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77431" w14:textId="77777777" w:rsidR="00043D34" w:rsidRPr="00645B51" w:rsidRDefault="00043D34" w:rsidP="00B6400D">
      <w:pPr>
        <w:rPr>
          <w:rFonts w:ascii="Arial" w:hAnsi="Arial" w:cs="Arial"/>
          <w:sz w:val="20"/>
          <w:szCs w:val="20"/>
          <w:cs/>
          <w:lang w:val="en-US"/>
        </w:rPr>
      </w:pPr>
    </w:p>
    <w:tbl>
      <w:tblPr>
        <w:tblW w:w="9461" w:type="dxa"/>
        <w:tblLook w:val="04A0" w:firstRow="1" w:lastRow="0" w:firstColumn="1" w:lastColumn="0" w:noHBand="0" w:noVBand="1"/>
      </w:tblPr>
      <w:tblGrid>
        <w:gridCol w:w="9461"/>
      </w:tblGrid>
      <w:tr w:rsidR="00A80D75" w:rsidRPr="005E3EE2" w14:paraId="0354117D" w14:textId="77777777" w:rsidTr="00A80D75">
        <w:trPr>
          <w:trHeight w:val="386"/>
        </w:trPr>
        <w:tc>
          <w:tcPr>
            <w:tcW w:w="9461" w:type="dxa"/>
            <w:vAlign w:val="center"/>
          </w:tcPr>
          <w:p w14:paraId="6A817435" w14:textId="72DFA92E" w:rsidR="000910B2" w:rsidRPr="005E3EE2" w:rsidRDefault="00B16C3B" w:rsidP="00A80D75">
            <w:pPr>
              <w:ind w:left="432" w:hanging="535"/>
              <w:jc w:val="thaiDistribute"/>
              <w:rPr>
                <w:rFonts w:ascii="Arial" w:eastAsia="Arial Unicode MS" w:hAnsi="Arial" w:cs="Arial"/>
                <w:b/>
                <w:bCs/>
                <w:sz w:val="20"/>
                <w:szCs w:val="20"/>
                <w:cs/>
              </w:rPr>
            </w:pPr>
            <w:r w:rsidRPr="005E3EE2">
              <w:rPr>
                <w:rFonts w:ascii="Arial" w:eastAsia="Arial Unicode MS" w:hAnsi="Arial" w:cs="Arial"/>
                <w:b/>
                <w:bCs/>
                <w:sz w:val="20"/>
                <w:szCs w:val="20"/>
              </w:rPr>
              <w:t>1</w:t>
            </w:r>
            <w:r w:rsidR="000B6676" w:rsidRPr="005E3EE2">
              <w:rPr>
                <w:rFonts w:ascii="Arial" w:eastAsia="Arial Unicode MS" w:hAnsi="Arial" w:cs="Arial"/>
                <w:b/>
                <w:bCs/>
                <w:sz w:val="20"/>
                <w:szCs w:val="20"/>
              </w:rPr>
              <w:tab/>
              <w:t>General information</w:t>
            </w:r>
          </w:p>
        </w:tc>
      </w:tr>
    </w:tbl>
    <w:p w14:paraId="4B2FA208" w14:textId="77777777" w:rsidR="000910B2" w:rsidRPr="005E3EE2" w:rsidRDefault="000910B2" w:rsidP="00B6400D">
      <w:pPr>
        <w:rPr>
          <w:rFonts w:ascii="Arial" w:hAnsi="Arial" w:cs="Arial"/>
          <w:sz w:val="20"/>
          <w:szCs w:val="20"/>
          <w:lang w:val="en-US"/>
        </w:rPr>
      </w:pPr>
    </w:p>
    <w:p w14:paraId="7D67DA88" w14:textId="327D6118" w:rsidR="000B6676" w:rsidRPr="005E3EE2" w:rsidRDefault="000B6676" w:rsidP="000B6676">
      <w:pPr>
        <w:pStyle w:val="BodyTextIndent2"/>
        <w:tabs>
          <w:tab w:val="left" w:pos="540"/>
        </w:tabs>
        <w:ind w:left="0"/>
        <w:rPr>
          <w:rFonts w:ascii="Arial" w:hAnsi="Arial" w:cs="Arial"/>
          <w:b w:val="0"/>
          <w:bCs w:val="0"/>
          <w:sz w:val="20"/>
          <w:szCs w:val="20"/>
          <w:lang w:val="en-GB"/>
        </w:rPr>
      </w:pPr>
      <w:r w:rsidRPr="005E3EE2">
        <w:rPr>
          <w:rFonts w:ascii="Arial" w:hAnsi="Arial" w:cs="Arial"/>
          <w:b w:val="0"/>
          <w:bCs w:val="0"/>
          <w:sz w:val="20"/>
          <w:szCs w:val="20"/>
          <w:lang w:val="en-GB"/>
        </w:rPr>
        <w:t xml:space="preserve">AMR Asia </w:t>
      </w:r>
      <w:r w:rsidR="00664B18" w:rsidRPr="005E3EE2">
        <w:rPr>
          <w:rFonts w:ascii="Arial" w:hAnsi="Arial" w:cs="Arial"/>
          <w:b w:val="0"/>
          <w:bCs w:val="0"/>
          <w:sz w:val="20"/>
          <w:szCs w:val="20"/>
          <w:lang w:val="en-GB"/>
        </w:rPr>
        <w:t xml:space="preserve">Public </w:t>
      </w:r>
      <w:r w:rsidRPr="005E3EE2">
        <w:rPr>
          <w:rFonts w:ascii="Arial" w:hAnsi="Arial" w:cs="Arial"/>
          <w:b w:val="0"/>
          <w:bCs w:val="0"/>
          <w:sz w:val="20"/>
          <w:szCs w:val="20"/>
          <w:lang w:val="en-GB"/>
        </w:rPr>
        <w:t xml:space="preserve">Company </w:t>
      </w:r>
      <w:r w:rsidRPr="005E3EE2">
        <w:rPr>
          <w:rFonts w:ascii="Arial" w:hAnsi="Arial" w:cs="Arial"/>
          <w:b w:val="0"/>
          <w:bCs w:val="0"/>
          <w:sz w:val="20"/>
          <w:szCs w:val="20"/>
        </w:rPr>
        <w:t>Limited (“the Company”)</w:t>
      </w:r>
      <w:r w:rsidR="00D901DA" w:rsidRPr="005E3EE2">
        <w:rPr>
          <w:rFonts w:ascii="Arial" w:hAnsi="Arial" w:cs="Arial"/>
          <w:sz w:val="20"/>
          <w:szCs w:val="20"/>
        </w:rPr>
        <w:t xml:space="preserve"> </w:t>
      </w:r>
      <w:r w:rsidRPr="005E3EE2">
        <w:rPr>
          <w:rFonts w:ascii="Arial" w:hAnsi="Arial" w:cs="Arial"/>
          <w:b w:val="0"/>
          <w:bCs w:val="0"/>
          <w:sz w:val="20"/>
          <w:szCs w:val="20"/>
        </w:rPr>
        <w:t>is incorporated and resident in Thailand. The address of the Company’s registered office is as follows:</w:t>
      </w:r>
    </w:p>
    <w:p w14:paraId="14378B25" w14:textId="77777777" w:rsidR="000B6676" w:rsidRPr="005E3EE2" w:rsidRDefault="000B6676" w:rsidP="000B6676">
      <w:pPr>
        <w:rPr>
          <w:rFonts w:ascii="Arial" w:hAnsi="Arial" w:cs="Arial"/>
          <w:sz w:val="20"/>
          <w:szCs w:val="20"/>
          <w:lang w:val="en-US"/>
        </w:rPr>
      </w:pPr>
    </w:p>
    <w:p w14:paraId="3DC6A074" w14:textId="44062F34" w:rsidR="000B6676" w:rsidRPr="005E3EE2" w:rsidRDefault="00E23657" w:rsidP="00130641">
      <w:pPr>
        <w:rPr>
          <w:rFonts w:ascii="Arial" w:hAnsi="Arial" w:cs="Arial"/>
          <w:sz w:val="20"/>
          <w:szCs w:val="20"/>
        </w:rPr>
      </w:pPr>
      <w:r w:rsidRPr="005E3EE2">
        <w:rPr>
          <w:rFonts w:ascii="Arial" w:hAnsi="Arial" w:cs="Arial"/>
          <w:sz w:val="20"/>
          <w:szCs w:val="20"/>
        </w:rPr>
        <w:t>Head office</w:t>
      </w:r>
      <w:r w:rsidR="00130641" w:rsidRPr="005E3EE2">
        <w:rPr>
          <w:rFonts w:ascii="Arial" w:hAnsi="Arial" w:cs="Arial"/>
          <w:sz w:val="20"/>
          <w:szCs w:val="20"/>
        </w:rPr>
        <w:t xml:space="preserve">: </w:t>
      </w:r>
      <w:r w:rsidR="00B16C3B" w:rsidRPr="005E3EE2">
        <w:rPr>
          <w:rFonts w:ascii="Arial" w:hAnsi="Arial" w:cs="Arial"/>
          <w:sz w:val="20"/>
          <w:szCs w:val="20"/>
        </w:rPr>
        <w:t>469</w:t>
      </w:r>
      <w:r w:rsidR="000B6676" w:rsidRPr="005E3EE2">
        <w:rPr>
          <w:rFonts w:ascii="Arial" w:hAnsi="Arial" w:cs="Arial"/>
          <w:sz w:val="20"/>
          <w:szCs w:val="20"/>
        </w:rPr>
        <w:t xml:space="preserve"> Soi Prawit lea </w:t>
      </w:r>
      <w:proofErr w:type="spellStart"/>
      <w:r w:rsidR="000B6676" w:rsidRPr="005E3EE2">
        <w:rPr>
          <w:rFonts w:ascii="Arial" w:hAnsi="Arial" w:cs="Arial"/>
          <w:sz w:val="20"/>
          <w:szCs w:val="20"/>
        </w:rPr>
        <w:t>Phuaen</w:t>
      </w:r>
      <w:proofErr w:type="spellEnd"/>
      <w:r w:rsidR="000B6676" w:rsidRPr="005E3EE2">
        <w:rPr>
          <w:rFonts w:ascii="Arial" w:hAnsi="Arial" w:cs="Arial"/>
          <w:sz w:val="20"/>
          <w:szCs w:val="20"/>
        </w:rPr>
        <w:t>,</w:t>
      </w:r>
      <w:r w:rsidR="00502006" w:rsidRPr="005E3EE2">
        <w:rPr>
          <w:rFonts w:ascii="Arial" w:hAnsi="Arial" w:cs="Arial"/>
          <w:sz w:val="20"/>
          <w:szCs w:val="20"/>
        </w:rPr>
        <w:t xml:space="preserve"> Pracha Chuen Road,</w:t>
      </w:r>
      <w:r w:rsidR="000B6676" w:rsidRPr="005E3EE2">
        <w:rPr>
          <w:rFonts w:ascii="Arial" w:hAnsi="Arial" w:cs="Arial"/>
          <w:sz w:val="20"/>
          <w:szCs w:val="20"/>
        </w:rPr>
        <w:t xml:space="preserve"> La</w:t>
      </w:r>
      <w:r w:rsidR="00071195" w:rsidRPr="005E3EE2">
        <w:rPr>
          <w:rFonts w:ascii="Arial" w:hAnsi="Arial" w:cs="Arial"/>
          <w:sz w:val="20"/>
          <w:szCs w:val="20"/>
        </w:rPr>
        <w:t>t</w:t>
      </w:r>
      <w:r w:rsidR="000B6676" w:rsidRPr="005E3EE2">
        <w:rPr>
          <w:rFonts w:ascii="Arial" w:hAnsi="Arial" w:cs="Arial"/>
          <w:sz w:val="20"/>
          <w:szCs w:val="20"/>
        </w:rPr>
        <w:t xml:space="preserve"> Yao, </w:t>
      </w:r>
      <w:proofErr w:type="spellStart"/>
      <w:r w:rsidR="000B6676" w:rsidRPr="005E3EE2">
        <w:rPr>
          <w:rFonts w:ascii="Arial" w:hAnsi="Arial" w:cs="Arial"/>
          <w:sz w:val="20"/>
          <w:szCs w:val="20"/>
        </w:rPr>
        <w:t>Chatuchak</w:t>
      </w:r>
      <w:proofErr w:type="spellEnd"/>
      <w:r w:rsidR="000B6676" w:rsidRPr="005E3EE2">
        <w:rPr>
          <w:rFonts w:ascii="Arial" w:hAnsi="Arial" w:cs="Arial"/>
          <w:sz w:val="20"/>
          <w:szCs w:val="20"/>
        </w:rPr>
        <w:t xml:space="preserve">, Bangkok </w:t>
      </w:r>
      <w:r w:rsidR="00B16C3B" w:rsidRPr="005E3EE2">
        <w:rPr>
          <w:rFonts w:ascii="Arial" w:hAnsi="Arial" w:cs="Arial"/>
          <w:sz w:val="20"/>
          <w:szCs w:val="20"/>
        </w:rPr>
        <w:t>10900</w:t>
      </w:r>
      <w:r w:rsidR="000B6676" w:rsidRPr="005E3EE2">
        <w:rPr>
          <w:rFonts w:ascii="Arial" w:hAnsi="Arial" w:cs="Arial"/>
          <w:sz w:val="20"/>
          <w:szCs w:val="20"/>
          <w:lang w:val="en-US"/>
        </w:rPr>
        <w:t>.</w:t>
      </w:r>
    </w:p>
    <w:p w14:paraId="08066A85" w14:textId="77777777" w:rsidR="00E23657" w:rsidRPr="005E3EE2" w:rsidRDefault="00E23657" w:rsidP="000B6676">
      <w:pPr>
        <w:tabs>
          <w:tab w:val="left" w:pos="360"/>
          <w:tab w:val="left" w:pos="540"/>
          <w:tab w:val="left" w:pos="2160"/>
        </w:tabs>
        <w:rPr>
          <w:rFonts w:ascii="Arial" w:hAnsi="Arial" w:cs="Arial"/>
          <w:sz w:val="20"/>
          <w:szCs w:val="20"/>
          <w:lang w:val="en-US"/>
        </w:rPr>
      </w:pPr>
    </w:p>
    <w:p w14:paraId="474D7925" w14:textId="7A30DCC0" w:rsidR="000B6676" w:rsidRPr="00A55C9C" w:rsidRDefault="000B6676" w:rsidP="00E321B3">
      <w:pPr>
        <w:tabs>
          <w:tab w:val="left" w:pos="360"/>
          <w:tab w:val="left" w:pos="540"/>
          <w:tab w:val="left" w:pos="2160"/>
        </w:tabs>
        <w:jc w:val="thaiDistribute"/>
        <w:rPr>
          <w:rFonts w:ascii="Arial" w:hAnsi="Arial" w:cs="Arial"/>
          <w:sz w:val="20"/>
          <w:szCs w:val="20"/>
        </w:rPr>
      </w:pPr>
      <w:r w:rsidRPr="002A6650">
        <w:rPr>
          <w:rFonts w:ascii="Arial" w:hAnsi="Arial" w:cs="Arial"/>
          <w:spacing w:val="-4"/>
          <w:sz w:val="20"/>
          <w:szCs w:val="20"/>
        </w:rPr>
        <w:t>The business operation of the</w:t>
      </w:r>
      <w:r w:rsidR="00E321B3" w:rsidRPr="002A6650">
        <w:rPr>
          <w:rFonts w:ascii="Arial" w:hAnsi="Arial" w:cs="Arial"/>
          <w:spacing w:val="-4"/>
          <w:sz w:val="20"/>
          <w:szCs w:val="20"/>
        </w:rPr>
        <w:t xml:space="preserve"> Company </w:t>
      </w:r>
      <w:r w:rsidR="00285B92" w:rsidRPr="002A6650">
        <w:rPr>
          <w:rFonts w:ascii="Arial" w:hAnsi="Arial" w:cs="Arial"/>
          <w:spacing w:val="-4"/>
          <w:sz w:val="20"/>
          <w:szCs w:val="20"/>
        </w:rPr>
        <w:t>and its subsidiaries (together “the Group”)</w:t>
      </w:r>
      <w:r w:rsidRPr="002A6650">
        <w:rPr>
          <w:rFonts w:ascii="Arial" w:hAnsi="Arial" w:cs="Arial"/>
          <w:spacing w:val="-4"/>
          <w:sz w:val="20"/>
          <w:szCs w:val="20"/>
        </w:rPr>
        <w:t xml:space="preserve"> is construction service for</w:t>
      </w:r>
      <w:r w:rsidRPr="00A55C9C">
        <w:rPr>
          <w:rFonts w:ascii="Arial" w:hAnsi="Arial" w:cs="Arial"/>
          <w:sz w:val="20"/>
          <w:szCs w:val="20"/>
        </w:rPr>
        <w:t xml:space="preserve"> </w:t>
      </w:r>
      <w:r w:rsidRPr="002A6650">
        <w:rPr>
          <w:rFonts w:ascii="Arial" w:hAnsi="Arial" w:cs="Arial"/>
          <w:spacing w:val="-6"/>
          <w:sz w:val="20"/>
          <w:szCs w:val="20"/>
        </w:rPr>
        <w:t>telecommunication system, electronic and computer system including provides and installation equipment service</w:t>
      </w:r>
      <w:r w:rsidRPr="002A6650">
        <w:rPr>
          <w:rFonts w:ascii="Arial" w:hAnsi="Arial" w:cs="Arial"/>
          <w:spacing w:val="-6"/>
          <w:sz w:val="20"/>
          <w:szCs w:val="20"/>
          <w:lang w:val="en-US"/>
        </w:rPr>
        <w:t>.</w:t>
      </w:r>
    </w:p>
    <w:p w14:paraId="022D6DFE" w14:textId="77777777" w:rsidR="00040315" w:rsidRPr="005E3EE2" w:rsidRDefault="00040315" w:rsidP="00B6400D">
      <w:pPr>
        <w:tabs>
          <w:tab w:val="left" w:pos="9781"/>
        </w:tabs>
        <w:jc w:val="thaiDistribute"/>
        <w:rPr>
          <w:rFonts w:ascii="Arial" w:hAnsi="Arial" w:cs="Arial"/>
          <w:sz w:val="20"/>
          <w:szCs w:val="20"/>
          <w:lang w:val="en-US"/>
        </w:rPr>
      </w:pPr>
    </w:p>
    <w:p w14:paraId="7C56BB55" w14:textId="29D426A7" w:rsidR="006A60FE" w:rsidRPr="005E3EE2" w:rsidRDefault="00CE75CA" w:rsidP="006D77B0">
      <w:pPr>
        <w:rPr>
          <w:rFonts w:ascii="Arial" w:hAnsi="Arial" w:cs="Arial"/>
          <w:sz w:val="20"/>
          <w:szCs w:val="20"/>
        </w:rPr>
      </w:pPr>
      <w:r w:rsidRPr="005E3EE2">
        <w:rPr>
          <w:rFonts w:ascii="Arial" w:eastAsia="Arial Unicode MS" w:hAnsi="Arial" w:cs="Arial"/>
          <w:sz w:val="20"/>
          <w:szCs w:val="20"/>
        </w:rPr>
        <w:t xml:space="preserve">Interim consolidated and separate financial information </w:t>
      </w:r>
      <w:r w:rsidR="00B67EAB" w:rsidRPr="005E3EE2">
        <w:rPr>
          <w:rFonts w:ascii="Arial" w:hAnsi="Arial" w:cs="Arial"/>
          <w:sz w:val="20"/>
          <w:szCs w:val="20"/>
          <w:lang w:val="en-US"/>
        </w:rPr>
        <w:t xml:space="preserve">are </w:t>
      </w:r>
      <w:r w:rsidR="00B67EAB" w:rsidRPr="005E3EE2">
        <w:rPr>
          <w:rFonts w:ascii="Arial" w:hAnsi="Arial" w:cs="Arial"/>
          <w:sz w:val="20"/>
          <w:szCs w:val="20"/>
        </w:rPr>
        <w:t>presented in Thai Baht, unless otherwise stated</w:t>
      </w:r>
      <w:r w:rsidR="008C3C08" w:rsidRPr="005E3EE2">
        <w:rPr>
          <w:rFonts w:ascii="Arial" w:hAnsi="Arial" w:cs="Arial"/>
          <w:sz w:val="20"/>
          <w:szCs w:val="20"/>
        </w:rPr>
        <w:t>.</w:t>
      </w:r>
    </w:p>
    <w:p w14:paraId="4ADB8E70" w14:textId="63F43A3F" w:rsidR="00130641" w:rsidRPr="005E3EE2" w:rsidRDefault="00130641" w:rsidP="006D77B0">
      <w:pPr>
        <w:rPr>
          <w:rFonts w:ascii="Arial" w:hAnsi="Arial" w:cs="Arial"/>
          <w:sz w:val="20"/>
          <w:szCs w:val="20"/>
        </w:rPr>
      </w:pPr>
    </w:p>
    <w:p w14:paraId="565D1D5B" w14:textId="19FEE426" w:rsidR="00130641" w:rsidRPr="005E3EE2" w:rsidRDefault="00130641" w:rsidP="00130641">
      <w:pPr>
        <w:jc w:val="thaiDistribute"/>
        <w:rPr>
          <w:rFonts w:ascii="Arial" w:hAnsi="Arial" w:cs="Arial"/>
          <w:sz w:val="20"/>
          <w:szCs w:val="20"/>
        </w:rPr>
      </w:pPr>
      <w:r w:rsidRPr="005E3EE2">
        <w:rPr>
          <w:rFonts w:ascii="Arial" w:hAnsi="Arial" w:cs="Arial"/>
          <w:sz w:val="20"/>
          <w:szCs w:val="20"/>
        </w:rPr>
        <w:t>Interim consolidated and separate financial information were authorised for issue by the Company’s Board of Directors on</w:t>
      </w:r>
      <w:r w:rsidR="00217E6B" w:rsidRPr="005E3EE2">
        <w:rPr>
          <w:rFonts w:ascii="Arial" w:hAnsi="Arial" w:cs="Arial"/>
          <w:sz w:val="20"/>
          <w:szCs w:val="20"/>
        </w:rPr>
        <w:t xml:space="preserve"> </w:t>
      </w:r>
      <w:r w:rsidR="000C4AAF">
        <w:rPr>
          <w:rFonts w:ascii="Arial" w:hAnsi="Arial" w:cs="Arial"/>
          <w:sz w:val="20"/>
          <w:szCs w:val="20"/>
        </w:rPr>
        <w:t>13 August</w:t>
      </w:r>
      <w:r w:rsidRPr="005E3EE2">
        <w:rPr>
          <w:rFonts w:ascii="Arial" w:hAnsi="Arial" w:cs="Arial"/>
          <w:sz w:val="20"/>
          <w:szCs w:val="20"/>
        </w:rPr>
        <w:t xml:space="preserve"> </w:t>
      </w:r>
      <w:r w:rsidR="00B16C3B" w:rsidRPr="005E3EE2">
        <w:rPr>
          <w:rFonts w:ascii="Arial" w:hAnsi="Arial" w:cs="Arial"/>
          <w:sz w:val="20"/>
          <w:szCs w:val="20"/>
        </w:rPr>
        <w:t>2025</w:t>
      </w:r>
      <w:r w:rsidRPr="005E3EE2">
        <w:rPr>
          <w:rFonts w:ascii="Arial" w:hAnsi="Arial" w:cs="Arial"/>
          <w:sz w:val="20"/>
          <w:szCs w:val="20"/>
        </w:rPr>
        <w:t>.</w:t>
      </w:r>
    </w:p>
    <w:p w14:paraId="0923ED05" w14:textId="62DC3365" w:rsidR="008C3C08" w:rsidRPr="005E3EE2" w:rsidRDefault="008C3C08" w:rsidP="00043D34">
      <w:pPr>
        <w:rPr>
          <w:rFonts w:ascii="Arial" w:hAnsi="Arial" w:cs="Arial"/>
          <w:sz w:val="20"/>
          <w:szCs w:val="20"/>
          <w:lang w:val="en-US"/>
        </w:rPr>
      </w:pPr>
    </w:p>
    <w:p w14:paraId="424881A7" w14:textId="77777777" w:rsidR="006D77B0" w:rsidRPr="005E3EE2" w:rsidRDefault="006D77B0" w:rsidP="00043D34">
      <w:pPr>
        <w:rPr>
          <w:rFonts w:ascii="Arial" w:hAnsi="Arial" w:cs="Arial"/>
          <w:sz w:val="20"/>
          <w:szCs w:val="20"/>
        </w:rPr>
      </w:pPr>
    </w:p>
    <w:tbl>
      <w:tblPr>
        <w:tblW w:w="9461" w:type="dxa"/>
        <w:tblLook w:val="04A0" w:firstRow="1" w:lastRow="0" w:firstColumn="1" w:lastColumn="0" w:noHBand="0" w:noVBand="1"/>
      </w:tblPr>
      <w:tblGrid>
        <w:gridCol w:w="9461"/>
      </w:tblGrid>
      <w:tr w:rsidR="00A80D75" w:rsidRPr="005E3EE2" w14:paraId="68445649" w14:textId="77777777" w:rsidTr="00A80D75">
        <w:trPr>
          <w:trHeight w:val="386"/>
        </w:trPr>
        <w:tc>
          <w:tcPr>
            <w:tcW w:w="9461" w:type="dxa"/>
            <w:vAlign w:val="center"/>
          </w:tcPr>
          <w:p w14:paraId="72A2BD48" w14:textId="1306998F" w:rsidR="00043D34" w:rsidRPr="005E3EE2" w:rsidRDefault="00B16C3B" w:rsidP="00A80D75">
            <w:pPr>
              <w:ind w:left="432" w:hanging="535"/>
              <w:jc w:val="thaiDistribute"/>
              <w:rPr>
                <w:rFonts w:ascii="Arial" w:eastAsia="Arial Unicode MS" w:hAnsi="Arial" w:cs="Arial"/>
                <w:b/>
                <w:bCs/>
                <w:sz w:val="20"/>
                <w:szCs w:val="20"/>
                <w:cs/>
              </w:rPr>
            </w:pPr>
            <w:bookmarkStart w:id="0" w:name="_Toc68888234"/>
            <w:r w:rsidRPr="005E3EE2">
              <w:rPr>
                <w:rFonts w:ascii="Arial" w:eastAsia="Arial Unicode MS" w:hAnsi="Arial" w:cs="Arial"/>
                <w:b/>
                <w:bCs/>
                <w:sz w:val="20"/>
                <w:szCs w:val="20"/>
              </w:rPr>
              <w:t>2</w:t>
            </w:r>
            <w:r w:rsidR="00043D34" w:rsidRPr="005E3EE2">
              <w:rPr>
                <w:rFonts w:ascii="Arial" w:eastAsia="Arial Unicode MS" w:hAnsi="Arial" w:cs="Arial"/>
                <w:b/>
                <w:bCs/>
                <w:sz w:val="20"/>
                <w:szCs w:val="20"/>
              </w:rPr>
              <w:tab/>
              <w:t>Basis of preparation</w:t>
            </w:r>
          </w:p>
        </w:tc>
      </w:tr>
      <w:bookmarkEnd w:id="0"/>
    </w:tbl>
    <w:p w14:paraId="03AA8764" w14:textId="77777777" w:rsidR="00CE75CA" w:rsidRPr="005E3EE2" w:rsidRDefault="00CE75CA" w:rsidP="002B3031">
      <w:pPr>
        <w:rPr>
          <w:rFonts w:ascii="Arial" w:eastAsia="Arial Unicode MS" w:hAnsi="Arial" w:cs="Arial"/>
          <w:sz w:val="20"/>
          <w:szCs w:val="20"/>
        </w:rPr>
      </w:pPr>
    </w:p>
    <w:p w14:paraId="2D14379E" w14:textId="535A3A16" w:rsidR="002B3031" w:rsidRPr="005E3EE2" w:rsidRDefault="001C1632" w:rsidP="002B3031">
      <w:pPr>
        <w:rPr>
          <w:rFonts w:ascii="Arial" w:eastAsia="Arial Unicode MS" w:hAnsi="Arial" w:cs="Arial"/>
          <w:sz w:val="20"/>
          <w:szCs w:val="20"/>
        </w:rPr>
      </w:pPr>
      <w:r w:rsidRPr="005E3EE2">
        <w:rPr>
          <w:rFonts w:ascii="Arial" w:eastAsia="Arial Unicode MS" w:hAnsi="Arial" w:cs="Arial"/>
          <w:sz w:val="20"/>
          <w:szCs w:val="20"/>
        </w:rPr>
        <w:t xml:space="preserve">The interim </w:t>
      </w:r>
      <w:r w:rsidR="009B2C36" w:rsidRPr="009B2C36">
        <w:rPr>
          <w:rFonts w:ascii="Arial" w:eastAsia="Arial Unicode MS" w:hAnsi="Arial" w:cs="Arial"/>
          <w:sz w:val="20"/>
          <w:szCs w:val="20"/>
        </w:rPr>
        <w:t xml:space="preserve">consolidated and separated </w:t>
      </w:r>
      <w:r w:rsidRPr="005E3EE2">
        <w:rPr>
          <w:rFonts w:ascii="Arial" w:eastAsia="Arial Unicode MS" w:hAnsi="Arial" w:cs="Arial"/>
          <w:sz w:val="20"/>
          <w:szCs w:val="20"/>
        </w:rPr>
        <w:t>financial information has been prepared in accordance with Thai Accounting Standard (TAS) no. 34, Interim Financial Reporting and other financial reporting requirements issued under the Securities and Exchange Act.</w:t>
      </w:r>
    </w:p>
    <w:p w14:paraId="5C597350" w14:textId="77777777" w:rsidR="001C1632" w:rsidRPr="005E3EE2" w:rsidRDefault="001C1632" w:rsidP="002B3031">
      <w:pPr>
        <w:rPr>
          <w:rFonts w:ascii="Arial" w:eastAsia="Arial Unicode MS" w:hAnsi="Arial" w:cs="Arial"/>
          <w:sz w:val="20"/>
          <w:szCs w:val="20"/>
        </w:rPr>
      </w:pPr>
    </w:p>
    <w:p w14:paraId="7BA665E9" w14:textId="7F30F435" w:rsidR="002B3031" w:rsidRPr="005E3EE2" w:rsidRDefault="007A3C90" w:rsidP="002B3031">
      <w:pPr>
        <w:rPr>
          <w:rFonts w:ascii="Arial" w:eastAsia="Arial Unicode MS" w:hAnsi="Arial" w:cs="Arial"/>
          <w:sz w:val="20"/>
          <w:szCs w:val="20"/>
        </w:rPr>
      </w:pPr>
      <w:r w:rsidRPr="005E3EE2">
        <w:rPr>
          <w:rFonts w:ascii="Arial" w:eastAsia="Arial Unicode MS" w:hAnsi="Arial" w:cs="Arial"/>
          <w:sz w:val="20"/>
          <w:szCs w:val="20"/>
        </w:rPr>
        <w:t xml:space="preserve">The interim financial information should be read in conjunction with the annual financial statements for the year ended </w:t>
      </w:r>
      <w:r w:rsidR="00B16C3B" w:rsidRPr="005E3EE2">
        <w:rPr>
          <w:rFonts w:ascii="Arial" w:eastAsia="Arial Unicode MS" w:hAnsi="Arial" w:cs="Arial"/>
          <w:sz w:val="20"/>
          <w:szCs w:val="20"/>
        </w:rPr>
        <w:t>31</w:t>
      </w:r>
      <w:r w:rsidR="002B3031" w:rsidRPr="005E3EE2">
        <w:rPr>
          <w:rFonts w:ascii="Arial" w:eastAsia="Arial Unicode MS" w:hAnsi="Arial" w:cs="Arial"/>
          <w:sz w:val="20"/>
          <w:szCs w:val="20"/>
        </w:rPr>
        <w:t xml:space="preserve"> December </w:t>
      </w:r>
      <w:r w:rsidR="00B16C3B" w:rsidRPr="005E3EE2">
        <w:rPr>
          <w:rFonts w:ascii="Arial" w:eastAsia="Arial Unicode MS" w:hAnsi="Arial" w:cs="Arial"/>
          <w:sz w:val="20"/>
          <w:szCs w:val="20"/>
        </w:rPr>
        <w:t>202</w:t>
      </w:r>
      <w:r w:rsidR="008C293D" w:rsidRPr="005E3EE2">
        <w:rPr>
          <w:rFonts w:ascii="Arial" w:eastAsia="Arial Unicode MS" w:hAnsi="Arial" w:cs="Arial"/>
          <w:sz w:val="20"/>
          <w:szCs w:val="20"/>
        </w:rPr>
        <w:t>4</w:t>
      </w:r>
      <w:r w:rsidR="002B3031" w:rsidRPr="005E3EE2">
        <w:rPr>
          <w:rFonts w:ascii="Arial" w:eastAsia="Arial Unicode MS" w:hAnsi="Arial" w:cs="Arial"/>
          <w:sz w:val="20"/>
          <w:szCs w:val="20"/>
        </w:rPr>
        <w:t>.</w:t>
      </w:r>
    </w:p>
    <w:p w14:paraId="7FD6C98D" w14:textId="77777777" w:rsidR="00F11C06" w:rsidRPr="005E3EE2" w:rsidRDefault="00F11C06" w:rsidP="00F20C66">
      <w:pPr>
        <w:ind w:left="540" w:hanging="540"/>
        <w:jc w:val="thaiDistribute"/>
        <w:rPr>
          <w:rFonts w:ascii="Arial" w:hAnsi="Arial" w:cs="Arial"/>
          <w:sz w:val="20"/>
          <w:szCs w:val="20"/>
        </w:rPr>
      </w:pPr>
    </w:p>
    <w:p w14:paraId="2BC60226" w14:textId="351DF931" w:rsidR="000B6676" w:rsidRPr="005E3EE2" w:rsidRDefault="00490634" w:rsidP="00490634">
      <w:pPr>
        <w:rPr>
          <w:rFonts w:ascii="Arial" w:eastAsia="Arial Unicode MS" w:hAnsi="Arial" w:cs="Arial"/>
          <w:sz w:val="20"/>
          <w:szCs w:val="20"/>
        </w:rPr>
      </w:pPr>
      <w:r w:rsidRPr="005E3EE2">
        <w:rPr>
          <w:rFonts w:ascii="Arial" w:eastAsia="Arial Unicode MS" w:hAnsi="Arial" w:cs="Arial"/>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23EA98F" w14:textId="77777777" w:rsidR="00490634" w:rsidRPr="005E3EE2" w:rsidRDefault="00490634" w:rsidP="00F20C66">
      <w:pPr>
        <w:ind w:left="540" w:hanging="540"/>
        <w:jc w:val="thaiDistribute"/>
        <w:rPr>
          <w:rFonts w:ascii="Arial" w:hAnsi="Arial" w:cs="Arial"/>
          <w:sz w:val="20"/>
          <w:szCs w:val="20"/>
        </w:rPr>
      </w:pPr>
    </w:p>
    <w:p w14:paraId="664D2C04" w14:textId="77777777" w:rsidR="00043D34" w:rsidRPr="005E3EE2" w:rsidRDefault="00043D34" w:rsidP="00F20C66">
      <w:pPr>
        <w:ind w:left="540" w:hanging="540"/>
        <w:jc w:val="thaiDistribute"/>
        <w:rPr>
          <w:rFonts w:ascii="Arial" w:hAnsi="Arial" w:cs="Arial"/>
          <w:sz w:val="20"/>
          <w:szCs w:val="20"/>
        </w:rPr>
      </w:pPr>
    </w:p>
    <w:tbl>
      <w:tblPr>
        <w:tblW w:w="9461" w:type="dxa"/>
        <w:tblLook w:val="04A0" w:firstRow="1" w:lastRow="0" w:firstColumn="1" w:lastColumn="0" w:noHBand="0" w:noVBand="1"/>
      </w:tblPr>
      <w:tblGrid>
        <w:gridCol w:w="9461"/>
      </w:tblGrid>
      <w:tr w:rsidR="00A80D75" w:rsidRPr="005E3EE2" w14:paraId="11F495D2" w14:textId="77777777" w:rsidTr="00A80D75">
        <w:trPr>
          <w:trHeight w:val="386"/>
        </w:trPr>
        <w:tc>
          <w:tcPr>
            <w:tcW w:w="9461" w:type="dxa"/>
            <w:vAlign w:val="center"/>
          </w:tcPr>
          <w:p w14:paraId="399E88D8" w14:textId="1796C2D7" w:rsidR="00043D34" w:rsidRPr="005E3EE2" w:rsidRDefault="00B16C3B" w:rsidP="00A80D75">
            <w:pPr>
              <w:ind w:left="432" w:hanging="535"/>
              <w:jc w:val="thaiDistribute"/>
              <w:rPr>
                <w:rFonts w:ascii="Arial" w:eastAsia="Arial Unicode MS" w:hAnsi="Arial" w:cs="Arial"/>
                <w:b/>
                <w:bCs/>
                <w:sz w:val="20"/>
                <w:szCs w:val="20"/>
                <w:cs/>
              </w:rPr>
            </w:pPr>
            <w:r w:rsidRPr="005E3EE2">
              <w:rPr>
                <w:rFonts w:ascii="Arial" w:eastAsia="Arial Unicode MS" w:hAnsi="Arial" w:cs="Arial"/>
                <w:b/>
                <w:bCs/>
                <w:sz w:val="20"/>
                <w:szCs w:val="20"/>
              </w:rPr>
              <w:t>3</w:t>
            </w:r>
            <w:r w:rsidR="00512D7F" w:rsidRPr="005E3EE2">
              <w:rPr>
                <w:rFonts w:ascii="Arial" w:eastAsia="Arial Unicode MS" w:hAnsi="Arial" w:cs="Arial"/>
                <w:b/>
                <w:bCs/>
                <w:sz w:val="20"/>
                <w:szCs w:val="20"/>
              </w:rPr>
              <w:tab/>
            </w:r>
            <w:r w:rsidR="00043D34" w:rsidRPr="005E3EE2">
              <w:rPr>
                <w:rFonts w:ascii="Arial" w:eastAsia="Arial Unicode MS" w:hAnsi="Arial" w:cs="Arial"/>
                <w:b/>
                <w:bCs/>
                <w:sz w:val="20"/>
                <w:szCs w:val="20"/>
              </w:rPr>
              <w:t>Accounting policies</w:t>
            </w:r>
          </w:p>
        </w:tc>
      </w:tr>
    </w:tbl>
    <w:p w14:paraId="6F245A79" w14:textId="77777777" w:rsidR="00043D34" w:rsidRPr="005E3EE2" w:rsidRDefault="00043D34" w:rsidP="000B6676">
      <w:pPr>
        <w:ind w:left="567" w:hanging="567"/>
        <w:rPr>
          <w:rFonts w:ascii="Arial" w:eastAsia="Arial Unicode MS" w:hAnsi="Arial" w:cs="Arial"/>
          <w:sz w:val="20"/>
          <w:szCs w:val="20"/>
        </w:rPr>
      </w:pPr>
    </w:p>
    <w:p w14:paraId="579193C3" w14:textId="758675D5" w:rsidR="00BD32BF" w:rsidRPr="005E3EE2" w:rsidRDefault="00550AEE" w:rsidP="00543319">
      <w:pPr>
        <w:rPr>
          <w:rFonts w:ascii="Arial" w:eastAsia="Arial Unicode MS" w:hAnsi="Arial" w:cs="Arial"/>
          <w:sz w:val="20"/>
          <w:szCs w:val="20"/>
        </w:rPr>
      </w:pPr>
      <w:r w:rsidRPr="005E3EE2">
        <w:rPr>
          <w:rFonts w:ascii="Arial" w:eastAsia="Arial Unicode MS" w:hAnsi="Arial" w:cs="Arial"/>
          <w:sz w:val="20"/>
          <w:szCs w:val="20"/>
        </w:rPr>
        <w:t>The accounting policies used in the preparation of the interim financial information are consistent with those used in the annual financial statements for the year ended 31 December 2024, except for the adoption of the new and amended financial reporting standards as described in Note 4.</w:t>
      </w:r>
    </w:p>
    <w:p w14:paraId="3992DAC2" w14:textId="73B6E99B" w:rsidR="00550AEE" w:rsidRPr="005E3EE2" w:rsidRDefault="00550AEE" w:rsidP="00F20C66">
      <w:pPr>
        <w:ind w:left="540" w:hanging="540"/>
        <w:jc w:val="thaiDistribute"/>
        <w:rPr>
          <w:rFonts w:ascii="Arial" w:hAnsi="Arial" w:cs="Arial"/>
          <w:sz w:val="20"/>
          <w:szCs w:val="20"/>
        </w:rPr>
      </w:pPr>
    </w:p>
    <w:p w14:paraId="301671E1" w14:textId="77777777" w:rsidR="00B53D35" w:rsidRPr="005E3EE2" w:rsidRDefault="00B53D35" w:rsidP="00F20C66">
      <w:pPr>
        <w:ind w:left="540" w:hanging="540"/>
        <w:jc w:val="thaiDistribute"/>
        <w:rPr>
          <w:rFonts w:ascii="Arial" w:hAnsi="Arial" w:cs="Arial"/>
          <w:sz w:val="20"/>
          <w:szCs w:val="20"/>
        </w:rPr>
      </w:pPr>
    </w:p>
    <w:tbl>
      <w:tblPr>
        <w:tblW w:w="9461" w:type="dxa"/>
        <w:tblLook w:val="04A0" w:firstRow="1" w:lastRow="0" w:firstColumn="1" w:lastColumn="0" w:noHBand="0" w:noVBand="1"/>
      </w:tblPr>
      <w:tblGrid>
        <w:gridCol w:w="9461"/>
      </w:tblGrid>
      <w:tr w:rsidR="00A80D75" w:rsidRPr="005E3EE2" w14:paraId="33307294" w14:textId="77777777" w:rsidTr="00A80D75">
        <w:trPr>
          <w:trHeight w:val="389"/>
        </w:trPr>
        <w:tc>
          <w:tcPr>
            <w:tcW w:w="9461" w:type="dxa"/>
            <w:vAlign w:val="center"/>
          </w:tcPr>
          <w:p w14:paraId="4D90483F" w14:textId="61B4C375" w:rsidR="00AA2DD8" w:rsidRPr="005E3EE2" w:rsidRDefault="00B16C3B" w:rsidP="00A80D75">
            <w:pPr>
              <w:ind w:left="432" w:hanging="535"/>
              <w:jc w:val="thaiDistribute"/>
              <w:rPr>
                <w:rFonts w:ascii="Arial" w:eastAsia="Arial Unicode MS" w:hAnsi="Arial" w:cs="Arial"/>
                <w:b/>
                <w:bCs/>
                <w:sz w:val="20"/>
                <w:szCs w:val="20"/>
                <w:cs/>
              </w:rPr>
            </w:pPr>
            <w:r w:rsidRPr="005E3EE2">
              <w:rPr>
                <w:rFonts w:ascii="Arial" w:eastAsia="Arial Unicode MS" w:hAnsi="Arial" w:cs="Arial"/>
                <w:b/>
                <w:bCs/>
                <w:sz w:val="20"/>
                <w:szCs w:val="20"/>
              </w:rPr>
              <w:t>4</w:t>
            </w:r>
            <w:r w:rsidR="00AA2DD8" w:rsidRPr="005E3EE2">
              <w:rPr>
                <w:rFonts w:ascii="Arial" w:eastAsia="Arial Unicode MS" w:hAnsi="Arial" w:cs="Arial"/>
                <w:b/>
                <w:bCs/>
                <w:sz w:val="20"/>
                <w:szCs w:val="20"/>
              </w:rPr>
              <w:tab/>
            </w:r>
            <w:r w:rsidR="00956EC4" w:rsidRPr="005E3EE2">
              <w:rPr>
                <w:rFonts w:ascii="Arial" w:eastAsia="Arial Unicode MS" w:hAnsi="Arial" w:cs="Arial"/>
                <w:b/>
                <w:bCs/>
                <w:sz w:val="20"/>
                <w:szCs w:val="20"/>
              </w:rPr>
              <w:t>New and amended financial reporting standards</w:t>
            </w:r>
          </w:p>
        </w:tc>
      </w:tr>
    </w:tbl>
    <w:p w14:paraId="776E904A" w14:textId="3798E0EE" w:rsidR="000870AA" w:rsidRPr="005E3EE2" w:rsidRDefault="000870AA" w:rsidP="00F20C66">
      <w:pPr>
        <w:ind w:left="540" w:hanging="540"/>
        <w:jc w:val="thaiDistribute"/>
        <w:rPr>
          <w:rFonts w:ascii="Arial" w:hAnsi="Arial" w:cs="Arial"/>
          <w:sz w:val="20"/>
          <w:szCs w:val="20"/>
        </w:rPr>
      </w:pPr>
    </w:p>
    <w:p w14:paraId="4BC7F146" w14:textId="182AE9A7" w:rsidR="0023331D" w:rsidRPr="005E3EE2" w:rsidRDefault="00B16C3B" w:rsidP="007B059A">
      <w:pPr>
        <w:ind w:left="540" w:hanging="540"/>
        <w:jc w:val="thaiDistribute"/>
        <w:rPr>
          <w:rFonts w:ascii="Arial" w:hAnsi="Arial" w:cs="Arial"/>
          <w:b/>
          <w:bCs/>
          <w:sz w:val="20"/>
          <w:szCs w:val="20"/>
        </w:rPr>
      </w:pPr>
      <w:bookmarkStart w:id="1" w:name="_Toc154671489"/>
      <w:bookmarkStart w:id="2" w:name="_Toc161686383"/>
      <w:r w:rsidRPr="005E3EE2">
        <w:rPr>
          <w:rFonts w:ascii="Arial" w:hAnsi="Arial" w:cs="Arial"/>
          <w:b/>
          <w:bCs/>
          <w:sz w:val="20"/>
          <w:szCs w:val="20"/>
        </w:rPr>
        <w:t>4</w:t>
      </w:r>
      <w:r w:rsidR="000870AA" w:rsidRPr="005E3EE2">
        <w:rPr>
          <w:rFonts w:ascii="Arial" w:hAnsi="Arial" w:cs="Arial"/>
          <w:b/>
          <w:bCs/>
          <w:sz w:val="20"/>
          <w:szCs w:val="20"/>
        </w:rPr>
        <w:t>.</w:t>
      </w:r>
      <w:r w:rsidR="006F15C4" w:rsidRPr="005E3EE2">
        <w:rPr>
          <w:rFonts w:ascii="Arial" w:hAnsi="Arial" w:cs="Arial"/>
          <w:b/>
          <w:bCs/>
          <w:sz w:val="20"/>
          <w:szCs w:val="20"/>
        </w:rPr>
        <w:t>1</w:t>
      </w:r>
      <w:r w:rsidR="000870AA" w:rsidRPr="005E3EE2">
        <w:rPr>
          <w:rFonts w:ascii="Arial" w:hAnsi="Arial" w:cs="Arial"/>
          <w:b/>
          <w:bCs/>
          <w:sz w:val="20"/>
          <w:szCs w:val="20"/>
          <w:cs/>
        </w:rPr>
        <w:tab/>
      </w:r>
      <w:bookmarkEnd w:id="1"/>
      <w:bookmarkEnd w:id="2"/>
      <w:r w:rsidR="007B059A" w:rsidRPr="005E3EE2">
        <w:rPr>
          <w:rFonts w:ascii="Arial" w:hAnsi="Arial" w:cs="Arial"/>
          <w:b/>
          <w:bCs/>
          <w:sz w:val="20"/>
          <w:szCs w:val="20"/>
        </w:rPr>
        <w:t>New and amended financial reporting standard that is effective for the accounting period beginning on or after 1 January 2025 which are relevant on the Group.</w:t>
      </w:r>
    </w:p>
    <w:p w14:paraId="51A25455" w14:textId="77777777" w:rsidR="007B059A" w:rsidRPr="005E3EE2" w:rsidRDefault="007B059A" w:rsidP="007B059A">
      <w:pPr>
        <w:ind w:left="540" w:hanging="540"/>
        <w:jc w:val="thaiDistribute"/>
        <w:rPr>
          <w:rFonts w:ascii="Arial" w:hAnsi="Arial" w:cs="Arial"/>
          <w:sz w:val="20"/>
          <w:szCs w:val="20"/>
        </w:rPr>
      </w:pPr>
    </w:p>
    <w:p w14:paraId="50851FC0" w14:textId="113F8165" w:rsidR="008C67F9" w:rsidRPr="005E3EE2" w:rsidRDefault="009D6309" w:rsidP="00350112">
      <w:pPr>
        <w:pStyle w:val="ListParagraph"/>
        <w:numPr>
          <w:ilvl w:val="0"/>
          <w:numId w:val="11"/>
        </w:numPr>
        <w:spacing w:after="0" w:line="240" w:lineRule="auto"/>
        <w:ind w:left="540" w:hanging="540"/>
        <w:jc w:val="thaiDistribute"/>
        <w:rPr>
          <w:rFonts w:ascii="Arial" w:eastAsia="Times New Roman" w:hAnsi="Arial" w:cs="Arial"/>
          <w:sz w:val="20"/>
          <w:szCs w:val="20"/>
        </w:rPr>
      </w:pPr>
      <w:r w:rsidRPr="005E3EE2">
        <w:rPr>
          <w:rFonts w:ascii="Arial" w:eastAsia="Cordia New" w:hAnsi="Arial" w:cs="Arial"/>
          <w:b/>
          <w:bCs/>
          <w:spacing w:val="-2"/>
          <w:sz w:val="20"/>
          <w:szCs w:val="20"/>
          <w:lang w:val="en-GB"/>
        </w:rPr>
        <w:t xml:space="preserve">Amendments to TAS </w:t>
      </w:r>
      <w:r w:rsidR="00B16C3B" w:rsidRPr="005E3EE2">
        <w:rPr>
          <w:rFonts w:ascii="Arial" w:eastAsia="Cordia New" w:hAnsi="Arial" w:cs="Arial"/>
          <w:b/>
          <w:bCs/>
          <w:spacing w:val="-2"/>
          <w:sz w:val="20"/>
          <w:szCs w:val="20"/>
          <w:lang w:val="en-GB"/>
        </w:rPr>
        <w:t>1</w:t>
      </w:r>
      <w:r w:rsidRPr="005E3EE2">
        <w:rPr>
          <w:rFonts w:ascii="Arial" w:eastAsia="Cordia New" w:hAnsi="Arial" w:cs="Arial"/>
          <w:b/>
          <w:bCs/>
          <w:spacing w:val="-2"/>
          <w:sz w:val="20"/>
          <w:szCs w:val="20"/>
          <w:lang w:val="en-GB"/>
        </w:rPr>
        <w:t xml:space="preserve"> Presentation of Financial Statements </w:t>
      </w:r>
      <w:r w:rsidR="0012711F" w:rsidRPr="005E3EE2">
        <w:rPr>
          <w:rFonts w:ascii="Arial" w:eastAsia="Cordia New" w:hAnsi="Arial" w:cs="Arial"/>
          <w:spacing w:val="-2"/>
          <w:sz w:val="20"/>
          <w:szCs w:val="20"/>
          <w:lang w:val="en-GB"/>
        </w:rPr>
        <w:t xml:space="preserve">clarified that liabilities are classified as </w:t>
      </w:r>
      <w:r w:rsidR="0012711F" w:rsidRPr="005E3EE2">
        <w:rPr>
          <w:rFonts w:ascii="Arial" w:eastAsia="Cordia New" w:hAnsi="Arial" w:cs="Arial"/>
          <w:sz w:val="20"/>
          <w:szCs w:val="20"/>
          <w:lang w:val="en-GB"/>
        </w:rPr>
        <w:t>either current or non-current, depending on the rights that exist at the end of the reporting period.</w:t>
      </w:r>
      <w:r w:rsidR="0012711F" w:rsidRPr="005E3EE2">
        <w:rPr>
          <w:rFonts w:ascii="Arial" w:eastAsia="Cordia New" w:hAnsi="Arial" w:cs="Arial"/>
          <w:spacing w:val="-2"/>
          <w:sz w:val="20"/>
          <w:szCs w:val="20"/>
          <w:lang w:val="en-GB"/>
        </w:rPr>
        <w:t xml:space="preserve"> Classification is unaffected by the entity’s expectations or events after the reporting period (for example, the receipt of a waiver or a breach of covenant).</w:t>
      </w:r>
    </w:p>
    <w:p w14:paraId="3436FA7D" w14:textId="77777777" w:rsidR="0012711F" w:rsidRPr="005E3EE2" w:rsidRDefault="0012711F" w:rsidP="0012711F">
      <w:pPr>
        <w:pStyle w:val="ListParagraph"/>
        <w:spacing w:after="0" w:line="240" w:lineRule="auto"/>
        <w:ind w:left="540"/>
        <w:jc w:val="thaiDistribute"/>
        <w:rPr>
          <w:rFonts w:ascii="Arial" w:eastAsia="Times New Roman" w:hAnsi="Arial" w:cs="Arial"/>
          <w:sz w:val="20"/>
          <w:szCs w:val="20"/>
        </w:rPr>
      </w:pPr>
    </w:p>
    <w:p w14:paraId="661729FF" w14:textId="77777777" w:rsidR="00197842" w:rsidRPr="005E3EE2" w:rsidRDefault="00197842" w:rsidP="00197842">
      <w:pPr>
        <w:ind w:left="540"/>
        <w:jc w:val="thaiDistribute"/>
        <w:rPr>
          <w:rFonts w:ascii="Arial" w:eastAsia="Times New Roman" w:hAnsi="Arial" w:cs="Arial"/>
          <w:sz w:val="20"/>
          <w:szCs w:val="20"/>
        </w:rPr>
      </w:pPr>
      <w:r w:rsidRPr="005E3EE2">
        <w:rPr>
          <w:rFonts w:ascii="Arial" w:eastAsia="Times New Roman" w:hAnsi="Arial" w:cs="Arial"/>
          <w:sz w:val="20"/>
          <w:szCs w:val="20"/>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21B31912" w14:textId="77777777" w:rsidR="00197842" w:rsidRPr="005E3EE2" w:rsidRDefault="00197842" w:rsidP="00197842">
      <w:pPr>
        <w:ind w:left="540"/>
        <w:jc w:val="thaiDistribute"/>
        <w:rPr>
          <w:rFonts w:ascii="Arial" w:eastAsia="Times New Roman" w:hAnsi="Arial" w:cs="Arial"/>
          <w:sz w:val="20"/>
          <w:szCs w:val="20"/>
        </w:rPr>
      </w:pPr>
    </w:p>
    <w:p w14:paraId="6A73387C" w14:textId="595DC81C" w:rsidR="00F20C66" w:rsidRPr="005E3EE2" w:rsidRDefault="00F20C66">
      <w:pPr>
        <w:spacing w:after="160" w:line="259" w:lineRule="auto"/>
        <w:jc w:val="left"/>
        <w:rPr>
          <w:rFonts w:ascii="Arial" w:eastAsia="Times New Roman" w:hAnsi="Arial" w:cs="Arial"/>
          <w:sz w:val="20"/>
          <w:szCs w:val="20"/>
        </w:rPr>
      </w:pPr>
      <w:r w:rsidRPr="005E3EE2">
        <w:rPr>
          <w:rFonts w:ascii="Arial" w:eastAsia="Times New Roman" w:hAnsi="Arial" w:cs="Arial"/>
          <w:sz w:val="20"/>
          <w:szCs w:val="20"/>
        </w:rPr>
        <w:br w:type="page"/>
      </w:r>
    </w:p>
    <w:p w14:paraId="124E83FF" w14:textId="77777777" w:rsidR="003860D0" w:rsidRPr="005E3EE2" w:rsidRDefault="003860D0" w:rsidP="00197842">
      <w:pPr>
        <w:ind w:left="540"/>
        <w:jc w:val="thaiDistribute"/>
        <w:rPr>
          <w:rFonts w:ascii="Arial" w:eastAsia="Times New Roman" w:hAnsi="Arial" w:cs="Arial"/>
          <w:sz w:val="20"/>
          <w:szCs w:val="20"/>
        </w:rPr>
      </w:pPr>
    </w:p>
    <w:p w14:paraId="6AE01B7B" w14:textId="24D069B0" w:rsidR="00EC3F8D" w:rsidRPr="005E3EE2" w:rsidRDefault="00197842" w:rsidP="00197842">
      <w:pPr>
        <w:ind w:left="540"/>
        <w:jc w:val="thaiDistribute"/>
        <w:rPr>
          <w:rFonts w:ascii="Arial" w:eastAsia="Times New Roman" w:hAnsi="Arial" w:cs="Arial"/>
          <w:sz w:val="20"/>
          <w:szCs w:val="20"/>
        </w:rPr>
      </w:pPr>
      <w:r w:rsidRPr="005E3EE2">
        <w:rPr>
          <w:rFonts w:ascii="Arial" w:eastAsia="Times New Roman" w:hAnsi="Arial" w:cs="Arial"/>
          <w:sz w:val="20"/>
          <w:szCs w:val="20"/>
        </w:rPr>
        <w:t>The amendments require disclosures if an entity classifies a liability as non-current and that liability is subject to covenants with which the entity must comply within 12 months of the reporting period. The disclosures include:</w:t>
      </w:r>
    </w:p>
    <w:p w14:paraId="7DA86A44" w14:textId="77777777" w:rsidR="00197842" w:rsidRPr="005E3EE2" w:rsidRDefault="00197842" w:rsidP="00197842">
      <w:pPr>
        <w:ind w:left="540"/>
        <w:jc w:val="thaiDistribute"/>
        <w:rPr>
          <w:rFonts w:ascii="Arial" w:eastAsia="Times New Roman" w:hAnsi="Arial" w:cs="Arial"/>
          <w:sz w:val="20"/>
          <w:szCs w:val="20"/>
        </w:rPr>
      </w:pPr>
    </w:p>
    <w:p w14:paraId="05E6E716" w14:textId="72F103F3" w:rsidR="009D6309" w:rsidRPr="005E3EE2" w:rsidRDefault="009D6309" w:rsidP="008C67F9">
      <w:pPr>
        <w:pStyle w:val="ListParagraph"/>
        <w:numPr>
          <w:ilvl w:val="0"/>
          <w:numId w:val="12"/>
        </w:numPr>
        <w:spacing w:after="0" w:line="240" w:lineRule="auto"/>
        <w:ind w:left="900"/>
        <w:jc w:val="thaiDistribute"/>
        <w:rPr>
          <w:rFonts w:ascii="Arial" w:eastAsia="Times New Roman" w:hAnsi="Arial" w:cs="Arial"/>
          <w:sz w:val="20"/>
          <w:szCs w:val="20"/>
        </w:rPr>
      </w:pPr>
      <w:r w:rsidRPr="005E3EE2">
        <w:rPr>
          <w:rFonts w:ascii="Arial" w:eastAsia="Times New Roman" w:hAnsi="Arial" w:cs="Arial"/>
          <w:sz w:val="20"/>
          <w:szCs w:val="20"/>
        </w:rPr>
        <w:t xml:space="preserve">the carrying amount of the </w:t>
      </w:r>
      <w:proofErr w:type="gramStart"/>
      <w:r w:rsidRPr="005E3EE2">
        <w:rPr>
          <w:rFonts w:ascii="Arial" w:eastAsia="Times New Roman" w:hAnsi="Arial" w:cs="Arial"/>
          <w:sz w:val="20"/>
          <w:szCs w:val="20"/>
        </w:rPr>
        <w:t>liability;</w:t>
      </w:r>
      <w:proofErr w:type="gramEnd"/>
    </w:p>
    <w:p w14:paraId="063BE5AD" w14:textId="3C6B76AD" w:rsidR="009D6309" w:rsidRPr="005E3EE2" w:rsidRDefault="009D6309" w:rsidP="008C67F9">
      <w:pPr>
        <w:pStyle w:val="ListParagraph"/>
        <w:numPr>
          <w:ilvl w:val="0"/>
          <w:numId w:val="12"/>
        </w:numPr>
        <w:spacing w:after="0" w:line="240" w:lineRule="auto"/>
        <w:ind w:left="900"/>
        <w:jc w:val="thaiDistribute"/>
        <w:rPr>
          <w:rFonts w:ascii="Arial" w:eastAsia="Times New Roman" w:hAnsi="Arial" w:cs="Arial"/>
          <w:sz w:val="20"/>
          <w:szCs w:val="20"/>
        </w:rPr>
      </w:pPr>
      <w:r w:rsidRPr="005E3EE2">
        <w:rPr>
          <w:rFonts w:ascii="Arial" w:eastAsia="Times New Roman" w:hAnsi="Arial" w:cs="Arial"/>
          <w:sz w:val="20"/>
          <w:szCs w:val="20"/>
        </w:rPr>
        <w:t>information about the covenants; and</w:t>
      </w:r>
    </w:p>
    <w:p w14:paraId="42E6D78B" w14:textId="74096D4F" w:rsidR="009D6309" w:rsidRPr="005E3EE2" w:rsidRDefault="009D6309" w:rsidP="008C67F9">
      <w:pPr>
        <w:pStyle w:val="ListParagraph"/>
        <w:numPr>
          <w:ilvl w:val="0"/>
          <w:numId w:val="12"/>
        </w:numPr>
        <w:spacing w:after="0" w:line="240" w:lineRule="auto"/>
        <w:ind w:left="900"/>
        <w:jc w:val="thaiDistribute"/>
        <w:rPr>
          <w:rFonts w:ascii="Arial" w:eastAsia="Times New Roman" w:hAnsi="Arial" w:cs="Arial"/>
          <w:sz w:val="20"/>
          <w:szCs w:val="20"/>
        </w:rPr>
      </w:pPr>
      <w:r w:rsidRPr="005E3EE2">
        <w:rPr>
          <w:rFonts w:ascii="Arial" w:eastAsia="Times New Roman" w:hAnsi="Arial" w:cs="Arial"/>
          <w:sz w:val="20"/>
          <w:szCs w:val="20"/>
        </w:rPr>
        <w:t>facts and circumstances, if any, that indicate that the entity might have difficulty complying with the covenants.</w:t>
      </w:r>
    </w:p>
    <w:p w14:paraId="2CE7C417" w14:textId="77777777" w:rsidR="009D6309" w:rsidRPr="005E3EE2" w:rsidRDefault="009D6309" w:rsidP="008C67F9">
      <w:pPr>
        <w:ind w:left="540"/>
        <w:jc w:val="thaiDistribute"/>
        <w:rPr>
          <w:rFonts w:ascii="Arial" w:eastAsia="Times New Roman" w:hAnsi="Arial" w:cs="Arial"/>
          <w:sz w:val="20"/>
          <w:szCs w:val="20"/>
        </w:rPr>
      </w:pPr>
    </w:p>
    <w:p w14:paraId="75B1C064" w14:textId="77777777" w:rsidR="00514768" w:rsidRDefault="00514768" w:rsidP="00514768">
      <w:pPr>
        <w:ind w:left="540"/>
        <w:jc w:val="thaiDistribute"/>
        <w:rPr>
          <w:rFonts w:ascii="Arial" w:eastAsia="Times New Roman" w:hAnsi="Arial" w:cs="Arial"/>
          <w:sz w:val="20"/>
          <w:szCs w:val="20"/>
        </w:rPr>
      </w:pPr>
      <w:r w:rsidRPr="005E3EE2">
        <w:rPr>
          <w:rFonts w:ascii="Arial" w:eastAsia="Times New Roman" w:hAnsi="Arial" w:cs="Arial"/>
          <w:sz w:val="20"/>
          <w:szCs w:val="20"/>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316EC23" w14:textId="77777777" w:rsidR="0008359D" w:rsidRDefault="0008359D" w:rsidP="00514768">
      <w:pPr>
        <w:ind w:left="540"/>
        <w:jc w:val="thaiDistribute"/>
        <w:rPr>
          <w:rFonts w:ascii="Arial" w:eastAsia="Times New Roman" w:hAnsi="Arial" w:cs="Arial"/>
          <w:sz w:val="20"/>
          <w:szCs w:val="20"/>
        </w:rPr>
      </w:pPr>
    </w:p>
    <w:p w14:paraId="4F7726A0" w14:textId="0FE10C37" w:rsidR="0008359D" w:rsidRPr="005E3EE2" w:rsidRDefault="0008359D" w:rsidP="0008359D">
      <w:pPr>
        <w:ind w:left="540"/>
        <w:jc w:val="thaiDistribute"/>
        <w:rPr>
          <w:rFonts w:ascii="Arial" w:eastAsia="Times New Roman" w:hAnsi="Arial" w:cs="Arial"/>
          <w:sz w:val="20"/>
          <w:szCs w:val="20"/>
        </w:rPr>
      </w:pPr>
      <w:r w:rsidRPr="006C07C7">
        <w:rPr>
          <w:rFonts w:ascii="Arial" w:eastAsia="Times New Roman" w:hAnsi="Arial" w:cs="Arial"/>
          <w:spacing w:val="-2"/>
          <w:sz w:val="20"/>
          <w:szCs w:val="20"/>
        </w:rPr>
        <w:t>The amendments must be applied retrospectively in accordance with the normal requirements in TAS 8</w:t>
      </w:r>
      <w:r w:rsidRPr="0008359D">
        <w:rPr>
          <w:rFonts w:ascii="Arial" w:eastAsia="Times New Roman" w:hAnsi="Arial" w:cs="Arial"/>
          <w:sz w:val="20"/>
          <w:szCs w:val="20"/>
        </w:rPr>
        <w:t xml:space="preserve"> Accounting Policies, Changes in Accounting Estimates and Errors. </w:t>
      </w:r>
    </w:p>
    <w:p w14:paraId="7F1F2BD6" w14:textId="77777777" w:rsidR="003E4229" w:rsidRPr="005E3EE2" w:rsidRDefault="003E4229" w:rsidP="008C67F9">
      <w:pPr>
        <w:ind w:left="540"/>
        <w:jc w:val="thaiDistribute"/>
        <w:rPr>
          <w:rFonts w:ascii="Arial" w:eastAsia="Times New Roman" w:hAnsi="Arial" w:cs="Arial"/>
          <w:sz w:val="20"/>
          <w:szCs w:val="20"/>
        </w:rPr>
      </w:pPr>
    </w:p>
    <w:p w14:paraId="5F036C16" w14:textId="63405525" w:rsidR="009D6309" w:rsidRPr="005E3EE2" w:rsidRDefault="009D6309" w:rsidP="008C67F9">
      <w:pPr>
        <w:pStyle w:val="ListParagraph"/>
        <w:numPr>
          <w:ilvl w:val="0"/>
          <w:numId w:val="11"/>
        </w:numPr>
        <w:spacing w:after="0" w:line="240" w:lineRule="auto"/>
        <w:ind w:left="567" w:hanging="567"/>
        <w:jc w:val="thaiDistribute"/>
        <w:rPr>
          <w:rFonts w:ascii="Arial" w:eastAsia="Cordia New" w:hAnsi="Arial" w:cs="Arial"/>
          <w:b/>
          <w:bCs/>
          <w:sz w:val="20"/>
          <w:szCs w:val="20"/>
          <w:lang w:val="en-GB"/>
        </w:rPr>
      </w:pPr>
      <w:r w:rsidRPr="005E3EE2">
        <w:rPr>
          <w:rFonts w:ascii="Arial" w:eastAsia="Cordia New" w:hAnsi="Arial" w:cs="Arial"/>
          <w:b/>
          <w:bCs/>
          <w:sz w:val="20"/>
          <w:szCs w:val="20"/>
          <w:lang w:val="en-GB"/>
        </w:rPr>
        <w:t xml:space="preserve">Amendments to TFRS </w:t>
      </w:r>
      <w:r w:rsidR="00B16C3B" w:rsidRPr="005E3EE2">
        <w:rPr>
          <w:rFonts w:ascii="Arial" w:eastAsia="Cordia New" w:hAnsi="Arial" w:cs="Arial"/>
          <w:b/>
          <w:bCs/>
          <w:sz w:val="20"/>
          <w:szCs w:val="20"/>
          <w:lang w:val="en-GB"/>
        </w:rPr>
        <w:t>16</w:t>
      </w:r>
      <w:r w:rsidRPr="005E3EE2">
        <w:rPr>
          <w:rFonts w:ascii="Arial" w:eastAsia="Cordia New" w:hAnsi="Arial" w:cs="Arial"/>
          <w:b/>
          <w:bCs/>
          <w:sz w:val="20"/>
          <w:szCs w:val="20"/>
          <w:lang w:val="en-GB"/>
        </w:rPr>
        <w:t xml:space="preserve"> Leases</w:t>
      </w:r>
      <w:r w:rsidRPr="005E3EE2">
        <w:rPr>
          <w:rFonts w:ascii="Arial" w:eastAsia="Cordia New" w:hAnsi="Arial" w:cs="Arial"/>
          <w:sz w:val="20"/>
          <w:szCs w:val="20"/>
          <w:lang w:val="en-GB"/>
        </w:rPr>
        <w:t xml:space="preserve"> added to the requirements for sale and leaseback transactions which explain how an entity accounts for a sale and leaseback after the date of the transaction.</w:t>
      </w:r>
      <w:r w:rsidRPr="005E3EE2">
        <w:rPr>
          <w:rFonts w:ascii="Arial" w:eastAsia="Cordia New" w:hAnsi="Arial" w:cs="Arial"/>
          <w:b/>
          <w:bCs/>
          <w:sz w:val="20"/>
          <w:szCs w:val="20"/>
          <w:lang w:val="en-GB"/>
        </w:rPr>
        <w:t xml:space="preserve"> </w:t>
      </w:r>
    </w:p>
    <w:p w14:paraId="11EE3AAA" w14:textId="77777777" w:rsidR="008C67F9" w:rsidRPr="005E3EE2" w:rsidRDefault="008C67F9" w:rsidP="008C67F9">
      <w:pPr>
        <w:ind w:left="540"/>
        <w:jc w:val="thaiDistribute"/>
        <w:rPr>
          <w:rFonts w:ascii="Arial" w:eastAsia="Times New Roman" w:hAnsi="Arial" w:cs="Arial"/>
          <w:sz w:val="20"/>
          <w:szCs w:val="20"/>
        </w:rPr>
      </w:pPr>
    </w:p>
    <w:p w14:paraId="2156643B" w14:textId="6579EFB7" w:rsidR="009D6309" w:rsidRPr="005E3EE2" w:rsidRDefault="009D6309" w:rsidP="008C67F9">
      <w:pPr>
        <w:ind w:left="540"/>
        <w:jc w:val="thaiDistribute"/>
        <w:rPr>
          <w:rFonts w:ascii="Arial" w:eastAsia="Times New Roman" w:hAnsi="Arial" w:cs="Arial"/>
          <w:sz w:val="20"/>
          <w:szCs w:val="20"/>
        </w:rPr>
      </w:pPr>
      <w:r w:rsidRPr="005E3EE2">
        <w:rPr>
          <w:rFonts w:ascii="Arial" w:eastAsia="Times New Roman" w:hAnsi="Arial" w:cs="Arial"/>
          <w:sz w:val="20"/>
          <w:szCs w:val="20"/>
        </w:rPr>
        <w:t xml:space="preserve">The amendments specify that, in measuring the lease liability </w:t>
      </w:r>
      <w:proofErr w:type="gramStart"/>
      <w:r w:rsidRPr="005E3EE2">
        <w:rPr>
          <w:rFonts w:ascii="Arial" w:eastAsia="Times New Roman" w:hAnsi="Arial" w:cs="Arial"/>
          <w:sz w:val="20"/>
          <w:szCs w:val="20"/>
        </w:rPr>
        <w:t>subsequent to</w:t>
      </w:r>
      <w:proofErr w:type="gramEnd"/>
      <w:r w:rsidRPr="005E3EE2">
        <w:rPr>
          <w:rFonts w:ascii="Arial" w:eastAsia="Times New Roman" w:hAnsi="Arial" w:cs="Arial"/>
          <w:sz w:val="20"/>
          <w:szCs w:val="20"/>
        </w:rPr>
        <w:t xml:space="preserve">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67EFC4D4" w14:textId="77777777" w:rsidR="003E4229" w:rsidRPr="005E3EE2" w:rsidRDefault="003E4229" w:rsidP="008C67F9">
      <w:pPr>
        <w:ind w:left="540"/>
        <w:jc w:val="thaiDistribute"/>
        <w:rPr>
          <w:rFonts w:ascii="Arial" w:eastAsia="Times New Roman" w:hAnsi="Arial" w:cs="Arial"/>
          <w:sz w:val="20"/>
          <w:szCs w:val="20"/>
        </w:rPr>
      </w:pPr>
    </w:p>
    <w:p w14:paraId="01649341" w14:textId="58799F75" w:rsidR="009D6309" w:rsidRPr="005E3EE2" w:rsidRDefault="009D6309" w:rsidP="008C67F9">
      <w:pPr>
        <w:pStyle w:val="ListParagraph"/>
        <w:numPr>
          <w:ilvl w:val="0"/>
          <w:numId w:val="11"/>
        </w:numPr>
        <w:spacing w:after="0" w:line="240" w:lineRule="auto"/>
        <w:ind w:left="567" w:hanging="567"/>
        <w:jc w:val="thaiDistribute"/>
        <w:rPr>
          <w:rFonts w:ascii="Arial" w:eastAsia="Cordia New" w:hAnsi="Arial" w:cs="Arial"/>
          <w:b/>
          <w:bCs/>
          <w:sz w:val="20"/>
          <w:szCs w:val="20"/>
          <w:lang w:val="en-GB"/>
        </w:rPr>
      </w:pPr>
      <w:r w:rsidRPr="005E3EE2">
        <w:rPr>
          <w:rFonts w:ascii="Arial" w:hAnsi="Arial" w:cs="Arial"/>
          <w:b/>
          <w:bCs/>
          <w:sz w:val="20"/>
          <w:szCs w:val="20"/>
        </w:rPr>
        <w:t xml:space="preserve">Amendments to TAS </w:t>
      </w:r>
      <w:r w:rsidR="00B16C3B" w:rsidRPr="005E3EE2">
        <w:rPr>
          <w:rFonts w:ascii="Arial" w:hAnsi="Arial" w:cs="Arial"/>
          <w:b/>
          <w:bCs/>
          <w:sz w:val="20"/>
          <w:szCs w:val="20"/>
          <w:lang w:val="en-GB"/>
        </w:rPr>
        <w:t>7</w:t>
      </w:r>
      <w:r w:rsidRPr="005E3EE2">
        <w:rPr>
          <w:rFonts w:ascii="Arial" w:hAnsi="Arial" w:cs="Arial"/>
          <w:b/>
          <w:bCs/>
          <w:sz w:val="20"/>
          <w:szCs w:val="20"/>
        </w:rPr>
        <w:t xml:space="preserve"> Statement of cash flows and TFRS </w:t>
      </w:r>
      <w:r w:rsidR="00B16C3B" w:rsidRPr="005E3EE2">
        <w:rPr>
          <w:rFonts w:ascii="Arial" w:hAnsi="Arial" w:cs="Arial"/>
          <w:b/>
          <w:bCs/>
          <w:sz w:val="20"/>
          <w:szCs w:val="20"/>
          <w:lang w:val="en-GB"/>
        </w:rPr>
        <w:t>7</w:t>
      </w:r>
      <w:r w:rsidRPr="005E3EE2">
        <w:rPr>
          <w:rFonts w:ascii="Arial" w:hAnsi="Arial" w:cs="Arial"/>
          <w:b/>
          <w:bCs/>
          <w:sz w:val="20"/>
          <w:szCs w:val="20"/>
        </w:rPr>
        <w:t xml:space="preserve"> Financial instruments: Disclosures </w:t>
      </w:r>
      <w:r w:rsidRPr="005E3EE2">
        <w:rPr>
          <w:rFonts w:ascii="Arial" w:hAnsi="Arial" w:cs="Arial"/>
          <w:sz w:val="20"/>
          <w:szCs w:val="20"/>
        </w:rPr>
        <w:t xml:space="preserve">require specific disclosures about supplier finance arrangements (SFAs). The amendments respond to investors that said that they urgently needed more information about SFAs </w:t>
      </w:r>
      <w:r w:rsidRPr="00A55C9C">
        <w:rPr>
          <w:rFonts w:ascii="Arial" w:hAnsi="Arial" w:cs="Arial"/>
          <w:spacing w:val="-4"/>
          <w:sz w:val="20"/>
          <w:szCs w:val="20"/>
        </w:rPr>
        <w:t>to be able to assess how t</w:t>
      </w:r>
      <w:r w:rsidR="003E4229" w:rsidRPr="00A55C9C">
        <w:rPr>
          <w:rFonts w:ascii="Arial" w:hAnsi="Arial" w:cs="Arial"/>
          <w:spacing w:val="-4"/>
          <w:sz w:val="20"/>
          <w:szCs w:val="20"/>
        </w:rPr>
        <w:t>h</w:t>
      </w:r>
      <w:r w:rsidRPr="00A55C9C">
        <w:rPr>
          <w:rFonts w:ascii="Arial" w:hAnsi="Arial" w:cs="Arial"/>
          <w:spacing w:val="-4"/>
          <w:sz w:val="20"/>
          <w:szCs w:val="20"/>
        </w:rPr>
        <w:t>ese arrangements affect an entity's liabilities, cash flows and liquidity risk.</w:t>
      </w:r>
      <w:r w:rsidRPr="005E3EE2">
        <w:rPr>
          <w:rFonts w:ascii="Arial" w:hAnsi="Arial" w:cs="Arial"/>
          <w:b/>
          <w:bCs/>
          <w:sz w:val="20"/>
          <w:szCs w:val="20"/>
        </w:rPr>
        <w:t xml:space="preserve"> </w:t>
      </w:r>
    </w:p>
    <w:p w14:paraId="4CEE7C43" w14:textId="77777777" w:rsidR="00486A28" w:rsidRPr="005E3EE2" w:rsidRDefault="00486A28" w:rsidP="008C67F9">
      <w:pPr>
        <w:pStyle w:val="ListParagraph"/>
        <w:spacing w:after="0" w:line="240" w:lineRule="auto"/>
        <w:ind w:left="567"/>
        <w:jc w:val="thaiDistribute"/>
        <w:rPr>
          <w:rFonts w:ascii="Arial" w:eastAsia="Cordia New" w:hAnsi="Arial" w:cs="Arial"/>
          <w:sz w:val="20"/>
          <w:szCs w:val="20"/>
          <w:lang w:val="en-GB"/>
        </w:rPr>
      </w:pPr>
    </w:p>
    <w:p w14:paraId="0A71CC67" w14:textId="77777777" w:rsidR="009D6309" w:rsidRPr="005E3EE2" w:rsidRDefault="009D6309" w:rsidP="008C67F9">
      <w:pPr>
        <w:ind w:left="567"/>
        <w:jc w:val="thaiDistribute"/>
        <w:rPr>
          <w:rFonts w:ascii="Arial" w:eastAsia="Times New Roman" w:hAnsi="Arial" w:cs="Arial"/>
          <w:sz w:val="20"/>
          <w:szCs w:val="20"/>
        </w:rPr>
      </w:pPr>
      <w:r w:rsidRPr="005E3EE2">
        <w:rPr>
          <w:rFonts w:ascii="Arial" w:eastAsia="Times New Roman" w:hAnsi="Arial" w:cs="Arial"/>
          <w:sz w:val="20"/>
          <w:szCs w:val="20"/>
        </w:rPr>
        <w:t xml:space="preserve">To meet investors’ needs, the new disclosures will provide information about: </w:t>
      </w:r>
    </w:p>
    <w:p w14:paraId="71A6639A" w14:textId="77777777" w:rsidR="0082369A" w:rsidRPr="005E3EE2" w:rsidRDefault="0082369A" w:rsidP="008C67F9">
      <w:pPr>
        <w:ind w:left="567"/>
        <w:jc w:val="thaiDistribute"/>
        <w:rPr>
          <w:rFonts w:ascii="Arial" w:eastAsia="Times New Roman" w:hAnsi="Arial" w:cs="Arial"/>
          <w:sz w:val="20"/>
          <w:szCs w:val="20"/>
        </w:rPr>
      </w:pPr>
    </w:p>
    <w:p w14:paraId="4ABB5034" w14:textId="5757FA82" w:rsidR="009D6309" w:rsidRPr="005E3EE2" w:rsidRDefault="009D6309" w:rsidP="008C67F9">
      <w:pPr>
        <w:ind w:left="900" w:hanging="360"/>
        <w:jc w:val="thaiDistribute"/>
        <w:rPr>
          <w:rFonts w:ascii="Arial" w:eastAsia="Times New Roman" w:hAnsi="Arial" w:cs="Arial"/>
          <w:sz w:val="20"/>
          <w:szCs w:val="20"/>
        </w:rPr>
      </w:pPr>
      <w:r w:rsidRPr="005E3EE2">
        <w:rPr>
          <w:rFonts w:ascii="Arial" w:eastAsia="Times New Roman" w:hAnsi="Arial" w:cs="Arial"/>
          <w:sz w:val="20"/>
          <w:szCs w:val="20"/>
        </w:rPr>
        <w:t>(</w:t>
      </w:r>
      <w:r w:rsidR="00B16C3B" w:rsidRPr="005E3EE2">
        <w:rPr>
          <w:rFonts w:ascii="Arial" w:eastAsia="Times New Roman" w:hAnsi="Arial" w:cs="Arial"/>
          <w:sz w:val="20"/>
          <w:szCs w:val="20"/>
        </w:rPr>
        <w:t>1</w:t>
      </w:r>
      <w:r w:rsidRPr="005E3EE2">
        <w:rPr>
          <w:rFonts w:ascii="Arial" w:eastAsia="Times New Roman" w:hAnsi="Arial" w:cs="Arial"/>
          <w:sz w:val="20"/>
          <w:szCs w:val="20"/>
        </w:rPr>
        <w:t>)</w:t>
      </w:r>
      <w:r w:rsidR="00486A28" w:rsidRPr="005E3EE2">
        <w:rPr>
          <w:rFonts w:ascii="Arial" w:eastAsia="Times New Roman" w:hAnsi="Arial" w:cs="Arial"/>
          <w:sz w:val="20"/>
          <w:szCs w:val="20"/>
        </w:rPr>
        <w:tab/>
      </w:r>
      <w:r w:rsidRPr="005E3EE2">
        <w:rPr>
          <w:rFonts w:ascii="Arial" w:eastAsia="Times New Roman" w:hAnsi="Arial" w:cs="Arial"/>
          <w:sz w:val="20"/>
          <w:szCs w:val="20"/>
        </w:rPr>
        <w:t>The terms and conditions of SFAs.</w:t>
      </w:r>
    </w:p>
    <w:p w14:paraId="0F00B67E" w14:textId="3A57AA2D" w:rsidR="009D6309" w:rsidRPr="005E3EE2" w:rsidRDefault="009D6309" w:rsidP="008C67F9">
      <w:pPr>
        <w:ind w:left="900" w:hanging="360"/>
        <w:jc w:val="thaiDistribute"/>
        <w:rPr>
          <w:rFonts w:ascii="Arial" w:eastAsia="Times New Roman" w:hAnsi="Arial" w:cs="Arial"/>
          <w:sz w:val="20"/>
          <w:szCs w:val="20"/>
        </w:rPr>
      </w:pPr>
      <w:r w:rsidRPr="005E3EE2">
        <w:rPr>
          <w:rFonts w:ascii="Arial" w:eastAsia="Times New Roman" w:hAnsi="Arial" w:cs="Arial"/>
          <w:sz w:val="20"/>
          <w:szCs w:val="20"/>
        </w:rPr>
        <w:t>(</w:t>
      </w:r>
      <w:r w:rsidR="00B16C3B" w:rsidRPr="005E3EE2">
        <w:rPr>
          <w:rFonts w:ascii="Arial" w:eastAsia="Times New Roman" w:hAnsi="Arial" w:cs="Arial"/>
          <w:sz w:val="20"/>
          <w:szCs w:val="20"/>
        </w:rPr>
        <w:t>2</w:t>
      </w:r>
      <w:r w:rsidRPr="005E3EE2">
        <w:rPr>
          <w:rFonts w:ascii="Arial" w:eastAsia="Times New Roman" w:hAnsi="Arial" w:cs="Arial"/>
          <w:sz w:val="20"/>
          <w:szCs w:val="20"/>
        </w:rPr>
        <w:t>)</w:t>
      </w:r>
      <w:r w:rsidR="00486A28" w:rsidRPr="005E3EE2">
        <w:rPr>
          <w:rFonts w:ascii="Arial" w:eastAsia="Times New Roman" w:hAnsi="Arial" w:cs="Arial"/>
          <w:sz w:val="20"/>
          <w:szCs w:val="20"/>
        </w:rPr>
        <w:tab/>
      </w:r>
      <w:r w:rsidRPr="005E3EE2">
        <w:rPr>
          <w:rFonts w:ascii="Arial" w:eastAsia="Times New Roman" w:hAnsi="Arial" w:cs="Arial"/>
          <w:sz w:val="20"/>
          <w:szCs w:val="20"/>
        </w:rPr>
        <w:t>The carrying amount of financial liabilities that are part of SFAs, and the line items in which those liabilities are presented.</w:t>
      </w:r>
    </w:p>
    <w:p w14:paraId="2965C89B" w14:textId="05750F4D" w:rsidR="009D6309" w:rsidRPr="005E3EE2" w:rsidRDefault="009D6309" w:rsidP="008C67F9">
      <w:pPr>
        <w:ind w:left="900" w:hanging="360"/>
        <w:jc w:val="thaiDistribute"/>
        <w:rPr>
          <w:rFonts w:ascii="Arial" w:eastAsia="Times New Roman" w:hAnsi="Arial" w:cs="Arial"/>
          <w:sz w:val="20"/>
          <w:szCs w:val="20"/>
        </w:rPr>
      </w:pPr>
      <w:r w:rsidRPr="005E3EE2">
        <w:rPr>
          <w:rFonts w:ascii="Arial" w:eastAsia="Times New Roman" w:hAnsi="Arial" w:cs="Arial"/>
          <w:sz w:val="20"/>
          <w:szCs w:val="20"/>
        </w:rPr>
        <w:t>(</w:t>
      </w:r>
      <w:r w:rsidR="00B16C3B" w:rsidRPr="005E3EE2">
        <w:rPr>
          <w:rFonts w:ascii="Arial" w:eastAsia="Times New Roman" w:hAnsi="Arial" w:cs="Arial"/>
          <w:sz w:val="20"/>
          <w:szCs w:val="20"/>
        </w:rPr>
        <w:t>3</w:t>
      </w:r>
      <w:r w:rsidRPr="005E3EE2">
        <w:rPr>
          <w:rFonts w:ascii="Arial" w:eastAsia="Times New Roman" w:hAnsi="Arial" w:cs="Arial"/>
          <w:sz w:val="20"/>
          <w:szCs w:val="20"/>
        </w:rPr>
        <w:t>)</w:t>
      </w:r>
      <w:r w:rsidR="00486A28" w:rsidRPr="005E3EE2">
        <w:rPr>
          <w:rFonts w:ascii="Arial" w:eastAsia="Times New Roman" w:hAnsi="Arial" w:cs="Arial"/>
          <w:sz w:val="20"/>
          <w:szCs w:val="20"/>
        </w:rPr>
        <w:tab/>
      </w:r>
      <w:r w:rsidRPr="005E3EE2">
        <w:rPr>
          <w:rFonts w:ascii="Arial" w:eastAsia="Times New Roman" w:hAnsi="Arial" w:cs="Arial"/>
          <w:sz w:val="20"/>
          <w:szCs w:val="20"/>
        </w:rPr>
        <w:t>The carrying amount of the financial liabilities in (</w:t>
      </w:r>
      <w:r w:rsidR="00B16C3B" w:rsidRPr="005E3EE2">
        <w:rPr>
          <w:rFonts w:ascii="Arial" w:eastAsia="Times New Roman" w:hAnsi="Arial" w:cs="Arial"/>
          <w:sz w:val="20"/>
          <w:szCs w:val="20"/>
        </w:rPr>
        <w:t>2</w:t>
      </w:r>
      <w:r w:rsidRPr="005E3EE2">
        <w:rPr>
          <w:rFonts w:ascii="Arial" w:eastAsia="Times New Roman" w:hAnsi="Arial" w:cs="Arial"/>
          <w:sz w:val="20"/>
          <w:szCs w:val="20"/>
        </w:rPr>
        <w:t>), for which the suppliers have already received payment from the finance providers.</w:t>
      </w:r>
    </w:p>
    <w:p w14:paraId="40CDAB10" w14:textId="7E09A934" w:rsidR="009D6309" w:rsidRPr="005E3EE2" w:rsidRDefault="009D6309" w:rsidP="008C67F9">
      <w:pPr>
        <w:ind w:left="900" w:hanging="360"/>
        <w:jc w:val="thaiDistribute"/>
        <w:rPr>
          <w:rFonts w:ascii="Arial" w:eastAsia="Times New Roman" w:hAnsi="Arial" w:cs="Arial"/>
          <w:sz w:val="20"/>
          <w:szCs w:val="20"/>
        </w:rPr>
      </w:pPr>
      <w:r w:rsidRPr="005E3EE2">
        <w:rPr>
          <w:rFonts w:ascii="Arial" w:eastAsia="Times New Roman" w:hAnsi="Arial" w:cs="Arial"/>
          <w:sz w:val="20"/>
          <w:szCs w:val="20"/>
        </w:rPr>
        <w:t>(</w:t>
      </w:r>
      <w:r w:rsidR="00B16C3B" w:rsidRPr="005E3EE2">
        <w:rPr>
          <w:rFonts w:ascii="Arial" w:eastAsia="Times New Roman" w:hAnsi="Arial" w:cs="Arial"/>
          <w:sz w:val="20"/>
          <w:szCs w:val="20"/>
        </w:rPr>
        <w:t>4</w:t>
      </w:r>
      <w:r w:rsidRPr="005E3EE2">
        <w:rPr>
          <w:rFonts w:ascii="Arial" w:eastAsia="Times New Roman" w:hAnsi="Arial" w:cs="Arial"/>
          <w:sz w:val="20"/>
          <w:szCs w:val="20"/>
        </w:rPr>
        <w:t>)</w:t>
      </w:r>
      <w:r w:rsidR="00486A28" w:rsidRPr="005E3EE2">
        <w:rPr>
          <w:rFonts w:ascii="Arial" w:eastAsia="Times New Roman" w:hAnsi="Arial" w:cs="Arial"/>
          <w:sz w:val="20"/>
          <w:szCs w:val="20"/>
        </w:rPr>
        <w:tab/>
      </w:r>
      <w:r w:rsidRPr="005E3EE2">
        <w:rPr>
          <w:rFonts w:ascii="Arial" w:eastAsia="Times New Roman" w:hAnsi="Arial" w:cs="Arial"/>
          <w:spacing w:val="-4"/>
          <w:sz w:val="20"/>
          <w:szCs w:val="20"/>
        </w:rPr>
        <w:t>The range of payment due dates for both the financial liabilities that are part of SFAs, and comparable</w:t>
      </w:r>
      <w:r w:rsidRPr="005E3EE2">
        <w:rPr>
          <w:rFonts w:ascii="Arial" w:eastAsia="Times New Roman" w:hAnsi="Arial" w:cs="Arial"/>
          <w:sz w:val="20"/>
          <w:szCs w:val="20"/>
        </w:rPr>
        <w:t xml:space="preserve"> trade payables that are not part of such arrangements.</w:t>
      </w:r>
    </w:p>
    <w:p w14:paraId="2D286CF7" w14:textId="00188B3E" w:rsidR="009D6309" w:rsidRPr="005E3EE2" w:rsidRDefault="009D6309" w:rsidP="008C67F9">
      <w:pPr>
        <w:ind w:left="900" w:hanging="360"/>
        <w:jc w:val="thaiDistribute"/>
        <w:rPr>
          <w:rFonts w:ascii="Arial" w:eastAsia="Times New Roman" w:hAnsi="Arial" w:cs="Arial"/>
          <w:sz w:val="20"/>
          <w:szCs w:val="20"/>
        </w:rPr>
      </w:pPr>
      <w:r w:rsidRPr="005E3EE2">
        <w:rPr>
          <w:rFonts w:ascii="Arial" w:eastAsia="Times New Roman" w:hAnsi="Arial" w:cs="Arial"/>
          <w:sz w:val="20"/>
          <w:szCs w:val="20"/>
        </w:rPr>
        <w:t>(</w:t>
      </w:r>
      <w:r w:rsidR="00B16C3B" w:rsidRPr="005E3EE2">
        <w:rPr>
          <w:rFonts w:ascii="Arial" w:eastAsia="Times New Roman" w:hAnsi="Arial" w:cs="Arial"/>
          <w:sz w:val="20"/>
          <w:szCs w:val="20"/>
        </w:rPr>
        <w:t>5</w:t>
      </w:r>
      <w:r w:rsidRPr="005E3EE2">
        <w:rPr>
          <w:rFonts w:ascii="Arial" w:eastAsia="Times New Roman" w:hAnsi="Arial" w:cs="Arial"/>
          <w:sz w:val="20"/>
          <w:szCs w:val="20"/>
        </w:rPr>
        <w:t>)</w:t>
      </w:r>
      <w:r w:rsidR="00486A28" w:rsidRPr="005E3EE2">
        <w:rPr>
          <w:rFonts w:ascii="Arial" w:eastAsia="Times New Roman" w:hAnsi="Arial" w:cs="Arial"/>
          <w:sz w:val="20"/>
          <w:szCs w:val="20"/>
        </w:rPr>
        <w:tab/>
      </w:r>
      <w:r w:rsidRPr="005E3EE2">
        <w:rPr>
          <w:rFonts w:ascii="Arial" w:eastAsia="Times New Roman" w:hAnsi="Arial" w:cs="Arial"/>
          <w:sz w:val="20"/>
          <w:szCs w:val="20"/>
        </w:rPr>
        <w:t>Non-cash changes in the carrying amounts of financial liabilities in (</w:t>
      </w:r>
      <w:r w:rsidR="00B16C3B" w:rsidRPr="005E3EE2">
        <w:rPr>
          <w:rFonts w:ascii="Arial" w:eastAsia="Times New Roman" w:hAnsi="Arial" w:cs="Arial"/>
          <w:sz w:val="20"/>
          <w:szCs w:val="20"/>
        </w:rPr>
        <w:t>2</w:t>
      </w:r>
      <w:r w:rsidRPr="005E3EE2">
        <w:rPr>
          <w:rFonts w:ascii="Arial" w:eastAsia="Times New Roman" w:hAnsi="Arial" w:cs="Arial"/>
          <w:sz w:val="20"/>
          <w:szCs w:val="20"/>
        </w:rPr>
        <w:t>).</w:t>
      </w:r>
    </w:p>
    <w:p w14:paraId="0B3A77F7" w14:textId="057AADA4" w:rsidR="00486A28" w:rsidRPr="005E3EE2" w:rsidRDefault="009D6309" w:rsidP="00486A28">
      <w:pPr>
        <w:ind w:left="900" w:hanging="360"/>
        <w:jc w:val="thaiDistribute"/>
        <w:rPr>
          <w:rFonts w:ascii="Arial" w:eastAsia="Times New Roman" w:hAnsi="Arial" w:cs="Arial"/>
          <w:sz w:val="20"/>
          <w:szCs w:val="20"/>
        </w:rPr>
      </w:pPr>
      <w:r w:rsidRPr="005E3EE2">
        <w:rPr>
          <w:rFonts w:ascii="Arial" w:eastAsia="Times New Roman" w:hAnsi="Arial" w:cs="Arial"/>
          <w:sz w:val="20"/>
          <w:szCs w:val="20"/>
        </w:rPr>
        <w:t>(</w:t>
      </w:r>
      <w:r w:rsidR="00B16C3B" w:rsidRPr="005E3EE2">
        <w:rPr>
          <w:rFonts w:ascii="Arial" w:eastAsia="Times New Roman" w:hAnsi="Arial" w:cs="Arial"/>
          <w:sz w:val="20"/>
          <w:szCs w:val="20"/>
        </w:rPr>
        <w:t>6</w:t>
      </w:r>
      <w:r w:rsidRPr="005E3EE2">
        <w:rPr>
          <w:rFonts w:ascii="Arial" w:eastAsia="Times New Roman" w:hAnsi="Arial" w:cs="Arial"/>
          <w:sz w:val="20"/>
          <w:szCs w:val="20"/>
        </w:rPr>
        <w:t>)</w:t>
      </w:r>
      <w:r w:rsidR="00486A28" w:rsidRPr="005E3EE2">
        <w:rPr>
          <w:rFonts w:ascii="Arial" w:eastAsia="Times New Roman" w:hAnsi="Arial" w:cs="Arial"/>
          <w:sz w:val="20"/>
          <w:szCs w:val="20"/>
        </w:rPr>
        <w:tab/>
      </w:r>
      <w:r w:rsidRPr="005E3EE2">
        <w:rPr>
          <w:rFonts w:ascii="Arial" w:eastAsia="Times New Roman" w:hAnsi="Arial" w:cs="Arial"/>
          <w:sz w:val="20"/>
          <w:szCs w:val="20"/>
        </w:rPr>
        <w:t>Access to SFA facilities and concentration of liquidity risk with the finance providers.</w:t>
      </w:r>
    </w:p>
    <w:p w14:paraId="423E49AE" w14:textId="77777777" w:rsidR="00E65A88" w:rsidRPr="005E3EE2" w:rsidRDefault="00E65A88" w:rsidP="00486A28">
      <w:pPr>
        <w:ind w:left="540"/>
        <w:jc w:val="thaiDistribute"/>
        <w:rPr>
          <w:rFonts w:ascii="Arial" w:hAnsi="Arial" w:cs="Arial"/>
          <w:sz w:val="20"/>
          <w:szCs w:val="20"/>
        </w:rPr>
      </w:pPr>
    </w:p>
    <w:p w14:paraId="619406DC" w14:textId="1F5E9FE5" w:rsidR="00E65A88" w:rsidRPr="005E3EE2" w:rsidRDefault="00C0528C" w:rsidP="00B53D35">
      <w:pPr>
        <w:ind w:left="567"/>
        <w:jc w:val="thaiDistribute"/>
        <w:rPr>
          <w:rFonts w:ascii="Arial" w:eastAsia="Times New Roman" w:hAnsi="Arial" w:cs="Arial"/>
          <w:sz w:val="20"/>
          <w:szCs w:val="20"/>
        </w:rPr>
      </w:pPr>
      <w:r w:rsidRPr="005E3EE2">
        <w:rPr>
          <w:rFonts w:ascii="Arial" w:eastAsia="Times New Roman" w:hAnsi="Arial" w:cs="Arial"/>
          <w:sz w:val="20"/>
          <w:szCs w:val="20"/>
        </w:rPr>
        <w:t xml:space="preserve">The Group has assessed that the </w:t>
      </w:r>
      <w:r w:rsidR="00B53D35" w:rsidRPr="005E3EE2">
        <w:rPr>
          <w:rFonts w:ascii="Arial" w:eastAsia="Times New Roman" w:hAnsi="Arial" w:cs="Arial"/>
          <w:sz w:val="20"/>
          <w:szCs w:val="20"/>
        </w:rPr>
        <w:t>amended</w:t>
      </w:r>
      <w:r w:rsidRPr="005E3EE2">
        <w:rPr>
          <w:rFonts w:ascii="Arial" w:eastAsia="Times New Roman" w:hAnsi="Arial" w:cs="Arial"/>
          <w:sz w:val="20"/>
          <w:szCs w:val="20"/>
        </w:rPr>
        <w:t xml:space="preserve"> financial reporting standards do not have a significant impact </w:t>
      </w:r>
      <w:r w:rsidR="003860D0" w:rsidRPr="005E3EE2">
        <w:rPr>
          <w:rFonts w:ascii="Arial" w:eastAsia="Times New Roman" w:hAnsi="Arial" w:cs="Arial"/>
          <w:sz w:val="20"/>
          <w:szCs w:val="20"/>
        </w:rPr>
        <w:t>to</w:t>
      </w:r>
      <w:r w:rsidRPr="005E3EE2">
        <w:rPr>
          <w:rFonts w:ascii="Arial" w:eastAsia="Times New Roman" w:hAnsi="Arial" w:cs="Arial"/>
          <w:sz w:val="20"/>
          <w:szCs w:val="20"/>
        </w:rPr>
        <w:t xml:space="preserve"> the </w:t>
      </w:r>
      <w:r w:rsidR="003860D0" w:rsidRPr="005E3EE2">
        <w:rPr>
          <w:rFonts w:ascii="Arial" w:eastAsia="Times New Roman" w:hAnsi="Arial" w:cs="Arial"/>
          <w:sz w:val="20"/>
          <w:szCs w:val="20"/>
        </w:rPr>
        <w:t>G</w:t>
      </w:r>
      <w:r w:rsidRPr="005E3EE2">
        <w:rPr>
          <w:rFonts w:ascii="Arial" w:eastAsia="Times New Roman" w:hAnsi="Arial" w:cs="Arial"/>
          <w:sz w:val="20"/>
          <w:szCs w:val="20"/>
        </w:rPr>
        <w:t>roup.</w:t>
      </w:r>
    </w:p>
    <w:p w14:paraId="0A301C2F" w14:textId="653A0675" w:rsidR="00E65A88" w:rsidRPr="005E3EE2" w:rsidRDefault="00E65A88" w:rsidP="00F20C66">
      <w:pPr>
        <w:jc w:val="thaiDistribute"/>
        <w:rPr>
          <w:rFonts w:ascii="Arial" w:hAnsi="Arial" w:cstheme="minorBidi"/>
          <w:sz w:val="20"/>
          <w:szCs w:val="20"/>
        </w:rPr>
      </w:pPr>
    </w:p>
    <w:p w14:paraId="19EEC0DC" w14:textId="77777777" w:rsidR="008A5636" w:rsidRPr="005E3EE2" w:rsidRDefault="008A5636" w:rsidP="00D9466B">
      <w:pPr>
        <w:jc w:val="thaiDistribute"/>
        <w:rPr>
          <w:rFonts w:ascii="Arial" w:hAnsi="Arial" w:cs="Arial"/>
          <w:sz w:val="20"/>
          <w:szCs w:val="20"/>
          <w:cs/>
        </w:rPr>
      </w:pPr>
    </w:p>
    <w:tbl>
      <w:tblPr>
        <w:tblW w:w="9461" w:type="dxa"/>
        <w:tblLook w:val="04A0" w:firstRow="1" w:lastRow="0" w:firstColumn="1" w:lastColumn="0" w:noHBand="0" w:noVBand="1"/>
      </w:tblPr>
      <w:tblGrid>
        <w:gridCol w:w="9461"/>
      </w:tblGrid>
      <w:tr w:rsidR="00A80D75" w:rsidRPr="005E3EE2" w14:paraId="431807E3" w14:textId="77777777" w:rsidTr="00A80D75">
        <w:trPr>
          <w:trHeight w:val="386"/>
        </w:trPr>
        <w:tc>
          <w:tcPr>
            <w:tcW w:w="9461" w:type="dxa"/>
            <w:vAlign w:val="center"/>
          </w:tcPr>
          <w:p w14:paraId="779FA8B4" w14:textId="1C5D3DC8" w:rsidR="0064592D" w:rsidRPr="005E3EE2" w:rsidRDefault="00B16C3B" w:rsidP="00A80D75">
            <w:pPr>
              <w:ind w:left="432" w:hanging="535"/>
              <w:jc w:val="thaiDistribute"/>
              <w:rPr>
                <w:rFonts w:ascii="Arial" w:eastAsia="Arial Unicode MS" w:hAnsi="Arial" w:cs="Arial"/>
                <w:b/>
                <w:bCs/>
                <w:sz w:val="20"/>
                <w:szCs w:val="20"/>
                <w:cs/>
              </w:rPr>
            </w:pPr>
            <w:r w:rsidRPr="005E3EE2">
              <w:rPr>
                <w:rFonts w:ascii="Arial" w:eastAsia="Arial Unicode MS" w:hAnsi="Arial" w:cs="Arial"/>
                <w:b/>
                <w:bCs/>
                <w:sz w:val="20"/>
                <w:szCs w:val="20"/>
              </w:rPr>
              <w:t>5</w:t>
            </w:r>
            <w:r w:rsidR="0064592D" w:rsidRPr="005E3EE2">
              <w:rPr>
                <w:rFonts w:ascii="Arial" w:eastAsia="Arial Unicode MS" w:hAnsi="Arial" w:cs="Arial"/>
                <w:b/>
                <w:bCs/>
                <w:sz w:val="20"/>
                <w:szCs w:val="20"/>
              </w:rPr>
              <w:tab/>
            </w:r>
            <w:r w:rsidR="00487E02" w:rsidRPr="005E3EE2">
              <w:rPr>
                <w:rFonts w:ascii="Arial" w:eastAsia="Arial Unicode MS" w:hAnsi="Arial" w:cs="Arial"/>
                <w:b/>
                <w:bCs/>
                <w:sz w:val="20"/>
                <w:szCs w:val="20"/>
              </w:rPr>
              <w:t>Estimates</w:t>
            </w:r>
          </w:p>
        </w:tc>
      </w:tr>
    </w:tbl>
    <w:p w14:paraId="0BF36B1B" w14:textId="77777777" w:rsidR="0064592D" w:rsidRPr="005E3EE2" w:rsidRDefault="0064592D" w:rsidP="00E045DE">
      <w:pPr>
        <w:ind w:left="567" w:hanging="567"/>
        <w:rPr>
          <w:rFonts w:ascii="Arial" w:eastAsia="Arial Unicode MS" w:hAnsi="Arial" w:cs="Arial"/>
          <w:sz w:val="20"/>
          <w:szCs w:val="20"/>
        </w:rPr>
      </w:pPr>
    </w:p>
    <w:p w14:paraId="27A8A5DD" w14:textId="1B66AC41" w:rsidR="00811160" w:rsidRPr="005E3EE2" w:rsidRDefault="00B67EAB" w:rsidP="00652841">
      <w:pPr>
        <w:rPr>
          <w:rFonts w:ascii="Arial" w:eastAsia="Arial Unicode MS" w:hAnsi="Arial" w:cs="Arial"/>
          <w:sz w:val="20"/>
          <w:szCs w:val="20"/>
        </w:rPr>
      </w:pPr>
      <w:r w:rsidRPr="005E3EE2">
        <w:rPr>
          <w:rFonts w:ascii="Arial" w:eastAsia="Arial Unicode MS" w:hAnsi="Arial" w:cs="Arial"/>
          <w:sz w:val="20"/>
          <w:szCs w:val="20"/>
        </w:rPr>
        <w:t xml:space="preserve">The preparation of </w:t>
      </w:r>
      <w:r w:rsidR="00E321B3" w:rsidRPr="005E3EE2">
        <w:rPr>
          <w:rFonts w:ascii="Arial" w:eastAsia="Arial Unicode MS" w:hAnsi="Arial" w:cs="Arial"/>
          <w:sz w:val="20"/>
          <w:szCs w:val="20"/>
        </w:rPr>
        <w:t xml:space="preserve">the interim consolidated and separate financial information </w:t>
      </w:r>
      <w:r w:rsidRPr="005E3EE2">
        <w:rPr>
          <w:rFonts w:ascii="Arial" w:eastAsia="Arial Unicode MS" w:hAnsi="Arial" w:cs="Arial"/>
          <w:sz w:val="20"/>
          <w:szCs w:val="20"/>
        </w:rPr>
        <w:t xml:space="preserve">requires management to make judgements, estimates and assumptions that affect the application of accounting policies and the </w:t>
      </w:r>
      <w:r w:rsidRPr="00A55C9C">
        <w:rPr>
          <w:rFonts w:ascii="Arial" w:eastAsia="Arial Unicode MS" w:hAnsi="Arial" w:cs="Arial"/>
          <w:spacing w:val="-4"/>
          <w:sz w:val="20"/>
          <w:szCs w:val="20"/>
        </w:rPr>
        <w:t>reported amounts of assets and liabilities, income and expense. Actual results may differ from these estimates.</w:t>
      </w:r>
    </w:p>
    <w:p w14:paraId="239E7C94" w14:textId="77777777" w:rsidR="00EB187B" w:rsidRPr="005E3EE2" w:rsidRDefault="00EB187B" w:rsidP="00CD47D1">
      <w:pPr>
        <w:ind w:left="567" w:hanging="567"/>
        <w:rPr>
          <w:rFonts w:ascii="Arial" w:eastAsia="Arial Unicode MS" w:hAnsi="Arial" w:cs="Arial"/>
          <w:sz w:val="20"/>
          <w:szCs w:val="20"/>
        </w:rPr>
      </w:pPr>
    </w:p>
    <w:p w14:paraId="2C467FFC" w14:textId="3EDC4488" w:rsidR="00811160" w:rsidRPr="005E3EE2" w:rsidRDefault="00811160" w:rsidP="00811160">
      <w:pPr>
        <w:autoSpaceDE w:val="0"/>
        <w:autoSpaceDN w:val="0"/>
        <w:adjustRightInd w:val="0"/>
        <w:rPr>
          <w:rFonts w:ascii="Arial" w:eastAsia="Calibri" w:hAnsi="Arial" w:cs="Arial"/>
          <w:sz w:val="20"/>
          <w:szCs w:val="20"/>
          <w:lang w:val="en-US"/>
        </w:rPr>
      </w:pPr>
      <w:r w:rsidRPr="005E3EE2">
        <w:rPr>
          <w:rFonts w:ascii="Arial" w:eastAsia="Calibri" w:hAnsi="Arial" w:cs="Arial"/>
          <w:sz w:val="20"/>
          <w:szCs w:val="20"/>
          <w:lang w:val="en-US"/>
        </w:rPr>
        <w:t xml:space="preserve">The estimates and assumptions were not changed from those that were applied for financial statements for the year ended </w:t>
      </w:r>
      <w:r w:rsidR="00B16C3B" w:rsidRPr="005E3EE2">
        <w:rPr>
          <w:rFonts w:ascii="Arial" w:eastAsia="Calibri" w:hAnsi="Arial" w:cs="Arial"/>
          <w:sz w:val="20"/>
          <w:szCs w:val="20"/>
        </w:rPr>
        <w:t>31</w:t>
      </w:r>
      <w:r w:rsidRPr="005E3EE2">
        <w:rPr>
          <w:rFonts w:ascii="Arial" w:eastAsia="Calibri" w:hAnsi="Arial" w:cs="Arial"/>
          <w:sz w:val="20"/>
          <w:szCs w:val="20"/>
          <w:lang w:val="en-US"/>
        </w:rPr>
        <w:t xml:space="preserve"> December </w:t>
      </w:r>
      <w:r w:rsidR="00B16C3B" w:rsidRPr="005E3EE2">
        <w:rPr>
          <w:rFonts w:ascii="Arial" w:eastAsia="Calibri" w:hAnsi="Arial" w:cs="Arial"/>
          <w:sz w:val="20"/>
          <w:szCs w:val="20"/>
        </w:rPr>
        <w:t>202</w:t>
      </w:r>
      <w:r w:rsidR="008C293D" w:rsidRPr="005E3EE2">
        <w:rPr>
          <w:rFonts w:ascii="Arial" w:eastAsia="Calibri" w:hAnsi="Arial" w:cs="Arial"/>
          <w:sz w:val="20"/>
          <w:szCs w:val="20"/>
        </w:rPr>
        <w:t>4</w:t>
      </w:r>
      <w:r w:rsidRPr="005E3EE2">
        <w:rPr>
          <w:rFonts w:ascii="Arial" w:eastAsia="Calibri" w:hAnsi="Arial" w:cs="Arial"/>
          <w:sz w:val="20"/>
          <w:szCs w:val="20"/>
          <w:lang w:val="en-US"/>
        </w:rPr>
        <w:t>.</w:t>
      </w:r>
    </w:p>
    <w:p w14:paraId="783D3D81" w14:textId="73030A0E" w:rsidR="000870AA" w:rsidRPr="005E3EE2" w:rsidRDefault="000870AA" w:rsidP="00CD47D1">
      <w:pPr>
        <w:ind w:left="567" w:hanging="567"/>
        <w:rPr>
          <w:rFonts w:ascii="Arial" w:eastAsia="Arial Unicode MS" w:hAnsi="Arial" w:cs="Arial"/>
          <w:sz w:val="20"/>
          <w:szCs w:val="20"/>
        </w:rPr>
      </w:pPr>
    </w:p>
    <w:p w14:paraId="56A5B332" w14:textId="33D8A901" w:rsidR="00B53D35" w:rsidRPr="005E3EE2" w:rsidRDefault="00B53D35">
      <w:pPr>
        <w:spacing w:after="160" w:line="259" w:lineRule="auto"/>
        <w:jc w:val="left"/>
        <w:rPr>
          <w:rFonts w:ascii="Arial" w:eastAsia="Arial Unicode MS" w:hAnsi="Arial" w:cs="Arial"/>
          <w:sz w:val="18"/>
          <w:szCs w:val="18"/>
        </w:rPr>
      </w:pPr>
      <w:r w:rsidRPr="005E3EE2">
        <w:rPr>
          <w:rFonts w:ascii="Arial" w:eastAsia="Arial Unicode MS" w:hAnsi="Arial" w:cs="Arial"/>
          <w:sz w:val="18"/>
          <w:szCs w:val="18"/>
        </w:rPr>
        <w:br w:type="page"/>
      </w:r>
    </w:p>
    <w:p w14:paraId="65CEF5E5" w14:textId="77777777" w:rsidR="00B53D35" w:rsidRPr="005E3EE2" w:rsidRDefault="00B53D35" w:rsidP="00CD47D1">
      <w:pPr>
        <w:ind w:left="567" w:hanging="567"/>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A80D75" w:rsidRPr="005E3EE2" w14:paraId="12C2E5DE" w14:textId="77777777" w:rsidTr="00A80D75">
        <w:trPr>
          <w:trHeight w:val="386"/>
        </w:trPr>
        <w:tc>
          <w:tcPr>
            <w:tcW w:w="9461" w:type="dxa"/>
            <w:vAlign w:val="center"/>
          </w:tcPr>
          <w:p w14:paraId="531CCBCA" w14:textId="6FB62735" w:rsidR="003033C4" w:rsidRPr="005E3EE2" w:rsidRDefault="00B16C3B" w:rsidP="00A80D75">
            <w:pPr>
              <w:ind w:left="432" w:hanging="535"/>
              <w:jc w:val="thaiDistribute"/>
              <w:rPr>
                <w:rFonts w:ascii="Arial" w:eastAsia="Arial Unicode MS" w:hAnsi="Arial" w:cs="Arial"/>
                <w:b/>
                <w:bCs/>
                <w:sz w:val="20"/>
                <w:szCs w:val="20"/>
                <w:cs/>
              </w:rPr>
            </w:pPr>
            <w:r w:rsidRPr="005E3EE2">
              <w:rPr>
                <w:rFonts w:ascii="Arial" w:eastAsia="Arial Unicode MS" w:hAnsi="Arial" w:cs="Arial"/>
                <w:b/>
                <w:bCs/>
                <w:sz w:val="20"/>
                <w:szCs w:val="20"/>
              </w:rPr>
              <w:t>6</w:t>
            </w:r>
            <w:r w:rsidR="003033C4" w:rsidRPr="005E3EE2">
              <w:rPr>
                <w:rFonts w:ascii="Arial" w:eastAsia="Arial Unicode MS" w:hAnsi="Arial" w:cs="Arial"/>
                <w:b/>
                <w:bCs/>
                <w:sz w:val="20"/>
                <w:szCs w:val="20"/>
              </w:rPr>
              <w:tab/>
            </w:r>
            <w:r w:rsidR="00487E02" w:rsidRPr="005E3EE2">
              <w:rPr>
                <w:rFonts w:ascii="Arial" w:eastAsia="Arial Unicode MS" w:hAnsi="Arial" w:cs="Arial"/>
                <w:b/>
                <w:bCs/>
                <w:sz w:val="20"/>
                <w:szCs w:val="20"/>
              </w:rPr>
              <w:t>Segment information</w:t>
            </w:r>
          </w:p>
        </w:tc>
      </w:tr>
    </w:tbl>
    <w:p w14:paraId="0FBF383A" w14:textId="77777777" w:rsidR="00CD47D1" w:rsidRPr="005E3EE2" w:rsidRDefault="00CD47D1" w:rsidP="00CD47D1">
      <w:pPr>
        <w:ind w:left="567" w:hanging="567"/>
        <w:rPr>
          <w:rFonts w:ascii="Arial" w:eastAsia="Arial Unicode MS" w:hAnsi="Arial" w:cs="Arial"/>
          <w:sz w:val="20"/>
          <w:szCs w:val="20"/>
        </w:rPr>
      </w:pPr>
    </w:p>
    <w:p w14:paraId="487A4D7A" w14:textId="30B9B3BC" w:rsidR="00487E02" w:rsidRPr="005E3EE2" w:rsidRDefault="00487E02" w:rsidP="00E045DE">
      <w:pPr>
        <w:rPr>
          <w:rFonts w:ascii="Arial" w:hAnsi="Arial" w:cs="Arial"/>
          <w:sz w:val="20"/>
          <w:szCs w:val="20"/>
          <w:lang w:val="en-US"/>
        </w:rPr>
      </w:pPr>
      <w:bookmarkStart w:id="3" w:name="_Hlk42505919"/>
      <w:r w:rsidRPr="005E3EE2">
        <w:rPr>
          <w:rFonts w:ascii="Arial" w:hAnsi="Arial" w:cs="Arial"/>
          <w:sz w:val="20"/>
          <w:szCs w:val="20"/>
          <w:lang w:val="en-US"/>
        </w:rPr>
        <w:t xml:space="preserve">Operating segments are reported in a manner consistent with the internal reporting provided to the </w:t>
      </w:r>
      <w:r w:rsidR="00AA03D5">
        <w:rPr>
          <w:rFonts w:ascii="Arial" w:hAnsi="Arial" w:cs="Arial"/>
          <w:sz w:val="20"/>
          <w:szCs w:val="20"/>
          <w:lang w:val="en-US"/>
        </w:rPr>
        <w:t>managing di</w:t>
      </w:r>
      <w:r w:rsidR="003B0F2A">
        <w:rPr>
          <w:rFonts w:ascii="Arial" w:hAnsi="Arial" w:cs="Arial"/>
          <w:sz w:val="20"/>
          <w:szCs w:val="20"/>
          <w:lang w:val="en-US"/>
        </w:rPr>
        <w:t>rector</w:t>
      </w:r>
      <w:r w:rsidRPr="005E3EE2">
        <w:rPr>
          <w:rFonts w:ascii="Arial" w:hAnsi="Arial" w:cs="Arial"/>
          <w:sz w:val="20"/>
          <w:szCs w:val="20"/>
          <w:lang w:val="en-US"/>
        </w:rPr>
        <w:t xml:space="preserve">, who is responsible for allocating resources and assessing performance of the operating </w:t>
      </w:r>
      <w:proofErr w:type="gramStart"/>
      <w:r w:rsidRPr="005E3EE2">
        <w:rPr>
          <w:rFonts w:ascii="Arial" w:hAnsi="Arial" w:cs="Arial"/>
          <w:sz w:val="20"/>
          <w:szCs w:val="20"/>
          <w:lang w:val="en-US"/>
        </w:rPr>
        <w:t xml:space="preserve">segments, </w:t>
      </w:r>
      <w:r w:rsidR="003B0F2A">
        <w:rPr>
          <w:rFonts w:ascii="Arial" w:hAnsi="Arial" w:cs="Arial"/>
          <w:sz w:val="20"/>
          <w:szCs w:val="20"/>
          <w:lang w:val="en-US"/>
        </w:rPr>
        <w:t>and</w:t>
      </w:r>
      <w:proofErr w:type="gramEnd"/>
      <w:r w:rsidR="003B0F2A">
        <w:rPr>
          <w:rFonts w:ascii="Arial" w:hAnsi="Arial" w:cs="Arial"/>
          <w:sz w:val="20"/>
          <w:szCs w:val="20"/>
          <w:lang w:val="en-US"/>
        </w:rPr>
        <w:t xml:space="preserve"> making</w:t>
      </w:r>
      <w:r w:rsidRPr="005E3EE2">
        <w:rPr>
          <w:rFonts w:ascii="Arial" w:hAnsi="Arial" w:cs="Arial"/>
          <w:sz w:val="20"/>
          <w:szCs w:val="20"/>
          <w:lang w:val="en-US"/>
        </w:rPr>
        <w:t xml:space="preserve"> </w:t>
      </w:r>
      <w:r w:rsidRPr="005E3EE2">
        <w:rPr>
          <w:rFonts w:ascii="Arial" w:hAnsi="Arial" w:cs="Arial"/>
          <w:spacing w:val="-6"/>
          <w:sz w:val="20"/>
          <w:szCs w:val="20"/>
          <w:lang w:val="en-US"/>
        </w:rPr>
        <w:t xml:space="preserve">strategic decisions. The </w:t>
      </w:r>
      <w:r w:rsidR="00E321B3" w:rsidRPr="005E3EE2">
        <w:rPr>
          <w:rFonts w:ascii="Arial" w:hAnsi="Arial" w:cs="Arial"/>
          <w:spacing w:val="-6"/>
          <w:sz w:val="20"/>
          <w:szCs w:val="20"/>
          <w:lang w:val="en-US"/>
        </w:rPr>
        <w:t>Group</w:t>
      </w:r>
      <w:r w:rsidRPr="005E3EE2">
        <w:rPr>
          <w:rFonts w:ascii="Arial" w:hAnsi="Arial" w:cs="Arial"/>
          <w:spacing w:val="-6"/>
          <w:sz w:val="20"/>
          <w:szCs w:val="20"/>
          <w:lang w:val="en-US"/>
        </w:rPr>
        <w:t xml:space="preserve"> operates as one operating segment engaging in installation of, telecommunication</w:t>
      </w:r>
      <w:r w:rsidRPr="005E3EE2">
        <w:rPr>
          <w:rFonts w:ascii="Arial" w:hAnsi="Arial" w:cs="Arial"/>
          <w:sz w:val="20"/>
          <w:szCs w:val="20"/>
          <w:lang w:val="en-US"/>
        </w:rPr>
        <w:t xml:space="preserve"> </w:t>
      </w:r>
      <w:r w:rsidRPr="005E3EE2">
        <w:rPr>
          <w:rFonts w:ascii="Arial" w:hAnsi="Arial" w:cs="Arial"/>
          <w:spacing w:val="-4"/>
          <w:sz w:val="20"/>
          <w:szCs w:val="20"/>
          <w:lang w:val="en-US"/>
        </w:rPr>
        <w:t xml:space="preserve">system and providing related services. The </w:t>
      </w:r>
      <w:r w:rsidR="00E321B3" w:rsidRPr="005E3EE2">
        <w:rPr>
          <w:rFonts w:ascii="Arial" w:hAnsi="Arial" w:cs="Arial"/>
          <w:spacing w:val="-4"/>
          <w:sz w:val="20"/>
          <w:szCs w:val="20"/>
          <w:lang w:val="en-US"/>
        </w:rPr>
        <w:t>Group</w:t>
      </w:r>
      <w:r w:rsidRPr="005E3EE2">
        <w:rPr>
          <w:rFonts w:ascii="Arial" w:hAnsi="Arial" w:cs="Arial"/>
          <w:spacing w:val="-4"/>
          <w:sz w:val="20"/>
          <w:szCs w:val="20"/>
          <w:lang w:val="en-US"/>
        </w:rPr>
        <w:t xml:space="preserve"> is operating in Thailand only. Therefore, the </w:t>
      </w:r>
      <w:r w:rsidR="00285B92" w:rsidRPr="005E3EE2">
        <w:rPr>
          <w:rFonts w:ascii="Arial" w:hAnsi="Arial" w:cs="Arial"/>
          <w:spacing w:val="-4"/>
          <w:sz w:val="20"/>
          <w:szCs w:val="20"/>
          <w:lang w:val="en-US"/>
        </w:rPr>
        <w:t>Group</w:t>
      </w:r>
      <w:r w:rsidRPr="005E3EE2">
        <w:rPr>
          <w:rFonts w:ascii="Arial" w:hAnsi="Arial" w:cs="Arial"/>
          <w:spacing w:val="-4"/>
          <w:sz w:val="20"/>
          <w:szCs w:val="20"/>
          <w:lang w:val="en-US"/>
        </w:rPr>
        <w:t xml:space="preserve"> considers</w:t>
      </w:r>
      <w:r w:rsidRPr="005E3EE2">
        <w:rPr>
          <w:rFonts w:ascii="Arial" w:hAnsi="Arial" w:cs="Arial"/>
          <w:sz w:val="20"/>
          <w:szCs w:val="20"/>
          <w:lang w:val="en-US"/>
        </w:rPr>
        <w:t xml:space="preserve"> that there is only one geographic area. Segment performance is measured based on operating profit or loss </w:t>
      </w:r>
      <w:r w:rsidRPr="005E3EE2">
        <w:rPr>
          <w:rFonts w:ascii="Arial" w:hAnsi="Arial" w:cs="Arial"/>
          <w:spacing w:val="-2"/>
          <w:sz w:val="20"/>
          <w:szCs w:val="20"/>
          <w:lang w:val="en-US"/>
        </w:rPr>
        <w:t>on a basis consistent with that used to measure operating profit o</w:t>
      </w:r>
      <w:r w:rsidR="00B63693" w:rsidRPr="005E3EE2">
        <w:rPr>
          <w:rFonts w:ascii="Arial" w:hAnsi="Arial" w:cs="Arial"/>
          <w:spacing w:val="-2"/>
          <w:sz w:val="20"/>
          <w:szCs w:val="20"/>
          <w:lang w:val="en-US"/>
        </w:rPr>
        <w:t>r</w:t>
      </w:r>
      <w:r w:rsidRPr="005E3EE2">
        <w:rPr>
          <w:rFonts w:ascii="Arial" w:hAnsi="Arial" w:cs="Arial"/>
          <w:spacing w:val="-2"/>
          <w:sz w:val="20"/>
          <w:szCs w:val="20"/>
          <w:lang w:val="en-US"/>
        </w:rPr>
        <w:t xml:space="preserve"> loss in the financial statements. As a result,</w:t>
      </w:r>
      <w:r w:rsidRPr="005E3EE2">
        <w:rPr>
          <w:rFonts w:ascii="Arial" w:hAnsi="Arial" w:cs="Arial"/>
          <w:sz w:val="20"/>
          <w:szCs w:val="20"/>
          <w:lang w:val="en-US"/>
        </w:rPr>
        <w:t xml:space="preserve"> all of revenue, operating profits and assets as reflected in these financial statements pertain exclusively to the </w:t>
      </w:r>
      <w:proofErr w:type="gramStart"/>
      <w:r w:rsidRPr="005E3EE2">
        <w:rPr>
          <w:rFonts w:ascii="Arial" w:hAnsi="Arial" w:cs="Arial"/>
          <w:sz w:val="20"/>
          <w:szCs w:val="20"/>
          <w:lang w:val="en-US"/>
        </w:rPr>
        <w:t>aforementioned reportable</w:t>
      </w:r>
      <w:proofErr w:type="gramEnd"/>
      <w:r w:rsidRPr="005E3EE2">
        <w:rPr>
          <w:rFonts w:ascii="Arial" w:hAnsi="Arial" w:cs="Arial"/>
          <w:sz w:val="20"/>
          <w:szCs w:val="20"/>
          <w:lang w:val="en-US"/>
        </w:rPr>
        <w:t xml:space="preserve"> operating segment and geographical area.</w:t>
      </w:r>
    </w:p>
    <w:p w14:paraId="16FB0F66" w14:textId="77777777" w:rsidR="00487E02" w:rsidRPr="005E3EE2" w:rsidRDefault="00487E02" w:rsidP="00CD47D1">
      <w:pPr>
        <w:ind w:left="567" w:hanging="567"/>
        <w:rPr>
          <w:rFonts w:ascii="Arial" w:eastAsia="Arial Unicode MS" w:hAnsi="Arial" w:cs="Arial"/>
          <w:sz w:val="20"/>
          <w:szCs w:val="20"/>
        </w:rPr>
      </w:pPr>
    </w:p>
    <w:p w14:paraId="388A79DF" w14:textId="77777777" w:rsidR="00487E02" w:rsidRPr="005E3EE2" w:rsidRDefault="00487E02" w:rsidP="00E045DE">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sz w:val="20"/>
          <w:szCs w:val="20"/>
          <w:shd w:val="clear" w:color="auto" w:fill="FFFFFF"/>
          <w:cs/>
          <w:lang w:val="en-US"/>
        </w:rPr>
      </w:pPr>
      <w:r w:rsidRPr="005E3EE2">
        <w:rPr>
          <w:rFonts w:ascii="Arial" w:eastAsia="Arial Unicode MS" w:hAnsi="Arial" w:cs="Arial"/>
          <w:b/>
          <w:bCs/>
          <w:sz w:val="20"/>
          <w:szCs w:val="20"/>
          <w:cs/>
        </w:rPr>
        <w:t>Major customers</w:t>
      </w:r>
    </w:p>
    <w:p w14:paraId="68D7EF62" w14:textId="77777777" w:rsidR="00811160" w:rsidRPr="005E3EE2" w:rsidRDefault="00811160" w:rsidP="00CD47D1">
      <w:pPr>
        <w:ind w:left="567" w:hanging="567"/>
        <w:rPr>
          <w:rFonts w:ascii="Arial" w:eastAsia="Arial Unicode MS" w:hAnsi="Arial" w:cs="Arial"/>
          <w:sz w:val="20"/>
          <w:szCs w:val="20"/>
        </w:rPr>
      </w:pPr>
    </w:p>
    <w:bookmarkEnd w:id="3"/>
    <w:p w14:paraId="61CE4809" w14:textId="649FC8EC" w:rsidR="000870AA" w:rsidRPr="005E3EE2" w:rsidRDefault="000870AA" w:rsidP="00E336F8">
      <w:pPr>
        <w:autoSpaceDE w:val="0"/>
        <w:autoSpaceDN w:val="0"/>
        <w:adjustRightInd w:val="0"/>
        <w:rPr>
          <w:rFonts w:ascii="Arial" w:eastAsia="Calibri" w:hAnsi="Arial" w:cs="Arial"/>
          <w:sz w:val="20"/>
          <w:szCs w:val="20"/>
        </w:rPr>
      </w:pPr>
      <w:r w:rsidRPr="0055197C">
        <w:rPr>
          <w:rFonts w:ascii="Arial" w:eastAsia="Calibri" w:hAnsi="Arial" w:cs="Arial"/>
          <w:spacing w:val="-6"/>
          <w:sz w:val="20"/>
          <w:szCs w:val="20"/>
          <w:cs/>
        </w:rPr>
        <w:t>For</w:t>
      </w:r>
      <w:r w:rsidRPr="0055197C">
        <w:rPr>
          <w:rFonts w:ascii="Arial" w:eastAsia="Calibri" w:hAnsi="Arial" w:cs="Arial"/>
          <w:spacing w:val="-6"/>
          <w:sz w:val="20"/>
          <w:szCs w:val="20"/>
        </w:rPr>
        <w:t xml:space="preserve"> </w:t>
      </w:r>
      <w:r w:rsidRPr="0055197C">
        <w:rPr>
          <w:rFonts w:ascii="Arial" w:eastAsia="Calibri" w:hAnsi="Arial" w:cs="Arial"/>
          <w:spacing w:val="-6"/>
          <w:sz w:val="20"/>
          <w:szCs w:val="20"/>
          <w:cs/>
        </w:rPr>
        <w:t>the</w:t>
      </w:r>
      <w:r w:rsidRPr="0055197C">
        <w:rPr>
          <w:rFonts w:ascii="Arial" w:eastAsia="Calibri" w:hAnsi="Arial" w:cs="Arial"/>
          <w:spacing w:val="-6"/>
          <w:sz w:val="20"/>
          <w:szCs w:val="20"/>
        </w:rPr>
        <w:t xml:space="preserve"> </w:t>
      </w:r>
      <w:r w:rsidR="00E3518A" w:rsidRPr="0055197C">
        <w:rPr>
          <w:rFonts w:ascii="Arial" w:eastAsia="Calibri" w:hAnsi="Arial" w:cs="Arial"/>
          <w:spacing w:val="-6"/>
          <w:sz w:val="20"/>
          <w:szCs w:val="20"/>
        </w:rPr>
        <w:t>six-month</w:t>
      </w:r>
      <w:r w:rsidRPr="0055197C">
        <w:rPr>
          <w:rFonts w:ascii="Arial" w:eastAsia="Calibri" w:hAnsi="Arial" w:cs="Arial"/>
          <w:spacing w:val="-6"/>
          <w:sz w:val="20"/>
          <w:szCs w:val="20"/>
        </w:rPr>
        <w:t xml:space="preserve"> period</w:t>
      </w:r>
      <w:r w:rsidRPr="0055197C">
        <w:rPr>
          <w:rFonts w:ascii="Arial" w:eastAsia="Calibri" w:hAnsi="Arial" w:cs="Arial"/>
          <w:spacing w:val="-6"/>
          <w:sz w:val="20"/>
          <w:szCs w:val="20"/>
          <w:cs/>
        </w:rPr>
        <w:t xml:space="preserve"> end</w:t>
      </w:r>
      <w:r w:rsidR="00A01F33" w:rsidRPr="0055197C">
        <w:rPr>
          <w:rFonts w:ascii="Arial" w:eastAsia="Calibri" w:hAnsi="Arial" w:cs="Arial"/>
          <w:spacing w:val="-6"/>
          <w:sz w:val="20"/>
          <w:szCs w:val="20"/>
        </w:rPr>
        <w:t>e</w:t>
      </w:r>
      <w:r w:rsidRPr="0055197C">
        <w:rPr>
          <w:rFonts w:ascii="Arial" w:eastAsia="Calibri" w:hAnsi="Arial" w:cs="Arial"/>
          <w:spacing w:val="-6"/>
          <w:sz w:val="20"/>
          <w:szCs w:val="20"/>
          <w:cs/>
        </w:rPr>
        <w:t xml:space="preserve">d </w:t>
      </w:r>
      <w:r w:rsidR="00E3518A" w:rsidRPr="0055197C">
        <w:rPr>
          <w:rFonts w:ascii="Arial" w:eastAsia="Calibri" w:hAnsi="Arial" w:cs="Arial"/>
          <w:spacing w:val="-6"/>
          <w:sz w:val="20"/>
          <w:szCs w:val="20"/>
        </w:rPr>
        <w:t>30 June</w:t>
      </w:r>
      <w:r w:rsidRPr="0055197C">
        <w:rPr>
          <w:rFonts w:ascii="Arial" w:eastAsia="Calibri" w:hAnsi="Arial" w:cs="Arial"/>
          <w:spacing w:val="-6"/>
          <w:sz w:val="20"/>
          <w:szCs w:val="20"/>
          <w:cs/>
        </w:rPr>
        <w:t xml:space="preserve"> </w:t>
      </w:r>
      <w:r w:rsidR="00B16C3B" w:rsidRPr="0055197C">
        <w:rPr>
          <w:rFonts w:ascii="Arial" w:eastAsia="Calibri" w:hAnsi="Arial" w:cs="Arial"/>
          <w:spacing w:val="-6"/>
          <w:sz w:val="20"/>
          <w:szCs w:val="20"/>
        </w:rPr>
        <w:t>202</w:t>
      </w:r>
      <w:r w:rsidR="006F15C4" w:rsidRPr="0055197C">
        <w:rPr>
          <w:rFonts w:ascii="Arial" w:eastAsia="Calibri" w:hAnsi="Arial" w:cs="Arial"/>
          <w:spacing w:val="-6"/>
          <w:sz w:val="20"/>
          <w:szCs w:val="20"/>
        </w:rPr>
        <w:t>5</w:t>
      </w:r>
      <w:r w:rsidRPr="0055197C">
        <w:rPr>
          <w:rFonts w:ascii="Arial" w:eastAsia="Calibri" w:hAnsi="Arial" w:cs="Arial"/>
          <w:spacing w:val="-6"/>
          <w:sz w:val="20"/>
          <w:szCs w:val="20"/>
        </w:rPr>
        <w:t xml:space="preserve">, the Group has </w:t>
      </w:r>
      <w:r w:rsidR="00B16C3B" w:rsidRPr="0055197C">
        <w:rPr>
          <w:rFonts w:ascii="Arial" w:eastAsia="Calibri" w:hAnsi="Arial" w:cs="Arial"/>
          <w:spacing w:val="-6"/>
          <w:sz w:val="20"/>
          <w:szCs w:val="20"/>
        </w:rPr>
        <w:t>5</w:t>
      </w:r>
      <w:r w:rsidRPr="0055197C">
        <w:rPr>
          <w:rFonts w:ascii="Arial" w:eastAsia="Calibri" w:hAnsi="Arial" w:cs="Arial"/>
          <w:spacing w:val="-6"/>
          <w:sz w:val="20"/>
          <w:szCs w:val="20"/>
        </w:rPr>
        <w:t xml:space="preserve"> major customers </w:t>
      </w:r>
      <w:r w:rsidRPr="0055197C">
        <w:rPr>
          <w:rFonts w:ascii="Arial" w:eastAsia="Calibri" w:hAnsi="Arial" w:cs="Arial"/>
          <w:spacing w:val="-6"/>
          <w:sz w:val="20"/>
          <w:szCs w:val="20"/>
          <w:lang w:val="en-US"/>
        </w:rPr>
        <w:t>(</w:t>
      </w:r>
      <w:r w:rsidR="00B16C3B" w:rsidRPr="0055197C">
        <w:rPr>
          <w:rFonts w:ascii="Arial" w:eastAsia="Calibri" w:hAnsi="Arial" w:cs="Arial"/>
          <w:spacing w:val="-6"/>
          <w:sz w:val="20"/>
          <w:szCs w:val="20"/>
        </w:rPr>
        <w:t>202</w:t>
      </w:r>
      <w:r w:rsidR="006F15C4" w:rsidRPr="0055197C">
        <w:rPr>
          <w:rFonts w:ascii="Arial" w:eastAsia="Calibri" w:hAnsi="Arial" w:cs="Arial"/>
          <w:spacing w:val="-6"/>
          <w:sz w:val="20"/>
          <w:szCs w:val="20"/>
        </w:rPr>
        <w:t>4</w:t>
      </w:r>
      <w:r w:rsidRPr="0055197C">
        <w:rPr>
          <w:rFonts w:ascii="Arial" w:eastAsia="Calibri" w:hAnsi="Arial" w:cs="Arial"/>
          <w:spacing w:val="-6"/>
          <w:sz w:val="20"/>
          <w:szCs w:val="20"/>
          <w:lang w:val="en-US"/>
        </w:rPr>
        <w:t xml:space="preserve"> : </w:t>
      </w:r>
      <w:r w:rsidR="00B16C3B" w:rsidRPr="0055197C">
        <w:rPr>
          <w:rFonts w:ascii="Arial" w:eastAsia="Calibri" w:hAnsi="Arial" w:cs="Arial"/>
          <w:spacing w:val="-6"/>
          <w:sz w:val="20"/>
          <w:szCs w:val="20"/>
        </w:rPr>
        <w:t>5</w:t>
      </w:r>
      <w:r w:rsidRPr="0055197C">
        <w:rPr>
          <w:rFonts w:ascii="Arial" w:eastAsia="Calibri" w:hAnsi="Arial" w:cs="Arial"/>
          <w:spacing w:val="-6"/>
          <w:sz w:val="20"/>
          <w:szCs w:val="20"/>
        </w:rPr>
        <w:t xml:space="preserve"> major</w:t>
      </w:r>
      <w:r w:rsidR="00A01F33" w:rsidRPr="0055197C">
        <w:rPr>
          <w:rFonts w:ascii="Arial" w:eastAsia="Calibri" w:hAnsi="Arial" w:cs="Arial"/>
          <w:spacing w:val="-6"/>
          <w:sz w:val="20"/>
          <w:szCs w:val="20"/>
        </w:rPr>
        <w:t xml:space="preserve"> </w:t>
      </w:r>
      <w:r w:rsidRPr="0055197C">
        <w:rPr>
          <w:rFonts w:ascii="Arial" w:eastAsia="Calibri" w:hAnsi="Arial" w:cs="Arial"/>
          <w:spacing w:val="-6"/>
          <w:sz w:val="20"/>
          <w:szCs w:val="20"/>
        </w:rPr>
        <w:t>customers)</w:t>
      </w:r>
      <w:r w:rsidRPr="0055197C">
        <w:rPr>
          <w:rFonts w:ascii="Arial" w:eastAsia="Calibri" w:hAnsi="Arial" w:cs="Arial"/>
          <w:sz w:val="20"/>
          <w:szCs w:val="20"/>
        </w:rPr>
        <w:t xml:space="preserve"> </w:t>
      </w:r>
      <w:r w:rsidRPr="0055197C">
        <w:rPr>
          <w:rFonts w:ascii="Arial" w:eastAsia="Calibri" w:hAnsi="Arial" w:cs="Arial"/>
          <w:spacing w:val="-2"/>
          <w:sz w:val="20"/>
          <w:szCs w:val="20"/>
        </w:rPr>
        <w:t xml:space="preserve">generating total revenue Baht </w:t>
      </w:r>
      <w:r w:rsidR="00F62EC7" w:rsidRPr="00F62EC7">
        <w:rPr>
          <w:rFonts w:ascii="Arial" w:eastAsia="Calibri" w:hAnsi="Arial" w:cs="Arial"/>
          <w:spacing w:val="-2"/>
          <w:sz w:val="20"/>
          <w:szCs w:val="20"/>
        </w:rPr>
        <w:t xml:space="preserve">155.97 </w:t>
      </w:r>
      <w:r w:rsidRPr="0055197C">
        <w:rPr>
          <w:rFonts w:ascii="Arial" w:eastAsia="Calibri" w:hAnsi="Arial" w:cs="Arial"/>
          <w:spacing w:val="-2"/>
          <w:sz w:val="20"/>
          <w:szCs w:val="20"/>
        </w:rPr>
        <w:t>million (</w:t>
      </w:r>
      <w:r w:rsidR="00B16C3B" w:rsidRPr="0055197C">
        <w:rPr>
          <w:rFonts w:ascii="Arial" w:eastAsia="Calibri" w:hAnsi="Arial" w:cs="Arial"/>
          <w:spacing w:val="-2"/>
          <w:sz w:val="20"/>
          <w:szCs w:val="20"/>
        </w:rPr>
        <w:t>202</w:t>
      </w:r>
      <w:r w:rsidR="006F15C4" w:rsidRPr="0055197C">
        <w:rPr>
          <w:rFonts w:ascii="Arial" w:eastAsia="Calibri" w:hAnsi="Arial" w:cs="Arial"/>
          <w:spacing w:val="-2"/>
          <w:sz w:val="20"/>
          <w:szCs w:val="20"/>
        </w:rPr>
        <w:t>4</w:t>
      </w:r>
      <w:r w:rsidRPr="0055197C">
        <w:rPr>
          <w:rFonts w:ascii="Arial" w:eastAsia="Calibri" w:hAnsi="Arial" w:cs="Arial"/>
          <w:spacing w:val="-2"/>
          <w:sz w:val="20"/>
          <w:szCs w:val="20"/>
        </w:rPr>
        <w:t xml:space="preserve"> :</w:t>
      </w:r>
      <w:r w:rsidR="00C11B8E" w:rsidRPr="0055197C">
        <w:rPr>
          <w:rFonts w:ascii="Arial" w:eastAsia="Calibri" w:hAnsi="Arial" w:cs="Arial"/>
          <w:spacing w:val="-2"/>
          <w:sz w:val="20"/>
          <w:szCs w:val="20"/>
        </w:rPr>
        <w:t xml:space="preserve"> </w:t>
      </w:r>
      <w:r w:rsidR="000C026C" w:rsidRPr="0055197C">
        <w:rPr>
          <w:rFonts w:ascii="Arial" w:eastAsia="Calibri" w:hAnsi="Arial" w:cs="Arial"/>
          <w:spacing w:val="-2"/>
          <w:sz w:val="20"/>
          <w:szCs w:val="20"/>
        </w:rPr>
        <w:t>Baht</w:t>
      </w:r>
      <w:r w:rsidR="006F15C4" w:rsidRPr="0055197C">
        <w:rPr>
          <w:rFonts w:ascii="Arial" w:eastAsia="Calibri" w:hAnsi="Arial" w:cs="Arial"/>
          <w:spacing w:val="-2"/>
          <w:sz w:val="20"/>
          <w:szCs w:val="20"/>
        </w:rPr>
        <w:t xml:space="preserve"> </w:t>
      </w:r>
      <w:r w:rsidR="00105222" w:rsidRPr="0055197C">
        <w:rPr>
          <w:rFonts w:ascii="Arial" w:eastAsia="Calibri" w:hAnsi="Arial" w:cstheme="minorBidi"/>
          <w:spacing w:val="-2"/>
          <w:sz w:val="20"/>
          <w:szCs w:val="20"/>
        </w:rPr>
        <w:t>290.57</w:t>
      </w:r>
      <w:r w:rsidR="00105222" w:rsidRPr="0055197C">
        <w:rPr>
          <w:rFonts w:ascii="Arial" w:eastAsia="Calibri" w:hAnsi="Arial" w:cs="Arial"/>
          <w:spacing w:val="-2"/>
          <w:sz w:val="20"/>
          <w:szCs w:val="20"/>
        </w:rPr>
        <w:t xml:space="preserve"> </w:t>
      </w:r>
      <w:r w:rsidRPr="0055197C">
        <w:rPr>
          <w:rFonts w:ascii="Arial" w:eastAsia="Calibri" w:hAnsi="Arial" w:cs="Arial"/>
          <w:spacing w:val="-2"/>
          <w:sz w:val="20"/>
          <w:szCs w:val="20"/>
        </w:rPr>
        <w:t xml:space="preserve">million), representing </w:t>
      </w:r>
      <w:r w:rsidR="00417FA4" w:rsidRPr="00417FA4">
        <w:rPr>
          <w:rFonts w:ascii="Arial" w:eastAsia="Calibri" w:hAnsi="Arial" w:cs="Arial"/>
          <w:spacing w:val="-2"/>
          <w:sz w:val="20"/>
          <w:szCs w:val="20"/>
        </w:rPr>
        <w:t>55.66</w:t>
      </w:r>
      <w:r w:rsidRPr="0055197C">
        <w:rPr>
          <w:rFonts w:ascii="Arial" w:eastAsia="Calibri" w:hAnsi="Arial" w:cs="Arial"/>
          <w:spacing w:val="-2"/>
          <w:sz w:val="20"/>
          <w:szCs w:val="20"/>
        </w:rPr>
        <w:t>% of total revenue</w:t>
      </w:r>
      <w:r w:rsidRPr="0055197C">
        <w:rPr>
          <w:rFonts w:ascii="Arial" w:eastAsia="Calibri" w:hAnsi="Arial" w:cs="Arial"/>
          <w:sz w:val="20"/>
          <w:szCs w:val="20"/>
        </w:rPr>
        <w:t xml:space="preserve"> (</w:t>
      </w:r>
      <w:r w:rsidR="00B16C3B" w:rsidRPr="0055197C">
        <w:rPr>
          <w:rFonts w:ascii="Arial" w:eastAsia="Calibri" w:hAnsi="Arial" w:cs="Arial"/>
          <w:sz w:val="20"/>
          <w:szCs w:val="20"/>
        </w:rPr>
        <w:t>202</w:t>
      </w:r>
      <w:r w:rsidR="006F15C4" w:rsidRPr="0055197C">
        <w:rPr>
          <w:rFonts w:ascii="Arial" w:eastAsia="Calibri" w:hAnsi="Arial" w:cs="Arial"/>
          <w:sz w:val="20"/>
          <w:szCs w:val="20"/>
        </w:rPr>
        <w:t>4</w:t>
      </w:r>
      <w:r w:rsidRPr="0055197C">
        <w:rPr>
          <w:rFonts w:ascii="Arial" w:eastAsia="Calibri" w:hAnsi="Arial" w:cs="Arial"/>
          <w:sz w:val="20"/>
          <w:szCs w:val="20"/>
        </w:rPr>
        <w:t xml:space="preserve"> : </w:t>
      </w:r>
      <w:r w:rsidR="00105222" w:rsidRPr="0055197C">
        <w:rPr>
          <w:rFonts w:ascii="Arial" w:eastAsia="Calibri" w:hAnsi="Arial" w:cs="Arial"/>
          <w:spacing w:val="-2"/>
          <w:sz w:val="20"/>
          <w:szCs w:val="20"/>
        </w:rPr>
        <w:t>72.63</w:t>
      </w:r>
      <w:r w:rsidRPr="0055197C">
        <w:rPr>
          <w:rFonts w:ascii="Arial" w:eastAsia="Calibri" w:hAnsi="Arial" w:cs="Arial"/>
          <w:sz w:val="20"/>
          <w:szCs w:val="20"/>
        </w:rPr>
        <w:t>%).</w:t>
      </w:r>
    </w:p>
    <w:p w14:paraId="2C3EE53D" w14:textId="77777777" w:rsidR="009E53BD" w:rsidRPr="005E3EE2" w:rsidRDefault="009E53BD" w:rsidP="00CD47D1">
      <w:pPr>
        <w:ind w:left="567" w:hanging="567"/>
        <w:rPr>
          <w:rFonts w:ascii="Arial" w:eastAsia="Arial Unicode MS" w:hAnsi="Arial" w:cs="Arial"/>
          <w:sz w:val="20"/>
          <w:szCs w:val="20"/>
        </w:rPr>
      </w:pPr>
    </w:p>
    <w:p w14:paraId="03ED2DA8" w14:textId="77777777" w:rsidR="009E53BD" w:rsidRPr="005E3EE2" w:rsidRDefault="009E53BD" w:rsidP="00CD47D1">
      <w:pPr>
        <w:ind w:left="567" w:hanging="567"/>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A80D75" w:rsidRPr="005E3EE2" w14:paraId="56CE01D7" w14:textId="77777777" w:rsidTr="00A80D75">
        <w:trPr>
          <w:trHeight w:val="386"/>
        </w:trPr>
        <w:tc>
          <w:tcPr>
            <w:tcW w:w="9461" w:type="dxa"/>
            <w:vAlign w:val="center"/>
          </w:tcPr>
          <w:p w14:paraId="3CFD2700" w14:textId="33B66F70" w:rsidR="009E53BD" w:rsidRPr="005E3EE2" w:rsidRDefault="00B16C3B" w:rsidP="00A80D75">
            <w:pPr>
              <w:ind w:left="432" w:hanging="535"/>
              <w:jc w:val="thaiDistribute"/>
              <w:rPr>
                <w:rFonts w:ascii="Arial" w:eastAsia="Arial Unicode MS" w:hAnsi="Arial" w:cs="Arial"/>
                <w:b/>
                <w:bCs/>
                <w:sz w:val="20"/>
                <w:szCs w:val="20"/>
                <w:cs/>
              </w:rPr>
            </w:pPr>
            <w:r w:rsidRPr="005E3EE2">
              <w:rPr>
                <w:rFonts w:ascii="Arial" w:eastAsia="Arial Unicode MS" w:hAnsi="Arial" w:cs="Arial"/>
                <w:b/>
                <w:bCs/>
                <w:sz w:val="20"/>
                <w:szCs w:val="20"/>
              </w:rPr>
              <w:t>7</w:t>
            </w:r>
            <w:r w:rsidR="009E53BD" w:rsidRPr="005E3EE2">
              <w:rPr>
                <w:rFonts w:ascii="Arial" w:eastAsia="Arial Unicode MS" w:hAnsi="Arial" w:cs="Arial"/>
                <w:b/>
                <w:bCs/>
                <w:sz w:val="20"/>
                <w:szCs w:val="20"/>
              </w:rPr>
              <w:tab/>
              <w:t>Fair Value</w:t>
            </w:r>
          </w:p>
        </w:tc>
      </w:tr>
    </w:tbl>
    <w:p w14:paraId="382982F3" w14:textId="77777777" w:rsidR="009E53BD" w:rsidRPr="005E3EE2" w:rsidRDefault="009E53BD" w:rsidP="00CD47D1">
      <w:pPr>
        <w:ind w:left="567" w:hanging="567"/>
        <w:rPr>
          <w:rFonts w:ascii="Arial" w:eastAsia="Arial Unicode MS" w:hAnsi="Arial" w:cs="Arial"/>
          <w:sz w:val="20"/>
          <w:szCs w:val="20"/>
        </w:rPr>
      </w:pPr>
    </w:p>
    <w:p w14:paraId="0BB1D561" w14:textId="405073D9" w:rsidR="00C27718" w:rsidRPr="005E3EE2" w:rsidRDefault="0086674C" w:rsidP="00C27718">
      <w:pPr>
        <w:rPr>
          <w:rFonts w:ascii="Arial" w:eastAsia="Arial Unicode MS" w:hAnsi="Arial" w:cs="Arial"/>
          <w:sz w:val="20"/>
          <w:szCs w:val="20"/>
        </w:rPr>
      </w:pPr>
      <w:bookmarkStart w:id="4" w:name="FairValue"/>
      <w:bookmarkEnd w:id="4"/>
      <w:proofErr w:type="gramStart"/>
      <w:r w:rsidRPr="005E3EE2">
        <w:rPr>
          <w:rFonts w:ascii="Arial" w:eastAsia="Arial Unicode MS" w:hAnsi="Arial" w:cs="Arial"/>
          <w:sz w:val="20"/>
          <w:szCs w:val="20"/>
        </w:rPr>
        <w:t>At</w:t>
      </w:r>
      <w:proofErr w:type="gramEnd"/>
      <w:r w:rsidRPr="005E3EE2">
        <w:rPr>
          <w:rFonts w:ascii="Arial" w:eastAsia="Arial Unicode MS" w:hAnsi="Arial" w:cs="Arial"/>
          <w:sz w:val="20"/>
          <w:szCs w:val="20"/>
        </w:rPr>
        <w:t xml:space="preserve"> </w:t>
      </w:r>
      <w:r w:rsidR="00E3518A" w:rsidRPr="005E3EE2">
        <w:rPr>
          <w:rFonts w:ascii="Arial" w:eastAsia="Arial Unicode MS" w:hAnsi="Arial" w:cs="Arial"/>
          <w:sz w:val="20"/>
          <w:szCs w:val="20"/>
        </w:rPr>
        <w:t>30 June</w:t>
      </w:r>
      <w:r w:rsidRPr="005E3EE2">
        <w:rPr>
          <w:rFonts w:ascii="Arial" w:eastAsia="Arial Unicode MS" w:hAnsi="Arial" w:cs="Arial"/>
          <w:sz w:val="20"/>
          <w:szCs w:val="20"/>
        </w:rPr>
        <w:t xml:space="preserve"> </w:t>
      </w:r>
      <w:r w:rsidR="00B16C3B" w:rsidRPr="005E3EE2">
        <w:rPr>
          <w:rFonts w:ascii="Arial" w:eastAsia="Arial Unicode MS" w:hAnsi="Arial" w:cs="Arial"/>
          <w:sz w:val="20"/>
          <w:szCs w:val="20"/>
        </w:rPr>
        <w:t>202</w:t>
      </w:r>
      <w:r w:rsidR="00960CB8" w:rsidRPr="005E3EE2">
        <w:rPr>
          <w:rFonts w:ascii="Arial" w:eastAsia="Arial Unicode MS" w:hAnsi="Arial" w:cs="Arial"/>
          <w:sz w:val="20"/>
          <w:szCs w:val="20"/>
        </w:rPr>
        <w:t>5</w:t>
      </w:r>
      <w:r w:rsidRPr="005E3EE2">
        <w:rPr>
          <w:rFonts w:ascii="Arial" w:eastAsia="Arial Unicode MS" w:hAnsi="Arial" w:cs="Arial"/>
          <w:sz w:val="20"/>
          <w:szCs w:val="20"/>
        </w:rPr>
        <w:t>, t</w:t>
      </w:r>
      <w:r w:rsidR="00C27718" w:rsidRPr="005E3EE2">
        <w:rPr>
          <w:rFonts w:ascii="Arial" w:eastAsia="Arial Unicode MS" w:hAnsi="Arial" w:cs="Arial"/>
          <w:sz w:val="20"/>
          <w:szCs w:val="20"/>
        </w:rPr>
        <w:t xml:space="preserve">he </w:t>
      </w:r>
      <w:r w:rsidR="00285B92" w:rsidRPr="005E3EE2">
        <w:rPr>
          <w:rFonts w:ascii="Arial" w:eastAsia="Arial Unicode MS" w:hAnsi="Arial" w:cs="Arial"/>
          <w:sz w:val="20"/>
          <w:szCs w:val="20"/>
        </w:rPr>
        <w:t>Group</w:t>
      </w:r>
      <w:r w:rsidR="00C27718" w:rsidRPr="005E3EE2">
        <w:rPr>
          <w:rFonts w:ascii="Arial" w:eastAsia="Arial Unicode MS" w:hAnsi="Arial" w:cs="Arial"/>
          <w:sz w:val="20"/>
          <w:szCs w:val="20"/>
        </w:rPr>
        <w:t xml:space="preserve"> does not have other financial assets and liabilities measured at fair value except </w:t>
      </w:r>
      <w:r w:rsidR="009644A8" w:rsidRPr="005E3EE2">
        <w:rPr>
          <w:rFonts w:ascii="Arial" w:eastAsia="Arial Unicode MS" w:hAnsi="Arial" w:cs="Arial"/>
          <w:sz w:val="20"/>
          <w:szCs w:val="20"/>
        </w:rPr>
        <w:t>investment in debt instruments</w:t>
      </w:r>
      <w:r w:rsidR="00C27718" w:rsidRPr="005E3EE2">
        <w:rPr>
          <w:rFonts w:ascii="Arial" w:eastAsia="Arial Unicode MS" w:hAnsi="Arial" w:cs="Arial"/>
          <w:sz w:val="20"/>
          <w:szCs w:val="20"/>
        </w:rPr>
        <w:t xml:space="preserve"> and investment in equity instruments.</w:t>
      </w:r>
    </w:p>
    <w:p w14:paraId="4053B3BE" w14:textId="77777777" w:rsidR="00C27718" w:rsidRPr="005E3EE2" w:rsidRDefault="00C27718" w:rsidP="00CD47D1">
      <w:pPr>
        <w:ind w:left="567" w:hanging="567"/>
        <w:rPr>
          <w:rFonts w:ascii="Arial" w:eastAsia="Arial Unicode MS" w:hAnsi="Arial" w:cs="Arial"/>
          <w:sz w:val="20"/>
          <w:szCs w:val="20"/>
        </w:rPr>
      </w:pPr>
    </w:p>
    <w:p w14:paraId="66236121" w14:textId="29CFD251" w:rsidR="00C27718" w:rsidRPr="005E3EE2" w:rsidRDefault="00F20708" w:rsidP="00C27718">
      <w:pPr>
        <w:rPr>
          <w:rFonts w:ascii="Arial" w:eastAsia="Arial Unicode MS" w:hAnsi="Arial" w:cs="Arial"/>
          <w:sz w:val="20"/>
          <w:szCs w:val="20"/>
        </w:rPr>
      </w:pPr>
      <w:r w:rsidRPr="005E3EE2">
        <w:rPr>
          <w:rFonts w:ascii="Arial" w:eastAsia="Arial Unicode MS" w:hAnsi="Arial" w:cs="Arial"/>
          <w:sz w:val="20"/>
          <w:szCs w:val="20"/>
        </w:rPr>
        <w:t>Debt instruments</w:t>
      </w:r>
      <w:r w:rsidR="00C27718" w:rsidRPr="005E3EE2">
        <w:rPr>
          <w:rFonts w:ascii="Arial" w:eastAsia="Arial Unicode MS" w:hAnsi="Arial" w:cs="Arial"/>
          <w:sz w:val="20"/>
          <w:szCs w:val="20"/>
        </w:rPr>
        <w:t xml:space="preserve"> which are within fair value level </w:t>
      </w:r>
      <w:r w:rsidR="00B16C3B" w:rsidRPr="005E3EE2">
        <w:rPr>
          <w:rFonts w:ascii="Arial" w:eastAsia="Arial Unicode MS" w:hAnsi="Arial" w:cs="Arial"/>
          <w:sz w:val="20"/>
          <w:szCs w:val="20"/>
        </w:rPr>
        <w:t>2</w:t>
      </w:r>
      <w:r w:rsidR="00C27718" w:rsidRPr="005E3EE2">
        <w:rPr>
          <w:rFonts w:ascii="Arial" w:eastAsia="Arial Unicode MS" w:hAnsi="Arial" w:cs="Arial"/>
          <w:sz w:val="20"/>
          <w:szCs w:val="20"/>
        </w:rPr>
        <w:t xml:space="preserve"> of the fair value </w:t>
      </w:r>
      <w:proofErr w:type="spellStart"/>
      <w:r w:rsidR="00C27718" w:rsidRPr="005E3EE2">
        <w:rPr>
          <w:rFonts w:ascii="Arial" w:eastAsia="Arial Unicode MS" w:hAnsi="Arial" w:cs="Arial"/>
          <w:sz w:val="20"/>
          <w:szCs w:val="20"/>
        </w:rPr>
        <w:t>hierachy</w:t>
      </w:r>
      <w:proofErr w:type="spellEnd"/>
      <w:r w:rsidR="00C27718" w:rsidRPr="005E3EE2">
        <w:rPr>
          <w:rFonts w:ascii="Arial" w:eastAsia="Arial Unicode MS" w:hAnsi="Arial" w:cs="Arial"/>
          <w:sz w:val="20"/>
          <w:szCs w:val="20"/>
        </w:rPr>
        <w:t xml:space="preserve"> are fair valued using a Net Asset Valuation (“NAV”) approach as at period end date. The data is publicly available on the Bond Market Association, which is calculated by fund manager of the mutual fund.</w:t>
      </w:r>
    </w:p>
    <w:p w14:paraId="76521869" w14:textId="77777777" w:rsidR="00C27718" w:rsidRPr="005E3EE2" w:rsidRDefault="00C27718" w:rsidP="00CD47D1">
      <w:pPr>
        <w:ind w:left="567" w:hanging="567"/>
        <w:rPr>
          <w:rFonts w:ascii="Arial" w:eastAsia="Arial Unicode MS" w:hAnsi="Arial" w:cs="Arial"/>
          <w:sz w:val="20"/>
          <w:szCs w:val="20"/>
        </w:rPr>
      </w:pPr>
    </w:p>
    <w:p w14:paraId="16CBDFCB" w14:textId="4B0F8A4A" w:rsidR="000B1656" w:rsidRPr="005E3EE2" w:rsidRDefault="00C27718" w:rsidP="00C27718">
      <w:pPr>
        <w:rPr>
          <w:rFonts w:ascii="Arial" w:eastAsia="Arial Unicode MS" w:hAnsi="Arial" w:cs="Arial"/>
          <w:sz w:val="20"/>
          <w:szCs w:val="20"/>
        </w:rPr>
      </w:pPr>
      <w:r w:rsidRPr="005E3EE2">
        <w:rPr>
          <w:rFonts w:ascii="Arial" w:eastAsia="Arial Unicode MS" w:hAnsi="Arial" w:cs="Arial"/>
          <w:sz w:val="20"/>
          <w:szCs w:val="20"/>
        </w:rPr>
        <w:t xml:space="preserve">The </w:t>
      </w:r>
      <w:r w:rsidR="00285B92" w:rsidRPr="005E3EE2">
        <w:rPr>
          <w:rFonts w:ascii="Arial" w:eastAsia="Arial Unicode MS" w:hAnsi="Arial" w:cs="Arial"/>
          <w:sz w:val="20"/>
          <w:szCs w:val="20"/>
        </w:rPr>
        <w:t>Group</w:t>
      </w:r>
      <w:r w:rsidRPr="005E3EE2">
        <w:rPr>
          <w:rFonts w:ascii="Arial" w:eastAsia="Arial Unicode MS" w:hAnsi="Arial" w:cs="Arial"/>
          <w:sz w:val="20"/>
          <w:szCs w:val="20"/>
        </w:rPr>
        <w:t xml:space="preserve"> has recognised </w:t>
      </w:r>
      <w:r w:rsidR="00170203" w:rsidRPr="005E3EE2">
        <w:rPr>
          <w:rFonts w:ascii="Arial" w:eastAsia="Arial Unicode MS" w:hAnsi="Arial" w:cs="Arial"/>
          <w:sz w:val="20"/>
          <w:szCs w:val="20"/>
        </w:rPr>
        <w:t xml:space="preserve">decrease of </w:t>
      </w:r>
      <w:r w:rsidR="00D901DA" w:rsidRPr="005E3EE2">
        <w:rPr>
          <w:rFonts w:ascii="Arial" w:eastAsia="Arial Unicode MS" w:hAnsi="Arial" w:cs="Arial"/>
          <w:sz w:val="20"/>
          <w:szCs w:val="20"/>
        </w:rPr>
        <w:t>fair value</w:t>
      </w:r>
      <w:r w:rsidR="00170203" w:rsidRPr="005E3EE2">
        <w:rPr>
          <w:rFonts w:ascii="Arial" w:eastAsia="Arial Unicode MS" w:hAnsi="Arial" w:cs="Arial"/>
          <w:sz w:val="20"/>
          <w:szCs w:val="20"/>
        </w:rPr>
        <w:t xml:space="preserve"> </w:t>
      </w:r>
      <w:r w:rsidRPr="005E3EE2">
        <w:rPr>
          <w:rFonts w:ascii="Arial" w:eastAsia="Arial Unicode MS" w:hAnsi="Arial" w:cs="Arial"/>
          <w:sz w:val="20"/>
          <w:szCs w:val="20"/>
        </w:rPr>
        <w:t>of equity instruments in ful</w:t>
      </w:r>
      <w:r w:rsidR="00285B92" w:rsidRPr="005E3EE2">
        <w:rPr>
          <w:rFonts w:ascii="Arial" w:eastAsia="Arial Unicode MS" w:hAnsi="Arial" w:cs="Arial"/>
          <w:sz w:val="20"/>
          <w:szCs w:val="20"/>
        </w:rPr>
        <w:t xml:space="preserve">l </w:t>
      </w:r>
      <w:r w:rsidRPr="005E3EE2">
        <w:rPr>
          <w:rFonts w:ascii="Arial" w:eastAsia="Arial Unicode MS" w:hAnsi="Arial" w:cs="Arial"/>
          <w:sz w:val="20"/>
          <w:szCs w:val="20"/>
        </w:rPr>
        <w:t xml:space="preserve">amount. The fair value </w:t>
      </w:r>
      <w:proofErr w:type="gramStart"/>
      <w:r w:rsidRPr="005E3EE2">
        <w:rPr>
          <w:rFonts w:ascii="Arial" w:eastAsia="Arial Unicode MS" w:hAnsi="Arial" w:cs="Arial"/>
          <w:sz w:val="20"/>
          <w:szCs w:val="20"/>
        </w:rPr>
        <w:t>are</w:t>
      </w:r>
      <w:proofErr w:type="gramEnd"/>
      <w:r w:rsidRPr="005E3EE2">
        <w:rPr>
          <w:rFonts w:ascii="Arial" w:eastAsia="Arial Unicode MS" w:hAnsi="Arial" w:cs="Arial"/>
          <w:sz w:val="20"/>
          <w:szCs w:val="20"/>
        </w:rPr>
        <w:t xml:space="preserve"> within level </w:t>
      </w:r>
      <w:r w:rsidR="00B16C3B" w:rsidRPr="005E3EE2">
        <w:rPr>
          <w:rFonts w:ascii="Arial" w:eastAsia="Arial Unicode MS" w:hAnsi="Arial" w:cs="Arial"/>
          <w:sz w:val="20"/>
          <w:szCs w:val="20"/>
        </w:rPr>
        <w:t>3</w:t>
      </w:r>
      <w:r w:rsidRPr="005E3EE2">
        <w:rPr>
          <w:rFonts w:ascii="Arial" w:eastAsia="Arial Unicode MS" w:hAnsi="Arial" w:cs="Arial"/>
          <w:sz w:val="20"/>
          <w:szCs w:val="20"/>
        </w:rPr>
        <w:t xml:space="preserve"> of the fair value hierarchy.</w:t>
      </w:r>
    </w:p>
    <w:p w14:paraId="57DCEFB5" w14:textId="77777777" w:rsidR="00811160" w:rsidRPr="005E3EE2" w:rsidRDefault="00811160" w:rsidP="00CD47D1">
      <w:pPr>
        <w:ind w:left="567" w:hanging="567"/>
        <w:rPr>
          <w:rFonts w:ascii="Arial" w:eastAsia="Arial Unicode MS" w:hAnsi="Arial" w:cs="Arial"/>
          <w:sz w:val="20"/>
          <w:szCs w:val="20"/>
        </w:rPr>
      </w:pPr>
    </w:p>
    <w:p w14:paraId="43807D73" w14:textId="51E4DEBA" w:rsidR="008658FF" w:rsidRPr="005E3EE2" w:rsidRDefault="008658FF" w:rsidP="00CE1CD2">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spacing w:val="-2"/>
          <w:sz w:val="20"/>
          <w:szCs w:val="20"/>
        </w:rPr>
      </w:pPr>
      <w:r w:rsidRPr="005E3EE2">
        <w:rPr>
          <w:rFonts w:ascii="Arial" w:eastAsia="Arial Unicode MS" w:hAnsi="Arial" w:cs="Arial"/>
          <w:b/>
          <w:bCs/>
          <w:spacing w:val="-2"/>
          <w:sz w:val="20"/>
          <w:szCs w:val="20"/>
        </w:rPr>
        <w:t xml:space="preserve">Financial assets measured at fair value through profit and loss </w:t>
      </w:r>
      <w:r w:rsidR="000D2791" w:rsidRPr="005E3EE2">
        <w:rPr>
          <w:rFonts w:ascii="Arial" w:eastAsia="Arial Unicode MS" w:hAnsi="Arial" w:cs="Arial"/>
          <w:b/>
          <w:bCs/>
          <w:spacing w:val="-2"/>
          <w:sz w:val="20"/>
          <w:szCs w:val="20"/>
        </w:rPr>
        <w:t>-</w:t>
      </w:r>
      <w:r w:rsidRPr="005E3EE2">
        <w:rPr>
          <w:rFonts w:ascii="Arial" w:eastAsia="Arial Unicode MS" w:hAnsi="Arial" w:cs="Arial"/>
          <w:b/>
          <w:bCs/>
          <w:spacing w:val="-2"/>
          <w:sz w:val="20"/>
          <w:szCs w:val="20"/>
        </w:rPr>
        <w:t xml:space="preserve"> </w:t>
      </w:r>
      <w:r w:rsidR="00CE1CD2" w:rsidRPr="005E3EE2">
        <w:rPr>
          <w:rFonts w:ascii="Arial" w:eastAsia="Arial Unicode MS" w:hAnsi="Arial" w:cs="Arial"/>
          <w:b/>
          <w:bCs/>
          <w:spacing w:val="-2"/>
          <w:sz w:val="20"/>
          <w:szCs w:val="20"/>
        </w:rPr>
        <w:t xml:space="preserve">Investment in debt securities </w:t>
      </w:r>
      <w:r w:rsidR="000D2791" w:rsidRPr="005E3EE2">
        <w:rPr>
          <w:rFonts w:ascii="Arial" w:eastAsia="Arial Unicode MS" w:hAnsi="Arial" w:cs="Arial"/>
          <w:b/>
          <w:bCs/>
          <w:spacing w:val="-2"/>
          <w:sz w:val="20"/>
          <w:szCs w:val="20"/>
        </w:rPr>
        <w:t>-</w:t>
      </w:r>
      <w:r w:rsidR="00CE1CD2" w:rsidRPr="005E3EE2">
        <w:rPr>
          <w:rFonts w:ascii="Arial" w:eastAsia="Arial Unicode MS" w:hAnsi="Arial" w:cs="Arial"/>
          <w:b/>
          <w:bCs/>
          <w:spacing w:val="-2"/>
          <w:sz w:val="20"/>
          <w:szCs w:val="20"/>
        </w:rPr>
        <w:t xml:space="preserve"> trading</w:t>
      </w:r>
    </w:p>
    <w:p w14:paraId="7BBA2E03" w14:textId="77777777" w:rsidR="00B4253A" w:rsidRPr="005E3EE2" w:rsidRDefault="00B4253A" w:rsidP="00CD47D1">
      <w:pPr>
        <w:ind w:left="567" w:hanging="567"/>
        <w:rPr>
          <w:rFonts w:ascii="Arial" w:eastAsia="Arial Unicode MS" w:hAnsi="Arial" w:cs="Arial"/>
          <w:sz w:val="20"/>
          <w:szCs w:val="20"/>
        </w:rPr>
      </w:pPr>
    </w:p>
    <w:p w14:paraId="56E0CEA2" w14:textId="1C363407" w:rsidR="00B4253A" w:rsidRPr="005E3EE2" w:rsidRDefault="00B4253A" w:rsidP="00FE02A5">
      <w:pPr>
        <w:rPr>
          <w:rFonts w:ascii="Arial" w:eastAsia="Arial Unicode MS" w:hAnsi="Arial" w:cs="Arial"/>
          <w:sz w:val="20"/>
          <w:szCs w:val="20"/>
        </w:rPr>
      </w:pPr>
      <w:r w:rsidRPr="005E3EE2">
        <w:rPr>
          <w:rFonts w:ascii="Arial" w:eastAsia="Arial Unicode MS" w:hAnsi="Arial" w:cs="Arial"/>
          <w:sz w:val="20"/>
          <w:szCs w:val="20"/>
        </w:rPr>
        <w:t xml:space="preserve">Movement of trading securities </w:t>
      </w:r>
      <w:r w:rsidR="00D437D2" w:rsidRPr="005E3EE2">
        <w:rPr>
          <w:rFonts w:ascii="Arial" w:eastAsia="Arial Unicode MS" w:hAnsi="Arial" w:cs="Arial"/>
          <w:sz w:val="20"/>
          <w:szCs w:val="20"/>
        </w:rPr>
        <w:t xml:space="preserve">for the </w:t>
      </w:r>
      <w:r w:rsidR="00A01F33" w:rsidRPr="005E3EE2">
        <w:rPr>
          <w:rFonts w:ascii="Arial" w:eastAsia="Arial Unicode MS" w:hAnsi="Arial" w:cs="Arial"/>
          <w:spacing w:val="-6"/>
          <w:sz w:val="20"/>
          <w:szCs w:val="20"/>
        </w:rPr>
        <w:t xml:space="preserve">period ended </w:t>
      </w:r>
      <w:r w:rsidRPr="005E3EE2">
        <w:rPr>
          <w:rFonts w:ascii="Arial" w:eastAsia="Arial Unicode MS" w:hAnsi="Arial" w:cs="Arial"/>
          <w:sz w:val="20"/>
          <w:szCs w:val="20"/>
        </w:rPr>
        <w:t>are as follows:</w:t>
      </w:r>
    </w:p>
    <w:p w14:paraId="5D19D78B" w14:textId="77777777" w:rsidR="00A46645" w:rsidRPr="005E3EE2" w:rsidRDefault="00A46645" w:rsidP="00FE02A5">
      <w:pPr>
        <w:rPr>
          <w:rFonts w:ascii="Arial" w:eastAsia="Arial Unicode MS" w:hAnsi="Arial" w:cs="Arial"/>
          <w:sz w:val="20"/>
          <w:szCs w:val="20"/>
        </w:rPr>
      </w:pPr>
    </w:p>
    <w:tbl>
      <w:tblPr>
        <w:tblStyle w:val="TableGrid"/>
        <w:tblW w:w="9432" w:type="dxa"/>
        <w:tblLayout w:type="fixed"/>
        <w:tblLook w:val="04A0" w:firstRow="1" w:lastRow="0" w:firstColumn="1" w:lastColumn="0" w:noHBand="0" w:noVBand="1"/>
      </w:tblPr>
      <w:tblGrid>
        <w:gridCol w:w="6030"/>
        <w:gridCol w:w="3402"/>
      </w:tblGrid>
      <w:tr w:rsidR="005E3EE2" w:rsidRPr="00A55C9C" w14:paraId="228BBFC3" w14:textId="77777777" w:rsidTr="00A55C9C">
        <w:tc>
          <w:tcPr>
            <w:tcW w:w="6030" w:type="dxa"/>
            <w:tcBorders>
              <w:top w:val="nil"/>
              <w:left w:val="nil"/>
              <w:bottom w:val="nil"/>
              <w:right w:val="nil"/>
            </w:tcBorders>
          </w:tcPr>
          <w:p w14:paraId="40E9FDC7" w14:textId="6F52213C" w:rsidR="002E2395" w:rsidRPr="00A55C9C" w:rsidRDefault="002E2395" w:rsidP="00E905FF">
            <w:pPr>
              <w:ind w:left="-105"/>
              <w:rPr>
                <w:rFonts w:ascii="Arial" w:eastAsia="Arial Unicode MS" w:hAnsi="Arial" w:cs="Arial"/>
                <w:b/>
                <w:bCs/>
                <w:sz w:val="20"/>
                <w:szCs w:val="20"/>
              </w:rPr>
            </w:pPr>
          </w:p>
        </w:tc>
        <w:tc>
          <w:tcPr>
            <w:tcW w:w="3402" w:type="dxa"/>
            <w:tcBorders>
              <w:top w:val="nil"/>
              <w:left w:val="nil"/>
              <w:bottom w:val="single" w:sz="4" w:space="0" w:color="auto"/>
              <w:right w:val="nil"/>
            </w:tcBorders>
          </w:tcPr>
          <w:p w14:paraId="58029A84" w14:textId="652EED75" w:rsidR="002E2395" w:rsidRPr="00A55C9C" w:rsidRDefault="002E2395">
            <w:pPr>
              <w:jc w:val="center"/>
              <w:rPr>
                <w:rFonts w:ascii="Arial" w:eastAsia="Arial Unicode MS" w:hAnsi="Arial" w:cs="Arial"/>
                <w:b/>
                <w:bCs/>
                <w:sz w:val="20"/>
                <w:szCs w:val="20"/>
                <w:lang w:val="en-US"/>
              </w:rPr>
            </w:pPr>
            <w:r w:rsidRPr="00A55C9C">
              <w:rPr>
                <w:rFonts w:ascii="Arial" w:eastAsia="Arial Unicode MS" w:hAnsi="Arial" w:cs="Arial"/>
                <w:b/>
                <w:bCs/>
                <w:sz w:val="20"/>
                <w:szCs w:val="20"/>
                <w:lang w:val="en-US"/>
              </w:rPr>
              <w:t>Consolidated and separate</w:t>
            </w:r>
          </w:p>
          <w:p w14:paraId="4BC01252" w14:textId="748972B6" w:rsidR="002E2395" w:rsidRPr="00A55C9C" w:rsidRDefault="002E2395">
            <w:pPr>
              <w:jc w:val="center"/>
              <w:rPr>
                <w:rFonts w:ascii="Arial" w:eastAsia="Arial Unicode MS" w:hAnsi="Arial" w:cs="Arial"/>
                <w:b/>
                <w:bCs/>
                <w:sz w:val="20"/>
                <w:szCs w:val="20"/>
              </w:rPr>
            </w:pPr>
            <w:r w:rsidRPr="00A55C9C">
              <w:rPr>
                <w:rFonts w:ascii="Arial" w:eastAsia="Arial Unicode MS" w:hAnsi="Arial" w:cs="Arial"/>
                <w:b/>
                <w:bCs/>
                <w:sz w:val="20"/>
                <w:szCs w:val="20"/>
              </w:rPr>
              <w:t>financial information</w:t>
            </w:r>
          </w:p>
        </w:tc>
      </w:tr>
      <w:tr w:rsidR="005E3EE2" w:rsidRPr="00A55C9C" w14:paraId="62CC7258" w14:textId="77777777" w:rsidTr="00A55C9C">
        <w:tc>
          <w:tcPr>
            <w:tcW w:w="6030" w:type="dxa"/>
            <w:tcBorders>
              <w:top w:val="nil"/>
              <w:left w:val="nil"/>
              <w:bottom w:val="nil"/>
              <w:right w:val="nil"/>
            </w:tcBorders>
          </w:tcPr>
          <w:p w14:paraId="66486BDC" w14:textId="77777777" w:rsidR="002E2395" w:rsidRPr="00A55C9C" w:rsidRDefault="002E2395" w:rsidP="00E905FF">
            <w:pPr>
              <w:ind w:left="-105"/>
              <w:rPr>
                <w:rFonts w:ascii="Arial" w:eastAsia="Arial Unicode MS" w:hAnsi="Arial" w:cs="Arial"/>
                <w:b/>
                <w:bCs/>
                <w:sz w:val="20"/>
                <w:szCs w:val="20"/>
              </w:rPr>
            </w:pPr>
          </w:p>
        </w:tc>
        <w:tc>
          <w:tcPr>
            <w:tcW w:w="3402" w:type="dxa"/>
            <w:tcBorders>
              <w:left w:val="nil"/>
              <w:bottom w:val="nil"/>
              <w:right w:val="nil"/>
            </w:tcBorders>
          </w:tcPr>
          <w:p w14:paraId="3E26997E" w14:textId="77777777" w:rsidR="002E2395" w:rsidRPr="00A55C9C" w:rsidRDefault="002E2395" w:rsidP="002E2395">
            <w:pPr>
              <w:ind w:right="-72"/>
              <w:jc w:val="right"/>
              <w:rPr>
                <w:rFonts w:ascii="Arial" w:eastAsia="Arial Unicode MS" w:hAnsi="Arial" w:cs="Arial"/>
                <w:b/>
                <w:bCs/>
                <w:sz w:val="20"/>
                <w:szCs w:val="20"/>
              </w:rPr>
            </w:pPr>
            <w:r w:rsidRPr="00A55C9C">
              <w:rPr>
                <w:rFonts w:ascii="Arial" w:eastAsia="Arial Unicode MS" w:hAnsi="Arial" w:cs="Arial"/>
                <w:b/>
                <w:bCs/>
                <w:sz w:val="20"/>
                <w:szCs w:val="20"/>
              </w:rPr>
              <w:t xml:space="preserve">Financial assets measured at </w:t>
            </w:r>
          </w:p>
          <w:p w14:paraId="41472E6A" w14:textId="0952878B" w:rsidR="002E2395" w:rsidRPr="00A55C9C" w:rsidRDefault="002E2395" w:rsidP="002E2395">
            <w:pPr>
              <w:ind w:right="-72"/>
              <w:jc w:val="right"/>
              <w:rPr>
                <w:rFonts w:ascii="Arial" w:eastAsia="Arial Unicode MS" w:hAnsi="Arial" w:cs="Arial"/>
                <w:b/>
                <w:bCs/>
                <w:sz w:val="20"/>
                <w:szCs w:val="20"/>
                <w:highlight w:val="lightGray"/>
              </w:rPr>
            </w:pPr>
            <w:r w:rsidRPr="00A55C9C">
              <w:rPr>
                <w:rFonts w:ascii="Arial" w:eastAsia="Arial Unicode MS" w:hAnsi="Arial" w:cs="Arial"/>
                <w:b/>
                <w:bCs/>
                <w:sz w:val="20"/>
                <w:szCs w:val="20"/>
              </w:rPr>
              <w:t>fair value through profit and loss</w:t>
            </w:r>
          </w:p>
        </w:tc>
      </w:tr>
      <w:tr w:rsidR="005E3EE2" w:rsidRPr="00A55C9C" w14:paraId="5ADF785B" w14:textId="77777777" w:rsidTr="00A55C9C">
        <w:tc>
          <w:tcPr>
            <w:tcW w:w="6030" w:type="dxa"/>
            <w:tcBorders>
              <w:top w:val="nil"/>
              <w:left w:val="nil"/>
              <w:bottom w:val="nil"/>
              <w:right w:val="nil"/>
            </w:tcBorders>
          </w:tcPr>
          <w:p w14:paraId="584B9201" w14:textId="77777777" w:rsidR="002E2395" w:rsidRPr="00A55C9C" w:rsidRDefault="002E2395" w:rsidP="00E905FF">
            <w:pPr>
              <w:ind w:left="-105"/>
              <w:rPr>
                <w:rFonts w:ascii="Arial" w:eastAsia="Arial Unicode MS" w:hAnsi="Arial" w:cs="Arial"/>
                <w:b/>
                <w:bCs/>
                <w:sz w:val="20"/>
                <w:szCs w:val="20"/>
              </w:rPr>
            </w:pPr>
          </w:p>
        </w:tc>
        <w:tc>
          <w:tcPr>
            <w:tcW w:w="3402" w:type="dxa"/>
            <w:tcBorders>
              <w:top w:val="nil"/>
              <w:left w:val="nil"/>
              <w:bottom w:val="single" w:sz="4" w:space="0" w:color="auto"/>
              <w:right w:val="nil"/>
            </w:tcBorders>
          </w:tcPr>
          <w:p w14:paraId="68DBFF56" w14:textId="48ABDD6C" w:rsidR="002E2395" w:rsidRPr="00A55C9C" w:rsidRDefault="002E2395">
            <w:pPr>
              <w:ind w:right="-72"/>
              <w:jc w:val="right"/>
              <w:rPr>
                <w:rFonts w:ascii="Arial" w:eastAsia="Arial Unicode MS" w:hAnsi="Arial" w:cs="Arial"/>
                <w:b/>
                <w:bCs/>
                <w:sz w:val="20"/>
                <w:szCs w:val="20"/>
              </w:rPr>
            </w:pPr>
            <w:r w:rsidRPr="00A55C9C">
              <w:rPr>
                <w:rFonts w:ascii="Arial" w:eastAsia="Arial Unicode MS" w:hAnsi="Arial" w:cs="Arial"/>
                <w:b/>
                <w:bCs/>
                <w:sz w:val="20"/>
                <w:szCs w:val="20"/>
              </w:rPr>
              <w:t>Baht</w:t>
            </w:r>
          </w:p>
        </w:tc>
      </w:tr>
      <w:tr w:rsidR="005E3EE2" w:rsidRPr="00A55C9C" w14:paraId="190AC666" w14:textId="77777777" w:rsidTr="00A55C9C">
        <w:tc>
          <w:tcPr>
            <w:tcW w:w="6030" w:type="dxa"/>
            <w:tcBorders>
              <w:top w:val="nil"/>
              <w:left w:val="nil"/>
              <w:bottom w:val="nil"/>
              <w:right w:val="nil"/>
            </w:tcBorders>
          </w:tcPr>
          <w:p w14:paraId="4A192D66" w14:textId="77777777" w:rsidR="002E2395" w:rsidRPr="00A55C9C" w:rsidRDefault="002E2395" w:rsidP="00E905FF">
            <w:pPr>
              <w:ind w:left="-105"/>
              <w:rPr>
                <w:rFonts w:ascii="Arial" w:eastAsia="Arial Unicode MS" w:hAnsi="Arial" w:cs="Arial"/>
                <w:sz w:val="20"/>
                <w:szCs w:val="20"/>
              </w:rPr>
            </w:pPr>
          </w:p>
        </w:tc>
        <w:tc>
          <w:tcPr>
            <w:tcW w:w="3402" w:type="dxa"/>
            <w:tcBorders>
              <w:top w:val="single" w:sz="4" w:space="0" w:color="auto"/>
              <w:left w:val="nil"/>
              <w:bottom w:val="nil"/>
              <w:right w:val="nil"/>
            </w:tcBorders>
          </w:tcPr>
          <w:p w14:paraId="797F05B4" w14:textId="77777777" w:rsidR="002E2395" w:rsidRPr="00A55C9C" w:rsidRDefault="002E2395">
            <w:pPr>
              <w:ind w:right="-72"/>
              <w:jc w:val="right"/>
              <w:rPr>
                <w:rFonts w:ascii="Arial" w:eastAsia="Arial Unicode MS" w:hAnsi="Arial" w:cs="Arial"/>
                <w:b/>
                <w:bCs/>
                <w:sz w:val="20"/>
                <w:szCs w:val="20"/>
              </w:rPr>
            </w:pPr>
          </w:p>
        </w:tc>
      </w:tr>
      <w:tr w:rsidR="005E3EE2" w:rsidRPr="00A55C9C" w14:paraId="58C41068" w14:textId="77777777" w:rsidTr="00A55C9C">
        <w:tc>
          <w:tcPr>
            <w:tcW w:w="6030" w:type="dxa"/>
            <w:tcBorders>
              <w:top w:val="nil"/>
              <w:left w:val="nil"/>
              <w:bottom w:val="nil"/>
              <w:right w:val="nil"/>
            </w:tcBorders>
          </w:tcPr>
          <w:p w14:paraId="4D6A0235" w14:textId="7FDB7B67" w:rsidR="00EE60A2" w:rsidRPr="00A55C9C" w:rsidRDefault="00490D83" w:rsidP="00EE60A2">
            <w:pPr>
              <w:ind w:left="-105"/>
              <w:rPr>
                <w:rFonts w:ascii="Arial" w:eastAsia="Arial Unicode MS" w:hAnsi="Arial" w:cs="Arial"/>
                <w:sz w:val="20"/>
                <w:szCs w:val="20"/>
              </w:rPr>
            </w:pPr>
            <w:proofErr w:type="gramStart"/>
            <w:r w:rsidRPr="00A55C9C">
              <w:rPr>
                <w:rFonts w:ascii="Arial" w:eastAsia="Arial Unicode MS" w:hAnsi="Arial" w:cs="Arial"/>
                <w:sz w:val="20"/>
                <w:szCs w:val="20"/>
              </w:rPr>
              <w:t>At</w:t>
            </w:r>
            <w:proofErr w:type="gramEnd"/>
            <w:r w:rsidRPr="00A55C9C">
              <w:rPr>
                <w:rFonts w:ascii="Arial" w:eastAsia="Arial Unicode MS" w:hAnsi="Arial" w:cs="Arial"/>
                <w:sz w:val="20"/>
                <w:szCs w:val="20"/>
              </w:rPr>
              <w:t xml:space="preserve"> </w:t>
            </w:r>
            <w:r w:rsidR="00EE60A2" w:rsidRPr="00A55C9C">
              <w:rPr>
                <w:rFonts w:ascii="Arial" w:eastAsia="Arial Unicode MS" w:hAnsi="Arial" w:cs="Arial"/>
                <w:sz w:val="20"/>
                <w:szCs w:val="20"/>
              </w:rPr>
              <w:t>1 January 2025</w:t>
            </w:r>
          </w:p>
        </w:tc>
        <w:tc>
          <w:tcPr>
            <w:tcW w:w="3402" w:type="dxa"/>
            <w:tcBorders>
              <w:top w:val="nil"/>
              <w:left w:val="nil"/>
              <w:bottom w:val="nil"/>
              <w:right w:val="nil"/>
            </w:tcBorders>
            <w:vAlign w:val="bottom"/>
          </w:tcPr>
          <w:p w14:paraId="1286CF1C" w14:textId="64E7FC8F" w:rsidR="00EE60A2" w:rsidRPr="00A55C9C" w:rsidRDefault="00EE60A2" w:rsidP="00DA47D7">
            <w:pPr>
              <w:ind w:right="-72"/>
              <w:jc w:val="right"/>
              <w:rPr>
                <w:rFonts w:ascii="Arial" w:eastAsia="Arial Unicode MS" w:hAnsi="Arial" w:cs="Arial"/>
                <w:sz w:val="20"/>
                <w:szCs w:val="20"/>
              </w:rPr>
            </w:pPr>
            <w:r w:rsidRPr="00A55C9C">
              <w:rPr>
                <w:rFonts w:ascii="Arial" w:eastAsia="Arial Unicode MS" w:hAnsi="Arial" w:cs="Arial"/>
                <w:sz w:val="20"/>
                <w:szCs w:val="20"/>
              </w:rPr>
              <w:t>20,971,518</w:t>
            </w:r>
          </w:p>
        </w:tc>
      </w:tr>
      <w:tr w:rsidR="005E3EE2" w:rsidRPr="00A55C9C" w14:paraId="16DFEE98" w14:textId="77777777" w:rsidTr="00A55C9C">
        <w:tc>
          <w:tcPr>
            <w:tcW w:w="6030" w:type="dxa"/>
            <w:tcBorders>
              <w:top w:val="nil"/>
              <w:left w:val="nil"/>
              <w:bottom w:val="nil"/>
              <w:right w:val="nil"/>
            </w:tcBorders>
          </w:tcPr>
          <w:p w14:paraId="2943ED97" w14:textId="76F402E3" w:rsidR="00EE60A2" w:rsidRPr="00A55C9C" w:rsidRDefault="00EE60A2" w:rsidP="00EE60A2">
            <w:pPr>
              <w:ind w:left="-105"/>
              <w:rPr>
                <w:rFonts w:ascii="Arial" w:eastAsia="Arial Unicode MS" w:hAnsi="Arial" w:cs="Arial"/>
                <w:sz w:val="20"/>
                <w:szCs w:val="20"/>
              </w:rPr>
            </w:pPr>
            <w:r w:rsidRPr="00A55C9C">
              <w:rPr>
                <w:rFonts w:ascii="Arial" w:eastAsia="Arial Unicode MS" w:hAnsi="Arial" w:cs="Arial"/>
                <w:sz w:val="20"/>
                <w:szCs w:val="20"/>
              </w:rPr>
              <w:t>Disposals</w:t>
            </w:r>
          </w:p>
        </w:tc>
        <w:tc>
          <w:tcPr>
            <w:tcW w:w="3402" w:type="dxa"/>
            <w:tcBorders>
              <w:top w:val="nil"/>
              <w:left w:val="nil"/>
              <w:bottom w:val="nil"/>
              <w:right w:val="nil"/>
            </w:tcBorders>
            <w:vAlign w:val="bottom"/>
          </w:tcPr>
          <w:p w14:paraId="2DFE7BCB" w14:textId="3E8D7BC9" w:rsidR="00EE60A2" w:rsidRPr="00A55C9C" w:rsidRDefault="0063594A" w:rsidP="00DA47D7">
            <w:pPr>
              <w:ind w:right="-72"/>
              <w:jc w:val="right"/>
              <w:rPr>
                <w:rFonts w:ascii="Arial" w:eastAsia="Arial Unicode MS" w:hAnsi="Arial" w:cs="Arial"/>
                <w:sz w:val="20"/>
                <w:szCs w:val="20"/>
              </w:rPr>
            </w:pPr>
            <w:r w:rsidRPr="00A55C9C">
              <w:rPr>
                <w:rFonts w:ascii="Arial" w:eastAsia="Arial Unicode MS" w:hAnsi="Arial" w:cs="Arial"/>
                <w:sz w:val="20"/>
                <w:szCs w:val="20"/>
              </w:rPr>
              <w:t>(20,888,471)</w:t>
            </w:r>
          </w:p>
        </w:tc>
      </w:tr>
      <w:tr w:rsidR="005E3EE2" w:rsidRPr="00A55C9C" w14:paraId="38F47A60" w14:textId="77777777" w:rsidTr="00A55C9C">
        <w:tc>
          <w:tcPr>
            <w:tcW w:w="6030" w:type="dxa"/>
            <w:tcBorders>
              <w:top w:val="nil"/>
              <w:left w:val="nil"/>
              <w:bottom w:val="nil"/>
              <w:right w:val="nil"/>
            </w:tcBorders>
          </w:tcPr>
          <w:p w14:paraId="462A5904" w14:textId="20966357" w:rsidR="00EE60A2" w:rsidRPr="00A55C9C" w:rsidRDefault="00EE60A2" w:rsidP="00EE60A2">
            <w:pPr>
              <w:ind w:left="-105"/>
              <w:rPr>
                <w:rFonts w:ascii="Arial" w:eastAsia="Arial Unicode MS" w:hAnsi="Arial" w:cs="Arial"/>
                <w:sz w:val="20"/>
                <w:szCs w:val="20"/>
              </w:rPr>
            </w:pPr>
            <w:r w:rsidRPr="00A55C9C">
              <w:rPr>
                <w:rFonts w:ascii="Arial" w:eastAsia="Arial Unicode MS" w:hAnsi="Arial" w:cs="Arial"/>
                <w:sz w:val="20"/>
                <w:szCs w:val="20"/>
              </w:rPr>
              <w:t>Change in fair value of investments</w:t>
            </w:r>
          </w:p>
        </w:tc>
        <w:tc>
          <w:tcPr>
            <w:tcW w:w="3402" w:type="dxa"/>
            <w:tcBorders>
              <w:top w:val="nil"/>
              <w:left w:val="nil"/>
              <w:bottom w:val="single" w:sz="4" w:space="0" w:color="auto"/>
              <w:right w:val="nil"/>
            </w:tcBorders>
            <w:vAlign w:val="bottom"/>
          </w:tcPr>
          <w:p w14:paraId="3112CAA2" w14:textId="4BC05A23" w:rsidR="00EE60A2" w:rsidRPr="00A55C9C" w:rsidRDefault="0063594A" w:rsidP="00DA47D7">
            <w:pPr>
              <w:ind w:right="-72"/>
              <w:jc w:val="right"/>
              <w:rPr>
                <w:rFonts w:ascii="Arial" w:eastAsia="Arial Unicode MS" w:hAnsi="Arial" w:cs="Arial"/>
                <w:sz w:val="20"/>
                <w:szCs w:val="20"/>
              </w:rPr>
            </w:pPr>
            <w:r w:rsidRPr="00A55C9C">
              <w:rPr>
                <w:rFonts w:ascii="Arial" w:eastAsia="Arial Unicode MS" w:hAnsi="Arial" w:cs="Arial"/>
                <w:sz w:val="20"/>
                <w:szCs w:val="20"/>
              </w:rPr>
              <w:t>(83,047)</w:t>
            </w:r>
          </w:p>
        </w:tc>
      </w:tr>
      <w:tr w:rsidR="005E3EE2" w:rsidRPr="00A55C9C" w14:paraId="676AD63E" w14:textId="77777777" w:rsidTr="00A55C9C">
        <w:tc>
          <w:tcPr>
            <w:tcW w:w="6030" w:type="dxa"/>
            <w:tcBorders>
              <w:top w:val="nil"/>
              <w:left w:val="nil"/>
              <w:bottom w:val="nil"/>
              <w:right w:val="nil"/>
            </w:tcBorders>
          </w:tcPr>
          <w:p w14:paraId="16078055" w14:textId="77777777" w:rsidR="00015B4E" w:rsidRPr="00A55C9C" w:rsidRDefault="00015B4E" w:rsidP="00015B4E">
            <w:pPr>
              <w:ind w:left="-105"/>
              <w:rPr>
                <w:rFonts w:ascii="Arial" w:eastAsia="Arial Unicode MS" w:hAnsi="Arial" w:cs="Arial"/>
                <w:sz w:val="20"/>
                <w:szCs w:val="20"/>
              </w:rPr>
            </w:pPr>
          </w:p>
        </w:tc>
        <w:tc>
          <w:tcPr>
            <w:tcW w:w="3402" w:type="dxa"/>
            <w:tcBorders>
              <w:left w:val="nil"/>
              <w:bottom w:val="nil"/>
              <w:right w:val="nil"/>
            </w:tcBorders>
            <w:vAlign w:val="bottom"/>
          </w:tcPr>
          <w:p w14:paraId="0EDA4A8E" w14:textId="77777777" w:rsidR="00015B4E" w:rsidRPr="00A55C9C" w:rsidRDefault="00015B4E" w:rsidP="00DA47D7">
            <w:pPr>
              <w:ind w:right="-72"/>
              <w:jc w:val="right"/>
              <w:rPr>
                <w:rFonts w:ascii="Arial" w:eastAsia="Arial Unicode MS" w:hAnsi="Arial" w:cs="Arial"/>
                <w:sz w:val="20"/>
                <w:szCs w:val="20"/>
              </w:rPr>
            </w:pPr>
          </w:p>
        </w:tc>
      </w:tr>
      <w:tr w:rsidR="00A80D75" w:rsidRPr="00A55C9C" w14:paraId="5C57AA41" w14:textId="77777777" w:rsidTr="00A55C9C">
        <w:tc>
          <w:tcPr>
            <w:tcW w:w="6030" w:type="dxa"/>
            <w:tcBorders>
              <w:top w:val="nil"/>
              <w:left w:val="nil"/>
              <w:bottom w:val="nil"/>
              <w:right w:val="nil"/>
            </w:tcBorders>
          </w:tcPr>
          <w:p w14:paraId="08A9EC42" w14:textId="65F7DC8E" w:rsidR="00015B4E" w:rsidRPr="00A55C9C" w:rsidRDefault="00490D83" w:rsidP="00015B4E">
            <w:pPr>
              <w:ind w:left="-105"/>
              <w:rPr>
                <w:rFonts w:ascii="Arial" w:eastAsia="Arial Unicode MS" w:hAnsi="Arial" w:cs="Arial"/>
                <w:sz w:val="20"/>
                <w:szCs w:val="20"/>
              </w:rPr>
            </w:pPr>
            <w:proofErr w:type="gramStart"/>
            <w:r w:rsidRPr="00A55C9C">
              <w:rPr>
                <w:rFonts w:ascii="Arial" w:eastAsia="Arial Unicode MS" w:hAnsi="Arial" w:cs="Arial"/>
                <w:sz w:val="20"/>
                <w:szCs w:val="20"/>
              </w:rPr>
              <w:t>At</w:t>
            </w:r>
            <w:proofErr w:type="gramEnd"/>
            <w:r w:rsidRPr="00A55C9C">
              <w:rPr>
                <w:rFonts w:ascii="Arial" w:eastAsia="Arial Unicode MS" w:hAnsi="Arial" w:cs="Arial"/>
                <w:sz w:val="20"/>
                <w:szCs w:val="20"/>
              </w:rPr>
              <w:t xml:space="preserve"> </w:t>
            </w:r>
            <w:r w:rsidR="00E3518A" w:rsidRPr="00A55C9C">
              <w:rPr>
                <w:rFonts w:ascii="Arial" w:eastAsia="Arial Unicode MS" w:hAnsi="Arial" w:cs="Arial"/>
                <w:sz w:val="20"/>
                <w:szCs w:val="20"/>
              </w:rPr>
              <w:t>30 June</w:t>
            </w:r>
            <w:r w:rsidR="00DE0C0E" w:rsidRPr="00A55C9C">
              <w:rPr>
                <w:rFonts w:ascii="Arial" w:eastAsia="Arial Unicode MS" w:hAnsi="Arial" w:cs="Arial"/>
                <w:sz w:val="20"/>
                <w:szCs w:val="20"/>
              </w:rPr>
              <w:t xml:space="preserve"> </w:t>
            </w:r>
            <w:r w:rsidR="00B16C3B" w:rsidRPr="00A55C9C">
              <w:rPr>
                <w:rFonts w:ascii="Arial" w:eastAsia="Arial Unicode MS" w:hAnsi="Arial" w:cs="Arial"/>
                <w:sz w:val="20"/>
                <w:szCs w:val="20"/>
              </w:rPr>
              <w:t>2025</w:t>
            </w:r>
          </w:p>
        </w:tc>
        <w:tc>
          <w:tcPr>
            <w:tcW w:w="3402" w:type="dxa"/>
            <w:tcBorders>
              <w:top w:val="nil"/>
              <w:left w:val="nil"/>
              <w:bottom w:val="single" w:sz="4" w:space="0" w:color="auto"/>
              <w:right w:val="nil"/>
            </w:tcBorders>
            <w:vAlign w:val="bottom"/>
          </w:tcPr>
          <w:p w14:paraId="20078A77" w14:textId="7126117E" w:rsidR="00015B4E" w:rsidRPr="00A55C9C" w:rsidRDefault="0063594A" w:rsidP="00DA47D7">
            <w:pPr>
              <w:ind w:right="-72"/>
              <w:jc w:val="right"/>
              <w:rPr>
                <w:rFonts w:ascii="Arial" w:eastAsia="Arial Unicode MS" w:hAnsi="Arial" w:cs="Arial"/>
                <w:sz w:val="20"/>
                <w:szCs w:val="20"/>
              </w:rPr>
            </w:pPr>
            <w:r w:rsidRPr="00A55C9C">
              <w:rPr>
                <w:rFonts w:ascii="Arial" w:eastAsia="Arial Unicode MS" w:hAnsi="Arial" w:cs="Arial"/>
                <w:sz w:val="20"/>
                <w:szCs w:val="20"/>
              </w:rPr>
              <w:t>-</w:t>
            </w:r>
          </w:p>
        </w:tc>
      </w:tr>
    </w:tbl>
    <w:p w14:paraId="78194490" w14:textId="77777777" w:rsidR="00ED0B9C" w:rsidRDefault="00ED0B9C" w:rsidP="00E905FF">
      <w:pPr>
        <w:jc w:val="thaiDistribute"/>
        <w:rPr>
          <w:rFonts w:ascii="Arial" w:hAnsi="Arial" w:cstheme="minorBidi"/>
          <w:spacing w:val="-6"/>
          <w:sz w:val="20"/>
          <w:szCs w:val="20"/>
        </w:rPr>
      </w:pPr>
    </w:p>
    <w:p w14:paraId="3B767718" w14:textId="68B80EB6" w:rsidR="008658FF" w:rsidRDefault="00ED0B9C" w:rsidP="00E905FF">
      <w:pPr>
        <w:jc w:val="thaiDistribute"/>
        <w:rPr>
          <w:rFonts w:ascii="Arial" w:hAnsi="Arial" w:cs="Arial"/>
          <w:spacing w:val="-6"/>
          <w:sz w:val="20"/>
          <w:szCs w:val="20"/>
        </w:rPr>
      </w:pPr>
      <w:r w:rsidRPr="00ED0B9C">
        <w:rPr>
          <w:rFonts w:ascii="Arial" w:hAnsi="Arial" w:cs="Arial"/>
          <w:spacing w:val="-6"/>
          <w:sz w:val="20"/>
          <w:szCs w:val="20"/>
        </w:rPr>
        <w:t xml:space="preserve">The fair value of K-SFPLUS fund </w:t>
      </w:r>
      <w:proofErr w:type="gramStart"/>
      <w:r w:rsidRPr="00ED0B9C">
        <w:rPr>
          <w:rFonts w:ascii="Arial" w:hAnsi="Arial" w:cs="Arial"/>
          <w:spacing w:val="-6"/>
          <w:sz w:val="20"/>
          <w:szCs w:val="20"/>
        </w:rPr>
        <w:t>are</w:t>
      </w:r>
      <w:proofErr w:type="gramEnd"/>
      <w:r w:rsidRPr="00ED0B9C">
        <w:rPr>
          <w:rFonts w:ascii="Arial" w:hAnsi="Arial" w:cs="Arial"/>
          <w:spacing w:val="-6"/>
          <w:sz w:val="20"/>
          <w:szCs w:val="20"/>
        </w:rPr>
        <w:t xml:space="preserve"> based on website of fund which the Group has invested. The fair values are within level </w:t>
      </w:r>
      <w:r w:rsidRPr="00E30CD1">
        <w:rPr>
          <w:rFonts w:ascii="Arial" w:hAnsi="Arial" w:cs="Arial"/>
          <w:spacing w:val="-6"/>
          <w:sz w:val="20"/>
          <w:szCs w:val="20"/>
          <w:cs/>
        </w:rPr>
        <w:t xml:space="preserve">2 </w:t>
      </w:r>
      <w:r w:rsidRPr="00ED0B9C">
        <w:rPr>
          <w:rFonts w:ascii="Arial" w:hAnsi="Arial" w:cs="Arial"/>
          <w:spacing w:val="-6"/>
          <w:sz w:val="20"/>
          <w:szCs w:val="20"/>
        </w:rPr>
        <w:t>of the fair value hierarchy.</w:t>
      </w:r>
    </w:p>
    <w:p w14:paraId="198557B6" w14:textId="77777777" w:rsidR="00780DCD" w:rsidRDefault="00780DCD" w:rsidP="00E905FF">
      <w:pPr>
        <w:jc w:val="thaiDistribute"/>
        <w:rPr>
          <w:rFonts w:ascii="Arial" w:hAnsi="Arial" w:cs="Arial"/>
          <w:spacing w:val="-6"/>
          <w:sz w:val="20"/>
          <w:szCs w:val="20"/>
        </w:rPr>
      </w:pPr>
    </w:p>
    <w:p w14:paraId="21818C2D" w14:textId="77777777" w:rsidR="00350112" w:rsidRPr="005E3EE2" w:rsidRDefault="00350112" w:rsidP="00E905FF">
      <w:pPr>
        <w:jc w:val="thaiDistribute"/>
        <w:rPr>
          <w:rFonts w:ascii="Arial" w:hAnsi="Arial" w:cs="Arial"/>
          <w:spacing w:val="-6"/>
          <w:sz w:val="20"/>
          <w:szCs w:val="20"/>
        </w:rPr>
      </w:pPr>
    </w:p>
    <w:tbl>
      <w:tblPr>
        <w:tblW w:w="9461" w:type="dxa"/>
        <w:tblLook w:val="04A0" w:firstRow="1" w:lastRow="0" w:firstColumn="1" w:lastColumn="0" w:noHBand="0" w:noVBand="1"/>
      </w:tblPr>
      <w:tblGrid>
        <w:gridCol w:w="9461"/>
      </w:tblGrid>
      <w:tr w:rsidR="00A80D75" w:rsidRPr="005E3EE2" w14:paraId="67358838" w14:textId="77777777" w:rsidTr="00A80D75">
        <w:trPr>
          <w:trHeight w:val="386"/>
        </w:trPr>
        <w:tc>
          <w:tcPr>
            <w:tcW w:w="9461" w:type="dxa"/>
            <w:vAlign w:val="center"/>
          </w:tcPr>
          <w:p w14:paraId="1B56ACF2" w14:textId="7E473E56" w:rsidR="00EB187B" w:rsidRPr="005E3EE2" w:rsidRDefault="00780DCD" w:rsidP="00A80D75">
            <w:pPr>
              <w:ind w:left="432" w:hanging="535"/>
              <w:jc w:val="thaiDistribute"/>
              <w:rPr>
                <w:rFonts w:ascii="Arial" w:eastAsia="Arial Unicode MS" w:hAnsi="Arial" w:cs="Arial"/>
                <w:b/>
                <w:bCs/>
                <w:sz w:val="20"/>
                <w:szCs w:val="20"/>
                <w:cs/>
              </w:rPr>
            </w:pPr>
            <w:r>
              <w:rPr>
                <w:rFonts w:ascii="Arial" w:eastAsia="Arial Unicode MS" w:hAnsi="Arial" w:cs="Arial"/>
                <w:spacing w:val="-6"/>
                <w:sz w:val="20"/>
                <w:szCs w:val="20"/>
                <w:highlight w:val="yellow"/>
              </w:rPr>
              <w:br w:type="page"/>
            </w:r>
            <w:r w:rsidR="00B16C3B" w:rsidRPr="005E3EE2">
              <w:rPr>
                <w:rFonts w:ascii="Arial" w:eastAsia="Arial Unicode MS" w:hAnsi="Arial" w:cs="Arial"/>
                <w:b/>
                <w:bCs/>
                <w:sz w:val="20"/>
                <w:szCs w:val="20"/>
              </w:rPr>
              <w:t>8</w:t>
            </w:r>
            <w:r w:rsidR="00EB187B" w:rsidRPr="005E3EE2">
              <w:rPr>
                <w:rFonts w:ascii="Arial" w:eastAsia="Arial Unicode MS" w:hAnsi="Arial" w:cs="Arial"/>
                <w:b/>
                <w:bCs/>
                <w:sz w:val="20"/>
                <w:szCs w:val="20"/>
              </w:rPr>
              <w:tab/>
            </w:r>
            <w:r w:rsidR="00E64FBB" w:rsidRPr="00E64FBB">
              <w:rPr>
                <w:rFonts w:ascii="Arial" w:eastAsia="Arial Unicode MS" w:hAnsi="Arial" w:cs="Arial"/>
                <w:b/>
                <w:bCs/>
                <w:sz w:val="20"/>
                <w:szCs w:val="20"/>
              </w:rPr>
              <w:t xml:space="preserve">Restricted </w:t>
            </w:r>
            <w:r w:rsidR="00EB187B" w:rsidRPr="005E3EE2">
              <w:rPr>
                <w:rFonts w:ascii="Arial" w:eastAsia="Arial Unicode MS" w:hAnsi="Arial" w:cs="Arial"/>
                <w:b/>
                <w:bCs/>
                <w:sz w:val="20"/>
                <w:szCs w:val="20"/>
              </w:rPr>
              <w:t>bank deposits</w:t>
            </w:r>
          </w:p>
        </w:tc>
      </w:tr>
    </w:tbl>
    <w:p w14:paraId="2A222D64" w14:textId="77777777" w:rsidR="00811160" w:rsidRPr="005E3EE2" w:rsidRDefault="00811160" w:rsidP="00811160">
      <w:pPr>
        <w:jc w:val="thaiDistribute"/>
        <w:rPr>
          <w:rFonts w:ascii="Arial" w:eastAsia="Arial Unicode MS" w:hAnsi="Arial" w:cs="Arial"/>
          <w:sz w:val="20"/>
          <w:szCs w:val="20"/>
        </w:rPr>
      </w:pPr>
    </w:p>
    <w:p w14:paraId="765D73C5" w14:textId="7C38D652" w:rsidR="00C87648" w:rsidRPr="005E3EE2" w:rsidRDefault="00BE57B7" w:rsidP="00811160">
      <w:pPr>
        <w:jc w:val="thaiDistribute"/>
        <w:rPr>
          <w:rFonts w:ascii="Arial" w:eastAsia="Arial Unicode MS" w:hAnsi="Arial" w:cs="Arial"/>
          <w:sz w:val="20"/>
          <w:szCs w:val="20"/>
        </w:rPr>
      </w:pPr>
      <w:r w:rsidRPr="005E3EE2">
        <w:rPr>
          <w:rFonts w:ascii="Arial" w:hAnsi="Arial" w:cs="Arial"/>
          <w:sz w:val="20"/>
          <w:szCs w:val="20"/>
          <w:lang w:val="en-US"/>
        </w:rPr>
        <w:t>Restricted bank deposits are deposits held at call with banks and fixed deposit which were pledged as collateral in respect of bank guarantees and short</w:t>
      </w:r>
      <w:r w:rsidR="00DA1CF0" w:rsidRPr="005E3EE2">
        <w:rPr>
          <w:rFonts w:ascii="Arial" w:hAnsi="Arial" w:cs="Arial"/>
          <w:sz w:val="20"/>
          <w:szCs w:val="20"/>
          <w:lang w:val="en-US"/>
        </w:rPr>
        <w:t>-</w:t>
      </w:r>
      <w:r w:rsidRPr="005E3EE2">
        <w:rPr>
          <w:rFonts w:ascii="Arial" w:hAnsi="Arial" w:cs="Arial"/>
          <w:sz w:val="20"/>
          <w:szCs w:val="20"/>
          <w:lang w:val="en-US"/>
        </w:rPr>
        <w:t>term borrowings</w:t>
      </w:r>
      <w:r w:rsidR="00673DA1" w:rsidRPr="005E3EE2">
        <w:rPr>
          <w:rFonts w:ascii="Arial" w:hAnsi="Arial" w:cs="Arial"/>
          <w:sz w:val="20"/>
          <w:szCs w:val="20"/>
          <w:lang w:val="en-US"/>
        </w:rPr>
        <w:t>.</w:t>
      </w:r>
    </w:p>
    <w:p w14:paraId="552029CB" w14:textId="64C3AE5F" w:rsidR="0014130B" w:rsidRPr="005E3EE2" w:rsidRDefault="0014130B" w:rsidP="00043D34">
      <w:pPr>
        <w:suppressAutoHyphens/>
        <w:rPr>
          <w:rFonts w:ascii="Arial" w:hAnsi="Arial" w:cs="Arial"/>
          <w:sz w:val="20"/>
          <w:szCs w:val="20"/>
        </w:rPr>
      </w:pPr>
    </w:p>
    <w:p w14:paraId="0E24ED49" w14:textId="0E2F5B49" w:rsidR="00780DCD" w:rsidRDefault="00780DCD">
      <w:pPr>
        <w:spacing w:after="160" w:line="259" w:lineRule="auto"/>
        <w:jc w:val="left"/>
        <w:rPr>
          <w:rFonts w:ascii="Arial" w:hAnsi="Arial" w:cs="Arial"/>
          <w:sz w:val="20"/>
          <w:szCs w:val="20"/>
        </w:rPr>
      </w:pPr>
      <w:bookmarkStart w:id="5" w:name="_Hlk173396069"/>
      <w:r>
        <w:rPr>
          <w:rFonts w:ascii="Arial" w:hAnsi="Arial" w:cs="Arial"/>
          <w:sz w:val="20"/>
          <w:szCs w:val="20"/>
        </w:rPr>
        <w:br w:type="page"/>
      </w:r>
    </w:p>
    <w:p w14:paraId="551C06E4" w14:textId="77777777" w:rsidR="00780DCD" w:rsidRPr="005E3EE2" w:rsidRDefault="00780DCD" w:rsidP="00043D34">
      <w:pPr>
        <w:suppressAutoHyphens/>
        <w:rPr>
          <w:rFonts w:ascii="Arial" w:hAnsi="Arial" w:cs="Arial"/>
          <w:sz w:val="20"/>
          <w:szCs w:val="20"/>
        </w:rPr>
      </w:pPr>
    </w:p>
    <w:tbl>
      <w:tblPr>
        <w:tblW w:w="9461" w:type="dxa"/>
        <w:tblLook w:val="04A0" w:firstRow="1" w:lastRow="0" w:firstColumn="1" w:lastColumn="0" w:noHBand="0" w:noVBand="1"/>
      </w:tblPr>
      <w:tblGrid>
        <w:gridCol w:w="9461"/>
      </w:tblGrid>
      <w:tr w:rsidR="00A80D75" w:rsidRPr="005E3EE2" w14:paraId="57ADE861" w14:textId="77777777" w:rsidTr="00A80D75">
        <w:trPr>
          <w:trHeight w:val="386"/>
        </w:trPr>
        <w:tc>
          <w:tcPr>
            <w:tcW w:w="9461" w:type="dxa"/>
            <w:vAlign w:val="center"/>
          </w:tcPr>
          <w:bookmarkEnd w:id="5"/>
          <w:p w14:paraId="097E91D9" w14:textId="7BE01BF1" w:rsidR="009E53BD" w:rsidRPr="005E3EE2" w:rsidRDefault="00B16C3B" w:rsidP="00A80D75">
            <w:pPr>
              <w:ind w:left="432" w:hanging="535"/>
              <w:jc w:val="thaiDistribute"/>
              <w:rPr>
                <w:rFonts w:ascii="Arial" w:eastAsia="Arial Unicode MS" w:hAnsi="Arial" w:cs="Arial"/>
                <w:b/>
                <w:bCs/>
                <w:sz w:val="20"/>
                <w:szCs w:val="20"/>
                <w:cs/>
              </w:rPr>
            </w:pPr>
            <w:r w:rsidRPr="005E3EE2">
              <w:rPr>
                <w:rFonts w:ascii="Arial" w:eastAsia="Arial Unicode MS" w:hAnsi="Arial" w:cs="Arial"/>
                <w:b/>
                <w:bCs/>
                <w:sz w:val="20"/>
                <w:szCs w:val="20"/>
              </w:rPr>
              <w:t>9</w:t>
            </w:r>
            <w:r w:rsidR="009E53BD" w:rsidRPr="005E3EE2">
              <w:rPr>
                <w:rFonts w:ascii="Arial" w:eastAsia="Arial Unicode MS" w:hAnsi="Arial" w:cs="Arial"/>
                <w:b/>
                <w:bCs/>
                <w:sz w:val="20"/>
                <w:szCs w:val="20"/>
              </w:rPr>
              <w:tab/>
              <w:t xml:space="preserve">Trade and other </w:t>
            </w:r>
            <w:r w:rsidR="002825D1" w:rsidRPr="005E3EE2">
              <w:rPr>
                <w:rFonts w:ascii="Arial" w:eastAsia="Arial Unicode MS" w:hAnsi="Arial" w:cs="Arial"/>
                <w:b/>
                <w:bCs/>
                <w:sz w:val="20"/>
                <w:szCs w:val="20"/>
              </w:rPr>
              <w:t xml:space="preserve">current </w:t>
            </w:r>
            <w:r w:rsidR="009E53BD" w:rsidRPr="005E3EE2">
              <w:rPr>
                <w:rFonts w:ascii="Arial" w:eastAsia="Arial Unicode MS" w:hAnsi="Arial" w:cs="Arial"/>
                <w:b/>
                <w:bCs/>
                <w:sz w:val="20"/>
                <w:szCs w:val="20"/>
              </w:rPr>
              <w:t xml:space="preserve">receivables </w:t>
            </w:r>
          </w:p>
        </w:tc>
      </w:tr>
    </w:tbl>
    <w:p w14:paraId="43E387AC" w14:textId="77777777" w:rsidR="00BF6788" w:rsidRPr="005E3EE2" w:rsidRDefault="00BF6788" w:rsidP="00575CF2">
      <w:pPr>
        <w:rPr>
          <w:rFonts w:ascii="Arial" w:hAnsi="Arial" w:cs="Arial"/>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5E3EE2" w:rsidRPr="005E3EE2" w14:paraId="40C0474C" w14:textId="77777777" w:rsidTr="00A55C9C">
        <w:trPr>
          <w:cantSplit/>
        </w:trPr>
        <w:tc>
          <w:tcPr>
            <w:tcW w:w="3690" w:type="dxa"/>
          </w:tcPr>
          <w:p w14:paraId="09B15BC7" w14:textId="77777777" w:rsidR="00E34361" w:rsidRPr="005E3EE2" w:rsidRDefault="00E34361" w:rsidP="00E34361">
            <w:pPr>
              <w:ind w:left="-104"/>
              <w:rPr>
                <w:rFonts w:ascii="Arial" w:hAnsi="Arial" w:cs="Arial"/>
                <w:sz w:val="20"/>
                <w:szCs w:val="20"/>
                <w:cs/>
              </w:rPr>
            </w:pPr>
          </w:p>
        </w:tc>
        <w:tc>
          <w:tcPr>
            <w:tcW w:w="2880" w:type="dxa"/>
            <w:gridSpan w:val="2"/>
            <w:tcBorders>
              <w:bottom w:val="single" w:sz="4" w:space="0" w:color="auto"/>
            </w:tcBorders>
          </w:tcPr>
          <w:p w14:paraId="0D8A32DD" w14:textId="77777777" w:rsidR="00E34361" w:rsidRPr="005E3EE2" w:rsidRDefault="00E34361" w:rsidP="00E34361">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lang w:val="en-GB"/>
              </w:rPr>
              <w:t>Consolidated</w:t>
            </w:r>
          </w:p>
          <w:p w14:paraId="1F281622" w14:textId="1845C3EA" w:rsidR="00E34361" w:rsidRPr="005E3EE2" w:rsidRDefault="00E34361" w:rsidP="00E34361">
            <w:pPr>
              <w:pStyle w:val="Caption"/>
              <w:numPr>
                <w:ilvl w:val="0"/>
                <w:numId w:val="0"/>
              </w:numPr>
              <w:ind w:right="-72"/>
              <w:jc w:val="center"/>
              <w:rPr>
                <w:rFonts w:ascii="Arial" w:hAnsi="Arial" w:cs="Arial"/>
                <w:sz w:val="20"/>
                <w:szCs w:val="20"/>
                <w:cs/>
                <w:lang w:val="en-GB"/>
              </w:rPr>
            </w:pPr>
            <w:r w:rsidRPr="005E3EE2">
              <w:rPr>
                <w:rFonts w:ascii="Arial" w:hAnsi="Arial" w:cs="Arial"/>
                <w:sz w:val="20"/>
                <w:szCs w:val="20"/>
              </w:rPr>
              <w:t>financi</w:t>
            </w:r>
            <w:r w:rsidRPr="005E3EE2">
              <w:rPr>
                <w:rFonts w:ascii="Arial" w:hAnsi="Arial" w:cs="Arial"/>
                <w:sz w:val="20"/>
                <w:szCs w:val="20"/>
                <w:lang w:val="en-GB"/>
              </w:rPr>
              <w:t xml:space="preserve">al </w:t>
            </w:r>
            <w:r w:rsidR="00A961E1" w:rsidRPr="005E3EE2">
              <w:rPr>
                <w:rFonts w:ascii="Arial" w:hAnsi="Arial" w:cs="Arial"/>
                <w:sz w:val="20"/>
                <w:szCs w:val="20"/>
                <w:cs/>
                <w:lang w:val="en-GB"/>
              </w:rPr>
              <w:t>information</w:t>
            </w:r>
          </w:p>
        </w:tc>
        <w:tc>
          <w:tcPr>
            <w:tcW w:w="2880" w:type="dxa"/>
            <w:gridSpan w:val="2"/>
            <w:tcBorders>
              <w:bottom w:val="single" w:sz="4" w:space="0" w:color="auto"/>
            </w:tcBorders>
          </w:tcPr>
          <w:p w14:paraId="726ED0A0" w14:textId="5314984C" w:rsidR="00E34361" w:rsidRPr="005E3EE2" w:rsidRDefault="00E34361" w:rsidP="00E34361">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lang w:val="en-GB"/>
              </w:rPr>
              <w:t>Separate</w:t>
            </w:r>
          </w:p>
          <w:p w14:paraId="412FD896" w14:textId="62E29954" w:rsidR="00E34361" w:rsidRPr="005E3EE2" w:rsidRDefault="00A961E1" w:rsidP="00E34361">
            <w:pPr>
              <w:pStyle w:val="Caption"/>
              <w:numPr>
                <w:ilvl w:val="0"/>
                <w:numId w:val="0"/>
              </w:numPr>
              <w:ind w:right="-72"/>
              <w:jc w:val="center"/>
              <w:rPr>
                <w:rFonts w:ascii="Arial" w:hAnsi="Arial" w:cs="Arial"/>
                <w:sz w:val="20"/>
                <w:szCs w:val="20"/>
                <w:cs/>
              </w:rPr>
            </w:pPr>
            <w:r w:rsidRPr="005E3EE2">
              <w:rPr>
                <w:rFonts w:ascii="Arial" w:hAnsi="Arial" w:cs="Arial"/>
                <w:sz w:val="20"/>
                <w:szCs w:val="20"/>
              </w:rPr>
              <w:t>financi</w:t>
            </w:r>
            <w:r w:rsidRPr="005E3EE2">
              <w:rPr>
                <w:rFonts w:ascii="Arial" w:hAnsi="Arial" w:cs="Arial"/>
                <w:sz w:val="20"/>
                <w:szCs w:val="20"/>
                <w:lang w:val="en-GB"/>
              </w:rPr>
              <w:t xml:space="preserve">al </w:t>
            </w:r>
            <w:r w:rsidRPr="005E3EE2">
              <w:rPr>
                <w:rFonts w:ascii="Arial" w:hAnsi="Arial" w:cs="Arial"/>
                <w:sz w:val="20"/>
                <w:szCs w:val="20"/>
                <w:cs/>
                <w:lang w:val="en-GB"/>
              </w:rPr>
              <w:t>information</w:t>
            </w:r>
          </w:p>
        </w:tc>
      </w:tr>
      <w:tr w:rsidR="005E3EE2" w:rsidRPr="005E3EE2" w14:paraId="59FD1D95" w14:textId="77777777" w:rsidTr="00A55C9C">
        <w:trPr>
          <w:cantSplit/>
        </w:trPr>
        <w:tc>
          <w:tcPr>
            <w:tcW w:w="3690" w:type="dxa"/>
          </w:tcPr>
          <w:p w14:paraId="5D1EB554" w14:textId="77777777" w:rsidR="00DE0C0E" w:rsidRPr="005E3EE2" w:rsidRDefault="00DE0C0E" w:rsidP="00DE0C0E">
            <w:pPr>
              <w:ind w:left="-104"/>
              <w:rPr>
                <w:rFonts w:ascii="Arial" w:hAnsi="Arial" w:cs="Arial"/>
                <w:sz w:val="20"/>
                <w:szCs w:val="20"/>
                <w:cs/>
              </w:rPr>
            </w:pPr>
          </w:p>
        </w:tc>
        <w:tc>
          <w:tcPr>
            <w:tcW w:w="1440" w:type="dxa"/>
            <w:tcBorders>
              <w:top w:val="single" w:sz="4" w:space="0" w:color="auto"/>
            </w:tcBorders>
          </w:tcPr>
          <w:p w14:paraId="2FF58E86" w14:textId="30B9AC72" w:rsidR="00F02A6A" w:rsidRDefault="00D40839" w:rsidP="00DE0C0E">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w:t>
            </w:r>
            <w:r w:rsidR="006A7277">
              <w:rPr>
                <w:rFonts w:ascii="Arial" w:hAnsi="Arial" w:cs="Arial"/>
                <w:sz w:val="20"/>
                <w:szCs w:val="20"/>
                <w:lang w:val="en-GB"/>
              </w:rPr>
              <w:t>Una</w:t>
            </w:r>
            <w:r w:rsidR="006A7277" w:rsidRPr="006A7277">
              <w:rPr>
                <w:rFonts w:ascii="Arial" w:hAnsi="Arial" w:cs="Arial"/>
                <w:sz w:val="20"/>
                <w:szCs w:val="20"/>
                <w:lang w:val="en-GB"/>
              </w:rPr>
              <w:t>udited</w:t>
            </w:r>
            <w:r>
              <w:rPr>
                <w:rFonts w:ascii="Arial" w:hAnsi="Arial" w:cs="Arial"/>
                <w:sz w:val="20"/>
                <w:szCs w:val="20"/>
                <w:lang w:val="en-GB"/>
              </w:rPr>
              <w:t>)</w:t>
            </w:r>
          </w:p>
          <w:p w14:paraId="3D6F5092" w14:textId="62389694" w:rsidR="00DE0C0E" w:rsidRPr="005E3EE2" w:rsidRDefault="00E3518A" w:rsidP="00DE0C0E">
            <w:pPr>
              <w:pStyle w:val="Caption"/>
              <w:numPr>
                <w:ilvl w:val="0"/>
                <w:numId w:val="0"/>
              </w:numPr>
              <w:ind w:right="-72"/>
              <w:jc w:val="right"/>
              <w:rPr>
                <w:rFonts w:ascii="Arial" w:hAnsi="Arial" w:cs="Arial"/>
                <w:sz w:val="20"/>
                <w:szCs w:val="20"/>
              </w:rPr>
            </w:pPr>
            <w:r w:rsidRPr="005E3EE2">
              <w:rPr>
                <w:rFonts w:ascii="Arial" w:hAnsi="Arial" w:cs="Arial"/>
                <w:sz w:val="20"/>
                <w:szCs w:val="20"/>
                <w:lang w:val="en-GB"/>
              </w:rPr>
              <w:t>30 June</w:t>
            </w:r>
          </w:p>
          <w:p w14:paraId="11EC0267" w14:textId="288E17D3" w:rsidR="00DE0C0E" w:rsidRPr="005E3EE2" w:rsidRDefault="00B16C3B" w:rsidP="00DE0C0E">
            <w:pPr>
              <w:pStyle w:val="Caption"/>
              <w:numPr>
                <w:ilvl w:val="0"/>
                <w:numId w:val="0"/>
              </w:numPr>
              <w:ind w:right="-72"/>
              <w:jc w:val="right"/>
              <w:rPr>
                <w:rFonts w:ascii="Arial" w:hAnsi="Arial" w:cs="Arial"/>
                <w:sz w:val="20"/>
                <w:szCs w:val="20"/>
                <w:lang w:val="en-GB"/>
              </w:rPr>
            </w:pPr>
            <w:r w:rsidRPr="005E3EE2">
              <w:rPr>
                <w:rFonts w:ascii="Arial" w:hAnsi="Arial" w:cs="Arial"/>
                <w:sz w:val="20"/>
                <w:szCs w:val="20"/>
                <w:lang w:val="en-GB"/>
              </w:rPr>
              <w:t>2025</w:t>
            </w:r>
          </w:p>
        </w:tc>
        <w:tc>
          <w:tcPr>
            <w:tcW w:w="1440" w:type="dxa"/>
            <w:tcBorders>
              <w:top w:val="single" w:sz="4" w:space="0" w:color="auto"/>
            </w:tcBorders>
          </w:tcPr>
          <w:p w14:paraId="1B0F42FD" w14:textId="3ED93342" w:rsidR="00F02A6A" w:rsidRDefault="005E255D" w:rsidP="00DE0C0E">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w:t>
            </w:r>
            <w:r w:rsidR="00F02A6A">
              <w:rPr>
                <w:rFonts w:ascii="Arial" w:hAnsi="Arial" w:cs="Arial"/>
                <w:sz w:val="20"/>
                <w:szCs w:val="20"/>
                <w:lang w:val="en-GB"/>
              </w:rPr>
              <w:t>Audited</w:t>
            </w:r>
            <w:r>
              <w:rPr>
                <w:rFonts w:ascii="Arial" w:hAnsi="Arial" w:cs="Arial"/>
                <w:sz w:val="20"/>
                <w:szCs w:val="20"/>
                <w:lang w:val="en-GB"/>
              </w:rPr>
              <w:t>)</w:t>
            </w:r>
          </w:p>
          <w:p w14:paraId="12D27251" w14:textId="57E8DA65" w:rsidR="00DE0C0E" w:rsidRPr="005E3EE2" w:rsidRDefault="00B16C3B" w:rsidP="00DE0C0E">
            <w:pPr>
              <w:pStyle w:val="Caption"/>
              <w:numPr>
                <w:ilvl w:val="0"/>
                <w:numId w:val="0"/>
              </w:numPr>
              <w:ind w:right="-72"/>
              <w:jc w:val="right"/>
              <w:rPr>
                <w:rFonts w:ascii="Arial" w:hAnsi="Arial" w:cs="Arial"/>
                <w:sz w:val="20"/>
                <w:szCs w:val="20"/>
                <w:cs/>
              </w:rPr>
            </w:pPr>
            <w:r w:rsidRPr="005E3EE2">
              <w:rPr>
                <w:rFonts w:ascii="Arial" w:hAnsi="Arial" w:cs="Arial"/>
                <w:sz w:val="20"/>
                <w:szCs w:val="20"/>
                <w:lang w:val="en-GB"/>
              </w:rPr>
              <w:t>31</w:t>
            </w:r>
            <w:r w:rsidR="00DE0C0E" w:rsidRPr="005E3EE2">
              <w:rPr>
                <w:rFonts w:ascii="Arial" w:hAnsi="Arial" w:cs="Arial"/>
                <w:sz w:val="20"/>
                <w:szCs w:val="20"/>
                <w:lang w:val="en-GB"/>
              </w:rPr>
              <w:t xml:space="preserve"> December</w:t>
            </w:r>
          </w:p>
          <w:p w14:paraId="10B2B6B4" w14:textId="0B2E827C" w:rsidR="00DE0C0E" w:rsidRPr="005E3EE2" w:rsidRDefault="00B16C3B" w:rsidP="00DE0C0E">
            <w:pPr>
              <w:pStyle w:val="Caption"/>
              <w:numPr>
                <w:ilvl w:val="0"/>
                <w:numId w:val="0"/>
              </w:numPr>
              <w:ind w:right="-72"/>
              <w:jc w:val="right"/>
              <w:rPr>
                <w:rFonts w:ascii="Arial" w:hAnsi="Arial" w:cs="Arial"/>
                <w:sz w:val="20"/>
                <w:szCs w:val="20"/>
                <w:lang w:val="en-GB"/>
              </w:rPr>
            </w:pPr>
            <w:r w:rsidRPr="005E3EE2">
              <w:rPr>
                <w:rFonts w:ascii="Arial" w:hAnsi="Arial" w:cs="Arial"/>
                <w:sz w:val="20"/>
                <w:szCs w:val="20"/>
                <w:lang w:val="en-GB"/>
              </w:rPr>
              <w:t>2024</w:t>
            </w:r>
          </w:p>
        </w:tc>
        <w:tc>
          <w:tcPr>
            <w:tcW w:w="1440" w:type="dxa"/>
            <w:tcBorders>
              <w:top w:val="single" w:sz="4" w:space="0" w:color="auto"/>
            </w:tcBorders>
          </w:tcPr>
          <w:p w14:paraId="357822F7" w14:textId="54CD03A6" w:rsidR="00F02A6A" w:rsidRDefault="005E255D" w:rsidP="005E255D">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(Una</w:t>
            </w:r>
            <w:r w:rsidRPr="006A7277">
              <w:rPr>
                <w:rFonts w:ascii="Arial" w:hAnsi="Arial" w:cs="Arial"/>
                <w:sz w:val="20"/>
                <w:szCs w:val="20"/>
                <w:lang w:val="en-GB"/>
              </w:rPr>
              <w:t>udited</w:t>
            </w:r>
            <w:r>
              <w:rPr>
                <w:rFonts w:ascii="Arial" w:hAnsi="Arial" w:cs="Arial"/>
                <w:sz w:val="20"/>
                <w:szCs w:val="20"/>
                <w:lang w:val="en-GB"/>
              </w:rPr>
              <w:t>)</w:t>
            </w:r>
          </w:p>
          <w:p w14:paraId="7F2A7D7C" w14:textId="0E8C3FCC" w:rsidR="00DE0C0E" w:rsidRPr="005E3EE2" w:rsidRDefault="00E3518A" w:rsidP="00DE0C0E">
            <w:pPr>
              <w:pStyle w:val="Caption"/>
              <w:numPr>
                <w:ilvl w:val="0"/>
                <w:numId w:val="0"/>
              </w:numPr>
              <w:ind w:right="-72"/>
              <w:jc w:val="right"/>
              <w:rPr>
                <w:rFonts w:ascii="Arial" w:hAnsi="Arial" w:cs="Arial"/>
                <w:sz w:val="20"/>
                <w:szCs w:val="20"/>
              </w:rPr>
            </w:pPr>
            <w:r w:rsidRPr="005E3EE2">
              <w:rPr>
                <w:rFonts w:ascii="Arial" w:hAnsi="Arial" w:cs="Arial"/>
                <w:sz w:val="20"/>
                <w:szCs w:val="20"/>
                <w:lang w:val="en-GB"/>
              </w:rPr>
              <w:t>30 June</w:t>
            </w:r>
          </w:p>
          <w:p w14:paraId="7E1F388B" w14:textId="79271706" w:rsidR="00DE0C0E" w:rsidRPr="005E3EE2" w:rsidRDefault="00B16C3B" w:rsidP="00DE0C0E">
            <w:pPr>
              <w:pStyle w:val="Caption"/>
              <w:numPr>
                <w:ilvl w:val="0"/>
                <w:numId w:val="0"/>
              </w:numPr>
              <w:ind w:right="-72"/>
              <w:jc w:val="right"/>
              <w:rPr>
                <w:rFonts w:ascii="Arial" w:hAnsi="Arial" w:cs="Arial"/>
                <w:sz w:val="20"/>
                <w:szCs w:val="20"/>
                <w:lang w:val="en-GB"/>
              </w:rPr>
            </w:pPr>
            <w:r w:rsidRPr="005E3EE2">
              <w:rPr>
                <w:rFonts w:ascii="Arial" w:hAnsi="Arial" w:cs="Arial"/>
                <w:sz w:val="20"/>
                <w:szCs w:val="20"/>
                <w:lang w:val="en-GB"/>
              </w:rPr>
              <w:t>2025</w:t>
            </w:r>
          </w:p>
        </w:tc>
        <w:tc>
          <w:tcPr>
            <w:tcW w:w="1440" w:type="dxa"/>
            <w:tcBorders>
              <w:top w:val="single" w:sz="4" w:space="0" w:color="auto"/>
            </w:tcBorders>
          </w:tcPr>
          <w:p w14:paraId="79E5C418" w14:textId="3EA28956" w:rsidR="00F02A6A" w:rsidRDefault="005E255D" w:rsidP="00F02A6A">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w:t>
            </w:r>
            <w:r w:rsidR="00F02A6A">
              <w:rPr>
                <w:rFonts w:ascii="Arial" w:hAnsi="Arial" w:cs="Arial"/>
                <w:sz w:val="20"/>
                <w:szCs w:val="20"/>
                <w:lang w:val="en-GB"/>
              </w:rPr>
              <w:t>Audited</w:t>
            </w:r>
            <w:r>
              <w:rPr>
                <w:rFonts w:ascii="Arial" w:hAnsi="Arial" w:cs="Arial"/>
                <w:sz w:val="20"/>
                <w:szCs w:val="20"/>
                <w:lang w:val="en-GB"/>
              </w:rPr>
              <w:t>)</w:t>
            </w:r>
          </w:p>
          <w:p w14:paraId="00BCA3C7" w14:textId="7231C1D4" w:rsidR="00DE0C0E" w:rsidRPr="005E3EE2" w:rsidRDefault="00B16C3B" w:rsidP="00DE0C0E">
            <w:pPr>
              <w:pStyle w:val="Caption"/>
              <w:numPr>
                <w:ilvl w:val="0"/>
                <w:numId w:val="0"/>
              </w:numPr>
              <w:ind w:right="-72"/>
              <w:jc w:val="right"/>
              <w:rPr>
                <w:rFonts w:ascii="Arial" w:hAnsi="Arial" w:cs="Arial"/>
                <w:sz w:val="20"/>
                <w:szCs w:val="20"/>
                <w:cs/>
              </w:rPr>
            </w:pPr>
            <w:r w:rsidRPr="005E3EE2">
              <w:rPr>
                <w:rFonts w:ascii="Arial" w:hAnsi="Arial" w:cs="Arial"/>
                <w:sz w:val="20"/>
                <w:szCs w:val="20"/>
                <w:lang w:val="en-GB"/>
              </w:rPr>
              <w:t>31</w:t>
            </w:r>
            <w:r w:rsidR="00DE0C0E" w:rsidRPr="005E3EE2">
              <w:rPr>
                <w:rFonts w:ascii="Arial" w:hAnsi="Arial" w:cs="Arial"/>
                <w:sz w:val="20"/>
                <w:szCs w:val="20"/>
                <w:lang w:val="en-GB"/>
              </w:rPr>
              <w:t xml:space="preserve"> December</w:t>
            </w:r>
          </w:p>
          <w:p w14:paraId="5E3BECE1" w14:textId="3486ED8B" w:rsidR="00DE0C0E" w:rsidRPr="005E3EE2" w:rsidRDefault="00B16C3B" w:rsidP="00DE0C0E">
            <w:pPr>
              <w:pStyle w:val="Caption"/>
              <w:numPr>
                <w:ilvl w:val="0"/>
                <w:numId w:val="0"/>
              </w:numPr>
              <w:ind w:right="-72"/>
              <w:jc w:val="right"/>
              <w:rPr>
                <w:rFonts w:ascii="Arial" w:hAnsi="Arial" w:cs="Arial"/>
                <w:sz w:val="20"/>
                <w:szCs w:val="20"/>
                <w:lang w:val="en-GB"/>
              </w:rPr>
            </w:pPr>
            <w:r w:rsidRPr="005E3EE2">
              <w:rPr>
                <w:rFonts w:ascii="Arial" w:hAnsi="Arial" w:cs="Arial"/>
                <w:sz w:val="20"/>
                <w:szCs w:val="20"/>
                <w:lang w:val="en-GB"/>
              </w:rPr>
              <w:t>2024</w:t>
            </w:r>
          </w:p>
        </w:tc>
      </w:tr>
      <w:tr w:rsidR="005E3EE2" w:rsidRPr="005E3EE2" w14:paraId="097E17C0" w14:textId="77777777" w:rsidTr="00A55C9C">
        <w:trPr>
          <w:cantSplit/>
        </w:trPr>
        <w:tc>
          <w:tcPr>
            <w:tcW w:w="3690" w:type="dxa"/>
          </w:tcPr>
          <w:p w14:paraId="2B7C0048" w14:textId="77777777" w:rsidR="00DE0C0E" w:rsidRPr="005E3EE2" w:rsidRDefault="00DE0C0E" w:rsidP="00DE0C0E">
            <w:pPr>
              <w:ind w:left="-104"/>
              <w:rPr>
                <w:rFonts w:ascii="Arial" w:hAnsi="Arial" w:cs="Arial"/>
                <w:sz w:val="20"/>
                <w:szCs w:val="20"/>
                <w:cs/>
              </w:rPr>
            </w:pPr>
          </w:p>
        </w:tc>
        <w:tc>
          <w:tcPr>
            <w:tcW w:w="1440" w:type="dxa"/>
            <w:tcBorders>
              <w:bottom w:val="single" w:sz="4" w:space="0" w:color="auto"/>
            </w:tcBorders>
          </w:tcPr>
          <w:p w14:paraId="6F354F1F" w14:textId="6440F759" w:rsidR="00DE0C0E" w:rsidRPr="005E3EE2" w:rsidRDefault="00DE0C0E" w:rsidP="00DE0C0E">
            <w:pPr>
              <w:ind w:right="-72"/>
              <w:jc w:val="right"/>
              <w:rPr>
                <w:rFonts w:ascii="Arial" w:hAnsi="Arial" w:cs="Arial"/>
                <w:b/>
                <w:bCs/>
                <w:sz w:val="20"/>
                <w:szCs w:val="20"/>
              </w:rPr>
            </w:pPr>
            <w:r w:rsidRPr="005E3EE2">
              <w:rPr>
                <w:rFonts w:ascii="Arial" w:hAnsi="Arial" w:cs="Arial"/>
                <w:b/>
                <w:bCs/>
                <w:sz w:val="20"/>
                <w:szCs w:val="20"/>
              </w:rPr>
              <w:t>Baht</w:t>
            </w:r>
          </w:p>
        </w:tc>
        <w:tc>
          <w:tcPr>
            <w:tcW w:w="1440" w:type="dxa"/>
            <w:tcBorders>
              <w:bottom w:val="single" w:sz="4" w:space="0" w:color="auto"/>
            </w:tcBorders>
          </w:tcPr>
          <w:p w14:paraId="345566BC" w14:textId="2B5DF2D1" w:rsidR="00DE0C0E" w:rsidRPr="005E3EE2" w:rsidRDefault="00DE0C0E" w:rsidP="00DE0C0E">
            <w:pPr>
              <w:ind w:right="-72"/>
              <w:jc w:val="right"/>
              <w:rPr>
                <w:rFonts w:ascii="Arial" w:hAnsi="Arial" w:cs="Arial"/>
                <w:b/>
                <w:bCs/>
                <w:sz w:val="20"/>
                <w:szCs w:val="20"/>
              </w:rPr>
            </w:pPr>
            <w:r w:rsidRPr="005E3EE2">
              <w:rPr>
                <w:rFonts w:ascii="Arial" w:hAnsi="Arial" w:cs="Arial"/>
                <w:b/>
                <w:bCs/>
                <w:sz w:val="20"/>
                <w:szCs w:val="20"/>
              </w:rPr>
              <w:t>Baht</w:t>
            </w:r>
          </w:p>
        </w:tc>
        <w:tc>
          <w:tcPr>
            <w:tcW w:w="1440" w:type="dxa"/>
            <w:tcBorders>
              <w:bottom w:val="single" w:sz="4" w:space="0" w:color="auto"/>
            </w:tcBorders>
          </w:tcPr>
          <w:p w14:paraId="5D99F00E" w14:textId="3317D50F" w:rsidR="00DE0C0E" w:rsidRPr="005E3EE2" w:rsidRDefault="00DE0C0E" w:rsidP="00DE0C0E">
            <w:pPr>
              <w:ind w:right="-72"/>
              <w:jc w:val="right"/>
              <w:rPr>
                <w:rFonts w:ascii="Arial" w:hAnsi="Arial" w:cs="Arial"/>
                <w:b/>
                <w:bCs/>
                <w:sz w:val="20"/>
                <w:szCs w:val="20"/>
              </w:rPr>
            </w:pPr>
            <w:r w:rsidRPr="005E3EE2">
              <w:rPr>
                <w:rFonts w:ascii="Arial" w:hAnsi="Arial" w:cs="Arial"/>
                <w:b/>
                <w:bCs/>
                <w:sz w:val="20"/>
                <w:szCs w:val="20"/>
              </w:rPr>
              <w:t>Baht</w:t>
            </w:r>
          </w:p>
        </w:tc>
        <w:tc>
          <w:tcPr>
            <w:tcW w:w="1440" w:type="dxa"/>
            <w:tcBorders>
              <w:bottom w:val="single" w:sz="4" w:space="0" w:color="auto"/>
            </w:tcBorders>
          </w:tcPr>
          <w:p w14:paraId="3268FD9D" w14:textId="327A75FD" w:rsidR="00DE0C0E" w:rsidRPr="005E3EE2" w:rsidRDefault="00DE0C0E" w:rsidP="00DE0C0E">
            <w:pPr>
              <w:ind w:right="-72"/>
              <w:jc w:val="right"/>
              <w:rPr>
                <w:rFonts w:ascii="Arial" w:hAnsi="Arial" w:cs="Arial"/>
                <w:b/>
                <w:bCs/>
                <w:sz w:val="20"/>
                <w:szCs w:val="20"/>
              </w:rPr>
            </w:pPr>
            <w:r w:rsidRPr="005E3EE2">
              <w:rPr>
                <w:rFonts w:ascii="Arial" w:hAnsi="Arial" w:cs="Arial"/>
                <w:b/>
                <w:bCs/>
                <w:sz w:val="20"/>
                <w:szCs w:val="20"/>
              </w:rPr>
              <w:t>Baht</w:t>
            </w:r>
          </w:p>
        </w:tc>
      </w:tr>
      <w:tr w:rsidR="005E3EE2" w:rsidRPr="005E3EE2" w14:paraId="608BBB38" w14:textId="77777777" w:rsidTr="00A55C9C">
        <w:trPr>
          <w:cantSplit/>
        </w:trPr>
        <w:tc>
          <w:tcPr>
            <w:tcW w:w="3690" w:type="dxa"/>
          </w:tcPr>
          <w:p w14:paraId="4561C65D" w14:textId="77777777" w:rsidR="00DE0C0E" w:rsidRPr="005E3EE2" w:rsidRDefault="00DE0C0E" w:rsidP="00DE0C0E">
            <w:pPr>
              <w:ind w:left="-104"/>
              <w:rPr>
                <w:rFonts w:ascii="Arial" w:hAnsi="Arial" w:cs="Arial"/>
                <w:sz w:val="20"/>
                <w:szCs w:val="20"/>
              </w:rPr>
            </w:pPr>
          </w:p>
        </w:tc>
        <w:tc>
          <w:tcPr>
            <w:tcW w:w="1440" w:type="dxa"/>
            <w:tcBorders>
              <w:top w:val="single" w:sz="4" w:space="0" w:color="auto"/>
            </w:tcBorders>
          </w:tcPr>
          <w:p w14:paraId="279ED3BE" w14:textId="77777777" w:rsidR="00DE0C0E" w:rsidRPr="005E3EE2" w:rsidRDefault="00DE0C0E" w:rsidP="00DE0C0E">
            <w:pPr>
              <w:ind w:right="-72"/>
              <w:jc w:val="right"/>
              <w:rPr>
                <w:rFonts w:ascii="Arial" w:hAnsi="Arial" w:cs="Arial"/>
                <w:sz w:val="20"/>
                <w:szCs w:val="20"/>
              </w:rPr>
            </w:pPr>
          </w:p>
        </w:tc>
        <w:tc>
          <w:tcPr>
            <w:tcW w:w="1440" w:type="dxa"/>
            <w:tcBorders>
              <w:top w:val="single" w:sz="4" w:space="0" w:color="auto"/>
            </w:tcBorders>
          </w:tcPr>
          <w:p w14:paraId="49A63D83" w14:textId="6B2939E4" w:rsidR="00DE0C0E" w:rsidRPr="005E3EE2" w:rsidRDefault="00DE0C0E" w:rsidP="00DE0C0E">
            <w:pPr>
              <w:ind w:right="-72"/>
              <w:jc w:val="right"/>
              <w:rPr>
                <w:rFonts w:ascii="Arial" w:hAnsi="Arial" w:cs="Arial"/>
                <w:sz w:val="20"/>
                <w:szCs w:val="20"/>
              </w:rPr>
            </w:pPr>
          </w:p>
        </w:tc>
        <w:tc>
          <w:tcPr>
            <w:tcW w:w="1440" w:type="dxa"/>
            <w:tcBorders>
              <w:top w:val="single" w:sz="4" w:space="0" w:color="auto"/>
            </w:tcBorders>
          </w:tcPr>
          <w:p w14:paraId="5CA5E39D" w14:textId="4B52FC4F" w:rsidR="00DE0C0E" w:rsidRPr="005E3EE2" w:rsidRDefault="00DE0C0E" w:rsidP="00DE0C0E">
            <w:pPr>
              <w:ind w:right="-72"/>
              <w:jc w:val="right"/>
              <w:rPr>
                <w:rFonts w:ascii="Arial" w:hAnsi="Arial" w:cs="Arial"/>
                <w:sz w:val="20"/>
                <w:szCs w:val="20"/>
              </w:rPr>
            </w:pPr>
          </w:p>
        </w:tc>
        <w:tc>
          <w:tcPr>
            <w:tcW w:w="1440" w:type="dxa"/>
            <w:tcBorders>
              <w:top w:val="single" w:sz="4" w:space="0" w:color="auto"/>
            </w:tcBorders>
          </w:tcPr>
          <w:p w14:paraId="33C0D762" w14:textId="77777777" w:rsidR="00DE0C0E" w:rsidRPr="005E3EE2" w:rsidRDefault="00DE0C0E" w:rsidP="00DE0C0E">
            <w:pPr>
              <w:ind w:right="-72"/>
              <w:jc w:val="right"/>
              <w:rPr>
                <w:rFonts w:ascii="Arial" w:hAnsi="Arial" w:cs="Arial"/>
                <w:sz w:val="20"/>
                <w:szCs w:val="20"/>
              </w:rPr>
            </w:pPr>
          </w:p>
        </w:tc>
      </w:tr>
      <w:tr w:rsidR="00FC556C" w:rsidRPr="005E3EE2" w14:paraId="64236542" w14:textId="77777777" w:rsidTr="00A55C9C">
        <w:trPr>
          <w:cantSplit/>
        </w:trPr>
        <w:tc>
          <w:tcPr>
            <w:tcW w:w="3690" w:type="dxa"/>
            <w:vAlign w:val="center"/>
          </w:tcPr>
          <w:p w14:paraId="6B9A44C8" w14:textId="7E1B50EB" w:rsidR="00FC556C" w:rsidRPr="005E3EE2" w:rsidRDefault="00FC556C" w:rsidP="00FC556C">
            <w:pPr>
              <w:tabs>
                <w:tab w:val="left" w:pos="720"/>
                <w:tab w:val="left" w:pos="2160"/>
                <w:tab w:val="center" w:pos="6930"/>
                <w:tab w:val="center" w:pos="8280"/>
                <w:tab w:val="right" w:pos="8540"/>
              </w:tabs>
              <w:ind w:left="-104"/>
              <w:jc w:val="left"/>
              <w:rPr>
                <w:rFonts w:ascii="Arial" w:hAnsi="Arial" w:cs="Arial"/>
                <w:sz w:val="20"/>
                <w:szCs w:val="20"/>
              </w:rPr>
            </w:pPr>
            <w:r w:rsidRPr="005E3EE2">
              <w:rPr>
                <w:rFonts w:ascii="Arial" w:hAnsi="Arial" w:cs="Arial"/>
                <w:sz w:val="20"/>
                <w:szCs w:val="20"/>
              </w:rPr>
              <w:t>Trade receivables</w:t>
            </w:r>
          </w:p>
        </w:tc>
        <w:tc>
          <w:tcPr>
            <w:tcW w:w="1440" w:type="dxa"/>
          </w:tcPr>
          <w:p w14:paraId="65D764F4" w14:textId="7BB726B6" w:rsidR="00FC556C" w:rsidRPr="00FC556C" w:rsidRDefault="00DA73B8" w:rsidP="00FC556C">
            <w:pPr>
              <w:ind w:left="2160" w:right="-72" w:hanging="2160"/>
              <w:jc w:val="right"/>
              <w:rPr>
                <w:rFonts w:ascii="Arial" w:eastAsiaTheme="minorHAnsi" w:hAnsi="Arial" w:cs="Arial"/>
                <w:color w:val="000000"/>
                <w:sz w:val="20"/>
                <w:szCs w:val="20"/>
                <w:lang w:val="en-US"/>
              </w:rPr>
            </w:pPr>
            <w:r w:rsidRPr="00DA73B8">
              <w:rPr>
                <w:rFonts w:ascii="Arial" w:eastAsiaTheme="minorHAnsi" w:hAnsi="Arial" w:cs="Arial"/>
                <w:color w:val="000000"/>
                <w:sz w:val="20"/>
                <w:szCs w:val="20"/>
                <w:lang w:val="en-US"/>
              </w:rPr>
              <w:t>515,846,443</w:t>
            </w:r>
          </w:p>
        </w:tc>
        <w:tc>
          <w:tcPr>
            <w:tcW w:w="1440" w:type="dxa"/>
          </w:tcPr>
          <w:p w14:paraId="5A9557CD" w14:textId="63834AF4" w:rsidR="00FC556C" w:rsidRPr="00FC556C" w:rsidRDefault="00FC556C" w:rsidP="00FC556C">
            <w:pPr>
              <w:ind w:left="2160" w:right="-72" w:hanging="2160"/>
              <w:jc w:val="right"/>
              <w:rPr>
                <w:rFonts w:ascii="Arial" w:eastAsiaTheme="minorHAnsi" w:hAnsi="Arial" w:cs="Arial"/>
                <w:color w:val="000000"/>
                <w:sz w:val="20"/>
                <w:szCs w:val="20"/>
                <w:lang w:val="en-US"/>
              </w:rPr>
            </w:pPr>
            <w:r w:rsidRPr="00FC556C">
              <w:rPr>
                <w:rFonts w:ascii="Arial" w:eastAsiaTheme="minorHAnsi" w:hAnsi="Arial" w:cs="Arial"/>
                <w:color w:val="000000"/>
                <w:sz w:val="20"/>
                <w:szCs w:val="20"/>
                <w:lang w:val="en-US"/>
              </w:rPr>
              <w:t>481,908,837</w:t>
            </w:r>
          </w:p>
        </w:tc>
        <w:tc>
          <w:tcPr>
            <w:tcW w:w="1440" w:type="dxa"/>
          </w:tcPr>
          <w:p w14:paraId="70DA8549" w14:textId="5E4DFEB8" w:rsidR="00FC556C" w:rsidRPr="00FC556C" w:rsidRDefault="006877E1" w:rsidP="00FC556C">
            <w:pPr>
              <w:tabs>
                <w:tab w:val="left" w:pos="1269"/>
              </w:tabs>
              <w:ind w:left="2160" w:right="-72" w:hanging="2160"/>
              <w:jc w:val="right"/>
              <w:rPr>
                <w:rFonts w:ascii="Arial" w:eastAsiaTheme="minorHAnsi" w:hAnsi="Arial" w:cs="Arial"/>
                <w:color w:val="000000"/>
                <w:sz w:val="20"/>
                <w:szCs w:val="20"/>
                <w:cs/>
                <w:lang w:val="en-US"/>
              </w:rPr>
            </w:pPr>
            <w:r w:rsidRPr="006877E1">
              <w:rPr>
                <w:rFonts w:ascii="Arial" w:eastAsiaTheme="minorHAnsi" w:hAnsi="Arial" w:cs="Arial"/>
                <w:color w:val="000000"/>
                <w:sz w:val="20"/>
                <w:szCs w:val="20"/>
                <w:lang w:val="en-US"/>
              </w:rPr>
              <w:t>526,280,979</w:t>
            </w:r>
          </w:p>
        </w:tc>
        <w:tc>
          <w:tcPr>
            <w:tcW w:w="1440" w:type="dxa"/>
          </w:tcPr>
          <w:p w14:paraId="70990E43" w14:textId="560C595B" w:rsidR="00FC556C" w:rsidRPr="00FC556C" w:rsidRDefault="00FC556C" w:rsidP="00FC556C">
            <w:pPr>
              <w:ind w:left="2160" w:right="-72" w:hanging="2160"/>
              <w:jc w:val="right"/>
              <w:rPr>
                <w:rFonts w:ascii="Arial" w:eastAsiaTheme="minorHAnsi" w:hAnsi="Arial" w:cs="Arial"/>
                <w:color w:val="000000"/>
                <w:sz w:val="20"/>
                <w:szCs w:val="20"/>
                <w:cs/>
                <w:lang w:val="en-US"/>
              </w:rPr>
            </w:pPr>
            <w:r w:rsidRPr="00FC556C">
              <w:rPr>
                <w:rFonts w:ascii="Arial" w:eastAsiaTheme="minorHAnsi" w:hAnsi="Arial" w:cs="Arial"/>
                <w:color w:val="000000"/>
                <w:sz w:val="20"/>
                <w:szCs w:val="20"/>
                <w:lang w:val="en-US"/>
              </w:rPr>
              <w:t>483,450,833</w:t>
            </w:r>
          </w:p>
        </w:tc>
      </w:tr>
      <w:tr w:rsidR="00FC556C" w:rsidRPr="005E3EE2" w14:paraId="02C6AA76" w14:textId="77777777" w:rsidTr="00A55C9C">
        <w:trPr>
          <w:cantSplit/>
        </w:trPr>
        <w:tc>
          <w:tcPr>
            <w:tcW w:w="3690" w:type="dxa"/>
            <w:vAlign w:val="center"/>
          </w:tcPr>
          <w:p w14:paraId="27145F6F" w14:textId="1CC8920C" w:rsidR="00FC556C" w:rsidRPr="005E3EE2" w:rsidRDefault="00FC556C" w:rsidP="00FC556C">
            <w:pPr>
              <w:tabs>
                <w:tab w:val="left" w:pos="720"/>
                <w:tab w:val="left" w:pos="2160"/>
                <w:tab w:val="center" w:pos="6930"/>
                <w:tab w:val="center" w:pos="8280"/>
                <w:tab w:val="right" w:pos="8540"/>
              </w:tabs>
              <w:ind w:left="-104"/>
              <w:jc w:val="left"/>
              <w:rPr>
                <w:rFonts w:ascii="Arial" w:hAnsi="Arial" w:cs="Arial"/>
                <w:sz w:val="20"/>
                <w:szCs w:val="20"/>
              </w:rPr>
            </w:pPr>
            <w:proofErr w:type="gramStart"/>
            <w:r w:rsidRPr="005E3EE2">
              <w:rPr>
                <w:rFonts w:ascii="Arial" w:hAnsi="Arial" w:cs="Arial"/>
                <w:sz w:val="20"/>
                <w:szCs w:val="20"/>
                <w:u w:val="single"/>
              </w:rPr>
              <w:t>Less</w:t>
            </w:r>
            <w:r w:rsidRPr="005E3EE2">
              <w:rPr>
                <w:rFonts w:ascii="Arial" w:hAnsi="Arial" w:cs="Arial"/>
                <w:sz w:val="20"/>
                <w:szCs w:val="20"/>
              </w:rPr>
              <w:t xml:space="preserve">  </w:t>
            </w:r>
            <w:r w:rsidRPr="007B0698">
              <w:rPr>
                <w:rFonts w:ascii="Arial" w:hAnsi="Arial" w:cs="Arial"/>
                <w:sz w:val="20"/>
                <w:szCs w:val="20"/>
              </w:rPr>
              <w:t>Loss</w:t>
            </w:r>
            <w:proofErr w:type="gramEnd"/>
            <w:r w:rsidRPr="007B0698">
              <w:rPr>
                <w:rFonts w:ascii="Arial" w:hAnsi="Arial" w:cs="Arial"/>
                <w:sz w:val="20"/>
                <w:szCs w:val="20"/>
              </w:rPr>
              <w:t xml:space="preserve"> allowance</w:t>
            </w:r>
          </w:p>
        </w:tc>
        <w:tc>
          <w:tcPr>
            <w:tcW w:w="1440" w:type="dxa"/>
            <w:tcBorders>
              <w:bottom w:val="single" w:sz="4" w:space="0" w:color="auto"/>
            </w:tcBorders>
          </w:tcPr>
          <w:p w14:paraId="6E6EC4EA" w14:textId="0E77EC67" w:rsidR="00FC556C" w:rsidRPr="00FC556C" w:rsidRDefault="00974AC9" w:rsidP="00FC556C">
            <w:pPr>
              <w:ind w:left="2160" w:right="-72" w:hanging="2160"/>
              <w:jc w:val="right"/>
              <w:rPr>
                <w:rFonts w:ascii="Arial" w:eastAsiaTheme="minorHAnsi" w:hAnsi="Arial" w:cs="Arial"/>
                <w:color w:val="000000"/>
                <w:sz w:val="20"/>
                <w:szCs w:val="20"/>
                <w:lang w:val="en-US"/>
              </w:rPr>
            </w:pPr>
            <w:r w:rsidRPr="00974AC9">
              <w:rPr>
                <w:rFonts w:ascii="Arial" w:eastAsiaTheme="minorHAnsi" w:hAnsi="Arial" w:cs="Arial"/>
                <w:color w:val="000000"/>
                <w:sz w:val="20"/>
                <w:szCs w:val="20"/>
                <w:lang w:val="en-US"/>
              </w:rPr>
              <w:t>(146,288,694)</w:t>
            </w:r>
          </w:p>
        </w:tc>
        <w:tc>
          <w:tcPr>
            <w:tcW w:w="1440" w:type="dxa"/>
            <w:tcBorders>
              <w:bottom w:val="single" w:sz="4" w:space="0" w:color="auto"/>
            </w:tcBorders>
          </w:tcPr>
          <w:p w14:paraId="3FD23129" w14:textId="6712D0A7" w:rsidR="00FC556C" w:rsidRPr="00FC556C" w:rsidRDefault="00FC556C" w:rsidP="00FC556C">
            <w:pPr>
              <w:ind w:left="2160" w:right="-72" w:hanging="2160"/>
              <w:jc w:val="right"/>
              <w:rPr>
                <w:rFonts w:ascii="Arial" w:eastAsiaTheme="minorHAnsi" w:hAnsi="Arial" w:cs="Arial"/>
                <w:color w:val="000000"/>
                <w:sz w:val="20"/>
                <w:szCs w:val="20"/>
                <w:lang w:val="en-US"/>
              </w:rPr>
            </w:pPr>
            <w:r w:rsidRPr="00FC556C">
              <w:rPr>
                <w:rFonts w:ascii="Arial" w:eastAsiaTheme="minorHAnsi" w:hAnsi="Arial" w:cs="Arial"/>
                <w:color w:val="000000"/>
                <w:sz w:val="20"/>
                <w:szCs w:val="20"/>
                <w:lang w:val="en-US"/>
              </w:rPr>
              <w:t>(144,085,201)</w:t>
            </w:r>
          </w:p>
        </w:tc>
        <w:tc>
          <w:tcPr>
            <w:tcW w:w="1440" w:type="dxa"/>
            <w:tcBorders>
              <w:bottom w:val="single" w:sz="4" w:space="0" w:color="auto"/>
            </w:tcBorders>
          </w:tcPr>
          <w:p w14:paraId="2B43E7B2" w14:textId="7CB89F31" w:rsidR="00FC556C" w:rsidRPr="00FC556C" w:rsidRDefault="00974AC9" w:rsidP="00FC556C">
            <w:pPr>
              <w:ind w:left="2160" w:right="-72" w:hanging="2160"/>
              <w:jc w:val="right"/>
              <w:rPr>
                <w:rFonts w:ascii="Arial" w:eastAsiaTheme="minorHAnsi" w:hAnsi="Arial" w:cs="Arial"/>
                <w:color w:val="000000"/>
                <w:sz w:val="20"/>
                <w:szCs w:val="20"/>
                <w:lang w:val="en-US"/>
              </w:rPr>
            </w:pPr>
            <w:r w:rsidRPr="00974AC9">
              <w:rPr>
                <w:rFonts w:ascii="Arial" w:eastAsiaTheme="minorHAnsi" w:hAnsi="Arial" w:cs="Arial"/>
                <w:color w:val="000000"/>
                <w:sz w:val="20"/>
                <w:szCs w:val="20"/>
                <w:lang w:val="en-US"/>
              </w:rPr>
              <w:t>(146,288,694)</w:t>
            </w:r>
          </w:p>
        </w:tc>
        <w:tc>
          <w:tcPr>
            <w:tcW w:w="1440" w:type="dxa"/>
            <w:tcBorders>
              <w:bottom w:val="single" w:sz="4" w:space="0" w:color="auto"/>
            </w:tcBorders>
          </w:tcPr>
          <w:p w14:paraId="3543AFF4" w14:textId="78B5F87A" w:rsidR="00FC556C" w:rsidRPr="00FC556C" w:rsidRDefault="00FC556C" w:rsidP="00FC556C">
            <w:pPr>
              <w:ind w:left="2160" w:right="-72" w:hanging="2160"/>
              <w:jc w:val="right"/>
              <w:rPr>
                <w:rFonts w:ascii="Arial" w:eastAsiaTheme="minorHAnsi" w:hAnsi="Arial" w:cs="Arial"/>
                <w:color w:val="000000"/>
                <w:sz w:val="20"/>
                <w:szCs w:val="20"/>
                <w:lang w:val="en-US"/>
              </w:rPr>
            </w:pPr>
            <w:r w:rsidRPr="00FC556C">
              <w:rPr>
                <w:rFonts w:ascii="Arial" w:eastAsiaTheme="minorHAnsi" w:hAnsi="Arial" w:cs="Arial"/>
                <w:color w:val="000000"/>
                <w:sz w:val="20"/>
                <w:szCs w:val="20"/>
                <w:lang w:val="en-US"/>
              </w:rPr>
              <w:t>(144,817,678)</w:t>
            </w:r>
          </w:p>
        </w:tc>
      </w:tr>
      <w:tr w:rsidR="005E3EE2" w:rsidRPr="005E3EE2" w14:paraId="6E0359C5" w14:textId="77777777" w:rsidTr="00A55C9C">
        <w:trPr>
          <w:cantSplit/>
        </w:trPr>
        <w:tc>
          <w:tcPr>
            <w:tcW w:w="3690" w:type="dxa"/>
            <w:vAlign w:val="center"/>
          </w:tcPr>
          <w:p w14:paraId="4ECCC468" w14:textId="77777777" w:rsidR="00B16C3B" w:rsidRPr="005E3EE2" w:rsidRDefault="00B16C3B" w:rsidP="00B16C3B">
            <w:pPr>
              <w:tabs>
                <w:tab w:val="left" w:pos="720"/>
                <w:tab w:val="left" w:pos="2160"/>
                <w:tab w:val="center" w:pos="6930"/>
                <w:tab w:val="center" w:pos="8280"/>
                <w:tab w:val="right" w:pos="8540"/>
              </w:tabs>
              <w:ind w:left="-104"/>
              <w:jc w:val="left"/>
              <w:rPr>
                <w:rFonts w:ascii="Arial" w:hAnsi="Arial" w:cs="Arial"/>
                <w:sz w:val="20"/>
                <w:szCs w:val="20"/>
                <w:u w:val="single"/>
              </w:rPr>
            </w:pPr>
          </w:p>
        </w:tc>
        <w:tc>
          <w:tcPr>
            <w:tcW w:w="1440" w:type="dxa"/>
            <w:tcBorders>
              <w:top w:val="single" w:sz="4" w:space="0" w:color="auto"/>
            </w:tcBorders>
            <w:vAlign w:val="bottom"/>
          </w:tcPr>
          <w:p w14:paraId="53A092AD" w14:textId="77777777" w:rsidR="00B16C3B" w:rsidRPr="005E3EE2" w:rsidRDefault="00B16C3B" w:rsidP="00A55C9C">
            <w:pPr>
              <w:ind w:right="-72"/>
              <w:jc w:val="right"/>
              <w:rPr>
                <w:rFonts w:ascii="Arial" w:eastAsia="Arial Unicode MS" w:hAnsi="Arial" w:cs="Arial"/>
                <w:sz w:val="20"/>
                <w:szCs w:val="20"/>
              </w:rPr>
            </w:pPr>
          </w:p>
        </w:tc>
        <w:tc>
          <w:tcPr>
            <w:tcW w:w="1440" w:type="dxa"/>
            <w:tcBorders>
              <w:top w:val="single" w:sz="4" w:space="0" w:color="auto"/>
            </w:tcBorders>
          </w:tcPr>
          <w:p w14:paraId="19FED3BC" w14:textId="2A853720" w:rsidR="00B16C3B" w:rsidRPr="005E3EE2" w:rsidRDefault="00B16C3B" w:rsidP="00A55C9C">
            <w:pPr>
              <w:ind w:right="-72"/>
              <w:jc w:val="right"/>
              <w:rPr>
                <w:rFonts w:ascii="Arial" w:eastAsia="Arial Unicode MS" w:hAnsi="Arial" w:cs="Arial"/>
                <w:sz w:val="20"/>
                <w:szCs w:val="20"/>
              </w:rPr>
            </w:pPr>
          </w:p>
        </w:tc>
        <w:tc>
          <w:tcPr>
            <w:tcW w:w="1440" w:type="dxa"/>
            <w:tcBorders>
              <w:top w:val="single" w:sz="4" w:space="0" w:color="auto"/>
            </w:tcBorders>
          </w:tcPr>
          <w:p w14:paraId="48F91682" w14:textId="7DB4BE8B" w:rsidR="00B16C3B" w:rsidRPr="005E3EE2" w:rsidRDefault="00B16C3B" w:rsidP="00A55C9C">
            <w:pPr>
              <w:ind w:right="-72"/>
              <w:jc w:val="right"/>
              <w:rPr>
                <w:rFonts w:ascii="Arial" w:eastAsia="Arial Unicode MS" w:hAnsi="Arial" w:cs="Arial"/>
                <w:sz w:val="20"/>
                <w:szCs w:val="20"/>
              </w:rPr>
            </w:pPr>
          </w:p>
        </w:tc>
        <w:tc>
          <w:tcPr>
            <w:tcW w:w="1440" w:type="dxa"/>
            <w:tcBorders>
              <w:top w:val="single" w:sz="4" w:space="0" w:color="auto"/>
            </w:tcBorders>
          </w:tcPr>
          <w:p w14:paraId="2AC1E4E7" w14:textId="77777777" w:rsidR="00B16C3B" w:rsidRPr="005E3EE2" w:rsidRDefault="00B16C3B" w:rsidP="00A55C9C">
            <w:pPr>
              <w:ind w:right="-72"/>
              <w:jc w:val="right"/>
              <w:rPr>
                <w:rFonts w:ascii="Arial" w:eastAsia="Arial Unicode MS" w:hAnsi="Arial" w:cs="Arial"/>
                <w:sz w:val="20"/>
                <w:szCs w:val="20"/>
              </w:rPr>
            </w:pPr>
          </w:p>
        </w:tc>
      </w:tr>
      <w:tr w:rsidR="005E3EE2" w:rsidRPr="005E3EE2" w14:paraId="33767E4C" w14:textId="77777777" w:rsidTr="00A55C9C">
        <w:trPr>
          <w:cantSplit/>
        </w:trPr>
        <w:tc>
          <w:tcPr>
            <w:tcW w:w="3690" w:type="dxa"/>
            <w:vAlign w:val="center"/>
          </w:tcPr>
          <w:p w14:paraId="74A15C31" w14:textId="12535D53" w:rsidR="00A47259" w:rsidRPr="005E3EE2" w:rsidRDefault="00A47259" w:rsidP="00A47259">
            <w:pPr>
              <w:tabs>
                <w:tab w:val="left" w:pos="720"/>
                <w:tab w:val="left" w:pos="2160"/>
                <w:tab w:val="center" w:pos="6930"/>
                <w:tab w:val="center" w:pos="8280"/>
                <w:tab w:val="right" w:pos="8540"/>
              </w:tabs>
              <w:ind w:left="-104"/>
              <w:jc w:val="left"/>
              <w:rPr>
                <w:rFonts w:ascii="Arial" w:hAnsi="Arial" w:cs="Arial"/>
                <w:sz w:val="20"/>
                <w:szCs w:val="20"/>
              </w:rPr>
            </w:pPr>
            <w:r w:rsidRPr="005E3EE2">
              <w:rPr>
                <w:rFonts w:ascii="Arial" w:hAnsi="Arial" w:cs="Arial"/>
                <w:sz w:val="20"/>
                <w:szCs w:val="20"/>
              </w:rPr>
              <w:t xml:space="preserve">Total </w:t>
            </w:r>
            <w:r w:rsidRPr="005E3EE2">
              <w:rPr>
                <w:rFonts w:ascii="Arial" w:hAnsi="Arial" w:cs="Arial"/>
                <w:sz w:val="20"/>
                <w:szCs w:val="20"/>
                <w:lang w:val="en-US" w:bidi="ar-SA"/>
              </w:rPr>
              <w:t>trade receivables</w:t>
            </w:r>
            <w:r w:rsidRPr="005E3EE2">
              <w:rPr>
                <w:rFonts w:ascii="Arial" w:hAnsi="Arial" w:cs="Arial"/>
                <w:sz w:val="20"/>
                <w:szCs w:val="20"/>
                <w:lang w:bidi="ar-SA"/>
              </w:rPr>
              <w:t>, net</w:t>
            </w:r>
          </w:p>
        </w:tc>
        <w:tc>
          <w:tcPr>
            <w:tcW w:w="1440" w:type="dxa"/>
          </w:tcPr>
          <w:p w14:paraId="5E97496D" w14:textId="3516F038" w:rsidR="00A47259" w:rsidRPr="0077036C" w:rsidRDefault="007F2035" w:rsidP="00A55C9C">
            <w:pPr>
              <w:ind w:left="2160" w:right="-72" w:hanging="2160"/>
              <w:jc w:val="right"/>
              <w:rPr>
                <w:rFonts w:ascii="Arial" w:eastAsiaTheme="minorHAnsi" w:hAnsi="Arial" w:cs="Arial"/>
                <w:color w:val="000000"/>
                <w:sz w:val="20"/>
                <w:szCs w:val="20"/>
                <w:lang w:val="en-US"/>
              </w:rPr>
            </w:pPr>
            <w:r w:rsidRPr="007F2035">
              <w:rPr>
                <w:rFonts w:ascii="Arial" w:eastAsiaTheme="minorHAnsi" w:hAnsi="Arial" w:cs="Arial"/>
                <w:color w:val="000000"/>
                <w:sz w:val="20"/>
                <w:szCs w:val="20"/>
                <w:lang w:val="en-US"/>
              </w:rPr>
              <w:t>369,557,749</w:t>
            </w:r>
          </w:p>
        </w:tc>
        <w:tc>
          <w:tcPr>
            <w:tcW w:w="1440" w:type="dxa"/>
          </w:tcPr>
          <w:p w14:paraId="0162B255" w14:textId="38C24479" w:rsidR="00A47259" w:rsidRPr="0077036C" w:rsidRDefault="00A47259" w:rsidP="00A55C9C">
            <w:pPr>
              <w:ind w:right="-72"/>
              <w:jc w:val="right"/>
              <w:rPr>
                <w:rFonts w:ascii="Arial" w:eastAsiaTheme="minorHAnsi" w:hAnsi="Arial" w:cs="Arial"/>
                <w:color w:val="000000"/>
                <w:sz w:val="20"/>
                <w:szCs w:val="20"/>
                <w:lang w:val="en-US"/>
              </w:rPr>
            </w:pPr>
            <w:r w:rsidRPr="0077036C">
              <w:rPr>
                <w:rFonts w:ascii="Arial" w:eastAsiaTheme="minorHAnsi" w:hAnsi="Arial" w:cs="Arial"/>
                <w:color w:val="000000"/>
                <w:sz w:val="20"/>
                <w:szCs w:val="20"/>
                <w:lang w:val="en-US"/>
              </w:rPr>
              <w:t>337,823,636</w:t>
            </w:r>
          </w:p>
        </w:tc>
        <w:tc>
          <w:tcPr>
            <w:tcW w:w="1440" w:type="dxa"/>
          </w:tcPr>
          <w:p w14:paraId="5FE00674" w14:textId="325C8303" w:rsidR="00A47259" w:rsidRPr="0077036C" w:rsidRDefault="00D525EC" w:rsidP="00A55C9C">
            <w:pPr>
              <w:ind w:right="-72"/>
              <w:jc w:val="right"/>
              <w:rPr>
                <w:rFonts w:ascii="Arial" w:eastAsiaTheme="minorHAnsi" w:hAnsi="Arial" w:cs="Arial"/>
                <w:color w:val="000000"/>
                <w:sz w:val="20"/>
                <w:szCs w:val="20"/>
                <w:lang w:val="en-US"/>
              </w:rPr>
            </w:pPr>
            <w:r w:rsidRPr="00D525EC">
              <w:rPr>
                <w:rFonts w:ascii="Arial" w:eastAsiaTheme="minorHAnsi" w:hAnsi="Arial" w:cs="Arial"/>
                <w:color w:val="000000"/>
                <w:sz w:val="20"/>
                <w:szCs w:val="20"/>
                <w:lang w:val="en-US"/>
              </w:rPr>
              <w:t>379,992,285</w:t>
            </w:r>
          </w:p>
        </w:tc>
        <w:tc>
          <w:tcPr>
            <w:tcW w:w="1440" w:type="dxa"/>
          </w:tcPr>
          <w:p w14:paraId="59E19750" w14:textId="70669F98" w:rsidR="00A47259" w:rsidRPr="0077036C" w:rsidRDefault="00A47259" w:rsidP="00A55C9C">
            <w:pPr>
              <w:ind w:right="-72"/>
              <w:jc w:val="right"/>
              <w:rPr>
                <w:rFonts w:ascii="Arial" w:eastAsiaTheme="minorHAnsi" w:hAnsi="Arial" w:cs="Arial"/>
                <w:color w:val="000000"/>
                <w:sz w:val="20"/>
                <w:szCs w:val="20"/>
                <w:lang w:val="en-US"/>
              </w:rPr>
            </w:pPr>
            <w:r w:rsidRPr="0077036C">
              <w:rPr>
                <w:rFonts w:ascii="Arial" w:eastAsiaTheme="minorHAnsi" w:hAnsi="Arial" w:cs="Arial"/>
                <w:color w:val="000000"/>
                <w:sz w:val="20"/>
                <w:szCs w:val="20"/>
                <w:lang w:val="en-US"/>
              </w:rPr>
              <w:t>338,633,155</w:t>
            </w:r>
          </w:p>
        </w:tc>
      </w:tr>
      <w:tr w:rsidR="005E3EE2" w:rsidRPr="005E3EE2" w14:paraId="6733B0A8" w14:textId="77777777" w:rsidTr="00A55C9C">
        <w:trPr>
          <w:cantSplit/>
        </w:trPr>
        <w:tc>
          <w:tcPr>
            <w:tcW w:w="3690" w:type="dxa"/>
            <w:vAlign w:val="center"/>
          </w:tcPr>
          <w:p w14:paraId="791AD577" w14:textId="77777777" w:rsidR="00A47259" w:rsidRPr="005E3EE2" w:rsidRDefault="00A47259" w:rsidP="00A47259">
            <w:pPr>
              <w:tabs>
                <w:tab w:val="left" w:pos="720"/>
                <w:tab w:val="left" w:pos="2160"/>
                <w:tab w:val="center" w:pos="6930"/>
                <w:tab w:val="center" w:pos="8280"/>
                <w:tab w:val="right" w:pos="8540"/>
              </w:tabs>
              <w:ind w:left="-104"/>
              <w:jc w:val="left"/>
              <w:rPr>
                <w:rFonts w:ascii="Arial" w:hAnsi="Arial" w:cs="Arial"/>
                <w:sz w:val="20"/>
                <w:szCs w:val="20"/>
                <w:lang w:bidi="ar-SA"/>
              </w:rPr>
            </w:pPr>
            <w:r w:rsidRPr="005E3EE2">
              <w:rPr>
                <w:rFonts w:ascii="Arial" w:hAnsi="Arial" w:cs="Arial"/>
                <w:sz w:val="20"/>
                <w:szCs w:val="20"/>
                <w:lang w:bidi="ar-SA"/>
              </w:rPr>
              <w:t xml:space="preserve">Advance payment for materials </w:t>
            </w:r>
          </w:p>
          <w:p w14:paraId="4FA64BBF" w14:textId="7F3B7D09" w:rsidR="00A47259" w:rsidRPr="005E3EE2" w:rsidRDefault="00A47259" w:rsidP="00A47259">
            <w:pPr>
              <w:tabs>
                <w:tab w:val="left" w:pos="720"/>
                <w:tab w:val="left" w:pos="2160"/>
                <w:tab w:val="center" w:pos="6930"/>
                <w:tab w:val="center" w:pos="8280"/>
                <w:tab w:val="right" w:pos="8540"/>
              </w:tabs>
              <w:ind w:left="-104"/>
              <w:jc w:val="left"/>
              <w:rPr>
                <w:rFonts w:ascii="Arial" w:hAnsi="Arial" w:cs="Arial"/>
                <w:sz w:val="20"/>
                <w:szCs w:val="20"/>
                <w:lang w:bidi="ar-SA"/>
              </w:rPr>
            </w:pPr>
            <w:r w:rsidRPr="005E3EE2">
              <w:rPr>
                <w:rFonts w:ascii="Arial" w:hAnsi="Arial" w:cs="Arial"/>
                <w:sz w:val="20"/>
                <w:szCs w:val="20"/>
                <w:lang w:bidi="ar-SA"/>
              </w:rPr>
              <w:t xml:space="preserve">   and subcontractors</w:t>
            </w:r>
          </w:p>
        </w:tc>
        <w:tc>
          <w:tcPr>
            <w:tcW w:w="1440" w:type="dxa"/>
          </w:tcPr>
          <w:p w14:paraId="2DDB6EFD" w14:textId="77777777" w:rsidR="00A47259" w:rsidRPr="0077036C" w:rsidRDefault="00A47259" w:rsidP="0077036C">
            <w:pPr>
              <w:ind w:left="2160" w:right="-72" w:hanging="2160"/>
              <w:jc w:val="right"/>
              <w:rPr>
                <w:rFonts w:ascii="Arial" w:eastAsiaTheme="minorHAnsi" w:hAnsi="Arial" w:cs="Arial"/>
                <w:color w:val="000000"/>
                <w:sz w:val="20"/>
                <w:szCs w:val="20"/>
                <w:lang w:val="en-US"/>
              </w:rPr>
            </w:pPr>
          </w:p>
          <w:p w14:paraId="35CC64F5" w14:textId="157FCAA9" w:rsidR="00B230C9" w:rsidRPr="0077036C" w:rsidRDefault="00A30CF8" w:rsidP="0077036C">
            <w:pPr>
              <w:ind w:left="2160" w:right="-72" w:hanging="2160"/>
              <w:jc w:val="right"/>
              <w:rPr>
                <w:rFonts w:ascii="Arial" w:eastAsiaTheme="minorHAnsi" w:hAnsi="Arial" w:cs="Arial"/>
                <w:color w:val="000000"/>
                <w:sz w:val="20"/>
                <w:szCs w:val="20"/>
                <w:lang w:val="en-US"/>
              </w:rPr>
            </w:pPr>
            <w:r w:rsidRPr="00A30CF8">
              <w:rPr>
                <w:rFonts w:ascii="Arial" w:eastAsiaTheme="minorHAnsi" w:hAnsi="Arial" w:cs="Arial"/>
                <w:color w:val="000000"/>
                <w:sz w:val="20"/>
                <w:szCs w:val="20"/>
                <w:lang w:val="en-US"/>
              </w:rPr>
              <w:t>191,067,030</w:t>
            </w:r>
          </w:p>
        </w:tc>
        <w:tc>
          <w:tcPr>
            <w:tcW w:w="1440" w:type="dxa"/>
          </w:tcPr>
          <w:p w14:paraId="5654E29E" w14:textId="77777777" w:rsidR="00A47259" w:rsidRPr="0077036C" w:rsidRDefault="00A47259" w:rsidP="0077036C">
            <w:pPr>
              <w:ind w:left="2160" w:right="-72" w:hanging="2160"/>
              <w:jc w:val="right"/>
              <w:rPr>
                <w:rFonts w:ascii="Arial" w:eastAsiaTheme="minorHAnsi" w:hAnsi="Arial" w:cs="Arial"/>
                <w:color w:val="000000"/>
                <w:sz w:val="20"/>
                <w:szCs w:val="20"/>
                <w:lang w:val="en-US"/>
              </w:rPr>
            </w:pPr>
          </w:p>
          <w:p w14:paraId="796D42EC" w14:textId="6E95314C" w:rsidR="00A47259" w:rsidRPr="0077036C" w:rsidRDefault="00A47259" w:rsidP="0077036C">
            <w:pPr>
              <w:ind w:left="2160" w:right="-72" w:hanging="2160"/>
              <w:jc w:val="right"/>
              <w:rPr>
                <w:rFonts w:ascii="Arial" w:eastAsiaTheme="minorHAnsi" w:hAnsi="Arial" w:cs="Arial"/>
                <w:color w:val="000000"/>
                <w:sz w:val="20"/>
                <w:szCs w:val="20"/>
                <w:lang w:val="en-US"/>
              </w:rPr>
            </w:pPr>
            <w:r w:rsidRPr="0077036C">
              <w:rPr>
                <w:rFonts w:ascii="Arial" w:eastAsiaTheme="minorHAnsi" w:hAnsi="Arial" w:cs="Arial"/>
                <w:color w:val="000000"/>
                <w:sz w:val="20"/>
                <w:szCs w:val="20"/>
                <w:lang w:val="en-US"/>
              </w:rPr>
              <w:t>221,438,560</w:t>
            </w:r>
          </w:p>
        </w:tc>
        <w:tc>
          <w:tcPr>
            <w:tcW w:w="1440" w:type="dxa"/>
          </w:tcPr>
          <w:p w14:paraId="62D9136E" w14:textId="77777777" w:rsidR="00D472FC" w:rsidRPr="0077036C" w:rsidRDefault="00D472FC" w:rsidP="0077036C">
            <w:pPr>
              <w:ind w:left="2160" w:right="-72" w:hanging="2160"/>
              <w:jc w:val="right"/>
              <w:rPr>
                <w:rFonts w:ascii="Arial" w:eastAsiaTheme="minorHAnsi" w:hAnsi="Arial" w:cs="Arial"/>
                <w:color w:val="000000"/>
                <w:sz w:val="20"/>
                <w:szCs w:val="20"/>
                <w:lang w:val="en-US"/>
              </w:rPr>
            </w:pPr>
          </w:p>
          <w:p w14:paraId="39B4AFD6" w14:textId="3723D2AA" w:rsidR="00A47259" w:rsidRPr="0077036C" w:rsidRDefault="00A30CF8" w:rsidP="0077036C">
            <w:pPr>
              <w:ind w:left="2160" w:right="-72" w:hanging="2160"/>
              <w:jc w:val="right"/>
              <w:rPr>
                <w:rFonts w:ascii="Arial" w:eastAsiaTheme="minorHAnsi" w:hAnsi="Arial" w:cs="Arial"/>
                <w:color w:val="000000"/>
                <w:sz w:val="20"/>
                <w:szCs w:val="20"/>
                <w:lang w:val="en-US"/>
              </w:rPr>
            </w:pPr>
            <w:r w:rsidRPr="00A30CF8">
              <w:rPr>
                <w:rFonts w:ascii="Arial" w:eastAsiaTheme="minorHAnsi" w:hAnsi="Arial" w:cs="Arial"/>
                <w:color w:val="000000"/>
                <w:sz w:val="20"/>
                <w:szCs w:val="20"/>
                <w:lang w:val="en-US"/>
              </w:rPr>
              <w:t>190,784,789</w:t>
            </w:r>
          </w:p>
        </w:tc>
        <w:tc>
          <w:tcPr>
            <w:tcW w:w="1440" w:type="dxa"/>
          </w:tcPr>
          <w:p w14:paraId="3FE8D38B" w14:textId="77777777" w:rsidR="00A47259" w:rsidRPr="0077036C" w:rsidRDefault="00A47259" w:rsidP="00CA02E2">
            <w:pPr>
              <w:tabs>
                <w:tab w:val="right" w:pos="1368"/>
              </w:tabs>
              <w:ind w:left="2160" w:right="-72" w:hanging="2160"/>
              <w:jc w:val="right"/>
              <w:rPr>
                <w:rFonts w:ascii="Arial" w:eastAsiaTheme="minorHAnsi" w:hAnsi="Arial" w:cs="Arial"/>
                <w:color w:val="000000"/>
                <w:sz w:val="20"/>
                <w:szCs w:val="20"/>
                <w:lang w:val="en-US"/>
              </w:rPr>
            </w:pPr>
          </w:p>
          <w:p w14:paraId="63CA693A" w14:textId="6C912964" w:rsidR="00A47259" w:rsidRPr="0077036C" w:rsidRDefault="00A47259" w:rsidP="0077036C">
            <w:pPr>
              <w:tabs>
                <w:tab w:val="right" w:pos="1368"/>
              </w:tabs>
              <w:ind w:left="2160" w:right="-72" w:hanging="2160"/>
              <w:jc w:val="right"/>
              <w:rPr>
                <w:rFonts w:ascii="Arial" w:eastAsiaTheme="minorHAnsi" w:hAnsi="Arial" w:cs="Arial"/>
                <w:color w:val="000000"/>
                <w:sz w:val="20"/>
                <w:szCs w:val="20"/>
                <w:lang w:val="en-US"/>
              </w:rPr>
            </w:pPr>
            <w:r w:rsidRPr="0077036C">
              <w:rPr>
                <w:rFonts w:ascii="Arial" w:eastAsiaTheme="minorHAnsi" w:hAnsi="Arial" w:cs="Arial"/>
                <w:color w:val="000000"/>
                <w:sz w:val="20"/>
                <w:szCs w:val="20"/>
                <w:lang w:val="en-US"/>
              </w:rPr>
              <w:t>221,378,560</w:t>
            </w:r>
          </w:p>
        </w:tc>
      </w:tr>
      <w:tr w:rsidR="0077036C" w:rsidRPr="005E3EE2" w14:paraId="7898B487" w14:textId="77777777" w:rsidTr="00A55C9C">
        <w:trPr>
          <w:cantSplit/>
        </w:trPr>
        <w:tc>
          <w:tcPr>
            <w:tcW w:w="3690" w:type="dxa"/>
            <w:vAlign w:val="center"/>
          </w:tcPr>
          <w:p w14:paraId="335D88CD" w14:textId="1CFC0658" w:rsidR="0077036C" w:rsidRPr="005E3EE2" w:rsidRDefault="0077036C" w:rsidP="0077036C">
            <w:pPr>
              <w:tabs>
                <w:tab w:val="left" w:pos="720"/>
                <w:tab w:val="left" w:pos="2160"/>
                <w:tab w:val="center" w:pos="6930"/>
                <w:tab w:val="center" w:pos="8280"/>
                <w:tab w:val="right" w:pos="8540"/>
              </w:tabs>
              <w:ind w:left="-104"/>
              <w:jc w:val="left"/>
              <w:rPr>
                <w:rFonts w:ascii="Arial" w:hAnsi="Arial" w:cs="Arial"/>
                <w:sz w:val="20"/>
                <w:szCs w:val="20"/>
                <w:lang w:bidi="ar-SA"/>
              </w:rPr>
            </w:pPr>
            <w:r w:rsidRPr="005E3EE2">
              <w:rPr>
                <w:rFonts w:ascii="Arial" w:hAnsi="Arial" w:cs="Arial"/>
                <w:snapToGrid w:val="0"/>
                <w:sz w:val="20"/>
                <w:szCs w:val="20"/>
                <w:lang w:eastAsia="th-TH"/>
              </w:rPr>
              <w:t>Share subscription paid in advance</w:t>
            </w:r>
          </w:p>
        </w:tc>
        <w:tc>
          <w:tcPr>
            <w:tcW w:w="1440" w:type="dxa"/>
          </w:tcPr>
          <w:p w14:paraId="2655E615" w14:textId="51C4935C" w:rsidR="0077036C" w:rsidRPr="0077036C" w:rsidRDefault="0077036C" w:rsidP="0077036C">
            <w:pPr>
              <w:ind w:left="2160" w:right="-72" w:hanging="2160"/>
              <w:jc w:val="right"/>
              <w:rPr>
                <w:rFonts w:ascii="Arial" w:eastAsiaTheme="minorHAnsi" w:hAnsi="Arial" w:cs="Arial"/>
                <w:color w:val="000000"/>
                <w:sz w:val="20"/>
                <w:szCs w:val="20"/>
                <w:lang w:val="en-US"/>
              </w:rPr>
            </w:pPr>
            <w:r w:rsidRPr="0077036C">
              <w:rPr>
                <w:rFonts w:ascii="Arial" w:eastAsiaTheme="minorHAnsi" w:hAnsi="Arial" w:cs="Arial"/>
                <w:color w:val="000000"/>
                <w:sz w:val="20"/>
                <w:szCs w:val="20"/>
                <w:lang w:val="en-US"/>
              </w:rPr>
              <w:t>-</w:t>
            </w:r>
          </w:p>
        </w:tc>
        <w:tc>
          <w:tcPr>
            <w:tcW w:w="1440" w:type="dxa"/>
          </w:tcPr>
          <w:p w14:paraId="486883A7" w14:textId="6C91B2F2" w:rsidR="0077036C" w:rsidRPr="0077036C" w:rsidRDefault="0077036C" w:rsidP="0077036C">
            <w:pPr>
              <w:ind w:left="2160" w:right="-72" w:hanging="2160"/>
              <w:jc w:val="right"/>
              <w:rPr>
                <w:rFonts w:ascii="Arial" w:eastAsiaTheme="minorHAnsi" w:hAnsi="Arial" w:cs="Arial"/>
                <w:color w:val="000000"/>
                <w:sz w:val="20"/>
                <w:szCs w:val="20"/>
                <w:lang w:val="en-US"/>
              </w:rPr>
            </w:pPr>
            <w:r w:rsidRPr="0077036C">
              <w:rPr>
                <w:rFonts w:ascii="Arial" w:eastAsiaTheme="minorHAnsi" w:hAnsi="Arial" w:cs="Arial"/>
                <w:color w:val="000000"/>
                <w:sz w:val="20"/>
                <w:szCs w:val="20"/>
                <w:lang w:val="en-US"/>
              </w:rPr>
              <w:t>-</w:t>
            </w:r>
          </w:p>
        </w:tc>
        <w:tc>
          <w:tcPr>
            <w:tcW w:w="1440" w:type="dxa"/>
          </w:tcPr>
          <w:p w14:paraId="6C8F7734" w14:textId="645FFA60" w:rsidR="0077036C" w:rsidRPr="0077036C" w:rsidRDefault="0077036C" w:rsidP="0077036C">
            <w:pPr>
              <w:ind w:left="2160" w:right="-72" w:hanging="2160"/>
              <w:jc w:val="right"/>
              <w:rPr>
                <w:rFonts w:ascii="Arial" w:eastAsiaTheme="minorHAnsi" w:hAnsi="Arial" w:cs="Arial"/>
                <w:color w:val="000000"/>
                <w:sz w:val="20"/>
                <w:szCs w:val="20"/>
                <w:lang w:val="en-US"/>
              </w:rPr>
            </w:pPr>
            <w:r w:rsidRPr="0077036C">
              <w:rPr>
                <w:rFonts w:ascii="Arial" w:eastAsiaTheme="minorHAnsi" w:hAnsi="Arial" w:cs="Arial"/>
                <w:color w:val="000000"/>
                <w:sz w:val="20"/>
                <w:szCs w:val="20"/>
                <w:lang w:val="en-US"/>
              </w:rPr>
              <w:t>-</w:t>
            </w:r>
          </w:p>
        </w:tc>
        <w:tc>
          <w:tcPr>
            <w:tcW w:w="1440" w:type="dxa"/>
          </w:tcPr>
          <w:p w14:paraId="56DD086A" w14:textId="30AE6AF9" w:rsidR="0077036C" w:rsidRPr="0077036C" w:rsidRDefault="0077036C" w:rsidP="0077036C">
            <w:pPr>
              <w:ind w:left="2160" w:right="-72" w:hanging="2160"/>
              <w:jc w:val="right"/>
              <w:rPr>
                <w:rFonts w:ascii="Arial" w:eastAsiaTheme="minorHAnsi" w:hAnsi="Arial" w:cs="Arial"/>
                <w:color w:val="000000"/>
                <w:sz w:val="20"/>
                <w:szCs w:val="20"/>
                <w:lang w:val="en-US"/>
              </w:rPr>
            </w:pPr>
            <w:r w:rsidRPr="0077036C">
              <w:rPr>
                <w:rFonts w:ascii="Arial" w:eastAsiaTheme="minorHAnsi" w:hAnsi="Arial" w:cs="Arial"/>
                <w:color w:val="000000"/>
                <w:sz w:val="20"/>
                <w:szCs w:val="20"/>
                <w:lang w:val="en-US"/>
              </w:rPr>
              <w:t>1,000,000</w:t>
            </w:r>
          </w:p>
        </w:tc>
      </w:tr>
      <w:tr w:rsidR="0077036C" w:rsidRPr="005E3EE2" w14:paraId="6F175AED" w14:textId="77777777" w:rsidTr="00A55C9C">
        <w:trPr>
          <w:cantSplit/>
        </w:trPr>
        <w:tc>
          <w:tcPr>
            <w:tcW w:w="3690" w:type="dxa"/>
            <w:vAlign w:val="center"/>
          </w:tcPr>
          <w:p w14:paraId="0BDE3954" w14:textId="3DB155FE" w:rsidR="0077036C" w:rsidRPr="005E3EE2" w:rsidRDefault="0077036C" w:rsidP="0077036C">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5E3EE2">
              <w:rPr>
                <w:rFonts w:ascii="Arial" w:hAnsi="Arial" w:cs="Arial"/>
                <w:sz w:val="20"/>
                <w:szCs w:val="20"/>
                <w:lang w:bidi="ar-SA"/>
              </w:rPr>
              <w:t>Prepayments</w:t>
            </w:r>
          </w:p>
        </w:tc>
        <w:tc>
          <w:tcPr>
            <w:tcW w:w="1440" w:type="dxa"/>
          </w:tcPr>
          <w:p w14:paraId="13CF2752" w14:textId="49D16C50" w:rsidR="0077036C" w:rsidRPr="00A12343" w:rsidRDefault="00A30CF8" w:rsidP="0077036C">
            <w:pPr>
              <w:ind w:left="2160" w:right="-72" w:hanging="2160"/>
              <w:jc w:val="right"/>
              <w:rPr>
                <w:rFonts w:ascii="Arial" w:eastAsiaTheme="minorHAnsi" w:hAnsi="Arial" w:cstheme="minorBidi"/>
                <w:color w:val="000000"/>
                <w:sz w:val="20"/>
                <w:szCs w:val="20"/>
              </w:rPr>
            </w:pPr>
            <w:r w:rsidRPr="00A30CF8">
              <w:rPr>
                <w:rFonts w:ascii="Arial" w:eastAsiaTheme="minorHAnsi" w:hAnsi="Arial" w:cs="Arial"/>
                <w:color w:val="000000"/>
                <w:sz w:val="20"/>
                <w:szCs w:val="20"/>
                <w:lang w:val="en-US"/>
              </w:rPr>
              <w:t>9,807,502</w:t>
            </w:r>
          </w:p>
        </w:tc>
        <w:tc>
          <w:tcPr>
            <w:tcW w:w="1440" w:type="dxa"/>
          </w:tcPr>
          <w:p w14:paraId="66615763" w14:textId="706786ED" w:rsidR="0077036C" w:rsidRPr="0077036C" w:rsidRDefault="0077036C" w:rsidP="0077036C">
            <w:pPr>
              <w:ind w:left="2160" w:right="-72" w:hanging="2160"/>
              <w:jc w:val="right"/>
              <w:rPr>
                <w:rFonts w:ascii="Arial" w:eastAsiaTheme="minorHAnsi" w:hAnsi="Arial" w:cs="Arial"/>
                <w:color w:val="000000"/>
                <w:sz w:val="20"/>
                <w:szCs w:val="20"/>
                <w:lang w:val="en-US"/>
              </w:rPr>
            </w:pPr>
            <w:r w:rsidRPr="0077036C">
              <w:rPr>
                <w:rFonts w:ascii="Arial" w:eastAsiaTheme="minorHAnsi" w:hAnsi="Arial" w:cs="Arial"/>
                <w:color w:val="000000"/>
                <w:sz w:val="20"/>
                <w:szCs w:val="20"/>
                <w:lang w:val="en-US"/>
              </w:rPr>
              <w:t>12,768,572</w:t>
            </w:r>
          </w:p>
        </w:tc>
        <w:tc>
          <w:tcPr>
            <w:tcW w:w="1440" w:type="dxa"/>
          </w:tcPr>
          <w:p w14:paraId="4163C2C2" w14:textId="334F3FC2" w:rsidR="0077036C" w:rsidRPr="0077036C" w:rsidRDefault="005759A5" w:rsidP="0077036C">
            <w:pPr>
              <w:ind w:left="2160" w:right="-72" w:hanging="2160"/>
              <w:jc w:val="right"/>
              <w:rPr>
                <w:rFonts w:ascii="Arial" w:eastAsiaTheme="minorHAnsi" w:hAnsi="Arial" w:cs="Arial"/>
                <w:color w:val="000000"/>
                <w:sz w:val="20"/>
                <w:szCs w:val="20"/>
                <w:lang w:val="en-US"/>
              </w:rPr>
            </w:pPr>
            <w:r w:rsidRPr="005759A5">
              <w:rPr>
                <w:rFonts w:ascii="Arial" w:eastAsiaTheme="minorHAnsi" w:hAnsi="Arial" w:cs="Arial"/>
                <w:color w:val="000000"/>
                <w:sz w:val="20"/>
                <w:szCs w:val="20"/>
                <w:lang w:val="en-US"/>
              </w:rPr>
              <w:t>9,805,741</w:t>
            </w:r>
          </w:p>
        </w:tc>
        <w:tc>
          <w:tcPr>
            <w:tcW w:w="1440" w:type="dxa"/>
          </w:tcPr>
          <w:p w14:paraId="01EBA866" w14:textId="210A4A9E" w:rsidR="0077036C" w:rsidRPr="0077036C" w:rsidRDefault="0077036C" w:rsidP="0077036C">
            <w:pPr>
              <w:ind w:left="2160" w:right="-72" w:hanging="2160"/>
              <w:jc w:val="right"/>
              <w:rPr>
                <w:rFonts w:ascii="Arial" w:eastAsiaTheme="minorHAnsi" w:hAnsi="Arial" w:cs="Arial"/>
                <w:color w:val="000000"/>
                <w:sz w:val="20"/>
                <w:szCs w:val="20"/>
                <w:lang w:val="en-US"/>
              </w:rPr>
            </w:pPr>
            <w:r w:rsidRPr="0077036C">
              <w:rPr>
                <w:rFonts w:ascii="Arial" w:eastAsiaTheme="minorHAnsi" w:hAnsi="Arial" w:cs="Arial"/>
                <w:color w:val="000000"/>
                <w:sz w:val="20"/>
                <w:szCs w:val="20"/>
                <w:lang w:val="en-US"/>
              </w:rPr>
              <w:t>12,698,826</w:t>
            </w:r>
          </w:p>
        </w:tc>
      </w:tr>
      <w:tr w:rsidR="0077036C" w:rsidRPr="005E3EE2" w14:paraId="32DFDA9B" w14:textId="77777777">
        <w:trPr>
          <w:cantSplit/>
        </w:trPr>
        <w:tc>
          <w:tcPr>
            <w:tcW w:w="3690" w:type="dxa"/>
            <w:vAlign w:val="center"/>
          </w:tcPr>
          <w:p w14:paraId="6BCBC1B8" w14:textId="6DFA0A79" w:rsidR="0077036C" w:rsidRPr="005E3EE2" w:rsidRDefault="0077036C" w:rsidP="0077036C">
            <w:pPr>
              <w:tabs>
                <w:tab w:val="left" w:pos="720"/>
                <w:tab w:val="left" w:pos="2160"/>
                <w:tab w:val="center" w:pos="6930"/>
                <w:tab w:val="center" w:pos="8280"/>
                <w:tab w:val="right" w:pos="8540"/>
              </w:tabs>
              <w:ind w:left="-104"/>
              <w:jc w:val="left"/>
              <w:rPr>
                <w:rFonts w:ascii="Arial" w:hAnsi="Arial" w:cs="Arial"/>
                <w:sz w:val="20"/>
                <w:szCs w:val="20"/>
                <w:lang w:bidi="ar-SA"/>
              </w:rPr>
            </w:pPr>
            <w:r w:rsidRPr="005E3EE2">
              <w:rPr>
                <w:rFonts w:ascii="Arial" w:hAnsi="Arial" w:cs="Arial"/>
                <w:sz w:val="20"/>
                <w:szCs w:val="20"/>
                <w:lang w:bidi="ar-SA"/>
              </w:rPr>
              <w:t>Other receivables</w:t>
            </w:r>
          </w:p>
        </w:tc>
        <w:tc>
          <w:tcPr>
            <w:tcW w:w="1440" w:type="dxa"/>
          </w:tcPr>
          <w:p w14:paraId="405FFC68" w14:textId="6CA58569" w:rsidR="0077036C" w:rsidRPr="0077036C" w:rsidRDefault="00A30CF8" w:rsidP="0077036C">
            <w:pPr>
              <w:ind w:left="2160" w:right="-72" w:hanging="2160"/>
              <w:jc w:val="right"/>
              <w:rPr>
                <w:rFonts w:ascii="Arial" w:eastAsiaTheme="minorHAnsi" w:hAnsi="Arial" w:cs="Arial"/>
                <w:color w:val="000000"/>
                <w:sz w:val="20"/>
                <w:szCs w:val="20"/>
                <w:lang w:val="en-US"/>
              </w:rPr>
            </w:pPr>
            <w:r w:rsidRPr="00A30CF8">
              <w:rPr>
                <w:rFonts w:ascii="Arial" w:eastAsiaTheme="minorHAnsi" w:hAnsi="Arial" w:cs="Arial"/>
                <w:color w:val="000000"/>
                <w:sz w:val="20"/>
                <w:szCs w:val="20"/>
                <w:lang w:val="en-US"/>
              </w:rPr>
              <w:t>1,147,506</w:t>
            </w:r>
          </w:p>
        </w:tc>
        <w:tc>
          <w:tcPr>
            <w:tcW w:w="1440" w:type="dxa"/>
          </w:tcPr>
          <w:p w14:paraId="3A13048B" w14:textId="7CFC3842" w:rsidR="0077036C" w:rsidRPr="0077036C" w:rsidRDefault="0077036C" w:rsidP="0077036C">
            <w:pPr>
              <w:ind w:left="2160" w:right="-72" w:hanging="2160"/>
              <w:jc w:val="right"/>
              <w:rPr>
                <w:rFonts w:ascii="Arial" w:eastAsiaTheme="minorHAnsi" w:hAnsi="Arial" w:cs="Arial"/>
                <w:color w:val="000000"/>
                <w:sz w:val="20"/>
                <w:szCs w:val="20"/>
                <w:lang w:val="en-US"/>
              </w:rPr>
            </w:pPr>
            <w:r w:rsidRPr="0077036C">
              <w:rPr>
                <w:rFonts w:ascii="Arial" w:eastAsiaTheme="minorHAnsi" w:hAnsi="Arial" w:cs="Arial"/>
                <w:color w:val="000000"/>
                <w:sz w:val="20"/>
                <w:szCs w:val="20"/>
                <w:lang w:val="en-US"/>
              </w:rPr>
              <w:t>2,856,502</w:t>
            </w:r>
          </w:p>
        </w:tc>
        <w:tc>
          <w:tcPr>
            <w:tcW w:w="1440" w:type="dxa"/>
          </w:tcPr>
          <w:p w14:paraId="6BF1F9BA" w14:textId="72105BC8" w:rsidR="0077036C" w:rsidRPr="0077036C" w:rsidRDefault="005759A5" w:rsidP="0077036C">
            <w:pPr>
              <w:ind w:left="2160" w:right="-72" w:hanging="2160"/>
              <w:jc w:val="right"/>
              <w:rPr>
                <w:rFonts w:ascii="Arial" w:eastAsiaTheme="minorHAnsi" w:hAnsi="Arial" w:cs="Arial"/>
                <w:color w:val="000000"/>
                <w:sz w:val="20"/>
                <w:szCs w:val="20"/>
                <w:lang w:val="en-US"/>
              </w:rPr>
            </w:pPr>
            <w:r w:rsidRPr="005759A5">
              <w:rPr>
                <w:rFonts w:ascii="Arial" w:eastAsiaTheme="minorHAnsi" w:hAnsi="Arial" w:cs="Arial"/>
                <w:color w:val="000000"/>
                <w:sz w:val="20"/>
                <w:szCs w:val="20"/>
                <w:lang w:val="en-US"/>
              </w:rPr>
              <w:t>147,506</w:t>
            </w:r>
          </w:p>
        </w:tc>
        <w:tc>
          <w:tcPr>
            <w:tcW w:w="1440" w:type="dxa"/>
          </w:tcPr>
          <w:p w14:paraId="70D1066E" w14:textId="2535C2F9" w:rsidR="0077036C" w:rsidRPr="0077036C" w:rsidRDefault="0077036C" w:rsidP="0077036C">
            <w:pPr>
              <w:ind w:left="2160" w:right="-72" w:hanging="2160"/>
              <w:jc w:val="right"/>
              <w:rPr>
                <w:rFonts w:ascii="Arial" w:eastAsiaTheme="minorHAnsi" w:hAnsi="Arial" w:cs="Arial"/>
                <w:color w:val="000000"/>
                <w:sz w:val="20"/>
                <w:szCs w:val="20"/>
                <w:lang w:val="en-US"/>
              </w:rPr>
            </w:pPr>
            <w:r w:rsidRPr="0077036C">
              <w:rPr>
                <w:rFonts w:ascii="Arial" w:eastAsiaTheme="minorHAnsi" w:hAnsi="Arial" w:cs="Arial"/>
                <w:color w:val="000000"/>
                <w:sz w:val="20"/>
                <w:szCs w:val="20"/>
                <w:lang w:val="en-US"/>
              </w:rPr>
              <w:t>1,826,454</w:t>
            </w:r>
          </w:p>
        </w:tc>
      </w:tr>
      <w:tr w:rsidR="0077036C" w:rsidRPr="005E3EE2" w14:paraId="7D0E9C16" w14:textId="77777777">
        <w:trPr>
          <w:cantSplit/>
        </w:trPr>
        <w:tc>
          <w:tcPr>
            <w:tcW w:w="3690" w:type="dxa"/>
            <w:vAlign w:val="center"/>
          </w:tcPr>
          <w:p w14:paraId="285FCE8D" w14:textId="096AF0BE" w:rsidR="0077036C" w:rsidRPr="005E3EE2" w:rsidRDefault="0077036C" w:rsidP="0077036C">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5E3EE2">
              <w:rPr>
                <w:rFonts w:ascii="Arial" w:hAnsi="Arial" w:cs="Arial"/>
                <w:sz w:val="20"/>
                <w:szCs w:val="20"/>
                <w:lang w:val="en-US" w:bidi="ar-SA"/>
              </w:rPr>
              <w:t>Others</w:t>
            </w:r>
          </w:p>
        </w:tc>
        <w:tc>
          <w:tcPr>
            <w:tcW w:w="1440" w:type="dxa"/>
            <w:tcBorders>
              <w:bottom w:val="single" w:sz="4" w:space="0" w:color="auto"/>
            </w:tcBorders>
          </w:tcPr>
          <w:p w14:paraId="7E83B110" w14:textId="33D578A3" w:rsidR="0077036C" w:rsidRPr="0077036C" w:rsidRDefault="00A30CF8" w:rsidP="0077036C">
            <w:pPr>
              <w:ind w:left="2160" w:right="-72" w:hanging="2160"/>
              <w:jc w:val="right"/>
              <w:rPr>
                <w:rFonts w:ascii="Arial" w:eastAsiaTheme="minorHAnsi" w:hAnsi="Arial" w:cs="Arial"/>
                <w:color w:val="000000"/>
                <w:sz w:val="20"/>
                <w:szCs w:val="20"/>
                <w:lang w:val="en-US"/>
              </w:rPr>
            </w:pPr>
            <w:r w:rsidRPr="00A30CF8">
              <w:rPr>
                <w:rFonts w:ascii="Arial" w:eastAsiaTheme="minorHAnsi" w:hAnsi="Arial" w:cs="Arial"/>
                <w:color w:val="000000"/>
                <w:sz w:val="20"/>
                <w:szCs w:val="20"/>
                <w:lang w:val="en-US"/>
              </w:rPr>
              <w:t>22,80</w:t>
            </w:r>
            <w:r w:rsidR="007835E9">
              <w:rPr>
                <w:rFonts w:ascii="Arial" w:eastAsiaTheme="minorHAnsi" w:hAnsi="Arial" w:cs="Arial"/>
                <w:color w:val="000000"/>
                <w:sz w:val="20"/>
                <w:szCs w:val="20"/>
                <w:lang w:val="en-US"/>
              </w:rPr>
              <w:t>2</w:t>
            </w:r>
          </w:p>
        </w:tc>
        <w:tc>
          <w:tcPr>
            <w:tcW w:w="1440" w:type="dxa"/>
            <w:tcBorders>
              <w:bottom w:val="single" w:sz="4" w:space="0" w:color="auto"/>
            </w:tcBorders>
          </w:tcPr>
          <w:p w14:paraId="1D2CBBB5" w14:textId="5E7A2C88" w:rsidR="0077036C" w:rsidRPr="0077036C" w:rsidRDefault="0077036C" w:rsidP="0077036C">
            <w:pPr>
              <w:ind w:left="2160" w:right="-72" w:hanging="2160"/>
              <w:jc w:val="right"/>
              <w:rPr>
                <w:rFonts w:ascii="Arial" w:eastAsiaTheme="minorHAnsi" w:hAnsi="Arial" w:cs="Arial"/>
                <w:color w:val="000000"/>
                <w:sz w:val="20"/>
                <w:szCs w:val="20"/>
                <w:lang w:val="en-US"/>
              </w:rPr>
            </w:pPr>
            <w:r w:rsidRPr="0077036C">
              <w:rPr>
                <w:rFonts w:ascii="Arial" w:eastAsiaTheme="minorHAnsi" w:hAnsi="Arial" w:cs="Arial"/>
                <w:color w:val="000000"/>
                <w:sz w:val="20"/>
                <w:szCs w:val="20"/>
                <w:lang w:val="en-US"/>
              </w:rPr>
              <w:t>89,651</w:t>
            </w:r>
          </w:p>
        </w:tc>
        <w:tc>
          <w:tcPr>
            <w:tcW w:w="1440" w:type="dxa"/>
            <w:tcBorders>
              <w:bottom w:val="single" w:sz="4" w:space="0" w:color="auto"/>
            </w:tcBorders>
          </w:tcPr>
          <w:p w14:paraId="5829E332" w14:textId="66EE0537" w:rsidR="0077036C" w:rsidRPr="0077036C" w:rsidRDefault="005759A5" w:rsidP="0077036C">
            <w:pPr>
              <w:ind w:left="2160" w:right="-72" w:hanging="2160"/>
              <w:jc w:val="right"/>
              <w:rPr>
                <w:rFonts w:ascii="Arial" w:eastAsiaTheme="minorHAnsi" w:hAnsi="Arial" w:cs="Arial"/>
                <w:color w:val="000000"/>
                <w:sz w:val="20"/>
                <w:szCs w:val="20"/>
                <w:lang w:val="en-US"/>
              </w:rPr>
            </w:pPr>
            <w:r w:rsidRPr="005759A5">
              <w:rPr>
                <w:rFonts w:ascii="Arial" w:eastAsiaTheme="minorHAnsi" w:hAnsi="Arial" w:cs="Arial"/>
                <w:color w:val="000000"/>
                <w:sz w:val="20"/>
                <w:szCs w:val="20"/>
                <w:lang w:val="en-US"/>
              </w:rPr>
              <w:t>22,80</w:t>
            </w:r>
            <w:r w:rsidR="007B7336">
              <w:rPr>
                <w:rFonts w:ascii="Arial" w:eastAsiaTheme="minorHAnsi" w:hAnsi="Arial" w:cs="Arial"/>
                <w:color w:val="000000"/>
                <w:sz w:val="20"/>
                <w:szCs w:val="20"/>
                <w:lang w:val="en-US"/>
              </w:rPr>
              <w:t>2</w:t>
            </w:r>
          </w:p>
        </w:tc>
        <w:tc>
          <w:tcPr>
            <w:tcW w:w="1440" w:type="dxa"/>
            <w:tcBorders>
              <w:bottom w:val="single" w:sz="4" w:space="0" w:color="auto"/>
            </w:tcBorders>
          </w:tcPr>
          <w:p w14:paraId="59FDEA33" w14:textId="52116EB5" w:rsidR="0077036C" w:rsidRPr="0077036C" w:rsidRDefault="0077036C" w:rsidP="0077036C">
            <w:pPr>
              <w:ind w:left="2160" w:right="-72" w:hanging="2160"/>
              <w:jc w:val="right"/>
              <w:rPr>
                <w:rFonts w:ascii="Arial" w:eastAsiaTheme="minorHAnsi" w:hAnsi="Arial" w:cs="Arial"/>
                <w:color w:val="000000"/>
                <w:sz w:val="20"/>
                <w:szCs w:val="20"/>
                <w:lang w:val="en-US"/>
              </w:rPr>
            </w:pPr>
            <w:r w:rsidRPr="0077036C">
              <w:rPr>
                <w:rFonts w:ascii="Arial" w:eastAsiaTheme="minorHAnsi" w:hAnsi="Arial" w:cs="Arial"/>
                <w:color w:val="000000"/>
                <w:sz w:val="20"/>
                <w:szCs w:val="20"/>
                <w:lang w:val="en-US"/>
              </w:rPr>
              <w:t>92,043</w:t>
            </w:r>
          </w:p>
        </w:tc>
      </w:tr>
      <w:tr w:rsidR="005E3EE2" w:rsidRPr="005E3EE2" w14:paraId="0B6DE5DB" w14:textId="77777777" w:rsidTr="00A55C9C">
        <w:trPr>
          <w:cantSplit/>
        </w:trPr>
        <w:tc>
          <w:tcPr>
            <w:tcW w:w="3690" w:type="dxa"/>
            <w:vAlign w:val="center"/>
          </w:tcPr>
          <w:p w14:paraId="3A80ADFB" w14:textId="77777777" w:rsidR="00A47259" w:rsidRPr="005E3EE2" w:rsidRDefault="00A47259" w:rsidP="00A47259">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440" w:type="dxa"/>
            <w:tcBorders>
              <w:top w:val="single" w:sz="4" w:space="0" w:color="auto"/>
            </w:tcBorders>
          </w:tcPr>
          <w:p w14:paraId="42C365DA" w14:textId="77777777" w:rsidR="00A47259" w:rsidRPr="005E3EE2" w:rsidRDefault="00A47259" w:rsidP="00A55C9C">
            <w:pPr>
              <w:ind w:right="-72"/>
              <w:jc w:val="right"/>
              <w:rPr>
                <w:rFonts w:ascii="Arial" w:eastAsia="Arial Unicode MS" w:hAnsi="Arial" w:cs="Arial"/>
                <w:sz w:val="20"/>
                <w:szCs w:val="20"/>
              </w:rPr>
            </w:pPr>
          </w:p>
        </w:tc>
        <w:tc>
          <w:tcPr>
            <w:tcW w:w="1440" w:type="dxa"/>
            <w:tcBorders>
              <w:top w:val="single" w:sz="4" w:space="0" w:color="auto"/>
            </w:tcBorders>
            <w:vAlign w:val="bottom"/>
          </w:tcPr>
          <w:p w14:paraId="6B72B79C" w14:textId="3D676611" w:rsidR="00A47259" w:rsidRPr="005E3EE2" w:rsidRDefault="00A47259" w:rsidP="00A55C9C">
            <w:pPr>
              <w:ind w:right="-72"/>
              <w:jc w:val="right"/>
              <w:rPr>
                <w:rFonts w:ascii="Arial" w:eastAsia="Arial Unicode MS" w:hAnsi="Arial" w:cs="Arial"/>
                <w:sz w:val="20"/>
                <w:szCs w:val="20"/>
              </w:rPr>
            </w:pPr>
          </w:p>
        </w:tc>
        <w:tc>
          <w:tcPr>
            <w:tcW w:w="1440" w:type="dxa"/>
            <w:tcBorders>
              <w:top w:val="single" w:sz="4" w:space="0" w:color="auto"/>
            </w:tcBorders>
            <w:vAlign w:val="bottom"/>
          </w:tcPr>
          <w:p w14:paraId="15C84126" w14:textId="48471EBB" w:rsidR="00A47259" w:rsidRPr="005E3EE2" w:rsidRDefault="00A47259" w:rsidP="00A55C9C">
            <w:pPr>
              <w:ind w:right="-72"/>
              <w:jc w:val="right"/>
              <w:rPr>
                <w:rFonts w:ascii="Arial" w:eastAsia="Arial Unicode MS" w:hAnsi="Arial" w:cs="Arial"/>
                <w:sz w:val="20"/>
                <w:szCs w:val="20"/>
              </w:rPr>
            </w:pPr>
          </w:p>
        </w:tc>
        <w:tc>
          <w:tcPr>
            <w:tcW w:w="1440" w:type="dxa"/>
            <w:tcBorders>
              <w:top w:val="single" w:sz="4" w:space="0" w:color="auto"/>
            </w:tcBorders>
            <w:vAlign w:val="bottom"/>
          </w:tcPr>
          <w:p w14:paraId="6D75ED95" w14:textId="77777777" w:rsidR="00A47259" w:rsidRPr="005E3EE2" w:rsidRDefault="00A47259" w:rsidP="00A55C9C">
            <w:pPr>
              <w:ind w:right="-72"/>
              <w:jc w:val="right"/>
              <w:rPr>
                <w:rFonts w:ascii="Arial" w:eastAsia="Arial Unicode MS" w:hAnsi="Arial" w:cs="Arial"/>
                <w:sz w:val="20"/>
                <w:szCs w:val="20"/>
              </w:rPr>
            </w:pPr>
          </w:p>
        </w:tc>
      </w:tr>
      <w:tr w:rsidR="009413F5" w:rsidRPr="005E3EE2" w14:paraId="3B989516" w14:textId="77777777" w:rsidTr="00A55C9C">
        <w:trPr>
          <w:cantSplit/>
        </w:trPr>
        <w:tc>
          <w:tcPr>
            <w:tcW w:w="3690" w:type="dxa"/>
            <w:vAlign w:val="center"/>
          </w:tcPr>
          <w:p w14:paraId="64761CA0" w14:textId="2DBB42AE" w:rsidR="009413F5" w:rsidRPr="005E3EE2" w:rsidRDefault="009413F5" w:rsidP="009413F5">
            <w:pPr>
              <w:tabs>
                <w:tab w:val="left" w:pos="792"/>
                <w:tab w:val="left" w:pos="2160"/>
                <w:tab w:val="center" w:pos="6930"/>
                <w:tab w:val="center" w:pos="8280"/>
                <w:tab w:val="right" w:pos="8540"/>
              </w:tabs>
              <w:ind w:left="-104"/>
              <w:jc w:val="thaiDistribute"/>
              <w:rPr>
                <w:rFonts w:ascii="Arial" w:hAnsi="Arial" w:cs="Arial"/>
                <w:sz w:val="20"/>
                <w:szCs w:val="20"/>
              </w:rPr>
            </w:pPr>
          </w:p>
        </w:tc>
        <w:tc>
          <w:tcPr>
            <w:tcW w:w="1440" w:type="dxa"/>
            <w:tcBorders>
              <w:bottom w:val="single" w:sz="4" w:space="0" w:color="auto"/>
            </w:tcBorders>
          </w:tcPr>
          <w:p w14:paraId="46F16AAE" w14:textId="5EF39734" w:rsidR="009413F5" w:rsidRPr="009413F5" w:rsidRDefault="004B28E9" w:rsidP="009413F5">
            <w:pPr>
              <w:ind w:left="2160" w:right="-72" w:hanging="2160"/>
              <w:jc w:val="right"/>
              <w:rPr>
                <w:rFonts w:ascii="Arial" w:eastAsiaTheme="minorHAnsi" w:hAnsi="Arial" w:cs="Arial"/>
                <w:color w:val="000000"/>
                <w:sz w:val="20"/>
                <w:szCs w:val="20"/>
                <w:lang w:val="en-US"/>
              </w:rPr>
            </w:pPr>
            <w:r w:rsidRPr="004B28E9">
              <w:rPr>
                <w:rFonts w:ascii="Arial" w:eastAsiaTheme="minorHAnsi" w:hAnsi="Arial" w:cs="Arial"/>
                <w:color w:val="000000"/>
                <w:sz w:val="20"/>
                <w:szCs w:val="20"/>
                <w:lang w:val="en-US"/>
              </w:rPr>
              <w:t>571,602,589</w:t>
            </w:r>
          </w:p>
        </w:tc>
        <w:tc>
          <w:tcPr>
            <w:tcW w:w="1440" w:type="dxa"/>
            <w:tcBorders>
              <w:bottom w:val="single" w:sz="4" w:space="0" w:color="auto"/>
            </w:tcBorders>
          </w:tcPr>
          <w:p w14:paraId="71B2D612" w14:textId="16D8E49B" w:rsidR="009413F5" w:rsidRPr="009413F5" w:rsidRDefault="009413F5" w:rsidP="009413F5">
            <w:pPr>
              <w:ind w:left="2160" w:right="-72" w:hanging="2160"/>
              <w:jc w:val="right"/>
              <w:rPr>
                <w:rFonts w:ascii="Arial" w:eastAsiaTheme="minorHAnsi" w:hAnsi="Arial" w:cs="Arial"/>
                <w:color w:val="000000"/>
                <w:sz w:val="20"/>
                <w:szCs w:val="20"/>
                <w:lang w:val="en-US"/>
              </w:rPr>
            </w:pPr>
            <w:r w:rsidRPr="009413F5">
              <w:rPr>
                <w:rFonts w:ascii="Arial" w:eastAsiaTheme="minorHAnsi" w:hAnsi="Arial" w:cs="Arial"/>
                <w:color w:val="000000"/>
                <w:sz w:val="20"/>
                <w:szCs w:val="20"/>
                <w:lang w:val="en-US"/>
              </w:rPr>
              <w:t>574,976,921</w:t>
            </w:r>
          </w:p>
        </w:tc>
        <w:tc>
          <w:tcPr>
            <w:tcW w:w="1440" w:type="dxa"/>
            <w:tcBorders>
              <w:bottom w:val="single" w:sz="4" w:space="0" w:color="auto"/>
            </w:tcBorders>
          </w:tcPr>
          <w:p w14:paraId="20C50A3F" w14:textId="08DEDF41" w:rsidR="009413F5" w:rsidRPr="009413F5" w:rsidRDefault="00F34B64" w:rsidP="009413F5">
            <w:pPr>
              <w:ind w:left="2160" w:right="-72" w:hanging="2160"/>
              <w:jc w:val="right"/>
              <w:rPr>
                <w:rFonts w:ascii="Arial" w:eastAsiaTheme="minorHAnsi" w:hAnsi="Arial" w:cs="Arial"/>
                <w:color w:val="000000"/>
                <w:sz w:val="20"/>
                <w:szCs w:val="20"/>
                <w:lang w:val="en-US"/>
              </w:rPr>
            </w:pPr>
            <w:r w:rsidRPr="00F34B64">
              <w:rPr>
                <w:rFonts w:ascii="Arial" w:eastAsiaTheme="minorHAnsi" w:hAnsi="Arial" w:cs="Arial"/>
                <w:color w:val="000000"/>
                <w:sz w:val="20"/>
                <w:szCs w:val="20"/>
                <w:lang w:val="en-US"/>
              </w:rPr>
              <w:t>580,753,123</w:t>
            </w:r>
          </w:p>
        </w:tc>
        <w:tc>
          <w:tcPr>
            <w:tcW w:w="1440" w:type="dxa"/>
            <w:tcBorders>
              <w:bottom w:val="single" w:sz="4" w:space="0" w:color="auto"/>
            </w:tcBorders>
          </w:tcPr>
          <w:p w14:paraId="05B2D8C6" w14:textId="33167AD5" w:rsidR="009413F5" w:rsidRPr="009413F5" w:rsidRDefault="009413F5" w:rsidP="009413F5">
            <w:pPr>
              <w:ind w:left="2160" w:right="-72" w:hanging="2160"/>
              <w:jc w:val="right"/>
              <w:rPr>
                <w:rFonts w:ascii="Arial" w:eastAsiaTheme="minorHAnsi" w:hAnsi="Arial" w:cs="Arial"/>
                <w:color w:val="000000"/>
                <w:sz w:val="20"/>
                <w:szCs w:val="20"/>
                <w:lang w:val="en-US"/>
              </w:rPr>
            </w:pPr>
            <w:r w:rsidRPr="009413F5">
              <w:rPr>
                <w:rFonts w:ascii="Arial" w:eastAsiaTheme="minorHAnsi" w:hAnsi="Arial" w:cs="Arial"/>
                <w:color w:val="000000"/>
                <w:sz w:val="20"/>
                <w:szCs w:val="20"/>
                <w:lang w:val="en-US"/>
              </w:rPr>
              <w:t>575,629,038</w:t>
            </w:r>
          </w:p>
        </w:tc>
      </w:tr>
    </w:tbl>
    <w:p w14:paraId="2573E4B2" w14:textId="77777777" w:rsidR="00811160" w:rsidRPr="005E3EE2" w:rsidRDefault="00811160" w:rsidP="00575CF2">
      <w:pPr>
        <w:rPr>
          <w:rFonts w:ascii="Arial" w:hAnsi="Arial" w:cs="Arial"/>
          <w:sz w:val="20"/>
          <w:szCs w:val="20"/>
        </w:rPr>
      </w:pPr>
    </w:p>
    <w:p w14:paraId="59E0E06B" w14:textId="50E9A674" w:rsidR="009E53BD" w:rsidRPr="005E3EE2" w:rsidRDefault="00945709" w:rsidP="00575CF2">
      <w:pPr>
        <w:rPr>
          <w:rFonts w:ascii="Arial" w:hAnsi="Arial" w:cs="Arial"/>
          <w:sz w:val="20"/>
          <w:szCs w:val="20"/>
        </w:rPr>
      </w:pPr>
      <w:r w:rsidRPr="005E3EE2">
        <w:rPr>
          <w:rFonts w:ascii="Arial" w:hAnsi="Arial" w:cs="Arial"/>
          <w:spacing w:val="-4"/>
          <w:sz w:val="20"/>
          <w:szCs w:val="20"/>
        </w:rPr>
        <w:t xml:space="preserve">As </w:t>
      </w:r>
      <w:proofErr w:type="gramStart"/>
      <w:r w:rsidRPr="005E3EE2">
        <w:rPr>
          <w:rFonts w:ascii="Arial" w:hAnsi="Arial" w:cs="Arial"/>
          <w:spacing w:val="-4"/>
          <w:sz w:val="20"/>
          <w:szCs w:val="20"/>
        </w:rPr>
        <w:t>at</w:t>
      </w:r>
      <w:proofErr w:type="gramEnd"/>
      <w:r w:rsidRPr="005E3EE2">
        <w:rPr>
          <w:rFonts w:ascii="Arial" w:hAnsi="Arial" w:cs="Arial"/>
          <w:spacing w:val="-4"/>
          <w:sz w:val="20"/>
          <w:szCs w:val="20"/>
        </w:rPr>
        <w:t xml:space="preserve"> </w:t>
      </w:r>
      <w:r w:rsidR="00E3518A" w:rsidRPr="005E3EE2">
        <w:rPr>
          <w:rFonts w:ascii="Arial" w:hAnsi="Arial" w:cs="Arial"/>
          <w:spacing w:val="-4"/>
          <w:sz w:val="20"/>
          <w:szCs w:val="20"/>
        </w:rPr>
        <w:t>30 June</w:t>
      </w:r>
      <w:r w:rsidRPr="005E3EE2">
        <w:rPr>
          <w:rFonts w:ascii="Arial" w:hAnsi="Arial" w:cs="Arial"/>
          <w:spacing w:val="-4"/>
          <w:sz w:val="20"/>
          <w:szCs w:val="20"/>
        </w:rPr>
        <w:t xml:space="preserve"> 2025 and 31 December 2024, t</w:t>
      </w:r>
      <w:r w:rsidR="00A24ADF" w:rsidRPr="005E3EE2">
        <w:rPr>
          <w:rFonts w:ascii="Arial" w:hAnsi="Arial" w:cs="Arial"/>
          <w:spacing w:val="-4"/>
          <w:sz w:val="20"/>
          <w:szCs w:val="20"/>
        </w:rPr>
        <w:t xml:space="preserve">rade receivables, included in trade and other </w:t>
      </w:r>
      <w:r w:rsidR="007C2023" w:rsidRPr="005E3EE2">
        <w:rPr>
          <w:rFonts w:ascii="Arial" w:hAnsi="Arial" w:cs="Arial"/>
          <w:spacing w:val="-4"/>
          <w:sz w:val="20"/>
          <w:szCs w:val="20"/>
        </w:rPr>
        <w:t xml:space="preserve">current </w:t>
      </w:r>
      <w:r w:rsidR="00A24ADF" w:rsidRPr="005E3EE2">
        <w:rPr>
          <w:rFonts w:ascii="Arial" w:hAnsi="Arial" w:cs="Arial"/>
          <w:spacing w:val="-4"/>
          <w:sz w:val="20"/>
          <w:szCs w:val="20"/>
        </w:rPr>
        <w:t>receivables</w:t>
      </w:r>
      <w:r w:rsidR="00A24ADF" w:rsidRPr="005E3EE2">
        <w:rPr>
          <w:rFonts w:ascii="Arial" w:hAnsi="Arial" w:cs="Arial"/>
          <w:sz w:val="20"/>
          <w:szCs w:val="20"/>
        </w:rPr>
        <w:t xml:space="preserve"> in statements of financial position, can </w:t>
      </w:r>
      <w:r w:rsidRPr="005E3EE2">
        <w:rPr>
          <w:rFonts w:ascii="Arial" w:hAnsi="Arial" w:cs="Arial"/>
          <w:sz w:val="20"/>
          <w:szCs w:val="20"/>
        </w:rPr>
        <w:t xml:space="preserve">be </w:t>
      </w:r>
      <w:r w:rsidR="00A24ADF" w:rsidRPr="005E3EE2">
        <w:rPr>
          <w:rFonts w:ascii="Arial" w:hAnsi="Arial" w:cs="Arial"/>
          <w:sz w:val="20"/>
          <w:szCs w:val="20"/>
        </w:rPr>
        <w:t>analyse</w:t>
      </w:r>
      <w:r w:rsidRPr="005E3EE2">
        <w:rPr>
          <w:rFonts w:ascii="Arial" w:hAnsi="Arial" w:cs="Arial"/>
          <w:sz w:val="20"/>
          <w:szCs w:val="20"/>
        </w:rPr>
        <w:t>d by</w:t>
      </w:r>
      <w:r w:rsidR="00A24ADF" w:rsidRPr="005E3EE2">
        <w:rPr>
          <w:rFonts w:ascii="Arial" w:hAnsi="Arial" w:cs="Arial"/>
          <w:sz w:val="20"/>
          <w:szCs w:val="20"/>
        </w:rPr>
        <w:t xml:space="preserve"> </w:t>
      </w:r>
      <w:r w:rsidR="0024620C" w:rsidRPr="005E3EE2">
        <w:rPr>
          <w:rFonts w:ascii="Arial" w:hAnsi="Arial" w:cs="Arial"/>
          <w:sz w:val="20"/>
          <w:szCs w:val="20"/>
        </w:rPr>
        <w:t>their credit terms as follows:</w:t>
      </w:r>
    </w:p>
    <w:p w14:paraId="356CB248" w14:textId="77777777" w:rsidR="00B976DD" w:rsidRPr="005E3EE2" w:rsidRDefault="00B976DD" w:rsidP="00575CF2">
      <w:pPr>
        <w:rPr>
          <w:rFonts w:ascii="Arial" w:hAnsi="Arial" w:cs="Arial"/>
          <w:sz w:val="20"/>
          <w:szCs w:val="20"/>
          <w:cs/>
        </w:rPr>
      </w:pPr>
    </w:p>
    <w:tbl>
      <w:tblPr>
        <w:tblW w:w="9450" w:type="dxa"/>
        <w:tblLayout w:type="fixed"/>
        <w:tblLook w:val="0000" w:firstRow="0" w:lastRow="0" w:firstColumn="0" w:lastColumn="0" w:noHBand="0" w:noVBand="0"/>
      </w:tblPr>
      <w:tblGrid>
        <w:gridCol w:w="3690"/>
        <w:gridCol w:w="1440"/>
        <w:gridCol w:w="1440"/>
        <w:gridCol w:w="1440"/>
        <w:gridCol w:w="1440"/>
      </w:tblGrid>
      <w:tr w:rsidR="005E3EE2" w:rsidRPr="005E3EE2" w14:paraId="6C5343F1" w14:textId="77777777" w:rsidTr="00A55C9C">
        <w:trPr>
          <w:cantSplit/>
          <w:trHeight w:val="20"/>
        </w:trPr>
        <w:tc>
          <w:tcPr>
            <w:tcW w:w="3690" w:type="dxa"/>
          </w:tcPr>
          <w:p w14:paraId="75B1CB52" w14:textId="77777777" w:rsidR="00A961E1" w:rsidRPr="005E3EE2" w:rsidRDefault="00A961E1" w:rsidP="00A961E1">
            <w:pPr>
              <w:ind w:left="-104"/>
              <w:rPr>
                <w:rFonts w:ascii="Arial" w:hAnsi="Arial" w:cs="Arial"/>
                <w:sz w:val="20"/>
                <w:szCs w:val="20"/>
                <w:cs/>
              </w:rPr>
            </w:pPr>
          </w:p>
        </w:tc>
        <w:tc>
          <w:tcPr>
            <w:tcW w:w="2880" w:type="dxa"/>
            <w:gridSpan w:val="2"/>
            <w:tcBorders>
              <w:bottom w:val="single" w:sz="4" w:space="0" w:color="auto"/>
            </w:tcBorders>
          </w:tcPr>
          <w:p w14:paraId="6F5888B6" w14:textId="77777777" w:rsidR="00A961E1" w:rsidRPr="005E3EE2" w:rsidRDefault="00A961E1" w:rsidP="00A961E1">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lang w:val="en-GB"/>
              </w:rPr>
              <w:t>Consolidated</w:t>
            </w:r>
          </w:p>
          <w:p w14:paraId="6798F0F1" w14:textId="328194D8" w:rsidR="00A961E1" w:rsidRPr="005E3EE2" w:rsidRDefault="00A961E1" w:rsidP="00A961E1">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rPr>
              <w:t>financi</w:t>
            </w:r>
            <w:r w:rsidRPr="005E3EE2">
              <w:rPr>
                <w:rFonts w:ascii="Arial" w:hAnsi="Arial" w:cs="Arial"/>
                <w:sz w:val="20"/>
                <w:szCs w:val="20"/>
                <w:lang w:val="en-GB"/>
              </w:rPr>
              <w:t xml:space="preserve">al </w:t>
            </w:r>
            <w:r w:rsidRPr="005E3EE2">
              <w:rPr>
                <w:rFonts w:ascii="Arial" w:hAnsi="Arial" w:cs="Arial"/>
                <w:sz w:val="20"/>
                <w:szCs w:val="20"/>
                <w:cs/>
                <w:lang w:val="en-GB"/>
              </w:rPr>
              <w:t>information</w:t>
            </w:r>
          </w:p>
        </w:tc>
        <w:tc>
          <w:tcPr>
            <w:tcW w:w="2880" w:type="dxa"/>
            <w:gridSpan w:val="2"/>
            <w:tcBorders>
              <w:bottom w:val="single" w:sz="4" w:space="0" w:color="auto"/>
            </w:tcBorders>
          </w:tcPr>
          <w:p w14:paraId="6F05324D" w14:textId="77777777" w:rsidR="00A961E1" w:rsidRPr="005E3EE2" w:rsidRDefault="00A961E1" w:rsidP="00A961E1">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lang w:val="en-GB"/>
              </w:rPr>
              <w:t>Separate</w:t>
            </w:r>
          </w:p>
          <w:p w14:paraId="0E63D1A9" w14:textId="35679827" w:rsidR="00A961E1" w:rsidRPr="005E3EE2" w:rsidRDefault="00A961E1" w:rsidP="00A961E1">
            <w:pPr>
              <w:pStyle w:val="Caption"/>
              <w:numPr>
                <w:ilvl w:val="0"/>
                <w:numId w:val="0"/>
              </w:numPr>
              <w:ind w:right="-72"/>
              <w:jc w:val="center"/>
              <w:rPr>
                <w:rFonts w:ascii="Arial" w:hAnsi="Arial" w:cs="Arial"/>
                <w:sz w:val="20"/>
                <w:szCs w:val="20"/>
                <w:cs/>
              </w:rPr>
            </w:pPr>
            <w:r w:rsidRPr="005E3EE2">
              <w:rPr>
                <w:rFonts w:ascii="Arial" w:hAnsi="Arial" w:cs="Arial"/>
                <w:sz w:val="20"/>
                <w:szCs w:val="20"/>
              </w:rPr>
              <w:t>financi</w:t>
            </w:r>
            <w:r w:rsidRPr="005E3EE2">
              <w:rPr>
                <w:rFonts w:ascii="Arial" w:hAnsi="Arial" w:cs="Arial"/>
                <w:sz w:val="20"/>
                <w:szCs w:val="20"/>
                <w:lang w:val="en-GB"/>
              </w:rPr>
              <w:t xml:space="preserve">al </w:t>
            </w:r>
            <w:r w:rsidRPr="005E3EE2">
              <w:rPr>
                <w:rFonts w:ascii="Arial" w:hAnsi="Arial" w:cs="Arial"/>
                <w:sz w:val="20"/>
                <w:szCs w:val="20"/>
                <w:cs/>
                <w:lang w:val="en-GB"/>
              </w:rPr>
              <w:t>information</w:t>
            </w:r>
          </w:p>
        </w:tc>
      </w:tr>
      <w:tr w:rsidR="005E255D" w:rsidRPr="005E3EE2" w14:paraId="56980EFD" w14:textId="77777777" w:rsidTr="00A55C9C">
        <w:trPr>
          <w:cantSplit/>
          <w:trHeight w:val="20"/>
        </w:trPr>
        <w:tc>
          <w:tcPr>
            <w:tcW w:w="3690" w:type="dxa"/>
          </w:tcPr>
          <w:p w14:paraId="6677CF98" w14:textId="77777777" w:rsidR="005E255D" w:rsidRPr="005E3EE2" w:rsidRDefault="005E255D" w:rsidP="005E255D">
            <w:pPr>
              <w:ind w:left="-104"/>
              <w:rPr>
                <w:rFonts w:ascii="Arial" w:hAnsi="Arial" w:cs="Arial"/>
                <w:sz w:val="20"/>
                <w:szCs w:val="20"/>
                <w:cs/>
              </w:rPr>
            </w:pPr>
            <w:bookmarkStart w:id="6" w:name="_Hlk133794918"/>
          </w:p>
        </w:tc>
        <w:tc>
          <w:tcPr>
            <w:tcW w:w="1440" w:type="dxa"/>
            <w:tcBorders>
              <w:top w:val="single" w:sz="4" w:space="0" w:color="auto"/>
            </w:tcBorders>
          </w:tcPr>
          <w:p w14:paraId="74CC3CE0" w14:textId="77777777" w:rsidR="005E255D" w:rsidRDefault="005E255D" w:rsidP="005E255D">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(Una</w:t>
            </w:r>
            <w:r w:rsidRPr="006A7277">
              <w:rPr>
                <w:rFonts w:ascii="Arial" w:hAnsi="Arial" w:cs="Arial"/>
                <w:sz w:val="20"/>
                <w:szCs w:val="20"/>
                <w:lang w:val="en-GB"/>
              </w:rPr>
              <w:t>udited</w:t>
            </w:r>
            <w:r>
              <w:rPr>
                <w:rFonts w:ascii="Arial" w:hAnsi="Arial" w:cs="Arial"/>
                <w:sz w:val="20"/>
                <w:szCs w:val="20"/>
                <w:lang w:val="en-GB"/>
              </w:rPr>
              <w:t>)</w:t>
            </w:r>
          </w:p>
          <w:p w14:paraId="5A4852A3" w14:textId="77777777" w:rsidR="005E255D" w:rsidRPr="005E3EE2" w:rsidRDefault="005E255D" w:rsidP="005E255D">
            <w:pPr>
              <w:pStyle w:val="Caption"/>
              <w:numPr>
                <w:ilvl w:val="0"/>
                <w:numId w:val="0"/>
              </w:numPr>
              <w:ind w:right="-72"/>
              <w:jc w:val="right"/>
              <w:rPr>
                <w:rFonts w:ascii="Arial" w:hAnsi="Arial" w:cs="Arial"/>
                <w:sz w:val="20"/>
                <w:szCs w:val="20"/>
              </w:rPr>
            </w:pPr>
            <w:r w:rsidRPr="005E3EE2">
              <w:rPr>
                <w:rFonts w:ascii="Arial" w:hAnsi="Arial" w:cs="Arial"/>
                <w:sz w:val="20"/>
                <w:szCs w:val="20"/>
                <w:lang w:val="en-GB"/>
              </w:rPr>
              <w:t>30 June</w:t>
            </w:r>
          </w:p>
          <w:p w14:paraId="09C0720E" w14:textId="23971B65" w:rsidR="005E255D" w:rsidRPr="005E3EE2" w:rsidRDefault="005E255D" w:rsidP="005E255D">
            <w:pPr>
              <w:pStyle w:val="Caption"/>
              <w:numPr>
                <w:ilvl w:val="0"/>
                <w:numId w:val="0"/>
              </w:numPr>
              <w:ind w:right="-72"/>
              <w:jc w:val="right"/>
              <w:rPr>
                <w:rFonts w:ascii="Arial" w:hAnsi="Arial" w:cs="Arial"/>
                <w:sz w:val="20"/>
                <w:szCs w:val="20"/>
                <w:lang w:val="en-GB"/>
              </w:rPr>
            </w:pPr>
            <w:r w:rsidRPr="005E3EE2">
              <w:rPr>
                <w:rFonts w:ascii="Arial" w:hAnsi="Arial" w:cs="Arial"/>
                <w:sz w:val="20"/>
                <w:szCs w:val="20"/>
                <w:lang w:val="en-GB"/>
              </w:rPr>
              <w:t>2025</w:t>
            </w:r>
          </w:p>
        </w:tc>
        <w:tc>
          <w:tcPr>
            <w:tcW w:w="1440" w:type="dxa"/>
            <w:tcBorders>
              <w:top w:val="single" w:sz="4" w:space="0" w:color="auto"/>
            </w:tcBorders>
          </w:tcPr>
          <w:p w14:paraId="406F5BC7" w14:textId="77777777" w:rsidR="005E255D" w:rsidRDefault="005E255D" w:rsidP="005E255D">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(Audited)</w:t>
            </w:r>
          </w:p>
          <w:p w14:paraId="0B20BCEF" w14:textId="77777777" w:rsidR="005E255D" w:rsidRPr="005E3EE2" w:rsidRDefault="005E255D" w:rsidP="005E255D">
            <w:pPr>
              <w:pStyle w:val="Caption"/>
              <w:numPr>
                <w:ilvl w:val="0"/>
                <w:numId w:val="0"/>
              </w:numPr>
              <w:ind w:right="-72"/>
              <w:jc w:val="right"/>
              <w:rPr>
                <w:rFonts w:ascii="Arial" w:hAnsi="Arial" w:cs="Arial"/>
                <w:sz w:val="20"/>
                <w:szCs w:val="20"/>
                <w:cs/>
              </w:rPr>
            </w:pPr>
            <w:r w:rsidRPr="005E3EE2">
              <w:rPr>
                <w:rFonts w:ascii="Arial" w:hAnsi="Arial" w:cs="Arial"/>
                <w:sz w:val="20"/>
                <w:szCs w:val="20"/>
                <w:lang w:val="en-GB"/>
              </w:rPr>
              <w:t>31 December</w:t>
            </w:r>
          </w:p>
          <w:p w14:paraId="117AB181" w14:textId="01FCD5EC" w:rsidR="005E255D" w:rsidRPr="005E3EE2" w:rsidRDefault="005E255D" w:rsidP="005E255D">
            <w:pPr>
              <w:pStyle w:val="Caption"/>
              <w:numPr>
                <w:ilvl w:val="0"/>
                <w:numId w:val="0"/>
              </w:numPr>
              <w:ind w:right="-72"/>
              <w:jc w:val="right"/>
              <w:rPr>
                <w:rFonts w:ascii="Arial" w:hAnsi="Arial" w:cs="Arial"/>
                <w:sz w:val="20"/>
                <w:szCs w:val="20"/>
                <w:lang w:val="en-GB"/>
              </w:rPr>
            </w:pPr>
            <w:r w:rsidRPr="005E3EE2">
              <w:rPr>
                <w:rFonts w:ascii="Arial" w:hAnsi="Arial" w:cs="Arial"/>
                <w:sz w:val="20"/>
                <w:szCs w:val="20"/>
                <w:lang w:val="en-GB"/>
              </w:rPr>
              <w:t>2024</w:t>
            </w:r>
          </w:p>
        </w:tc>
        <w:tc>
          <w:tcPr>
            <w:tcW w:w="1440" w:type="dxa"/>
            <w:tcBorders>
              <w:top w:val="single" w:sz="4" w:space="0" w:color="auto"/>
            </w:tcBorders>
          </w:tcPr>
          <w:p w14:paraId="4430F822" w14:textId="77777777" w:rsidR="005E255D" w:rsidRDefault="005E255D" w:rsidP="005E255D">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(Una</w:t>
            </w:r>
            <w:r w:rsidRPr="006A7277">
              <w:rPr>
                <w:rFonts w:ascii="Arial" w:hAnsi="Arial" w:cs="Arial"/>
                <w:sz w:val="20"/>
                <w:szCs w:val="20"/>
                <w:lang w:val="en-GB"/>
              </w:rPr>
              <w:t>udited</w:t>
            </w:r>
            <w:r>
              <w:rPr>
                <w:rFonts w:ascii="Arial" w:hAnsi="Arial" w:cs="Arial"/>
                <w:sz w:val="20"/>
                <w:szCs w:val="20"/>
                <w:lang w:val="en-GB"/>
              </w:rPr>
              <w:t>)</w:t>
            </w:r>
          </w:p>
          <w:p w14:paraId="25AC0B51" w14:textId="77777777" w:rsidR="005E255D" w:rsidRPr="005E3EE2" w:rsidRDefault="005E255D" w:rsidP="005E255D">
            <w:pPr>
              <w:pStyle w:val="Caption"/>
              <w:numPr>
                <w:ilvl w:val="0"/>
                <w:numId w:val="0"/>
              </w:numPr>
              <w:ind w:right="-72"/>
              <w:jc w:val="right"/>
              <w:rPr>
                <w:rFonts w:ascii="Arial" w:hAnsi="Arial" w:cs="Arial"/>
                <w:sz w:val="20"/>
                <w:szCs w:val="20"/>
              </w:rPr>
            </w:pPr>
            <w:r w:rsidRPr="005E3EE2">
              <w:rPr>
                <w:rFonts w:ascii="Arial" w:hAnsi="Arial" w:cs="Arial"/>
                <w:sz w:val="20"/>
                <w:szCs w:val="20"/>
                <w:lang w:val="en-GB"/>
              </w:rPr>
              <w:t>30 June</w:t>
            </w:r>
          </w:p>
          <w:p w14:paraId="1D63D6AF" w14:textId="543AE988" w:rsidR="005E255D" w:rsidRPr="005E3EE2" w:rsidRDefault="005E255D" w:rsidP="005E255D">
            <w:pPr>
              <w:pStyle w:val="Caption"/>
              <w:numPr>
                <w:ilvl w:val="0"/>
                <w:numId w:val="0"/>
              </w:numPr>
              <w:ind w:right="-72"/>
              <w:jc w:val="right"/>
              <w:rPr>
                <w:rFonts w:ascii="Arial" w:hAnsi="Arial" w:cs="Arial"/>
                <w:sz w:val="20"/>
                <w:szCs w:val="20"/>
                <w:lang w:val="en-GB"/>
              </w:rPr>
            </w:pPr>
            <w:r w:rsidRPr="005E3EE2">
              <w:rPr>
                <w:rFonts w:ascii="Arial" w:hAnsi="Arial" w:cs="Arial"/>
                <w:sz w:val="20"/>
                <w:szCs w:val="20"/>
                <w:lang w:val="en-GB"/>
              </w:rPr>
              <w:t>2025</w:t>
            </w:r>
          </w:p>
        </w:tc>
        <w:bookmarkEnd w:id="6"/>
        <w:tc>
          <w:tcPr>
            <w:tcW w:w="1440" w:type="dxa"/>
            <w:tcBorders>
              <w:top w:val="single" w:sz="4" w:space="0" w:color="auto"/>
            </w:tcBorders>
          </w:tcPr>
          <w:p w14:paraId="5E5B6999" w14:textId="77777777" w:rsidR="005E255D" w:rsidRDefault="005E255D" w:rsidP="005E255D">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(Audited)</w:t>
            </w:r>
          </w:p>
          <w:p w14:paraId="73EEF64F" w14:textId="77777777" w:rsidR="005E255D" w:rsidRPr="005E3EE2" w:rsidRDefault="005E255D" w:rsidP="005E255D">
            <w:pPr>
              <w:pStyle w:val="Caption"/>
              <w:numPr>
                <w:ilvl w:val="0"/>
                <w:numId w:val="0"/>
              </w:numPr>
              <w:ind w:right="-72"/>
              <w:jc w:val="right"/>
              <w:rPr>
                <w:rFonts w:ascii="Arial" w:hAnsi="Arial" w:cs="Arial"/>
                <w:sz w:val="20"/>
                <w:szCs w:val="20"/>
                <w:cs/>
              </w:rPr>
            </w:pPr>
            <w:r w:rsidRPr="005E3EE2">
              <w:rPr>
                <w:rFonts w:ascii="Arial" w:hAnsi="Arial" w:cs="Arial"/>
                <w:sz w:val="20"/>
                <w:szCs w:val="20"/>
                <w:lang w:val="en-GB"/>
              </w:rPr>
              <w:t>31 December</w:t>
            </w:r>
          </w:p>
          <w:p w14:paraId="0AD634F2" w14:textId="316C2BD6" w:rsidR="005E255D" w:rsidRPr="005E3EE2" w:rsidRDefault="005E255D" w:rsidP="005E255D">
            <w:pPr>
              <w:pStyle w:val="Caption"/>
              <w:numPr>
                <w:ilvl w:val="0"/>
                <w:numId w:val="0"/>
              </w:numPr>
              <w:ind w:right="-72"/>
              <w:jc w:val="right"/>
              <w:rPr>
                <w:rFonts w:ascii="Arial" w:hAnsi="Arial" w:cs="Arial"/>
                <w:sz w:val="20"/>
                <w:szCs w:val="20"/>
                <w:lang w:val="en-GB"/>
              </w:rPr>
            </w:pPr>
            <w:r w:rsidRPr="005E3EE2">
              <w:rPr>
                <w:rFonts w:ascii="Arial" w:hAnsi="Arial" w:cs="Arial"/>
                <w:sz w:val="20"/>
                <w:szCs w:val="20"/>
                <w:lang w:val="en-GB"/>
              </w:rPr>
              <w:t>2024</w:t>
            </w:r>
          </w:p>
        </w:tc>
      </w:tr>
      <w:tr w:rsidR="005E3EE2" w:rsidRPr="005E3EE2" w14:paraId="5E3CE29B" w14:textId="77777777" w:rsidTr="00A55C9C">
        <w:trPr>
          <w:cantSplit/>
          <w:trHeight w:val="20"/>
        </w:trPr>
        <w:tc>
          <w:tcPr>
            <w:tcW w:w="3690" w:type="dxa"/>
          </w:tcPr>
          <w:p w14:paraId="51626DDC" w14:textId="77777777" w:rsidR="00DE0C0E" w:rsidRPr="005E3EE2" w:rsidRDefault="00DE0C0E" w:rsidP="00DE0C0E">
            <w:pPr>
              <w:ind w:left="-104"/>
              <w:rPr>
                <w:rFonts w:ascii="Arial" w:hAnsi="Arial" w:cs="Arial"/>
                <w:sz w:val="20"/>
                <w:szCs w:val="20"/>
                <w:cs/>
              </w:rPr>
            </w:pPr>
          </w:p>
        </w:tc>
        <w:tc>
          <w:tcPr>
            <w:tcW w:w="1440" w:type="dxa"/>
            <w:tcBorders>
              <w:bottom w:val="single" w:sz="4" w:space="0" w:color="auto"/>
            </w:tcBorders>
          </w:tcPr>
          <w:p w14:paraId="69B53F03" w14:textId="3A765D8C" w:rsidR="00DE0C0E" w:rsidRPr="005E3EE2" w:rsidRDefault="00DE0C0E" w:rsidP="00DE0C0E">
            <w:pPr>
              <w:ind w:right="-72"/>
              <w:jc w:val="right"/>
              <w:rPr>
                <w:rFonts w:ascii="Arial" w:hAnsi="Arial" w:cs="Arial"/>
                <w:b/>
                <w:bCs/>
                <w:sz w:val="20"/>
                <w:szCs w:val="20"/>
              </w:rPr>
            </w:pPr>
            <w:r w:rsidRPr="005E3EE2">
              <w:rPr>
                <w:rFonts w:ascii="Arial" w:hAnsi="Arial" w:cs="Arial"/>
                <w:b/>
                <w:bCs/>
                <w:sz w:val="20"/>
                <w:szCs w:val="20"/>
              </w:rPr>
              <w:t>Baht</w:t>
            </w:r>
          </w:p>
        </w:tc>
        <w:tc>
          <w:tcPr>
            <w:tcW w:w="1440" w:type="dxa"/>
            <w:tcBorders>
              <w:bottom w:val="single" w:sz="4" w:space="0" w:color="auto"/>
            </w:tcBorders>
          </w:tcPr>
          <w:p w14:paraId="128A4C51" w14:textId="69EF9501" w:rsidR="00DE0C0E" w:rsidRPr="005E3EE2" w:rsidRDefault="00DE0C0E" w:rsidP="00DE0C0E">
            <w:pPr>
              <w:ind w:right="-72"/>
              <w:jc w:val="right"/>
              <w:rPr>
                <w:rFonts w:ascii="Arial" w:hAnsi="Arial" w:cs="Arial"/>
                <w:b/>
                <w:bCs/>
                <w:sz w:val="20"/>
                <w:szCs w:val="20"/>
              </w:rPr>
            </w:pPr>
            <w:r w:rsidRPr="005E3EE2">
              <w:rPr>
                <w:rFonts w:ascii="Arial" w:hAnsi="Arial" w:cs="Arial"/>
                <w:b/>
                <w:bCs/>
                <w:sz w:val="20"/>
                <w:szCs w:val="20"/>
              </w:rPr>
              <w:t>Baht</w:t>
            </w:r>
          </w:p>
        </w:tc>
        <w:tc>
          <w:tcPr>
            <w:tcW w:w="1440" w:type="dxa"/>
            <w:tcBorders>
              <w:bottom w:val="single" w:sz="4" w:space="0" w:color="auto"/>
            </w:tcBorders>
          </w:tcPr>
          <w:p w14:paraId="3CBFF089" w14:textId="2AF84C0D" w:rsidR="00DE0C0E" w:rsidRPr="005E3EE2" w:rsidRDefault="00DE0C0E" w:rsidP="00DE0C0E">
            <w:pPr>
              <w:ind w:right="-72"/>
              <w:jc w:val="right"/>
              <w:rPr>
                <w:rFonts w:ascii="Arial" w:hAnsi="Arial" w:cs="Arial"/>
                <w:b/>
                <w:bCs/>
                <w:sz w:val="20"/>
                <w:szCs w:val="20"/>
              </w:rPr>
            </w:pPr>
            <w:r w:rsidRPr="005E3EE2">
              <w:rPr>
                <w:rFonts w:ascii="Arial" w:hAnsi="Arial" w:cs="Arial"/>
                <w:b/>
                <w:bCs/>
                <w:sz w:val="20"/>
                <w:szCs w:val="20"/>
              </w:rPr>
              <w:t>Baht</w:t>
            </w:r>
          </w:p>
        </w:tc>
        <w:tc>
          <w:tcPr>
            <w:tcW w:w="1440" w:type="dxa"/>
            <w:tcBorders>
              <w:bottom w:val="single" w:sz="4" w:space="0" w:color="auto"/>
            </w:tcBorders>
          </w:tcPr>
          <w:p w14:paraId="31A6EE12" w14:textId="2D15A9E2" w:rsidR="00DE0C0E" w:rsidRPr="005E3EE2" w:rsidRDefault="00DE0C0E" w:rsidP="00DE0C0E">
            <w:pPr>
              <w:ind w:right="-72"/>
              <w:jc w:val="right"/>
              <w:rPr>
                <w:rFonts w:ascii="Arial" w:hAnsi="Arial" w:cs="Arial"/>
                <w:b/>
                <w:bCs/>
                <w:sz w:val="20"/>
                <w:szCs w:val="20"/>
              </w:rPr>
            </w:pPr>
            <w:r w:rsidRPr="005E3EE2">
              <w:rPr>
                <w:rFonts w:ascii="Arial" w:hAnsi="Arial" w:cs="Arial"/>
                <w:b/>
                <w:bCs/>
                <w:sz w:val="20"/>
                <w:szCs w:val="20"/>
              </w:rPr>
              <w:t>Baht</w:t>
            </w:r>
          </w:p>
        </w:tc>
      </w:tr>
      <w:tr w:rsidR="005E3EE2" w:rsidRPr="005E3EE2" w14:paraId="33FDEB78" w14:textId="77777777" w:rsidTr="00A55C9C">
        <w:trPr>
          <w:cantSplit/>
          <w:trHeight w:val="20"/>
        </w:trPr>
        <w:tc>
          <w:tcPr>
            <w:tcW w:w="3690" w:type="dxa"/>
          </w:tcPr>
          <w:p w14:paraId="60CE3185" w14:textId="77777777" w:rsidR="00DE0C0E" w:rsidRPr="005E3EE2" w:rsidRDefault="00DE0C0E" w:rsidP="00DE0C0E">
            <w:pPr>
              <w:ind w:left="-104"/>
              <w:rPr>
                <w:rFonts w:ascii="Arial" w:hAnsi="Arial" w:cs="Arial"/>
                <w:sz w:val="20"/>
                <w:szCs w:val="20"/>
                <w:cs/>
              </w:rPr>
            </w:pPr>
          </w:p>
        </w:tc>
        <w:tc>
          <w:tcPr>
            <w:tcW w:w="1440" w:type="dxa"/>
            <w:tcBorders>
              <w:top w:val="single" w:sz="4" w:space="0" w:color="auto"/>
            </w:tcBorders>
          </w:tcPr>
          <w:p w14:paraId="3AA55209" w14:textId="77777777" w:rsidR="00DE0C0E" w:rsidRPr="005E3EE2" w:rsidRDefault="00DE0C0E" w:rsidP="00DE0C0E">
            <w:pPr>
              <w:ind w:right="-72"/>
              <w:jc w:val="right"/>
              <w:rPr>
                <w:rFonts w:ascii="Arial" w:hAnsi="Arial" w:cs="Arial"/>
                <w:sz w:val="20"/>
                <w:szCs w:val="20"/>
              </w:rPr>
            </w:pPr>
          </w:p>
        </w:tc>
        <w:tc>
          <w:tcPr>
            <w:tcW w:w="1440" w:type="dxa"/>
            <w:tcBorders>
              <w:top w:val="single" w:sz="4" w:space="0" w:color="auto"/>
            </w:tcBorders>
          </w:tcPr>
          <w:p w14:paraId="01710529" w14:textId="693F40C9" w:rsidR="00DE0C0E" w:rsidRPr="005E3EE2" w:rsidRDefault="00DE0C0E" w:rsidP="00DE0C0E">
            <w:pPr>
              <w:ind w:right="-72"/>
              <w:jc w:val="right"/>
              <w:rPr>
                <w:rFonts w:ascii="Arial" w:hAnsi="Arial" w:cs="Arial"/>
                <w:sz w:val="20"/>
                <w:szCs w:val="20"/>
              </w:rPr>
            </w:pPr>
          </w:p>
        </w:tc>
        <w:tc>
          <w:tcPr>
            <w:tcW w:w="1440" w:type="dxa"/>
            <w:tcBorders>
              <w:top w:val="single" w:sz="4" w:space="0" w:color="auto"/>
            </w:tcBorders>
          </w:tcPr>
          <w:p w14:paraId="5E018836" w14:textId="5E9E7EBD" w:rsidR="00DE0C0E" w:rsidRPr="005E3EE2" w:rsidRDefault="00DE0C0E" w:rsidP="00DE0C0E">
            <w:pPr>
              <w:ind w:right="-72"/>
              <w:jc w:val="right"/>
              <w:rPr>
                <w:rFonts w:ascii="Arial" w:hAnsi="Arial" w:cs="Arial"/>
                <w:sz w:val="20"/>
                <w:szCs w:val="20"/>
              </w:rPr>
            </w:pPr>
          </w:p>
        </w:tc>
        <w:tc>
          <w:tcPr>
            <w:tcW w:w="1440" w:type="dxa"/>
            <w:tcBorders>
              <w:top w:val="single" w:sz="4" w:space="0" w:color="auto"/>
            </w:tcBorders>
          </w:tcPr>
          <w:p w14:paraId="0B4749CB" w14:textId="77777777" w:rsidR="00DE0C0E" w:rsidRPr="005E3EE2" w:rsidRDefault="00DE0C0E" w:rsidP="00DE0C0E">
            <w:pPr>
              <w:ind w:right="-72"/>
              <w:jc w:val="right"/>
              <w:rPr>
                <w:rFonts w:ascii="Arial" w:hAnsi="Arial" w:cs="Arial"/>
                <w:sz w:val="20"/>
                <w:szCs w:val="20"/>
              </w:rPr>
            </w:pPr>
          </w:p>
        </w:tc>
      </w:tr>
      <w:tr w:rsidR="005F539B" w:rsidRPr="005E3EE2" w14:paraId="45D91610" w14:textId="77777777">
        <w:trPr>
          <w:cantSplit/>
          <w:trHeight w:val="20"/>
        </w:trPr>
        <w:tc>
          <w:tcPr>
            <w:tcW w:w="3690" w:type="dxa"/>
            <w:vAlign w:val="center"/>
          </w:tcPr>
          <w:p w14:paraId="2F3F2154" w14:textId="0ED4F40A" w:rsidR="005F539B" w:rsidRPr="005E3EE2" w:rsidRDefault="005F539B" w:rsidP="005F539B">
            <w:pPr>
              <w:tabs>
                <w:tab w:val="left" w:pos="720"/>
                <w:tab w:val="left" w:pos="2160"/>
                <w:tab w:val="center" w:pos="6930"/>
                <w:tab w:val="center" w:pos="8280"/>
                <w:tab w:val="right" w:pos="8540"/>
              </w:tabs>
              <w:ind w:left="-104"/>
              <w:jc w:val="left"/>
              <w:rPr>
                <w:rFonts w:ascii="Arial" w:hAnsi="Arial" w:cs="Arial"/>
                <w:sz w:val="20"/>
                <w:szCs w:val="20"/>
              </w:rPr>
            </w:pPr>
            <w:r w:rsidRPr="005E3EE2">
              <w:rPr>
                <w:rFonts w:ascii="Arial" w:hAnsi="Arial" w:cs="Arial"/>
                <w:sz w:val="20"/>
                <w:szCs w:val="20"/>
                <w:lang w:val="en-US" w:bidi="ar-SA"/>
              </w:rPr>
              <w:t xml:space="preserve">Up to </w:t>
            </w:r>
            <w:r w:rsidRPr="005E3EE2">
              <w:rPr>
                <w:rFonts w:ascii="Arial" w:hAnsi="Arial" w:cs="Arial"/>
                <w:sz w:val="20"/>
                <w:szCs w:val="20"/>
                <w:lang w:bidi="ar-SA"/>
              </w:rPr>
              <w:t>3</w:t>
            </w:r>
            <w:r w:rsidRPr="005E3EE2">
              <w:rPr>
                <w:rFonts w:ascii="Arial" w:hAnsi="Arial" w:cs="Arial"/>
                <w:sz w:val="20"/>
                <w:szCs w:val="20"/>
                <w:lang w:val="en-US" w:bidi="ar-SA"/>
              </w:rPr>
              <w:t xml:space="preserve"> months</w:t>
            </w:r>
          </w:p>
        </w:tc>
        <w:tc>
          <w:tcPr>
            <w:tcW w:w="1440" w:type="dxa"/>
          </w:tcPr>
          <w:p w14:paraId="511798DF" w14:textId="4AAF8197" w:rsidR="005F539B" w:rsidRPr="00774BD8" w:rsidRDefault="0007329D" w:rsidP="00774BD8">
            <w:pPr>
              <w:ind w:left="2160" w:right="-72" w:hanging="2160"/>
              <w:jc w:val="right"/>
              <w:rPr>
                <w:rFonts w:ascii="Arial" w:eastAsiaTheme="minorHAnsi" w:hAnsi="Arial" w:cs="Arial"/>
                <w:color w:val="000000"/>
                <w:sz w:val="20"/>
                <w:szCs w:val="20"/>
                <w:lang w:val="en-US"/>
              </w:rPr>
            </w:pPr>
            <w:r w:rsidRPr="0007329D">
              <w:rPr>
                <w:rFonts w:ascii="Arial" w:eastAsiaTheme="minorHAnsi" w:hAnsi="Arial" w:cs="Arial"/>
                <w:color w:val="000000"/>
                <w:sz w:val="20"/>
                <w:szCs w:val="20"/>
                <w:lang w:val="en-US"/>
              </w:rPr>
              <w:t>234,348,919</w:t>
            </w:r>
          </w:p>
        </w:tc>
        <w:tc>
          <w:tcPr>
            <w:tcW w:w="1440" w:type="dxa"/>
          </w:tcPr>
          <w:p w14:paraId="0A887227" w14:textId="2670F763" w:rsidR="005F539B" w:rsidRPr="00774BD8" w:rsidRDefault="005F539B" w:rsidP="00774BD8">
            <w:pPr>
              <w:ind w:left="2160" w:right="-72" w:hanging="2160"/>
              <w:jc w:val="right"/>
              <w:rPr>
                <w:rFonts w:ascii="Arial" w:eastAsiaTheme="minorHAnsi" w:hAnsi="Arial" w:cs="Arial"/>
                <w:color w:val="000000"/>
                <w:sz w:val="20"/>
                <w:szCs w:val="20"/>
                <w:lang w:val="en-US"/>
              </w:rPr>
            </w:pPr>
            <w:r w:rsidRPr="00774BD8">
              <w:rPr>
                <w:rFonts w:ascii="Arial" w:eastAsiaTheme="minorHAnsi" w:hAnsi="Arial" w:cs="Arial"/>
                <w:color w:val="000000"/>
                <w:sz w:val="20"/>
                <w:szCs w:val="20"/>
                <w:lang w:val="en-US"/>
              </w:rPr>
              <w:t>307,943,071</w:t>
            </w:r>
          </w:p>
        </w:tc>
        <w:tc>
          <w:tcPr>
            <w:tcW w:w="1440" w:type="dxa"/>
            <w:tcBorders>
              <w:top w:val="nil"/>
              <w:left w:val="nil"/>
              <w:right w:val="nil"/>
            </w:tcBorders>
          </w:tcPr>
          <w:p w14:paraId="75B9F392" w14:textId="540AE42D" w:rsidR="005F539B" w:rsidRPr="00774BD8" w:rsidRDefault="00153A6A" w:rsidP="00774BD8">
            <w:pPr>
              <w:ind w:left="2160" w:right="-72" w:hanging="2160"/>
              <w:jc w:val="right"/>
              <w:rPr>
                <w:rFonts w:ascii="Arial" w:eastAsiaTheme="minorHAnsi" w:hAnsi="Arial" w:cs="Arial"/>
                <w:color w:val="000000"/>
                <w:sz w:val="20"/>
                <w:szCs w:val="20"/>
                <w:cs/>
                <w:lang w:val="en-US"/>
              </w:rPr>
            </w:pPr>
            <w:r w:rsidRPr="00153A6A">
              <w:rPr>
                <w:rFonts w:ascii="Arial" w:eastAsiaTheme="minorHAnsi" w:hAnsi="Arial" w:cs="Arial"/>
                <w:color w:val="000000"/>
                <w:sz w:val="20"/>
                <w:szCs w:val="20"/>
                <w:lang w:val="en-US"/>
              </w:rPr>
              <w:t>244,783,455</w:t>
            </w:r>
          </w:p>
        </w:tc>
        <w:tc>
          <w:tcPr>
            <w:tcW w:w="1440" w:type="dxa"/>
          </w:tcPr>
          <w:p w14:paraId="51C700EF" w14:textId="227A1FAC" w:rsidR="005F539B" w:rsidRPr="00774BD8" w:rsidRDefault="005F539B" w:rsidP="00774BD8">
            <w:pPr>
              <w:ind w:left="2160" w:right="-72" w:hanging="2160"/>
              <w:jc w:val="right"/>
              <w:rPr>
                <w:rFonts w:ascii="Arial" w:eastAsiaTheme="minorHAnsi" w:hAnsi="Arial" w:cs="Arial"/>
                <w:color w:val="000000"/>
                <w:sz w:val="20"/>
                <w:szCs w:val="20"/>
                <w:cs/>
                <w:lang w:val="en-US"/>
              </w:rPr>
            </w:pPr>
            <w:r w:rsidRPr="00774BD8">
              <w:rPr>
                <w:rFonts w:ascii="Arial" w:eastAsiaTheme="minorHAnsi" w:hAnsi="Arial" w:cs="Arial"/>
                <w:color w:val="000000"/>
                <w:sz w:val="20"/>
                <w:szCs w:val="20"/>
                <w:lang w:val="en-US"/>
              </w:rPr>
              <w:t>307,510,070</w:t>
            </w:r>
          </w:p>
        </w:tc>
      </w:tr>
      <w:tr w:rsidR="005F539B" w:rsidRPr="005E3EE2" w14:paraId="5D569F5B" w14:textId="77777777">
        <w:trPr>
          <w:cantSplit/>
          <w:trHeight w:val="20"/>
        </w:trPr>
        <w:tc>
          <w:tcPr>
            <w:tcW w:w="3690" w:type="dxa"/>
            <w:vAlign w:val="center"/>
          </w:tcPr>
          <w:p w14:paraId="08AE50F1" w14:textId="641F625E" w:rsidR="005F539B" w:rsidRPr="005E3EE2" w:rsidRDefault="005F539B" w:rsidP="005F539B">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5E3EE2">
              <w:rPr>
                <w:rFonts w:ascii="Arial" w:hAnsi="Arial" w:cs="Arial"/>
                <w:sz w:val="20"/>
                <w:szCs w:val="20"/>
                <w:lang w:bidi="ar-SA"/>
              </w:rPr>
              <w:t>3</w:t>
            </w:r>
            <w:r w:rsidRPr="005E3EE2">
              <w:rPr>
                <w:rFonts w:ascii="Arial" w:hAnsi="Arial" w:cs="Arial"/>
                <w:sz w:val="20"/>
                <w:szCs w:val="20"/>
                <w:lang w:val="en-US" w:bidi="ar-SA"/>
              </w:rPr>
              <w:t xml:space="preserve"> - </w:t>
            </w:r>
            <w:r w:rsidRPr="005E3EE2">
              <w:rPr>
                <w:rFonts w:ascii="Arial" w:hAnsi="Arial" w:cs="Arial"/>
                <w:sz w:val="20"/>
                <w:szCs w:val="20"/>
                <w:lang w:bidi="ar-SA"/>
              </w:rPr>
              <w:t>6</w:t>
            </w:r>
            <w:r w:rsidRPr="005E3EE2">
              <w:rPr>
                <w:rFonts w:ascii="Arial" w:hAnsi="Arial" w:cs="Arial"/>
                <w:sz w:val="20"/>
                <w:szCs w:val="20"/>
                <w:lang w:val="en-US" w:bidi="ar-SA"/>
              </w:rPr>
              <w:t xml:space="preserve"> months</w:t>
            </w:r>
          </w:p>
        </w:tc>
        <w:tc>
          <w:tcPr>
            <w:tcW w:w="1440" w:type="dxa"/>
          </w:tcPr>
          <w:p w14:paraId="57B5CA29" w14:textId="3B6D74C0" w:rsidR="005F539B" w:rsidRPr="00774BD8" w:rsidRDefault="007411F0" w:rsidP="00774BD8">
            <w:pPr>
              <w:ind w:left="2160" w:right="-72" w:hanging="2160"/>
              <w:jc w:val="right"/>
              <w:rPr>
                <w:rFonts w:ascii="Arial" w:eastAsiaTheme="minorHAnsi" w:hAnsi="Arial" w:cs="Arial"/>
                <w:color w:val="000000"/>
                <w:sz w:val="20"/>
                <w:szCs w:val="20"/>
                <w:lang w:val="en-US"/>
              </w:rPr>
            </w:pPr>
            <w:r w:rsidRPr="007411F0">
              <w:rPr>
                <w:rFonts w:ascii="Arial" w:eastAsiaTheme="minorHAnsi" w:hAnsi="Arial" w:cs="Arial"/>
                <w:color w:val="000000"/>
                <w:sz w:val="20"/>
                <w:szCs w:val="20"/>
                <w:lang w:val="en-US"/>
              </w:rPr>
              <w:t>114,060,440</w:t>
            </w:r>
          </w:p>
        </w:tc>
        <w:tc>
          <w:tcPr>
            <w:tcW w:w="1440" w:type="dxa"/>
          </w:tcPr>
          <w:p w14:paraId="4345104A" w14:textId="77ED9870" w:rsidR="005F539B" w:rsidRPr="00774BD8" w:rsidRDefault="005F539B" w:rsidP="00774BD8">
            <w:pPr>
              <w:ind w:left="2160" w:right="-72" w:hanging="2160"/>
              <w:jc w:val="right"/>
              <w:rPr>
                <w:rFonts w:ascii="Arial" w:eastAsiaTheme="minorHAnsi" w:hAnsi="Arial" w:cs="Arial"/>
                <w:color w:val="000000"/>
                <w:sz w:val="20"/>
                <w:szCs w:val="20"/>
                <w:lang w:val="en-US"/>
              </w:rPr>
            </w:pPr>
            <w:r w:rsidRPr="00774BD8">
              <w:rPr>
                <w:rFonts w:ascii="Arial" w:eastAsiaTheme="minorHAnsi" w:hAnsi="Arial" w:cs="Arial"/>
                <w:color w:val="000000"/>
                <w:sz w:val="20"/>
                <w:szCs w:val="20"/>
                <w:lang w:val="en-US"/>
              </w:rPr>
              <w:t>14,042,940</w:t>
            </w:r>
          </w:p>
        </w:tc>
        <w:tc>
          <w:tcPr>
            <w:tcW w:w="1440" w:type="dxa"/>
            <w:tcBorders>
              <w:top w:val="nil"/>
              <w:left w:val="nil"/>
              <w:right w:val="nil"/>
            </w:tcBorders>
          </w:tcPr>
          <w:p w14:paraId="267DBC11" w14:textId="2B3683F7" w:rsidR="005F539B" w:rsidRPr="00774BD8" w:rsidRDefault="001744B2" w:rsidP="00774BD8">
            <w:pPr>
              <w:ind w:left="2160" w:right="-72" w:hanging="2160"/>
              <w:jc w:val="right"/>
              <w:rPr>
                <w:rFonts w:ascii="Arial" w:eastAsiaTheme="minorHAnsi" w:hAnsi="Arial" w:cs="Arial"/>
                <w:color w:val="000000"/>
                <w:sz w:val="20"/>
                <w:szCs w:val="20"/>
                <w:lang w:val="en-US"/>
              </w:rPr>
            </w:pPr>
            <w:r w:rsidRPr="001744B2">
              <w:rPr>
                <w:rFonts w:ascii="Arial" w:eastAsiaTheme="minorHAnsi" w:hAnsi="Arial" w:cs="Arial"/>
                <w:color w:val="000000"/>
                <w:sz w:val="20"/>
                <w:szCs w:val="20"/>
                <w:lang w:val="en-US"/>
              </w:rPr>
              <w:t>114,060,440</w:t>
            </w:r>
          </w:p>
        </w:tc>
        <w:tc>
          <w:tcPr>
            <w:tcW w:w="1440" w:type="dxa"/>
          </w:tcPr>
          <w:p w14:paraId="53CDDEC2" w14:textId="25369967" w:rsidR="005F539B" w:rsidRPr="00774BD8" w:rsidRDefault="005F539B" w:rsidP="00774BD8">
            <w:pPr>
              <w:ind w:left="2160" w:right="-72" w:hanging="2160"/>
              <w:jc w:val="right"/>
              <w:rPr>
                <w:rFonts w:ascii="Arial" w:eastAsiaTheme="minorHAnsi" w:hAnsi="Arial" w:cs="Arial"/>
                <w:color w:val="000000"/>
                <w:sz w:val="20"/>
                <w:szCs w:val="20"/>
                <w:lang w:val="en-US"/>
              </w:rPr>
            </w:pPr>
            <w:r w:rsidRPr="00774BD8">
              <w:rPr>
                <w:rFonts w:ascii="Arial" w:eastAsiaTheme="minorHAnsi" w:hAnsi="Arial" w:cs="Arial"/>
                <w:color w:val="000000"/>
                <w:sz w:val="20"/>
                <w:szCs w:val="20"/>
                <w:lang w:val="en-US"/>
              </w:rPr>
              <w:t>15,733,536</w:t>
            </w:r>
          </w:p>
        </w:tc>
      </w:tr>
      <w:tr w:rsidR="005F539B" w:rsidRPr="005E3EE2" w14:paraId="1040B2E3" w14:textId="77777777">
        <w:trPr>
          <w:cantSplit/>
          <w:trHeight w:val="20"/>
        </w:trPr>
        <w:tc>
          <w:tcPr>
            <w:tcW w:w="3690" w:type="dxa"/>
            <w:vAlign w:val="center"/>
          </w:tcPr>
          <w:p w14:paraId="0B53F4FA" w14:textId="5970A0B6" w:rsidR="005F539B" w:rsidRPr="005E3EE2" w:rsidRDefault="005F539B" w:rsidP="005F539B">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5E3EE2">
              <w:rPr>
                <w:rFonts w:ascii="Arial" w:hAnsi="Arial" w:cs="Arial"/>
                <w:sz w:val="20"/>
                <w:szCs w:val="20"/>
                <w:lang w:bidi="ar-SA"/>
              </w:rPr>
              <w:t>6</w:t>
            </w:r>
            <w:r w:rsidRPr="005E3EE2">
              <w:rPr>
                <w:rFonts w:ascii="Arial" w:hAnsi="Arial" w:cs="Arial"/>
                <w:sz w:val="20"/>
                <w:szCs w:val="20"/>
                <w:lang w:val="en-US" w:bidi="ar-SA"/>
              </w:rPr>
              <w:t xml:space="preserve"> - </w:t>
            </w:r>
            <w:r w:rsidRPr="005E3EE2">
              <w:rPr>
                <w:rFonts w:ascii="Arial" w:hAnsi="Arial" w:cs="Arial"/>
                <w:sz w:val="20"/>
                <w:szCs w:val="20"/>
                <w:lang w:bidi="ar-SA"/>
              </w:rPr>
              <w:t>12</w:t>
            </w:r>
            <w:r w:rsidRPr="005E3EE2">
              <w:rPr>
                <w:rFonts w:ascii="Arial" w:hAnsi="Arial" w:cs="Arial"/>
                <w:sz w:val="20"/>
                <w:szCs w:val="20"/>
                <w:lang w:val="en-US" w:bidi="ar-SA"/>
              </w:rPr>
              <w:t xml:space="preserve"> months</w:t>
            </w:r>
          </w:p>
        </w:tc>
        <w:tc>
          <w:tcPr>
            <w:tcW w:w="1440" w:type="dxa"/>
          </w:tcPr>
          <w:p w14:paraId="0CFCD9D5" w14:textId="695361FA" w:rsidR="005F539B" w:rsidRPr="00774BD8" w:rsidRDefault="002339D7" w:rsidP="00774BD8">
            <w:pPr>
              <w:ind w:left="2160" w:right="-72" w:hanging="2160"/>
              <w:jc w:val="right"/>
              <w:rPr>
                <w:rFonts w:ascii="Arial" w:eastAsiaTheme="minorHAnsi" w:hAnsi="Arial" w:cs="Arial"/>
                <w:color w:val="000000"/>
                <w:sz w:val="20"/>
                <w:szCs w:val="20"/>
                <w:lang w:val="en-US"/>
              </w:rPr>
            </w:pPr>
            <w:r w:rsidRPr="002339D7">
              <w:rPr>
                <w:rFonts w:ascii="Arial" w:eastAsiaTheme="minorHAnsi" w:hAnsi="Arial" w:cs="Arial"/>
                <w:color w:val="000000"/>
                <w:sz w:val="20"/>
                <w:szCs w:val="20"/>
                <w:lang w:val="en-US"/>
              </w:rPr>
              <w:t>9,778,665</w:t>
            </w:r>
          </w:p>
        </w:tc>
        <w:tc>
          <w:tcPr>
            <w:tcW w:w="1440" w:type="dxa"/>
          </w:tcPr>
          <w:p w14:paraId="412D8C3B" w14:textId="1529A619" w:rsidR="005F539B" w:rsidRPr="00774BD8" w:rsidRDefault="005F539B" w:rsidP="00774BD8">
            <w:pPr>
              <w:ind w:left="2160" w:right="-72" w:hanging="2160"/>
              <w:jc w:val="right"/>
              <w:rPr>
                <w:rFonts w:ascii="Arial" w:eastAsiaTheme="minorHAnsi" w:hAnsi="Arial" w:cs="Arial"/>
                <w:color w:val="000000"/>
                <w:sz w:val="20"/>
                <w:szCs w:val="20"/>
                <w:lang w:val="en-US"/>
              </w:rPr>
            </w:pPr>
            <w:r w:rsidRPr="00774BD8">
              <w:rPr>
                <w:rFonts w:ascii="Arial" w:eastAsiaTheme="minorHAnsi" w:hAnsi="Arial" w:cs="Arial"/>
                <w:color w:val="000000"/>
                <w:sz w:val="20"/>
                <w:szCs w:val="20"/>
                <w:lang w:val="en-US"/>
              </w:rPr>
              <w:t>10,163,736</w:t>
            </w:r>
          </w:p>
        </w:tc>
        <w:tc>
          <w:tcPr>
            <w:tcW w:w="1440" w:type="dxa"/>
            <w:tcBorders>
              <w:top w:val="nil"/>
              <w:left w:val="nil"/>
              <w:right w:val="nil"/>
            </w:tcBorders>
          </w:tcPr>
          <w:p w14:paraId="08F21944" w14:textId="361B9766" w:rsidR="005F539B" w:rsidRPr="00774BD8" w:rsidRDefault="0080598D" w:rsidP="00774BD8">
            <w:pPr>
              <w:ind w:left="2160" w:right="-72" w:hanging="2160"/>
              <w:jc w:val="right"/>
              <w:rPr>
                <w:rFonts w:ascii="Arial" w:eastAsiaTheme="minorHAnsi" w:hAnsi="Arial" w:cs="Arial"/>
                <w:color w:val="000000"/>
                <w:sz w:val="20"/>
                <w:szCs w:val="20"/>
                <w:lang w:val="en-US"/>
              </w:rPr>
            </w:pPr>
            <w:r w:rsidRPr="0080598D">
              <w:rPr>
                <w:rFonts w:ascii="Arial" w:eastAsiaTheme="minorHAnsi" w:hAnsi="Arial" w:cs="Arial"/>
                <w:color w:val="000000"/>
                <w:sz w:val="20"/>
                <w:szCs w:val="20"/>
                <w:lang w:val="en-US"/>
              </w:rPr>
              <w:t>9,778,665</w:t>
            </w:r>
          </w:p>
        </w:tc>
        <w:tc>
          <w:tcPr>
            <w:tcW w:w="1440" w:type="dxa"/>
          </w:tcPr>
          <w:p w14:paraId="201865C1" w14:textId="0799DBBE" w:rsidR="005F539B" w:rsidRPr="00774BD8" w:rsidRDefault="005F539B" w:rsidP="00774BD8">
            <w:pPr>
              <w:ind w:left="2160" w:right="-72" w:hanging="2160"/>
              <w:jc w:val="right"/>
              <w:rPr>
                <w:rFonts w:ascii="Arial" w:eastAsiaTheme="minorHAnsi" w:hAnsi="Arial" w:cs="Arial"/>
                <w:color w:val="000000"/>
                <w:sz w:val="20"/>
                <w:szCs w:val="20"/>
                <w:lang w:val="en-US"/>
              </w:rPr>
            </w:pPr>
            <w:r w:rsidRPr="00774BD8">
              <w:rPr>
                <w:rFonts w:ascii="Arial" w:eastAsiaTheme="minorHAnsi" w:hAnsi="Arial" w:cs="Arial"/>
                <w:color w:val="000000"/>
                <w:sz w:val="20"/>
                <w:szCs w:val="20"/>
                <w:lang w:val="en-US"/>
              </w:rPr>
              <w:t>10,448,137</w:t>
            </w:r>
          </w:p>
        </w:tc>
      </w:tr>
      <w:tr w:rsidR="005F539B" w:rsidRPr="005E3EE2" w14:paraId="3E5BF615" w14:textId="77777777">
        <w:trPr>
          <w:cantSplit/>
          <w:trHeight w:val="20"/>
        </w:trPr>
        <w:tc>
          <w:tcPr>
            <w:tcW w:w="3690" w:type="dxa"/>
            <w:vAlign w:val="center"/>
          </w:tcPr>
          <w:p w14:paraId="68C00FB1" w14:textId="231BF465" w:rsidR="005F539B" w:rsidRPr="005E3EE2" w:rsidRDefault="005F539B" w:rsidP="005F539B">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5E3EE2">
              <w:rPr>
                <w:rFonts w:ascii="Arial" w:hAnsi="Arial" w:cs="Arial"/>
                <w:sz w:val="20"/>
                <w:szCs w:val="20"/>
                <w:lang w:val="en-US" w:bidi="ar-SA"/>
              </w:rPr>
              <w:t xml:space="preserve">Over </w:t>
            </w:r>
            <w:r w:rsidRPr="005E3EE2">
              <w:rPr>
                <w:rFonts w:ascii="Arial" w:hAnsi="Arial" w:cs="Arial"/>
                <w:sz w:val="20"/>
                <w:szCs w:val="20"/>
                <w:lang w:bidi="ar-SA"/>
              </w:rPr>
              <w:t>12</w:t>
            </w:r>
            <w:r w:rsidRPr="005E3EE2">
              <w:rPr>
                <w:rFonts w:ascii="Arial" w:hAnsi="Arial" w:cs="Arial"/>
                <w:sz w:val="20"/>
                <w:szCs w:val="20"/>
                <w:lang w:val="en-US" w:bidi="ar-SA"/>
              </w:rPr>
              <w:t xml:space="preserve"> months</w:t>
            </w:r>
          </w:p>
        </w:tc>
        <w:tc>
          <w:tcPr>
            <w:tcW w:w="1440" w:type="dxa"/>
            <w:tcBorders>
              <w:bottom w:val="single" w:sz="4" w:space="0" w:color="auto"/>
            </w:tcBorders>
          </w:tcPr>
          <w:p w14:paraId="62C2C580" w14:textId="12408E86" w:rsidR="005F539B" w:rsidRPr="00774BD8" w:rsidRDefault="006709A0" w:rsidP="00774BD8">
            <w:pPr>
              <w:ind w:left="2160" w:right="-72" w:hanging="2160"/>
              <w:jc w:val="right"/>
              <w:rPr>
                <w:rFonts w:ascii="Arial" w:eastAsiaTheme="minorHAnsi" w:hAnsi="Arial" w:cs="Arial"/>
                <w:color w:val="000000"/>
                <w:sz w:val="20"/>
                <w:szCs w:val="20"/>
                <w:lang w:val="en-US"/>
              </w:rPr>
            </w:pPr>
            <w:r w:rsidRPr="006709A0">
              <w:rPr>
                <w:rFonts w:ascii="Arial" w:eastAsiaTheme="minorHAnsi" w:hAnsi="Arial" w:cs="Arial"/>
                <w:color w:val="000000"/>
                <w:sz w:val="20"/>
                <w:szCs w:val="20"/>
                <w:lang w:val="en-US"/>
              </w:rPr>
              <w:t>157,658,419</w:t>
            </w:r>
          </w:p>
        </w:tc>
        <w:tc>
          <w:tcPr>
            <w:tcW w:w="1440" w:type="dxa"/>
            <w:tcBorders>
              <w:bottom w:val="single" w:sz="4" w:space="0" w:color="auto"/>
            </w:tcBorders>
          </w:tcPr>
          <w:p w14:paraId="68A8C744" w14:textId="44561DD6" w:rsidR="005F539B" w:rsidRPr="00774BD8" w:rsidRDefault="005F539B" w:rsidP="00774BD8">
            <w:pPr>
              <w:ind w:left="2160" w:right="-72" w:hanging="2160"/>
              <w:jc w:val="right"/>
              <w:rPr>
                <w:rFonts w:ascii="Arial" w:eastAsiaTheme="minorHAnsi" w:hAnsi="Arial" w:cs="Arial"/>
                <w:color w:val="000000"/>
                <w:sz w:val="20"/>
                <w:szCs w:val="20"/>
                <w:lang w:val="en-US"/>
              </w:rPr>
            </w:pPr>
            <w:r w:rsidRPr="00774BD8">
              <w:rPr>
                <w:rFonts w:ascii="Arial" w:eastAsiaTheme="minorHAnsi" w:hAnsi="Arial" w:cs="Arial"/>
                <w:color w:val="000000"/>
                <w:sz w:val="20"/>
                <w:szCs w:val="20"/>
                <w:lang w:val="en-US"/>
              </w:rPr>
              <w:t>149,759,090</w:t>
            </w:r>
          </w:p>
        </w:tc>
        <w:tc>
          <w:tcPr>
            <w:tcW w:w="1440" w:type="dxa"/>
            <w:tcBorders>
              <w:top w:val="nil"/>
              <w:left w:val="nil"/>
              <w:bottom w:val="single" w:sz="4" w:space="0" w:color="auto"/>
              <w:right w:val="nil"/>
            </w:tcBorders>
          </w:tcPr>
          <w:p w14:paraId="4439CF31" w14:textId="0A3305F3" w:rsidR="005F539B" w:rsidRPr="00774BD8" w:rsidRDefault="00810E21" w:rsidP="00774BD8">
            <w:pPr>
              <w:ind w:left="2160" w:right="-72" w:hanging="2160"/>
              <w:jc w:val="right"/>
              <w:rPr>
                <w:rFonts w:ascii="Arial" w:eastAsiaTheme="minorHAnsi" w:hAnsi="Arial" w:cs="Arial"/>
                <w:color w:val="000000"/>
                <w:sz w:val="20"/>
                <w:szCs w:val="20"/>
                <w:lang w:val="en-US"/>
              </w:rPr>
            </w:pPr>
            <w:r w:rsidRPr="00810E21">
              <w:rPr>
                <w:rFonts w:ascii="Arial" w:eastAsiaTheme="minorHAnsi" w:hAnsi="Arial" w:cs="Arial"/>
                <w:color w:val="000000"/>
                <w:sz w:val="20"/>
                <w:szCs w:val="20"/>
                <w:lang w:val="en-US"/>
              </w:rPr>
              <w:t>157,658,419</w:t>
            </w:r>
          </w:p>
        </w:tc>
        <w:tc>
          <w:tcPr>
            <w:tcW w:w="1440" w:type="dxa"/>
            <w:tcBorders>
              <w:bottom w:val="single" w:sz="4" w:space="0" w:color="auto"/>
            </w:tcBorders>
          </w:tcPr>
          <w:p w14:paraId="3732C6ED" w14:textId="0A0F7787" w:rsidR="005F539B" w:rsidRPr="00774BD8" w:rsidRDefault="005F539B" w:rsidP="00774BD8">
            <w:pPr>
              <w:ind w:left="2160" w:right="-72" w:hanging="2160"/>
              <w:jc w:val="right"/>
              <w:rPr>
                <w:rFonts w:ascii="Arial" w:eastAsiaTheme="minorHAnsi" w:hAnsi="Arial" w:cs="Arial"/>
                <w:color w:val="000000"/>
                <w:sz w:val="20"/>
                <w:szCs w:val="20"/>
                <w:lang w:val="en-US"/>
              </w:rPr>
            </w:pPr>
            <w:r w:rsidRPr="00774BD8">
              <w:rPr>
                <w:rFonts w:ascii="Arial" w:eastAsiaTheme="minorHAnsi" w:hAnsi="Arial" w:cs="Arial"/>
                <w:color w:val="000000"/>
                <w:sz w:val="20"/>
                <w:szCs w:val="20"/>
                <w:lang w:val="en-US"/>
              </w:rPr>
              <w:t>149,759,090</w:t>
            </w:r>
          </w:p>
        </w:tc>
      </w:tr>
      <w:tr w:rsidR="005E3EE2" w:rsidRPr="005E3EE2" w14:paraId="1E83660F" w14:textId="77777777" w:rsidTr="00A55C9C">
        <w:trPr>
          <w:cantSplit/>
          <w:trHeight w:val="20"/>
        </w:trPr>
        <w:tc>
          <w:tcPr>
            <w:tcW w:w="3690" w:type="dxa"/>
            <w:vAlign w:val="center"/>
          </w:tcPr>
          <w:p w14:paraId="5DF446D8" w14:textId="77777777" w:rsidR="00DE0C0E" w:rsidRPr="005E3EE2" w:rsidRDefault="00DE0C0E" w:rsidP="00DE0C0E">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440" w:type="dxa"/>
            <w:tcBorders>
              <w:top w:val="single" w:sz="4" w:space="0" w:color="auto"/>
            </w:tcBorders>
          </w:tcPr>
          <w:p w14:paraId="0B0D9077" w14:textId="77777777" w:rsidR="00DE0C0E" w:rsidRPr="00774BD8" w:rsidRDefault="00DE0C0E" w:rsidP="00774BD8">
            <w:pPr>
              <w:ind w:left="2160" w:right="-72" w:hanging="2160"/>
              <w:jc w:val="right"/>
              <w:rPr>
                <w:rFonts w:ascii="Arial" w:eastAsiaTheme="minorHAnsi" w:hAnsi="Arial" w:cs="Arial"/>
                <w:color w:val="000000"/>
                <w:sz w:val="20"/>
                <w:szCs w:val="20"/>
                <w:lang w:val="en-US"/>
              </w:rPr>
            </w:pPr>
          </w:p>
        </w:tc>
        <w:tc>
          <w:tcPr>
            <w:tcW w:w="1440" w:type="dxa"/>
            <w:tcBorders>
              <w:top w:val="single" w:sz="4" w:space="0" w:color="auto"/>
            </w:tcBorders>
          </w:tcPr>
          <w:p w14:paraId="23762D1A" w14:textId="651FABC5" w:rsidR="00DE0C0E" w:rsidRPr="00774BD8" w:rsidRDefault="00DE0C0E" w:rsidP="00774BD8">
            <w:pPr>
              <w:ind w:left="2160" w:right="-72" w:hanging="2160"/>
              <w:jc w:val="right"/>
              <w:rPr>
                <w:rFonts w:ascii="Arial" w:eastAsiaTheme="minorHAnsi" w:hAnsi="Arial" w:cs="Arial"/>
                <w:color w:val="000000"/>
                <w:sz w:val="20"/>
                <w:szCs w:val="20"/>
                <w:lang w:val="en-US"/>
              </w:rPr>
            </w:pPr>
          </w:p>
        </w:tc>
        <w:tc>
          <w:tcPr>
            <w:tcW w:w="1440" w:type="dxa"/>
            <w:tcBorders>
              <w:top w:val="single" w:sz="4" w:space="0" w:color="auto"/>
            </w:tcBorders>
          </w:tcPr>
          <w:p w14:paraId="1E7F55B4" w14:textId="2DF17730" w:rsidR="00DE0C0E" w:rsidRPr="00774BD8" w:rsidRDefault="00DE0C0E" w:rsidP="00774BD8">
            <w:pPr>
              <w:ind w:left="2160" w:right="-72" w:hanging="2160"/>
              <w:jc w:val="right"/>
              <w:rPr>
                <w:rFonts w:ascii="Arial" w:eastAsiaTheme="minorHAnsi" w:hAnsi="Arial" w:cs="Arial"/>
                <w:color w:val="000000"/>
                <w:sz w:val="20"/>
                <w:szCs w:val="20"/>
                <w:lang w:val="en-US"/>
              </w:rPr>
            </w:pPr>
          </w:p>
        </w:tc>
        <w:tc>
          <w:tcPr>
            <w:tcW w:w="1440" w:type="dxa"/>
            <w:tcBorders>
              <w:top w:val="single" w:sz="4" w:space="0" w:color="auto"/>
            </w:tcBorders>
          </w:tcPr>
          <w:p w14:paraId="348B1FA8" w14:textId="77777777" w:rsidR="00DE0C0E" w:rsidRPr="00774BD8" w:rsidRDefault="00DE0C0E" w:rsidP="00774BD8">
            <w:pPr>
              <w:ind w:left="2160" w:right="-72" w:hanging="2160"/>
              <w:jc w:val="right"/>
              <w:rPr>
                <w:rFonts w:ascii="Arial" w:eastAsiaTheme="minorHAnsi" w:hAnsi="Arial" w:cs="Arial"/>
                <w:color w:val="000000"/>
                <w:sz w:val="20"/>
                <w:szCs w:val="20"/>
                <w:lang w:val="en-US"/>
              </w:rPr>
            </w:pPr>
          </w:p>
        </w:tc>
      </w:tr>
      <w:tr w:rsidR="004239C8" w:rsidRPr="005E3EE2" w14:paraId="1CB69A0B" w14:textId="77777777" w:rsidTr="00A55C9C">
        <w:trPr>
          <w:cantSplit/>
          <w:trHeight w:val="20"/>
        </w:trPr>
        <w:tc>
          <w:tcPr>
            <w:tcW w:w="3690" w:type="dxa"/>
            <w:vAlign w:val="center"/>
          </w:tcPr>
          <w:p w14:paraId="1334CDE5" w14:textId="1FAFBB38" w:rsidR="004239C8" w:rsidRPr="005E3EE2" w:rsidRDefault="004239C8" w:rsidP="004239C8">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5E3EE2">
              <w:rPr>
                <w:rFonts w:ascii="Arial" w:hAnsi="Arial" w:cs="Arial"/>
                <w:sz w:val="20"/>
                <w:szCs w:val="20"/>
                <w:lang w:val="en-US" w:bidi="ar-SA"/>
              </w:rPr>
              <w:t>Total</w:t>
            </w:r>
          </w:p>
        </w:tc>
        <w:tc>
          <w:tcPr>
            <w:tcW w:w="1440" w:type="dxa"/>
          </w:tcPr>
          <w:p w14:paraId="21A1442F" w14:textId="6467984D" w:rsidR="004239C8" w:rsidRPr="00774BD8" w:rsidRDefault="004C0566" w:rsidP="00774BD8">
            <w:pPr>
              <w:ind w:left="2160" w:right="-72" w:hanging="2160"/>
              <w:jc w:val="right"/>
              <w:rPr>
                <w:rFonts w:ascii="Arial" w:eastAsiaTheme="minorHAnsi" w:hAnsi="Arial" w:cs="Arial"/>
                <w:color w:val="000000"/>
                <w:sz w:val="20"/>
                <w:szCs w:val="20"/>
                <w:lang w:val="en-US"/>
              </w:rPr>
            </w:pPr>
            <w:r w:rsidRPr="004C0566">
              <w:rPr>
                <w:rFonts w:ascii="Arial" w:eastAsiaTheme="minorHAnsi" w:hAnsi="Arial" w:cs="Arial"/>
                <w:color w:val="000000"/>
                <w:sz w:val="20"/>
                <w:szCs w:val="20"/>
                <w:lang w:val="en-US"/>
              </w:rPr>
              <w:t>515,846,443</w:t>
            </w:r>
          </w:p>
        </w:tc>
        <w:tc>
          <w:tcPr>
            <w:tcW w:w="1440" w:type="dxa"/>
          </w:tcPr>
          <w:p w14:paraId="15222A5C" w14:textId="39197DB0" w:rsidR="004239C8" w:rsidRPr="00774BD8" w:rsidRDefault="004239C8" w:rsidP="00774BD8">
            <w:pPr>
              <w:ind w:left="2160" w:right="-72" w:hanging="2160"/>
              <w:jc w:val="right"/>
              <w:rPr>
                <w:rFonts w:ascii="Arial" w:eastAsiaTheme="minorHAnsi" w:hAnsi="Arial" w:cs="Arial"/>
                <w:color w:val="000000"/>
                <w:sz w:val="20"/>
                <w:szCs w:val="20"/>
                <w:lang w:val="en-US"/>
              </w:rPr>
            </w:pPr>
            <w:r w:rsidRPr="00774BD8">
              <w:rPr>
                <w:rFonts w:ascii="Arial" w:eastAsiaTheme="minorHAnsi" w:hAnsi="Arial" w:cs="Arial"/>
                <w:color w:val="000000"/>
                <w:sz w:val="20"/>
                <w:szCs w:val="20"/>
                <w:lang w:val="en-US"/>
              </w:rPr>
              <w:t>481,908,837</w:t>
            </w:r>
          </w:p>
        </w:tc>
        <w:tc>
          <w:tcPr>
            <w:tcW w:w="1440" w:type="dxa"/>
          </w:tcPr>
          <w:p w14:paraId="3E7225F0" w14:textId="57F491AB" w:rsidR="004239C8" w:rsidRPr="00774BD8" w:rsidRDefault="0080598D" w:rsidP="00774BD8">
            <w:pPr>
              <w:ind w:left="2160" w:right="-72" w:hanging="2160"/>
              <w:jc w:val="right"/>
              <w:rPr>
                <w:rFonts w:ascii="Arial" w:eastAsiaTheme="minorHAnsi" w:hAnsi="Arial" w:cs="Arial"/>
                <w:color w:val="000000"/>
                <w:sz w:val="20"/>
                <w:szCs w:val="20"/>
                <w:lang w:val="en-US"/>
              </w:rPr>
            </w:pPr>
            <w:r w:rsidRPr="0080598D">
              <w:rPr>
                <w:rFonts w:ascii="Arial" w:eastAsiaTheme="minorHAnsi" w:hAnsi="Arial" w:cs="Arial"/>
                <w:color w:val="000000"/>
                <w:sz w:val="20"/>
                <w:szCs w:val="20"/>
                <w:lang w:val="en-US"/>
              </w:rPr>
              <w:t>526,280,979</w:t>
            </w:r>
          </w:p>
        </w:tc>
        <w:tc>
          <w:tcPr>
            <w:tcW w:w="1440" w:type="dxa"/>
          </w:tcPr>
          <w:p w14:paraId="339691FB" w14:textId="1B5BFB72" w:rsidR="004239C8" w:rsidRPr="00774BD8" w:rsidRDefault="004239C8" w:rsidP="00774BD8">
            <w:pPr>
              <w:ind w:left="2160" w:right="-72" w:hanging="2160"/>
              <w:jc w:val="right"/>
              <w:rPr>
                <w:rFonts w:ascii="Arial" w:eastAsiaTheme="minorHAnsi" w:hAnsi="Arial" w:cs="Arial"/>
                <w:color w:val="000000"/>
                <w:sz w:val="20"/>
                <w:szCs w:val="20"/>
                <w:lang w:val="en-US"/>
              </w:rPr>
            </w:pPr>
            <w:r w:rsidRPr="00774BD8">
              <w:rPr>
                <w:rFonts w:ascii="Arial" w:eastAsiaTheme="minorHAnsi" w:hAnsi="Arial" w:cs="Arial"/>
                <w:color w:val="000000"/>
                <w:sz w:val="20"/>
                <w:szCs w:val="20"/>
                <w:lang w:val="en-US"/>
              </w:rPr>
              <w:t>483,450,833</w:t>
            </w:r>
          </w:p>
        </w:tc>
      </w:tr>
      <w:tr w:rsidR="004239C8" w:rsidRPr="005E3EE2" w14:paraId="40760D48" w14:textId="77777777" w:rsidTr="00A55C9C">
        <w:trPr>
          <w:cantSplit/>
          <w:trHeight w:val="20"/>
        </w:trPr>
        <w:tc>
          <w:tcPr>
            <w:tcW w:w="3690" w:type="dxa"/>
            <w:vAlign w:val="center"/>
          </w:tcPr>
          <w:p w14:paraId="78C13A28" w14:textId="4769D75F" w:rsidR="004239C8" w:rsidRPr="005E3EE2" w:rsidRDefault="004239C8" w:rsidP="004239C8">
            <w:pPr>
              <w:tabs>
                <w:tab w:val="left" w:pos="792"/>
                <w:tab w:val="left" w:pos="2160"/>
                <w:tab w:val="center" w:pos="6930"/>
                <w:tab w:val="center" w:pos="8280"/>
                <w:tab w:val="right" w:pos="8540"/>
              </w:tabs>
              <w:ind w:left="-104"/>
              <w:jc w:val="thaiDistribute"/>
              <w:rPr>
                <w:rFonts w:ascii="Arial" w:hAnsi="Arial" w:cs="Arial"/>
                <w:sz w:val="20"/>
                <w:szCs w:val="20"/>
              </w:rPr>
            </w:pPr>
            <w:proofErr w:type="gramStart"/>
            <w:r w:rsidRPr="005E3EE2">
              <w:rPr>
                <w:rFonts w:ascii="Arial" w:hAnsi="Arial" w:cs="Arial"/>
                <w:sz w:val="20"/>
                <w:szCs w:val="20"/>
                <w:u w:val="single"/>
              </w:rPr>
              <w:t>Less</w:t>
            </w:r>
            <w:r w:rsidRPr="005E3EE2">
              <w:rPr>
                <w:rFonts w:ascii="Arial" w:hAnsi="Arial" w:cs="Arial"/>
                <w:sz w:val="20"/>
                <w:szCs w:val="20"/>
              </w:rPr>
              <w:t xml:space="preserve"> </w:t>
            </w:r>
            <w:r w:rsidRPr="005E3EE2">
              <w:rPr>
                <w:rFonts w:ascii="Arial" w:hAnsi="Arial" w:cs="Arial"/>
                <w:sz w:val="20"/>
                <w:szCs w:val="20"/>
                <w:cs/>
              </w:rPr>
              <w:t xml:space="preserve"> </w:t>
            </w:r>
            <w:r w:rsidRPr="00175FFE">
              <w:rPr>
                <w:rFonts w:ascii="Arial" w:hAnsi="Arial" w:cs="Arial"/>
                <w:sz w:val="20"/>
                <w:szCs w:val="20"/>
              </w:rPr>
              <w:t>Loss</w:t>
            </w:r>
            <w:proofErr w:type="gramEnd"/>
            <w:r w:rsidRPr="00175FFE">
              <w:rPr>
                <w:rFonts w:ascii="Arial" w:hAnsi="Arial" w:cs="Arial"/>
                <w:sz w:val="20"/>
                <w:szCs w:val="20"/>
              </w:rPr>
              <w:t xml:space="preserve"> allowance</w:t>
            </w:r>
          </w:p>
        </w:tc>
        <w:tc>
          <w:tcPr>
            <w:tcW w:w="1440" w:type="dxa"/>
            <w:tcBorders>
              <w:bottom w:val="single" w:sz="4" w:space="0" w:color="auto"/>
            </w:tcBorders>
          </w:tcPr>
          <w:p w14:paraId="129F1989" w14:textId="5DC4BE04" w:rsidR="004239C8" w:rsidRPr="00774BD8" w:rsidRDefault="003F60F7" w:rsidP="00774BD8">
            <w:pPr>
              <w:ind w:left="2160" w:right="-72" w:hanging="2160"/>
              <w:jc w:val="right"/>
              <w:rPr>
                <w:rFonts w:ascii="Arial" w:eastAsiaTheme="minorHAnsi" w:hAnsi="Arial" w:cs="Arial"/>
                <w:color w:val="000000"/>
                <w:sz w:val="20"/>
                <w:szCs w:val="20"/>
                <w:lang w:val="en-US"/>
              </w:rPr>
            </w:pPr>
            <w:r w:rsidRPr="003F60F7">
              <w:rPr>
                <w:rFonts w:ascii="Arial" w:eastAsiaTheme="minorHAnsi" w:hAnsi="Arial" w:cs="Arial"/>
                <w:color w:val="000000"/>
                <w:sz w:val="20"/>
                <w:szCs w:val="20"/>
                <w:lang w:val="en-US"/>
              </w:rPr>
              <w:t>(146,288,694)</w:t>
            </w:r>
          </w:p>
        </w:tc>
        <w:tc>
          <w:tcPr>
            <w:tcW w:w="1440" w:type="dxa"/>
            <w:tcBorders>
              <w:bottom w:val="single" w:sz="4" w:space="0" w:color="auto"/>
            </w:tcBorders>
          </w:tcPr>
          <w:p w14:paraId="0B6F93AF" w14:textId="7ACFE91B" w:rsidR="004239C8" w:rsidRPr="00774BD8" w:rsidRDefault="004239C8" w:rsidP="00774BD8">
            <w:pPr>
              <w:ind w:left="2160" w:right="-72" w:hanging="2160"/>
              <w:jc w:val="right"/>
              <w:rPr>
                <w:rFonts w:ascii="Arial" w:eastAsiaTheme="minorHAnsi" w:hAnsi="Arial" w:cs="Arial"/>
                <w:color w:val="000000"/>
                <w:sz w:val="20"/>
                <w:szCs w:val="20"/>
                <w:lang w:val="en-US"/>
              </w:rPr>
            </w:pPr>
            <w:r w:rsidRPr="00774BD8">
              <w:rPr>
                <w:rFonts w:ascii="Arial" w:eastAsiaTheme="minorHAnsi" w:hAnsi="Arial" w:cs="Arial"/>
                <w:color w:val="000000"/>
                <w:sz w:val="20"/>
                <w:szCs w:val="20"/>
                <w:lang w:val="en-US"/>
              </w:rPr>
              <w:t>(144,085,201)</w:t>
            </w:r>
          </w:p>
        </w:tc>
        <w:tc>
          <w:tcPr>
            <w:tcW w:w="1440" w:type="dxa"/>
            <w:tcBorders>
              <w:bottom w:val="single" w:sz="4" w:space="0" w:color="auto"/>
            </w:tcBorders>
          </w:tcPr>
          <w:p w14:paraId="2086B1D3" w14:textId="6E84CF23" w:rsidR="004239C8" w:rsidRPr="00774BD8" w:rsidRDefault="00C60CE6" w:rsidP="00774BD8">
            <w:pPr>
              <w:ind w:left="2160" w:right="-72" w:hanging="2160"/>
              <w:jc w:val="right"/>
              <w:rPr>
                <w:rFonts w:ascii="Arial" w:eastAsiaTheme="minorHAnsi" w:hAnsi="Arial" w:cs="Arial"/>
                <w:color w:val="000000"/>
                <w:sz w:val="20"/>
                <w:szCs w:val="20"/>
                <w:lang w:val="en-US"/>
              </w:rPr>
            </w:pPr>
            <w:r w:rsidRPr="00C60CE6">
              <w:rPr>
                <w:rFonts w:ascii="Arial" w:eastAsiaTheme="minorHAnsi" w:hAnsi="Arial" w:cs="Arial"/>
                <w:color w:val="000000"/>
                <w:sz w:val="20"/>
                <w:szCs w:val="20"/>
                <w:lang w:val="en-US"/>
              </w:rPr>
              <w:t>(146,288,694)</w:t>
            </w:r>
          </w:p>
        </w:tc>
        <w:tc>
          <w:tcPr>
            <w:tcW w:w="1440" w:type="dxa"/>
            <w:tcBorders>
              <w:bottom w:val="single" w:sz="4" w:space="0" w:color="auto"/>
            </w:tcBorders>
          </w:tcPr>
          <w:p w14:paraId="50946B68" w14:textId="2CC841F6" w:rsidR="004239C8" w:rsidRPr="00774BD8" w:rsidRDefault="004239C8" w:rsidP="00774BD8">
            <w:pPr>
              <w:ind w:left="2160" w:right="-72" w:hanging="2160"/>
              <w:jc w:val="right"/>
              <w:rPr>
                <w:rFonts w:ascii="Arial" w:eastAsiaTheme="minorHAnsi" w:hAnsi="Arial" w:cs="Arial"/>
                <w:color w:val="000000"/>
                <w:sz w:val="20"/>
                <w:szCs w:val="20"/>
                <w:lang w:val="en-US"/>
              </w:rPr>
            </w:pPr>
            <w:r w:rsidRPr="00774BD8">
              <w:rPr>
                <w:rFonts w:ascii="Arial" w:eastAsiaTheme="minorHAnsi" w:hAnsi="Arial" w:cs="Arial"/>
                <w:color w:val="000000"/>
                <w:sz w:val="20"/>
                <w:szCs w:val="20"/>
                <w:lang w:val="en-US"/>
              </w:rPr>
              <w:t>(144,817,678)</w:t>
            </w:r>
          </w:p>
        </w:tc>
      </w:tr>
      <w:tr w:rsidR="005E3EE2" w:rsidRPr="005E3EE2" w14:paraId="20962AC7" w14:textId="77777777" w:rsidTr="00A55C9C">
        <w:trPr>
          <w:cantSplit/>
          <w:trHeight w:val="20"/>
        </w:trPr>
        <w:tc>
          <w:tcPr>
            <w:tcW w:w="3690" w:type="dxa"/>
            <w:vAlign w:val="center"/>
          </w:tcPr>
          <w:p w14:paraId="0BE86B16" w14:textId="77777777" w:rsidR="00DE0C0E" w:rsidRPr="005E3EE2" w:rsidRDefault="00DE0C0E" w:rsidP="00DE0C0E">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1440" w:type="dxa"/>
            <w:tcBorders>
              <w:top w:val="single" w:sz="4" w:space="0" w:color="auto"/>
            </w:tcBorders>
          </w:tcPr>
          <w:p w14:paraId="2169C5A1" w14:textId="77777777" w:rsidR="00DE0C0E" w:rsidRPr="00774BD8" w:rsidRDefault="00DE0C0E" w:rsidP="00774BD8">
            <w:pPr>
              <w:ind w:left="2160" w:right="-72" w:hanging="2160"/>
              <w:jc w:val="right"/>
              <w:rPr>
                <w:rFonts w:ascii="Arial" w:eastAsiaTheme="minorHAnsi" w:hAnsi="Arial" w:cs="Arial"/>
                <w:color w:val="000000"/>
                <w:sz w:val="20"/>
                <w:szCs w:val="20"/>
                <w:cs/>
                <w:lang w:val="en-US"/>
              </w:rPr>
            </w:pPr>
          </w:p>
        </w:tc>
        <w:tc>
          <w:tcPr>
            <w:tcW w:w="1440" w:type="dxa"/>
            <w:tcBorders>
              <w:top w:val="single" w:sz="4" w:space="0" w:color="auto"/>
            </w:tcBorders>
          </w:tcPr>
          <w:p w14:paraId="47206148" w14:textId="7CA357BC" w:rsidR="00DE0C0E" w:rsidRPr="00774BD8" w:rsidRDefault="00DE0C0E" w:rsidP="00774BD8">
            <w:pPr>
              <w:ind w:left="2160" w:right="-72" w:hanging="2160"/>
              <w:jc w:val="right"/>
              <w:rPr>
                <w:rFonts w:ascii="Arial" w:eastAsiaTheme="minorHAnsi" w:hAnsi="Arial" w:cs="Arial"/>
                <w:color w:val="000000"/>
                <w:sz w:val="20"/>
                <w:szCs w:val="20"/>
                <w:cs/>
                <w:lang w:val="en-US"/>
              </w:rPr>
            </w:pPr>
          </w:p>
        </w:tc>
        <w:tc>
          <w:tcPr>
            <w:tcW w:w="1440" w:type="dxa"/>
            <w:tcBorders>
              <w:top w:val="single" w:sz="4" w:space="0" w:color="auto"/>
            </w:tcBorders>
          </w:tcPr>
          <w:p w14:paraId="1940F597" w14:textId="5281582C" w:rsidR="00DE0C0E" w:rsidRPr="00774BD8" w:rsidRDefault="00DE0C0E" w:rsidP="00774BD8">
            <w:pPr>
              <w:ind w:left="2160" w:right="-72" w:hanging="2160"/>
              <w:jc w:val="right"/>
              <w:rPr>
                <w:rFonts w:ascii="Arial" w:eastAsiaTheme="minorHAnsi" w:hAnsi="Arial" w:cs="Arial"/>
                <w:color w:val="000000"/>
                <w:sz w:val="20"/>
                <w:szCs w:val="20"/>
                <w:cs/>
                <w:lang w:val="en-US"/>
              </w:rPr>
            </w:pPr>
          </w:p>
        </w:tc>
        <w:tc>
          <w:tcPr>
            <w:tcW w:w="1440" w:type="dxa"/>
            <w:tcBorders>
              <w:top w:val="single" w:sz="4" w:space="0" w:color="auto"/>
            </w:tcBorders>
          </w:tcPr>
          <w:p w14:paraId="5A9F2E3E" w14:textId="77777777" w:rsidR="00DE0C0E" w:rsidRPr="00774BD8" w:rsidRDefault="00DE0C0E" w:rsidP="00774BD8">
            <w:pPr>
              <w:ind w:left="2160" w:right="-72" w:hanging="2160"/>
              <w:jc w:val="right"/>
              <w:rPr>
                <w:rFonts w:ascii="Arial" w:eastAsiaTheme="minorHAnsi" w:hAnsi="Arial" w:cs="Arial"/>
                <w:color w:val="000000"/>
                <w:sz w:val="20"/>
                <w:szCs w:val="20"/>
                <w:cs/>
                <w:lang w:val="en-US"/>
              </w:rPr>
            </w:pPr>
          </w:p>
        </w:tc>
      </w:tr>
      <w:tr w:rsidR="00774BD8" w:rsidRPr="005E3EE2" w14:paraId="0556543D" w14:textId="77777777" w:rsidTr="00A55C9C">
        <w:trPr>
          <w:cantSplit/>
          <w:trHeight w:val="20"/>
        </w:trPr>
        <w:tc>
          <w:tcPr>
            <w:tcW w:w="3690" w:type="dxa"/>
            <w:vAlign w:val="center"/>
          </w:tcPr>
          <w:p w14:paraId="3BF3DD20" w14:textId="555D0758" w:rsidR="00774BD8" w:rsidRPr="005E3EE2" w:rsidRDefault="00774BD8" w:rsidP="00774BD8">
            <w:pPr>
              <w:tabs>
                <w:tab w:val="left" w:pos="720"/>
                <w:tab w:val="left" w:pos="2160"/>
                <w:tab w:val="center" w:pos="6930"/>
                <w:tab w:val="center" w:pos="8280"/>
                <w:tab w:val="right" w:pos="8540"/>
              </w:tabs>
              <w:ind w:left="-104"/>
              <w:jc w:val="thaiDistribute"/>
              <w:rPr>
                <w:rFonts w:ascii="Arial" w:hAnsi="Arial" w:cs="Arial"/>
                <w:sz w:val="20"/>
                <w:szCs w:val="20"/>
                <w:cs/>
              </w:rPr>
            </w:pPr>
            <w:r w:rsidRPr="005E3EE2">
              <w:rPr>
                <w:rFonts w:ascii="Arial" w:hAnsi="Arial" w:cs="Arial"/>
                <w:sz w:val="20"/>
                <w:szCs w:val="20"/>
              </w:rPr>
              <w:t xml:space="preserve">Total </w:t>
            </w:r>
            <w:r w:rsidRPr="005E3EE2">
              <w:rPr>
                <w:rFonts w:ascii="Arial" w:hAnsi="Arial" w:cs="Arial"/>
                <w:sz w:val="20"/>
                <w:szCs w:val="20"/>
                <w:lang w:val="en-US" w:bidi="ar-SA"/>
              </w:rPr>
              <w:t>trade receivables</w:t>
            </w:r>
            <w:r w:rsidRPr="005E3EE2">
              <w:rPr>
                <w:rFonts w:ascii="Arial" w:hAnsi="Arial" w:cs="Arial"/>
                <w:sz w:val="20"/>
                <w:szCs w:val="20"/>
                <w:lang w:bidi="ar-SA"/>
              </w:rPr>
              <w:t>, net</w:t>
            </w:r>
          </w:p>
        </w:tc>
        <w:tc>
          <w:tcPr>
            <w:tcW w:w="1440" w:type="dxa"/>
            <w:tcBorders>
              <w:bottom w:val="single" w:sz="4" w:space="0" w:color="auto"/>
            </w:tcBorders>
          </w:tcPr>
          <w:p w14:paraId="3DD118D9" w14:textId="1A2DD4B4" w:rsidR="00774BD8" w:rsidRPr="00774BD8" w:rsidRDefault="002D7D21" w:rsidP="00774BD8">
            <w:pPr>
              <w:ind w:left="2160" w:right="-72" w:hanging="2160"/>
              <w:jc w:val="right"/>
              <w:rPr>
                <w:rFonts w:ascii="Arial" w:eastAsiaTheme="minorHAnsi" w:hAnsi="Arial" w:cs="Arial"/>
                <w:color w:val="000000"/>
                <w:sz w:val="20"/>
                <w:szCs w:val="20"/>
                <w:lang w:val="en-US"/>
              </w:rPr>
            </w:pPr>
            <w:r w:rsidRPr="002D7D21">
              <w:rPr>
                <w:rFonts w:ascii="Arial" w:eastAsiaTheme="minorHAnsi" w:hAnsi="Arial" w:cs="Arial"/>
                <w:color w:val="000000"/>
                <w:sz w:val="20"/>
                <w:szCs w:val="20"/>
                <w:lang w:val="en-US"/>
              </w:rPr>
              <w:t>369,557,749</w:t>
            </w:r>
          </w:p>
        </w:tc>
        <w:tc>
          <w:tcPr>
            <w:tcW w:w="1440" w:type="dxa"/>
            <w:tcBorders>
              <w:bottom w:val="single" w:sz="4" w:space="0" w:color="auto"/>
            </w:tcBorders>
          </w:tcPr>
          <w:p w14:paraId="147A4302" w14:textId="2F53D3C7" w:rsidR="00774BD8" w:rsidRPr="00774BD8" w:rsidRDefault="00774BD8" w:rsidP="00774BD8">
            <w:pPr>
              <w:ind w:left="2160" w:right="-72" w:hanging="2160"/>
              <w:jc w:val="right"/>
              <w:rPr>
                <w:rFonts w:ascii="Arial" w:eastAsiaTheme="minorHAnsi" w:hAnsi="Arial" w:cs="Arial"/>
                <w:color w:val="000000"/>
                <w:sz w:val="20"/>
                <w:szCs w:val="20"/>
                <w:lang w:val="en-US"/>
              </w:rPr>
            </w:pPr>
            <w:r w:rsidRPr="00774BD8">
              <w:rPr>
                <w:rFonts w:ascii="Arial" w:eastAsiaTheme="minorHAnsi" w:hAnsi="Arial" w:cs="Arial"/>
                <w:color w:val="000000"/>
                <w:sz w:val="20"/>
                <w:szCs w:val="20"/>
                <w:lang w:val="en-US"/>
              </w:rPr>
              <w:t>337,823,636</w:t>
            </w:r>
          </w:p>
        </w:tc>
        <w:tc>
          <w:tcPr>
            <w:tcW w:w="1440" w:type="dxa"/>
            <w:tcBorders>
              <w:bottom w:val="single" w:sz="4" w:space="0" w:color="auto"/>
            </w:tcBorders>
          </w:tcPr>
          <w:p w14:paraId="4DEE7A02" w14:textId="2CEECF5B" w:rsidR="00774BD8" w:rsidRPr="00774BD8" w:rsidRDefault="009372FA" w:rsidP="00774BD8">
            <w:pPr>
              <w:ind w:left="2160" w:right="-72" w:hanging="2160"/>
              <w:jc w:val="right"/>
              <w:rPr>
                <w:rFonts w:ascii="Arial" w:eastAsiaTheme="minorHAnsi" w:hAnsi="Arial" w:cs="Arial"/>
                <w:color w:val="000000"/>
                <w:sz w:val="20"/>
                <w:szCs w:val="20"/>
                <w:cs/>
                <w:lang w:val="en-US"/>
              </w:rPr>
            </w:pPr>
            <w:r w:rsidRPr="009372FA">
              <w:rPr>
                <w:rFonts w:ascii="Arial" w:eastAsiaTheme="minorHAnsi" w:hAnsi="Arial" w:cs="Arial"/>
                <w:color w:val="000000"/>
                <w:sz w:val="20"/>
                <w:szCs w:val="20"/>
                <w:lang w:val="en-US"/>
              </w:rPr>
              <w:t>379,992,285</w:t>
            </w:r>
          </w:p>
        </w:tc>
        <w:tc>
          <w:tcPr>
            <w:tcW w:w="1440" w:type="dxa"/>
            <w:tcBorders>
              <w:bottom w:val="single" w:sz="4" w:space="0" w:color="auto"/>
            </w:tcBorders>
          </w:tcPr>
          <w:p w14:paraId="399CF163" w14:textId="58196A6F" w:rsidR="00774BD8" w:rsidRPr="00774BD8" w:rsidRDefault="00774BD8" w:rsidP="00774BD8">
            <w:pPr>
              <w:ind w:left="2160" w:right="-72" w:hanging="2160"/>
              <w:jc w:val="right"/>
              <w:rPr>
                <w:rFonts w:ascii="Arial" w:eastAsiaTheme="minorHAnsi" w:hAnsi="Arial" w:cs="Arial"/>
                <w:color w:val="000000"/>
                <w:sz w:val="20"/>
                <w:szCs w:val="20"/>
                <w:cs/>
                <w:lang w:val="en-US"/>
              </w:rPr>
            </w:pPr>
            <w:r w:rsidRPr="00774BD8">
              <w:rPr>
                <w:rFonts w:ascii="Arial" w:eastAsiaTheme="minorHAnsi" w:hAnsi="Arial" w:cs="Arial"/>
                <w:color w:val="000000"/>
                <w:sz w:val="20"/>
                <w:szCs w:val="20"/>
                <w:lang w:val="en-US"/>
              </w:rPr>
              <w:t>338,633,155</w:t>
            </w:r>
          </w:p>
        </w:tc>
      </w:tr>
    </w:tbl>
    <w:p w14:paraId="5F895C50" w14:textId="34CAD5D0" w:rsidR="00CD47D1" w:rsidRPr="005E3EE2" w:rsidRDefault="00CD47D1">
      <w:pPr>
        <w:spacing w:after="160" w:line="259" w:lineRule="auto"/>
        <w:jc w:val="left"/>
        <w:rPr>
          <w:rFonts w:ascii="Arial" w:hAnsi="Arial" w:cs="Arial"/>
          <w:sz w:val="20"/>
          <w:szCs w:val="20"/>
        </w:rPr>
      </w:pPr>
      <w:bookmarkStart w:id="7" w:name="_Hlk173396383"/>
      <w:r w:rsidRPr="005E3EE2">
        <w:rPr>
          <w:rFonts w:ascii="Arial" w:hAnsi="Arial" w:cs="Arial"/>
          <w:sz w:val="20"/>
          <w:szCs w:val="20"/>
        </w:rPr>
        <w:br w:type="page"/>
      </w:r>
    </w:p>
    <w:p w14:paraId="2E11A082" w14:textId="77777777" w:rsidR="00CD47D1" w:rsidRPr="005E3EE2" w:rsidRDefault="00CD47D1" w:rsidP="00F12C03">
      <w:pPr>
        <w:rPr>
          <w:rFonts w:ascii="Arial" w:hAnsi="Arial" w:cs="Arial"/>
          <w:sz w:val="20"/>
          <w:szCs w:val="20"/>
        </w:rPr>
      </w:pPr>
    </w:p>
    <w:tbl>
      <w:tblPr>
        <w:tblW w:w="9461" w:type="dxa"/>
        <w:tblLook w:val="04A0" w:firstRow="1" w:lastRow="0" w:firstColumn="1" w:lastColumn="0" w:noHBand="0" w:noVBand="1"/>
      </w:tblPr>
      <w:tblGrid>
        <w:gridCol w:w="9461"/>
      </w:tblGrid>
      <w:tr w:rsidR="00A80D75" w:rsidRPr="005E3EE2" w14:paraId="60240E0A" w14:textId="77777777" w:rsidTr="00A80D75">
        <w:trPr>
          <w:trHeight w:val="386"/>
        </w:trPr>
        <w:tc>
          <w:tcPr>
            <w:tcW w:w="9461" w:type="dxa"/>
            <w:vAlign w:val="center"/>
          </w:tcPr>
          <w:p w14:paraId="546FCD4E" w14:textId="4EE81D3D" w:rsidR="00811160" w:rsidRPr="005E3EE2" w:rsidRDefault="00B16C3B" w:rsidP="00A80D75">
            <w:pPr>
              <w:ind w:left="432" w:hanging="535"/>
              <w:jc w:val="thaiDistribute"/>
              <w:rPr>
                <w:rFonts w:ascii="Arial" w:eastAsia="Arial Unicode MS" w:hAnsi="Arial" w:cs="Arial"/>
                <w:b/>
                <w:bCs/>
                <w:sz w:val="20"/>
                <w:szCs w:val="20"/>
                <w:cs/>
              </w:rPr>
            </w:pPr>
            <w:r w:rsidRPr="005E3EE2">
              <w:rPr>
                <w:rFonts w:ascii="Arial" w:eastAsia="Arial Unicode MS" w:hAnsi="Arial" w:cs="Arial"/>
                <w:b/>
                <w:bCs/>
                <w:sz w:val="20"/>
                <w:szCs w:val="20"/>
              </w:rPr>
              <w:t>10</w:t>
            </w:r>
            <w:r w:rsidR="00811160" w:rsidRPr="005E3EE2">
              <w:rPr>
                <w:rFonts w:ascii="Arial" w:eastAsia="Arial Unicode MS" w:hAnsi="Arial" w:cs="Arial"/>
                <w:b/>
                <w:bCs/>
                <w:sz w:val="20"/>
                <w:szCs w:val="20"/>
              </w:rPr>
              <w:tab/>
              <w:t>Contract assets</w:t>
            </w:r>
          </w:p>
        </w:tc>
      </w:tr>
    </w:tbl>
    <w:p w14:paraId="6E4EFDE5" w14:textId="77777777" w:rsidR="00816A34" w:rsidRPr="005E3EE2" w:rsidRDefault="00816A34" w:rsidP="00816A34">
      <w:pPr>
        <w:rPr>
          <w:rFonts w:ascii="Arial" w:hAnsi="Arial" w:cs="Arial"/>
          <w:sz w:val="20"/>
          <w:szCs w:val="20"/>
        </w:rPr>
      </w:pPr>
    </w:p>
    <w:p w14:paraId="2E73E538" w14:textId="023DE93E" w:rsidR="00816A34" w:rsidRDefault="00160353" w:rsidP="00816A34">
      <w:pPr>
        <w:rPr>
          <w:rFonts w:ascii="Arial" w:hAnsi="Arial" w:cs="Arial"/>
          <w:spacing w:val="-4"/>
          <w:sz w:val="20"/>
          <w:szCs w:val="20"/>
        </w:rPr>
      </w:pPr>
      <w:r w:rsidRPr="00160353">
        <w:rPr>
          <w:rFonts w:ascii="Arial" w:hAnsi="Arial" w:cs="Arial"/>
          <w:spacing w:val="-4"/>
          <w:sz w:val="20"/>
          <w:szCs w:val="20"/>
        </w:rPr>
        <w:t xml:space="preserve">As </w:t>
      </w:r>
      <w:proofErr w:type="gramStart"/>
      <w:r w:rsidRPr="00160353">
        <w:rPr>
          <w:rFonts w:ascii="Arial" w:hAnsi="Arial" w:cs="Arial"/>
          <w:spacing w:val="-4"/>
          <w:sz w:val="20"/>
          <w:szCs w:val="20"/>
        </w:rPr>
        <w:t>at</w:t>
      </w:r>
      <w:proofErr w:type="gramEnd"/>
      <w:r w:rsidRPr="00160353">
        <w:rPr>
          <w:rFonts w:ascii="Arial" w:hAnsi="Arial" w:cs="Arial"/>
          <w:spacing w:val="-4"/>
          <w:sz w:val="20"/>
          <w:szCs w:val="20"/>
        </w:rPr>
        <w:t xml:space="preserve"> 30 June 2025 and 31 December 2024, contract assets in statements of financial position, can be analysed by their credit terms as follows:</w:t>
      </w:r>
    </w:p>
    <w:p w14:paraId="3DB8ADBB" w14:textId="77777777" w:rsidR="00A55C9C" w:rsidRPr="005E3EE2" w:rsidRDefault="00A55C9C" w:rsidP="00816A34">
      <w:pPr>
        <w:rPr>
          <w:rFonts w:ascii="Arial" w:hAnsi="Arial" w:cs="Arial"/>
          <w:sz w:val="20"/>
          <w:szCs w:val="20"/>
          <w:cs/>
        </w:rPr>
      </w:pPr>
    </w:p>
    <w:tbl>
      <w:tblPr>
        <w:tblW w:w="9450" w:type="dxa"/>
        <w:tblLayout w:type="fixed"/>
        <w:tblLook w:val="0000" w:firstRow="0" w:lastRow="0" w:firstColumn="0" w:lastColumn="0" w:noHBand="0" w:noVBand="0"/>
      </w:tblPr>
      <w:tblGrid>
        <w:gridCol w:w="3690"/>
        <w:gridCol w:w="1440"/>
        <w:gridCol w:w="1440"/>
        <w:gridCol w:w="1440"/>
        <w:gridCol w:w="1440"/>
      </w:tblGrid>
      <w:tr w:rsidR="00816A34" w:rsidRPr="005E3EE2" w14:paraId="17A3F2EE" w14:textId="77777777" w:rsidTr="00A55C9C">
        <w:trPr>
          <w:cantSplit/>
          <w:trHeight w:val="20"/>
        </w:trPr>
        <w:tc>
          <w:tcPr>
            <w:tcW w:w="3690" w:type="dxa"/>
          </w:tcPr>
          <w:p w14:paraId="2F2D6512" w14:textId="77777777" w:rsidR="00816A34" w:rsidRPr="005E3EE2" w:rsidRDefault="00816A34">
            <w:pPr>
              <w:ind w:left="-104"/>
              <w:rPr>
                <w:rFonts w:ascii="Arial" w:hAnsi="Arial" w:cs="Arial"/>
                <w:sz w:val="20"/>
                <w:szCs w:val="20"/>
                <w:cs/>
              </w:rPr>
            </w:pPr>
          </w:p>
        </w:tc>
        <w:tc>
          <w:tcPr>
            <w:tcW w:w="2880" w:type="dxa"/>
            <w:gridSpan w:val="2"/>
            <w:tcBorders>
              <w:bottom w:val="single" w:sz="4" w:space="0" w:color="auto"/>
            </w:tcBorders>
          </w:tcPr>
          <w:p w14:paraId="7B8B2134" w14:textId="77777777" w:rsidR="00816A34" w:rsidRPr="005E3EE2" w:rsidRDefault="00816A34">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lang w:val="en-GB"/>
              </w:rPr>
              <w:t>Consolidated</w:t>
            </w:r>
          </w:p>
          <w:p w14:paraId="2385B48A" w14:textId="77777777" w:rsidR="00816A34" w:rsidRPr="005E3EE2" w:rsidRDefault="00816A34">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rPr>
              <w:t>financi</w:t>
            </w:r>
            <w:r w:rsidRPr="005E3EE2">
              <w:rPr>
                <w:rFonts w:ascii="Arial" w:hAnsi="Arial" w:cs="Arial"/>
                <w:sz w:val="20"/>
                <w:szCs w:val="20"/>
                <w:lang w:val="en-GB"/>
              </w:rPr>
              <w:t xml:space="preserve">al </w:t>
            </w:r>
            <w:r w:rsidRPr="005E3EE2">
              <w:rPr>
                <w:rFonts w:ascii="Arial" w:hAnsi="Arial" w:cs="Arial"/>
                <w:sz w:val="20"/>
                <w:szCs w:val="20"/>
                <w:cs/>
                <w:lang w:val="en-GB"/>
              </w:rPr>
              <w:t>information</w:t>
            </w:r>
          </w:p>
        </w:tc>
        <w:tc>
          <w:tcPr>
            <w:tcW w:w="2880" w:type="dxa"/>
            <w:gridSpan w:val="2"/>
            <w:tcBorders>
              <w:bottom w:val="single" w:sz="4" w:space="0" w:color="auto"/>
            </w:tcBorders>
          </w:tcPr>
          <w:p w14:paraId="5B6BD44B" w14:textId="77777777" w:rsidR="00816A34" w:rsidRPr="005E3EE2" w:rsidRDefault="00816A34">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lang w:val="en-GB"/>
              </w:rPr>
              <w:t>Separate</w:t>
            </w:r>
          </w:p>
          <w:p w14:paraId="52BC29FF" w14:textId="77777777" w:rsidR="00816A34" w:rsidRPr="005E3EE2" w:rsidRDefault="00816A34">
            <w:pPr>
              <w:pStyle w:val="Caption"/>
              <w:numPr>
                <w:ilvl w:val="0"/>
                <w:numId w:val="0"/>
              </w:numPr>
              <w:ind w:right="-72"/>
              <w:jc w:val="center"/>
              <w:rPr>
                <w:rFonts w:ascii="Arial" w:hAnsi="Arial" w:cs="Arial"/>
                <w:sz w:val="20"/>
                <w:szCs w:val="20"/>
                <w:cs/>
              </w:rPr>
            </w:pPr>
            <w:r w:rsidRPr="005E3EE2">
              <w:rPr>
                <w:rFonts w:ascii="Arial" w:hAnsi="Arial" w:cs="Arial"/>
                <w:sz w:val="20"/>
                <w:szCs w:val="20"/>
              </w:rPr>
              <w:t>financi</w:t>
            </w:r>
            <w:r w:rsidRPr="005E3EE2">
              <w:rPr>
                <w:rFonts w:ascii="Arial" w:hAnsi="Arial" w:cs="Arial"/>
                <w:sz w:val="20"/>
                <w:szCs w:val="20"/>
                <w:lang w:val="en-GB"/>
              </w:rPr>
              <w:t xml:space="preserve">al </w:t>
            </w:r>
            <w:r w:rsidRPr="005E3EE2">
              <w:rPr>
                <w:rFonts w:ascii="Arial" w:hAnsi="Arial" w:cs="Arial"/>
                <w:sz w:val="20"/>
                <w:szCs w:val="20"/>
                <w:cs/>
                <w:lang w:val="en-GB"/>
              </w:rPr>
              <w:t>information</w:t>
            </w:r>
          </w:p>
        </w:tc>
      </w:tr>
      <w:tr w:rsidR="005E255D" w:rsidRPr="005E3EE2" w14:paraId="3AEA3893" w14:textId="77777777" w:rsidTr="00A23011">
        <w:trPr>
          <w:cantSplit/>
          <w:trHeight w:val="20"/>
        </w:trPr>
        <w:tc>
          <w:tcPr>
            <w:tcW w:w="3690" w:type="dxa"/>
          </w:tcPr>
          <w:p w14:paraId="07AB5F65" w14:textId="77777777" w:rsidR="005E255D" w:rsidRPr="005E3EE2" w:rsidRDefault="005E255D" w:rsidP="005E255D">
            <w:pPr>
              <w:ind w:left="-104"/>
              <w:rPr>
                <w:rFonts w:ascii="Arial" w:hAnsi="Arial" w:cs="Arial"/>
                <w:sz w:val="20"/>
                <w:szCs w:val="20"/>
                <w:cs/>
              </w:rPr>
            </w:pPr>
          </w:p>
        </w:tc>
        <w:tc>
          <w:tcPr>
            <w:tcW w:w="1440" w:type="dxa"/>
            <w:tcBorders>
              <w:top w:val="single" w:sz="4" w:space="0" w:color="auto"/>
            </w:tcBorders>
          </w:tcPr>
          <w:p w14:paraId="11E8C0F0" w14:textId="77777777" w:rsidR="005E255D" w:rsidRDefault="005E255D" w:rsidP="005E255D">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(Una</w:t>
            </w:r>
            <w:r w:rsidRPr="006A7277">
              <w:rPr>
                <w:rFonts w:ascii="Arial" w:hAnsi="Arial" w:cs="Arial"/>
                <w:sz w:val="20"/>
                <w:szCs w:val="20"/>
                <w:lang w:val="en-GB"/>
              </w:rPr>
              <w:t>udited</w:t>
            </w:r>
            <w:r>
              <w:rPr>
                <w:rFonts w:ascii="Arial" w:hAnsi="Arial" w:cs="Arial"/>
                <w:sz w:val="20"/>
                <w:szCs w:val="20"/>
                <w:lang w:val="en-GB"/>
              </w:rPr>
              <w:t>)</w:t>
            </w:r>
          </w:p>
          <w:p w14:paraId="293E83B1" w14:textId="77777777" w:rsidR="005E255D" w:rsidRPr="005E3EE2" w:rsidRDefault="005E255D" w:rsidP="005E255D">
            <w:pPr>
              <w:pStyle w:val="Caption"/>
              <w:numPr>
                <w:ilvl w:val="0"/>
                <w:numId w:val="0"/>
              </w:numPr>
              <w:ind w:right="-72"/>
              <w:jc w:val="right"/>
              <w:rPr>
                <w:rFonts w:ascii="Arial" w:hAnsi="Arial" w:cs="Arial"/>
                <w:sz w:val="20"/>
                <w:szCs w:val="20"/>
              </w:rPr>
            </w:pPr>
            <w:r w:rsidRPr="005E3EE2">
              <w:rPr>
                <w:rFonts w:ascii="Arial" w:hAnsi="Arial" w:cs="Arial"/>
                <w:sz w:val="20"/>
                <w:szCs w:val="20"/>
                <w:lang w:val="en-GB"/>
              </w:rPr>
              <w:t>30 June</w:t>
            </w:r>
          </w:p>
          <w:p w14:paraId="7F93B016" w14:textId="5E4EE23C" w:rsidR="005E255D" w:rsidRPr="00A23011" w:rsidRDefault="005E255D" w:rsidP="005E255D">
            <w:pPr>
              <w:pStyle w:val="Caption"/>
              <w:numPr>
                <w:ilvl w:val="0"/>
                <w:numId w:val="0"/>
              </w:numPr>
              <w:ind w:right="-72"/>
              <w:jc w:val="right"/>
              <w:rPr>
                <w:rFonts w:ascii="Arial" w:hAnsi="Arial" w:cs="Arial"/>
                <w:sz w:val="20"/>
                <w:szCs w:val="20"/>
                <w:lang w:val="en-GB"/>
              </w:rPr>
            </w:pPr>
            <w:r w:rsidRPr="005E3EE2">
              <w:rPr>
                <w:rFonts w:ascii="Arial" w:hAnsi="Arial" w:cs="Arial"/>
                <w:sz w:val="20"/>
                <w:szCs w:val="20"/>
                <w:lang w:val="en-GB"/>
              </w:rPr>
              <w:t>2025</w:t>
            </w:r>
          </w:p>
        </w:tc>
        <w:tc>
          <w:tcPr>
            <w:tcW w:w="1440" w:type="dxa"/>
            <w:tcBorders>
              <w:top w:val="single" w:sz="4" w:space="0" w:color="auto"/>
            </w:tcBorders>
          </w:tcPr>
          <w:p w14:paraId="1768C4A6" w14:textId="77777777" w:rsidR="005E255D" w:rsidRDefault="005E255D" w:rsidP="005E255D">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(Audited)</w:t>
            </w:r>
          </w:p>
          <w:p w14:paraId="294CC6BC" w14:textId="77777777" w:rsidR="005E255D" w:rsidRPr="005E3EE2" w:rsidRDefault="005E255D" w:rsidP="005E255D">
            <w:pPr>
              <w:pStyle w:val="Caption"/>
              <w:numPr>
                <w:ilvl w:val="0"/>
                <w:numId w:val="0"/>
              </w:numPr>
              <w:ind w:right="-72"/>
              <w:jc w:val="right"/>
              <w:rPr>
                <w:rFonts w:ascii="Arial" w:hAnsi="Arial" w:cs="Arial"/>
                <w:sz w:val="20"/>
                <w:szCs w:val="20"/>
                <w:cs/>
              </w:rPr>
            </w:pPr>
            <w:r w:rsidRPr="005E3EE2">
              <w:rPr>
                <w:rFonts w:ascii="Arial" w:hAnsi="Arial" w:cs="Arial"/>
                <w:sz w:val="20"/>
                <w:szCs w:val="20"/>
                <w:lang w:val="en-GB"/>
              </w:rPr>
              <w:t>31 December</w:t>
            </w:r>
          </w:p>
          <w:p w14:paraId="5DC2EC34" w14:textId="0170D725" w:rsidR="005E255D" w:rsidRPr="00A23011" w:rsidRDefault="005E255D" w:rsidP="005E255D">
            <w:pPr>
              <w:pStyle w:val="Caption"/>
              <w:numPr>
                <w:ilvl w:val="0"/>
                <w:numId w:val="0"/>
              </w:numPr>
              <w:ind w:right="-72"/>
              <w:jc w:val="right"/>
              <w:rPr>
                <w:rFonts w:ascii="Arial" w:hAnsi="Arial" w:cs="Arial"/>
                <w:sz w:val="20"/>
                <w:szCs w:val="20"/>
                <w:lang w:val="en-GB"/>
              </w:rPr>
            </w:pPr>
            <w:r w:rsidRPr="005E3EE2">
              <w:rPr>
                <w:rFonts w:ascii="Arial" w:hAnsi="Arial" w:cs="Arial"/>
                <w:sz w:val="20"/>
                <w:szCs w:val="20"/>
                <w:lang w:val="en-GB"/>
              </w:rPr>
              <w:t>2024</w:t>
            </w:r>
          </w:p>
        </w:tc>
        <w:tc>
          <w:tcPr>
            <w:tcW w:w="1440" w:type="dxa"/>
            <w:tcBorders>
              <w:top w:val="single" w:sz="4" w:space="0" w:color="auto"/>
            </w:tcBorders>
          </w:tcPr>
          <w:p w14:paraId="7C6CFFAA" w14:textId="77777777" w:rsidR="005E255D" w:rsidRDefault="005E255D" w:rsidP="005E255D">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(Una</w:t>
            </w:r>
            <w:r w:rsidRPr="006A7277">
              <w:rPr>
                <w:rFonts w:ascii="Arial" w:hAnsi="Arial" w:cs="Arial"/>
                <w:sz w:val="20"/>
                <w:szCs w:val="20"/>
                <w:lang w:val="en-GB"/>
              </w:rPr>
              <w:t>udited</w:t>
            </w:r>
            <w:r>
              <w:rPr>
                <w:rFonts w:ascii="Arial" w:hAnsi="Arial" w:cs="Arial"/>
                <w:sz w:val="20"/>
                <w:szCs w:val="20"/>
                <w:lang w:val="en-GB"/>
              </w:rPr>
              <w:t>)</w:t>
            </w:r>
          </w:p>
          <w:p w14:paraId="7C992546" w14:textId="77777777" w:rsidR="005E255D" w:rsidRPr="005E3EE2" w:rsidRDefault="005E255D" w:rsidP="005E255D">
            <w:pPr>
              <w:pStyle w:val="Caption"/>
              <w:numPr>
                <w:ilvl w:val="0"/>
                <w:numId w:val="0"/>
              </w:numPr>
              <w:ind w:right="-72"/>
              <w:jc w:val="right"/>
              <w:rPr>
                <w:rFonts w:ascii="Arial" w:hAnsi="Arial" w:cs="Arial"/>
                <w:sz w:val="20"/>
                <w:szCs w:val="20"/>
              </w:rPr>
            </w:pPr>
            <w:r w:rsidRPr="005E3EE2">
              <w:rPr>
                <w:rFonts w:ascii="Arial" w:hAnsi="Arial" w:cs="Arial"/>
                <w:sz w:val="20"/>
                <w:szCs w:val="20"/>
                <w:lang w:val="en-GB"/>
              </w:rPr>
              <w:t>30 June</w:t>
            </w:r>
          </w:p>
          <w:p w14:paraId="205568EC" w14:textId="1A37ECD6" w:rsidR="005E255D" w:rsidRPr="00A23011" w:rsidRDefault="005E255D" w:rsidP="005E255D">
            <w:pPr>
              <w:pStyle w:val="Caption"/>
              <w:numPr>
                <w:ilvl w:val="0"/>
                <w:numId w:val="0"/>
              </w:numPr>
              <w:ind w:right="-72"/>
              <w:jc w:val="right"/>
              <w:rPr>
                <w:rFonts w:ascii="Arial" w:hAnsi="Arial" w:cs="Arial"/>
                <w:sz w:val="20"/>
                <w:szCs w:val="20"/>
                <w:lang w:val="en-GB"/>
              </w:rPr>
            </w:pPr>
            <w:r w:rsidRPr="005E3EE2">
              <w:rPr>
                <w:rFonts w:ascii="Arial" w:hAnsi="Arial" w:cs="Arial"/>
                <w:sz w:val="20"/>
                <w:szCs w:val="20"/>
                <w:lang w:val="en-GB"/>
              </w:rPr>
              <w:t>2025</w:t>
            </w:r>
          </w:p>
        </w:tc>
        <w:tc>
          <w:tcPr>
            <w:tcW w:w="1440" w:type="dxa"/>
            <w:tcBorders>
              <w:top w:val="single" w:sz="4" w:space="0" w:color="auto"/>
            </w:tcBorders>
          </w:tcPr>
          <w:p w14:paraId="15337691" w14:textId="77777777" w:rsidR="005E255D" w:rsidRDefault="005E255D" w:rsidP="005E255D">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(Audited)</w:t>
            </w:r>
          </w:p>
          <w:p w14:paraId="725859F0" w14:textId="77777777" w:rsidR="005E255D" w:rsidRPr="005E3EE2" w:rsidRDefault="005E255D" w:rsidP="005E255D">
            <w:pPr>
              <w:pStyle w:val="Caption"/>
              <w:numPr>
                <w:ilvl w:val="0"/>
                <w:numId w:val="0"/>
              </w:numPr>
              <w:ind w:right="-72"/>
              <w:jc w:val="right"/>
              <w:rPr>
                <w:rFonts w:ascii="Arial" w:hAnsi="Arial" w:cs="Arial"/>
                <w:sz w:val="20"/>
                <w:szCs w:val="20"/>
                <w:cs/>
              </w:rPr>
            </w:pPr>
            <w:r w:rsidRPr="005E3EE2">
              <w:rPr>
                <w:rFonts w:ascii="Arial" w:hAnsi="Arial" w:cs="Arial"/>
                <w:sz w:val="20"/>
                <w:szCs w:val="20"/>
                <w:lang w:val="en-GB"/>
              </w:rPr>
              <w:t>31 December</w:t>
            </w:r>
          </w:p>
          <w:p w14:paraId="281B5074" w14:textId="427F2E0B" w:rsidR="005E255D" w:rsidRPr="00A23011" w:rsidRDefault="005E255D" w:rsidP="005E255D">
            <w:pPr>
              <w:pStyle w:val="Caption"/>
              <w:numPr>
                <w:ilvl w:val="0"/>
                <w:numId w:val="0"/>
              </w:numPr>
              <w:ind w:right="-72"/>
              <w:jc w:val="right"/>
              <w:rPr>
                <w:rFonts w:ascii="Arial" w:hAnsi="Arial" w:cs="Arial"/>
                <w:sz w:val="20"/>
                <w:szCs w:val="20"/>
                <w:lang w:val="en-GB"/>
              </w:rPr>
            </w:pPr>
            <w:r w:rsidRPr="005E3EE2">
              <w:rPr>
                <w:rFonts w:ascii="Arial" w:hAnsi="Arial" w:cs="Arial"/>
                <w:sz w:val="20"/>
                <w:szCs w:val="20"/>
                <w:lang w:val="en-GB"/>
              </w:rPr>
              <w:t>2024</w:t>
            </w:r>
          </w:p>
        </w:tc>
      </w:tr>
      <w:tr w:rsidR="00816A34" w:rsidRPr="005E3EE2" w14:paraId="41D8FBC1" w14:textId="77777777" w:rsidTr="00A23011">
        <w:trPr>
          <w:cantSplit/>
          <w:trHeight w:val="20"/>
        </w:trPr>
        <w:tc>
          <w:tcPr>
            <w:tcW w:w="3690" w:type="dxa"/>
          </w:tcPr>
          <w:p w14:paraId="46892F5A" w14:textId="77777777" w:rsidR="00816A34" w:rsidRPr="005E3EE2" w:rsidRDefault="00816A34">
            <w:pPr>
              <w:ind w:left="-104"/>
              <w:rPr>
                <w:rFonts w:ascii="Arial" w:hAnsi="Arial" w:cs="Arial"/>
                <w:sz w:val="20"/>
                <w:szCs w:val="20"/>
                <w:cs/>
              </w:rPr>
            </w:pPr>
          </w:p>
        </w:tc>
        <w:tc>
          <w:tcPr>
            <w:tcW w:w="1440" w:type="dxa"/>
            <w:tcBorders>
              <w:bottom w:val="single" w:sz="4" w:space="0" w:color="auto"/>
            </w:tcBorders>
          </w:tcPr>
          <w:p w14:paraId="17EA6245" w14:textId="77777777" w:rsidR="00816A34" w:rsidRPr="00A23011" w:rsidRDefault="00816A34">
            <w:pPr>
              <w:ind w:right="-72"/>
              <w:jc w:val="right"/>
              <w:rPr>
                <w:rFonts w:ascii="Arial" w:hAnsi="Arial" w:cs="Arial"/>
                <w:b/>
                <w:bCs/>
                <w:sz w:val="20"/>
                <w:szCs w:val="20"/>
              </w:rPr>
            </w:pPr>
            <w:r w:rsidRPr="00A23011">
              <w:rPr>
                <w:rFonts w:ascii="Arial" w:hAnsi="Arial" w:cs="Arial"/>
                <w:b/>
                <w:bCs/>
                <w:sz w:val="20"/>
                <w:szCs w:val="20"/>
              </w:rPr>
              <w:t>Baht</w:t>
            </w:r>
          </w:p>
        </w:tc>
        <w:tc>
          <w:tcPr>
            <w:tcW w:w="1440" w:type="dxa"/>
            <w:tcBorders>
              <w:bottom w:val="single" w:sz="4" w:space="0" w:color="auto"/>
            </w:tcBorders>
          </w:tcPr>
          <w:p w14:paraId="15C8AAFD" w14:textId="77777777" w:rsidR="00816A34" w:rsidRPr="00A23011" w:rsidRDefault="00816A34">
            <w:pPr>
              <w:ind w:right="-72"/>
              <w:jc w:val="right"/>
              <w:rPr>
                <w:rFonts w:ascii="Arial" w:hAnsi="Arial" w:cs="Arial"/>
                <w:b/>
                <w:bCs/>
                <w:sz w:val="20"/>
                <w:szCs w:val="20"/>
              </w:rPr>
            </w:pPr>
            <w:r w:rsidRPr="00A23011">
              <w:rPr>
                <w:rFonts w:ascii="Arial" w:hAnsi="Arial" w:cs="Arial"/>
                <w:b/>
                <w:bCs/>
                <w:sz w:val="20"/>
                <w:szCs w:val="20"/>
              </w:rPr>
              <w:t>Baht</w:t>
            </w:r>
          </w:p>
        </w:tc>
        <w:tc>
          <w:tcPr>
            <w:tcW w:w="1440" w:type="dxa"/>
            <w:tcBorders>
              <w:bottom w:val="single" w:sz="4" w:space="0" w:color="auto"/>
            </w:tcBorders>
          </w:tcPr>
          <w:p w14:paraId="4E546F0C" w14:textId="77777777" w:rsidR="00816A34" w:rsidRPr="00A23011" w:rsidRDefault="00816A34">
            <w:pPr>
              <w:ind w:right="-72"/>
              <w:jc w:val="right"/>
              <w:rPr>
                <w:rFonts w:ascii="Arial" w:hAnsi="Arial" w:cs="Arial"/>
                <w:b/>
                <w:bCs/>
                <w:sz w:val="20"/>
                <w:szCs w:val="20"/>
              </w:rPr>
            </w:pPr>
            <w:r w:rsidRPr="00A23011">
              <w:rPr>
                <w:rFonts w:ascii="Arial" w:hAnsi="Arial" w:cs="Arial"/>
                <w:b/>
                <w:bCs/>
                <w:sz w:val="20"/>
                <w:szCs w:val="20"/>
              </w:rPr>
              <w:t>Baht</w:t>
            </w:r>
          </w:p>
        </w:tc>
        <w:tc>
          <w:tcPr>
            <w:tcW w:w="1440" w:type="dxa"/>
            <w:tcBorders>
              <w:bottom w:val="single" w:sz="4" w:space="0" w:color="auto"/>
            </w:tcBorders>
          </w:tcPr>
          <w:p w14:paraId="1834EF9C" w14:textId="77777777" w:rsidR="00816A34" w:rsidRPr="00A23011" w:rsidRDefault="00816A34">
            <w:pPr>
              <w:ind w:right="-72"/>
              <w:jc w:val="right"/>
              <w:rPr>
                <w:rFonts w:ascii="Arial" w:hAnsi="Arial" w:cs="Arial"/>
                <w:b/>
                <w:bCs/>
                <w:sz w:val="20"/>
                <w:szCs w:val="20"/>
              </w:rPr>
            </w:pPr>
            <w:r w:rsidRPr="00A23011">
              <w:rPr>
                <w:rFonts w:ascii="Arial" w:hAnsi="Arial" w:cs="Arial"/>
                <w:b/>
                <w:bCs/>
                <w:sz w:val="20"/>
                <w:szCs w:val="20"/>
              </w:rPr>
              <w:t>Baht</w:t>
            </w:r>
          </w:p>
        </w:tc>
      </w:tr>
      <w:tr w:rsidR="00816A34" w:rsidRPr="005E3EE2" w14:paraId="6BDEA52C" w14:textId="77777777" w:rsidTr="00A55C9C">
        <w:trPr>
          <w:cantSplit/>
          <w:trHeight w:val="20"/>
        </w:trPr>
        <w:tc>
          <w:tcPr>
            <w:tcW w:w="3690" w:type="dxa"/>
          </w:tcPr>
          <w:p w14:paraId="3C3EEAEA" w14:textId="77777777" w:rsidR="00816A34" w:rsidRPr="005E3EE2" w:rsidRDefault="00816A34">
            <w:pPr>
              <w:ind w:left="-104"/>
              <w:rPr>
                <w:rFonts w:ascii="Arial" w:hAnsi="Arial" w:cs="Arial"/>
                <w:sz w:val="20"/>
                <w:szCs w:val="20"/>
                <w:cs/>
              </w:rPr>
            </w:pPr>
          </w:p>
        </w:tc>
        <w:tc>
          <w:tcPr>
            <w:tcW w:w="1440" w:type="dxa"/>
            <w:tcBorders>
              <w:top w:val="single" w:sz="4" w:space="0" w:color="auto"/>
            </w:tcBorders>
          </w:tcPr>
          <w:p w14:paraId="54C6D7A4" w14:textId="77777777" w:rsidR="00816A34" w:rsidRPr="005E3EE2" w:rsidRDefault="00816A34">
            <w:pPr>
              <w:ind w:right="-72"/>
              <w:jc w:val="right"/>
              <w:rPr>
                <w:rFonts w:ascii="Arial" w:hAnsi="Arial" w:cs="Arial"/>
                <w:sz w:val="20"/>
                <w:szCs w:val="20"/>
              </w:rPr>
            </w:pPr>
          </w:p>
        </w:tc>
        <w:tc>
          <w:tcPr>
            <w:tcW w:w="1440" w:type="dxa"/>
            <w:tcBorders>
              <w:top w:val="single" w:sz="4" w:space="0" w:color="auto"/>
            </w:tcBorders>
          </w:tcPr>
          <w:p w14:paraId="6B4B971A" w14:textId="77777777" w:rsidR="00816A34" w:rsidRPr="00E27E7F" w:rsidRDefault="00816A34">
            <w:pPr>
              <w:ind w:right="-72"/>
              <w:jc w:val="right"/>
              <w:rPr>
                <w:rFonts w:ascii="Arial" w:hAnsi="Arial" w:cs="Arial"/>
                <w:sz w:val="20"/>
                <w:szCs w:val="20"/>
                <w:highlight w:val="yellow"/>
              </w:rPr>
            </w:pPr>
          </w:p>
        </w:tc>
        <w:tc>
          <w:tcPr>
            <w:tcW w:w="1440" w:type="dxa"/>
            <w:tcBorders>
              <w:top w:val="single" w:sz="4" w:space="0" w:color="auto"/>
            </w:tcBorders>
          </w:tcPr>
          <w:p w14:paraId="4DF0A932" w14:textId="77777777" w:rsidR="00816A34" w:rsidRPr="005E3EE2" w:rsidRDefault="00816A34">
            <w:pPr>
              <w:ind w:right="-72"/>
              <w:jc w:val="right"/>
              <w:rPr>
                <w:rFonts w:ascii="Arial" w:hAnsi="Arial" w:cs="Arial"/>
                <w:sz w:val="20"/>
                <w:szCs w:val="20"/>
              </w:rPr>
            </w:pPr>
          </w:p>
        </w:tc>
        <w:tc>
          <w:tcPr>
            <w:tcW w:w="1440" w:type="dxa"/>
            <w:tcBorders>
              <w:top w:val="single" w:sz="4" w:space="0" w:color="auto"/>
            </w:tcBorders>
          </w:tcPr>
          <w:p w14:paraId="2497BA9B" w14:textId="77777777" w:rsidR="00816A34" w:rsidRPr="00E27E7F" w:rsidRDefault="00816A34">
            <w:pPr>
              <w:ind w:right="-72"/>
              <w:jc w:val="right"/>
              <w:rPr>
                <w:rFonts w:ascii="Arial" w:hAnsi="Arial" w:cs="Arial"/>
                <w:sz w:val="20"/>
                <w:szCs w:val="20"/>
                <w:highlight w:val="yellow"/>
              </w:rPr>
            </w:pPr>
          </w:p>
        </w:tc>
      </w:tr>
      <w:tr w:rsidR="00F143AE" w:rsidRPr="005E3EE2" w14:paraId="7F53AF9C" w14:textId="77777777">
        <w:trPr>
          <w:cantSplit/>
          <w:trHeight w:val="20"/>
        </w:trPr>
        <w:tc>
          <w:tcPr>
            <w:tcW w:w="3690" w:type="dxa"/>
            <w:vAlign w:val="center"/>
          </w:tcPr>
          <w:p w14:paraId="57737328" w14:textId="77777777" w:rsidR="00F143AE" w:rsidRPr="005E3EE2" w:rsidRDefault="00F143AE" w:rsidP="00F143AE">
            <w:pPr>
              <w:tabs>
                <w:tab w:val="left" w:pos="720"/>
                <w:tab w:val="left" w:pos="2160"/>
                <w:tab w:val="center" w:pos="6930"/>
                <w:tab w:val="center" w:pos="8280"/>
                <w:tab w:val="right" w:pos="8540"/>
              </w:tabs>
              <w:ind w:left="-104"/>
              <w:jc w:val="left"/>
              <w:rPr>
                <w:rFonts w:ascii="Arial" w:hAnsi="Arial" w:cs="Arial"/>
                <w:sz w:val="20"/>
                <w:szCs w:val="20"/>
              </w:rPr>
            </w:pPr>
            <w:r w:rsidRPr="005E3EE2">
              <w:rPr>
                <w:rFonts w:ascii="Arial" w:hAnsi="Arial" w:cs="Arial"/>
                <w:sz w:val="20"/>
                <w:szCs w:val="20"/>
                <w:lang w:val="en-US" w:bidi="ar-SA"/>
              </w:rPr>
              <w:t xml:space="preserve">Up to </w:t>
            </w:r>
            <w:r w:rsidRPr="005E3EE2">
              <w:rPr>
                <w:rFonts w:ascii="Arial" w:hAnsi="Arial" w:cs="Arial"/>
                <w:sz w:val="20"/>
                <w:szCs w:val="20"/>
                <w:lang w:bidi="ar-SA"/>
              </w:rPr>
              <w:t>3</w:t>
            </w:r>
            <w:r w:rsidRPr="005E3EE2">
              <w:rPr>
                <w:rFonts w:ascii="Arial" w:hAnsi="Arial" w:cs="Arial"/>
                <w:sz w:val="20"/>
                <w:szCs w:val="20"/>
                <w:lang w:val="en-US" w:bidi="ar-SA"/>
              </w:rPr>
              <w:t xml:space="preserve"> months</w:t>
            </w:r>
          </w:p>
        </w:tc>
        <w:tc>
          <w:tcPr>
            <w:tcW w:w="1440" w:type="dxa"/>
            <w:vAlign w:val="center"/>
          </w:tcPr>
          <w:p w14:paraId="0315AE36" w14:textId="1AA8425B" w:rsidR="00F143AE" w:rsidRPr="005E3EE2" w:rsidRDefault="00505219" w:rsidP="00F143AE">
            <w:pPr>
              <w:ind w:right="-72"/>
              <w:jc w:val="right"/>
              <w:rPr>
                <w:rFonts w:ascii="Arial" w:eastAsia="Arial Unicode MS" w:hAnsi="Arial" w:cs="Arial"/>
                <w:sz w:val="20"/>
                <w:szCs w:val="20"/>
              </w:rPr>
            </w:pPr>
            <w:r w:rsidRPr="00505219">
              <w:rPr>
                <w:rFonts w:ascii="Arial" w:eastAsia="Arial Unicode MS" w:hAnsi="Arial" w:cs="Arial"/>
                <w:sz w:val="20"/>
                <w:szCs w:val="20"/>
              </w:rPr>
              <w:t>45,458,508</w:t>
            </w:r>
          </w:p>
        </w:tc>
        <w:tc>
          <w:tcPr>
            <w:tcW w:w="1440" w:type="dxa"/>
          </w:tcPr>
          <w:p w14:paraId="71C8F793" w14:textId="2D6B632E" w:rsidR="00F143AE" w:rsidRPr="00FB3736" w:rsidRDefault="00F143AE" w:rsidP="00F143AE">
            <w:pPr>
              <w:ind w:right="-72"/>
              <w:jc w:val="right"/>
              <w:rPr>
                <w:rFonts w:ascii="Arial" w:eastAsia="Arial Unicode MS" w:hAnsi="Arial" w:cs="Arial"/>
                <w:sz w:val="20"/>
                <w:szCs w:val="20"/>
              </w:rPr>
            </w:pPr>
            <w:r w:rsidRPr="00F143AE">
              <w:rPr>
                <w:rFonts w:ascii="Arial" w:eastAsia="Arial Unicode MS" w:hAnsi="Arial" w:cs="Arial"/>
                <w:sz w:val="20"/>
                <w:szCs w:val="20"/>
              </w:rPr>
              <w:t>40,996,062</w:t>
            </w:r>
          </w:p>
        </w:tc>
        <w:tc>
          <w:tcPr>
            <w:tcW w:w="1440" w:type="dxa"/>
            <w:tcBorders>
              <w:top w:val="nil"/>
              <w:left w:val="nil"/>
              <w:right w:val="nil"/>
            </w:tcBorders>
            <w:vAlign w:val="center"/>
          </w:tcPr>
          <w:p w14:paraId="45CEB7D1" w14:textId="7F1F5336" w:rsidR="00F143AE" w:rsidRPr="005E3EE2" w:rsidRDefault="000B34AE" w:rsidP="00F143AE">
            <w:pPr>
              <w:ind w:right="-72"/>
              <w:jc w:val="right"/>
              <w:rPr>
                <w:rFonts w:ascii="Arial" w:eastAsia="Arial Unicode MS" w:hAnsi="Arial" w:cs="Arial"/>
                <w:sz w:val="20"/>
                <w:szCs w:val="20"/>
                <w:cs/>
              </w:rPr>
            </w:pPr>
            <w:r w:rsidRPr="000B34AE">
              <w:rPr>
                <w:rFonts w:ascii="Arial" w:eastAsia="Arial Unicode MS" w:hAnsi="Arial" w:cs="Arial"/>
                <w:sz w:val="20"/>
                <w:szCs w:val="20"/>
              </w:rPr>
              <w:t>50,890,632</w:t>
            </w:r>
          </w:p>
        </w:tc>
        <w:tc>
          <w:tcPr>
            <w:tcW w:w="1440" w:type="dxa"/>
          </w:tcPr>
          <w:p w14:paraId="266EAF9C" w14:textId="1521763A" w:rsidR="00F143AE" w:rsidRPr="00F143AE" w:rsidRDefault="00F143AE" w:rsidP="00F143AE">
            <w:pPr>
              <w:ind w:right="-72"/>
              <w:jc w:val="right"/>
              <w:rPr>
                <w:rFonts w:ascii="Arial" w:eastAsia="Arial Unicode MS" w:hAnsi="Arial" w:cs="Arial"/>
                <w:sz w:val="20"/>
                <w:szCs w:val="20"/>
                <w:cs/>
              </w:rPr>
            </w:pPr>
            <w:r w:rsidRPr="00F143AE">
              <w:rPr>
                <w:rFonts w:ascii="Arial" w:eastAsia="Arial Unicode MS" w:hAnsi="Arial" w:cs="Arial"/>
                <w:sz w:val="20"/>
                <w:szCs w:val="20"/>
              </w:rPr>
              <w:t>40,996,062</w:t>
            </w:r>
          </w:p>
        </w:tc>
      </w:tr>
      <w:tr w:rsidR="00F143AE" w:rsidRPr="005E3EE2" w14:paraId="0C54E3C8" w14:textId="77777777">
        <w:trPr>
          <w:cantSplit/>
          <w:trHeight w:val="20"/>
        </w:trPr>
        <w:tc>
          <w:tcPr>
            <w:tcW w:w="3690" w:type="dxa"/>
            <w:vAlign w:val="center"/>
          </w:tcPr>
          <w:p w14:paraId="4884FFDD" w14:textId="77777777" w:rsidR="00F143AE" w:rsidRPr="005E3EE2" w:rsidRDefault="00F143AE" w:rsidP="00F143AE">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5E3EE2">
              <w:rPr>
                <w:rFonts w:ascii="Arial" w:hAnsi="Arial" w:cs="Arial"/>
                <w:sz w:val="20"/>
                <w:szCs w:val="20"/>
                <w:lang w:bidi="ar-SA"/>
              </w:rPr>
              <w:t>3</w:t>
            </w:r>
            <w:r w:rsidRPr="005E3EE2">
              <w:rPr>
                <w:rFonts w:ascii="Arial" w:hAnsi="Arial" w:cs="Arial"/>
                <w:sz w:val="20"/>
                <w:szCs w:val="20"/>
                <w:lang w:val="en-US" w:bidi="ar-SA"/>
              </w:rPr>
              <w:t xml:space="preserve"> - </w:t>
            </w:r>
            <w:r w:rsidRPr="005E3EE2">
              <w:rPr>
                <w:rFonts w:ascii="Arial" w:hAnsi="Arial" w:cs="Arial"/>
                <w:sz w:val="20"/>
                <w:szCs w:val="20"/>
                <w:lang w:bidi="ar-SA"/>
              </w:rPr>
              <w:t>6</w:t>
            </w:r>
            <w:r w:rsidRPr="005E3EE2">
              <w:rPr>
                <w:rFonts w:ascii="Arial" w:hAnsi="Arial" w:cs="Arial"/>
                <w:sz w:val="20"/>
                <w:szCs w:val="20"/>
                <w:lang w:val="en-US" w:bidi="ar-SA"/>
              </w:rPr>
              <w:t xml:space="preserve"> months</w:t>
            </w:r>
          </w:p>
        </w:tc>
        <w:tc>
          <w:tcPr>
            <w:tcW w:w="1440" w:type="dxa"/>
            <w:vAlign w:val="center"/>
          </w:tcPr>
          <w:p w14:paraId="3158956E" w14:textId="7BD66388" w:rsidR="00F143AE" w:rsidRPr="005E3EE2" w:rsidRDefault="00505219" w:rsidP="00F143AE">
            <w:pPr>
              <w:ind w:right="-72"/>
              <w:jc w:val="right"/>
              <w:rPr>
                <w:rFonts w:ascii="Arial" w:eastAsia="Arial Unicode MS" w:hAnsi="Arial" w:cs="Arial"/>
                <w:sz w:val="20"/>
                <w:szCs w:val="20"/>
              </w:rPr>
            </w:pPr>
            <w:r w:rsidRPr="00505219">
              <w:rPr>
                <w:rFonts w:ascii="Arial" w:eastAsia="Arial Unicode MS" w:hAnsi="Arial" w:cs="Arial"/>
                <w:sz w:val="20"/>
                <w:szCs w:val="20"/>
              </w:rPr>
              <w:t>40,267,153</w:t>
            </w:r>
          </w:p>
        </w:tc>
        <w:tc>
          <w:tcPr>
            <w:tcW w:w="1440" w:type="dxa"/>
          </w:tcPr>
          <w:p w14:paraId="2E697621" w14:textId="23291AA9" w:rsidR="00F143AE" w:rsidRPr="00FB3736" w:rsidRDefault="00F143AE" w:rsidP="00F143AE">
            <w:pPr>
              <w:ind w:right="-72"/>
              <w:jc w:val="right"/>
              <w:rPr>
                <w:rFonts w:ascii="Arial" w:eastAsia="Arial Unicode MS" w:hAnsi="Arial" w:cs="Arial"/>
                <w:sz w:val="20"/>
                <w:szCs w:val="20"/>
              </w:rPr>
            </w:pPr>
            <w:r w:rsidRPr="00F143AE">
              <w:rPr>
                <w:rFonts w:ascii="Arial" w:eastAsia="Arial Unicode MS" w:hAnsi="Arial" w:cs="Arial"/>
                <w:sz w:val="20"/>
                <w:szCs w:val="20"/>
              </w:rPr>
              <w:t>27,070,939</w:t>
            </w:r>
          </w:p>
        </w:tc>
        <w:tc>
          <w:tcPr>
            <w:tcW w:w="1440" w:type="dxa"/>
            <w:tcBorders>
              <w:top w:val="nil"/>
              <w:left w:val="nil"/>
              <w:right w:val="nil"/>
            </w:tcBorders>
            <w:vAlign w:val="center"/>
          </w:tcPr>
          <w:p w14:paraId="1EE58950" w14:textId="518134C2" w:rsidR="00F143AE" w:rsidRPr="005E3EE2" w:rsidRDefault="000B34AE" w:rsidP="00F143AE">
            <w:pPr>
              <w:ind w:right="-72"/>
              <w:jc w:val="right"/>
              <w:rPr>
                <w:rFonts w:ascii="Arial" w:eastAsia="Arial Unicode MS" w:hAnsi="Arial" w:cs="Arial"/>
                <w:sz w:val="20"/>
                <w:szCs w:val="20"/>
              </w:rPr>
            </w:pPr>
            <w:r w:rsidRPr="000B34AE">
              <w:rPr>
                <w:rFonts w:ascii="Arial" w:eastAsia="Arial Unicode MS" w:hAnsi="Arial" w:cs="Arial"/>
                <w:sz w:val="20"/>
                <w:szCs w:val="20"/>
              </w:rPr>
              <w:t>40,267,153</w:t>
            </w:r>
          </w:p>
        </w:tc>
        <w:tc>
          <w:tcPr>
            <w:tcW w:w="1440" w:type="dxa"/>
          </w:tcPr>
          <w:p w14:paraId="66D173D0" w14:textId="57182618" w:rsidR="00F143AE" w:rsidRPr="00F143AE" w:rsidRDefault="00F143AE" w:rsidP="00F143AE">
            <w:pPr>
              <w:ind w:right="-72"/>
              <w:jc w:val="right"/>
              <w:rPr>
                <w:rFonts w:ascii="Arial" w:eastAsia="Arial Unicode MS" w:hAnsi="Arial" w:cs="Arial"/>
                <w:sz w:val="20"/>
                <w:szCs w:val="20"/>
              </w:rPr>
            </w:pPr>
            <w:r w:rsidRPr="00F143AE">
              <w:rPr>
                <w:rFonts w:ascii="Arial" w:eastAsia="Arial Unicode MS" w:hAnsi="Arial" w:cs="Arial"/>
                <w:sz w:val="20"/>
                <w:szCs w:val="20"/>
              </w:rPr>
              <w:t>27,070,939</w:t>
            </w:r>
          </w:p>
        </w:tc>
      </w:tr>
      <w:tr w:rsidR="00F143AE" w:rsidRPr="005E3EE2" w14:paraId="0CFBDE80" w14:textId="77777777">
        <w:trPr>
          <w:cantSplit/>
          <w:trHeight w:val="20"/>
        </w:trPr>
        <w:tc>
          <w:tcPr>
            <w:tcW w:w="3690" w:type="dxa"/>
            <w:vAlign w:val="center"/>
          </w:tcPr>
          <w:p w14:paraId="2FB334BE" w14:textId="77777777" w:rsidR="00F143AE" w:rsidRPr="005E3EE2" w:rsidRDefault="00F143AE" w:rsidP="00F143AE">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5E3EE2">
              <w:rPr>
                <w:rFonts w:ascii="Arial" w:hAnsi="Arial" w:cs="Arial"/>
                <w:sz w:val="20"/>
                <w:szCs w:val="20"/>
                <w:lang w:bidi="ar-SA"/>
              </w:rPr>
              <w:t>6</w:t>
            </w:r>
            <w:r w:rsidRPr="005E3EE2">
              <w:rPr>
                <w:rFonts w:ascii="Arial" w:hAnsi="Arial" w:cs="Arial"/>
                <w:sz w:val="20"/>
                <w:szCs w:val="20"/>
                <w:lang w:val="en-US" w:bidi="ar-SA"/>
              </w:rPr>
              <w:t xml:space="preserve"> - </w:t>
            </w:r>
            <w:r w:rsidRPr="005E3EE2">
              <w:rPr>
                <w:rFonts w:ascii="Arial" w:hAnsi="Arial" w:cs="Arial"/>
                <w:sz w:val="20"/>
                <w:szCs w:val="20"/>
                <w:lang w:bidi="ar-SA"/>
              </w:rPr>
              <w:t>12</w:t>
            </w:r>
            <w:r w:rsidRPr="005E3EE2">
              <w:rPr>
                <w:rFonts w:ascii="Arial" w:hAnsi="Arial" w:cs="Arial"/>
                <w:sz w:val="20"/>
                <w:szCs w:val="20"/>
                <w:lang w:val="en-US" w:bidi="ar-SA"/>
              </w:rPr>
              <w:t xml:space="preserve"> months</w:t>
            </w:r>
          </w:p>
        </w:tc>
        <w:tc>
          <w:tcPr>
            <w:tcW w:w="1440" w:type="dxa"/>
            <w:vAlign w:val="center"/>
          </w:tcPr>
          <w:p w14:paraId="08FB22A3" w14:textId="561E0895" w:rsidR="00F143AE" w:rsidRPr="005E3EE2" w:rsidRDefault="00FC260A" w:rsidP="00F143AE">
            <w:pPr>
              <w:ind w:right="-72"/>
              <w:jc w:val="right"/>
              <w:rPr>
                <w:rFonts w:ascii="Arial" w:eastAsia="Arial Unicode MS" w:hAnsi="Arial" w:cs="Arial"/>
                <w:sz w:val="20"/>
                <w:szCs w:val="20"/>
              </w:rPr>
            </w:pPr>
            <w:r w:rsidRPr="00FC260A">
              <w:rPr>
                <w:rFonts w:ascii="Arial" w:eastAsia="Arial Unicode MS" w:hAnsi="Arial" w:cs="Arial"/>
                <w:sz w:val="20"/>
                <w:szCs w:val="20"/>
              </w:rPr>
              <w:t>10,618,194</w:t>
            </w:r>
          </w:p>
        </w:tc>
        <w:tc>
          <w:tcPr>
            <w:tcW w:w="1440" w:type="dxa"/>
          </w:tcPr>
          <w:p w14:paraId="256C70E0" w14:textId="293C9962" w:rsidR="00F143AE" w:rsidRPr="00FB3736" w:rsidRDefault="00F143AE" w:rsidP="00F143AE">
            <w:pPr>
              <w:ind w:right="-72"/>
              <w:jc w:val="right"/>
              <w:rPr>
                <w:rFonts w:ascii="Arial" w:eastAsia="Arial Unicode MS" w:hAnsi="Arial" w:cs="Arial"/>
                <w:sz w:val="20"/>
                <w:szCs w:val="20"/>
              </w:rPr>
            </w:pPr>
            <w:r w:rsidRPr="00F143AE">
              <w:rPr>
                <w:rFonts w:ascii="Arial" w:eastAsia="Arial Unicode MS" w:hAnsi="Arial" w:cs="Arial"/>
                <w:sz w:val="20"/>
                <w:szCs w:val="20"/>
              </w:rPr>
              <w:t>26,733,867</w:t>
            </w:r>
          </w:p>
        </w:tc>
        <w:tc>
          <w:tcPr>
            <w:tcW w:w="1440" w:type="dxa"/>
            <w:tcBorders>
              <w:top w:val="nil"/>
              <w:left w:val="nil"/>
              <w:right w:val="nil"/>
            </w:tcBorders>
            <w:vAlign w:val="center"/>
          </w:tcPr>
          <w:p w14:paraId="4C331AEA" w14:textId="791A5BF1" w:rsidR="00F143AE" w:rsidRPr="005E3EE2" w:rsidRDefault="000B34AE" w:rsidP="00F143AE">
            <w:pPr>
              <w:ind w:right="-72"/>
              <w:jc w:val="right"/>
              <w:rPr>
                <w:rFonts w:ascii="Arial" w:eastAsia="Arial Unicode MS" w:hAnsi="Arial" w:cs="Arial"/>
                <w:sz w:val="20"/>
                <w:szCs w:val="20"/>
              </w:rPr>
            </w:pPr>
            <w:r w:rsidRPr="000B34AE">
              <w:rPr>
                <w:rFonts w:ascii="Arial" w:eastAsia="Arial Unicode MS" w:hAnsi="Arial" w:cs="Arial"/>
                <w:sz w:val="20"/>
                <w:szCs w:val="20"/>
              </w:rPr>
              <w:t>10,618,194</w:t>
            </w:r>
          </w:p>
        </w:tc>
        <w:tc>
          <w:tcPr>
            <w:tcW w:w="1440" w:type="dxa"/>
          </w:tcPr>
          <w:p w14:paraId="5F9C5F2B" w14:textId="6A8E8962" w:rsidR="00F143AE" w:rsidRPr="00F143AE" w:rsidRDefault="00F143AE" w:rsidP="00F143AE">
            <w:pPr>
              <w:ind w:right="-72"/>
              <w:jc w:val="right"/>
              <w:rPr>
                <w:rFonts w:ascii="Arial" w:eastAsia="Arial Unicode MS" w:hAnsi="Arial" w:cs="Arial"/>
                <w:sz w:val="20"/>
                <w:szCs w:val="20"/>
              </w:rPr>
            </w:pPr>
            <w:r w:rsidRPr="00F143AE">
              <w:rPr>
                <w:rFonts w:ascii="Arial" w:eastAsia="Arial Unicode MS" w:hAnsi="Arial" w:cs="Arial"/>
                <w:sz w:val="20"/>
                <w:szCs w:val="20"/>
              </w:rPr>
              <w:t>26,733,867</w:t>
            </w:r>
          </w:p>
        </w:tc>
      </w:tr>
      <w:tr w:rsidR="00F143AE" w:rsidRPr="005E3EE2" w14:paraId="135D869B" w14:textId="77777777">
        <w:trPr>
          <w:cantSplit/>
          <w:trHeight w:val="20"/>
        </w:trPr>
        <w:tc>
          <w:tcPr>
            <w:tcW w:w="3690" w:type="dxa"/>
            <w:vAlign w:val="center"/>
          </w:tcPr>
          <w:p w14:paraId="35937ADD" w14:textId="77777777" w:rsidR="00F143AE" w:rsidRPr="005E3EE2" w:rsidRDefault="00F143AE" w:rsidP="00F143AE">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5E3EE2">
              <w:rPr>
                <w:rFonts w:ascii="Arial" w:hAnsi="Arial" w:cs="Arial"/>
                <w:sz w:val="20"/>
                <w:szCs w:val="20"/>
                <w:lang w:val="en-US" w:bidi="ar-SA"/>
              </w:rPr>
              <w:t xml:space="preserve">Over </w:t>
            </w:r>
            <w:r w:rsidRPr="005E3EE2">
              <w:rPr>
                <w:rFonts w:ascii="Arial" w:hAnsi="Arial" w:cs="Arial"/>
                <w:sz w:val="20"/>
                <w:szCs w:val="20"/>
                <w:lang w:bidi="ar-SA"/>
              </w:rPr>
              <w:t>12</w:t>
            </w:r>
            <w:r w:rsidRPr="005E3EE2">
              <w:rPr>
                <w:rFonts w:ascii="Arial" w:hAnsi="Arial" w:cs="Arial"/>
                <w:sz w:val="20"/>
                <w:szCs w:val="20"/>
                <w:lang w:val="en-US" w:bidi="ar-SA"/>
              </w:rPr>
              <w:t xml:space="preserve"> months</w:t>
            </w:r>
          </w:p>
        </w:tc>
        <w:tc>
          <w:tcPr>
            <w:tcW w:w="1440" w:type="dxa"/>
            <w:tcBorders>
              <w:bottom w:val="single" w:sz="4" w:space="0" w:color="auto"/>
            </w:tcBorders>
            <w:vAlign w:val="center"/>
          </w:tcPr>
          <w:p w14:paraId="75DD4A1F" w14:textId="4400F426" w:rsidR="00F143AE" w:rsidRPr="005E3EE2" w:rsidRDefault="00FC260A" w:rsidP="00F143AE">
            <w:pPr>
              <w:ind w:right="-72"/>
              <w:jc w:val="right"/>
              <w:rPr>
                <w:rFonts w:ascii="Arial" w:eastAsia="Arial Unicode MS" w:hAnsi="Arial" w:cs="Arial"/>
                <w:sz w:val="20"/>
                <w:szCs w:val="20"/>
              </w:rPr>
            </w:pPr>
            <w:r w:rsidRPr="00FC260A">
              <w:rPr>
                <w:rFonts w:ascii="Arial" w:eastAsia="Arial Unicode MS" w:hAnsi="Arial" w:cs="Arial"/>
                <w:sz w:val="20"/>
                <w:szCs w:val="20"/>
              </w:rPr>
              <w:t>219,870,444</w:t>
            </w:r>
          </w:p>
        </w:tc>
        <w:tc>
          <w:tcPr>
            <w:tcW w:w="1440" w:type="dxa"/>
            <w:tcBorders>
              <w:bottom w:val="single" w:sz="4" w:space="0" w:color="auto"/>
            </w:tcBorders>
          </w:tcPr>
          <w:p w14:paraId="45717F4C" w14:textId="6F3DAB2D" w:rsidR="00F143AE" w:rsidRPr="00FB3736" w:rsidRDefault="00F143AE" w:rsidP="00F143AE">
            <w:pPr>
              <w:ind w:right="-72"/>
              <w:jc w:val="right"/>
              <w:rPr>
                <w:rFonts w:ascii="Arial" w:eastAsia="Arial Unicode MS" w:hAnsi="Arial" w:cs="Arial"/>
                <w:sz w:val="20"/>
                <w:szCs w:val="20"/>
              </w:rPr>
            </w:pPr>
            <w:r w:rsidRPr="00F143AE">
              <w:rPr>
                <w:rFonts w:ascii="Arial" w:eastAsia="Arial Unicode MS" w:hAnsi="Arial" w:cs="Arial"/>
                <w:sz w:val="20"/>
                <w:szCs w:val="20"/>
              </w:rPr>
              <w:t>233,676,141</w:t>
            </w:r>
          </w:p>
        </w:tc>
        <w:tc>
          <w:tcPr>
            <w:tcW w:w="1440" w:type="dxa"/>
            <w:tcBorders>
              <w:top w:val="nil"/>
              <w:left w:val="nil"/>
              <w:bottom w:val="single" w:sz="4" w:space="0" w:color="auto"/>
              <w:right w:val="nil"/>
            </w:tcBorders>
            <w:vAlign w:val="center"/>
          </w:tcPr>
          <w:p w14:paraId="2E2D6026" w14:textId="1ED0EE27" w:rsidR="00F143AE" w:rsidRPr="005E3EE2" w:rsidRDefault="000B34AE" w:rsidP="00F143AE">
            <w:pPr>
              <w:ind w:right="-72"/>
              <w:jc w:val="right"/>
              <w:rPr>
                <w:rFonts w:ascii="Arial" w:eastAsia="Arial Unicode MS" w:hAnsi="Arial" w:cs="Arial"/>
                <w:sz w:val="20"/>
                <w:szCs w:val="20"/>
              </w:rPr>
            </w:pPr>
            <w:r w:rsidRPr="000B34AE">
              <w:rPr>
                <w:rFonts w:ascii="Arial" w:eastAsia="Arial Unicode MS" w:hAnsi="Arial" w:cs="Arial"/>
                <w:sz w:val="20"/>
                <w:szCs w:val="20"/>
              </w:rPr>
              <w:t>219,870,444</w:t>
            </w:r>
          </w:p>
        </w:tc>
        <w:tc>
          <w:tcPr>
            <w:tcW w:w="1440" w:type="dxa"/>
            <w:tcBorders>
              <w:bottom w:val="single" w:sz="4" w:space="0" w:color="auto"/>
            </w:tcBorders>
          </w:tcPr>
          <w:p w14:paraId="1DCE6DF8" w14:textId="6CC627FB" w:rsidR="00F143AE" w:rsidRPr="00F143AE" w:rsidRDefault="00F143AE" w:rsidP="00F143AE">
            <w:pPr>
              <w:ind w:right="-72"/>
              <w:jc w:val="right"/>
              <w:rPr>
                <w:rFonts w:ascii="Arial" w:eastAsia="Arial Unicode MS" w:hAnsi="Arial" w:cs="Arial"/>
                <w:sz w:val="20"/>
                <w:szCs w:val="20"/>
              </w:rPr>
            </w:pPr>
            <w:r w:rsidRPr="00F143AE">
              <w:rPr>
                <w:rFonts w:ascii="Arial" w:eastAsia="Arial Unicode MS" w:hAnsi="Arial" w:cs="Arial"/>
                <w:sz w:val="20"/>
                <w:szCs w:val="20"/>
              </w:rPr>
              <w:t>233,676,141</w:t>
            </w:r>
          </w:p>
        </w:tc>
      </w:tr>
      <w:tr w:rsidR="00816A34" w:rsidRPr="005E3EE2" w14:paraId="557CDD8E" w14:textId="77777777" w:rsidTr="000D2C62">
        <w:trPr>
          <w:cantSplit/>
          <w:trHeight w:val="20"/>
        </w:trPr>
        <w:tc>
          <w:tcPr>
            <w:tcW w:w="3690" w:type="dxa"/>
            <w:vAlign w:val="center"/>
          </w:tcPr>
          <w:p w14:paraId="0601B50A" w14:textId="77777777" w:rsidR="00816A34" w:rsidRPr="005E3EE2" w:rsidRDefault="00816A34">
            <w:pPr>
              <w:tabs>
                <w:tab w:val="left" w:pos="720"/>
                <w:tab w:val="left" w:pos="2160"/>
                <w:tab w:val="center" w:pos="6930"/>
                <w:tab w:val="center" w:pos="8280"/>
                <w:tab w:val="right" w:pos="8540"/>
              </w:tabs>
              <w:ind w:left="-104"/>
              <w:jc w:val="left"/>
              <w:rPr>
                <w:rFonts w:ascii="Arial" w:hAnsi="Arial" w:cs="Arial"/>
                <w:sz w:val="20"/>
                <w:szCs w:val="20"/>
                <w:lang w:val="en-US" w:bidi="ar-SA"/>
              </w:rPr>
            </w:pPr>
          </w:p>
        </w:tc>
        <w:tc>
          <w:tcPr>
            <w:tcW w:w="1440" w:type="dxa"/>
            <w:tcBorders>
              <w:top w:val="single" w:sz="4" w:space="0" w:color="auto"/>
            </w:tcBorders>
          </w:tcPr>
          <w:p w14:paraId="0A8AF41D" w14:textId="77777777" w:rsidR="00816A34" w:rsidRPr="005E3EE2" w:rsidRDefault="00816A34">
            <w:pPr>
              <w:ind w:right="-72"/>
              <w:jc w:val="right"/>
              <w:rPr>
                <w:rFonts w:ascii="Arial" w:eastAsia="Arial Unicode MS" w:hAnsi="Arial" w:cs="Arial"/>
                <w:sz w:val="20"/>
                <w:szCs w:val="20"/>
              </w:rPr>
            </w:pPr>
          </w:p>
        </w:tc>
        <w:tc>
          <w:tcPr>
            <w:tcW w:w="1440" w:type="dxa"/>
            <w:tcBorders>
              <w:top w:val="single" w:sz="4" w:space="0" w:color="auto"/>
            </w:tcBorders>
          </w:tcPr>
          <w:p w14:paraId="0FC3A7D9" w14:textId="77777777" w:rsidR="00816A34" w:rsidRPr="00FB3736" w:rsidRDefault="00816A34">
            <w:pPr>
              <w:ind w:right="-72"/>
              <w:jc w:val="right"/>
              <w:rPr>
                <w:rFonts w:ascii="Arial" w:eastAsia="Arial Unicode MS" w:hAnsi="Arial" w:cs="Arial"/>
                <w:sz w:val="20"/>
                <w:szCs w:val="20"/>
              </w:rPr>
            </w:pPr>
          </w:p>
        </w:tc>
        <w:tc>
          <w:tcPr>
            <w:tcW w:w="1440" w:type="dxa"/>
            <w:tcBorders>
              <w:top w:val="single" w:sz="4" w:space="0" w:color="auto"/>
            </w:tcBorders>
          </w:tcPr>
          <w:p w14:paraId="600AE2DB" w14:textId="77777777" w:rsidR="00816A34" w:rsidRPr="005E3EE2" w:rsidRDefault="00816A34">
            <w:pPr>
              <w:ind w:right="-72"/>
              <w:jc w:val="right"/>
              <w:rPr>
                <w:rFonts w:ascii="Arial" w:eastAsia="Arial Unicode MS" w:hAnsi="Arial" w:cs="Arial"/>
                <w:sz w:val="20"/>
                <w:szCs w:val="20"/>
              </w:rPr>
            </w:pPr>
          </w:p>
        </w:tc>
        <w:tc>
          <w:tcPr>
            <w:tcW w:w="1440" w:type="dxa"/>
            <w:tcBorders>
              <w:top w:val="single" w:sz="4" w:space="0" w:color="auto"/>
            </w:tcBorders>
          </w:tcPr>
          <w:p w14:paraId="1CADE026" w14:textId="77777777" w:rsidR="00816A34" w:rsidRPr="00E27E7F" w:rsidRDefault="00816A34">
            <w:pPr>
              <w:ind w:right="-72"/>
              <w:jc w:val="right"/>
              <w:rPr>
                <w:rFonts w:ascii="Arial" w:eastAsia="Arial Unicode MS" w:hAnsi="Arial" w:cs="Arial"/>
                <w:sz w:val="20"/>
                <w:szCs w:val="20"/>
                <w:highlight w:val="yellow"/>
              </w:rPr>
            </w:pPr>
          </w:p>
        </w:tc>
      </w:tr>
      <w:tr w:rsidR="00D326DB" w:rsidRPr="005E3EE2" w14:paraId="3CBC676E" w14:textId="77777777" w:rsidTr="000D2C62">
        <w:trPr>
          <w:cantSplit/>
          <w:trHeight w:val="20"/>
        </w:trPr>
        <w:tc>
          <w:tcPr>
            <w:tcW w:w="3690" w:type="dxa"/>
            <w:vAlign w:val="center"/>
          </w:tcPr>
          <w:p w14:paraId="48B2F9AF" w14:textId="6F6C5586" w:rsidR="00D326DB" w:rsidRPr="005E3EE2" w:rsidRDefault="00D326DB" w:rsidP="00D326DB">
            <w:pPr>
              <w:tabs>
                <w:tab w:val="left" w:pos="720"/>
                <w:tab w:val="left" w:pos="2160"/>
                <w:tab w:val="center" w:pos="6930"/>
                <w:tab w:val="center" w:pos="8280"/>
                <w:tab w:val="right" w:pos="8540"/>
              </w:tabs>
              <w:ind w:left="-104"/>
              <w:jc w:val="left"/>
              <w:rPr>
                <w:rFonts w:ascii="Arial" w:hAnsi="Arial" w:cs="Arial"/>
                <w:sz w:val="20"/>
                <w:szCs w:val="20"/>
                <w:lang w:val="en-US" w:bidi="ar-SA"/>
              </w:rPr>
            </w:pPr>
            <w:r w:rsidRPr="005E3EE2">
              <w:rPr>
                <w:rFonts w:ascii="Arial" w:hAnsi="Arial" w:cs="Arial"/>
                <w:sz w:val="20"/>
                <w:szCs w:val="20"/>
              </w:rPr>
              <w:t>Total</w:t>
            </w:r>
          </w:p>
        </w:tc>
        <w:tc>
          <w:tcPr>
            <w:tcW w:w="1440" w:type="dxa"/>
          </w:tcPr>
          <w:p w14:paraId="15218605" w14:textId="42725CF5" w:rsidR="00D326DB" w:rsidRPr="005E3EE2" w:rsidRDefault="00EA251E" w:rsidP="00D326DB">
            <w:pPr>
              <w:ind w:right="-72"/>
              <w:jc w:val="right"/>
              <w:rPr>
                <w:rFonts w:ascii="Arial" w:eastAsia="Arial Unicode MS" w:hAnsi="Arial" w:cs="Arial"/>
                <w:sz w:val="20"/>
                <w:szCs w:val="20"/>
              </w:rPr>
            </w:pPr>
            <w:r w:rsidRPr="00EA251E">
              <w:rPr>
                <w:rFonts w:ascii="Arial" w:eastAsia="Arial Unicode MS" w:hAnsi="Arial" w:cs="Arial"/>
                <w:sz w:val="20"/>
                <w:szCs w:val="20"/>
              </w:rPr>
              <w:t>316,214,299</w:t>
            </w:r>
          </w:p>
        </w:tc>
        <w:tc>
          <w:tcPr>
            <w:tcW w:w="1440" w:type="dxa"/>
          </w:tcPr>
          <w:p w14:paraId="421F2051" w14:textId="426BBEF4" w:rsidR="00D326DB" w:rsidRPr="00FB3736" w:rsidRDefault="00D326DB" w:rsidP="00D326DB">
            <w:pPr>
              <w:ind w:right="-72"/>
              <w:jc w:val="right"/>
              <w:rPr>
                <w:rFonts w:ascii="Arial" w:eastAsia="Arial Unicode MS" w:hAnsi="Arial" w:cs="Arial"/>
                <w:sz w:val="20"/>
                <w:szCs w:val="20"/>
              </w:rPr>
            </w:pPr>
            <w:r w:rsidRPr="00D326DB">
              <w:rPr>
                <w:rFonts w:ascii="Arial" w:eastAsia="Arial Unicode MS" w:hAnsi="Arial" w:cs="Arial"/>
                <w:sz w:val="20"/>
                <w:szCs w:val="20"/>
              </w:rPr>
              <w:t>328,477,009</w:t>
            </w:r>
          </w:p>
        </w:tc>
        <w:tc>
          <w:tcPr>
            <w:tcW w:w="1440" w:type="dxa"/>
          </w:tcPr>
          <w:p w14:paraId="3F27AD99" w14:textId="61072264" w:rsidR="00D326DB" w:rsidRPr="005E3EE2" w:rsidRDefault="000B34AE" w:rsidP="00D326DB">
            <w:pPr>
              <w:ind w:right="-72"/>
              <w:jc w:val="right"/>
              <w:rPr>
                <w:rFonts w:ascii="Arial" w:eastAsia="Arial Unicode MS" w:hAnsi="Arial" w:cs="Arial"/>
                <w:sz w:val="20"/>
                <w:szCs w:val="20"/>
              </w:rPr>
            </w:pPr>
            <w:r w:rsidRPr="000B34AE">
              <w:rPr>
                <w:rFonts w:ascii="Arial" w:eastAsia="Arial Unicode MS" w:hAnsi="Arial" w:cs="Arial"/>
                <w:sz w:val="20"/>
                <w:szCs w:val="20"/>
              </w:rPr>
              <w:t>321,646,423</w:t>
            </w:r>
          </w:p>
        </w:tc>
        <w:tc>
          <w:tcPr>
            <w:tcW w:w="1440" w:type="dxa"/>
          </w:tcPr>
          <w:p w14:paraId="703BAF2E" w14:textId="642617C5" w:rsidR="00D326DB" w:rsidRPr="000D2C62" w:rsidRDefault="00D326DB" w:rsidP="00D326DB">
            <w:pPr>
              <w:ind w:right="-72"/>
              <w:jc w:val="right"/>
              <w:rPr>
                <w:rFonts w:ascii="Arial" w:eastAsia="Arial Unicode MS" w:hAnsi="Arial" w:cs="Arial"/>
                <w:sz w:val="20"/>
                <w:szCs w:val="20"/>
              </w:rPr>
            </w:pPr>
            <w:r w:rsidRPr="00D326DB">
              <w:rPr>
                <w:rFonts w:ascii="Arial" w:eastAsia="Arial Unicode MS" w:hAnsi="Arial" w:cs="Arial"/>
                <w:sz w:val="20"/>
                <w:szCs w:val="20"/>
              </w:rPr>
              <w:t>328,477,009</w:t>
            </w:r>
          </w:p>
        </w:tc>
      </w:tr>
      <w:tr w:rsidR="00D326DB" w:rsidRPr="005E3EE2" w14:paraId="36941ADA" w14:textId="77777777" w:rsidTr="00A55C9C">
        <w:trPr>
          <w:cantSplit/>
          <w:trHeight w:val="20"/>
        </w:trPr>
        <w:tc>
          <w:tcPr>
            <w:tcW w:w="3690" w:type="dxa"/>
            <w:vAlign w:val="center"/>
          </w:tcPr>
          <w:p w14:paraId="09E46F67" w14:textId="77777777" w:rsidR="00D326DB" w:rsidRPr="005E3EE2" w:rsidRDefault="00D326DB" w:rsidP="00D326DB">
            <w:pPr>
              <w:tabs>
                <w:tab w:val="left" w:pos="792"/>
                <w:tab w:val="left" w:pos="2160"/>
                <w:tab w:val="center" w:pos="6930"/>
                <w:tab w:val="center" w:pos="8280"/>
                <w:tab w:val="right" w:pos="8540"/>
              </w:tabs>
              <w:ind w:left="-104"/>
              <w:jc w:val="thaiDistribute"/>
              <w:rPr>
                <w:rFonts w:ascii="Arial" w:hAnsi="Arial" w:cs="Arial"/>
                <w:sz w:val="20"/>
                <w:szCs w:val="20"/>
              </w:rPr>
            </w:pPr>
            <w:proofErr w:type="gramStart"/>
            <w:r w:rsidRPr="005E3EE2">
              <w:rPr>
                <w:rFonts w:ascii="Arial" w:hAnsi="Arial" w:cs="Arial"/>
                <w:sz w:val="20"/>
                <w:szCs w:val="20"/>
                <w:u w:val="single"/>
              </w:rPr>
              <w:t>Less</w:t>
            </w:r>
            <w:r w:rsidRPr="005E3EE2">
              <w:rPr>
                <w:rFonts w:ascii="Arial" w:hAnsi="Arial" w:cs="Arial"/>
                <w:sz w:val="20"/>
                <w:szCs w:val="20"/>
              </w:rPr>
              <w:t xml:space="preserve"> </w:t>
            </w:r>
            <w:r w:rsidRPr="005E3EE2">
              <w:rPr>
                <w:rFonts w:ascii="Arial" w:hAnsi="Arial" w:cs="Arial"/>
                <w:sz w:val="20"/>
                <w:szCs w:val="20"/>
                <w:cs/>
              </w:rPr>
              <w:t xml:space="preserve"> </w:t>
            </w:r>
            <w:r w:rsidRPr="00175FFE">
              <w:rPr>
                <w:rFonts w:ascii="Arial" w:hAnsi="Arial" w:cs="Arial"/>
                <w:sz w:val="20"/>
                <w:szCs w:val="20"/>
              </w:rPr>
              <w:t>Loss</w:t>
            </w:r>
            <w:proofErr w:type="gramEnd"/>
            <w:r w:rsidRPr="00175FFE">
              <w:rPr>
                <w:rFonts w:ascii="Arial" w:hAnsi="Arial" w:cs="Arial"/>
                <w:sz w:val="20"/>
                <w:szCs w:val="20"/>
              </w:rPr>
              <w:t xml:space="preserve"> allowance</w:t>
            </w:r>
          </w:p>
        </w:tc>
        <w:tc>
          <w:tcPr>
            <w:tcW w:w="1440" w:type="dxa"/>
            <w:tcBorders>
              <w:bottom w:val="single" w:sz="4" w:space="0" w:color="auto"/>
            </w:tcBorders>
          </w:tcPr>
          <w:p w14:paraId="1B926D34" w14:textId="19D6A0C7" w:rsidR="00D326DB" w:rsidRPr="005E3EE2" w:rsidRDefault="00D326DB" w:rsidP="00EA251E">
            <w:pPr>
              <w:ind w:right="-72"/>
              <w:jc w:val="right"/>
              <w:rPr>
                <w:rFonts w:ascii="Arial" w:eastAsia="Arial Unicode MS" w:hAnsi="Arial" w:cs="Arial"/>
                <w:sz w:val="20"/>
                <w:szCs w:val="20"/>
              </w:rPr>
            </w:pPr>
            <w:r w:rsidRPr="00D326DB">
              <w:rPr>
                <w:rFonts w:ascii="Arial" w:eastAsia="Arial Unicode MS" w:hAnsi="Arial" w:cs="Arial"/>
                <w:sz w:val="20"/>
                <w:szCs w:val="20"/>
                <w:cs/>
              </w:rPr>
              <w:t>(</w:t>
            </w:r>
            <w:r w:rsidRPr="00D326DB">
              <w:rPr>
                <w:rFonts w:ascii="Arial" w:eastAsia="Arial Unicode MS" w:hAnsi="Arial" w:cs="Arial"/>
                <w:sz w:val="20"/>
                <w:szCs w:val="20"/>
              </w:rPr>
              <w:t>13,415,13</w:t>
            </w:r>
            <w:r w:rsidR="00EA251E">
              <w:rPr>
                <w:rFonts w:ascii="Arial" w:eastAsia="Arial Unicode MS" w:hAnsi="Arial" w:cs="Arial"/>
                <w:sz w:val="20"/>
                <w:szCs w:val="20"/>
              </w:rPr>
              <w:t>2</w:t>
            </w:r>
            <w:r w:rsidRPr="00D326DB">
              <w:rPr>
                <w:rFonts w:ascii="Arial" w:eastAsia="Arial Unicode MS" w:hAnsi="Arial" w:cs="Arial"/>
                <w:sz w:val="20"/>
                <w:szCs w:val="20"/>
                <w:cs/>
              </w:rPr>
              <w:t>)</w:t>
            </w:r>
          </w:p>
        </w:tc>
        <w:tc>
          <w:tcPr>
            <w:tcW w:w="1440" w:type="dxa"/>
            <w:tcBorders>
              <w:bottom w:val="single" w:sz="4" w:space="0" w:color="auto"/>
            </w:tcBorders>
          </w:tcPr>
          <w:p w14:paraId="5B7432DD" w14:textId="27765A08" w:rsidR="00D326DB" w:rsidRPr="00FB3736" w:rsidRDefault="00D326DB" w:rsidP="00D326DB">
            <w:pPr>
              <w:ind w:right="-72"/>
              <w:jc w:val="right"/>
              <w:rPr>
                <w:rFonts w:ascii="Arial" w:eastAsia="Arial Unicode MS" w:hAnsi="Arial" w:cs="Arial"/>
                <w:sz w:val="20"/>
                <w:szCs w:val="20"/>
              </w:rPr>
            </w:pPr>
            <w:r w:rsidRPr="00D326DB">
              <w:rPr>
                <w:rFonts w:ascii="Arial" w:eastAsia="Arial Unicode MS" w:hAnsi="Arial" w:cs="Arial"/>
                <w:sz w:val="20"/>
                <w:szCs w:val="20"/>
              </w:rPr>
              <w:t>(12,780,726)</w:t>
            </w:r>
          </w:p>
        </w:tc>
        <w:tc>
          <w:tcPr>
            <w:tcW w:w="1440" w:type="dxa"/>
            <w:tcBorders>
              <w:bottom w:val="single" w:sz="4" w:space="0" w:color="auto"/>
            </w:tcBorders>
          </w:tcPr>
          <w:p w14:paraId="13D0335C" w14:textId="02CA2C58" w:rsidR="00D326DB" w:rsidRPr="005E3EE2" w:rsidRDefault="00D326DB" w:rsidP="00D326DB">
            <w:pPr>
              <w:ind w:right="-72"/>
              <w:jc w:val="right"/>
              <w:rPr>
                <w:rFonts w:ascii="Arial" w:eastAsia="Arial Unicode MS" w:hAnsi="Arial" w:cs="Arial"/>
                <w:sz w:val="20"/>
                <w:szCs w:val="20"/>
              </w:rPr>
            </w:pPr>
            <w:r w:rsidRPr="00D326DB">
              <w:rPr>
                <w:rFonts w:ascii="Arial" w:eastAsia="Arial Unicode MS" w:hAnsi="Arial" w:cs="Arial"/>
                <w:sz w:val="20"/>
                <w:szCs w:val="20"/>
                <w:cs/>
              </w:rPr>
              <w:t>(</w:t>
            </w:r>
            <w:r w:rsidRPr="00D326DB">
              <w:rPr>
                <w:rFonts w:ascii="Arial" w:eastAsia="Arial Unicode MS" w:hAnsi="Arial" w:cs="Arial"/>
                <w:sz w:val="20"/>
                <w:szCs w:val="20"/>
              </w:rPr>
              <w:t>13,642,866</w:t>
            </w:r>
            <w:r w:rsidRPr="00D326DB">
              <w:rPr>
                <w:rFonts w:ascii="Arial" w:eastAsia="Arial Unicode MS" w:hAnsi="Arial" w:cs="Arial"/>
                <w:sz w:val="20"/>
                <w:szCs w:val="20"/>
                <w:cs/>
              </w:rPr>
              <w:t>)</w:t>
            </w:r>
          </w:p>
        </w:tc>
        <w:tc>
          <w:tcPr>
            <w:tcW w:w="1440" w:type="dxa"/>
            <w:tcBorders>
              <w:bottom w:val="single" w:sz="4" w:space="0" w:color="auto"/>
            </w:tcBorders>
          </w:tcPr>
          <w:p w14:paraId="354F198E" w14:textId="13DA30CB" w:rsidR="00D326DB" w:rsidRPr="000D2C62" w:rsidRDefault="00D326DB" w:rsidP="00D326DB">
            <w:pPr>
              <w:ind w:right="-72"/>
              <w:jc w:val="right"/>
              <w:rPr>
                <w:rFonts w:ascii="Arial" w:eastAsia="Arial Unicode MS" w:hAnsi="Arial" w:cs="Arial"/>
                <w:sz w:val="20"/>
                <w:szCs w:val="20"/>
              </w:rPr>
            </w:pPr>
            <w:r w:rsidRPr="00D326DB">
              <w:rPr>
                <w:rFonts w:ascii="Arial" w:eastAsia="Arial Unicode MS" w:hAnsi="Arial" w:cs="Arial"/>
                <w:sz w:val="20"/>
                <w:szCs w:val="20"/>
              </w:rPr>
              <w:t>(12,780,726)</w:t>
            </w:r>
          </w:p>
        </w:tc>
      </w:tr>
      <w:tr w:rsidR="00816A34" w:rsidRPr="005E3EE2" w14:paraId="249E0041" w14:textId="77777777" w:rsidTr="00A55C9C">
        <w:trPr>
          <w:cantSplit/>
          <w:trHeight w:val="20"/>
        </w:trPr>
        <w:tc>
          <w:tcPr>
            <w:tcW w:w="3690" w:type="dxa"/>
            <w:vAlign w:val="center"/>
          </w:tcPr>
          <w:p w14:paraId="6AD6F4DC" w14:textId="77777777" w:rsidR="00816A34" w:rsidRPr="005E3EE2" w:rsidRDefault="00816A34">
            <w:pPr>
              <w:tabs>
                <w:tab w:val="left" w:pos="792"/>
                <w:tab w:val="left" w:pos="2160"/>
                <w:tab w:val="center" w:pos="6930"/>
                <w:tab w:val="center" w:pos="8280"/>
                <w:tab w:val="right" w:pos="8540"/>
              </w:tabs>
              <w:ind w:left="-104"/>
              <w:jc w:val="thaiDistribute"/>
              <w:rPr>
                <w:rFonts w:ascii="Arial" w:hAnsi="Arial" w:cs="Arial"/>
                <w:sz w:val="20"/>
                <w:szCs w:val="20"/>
                <w:u w:val="single"/>
              </w:rPr>
            </w:pPr>
          </w:p>
        </w:tc>
        <w:tc>
          <w:tcPr>
            <w:tcW w:w="1440" w:type="dxa"/>
            <w:tcBorders>
              <w:top w:val="single" w:sz="4" w:space="0" w:color="auto"/>
            </w:tcBorders>
          </w:tcPr>
          <w:p w14:paraId="537C89B1" w14:textId="77777777" w:rsidR="00816A34" w:rsidRPr="005E3EE2" w:rsidRDefault="00816A34">
            <w:pPr>
              <w:ind w:right="-72"/>
              <w:jc w:val="right"/>
              <w:rPr>
                <w:rFonts w:ascii="Arial" w:eastAsia="Arial Unicode MS" w:hAnsi="Arial" w:cs="Arial"/>
                <w:sz w:val="20"/>
                <w:szCs w:val="20"/>
                <w:cs/>
              </w:rPr>
            </w:pPr>
          </w:p>
        </w:tc>
        <w:tc>
          <w:tcPr>
            <w:tcW w:w="1440" w:type="dxa"/>
            <w:tcBorders>
              <w:top w:val="single" w:sz="4" w:space="0" w:color="auto"/>
            </w:tcBorders>
          </w:tcPr>
          <w:p w14:paraId="6BBB292F" w14:textId="77777777" w:rsidR="00816A34" w:rsidRPr="00FB3736" w:rsidRDefault="00816A34">
            <w:pPr>
              <w:ind w:right="-72"/>
              <w:jc w:val="right"/>
              <w:rPr>
                <w:rFonts w:ascii="Arial" w:eastAsia="Arial Unicode MS" w:hAnsi="Arial" w:cs="Arial"/>
                <w:sz w:val="20"/>
                <w:szCs w:val="20"/>
                <w:cs/>
              </w:rPr>
            </w:pPr>
          </w:p>
        </w:tc>
        <w:tc>
          <w:tcPr>
            <w:tcW w:w="1440" w:type="dxa"/>
            <w:tcBorders>
              <w:top w:val="single" w:sz="4" w:space="0" w:color="auto"/>
            </w:tcBorders>
          </w:tcPr>
          <w:p w14:paraId="0627E0C5" w14:textId="77777777" w:rsidR="00816A34" w:rsidRPr="005E3EE2" w:rsidRDefault="00816A34">
            <w:pPr>
              <w:ind w:right="-72"/>
              <w:jc w:val="right"/>
              <w:rPr>
                <w:rFonts w:ascii="Arial" w:eastAsia="Arial Unicode MS" w:hAnsi="Arial" w:cs="Arial"/>
                <w:sz w:val="20"/>
                <w:szCs w:val="20"/>
                <w:cs/>
              </w:rPr>
            </w:pPr>
          </w:p>
        </w:tc>
        <w:tc>
          <w:tcPr>
            <w:tcW w:w="1440" w:type="dxa"/>
            <w:tcBorders>
              <w:top w:val="single" w:sz="4" w:space="0" w:color="auto"/>
            </w:tcBorders>
          </w:tcPr>
          <w:p w14:paraId="42E6A03C" w14:textId="77777777" w:rsidR="00816A34" w:rsidRPr="00E27E7F" w:rsidRDefault="00816A34">
            <w:pPr>
              <w:ind w:right="-72"/>
              <w:jc w:val="right"/>
              <w:rPr>
                <w:rFonts w:ascii="Arial" w:eastAsia="Arial Unicode MS" w:hAnsi="Arial" w:cs="Arial"/>
                <w:sz w:val="20"/>
                <w:szCs w:val="20"/>
                <w:highlight w:val="yellow"/>
                <w:cs/>
              </w:rPr>
            </w:pPr>
          </w:p>
        </w:tc>
      </w:tr>
      <w:tr w:rsidR="00224090" w:rsidRPr="005E3EE2" w14:paraId="6E75F8EC" w14:textId="77777777" w:rsidTr="00A55C9C">
        <w:trPr>
          <w:cantSplit/>
          <w:trHeight w:val="20"/>
        </w:trPr>
        <w:tc>
          <w:tcPr>
            <w:tcW w:w="3690" w:type="dxa"/>
            <w:vAlign w:val="center"/>
          </w:tcPr>
          <w:p w14:paraId="5C7C8B03" w14:textId="40ED0198" w:rsidR="00224090" w:rsidRPr="005E3EE2" w:rsidRDefault="00224090" w:rsidP="00224090">
            <w:pPr>
              <w:tabs>
                <w:tab w:val="left" w:pos="720"/>
                <w:tab w:val="left" w:pos="2160"/>
                <w:tab w:val="center" w:pos="6930"/>
                <w:tab w:val="center" w:pos="8280"/>
                <w:tab w:val="right" w:pos="8540"/>
              </w:tabs>
              <w:ind w:left="-104"/>
              <w:jc w:val="thaiDistribute"/>
              <w:rPr>
                <w:rFonts w:ascii="Arial" w:hAnsi="Arial" w:cs="Arial"/>
                <w:sz w:val="20"/>
                <w:szCs w:val="20"/>
                <w:cs/>
              </w:rPr>
            </w:pPr>
            <w:r w:rsidRPr="005E3EE2">
              <w:rPr>
                <w:rFonts w:ascii="Arial" w:hAnsi="Arial" w:cs="Arial"/>
                <w:sz w:val="20"/>
                <w:szCs w:val="20"/>
              </w:rPr>
              <w:t>Total</w:t>
            </w:r>
          </w:p>
        </w:tc>
        <w:tc>
          <w:tcPr>
            <w:tcW w:w="1440" w:type="dxa"/>
            <w:tcBorders>
              <w:bottom w:val="single" w:sz="4" w:space="0" w:color="auto"/>
            </w:tcBorders>
          </w:tcPr>
          <w:p w14:paraId="30EDE448" w14:textId="220E55EF" w:rsidR="00224090" w:rsidRPr="005E3EE2" w:rsidRDefault="000B34AE" w:rsidP="00224090">
            <w:pPr>
              <w:ind w:right="-72"/>
              <w:jc w:val="right"/>
              <w:rPr>
                <w:rFonts w:ascii="Arial" w:eastAsia="Arial Unicode MS" w:hAnsi="Arial" w:cs="Arial"/>
                <w:sz w:val="20"/>
                <w:szCs w:val="20"/>
              </w:rPr>
            </w:pPr>
            <w:r w:rsidRPr="000B34AE">
              <w:rPr>
                <w:rFonts w:ascii="Arial" w:eastAsia="Arial Unicode MS" w:hAnsi="Arial" w:cs="Arial"/>
                <w:sz w:val="20"/>
                <w:szCs w:val="20"/>
              </w:rPr>
              <w:t>302,799,167</w:t>
            </w:r>
          </w:p>
        </w:tc>
        <w:tc>
          <w:tcPr>
            <w:tcW w:w="1440" w:type="dxa"/>
            <w:tcBorders>
              <w:bottom w:val="single" w:sz="4" w:space="0" w:color="auto"/>
            </w:tcBorders>
          </w:tcPr>
          <w:p w14:paraId="315B711A" w14:textId="62C74CB0" w:rsidR="00224090" w:rsidRPr="00FB3736" w:rsidRDefault="00224090" w:rsidP="00224090">
            <w:pPr>
              <w:ind w:right="-72"/>
              <w:jc w:val="right"/>
              <w:rPr>
                <w:rFonts w:ascii="Arial" w:eastAsia="Arial Unicode MS" w:hAnsi="Arial" w:cs="Arial"/>
                <w:sz w:val="20"/>
                <w:szCs w:val="20"/>
              </w:rPr>
            </w:pPr>
            <w:r w:rsidRPr="00224090">
              <w:rPr>
                <w:rFonts w:ascii="Arial" w:eastAsia="Arial Unicode MS" w:hAnsi="Arial" w:cs="Arial"/>
                <w:sz w:val="20"/>
                <w:szCs w:val="20"/>
              </w:rPr>
              <w:t>315,6</w:t>
            </w:r>
            <w:r w:rsidR="00C46C1C">
              <w:rPr>
                <w:rFonts w:ascii="Arial" w:eastAsia="Arial Unicode MS" w:hAnsi="Arial" w:cs="Browallia New"/>
                <w:sz w:val="20"/>
                <w:szCs w:val="25"/>
                <w:lang w:val="en-US"/>
              </w:rPr>
              <w:t>9</w:t>
            </w:r>
            <w:r w:rsidRPr="00224090">
              <w:rPr>
                <w:rFonts w:ascii="Arial" w:eastAsia="Arial Unicode MS" w:hAnsi="Arial" w:cs="Arial"/>
                <w:sz w:val="20"/>
                <w:szCs w:val="20"/>
              </w:rPr>
              <w:t>6,283</w:t>
            </w:r>
          </w:p>
        </w:tc>
        <w:tc>
          <w:tcPr>
            <w:tcW w:w="1440" w:type="dxa"/>
            <w:tcBorders>
              <w:bottom w:val="single" w:sz="4" w:space="0" w:color="auto"/>
            </w:tcBorders>
          </w:tcPr>
          <w:p w14:paraId="1C0ECF36" w14:textId="7D0ECB8F" w:rsidR="00224090" w:rsidRPr="005E3EE2" w:rsidRDefault="000B34AE" w:rsidP="00224090">
            <w:pPr>
              <w:ind w:right="-72"/>
              <w:jc w:val="right"/>
              <w:rPr>
                <w:rFonts w:ascii="Arial" w:eastAsia="Arial Unicode MS" w:hAnsi="Arial" w:cs="Arial"/>
                <w:sz w:val="20"/>
                <w:szCs w:val="20"/>
                <w:cs/>
              </w:rPr>
            </w:pPr>
            <w:r w:rsidRPr="000B34AE">
              <w:rPr>
                <w:rFonts w:ascii="Arial" w:eastAsia="Arial Unicode MS" w:hAnsi="Arial" w:cs="Arial"/>
                <w:sz w:val="20"/>
                <w:szCs w:val="20"/>
              </w:rPr>
              <w:t>308,003,557</w:t>
            </w:r>
          </w:p>
        </w:tc>
        <w:tc>
          <w:tcPr>
            <w:tcW w:w="1440" w:type="dxa"/>
            <w:tcBorders>
              <w:bottom w:val="single" w:sz="4" w:space="0" w:color="auto"/>
            </w:tcBorders>
          </w:tcPr>
          <w:p w14:paraId="7F2FF925" w14:textId="3CE0A92D" w:rsidR="00224090" w:rsidRPr="00224090" w:rsidRDefault="00224090" w:rsidP="00224090">
            <w:pPr>
              <w:ind w:right="-72"/>
              <w:jc w:val="right"/>
              <w:rPr>
                <w:rFonts w:ascii="Arial" w:eastAsia="Arial Unicode MS" w:hAnsi="Arial" w:cs="Arial"/>
                <w:sz w:val="20"/>
                <w:szCs w:val="20"/>
                <w:cs/>
              </w:rPr>
            </w:pPr>
            <w:r w:rsidRPr="00224090">
              <w:rPr>
                <w:rFonts w:ascii="Arial" w:eastAsia="Arial Unicode MS" w:hAnsi="Arial" w:cs="Arial"/>
                <w:sz w:val="20"/>
                <w:szCs w:val="20"/>
              </w:rPr>
              <w:t>315,686,283</w:t>
            </w:r>
          </w:p>
        </w:tc>
      </w:tr>
    </w:tbl>
    <w:p w14:paraId="0E03FC67" w14:textId="77777777" w:rsidR="00CB40E4" w:rsidRPr="005E3EE2" w:rsidRDefault="00CB40E4" w:rsidP="0014130B">
      <w:pPr>
        <w:suppressAutoHyphens/>
        <w:rPr>
          <w:rFonts w:ascii="Arial" w:hAnsi="Arial" w:cs="Arial"/>
          <w:sz w:val="20"/>
          <w:szCs w:val="20"/>
        </w:rPr>
      </w:pPr>
    </w:p>
    <w:tbl>
      <w:tblPr>
        <w:tblStyle w:val="TableGrid"/>
        <w:tblW w:w="9450" w:type="dxa"/>
        <w:tblLayout w:type="fixed"/>
        <w:tblLook w:val="04A0" w:firstRow="1" w:lastRow="0" w:firstColumn="1" w:lastColumn="0" w:noHBand="0" w:noVBand="1"/>
      </w:tblPr>
      <w:tblGrid>
        <w:gridCol w:w="3690"/>
        <w:gridCol w:w="2880"/>
        <w:gridCol w:w="2880"/>
      </w:tblGrid>
      <w:tr w:rsidR="00AB52D5" w:rsidRPr="005E3EE2" w14:paraId="0C711002" w14:textId="758C5187" w:rsidTr="00A55C9C">
        <w:tc>
          <w:tcPr>
            <w:tcW w:w="3690" w:type="dxa"/>
            <w:tcBorders>
              <w:top w:val="nil"/>
              <w:left w:val="nil"/>
              <w:bottom w:val="nil"/>
              <w:right w:val="nil"/>
            </w:tcBorders>
          </w:tcPr>
          <w:p w14:paraId="082DAA09" w14:textId="77777777" w:rsidR="00AB52D5" w:rsidRPr="005E3EE2" w:rsidRDefault="00AB52D5" w:rsidP="00AB52D5">
            <w:pPr>
              <w:ind w:left="-105"/>
              <w:rPr>
                <w:rFonts w:ascii="Arial" w:eastAsia="Arial Unicode MS" w:hAnsi="Arial" w:cs="Arial"/>
                <w:b/>
                <w:bCs/>
                <w:sz w:val="20"/>
                <w:szCs w:val="20"/>
              </w:rPr>
            </w:pPr>
          </w:p>
        </w:tc>
        <w:tc>
          <w:tcPr>
            <w:tcW w:w="2880" w:type="dxa"/>
            <w:tcBorders>
              <w:top w:val="nil"/>
              <w:left w:val="nil"/>
              <w:bottom w:val="single" w:sz="4" w:space="0" w:color="auto"/>
              <w:right w:val="nil"/>
            </w:tcBorders>
          </w:tcPr>
          <w:p w14:paraId="2EACFC14" w14:textId="77777777" w:rsidR="00AB52D5" w:rsidRPr="00AB52D5" w:rsidRDefault="00AB52D5" w:rsidP="00AB52D5">
            <w:pPr>
              <w:pStyle w:val="Caption"/>
              <w:numPr>
                <w:ilvl w:val="0"/>
                <w:numId w:val="0"/>
              </w:numPr>
              <w:ind w:right="-72"/>
              <w:jc w:val="center"/>
              <w:rPr>
                <w:rFonts w:ascii="Arial" w:hAnsi="Arial" w:cs="Arial"/>
                <w:sz w:val="20"/>
                <w:szCs w:val="20"/>
                <w:lang w:val="en-GB"/>
              </w:rPr>
            </w:pPr>
            <w:r w:rsidRPr="00AB52D5">
              <w:rPr>
                <w:rFonts w:ascii="Arial" w:hAnsi="Arial" w:cs="Arial"/>
                <w:sz w:val="20"/>
                <w:szCs w:val="20"/>
                <w:lang w:val="en-GB"/>
              </w:rPr>
              <w:t>Consolidated</w:t>
            </w:r>
          </w:p>
          <w:p w14:paraId="7FDAEADD" w14:textId="3D4F5BBD" w:rsidR="00AB52D5" w:rsidRPr="00AB52D5" w:rsidRDefault="00AB52D5" w:rsidP="00AB52D5">
            <w:pPr>
              <w:jc w:val="center"/>
              <w:rPr>
                <w:rFonts w:ascii="Arial" w:eastAsia="Arial Unicode MS" w:hAnsi="Arial" w:cs="Arial"/>
                <w:b/>
                <w:bCs/>
                <w:sz w:val="20"/>
                <w:szCs w:val="20"/>
              </w:rPr>
            </w:pPr>
            <w:r w:rsidRPr="00AB52D5">
              <w:rPr>
                <w:rFonts w:ascii="Arial" w:hAnsi="Arial" w:cs="Arial"/>
                <w:b/>
                <w:bCs/>
                <w:sz w:val="20"/>
                <w:szCs w:val="20"/>
              </w:rPr>
              <w:t xml:space="preserve">financial </w:t>
            </w:r>
            <w:r w:rsidRPr="00AB52D5">
              <w:rPr>
                <w:rFonts w:ascii="Arial" w:hAnsi="Arial" w:cs="Arial"/>
                <w:b/>
                <w:bCs/>
                <w:sz w:val="20"/>
                <w:szCs w:val="20"/>
                <w:cs/>
              </w:rPr>
              <w:t>information</w:t>
            </w:r>
          </w:p>
        </w:tc>
        <w:tc>
          <w:tcPr>
            <w:tcW w:w="2880" w:type="dxa"/>
            <w:tcBorders>
              <w:top w:val="nil"/>
              <w:left w:val="nil"/>
              <w:bottom w:val="single" w:sz="4" w:space="0" w:color="auto"/>
              <w:right w:val="nil"/>
            </w:tcBorders>
            <w:vAlign w:val="bottom"/>
          </w:tcPr>
          <w:p w14:paraId="287F3EA6" w14:textId="77777777" w:rsidR="00AB52D5" w:rsidRPr="00AB52D5" w:rsidRDefault="00AB52D5" w:rsidP="00AB52D5">
            <w:pPr>
              <w:pStyle w:val="Caption"/>
              <w:numPr>
                <w:ilvl w:val="0"/>
                <w:numId w:val="0"/>
              </w:numPr>
              <w:ind w:right="-72"/>
              <w:jc w:val="center"/>
              <w:rPr>
                <w:rFonts w:ascii="Arial" w:hAnsi="Arial" w:cs="Arial"/>
                <w:sz w:val="20"/>
                <w:szCs w:val="20"/>
                <w:lang w:val="en-GB"/>
              </w:rPr>
            </w:pPr>
            <w:r w:rsidRPr="00AB52D5">
              <w:rPr>
                <w:rFonts w:ascii="Arial" w:hAnsi="Arial" w:cs="Arial"/>
                <w:sz w:val="20"/>
                <w:szCs w:val="20"/>
                <w:lang w:val="en-GB"/>
              </w:rPr>
              <w:t>Separate</w:t>
            </w:r>
          </w:p>
          <w:p w14:paraId="23209990" w14:textId="349329BE" w:rsidR="00AB52D5" w:rsidRPr="00AB52D5" w:rsidRDefault="00AB52D5" w:rsidP="00AB52D5">
            <w:pPr>
              <w:jc w:val="center"/>
              <w:rPr>
                <w:rFonts w:ascii="Arial" w:eastAsia="Arial Unicode MS" w:hAnsi="Arial" w:cs="Arial"/>
                <w:b/>
                <w:bCs/>
                <w:sz w:val="20"/>
                <w:szCs w:val="20"/>
                <w:lang w:val="en-US"/>
              </w:rPr>
            </w:pPr>
            <w:proofErr w:type="spellStart"/>
            <w:r w:rsidRPr="00AB52D5">
              <w:rPr>
                <w:rFonts w:ascii="Arial" w:hAnsi="Arial" w:cs="Arial"/>
                <w:b/>
                <w:bCs/>
                <w:sz w:val="20"/>
                <w:szCs w:val="20"/>
                <w:lang w:val="en-US"/>
              </w:rPr>
              <w:t>financi</w:t>
            </w:r>
            <w:proofErr w:type="spellEnd"/>
            <w:r w:rsidRPr="00AB52D5">
              <w:rPr>
                <w:rFonts w:ascii="Arial" w:hAnsi="Arial" w:cs="Arial"/>
                <w:b/>
                <w:bCs/>
                <w:sz w:val="20"/>
                <w:szCs w:val="20"/>
              </w:rPr>
              <w:t xml:space="preserve">al </w:t>
            </w:r>
            <w:r w:rsidRPr="00AB52D5">
              <w:rPr>
                <w:rFonts w:ascii="Arial" w:hAnsi="Arial" w:cs="Arial"/>
                <w:b/>
                <w:bCs/>
                <w:sz w:val="20"/>
                <w:szCs w:val="20"/>
                <w:cs/>
              </w:rPr>
              <w:t>information</w:t>
            </w:r>
          </w:p>
        </w:tc>
      </w:tr>
      <w:tr w:rsidR="00AB52D5" w:rsidRPr="005E3EE2" w14:paraId="055A8FBC" w14:textId="1107BEFB" w:rsidTr="00A55C9C">
        <w:tc>
          <w:tcPr>
            <w:tcW w:w="3690" w:type="dxa"/>
            <w:tcBorders>
              <w:top w:val="nil"/>
              <w:left w:val="nil"/>
              <w:bottom w:val="nil"/>
              <w:right w:val="nil"/>
            </w:tcBorders>
          </w:tcPr>
          <w:p w14:paraId="16A82CAF" w14:textId="77777777" w:rsidR="00AB52D5" w:rsidRPr="005E3EE2" w:rsidRDefault="00AB52D5" w:rsidP="00AB52D5">
            <w:pPr>
              <w:ind w:left="-105" w:right="2392"/>
              <w:rPr>
                <w:rFonts w:ascii="Arial" w:eastAsia="Arial Unicode MS" w:hAnsi="Arial" w:cs="Arial"/>
                <w:b/>
                <w:bCs/>
                <w:sz w:val="20"/>
                <w:szCs w:val="20"/>
              </w:rPr>
            </w:pPr>
          </w:p>
        </w:tc>
        <w:tc>
          <w:tcPr>
            <w:tcW w:w="2880" w:type="dxa"/>
            <w:tcBorders>
              <w:top w:val="single" w:sz="4" w:space="0" w:color="auto"/>
              <w:left w:val="nil"/>
              <w:bottom w:val="single" w:sz="4" w:space="0" w:color="auto"/>
              <w:right w:val="nil"/>
            </w:tcBorders>
          </w:tcPr>
          <w:p w14:paraId="4CC6E561" w14:textId="77777777" w:rsidR="00AB52D5" w:rsidRPr="005E3EE2" w:rsidRDefault="00AB52D5">
            <w:pPr>
              <w:ind w:right="-72"/>
              <w:jc w:val="right"/>
              <w:rPr>
                <w:rFonts w:ascii="Arial" w:eastAsia="Arial Unicode MS" w:hAnsi="Arial" w:cs="Arial"/>
                <w:b/>
                <w:bCs/>
                <w:sz w:val="20"/>
                <w:szCs w:val="20"/>
              </w:rPr>
            </w:pPr>
            <w:r w:rsidRPr="005E3EE2">
              <w:rPr>
                <w:rFonts w:ascii="Arial" w:eastAsia="Arial Unicode MS" w:hAnsi="Arial" w:cs="Arial"/>
                <w:b/>
                <w:bCs/>
                <w:sz w:val="20"/>
                <w:szCs w:val="20"/>
              </w:rPr>
              <w:t>Baht</w:t>
            </w:r>
          </w:p>
        </w:tc>
        <w:tc>
          <w:tcPr>
            <w:tcW w:w="2880" w:type="dxa"/>
            <w:tcBorders>
              <w:top w:val="single" w:sz="4" w:space="0" w:color="auto"/>
              <w:left w:val="nil"/>
              <w:bottom w:val="single" w:sz="4" w:space="0" w:color="auto"/>
              <w:right w:val="nil"/>
            </w:tcBorders>
          </w:tcPr>
          <w:p w14:paraId="71366F02" w14:textId="6F58B6CC" w:rsidR="00AB52D5" w:rsidRPr="005E3EE2" w:rsidRDefault="00E420D4">
            <w:pPr>
              <w:ind w:right="-72"/>
              <w:jc w:val="right"/>
              <w:rPr>
                <w:rFonts w:ascii="Arial" w:eastAsia="Arial Unicode MS" w:hAnsi="Arial" w:cs="Arial"/>
                <w:b/>
                <w:bCs/>
                <w:sz w:val="20"/>
                <w:szCs w:val="20"/>
              </w:rPr>
            </w:pPr>
            <w:r w:rsidRPr="005E3EE2">
              <w:rPr>
                <w:rFonts w:ascii="Arial" w:eastAsia="Arial Unicode MS" w:hAnsi="Arial" w:cs="Arial"/>
                <w:b/>
                <w:bCs/>
                <w:sz w:val="20"/>
                <w:szCs w:val="20"/>
              </w:rPr>
              <w:t>Baht</w:t>
            </w:r>
          </w:p>
        </w:tc>
      </w:tr>
      <w:tr w:rsidR="00AB52D5" w:rsidRPr="005E3EE2" w14:paraId="71D3944D" w14:textId="0920A6AD" w:rsidTr="00A55C9C">
        <w:tc>
          <w:tcPr>
            <w:tcW w:w="3690" w:type="dxa"/>
            <w:tcBorders>
              <w:top w:val="nil"/>
              <w:left w:val="nil"/>
              <w:bottom w:val="nil"/>
              <w:right w:val="nil"/>
            </w:tcBorders>
          </w:tcPr>
          <w:p w14:paraId="7E48DC6F" w14:textId="77777777" w:rsidR="00AB52D5" w:rsidRPr="005E3EE2" w:rsidRDefault="00AB52D5">
            <w:pPr>
              <w:ind w:left="-105"/>
              <w:rPr>
                <w:rFonts w:ascii="Arial" w:eastAsia="Arial Unicode MS" w:hAnsi="Arial" w:cs="Arial"/>
                <w:sz w:val="20"/>
                <w:szCs w:val="20"/>
              </w:rPr>
            </w:pPr>
          </w:p>
        </w:tc>
        <w:tc>
          <w:tcPr>
            <w:tcW w:w="2880" w:type="dxa"/>
            <w:tcBorders>
              <w:top w:val="single" w:sz="4" w:space="0" w:color="auto"/>
              <w:left w:val="nil"/>
              <w:bottom w:val="nil"/>
              <w:right w:val="nil"/>
            </w:tcBorders>
          </w:tcPr>
          <w:p w14:paraId="4C3D96EB" w14:textId="77777777" w:rsidR="00AB52D5" w:rsidRPr="005E3EE2" w:rsidRDefault="00AB52D5">
            <w:pPr>
              <w:ind w:right="-72"/>
              <w:jc w:val="right"/>
              <w:rPr>
                <w:rFonts w:ascii="Arial" w:eastAsia="Arial Unicode MS" w:hAnsi="Arial" w:cs="Arial"/>
                <w:b/>
                <w:bCs/>
                <w:sz w:val="20"/>
                <w:szCs w:val="20"/>
              </w:rPr>
            </w:pPr>
          </w:p>
        </w:tc>
        <w:tc>
          <w:tcPr>
            <w:tcW w:w="2880" w:type="dxa"/>
            <w:tcBorders>
              <w:top w:val="single" w:sz="4" w:space="0" w:color="auto"/>
              <w:left w:val="nil"/>
              <w:bottom w:val="nil"/>
              <w:right w:val="nil"/>
            </w:tcBorders>
          </w:tcPr>
          <w:p w14:paraId="44A6E27C" w14:textId="77777777" w:rsidR="00AB52D5" w:rsidRPr="005E3EE2" w:rsidRDefault="00AB52D5">
            <w:pPr>
              <w:ind w:right="-72"/>
              <w:jc w:val="right"/>
              <w:rPr>
                <w:rFonts w:ascii="Arial" w:eastAsia="Arial Unicode MS" w:hAnsi="Arial" w:cs="Arial"/>
                <w:b/>
                <w:bCs/>
                <w:sz w:val="20"/>
                <w:szCs w:val="20"/>
              </w:rPr>
            </w:pPr>
          </w:p>
        </w:tc>
      </w:tr>
      <w:tr w:rsidR="00727EC8" w:rsidRPr="005E3EE2" w14:paraId="5BAA9DC2" w14:textId="60F03B2F" w:rsidTr="00A55C9C">
        <w:tc>
          <w:tcPr>
            <w:tcW w:w="3690" w:type="dxa"/>
            <w:tcBorders>
              <w:top w:val="nil"/>
              <w:left w:val="nil"/>
              <w:bottom w:val="nil"/>
              <w:right w:val="nil"/>
            </w:tcBorders>
            <w:vAlign w:val="center"/>
          </w:tcPr>
          <w:p w14:paraId="5DB0FCA8" w14:textId="60F274FB" w:rsidR="00727EC8" w:rsidRPr="005E3EE2" w:rsidRDefault="00727EC8" w:rsidP="00727EC8">
            <w:pPr>
              <w:ind w:left="-105"/>
              <w:rPr>
                <w:rFonts w:ascii="Arial" w:eastAsia="Arial Unicode MS" w:hAnsi="Arial" w:cs="Arial"/>
                <w:sz w:val="20"/>
                <w:szCs w:val="20"/>
              </w:rPr>
            </w:pPr>
            <w:proofErr w:type="gramStart"/>
            <w:r w:rsidRPr="005E3EE2">
              <w:rPr>
                <w:rFonts w:ascii="Arial" w:hAnsi="Arial" w:cs="Arial"/>
                <w:sz w:val="20"/>
                <w:szCs w:val="20"/>
              </w:rPr>
              <w:t>At</w:t>
            </w:r>
            <w:proofErr w:type="gramEnd"/>
            <w:r w:rsidRPr="005E3EE2">
              <w:rPr>
                <w:rFonts w:ascii="Arial" w:hAnsi="Arial" w:cs="Arial"/>
                <w:sz w:val="20"/>
                <w:szCs w:val="20"/>
              </w:rPr>
              <w:t xml:space="preserve"> 1 January 2025</w:t>
            </w:r>
          </w:p>
        </w:tc>
        <w:tc>
          <w:tcPr>
            <w:tcW w:w="2880" w:type="dxa"/>
            <w:tcBorders>
              <w:top w:val="nil"/>
              <w:left w:val="nil"/>
              <w:bottom w:val="nil"/>
              <w:right w:val="nil"/>
            </w:tcBorders>
          </w:tcPr>
          <w:p w14:paraId="69D9980A" w14:textId="33134309" w:rsidR="00727EC8" w:rsidRPr="00A14EA6" w:rsidRDefault="00727EC8" w:rsidP="00727EC8">
            <w:pPr>
              <w:ind w:right="-72"/>
              <w:jc w:val="right"/>
              <w:rPr>
                <w:rFonts w:ascii="Arial" w:eastAsia="Arial Unicode MS" w:hAnsi="Arial" w:cs="Arial"/>
                <w:sz w:val="20"/>
                <w:szCs w:val="20"/>
              </w:rPr>
            </w:pPr>
            <w:r w:rsidRPr="00A14EA6">
              <w:rPr>
                <w:rFonts w:ascii="Arial" w:eastAsia="Arial Unicode MS" w:hAnsi="Arial" w:cs="Arial"/>
                <w:sz w:val="20"/>
                <w:szCs w:val="20"/>
              </w:rPr>
              <w:t>328,477,009</w:t>
            </w:r>
          </w:p>
        </w:tc>
        <w:tc>
          <w:tcPr>
            <w:tcW w:w="2880" w:type="dxa"/>
            <w:tcBorders>
              <w:top w:val="nil"/>
              <w:left w:val="nil"/>
              <w:bottom w:val="nil"/>
              <w:right w:val="nil"/>
            </w:tcBorders>
          </w:tcPr>
          <w:p w14:paraId="7B1B5928" w14:textId="67035C16" w:rsidR="00727EC8" w:rsidRPr="00A14EA6" w:rsidRDefault="008640CC" w:rsidP="00727EC8">
            <w:pPr>
              <w:ind w:right="-72"/>
              <w:jc w:val="right"/>
              <w:rPr>
                <w:rFonts w:ascii="Arial" w:eastAsia="Arial Unicode MS" w:hAnsi="Arial" w:cs="Arial"/>
                <w:sz w:val="20"/>
                <w:szCs w:val="20"/>
              </w:rPr>
            </w:pPr>
            <w:r w:rsidRPr="008640CC">
              <w:rPr>
                <w:rFonts w:ascii="Arial" w:eastAsia="Arial Unicode MS" w:hAnsi="Arial" w:cs="Arial"/>
                <w:sz w:val="20"/>
                <w:szCs w:val="20"/>
              </w:rPr>
              <w:t>328,477,009</w:t>
            </w:r>
          </w:p>
        </w:tc>
      </w:tr>
      <w:tr w:rsidR="00727EC8" w:rsidRPr="005E3EE2" w14:paraId="11C6FC38" w14:textId="20009D5E" w:rsidTr="00A55C9C">
        <w:tc>
          <w:tcPr>
            <w:tcW w:w="3690" w:type="dxa"/>
            <w:tcBorders>
              <w:top w:val="nil"/>
              <w:left w:val="nil"/>
              <w:bottom w:val="nil"/>
              <w:right w:val="nil"/>
            </w:tcBorders>
            <w:vAlign w:val="bottom"/>
          </w:tcPr>
          <w:p w14:paraId="3B730B6C" w14:textId="14CF2BFC" w:rsidR="00727EC8" w:rsidRPr="00A55C9C" w:rsidRDefault="00727EC8" w:rsidP="00727EC8">
            <w:pPr>
              <w:ind w:left="-105"/>
              <w:rPr>
                <w:rFonts w:ascii="Arial" w:eastAsia="Arial Unicode MS" w:hAnsi="Arial" w:cs="Arial"/>
                <w:spacing w:val="-4"/>
                <w:sz w:val="20"/>
                <w:szCs w:val="20"/>
              </w:rPr>
            </w:pPr>
            <w:r w:rsidRPr="00A55C9C">
              <w:rPr>
                <w:rFonts w:ascii="Arial" w:hAnsi="Arial" w:cs="Arial"/>
                <w:spacing w:val="-4"/>
                <w:sz w:val="20"/>
                <w:szCs w:val="20"/>
                <w:lang w:val="en-US"/>
              </w:rPr>
              <w:t xml:space="preserve">Revenue incurred and </w:t>
            </w:r>
            <w:proofErr w:type="spellStart"/>
            <w:r w:rsidRPr="00A55C9C">
              <w:rPr>
                <w:rFonts w:ascii="Arial" w:hAnsi="Arial" w:cs="Arial"/>
                <w:spacing w:val="-4"/>
                <w:sz w:val="20"/>
                <w:szCs w:val="20"/>
                <w:lang w:val="en-US"/>
              </w:rPr>
              <w:t>recognised</w:t>
            </w:r>
            <w:proofErr w:type="spellEnd"/>
            <w:r w:rsidRPr="00A55C9C">
              <w:rPr>
                <w:rFonts w:ascii="Arial" w:hAnsi="Arial" w:cs="Arial"/>
                <w:spacing w:val="-4"/>
                <w:sz w:val="20"/>
                <w:szCs w:val="20"/>
                <w:lang w:val="en-US"/>
              </w:rPr>
              <w:t xml:space="preserve"> to date</w:t>
            </w:r>
          </w:p>
        </w:tc>
        <w:tc>
          <w:tcPr>
            <w:tcW w:w="2880" w:type="dxa"/>
            <w:tcBorders>
              <w:top w:val="nil"/>
              <w:left w:val="nil"/>
              <w:bottom w:val="nil"/>
              <w:right w:val="nil"/>
            </w:tcBorders>
          </w:tcPr>
          <w:p w14:paraId="4789EFF2" w14:textId="5DEBEDB4" w:rsidR="00727EC8" w:rsidRPr="00A14EA6" w:rsidRDefault="002F3A03" w:rsidP="00727EC8">
            <w:pPr>
              <w:ind w:right="-72"/>
              <w:jc w:val="right"/>
              <w:rPr>
                <w:rFonts w:ascii="Arial" w:eastAsia="Arial Unicode MS" w:hAnsi="Arial" w:cs="Arial"/>
                <w:sz w:val="20"/>
                <w:szCs w:val="20"/>
              </w:rPr>
            </w:pPr>
            <w:r w:rsidRPr="002F3A03">
              <w:rPr>
                <w:rFonts w:ascii="Arial" w:eastAsia="Arial Unicode MS" w:hAnsi="Arial" w:cs="Arial"/>
                <w:sz w:val="20"/>
                <w:szCs w:val="20"/>
              </w:rPr>
              <w:t>199,204,598</w:t>
            </w:r>
          </w:p>
        </w:tc>
        <w:tc>
          <w:tcPr>
            <w:tcW w:w="2880" w:type="dxa"/>
            <w:tcBorders>
              <w:top w:val="nil"/>
              <w:left w:val="nil"/>
              <w:bottom w:val="nil"/>
              <w:right w:val="nil"/>
            </w:tcBorders>
          </w:tcPr>
          <w:p w14:paraId="52A1DA91" w14:textId="0E03284A" w:rsidR="00727EC8" w:rsidRPr="00A14EA6" w:rsidRDefault="008640CC" w:rsidP="00727EC8">
            <w:pPr>
              <w:ind w:right="-72"/>
              <w:jc w:val="right"/>
              <w:rPr>
                <w:rFonts w:ascii="Arial" w:eastAsia="Arial Unicode MS" w:hAnsi="Arial" w:cs="Arial"/>
                <w:sz w:val="20"/>
                <w:szCs w:val="20"/>
              </w:rPr>
            </w:pPr>
            <w:r w:rsidRPr="008640CC">
              <w:rPr>
                <w:rFonts w:ascii="Arial" w:eastAsia="Arial Unicode MS" w:hAnsi="Arial" w:cs="Arial"/>
                <w:sz w:val="20"/>
                <w:szCs w:val="20"/>
              </w:rPr>
              <w:t>204,636,722</w:t>
            </w:r>
          </w:p>
        </w:tc>
      </w:tr>
      <w:tr w:rsidR="00727EC8" w:rsidRPr="005E3EE2" w14:paraId="0ED5A665" w14:textId="3D6BD652" w:rsidTr="00A55C9C">
        <w:tc>
          <w:tcPr>
            <w:tcW w:w="3690" w:type="dxa"/>
            <w:tcBorders>
              <w:top w:val="nil"/>
              <w:left w:val="nil"/>
              <w:bottom w:val="nil"/>
              <w:right w:val="nil"/>
            </w:tcBorders>
            <w:vAlign w:val="bottom"/>
          </w:tcPr>
          <w:p w14:paraId="19C6BA00" w14:textId="2888D25B" w:rsidR="00727EC8" w:rsidRPr="005E3EE2" w:rsidRDefault="00727EC8" w:rsidP="00727EC8">
            <w:pPr>
              <w:ind w:left="-105"/>
              <w:rPr>
                <w:rFonts w:ascii="Arial" w:eastAsia="Arial Unicode MS" w:hAnsi="Arial" w:cs="Arial"/>
                <w:sz w:val="20"/>
                <w:szCs w:val="20"/>
              </w:rPr>
            </w:pPr>
            <w:proofErr w:type="gramStart"/>
            <w:r w:rsidRPr="005E3EE2">
              <w:rPr>
                <w:rFonts w:ascii="Arial" w:hAnsi="Arial" w:cs="Arial"/>
                <w:sz w:val="20"/>
                <w:szCs w:val="20"/>
                <w:u w:val="single"/>
                <w:lang w:val="en-US"/>
              </w:rPr>
              <w:t>Less</w:t>
            </w:r>
            <w:r w:rsidRPr="005E3EE2">
              <w:rPr>
                <w:rFonts w:ascii="Arial" w:hAnsi="Arial" w:cs="Arial"/>
                <w:sz w:val="20"/>
                <w:szCs w:val="20"/>
                <w:lang w:val="en-US"/>
              </w:rPr>
              <w:t xml:space="preserve">  Progress</w:t>
            </w:r>
            <w:proofErr w:type="gramEnd"/>
            <w:r w:rsidRPr="005E3EE2">
              <w:rPr>
                <w:rFonts w:ascii="Arial" w:hAnsi="Arial" w:cs="Arial"/>
                <w:sz w:val="20"/>
                <w:szCs w:val="20"/>
                <w:lang w:val="en-US"/>
              </w:rPr>
              <w:t xml:space="preserve"> bills </w:t>
            </w:r>
          </w:p>
        </w:tc>
        <w:tc>
          <w:tcPr>
            <w:tcW w:w="2880" w:type="dxa"/>
            <w:tcBorders>
              <w:top w:val="nil"/>
              <w:left w:val="nil"/>
              <w:bottom w:val="single" w:sz="4" w:space="0" w:color="auto"/>
              <w:right w:val="nil"/>
            </w:tcBorders>
          </w:tcPr>
          <w:p w14:paraId="77DA5AAD" w14:textId="3D987D2A" w:rsidR="00727EC8" w:rsidRPr="00A14EA6" w:rsidRDefault="002F3A03" w:rsidP="00727EC8">
            <w:pPr>
              <w:ind w:right="-72"/>
              <w:jc w:val="right"/>
              <w:rPr>
                <w:rFonts w:ascii="Arial" w:eastAsia="Arial Unicode MS" w:hAnsi="Arial" w:cs="Arial"/>
                <w:sz w:val="20"/>
                <w:szCs w:val="20"/>
              </w:rPr>
            </w:pPr>
            <w:r w:rsidRPr="002F3A03">
              <w:rPr>
                <w:rFonts w:ascii="Arial" w:eastAsia="Arial Unicode MS" w:hAnsi="Arial" w:cs="Arial"/>
                <w:sz w:val="20"/>
                <w:szCs w:val="20"/>
              </w:rPr>
              <w:t>(211,467,308)</w:t>
            </w:r>
          </w:p>
        </w:tc>
        <w:tc>
          <w:tcPr>
            <w:tcW w:w="2880" w:type="dxa"/>
            <w:tcBorders>
              <w:top w:val="nil"/>
              <w:left w:val="nil"/>
              <w:bottom w:val="single" w:sz="4" w:space="0" w:color="auto"/>
              <w:right w:val="nil"/>
            </w:tcBorders>
          </w:tcPr>
          <w:p w14:paraId="6D09D556" w14:textId="35E09B3D" w:rsidR="00727EC8" w:rsidRPr="00A14EA6" w:rsidRDefault="008640CC" w:rsidP="00727EC8">
            <w:pPr>
              <w:ind w:right="-72"/>
              <w:jc w:val="right"/>
              <w:rPr>
                <w:rFonts w:ascii="Arial" w:eastAsia="Arial Unicode MS" w:hAnsi="Arial" w:cs="Arial"/>
                <w:sz w:val="20"/>
                <w:szCs w:val="20"/>
              </w:rPr>
            </w:pPr>
            <w:r w:rsidRPr="008640CC">
              <w:rPr>
                <w:rFonts w:ascii="Arial" w:eastAsia="Arial Unicode MS" w:hAnsi="Arial" w:cs="Arial"/>
                <w:sz w:val="20"/>
                <w:szCs w:val="20"/>
              </w:rPr>
              <w:t>(211,467,308)</w:t>
            </w:r>
          </w:p>
        </w:tc>
      </w:tr>
      <w:tr w:rsidR="00AB52D5" w:rsidRPr="005E3EE2" w14:paraId="69CF9C9D" w14:textId="1679CA3C" w:rsidTr="00A55C9C">
        <w:tc>
          <w:tcPr>
            <w:tcW w:w="3690" w:type="dxa"/>
            <w:tcBorders>
              <w:top w:val="nil"/>
              <w:left w:val="nil"/>
              <w:bottom w:val="nil"/>
              <w:right w:val="nil"/>
            </w:tcBorders>
            <w:vAlign w:val="bottom"/>
          </w:tcPr>
          <w:p w14:paraId="355D3ACC" w14:textId="77777777" w:rsidR="00AB52D5" w:rsidRPr="005E3EE2" w:rsidRDefault="00AB52D5" w:rsidP="00CB40E4">
            <w:pPr>
              <w:ind w:left="-105"/>
              <w:rPr>
                <w:rFonts w:ascii="Arial" w:eastAsia="Arial Unicode MS" w:hAnsi="Arial" w:cs="Arial"/>
                <w:sz w:val="20"/>
                <w:szCs w:val="20"/>
              </w:rPr>
            </w:pPr>
          </w:p>
        </w:tc>
        <w:tc>
          <w:tcPr>
            <w:tcW w:w="2880" w:type="dxa"/>
            <w:tcBorders>
              <w:left w:val="nil"/>
              <w:bottom w:val="nil"/>
              <w:right w:val="nil"/>
            </w:tcBorders>
          </w:tcPr>
          <w:p w14:paraId="54A5703C" w14:textId="77777777" w:rsidR="00AB52D5" w:rsidRPr="00A14EA6" w:rsidRDefault="00AB52D5" w:rsidP="00CB40E4">
            <w:pPr>
              <w:ind w:right="-72"/>
              <w:jc w:val="right"/>
              <w:rPr>
                <w:rFonts w:ascii="Arial" w:eastAsia="Arial Unicode MS" w:hAnsi="Arial" w:cs="Arial"/>
                <w:sz w:val="20"/>
                <w:szCs w:val="20"/>
              </w:rPr>
            </w:pPr>
          </w:p>
        </w:tc>
        <w:tc>
          <w:tcPr>
            <w:tcW w:w="2880" w:type="dxa"/>
            <w:tcBorders>
              <w:left w:val="nil"/>
              <w:bottom w:val="nil"/>
              <w:right w:val="nil"/>
            </w:tcBorders>
          </w:tcPr>
          <w:p w14:paraId="59502567" w14:textId="77777777" w:rsidR="00AB52D5" w:rsidRPr="00A14EA6" w:rsidRDefault="00AB52D5" w:rsidP="00CB40E4">
            <w:pPr>
              <w:ind w:right="-72"/>
              <w:jc w:val="right"/>
              <w:rPr>
                <w:rFonts w:ascii="Arial" w:eastAsia="Arial Unicode MS" w:hAnsi="Arial" w:cs="Arial"/>
                <w:sz w:val="20"/>
                <w:szCs w:val="20"/>
              </w:rPr>
            </w:pPr>
          </w:p>
        </w:tc>
      </w:tr>
      <w:tr w:rsidR="00A14EA6" w:rsidRPr="005E3EE2" w14:paraId="1402F290" w14:textId="6CA21D1C" w:rsidTr="00A55C9C">
        <w:tc>
          <w:tcPr>
            <w:tcW w:w="3690" w:type="dxa"/>
            <w:tcBorders>
              <w:top w:val="nil"/>
              <w:left w:val="nil"/>
              <w:bottom w:val="nil"/>
              <w:right w:val="nil"/>
            </w:tcBorders>
            <w:vAlign w:val="bottom"/>
          </w:tcPr>
          <w:p w14:paraId="5CB825AD" w14:textId="425562C6" w:rsidR="00A14EA6" w:rsidRPr="005E3EE2" w:rsidRDefault="00A14EA6" w:rsidP="00A14EA6">
            <w:pPr>
              <w:ind w:left="-105"/>
              <w:rPr>
                <w:rFonts w:ascii="Arial" w:eastAsia="Arial Unicode MS" w:hAnsi="Arial" w:cs="Arial"/>
                <w:sz w:val="20"/>
                <w:szCs w:val="20"/>
              </w:rPr>
            </w:pPr>
            <w:proofErr w:type="gramStart"/>
            <w:r w:rsidRPr="005E3EE2">
              <w:rPr>
                <w:rFonts w:ascii="Arial" w:hAnsi="Arial" w:cs="Arial"/>
                <w:sz w:val="20"/>
                <w:szCs w:val="20"/>
                <w:lang w:val="en-US"/>
              </w:rPr>
              <w:t>At</w:t>
            </w:r>
            <w:proofErr w:type="gramEnd"/>
            <w:r w:rsidRPr="005E3EE2">
              <w:rPr>
                <w:rFonts w:ascii="Arial" w:hAnsi="Arial" w:cs="Arial"/>
                <w:sz w:val="20"/>
                <w:szCs w:val="20"/>
                <w:lang w:val="en-US"/>
              </w:rPr>
              <w:t xml:space="preserve"> </w:t>
            </w:r>
            <w:r w:rsidRPr="005E3EE2">
              <w:rPr>
                <w:rFonts w:ascii="Arial" w:eastAsia="Arial Unicode MS" w:hAnsi="Arial" w:cs="Arial"/>
                <w:sz w:val="20"/>
                <w:szCs w:val="20"/>
              </w:rPr>
              <w:t>30 June 2025</w:t>
            </w:r>
          </w:p>
        </w:tc>
        <w:tc>
          <w:tcPr>
            <w:tcW w:w="2880" w:type="dxa"/>
            <w:tcBorders>
              <w:top w:val="nil"/>
              <w:left w:val="nil"/>
              <w:bottom w:val="single" w:sz="4" w:space="0" w:color="auto"/>
              <w:right w:val="nil"/>
            </w:tcBorders>
          </w:tcPr>
          <w:p w14:paraId="1F8A343E" w14:textId="2B29675B" w:rsidR="00A14EA6" w:rsidRPr="00A14EA6" w:rsidRDefault="002F3A03" w:rsidP="00A14EA6">
            <w:pPr>
              <w:ind w:right="-72"/>
              <w:jc w:val="right"/>
              <w:rPr>
                <w:rFonts w:ascii="Arial" w:eastAsia="Arial Unicode MS" w:hAnsi="Arial" w:cs="Arial"/>
                <w:sz w:val="20"/>
                <w:szCs w:val="20"/>
              </w:rPr>
            </w:pPr>
            <w:r w:rsidRPr="002F3A03">
              <w:rPr>
                <w:rFonts w:ascii="Arial" w:eastAsia="Arial Unicode MS" w:hAnsi="Arial" w:cs="Arial"/>
                <w:sz w:val="20"/>
                <w:szCs w:val="20"/>
              </w:rPr>
              <w:t>316,214,299</w:t>
            </w:r>
          </w:p>
        </w:tc>
        <w:tc>
          <w:tcPr>
            <w:tcW w:w="2880" w:type="dxa"/>
            <w:tcBorders>
              <w:top w:val="nil"/>
              <w:left w:val="nil"/>
              <w:bottom w:val="single" w:sz="4" w:space="0" w:color="auto"/>
              <w:right w:val="nil"/>
            </w:tcBorders>
          </w:tcPr>
          <w:p w14:paraId="2243AC04" w14:textId="0086617E" w:rsidR="00A14EA6" w:rsidRPr="00A14EA6" w:rsidRDefault="008640CC" w:rsidP="00A14EA6">
            <w:pPr>
              <w:ind w:right="-72"/>
              <w:jc w:val="right"/>
              <w:rPr>
                <w:rFonts w:ascii="Arial" w:eastAsia="Arial Unicode MS" w:hAnsi="Arial" w:cs="Arial"/>
                <w:sz w:val="20"/>
                <w:szCs w:val="20"/>
              </w:rPr>
            </w:pPr>
            <w:r w:rsidRPr="008640CC">
              <w:rPr>
                <w:rFonts w:ascii="Arial" w:eastAsia="Arial Unicode MS" w:hAnsi="Arial" w:cs="Arial"/>
                <w:sz w:val="20"/>
                <w:szCs w:val="20"/>
              </w:rPr>
              <w:t>321,646,423</w:t>
            </w:r>
          </w:p>
        </w:tc>
      </w:tr>
    </w:tbl>
    <w:p w14:paraId="362BD3BD" w14:textId="77777777" w:rsidR="00CB40E4" w:rsidRPr="005E3EE2" w:rsidRDefault="00CB40E4" w:rsidP="0014130B">
      <w:pPr>
        <w:suppressAutoHyphens/>
        <w:rPr>
          <w:rFonts w:ascii="Arial" w:hAnsi="Arial" w:cs="Arial"/>
          <w:sz w:val="20"/>
          <w:szCs w:val="20"/>
        </w:rPr>
      </w:pPr>
    </w:p>
    <w:p w14:paraId="67031934" w14:textId="77777777" w:rsidR="00CB40E4" w:rsidRPr="005E3EE2" w:rsidRDefault="00CB40E4" w:rsidP="0014130B">
      <w:pPr>
        <w:suppressAutoHyphens/>
        <w:rPr>
          <w:rFonts w:ascii="Arial" w:hAnsi="Arial" w:cs="Arial"/>
          <w:sz w:val="20"/>
          <w:szCs w:val="20"/>
        </w:rPr>
      </w:pPr>
    </w:p>
    <w:p w14:paraId="0133752B" w14:textId="5D46EDCC" w:rsidR="001B633D" w:rsidRPr="005E3EE2" w:rsidRDefault="0014130B" w:rsidP="0014130B">
      <w:pPr>
        <w:suppressAutoHyphens/>
        <w:rPr>
          <w:rFonts w:ascii="Arial" w:hAnsi="Arial" w:cs="Arial"/>
          <w:sz w:val="20"/>
          <w:szCs w:val="20"/>
        </w:rPr>
      </w:pPr>
      <w:r w:rsidRPr="006C07C7">
        <w:rPr>
          <w:rFonts w:ascii="Arial" w:hAnsi="Arial" w:cs="Arial"/>
          <w:spacing w:val="-6"/>
          <w:sz w:val="20"/>
          <w:szCs w:val="20"/>
        </w:rPr>
        <w:t>Management expects that</w:t>
      </w:r>
      <w:r w:rsidR="00813551" w:rsidRPr="006C07C7">
        <w:rPr>
          <w:rFonts w:ascii="Arial" w:hAnsi="Arial" w:cs="Arial"/>
          <w:spacing w:val="-6"/>
          <w:sz w:val="20"/>
          <w:szCs w:val="20"/>
          <w:cs/>
        </w:rPr>
        <w:t xml:space="preserve"> </w:t>
      </w:r>
      <w:r w:rsidR="003A6A42" w:rsidRPr="006C07C7">
        <w:rPr>
          <w:rFonts w:ascii="Arial" w:hAnsi="Arial" w:cs="Arial"/>
          <w:spacing w:val="-6"/>
          <w:sz w:val="20"/>
          <w:szCs w:val="20"/>
        </w:rPr>
        <w:t>3</w:t>
      </w:r>
      <w:r w:rsidR="00A67D5D" w:rsidRPr="006C07C7">
        <w:rPr>
          <w:rFonts w:ascii="Arial" w:hAnsi="Arial" w:cs="Arial"/>
          <w:spacing w:val="-6"/>
          <w:sz w:val="20"/>
          <w:szCs w:val="20"/>
        </w:rPr>
        <w:t>8</w:t>
      </w:r>
      <w:r w:rsidRPr="006C07C7">
        <w:rPr>
          <w:rFonts w:ascii="Arial" w:hAnsi="Arial" w:cs="Arial"/>
          <w:spacing w:val="-6"/>
          <w:sz w:val="20"/>
          <w:szCs w:val="20"/>
        </w:rPr>
        <w:t>% of the contract assets</w:t>
      </w:r>
      <w:r w:rsidR="00D1754D" w:rsidRPr="006C07C7">
        <w:rPr>
          <w:rFonts w:ascii="Arial" w:hAnsi="Arial" w:cs="Arial"/>
          <w:spacing w:val="-6"/>
          <w:sz w:val="20"/>
          <w:szCs w:val="20"/>
        </w:rPr>
        <w:t xml:space="preserve"> as</w:t>
      </w:r>
      <w:r w:rsidRPr="006C07C7">
        <w:rPr>
          <w:rFonts w:ascii="Arial" w:hAnsi="Arial" w:cs="Arial"/>
          <w:spacing w:val="-6"/>
          <w:sz w:val="20"/>
          <w:szCs w:val="20"/>
        </w:rPr>
        <w:t xml:space="preserve"> </w:t>
      </w:r>
      <w:proofErr w:type="gramStart"/>
      <w:r w:rsidRPr="006C07C7">
        <w:rPr>
          <w:rFonts w:ascii="Arial" w:hAnsi="Arial" w:cs="Arial"/>
          <w:spacing w:val="-6"/>
          <w:sz w:val="20"/>
          <w:szCs w:val="20"/>
        </w:rPr>
        <w:t>at</w:t>
      </w:r>
      <w:proofErr w:type="gramEnd"/>
      <w:r w:rsidRPr="006C07C7">
        <w:rPr>
          <w:rFonts w:ascii="Arial" w:hAnsi="Arial" w:cs="Arial"/>
          <w:spacing w:val="-6"/>
          <w:sz w:val="20"/>
          <w:szCs w:val="20"/>
        </w:rPr>
        <w:t xml:space="preserve"> </w:t>
      </w:r>
      <w:r w:rsidR="00E3518A" w:rsidRPr="006C07C7">
        <w:rPr>
          <w:rFonts w:ascii="Arial" w:hAnsi="Arial" w:cs="Arial"/>
          <w:spacing w:val="-6"/>
          <w:sz w:val="20"/>
          <w:szCs w:val="20"/>
        </w:rPr>
        <w:t>30 June</w:t>
      </w:r>
      <w:r w:rsidR="00DE0C0E" w:rsidRPr="006C07C7">
        <w:rPr>
          <w:rFonts w:ascii="Arial" w:hAnsi="Arial" w:cs="Arial"/>
          <w:spacing w:val="-6"/>
          <w:sz w:val="20"/>
          <w:szCs w:val="20"/>
        </w:rPr>
        <w:t xml:space="preserve"> </w:t>
      </w:r>
      <w:r w:rsidR="00B16C3B" w:rsidRPr="006C07C7">
        <w:rPr>
          <w:rFonts w:ascii="Arial" w:hAnsi="Arial" w:cs="Arial"/>
          <w:spacing w:val="-6"/>
          <w:sz w:val="20"/>
          <w:szCs w:val="20"/>
        </w:rPr>
        <w:t>2025</w:t>
      </w:r>
      <w:r w:rsidRPr="006C07C7">
        <w:rPr>
          <w:rFonts w:ascii="Arial" w:hAnsi="Arial" w:cs="Arial"/>
          <w:spacing w:val="-6"/>
          <w:sz w:val="20"/>
          <w:szCs w:val="20"/>
        </w:rPr>
        <w:t xml:space="preserve"> will be due within </w:t>
      </w:r>
      <w:r w:rsidR="00A67D5D" w:rsidRPr="006C07C7">
        <w:rPr>
          <w:rFonts w:ascii="Arial" w:hAnsi="Arial" w:cs="Arial"/>
          <w:spacing w:val="-6"/>
          <w:sz w:val="20"/>
          <w:szCs w:val="20"/>
        </w:rPr>
        <w:t>3</w:t>
      </w:r>
      <w:r w:rsidRPr="006C07C7">
        <w:rPr>
          <w:rFonts w:ascii="Arial" w:hAnsi="Arial" w:cs="Arial"/>
          <w:spacing w:val="-6"/>
          <w:sz w:val="20"/>
          <w:szCs w:val="20"/>
        </w:rPr>
        <w:t xml:space="preserve"> months</w:t>
      </w:r>
      <w:r w:rsidR="0094702D" w:rsidRPr="006C07C7">
        <w:rPr>
          <w:rFonts w:ascii="Arial" w:hAnsi="Arial" w:cs="Arial"/>
          <w:spacing w:val="-6"/>
          <w:sz w:val="20"/>
          <w:szCs w:val="20"/>
        </w:rPr>
        <w:t>,</w:t>
      </w:r>
      <w:r w:rsidR="00DE0C0E" w:rsidRPr="006C07C7">
        <w:rPr>
          <w:rFonts w:ascii="Arial" w:hAnsi="Arial" w:cs="Arial"/>
          <w:spacing w:val="-6"/>
          <w:sz w:val="20"/>
          <w:szCs w:val="20"/>
        </w:rPr>
        <w:t xml:space="preserve"> </w:t>
      </w:r>
      <w:r w:rsidR="00A67D5D" w:rsidRPr="006C07C7">
        <w:rPr>
          <w:rFonts w:ascii="Arial" w:hAnsi="Arial" w:cs="Arial"/>
          <w:spacing w:val="-6"/>
          <w:sz w:val="20"/>
          <w:szCs w:val="20"/>
        </w:rPr>
        <w:t>3</w:t>
      </w:r>
      <w:r w:rsidR="003A6A42" w:rsidRPr="006C07C7">
        <w:rPr>
          <w:rFonts w:ascii="Arial" w:hAnsi="Arial" w:cs="Arial"/>
          <w:spacing w:val="-6"/>
          <w:sz w:val="20"/>
          <w:szCs w:val="20"/>
        </w:rPr>
        <w:t>9</w:t>
      </w:r>
      <w:r w:rsidR="0094702D" w:rsidRPr="006C07C7">
        <w:rPr>
          <w:rFonts w:ascii="Arial" w:hAnsi="Arial" w:cs="Arial"/>
          <w:spacing w:val="-6"/>
          <w:sz w:val="20"/>
          <w:szCs w:val="20"/>
        </w:rPr>
        <w:t>% will be</w:t>
      </w:r>
      <w:r w:rsidR="0094702D" w:rsidRPr="005E3EE2">
        <w:rPr>
          <w:rFonts w:ascii="Arial" w:hAnsi="Arial" w:cs="Arial"/>
          <w:spacing w:val="-4"/>
          <w:sz w:val="20"/>
          <w:szCs w:val="20"/>
        </w:rPr>
        <w:t xml:space="preserve"> due within </w:t>
      </w:r>
      <w:r w:rsidR="00A67D5D" w:rsidRPr="005E3EE2">
        <w:rPr>
          <w:rFonts w:ascii="Arial" w:hAnsi="Arial" w:cs="Arial"/>
          <w:spacing w:val="-4"/>
          <w:sz w:val="20"/>
          <w:szCs w:val="20"/>
        </w:rPr>
        <w:t>6</w:t>
      </w:r>
      <w:r w:rsidR="0094702D" w:rsidRPr="005E3EE2">
        <w:rPr>
          <w:rFonts w:ascii="Arial" w:hAnsi="Arial" w:cs="Arial"/>
          <w:spacing w:val="-4"/>
          <w:sz w:val="20"/>
          <w:szCs w:val="20"/>
        </w:rPr>
        <w:t xml:space="preserve"> months</w:t>
      </w:r>
      <w:r w:rsidR="00054974" w:rsidRPr="005E3EE2">
        <w:rPr>
          <w:rFonts w:ascii="Arial" w:hAnsi="Arial" w:cs="Arial"/>
          <w:spacing w:val="-4"/>
          <w:sz w:val="20"/>
          <w:szCs w:val="20"/>
        </w:rPr>
        <w:t xml:space="preserve"> </w:t>
      </w:r>
      <w:r w:rsidR="00054974" w:rsidRPr="005E3EE2">
        <w:rPr>
          <w:rFonts w:ascii="Arial" w:hAnsi="Arial" w:cs="Arial"/>
          <w:sz w:val="20"/>
          <w:szCs w:val="20"/>
        </w:rPr>
        <w:t>and</w:t>
      </w:r>
      <w:r w:rsidR="00494BC8" w:rsidRPr="005E3EE2">
        <w:rPr>
          <w:rFonts w:ascii="Arial" w:hAnsi="Arial" w:cs="Arial"/>
          <w:spacing w:val="-4"/>
          <w:sz w:val="20"/>
          <w:szCs w:val="20"/>
        </w:rPr>
        <w:t xml:space="preserve"> </w:t>
      </w:r>
      <w:r w:rsidR="003A6A42">
        <w:rPr>
          <w:rFonts w:ascii="Arial" w:hAnsi="Arial" w:cs="Arial"/>
          <w:spacing w:val="-4"/>
          <w:sz w:val="20"/>
          <w:szCs w:val="20"/>
        </w:rPr>
        <w:t>23</w:t>
      </w:r>
      <w:r w:rsidR="00494BC8" w:rsidRPr="005E3EE2">
        <w:rPr>
          <w:rFonts w:ascii="Arial" w:hAnsi="Arial" w:cs="Arial"/>
          <w:spacing w:val="-4"/>
          <w:sz w:val="20"/>
          <w:szCs w:val="20"/>
        </w:rPr>
        <w:t xml:space="preserve">% will be due within </w:t>
      </w:r>
      <w:r w:rsidR="00A67D5D" w:rsidRPr="005E3EE2">
        <w:rPr>
          <w:rFonts w:ascii="Arial" w:hAnsi="Arial" w:cs="Arial"/>
          <w:spacing w:val="-4"/>
          <w:sz w:val="20"/>
          <w:szCs w:val="20"/>
        </w:rPr>
        <w:t>12</w:t>
      </w:r>
      <w:r w:rsidR="00494BC8" w:rsidRPr="005E3EE2">
        <w:rPr>
          <w:rFonts w:ascii="Arial" w:hAnsi="Arial" w:cs="Arial"/>
          <w:spacing w:val="-4"/>
          <w:sz w:val="20"/>
          <w:szCs w:val="20"/>
        </w:rPr>
        <w:t xml:space="preserve"> months</w:t>
      </w:r>
      <w:r w:rsidRPr="005E3EE2">
        <w:rPr>
          <w:rFonts w:ascii="Arial" w:hAnsi="Arial" w:cs="Arial"/>
          <w:sz w:val="20"/>
          <w:szCs w:val="20"/>
        </w:rPr>
        <w:t>.</w:t>
      </w:r>
    </w:p>
    <w:bookmarkEnd w:id="7"/>
    <w:p w14:paraId="1815D4E3" w14:textId="77777777" w:rsidR="00DC02A3" w:rsidRPr="005E3EE2" w:rsidRDefault="00DC02A3" w:rsidP="00EA133E">
      <w:pPr>
        <w:suppressAutoHyphens/>
        <w:rPr>
          <w:rFonts w:ascii="Arial" w:hAnsi="Arial" w:cs="Arial"/>
          <w:sz w:val="20"/>
          <w:szCs w:val="20"/>
        </w:rPr>
      </w:pPr>
    </w:p>
    <w:p w14:paraId="43C16E90" w14:textId="77777777" w:rsidR="001309AD" w:rsidRPr="005E3EE2" w:rsidRDefault="001309AD" w:rsidP="00EA133E">
      <w:pPr>
        <w:suppressAutoHyphens/>
        <w:rPr>
          <w:rFonts w:ascii="Arial" w:hAnsi="Arial" w:cs="Arial"/>
          <w:sz w:val="20"/>
          <w:szCs w:val="20"/>
        </w:rPr>
      </w:pPr>
    </w:p>
    <w:p w14:paraId="0E4CCBAB" w14:textId="77777777" w:rsidR="00517503" w:rsidRPr="005E3EE2" w:rsidRDefault="00517503" w:rsidP="00A80D75">
      <w:pPr>
        <w:ind w:left="432" w:hanging="535"/>
        <w:jc w:val="thaiDistribute"/>
        <w:rPr>
          <w:rFonts w:ascii="Arial" w:eastAsia="Arial Unicode MS" w:hAnsi="Arial" w:cs="Arial"/>
          <w:b/>
          <w:bCs/>
          <w:sz w:val="20"/>
          <w:szCs w:val="20"/>
        </w:rPr>
        <w:sectPr w:rsidR="00517503" w:rsidRPr="005E3EE2" w:rsidSect="000D7DFF">
          <w:headerReference w:type="default" r:id="rId12"/>
          <w:footerReference w:type="default" r:id="rId13"/>
          <w:headerReference w:type="first" r:id="rId14"/>
          <w:footerReference w:type="first" r:id="rId15"/>
          <w:pgSz w:w="11907" w:h="16840" w:code="9"/>
          <w:pgMar w:top="1440" w:right="720" w:bottom="720" w:left="1728" w:header="706" w:footer="706" w:gutter="0"/>
          <w:pgNumType w:start="11"/>
          <w:cols w:space="720"/>
          <w:docGrid w:linePitch="326"/>
        </w:sectPr>
      </w:pPr>
    </w:p>
    <w:p w14:paraId="09972601" w14:textId="77777777" w:rsidR="00A55C9C" w:rsidRPr="00A55C9C" w:rsidRDefault="00A55C9C" w:rsidP="00A55C9C">
      <w:pPr>
        <w:suppressAutoHyphens/>
        <w:rPr>
          <w:rFonts w:ascii="Arial" w:hAnsi="Arial" w:cs="Arial"/>
          <w:sz w:val="20"/>
          <w:szCs w:val="20"/>
        </w:rPr>
      </w:pPr>
    </w:p>
    <w:tbl>
      <w:tblPr>
        <w:tblW w:w="15390" w:type="dxa"/>
        <w:tblLook w:val="04A0" w:firstRow="1" w:lastRow="0" w:firstColumn="1" w:lastColumn="0" w:noHBand="0" w:noVBand="1"/>
      </w:tblPr>
      <w:tblGrid>
        <w:gridCol w:w="15390"/>
      </w:tblGrid>
      <w:tr w:rsidR="00A80D75" w:rsidRPr="005E3EE2" w14:paraId="4F1D9A37" w14:textId="77777777" w:rsidTr="00F20C66">
        <w:trPr>
          <w:trHeight w:val="386"/>
        </w:trPr>
        <w:tc>
          <w:tcPr>
            <w:tcW w:w="15390" w:type="dxa"/>
            <w:vAlign w:val="center"/>
          </w:tcPr>
          <w:p w14:paraId="67CA1892" w14:textId="25005185" w:rsidR="001309AD" w:rsidRPr="005E3EE2" w:rsidRDefault="00B16C3B" w:rsidP="00A80D75">
            <w:pPr>
              <w:ind w:left="432" w:hanging="535"/>
              <w:jc w:val="thaiDistribute"/>
              <w:rPr>
                <w:rFonts w:ascii="Arial" w:eastAsia="Arial Unicode MS" w:hAnsi="Arial" w:cs="Arial"/>
                <w:b/>
                <w:bCs/>
                <w:sz w:val="20"/>
                <w:szCs w:val="20"/>
                <w:cs/>
              </w:rPr>
            </w:pPr>
            <w:r w:rsidRPr="005E3EE2">
              <w:rPr>
                <w:rFonts w:ascii="Arial" w:eastAsia="Arial Unicode MS" w:hAnsi="Arial" w:cs="Arial"/>
                <w:b/>
                <w:bCs/>
                <w:sz w:val="20"/>
                <w:szCs w:val="20"/>
              </w:rPr>
              <w:t>11</w:t>
            </w:r>
            <w:r w:rsidR="001309AD" w:rsidRPr="005E3EE2">
              <w:rPr>
                <w:rFonts w:ascii="Arial" w:eastAsia="Arial Unicode MS" w:hAnsi="Arial" w:cs="Arial"/>
                <w:b/>
                <w:bCs/>
                <w:sz w:val="20"/>
                <w:szCs w:val="20"/>
              </w:rPr>
              <w:tab/>
              <w:t>Investment in subsidiaries and joint ventures</w:t>
            </w:r>
          </w:p>
        </w:tc>
      </w:tr>
    </w:tbl>
    <w:p w14:paraId="2C4E532E" w14:textId="77777777" w:rsidR="00486A28" w:rsidRPr="005E3EE2" w:rsidRDefault="00486A28" w:rsidP="00486A28">
      <w:pPr>
        <w:suppressAutoHyphens/>
        <w:rPr>
          <w:rFonts w:ascii="Arial" w:hAnsi="Arial" w:cs="Arial"/>
          <w:sz w:val="20"/>
          <w:szCs w:val="20"/>
        </w:rPr>
      </w:pPr>
    </w:p>
    <w:p w14:paraId="46722875" w14:textId="2680ACC9" w:rsidR="00517503" w:rsidRPr="005E3EE2" w:rsidRDefault="00B16C3B" w:rsidP="00517503">
      <w:pPr>
        <w:pStyle w:val="Heading2"/>
        <w:spacing w:before="0" w:after="0"/>
        <w:ind w:left="547" w:hanging="547"/>
        <w:rPr>
          <w:rFonts w:ascii="Arial" w:eastAsia="Arial Unicode MS" w:hAnsi="Arial" w:cs="Arial"/>
          <w:i w:val="0"/>
          <w:iCs w:val="0"/>
          <w:sz w:val="20"/>
          <w:szCs w:val="20"/>
        </w:rPr>
      </w:pPr>
      <w:r w:rsidRPr="005E3EE2">
        <w:rPr>
          <w:rFonts w:ascii="Arial" w:eastAsia="Arial Unicode MS" w:hAnsi="Arial" w:cs="Arial"/>
          <w:i w:val="0"/>
          <w:iCs w:val="0"/>
          <w:sz w:val="20"/>
          <w:szCs w:val="20"/>
        </w:rPr>
        <w:t>11</w:t>
      </w:r>
      <w:r w:rsidR="00085058" w:rsidRPr="005E3EE2">
        <w:rPr>
          <w:rFonts w:ascii="Arial" w:eastAsia="Arial Unicode MS" w:hAnsi="Arial" w:cs="Arial"/>
          <w:i w:val="0"/>
          <w:iCs w:val="0"/>
          <w:sz w:val="20"/>
          <w:szCs w:val="20"/>
        </w:rPr>
        <w:t>.</w:t>
      </w:r>
      <w:r w:rsidRPr="005E3EE2">
        <w:rPr>
          <w:rFonts w:ascii="Arial" w:eastAsia="Arial Unicode MS" w:hAnsi="Arial" w:cs="Arial"/>
          <w:i w:val="0"/>
          <w:iCs w:val="0"/>
          <w:sz w:val="20"/>
          <w:szCs w:val="20"/>
        </w:rPr>
        <w:t>1</w:t>
      </w:r>
      <w:r w:rsidR="00B03540" w:rsidRPr="005E3EE2">
        <w:rPr>
          <w:rFonts w:ascii="Arial" w:eastAsia="Arial Unicode MS" w:hAnsi="Arial" w:cs="Arial"/>
          <w:i w:val="0"/>
          <w:iCs w:val="0"/>
          <w:sz w:val="20"/>
          <w:szCs w:val="20"/>
        </w:rPr>
        <w:tab/>
      </w:r>
      <w:r w:rsidR="00517503" w:rsidRPr="005E3EE2">
        <w:rPr>
          <w:rFonts w:ascii="Arial" w:eastAsia="Times New Roman" w:hAnsi="Arial" w:cs="Arial"/>
          <w:i w:val="0"/>
          <w:iCs w:val="0"/>
          <w:sz w:val="20"/>
          <w:szCs w:val="20"/>
        </w:rPr>
        <w:t>Investment details</w:t>
      </w:r>
    </w:p>
    <w:p w14:paraId="2486D9A3" w14:textId="77777777" w:rsidR="00517503" w:rsidRPr="005E3EE2" w:rsidRDefault="00517503" w:rsidP="00517503">
      <w:pPr>
        <w:ind w:left="547"/>
        <w:jc w:val="left"/>
        <w:rPr>
          <w:rFonts w:ascii="Arial" w:eastAsia="Arial Unicode MS" w:hAnsi="Arial" w:cs="Arial"/>
          <w:sz w:val="20"/>
          <w:szCs w:val="20"/>
          <w:lang w:val="en-US"/>
        </w:rPr>
      </w:pPr>
    </w:p>
    <w:p w14:paraId="6458007A" w14:textId="39226132" w:rsidR="00517503" w:rsidRPr="005E3EE2" w:rsidRDefault="00517503" w:rsidP="00517503">
      <w:pPr>
        <w:ind w:left="547"/>
        <w:jc w:val="thaiDistribute"/>
        <w:rPr>
          <w:rFonts w:ascii="Arial" w:eastAsia="Arial Unicode MS" w:hAnsi="Arial" w:cs="Arial"/>
          <w:sz w:val="20"/>
          <w:szCs w:val="20"/>
          <w:lang w:val="en-US"/>
        </w:rPr>
      </w:pPr>
      <w:r w:rsidRPr="005E3EE2">
        <w:rPr>
          <w:rFonts w:ascii="Arial" w:eastAsia="Arial Unicode MS" w:hAnsi="Arial" w:cs="Arial"/>
          <w:sz w:val="20"/>
          <w:szCs w:val="20"/>
          <w:lang w:val="en-US"/>
        </w:rPr>
        <w:t xml:space="preserve">As </w:t>
      </w:r>
      <w:proofErr w:type="gramStart"/>
      <w:r w:rsidRPr="005E3EE2">
        <w:rPr>
          <w:rFonts w:ascii="Arial" w:eastAsia="Arial Unicode MS" w:hAnsi="Arial" w:cs="Arial"/>
          <w:sz w:val="20"/>
          <w:szCs w:val="20"/>
          <w:lang w:val="en-US"/>
        </w:rPr>
        <w:t>at</w:t>
      </w:r>
      <w:proofErr w:type="gramEnd"/>
      <w:r w:rsidRPr="005E3EE2">
        <w:rPr>
          <w:rFonts w:ascii="Arial" w:eastAsia="Arial Unicode MS" w:hAnsi="Arial" w:cs="Arial"/>
          <w:sz w:val="20"/>
          <w:szCs w:val="20"/>
          <w:lang w:val="en-US"/>
        </w:rPr>
        <w:t xml:space="preserve"> </w:t>
      </w:r>
      <w:r w:rsidR="00E3518A" w:rsidRPr="005E3EE2">
        <w:rPr>
          <w:rFonts w:ascii="Arial" w:eastAsia="Times New Roman" w:hAnsi="Arial" w:cs="Arial"/>
          <w:sz w:val="20"/>
          <w:szCs w:val="20"/>
        </w:rPr>
        <w:t>30 June</w:t>
      </w:r>
      <w:r w:rsidRPr="005E3EE2">
        <w:rPr>
          <w:rFonts w:ascii="Arial" w:eastAsia="Times New Roman" w:hAnsi="Arial" w:cs="Arial"/>
          <w:sz w:val="20"/>
          <w:szCs w:val="20"/>
          <w:cs/>
          <w:lang w:val="en-US"/>
        </w:rPr>
        <w:t xml:space="preserve"> </w:t>
      </w:r>
      <w:r w:rsidRPr="005E3EE2">
        <w:rPr>
          <w:rFonts w:ascii="Arial" w:eastAsia="Times New Roman" w:hAnsi="Arial" w:cs="Arial"/>
          <w:sz w:val="20"/>
          <w:szCs w:val="20"/>
        </w:rPr>
        <w:t>202</w:t>
      </w:r>
      <w:r w:rsidR="00950FA7" w:rsidRPr="005E3EE2">
        <w:rPr>
          <w:rFonts w:ascii="Arial" w:eastAsia="Times New Roman" w:hAnsi="Arial" w:cs="Arial"/>
          <w:sz w:val="20"/>
          <w:szCs w:val="20"/>
        </w:rPr>
        <w:t>5</w:t>
      </w:r>
      <w:r w:rsidRPr="005E3EE2">
        <w:rPr>
          <w:rFonts w:ascii="Arial" w:eastAsia="Times New Roman" w:hAnsi="Arial" w:cs="Arial"/>
          <w:sz w:val="20"/>
          <w:szCs w:val="20"/>
          <w:lang w:val="en-US"/>
        </w:rPr>
        <w:t xml:space="preserve"> and </w:t>
      </w:r>
      <w:r w:rsidRPr="005E3EE2">
        <w:rPr>
          <w:rFonts w:ascii="Arial" w:eastAsia="Times New Roman" w:hAnsi="Arial" w:cs="Arial"/>
          <w:sz w:val="20"/>
          <w:szCs w:val="20"/>
        </w:rPr>
        <w:t>31</w:t>
      </w:r>
      <w:r w:rsidRPr="005E3EE2">
        <w:rPr>
          <w:rFonts w:ascii="Arial" w:eastAsia="Times New Roman" w:hAnsi="Arial" w:cs="Arial"/>
          <w:sz w:val="20"/>
          <w:szCs w:val="20"/>
          <w:lang w:val="en-US"/>
        </w:rPr>
        <w:t xml:space="preserve"> </w:t>
      </w:r>
      <w:r w:rsidR="00950FA7" w:rsidRPr="005E3EE2">
        <w:rPr>
          <w:rFonts w:ascii="Arial" w:eastAsia="Times New Roman" w:hAnsi="Arial" w:cs="Arial"/>
          <w:sz w:val="20"/>
          <w:szCs w:val="20"/>
          <w:lang w:val="en-US"/>
        </w:rPr>
        <w:t>December 2024</w:t>
      </w:r>
      <w:r w:rsidRPr="005E3EE2">
        <w:rPr>
          <w:rFonts w:ascii="Arial" w:eastAsia="Arial Unicode MS" w:hAnsi="Arial" w:cs="Arial"/>
          <w:sz w:val="20"/>
          <w:szCs w:val="20"/>
          <w:lang w:val="en-US"/>
        </w:rPr>
        <w:t xml:space="preserve">, the investments in subsidiaries and joint </w:t>
      </w:r>
      <w:r w:rsidRPr="005E3EE2">
        <w:rPr>
          <w:rFonts w:ascii="Arial" w:eastAsia="Times New Roman" w:hAnsi="Arial" w:cs="Arial"/>
          <w:sz w:val="20"/>
          <w:szCs w:val="20"/>
          <w:lang w:val="en-US"/>
        </w:rPr>
        <w:t xml:space="preserve">ventures </w:t>
      </w:r>
      <w:r w:rsidRPr="005E3EE2">
        <w:rPr>
          <w:rFonts w:ascii="Arial" w:eastAsia="Arial Unicode MS" w:hAnsi="Arial" w:cs="Arial"/>
          <w:sz w:val="20"/>
          <w:szCs w:val="20"/>
          <w:lang w:val="en-US"/>
        </w:rPr>
        <w:t>are</w:t>
      </w:r>
      <w:r w:rsidRPr="005E3EE2">
        <w:rPr>
          <w:rFonts w:ascii="Arial" w:eastAsia="Arial Unicode MS" w:hAnsi="Arial" w:cs="Arial"/>
          <w:sz w:val="20"/>
          <w:szCs w:val="20"/>
          <w:cs/>
          <w:lang w:val="th-TH"/>
        </w:rPr>
        <w:t xml:space="preserve"> </w:t>
      </w:r>
      <w:r w:rsidRPr="005E3EE2">
        <w:rPr>
          <w:rFonts w:ascii="Arial" w:eastAsia="Arial Unicode MS" w:hAnsi="Arial" w:cs="Arial"/>
          <w:sz w:val="20"/>
          <w:szCs w:val="20"/>
          <w:lang w:val="en-US"/>
        </w:rPr>
        <w:t>as follows:</w:t>
      </w:r>
    </w:p>
    <w:p w14:paraId="1F17465A" w14:textId="77777777" w:rsidR="00517503" w:rsidRPr="005E3EE2" w:rsidRDefault="00517503" w:rsidP="00517503">
      <w:pPr>
        <w:suppressAutoHyphens/>
        <w:ind w:left="540"/>
        <w:jc w:val="thaiDistribute"/>
        <w:rPr>
          <w:rFonts w:ascii="Arial" w:eastAsia="Times New Roman" w:hAnsi="Arial" w:cs="Arial"/>
          <w:sz w:val="20"/>
          <w:szCs w:val="20"/>
          <w:lang w:val="en-US"/>
        </w:rPr>
      </w:pPr>
    </w:p>
    <w:tbl>
      <w:tblPr>
        <w:tblW w:w="153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5"/>
        <w:gridCol w:w="1510"/>
        <w:gridCol w:w="1319"/>
        <w:gridCol w:w="1486"/>
        <w:gridCol w:w="1417"/>
        <w:gridCol w:w="1418"/>
        <w:gridCol w:w="7"/>
        <w:gridCol w:w="1410"/>
        <w:gridCol w:w="7"/>
        <w:gridCol w:w="1404"/>
        <w:gridCol w:w="6"/>
        <w:gridCol w:w="7"/>
        <w:gridCol w:w="1269"/>
        <w:gridCol w:w="7"/>
        <w:gridCol w:w="1411"/>
        <w:gridCol w:w="7"/>
      </w:tblGrid>
      <w:tr w:rsidR="005E3EE2" w:rsidRPr="005E3EE2" w14:paraId="77E82451" w14:textId="77777777" w:rsidTr="00350112">
        <w:trPr>
          <w:gridAfter w:val="1"/>
          <w:wAfter w:w="7" w:type="dxa"/>
          <w:trHeight w:val="236"/>
        </w:trPr>
        <w:tc>
          <w:tcPr>
            <w:tcW w:w="2635" w:type="dxa"/>
            <w:tcBorders>
              <w:top w:val="nil"/>
              <w:left w:val="nil"/>
              <w:bottom w:val="nil"/>
              <w:right w:val="nil"/>
            </w:tcBorders>
          </w:tcPr>
          <w:p w14:paraId="5AF2B21A" w14:textId="77777777" w:rsidR="00517503" w:rsidRPr="005E3EE2" w:rsidRDefault="00517503" w:rsidP="00F20C66">
            <w:pPr>
              <w:ind w:left="330"/>
              <w:jc w:val="left"/>
              <w:rPr>
                <w:rFonts w:ascii="Arial" w:eastAsia="Times New Roman" w:hAnsi="Arial" w:cs="Arial"/>
                <w:sz w:val="20"/>
                <w:szCs w:val="20"/>
                <w:lang w:val="en-US"/>
              </w:rPr>
            </w:pPr>
          </w:p>
        </w:tc>
        <w:tc>
          <w:tcPr>
            <w:tcW w:w="1510" w:type="dxa"/>
            <w:tcBorders>
              <w:top w:val="nil"/>
              <w:left w:val="nil"/>
              <w:bottom w:val="nil"/>
              <w:right w:val="nil"/>
            </w:tcBorders>
          </w:tcPr>
          <w:p w14:paraId="2BA76D42" w14:textId="77777777" w:rsidR="00517503" w:rsidRPr="005E3EE2" w:rsidRDefault="00517503" w:rsidP="00517503">
            <w:pPr>
              <w:ind w:left="-40" w:right="-72"/>
              <w:jc w:val="right"/>
              <w:rPr>
                <w:rFonts w:ascii="Arial" w:eastAsia="Times New Roman" w:hAnsi="Arial" w:cs="Arial"/>
                <w:sz w:val="20"/>
                <w:szCs w:val="20"/>
                <w:lang w:val="en-US"/>
              </w:rPr>
            </w:pPr>
          </w:p>
        </w:tc>
        <w:tc>
          <w:tcPr>
            <w:tcW w:w="1319" w:type="dxa"/>
            <w:tcBorders>
              <w:top w:val="nil"/>
              <w:left w:val="nil"/>
              <w:bottom w:val="nil"/>
              <w:right w:val="nil"/>
            </w:tcBorders>
          </w:tcPr>
          <w:p w14:paraId="51174056" w14:textId="77777777" w:rsidR="00517503" w:rsidRPr="005E3EE2" w:rsidRDefault="00517503" w:rsidP="00517503">
            <w:pPr>
              <w:ind w:left="-40" w:right="-72"/>
              <w:jc w:val="right"/>
              <w:rPr>
                <w:rFonts w:ascii="Arial" w:eastAsia="Times New Roman" w:hAnsi="Arial" w:cs="Arial"/>
                <w:sz w:val="20"/>
                <w:szCs w:val="20"/>
                <w:lang w:val="en-US"/>
              </w:rPr>
            </w:pPr>
          </w:p>
        </w:tc>
        <w:tc>
          <w:tcPr>
            <w:tcW w:w="1486" w:type="dxa"/>
            <w:tcBorders>
              <w:top w:val="nil"/>
              <w:left w:val="nil"/>
              <w:bottom w:val="nil"/>
              <w:right w:val="nil"/>
            </w:tcBorders>
          </w:tcPr>
          <w:p w14:paraId="040C0866" w14:textId="77777777" w:rsidR="00517503" w:rsidRPr="005E3EE2" w:rsidRDefault="00517503" w:rsidP="00517503">
            <w:pPr>
              <w:ind w:left="-40" w:right="-72"/>
              <w:jc w:val="right"/>
              <w:rPr>
                <w:rFonts w:ascii="Arial" w:eastAsia="Times New Roman" w:hAnsi="Arial" w:cs="Arial"/>
                <w:sz w:val="20"/>
                <w:szCs w:val="20"/>
                <w:lang w:val="en-US"/>
              </w:rPr>
            </w:pPr>
          </w:p>
        </w:tc>
        <w:tc>
          <w:tcPr>
            <w:tcW w:w="1417" w:type="dxa"/>
            <w:tcBorders>
              <w:top w:val="nil"/>
              <w:left w:val="nil"/>
              <w:bottom w:val="nil"/>
              <w:right w:val="nil"/>
            </w:tcBorders>
          </w:tcPr>
          <w:p w14:paraId="5CAAECC5" w14:textId="77777777" w:rsidR="00517503" w:rsidRPr="005E3EE2" w:rsidRDefault="00517503" w:rsidP="00517503">
            <w:pPr>
              <w:ind w:left="-40" w:right="-72"/>
              <w:jc w:val="right"/>
              <w:rPr>
                <w:rFonts w:ascii="Arial" w:eastAsia="Times New Roman" w:hAnsi="Arial" w:cs="Arial"/>
                <w:sz w:val="20"/>
                <w:szCs w:val="20"/>
                <w:lang w:val="en-US"/>
              </w:rPr>
            </w:pPr>
          </w:p>
        </w:tc>
        <w:tc>
          <w:tcPr>
            <w:tcW w:w="1418" w:type="dxa"/>
            <w:tcBorders>
              <w:top w:val="nil"/>
              <w:left w:val="nil"/>
              <w:bottom w:val="nil"/>
              <w:right w:val="nil"/>
            </w:tcBorders>
          </w:tcPr>
          <w:p w14:paraId="244A38DB" w14:textId="77777777" w:rsidR="00517503" w:rsidRPr="005E3EE2" w:rsidRDefault="00517503" w:rsidP="00517503">
            <w:pPr>
              <w:ind w:left="-40" w:right="-72"/>
              <w:jc w:val="right"/>
              <w:rPr>
                <w:rFonts w:ascii="Arial" w:eastAsia="Times New Roman" w:hAnsi="Arial" w:cs="Arial"/>
                <w:sz w:val="20"/>
                <w:szCs w:val="20"/>
                <w:lang w:val="en-US"/>
              </w:rPr>
            </w:pPr>
          </w:p>
        </w:tc>
        <w:tc>
          <w:tcPr>
            <w:tcW w:w="2828" w:type="dxa"/>
            <w:gridSpan w:val="4"/>
            <w:tcBorders>
              <w:top w:val="nil"/>
              <w:left w:val="nil"/>
              <w:bottom w:val="nil"/>
              <w:right w:val="nil"/>
            </w:tcBorders>
            <w:hideMark/>
          </w:tcPr>
          <w:p w14:paraId="4E73E3A1" w14:textId="77777777" w:rsidR="00517503" w:rsidRPr="005E3EE2" w:rsidRDefault="00517503" w:rsidP="00517503">
            <w:pPr>
              <w:ind w:left="-40" w:right="-72"/>
              <w:jc w:val="center"/>
              <w:rPr>
                <w:rFonts w:ascii="Arial" w:eastAsia="Times New Roman" w:hAnsi="Arial" w:cs="Arial"/>
                <w:sz w:val="20"/>
                <w:szCs w:val="20"/>
                <w:lang w:val="th-TH"/>
              </w:rPr>
            </w:pPr>
            <w:r w:rsidRPr="005E3EE2">
              <w:rPr>
                <w:rFonts w:ascii="Arial" w:eastAsia="Arial Unicode MS" w:hAnsi="Arial" w:cs="Arial"/>
                <w:b/>
                <w:bCs/>
                <w:sz w:val="20"/>
                <w:szCs w:val="20"/>
                <w:lang w:val="th-TH"/>
              </w:rPr>
              <w:t>Consolidated</w:t>
            </w:r>
          </w:p>
        </w:tc>
        <w:tc>
          <w:tcPr>
            <w:tcW w:w="2700" w:type="dxa"/>
            <w:gridSpan w:val="5"/>
            <w:tcBorders>
              <w:top w:val="nil"/>
              <w:left w:val="nil"/>
              <w:bottom w:val="nil"/>
              <w:right w:val="nil"/>
            </w:tcBorders>
            <w:hideMark/>
          </w:tcPr>
          <w:p w14:paraId="4EF0688F" w14:textId="77777777" w:rsidR="00517503" w:rsidRPr="005E3EE2" w:rsidRDefault="00517503" w:rsidP="00517503">
            <w:pPr>
              <w:jc w:val="center"/>
              <w:rPr>
                <w:rFonts w:ascii="Arial" w:eastAsia="Times New Roman" w:hAnsi="Arial" w:cs="Arial"/>
                <w:sz w:val="20"/>
                <w:szCs w:val="20"/>
                <w:cs/>
                <w:lang w:val="th-TH"/>
              </w:rPr>
            </w:pPr>
            <w:r w:rsidRPr="005E3EE2">
              <w:rPr>
                <w:rFonts w:ascii="Arial" w:eastAsia="Arial Unicode MS" w:hAnsi="Arial" w:cs="Arial"/>
                <w:b/>
                <w:bCs/>
                <w:sz w:val="20"/>
                <w:szCs w:val="20"/>
                <w:lang w:val="th-TH"/>
              </w:rPr>
              <w:t>Separate</w:t>
            </w:r>
          </w:p>
        </w:tc>
      </w:tr>
      <w:tr w:rsidR="005E3EE2" w:rsidRPr="005E3EE2" w14:paraId="6ADDABF0" w14:textId="77777777" w:rsidTr="00350112">
        <w:trPr>
          <w:gridAfter w:val="1"/>
          <w:wAfter w:w="7" w:type="dxa"/>
          <w:trHeight w:val="250"/>
        </w:trPr>
        <w:tc>
          <w:tcPr>
            <w:tcW w:w="2635" w:type="dxa"/>
            <w:tcBorders>
              <w:top w:val="nil"/>
              <w:left w:val="nil"/>
              <w:bottom w:val="nil"/>
              <w:right w:val="nil"/>
            </w:tcBorders>
          </w:tcPr>
          <w:p w14:paraId="1FC6269F" w14:textId="77777777" w:rsidR="00517503" w:rsidRPr="005E3EE2" w:rsidRDefault="00517503" w:rsidP="00F20C66">
            <w:pPr>
              <w:ind w:left="330"/>
              <w:jc w:val="left"/>
              <w:rPr>
                <w:rFonts w:ascii="Arial" w:eastAsia="Times New Roman" w:hAnsi="Arial" w:cs="Arial"/>
                <w:sz w:val="20"/>
                <w:szCs w:val="20"/>
                <w:cs/>
                <w:lang w:val="th-TH"/>
              </w:rPr>
            </w:pPr>
          </w:p>
        </w:tc>
        <w:tc>
          <w:tcPr>
            <w:tcW w:w="1510" w:type="dxa"/>
            <w:tcBorders>
              <w:top w:val="nil"/>
              <w:left w:val="nil"/>
              <w:bottom w:val="nil"/>
              <w:right w:val="nil"/>
            </w:tcBorders>
          </w:tcPr>
          <w:p w14:paraId="0FC46A85" w14:textId="77777777" w:rsidR="00517503" w:rsidRPr="005E3EE2" w:rsidRDefault="00517503" w:rsidP="00517503">
            <w:pPr>
              <w:ind w:left="-40" w:right="-72"/>
              <w:jc w:val="center"/>
              <w:rPr>
                <w:rFonts w:ascii="Arial" w:eastAsia="Times New Roman" w:hAnsi="Arial" w:cs="Arial"/>
                <w:sz w:val="20"/>
                <w:szCs w:val="20"/>
                <w:cs/>
                <w:lang w:val="th-TH"/>
              </w:rPr>
            </w:pPr>
          </w:p>
        </w:tc>
        <w:tc>
          <w:tcPr>
            <w:tcW w:w="1319" w:type="dxa"/>
            <w:tcBorders>
              <w:top w:val="nil"/>
              <w:left w:val="nil"/>
              <w:bottom w:val="nil"/>
              <w:right w:val="nil"/>
            </w:tcBorders>
          </w:tcPr>
          <w:p w14:paraId="7D37321A" w14:textId="77777777" w:rsidR="00517503" w:rsidRPr="005E3EE2" w:rsidRDefault="00517503" w:rsidP="00517503">
            <w:pPr>
              <w:ind w:left="-40" w:right="-72"/>
              <w:jc w:val="right"/>
              <w:rPr>
                <w:rFonts w:ascii="Arial" w:eastAsia="Times New Roman" w:hAnsi="Arial" w:cs="Arial"/>
                <w:sz w:val="20"/>
                <w:szCs w:val="20"/>
                <w:cs/>
                <w:lang w:val="th-TH"/>
              </w:rPr>
            </w:pPr>
          </w:p>
        </w:tc>
        <w:tc>
          <w:tcPr>
            <w:tcW w:w="1486" w:type="dxa"/>
            <w:tcBorders>
              <w:top w:val="nil"/>
              <w:left w:val="nil"/>
              <w:bottom w:val="nil"/>
              <w:right w:val="nil"/>
            </w:tcBorders>
          </w:tcPr>
          <w:p w14:paraId="4989FBB7" w14:textId="77777777" w:rsidR="00517503" w:rsidRPr="005E3EE2" w:rsidRDefault="00517503" w:rsidP="00517503">
            <w:pPr>
              <w:ind w:left="-40" w:right="-72"/>
              <w:jc w:val="right"/>
              <w:rPr>
                <w:rFonts w:ascii="Arial" w:eastAsia="Times New Roman" w:hAnsi="Arial" w:cs="Arial"/>
                <w:sz w:val="20"/>
                <w:szCs w:val="20"/>
                <w:cs/>
                <w:lang w:val="th-TH"/>
              </w:rPr>
            </w:pPr>
          </w:p>
        </w:tc>
        <w:tc>
          <w:tcPr>
            <w:tcW w:w="1417" w:type="dxa"/>
            <w:tcBorders>
              <w:top w:val="nil"/>
              <w:left w:val="nil"/>
              <w:bottom w:val="nil"/>
              <w:right w:val="nil"/>
            </w:tcBorders>
          </w:tcPr>
          <w:p w14:paraId="4D8A8774" w14:textId="77777777" w:rsidR="00517503" w:rsidRPr="005E3EE2" w:rsidRDefault="00517503" w:rsidP="00517503">
            <w:pPr>
              <w:ind w:left="-40" w:right="-72"/>
              <w:jc w:val="right"/>
              <w:rPr>
                <w:rFonts w:ascii="Arial" w:eastAsia="Times New Roman" w:hAnsi="Arial" w:cs="Arial"/>
                <w:sz w:val="20"/>
                <w:szCs w:val="20"/>
                <w:cs/>
                <w:lang w:val="th-TH"/>
              </w:rPr>
            </w:pPr>
          </w:p>
        </w:tc>
        <w:tc>
          <w:tcPr>
            <w:tcW w:w="1418" w:type="dxa"/>
            <w:tcBorders>
              <w:top w:val="nil"/>
              <w:left w:val="nil"/>
              <w:bottom w:val="nil"/>
              <w:right w:val="nil"/>
            </w:tcBorders>
          </w:tcPr>
          <w:p w14:paraId="567B3D2A" w14:textId="77777777" w:rsidR="00517503" w:rsidRPr="005E3EE2" w:rsidRDefault="00517503" w:rsidP="00517503">
            <w:pPr>
              <w:ind w:left="-40" w:right="-72"/>
              <w:jc w:val="right"/>
              <w:rPr>
                <w:rFonts w:ascii="Arial" w:eastAsia="Times New Roman" w:hAnsi="Arial" w:cs="Arial"/>
                <w:sz w:val="20"/>
                <w:szCs w:val="20"/>
                <w:cs/>
                <w:lang w:val="th-TH"/>
              </w:rPr>
            </w:pPr>
          </w:p>
        </w:tc>
        <w:tc>
          <w:tcPr>
            <w:tcW w:w="2828" w:type="dxa"/>
            <w:gridSpan w:val="4"/>
            <w:tcBorders>
              <w:top w:val="nil"/>
              <w:left w:val="nil"/>
              <w:bottom w:val="single" w:sz="4" w:space="0" w:color="auto"/>
              <w:right w:val="nil"/>
            </w:tcBorders>
            <w:hideMark/>
          </w:tcPr>
          <w:p w14:paraId="50E64DCC" w14:textId="08ACB57C" w:rsidR="00517503" w:rsidRPr="005E3EE2" w:rsidRDefault="00517503" w:rsidP="00517503">
            <w:pPr>
              <w:ind w:left="-40" w:right="-72"/>
              <w:jc w:val="center"/>
              <w:rPr>
                <w:rFonts w:ascii="Arial" w:eastAsia="Arial Unicode MS" w:hAnsi="Arial" w:cs="Arial"/>
                <w:b/>
                <w:bCs/>
                <w:sz w:val="20"/>
                <w:szCs w:val="20"/>
                <w:cs/>
              </w:rPr>
            </w:pPr>
            <w:bookmarkStart w:id="8" w:name="OLE_LINK9"/>
            <w:r w:rsidRPr="005E3EE2">
              <w:rPr>
                <w:rFonts w:ascii="Arial" w:eastAsia="Arial Unicode MS" w:hAnsi="Arial" w:cs="Arial"/>
                <w:b/>
                <w:bCs/>
                <w:sz w:val="20"/>
                <w:szCs w:val="20"/>
                <w:lang w:val="th-TH"/>
              </w:rPr>
              <w:t>financial</w:t>
            </w:r>
            <w:r w:rsidRPr="005E3EE2">
              <w:rPr>
                <w:rFonts w:ascii="Arial" w:eastAsia="Arial Unicode MS" w:hAnsi="Arial" w:cs="Arial"/>
                <w:b/>
                <w:bCs/>
                <w:sz w:val="20"/>
                <w:szCs w:val="20"/>
                <w:cs/>
                <w:lang w:val="th-TH"/>
              </w:rPr>
              <w:t xml:space="preserve"> </w:t>
            </w:r>
            <w:bookmarkEnd w:id="8"/>
            <w:r w:rsidR="00626B46" w:rsidRPr="005E3EE2">
              <w:rPr>
                <w:rFonts w:ascii="Arial" w:eastAsia="Arial Unicode MS" w:hAnsi="Arial" w:cs="Arial"/>
                <w:b/>
                <w:bCs/>
                <w:sz w:val="20"/>
                <w:szCs w:val="20"/>
              </w:rPr>
              <w:t>information</w:t>
            </w:r>
          </w:p>
        </w:tc>
        <w:tc>
          <w:tcPr>
            <w:tcW w:w="2700" w:type="dxa"/>
            <w:gridSpan w:val="5"/>
            <w:tcBorders>
              <w:top w:val="nil"/>
              <w:left w:val="nil"/>
              <w:bottom w:val="single" w:sz="4" w:space="0" w:color="auto"/>
              <w:right w:val="nil"/>
            </w:tcBorders>
            <w:hideMark/>
          </w:tcPr>
          <w:p w14:paraId="2E436746" w14:textId="556372C5" w:rsidR="00517503" w:rsidRPr="005E3EE2" w:rsidRDefault="00626B46" w:rsidP="00517503">
            <w:pPr>
              <w:ind w:left="-40" w:right="-72"/>
              <w:jc w:val="center"/>
              <w:rPr>
                <w:rFonts w:ascii="Arial" w:eastAsia="Arial Unicode MS" w:hAnsi="Arial" w:cs="Arial"/>
                <w:b/>
                <w:bCs/>
                <w:sz w:val="20"/>
                <w:szCs w:val="20"/>
                <w:cs/>
                <w:lang w:val="th-TH"/>
              </w:rPr>
            </w:pPr>
            <w:r w:rsidRPr="005E3EE2">
              <w:rPr>
                <w:rFonts w:ascii="Arial" w:eastAsia="Arial Unicode MS" w:hAnsi="Arial" w:cs="Arial"/>
                <w:b/>
                <w:bCs/>
                <w:sz w:val="20"/>
                <w:szCs w:val="20"/>
                <w:lang w:val="th-TH"/>
              </w:rPr>
              <w:t>financial</w:t>
            </w:r>
            <w:r w:rsidRPr="005E3EE2">
              <w:rPr>
                <w:rFonts w:ascii="Arial" w:eastAsia="Arial Unicode MS" w:hAnsi="Arial" w:cs="Arial"/>
                <w:b/>
                <w:bCs/>
                <w:sz w:val="20"/>
                <w:szCs w:val="20"/>
                <w:cs/>
                <w:lang w:val="th-TH"/>
              </w:rPr>
              <w:t xml:space="preserve"> </w:t>
            </w:r>
            <w:r w:rsidRPr="005E3EE2">
              <w:rPr>
                <w:rFonts w:ascii="Arial" w:eastAsia="Arial Unicode MS" w:hAnsi="Arial" w:cs="Arial"/>
                <w:b/>
                <w:bCs/>
                <w:sz w:val="20"/>
                <w:szCs w:val="20"/>
              </w:rPr>
              <w:t>information</w:t>
            </w:r>
          </w:p>
        </w:tc>
      </w:tr>
      <w:tr w:rsidR="005E3EE2" w:rsidRPr="005E3EE2" w14:paraId="48488A03" w14:textId="77777777" w:rsidTr="00350112">
        <w:trPr>
          <w:gridAfter w:val="1"/>
          <w:wAfter w:w="7" w:type="dxa"/>
          <w:trHeight w:val="169"/>
        </w:trPr>
        <w:tc>
          <w:tcPr>
            <w:tcW w:w="2635" w:type="dxa"/>
            <w:tcBorders>
              <w:top w:val="nil"/>
              <w:left w:val="nil"/>
              <w:bottom w:val="nil"/>
              <w:right w:val="nil"/>
            </w:tcBorders>
          </w:tcPr>
          <w:p w14:paraId="551A0947" w14:textId="77777777" w:rsidR="00517503" w:rsidRPr="005E3EE2" w:rsidRDefault="00517503" w:rsidP="00F20C66">
            <w:pPr>
              <w:ind w:left="330"/>
              <w:jc w:val="left"/>
              <w:rPr>
                <w:rFonts w:ascii="Arial" w:eastAsia="Times New Roman" w:hAnsi="Arial" w:cs="Arial"/>
                <w:sz w:val="20"/>
                <w:szCs w:val="20"/>
                <w:cs/>
                <w:lang w:val="th-TH"/>
              </w:rPr>
            </w:pPr>
          </w:p>
        </w:tc>
        <w:tc>
          <w:tcPr>
            <w:tcW w:w="1510" w:type="dxa"/>
            <w:tcBorders>
              <w:top w:val="nil"/>
              <w:left w:val="nil"/>
              <w:bottom w:val="nil"/>
              <w:right w:val="nil"/>
            </w:tcBorders>
          </w:tcPr>
          <w:p w14:paraId="62E2C2A1" w14:textId="77777777" w:rsidR="00517503" w:rsidRPr="005E3EE2" w:rsidRDefault="00517503" w:rsidP="00517503">
            <w:pPr>
              <w:ind w:left="-40" w:right="-72"/>
              <w:jc w:val="center"/>
              <w:rPr>
                <w:rFonts w:ascii="Arial" w:eastAsia="Times New Roman" w:hAnsi="Arial" w:cs="Arial"/>
                <w:sz w:val="20"/>
                <w:szCs w:val="20"/>
                <w:cs/>
                <w:lang w:val="th-TH"/>
              </w:rPr>
            </w:pPr>
          </w:p>
        </w:tc>
        <w:tc>
          <w:tcPr>
            <w:tcW w:w="1319" w:type="dxa"/>
            <w:tcBorders>
              <w:top w:val="nil"/>
              <w:left w:val="nil"/>
              <w:bottom w:val="nil"/>
              <w:right w:val="nil"/>
            </w:tcBorders>
          </w:tcPr>
          <w:p w14:paraId="30519286" w14:textId="77777777" w:rsidR="00517503" w:rsidRPr="005E3EE2" w:rsidRDefault="00517503" w:rsidP="00517503">
            <w:pPr>
              <w:ind w:left="-40" w:right="-72"/>
              <w:jc w:val="right"/>
              <w:rPr>
                <w:rFonts w:ascii="Arial" w:eastAsia="Times New Roman" w:hAnsi="Arial" w:cs="Arial"/>
                <w:sz w:val="20"/>
                <w:szCs w:val="20"/>
                <w:cs/>
                <w:lang w:val="th-TH"/>
              </w:rPr>
            </w:pPr>
          </w:p>
        </w:tc>
        <w:tc>
          <w:tcPr>
            <w:tcW w:w="1486" w:type="dxa"/>
            <w:tcBorders>
              <w:top w:val="nil"/>
              <w:left w:val="nil"/>
              <w:bottom w:val="nil"/>
              <w:right w:val="nil"/>
            </w:tcBorders>
          </w:tcPr>
          <w:p w14:paraId="446EF812" w14:textId="77777777" w:rsidR="00517503" w:rsidRPr="005E3EE2" w:rsidRDefault="00517503" w:rsidP="00517503">
            <w:pPr>
              <w:ind w:left="-40" w:right="-72"/>
              <w:jc w:val="right"/>
              <w:rPr>
                <w:rFonts w:ascii="Arial" w:eastAsia="Times New Roman" w:hAnsi="Arial" w:cs="Arial"/>
                <w:sz w:val="20"/>
                <w:szCs w:val="20"/>
                <w:cs/>
                <w:lang w:val="th-TH"/>
              </w:rPr>
            </w:pPr>
          </w:p>
        </w:tc>
        <w:tc>
          <w:tcPr>
            <w:tcW w:w="2835" w:type="dxa"/>
            <w:gridSpan w:val="2"/>
            <w:tcBorders>
              <w:top w:val="nil"/>
              <w:left w:val="nil"/>
              <w:bottom w:val="nil"/>
              <w:right w:val="nil"/>
            </w:tcBorders>
            <w:hideMark/>
          </w:tcPr>
          <w:p w14:paraId="702F98C3" w14:textId="77777777" w:rsidR="00517503" w:rsidRPr="005E3EE2" w:rsidRDefault="00517503" w:rsidP="00517503">
            <w:pPr>
              <w:ind w:left="-40" w:right="-72"/>
              <w:jc w:val="center"/>
              <w:rPr>
                <w:rFonts w:ascii="Arial" w:eastAsia="Times New Roman" w:hAnsi="Arial" w:cs="Arial"/>
                <w:sz w:val="20"/>
                <w:szCs w:val="20"/>
                <w:cs/>
                <w:lang w:val="th-TH"/>
              </w:rPr>
            </w:pPr>
            <w:r w:rsidRPr="005E3EE2">
              <w:rPr>
                <w:rFonts w:ascii="Arial" w:eastAsia="Arial Unicode MS" w:hAnsi="Arial" w:cs="Arial"/>
                <w:b/>
                <w:bCs/>
                <w:sz w:val="20"/>
                <w:szCs w:val="20"/>
                <w:cs/>
                <w:lang w:val="th-TH"/>
              </w:rPr>
              <w:t xml:space="preserve">% </w:t>
            </w:r>
            <w:r w:rsidRPr="005E3EE2">
              <w:rPr>
                <w:rFonts w:ascii="Arial" w:eastAsia="Arial Unicode MS" w:hAnsi="Arial" w:cs="Arial"/>
                <w:b/>
                <w:bCs/>
                <w:sz w:val="20"/>
                <w:szCs w:val="20"/>
                <w:lang w:val="th-TH"/>
              </w:rPr>
              <w:t>of ownership</w:t>
            </w:r>
          </w:p>
        </w:tc>
        <w:tc>
          <w:tcPr>
            <w:tcW w:w="2828" w:type="dxa"/>
            <w:gridSpan w:val="4"/>
            <w:tcBorders>
              <w:top w:val="single" w:sz="4" w:space="0" w:color="auto"/>
              <w:left w:val="nil"/>
              <w:bottom w:val="nil"/>
              <w:right w:val="nil"/>
            </w:tcBorders>
            <w:hideMark/>
          </w:tcPr>
          <w:p w14:paraId="6D0462F4" w14:textId="77777777" w:rsidR="00517503" w:rsidRPr="005E3EE2" w:rsidRDefault="00517503" w:rsidP="00517503">
            <w:pPr>
              <w:ind w:left="-40" w:right="-72"/>
              <w:jc w:val="center"/>
              <w:rPr>
                <w:rFonts w:ascii="Arial" w:eastAsia="Times New Roman" w:hAnsi="Arial" w:cs="Arial"/>
                <w:sz w:val="20"/>
                <w:szCs w:val="20"/>
                <w:cs/>
                <w:lang w:val="th-TH"/>
              </w:rPr>
            </w:pPr>
            <w:r w:rsidRPr="005E3EE2">
              <w:rPr>
                <w:rFonts w:ascii="Arial" w:eastAsia="Arial Unicode MS" w:hAnsi="Arial" w:cs="Arial"/>
                <w:b/>
                <w:bCs/>
                <w:sz w:val="20"/>
                <w:szCs w:val="20"/>
                <w:lang w:val="th-TH"/>
              </w:rPr>
              <w:t>Investment at</w:t>
            </w:r>
          </w:p>
        </w:tc>
        <w:tc>
          <w:tcPr>
            <w:tcW w:w="2700" w:type="dxa"/>
            <w:gridSpan w:val="5"/>
            <w:tcBorders>
              <w:top w:val="single" w:sz="4" w:space="0" w:color="auto"/>
              <w:left w:val="nil"/>
              <w:bottom w:val="nil"/>
              <w:right w:val="nil"/>
            </w:tcBorders>
            <w:hideMark/>
          </w:tcPr>
          <w:p w14:paraId="5C551D0E" w14:textId="77777777" w:rsidR="00517503" w:rsidRPr="005E3EE2" w:rsidRDefault="00517503" w:rsidP="00517503">
            <w:pPr>
              <w:jc w:val="center"/>
              <w:rPr>
                <w:rFonts w:ascii="Arial" w:eastAsia="Times New Roman" w:hAnsi="Arial" w:cs="Arial"/>
                <w:sz w:val="20"/>
                <w:szCs w:val="20"/>
                <w:cs/>
                <w:lang w:val="th-TH"/>
              </w:rPr>
            </w:pPr>
            <w:r w:rsidRPr="005E3EE2">
              <w:rPr>
                <w:rFonts w:ascii="Arial" w:eastAsia="Arial Unicode MS" w:hAnsi="Arial" w:cs="Arial"/>
                <w:b/>
                <w:bCs/>
                <w:sz w:val="20"/>
                <w:szCs w:val="20"/>
                <w:lang w:val="th-TH"/>
              </w:rPr>
              <w:t>Investment at</w:t>
            </w:r>
          </w:p>
        </w:tc>
      </w:tr>
      <w:tr w:rsidR="005E3EE2" w:rsidRPr="005E3EE2" w14:paraId="38CE6E78" w14:textId="77777777" w:rsidTr="00350112">
        <w:trPr>
          <w:gridAfter w:val="1"/>
          <w:wAfter w:w="7" w:type="dxa"/>
          <w:trHeight w:val="236"/>
        </w:trPr>
        <w:tc>
          <w:tcPr>
            <w:tcW w:w="2635" w:type="dxa"/>
            <w:tcBorders>
              <w:top w:val="nil"/>
              <w:left w:val="nil"/>
              <w:bottom w:val="nil"/>
              <w:right w:val="nil"/>
            </w:tcBorders>
          </w:tcPr>
          <w:p w14:paraId="21E36C75" w14:textId="77777777" w:rsidR="00517503" w:rsidRPr="005E3EE2" w:rsidRDefault="00517503" w:rsidP="00F20C66">
            <w:pPr>
              <w:ind w:left="330"/>
              <w:jc w:val="left"/>
              <w:rPr>
                <w:rFonts w:ascii="Arial" w:eastAsia="Times New Roman" w:hAnsi="Arial" w:cs="Arial"/>
                <w:sz w:val="20"/>
                <w:szCs w:val="20"/>
                <w:cs/>
                <w:lang w:val="th-TH"/>
              </w:rPr>
            </w:pPr>
          </w:p>
        </w:tc>
        <w:tc>
          <w:tcPr>
            <w:tcW w:w="1510" w:type="dxa"/>
            <w:tcBorders>
              <w:top w:val="nil"/>
              <w:left w:val="nil"/>
              <w:bottom w:val="nil"/>
              <w:right w:val="nil"/>
            </w:tcBorders>
          </w:tcPr>
          <w:p w14:paraId="2CC49667" w14:textId="77777777" w:rsidR="00517503" w:rsidRPr="005E3EE2" w:rsidRDefault="00517503" w:rsidP="00517503">
            <w:pPr>
              <w:ind w:left="-40" w:right="-72"/>
              <w:jc w:val="center"/>
              <w:rPr>
                <w:rFonts w:ascii="Arial" w:eastAsia="Times New Roman" w:hAnsi="Arial" w:cs="Arial"/>
                <w:sz w:val="20"/>
                <w:szCs w:val="20"/>
                <w:cs/>
                <w:lang w:val="th-TH"/>
              </w:rPr>
            </w:pPr>
          </w:p>
        </w:tc>
        <w:tc>
          <w:tcPr>
            <w:tcW w:w="1319" w:type="dxa"/>
            <w:tcBorders>
              <w:top w:val="nil"/>
              <w:left w:val="nil"/>
              <w:bottom w:val="nil"/>
              <w:right w:val="nil"/>
            </w:tcBorders>
          </w:tcPr>
          <w:p w14:paraId="0CCAB55A" w14:textId="77777777" w:rsidR="00517503" w:rsidRPr="005E3EE2" w:rsidRDefault="00517503" w:rsidP="00517503">
            <w:pPr>
              <w:ind w:left="-40" w:right="-72"/>
              <w:jc w:val="right"/>
              <w:rPr>
                <w:rFonts w:ascii="Arial" w:eastAsia="Times New Roman" w:hAnsi="Arial" w:cs="Arial"/>
                <w:sz w:val="20"/>
                <w:szCs w:val="20"/>
                <w:cs/>
                <w:lang w:val="th-TH"/>
              </w:rPr>
            </w:pPr>
          </w:p>
        </w:tc>
        <w:tc>
          <w:tcPr>
            <w:tcW w:w="1486" w:type="dxa"/>
            <w:tcBorders>
              <w:top w:val="nil"/>
              <w:left w:val="nil"/>
              <w:bottom w:val="nil"/>
              <w:right w:val="nil"/>
            </w:tcBorders>
          </w:tcPr>
          <w:p w14:paraId="579BFF8E" w14:textId="77777777" w:rsidR="00517503" w:rsidRPr="005E3EE2" w:rsidRDefault="00517503" w:rsidP="00517503">
            <w:pPr>
              <w:ind w:left="-40" w:right="-72"/>
              <w:jc w:val="right"/>
              <w:rPr>
                <w:rFonts w:ascii="Arial" w:eastAsia="Times New Roman" w:hAnsi="Arial" w:cs="Arial"/>
                <w:sz w:val="20"/>
                <w:szCs w:val="20"/>
                <w:cs/>
                <w:lang w:val="th-TH"/>
              </w:rPr>
            </w:pPr>
          </w:p>
        </w:tc>
        <w:tc>
          <w:tcPr>
            <w:tcW w:w="2835" w:type="dxa"/>
            <w:gridSpan w:val="2"/>
            <w:tcBorders>
              <w:top w:val="nil"/>
              <w:left w:val="nil"/>
              <w:bottom w:val="single" w:sz="4" w:space="0" w:color="auto"/>
              <w:right w:val="nil"/>
            </w:tcBorders>
            <w:hideMark/>
          </w:tcPr>
          <w:p w14:paraId="16A7DDD4" w14:textId="77777777" w:rsidR="00517503" w:rsidRPr="005E3EE2" w:rsidRDefault="00517503" w:rsidP="00517503">
            <w:pPr>
              <w:ind w:left="-40" w:right="-72"/>
              <w:jc w:val="center"/>
              <w:rPr>
                <w:rFonts w:ascii="Arial" w:eastAsia="Times New Roman" w:hAnsi="Arial" w:cs="Arial"/>
                <w:sz w:val="20"/>
                <w:szCs w:val="20"/>
                <w:cs/>
                <w:lang w:val="th-TH"/>
              </w:rPr>
            </w:pPr>
            <w:r w:rsidRPr="005E3EE2">
              <w:rPr>
                <w:rFonts w:ascii="Arial" w:eastAsia="Arial Unicode MS" w:hAnsi="Arial" w:cs="Arial"/>
                <w:b/>
                <w:bCs/>
                <w:sz w:val="20"/>
                <w:szCs w:val="20"/>
                <w:lang w:val="th-TH"/>
              </w:rPr>
              <w:t>interest</w:t>
            </w:r>
          </w:p>
        </w:tc>
        <w:tc>
          <w:tcPr>
            <w:tcW w:w="2828" w:type="dxa"/>
            <w:gridSpan w:val="4"/>
            <w:tcBorders>
              <w:top w:val="nil"/>
              <w:left w:val="nil"/>
              <w:bottom w:val="single" w:sz="4" w:space="0" w:color="auto"/>
              <w:right w:val="nil"/>
            </w:tcBorders>
            <w:hideMark/>
          </w:tcPr>
          <w:p w14:paraId="40F5CF6E" w14:textId="77777777" w:rsidR="00517503" w:rsidRPr="005E3EE2" w:rsidRDefault="00517503" w:rsidP="00517503">
            <w:pPr>
              <w:ind w:left="-40" w:right="-72"/>
              <w:jc w:val="center"/>
              <w:rPr>
                <w:rFonts w:ascii="Arial" w:eastAsia="Times New Roman" w:hAnsi="Arial" w:cs="Arial"/>
                <w:sz w:val="20"/>
                <w:szCs w:val="20"/>
                <w:cs/>
                <w:lang w:val="th-TH"/>
              </w:rPr>
            </w:pPr>
            <w:r w:rsidRPr="005E3EE2">
              <w:rPr>
                <w:rFonts w:ascii="Arial" w:eastAsia="Arial Unicode MS" w:hAnsi="Arial" w:cs="Arial"/>
                <w:b/>
                <w:bCs/>
                <w:sz w:val="20"/>
                <w:szCs w:val="20"/>
                <w:lang w:val="th-TH"/>
              </w:rPr>
              <w:t>equity method</w:t>
            </w:r>
          </w:p>
        </w:tc>
        <w:tc>
          <w:tcPr>
            <w:tcW w:w="2700" w:type="dxa"/>
            <w:gridSpan w:val="5"/>
            <w:tcBorders>
              <w:top w:val="nil"/>
              <w:left w:val="nil"/>
              <w:bottom w:val="single" w:sz="4" w:space="0" w:color="auto"/>
              <w:right w:val="nil"/>
            </w:tcBorders>
            <w:hideMark/>
          </w:tcPr>
          <w:p w14:paraId="31237864" w14:textId="77777777" w:rsidR="00517503" w:rsidRPr="005E3EE2" w:rsidRDefault="00517503" w:rsidP="00517503">
            <w:pPr>
              <w:ind w:left="-40" w:right="-72"/>
              <w:jc w:val="center"/>
              <w:rPr>
                <w:rFonts w:ascii="Arial" w:eastAsia="Times New Roman" w:hAnsi="Arial" w:cs="Arial"/>
                <w:sz w:val="20"/>
                <w:szCs w:val="20"/>
                <w:cs/>
                <w:lang w:val="th-TH"/>
              </w:rPr>
            </w:pPr>
            <w:r w:rsidRPr="005E3EE2">
              <w:rPr>
                <w:rFonts w:ascii="Arial" w:eastAsia="Arial Unicode MS" w:hAnsi="Arial" w:cs="Arial"/>
                <w:b/>
                <w:bCs/>
                <w:sz w:val="20"/>
                <w:szCs w:val="20"/>
                <w:lang w:val="th-TH"/>
              </w:rPr>
              <w:t>cost method</w:t>
            </w:r>
          </w:p>
        </w:tc>
      </w:tr>
      <w:tr w:rsidR="005E255D" w:rsidRPr="005E3EE2" w14:paraId="56985D34" w14:textId="77777777" w:rsidTr="00350112">
        <w:trPr>
          <w:gridAfter w:val="1"/>
          <w:wAfter w:w="7" w:type="dxa"/>
          <w:trHeight w:val="236"/>
        </w:trPr>
        <w:tc>
          <w:tcPr>
            <w:tcW w:w="2635" w:type="dxa"/>
            <w:tcBorders>
              <w:top w:val="nil"/>
              <w:left w:val="nil"/>
              <w:bottom w:val="nil"/>
              <w:right w:val="nil"/>
            </w:tcBorders>
            <w:vAlign w:val="bottom"/>
          </w:tcPr>
          <w:p w14:paraId="6270B8C6" w14:textId="77777777" w:rsidR="005E255D" w:rsidRPr="005E3EE2" w:rsidRDefault="005E255D" w:rsidP="005E255D">
            <w:pPr>
              <w:ind w:left="330"/>
              <w:jc w:val="center"/>
              <w:rPr>
                <w:rFonts w:ascii="Arial" w:eastAsia="Times New Roman" w:hAnsi="Arial" w:cs="Arial"/>
                <w:sz w:val="20"/>
                <w:szCs w:val="20"/>
                <w:cs/>
                <w:lang w:val="th-TH"/>
              </w:rPr>
            </w:pPr>
            <w:bookmarkStart w:id="9" w:name="_Hlk142574462"/>
          </w:p>
        </w:tc>
        <w:tc>
          <w:tcPr>
            <w:tcW w:w="1510" w:type="dxa"/>
            <w:tcBorders>
              <w:top w:val="nil"/>
              <w:left w:val="nil"/>
              <w:bottom w:val="nil"/>
              <w:right w:val="nil"/>
            </w:tcBorders>
            <w:vAlign w:val="bottom"/>
            <w:hideMark/>
          </w:tcPr>
          <w:p w14:paraId="196D7333" w14:textId="77777777" w:rsidR="005E255D" w:rsidRPr="005E3EE2" w:rsidRDefault="005E255D" w:rsidP="005E255D">
            <w:pPr>
              <w:ind w:left="-40" w:right="-72"/>
              <w:jc w:val="center"/>
              <w:rPr>
                <w:rFonts w:ascii="Arial" w:eastAsia="Times New Roman" w:hAnsi="Arial" w:cs="Arial"/>
                <w:sz w:val="20"/>
                <w:szCs w:val="20"/>
                <w:cs/>
                <w:lang w:val="th-TH"/>
              </w:rPr>
            </w:pPr>
            <w:r w:rsidRPr="005E3EE2">
              <w:rPr>
                <w:rFonts w:ascii="Arial" w:eastAsia="Arial Unicode MS" w:hAnsi="Arial" w:cs="Arial"/>
                <w:b/>
                <w:bCs/>
                <w:sz w:val="20"/>
                <w:szCs w:val="20"/>
                <w:lang w:val="th-TH"/>
              </w:rPr>
              <w:t>Country of</w:t>
            </w:r>
          </w:p>
        </w:tc>
        <w:tc>
          <w:tcPr>
            <w:tcW w:w="1319" w:type="dxa"/>
            <w:tcBorders>
              <w:top w:val="nil"/>
              <w:left w:val="nil"/>
              <w:bottom w:val="nil"/>
              <w:right w:val="nil"/>
            </w:tcBorders>
          </w:tcPr>
          <w:p w14:paraId="16E93B41" w14:textId="77777777" w:rsidR="005E255D" w:rsidRPr="005E3EE2" w:rsidRDefault="005E255D" w:rsidP="005E255D">
            <w:pPr>
              <w:ind w:left="-40" w:right="-72"/>
              <w:jc w:val="right"/>
              <w:rPr>
                <w:rFonts w:ascii="Arial" w:eastAsia="Times New Roman" w:hAnsi="Arial" w:cs="Arial"/>
                <w:sz w:val="20"/>
                <w:szCs w:val="20"/>
                <w:cs/>
                <w:lang w:val="th-TH"/>
              </w:rPr>
            </w:pPr>
          </w:p>
        </w:tc>
        <w:tc>
          <w:tcPr>
            <w:tcW w:w="1486" w:type="dxa"/>
            <w:tcBorders>
              <w:top w:val="nil"/>
              <w:left w:val="nil"/>
              <w:bottom w:val="nil"/>
              <w:right w:val="nil"/>
            </w:tcBorders>
          </w:tcPr>
          <w:p w14:paraId="0C92EA48" w14:textId="77777777" w:rsidR="005E255D" w:rsidRPr="005E3EE2" w:rsidRDefault="005E255D" w:rsidP="005E255D">
            <w:pPr>
              <w:ind w:left="-40" w:right="-72"/>
              <w:jc w:val="right"/>
              <w:rPr>
                <w:rFonts w:ascii="Arial" w:eastAsia="Times New Roman" w:hAnsi="Arial" w:cs="Arial"/>
                <w:sz w:val="20"/>
                <w:szCs w:val="20"/>
                <w:cs/>
                <w:lang w:val="th-TH"/>
              </w:rPr>
            </w:pPr>
          </w:p>
        </w:tc>
        <w:tc>
          <w:tcPr>
            <w:tcW w:w="1417" w:type="dxa"/>
            <w:tcBorders>
              <w:top w:val="single" w:sz="4" w:space="0" w:color="auto"/>
              <w:left w:val="nil"/>
              <w:bottom w:val="nil"/>
              <w:right w:val="nil"/>
            </w:tcBorders>
            <w:hideMark/>
          </w:tcPr>
          <w:p w14:paraId="38C16AE7" w14:textId="77777777" w:rsidR="005E255D" w:rsidRPr="005E255D" w:rsidRDefault="005E255D" w:rsidP="005E255D">
            <w:pPr>
              <w:pStyle w:val="Caption"/>
              <w:numPr>
                <w:ilvl w:val="0"/>
                <w:numId w:val="0"/>
              </w:numPr>
              <w:ind w:right="-72"/>
              <w:jc w:val="right"/>
              <w:rPr>
                <w:rFonts w:ascii="Arial" w:hAnsi="Arial" w:cs="Arial"/>
                <w:sz w:val="20"/>
                <w:szCs w:val="20"/>
                <w:lang w:val="en-GB"/>
              </w:rPr>
            </w:pPr>
            <w:r w:rsidRPr="005E255D">
              <w:rPr>
                <w:rFonts w:ascii="Arial" w:hAnsi="Arial" w:cs="Arial"/>
                <w:sz w:val="20"/>
                <w:szCs w:val="20"/>
                <w:lang w:val="en-GB"/>
              </w:rPr>
              <w:t>(Unaudited)</w:t>
            </w:r>
          </w:p>
          <w:p w14:paraId="6F2F018C" w14:textId="77777777" w:rsidR="005E255D" w:rsidRPr="005E255D" w:rsidRDefault="005E255D" w:rsidP="005E255D">
            <w:pPr>
              <w:pStyle w:val="Caption"/>
              <w:numPr>
                <w:ilvl w:val="0"/>
                <w:numId w:val="0"/>
              </w:numPr>
              <w:ind w:right="-72"/>
              <w:jc w:val="right"/>
              <w:rPr>
                <w:rFonts w:ascii="Arial" w:hAnsi="Arial" w:cs="Arial"/>
                <w:sz w:val="20"/>
                <w:szCs w:val="20"/>
              </w:rPr>
            </w:pPr>
            <w:r w:rsidRPr="005E255D">
              <w:rPr>
                <w:rFonts w:ascii="Arial" w:hAnsi="Arial" w:cs="Arial"/>
                <w:sz w:val="20"/>
                <w:szCs w:val="20"/>
                <w:lang w:val="en-GB"/>
              </w:rPr>
              <w:t>30 June</w:t>
            </w:r>
          </w:p>
          <w:p w14:paraId="7B329270" w14:textId="795B4BB2" w:rsidR="005E255D" w:rsidRPr="005E255D" w:rsidRDefault="005E255D" w:rsidP="005E255D">
            <w:pPr>
              <w:ind w:left="-40" w:right="-72"/>
              <w:jc w:val="right"/>
              <w:rPr>
                <w:rFonts w:ascii="Arial" w:eastAsia="Times New Roman" w:hAnsi="Arial" w:cs="Arial"/>
                <w:b/>
                <w:bCs/>
                <w:sz w:val="20"/>
                <w:szCs w:val="20"/>
                <w:cs/>
                <w:lang w:val="th-TH"/>
              </w:rPr>
            </w:pPr>
            <w:r w:rsidRPr="005E255D">
              <w:rPr>
                <w:rFonts w:ascii="Arial" w:hAnsi="Arial" w:cs="Arial"/>
                <w:b/>
                <w:bCs/>
                <w:sz w:val="20"/>
                <w:szCs w:val="20"/>
              </w:rPr>
              <w:t>2025</w:t>
            </w:r>
          </w:p>
        </w:tc>
        <w:tc>
          <w:tcPr>
            <w:tcW w:w="1418" w:type="dxa"/>
            <w:tcBorders>
              <w:top w:val="single" w:sz="4" w:space="0" w:color="auto"/>
              <w:left w:val="nil"/>
              <w:bottom w:val="nil"/>
              <w:right w:val="nil"/>
            </w:tcBorders>
            <w:hideMark/>
          </w:tcPr>
          <w:p w14:paraId="7F24014A" w14:textId="77777777" w:rsidR="005E255D" w:rsidRPr="005E255D" w:rsidRDefault="005E255D" w:rsidP="005E255D">
            <w:pPr>
              <w:pStyle w:val="Caption"/>
              <w:numPr>
                <w:ilvl w:val="0"/>
                <w:numId w:val="0"/>
              </w:numPr>
              <w:ind w:right="-72"/>
              <w:jc w:val="right"/>
              <w:rPr>
                <w:rFonts w:ascii="Arial" w:hAnsi="Arial" w:cs="Arial"/>
                <w:sz w:val="20"/>
                <w:szCs w:val="20"/>
                <w:lang w:val="en-GB"/>
              </w:rPr>
            </w:pPr>
            <w:r w:rsidRPr="005E255D">
              <w:rPr>
                <w:rFonts w:ascii="Arial" w:hAnsi="Arial" w:cs="Arial"/>
                <w:sz w:val="20"/>
                <w:szCs w:val="20"/>
                <w:lang w:val="en-GB"/>
              </w:rPr>
              <w:t>(Audited)</w:t>
            </w:r>
          </w:p>
          <w:p w14:paraId="2352761C" w14:textId="77777777" w:rsidR="005E255D" w:rsidRPr="005E255D" w:rsidRDefault="005E255D" w:rsidP="005E255D">
            <w:pPr>
              <w:pStyle w:val="Caption"/>
              <w:numPr>
                <w:ilvl w:val="0"/>
                <w:numId w:val="0"/>
              </w:numPr>
              <w:ind w:right="-72"/>
              <w:jc w:val="right"/>
              <w:rPr>
                <w:rFonts w:ascii="Arial" w:hAnsi="Arial" w:cs="Arial"/>
                <w:sz w:val="20"/>
                <w:szCs w:val="20"/>
                <w:cs/>
              </w:rPr>
            </w:pPr>
            <w:r w:rsidRPr="005E255D">
              <w:rPr>
                <w:rFonts w:ascii="Arial" w:hAnsi="Arial" w:cs="Arial"/>
                <w:sz w:val="20"/>
                <w:szCs w:val="20"/>
                <w:lang w:val="en-GB"/>
              </w:rPr>
              <w:t>31 December</w:t>
            </w:r>
          </w:p>
          <w:p w14:paraId="5E28BB10" w14:textId="2D89DE53" w:rsidR="005E255D" w:rsidRPr="005E255D" w:rsidRDefault="005E255D" w:rsidP="005E255D">
            <w:pPr>
              <w:ind w:left="-40" w:right="-72"/>
              <w:jc w:val="right"/>
              <w:rPr>
                <w:rFonts w:ascii="Arial" w:eastAsia="Times New Roman" w:hAnsi="Arial" w:cs="Arial"/>
                <w:b/>
                <w:bCs/>
                <w:sz w:val="20"/>
                <w:szCs w:val="20"/>
                <w:cs/>
                <w:lang w:val="th-TH"/>
              </w:rPr>
            </w:pPr>
            <w:r w:rsidRPr="005E255D">
              <w:rPr>
                <w:rFonts w:ascii="Arial" w:hAnsi="Arial" w:cs="Arial"/>
                <w:b/>
                <w:bCs/>
                <w:sz w:val="20"/>
                <w:szCs w:val="20"/>
              </w:rPr>
              <w:t>2024</w:t>
            </w:r>
          </w:p>
        </w:tc>
        <w:tc>
          <w:tcPr>
            <w:tcW w:w="1417" w:type="dxa"/>
            <w:gridSpan w:val="2"/>
            <w:tcBorders>
              <w:top w:val="single" w:sz="4" w:space="0" w:color="auto"/>
              <w:left w:val="nil"/>
              <w:bottom w:val="nil"/>
              <w:right w:val="nil"/>
            </w:tcBorders>
            <w:hideMark/>
          </w:tcPr>
          <w:p w14:paraId="5D35F949" w14:textId="77777777" w:rsidR="005E255D" w:rsidRPr="005E255D" w:rsidRDefault="005E255D" w:rsidP="005E255D">
            <w:pPr>
              <w:pStyle w:val="Caption"/>
              <w:numPr>
                <w:ilvl w:val="0"/>
                <w:numId w:val="0"/>
              </w:numPr>
              <w:ind w:right="-72"/>
              <w:jc w:val="right"/>
              <w:rPr>
                <w:rFonts w:ascii="Arial" w:hAnsi="Arial" w:cs="Arial"/>
                <w:sz w:val="20"/>
                <w:szCs w:val="20"/>
                <w:lang w:val="en-GB"/>
              </w:rPr>
            </w:pPr>
            <w:r w:rsidRPr="005E255D">
              <w:rPr>
                <w:rFonts w:ascii="Arial" w:hAnsi="Arial" w:cs="Arial"/>
                <w:sz w:val="20"/>
                <w:szCs w:val="20"/>
                <w:lang w:val="en-GB"/>
              </w:rPr>
              <w:t>(Unaudited)</w:t>
            </w:r>
          </w:p>
          <w:p w14:paraId="7AA94606" w14:textId="77777777" w:rsidR="005E255D" w:rsidRPr="005E255D" w:rsidRDefault="005E255D" w:rsidP="005E255D">
            <w:pPr>
              <w:pStyle w:val="Caption"/>
              <w:numPr>
                <w:ilvl w:val="0"/>
                <w:numId w:val="0"/>
              </w:numPr>
              <w:ind w:right="-72"/>
              <w:jc w:val="right"/>
              <w:rPr>
                <w:rFonts w:ascii="Arial" w:hAnsi="Arial" w:cs="Arial"/>
                <w:sz w:val="20"/>
                <w:szCs w:val="20"/>
              </w:rPr>
            </w:pPr>
            <w:r w:rsidRPr="005E255D">
              <w:rPr>
                <w:rFonts w:ascii="Arial" w:hAnsi="Arial" w:cs="Arial"/>
                <w:sz w:val="20"/>
                <w:szCs w:val="20"/>
                <w:lang w:val="en-GB"/>
              </w:rPr>
              <w:t>30 June</w:t>
            </w:r>
          </w:p>
          <w:p w14:paraId="5B9D2FB3" w14:textId="4AF05295" w:rsidR="005E255D" w:rsidRPr="005E255D" w:rsidRDefault="005E255D" w:rsidP="005E255D">
            <w:pPr>
              <w:ind w:left="-40" w:right="-72"/>
              <w:jc w:val="right"/>
              <w:rPr>
                <w:rFonts w:ascii="Arial" w:eastAsia="Times New Roman" w:hAnsi="Arial" w:cs="Arial"/>
                <w:b/>
                <w:bCs/>
                <w:sz w:val="20"/>
                <w:szCs w:val="20"/>
                <w:cs/>
                <w:lang w:val="th-TH"/>
              </w:rPr>
            </w:pPr>
            <w:r w:rsidRPr="005E255D">
              <w:rPr>
                <w:rFonts w:ascii="Arial" w:hAnsi="Arial" w:cs="Arial"/>
                <w:b/>
                <w:bCs/>
                <w:sz w:val="20"/>
                <w:szCs w:val="20"/>
              </w:rPr>
              <w:t>2025</w:t>
            </w:r>
          </w:p>
        </w:tc>
        <w:tc>
          <w:tcPr>
            <w:tcW w:w="1417" w:type="dxa"/>
            <w:gridSpan w:val="3"/>
            <w:tcBorders>
              <w:top w:val="single" w:sz="4" w:space="0" w:color="auto"/>
              <w:left w:val="nil"/>
              <w:bottom w:val="nil"/>
              <w:right w:val="nil"/>
            </w:tcBorders>
            <w:hideMark/>
          </w:tcPr>
          <w:p w14:paraId="235A1A51" w14:textId="77777777" w:rsidR="005E255D" w:rsidRPr="005E255D" w:rsidRDefault="005E255D" w:rsidP="005E255D">
            <w:pPr>
              <w:pStyle w:val="Caption"/>
              <w:numPr>
                <w:ilvl w:val="0"/>
                <w:numId w:val="0"/>
              </w:numPr>
              <w:ind w:right="-72"/>
              <w:jc w:val="right"/>
              <w:rPr>
                <w:rFonts w:ascii="Arial" w:hAnsi="Arial" w:cs="Arial"/>
                <w:sz w:val="20"/>
                <w:szCs w:val="20"/>
                <w:lang w:val="en-GB"/>
              </w:rPr>
            </w:pPr>
            <w:r w:rsidRPr="005E255D">
              <w:rPr>
                <w:rFonts w:ascii="Arial" w:hAnsi="Arial" w:cs="Arial"/>
                <w:sz w:val="20"/>
                <w:szCs w:val="20"/>
                <w:lang w:val="en-GB"/>
              </w:rPr>
              <w:t>(Audited)</w:t>
            </w:r>
          </w:p>
          <w:p w14:paraId="52B0568A" w14:textId="77777777" w:rsidR="005E255D" w:rsidRPr="005E255D" w:rsidRDefault="005E255D" w:rsidP="005E255D">
            <w:pPr>
              <w:pStyle w:val="Caption"/>
              <w:numPr>
                <w:ilvl w:val="0"/>
                <w:numId w:val="0"/>
              </w:numPr>
              <w:ind w:right="-72"/>
              <w:jc w:val="right"/>
              <w:rPr>
                <w:rFonts w:ascii="Arial" w:hAnsi="Arial" w:cs="Arial"/>
                <w:sz w:val="20"/>
                <w:szCs w:val="20"/>
                <w:cs/>
              </w:rPr>
            </w:pPr>
            <w:r w:rsidRPr="005E255D">
              <w:rPr>
                <w:rFonts w:ascii="Arial" w:hAnsi="Arial" w:cs="Arial"/>
                <w:sz w:val="20"/>
                <w:szCs w:val="20"/>
                <w:lang w:val="en-GB"/>
              </w:rPr>
              <w:t>31 December</w:t>
            </w:r>
          </w:p>
          <w:p w14:paraId="383BCC88" w14:textId="51F4CB8E" w:rsidR="005E255D" w:rsidRPr="005E255D" w:rsidRDefault="005E255D" w:rsidP="005E255D">
            <w:pPr>
              <w:ind w:left="-40" w:right="-72"/>
              <w:jc w:val="right"/>
              <w:rPr>
                <w:rFonts w:ascii="Arial" w:eastAsia="Times New Roman" w:hAnsi="Arial" w:cs="Arial"/>
                <w:b/>
                <w:bCs/>
                <w:sz w:val="20"/>
                <w:szCs w:val="20"/>
                <w:cs/>
                <w:lang w:val="th-TH"/>
              </w:rPr>
            </w:pPr>
            <w:r w:rsidRPr="005E255D">
              <w:rPr>
                <w:rFonts w:ascii="Arial" w:hAnsi="Arial" w:cs="Arial"/>
                <w:b/>
                <w:bCs/>
                <w:sz w:val="20"/>
                <w:szCs w:val="20"/>
              </w:rPr>
              <w:t>2024</w:t>
            </w:r>
          </w:p>
        </w:tc>
        <w:tc>
          <w:tcPr>
            <w:tcW w:w="1276" w:type="dxa"/>
            <w:gridSpan w:val="2"/>
            <w:tcBorders>
              <w:top w:val="single" w:sz="4" w:space="0" w:color="auto"/>
              <w:left w:val="nil"/>
              <w:bottom w:val="nil"/>
              <w:right w:val="nil"/>
            </w:tcBorders>
            <w:hideMark/>
          </w:tcPr>
          <w:p w14:paraId="459A01AF" w14:textId="77777777" w:rsidR="005E255D" w:rsidRPr="005E255D" w:rsidRDefault="005E255D" w:rsidP="005E255D">
            <w:pPr>
              <w:pStyle w:val="Caption"/>
              <w:numPr>
                <w:ilvl w:val="0"/>
                <w:numId w:val="0"/>
              </w:numPr>
              <w:ind w:right="-72"/>
              <w:jc w:val="right"/>
              <w:rPr>
                <w:rFonts w:ascii="Arial" w:hAnsi="Arial" w:cs="Arial"/>
                <w:sz w:val="20"/>
                <w:szCs w:val="20"/>
                <w:lang w:val="en-GB"/>
              </w:rPr>
            </w:pPr>
            <w:r w:rsidRPr="005E255D">
              <w:rPr>
                <w:rFonts w:ascii="Arial" w:hAnsi="Arial" w:cs="Arial"/>
                <w:sz w:val="20"/>
                <w:szCs w:val="20"/>
                <w:lang w:val="en-GB"/>
              </w:rPr>
              <w:t>(Unaudited)</w:t>
            </w:r>
          </w:p>
          <w:p w14:paraId="403F6553" w14:textId="77777777" w:rsidR="005E255D" w:rsidRPr="005E255D" w:rsidRDefault="005E255D" w:rsidP="005E255D">
            <w:pPr>
              <w:pStyle w:val="Caption"/>
              <w:numPr>
                <w:ilvl w:val="0"/>
                <w:numId w:val="0"/>
              </w:numPr>
              <w:ind w:right="-72"/>
              <w:jc w:val="right"/>
              <w:rPr>
                <w:rFonts w:ascii="Arial" w:hAnsi="Arial" w:cs="Arial"/>
                <w:sz w:val="20"/>
                <w:szCs w:val="20"/>
              </w:rPr>
            </w:pPr>
            <w:r w:rsidRPr="005E255D">
              <w:rPr>
                <w:rFonts w:ascii="Arial" w:hAnsi="Arial" w:cs="Arial"/>
                <w:sz w:val="20"/>
                <w:szCs w:val="20"/>
                <w:lang w:val="en-GB"/>
              </w:rPr>
              <w:t>30 June</w:t>
            </w:r>
          </w:p>
          <w:p w14:paraId="69224376" w14:textId="5B1EF752" w:rsidR="005E255D" w:rsidRPr="005E255D" w:rsidRDefault="005E255D" w:rsidP="005E255D">
            <w:pPr>
              <w:ind w:left="-43" w:right="-72"/>
              <w:jc w:val="right"/>
              <w:rPr>
                <w:rFonts w:ascii="Arial" w:eastAsia="Times New Roman" w:hAnsi="Arial" w:cs="Arial"/>
                <w:b/>
                <w:bCs/>
                <w:sz w:val="20"/>
                <w:szCs w:val="20"/>
                <w:cs/>
                <w:lang w:val="th-TH"/>
              </w:rPr>
            </w:pPr>
            <w:r w:rsidRPr="005E255D">
              <w:rPr>
                <w:rFonts w:ascii="Arial" w:hAnsi="Arial" w:cs="Arial"/>
                <w:b/>
                <w:bCs/>
                <w:sz w:val="20"/>
                <w:szCs w:val="20"/>
              </w:rPr>
              <w:t>2025</w:t>
            </w:r>
          </w:p>
        </w:tc>
        <w:tc>
          <w:tcPr>
            <w:tcW w:w="1418" w:type="dxa"/>
            <w:gridSpan w:val="2"/>
            <w:tcBorders>
              <w:top w:val="single" w:sz="4" w:space="0" w:color="auto"/>
              <w:left w:val="nil"/>
              <w:bottom w:val="nil"/>
              <w:right w:val="nil"/>
            </w:tcBorders>
            <w:hideMark/>
          </w:tcPr>
          <w:p w14:paraId="7F4195CF" w14:textId="77777777" w:rsidR="005E255D" w:rsidRPr="005E255D" w:rsidRDefault="005E255D" w:rsidP="005E255D">
            <w:pPr>
              <w:pStyle w:val="Caption"/>
              <w:numPr>
                <w:ilvl w:val="0"/>
                <w:numId w:val="0"/>
              </w:numPr>
              <w:ind w:right="-72"/>
              <w:jc w:val="right"/>
              <w:rPr>
                <w:rFonts w:ascii="Arial" w:hAnsi="Arial" w:cs="Arial"/>
                <w:sz w:val="20"/>
                <w:szCs w:val="20"/>
                <w:lang w:val="en-GB"/>
              </w:rPr>
            </w:pPr>
            <w:r w:rsidRPr="005E255D">
              <w:rPr>
                <w:rFonts w:ascii="Arial" w:hAnsi="Arial" w:cs="Arial"/>
                <w:sz w:val="20"/>
                <w:szCs w:val="20"/>
                <w:lang w:val="en-GB"/>
              </w:rPr>
              <w:t>(Audited)</w:t>
            </w:r>
          </w:p>
          <w:p w14:paraId="779D389F" w14:textId="4714AD1A" w:rsidR="005E255D" w:rsidRPr="005E255D" w:rsidRDefault="005E255D" w:rsidP="005E255D">
            <w:pPr>
              <w:pStyle w:val="Caption"/>
              <w:numPr>
                <w:ilvl w:val="0"/>
                <w:numId w:val="0"/>
              </w:numPr>
              <w:ind w:right="-72"/>
              <w:jc w:val="right"/>
              <w:rPr>
                <w:rFonts w:ascii="Arial" w:hAnsi="Arial" w:cs="Arial"/>
                <w:sz w:val="20"/>
                <w:szCs w:val="20"/>
                <w:cs/>
                <w:lang w:val="en-GB"/>
              </w:rPr>
            </w:pPr>
            <w:r w:rsidRPr="005E255D">
              <w:rPr>
                <w:rFonts w:ascii="Arial" w:hAnsi="Arial" w:cs="Arial"/>
                <w:sz w:val="20"/>
                <w:szCs w:val="20"/>
                <w:lang w:val="en-GB"/>
              </w:rPr>
              <w:t>31 December</w:t>
            </w:r>
          </w:p>
          <w:p w14:paraId="6282FFB3" w14:textId="659230FB" w:rsidR="005E255D" w:rsidRPr="005E255D" w:rsidRDefault="005E255D" w:rsidP="005E255D">
            <w:pPr>
              <w:ind w:left="-43" w:right="-72"/>
              <w:jc w:val="right"/>
              <w:rPr>
                <w:rFonts w:ascii="Arial" w:eastAsia="Arial Unicode MS" w:hAnsi="Arial" w:cs="Arial"/>
                <w:b/>
                <w:bCs/>
                <w:sz w:val="20"/>
                <w:szCs w:val="20"/>
                <w:cs/>
                <w:lang w:val="th-TH"/>
              </w:rPr>
            </w:pPr>
            <w:r w:rsidRPr="005E255D">
              <w:rPr>
                <w:rFonts w:ascii="Arial" w:hAnsi="Arial" w:cs="Arial"/>
                <w:b/>
                <w:bCs/>
                <w:sz w:val="20"/>
                <w:szCs w:val="20"/>
              </w:rPr>
              <w:t>2024</w:t>
            </w:r>
          </w:p>
        </w:tc>
        <w:bookmarkEnd w:id="9"/>
      </w:tr>
      <w:tr w:rsidR="005E3EE2" w:rsidRPr="005E3EE2" w14:paraId="546FA9FC" w14:textId="77777777" w:rsidTr="00350112">
        <w:trPr>
          <w:gridAfter w:val="1"/>
          <w:wAfter w:w="7" w:type="dxa"/>
          <w:trHeight w:val="250"/>
        </w:trPr>
        <w:tc>
          <w:tcPr>
            <w:tcW w:w="2635" w:type="dxa"/>
            <w:tcBorders>
              <w:top w:val="nil"/>
              <w:left w:val="nil"/>
              <w:bottom w:val="single" w:sz="4" w:space="0" w:color="auto"/>
              <w:right w:val="nil"/>
            </w:tcBorders>
            <w:hideMark/>
          </w:tcPr>
          <w:p w14:paraId="2E3C724D" w14:textId="77777777" w:rsidR="00517503" w:rsidRPr="005E3EE2" w:rsidRDefault="00517503" w:rsidP="00F20C66">
            <w:pPr>
              <w:ind w:left="330"/>
              <w:jc w:val="center"/>
              <w:rPr>
                <w:rFonts w:ascii="Arial" w:eastAsia="Arial Unicode MS" w:hAnsi="Arial" w:cs="Arial"/>
                <w:b/>
                <w:bCs/>
                <w:sz w:val="20"/>
                <w:szCs w:val="20"/>
                <w:cs/>
                <w:lang w:val="th-TH"/>
              </w:rPr>
            </w:pPr>
            <w:r w:rsidRPr="005E3EE2">
              <w:rPr>
                <w:rFonts w:ascii="Arial" w:eastAsia="Arial Unicode MS" w:hAnsi="Arial" w:cs="Arial"/>
                <w:b/>
                <w:bCs/>
                <w:sz w:val="20"/>
                <w:szCs w:val="20"/>
                <w:lang w:val="th-TH"/>
              </w:rPr>
              <w:t>Entity name</w:t>
            </w:r>
          </w:p>
        </w:tc>
        <w:tc>
          <w:tcPr>
            <w:tcW w:w="1510" w:type="dxa"/>
            <w:tcBorders>
              <w:top w:val="nil"/>
              <w:left w:val="nil"/>
              <w:bottom w:val="single" w:sz="4" w:space="0" w:color="auto"/>
              <w:right w:val="nil"/>
            </w:tcBorders>
            <w:hideMark/>
          </w:tcPr>
          <w:p w14:paraId="5FF9C8B7" w14:textId="77777777" w:rsidR="00517503" w:rsidRPr="005E3EE2" w:rsidRDefault="00517503" w:rsidP="00517503">
            <w:pPr>
              <w:ind w:left="-40" w:right="-72"/>
              <w:jc w:val="center"/>
              <w:rPr>
                <w:rFonts w:ascii="Arial" w:eastAsia="Arial Unicode MS" w:hAnsi="Arial" w:cs="Arial"/>
                <w:sz w:val="20"/>
                <w:szCs w:val="20"/>
                <w:cs/>
                <w:lang w:val="th-TH"/>
              </w:rPr>
            </w:pPr>
            <w:r w:rsidRPr="005E3EE2">
              <w:rPr>
                <w:rFonts w:ascii="Arial" w:eastAsia="Arial Unicode MS" w:hAnsi="Arial" w:cs="Arial"/>
                <w:b/>
                <w:bCs/>
                <w:sz w:val="20"/>
                <w:szCs w:val="20"/>
                <w:lang w:val="th-TH"/>
              </w:rPr>
              <w:t>incorporation</w:t>
            </w:r>
          </w:p>
        </w:tc>
        <w:tc>
          <w:tcPr>
            <w:tcW w:w="2805" w:type="dxa"/>
            <w:gridSpan w:val="2"/>
            <w:tcBorders>
              <w:top w:val="nil"/>
              <w:left w:val="nil"/>
              <w:bottom w:val="single" w:sz="4" w:space="0" w:color="auto"/>
              <w:right w:val="nil"/>
            </w:tcBorders>
            <w:hideMark/>
          </w:tcPr>
          <w:p w14:paraId="0C95FF08" w14:textId="77777777" w:rsidR="00517503" w:rsidRPr="005E3EE2" w:rsidRDefault="00517503" w:rsidP="00517503">
            <w:pPr>
              <w:ind w:left="-40" w:right="-72"/>
              <w:jc w:val="center"/>
              <w:rPr>
                <w:rFonts w:ascii="Arial" w:eastAsia="Times New Roman" w:hAnsi="Arial" w:cs="Arial"/>
                <w:sz w:val="20"/>
                <w:szCs w:val="20"/>
                <w:cs/>
                <w:lang w:val="th-TH"/>
              </w:rPr>
            </w:pPr>
            <w:r w:rsidRPr="005E3EE2">
              <w:rPr>
                <w:rFonts w:ascii="Arial" w:eastAsia="Arial Unicode MS" w:hAnsi="Arial" w:cs="Arial"/>
                <w:b/>
                <w:bCs/>
                <w:sz w:val="20"/>
                <w:szCs w:val="20"/>
                <w:lang w:val="th-TH"/>
              </w:rPr>
              <w:t>Nature of business</w:t>
            </w:r>
          </w:p>
        </w:tc>
        <w:tc>
          <w:tcPr>
            <w:tcW w:w="1417" w:type="dxa"/>
            <w:tcBorders>
              <w:top w:val="nil"/>
              <w:left w:val="nil"/>
              <w:bottom w:val="single" w:sz="4" w:space="0" w:color="auto"/>
              <w:right w:val="nil"/>
            </w:tcBorders>
            <w:hideMark/>
          </w:tcPr>
          <w:p w14:paraId="7165949E" w14:textId="77777777" w:rsidR="00517503" w:rsidRPr="005E3EE2" w:rsidRDefault="00517503" w:rsidP="00517503">
            <w:pPr>
              <w:ind w:left="-40" w:right="-72"/>
              <w:jc w:val="right"/>
              <w:rPr>
                <w:rFonts w:ascii="Arial" w:eastAsia="Times New Roman" w:hAnsi="Arial" w:cs="Arial"/>
                <w:sz w:val="20"/>
                <w:szCs w:val="20"/>
                <w:cs/>
                <w:lang w:val="th-TH"/>
              </w:rPr>
            </w:pPr>
            <w:r w:rsidRPr="005E3EE2">
              <w:rPr>
                <w:rFonts w:ascii="Arial" w:eastAsia="Arial Unicode MS" w:hAnsi="Arial" w:cs="Arial"/>
                <w:b/>
                <w:bCs/>
                <w:sz w:val="20"/>
                <w:szCs w:val="20"/>
                <w:cs/>
                <w:lang w:val="th-TH"/>
              </w:rPr>
              <w:t>%</w:t>
            </w:r>
          </w:p>
        </w:tc>
        <w:tc>
          <w:tcPr>
            <w:tcW w:w="1418" w:type="dxa"/>
            <w:tcBorders>
              <w:top w:val="nil"/>
              <w:left w:val="nil"/>
              <w:bottom w:val="single" w:sz="4" w:space="0" w:color="auto"/>
              <w:right w:val="nil"/>
            </w:tcBorders>
            <w:hideMark/>
          </w:tcPr>
          <w:p w14:paraId="610372DF" w14:textId="77777777" w:rsidR="00517503" w:rsidRPr="005E3EE2" w:rsidRDefault="00517503" w:rsidP="00517503">
            <w:pPr>
              <w:ind w:left="-40" w:right="-72"/>
              <w:jc w:val="right"/>
              <w:rPr>
                <w:rFonts w:ascii="Arial" w:eastAsia="Times New Roman" w:hAnsi="Arial" w:cs="Arial"/>
                <w:sz w:val="20"/>
                <w:szCs w:val="20"/>
                <w:cs/>
                <w:lang w:val="th-TH"/>
              </w:rPr>
            </w:pPr>
            <w:r w:rsidRPr="005E3EE2">
              <w:rPr>
                <w:rFonts w:ascii="Arial" w:eastAsia="Arial Unicode MS" w:hAnsi="Arial" w:cs="Arial"/>
                <w:b/>
                <w:bCs/>
                <w:sz w:val="20"/>
                <w:szCs w:val="20"/>
                <w:cs/>
                <w:lang w:val="th-TH"/>
              </w:rPr>
              <w:t>%</w:t>
            </w:r>
          </w:p>
        </w:tc>
        <w:tc>
          <w:tcPr>
            <w:tcW w:w="1417" w:type="dxa"/>
            <w:gridSpan w:val="2"/>
            <w:tcBorders>
              <w:top w:val="nil"/>
              <w:left w:val="nil"/>
              <w:bottom w:val="single" w:sz="4" w:space="0" w:color="auto"/>
              <w:right w:val="nil"/>
            </w:tcBorders>
            <w:hideMark/>
          </w:tcPr>
          <w:p w14:paraId="5C5AD06B" w14:textId="77777777" w:rsidR="00517503" w:rsidRPr="005E3EE2" w:rsidRDefault="00517503" w:rsidP="00517503">
            <w:pPr>
              <w:ind w:left="-40" w:right="-72"/>
              <w:jc w:val="right"/>
              <w:rPr>
                <w:rFonts w:ascii="Arial" w:eastAsia="Times New Roman" w:hAnsi="Arial" w:cs="Arial"/>
                <w:sz w:val="20"/>
                <w:szCs w:val="20"/>
                <w:cs/>
                <w:lang w:val="th-TH"/>
              </w:rPr>
            </w:pPr>
            <w:r w:rsidRPr="005E3EE2">
              <w:rPr>
                <w:rFonts w:ascii="Arial" w:eastAsia="Arial Unicode MS" w:hAnsi="Arial" w:cs="Arial"/>
                <w:b/>
                <w:bCs/>
                <w:sz w:val="20"/>
                <w:szCs w:val="20"/>
                <w:lang w:val="th-TH"/>
              </w:rPr>
              <w:t>Baht</w:t>
            </w:r>
          </w:p>
        </w:tc>
        <w:tc>
          <w:tcPr>
            <w:tcW w:w="1417" w:type="dxa"/>
            <w:gridSpan w:val="3"/>
            <w:tcBorders>
              <w:top w:val="nil"/>
              <w:left w:val="nil"/>
              <w:bottom w:val="single" w:sz="4" w:space="0" w:color="auto"/>
              <w:right w:val="nil"/>
            </w:tcBorders>
            <w:hideMark/>
          </w:tcPr>
          <w:p w14:paraId="22FA78EE" w14:textId="77777777" w:rsidR="00517503" w:rsidRPr="005E3EE2" w:rsidRDefault="00517503" w:rsidP="00517503">
            <w:pPr>
              <w:ind w:left="-40" w:right="-72"/>
              <w:jc w:val="right"/>
              <w:rPr>
                <w:rFonts w:ascii="Arial" w:eastAsia="Times New Roman" w:hAnsi="Arial" w:cs="Arial"/>
                <w:sz w:val="20"/>
                <w:szCs w:val="20"/>
                <w:cs/>
                <w:lang w:val="th-TH"/>
              </w:rPr>
            </w:pPr>
            <w:r w:rsidRPr="005E3EE2">
              <w:rPr>
                <w:rFonts w:ascii="Arial" w:eastAsia="Arial Unicode MS" w:hAnsi="Arial" w:cs="Arial"/>
                <w:b/>
                <w:bCs/>
                <w:sz w:val="20"/>
                <w:szCs w:val="20"/>
                <w:lang w:val="th-TH"/>
              </w:rPr>
              <w:t>Baht</w:t>
            </w:r>
          </w:p>
        </w:tc>
        <w:tc>
          <w:tcPr>
            <w:tcW w:w="1276" w:type="dxa"/>
            <w:gridSpan w:val="2"/>
            <w:tcBorders>
              <w:top w:val="nil"/>
              <w:left w:val="nil"/>
              <w:bottom w:val="single" w:sz="4" w:space="0" w:color="auto"/>
              <w:right w:val="nil"/>
            </w:tcBorders>
            <w:hideMark/>
          </w:tcPr>
          <w:p w14:paraId="7DFE170D" w14:textId="77777777" w:rsidR="00517503" w:rsidRPr="005E3EE2" w:rsidRDefault="00517503" w:rsidP="00517503">
            <w:pPr>
              <w:ind w:left="-40" w:right="-72"/>
              <w:jc w:val="right"/>
              <w:rPr>
                <w:rFonts w:ascii="Arial" w:eastAsia="Times New Roman" w:hAnsi="Arial" w:cs="Arial"/>
                <w:sz w:val="20"/>
                <w:szCs w:val="20"/>
                <w:cs/>
                <w:lang w:val="th-TH"/>
              </w:rPr>
            </w:pPr>
            <w:r w:rsidRPr="005E3EE2">
              <w:rPr>
                <w:rFonts w:ascii="Arial" w:eastAsia="Arial Unicode MS" w:hAnsi="Arial" w:cs="Arial"/>
                <w:b/>
                <w:bCs/>
                <w:sz w:val="20"/>
                <w:szCs w:val="20"/>
                <w:lang w:val="th-TH"/>
              </w:rPr>
              <w:t>Baht</w:t>
            </w:r>
          </w:p>
        </w:tc>
        <w:tc>
          <w:tcPr>
            <w:tcW w:w="1418" w:type="dxa"/>
            <w:gridSpan w:val="2"/>
            <w:tcBorders>
              <w:top w:val="nil"/>
              <w:left w:val="nil"/>
              <w:bottom w:val="single" w:sz="4" w:space="0" w:color="auto"/>
              <w:right w:val="nil"/>
            </w:tcBorders>
            <w:hideMark/>
          </w:tcPr>
          <w:p w14:paraId="17C750B3" w14:textId="77777777" w:rsidR="00517503" w:rsidRPr="005E3EE2" w:rsidRDefault="00517503" w:rsidP="00517503">
            <w:pPr>
              <w:ind w:left="-40" w:right="-72"/>
              <w:jc w:val="right"/>
              <w:rPr>
                <w:rFonts w:ascii="Arial" w:eastAsia="Arial Unicode MS" w:hAnsi="Arial" w:cs="Arial"/>
                <w:b/>
                <w:bCs/>
                <w:sz w:val="20"/>
                <w:szCs w:val="20"/>
                <w:cs/>
                <w:lang w:val="th-TH"/>
              </w:rPr>
            </w:pPr>
            <w:r w:rsidRPr="005E3EE2">
              <w:rPr>
                <w:rFonts w:ascii="Arial" w:eastAsia="Arial Unicode MS" w:hAnsi="Arial" w:cs="Arial"/>
                <w:b/>
                <w:bCs/>
                <w:sz w:val="20"/>
                <w:szCs w:val="20"/>
                <w:lang w:val="th-TH"/>
              </w:rPr>
              <w:t>Baht</w:t>
            </w:r>
          </w:p>
        </w:tc>
      </w:tr>
      <w:tr w:rsidR="005E3EE2" w:rsidRPr="005E3EE2" w14:paraId="4E02DE58" w14:textId="77777777" w:rsidTr="00350112">
        <w:trPr>
          <w:gridAfter w:val="1"/>
          <w:wAfter w:w="7" w:type="dxa"/>
          <w:trHeight w:val="236"/>
        </w:trPr>
        <w:tc>
          <w:tcPr>
            <w:tcW w:w="2635" w:type="dxa"/>
            <w:tcBorders>
              <w:top w:val="single" w:sz="4" w:space="0" w:color="auto"/>
              <w:left w:val="nil"/>
              <w:bottom w:val="nil"/>
              <w:right w:val="nil"/>
            </w:tcBorders>
            <w:vAlign w:val="bottom"/>
          </w:tcPr>
          <w:p w14:paraId="5AD902E9" w14:textId="77777777" w:rsidR="00517503" w:rsidRPr="005E3EE2" w:rsidRDefault="00517503" w:rsidP="00F20C66">
            <w:pPr>
              <w:ind w:left="330"/>
              <w:jc w:val="left"/>
              <w:rPr>
                <w:rFonts w:ascii="Arial" w:eastAsia="Arial Unicode MS" w:hAnsi="Arial" w:cs="Arial"/>
                <w:b/>
                <w:bCs/>
                <w:sz w:val="20"/>
                <w:szCs w:val="20"/>
                <w:cs/>
                <w:lang w:val="th-TH"/>
              </w:rPr>
            </w:pPr>
          </w:p>
        </w:tc>
        <w:tc>
          <w:tcPr>
            <w:tcW w:w="1510" w:type="dxa"/>
            <w:tcBorders>
              <w:top w:val="single" w:sz="4" w:space="0" w:color="auto"/>
              <w:left w:val="nil"/>
              <w:bottom w:val="nil"/>
              <w:right w:val="nil"/>
            </w:tcBorders>
            <w:vAlign w:val="bottom"/>
          </w:tcPr>
          <w:p w14:paraId="525180BB" w14:textId="77777777" w:rsidR="00517503" w:rsidRPr="005E3EE2" w:rsidRDefault="00517503" w:rsidP="00517503">
            <w:pPr>
              <w:ind w:left="-271" w:right="-72"/>
              <w:jc w:val="right"/>
              <w:rPr>
                <w:rFonts w:ascii="Arial" w:eastAsia="Arial Unicode MS" w:hAnsi="Arial" w:cs="Arial"/>
                <w:b/>
                <w:bCs/>
                <w:sz w:val="20"/>
                <w:szCs w:val="20"/>
                <w:cs/>
                <w:lang w:val="th-TH"/>
              </w:rPr>
            </w:pPr>
          </w:p>
        </w:tc>
        <w:tc>
          <w:tcPr>
            <w:tcW w:w="2805" w:type="dxa"/>
            <w:gridSpan w:val="2"/>
            <w:tcBorders>
              <w:top w:val="single" w:sz="4" w:space="0" w:color="auto"/>
              <w:left w:val="nil"/>
              <w:bottom w:val="nil"/>
              <w:right w:val="nil"/>
            </w:tcBorders>
          </w:tcPr>
          <w:p w14:paraId="1BC468D7" w14:textId="77777777" w:rsidR="00517503" w:rsidRPr="005E3EE2" w:rsidRDefault="00517503" w:rsidP="00517503">
            <w:pPr>
              <w:ind w:left="-40" w:right="-72"/>
              <w:jc w:val="right"/>
              <w:rPr>
                <w:rFonts w:ascii="Arial" w:eastAsia="Times New Roman" w:hAnsi="Arial" w:cs="Arial"/>
                <w:sz w:val="20"/>
                <w:szCs w:val="20"/>
                <w:cs/>
                <w:lang w:val="th-TH"/>
              </w:rPr>
            </w:pPr>
          </w:p>
        </w:tc>
        <w:tc>
          <w:tcPr>
            <w:tcW w:w="1417" w:type="dxa"/>
            <w:tcBorders>
              <w:top w:val="single" w:sz="4" w:space="0" w:color="auto"/>
              <w:left w:val="nil"/>
              <w:bottom w:val="nil"/>
              <w:right w:val="nil"/>
            </w:tcBorders>
          </w:tcPr>
          <w:p w14:paraId="58F6D0F4" w14:textId="77777777" w:rsidR="00517503" w:rsidRPr="005E3EE2" w:rsidRDefault="00517503" w:rsidP="00517503">
            <w:pPr>
              <w:ind w:left="-40" w:right="-72"/>
              <w:jc w:val="right"/>
              <w:rPr>
                <w:rFonts w:ascii="Arial" w:eastAsia="Times New Roman" w:hAnsi="Arial" w:cs="Arial"/>
                <w:sz w:val="20"/>
                <w:szCs w:val="20"/>
                <w:cs/>
                <w:lang w:val="th-TH"/>
              </w:rPr>
            </w:pPr>
          </w:p>
        </w:tc>
        <w:tc>
          <w:tcPr>
            <w:tcW w:w="1418" w:type="dxa"/>
            <w:tcBorders>
              <w:top w:val="single" w:sz="4" w:space="0" w:color="auto"/>
              <w:left w:val="nil"/>
              <w:bottom w:val="nil"/>
              <w:right w:val="nil"/>
            </w:tcBorders>
          </w:tcPr>
          <w:p w14:paraId="0FBAFA1C" w14:textId="77777777" w:rsidR="00517503" w:rsidRPr="005E3EE2" w:rsidRDefault="00517503" w:rsidP="00517503">
            <w:pPr>
              <w:ind w:left="-40" w:right="-72"/>
              <w:jc w:val="right"/>
              <w:rPr>
                <w:rFonts w:ascii="Arial" w:eastAsia="Times New Roman" w:hAnsi="Arial" w:cs="Arial"/>
                <w:sz w:val="20"/>
                <w:szCs w:val="20"/>
                <w:cs/>
                <w:lang w:val="th-TH"/>
              </w:rPr>
            </w:pPr>
          </w:p>
        </w:tc>
        <w:tc>
          <w:tcPr>
            <w:tcW w:w="1417" w:type="dxa"/>
            <w:gridSpan w:val="2"/>
            <w:tcBorders>
              <w:top w:val="single" w:sz="4" w:space="0" w:color="auto"/>
              <w:left w:val="nil"/>
              <w:bottom w:val="nil"/>
              <w:right w:val="nil"/>
            </w:tcBorders>
          </w:tcPr>
          <w:p w14:paraId="1319B301" w14:textId="77777777" w:rsidR="00517503" w:rsidRPr="005E3EE2" w:rsidRDefault="00517503" w:rsidP="00517503">
            <w:pPr>
              <w:ind w:left="-40" w:right="-72"/>
              <w:jc w:val="right"/>
              <w:rPr>
                <w:rFonts w:ascii="Arial" w:eastAsia="Times New Roman" w:hAnsi="Arial" w:cs="Arial"/>
                <w:sz w:val="20"/>
                <w:szCs w:val="20"/>
                <w:cs/>
                <w:lang w:val="th-TH"/>
              </w:rPr>
            </w:pPr>
          </w:p>
        </w:tc>
        <w:tc>
          <w:tcPr>
            <w:tcW w:w="1417" w:type="dxa"/>
            <w:gridSpan w:val="3"/>
            <w:tcBorders>
              <w:top w:val="single" w:sz="4" w:space="0" w:color="auto"/>
              <w:left w:val="nil"/>
              <w:bottom w:val="nil"/>
              <w:right w:val="nil"/>
            </w:tcBorders>
          </w:tcPr>
          <w:p w14:paraId="5BF4F4FE" w14:textId="77777777" w:rsidR="00517503" w:rsidRPr="005E3EE2" w:rsidRDefault="00517503" w:rsidP="00517503">
            <w:pPr>
              <w:ind w:left="-40" w:right="-72"/>
              <w:jc w:val="right"/>
              <w:rPr>
                <w:rFonts w:ascii="Arial" w:eastAsia="Times New Roman" w:hAnsi="Arial" w:cs="Arial"/>
                <w:sz w:val="20"/>
                <w:szCs w:val="20"/>
                <w:cs/>
                <w:lang w:val="th-TH"/>
              </w:rPr>
            </w:pPr>
          </w:p>
        </w:tc>
        <w:tc>
          <w:tcPr>
            <w:tcW w:w="1276" w:type="dxa"/>
            <w:gridSpan w:val="2"/>
            <w:tcBorders>
              <w:top w:val="single" w:sz="4" w:space="0" w:color="auto"/>
              <w:left w:val="nil"/>
              <w:bottom w:val="nil"/>
              <w:right w:val="nil"/>
            </w:tcBorders>
          </w:tcPr>
          <w:p w14:paraId="5F67A6FD" w14:textId="77777777" w:rsidR="00517503" w:rsidRPr="005E3EE2" w:rsidRDefault="00517503" w:rsidP="00517503">
            <w:pPr>
              <w:ind w:left="-40" w:right="-72"/>
              <w:jc w:val="right"/>
              <w:rPr>
                <w:rFonts w:ascii="Arial" w:eastAsia="Times New Roman" w:hAnsi="Arial" w:cs="Arial"/>
                <w:sz w:val="20"/>
                <w:szCs w:val="20"/>
                <w:cs/>
                <w:lang w:val="th-TH"/>
              </w:rPr>
            </w:pPr>
          </w:p>
        </w:tc>
        <w:tc>
          <w:tcPr>
            <w:tcW w:w="1418" w:type="dxa"/>
            <w:gridSpan w:val="2"/>
            <w:tcBorders>
              <w:top w:val="single" w:sz="4" w:space="0" w:color="auto"/>
              <w:left w:val="nil"/>
              <w:bottom w:val="nil"/>
              <w:right w:val="nil"/>
            </w:tcBorders>
          </w:tcPr>
          <w:p w14:paraId="267E1546" w14:textId="77777777" w:rsidR="00517503" w:rsidRPr="005E3EE2" w:rsidRDefault="00517503" w:rsidP="00517503">
            <w:pPr>
              <w:ind w:left="-40" w:right="-72"/>
              <w:jc w:val="right"/>
              <w:rPr>
                <w:rFonts w:ascii="Arial" w:eastAsia="Times New Roman" w:hAnsi="Arial" w:cs="Arial"/>
                <w:sz w:val="20"/>
                <w:szCs w:val="20"/>
                <w:cs/>
                <w:lang w:val="th-TH"/>
              </w:rPr>
            </w:pPr>
          </w:p>
        </w:tc>
      </w:tr>
      <w:tr w:rsidR="005E3EE2" w:rsidRPr="005E3EE2" w14:paraId="6E165203" w14:textId="77777777" w:rsidTr="00350112">
        <w:trPr>
          <w:gridAfter w:val="1"/>
          <w:wAfter w:w="7" w:type="dxa"/>
          <w:trHeight w:val="236"/>
        </w:trPr>
        <w:tc>
          <w:tcPr>
            <w:tcW w:w="2635" w:type="dxa"/>
            <w:tcBorders>
              <w:top w:val="nil"/>
              <w:left w:val="nil"/>
              <w:bottom w:val="nil"/>
              <w:right w:val="nil"/>
            </w:tcBorders>
            <w:hideMark/>
          </w:tcPr>
          <w:p w14:paraId="5F18AD7C" w14:textId="77777777" w:rsidR="00517503" w:rsidRPr="005E3EE2" w:rsidRDefault="00517503" w:rsidP="00F20C66">
            <w:pPr>
              <w:ind w:left="330"/>
              <w:jc w:val="left"/>
              <w:rPr>
                <w:rFonts w:ascii="Arial" w:eastAsia="Arial Unicode MS" w:hAnsi="Arial" w:cs="Arial"/>
                <w:b/>
                <w:bCs/>
                <w:sz w:val="20"/>
                <w:szCs w:val="20"/>
                <w:cs/>
                <w:lang w:val="th-TH"/>
              </w:rPr>
            </w:pPr>
            <w:r w:rsidRPr="005E3EE2">
              <w:rPr>
                <w:rFonts w:ascii="Arial" w:eastAsia="Arial Unicode MS" w:hAnsi="Arial" w:cs="Arial"/>
                <w:b/>
                <w:bCs/>
                <w:sz w:val="20"/>
                <w:szCs w:val="20"/>
                <w:lang w:val="th-TH"/>
              </w:rPr>
              <w:t>Subsidiaries</w:t>
            </w:r>
          </w:p>
        </w:tc>
        <w:tc>
          <w:tcPr>
            <w:tcW w:w="1510" w:type="dxa"/>
            <w:tcBorders>
              <w:top w:val="nil"/>
              <w:left w:val="nil"/>
              <w:bottom w:val="nil"/>
              <w:right w:val="nil"/>
            </w:tcBorders>
          </w:tcPr>
          <w:p w14:paraId="50C44DE1" w14:textId="77777777" w:rsidR="00517503" w:rsidRPr="005E3EE2" w:rsidRDefault="00517503" w:rsidP="00517503">
            <w:pPr>
              <w:ind w:left="-40" w:right="-72"/>
              <w:jc w:val="right"/>
              <w:rPr>
                <w:rFonts w:ascii="Arial" w:eastAsia="Arial Unicode MS" w:hAnsi="Arial" w:cs="Arial"/>
                <w:b/>
                <w:bCs/>
                <w:sz w:val="20"/>
                <w:szCs w:val="20"/>
                <w:cs/>
                <w:lang w:val="th-TH"/>
              </w:rPr>
            </w:pPr>
          </w:p>
        </w:tc>
        <w:tc>
          <w:tcPr>
            <w:tcW w:w="2805" w:type="dxa"/>
            <w:gridSpan w:val="2"/>
            <w:tcBorders>
              <w:top w:val="nil"/>
              <w:left w:val="nil"/>
              <w:bottom w:val="nil"/>
              <w:right w:val="nil"/>
            </w:tcBorders>
          </w:tcPr>
          <w:p w14:paraId="15EC96CB" w14:textId="77777777" w:rsidR="00517503" w:rsidRPr="005E3EE2" w:rsidRDefault="00517503" w:rsidP="00517503">
            <w:pPr>
              <w:ind w:left="-40" w:right="-72"/>
              <w:jc w:val="right"/>
              <w:rPr>
                <w:rFonts w:ascii="Arial" w:eastAsia="Times New Roman" w:hAnsi="Arial" w:cs="Arial"/>
                <w:sz w:val="20"/>
                <w:szCs w:val="20"/>
                <w:cs/>
                <w:lang w:val="th-TH"/>
              </w:rPr>
            </w:pPr>
          </w:p>
        </w:tc>
        <w:tc>
          <w:tcPr>
            <w:tcW w:w="1417" w:type="dxa"/>
            <w:tcBorders>
              <w:top w:val="nil"/>
              <w:left w:val="nil"/>
              <w:bottom w:val="nil"/>
              <w:right w:val="nil"/>
            </w:tcBorders>
          </w:tcPr>
          <w:p w14:paraId="3061AC5C" w14:textId="77777777" w:rsidR="00517503" w:rsidRPr="005E3EE2" w:rsidRDefault="00517503" w:rsidP="00517503">
            <w:pPr>
              <w:ind w:left="-40" w:right="-72"/>
              <w:jc w:val="right"/>
              <w:rPr>
                <w:rFonts w:ascii="Arial" w:eastAsia="Times New Roman" w:hAnsi="Arial" w:cs="Arial"/>
                <w:sz w:val="20"/>
                <w:szCs w:val="20"/>
                <w:cs/>
                <w:lang w:val="th-TH"/>
              </w:rPr>
            </w:pPr>
          </w:p>
        </w:tc>
        <w:tc>
          <w:tcPr>
            <w:tcW w:w="1418" w:type="dxa"/>
            <w:tcBorders>
              <w:top w:val="nil"/>
              <w:left w:val="nil"/>
              <w:bottom w:val="nil"/>
              <w:right w:val="nil"/>
            </w:tcBorders>
          </w:tcPr>
          <w:p w14:paraId="2E1E0B42" w14:textId="77777777" w:rsidR="00517503" w:rsidRPr="005E3EE2" w:rsidRDefault="00517503" w:rsidP="00517503">
            <w:pPr>
              <w:ind w:left="-40" w:right="-72"/>
              <w:jc w:val="right"/>
              <w:rPr>
                <w:rFonts w:ascii="Arial" w:eastAsia="Times New Roman" w:hAnsi="Arial" w:cs="Arial"/>
                <w:sz w:val="20"/>
                <w:szCs w:val="20"/>
                <w:cs/>
                <w:lang w:val="th-TH"/>
              </w:rPr>
            </w:pPr>
          </w:p>
        </w:tc>
        <w:tc>
          <w:tcPr>
            <w:tcW w:w="1417" w:type="dxa"/>
            <w:gridSpan w:val="2"/>
            <w:tcBorders>
              <w:top w:val="nil"/>
              <w:left w:val="nil"/>
              <w:bottom w:val="nil"/>
              <w:right w:val="nil"/>
            </w:tcBorders>
          </w:tcPr>
          <w:p w14:paraId="51A2A18A" w14:textId="77777777" w:rsidR="00517503" w:rsidRPr="005E3EE2" w:rsidRDefault="00517503" w:rsidP="00517503">
            <w:pPr>
              <w:ind w:left="-40" w:right="-72"/>
              <w:jc w:val="right"/>
              <w:rPr>
                <w:rFonts w:ascii="Arial" w:eastAsia="Times New Roman" w:hAnsi="Arial" w:cs="Arial"/>
                <w:sz w:val="20"/>
                <w:szCs w:val="20"/>
                <w:cs/>
                <w:lang w:val="th-TH"/>
              </w:rPr>
            </w:pPr>
          </w:p>
        </w:tc>
        <w:tc>
          <w:tcPr>
            <w:tcW w:w="1417" w:type="dxa"/>
            <w:gridSpan w:val="3"/>
            <w:tcBorders>
              <w:top w:val="nil"/>
              <w:left w:val="nil"/>
              <w:bottom w:val="nil"/>
              <w:right w:val="nil"/>
            </w:tcBorders>
          </w:tcPr>
          <w:p w14:paraId="671C1EAC" w14:textId="77777777" w:rsidR="00517503" w:rsidRPr="005E3EE2" w:rsidRDefault="00517503" w:rsidP="00517503">
            <w:pPr>
              <w:ind w:left="-40" w:right="-72"/>
              <w:jc w:val="right"/>
              <w:rPr>
                <w:rFonts w:ascii="Arial" w:eastAsia="Times New Roman" w:hAnsi="Arial" w:cs="Arial"/>
                <w:sz w:val="20"/>
                <w:szCs w:val="20"/>
                <w:cs/>
                <w:lang w:val="th-TH"/>
              </w:rPr>
            </w:pPr>
          </w:p>
        </w:tc>
        <w:tc>
          <w:tcPr>
            <w:tcW w:w="1276" w:type="dxa"/>
            <w:gridSpan w:val="2"/>
            <w:tcBorders>
              <w:top w:val="nil"/>
              <w:left w:val="nil"/>
              <w:bottom w:val="nil"/>
              <w:right w:val="nil"/>
            </w:tcBorders>
          </w:tcPr>
          <w:p w14:paraId="3CD189C5" w14:textId="77777777" w:rsidR="00517503" w:rsidRPr="005E3EE2" w:rsidRDefault="00517503" w:rsidP="00517503">
            <w:pPr>
              <w:ind w:left="-40" w:right="-72"/>
              <w:jc w:val="right"/>
              <w:rPr>
                <w:rFonts w:ascii="Arial" w:eastAsia="Times New Roman" w:hAnsi="Arial" w:cs="Arial"/>
                <w:sz w:val="20"/>
                <w:szCs w:val="20"/>
                <w:cs/>
                <w:lang w:val="th-TH"/>
              </w:rPr>
            </w:pPr>
          </w:p>
        </w:tc>
        <w:tc>
          <w:tcPr>
            <w:tcW w:w="1418" w:type="dxa"/>
            <w:gridSpan w:val="2"/>
            <w:tcBorders>
              <w:top w:val="nil"/>
              <w:left w:val="nil"/>
              <w:bottom w:val="nil"/>
              <w:right w:val="nil"/>
            </w:tcBorders>
          </w:tcPr>
          <w:p w14:paraId="4D9F29E0" w14:textId="77777777" w:rsidR="00517503" w:rsidRPr="005E3EE2" w:rsidRDefault="00517503" w:rsidP="00517503">
            <w:pPr>
              <w:ind w:left="-40" w:right="-72"/>
              <w:jc w:val="right"/>
              <w:rPr>
                <w:rFonts w:ascii="Arial" w:eastAsia="Times New Roman" w:hAnsi="Arial" w:cs="Arial"/>
                <w:sz w:val="20"/>
                <w:szCs w:val="20"/>
                <w:cs/>
                <w:lang w:val="th-TH"/>
              </w:rPr>
            </w:pPr>
          </w:p>
        </w:tc>
      </w:tr>
      <w:tr w:rsidR="005E3EE2" w:rsidRPr="005E3EE2" w14:paraId="2A51109A" w14:textId="77777777" w:rsidTr="00350112">
        <w:trPr>
          <w:gridAfter w:val="1"/>
          <w:wAfter w:w="7" w:type="dxa"/>
          <w:trHeight w:val="236"/>
        </w:trPr>
        <w:tc>
          <w:tcPr>
            <w:tcW w:w="2635" w:type="dxa"/>
            <w:tcBorders>
              <w:top w:val="nil"/>
              <w:left w:val="nil"/>
              <w:bottom w:val="nil"/>
              <w:right w:val="nil"/>
            </w:tcBorders>
            <w:hideMark/>
          </w:tcPr>
          <w:p w14:paraId="69551C8C" w14:textId="77777777" w:rsidR="00517503" w:rsidRPr="005E3EE2" w:rsidRDefault="00517503" w:rsidP="00F20C66">
            <w:pPr>
              <w:ind w:left="330"/>
              <w:jc w:val="left"/>
              <w:rPr>
                <w:rFonts w:ascii="Arial" w:eastAsia="Arial Unicode MS" w:hAnsi="Arial" w:cs="Arial"/>
                <w:b/>
                <w:bCs/>
                <w:sz w:val="20"/>
                <w:szCs w:val="20"/>
                <w:cs/>
              </w:rPr>
            </w:pPr>
            <w:r w:rsidRPr="005E3EE2">
              <w:rPr>
                <w:rFonts w:ascii="Arial" w:eastAsia="Arial Unicode MS" w:hAnsi="Arial" w:cs="Arial"/>
                <w:sz w:val="20"/>
                <w:szCs w:val="20"/>
                <w:lang w:val="th-TH"/>
              </w:rPr>
              <w:t>AS Macharge Co., Ltd</w:t>
            </w:r>
          </w:p>
        </w:tc>
        <w:tc>
          <w:tcPr>
            <w:tcW w:w="1510" w:type="dxa"/>
            <w:tcBorders>
              <w:top w:val="nil"/>
              <w:left w:val="nil"/>
              <w:bottom w:val="nil"/>
              <w:right w:val="nil"/>
            </w:tcBorders>
            <w:hideMark/>
          </w:tcPr>
          <w:p w14:paraId="01351096" w14:textId="77777777" w:rsidR="00517503" w:rsidRPr="005E3EE2" w:rsidRDefault="00517503" w:rsidP="00517503">
            <w:pPr>
              <w:ind w:left="-40" w:right="-72"/>
              <w:jc w:val="center"/>
              <w:rPr>
                <w:rFonts w:ascii="Arial" w:eastAsia="Arial Unicode MS" w:hAnsi="Arial" w:cs="Arial"/>
                <w:b/>
                <w:bCs/>
                <w:sz w:val="20"/>
                <w:szCs w:val="20"/>
                <w:lang w:val="th-TH"/>
              </w:rPr>
            </w:pPr>
            <w:r w:rsidRPr="005E3EE2">
              <w:rPr>
                <w:rFonts w:ascii="Arial" w:eastAsia="Arial Unicode MS" w:hAnsi="Arial" w:cs="Arial"/>
                <w:sz w:val="20"/>
                <w:szCs w:val="20"/>
                <w:lang w:val="th-TH"/>
              </w:rPr>
              <w:t>Thailand</w:t>
            </w:r>
          </w:p>
        </w:tc>
        <w:tc>
          <w:tcPr>
            <w:tcW w:w="2805" w:type="dxa"/>
            <w:gridSpan w:val="2"/>
            <w:tcBorders>
              <w:top w:val="nil"/>
              <w:left w:val="nil"/>
              <w:bottom w:val="nil"/>
              <w:right w:val="nil"/>
            </w:tcBorders>
            <w:hideMark/>
          </w:tcPr>
          <w:p w14:paraId="40D2F13D" w14:textId="29A5A142" w:rsidR="00517503" w:rsidRPr="005E3EE2" w:rsidRDefault="00517503" w:rsidP="0086020A">
            <w:pPr>
              <w:jc w:val="left"/>
              <w:rPr>
                <w:rFonts w:ascii="Arial" w:eastAsia="Arial Unicode MS" w:hAnsi="Arial" w:cs="Arial"/>
                <w:spacing w:val="-4"/>
                <w:sz w:val="20"/>
                <w:szCs w:val="20"/>
                <w:lang w:val="en-US"/>
              </w:rPr>
            </w:pPr>
            <w:r w:rsidRPr="005E3EE2">
              <w:rPr>
                <w:rFonts w:ascii="Arial" w:eastAsia="Arial Unicode MS" w:hAnsi="Arial" w:cs="Arial"/>
                <w:spacing w:val="-4"/>
                <w:sz w:val="20"/>
                <w:szCs w:val="20"/>
                <w:lang w:val="en-US"/>
              </w:rPr>
              <w:t xml:space="preserve">Electric motorcycle rental </w:t>
            </w:r>
            <w:r w:rsidR="0086020A" w:rsidRPr="005E3EE2">
              <w:rPr>
                <w:rFonts w:ascii="Arial" w:eastAsia="Arial Unicode MS" w:hAnsi="Arial" w:cs="Arial"/>
                <w:spacing w:val="-4"/>
                <w:sz w:val="20"/>
                <w:szCs w:val="20"/>
                <w:cs/>
                <w:lang w:val="en-US"/>
              </w:rPr>
              <w:br/>
              <w:t xml:space="preserve">     </w:t>
            </w:r>
            <w:r w:rsidRPr="005E3EE2">
              <w:rPr>
                <w:rFonts w:ascii="Arial" w:eastAsia="Arial Unicode MS" w:hAnsi="Arial" w:cs="Arial"/>
                <w:spacing w:val="-4"/>
                <w:sz w:val="20"/>
                <w:szCs w:val="20"/>
                <w:lang w:val="en-US"/>
              </w:rPr>
              <w:t>business</w:t>
            </w:r>
            <w:r w:rsidR="0086020A" w:rsidRPr="005E3EE2">
              <w:rPr>
                <w:rFonts w:ascii="Arial" w:eastAsia="Arial Unicode MS" w:hAnsi="Arial" w:cs="Arial"/>
                <w:spacing w:val="-4"/>
                <w:sz w:val="20"/>
                <w:szCs w:val="20"/>
                <w:lang w:val="en-US"/>
              </w:rPr>
              <w:t xml:space="preserve">, </w:t>
            </w:r>
            <w:r w:rsidRPr="005E3EE2">
              <w:rPr>
                <w:rFonts w:ascii="Arial" w:eastAsia="Arial Unicode MS" w:hAnsi="Arial" w:cs="Arial"/>
                <w:sz w:val="20"/>
                <w:szCs w:val="20"/>
                <w:lang w:val="en-US"/>
              </w:rPr>
              <w:t>Battery swapping service</w:t>
            </w:r>
          </w:p>
        </w:tc>
        <w:tc>
          <w:tcPr>
            <w:tcW w:w="1417" w:type="dxa"/>
            <w:tcBorders>
              <w:top w:val="nil"/>
              <w:left w:val="nil"/>
              <w:bottom w:val="nil"/>
              <w:right w:val="nil"/>
            </w:tcBorders>
          </w:tcPr>
          <w:p w14:paraId="73AE71B8" w14:textId="77777777" w:rsidR="00E605B2" w:rsidRPr="00E605B2" w:rsidRDefault="00E605B2" w:rsidP="00E605B2">
            <w:pPr>
              <w:ind w:left="-40" w:right="-72"/>
              <w:jc w:val="right"/>
              <w:rPr>
                <w:rFonts w:ascii="Arial" w:eastAsia="Times New Roman" w:hAnsi="Arial" w:cs="Arial"/>
                <w:sz w:val="20"/>
                <w:szCs w:val="20"/>
              </w:rPr>
            </w:pPr>
            <w:r w:rsidRPr="00E605B2">
              <w:rPr>
                <w:rFonts w:ascii="Arial" w:eastAsia="Times New Roman" w:hAnsi="Arial" w:cs="Arial"/>
                <w:sz w:val="20"/>
                <w:szCs w:val="20"/>
              </w:rPr>
              <w:t xml:space="preserve">-   </w:t>
            </w:r>
          </w:p>
          <w:p w14:paraId="064DA00D" w14:textId="77777777" w:rsidR="00E605B2" w:rsidRPr="00E605B2" w:rsidRDefault="00E605B2" w:rsidP="00E605B2">
            <w:pPr>
              <w:ind w:left="-40" w:right="-72"/>
              <w:jc w:val="right"/>
              <w:rPr>
                <w:rFonts w:ascii="Arial" w:eastAsia="Times New Roman" w:hAnsi="Arial" w:cs="Arial"/>
                <w:sz w:val="20"/>
                <w:szCs w:val="20"/>
              </w:rPr>
            </w:pPr>
          </w:p>
          <w:p w14:paraId="26B1CC05" w14:textId="0E641AF3" w:rsidR="00517503" w:rsidRPr="005E3EE2" w:rsidRDefault="00517503" w:rsidP="00517503">
            <w:pPr>
              <w:ind w:left="-40" w:right="-72"/>
              <w:jc w:val="right"/>
              <w:rPr>
                <w:rFonts w:ascii="Arial" w:eastAsia="Times New Roman" w:hAnsi="Arial" w:cs="Arial"/>
                <w:sz w:val="20"/>
                <w:szCs w:val="20"/>
              </w:rPr>
            </w:pPr>
          </w:p>
        </w:tc>
        <w:tc>
          <w:tcPr>
            <w:tcW w:w="1418" w:type="dxa"/>
            <w:tcBorders>
              <w:top w:val="nil"/>
              <w:left w:val="nil"/>
              <w:bottom w:val="nil"/>
              <w:right w:val="nil"/>
            </w:tcBorders>
          </w:tcPr>
          <w:p w14:paraId="47F9F9A4" w14:textId="77777777" w:rsidR="00517503" w:rsidRPr="005E3EE2" w:rsidRDefault="00517503" w:rsidP="00517503">
            <w:pPr>
              <w:ind w:left="-40" w:right="-72"/>
              <w:jc w:val="right"/>
              <w:rPr>
                <w:rFonts w:ascii="Arial" w:eastAsia="Times New Roman" w:hAnsi="Arial" w:cs="Arial"/>
                <w:sz w:val="20"/>
                <w:szCs w:val="20"/>
              </w:rPr>
            </w:pPr>
            <w:r w:rsidRPr="005E3EE2">
              <w:rPr>
                <w:rFonts w:ascii="Arial" w:eastAsia="Times New Roman" w:hAnsi="Arial" w:cs="Arial"/>
                <w:sz w:val="20"/>
                <w:szCs w:val="20"/>
              </w:rPr>
              <w:t>60.00</w:t>
            </w:r>
          </w:p>
        </w:tc>
        <w:tc>
          <w:tcPr>
            <w:tcW w:w="1417" w:type="dxa"/>
            <w:gridSpan w:val="2"/>
            <w:tcBorders>
              <w:top w:val="nil"/>
              <w:left w:val="nil"/>
              <w:bottom w:val="nil"/>
              <w:right w:val="nil"/>
            </w:tcBorders>
          </w:tcPr>
          <w:p w14:paraId="5DA3AD0A" w14:textId="5F57EE92" w:rsidR="00517503" w:rsidRPr="005E3EE2" w:rsidRDefault="00D472FC" w:rsidP="00517503">
            <w:pPr>
              <w:ind w:left="-40" w:right="-72"/>
              <w:jc w:val="right"/>
              <w:rPr>
                <w:rFonts w:ascii="Arial" w:eastAsia="Times New Roman" w:hAnsi="Arial" w:cs="Arial"/>
                <w:sz w:val="20"/>
                <w:szCs w:val="20"/>
              </w:rPr>
            </w:pPr>
            <w:r>
              <w:rPr>
                <w:rFonts w:ascii="Arial" w:eastAsia="Times New Roman" w:hAnsi="Arial" w:cs="Arial"/>
                <w:sz w:val="20"/>
                <w:szCs w:val="20"/>
              </w:rPr>
              <w:t>-</w:t>
            </w:r>
          </w:p>
        </w:tc>
        <w:tc>
          <w:tcPr>
            <w:tcW w:w="1417" w:type="dxa"/>
            <w:gridSpan w:val="3"/>
            <w:tcBorders>
              <w:top w:val="nil"/>
              <w:left w:val="nil"/>
              <w:bottom w:val="nil"/>
              <w:right w:val="nil"/>
            </w:tcBorders>
          </w:tcPr>
          <w:p w14:paraId="6B324F8B" w14:textId="0FC78AF9" w:rsidR="00517503" w:rsidRDefault="00D472FC" w:rsidP="00517503">
            <w:pPr>
              <w:ind w:left="-40" w:right="-72"/>
              <w:jc w:val="right"/>
              <w:rPr>
                <w:rFonts w:ascii="Arial" w:eastAsia="Times New Roman" w:hAnsi="Arial" w:cs="Arial"/>
                <w:sz w:val="20"/>
                <w:szCs w:val="20"/>
              </w:rPr>
            </w:pPr>
            <w:r>
              <w:rPr>
                <w:rFonts w:ascii="Arial" w:eastAsia="Times New Roman" w:hAnsi="Arial" w:cs="Arial"/>
                <w:sz w:val="20"/>
                <w:szCs w:val="20"/>
              </w:rPr>
              <w:t>-</w:t>
            </w:r>
          </w:p>
          <w:p w14:paraId="14244A72" w14:textId="77777777" w:rsidR="00D472FC" w:rsidRPr="005E3EE2" w:rsidRDefault="00D472FC" w:rsidP="00517503">
            <w:pPr>
              <w:ind w:left="-40" w:right="-72"/>
              <w:jc w:val="right"/>
              <w:rPr>
                <w:rFonts w:ascii="Arial" w:eastAsia="Times New Roman" w:hAnsi="Arial" w:cs="Arial"/>
                <w:sz w:val="20"/>
                <w:szCs w:val="20"/>
              </w:rPr>
            </w:pPr>
          </w:p>
          <w:p w14:paraId="04226B74" w14:textId="1E30AA72" w:rsidR="00517503" w:rsidRPr="005E3EE2" w:rsidRDefault="00517503" w:rsidP="00D472FC">
            <w:pPr>
              <w:ind w:left="-40" w:right="-72"/>
              <w:jc w:val="center"/>
              <w:rPr>
                <w:rFonts w:ascii="Arial" w:eastAsia="Times New Roman" w:hAnsi="Arial" w:cs="Arial"/>
                <w:sz w:val="20"/>
                <w:szCs w:val="20"/>
              </w:rPr>
            </w:pPr>
          </w:p>
        </w:tc>
        <w:tc>
          <w:tcPr>
            <w:tcW w:w="1276" w:type="dxa"/>
            <w:gridSpan w:val="2"/>
            <w:tcBorders>
              <w:top w:val="nil"/>
              <w:left w:val="nil"/>
              <w:bottom w:val="nil"/>
              <w:right w:val="nil"/>
            </w:tcBorders>
          </w:tcPr>
          <w:p w14:paraId="6B010E60" w14:textId="3CCB53BB" w:rsidR="00517503" w:rsidRPr="005E3EE2" w:rsidRDefault="00D472FC" w:rsidP="00517503">
            <w:pPr>
              <w:ind w:left="-40" w:right="-72"/>
              <w:jc w:val="right"/>
              <w:rPr>
                <w:rFonts w:ascii="Arial" w:eastAsia="Times New Roman" w:hAnsi="Arial" w:cs="Arial"/>
                <w:sz w:val="20"/>
                <w:szCs w:val="20"/>
              </w:rPr>
            </w:pPr>
            <w:r>
              <w:rPr>
                <w:rFonts w:ascii="Arial" w:eastAsia="Times New Roman" w:hAnsi="Arial" w:cs="Arial"/>
                <w:sz w:val="20"/>
                <w:szCs w:val="20"/>
              </w:rPr>
              <w:t>-</w:t>
            </w:r>
          </w:p>
        </w:tc>
        <w:tc>
          <w:tcPr>
            <w:tcW w:w="1418" w:type="dxa"/>
            <w:gridSpan w:val="2"/>
            <w:tcBorders>
              <w:top w:val="nil"/>
              <w:left w:val="nil"/>
              <w:bottom w:val="nil"/>
              <w:right w:val="nil"/>
            </w:tcBorders>
          </w:tcPr>
          <w:p w14:paraId="40B99334" w14:textId="77777777" w:rsidR="00517503" w:rsidRPr="005E3EE2" w:rsidRDefault="00517503" w:rsidP="00517503">
            <w:pPr>
              <w:ind w:left="225" w:right="-72"/>
              <w:jc w:val="right"/>
              <w:rPr>
                <w:rFonts w:ascii="Arial" w:eastAsia="Times New Roman" w:hAnsi="Arial" w:cs="Arial"/>
                <w:sz w:val="20"/>
                <w:szCs w:val="20"/>
                <w:cs/>
                <w:lang w:val="th-TH"/>
              </w:rPr>
            </w:pPr>
            <w:r w:rsidRPr="005E3EE2">
              <w:rPr>
                <w:rFonts w:ascii="Arial" w:eastAsia="Arial Unicode MS" w:hAnsi="Arial" w:cs="Arial"/>
                <w:sz w:val="20"/>
                <w:szCs w:val="20"/>
              </w:rPr>
              <w:t>5</w:t>
            </w:r>
            <w:r w:rsidRPr="005E3EE2">
              <w:rPr>
                <w:rFonts w:ascii="Arial" w:eastAsia="Arial Unicode MS" w:hAnsi="Arial" w:cs="Arial"/>
                <w:sz w:val="20"/>
                <w:szCs w:val="20"/>
                <w:lang w:val="th-TH"/>
              </w:rPr>
              <w:t>,</w:t>
            </w:r>
            <w:r w:rsidRPr="005E3EE2">
              <w:rPr>
                <w:rFonts w:ascii="Arial" w:eastAsia="Arial Unicode MS" w:hAnsi="Arial" w:cs="Arial"/>
                <w:sz w:val="20"/>
                <w:szCs w:val="20"/>
              </w:rPr>
              <w:t>999</w:t>
            </w:r>
            <w:r w:rsidRPr="005E3EE2">
              <w:rPr>
                <w:rFonts w:ascii="Arial" w:eastAsia="Arial Unicode MS" w:hAnsi="Arial" w:cs="Arial"/>
                <w:sz w:val="20"/>
                <w:szCs w:val="20"/>
                <w:lang w:val="th-TH"/>
              </w:rPr>
              <w:t>,</w:t>
            </w:r>
            <w:r w:rsidRPr="005E3EE2">
              <w:rPr>
                <w:rFonts w:ascii="Arial" w:eastAsia="Arial Unicode MS" w:hAnsi="Arial" w:cs="Arial"/>
                <w:sz w:val="20"/>
                <w:szCs w:val="20"/>
              </w:rPr>
              <w:t>800</w:t>
            </w:r>
          </w:p>
        </w:tc>
      </w:tr>
      <w:tr w:rsidR="005E3EE2" w:rsidRPr="005E3EE2" w14:paraId="6B630C89" w14:textId="77777777" w:rsidTr="00350112">
        <w:trPr>
          <w:gridAfter w:val="1"/>
          <w:wAfter w:w="7" w:type="dxa"/>
          <w:trHeight w:val="215"/>
        </w:trPr>
        <w:tc>
          <w:tcPr>
            <w:tcW w:w="2635" w:type="dxa"/>
            <w:tcBorders>
              <w:top w:val="nil"/>
              <w:left w:val="nil"/>
              <w:bottom w:val="nil"/>
              <w:right w:val="nil"/>
            </w:tcBorders>
            <w:hideMark/>
          </w:tcPr>
          <w:p w14:paraId="02F6AE34" w14:textId="11386E7D" w:rsidR="00517503" w:rsidRPr="005E3EE2" w:rsidRDefault="00517503" w:rsidP="00F20C66">
            <w:pPr>
              <w:ind w:left="330"/>
              <w:jc w:val="left"/>
              <w:rPr>
                <w:rFonts w:ascii="Arial" w:eastAsia="Arial Unicode MS" w:hAnsi="Arial" w:cs="Arial"/>
                <w:sz w:val="20"/>
                <w:szCs w:val="20"/>
                <w:cs/>
              </w:rPr>
            </w:pPr>
            <w:r w:rsidRPr="005E3EE2">
              <w:rPr>
                <w:rFonts w:ascii="Arial" w:eastAsia="Arial Unicode MS" w:hAnsi="Arial" w:cs="Arial"/>
                <w:sz w:val="20"/>
                <w:szCs w:val="20"/>
              </w:rPr>
              <w:t>Eco Pho</w:t>
            </w:r>
            <w:r w:rsidR="0086020A" w:rsidRPr="005E3EE2">
              <w:rPr>
                <w:rFonts w:ascii="Arial" w:eastAsia="Arial Unicode MS" w:hAnsi="Arial" w:cs="Arial"/>
                <w:sz w:val="20"/>
                <w:szCs w:val="20"/>
              </w:rPr>
              <w:t>e</w:t>
            </w:r>
            <w:r w:rsidRPr="005E3EE2">
              <w:rPr>
                <w:rFonts w:ascii="Arial" w:eastAsia="Arial Unicode MS" w:hAnsi="Arial" w:cs="Arial"/>
                <w:sz w:val="20"/>
                <w:szCs w:val="20"/>
              </w:rPr>
              <w:t>nix Co., Ltd</w:t>
            </w:r>
          </w:p>
        </w:tc>
        <w:tc>
          <w:tcPr>
            <w:tcW w:w="1510" w:type="dxa"/>
            <w:tcBorders>
              <w:top w:val="nil"/>
              <w:left w:val="nil"/>
              <w:bottom w:val="nil"/>
              <w:right w:val="nil"/>
            </w:tcBorders>
            <w:hideMark/>
          </w:tcPr>
          <w:p w14:paraId="4C85B497" w14:textId="77777777" w:rsidR="00517503" w:rsidRPr="005E3EE2" w:rsidRDefault="00517503" w:rsidP="00517503">
            <w:pPr>
              <w:ind w:left="-40" w:right="-72"/>
              <w:jc w:val="center"/>
              <w:rPr>
                <w:rFonts w:ascii="Arial" w:eastAsia="Arial Unicode MS" w:hAnsi="Arial" w:cs="Arial"/>
                <w:b/>
                <w:bCs/>
                <w:sz w:val="20"/>
                <w:szCs w:val="20"/>
                <w:lang w:val="th-TH"/>
              </w:rPr>
            </w:pPr>
            <w:r w:rsidRPr="005E3EE2">
              <w:rPr>
                <w:rFonts w:ascii="Arial" w:eastAsia="Arial Unicode MS" w:hAnsi="Arial" w:cs="Arial"/>
                <w:sz w:val="20"/>
                <w:szCs w:val="20"/>
                <w:lang w:val="th-TH"/>
              </w:rPr>
              <w:t>Thailand</w:t>
            </w:r>
          </w:p>
        </w:tc>
        <w:tc>
          <w:tcPr>
            <w:tcW w:w="2805" w:type="dxa"/>
            <w:gridSpan w:val="2"/>
            <w:tcBorders>
              <w:top w:val="nil"/>
              <w:left w:val="nil"/>
              <w:bottom w:val="nil"/>
              <w:right w:val="nil"/>
            </w:tcBorders>
            <w:hideMark/>
          </w:tcPr>
          <w:p w14:paraId="406DEB6F" w14:textId="6FC3573D" w:rsidR="00517503" w:rsidRPr="005E3EE2" w:rsidRDefault="00517503" w:rsidP="00517503">
            <w:pPr>
              <w:ind w:left="-40" w:right="-72"/>
              <w:jc w:val="left"/>
              <w:rPr>
                <w:rFonts w:ascii="Arial" w:eastAsia="Times New Roman" w:hAnsi="Arial" w:cs="Arial"/>
                <w:sz w:val="20"/>
                <w:szCs w:val="20"/>
                <w:cs/>
                <w:lang w:val="en-US"/>
              </w:rPr>
            </w:pPr>
            <w:r w:rsidRPr="005E3EE2">
              <w:rPr>
                <w:rFonts w:ascii="Arial" w:eastAsia="Times New Roman" w:hAnsi="Arial" w:cs="Arial"/>
                <w:sz w:val="20"/>
                <w:szCs w:val="20"/>
                <w:lang w:val="en-US"/>
              </w:rPr>
              <w:t xml:space="preserve">Operates waste management  </w:t>
            </w:r>
            <w:r w:rsidR="0086020A" w:rsidRPr="005E3EE2">
              <w:rPr>
                <w:rFonts w:ascii="Arial" w:eastAsia="Times New Roman" w:hAnsi="Arial" w:cs="Arial"/>
                <w:sz w:val="20"/>
                <w:szCs w:val="20"/>
                <w:cs/>
                <w:lang w:val="en-US"/>
              </w:rPr>
              <w:t xml:space="preserve">      </w:t>
            </w:r>
            <w:r w:rsidR="0086020A" w:rsidRPr="005E3EE2">
              <w:rPr>
                <w:rFonts w:ascii="Arial" w:eastAsia="Times New Roman" w:hAnsi="Arial" w:cs="Arial"/>
                <w:sz w:val="20"/>
                <w:szCs w:val="20"/>
                <w:cs/>
                <w:lang w:val="en-US"/>
              </w:rPr>
              <w:br/>
              <w:t xml:space="preserve">     </w:t>
            </w:r>
            <w:r w:rsidRPr="005E3EE2">
              <w:rPr>
                <w:rFonts w:ascii="Arial" w:eastAsia="Times New Roman" w:hAnsi="Arial" w:cs="Arial"/>
                <w:sz w:val="20"/>
                <w:szCs w:val="20"/>
                <w:lang w:val="en-US"/>
              </w:rPr>
              <w:t xml:space="preserve">business and sell recycled </w:t>
            </w:r>
            <w:r w:rsidR="0086020A" w:rsidRPr="005E3EE2">
              <w:rPr>
                <w:rFonts w:ascii="Arial" w:eastAsia="Times New Roman" w:hAnsi="Arial" w:cs="Arial"/>
                <w:sz w:val="20"/>
                <w:szCs w:val="20"/>
                <w:cs/>
                <w:lang w:val="en-US"/>
              </w:rPr>
              <w:br/>
              <w:t xml:space="preserve">     </w:t>
            </w:r>
            <w:r w:rsidRPr="005E3EE2">
              <w:rPr>
                <w:rFonts w:ascii="Arial" w:eastAsia="Times New Roman" w:hAnsi="Arial" w:cs="Arial"/>
                <w:sz w:val="20"/>
                <w:szCs w:val="20"/>
                <w:lang w:val="en-US"/>
              </w:rPr>
              <w:t>plastic from waste</w:t>
            </w:r>
          </w:p>
        </w:tc>
        <w:tc>
          <w:tcPr>
            <w:tcW w:w="1417" w:type="dxa"/>
            <w:tcBorders>
              <w:top w:val="nil"/>
              <w:left w:val="nil"/>
              <w:bottom w:val="nil"/>
              <w:right w:val="nil"/>
            </w:tcBorders>
          </w:tcPr>
          <w:p w14:paraId="4221E3FB" w14:textId="3EEB71F1" w:rsidR="00517503" w:rsidRPr="005E3EE2" w:rsidRDefault="00082428" w:rsidP="00517503">
            <w:pPr>
              <w:ind w:left="-40" w:right="-72"/>
              <w:jc w:val="right"/>
              <w:rPr>
                <w:rFonts w:ascii="Arial" w:eastAsia="Times New Roman" w:hAnsi="Arial" w:cs="Arial"/>
                <w:sz w:val="20"/>
                <w:szCs w:val="20"/>
                <w:lang w:val="en-US"/>
              </w:rPr>
            </w:pPr>
            <w:r w:rsidRPr="00082428">
              <w:rPr>
                <w:rFonts w:ascii="Arial" w:eastAsia="Times New Roman" w:hAnsi="Arial" w:cs="Arial"/>
                <w:sz w:val="20"/>
                <w:szCs w:val="20"/>
                <w:lang w:val="en-US"/>
              </w:rPr>
              <w:t>80.00</w:t>
            </w:r>
          </w:p>
        </w:tc>
        <w:tc>
          <w:tcPr>
            <w:tcW w:w="1418" w:type="dxa"/>
            <w:tcBorders>
              <w:top w:val="nil"/>
              <w:left w:val="nil"/>
              <w:bottom w:val="nil"/>
              <w:right w:val="nil"/>
            </w:tcBorders>
          </w:tcPr>
          <w:p w14:paraId="54623E2A" w14:textId="2F1BF92B" w:rsidR="00517503" w:rsidRPr="005E3EE2" w:rsidRDefault="00517503" w:rsidP="00517503">
            <w:pPr>
              <w:ind w:left="-40" w:right="-72"/>
              <w:jc w:val="right"/>
              <w:rPr>
                <w:rFonts w:ascii="Arial" w:eastAsia="Times New Roman" w:hAnsi="Arial" w:cs="Arial"/>
                <w:sz w:val="20"/>
                <w:szCs w:val="20"/>
              </w:rPr>
            </w:pPr>
            <w:r w:rsidRPr="005E3EE2">
              <w:rPr>
                <w:rFonts w:ascii="Arial" w:eastAsia="Times New Roman" w:hAnsi="Arial" w:cs="Arial"/>
                <w:sz w:val="20"/>
                <w:szCs w:val="20"/>
              </w:rPr>
              <w:t>80.00</w:t>
            </w:r>
          </w:p>
        </w:tc>
        <w:tc>
          <w:tcPr>
            <w:tcW w:w="1417" w:type="dxa"/>
            <w:gridSpan w:val="2"/>
            <w:tcBorders>
              <w:top w:val="nil"/>
              <w:left w:val="nil"/>
              <w:bottom w:val="nil"/>
              <w:right w:val="nil"/>
            </w:tcBorders>
          </w:tcPr>
          <w:p w14:paraId="20811E58" w14:textId="77944AFF" w:rsidR="00517503" w:rsidRPr="005E3EE2" w:rsidRDefault="00D472FC" w:rsidP="00517503">
            <w:pPr>
              <w:ind w:left="-40" w:right="-72"/>
              <w:jc w:val="right"/>
              <w:rPr>
                <w:rFonts w:ascii="Arial" w:eastAsia="Times New Roman" w:hAnsi="Arial" w:cs="Arial"/>
                <w:sz w:val="20"/>
                <w:szCs w:val="20"/>
              </w:rPr>
            </w:pPr>
            <w:r>
              <w:rPr>
                <w:rFonts w:ascii="Arial" w:eastAsia="Times New Roman" w:hAnsi="Arial" w:cs="Arial"/>
                <w:sz w:val="20"/>
                <w:szCs w:val="20"/>
              </w:rPr>
              <w:t>-</w:t>
            </w:r>
          </w:p>
        </w:tc>
        <w:tc>
          <w:tcPr>
            <w:tcW w:w="1417" w:type="dxa"/>
            <w:gridSpan w:val="3"/>
            <w:tcBorders>
              <w:top w:val="nil"/>
              <w:left w:val="nil"/>
              <w:bottom w:val="nil"/>
              <w:right w:val="nil"/>
            </w:tcBorders>
          </w:tcPr>
          <w:p w14:paraId="1475E8D8" w14:textId="34829F76" w:rsidR="00517503" w:rsidRPr="005E3EE2" w:rsidRDefault="00D472FC" w:rsidP="00517503">
            <w:pPr>
              <w:ind w:left="-40" w:right="-72"/>
              <w:jc w:val="right"/>
              <w:rPr>
                <w:rFonts w:ascii="Arial" w:eastAsia="Times New Roman" w:hAnsi="Arial" w:cs="Arial"/>
                <w:sz w:val="20"/>
                <w:szCs w:val="20"/>
              </w:rPr>
            </w:pPr>
            <w:r>
              <w:rPr>
                <w:rFonts w:ascii="Arial" w:eastAsia="Times New Roman" w:hAnsi="Arial" w:cs="Arial"/>
                <w:sz w:val="20"/>
                <w:szCs w:val="20"/>
              </w:rPr>
              <w:t>-</w:t>
            </w:r>
          </w:p>
          <w:p w14:paraId="0A7255E7" w14:textId="77777777" w:rsidR="00517503" w:rsidRPr="005E3EE2" w:rsidRDefault="00517503" w:rsidP="00517503">
            <w:pPr>
              <w:ind w:left="-40" w:right="-72"/>
              <w:jc w:val="right"/>
              <w:rPr>
                <w:rFonts w:ascii="Arial" w:eastAsia="Times New Roman" w:hAnsi="Arial" w:cs="Arial"/>
                <w:sz w:val="20"/>
                <w:szCs w:val="20"/>
              </w:rPr>
            </w:pPr>
          </w:p>
          <w:p w14:paraId="5F563191" w14:textId="4F48BCDF" w:rsidR="00517503" w:rsidRPr="005E3EE2" w:rsidRDefault="00517503" w:rsidP="00517503">
            <w:pPr>
              <w:ind w:left="-40" w:right="-72"/>
              <w:jc w:val="right"/>
              <w:rPr>
                <w:rFonts w:ascii="Arial" w:eastAsia="Times New Roman" w:hAnsi="Arial" w:cs="Arial"/>
                <w:sz w:val="20"/>
                <w:szCs w:val="20"/>
              </w:rPr>
            </w:pPr>
          </w:p>
        </w:tc>
        <w:tc>
          <w:tcPr>
            <w:tcW w:w="1276" w:type="dxa"/>
            <w:gridSpan w:val="2"/>
            <w:tcBorders>
              <w:top w:val="nil"/>
              <w:left w:val="nil"/>
              <w:bottom w:val="nil"/>
              <w:right w:val="nil"/>
            </w:tcBorders>
          </w:tcPr>
          <w:p w14:paraId="2B32AD58" w14:textId="7F3A3871" w:rsidR="00517503" w:rsidRPr="005E3EE2" w:rsidRDefault="00D472FC" w:rsidP="00517503">
            <w:pPr>
              <w:ind w:left="-40" w:right="-72"/>
              <w:jc w:val="right"/>
              <w:rPr>
                <w:rFonts w:ascii="Arial" w:eastAsia="Times New Roman" w:hAnsi="Arial" w:cs="Arial"/>
                <w:sz w:val="20"/>
                <w:szCs w:val="20"/>
              </w:rPr>
            </w:pPr>
            <w:r>
              <w:rPr>
                <w:rFonts w:ascii="Arial" w:eastAsia="Times New Roman" w:hAnsi="Arial" w:cs="Arial"/>
                <w:sz w:val="20"/>
                <w:szCs w:val="20"/>
              </w:rPr>
              <w:t>8,000,000</w:t>
            </w:r>
          </w:p>
        </w:tc>
        <w:tc>
          <w:tcPr>
            <w:tcW w:w="1418" w:type="dxa"/>
            <w:gridSpan w:val="2"/>
            <w:tcBorders>
              <w:top w:val="nil"/>
              <w:left w:val="nil"/>
              <w:bottom w:val="nil"/>
              <w:right w:val="nil"/>
            </w:tcBorders>
          </w:tcPr>
          <w:p w14:paraId="64C4C268" w14:textId="4A2A8CEA" w:rsidR="00517503" w:rsidRPr="005E3EE2" w:rsidRDefault="00517503" w:rsidP="00517503">
            <w:pPr>
              <w:ind w:left="-40" w:right="-72"/>
              <w:jc w:val="right"/>
              <w:rPr>
                <w:rFonts w:ascii="Arial" w:eastAsia="Times New Roman" w:hAnsi="Arial" w:cs="Arial"/>
                <w:sz w:val="20"/>
                <w:szCs w:val="20"/>
                <w:lang w:val="th-TH"/>
              </w:rPr>
            </w:pPr>
            <w:r w:rsidRPr="005E3EE2">
              <w:rPr>
                <w:rFonts w:ascii="Arial" w:eastAsia="Times New Roman" w:hAnsi="Arial" w:cs="Arial"/>
                <w:sz w:val="20"/>
                <w:szCs w:val="20"/>
              </w:rPr>
              <w:t>800,000</w:t>
            </w:r>
          </w:p>
        </w:tc>
      </w:tr>
      <w:tr w:rsidR="005E3EE2" w:rsidRPr="005E3EE2" w14:paraId="7280D739" w14:textId="77777777" w:rsidTr="00350112">
        <w:trPr>
          <w:gridAfter w:val="1"/>
          <w:wAfter w:w="7" w:type="dxa"/>
          <w:trHeight w:val="215"/>
        </w:trPr>
        <w:tc>
          <w:tcPr>
            <w:tcW w:w="2635" w:type="dxa"/>
            <w:tcBorders>
              <w:top w:val="nil"/>
              <w:left w:val="nil"/>
              <w:bottom w:val="nil"/>
              <w:right w:val="nil"/>
            </w:tcBorders>
            <w:hideMark/>
          </w:tcPr>
          <w:p w14:paraId="51E4CE2B" w14:textId="77777777" w:rsidR="00517503" w:rsidRPr="005E3EE2" w:rsidRDefault="00517503" w:rsidP="00F20C66">
            <w:pPr>
              <w:ind w:left="330"/>
              <w:jc w:val="left"/>
              <w:rPr>
                <w:rFonts w:ascii="Arial" w:eastAsia="Arial Unicode MS" w:hAnsi="Arial" w:cs="Arial"/>
                <w:sz w:val="20"/>
                <w:szCs w:val="20"/>
                <w:cs/>
              </w:rPr>
            </w:pPr>
            <w:r w:rsidRPr="005E3EE2">
              <w:rPr>
                <w:rFonts w:ascii="Arial" w:eastAsia="Arial Unicode MS" w:hAnsi="Arial" w:cs="Arial"/>
                <w:sz w:val="20"/>
                <w:szCs w:val="20"/>
              </w:rPr>
              <w:t>Nex Fusion Co., Ltd</w:t>
            </w:r>
          </w:p>
        </w:tc>
        <w:tc>
          <w:tcPr>
            <w:tcW w:w="1510" w:type="dxa"/>
            <w:tcBorders>
              <w:top w:val="nil"/>
              <w:left w:val="nil"/>
              <w:bottom w:val="nil"/>
              <w:right w:val="nil"/>
            </w:tcBorders>
            <w:hideMark/>
          </w:tcPr>
          <w:p w14:paraId="51C61EC3" w14:textId="77777777" w:rsidR="00517503" w:rsidRPr="005E3EE2" w:rsidRDefault="00517503" w:rsidP="00517503">
            <w:pPr>
              <w:ind w:left="-40" w:right="-72"/>
              <w:jc w:val="center"/>
              <w:rPr>
                <w:rFonts w:ascii="Arial" w:eastAsia="Arial Unicode MS" w:hAnsi="Arial" w:cs="Arial"/>
                <w:sz w:val="20"/>
                <w:szCs w:val="20"/>
                <w:lang w:val="th-TH"/>
              </w:rPr>
            </w:pPr>
            <w:r w:rsidRPr="005E3EE2">
              <w:rPr>
                <w:rFonts w:ascii="Arial" w:eastAsia="Arial Unicode MS" w:hAnsi="Arial" w:cs="Arial"/>
                <w:sz w:val="20"/>
                <w:szCs w:val="20"/>
                <w:lang w:val="th-TH"/>
              </w:rPr>
              <w:t>Thailand</w:t>
            </w:r>
          </w:p>
        </w:tc>
        <w:tc>
          <w:tcPr>
            <w:tcW w:w="2805" w:type="dxa"/>
            <w:gridSpan w:val="2"/>
            <w:tcBorders>
              <w:top w:val="nil"/>
              <w:left w:val="nil"/>
              <w:bottom w:val="nil"/>
              <w:right w:val="nil"/>
            </w:tcBorders>
            <w:hideMark/>
          </w:tcPr>
          <w:p w14:paraId="38970232" w14:textId="77777777" w:rsidR="00517503" w:rsidRPr="005E3EE2" w:rsidRDefault="00517503" w:rsidP="00517503">
            <w:pPr>
              <w:jc w:val="left"/>
              <w:rPr>
                <w:rFonts w:ascii="Arial" w:eastAsia="Arial Unicode MS" w:hAnsi="Arial" w:cs="Arial"/>
                <w:spacing w:val="-4"/>
                <w:sz w:val="20"/>
                <w:szCs w:val="20"/>
                <w:cs/>
                <w:lang w:val="en-US"/>
              </w:rPr>
            </w:pPr>
            <w:r w:rsidRPr="005E3EE2">
              <w:rPr>
                <w:rFonts w:ascii="Arial" w:eastAsia="Arial Unicode MS" w:hAnsi="Arial" w:cs="Arial"/>
                <w:spacing w:val="-4"/>
                <w:sz w:val="20"/>
                <w:szCs w:val="20"/>
                <w:lang w:val="en-US"/>
              </w:rPr>
              <w:t xml:space="preserve">Operates artificial intelligence </w:t>
            </w:r>
            <w:r w:rsidRPr="005E3EE2">
              <w:rPr>
                <w:rFonts w:ascii="Arial" w:eastAsia="Arial Unicode MS" w:hAnsi="Arial" w:cs="Arial"/>
                <w:spacing w:val="-4"/>
                <w:sz w:val="20"/>
                <w:szCs w:val="20"/>
                <w:lang w:val="en-US"/>
              </w:rPr>
              <w:br/>
              <w:t xml:space="preserve">   services</w:t>
            </w:r>
          </w:p>
        </w:tc>
        <w:tc>
          <w:tcPr>
            <w:tcW w:w="1417" w:type="dxa"/>
            <w:tcBorders>
              <w:top w:val="nil"/>
              <w:left w:val="nil"/>
              <w:bottom w:val="nil"/>
              <w:right w:val="nil"/>
            </w:tcBorders>
          </w:tcPr>
          <w:p w14:paraId="5EB6CB9B" w14:textId="00A94D6C" w:rsidR="00517503" w:rsidRPr="005E3EE2" w:rsidRDefault="00082428" w:rsidP="00517503">
            <w:pPr>
              <w:ind w:right="-72"/>
              <w:jc w:val="right"/>
              <w:rPr>
                <w:rFonts w:ascii="Arial" w:eastAsia="Times New Roman" w:hAnsi="Arial" w:cs="Arial"/>
                <w:sz w:val="20"/>
                <w:szCs w:val="20"/>
                <w:lang w:val="en-US"/>
              </w:rPr>
            </w:pPr>
            <w:r w:rsidRPr="00082428">
              <w:rPr>
                <w:rFonts w:ascii="Arial" w:eastAsia="Times New Roman" w:hAnsi="Arial" w:cs="Arial"/>
                <w:sz w:val="20"/>
                <w:szCs w:val="20"/>
                <w:lang w:val="en-US"/>
              </w:rPr>
              <w:t>100.00</w:t>
            </w:r>
          </w:p>
        </w:tc>
        <w:tc>
          <w:tcPr>
            <w:tcW w:w="1418" w:type="dxa"/>
            <w:tcBorders>
              <w:top w:val="nil"/>
              <w:left w:val="nil"/>
              <w:bottom w:val="nil"/>
              <w:right w:val="nil"/>
            </w:tcBorders>
          </w:tcPr>
          <w:p w14:paraId="182E2E9E" w14:textId="6E3EEACC" w:rsidR="00517503" w:rsidRPr="005E3EE2" w:rsidRDefault="00517503" w:rsidP="00517503">
            <w:pPr>
              <w:ind w:left="-40" w:right="-72"/>
              <w:jc w:val="right"/>
              <w:rPr>
                <w:rFonts w:ascii="Arial" w:eastAsia="Times New Roman" w:hAnsi="Arial" w:cs="Arial"/>
                <w:sz w:val="20"/>
                <w:szCs w:val="20"/>
              </w:rPr>
            </w:pPr>
            <w:r w:rsidRPr="005E3EE2">
              <w:rPr>
                <w:rFonts w:ascii="Arial" w:eastAsia="Times New Roman" w:hAnsi="Arial" w:cs="Arial"/>
                <w:sz w:val="20"/>
                <w:szCs w:val="20"/>
              </w:rPr>
              <w:t>100.00</w:t>
            </w:r>
          </w:p>
        </w:tc>
        <w:tc>
          <w:tcPr>
            <w:tcW w:w="1417" w:type="dxa"/>
            <w:gridSpan w:val="2"/>
            <w:tcBorders>
              <w:top w:val="nil"/>
              <w:left w:val="nil"/>
              <w:bottom w:val="nil"/>
              <w:right w:val="nil"/>
            </w:tcBorders>
          </w:tcPr>
          <w:p w14:paraId="465004DB" w14:textId="7CB37765" w:rsidR="00517503" w:rsidRPr="005E3EE2" w:rsidRDefault="00D472FC" w:rsidP="00517503">
            <w:pPr>
              <w:ind w:left="-40" w:right="-72"/>
              <w:jc w:val="right"/>
              <w:rPr>
                <w:rFonts w:ascii="Arial" w:eastAsia="Times New Roman" w:hAnsi="Arial" w:cs="Arial"/>
                <w:sz w:val="20"/>
                <w:szCs w:val="20"/>
              </w:rPr>
            </w:pPr>
            <w:r>
              <w:rPr>
                <w:rFonts w:ascii="Arial" w:eastAsia="Times New Roman" w:hAnsi="Arial" w:cs="Arial"/>
                <w:sz w:val="20"/>
                <w:szCs w:val="20"/>
              </w:rPr>
              <w:t>-</w:t>
            </w:r>
          </w:p>
        </w:tc>
        <w:tc>
          <w:tcPr>
            <w:tcW w:w="1417" w:type="dxa"/>
            <w:gridSpan w:val="3"/>
            <w:tcBorders>
              <w:top w:val="nil"/>
              <w:left w:val="nil"/>
              <w:bottom w:val="nil"/>
              <w:right w:val="nil"/>
            </w:tcBorders>
          </w:tcPr>
          <w:p w14:paraId="06D70EEB" w14:textId="4991E2B8" w:rsidR="00517503" w:rsidRPr="005E3EE2" w:rsidRDefault="00D472FC" w:rsidP="00517503">
            <w:pPr>
              <w:ind w:left="-40" w:right="-72"/>
              <w:jc w:val="right"/>
              <w:rPr>
                <w:rFonts w:ascii="Arial" w:eastAsia="Times New Roman" w:hAnsi="Arial" w:cs="Arial"/>
                <w:sz w:val="20"/>
                <w:szCs w:val="20"/>
              </w:rPr>
            </w:pPr>
            <w:r>
              <w:rPr>
                <w:rFonts w:ascii="Arial" w:eastAsia="Times New Roman" w:hAnsi="Arial" w:cs="Arial"/>
                <w:sz w:val="20"/>
                <w:szCs w:val="20"/>
              </w:rPr>
              <w:t>-</w:t>
            </w:r>
          </w:p>
          <w:p w14:paraId="0363FA2F" w14:textId="122C53A7" w:rsidR="00517503" w:rsidRPr="005E3EE2" w:rsidRDefault="00517503" w:rsidP="00517503">
            <w:pPr>
              <w:ind w:left="-40" w:right="-72"/>
              <w:jc w:val="right"/>
              <w:rPr>
                <w:rFonts w:ascii="Arial" w:eastAsia="Times New Roman" w:hAnsi="Arial" w:cs="Arial"/>
                <w:sz w:val="20"/>
                <w:szCs w:val="20"/>
              </w:rPr>
            </w:pPr>
          </w:p>
        </w:tc>
        <w:tc>
          <w:tcPr>
            <w:tcW w:w="1276" w:type="dxa"/>
            <w:gridSpan w:val="2"/>
            <w:tcBorders>
              <w:top w:val="nil"/>
              <w:left w:val="nil"/>
              <w:bottom w:val="nil"/>
              <w:right w:val="nil"/>
            </w:tcBorders>
          </w:tcPr>
          <w:p w14:paraId="5C659BFB" w14:textId="51EF4C3A" w:rsidR="00517503" w:rsidRPr="005E3EE2" w:rsidRDefault="00D472FC" w:rsidP="00517503">
            <w:pPr>
              <w:ind w:left="-40" w:right="-72"/>
              <w:jc w:val="right"/>
              <w:rPr>
                <w:rFonts w:ascii="Arial" w:eastAsia="Times New Roman" w:hAnsi="Arial" w:cs="Arial"/>
                <w:sz w:val="20"/>
                <w:szCs w:val="20"/>
              </w:rPr>
            </w:pPr>
            <w:r>
              <w:rPr>
                <w:rFonts w:ascii="Arial" w:eastAsia="Times New Roman" w:hAnsi="Arial" w:cs="Arial"/>
                <w:sz w:val="20"/>
                <w:szCs w:val="20"/>
              </w:rPr>
              <w:t>20,000,000</w:t>
            </w:r>
          </w:p>
        </w:tc>
        <w:tc>
          <w:tcPr>
            <w:tcW w:w="1418" w:type="dxa"/>
            <w:gridSpan w:val="2"/>
            <w:tcBorders>
              <w:top w:val="nil"/>
              <w:left w:val="nil"/>
              <w:bottom w:val="nil"/>
              <w:right w:val="nil"/>
            </w:tcBorders>
          </w:tcPr>
          <w:p w14:paraId="33056F05" w14:textId="26F1EFE3" w:rsidR="00517503" w:rsidRPr="005E3EE2" w:rsidRDefault="00517503" w:rsidP="00517503">
            <w:pPr>
              <w:ind w:right="-72"/>
              <w:jc w:val="right"/>
              <w:rPr>
                <w:rFonts w:ascii="Arial" w:eastAsia="Arial Unicode MS" w:hAnsi="Arial" w:cs="Arial"/>
                <w:sz w:val="20"/>
                <w:szCs w:val="20"/>
              </w:rPr>
            </w:pPr>
            <w:r w:rsidRPr="005E3EE2">
              <w:rPr>
                <w:rFonts w:ascii="Arial" w:eastAsia="Arial Unicode MS" w:hAnsi="Arial" w:cs="Arial"/>
                <w:sz w:val="20"/>
                <w:szCs w:val="20"/>
              </w:rPr>
              <w:t>20,000,000</w:t>
            </w:r>
          </w:p>
        </w:tc>
      </w:tr>
      <w:tr w:rsidR="005E3EE2" w:rsidRPr="005E3EE2" w14:paraId="6CCBF87A" w14:textId="77777777" w:rsidTr="00350112">
        <w:trPr>
          <w:trHeight w:val="215"/>
        </w:trPr>
        <w:tc>
          <w:tcPr>
            <w:tcW w:w="9792" w:type="dxa"/>
            <w:gridSpan w:val="7"/>
            <w:tcBorders>
              <w:top w:val="nil"/>
              <w:left w:val="nil"/>
              <w:bottom w:val="nil"/>
              <w:right w:val="nil"/>
            </w:tcBorders>
            <w:hideMark/>
          </w:tcPr>
          <w:p w14:paraId="53CD9FB0" w14:textId="2E919048" w:rsidR="00517503" w:rsidRPr="005E3EE2" w:rsidRDefault="00517503" w:rsidP="00F20C66">
            <w:pPr>
              <w:ind w:left="330"/>
              <w:jc w:val="left"/>
              <w:rPr>
                <w:rFonts w:ascii="Arial" w:eastAsia="Arial Unicode MS" w:hAnsi="Arial" w:cs="Arial"/>
                <w:sz w:val="20"/>
                <w:szCs w:val="20"/>
              </w:rPr>
            </w:pPr>
            <w:proofErr w:type="gramStart"/>
            <w:r w:rsidRPr="005E3EE2">
              <w:rPr>
                <w:rFonts w:ascii="Arial" w:eastAsia="Arial Unicode MS" w:hAnsi="Arial" w:cs="Arial"/>
                <w:sz w:val="20"/>
                <w:szCs w:val="20"/>
                <w:u w:val="single"/>
              </w:rPr>
              <w:t>Less</w:t>
            </w:r>
            <w:r w:rsidRPr="005E3EE2">
              <w:rPr>
                <w:rFonts w:ascii="Arial" w:eastAsia="Arial Unicode MS" w:hAnsi="Arial" w:cs="Arial"/>
                <w:sz w:val="20"/>
                <w:szCs w:val="20"/>
              </w:rPr>
              <w:t xml:space="preserve"> </w:t>
            </w:r>
            <w:r w:rsidR="00A455C3" w:rsidRPr="005E3EE2">
              <w:rPr>
                <w:rFonts w:ascii="Arial" w:eastAsia="Arial Unicode MS" w:hAnsi="Arial" w:cs="Arial"/>
                <w:sz w:val="20"/>
                <w:szCs w:val="20"/>
              </w:rPr>
              <w:t xml:space="preserve"> </w:t>
            </w:r>
            <w:r w:rsidRPr="005E3EE2">
              <w:rPr>
                <w:rFonts w:ascii="Arial" w:eastAsia="Arial Unicode MS" w:hAnsi="Arial" w:cs="Arial"/>
                <w:sz w:val="20"/>
                <w:szCs w:val="20"/>
              </w:rPr>
              <w:t>Allowance</w:t>
            </w:r>
            <w:proofErr w:type="gramEnd"/>
            <w:r w:rsidRPr="005E3EE2">
              <w:rPr>
                <w:rFonts w:ascii="Arial" w:eastAsia="Arial Unicode MS" w:hAnsi="Arial" w:cs="Arial"/>
                <w:sz w:val="20"/>
                <w:szCs w:val="20"/>
              </w:rPr>
              <w:t xml:space="preserve"> impairment *</w:t>
            </w:r>
          </w:p>
        </w:tc>
        <w:tc>
          <w:tcPr>
            <w:tcW w:w="1417" w:type="dxa"/>
            <w:gridSpan w:val="2"/>
            <w:tcBorders>
              <w:top w:val="nil"/>
              <w:left w:val="nil"/>
              <w:bottom w:val="single" w:sz="4" w:space="0" w:color="auto"/>
              <w:right w:val="nil"/>
            </w:tcBorders>
          </w:tcPr>
          <w:p w14:paraId="1274180E" w14:textId="5C7F5321" w:rsidR="00517503" w:rsidRPr="00E605B2" w:rsidRDefault="00E605B2" w:rsidP="00E605B2">
            <w:pPr>
              <w:ind w:left="-40" w:right="-72"/>
              <w:jc w:val="right"/>
              <w:rPr>
                <w:rFonts w:ascii="Arial" w:eastAsia="Times New Roman" w:hAnsi="Arial" w:cs="Arial"/>
                <w:sz w:val="20"/>
                <w:szCs w:val="20"/>
              </w:rPr>
            </w:pPr>
            <w:r>
              <w:rPr>
                <w:rFonts w:ascii="Arial" w:eastAsia="Times New Roman" w:hAnsi="Arial" w:cs="Arial"/>
                <w:sz w:val="20"/>
                <w:szCs w:val="20"/>
              </w:rPr>
              <w:t>-</w:t>
            </w:r>
          </w:p>
        </w:tc>
        <w:tc>
          <w:tcPr>
            <w:tcW w:w="1417" w:type="dxa"/>
            <w:gridSpan w:val="3"/>
            <w:tcBorders>
              <w:top w:val="nil"/>
              <w:left w:val="nil"/>
              <w:bottom w:val="single" w:sz="4" w:space="0" w:color="auto"/>
              <w:right w:val="nil"/>
            </w:tcBorders>
          </w:tcPr>
          <w:p w14:paraId="0ACB80E5" w14:textId="667B9005" w:rsidR="00517503" w:rsidRPr="00E605B2" w:rsidRDefault="00E605B2" w:rsidP="00E605B2">
            <w:pPr>
              <w:ind w:left="-40" w:right="-72"/>
              <w:jc w:val="right"/>
              <w:rPr>
                <w:rFonts w:ascii="Arial" w:eastAsia="Times New Roman" w:hAnsi="Arial" w:cs="Arial"/>
                <w:sz w:val="20"/>
                <w:szCs w:val="20"/>
              </w:rPr>
            </w:pPr>
            <w:r>
              <w:rPr>
                <w:rFonts w:ascii="Arial" w:eastAsia="Times New Roman" w:hAnsi="Arial" w:cs="Arial"/>
                <w:sz w:val="20"/>
                <w:szCs w:val="20"/>
              </w:rPr>
              <w:t>-</w:t>
            </w:r>
          </w:p>
        </w:tc>
        <w:tc>
          <w:tcPr>
            <w:tcW w:w="1276" w:type="dxa"/>
            <w:gridSpan w:val="2"/>
            <w:tcBorders>
              <w:top w:val="nil"/>
              <w:left w:val="nil"/>
              <w:bottom w:val="single" w:sz="4" w:space="0" w:color="auto"/>
              <w:right w:val="nil"/>
            </w:tcBorders>
          </w:tcPr>
          <w:p w14:paraId="3C1C8052" w14:textId="50AD1DBB" w:rsidR="00517503" w:rsidRPr="005E3EE2" w:rsidRDefault="00D472FC" w:rsidP="00517503">
            <w:pPr>
              <w:ind w:left="-40" w:right="-72"/>
              <w:jc w:val="right"/>
              <w:rPr>
                <w:rFonts w:ascii="Arial" w:eastAsia="Times New Roman" w:hAnsi="Arial" w:cs="Arial"/>
                <w:sz w:val="20"/>
                <w:szCs w:val="20"/>
              </w:rPr>
            </w:pPr>
            <w:r>
              <w:rPr>
                <w:rFonts w:ascii="Arial" w:eastAsia="Times New Roman" w:hAnsi="Arial" w:cs="Arial"/>
                <w:sz w:val="20"/>
                <w:szCs w:val="20"/>
              </w:rPr>
              <w:t>-</w:t>
            </w:r>
          </w:p>
        </w:tc>
        <w:tc>
          <w:tcPr>
            <w:tcW w:w="1418" w:type="dxa"/>
            <w:gridSpan w:val="2"/>
            <w:tcBorders>
              <w:top w:val="nil"/>
              <w:left w:val="nil"/>
              <w:bottom w:val="single" w:sz="4" w:space="0" w:color="auto"/>
              <w:right w:val="nil"/>
            </w:tcBorders>
          </w:tcPr>
          <w:p w14:paraId="2C73AD4C" w14:textId="1D88D803" w:rsidR="00517503" w:rsidRPr="005E3EE2" w:rsidRDefault="00517503" w:rsidP="00517503">
            <w:pPr>
              <w:ind w:right="-49"/>
              <w:jc w:val="right"/>
              <w:rPr>
                <w:rFonts w:ascii="Arial" w:eastAsia="Arial Unicode MS" w:hAnsi="Arial" w:cs="Arial"/>
                <w:sz w:val="20"/>
                <w:szCs w:val="20"/>
              </w:rPr>
            </w:pPr>
            <w:r w:rsidRPr="005E3EE2">
              <w:rPr>
                <w:rFonts w:ascii="Arial" w:eastAsia="Arial Unicode MS" w:hAnsi="Arial" w:cs="Arial"/>
                <w:sz w:val="20"/>
                <w:szCs w:val="20"/>
              </w:rPr>
              <w:t>(5,999,800)</w:t>
            </w:r>
          </w:p>
        </w:tc>
      </w:tr>
      <w:tr w:rsidR="005E3EE2" w:rsidRPr="005E3EE2" w14:paraId="2F6E6225" w14:textId="77777777" w:rsidTr="00350112">
        <w:trPr>
          <w:gridAfter w:val="1"/>
          <w:wAfter w:w="7" w:type="dxa"/>
          <w:trHeight w:val="215"/>
        </w:trPr>
        <w:tc>
          <w:tcPr>
            <w:tcW w:w="2635" w:type="dxa"/>
            <w:tcBorders>
              <w:top w:val="nil"/>
              <w:left w:val="nil"/>
              <w:bottom w:val="nil"/>
              <w:right w:val="nil"/>
            </w:tcBorders>
          </w:tcPr>
          <w:p w14:paraId="68083F2D" w14:textId="77777777" w:rsidR="00517503" w:rsidRPr="005E3EE2" w:rsidRDefault="00517503" w:rsidP="00F20C66">
            <w:pPr>
              <w:ind w:left="330"/>
              <w:jc w:val="left"/>
              <w:rPr>
                <w:rFonts w:ascii="Arial" w:eastAsia="Arial Unicode MS" w:hAnsi="Arial" w:cs="Arial"/>
                <w:b/>
                <w:bCs/>
                <w:sz w:val="20"/>
                <w:szCs w:val="20"/>
                <w:lang w:val="th-TH"/>
              </w:rPr>
            </w:pPr>
          </w:p>
        </w:tc>
        <w:tc>
          <w:tcPr>
            <w:tcW w:w="1510" w:type="dxa"/>
            <w:tcBorders>
              <w:top w:val="nil"/>
              <w:left w:val="nil"/>
              <w:bottom w:val="nil"/>
              <w:right w:val="nil"/>
            </w:tcBorders>
          </w:tcPr>
          <w:p w14:paraId="1F6CA00E" w14:textId="77777777" w:rsidR="00517503" w:rsidRPr="005E3EE2" w:rsidRDefault="00517503" w:rsidP="00517503">
            <w:pPr>
              <w:ind w:left="-40" w:right="-72"/>
              <w:jc w:val="center"/>
              <w:rPr>
                <w:rFonts w:ascii="Arial" w:eastAsia="Arial Unicode MS" w:hAnsi="Arial" w:cs="Arial"/>
                <w:sz w:val="20"/>
                <w:szCs w:val="20"/>
                <w:cs/>
                <w:lang w:val="th-TH"/>
              </w:rPr>
            </w:pPr>
          </w:p>
        </w:tc>
        <w:tc>
          <w:tcPr>
            <w:tcW w:w="2805" w:type="dxa"/>
            <w:gridSpan w:val="2"/>
            <w:tcBorders>
              <w:top w:val="nil"/>
              <w:left w:val="nil"/>
              <w:bottom w:val="nil"/>
              <w:right w:val="nil"/>
            </w:tcBorders>
          </w:tcPr>
          <w:p w14:paraId="2544F27C" w14:textId="77777777" w:rsidR="00517503" w:rsidRPr="005E3EE2" w:rsidRDefault="00517503" w:rsidP="00517503">
            <w:pPr>
              <w:jc w:val="left"/>
              <w:rPr>
                <w:rFonts w:ascii="Arial" w:eastAsia="Arial Unicode MS" w:hAnsi="Arial" w:cs="Arial"/>
                <w:spacing w:val="-4"/>
                <w:sz w:val="20"/>
                <w:szCs w:val="20"/>
                <w:cs/>
                <w:lang w:val="en-US"/>
              </w:rPr>
            </w:pPr>
          </w:p>
        </w:tc>
        <w:tc>
          <w:tcPr>
            <w:tcW w:w="1417" w:type="dxa"/>
            <w:tcBorders>
              <w:top w:val="nil"/>
              <w:left w:val="nil"/>
              <w:bottom w:val="nil"/>
              <w:right w:val="nil"/>
            </w:tcBorders>
          </w:tcPr>
          <w:p w14:paraId="611737C4" w14:textId="77777777" w:rsidR="00517503" w:rsidRPr="005E3EE2" w:rsidRDefault="00517503" w:rsidP="00517503">
            <w:pPr>
              <w:ind w:right="-72"/>
              <w:jc w:val="right"/>
              <w:rPr>
                <w:rFonts w:ascii="Arial" w:eastAsia="Times New Roman" w:hAnsi="Arial" w:cs="Arial"/>
                <w:sz w:val="20"/>
                <w:szCs w:val="20"/>
                <w:lang w:val="en-US"/>
              </w:rPr>
            </w:pPr>
          </w:p>
        </w:tc>
        <w:tc>
          <w:tcPr>
            <w:tcW w:w="1418" w:type="dxa"/>
            <w:tcBorders>
              <w:top w:val="nil"/>
              <w:left w:val="nil"/>
              <w:bottom w:val="nil"/>
              <w:right w:val="nil"/>
            </w:tcBorders>
          </w:tcPr>
          <w:p w14:paraId="52C3474C" w14:textId="77777777" w:rsidR="00517503" w:rsidRPr="005E3EE2" w:rsidRDefault="00517503" w:rsidP="00517503">
            <w:pPr>
              <w:ind w:left="-40" w:right="-72"/>
              <w:jc w:val="right"/>
              <w:rPr>
                <w:rFonts w:ascii="Arial" w:eastAsia="Times New Roman" w:hAnsi="Arial" w:cs="Arial"/>
                <w:sz w:val="20"/>
                <w:szCs w:val="20"/>
                <w:lang w:val="th-TH"/>
              </w:rPr>
            </w:pPr>
          </w:p>
        </w:tc>
        <w:tc>
          <w:tcPr>
            <w:tcW w:w="1417" w:type="dxa"/>
            <w:gridSpan w:val="2"/>
            <w:tcBorders>
              <w:top w:val="single" w:sz="4" w:space="0" w:color="auto"/>
              <w:left w:val="nil"/>
              <w:bottom w:val="nil"/>
              <w:right w:val="nil"/>
            </w:tcBorders>
          </w:tcPr>
          <w:p w14:paraId="28931A6F" w14:textId="77777777" w:rsidR="00517503" w:rsidRPr="005E3EE2" w:rsidRDefault="00517503" w:rsidP="00517503">
            <w:pPr>
              <w:ind w:left="-40" w:right="-72"/>
              <w:jc w:val="right"/>
              <w:rPr>
                <w:rFonts w:ascii="Arial" w:eastAsia="Times New Roman" w:hAnsi="Arial" w:cs="Arial"/>
                <w:sz w:val="20"/>
                <w:szCs w:val="20"/>
                <w:cs/>
                <w:lang w:val="th-TH"/>
              </w:rPr>
            </w:pPr>
          </w:p>
        </w:tc>
        <w:tc>
          <w:tcPr>
            <w:tcW w:w="1417" w:type="dxa"/>
            <w:gridSpan w:val="3"/>
            <w:tcBorders>
              <w:top w:val="single" w:sz="4" w:space="0" w:color="auto"/>
              <w:left w:val="nil"/>
              <w:bottom w:val="nil"/>
              <w:right w:val="nil"/>
            </w:tcBorders>
          </w:tcPr>
          <w:p w14:paraId="2E69D66A" w14:textId="77777777" w:rsidR="00517503" w:rsidRPr="005E3EE2" w:rsidRDefault="00517503" w:rsidP="00517503">
            <w:pPr>
              <w:ind w:left="-40" w:right="-72"/>
              <w:jc w:val="right"/>
              <w:rPr>
                <w:rFonts w:ascii="Arial" w:eastAsia="Times New Roman" w:hAnsi="Arial" w:cs="Arial"/>
                <w:sz w:val="20"/>
                <w:szCs w:val="20"/>
                <w:cs/>
              </w:rPr>
            </w:pPr>
          </w:p>
        </w:tc>
        <w:tc>
          <w:tcPr>
            <w:tcW w:w="1276" w:type="dxa"/>
            <w:gridSpan w:val="2"/>
            <w:tcBorders>
              <w:top w:val="single" w:sz="4" w:space="0" w:color="auto"/>
              <w:left w:val="nil"/>
              <w:bottom w:val="nil"/>
              <w:right w:val="nil"/>
            </w:tcBorders>
          </w:tcPr>
          <w:p w14:paraId="2D535BED" w14:textId="77777777" w:rsidR="00517503" w:rsidRPr="005E3EE2" w:rsidRDefault="00517503" w:rsidP="00517503">
            <w:pPr>
              <w:ind w:left="-40" w:right="-72"/>
              <w:jc w:val="center"/>
              <w:rPr>
                <w:rFonts w:ascii="Arial" w:eastAsia="Times New Roman" w:hAnsi="Arial" w:cs="Arial"/>
                <w:sz w:val="20"/>
                <w:szCs w:val="20"/>
              </w:rPr>
            </w:pPr>
          </w:p>
        </w:tc>
        <w:tc>
          <w:tcPr>
            <w:tcW w:w="1418" w:type="dxa"/>
            <w:gridSpan w:val="2"/>
            <w:tcBorders>
              <w:top w:val="single" w:sz="4" w:space="0" w:color="auto"/>
              <w:left w:val="nil"/>
              <w:bottom w:val="nil"/>
              <w:right w:val="nil"/>
            </w:tcBorders>
          </w:tcPr>
          <w:p w14:paraId="71FA6E82" w14:textId="77777777" w:rsidR="00517503" w:rsidRPr="005E3EE2" w:rsidRDefault="00517503" w:rsidP="00517503">
            <w:pPr>
              <w:ind w:right="-72"/>
              <w:jc w:val="right"/>
              <w:rPr>
                <w:rFonts w:ascii="Arial" w:eastAsia="Arial Unicode MS" w:hAnsi="Arial" w:cs="Arial"/>
                <w:sz w:val="20"/>
                <w:szCs w:val="20"/>
                <w:lang w:val="th-TH"/>
              </w:rPr>
            </w:pPr>
          </w:p>
        </w:tc>
      </w:tr>
      <w:tr w:rsidR="005E3EE2" w:rsidRPr="005E3EE2" w14:paraId="08DC1A2E" w14:textId="77777777" w:rsidTr="00350112">
        <w:trPr>
          <w:gridAfter w:val="1"/>
          <w:wAfter w:w="7" w:type="dxa"/>
          <w:trHeight w:val="215"/>
        </w:trPr>
        <w:tc>
          <w:tcPr>
            <w:tcW w:w="2635" w:type="dxa"/>
            <w:tcBorders>
              <w:top w:val="nil"/>
              <w:left w:val="nil"/>
              <w:bottom w:val="nil"/>
              <w:right w:val="nil"/>
            </w:tcBorders>
            <w:hideMark/>
          </w:tcPr>
          <w:p w14:paraId="38B7F517" w14:textId="77777777" w:rsidR="00517503" w:rsidRPr="005E3EE2" w:rsidRDefault="00517503" w:rsidP="00F20C66">
            <w:pPr>
              <w:ind w:left="330"/>
              <w:jc w:val="left"/>
              <w:rPr>
                <w:rFonts w:ascii="Arial" w:eastAsia="Arial Unicode MS" w:hAnsi="Arial" w:cs="Arial"/>
                <w:sz w:val="20"/>
                <w:szCs w:val="20"/>
                <w:cs/>
                <w:lang w:val="th-TH"/>
              </w:rPr>
            </w:pPr>
            <w:r w:rsidRPr="005E3EE2">
              <w:rPr>
                <w:rFonts w:ascii="Arial" w:eastAsia="Arial Unicode MS" w:hAnsi="Arial" w:cs="Arial"/>
                <w:sz w:val="20"/>
                <w:szCs w:val="20"/>
                <w:lang w:val="th-TH"/>
              </w:rPr>
              <w:t>Total subsidiaries</w:t>
            </w:r>
          </w:p>
        </w:tc>
        <w:tc>
          <w:tcPr>
            <w:tcW w:w="1510" w:type="dxa"/>
            <w:tcBorders>
              <w:top w:val="nil"/>
              <w:left w:val="nil"/>
              <w:bottom w:val="nil"/>
              <w:right w:val="nil"/>
            </w:tcBorders>
          </w:tcPr>
          <w:p w14:paraId="0442506C" w14:textId="77777777" w:rsidR="00517503" w:rsidRPr="005E3EE2" w:rsidRDefault="00517503" w:rsidP="00517503">
            <w:pPr>
              <w:ind w:left="-40" w:right="-72"/>
              <w:jc w:val="center"/>
              <w:rPr>
                <w:rFonts w:ascii="Arial" w:eastAsia="Arial Unicode MS" w:hAnsi="Arial" w:cs="Arial"/>
                <w:sz w:val="20"/>
                <w:szCs w:val="20"/>
                <w:cs/>
                <w:lang w:val="th-TH"/>
              </w:rPr>
            </w:pPr>
          </w:p>
        </w:tc>
        <w:tc>
          <w:tcPr>
            <w:tcW w:w="2805" w:type="dxa"/>
            <w:gridSpan w:val="2"/>
            <w:tcBorders>
              <w:top w:val="nil"/>
              <w:left w:val="nil"/>
              <w:bottom w:val="nil"/>
              <w:right w:val="nil"/>
            </w:tcBorders>
          </w:tcPr>
          <w:p w14:paraId="7F13E345" w14:textId="77777777" w:rsidR="00517503" w:rsidRPr="005E3EE2" w:rsidRDefault="00517503" w:rsidP="00517503">
            <w:pPr>
              <w:jc w:val="left"/>
              <w:rPr>
                <w:rFonts w:ascii="Arial" w:eastAsia="Arial Unicode MS" w:hAnsi="Arial" w:cs="Arial"/>
                <w:spacing w:val="-4"/>
                <w:sz w:val="20"/>
                <w:szCs w:val="20"/>
                <w:cs/>
                <w:lang w:val="en-US"/>
              </w:rPr>
            </w:pPr>
          </w:p>
        </w:tc>
        <w:tc>
          <w:tcPr>
            <w:tcW w:w="1417" w:type="dxa"/>
            <w:tcBorders>
              <w:top w:val="nil"/>
              <w:left w:val="nil"/>
              <w:bottom w:val="nil"/>
              <w:right w:val="nil"/>
            </w:tcBorders>
          </w:tcPr>
          <w:p w14:paraId="3902DC6E" w14:textId="77777777" w:rsidR="00517503" w:rsidRPr="005E3EE2" w:rsidRDefault="00517503" w:rsidP="00517503">
            <w:pPr>
              <w:ind w:right="-72"/>
              <w:jc w:val="right"/>
              <w:rPr>
                <w:rFonts w:ascii="Arial" w:eastAsia="Times New Roman" w:hAnsi="Arial" w:cs="Arial"/>
                <w:sz w:val="20"/>
                <w:szCs w:val="20"/>
                <w:lang w:val="en-US"/>
              </w:rPr>
            </w:pPr>
          </w:p>
        </w:tc>
        <w:tc>
          <w:tcPr>
            <w:tcW w:w="1418" w:type="dxa"/>
            <w:tcBorders>
              <w:top w:val="nil"/>
              <w:left w:val="nil"/>
              <w:bottom w:val="nil"/>
              <w:right w:val="nil"/>
            </w:tcBorders>
          </w:tcPr>
          <w:p w14:paraId="3DCF464C" w14:textId="77777777" w:rsidR="00517503" w:rsidRPr="005E3EE2" w:rsidRDefault="00517503" w:rsidP="00517503">
            <w:pPr>
              <w:ind w:left="-40" w:right="-72"/>
              <w:jc w:val="right"/>
              <w:rPr>
                <w:rFonts w:ascii="Arial" w:eastAsia="Times New Roman" w:hAnsi="Arial" w:cs="Arial"/>
                <w:sz w:val="20"/>
                <w:szCs w:val="20"/>
                <w:lang w:val="th-TH"/>
              </w:rPr>
            </w:pPr>
          </w:p>
        </w:tc>
        <w:tc>
          <w:tcPr>
            <w:tcW w:w="1417" w:type="dxa"/>
            <w:gridSpan w:val="2"/>
            <w:tcBorders>
              <w:top w:val="nil"/>
              <w:left w:val="nil"/>
              <w:bottom w:val="single" w:sz="4" w:space="0" w:color="auto"/>
              <w:right w:val="nil"/>
            </w:tcBorders>
          </w:tcPr>
          <w:p w14:paraId="53C89F62" w14:textId="0BF853A2" w:rsidR="00517503" w:rsidRPr="005E3EE2" w:rsidRDefault="00D472FC" w:rsidP="00517503">
            <w:pPr>
              <w:ind w:left="-40" w:right="-72"/>
              <w:jc w:val="right"/>
              <w:rPr>
                <w:rFonts w:ascii="Arial" w:eastAsia="Times New Roman" w:hAnsi="Arial" w:cs="Arial"/>
                <w:sz w:val="20"/>
                <w:szCs w:val="20"/>
                <w:cs/>
              </w:rPr>
            </w:pPr>
            <w:r>
              <w:rPr>
                <w:rFonts w:ascii="Arial" w:eastAsia="Times New Roman" w:hAnsi="Arial" w:cs="Arial"/>
                <w:sz w:val="20"/>
                <w:szCs w:val="20"/>
              </w:rPr>
              <w:t>-</w:t>
            </w:r>
          </w:p>
        </w:tc>
        <w:tc>
          <w:tcPr>
            <w:tcW w:w="1417" w:type="dxa"/>
            <w:gridSpan w:val="3"/>
            <w:tcBorders>
              <w:top w:val="nil"/>
              <w:left w:val="nil"/>
              <w:bottom w:val="single" w:sz="4" w:space="0" w:color="auto"/>
              <w:right w:val="nil"/>
            </w:tcBorders>
            <w:hideMark/>
          </w:tcPr>
          <w:p w14:paraId="52976145" w14:textId="77777777" w:rsidR="00517503" w:rsidRPr="005E3EE2" w:rsidRDefault="00517503" w:rsidP="00517503">
            <w:pPr>
              <w:ind w:left="-40" w:right="-72"/>
              <w:jc w:val="right"/>
              <w:rPr>
                <w:rFonts w:ascii="Arial" w:eastAsia="Times New Roman" w:hAnsi="Arial" w:cs="Arial"/>
                <w:sz w:val="20"/>
                <w:szCs w:val="20"/>
              </w:rPr>
            </w:pPr>
            <w:r w:rsidRPr="005E3EE2">
              <w:rPr>
                <w:rFonts w:ascii="Arial" w:eastAsia="Times New Roman" w:hAnsi="Arial" w:cs="Arial"/>
                <w:sz w:val="20"/>
                <w:szCs w:val="20"/>
              </w:rPr>
              <w:t>-</w:t>
            </w:r>
          </w:p>
        </w:tc>
        <w:tc>
          <w:tcPr>
            <w:tcW w:w="1276" w:type="dxa"/>
            <w:gridSpan w:val="2"/>
            <w:tcBorders>
              <w:top w:val="nil"/>
              <w:left w:val="nil"/>
              <w:bottom w:val="single" w:sz="4" w:space="0" w:color="auto"/>
              <w:right w:val="nil"/>
            </w:tcBorders>
          </w:tcPr>
          <w:p w14:paraId="147B78C6" w14:textId="0EEE44FB" w:rsidR="00517503" w:rsidRPr="005E3EE2" w:rsidRDefault="00D472FC" w:rsidP="00517503">
            <w:pPr>
              <w:ind w:left="-40" w:right="-72"/>
              <w:jc w:val="right"/>
              <w:rPr>
                <w:rFonts w:ascii="Arial" w:eastAsia="Times New Roman" w:hAnsi="Arial" w:cs="Arial"/>
                <w:sz w:val="20"/>
                <w:szCs w:val="20"/>
              </w:rPr>
            </w:pPr>
            <w:r>
              <w:rPr>
                <w:rFonts w:ascii="Arial" w:eastAsia="Times New Roman" w:hAnsi="Arial" w:cs="Arial"/>
                <w:sz w:val="20"/>
                <w:szCs w:val="20"/>
              </w:rPr>
              <w:t>28,000,000</w:t>
            </w:r>
          </w:p>
        </w:tc>
        <w:tc>
          <w:tcPr>
            <w:tcW w:w="1418" w:type="dxa"/>
            <w:gridSpan w:val="2"/>
            <w:tcBorders>
              <w:top w:val="nil"/>
              <w:left w:val="nil"/>
              <w:bottom w:val="single" w:sz="4" w:space="0" w:color="auto"/>
              <w:right w:val="nil"/>
            </w:tcBorders>
            <w:hideMark/>
          </w:tcPr>
          <w:p w14:paraId="5FD4FC33" w14:textId="23AEB151" w:rsidR="00517503" w:rsidRPr="005E3EE2" w:rsidRDefault="00E15AAD" w:rsidP="00517503">
            <w:pPr>
              <w:ind w:right="-72"/>
              <w:jc w:val="right"/>
              <w:rPr>
                <w:rFonts w:ascii="Arial" w:eastAsia="Arial Unicode MS" w:hAnsi="Arial" w:cs="Arial"/>
                <w:sz w:val="20"/>
                <w:szCs w:val="20"/>
              </w:rPr>
            </w:pPr>
            <w:r w:rsidRPr="005E3EE2">
              <w:rPr>
                <w:rFonts w:ascii="Arial" w:eastAsia="Arial Unicode MS" w:hAnsi="Arial" w:cs="Arial"/>
                <w:sz w:val="20"/>
                <w:szCs w:val="20"/>
              </w:rPr>
              <w:t>2</w:t>
            </w:r>
            <w:r w:rsidR="00254452" w:rsidRPr="005E3EE2">
              <w:rPr>
                <w:rFonts w:ascii="Arial" w:eastAsia="Arial Unicode MS" w:hAnsi="Arial" w:cs="Arial"/>
                <w:sz w:val="20"/>
                <w:szCs w:val="25"/>
              </w:rPr>
              <w:t>0</w:t>
            </w:r>
            <w:r w:rsidR="00517503" w:rsidRPr="005E3EE2">
              <w:rPr>
                <w:rFonts w:ascii="Arial" w:eastAsia="Arial Unicode MS" w:hAnsi="Arial" w:cs="Arial"/>
                <w:sz w:val="20"/>
                <w:szCs w:val="20"/>
              </w:rPr>
              <w:t>,800</w:t>
            </w:r>
            <w:r w:rsidRPr="005E3EE2">
              <w:rPr>
                <w:rFonts w:ascii="Arial" w:eastAsia="Arial Unicode MS" w:hAnsi="Arial" w:cs="Arial"/>
                <w:sz w:val="20"/>
                <w:szCs w:val="20"/>
              </w:rPr>
              <w:t>,000</w:t>
            </w:r>
          </w:p>
        </w:tc>
      </w:tr>
      <w:tr w:rsidR="005E3EE2" w:rsidRPr="005E3EE2" w14:paraId="05DD21B1" w14:textId="77777777" w:rsidTr="00350112">
        <w:trPr>
          <w:gridAfter w:val="1"/>
          <w:wAfter w:w="7" w:type="dxa"/>
          <w:trHeight w:val="215"/>
        </w:trPr>
        <w:tc>
          <w:tcPr>
            <w:tcW w:w="2635" w:type="dxa"/>
            <w:tcBorders>
              <w:top w:val="nil"/>
              <w:left w:val="nil"/>
              <w:bottom w:val="nil"/>
              <w:right w:val="nil"/>
            </w:tcBorders>
          </w:tcPr>
          <w:p w14:paraId="7EE50E87" w14:textId="77777777" w:rsidR="00517503" w:rsidRPr="005E3EE2" w:rsidRDefault="00517503" w:rsidP="00F20C66">
            <w:pPr>
              <w:ind w:left="330"/>
              <w:jc w:val="left"/>
              <w:rPr>
                <w:rFonts w:ascii="Arial" w:eastAsia="Arial Unicode MS" w:hAnsi="Arial" w:cs="Arial"/>
                <w:sz w:val="20"/>
                <w:szCs w:val="20"/>
                <w:lang w:val="th-TH"/>
              </w:rPr>
            </w:pPr>
          </w:p>
        </w:tc>
        <w:tc>
          <w:tcPr>
            <w:tcW w:w="1510" w:type="dxa"/>
            <w:tcBorders>
              <w:top w:val="nil"/>
              <w:left w:val="nil"/>
              <w:bottom w:val="nil"/>
              <w:right w:val="nil"/>
            </w:tcBorders>
          </w:tcPr>
          <w:p w14:paraId="346B5D9C" w14:textId="77777777" w:rsidR="00517503" w:rsidRPr="005E3EE2" w:rsidRDefault="00517503" w:rsidP="00517503">
            <w:pPr>
              <w:ind w:left="-40" w:right="-72"/>
              <w:jc w:val="center"/>
              <w:rPr>
                <w:rFonts w:ascii="Arial" w:eastAsia="Arial Unicode MS" w:hAnsi="Arial" w:cs="Arial"/>
                <w:sz w:val="20"/>
                <w:szCs w:val="20"/>
                <w:cs/>
                <w:lang w:val="th-TH"/>
              </w:rPr>
            </w:pPr>
          </w:p>
        </w:tc>
        <w:tc>
          <w:tcPr>
            <w:tcW w:w="2805" w:type="dxa"/>
            <w:gridSpan w:val="2"/>
            <w:tcBorders>
              <w:top w:val="nil"/>
              <w:left w:val="nil"/>
              <w:bottom w:val="nil"/>
              <w:right w:val="nil"/>
            </w:tcBorders>
          </w:tcPr>
          <w:p w14:paraId="15F2FA39" w14:textId="77777777" w:rsidR="00517503" w:rsidRPr="005E3EE2" w:rsidRDefault="00517503" w:rsidP="00517503">
            <w:pPr>
              <w:jc w:val="left"/>
              <w:rPr>
                <w:rFonts w:ascii="Arial" w:eastAsia="Arial Unicode MS" w:hAnsi="Arial" w:cs="Arial"/>
                <w:spacing w:val="-4"/>
                <w:sz w:val="20"/>
                <w:szCs w:val="20"/>
                <w:cs/>
                <w:lang w:val="en-US"/>
              </w:rPr>
            </w:pPr>
          </w:p>
        </w:tc>
        <w:tc>
          <w:tcPr>
            <w:tcW w:w="1417" w:type="dxa"/>
            <w:tcBorders>
              <w:top w:val="nil"/>
              <w:left w:val="nil"/>
              <w:bottom w:val="nil"/>
              <w:right w:val="nil"/>
            </w:tcBorders>
          </w:tcPr>
          <w:p w14:paraId="25761A4D" w14:textId="77777777" w:rsidR="00517503" w:rsidRPr="005E3EE2" w:rsidRDefault="00517503" w:rsidP="00517503">
            <w:pPr>
              <w:ind w:right="-72"/>
              <w:jc w:val="right"/>
              <w:rPr>
                <w:rFonts w:ascii="Arial" w:eastAsia="Times New Roman" w:hAnsi="Arial" w:cs="Arial"/>
                <w:sz w:val="20"/>
                <w:szCs w:val="20"/>
                <w:lang w:val="en-US"/>
              </w:rPr>
            </w:pPr>
          </w:p>
        </w:tc>
        <w:tc>
          <w:tcPr>
            <w:tcW w:w="1418" w:type="dxa"/>
            <w:tcBorders>
              <w:top w:val="nil"/>
              <w:left w:val="nil"/>
              <w:bottom w:val="nil"/>
              <w:right w:val="nil"/>
            </w:tcBorders>
          </w:tcPr>
          <w:p w14:paraId="3EDBBB4A" w14:textId="77777777" w:rsidR="00517503" w:rsidRPr="005E3EE2" w:rsidRDefault="00517503" w:rsidP="00517503">
            <w:pPr>
              <w:ind w:left="-40" w:right="-72"/>
              <w:jc w:val="right"/>
              <w:rPr>
                <w:rFonts w:ascii="Arial" w:eastAsia="Times New Roman" w:hAnsi="Arial" w:cs="Arial"/>
                <w:sz w:val="20"/>
                <w:szCs w:val="20"/>
                <w:lang w:val="th-TH"/>
              </w:rPr>
            </w:pPr>
          </w:p>
        </w:tc>
        <w:tc>
          <w:tcPr>
            <w:tcW w:w="1417" w:type="dxa"/>
            <w:gridSpan w:val="2"/>
            <w:tcBorders>
              <w:top w:val="single" w:sz="4" w:space="0" w:color="auto"/>
              <w:left w:val="nil"/>
              <w:bottom w:val="nil"/>
              <w:right w:val="nil"/>
            </w:tcBorders>
          </w:tcPr>
          <w:p w14:paraId="0EACCC05" w14:textId="77777777" w:rsidR="00517503" w:rsidRPr="005E3EE2" w:rsidRDefault="00517503" w:rsidP="00517503">
            <w:pPr>
              <w:ind w:left="-40" w:right="-72"/>
              <w:jc w:val="right"/>
              <w:rPr>
                <w:rFonts w:ascii="Arial" w:eastAsia="Times New Roman" w:hAnsi="Arial" w:cs="Arial"/>
                <w:sz w:val="20"/>
                <w:szCs w:val="20"/>
                <w:cs/>
                <w:lang w:val="th-TH"/>
              </w:rPr>
            </w:pPr>
          </w:p>
        </w:tc>
        <w:tc>
          <w:tcPr>
            <w:tcW w:w="1417" w:type="dxa"/>
            <w:gridSpan w:val="3"/>
            <w:tcBorders>
              <w:top w:val="single" w:sz="4" w:space="0" w:color="auto"/>
              <w:left w:val="nil"/>
              <w:bottom w:val="nil"/>
              <w:right w:val="nil"/>
            </w:tcBorders>
          </w:tcPr>
          <w:p w14:paraId="161B8FE5" w14:textId="77777777" w:rsidR="00517503" w:rsidRPr="005E3EE2" w:rsidRDefault="00517503" w:rsidP="00517503">
            <w:pPr>
              <w:ind w:left="-40" w:right="-72"/>
              <w:jc w:val="right"/>
              <w:rPr>
                <w:rFonts w:ascii="Arial" w:eastAsia="Times New Roman" w:hAnsi="Arial" w:cs="Arial"/>
                <w:sz w:val="20"/>
                <w:szCs w:val="20"/>
                <w:cs/>
                <w:lang w:val="th-TH"/>
              </w:rPr>
            </w:pPr>
          </w:p>
        </w:tc>
        <w:tc>
          <w:tcPr>
            <w:tcW w:w="1276" w:type="dxa"/>
            <w:gridSpan w:val="2"/>
            <w:tcBorders>
              <w:top w:val="single" w:sz="4" w:space="0" w:color="auto"/>
              <w:left w:val="nil"/>
              <w:bottom w:val="nil"/>
              <w:right w:val="nil"/>
            </w:tcBorders>
          </w:tcPr>
          <w:p w14:paraId="3A6C00E2" w14:textId="77777777" w:rsidR="00517503" w:rsidRPr="005E3EE2" w:rsidRDefault="00517503" w:rsidP="00517503">
            <w:pPr>
              <w:ind w:left="-40" w:right="-72"/>
              <w:jc w:val="center"/>
              <w:rPr>
                <w:rFonts w:ascii="Arial" w:eastAsia="Times New Roman" w:hAnsi="Arial" w:cs="Arial"/>
                <w:sz w:val="20"/>
                <w:szCs w:val="20"/>
                <w:cs/>
              </w:rPr>
            </w:pPr>
          </w:p>
        </w:tc>
        <w:tc>
          <w:tcPr>
            <w:tcW w:w="1418" w:type="dxa"/>
            <w:gridSpan w:val="2"/>
            <w:tcBorders>
              <w:top w:val="single" w:sz="4" w:space="0" w:color="auto"/>
              <w:left w:val="nil"/>
              <w:bottom w:val="nil"/>
              <w:right w:val="nil"/>
            </w:tcBorders>
          </w:tcPr>
          <w:p w14:paraId="5C6ABCE2" w14:textId="77777777" w:rsidR="00517503" w:rsidRPr="005E3EE2" w:rsidRDefault="00517503" w:rsidP="00517503">
            <w:pPr>
              <w:ind w:right="-72"/>
              <w:jc w:val="right"/>
              <w:rPr>
                <w:rFonts w:ascii="Arial" w:eastAsia="Arial Unicode MS" w:hAnsi="Arial" w:cs="Arial"/>
                <w:sz w:val="20"/>
                <w:szCs w:val="20"/>
                <w:lang w:val="th-TH"/>
              </w:rPr>
            </w:pPr>
          </w:p>
        </w:tc>
      </w:tr>
      <w:tr w:rsidR="005E3EE2" w:rsidRPr="005E3EE2" w14:paraId="77C0CA1F" w14:textId="77777777" w:rsidTr="00350112">
        <w:trPr>
          <w:gridAfter w:val="1"/>
          <w:wAfter w:w="7" w:type="dxa"/>
          <w:trHeight w:val="215"/>
        </w:trPr>
        <w:tc>
          <w:tcPr>
            <w:tcW w:w="2635" w:type="dxa"/>
            <w:tcBorders>
              <w:top w:val="nil"/>
              <w:left w:val="nil"/>
              <w:bottom w:val="nil"/>
              <w:right w:val="nil"/>
            </w:tcBorders>
            <w:hideMark/>
          </w:tcPr>
          <w:p w14:paraId="0F6232E2" w14:textId="77777777" w:rsidR="00517503" w:rsidRPr="005E3EE2" w:rsidRDefault="00517503" w:rsidP="00F20C66">
            <w:pPr>
              <w:ind w:left="330"/>
              <w:jc w:val="left"/>
              <w:rPr>
                <w:rFonts w:ascii="Arial" w:eastAsia="Arial Unicode MS" w:hAnsi="Arial" w:cs="Arial"/>
                <w:sz w:val="20"/>
                <w:szCs w:val="20"/>
                <w:cs/>
                <w:lang w:val="th-TH"/>
              </w:rPr>
            </w:pPr>
            <w:r w:rsidRPr="005E3EE2">
              <w:rPr>
                <w:rFonts w:ascii="Arial" w:eastAsia="Arial Unicode MS" w:hAnsi="Arial" w:cs="Arial"/>
                <w:b/>
                <w:bCs/>
                <w:sz w:val="20"/>
                <w:szCs w:val="20"/>
                <w:lang w:val="th-TH"/>
              </w:rPr>
              <w:t>Joint ventures</w:t>
            </w:r>
          </w:p>
        </w:tc>
        <w:tc>
          <w:tcPr>
            <w:tcW w:w="1510" w:type="dxa"/>
            <w:tcBorders>
              <w:top w:val="nil"/>
              <w:left w:val="nil"/>
              <w:bottom w:val="nil"/>
              <w:right w:val="nil"/>
            </w:tcBorders>
          </w:tcPr>
          <w:p w14:paraId="4546C8B1" w14:textId="77777777" w:rsidR="00517503" w:rsidRPr="005E3EE2" w:rsidRDefault="00517503" w:rsidP="00517503">
            <w:pPr>
              <w:ind w:left="-40" w:right="-72"/>
              <w:jc w:val="center"/>
              <w:rPr>
                <w:rFonts w:ascii="Arial" w:eastAsia="Arial Unicode MS" w:hAnsi="Arial" w:cs="Arial"/>
                <w:sz w:val="20"/>
                <w:szCs w:val="20"/>
                <w:cs/>
                <w:lang w:val="th-TH"/>
              </w:rPr>
            </w:pPr>
          </w:p>
        </w:tc>
        <w:tc>
          <w:tcPr>
            <w:tcW w:w="2805" w:type="dxa"/>
            <w:gridSpan w:val="2"/>
            <w:tcBorders>
              <w:top w:val="nil"/>
              <w:left w:val="nil"/>
              <w:bottom w:val="nil"/>
              <w:right w:val="nil"/>
            </w:tcBorders>
          </w:tcPr>
          <w:p w14:paraId="478DF7CE" w14:textId="77777777" w:rsidR="00517503" w:rsidRPr="005E3EE2" w:rsidRDefault="00517503" w:rsidP="00517503">
            <w:pPr>
              <w:jc w:val="left"/>
              <w:rPr>
                <w:rFonts w:ascii="Arial" w:eastAsia="Arial Unicode MS" w:hAnsi="Arial" w:cs="Arial"/>
                <w:spacing w:val="-4"/>
                <w:sz w:val="20"/>
                <w:szCs w:val="20"/>
                <w:cs/>
                <w:lang w:val="en-US"/>
              </w:rPr>
            </w:pPr>
          </w:p>
        </w:tc>
        <w:tc>
          <w:tcPr>
            <w:tcW w:w="1417" w:type="dxa"/>
            <w:tcBorders>
              <w:top w:val="nil"/>
              <w:left w:val="nil"/>
              <w:bottom w:val="nil"/>
              <w:right w:val="nil"/>
            </w:tcBorders>
          </w:tcPr>
          <w:p w14:paraId="2C687AF2" w14:textId="77777777" w:rsidR="00517503" w:rsidRPr="005E3EE2" w:rsidRDefault="00517503" w:rsidP="00517503">
            <w:pPr>
              <w:ind w:right="-72"/>
              <w:jc w:val="right"/>
              <w:rPr>
                <w:rFonts w:ascii="Arial" w:eastAsia="Times New Roman" w:hAnsi="Arial" w:cs="Arial"/>
                <w:sz w:val="20"/>
                <w:szCs w:val="20"/>
                <w:lang w:val="en-US"/>
              </w:rPr>
            </w:pPr>
          </w:p>
        </w:tc>
        <w:tc>
          <w:tcPr>
            <w:tcW w:w="1418" w:type="dxa"/>
            <w:tcBorders>
              <w:top w:val="nil"/>
              <w:left w:val="nil"/>
              <w:bottom w:val="nil"/>
              <w:right w:val="nil"/>
            </w:tcBorders>
          </w:tcPr>
          <w:p w14:paraId="3F4158FA" w14:textId="77777777" w:rsidR="00517503" w:rsidRPr="005E3EE2" w:rsidRDefault="00517503" w:rsidP="00517503">
            <w:pPr>
              <w:ind w:left="-40" w:right="-72"/>
              <w:jc w:val="right"/>
              <w:rPr>
                <w:rFonts w:ascii="Arial" w:eastAsia="Times New Roman" w:hAnsi="Arial" w:cs="Arial"/>
                <w:sz w:val="20"/>
                <w:szCs w:val="20"/>
                <w:lang w:val="th-TH"/>
              </w:rPr>
            </w:pPr>
          </w:p>
        </w:tc>
        <w:tc>
          <w:tcPr>
            <w:tcW w:w="1417" w:type="dxa"/>
            <w:gridSpan w:val="2"/>
            <w:tcBorders>
              <w:top w:val="nil"/>
              <w:left w:val="nil"/>
              <w:bottom w:val="nil"/>
              <w:right w:val="nil"/>
            </w:tcBorders>
          </w:tcPr>
          <w:p w14:paraId="48FF381A" w14:textId="77777777" w:rsidR="00517503" w:rsidRPr="005E3EE2" w:rsidRDefault="00517503" w:rsidP="00517503">
            <w:pPr>
              <w:ind w:left="-40" w:right="-72"/>
              <w:jc w:val="right"/>
              <w:rPr>
                <w:rFonts w:ascii="Arial" w:eastAsia="Times New Roman" w:hAnsi="Arial" w:cs="Arial"/>
                <w:sz w:val="20"/>
                <w:szCs w:val="20"/>
                <w:cs/>
                <w:lang w:val="th-TH"/>
              </w:rPr>
            </w:pPr>
          </w:p>
        </w:tc>
        <w:tc>
          <w:tcPr>
            <w:tcW w:w="1417" w:type="dxa"/>
            <w:gridSpan w:val="3"/>
            <w:tcBorders>
              <w:top w:val="nil"/>
              <w:left w:val="nil"/>
              <w:bottom w:val="nil"/>
              <w:right w:val="nil"/>
            </w:tcBorders>
          </w:tcPr>
          <w:p w14:paraId="021809A7" w14:textId="77777777" w:rsidR="00517503" w:rsidRPr="005E3EE2" w:rsidRDefault="00517503" w:rsidP="00517503">
            <w:pPr>
              <w:ind w:left="-40" w:right="-72"/>
              <w:jc w:val="right"/>
              <w:rPr>
                <w:rFonts w:ascii="Arial" w:eastAsia="Times New Roman" w:hAnsi="Arial" w:cs="Arial"/>
                <w:sz w:val="20"/>
                <w:szCs w:val="20"/>
                <w:cs/>
                <w:lang w:val="th-TH"/>
              </w:rPr>
            </w:pPr>
          </w:p>
        </w:tc>
        <w:tc>
          <w:tcPr>
            <w:tcW w:w="1276" w:type="dxa"/>
            <w:gridSpan w:val="2"/>
            <w:tcBorders>
              <w:top w:val="nil"/>
              <w:left w:val="nil"/>
              <w:bottom w:val="nil"/>
              <w:right w:val="nil"/>
            </w:tcBorders>
          </w:tcPr>
          <w:p w14:paraId="6F36F4BA" w14:textId="77777777" w:rsidR="00517503" w:rsidRPr="005E3EE2" w:rsidRDefault="00517503" w:rsidP="00517503">
            <w:pPr>
              <w:ind w:left="-40" w:right="-72"/>
              <w:jc w:val="center"/>
              <w:rPr>
                <w:rFonts w:ascii="Arial" w:eastAsia="Times New Roman" w:hAnsi="Arial" w:cs="Arial"/>
                <w:sz w:val="20"/>
                <w:szCs w:val="20"/>
                <w:cs/>
              </w:rPr>
            </w:pPr>
          </w:p>
        </w:tc>
        <w:tc>
          <w:tcPr>
            <w:tcW w:w="1418" w:type="dxa"/>
            <w:gridSpan w:val="2"/>
            <w:tcBorders>
              <w:top w:val="nil"/>
              <w:left w:val="nil"/>
              <w:bottom w:val="nil"/>
              <w:right w:val="nil"/>
            </w:tcBorders>
          </w:tcPr>
          <w:p w14:paraId="2A577218" w14:textId="77777777" w:rsidR="00517503" w:rsidRPr="005E3EE2" w:rsidRDefault="00517503" w:rsidP="00517503">
            <w:pPr>
              <w:ind w:right="-72"/>
              <w:jc w:val="right"/>
              <w:rPr>
                <w:rFonts w:ascii="Arial" w:eastAsia="Arial Unicode MS" w:hAnsi="Arial" w:cs="Arial"/>
                <w:sz w:val="20"/>
                <w:szCs w:val="20"/>
                <w:lang w:val="th-TH"/>
              </w:rPr>
            </w:pPr>
          </w:p>
        </w:tc>
      </w:tr>
      <w:tr w:rsidR="00003C2E" w:rsidRPr="005E3EE2" w14:paraId="494A323B" w14:textId="77777777" w:rsidTr="00350112">
        <w:trPr>
          <w:gridAfter w:val="1"/>
          <w:wAfter w:w="7" w:type="dxa"/>
          <w:trHeight w:val="215"/>
        </w:trPr>
        <w:tc>
          <w:tcPr>
            <w:tcW w:w="2635" w:type="dxa"/>
            <w:tcBorders>
              <w:top w:val="nil"/>
              <w:left w:val="nil"/>
              <w:bottom w:val="nil"/>
              <w:right w:val="nil"/>
            </w:tcBorders>
            <w:hideMark/>
          </w:tcPr>
          <w:p w14:paraId="3A170B70" w14:textId="77777777" w:rsidR="00003C2E" w:rsidRPr="005E3EE2" w:rsidRDefault="00003C2E" w:rsidP="00003C2E">
            <w:pPr>
              <w:ind w:left="330"/>
              <w:jc w:val="left"/>
              <w:rPr>
                <w:rFonts w:ascii="Arial" w:eastAsia="Arial Unicode MS" w:hAnsi="Arial" w:cs="Arial"/>
                <w:sz w:val="20"/>
                <w:szCs w:val="20"/>
                <w:cs/>
                <w:lang w:val="th-TH"/>
              </w:rPr>
            </w:pPr>
            <w:r w:rsidRPr="005E3EE2">
              <w:rPr>
                <w:rFonts w:ascii="Arial" w:eastAsia="Arial Unicode MS" w:hAnsi="Arial" w:cs="Arial"/>
                <w:sz w:val="20"/>
                <w:szCs w:val="20"/>
                <w:lang w:val="th-TH"/>
              </w:rPr>
              <w:t>U Element Co., Ltd</w:t>
            </w:r>
          </w:p>
        </w:tc>
        <w:tc>
          <w:tcPr>
            <w:tcW w:w="1510" w:type="dxa"/>
            <w:tcBorders>
              <w:top w:val="nil"/>
              <w:left w:val="nil"/>
              <w:bottom w:val="nil"/>
              <w:right w:val="nil"/>
            </w:tcBorders>
            <w:hideMark/>
          </w:tcPr>
          <w:p w14:paraId="211E8B0D" w14:textId="77777777" w:rsidR="00003C2E" w:rsidRPr="005E3EE2" w:rsidRDefault="00003C2E" w:rsidP="00003C2E">
            <w:pPr>
              <w:ind w:left="-40" w:right="-72"/>
              <w:jc w:val="center"/>
              <w:rPr>
                <w:rFonts w:ascii="Arial" w:eastAsia="Arial Unicode MS" w:hAnsi="Arial" w:cs="Arial"/>
                <w:sz w:val="20"/>
                <w:szCs w:val="20"/>
                <w:cs/>
                <w:lang w:val="th-TH"/>
              </w:rPr>
            </w:pPr>
            <w:r w:rsidRPr="005E3EE2">
              <w:rPr>
                <w:rFonts w:ascii="Arial" w:eastAsia="Arial Unicode MS" w:hAnsi="Arial" w:cs="Arial"/>
                <w:sz w:val="20"/>
                <w:szCs w:val="20"/>
                <w:lang w:val="th-TH"/>
              </w:rPr>
              <w:t>Thailand</w:t>
            </w:r>
          </w:p>
        </w:tc>
        <w:tc>
          <w:tcPr>
            <w:tcW w:w="2805" w:type="dxa"/>
            <w:gridSpan w:val="2"/>
            <w:tcBorders>
              <w:top w:val="nil"/>
              <w:left w:val="nil"/>
              <w:bottom w:val="nil"/>
              <w:right w:val="nil"/>
            </w:tcBorders>
            <w:hideMark/>
          </w:tcPr>
          <w:p w14:paraId="2BC93084" w14:textId="77777777" w:rsidR="00003C2E" w:rsidRPr="005E3EE2" w:rsidRDefault="00003C2E" w:rsidP="00003C2E">
            <w:pPr>
              <w:jc w:val="left"/>
              <w:rPr>
                <w:rFonts w:ascii="Arial" w:eastAsia="Arial Unicode MS" w:hAnsi="Arial" w:cs="Arial"/>
                <w:spacing w:val="-4"/>
                <w:sz w:val="20"/>
                <w:szCs w:val="20"/>
                <w:cs/>
                <w:lang w:val="en-US"/>
              </w:rPr>
            </w:pPr>
            <w:r w:rsidRPr="005E3EE2">
              <w:rPr>
                <w:rFonts w:ascii="Arial" w:eastAsia="Arial Unicode MS" w:hAnsi="Arial" w:cs="Arial"/>
                <w:spacing w:val="-4"/>
                <w:sz w:val="20"/>
                <w:szCs w:val="20"/>
                <w:lang w:val="en-US"/>
              </w:rPr>
              <w:t>Supplying and distributing</w:t>
            </w:r>
            <w:r w:rsidRPr="005E3EE2">
              <w:rPr>
                <w:rFonts w:ascii="Arial" w:eastAsia="Times New Roman" w:hAnsi="Arial" w:cs="Arial"/>
                <w:spacing w:val="-4"/>
                <w:sz w:val="20"/>
                <w:szCs w:val="20"/>
                <w:lang w:val="en-US"/>
              </w:rPr>
              <w:t xml:space="preserve"> </w:t>
            </w:r>
            <w:r w:rsidRPr="005E3EE2">
              <w:rPr>
                <w:rFonts w:ascii="Arial" w:eastAsia="Arial Unicode MS" w:hAnsi="Arial" w:cs="Arial"/>
                <w:spacing w:val="-4"/>
                <w:sz w:val="20"/>
                <w:szCs w:val="20"/>
                <w:lang w:val="en-US"/>
              </w:rPr>
              <w:t xml:space="preserve">raw water </w:t>
            </w:r>
            <w:r w:rsidRPr="005E3EE2">
              <w:rPr>
                <w:rFonts w:ascii="Arial" w:eastAsia="Arial Unicode MS" w:hAnsi="Arial" w:cs="Arial"/>
                <w:sz w:val="20"/>
                <w:szCs w:val="20"/>
                <w:lang w:val="en-US"/>
              </w:rPr>
              <w:t>for industry</w:t>
            </w:r>
          </w:p>
        </w:tc>
        <w:tc>
          <w:tcPr>
            <w:tcW w:w="1417" w:type="dxa"/>
            <w:tcBorders>
              <w:top w:val="nil"/>
              <w:left w:val="nil"/>
              <w:bottom w:val="nil"/>
              <w:right w:val="nil"/>
            </w:tcBorders>
          </w:tcPr>
          <w:p w14:paraId="02CEDE69" w14:textId="643B878A" w:rsidR="00003C2E" w:rsidRPr="003E3931" w:rsidRDefault="00003C2E" w:rsidP="00003C2E">
            <w:pPr>
              <w:ind w:right="-72"/>
              <w:jc w:val="right"/>
              <w:rPr>
                <w:rFonts w:ascii="Arial" w:eastAsia="Times New Roman" w:hAnsi="Arial" w:cstheme="minorBidi"/>
                <w:sz w:val="20"/>
                <w:szCs w:val="20"/>
                <w:cs/>
                <w:lang w:val="en-US"/>
              </w:rPr>
            </w:pPr>
            <w:r w:rsidRPr="00BA7A38">
              <w:rPr>
                <w:rFonts w:ascii="Arial" w:eastAsia="Times New Roman" w:hAnsi="Arial" w:cs="Arial"/>
                <w:sz w:val="20"/>
                <w:szCs w:val="20"/>
                <w:lang w:val="en-US"/>
              </w:rPr>
              <w:t>49.00</w:t>
            </w:r>
          </w:p>
        </w:tc>
        <w:tc>
          <w:tcPr>
            <w:tcW w:w="1418" w:type="dxa"/>
            <w:tcBorders>
              <w:top w:val="nil"/>
              <w:left w:val="nil"/>
              <w:bottom w:val="nil"/>
              <w:right w:val="nil"/>
            </w:tcBorders>
          </w:tcPr>
          <w:p w14:paraId="3E423B0E" w14:textId="77777777" w:rsidR="00003C2E" w:rsidRPr="005E3EE2" w:rsidRDefault="00003C2E" w:rsidP="00003C2E">
            <w:pPr>
              <w:ind w:left="-40" w:right="-72"/>
              <w:jc w:val="right"/>
              <w:rPr>
                <w:rFonts w:ascii="Arial" w:eastAsia="Times New Roman" w:hAnsi="Arial" w:cs="Arial"/>
                <w:sz w:val="20"/>
                <w:szCs w:val="20"/>
                <w:lang w:val="en-US"/>
              </w:rPr>
            </w:pPr>
            <w:r w:rsidRPr="005E3EE2">
              <w:rPr>
                <w:rFonts w:ascii="Arial" w:eastAsia="Times New Roman" w:hAnsi="Arial" w:cs="Arial"/>
                <w:sz w:val="20"/>
                <w:szCs w:val="20"/>
              </w:rPr>
              <w:t>49</w:t>
            </w:r>
            <w:r w:rsidRPr="005E3EE2">
              <w:rPr>
                <w:rFonts w:ascii="Arial" w:eastAsia="Times New Roman" w:hAnsi="Arial" w:cs="Arial"/>
                <w:sz w:val="20"/>
                <w:szCs w:val="20"/>
                <w:lang w:val="en-US"/>
              </w:rPr>
              <w:t>.</w:t>
            </w:r>
            <w:r w:rsidRPr="005E3EE2">
              <w:rPr>
                <w:rFonts w:ascii="Arial" w:eastAsia="Times New Roman" w:hAnsi="Arial" w:cs="Arial"/>
                <w:sz w:val="20"/>
                <w:szCs w:val="20"/>
              </w:rPr>
              <w:t>00</w:t>
            </w:r>
          </w:p>
        </w:tc>
        <w:tc>
          <w:tcPr>
            <w:tcW w:w="1417" w:type="dxa"/>
            <w:gridSpan w:val="2"/>
            <w:tcBorders>
              <w:top w:val="nil"/>
              <w:left w:val="nil"/>
              <w:bottom w:val="nil"/>
              <w:right w:val="nil"/>
            </w:tcBorders>
          </w:tcPr>
          <w:p w14:paraId="74DFE9D8" w14:textId="7249D0AF" w:rsidR="00003C2E" w:rsidRPr="005E3EE2" w:rsidRDefault="00003C2E" w:rsidP="00003C2E">
            <w:pPr>
              <w:ind w:left="-40" w:right="-72"/>
              <w:jc w:val="right"/>
              <w:rPr>
                <w:rFonts w:ascii="Arial" w:eastAsia="Times New Roman" w:hAnsi="Arial" w:cs="Arial"/>
                <w:sz w:val="20"/>
                <w:szCs w:val="20"/>
                <w:lang w:val="en-US"/>
              </w:rPr>
            </w:pPr>
            <w:r w:rsidRPr="000D6525">
              <w:rPr>
                <w:rFonts w:ascii="Arial" w:eastAsia="Arial Unicode MS" w:hAnsi="Arial" w:cs="Arial"/>
                <w:sz w:val="20"/>
                <w:szCs w:val="20"/>
                <w:lang w:val="en-US"/>
              </w:rPr>
              <w:t>128,942,923</w:t>
            </w:r>
          </w:p>
        </w:tc>
        <w:tc>
          <w:tcPr>
            <w:tcW w:w="1417" w:type="dxa"/>
            <w:gridSpan w:val="3"/>
            <w:tcBorders>
              <w:top w:val="nil"/>
              <w:left w:val="nil"/>
              <w:bottom w:val="nil"/>
              <w:right w:val="nil"/>
            </w:tcBorders>
          </w:tcPr>
          <w:p w14:paraId="1DF8EB5F" w14:textId="0D7DDA07" w:rsidR="00003C2E" w:rsidRPr="005E3EE2" w:rsidRDefault="00003C2E" w:rsidP="00003C2E">
            <w:pPr>
              <w:ind w:left="-40" w:right="-72"/>
              <w:jc w:val="right"/>
              <w:rPr>
                <w:rFonts w:ascii="Arial" w:eastAsia="Times New Roman" w:hAnsi="Arial" w:cs="Arial"/>
                <w:sz w:val="20"/>
                <w:szCs w:val="20"/>
                <w:lang w:val="en-US"/>
              </w:rPr>
            </w:pPr>
            <w:r w:rsidRPr="005E3EE2">
              <w:rPr>
                <w:rFonts w:ascii="Arial" w:eastAsia="Times New Roman" w:hAnsi="Arial" w:cs="Arial"/>
                <w:sz w:val="20"/>
                <w:szCs w:val="20"/>
              </w:rPr>
              <w:t>127,925,634</w:t>
            </w:r>
          </w:p>
        </w:tc>
        <w:tc>
          <w:tcPr>
            <w:tcW w:w="1276" w:type="dxa"/>
            <w:gridSpan w:val="2"/>
            <w:tcBorders>
              <w:top w:val="nil"/>
              <w:left w:val="nil"/>
              <w:bottom w:val="nil"/>
              <w:right w:val="nil"/>
            </w:tcBorders>
          </w:tcPr>
          <w:p w14:paraId="1A3385BE" w14:textId="5163F9E0" w:rsidR="00003C2E" w:rsidRPr="005E3EE2" w:rsidRDefault="00003C2E" w:rsidP="00003C2E">
            <w:pPr>
              <w:ind w:left="-40" w:right="-72"/>
              <w:jc w:val="right"/>
              <w:rPr>
                <w:rFonts w:ascii="Arial" w:eastAsia="Times New Roman" w:hAnsi="Arial" w:cs="Arial"/>
                <w:sz w:val="20"/>
                <w:szCs w:val="20"/>
              </w:rPr>
            </w:pPr>
            <w:r>
              <w:rPr>
                <w:rFonts w:ascii="Arial" w:eastAsia="Times New Roman" w:hAnsi="Arial" w:cs="Arial"/>
                <w:sz w:val="20"/>
                <w:szCs w:val="20"/>
              </w:rPr>
              <w:t>121,520,000</w:t>
            </w:r>
          </w:p>
        </w:tc>
        <w:tc>
          <w:tcPr>
            <w:tcW w:w="1418" w:type="dxa"/>
            <w:gridSpan w:val="2"/>
            <w:tcBorders>
              <w:top w:val="nil"/>
              <w:left w:val="nil"/>
              <w:bottom w:val="nil"/>
              <w:right w:val="nil"/>
            </w:tcBorders>
          </w:tcPr>
          <w:p w14:paraId="6F8E8326" w14:textId="77777777" w:rsidR="00003C2E" w:rsidRPr="005E3EE2" w:rsidRDefault="00003C2E" w:rsidP="00003C2E">
            <w:pPr>
              <w:ind w:right="-72"/>
              <w:jc w:val="right"/>
              <w:rPr>
                <w:rFonts w:ascii="Arial" w:eastAsia="Arial Unicode MS" w:hAnsi="Arial" w:cs="Arial"/>
                <w:sz w:val="20"/>
                <w:szCs w:val="20"/>
                <w:lang w:val="en-US"/>
              </w:rPr>
            </w:pPr>
            <w:r w:rsidRPr="005E3EE2">
              <w:rPr>
                <w:rFonts w:ascii="Arial" w:eastAsia="Arial Unicode MS" w:hAnsi="Arial" w:cs="Arial"/>
                <w:sz w:val="20"/>
                <w:szCs w:val="20"/>
              </w:rPr>
              <w:t>121</w:t>
            </w:r>
            <w:r w:rsidRPr="005E3EE2">
              <w:rPr>
                <w:rFonts w:ascii="Arial" w:eastAsia="Arial Unicode MS" w:hAnsi="Arial" w:cs="Arial"/>
                <w:sz w:val="20"/>
                <w:szCs w:val="20"/>
                <w:lang w:val="en-US"/>
              </w:rPr>
              <w:t>,</w:t>
            </w:r>
            <w:r w:rsidRPr="005E3EE2">
              <w:rPr>
                <w:rFonts w:ascii="Arial" w:eastAsia="Arial Unicode MS" w:hAnsi="Arial" w:cs="Arial"/>
                <w:sz w:val="20"/>
                <w:szCs w:val="20"/>
              </w:rPr>
              <w:t>520</w:t>
            </w:r>
            <w:r w:rsidRPr="005E3EE2">
              <w:rPr>
                <w:rFonts w:ascii="Arial" w:eastAsia="Arial Unicode MS" w:hAnsi="Arial" w:cs="Arial"/>
                <w:sz w:val="20"/>
                <w:szCs w:val="20"/>
                <w:lang w:val="en-US"/>
              </w:rPr>
              <w:t>,</w:t>
            </w:r>
            <w:r w:rsidRPr="005E3EE2">
              <w:rPr>
                <w:rFonts w:ascii="Arial" w:eastAsia="Arial Unicode MS" w:hAnsi="Arial" w:cs="Arial"/>
                <w:sz w:val="20"/>
                <w:szCs w:val="20"/>
              </w:rPr>
              <w:t>000</w:t>
            </w:r>
          </w:p>
        </w:tc>
      </w:tr>
      <w:tr w:rsidR="00003C2E" w:rsidRPr="005E3EE2" w14:paraId="54189D69" w14:textId="77777777" w:rsidTr="00350112">
        <w:trPr>
          <w:gridAfter w:val="1"/>
          <w:wAfter w:w="7" w:type="dxa"/>
          <w:trHeight w:val="236"/>
        </w:trPr>
        <w:tc>
          <w:tcPr>
            <w:tcW w:w="2635" w:type="dxa"/>
            <w:tcBorders>
              <w:top w:val="nil"/>
              <w:left w:val="nil"/>
              <w:bottom w:val="nil"/>
              <w:right w:val="nil"/>
            </w:tcBorders>
          </w:tcPr>
          <w:p w14:paraId="3E75CACA" w14:textId="77777777" w:rsidR="00003C2E" w:rsidRPr="005E3EE2" w:rsidRDefault="00003C2E" w:rsidP="00003C2E">
            <w:pPr>
              <w:ind w:left="330"/>
              <w:jc w:val="left"/>
              <w:rPr>
                <w:rFonts w:ascii="Arial" w:eastAsia="Arial Unicode MS" w:hAnsi="Arial" w:cs="Arial"/>
                <w:b/>
                <w:bCs/>
                <w:sz w:val="20"/>
                <w:szCs w:val="20"/>
                <w:lang w:val="th-TH"/>
              </w:rPr>
            </w:pPr>
          </w:p>
        </w:tc>
        <w:tc>
          <w:tcPr>
            <w:tcW w:w="1510" w:type="dxa"/>
            <w:tcBorders>
              <w:top w:val="nil"/>
              <w:left w:val="nil"/>
              <w:bottom w:val="nil"/>
              <w:right w:val="nil"/>
            </w:tcBorders>
          </w:tcPr>
          <w:p w14:paraId="47F17A8E" w14:textId="77777777" w:rsidR="00003C2E" w:rsidRPr="005E3EE2" w:rsidRDefault="00003C2E" w:rsidP="00003C2E">
            <w:pPr>
              <w:ind w:left="-40" w:right="-72"/>
              <w:jc w:val="center"/>
              <w:rPr>
                <w:rFonts w:ascii="Arial" w:eastAsia="Arial Unicode MS" w:hAnsi="Arial" w:cs="Arial"/>
                <w:b/>
                <w:bCs/>
                <w:sz w:val="20"/>
                <w:szCs w:val="20"/>
                <w:cs/>
                <w:lang w:val="th-TH"/>
              </w:rPr>
            </w:pPr>
          </w:p>
        </w:tc>
        <w:tc>
          <w:tcPr>
            <w:tcW w:w="2805" w:type="dxa"/>
            <w:gridSpan w:val="2"/>
            <w:tcBorders>
              <w:top w:val="nil"/>
              <w:left w:val="nil"/>
              <w:bottom w:val="nil"/>
              <w:right w:val="nil"/>
            </w:tcBorders>
          </w:tcPr>
          <w:p w14:paraId="15F764E4" w14:textId="77777777" w:rsidR="00003C2E" w:rsidRPr="005E3EE2" w:rsidRDefault="00003C2E" w:rsidP="00003C2E">
            <w:pPr>
              <w:ind w:left="-40" w:right="-72"/>
              <w:jc w:val="right"/>
              <w:rPr>
                <w:rFonts w:ascii="Arial" w:eastAsia="Times New Roman" w:hAnsi="Arial" w:cs="Arial"/>
                <w:sz w:val="20"/>
                <w:szCs w:val="20"/>
                <w:cs/>
                <w:lang w:val="th-TH"/>
              </w:rPr>
            </w:pPr>
          </w:p>
        </w:tc>
        <w:tc>
          <w:tcPr>
            <w:tcW w:w="1417" w:type="dxa"/>
            <w:tcBorders>
              <w:top w:val="nil"/>
              <w:left w:val="nil"/>
              <w:bottom w:val="nil"/>
              <w:right w:val="nil"/>
            </w:tcBorders>
          </w:tcPr>
          <w:p w14:paraId="4EE6475C" w14:textId="77777777" w:rsidR="00003C2E" w:rsidRPr="005E3EE2" w:rsidRDefault="00003C2E" w:rsidP="00003C2E">
            <w:pPr>
              <w:ind w:left="-40" w:right="-72"/>
              <w:jc w:val="right"/>
              <w:rPr>
                <w:rFonts w:ascii="Arial" w:eastAsia="Times New Roman" w:hAnsi="Arial" w:cs="Arial"/>
                <w:sz w:val="20"/>
                <w:szCs w:val="20"/>
                <w:cs/>
                <w:lang w:val="th-TH"/>
              </w:rPr>
            </w:pPr>
          </w:p>
        </w:tc>
        <w:tc>
          <w:tcPr>
            <w:tcW w:w="1418" w:type="dxa"/>
            <w:tcBorders>
              <w:top w:val="nil"/>
              <w:left w:val="nil"/>
              <w:bottom w:val="nil"/>
              <w:right w:val="nil"/>
            </w:tcBorders>
          </w:tcPr>
          <w:p w14:paraId="734C67AA" w14:textId="77777777" w:rsidR="00003C2E" w:rsidRPr="005E3EE2" w:rsidRDefault="00003C2E" w:rsidP="00003C2E">
            <w:pPr>
              <w:ind w:left="-40" w:right="-72"/>
              <w:jc w:val="right"/>
              <w:rPr>
                <w:rFonts w:ascii="Arial" w:eastAsia="Times New Roman" w:hAnsi="Arial" w:cs="Arial"/>
                <w:sz w:val="20"/>
                <w:szCs w:val="20"/>
                <w:cs/>
                <w:lang w:val="th-TH"/>
              </w:rPr>
            </w:pPr>
          </w:p>
        </w:tc>
        <w:tc>
          <w:tcPr>
            <w:tcW w:w="1417" w:type="dxa"/>
            <w:gridSpan w:val="2"/>
            <w:tcBorders>
              <w:top w:val="single" w:sz="4" w:space="0" w:color="auto"/>
              <w:left w:val="nil"/>
              <w:bottom w:val="nil"/>
              <w:right w:val="nil"/>
            </w:tcBorders>
          </w:tcPr>
          <w:p w14:paraId="5531DD64" w14:textId="77777777" w:rsidR="00003C2E" w:rsidRPr="005E3EE2" w:rsidRDefault="00003C2E" w:rsidP="00003C2E">
            <w:pPr>
              <w:ind w:left="-40" w:right="-72"/>
              <w:jc w:val="right"/>
              <w:rPr>
                <w:rFonts w:ascii="Arial" w:eastAsia="Times New Roman" w:hAnsi="Arial" w:cs="Arial"/>
                <w:sz w:val="20"/>
                <w:szCs w:val="20"/>
                <w:cs/>
                <w:lang w:val="th-TH"/>
              </w:rPr>
            </w:pPr>
          </w:p>
        </w:tc>
        <w:tc>
          <w:tcPr>
            <w:tcW w:w="1417" w:type="dxa"/>
            <w:gridSpan w:val="3"/>
            <w:tcBorders>
              <w:top w:val="single" w:sz="4" w:space="0" w:color="auto"/>
              <w:left w:val="nil"/>
              <w:bottom w:val="nil"/>
              <w:right w:val="nil"/>
            </w:tcBorders>
          </w:tcPr>
          <w:p w14:paraId="7507303F" w14:textId="77777777" w:rsidR="00003C2E" w:rsidRPr="005E3EE2" w:rsidRDefault="00003C2E" w:rsidP="00003C2E">
            <w:pPr>
              <w:ind w:left="-40" w:right="-72"/>
              <w:jc w:val="right"/>
              <w:rPr>
                <w:rFonts w:ascii="Arial" w:eastAsia="Arial Unicode MS" w:hAnsi="Arial" w:cs="Arial"/>
                <w:b/>
                <w:bCs/>
                <w:sz w:val="20"/>
                <w:szCs w:val="20"/>
                <w:cs/>
                <w:lang w:val="th-TH"/>
              </w:rPr>
            </w:pPr>
          </w:p>
        </w:tc>
        <w:tc>
          <w:tcPr>
            <w:tcW w:w="1276" w:type="dxa"/>
            <w:gridSpan w:val="2"/>
            <w:tcBorders>
              <w:top w:val="single" w:sz="4" w:space="0" w:color="auto"/>
              <w:left w:val="nil"/>
              <w:bottom w:val="nil"/>
              <w:right w:val="nil"/>
            </w:tcBorders>
          </w:tcPr>
          <w:p w14:paraId="2FD2E8CF" w14:textId="77777777" w:rsidR="00003C2E" w:rsidRPr="005E3EE2" w:rsidRDefault="00003C2E" w:rsidP="00003C2E">
            <w:pPr>
              <w:ind w:left="-40" w:right="-72"/>
              <w:jc w:val="right"/>
              <w:rPr>
                <w:rFonts w:ascii="Arial" w:eastAsia="Times New Roman" w:hAnsi="Arial" w:cs="Arial"/>
                <w:sz w:val="20"/>
                <w:szCs w:val="20"/>
                <w:cs/>
                <w:lang w:val="th-TH"/>
              </w:rPr>
            </w:pPr>
          </w:p>
        </w:tc>
        <w:tc>
          <w:tcPr>
            <w:tcW w:w="1418" w:type="dxa"/>
            <w:gridSpan w:val="2"/>
            <w:tcBorders>
              <w:top w:val="single" w:sz="4" w:space="0" w:color="auto"/>
              <w:left w:val="nil"/>
              <w:bottom w:val="nil"/>
              <w:right w:val="nil"/>
            </w:tcBorders>
          </w:tcPr>
          <w:p w14:paraId="493A13DB" w14:textId="77777777" w:rsidR="00003C2E" w:rsidRPr="005E3EE2" w:rsidRDefault="00003C2E" w:rsidP="00003C2E">
            <w:pPr>
              <w:ind w:left="-40" w:right="-72"/>
              <w:jc w:val="right"/>
              <w:rPr>
                <w:rFonts w:ascii="Arial" w:eastAsia="Arial Unicode MS" w:hAnsi="Arial" w:cs="Arial"/>
                <w:b/>
                <w:bCs/>
                <w:sz w:val="20"/>
                <w:szCs w:val="20"/>
                <w:cs/>
              </w:rPr>
            </w:pPr>
          </w:p>
        </w:tc>
      </w:tr>
      <w:tr w:rsidR="00003C2E" w:rsidRPr="005E3EE2" w14:paraId="06C00452" w14:textId="77777777" w:rsidTr="00350112">
        <w:trPr>
          <w:gridAfter w:val="1"/>
          <w:wAfter w:w="7" w:type="dxa"/>
          <w:trHeight w:val="70"/>
        </w:trPr>
        <w:tc>
          <w:tcPr>
            <w:tcW w:w="2635" w:type="dxa"/>
            <w:tcBorders>
              <w:top w:val="nil"/>
              <w:left w:val="nil"/>
              <w:bottom w:val="nil"/>
              <w:right w:val="nil"/>
            </w:tcBorders>
            <w:hideMark/>
          </w:tcPr>
          <w:p w14:paraId="4F5BB1B7" w14:textId="77777777" w:rsidR="00003C2E" w:rsidRPr="005E3EE2" w:rsidRDefault="00003C2E" w:rsidP="00003C2E">
            <w:pPr>
              <w:ind w:left="330"/>
              <w:jc w:val="left"/>
              <w:rPr>
                <w:rFonts w:ascii="Arial" w:eastAsia="Arial Unicode MS" w:hAnsi="Arial" w:cs="Arial"/>
                <w:sz w:val="20"/>
                <w:szCs w:val="20"/>
                <w:lang w:val="th-TH"/>
              </w:rPr>
            </w:pPr>
            <w:r w:rsidRPr="005E3EE2">
              <w:rPr>
                <w:rFonts w:ascii="Arial" w:eastAsia="Arial Unicode MS" w:hAnsi="Arial" w:cs="Arial"/>
                <w:sz w:val="20"/>
                <w:szCs w:val="20"/>
                <w:lang w:val="th-TH"/>
              </w:rPr>
              <w:t>Total joint ventures</w:t>
            </w:r>
          </w:p>
        </w:tc>
        <w:tc>
          <w:tcPr>
            <w:tcW w:w="1510" w:type="dxa"/>
            <w:tcBorders>
              <w:top w:val="nil"/>
              <w:left w:val="nil"/>
              <w:bottom w:val="nil"/>
              <w:right w:val="nil"/>
            </w:tcBorders>
          </w:tcPr>
          <w:p w14:paraId="0BBD9AE4" w14:textId="77777777" w:rsidR="00003C2E" w:rsidRPr="005E3EE2" w:rsidRDefault="00003C2E" w:rsidP="00003C2E">
            <w:pPr>
              <w:ind w:left="-40" w:right="-72"/>
              <w:jc w:val="center"/>
              <w:rPr>
                <w:rFonts w:ascii="Arial" w:eastAsia="Arial Unicode MS" w:hAnsi="Arial" w:cs="Arial"/>
                <w:b/>
                <w:bCs/>
                <w:sz w:val="20"/>
                <w:szCs w:val="20"/>
                <w:cs/>
                <w:lang w:val="th-TH"/>
              </w:rPr>
            </w:pPr>
          </w:p>
        </w:tc>
        <w:tc>
          <w:tcPr>
            <w:tcW w:w="2805" w:type="dxa"/>
            <w:gridSpan w:val="2"/>
            <w:tcBorders>
              <w:top w:val="nil"/>
              <w:left w:val="nil"/>
              <w:bottom w:val="nil"/>
              <w:right w:val="nil"/>
            </w:tcBorders>
          </w:tcPr>
          <w:p w14:paraId="03EBD567" w14:textId="77777777" w:rsidR="00003C2E" w:rsidRPr="005E3EE2" w:rsidRDefault="00003C2E" w:rsidP="00003C2E">
            <w:pPr>
              <w:ind w:left="-40" w:right="-72"/>
              <w:jc w:val="right"/>
              <w:rPr>
                <w:rFonts w:ascii="Arial" w:eastAsia="Times New Roman" w:hAnsi="Arial" w:cs="Arial"/>
                <w:sz w:val="20"/>
                <w:szCs w:val="20"/>
                <w:cs/>
                <w:lang w:val="th-TH"/>
              </w:rPr>
            </w:pPr>
          </w:p>
        </w:tc>
        <w:tc>
          <w:tcPr>
            <w:tcW w:w="1417" w:type="dxa"/>
            <w:tcBorders>
              <w:top w:val="nil"/>
              <w:left w:val="nil"/>
              <w:bottom w:val="nil"/>
              <w:right w:val="nil"/>
            </w:tcBorders>
          </w:tcPr>
          <w:p w14:paraId="09668938" w14:textId="77777777" w:rsidR="00003C2E" w:rsidRPr="005E3EE2" w:rsidRDefault="00003C2E" w:rsidP="00003C2E">
            <w:pPr>
              <w:ind w:right="-72"/>
              <w:jc w:val="left"/>
              <w:rPr>
                <w:rFonts w:ascii="Arial" w:eastAsia="Times New Roman" w:hAnsi="Arial" w:cs="Arial"/>
                <w:sz w:val="20"/>
                <w:szCs w:val="20"/>
                <w:cs/>
              </w:rPr>
            </w:pPr>
          </w:p>
        </w:tc>
        <w:tc>
          <w:tcPr>
            <w:tcW w:w="1418" w:type="dxa"/>
            <w:tcBorders>
              <w:top w:val="nil"/>
              <w:left w:val="nil"/>
              <w:bottom w:val="nil"/>
              <w:right w:val="nil"/>
            </w:tcBorders>
          </w:tcPr>
          <w:p w14:paraId="3DAAD0AE" w14:textId="77777777" w:rsidR="00003C2E" w:rsidRPr="005E3EE2" w:rsidRDefault="00003C2E" w:rsidP="00003C2E">
            <w:pPr>
              <w:ind w:left="-40" w:right="-72"/>
              <w:jc w:val="right"/>
              <w:rPr>
                <w:rFonts w:ascii="Arial" w:eastAsia="Times New Roman" w:hAnsi="Arial" w:cs="Arial"/>
                <w:sz w:val="20"/>
                <w:szCs w:val="20"/>
                <w:lang w:val="th-TH"/>
              </w:rPr>
            </w:pPr>
          </w:p>
        </w:tc>
        <w:tc>
          <w:tcPr>
            <w:tcW w:w="1417" w:type="dxa"/>
            <w:gridSpan w:val="2"/>
            <w:tcBorders>
              <w:top w:val="nil"/>
              <w:left w:val="nil"/>
              <w:bottom w:val="single" w:sz="4" w:space="0" w:color="auto"/>
              <w:right w:val="nil"/>
            </w:tcBorders>
          </w:tcPr>
          <w:p w14:paraId="5D148AE9" w14:textId="2413CDA3" w:rsidR="00003C2E" w:rsidRPr="00D472FC" w:rsidRDefault="00003C2E" w:rsidP="00003C2E">
            <w:pPr>
              <w:ind w:left="-40" w:right="-72"/>
              <w:jc w:val="right"/>
              <w:rPr>
                <w:rFonts w:ascii="Arial" w:eastAsia="Times New Roman" w:hAnsi="Arial" w:cs="Arial"/>
                <w:sz w:val="20"/>
                <w:szCs w:val="20"/>
                <w:cs/>
              </w:rPr>
            </w:pPr>
            <w:r w:rsidRPr="000D6525">
              <w:rPr>
                <w:rFonts w:ascii="Arial" w:eastAsia="Arial Unicode MS" w:hAnsi="Arial" w:cs="Arial"/>
                <w:sz w:val="20"/>
                <w:szCs w:val="20"/>
                <w:lang w:val="en-US"/>
              </w:rPr>
              <w:t>128,942,923</w:t>
            </w:r>
          </w:p>
        </w:tc>
        <w:tc>
          <w:tcPr>
            <w:tcW w:w="1417" w:type="dxa"/>
            <w:gridSpan w:val="3"/>
            <w:tcBorders>
              <w:top w:val="nil"/>
              <w:left w:val="nil"/>
              <w:bottom w:val="single" w:sz="4" w:space="0" w:color="auto"/>
              <w:right w:val="nil"/>
            </w:tcBorders>
            <w:hideMark/>
          </w:tcPr>
          <w:p w14:paraId="7821F577" w14:textId="6E6C32F4" w:rsidR="00003C2E" w:rsidRPr="005E3EE2" w:rsidRDefault="00003C2E" w:rsidP="00003C2E">
            <w:pPr>
              <w:ind w:left="-40" w:right="-72"/>
              <w:jc w:val="right"/>
              <w:rPr>
                <w:rFonts w:ascii="Arial" w:eastAsia="Times New Roman" w:hAnsi="Arial" w:cs="Arial"/>
                <w:sz w:val="20"/>
                <w:szCs w:val="20"/>
                <w:cs/>
                <w:lang w:val="th-TH"/>
              </w:rPr>
            </w:pPr>
            <w:r w:rsidRPr="005E3EE2">
              <w:rPr>
                <w:rFonts w:ascii="Arial" w:eastAsia="Times New Roman" w:hAnsi="Arial" w:cs="Arial"/>
                <w:sz w:val="20"/>
                <w:szCs w:val="20"/>
              </w:rPr>
              <w:t>127,925,634</w:t>
            </w:r>
          </w:p>
        </w:tc>
        <w:tc>
          <w:tcPr>
            <w:tcW w:w="1276" w:type="dxa"/>
            <w:gridSpan w:val="2"/>
            <w:tcBorders>
              <w:top w:val="nil"/>
              <w:left w:val="nil"/>
              <w:bottom w:val="single" w:sz="4" w:space="0" w:color="auto"/>
              <w:right w:val="nil"/>
            </w:tcBorders>
          </w:tcPr>
          <w:p w14:paraId="49D2DADA" w14:textId="5724F279" w:rsidR="00003C2E" w:rsidRPr="00D472FC" w:rsidRDefault="00003C2E" w:rsidP="00003C2E">
            <w:pPr>
              <w:ind w:left="-40" w:right="-72"/>
              <w:jc w:val="right"/>
              <w:rPr>
                <w:rFonts w:ascii="Arial" w:eastAsia="Times New Roman" w:hAnsi="Arial" w:cs="Arial"/>
                <w:sz w:val="20"/>
                <w:szCs w:val="20"/>
                <w:cs/>
              </w:rPr>
            </w:pPr>
            <w:r>
              <w:rPr>
                <w:rFonts w:ascii="Arial" w:eastAsia="Times New Roman" w:hAnsi="Arial" w:cs="Arial"/>
                <w:sz w:val="20"/>
                <w:szCs w:val="20"/>
              </w:rPr>
              <w:t>121,520,000</w:t>
            </w:r>
          </w:p>
        </w:tc>
        <w:tc>
          <w:tcPr>
            <w:tcW w:w="1418" w:type="dxa"/>
            <w:gridSpan w:val="2"/>
            <w:tcBorders>
              <w:top w:val="nil"/>
              <w:left w:val="nil"/>
              <w:bottom w:val="single" w:sz="4" w:space="0" w:color="auto"/>
              <w:right w:val="nil"/>
            </w:tcBorders>
            <w:hideMark/>
          </w:tcPr>
          <w:p w14:paraId="3922CA84" w14:textId="77777777" w:rsidR="00003C2E" w:rsidRPr="005E3EE2" w:rsidRDefault="00003C2E" w:rsidP="00003C2E">
            <w:pPr>
              <w:ind w:left="-40" w:right="-72"/>
              <w:jc w:val="right"/>
              <w:rPr>
                <w:rFonts w:ascii="Arial" w:eastAsia="Times New Roman" w:hAnsi="Arial" w:cs="Arial"/>
                <w:sz w:val="20"/>
                <w:szCs w:val="20"/>
                <w:cs/>
                <w:lang w:val="th-TH"/>
              </w:rPr>
            </w:pPr>
            <w:r w:rsidRPr="005E3EE2">
              <w:rPr>
                <w:rFonts w:ascii="Arial" w:eastAsia="Times New Roman" w:hAnsi="Arial" w:cs="Arial"/>
                <w:sz w:val="20"/>
                <w:szCs w:val="20"/>
              </w:rPr>
              <w:t>121,520,000</w:t>
            </w:r>
          </w:p>
        </w:tc>
      </w:tr>
    </w:tbl>
    <w:p w14:paraId="0F727384" w14:textId="77777777" w:rsidR="00517503" w:rsidRPr="005E3EE2" w:rsidRDefault="00517503" w:rsidP="00517503">
      <w:pPr>
        <w:jc w:val="left"/>
        <w:rPr>
          <w:rFonts w:ascii="Arial" w:eastAsia="Times New Roman" w:hAnsi="Arial" w:cs="Arial"/>
          <w:sz w:val="20"/>
          <w:szCs w:val="20"/>
          <w:cs/>
          <w:lang w:val="th-TH"/>
        </w:rPr>
      </w:pPr>
    </w:p>
    <w:p w14:paraId="1C1E3AB0" w14:textId="77777777" w:rsidR="00517503" w:rsidRDefault="00517503" w:rsidP="00517503">
      <w:pPr>
        <w:rPr>
          <w:rFonts w:ascii="Arial" w:eastAsia="Times New Roman" w:hAnsi="Arial" w:cs="Arial"/>
          <w:sz w:val="20"/>
          <w:szCs w:val="20"/>
        </w:rPr>
      </w:pPr>
      <w:r w:rsidRPr="005E3EE2">
        <w:rPr>
          <w:rFonts w:ascii="Arial" w:eastAsia="Times New Roman" w:hAnsi="Arial" w:cs="Arial"/>
          <w:sz w:val="20"/>
          <w:szCs w:val="20"/>
        </w:rPr>
        <w:t xml:space="preserve">* The total impairment allowance is due to the investment in AS </w:t>
      </w:r>
      <w:proofErr w:type="spellStart"/>
      <w:r w:rsidRPr="005E3EE2">
        <w:rPr>
          <w:rFonts w:ascii="Arial" w:eastAsia="Times New Roman" w:hAnsi="Arial" w:cs="Arial"/>
          <w:sz w:val="20"/>
          <w:szCs w:val="20"/>
        </w:rPr>
        <w:t>Macharge</w:t>
      </w:r>
      <w:proofErr w:type="spellEnd"/>
      <w:r w:rsidRPr="005E3EE2">
        <w:rPr>
          <w:rFonts w:ascii="Arial" w:eastAsia="Times New Roman" w:hAnsi="Arial" w:cs="Arial"/>
          <w:sz w:val="20"/>
          <w:szCs w:val="20"/>
        </w:rPr>
        <w:t xml:space="preserve"> Co., Ltd</w:t>
      </w:r>
      <w:r w:rsidR="00D73B83" w:rsidRPr="005E3EE2">
        <w:rPr>
          <w:rFonts w:ascii="Arial" w:eastAsia="Times New Roman" w:hAnsi="Arial" w:cs="Arial"/>
          <w:sz w:val="20"/>
          <w:szCs w:val="20"/>
        </w:rPr>
        <w:t>.</w:t>
      </w:r>
    </w:p>
    <w:p w14:paraId="711B34C1" w14:textId="77777777" w:rsidR="00A55C9C" w:rsidRDefault="00A55C9C" w:rsidP="00517503">
      <w:pPr>
        <w:rPr>
          <w:rFonts w:ascii="Arial" w:eastAsia="Times New Roman" w:hAnsi="Arial" w:cs="Arial"/>
          <w:sz w:val="20"/>
          <w:szCs w:val="20"/>
        </w:rPr>
      </w:pPr>
    </w:p>
    <w:p w14:paraId="332E0BA1" w14:textId="599E9F0B" w:rsidR="00A55C9C" w:rsidRPr="005E3EE2" w:rsidRDefault="00A55C9C" w:rsidP="00517503">
      <w:pPr>
        <w:rPr>
          <w:rFonts w:ascii="Arial" w:eastAsia="Times New Roman" w:hAnsi="Arial"/>
          <w:sz w:val="20"/>
          <w:szCs w:val="20"/>
          <w:cs/>
        </w:rPr>
        <w:sectPr w:rsidR="00A55C9C" w:rsidRPr="005E3EE2" w:rsidSect="00A55C9C">
          <w:pgSz w:w="16840" w:h="11907" w:orient="landscape" w:code="9"/>
          <w:pgMar w:top="1440" w:right="720" w:bottom="720" w:left="720" w:header="706" w:footer="706" w:gutter="0"/>
          <w:cols w:space="720"/>
          <w:docGrid w:linePitch="326"/>
        </w:sectPr>
      </w:pPr>
    </w:p>
    <w:p w14:paraId="6D0590F6" w14:textId="77777777" w:rsidR="00A55C9C" w:rsidRDefault="00A55C9C" w:rsidP="00A455C3">
      <w:pPr>
        <w:ind w:left="540" w:hanging="540"/>
        <w:rPr>
          <w:rFonts w:ascii="Arial" w:eastAsia="Arial Unicode MS" w:hAnsi="Arial" w:cs="Arial"/>
          <w:b/>
          <w:bCs/>
          <w:sz w:val="20"/>
          <w:szCs w:val="20"/>
        </w:rPr>
      </w:pPr>
    </w:p>
    <w:p w14:paraId="364B17FC" w14:textId="158D6919" w:rsidR="00517503" w:rsidRPr="005E3EE2" w:rsidRDefault="00304F68" w:rsidP="00A455C3">
      <w:pPr>
        <w:ind w:left="540" w:hanging="540"/>
        <w:rPr>
          <w:rFonts w:ascii="Arial" w:eastAsia="Times New Roman" w:hAnsi="Arial" w:cs="Arial"/>
          <w:sz w:val="20"/>
          <w:szCs w:val="20"/>
        </w:rPr>
      </w:pPr>
      <w:r w:rsidRPr="005E3EE2">
        <w:rPr>
          <w:rFonts w:ascii="Arial" w:eastAsia="Arial Unicode MS" w:hAnsi="Arial" w:cs="Arial"/>
          <w:b/>
          <w:bCs/>
          <w:sz w:val="20"/>
          <w:szCs w:val="20"/>
        </w:rPr>
        <w:t>11.2</w:t>
      </w:r>
      <w:r w:rsidR="00A455C3" w:rsidRPr="005E3EE2">
        <w:rPr>
          <w:rFonts w:ascii="Arial" w:eastAsia="Arial Unicode MS" w:hAnsi="Arial" w:cs="Arial"/>
          <w:b/>
          <w:bCs/>
          <w:sz w:val="20"/>
          <w:szCs w:val="20"/>
        </w:rPr>
        <w:tab/>
      </w:r>
      <w:r w:rsidRPr="005E3EE2">
        <w:rPr>
          <w:rFonts w:ascii="Arial" w:eastAsia="Arial Unicode MS" w:hAnsi="Arial" w:cs="Arial"/>
          <w:b/>
          <w:bCs/>
          <w:sz w:val="20"/>
          <w:szCs w:val="20"/>
        </w:rPr>
        <w:t>Movements of investments in subsidiaries</w:t>
      </w:r>
    </w:p>
    <w:p w14:paraId="4DB69509" w14:textId="77777777" w:rsidR="008E0333" w:rsidRPr="005E3EE2" w:rsidRDefault="008E0333" w:rsidP="008E0333">
      <w:pPr>
        <w:ind w:left="540"/>
        <w:rPr>
          <w:rFonts w:ascii="Arial" w:eastAsia="Arial Unicode MS" w:hAnsi="Arial" w:cs="Arial"/>
          <w:sz w:val="20"/>
          <w:szCs w:val="20"/>
        </w:rPr>
      </w:pPr>
    </w:p>
    <w:p w14:paraId="0FDBDB55" w14:textId="53BB279A" w:rsidR="008E0333" w:rsidRPr="005E3EE2" w:rsidRDefault="008E0333" w:rsidP="008E0333">
      <w:pPr>
        <w:ind w:left="540"/>
        <w:rPr>
          <w:rFonts w:ascii="Arial" w:eastAsia="Arial Unicode MS" w:hAnsi="Arial" w:cs="Arial"/>
          <w:sz w:val="20"/>
          <w:szCs w:val="20"/>
        </w:rPr>
      </w:pPr>
      <w:r w:rsidRPr="005E3EE2">
        <w:rPr>
          <w:rFonts w:ascii="Arial" w:eastAsia="Arial Unicode MS" w:hAnsi="Arial" w:cs="Arial"/>
          <w:spacing w:val="-6"/>
          <w:sz w:val="20"/>
          <w:szCs w:val="20"/>
        </w:rPr>
        <w:t xml:space="preserve">Movements of investments in subsidiaries for </w:t>
      </w:r>
      <w:r w:rsidR="00E3518A" w:rsidRPr="005E3EE2">
        <w:rPr>
          <w:rFonts w:ascii="Arial" w:eastAsia="Arial Unicode MS" w:hAnsi="Arial" w:cs="Arial"/>
          <w:spacing w:val="-6"/>
          <w:sz w:val="20"/>
          <w:szCs w:val="20"/>
        </w:rPr>
        <w:t>six-month</w:t>
      </w:r>
      <w:r w:rsidRPr="005E3EE2">
        <w:rPr>
          <w:rFonts w:ascii="Arial" w:eastAsia="Arial Unicode MS" w:hAnsi="Arial" w:cs="Arial"/>
          <w:spacing w:val="-6"/>
          <w:sz w:val="20"/>
          <w:szCs w:val="20"/>
        </w:rPr>
        <w:t xml:space="preserve"> period ended </w:t>
      </w:r>
      <w:r w:rsidR="00E3518A" w:rsidRPr="005E3EE2">
        <w:rPr>
          <w:rFonts w:ascii="Arial" w:eastAsia="Arial Unicode MS" w:hAnsi="Arial" w:cs="Arial"/>
          <w:spacing w:val="-6"/>
          <w:sz w:val="20"/>
          <w:szCs w:val="20"/>
        </w:rPr>
        <w:t>30 June</w:t>
      </w:r>
      <w:r w:rsidR="00DE0C0E" w:rsidRPr="005E3EE2">
        <w:rPr>
          <w:rFonts w:ascii="Arial" w:eastAsia="Arial Unicode MS" w:hAnsi="Arial" w:cs="Arial"/>
          <w:spacing w:val="-6"/>
          <w:sz w:val="20"/>
          <w:szCs w:val="20"/>
          <w:lang w:val="en-US"/>
        </w:rPr>
        <w:t xml:space="preserve"> </w:t>
      </w:r>
      <w:r w:rsidR="00B16C3B" w:rsidRPr="005E3EE2">
        <w:rPr>
          <w:rFonts w:ascii="Arial" w:eastAsia="Arial Unicode MS" w:hAnsi="Arial" w:cs="Arial"/>
          <w:spacing w:val="-6"/>
          <w:sz w:val="20"/>
          <w:szCs w:val="20"/>
        </w:rPr>
        <w:t>2025</w:t>
      </w:r>
      <w:r w:rsidRPr="005E3EE2">
        <w:rPr>
          <w:rFonts w:ascii="Arial" w:eastAsia="Arial Unicode MS" w:hAnsi="Arial" w:cs="Arial"/>
          <w:spacing w:val="-6"/>
          <w:sz w:val="20"/>
          <w:szCs w:val="20"/>
        </w:rPr>
        <w:t xml:space="preserve"> </w:t>
      </w:r>
      <w:r w:rsidRPr="005E3EE2">
        <w:rPr>
          <w:rFonts w:ascii="Arial" w:eastAsia="Arial Unicode MS" w:hAnsi="Arial" w:cs="Arial"/>
          <w:sz w:val="20"/>
          <w:szCs w:val="20"/>
        </w:rPr>
        <w:t>are as follows:</w:t>
      </w:r>
    </w:p>
    <w:p w14:paraId="007A10AB" w14:textId="77777777" w:rsidR="008E0333" w:rsidRPr="005E3EE2" w:rsidRDefault="008E0333" w:rsidP="008E0333">
      <w:pPr>
        <w:ind w:left="540"/>
        <w:rPr>
          <w:rFonts w:ascii="Arial" w:eastAsia="Arial Unicode MS"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1"/>
        <w:gridCol w:w="3118"/>
      </w:tblGrid>
      <w:tr w:rsidR="005E3EE2" w:rsidRPr="005E3EE2" w14:paraId="5DEBBAAE" w14:textId="77777777" w:rsidTr="00DE3B77">
        <w:trPr>
          <w:trHeight w:val="20"/>
        </w:trPr>
        <w:tc>
          <w:tcPr>
            <w:tcW w:w="3352" w:type="pct"/>
            <w:tcBorders>
              <w:top w:val="nil"/>
              <w:left w:val="nil"/>
              <w:bottom w:val="nil"/>
              <w:right w:val="nil"/>
            </w:tcBorders>
          </w:tcPr>
          <w:p w14:paraId="65DE19DB" w14:textId="77777777" w:rsidR="008E0333" w:rsidRPr="005E3EE2" w:rsidRDefault="008E0333" w:rsidP="00486A28">
            <w:pPr>
              <w:ind w:left="433"/>
              <w:rPr>
                <w:rFonts w:ascii="Arial" w:eastAsia="Arial Unicode MS" w:hAnsi="Arial" w:cs="Arial"/>
                <w:sz w:val="20"/>
                <w:szCs w:val="20"/>
              </w:rPr>
            </w:pPr>
          </w:p>
        </w:tc>
        <w:tc>
          <w:tcPr>
            <w:tcW w:w="1648" w:type="pct"/>
            <w:tcBorders>
              <w:top w:val="nil"/>
              <w:left w:val="nil"/>
              <w:bottom w:val="single" w:sz="4" w:space="0" w:color="auto"/>
              <w:right w:val="nil"/>
            </w:tcBorders>
            <w:hideMark/>
          </w:tcPr>
          <w:p w14:paraId="1492C712" w14:textId="77777777" w:rsidR="008E0333" w:rsidRPr="005E3EE2" w:rsidRDefault="008E0333" w:rsidP="000B0422">
            <w:pPr>
              <w:jc w:val="center"/>
              <w:rPr>
                <w:rFonts w:ascii="Arial" w:eastAsia="Arial Unicode MS" w:hAnsi="Arial" w:cs="Arial"/>
                <w:b/>
                <w:bCs/>
                <w:sz w:val="20"/>
                <w:szCs w:val="20"/>
              </w:rPr>
            </w:pPr>
            <w:r w:rsidRPr="005E3EE2">
              <w:rPr>
                <w:rFonts w:ascii="Arial" w:eastAsia="Arial Unicode MS" w:hAnsi="Arial" w:cs="Arial"/>
                <w:b/>
                <w:bCs/>
                <w:sz w:val="20"/>
                <w:szCs w:val="20"/>
              </w:rPr>
              <w:t>Separate financial information</w:t>
            </w:r>
          </w:p>
        </w:tc>
      </w:tr>
      <w:tr w:rsidR="005E3EE2" w:rsidRPr="005E3EE2" w14:paraId="0DD33AD7" w14:textId="77777777" w:rsidTr="00DE3B77">
        <w:trPr>
          <w:trHeight w:val="20"/>
        </w:trPr>
        <w:tc>
          <w:tcPr>
            <w:tcW w:w="3352" w:type="pct"/>
            <w:tcBorders>
              <w:top w:val="nil"/>
              <w:left w:val="nil"/>
              <w:bottom w:val="nil"/>
              <w:right w:val="nil"/>
            </w:tcBorders>
          </w:tcPr>
          <w:p w14:paraId="37658771" w14:textId="77777777" w:rsidR="008E0333" w:rsidRPr="005E3EE2" w:rsidRDefault="008E0333" w:rsidP="00486A28">
            <w:pPr>
              <w:ind w:left="433"/>
              <w:rPr>
                <w:rFonts w:ascii="Arial" w:eastAsia="Arial Unicode MS" w:hAnsi="Arial" w:cs="Arial"/>
                <w:sz w:val="20"/>
                <w:szCs w:val="20"/>
              </w:rPr>
            </w:pPr>
          </w:p>
        </w:tc>
        <w:tc>
          <w:tcPr>
            <w:tcW w:w="1648" w:type="pct"/>
            <w:tcBorders>
              <w:top w:val="single" w:sz="4" w:space="0" w:color="auto"/>
              <w:left w:val="nil"/>
              <w:bottom w:val="single" w:sz="4" w:space="0" w:color="auto"/>
              <w:right w:val="nil"/>
            </w:tcBorders>
            <w:hideMark/>
          </w:tcPr>
          <w:p w14:paraId="4D09D8E9" w14:textId="77777777" w:rsidR="008E0333" w:rsidRPr="005E3EE2" w:rsidRDefault="008E0333" w:rsidP="000B0422">
            <w:pPr>
              <w:jc w:val="center"/>
              <w:rPr>
                <w:rFonts w:ascii="Arial" w:eastAsia="Arial Unicode MS" w:hAnsi="Arial" w:cs="Arial"/>
                <w:b/>
                <w:bCs/>
                <w:sz w:val="20"/>
                <w:szCs w:val="20"/>
              </w:rPr>
            </w:pPr>
            <w:r w:rsidRPr="005E3EE2">
              <w:rPr>
                <w:rFonts w:ascii="Arial" w:eastAsia="Arial Unicode MS" w:hAnsi="Arial" w:cs="Arial"/>
                <w:b/>
                <w:bCs/>
                <w:sz w:val="20"/>
                <w:szCs w:val="20"/>
              </w:rPr>
              <w:t>Investment in cost method</w:t>
            </w:r>
          </w:p>
        </w:tc>
      </w:tr>
      <w:tr w:rsidR="005E3EE2" w:rsidRPr="005E3EE2" w14:paraId="52887D29" w14:textId="77777777" w:rsidTr="00DE3B77">
        <w:trPr>
          <w:trHeight w:val="20"/>
        </w:trPr>
        <w:tc>
          <w:tcPr>
            <w:tcW w:w="3352" w:type="pct"/>
            <w:tcBorders>
              <w:top w:val="nil"/>
              <w:left w:val="nil"/>
              <w:bottom w:val="nil"/>
              <w:right w:val="nil"/>
            </w:tcBorders>
          </w:tcPr>
          <w:p w14:paraId="7B84F590" w14:textId="77777777" w:rsidR="00DE3B77" w:rsidRPr="005E3EE2" w:rsidRDefault="00DE3B77" w:rsidP="00DE0C0E">
            <w:pPr>
              <w:ind w:left="433"/>
              <w:rPr>
                <w:rFonts w:ascii="Arial" w:eastAsia="Arial Unicode MS" w:hAnsi="Arial" w:cs="Arial"/>
                <w:sz w:val="20"/>
                <w:szCs w:val="20"/>
              </w:rPr>
            </w:pPr>
          </w:p>
        </w:tc>
        <w:tc>
          <w:tcPr>
            <w:tcW w:w="1648" w:type="pct"/>
            <w:tcBorders>
              <w:top w:val="single" w:sz="4" w:space="0" w:color="auto"/>
              <w:left w:val="nil"/>
              <w:bottom w:val="nil"/>
              <w:right w:val="nil"/>
            </w:tcBorders>
            <w:hideMark/>
          </w:tcPr>
          <w:p w14:paraId="02FC9708" w14:textId="53053BF2" w:rsidR="00DE3B77" w:rsidRPr="005E3EE2" w:rsidRDefault="00E3518A" w:rsidP="00DE0C0E">
            <w:pPr>
              <w:pStyle w:val="Caption"/>
              <w:numPr>
                <w:ilvl w:val="0"/>
                <w:numId w:val="0"/>
              </w:numPr>
              <w:ind w:right="-72"/>
              <w:jc w:val="right"/>
              <w:rPr>
                <w:rFonts w:ascii="Arial" w:hAnsi="Arial" w:cs="Arial"/>
                <w:sz w:val="20"/>
                <w:szCs w:val="20"/>
              </w:rPr>
            </w:pPr>
            <w:r w:rsidRPr="005E3EE2">
              <w:rPr>
                <w:rFonts w:ascii="Arial" w:hAnsi="Arial" w:cs="Arial"/>
                <w:sz w:val="20"/>
                <w:szCs w:val="20"/>
                <w:lang w:val="en-GB"/>
              </w:rPr>
              <w:t>30 June</w:t>
            </w:r>
          </w:p>
          <w:p w14:paraId="043365A4" w14:textId="79BF5C16" w:rsidR="00DE3B77" w:rsidRPr="005E3EE2" w:rsidRDefault="00DE3B77" w:rsidP="00DE0C0E">
            <w:pPr>
              <w:ind w:left="-40" w:right="-72"/>
              <w:jc w:val="right"/>
              <w:rPr>
                <w:rFonts w:ascii="Arial" w:eastAsia="Arial Unicode MS" w:hAnsi="Arial" w:cs="Arial"/>
                <w:b/>
                <w:bCs/>
                <w:sz w:val="20"/>
                <w:szCs w:val="20"/>
                <w:cs/>
              </w:rPr>
            </w:pPr>
            <w:r w:rsidRPr="005E3EE2">
              <w:rPr>
                <w:rFonts w:ascii="Arial" w:hAnsi="Arial" w:cs="Arial"/>
                <w:b/>
                <w:bCs/>
                <w:sz w:val="20"/>
                <w:szCs w:val="20"/>
              </w:rPr>
              <w:t>2025</w:t>
            </w:r>
          </w:p>
        </w:tc>
      </w:tr>
      <w:tr w:rsidR="005E3EE2" w:rsidRPr="005E3EE2" w14:paraId="04F6D47D" w14:textId="77777777" w:rsidTr="00DE3B77">
        <w:trPr>
          <w:trHeight w:val="20"/>
        </w:trPr>
        <w:tc>
          <w:tcPr>
            <w:tcW w:w="3352" w:type="pct"/>
            <w:tcBorders>
              <w:top w:val="nil"/>
              <w:left w:val="nil"/>
              <w:bottom w:val="nil"/>
              <w:right w:val="nil"/>
            </w:tcBorders>
          </w:tcPr>
          <w:p w14:paraId="593662A3" w14:textId="77777777" w:rsidR="00DE3B77" w:rsidRPr="005E3EE2" w:rsidRDefault="00DE3B77" w:rsidP="00DE0C0E">
            <w:pPr>
              <w:ind w:left="433"/>
              <w:rPr>
                <w:rFonts w:ascii="Arial" w:eastAsia="Arial Unicode MS" w:hAnsi="Arial" w:cs="Arial"/>
                <w:sz w:val="20"/>
                <w:szCs w:val="20"/>
              </w:rPr>
            </w:pPr>
          </w:p>
        </w:tc>
        <w:tc>
          <w:tcPr>
            <w:tcW w:w="1648" w:type="pct"/>
            <w:tcBorders>
              <w:top w:val="nil"/>
              <w:left w:val="nil"/>
              <w:bottom w:val="single" w:sz="4" w:space="0" w:color="auto"/>
              <w:right w:val="nil"/>
            </w:tcBorders>
            <w:hideMark/>
          </w:tcPr>
          <w:p w14:paraId="1672F1C4" w14:textId="77777777" w:rsidR="00DE3B77" w:rsidRPr="005E3EE2" w:rsidRDefault="00DE3B77" w:rsidP="00DE0C0E">
            <w:pPr>
              <w:ind w:left="-40" w:right="-72"/>
              <w:jc w:val="right"/>
              <w:rPr>
                <w:rFonts w:ascii="Arial" w:eastAsia="Arial Unicode MS" w:hAnsi="Arial" w:cs="Arial"/>
                <w:b/>
                <w:bCs/>
                <w:sz w:val="20"/>
                <w:szCs w:val="20"/>
              </w:rPr>
            </w:pPr>
            <w:r w:rsidRPr="005E3EE2">
              <w:rPr>
                <w:rFonts w:ascii="Arial" w:eastAsia="Arial Unicode MS" w:hAnsi="Arial" w:cs="Arial"/>
                <w:b/>
                <w:bCs/>
                <w:sz w:val="20"/>
                <w:szCs w:val="20"/>
              </w:rPr>
              <w:t>Baht</w:t>
            </w:r>
          </w:p>
        </w:tc>
      </w:tr>
      <w:tr w:rsidR="005E3EE2" w:rsidRPr="005E3EE2" w14:paraId="7F3FC521" w14:textId="77777777" w:rsidTr="00DE3B77">
        <w:trPr>
          <w:trHeight w:val="20"/>
        </w:trPr>
        <w:tc>
          <w:tcPr>
            <w:tcW w:w="3352" w:type="pct"/>
            <w:tcBorders>
              <w:top w:val="nil"/>
              <w:left w:val="nil"/>
              <w:bottom w:val="nil"/>
              <w:right w:val="nil"/>
            </w:tcBorders>
          </w:tcPr>
          <w:p w14:paraId="0C426E18" w14:textId="77777777" w:rsidR="00DE3B77" w:rsidRPr="005E3EE2" w:rsidRDefault="00DE3B77" w:rsidP="00DE0C0E">
            <w:pPr>
              <w:ind w:left="433"/>
              <w:rPr>
                <w:rFonts w:ascii="Arial" w:eastAsia="Arial Unicode MS" w:hAnsi="Arial" w:cs="Arial"/>
                <w:sz w:val="20"/>
                <w:szCs w:val="20"/>
              </w:rPr>
            </w:pPr>
          </w:p>
        </w:tc>
        <w:tc>
          <w:tcPr>
            <w:tcW w:w="1648" w:type="pct"/>
            <w:tcBorders>
              <w:top w:val="single" w:sz="4" w:space="0" w:color="auto"/>
              <w:left w:val="nil"/>
              <w:bottom w:val="nil"/>
              <w:right w:val="nil"/>
            </w:tcBorders>
          </w:tcPr>
          <w:p w14:paraId="6B864869" w14:textId="77777777" w:rsidR="00DE3B77" w:rsidRPr="005E3EE2" w:rsidRDefault="00DE3B77" w:rsidP="00DE0C0E">
            <w:pPr>
              <w:ind w:left="540"/>
              <w:rPr>
                <w:rFonts w:ascii="Arial" w:eastAsia="Arial Unicode MS" w:hAnsi="Arial" w:cs="Arial"/>
                <w:sz w:val="20"/>
                <w:szCs w:val="20"/>
              </w:rPr>
            </w:pPr>
          </w:p>
        </w:tc>
      </w:tr>
      <w:tr w:rsidR="005E3EE2" w:rsidRPr="005E3EE2" w14:paraId="6C0D4351" w14:textId="77777777" w:rsidTr="00DE3B77">
        <w:trPr>
          <w:trHeight w:val="20"/>
        </w:trPr>
        <w:tc>
          <w:tcPr>
            <w:tcW w:w="3352" w:type="pct"/>
            <w:tcBorders>
              <w:top w:val="nil"/>
              <w:left w:val="nil"/>
              <w:bottom w:val="nil"/>
              <w:right w:val="nil"/>
            </w:tcBorders>
            <w:hideMark/>
          </w:tcPr>
          <w:p w14:paraId="4C7A7747" w14:textId="08C908F2" w:rsidR="00DE3B77" w:rsidRPr="005E3EE2" w:rsidRDefault="00DE3B77" w:rsidP="00B16C3B">
            <w:pPr>
              <w:ind w:left="433"/>
              <w:rPr>
                <w:rFonts w:ascii="Arial" w:eastAsia="Arial Unicode MS" w:hAnsi="Arial" w:cs="Arial"/>
                <w:sz w:val="20"/>
                <w:szCs w:val="20"/>
              </w:rPr>
            </w:pPr>
            <w:r w:rsidRPr="005E3EE2">
              <w:rPr>
                <w:rFonts w:ascii="Arial" w:eastAsia="Arial Unicode MS" w:hAnsi="Arial" w:cs="Arial"/>
                <w:sz w:val="20"/>
                <w:szCs w:val="20"/>
              </w:rPr>
              <w:t xml:space="preserve">Opening net book </w:t>
            </w:r>
            <w:r w:rsidR="00D83333" w:rsidRPr="00D83333">
              <w:rPr>
                <w:rFonts w:ascii="Arial" w:eastAsia="Arial Unicode MS" w:hAnsi="Arial" w:cs="Arial"/>
                <w:sz w:val="20"/>
                <w:szCs w:val="20"/>
              </w:rPr>
              <w:t>amount</w:t>
            </w:r>
          </w:p>
        </w:tc>
        <w:tc>
          <w:tcPr>
            <w:tcW w:w="1648" w:type="pct"/>
            <w:tcBorders>
              <w:top w:val="nil"/>
              <w:left w:val="nil"/>
              <w:bottom w:val="nil"/>
              <w:right w:val="nil"/>
            </w:tcBorders>
          </w:tcPr>
          <w:p w14:paraId="113EB50A" w14:textId="652F019F" w:rsidR="00DE3B77" w:rsidRPr="005E3EE2" w:rsidRDefault="00DE3B77" w:rsidP="00B16C3B">
            <w:pPr>
              <w:spacing w:line="256" w:lineRule="auto"/>
              <w:ind w:left="-40" w:right="-72"/>
              <w:jc w:val="right"/>
              <w:rPr>
                <w:rFonts w:ascii="Arial" w:eastAsia="Arial Unicode MS" w:hAnsi="Arial" w:cs="Arial"/>
                <w:sz w:val="20"/>
                <w:szCs w:val="20"/>
              </w:rPr>
            </w:pPr>
            <w:r w:rsidRPr="005E3EE2">
              <w:rPr>
                <w:rFonts w:ascii="Arial" w:hAnsi="Arial" w:cs="Arial"/>
                <w:sz w:val="20"/>
                <w:szCs w:val="20"/>
              </w:rPr>
              <w:t>20,800,000</w:t>
            </w:r>
          </w:p>
        </w:tc>
      </w:tr>
      <w:tr w:rsidR="005E3EE2" w:rsidRPr="005E3EE2" w14:paraId="413CA8A7" w14:textId="77777777" w:rsidTr="00DE3B77">
        <w:trPr>
          <w:trHeight w:val="20"/>
        </w:trPr>
        <w:tc>
          <w:tcPr>
            <w:tcW w:w="3352" w:type="pct"/>
            <w:tcBorders>
              <w:top w:val="nil"/>
              <w:left w:val="nil"/>
              <w:bottom w:val="nil"/>
              <w:right w:val="nil"/>
            </w:tcBorders>
            <w:hideMark/>
          </w:tcPr>
          <w:p w14:paraId="53DC5D08" w14:textId="7F112F92" w:rsidR="00DE3B77" w:rsidRPr="005E3EE2" w:rsidRDefault="00DE3B77" w:rsidP="00B16C3B">
            <w:pPr>
              <w:ind w:left="433"/>
              <w:rPr>
                <w:rFonts w:ascii="Arial" w:eastAsia="Arial Unicode MS" w:hAnsi="Arial" w:cs="Arial"/>
                <w:sz w:val="20"/>
                <w:szCs w:val="20"/>
              </w:rPr>
            </w:pPr>
            <w:r w:rsidRPr="005E3EE2">
              <w:rPr>
                <w:rFonts w:ascii="Arial" w:hAnsi="Arial" w:cs="Arial"/>
                <w:sz w:val="20"/>
                <w:szCs w:val="20"/>
              </w:rPr>
              <w:t>Increase in investment</w:t>
            </w:r>
          </w:p>
        </w:tc>
        <w:tc>
          <w:tcPr>
            <w:tcW w:w="1648" w:type="pct"/>
            <w:tcBorders>
              <w:top w:val="nil"/>
              <w:left w:val="nil"/>
              <w:bottom w:val="nil"/>
              <w:right w:val="nil"/>
            </w:tcBorders>
          </w:tcPr>
          <w:p w14:paraId="47E9D73E" w14:textId="0D38A5F4" w:rsidR="00DE3B77" w:rsidRPr="005E3EE2" w:rsidRDefault="00D472FC" w:rsidP="00B16C3B">
            <w:pPr>
              <w:spacing w:line="256" w:lineRule="auto"/>
              <w:ind w:left="-40" w:right="-72"/>
              <w:jc w:val="right"/>
              <w:rPr>
                <w:rFonts w:ascii="Arial" w:eastAsia="Arial Unicode MS" w:hAnsi="Arial" w:cs="Arial"/>
                <w:sz w:val="20"/>
                <w:szCs w:val="20"/>
              </w:rPr>
            </w:pPr>
            <w:r>
              <w:rPr>
                <w:rFonts w:ascii="Arial" w:eastAsia="Arial Unicode MS" w:hAnsi="Arial" w:cs="Arial"/>
                <w:sz w:val="20"/>
                <w:szCs w:val="20"/>
              </w:rPr>
              <w:t>7,200,000</w:t>
            </w:r>
          </w:p>
        </w:tc>
      </w:tr>
      <w:tr w:rsidR="005E3EE2" w:rsidRPr="005E3EE2" w14:paraId="3E1DF900" w14:textId="77777777" w:rsidTr="00DE3B77">
        <w:trPr>
          <w:trHeight w:val="20"/>
        </w:trPr>
        <w:tc>
          <w:tcPr>
            <w:tcW w:w="3352" w:type="pct"/>
            <w:tcBorders>
              <w:top w:val="nil"/>
              <w:left w:val="nil"/>
              <w:bottom w:val="nil"/>
              <w:right w:val="nil"/>
            </w:tcBorders>
          </w:tcPr>
          <w:p w14:paraId="56091E42" w14:textId="77777777" w:rsidR="00DE3B77" w:rsidRPr="005E3EE2" w:rsidRDefault="00DE3B77" w:rsidP="00B16C3B">
            <w:pPr>
              <w:ind w:left="433"/>
              <w:rPr>
                <w:rFonts w:ascii="Arial" w:hAnsi="Arial" w:cs="Arial"/>
                <w:sz w:val="20"/>
                <w:szCs w:val="20"/>
              </w:rPr>
            </w:pPr>
          </w:p>
        </w:tc>
        <w:tc>
          <w:tcPr>
            <w:tcW w:w="1648" w:type="pct"/>
            <w:tcBorders>
              <w:top w:val="single" w:sz="4" w:space="0" w:color="auto"/>
              <w:left w:val="nil"/>
              <w:bottom w:val="nil"/>
              <w:right w:val="nil"/>
            </w:tcBorders>
          </w:tcPr>
          <w:p w14:paraId="36DA9B93" w14:textId="77777777" w:rsidR="00DE3B77" w:rsidRPr="005E3EE2" w:rsidRDefault="00DE3B77" w:rsidP="00B16C3B">
            <w:pPr>
              <w:spacing w:line="256" w:lineRule="auto"/>
              <w:ind w:left="-40" w:right="-72"/>
              <w:jc w:val="right"/>
              <w:rPr>
                <w:rFonts w:ascii="Arial" w:eastAsia="Arial Unicode MS" w:hAnsi="Arial" w:cs="Arial"/>
                <w:sz w:val="20"/>
                <w:szCs w:val="20"/>
              </w:rPr>
            </w:pPr>
          </w:p>
        </w:tc>
      </w:tr>
      <w:tr w:rsidR="00DE3B77" w:rsidRPr="005E3EE2" w14:paraId="258BBB98" w14:textId="77777777" w:rsidTr="00DE3B77">
        <w:trPr>
          <w:trHeight w:val="20"/>
        </w:trPr>
        <w:tc>
          <w:tcPr>
            <w:tcW w:w="3352" w:type="pct"/>
            <w:tcBorders>
              <w:top w:val="nil"/>
              <w:left w:val="nil"/>
              <w:bottom w:val="nil"/>
              <w:right w:val="nil"/>
            </w:tcBorders>
            <w:hideMark/>
          </w:tcPr>
          <w:p w14:paraId="4371E0C7" w14:textId="6BEFA208" w:rsidR="00DE3B77" w:rsidRPr="005E3EE2" w:rsidRDefault="00DE3B77" w:rsidP="00B16C3B">
            <w:pPr>
              <w:ind w:left="433"/>
              <w:rPr>
                <w:rFonts w:ascii="Arial" w:eastAsia="Arial Unicode MS" w:hAnsi="Arial" w:cs="Arial"/>
                <w:sz w:val="20"/>
                <w:szCs w:val="20"/>
              </w:rPr>
            </w:pPr>
            <w:r w:rsidRPr="005E3EE2">
              <w:rPr>
                <w:rFonts w:ascii="Arial" w:eastAsia="Arial Unicode MS" w:hAnsi="Arial" w:cs="Arial"/>
                <w:sz w:val="20"/>
                <w:szCs w:val="20"/>
              </w:rPr>
              <w:t xml:space="preserve">Closing net book </w:t>
            </w:r>
            <w:r w:rsidR="00D14DEF" w:rsidRPr="00D14DEF">
              <w:rPr>
                <w:rFonts w:ascii="Arial" w:eastAsia="Arial Unicode MS" w:hAnsi="Arial" w:cs="Arial"/>
                <w:sz w:val="20"/>
                <w:szCs w:val="20"/>
              </w:rPr>
              <w:t>amount</w:t>
            </w:r>
          </w:p>
        </w:tc>
        <w:tc>
          <w:tcPr>
            <w:tcW w:w="1648" w:type="pct"/>
            <w:tcBorders>
              <w:top w:val="nil"/>
              <w:left w:val="nil"/>
              <w:bottom w:val="single" w:sz="4" w:space="0" w:color="auto"/>
              <w:right w:val="nil"/>
            </w:tcBorders>
          </w:tcPr>
          <w:p w14:paraId="02C8FA4E" w14:textId="0FEB5A82" w:rsidR="00DE3B77" w:rsidRPr="005E3EE2" w:rsidRDefault="00D472FC" w:rsidP="00B16C3B">
            <w:pPr>
              <w:spacing w:line="256" w:lineRule="auto"/>
              <w:ind w:left="-40" w:right="-72"/>
              <w:jc w:val="right"/>
              <w:rPr>
                <w:rFonts w:ascii="Arial" w:eastAsia="Arial Unicode MS" w:hAnsi="Arial" w:cs="Arial"/>
                <w:sz w:val="20"/>
                <w:szCs w:val="20"/>
              </w:rPr>
            </w:pPr>
            <w:r>
              <w:rPr>
                <w:rFonts w:ascii="Arial" w:eastAsia="Arial Unicode MS" w:hAnsi="Arial" w:cs="Arial"/>
                <w:sz w:val="20"/>
                <w:szCs w:val="20"/>
              </w:rPr>
              <w:t>28,000,000</w:t>
            </w:r>
          </w:p>
        </w:tc>
      </w:tr>
    </w:tbl>
    <w:p w14:paraId="41BE24EF" w14:textId="77777777" w:rsidR="00FD56A9" w:rsidRPr="005E3EE2" w:rsidRDefault="00FD56A9" w:rsidP="008C67F9">
      <w:pPr>
        <w:ind w:left="540"/>
        <w:rPr>
          <w:rFonts w:ascii="Arial" w:eastAsia="Arial Unicode MS" w:hAnsi="Arial" w:cs="Arial"/>
          <w:sz w:val="20"/>
          <w:szCs w:val="20"/>
        </w:rPr>
      </w:pPr>
    </w:p>
    <w:p w14:paraId="1317573D" w14:textId="386CA9BA" w:rsidR="00304F68" w:rsidRDefault="0072061B" w:rsidP="008C67F9">
      <w:pPr>
        <w:ind w:left="540"/>
        <w:rPr>
          <w:rFonts w:ascii="Arial" w:eastAsia="Arial Unicode MS" w:hAnsi="Arial" w:cs="Arial"/>
          <w:sz w:val="20"/>
          <w:szCs w:val="20"/>
        </w:rPr>
      </w:pPr>
      <w:r w:rsidRPr="005E3EE2">
        <w:rPr>
          <w:rFonts w:ascii="Arial" w:eastAsia="Arial Unicode MS" w:hAnsi="Arial" w:cs="Arial"/>
          <w:spacing w:val="-4"/>
          <w:sz w:val="20"/>
          <w:szCs w:val="20"/>
        </w:rPr>
        <w:t>On January 14, 2025,</w:t>
      </w:r>
      <w:r w:rsidR="00FD43EC" w:rsidRPr="005E3EE2">
        <w:rPr>
          <w:rFonts w:ascii="Arial" w:eastAsia="Arial Unicode MS" w:hAnsi="Arial" w:cs="Arial"/>
          <w:spacing w:val="-4"/>
          <w:sz w:val="20"/>
          <w:szCs w:val="20"/>
          <w:cs/>
        </w:rPr>
        <w:t xml:space="preserve"> </w:t>
      </w:r>
      <w:r w:rsidRPr="005E3EE2">
        <w:rPr>
          <w:rFonts w:ascii="Arial" w:eastAsia="Arial Unicode MS" w:hAnsi="Arial" w:cs="Arial"/>
          <w:spacing w:val="-4"/>
          <w:sz w:val="20"/>
          <w:szCs w:val="20"/>
        </w:rPr>
        <w:t xml:space="preserve">Eco Phoenix </w:t>
      </w:r>
      <w:r w:rsidR="00943EBF" w:rsidRPr="005E3EE2">
        <w:rPr>
          <w:rFonts w:ascii="Arial" w:eastAsia="Arial Unicode MS" w:hAnsi="Arial" w:cs="Arial"/>
          <w:spacing w:val="-4"/>
          <w:sz w:val="20"/>
          <w:szCs w:val="20"/>
        </w:rPr>
        <w:t>Company Limited</w:t>
      </w:r>
      <w:r w:rsidRPr="005E3EE2">
        <w:rPr>
          <w:rFonts w:ascii="Arial" w:eastAsia="Arial Unicode MS" w:hAnsi="Arial" w:cs="Arial"/>
          <w:spacing w:val="-4"/>
          <w:sz w:val="20"/>
          <w:szCs w:val="20"/>
        </w:rPr>
        <w:t>, a subsidiary,</w:t>
      </w:r>
      <w:r w:rsidR="0017235D" w:rsidRPr="005E3EE2">
        <w:rPr>
          <w:rFonts w:ascii="Arial" w:eastAsia="Arial Unicode MS" w:hAnsi="Arial" w:cs="Arial"/>
          <w:spacing w:val="-4"/>
          <w:sz w:val="20"/>
          <w:szCs w:val="20"/>
          <w:cs/>
        </w:rPr>
        <w:t xml:space="preserve"> </w:t>
      </w:r>
      <w:r w:rsidR="00DD53B0" w:rsidRPr="005E3EE2">
        <w:rPr>
          <w:rFonts w:ascii="Arial" w:eastAsia="Arial Unicode MS" w:hAnsi="Arial" w:cs="Arial"/>
          <w:spacing w:val="-4"/>
          <w:sz w:val="20"/>
          <w:szCs w:val="20"/>
        </w:rPr>
        <w:t>registered the increase share capital</w:t>
      </w:r>
      <w:r w:rsidRPr="005E3EE2">
        <w:rPr>
          <w:rFonts w:ascii="Arial" w:eastAsia="Arial Unicode MS" w:hAnsi="Arial" w:cs="Arial"/>
          <w:sz w:val="20"/>
          <w:szCs w:val="20"/>
        </w:rPr>
        <w:t xml:space="preserve"> by </w:t>
      </w:r>
      <w:r w:rsidR="00A30DBA" w:rsidRPr="005E3EE2">
        <w:rPr>
          <w:rFonts w:ascii="Arial" w:eastAsia="Arial Unicode MS" w:hAnsi="Arial" w:cs="Arial"/>
          <w:sz w:val="20"/>
          <w:szCs w:val="25"/>
        </w:rPr>
        <w:t>Baht</w:t>
      </w:r>
      <w:r w:rsidR="00A30DBA" w:rsidRPr="005E3EE2">
        <w:rPr>
          <w:rFonts w:ascii="Arial" w:eastAsia="Arial Unicode MS" w:hAnsi="Arial" w:cs="Arial"/>
          <w:sz w:val="20"/>
          <w:szCs w:val="20"/>
        </w:rPr>
        <w:t xml:space="preserve"> </w:t>
      </w:r>
      <w:r w:rsidRPr="005E3EE2">
        <w:rPr>
          <w:rFonts w:ascii="Arial" w:eastAsia="Arial Unicode MS" w:hAnsi="Arial" w:cs="Arial"/>
          <w:sz w:val="20"/>
          <w:szCs w:val="20"/>
        </w:rPr>
        <w:t xml:space="preserve">9 million. The </w:t>
      </w:r>
      <w:r w:rsidR="00EE1E32" w:rsidRPr="005E3EE2">
        <w:rPr>
          <w:rFonts w:ascii="Arial" w:eastAsia="Arial Unicode MS" w:hAnsi="Arial" w:cs="Arial"/>
          <w:sz w:val="20"/>
          <w:szCs w:val="25"/>
        </w:rPr>
        <w:t>C</w:t>
      </w:r>
      <w:r w:rsidRPr="005E3EE2">
        <w:rPr>
          <w:rFonts w:ascii="Arial" w:eastAsia="Arial Unicode MS" w:hAnsi="Arial" w:cs="Arial"/>
          <w:sz w:val="20"/>
          <w:szCs w:val="20"/>
        </w:rPr>
        <w:t xml:space="preserve">ompany paid </w:t>
      </w:r>
      <w:r w:rsidR="00A30DBA" w:rsidRPr="005E3EE2">
        <w:rPr>
          <w:rFonts w:ascii="Arial" w:eastAsia="Arial Unicode MS" w:hAnsi="Arial" w:cs="Arial"/>
          <w:sz w:val="20"/>
          <w:szCs w:val="25"/>
        </w:rPr>
        <w:t xml:space="preserve">Baht </w:t>
      </w:r>
      <w:r w:rsidRPr="005E3EE2">
        <w:rPr>
          <w:rFonts w:ascii="Arial" w:eastAsia="Arial Unicode MS" w:hAnsi="Arial" w:cs="Arial"/>
          <w:sz w:val="20"/>
          <w:szCs w:val="20"/>
        </w:rPr>
        <w:t>7.2</w:t>
      </w:r>
      <w:r w:rsidR="00301F13" w:rsidRPr="005E3EE2">
        <w:rPr>
          <w:rFonts w:ascii="Arial" w:eastAsia="Arial Unicode MS" w:hAnsi="Arial" w:cs="Arial"/>
          <w:sz w:val="20"/>
          <w:szCs w:val="20"/>
        </w:rPr>
        <w:t>0</w:t>
      </w:r>
      <w:r w:rsidRPr="005E3EE2">
        <w:rPr>
          <w:rFonts w:ascii="Arial" w:eastAsia="Arial Unicode MS" w:hAnsi="Arial" w:cs="Arial"/>
          <w:sz w:val="20"/>
          <w:szCs w:val="20"/>
        </w:rPr>
        <w:t xml:space="preserve"> million for the additional shares in this subsidiary to maintain an 80% ownership interest in the registered capital of the subsidiary</w:t>
      </w:r>
      <w:r w:rsidR="00BF59A1" w:rsidRPr="005E3EE2">
        <w:rPr>
          <w:rFonts w:ascii="Arial" w:eastAsia="Arial Unicode MS" w:hAnsi="Arial" w:cs="Arial"/>
          <w:sz w:val="20"/>
          <w:szCs w:val="20"/>
        </w:rPr>
        <w:t>,</w:t>
      </w:r>
      <w:r w:rsidR="006861AE" w:rsidRPr="005E3EE2">
        <w:rPr>
          <w:rFonts w:ascii="Arial" w:eastAsia="Arial Unicode MS" w:hAnsi="Arial" w:cs="Arial"/>
          <w:sz w:val="20"/>
          <w:szCs w:val="20"/>
        </w:rPr>
        <w:t xml:space="preserve"> and the Group re</w:t>
      </w:r>
      <w:r w:rsidR="0018668C" w:rsidRPr="005E3EE2">
        <w:rPr>
          <w:rFonts w:ascii="Arial" w:eastAsia="Arial Unicode MS" w:hAnsi="Arial" w:cs="Arial"/>
          <w:sz w:val="20"/>
          <w:szCs w:val="20"/>
        </w:rPr>
        <w:t xml:space="preserve">ceived </w:t>
      </w:r>
      <w:r w:rsidR="00301F13" w:rsidRPr="005E3EE2">
        <w:rPr>
          <w:rFonts w:ascii="Arial" w:eastAsia="Arial Unicode MS" w:hAnsi="Arial" w:cs="Arial"/>
          <w:sz w:val="20"/>
          <w:szCs w:val="20"/>
        </w:rPr>
        <w:t>Baht 1.80</w:t>
      </w:r>
      <w:r w:rsidR="00F80096" w:rsidRPr="005E3EE2">
        <w:rPr>
          <w:rFonts w:ascii="Arial" w:eastAsia="Arial Unicode MS" w:hAnsi="Arial" w:cs="Arial"/>
          <w:sz w:val="20"/>
          <w:szCs w:val="20"/>
        </w:rPr>
        <w:t xml:space="preserve"> million</w:t>
      </w:r>
      <w:r w:rsidR="0008708D" w:rsidRPr="005E3EE2">
        <w:rPr>
          <w:rFonts w:ascii="Arial" w:eastAsia="Arial Unicode MS" w:hAnsi="Arial" w:cs="Arial"/>
          <w:sz w:val="20"/>
          <w:szCs w:val="20"/>
        </w:rPr>
        <w:t xml:space="preserve"> </w:t>
      </w:r>
      <w:r w:rsidR="00E53F21" w:rsidRPr="005E3EE2">
        <w:rPr>
          <w:rFonts w:ascii="Arial" w:eastAsia="Arial Unicode MS" w:hAnsi="Arial" w:cs="Arial"/>
          <w:sz w:val="20"/>
          <w:szCs w:val="20"/>
        </w:rPr>
        <w:t>from the shares from the non-controlling interests</w:t>
      </w:r>
      <w:r w:rsidRPr="005E3EE2">
        <w:rPr>
          <w:rFonts w:ascii="Arial" w:eastAsia="Arial Unicode MS" w:hAnsi="Arial" w:cs="Arial"/>
          <w:sz w:val="20"/>
          <w:szCs w:val="20"/>
        </w:rPr>
        <w:t>.</w:t>
      </w:r>
    </w:p>
    <w:p w14:paraId="4D666028" w14:textId="77777777" w:rsidR="002D177A" w:rsidRDefault="002D177A" w:rsidP="008C67F9">
      <w:pPr>
        <w:ind w:left="540"/>
        <w:rPr>
          <w:rFonts w:ascii="Arial" w:eastAsia="Arial Unicode MS" w:hAnsi="Arial" w:cs="Arial"/>
          <w:sz w:val="20"/>
          <w:szCs w:val="20"/>
        </w:rPr>
      </w:pPr>
    </w:p>
    <w:p w14:paraId="2420E10F" w14:textId="586CB3E6" w:rsidR="002D177A" w:rsidRPr="00A55C9C" w:rsidRDefault="002D177A" w:rsidP="002D177A">
      <w:pPr>
        <w:ind w:left="540"/>
        <w:rPr>
          <w:rFonts w:ascii="Arial" w:eastAsia="Arial Unicode MS" w:hAnsi="Arial" w:cs="Arial"/>
          <w:spacing w:val="-6"/>
          <w:sz w:val="20"/>
          <w:szCs w:val="20"/>
        </w:rPr>
      </w:pPr>
      <w:r w:rsidRPr="00E31E49">
        <w:rPr>
          <w:rFonts w:ascii="Arial" w:eastAsia="Arial Unicode MS" w:hAnsi="Arial" w:cs="Arial"/>
          <w:spacing w:val="-4"/>
          <w:sz w:val="20"/>
          <w:szCs w:val="20"/>
        </w:rPr>
        <w:t xml:space="preserve">On April 1, 2025, the Company disposed investment in AS </w:t>
      </w:r>
      <w:proofErr w:type="spellStart"/>
      <w:r w:rsidRPr="00E31E49">
        <w:rPr>
          <w:rFonts w:ascii="Arial" w:eastAsia="Arial Unicode MS" w:hAnsi="Arial" w:cs="Arial"/>
          <w:spacing w:val="-4"/>
          <w:sz w:val="20"/>
          <w:szCs w:val="20"/>
        </w:rPr>
        <w:t>Macharge</w:t>
      </w:r>
      <w:proofErr w:type="spellEnd"/>
      <w:r w:rsidRPr="00E31E49">
        <w:rPr>
          <w:rFonts w:ascii="Arial" w:eastAsia="Arial Unicode MS" w:hAnsi="Arial" w:cs="Arial"/>
          <w:spacing w:val="-4"/>
          <w:sz w:val="20"/>
          <w:szCs w:val="20"/>
        </w:rPr>
        <w:t xml:space="preserve"> Company Limited (‘AS </w:t>
      </w:r>
      <w:proofErr w:type="spellStart"/>
      <w:r w:rsidRPr="00E31E49">
        <w:rPr>
          <w:rFonts w:ascii="Arial" w:eastAsia="Arial Unicode MS" w:hAnsi="Arial" w:cs="Arial"/>
          <w:spacing w:val="-4"/>
          <w:sz w:val="20"/>
          <w:szCs w:val="20"/>
        </w:rPr>
        <w:t>Macharge</w:t>
      </w:r>
      <w:proofErr w:type="spellEnd"/>
      <w:r w:rsidRPr="00E31E49">
        <w:rPr>
          <w:rFonts w:ascii="Arial" w:eastAsia="Arial Unicode MS" w:hAnsi="Arial" w:cs="Arial"/>
          <w:spacing w:val="-4"/>
          <w:sz w:val="20"/>
          <w:szCs w:val="20"/>
        </w:rPr>
        <w:t>’)</w:t>
      </w:r>
      <w:r w:rsidRPr="00903AA4">
        <w:rPr>
          <w:rFonts w:ascii="Arial" w:eastAsia="Arial Unicode MS" w:hAnsi="Arial" w:cs="Arial"/>
          <w:sz w:val="20"/>
          <w:szCs w:val="20"/>
        </w:rPr>
        <w:t xml:space="preserve"> </w:t>
      </w:r>
      <w:r w:rsidRPr="00E31E49">
        <w:rPr>
          <w:rFonts w:ascii="Arial" w:eastAsia="Arial Unicode MS" w:hAnsi="Arial" w:cs="Arial"/>
          <w:spacing w:val="-4"/>
          <w:sz w:val="20"/>
          <w:szCs w:val="20"/>
        </w:rPr>
        <w:t xml:space="preserve">for a consideration of Baht 0.45 million. The Company loss control in AS </w:t>
      </w:r>
      <w:proofErr w:type="spellStart"/>
      <w:r w:rsidRPr="00E31E49">
        <w:rPr>
          <w:rFonts w:ascii="Arial" w:eastAsia="Arial Unicode MS" w:hAnsi="Arial" w:cs="Arial"/>
          <w:spacing w:val="-4"/>
          <w:sz w:val="20"/>
          <w:szCs w:val="20"/>
        </w:rPr>
        <w:t>Macharge</w:t>
      </w:r>
      <w:proofErr w:type="spellEnd"/>
      <w:r w:rsidRPr="00E31E49">
        <w:rPr>
          <w:rFonts w:ascii="Arial" w:eastAsia="Arial Unicode MS" w:hAnsi="Arial" w:cs="Arial"/>
          <w:spacing w:val="-4"/>
          <w:sz w:val="20"/>
          <w:szCs w:val="20"/>
        </w:rPr>
        <w:t xml:space="preserve"> and deconsolidated</w:t>
      </w:r>
      <w:r w:rsidRPr="00903AA4">
        <w:rPr>
          <w:rFonts w:ascii="Arial" w:eastAsia="Arial Unicode MS" w:hAnsi="Arial" w:cs="Arial"/>
          <w:sz w:val="20"/>
          <w:szCs w:val="20"/>
        </w:rPr>
        <w:t xml:space="preserve"> including ceased consolidating this subsidiary since 1 April 2025. The Company recognised a </w:t>
      </w:r>
      <w:r w:rsidR="00620916">
        <w:rPr>
          <w:rFonts w:ascii="Arial" w:eastAsia="Arial Unicode MS" w:hAnsi="Arial" w:cs="Arial"/>
          <w:sz w:val="20"/>
          <w:szCs w:val="20"/>
        </w:rPr>
        <w:t>gain</w:t>
      </w:r>
      <w:r w:rsidRPr="00903AA4">
        <w:rPr>
          <w:rFonts w:ascii="Arial" w:eastAsia="Arial Unicode MS" w:hAnsi="Arial" w:cs="Arial"/>
          <w:sz w:val="20"/>
          <w:szCs w:val="20"/>
        </w:rPr>
        <w:t xml:space="preserve"> from disposal of investment amounting to Baht 0.45 million in the separate financial information and the Group recognised a gain from disposal of investment of Baht 0.05 million in the </w:t>
      </w:r>
      <w:r w:rsidRPr="00A55C9C">
        <w:rPr>
          <w:rFonts w:ascii="Arial" w:eastAsia="Arial Unicode MS" w:hAnsi="Arial" w:cs="Arial"/>
          <w:spacing w:val="-6"/>
          <w:sz w:val="20"/>
          <w:szCs w:val="20"/>
        </w:rPr>
        <w:t>consolidated financial information under “Other gains (losses)” in the statement of comprehensive income.</w:t>
      </w:r>
    </w:p>
    <w:p w14:paraId="15FC12EF" w14:textId="77777777" w:rsidR="00FF069D" w:rsidRPr="005E3EE2" w:rsidRDefault="00FF069D" w:rsidP="008C67F9">
      <w:pPr>
        <w:ind w:left="540"/>
        <w:rPr>
          <w:rFonts w:ascii="Arial" w:eastAsia="Arial Unicode MS" w:hAnsi="Arial" w:cs="Arial"/>
          <w:sz w:val="20"/>
          <w:szCs w:val="20"/>
        </w:rPr>
      </w:pPr>
    </w:p>
    <w:p w14:paraId="43D252D4" w14:textId="77777777" w:rsidR="00952855" w:rsidRPr="005E3EE2" w:rsidRDefault="00952855" w:rsidP="008C67F9">
      <w:pPr>
        <w:ind w:left="540"/>
        <w:jc w:val="thaiDistribute"/>
        <w:rPr>
          <w:rFonts w:ascii="Arial" w:eastAsia="Arial Unicode MS" w:hAnsi="Arial" w:cs="Arial"/>
          <w:sz w:val="20"/>
          <w:szCs w:val="20"/>
          <w:cs/>
          <w:lang w:val="en-US"/>
        </w:rPr>
      </w:pPr>
      <w:r w:rsidRPr="005E3EE2">
        <w:rPr>
          <w:rFonts w:ascii="Arial" w:eastAsia="Arial Unicode MS" w:hAnsi="Arial" w:cs="Arial"/>
          <w:sz w:val="20"/>
          <w:szCs w:val="20"/>
          <w:lang w:val="en-US"/>
        </w:rPr>
        <w:t>Non-controlling interests</w:t>
      </w:r>
    </w:p>
    <w:p w14:paraId="76C0701F" w14:textId="77777777" w:rsidR="00952855" w:rsidRPr="005E3EE2" w:rsidRDefault="00952855" w:rsidP="004A0AAD">
      <w:pPr>
        <w:ind w:left="540"/>
        <w:rPr>
          <w:rFonts w:ascii="Arial" w:eastAsia="Arial Unicode MS" w:hAnsi="Arial" w:cs="Arial"/>
          <w:sz w:val="20"/>
          <w:szCs w:val="20"/>
        </w:rPr>
      </w:pPr>
    </w:p>
    <w:p w14:paraId="5448C4B7" w14:textId="7FA7D997" w:rsidR="00B841C0" w:rsidRPr="005E3EE2" w:rsidRDefault="002B61D9" w:rsidP="00304F68">
      <w:pPr>
        <w:ind w:left="540"/>
        <w:jc w:val="thaiDistribute"/>
        <w:rPr>
          <w:rFonts w:ascii="Arial" w:eastAsia="Arial Unicode MS" w:hAnsi="Arial" w:cs="Arial"/>
          <w:sz w:val="20"/>
          <w:szCs w:val="20"/>
          <w:lang w:val="en-US"/>
        </w:rPr>
      </w:pPr>
      <w:r w:rsidRPr="005E3EE2">
        <w:rPr>
          <w:rFonts w:ascii="Arial" w:eastAsia="Arial Unicode MS" w:hAnsi="Arial" w:cs="Arial"/>
          <w:spacing w:val="-6"/>
          <w:sz w:val="20"/>
          <w:szCs w:val="20"/>
          <w:lang w:val="en-US"/>
        </w:rPr>
        <w:t xml:space="preserve">As </w:t>
      </w:r>
      <w:proofErr w:type="gramStart"/>
      <w:r w:rsidRPr="005E3EE2">
        <w:rPr>
          <w:rFonts w:ascii="Arial" w:eastAsia="Arial Unicode MS" w:hAnsi="Arial" w:cs="Arial"/>
          <w:spacing w:val="-6"/>
          <w:sz w:val="20"/>
          <w:szCs w:val="20"/>
          <w:lang w:val="en-US"/>
        </w:rPr>
        <w:t>at</w:t>
      </w:r>
      <w:proofErr w:type="gramEnd"/>
      <w:r w:rsidRPr="005E3EE2">
        <w:rPr>
          <w:rFonts w:ascii="Arial" w:eastAsia="Arial Unicode MS" w:hAnsi="Arial" w:cs="Arial"/>
          <w:spacing w:val="-6"/>
          <w:sz w:val="20"/>
          <w:szCs w:val="20"/>
          <w:lang w:val="en-US"/>
        </w:rPr>
        <w:t xml:space="preserve"> </w:t>
      </w:r>
      <w:r w:rsidR="00E3518A" w:rsidRPr="005E3EE2">
        <w:rPr>
          <w:rFonts w:ascii="Arial" w:eastAsia="Arial Unicode MS" w:hAnsi="Arial" w:cs="Arial"/>
          <w:spacing w:val="-6"/>
          <w:sz w:val="20"/>
          <w:szCs w:val="20"/>
        </w:rPr>
        <w:t>30 June</w:t>
      </w:r>
      <w:r w:rsidRPr="005E3EE2">
        <w:rPr>
          <w:rFonts w:ascii="Arial" w:eastAsia="Arial Unicode MS" w:hAnsi="Arial" w:cs="Arial"/>
          <w:spacing w:val="-6"/>
          <w:sz w:val="20"/>
          <w:szCs w:val="20"/>
          <w:lang w:val="en-US"/>
        </w:rPr>
        <w:t xml:space="preserve"> </w:t>
      </w:r>
      <w:r w:rsidR="00B16C3B" w:rsidRPr="005E3EE2">
        <w:rPr>
          <w:rFonts w:ascii="Arial" w:eastAsia="Arial Unicode MS" w:hAnsi="Arial" w:cs="Arial"/>
          <w:spacing w:val="-6"/>
          <w:sz w:val="20"/>
          <w:szCs w:val="20"/>
        </w:rPr>
        <w:t>2025</w:t>
      </w:r>
      <w:r w:rsidRPr="005E3EE2">
        <w:rPr>
          <w:rFonts w:ascii="Arial" w:eastAsia="Arial Unicode MS" w:hAnsi="Arial" w:cs="Arial"/>
          <w:spacing w:val="-6"/>
          <w:sz w:val="20"/>
          <w:szCs w:val="20"/>
          <w:lang w:val="en-US"/>
        </w:rPr>
        <w:t xml:space="preserve">, the non-controlling interest amounting to Baht </w:t>
      </w:r>
      <w:r w:rsidR="00C6252D">
        <w:rPr>
          <w:rFonts w:ascii="Arial" w:eastAsia="Arial Unicode MS" w:hAnsi="Arial" w:cs="Arial"/>
          <w:spacing w:val="-6"/>
          <w:sz w:val="20"/>
          <w:szCs w:val="20"/>
        </w:rPr>
        <w:t>1.86</w:t>
      </w:r>
      <w:r w:rsidRPr="005E3EE2">
        <w:rPr>
          <w:rFonts w:ascii="Arial" w:eastAsia="Arial Unicode MS" w:hAnsi="Arial" w:cs="Arial"/>
          <w:spacing w:val="-6"/>
          <w:sz w:val="20"/>
          <w:szCs w:val="20"/>
          <w:lang w:val="en-US"/>
        </w:rPr>
        <w:t xml:space="preserve"> </w:t>
      </w:r>
      <w:r w:rsidR="00162838" w:rsidRPr="005E3EE2">
        <w:rPr>
          <w:rFonts w:ascii="Arial" w:eastAsia="Arial Unicode MS" w:hAnsi="Arial" w:cs="Arial"/>
          <w:spacing w:val="-6"/>
          <w:sz w:val="20"/>
          <w:szCs w:val="20"/>
          <w:lang w:val="en-US"/>
        </w:rPr>
        <w:t>million</w:t>
      </w:r>
      <w:r w:rsidR="00E14C84" w:rsidRPr="005E3EE2">
        <w:rPr>
          <w:rFonts w:ascii="Arial" w:eastAsia="Arial Unicode MS" w:hAnsi="Arial" w:cs="Arial"/>
          <w:spacing w:val="-6"/>
          <w:sz w:val="20"/>
          <w:szCs w:val="20"/>
          <w:lang w:val="en-US"/>
        </w:rPr>
        <w:t xml:space="preserve"> was fro</w:t>
      </w:r>
      <w:r w:rsidR="005F2061" w:rsidRPr="005E3EE2">
        <w:rPr>
          <w:rFonts w:ascii="Arial" w:eastAsia="Arial Unicode MS" w:hAnsi="Arial" w:cs="Arial"/>
          <w:spacing w:val="-6"/>
          <w:sz w:val="20"/>
          <w:szCs w:val="20"/>
          <w:lang w:val="en-US"/>
        </w:rPr>
        <w:t xml:space="preserve">m </w:t>
      </w:r>
      <w:r w:rsidR="005F2061" w:rsidRPr="005E3EE2">
        <w:rPr>
          <w:rFonts w:ascii="Arial" w:eastAsia="Arial Unicode MS" w:hAnsi="Arial" w:cs="Arial"/>
          <w:sz w:val="20"/>
          <w:szCs w:val="20"/>
        </w:rPr>
        <w:t>Eco Phoenix</w:t>
      </w:r>
      <w:r w:rsidR="00162838" w:rsidRPr="005E3EE2">
        <w:rPr>
          <w:rFonts w:ascii="Arial" w:eastAsia="Arial Unicode MS" w:hAnsi="Arial" w:cs="Arial"/>
          <w:sz w:val="20"/>
          <w:szCs w:val="20"/>
          <w:lang w:val="en-US"/>
        </w:rPr>
        <w:t xml:space="preserve"> </w:t>
      </w:r>
      <w:r w:rsidR="00A55C9C">
        <w:rPr>
          <w:rFonts w:ascii="Arial" w:eastAsia="Arial Unicode MS" w:hAnsi="Arial" w:cs="Arial"/>
          <w:sz w:val="20"/>
          <w:szCs w:val="20"/>
          <w:lang w:val="en-US"/>
        </w:rPr>
        <w:br/>
      </w:r>
      <w:r w:rsidRPr="005E3EE2">
        <w:rPr>
          <w:rFonts w:ascii="Arial" w:eastAsia="Arial Unicode MS" w:hAnsi="Arial" w:cs="Arial"/>
          <w:sz w:val="20"/>
          <w:szCs w:val="20"/>
          <w:lang w:val="en-US"/>
        </w:rPr>
        <w:t>(</w:t>
      </w:r>
      <w:r w:rsidR="00B16C3B" w:rsidRPr="005E3EE2">
        <w:rPr>
          <w:rFonts w:ascii="Arial" w:eastAsia="Arial Unicode MS" w:hAnsi="Arial" w:cs="Arial"/>
          <w:sz w:val="20"/>
          <w:szCs w:val="20"/>
        </w:rPr>
        <w:t>31</w:t>
      </w:r>
      <w:r w:rsidRPr="005E3EE2">
        <w:rPr>
          <w:rFonts w:ascii="Arial" w:eastAsia="Arial Unicode MS" w:hAnsi="Arial" w:cs="Arial"/>
          <w:sz w:val="20"/>
          <w:szCs w:val="20"/>
          <w:lang w:val="en-US"/>
        </w:rPr>
        <w:t xml:space="preserve"> </w:t>
      </w:r>
      <w:r w:rsidR="00A30DBA" w:rsidRPr="005E3EE2">
        <w:rPr>
          <w:rFonts w:ascii="Arial" w:eastAsia="Arial Unicode MS" w:hAnsi="Arial" w:cs="Arial"/>
          <w:sz w:val="20"/>
          <w:szCs w:val="20"/>
          <w:lang w:val="en-US"/>
        </w:rPr>
        <w:t>December</w:t>
      </w:r>
      <w:r w:rsidR="00304F68" w:rsidRPr="005E3EE2">
        <w:rPr>
          <w:rFonts w:ascii="Arial" w:eastAsia="Arial Unicode MS" w:hAnsi="Arial" w:cs="Arial"/>
          <w:sz w:val="20"/>
          <w:szCs w:val="20"/>
          <w:lang w:val="en-US"/>
        </w:rPr>
        <w:t xml:space="preserve"> </w:t>
      </w:r>
      <w:r w:rsidR="00B16C3B" w:rsidRPr="005E3EE2">
        <w:rPr>
          <w:rFonts w:ascii="Arial" w:eastAsia="Arial Unicode MS" w:hAnsi="Arial" w:cs="Arial"/>
          <w:sz w:val="20"/>
          <w:szCs w:val="20"/>
        </w:rPr>
        <w:t>2024</w:t>
      </w:r>
      <w:r w:rsidRPr="005E3EE2">
        <w:rPr>
          <w:rFonts w:ascii="Arial" w:eastAsia="Arial Unicode MS" w:hAnsi="Arial" w:cs="Arial"/>
          <w:sz w:val="20"/>
          <w:szCs w:val="20"/>
          <w:lang w:val="en-US"/>
        </w:rPr>
        <w:t xml:space="preserve">: Baht </w:t>
      </w:r>
      <w:r w:rsidR="00304F68" w:rsidRPr="005E3EE2">
        <w:rPr>
          <w:rFonts w:ascii="Arial" w:eastAsia="Arial Unicode MS" w:hAnsi="Arial" w:cs="Arial"/>
          <w:sz w:val="20"/>
          <w:szCs w:val="20"/>
        </w:rPr>
        <w:t>0.</w:t>
      </w:r>
      <w:r w:rsidR="00A30DBA" w:rsidRPr="005E3EE2">
        <w:rPr>
          <w:rFonts w:ascii="Arial" w:eastAsia="Arial Unicode MS" w:hAnsi="Arial" w:cs="Arial"/>
          <w:sz w:val="20"/>
          <w:szCs w:val="20"/>
        </w:rPr>
        <w:t>49</w:t>
      </w:r>
      <w:r w:rsidR="00304F68" w:rsidRPr="005E3EE2">
        <w:rPr>
          <w:rFonts w:ascii="Arial" w:eastAsia="Arial Unicode MS" w:hAnsi="Arial" w:cs="Arial"/>
          <w:sz w:val="20"/>
          <w:szCs w:val="20"/>
        </w:rPr>
        <w:t xml:space="preserve"> </w:t>
      </w:r>
      <w:r w:rsidRPr="005E3EE2">
        <w:rPr>
          <w:rFonts w:ascii="Arial" w:eastAsia="Arial Unicode MS" w:hAnsi="Arial" w:cs="Arial"/>
          <w:sz w:val="20"/>
          <w:szCs w:val="20"/>
          <w:lang w:val="en-US"/>
        </w:rPr>
        <w:t>million</w:t>
      </w:r>
      <w:r w:rsidR="0028565A">
        <w:rPr>
          <w:rFonts w:ascii="Arial" w:eastAsia="Arial Unicode MS" w:hAnsi="Arial" w:cs="Arial"/>
          <w:sz w:val="20"/>
          <w:szCs w:val="20"/>
          <w:lang w:val="en-US"/>
        </w:rPr>
        <w:t xml:space="preserve"> </w:t>
      </w:r>
      <w:r w:rsidR="0028565A" w:rsidRPr="0028565A">
        <w:rPr>
          <w:rFonts w:ascii="Arial" w:eastAsia="Arial Unicode MS" w:hAnsi="Arial" w:cs="Arial"/>
          <w:sz w:val="20"/>
          <w:szCs w:val="20"/>
        </w:rPr>
        <w:t xml:space="preserve">is in AS </w:t>
      </w:r>
      <w:proofErr w:type="spellStart"/>
      <w:r w:rsidR="0028565A" w:rsidRPr="0028565A">
        <w:rPr>
          <w:rFonts w:ascii="Arial" w:eastAsia="Arial Unicode MS" w:hAnsi="Arial" w:cs="Arial"/>
          <w:sz w:val="20"/>
          <w:szCs w:val="20"/>
        </w:rPr>
        <w:t>Macharg</w:t>
      </w:r>
      <w:r w:rsidR="0028565A">
        <w:rPr>
          <w:rFonts w:ascii="Arial" w:eastAsia="Arial Unicode MS" w:hAnsi="Arial" w:cs="Browallia New"/>
          <w:sz w:val="20"/>
          <w:szCs w:val="25"/>
        </w:rPr>
        <w:t>e</w:t>
      </w:r>
      <w:proofErr w:type="spellEnd"/>
      <w:r w:rsidR="0028565A" w:rsidRPr="0028565A">
        <w:rPr>
          <w:rFonts w:ascii="Arial" w:eastAsia="Arial Unicode MS" w:hAnsi="Arial" w:cs="Arial"/>
          <w:sz w:val="20"/>
          <w:szCs w:val="20"/>
        </w:rPr>
        <w:t>, and Eco Pheonix</w:t>
      </w:r>
      <w:r w:rsidRPr="005E3EE2">
        <w:rPr>
          <w:rFonts w:ascii="Arial" w:eastAsia="Arial Unicode MS" w:hAnsi="Arial" w:cs="Arial"/>
          <w:sz w:val="20"/>
          <w:szCs w:val="20"/>
          <w:lang w:val="en-US"/>
        </w:rPr>
        <w:t>).</w:t>
      </w:r>
    </w:p>
    <w:p w14:paraId="525C31B6" w14:textId="77777777" w:rsidR="00B841C0" w:rsidRDefault="00B841C0" w:rsidP="004A0AAD">
      <w:pPr>
        <w:ind w:left="540"/>
        <w:rPr>
          <w:rFonts w:ascii="Arial" w:eastAsia="Arial Unicode MS" w:hAnsi="Arial" w:cs="Arial"/>
          <w:sz w:val="20"/>
          <w:szCs w:val="20"/>
        </w:rPr>
      </w:pPr>
    </w:p>
    <w:p w14:paraId="5648826A" w14:textId="026297F8" w:rsidR="00613D0C" w:rsidRDefault="00613D0C" w:rsidP="00613D0C">
      <w:pPr>
        <w:ind w:left="540" w:hanging="540"/>
        <w:rPr>
          <w:rFonts w:ascii="Arial" w:eastAsia="Arial Unicode MS" w:hAnsi="Arial" w:cs="Arial"/>
          <w:b/>
          <w:bCs/>
          <w:sz w:val="20"/>
          <w:szCs w:val="20"/>
        </w:rPr>
      </w:pPr>
      <w:r w:rsidRPr="005E3EE2">
        <w:rPr>
          <w:rFonts w:ascii="Arial" w:eastAsia="Arial Unicode MS" w:hAnsi="Arial" w:cs="Arial"/>
          <w:b/>
          <w:bCs/>
          <w:sz w:val="20"/>
          <w:szCs w:val="20"/>
        </w:rPr>
        <w:t>11.</w:t>
      </w:r>
      <w:r>
        <w:rPr>
          <w:rFonts w:ascii="Arial" w:eastAsia="Arial Unicode MS" w:hAnsi="Arial" w:cs="Arial"/>
          <w:b/>
          <w:bCs/>
          <w:sz w:val="20"/>
          <w:szCs w:val="20"/>
        </w:rPr>
        <w:t>3</w:t>
      </w:r>
      <w:r w:rsidRPr="005E3EE2">
        <w:rPr>
          <w:rFonts w:ascii="Arial" w:eastAsia="Arial Unicode MS" w:hAnsi="Arial" w:cs="Arial"/>
          <w:b/>
          <w:bCs/>
          <w:sz w:val="20"/>
          <w:szCs w:val="20"/>
        </w:rPr>
        <w:tab/>
      </w:r>
      <w:r w:rsidRPr="00613D0C">
        <w:rPr>
          <w:rFonts w:ascii="Arial" w:eastAsia="Arial Unicode MS" w:hAnsi="Arial" w:cs="Arial"/>
          <w:b/>
          <w:bCs/>
          <w:sz w:val="20"/>
          <w:szCs w:val="20"/>
        </w:rPr>
        <w:t>Investment in joint ventures</w:t>
      </w:r>
    </w:p>
    <w:p w14:paraId="230E9165" w14:textId="77777777" w:rsidR="00A55C9C" w:rsidRDefault="00A55C9C" w:rsidP="00613D0C">
      <w:pPr>
        <w:ind w:left="540"/>
        <w:rPr>
          <w:rFonts w:ascii="Arial" w:eastAsia="Arial Unicode MS" w:hAnsi="Arial" w:cs="Arial"/>
          <w:spacing w:val="-6"/>
          <w:sz w:val="20"/>
          <w:szCs w:val="20"/>
        </w:rPr>
      </w:pPr>
    </w:p>
    <w:p w14:paraId="26F4C9D7" w14:textId="45427EFD" w:rsidR="00613D0C" w:rsidRDefault="00613D0C" w:rsidP="00613D0C">
      <w:pPr>
        <w:ind w:left="540"/>
        <w:rPr>
          <w:rFonts w:ascii="Arial" w:eastAsia="Arial Unicode MS" w:hAnsi="Arial" w:cs="Arial"/>
          <w:sz w:val="20"/>
          <w:szCs w:val="20"/>
        </w:rPr>
      </w:pPr>
      <w:r w:rsidRPr="005E3EE2">
        <w:rPr>
          <w:rFonts w:ascii="Arial" w:eastAsia="Arial Unicode MS" w:hAnsi="Arial" w:cs="Arial"/>
          <w:spacing w:val="-6"/>
          <w:sz w:val="20"/>
          <w:szCs w:val="20"/>
        </w:rPr>
        <w:t xml:space="preserve">Movements of investments in </w:t>
      </w:r>
      <w:r w:rsidRPr="00613D0C">
        <w:rPr>
          <w:rFonts w:ascii="Arial" w:eastAsia="Arial Unicode MS" w:hAnsi="Arial" w:cs="Arial"/>
          <w:spacing w:val="-6"/>
          <w:sz w:val="20"/>
          <w:szCs w:val="20"/>
        </w:rPr>
        <w:t xml:space="preserve">joint ventures </w:t>
      </w:r>
      <w:r w:rsidRPr="005E3EE2">
        <w:rPr>
          <w:rFonts w:ascii="Arial" w:eastAsia="Arial Unicode MS" w:hAnsi="Arial" w:cs="Arial"/>
          <w:spacing w:val="-6"/>
          <w:sz w:val="20"/>
          <w:szCs w:val="20"/>
        </w:rPr>
        <w:t>for six-month period ended 30 June</w:t>
      </w:r>
      <w:r w:rsidRPr="005E3EE2">
        <w:rPr>
          <w:rFonts w:ascii="Arial" w:eastAsia="Arial Unicode MS" w:hAnsi="Arial" w:cs="Arial"/>
          <w:spacing w:val="-6"/>
          <w:sz w:val="20"/>
          <w:szCs w:val="20"/>
          <w:lang w:val="en-US"/>
        </w:rPr>
        <w:t xml:space="preserve"> </w:t>
      </w:r>
      <w:r w:rsidRPr="005E3EE2">
        <w:rPr>
          <w:rFonts w:ascii="Arial" w:eastAsia="Arial Unicode MS" w:hAnsi="Arial" w:cs="Arial"/>
          <w:spacing w:val="-6"/>
          <w:sz w:val="20"/>
          <w:szCs w:val="20"/>
        </w:rPr>
        <w:t xml:space="preserve">2025 </w:t>
      </w:r>
      <w:r w:rsidRPr="005E3EE2">
        <w:rPr>
          <w:rFonts w:ascii="Arial" w:eastAsia="Arial Unicode MS" w:hAnsi="Arial" w:cs="Arial"/>
          <w:sz w:val="20"/>
          <w:szCs w:val="20"/>
        </w:rPr>
        <w:t>are as follows:</w:t>
      </w:r>
    </w:p>
    <w:p w14:paraId="0E3FA57A" w14:textId="77777777" w:rsidR="00A55C9C" w:rsidRPr="005E3EE2" w:rsidRDefault="00A55C9C" w:rsidP="00613D0C">
      <w:pPr>
        <w:ind w:left="540"/>
        <w:rPr>
          <w:rFonts w:ascii="Arial" w:eastAsia="Arial Unicode MS" w:hAnsi="Arial" w:cs="Arial"/>
          <w:sz w:val="20"/>
          <w:szCs w:val="20"/>
        </w:rPr>
      </w:pPr>
    </w:p>
    <w:tbl>
      <w:tblPr>
        <w:tblStyle w:val="TableGrid"/>
        <w:tblW w:w="9450" w:type="dxa"/>
        <w:tblLayout w:type="fixed"/>
        <w:tblLook w:val="04A0" w:firstRow="1" w:lastRow="0" w:firstColumn="1" w:lastColumn="0" w:noHBand="0" w:noVBand="1"/>
      </w:tblPr>
      <w:tblGrid>
        <w:gridCol w:w="3690"/>
        <w:gridCol w:w="2880"/>
        <w:gridCol w:w="2880"/>
      </w:tblGrid>
      <w:tr w:rsidR="00613D0C" w:rsidRPr="00AB52D5" w14:paraId="4A7D13C1" w14:textId="77777777" w:rsidTr="00645C4C">
        <w:tc>
          <w:tcPr>
            <w:tcW w:w="3690" w:type="dxa"/>
            <w:tcBorders>
              <w:top w:val="nil"/>
              <w:left w:val="nil"/>
              <w:bottom w:val="nil"/>
              <w:right w:val="nil"/>
            </w:tcBorders>
          </w:tcPr>
          <w:p w14:paraId="3DD85BB0" w14:textId="77777777" w:rsidR="00613D0C" w:rsidRPr="005E3EE2" w:rsidRDefault="00613D0C">
            <w:pPr>
              <w:ind w:left="-105"/>
              <w:rPr>
                <w:rFonts w:ascii="Arial" w:eastAsia="Arial Unicode MS" w:hAnsi="Arial" w:cs="Arial"/>
                <w:b/>
                <w:bCs/>
                <w:sz w:val="20"/>
                <w:szCs w:val="20"/>
              </w:rPr>
            </w:pPr>
          </w:p>
        </w:tc>
        <w:tc>
          <w:tcPr>
            <w:tcW w:w="2880" w:type="dxa"/>
            <w:tcBorders>
              <w:top w:val="nil"/>
              <w:left w:val="nil"/>
              <w:bottom w:val="single" w:sz="4" w:space="0" w:color="auto"/>
              <w:right w:val="nil"/>
            </w:tcBorders>
          </w:tcPr>
          <w:p w14:paraId="304242DC" w14:textId="77777777" w:rsidR="00613D0C" w:rsidRPr="00AB52D5" w:rsidRDefault="00613D0C">
            <w:pPr>
              <w:pStyle w:val="Caption"/>
              <w:numPr>
                <w:ilvl w:val="0"/>
                <w:numId w:val="0"/>
              </w:numPr>
              <w:ind w:right="-72"/>
              <w:jc w:val="center"/>
              <w:rPr>
                <w:rFonts w:ascii="Arial" w:hAnsi="Arial" w:cs="Arial"/>
                <w:sz w:val="20"/>
                <w:szCs w:val="20"/>
                <w:lang w:val="en-GB"/>
              </w:rPr>
            </w:pPr>
            <w:r w:rsidRPr="00AB52D5">
              <w:rPr>
                <w:rFonts w:ascii="Arial" w:hAnsi="Arial" w:cs="Arial"/>
                <w:sz w:val="20"/>
                <w:szCs w:val="20"/>
                <w:lang w:val="en-GB"/>
              </w:rPr>
              <w:t>Consolidated</w:t>
            </w:r>
          </w:p>
          <w:p w14:paraId="790BB62E" w14:textId="77777777" w:rsidR="00613D0C" w:rsidRPr="00AB52D5" w:rsidRDefault="00613D0C">
            <w:pPr>
              <w:jc w:val="center"/>
              <w:rPr>
                <w:rFonts w:ascii="Arial" w:eastAsia="Arial Unicode MS" w:hAnsi="Arial" w:cs="Arial"/>
                <w:b/>
                <w:bCs/>
                <w:sz w:val="20"/>
                <w:szCs w:val="20"/>
              </w:rPr>
            </w:pPr>
            <w:r w:rsidRPr="00AB52D5">
              <w:rPr>
                <w:rFonts w:ascii="Arial" w:hAnsi="Arial" w:cs="Arial"/>
                <w:b/>
                <w:bCs/>
                <w:sz w:val="20"/>
                <w:szCs w:val="20"/>
              </w:rPr>
              <w:t xml:space="preserve">financial </w:t>
            </w:r>
            <w:r w:rsidRPr="00AB52D5">
              <w:rPr>
                <w:rFonts w:ascii="Arial" w:hAnsi="Arial" w:cs="Arial"/>
                <w:b/>
                <w:bCs/>
                <w:sz w:val="20"/>
                <w:szCs w:val="20"/>
                <w:cs/>
              </w:rPr>
              <w:t>information</w:t>
            </w:r>
          </w:p>
        </w:tc>
        <w:tc>
          <w:tcPr>
            <w:tcW w:w="2880" w:type="dxa"/>
            <w:tcBorders>
              <w:top w:val="nil"/>
              <w:left w:val="nil"/>
              <w:bottom w:val="single" w:sz="4" w:space="0" w:color="auto"/>
              <w:right w:val="nil"/>
            </w:tcBorders>
            <w:vAlign w:val="bottom"/>
          </w:tcPr>
          <w:p w14:paraId="5158EEC2" w14:textId="77777777" w:rsidR="00613D0C" w:rsidRPr="00AB52D5" w:rsidRDefault="00613D0C">
            <w:pPr>
              <w:pStyle w:val="Caption"/>
              <w:numPr>
                <w:ilvl w:val="0"/>
                <w:numId w:val="0"/>
              </w:numPr>
              <w:ind w:right="-72"/>
              <w:jc w:val="center"/>
              <w:rPr>
                <w:rFonts w:ascii="Arial" w:hAnsi="Arial" w:cs="Arial"/>
                <w:sz w:val="20"/>
                <w:szCs w:val="20"/>
                <w:lang w:val="en-GB"/>
              </w:rPr>
            </w:pPr>
            <w:r w:rsidRPr="00AB52D5">
              <w:rPr>
                <w:rFonts w:ascii="Arial" w:hAnsi="Arial" w:cs="Arial"/>
                <w:sz w:val="20"/>
                <w:szCs w:val="20"/>
                <w:lang w:val="en-GB"/>
              </w:rPr>
              <w:t>Separate</w:t>
            </w:r>
          </w:p>
          <w:p w14:paraId="5BCC5F9E" w14:textId="77777777" w:rsidR="00613D0C" w:rsidRPr="00AB52D5" w:rsidRDefault="00613D0C">
            <w:pPr>
              <w:jc w:val="center"/>
              <w:rPr>
                <w:rFonts w:ascii="Arial" w:eastAsia="Arial Unicode MS" w:hAnsi="Arial" w:cs="Arial"/>
                <w:b/>
                <w:bCs/>
                <w:sz w:val="20"/>
                <w:szCs w:val="20"/>
                <w:lang w:val="en-US"/>
              </w:rPr>
            </w:pPr>
            <w:proofErr w:type="spellStart"/>
            <w:r w:rsidRPr="00AB52D5">
              <w:rPr>
                <w:rFonts w:ascii="Arial" w:hAnsi="Arial" w:cs="Arial"/>
                <w:b/>
                <w:bCs/>
                <w:sz w:val="20"/>
                <w:szCs w:val="20"/>
                <w:lang w:val="en-US"/>
              </w:rPr>
              <w:t>financi</w:t>
            </w:r>
            <w:proofErr w:type="spellEnd"/>
            <w:r w:rsidRPr="00AB52D5">
              <w:rPr>
                <w:rFonts w:ascii="Arial" w:hAnsi="Arial" w:cs="Arial"/>
                <w:b/>
                <w:bCs/>
                <w:sz w:val="20"/>
                <w:szCs w:val="20"/>
              </w:rPr>
              <w:t xml:space="preserve">al </w:t>
            </w:r>
            <w:r w:rsidRPr="00AB52D5">
              <w:rPr>
                <w:rFonts w:ascii="Arial" w:hAnsi="Arial" w:cs="Arial"/>
                <w:b/>
                <w:bCs/>
                <w:sz w:val="20"/>
                <w:szCs w:val="20"/>
                <w:cs/>
              </w:rPr>
              <w:t>information</w:t>
            </w:r>
          </w:p>
        </w:tc>
      </w:tr>
      <w:tr w:rsidR="00D45365" w:rsidRPr="005E3EE2" w14:paraId="16358DF7" w14:textId="77777777" w:rsidTr="00645C4C">
        <w:tc>
          <w:tcPr>
            <w:tcW w:w="3690" w:type="dxa"/>
            <w:tcBorders>
              <w:top w:val="nil"/>
              <w:left w:val="nil"/>
              <w:bottom w:val="nil"/>
              <w:right w:val="nil"/>
            </w:tcBorders>
          </w:tcPr>
          <w:p w14:paraId="66DDD261" w14:textId="77777777" w:rsidR="00D45365" w:rsidRPr="005E3EE2" w:rsidRDefault="00D45365" w:rsidP="00D45365">
            <w:pPr>
              <w:ind w:left="-105" w:right="2392"/>
              <w:rPr>
                <w:rFonts w:ascii="Arial" w:eastAsia="Arial Unicode MS" w:hAnsi="Arial" w:cs="Arial"/>
                <w:b/>
                <w:bCs/>
                <w:sz w:val="20"/>
                <w:szCs w:val="20"/>
              </w:rPr>
            </w:pPr>
          </w:p>
        </w:tc>
        <w:tc>
          <w:tcPr>
            <w:tcW w:w="2880" w:type="dxa"/>
            <w:tcBorders>
              <w:top w:val="single" w:sz="4" w:space="0" w:color="auto"/>
              <w:left w:val="nil"/>
              <w:bottom w:val="single" w:sz="4" w:space="0" w:color="auto"/>
              <w:right w:val="nil"/>
            </w:tcBorders>
          </w:tcPr>
          <w:p w14:paraId="66DCBD43" w14:textId="56BB641C" w:rsidR="00D45365" w:rsidRPr="005E3EE2" w:rsidRDefault="00D45365" w:rsidP="00D45365">
            <w:pPr>
              <w:ind w:right="-72"/>
              <w:jc w:val="right"/>
              <w:rPr>
                <w:rFonts w:ascii="Arial" w:eastAsia="Arial Unicode MS" w:hAnsi="Arial" w:cs="Arial"/>
                <w:b/>
                <w:bCs/>
                <w:sz w:val="20"/>
                <w:szCs w:val="20"/>
              </w:rPr>
            </w:pPr>
            <w:r w:rsidRPr="00D45365">
              <w:rPr>
                <w:rFonts w:ascii="Arial" w:eastAsia="Arial Unicode MS" w:hAnsi="Arial" w:cs="Arial"/>
                <w:b/>
                <w:bCs/>
                <w:sz w:val="20"/>
                <w:szCs w:val="20"/>
              </w:rPr>
              <w:t>Investment in equity method</w:t>
            </w:r>
          </w:p>
        </w:tc>
        <w:tc>
          <w:tcPr>
            <w:tcW w:w="2880" w:type="dxa"/>
            <w:tcBorders>
              <w:top w:val="single" w:sz="4" w:space="0" w:color="auto"/>
              <w:left w:val="nil"/>
              <w:bottom w:val="single" w:sz="4" w:space="0" w:color="auto"/>
              <w:right w:val="nil"/>
            </w:tcBorders>
          </w:tcPr>
          <w:p w14:paraId="3D558E01" w14:textId="368DAA27" w:rsidR="00D45365" w:rsidRPr="005E3EE2" w:rsidRDefault="00D45365" w:rsidP="00D45365">
            <w:pPr>
              <w:ind w:right="-72"/>
              <w:jc w:val="right"/>
              <w:rPr>
                <w:rFonts w:ascii="Arial" w:eastAsia="Arial Unicode MS" w:hAnsi="Arial" w:cs="Arial"/>
                <w:b/>
                <w:bCs/>
                <w:sz w:val="20"/>
                <w:szCs w:val="20"/>
              </w:rPr>
            </w:pPr>
            <w:r w:rsidRPr="00D45365">
              <w:rPr>
                <w:rFonts w:ascii="Arial" w:eastAsia="Arial Unicode MS" w:hAnsi="Arial" w:cs="Arial"/>
                <w:b/>
                <w:bCs/>
                <w:sz w:val="20"/>
                <w:szCs w:val="20"/>
              </w:rPr>
              <w:t xml:space="preserve">Investment in </w:t>
            </w:r>
            <w:r>
              <w:rPr>
                <w:rFonts w:ascii="Arial" w:eastAsia="Arial Unicode MS" w:hAnsi="Arial" w:cs="Arial"/>
                <w:b/>
                <w:bCs/>
                <w:sz w:val="20"/>
                <w:szCs w:val="20"/>
              </w:rPr>
              <w:t>cost</w:t>
            </w:r>
            <w:r w:rsidRPr="00D45365">
              <w:rPr>
                <w:rFonts w:ascii="Arial" w:eastAsia="Arial Unicode MS" w:hAnsi="Arial" w:cs="Arial"/>
                <w:b/>
                <w:bCs/>
                <w:sz w:val="20"/>
                <w:szCs w:val="20"/>
              </w:rPr>
              <w:t xml:space="preserve"> method</w:t>
            </w:r>
          </w:p>
        </w:tc>
      </w:tr>
      <w:tr w:rsidR="00D45365" w:rsidRPr="005E3EE2" w14:paraId="27730D5D" w14:textId="77777777" w:rsidTr="00645C4C">
        <w:tc>
          <w:tcPr>
            <w:tcW w:w="3690" w:type="dxa"/>
            <w:tcBorders>
              <w:top w:val="nil"/>
              <w:left w:val="nil"/>
              <w:bottom w:val="nil"/>
              <w:right w:val="nil"/>
            </w:tcBorders>
          </w:tcPr>
          <w:p w14:paraId="3B6BA769" w14:textId="77777777" w:rsidR="00D45365" w:rsidRPr="005E3EE2" w:rsidRDefault="00D45365" w:rsidP="00D45365">
            <w:pPr>
              <w:ind w:left="-105" w:right="2392"/>
              <w:rPr>
                <w:rFonts w:ascii="Arial" w:eastAsia="Arial Unicode MS" w:hAnsi="Arial" w:cs="Arial"/>
                <w:b/>
                <w:bCs/>
                <w:sz w:val="20"/>
                <w:szCs w:val="20"/>
              </w:rPr>
            </w:pPr>
          </w:p>
        </w:tc>
        <w:tc>
          <w:tcPr>
            <w:tcW w:w="2880" w:type="dxa"/>
            <w:tcBorders>
              <w:top w:val="single" w:sz="4" w:space="0" w:color="auto"/>
              <w:left w:val="nil"/>
              <w:bottom w:val="single" w:sz="4" w:space="0" w:color="auto"/>
              <w:right w:val="nil"/>
            </w:tcBorders>
          </w:tcPr>
          <w:p w14:paraId="2C0227E2" w14:textId="77777777" w:rsidR="00D45365" w:rsidRPr="005E3EE2" w:rsidRDefault="00D45365" w:rsidP="00D45365">
            <w:pPr>
              <w:ind w:right="-72"/>
              <w:jc w:val="right"/>
              <w:rPr>
                <w:rFonts w:ascii="Arial" w:eastAsia="Arial Unicode MS" w:hAnsi="Arial" w:cs="Arial"/>
                <w:b/>
                <w:bCs/>
                <w:sz w:val="20"/>
                <w:szCs w:val="20"/>
              </w:rPr>
            </w:pPr>
            <w:r w:rsidRPr="005E3EE2">
              <w:rPr>
                <w:rFonts w:ascii="Arial" w:eastAsia="Arial Unicode MS" w:hAnsi="Arial" w:cs="Arial"/>
                <w:b/>
                <w:bCs/>
                <w:sz w:val="20"/>
                <w:szCs w:val="20"/>
              </w:rPr>
              <w:t>Baht</w:t>
            </w:r>
          </w:p>
        </w:tc>
        <w:tc>
          <w:tcPr>
            <w:tcW w:w="2880" w:type="dxa"/>
            <w:tcBorders>
              <w:top w:val="single" w:sz="4" w:space="0" w:color="auto"/>
              <w:left w:val="nil"/>
              <w:bottom w:val="single" w:sz="4" w:space="0" w:color="auto"/>
              <w:right w:val="nil"/>
            </w:tcBorders>
          </w:tcPr>
          <w:p w14:paraId="69C0E08A" w14:textId="77777777" w:rsidR="00D45365" w:rsidRPr="005E3EE2" w:rsidRDefault="00D45365" w:rsidP="00D45365">
            <w:pPr>
              <w:ind w:right="-72"/>
              <w:jc w:val="right"/>
              <w:rPr>
                <w:rFonts w:ascii="Arial" w:eastAsia="Arial Unicode MS" w:hAnsi="Arial" w:cs="Arial"/>
                <w:b/>
                <w:bCs/>
                <w:sz w:val="20"/>
                <w:szCs w:val="20"/>
              </w:rPr>
            </w:pPr>
            <w:r w:rsidRPr="005E3EE2">
              <w:rPr>
                <w:rFonts w:ascii="Arial" w:eastAsia="Arial Unicode MS" w:hAnsi="Arial" w:cs="Arial"/>
                <w:b/>
                <w:bCs/>
                <w:sz w:val="20"/>
                <w:szCs w:val="20"/>
              </w:rPr>
              <w:t>Baht</w:t>
            </w:r>
          </w:p>
        </w:tc>
      </w:tr>
      <w:tr w:rsidR="00D45365" w:rsidRPr="005E3EE2" w14:paraId="4F9CAD1C" w14:textId="77777777" w:rsidTr="00645C4C">
        <w:tc>
          <w:tcPr>
            <w:tcW w:w="3690" w:type="dxa"/>
            <w:tcBorders>
              <w:top w:val="nil"/>
              <w:left w:val="nil"/>
              <w:bottom w:val="nil"/>
              <w:right w:val="nil"/>
            </w:tcBorders>
          </w:tcPr>
          <w:p w14:paraId="03D46C99" w14:textId="77777777" w:rsidR="00D45365" w:rsidRPr="005E3EE2" w:rsidRDefault="00D45365" w:rsidP="00D45365">
            <w:pPr>
              <w:ind w:left="-105"/>
              <w:rPr>
                <w:rFonts w:ascii="Arial" w:eastAsia="Arial Unicode MS" w:hAnsi="Arial" w:cs="Arial"/>
                <w:sz w:val="20"/>
                <w:szCs w:val="20"/>
              </w:rPr>
            </w:pPr>
          </w:p>
        </w:tc>
        <w:tc>
          <w:tcPr>
            <w:tcW w:w="2880" w:type="dxa"/>
            <w:tcBorders>
              <w:top w:val="single" w:sz="4" w:space="0" w:color="auto"/>
              <w:left w:val="nil"/>
              <w:bottom w:val="nil"/>
              <w:right w:val="nil"/>
            </w:tcBorders>
          </w:tcPr>
          <w:p w14:paraId="0756EBD3" w14:textId="77777777" w:rsidR="00D45365" w:rsidRPr="005E3EE2" w:rsidRDefault="00D45365" w:rsidP="00D45365">
            <w:pPr>
              <w:ind w:right="-72"/>
              <w:jc w:val="right"/>
              <w:rPr>
                <w:rFonts w:ascii="Arial" w:eastAsia="Arial Unicode MS" w:hAnsi="Arial" w:cs="Arial"/>
                <w:b/>
                <w:bCs/>
                <w:sz w:val="20"/>
                <w:szCs w:val="20"/>
              </w:rPr>
            </w:pPr>
          </w:p>
        </w:tc>
        <w:tc>
          <w:tcPr>
            <w:tcW w:w="2880" w:type="dxa"/>
            <w:tcBorders>
              <w:top w:val="single" w:sz="4" w:space="0" w:color="auto"/>
              <w:left w:val="nil"/>
              <w:bottom w:val="nil"/>
              <w:right w:val="nil"/>
            </w:tcBorders>
          </w:tcPr>
          <w:p w14:paraId="2CA1A0A5" w14:textId="77777777" w:rsidR="00D45365" w:rsidRPr="005E3EE2" w:rsidRDefault="00D45365" w:rsidP="00D45365">
            <w:pPr>
              <w:ind w:right="-72"/>
              <w:jc w:val="right"/>
              <w:rPr>
                <w:rFonts w:ascii="Arial" w:eastAsia="Arial Unicode MS" w:hAnsi="Arial" w:cs="Arial"/>
                <w:b/>
                <w:bCs/>
                <w:sz w:val="20"/>
                <w:szCs w:val="20"/>
              </w:rPr>
            </w:pPr>
          </w:p>
        </w:tc>
      </w:tr>
      <w:tr w:rsidR="00A55C9C" w:rsidRPr="005E3EE2" w14:paraId="41759906" w14:textId="77777777" w:rsidTr="00645C4C">
        <w:tc>
          <w:tcPr>
            <w:tcW w:w="3690" w:type="dxa"/>
            <w:tcBorders>
              <w:top w:val="nil"/>
              <w:left w:val="nil"/>
              <w:bottom w:val="nil"/>
              <w:right w:val="nil"/>
            </w:tcBorders>
            <w:vAlign w:val="center"/>
          </w:tcPr>
          <w:p w14:paraId="6F5BEC9E" w14:textId="0814AF74" w:rsidR="00A55C9C" w:rsidRPr="005E3EE2" w:rsidRDefault="00A55C9C" w:rsidP="00A55C9C">
            <w:pPr>
              <w:ind w:left="431"/>
              <w:rPr>
                <w:rFonts w:ascii="Arial" w:eastAsia="Arial Unicode MS" w:hAnsi="Arial" w:cs="Arial"/>
                <w:sz w:val="20"/>
                <w:szCs w:val="20"/>
              </w:rPr>
            </w:pPr>
            <w:r w:rsidRPr="00613D0C">
              <w:rPr>
                <w:rFonts w:ascii="Arial" w:hAnsi="Arial" w:cs="Arial"/>
                <w:sz w:val="20"/>
                <w:szCs w:val="20"/>
              </w:rPr>
              <w:t xml:space="preserve">Opening net book </w:t>
            </w:r>
            <w:r>
              <w:rPr>
                <w:rFonts w:ascii="Arial" w:hAnsi="Arial" w:cs="Arial"/>
                <w:sz w:val="20"/>
                <w:szCs w:val="20"/>
              </w:rPr>
              <w:t>amount</w:t>
            </w:r>
          </w:p>
        </w:tc>
        <w:tc>
          <w:tcPr>
            <w:tcW w:w="2880" w:type="dxa"/>
            <w:tcBorders>
              <w:top w:val="nil"/>
              <w:left w:val="nil"/>
              <w:bottom w:val="nil"/>
              <w:right w:val="nil"/>
            </w:tcBorders>
          </w:tcPr>
          <w:p w14:paraId="3491536C" w14:textId="41ED85D8" w:rsidR="00A55C9C" w:rsidRPr="005E3EE2" w:rsidRDefault="00A55C9C" w:rsidP="00A55C9C">
            <w:pPr>
              <w:ind w:right="-72"/>
              <w:jc w:val="right"/>
              <w:rPr>
                <w:rFonts w:ascii="Arial" w:eastAsia="Arial Unicode MS" w:hAnsi="Arial" w:cs="Arial"/>
                <w:b/>
                <w:bCs/>
                <w:sz w:val="20"/>
                <w:szCs w:val="20"/>
              </w:rPr>
            </w:pPr>
            <w:r w:rsidRPr="00A454EE">
              <w:rPr>
                <w:rFonts w:ascii="Arial" w:eastAsia="Arial Unicode MS" w:hAnsi="Arial" w:cs="Arial"/>
                <w:sz w:val="20"/>
                <w:szCs w:val="20"/>
                <w:lang w:val="en-US"/>
              </w:rPr>
              <w:t>127,925,634</w:t>
            </w:r>
          </w:p>
        </w:tc>
        <w:tc>
          <w:tcPr>
            <w:tcW w:w="2880" w:type="dxa"/>
            <w:tcBorders>
              <w:top w:val="nil"/>
              <w:left w:val="nil"/>
              <w:bottom w:val="nil"/>
              <w:right w:val="nil"/>
            </w:tcBorders>
          </w:tcPr>
          <w:p w14:paraId="463A30F9" w14:textId="50349512" w:rsidR="00A55C9C" w:rsidRPr="005E3EE2" w:rsidRDefault="00A55C9C" w:rsidP="00A55C9C">
            <w:pPr>
              <w:ind w:right="-72"/>
              <w:jc w:val="right"/>
              <w:rPr>
                <w:rFonts w:ascii="Arial" w:eastAsia="Arial Unicode MS" w:hAnsi="Arial" w:cs="Arial"/>
                <w:b/>
                <w:bCs/>
                <w:sz w:val="20"/>
                <w:szCs w:val="20"/>
              </w:rPr>
            </w:pPr>
            <w:r w:rsidRPr="000D6525">
              <w:rPr>
                <w:rFonts w:ascii="Arial" w:eastAsia="Arial Unicode MS" w:hAnsi="Arial" w:cs="Arial"/>
                <w:sz w:val="20"/>
                <w:szCs w:val="20"/>
                <w:lang w:val="en-US"/>
              </w:rPr>
              <w:t>121,520,000</w:t>
            </w:r>
          </w:p>
        </w:tc>
      </w:tr>
      <w:tr w:rsidR="00A55C9C" w:rsidRPr="005E3EE2" w14:paraId="034C30CB" w14:textId="77777777" w:rsidTr="00645C4C">
        <w:tc>
          <w:tcPr>
            <w:tcW w:w="3690" w:type="dxa"/>
            <w:tcBorders>
              <w:top w:val="nil"/>
              <w:left w:val="nil"/>
              <w:bottom w:val="nil"/>
              <w:right w:val="nil"/>
            </w:tcBorders>
            <w:vAlign w:val="bottom"/>
          </w:tcPr>
          <w:p w14:paraId="1A3F1FD0" w14:textId="1C9BAFAA" w:rsidR="00A55C9C" w:rsidRPr="005E3EE2" w:rsidRDefault="00A55C9C" w:rsidP="00A55C9C">
            <w:pPr>
              <w:ind w:left="431"/>
              <w:rPr>
                <w:rFonts w:ascii="Arial" w:eastAsia="Arial Unicode MS" w:hAnsi="Arial" w:cs="Arial"/>
                <w:sz w:val="20"/>
                <w:szCs w:val="20"/>
              </w:rPr>
            </w:pPr>
            <w:r w:rsidRPr="00EE7B7C">
              <w:rPr>
                <w:rFonts w:ascii="Arial" w:hAnsi="Arial" w:cs="Arial"/>
                <w:sz w:val="20"/>
                <w:szCs w:val="20"/>
                <w:lang w:val="en-US"/>
              </w:rPr>
              <w:t>Share of net profit</w:t>
            </w:r>
          </w:p>
        </w:tc>
        <w:tc>
          <w:tcPr>
            <w:tcW w:w="2880" w:type="dxa"/>
            <w:tcBorders>
              <w:top w:val="nil"/>
              <w:left w:val="nil"/>
              <w:bottom w:val="single" w:sz="4" w:space="0" w:color="auto"/>
              <w:right w:val="nil"/>
            </w:tcBorders>
          </w:tcPr>
          <w:p w14:paraId="02B43C0B" w14:textId="0C47B912" w:rsidR="00A55C9C" w:rsidRPr="005E3EE2" w:rsidRDefault="00A55C9C" w:rsidP="00A55C9C">
            <w:pPr>
              <w:ind w:right="-72"/>
              <w:jc w:val="right"/>
              <w:rPr>
                <w:rFonts w:ascii="Arial" w:eastAsia="Arial Unicode MS" w:hAnsi="Arial" w:cs="Arial"/>
                <w:b/>
                <w:bCs/>
                <w:sz w:val="20"/>
                <w:szCs w:val="20"/>
              </w:rPr>
            </w:pPr>
            <w:r w:rsidRPr="00A454EE">
              <w:rPr>
                <w:rFonts w:ascii="Arial" w:eastAsia="Arial Unicode MS" w:hAnsi="Arial" w:cs="Arial"/>
                <w:sz w:val="20"/>
                <w:szCs w:val="20"/>
                <w:lang w:val="en-US"/>
              </w:rPr>
              <w:t>1,017,289</w:t>
            </w:r>
          </w:p>
        </w:tc>
        <w:tc>
          <w:tcPr>
            <w:tcW w:w="2880" w:type="dxa"/>
            <w:tcBorders>
              <w:top w:val="nil"/>
              <w:left w:val="nil"/>
              <w:bottom w:val="single" w:sz="4" w:space="0" w:color="auto"/>
              <w:right w:val="nil"/>
            </w:tcBorders>
          </w:tcPr>
          <w:p w14:paraId="57701E6D" w14:textId="36939FBC" w:rsidR="00A55C9C" w:rsidRPr="005E3EE2" w:rsidRDefault="00A55C9C" w:rsidP="00A55C9C">
            <w:pPr>
              <w:ind w:right="-72"/>
              <w:jc w:val="right"/>
              <w:rPr>
                <w:rFonts w:ascii="Arial" w:eastAsia="Arial Unicode MS" w:hAnsi="Arial" w:cs="Arial"/>
                <w:b/>
                <w:bCs/>
                <w:sz w:val="20"/>
                <w:szCs w:val="20"/>
              </w:rPr>
            </w:pPr>
            <w:r>
              <w:rPr>
                <w:rFonts w:ascii="Arial" w:eastAsia="Arial Unicode MS" w:hAnsi="Arial" w:cs="Arial"/>
                <w:sz w:val="20"/>
                <w:szCs w:val="20"/>
                <w:lang w:val="en-US"/>
              </w:rPr>
              <w:t>-</w:t>
            </w:r>
          </w:p>
        </w:tc>
      </w:tr>
      <w:tr w:rsidR="00A55C9C" w:rsidRPr="005E3EE2" w14:paraId="2E8F33D7" w14:textId="77777777" w:rsidTr="00645C4C">
        <w:tc>
          <w:tcPr>
            <w:tcW w:w="3690" w:type="dxa"/>
            <w:tcBorders>
              <w:top w:val="nil"/>
              <w:left w:val="nil"/>
              <w:bottom w:val="nil"/>
              <w:right w:val="nil"/>
            </w:tcBorders>
          </w:tcPr>
          <w:p w14:paraId="78B3B591" w14:textId="77777777" w:rsidR="00A55C9C" w:rsidRPr="005E3EE2" w:rsidRDefault="00A55C9C" w:rsidP="00A55C9C">
            <w:pPr>
              <w:ind w:left="-105"/>
              <w:rPr>
                <w:rFonts w:ascii="Arial" w:eastAsia="Arial Unicode MS" w:hAnsi="Arial" w:cs="Arial"/>
                <w:sz w:val="20"/>
                <w:szCs w:val="20"/>
              </w:rPr>
            </w:pPr>
          </w:p>
        </w:tc>
        <w:tc>
          <w:tcPr>
            <w:tcW w:w="2880" w:type="dxa"/>
            <w:tcBorders>
              <w:top w:val="single" w:sz="4" w:space="0" w:color="auto"/>
              <w:left w:val="nil"/>
              <w:bottom w:val="nil"/>
              <w:right w:val="nil"/>
            </w:tcBorders>
          </w:tcPr>
          <w:p w14:paraId="214971FD" w14:textId="77777777" w:rsidR="00A55C9C" w:rsidRPr="005E3EE2" w:rsidRDefault="00A55C9C" w:rsidP="00A55C9C">
            <w:pPr>
              <w:ind w:right="-72"/>
              <w:jc w:val="right"/>
              <w:rPr>
                <w:rFonts w:ascii="Arial" w:eastAsia="Arial Unicode MS" w:hAnsi="Arial" w:cs="Arial"/>
                <w:b/>
                <w:bCs/>
                <w:sz w:val="20"/>
                <w:szCs w:val="20"/>
              </w:rPr>
            </w:pPr>
          </w:p>
        </w:tc>
        <w:tc>
          <w:tcPr>
            <w:tcW w:w="2880" w:type="dxa"/>
            <w:tcBorders>
              <w:top w:val="single" w:sz="4" w:space="0" w:color="auto"/>
              <w:left w:val="nil"/>
              <w:bottom w:val="nil"/>
              <w:right w:val="nil"/>
            </w:tcBorders>
          </w:tcPr>
          <w:p w14:paraId="19A6C98F" w14:textId="77777777" w:rsidR="00A55C9C" w:rsidRPr="005E3EE2" w:rsidRDefault="00A55C9C" w:rsidP="00A55C9C">
            <w:pPr>
              <w:ind w:right="-72"/>
              <w:jc w:val="right"/>
              <w:rPr>
                <w:rFonts w:ascii="Arial" w:eastAsia="Arial Unicode MS" w:hAnsi="Arial" w:cs="Arial"/>
                <w:b/>
                <w:bCs/>
                <w:sz w:val="20"/>
                <w:szCs w:val="20"/>
              </w:rPr>
            </w:pPr>
          </w:p>
        </w:tc>
      </w:tr>
      <w:tr w:rsidR="00645C4C" w:rsidRPr="005E3EE2" w14:paraId="521FC74A" w14:textId="77777777" w:rsidTr="00645C4C">
        <w:tc>
          <w:tcPr>
            <w:tcW w:w="3690" w:type="dxa"/>
            <w:tcBorders>
              <w:top w:val="nil"/>
              <w:left w:val="nil"/>
              <w:bottom w:val="nil"/>
              <w:right w:val="nil"/>
            </w:tcBorders>
          </w:tcPr>
          <w:p w14:paraId="216CF4B5" w14:textId="5BBCC6EA" w:rsidR="00645C4C" w:rsidRPr="005E3EE2" w:rsidRDefault="00645C4C" w:rsidP="00645C4C">
            <w:pPr>
              <w:ind w:left="431"/>
              <w:rPr>
                <w:rFonts w:ascii="Arial" w:eastAsia="Arial Unicode MS" w:hAnsi="Arial" w:cs="Arial"/>
                <w:sz w:val="20"/>
                <w:szCs w:val="20"/>
              </w:rPr>
            </w:pPr>
            <w:r w:rsidRPr="00D45365">
              <w:rPr>
                <w:rFonts w:ascii="Arial" w:hAnsi="Arial" w:cs="Arial"/>
                <w:sz w:val="20"/>
                <w:szCs w:val="20"/>
                <w:lang w:val="en-US"/>
              </w:rPr>
              <w:t xml:space="preserve">Closing net book </w:t>
            </w:r>
            <w:r>
              <w:rPr>
                <w:rFonts w:ascii="Arial" w:hAnsi="Arial" w:cs="Arial"/>
                <w:sz w:val="20"/>
                <w:szCs w:val="20"/>
              </w:rPr>
              <w:t>amount</w:t>
            </w:r>
          </w:p>
        </w:tc>
        <w:tc>
          <w:tcPr>
            <w:tcW w:w="2880" w:type="dxa"/>
            <w:tcBorders>
              <w:top w:val="nil"/>
              <w:left w:val="nil"/>
              <w:bottom w:val="single" w:sz="4" w:space="0" w:color="auto"/>
              <w:right w:val="nil"/>
            </w:tcBorders>
          </w:tcPr>
          <w:p w14:paraId="6BF47E1F" w14:textId="0B45C680" w:rsidR="00645C4C" w:rsidRPr="005E3EE2" w:rsidRDefault="00645C4C" w:rsidP="00645C4C">
            <w:pPr>
              <w:ind w:right="-72"/>
              <w:jc w:val="right"/>
              <w:rPr>
                <w:rFonts w:ascii="Arial" w:eastAsia="Arial Unicode MS" w:hAnsi="Arial" w:cs="Arial"/>
                <w:b/>
                <w:bCs/>
                <w:sz w:val="20"/>
                <w:szCs w:val="20"/>
              </w:rPr>
            </w:pPr>
            <w:r w:rsidRPr="000D6525">
              <w:rPr>
                <w:rFonts w:ascii="Arial" w:eastAsia="Arial Unicode MS" w:hAnsi="Arial" w:cs="Arial"/>
                <w:sz w:val="20"/>
                <w:szCs w:val="20"/>
                <w:lang w:val="en-US"/>
              </w:rPr>
              <w:t>128,942,923</w:t>
            </w:r>
          </w:p>
        </w:tc>
        <w:tc>
          <w:tcPr>
            <w:tcW w:w="2880" w:type="dxa"/>
            <w:tcBorders>
              <w:top w:val="nil"/>
              <w:left w:val="nil"/>
              <w:bottom w:val="single" w:sz="4" w:space="0" w:color="auto"/>
              <w:right w:val="nil"/>
            </w:tcBorders>
          </w:tcPr>
          <w:p w14:paraId="1D975836" w14:textId="0EDCE2A3" w:rsidR="00645C4C" w:rsidRPr="005E3EE2" w:rsidRDefault="00645C4C" w:rsidP="00645C4C">
            <w:pPr>
              <w:ind w:right="-72"/>
              <w:jc w:val="right"/>
              <w:rPr>
                <w:rFonts w:ascii="Arial" w:eastAsia="Arial Unicode MS" w:hAnsi="Arial" w:cs="Arial"/>
                <w:b/>
                <w:bCs/>
                <w:sz w:val="20"/>
                <w:szCs w:val="20"/>
              </w:rPr>
            </w:pPr>
            <w:r w:rsidRPr="000D6525">
              <w:rPr>
                <w:rFonts w:ascii="Arial" w:eastAsia="Arial Unicode MS" w:hAnsi="Arial" w:cs="Arial"/>
                <w:sz w:val="20"/>
                <w:szCs w:val="20"/>
                <w:lang w:val="en-US"/>
              </w:rPr>
              <w:t>121,520,000</w:t>
            </w:r>
          </w:p>
        </w:tc>
      </w:tr>
    </w:tbl>
    <w:p w14:paraId="383AEAC8" w14:textId="6BF12F93" w:rsidR="006B0383" w:rsidRDefault="006B0383">
      <w:pPr>
        <w:spacing w:after="160" w:line="259" w:lineRule="auto"/>
        <w:jc w:val="left"/>
        <w:rPr>
          <w:rFonts w:ascii="Arial" w:hAnsi="Arial" w:cs="Arial"/>
          <w:sz w:val="20"/>
          <w:szCs w:val="20"/>
        </w:rPr>
      </w:pPr>
      <w:r>
        <w:rPr>
          <w:rFonts w:ascii="Arial" w:hAnsi="Arial" w:cs="Arial"/>
          <w:sz w:val="20"/>
          <w:szCs w:val="20"/>
        </w:rPr>
        <w:br w:type="page"/>
      </w:r>
    </w:p>
    <w:p w14:paraId="1EBB0015" w14:textId="77777777" w:rsidR="00304F68" w:rsidRPr="00A03302" w:rsidRDefault="00304F68">
      <w:pPr>
        <w:rPr>
          <w:rFonts w:ascii="Arial" w:hAnsi="Arial" w:cs="Arial"/>
          <w:sz w:val="20"/>
          <w:szCs w:val="20"/>
        </w:rPr>
      </w:pPr>
    </w:p>
    <w:tbl>
      <w:tblPr>
        <w:tblW w:w="9461" w:type="dxa"/>
        <w:tblLook w:val="04A0" w:firstRow="1" w:lastRow="0" w:firstColumn="1" w:lastColumn="0" w:noHBand="0" w:noVBand="1"/>
      </w:tblPr>
      <w:tblGrid>
        <w:gridCol w:w="9461"/>
      </w:tblGrid>
      <w:tr w:rsidR="003C0D22" w:rsidRPr="00A03302" w14:paraId="3D7C7349" w14:textId="413D0F3F" w:rsidTr="003C0D22">
        <w:trPr>
          <w:trHeight w:val="386"/>
        </w:trPr>
        <w:tc>
          <w:tcPr>
            <w:tcW w:w="9461" w:type="dxa"/>
            <w:vAlign w:val="center"/>
          </w:tcPr>
          <w:p w14:paraId="3FEB35D1" w14:textId="08FD90A2" w:rsidR="003C0D22" w:rsidRPr="00A03302" w:rsidRDefault="003C0D22" w:rsidP="00A80D75">
            <w:pPr>
              <w:ind w:left="432" w:hanging="535"/>
              <w:jc w:val="thaiDistribute"/>
              <w:rPr>
                <w:rFonts w:ascii="Arial" w:eastAsia="Arial Unicode MS" w:hAnsi="Arial" w:cs="Arial"/>
                <w:b/>
                <w:bCs/>
                <w:sz w:val="20"/>
                <w:szCs w:val="20"/>
                <w:highlight w:val="yellow"/>
                <w:cs/>
              </w:rPr>
            </w:pPr>
            <w:r w:rsidRPr="00A03302">
              <w:rPr>
                <w:rFonts w:ascii="Arial" w:eastAsia="Arial Unicode MS" w:hAnsi="Arial" w:cs="Arial"/>
                <w:b/>
                <w:bCs/>
                <w:sz w:val="20"/>
                <w:szCs w:val="20"/>
              </w:rPr>
              <w:t>12</w:t>
            </w:r>
            <w:r w:rsidRPr="00A03302">
              <w:rPr>
                <w:rFonts w:ascii="Arial" w:eastAsia="Arial Unicode MS" w:hAnsi="Arial" w:cs="Arial"/>
                <w:b/>
                <w:bCs/>
                <w:sz w:val="20"/>
                <w:szCs w:val="20"/>
              </w:rPr>
              <w:tab/>
              <w:t xml:space="preserve">Property, plant and equipment, </w:t>
            </w:r>
            <w:r w:rsidRPr="00A03302">
              <w:rPr>
                <w:rFonts w:ascii="Arial" w:hAnsi="Arial" w:cs="Arial"/>
                <w:b/>
                <w:bCs/>
                <w:spacing w:val="-8"/>
                <w:sz w:val="20"/>
                <w:szCs w:val="20"/>
                <w:lang w:val="en-US" w:eastAsia="x-none"/>
              </w:rPr>
              <w:t>intangible assets</w:t>
            </w:r>
            <w:r w:rsidRPr="00A03302">
              <w:rPr>
                <w:rFonts w:ascii="Arial" w:eastAsia="Arial Unicode MS" w:hAnsi="Arial" w:cs="Arial"/>
                <w:b/>
                <w:bCs/>
                <w:sz w:val="20"/>
                <w:szCs w:val="20"/>
              </w:rPr>
              <w:t xml:space="preserve"> and right of use assets</w:t>
            </w:r>
          </w:p>
        </w:tc>
      </w:tr>
    </w:tbl>
    <w:p w14:paraId="6A5F819F" w14:textId="77777777" w:rsidR="00D73C19" w:rsidRPr="00A03302" w:rsidRDefault="00D73C19" w:rsidP="00043D34">
      <w:pPr>
        <w:suppressAutoHyphens/>
        <w:rPr>
          <w:rFonts w:ascii="Arial" w:hAnsi="Arial" w:cs="Arial"/>
          <w:sz w:val="20"/>
          <w:szCs w:val="20"/>
        </w:rPr>
      </w:pPr>
    </w:p>
    <w:p w14:paraId="449FC5A9" w14:textId="538EF449" w:rsidR="0045479F" w:rsidRPr="00A03302" w:rsidRDefault="0045479F" w:rsidP="009E7E1A">
      <w:pPr>
        <w:rPr>
          <w:rFonts w:ascii="Arial" w:eastAsia="Arial Unicode MS" w:hAnsi="Arial" w:cs="Arial"/>
          <w:sz w:val="20"/>
          <w:szCs w:val="20"/>
        </w:rPr>
      </w:pPr>
      <w:r w:rsidRPr="00A03302">
        <w:rPr>
          <w:rFonts w:ascii="Arial" w:eastAsia="Arial Unicode MS" w:hAnsi="Arial" w:cs="Arial"/>
          <w:sz w:val="20"/>
          <w:szCs w:val="20"/>
        </w:rPr>
        <w:t xml:space="preserve">Movement of </w:t>
      </w:r>
      <w:r w:rsidR="009D7DE6" w:rsidRPr="00A03302">
        <w:rPr>
          <w:rFonts w:ascii="Arial" w:eastAsia="Arial Unicode MS" w:hAnsi="Arial" w:cs="Arial"/>
          <w:sz w:val="20"/>
          <w:szCs w:val="20"/>
        </w:rPr>
        <w:t xml:space="preserve">property, plant and equipment, intangible assets </w:t>
      </w:r>
      <w:r w:rsidRPr="00A03302">
        <w:rPr>
          <w:rFonts w:ascii="Arial" w:eastAsia="Arial Unicode MS" w:hAnsi="Arial" w:cs="Arial"/>
          <w:sz w:val="20"/>
          <w:szCs w:val="20"/>
        </w:rPr>
        <w:t xml:space="preserve">and right of use for </w:t>
      </w:r>
      <w:r w:rsidR="00E3518A" w:rsidRPr="00A03302">
        <w:rPr>
          <w:rFonts w:ascii="Arial" w:eastAsia="Arial Unicode MS" w:hAnsi="Arial" w:cs="Arial"/>
          <w:sz w:val="20"/>
          <w:szCs w:val="20"/>
        </w:rPr>
        <w:t>six-month</w:t>
      </w:r>
      <w:r w:rsidR="00DE0C0E" w:rsidRPr="00A03302">
        <w:rPr>
          <w:rFonts w:ascii="Arial" w:eastAsia="Arial Unicode MS" w:hAnsi="Arial" w:cs="Arial"/>
          <w:sz w:val="20"/>
          <w:szCs w:val="20"/>
        </w:rPr>
        <w:t xml:space="preserve"> period ended</w:t>
      </w:r>
      <w:r w:rsidR="00FF238A" w:rsidRPr="00A03302">
        <w:rPr>
          <w:rFonts w:ascii="Arial" w:eastAsia="Arial Unicode MS" w:hAnsi="Arial" w:cs="Arial"/>
          <w:sz w:val="20"/>
          <w:szCs w:val="20"/>
        </w:rPr>
        <w:t xml:space="preserve"> </w:t>
      </w:r>
      <w:r w:rsidR="00E3518A" w:rsidRPr="00A03302">
        <w:rPr>
          <w:rFonts w:ascii="Arial" w:eastAsia="Arial Unicode MS" w:hAnsi="Arial" w:cs="Arial"/>
          <w:sz w:val="20"/>
          <w:szCs w:val="20"/>
        </w:rPr>
        <w:t>30 June</w:t>
      </w:r>
      <w:r w:rsidR="00DE0C0E" w:rsidRPr="00A03302">
        <w:rPr>
          <w:rFonts w:ascii="Arial" w:eastAsia="Arial Unicode MS" w:hAnsi="Arial" w:cs="Arial"/>
          <w:sz w:val="20"/>
          <w:szCs w:val="20"/>
        </w:rPr>
        <w:t xml:space="preserve"> </w:t>
      </w:r>
      <w:r w:rsidR="00B16C3B" w:rsidRPr="00A03302">
        <w:rPr>
          <w:rFonts w:ascii="Arial" w:eastAsia="Arial Unicode MS" w:hAnsi="Arial" w:cs="Arial"/>
          <w:sz w:val="20"/>
          <w:szCs w:val="20"/>
        </w:rPr>
        <w:t>2025</w:t>
      </w:r>
      <w:r w:rsidR="00DE0C0E" w:rsidRPr="00A03302">
        <w:rPr>
          <w:rFonts w:ascii="Arial" w:eastAsia="Arial Unicode MS" w:hAnsi="Arial" w:cs="Arial"/>
          <w:sz w:val="20"/>
          <w:szCs w:val="20"/>
        </w:rPr>
        <w:t xml:space="preserve"> </w:t>
      </w:r>
      <w:r w:rsidRPr="00A03302">
        <w:rPr>
          <w:rFonts w:ascii="Arial" w:eastAsia="Arial Unicode MS" w:hAnsi="Arial" w:cs="Arial"/>
          <w:sz w:val="20"/>
          <w:szCs w:val="20"/>
        </w:rPr>
        <w:t>are as follows:</w:t>
      </w:r>
    </w:p>
    <w:p w14:paraId="36439600" w14:textId="77777777" w:rsidR="004B4F97" w:rsidRPr="00A03302" w:rsidRDefault="004B4F97" w:rsidP="004B4F97">
      <w:pPr>
        <w:suppressAutoHyphens/>
        <w:rPr>
          <w:rFonts w:ascii="Arial" w:hAnsi="Arial" w:cs="Arial"/>
          <w:sz w:val="20"/>
          <w:szCs w:val="20"/>
        </w:rPr>
      </w:pPr>
    </w:p>
    <w:tbl>
      <w:tblPr>
        <w:tblW w:w="9464" w:type="dxa"/>
        <w:tblLook w:val="0000" w:firstRow="0" w:lastRow="0" w:firstColumn="0" w:lastColumn="0" w:noHBand="0" w:noVBand="0"/>
      </w:tblPr>
      <w:tblGrid>
        <w:gridCol w:w="4710"/>
        <w:gridCol w:w="1584"/>
        <w:gridCol w:w="1584"/>
        <w:gridCol w:w="1586"/>
      </w:tblGrid>
      <w:tr w:rsidR="005E3EE2" w:rsidRPr="00A03302" w14:paraId="1BF48C0B" w14:textId="77777777" w:rsidTr="00A80D75">
        <w:trPr>
          <w:cantSplit/>
          <w:trHeight w:val="20"/>
        </w:trPr>
        <w:tc>
          <w:tcPr>
            <w:tcW w:w="2488" w:type="pct"/>
          </w:tcPr>
          <w:p w14:paraId="7B3AAF8A" w14:textId="77777777" w:rsidR="004B4F97" w:rsidRPr="00A03302" w:rsidRDefault="004B4F97">
            <w:pPr>
              <w:ind w:left="-105" w:hanging="4"/>
              <w:jc w:val="left"/>
              <w:rPr>
                <w:rFonts w:ascii="Arial" w:hAnsi="Arial" w:cs="Arial"/>
                <w:b/>
                <w:bCs/>
                <w:sz w:val="20"/>
                <w:szCs w:val="20"/>
                <w:lang w:val="en-US" w:eastAsia="x-none"/>
              </w:rPr>
            </w:pPr>
          </w:p>
        </w:tc>
        <w:tc>
          <w:tcPr>
            <w:tcW w:w="2512" w:type="pct"/>
            <w:gridSpan w:val="3"/>
          </w:tcPr>
          <w:p w14:paraId="156D44C9" w14:textId="77777777" w:rsidR="004B4F97" w:rsidRPr="00A03302" w:rsidRDefault="004B4F97">
            <w:pPr>
              <w:ind w:right="-72"/>
              <w:jc w:val="center"/>
              <w:rPr>
                <w:rFonts w:ascii="Arial" w:hAnsi="Arial" w:cs="Arial"/>
                <w:b/>
                <w:bCs/>
                <w:sz w:val="20"/>
                <w:szCs w:val="20"/>
              </w:rPr>
            </w:pPr>
            <w:r w:rsidRPr="00A03302">
              <w:rPr>
                <w:rFonts w:ascii="Arial" w:hAnsi="Arial" w:cs="Arial"/>
                <w:b/>
                <w:bCs/>
                <w:sz w:val="20"/>
                <w:szCs w:val="20"/>
              </w:rPr>
              <w:t xml:space="preserve">Consolidated </w:t>
            </w:r>
            <w:proofErr w:type="spellStart"/>
            <w:r w:rsidRPr="00A03302">
              <w:rPr>
                <w:rFonts w:ascii="Arial" w:hAnsi="Arial" w:cs="Arial"/>
                <w:b/>
                <w:bCs/>
                <w:sz w:val="20"/>
                <w:szCs w:val="20"/>
                <w:lang w:val="en-US"/>
              </w:rPr>
              <w:t>financi</w:t>
            </w:r>
            <w:proofErr w:type="spellEnd"/>
            <w:r w:rsidRPr="00A03302">
              <w:rPr>
                <w:rFonts w:ascii="Arial" w:hAnsi="Arial" w:cs="Arial"/>
                <w:b/>
                <w:bCs/>
                <w:sz w:val="20"/>
                <w:szCs w:val="20"/>
              </w:rPr>
              <w:t xml:space="preserve">al </w:t>
            </w:r>
            <w:r w:rsidRPr="00A03302">
              <w:rPr>
                <w:rFonts w:ascii="Arial" w:hAnsi="Arial" w:cs="Arial"/>
                <w:b/>
                <w:bCs/>
                <w:sz w:val="20"/>
                <w:szCs w:val="20"/>
                <w:cs/>
              </w:rPr>
              <w:t>information</w:t>
            </w:r>
          </w:p>
        </w:tc>
      </w:tr>
      <w:tr w:rsidR="005E3EE2" w:rsidRPr="00A03302" w14:paraId="686313A7" w14:textId="77777777" w:rsidTr="00B16C3B">
        <w:trPr>
          <w:cantSplit/>
          <w:trHeight w:val="20"/>
        </w:trPr>
        <w:tc>
          <w:tcPr>
            <w:tcW w:w="2488" w:type="pct"/>
          </w:tcPr>
          <w:p w14:paraId="0FAD3E3E" w14:textId="77777777" w:rsidR="004B4F97" w:rsidRPr="00A03302" w:rsidRDefault="004B4F97">
            <w:pPr>
              <w:ind w:left="-105" w:hanging="4"/>
              <w:jc w:val="left"/>
              <w:rPr>
                <w:rFonts w:ascii="Arial" w:hAnsi="Arial" w:cs="Arial"/>
                <w:sz w:val="20"/>
                <w:szCs w:val="20"/>
                <w:lang w:val="en-US" w:eastAsia="x-none"/>
              </w:rPr>
            </w:pPr>
          </w:p>
        </w:tc>
        <w:tc>
          <w:tcPr>
            <w:tcW w:w="837" w:type="pct"/>
            <w:tcBorders>
              <w:top w:val="single" w:sz="4" w:space="0" w:color="auto"/>
            </w:tcBorders>
          </w:tcPr>
          <w:p w14:paraId="04398580" w14:textId="77777777" w:rsidR="004B4F97" w:rsidRPr="00A03302" w:rsidRDefault="004B4F97">
            <w:pPr>
              <w:ind w:right="-72"/>
              <w:jc w:val="right"/>
              <w:rPr>
                <w:rFonts w:ascii="Arial" w:hAnsi="Arial" w:cs="Arial"/>
                <w:b/>
                <w:bCs/>
                <w:sz w:val="20"/>
                <w:szCs w:val="20"/>
              </w:rPr>
            </w:pPr>
            <w:r w:rsidRPr="00A03302">
              <w:rPr>
                <w:rFonts w:ascii="Arial" w:hAnsi="Arial" w:cs="Arial"/>
                <w:b/>
                <w:bCs/>
                <w:sz w:val="20"/>
                <w:szCs w:val="20"/>
              </w:rPr>
              <w:t>Property, plant and equipment</w:t>
            </w:r>
          </w:p>
        </w:tc>
        <w:tc>
          <w:tcPr>
            <w:tcW w:w="837" w:type="pct"/>
            <w:tcBorders>
              <w:top w:val="single" w:sz="4" w:space="0" w:color="auto"/>
            </w:tcBorders>
            <w:vAlign w:val="bottom"/>
          </w:tcPr>
          <w:p w14:paraId="2DC34316" w14:textId="77777777" w:rsidR="004B4F97" w:rsidRPr="00A03302" w:rsidRDefault="004B4F97">
            <w:pPr>
              <w:ind w:right="-72"/>
              <w:jc w:val="right"/>
              <w:rPr>
                <w:rFonts w:ascii="Arial" w:hAnsi="Arial" w:cs="Arial"/>
                <w:b/>
                <w:bCs/>
                <w:sz w:val="20"/>
                <w:szCs w:val="20"/>
                <w:lang w:val="en-US" w:eastAsia="x-none"/>
              </w:rPr>
            </w:pPr>
            <w:r w:rsidRPr="00A03302">
              <w:rPr>
                <w:rFonts w:ascii="Arial" w:hAnsi="Arial" w:cs="Arial"/>
                <w:b/>
                <w:bCs/>
                <w:sz w:val="20"/>
                <w:szCs w:val="20"/>
                <w:lang w:val="en-US" w:eastAsia="x-none"/>
              </w:rPr>
              <w:t>Intangible assets</w:t>
            </w:r>
          </w:p>
        </w:tc>
        <w:tc>
          <w:tcPr>
            <w:tcW w:w="838" w:type="pct"/>
            <w:tcBorders>
              <w:top w:val="single" w:sz="4" w:space="0" w:color="auto"/>
            </w:tcBorders>
            <w:vAlign w:val="bottom"/>
          </w:tcPr>
          <w:p w14:paraId="36F176B0" w14:textId="77777777" w:rsidR="004B4F97" w:rsidRPr="00A03302" w:rsidRDefault="004B4F97">
            <w:pPr>
              <w:ind w:right="-72"/>
              <w:jc w:val="right"/>
              <w:rPr>
                <w:rFonts w:ascii="Arial" w:hAnsi="Arial" w:cs="Arial"/>
                <w:b/>
                <w:bCs/>
                <w:sz w:val="20"/>
                <w:szCs w:val="20"/>
                <w:lang w:val="en-US" w:eastAsia="x-none"/>
              </w:rPr>
            </w:pPr>
            <w:r w:rsidRPr="00A03302">
              <w:rPr>
                <w:rFonts w:ascii="Arial" w:hAnsi="Arial" w:cs="Arial"/>
                <w:b/>
                <w:bCs/>
                <w:sz w:val="20"/>
                <w:szCs w:val="20"/>
                <w:lang w:val="en-US" w:eastAsia="x-none"/>
              </w:rPr>
              <w:t>Right of use assets</w:t>
            </w:r>
          </w:p>
        </w:tc>
      </w:tr>
      <w:tr w:rsidR="005E3EE2" w:rsidRPr="00A03302" w14:paraId="68D8BC62" w14:textId="77777777" w:rsidTr="00B16C3B">
        <w:trPr>
          <w:cantSplit/>
          <w:trHeight w:val="20"/>
        </w:trPr>
        <w:tc>
          <w:tcPr>
            <w:tcW w:w="2488" w:type="pct"/>
          </w:tcPr>
          <w:p w14:paraId="3BF5E614" w14:textId="77777777" w:rsidR="004B4F97" w:rsidRPr="00A03302" w:rsidRDefault="004B4F97">
            <w:pPr>
              <w:ind w:left="-105" w:hanging="4"/>
              <w:jc w:val="left"/>
              <w:rPr>
                <w:rFonts w:ascii="Arial" w:hAnsi="Arial" w:cs="Arial"/>
                <w:sz w:val="20"/>
                <w:szCs w:val="20"/>
                <w:cs/>
                <w:lang w:val="en-US" w:eastAsia="x-none"/>
              </w:rPr>
            </w:pPr>
          </w:p>
        </w:tc>
        <w:tc>
          <w:tcPr>
            <w:tcW w:w="837" w:type="pct"/>
            <w:tcBorders>
              <w:bottom w:val="single" w:sz="4" w:space="0" w:color="auto"/>
            </w:tcBorders>
          </w:tcPr>
          <w:p w14:paraId="63886322" w14:textId="77777777" w:rsidR="004B4F97" w:rsidRPr="00A03302" w:rsidRDefault="004B4F97">
            <w:pPr>
              <w:ind w:right="-72"/>
              <w:jc w:val="right"/>
              <w:rPr>
                <w:rFonts w:ascii="Arial" w:hAnsi="Arial" w:cs="Arial"/>
                <w:b/>
                <w:bCs/>
                <w:sz w:val="20"/>
                <w:szCs w:val="20"/>
                <w:cs/>
              </w:rPr>
            </w:pPr>
            <w:r w:rsidRPr="00A03302">
              <w:rPr>
                <w:rFonts w:ascii="Arial" w:hAnsi="Arial" w:cs="Arial"/>
                <w:b/>
                <w:bCs/>
                <w:sz w:val="20"/>
                <w:szCs w:val="20"/>
              </w:rPr>
              <w:t>Baht</w:t>
            </w:r>
          </w:p>
        </w:tc>
        <w:tc>
          <w:tcPr>
            <w:tcW w:w="837" w:type="pct"/>
            <w:tcBorders>
              <w:bottom w:val="single" w:sz="4" w:space="0" w:color="auto"/>
            </w:tcBorders>
            <w:vAlign w:val="bottom"/>
          </w:tcPr>
          <w:p w14:paraId="024FEF57" w14:textId="77777777" w:rsidR="004B4F97" w:rsidRPr="00A03302" w:rsidRDefault="004B4F97">
            <w:pPr>
              <w:ind w:right="-72"/>
              <w:jc w:val="right"/>
              <w:rPr>
                <w:rFonts w:ascii="Arial" w:hAnsi="Arial" w:cs="Arial"/>
                <w:b/>
                <w:bCs/>
                <w:sz w:val="20"/>
                <w:szCs w:val="20"/>
                <w:lang w:val="en-US" w:eastAsia="x-none"/>
              </w:rPr>
            </w:pPr>
            <w:r w:rsidRPr="00A03302">
              <w:rPr>
                <w:rFonts w:ascii="Arial" w:hAnsi="Arial" w:cs="Arial"/>
                <w:b/>
                <w:bCs/>
                <w:sz w:val="20"/>
                <w:szCs w:val="20"/>
                <w:lang w:val="en-US" w:eastAsia="x-none"/>
              </w:rPr>
              <w:t>Baht</w:t>
            </w:r>
          </w:p>
        </w:tc>
        <w:tc>
          <w:tcPr>
            <w:tcW w:w="838" w:type="pct"/>
            <w:tcBorders>
              <w:bottom w:val="single" w:sz="4" w:space="0" w:color="auto"/>
            </w:tcBorders>
            <w:vAlign w:val="bottom"/>
          </w:tcPr>
          <w:p w14:paraId="4F9D83DE" w14:textId="77777777" w:rsidR="004B4F97" w:rsidRPr="00A03302" w:rsidRDefault="004B4F97">
            <w:pPr>
              <w:ind w:right="-72"/>
              <w:jc w:val="right"/>
              <w:rPr>
                <w:rFonts w:ascii="Arial" w:hAnsi="Arial" w:cs="Arial"/>
                <w:b/>
                <w:bCs/>
                <w:sz w:val="20"/>
                <w:szCs w:val="20"/>
                <w:lang w:val="en-US" w:eastAsia="x-none"/>
              </w:rPr>
            </w:pPr>
            <w:r w:rsidRPr="00A03302">
              <w:rPr>
                <w:rFonts w:ascii="Arial" w:hAnsi="Arial" w:cs="Arial"/>
                <w:b/>
                <w:bCs/>
                <w:sz w:val="20"/>
                <w:szCs w:val="20"/>
                <w:lang w:val="en-US" w:eastAsia="x-none"/>
              </w:rPr>
              <w:t>Baht</w:t>
            </w:r>
          </w:p>
        </w:tc>
      </w:tr>
      <w:tr w:rsidR="005E3EE2" w:rsidRPr="00A03302" w14:paraId="22DC1767" w14:textId="77777777" w:rsidTr="00B16C3B">
        <w:trPr>
          <w:cantSplit/>
          <w:trHeight w:val="65"/>
        </w:trPr>
        <w:tc>
          <w:tcPr>
            <w:tcW w:w="2488" w:type="pct"/>
          </w:tcPr>
          <w:p w14:paraId="5DBFD92F" w14:textId="77777777" w:rsidR="004B4F97" w:rsidRPr="00A03302" w:rsidRDefault="004B4F97">
            <w:pPr>
              <w:ind w:left="-105" w:hanging="4"/>
              <w:jc w:val="left"/>
              <w:rPr>
                <w:rFonts w:ascii="Arial" w:hAnsi="Arial" w:cs="Arial"/>
                <w:sz w:val="20"/>
                <w:szCs w:val="20"/>
                <w:cs/>
                <w:lang w:val="en-US" w:eastAsia="x-none"/>
              </w:rPr>
            </w:pPr>
          </w:p>
        </w:tc>
        <w:tc>
          <w:tcPr>
            <w:tcW w:w="837" w:type="pct"/>
            <w:tcBorders>
              <w:top w:val="single" w:sz="4" w:space="0" w:color="auto"/>
            </w:tcBorders>
          </w:tcPr>
          <w:p w14:paraId="23FBDB42" w14:textId="77777777" w:rsidR="004B4F97" w:rsidRPr="00A03302" w:rsidRDefault="004B4F97">
            <w:pPr>
              <w:ind w:right="-72"/>
              <w:jc w:val="right"/>
              <w:rPr>
                <w:rFonts w:ascii="Arial" w:hAnsi="Arial" w:cs="Arial"/>
                <w:sz w:val="20"/>
                <w:szCs w:val="20"/>
              </w:rPr>
            </w:pPr>
          </w:p>
        </w:tc>
        <w:tc>
          <w:tcPr>
            <w:tcW w:w="837" w:type="pct"/>
            <w:tcBorders>
              <w:top w:val="single" w:sz="4" w:space="0" w:color="auto"/>
            </w:tcBorders>
            <w:vAlign w:val="bottom"/>
          </w:tcPr>
          <w:p w14:paraId="10173E22" w14:textId="77777777" w:rsidR="004B4F97" w:rsidRPr="00A03302" w:rsidRDefault="004B4F97">
            <w:pPr>
              <w:ind w:right="-72"/>
              <w:jc w:val="right"/>
              <w:rPr>
                <w:rFonts w:ascii="Arial" w:hAnsi="Arial" w:cs="Arial"/>
                <w:sz w:val="20"/>
                <w:szCs w:val="20"/>
                <w:lang w:eastAsia="x-none"/>
              </w:rPr>
            </w:pPr>
          </w:p>
        </w:tc>
        <w:tc>
          <w:tcPr>
            <w:tcW w:w="838" w:type="pct"/>
            <w:tcBorders>
              <w:top w:val="single" w:sz="4" w:space="0" w:color="auto"/>
            </w:tcBorders>
          </w:tcPr>
          <w:p w14:paraId="66B758F2" w14:textId="77777777" w:rsidR="004B4F97" w:rsidRPr="00A03302" w:rsidRDefault="004B4F97">
            <w:pPr>
              <w:ind w:right="-72"/>
              <w:jc w:val="right"/>
              <w:rPr>
                <w:rFonts w:ascii="Arial" w:hAnsi="Arial" w:cs="Arial"/>
                <w:sz w:val="20"/>
                <w:szCs w:val="20"/>
                <w:lang w:eastAsia="x-none"/>
              </w:rPr>
            </w:pPr>
          </w:p>
        </w:tc>
      </w:tr>
      <w:tr w:rsidR="00844880" w:rsidRPr="00A03302" w14:paraId="3453FE84" w14:textId="77777777" w:rsidTr="00B16C3B">
        <w:trPr>
          <w:cantSplit/>
          <w:trHeight w:val="20"/>
        </w:trPr>
        <w:tc>
          <w:tcPr>
            <w:tcW w:w="2488" w:type="pct"/>
          </w:tcPr>
          <w:p w14:paraId="707A9BF0" w14:textId="4C2F97C8" w:rsidR="00844880" w:rsidRPr="00A03302" w:rsidRDefault="00844880" w:rsidP="00844880">
            <w:pPr>
              <w:ind w:left="-105" w:hanging="4"/>
              <w:jc w:val="left"/>
              <w:rPr>
                <w:rFonts w:ascii="Arial" w:hAnsi="Arial" w:cs="Arial"/>
                <w:sz w:val="20"/>
                <w:szCs w:val="20"/>
                <w:cs/>
                <w:lang w:val="en-US" w:eastAsia="x-none"/>
              </w:rPr>
            </w:pPr>
            <w:r w:rsidRPr="00A03302">
              <w:rPr>
                <w:rFonts w:ascii="Arial" w:hAnsi="Arial" w:cs="Arial"/>
                <w:sz w:val="20"/>
                <w:szCs w:val="20"/>
                <w:lang w:val="en-US" w:eastAsia="x-none"/>
              </w:rPr>
              <w:t>Opening net book amount</w:t>
            </w:r>
          </w:p>
        </w:tc>
        <w:tc>
          <w:tcPr>
            <w:tcW w:w="837" w:type="pct"/>
          </w:tcPr>
          <w:p w14:paraId="2ABD3801" w14:textId="6BB289A4" w:rsidR="00844880" w:rsidRPr="00A03302" w:rsidRDefault="00844880" w:rsidP="00844880">
            <w:pPr>
              <w:ind w:right="-72"/>
              <w:jc w:val="right"/>
              <w:rPr>
                <w:rFonts w:ascii="Arial" w:hAnsi="Arial" w:cs="Arial"/>
                <w:sz w:val="20"/>
                <w:szCs w:val="20"/>
              </w:rPr>
            </w:pPr>
            <w:r w:rsidRPr="00A03302">
              <w:rPr>
                <w:rFonts w:ascii="Arial" w:hAnsi="Arial" w:cs="Arial"/>
                <w:sz w:val="20"/>
                <w:szCs w:val="20"/>
              </w:rPr>
              <w:t>151,846,141</w:t>
            </w:r>
          </w:p>
        </w:tc>
        <w:tc>
          <w:tcPr>
            <w:tcW w:w="837" w:type="pct"/>
          </w:tcPr>
          <w:p w14:paraId="381A54E8" w14:textId="1D35AD9A" w:rsidR="00844880" w:rsidRPr="00A03302" w:rsidRDefault="00844880" w:rsidP="00844880">
            <w:pPr>
              <w:ind w:right="-72"/>
              <w:jc w:val="right"/>
              <w:rPr>
                <w:rFonts w:ascii="Arial" w:hAnsi="Arial" w:cs="Arial"/>
                <w:sz w:val="20"/>
                <w:szCs w:val="20"/>
              </w:rPr>
            </w:pPr>
            <w:r w:rsidRPr="00A03302">
              <w:rPr>
                <w:rFonts w:ascii="Arial" w:hAnsi="Arial" w:cs="Arial"/>
                <w:sz w:val="20"/>
                <w:szCs w:val="20"/>
              </w:rPr>
              <w:t>1,619,737</w:t>
            </w:r>
          </w:p>
        </w:tc>
        <w:tc>
          <w:tcPr>
            <w:tcW w:w="838" w:type="pct"/>
          </w:tcPr>
          <w:p w14:paraId="65381A40" w14:textId="69CBFDAC" w:rsidR="00844880" w:rsidRPr="00A03302" w:rsidRDefault="00844880" w:rsidP="00844880">
            <w:pPr>
              <w:ind w:right="-72"/>
              <w:jc w:val="right"/>
              <w:rPr>
                <w:rFonts w:ascii="Arial" w:hAnsi="Arial" w:cs="Arial"/>
                <w:sz w:val="20"/>
                <w:szCs w:val="20"/>
              </w:rPr>
            </w:pPr>
            <w:r w:rsidRPr="00A03302">
              <w:rPr>
                <w:rFonts w:ascii="Arial" w:hAnsi="Arial" w:cs="Arial"/>
                <w:sz w:val="20"/>
                <w:szCs w:val="20"/>
              </w:rPr>
              <w:t>6,969,670</w:t>
            </w:r>
          </w:p>
        </w:tc>
      </w:tr>
      <w:tr w:rsidR="00844880" w:rsidRPr="00A03302" w14:paraId="1C9FBD0F" w14:textId="77777777" w:rsidTr="00B16C3B">
        <w:trPr>
          <w:cantSplit/>
          <w:trHeight w:val="20"/>
        </w:trPr>
        <w:tc>
          <w:tcPr>
            <w:tcW w:w="2488" w:type="pct"/>
          </w:tcPr>
          <w:p w14:paraId="1557CBB2" w14:textId="77777777" w:rsidR="00844880" w:rsidRPr="00A03302" w:rsidRDefault="00844880" w:rsidP="00844880">
            <w:pPr>
              <w:ind w:left="-105" w:hanging="4"/>
              <w:jc w:val="left"/>
              <w:rPr>
                <w:rFonts w:ascii="Arial" w:hAnsi="Arial" w:cs="Arial"/>
                <w:sz w:val="20"/>
                <w:szCs w:val="20"/>
                <w:cs/>
                <w:lang w:val="en-US" w:eastAsia="x-none"/>
              </w:rPr>
            </w:pPr>
            <w:r w:rsidRPr="00A03302">
              <w:rPr>
                <w:rFonts w:ascii="Arial" w:hAnsi="Arial" w:cs="Arial"/>
                <w:sz w:val="20"/>
                <w:szCs w:val="20"/>
                <w:lang w:val="en-US" w:eastAsia="x-none"/>
              </w:rPr>
              <w:t>Addit</w:t>
            </w:r>
            <w:proofErr w:type="spellStart"/>
            <w:r w:rsidRPr="00A03302">
              <w:rPr>
                <w:rFonts w:ascii="Arial" w:hAnsi="Arial" w:cs="Arial"/>
                <w:sz w:val="20"/>
                <w:szCs w:val="20"/>
                <w:lang w:eastAsia="x-none"/>
              </w:rPr>
              <w:t>i</w:t>
            </w:r>
            <w:r w:rsidRPr="00A03302">
              <w:rPr>
                <w:rFonts w:ascii="Arial" w:hAnsi="Arial" w:cs="Arial"/>
                <w:sz w:val="20"/>
                <w:szCs w:val="20"/>
                <w:lang w:val="en-US" w:eastAsia="x-none"/>
              </w:rPr>
              <w:t>ons</w:t>
            </w:r>
            <w:proofErr w:type="spellEnd"/>
          </w:p>
        </w:tc>
        <w:tc>
          <w:tcPr>
            <w:tcW w:w="837" w:type="pct"/>
          </w:tcPr>
          <w:p w14:paraId="642E38EA" w14:textId="74EB5A12" w:rsidR="00844880" w:rsidRPr="00A03302" w:rsidRDefault="009442F8" w:rsidP="00844880">
            <w:pPr>
              <w:ind w:right="-72"/>
              <w:jc w:val="right"/>
              <w:rPr>
                <w:rFonts w:ascii="Arial" w:hAnsi="Arial" w:cs="Arial"/>
                <w:sz w:val="20"/>
                <w:szCs w:val="20"/>
              </w:rPr>
            </w:pPr>
            <w:r w:rsidRPr="00A03302">
              <w:rPr>
                <w:rFonts w:ascii="Arial" w:hAnsi="Arial" w:cs="Arial"/>
                <w:sz w:val="20"/>
                <w:szCs w:val="20"/>
              </w:rPr>
              <w:t>29,980,171</w:t>
            </w:r>
          </w:p>
        </w:tc>
        <w:tc>
          <w:tcPr>
            <w:tcW w:w="837" w:type="pct"/>
          </w:tcPr>
          <w:p w14:paraId="5C4A4D43" w14:textId="252151A7" w:rsidR="00844880" w:rsidRPr="00A03302" w:rsidRDefault="00844880" w:rsidP="00844880">
            <w:pPr>
              <w:ind w:right="-72"/>
              <w:jc w:val="right"/>
              <w:rPr>
                <w:rFonts w:ascii="Arial" w:hAnsi="Arial" w:cs="Arial"/>
                <w:sz w:val="20"/>
                <w:szCs w:val="20"/>
              </w:rPr>
            </w:pPr>
            <w:r w:rsidRPr="00A03302">
              <w:rPr>
                <w:rFonts w:ascii="Arial" w:hAnsi="Arial" w:cs="Arial"/>
                <w:sz w:val="20"/>
                <w:szCs w:val="20"/>
              </w:rPr>
              <w:t>92,630</w:t>
            </w:r>
          </w:p>
        </w:tc>
        <w:tc>
          <w:tcPr>
            <w:tcW w:w="838" w:type="pct"/>
          </w:tcPr>
          <w:p w14:paraId="2982DE87" w14:textId="42AB8D58" w:rsidR="00844880" w:rsidRPr="00A03302" w:rsidRDefault="00844880" w:rsidP="00844880">
            <w:pPr>
              <w:ind w:right="-72"/>
              <w:jc w:val="right"/>
              <w:rPr>
                <w:rFonts w:ascii="Arial" w:hAnsi="Arial" w:cs="Arial"/>
                <w:sz w:val="20"/>
                <w:szCs w:val="20"/>
              </w:rPr>
            </w:pPr>
            <w:r w:rsidRPr="00A03302">
              <w:rPr>
                <w:rFonts w:ascii="Arial" w:hAnsi="Arial" w:cs="Arial"/>
                <w:sz w:val="20"/>
                <w:szCs w:val="20"/>
              </w:rPr>
              <w:t>-</w:t>
            </w:r>
          </w:p>
        </w:tc>
      </w:tr>
      <w:tr w:rsidR="00844880" w:rsidRPr="00A03302" w14:paraId="6EF518C9" w14:textId="77777777" w:rsidTr="00B16C3B">
        <w:trPr>
          <w:cantSplit/>
          <w:trHeight w:val="20"/>
        </w:trPr>
        <w:tc>
          <w:tcPr>
            <w:tcW w:w="2488" w:type="pct"/>
          </w:tcPr>
          <w:p w14:paraId="5696F54E" w14:textId="4891270E" w:rsidR="00844880" w:rsidRPr="00A03302" w:rsidRDefault="00844880" w:rsidP="00844880">
            <w:pPr>
              <w:ind w:left="-105" w:hanging="4"/>
              <w:jc w:val="left"/>
              <w:rPr>
                <w:rFonts w:ascii="Arial" w:hAnsi="Arial" w:cs="Arial"/>
                <w:sz w:val="20"/>
                <w:szCs w:val="20"/>
                <w:lang w:val="en-US" w:eastAsia="x-none"/>
              </w:rPr>
            </w:pPr>
            <w:r w:rsidRPr="00A03302">
              <w:rPr>
                <w:rFonts w:ascii="Arial" w:hAnsi="Arial" w:cs="Arial"/>
                <w:sz w:val="20"/>
                <w:szCs w:val="20"/>
                <w:lang w:val="en-US" w:eastAsia="x-none"/>
              </w:rPr>
              <w:t>Disposal of investment in subsidiaries</w:t>
            </w:r>
            <w:r w:rsidR="005C6A66" w:rsidRPr="00A03302">
              <w:rPr>
                <w:rFonts w:ascii="Arial" w:hAnsi="Arial" w:cs="Arial"/>
                <w:sz w:val="20"/>
                <w:szCs w:val="20"/>
                <w:lang w:val="en-US" w:eastAsia="x-none"/>
              </w:rPr>
              <w:t xml:space="preserve"> (note 11.2)</w:t>
            </w:r>
          </w:p>
        </w:tc>
        <w:tc>
          <w:tcPr>
            <w:tcW w:w="837" w:type="pct"/>
          </w:tcPr>
          <w:p w14:paraId="784D8A46" w14:textId="0254C14D" w:rsidR="00844880" w:rsidRPr="00A03302" w:rsidRDefault="00844880" w:rsidP="00844880">
            <w:pPr>
              <w:ind w:right="-72"/>
              <w:jc w:val="right"/>
              <w:rPr>
                <w:rFonts w:ascii="Arial" w:hAnsi="Arial" w:cs="Arial"/>
                <w:sz w:val="20"/>
                <w:szCs w:val="20"/>
              </w:rPr>
            </w:pPr>
            <w:r w:rsidRPr="00A03302">
              <w:rPr>
                <w:rFonts w:ascii="Arial" w:hAnsi="Arial" w:cs="Arial"/>
                <w:sz w:val="20"/>
                <w:szCs w:val="20"/>
                <w:cs/>
              </w:rPr>
              <w:t>(</w:t>
            </w:r>
            <w:r w:rsidRPr="00A03302">
              <w:rPr>
                <w:rFonts w:ascii="Arial" w:hAnsi="Arial" w:cs="Arial"/>
                <w:sz w:val="20"/>
                <w:szCs w:val="20"/>
              </w:rPr>
              <w:t>766,531</w:t>
            </w:r>
            <w:r w:rsidRPr="00A03302">
              <w:rPr>
                <w:rFonts w:ascii="Arial" w:hAnsi="Arial" w:cs="Arial"/>
                <w:sz w:val="20"/>
                <w:szCs w:val="20"/>
                <w:cs/>
              </w:rPr>
              <w:t>)</w:t>
            </w:r>
          </w:p>
        </w:tc>
        <w:tc>
          <w:tcPr>
            <w:tcW w:w="837" w:type="pct"/>
          </w:tcPr>
          <w:p w14:paraId="51BE9092" w14:textId="6FE377E4" w:rsidR="00844880" w:rsidRPr="00A03302" w:rsidRDefault="00844880" w:rsidP="00844880">
            <w:pPr>
              <w:ind w:right="-72"/>
              <w:jc w:val="right"/>
              <w:rPr>
                <w:rFonts w:ascii="Arial" w:hAnsi="Arial" w:cs="Arial"/>
                <w:sz w:val="20"/>
                <w:szCs w:val="20"/>
              </w:rPr>
            </w:pPr>
            <w:r w:rsidRPr="00A03302">
              <w:rPr>
                <w:rFonts w:ascii="Arial" w:hAnsi="Arial" w:cs="Arial"/>
                <w:sz w:val="20"/>
                <w:szCs w:val="20"/>
                <w:cs/>
              </w:rPr>
              <w:t>(</w:t>
            </w:r>
            <w:r w:rsidRPr="00A03302">
              <w:rPr>
                <w:rFonts w:ascii="Arial" w:hAnsi="Arial" w:cs="Arial"/>
                <w:sz w:val="20"/>
                <w:szCs w:val="20"/>
              </w:rPr>
              <w:t>784,822</w:t>
            </w:r>
            <w:r w:rsidRPr="00A03302">
              <w:rPr>
                <w:rFonts w:ascii="Arial" w:hAnsi="Arial" w:cs="Arial"/>
                <w:sz w:val="20"/>
                <w:szCs w:val="20"/>
                <w:cs/>
              </w:rPr>
              <w:t>)</w:t>
            </w:r>
          </w:p>
        </w:tc>
        <w:tc>
          <w:tcPr>
            <w:tcW w:w="838" w:type="pct"/>
          </w:tcPr>
          <w:p w14:paraId="16BD15AC" w14:textId="0C64BDE3" w:rsidR="00844880" w:rsidRPr="00A03302" w:rsidRDefault="00844880" w:rsidP="00844880">
            <w:pPr>
              <w:ind w:right="-72"/>
              <w:jc w:val="right"/>
              <w:rPr>
                <w:rFonts w:ascii="Arial" w:hAnsi="Arial" w:cs="Arial"/>
                <w:sz w:val="20"/>
                <w:szCs w:val="20"/>
              </w:rPr>
            </w:pPr>
            <w:r w:rsidRPr="00A03302">
              <w:rPr>
                <w:rFonts w:ascii="Arial" w:hAnsi="Arial" w:cs="Arial"/>
                <w:sz w:val="20"/>
                <w:szCs w:val="20"/>
                <w:cs/>
              </w:rPr>
              <w:t>(</w:t>
            </w:r>
            <w:r w:rsidRPr="00A03302">
              <w:rPr>
                <w:rFonts w:ascii="Arial" w:hAnsi="Arial" w:cs="Arial"/>
                <w:sz w:val="20"/>
                <w:szCs w:val="20"/>
              </w:rPr>
              <w:t>629,789</w:t>
            </w:r>
            <w:r w:rsidRPr="00A03302">
              <w:rPr>
                <w:rFonts w:ascii="Arial" w:hAnsi="Arial" w:cs="Arial"/>
                <w:sz w:val="20"/>
                <w:szCs w:val="20"/>
                <w:cs/>
              </w:rPr>
              <w:t>)</w:t>
            </w:r>
          </w:p>
        </w:tc>
      </w:tr>
      <w:tr w:rsidR="00844880" w:rsidRPr="00A03302" w14:paraId="26C8B3A5" w14:textId="77777777" w:rsidTr="00B16C3B">
        <w:trPr>
          <w:cantSplit/>
          <w:trHeight w:val="20"/>
        </w:trPr>
        <w:tc>
          <w:tcPr>
            <w:tcW w:w="2488" w:type="pct"/>
          </w:tcPr>
          <w:p w14:paraId="6007ACCC" w14:textId="77777777" w:rsidR="00844880" w:rsidRPr="00A03302" w:rsidRDefault="00844880" w:rsidP="00844880">
            <w:pPr>
              <w:ind w:left="-105" w:hanging="4"/>
              <w:jc w:val="left"/>
              <w:rPr>
                <w:rFonts w:ascii="Arial" w:hAnsi="Arial" w:cs="Arial"/>
                <w:sz w:val="20"/>
                <w:szCs w:val="20"/>
                <w:lang w:eastAsia="x-none"/>
              </w:rPr>
            </w:pPr>
            <w:r w:rsidRPr="00A03302">
              <w:rPr>
                <w:rFonts w:ascii="Arial" w:hAnsi="Arial" w:cs="Arial"/>
                <w:sz w:val="20"/>
                <w:szCs w:val="20"/>
                <w:lang w:eastAsia="x-none"/>
              </w:rPr>
              <w:t>Write-off</w:t>
            </w:r>
          </w:p>
        </w:tc>
        <w:tc>
          <w:tcPr>
            <w:tcW w:w="837" w:type="pct"/>
          </w:tcPr>
          <w:p w14:paraId="217CE51A" w14:textId="08B56690" w:rsidR="00844880" w:rsidRPr="00A03302" w:rsidRDefault="00844880" w:rsidP="00844880">
            <w:pPr>
              <w:ind w:right="-72"/>
              <w:jc w:val="right"/>
              <w:rPr>
                <w:rFonts w:ascii="Arial" w:hAnsi="Arial" w:cs="Arial"/>
                <w:sz w:val="20"/>
                <w:szCs w:val="20"/>
              </w:rPr>
            </w:pPr>
            <w:r w:rsidRPr="00A03302">
              <w:rPr>
                <w:rFonts w:ascii="Arial" w:hAnsi="Arial" w:cs="Arial"/>
                <w:sz w:val="20"/>
                <w:szCs w:val="20"/>
              </w:rPr>
              <w:t>(16,480)</w:t>
            </w:r>
          </w:p>
        </w:tc>
        <w:tc>
          <w:tcPr>
            <w:tcW w:w="837" w:type="pct"/>
          </w:tcPr>
          <w:p w14:paraId="4F6DEBDD" w14:textId="68B065E4" w:rsidR="00844880" w:rsidRPr="00A03302" w:rsidRDefault="00844880" w:rsidP="00844880">
            <w:pPr>
              <w:ind w:right="-72"/>
              <w:jc w:val="right"/>
              <w:rPr>
                <w:rFonts w:ascii="Arial" w:hAnsi="Arial" w:cs="Arial"/>
                <w:sz w:val="20"/>
                <w:szCs w:val="20"/>
              </w:rPr>
            </w:pPr>
            <w:r w:rsidRPr="00A03302">
              <w:rPr>
                <w:rFonts w:ascii="Arial" w:hAnsi="Arial" w:cs="Arial"/>
                <w:sz w:val="20"/>
                <w:szCs w:val="20"/>
              </w:rPr>
              <w:t>-</w:t>
            </w:r>
          </w:p>
        </w:tc>
        <w:tc>
          <w:tcPr>
            <w:tcW w:w="838" w:type="pct"/>
          </w:tcPr>
          <w:p w14:paraId="46FE59D2" w14:textId="40A932DA" w:rsidR="00844880" w:rsidRPr="00A03302" w:rsidRDefault="00844880" w:rsidP="00844880">
            <w:pPr>
              <w:ind w:right="-72"/>
              <w:jc w:val="right"/>
              <w:rPr>
                <w:rFonts w:ascii="Arial" w:hAnsi="Arial" w:cs="Arial"/>
                <w:sz w:val="20"/>
                <w:szCs w:val="20"/>
              </w:rPr>
            </w:pPr>
            <w:r w:rsidRPr="00A03302">
              <w:rPr>
                <w:rFonts w:ascii="Arial" w:hAnsi="Arial" w:cs="Arial"/>
                <w:sz w:val="20"/>
                <w:szCs w:val="20"/>
              </w:rPr>
              <w:t>-</w:t>
            </w:r>
          </w:p>
        </w:tc>
      </w:tr>
      <w:tr w:rsidR="00844880" w:rsidRPr="00A03302" w14:paraId="53FE8FEE" w14:textId="77777777" w:rsidTr="00B16C3B">
        <w:trPr>
          <w:cantSplit/>
          <w:trHeight w:val="20"/>
        </w:trPr>
        <w:tc>
          <w:tcPr>
            <w:tcW w:w="2488" w:type="pct"/>
          </w:tcPr>
          <w:p w14:paraId="7CA0790F" w14:textId="78515744" w:rsidR="00844880" w:rsidRPr="00A03302" w:rsidRDefault="00844880" w:rsidP="00844880">
            <w:pPr>
              <w:ind w:left="-105" w:hanging="4"/>
              <w:jc w:val="left"/>
              <w:rPr>
                <w:rFonts w:ascii="Arial" w:hAnsi="Arial" w:cs="Arial"/>
                <w:sz w:val="20"/>
                <w:szCs w:val="20"/>
                <w:lang w:eastAsia="x-none"/>
              </w:rPr>
            </w:pPr>
            <w:r w:rsidRPr="00A03302">
              <w:rPr>
                <w:rFonts w:ascii="Arial" w:hAnsi="Arial" w:cs="Arial"/>
                <w:sz w:val="20"/>
                <w:szCs w:val="20"/>
                <w:lang w:eastAsia="x-none"/>
              </w:rPr>
              <w:t>Depreciation and amortisation</w:t>
            </w:r>
          </w:p>
        </w:tc>
        <w:tc>
          <w:tcPr>
            <w:tcW w:w="837" w:type="pct"/>
            <w:tcBorders>
              <w:bottom w:val="single" w:sz="4" w:space="0" w:color="auto"/>
            </w:tcBorders>
          </w:tcPr>
          <w:p w14:paraId="33513687" w14:textId="35F5C206" w:rsidR="00844880" w:rsidRPr="00A03302" w:rsidRDefault="00844880" w:rsidP="00844880">
            <w:pPr>
              <w:ind w:right="-72"/>
              <w:jc w:val="right"/>
              <w:rPr>
                <w:rFonts w:ascii="Arial" w:hAnsi="Arial" w:cs="Arial"/>
                <w:sz w:val="20"/>
                <w:szCs w:val="20"/>
                <w:cs/>
              </w:rPr>
            </w:pPr>
            <w:r w:rsidRPr="00A03302">
              <w:rPr>
                <w:rFonts w:ascii="Arial" w:hAnsi="Arial" w:cs="Arial"/>
                <w:sz w:val="20"/>
                <w:szCs w:val="20"/>
              </w:rPr>
              <w:t>(5,873,511)</w:t>
            </w:r>
          </w:p>
        </w:tc>
        <w:tc>
          <w:tcPr>
            <w:tcW w:w="837" w:type="pct"/>
            <w:tcBorders>
              <w:bottom w:val="single" w:sz="4" w:space="0" w:color="auto"/>
            </w:tcBorders>
          </w:tcPr>
          <w:p w14:paraId="4DA5991B" w14:textId="057F4635" w:rsidR="00844880" w:rsidRPr="00A03302" w:rsidRDefault="00844880" w:rsidP="00844880">
            <w:pPr>
              <w:tabs>
                <w:tab w:val="left" w:pos="1183"/>
              </w:tabs>
              <w:ind w:right="-72"/>
              <w:jc w:val="right"/>
              <w:rPr>
                <w:rFonts w:ascii="Arial" w:hAnsi="Arial" w:cs="Arial"/>
                <w:sz w:val="20"/>
                <w:szCs w:val="20"/>
              </w:rPr>
            </w:pPr>
            <w:r w:rsidRPr="00A03302">
              <w:rPr>
                <w:rFonts w:ascii="Arial" w:hAnsi="Arial" w:cs="Arial"/>
                <w:sz w:val="20"/>
                <w:szCs w:val="20"/>
              </w:rPr>
              <w:t>(189,139)</w:t>
            </w:r>
          </w:p>
        </w:tc>
        <w:tc>
          <w:tcPr>
            <w:tcW w:w="838" w:type="pct"/>
            <w:tcBorders>
              <w:bottom w:val="single" w:sz="4" w:space="0" w:color="auto"/>
            </w:tcBorders>
          </w:tcPr>
          <w:p w14:paraId="64EF8642" w14:textId="0503B172" w:rsidR="00844880" w:rsidRPr="00A03302" w:rsidRDefault="00844880" w:rsidP="00844880">
            <w:pPr>
              <w:ind w:right="-72"/>
              <w:jc w:val="right"/>
              <w:rPr>
                <w:rFonts w:ascii="Arial" w:hAnsi="Arial" w:cs="Arial"/>
                <w:sz w:val="20"/>
                <w:szCs w:val="20"/>
                <w:cs/>
              </w:rPr>
            </w:pPr>
            <w:r w:rsidRPr="00A03302">
              <w:rPr>
                <w:rFonts w:ascii="Arial" w:hAnsi="Arial" w:cs="Arial"/>
                <w:sz w:val="20"/>
                <w:szCs w:val="20"/>
              </w:rPr>
              <w:t>(1,904,627)</w:t>
            </w:r>
          </w:p>
        </w:tc>
      </w:tr>
      <w:tr w:rsidR="005E3EE2" w:rsidRPr="00A03302" w14:paraId="20AB3A66" w14:textId="77777777" w:rsidTr="00B16C3B">
        <w:trPr>
          <w:cantSplit/>
          <w:trHeight w:val="20"/>
        </w:trPr>
        <w:tc>
          <w:tcPr>
            <w:tcW w:w="2488" w:type="pct"/>
          </w:tcPr>
          <w:p w14:paraId="67E48443" w14:textId="77777777" w:rsidR="00B16C3B" w:rsidRPr="00A03302" w:rsidRDefault="00B16C3B" w:rsidP="00B16C3B">
            <w:pPr>
              <w:ind w:left="-105" w:hanging="4"/>
              <w:jc w:val="left"/>
              <w:rPr>
                <w:rFonts w:ascii="Arial" w:hAnsi="Arial" w:cs="Arial"/>
                <w:sz w:val="20"/>
                <w:szCs w:val="20"/>
                <w:lang w:eastAsia="x-none"/>
              </w:rPr>
            </w:pPr>
          </w:p>
        </w:tc>
        <w:tc>
          <w:tcPr>
            <w:tcW w:w="837" w:type="pct"/>
            <w:tcBorders>
              <w:top w:val="single" w:sz="4" w:space="0" w:color="auto"/>
            </w:tcBorders>
          </w:tcPr>
          <w:p w14:paraId="44B2E045" w14:textId="77777777" w:rsidR="00B16C3B" w:rsidRPr="00A03302" w:rsidRDefault="00B16C3B" w:rsidP="00B16C3B">
            <w:pPr>
              <w:ind w:right="-72"/>
              <w:jc w:val="right"/>
              <w:rPr>
                <w:rFonts w:ascii="Arial" w:hAnsi="Arial" w:cs="Arial"/>
                <w:sz w:val="20"/>
                <w:szCs w:val="20"/>
              </w:rPr>
            </w:pPr>
          </w:p>
        </w:tc>
        <w:tc>
          <w:tcPr>
            <w:tcW w:w="837" w:type="pct"/>
            <w:tcBorders>
              <w:top w:val="single" w:sz="4" w:space="0" w:color="auto"/>
            </w:tcBorders>
          </w:tcPr>
          <w:p w14:paraId="1D52A06B" w14:textId="77777777" w:rsidR="00B16C3B" w:rsidRPr="00A03302" w:rsidRDefault="00B16C3B" w:rsidP="00B16C3B">
            <w:pPr>
              <w:ind w:right="-72"/>
              <w:jc w:val="right"/>
              <w:rPr>
                <w:rFonts w:ascii="Arial" w:hAnsi="Arial" w:cs="Arial"/>
                <w:sz w:val="20"/>
                <w:szCs w:val="20"/>
              </w:rPr>
            </w:pPr>
          </w:p>
        </w:tc>
        <w:tc>
          <w:tcPr>
            <w:tcW w:w="838" w:type="pct"/>
            <w:tcBorders>
              <w:top w:val="single" w:sz="4" w:space="0" w:color="auto"/>
            </w:tcBorders>
          </w:tcPr>
          <w:p w14:paraId="05E0EB30" w14:textId="77777777" w:rsidR="00B16C3B" w:rsidRPr="00A03302" w:rsidRDefault="00B16C3B" w:rsidP="00B16C3B">
            <w:pPr>
              <w:ind w:right="-72"/>
              <w:jc w:val="right"/>
              <w:rPr>
                <w:rFonts w:ascii="Arial" w:hAnsi="Arial" w:cs="Arial"/>
                <w:sz w:val="20"/>
                <w:szCs w:val="20"/>
              </w:rPr>
            </w:pPr>
          </w:p>
        </w:tc>
      </w:tr>
      <w:tr w:rsidR="00C70CB0" w:rsidRPr="00A03302" w14:paraId="0A1D5B65" w14:textId="77777777" w:rsidTr="00B16C3B">
        <w:trPr>
          <w:cantSplit/>
          <w:trHeight w:val="239"/>
        </w:trPr>
        <w:tc>
          <w:tcPr>
            <w:tcW w:w="2488" w:type="pct"/>
          </w:tcPr>
          <w:p w14:paraId="63EC2A1A" w14:textId="2785DFD5" w:rsidR="00C70CB0" w:rsidRPr="00A03302" w:rsidRDefault="00C70CB0" w:rsidP="00C70CB0">
            <w:pPr>
              <w:ind w:left="-105" w:hanging="4"/>
              <w:jc w:val="left"/>
              <w:rPr>
                <w:rFonts w:ascii="Arial" w:hAnsi="Arial" w:cs="Arial"/>
                <w:sz w:val="20"/>
                <w:szCs w:val="20"/>
                <w:cs/>
                <w:lang w:val="en-US" w:eastAsia="x-none"/>
              </w:rPr>
            </w:pPr>
            <w:r w:rsidRPr="00A03302">
              <w:rPr>
                <w:rFonts w:ascii="Arial" w:hAnsi="Arial" w:cs="Arial"/>
                <w:sz w:val="20"/>
                <w:szCs w:val="20"/>
                <w:lang w:val="en-US" w:eastAsia="x-none"/>
              </w:rPr>
              <w:t>Closing net book amount</w:t>
            </w:r>
          </w:p>
        </w:tc>
        <w:tc>
          <w:tcPr>
            <w:tcW w:w="837" w:type="pct"/>
            <w:tcBorders>
              <w:bottom w:val="single" w:sz="4" w:space="0" w:color="auto"/>
            </w:tcBorders>
          </w:tcPr>
          <w:p w14:paraId="7618197C" w14:textId="3C529DBB" w:rsidR="00C70CB0" w:rsidRPr="00A03302" w:rsidRDefault="00361CE3" w:rsidP="00C70CB0">
            <w:pPr>
              <w:ind w:right="-72"/>
              <w:jc w:val="right"/>
              <w:rPr>
                <w:rFonts w:ascii="Arial" w:hAnsi="Arial" w:cs="Arial"/>
                <w:sz w:val="20"/>
                <w:szCs w:val="20"/>
              </w:rPr>
            </w:pPr>
            <w:r w:rsidRPr="00A03302">
              <w:rPr>
                <w:rFonts w:ascii="Arial" w:hAnsi="Arial" w:cs="Arial"/>
                <w:sz w:val="20"/>
                <w:szCs w:val="20"/>
              </w:rPr>
              <w:t>175,169,790</w:t>
            </w:r>
          </w:p>
        </w:tc>
        <w:tc>
          <w:tcPr>
            <w:tcW w:w="837" w:type="pct"/>
            <w:tcBorders>
              <w:bottom w:val="single" w:sz="4" w:space="0" w:color="auto"/>
            </w:tcBorders>
          </w:tcPr>
          <w:p w14:paraId="1596956C" w14:textId="527F3760" w:rsidR="00C70CB0" w:rsidRPr="00A03302" w:rsidRDefault="00C70CB0" w:rsidP="00C70CB0">
            <w:pPr>
              <w:ind w:right="-72"/>
              <w:jc w:val="right"/>
              <w:rPr>
                <w:rFonts w:ascii="Arial" w:hAnsi="Arial" w:cs="Arial"/>
                <w:sz w:val="20"/>
                <w:szCs w:val="20"/>
              </w:rPr>
            </w:pPr>
            <w:r w:rsidRPr="00A03302">
              <w:rPr>
                <w:rFonts w:ascii="Arial" w:hAnsi="Arial" w:cs="Arial"/>
                <w:sz w:val="20"/>
                <w:szCs w:val="20"/>
              </w:rPr>
              <w:t>738,406</w:t>
            </w:r>
          </w:p>
        </w:tc>
        <w:tc>
          <w:tcPr>
            <w:tcW w:w="838" w:type="pct"/>
            <w:tcBorders>
              <w:bottom w:val="single" w:sz="4" w:space="0" w:color="auto"/>
            </w:tcBorders>
          </w:tcPr>
          <w:p w14:paraId="4CEF0EF3" w14:textId="3C82F5D9" w:rsidR="00C70CB0" w:rsidRPr="00A03302" w:rsidRDefault="00C70CB0" w:rsidP="00C70CB0">
            <w:pPr>
              <w:ind w:right="-72"/>
              <w:jc w:val="right"/>
              <w:rPr>
                <w:rFonts w:ascii="Arial" w:hAnsi="Arial" w:cs="Arial"/>
                <w:sz w:val="20"/>
                <w:szCs w:val="20"/>
              </w:rPr>
            </w:pPr>
            <w:r w:rsidRPr="00A03302">
              <w:rPr>
                <w:rFonts w:ascii="Arial" w:hAnsi="Arial" w:cs="Arial"/>
                <w:sz w:val="20"/>
                <w:szCs w:val="20"/>
              </w:rPr>
              <w:t>4,435,254</w:t>
            </w:r>
          </w:p>
        </w:tc>
      </w:tr>
    </w:tbl>
    <w:p w14:paraId="2347E060" w14:textId="77777777" w:rsidR="004B4F97" w:rsidRPr="00A03302" w:rsidRDefault="004B4F97" w:rsidP="004A0AAD">
      <w:pPr>
        <w:suppressAutoHyphens/>
        <w:rPr>
          <w:rFonts w:ascii="Arial" w:hAnsi="Arial" w:cs="Arial"/>
          <w:sz w:val="20"/>
          <w:szCs w:val="20"/>
        </w:rPr>
      </w:pPr>
    </w:p>
    <w:tbl>
      <w:tblPr>
        <w:tblW w:w="9457" w:type="dxa"/>
        <w:tblLook w:val="0000" w:firstRow="0" w:lastRow="0" w:firstColumn="0" w:lastColumn="0" w:noHBand="0" w:noVBand="0"/>
      </w:tblPr>
      <w:tblGrid>
        <w:gridCol w:w="4710"/>
        <w:gridCol w:w="1583"/>
        <w:gridCol w:w="1583"/>
        <w:gridCol w:w="1581"/>
      </w:tblGrid>
      <w:tr w:rsidR="005E3EE2" w:rsidRPr="00A03302" w14:paraId="44FB4077" w14:textId="77777777" w:rsidTr="00A80D75">
        <w:trPr>
          <w:cantSplit/>
          <w:trHeight w:val="20"/>
        </w:trPr>
        <w:tc>
          <w:tcPr>
            <w:tcW w:w="2490" w:type="pct"/>
          </w:tcPr>
          <w:p w14:paraId="17777C93" w14:textId="77777777" w:rsidR="004B4F97" w:rsidRPr="00A03302" w:rsidRDefault="004B4F97">
            <w:pPr>
              <w:ind w:left="-105" w:hanging="4"/>
              <w:jc w:val="left"/>
              <w:rPr>
                <w:rFonts w:ascii="Arial" w:hAnsi="Arial" w:cs="Arial"/>
                <w:sz w:val="20"/>
                <w:szCs w:val="20"/>
                <w:lang w:val="en-US" w:eastAsia="x-none"/>
              </w:rPr>
            </w:pPr>
          </w:p>
        </w:tc>
        <w:tc>
          <w:tcPr>
            <w:tcW w:w="2510" w:type="pct"/>
            <w:gridSpan w:val="3"/>
          </w:tcPr>
          <w:p w14:paraId="5DF2C1A2" w14:textId="77777777" w:rsidR="004B4F97" w:rsidRPr="00A03302" w:rsidRDefault="004B4F97">
            <w:pPr>
              <w:ind w:right="-72"/>
              <w:jc w:val="center"/>
              <w:rPr>
                <w:rFonts w:ascii="Arial" w:hAnsi="Arial" w:cs="Arial"/>
                <w:sz w:val="20"/>
                <w:szCs w:val="20"/>
              </w:rPr>
            </w:pPr>
            <w:r w:rsidRPr="00A03302">
              <w:rPr>
                <w:rFonts w:ascii="Arial" w:hAnsi="Arial" w:cs="Arial"/>
                <w:b/>
                <w:bCs/>
                <w:sz w:val="20"/>
                <w:szCs w:val="20"/>
              </w:rPr>
              <w:t xml:space="preserve">Separate </w:t>
            </w:r>
            <w:proofErr w:type="spellStart"/>
            <w:r w:rsidRPr="00A03302">
              <w:rPr>
                <w:rFonts w:ascii="Arial" w:hAnsi="Arial" w:cs="Arial"/>
                <w:b/>
                <w:bCs/>
                <w:sz w:val="20"/>
                <w:szCs w:val="20"/>
                <w:lang w:val="en-US"/>
              </w:rPr>
              <w:t>financi</w:t>
            </w:r>
            <w:proofErr w:type="spellEnd"/>
            <w:r w:rsidRPr="00A03302">
              <w:rPr>
                <w:rFonts w:ascii="Arial" w:hAnsi="Arial" w:cs="Arial"/>
                <w:b/>
                <w:bCs/>
                <w:sz w:val="20"/>
                <w:szCs w:val="20"/>
              </w:rPr>
              <w:t xml:space="preserve">al </w:t>
            </w:r>
            <w:r w:rsidRPr="00A03302">
              <w:rPr>
                <w:rFonts w:ascii="Arial" w:hAnsi="Arial" w:cs="Arial"/>
                <w:b/>
                <w:bCs/>
                <w:sz w:val="20"/>
                <w:szCs w:val="20"/>
                <w:cs/>
              </w:rPr>
              <w:t>information</w:t>
            </w:r>
          </w:p>
        </w:tc>
      </w:tr>
      <w:tr w:rsidR="005E3EE2" w:rsidRPr="00A03302" w14:paraId="6DE48D2F" w14:textId="77777777" w:rsidTr="00B16C3B">
        <w:trPr>
          <w:cantSplit/>
          <w:trHeight w:val="20"/>
        </w:trPr>
        <w:tc>
          <w:tcPr>
            <w:tcW w:w="2490" w:type="pct"/>
          </w:tcPr>
          <w:p w14:paraId="75E4DC2F" w14:textId="77777777" w:rsidR="004B4F97" w:rsidRPr="00A03302" w:rsidRDefault="004B4F97">
            <w:pPr>
              <w:ind w:left="-105" w:hanging="4"/>
              <w:jc w:val="left"/>
              <w:rPr>
                <w:rFonts w:ascii="Arial" w:hAnsi="Arial" w:cs="Arial"/>
                <w:sz w:val="20"/>
                <w:szCs w:val="20"/>
                <w:lang w:val="en-US" w:eastAsia="x-none"/>
              </w:rPr>
            </w:pPr>
          </w:p>
        </w:tc>
        <w:tc>
          <w:tcPr>
            <w:tcW w:w="837" w:type="pct"/>
            <w:tcBorders>
              <w:top w:val="single" w:sz="4" w:space="0" w:color="auto"/>
            </w:tcBorders>
          </w:tcPr>
          <w:p w14:paraId="67DFF7CD" w14:textId="77777777" w:rsidR="004B4F97" w:rsidRPr="00A03302" w:rsidRDefault="004B4F97">
            <w:pPr>
              <w:ind w:right="-72"/>
              <w:jc w:val="right"/>
              <w:rPr>
                <w:rFonts w:ascii="Arial" w:hAnsi="Arial" w:cs="Arial"/>
                <w:b/>
                <w:bCs/>
                <w:sz w:val="20"/>
                <w:szCs w:val="20"/>
              </w:rPr>
            </w:pPr>
            <w:r w:rsidRPr="00A03302">
              <w:rPr>
                <w:rFonts w:ascii="Arial" w:hAnsi="Arial" w:cs="Arial"/>
                <w:b/>
                <w:bCs/>
                <w:sz w:val="20"/>
                <w:szCs w:val="20"/>
              </w:rPr>
              <w:t>Property, plant and equipment</w:t>
            </w:r>
          </w:p>
        </w:tc>
        <w:tc>
          <w:tcPr>
            <w:tcW w:w="837" w:type="pct"/>
            <w:tcBorders>
              <w:top w:val="single" w:sz="4" w:space="0" w:color="auto"/>
            </w:tcBorders>
            <w:vAlign w:val="bottom"/>
          </w:tcPr>
          <w:p w14:paraId="16324FB6" w14:textId="77777777" w:rsidR="004B4F97" w:rsidRPr="00A03302" w:rsidRDefault="004B4F97">
            <w:pPr>
              <w:ind w:right="-72"/>
              <w:jc w:val="right"/>
              <w:rPr>
                <w:rFonts w:ascii="Arial" w:hAnsi="Arial" w:cs="Arial"/>
                <w:b/>
                <w:bCs/>
                <w:sz w:val="20"/>
                <w:szCs w:val="20"/>
                <w:lang w:val="en-US" w:eastAsia="x-none"/>
              </w:rPr>
            </w:pPr>
            <w:r w:rsidRPr="00A03302">
              <w:rPr>
                <w:rFonts w:ascii="Arial" w:hAnsi="Arial" w:cs="Arial"/>
                <w:b/>
                <w:bCs/>
                <w:sz w:val="20"/>
                <w:szCs w:val="20"/>
                <w:lang w:val="en-US" w:eastAsia="x-none"/>
              </w:rPr>
              <w:t>Intangible assets</w:t>
            </w:r>
          </w:p>
        </w:tc>
        <w:tc>
          <w:tcPr>
            <w:tcW w:w="836" w:type="pct"/>
            <w:tcBorders>
              <w:top w:val="single" w:sz="4" w:space="0" w:color="auto"/>
            </w:tcBorders>
            <w:vAlign w:val="bottom"/>
          </w:tcPr>
          <w:p w14:paraId="2328C399" w14:textId="77777777" w:rsidR="004B4F97" w:rsidRPr="00A03302" w:rsidRDefault="004B4F97">
            <w:pPr>
              <w:ind w:right="-72"/>
              <w:jc w:val="right"/>
              <w:rPr>
                <w:rFonts w:ascii="Arial" w:hAnsi="Arial" w:cs="Arial"/>
                <w:b/>
                <w:bCs/>
                <w:sz w:val="20"/>
                <w:szCs w:val="20"/>
                <w:lang w:val="en-US" w:eastAsia="x-none"/>
              </w:rPr>
            </w:pPr>
            <w:r w:rsidRPr="00A03302">
              <w:rPr>
                <w:rFonts w:ascii="Arial" w:hAnsi="Arial" w:cs="Arial"/>
                <w:b/>
                <w:bCs/>
                <w:sz w:val="20"/>
                <w:szCs w:val="20"/>
                <w:lang w:val="en-US" w:eastAsia="x-none"/>
              </w:rPr>
              <w:t>Right of use assets</w:t>
            </w:r>
          </w:p>
        </w:tc>
      </w:tr>
      <w:tr w:rsidR="005E3EE2" w:rsidRPr="00A03302" w14:paraId="7A283C65" w14:textId="77777777" w:rsidTr="00B16C3B">
        <w:trPr>
          <w:cantSplit/>
          <w:trHeight w:val="20"/>
        </w:trPr>
        <w:tc>
          <w:tcPr>
            <w:tcW w:w="2490" w:type="pct"/>
          </w:tcPr>
          <w:p w14:paraId="740944A6" w14:textId="77777777" w:rsidR="004B4F97" w:rsidRPr="00A03302" w:rsidRDefault="004B4F97">
            <w:pPr>
              <w:ind w:left="-105" w:hanging="4"/>
              <w:jc w:val="left"/>
              <w:rPr>
                <w:rFonts w:ascii="Arial" w:hAnsi="Arial" w:cs="Arial"/>
                <w:sz w:val="20"/>
                <w:szCs w:val="20"/>
                <w:cs/>
                <w:lang w:val="en-US" w:eastAsia="x-none"/>
              </w:rPr>
            </w:pPr>
          </w:p>
        </w:tc>
        <w:tc>
          <w:tcPr>
            <w:tcW w:w="837" w:type="pct"/>
            <w:tcBorders>
              <w:bottom w:val="single" w:sz="4" w:space="0" w:color="auto"/>
            </w:tcBorders>
          </w:tcPr>
          <w:p w14:paraId="229B88D2" w14:textId="77777777" w:rsidR="004B4F97" w:rsidRPr="00A03302" w:rsidRDefault="004B4F97">
            <w:pPr>
              <w:ind w:right="-72"/>
              <w:jc w:val="right"/>
              <w:rPr>
                <w:rFonts w:ascii="Arial" w:hAnsi="Arial" w:cs="Arial"/>
                <w:b/>
                <w:bCs/>
                <w:sz w:val="20"/>
                <w:szCs w:val="20"/>
                <w:cs/>
              </w:rPr>
            </w:pPr>
            <w:r w:rsidRPr="00A03302">
              <w:rPr>
                <w:rFonts w:ascii="Arial" w:hAnsi="Arial" w:cs="Arial"/>
                <w:b/>
                <w:bCs/>
                <w:sz w:val="20"/>
                <w:szCs w:val="20"/>
              </w:rPr>
              <w:t>Baht</w:t>
            </w:r>
          </w:p>
        </w:tc>
        <w:tc>
          <w:tcPr>
            <w:tcW w:w="837" w:type="pct"/>
            <w:tcBorders>
              <w:bottom w:val="single" w:sz="4" w:space="0" w:color="auto"/>
            </w:tcBorders>
            <w:vAlign w:val="bottom"/>
          </w:tcPr>
          <w:p w14:paraId="43DCA526" w14:textId="77777777" w:rsidR="004B4F97" w:rsidRPr="00A03302" w:rsidRDefault="004B4F97">
            <w:pPr>
              <w:ind w:right="-72"/>
              <w:jc w:val="right"/>
              <w:rPr>
                <w:rFonts w:ascii="Arial" w:hAnsi="Arial" w:cs="Arial"/>
                <w:b/>
                <w:bCs/>
                <w:sz w:val="20"/>
                <w:szCs w:val="20"/>
                <w:lang w:val="en-US" w:eastAsia="x-none"/>
              </w:rPr>
            </w:pPr>
            <w:r w:rsidRPr="00A03302">
              <w:rPr>
                <w:rFonts w:ascii="Arial" w:hAnsi="Arial" w:cs="Arial"/>
                <w:b/>
                <w:bCs/>
                <w:sz w:val="20"/>
                <w:szCs w:val="20"/>
                <w:lang w:val="en-US" w:eastAsia="x-none"/>
              </w:rPr>
              <w:t>Baht</w:t>
            </w:r>
          </w:p>
        </w:tc>
        <w:tc>
          <w:tcPr>
            <w:tcW w:w="836" w:type="pct"/>
            <w:tcBorders>
              <w:bottom w:val="single" w:sz="4" w:space="0" w:color="auto"/>
            </w:tcBorders>
            <w:vAlign w:val="bottom"/>
          </w:tcPr>
          <w:p w14:paraId="02B879E0" w14:textId="77777777" w:rsidR="004B4F97" w:rsidRPr="00A03302" w:rsidRDefault="004B4F97">
            <w:pPr>
              <w:ind w:right="-72"/>
              <w:jc w:val="right"/>
              <w:rPr>
                <w:rFonts w:ascii="Arial" w:hAnsi="Arial" w:cs="Arial"/>
                <w:b/>
                <w:bCs/>
                <w:sz w:val="20"/>
                <w:szCs w:val="20"/>
                <w:lang w:val="en-US" w:eastAsia="x-none"/>
              </w:rPr>
            </w:pPr>
            <w:r w:rsidRPr="00A03302">
              <w:rPr>
                <w:rFonts w:ascii="Arial" w:hAnsi="Arial" w:cs="Arial"/>
                <w:b/>
                <w:bCs/>
                <w:sz w:val="20"/>
                <w:szCs w:val="20"/>
                <w:lang w:val="en-US" w:eastAsia="x-none"/>
              </w:rPr>
              <w:t>Baht</w:t>
            </w:r>
          </w:p>
        </w:tc>
      </w:tr>
      <w:tr w:rsidR="005E3EE2" w:rsidRPr="00A03302" w14:paraId="2EED7DFC" w14:textId="77777777" w:rsidTr="00B16C3B">
        <w:trPr>
          <w:cantSplit/>
          <w:trHeight w:val="65"/>
        </w:trPr>
        <w:tc>
          <w:tcPr>
            <w:tcW w:w="2490" w:type="pct"/>
          </w:tcPr>
          <w:p w14:paraId="74A1ED78" w14:textId="77777777" w:rsidR="004B4F97" w:rsidRPr="00A03302" w:rsidRDefault="004B4F97">
            <w:pPr>
              <w:ind w:left="-105" w:hanging="4"/>
              <w:jc w:val="left"/>
              <w:rPr>
                <w:rFonts w:ascii="Arial" w:hAnsi="Arial" w:cs="Arial"/>
                <w:sz w:val="20"/>
                <w:szCs w:val="20"/>
                <w:cs/>
                <w:lang w:val="en-US" w:eastAsia="x-none"/>
              </w:rPr>
            </w:pPr>
          </w:p>
        </w:tc>
        <w:tc>
          <w:tcPr>
            <w:tcW w:w="837" w:type="pct"/>
            <w:tcBorders>
              <w:top w:val="single" w:sz="4" w:space="0" w:color="auto"/>
            </w:tcBorders>
          </w:tcPr>
          <w:p w14:paraId="03201267" w14:textId="77777777" w:rsidR="004B4F97" w:rsidRPr="00A03302" w:rsidRDefault="004B4F97">
            <w:pPr>
              <w:ind w:right="-72"/>
              <w:jc w:val="right"/>
              <w:rPr>
                <w:rFonts w:ascii="Arial" w:hAnsi="Arial" w:cs="Arial"/>
                <w:sz w:val="20"/>
                <w:szCs w:val="20"/>
              </w:rPr>
            </w:pPr>
          </w:p>
        </w:tc>
        <w:tc>
          <w:tcPr>
            <w:tcW w:w="837" w:type="pct"/>
            <w:tcBorders>
              <w:top w:val="single" w:sz="4" w:space="0" w:color="auto"/>
            </w:tcBorders>
            <w:vAlign w:val="bottom"/>
          </w:tcPr>
          <w:p w14:paraId="006EAC00" w14:textId="77777777" w:rsidR="004B4F97" w:rsidRPr="00A03302" w:rsidRDefault="004B4F97">
            <w:pPr>
              <w:ind w:right="-72"/>
              <w:jc w:val="right"/>
              <w:rPr>
                <w:rFonts w:ascii="Arial" w:hAnsi="Arial" w:cs="Arial"/>
                <w:sz w:val="20"/>
                <w:szCs w:val="20"/>
                <w:lang w:eastAsia="x-none"/>
              </w:rPr>
            </w:pPr>
          </w:p>
        </w:tc>
        <w:tc>
          <w:tcPr>
            <w:tcW w:w="836" w:type="pct"/>
            <w:tcBorders>
              <w:top w:val="single" w:sz="4" w:space="0" w:color="auto"/>
            </w:tcBorders>
          </w:tcPr>
          <w:p w14:paraId="30C9206B" w14:textId="77777777" w:rsidR="004B4F97" w:rsidRPr="00A03302" w:rsidRDefault="004B4F97">
            <w:pPr>
              <w:ind w:right="-72"/>
              <w:jc w:val="right"/>
              <w:rPr>
                <w:rFonts w:ascii="Arial" w:hAnsi="Arial" w:cs="Arial"/>
                <w:sz w:val="20"/>
                <w:szCs w:val="20"/>
                <w:lang w:eastAsia="x-none"/>
              </w:rPr>
            </w:pPr>
          </w:p>
        </w:tc>
      </w:tr>
      <w:tr w:rsidR="00722D70" w:rsidRPr="00A03302" w14:paraId="4FB86D5F" w14:textId="77777777" w:rsidTr="00B16C3B">
        <w:trPr>
          <w:cantSplit/>
          <w:trHeight w:val="20"/>
        </w:trPr>
        <w:tc>
          <w:tcPr>
            <w:tcW w:w="2490" w:type="pct"/>
          </w:tcPr>
          <w:p w14:paraId="6807006D" w14:textId="223BA2DD" w:rsidR="00722D70" w:rsidRPr="00A03302" w:rsidRDefault="00722D70" w:rsidP="00722D70">
            <w:pPr>
              <w:ind w:left="-105" w:hanging="4"/>
              <w:jc w:val="left"/>
              <w:rPr>
                <w:rFonts w:ascii="Arial" w:hAnsi="Arial" w:cs="Arial"/>
                <w:sz w:val="20"/>
                <w:szCs w:val="20"/>
                <w:cs/>
                <w:lang w:val="en-US" w:eastAsia="x-none"/>
              </w:rPr>
            </w:pPr>
            <w:r w:rsidRPr="00A03302">
              <w:rPr>
                <w:rFonts w:ascii="Arial" w:hAnsi="Arial" w:cs="Arial"/>
                <w:sz w:val="20"/>
                <w:szCs w:val="20"/>
                <w:lang w:val="en-US" w:eastAsia="x-none"/>
              </w:rPr>
              <w:t>Opening net book amount</w:t>
            </w:r>
          </w:p>
        </w:tc>
        <w:tc>
          <w:tcPr>
            <w:tcW w:w="837" w:type="pct"/>
          </w:tcPr>
          <w:p w14:paraId="6FA84FEA" w14:textId="0BABE4A5" w:rsidR="00722D70" w:rsidRPr="00A03302" w:rsidRDefault="00722D70" w:rsidP="00722D70">
            <w:pPr>
              <w:ind w:right="-72"/>
              <w:jc w:val="right"/>
              <w:rPr>
                <w:rFonts w:ascii="Arial" w:hAnsi="Arial" w:cs="Arial"/>
                <w:sz w:val="20"/>
                <w:szCs w:val="20"/>
              </w:rPr>
            </w:pPr>
            <w:r w:rsidRPr="00A03302">
              <w:rPr>
                <w:rFonts w:ascii="Arial" w:hAnsi="Arial" w:cs="Arial"/>
                <w:sz w:val="20"/>
                <w:szCs w:val="20"/>
              </w:rPr>
              <w:t>150,753,741</w:t>
            </w:r>
          </w:p>
        </w:tc>
        <w:tc>
          <w:tcPr>
            <w:tcW w:w="837" w:type="pct"/>
          </w:tcPr>
          <w:p w14:paraId="270EC556" w14:textId="35F65779" w:rsidR="00722D70" w:rsidRPr="00A03302" w:rsidRDefault="00722D70" w:rsidP="00722D70">
            <w:pPr>
              <w:ind w:right="-72"/>
              <w:jc w:val="right"/>
              <w:rPr>
                <w:rFonts w:ascii="Arial" w:hAnsi="Arial" w:cs="Arial"/>
                <w:sz w:val="20"/>
                <w:szCs w:val="20"/>
              </w:rPr>
            </w:pPr>
            <w:r w:rsidRPr="00A03302">
              <w:rPr>
                <w:rFonts w:ascii="Arial" w:hAnsi="Arial" w:cs="Arial"/>
                <w:sz w:val="20"/>
                <w:szCs w:val="20"/>
              </w:rPr>
              <w:t>812,576</w:t>
            </w:r>
          </w:p>
        </w:tc>
        <w:tc>
          <w:tcPr>
            <w:tcW w:w="836" w:type="pct"/>
          </w:tcPr>
          <w:p w14:paraId="7CB53B7F" w14:textId="3093CCFA" w:rsidR="00722D70" w:rsidRPr="00A03302" w:rsidRDefault="00722D70" w:rsidP="00722D70">
            <w:pPr>
              <w:ind w:right="-72"/>
              <w:jc w:val="right"/>
              <w:rPr>
                <w:rFonts w:ascii="Arial" w:hAnsi="Arial" w:cs="Arial"/>
                <w:sz w:val="20"/>
                <w:szCs w:val="20"/>
              </w:rPr>
            </w:pPr>
            <w:r w:rsidRPr="00A03302">
              <w:rPr>
                <w:rFonts w:ascii="Arial" w:hAnsi="Arial" w:cs="Arial"/>
                <w:sz w:val="20"/>
                <w:szCs w:val="20"/>
              </w:rPr>
              <w:t>6,237,278</w:t>
            </w:r>
          </w:p>
        </w:tc>
      </w:tr>
      <w:tr w:rsidR="00722D70" w:rsidRPr="00A03302" w14:paraId="23961483" w14:textId="77777777" w:rsidTr="00B16C3B">
        <w:trPr>
          <w:cantSplit/>
          <w:trHeight w:val="20"/>
        </w:trPr>
        <w:tc>
          <w:tcPr>
            <w:tcW w:w="2490" w:type="pct"/>
          </w:tcPr>
          <w:p w14:paraId="7148C7A0" w14:textId="77777777" w:rsidR="00722D70" w:rsidRPr="00A03302" w:rsidRDefault="00722D70" w:rsidP="00722D70">
            <w:pPr>
              <w:ind w:left="-105" w:hanging="4"/>
              <w:jc w:val="left"/>
              <w:rPr>
                <w:rFonts w:ascii="Arial" w:hAnsi="Arial" w:cs="Arial"/>
                <w:sz w:val="20"/>
                <w:szCs w:val="20"/>
                <w:cs/>
                <w:lang w:val="en-US" w:eastAsia="x-none"/>
              </w:rPr>
            </w:pPr>
            <w:r w:rsidRPr="00A03302">
              <w:rPr>
                <w:rFonts w:ascii="Arial" w:hAnsi="Arial" w:cs="Arial"/>
                <w:sz w:val="20"/>
                <w:szCs w:val="20"/>
                <w:lang w:val="en-US" w:eastAsia="x-none"/>
              </w:rPr>
              <w:t>Addit</w:t>
            </w:r>
            <w:proofErr w:type="spellStart"/>
            <w:r w:rsidRPr="00A03302">
              <w:rPr>
                <w:rFonts w:ascii="Arial" w:hAnsi="Arial" w:cs="Arial"/>
                <w:sz w:val="20"/>
                <w:szCs w:val="20"/>
                <w:lang w:eastAsia="x-none"/>
              </w:rPr>
              <w:t>i</w:t>
            </w:r>
            <w:r w:rsidRPr="00A03302">
              <w:rPr>
                <w:rFonts w:ascii="Arial" w:hAnsi="Arial" w:cs="Arial"/>
                <w:sz w:val="20"/>
                <w:szCs w:val="20"/>
                <w:lang w:val="en-US" w:eastAsia="x-none"/>
              </w:rPr>
              <w:t>ons</w:t>
            </w:r>
            <w:proofErr w:type="spellEnd"/>
          </w:p>
        </w:tc>
        <w:tc>
          <w:tcPr>
            <w:tcW w:w="837" w:type="pct"/>
          </w:tcPr>
          <w:p w14:paraId="101F3778" w14:textId="6930E9DC" w:rsidR="00722D70" w:rsidRPr="00A03302" w:rsidRDefault="00722D70" w:rsidP="00722D70">
            <w:pPr>
              <w:ind w:right="-72"/>
              <w:jc w:val="right"/>
              <w:rPr>
                <w:rFonts w:ascii="Arial" w:hAnsi="Arial" w:cs="Arial"/>
                <w:sz w:val="20"/>
                <w:szCs w:val="20"/>
              </w:rPr>
            </w:pPr>
            <w:r w:rsidRPr="00A03302">
              <w:rPr>
                <w:rFonts w:ascii="Arial" w:hAnsi="Arial" w:cs="Arial"/>
                <w:sz w:val="20"/>
                <w:szCs w:val="20"/>
              </w:rPr>
              <w:t>12,908,458</w:t>
            </w:r>
          </w:p>
        </w:tc>
        <w:tc>
          <w:tcPr>
            <w:tcW w:w="837" w:type="pct"/>
          </w:tcPr>
          <w:p w14:paraId="189FB144" w14:textId="53F0151D" w:rsidR="00722D70" w:rsidRPr="00A03302" w:rsidRDefault="00722D70" w:rsidP="00722D70">
            <w:pPr>
              <w:ind w:right="-72"/>
              <w:jc w:val="right"/>
              <w:rPr>
                <w:rFonts w:ascii="Arial" w:hAnsi="Arial" w:cs="Arial"/>
                <w:sz w:val="20"/>
                <w:szCs w:val="20"/>
              </w:rPr>
            </w:pPr>
            <w:r w:rsidRPr="00A03302">
              <w:rPr>
                <w:rFonts w:ascii="Arial" w:hAnsi="Arial" w:cs="Arial"/>
                <w:sz w:val="20"/>
                <w:szCs w:val="20"/>
              </w:rPr>
              <w:t>92,630</w:t>
            </w:r>
          </w:p>
        </w:tc>
        <w:tc>
          <w:tcPr>
            <w:tcW w:w="836" w:type="pct"/>
          </w:tcPr>
          <w:p w14:paraId="416039CC" w14:textId="4F0FE3D3" w:rsidR="00722D70" w:rsidRPr="00A03302" w:rsidRDefault="00722D70" w:rsidP="00722D70">
            <w:pPr>
              <w:ind w:right="-72"/>
              <w:jc w:val="right"/>
              <w:rPr>
                <w:rFonts w:ascii="Arial" w:hAnsi="Arial" w:cs="Arial"/>
                <w:sz w:val="20"/>
                <w:szCs w:val="20"/>
              </w:rPr>
            </w:pPr>
            <w:r w:rsidRPr="00A03302">
              <w:rPr>
                <w:rFonts w:ascii="Arial" w:hAnsi="Arial" w:cs="Arial"/>
                <w:sz w:val="20"/>
                <w:szCs w:val="20"/>
              </w:rPr>
              <w:t>-</w:t>
            </w:r>
          </w:p>
        </w:tc>
      </w:tr>
      <w:tr w:rsidR="00722D70" w:rsidRPr="00A03302" w14:paraId="46A340CB" w14:textId="77777777" w:rsidTr="00B16C3B">
        <w:trPr>
          <w:cantSplit/>
          <w:trHeight w:val="20"/>
        </w:trPr>
        <w:tc>
          <w:tcPr>
            <w:tcW w:w="2490" w:type="pct"/>
          </w:tcPr>
          <w:p w14:paraId="6F98EA1D" w14:textId="77777777" w:rsidR="00722D70" w:rsidRPr="00A03302" w:rsidRDefault="00722D70" w:rsidP="00722D70">
            <w:pPr>
              <w:ind w:left="-105" w:hanging="4"/>
              <w:jc w:val="left"/>
              <w:rPr>
                <w:rFonts w:ascii="Arial" w:hAnsi="Arial" w:cs="Arial"/>
                <w:sz w:val="20"/>
                <w:szCs w:val="20"/>
                <w:lang w:eastAsia="x-none"/>
              </w:rPr>
            </w:pPr>
            <w:r w:rsidRPr="00A03302">
              <w:rPr>
                <w:rFonts w:ascii="Arial" w:hAnsi="Arial" w:cs="Arial"/>
                <w:sz w:val="20"/>
                <w:szCs w:val="20"/>
                <w:lang w:eastAsia="x-none"/>
              </w:rPr>
              <w:t>Write-off</w:t>
            </w:r>
          </w:p>
        </w:tc>
        <w:tc>
          <w:tcPr>
            <w:tcW w:w="837" w:type="pct"/>
          </w:tcPr>
          <w:p w14:paraId="585A5D82" w14:textId="3E5E4F80" w:rsidR="00722D70" w:rsidRPr="00A03302" w:rsidRDefault="00722D70" w:rsidP="00722D70">
            <w:pPr>
              <w:ind w:right="-72"/>
              <w:jc w:val="right"/>
              <w:rPr>
                <w:rFonts w:ascii="Arial" w:hAnsi="Arial" w:cs="Arial"/>
                <w:sz w:val="20"/>
                <w:szCs w:val="20"/>
              </w:rPr>
            </w:pPr>
            <w:r w:rsidRPr="00A03302">
              <w:rPr>
                <w:rFonts w:ascii="Arial" w:hAnsi="Arial" w:cs="Arial"/>
                <w:sz w:val="20"/>
                <w:szCs w:val="20"/>
              </w:rPr>
              <w:t>(16,480)</w:t>
            </w:r>
          </w:p>
        </w:tc>
        <w:tc>
          <w:tcPr>
            <w:tcW w:w="837" w:type="pct"/>
          </w:tcPr>
          <w:p w14:paraId="1DC2318D" w14:textId="3D776ADE" w:rsidR="00722D70" w:rsidRPr="00A03302" w:rsidRDefault="00722D70" w:rsidP="00722D70">
            <w:pPr>
              <w:ind w:right="-72"/>
              <w:jc w:val="right"/>
              <w:rPr>
                <w:rFonts w:ascii="Arial" w:hAnsi="Arial" w:cs="Arial"/>
                <w:sz w:val="20"/>
                <w:szCs w:val="20"/>
              </w:rPr>
            </w:pPr>
            <w:r w:rsidRPr="00A03302">
              <w:rPr>
                <w:rFonts w:ascii="Arial" w:hAnsi="Arial" w:cs="Arial"/>
                <w:sz w:val="20"/>
                <w:szCs w:val="20"/>
              </w:rPr>
              <w:t>-</w:t>
            </w:r>
          </w:p>
        </w:tc>
        <w:tc>
          <w:tcPr>
            <w:tcW w:w="836" w:type="pct"/>
          </w:tcPr>
          <w:p w14:paraId="3DF3A239" w14:textId="55AEE934" w:rsidR="00722D70" w:rsidRPr="00A03302" w:rsidRDefault="00722D70" w:rsidP="00722D70">
            <w:pPr>
              <w:ind w:right="-72"/>
              <w:jc w:val="right"/>
              <w:rPr>
                <w:rFonts w:ascii="Arial" w:hAnsi="Arial" w:cs="Arial"/>
                <w:sz w:val="20"/>
                <w:szCs w:val="20"/>
              </w:rPr>
            </w:pPr>
            <w:r w:rsidRPr="00A03302">
              <w:rPr>
                <w:rFonts w:ascii="Arial" w:hAnsi="Arial" w:cs="Arial"/>
                <w:sz w:val="20"/>
                <w:szCs w:val="20"/>
              </w:rPr>
              <w:t>-</w:t>
            </w:r>
          </w:p>
        </w:tc>
      </w:tr>
      <w:tr w:rsidR="00722D70" w:rsidRPr="00A03302" w14:paraId="1DD5EDB3" w14:textId="77777777" w:rsidTr="00B16C3B">
        <w:trPr>
          <w:cantSplit/>
          <w:trHeight w:val="20"/>
        </w:trPr>
        <w:tc>
          <w:tcPr>
            <w:tcW w:w="2490" w:type="pct"/>
          </w:tcPr>
          <w:p w14:paraId="7FF98EA6" w14:textId="7C30BCA7" w:rsidR="00722D70" w:rsidRPr="00A03302" w:rsidRDefault="00722D70" w:rsidP="00722D70">
            <w:pPr>
              <w:ind w:left="-105" w:hanging="4"/>
              <w:jc w:val="left"/>
              <w:rPr>
                <w:rFonts w:ascii="Arial" w:hAnsi="Arial" w:cs="Arial"/>
                <w:sz w:val="20"/>
                <w:szCs w:val="20"/>
                <w:lang w:eastAsia="x-none"/>
              </w:rPr>
            </w:pPr>
            <w:r w:rsidRPr="00A03302">
              <w:rPr>
                <w:rFonts w:ascii="Arial" w:hAnsi="Arial" w:cs="Arial"/>
                <w:sz w:val="20"/>
                <w:szCs w:val="20"/>
                <w:lang w:eastAsia="x-none"/>
              </w:rPr>
              <w:t>Depreciation and amortisation</w:t>
            </w:r>
          </w:p>
        </w:tc>
        <w:tc>
          <w:tcPr>
            <w:tcW w:w="837" w:type="pct"/>
            <w:tcBorders>
              <w:bottom w:val="single" w:sz="4" w:space="0" w:color="auto"/>
            </w:tcBorders>
          </w:tcPr>
          <w:p w14:paraId="23E26D85" w14:textId="40016C20" w:rsidR="00722D70" w:rsidRPr="00A03302" w:rsidRDefault="00722D70" w:rsidP="00722D70">
            <w:pPr>
              <w:ind w:right="-72"/>
              <w:jc w:val="right"/>
              <w:rPr>
                <w:rFonts w:ascii="Arial" w:hAnsi="Arial" w:cs="Arial"/>
                <w:sz w:val="20"/>
                <w:szCs w:val="20"/>
                <w:cs/>
              </w:rPr>
            </w:pPr>
            <w:r w:rsidRPr="00A03302">
              <w:rPr>
                <w:rFonts w:ascii="Arial" w:hAnsi="Arial" w:cs="Arial"/>
                <w:sz w:val="20"/>
                <w:szCs w:val="20"/>
              </w:rPr>
              <w:t>(5,546,883)</w:t>
            </w:r>
          </w:p>
        </w:tc>
        <w:tc>
          <w:tcPr>
            <w:tcW w:w="837" w:type="pct"/>
            <w:tcBorders>
              <w:bottom w:val="single" w:sz="4" w:space="0" w:color="auto"/>
            </w:tcBorders>
          </w:tcPr>
          <w:p w14:paraId="40903A7E" w14:textId="702D2BEB" w:rsidR="00722D70" w:rsidRPr="00A03302" w:rsidRDefault="00722D70" w:rsidP="00722D70">
            <w:pPr>
              <w:ind w:right="-72"/>
              <w:jc w:val="right"/>
              <w:rPr>
                <w:rFonts w:ascii="Arial" w:hAnsi="Arial" w:cs="Arial"/>
                <w:sz w:val="20"/>
                <w:szCs w:val="20"/>
              </w:rPr>
            </w:pPr>
            <w:r w:rsidRPr="00A03302">
              <w:rPr>
                <w:rFonts w:ascii="Arial" w:hAnsi="Arial" w:cs="Arial"/>
                <w:sz w:val="20"/>
                <w:szCs w:val="20"/>
              </w:rPr>
              <w:t>(166,800)</w:t>
            </w:r>
          </w:p>
        </w:tc>
        <w:tc>
          <w:tcPr>
            <w:tcW w:w="836" w:type="pct"/>
            <w:tcBorders>
              <w:bottom w:val="single" w:sz="4" w:space="0" w:color="auto"/>
            </w:tcBorders>
          </w:tcPr>
          <w:p w14:paraId="7820CFEF" w14:textId="23012E6E" w:rsidR="00722D70" w:rsidRPr="00A03302" w:rsidRDefault="00722D70" w:rsidP="00722D70">
            <w:pPr>
              <w:ind w:right="-72"/>
              <w:jc w:val="right"/>
              <w:rPr>
                <w:rFonts w:ascii="Arial" w:hAnsi="Arial" w:cs="Arial"/>
                <w:sz w:val="20"/>
                <w:szCs w:val="20"/>
                <w:cs/>
              </w:rPr>
            </w:pPr>
            <w:r w:rsidRPr="00A03302">
              <w:rPr>
                <w:rFonts w:ascii="Arial" w:hAnsi="Arial" w:cs="Arial"/>
                <w:sz w:val="20"/>
                <w:szCs w:val="20"/>
              </w:rPr>
              <w:t xml:space="preserve">(1,802,024)                </w:t>
            </w:r>
          </w:p>
        </w:tc>
      </w:tr>
      <w:tr w:rsidR="005E3EE2" w:rsidRPr="00A03302" w14:paraId="6ACBC8BC" w14:textId="77777777" w:rsidTr="00B16C3B">
        <w:trPr>
          <w:cantSplit/>
          <w:trHeight w:val="20"/>
        </w:trPr>
        <w:tc>
          <w:tcPr>
            <w:tcW w:w="2490" w:type="pct"/>
          </w:tcPr>
          <w:p w14:paraId="330CB8D4" w14:textId="77777777" w:rsidR="0024620C" w:rsidRPr="00A03302" w:rsidRDefault="0024620C" w:rsidP="0024620C">
            <w:pPr>
              <w:ind w:left="-105" w:hanging="4"/>
              <w:jc w:val="left"/>
              <w:rPr>
                <w:rFonts w:ascii="Arial" w:hAnsi="Arial" w:cs="Arial"/>
                <w:sz w:val="20"/>
                <w:szCs w:val="20"/>
                <w:lang w:eastAsia="x-none"/>
              </w:rPr>
            </w:pPr>
          </w:p>
        </w:tc>
        <w:tc>
          <w:tcPr>
            <w:tcW w:w="837" w:type="pct"/>
            <w:tcBorders>
              <w:top w:val="single" w:sz="4" w:space="0" w:color="auto"/>
            </w:tcBorders>
          </w:tcPr>
          <w:p w14:paraId="0A1B7DD4" w14:textId="77777777" w:rsidR="0024620C" w:rsidRPr="00A03302" w:rsidRDefault="0024620C" w:rsidP="006C07C7">
            <w:pPr>
              <w:ind w:left="-105" w:hanging="4"/>
              <w:jc w:val="left"/>
              <w:rPr>
                <w:rFonts w:ascii="Arial" w:hAnsi="Arial" w:cs="Arial"/>
                <w:sz w:val="20"/>
                <w:szCs w:val="20"/>
                <w:lang w:eastAsia="x-none"/>
              </w:rPr>
            </w:pPr>
          </w:p>
        </w:tc>
        <w:tc>
          <w:tcPr>
            <w:tcW w:w="837" w:type="pct"/>
            <w:tcBorders>
              <w:top w:val="single" w:sz="4" w:space="0" w:color="auto"/>
            </w:tcBorders>
          </w:tcPr>
          <w:p w14:paraId="5BB6D534" w14:textId="77777777" w:rsidR="0024620C" w:rsidRPr="00A03302" w:rsidRDefault="0024620C" w:rsidP="006C07C7">
            <w:pPr>
              <w:ind w:left="-105" w:hanging="4"/>
              <w:jc w:val="left"/>
              <w:rPr>
                <w:rFonts w:ascii="Arial" w:hAnsi="Arial" w:cs="Arial"/>
                <w:sz w:val="20"/>
                <w:szCs w:val="20"/>
                <w:lang w:eastAsia="x-none"/>
              </w:rPr>
            </w:pPr>
          </w:p>
        </w:tc>
        <w:tc>
          <w:tcPr>
            <w:tcW w:w="836" w:type="pct"/>
            <w:tcBorders>
              <w:top w:val="single" w:sz="4" w:space="0" w:color="auto"/>
            </w:tcBorders>
          </w:tcPr>
          <w:p w14:paraId="101E05A8" w14:textId="77777777" w:rsidR="0024620C" w:rsidRPr="00A03302" w:rsidRDefault="0024620C" w:rsidP="006C07C7">
            <w:pPr>
              <w:ind w:left="-105" w:hanging="4"/>
              <w:jc w:val="left"/>
              <w:rPr>
                <w:rFonts w:ascii="Arial" w:hAnsi="Arial" w:cs="Arial"/>
                <w:sz w:val="20"/>
                <w:szCs w:val="20"/>
                <w:lang w:eastAsia="x-none"/>
              </w:rPr>
            </w:pPr>
          </w:p>
        </w:tc>
      </w:tr>
      <w:tr w:rsidR="00052344" w:rsidRPr="00A03302" w14:paraId="267BC76E" w14:textId="77777777" w:rsidTr="00B16C3B">
        <w:trPr>
          <w:cantSplit/>
          <w:trHeight w:val="239"/>
        </w:trPr>
        <w:tc>
          <w:tcPr>
            <w:tcW w:w="2490" w:type="pct"/>
          </w:tcPr>
          <w:p w14:paraId="26E0B1CF" w14:textId="45565887" w:rsidR="00052344" w:rsidRPr="00A03302" w:rsidRDefault="00052344" w:rsidP="00052344">
            <w:pPr>
              <w:ind w:left="-105" w:hanging="4"/>
              <w:jc w:val="left"/>
              <w:rPr>
                <w:rFonts w:ascii="Arial" w:hAnsi="Arial" w:cs="Arial"/>
                <w:sz w:val="20"/>
                <w:szCs w:val="20"/>
                <w:cs/>
                <w:lang w:val="en-US" w:eastAsia="x-none"/>
              </w:rPr>
            </w:pPr>
            <w:r w:rsidRPr="00A03302">
              <w:rPr>
                <w:rFonts w:ascii="Arial" w:hAnsi="Arial" w:cs="Arial"/>
                <w:sz w:val="20"/>
                <w:szCs w:val="20"/>
                <w:lang w:val="en-US" w:eastAsia="x-none"/>
              </w:rPr>
              <w:t>Closing net book amount</w:t>
            </w:r>
          </w:p>
        </w:tc>
        <w:tc>
          <w:tcPr>
            <w:tcW w:w="837" w:type="pct"/>
            <w:tcBorders>
              <w:bottom w:val="single" w:sz="4" w:space="0" w:color="auto"/>
            </w:tcBorders>
          </w:tcPr>
          <w:p w14:paraId="1512200D" w14:textId="5F270088" w:rsidR="00052344" w:rsidRPr="00A03302" w:rsidRDefault="00052344" w:rsidP="00052344">
            <w:pPr>
              <w:ind w:right="-72"/>
              <w:jc w:val="right"/>
              <w:rPr>
                <w:rFonts w:ascii="Arial" w:hAnsi="Arial" w:cs="Arial"/>
                <w:sz w:val="20"/>
                <w:szCs w:val="20"/>
              </w:rPr>
            </w:pPr>
            <w:r w:rsidRPr="00A03302">
              <w:rPr>
                <w:rFonts w:ascii="Arial" w:hAnsi="Arial" w:cs="Arial"/>
                <w:sz w:val="20"/>
                <w:szCs w:val="20"/>
              </w:rPr>
              <w:t>158,098,836</w:t>
            </w:r>
          </w:p>
        </w:tc>
        <w:tc>
          <w:tcPr>
            <w:tcW w:w="837" w:type="pct"/>
            <w:tcBorders>
              <w:bottom w:val="single" w:sz="4" w:space="0" w:color="auto"/>
            </w:tcBorders>
          </w:tcPr>
          <w:p w14:paraId="736461FE" w14:textId="66A364E2" w:rsidR="00052344" w:rsidRPr="00A03302" w:rsidRDefault="00052344" w:rsidP="00052344">
            <w:pPr>
              <w:ind w:right="-72"/>
              <w:jc w:val="right"/>
              <w:rPr>
                <w:rFonts w:ascii="Arial" w:hAnsi="Arial" w:cs="Arial"/>
                <w:sz w:val="20"/>
                <w:szCs w:val="20"/>
              </w:rPr>
            </w:pPr>
            <w:r w:rsidRPr="00A03302">
              <w:rPr>
                <w:rFonts w:ascii="Arial" w:hAnsi="Arial" w:cs="Arial"/>
                <w:sz w:val="20"/>
                <w:szCs w:val="20"/>
              </w:rPr>
              <w:t>738,406</w:t>
            </w:r>
          </w:p>
        </w:tc>
        <w:tc>
          <w:tcPr>
            <w:tcW w:w="836" w:type="pct"/>
            <w:tcBorders>
              <w:bottom w:val="single" w:sz="4" w:space="0" w:color="auto"/>
            </w:tcBorders>
          </w:tcPr>
          <w:p w14:paraId="6D105438" w14:textId="40174FB4" w:rsidR="00052344" w:rsidRPr="00A03302" w:rsidRDefault="00052344" w:rsidP="00052344">
            <w:pPr>
              <w:ind w:right="-72"/>
              <w:jc w:val="right"/>
              <w:rPr>
                <w:rFonts w:ascii="Arial" w:hAnsi="Arial" w:cs="Arial"/>
                <w:sz w:val="20"/>
                <w:szCs w:val="20"/>
              </w:rPr>
            </w:pPr>
            <w:r w:rsidRPr="00A03302">
              <w:rPr>
                <w:rFonts w:ascii="Arial" w:hAnsi="Arial" w:cs="Arial"/>
                <w:sz w:val="20"/>
                <w:szCs w:val="20"/>
              </w:rPr>
              <w:t>4,435,254</w:t>
            </w:r>
          </w:p>
        </w:tc>
      </w:tr>
    </w:tbl>
    <w:p w14:paraId="79DA9428" w14:textId="77777777" w:rsidR="00E905FF" w:rsidRPr="00A03302" w:rsidRDefault="00E905FF" w:rsidP="004A0AAD">
      <w:pPr>
        <w:suppressAutoHyphens/>
        <w:rPr>
          <w:rFonts w:ascii="Arial" w:hAnsi="Arial" w:cs="Arial"/>
          <w:sz w:val="20"/>
          <w:szCs w:val="20"/>
        </w:rPr>
      </w:pPr>
    </w:p>
    <w:p w14:paraId="60F6BE40" w14:textId="77777777" w:rsidR="0080337A" w:rsidRPr="00A03302" w:rsidRDefault="0080337A" w:rsidP="004A0AAD">
      <w:pPr>
        <w:suppressAutoHyphens/>
        <w:rPr>
          <w:rFonts w:ascii="Arial" w:hAnsi="Arial" w:cs="Arial"/>
          <w:sz w:val="20"/>
          <w:szCs w:val="20"/>
        </w:rPr>
      </w:pPr>
    </w:p>
    <w:tbl>
      <w:tblPr>
        <w:tblW w:w="9461" w:type="dxa"/>
        <w:tblLook w:val="04A0" w:firstRow="1" w:lastRow="0" w:firstColumn="1" w:lastColumn="0" w:noHBand="0" w:noVBand="1"/>
      </w:tblPr>
      <w:tblGrid>
        <w:gridCol w:w="9461"/>
      </w:tblGrid>
      <w:tr w:rsidR="00A80D75" w:rsidRPr="00A03302" w14:paraId="3C79D56A" w14:textId="77777777" w:rsidTr="00A80D75">
        <w:trPr>
          <w:trHeight w:val="386"/>
        </w:trPr>
        <w:tc>
          <w:tcPr>
            <w:tcW w:w="5000" w:type="pct"/>
            <w:vAlign w:val="center"/>
          </w:tcPr>
          <w:p w14:paraId="599ECF0C" w14:textId="0B93F173" w:rsidR="00542A8B" w:rsidRPr="00A03302" w:rsidRDefault="00B16C3B" w:rsidP="00A80D75">
            <w:pPr>
              <w:ind w:left="432" w:hanging="535"/>
              <w:jc w:val="thaiDistribute"/>
              <w:rPr>
                <w:rFonts w:ascii="Arial" w:eastAsia="Arial Unicode MS" w:hAnsi="Arial" w:cs="Arial"/>
                <w:b/>
                <w:bCs/>
                <w:sz w:val="20"/>
                <w:szCs w:val="20"/>
                <w:cs/>
              </w:rPr>
            </w:pPr>
            <w:r w:rsidRPr="00A03302">
              <w:rPr>
                <w:rFonts w:ascii="Arial" w:eastAsia="Arial Unicode MS" w:hAnsi="Arial" w:cs="Arial"/>
                <w:b/>
                <w:bCs/>
                <w:sz w:val="20"/>
                <w:szCs w:val="20"/>
              </w:rPr>
              <w:t>13</w:t>
            </w:r>
            <w:r w:rsidR="00542A8B" w:rsidRPr="00A03302">
              <w:rPr>
                <w:rFonts w:ascii="Arial" w:eastAsia="Arial Unicode MS" w:hAnsi="Arial" w:cs="Arial"/>
                <w:b/>
                <w:bCs/>
                <w:sz w:val="20"/>
                <w:szCs w:val="20"/>
              </w:rPr>
              <w:tab/>
              <w:t>Contract liabilities</w:t>
            </w:r>
          </w:p>
        </w:tc>
      </w:tr>
    </w:tbl>
    <w:p w14:paraId="28FD21C5" w14:textId="77777777" w:rsidR="00F53576" w:rsidRPr="00A03302" w:rsidRDefault="00F53576" w:rsidP="004A0AAD">
      <w:pPr>
        <w:suppressAutoHyphens/>
        <w:rPr>
          <w:rFonts w:ascii="Arial" w:hAnsi="Arial" w:cs="Arial"/>
          <w:sz w:val="20"/>
          <w:szCs w:val="20"/>
        </w:rPr>
      </w:pPr>
    </w:p>
    <w:tbl>
      <w:tblPr>
        <w:tblW w:w="5000" w:type="pct"/>
        <w:tblLook w:val="0000" w:firstRow="0" w:lastRow="0" w:firstColumn="0" w:lastColumn="0" w:noHBand="0" w:noVBand="0"/>
      </w:tblPr>
      <w:tblGrid>
        <w:gridCol w:w="5427"/>
        <w:gridCol w:w="2017"/>
        <w:gridCol w:w="2015"/>
      </w:tblGrid>
      <w:tr w:rsidR="005E3EE2" w:rsidRPr="00A03302" w14:paraId="2479B635" w14:textId="77777777" w:rsidTr="00A80D75">
        <w:trPr>
          <w:cantSplit/>
        </w:trPr>
        <w:tc>
          <w:tcPr>
            <w:tcW w:w="2869" w:type="pct"/>
          </w:tcPr>
          <w:p w14:paraId="12054960" w14:textId="77777777" w:rsidR="00D20B44" w:rsidRPr="00A03302" w:rsidRDefault="00D20B44" w:rsidP="00952DE3">
            <w:pPr>
              <w:ind w:left="-64" w:hanging="6"/>
              <w:rPr>
                <w:rFonts w:ascii="Arial" w:hAnsi="Arial" w:cs="Arial"/>
                <w:sz w:val="20"/>
                <w:szCs w:val="20"/>
                <w:cs/>
              </w:rPr>
            </w:pPr>
          </w:p>
        </w:tc>
        <w:tc>
          <w:tcPr>
            <w:tcW w:w="2131" w:type="pct"/>
            <w:gridSpan w:val="2"/>
            <w:tcBorders>
              <w:bottom w:val="single" w:sz="4" w:space="0" w:color="auto"/>
            </w:tcBorders>
          </w:tcPr>
          <w:p w14:paraId="00FDD24E" w14:textId="257ACC9E" w:rsidR="00D20B44" w:rsidRPr="00A03302" w:rsidRDefault="00A961E1" w:rsidP="0065217A">
            <w:pPr>
              <w:ind w:right="-72"/>
              <w:jc w:val="center"/>
              <w:rPr>
                <w:rFonts w:ascii="Arial" w:hAnsi="Arial" w:cs="Arial"/>
                <w:b/>
                <w:bCs/>
                <w:sz w:val="20"/>
                <w:szCs w:val="20"/>
              </w:rPr>
            </w:pPr>
            <w:r w:rsidRPr="00A03302">
              <w:rPr>
                <w:rFonts w:ascii="Arial" w:hAnsi="Arial" w:cs="Arial"/>
                <w:b/>
                <w:bCs/>
                <w:sz w:val="20"/>
                <w:szCs w:val="20"/>
              </w:rPr>
              <w:t>Consolidated</w:t>
            </w:r>
            <w:r w:rsidR="00304F68" w:rsidRPr="00A03302">
              <w:rPr>
                <w:rFonts w:ascii="Arial" w:hAnsi="Arial" w:cs="Arial"/>
                <w:b/>
                <w:bCs/>
                <w:sz w:val="20"/>
                <w:szCs w:val="20"/>
              </w:rPr>
              <w:t xml:space="preserve"> </w:t>
            </w:r>
            <w:proofErr w:type="spellStart"/>
            <w:r w:rsidRPr="00A03302">
              <w:rPr>
                <w:rFonts w:ascii="Arial" w:hAnsi="Arial" w:cs="Arial"/>
                <w:b/>
                <w:bCs/>
                <w:sz w:val="20"/>
                <w:szCs w:val="20"/>
                <w:lang w:val="en-US"/>
              </w:rPr>
              <w:t>financi</w:t>
            </w:r>
            <w:proofErr w:type="spellEnd"/>
            <w:r w:rsidRPr="00A03302">
              <w:rPr>
                <w:rFonts w:ascii="Arial" w:hAnsi="Arial" w:cs="Arial"/>
                <w:b/>
                <w:bCs/>
                <w:sz w:val="20"/>
                <w:szCs w:val="20"/>
              </w:rPr>
              <w:t xml:space="preserve">al </w:t>
            </w:r>
            <w:r w:rsidRPr="00A03302">
              <w:rPr>
                <w:rFonts w:ascii="Arial" w:hAnsi="Arial" w:cs="Arial"/>
                <w:b/>
                <w:bCs/>
                <w:sz w:val="20"/>
                <w:szCs w:val="20"/>
                <w:cs/>
              </w:rPr>
              <w:t>information</w:t>
            </w:r>
          </w:p>
        </w:tc>
      </w:tr>
      <w:tr w:rsidR="005E3EE2" w:rsidRPr="00A03302" w14:paraId="28C60B19" w14:textId="77777777" w:rsidTr="00A80D75">
        <w:trPr>
          <w:cantSplit/>
        </w:trPr>
        <w:tc>
          <w:tcPr>
            <w:tcW w:w="2869" w:type="pct"/>
          </w:tcPr>
          <w:p w14:paraId="3B7039DA" w14:textId="77777777" w:rsidR="00D20B44" w:rsidRPr="00A03302" w:rsidRDefault="00D20B44" w:rsidP="00D20B44">
            <w:pPr>
              <w:ind w:left="-64" w:hanging="6"/>
              <w:rPr>
                <w:rFonts w:ascii="Arial" w:hAnsi="Arial" w:cs="Arial"/>
                <w:sz w:val="20"/>
                <w:szCs w:val="20"/>
                <w:cs/>
              </w:rPr>
            </w:pPr>
          </w:p>
        </w:tc>
        <w:tc>
          <w:tcPr>
            <w:tcW w:w="1066" w:type="pct"/>
            <w:tcBorders>
              <w:top w:val="single" w:sz="4" w:space="0" w:color="auto"/>
            </w:tcBorders>
          </w:tcPr>
          <w:p w14:paraId="5B683730" w14:textId="0D0FE455" w:rsidR="00D20B44" w:rsidRPr="00A03302" w:rsidRDefault="00D20B44" w:rsidP="00D20B44">
            <w:pPr>
              <w:ind w:right="-72"/>
              <w:jc w:val="right"/>
              <w:rPr>
                <w:rFonts w:ascii="Arial" w:hAnsi="Arial" w:cs="Arial"/>
                <w:b/>
                <w:bCs/>
                <w:sz w:val="20"/>
                <w:szCs w:val="20"/>
              </w:rPr>
            </w:pPr>
            <w:r w:rsidRPr="00A03302">
              <w:rPr>
                <w:rFonts w:ascii="Arial" w:hAnsi="Arial" w:cs="Arial"/>
                <w:b/>
                <w:bCs/>
                <w:sz w:val="20"/>
                <w:szCs w:val="20"/>
              </w:rPr>
              <w:t>Contract liabilities for construction contract</w:t>
            </w:r>
          </w:p>
        </w:tc>
        <w:tc>
          <w:tcPr>
            <w:tcW w:w="1065" w:type="pct"/>
            <w:tcBorders>
              <w:top w:val="single" w:sz="4" w:space="0" w:color="auto"/>
            </w:tcBorders>
          </w:tcPr>
          <w:p w14:paraId="1454EF5B" w14:textId="77777777" w:rsidR="00383BB6" w:rsidRPr="00A03302" w:rsidRDefault="00383BB6" w:rsidP="00D20B44">
            <w:pPr>
              <w:ind w:right="-72"/>
              <w:jc w:val="right"/>
              <w:rPr>
                <w:rFonts w:ascii="Arial" w:hAnsi="Arial" w:cs="Arial"/>
                <w:b/>
                <w:bCs/>
                <w:sz w:val="20"/>
                <w:szCs w:val="20"/>
              </w:rPr>
            </w:pPr>
          </w:p>
          <w:p w14:paraId="481A01DB" w14:textId="27B98CA2" w:rsidR="00D20B44" w:rsidRPr="00A03302" w:rsidRDefault="00D20B44" w:rsidP="00D20B44">
            <w:pPr>
              <w:ind w:right="-72"/>
              <w:jc w:val="right"/>
              <w:rPr>
                <w:rFonts w:ascii="Arial" w:hAnsi="Arial" w:cs="Arial"/>
                <w:b/>
                <w:bCs/>
                <w:sz w:val="20"/>
                <w:szCs w:val="20"/>
              </w:rPr>
            </w:pPr>
            <w:r w:rsidRPr="00A03302">
              <w:rPr>
                <w:rFonts w:ascii="Arial" w:hAnsi="Arial" w:cs="Arial"/>
                <w:b/>
                <w:bCs/>
                <w:sz w:val="20"/>
                <w:szCs w:val="20"/>
              </w:rPr>
              <w:t>Contract liabilities for service contract</w:t>
            </w:r>
          </w:p>
        </w:tc>
      </w:tr>
      <w:tr w:rsidR="005E3EE2" w:rsidRPr="00A03302" w14:paraId="0B37B25B" w14:textId="77777777" w:rsidTr="00A80D75">
        <w:trPr>
          <w:cantSplit/>
        </w:trPr>
        <w:tc>
          <w:tcPr>
            <w:tcW w:w="2869" w:type="pct"/>
          </w:tcPr>
          <w:p w14:paraId="1A1C88F4" w14:textId="77777777" w:rsidR="00D20B44" w:rsidRPr="00A03302" w:rsidRDefault="00D20B44" w:rsidP="00D20B44">
            <w:pPr>
              <w:ind w:left="-64" w:hanging="6"/>
              <w:rPr>
                <w:rFonts w:ascii="Arial" w:hAnsi="Arial" w:cs="Arial"/>
                <w:sz w:val="20"/>
                <w:szCs w:val="20"/>
                <w:cs/>
              </w:rPr>
            </w:pPr>
          </w:p>
        </w:tc>
        <w:tc>
          <w:tcPr>
            <w:tcW w:w="1066" w:type="pct"/>
            <w:tcBorders>
              <w:bottom w:val="single" w:sz="4" w:space="0" w:color="auto"/>
            </w:tcBorders>
          </w:tcPr>
          <w:p w14:paraId="53BEAD8A" w14:textId="5AEF93CE" w:rsidR="00D20B44" w:rsidRPr="00A03302" w:rsidRDefault="00D20B44" w:rsidP="00D20B44">
            <w:pPr>
              <w:ind w:right="-72"/>
              <w:jc w:val="right"/>
              <w:rPr>
                <w:rFonts w:ascii="Arial" w:hAnsi="Arial" w:cs="Arial"/>
                <w:b/>
                <w:bCs/>
                <w:sz w:val="20"/>
                <w:szCs w:val="20"/>
              </w:rPr>
            </w:pPr>
            <w:r w:rsidRPr="00A03302">
              <w:rPr>
                <w:rFonts w:ascii="Arial" w:hAnsi="Arial" w:cs="Arial"/>
                <w:b/>
                <w:bCs/>
                <w:sz w:val="20"/>
                <w:szCs w:val="20"/>
              </w:rPr>
              <w:t>Baht</w:t>
            </w:r>
          </w:p>
        </w:tc>
        <w:tc>
          <w:tcPr>
            <w:tcW w:w="1065" w:type="pct"/>
            <w:tcBorders>
              <w:bottom w:val="single" w:sz="4" w:space="0" w:color="auto"/>
            </w:tcBorders>
          </w:tcPr>
          <w:p w14:paraId="55146A1D" w14:textId="277D0C25" w:rsidR="00D20B44" w:rsidRPr="00A03302" w:rsidRDefault="00D20B44" w:rsidP="00D20B44">
            <w:pPr>
              <w:ind w:right="-72"/>
              <w:jc w:val="right"/>
              <w:rPr>
                <w:rFonts w:ascii="Arial" w:hAnsi="Arial" w:cs="Arial"/>
                <w:b/>
                <w:bCs/>
                <w:sz w:val="20"/>
                <w:szCs w:val="20"/>
              </w:rPr>
            </w:pPr>
            <w:r w:rsidRPr="00A03302">
              <w:rPr>
                <w:rFonts w:ascii="Arial" w:hAnsi="Arial" w:cs="Arial"/>
                <w:b/>
                <w:bCs/>
                <w:sz w:val="20"/>
                <w:szCs w:val="20"/>
              </w:rPr>
              <w:t>Baht</w:t>
            </w:r>
          </w:p>
        </w:tc>
      </w:tr>
      <w:tr w:rsidR="005E3EE2" w:rsidRPr="00A03302" w14:paraId="0434ECDD" w14:textId="77777777" w:rsidTr="00A80D75">
        <w:trPr>
          <w:cantSplit/>
          <w:trHeight w:val="64"/>
        </w:trPr>
        <w:tc>
          <w:tcPr>
            <w:tcW w:w="2869" w:type="pct"/>
          </w:tcPr>
          <w:p w14:paraId="6C4FC7C0" w14:textId="77777777" w:rsidR="00D20B44" w:rsidRPr="00A03302" w:rsidRDefault="00D20B44" w:rsidP="00D20B44">
            <w:pPr>
              <w:ind w:left="-64" w:hanging="6"/>
              <w:rPr>
                <w:rFonts w:ascii="Arial" w:hAnsi="Arial" w:cs="Arial"/>
                <w:sz w:val="20"/>
                <w:szCs w:val="20"/>
                <w:cs/>
              </w:rPr>
            </w:pPr>
          </w:p>
        </w:tc>
        <w:tc>
          <w:tcPr>
            <w:tcW w:w="1066" w:type="pct"/>
            <w:tcBorders>
              <w:top w:val="single" w:sz="4" w:space="0" w:color="auto"/>
            </w:tcBorders>
          </w:tcPr>
          <w:p w14:paraId="4BAEF471" w14:textId="77777777" w:rsidR="00D20B44" w:rsidRPr="00A03302" w:rsidRDefault="00D20B44" w:rsidP="00D20B44">
            <w:pPr>
              <w:ind w:right="-72"/>
              <w:jc w:val="right"/>
              <w:rPr>
                <w:rFonts w:ascii="Arial" w:hAnsi="Arial" w:cs="Arial"/>
                <w:sz w:val="20"/>
                <w:szCs w:val="20"/>
              </w:rPr>
            </w:pPr>
          </w:p>
        </w:tc>
        <w:tc>
          <w:tcPr>
            <w:tcW w:w="1065" w:type="pct"/>
            <w:tcBorders>
              <w:top w:val="single" w:sz="4" w:space="0" w:color="auto"/>
            </w:tcBorders>
          </w:tcPr>
          <w:p w14:paraId="11E473A3" w14:textId="77777777" w:rsidR="00D20B44" w:rsidRPr="00A03302" w:rsidRDefault="00D20B44" w:rsidP="00D20B44">
            <w:pPr>
              <w:ind w:right="-72"/>
              <w:jc w:val="right"/>
              <w:rPr>
                <w:rFonts w:ascii="Arial" w:hAnsi="Arial" w:cs="Arial"/>
                <w:sz w:val="20"/>
                <w:szCs w:val="20"/>
              </w:rPr>
            </w:pPr>
          </w:p>
        </w:tc>
      </w:tr>
      <w:tr w:rsidR="006E3BEE" w:rsidRPr="00A03302" w14:paraId="08BD7968" w14:textId="77777777" w:rsidTr="00A80D75">
        <w:trPr>
          <w:cantSplit/>
        </w:trPr>
        <w:tc>
          <w:tcPr>
            <w:tcW w:w="2869" w:type="pct"/>
            <w:vAlign w:val="center"/>
          </w:tcPr>
          <w:p w14:paraId="7D6F9A0C" w14:textId="7754439B" w:rsidR="006E3BEE" w:rsidRPr="00A03302" w:rsidRDefault="006E3BEE" w:rsidP="006E3BEE">
            <w:pPr>
              <w:ind w:left="-104" w:right="-95"/>
              <w:jc w:val="left"/>
              <w:rPr>
                <w:rFonts w:ascii="Arial" w:hAnsi="Arial" w:cs="Arial"/>
                <w:sz w:val="20"/>
                <w:szCs w:val="20"/>
                <w:cs/>
                <w:lang w:val="en-US"/>
              </w:rPr>
            </w:pPr>
            <w:proofErr w:type="gramStart"/>
            <w:r w:rsidRPr="00A03302">
              <w:rPr>
                <w:rFonts w:ascii="Arial" w:hAnsi="Arial" w:cs="Arial"/>
                <w:sz w:val="20"/>
                <w:szCs w:val="20"/>
              </w:rPr>
              <w:t>At</w:t>
            </w:r>
            <w:proofErr w:type="gramEnd"/>
            <w:r w:rsidRPr="00A03302">
              <w:rPr>
                <w:rFonts w:ascii="Arial" w:hAnsi="Arial" w:cs="Arial"/>
                <w:sz w:val="20"/>
                <w:szCs w:val="20"/>
              </w:rPr>
              <w:t xml:space="preserve"> 1 January 2025</w:t>
            </w:r>
          </w:p>
        </w:tc>
        <w:tc>
          <w:tcPr>
            <w:tcW w:w="1066" w:type="pct"/>
          </w:tcPr>
          <w:p w14:paraId="3D75AE4E" w14:textId="35201EB7" w:rsidR="006E3BEE" w:rsidRPr="00A03302" w:rsidRDefault="006E3BEE" w:rsidP="006E3BEE">
            <w:pPr>
              <w:ind w:right="-72"/>
              <w:jc w:val="right"/>
              <w:rPr>
                <w:rFonts w:ascii="Arial" w:hAnsi="Arial" w:cs="Arial"/>
                <w:bCs/>
                <w:sz w:val="20"/>
                <w:szCs w:val="20"/>
              </w:rPr>
            </w:pPr>
            <w:r w:rsidRPr="00A03302">
              <w:rPr>
                <w:rFonts w:ascii="Arial" w:hAnsi="Arial" w:cs="Arial"/>
                <w:bCs/>
                <w:sz w:val="20"/>
                <w:szCs w:val="20"/>
              </w:rPr>
              <w:t>123,997,562</w:t>
            </w:r>
          </w:p>
        </w:tc>
        <w:tc>
          <w:tcPr>
            <w:tcW w:w="1065" w:type="pct"/>
          </w:tcPr>
          <w:p w14:paraId="66ACA832" w14:textId="420BD0FF" w:rsidR="006E3BEE" w:rsidRPr="00A03302" w:rsidRDefault="006E3BEE" w:rsidP="006E3BEE">
            <w:pPr>
              <w:ind w:right="-72"/>
              <w:jc w:val="right"/>
              <w:rPr>
                <w:rFonts w:ascii="Arial" w:hAnsi="Arial" w:cs="Arial"/>
                <w:bCs/>
                <w:sz w:val="20"/>
                <w:szCs w:val="20"/>
              </w:rPr>
            </w:pPr>
            <w:r w:rsidRPr="00A03302">
              <w:rPr>
                <w:rFonts w:ascii="Arial" w:hAnsi="Arial" w:cs="Arial"/>
                <w:bCs/>
                <w:sz w:val="20"/>
                <w:szCs w:val="20"/>
              </w:rPr>
              <w:t>2,770,921</w:t>
            </w:r>
          </w:p>
        </w:tc>
      </w:tr>
      <w:tr w:rsidR="006E3BEE" w:rsidRPr="00A03302" w14:paraId="542D489A" w14:textId="77777777" w:rsidTr="00A80D75">
        <w:trPr>
          <w:cantSplit/>
        </w:trPr>
        <w:tc>
          <w:tcPr>
            <w:tcW w:w="2869" w:type="pct"/>
            <w:vAlign w:val="bottom"/>
          </w:tcPr>
          <w:p w14:paraId="67E74C31" w14:textId="77777777" w:rsidR="006E3BEE" w:rsidRPr="00A03302" w:rsidRDefault="006E3BEE" w:rsidP="006E3BEE">
            <w:pPr>
              <w:pStyle w:val="Header"/>
              <w:tabs>
                <w:tab w:val="left" w:pos="1985"/>
              </w:tabs>
              <w:ind w:left="-104" w:right="-108" w:hanging="6"/>
              <w:jc w:val="left"/>
              <w:rPr>
                <w:rFonts w:ascii="Arial" w:hAnsi="Arial" w:cs="Arial"/>
                <w:sz w:val="20"/>
                <w:szCs w:val="20"/>
                <w:cs/>
                <w:lang w:val="en-US" w:eastAsia="en-US"/>
              </w:rPr>
            </w:pPr>
            <w:r w:rsidRPr="00A03302">
              <w:rPr>
                <w:rFonts w:ascii="Arial" w:hAnsi="Arial" w:cs="Arial"/>
                <w:sz w:val="20"/>
                <w:szCs w:val="20"/>
                <w:lang w:val="en-US" w:eastAsia="en-US"/>
              </w:rPr>
              <w:t>Unearned income from construction contracts</w:t>
            </w:r>
          </w:p>
        </w:tc>
        <w:tc>
          <w:tcPr>
            <w:tcW w:w="1066" w:type="pct"/>
          </w:tcPr>
          <w:p w14:paraId="2F62E398" w14:textId="52AED357" w:rsidR="006E3BEE" w:rsidRPr="00A03302" w:rsidRDefault="006E3BEE" w:rsidP="006E3BEE">
            <w:pPr>
              <w:ind w:right="-72"/>
              <w:jc w:val="right"/>
              <w:rPr>
                <w:rFonts w:ascii="Arial" w:hAnsi="Arial" w:cs="Arial"/>
                <w:bCs/>
                <w:sz w:val="20"/>
                <w:szCs w:val="20"/>
              </w:rPr>
            </w:pPr>
            <w:r w:rsidRPr="00A03302">
              <w:rPr>
                <w:rFonts w:ascii="Arial" w:hAnsi="Arial" w:cs="Arial"/>
                <w:bCs/>
                <w:sz w:val="20"/>
                <w:szCs w:val="20"/>
              </w:rPr>
              <w:t>72,013,351</w:t>
            </w:r>
          </w:p>
        </w:tc>
        <w:tc>
          <w:tcPr>
            <w:tcW w:w="1065" w:type="pct"/>
          </w:tcPr>
          <w:p w14:paraId="7FC2185B" w14:textId="05C9D428" w:rsidR="006E3BEE" w:rsidRPr="00A03302" w:rsidRDefault="00A14112" w:rsidP="006E3BEE">
            <w:pPr>
              <w:ind w:right="-72"/>
              <w:jc w:val="right"/>
              <w:rPr>
                <w:rFonts w:ascii="Arial" w:hAnsi="Arial" w:cs="Arial"/>
                <w:bCs/>
                <w:sz w:val="20"/>
                <w:szCs w:val="20"/>
              </w:rPr>
            </w:pPr>
            <w:r w:rsidRPr="00A03302">
              <w:rPr>
                <w:rFonts w:ascii="Arial" w:hAnsi="Arial" w:cs="Arial"/>
                <w:bCs/>
                <w:sz w:val="20"/>
                <w:szCs w:val="20"/>
              </w:rPr>
              <w:t>22,503,521</w:t>
            </w:r>
          </w:p>
        </w:tc>
      </w:tr>
      <w:tr w:rsidR="006E3BEE" w:rsidRPr="00A03302" w14:paraId="7F1AEAEB" w14:textId="77777777" w:rsidTr="00A80D75">
        <w:trPr>
          <w:cantSplit/>
        </w:trPr>
        <w:tc>
          <w:tcPr>
            <w:tcW w:w="2869" w:type="pct"/>
            <w:vAlign w:val="bottom"/>
          </w:tcPr>
          <w:p w14:paraId="68472B5D" w14:textId="77777777" w:rsidR="006E3BEE" w:rsidRPr="00A03302" w:rsidRDefault="006E3BEE" w:rsidP="006E3BEE">
            <w:pPr>
              <w:pStyle w:val="Header"/>
              <w:tabs>
                <w:tab w:val="left" w:pos="1985"/>
              </w:tabs>
              <w:ind w:left="-104" w:right="-108" w:hanging="6"/>
              <w:jc w:val="left"/>
              <w:rPr>
                <w:rFonts w:ascii="Arial" w:hAnsi="Arial" w:cs="Arial"/>
                <w:sz w:val="20"/>
                <w:szCs w:val="20"/>
                <w:cs/>
                <w:lang w:eastAsia="en-US"/>
              </w:rPr>
            </w:pPr>
            <w:proofErr w:type="gramStart"/>
            <w:r w:rsidRPr="00A03302">
              <w:rPr>
                <w:rFonts w:ascii="Arial" w:hAnsi="Arial" w:cs="Arial"/>
                <w:sz w:val="20"/>
                <w:szCs w:val="20"/>
                <w:u w:val="single"/>
                <w:lang w:eastAsia="en-US"/>
              </w:rPr>
              <w:t>Less</w:t>
            </w:r>
            <w:r w:rsidRPr="00A03302">
              <w:rPr>
                <w:rFonts w:ascii="Arial" w:hAnsi="Arial" w:cs="Arial"/>
                <w:sz w:val="20"/>
                <w:szCs w:val="20"/>
                <w:lang w:eastAsia="en-US"/>
              </w:rPr>
              <w:t xml:space="preserve">  Revenue</w:t>
            </w:r>
            <w:proofErr w:type="gramEnd"/>
            <w:r w:rsidRPr="00A03302">
              <w:rPr>
                <w:rFonts w:ascii="Arial" w:hAnsi="Arial" w:cs="Arial"/>
                <w:sz w:val="20"/>
                <w:szCs w:val="20"/>
                <w:lang w:eastAsia="en-US"/>
              </w:rPr>
              <w:t xml:space="preserve"> recognised during the year</w:t>
            </w:r>
          </w:p>
        </w:tc>
        <w:tc>
          <w:tcPr>
            <w:tcW w:w="1066" w:type="pct"/>
            <w:tcBorders>
              <w:bottom w:val="single" w:sz="4" w:space="0" w:color="auto"/>
            </w:tcBorders>
          </w:tcPr>
          <w:p w14:paraId="0D576C73" w14:textId="7FEDA031" w:rsidR="006E3BEE" w:rsidRPr="00A03302" w:rsidRDefault="006E3BEE" w:rsidP="006E3BEE">
            <w:pPr>
              <w:ind w:right="-72"/>
              <w:jc w:val="right"/>
              <w:rPr>
                <w:rFonts w:ascii="Arial" w:hAnsi="Arial" w:cs="Arial"/>
                <w:bCs/>
                <w:sz w:val="20"/>
                <w:szCs w:val="20"/>
              </w:rPr>
            </w:pPr>
            <w:r w:rsidRPr="00A03302">
              <w:rPr>
                <w:rFonts w:ascii="Arial" w:hAnsi="Arial" w:cs="Arial"/>
                <w:bCs/>
                <w:sz w:val="20"/>
                <w:szCs w:val="20"/>
              </w:rPr>
              <w:t>(91,431,73</w:t>
            </w:r>
            <w:r w:rsidR="00176463" w:rsidRPr="00A03302">
              <w:rPr>
                <w:rFonts w:ascii="Arial" w:hAnsi="Arial" w:cs="Arial"/>
                <w:bCs/>
                <w:sz w:val="20"/>
                <w:szCs w:val="20"/>
              </w:rPr>
              <w:t>9</w:t>
            </w:r>
            <w:r w:rsidRPr="00A03302">
              <w:rPr>
                <w:rFonts w:ascii="Arial" w:hAnsi="Arial" w:cs="Arial"/>
                <w:bCs/>
                <w:sz w:val="20"/>
                <w:szCs w:val="20"/>
              </w:rPr>
              <w:t>)</w:t>
            </w:r>
          </w:p>
        </w:tc>
        <w:tc>
          <w:tcPr>
            <w:tcW w:w="1065" w:type="pct"/>
            <w:tcBorders>
              <w:bottom w:val="single" w:sz="4" w:space="0" w:color="auto"/>
            </w:tcBorders>
          </w:tcPr>
          <w:p w14:paraId="6DE82D33" w14:textId="31F96F5D" w:rsidR="006E3BEE" w:rsidRPr="00A03302" w:rsidRDefault="006E3BEE" w:rsidP="006E3BEE">
            <w:pPr>
              <w:ind w:right="-72"/>
              <w:jc w:val="right"/>
              <w:rPr>
                <w:rFonts w:ascii="Arial" w:hAnsi="Arial" w:cs="Arial"/>
                <w:bCs/>
                <w:sz w:val="20"/>
                <w:szCs w:val="20"/>
                <w:cs/>
              </w:rPr>
            </w:pPr>
            <w:r w:rsidRPr="00A03302">
              <w:rPr>
                <w:rFonts w:ascii="Arial" w:hAnsi="Arial" w:cs="Arial"/>
                <w:bCs/>
                <w:sz w:val="20"/>
                <w:szCs w:val="20"/>
              </w:rPr>
              <w:t>(18,204,72</w:t>
            </w:r>
            <w:r w:rsidR="00A82595" w:rsidRPr="00A03302">
              <w:rPr>
                <w:rFonts w:ascii="Arial" w:hAnsi="Arial" w:cs="Arial"/>
                <w:bCs/>
                <w:sz w:val="20"/>
                <w:szCs w:val="20"/>
              </w:rPr>
              <w:t>4</w:t>
            </w:r>
            <w:r w:rsidRPr="00A03302">
              <w:rPr>
                <w:rFonts w:ascii="Arial" w:hAnsi="Arial" w:cs="Arial"/>
                <w:bCs/>
                <w:sz w:val="20"/>
                <w:szCs w:val="20"/>
              </w:rPr>
              <w:t>)</w:t>
            </w:r>
          </w:p>
        </w:tc>
      </w:tr>
      <w:tr w:rsidR="005E3EE2" w:rsidRPr="00A03302" w14:paraId="4CE6F1A3" w14:textId="77777777" w:rsidTr="00A80D75">
        <w:trPr>
          <w:cantSplit/>
          <w:trHeight w:val="60"/>
        </w:trPr>
        <w:tc>
          <w:tcPr>
            <w:tcW w:w="2869" w:type="pct"/>
            <w:vAlign w:val="bottom"/>
          </w:tcPr>
          <w:p w14:paraId="46B34111" w14:textId="77777777" w:rsidR="00B16C3B" w:rsidRPr="00A03302" w:rsidRDefault="00B16C3B" w:rsidP="006C07C7">
            <w:pPr>
              <w:ind w:left="-105" w:hanging="4"/>
              <w:jc w:val="left"/>
              <w:rPr>
                <w:rFonts w:ascii="Arial" w:hAnsi="Arial" w:cs="Arial"/>
                <w:sz w:val="20"/>
                <w:szCs w:val="20"/>
                <w:lang w:eastAsia="x-none"/>
              </w:rPr>
            </w:pPr>
          </w:p>
        </w:tc>
        <w:tc>
          <w:tcPr>
            <w:tcW w:w="1066" w:type="pct"/>
            <w:tcBorders>
              <w:top w:val="single" w:sz="4" w:space="0" w:color="auto"/>
            </w:tcBorders>
          </w:tcPr>
          <w:p w14:paraId="65D40137" w14:textId="77777777" w:rsidR="00B16C3B" w:rsidRPr="00A03302" w:rsidRDefault="00B16C3B" w:rsidP="006C07C7">
            <w:pPr>
              <w:ind w:left="-105" w:hanging="4"/>
              <w:jc w:val="left"/>
              <w:rPr>
                <w:rFonts w:ascii="Arial" w:hAnsi="Arial" w:cs="Arial"/>
                <w:sz w:val="20"/>
                <w:szCs w:val="20"/>
                <w:lang w:eastAsia="x-none"/>
              </w:rPr>
            </w:pPr>
          </w:p>
        </w:tc>
        <w:tc>
          <w:tcPr>
            <w:tcW w:w="1065" w:type="pct"/>
            <w:tcBorders>
              <w:top w:val="single" w:sz="4" w:space="0" w:color="auto"/>
            </w:tcBorders>
          </w:tcPr>
          <w:p w14:paraId="113F853B" w14:textId="0FC06178" w:rsidR="00B16C3B" w:rsidRPr="00A03302" w:rsidRDefault="00B16C3B" w:rsidP="006C07C7">
            <w:pPr>
              <w:ind w:left="-105" w:hanging="4"/>
              <w:jc w:val="left"/>
              <w:rPr>
                <w:rFonts w:ascii="Arial" w:hAnsi="Arial" w:cs="Arial"/>
                <w:sz w:val="20"/>
                <w:szCs w:val="20"/>
                <w:cs/>
                <w:lang w:eastAsia="x-none"/>
              </w:rPr>
            </w:pPr>
          </w:p>
        </w:tc>
      </w:tr>
      <w:tr w:rsidR="00C979D9" w:rsidRPr="00A03302" w14:paraId="171C8FEF" w14:textId="77777777" w:rsidTr="00A80D75">
        <w:trPr>
          <w:cantSplit/>
        </w:trPr>
        <w:tc>
          <w:tcPr>
            <w:tcW w:w="2869" w:type="pct"/>
            <w:vAlign w:val="bottom"/>
          </w:tcPr>
          <w:p w14:paraId="52D0E5D0" w14:textId="30162350" w:rsidR="00C979D9" w:rsidRPr="00A03302" w:rsidRDefault="00C979D9" w:rsidP="00C979D9">
            <w:pPr>
              <w:pStyle w:val="Header"/>
              <w:tabs>
                <w:tab w:val="left" w:pos="1985"/>
              </w:tabs>
              <w:ind w:left="-104" w:right="-108" w:hanging="6"/>
              <w:jc w:val="left"/>
              <w:rPr>
                <w:rFonts w:ascii="Arial" w:hAnsi="Arial" w:cs="Arial"/>
                <w:sz w:val="20"/>
                <w:szCs w:val="20"/>
                <w:cs/>
                <w:lang w:val="en-US" w:eastAsia="en-US"/>
              </w:rPr>
            </w:pPr>
            <w:proofErr w:type="gramStart"/>
            <w:r w:rsidRPr="00A03302">
              <w:rPr>
                <w:rFonts w:ascii="Arial" w:hAnsi="Arial" w:cs="Arial"/>
                <w:sz w:val="20"/>
                <w:szCs w:val="20"/>
                <w:lang w:val="en-US" w:eastAsia="en-US"/>
              </w:rPr>
              <w:t>At</w:t>
            </w:r>
            <w:proofErr w:type="gramEnd"/>
            <w:r w:rsidRPr="00A03302">
              <w:rPr>
                <w:rFonts w:ascii="Arial" w:hAnsi="Arial" w:cs="Arial"/>
                <w:sz w:val="20"/>
                <w:szCs w:val="20"/>
                <w:lang w:val="en-US" w:eastAsia="en-US"/>
              </w:rPr>
              <w:t xml:space="preserve"> </w:t>
            </w:r>
            <w:r w:rsidRPr="00A03302">
              <w:rPr>
                <w:rFonts w:ascii="Arial" w:hAnsi="Arial" w:cs="Arial"/>
                <w:sz w:val="20"/>
                <w:szCs w:val="20"/>
                <w:lang w:eastAsia="en-US"/>
              </w:rPr>
              <w:t>30 June 2025</w:t>
            </w:r>
          </w:p>
        </w:tc>
        <w:tc>
          <w:tcPr>
            <w:tcW w:w="1066" w:type="pct"/>
            <w:tcBorders>
              <w:bottom w:val="single" w:sz="4" w:space="0" w:color="auto"/>
            </w:tcBorders>
          </w:tcPr>
          <w:p w14:paraId="330D301C" w14:textId="35566594" w:rsidR="00C979D9" w:rsidRPr="00A03302" w:rsidRDefault="00C979D9" w:rsidP="00C979D9">
            <w:pPr>
              <w:ind w:right="-72"/>
              <w:jc w:val="right"/>
              <w:rPr>
                <w:rFonts w:ascii="Arial" w:hAnsi="Arial" w:cs="Arial"/>
                <w:bCs/>
                <w:sz w:val="20"/>
                <w:szCs w:val="20"/>
              </w:rPr>
            </w:pPr>
            <w:r w:rsidRPr="00A03302">
              <w:rPr>
                <w:rFonts w:ascii="Arial" w:hAnsi="Arial" w:cs="Arial"/>
                <w:bCs/>
                <w:sz w:val="20"/>
                <w:szCs w:val="20"/>
              </w:rPr>
              <w:t>104,579,17</w:t>
            </w:r>
            <w:r w:rsidR="00176463" w:rsidRPr="00A03302">
              <w:rPr>
                <w:rFonts w:ascii="Arial" w:hAnsi="Arial" w:cs="Arial"/>
                <w:bCs/>
                <w:sz w:val="20"/>
                <w:szCs w:val="20"/>
              </w:rPr>
              <w:t>4</w:t>
            </w:r>
          </w:p>
        </w:tc>
        <w:tc>
          <w:tcPr>
            <w:tcW w:w="1065" w:type="pct"/>
            <w:tcBorders>
              <w:bottom w:val="single" w:sz="4" w:space="0" w:color="auto"/>
            </w:tcBorders>
          </w:tcPr>
          <w:p w14:paraId="1BFB69F5" w14:textId="76816D96" w:rsidR="00C979D9" w:rsidRPr="00A03302" w:rsidRDefault="00A2454A" w:rsidP="00C979D9">
            <w:pPr>
              <w:ind w:right="-72"/>
              <w:jc w:val="right"/>
              <w:rPr>
                <w:rFonts w:ascii="Arial" w:hAnsi="Arial" w:cs="Arial"/>
                <w:bCs/>
                <w:sz w:val="20"/>
                <w:szCs w:val="20"/>
              </w:rPr>
            </w:pPr>
            <w:r w:rsidRPr="00A03302">
              <w:rPr>
                <w:rFonts w:ascii="Arial" w:hAnsi="Arial" w:cs="Arial"/>
                <w:bCs/>
                <w:sz w:val="20"/>
                <w:szCs w:val="20"/>
              </w:rPr>
              <w:t>7,069,718</w:t>
            </w:r>
          </w:p>
        </w:tc>
      </w:tr>
    </w:tbl>
    <w:p w14:paraId="341B8CA8" w14:textId="1FEFD5E9" w:rsidR="00952855" w:rsidRPr="00A03302" w:rsidRDefault="00952855" w:rsidP="00542A8B">
      <w:pPr>
        <w:suppressAutoHyphens/>
        <w:rPr>
          <w:rFonts w:ascii="Arial" w:hAnsi="Arial" w:cs="Arial"/>
          <w:sz w:val="20"/>
          <w:szCs w:val="20"/>
        </w:rPr>
      </w:pPr>
    </w:p>
    <w:tbl>
      <w:tblPr>
        <w:tblW w:w="5001" w:type="pct"/>
        <w:tblLook w:val="0000" w:firstRow="0" w:lastRow="0" w:firstColumn="0" w:lastColumn="0" w:noHBand="0" w:noVBand="0"/>
      </w:tblPr>
      <w:tblGrid>
        <w:gridCol w:w="5427"/>
        <w:gridCol w:w="2017"/>
        <w:gridCol w:w="2017"/>
      </w:tblGrid>
      <w:tr w:rsidR="005E3EE2" w:rsidRPr="00A03302" w14:paraId="7D20D3FE" w14:textId="77777777" w:rsidTr="00645C4C">
        <w:trPr>
          <w:cantSplit/>
        </w:trPr>
        <w:tc>
          <w:tcPr>
            <w:tcW w:w="2868" w:type="pct"/>
          </w:tcPr>
          <w:p w14:paraId="0117C025" w14:textId="77777777" w:rsidR="00E57EFD" w:rsidRPr="00A03302" w:rsidRDefault="00E57EFD">
            <w:pPr>
              <w:ind w:left="-64" w:hanging="6"/>
              <w:rPr>
                <w:rFonts w:ascii="Arial" w:hAnsi="Arial" w:cs="Arial"/>
                <w:sz w:val="20"/>
                <w:szCs w:val="20"/>
                <w:cs/>
              </w:rPr>
            </w:pPr>
          </w:p>
        </w:tc>
        <w:tc>
          <w:tcPr>
            <w:tcW w:w="2132" w:type="pct"/>
            <w:gridSpan w:val="2"/>
            <w:tcBorders>
              <w:bottom w:val="single" w:sz="4" w:space="0" w:color="auto"/>
            </w:tcBorders>
          </w:tcPr>
          <w:p w14:paraId="4A676F2C" w14:textId="4EB5A0AE" w:rsidR="00E57EFD" w:rsidRPr="00A03302" w:rsidRDefault="0065217A" w:rsidP="0065217A">
            <w:pPr>
              <w:ind w:right="-72"/>
              <w:jc w:val="center"/>
              <w:rPr>
                <w:rFonts w:ascii="Arial" w:hAnsi="Arial" w:cs="Arial"/>
                <w:b/>
                <w:bCs/>
                <w:sz w:val="20"/>
                <w:szCs w:val="20"/>
              </w:rPr>
            </w:pPr>
            <w:r w:rsidRPr="00A03302">
              <w:rPr>
                <w:rFonts w:ascii="Arial" w:hAnsi="Arial" w:cs="Arial"/>
                <w:b/>
                <w:bCs/>
                <w:sz w:val="20"/>
                <w:szCs w:val="20"/>
              </w:rPr>
              <w:t>S</w:t>
            </w:r>
            <w:r w:rsidR="00E57EFD" w:rsidRPr="00A03302">
              <w:rPr>
                <w:rFonts w:ascii="Arial" w:hAnsi="Arial" w:cs="Arial"/>
                <w:b/>
                <w:bCs/>
                <w:sz w:val="20"/>
                <w:szCs w:val="20"/>
                <w:cs/>
              </w:rPr>
              <w:t>eparate</w:t>
            </w:r>
            <w:r w:rsidR="00E57EFD" w:rsidRPr="00A03302">
              <w:rPr>
                <w:rFonts w:ascii="Arial" w:hAnsi="Arial" w:cs="Arial"/>
                <w:b/>
                <w:bCs/>
                <w:sz w:val="20"/>
                <w:szCs w:val="20"/>
              </w:rPr>
              <w:t xml:space="preserve"> </w:t>
            </w:r>
            <w:proofErr w:type="spellStart"/>
            <w:r w:rsidR="00E57EFD" w:rsidRPr="00A03302">
              <w:rPr>
                <w:rFonts w:ascii="Arial" w:hAnsi="Arial" w:cs="Arial"/>
                <w:b/>
                <w:bCs/>
                <w:sz w:val="20"/>
                <w:szCs w:val="20"/>
                <w:lang w:val="en-US"/>
              </w:rPr>
              <w:t>financi</w:t>
            </w:r>
            <w:proofErr w:type="spellEnd"/>
            <w:r w:rsidR="00E57EFD" w:rsidRPr="00A03302">
              <w:rPr>
                <w:rFonts w:ascii="Arial" w:hAnsi="Arial" w:cs="Arial"/>
                <w:b/>
                <w:bCs/>
                <w:sz w:val="20"/>
                <w:szCs w:val="20"/>
              </w:rPr>
              <w:t xml:space="preserve">al </w:t>
            </w:r>
            <w:r w:rsidR="00E57EFD" w:rsidRPr="00A03302">
              <w:rPr>
                <w:rFonts w:ascii="Arial" w:hAnsi="Arial" w:cs="Arial"/>
                <w:b/>
                <w:bCs/>
                <w:sz w:val="20"/>
                <w:szCs w:val="20"/>
                <w:cs/>
              </w:rPr>
              <w:t>information</w:t>
            </w:r>
          </w:p>
        </w:tc>
      </w:tr>
      <w:tr w:rsidR="005E3EE2" w:rsidRPr="00A03302" w14:paraId="561C8B61" w14:textId="77777777" w:rsidTr="00645C4C">
        <w:trPr>
          <w:cantSplit/>
        </w:trPr>
        <w:tc>
          <w:tcPr>
            <w:tcW w:w="2868" w:type="pct"/>
          </w:tcPr>
          <w:p w14:paraId="6F71BA18" w14:textId="77777777" w:rsidR="00E57EFD" w:rsidRPr="00A03302" w:rsidRDefault="00E57EFD">
            <w:pPr>
              <w:ind w:left="-64" w:hanging="6"/>
              <w:rPr>
                <w:rFonts w:ascii="Arial" w:hAnsi="Arial" w:cs="Arial"/>
                <w:sz w:val="20"/>
                <w:szCs w:val="20"/>
                <w:cs/>
              </w:rPr>
            </w:pPr>
          </w:p>
        </w:tc>
        <w:tc>
          <w:tcPr>
            <w:tcW w:w="1066" w:type="pct"/>
            <w:tcBorders>
              <w:top w:val="single" w:sz="4" w:space="0" w:color="auto"/>
            </w:tcBorders>
          </w:tcPr>
          <w:p w14:paraId="78FD309D" w14:textId="77777777" w:rsidR="00E57EFD" w:rsidRPr="00A03302" w:rsidRDefault="00E57EFD">
            <w:pPr>
              <w:ind w:right="-72"/>
              <w:jc w:val="right"/>
              <w:rPr>
                <w:rFonts w:ascii="Arial" w:hAnsi="Arial" w:cs="Arial"/>
                <w:b/>
                <w:bCs/>
                <w:sz w:val="20"/>
                <w:szCs w:val="20"/>
              </w:rPr>
            </w:pPr>
            <w:r w:rsidRPr="00A03302">
              <w:rPr>
                <w:rFonts w:ascii="Arial" w:hAnsi="Arial" w:cs="Arial"/>
                <w:b/>
                <w:bCs/>
                <w:sz w:val="20"/>
                <w:szCs w:val="20"/>
              </w:rPr>
              <w:t>Contract liabilities for construction contract</w:t>
            </w:r>
          </w:p>
        </w:tc>
        <w:tc>
          <w:tcPr>
            <w:tcW w:w="1066" w:type="pct"/>
            <w:tcBorders>
              <w:top w:val="single" w:sz="4" w:space="0" w:color="auto"/>
            </w:tcBorders>
          </w:tcPr>
          <w:p w14:paraId="243EE7A8" w14:textId="77777777" w:rsidR="00E57EFD" w:rsidRPr="00A03302" w:rsidRDefault="00E57EFD">
            <w:pPr>
              <w:ind w:right="-72"/>
              <w:jc w:val="right"/>
              <w:rPr>
                <w:rFonts w:ascii="Arial" w:hAnsi="Arial" w:cs="Arial"/>
                <w:b/>
                <w:bCs/>
                <w:sz w:val="20"/>
                <w:szCs w:val="20"/>
              </w:rPr>
            </w:pPr>
          </w:p>
          <w:p w14:paraId="1C49CBCF" w14:textId="77777777" w:rsidR="00E57EFD" w:rsidRPr="00A03302" w:rsidRDefault="00E57EFD">
            <w:pPr>
              <w:ind w:right="-72"/>
              <w:jc w:val="right"/>
              <w:rPr>
                <w:rFonts w:ascii="Arial" w:hAnsi="Arial" w:cs="Arial"/>
                <w:b/>
                <w:bCs/>
                <w:sz w:val="20"/>
                <w:szCs w:val="20"/>
              </w:rPr>
            </w:pPr>
            <w:r w:rsidRPr="00A03302">
              <w:rPr>
                <w:rFonts w:ascii="Arial" w:hAnsi="Arial" w:cs="Arial"/>
                <w:b/>
                <w:bCs/>
                <w:sz w:val="20"/>
                <w:szCs w:val="20"/>
              </w:rPr>
              <w:t>Contract liabilities for service contract</w:t>
            </w:r>
          </w:p>
        </w:tc>
      </w:tr>
      <w:tr w:rsidR="005E3EE2" w:rsidRPr="00A03302" w14:paraId="3515E00F" w14:textId="77777777" w:rsidTr="00645C4C">
        <w:trPr>
          <w:cantSplit/>
        </w:trPr>
        <w:tc>
          <w:tcPr>
            <w:tcW w:w="2868" w:type="pct"/>
          </w:tcPr>
          <w:p w14:paraId="201BF782" w14:textId="77777777" w:rsidR="00E57EFD" w:rsidRPr="00A03302" w:rsidRDefault="00E57EFD">
            <w:pPr>
              <w:ind w:left="-64" w:hanging="6"/>
              <w:rPr>
                <w:rFonts w:ascii="Arial" w:hAnsi="Arial" w:cs="Arial"/>
                <w:sz w:val="20"/>
                <w:szCs w:val="20"/>
                <w:cs/>
              </w:rPr>
            </w:pPr>
          </w:p>
        </w:tc>
        <w:tc>
          <w:tcPr>
            <w:tcW w:w="1066" w:type="pct"/>
            <w:tcBorders>
              <w:bottom w:val="single" w:sz="4" w:space="0" w:color="auto"/>
            </w:tcBorders>
          </w:tcPr>
          <w:p w14:paraId="6BF305F3" w14:textId="77777777" w:rsidR="00E57EFD" w:rsidRPr="00A03302" w:rsidRDefault="00E57EFD">
            <w:pPr>
              <w:ind w:right="-72"/>
              <w:jc w:val="right"/>
              <w:rPr>
                <w:rFonts w:ascii="Arial" w:hAnsi="Arial" w:cs="Arial"/>
                <w:b/>
                <w:bCs/>
                <w:sz w:val="20"/>
                <w:szCs w:val="20"/>
              </w:rPr>
            </w:pPr>
            <w:r w:rsidRPr="00A03302">
              <w:rPr>
                <w:rFonts w:ascii="Arial" w:hAnsi="Arial" w:cs="Arial"/>
                <w:b/>
                <w:bCs/>
                <w:sz w:val="20"/>
                <w:szCs w:val="20"/>
              </w:rPr>
              <w:t>Baht</w:t>
            </w:r>
          </w:p>
        </w:tc>
        <w:tc>
          <w:tcPr>
            <w:tcW w:w="1066" w:type="pct"/>
            <w:tcBorders>
              <w:bottom w:val="single" w:sz="4" w:space="0" w:color="auto"/>
            </w:tcBorders>
          </w:tcPr>
          <w:p w14:paraId="65381F4E" w14:textId="77777777" w:rsidR="00E57EFD" w:rsidRPr="00A03302" w:rsidRDefault="00E57EFD">
            <w:pPr>
              <w:ind w:right="-72"/>
              <w:jc w:val="right"/>
              <w:rPr>
                <w:rFonts w:ascii="Arial" w:hAnsi="Arial" w:cs="Arial"/>
                <w:b/>
                <w:bCs/>
                <w:sz w:val="20"/>
                <w:szCs w:val="20"/>
              </w:rPr>
            </w:pPr>
            <w:r w:rsidRPr="00A03302">
              <w:rPr>
                <w:rFonts w:ascii="Arial" w:hAnsi="Arial" w:cs="Arial"/>
                <w:b/>
                <w:bCs/>
                <w:sz w:val="20"/>
                <w:szCs w:val="20"/>
              </w:rPr>
              <w:t>Baht</w:t>
            </w:r>
          </w:p>
        </w:tc>
      </w:tr>
      <w:tr w:rsidR="005E3EE2" w:rsidRPr="00A03302" w14:paraId="3721EC6D" w14:textId="77777777" w:rsidTr="00645C4C">
        <w:trPr>
          <w:cantSplit/>
          <w:trHeight w:val="64"/>
        </w:trPr>
        <w:tc>
          <w:tcPr>
            <w:tcW w:w="2868" w:type="pct"/>
          </w:tcPr>
          <w:p w14:paraId="2341686E" w14:textId="77777777" w:rsidR="00E57EFD" w:rsidRPr="00A03302" w:rsidRDefault="00E57EFD">
            <w:pPr>
              <w:ind w:left="-64" w:hanging="6"/>
              <w:rPr>
                <w:rFonts w:ascii="Arial" w:hAnsi="Arial" w:cs="Arial"/>
                <w:sz w:val="20"/>
                <w:szCs w:val="20"/>
                <w:cs/>
              </w:rPr>
            </w:pPr>
          </w:p>
        </w:tc>
        <w:tc>
          <w:tcPr>
            <w:tcW w:w="1066" w:type="pct"/>
            <w:tcBorders>
              <w:top w:val="single" w:sz="4" w:space="0" w:color="auto"/>
            </w:tcBorders>
          </w:tcPr>
          <w:p w14:paraId="1F501AA8" w14:textId="77777777" w:rsidR="00E57EFD" w:rsidRPr="00A03302" w:rsidRDefault="00E57EFD">
            <w:pPr>
              <w:ind w:right="-72"/>
              <w:jc w:val="right"/>
              <w:rPr>
                <w:rFonts w:ascii="Arial" w:hAnsi="Arial" w:cs="Arial"/>
                <w:sz w:val="20"/>
                <w:szCs w:val="20"/>
              </w:rPr>
            </w:pPr>
          </w:p>
        </w:tc>
        <w:tc>
          <w:tcPr>
            <w:tcW w:w="1066" w:type="pct"/>
            <w:tcBorders>
              <w:top w:val="single" w:sz="4" w:space="0" w:color="auto"/>
            </w:tcBorders>
          </w:tcPr>
          <w:p w14:paraId="5F1B5893" w14:textId="77777777" w:rsidR="00E57EFD" w:rsidRPr="00A03302" w:rsidRDefault="00E57EFD">
            <w:pPr>
              <w:ind w:right="-72"/>
              <w:jc w:val="right"/>
              <w:rPr>
                <w:rFonts w:ascii="Arial" w:hAnsi="Arial" w:cs="Arial"/>
                <w:sz w:val="20"/>
                <w:szCs w:val="20"/>
              </w:rPr>
            </w:pPr>
          </w:p>
        </w:tc>
      </w:tr>
      <w:tr w:rsidR="00E67A0D" w:rsidRPr="00A03302" w14:paraId="78F5FAC6" w14:textId="77777777" w:rsidTr="00645C4C">
        <w:trPr>
          <w:cantSplit/>
        </w:trPr>
        <w:tc>
          <w:tcPr>
            <w:tcW w:w="2868" w:type="pct"/>
            <w:vAlign w:val="center"/>
          </w:tcPr>
          <w:p w14:paraId="2B77D017" w14:textId="77777777" w:rsidR="00E67A0D" w:rsidRPr="00A03302" w:rsidRDefault="00E67A0D" w:rsidP="00E67A0D">
            <w:pPr>
              <w:ind w:left="-104" w:right="-95"/>
              <w:jc w:val="left"/>
              <w:rPr>
                <w:rFonts w:ascii="Arial" w:hAnsi="Arial" w:cs="Arial"/>
                <w:sz w:val="20"/>
                <w:szCs w:val="20"/>
                <w:cs/>
                <w:lang w:val="en-US"/>
              </w:rPr>
            </w:pPr>
            <w:proofErr w:type="gramStart"/>
            <w:r w:rsidRPr="00A03302">
              <w:rPr>
                <w:rFonts w:ascii="Arial" w:hAnsi="Arial" w:cs="Arial"/>
                <w:sz w:val="20"/>
                <w:szCs w:val="20"/>
              </w:rPr>
              <w:t>At</w:t>
            </w:r>
            <w:proofErr w:type="gramEnd"/>
            <w:r w:rsidRPr="00A03302">
              <w:rPr>
                <w:rFonts w:ascii="Arial" w:hAnsi="Arial" w:cs="Arial"/>
                <w:sz w:val="20"/>
                <w:szCs w:val="20"/>
              </w:rPr>
              <w:t xml:space="preserve"> 1 January 2025</w:t>
            </w:r>
          </w:p>
        </w:tc>
        <w:tc>
          <w:tcPr>
            <w:tcW w:w="1066" w:type="pct"/>
          </w:tcPr>
          <w:p w14:paraId="2E76C891" w14:textId="008A83B4" w:rsidR="00E67A0D" w:rsidRPr="00A03302" w:rsidRDefault="00E67A0D" w:rsidP="00E67A0D">
            <w:pPr>
              <w:ind w:right="-72"/>
              <w:jc w:val="right"/>
              <w:rPr>
                <w:rFonts w:ascii="Arial" w:hAnsi="Arial" w:cs="Arial"/>
                <w:bCs/>
                <w:sz w:val="20"/>
                <w:szCs w:val="20"/>
              </w:rPr>
            </w:pPr>
            <w:r w:rsidRPr="00A03302">
              <w:rPr>
                <w:rFonts w:ascii="Arial" w:hAnsi="Arial" w:cs="Arial"/>
                <w:bCs/>
                <w:sz w:val="20"/>
                <w:szCs w:val="20"/>
              </w:rPr>
              <w:t>123,997,562</w:t>
            </w:r>
          </w:p>
        </w:tc>
        <w:tc>
          <w:tcPr>
            <w:tcW w:w="1066" w:type="pct"/>
          </w:tcPr>
          <w:p w14:paraId="1DF91DB9" w14:textId="465B670F" w:rsidR="00E67A0D" w:rsidRPr="00A03302" w:rsidRDefault="00E67A0D" w:rsidP="00E67A0D">
            <w:pPr>
              <w:ind w:right="-72"/>
              <w:jc w:val="right"/>
              <w:rPr>
                <w:rFonts w:ascii="Arial" w:hAnsi="Arial" w:cs="Arial"/>
                <w:bCs/>
                <w:sz w:val="20"/>
                <w:szCs w:val="20"/>
              </w:rPr>
            </w:pPr>
            <w:r w:rsidRPr="00A03302">
              <w:rPr>
                <w:rFonts w:ascii="Arial" w:hAnsi="Arial" w:cs="Arial"/>
                <w:bCs/>
                <w:sz w:val="20"/>
                <w:szCs w:val="20"/>
              </w:rPr>
              <w:t>2,770,921</w:t>
            </w:r>
          </w:p>
        </w:tc>
      </w:tr>
      <w:tr w:rsidR="00E67A0D" w:rsidRPr="00A03302" w14:paraId="6BA15471" w14:textId="77777777" w:rsidTr="00645C4C">
        <w:trPr>
          <w:cantSplit/>
        </w:trPr>
        <w:tc>
          <w:tcPr>
            <w:tcW w:w="2868" w:type="pct"/>
            <w:vAlign w:val="bottom"/>
          </w:tcPr>
          <w:p w14:paraId="0FA28375" w14:textId="77777777" w:rsidR="00E67A0D" w:rsidRPr="00A03302" w:rsidRDefault="00E67A0D" w:rsidP="00E67A0D">
            <w:pPr>
              <w:pStyle w:val="Header"/>
              <w:tabs>
                <w:tab w:val="left" w:pos="1985"/>
              </w:tabs>
              <w:ind w:left="-104" w:right="-108" w:hanging="6"/>
              <w:jc w:val="left"/>
              <w:rPr>
                <w:rFonts w:ascii="Arial" w:hAnsi="Arial" w:cs="Arial"/>
                <w:sz w:val="20"/>
                <w:szCs w:val="20"/>
                <w:cs/>
                <w:lang w:val="en-US" w:eastAsia="en-US"/>
              </w:rPr>
            </w:pPr>
            <w:r w:rsidRPr="00A03302">
              <w:rPr>
                <w:rFonts w:ascii="Arial" w:hAnsi="Arial" w:cs="Arial"/>
                <w:sz w:val="20"/>
                <w:szCs w:val="20"/>
                <w:lang w:val="en-US" w:eastAsia="en-US"/>
              </w:rPr>
              <w:t>Unearned income from construction contracts</w:t>
            </w:r>
          </w:p>
        </w:tc>
        <w:tc>
          <w:tcPr>
            <w:tcW w:w="1066" w:type="pct"/>
          </w:tcPr>
          <w:p w14:paraId="6899C6FD" w14:textId="1FB53C83" w:rsidR="00E67A0D" w:rsidRPr="00A03302" w:rsidRDefault="00A2454A" w:rsidP="00E67A0D">
            <w:pPr>
              <w:ind w:right="-72"/>
              <w:jc w:val="right"/>
              <w:rPr>
                <w:rFonts w:ascii="Arial" w:hAnsi="Arial" w:cs="Arial"/>
                <w:bCs/>
                <w:sz w:val="20"/>
                <w:szCs w:val="20"/>
              </w:rPr>
            </w:pPr>
            <w:r w:rsidRPr="00A03302">
              <w:rPr>
                <w:rFonts w:ascii="Arial" w:hAnsi="Arial" w:cs="Arial"/>
                <w:bCs/>
                <w:sz w:val="20"/>
                <w:szCs w:val="20"/>
              </w:rPr>
              <w:t>87,348,901</w:t>
            </w:r>
          </w:p>
        </w:tc>
        <w:tc>
          <w:tcPr>
            <w:tcW w:w="1066" w:type="pct"/>
          </w:tcPr>
          <w:p w14:paraId="6E73CD8C" w14:textId="0F4D43C0" w:rsidR="00E67A0D" w:rsidRPr="00A03302" w:rsidRDefault="00F6780A" w:rsidP="00E67A0D">
            <w:pPr>
              <w:ind w:right="-72"/>
              <w:jc w:val="right"/>
              <w:rPr>
                <w:rFonts w:ascii="Arial" w:hAnsi="Arial" w:cs="Arial"/>
                <w:bCs/>
                <w:sz w:val="20"/>
                <w:szCs w:val="20"/>
              </w:rPr>
            </w:pPr>
            <w:r w:rsidRPr="00A03302">
              <w:rPr>
                <w:rFonts w:ascii="Arial" w:hAnsi="Arial" w:cs="Arial"/>
                <w:bCs/>
                <w:sz w:val="20"/>
                <w:szCs w:val="20"/>
              </w:rPr>
              <w:t>22,503,521</w:t>
            </w:r>
          </w:p>
        </w:tc>
      </w:tr>
      <w:tr w:rsidR="00E67A0D" w:rsidRPr="00A03302" w14:paraId="03463424" w14:textId="77777777" w:rsidTr="00645C4C">
        <w:trPr>
          <w:cantSplit/>
        </w:trPr>
        <w:tc>
          <w:tcPr>
            <w:tcW w:w="2868" w:type="pct"/>
            <w:vAlign w:val="bottom"/>
          </w:tcPr>
          <w:p w14:paraId="27315223" w14:textId="77777777" w:rsidR="00E67A0D" w:rsidRPr="00A03302" w:rsidRDefault="00E67A0D" w:rsidP="00E67A0D">
            <w:pPr>
              <w:pStyle w:val="Header"/>
              <w:tabs>
                <w:tab w:val="left" w:pos="1985"/>
              </w:tabs>
              <w:ind w:left="-104" w:right="-108" w:hanging="6"/>
              <w:jc w:val="left"/>
              <w:rPr>
                <w:rFonts w:ascii="Arial" w:hAnsi="Arial" w:cs="Arial"/>
                <w:sz w:val="20"/>
                <w:szCs w:val="20"/>
                <w:cs/>
                <w:lang w:eastAsia="en-US"/>
              </w:rPr>
            </w:pPr>
            <w:proofErr w:type="gramStart"/>
            <w:r w:rsidRPr="00A03302">
              <w:rPr>
                <w:rFonts w:ascii="Arial" w:hAnsi="Arial" w:cs="Arial"/>
                <w:sz w:val="20"/>
                <w:szCs w:val="20"/>
                <w:u w:val="single"/>
                <w:lang w:eastAsia="en-US"/>
              </w:rPr>
              <w:t>Less</w:t>
            </w:r>
            <w:r w:rsidRPr="00A03302">
              <w:rPr>
                <w:rFonts w:ascii="Arial" w:hAnsi="Arial" w:cs="Arial"/>
                <w:sz w:val="20"/>
                <w:szCs w:val="20"/>
                <w:lang w:eastAsia="en-US"/>
              </w:rPr>
              <w:t xml:space="preserve">  Revenue</w:t>
            </w:r>
            <w:proofErr w:type="gramEnd"/>
            <w:r w:rsidRPr="00A03302">
              <w:rPr>
                <w:rFonts w:ascii="Arial" w:hAnsi="Arial" w:cs="Arial"/>
                <w:sz w:val="20"/>
                <w:szCs w:val="20"/>
                <w:lang w:eastAsia="en-US"/>
              </w:rPr>
              <w:t xml:space="preserve"> recognised during the year</w:t>
            </w:r>
          </w:p>
        </w:tc>
        <w:tc>
          <w:tcPr>
            <w:tcW w:w="1066" w:type="pct"/>
            <w:tcBorders>
              <w:bottom w:val="single" w:sz="4" w:space="0" w:color="auto"/>
            </w:tcBorders>
          </w:tcPr>
          <w:p w14:paraId="2A28CF86" w14:textId="612B4B06" w:rsidR="00E67A0D" w:rsidRPr="00A03302" w:rsidRDefault="00A2454A" w:rsidP="00E67A0D">
            <w:pPr>
              <w:ind w:right="-72"/>
              <w:jc w:val="right"/>
              <w:rPr>
                <w:rFonts w:ascii="Arial" w:hAnsi="Arial" w:cs="Arial"/>
                <w:bCs/>
                <w:sz w:val="20"/>
                <w:szCs w:val="20"/>
              </w:rPr>
            </w:pPr>
            <w:r w:rsidRPr="00A03302">
              <w:rPr>
                <w:rFonts w:ascii="Arial" w:hAnsi="Arial" w:cs="Arial"/>
                <w:bCs/>
                <w:sz w:val="20"/>
                <w:szCs w:val="20"/>
              </w:rPr>
              <w:t>(98,530,908)</w:t>
            </w:r>
          </w:p>
        </w:tc>
        <w:tc>
          <w:tcPr>
            <w:tcW w:w="1066" w:type="pct"/>
            <w:tcBorders>
              <w:bottom w:val="single" w:sz="4" w:space="0" w:color="auto"/>
            </w:tcBorders>
          </w:tcPr>
          <w:p w14:paraId="7AAE141A" w14:textId="7F5BF850" w:rsidR="00E67A0D" w:rsidRPr="00A03302" w:rsidRDefault="00A2454A" w:rsidP="00E67A0D">
            <w:pPr>
              <w:ind w:right="-72"/>
              <w:jc w:val="right"/>
              <w:rPr>
                <w:rFonts w:ascii="Arial" w:hAnsi="Arial" w:cs="Arial"/>
                <w:bCs/>
                <w:sz w:val="20"/>
                <w:szCs w:val="20"/>
                <w:cs/>
              </w:rPr>
            </w:pPr>
            <w:r w:rsidRPr="00A03302">
              <w:rPr>
                <w:rFonts w:ascii="Arial" w:hAnsi="Arial" w:cs="Arial"/>
                <w:bCs/>
                <w:sz w:val="20"/>
                <w:szCs w:val="20"/>
              </w:rPr>
              <w:t>(18,204,724)</w:t>
            </w:r>
          </w:p>
        </w:tc>
      </w:tr>
      <w:tr w:rsidR="005E3EE2" w:rsidRPr="00A03302" w14:paraId="45D2A961" w14:textId="77777777" w:rsidTr="00645C4C">
        <w:trPr>
          <w:cantSplit/>
          <w:trHeight w:val="60"/>
        </w:trPr>
        <w:tc>
          <w:tcPr>
            <w:tcW w:w="2868" w:type="pct"/>
            <w:vAlign w:val="bottom"/>
          </w:tcPr>
          <w:p w14:paraId="374B04F2" w14:textId="77777777" w:rsidR="00E57EFD" w:rsidRPr="00A03302" w:rsidRDefault="00E57EFD" w:rsidP="006C07C7">
            <w:pPr>
              <w:ind w:left="-105" w:hanging="4"/>
              <w:jc w:val="left"/>
              <w:rPr>
                <w:rFonts w:ascii="Arial" w:hAnsi="Arial" w:cs="Arial"/>
                <w:sz w:val="20"/>
                <w:szCs w:val="20"/>
                <w:lang w:eastAsia="x-none"/>
              </w:rPr>
            </w:pPr>
          </w:p>
        </w:tc>
        <w:tc>
          <w:tcPr>
            <w:tcW w:w="1066" w:type="pct"/>
            <w:tcBorders>
              <w:top w:val="single" w:sz="4" w:space="0" w:color="auto"/>
            </w:tcBorders>
          </w:tcPr>
          <w:p w14:paraId="540996C6" w14:textId="77777777" w:rsidR="00E57EFD" w:rsidRPr="00A03302" w:rsidRDefault="00E57EFD" w:rsidP="006C07C7">
            <w:pPr>
              <w:ind w:left="-105" w:hanging="4"/>
              <w:jc w:val="left"/>
              <w:rPr>
                <w:rFonts w:ascii="Arial" w:hAnsi="Arial" w:cs="Arial"/>
                <w:sz w:val="20"/>
                <w:szCs w:val="20"/>
                <w:lang w:eastAsia="x-none"/>
              </w:rPr>
            </w:pPr>
          </w:p>
        </w:tc>
        <w:tc>
          <w:tcPr>
            <w:tcW w:w="1066" w:type="pct"/>
            <w:tcBorders>
              <w:top w:val="single" w:sz="4" w:space="0" w:color="auto"/>
            </w:tcBorders>
          </w:tcPr>
          <w:p w14:paraId="0EEA1920" w14:textId="77777777" w:rsidR="00E57EFD" w:rsidRPr="00A03302" w:rsidRDefault="00E57EFD" w:rsidP="006C07C7">
            <w:pPr>
              <w:ind w:left="-105" w:hanging="4"/>
              <w:jc w:val="left"/>
              <w:rPr>
                <w:rFonts w:ascii="Arial" w:hAnsi="Arial" w:cs="Arial"/>
                <w:sz w:val="20"/>
                <w:szCs w:val="20"/>
                <w:cs/>
                <w:lang w:eastAsia="x-none"/>
              </w:rPr>
            </w:pPr>
          </w:p>
        </w:tc>
      </w:tr>
      <w:tr w:rsidR="00D83627" w:rsidRPr="00A03302" w14:paraId="35849AB8" w14:textId="77777777" w:rsidTr="00645C4C">
        <w:trPr>
          <w:cantSplit/>
        </w:trPr>
        <w:tc>
          <w:tcPr>
            <w:tcW w:w="2868" w:type="pct"/>
            <w:vAlign w:val="bottom"/>
          </w:tcPr>
          <w:p w14:paraId="3DB8D664" w14:textId="58F82B2D" w:rsidR="00D83627" w:rsidRPr="00A03302" w:rsidRDefault="00D83627" w:rsidP="00D83627">
            <w:pPr>
              <w:pStyle w:val="Header"/>
              <w:tabs>
                <w:tab w:val="left" w:pos="1985"/>
              </w:tabs>
              <w:ind w:left="-104" w:right="-108" w:hanging="6"/>
              <w:jc w:val="left"/>
              <w:rPr>
                <w:rFonts w:ascii="Arial" w:hAnsi="Arial" w:cs="Arial"/>
                <w:sz w:val="20"/>
                <w:szCs w:val="20"/>
                <w:cs/>
                <w:lang w:val="en-US" w:eastAsia="en-US"/>
              </w:rPr>
            </w:pPr>
            <w:proofErr w:type="gramStart"/>
            <w:r w:rsidRPr="00A03302">
              <w:rPr>
                <w:rFonts w:ascii="Arial" w:hAnsi="Arial" w:cs="Arial"/>
                <w:sz w:val="20"/>
                <w:szCs w:val="20"/>
                <w:lang w:val="en-US" w:eastAsia="en-US"/>
              </w:rPr>
              <w:t>At</w:t>
            </w:r>
            <w:proofErr w:type="gramEnd"/>
            <w:r w:rsidRPr="00A03302">
              <w:rPr>
                <w:rFonts w:ascii="Arial" w:hAnsi="Arial" w:cs="Arial"/>
                <w:sz w:val="20"/>
                <w:szCs w:val="20"/>
                <w:lang w:val="en-US" w:eastAsia="en-US"/>
              </w:rPr>
              <w:t xml:space="preserve"> </w:t>
            </w:r>
            <w:r w:rsidRPr="00A03302">
              <w:rPr>
                <w:rFonts w:ascii="Arial" w:hAnsi="Arial" w:cs="Arial"/>
                <w:sz w:val="20"/>
                <w:szCs w:val="20"/>
                <w:lang w:eastAsia="en-US"/>
              </w:rPr>
              <w:t>30 June 2025</w:t>
            </w:r>
          </w:p>
        </w:tc>
        <w:tc>
          <w:tcPr>
            <w:tcW w:w="1066" w:type="pct"/>
            <w:tcBorders>
              <w:bottom w:val="single" w:sz="4" w:space="0" w:color="auto"/>
            </w:tcBorders>
          </w:tcPr>
          <w:p w14:paraId="7705803C" w14:textId="119079E6" w:rsidR="00D83627" w:rsidRPr="00A03302" w:rsidRDefault="00A55E15" w:rsidP="00D83627">
            <w:pPr>
              <w:ind w:right="-72"/>
              <w:jc w:val="right"/>
              <w:rPr>
                <w:rFonts w:ascii="Arial" w:hAnsi="Arial" w:cs="Arial"/>
                <w:bCs/>
                <w:sz w:val="20"/>
                <w:szCs w:val="20"/>
              </w:rPr>
            </w:pPr>
            <w:r w:rsidRPr="00A03302">
              <w:rPr>
                <w:rFonts w:ascii="Arial" w:hAnsi="Arial" w:cs="Arial"/>
                <w:bCs/>
                <w:sz w:val="20"/>
                <w:szCs w:val="20"/>
              </w:rPr>
              <w:t>112,815,555</w:t>
            </w:r>
          </w:p>
        </w:tc>
        <w:tc>
          <w:tcPr>
            <w:tcW w:w="1066" w:type="pct"/>
            <w:tcBorders>
              <w:bottom w:val="single" w:sz="4" w:space="0" w:color="auto"/>
            </w:tcBorders>
          </w:tcPr>
          <w:p w14:paraId="291569B2" w14:textId="5BBE4330" w:rsidR="00D83627" w:rsidRPr="00A03302" w:rsidRDefault="00A55E15" w:rsidP="00D83627">
            <w:pPr>
              <w:ind w:right="-72"/>
              <w:jc w:val="right"/>
              <w:rPr>
                <w:rFonts w:ascii="Arial" w:hAnsi="Arial" w:cs="Arial"/>
                <w:bCs/>
                <w:sz w:val="20"/>
                <w:szCs w:val="20"/>
              </w:rPr>
            </w:pPr>
            <w:r w:rsidRPr="00A03302">
              <w:rPr>
                <w:rFonts w:ascii="Arial" w:hAnsi="Arial" w:cs="Arial"/>
                <w:bCs/>
                <w:sz w:val="20"/>
                <w:szCs w:val="20"/>
              </w:rPr>
              <w:t>7,069,718</w:t>
            </w:r>
          </w:p>
        </w:tc>
      </w:tr>
    </w:tbl>
    <w:p w14:paraId="4123A61B" w14:textId="77777777" w:rsidR="00645C4C" w:rsidRPr="00A03302" w:rsidRDefault="00645C4C">
      <w:pPr>
        <w:rPr>
          <w:sz w:val="20"/>
          <w:szCs w:val="20"/>
        </w:rPr>
      </w:pPr>
      <w:bookmarkStart w:id="10" w:name="_Hlk196967128"/>
      <w:r w:rsidRPr="00A03302">
        <w:rPr>
          <w:sz w:val="20"/>
          <w:szCs w:val="20"/>
        </w:rPr>
        <w:br w:type="page"/>
      </w:r>
    </w:p>
    <w:p w14:paraId="2F2AAF51" w14:textId="77777777" w:rsidR="00F0112A" w:rsidRDefault="00F0112A" w:rsidP="00AC50A8">
      <w:pPr>
        <w:tabs>
          <w:tab w:val="left" w:pos="1125"/>
        </w:tabs>
        <w:rPr>
          <w:rFonts w:ascii="Arial" w:hAnsi="Arial" w:cs="Arial"/>
          <w:sz w:val="20"/>
          <w:szCs w:val="20"/>
        </w:rPr>
      </w:pPr>
    </w:p>
    <w:tbl>
      <w:tblPr>
        <w:tblW w:w="5001" w:type="pct"/>
        <w:tblLook w:val="04A0" w:firstRow="1" w:lastRow="0" w:firstColumn="1" w:lastColumn="0" w:noHBand="0" w:noVBand="1"/>
      </w:tblPr>
      <w:tblGrid>
        <w:gridCol w:w="9461"/>
      </w:tblGrid>
      <w:tr w:rsidR="00645C4C" w:rsidRPr="00645C4C" w14:paraId="01F6AC14" w14:textId="77777777">
        <w:trPr>
          <w:trHeight w:val="386"/>
        </w:trPr>
        <w:tc>
          <w:tcPr>
            <w:tcW w:w="5000" w:type="pct"/>
            <w:vAlign w:val="center"/>
          </w:tcPr>
          <w:p w14:paraId="6E9269ED" w14:textId="77777777" w:rsidR="00645C4C" w:rsidRPr="00645C4C" w:rsidRDefault="00645C4C">
            <w:pPr>
              <w:ind w:left="432" w:hanging="535"/>
              <w:jc w:val="thaiDistribute"/>
              <w:rPr>
                <w:rFonts w:ascii="Arial" w:eastAsia="Arial Unicode MS" w:hAnsi="Arial" w:cs="Arial"/>
                <w:b/>
                <w:bCs/>
                <w:sz w:val="20"/>
                <w:szCs w:val="20"/>
                <w:cs/>
              </w:rPr>
            </w:pPr>
            <w:r w:rsidRPr="00645C4C">
              <w:rPr>
                <w:rFonts w:ascii="Arial" w:eastAsia="Arial Unicode MS" w:hAnsi="Arial" w:cs="Arial"/>
                <w:b/>
                <w:bCs/>
                <w:sz w:val="20"/>
                <w:szCs w:val="20"/>
              </w:rPr>
              <w:t>14</w:t>
            </w:r>
            <w:r w:rsidRPr="00645C4C">
              <w:rPr>
                <w:rFonts w:ascii="Arial" w:eastAsia="Arial Unicode MS" w:hAnsi="Arial" w:cs="Arial"/>
                <w:b/>
                <w:bCs/>
                <w:sz w:val="20"/>
                <w:szCs w:val="20"/>
              </w:rPr>
              <w:tab/>
              <w:t>Lease liabilities</w:t>
            </w:r>
          </w:p>
        </w:tc>
      </w:tr>
    </w:tbl>
    <w:p w14:paraId="30161B1E" w14:textId="77777777" w:rsidR="00645C4C" w:rsidRPr="00645C4C" w:rsidRDefault="00645C4C" w:rsidP="00AC50A8">
      <w:pPr>
        <w:tabs>
          <w:tab w:val="left" w:pos="1125"/>
        </w:tabs>
        <w:rPr>
          <w:rFonts w:ascii="Arial" w:hAnsi="Arial" w:cs="Arial"/>
          <w:sz w:val="20"/>
          <w:szCs w:val="20"/>
        </w:rPr>
      </w:pPr>
    </w:p>
    <w:p w14:paraId="10156229" w14:textId="0D94E62B" w:rsidR="009D1711" w:rsidRPr="00645C4C" w:rsidRDefault="0077692D" w:rsidP="00AC50A8">
      <w:pPr>
        <w:tabs>
          <w:tab w:val="left" w:pos="1125"/>
        </w:tabs>
        <w:rPr>
          <w:rFonts w:ascii="Arial" w:hAnsi="Arial" w:cs="Arial"/>
          <w:sz w:val="20"/>
          <w:szCs w:val="20"/>
        </w:rPr>
      </w:pPr>
      <w:r w:rsidRPr="00645C4C">
        <w:rPr>
          <w:rFonts w:ascii="Arial" w:hAnsi="Arial" w:cs="Arial"/>
          <w:sz w:val="20"/>
          <w:szCs w:val="20"/>
        </w:rPr>
        <w:t>Maturity of lease liabilities are as follows:</w:t>
      </w:r>
    </w:p>
    <w:p w14:paraId="48F8CC36" w14:textId="77777777" w:rsidR="009D1711" w:rsidRPr="00645C4C" w:rsidRDefault="009D1711" w:rsidP="00AC50A8">
      <w:pPr>
        <w:tabs>
          <w:tab w:val="left" w:pos="1125"/>
        </w:tabs>
        <w:rPr>
          <w:rFonts w:ascii="Arial" w:hAnsi="Arial" w:cs="Arial"/>
          <w:sz w:val="20"/>
          <w:szCs w:val="20"/>
          <w:cs/>
        </w:rPr>
      </w:pPr>
    </w:p>
    <w:tbl>
      <w:tblPr>
        <w:tblW w:w="9450" w:type="dxa"/>
        <w:tblLayout w:type="fixed"/>
        <w:tblLook w:val="04A0" w:firstRow="1" w:lastRow="0" w:firstColumn="1" w:lastColumn="0" w:noHBand="0" w:noVBand="1"/>
      </w:tblPr>
      <w:tblGrid>
        <w:gridCol w:w="3690"/>
        <w:gridCol w:w="1440"/>
        <w:gridCol w:w="1440"/>
        <w:gridCol w:w="1440"/>
        <w:gridCol w:w="1440"/>
      </w:tblGrid>
      <w:tr w:rsidR="005E3EE2" w:rsidRPr="00645C4C" w14:paraId="6CF13696" w14:textId="09374C3E" w:rsidTr="00A80D75">
        <w:trPr>
          <w:trHeight w:val="19"/>
        </w:trPr>
        <w:tc>
          <w:tcPr>
            <w:tcW w:w="3690" w:type="dxa"/>
            <w:vAlign w:val="bottom"/>
          </w:tcPr>
          <w:p w14:paraId="13947C30" w14:textId="77777777" w:rsidR="004F1DEC" w:rsidRPr="00645C4C" w:rsidRDefault="004F1DEC" w:rsidP="00457331">
            <w:pPr>
              <w:ind w:left="-101" w:right="-72" w:firstLine="51"/>
              <w:rPr>
                <w:rFonts w:ascii="Arial" w:hAnsi="Arial" w:cs="Arial"/>
                <w:sz w:val="20"/>
                <w:szCs w:val="20"/>
                <w:cs/>
                <w:lang w:eastAsia="x-none"/>
              </w:rPr>
            </w:pPr>
          </w:p>
        </w:tc>
        <w:tc>
          <w:tcPr>
            <w:tcW w:w="2880" w:type="dxa"/>
            <w:gridSpan w:val="2"/>
            <w:tcBorders>
              <w:left w:val="nil"/>
              <w:bottom w:val="nil"/>
              <w:right w:val="nil"/>
            </w:tcBorders>
          </w:tcPr>
          <w:p w14:paraId="3A791559" w14:textId="77777777" w:rsidR="004F1DEC" w:rsidRPr="00645C4C" w:rsidRDefault="004F1DEC" w:rsidP="00457331">
            <w:pPr>
              <w:ind w:left="-40" w:right="-72"/>
              <w:jc w:val="center"/>
              <w:rPr>
                <w:rFonts w:ascii="Arial" w:hAnsi="Arial" w:cs="Arial"/>
                <w:b/>
                <w:bCs/>
                <w:sz w:val="20"/>
                <w:szCs w:val="20"/>
              </w:rPr>
            </w:pPr>
            <w:r w:rsidRPr="00645C4C">
              <w:rPr>
                <w:rFonts w:ascii="Arial" w:hAnsi="Arial" w:cs="Arial"/>
                <w:b/>
                <w:bCs/>
                <w:sz w:val="20"/>
                <w:szCs w:val="20"/>
              </w:rPr>
              <w:t xml:space="preserve">Consolidated </w:t>
            </w:r>
          </w:p>
          <w:p w14:paraId="2B54C297" w14:textId="5234D2F8" w:rsidR="004F1DEC" w:rsidRPr="00645C4C" w:rsidRDefault="004F1DEC" w:rsidP="00457331">
            <w:pPr>
              <w:ind w:left="-40" w:right="-72"/>
              <w:jc w:val="center"/>
              <w:rPr>
                <w:rFonts w:ascii="Arial" w:hAnsi="Arial" w:cs="Arial"/>
                <w:b/>
                <w:bCs/>
                <w:sz w:val="20"/>
                <w:szCs w:val="20"/>
              </w:rPr>
            </w:pPr>
            <w:r w:rsidRPr="00645C4C">
              <w:rPr>
                <w:rFonts w:ascii="Arial" w:hAnsi="Arial" w:cs="Arial"/>
                <w:b/>
                <w:bCs/>
                <w:sz w:val="20"/>
                <w:szCs w:val="20"/>
              </w:rPr>
              <w:t>financial information</w:t>
            </w:r>
          </w:p>
        </w:tc>
        <w:tc>
          <w:tcPr>
            <w:tcW w:w="2880" w:type="dxa"/>
            <w:gridSpan w:val="2"/>
            <w:tcBorders>
              <w:left w:val="nil"/>
              <w:bottom w:val="nil"/>
              <w:right w:val="nil"/>
            </w:tcBorders>
          </w:tcPr>
          <w:p w14:paraId="5A1AB48F" w14:textId="0ED56372" w:rsidR="004F1DEC" w:rsidRPr="00645C4C" w:rsidRDefault="004F1DEC" w:rsidP="00457331">
            <w:pPr>
              <w:ind w:left="-40" w:right="-72"/>
              <w:jc w:val="center"/>
              <w:rPr>
                <w:rFonts w:ascii="Arial" w:hAnsi="Arial" w:cs="Arial"/>
                <w:b/>
                <w:bCs/>
                <w:sz w:val="20"/>
                <w:szCs w:val="20"/>
              </w:rPr>
            </w:pPr>
            <w:r w:rsidRPr="00645C4C">
              <w:rPr>
                <w:rFonts w:ascii="Arial" w:hAnsi="Arial" w:cs="Arial"/>
                <w:b/>
                <w:bCs/>
                <w:sz w:val="20"/>
                <w:szCs w:val="20"/>
              </w:rPr>
              <w:t xml:space="preserve">Separate </w:t>
            </w:r>
          </w:p>
          <w:p w14:paraId="2974A3BE" w14:textId="4D8DBD3F" w:rsidR="004F1DEC" w:rsidRPr="00645C4C" w:rsidRDefault="004F1DEC" w:rsidP="00457331">
            <w:pPr>
              <w:ind w:right="-72"/>
              <w:jc w:val="center"/>
              <w:rPr>
                <w:rFonts w:ascii="Arial" w:hAnsi="Arial" w:cs="Arial"/>
                <w:b/>
                <w:bCs/>
                <w:sz w:val="20"/>
                <w:szCs w:val="20"/>
              </w:rPr>
            </w:pPr>
            <w:r w:rsidRPr="00645C4C">
              <w:rPr>
                <w:rFonts w:ascii="Arial" w:hAnsi="Arial" w:cs="Arial"/>
                <w:b/>
                <w:bCs/>
                <w:sz w:val="20"/>
                <w:szCs w:val="20"/>
              </w:rPr>
              <w:t>financial information</w:t>
            </w:r>
          </w:p>
        </w:tc>
      </w:tr>
      <w:tr w:rsidR="008D49E2" w:rsidRPr="00645C4C" w14:paraId="2BB21720" w14:textId="7ABA72DB" w:rsidTr="00A80D75">
        <w:trPr>
          <w:trHeight w:val="19"/>
        </w:trPr>
        <w:tc>
          <w:tcPr>
            <w:tcW w:w="3690" w:type="dxa"/>
            <w:vAlign w:val="bottom"/>
          </w:tcPr>
          <w:p w14:paraId="3C6DEDB6" w14:textId="77777777" w:rsidR="008D49E2" w:rsidRPr="00645C4C" w:rsidRDefault="008D49E2" w:rsidP="008D49E2">
            <w:pPr>
              <w:ind w:left="-101" w:right="-72" w:firstLine="51"/>
              <w:rPr>
                <w:rFonts w:ascii="Arial" w:hAnsi="Arial" w:cs="Arial"/>
                <w:sz w:val="20"/>
                <w:szCs w:val="20"/>
                <w:cs/>
                <w:lang w:eastAsia="x-none"/>
              </w:rPr>
            </w:pPr>
          </w:p>
        </w:tc>
        <w:tc>
          <w:tcPr>
            <w:tcW w:w="1440" w:type="dxa"/>
            <w:tcBorders>
              <w:top w:val="single" w:sz="4" w:space="0" w:color="auto"/>
              <w:left w:val="nil"/>
              <w:right w:val="nil"/>
            </w:tcBorders>
          </w:tcPr>
          <w:p w14:paraId="42B91FEB" w14:textId="77777777" w:rsidR="008D49E2" w:rsidRPr="005E255D" w:rsidRDefault="008D49E2" w:rsidP="008D49E2">
            <w:pPr>
              <w:pStyle w:val="Caption"/>
              <w:numPr>
                <w:ilvl w:val="0"/>
                <w:numId w:val="0"/>
              </w:numPr>
              <w:ind w:right="-72"/>
              <w:jc w:val="right"/>
              <w:rPr>
                <w:rFonts w:ascii="Arial" w:hAnsi="Arial" w:cs="Arial"/>
                <w:sz w:val="20"/>
                <w:szCs w:val="20"/>
                <w:lang w:val="en-GB"/>
              </w:rPr>
            </w:pPr>
            <w:r w:rsidRPr="005E255D">
              <w:rPr>
                <w:rFonts w:ascii="Arial" w:hAnsi="Arial" w:cs="Arial"/>
                <w:sz w:val="20"/>
                <w:szCs w:val="20"/>
                <w:lang w:val="en-GB"/>
              </w:rPr>
              <w:t>(Unaudited)</w:t>
            </w:r>
          </w:p>
          <w:p w14:paraId="530A4E71" w14:textId="77777777" w:rsidR="008D49E2" w:rsidRPr="005E255D" w:rsidRDefault="008D49E2" w:rsidP="008D49E2">
            <w:pPr>
              <w:pStyle w:val="Caption"/>
              <w:numPr>
                <w:ilvl w:val="0"/>
                <w:numId w:val="0"/>
              </w:numPr>
              <w:ind w:right="-72"/>
              <w:jc w:val="right"/>
              <w:rPr>
                <w:rFonts w:ascii="Arial" w:hAnsi="Arial" w:cs="Arial"/>
                <w:sz w:val="20"/>
                <w:szCs w:val="20"/>
              </w:rPr>
            </w:pPr>
            <w:r w:rsidRPr="005E255D">
              <w:rPr>
                <w:rFonts w:ascii="Arial" w:hAnsi="Arial" w:cs="Arial"/>
                <w:sz w:val="20"/>
                <w:szCs w:val="20"/>
                <w:lang w:val="en-GB"/>
              </w:rPr>
              <w:t>30 June</w:t>
            </w:r>
          </w:p>
          <w:p w14:paraId="6045343C" w14:textId="4D70173F" w:rsidR="008D49E2" w:rsidRPr="00645C4C" w:rsidRDefault="008D49E2" w:rsidP="008D49E2">
            <w:pPr>
              <w:pStyle w:val="Caption"/>
              <w:numPr>
                <w:ilvl w:val="0"/>
                <w:numId w:val="0"/>
              </w:numPr>
              <w:ind w:right="-72"/>
              <w:jc w:val="right"/>
              <w:rPr>
                <w:rFonts w:ascii="Arial" w:hAnsi="Arial" w:cs="Arial"/>
                <w:spacing w:val="-4"/>
                <w:sz w:val="20"/>
                <w:szCs w:val="20"/>
                <w:lang w:val="en-GB"/>
              </w:rPr>
            </w:pPr>
            <w:r w:rsidRPr="005E255D">
              <w:rPr>
                <w:rFonts w:ascii="Arial" w:hAnsi="Arial" w:cs="Arial"/>
                <w:sz w:val="20"/>
                <w:szCs w:val="20"/>
                <w:lang w:val="en-GB"/>
              </w:rPr>
              <w:t>2025</w:t>
            </w:r>
          </w:p>
        </w:tc>
        <w:tc>
          <w:tcPr>
            <w:tcW w:w="1440" w:type="dxa"/>
            <w:tcBorders>
              <w:top w:val="single" w:sz="4" w:space="0" w:color="auto"/>
              <w:left w:val="nil"/>
              <w:right w:val="nil"/>
            </w:tcBorders>
          </w:tcPr>
          <w:p w14:paraId="79B8F10A" w14:textId="77777777" w:rsidR="008D49E2" w:rsidRPr="005E255D" w:rsidRDefault="008D49E2" w:rsidP="008D49E2">
            <w:pPr>
              <w:pStyle w:val="Caption"/>
              <w:numPr>
                <w:ilvl w:val="0"/>
                <w:numId w:val="0"/>
              </w:numPr>
              <w:ind w:right="-72"/>
              <w:jc w:val="right"/>
              <w:rPr>
                <w:rFonts w:ascii="Arial" w:hAnsi="Arial" w:cs="Arial"/>
                <w:sz w:val="20"/>
                <w:szCs w:val="20"/>
                <w:lang w:val="en-GB"/>
              </w:rPr>
            </w:pPr>
            <w:r w:rsidRPr="005E255D">
              <w:rPr>
                <w:rFonts w:ascii="Arial" w:hAnsi="Arial" w:cs="Arial"/>
                <w:sz w:val="20"/>
                <w:szCs w:val="20"/>
                <w:lang w:val="en-GB"/>
              </w:rPr>
              <w:t>(Audited)</w:t>
            </w:r>
          </w:p>
          <w:p w14:paraId="4704015F" w14:textId="77777777" w:rsidR="008D49E2" w:rsidRPr="005E255D" w:rsidRDefault="008D49E2" w:rsidP="008D49E2">
            <w:pPr>
              <w:pStyle w:val="Caption"/>
              <w:numPr>
                <w:ilvl w:val="0"/>
                <w:numId w:val="0"/>
              </w:numPr>
              <w:ind w:right="-72"/>
              <w:jc w:val="right"/>
              <w:rPr>
                <w:rFonts w:ascii="Arial" w:hAnsi="Arial" w:cs="Arial"/>
                <w:sz w:val="20"/>
                <w:szCs w:val="20"/>
                <w:cs/>
              </w:rPr>
            </w:pPr>
            <w:r w:rsidRPr="005E255D">
              <w:rPr>
                <w:rFonts w:ascii="Arial" w:hAnsi="Arial" w:cs="Arial"/>
                <w:sz w:val="20"/>
                <w:szCs w:val="20"/>
                <w:lang w:val="en-GB"/>
              </w:rPr>
              <w:t>31 December</w:t>
            </w:r>
          </w:p>
          <w:p w14:paraId="0E0D6EF5" w14:textId="7FB57359" w:rsidR="008D49E2" w:rsidRPr="00645C4C" w:rsidRDefault="008D49E2" w:rsidP="008D49E2">
            <w:pPr>
              <w:pStyle w:val="Caption"/>
              <w:numPr>
                <w:ilvl w:val="0"/>
                <w:numId w:val="0"/>
              </w:numPr>
              <w:ind w:right="-72"/>
              <w:jc w:val="right"/>
              <w:rPr>
                <w:rFonts w:ascii="Arial" w:hAnsi="Arial" w:cs="Arial"/>
                <w:sz w:val="20"/>
                <w:szCs w:val="20"/>
                <w:lang w:val="en-GB"/>
              </w:rPr>
            </w:pPr>
            <w:r w:rsidRPr="005E255D">
              <w:rPr>
                <w:rFonts w:ascii="Arial" w:hAnsi="Arial" w:cs="Arial"/>
                <w:sz w:val="20"/>
                <w:szCs w:val="20"/>
                <w:lang w:val="en-GB"/>
              </w:rPr>
              <w:t>2024</w:t>
            </w:r>
          </w:p>
        </w:tc>
        <w:tc>
          <w:tcPr>
            <w:tcW w:w="1440" w:type="dxa"/>
            <w:tcBorders>
              <w:top w:val="single" w:sz="4" w:space="0" w:color="auto"/>
              <w:left w:val="nil"/>
              <w:right w:val="nil"/>
            </w:tcBorders>
          </w:tcPr>
          <w:p w14:paraId="639B90B0" w14:textId="77777777" w:rsidR="008D49E2" w:rsidRPr="005E255D" w:rsidRDefault="008D49E2" w:rsidP="008D49E2">
            <w:pPr>
              <w:pStyle w:val="Caption"/>
              <w:numPr>
                <w:ilvl w:val="0"/>
                <w:numId w:val="0"/>
              </w:numPr>
              <w:ind w:right="-72"/>
              <w:jc w:val="right"/>
              <w:rPr>
                <w:rFonts w:ascii="Arial" w:hAnsi="Arial" w:cs="Arial"/>
                <w:sz w:val="20"/>
                <w:szCs w:val="20"/>
                <w:lang w:val="en-GB"/>
              </w:rPr>
            </w:pPr>
            <w:r w:rsidRPr="005E255D">
              <w:rPr>
                <w:rFonts w:ascii="Arial" w:hAnsi="Arial" w:cs="Arial"/>
                <w:sz w:val="20"/>
                <w:szCs w:val="20"/>
                <w:lang w:val="en-GB"/>
              </w:rPr>
              <w:t>(Unaudited)</w:t>
            </w:r>
          </w:p>
          <w:p w14:paraId="620A8C2C" w14:textId="77777777" w:rsidR="008D49E2" w:rsidRPr="005E255D" w:rsidRDefault="008D49E2" w:rsidP="008D49E2">
            <w:pPr>
              <w:pStyle w:val="Caption"/>
              <w:numPr>
                <w:ilvl w:val="0"/>
                <w:numId w:val="0"/>
              </w:numPr>
              <w:ind w:right="-72"/>
              <w:jc w:val="right"/>
              <w:rPr>
                <w:rFonts w:ascii="Arial" w:hAnsi="Arial" w:cs="Arial"/>
                <w:sz w:val="20"/>
                <w:szCs w:val="20"/>
              </w:rPr>
            </w:pPr>
            <w:r w:rsidRPr="005E255D">
              <w:rPr>
                <w:rFonts w:ascii="Arial" w:hAnsi="Arial" w:cs="Arial"/>
                <w:sz w:val="20"/>
                <w:szCs w:val="20"/>
                <w:lang w:val="en-GB"/>
              </w:rPr>
              <w:t>30 June</w:t>
            </w:r>
          </w:p>
          <w:p w14:paraId="59F1C8D2" w14:textId="49B064D3" w:rsidR="008D49E2" w:rsidRPr="00645C4C" w:rsidRDefault="008D49E2" w:rsidP="008D49E2">
            <w:pPr>
              <w:pStyle w:val="Caption"/>
              <w:numPr>
                <w:ilvl w:val="0"/>
                <w:numId w:val="0"/>
              </w:numPr>
              <w:ind w:right="-72"/>
              <w:jc w:val="right"/>
              <w:rPr>
                <w:rFonts w:ascii="Arial" w:hAnsi="Arial" w:cs="Arial"/>
                <w:sz w:val="20"/>
                <w:szCs w:val="20"/>
                <w:lang w:val="en-GB"/>
              </w:rPr>
            </w:pPr>
            <w:r w:rsidRPr="005E255D">
              <w:rPr>
                <w:rFonts w:ascii="Arial" w:hAnsi="Arial" w:cs="Arial"/>
                <w:sz w:val="20"/>
                <w:szCs w:val="20"/>
                <w:lang w:val="en-GB"/>
              </w:rPr>
              <w:t>2025</w:t>
            </w:r>
          </w:p>
        </w:tc>
        <w:tc>
          <w:tcPr>
            <w:tcW w:w="1440" w:type="dxa"/>
            <w:tcBorders>
              <w:top w:val="single" w:sz="4" w:space="0" w:color="auto"/>
              <w:left w:val="nil"/>
              <w:right w:val="nil"/>
            </w:tcBorders>
          </w:tcPr>
          <w:p w14:paraId="48946AFA" w14:textId="77777777" w:rsidR="008D49E2" w:rsidRPr="005E255D" w:rsidRDefault="008D49E2" w:rsidP="008D49E2">
            <w:pPr>
              <w:pStyle w:val="Caption"/>
              <w:numPr>
                <w:ilvl w:val="0"/>
                <w:numId w:val="0"/>
              </w:numPr>
              <w:ind w:right="-72"/>
              <w:jc w:val="right"/>
              <w:rPr>
                <w:rFonts w:ascii="Arial" w:hAnsi="Arial" w:cs="Arial"/>
                <w:sz w:val="20"/>
                <w:szCs w:val="20"/>
                <w:lang w:val="en-GB"/>
              </w:rPr>
            </w:pPr>
            <w:r w:rsidRPr="005E255D">
              <w:rPr>
                <w:rFonts w:ascii="Arial" w:hAnsi="Arial" w:cs="Arial"/>
                <w:sz w:val="20"/>
                <w:szCs w:val="20"/>
                <w:lang w:val="en-GB"/>
              </w:rPr>
              <w:t>(Audited)</w:t>
            </w:r>
          </w:p>
          <w:p w14:paraId="00D8C6FA" w14:textId="77777777" w:rsidR="008D49E2" w:rsidRPr="005E255D" w:rsidRDefault="008D49E2" w:rsidP="008D49E2">
            <w:pPr>
              <w:pStyle w:val="Caption"/>
              <w:numPr>
                <w:ilvl w:val="0"/>
                <w:numId w:val="0"/>
              </w:numPr>
              <w:ind w:right="-72"/>
              <w:jc w:val="right"/>
              <w:rPr>
                <w:rFonts w:ascii="Arial" w:hAnsi="Arial" w:cs="Arial"/>
                <w:sz w:val="20"/>
                <w:szCs w:val="20"/>
                <w:cs/>
              </w:rPr>
            </w:pPr>
            <w:r w:rsidRPr="005E255D">
              <w:rPr>
                <w:rFonts w:ascii="Arial" w:hAnsi="Arial" w:cs="Arial"/>
                <w:sz w:val="20"/>
                <w:szCs w:val="20"/>
                <w:lang w:val="en-GB"/>
              </w:rPr>
              <w:t>31 December</w:t>
            </w:r>
          </w:p>
          <w:p w14:paraId="5DD53CA9" w14:textId="1756033E" w:rsidR="008D49E2" w:rsidRPr="00645C4C" w:rsidRDefault="008D49E2" w:rsidP="008D49E2">
            <w:pPr>
              <w:pStyle w:val="Caption"/>
              <w:numPr>
                <w:ilvl w:val="0"/>
                <w:numId w:val="0"/>
              </w:numPr>
              <w:ind w:right="-72"/>
              <w:jc w:val="right"/>
              <w:rPr>
                <w:rFonts w:ascii="Arial" w:hAnsi="Arial" w:cs="Arial"/>
                <w:b w:val="0"/>
                <w:bCs w:val="0"/>
                <w:sz w:val="20"/>
                <w:szCs w:val="20"/>
                <w:lang w:val="en-GB"/>
              </w:rPr>
            </w:pPr>
            <w:r w:rsidRPr="005E255D">
              <w:rPr>
                <w:rFonts w:ascii="Arial" w:hAnsi="Arial" w:cs="Arial"/>
                <w:sz w:val="20"/>
                <w:szCs w:val="20"/>
                <w:lang w:val="en-GB"/>
              </w:rPr>
              <w:t>2024</w:t>
            </w:r>
          </w:p>
        </w:tc>
      </w:tr>
      <w:tr w:rsidR="005E3EE2" w:rsidRPr="00645C4C" w14:paraId="2D85415B" w14:textId="5884F809" w:rsidTr="00A80D75">
        <w:trPr>
          <w:trHeight w:val="19"/>
        </w:trPr>
        <w:tc>
          <w:tcPr>
            <w:tcW w:w="3690" w:type="dxa"/>
            <w:vAlign w:val="bottom"/>
          </w:tcPr>
          <w:p w14:paraId="7CC7FB52" w14:textId="77777777" w:rsidR="00DE0C0E" w:rsidRPr="00645C4C" w:rsidRDefault="00DE0C0E" w:rsidP="00DE0C0E">
            <w:pPr>
              <w:ind w:left="-101" w:right="-72"/>
              <w:rPr>
                <w:rFonts w:ascii="Arial" w:hAnsi="Arial" w:cs="Arial"/>
                <w:sz w:val="20"/>
                <w:szCs w:val="20"/>
                <w:cs/>
                <w:lang w:eastAsia="x-none"/>
              </w:rPr>
            </w:pPr>
          </w:p>
        </w:tc>
        <w:tc>
          <w:tcPr>
            <w:tcW w:w="1440" w:type="dxa"/>
            <w:tcBorders>
              <w:bottom w:val="single" w:sz="4" w:space="0" w:color="auto"/>
            </w:tcBorders>
            <w:hideMark/>
          </w:tcPr>
          <w:p w14:paraId="1F01691C" w14:textId="27294808" w:rsidR="00DE0C0E" w:rsidRPr="00645C4C" w:rsidRDefault="00DE0C0E" w:rsidP="00DE0C0E">
            <w:pPr>
              <w:ind w:right="-72"/>
              <w:jc w:val="right"/>
              <w:rPr>
                <w:rFonts w:ascii="Arial" w:hAnsi="Arial" w:cs="Arial"/>
                <w:b/>
                <w:bCs/>
                <w:sz w:val="20"/>
                <w:szCs w:val="20"/>
              </w:rPr>
            </w:pPr>
            <w:r w:rsidRPr="00645C4C">
              <w:rPr>
                <w:rFonts w:ascii="Arial" w:hAnsi="Arial" w:cs="Arial"/>
                <w:b/>
                <w:bCs/>
                <w:sz w:val="20"/>
                <w:szCs w:val="20"/>
              </w:rPr>
              <w:t>Baht</w:t>
            </w:r>
          </w:p>
        </w:tc>
        <w:tc>
          <w:tcPr>
            <w:tcW w:w="1440" w:type="dxa"/>
            <w:tcBorders>
              <w:bottom w:val="single" w:sz="4" w:space="0" w:color="auto"/>
            </w:tcBorders>
          </w:tcPr>
          <w:p w14:paraId="56DADCFE" w14:textId="19C1CA62" w:rsidR="00DE0C0E" w:rsidRPr="00645C4C" w:rsidRDefault="00DE0C0E" w:rsidP="00DE0C0E">
            <w:pPr>
              <w:ind w:right="-72"/>
              <w:jc w:val="right"/>
              <w:rPr>
                <w:rFonts w:ascii="Arial" w:hAnsi="Arial" w:cs="Arial"/>
                <w:b/>
                <w:bCs/>
                <w:sz w:val="20"/>
                <w:szCs w:val="20"/>
              </w:rPr>
            </w:pPr>
            <w:r w:rsidRPr="00645C4C">
              <w:rPr>
                <w:rFonts w:ascii="Arial" w:hAnsi="Arial" w:cs="Arial"/>
                <w:b/>
                <w:bCs/>
                <w:sz w:val="20"/>
                <w:szCs w:val="20"/>
              </w:rPr>
              <w:t>Baht</w:t>
            </w:r>
          </w:p>
        </w:tc>
        <w:tc>
          <w:tcPr>
            <w:tcW w:w="1440" w:type="dxa"/>
            <w:tcBorders>
              <w:bottom w:val="single" w:sz="4" w:space="0" w:color="auto"/>
            </w:tcBorders>
          </w:tcPr>
          <w:p w14:paraId="142A1571" w14:textId="3466626E" w:rsidR="00DE0C0E" w:rsidRPr="00645C4C" w:rsidRDefault="00DE0C0E" w:rsidP="00DE0C0E">
            <w:pPr>
              <w:ind w:right="-72"/>
              <w:jc w:val="right"/>
              <w:rPr>
                <w:rFonts w:ascii="Arial" w:hAnsi="Arial" w:cs="Arial"/>
                <w:b/>
                <w:bCs/>
                <w:sz w:val="20"/>
                <w:szCs w:val="20"/>
              </w:rPr>
            </w:pPr>
            <w:r w:rsidRPr="00645C4C">
              <w:rPr>
                <w:rFonts w:ascii="Arial" w:hAnsi="Arial" w:cs="Arial"/>
                <w:b/>
                <w:bCs/>
                <w:sz w:val="20"/>
                <w:szCs w:val="20"/>
              </w:rPr>
              <w:t>Baht</w:t>
            </w:r>
          </w:p>
        </w:tc>
        <w:tc>
          <w:tcPr>
            <w:tcW w:w="1440" w:type="dxa"/>
            <w:tcBorders>
              <w:bottom w:val="single" w:sz="4" w:space="0" w:color="auto"/>
            </w:tcBorders>
          </w:tcPr>
          <w:p w14:paraId="002C468B" w14:textId="0A40D273" w:rsidR="00DE0C0E" w:rsidRPr="00645C4C" w:rsidRDefault="00DE0C0E" w:rsidP="00DE0C0E">
            <w:pPr>
              <w:ind w:right="-72"/>
              <w:jc w:val="right"/>
              <w:rPr>
                <w:rFonts w:ascii="Arial" w:hAnsi="Arial" w:cs="Arial"/>
                <w:b/>
                <w:bCs/>
                <w:sz w:val="20"/>
                <w:szCs w:val="20"/>
              </w:rPr>
            </w:pPr>
            <w:r w:rsidRPr="00645C4C">
              <w:rPr>
                <w:rFonts w:ascii="Arial" w:hAnsi="Arial" w:cs="Arial"/>
                <w:b/>
                <w:bCs/>
                <w:sz w:val="20"/>
                <w:szCs w:val="20"/>
              </w:rPr>
              <w:t>Baht</w:t>
            </w:r>
          </w:p>
        </w:tc>
      </w:tr>
      <w:tr w:rsidR="005E3EE2" w:rsidRPr="00645C4C" w14:paraId="04735B4A" w14:textId="3D9AEABC" w:rsidTr="00A80D75">
        <w:trPr>
          <w:trHeight w:val="19"/>
        </w:trPr>
        <w:tc>
          <w:tcPr>
            <w:tcW w:w="3690" w:type="dxa"/>
            <w:vAlign w:val="bottom"/>
          </w:tcPr>
          <w:p w14:paraId="6C290776" w14:textId="77777777" w:rsidR="00DE0C0E" w:rsidRPr="00645C4C" w:rsidRDefault="00DE0C0E" w:rsidP="00DE0C0E">
            <w:pPr>
              <w:ind w:left="-101" w:right="-72"/>
              <w:rPr>
                <w:rFonts w:ascii="Arial" w:hAnsi="Arial" w:cs="Arial"/>
                <w:sz w:val="20"/>
                <w:szCs w:val="20"/>
                <w:lang w:eastAsia="x-none"/>
              </w:rPr>
            </w:pPr>
          </w:p>
        </w:tc>
        <w:tc>
          <w:tcPr>
            <w:tcW w:w="1440" w:type="dxa"/>
            <w:tcBorders>
              <w:top w:val="single" w:sz="4" w:space="0" w:color="auto"/>
              <w:left w:val="nil"/>
              <w:right w:val="nil"/>
            </w:tcBorders>
            <w:vAlign w:val="bottom"/>
          </w:tcPr>
          <w:p w14:paraId="7D103E0A" w14:textId="76C2B360" w:rsidR="00DE0C0E" w:rsidRPr="00645C4C" w:rsidRDefault="00DE0C0E" w:rsidP="00DE0C0E">
            <w:pPr>
              <w:ind w:right="-72"/>
              <w:jc w:val="right"/>
              <w:rPr>
                <w:rFonts w:ascii="Arial" w:hAnsi="Arial" w:cs="Arial"/>
                <w:sz w:val="20"/>
                <w:szCs w:val="20"/>
                <w:lang w:eastAsia="x-none"/>
              </w:rPr>
            </w:pPr>
          </w:p>
        </w:tc>
        <w:tc>
          <w:tcPr>
            <w:tcW w:w="1440" w:type="dxa"/>
            <w:tcBorders>
              <w:top w:val="single" w:sz="4" w:space="0" w:color="auto"/>
              <w:left w:val="nil"/>
              <w:right w:val="nil"/>
            </w:tcBorders>
          </w:tcPr>
          <w:p w14:paraId="76AE5B45" w14:textId="77777777" w:rsidR="00DE0C0E" w:rsidRPr="00645C4C" w:rsidRDefault="00DE0C0E" w:rsidP="00DE0C0E">
            <w:pPr>
              <w:ind w:right="-72"/>
              <w:jc w:val="right"/>
              <w:rPr>
                <w:rFonts w:ascii="Arial" w:hAnsi="Arial" w:cs="Arial"/>
                <w:sz w:val="20"/>
                <w:szCs w:val="20"/>
                <w:lang w:eastAsia="x-none"/>
              </w:rPr>
            </w:pPr>
          </w:p>
        </w:tc>
        <w:tc>
          <w:tcPr>
            <w:tcW w:w="1440" w:type="dxa"/>
            <w:tcBorders>
              <w:top w:val="single" w:sz="4" w:space="0" w:color="auto"/>
              <w:left w:val="nil"/>
              <w:right w:val="nil"/>
            </w:tcBorders>
            <w:vAlign w:val="bottom"/>
          </w:tcPr>
          <w:p w14:paraId="7328EF5B" w14:textId="255CDD9B" w:rsidR="00DE0C0E" w:rsidRPr="00645C4C" w:rsidRDefault="00DE0C0E" w:rsidP="00DE0C0E">
            <w:pPr>
              <w:ind w:right="-72"/>
              <w:jc w:val="right"/>
              <w:rPr>
                <w:rFonts w:ascii="Arial" w:hAnsi="Arial" w:cs="Arial"/>
                <w:sz w:val="20"/>
                <w:szCs w:val="20"/>
                <w:lang w:eastAsia="x-none"/>
              </w:rPr>
            </w:pPr>
          </w:p>
        </w:tc>
        <w:tc>
          <w:tcPr>
            <w:tcW w:w="1440" w:type="dxa"/>
            <w:tcBorders>
              <w:top w:val="single" w:sz="4" w:space="0" w:color="auto"/>
              <w:left w:val="nil"/>
              <w:right w:val="nil"/>
            </w:tcBorders>
            <w:vAlign w:val="bottom"/>
          </w:tcPr>
          <w:p w14:paraId="7B2BF687" w14:textId="77777777" w:rsidR="00DE0C0E" w:rsidRPr="00645C4C" w:rsidRDefault="00DE0C0E" w:rsidP="00DE0C0E">
            <w:pPr>
              <w:ind w:right="-72"/>
              <w:jc w:val="right"/>
              <w:rPr>
                <w:rFonts w:ascii="Arial" w:hAnsi="Arial" w:cs="Arial"/>
                <w:sz w:val="20"/>
                <w:szCs w:val="20"/>
                <w:lang w:eastAsia="x-none"/>
              </w:rPr>
            </w:pPr>
          </w:p>
        </w:tc>
      </w:tr>
      <w:tr w:rsidR="00E43F61" w:rsidRPr="00645C4C" w14:paraId="1A2A43C4" w14:textId="609D852A">
        <w:trPr>
          <w:trHeight w:val="19"/>
        </w:trPr>
        <w:tc>
          <w:tcPr>
            <w:tcW w:w="3690" w:type="dxa"/>
            <w:vAlign w:val="bottom"/>
            <w:hideMark/>
          </w:tcPr>
          <w:p w14:paraId="5881E8A5" w14:textId="77777777" w:rsidR="00E43F61" w:rsidRPr="00645C4C" w:rsidRDefault="00E43F61" w:rsidP="00E43F61">
            <w:pPr>
              <w:ind w:left="-101" w:right="-72"/>
              <w:rPr>
                <w:rFonts w:ascii="Arial" w:hAnsi="Arial" w:cs="Arial"/>
                <w:sz w:val="20"/>
                <w:szCs w:val="20"/>
                <w:lang w:eastAsia="x-none"/>
              </w:rPr>
            </w:pPr>
            <w:r w:rsidRPr="00645C4C">
              <w:rPr>
                <w:rFonts w:ascii="Arial" w:hAnsi="Arial" w:cs="Arial"/>
                <w:sz w:val="20"/>
                <w:szCs w:val="20"/>
                <w:lang w:eastAsia="x-none"/>
              </w:rPr>
              <w:t>Current portion of lease liabilities</w:t>
            </w:r>
          </w:p>
        </w:tc>
        <w:tc>
          <w:tcPr>
            <w:tcW w:w="1440" w:type="dxa"/>
            <w:vAlign w:val="bottom"/>
          </w:tcPr>
          <w:p w14:paraId="0AC6D5B7" w14:textId="0252BE96" w:rsidR="00E43F61" w:rsidRPr="00645C4C" w:rsidRDefault="00E43F61" w:rsidP="00E43F61">
            <w:pPr>
              <w:ind w:right="-72"/>
              <w:jc w:val="right"/>
              <w:rPr>
                <w:rFonts w:ascii="Arial" w:hAnsi="Arial" w:cs="Arial"/>
                <w:bCs/>
                <w:sz w:val="20"/>
                <w:szCs w:val="20"/>
              </w:rPr>
            </w:pPr>
            <w:r w:rsidRPr="00E43F61">
              <w:rPr>
                <w:rFonts w:ascii="Arial" w:hAnsi="Arial" w:cs="Arial"/>
                <w:bCs/>
                <w:sz w:val="20"/>
                <w:szCs w:val="20"/>
              </w:rPr>
              <w:t>2,636,149</w:t>
            </w:r>
          </w:p>
        </w:tc>
        <w:tc>
          <w:tcPr>
            <w:tcW w:w="1440" w:type="dxa"/>
          </w:tcPr>
          <w:p w14:paraId="37FA6685" w14:textId="1D272D3B" w:rsidR="00E43F61" w:rsidRPr="00645C4C" w:rsidRDefault="00E43F61" w:rsidP="00E43F61">
            <w:pPr>
              <w:ind w:right="-72"/>
              <w:jc w:val="right"/>
              <w:rPr>
                <w:rFonts w:ascii="Arial" w:hAnsi="Arial" w:cs="Arial"/>
                <w:bCs/>
                <w:sz w:val="20"/>
                <w:szCs w:val="20"/>
              </w:rPr>
            </w:pPr>
            <w:r w:rsidRPr="00645C4C">
              <w:rPr>
                <w:rFonts w:ascii="Arial" w:hAnsi="Arial" w:cs="Arial"/>
                <w:bCs/>
                <w:sz w:val="20"/>
                <w:szCs w:val="20"/>
              </w:rPr>
              <w:t>3,652,767</w:t>
            </w:r>
          </w:p>
        </w:tc>
        <w:tc>
          <w:tcPr>
            <w:tcW w:w="1440" w:type="dxa"/>
            <w:vAlign w:val="bottom"/>
          </w:tcPr>
          <w:p w14:paraId="090183CF" w14:textId="185F943F" w:rsidR="00E43F61" w:rsidRPr="00645C4C" w:rsidRDefault="00E43F61" w:rsidP="00E43F61">
            <w:pPr>
              <w:ind w:right="-72"/>
              <w:jc w:val="right"/>
              <w:rPr>
                <w:rFonts w:ascii="Arial" w:hAnsi="Arial" w:cs="Arial"/>
                <w:bCs/>
                <w:sz w:val="20"/>
                <w:szCs w:val="20"/>
              </w:rPr>
            </w:pPr>
            <w:r w:rsidRPr="00E43F61">
              <w:rPr>
                <w:rFonts w:ascii="Arial" w:hAnsi="Arial" w:cs="Arial"/>
                <w:bCs/>
                <w:sz w:val="20"/>
                <w:szCs w:val="20"/>
              </w:rPr>
              <w:t>2,636,149</w:t>
            </w:r>
          </w:p>
        </w:tc>
        <w:tc>
          <w:tcPr>
            <w:tcW w:w="1440" w:type="dxa"/>
          </w:tcPr>
          <w:p w14:paraId="160A7A4C" w14:textId="60DE90A1" w:rsidR="00E43F61" w:rsidRPr="00645C4C" w:rsidRDefault="00E43F61" w:rsidP="00E43F61">
            <w:pPr>
              <w:ind w:right="-72"/>
              <w:jc w:val="right"/>
              <w:rPr>
                <w:rFonts w:ascii="Arial" w:hAnsi="Arial" w:cs="Arial"/>
                <w:bCs/>
                <w:sz w:val="20"/>
                <w:szCs w:val="20"/>
              </w:rPr>
            </w:pPr>
            <w:r w:rsidRPr="00645C4C">
              <w:rPr>
                <w:rFonts w:ascii="Arial" w:hAnsi="Arial" w:cs="Arial"/>
                <w:bCs/>
                <w:sz w:val="20"/>
                <w:szCs w:val="20"/>
              </w:rPr>
              <w:t>3,321,423</w:t>
            </w:r>
          </w:p>
        </w:tc>
      </w:tr>
      <w:tr w:rsidR="00E43F61" w:rsidRPr="00645C4C" w14:paraId="69283257" w14:textId="2B026783">
        <w:trPr>
          <w:trHeight w:val="19"/>
        </w:trPr>
        <w:tc>
          <w:tcPr>
            <w:tcW w:w="3690" w:type="dxa"/>
            <w:vAlign w:val="bottom"/>
            <w:hideMark/>
          </w:tcPr>
          <w:p w14:paraId="62766615" w14:textId="3E4EE8F5" w:rsidR="00E43F61" w:rsidRPr="00645C4C" w:rsidRDefault="00935327" w:rsidP="00E43F61">
            <w:pPr>
              <w:ind w:left="-101" w:right="-72"/>
              <w:rPr>
                <w:rFonts w:ascii="Arial" w:hAnsi="Arial" w:cs="Arial"/>
                <w:sz w:val="20"/>
                <w:szCs w:val="20"/>
                <w:lang w:eastAsia="x-none"/>
              </w:rPr>
            </w:pPr>
            <w:r>
              <w:rPr>
                <w:rFonts w:ascii="Arial" w:hAnsi="Arial" w:cs="Arial"/>
                <w:sz w:val="20"/>
                <w:szCs w:val="20"/>
                <w:lang w:eastAsia="x-none"/>
              </w:rPr>
              <w:t>Over one year</w:t>
            </w:r>
          </w:p>
        </w:tc>
        <w:tc>
          <w:tcPr>
            <w:tcW w:w="1440" w:type="dxa"/>
            <w:tcBorders>
              <w:top w:val="nil"/>
              <w:left w:val="nil"/>
              <w:bottom w:val="single" w:sz="4" w:space="0" w:color="auto"/>
              <w:right w:val="nil"/>
            </w:tcBorders>
            <w:vAlign w:val="bottom"/>
          </w:tcPr>
          <w:p w14:paraId="73371016" w14:textId="5BECF6DE" w:rsidR="00E43F61" w:rsidRPr="00645C4C" w:rsidRDefault="00E43F61" w:rsidP="00E43F61">
            <w:pPr>
              <w:ind w:right="-72"/>
              <w:jc w:val="right"/>
              <w:rPr>
                <w:rFonts w:ascii="Arial" w:hAnsi="Arial" w:cs="Arial"/>
                <w:bCs/>
                <w:sz w:val="20"/>
                <w:szCs w:val="20"/>
              </w:rPr>
            </w:pPr>
            <w:r w:rsidRPr="00E43F61">
              <w:rPr>
                <w:rFonts w:ascii="Arial" w:hAnsi="Arial" w:cs="Arial"/>
                <w:bCs/>
                <w:sz w:val="20"/>
                <w:szCs w:val="20"/>
              </w:rPr>
              <w:t>2,158,756</w:t>
            </w:r>
          </w:p>
        </w:tc>
        <w:tc>
          <w:tcPr>
            <w:tcW w:w="1440" w:type="dxa"/>
            <w:tcBorders>
              <w:top w:val="nil"/>
              <w:left w:val="nil"/>
              <w:bottom w:val="single" w:sz="4" w:space="0" w:color="auto"/>
              <w:right w:val="nil"/>
            </w:tcBorders>
          </w:tcPr>
          <w:p w14:paraId="3C7A0663" w14:textId="127524A4" w:rsidR="00E43F61" w:rsidRPr="00645C4C" w:rsidRDefault="00E43F61" w:rsidP="00E43F61">
            <w:pPr>
              <w:ind w:right="-72"/>
              <w:jc w:val="right"/>
              <w:rPr>
                <w:rFonts w:ascii="Arial" w:hAnsi="Arial" w:cs="Arial"/>
                <w:bCs/>
                <w:sz w:val="20"/>
                <w:szCs w:val="20"/>
              </w:rPr>
            </w:pPr>
            <w:r w:rsidRPr="00645C4C">
              <w:rPr>
                <w:rFonts w:ascii="Arial" w:hAnsi="Arial" w:cs="Arial"/>
                <w:bCs/>
                <w:sz w:val="20"/>
                <w:szCs w:val="20"/>
              </w:rPr>
              <w:t>3,478,239</w:t>
            </w:r>
          </w:p>
        </w:tc>
        <w:tc>
          <w:tcPr>
            <w:tcW w:w="1440" w:type="dxa"/>
            <w:tcBorders>
              <w:top w:val="nil"/>
              <w:left w:val="nil"/>
              <w:bottom w:val="single" w:sz="4" w:space="0" w:color="auto"/>
              <w:right w:val="nil"/>
            </w:tcBorders>
            <w:vAlign w:val="bottom"/>
          </w:tcPr>
          <w:p w14:paraId="227121BE" w14:textId="5A516F04" w:rsidR="00E43F61" w:rsidRPr="00645C4C" w:rsidRDefault="00E43F61" w:rsidP="00E43F61">
            <w:pPr>
              <w:ind w:right="-72"/>
              <w:jc w:val="right"/>
              <w:rPr>
                <w:rFonts w:ascii="Arial" w:hAnsi="Arial" w:cs="Arial"/>
                <w:bCs/>
                <w:sz w:val="20"/>
                <w:szCs w:val="20"/>
              </w:rPr>
            </w:pPr>
            <w:r w:rsidRPr="00E43F61">
              <w:rPr>
                <w:rFonts w:ascii="Arial" w:hAnsi="Arial" w:cs="Arial"/>
                <w:bCs/>
                <w:sz w:val="20"/>
                <w:szCs w:val="20"/>
              </w:rPr>
              <w:t>2,158,756</w:t>
            </w:r>
          </w:p>
        </w:tc>
        <w:tc>
          <w:tcPr>
            <w:tcW w:w="1440" w:type="dxa"/>
            <w:tcBorders>
              <w:top w:val="nil"/>
              <w:left w:val="nil"/>
              <w:bottom w:val="single" w:sz="4" w:space="0" w:color="auto"/>
              <w:right w:val="nil"/>
            </w:tcBorders>
          </w:tcPr>
          <w:p w14:paraId="1649E562" w14:textId="59379126" w:rsidR="00E43F61" w:rsidRPr="00645C4C" w:rsidRDefault="00E43F61" w:rsidP="00E43F61">
            <w:pPr>
              <w:ind w:right="-72"/>
              <w:jc w:val="right"/>
              <w:rPr>
                <w:rFonts w:ascii="Arial" w:hAnsi="Arial" w:cs="Arial"/>
                <w:bCs/>
                <w:sz w:val="20"/>
                <w:szCs w:val="20"/>
              </w:rPr>
            </w:pPr>
            <w:r w:rsidRPr="00645C4C">
              <w:rPr>
                <w:rFonts w:ascii="Arial" w:hAnsi="Arial" w:cs="Arial"/>
                <w:bCs/>
                <w:sz w:val="20"/>
                <w:szCs w:val="20"/>
              </w:rPr>
              <w:t>3,301,679</w:t>
            </w:r>
          </w:p>
        </w:tc>
      </w:tr>
      <w:tr w:rsidR="00E43F61" w:rsidRPr="00645C4C" w14:paraId="20F3F5BE" w14:textId="2BF19D72" w:rsidTr="00912511">
        <w:trPr>
          <w:trHeight w:val="195"/>
        </w:trPr>
        <w:tc>
          <w:tcPr>
            <w:tcW w:w="3690" w:type="dxa"/>
            <w:vAlign w:val="bottom"/>
          </w:tcPr>
          <w:p w14:paraId="462015E9" w14:textId="77777777" w:rsidR="00E43F61" w:rsidRPr="00645C4C" w:rsidRDefault="00E43F61" w:rsidP="00E43F61">
            <w:pPr>
              <w:ind w:left="-101" w:right="-72"/>
              <w:rPr>
                <w:rFonts w:ascii="Arial" w:hAnsi="Arial" w:cs="Arial"/>
                <w:sz w:val="20"/>
                <w:szCs w:val="20"/>
                <w:lang w:eastAsia="x-none"/>
              </w:rPr>
            </w:pPr>
          </w:p>
        </w:tc>
        <w:tc>
          <w:tcPr>
            <w:tcW w:w="1440" w:type="dxa"/>
            <w:tcBorders>
              <w:top w:val="single" w:sz="4" w:space="0" w:color="auto"/>
              <w:left w:val="nil"/>
              <w:right w:val="nil"/>
            </w:tcBorders>
          </w:tcPr>
          <w:p w14:paraId="57F57179" w14:textId="7B0F5459" w:rsidR="00E43F61" w:rsidRPr="00645C4C" w:rsidRDefault="00E43F61" w:rsidP="00E43F61">
            <w:pPr>
              <w:ind w:right="-72"/>
              <w:jc w:val="right"/>
              <w:rPr>
                <w:rFonts w:ascii="Arial" w:hAnsi="Arial" w:cs="Arial"/>
                <w:bCs/>
                <w:sz w:val="20"/>
                <w:szCs w:val="20"/>
              </w:rPr>
            </w:pPr>
          </w:p>
        </w:tc>
        <w:tc>
          <w:tcPr>
            <w:tcW w:w="1440" w:type="dxa"/>
            <w:tcBorders>
              <w:top w:val="single" w:sz="4" w:space="0" w:color="auto"/>
              <w:left w:val="nil"/>
              <w:right w:val="nil"/>
            </w:tcBorders>
          </w:tcPr>
          <w:p w14:paraId="1CE11477" w14:textId="77777777" w:rsidR="00E43F61" w:rsidRPr="00645C4C" w:rsidRDefault="00E43F61" w:rsidP="00E43F61">
            <w:pPr>
              <w:ind w:left="-40" w:right="-72"/>
              <w:jc w:val="right"/>
              <w:rPr>
                <w:rFonts w:ascii="Arial" w:hAnsi="Arial" w:cs="Arial"/>
                <w:bCs/>
                <w:sz w:val="20"/>
                <w:szCs w:val="20"/>
              </w:rPr>
            </w:pPr>
          </w:p>
        </w:tc>
        <w:tc>
          <w:tcPr>
            <w:tcW w:w="1440" w:type="dxa"/>
            <w:tcBorders>
              <w:top w:val="single" w:sz="4" w:space="0" w:color="auto"/>
              <w:left w:val="nil"/>
              <w:right w:val="nil"/>
            </w:tcBorders>
          </w:tcPr>
          <w:p w14:paraId="7E0F0306" w14:textId="3053E0BA" w:rsidR="00E43F61" w:rsidRPr="00645C4C" w:rsidRDefault="00E43F61" w:rsidP="00E43F61">
            <w:pPr>
              <w:ind w:left="-40" w:right="-72"/>
              <w:jc w:val="right"/>
              <w:rPr>
                <w:rFonts w:ascii="Arial" w:hAnsi="Arial" w:cs="Arial"/>
                <w:bCs/>
                <w:sz w:val="20"/>
                <w:szCs w:val="20"/>
              </w:rPr>
            </w:pPr>
          </w:p>
        </w:tc>
        <w:tc>
          <w:tcPr>
            <w:tcW w:w="1440" w:type="dxa"/>
            <w:tcBorders>
              <w:top w:val="single" w:sz="4" w:space="0" w:color="auto"/>
              <w:left w:val="nil"/>
              <w:right w:val="nil"/>
            </w:tcBorders>
          </w:tcPr>
          <w:p w14:paraId="6F31E4C5" w14:textId="77777777" w:rsidR="00E43F61" w:rsidRPr="00645C4C" w:rsidRDefault="00E43F61" w:rsidP="00E43F61">
            <w:pPr>
              <w:ind w:left="-40" w:right="-72"/>
              <w:jc w:val="right"/>
              <w:rPr>
                <w:rFonts w:ascii="Arial" w:hAnsi="Arial" w:cs="Arial"/>
                <w:bCs/>
                <w:sz w:val="20"/>
                <w:szCs w:val="20"/>
              </w:rPr>
            </w:pPr>
          </w:p>
        </w:tc>
      </w:tr>
      <w:tr w:rsidR="00E43F61" w:rsidRPr="00645C4C" w14:paraId="1EEF1A46" w14:textId="682248E8">
        <w:trPr>
          <w:trHeight w:val="19"/>
        </w:trPr>
        <w:tc>
          <w:tcPr>
            <w:tcW w:w="3690" w:type="dxa"/>
            <w:vAlign w:val="bottom"/>
          </w:tcPr>
          <w:p w14:paraId="4A27378A" w14:textId="77777777" w:rsidR="00E43F61" w:rsidRPr="00645C4C" w:rsidRDefault="00E43F61" w:rsidP="00E43F61">
            <w:pPr>
              <w:ind w:left="-101" w:right="-72"/>
              <w:rPr>
                <w:rFonts w:ascii="Arial" w:hAnsi="Arial" w:cs="Arial"/>
                <w:sz w:val="20"/>
                <w:szCs w:val="20"/>
                <w:lang w:eastAsia="x-none"/>
              </w:rPr>
            </w:pPr>
          </w:p>
        </w:tc>
        <w:tc>
          <w:tcPr>
            <w:tcW w:w="1440" w:type="dxa"/>
            <w:tcBorders>
              <w:left w:val="nil"/>
              <w:bottom w:val="single" w:sz="4" w:space="0" w:color="auto"/>
              <w:right w:val="nil"/>
            </w:tcBorders>
            <w:vAlign w:val="bottom"/>
          </w:tcPr>
          <w:p w14:paraId="5D8A87D7" w14:textId="310A9F88" w:rsidR="00E43F61" w:rsidRPr="00645C4C" w:rsidRDefault="00E43F61" w:rsidP="00E43F61">
            <w:pPr>
              <w:ind w:right="-72"/>
              <w:jc w:val="right"/>
              <w:rPr>
                <w:rFonts w:ascii="Arial" w:hAnsi="Arial" w:cs="Arial"/>
                <w:bCs/>
                <w:sz w:val="20"/>
                <w:szCs w:val="20"/>
              </w:rPr>
            </w:pPr>
            <w:r w:rsidRPr="00645C4C">
              <w:rPr>
                <w:rFonts w:ascii="Arial" w:hAnsi="Arial" w:cs="Arial"/>
                <w:bCs/>
                <w:sz w:val="20"/>
                <w:szCs w:val="20"/>
              </w:rPr>
              <w:t>4,794,905</w:t>
            </w:r>
          </w:p>
        </w:tc>
        <w:tc>
          <w:tcPr>
            <w:tcW w:w="1440" w:type="dxa"/>
            <w:tcBorders>
              <w:left w:val="nil"/>
              <w:bottom w:val="single" w:sz="4" w:space="0" w:color="auto"/>
              <w:right w:val="nil"/>
            </w:tcBorders>
          </w:tcPr>
          <w:p w14:paraId="4683B888" w14:textId="6973AAC1" w:rsidR="00E43F61" w:rsidRPr="00645C4C" w:rsidRDefault="00E43F61" w:rsidP="00E43F61">
            <w:pPr>
              <w:ind w:right="-72"/>
              <w:jc w:val="right"/>
              <w:rPr>
                <w:rFonts w:ascii="Arial" w:hAnsi="Arial" w:cs="Arial"/>
                <w:bCs/>
                <w:sz w:val="20"/>
                <w:szCs w:val="20"/>
              </w:rPr>
            </w:pPr>
            <w:r w:rsidRPr="00645C4C">
              <w:rPr>
                <w:rFonts w:ascii="Arial" w:hAnsi="Arial" w:cs="Arial"/>
                <w:bCs/>
                <w:sz w:val="20"/>
                <w:szCs w:val="20"/>
              </w:rPr>
              <w:t>7,131,006</w:t>
            </w:r>
          </w:p>
        </w:tc>
        <w:tc>
          <w:tcPr>
            <w:tcW w:w="1440" w:type="dxa"/>
            <w:tcBorders>
              <w:left w:val="nil"/>
              <w:bottom w:val="single" w:sz="4" w:space="0" w:color="auto"/>
              <w:right w:val="nil"/>
            </w:tcBorders>
            <w:vAlign w:val="bottom"/>
          </w:tcPr>
          <w:p w14:paraId="268A33B9" w14:textId="4B6DF4B2" w:rsidR="00E43F61" w:rsidRPr="00645C4C" w:rsidRDefault="00E43F61" w:rsidP="00E43F61">
            <w:pPr>
              <w:ind w:right="-72"/>
              <w:jc w:val="right"/>
              <w:rPr>
                <w:rFonts w:ascii="Arial" w:hAnsi="Arial" w:cs="Arial"/>
                <w:bCs/>
                <w:sz w:val="20"/>
                <w:szCs w:val="20"/>
                <w:cs/>
              </w:rPr>
            </w:pPr>
            <w:r w:rsidRPr="00645C4C">
              <w:rPr>
                <w:rFonts w:ascii="Arial" w:hAnsi="Arial" w:cs="Arial"/>
                <w:bCs/>
                <w:sz w:val="20"/>
                <w:szCs w:val="20"/>
              </w:rPr>
              <w:t>4,794,905</w:t>
            </w:r>
          </w:p>
        </w:tc>
        <w:tc>
          <w:tcPr>
            <w:tcW w:w="1440" w:type="dxa"/>
            <w:tcBorders>
              <w:left w:val="nil"/>
              <w:bottom w:val="single" w:sz="4" w:space="0" w:color="auto"/>
              <w:right w:val="nil"/>
            </w:tcBorders>
          </w:tcPr>
          <w:p w14:paraId="0653E97E" w14:textId="30BA97A9" w:rsidR="00E43F61" w:rsidRPr="00645C4C" w:rsidRDefault="00E43F61" w:rsidP="00E43F61">
            <w:pPr>
              <w:ind w:right="-72"/>
              <w:jc w:val="right"/>
              <w:rPr>
                <w:rFonts w:ascii="Arial" w:hAnsi="Arial" w:cs="Arial"/>
                <w:bCs/>
                <w:sz w:val="20"/>
                <w:szCs w:val="20"/>
              </w:rPr>
            </w:pPr>
            <w:r w:rsidRPr="00645C4C">
              <w:rPr>
                <w:rFonts w:ascii="Arial" w:hAnsi="Arial" w:cs="Arial"/>
                <w:bCs/>
                <w:sz w:val="20"/>
                <w:szCs w:val="20"/>
              </w:rPr>
              <w:t>6,623,102</w:t>
            </w:r>
          </w:p>
        </w:tc>
      </w:tr>
    </w:tbl>
    <w:p w14:paraId="541DD0CA" w14:textId="77777777" w:rsidR="0045479F" w:rsidRPr="00645C4C" w:rsidRDefault="0045479F" w:rsidP="00C55106">
      <w:pPr>
        <w:tabs>
          <w:tab w:val="left" w:pos="1125"/>
        </w:tabs>
        <w:rPr>
          <w:rFonts w:ascii="Arial" w:hAnsi="Arial" w:cs="Arial"/>
          <w:sz w:val="20"/>
          <w:szCs w:val="20"/>
        </w:rPr>
      </w:pPr>
    </w:p>
    <w:p w14:paraId="65B40505" w14:textId="420836E6" w:rsidR="0045479F" w:rsidRPr="00645C4C" w:rsidRDefault="0045479F" w:rsidP="0045479F">
      <w:pPr>
        <w:jc w:val="thaiDistribute"/>
        <w:rPr>
          <w:rFonts w:ascii="Arial" w:hAnsi="Arial" w:cs="Arial"/>
          <w:sz w:val="20"/>
          <w:szCs w:val="20"/>
        </w:rPr>
      </w:pPr>
      <w:r w:rsidRPr="00645C4C">
        <w:rPr>
          <w:rFonts w:ascii="Arial" w:hAnsi="Arial" w:cs="Arial"/>
          <w:sz w:val="20"/>
          <w:szCs w:val="20"/>
          <w:cs/>
        </w:rPr>
        <w:t xml:space="preserve">The movement of lease liabilities </w:t>
      </w:r>
      <w:r w:rsidRPr="00645C4C">
        <w:rPr>
          <w:rFonts w:ascii="Arial" w:hAnsi="Arial" w:cs="Arial"/>
          <w:sz w:val="20"/>
          <w:szCs w:val="20"/>
        </w:rPr>
        <w:t xml:space="preserve">for </w:t>
      </w:r>
      <w:r w:rsidR="00E3518A" w:rsidRPr="00645C4C">
        <w:rPr>
          <w:rFonts w:ascii="Arial" w:hAnsi="Arial" w:cs="Arial"/>
          <w:sz w:val="20"/>
          <w:szCs w:val="20"/>
        </w:rPr>
        <w:t>six-month</w:t>
      </w:r>
      <w:r w:rsidRPr="00645C4C">
        <w:rPr>
          <w:rFonts w:ascii="Arial" w:hAnsi="Arial" w:cs="Arial"/>
          <w:sz w:val="20"/>
          <w:szCs w:val="20"/>
        </w:rPr>
        <w:t xml:space="preserve"> period ended </w:t>
      </w:r>
      <w:r w:rsidR="00E3518A" w:rsidRPr="00645C4C">
        <w:rPr>
          <w:rFonts w:ascii="Arial" w:hAnsi="Arial" w:cs="Arial"/>
          <w:sz w:val="20"/>
          <w:szCs w:val="20"/>
        </w:rPr>
        <w:t>30 June</w:t>
      </w:r>
      <w:r w:rsidRPr="00645C4C">
        <w:rPr>
          <w:rFonts w:ascii="Arial" w:hAnsi="Arial" w:cs="Arial"/>
          <w:sz w:val="20"/>
          <w:szCs w:val="20"/>
        </w:rPr>
        <w:t xml:space="preserve"> </w:t>
      </w:r>
      <w:r w:rsidR="00B16C3B" w:rsidRPr="00645C4C">
        <w:rPr>
          <w:rFonts w:ascii="Arial" w:hAnsi="Arial" w:cs="Arial"/>
          <w:sz w:val="20"/>
          <w:szCs w:val="20"/>
        </w:rPr>
        <w:t>2025</w:t>
      </w:r>
      <w:r w:rsidRPr="00645C4C">
        <w:rPr>
          <w:rFonts w:ascii="Arial" w:hAnsi="Arial" w:cs="Arial"/>
          <w:sz w:val="20"/>
          <w:szCs w:val="20"/>
        </w:rPr>
        <w:t xml:space="preserve"> </w:t>
      </w:r>
      <w:r w:rsidRPr="00645C4C">
        <w:rPr>
          <w:rFonts w:ascii="Arial" w:hAnsi="Arial" w:cs="Arial"/>
          <w:sz w:val="20"/>
          <w:szCs w:val="20"/>
          <w:cs/>
        </w:rPr>
        <w:t>are analysed as follow</w:t>
      </w:r>
      <w:r w:rsidR="00817E04" w:rsidRPr="00645C4C">
        <w:rPr>
          <w:rFonts w:ascii="Arial" w:hAnsi="Arial" w:cs="Arial"/>
          <w:sz w:val="20"/>
          <w:szCs w:val="20"/>
        </w:rPr>
        <w:t>s</w:t>
      </w:r>
      <w:r w:rsidRPr="00645C4C">
        <w:rPr>
          <w:rFonts w:ascii="Arial" w:hAnsi="Arial" w:cs="Arial"/>
          <w:sz w:val="20"/>
          <w:szCs w:val="20"/>
          <w:cs/>
        </w:rPr>
        <w:t>:</w:t>
      </w:r>
    </w:p>
    <w:p w14:paraId="294F0678" w14:textId="77777777" w:rsidR="00E445B4" w:rsidRPr="00645C4C" w:rsidRDefault="00E445B4" w:rsidP="00C55106">
      <w:pPr>
        <w:tabs>
          <w:tab w:val="left" w:pos="1125"/>
        </w:tabs>
        <w:rPr>
          <w:rFonts w:ascii="Arial" w:hAnsi="Arial" w:cs="Arial"/>
          <w:sz w:val="20"/>
          <w:szCs w:val="20"/>
        </w:rPr>
      </w:pPr>
    </w:p>
    <w:tbl>
      <w:tblPr>
        <w:tblW w:w="9450" w:type="dxa"/>
        <w:tblLook w:val="04A0" w:firstRow="1" w:lastRow="0" w:firstColumn="1" w:lastColumn="0" w:noHBand="0" w:noVBand="1"/>
      </w:tblPr>
      <w:tblGrid>
        <w:gridCol w:w="5130"/>
        <w:gridCol w:w="1440"/>
        <w:gridCol w:w="1440"/>
        <w:gridCol w:w="1440"/>
      </w:tblGrid>
      <w:tr w:rsidR="005E3EE2" w:rsidRPr="00645C4C" w14:paraId="7FC60B28" w14:textId="77777777" w:rsidTr="00A80D75">
        <w:trPr>
          <w:trHeight w:val="225"/>
        </w:trPr>
        <w:tc>
          <w:tcPr>
            <w:tcW w:w="5130" w:type="dxa"/>
          </w:tcPr>
          <w:p w14:paraId="4EFB0E71" w14:textId="77777777" w:rsidR="00A961E1" w:rsidRPr="00645C4C" w:rsidRDefault="00A961E1" w:rsidP="00A961E1">
            <w:pPr>
              <w:ind w:left="-101"/>
              <w:rPr>
                <w:rFonts w:ascii="Arial" w:hAnsi="Arial" w:cs="Arial"/>
                <w:sz w:val="20"/>
                <w:szCs w:val="20"/>
                <w:lang w:eastAsia="en-GB"/>
              </w:rPr>
            </w:pPr>
          </w:p>
        </w:tc>
        <w:tc>
          <w:tcPr>
            <w:tcW w:w="4320" w:type="dxa"/>
            <w:gridSpan w:val="3"/>
            <w:tcBorders>
              <w:left w:val="nil"/>
              <w:bottom w:val="nil"/>
              <w:right w:val="nil"/>
            </w:tcBorders>
          </w:tcPr>
          <w:p w14:paraId="7FD093E1" w14:textId="4C056584" w:rsidR="00A961E1" w:rsidRPr="00645C4C" w:rsidRDefault="00A961E1" w:rsidP="00A961E1">
            <w:pPr>
              <w:ind w:right="-72"/>
              <w:jc w:val="center"/>
              <w:rPr>
                <w:rFonts w:ascii="Arial" w:hAnsi="Arial" w:cs="Arial"/>
                <w:b/>
                <w:bCs/>
                <w:sz w:val="20"/>
                <w:szCs w:val="20"/>
              </w:rPr>
            </w:pPr>
            <w:r w:rsidRPr="00645C4C">
              <w:rPr>
                <w:rFonts w:ascii="Arial" w:hAnsi="Arial" w:cs="Arial"/>
                <w:b/>
                <w:bCs/>
                <w:sz w:val="20"/>
                <w:szCs w:val="20"/>
              </w:rPr>
              <w:t xml:space="preserve">Consolidated financial </w:t>
            </w:r>
            <w:r w:rsidRPr="00645C4C">
              <w:rPr>
                <w:rFonts w:ascii="Arial" w:hAnsi="Arial" w:cs="Arial"/>
                <w:b/>
                <w:bCs/>
                <w:sz w:val="20"/>
                <w:szCs w:val="20"/>
                <w:cs/>
              </w:rPr>
              <w:t>information</w:t>
            </w:r>
          </w:p>
        </w:tc>
      </w:tr>
      <w:tr w:rsidR="005E3EE2" w:rsidRPr="00645C4C" w14:paraId="14030219" w14:textId="77777777" w:rsidTr="00A80D75">
        <w:trPr>
          <w:trHeight w:val="225"/>
        </w:trPr>
        <w:tc>
          <w:tcPr>
            <w:tcW w:w="5130" w:type="dxa"/>
          </w:tcPr>
          <w:p w14:paraId="43E4F73F" w14:textId="77777777" w:rsidR="00A961E1" w:rsidRPr="00645C4C" w:rsidRDefault="00A961E1" w:rsidP="00A961E1">
            <w:pPr>
              <w:ind w:left="-101"/>
              <w:rPr>
                <w:rFonts w:ascii="Arial" w:hAnsi="Arial" w:cs="Arial"/>
                <w:sz w:val="20"/>
                <w:szCs w:val="20"/>
                <w:lang w:eastAsia="en-GB"/>
              </w:rPr>
            </w:pPr>
          </w:p>
        </w:tc>
        <w:tc>
          <w:tcPr>
            <w:tcW w:w="1440" w:type="dxa"/>
            <w:tcBorders>
              <w:top w:val="single" w:sz="4" w:space="0" w:color="auto"/>
              <w:left w:val="nil"/>
              <w:right w:val="nil"/>
            </w:tcBorders>
          </w:tcPr>
          <w:p w14:paraId="41EDF1B8" w14:textId="5021AFF0" w:rsidR="00A961E1" w:rsidRPr="00645C4C" w:rsidRDefault="00A961E1" w:rsidP="00A961E1">
            <w:pPr>
              <w:ind w:right="-72"/>
              <w:jc w:val="right"/>
              <w:rPr>
                <w:rFonts w:ascii="Arial" w:hAnsi="Arial" w:cs="Arial"/>
                <w:b/>
                <w:bCs/>
                <w:sz w:val="20"/>
                <w:szCs w:val="20"/>
                <w:lang w:eastAsia="en-GB"/>
              </w:rPr>
            </w:pPr>
            <w:r w:rsidRPr="00645C4C">
              <w:rPr>
                <w:rFonts w:ascii="Arial" w:hAnsi="Arial" w:cs="Arial"/>
                <w:b/>
                <w:bCs/>
                <w:sz w:val="20"/>
                <w:szCs w:val="20"/>
                <w:lang w:eastAsia="en-GB"/>
              </w:rPr>
              <w:t>Lease payables</w:t>
            </w:r>
          </w:p>
        </w:tc>
        <w:tc>
          <w:tcPr>
            <w:tcW w:w="1440" w:type="dxa"/>
            <w:tcBorders>
              <w:top w:val="single" w:sz="4" w:space="0" w:color="auto"/>
              <w:left w:val="nil"/>
              <w:right w:val="nil"/>
            </w:tcBorders>
          </w:tcPr>
          <w:p w14:paraId="605F04C5" w14:textId="3767612E" w:rsidR="00A961E1" w:rsidRPr="00645C4C" w:rsidRDefault="00A961E1" w:rsidP="00A961E1">
            <w:pPr>
              <w:ind w:right="-72"/>
              <w:jc w:val="right"/>
              <w:rPr>
                <w:rFonts w:ascii="Arial" w:hAnsi="Arial" w:cs="Arial"/>
                <w:b/>
                <w:bCs/>
                <w:sz w:val="20"/>
                <w:szCs w:val="20"/>
                <w:lang w:eastAsia="en-GB"/>
              </w:rPr>
            </w:pPr>
            <w:r w:rsidRPr="00645C4C">
              <w:rPr>
                <w:rFonts w:ascii="Arial" w:hAnsi="Arial" w:cs="Arial"/>
                <w:b/>
                <w:bCs/>
                <w:sz w:val="20"/>
                <w:szCs w:val="20"/>
                <w:lang w:eastAsia="en-GB"/>
              </w:rPr>
              <w:t>Deferred interest</w:t>
            </w:r>
          </w:p>
        </w:tc>
        <w:tc>
          <w:tcPr>
            <w:tcW w:w="1440" w:type="dxa"/>
            <w:tcBorders>
              <w:top w:val="single" w:sz="4" w:space="0" w:color="auto"/>
              <w:left w:val="nil"/>
              <w:right w:val="nil"/>
            </w:tcBorders>
          </w:tcPr>
          <w:p w14:paraId="3846ED1B" w14:textId="1407F722" w:rsidR="00A961E1" w:rsidRPr="00645C4C" w:rsidRDefault="00A961E1" w:rsidP="00A961E1">
            <w:pPr>
              <w:ind w:right="-72"/>
              <w:jc w:val="right"/>
              <w:rPr>
                <w:rFonts w:ascii="Arial" w:hAnsi="Arial" w:cs="Arial"/>
                <w:b/>
                <w:bCs/>
                <w:sz w:val="20"/>
                <w:szCs w:val="20"/>
                <w:lang w:eastAsia="en-GB"/>
              </w:rPr>
            </w:pPr>
            <w:r w:rsidRPr="00645C4C">
              <w:rPr>
                <w:rFonts w:ascii="Arial" w:hAnsi="Arial" w:cs="Arial"/>
                <w:b/>
                <w:bCs/>
                <w:sz w:val="20"/>
                <w:szCs w:val="20"/>
                <w:lang w:eastAsia="en-GB"/>
              </w:rPr>
              <w:t>Lease liabilities</w:t>
            </w:r>
          </w:p>
        </w:tc>
      </w:tr>
      <w:tr w:rsidR="005E3EE2" w:rsidRPr="00645C4C" w14:paraId="2E0F083A" w14:textId="77777777" w:rsidTr="00A80D75">
        <w:trPr>
          <w:trHeight w:val="225"/>
        </w:trPr>
        <w:tc>
          <w:tcPr>
            <w:tcW w:w="5130" w:type="dxa"/>
          </w:tcPr>
          <w:p w14:paraId="6BA6F770" w14:textId="77777777" w:rsidR="00A961E1" w:rsidRPr="00645C4C" w:rsidRDefault="00A961E1" w:rsidP="00A961E1">
            <w:pPr>
              <w:ind w:left="-101"/>
              <w:rPr>
                <w:rFonts w:ascii="Arial" w:hAnsi="Arial" w:cs="Arial"/>
                <w:sz w:val="20"/>
                <w:szCs w:val="20"/>
                <w:lang w:eastAsia="en-GB"/>
              </w:rPr>
            </w:pPr>
          </w:p>
        </w:tc>
        <w:tc>
          <w:tcPr>
            <w:tcW w:w="1440" w:type="dxa"/>
            <w:tcBorders>
              <w:top w:val="nil"/>
              <w:left w:val="nil"/>
              <w:bottom w:val="single" w:sz="4" w:space="0" w:color="auto"/>
              <w:right w:val="nil"/>
            </w:tcBorders>
            <w:hideMark/>
          </w:tcPr>
          <w:p w14:paraId="7F6F71E7" w14:textId="77777777" w:rsidR="00A961E1" w:rsidRPr="00645C4C" w:rsidRDefault="00A961E1" w:rsidP="00A961E1">
            <w:pPr>
              <w:ind w:right="-72"/>
              <w:jc w:val="right"/>
              <w:rPr>
                <w:rFonts w:ascii="Arial" w:hAnsi="Arial" w:cs="Arial"/>
                <w:b/>
                <w:bCs/>
                <w:sz w:val="20"/>
                <w:szCs w:val="20"/>
                <w:lang w:eastAsia="en-GB"/>
              </w:rPr>
            </w:pPr>
            <w:r w:rsidRPr="00645C4C">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7171B29C" w14:textId="77777777" w:rsidR="00A961E1" w:rsidRPr="00645C4C" w:rsidRDefault="00A961E1" w:rsidP="00A961E1">
            <w:pPr>
              <w:ind w:right="-72"/>
              <w:jc w:val="right"/>
              <w:rPr>
                <w:rFonts w:ascii="Arial" w:hAnsi="Arial" w:cs="Arial"/>
                <w:b/>
                <w:bCs/>
                <w:sz w:val="20"/>
                <w:szCs w:val="20"/>
                <w:lang w:eastAsia="en-GB"/>
              </w:rPr>
            </w:pPr>
            <w:r w:rsidRPr="00645C4C">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31DE0914" w14:textId="77777777" w:rsidR="00A961E1" w:rsidRPr="00645C4C" w:rsidRDefault="00A961E1" w:rsidP="00A961E1">
            <w:pPr>
              <w:ind w:right="-72"/>
              <w:jc w:val="right"/>
              <w:rPr>
                <w:rFonts w:ascii="Arial" w:hAnsi="Arial" w:cs="Arial"/>
                <w:b/>
                <w:bCs/>
                <w:sz w:val="20"/>
                <w:szCs w:val="20"/>
                <w:lang w:eastAsia="en-GB"/>
              </w:rPr>
            </w:pPr>
            <w:r w:rsidRPr="00645C4C">
              <w:rPr>
                <w:rFonts w:ascii="Arial" w:hAnsi="Arial" w:cs="Arial"/>
                <w:b/>
                <w:bCs/>
                <w:sz w:val="20"/>
                <w:szCs w:val="20"/>
                <w:lang w:eastAsia="en-GB"/>
              </w:rPr>
              <w:t>Baht</w:t>
            </w:r>
          </w:p>
        </w:tc>
      </w:tr>
      <w:tr w:rsidR="005E3EE2" w:rsidRPr="00645C4C" w14:paraId="582C5752" w14:textId="77777777" w:rsidTr="00A80D75">
        <w:trPr>
          <w:trHeight w:val="54"/>
        </w:trPr>
        <w:tc>
          <w:tcPr>
            <w:tcW w:w="5130" w:type="dxa"/>
          </w:tcPr>
          <w:p w14:paraId="11BB693F" w14:textId="77777777" w:rsidR="00A961E1" w:rsidRPr="00645C4C" w:rsidRDefault="00A961E1" w:rsidP="00A961E1">
            <w:pPr>
              <w:ind w:left="-101"/>
              <w:rPr>
                <w:rFonts w:ascii="Arial" w:hAnsi="Arial" w:cs="Arial"/>
                <w:sz w:val="20"/>
                <w:szCs w:val="20"/>
                <w:lang w:eastAsia="en-GB"/>
              </w:rPr>
            </w:pPr>
          </w:p>
        </w:tc>
        <w:tc>
          <w:tcPr>
            <w:tcW w:w="1440" w:type="dxa"/>
            <w:tcBorders>
              <w:top w:val="single" w:sz="4" w:space="0" w:color="auto"/>
              <w:left w:val="nil"/>
              <w:right w:val="nil"/>
            </w:tcBorders>
          </w:tcPr>
          <w:p w14:paraId="5DC156FF" w14:textId="77777777" w:rsidR="00A961E1" w:rsidRPr="00645C4C" w:rsidRDefault="00A961E1" w:rsidP="00A961E1">
            <w:pPr>
              <w:ind w:left="973"/>
              <w:jc w:val="right"/>
              <w:rPr>
                <w:rFonts w:ascii="Arial" w:hAnsi="Arial" w:cs="Arial"/>
                <w:sz w:val="20"/>
                <w:szCs w:val="20"/>
                <w:lang w:eastAsia="en-GB"/>
              </w:rPr>
            </w:pPr>
          </w:p>
        </w:tc>
        <w:tc>
          <w:tcPr>
            <w:tcW w:w="1440" w:type="dxa"/>
            <w:tcBorders>
              <w:top w:val="single" w:sz="4" w:space="0" w:color="auto"/>
              <w:left w:val="nil"/>
              <w:right w:val="nil"/>
            </w:tcBorders>
          </w:tcPr>
          <w:p w14:paraId="5D336EEB" w14:textId="77777777" w:rsidR="00A961E1" w:rsidRPr="00645C4C" w:rsidRDefault="00A961E1" w:rsidP="00A961E1">
            <w:pPr>
              <w:ind w:left="973"/>
              <w:jc w:val="right"/>
              <w:rPr>
                <w:rFonts w:ascii="Arial" w:hAnsi="Arial" w:cs="Arial"/>
                <w:sz w:val="20"/>
                <w:szCs w:val="20"/>
                <w:lang w:eastAsia="en-GB"/>
              </w:rPr>
            </w:pPr>
          </w:p>
        </w:tc>
        <w:tc>
          <w:tcPr>
            <w:tcW w:w="1440" w:type="dxa"/>
            <w:tcBorders>
              <w:top w:val="single" w:sz="4" w:space="0" w:color="auto"/>
              <w:left w:val="nil"/>
              <w:right w:val="nil"/>
            </w:tcBorders>
          </w:tcPr>
          <w:p w14:paraId="193317FF" w14:textId="77777777" w:rsidR="00A961E1" w:rsidRPr="00645C4C" w:rsidRDefault="00A961E1" w:rsidP="00A961E1">
            <w:pPr>
              <w:ind w:left="973"/>
              <w:jc w:val="right"/>
              <w:rPr>
                <w:rFonts w:ascii="Arial" w:hAnsi="Arial" w:cs="Arial"/>
                <w:sz w:val="20"/>
                <w:szCs w:val="20"/>
                <w:lang w:eastAsia="en-GB"/>
              </w:rPr>
            </w:pPr>
          </w:p>
        </w:tc>
      </w:tr>
      <w:tr w:rsidR="005E3EE2" w:rsidRPr="00645C4C" w14:paraId="10E0BF1F" w14:textId="77777777" w:rsidTr="00A80D75">
        <w:tc>
          <w:tcPr>
            <w:tcW w:w="5130" w:type="dxa"/>
          </w:tcPr>
          <w:p w14:paraId="381EBBC8" w14:textId="042FA479" w:rsidR="00B16C3B" w:rsidRPr="00645C4C" w:rsidRDefault="00B16C3B" w:rsidP="00B16C3B">
            <w:pPr>
              <w:ind w:left="-101"/>
              <w:rPr>
                <w:rFonts w:ascii="Arial" w:hAnsi="Arial" w:cs="Arial"/>
                <w:sz w:val="20"/>
                <w:szCs w:val="20"/>
                <w:lang w:eastAsia="en-GB"/>
              </w:rPr>
            </w:pPr>
            <w:r w:rsidRPr="00645C4C">
              <w:rPr>
                <w:rFonts w:ascii="Arial" w:hAnsi="Arial" w:cs="Arial"/>
                <w:sz w:val="20"/>
                <w:szCs w:val="20"/>
                <w:lang w:eastAsia="en-GB"/>
              </w:rPr>
              <w:t xml:space="preserve">Opening net book </w:t>
            </w:r>
            <w:r w:rsidR="005A591F" w:rsidRPr="00645C4C">
              <w:rPr>
                <w:rFonts w:ascii="Arial" w:hAnsi="Arial" w:cs="Arial"/>
                <w:sz w:val="20"/>
                <w:szCs w:val="20"/>
                <w:lang w:eastAsia="en-GB"/>
              </w:rPr>
              <w:t>amount</w:t>
            </w:r>
          </w:p>
        </w:tc>
        <w:tc>
          <w:tcPr>
            <w:tcW w:w="1440" w:type="dxa"/>
          </w:tcPr>
          <w:p w14:paraId="0E16BD14" w14:textId="3C9AEF25" w:rsidR="00B16C3B" w:rsidRPr="00645C4C" w:rsidRDefault="00B16C3B" w:rsidP="00B16C3B">
            <w:pPr>
              <w:ind w:right="-72"/>
              <w:jc w:val="right"/>
              <w:rPr>
                <w:rFonts w:ascii="Arial" w:hAnsi="Arial" w:cs="Arial"/>
                <w:bCs/>
                <w:sz w:val="20"/>
                <w:szCs w:val="20"/>
                <w:cs/>
              </w:rPr>
            </w:pPr>
            <w:r w:rsidRPr="00645C4C">
              <w:rPr>
                <w:rFonts w:ascii="Arial" w:hAnsi="Arial" w:cs="Arial"/>
                <w:bCs/>
                <w:sz w:val="20"/>
                <w:szCs w:val="20"/>
              </w:rPr>
              <w:t>7,651,686</w:t>
            </w:r>
          </w:p>
        </w:tc>
        <w:tc>
          <w:tcPr>
            <w:tcW w:w="1440" w:type="dxa"/>
          </w:tcPr>
          <w:p w14:paraId="19605E71" w14:textId="73A961AA" w:rsidR="00B16C3B" w:rsidRPr="00645C4C" w:rsidRDefault="00B16C3B" w:rsidP="00B16C3B">
            <w:pPr>
              <w:ind w:right="-72"/>
              <w:jc w:val="right"/>
              <w:rPr>
                <w:rFonts w:ascii="Arial" w:hAnsi="Arial" w:cs="Arial"/>
                <w:bCs/>
                <w:sz w:val="20"/>
                <w:szCs w:val="20"/>
              </w:rPr>
            </w:pPr>
            <w:r w:rsidRPr="00645C4C">
              <w:rPr>
                <w:rFonts w:ascii="Arial" w:hAnsi="Arial" w:cs="Arial"/>
                <w:bCs/>
                <w:sz w:val="20"/>
                <w:szCs w:val="20"/>
              </w:rPr>
              <w:t>(520,680)</w:t>
            </w:r>
          </w:p>
        </w:tc>
        <w:tc>
          <w:tcPr>
            <w:tcW w:w="1440" w:type="dxa"/>
          </w:tcPr>
          <w:p w14:paraId="2113D50B" w14:textId="7099913E" w:rsidR="00B16C3B" w:rsidRPr="00645C4C" w:rsidRDefault="00B16C3B" w:rsidP="00B16C3B">
            <w:pPr>
              <w:ind w:right="-72"/>
              <w:jc w:val="right"/>
              <w:rPr>
                <w:rFonts w:ascii="Arial" w:hAnsi="Arial" w:cs="Arial"/>
                <w:bCs/>
                <w:sz w:val="20"/>
                <w:szCs w:val="20"/>
              </w:rPr>
            </w:pPr>
            <w:r w:rsidRPr="00645C4C">
              <w:rPr>
                <w:rFonts w:ascii="Arial" w:hAnsi="Arial" w:cs="Arial"/>
                <w:bCs/>
                <w:sz w:val="20"/>
                <w:szCs w:val="20"/>
              </w:rPr>
              <w:t>7,131,006</w:t>
            </w:r>
          </w:p>
        </w:tc>
      </w:tr>
      <w:tr w:rsidR="005E3EE2" w:rsidRPr="00645C4C" w14:paraId="065BA73A" w14:textId="77777777" w:rsidTr="00A80D75">
        <w:tc>
          <w:tcPr>
            <w:tcW w:w="5130" w:type="dxa"/>
          </w:tcPr>
          <w:p w14:paraId="1910BD9D" w14:textId="77777777" w:rsidR="00620922" w:rsidRPr="00645C4C" w:rsidRDefault="00620922" w:rsidP="00620922">
            <w:pPr>
              <w:ind w:left="-101"/>
              <w:rPr>
                <w:rFonts w:ascii="Arial" w:hAnsi="Arial" w:cs="Arial"/>
                <w:sz w:val="20"/>
                <w:szCs w:val="20"/>
                <w:lang w:eastAsia="en-GB"/>
              </w:rPr>
            </w:pPr>
            <w:r w:rsidRPr="00645C4C">
              <w:rPr>
                <w:rFonts w:ascii="Arial" w:hAnsi="Arial" w:cs="Arial"/>
                <w:sz w:val="20"/>
                <w:szCs w:val="20"/>
                <w:lang w:eastAsia="en-GB"/>
              </w:rPr>
              <w:t>Cash outflows:</w:t>
            </w:r>
          </w:p>
        </w:tc>
        <w:tc>
          <w:tcPr>
            <w:tcW w:w="1440" w:type="dxa"/>
          </w:tcPr>
          <w:p w14:paraId="3246F01A" w14:textId="60565380" w:rsidR="00620922" w:rsidRPr="00645C4C" w:rsidRDefault="00620922" w:rsidP="00620922">
            <w:pPr>
              <w:ind w:right="-72"/>
              <w:jc w:val="right"/>
              <w:rPr>
                <w:rFonts w:ascii="Arial" w:hAnsi="Arial" w:cs="Arial"/>
                <w:bCs/>
                <w:sz w:val="20"/>
                <w:szCs w:val="20"/>
              </w:rPr>
            </w:pPr>
          </w:p>
        </w:tc>
        <w:tc>
          <w:tcPr>
            <w:tcW w:w="1440" w:type="dxa"/>
          </w:tcPr>
          <w:p w14:paraId="6675D488" w14:textId="00D0ABAA" w:rsidR="00620922" w:rsidRPr="00645C4C" w:rsidRDefault="00620922" w:rsidP="00620922">
            <w:pPr>
              <w:ind w:right="-72"/>
              <w:jc w:val="right"/>
              <w:rPr>
                <w:rFonts w:ascii="Arial" w:hAnsi="Arial" w:cs="Arial"/>
                <w:bCs/>
                <w:sz w:val="20"/>
                <w:szCs w:val="20"/>
              </w:rPr>
            </w:pPr>
          </w:p>
        </w:tc>
        <w:tc>
          <w:tcPr>
            <w:tcW w:w="1440" w:type="dxa"/>
          </w:tcPr>
          <w:p w14:paraId="5167635C" w14:textId="3BDBF848" w:rsidR="00620922" w:rsidRPr="00645C4C" w:rsidRDefault="00620922" w:rsidP="00620922">
            <w:pPr>
              <w:ind w:right="-72"/>
              <w:jc w:val="right"/>
              <w:rPr>
                <w:rFonts w:ascii="Arial" w:hAnsi="Arial" w:cs="Arial"/>
                <w:bCs/>
                <w:sz w:val="20"/>
                <w:szCs w:val="20"/>
              </w:rPr>
            </w:pPr>
          </w:p>
        </w:tc>
      </w:tr>
      <w:tr w:rsidR="005E3EE2" w:rsidRPr="00645C4C" w14:paraId="4F182FD8" w14:textId="77777777" w:rsidTr="00A80D75">
        <w:tc>
          <w:tcPr>
            <w:tcW w:w="5130" w:type="dxa"/>
          </w:tcPr>
          <w:p w14:paraId="052B17A4" w14:textId="5214E847" w:rsidR="006D6726" w:rsidRPr="00645C4C" w:rsidRDefault="006D6726" w:rsidP="006D6726">
            <w:pPr>
              <w:ind w:left="-101"/>
              <w:rPr>
                <w:rFonts w:ascii="Arial" w:hAnsi="Arial" w:cs="Arial"/>
                <w:sz w:val="20"/>
                <w:szCs w:val="20"/>
                <w:cs/>
                <w:lang w:eastAsia="en-GB"/>
              </w:rPr>
            </w:pPr>
            <w:r w:rsidRPr="00645C4C">
              <w:rPr>
                <w:rFonts w:ascii="Arial" w:hAnsi="Arial" w:cs="Arial"/>
                <w:sz w:val="20"/>
                <w:szCs w:val="20"/>
                <w:lang w:eastAsia="en-GB"/>
              </w:rPr>
              <w:t xml:space="preserve">   Repayment of lease liabilities:</w:t>
            </w:r>
          </w:p>
        </w:tc>
        <w:tc>
          <w:tcPr>
            <w:tcW w:w="1440" w:type="dxa"/>
          </w:tcPr>
          <w:p w14:paraId="6136B190" w14:textId="16FABC4E" w:rsidR="006D6726" w:rsidRPr="00645C4C" w:rsidRDefault="006D6726" w:rsidP="006D6726">
            <w:pPr>
              <w:ind w:right="-72"/>
              <w:jc w:val="right"/>
              <w:rPr>
                <w:rFonts w:ascii="Arial" w:hAnsi="Arial" w:cs="Arial"/>
                <w:bCs/>
                <w:sz w:val="20"/>
                <w:szCs w:val="20"/>
              </w:rPr>
            </w:pPr>
          </w:p>
        </w:tc>
        <w:tc>
          <w:tcPr>
            <w:tcW w:w="1440" w:type="dxa"/>
          </w:tcPr>
          <w:p w14:paraId="0A46C9FE" w14:textId="1EF51965" w:rsidR="006D6726" w:rsidRPr="00645C4C" w:rsidRDefault="006D6726" w:rsidP="006D6726">
            <w:pPr>
              <w:ind w:left="-40" w:right="-72"/>
              <w:jc w:val="right"/>
              <w:rPr>
                <w:rFonts w:ascii="Arial" w:hAnsi="Arial" w:cs="Arial"/>
                <w:bCs/>
                <w:sz w:val="20"/>
                <w:szCs w:val="20"/>
              </w:rPr>
            </w:pPr>
          </w:p>
        </w:tc>
        <w:tc>
          <w:tcPr>
            <w:tcW w:w="1440" w:type="dxa"/>
          </w:tcPr>
          <w:p w14:paraId="58BFBF3B" w14:textId="250F19AC" w:rsidR="006D6726" w:rsidRPr="00645C4C" w:rsidRDefault="006D6726" w:rsidP="006D6726">
            <w:pPr>
              <w:ind w:right="-72"/>
              <w:jc w:val="right"/>
              <w:rPr>
                <w:rFonts w:ascii="Arial" w:hAnsi="Arial" w:cs="Arial"/>
                <w:bCs/>
                <w:sz w:val="20"/>
                <w:szCs w:val="20"/>
              </w:rPr>
            </w:pPr>
          </w:p>
        </w:tc>
      </w:tr>
      <w:tr w:rsidR="005E3EE2" w:rsidRPr="00645C4C" w14:paraId="437D1565" w14:textId="77777777" w:rsidTr="00A80D75">
        <w:tc>
          <w:tcPr>
            <w:tcW w:w="5130" w:type="dxa"/>
          </w:tcPr>
          <w:p w14:paraId="3BC38102" w14:textId="6A213BAF" w:rsidR="006D6726" w:rsidRPr="00645C4C" w:rsidRDefault="006D6726" w:rsidP="006D6726">
            <w:pPr>
              <w:ind w:left="-101"/>
              <w:rPr>
                <w:rFonts w:ascii="Arial" w:hAnsi="Arial" w:cs="Arial"/>
                <w:sz w:val="20"/>
                <w:szCs w:val="20"/>
                <w:highlight w:val="yellow"/>
                <w:lang w:eastAsia="en-GB"/>
              </w:rPr>
            </w:pPr>
            <w:r w:rsidRPr="00645C4C">
              <w:rPr>
                <w:rFonts w:ascii="Arial" w:hAnsi="Arial" w:cs="Arial"/>
                <w:sz w:val="20"/>
                <w:szCs w:val="20"/>
                <w:cs/>
                <w:lang w:eastAsia="en-GB"/>
              </w:rPr>
              <w:t xml:space="preserve">     </w:t>
            </w:r>
            <w:r w:rsidRPr="00645C4C">
              <w:rPr>
                <w:rFonts w:ascii="Arial" w:hAnsi="Arial" w:cs="Arial"/>
                <w:sz w:val="20"/>
                <w:szCs w:val="20"/>
                <w:lang w:eastAsia="en-GB"/>
              </w:rPr>
              <w:t>Principle</w:t>
            </w:r>
          </w:p>
        </w:tc>
        <w:tc>
          <w:tcPr>
            <w:tcW w:w="1440" w:type="dxa"/>
          </w:tcPr>
          <w:p w14:paraId="5638F7BA" w14:textId="3EBCA794" w:rsidR="006D6726" w:rsidRPr="00645C4C" w:rsidRDefault="00EE794E" w:rsidP="006D6726">
            <w:pPr>
              <w:ind w:right="-72"/>
              <w:jc w:val="right"/>
              <w:rPr>
                <w:rFonts w:ascii="Arial" w:hAnsi="Arial" w:cs="Arial"/>
                <w:bCs/>
                <w:sz w:val="20"/>
                <w:szCs w:val="20"/>
              </w:rPr>
            </w:pPr>
            <w:r w:rsidRPr="00645C4C">
              <w:rPr>
                <w:rFonts w:ascii="Arial" w:hAnsi="Arial" w:cs="Arial"/>
                <w:bCs/>
                <w:sz w:val="20"/>
                <w:szCs w:val="20"/>
              </w:rPr>
              <w:t>(1,828,197)</w:t>
            </w:r>
          </w:p>
        </w:tc>
        <w:tc>
          <w:tcPr>
            <w:tcW w:w="1440" w:type="dxa"/>
          </w:tcPr>
          <w:p w14:paraId="628477C8" w14:textId="2A08A6C8" w:rsidR="006D6726" w:rsidRPr="00645C4C" w:rsidRDefault="00CA7B12" w:rsidP="006D6726">
            <w:pPr>
              <w:ind w:left="-40" w:right="-72"/>
              <w:jc w:val="right"/>
              <w:rPr>
                <w:rFonts w:ascii="Arial" w:hAnsi="Arial" w:cs="Arial"/>
                <w:bCs/>
                <w:sz w:val="20"/>
                <w:szCs w:val="20"/>
              </w:rPr>
            </w:pPr>
            <w:r w:rsidRPr="00645C4C">
              <w:rPr>
                <w:rFonts w:ascii="Arial" w:hAnsi="Arial" w:cs="Arial"/>
                <w:bCs/>
                <w:sz w:val="20"/>
                <w:szCs w:val="20"/>
              </w:rPr>
              <w:t>-</w:t>
            </w:r>
          </w:p>
        </w:tc>
        <w:tc>
          <w:tcPr>
            <w:tcW w:w="1440" w:type="dxa"/>
          </w:tcPr>
          <w:p w14:paraId="0EF40C00" w14:textId="677FBDE7" w:rsidR="006D6726" w:rsidRPr="00645C4C" w:rsidRDefault="00EE794E" w:rsidP="006D6726">
            <w:pPr>
              <w:ind w:right="-72"/>
              <w:jc w:val="right"/>
              <w:rPr>
                <w:rFonts w:ascii="Arial" w:hAnsi="Arial" w:cs="Arial"/>
                <w:bCs/>
                <w:sz w:val="20"/>
                <w:szCs w:val="20"/>
              </w:rPr>
            </w:pPr>
            <w:r w:rsidRPr="00645C4C">
              <w:rPr>
                <w:rFonts w:ascii="Arial" w:hAnsi="Arial" w:cs="Arial"/>
                <w:bCs/>
                <w:sz w:val="20"/>
                <w:szCs w:val="20"/>
              </w:rPr>
              <w:t>(1,828,197)</w:t>
            </w:r>
          </w:p>
        </w:tc>
      </w:tr>
      <w:tr w:rsidR="005E3EE2" w:rsidRPr="00645C4C" w14:paraId="63F16CF4" w14:textId="77777777" w:rsidTr="00A80D75">
        <w:tc>
          <w:tcPr>
            <w:tcW w:w="5130" w:type="dxa"/>
          </w:tcPr>
          <w:p w14:paraId="05FB8690" w14:textId="5F8994E5" w:rsidR="006D6726" w:rsidRPr="00645C4C" w:rsidRDefault="006D6726" w:rsidP="006D6726">
            <w:pPr>
              <w:ind w:left="-101"/>
              <w:rPr>
                <w:rFonts w:ascii="Arial" w:hAnsi="Arial" w:cs="Arial"/>
                <w:sz w:val="20"/>
                <w:szCs w:val="20"/>
                <w:highlight w:val="yellow"/>
                <w:lang w:eastAsia="en-GB"/>
              </w:rPr>
            </w:pPr>
            <w:r w:rsidRPr="00645C4C">
              <w:rPr>
                <w:rFonts w:ascii="Arial" w:hAnsi="Arial" w:cs="Arial"/>
                <w:sz w:val="20"/>
                <w:szCs w:val="20"/>
                <w:lang w:eastAsia="en-GB"/>
              </w:rPr>
              <w:t xml:space="preserve">   </w:t>
            </w:r>
            <w:r w:rsidR="00050573" w:rsidRPr="00645C4C">
              <w:rPr>
                <w:rFonts w:ascii="Arial" w:hAnsi="Arial" w:cs="Arial"/>
                <w:sz w:val="20"/>
                <w:szCs w:val="20"/>
                <w:lang w:eastAsia="en-GB"/>
              </w:rPr>
              <w:t xml:space="preserve">  </w:t>
            </w:r>
            <w:r w:rsidRPr="00645C4C">
              <w:rPr>
                <w:rFonts w:ascii="Arial" w:hAnsi="Arial" w:cs="Arial"/>
                <w:sz w:val="20"/>
                <w:szCs w:val="20"/>
                <w:lang w:eastAsia="en-GB"/>
              </w:rPr>
              <w:t>Interest</w:t>
            </w:r>
          </w:p>
        </w:tc>
        <w:tc>
          <w:tcPr>
            <w:tcW w:w="1440" w:type="dxa"/>
          </w:tcPr>
          <w:p w14:paraId="1D65F75D" w14:textId="0F674BB4" w:rsidR="006D6726" w:rsidRPr="00645C4C" w:rsidRDefault="00EE794E" w:rsidP="006D6726">
            <w:pPr>
              <w:ind w:right="-72"/>
              <w:jc w:val="right"/>
              <w:rPr>
                <w:rFonts w:ascii="Arial" w:hAnsi="Arial" w:cs="Arial"/>
                <w:bCs/>
                <w:sz w:val="20"/>
                <w:szCs w:val="20"/>
              </w:rPr>
            </w:pPr>
            <w:r w:rsidRPr="00645C4C">
              <w:rPr>
                <w:rFonts w:ascii="Arial" w:hAnsi="Arial" w:cs="Arial"/>
                <w:bCs/>
                <w:sz w:val="20"/>
                <w:szCs w:val="20"/>
              </w:rPr>
              <w:t>(168,507)</w:t>
            </w:r>
          </w:p>
        </w:tc>
        <w:tc>
          <w:tcPr>
            <w:tcW w:w="1440" w:type="dxa"/>
          </w:tcPr>
          <w:p w14:paraId="6BCF7556" w14:textId="28F31C4D" w:rsidR="006D6726" w:rsidRPr="00645C4C" w:rsidRDefault="00CA7B12" w:rsidP="006D6726">
            <w:pPr>
              <w:ind w:left="-40" w:right="-72"/>
              <w:jc w:val="right"/>
              <w:rPr>
                <w:rFonts w:ascii="Arial" w:hAnsi="Arial" w:cs="Arial"/>
                <w:bCs/>
                <w:sz w:val="20"/>
                <w:szCs w:val="20"/>
              </w:rPr>
            </w:pPr>
            <w:r w:rsidRPr="00645C4C">
              <w:rPr>
                <w:rFonts w:ascii="Arial" w:hAnsi="Arial" w:cs="Arial"/>
                <w:bCs/>
                <w:sz w:val="20"/>
                <w:szCs w:val="20"/>
              </w:rPr>
              <w:t>-</w:t>
            </w:r>
          </w:p>
        </w:tc>
        <w:tc>
          <w:tcPr>
            <w:tcW w:w="1440" w:type="dxa"/>
          </w:tcPr>
          <w:p w14:paraId="10D55A2F" w14:textId="47E4D936" w:rsidR="006D6726" w:rsidRPr="00645C4C" w:rsidRDefault="00EE794E" w:rsidP="006D6726">
            <w:pPr>
              <w:ind w:right="-72"/>
              <w:jc w:val="right"/>
              <w:rPr>
                <w:rFonts w:ascii="Arial" w:hAnsi="Arial" w:cs="Arial"/>
                <w:bCs/>
                <w:sz w:val="20"/>
                <w:szCs w:val="20"/>
              </w:rPr>
            </w:pPr>
            <w:r w:rsidRPr="00645C4C">
              <w:rPr>
                <w:rFonts w:ascii="Arial" w:hAnsi="Arial" w:cs="Arial"/>
                <w:bCs/>
                <w:sz w:val="20"/>
                <w:szCs w:val="20"/>
              </w:rPr>
              <w:t>(168,507)</w:t>
            </w:r>
          </w:p>
        </w:tc>
      </w:tr>
      <w:tr w:rsidR="0053642A" w:rsidRPr="00645C4C" w14:paraId="684767CD" w14:textId="77777777" w:rsidTr="00A80D75">
        <w:tc>
          <w:tcPr>
            <w:tcW w:w="5130" w:type="dxa"/>
          </w:tcPr>
          <w:p w14:paraId="77BBBEB9" w14:textId="4C95F964" w:rsidR="0053642A" w:rsidRPr="00645C4C" w:rsidRDefault="00FA1837" w:rsidP="006D6726">
            <w:pPr>
              <w:ind w:left="-101"/>
              <w:rPr>
                <w:rFonts w:ascii="Arial" w:hAnsi="Arial" w:cs="Arial"/>
                <w:sz w:val="20"/>
                <w:szCs w:val="20"/>
                <w:lang w:eastAsia="en-GB"/>
              </w:rPr>
            </w:pPr>
            <w:r w:rsidRPr="00645C4C">
              <w:rPr>
                <w:rFonts w:ascii="Arial" w:hAnsi="Arial" w:cs="Arial"/>
                <w:sz w:val="20"/>
                <w:szCs w:val="20"/>
                <w:lang w:eastAsia="en-GB"/>
              </w:rPr>
              <w:t>Disposal of investment in subsidiaries</w:t>
            </w:r>
            <w:r w:rsidR="00331D39">
              <w:rPr>
                <w:rFonts w:ascii="Arial" w:hAnsi="Arial" w:cs="Arial"/>
                <w:sz w:val="20"/>
                <w:szCs w:val="20"/>
                <w:lang w:eastAsia="en-GB"/>
              </w:rPr>
              <w:t xml:space="preserve"> </w:t>
            </w:r>
            <w:r w:rsidR="00331D39">
              <w:rPr>
                <w:rFonts w:ascii="Arial" w:hAnsi="Arial" w:cs="Arial"/>
                <w:sz w:val="20"/>
                <w:szCs w:val="20"/>
                <w:lang w:val="en-US" w:eastAsia="x-none"/>
              </w:rPr>
              <w:t>(note 11.2)</w:t>
            </w:r>
          </w:p>
        </w:tc>
        <w:tc>
          <w:tcPr>
            <w:tcW w:w="1440" w:type="dxa"/>
          </w:tcPr>
          <w:p w14:paraId="7890BC2F" w14:textId="1BACA411" w:rsidR="0053642A" w:rsidRPr="00645C4C" w:rsidRDefault="00FA1837" w:rsidP="006D6726">
            <w:pPr>
              <w:ind w:right="-72"/>
              <w:jc w:val="right"/>
              <w:rPr>
                <w:rFonts w:ascii="Arial" w:hAnsi="Arial" w:cs="Arial"/>
                <w:bCs/>
                <w:sz w:val="20"/>
                <w:szCs w:val="20"/>
              </w:rPr>
            </w:pPr>
            <w:r w:rsidRPr="00645C4C">
              <w:rPr>
                <w:rFonts w:ascii="Arial" w:hAnsi="Arial" w:cs="Arial"/>
                <w:bCs/>
                <w:sz w:val="20"/>
                <w:szCs w:val="20"/>
              </w:rPr>
              <w:t>(507,904)</w:t>
            </w:r>
          </w:p>
        </w:tc>
        <w:tc>
          <w:tcPr>
            <w:tcW w:w="1440" w:type="dxa"/>
          </w:tcPr>
          <w:p w14:paraId="63905660" w14:textId="1191810E" w:rsidR="0053642A" w:rsidRPr="00645C4C" w:rsidRDefault="00CA7B12" w:rsidP="006D6726">
            <w:pPr>
              <w:ind w:left="-40" w:right="-72"/>
              <w:jc w:val="right"/>
              <w:rPr>
                <w:rFonts w:ascii="Arial" w:hAnsi="Arial" w:cs="Arial"/>
                <w:bCs/>
                <w:sz w:val="20"/>
                <w:szCs w:val="20"/>
              </w:rPr>
            </w:pPr>
            <w:r w:rsidRPr="00645C4C">
              <w:rPr>
                <w:rFonts w:ascii="Arial" w:hAnsi="Arial" w:cs="Arial"/>
                <w:bCs/>
                <w:sz w:val="20"/>
                <w:szCs w:val="20"/>
              </w:rPr>
              <w:t>-</w:t>
            </w:r>
          </w:p>
        </w:tc>
        <w:tc>
          <w:tcPr>
            <w:tcW w:w="1440" w:type="dxa"/>
          </w:tcPr>
          <w:p w14:paraId="334E9218" w14:textId="4C38D795" w:rsidR="0053642A" w:rsidRPr="00645C4C" w:rsidRDefault="00FA1837" w:rsidP="006D6726">
            <w:pPr>
              <w:ind w:right="-72"/>
              <w:jc w:val="right"/>
              <w:rPr>
                <w:rFonts w:ascii="Arial" w:hAnsi="Arial" w:cs="Arial"/>
                <w:bCs/>
                <w:sz w:val="20"/>
                <w:szCs w:val="20"/>
              </w:rPr>
            </w:pPr>
            <w:r w:rsidRPr="00645C4C">
              <w:rPr>
                <w:rFonts w:ascii="Arial" w:hAnsi="Arial" w:cs="Arial"/>
                <w:bCs/>
                <w:sz w:val="20"/>
                <w:szCs w:val="20"/>
              </w:rPr>
              <w:t>(507,904)</w:t>
            </w:r>
          </w:p>
        </w:tc>
      </w:tr>
      <w:tr w:rsidR="005E3EE2" w:rsidRPr="00645C4C" w14:paraId="5464B945" w14:textId="77777777" w:rsidTr="00A80D75">
        <w:tc>
          <w:tcPr>
            <w:tcW w:w="5130" w:type="dxa"/>
            <w:hideMark/>
          </w:tcPr>
          <w:p w14:paraId="6DF06382" w14:textId="77777777" w:rsidR="00620922" w:rsidRPr="00645C4C" w:rsidRDefault="00620922" w:rsidP="00620922">
            <w:pPr>
              <w:ind w:left="-101"/>
              <w:rPr>
                <w:rFonts w:ascii="Arial" w:eastAsia="Times New Roman" w:hAnsi="Arial" w:cs="Arial"/>
                <w:sz w:val="20"/>
                <w:szCs w:val="20"/>
                <w:lang w:eastAsia="en-GB"/>
              </w:rPr>
            </w:pPr>
            <w:r w:rsidRPr="00645C4C">
              <w:rPr>
                <w:rFonts w:ascii="Arial" w:hAnsi="Arial" w:cs="Arial"/>
                <w:sz w:val="20"/>
                <w:szCs w:val="20"/>
                <w:lang w:eastAsia="en-GB"/>
              </w:rPr>
              <w:t>Non-cash changes:</w:t>
            </w:r>
          </w:p>
        </w:tc>
        <w:tc>
          <w:tcPr>
            <w:tcW w:w="1440" w:type="dxa"/>
          </w:tcPr>
          <w:p w14:paraId="3A265D99" w14:textId="41000E64" w:rsidR="00620922" w:rsidRPr="00645C4C" w:rsidRDefault="00620922" w:rsidP="00620922">
            <w:pPr>
              <w:ind w:right="-72"/>
              <w:jc w:val="right"/>
              <w:rPr>
                <w:rFonts w:ascii="Arial" w:hAnsi="Arial" w:cs="Arial"/>
                <w:bCs/>
                <w:sz w:val="20"/>
                <w:szCs w:val="20"/>
                <w:cs/>
              </w:rPr>
            </w:pPr>
          </w:p>
        </w:tc>
        <w:tc>
          <w:tcPr>
            <w:tcW w:w="1440" w:type="dxa"/>
          </w:tcPr>
          <w:p w14:paraId="6CE19BA8" w14:textId="77777777" w:rsidR="00620922" w:rsidRPr="00645C4C" w:rsidRDefault="00620922" w:rsidP="00620922">
            <w:pPr>
              <w:ind w:right="-72"/>
              <w:jc w:val="right"/>
              <w:rPr>
                <w:rFonts w:ascii="Arial" w:hAnsi="Arial" w:cs="Arial"/>
                <w:bCs/>
                <w:sz w:val="20"/>
                <w:szCs w:val="20"/>
              </w:rPr>
            </w:pPr>
          </w:p>
        </w:tc>
        <w:tc>
          <w:tcPr>
            <w:tcW w:w="1440" w:type="dxa"/>
          </w:tcPr>
          <w:p w14:paraId="261D7D82" w14:textId="3BB35362" w:rsidR="00620922" w:rsidRPr="00645C4C" w:rsidRDefault="00620922" w:rsidP="00620922">
            <w:pPr>
              <w:ind w:right="-72"/>
              <w:jc w:val="right"/>
              <w:rPr>
                <w:rFonts w:ascii="Arial" w:hAnsi="Arial" w:cs="Arial"/>
                <w:bCs/>
                <w:sz w:val="20"/>
                <w:szCs w:val="20"/>
              </w:rPr>
            </w:pPr>
          </w:p>
        </w:tc>
      </w:tr>
      <w:tr w:rsidR="005E3EE2" w:rsidRPr="00645C4C" w14:paraId="6131ACBB" w14:textId="77777777" w:rsidTr="00A80D75">
        <w:tc>
          <w:tcPr>
            <w:tcW w:w="5130" w:type="dxa"/>
            <w:vAlign w:val="bottom"/>
          </w:tcPr>
          <w:p w14:paraId="37246C20" w14:textId="4B27AD24" w:rsidR="00620922" w:rsidRPr="00645C4C" w:rsidRDefault="00620922" w:rsidP="00620922">
            <w:pPr>
              <w:ind w:left="-105"/>
              <w:rPr>
                <w:rFonts w:ascii="Arial" w:hAnsi="Arial" w:cs="Arial"/>
                <w:sz w:val="20"/>
                <w:szCs w:val="20"/>
                <w:lang w:eastAsia="en-GB"/>
              </w:rPr>
            </w:pPr>
            <w:r w:rsidRPr="00645C4C">
              <w:rPr>
                <w:rFonts w:ascii="Arial" w:hAnsi="Arial" w:cs="Arial"/>
                <w:sz w:val="20"/>
                <w:szCs w:val="20"/>
                <w:cs/>
                <w:lang w:eastAsia="en-GB"/>
              </w:rPr>
              <w:t xml:space="preserve">   </w:t>
            </w:r>
            <w:r w:rsidRPr="00645C4C">
              <w:rPr>
                <w:rFonts w:ascii="Arial" w:hAnsi="Arial" w:cs="Arial"/>
                <w:sz w:val="20"/>
                <w:szCs w:val="20"/>
                <w:lang w:eastAsia="en-GB"/>
              </w:rPr>
              <w:t>Amortisation of deferred interest</w:t>
            </w:r>
          </w:p>
        </w:tc>
        <w:tc>
          <w:tcPr>
            <w:tcW w:w="1440" w:type="dxa"/>
            <w:tcBorders>
              <w:top w:val="nil"/>
              <w:left w:val="nil"/>
              <w:bottom w:val="single" w:sz="4" w:space="0" w:color="auto"/>
              <w:right w:val="nil"/>
            </w:tcBorders>
          </w:tcPr>
          <w:p w14:paraId="0B54DC39" w14:textId="1610A9B7" w:rsidR="00620922" w:rsidRPr="00645C4C" w:rsidRDefault="00CA7B12" w:rsidP="00620922">
            <w:pPr>
              <w:ind w:right="-72"/>
              <w:jc w:val="right"/>
              <w:rPr>
                <w:rFonts w:ascii="Arial" w:hAnsi="Arial" w:cs="Arial"/>
                <w:bCs/>
                <w:sz w:val="20"/>
                <w:szCs w:val="20"/>
              </w:rPr>
            </w:pPr>
            <w:r w:rsidRPr="00645C4C">
              <w:rPr>
                <w:rFonts w:ascii="Arial" w:hAnsi="Arial" w:cs="Arial"/>
                <w:bCs/>
                <w:sz w:val="20"/>
                <w:szCs w:val="20"/>
              </w:rPr>
              <w:t>-</w:t>
            </w:r>
          </w:p>
        </w:tc>
        <w:tc>
          <w:tcPr>
            <w:tcW w:w="1440" w:type="dxa"/>
            <w:tcBorders>
              <w:top w:val="nil"/>
              <w:left w:val="nil"/>
              <w:bottom w:val="single" w:sz="4" w:space="0" w:color="auto"/>
              <w:right w:val="nil"/>
            </w:tcBorders>
          </w:tcPr>
          <w:p w14:paraId="51912CF4" w14:textId="73175C39" w:rsidR="00620922" w:rsidRPr="00645C4C" w:rsidRDefault="00EE794E" w:rsidP="00620922">
            <w:pPr>
              <w:ind w:right="-72"/>
              <w:jc w:val="right"/>
              <w:rPr>
                <w:rFonts w:ascii="Arial" w:hAnsi="Arial" w:cs="Arial"/>
                <w:bCs/>
                <w:sz w:val="20"/>
                <w:szCs w:val="20"/>
                <w:cs/>
              </w:rPr>
            </w:pPr>
            <w:r w:rsidRPr="00645C4C">
              <w:rPr>
                <w:rFonts w:ascii="Arial" w:hAnsi="Arial" w:cs="Arial"/>
                <w:bCs/>
                <w:sz w:val="20"/>
                <w:szCs w:val="20"/>
              </w:rPr>
              <w:t>168,507</w:t>
            </w:r>
          </w:p>
        </w:tc>
        <w:tc>
          <w:tcPr>
            <w:tcW w:w="1440" w:type="dxa"/>
            <w:tcBorders>
              <w:top w:val="nil"/>
              <w:left w:val="nil"/>
              <w:bottom w:val="single" w:sz="4" w:space="0" w:color="auto"/>
              <w:right w:val="nil"/>
            </w:tcBorders>
          </w:tcPr>
          <w:p w14:paraId="497679F6" w14:textId="6F0C064A" w:rsidR="00620922" w:rsidRPr="00645C4C" w:rsidRDefault="00EE794E" w:rsidP="00620922">
            <w:pPr>
              <w:ind w:right="-72"/>
              <w:jc w:val="right"/>
              <w:rPr>
                <w:rFonts w:ascii="Arial" w:hAnsi="Arial" w:cs="Arial"/>
                <w:bCs/>
                <w:sz w:val="20"/>
                <w:szCs w:val="20"/>
              </w:rPr>
            </w:pPr>
            <w:r w:rsidRPr="00645C4C">
              <w:rPr>
                <w:rFonts w:ascii="Arial" w:hAnsi="Arial" w:cs="Arial"/>
                <w:bCs/>
                <w:sz w:val="20"/>
                <w:szCs w:val="20"/>
              </w:rPr>
              <w:t>168,507</w:t>
            </w:r>
          </w:p>
        </w:tc>
      </w:tr>
      <w:tr w:rsidR="005E3EE2" w:rsidRPr="00645C4C" w14:paraId="4EA1226A" w14:textId="77777777" w:rsidTr="00A80D75">
        <w:tc>
          <w:tcPr>
            <w:tcW w:w="5130" w:type="dxa"/>
            <w:vAlign w:val="bottom"/>
            <w:hideMark/>
          </w:tcPr>
          <w:p w14:paraId="49BC5E05" w14:textId="4976294A" w:rsidR="00620922" w:rsidRPr="00645C4C" w:rsidRDefault="00620922" w:rsidP="00620922">
            <w:pPr>
              <w:ind w:left="-101"/>
              <w:rPr>
                <w:rFonts w:ascii="Arial" w:eastAsia="Times New Roman" w:hAnsi="Arial" w:cs="Arial"/>
                <w:sz w:val="20"/>
                <w:szCs w:val="20"/>
                <w:lang w:eastAsia="en-GB"/>
              </w:rPr>
            </w:pPr>
          </w:p>
        </w:tc>
        <w:tc>
          <w:tcPr>
            <w:tcW w:w="1440" w:type="dxa"/>
            <w:tcBorders>
              <w:top w:val="single" w:sz="4" w:space="0" w:color="auto"/>
              <w:left w:val="nil"/>
              <w:right w:val="nil"/>
            </w:tcBorders>
          </w:tcPr>
          <w:p w14:paraId="5A6FC8B8" w14:textId="551AD6C5" w:rsidR="00620922" w:rsidRPr="00645C4C" w:rsidRDefault="00620922" w:rsidP="00620922">
            <w:pPr>
              <w:ind w:right="-72"/>
              <w:jc w:val="right"/>
              <w:rPr>
                <w:rFonts w:ascii="Arial" w:hAnsi="Arial" w:cs="Arial"/>
                <w:b/>
                <w:sz w:val="20"/>
                <w:szCs w:val="20"/>
                <w:cs/>
              </w:rPr>
            </w:pPr>
          </w:p>
        </w:tc>
        <w:tc>
          <w:tcPr>
            <w:tcW w:w="1440" w:type="dxa"/>
            <w:tcBorders>
              <w:top w:val="single" w:sz="4" w:space="0" w:color="auto"/>
              <w:left w:val="nil"/>
              <w:right w:val="nil"/>
            </w:tcBorders>
          </w:tcPr>
          <w:p w14:paraId="0D74320F" w14:textId="01AE2A13" w:rsidR="00620922" w:rsidRPr="00645C4C" w:rsidRDefault="00620922" w:rsidP="00620922">
            <w:pPr>
              <w:ind w:right="-72"/>
              <w:jc w:val="right"/>
              <w:rPr>
                <w:rFonts w:ascii="Arial" w:hAnsi="Arial" w:cs="Arial"/>
                <w:b/>
                <w:sz w:val="20"/>
                <w:szCs w:val="20"/>
                <w:cs/>
              </w:rPr>
            </w:pPr>
          </w:p>
        </w:tc>
        <w:tc>
          <w:tcPr>
            <w:tcW w:w="1440" w:type="dxa"/>
            <w:tcBorders>
              <w:top w:val="single" w:sz="4" w:space="0" w:color="auto"/>
              <w:left w:val="nil"/>
              <w:right w:val="nil"/>
            </w:tcBorders>
          </w:tcPr>
          <w:p w14:paraId="3DB11C8D" w14:textId="1190BA9A" w:rsidR="00620922" w:rsidRPr="00645C4C" w:rsidRDefault="00620922" w:rsidP="00620922">
            <w:pPr>
              <w:ind w:right="-72"/>
              <w:jc w:val="right"/>
              <w:rPr>
                <w:rFonts w:ascii="Arial" w:hAnsi="Arial" w:cs="Arial"/>
                <w:b/>
                <w:sz w:val="20"/>
                <w:szCs w:val="20"/>
              </w:rPr>
            </w:pPr>
          </w:p>
        </w:tc>
      </w:tr>
      <w:tr w:rsidR="00620922" w:rsidRPr="00645C4C" w14:paraId="1558AAB2" w14:textId="77777777" w:rsidTr="00A80D75">
        <w:tc>
          <w:tcPr>
            <w:tcW w:w="5130" w:type="dxa"/>
          </w:tcPr>
          <w:p w14:paraId="16B22A81" w14:textId="19025D2A" w:rsidR="00620922" w:rsidRPr="00645C4C" w:rsidRDefault="00620922" w:rsidP="00620922">
            <w:pPr>
              <w:ind w:left="-101"/>
              <w:rPr>
                <w:rFonts w:ascii="Arial" w:hAnsi="Arial" w:cs="Arial"/>
                <w:sz w:val="20"/>
                <w:szCs w:val="20"/>
                <w:lang w:eastAsia="en-GB"/>
              </w:rPr>
            </w:pPr>
            <w:r w:rsidRPr="00645C4C">
              <w:rPr>
                <w:rFonts w:ascii="Arial" w:eastAsia="Arial Unicode MS" w:hAnsi="Arial" w:cs="Arial"/>
                <w:sz w:val="20"/>
                <w:szCs w:val="20"/>
              </w:rPr>
              <w:t xml:space="preserve">Closing net book </w:t>
            </w:r>
            <w:r w:rsidR="005A591F" w:rsidRPr="00645C4C">
              <w:rPr>
                <w:rFonts w:ascii="Arial" w:eastAsia="Arial Unicode MS" w:hAnsi="Arial" w:cs="Arial"/>
                <w:sz w:val="20"/>
                <w:szCs w:val="20"/>
              </w:rPr>
              <w:t>amount</w:t>
            </w:r>
          </w:p>
        </w:tc>
        <w:tc>
          <w:tcPr>
            <w:tcW w:w="1440" w:type="dxa"/>
            <w:tcBorders>
              <w:top w:val="nil"/>
              <w:left w:val="nil"/>
              <w:bottom w:val="single" w:sz="4" w:space="0" w:color="auto"/>
              <w:right w:val="nil"/>
            </w:tcBorders>
          </w:tcPr>
          <w:p w14:paraId="4C156337" w14:textId="51F15B33" w:rsidR="00620922" w:rsidRPr="00645C4C" w:rsidRDefault="00EE794E" w:rsidP="00620922">
            <w:pPr>
              <w:ind w:right="-72"/>
              <w:jc w:val="right"/>
              <w:rPr>
                <w:rFonts w:ascii="Arial" w:hAnsi="Arial" w:cs="Arial"/>
                <w:bCs/>
                <w:sz w:val="20"/>
                <w:szCs w:val="20"/>
              </w:rPr>
            </w:pPr>
            <w:r w:rsidRPr="00645C4C">
              <w:rPr>
                <w:rFonts w:ascii="Arial" w:hAnsi="Arial" w:cs="Arial"/>
                <w:bCs/>
                <w:sz w:val="20"/>
                <w:szCs w:val="20"/>
              </w:rPr>
              <w:t>5,147,078</w:t>
            </w:r>
          </w:p>
        </w:tc>
        <w:tc>
          <w:tcPr>
            <w:tcW w:w="1440" w:type="dxa"/>
            <w:tcBorders>
              <w:top w:val="nil"/>
              <w:left w:val="nil"/>
              <w:bottom w:val="single" w:sz="4" w:space="0" w:color="auto"/>
              <w:right w:val="nil"/>
            </w:tcBorders>
          </w:tcPr>
          <w:p w14:paraId="6B8C1257" w14:textId="504B108C" w:rsidR="00620922" w:rsidRPr="00645C4C" w:rsidRDefault="00EE794E" w:rsidP="00620922">
            <w:pPr>
              <w:ind w:right="-72"/>
              <w:jc w:val="right"/>
              <w:rPr>
                <w:rFonts w:ascii="Arial" w:hAnsi="Arial" w:cs="Arial"/>
                <w:bCs/>
                <w:sz w:val="20"/>
                <w:szCs w:val="20"/>
              </w:rPr>
            </w:pPr>
            <w:r w:rsidRPr="00645C4C">
              <w:rPr>
                <w:rFonts w:ascii="Arial" w:hAnsi="Arial" w:cs="Arial"/>
                <w:bCs/>
                <w:sz w:val="20"/>
                <w:szCs w:val="20"/>
              </w:rPr>
              <w:t>(352,173)</w:t>
            </w:r>
          </w:p>
        </w:tc>
        <w:tc>
          <w:tcPr>
            <w:tcW w:w="1440" w:type="dxa"/>
            <w:tcBorders>
              <w:top w:val="nil"/>
              <w:left w:val="nil"/>
              <w:bottom w:val="single" w:sz="4" w:space="0" w:color="auto"/>
              <w:right w:val="nil"/>
            </w:tcBorders>
          </w:tcPr>
          <w:p w14:paraId="77A879E1" w14:textId="61D13990" w:rsidR="00620922" w:rsidRPr="00645C4C" w:rsidRDefault="00EE794E" w:rsidP="00620922">
            <w:pPr>
              <w:ind w:right="-72"/>
              <w:jc w:val="right"/>
              <w:rPr>
                <w:rFonts w:ascii="Arial" w:hAnsi="Arial" w:cs="Arial"/>
                <w:bCs/>
                <w:sz w:val="20"/>
                <w:szCs w:val="20"/>
              </w:rPr>
            </w:pPr>
            <w:r w:rsidRPr="00645C4C">
              <w:rPr>
                <w:rFonts w:ascii="Arial" w:hAnsi="Arial" w:cs="Arial"/>
                <w:bCs/>
                <w:sz w:val="20"/>
                <w:szCs w:val="20"/>
              </w:rPr>
              <w:t>4,794,905</w:t>
            </w:r>
          </w:p>
        </w:tc>
      </w:tr>
    </w:tbl>
    <w:p w14:paraId="528C0C54" w14:textId="6B870F51" w:rsidR="00952855" w:rsidRPr="00645C4C" w:rsidRDefault="00952855" w:rsidP="00C55106">
      <w:pPr>
        <w:tabs>
          <w:tab w:val="left" w:pos="1125"/>
        </w:tabs>
        <w:rPr>
          <w:rFonts w:ascii="Arial" w:hAnsi="Arial" w:cs="Arial"/>
          <w:sz w:val="20"/>
          <w:szCs w:val="20"/>
        </w:rPr>
      </w:pPr>
    </w:p>
    <w:bookmarkEnd w:id="10"/>
    <w:tbl>
      <w:tblPr>
        <w:tblW w:w="9450" w:type="dxa"/>
        <w:tblLook w:val="04A0" w:firstRow="1" w:lastRow="0" w:firstColumn="1" w:lastColumn="0" w:noHBand="0" w:noVBand="1"/>
      </w:tblPr>
      <w:tblGrid>
        <w:gridCol w:w="5130"/>
        <w:gridCol w:w="1440"/>
        <w:gridCol w:w="1440"/>
        <w:gridCol w:w="1440"/>
      </w:tblGrid>
      <w:tr w:rsidR="005E3EE2" w:rsidRPr="00645C4C" w14:paraId="2E40C518" w14:textId="77777777" w:rsidTr="00A80D75">
        <w:trPr>
          <w:trHeight w:val="225"/>
        </w:trPr>
        <w:tc>
          <w:tcPr>
            <w:tcW w:w="5130" w:type="dxa"/>
          </w:tcPr>
          <w:p w14:paraId="04548F95" w14:textId="77777777" w:rsidR="00457331" w:rsidRPr="00645C4C" w:rsidRDefault="00457331">
            <w:pPr>
              <w:ind w:left="-101"/>
              <w:rPr>
                <w:rFonts w:ascii="Arial" w:hAnsi="Arial" w:cs="Arial"/>
                <w:sz w:val="20"/>
                <w:szCs w:val="20"/>
                <w:lang w:eastAsia="en-GB"/>
              </w:rPr>
            </w:pPr>
          </w:p>
        </w:tc>
        <w:tc>
          <w:tcPr>
            <w:tcW w:w="4320" w:type="dxa"/>
            <w:gridSpan w:val="3"/>
            <w:tcBorders>
              <w:left w:val="nil"/>
              <w:bottom w:val="nil"/>
              <w:right w:val="nil"/>
            </w:tcBorders>
          </w:tcPr>
          <w:p w14:paraId="3B14F67C" w14:textId="7F95B2B4" w:rsidR="00457331" w:rsidRPr="00645C4C" w:rsidRDefault="00457331">
            <w:pPr>
              <w:ind w:right="-72"/>
              <w:jc w:val="center"/>
              <w:rPr>
                <w:rFonts w:ascii="Arial" w:hAnsi="Arial" w:cs="Arial"/>
                <w:b/>
                <w:bCs/>
                <w:sz w:val="20"/>
                <w:szCs w:val="20"/>
              </w:rPr>
            </w:pPr>
            <w:r w:rsidRPr="00645C4C">
              <w:rPr>
                <w:rFonts w:ascii="Arial" w:hAnsi="Arial" w:cs="Arial"/>
                <w:b/>
                <w:bCs/>
                <w:sz w:val="20"/>
                <w:szCs w:val="20"/>
              </w:rPr>
              <w:t xml:space="preserve">Separate financial </w:t>
            </w:r>
            <w:r w:rsidRPr="00645C4C">
              <w:rPr>
                <w:rFonts w:ascii="Arial" w:hAnsi="Arial" w:cs="Arial"/>
                <w:b/>
                <w:bCs/>
                <w:sz w:val="20"/>
                <w:szCs w:val="20"/>
                <w:cs/>
              </w:rPr>
              <w:t>information</w:t>
            </w:r>
          </w:p>
        </w:tc>
      </w:tr>
      <w:tr w:rsidR="005E3EE2" w:rsidRPr="00645C4C" w14:paraId="418F28E3" w14:textId="77777777" w:rsidTr="00A80D75">
        <w:trPr>
          <w:trHeight w:val="225"/>
        </w:trPr>
        <w:tc>
          <w:tcPr>
            <w:tcW w:w="5130" w:type="dxa"/>
          </w:tcPr>
          <w:p w14:paraId="05D5FF97" w14:textId="77777777" w:rsidR="00457331" w:rsidRPr="00645C4C" w:rsidRDefault="00457331">
            <w:pPr>
              <w:ind w:left="-101"/>
              <w:rPr>
                <w:rFonts w:ascii="Arial" w:hAnsi="Arial" w:cs="Arial"/>
                <w:sz w:val="20"/>
                <w:szCs w:val="20"/>
                <w:lang w:eastAsia="en-GB"/>
              </w:rPr>
            </w:pPr>
          </w:p>
        </w:tc>
        <w:tc>
          <w:tcPr>
            <w:tcW w:w="1440" w:type="dxa"/>
            <w:tcBorders>
              <w:top w:val="single" w:sz="4" w:space="0" w:color="auto"/>
              <w:left w:val="nil"/>
              <w:right w:val="nil"/>
            </w:tcBorders>
          </w:tcPr>
          <w:p w14:paraId="7DBAFD79" w14:textId="77777777" w:rsidR="00457331" w:rsidRPr="00645C4C" w:rsidRDefault="00457331">
            <w:pPr>
              <w:ind w:right="-72"/>
              <w:jc w:val="right"/>
              <w:rPr>
                <w:rFonts w:ascii="Arial" w:hAnsi="Arial" w:cs="Arial"/>
                <w:b/>
                <w:bCs/>
                <w:sz w:val="20"/>
                <w:szCs w:val="20"/>
                <w:lang w:eastAsia="en-GB"/>
              </w:rPr>
            </w:pPr>
            <w:r w:rsidRPr="00645C4C">
              <w:rPr>
                <w:rFonts w:ascii="Arial" w:hAnsi="Arial" w:cs="Arial"/>
                <w:b/>
                <w:bCs/>
                <w:sz w:val="20"/>
                <w:szCs w:val="20"/>
                <w:lang w:eastAsia="en-GB"/>
              </w:rPr>
              <w:t>Lease payables</w:t>
            </w:r>
          </w:p>
        </w:tc>
        <w:tc>
          <w:tcPr>
            <w:tcW w:w="1440" w:type="dxa"/>
            <w:tcBorders>
              <w:top w:val="single" w:sz="4" w:space="0" w:color="auto"/>
              <w:left w:val="nil"/>
              <w:right w:val="nil"/>
            </w:tcBorders>
          </w:tcPr>
          <w:p w14:paraId="099AFEF3" w14:textId="77777777" w:rsidR="00457331" w:rsidRPr="00645C4C" w:rsidRDefault="00457331">
            <w:pPr>
              <w:ind w:right="-72"/>
              <w:jc w:val="right"/>
              <w:rPr>
                <w:rFonts w:ascii="Arial" w:hAnsi="Arial" w:cs="Arial"/>
                <w:b/>
                <w:bCs/>
                <w:sz w:val="20"/>
                <w:szCs w:val="20"/>
                <w:lang w:eastAsia="en-GB"/>
              </w:rPr>
            </w:pPr>
            <w:r w:rsidRPr="00645C4C">
              <w:rPr>
                <w:rFonts w:ascii="Arial" w:hAnsi="Arial" w:cs="Arial"/>
                <w:b/>
                <w:bCs/>
                <w:sz w:val="20"/>
                <w:szCs w:val="20"/>
                <w:lang w:eastAsia="en-GB"/>
              </w:rPr>
              <w:t>Deferred interest</w:t>
            </w:r>
          </w:p>
        </w:tc>
        <w:tc>
          <w:tcPr>
            <w:tcW w:w="1440" w:type="dxa"/>
            <w:tcBorders>
              <w:top w:val="single" w:sz="4" w:space="0" w:color="auto"/>
              <w:left w:val="nil"/>
              <w:right w:val="nil"/>
            </w:tcBorders>
          </w:tcPr>
          <w:p w14:paraId="1A336AA6" w14:textId="77777777" w:rsidR="00457331" w:rsidRPr="00645C4C" w:rsidRDefault="00457331">
            <w:pPr>
              <w:ind w:right="-72"/>
              <w:jc w:val="right"/>
              <w:rPr>
                <w:rFonts w:ascii="Arial" w:hAnsi="Arial" w:cs="Arial"/>
                <w:b/>
                <w:bCs/>
                <w:sz w:val="20"/>
                <w:szCs w:val="20"/>
                <w:lang w:eastAsia="en-GB"/>
              </w:rPr>
            </w:pPr>
            <w:r w:rsidRPr="00645C4C">
              <w:rPr>
                <w:rFonts w:ascii="Arial" w:hAnsi="Arial" w:cs="Arial"/>
                <w:b/>
                <w:bCs/>
                <w:sz w:val="20"/>
                <w:szCs w:val="20"/>
                <w:lang w:eastAsia="en-GB"/>
              </w:rPr>
              <w:t>Lease liabilities</w:t>
            </w:r>
          </w:p>
        </w:tc>
      </w:tr>
      <w:tr w:rsidR="005E3EE2" w:rsidRPr="00645C4C" w14:paraId="56A1842C" w14:textId="77777777" w:rsidTr="00A80D75">
        <w:trPr>
          <w:trHeight w:val="225"/>
        </w:trPr>
        <w:tc>
          <w:tcPr>
            <w:tcW w:w="5130" w:type="dxa"/>
          </w:tcPr>
          <w:p w14:paraId="2C206A5A" w14:textId="77777777" w:rsidR="00457331" w:rsidRPr="00645C4C" w:rsidRDefault="00457331">
            <w:pPr>
              <w:ind w:left="-101"/>
              <w:rPr>
                <w:rFonts w:ascii="Arial" w:hAnsi="Arial" w:cs="Arial"/>
                <w:sz w:val="20"/>
                <w:szCs w:val="20"/>
                <w:lang w:eastAsia="en-GB"/>
              </w:rPr>
            </w:pPr>
          </w:p>
        </w:tc>
        <w:tc>
          <w:tcPr>
            <w:tcW w:w="1440" w:type="dxa"/>
            <w:tcBorders>
              <w:top w:val="nil"/>
              <w:left w:val="nil"/>
              <w:bottom w:val="single" w:sz="4" w:space="0" w:color="auto"/>
              <w:right w:val="nil"/>
            </w:tcBorders>
            <w:hideMark/>
          </w:tcPr>
          <w:p w14:paraId="729CC905" w14:textId="77777777" w:rsidR="00457331" w:rsidRPr="00645C4C" w:rsidRDefault="00457331">
            <w:pPr>
              <w:ind w:right="-72"/>
              <w:jc w:val="right"/>
              <w:rPr>
                <w:rFonts w:ascii="Arial" w:hAnsi="Arial" w:cs="Arial"/>
                <w:b/>
                <w:bCs/>
                <w:sz w:val="20"/>
                <w:szCs w:val="20"/>
                <w:lang w:eastAsia="en-GB"/>
              </w:rPr>
            </w:pPr>
            <w:r w:rsidRPr="00645C4C">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03D8CC37" w14:textId="77777777" w:rsidR="00457331" w:rsidRPr="00645C4C" w:rsidRDefault="00457331">
            <w:pPr>
              <w:ind w:right="-72"/>
              <w:jc w:val="right"/>
              <w:rPr>
                <w:rFonts w:ascii="Arial" w:hAnsi="Arial" w:cs="Arial"/>
                <w:b/>
                <w:bCs/>
                <w:sz w:val="20"/>
                <w:szCs w:val="20"/>
                <w:lang w:eastAsia="en-GB"/>
              </w:rPr>
            </w:pPr>
            <w:r w:rsidRPr="00645C4C">
              <w:rPr>
                <w:rFonts w:ascii="Arial" w:hAnsi="Arial" w:cs="Arial"/>
                <w:b/>
                <w:bCs/>
                <w:sz w:val="20"/>
                <w:szCs w:val="20"/>
                <w:lang w:eastAsia="en-GB"/>
              </w:rPr>
              <w:t>Baht</w:t>
            </w:r>
          </w:p>
        </w:tc>
        <w:tc>
          <w:tcPr>
            <w:tcW w:w="1440" w:type="dxa"/>
            <w:tcBorders>
              <w:top w:val="nil"/>
              <w:left w:val="nil"/>
              <w:bottom w:val="single" w:sz="4" w:space="0" w:color="auto"/>
              <w:right w:val="nil"/>
            </w:tcBorders>
            <w:hideMark/>
          </w:tcPr>
          <w:p w14:paraId="2F1F1626" w14:textId="77777777" w:rsidR="00457331" w:rsidRPr="00645C4C" w:rsidRDefault="00457331">
            <w:pPr>
              <w:ind w:right="-72"/>
              <w:jc w:val="right"/>
              <w:rPr>
                <w:rFonts w:ascii="Arial" w:hAnsi="Arial" w:cs="Arial"/>
                <w:b/>
                <w:bCs/>
                <w:sz w:val="20"/>
                <w:szCs w:val="20"/>
                <w:lang w:eastAsia="en-GB"/>
              </w:rPr>
            </w:pPr>
            <w:r w:rsidRPr="00645C4C">
              <w:rPr>
                <w:rFonts w:ascii="Arial" w:hAnsi="Arial" w:cs="Arial"/>
                <w:b/>
                <w:bCs/>
                <w:sz w:val="20"/>
                <w:szCs w:val="20"/>
                <w:lang w:eastAsia="en-GB"/>
              </w:rPr>
              <w:t>Baht</w:t>
            </w:r>
          </w:p>
        </w:tc>
      </w:tr>
      <w:tr w:rsidR="005E3EE2" w:rsidRPr="00645C4C" w14:paraId="7FFA7ABC" w14:textId="77777777" w:rsidTr="00A80D75">
        <w:trPr>
          <w:trHeight w:val="54"/>
        </w:trPr>
        <w:tc>
          <w:tcPr>
            <w:tcW w:w="5130" w:type="dxa"/>
          </w:tcPr>
          <w:p w14:paraId="0D587A0F" w14:textId="77777777" w:rsidR="00457331" w:rsidRPr="00645C4C" w:rsidRDefault="00457331">
            <w:pPr>
              <w:ind w:left="-101"/>
              <w:rPr>
                <w:rFonts w:ascii="Arial" w:hAnsi="Arial" w:cs="Arial"/>
                <w:sz w:val="20"/>
                <w:szCs w:val="20"/>
                <w:lang w:eastAsia="en-GB"/>
              </w:rPr>
            </w:pPr>
          </w:p>
        </w:tc>
        <w:tc>
          <w:tcPr>
            <w:tcW w:w="1440" w:type="dxa"/>
            <w:tcBorders>
              <w:top w:val="single" w:sz="4" w:space="0" w:color="auto"/>
              <w:left w:val="nil"/>
              <w:right w:val="nil"/>
            </w:tcBorders>
          </w:tcPr>
          <w:p w14:paraId="164F3E69" w14:textId="77777777" w:rsidR="00457331" w:rsidRPr="00645C4C" w:rsidRDefault="00457331">
            <w:pPr>
              <w:ind w:left="973"/>
              <w:jc w:val="right"/>
              <w:rPr>
                <w:rFonts w:ascii="Arial" w:hAnsi="Arial" w:cs="Arial"/>
                <w:sz w:val="20"/>
                <w:szCs w:val="20"/>
                <w:lang w:eastAsia="en-GB"/>
              </w:rPr>
            </w:pPr>
          </w:p>
        </w:tc>
        <w:tc>
          <w:tcPr>
            <w:tcW w:w="1440" w:type="dxa"/>
            <w:tcBorders>
              <w:top w:val="single" w:sz="4" w:space="0" w:color="auto"/>
              <w:left w:val="nil"/>
              <w:right w:val="nil"/>
            </w:tcBorders>
          </w:tcPr>
          <w:p w14:paraId="7919F505" w14:textId="77777777" w:rsidR="00457331" w:rsidRPr="00645C4C" w:rsidRDefault="00457331">
            <w:pPr>
              <w:ind w:left="973"/>
              <w:jc w:val="right"/>
              <w:rPr>
                <w:rFonts w:ascii="Arial" w:hAnsi="Arial" w:cs="Arial"/>
                <w:sz w:val="20"/>
                <w:szCs w:val="20"/>
                <w:lang w:eastAsia="en-GB"/>
              </w:rPr>
            </w:pPr>
          </w:p>
        </w:tc>
        <w:tc>
          <w:tcPr>
            <w:tcW w:w="1440" w:type="dxa"/>
            <w:tcBorders>
              <w:top w:val="single" w:sz="4" w:space="0" w:color="auto"/>
              <w:left w:val="nil"/>
              <w:right w:val="nil"/>
            </w:tcBorders>
          </w:tcPr>
          <w:p w14:paraId="73D9A777" w14:textId="77777777" w:rsidR="00457331" w:rsidRPr="00645C4C" w:rsidRDefault="00457331">
            <w:pPr>
              <w:ind w:left="973"/>
              <w:jc w:val="right"/>
              <w:rPr>
                <w:rFonts w:ascii="Arial" w:hAnsi="Arial" w:cs="Arial"/>
                <w:sz w:val="20"/>
                <w:szCs w:val="20"/>
                <w:lang w:eastAsia="en-GB"/>
              </w:rPr>
            </w:pPr>
          </w:p>
        </w:tc>
      </w:tr>
      <w:tr w:rsidR="005E3EE2" w:rsidRPr="00645C4C" w14:paraId="5499C173" w14:textId="77777777" w:rsidTr="00A80D75">
        <w:tc>
          <w:tcPr>
            <w:tcW w:w="5130" w:type="dxa"/>
          </w:tcPr>
          <w:p w14:paraId="47437DE6" w14:textId="53E11AEF" w:rsidR="00521989" w:rsidRPr="00645C4C" w:rsidRDefault="00521989" w:rsidP="00521989">
            <w:pPr>
              <w:ind w:left="-101"/>
              <w:rPr>
                <w:rFonts w:ascii="Arial" w:hAnsi="Arial" w:cs="Arial"/>
                <w:sz w:val="20"/>
                <w:szCs w:val="20"/>
                <w:lang w:eastAsia="en-GB"/>
              </w:rPr>
            </w:pPr>
            <w:bookmarkStart w:id="11" w:name="_Hlk149572850"/>
            <w:r w:rsidRPr="00645C4C">
              <w:rPr>
                <w:rFonts w:ascii="Arial" w:hAnsi="Arial" w:cs="Arial"/>
                <w:sz w:val="20"/>
                <w:szCs w:val="20"/>
                <w:lang w:eastAsia="en-GB"/>
              </w:rPr>
              <w:t xml:space="preserve">Opening net book </w:t>
            </w:r>
            <w:r w:rsidR="005A591F" w:rsidRPr="00645C4C">
              <w:rPr>
                <w:rFonts w:ascii="Arial" w:hAnsi="Arial" w:cs="Arial"/>
                <w:sz w:val="20"/>
                <w:szCs w:val="20"/>
                <w:lang w:eastAsia="en-GB"/>
              </w:rPr>
              <w:t>amount</w:t>
            </w:r>
          </w:p>
        </w:tc>
        <w:tc>
          <w:tcPr>
            <w:tcW w:w="1440" w:type="dxa"/>
          </w:tcPr>
          <w:p w14:paraId="0341C749" w14:textId="74AD528A" w:rsidR="00521989" w:rsidRPr="00645C4C" w:rsidRDefault="00521989" w:rsidP="00521989">
            <w:pPr>
              <w:ind w:right="-72"/>
              <w:jc w:val="right"/>
              <w:rPr>
                <w:rFonts w:ascii="Arial" w:hAnsi="Arial" w:cs="Arial"/>
                <w:bCs/>
                <w:sz w:val="20"/>
                <w:szCs w:val="20"/>
                <w:cs/>
              </w:rPr>
            </w:pPr>
            <w:r w:rsidRPr="00645C4C">
              <w:rPr>
                <w:rFonts w:ascii="Arial" w:hAnsi="Arial" w:cs="Arial"/>
                <w:bCs/>
                <w:sz w:val="20"/>
                <w:szCs w:val="20"/>
              </w:rPr>
              <w:t>7,118,947</w:t>
            </w:r>
          </w:p>
        </w:tc>
        <w:tc>
          <w:tcPr>
            <w:tcW w:w="1440" w:type="dxa"/>
          </w:tcPr>
          <w:p w14:paraId="0D86F01F" w14:textId="34AF99AA" w:rsidR="00521989" w:rsidRPr="00645C4C" w:rsidRDefault="00521989" w:rsidP="00521989">
            <w:pPr>
              <w:ind w:right="-72"/>
              <w:jc w:val="right"/>
              <w:rPr>
                <w:rFonts w:ascii="Arial" w:hAnsi="Arial" w:cs="Arial"/>
                <w:bCs/>
                <w:sz w:val="20"/>
                <w:szCs w:val="20"/>
              </w:rPr>
            </w:pPr>
            <w:r w:rsidRPr="00645C4C">
              <w:rPr>
                <w:rFonts w:ascii="Arial" w:hAnsi="Arial" w:cs="Arial"/>
                <w:bCs/>
                <w:sz w:val="20"/>
                <w:szCs w:val="20"/>
              </w:rPr>
              <w:t>(495,845)</w:t>
            </w:r>
          </w:p>
        </w:tc>
        <w:tc>
          <w:tcPr>
            <w:tcW w:w="1440" w:type="dxa"/>
          </w:tcPr>
          <w:p w14:paraId="0CB69C60" w14:textId="10FADB1E" w:rsidR="00521989" w:rsidRPr="00645C4C" w:rsidRDefault="00521989" w:rsidP="00521989">
            <w:pPr>
              <w:ind w:right="-72"/>
              <w:jc w:val="right"/>
              <w:rPr>
                <w:rFonts w:ascii="Arial" w:hAnsi="Arial" w:cs="Arial"/>
                <w:bCs/>
                <w:sz w:val="20"/>
                <w:szCs w:val="20"/>
              </w:rPr>
            </w:pPr>
            <w:r w:rsidRPr="00645C4C">
              <w:rPr>
                <w:rFonts w:ascii="Arial" w:hAnsi="Arial" w:cs="Arial"/>
                <w:bCs/>
                <w:sz w:val="20"/>
                <w:szCs w:val="20"/>
              </w:rPr>
              <w:t>6,623,102</w:t>
            </w:r>
          </w:p>
        </w:tc>
      </w:tr>
      <w:tr w:rsidR="005E3EE2" w:rsidRPr="00645C4C" w14:paraId="683743AD" w14:textId="77777777" w:rsidTr="00A80D75">
        <w:tc>
          <w:tcPr>
            <w:tcW w:w="5130" w:type="dxa"/>
          </w:tcPr>
          <w:p w14:paraId="4889212E" w14:textId="0BA40108" w:rsidR="00521989" w:rsidRPr="00645C4C" w:rsidRDefault="00521989" w:rsidP="00521989">
            <w:pPr>
              <w:ind w:left="-101"/>
              <w:rPr>
                <w:rFonts w:ascii="Arial" w:hAnsi="Arial" w:cs="Arial"/>
                <w:sz w:val="20"/>
                <w:szCs w:val="20"/>
                <w:lang w:eastAsia="en-GB"/>
              </w:rPr>
            </w:pPr>
            <w:r w:rsidRPr="00645C4C">
              <w:rPr>
                <w:rFonts w:ascii="Arial" w:hAnsi="Arial" w:cs="Arial"/>
                <w:sz w:val="20"/>
                <w:szCs w:val="20"/>
                <w:lang w:eastAsia="en-GB"/>
              </w:rPr>
              <w:t>Cash outflows:</w:t>
            </w:r>
          </w:p>
        </w:tc>
        <w:tc>
          <w:tcPr>
            <w:tcW w:w="1440" w:type="dxa"/>
          </w:tcPr>
          <w:p w14:paraId="4FCAC9B6" w14:textId="6D009B2D" w:rsidR="00521989" w:rsidRPr="00645C4C" w:rsidRDefault="00521989" w:rsidP="00521989">
            <w:pPr>
              <w:ind w:right="-72"/>
              <w:jc w:val="right"/>
              <w:rPr>
                <w:rFonts w:ascii="Arial" w:hAnsi="Arial" w:cs="Arial"/>
                <w:bCs/>
                <w:sz w:val="20"/>
                <w:szCs w:val="20"/>
              </w:rPr>
            </w:pPr>
          </w:p>
        </w:tc>
        <w:tc>
          <w:tcPr>
            <w:tcW w:w="1440" w:type="dxa"/>
          </w:tcPr>
          <w:p w14:paraId="31A92974" w14:textId="63E54122" w:rsidR="00521989" w:rsidRPr="00645C4C" w:rsidRDefault="00521989" w:rsidP="00521989">
            <w:pPr>
              <w:ind w:right="-72"/>
              <w:jc w:val="right"/>
              <w:rPr>
                <w:rFonts w:ascii="Arial" w:hAnsi="Arial" w:cs="Arial"/>
                <w:bCs/>
                <w:sz w:val="20"/>
                <w:szCs w:val="20"/>
              </w:rPr>
            </w:pPr>
          </w:p>
        </w:tc>
        <w:tc>
          <w:tcPr>
            <w:tcW w:w="1440" w:type="dxa"/>
          </w:tcPr>
          <w:p w14:paraId="41A814EB" w14:textId="1543C4E5" w:rsidR="00521989" w:rsidRPr="00645C4C" w:rsidRDefault="00521989" w:rsidP="00521989">
            <w:pPr>
              <w:ind w:right="-72"/>
              <w:jc w:val="right"/>
              <w:rPr>
                <w:rFonts w:ascii="Arial" w:hAnsi="Arial" w:cs="Arial"/>
                <w:bCs/>
                <w:sz w:val="20"/>
                <w:szCs w:val="20"/>
              </w:rPr>
            </w:pPr>
          </w:p>
        </w:tc>
      </w:tr>
      <w:tr w:rsidR="005E3EE2" w:rsidRPr="00645C4C" w14:paraId="6E6457E3" w14:textId="77777777" w:rsidTr="00A80D75">
        <w:tc>
          <w:tcPr>
            <w:tcW w:w="5130" w:type="dxa"/>
          </w:tcPr>
          <w:p w14:paraId="2B2C288E" w14:textId="75132C30" w:rsidR="00521989" w:rsidRPr="00645C4C" w:rsidRDefault="00521989" w:rsidP="00521989">
            <w:pPr>
              <w:ind w:left="-101"/>
              <w:rPr>
                <w:rFonts w:ascii="Arial" w:hAnsi="Arial" w:cs="Arial"/>
                <w:sz w:val="20"/>
                <w:szCs w:val="20"/>
                <w:lang w:eastAsia="en-GB"/>
              </w:rPr>
            </w:pPr>
            <w:r w:rsidRPr="00645C4C">
              <w:rPr>
                <w:rFonts w:ascii="Arial" w:hAnsi="Arial" w:cs="Arial"/>
                <w:sz w:val="20"/>
                <w:szCs w:val="20"/>
                <w:lang w:eastAsia="en-GB"/>
              </w:rPr>
              <w:t xml:space="preserve">   Repayment of lease liabilities:</w:t>
            </w:r>
          </w:p>
        </w:tc>
        <w:tc>
          <w:tcPr>
            <w:tcW w:w="1440" w:type="dxa"/>
          </w:tcPr>
          <w:p w14:paraId="581C87DB" w14:textId="3AE7903E" w:rsidR="00521989" w:rsidRPr="00645C4C" w:rsidRDefault="00521989" w:rsidP="00521989">
            <w:pPr>
              <w:ind w:right="-72"/>
              <w:jc w:val="right"/>
              <w:rPr>
                <w:rFonts w:ascii="Arial" w:hAnsi="Arial" w:cs="Arial"/>
                <w:bCs/>
                <w:sz w:val="20"/>
                <w:szCs w:val="20"/>
              </w:rPr>
            </w:pPr>
          </w:p>
        </w:tc>
        <w:tc>
          <w:tcPr>
            <w:tcW w:w="1440" w:type="dxa"/>
          </w:tcPr>
          <w:p w14:paraId="5994C635" w14:textId="0B8D5602" w:rsidR="00521989" w:rsidRPr="00645C4C" w:rsidRDefault="00521989" w:rsidP="00521989">
            <w:pPr>
              <w:ind w:left="-40" w:right="-72"/>
              <w:jc w:val="right"/>
              <w:rPr>
                <w:rFonts w:ascii="Arial" w:hAnsi="Arial" w:cs="Arial"/>
                <w:bCs/>
                <w:sz w:val="20"/>
                <w:szCs w:val="20"/>
              </w:rPr>
            </w:pPr>
          </w:p>
        </w:tc>
        <w:tc>
          <w:tcPr>
            <w:tcW w:w="1440" w:type="dxa"/>
          </w:tcPr>
          <w:p w14:paraId="3B84BD70" w14:textId="4B4E07C8" w:rsidR="00521989" w:rsidRPr="00645C4C" w:rsidRDefault="00521989" w:rsidP="00521989">
            <w:pPr>
              <w:ind w:right="-72"/>
              <w:jc w:val="right"/>
              <w:rPr>
                <w:rFonts w:ascii="Arial" w:hAnsi="Arial" w:cs="Arial"/>
                <w:bCs/>
                <w:sz w:val="20"/>
                <w:szCs w:val="20"/>
              </w:rPr>
            </w:pPr>
          </w:p>
        </w:tc>
      </w:tr>
      <w:tr w:rsidR="005E3EE2" w:rsidRPr="00645C4C" w14:paraId="669EEBB7" w14:textId="77777777" w:rsidTr="00A80D75">
        <w:tc>
          <w:tcPr>
            <w:tcW w:w="5130" w:type="dxa"/>
          </w:tcPr>
          <w:p w14:paraId="30AA163E" w14:textId="5598DD5D" w:rsidR="00521989" w:rsidRPr="00645C4C" w:rsidRDefault="00521989" w:rsidP="00521989">
            <w:pPr>
              <w:ind w:left="-101"/>
              <w:rPr>
                <w:rFonts w:ascii="Arial" w:hAnsi="Arial" w:cs="Arial"/>
                <w:sz w:val="20"/>
                <w:szCs w:val="20"/>
                <w:highlight w:val="yellow"/>
                <w:lang w:eastAsia="en-GB"/>
              </w:rPr>
            </w:pPr>
            <w:r w:rsidRPr="00645C4C">
              <w:rPr>
                <w:rFonts w:ascii="Arial" w:hAnsi="Arial" w:cs="Arial"/>
                <w:sz w:val="20"/>
                <w:szCs w:val="20"/>
                <w:cs/>
                <w:lang w:eastAsia="en-GB"/>
              </w:rPr>
              <w:t xml:space="preserve">     </w:t>
            </w:r>
            <w:r w:rsidRPr="00645C4C">
              <w:rPr>
                <w:rFonts w:ascii="Arial" w:hAnsi="Arial" w:cs="Arial"/>
                <w:sz w:val="20"/>
                <w:szCs w:val="20"/>
                <w:lang w:eastAsia="en-GB"/>
              </w:rPr>
              <w:t>Principle</w:t>
            </w:r>
          </w:p>
        </w:tc>
        <w:tc>
          <w:tcPr>
            <w:tcW w:w="1440" w:type="dxa"/>
          </w:tcPr>
          <w:p w14:paraId="0824219E" w14:textId="78E8BB88" w:rsidR="00521989" w:rsidRPr="00645C4C" w:rsidRDefault="00EE794E" w:rsidP="00521989">
            <w:pPr>
              <w:ind w:right="-72"/>
              <w:jc w:val="right"/>
              <w:rPr>
                <w:rFonts w:ascii="Arial" w:hAnsi="Arial" w:cs="Arial"/>
                <w:bCs/>
                <w:sz w:val="20"/>
                <w:szCs w:val="20"/>
              </w:rPr>
            </w:pPr>
            <w:r w:rsidRPr="00645C4C">
              <w:rPr>
                <w:rFonts w:ascii="Arial" w:hAnsi="Arial" w:cs="Arial"/>
                <w:bCs/>
                <w:sz w:val="20"/>
                <w:szCs w:val="20"/>
              </w:rPr>
              <w:t>(1,828,197)</w:t>
            </w:r>
          </w:p>
        </w:tc>
        <w:tc>
          <w:tcPr>
            <w:tcW w:w="1440" w:type="dxa"/>
          </w:tcPr>
          <w:p w14:paraId="6D2A6840" w14:textId="36E9BC9B" w:rsidR="00521989" w:rsidRPr="00645C4C" w:rsidRDefault="004B0BAF" w:rsidP="00521989">
            <w:pPr>
              <w:ind w:left="-40" w:right="-72"/>
              <w:jc w:val="right"/>
              <w:rPr>
                <w:rFonts w:ascii="Arial" w:hAnsi="Arial" w:cs="Arial"/>
                <w:bCs/>
                <w:sz w:val="20"/>
                <w:szCs w:val="20"/>
              </w:rPr>
            </w:pPr>
            <w:r w:rsidRPr="00645C4C">
              <w:rPr>
                <w:rFonts w:ascii="Arial" w:hAnsi="Arial" w:cs="Arial"/>
                <w:bCs/>
                <w:sz w:val="20"/>
                <w:szCs w:val="20"/>
              </w:rPr>
              <w:t>-</w:t>
            </w:r>
          </w:p>
        </w:tc>
        <w:tc>
          <w:tcPr>
            <w:tcW w:w="1440" w:type="dxa"/>
          </w:tcPr>
          <w:p w14:paraId="0EEE4A23" w14:textId="76FA8641" w:rsidR="00521989" w:rsidRPr="00645C4C" w:rsidRDefault="00EE794E" w:rsidP="00521989">
            <w:pPr>
              <w:ind w:right="-72"/>
              <w:jc w:val="right"/>
              <w:rPr>
                <w:rFonts w:ascii="Arial" w:hAnsi="Arial" w:cs="Arial"/>
                <w:bCs/>
                <w:sz w:val="20"/>
                <w:szCs w:val="20"/>
              </w:rPr>
            </w:pPr>
            <w:r w:rsidRPr="00645C4C">
              <w:rPr>
                <w:rFonts w:ascii="Arial" w:hAnsi="Arial" w:cs="Arial"/>
                <w:bCs/>
                <w:sz w:val="20"/>
                <w:szCs w:val="20"/>
              </w:rPr>
              <w:t>(1,828,197)</w:t>
            </w:r>
          </w:p>
        </w:tc>
      </w:tr>
      <w:tr w:rsidR="005E3EE2" w:rsidRPr="00645C4C" w14:paraId="3A31AD0A" w14:textId="77777777" w:rsidTr="00A80D75">
        <w:tc>
          <w:tcPr>
            <w:tcW w:w="5130" w:type="dxa"/>
          </w:tcPr>
          <w:p w14:paraId="683CDCE1" w14:textId="3F0FB8DD" w:rsidR="00521989" w:rsidRPr="00645C4C" w:rsidRDefault="00521989" w:rsidP="00521989">
            <w:pPr>
              <w:ind w:left="-101"/>
              <w:rPr>
                <w:rFonts w:ascii="Arial" w:hAnsi="Arial" w:cs="Arial"/>
                <w:sz w:val="20"/>
                <w:szCs w:val="20"/>
                <w:highlight w:val="yellow"/>
                <w:lang w:eastAsia="en-GB"/>
              </w:rPr>
            </w:pPr>
            <w:r w:rsidRPr="00645C4C">
              <w:rPr>
                <w:rFonts w:ascii="Arial" w:hAnsi="Arial" w:cs="Arial"/>
                <w:sz w:val="20"/>
                <w:szCs w:val="20"/>
                <w:lang w:eastAsia="en-GB"/>
              </w:rPr>
              <w:t xml:space="preserve">   </w:t>
            </w:r>
            <w:r w:rsidR="00F71944" w:rsidRPr="00645C4C">
              <w:rPr>
                <w:rFonts w:ascii="Arial" w:hAnsi="Arial" w:cs="Arial"/>
                <w:sz w:val="20"/>
                <w:szCs w:val="20"/>
                <w:lang w:eastAsia="en-GB"/>
              </w:rPr>
              <w:t xml:space="preserve">  </w:t>
            </w:r>
            <w:r w:rsidRPr="00645C4C">
              <w:rPr>
                <w:rFonts w:ascii="Arial" w:hAnsi="Arial" w:cs="Arial"/>
                <w:sz w:val="20"/>
                <w:szCs w:val="20"/>
                <w:lang w:eastAsia="en-GB"/>
              </w:rPr>
              <w:t>Interest</w:t>
            </w:r>
          </w:p>
        </w:tc>
        <w:tc>
          <w:tcPr>
            <w:tcW w:w="1440" w:type="dxa"/>
          </w:tcPr>
          <w:p w14:paraId="01F291BD" w14:textId="47D541DC" w:rsidR="00521989" w:rsidRPr="00645C4C" w:rsidRDefault="00EE794E" w:rsidP="00521989">
            <w:pPr>
              <w:ind w:right="-72"/>
              <w:jc w:val="right"/>
              <w:rPr>
                <w:rFonts w:ascii="Arial" w:hAnsi="Arial" w:cs="Arial"/>
                <w:bCs/>
                <w:sz w:val="20"/>
                <w:szCs w:val="20"/>
              </w:rPr>
            </w:pPr>
            <w:r w:rsidRPr="00645C4C">
              <w:rPr>
                <w:rFonts w:ascii="Arial" w:hAnsi="Arial" w:cs="Arial"/>
                <w:bCs/>
                <w:sz w:val="20"/>
                <w:szCs w:val="20"/>
              </w:rPr>
              <w:t>(168,507)</w:t>
            </w:r>
          </w:p>
        </w:tc>
        <w:tc>
          <w:tcPr>
            <w:tcW w:w="1440" w:type="dxa"/>
          </w:tcPr>
          <w:p w14:paraId="51CDA5A6" w14:textId="3FF54AD5" w:rsidR="00521989" w:rsidRPr="00645C4C" w:rsidRDefault="004B0BAF" w:rsidP="00521989">
            <w:pPr>
              <w:ind w:left="-40" w:right="-72"/>
              <w:jc w:val="right"/>
              <w:rPr>
                <w:rFonts w:ascii="Arial" w:hAnsi="Arial" w:cs="Arial"/>
                <w:bCs/>
                <w:sz w:val="20"/>
                <w:szCs w:val="20"/>
              </w:rPr>
            </w:pPr>
            <w:r w:rsidRPr="00645C4C">
              <w:rPr>
                <w:rFonts w:ascii="Arial" w:hAnsi="Arial" w:cs="Arial"/>
                <w:bCs/>
                <w:sz w:val="20"/>
                <w:szCs w:val="20"/>
              </w:rPr>
              <w:t>-</w:t>
            </w:r>
          </w:p>
        </w:tc>
        <w:tc>
          <w:tcPr>
            <w:tcW w:w="1440" w:type="dxa"/>
          </w:tcPr>
          <w:p w14:paraId="5958AEAB" w14:textId="6D595967" w:rsidR="00521989" w:rsidRPr="00645C4C" w:rsidRDefault="00EE794E" w:rsidP="00521989">
            <w:pPr>
              <w:ind w:right="-72"/>
              <w:jc w:val="right"/>
              <w:rPr>
                <w:rFonts w:ascii="Arial" w:hAnsi="Arial" w:cs="Arial"/>
                <w:bCs/>
                <w:sz w:val="20"/>
                <w:szCs w:val="20"/>
              </w:rPr>
            </w:pPr>
            <w:r w:rsidRPr="00645C4C">
              <w:rPr>
                <w:rFonts w:ascii="Arial" w:hAnsi="Arial" w:cs="Arial"/>
                <w:bCs/>
                <w:sz w:val="20"/>
                <w:szCs w:val="20"/>
              </w:rPr>
              <w:t>(168,507)</w:t>
            </w:r>
          </w:p>
        </w:tc>
      </w:tr>
      <w:tr w:rsidR="005E3EE2" w:rsidRPr="00645C4C" w14:paraId="01A474C1" w14:textId="77777777" w:rsidTr="00A80D75">
        <w:tc>
          <w:tcPr>
            <w:tcW w:w="5130" w:type="dxa"/>
            <w:hideMark/>
          </w:tcPr>
          <w:p w14:paraId="1A8C9661" w14:textId="2DA813DC" w:rsidR="00521989" w:rsidRPr="00645C4C" w:rsidRDefault="00521989" w:rsidP="00521989">
            <w:pPr>
              <w:ind w:left="-101"/>
              <w:rPr>
                <w:rFonts w:ascii="Arial" w:eastAsia="Times New Roman" w:hAnsi="Arial" w:cs="Arial"/>
                <w:sz w:val="20"/>
                <w:szCs w:val="20"/>
                <w:lang w:eastAsia="en-GB"/>
              </w:rPr>
            </w:pPr>
            <w:r w:rsidRPr="00645C4C">
              <w:rPr>
                <w:rFonts w:ascii="Arial" w:hAnsi="Arial" w:cs="Arial"/>
                <w:sz w:val="20"/>
                <w:szCs w:val="20"/>
                <w:lang w:eastAsia="en-GB"/>
              </w:rPr>
              <w:t>Non-cash changes:</w:t>
            </w:r>
          </w:p>
        </w:tc>
        <w:tc>
          <w:tcPr>
            <w:tcW w:w="1440" w:type="dxa"/>
          </w:tcPr>
          <w:p w14:paraId="1E71C4E8" w14:textId="77777777" w:rsidR="00521989" w:rsidRPr="00645C4C" w:rsidRDefault="00521989" w:rsidP="00521989">
            <w:pPr>
              <w:ind w:right="-72"/>
              <w:jc w:val="right"/>
              <w:rPr>
                <w:rFonts w:ascii="Arial" w:hAnsi="Arial" w:cs="Arial"/>
                <w:bCs/>
                <w:sz w:val="20"/>
                <w:szCs w:val="20"/>
                <w:cs/>
              </w:rPr>
            </w:pPr>
          </w:p>
        </w:tc>
        <w:tc>
          <w:tcPr>
            <w:tcW w:w="1440" w:type="dxa"/>
          </w:tcPr>
          <w:p w14:paraId="0D9BBE91" w14:textId="77777777" w:rsidR="00521989" w:rsidRPr="00645C4C" w:rsidRDefault="00521989" w:rsidP="00521989">
            <w:pPr>
              <w:ind w:right="-72"/>
              <w:jc w:val="right"/>
              <w:rPr>
                <w:rFonts w:ascii="Arial" w:hAnsi="Arial" w:cs="Arial"/>
                <w:bCs/>
                <w:sz w:val="20"/>
                <w:szCs w:val="20"/>
              </w:rPr>
            </w:pPr>
          </w:p>
        </w:tc>
        <w:tc>
          <w:tcPr>
            <w:tcW w:w="1440" w:type="dxa"/>
          </w:tcPr>
          <w:p w14:paraId="2AEA82B0" w14:textId="77777777" w:rsidR="00521989" w:rsidRPr="00645C4C" w:rsidRDefault="00521989" w:rsidP="00521989">
            <w:pPr>
              <w:ind w:right="-72"/>
              <w:jc w:val="right"/>
              <w:rPr>
                <w:rFonts w:ascii="Arial" w:hAnsi="Arial" w:cs="Arial"/>
                <w:bCs/>
                <w:sz w:val="20"/>
                <w:szCs w:val="20"/>
              </w:rPr>
            </w:pPr>
          </w:p>
        </w:tc>
      </w:tr>
      <w:tr w:rsidR="005E3EE2" w:rsidRPr="00645C4C" w14:paraId="2C4E9C2C" w14:textId="77777777" w:rsidTr="00A80D75">
        <w:tc>
          <w:tcPr>
            <w:tcW w:w="5130" w:type="dxa"/>
            <w:vAlign w:val="bottom"/>
          </w:tcPr>
          <w:p w14:paraId="1D1FC949" w14:textId="62E16D60" w:rsidR="00521989" w:rsidRPr="00645C4C" w:rsidRDefault="00521989" w:rsidP="00521989">
            <w:pPr>
              <w:ind w:left="-105"/>
              <w:rPr>
                <w:rFonts w:ascii="Arial" w:hAnsi="Arial" w:cs="Arial"/>
                <w:sz w:val="20"/>
                <w:szCs w:val="20"/>
                <w:lang w:eastAsia="en-GB"/>
              </w:rPr>
            </w:pPr>
            <w:r w:rsidRPr="00645C4C">
              <w:rPr>
                <w:rFonts w:ascii="Arial" w:hAnsi="Arial" w:cs="Arial"/>
                <w:sz w:val="20"/>
                <w:szCs w:val="20"/>
                <w:cs/>
                <w:lang w:eastAsia="en-GB"/>
              </w:rPr>
              <w:t xml:space="preserve">   </w:t>
            </w:r>
            <w:r w:rsidRPr="00645C4C">
              <w:rPr>
                <w:rFonts w:ascii="Arial" w:hAnsi="Arial" w:cs="Arial"/>
                <w:sz w:val="20"/>
                <w:szCs w:val="20"/>
                <w:lang w:eastAsia="en-GB"/>
              </w:rPr>
              <w:t>Amortisation of deferred interest</w:t>
            </w:r>
          </w:p>
        </w:tc>
        <w:tc>
          <w:tcPr>
            <w:tcW w:w="1440" w:type="dxa"/>
            <w:tcBorders>
              <w:top w:val="nil"/>
              <w:left w:val="nil"/>
              <w:bottom w:val="single" w:sz="4" w:space="0" w:color="auto"/>
              <w:right w:val="nil"/>
            </w:tcBorders>
          </w:tcPr>
          <w:p w14:paraId="6779BFB3" w14:textId="17C7AEF8" w:rsidR="00521989" w:rsidRPr="00645C4C" w:rsidRDefault="00EE794E" w:rsidP="00521989">
            <w:pPr>
              <w:ind w:right="-72"/>
              <w:jc w:val="right"/>
              <w:rPr>
                <w:rFonts w:ascii="Arial" w:hAnsi="Arial" w:cs="Arial"/>
                <w:bCs/>
                <w:sz w:val="20"/>
                <w:szCs w:val="20"/>
              </w:rPr>
            </w:pPr>
            <w:r w:rsidRPr="00645C4C">
              <w:rPr>
                <w:rFonts w:ascii="Arial" w:hAnsi="Arial" w:cs="Arial"/>
                <w:bCs/>
                <w:sz w:val="20"/>
                <w:szCs w:val="20"/>
              </w:rPr>
              <w:t>-</w:t>
            </w:r>
          </w:p>
        </w:tc>
        <w:tc>
          <w:tcPr>
            <w:tcW w:w="1440" w:type="dxa"/>
            <w:tcBorders>
              <w:top w:val="nil"/>
              <w:left w:val="nil"/>
              <w:bottom w:val="single" w:sz="4" w:space="0" w:color="auto"/>
              <w:right w:val="nil"/>
            </w:tcBorders>
          </w:tcPr>
          <w:p w14:paraId="44BC14A0" w14:textId="6E14B483" w:rsidR="00521989" w:rsidRPr="00645C4C" w:rsidRDefault="00EE794E" w:rsidP="00521989">
            <w:pPr>
              <w:ind w:right="-72"/>
              <w:jc w:val="right"/>
              <w:rPr>
                <w:rFonts w:ascii="Arial" w:hAnsi="Arial" w:cs="Arial"/>
                <w:bCs/>
                <w:sz w:val="20"/>
                <w:szCs w:val="20"/>
                <w:cs/>
              </w:rPr>
            </w:pPr>
            <w:r w:rsidRPr="00645C4C">
              <w:rPr>
                <w:rFonts w:ascii="Arial" w:hAnsi="Arial" w:cs="Arial"/>
                <w:bCs/>
                <w:sz w:val="20"/>
                <w:szCs w:val="20"/>
              </w:rPr>
              <w:t>168,507</w:t>
            </w:r>
          </w:p>
        </w:tc>
        <w:tc>
          <w:tcPr>
            <w:tcW w:w="1440" w:type="dxa"/>
            <w:tcBorders>
              <w:top w:val="nil"/>
              <w:left w:val="nil"/>
              <w:bottom w:val="single" w:sz="4" w:space="0" w:color="auto"/>
              <w:right w:val="nil"/>
            </w:tcBorders>
          </w:tcPr>
          <w:p w14:paraId="7E701124" w14:textId="598C391A" w:rsidR="00521989" w:rsidRPr="00645C4C" w:rsidRDefault="00EE794E" w:rsidP="00521989">
            <w:pPr>
              <w:ind w:right="-72"/>
              <w:jc w:val="right"/>
              <w:rPr>
                <w:rFonts w:ascii="Arial" w:hAnsi="Arial" w:cs="Arial"/>
                <w:bCs/>
                <w:sz w:val="20"/>
                <w:szCs w:val="20"/>
              </w:rPr>
            </w:pPr>
            <w:r w:rsidRPr="00645C4C">
              <w:rPr>
                <w:rFonts w:ascii="Arial" w:hAnsi="Arial" w:cs="Arial"/>
                <w:bCs/>
                <w:sz w:val="20"/>
                <w:szCs w:val="20"/>
              </w:rPr>
              <w:t>168,507</w:t>
            </w:r>
          </w:p>
        </w:tc>
      </w:tr>
      <w:tr w:rsidR="005E3EE2" w:rsidRPr="00645C4C" w14:paraId="25D198AF" w14:textId="77777777" w:rsidTr="00A80D75">
        <w:tc>
          <w:tcPr>
            <w:tcW w:w="5130" w:type="dxa"/>
            <w:vAlign w:val="bottom"/>
            <w:hideMark/>
          </w:tcPr>
          <w:p w14:paraId="5ECA14D5" w14:textId="77777777" w:rsidR="00521989" w:rsidRPr="00645C4C" w:rsidRDefault="00521989" w:rsidP="00521989">
            <w:pPr>
              <w:ind w:left="-101"/>
              <w:rPr>
                <w:rFonts w:ascii="Arial" w:eastAsia="Times New Roman" w:hAnsi="Arial" w:cs="Arial"/>
                <w:sz w:val="20"/>
                <w:szCs w:val="20"/>
                <w:lang w:eastAsia="en-GB"/>
              </w:rPr>
            </w:pPr>
          </w:p>
        </w:tc>
        <w:tc>
          <w:tcPr>
            <w:tcW w:w="1440" w:type="dxa"/>
            <w:tcBorders>
              <w:top w:val="single" w:sz="4" w:space="0" w:color="auto"/>
              <w:left w:val="nil"/>
              <w:right w:val="nil"/>
            </w:tcBorders>
          </w:tcPr>
          <w:p w14:paraId="098E08D9" w14:textId="77777777" w:rsidR="00521989" w:rsidRPr="00645C4C" w:rsidRDefault="00521989" w:rsidP="00521989">
            <w:pPr>
              <w:ind w:left="-40" w:right="-72"/>
              <w:jc w:val="right"/>
              <w:rPr>
                <w:rFonts w:ascii="Arial" w:eastAsia="Arial Unicode MS" w:hAnsi="Arial" w:cs="Arial"/>
                <w:sz w:val="20"/>
                <w:szCs w:val="20"/>
                <w:cs/>
              </w:rPr>
            </w:pPr>
          </w:p>
        </w:tc>
        <w:tc>
          <w:tcPr>
            <w:tcW w:w="1440" w:type="dxa"/>
            <w:tcBorders>
              <w:top w:val="single" w:sz="4" w:space="0" w:color="auto"/>
              <w:left w:val="nil"/>
              <w:right w:val="nil"/>
            </w:tcBorders>
          </w:tcPr>
          <w:p w14:paraId="28F61BAA" w14:textId="77777777" w:rsidR="00521989" w:rsidRPr="00645C4C" w:rsidRDefault="00521989" w:rsidP="00521989">
            <w:pPr>
              <w:ind w:left="-40" w:right="-72"/>
              <w:jc w:val="right"/>
              <w:rPr>
                <w:rFonts w:ascii="Arial" w:eastAsia="Arial Unicode MS" w:hAnsi="Arial" w:cs="Arial"/>
                <w:sz w:val="20"/>
                <w:szCs w:val="20"/>
                <w:cs/>
              </w:rPr>
            </w:pPr>
          </w:p>
        </w:tc>
        <w:tc>
          <w:tcPr>
            <w:tcW w:w="1440" w:type="dxa"/>
            <w:tcBorders>
              <w:top w:val="single" w:sz="4" w:space="0" w:color="auto"/>
              <w:left w:val="nil"/>
              <w:right w:val="nil"/>
            </w:tcBorders>
          </w:tcPr>
          <w:p w14:paraId="04901065" w14:textId="77777777" w:rsidR="00521989" w:rsidRPr="00645C4C" w:rsidRDefault="00521989" w:rsidP="00521989">
            <w:pPr>
              <w:ind w:left="-40" w:right="-72"/>
              <w:jc w:val="right"/>
              <w:rPr>
                <w:rFonts w:ascii="Arial" w:eastAsia="Arial Unicode MS" w:hAnsi="Arial" w:cs="Arial"/>
                <w:sz w:val="20"/>
                <w:szCs w:val="20"/>
              </w:rPr>
            </w:pPr>
          </w:p>
        </w:tc>
      </w:tr>
      <w:tr w:rsidR="00521989" w:rsidRPr="00645C4C" w14:paraId="3913BD8C" w14:textId="77777777" w:rsidTr="00A80D75">
        <w:tc>
          <w:tcPr>
            <w:tcW w:w="5130" w:type="dxa"/>
          </w:tcPr>
          <w:p w14:paraId="74DB2892" w14:textId="6D728AA7" w:rsidR="00521989" w:rsidRPr="00645C4C" w:rsidRDefault="00521989" w:rsidP="00521989">
            <w:pPr>
              <w:ind w:left="-101"/>
              <w:rPr>
                <w:rFonts w:ascii="Arial" w:hAnsi="Arial" w:cs="Arial"/>
                <w:sz w:val="20"/>
                <w:szCs w:val="20"/>
                <w:lang w:eastAsia="en-GB"/>
              </w:rPr>
            </w:pPr>
            <w:r w:rsidRPr="00645C4C">
              <w:rPr>
                <w:rFonts w:ascii="Arial" w:eastAsia="Arial Unicode MS" w:hAnsi="Arial" w:cs="Arial"/>
                <w:sz w:val="20"/>
                <w:szCs w:val="20"/>
              </w:rPr>
              <w:t xml:space="preserve">Closing net book </w:t>
            </w:r>
            <w:r w:rsidR="005A591F" w:rsidRPr="00645C4C">
              <w:rPr>
                <w:rFonts w:ascii="Arial" w:eastAsia="Arial Unicode MS" w:hAnsi="Arial" w:cs="Arial"/>
                <w:sz w:val="20"/>
                <w:szCs w:val="20"/>
              </w:rPr>
              <w:t>amount</w:t>
            </w:r>
          </w:p>
        </w:tc>
        <w:tc>
          <w:tcPr>
            <w:tcW w:w="1440" w:type="dxa"/>
            <w:tcBorders>
              <w:top w:val="nil"/>
              <w:left w:val="nil"/>
              <w:bottom w:val="single" w:sz="4" w:space="0" w:color="auto"/>
              <w:right w:val="nil"/>
            </w:tcBorders>
          </w:tcPr>
          <w:p w14:paraId="16B04F52" w14:textId="5DD407EC" w:rsidR="00521989" w:rsidRPr="00645C4C" w:rsidRDefault="00EE794E" w:rsidP="00521989">
            <w:pPr>
              <w:ind w:right="-72"/>
              <w:jc w:val="right"/>
              <w:rPr>
                <w:rFonts w:ascii="Arial" w:hAnsi="Arial" w:cs="Arial"/>
                <w:sz w:val="20"/>
                <w:szCs w:val="20"/>
              </w:rPr>
            </w:pPr>
            <w:r w:rsidRPr="00645C4C">
              <w:rPr>
                <w:rFonts w:ascii="Arial" w:hAnsi="Arial" w:cs="Arial"/>
                <w:sz w:val="20"/>
                <w:szCs w:val="20"/>
              </w:rPr>
              <w:t>5,122,243</w:t>
            </w:r>
          </w:p>
        </w:tc>
        <w:tc>
          <w:tcPr>
            <w:tcW w:w="1440" w:type="dxa"/>
            <w:tcBorders>
              <w:top w:val="nil"/>
              <w:left w:val="nil"/>
              <w:bottom w:val="single" w:sz="4" w:space="0" w:color="auto"/>
              <w:right w:val="nil"/>
            </w:tcBorders>
          </w:tcPr>
          <w:p w14:paraId="04DFAE05" w14:textId="0605FBA2" w:rsidR="00521989" w:rsidRPr="00645C4C" w:rsidRDefault="00EE794E" w:rsidP="00521989">
            <w:pPr>
              <w:ind w:right="-72"/>
              <w:jc w:val="right"/>
              <w:rPr>
                <w:rFonts w:ascii="Arial" w:hAnsi="Arial" w:cs="Arial"/>
                <w:sz w:val="20"/>
                <w:szCs w:val="20"/>
              </w:rPr>
            </w:pPr>
            <w:r w:rsidRPr="00645C4C">
              <w:rPr>
                <w:rFonts w:ascii="Arial" w:hAnsi="Arial" w:cs="Arial"/>
                <w:sz w:val="20"/>
                <w:szCs w:val="20"/>
              </w:rPr>
              <w:t>(327,338)</w:t>
            </w:r>
          </w:p>
        </w:tc>
        <w:tc>
          <w:tcPr>
            <w:tcW w:w="1440" w:type="dxa"/>
            <w:tcBorders>
              <w:top w:val="nil"/>
              <w:left w:val="nil"/>
              <w:bottom w:val="single" w:sz="4" w:space="0" w:color="auto"/>
              <w:right w:val="nil"/>
            </w:tcBorders>
          </w:tcPr>
          <w:p w14:paraId="1423B642" w14:textId="08381489" w:rsidR="00521989" w:rsidRPr="00645C4C" w:rsidRDefault="00EE794E" w:rsidP="00521989">
            <w:pPr>
              <w:ind w:right="-72"/>
              <w:jc w:val="right"/>
              <w:rPr>
                <w:rFonts w:ascii="Arial" w:hAnsi="Arial" w:cs="Arial"/>
                <w:sz w:val="20"/>
                <w:szCs w:val="20"/>
              </w:rPr>
            </w:pPr>
            <w:r w:rsidRPr="00645C4C">
              <w:rPr>
                <w:rFonts w:ascii="Arial" w:hAnsi="Arial" w:cs="Arial"/>
                <w:sz w:val="20"/>
                <w:szCs w:val="20"/>
              </w:rPr>
              <w:t>4,794,905</w:t>
            </w:r>
          </w:p>
        </w:tc>
      </w:tr>
    </w:tbl>
    <w:p w14:paraId="64708327" w14:textId="7AA2855B" w:rsidR="00845ECE" w:rsidRPr="00645C4C" w:rsidRDefault="00845ECE" w:rsidP="00C55106">
      <w:pPr>
        <w:tabs>
          <w:tab w:val="left" w:pos="1125"/>
        </w:tabs>
        <w:rPr>
          <w:rFonts w:ascii="Arial" w:hAnsi="Arial" w:cs="Arial"/>
          <w:sz w:val="20"/>
          <w:szCs w:val="20"/>
        </w:rPr>
      </w:pPr>
    </w:p>
    <w:p w14:paraId="47E2E7AC" w14:textId="77777777" w:rsidR="00845ECE" w:rsidRPr="00645C4C" w:rsidRDefault="00845ECE">
      <w:pPr>
        <w:spacing w:after="160" w:line="259" w:lineRule="auto"/>
        <w:jc w:val="left"/>
        <w:rPr>
          <w:rFonts w:ascii="Arial" w:hAnsi="Arial" w:cs="Arial"/>
          <w:sz w:val="20"/>
          <w:szCs w:val="20"/>
        </w:rPr>
      </w:pPr>
      <w:r w:rsidRPr="00645C4C">
        <w:rPr>
          <w:rFonts w:ascii="Arial" w:hAnsi="Arial" w:cs="Arial"/>
          <w:sz w:val="20"/>
          <w:szCs w:val="20"/>
        </w:rPr>
        <w:br w:type="page"/>
      </w:r>
    </w:p>
    <w:p w14:paraId="650ADFD4" w14:textId="77777777" w:rsidR="00A71EC2" w:rsidRPr="005E3EE2" w:rsidRDefault="00A71EC2" w:rsidP="00C55106">
      <w:pPr>
        <w:tabs>
          <w:tab w:val="left" w:pos="1125"/>
        </w:tabs>
        <w:rPr>
          <w:rFonts w:ascii="Arial" w:hAnsi="Arial" w:cs="Arial"/>
          <w:sz w:val="20"/>
          <w:szCs w:val="20"/>
        </w:rPr>
      </w:pPr>
    </w:p>
    <w:tbl>
      <w:tblPr>
        <w:tblW w:w="9461" w:type="dxa"/>
        <w:tblLook w:val="04A0" w:firstRow="1" w:lastRow="0" w:firstColumn="1" w:lastColumn="0" w:noHBand="0" w:noVBand="1"/>
      </w:tblPr>
      <w:tblGrid>
        <w:gridCol w:w="9461"/>
      </w:tblGrid>
      <w:tr w:rsidR="004708D0" w:rsidRPr="005E3EE2" w14:paraId="17D7E82E" w14:textId="77777777">
        <w:trPr>
          <w:trHeight w:val="386"/>
        </w:trPr>
        <w:tc>
          <w:tcPr>
            <w:tcW w:w="9461" w:type="dxa"/>
            <w:vAlign w:val="center"/>
          </w:tcPr>
          <w:p w14:paraId="67753DFC" w14:textId="7B7C8BB4" w:rsidR="004708D0" w:rsidRPr="005E3EE2" w:rsidRDefault="004708D0">
            <w:pPr>
              <w:ind w:left="432" w:hanging="535"/>
              <w:jc w:val="thaiDistribute"/>
              <w:rPr>
                <w:rFonts w:ascii="Arial" w:eastAsia="Arial Unicode MS" w:hAnsi="Arial" w:cs="Arial"/>
                <w:b/>
                <w:bCs/>
                <w:sz w:val="20"/>
                <w:szCs w:val="20"/>
                <w:cs/>
              </w:rPr>
            </w:pPr>
            <w:r w:rsidRPr="005E3EE2">
              <w:rPr>
                <w:rFonts w:ascii="Arial" w:eastAsia="Arial Unicode MS" w:hAnsi="Arial" w:cs="Arial"/>
                <w:b/>
                <w:bCs/>
                <w:sz w:val="20"/>
                <w:szCs w:val="20"/>
              </w:rPr>
              <w:t>15</w:t>
            </w:r>
            <w:r w:rsidRPr="005E3EE2">
              <w:rPr>
                <w:rFonts w:ascii="Arial" w:eastAsia="Arial Unicode MS" w:hAnsi="Arial" w:cs="Arial"/>
                <w:b/>
                <w:bCs/>
                <w:sz w:val="20"/>
                <w:szCs w:val="20"/>
              </w:rPr>
              <w:tab/>
              <w:t>Provision</w:t>
            </w:r>
            <w:r w:rsidR="00EB0E42" w:rsidRPr="005E3EE2">
              <w:rPr>
                <w:rFonts w:ascii="Arial" w:eastAsia="Arial Unicode MS" w:hAnsi="Arial" w:cs="Arial"/>
                <w:b/>
                <w:bCs/>
                <w:sz w:val="20"/>
                <w:szCs w:val="20"/>
              </w:rPr>
              <w:t>s</w:t>
            </w:r>
          </w:p>
        </w:tc>
      </w:tr>
    </w:tbl>
    <w:p w14:paraId="21E83A1F" w14:textId="77777777" w:rsidR="00845ECE" w:rsidRPr="005E3EE2" w:rsidRDefault="00845ECE" w:rsidP="004708D0">
      <w:pPr>
        <w:tabs>
          <w:tab w:val="left" w:pos="1125"/>
        </w:tabs>
        <w:rPr>
          <w:rFonts w:ascii="Arial" w:hAnsi="Arial" w:cs="Arial"/>
          <w:sz w:val="20"/>
          <w:szCs w:val="20"/>
        </w:rPr>
      </w:pPr>
    </w:p>
    <w:p w14:paraId="43195C44" w14:textId="2AB021AA" w:rsidR="004708D0" w:rsidRPr="005E3EE2" w:rsidRDefault="00817E04" w:rsidP="004708D0">
      <w:pPr>
        <w:tabs>
          <w:tab w:val="left" w:pos="1125"/>
        </w:tabs>
        <w:rPr>
          <w:rFonts w:ascii="Arial" w:hAnsi="Arial" w:cs="Arial"/>
          <w:sz w:val="20"/>
          <w:szCs w:val="20"/>
        </w:rPr>
      </w:pPr>
      <w:r w:rsidRPr="00817E04">
        <w:rPr>
          <w:rFonts w:ascii="Arial" w:hAnsi="Arial" w:cs="Arial"/>
          <w:sz w:val="20"/>
          <w:szCs w:val="20"/>
        </w:rPr>
        <w:t xml:space="preserve">Movements of </w:t>
      </w:r>
      <w:r w:rsidR="004708D0" w:rsidRPr="005E3EE2">
        <w:rPr>
          <w:rFonts w:ascii="Arial" w:hAnsi="Arial" w:cs="Arial"/>
          <w:sz w:val="20"/>
          <w:szCs w:val="20"/>
        </w:rPr>
        <w:t xml:space="preserve">provisions </w:t>
      </w:r>
      <w:r w:rsidR="00962D11" w:rsidRPr="005E3EE2">
        <w:rPr>
          <w:rFonts w:ascii="Arial" w:hAnsi="Arial" w:cs="Arial"/>
          <w:sz w:val="20"/>
          <w:szCs w:val="20"/>
        </w:rPr>
        <w:t xml:space="preserve">for </w:t>
      </w:r>
      <w:r w:rsidR="00E3518A" w:rsidRPr="005E3EE2">
        <w:rPr>
          <w:rFonts w:ascii="Arial" w:hAnsi="Arial" w:cs="Arial"/>
          <w:sz w:val="20"/>
          <w:szCs w:val="20"/>
        </w:rPr>
        <w:t>six-month</w:t>
      </w:r>
      <w:r w:rsidR="00962D11" w:rsidRPr="005E3EE2">
        <w:rPr>
          <w:rFonts w:ascii="Arial" w:hAnsi="Arial" w:cs="Arial"/>
          <w:sz w:val="20"/>
          <w:szCs w:val="20"/>
        </w:rPr>
        <w:t xml:space="preserve"> period ended </w:t>
      </w:r>
      <w:r w:rsidR="00E3518A" w:rsidRPr="005E3EE2">
        <w:rPr>
          <w:rFonts w:ascii="Arial" w:hAnsi="Arial" w:cs="Arial"/>
          <w:sz w:val="20"/>
          <w:szCs w:val="20"/>
        </w:rPr>
        <w:t>30 June</w:t>
      </w:r>
      <w:r w:rsidR="00962D11" w:rsidRPr="005E3EE2">
        <w:rPr>
          <w:rFonts w:ascii="Arial" w:hAnsi="Arial" w:cs="Arial"/>
          <w:sz w:val="20"/>
          <w:szCs w:val="20"/>
        </w:rPr>
        <w:t xml:space="preserve"> 2025 </w:t>
      </w:r>
      <w:r w:rsidR="004708D0" w:rsidRPr="005E3EE2">
        <w:rPr>
          <w:rFonts w:ascii="Arial" w:hAnsi="Arial" w:cs="Arial"/>
          <w:sz w:val="20"/>
          <w:szCs w:val="20"/>
        </w:rPr>
        <w:t>are as follows</w:t>
      </w:r>
      <w:r>
        <w:rPr>
          <w:rFonts w:ascii="Arial" w:hAnsi="Arial" w:cs="Arial"/>
          <w:sz w:val="20"/>
          <w:szCs w:val="20"/>
        </w:rPr>
        <w:t>:</w:t>
      </w:r>
    </w:p>
    <w:p w14:paraId="1667F7BC" w14:textId="77777777" w:rsidR="004708D0" w:rsidRPr="005E3EE2" w:rsidRDefault="004708D0" w:rsidP="004708D0">
      <w:pPr>
        <w:tabs>
          <w:tab w:val="left" w:pos="1125"/>
        </w:tabs>
        <w:rPr>
          <w:rFonts w:ascii="Arial" w:hAnsi="Arial" w:cs="Arial"/>
          <w:sz w:val="20"/>
          <w:szCs w:val="20"/>
        </w:rPr>
      </w:pPr>
    </w:p>
    <w:tbl>
      <w:tblPr>
        <w:tblW w:w="9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1620"/>
        <w:gridCol w:w="1620"/>
        <w:gridCol w:w="1544"/>
        <w:gridCol w:w="16"/>
      </w:tblGrid>
      <w:tr w:rsidR="005E3EE2" w:rsidRPr="005E3EE2" w14:paraId="48F03C5F" w14:textId="77777777" w:rsidTr="003C0D22">
        <w:trPr>
          <w:gridAfter w:val="1"/>
          <w:wAfter w:w="16" w:type="dxa"/>
          <w:trHeight w:val="315"/>
        </w:trPr>
        <w:tc>
          <w:tcPr>
            <w:tcW w:w="4680" w:type="dxa"/>
            <w:tcBorders>
              <w:top w:val="nil"/>
              <w:left w:val="nil"/>
              <w:bottom w:val="nil"/>
              <w:right w:val="nil"/>
            </w:tcBorders>
          </w:tcPr>
          <w:p w14:paraId="4F277226" w14:textId="77777777" w:rsidR="00845ECE" w:rsidRPr="005E3EE2" w:rsidRDefault="00845ECE" w:rsidP="003C0D22">
            <w:pPr>
              <w:ind w:left="-105"/>
              <w:rPr>
                <w:rFonts w:ascii="Arial" w:eastAsia="Arial Unicode MS" w:hAnsi="Arial" w:cs="Arial"/>
                <w:b/>
                <w:bCs/>
                <w:sz w:val="20"/>
                <w:szCs w:val="20"/>
                <w:lang w:val="en-US"/>
              </w:rPr>
            </w:pPr>
          </w:p>
        </w:tc>
        <w:tc>
          <w:tcPr>
            <w:tcW w:w="4784" w:type="dxa"/>
            <w:gridSpan w:val="3"/>
            <w:tcBorders>
              <w:top w:val="nil"/>
              <w:left w:val="nil"/>
              <w:bottom w:val="single" w:sz="4" w:space="0" w:color="auto"/>
              <w:right w:val="nil"/>
            </w:tcBorders>
            <w:hideMark/>
          </w:tcPr>
          <w:p w14:paraId="37530621" w14:textId="77777777" w:rsidR="00845ECE" w:rsidRPr="005E3EE2" w:rsidRDefault="00845ECE">
            <w:pPr>
              <w:ind w:right="-72"/>
              <w:contextualSpacing/>
              <w:jc w:val="center"/>
              <w:rPr>
                <w:rFonts w:ascii="Arial" w:eastAsia="Arial" w:hAnsi="Arial" w:cs="Arial"/>
                <w:b/>
                <w:bCs/>
                <w:sz w:val="20"/>
                <w:szCs w:val="20"/>
                <w:lang w:val="en-US" w:eastAsia="en-GB"/>
              </w:rPr>
            </w:pPr>
            <w:r w:rsidRPr="005E3EE2">
              <w:rPr>
                <w:rFonts w:ascii="Arial" w:eastAsia="Arial" w:hAnsi="Arial" w:cs="Arial"/>
                <w:b/>
                <w:bCs/>
                <w:sz w:val="20"/>
                <w:szCs w:val="20"/>
                <w:lang w:val="en-US" w:eastAsia="en-GB"/>
              </w:rPr>
              <w:t>Consolidated and separate</w:t>
            </w:r>
          </w:p>
          <w:p w14:paraId="071EF02A" w14:textId="6D59783D" w:rsidR="00845ECE" w:rsidRPr="005E3EE2" w:rsidRDefault="00845ECE">
            <w:pPr>
              <w:ind w:right="-72"/>
              <w:jc w:val="center"/>
              <w:rPr>
                <w:rFonts w:ascii="Arial" w:eastAsia="Times New Roman" w:hAnsi="Arial" w:cs="Arial"/>
                <w:b/>
                <w:bCs/>
                <w:snapToGrid w:val="0"/>
                <w:sz w:val="20"/>
                <w:szCs w:val="20"/>
                <w:lang w:val="en-US" w:eastAsia="th-TH"/>
              </w:rPr>
            </w:pPr>
            <w:r w:rsidRPr="005E3EE2">
              <w:rPr>
                <w:rFonts w:ascii="Arial" w:eastAsia="Arial" w:hAnsi="Arial" w:cs="Arial"/>
                <w:b/>
                <w:bCs/>
                <w:sz w:val="20"/>
                <w:szCs w:val="20"/>
                <w:lang w:val="en-US" w:eastAsia="en-GB"/>
              </w:rPr>
              <w:t xml:space="preserve">financial </w:t>
            </w:r>
            <w:r w:rsidR="001C6515" w:rsidRPr="005E3EE2">
              <w:rPr>
                <w:rFonts w:ascii="Arial" w:eastAsia="Arial" w:hAnsi="Arial" w:cs="Arial"/>
                <w:b/>
                <w:bCs/>
                <w:sz w:val="20"/>
                <w:szCs w:val="20"/>
                <w:lang w:val="en-US" w:eastAsia="en-GB"/>
              </w:rPr>
              <w:t>information</w:t>
            </w:r>
          </w:p>
        </w:tc>
      </w:tr>
      <w:tr w:rsidR="005E3EE2" w:rsidRPr="005E3EE2" w14:paraId="3E84DA06" w14:textId="77777777" w:rsidTr="003C0D22">
        <w:trPr>
          <w:trHeight w:val="70"/>
        </w:trPr>
        <w:tc>
          <w:tcPr>
            <w:tcW w:w="4680" w:type="dxa"/>
            <w:tcBorders>
              <w:top w:val="nil"/>
              <w:left w:val="nil"/>
              <w:bottom w:val="nil"/>
              <w:right w:val="nil"/>
            </w:tcBorders>
          </w:tcPr>
          <w:p w14:paraId="4348DC6E" w14:textId="77777777" w:rsidR="00845ECE" w:rsidRPr="005E3EE2" w:rsidRDefault="00845ECE" w:rsidP="003C0D22">
            <w:pPr>
              <w:ind w:left="-105"/>
              <w:rPr>
                <w:rFonts w:ascii="Arial" w:eastAsia="Arial Unicode MS" w:hAnsi="Arial" w:cs="Arial"/>
                <w:b/>
                <w:bCs/>
                <w:sz w:val="20"/>
                <w:szCs w:val="20"/>
                <w:cs/>
                <w:lang w:val="en-US"/>
              </w:rPr>
            </w:pPr>
          </w:p>
        </w:tc>
        <w:tc>
          <w:tcPr>
            <w:tcW w:w="1620" w:type="dxa"/>
            <w:tcBorders>
              <w:top w:val="single" w:sz="4" w:space="0" w:color="auto"/>
              <w:left w:val="nil"/>
              <w:bottom w:val="nil"/>
              <w:right w:val="nil"/>
            </w:tcBorders>
            <w:vAlign w:val="bottom"/>
            <w:hideMark/>
          </w:tcPr>
          <w:p w14:paraId="5D3D5295" w14:textId="77777777" w:rsidR="00845ECE" w:rsidRPr="005E3EE2" w:rsidRDefault="00845ECE" w:rsidP="003C0D22">
            <w:pPr>
              <w:ind w:left="-307" w:right="-72"/>
              <w:jc w:val="right"/>
              <w:rPr>
                <w:rFonts w:ascii="Arial" w:eastAsia="Times New Roman" w:hAnsi="Arial" w:cs="Arial"/>
                <w:b/>
                <w:bCs/>
                <w:spacing w:val="-6"/>
                <w:sz w:val="20"/>
                <w:szCs w:val="20"/>
                <w:lang w:val="en-US"/>
              </w:rPr>
            </w:pPr>
            <w:r w:rsidRPr="005E3EE2">
              <w:rPr>
                <w:rFonts w:ascii="Arial" w:hAnsi="Arial" w:cs="Arial"/>
                <w:b/>
                <w:bCs/>
                <w:spacing w:val="-6"/>
                <w:sz w:val="20"/>
                <w:szCs w:val="20"/>
                <w:lang w:val="en-US"/>
              </w:rPr>
              <w:t xml:space="preserve">Provision </w:t>
            </w:r>
          </w:p>
        </w:tc>
        <w:tc>
          <w:tcPr>
            <w:tcW w:w="1620" w:type="dxa"/>
            <w:tcBorders>
              <w:top w:val="single" w:sz="4" w:space="0" w:color="auto"/>
              <w:left w:val="nil"/>
              <w:bottom w:val="nil"/>
              <w:right w:val="nil"/>
            </w:tcBorders>
            <w:vAlign w:val="bottom"/>
            <w:hideMark/>
          </w:tcPr>
          <w:p w14:paraId="14960A2E" w14:textId="77777777" w:rsidR="00845ECE" w:rsidRPr="005E3EE2" w:rsidRDefault="00845ECE" w:rsidP="008350AA">
            <w:pPr>
              <w:ind w:left="-307" w:right="-72"/>
              <w:jc w:val="right"/>
              <w:rPr>
                <w:rFonts w:ascii="Arial" w:hAnsi="Arial" w:cs="Arial"/>
                <w:b/>
                <w:bCs/>
                <w:snapToGrid w:val="0"/>
                <w:sz w:val="20"/>
                <w:szCs w:val="20"/>
                <w:cs/>
                <w:lang w:val="th-TH" w:eastAsia="th-TH"/>
              </w:rPr>
            </w:pPr>
            <w:r w:rsidRPr="005E3EE2">
              <w:rPr>
                <w:rFonts w:ascii="Arial" w:hAnsi="Arial" w:cs="Arial"/>
                <w:b/>
                <w:bCs/>
                <w:spacing w:val="-6"/>
                <w:sz w:val="20"/>
                <w:szCs w:val="20"/>
                <w:lang w:val="en-US"/>
              </w:rPr>
              <w:t>Provision</w:t>
            </w:r>
          </w:p>
        </w:tc>
        <w:tc>
          <w:tcPr>
            <w:tcW w:w="1560" w:type="dxa"/>
            <w:gridSpan w:val="2"/>
            <w:tcBorders>
              <w:top w:val="single" w:sz="4" w:space="0" w:color="auto"/>
              <w:left w:val="nil"/>
              <w:bottom w:val="nil"/>
              <w:right w:val="nil"/>
            </w:tcBorders>
            <w:vAlign w:val="bottom"/>
          </w:tcPr>
          <w:p w14:paraId="5B113757" w14:textId="77777777" w:rsidR="00845ECE" w:rsidRPr="005E3EE2" w:rsidRDefault="00845ECE">
            <w:pPr>
              <w:ind w:right="-72"/>
              <w:jc w:val="right"/>
              <w:rPr>
                <w:rFonts w:ascii="Arial" w:hAnsi="Arial" w:cs="Arial"/>
                <w:b/>
                <w:bCs/>
                <w:snapToGrid w:val="0"/>
                <w:sz w:val="20"/>
                <w:szCs w:val="20"/>
                <w:cs/>
                <w:lang w:eastAsia="th-TH"/>
              </w:rPr>
            </w:pPr>
          </w:p>
        </w:tc>
      </w:tr>
      <w:tr w:rsidR="005E3EE2" w:rsidRPr="005E3EE2" w14:paraId="45A43110" w14:textId="77777777" w:rsidTr="003C0D22">
        <w:trPr>
          <w:trHeight w:val="80"/>
        </w:trPr>
        <w:tc>
          <w:tcPr>
            <w:tcW w:w="4680" w:type="dxa"/>
            <w:tcBorders>
              <w:top w:val="nil"/>
              <w:left w:val="nil"/>
              <w:bottom w:val="nil"/>
              <w:right w:val="nil"/>
            </w:tcBorders>
            <w:vAlign w:val="bottom"/>
          </w:tcPr>
          <w:p w14:paraId="09ACF4B8" w14:textId="77777777" w:rsidR="00845ECE" w:rsidRPr="005E3EE2" w:rsidRDefault="00845ECE" w:rsidP="003C0D22">
            <w:pPr>
              <w:ind w:left="-105"/>
              <w:rPr>
                <w:rFonts w:ascii="Arial" w:eastAsia="Arial Unicode MS" w:hAnsi="Arial" w:cs="Arial"/>
                <w:b/>
                <w:bCs/>
                <w:sz w:val="20"/>
                <w:szCs w:val="20"/>
                <w:cs/>
              </w:rPr>
            </w:pPr>
          </w:p>
        </w:tc>
        <w:tc>
          <w:tcPr>
            <w:tcW w:w="1620" w:type="dxa"/>
            <w:tcBorders>
              <w:top w:val="nil"/>
              <w:left w:val="nil"/>
              <w:bottom w:val="nil"/>
              <w:right w:val="nil"/>
            </w:tcBorders>
            <w:vAlign w:val="bottom"/>
            <w:hideMark/>
          </w:tcPr>
          <w:p w14:paraId="4B34F6D5" w14:textId="036554AC" w:rsidR="00845ECE" w:rsidRPr="005E3EE2" w:rsidRDefault="00935327" w:rsidP="003C0D22">
            <w:pPr>
              <w:ind w:right="-72"/>
              <w:jc w:val="right"/>
              <w:rPr>
                <w:rFonts w:ascii="Arial" w:hAnsi="Arial" w:cs="Arial"/>
                <w:b/>
                <w:bCs/>
                <w:spacing w:val="-6"/>
                <w:sz w:val="20"/>
                <w:szCs w:val="20"/>
                <w:cs/>
                <w:lang w:val="en-US"/>
              </w:rPr>
            </w:pPr>
            <w:r>
              <w:rPr>
                <w:rFonts w:ascii="Arial" w:hAnsi="Arial" w:cs="Arial"/>
                <w:b/>
                <w:bCs/>
                <w:spacing w:val="-6"/>
                <w:sz w:val="20"/>
                <w:szCs w:val="20"/>
                <w:lang w:val="en-US"/>
              </w:rPr>
              <w:t>for</w:t>
            </w:r>
            <w:r w:rsidR="00845ECE" w:rsidRPr="005E3EE2">
              <w:rPr>
                <w:rFonts w:ascii="Arial" w:hAnsi="Arial" w:cs="Arial"/>
                <w:b/>
                <w:bCs/>
                <w:spacing w:val="-6"/>
                <w:sz w:val="20"/>
                <w:szCs w:val="20"/>
                <w:lang w:val="en-US"/>
              </w:rPr>
              <w:t xml:space="preserve"> service </w:t>
            </w:r>
          </w:p>
        </w:tc>
        <w:tc>
          <w:tcPr>
            <w:tcW w:w="1620" w:type="dxa"/>
            <w:tcBorders>
              <w:top w:val="nil"/>
              <w:left w:val="nil"/>
              <w:bottom w:val="nil"/>
              <w:right w:val="nil"/>
            </w:tcBorders>
            <w:vAlign w:val="bottom"/>
            <w:hideMark/>
          </w:tcPr>
          <w:p w14:paraId="49EE27DD" w14:textId="1B457221" w:rsidR="00845ECE" w:rsidRPr="005E3EE2" w:rsidRDefault="00935327">
            <w:pPr>
              <w:ind w:right="-72"/>
              <w:jc w:val="right"/>
              <w:rPr>
                <w:rFonts w:ascii="Arial" w:hAnsi="Arial" w:cs="Arial"/>
                <w:b/>
                <w:bCs/>
                <w:snapToGrid w:val="0"/>
                <w:sz w:val="20"/>
                <w:szCs w:val="20"/>
                <w:cs/>
                <w:lang w:val="th-TH" w:eastAsia="th-TH"/>
              </w:rPr>
            </w:pPr>
            <w:r>
              <w:rPr>
                <w:rFonts w:ascii="Arial" w:hAnsi="Arial" w:cs="Arial"/>
                <w:b/>
                <w:bCs/>
                <w:spacing w:val="-6"/>
                <w:sz w:val="20"/>
                <w:szCs w:val="20"/>
                <w:lang w:val="en-US"/>
              </w:rPr>
              <w:t xml:space="preserve">for </w:t>
            </w:r>
            <w:r w:rsidR="00845ECE" w:rsidRPr="005E3EE2">
              <w:rPr>
                <w:rFonts w:ascii="Arial" w:hAnsi="Arial" w:cs="Arial"/>
                <w:b/>
                <w:bCs/>
                <w:spacing w:val="-6"/>
                <w:sz w:val="20"/>
                <w:szCs w:val="20"/>
                <w:lang w:val="en-US"/>
              </w:rPr>
              <w:t xml:space="preserve">project </w:t>
            </w:r>
          </w:p>
        </w:tc>
        <w:tc>
          <w:tcPr>
            <w:tcW w:w="1560" w:type="dxa"/>
            <w:gridSpan w:val="2"/>
            <w:tcBorders>
              <w:top w:val="nil"/>
              <w:left w:val="nil"/>
              <w:bottom w:val="nil"/>
              <w:right w:val="nil"/>
            </w:tcBorders>
            <w:vAlign w:val="bottom"/>
          </w:tcPr>
          <w:p w14:paraId="507C24FF" w14:textId="77777777" w:rsidR="00845ECE" w:rsidRPr="005E3EE2" w:rsidRDefault="00845ECE">
            <w:pPr>
              <w:ind w:right="-72"/>
              <w:jc w:val="right"/>
              <w:rPr>
                <w:rFonts w:ascii="Arial" w:hAnsi="Arial" w:cs="Arial"/>
                <w:b/>
                <w:bCs/>
                <w:snapToGrid w:val="0"/>
                <w:sz w:val="20"/>
                <w:szCs w:val="20"/>
                <w:cs/>
                <w:lang w:eastAsia="th-TH"/>
              </w:rPr>
            </w:pPr>
          </w:p>
        </w:tc>
      </w:tr>
      <w:tr w:rsidR="005E3EE2" w:rsidRPr="005E3EE2" w14:paraId="29233A3C" w14:textId="77777777" w:rsidTr="003C0D22">
        <w:trPr>
          <w:trHeight w:val="80"/>
        </w:trPr>
        <w:tc>
          <w:tcPr>
            <w:tcW w:w="4680" w:type="dxa"/>
            <w:tcBorders>
              <w:top w:val="nil"/>
              <w:left w:val="nil"/>
              <w:bottom w:val="nil"/>
              <w:right w:val="nil"/>
            </w:tcBorders>
            <w:vAlign w:val="bottom"/>
          </w:tcPr>
          <w:p w14:paraId="46FB1844" w14:textId="77777777" w:rsidR="00845ECE" w:rsidRPr="005E3EE2" w:rsidRDefault="00845ECE" w:rsidP="003C0D22">
            <w:pPr>
              <w:ind w:left="-105"/>
              <w:rPr>
                <w:rFonts w:ascii="Arial" w:eastAsia="Arial Unicode MS" w:hAnsi="Arial" w:cs="Arial"/>
                <w:b/>
                <w:bCs/>
                <w:sz w:val="20"/>
                <w:szCs w:val="20"/>
                <w:cs/>
              </w:rPr>
            </w:pPr>
          </w:p>
        </w:tc>
        <w:tc>
          <w:tcPr>
            <w:tcW w:w="1620" w:type="dxa"/>
            <w:tcBorders>
              <w:top w:val="nil"/>
              <w:left w:val="nil"/>
              <w:bottom w:val="nil"/>
              <w:right w:val="nil"/>
            </w:tcBorders>
            <w:vAlign w:val="bottom"/>
            <w:hideMark/>
          </w:tcPr>
          <w:p w14:paraId="29DEC04C" w14:textId="77777777" w:rsidR="00845ECE" w:rsidRPr="005E3EE2" w:rsidRDefault="00845ECE" w:rsidP="003C0D22">
            <w:pPr>
              <w:ind w:right="-72"/>
              <w:jc w:val="right"/>
              <w:rPr>
                <w:rFonts w:ascii="Arial" w:hAnsi="Arial" w:cs="Arial"/>
                <w:b/>
                <w:bCs/>
                <w:spacing w:val="-6"/>
                <w:sz w:val="20"/>
                <w:szCs w:val="20"/>
                <w:cs/>
                <w:lang w:val="en-US"/>
              </w:rPr>
            </w:pPr>
            <w:r w:rsidRPr="005E3EE2">
              <w:rPr>
                <w:rFonts w:ascii="Arial" w:hAnsi="Arial" w:cs="Arial"/>
                <w:b/>
                <w:bCs/>
                <w:spacing w:val="-6"/>
                <w:sz w:val="20"/>
                <w:szCs w:val="20"/>
                <w:lang w:val="en-US"/>
              </w:rPr>
              <w:t>warranties</w:t>
            </w:r>
          </w:p>
        </w:tc>
        <w:tc>
          <w:tcPr>
            <w:tcW w:w="1620" w:type="dxa"/>
            <w:tcBorders>
              <w:top w:val="nil"/>
              <w:left w:val="nil"/>
              <w:bottom w:val="nil"/>
              <w:right w:val="nil"/>
            </w:tcBorders>
            <w:vAlign w:val="bottom"/>
            <w:hideMark/>
          </w:tcPr>
          <w:p w14:paraId="6183E40C" w14:textId="77777777" w:rsidR="00845ECE" w:rsidRPr="005E3EE2" w:rsidRDefault="00845ECE">
            <w:pPr>
              <w:ind w:right="-72"/>
              <w:jc w:val="right"/>
              <w:rPr>
                <w:rFonts w:ascii="Arial" w:hAnsi="Arial" w:cs="Arial"/>
                <w:b/>
                <w:bCs/>
                <w:snapToGrid w:val="0"/>
                <w:sz w:val="20"/>
                <w:szCs w:val="20"/>
                <w:cs/>
                <w:lang w:val="th-TH" w:eastAsia="th-TH"/>
              </w:rPr>
            </w:pPr>
            <w:r w:rsidRPr="005E3EE2">
              <w:rPr>
                <w:rFonts w:ascii="Arial" w:hAnsi="Arial" w:cs="Arial"/>
                <w:b/>
                <w:bCs/>
                <w:spacing w:val="-6"/>
                <w:sz w:val="20"/>
                <w:szCs w:val="20"/>
                <w:lang w:val="en-US"/>
              </w:rPr>
              <w:t>loss</w:t>
            </w:r>
          </w:p>
        </w:tc>
        <w:tc>
          <w:tcPr>
            <w:tcW w:w="1560" w:type="dxa"/>
            <w:gridSpan w:val="2"/>
            <w:tcBorders>
              <w:top w:val="nil"/>
              <w:left w:val="nil"/>
              <w:bottom w:val="nil"/>
              <w:right w:val="nil"/>
            </w:tcBorders>
            <w:vAlign w:val="bottom"/>
            <w:hideMark/>
          </w:tcPr>
          <w:p w14:paraId="1BD0824B" w14:textId="77777777" w:rsidR="00845ECE" w:rsidRPr="005E3EE2" w:rsidRDefault="00845ECE">
            <w:pPr>
              <w:ind w:right="-72"/>
              <w:jc w:val="right"/>
              <w:rPr>
                <w:rFonts w:ascii="Arial" w:hAnsi="Arial" w:cs="Arial"/>
                <w:b/>
                <w:bCs/>
                <w:snapToGrid w:val="0"/>
                <w:sz w:val="20"/>
                <w:szCs w:val="20"/>
                <w:cs/>
                <w:lang w:eastAsia="th-TH"/>
              </w:rPr>
            </w:pPr>
            <w:r w:rsidRPr="005E3EE2">
              <w:rPr>
                <w:rFonts w:ascii="Arial" w:hAnsi="Arial" w:cs="Arial"/>
                <w:b/>
                <w:bCs/>
                <w:spacing w:val="-6"/>
                <w:sz w:val="20"/>
                <w:szCs w:val="20"/>
                <w:lang w:val="en-US"/>
              </w:rPr>
              <w:t>Total</w:t>
            </w:r>
          </w:p>
        </w:tc>
      </w:tr>
      <w:tr w:rsidR="005E3EE2" w:rsidRPr="005E3EE2" w14:paraId="53B877E8" w14:textId="77777777" w:rsidTr="003C0D22">
        <w:trPr>
          <w:trHeight w:val="80"/>
        </w:trPr>
        <w:tc>
          <w:tcPr>
            <w:tcW w:w="4680" w:type="dxa"/>
            <w:tcBorders>
              <w:top w:val="nil"/>
              <w:left w:val="nil"/>
              <w:bottom w:val="nil"/>
              <w:right w:val="nil"/>
            </w:tcBorders>
            <w:vAlign w:val="bottom"/>
          </w:tcPr>
          <w:p w14:paraId="477DD21C" w14:textId="77777777" w:rsidR="00845ECE" w:rsidRPr="005E3EE2" w:rsidRDefault="00845ECE" w:rsidP="003C0D22">
            <w:pPr>
              <w:ind w:left="-105"/>
              <w:rPr>
                <w:rFonts w:ascii="Arial" w:eastAsia="Arial Unicode MS" w:hAnsi="Arial" w:cs="Arial"/>
                <w:sz w:val="20"/>
                <w:szCs w:val="20"/>
                <w:cs/>
              </w:rPr>
            </w:pPr>
          </w:p>
        </w:tc>
        <w:tc>
          <w:tcPr>
            <w:tcW w:w="1620" w:type="dxa"/>
            <w:tcBorders>
              <w:top w:val="nil"/>
              <w:left w:val="nil"/>
              <w:bottom w:val="single" w:sz="4" w:space="0" w:color="auto"/>
              <w:right w:val="nil"/>
            </w:tcBorders>
            <w:vAlign w:val="bottom"/>
            <w:hideMark/>
          </w:tcPr>
          <w:p w14:paraId="40F24C7F" w14:textId="77777777" w:rsidR="00845ECE" w:rsidRPr="005E3EE2" w:rsidRDefault="00845ECE" w:rsidP="003C0D22">
            <w:pPr>
              <w:ind w:right="-72"/>
              <w:jc w:val="right"/>
              <w:rPr>
                <w:rFonts w:ascii="Arial" w:hAnsi="Arial" w:cs="Arial"/>
                <w:b/>
                <w:bCs/>
                <w:spacing w:val="-6"/>
                <w:sz w:val="20"/>
                <w:szCs w:val="20"/>
                <w:cs/>
                <w:lang w:val="en-US"/>
              </w:rPr>
            </w:pPr>
            <w:r w:rsidRPr="005E3EE2">
              <w:rPr>
                <w:rFonts w:ascii="Arial" w:hAnsi="Arial" w:cs="Arial"/>
                <w:b/>
                <w:bCs/>
                <w:spacing w:val="-6"/>
                <w:sz w:val="20"/>
                <w:szCs w:val="20"/>
                <w:lang w:val="en-US"/>
              </w:rPr>
              <w:t>Baht</w:t>
            </w:r>
          </w:p>
        </w:tc>
        <w:tc>
          <w:tcPr>
            <w:tcW w:w="1620" w:type="dxa"/>
            <w:tcBorders>
              <w:top w:val="nil"/>
              <w:left w:val="nil"/>
              <w:bottom w:val="single" w:sz="4" w:space="0" w:color="auto"/>
              <w:right w:val="nil"/>
            </w:tcBorders>
            <w:vAlign w:val="bottom"/>
            <w:hideMark/>
          </w:tcPr>
          <w:p w14:paraId="2A6D7330" w14:textId="77777777" w:rsidR="00845ECE" w:rsidRPr="005E3EE2" w:rsidRDefault="00845ECE">
            <w:pPr>
              <w:ind w:left="-40" w:right="-72"/>
              <w:jc w:val="right"/>
              <w:rPr>
                <w:rFonts w:ascii="Arial" w:eastAsia="Arial Unicode MS" w:hAnsi="Arial" w:cs="Arial"/>
                <w:b/>
                <w:bCs/>
                <w:sz w:val="20"/>
                <w:szCs w:val="20"/>
                <w:cs/>
              </w:rPr>
            </w:pPr>
            <w:r w:rsidRPr="005E3EE2">
              <w:rPr>
                <w:rFonts w:ascii="Arial" w:eastAsia="Arial" w:hAnsi="Arial" w:cs="Arial"/>
                <w:b/>
                <w:bCs/>
                <w:sz w:val="20"/>
                <w:szCs w:val="20"/>
                <w:lang w:eastAsia="en-GB"/>
              </w:rPr>
              <w:t>Baht</w:t>
            </w:r>
          </w:p>
        </w:tc>
        <w:tc>
          <w:tcPr>
            <w:tcW w:w="1560" w:type="dxa"/>
            <w:gridSpan w:val="2"/>
            <w:tcBorders>
              <w:top w:val="nil"/>
              <w:left w:val="nil"/>
              <w:bottom w:val="single" w:sz="4" w:space="0" w:color="auto"/>
              <w:right w:val="nil"/>
            </w:tcBorders>
            <w:vAlign w:val="bottom"/>
            <w:hideMark/>
          </w:tcPr>
          <w:p w14:paraId="43E8C41D" w14:textId="77777777" w:rsidR="00845ECE" w:rsidRPr="005E3EE2" w:rsidRDefault="00845ECE">
            <w:pPr>
              <w:ind w:left="-40" w:right="-72"/>
              <w:jc w:val="right"/>
              <w:rPr>
                <w:rFonts w:ascii="Arial" w:eastAsia="Arial Unicode MS" w:hAnsi="Arial" w:cs="Arial"/>
                <w:b/>
                <w:bCs/>
                <w:sz w:val="20"/>
                <w:szCs w:val="20"/>
                <w:cs/>
              </w:rPr>
            </w:pPr>
            <w:r w:rsidRPr="005E3EE2">
              <w:rPr>
                <w:rFonts w:ascii="Arial" w:eastAsia="Arial" w:hAnsi="Arial" w:cs="Arial"/>
                <w:b/>
                <w:bCs/>
                <w:sz w:val="20"/>
                <w:szCs w:val="20"/>
                <w:lang w:eastAsia="en-GB"/>
              </w:rPr>
              <w:t>Baht</w:t>
            </w:r>
          </w:p>
        </w:tc>
      </w:tr>
      <w:tr w:rsidR="005E3EE2" w:rsidRPr="005E3EE2" w14:paraId="6CFA640F" w14:textId="77777777" w:rsidTr="003C0D22">
        <w:trPr>
          <w:trHeight w:val="188"/>
        </w:trPr>
        <w:tc>
          <w:tcPr>
            <w:tcW w:w="4680" w:type="dxa"/>
            <w:tcBorders>
              <w:top w:val="nil"/>
              <w:left w:val="nil"/>
              <w:bottom w:val="nil"/>
              <w:right w:val="nil"/>
            </w:tcBorders>
            <w:vAlign w:val="bottom"/>
          </w:tcPr>
          <w:p w14:paraId="66DCE448" w14:textId="77777777" w:rsidR="00845ECE" w:rsidRPr="005E3EE2" w:rsidRDefault="00845ECE" w:rsidP="003C0D22">
            <w:pPr>
              <w:ind w:left="-105"/>
              <w:rPr>
                <w:rFonts w:ascii="Arial" w:eastAsia="Arial Unicode MS" w:hAnsi="Arial" w:cs="Arial"/>
                <w:sz w:val="20"/>
                <w:szCs w:val="20"/>
                <w:cs/>
              </w:rPr>
            </w:pPr>
          </w:p>
        </w:tc>
        <w:tc>
          <w:tcPr>
            <w:tcW w:w="1620" w:type="dxa"/>
            <w:tcBorders>
              <w:top w:val="single" w:sz="4" w:space="0" w:color="auto"/>
              <w:left w:val="nil"/>
              <w:bottom w:val="nil"/>
              <w:right w:val="nil"/>
            </w:tcBorders>
            <w:vAlign w:val="bottom"/>
          </w:tcPr>
          <w:p w14:paraId="432E98AA" w14:textId="77777777" w:rsidR="00845ECE" w:rsidRPr="005E3EE2" w:rsidRDefault="00845ECE" w:rsidP="00F20C66">
            <w:pPr>
              <w:ind w:left="-40"/>
              <w:jc w:val="right"/>
              <w:rPr>
                <w:rFonts w:ascii="Arial" w:eastAsia="Arial Unicode MS" w:hAnsi="Arial" w:cs="Arial"/>
                <w:b/>
                <w:bCs/>
                <w:sz w:val="20"/>
                <w:szCs w:val="20"/>
                <w:cs/>
              </w:rPr>
            </w:pPr>
          </w:p>
        </w:tc>
        <w:tc>
          <w:tcPr>
            <w:tcW w:w="1620" w:type="dxa"/>
            <w:tcBorders>
              <w:top w:val="single" w:sz="4" w:space="0" w:color="auto"/>
              <w:left w:val="nil"/>
              <w:bottom w:val="nil"/>
              <w:right w:val="nil"/>
            </w:tcBorders>
            <w:vAlign w:val="bottom"/>
          </w:tcPr>
          <w:p w14:paraId="6DA38AEC" w14:textId="77777777" w:rsidR="00845ECE" w:rsidRPr="005E3EE2" w:rsidRDefault="00845ECE">
            <w:pPr>
              <w:ind w:left="-40" w:right="-72"/>
              <w:jc w:val="right"/>
              <w:rPr>
                <w:rFonts w:ascii="Arial" w:eastAsia="Arial Unicode MS" w:hAnsi="Arial" w:cs="Arial"/>
                <w:b/>
                <w:bCs/>
                <w:sz w:val="20"/>
                <w:szCs w:val="20"/>
                <w:cs/>
              </w:rPr>
            </w:pPr>
          </w:p>
        </w:tc>
        <w:tc>
          <w:tcPr>
            <w:tcW w:w="1560" w:type="dxa"/>
            <w:gridSpan w:val="2"/>
            <w:tcBorders>
              <w:top w:val="single" w:sz="4" w:space="0" w:color="auto"/>
              <w:left w:val="nil"/>
              <w:bottom w:val="nil"/>
              <w:right w:val="nil"/>
            </w:tcBorders>
            <w:vAlign w:val="bottom"/>
          </w:tcPr>
          <w:p w14:paraId="36155F6B" w14:textId="77777777" w:rsidR="00845ECE" w:rsidRPr="005E3EE2" w:rsidRDefault="00845ECE">
            <w:pPr>
              <w:ind w:left="-40" w:right="-72"/>
              <w:jc w:val="right"/>
              <w:rPr>
                <w:rFonts w:ascii="Arial" w:eastAsia="Arial Unicode MS" w:hAnsi="Arial" w:cs="Arial"/>
                <w:b/>
                <w:bCs/>
                <w:sz w:val="20"/>
                <w:szCs w:val="20"/>
                <w:cs/>
              </w:rPr>
            </w:pPr>
          </w:p>
        </w:tc>
      </w:tr>
      <w:tr w:rsidR="006D5B6C" w:rsidRPr="005E3EE2" w14:paraId="17A6AC1C" w14:textId="77777777" w:rsidTr="003C0D22">
        <w:trPr>
          <w:trHeight w:val="153"/>
        </w:trPr>
        <w:tc>
          <w:tcPr>
            <w:tcW w:w="4680" w:type="dxa"/>
            <w:tcBorders>
              <w:top w:val="nil"/>
              <w:left w:val="nil"/>
              <w:bottom w:val="nil"/>
              <w:right w:val="nil"/>
            </w:tcBorders>
            <w:vAlign w:val="bottom"/>
          </w:tcPr>
          <w:p w14:paraId="75BD3789" w14:textId="1E89E5AC" w:rsidR="006D5B6C" w:rsidRPr="005E3EE2" w:rsidRDefault="006D5B6C" w:rsidP="006D5B6C">
            <w:pPr>
              <w:ind w:left="-105" w:right="-75"/>
              <w:rPr>
                <w:rFonts w:ascii="Arial" w:hAnsi="Arial" w:cs="Arial"/>
                <w:spacing w:val="-2"/>
                <w:sz w:val="20"/>
                <w:szCs w:val="20"/>
                <w:lang w:val="en-US"/>
              </w:rPr>
            </w:pPr>
            <w:proofErr w:type="gramStart"/>
            <w:r w:rsidRPr="005E3EE2">
              <w:rPr>
                <w:rFonts w:ascii="Arial" w:hAnsi="Arial" w:cs="Arial"/>
                <w:spacing w:val="-2"/>
                <w:sz w:val="20"/>
                <w:szCs w:val="20"/>
                <w:lang w:val="en-US"/>
              </w:rPr>
              <w:t>At</w:t>
            </w:r>
            <w:proofErr w:type="gramEnd"/>
            <w:r w:rsidRPr="005E3EE2">
              <w:rPr>
                <w:rFonts w:ascii="Arial" w:hAnsi="Arial" w:cs="Arial"/>
                <w:spacing w:val="-2"/>
                <w:sz w:val="20"/>
                <w:szCs w:val="20"/>
                <w:lang w:val="en-US"/>
              </w:rPr>
              <w:t xml:space="preserve"> </w:t>
            </w:r>
            <w:r w:rsidRPr="005E3EE2">
              <w:rPr>
                <w:rFonts w:ascii="Arial" w:hAnsi="Arial" w:cs="Arial"/>
                <w:spacing w:val="-2"/>
                <w:sz w:val="20"/>
                <w:szCs w:val="20"/>
              </w:rPr>
              <w:t>1</w:t>
            </w:r>
            <w:r w:rsidRPr="005E3EE2">
              <w:rPr>
                <w:rFonts w:ascii="Arial" w:hAnsi="Arial" w:cs="Arial"/>
                <w:spacing w:val="-2"/>
                <w:sz w:val="20"/>
                <w:szCs w:val="20"/>
                <w:lang w:val="en-US"/>
              </w:rPr>
              <w:t xml:space="preserve"> January </w:t>
            </w:r>
            <w:r w:rsidRPr="005E3EE2">
              <w:rPr>
                <w:rFonts w:ascii="Arial" w:hAnsi="Arial" w:cs="Arial"/>
                <w:spacing w:val="-2"/>
                <w:sz w:val="20"/>
                <w:szCs w:val="20"/>
              </w:rPr>
              <w:t>2025</w:t>
            </w:r>
          </w:p>
        </w:tc>
        <w:tc>
          <w:tcPr>
            <w:tcW w:w="1620" w:type="dxa"/>
            <w:tcBorders>
              <w:top w:val="nil"/>
              <w:left w:val="nil"/>
              <w:bottom w:val="nil"/>
              <w:right w:val="nil"/>
            </w:tcBorders>
          </w:tcPr>
          <w:p w14:paraId="7708679F" w14:textId="24C148DD" w:rsidR="006D5B6C" w:rsidRPr="005E3EE2" w:rsidRDefault="006D5B6C" w:rsidP="006D5B6C">
            <w:pPr>
              <w:pStyle w:val="Header"/>
              <w:ind w:right="-72"/>
              <w:jc w:val="right"/>
              <w:rPr>
                <w:rFonts w:ascii="Arial" w:hAnsi="Arial" w:cs="Arial"/>
                <w:sz w:val="20"/>
                <w:szCs w:val="20"/>
              </w:rPr>
            </w:pPr>
            <w:r w:rsidRPr="006D5B6C">
              <w:rPr>
                <w:rFonts w:ascii="Arial" w:hAnsi="Arial" w:cs="Arial"/>
                <w:sz w:val="20"/>
                <w:szCs w:val="20"/>
              </w:rPr>
              <w:t>30,120,337</w:t>
            </w:r>
          </w:p>
        </w:tc>
        <w:tc>
          <w:tcPr>
            <w:tcW w:w="1620" w:type="dxa"/>
            <w:tcBorders>
              <w:top w:val="nil"/>
              <w:left w:val="nil"/>
              <w:bottom w:val="nil"/>
              <w:right w:val="nil"/>
            </w:tcBorders>
          </w:tcPr>
          <w:p w14:paraId="187C2B7C" w14:textId="12C92573" w:rsidR="006D5B6C" w:rsidRPr="005E3EE2" w:rsidRDefault="006D5B6C" w:rsidP="006D5B6C">
            <w:pPr>
              <w:pStyle w:val="Header"/>
              <w:ind w:right="-72"/>
              <w:jc w:val="right"/>
              <w:rPr>
                <w:rFonts w:ascii="Arial" w:hAnsi="Arial" w:cs="Arial"/>
                <w:sz w:val="20"/>
                <w:szCs w:val="20"/>
              </w:rPr>
            </w:pPr>
            <w:r w:rsidRPr="006D5B6C">
              <w:rPr>
                <w:rFonts w:ascii="Arial" w:hAnsi="Arial" w:cs="Arial"/>
                <w:sz w:val="20"/>
                <w:szCs w:val="20"/>
              </w:rPr>
              <w:t>19,032,799</w:t>
            </w:r>
          </w:p>
        </w:tc>
        <w:tc>
          <w:tcPr>
            <w:tcW w:w="1560" w:type="dxa"/>
            <w:gridSpan w:val="2"/>
            <w:tcBorders>
              <w:top w:val="nil"/>
              <w:left w:val="nil"/>
              <w:bottom w:val="nil"/>
              <w:right w:val="nil"/>
            </w:tcBorders>
          </w:tcPr>
          <w:p w14:paraId="6E9CFD19" w14:textId="40481F73" w:rsidR="006D5B6C" w:rsidRPr="005E3EE2" w:rsidRDefault="006D5B6C" w:rsidP="006D5B6C">
            <w:pPr>
              <w:pStyle w:val="Header"/>
              <w:ind w:right="-72"/>
              <w:jc w:val="right"/>
              <w:rPr>
                <w:rFonts w:ascii="Arial" w:hAnsi="Arial" w:cs="Arial"/>
                <w:sz w:val="20"/>
                <w:szCs w:val="20"/>
              </w:rPr>
            </w:pPr>
            <w:r w:rsidRPr="006D5B6C">
              <w:rPr>
                <w:rFonts w:ascii="Arial" w:hAnsi="Arial" w:cs="Arial"/>
                <w:sz w:val="20"/>
                <w:szCs w:val="20"/>
              </w:rPr>
              <w:t>49,153,136</w:t>
            </w:r>
          </w:p>
        </w:tc>
      </w:tr>
      <w:tr w:rsidR="006D5B6C" w:rsidRPr="005E3EE2" w14:paraId="342AD5A7" w14:textId="77777777" w:rsidTr="00105222">
        <w:trPr>
          <w:trHeight w:val="180"/>
        </w:trPr>
        <w:tc>
          <w:tcPr>
            <w:tcW w:w="4680" w:type="dxa"/>
            <w:tcBorders>
              <w:top w:val="nil"/>
              <w:left w:val="nil"/>
              <w:bottom w:val="nil"/>
              <w:right w:val="nil"/>
            </w:tcBorders>
            <w:vAlign w:val="bottom"/>
            <w:hideMark/>
          </w:tcPr>
          <w:p w14:paraId="38823FD2" w14:textId="77777777" w:rsidR="006D5B6C" w:rsidRPr="005E3EE2" w:rsidRDefault="006D5B6C" w:rsidP="006D5B6C">
            <w:pPr>
              <w:ind w:left="-105" w:right="-75"/>
              <w:rPr>
                <w:rFonts w:ascii="Arial" w:hAnsi="Arial" w:cs="Arial"/>
                <w:spacing w:val="-2"/>
                <w:sz w:val="20"/>
                <w:szCs w:val="20"/>
                <w:lang w:val="en-US"/>
              </w:rPr>
            </w:pPr>
            <w:r w:rsidRPr="005E3EE2">
              <w:rPr>
                <w:rFonts w:ascii="Arial" w:hAnsi="Arial" w:cs="Arial"/>
                <w:spacing w:val="-2"/>
                <w:sz w:val="20"/>
                <w:szCs w:val="20"/>
                <w:lang w:val="en-US"/>
              </w:rPr>
              <w:t>Addition</w:t>
            </w:r>
          </w:p>
        </w:tc>
        <w:tc>
          <w:tcPr>
            <w:tcW w:w="1620" w:type="dxa"/>
            <w:tcBorders>
              <w:top w:val="nil"/>
              <w:left w:val="nil"/>
              <w:bottom w:val="nil"/>
              <w:right w:val="nil"/>
            </w:tcBorders>
          </w:tcPr>
          <w:p w14:paraId="77D73E31" w14:textId="4717BB86" w:rsidR="006D5B6C" w:rsidRPr="005E3EE2" w:rsidRDefault="006D5B6C" w:rsidP="006D5B6C">
            <w:pPr>
              <w:pStyle w:val="Header"/>
              <w:ind w:right="-72"/>
              <w:jc w:val="right"/>
              <w:rPr>
                <w:rFonts w:ascii="Arial" w:hAnsi="Arial" w:cs="Arial"/>
                <w:sz w:val="20"/>
                <w:szCs w:val="20"/>
                <w:cs/>
              </w:rPr>
            </w:pPr>
            <w:r w:rsidRPr="006D5B6C">
              <w:rPr>
                <w:rFonts w:ascii="Arial" w:hAnsi="Arial" w:cs="Arial"/>
                <w:sz w:val="20"/>
                <w:szCs w:val="20"/>
              </w:rPr>
              <w:t>1,896,432</w:t>
            </w:r>
          </w:p>
        </w:tc>
        <w:tc>
          <w:tcPr>
            <w:tcW w:w="1620" w:type="dxa"/>
            <w:tcBorders>
              <w:top w:val="nil"/>
              <w:left w:val="nil"/>
              <w:bottom w:val="nil"/>
              <w:right w:val="nil"/>
            </w:tcBorders>
          </w:tcPr>
          <w:p w14:paraId="1779D504" w14:textId="492C183B" w:rsidR="006D5B6C" w:rsidRPr="005E3EE2" w:rsidRDefault="00CC180D" w:rsidP="006D5B6C">
            <w:pPr>
              <w:pStyle w:val="Header"/>
              <w:ind w:right="-72"/>
              <w:jc w:val="right"/>
              <w:rPr>
                <w:rFonts w:ascii="Arial" w:hAnsi="Arial" w:cs="Arial"/>
                <w:sz w:val="20"/>
                <w:szCs w:val="20"/>
              </w:rPr>
            </w:pPr>
            <w:r w:rsidRPr="00CC180D">
              <w:rPr>
                <w:rFonts w:ascii="Arial" w:hAnsi="Arial" w:cs="Arial"/>
                <w:sz w:val="20"/>
                <w:szCs w:val="20"/>
              </w:rPr>
              <w:t>3,634,647</w:t>
            </w:r>
          </w:p>
        </w:tc>
        <w:tc>
          <w:tcPr>
            <w:tcW w:w="1560" w:type="dxa"/>
            <w:gridSpan w:val="2"/>
            <w:tcBorders>
              <w:top w:val="nil"/>
              <w:left w:val="nil"/>
              <w:bottom w:val="nil"/>
              <w:right w:val="nil"/>
            </w:tcBorders>
          </w:tcPr>
          <w:p w14:paraId="37EDADA1" w14:textId="121BD605" w:rsidR="006D5B6C" w:rsidRPr="005E3EE2" w:rsidRDefault="00BC652B" w:rsidP="006D5B6C">
            <w:pPr>
              <w:pStyle w:val="Header"/>
              <w:ind w:right="-72"/>
              <w:jc w:val="right"/>
              <w:rPr>
                <w:rFonts w:ascii="Arial" w:hAnsi="Arial" w:cs="Arial"/>
                <w:sz w:val="20"/>
                <w:szCs w:val="20"/>
              </w:rPr>
            </w:pPr>
            <w:r w:rsidRPr="00BC652B">
              <w:rPr>
                <w:rFonts w:ascii="Arial" w:hAnsi="Arial" w:cs="Arial"/>
                <w:sz w:val="20"/>
                <w:szCs w:val="20"/>
              </w:rPr>
              <w:t>5,531,079</w:t>
            </w:r>
          </w:p>
        </w:tc>
      </w:tr>
      <w:tr w:rsidR="006D5B6C" w:rsidRPr="005E3EE2" w14:paraId="524AE66C" w14:textId="77777777" w:rsidTr="00105222">
        <w:trPr>
          <w:trHeight w:val="180"/>
        </w:trPr>
        <w:tc>
          <w:tcPr>
            <w:tcW w:w="4680" w:type="dxa"/>
            <w:tcBorders>
              <w:top w:val="nil"/>
              <w:left w:val="nil"/>
              <w:bottom w:val="nil"/>
              <w:right w:val="nil"/>
            </w:tcBorders>
            <w:vAlign w:val="bottom"/>
          </w:tcPr>
          <w:p w14:paraId="6BBDC7E7" w14:textId="52ED9BAE" w:rsidR="006D5B6C" w:rsidRPr="005E3EE2" w:rsidRDefault="006D5B6C" w:rsidP="006D5B6C">
            <w:pPr>
              <w:ind w:left="-105" w:right="-75"/>
              <w:rPr>
                <w:rFonts w:ascii="Arial" w:hAnsi="Arial" w:cs="Arial"/>
                <w:spacing w:val="-2"/>
                <w:sz w:val="20"/>
                <w:szCs w:val="20"/>
                <w:lang w:val="en-US"/>
              </w:rPr>
            </w:pPr>
            <w:r>
              <w:rPr>
                <w:rFonts w:ascii="Arial" w:hAnsi="Arial" w:cs="Arial"/>
                <w:spacing w:val="-2"/>
                <w:sz w:val="20"/>
                <w:szCs w:val="20"/>
                <w:lang w:val="en-US"/>
              </w:rPr>
              <w:t>Reversal</w:t>
            </w:r>
          </w:p>
        </w:tc>
        <w:tc>
          <w:tcPr>
            <w:tcW w:w="1620" w:type="dxa"/>
            <w:tcBorders>
              <w:top w:val="nil"/>
              <w:left w:val="nil"/>
              <w:bottom w:val="nil"/>
              <w:right w:val="nil"/>
            </w:tcBorders>
          </w:tcPr>
          <w:p w14:paraId="6AAAD94F" w14:textId="446F5A77" w:rsidR="006D5B6C" w:rsidRDefault="006D5B6C" w:rsidP="006D5B6C">
            <w:pPr>
              <w:pStyle w:val="Header"/>
              <w:ind w:right="-72"/>
              <w:jc w:val="right"/>
              <w:rPr>
                <w:rFonts w:ascii="Arial" w:hAnsi="Arial" w:cs="Arial"/>
                <w:sz w:val="20"/>
                <w:szCs w:val="20"/>
              </w:rPr>
            </w:pPr>
            <w:r w:rsidRPr="006D5B6C">
              <w:rPr>
                <w:rFonts w:ascii="Arial" w:hAnsi="Arial" w:cs="Arial"/>
                <w:sz w:val="20"/>
                <w:szCs w:val="20"/>
                <w:cs/>
              </w:rPr>
              <w:t>(</w:t>
            </w:r>
            <w:r w:rsidRPr="006D5B6C">
              <w:rPr>
                <w:rFonts w:ascii="Arial" w:hAnsi="Arial" w:cs="Arial"/>
                <w:sz w:val="20"/>
                <w:szCs w:val="20"/>
              </w:rPr>
              <w:t>2,206,321</w:t>
            </w:r>
            <w:r w:rsidRPr="006D5B6C">
              <w:rPr>
                <w:rFonts w:ascii="Arial" w:hAnsi="Arial" w:cs="Arial"/>
                <w:sz w:val="20"/>
                <w:szCs w:val="20"/>
                <w:cs/>
              </w:rPr>
              <w:t>)</w:t>
            </w:r>
          </w:p>
        </w:tc>
        <w:tc>
          <w:tcPr>
            <w:tcW w:w="1620" w:type="dxa"/>
            <w:tcBorders>
              <w:top w:val="nil"/>
              <w:left w:val="nil"/>
              <w:bottom w:val="nil"/>
              <w:right w:val="nil"/>
            </w:tcBorders>
          </w:tcPr>
          <w:p w14:paraId="375F9739" w14:textId="7EEE6530" w:rsidR="006D5B6C" w:rsidRDefault="006D5B6C" w:rsidP="006D5B6C">
            <w:pPr>
              <w:pStyle w:val="Header"/>
              <w:ind w:right="-72"/>
              <w:jc w:val="right"/>
              <w:rPr>
                <w:rFonts w:ascii="Arial" w:hAnsi="Arial" w:cs="Arial"/>
                <w:sz w:val="20"/>
                <w:szCs w:val="20"/>
              </w:rPr>
            </w:pPr>
            <w:r w:rsidRPr="006D5B6C">
              <w:rPr>
                <w:rFonts w:ascii="Arial" w:hAnsi="Arial" w:cs="Arial"/>
                <w:sz w:val="20"/>
                <w:szCs w:val="20"/>
                <w:cs/>
              </w:rPr>
              <w:t>(</w:t>
            </w:r>
            <w:r w:rsidRPr="006D5B6C">
              <w:rPr>
                <w:rFonts w:ascii="Arial" w:hAnsi="Arial" w:cs="Arial"/>
                <w:sz w:val="20"/>
                <w:szCs w:val="20"/>
              </w:rPr>
              <w:t>1,047,499</w:t>
            </w:r>
            <w:r w:rsidRPr="006D5B6C">
              <w:rPr>
                <w:rFonts w:ascii="Arial" w:hAnsi="Arial" w:cs="Arial"/>
                <w:sz w:val="20"/>
                <w:szCs w:val="20"/>
                <w:cs/>
              </w:rPr>
              <w:t>)</w:t>
            </w:r>
          </w:p>
        </w:tc>
        <w:tc>
          <w:tcPr>
            <w:tcW w:w="1560" w:type="dxa"/>
            <w:gridSpan w:val="2"/>
            <w:tcBorders>
              <w:top w:val="nil"/>
              <w:left w:val="nil"/>
              <w:bottom w:val="nil"/>
              <w:right w:val="nil"/>
            </w:tcBorders>
          </w:tcPr>
          <w:p w14:paraId="69393248" w14:textId="5BAB87BB" w:rsidR="006D5B6C" w:rsidRDefault="00E726ED" w:rsidP="006D5B6C">
            <w:pPr>
              <w:pStyle w:val="Header"/>
              <w:ind w:right="-72"/>
              <w:jc w:val="right"/>
              <w:rPr>
                <w:rFonts w:ascii="Arial" w:hAnsi="Arial" w:cs="Arial"/>
                <w:sz w:val="20"/>
                <w:szCs w:val="20"/>
              </w:rPr>
            </w:pPr>
            <w:r w:rsidRPr="00E726ED">
              <w:rPr>
                <w:rFonts w:ascii="Arial" w:hAnsi="Arial" w:cs="Arial"/>
                <w:sz w:val="20"/>
                <w:szCs w:val="20"/>
              </w:rPr>
              <w:t>(3,253,820)</w:t>
            </w:r>
          </w:p>
        </w:tc>
      </w:tr>
      <w:tr w:rsidR="006D5B6C" w:rsidRPr="005E3EE2" w14:paraId="57AD63DE" w14:textId="77777777" w:rsidTr="00105222">
        <w:trPr>
          <w:trHeight w:val="198"/>
        </w:trPr>
        <w:tc>
          <w:tcPr>
            <w:tcW w:w="4680" w:type="dxa"/>
            <w:tcBorders>
              <w:top w:val="nil"/>
              <w:left w:val="nil"/>
              <w:bottom w:val="nil"/>
              <w:right w:val="nil"/>
            </w:tcBorders>
            <w:vAlign w:val="bottom"/>
            <w:hideMark/>
          </w:tcPr>
          <w:p w14:paraId="6A532B2D" w14:textId="6E901208" w:rsidR="006D5B6C" w:rsidRPr="005E3EE2" w:rsidRDefault="006D5B6C" w:rsidP="006C07C7">
            <w:pPr>
              <w:ind w:left="-105" w:right="-75"/>
              <w:rPr>
                <w:rFonts w:ascii="Arial" w:hAnsi="Arial" w:cs="Arial"/>
                <w:spacing w:val="-2"/>
                <w:sz w:val="20"/>
                <w:szCs w:val="20"/>
                <w:lang w:val="en-US"/>
              </w:rPr>
            </w:pPr>
            <w:proofErr w:type="spellStart"/>
            <w:r w:rsidRPr="005E3EE2">
              <w:rPr>
                <w:rFonts w:ascii="Arial" w:hAnsi="Arial" w:cs="Arial"/>
                <w:spacing w:val="-2"/>
                <w:sz w:val="20"/>
                <w:szCs w:val="20"/>
                <w:lang w:val="en-US"/>
              </w:rPr>
              <w:t>Utilised</w:t>
            </w:r>
            <w:proofErr w:type="spellEnd"/>
            <w:r w:rsidRPr="005E3EE2">
              <w:rPr>
                <w:rFonts w:ascii="Arial" w:hAnsi="Arial" w:cs="Arial"/>
                <w:spacing w:val="-2"/>
                <w:sz w:val="20"/>
                <w:szCs w:val="20"/>
                <w:lang w:val="en-US"/>
              </w:rPr>
              <w:t xml:space="preserve"> during the period</w:t>
            </w:r>
          </w:p>
        </w:tc>
        <w:tc>
          <w:tcPr>
            <w:tcW w:w="1620" w:type="dxa"/>
            <w:tcBorders>
              <w:top w:val="nil"/>
              <w:left w:val="nil"/>
              <w:bottom w:val="single" w:sz="4" w:space="0" w:color="auto"/>
              <w:right w:val="nil"/>
            </w:tcBorders>
          </w:tcPr>
          <w:p w14:paraId="13AC5071" w14:textId="1BE94BFA" w:rsidR="006D5B6C" w:rsidRPr="005E3EE2" w:rsidRDefault="006D5B6C" w:rsidP="006D5B6C">
            <w:pPr>
              <w:pStyle w:val="Header"/>
              <w:ind w:right="-72"/>
              <w:jc w:val="right"/>
              <w:rPr>
                <w:rFonts w:ascii="Arial" w:hAnsi="Arial" w:cs="Arial"/>
                <w:sz w:val="20"/>
                <w:szCs w:val="20"/>
                <w:cs/>
              </w:rPr>
            </w:pPr>
            <w:r w:rsidRPr="006D5B6C">
              <w:rPr>
                <w:rFonts w:ascii="Arial" w:hAnsi="Arial" w:cs="Arial"/>
                <w:sz w:val="20"/>
                <w:szCs w:val="20"/>
              </w:rPr>
              <w:t>(3,975,552)</w:t>
            </w:r>
          </w:p>
        </w:tc>
        <w:tc>
          <w:tcPr>
            <w:tcW w:w="1620" w:type="dxa"/>
            <w:tcBorders>
              <w:top w:val="nil"/>
              <w:left w:val="nil"/>
              <w:bottom w:val="single" w:sz="4" w:space="0" w:color="auto"/>
              <w:right w:val="nil"/>
            </w:tcBorders>
          </w:tcPr>
          <w:p w14:paraId="5496B287" w14:textId="0CD5BABB" w:rsidR="006D5B6C" w:rsidRPr="005E3EE2" w:rsidRDefault="006D5B6C" w:rsidP="006D5B6C">
            <w:pPr>
              <w:pStyle w:val="Header"/>
              <w:ind w:right="-72"/>
              <w:jc w:val="right"/>
              <w:rPr>
                <w:rFonts w:ascii="Arial" w:hAnsi="Arial" w:cs="Arial"/>
                <w:sz w:val="20"/>
                <w:szCs w:val="20"/>
              </w:rPr>
            </w:pPr>
            <w:r w:rsidRPr="006D5B6C">
              <w:rPr>
                <w:rFonts w:ascii="Arial" w:hAnsi="Arial" w:cs="Arial"/>
                <w:sz w:val="20"/>
                <w:szCs w:val="20"/>
              </w:rPr>
              <w:t>(3,344,212)</w:t>
            </w:r>
          </w:p>
        </w:tc>
        <w:tc>
          <w:tcPr>
            <w:tcW w:w="1560" w:type="dxa"/>
            <w:gridSpan w:val="2"/>
            <w:tcBorders>
              <w:top w:val="nil"/>
              <w:left w:val="nil"/>
              <w:bottom w:val="single" w:sz="4" w:space="0" w:color="auto"/>
              <w:right w:val="nil"/>
            </w:tcBorders>
          </w:tcPr>
          <w:p w14:paraId="344BB6B7" w14:textId="27371B90" w:rsidR="006D5B6C" w:rsidRPr="005E3EE2" w:rsidRDefault="006D5B6C" w:rsidP="006D5B6C">
            <w:pPr>
              <w:pStyle w:val="Header"/>
              <w:ind w:right="-72"/>
              <w:jc w:val="right"/>
              <w:rPr>
                <w:rFonts w:ascii="Arial" w:hAnsi="Arial" w:cs="Arial"/>
                <w:sz w:val="20"/>
                <w:szCs w:val="20"/>
              </w:rPr>
            </w:pPr>
            <w:r w:rsidRPr="006D5B6C">
              <w:rPr>
                <w:rFonts w:ascii="Arial" w:hAnsi="Arial" w:cs="Arial"/>
                <w:sz w:val="20"/>
                <w:szCs w:val="20"/>
              </w:rPr>
              <w:t>(7,319,764)</w:t>
            </w:r>
          </w:p>
        </w:tc>
      </w:tr>
      <w:tr w:rsidR="005E3EE2" w:rsidRPr="005E3EE2" w14:paraId="5C3721B3" w14:textId="77777777" w:rsidTr="003C0D22">
        <w:trPr>
          <w:trHeight w:val="198"/>
        </w:trPr>
        <w:tc>
          <w:tcPr>
            <w:tcW w:w="4680" w:type="dxa"/>
            <w:tcBorders>
              <w:top w:val="nil"/>
              <w:left w:val="nil"/>
              <w:bottom w:val="nil"/>
              <w:right w:val="nil"/>
            </w:tcBorders>
            <w:vAlign w:val="bottom"/>
          </w:tcPr>
          <w:p w14:paraId="22CD6F1D" w14:textId="77777777" w:rsidR="00F20C66" w:rsidRPr="005E3EE2" w:rsidRDefault="00F20C66" w:rsidP="003C0D22">
            <w:pPr>
              <w:ind w:left="-105" w:right="-75"/>
              <w:rPr>
                <w:rFonts w:ascii="Arial" w:hAnsi="Arial" w:cs="Arial"/>
                <w:spacing w:val="-2"/>
                <w:sz w:val="20"/>
                <w:szCs w:val="20"/>
                <w:lang w:val="en-US"/>
              </w:rPr>
            </w:pPr>
          </w:p>
        </w:tc>
        <w:tc>
          <w:tcPr>
            <w:tcW w:w="1620" w:type="dxa"/>
            <w:tcBorders>
              <w:top w:val="single" w:sz="4" w:space="0" w:color="auto"/>
              <w:left w:val="nil"/>
              <w:bottom w:val="nil"/>
              <w:right w:val="nil"/>
            </w:tcBorders>
          </w:tcPr>
          <w:p w14:paraId="3E2C6023" w14:textId="77777777" w:rsidR="00F20C66" w:rsidRPr="005E3EE2" w:rsidRDefault="00F20C66" w:rsidP="00105222">
            <w:pPr>
              <w:pStyle w:val="Header"/>
              <w:ind w:right="-72"/>
              <w:jc w:val="right"/>
              <w:rPr>
                <w:rFonts w:ascii="Arial" w:hAnsi="Arial" w:cs="Arial"/>
                <w:sz w:val="20"/>
                <w:szCs w:val="20"/>
              </w:rPr>
            </w:pPr>
          </w:p>
        </w:tc>
        <w:tc>
          <w:tcPr>
            <w:tcW w:w="1620" w:type="dxa"/>
            <w:tcBorders>
              <w:top w:val="single" w:sz="4" w:space="0" w:color="auto"/>
              <w:left w:val="nil"/>
              <w:bottom w:val="nil"/>
              <w:right w:val="nil"/>
            </w:tcBorders>
          </w:tcPr>
          <w:p w14:paraId="4770E5D2" w14:textId="77777777" w:rsidR="00F20C66" w:rsidRPr="005E3EE2" w:rsidRDefault="00F20C66" w:rsidP="00D07953">
            <w:pPr>
              <w:pStyle w:val="Header"/>
              <w:ind w:right="-72"/>
              <w:jc w:val="right"/>
              <w:rPr>
                <w:rFonts w:ascii="Arial" w:hAnsi="Arial" w:cs="Arial"/>
                <w:sz w:val="20"/>
                <w:szCs w:val="20"/>
              </w:rPr>
            </w:pPr>
          </w:p>
        </w:tc>
        <w:tc>
          <w:tcPr>
            <w:tcW w:w="1560" w:type="dxa"/>
            <w:gridSpan w:val="2"/>
            <w:tcBorders>
              <w:top w:val="single" w:sz="4" w:space="0" w:color="auto"/>
              <w:left w:val="nil"/>
              <w:bottom w:val="nil"/>
              <w:right w:val="nil"/>
            </w:tcBorders>
          </w:tcPr>
          <w:p w14:paraId="512D9197" w14:textId="77777777" w:rsidR="00F20C66" w:rsidRPr="005E3EE2" w:rsidRDefault="00F20C66" w:rsidP="00D07953">
            <w:pPr>
              <w:pStyle w:val="Header"/>
              <w:ind w:right="-72"/>
              <w:jc w:val="right"/>
              <w:rPr>
                <w:rFonts w:ascii="Arial" w:hAnsi="Arial" w:cs="Arial"/>
                <w:sz w:val="20"/>
                <w:szCs w:val="20"/>
              </w:rPr>
            </w:pPr>
          </w:p>
        </w:tc>
      </w:tr>
      <w:tr w:rsidR="00B93319" w:rsidRPr="005E3EE2" w14:paraId="74DD7356" w14:textId="77777777" w:rsidTr="00105222">
        <w:trPr>
          <w:trHeight w:val="60"/>
        </w:trPr>
        <w:tc>
          <w:tcPr>
            <w:tcW w:w="4680" w:type="dxa"/>
            <w:tcBorders>
              <w:top w:val="nil"/>
              <w:left w:val="nil"/>
              <w:bottom w:val="nil"/>
              <w:right w:val="nil"/>
            </w:tcBorders>
            <w:vAlign w:val="bottom"/>
            <w:hideMark/>
          </w:tcPr>
          <w:p w14:paraId="3164D333" w14:textId="7AFFC073" w:rsidR="00B93319" w:rsidRPr="005E3EE2" w:rsidRDefault="00B93319" w:rsidP="003C0D22">
            <w:pPr>
              <w:ind w:left="-105" w:right="-75"/>
              <w:rPr>
                <w:rFonts w:ascii="Arial" w:hAnsi="Arial" w:cs="Arial"/>
                <w:spacing w:val="-2"/>
                <w:sz w:val="20"/>
                <w:szCs w:val="20"/>
                <w:lang w:val="en-US"/>
              </w:rPr>
            </w:pPr>
            <w:proofErr w:type="gramStart"/>
            <w:r w:rsidRPr="005E3EE2">
              <w:rPr>
                <w:rFonts w:ascii="Arial" w:hAnsi="Arial" w:cs="Arial"/>
                <w:spacing w:val="-2"/>
                <w:sz w:val="20"/>
                <w:szCs w:val="20"/>
                <w:lang w:val="en-US"/>
              </w:rPr>
              <w:t>At</w:t>
            </w:r>
            <w:proofErr w:type="gramEnd"/>
            <w:r w:rsidRPr="005E3EE2">
              <w:rPr>
                <w:rFonts w:ascii="Arial" w:hAnsi="Arial" w:cs="Arial"/>
                <w:spacing w:val="-2"/>
                <w:sz w:val="20"/>
                <w:szCs w:val="20"/>
                <w:lang w:val="en-US"/>
              </w:rPr>
              <w:t xml:space="preserve"> </w:t>
            </w:r>
            <w:r w:rsidR="00E3518A" w:rsidRPr="005E3EE2">
              <w:rPr>
                <w:rFonts w:ascii="Arial" w:hAnsi="Arial" w:cs="Arial"/>
                <w:spacing w:val="-2"/>
                <w:sz w:val="20"/>
                <w:szCs w:val="20"/>
              </w:rPr>
              <w:t>30 June</w:t>
            </w:r>
            <w:r w:rsidRPr="005E3EE2">
              <w:rPr>
                <w:rFonts w:ascii="Arial" w:hAnsi="Arial" w:cs="Arial"/>
                <w:spacing w:val="-2"/>
                <w:sz w:val="20"/>
                <w:szCs w:val="20"/>
                <w:lang w:val="en-US"/>
              </w:rPr>
              <w:t xml:space="preserve"> </w:t>
            </w:r>
            <w:r w:rsidRPr="005E3EE2">
              <w:rPr>
                <w:rFonts w:ascii="Arial" w:hAnsi="Arial" w:cs="Arial"/>
                <w:spacing w:val="-2"/>
                <w:sz w:val="20"/>
                <w:szCs w:val="20"/>
              </w:rPr>
              <w:t>2025</w:t>
            </w:r>
          </w:p>
        </w:tc>
        <w:tc>
          <w:tcPr>
            <w:tcW w:w="1620" w:type="dxa"/>
            <w:tcBorders>
              <w:top w:val="nil"/>
              <w:left w:val="nil"/>
              <w:bottom w:val="single" w:sz="4" w:space="0" w:color="auto"/>
              <w:right w:val="nil"/>
            </w:tcBorders>
          </w:tcPr>
          <w:p w14:paraId="0407127D" w14:textId="3B0A7ADD" w:rsidR="00B93319" w:rsidRPr="005E3EE2" w:rsidRDefault="004D4C20" w:rsidP="00105222">
            <w:pPr>
              <w:pStyle w:val="Header"/>
              <w:ind w:right="-72"/>
              <w:jc w:val="right"/>
              <w:rPr>
                <w:rFonts w:ascii="Arial" w:hAnsi="Arial" w:cs="Arial"/>
                <w:sz w:val="20"/>
                <w:szCs w:val="20"/>
                <w:cs/>
              </w:rPr>
            </w:pPr>
            <w:r>
              <w:rPr>
                <w:rFonts w:ascii="Arial" w:hAnsi="Arial" w:cs="Arial"/>
                <w:sz w:val="20"/>
                <w:szCs w:val="20"/>
              </w:rPr>
              <w:t>25,834,896</w:t>
            </w:r>
          </w:p>
        </w:tc>
        <w:tc>
          <w:tcPr>
            <w:tcW w:w="1620" w:type="dxa"/>
            <w:tcBorders>
              <w:top w:val="nil"/>
              <w:left w:val="nil"/>
              <w:bottom w:val="single" w:sz="4" w:space="0" w:color="auto"/>
              <w:right w:val="nil"/>
            </w:tcBorders>
          </w:tcPr>
          <w:p w14:paraId="1E5CF96A" w14:textId="73401C20" w:rsidR="00B93319" w:rsidRPr="005E3EE2" w:rsidRDefault="00CC180D" w:rsidP="00B93319">
            <w:pPr>
              <w:pStyle w:val="Header"/>
              <w:ind w:right="-72"/>
              <w:jc w:val="right"/>
              <w:rPr>
                <w:rFonts w:ascii="Arial" w:hAnsi="Arial" w:cs="Arial"/>
                <w:sz w:val="20"/>
                <w:szCs w:val="20"/>
              </w:rPr>
            </w:pPr>
            <w:r w:rsidRPr="00CC180D">
              <w:rPr>
                <w:rFonts w:ascii="Arial" w:hAnsi="Arial" w:cs="Arial"/>
                <w:sz w:val="20"/>
                <w:szCs w:val="20"/>
              </w:rPr>
              <w:t>18,275,735</w:t>
            </w:r>
          </w:p>
        </w:tc>
        <w:tc>
          <w:tcPr>
            <w:tcW w:w="1560" w:type="dxa"/>
            <w:gridSpan w:val="2"/>
            <w:tcBorders>
              <w:top w:val="nil"/>
              <w:left w:val="nil"/>
              <w:bottom w:val="single" w:sz="4" w:space="0" w:color="auto"/>
              <w:right w:val="nil"/>
            </w:tcBorders>
          </w:tcPr>
          <w:p w14:paraId="6FD90D3B" w14:textId="2FA4BD53" w:rsidR="00B93319" w:rsidRPr="005E3EE2" w:rsidRDefault="004D4C20" w:rsidP="00B93319">
            <w:pPr>
              <w:pStyle w:val="Header"/>
              <w:ind w:right="-72"/>
              <w:jc w:val="right"/>
              <w:rPr>
                <w:rFonts w:ascii="Arial" w:hAnsi="Arial" w:cs="Arial"/>
                <w:sz w:val="20"/>
                <w:szCs w:val="20"/>
              </w:rPr>
            </w:pPr>
            <w:r>
              <w:rPr>
                <w:rFonts w:ascii="Arial" w:hAnsi="Arial" w:cs="Arial"/>
                <w:sz w:val="20"/>
                <w:szCs w:val="20"/>
              </w:rPr>
              <w:t>44,110,631</w:t>
            </w:r>
          </w:p>
        </w:tc>
      </w:tr>
      <w:bookmarkEnd w:id="11"/>
    </w:tbl>
    <w:p w14:paraId="4214F21D" w14:textId="77777777" w:rsidR="00C87FD0" w:rsidRPr="005E3EE2" w:rsidRDefault="00C87FD0" w:rsidP="003B12D3">
      <w:pPr>
        <w:suppressAutoHyphens/>
        <w:rPr>
          <w:rFonts w:ascii="Arial" w:hAnsi="Arial" w:cs="Arial"/>
          <w:sz w:val="20"/>
          <w:szCs w:val="20"/>
        </w:rPr>
      </w:pPr>
    </w:p>
    <w:p w14:paraId="335331DC" w14:textId="77777777" w:rsidR="003C0D22" w:rsidRPr="005E3EE2" w:rsidRDefault="003C0D22" w:rsidP="003B12D3">
      <w:pPr>
        <w:suppressAutoHyphens/>
        <w:rPr>
          <w:rFonts w:ascii="Arial" w:hAnsi="Arial" w:cs="Arial"/>
          <w:sz w:val="20"/>
          <w:szCs w:val="20"/>
        </w:rPr>
      </w:pPr>
    </w:p>
    <w:tbl>
      <w:tblPr>
        <w:tblW w:w="9461" w:type="dxa"/>
        <w:tblLook w:val="04A0" w:firstRow="1" w:lastRow="0" w:firstColumn="1" w:lastColumn="0" w:noHBand="0" w:noVBand="1"/>
      </w:tblPr>
      <w:tblGrid>
        <w:gridCol w:w="9461"/>
      </w:tblGrid>
      <w:tr w:rsidR="00A80D75" w:rsidRPr="005E3EE2" w14:paraId="201FDCCF" w14:textId="77777777" w:rsidTr="00A80D75">
        <w:trPr>
          <w:trHeight w:val="386"/>
        </w:trPr>
        <w:tc>
          <w:tcPr>
            <w:tcW w:w="9461" w:type="dxa"/>
            <w:vAlign w:val="center"/>
          </w:tcPr>
          <w:p w14:paraId="195D01EF" w14:textId="4B37D5E5" w:rsidR="00071210" w:rsidRPr="005E3EE2" w:rsidRDefault="00B16C3B" w:rsidP="00A80D75">
            <w:pPr>
              <w:ind w:left="432" w:hanging="535"/>
              <w:jc w:val="thaiDistribute"/>
              <w:rPr>
                <w:rFonts w:ascii="Arial" w:eastAsia="Arial Unicode MS" w:hAnsi="Arial" w:cs="Arial"/>
                <w:b/>
                <w:bCs/>
                <w:sz w:val="20"/>
                <w:szCs w:val="20"/>
                <w:cs/>
              </w:rPr>
            </w:pPr>
            <w:r w:rsidRPr="005E3EE2">
              <w:rPr>
                <w:rFonts w:ascii="Arial" w:eastAsia="Arial Unicode MS" w:hAnsi="Arial" w:cs="Arial"/>
                <w:b/>
                <w:bCs/>
                <w:sz w:val="20"/>
                <w:szCs w:val="20"/>
              </w:rPr>
              <w:t>1</w:t>
            </w:r>
            <w:r w:rsidR="00956C1B" w:rsidRPr="005E3EE2">
              <w:rPr>
                <w:rFonts w:ascii="Arial" w:eastAsia="Arial Unicode MS" w:hAnsi="Arial" w:cs="Arial"/>
                <w:b/>
                <w:bCs/>
                <w:sz w:val="20"/>
                <w:szCs w:val="20"/>
              </w:rPr>
              <w:t>6</w:t>
            </w:r>
            <w:r w:rsidR="00071210" w:rsidRPr="005E3EE2">
              <w:rPr>
                <w:rFonts w:ascii="Arial" w:eastAsia="Arial Unicode MS" w:hAnsi="Arial" w:cs="Arial"/>
                <w:b/>
                <w:bCs/>
                <w:sz w:val="20"/>
                <w:szCs w:val="20"/>
              </w:rPr>
              <w:tab/>
            </w:r>
            <w:r w:rsidR="009741E4" w:rsidRPr="005E3EE2">
              <w:rPr>
                <w:rFonts w:ascii="Arial" w:eastAsia="Arial Unicode MS" w:hAnsi="Arial" w:cs="Arial"/>
                <w:b/>
                <w:bCs/>
                <w:sz w:val="20"/>
                <w:szCs w:val="20"/>
              </w:rPr>
              <w:t>Income tax expense</w:t>
            </w:r>
          </w:p>
        </w:tc>
      </w:tr>
    </w:tbl>
    <w:p w14:paraId="0166ABE9" w14:textId="77777777" w:rsidR="00542A8B" w:rsidRPr="005E3EE2" w:rsidRDefault="00542A8B" w:rsidP="003B12D3">
      <w:pPr>
        <w:rPr>
          <w:rFonts w:ascii="Arial" w:eastAsia="Arial Unicode MS" w:hAnsi="Arial" w:cs="Arial"/>
          <w:sz w:val="20"/>
          <w:szCs w:val="20"/>
        </w:rPr>
      </w:pPr>
    </w:p>
    <w:p w14:paraId="769BFA10" w14:textId="5D3E76D0" w:rsidR="0045479F" w:rsidRPr="000D7DFF" w:rsidRDefault="00B51C99" w:rsidP="00B4253A">
      <w:pPr>
        <w:rPr>
          <w:rFonts w:ascii="Arial" w:eastAsia="Arial Unicode MS" w:hAnsi="Arial" w:cs="Arial"/>
          <w:spacing w:val="-4"/>
          <w:sz w:val="20"/>
          <w:szCs w:val="20"/>
        </w:rPr>
      </w:pPr>
      <w:r w:rsidRPr="005E3EE2">
        <w:rPr>
          <w:rFonts w:ascii="Arial" w:eastAsia="Arial Unicode MS" w:hAnsi="Arial" w:cs="Arial"/>
          <w:sz w:val="20"/>
          <w:szCs w:val="20"/>
        </w:rPr>
        <w:t xml:space="preserve">Income tax expense is recognised based on management’s estimate of the weighted average effective annual income tax rate expected for the full financial year. The estimated average annual tax rate used for the interim consolidated and separated financial information for the period ended </w:t>
      </w:r>
      <w:r w:rsidR="00E3518A" w:rsidRPr="005E3EE2">
        <w:rPr>
          <w:rFonts w:ascii="Arial" w:eastAsia="Arial Unicode MS" w:hAnsi="Arial" w:cs="Arial"/>
          <w:sz w:val="20"/>
          <w:szCs w:val="20"/>
        </w:rPr>
        <w:t>30 June</w:t>
      </w:r>
      <w:r w:rsidR="00DE0C0E" w:rsidRPr="005E3EE2">
        <w:rPr>
          <w:rFonts w:ascii="Arial" w:eastAsia="Arial Unicode MS" w:hAnsi="Arial" w:cs="Arial"/>
          <w:sz w:val="20"/>
          <w:szCs w:val="20"/>
        </w:rPr>
        <w:t xml:space="preserve"> </w:t>
      </w:r>
      <w:r w:rsidR="00B16C3B" w:rsidRPr="005E3EE2">
        <w:rPr>
          <w:rFonts w:ascii="Arial" w:eastAsia="Arial Unicode MS" w:hAnsi="Arial" w:cs="Arial"/>
          <w:sz w:val="20"/>
          <w:szCs w:val="20"/>
        </w:rPr>
        <w:t>2025</w:t>
      </w:r>
      <w:r w:rsidRPr="005E3EE2">
        <w:rPr>
          <w:rFonts w:ascii="Arial" w:eastAsia="Arial Unicode MS" w:hAnsi="Arial" w:cs="Arial"/>
          <w:sz w:val="20"/>
          <w:szCs w:val="20"/>
        </w:rPr>
        <w:t xml:space="preserve"> are </w:t>
      </w:r>
      <w:r w:rsidR="00080597">
        <w:rPr>
          <w:rFonts w:ascii="Arial" w:eastAsia="Arial Unicode MS" w:hAnsi="Arial" w:cs="Arial"/>
          <w:spacing w:val="-4"/>
          <w:sz w:val="20"/>
          <w:szCs w:val="20"/>
        </w:rPr>
        <w:t>1.</w:t>
      </w:r>
      <w:r w:rsidR="00C71934">
        <w:rPr>
          <w:rFonts w:ascii="Arial" w:eastAsia="Arial Unicode MS" w:hAnsi="Arial" w:cs="Arial"/>
          <w:spacing w:val="-4"/>
          <w:sz w:val="20"/>
          <w:szCs w:val="20"/>
        </w:rPr>
        <w:t>4</w:t>
      </w:r>
      <w:r w:rsidR="00080597">
        <w:rPr>
          <w:rFonts w:ascii="Arial" w:eastAsia="Arial Unicode MS" w:hAnsi="Arial" w:cs="Arial"/>
          <w:spacing w:val="-4"/>
          <w:sz w:val="20"/>
          <w:szCs w:val="20"/>
        </w:rPr>
        <w:t>3</w:t>
      </w:r>
      <w:r w:rsidR="00DE0C0E" w:rsidRPr="005E3EE2">
        <w:rPr>
          <w:rFonts w:ascii="Arial" w:eastAsia="Arial Unicode MS" w:hAnsi="Arial" w:cs="Arial"/>
          <w:spacing w:val="-4"/>
          <w:sz w:val="20"/>
          <w:szCs w:val="20"/>
        </w:rPr>
        <w:t xml:space="preserve">% </w:t>
      </w:r>
      <w:r w:rsidR="00DE0C0E" w:rsidRPr="000D7DFF">
        <w:rPr>
          <w:rFonts w:ascii="Arial" w:eastAsia="Arial Unicode MS" w:hAnsi="Arial" w:cs="Arial"/>
          <w:spacing w:val="-4"/>
          <w:sz w:val="20"/>
          <w:szCs w:val="20"/>
        </w:rPr>
        <w:t xml:space="preserve">and </w:t>
      </w:r>
      <w:r w:rsidR="00080597" w:rsidRPr="000D7DFF">
        <w:rPr>
          <w:rFonts w:ascii="Arial" w:eastAsia="Arial Unicode MS" w:hAnsi="Arial" w:cs="Arial"/>
          <w:spacing w:val="-4"/>
          <w:sz w:val="20"/>
          <w:szCs w:val="20"/>
        </w:rPr>
        <w:t>1.45</w:t>
      </w:r>
      <w:r w:rsidR="00DE0C0E" w:rsidRPr="000D7DFF">
        <w:rPr>
          <w:rFonts w:ascii="Arial" w:eastAsia="Arial Unicode MS" w:hAnsi="Arial" w:cs="Arial"/>
          <w:spacing w:val="-4"/>
          <w:sz w:val="20"/>
          <w:szCs w:val="20"/>
        </w:rPr>
        <w:t xml:space="preserve">% </w:t>
      </w:r>
      <w:r w:rsidRPr="000D7DFF">
        <w:rPr>
          <w:rFonts w:ascii="Arial" w:eastAsia="Arial Unicode MS" w:hAnsi="Arial" w:cs="Arial"/>
          <w:spacing w:val="-4"/>
          <w:sz w:val="20"/>
          <w:szCs w:val="20"/>
        </w:rPr>
        <w:t>(</w:t>
      </w:r>
      <w:r w:rsidR="00E3518A" w:rsidRPr="000D7DFF">
        <w:rPr>
          <w:rFonts w:ascii="Arial" w:eastAsia="Arial Unicode MS" w:hAnsi="Arial" w:cs="Arial"/>
          <w:spacing w:val="-4"/>
          <w:sz w:val="20"/>
          <w:szCs w:val="20"/>
        </w:rPr>
        <w:t>30 June</w:t>
      </w:r>
      <w:r w:rsidR="00DE0C0E" w:rsidRPr="000D7DFF">
        <w:rPr>
          <w:rFonts w:ascii="Arial" w:eastAsia="Arial Unicode MS" w:hAnsi="Arial" w:cs="Arial"/>
          <w:spacing w:val="-4"/>
          <w:sz w:val="20"/>
          <w:szCs w:val="20"/>
        </w:rPr>
        <w:t xml:space="preserve"> </w:t>
      </w:r>
      <w:r w:rsidR="00B16C3B" w:rsidRPr="000D7DFF">
        <w:rPr>
          <w:rFonts w:ascii="Arial" w:eastAsia="Arial Unicode MS" w:hAnsi="Arial" w:cs="Arial"/>
          <w:spacing w:val="-4"/>
          <w:sz w:val="20"/>
          <w:szCs w:val="20"/>
        </w:rPr>
        <w:t>2024</w:t>
      </w:r>
      <w:r w:rsidRPr="000D7DFF">
        <w:rPr>
          <w:rFonts w:ascii="Arial" w:eastAsia="Arial Unicode MS" w:hAnsi="Arial" w:cs="Arial"/>
          <w:spacing w:val="-4"/>
          <w:sz w:val="20"/>
          <w:szCs w:val="20"/>
        </w:rPr>
        <w:t xml:space="preserve"> </w:t>
      </w:r>
      <w:r w:rsidR="00EB60BE" w:rsidRPr="000D7DFF">
        <w:rPr>
          <w:rFonts w:ascii="Arial" w:eastAsia="Arial Unicode MS" w:hAnsi="Arial" w:cs="Arial"/>
          <w:spacing w:val="-4"/>
          <w:sz w:val="20"/>
          <w:szCs w:val="20"/>
        </w:rPr>
        <w:t xml:space="preserve">for the interim consolidated and separated </w:t>
      </w:r>
      <w:r w:rsidRPr="000D7DFF">
        <w:rPr>
          <w:rFonts w:ascii="Arial" w:eastAsia="Arial Unicode MS" w:hAnsi="Arial" w:cs="Arial"/>
          <w:spacing w:val="-4"/>
          <w:sz w:val="20"/>
          <w:szCs w:val="20"/>
        </w:rPr>
        <w:t xml:space="preserve">financial </w:t>
      </w:r>
      <w:proofErr w:type="gramStart"/>
      <w:r w:rsidRPr="000D7DFF">
        <w:rPr>
          <w:rFonts w:ascii="Arial" w:eastAsia="Arial Unicode MS" w:hAnsi="Arial" w:cs="Arial"/>
          <w:spacing w:val="-4"/>
          <w:sz w:val="20"/>
          <w:szCs w:val="20"/>
        </w:rPr>
        <w:t>information</w:t>
      </w:r>
      <w:r w:rsidR="00E349EA" w:rsidRPr="000D7DFF">
        <w:rPr>
          <w:rFonts w:ascii="Arial" w:eastAsia="Arial Unicode MS" w:hAnsi="Arial" w:cs="Arial"/>
          <w:spacing w:val="-4"/>
          <w:sz w:val="20"/>
          <w:szCs w:val="20"/>
        </w:rPr>
        <w:t xml:space="preserve"> </w:t>
      </w:r>
      <w:r w:rsidRPr="000D7DFF">
        <w:rPr>
          <w:rFonts w:ascii="Arial" w:eastAsia="Arial Unicode MS" w:hAnsi="Arial" w:cs="Arial"/>
          <w:spacing w:val="-4"/>
          <w:sz w:val="20"/>
          <w:szCs w:val="20"/>
        </w:rPr>
        <w:t>:</w:t>
      </w:r>
      <w:proofErr w:type="gramEnd"/>
      <w:r w:rsidRPr="000D7DFF">
        <w:rPr>
          <w:rFonts w:ascii="Arial" w:eastAsia="Arial Unicode MS" w:hAnsi="Arial" w:cs="Arial"/>
          <w:spacing w:val="-4"/>
          <w:sz w:val="20"/>
          <w:szCs w:val="20"/>
        </w:rPr>
        <w:t xml:space="preserve"> </w:t>
      </w:r>
      <w:r w:rsidR="0008133B" w:rsidRPr="000D7DFF">
        <w:rPr>
          <w:rFonts w:ascii="Arial" w:eastAsia="Arial Unicode MS" w:hAnsi="Arial" w:cs="Arial"/>
          <w:spacing w:val="-4"/>
          <w:sz w:val="20"/>
          <w:szCs w:val="20"/>
        </w:rPr>
        <w:t>9.23</w:t>
      </w:r>
      <w:r w:rsidR="00105222" w:rsidRPr="000D7DFF">
        <w:rPr>
          <w:rFonts w:ascii="Arial" w:eastAsia="Arial Unicode MS" w:hAnsi="Arial" w:cs="Arial"/>
          <w:spacing w:val="-4"/>
          <w:sz w:val="20"/>
          <w:szCs w:val="20"/>
        </w:rPr>
        <w:t xml:space="preserve">% and </w:t>
      </w:r>
      <w:r w:rsidR="0008133B" w:rsidRPr="000D7DFF">
        <w:rPr>
          <w:rFonts w:ascii="Arial" w:eastAsia="Arial Unicode MS" w:hAnsi="Arial" w:cs="Arial"/>
          <w:spacing w:val="-4"/>
          <w:sz w:val="20"/>
          <w:szCs w:val="20"/>
        </w:rPr>
        <w:t>9.09</w:t>
      </w:r>
      <w:r w:rsidR="00105222" w:rsidRPr="000D7DFF">
        <w:rPr>
          <w:rFonts w:ascii="Arial" w:eastAsia="Arial Unicode MS" w:hAnsi="Arial" w:cs="Arial"/>
          <w:spacing w:val="-4"/>
          <w:sz w:val="20"/>
          <w:szCs w:val="20"/>
        </w:rPr>
        <w:t>%</w:t>
      </w:r>
      <w:r w:rsidRPr="000D7DFF">
        <w:rPr>
          <w:rFonts w:ascii="Arial" w:eastAsia="Arial Unicode MS" w:hAnsi="Arial" w:cs="Arial"/>
          <w:spacing w:val="-4"/>
          <w:sz w:val="20"/>
          <w:szCs w:val="20"/>
        </w:rPr>
        <w:t>).</w:t>
      </w:r>
    </w:p>
    <w:p w14:paraId="52E34538" w14:textId="73E35E9D" w:rsidR="00937E95" w:rsidRPr="005E3EE2" w:rsidRDefault="00937E95" w:rsidP="003B12D3">
      <w:pPr>
        <w:rPr>
          <w:rFonts w:ascii="Arial" w:eastAsia="Arial Unicode MS" w:hAnsi="Arial" w:cs="Arial"/>
          <w:sz w:val="20"/>
          <w:szCs w:val="20"/>
        </w:rPr>
      </w:pPr>
    </w:p>
    <w:p w14:paraId="52BA0312" w14:textId="77777777" w:rsidR="006F15C4" w:rsidRPr="005E3EE2" w:rsidRDefault="006F15C4" w:rsidP="004A0AAD">
      <w:pPr>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A80D75" w:rsidRPr="005E3EE2" w14:paraId="4EAC2BDA" w14:textId="77777777" w:rsidTr="00A80D75">
        <w:trPr>
          <w:trHeight w:val="386"/>
        </w:trPr>
        <w:tc>
          <w:tcPr>
            <w:tcW w:w="9461" w:type="dxa"/>
            <w:vAlign w:val="center"/>
          </w:tcPr>
          <w:p w14:paraId="36DCC632" w14:textId="090D7B41" w:rsidR="00F943FE" w:rsidRPr="005E3EE2" w:rsidRDefault="00B16C3B" w:rsidP="00A80D75">
            <w:pPr>
              <w:ind w:left="432" w:hanging="535"/>
              <w:jc w:val="thaiDistribute"/>
              <w:rPr>
                <w:rFonts w:ascii="Arial" w:eastAsia="Arial Unicode MS" w:hAnsi="Arial" w:cs="Arial"/>
                <w:b/>
                <w:bCs/>
                <w:sz w:val="20"/>
                <w:szCs w:val="20"/>
                <w:cs/>
              </w:rPr>
            </w:pPr>
            <w:r w:rsidRPr="005E3EE2">
              <w:rPr>
                <w:rFonts w:ascii="Arial" w:eastAsia="Arial Unicode MS" w:hAnsi="Arial" w:cs="Arial"/>
                <w:b/>
                <w:bCs/>
                <w:sz w:val="20"/>
                <w:szCs w:val="20"/>
              </w:rPr>
              <w:t>1</w:t>
            </w:r>
            <w:r w:rsidR="00B97CA0" w:rsidRPr="005E3EE2">
              <w:rPr>
                <w:rFonts w:ascii="Arial" w:eastAsia="Arial Unicode MS" w:hAnsi="Arial" w:cs="Arial"/>
                <w:b/>
                <w:bCs/>
                <w:sz w:val="20"/>
                <w:szCs w:val="20"/>
              </w:rPr>
              <w:t>7</w:t>
            </w:r>
            <w:r w:rsidR="00F943FE" w:rsidRPr="005E3EE2">
              <w:rPr>
                <w:rFonts w:ascii="Arial" w:eastAsia="Arial Unicode MS" w:hAnsi="Arial" w:cs="Arial"/>
                <w:b/>
                <w:bCs/>
                <w:sz w:val="20"/>
                <w:szCs w:val="20"/>
              </w:rPr>
              <w:tab/>
            </w:r>
            <w:r w:rsidR="009741E4" w:rsidRPr="005E3EE2">
              <w:rPr>
                <w:rFonts w:ascii="Arial" w:eastAsia="Arial Unicode MS" w:hAnsi="Arial" w:cs="Arial"/>
                <w:b/>
                <w:bCs/>
                <w:sz w:val="20"/>
                <w:szCs w:val="20"/>
              </w:rPr>
              <w:t>Revenue</w:t>
            </w:r>
          </w:p>
        </w:tc>
      </w:tr>
    </w:tbl>
    <w:p w14:paraId="3E1B332C" w14:textId="77777777" w:rsidR="00542A8B" w:rsidRPr="005E3EE2" w:rsidRDefault="00542A8B" w:rsidP="004A0AAD">
      <w:pPr>
        <w:rPr>
          <w:rFonts w:ascii="Arial" w:eastAsia="Arial Unicode MS" w:hAnsi="Arial" w:cs="Arial"/>
          <w:sz w:val="20"/>
          <w:szCs w:val="20"/>
        </w:rPr>
      </w:pPr>
    </w:p>
    <w:p w14:paraId="7FCBCF50" w14:textId="61F60577" w:rsidR="0045479F" w:rsidRPr="005E3EE2" w:rsidRDefault="0045479F" w:rsidP="003B12D3">
      <w:pPr>
        <w:jc w:val="thaiDistribute"/>
        <w:rPr>
          <w:rFonts w:ascii="Arial" w:hAnsi="Arial" w:cs="Arial"/>
          <w:sz w:val="20"/>
          <w:szCs w:val="20"/>
        </w:rPr>
      </w:pPr>
      <w:r w:rsidRPr="005E3EE2">
        <w:rPr>
          <w:rFonts w:ascii="Arial" w:hAnsi="Arial" w:cs="Arial"/>
          <w:sz w:val="20"/>
          <w:szCs w:val="20"/>
        </w:rPr>
        <w:t xml:space="preserve">Revenue for </w:t>
      </w:r>
      <w:r w:rsidR="00E3518A" w:rsidRPr="005E3EE2">
        <w:rPr>
          <w:rFonts w:ascii="Arial" w:hAnsi="Arial" w:cs="Arial"/>
          <w:sz w:val="20"/>
          <w:szCs w:val="20"/>
        </w:rPr>
        <w:t>six-month</w:t>
      </w:r>
      <w:r w:rsidR="00DE0C0E" w:rsidRPr="005E3EE2">
        <w:rPr>
          <w:rFonts w:ascii="Arial" w:hAnsi="Arial" w:cs="Arial"/>
          <w:sz w:val="20"/>
          <w:szCs w:val="20"/>
        </w:rPr>
        <w:t xml:space="preserve"> periods ended </w:t>
      </w:r>
      <w:r w:rsidR="00E3518A" w:rsidRPr="005E3EE2">
        <w:rPr>
          <w:rFonts w:ascii="Arial" w:hAnsi="Arial" w:cs="Arial"/>
          <w:sz w:val="20"/>
          <w:szCs w:val="20"/>
        </w:rPr>
        <w:t>30 June</w:t>
      </w:r>
      <w:r w:rsidR="00DE0C0E" w:rsidRPr="005E3EE2">
        <w:rPr>
          <w:rFonts w:ascii="Arial" w:hAnsi="Arial" w:cs="Arial"/>
          <w:sz w:val="20"/>
          <w:szCs w:val="20"/>
        </w:rPr>
        <w:t xml:space="preserve"> </w:t>
      </w:r>
      <w:r w:rsidR="00B16C3B" w:rsidRPr="005E3EE2">
        <w:rPr>
          <w:rFonts w:ascii="Arial" w:hAnsi="Arial" w:cs="Arial"/>
          <w:sz w:val="20"/>
          <w:szCs w:val="20"/>
        </w:rPr>
        <w:t>2025</w:t>
      </w:r>
      <w:r w:rsidRPr="005E3EE2">
        <w:rPr>
          <w:rFonts w:ascii="Arial" w:hAnsi="Arial" w:cs="Arial"/>
          <w:sz w:val="20"/>
          <w:szCs w:val="20"/>
        </w:rPr>
        <w:t xml:space="preserve"> and </w:t>
      </w:r>
      <w:r w:rsidR="00B16C3B" w:rsidRPr="005E3EE2">
        <w:rPr>
          <w:rFonts w:ascii="Arial" w:hAnsi="Arial" w:cs="Arial"/>
          <w:sz w:val="20"/>
          <w:szCs w:val="20"/>
        </w:rPr>
        <w:t>2024</w:t>
      </w:r>
      <w:r w:rsidRPr="005E3EE2">
        <w:rPr>
          <w:rFonts w:ascii="Arial" w:hAnsi="Arial" w:cs="Arial"/>
          <w:sz w:val="20"/>
          <w:szCs w:val="20"/>
        </w:rPr>
        <w:t xml:space="preserve"> are classified as follow:</w:t>
      </w:r>
    </w:p>
    <w:p w14:paraId="48DD24A7" w14:textId="77777777" w:rsidR="0045479F" w:rsidRPr="005E3EE2" w:rsidRDefault="0045479F" w:rsidP="004A0AAD">
      <w:pPr>
        <w:rPr>
          <w:rFonts w:ascii="Arial" w:eastAsia="Arial Unicode MS" w:hAnsi="Arial" w:cs="Arial"/>
          <w:sz w:val="20"/>
          <w:szCs w:val="20"/>
        </w:rPr>
      </w:pPr>
    </w:p>
    <w:tbl>
      <w:tblPr>
        <w:tblW w:w="9432" w:type="dxa"/>
        <w:tblLayout w:type="fixed"/>
        <w:tblLook w:val="04A0" w:firstRow="1" w:lastRow="0" w:firstColumn="1" w:lastColumn="0" w:noHBand="0" w:noVBand="1"/>
      </w:tblPr>
      <w:tblGrid>
        <w:gridCol w:w="3510"/>
        <w:gridCol w:w="1494"/>
        <w:gridCol w:w="1530"/>
        <w:gridCol w:w="1530"/>
        <w:gridCol w:w="1358"/>
        <w:gridCol w:w="10"/>
      </w:tblGrid>
      <w:tr w:rsidR="005E3EE2" w:rsidRPr="005E3EE2" w14:paraId="6D121A36" w14:textId="77777777" w:rsidTr="00A80D75">
        <w:trPr>
          <w:gridAfter w:val="1"/>
          <w:wAfter w:w="10" w:type="dxa"/>
          <w:trHeight w:val="20"/>
        </w:trPr>
        <w:tc>
          <w:tcPr>
            <w:tcW w:w="3510" w:type="dxa"/>
            <w:vAlign w:val="bottom"/>
          </w:tcPr>
          <w:p w14:paraId="12646614" w14:textId="77777777" w:rsidR="004B4F97" w:rsidRPr="005E3EE2" w:rsidRDefault="004B4F97">
            <w:pPr>
              <w:ind w:left="-105"/>
              <w:jc w:val="thaiDistribute"/>
              <w:rPr>
                <w:rFonts w:ascii="Arial" w:hAnsi="Arial" w:cs="Arial"/>
                <w:sz w:val="20"/>
                <w:szCs w:val="20"/>
                <w:cs/>
                <w:lang w:eastAsia="x-none"/>
              </w:rPr>
            </w:pPr>
          </w:p>
        </w:tc>
        <w:tc>
          <w:tcPr>
            <w:tcW w:w="5912" w:type="dxa"/>
            <w:gridSpan w:val="4"/>
            <w:tcBorders>
              <w:left w:val="nil"/>
              <w:right w:val="nil"/>
            </w:tcBorders>
            <w:hideMark/>
          </w:tcPr>
          <w:p w14:paraId="30ACB7C0" w14:textId="77777777" w:rsidR="004B4F97" w:rsidRPr="005E3EE2" w:rsidRDefault="004B4F97">
            <w:pPr>
              <w:ind w:right="-72"/>
              <w:jc w:val="center"/>
              <w:rPr>
                <w:rFonts w:ascii="Arial" w:hAnsi="Arial" w:cs="Arial"/>
                <w:b/>
                <w:bCs/>
                <w:sz w:val="20"/>
                <w:szCs w:val="20"/>
                <w:cs/>
              </w:rPr>
            </w:pPr>
            <w:r w:rsidRPr="005E3EE2">
              <w:rPr>
                <w:rFonts w:ascii="Arial" w:hAnsi="Arial" w:cs="Arial"/>
                <w:b/>
                <w:bCs/>
                <w:sz w:val="20"/>
                <w:szCs w:val="20"/>
              </w:rPr>
              <w:t xml:space="preserve">Consolidated financial </w:t>
            </w:r>
            <w:r w:rsidRPr="005E3EE2">
              <w:rPr>
                <w:rFonts w:ascii="Arial" w:hAnsi="Arial" w:cs="Arial"/>
                <w:b/>
                <w:bCs/>
                <w:sz w:val="20"/>
                <w:szCs w:val="20"/>
                <w:cs/>
              </w:rPr>
              <w:t>information</w:t>
            </w:r>
          </w:p>
        </w:tc>
      </w:tr>
      <w:tr w:rsidR="005E3EE2" w:rsidRPr="005E3EE2" w14:paraId="4BDE6797" w14:textId="77777777" w:rsidTr="00A80D75">
        <w:trPr>
          <w:trHeight w:val="20"/>
        </w:trPr>
        <w:tc>
          <w:tcPr>
            <w:tcW w:w="3510" w:type="dxa"/>
            <w:vAlign w:val="bottom"/>
          </w:tcPr>
          <w:p w14:paraId="6A84852C" w14:textId="77777777" w:rsidR="004B4F97" w:rsidRPr="005E3EE2" w:rsidRDefault="004B4F97">
            <w:pPr>
              <w:ind w:left="-105"/>
              <w:jc w:val="thaiDistribute"/>
              <w:rPr>
                <w:rFonts w:ascii="Arial" w:hAnsi="Arial" w:cs="Arial"/>
                <w:sz w:val="20"/>
                <w:szCs w:val="20"/>
                <w:cs/>
                <w:lang w:eastAsia="x-none"/>
              </w:rPr>
            </w:pPr>
          </w:p>
        </w:tc>
        <w:tc>
          <w:tcPr>
            <w:tcW w:w="1494" w:type="dxa"/>
            <w:tcBorders>
              <w:top w:val="single" w:sz="4" w:space="0" w:color="auto"/>
              <w:left w:val="nil"/>
              <w:right w:val="nil"/>
            </w:tcBorders>
          </w:tcPr>
          <w:p w14:paraId="78F5D70D" w14:textId="77777777" w:rsidR="004B4F97" w:rsidRPr="005E3EE2"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0A480769" w14:textId="77777777" w:rsidR="004B4F97" w:rsidRPr="005E3EE2"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0850FA06" w14:textId="77777777" w:rsidR="004B4F97" w:rsidRPr="005E3EE2" w:rsidRDefault="004B4F97">
            <w:pPr>
              <w:ind w:right="-72"/>
              <w:jc w:val="right"/>
              <w:rPr>
                <w:rFonts w:ascii="Arial" w:hAnsi="Arial" w:cs="Arial"/>
                <w:b/>
                <w:sz w:val="20"/>
                <w:szCs w:val="20"/>
                <w:lang w:eastAsia="x-none"/>
              </w:rPr>
            </w:pPr>
            <w:r w:rsidRPr="005E3EE2">
              <w:rPr>
                <w:rFonts w:ascii="Arial" w:hAnsi="Arial" w:cs="Arial"/>
                <w:b/>
                <w:sz w:val="20"/>
                <w:szCs w:val="20"/>
                <w:lang w:eastAsia="x-none"/>
              </w:rPr>
              <w:t>Revenue</w:t>
            </w:r>
          </w:p>
        </w:tc>
        <w:tc>
          <w:tcPr>
            <w:tcW w:w="1368" w:type="dxa"/>
            <w:gridSpan w:val="2"/>
            <w:tcBorders>
              <w:top w:val="single" w:sz="4" w:space="0" w:color="auto"/>
              <w:left w:val="nil"/>
              <w:right w:val="nil"/>
            </w:tcBorders>
          </w:tcPr>
          <w:p w14:paraId="25947878" w14:textId="77777777" w:rsidR="004B4F97" w:rsidRPr="005E3EE2" w:rsidRDefault="004B4F97">
            <w:pPr>
              <w:ind w:right="-72"/>
              <w:jc w:val="right"/>
              <w:rPr>
                <w:rFonts w:ascii="Arial" w:hAnsi="Arial" w:cs="Arial"/>
                <w:b/>
                <w:sz w:val="20"/>
                <w:szCs w:val="20"/>
                <w:cs/>
                <w:lang w:eastAsia="x-none"/>
              </w:rPr>
            </w:pPr>
          </w:p>
        </w:tc>
      </w:tr>
      <w:tr w:rsidR="005E3EE2" w:rsidRPr="005E3EE2" w14:paraId="1BD13BE9" w14:textId="77777777" w:rsidTr="00A80D75">
        <w:trPr>
          <w:trHeight w:val="20"/>
        </w:trPr>
        <w:tc>
          <w:tcPr>
            <w:tcW w:w="3510" w:type="dxa"/>
            <w:vAlign w:val="bottom"/>
          </w:tcPr>
          <w:p w14:paraId="2E38D716" w14:textId="77777777" w:rsidR="004B4F97" w:rsidRPr="00176463" w:rsidRDefault="004B4F97">
            <w:pPr>
              <w:ind w:left="-105"/>
              <w:jc w:val="thaiDistribute"/>
              <w:rPr>
                <w:rFonts w:ascii="Arial" w:hAnsi="Arial" w:cstheme="minorBidi"/>
                <w:sz w:val="20"/>
                <w:szCs w:val="20"/>
                <w:cs/>
                <w:lang w:eastAsia="x-none"/>
              </w:rPr>
            </w:pPr>
          </w:p>
        </w:tc>
        <w:tc>
          <w:tcPr>
            <w:tcW w:w="1494" w:type="dxa"/>
            <w:tcBorders>
              <w:left w:val="nil"/>
              <w:right w:val="nil"/>
            </w:tcBorders>
          </w:tcPr>
          <w:p w14:paraId="55A0288E"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Revenue from</w:t>
            </w:r>
          </w:p>
        </w:tc>
        <w:tc>
          <w:tcPr>
            <w:tcW w:w="1530" w:type="dxa"/>
            <w:tcBorders>
              <w:left w:val="nil"/>
              <w:right w:val="nil"/>
            </w:tcBorders>
            <w:vAlign w:val="bottom"/>
          </w:tcPr>
          <w:p w14:paraId="7C40A6F3" w14:textId="77777777" w:rsidR="004B4F97" w:rsidRPr="005E3EE2" w:rsidRDefault="004B4F97">
            <w:pPr>
              <w:ind w:right="-72"/>
              <w:jc w:val="right"/>
              <w:rPr>
                <w:rFonts w:ascii="Arial" w:hAnsi="Arial" w:cs="Arial"/>
                <w:b/>
                <w:sz w:val="20"/>
                <w:szCs w:val="20"/>
                <w:lang w:eastAsia="x-none"/>
              </w:rPr>
            </w:pPr>
            <w:r w:rsidRPr="005E3EE2">
              <w:rPr>
                <w:rFonts w:ascii="Arial" w:hAnsi="Arial" w:cs="Arial"/>
                <w:b/>
                <w:sz w:val="20"/>
                <w:szCs w:val="20"/>
                <w:lang w:eastAsia="x-none"/>
              </w:rPr>
              <w:t>Revenue from</w:t>
            </w:r>
          </w:p>
        </w:tc>
        <w:tc>
          <w:tcPr>
            <w:tcW w:w="1530" w:type="dxa"/>
            <w:tcBorders>
              <w:left w:val="nil"/>
              <w:right w:val="nil"/>
            </w:tcBorders>
            <w:vAlign w:val="bottom"/>
          </w:tcPr>
          <w:p w14:paraId="5751B089"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from sales of</w:t>
            </w:r>
          </w:p>
        </w:tc>
        <w:tc>
          <w:tcPr>
            <w:tcW w:w="1368" w:type="dxa"/>
            <w:gridSpan w:val="2"/>
            <w:tcBorders>
              <w:left w:val="nil"/>
              <w:right w:val="nil"/>
            </w:tcBorders>
          </w:tcPr>
          <w:p w14:paraId="73EE6623" w14:textId="77777777" w:rsidR="004B4F97" w:rsidRPr="005E3EE2" w:rsidRDefault="004B4F97">
            <w:pPr>
              <w:ind w:right="-72"/>
              <w:jc w:val="right"/>
              <w:rPr>
                <w:rFonts w:ascii="Arial" w:hAnsi="Arial" w:cs="Arial"/>
                <w:b/>
                <w:sz w:val="20"/>
                <w:szCs w:val="20"/>
                <w:cs/>
                <w:lang w:eastAsia="x-none"/>
              </w:rPr>
            </w:pPr>
          </w:p>
        </w:tc>
      </w:tr>
      <w:tr w:rsidR="005E3EE2" w:rsidRPr="005E3EE2" w14:paraId="08731823" w14:textId="77777777" w:rsidTr="00A80D75">
        <w:trPr>
          <w:trHeight w:val="20"/>
        </w:trPr>
        <w:tc>
          <w:tcPr>
            <w:tcW w:w="3510" w:type="dxa"/>
            <w:vAlign w:val="bottom"/>
          </w:tcPr>
          <w:p w14:paraId="44F42266" w14:textId="77777777" w:rsidR="004B4F97" w:rsidRPr="005E3EE2" w:rsidRDefault="004B4F97">
            <w:pPr>
              <w:ind w:left="-105"/>
              <w:jc w:val="thaiDistribute"/>
              <w:rPr>
                <w:rFonts w:ascii="Arial" w:hAnsi="Arial" w:cs="Arial"/>
                <w:sz w:val="20"/>
                <w:szCs w:val="20"/>
                <w:cs/>
                <w:lang w:eastAsia="x-none"/>
              </w:rPr>
            </w:pPr>
          </w:p>
        </w:tc>
        <w:tc>
          <w:tcPr>
            <w:tcW w:w="1494" w:type="dxa"/>
            <w:tcBorders>
              <w:left w:val="nil"/>
              <w:right w:val="nil"/>
            </w:tcBorders>
          </w:tcPr>
          <w:p w14:paraId="64D88B34"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construction</w:t>
            </w:r>
          </w:p>
        </w:tc>
        <w:tc>
          <w:tcPr>
            <w:tcW w:w="1530" w:type="dxa"/>
            <w:tcBorders>
              <w:left w:val="nil"/>
              <w:right w:val="nil"/>
            </w:tcBorders>
            <w:vAlign w:val="bottom"/>
          </w:tcPr>
          <w:p w14:paraId="62613629" w14:textId="77777777" w:rsidR="004B4F97" w:rsidRPr="005E3EE2" w:rsidRDefault="004B4F97">
            <w:pPr>
              <w:ind w:right="-72" w:hanging="244"/>
              <w:jc w:val="right"/>
              <w:rPr>
                <w:rFonts w:ascii="Arial" w:hAnsi="Arial" w:cs="Arial"/>
                <w:b/>
                <w:sz w:val="20"/>
                <w:szCs w:val="20"/>
                <w:cs/>
                <w:lang w:eastAsia="x-none"/>
              </w:rPr>
            </w:pPr>
            <w:r w:rsidRPr="005E3EE2">
              <w:rPr>
                <w:rFonts w:ascii="Arial" w:hAnsi="Arial" w:cs="Arial"/>
                <w:b/>
                <w:sz w:val="20"/>
                <w:szCs w:val="20"/>
                <w:lang w:eastAsia="x-none"/>
              </w:rPr>
              <w:t>service and</w:t>
            </w:r>
          </w:p>
        </w:tc>
        <w:tc>
          <w:tcPr>
            <w:tcW w:w="1530" w:type="dxa"/>
            <w:tcBorders>
              <w:left w:val="nil"/>
              <w:right w:val="nil"/>
            </w:tcBorders>
            <w:vAlign w:val="bottom"/>
          </w:tcPr>
          <w:p w14:paraId="4667AECB" w14:textId="77777777" w:rsidR="004B4F97" w:rsidRPr="005E3EE2" w:rsidRDefault="004B4F97">
            <w:pPr>
              <w:ind w:left="-115" w:right="-72" w:firstLine="115"/>
              <w:jc w:val="right"/>
              <w:rPr>
                <w:rFonts w:ascii="Arial" w:hAnsi="Arial" w:cs="Arial"/>
                <w:b/>
                <w:sz w:val="20"/>
                <w:szCs w:val="20"/>
                <w:cs/>
                <w:lang w:eastAsia="x-none"/>
              </w:rPr>
            </w:pPr>
            <w:r w:rsidRPr="005E3EE2">
              <w:rPr>
                <w:rFonts w:ascii="Arial" w:hAnsi="Arial" w:cs="Arial"/>
                <w:b/>
                <w:sz w:val="20"/>
                <w:szCs w:val="20"/>
                <w:lang w:eastAsia="x-none"/>
              </w:rPr>
              <w:t>equipment</w:t>
            </w:r>
          </w:p>
        </w:tc>
        <w:tc>
          <w:tcPr>
            <w:tcW w:w="1368" w:type="dxa"/>
            <w:gridSpan w:val="2"/>
            <w:tcBorders>
              <w:left w:val="nil"/>
              <w:right w:val="nil"/>
            </w:tcBorders>
          </w:tcPr>
          <w:p w14:paraId="12A96ACE" w14:textId="77777777" w:rsidR="004B4F97" w:rsidRPr="005E3EE2" w:rsidRDefault="004B4F97">
            <w:pPr>
              <w:ind w:left="-115" w:right="-72" w:firstLine="115"/>
              <w:jc w:val="right"/>
              <w:rPr>
                <w:rFonts w:ascii="Arial" w:hAnsi="Arial" w:cs="Arial"/>
                <w:b/>
                <w:sz w:val="20"/>
                <w:szCs w:val="20"/>
                <w:cs/>
                <w:lang w:eastAsia="x-none"/>
              </w:rPr>
            </w:pPr>
            <w:r w:rsidRPr="005E3EE2">
              <w:rPr>
                <w:rFonts w:ascii="Arial" w:hAnsi="Arial" w:cs="Arial"/>
                <w:b/>
                <w:sz w:val="20"/>
                <w:szCs w:val="20"/>
                <w:lang w:eastAsia="x-none"/>
              </w:rPr>
              <w:t>Total</w:t>
            </w:r>
          </w:p>
        </w:tc>
      </w:tr>
      <w:tr w:rsidR="005E3EE2" w:rsidRPr="005E3EE2" w14:paraId="52434BEF" w14:textId="77777777" w:rsidTr="00A80D75">
        <w:trPr>
          <w:trHeight w:val="20"/>
        </w:trPr>
        <w:tc>
          <w:tcPr>
            <w:tcW w:w="3510" w:type="dxa"/>
            <w:vAlign w:val="bottom"/>
          </w:tcPr>
          <w:p w14:paraId="4271AC24" w14:textId="77777777" w:rsidR="004B4F97" w:rsidRPr="005E3EE2" w:rsidRDefault="004B4F97">
            <w:pPr>
              <w:ind w:left="-105"/>
              <w:jc w:val="thaiDistribute"/>
              <w:rPr>
                <w:rFonts w:ascii="Arial" w:hAnsi="Arial" w:cs="Arial"/>
                <w:sz w:val="20"/>
                <w:szCs w:val="20"/>
                <w:cs/>
                <w:lang w:eastAsia="x-none"/>
              </w:rPr>
            </w:pPr>
          </w:p>
        </w:tc>
        <w:tc>
          <w:tcPr>
            <w:tcW w:w="1494" w:type="dxa"/>
            <w:tcBorders>
              <w:left w:val="nil"/>
              <w:right w:val="nil"/>
            </w:tcBorders>
          </w:tcPr>
          <w:p w14:paraId="1DE5A81D"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contract</w:t>
            </w:r>
          </w:p>
        </w:tc>
        <w:tc>
          <w:tcPr>
            <w:tcW w:w="1530" w:type="dxa"/>
            <w:tcBorders>
              <w:left w:val="nil"/>
              <w:right w:val="nil"/>
            </w:tcBorders>
            <w:vAlign w:val="bottom"/>
          </w:tcPr>
          <w:p w14:paraId="0E6F1B82"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maintenance</w:t>
            </w:r>
          </w:p>
        </w:tc>
        <w:tc>
          <w:tcPr>
            <w:tcW w:w="1530" w:type="dxa"/>
            <w:tcBorders>
              <w:left w:val="nil"/>
              <w:right w:val="nil"/>
            </w:tcBorders>
            <w:vAlign w:val="bottom"/>
          </w:tcPr>
          <w:p w14:paraId="577EFBD4" w14:textId="77777777" w:rsidR="004B4F97" w:rsidRPr="005E3EE2" w:rsidRDefault="004B4F97">
            <w:pPr>
              <w:ind w:left="-115" w:right="-72" w:firstLine="115"/>
              <w:jc w:val="right"/>
              <w:rPr>
                <w:rFonts w:ascii="Arial" w:hAnsi="Arial" w:cs="Arial"/>
                <w:b/>
                <w:sz w:val="20"/>
                <w:szCs w:val="20"/>
                <w:cs/>
                <w:lang w:eastAsia="x-none"/>
              </w:rPr>
            </w:pPr>
            <w:r w:rsidRPr="005E3EE2">
              <w:rPr>
                <w:rFonts w:ascii="Arial" w:hAnsi="Arial" w:cs="Arial"/>
                <w:b/>
                <w:sz w:val="20"/>
                <w:szCs w:val="20"/>
                <w:lang w:eastAsia="x-none"/>
              </w:rPr>
              <w:t xml:space="preserve">and </w:t>
            </w:r>
            <w:proofErr w:type="spellStart"/>
            <w:r w:rsidRPr="005E3EE2">
              <w:rPr>
                <w:rFonts w:ascii="Arial" w:hAnsi="Arial" w:cs="Arial"/>
                <w:b/>
                <w:sz w:val="20"/>
                <w:szCs w:val="20"/>
                <w:lang w:eastAsia="x-none"/>
              </w:rPr>
              <w:t>softwares</w:t>
            </w:r>
            <w:proofErr w:type="spellEnd"/>
          </w:p>
        </w:tc>
        <w:tc>
          <w:tcPr>
            <w:tcW w:w="1368" w:type="dxa"/>
            <w:gridSpan w:val="2"/>
            <w:tcBorders>
              <w:left w:val="nil"/>
              <w:right w:val="nil"/>
            </w:tcBorders>
          </w:tcPr>
          <w:p w14:paraId="3D8FD74C" w14:textId="77777777" w:rsidR="004B4F97" w:rsidRPr="005E3EE2" w:rsidRDefault="004B4F97">
            <w:pPr>
              <w:ind w:left="-115" w:right="-72" w:firstLine="115"/>
              <w:jc w:val="right"/>
              <w:rPr>
                <w:rFonts w:ascii="Arial" w:hAnsi="Arial" w:cs="Arial"/>
                <w:b/>
                <w:sz w:val="20"/>
                <w:szCs w:val="20"/>
                <w:cs/>
                <w:lang w:eastAsia="x-none"/>
              </w:rPr>
            </w:pPr>
            <w:r w:rsidRPr="005E3EE2">
              <w:rPr>
                <w:rFonts w:ascii="Arial" w:hAnsi="Arial" w:cs="Arial"/>
                <w:b/>
                <w:sz w:val="20"/>
                <w:szCs w:val="20"/>
                <w:lang w:eastAsia="x-none"/>
              </w:rPr>
              <w:t>revenue</w:t>
            </w:r>
          </w:p>
        </w:tc>
      </w:tr>
      <w:tr w:rsidR="005E3EE2" w:rsidRPr="005E3EE2" w14:paraId="2E58CBFB" w14:textId="77777777" w:rsidTr="00A80D75">
        <w:trPr>
          <w:trHeight w:val="20"/>
        </w:trPr>
        <w:tc>
          <w:tcPr>
            <w:tcW w:w="3510" w:type="dxa"/>
            <w:vAlign w:val="bottom"/>
          </w:tcPr>
          <w:p w14:paraId="7AC4FB0B" w14:textId="77777777" w:rsidR="004B4F97" w:rsidRPr="005E3EE2" w:rsidRDefault="004B4F97">
            <w:pPr>
              <w:ind w:left="-105"/>
              <w:jc w:val="thaiDistribute"/>
              <w:rPr>
                <w:rFonts w:ascii="Arial" w:hAnsi="Arial" w:cs="Arial"/>
                <w:sz w:val="20"/>
                <w:szCs w:val="20"/>
                <w:lang w:eastAsia="x-none"/>
              </w:rPr>
            </w:pPr>
          </w:p>
        </w:tc>
        <w:tc>
          <w:tcPr>
            <w:tcW w:w="1494" w:type="dxa"/>
            <w:tcBorders>
              <w:top w:val="nil"/>
              <w:left w:val="nil"/>
              <w:bottom w:val="single" w:sz="4" w:space="0" w:color="auto"/>
              <w:right w:val="nil"/>
            </w:tcBorders>
            <w:hideMark/>
          </w:tcPr>
          <w:p w14:paraId="71DFD26C" w14:textId="77777777" w:rsidR="004B4F97" w:rsidRPr="005E3EE2" w:rsidRDefault="004B4F97">
            <w:pPr>
              <w:ind w:right="-72"/>
              <w:jc w:val="right"/>
              <w:rPr>
                <w:rFonts w:ascii="Arial" w:hAnsi="Arial" w:cs="Arial"/>
                <w:b/>
                <w:sz w:val="20"/>
                <w:szCs w:val="20"/>
                <w:lang w:eastAsia="x-none"/>
              </w:rPr>
            </w:pPr>
            <w:r w:rsidRPr="005E3EE2">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32987C23"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1EDF0AC8"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Baht</w:t>
            </w:r>
          </w:p>
        </w:tc>
        <w:tc>
          <w:tcPr>
            <w:tcW w:w="1368" w:type="dxa"/>
            <w:gridSpan w:val="2"/>
            <w:tcBorders>
              <w:top w:val="nil"/>
              <w:left w:val="nil"/>
              <w:bottom w:val="single" w:sz="4" w:space="0" w:color="auto"/>
              <w:right w:val="nil"/>
            </w:tcBorders>
          </w:tcPr>
          <w:p w14:paraId="6DAD59BE"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Baht</w:t>
            </w:r>
          </w:p>
        </w:tc>
      </w:tr>
      <w:tr w:rsidR="005E3EE2" w:rsidRPr="005E3EE2" w14:paraId="12280A2F" w14:textId="77777777" w:rsidTr="00A80D75">
        <w:trPr>
          <w:trHeight w:val="20"/>
        </w:trPr>
        <w:tc>
          <w:tcPr>
            <w:tcW w:w="3510" w:type="dxa"/>
            <w:vAlign w:val="bottom"/>
          </w:tcPr>
          <w:p w14:paraId="1F961CB3" w14:textId="77777777" w:rsidR="004B4F97" w:rsidRPr="005E3EE2" w:rsidRDefault="004B4F97">
            <w:pPr>
              <w:ind w:left="-105"/>
              <w:jc w:val="thaiDistribute"/>
              <w:rPr>
                <w:rFonts w:ascii="Arial" w:hAnsi="Arial" w:cs="Arial"/>
                <w:b/>
                <w:bCs/>
                <w:sz w:val="20"/>
                <w:szCs w:val="20"/>
                <w:lang w:eastAsia="x-none"/>
              </w:rPr>
            </w:pPr>
          </w:p>
        </w:tc>
        <w:tc>
          <w:tcPr>
            <w:tcW w:w="1494" w:type="dxa"/>
            <w:tcBorders>
              <w:top w:val="single" w:sz="4" w:space="0" w:color="auto"/>
              <w:left w:val="nil"/>
              <w:right w:val="nil"/>
            </w:tcBorders>
          </w:tcPr>
          <w:p w14:paraId="5CD7C190" w14:textId="77777777" w:rsidR="004B4F97" w:rsidRPr="005E3EE2" w:rsidRDefault="004B4F97">
            <w:pPr>
              <w:ind w:right="-72"/>
              <w:jc w:val="right"/>
              <w:rPr>
                <w:rFonts w:ascii="Arial" w:hAnsi="Arial" w:cs="Arial"/>
                <w:sz w:val="20"/>
                <w:szCs w:val="20"/>
                <w:cs/>
                <w:lang w:eastAsia="x-none"/>
              </w:rPr>
            </w:pPr>
          </w:p>
        </w:tc>
        <w:tc>
          <w:tcPr>
            <w:tcW w:w="1530" w:type="dxa"/>
            <w:tcBorders>
              <w:top w:val="single" w:sz="4" w:space="0" w:color="auto"/>
              <w:left w:val="nil"/>
              <w:right w:val="nil"/>
            </w:tcBorders>
          </w:tcPr>
          <w:p w14:paraId="5C29968A" w14:textId="77777777" w:rsidR="004B4F97" w:rsidRPr="005E3EE2"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tcPr>
          <w:p w14:paraId="4281152F" w14:textId="77777777" w:rsidR="004B4F97" w:rsidRPr="005E3EE2" w:rsidRDefault="004B4F97">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tcPr>
          <w:p w14:paraId="6D1678E0" w14:textId="77777777" w:rsidR="004B4F97" w:rsidRPr="005E3EE2" w:rsidRDefault="004B4F97">
            <w:pPr>
              <w:ind w:right="-72"/>
              <w:jc w:val="right"/>
              <w:rPr>
                <w:rFonts w:ascii="Arial" w:hAnsi="Arial" w:cs="Arial"/>
                <w:sz w:val="20"/>
                <w:szCs w:val="20"/>
                <w:lang w:eastAsia="x-none"/>
              </w:rPr>
            </w:pPr>
          </w:p>
        </w:tc>
      </w:tr>
      <w:tr w:rsidR="005E3EE2" w:rsidRPr="005E3EE2" w14:paraId="2A74D6FC" w14:textId="77777777" w:rsidTr="00A80D75">
        <w:trPr>
          <w:trHeight w:val="20"/>
        </w:trPr>
        <w:tc>
          <w:tcPr>
            <w:tcW w:w="3510" w:type="dxa"/>
            <w:vAlign w:val="bottom"/>
          </w:tcPr>
          <w:p w14:paraId="251B7AA1" w14:textId="4BCA7009" w:rsidR="004B4F97" w:rsidRPr="005E3EE2" w:rsidRDefault="00DE0C0E">
            <w:pPr>
              <w:ind w:left="-105"/>
              <w:jc w:val="left"/>
              <w:rPr>
                <w:rFonts w:ascii="Arial" w:hAnsi="Arial" w:cs="Arial"/>
                <w:sz w:val="20"/>
                <w:szCs w:val="20"/>
                <w:lang w:eastAsia="x-none"/>
              </w:rPr>
            </w:pPr>
            <w:r w:rsidRPr="005E3EE2">
              <w:rPr>
                <w:rFonts w:ascii="Arial" w:hAnsi="Arial" w:cs="Arial"/>
                <w:b/>
                <w:bCs/>
                <w:sz w:val="20"/>
                <w:szCs w:val="20"/>
                <w:lang w:eastAsia="x-none"/>
              </w:rPr>
              <w:t xml:space="preserve">For the </w:t>
            </w:r>
            <w:r w:rsidR="00E3518A" w:rsidRPr="005E3EE2">
              <w:rPr>
                <w:rFonts w:ascii="Arial" w:hAnsi="Arial" w:cs="Arial"/>
                <w:b/>
                <w:bCs/>
                <w:sz w:val="20"/>
                <w:szCs w:val="20"/>
                <w:lang w:eastAsia="x-none"/>
              </w:rPr>
              <w:t>six-month</w:t>
            </w:r>
            <w:r w:rsidRPr="005E3EE2">
              <w:rPr>
                <w:rFonts w:ascii="Arial" w:hAnsi="Arial" w:cs="Arial"/>
                <w:b/>
                <w:bCs/>
                <w:sz w:val="20"/>
                <w:szCs w:val="20"/>
                <w:lang w:eastAsia="x-none"/>
              </w:rPr>
              <w:t xml:space="preserve"> period ended</w:t>
            </w:r>
            <w:r w:rsidRPr="005E3EE2">
              <w:rPr>
                <w:rFonts w:ascii="Arial" w:hAnsi="Arial" w:cs="Arial"/>
                <w:b/>
                <w:bCs/>
                <w:sz w:val="20"/>
                <w:szCs w:val="20"/>
                <w:lang w:eastAsia="x-none"/>
              </w:rPr>
              <w:br/>
              <w:t xml:space="preserve">   </w:t>
            </w:r>
            <w:r w:rsidR="00E3518A" w:rsidRPr="005E3EE2">
              <w:rPr>
                <w:rFonts w:ascii="Arial" w:hAnsi="Arial" w:cs="Arial"/>
                <w:b/>
                <w:bCs/>
                <w:sz w:val="20"/>
                <w:szCs w:val="20"/>
                <w:lang w:eastAsia="x-none"/>
              </w:rPr>
              <w:t>30 June</w:t>
            </w:r>
            <w:r w:rsidRPr="005E3EE2">
              <w:rPr>
                <w:rFonts w:ascii="Arial" w:hAnsi="Arial" w:cs="Arial"/>
                <w:b/>
                <w:bCs/>
                <w:sz w:val="20"/>
                <w:szCs w:val="20"/>
                <w:lang w:eastAsia="x-none"/>
              </w:rPr>
              <w:t xml:space="preserve"> </w:t>
            </w:r>
            <w:r w:rsidR="00B16C3B" w:rsidRPr="005E3EE2">
              <w:rPr>
                <w:rFonts w:ascii="Arial" w:hAnsi="Arial" w:cs="Arial"/>
                <w:b/>
                <w:bCs/>
                <w:sz w:val="20"/>
                <w:szCs w:val="20"/>
                <w:lang w:eastAsia="x-none"/>
              </w:rPr>
              <w:t>2025</w:t>
            </w:r>
          </w:p>
        </w:tc>
        <w:tc>
          <w:tcPr>
            <w:tcW w:w="1494" w:type="dxa"/>
          </w:tcPr>
          <w:p w14:paraId="2A3C25E4" w14:textId="77777777" w:rsidR="004B4F97" w:rsidRPr="005E3EE2" w:rsidRDefault="004B4F97">
            <w:pPr>
              <w:ind w:right="-72"/>
              <w:jc w:val="right"/>
              <w:rPr>
                <w:rFonts w:ascii="Arial" w:hAnsi="Arial" w:cs="Arial"/>
                <w:sz w:val="20"/>
                <w:szCs w:val="20"/>
                <w:cs/>
                <w:lang w:eastAsia="x-none"/>
              </w:rPr>
            </w:pPr>
          </w:p>
        </w:tc>
        <w:tc>
          <w:tcPr>
            <w:tcW w:w="1530" w:type="dxa"/>
          </w:tcPr>
          <w:p w14:paraId="60866688" w14:textId="77777777" w:rsidR="004B4F97" w:rsidRPr="005E3EE2" w:rsidRDefault="004B4F97">
            <w:pPr>
              <w:ind w:right="-72"/>
              <w:jc w:val="right"/>
              <w:rPr>
                <w:rFonts w:ascii="Arial" w:hAnsi="Arial" w:cs="Arial"/>
                <w:sz w:val="20"/>
                <w:szCs w:val="20"/>
                <w:lang w:eastAsia="x-none"/>
              </w:rPr>
            </w:pPr>
          </w:p>
        </w:tc>
        <w:tc>
          <w:tcPr>
            <w:tcW w:w="1530" w:type="dxa"/>
          </w:tcPr>
          <w:p w14:paraId="1F184CEB" w14:textId="77777777" w:rsidR="004B4F97" w:rsidRPr="005E3EE2" w:rsidRDefault="004B4F97">
            <w:pPr>
              <w:ind w:right="-72"/>
              <w:jc w:val="right"/>
              <w:rPr>
                <w:rFonts w:ascii="Arial" w:hAnsi="Arial" w:cs="Arial"/>
                <w:sz w:val="20"/>
                <w:szCs w:val="20"/>
                <w:lang w:eastAsia="x-none"/>
              </w:rPr>
            </w:pPr>
          </w:p>
        </w:tc>
        <w:tc>
          <w:tcPr>
            <w:tcW w:w="1368" w:type="dxa"/>
            <w:gridSpan w:val="2"/>
          </w:tcPr>
          <w:p w14:paraId="024BA13A" w14:textId="77777777" w:rsidR="004B4F97" w:rsidRPr="005E3EE2" w:rsidRDefault="004B4F97">
            <w:pPr>
              <w:ind w:right="-72"/>
              <w:jc w:val="right"/>
              <w:rPr>
                <w:rFonts w:ascii="Arial" w:hAnsi="Arial" w:cs="Arial"/>
                <w:sz w:val="20"/>
                <w:szCs w:val="20"/>
                <w:lang w:eastAsia="x-none"/>
              </w:rPr>
            </w:pPr>
          </w:p>
        </w:tc>
      </w:tr>
      <w:tr w:rsidR="005E3EE2" w:rsidRPr="005E3EE2" w14:paraId="2EAF3F6C" w14:textId="77777777" w:rsidTr="00A80D75">
        <w:trPr>
          <w:trHeight w:val="20"/>
        </w:trPr>
        <w:tc>
          <w:tcPr>
            <w:tcW w:w="3510" w:type="dxa"/>
            <w:vAlign w:val="bottom"/>
          </w:tcPr>
          <w:p w14:paraId="5F683BC4" w14:textId="77777777" w:rsidR="004B4F97" w:rsidRPr="005E3EE2" w:rsidRDefault="004B4F97">
            <w:pPr>
              <w:ind w:left="-105"/>
              <w:jc w:val="thaiDistribute"/>
              <w:rPr>
                <w:rFonts w:ascii="Arial" w:hAnsi="Arial" w:cs="Arial"/>
                <w:sz w:val="20"/>
                <w:szCs w:val="20"/>
                <w:lang w:eastAsia="x-none"/>
              </w:rPr>
            </w:pPr>
            <w:r w:rsidRPr="005E3EE2">
              <w:rPr>
                <w:rFonts w:ascii="Arial" w:hAnsi="Arial" w:cs="Arial"/>
                <w:sz w:val="20"/>
                <w:szCs w:val="20"/>
                <w:lang w:eastAsia="x-none"/>
              </w:rPr>
              <w:t>Timing of revenue recognition</w:t>
            </w:r>
            <w:r w:rsidRPr="005E3EE2">
              <w:rPr>
                <w:rFonts w:ascii="Arial" w:hAnsi="Arial" w:cs="Arial"/>
                <w:sz w:val="20"/>
                <w:szCs w:val="20"/>
                <w:cs/>
                <w:lang w:eastAsia="x-none"/>
              </w:rPr>
              <w:t>:</w:t>
            </w:r>
          </w:p>
        </w:tc>
        <w:tc>
          <w:tcPr>
            <w:tcW w:w="1494" w:type="dxa"/>
          </w:tcPr>
          <w:p w14:paraId="3CC9C437" w14:textId="77777777" w:rsidR="004B4F97" w:rsidRPr="005E3EE2" w:rsidRDefault="004B4F97">
            <w:pPr>
              <w:ind w:right="-72"/>
              <w:jc w:val="right"/>
              <w:rPr>
                <w:rFonts w:ascii="Arial" w:hAnsi="Arial" w:cs="Arial"/>
                <w:sz w:val="20"/>
                <w:szCs w:val="20"/>
                <w:cs/>
                <w:lang w:eastAsia="x-none"/>
              </w:rPr>
            </w:pPr>
          </w:p>
        </w:tc>
        <w:tc>
          <w:tcPr>
            <w:tcW w:w="1530" w:type="dxa"/>
          </w:tcPr>
          <w:p w14:paraId="23794F0B" w14:textId="77777777" w:rsidR="004B4F97" w:rsidRPr="005E3EE2" w:rsidRDefault="004B4F97">
            <w:pPr>
              <w:ind w:right="-72"/>
              <w:jc w:val="right"/>
              <w:rPr>
                <w:rFonts w:ascii="Arial" w:hAnsi="Arial" w:cs="Arial"/>
                <w:sz w:val="20"/>
                <w:szCs w:val="20"/>
                <w:lang w:eastAsia="x-none"/>
              </w:rPr>
            </w:pPr>
          </w:p>
        </w:tc>
        <w:tc>
          <w:tcPr>
            <w:tcW w:w="1530" w:type="dxa"/>
          </w:tcPr>
          <w:p w14:paraId="7FDA2365" w14:textId="77777777" w:rsidR="004B4F97" w:rsidRPr="005E3EE2" w:rsidRDefault="004B4F97">
            <w:pPr>
              <w:ind w:right="-72"/>
              <w:jc w:val="right"/>
              <w:rPr>
                <w:rFonts w:ascii="Arial" w:hAnsi="Arial" w:cs="Arial"/>
                <w:sz w:val="20"/>
                <w:szCs w:val="20"/>
                <w:lang w:eastAsia="x-none"/>
              </w:rPr>
            </w:pPr>
          </w:p>
        </w:tc>
        <w:tc>
          <w:tcPr>
            <w:tcW w:w="1368" w:type="dxa"/>
            <w:gridSpan w:val="2"/>
          </w:tcPr>
          <w:p w14:paraId="6E8CE80D" w14:textId="77777777" w:rsidR="004B4F97" w:rsidRPr="005E3EE2" w:rsidRDefault="004B4F97">
            <w:pPr>
              <w:ind w:right="-72"/>
              <w:jc w:val="right"/>
              <w:rPr>
                <w:rFonts w:ascii="Arial" w:hAnsi="Arial" w:cs="Arial"/>
                <w:sz w:val="20"/>
                <w:szCs w:val="20"/>
                <w:lang w:eastAsia="x-none"/>
              </w:rPr>
            </w:pPr>
          </w:p>
        </w:tc>
      </w:tr>
      <w:tr w:rsidR="005E3EE2" w:rsidRPr="005E3EE2" w14:paraId="3534A591" w14:textId="77777777" w:rsidTr="00A80D75">
        <w:trPr>
          <w:trHeight w:val="20"/>
        </w:trPr>
        <w:tc>
          <w:tcPr>
            <w:tcW w:w="3510" w:type="dxa"/>
            <w:vAlign w:val="bottom"/>
          </w:tcPr>
          <w:p w14:paraId="1420E016" w14:textId="77777777" w:rsidR="00AD0C6D" w:rsidRPr="005E3EE2" w:rsidRDefault="00AD0C6D" w:rsidP="00AD0C6D">
            <w:pPr>
              <w:ind w:left="-105"/>
              <w:jc w:val="thaiDistribute"/>
              <w:rPr>
                <w:rFonts w:ascii="Arial" w:hAnsi="Arial" w:cs="Arial"/>
                <w:sz w:val="20"/>
                <w:szCs w:val="20"/>
                <w:lang w:eastAsia="x-none"/>
              </w:rPr>
            </w:pPr>
            <w:r w:rsidRPr="005E3EE2">
              <w:rPr>
                <w:rFonts w:ascii="Arial" w:eastAsia="Times New Roman" w:hAnsi="Arial" w:cs="Arial"/>
                <w:sz w:val="20"/>
                <w:szCs w:val="20"/>
                <w:lang w:eastAsia="en-GB"/>
              </w:rPr>
              <w:t xml:space="preserve">   At a point in time</w:t>
            </w:r>
          </w:p>
        </w:tc>
        <w:tc>
          <w:tcPr>
            <w:tcW w:w="1494" w:type="dxa"/>
          </w:tcPr>
          <w:p w14:paraId="4C417B44" w14:textId="36E03AB1" w:rsidR="00AD0C6D" w:rsidRPr="005E3EE2" w:rsidRDefault="00333B5C" w:rsidP="00AD0C6D">
            <w:pPr>
              <w:ind w:right="-72"/>
              <w:jc w:val="right"/>
              <w:rPr>
                <w:rFonts w:ascii="Arial" w:hAnsi="Arial" w:cs="Arial"/>
                <w:sz w:val="20"/>
                <w:szCs w:val="20"/>
                <w:cs/>
                <w:lang w:eastAsia="x-none"/>
              </w:rPr>
            </w:pPr>
            <w:r>
              <w:rPr>
                <w:rFonts w:ascii="Arial" w:hAnsi="Arial" w:cs="Arial"/>
                <w:sz w:val="20"/>
                <w:szCs w:val="20"/>
                <w:lang w:eastAsia="x-none"/>
              </w:rPr>
              <w:t>-</w:t>
            </w:r>
          </w:p>
        </w:tc>
        <w:tc>
          <w:tcPr>
            <w:tcW w:w="1530" w:type="dxa"/>
          </w:tcPr>
          <w:p w14:paraId="0722C04A" w14:textId="62CACC35" w:rsidR="00AD0C6D" w:rsidRPr="005E3EE2" w:rsidRDefault="0061060E" w:rsidP="00AD0C6D">
            <w:pPr>
              <w:tabs>
                <w:tab w:val="center" w:pos="778"/>
                <w:tab w:val="right" w:pos="1557"/>
              </w:tabs>
              <w:ind w:right="-72"/>
              <w:jc w:val="right"/>
              <w:rPr>
                <w:rFonts w:ascii="Arial" w:hAnsi="Arial" w:cs="Arial"/>
                <w:sz w:val="20"/>
                <w:szCs w:val="20"/>
                <w:lang w:eastAsia="x-none"/>
              </w:rPr>
            </w:pPr>
            <w:r>
              <w:rPr>
                <w:rFonts w:ascii="Arial" w:hAnsi="Arial" w:cs="Arial"/>
                <w:sz w:val="20"/>
                <w:szCs w:val="20"/>
                <w:lang w:eastAsia="x-none"/>
              </w:rPr>
              <w:t>-</w:t>
            </w:r>
          </w:p>
        </w:tc>
        <w:tc>
          <w:tcPr>
            <w:tcW w:w="1530" w:type="dxa"/>
          </w:tcPr>
          <w:p w14:paraId="5B378F87" w14:textId="48B78AB4" w:rsidR="00AD0C6D" w:rsidRPr="005E3EE2" w:rsidRDefault="00D232CD" w:rsidP="00AD0C6D">
            <w:pPr>
              <w:ind w:right="-72"/>
              <w:jc w:val="right"/>
              <w:rPr>
                <w:rFonts w:ascii="Arial" w:hAnsi="Arial" w:cs="Arial"/>
                <w:sz w:val="20"/>
                <w:szCs w:val="20"/>
                <w:lang w:eastAsia="x-none"/>
              </w:rPr>
            </w:pPr>
            <w:r w:rsidRPr="00D232CD">
              <w:rPr>
                <w:rFonts w:ascii="Arial" w:hAnsi="Arial" w:cs="Arial"/>
                <w:sz w:val="20"/>
                <w:szCs w:val="20"/>
                <w:lang w:eastAsia="x-none"/>
              </w:rPr>
              <w:t>20,402,370</w:t>
            </w:r>
          </w:p>
        </w:tc>
        <w:tc>
          <w:tcPr>
            <w:tcW w:w="1368" w:type="dxa"/>
            <w:gridSpan w:val="2"/>
          </w:tcPr>
          <w:p w14:paraId="7D8A142B" w14:textId="66966FA3" w:rsidR="00AD0C6D" w:rsidRPr="005E3EE2" w:rsidRDefault="00D232CD" w:rsidP="00AD0C6D">
            <w:pPr>
              <w:ind w:right="-72"/>
              <w:jc w:val="right"/>
              <w:rPr>
                <w:rFonts w:ascii="Arial" w:hAnsi="Arial" w:cs="Arial"/>
                <w:sz w:val="20"/>
                <w:szCs w:val="20"/>
                <w:lang w:eastAsia="x-none"/>
              </w:rPr>
            </w:pPr>
            <w:r w:rsidRPr="00D232CD">
              <w:rPr>
                <w:rFonts w:ascii="Arial" w:hAnsi="Arial" w:cs="Arial"/>
                <w:sz w:val="20"/>
                <w:szCs w:val="20"/>
                <w:lang w:eastAsia="x-none"/>
              </w:rPr>
              <w:t>20,402,370</w:t>
            </w:r>
          </w:p>
        </w:tc>
      </w:tr>
      <w:tr w:rsidR="005E3EE2" w:rsidRPr="005E3EE2" w14:paraId="0888DE27" w14:textId="77777777" w:rsidTr="00A80D75">
        <w:trPr>
          <w:trHeight w:val="20"/>
        </w:trPr>
        <w:tc>
          <w:tcPr>
            <w:tcW w:w="3510" w:type="dxa"/>
            <w:vAlign w:val="bottom"/>
          </w:tcPr>
          <w:p w14:paraId="3FC06D8A" w14:textId="77777777" w:rsidR="00AD0C6D" w:rsidRPr="005E3EE2" w:rsidRDefault="00AD0C6D" w:rsidP="00AD0C6D">
            <w:pPr>
              <w:ind w:left="-105"/>
              <w:jc w:val="thaiDistribute"/>
              <w:rPr>
                <w:rFonts w:ascii="Arial" w:hAnsi="Arial" w:cs="Arial"/>
                <w:sz w:val="20"/>
                <w:szCs w:val="20"/>
                <w:lang w:eastAsia="x-none"/>
              </w:rPr>
            </w:pPr>
            <w:r w:rsidRPr="005E3EE2">
              <w:rPr>
                <w:rFonts w:ascii="Arial" w:eastAsia="Times New Roman" w:hAnsi="Arial" w:cs="Arial"/>
                <w:sz w:val="20"/>
                <w:szCs w:val="20"/>
                <w:lang w:eastAsia="en-GB"/>
              </w:rPr>
              <w:t xml:space="preserve">   Over time</w:t>
            </w:r>
          </w:p>
        </w:tc>
        <w:tc>
          <w:tcPr>
            <w:tcW w:w="1494" w:type="dxa"/>
            <w:tcBorders>
              <w:top w:val="nil"/>
              <w:left w:val="nil"/>
              <w:bottom w:val="single" w:sz="4" w:space="0" w:color="auto"/>
              <w:right w:val="nil"/>
            </w:tcBorders>
          </w:tcPr>
          <w:p w14:paraId="54371402" w14:textId="08D13BDB" w:rsidR="00AD0C6D" w:rsidRPr="005E3EE2" w:rsidRDefault="00722DF4" w:rsidP="00AD0C6D">
            <w:pPr>
              <w:ind w:right="-72"/>
              <w:jc w:val="right"/>
              <w:rPr>
                <w:rFonts w:ascii="Arial" w:hAnsi="Arial" w:cs="Arial"/>
                <w:sz w:val="20"/>
                <w:szCs w:val="20"/>
                <w:lang w:eastAsia="x-none"/>
              </w:rPr>
            </w:pPr>
            <w:r w:rsidRPr="00722DF4">
              <w:rPr>
                <w:rFonts w:ascii="Arial" w:hAnsi="Arial" w:cs="Arial"/>
                <w:sz w:val="20"/>
                <w:szCs w:val="20"/>
                <w:lang w:eastAsia="x-none"/>
              </w:rPr>
              <w:t>210,892,176</w:t>
            </w:r>
          </w:p>
        </w:tc>
        <w:tc>
          <w:tcPr>
            <w:tcW w:w="1530" w:type="dxa"/>
            <w:tcBorders>
              <w:top w:val="nil"/>
              <w:left w:val="nil"/>
              <w:bottom w:val="single" w:sz="4" w:space="0" w:color="auto"/>
              <w:right w:val="nil"/>
            </w:tcBorders>
          </w:tcPr>
          <w:p w14:paraId="60077880" w14:textId="6CDA8DDF" w:rsidR="00AD0C6D" w:rsidRPr="005E3EE2" w:rsidRDefault="0061060E" w:rsidP="00AD0C6D">
            <w:pPr>
              <w:ind w:right="-72"/>
              <w:jc w:val="right"/>
              <w:rPr>
                <w:rFonts w:ascii="Arial" w:hAnsi="Arial" w:cs="Arial"/>
                <w:sz w:val="20"/>
                <w:szCs w:val="20"/>
                <w:lang w:eastAsia="x-none"/>
              </w:rPr>
            </w:pPr>
            <w:r w:rsidRPr="0061060E">
              <w:rPr>
                <w:rFonts w:ascii="Arial" w:hAnsi="Arial" w:cs="Arial"/>
                <w:sz w:val="20"/>
                <w:szCs w:val="20"/>
                <w:lang w:eastAsia="x-none"/>
              </w:rPr>
              <w:t>45,602,623</w:t>
            </w:r>
          </w:p>
        </w:tc>
        <w:tc>
          <w:tcPr>
            <w:tcW w:w="1530" w:type="dxa"/>
            <w:tcBorders>
              <w:top w:val="nil"/>
              <w:left w:val="nil"/>
              <w:bottom w:val="single" w:sz="4" w:space="0" w:color="auto"/>
              <w:right w:val="nil"/>
            </w:tcBorders>
          </w:tcPr>
          <w:p w14:paraId="19A6B64C" w14:textId="2587E9D3" w:rsidR="00AD0C6D" w:rsidRPr="005E3EE2" w:rsidRDefault="00333B5C" w:rsidP="00AD0C6D">
            <w:pPr>
              <w:ind w:right="-72"/>
              <w:jc w:val="right"/>
              <w:rPr>
                <w:rFonts w:ascii="Arial" w:hAnsi="Arial" w:cs="Arial"/>
                <w:sz w:val="20"/>
                <w:szCs w:val="20"/>
                <w:lang w:eastAsia="x-none"/>
              </w:rPr>
            </w:pPr>
            <w:r>
              <w:rPr>
                <w:rFonts w:ascii="Arial" w:hAnsi="Arial" w:cs="Arial"/>
                <w:sz w:val="20"/>
                <w:szCs w:val="20"/>
                <w:lang w:eastAsia="x-none"/>
              </w:rPr>
              <w:t>-</w:t>
            </w:r>
          </w:p>
        </w:tc>
        <w:tc>
          <w:tcPr>
            <w:tcW w:w="1368" w:type="dxa"/>
            <w:gridSpan w:val="2"/>
            <w:tcBorders>
              <w:top w:val="nil"/>
              <w:left w:val="nil"/>
              <w:bottom w:val="single" w:sz="4" w:space="0" w:color="auto"/>
              <w:right w:val="nil"/>
            </w:tcBorders>
          </w:tcPr>
          <w:p w14:paraId="2BAC3563" w14:textId="04500BC9" w:rsidR="00AD0C6D" w:rsidRPr="005E3EE2" w:rsidRDefault="00AB7036" w:rsidP="00AD0C6D">
            <w:pPr>
              <w:ind w:right="-72"/>
              <w:jc w:val="right"/>
              <w:rPr>
                <w:rFonts w:ascii="Arial" w:hAnsi="Arial" w:cs="Arial"/>
                <w:sz w:val="20"/>
                <w:szCs w:val="20"/>
                <w:lang w:eastAsia="x-none"/>
              </w:rPr>
            </w:pPr>
            <w:r w:rsidRPr="00AB7036">
              <w:rPr>
                <w:rFonts w:ascii="Arial" w:hAnsi="Arial" w:cs="Arial"/>
                <w:sz w:val="20"/>
                <w:szCs w:val="20"/>
                <w:lang w:eastAsia="x-none"/>
              </w:rPr>
              <w:t>256,494,799</w:t>
            </w:r>
          </w:p>
        </w:tc>
      </w:tr>
      <w:tr w:rsidR="005E3EE2" w:rsidRPr="005E3EE2" w14:paraId="50B105E7" w14:textId="77777777" w:rsidTr="00A80D75">
        <w:trPr>
          <w:trHeight w:val="20"/>
        </w:trPr>
        <w:tc>
          <w:tcPr>
            <w:tcW w:w="3510" w:type="dxa"/>
            <w:vAlign w:val="bottom"/>
          </w:tcPr>
          <w:p w14:paraId="05BF20B7" w14:textId="77777777" w:rsidR="004B4F97" w:rsidRPr="005E3EE2" w:rsidRDefault="004B4F97">
            <w:pPr>
              <w:ind w:left="-105"/>
              <w:jc w:val="thaiDistribute"/>
              <w:rPr>
                <w:rFonts w:ascii="Arial" w:eastAsia="Times New Roman" w:hAnsi="Arial" w:cs="Arial"/>
                <w:sz w:val="20"/>
                <w:szCs w:val="20"/>
                <w:lang w:eastAsia="en-GB"/>
              </w:rPr>
            </w:pPr>
          </w:p>
        </w:tc>
        <w:tc>
          <w:tcPr>
            <w:tcW w:w="1494" w:type="dxa"/>
            <w:tcBorders>
              <w:top w:val="single" w:sz="4" w:space="0" w:color="auto"/>
              <w:left w:val="nil"/>
              <w:right w:val="nil"/>
            </w:tcBorders>
            <w:vAlign w:val="bottom"/>
          </w:tcPr>
          <w:p w14:paraId="1056B5D8" w14:textId="77777777" w:rsidR="004B4F97" w:rsidRPr="005E3EE2"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vAlign w:val="bottom"/>
          </w:tcPr>
          <w:p w14:paraId="698ADD22" w14:textId="77777777" w:rsidR="004B4F97" w:rsidRPr="005E3EE2"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vAlign w:val="bottom"/>
          </w:tcPr>
          <w:p w14:paraId="0F524E00" w14:textId="77777777" w:rsidR="004B4F97" w:rsidRPr="005E3EE2" w:rsidRDefault="004B4F97">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vAlign w:val="bottom"/>
          </w:tcPr>
          <w:p w14:paraId="63871803" w14:textId="77777777" w:rsidR="004B4F97" w:rsidRPr="005E3EE2" w:rsidRDefault="004B4F97">
            <w:pPr>
              <w:ind w:right="-72"/>
              <w:jc w:val="right"/>
              <w:rPr>
                <w:rFonts w:ascii="Arial" w:hAnsi="Arial" w:cs="Arial"/>
                <w:sz w:val="20"/>
                <w:szCs w:val="20"/>
                <w:lang w:eastAsia="x-none"/>
              </w:rPr>
            </w:pPr>
          </w:p>
        </w:tc>
      </w:tr>
      <w:tr w:rsidR="00A80D75" w:rsidRPr="005E3EE2" w14:paraId="58D1A592" w14:textId="77777777" w:rsidTr="00A80D75">
        <w:trPr>
          <w:trHeight w:val="61"/>
        </w:trPr>
        <w:tc>
          <w:tcPr>
            <w:tcW w:w="3510" w:type="dxa"/>
            <w:vAlign w:val="bottom"/>
          </w:tcPr>
          <w:p w14:paraId="323C4E74" w14:textId="77777777" w:rsidR="00B0551E" w:rsidRPr="005E3EE2" w:rsidRDefault="00B0551E" w:rsidP="00B0551E">
            <w:pPr>
              <w:ind w:left="-105"/>
              <w:jc w:val="thaiDistribute"/>
              <w:rPr>
                <w:rFonts w:ascii="Arial" w:hAnsi="Arial" w:cs="Arial"/>
                <w:sz w:val="20"/>
                <w:szCs w:val="20"/>
                <w:cs/>
                <w:lang w:eastAsia="x-none"/>
              </w:rPr>
            </w:pPr>
            <w:r w:rsidRPr="005E3EE2">
              <w:rPr>
                <w:rFonts w:ascii="Arial" w:hAnsi="Arial" w:cs="Arial"/>
                <w:sz w:val="20"/>
                <w:szCs w:val="20"/>
                <w:lang w:eastAsia="x-none"/>
              </w:rPr>
              <w:t>Total revenue</w:t>
            </w:r>
          </w:p>
        </w:tc>
        <w:tc>
          <w:tcPr>
            <w:tcW w:w="1494" w:type="dxa"/>
            <w:tcBorders>
              <w:left w:val="nil"/>
              <w:bottom w:val="single" w:sz="4" w:space="0" w:color="auto"/>
              <w:right w:val="nil"/>
            </w:tcBorders>
          </w:tcPr>
          <w:p w14:paraId="4E9A8252" w14:textId="64723287" w:rsidR="00B0551E" w:rsidRPr="005E3EE2" w:rsidRDefault="00722DF4" w:rsidP="00B0551E">
            <w:pPr>
              <w:ind w:right="-72"/>
              <w:jc w:val="right"/>
              <w:rPr>
                <w:rFonts w:ascii="Arial" w:hAnsi="Arial" w:cs="Arial"/>
                <w:sz w:val="20"/>
                <w:szCs w:val="20"/>
                <w:lang w:eastAsia="x-none"/>
              </w:rPr>
            </w:pPr>
            <w:r w:rsidRPr="00722DF4">
              <w:rPr>
                <w:rFonts w:ascii="Arial" w:hAnsi="Arial" w:cs="Arial"/>
                <w:sz w:val="20"/>
                <w:szCs w:val="20"/>
                <w:lang w:eastAsia="x-none"/>
              </w:rPr>
              <w:t>210,892,176</w:t>
            </w:r>
          </w:p>
        </w:tc>
        <w:tc>
          <w:tcPr>
            <w:tcW w:w="1530" w:type="dxa"/>
            <w:tcBorders>
              <w:left w:val="nil"/>
              <w:bottom w:val="single" w:sz="4" w:space="0" w:color="auto"/>
              <w:right w:val="nil"/>
            </w:tcBorders>
          </w:tcPr>
          <w:p w14:paraId="188656E3" w14:textId="0B0B7AC2" w:rsidR="00B0551E" w:rsidRPr="005E3EE2" w:rsidRDefault="005A4FDC" w:rsidP="00B0551E">
            <w:pPr>
              <w:ind w:right="-72"/>
              <w:jc w:val="right"/>
              <w:rPr>
                <w:rFonts w:ascii="Arial" w:hAnsi="Arial" w:cs="Arial"/>
                <w:sz w:val="20"/>
                <w:szCs w:val="20"/>
                <w:lang w:eastAsia="x-none"/>
              </w:rPr>
            </w:pPr>
            <w:r w:rsidRPr="005A4FDC">
              <w:rPr>
                <w:rFonts w:ascii="Arial" w:hAnsi="Arial" w:cs="Arial"/>
                <w:sz w:val="20"/>
                <w:szCs w:val="20"/>
                <w:lang w:eastAsia="x-none"/>
              </w:rPr>
              <w:t>45,602,623</w:t>
            </w:r>
          </w:p>
        </w:tc>
        <w:tc>
          <w:tcPr>
            <w:tcW w:w="1530" w:type="dxa"/>
            <w:tcBorders>
              <w:left w:val="nil"/>
              <w:bottom w:val="single" w:sz="4" w:space="0" w:color="auto"/>
              <w:right w:val="nil"/>
            </w:tcBorders>
          </w:tcPr>
          <w:p w14:paraId="74C006CC" w14:textId="0F18E516" w:rsidR="00B0551E" w:rsidRPr="005E3EE2" w:rsidRDefault="00D232CD" w:rsidP="00B0551E">
            <w:pPr>
              <w:ind w:right="-72"/>
              <w:jc w:val="right"/>
              <w:rPr>
                <w:rFonts w:ascii="Arial" w:hAnsi="Arial" w:cs="Arial"/>
                <w:sz w:val="20"/>
                <w:szCs w:val="20"/>
                <w:lang w:eastAsia="x-none"/>
              </w:rPr>
            </w:pPr>
            <w:r w:rsidRPr="00D232CD">
              <w:rPr>
                <w:rFonts w:ascii="Arial" w:hAnsi="Arial" w:cs="Arial"/>
                <w:sz w:val="20"/>
                <w:szCs w:val="20"/>
                <w:lang w:eastAsia="x-none"/>
              </w:rPr>
              <w:t>20,402,370</w:t>
            </w:r>
          </w:p>
        </w:tc>
        <w:tc>
          <w:tcPr>
            <w:tcW w:w="1368" w:type="dxa"/>
            <w:gridSpan w:val="2"/>
            <w:tcBorders>
              <w:left w:val="nil"/>
              <w:bottom w:val="single" w:sz="4" w:space="0" w:color="auto"/>
              <w:right w:val="nil"/>
            </w:tcBorders>
          </w:tcPr>
          <w:p w14:paraId="05D1B321" w14:textId="516A0CAB" w:rsidR="00B0551E" w:rsidRPr="005E3EE2" w:rsidRDefault="00981CC1" w:rsidP="00B0551E">
            <w:pPr>
              <w:ind w:right="-72"/>
              <w:jc w:val="right"/>
              <w:rPr>
                <w:rFonts w:ascii="Arial" w:hAnsi="Arial" w:cs="Arial"/>
                <w:sz w:val="20"/>
                <w:szCs w:val="20"/>
                <w:lang w:eastAsia="x-none"/>
              </w:rPr>
            </w:pPr>
            <w:r w:rsidRPr="00981CC1">
              <w:rPr>
                <w:rFonts w:ascii="Arial" w:hAnsi="Arial" w:cs="Arial"/>
                <w:sz w:val="20"/>
                <w:szCs w:val="20"/>
                <w:lang w:eastAsia="x-none"/>
              </w:rPr>
              <w:t>276,897,169</w:t>
            </w:r>
          </w:p>
        </w:tc>
      </w:tr>
    </w:tbl>
    <w:p w14:paraId="107B76C7" w14:textId="77777777" w:rsidR="004B4F97" w:rsidRPr="005E3EE2" w:rsidRDefault="004B4F97" w:rsidP="004A0AAD">
      <w:pPr>
        <w:rPr>
          <w:rFonts w:ascii="Arial" w:eastAsia="Arial Unicode MS" w:hAnsi="Arial" w:cs="Arial"/>
          <w:sz w:val="16"/>
          <w:szCs w:val="16"/>
        </w:rPr>
      </w:pPr>
    </w:p>
    <w:p w14:paraId="1397466A" w14:textId="77777777" w:rsidR="00A71EC2" w:rsidRPr="005E3EE2" w:rsidRDefault="00A71EC2">
      <w:pPr>
        <w:rPr>
          <w:rFonts w:ascii="Arial" w:hAnsi="Arial" w:cs="Arial"/>
        </w:rPr>
      </w:pPr>
      <w:r w:rsidRPr="005E3EE2">
        <w:rPr>
          <w:rFonts w:ascii="Arial" w:hAnsi="Arial" w:cs="Arial"/>
        </w:rPr>
        <w:br w:type="page"/>
      </w:r>
    </w:p>
    <w:p w14:paraId="26CD9BC2" w14:textId="77777777" w:rsidR="00A71EC2" w:rsidRPr="005E3EE2" w:rsidRDefault="00A71EC2">
      <w:pPr>
        <w:rPr>
          <w:rFonts w:ascii="Arial" w:hAnsi="Arial" w:cs="Arial"/>
          <w:sz w:val="20"/>
          <w:szCs w:val="20"/>
        </w:rPr>
      </w:pPr>
    </w:p>
    <w:tbl>
      <w:tblPr>
        <w:tblW w:w="9450" w:type="dxa"/>
        <w:tblLayout w:type="fixed"/>
        <w:tblLook w:val="04A0" w:firstRow="1" w:lastRow="0" w:firstColumn="1" w:lastColumn="0" w:noHBand="0" w:noVBand="1"/>
      </w:tblPr>
      <w:tblGrid>
        <w:gridCol w:w="3510"/>
        <w:gridCol w:w="1530"/>
        <w:gridCol w:w="1524"/>
        <w:gridCol w:w="1540"/>
        <w:gridCol w:w="1346"/>
      </w:tblGrid>
      <w:tr w:rsidR="005E3EE2" w:rsidRPr="005E3EE2" w14:paraId="2EDABEC3" w14:textId="77777777" w:rsidTr="00A80D75">
        <w:trPr>
          <w:trHeight w:val="20"/>
        </w:trPr>
        <w:tc>
          <w:tcPr>
            <w:tcW w:w="3510" w:type="dxa"/>
            <w:vAlign w:val="bottom"/>
          </w:tcPr>
          <w:p w14:paraId="6B8861AB" w14:textId="2F0FFE30" w:rsidR="004B4F97" w:rsidRPr="005E3EE2" w:rsidRDefault="004B4F97">
            <w:pPr>
              <w:ind w:left="-105"/>
              <w:jc w:val="thaiDistribute"/>
              <w:rPr>
                <w:rFonts w:ascii="Arial" w:hAnsi="Arial" w:cs="Arial"/>
                <w:sz w:val="20"/>
                <w:szCs w:val="20"/>
                <w:cs/>
                <w:lang w:eastAsia="x-none"/>
              </w:rPr>
            </w:pPr>
          </w:p>
        </w:tc>
        <w:tc>
          <w:tcPr>
            <w:tcW w:w="5940" w:type="dxa"/>
            <w:gridSpan w:val="4"/>
            <w:tcBorders>
              <w:left w:val="nil"/>
              <w:right w:val="nil"/>
            </w:tcBorders>
            <w:hideMark/>
          </w:tcPr>
          <w:p w14:paraId="6A17D1DB" w14:textId="77777777" w:rsidR="004B4F97" w:rsidRPr="005E3EE2" w:rsidRDefault="004B4F97">
            <w:pPr>
              <w:ind w:right="-72"/>
              <w:jc w:val="center"/>
              <w:rPr>
                <w:rFonts w:ascii="Arial" w:hAnsi="Arial" w:cs="Arial"/>
                <w:b/>
                <w:bCs/>
                <w:sz w:val="20"/>
                <w:szCs w:val="20"/>
                <w:cs/>
              </w:rPr>
            </w:pPr>
            <w:r w:rsidRPr="005E3EE2">
              <w:rPr>
                <w:rFonts w:ascii="Arial" w:hAnsi="Arial" w:cs="Arial"/>
                <w:b/>
                <w:bCs/>
                <w:sz w:val="20"/>
                <w:szCs w:val="20"/>
              </w:rPr>
              <w:t>S</w:t>
            </w:r>
            <w:r w:rsidRPr="005E3EE2">
              <w:rPr>
                <w:rFonts w:ascii="Arial" w:hAnsi="Arial" w:cs="Arial"/>
                <w:b/>
                <w:bCs/>
                <w:sz w:val="20"/>
                <w:szCs w:val="20"/>
                <w:cs/>
              </w:rPr>
              <w:t>eparate</w:t>
            </w:r>
            <w:r w:rsidRPr="005E3EE2">
              <w:rPr>
                <w:rFonts w:ascii="Arial" w:hAnsi="Arial" w:cs="Arial"/>
                <w:b/>
                <w:bCs/>
                <w:sz w:val="20"/>
                <w:szCs w:val="20"/>
              </w:rPr>
              <w:t xml:space="preserve"> financial </w:t>
            </w:r>
            <w:r w:rsidRPr="005E3EE2">
              <w:rPr>
                <w:rFonts w:ascii="Arial" w:hAnsi="Arial" w:cs="Arial"/>
                <w:b/>
                <w:bCs/>
                <w:sz w:val="20"/>
                <w:szCs w:val="20"/>
                <w:cs/>
              </w:rPr>
              <w:t>information</w:t>
            </w:r>
          </w:p>
        </w:tc>
      </w:tr>
      <w:tr w:rsidR="005E3EE2" w:rsidRPr="005E3EE2" w14:paraId="797D1949" w14:textId="77777777" w:rsidTr="00A80D75">
        <w:trPr>
          <w:trHeight w:val="20"/>
        </w:trPr>
        <w:tc>
          <w:tcPr>
            <w:tcW w:w="3510" w:type="dxa"/>
            <w:vAlign w:val="bottom"/>
          </w:tcPr>
          <w:p w14:paraId="18D51084" w14:textId="77777777" w:rsidR="004B4F97" w:rsidRPr="005E3EE2" w:rsidRDefault="004B4F97">
            <w:pPr>
              <w:ind w:left="-105"/>
              <w:jc w:val="thaiDistribute"/>
              <w:rPr>
                <w:rFonts w:ascii="Arial" w:hAnsi="Arial" w:cs="Arial"/>
                <w:sz w:val="20"/>
                <w:szCs w:val="20"/>
                <w:cs/>
                <w:lang w:eastAsia="x-none"/>
              </w:rPr>
            </w:pPr>
          </w:p>
        </w:tc>
        <w:tc>
          <w:tcPr>
            <w:tcW w:w="1530" w:type="dxa"/>
            <w:tcBorders>
              <w:top w:val="single" w:sz="4" w:space="0" w:color="auto"/>
              <w:left w:val="nil"/>
              <w:right w:val="nil"/>
            </w:tcBorders>
          </w:tcPr>
          <w:p w14:paraId="40E74AFB" w14:textId="77777777" w:rsidR="004B4F97" w:rsidRPr="005E3EE2" w:rsidRDefault="004B4F97">
            <w:pPr>
              <w:ind w:right="-72"/>
              <w:jc w:val="right"/>
              <w:rPr>
                <w:rFonts w:ascii="Arial" w:hAnsi="Arial" w:cs="Arial"/>
                <w:b/>
                <w:sz w:val="20"/>
                <w:szCs w:val="20"/>
                <w:lang w:eastAsia="x-none"/>
              </w:rPr>
            </w:pPr>
          </w:p>
        </w:tc>
        <w:tc>
          <w:tcPr>
            <w:tcW w:w="1524" w:type="dxa"/>
            <w:tcBorders>
              <w:top w:val="single" w:sz="4" w:space="0" w:color="auto"/>
              <w:left w:val="nil"/>
              <w:right w:val="nil"/>
            </w:tcBorders>
            <w:vAlign w:val="bottom"/>
          </w:tcPr>
          <w:p w14:paraId="04344D6A" w14:textId="77777777" w:rsidR="004B4F97" w:rsidRPr="005E3EE2" w:rsidRDefault="004B4F97">
            <w:pPr>
              <w:ind w:right="-72"/>
              <w:jc w:val="right"/>
              <w:rPr>
                <w:rFonts w:ascii="Arial" w:hAnsi="Arial" w:cs="Arial"/>
                <w:b/>
                <w:sz w:val="20"/>
                <w:szCs w:val="20"/>
                <w:lang w:eastAsia="x-none"/>
              </w:rPr>
            </w:pPr>
          </w:p>
        </w:tc>
        <w:tc>
          <w:tcPr>
            <w:tcW w:w="1540" w:type="dxa"/>
            <w:tcBorders>
              <w:top w:val="single" w:sz="4" w:space="0" w:color="auto"/>
              <w:left w:val="nil"/>
              <w:right w:val="nil"/>
            </w:tcBorders>
            <w:vAlign w:val="bottom"/>
          </w:tcPr>
          <w:p w14:paraId="658A80E5" w14:textId="77777777" w:rsidR="004B4F97" w:rsidRPr="005E3EE2" w:rsidRDefault="004B4F97">
            <w:pPr>
              <w:ind w:right="-72"/>
              <w:jc w:val="right"/>
              <w:rPr>
                <w:rFonts w:ascii="Arial" w:hAnsi="Arial" w:cs="Arial"/>
                <w:b/>
                <w:sz w:val="20"/>
                <w:szCs w:val="20"/>
                <w:lang w:eastAsia="x-none"/>
              </w:rPr>
            </w:pPr>
            <w:r w:rsidRPr="005E3EE2">
              <w:rPr>
                <w:rFonts w:ascii="Arial" w:hAnsi="Arial" w:cs="Arial"/>
                <w:b/>
                <w:sz w:val="20"/>
                <w:szCs w:val="20"/>
                <w:lang w:eastAsia="x-none"/>
              </w:rPr>
              <w:t>Revenue</w:t>
            </w:r>
          </w:p>
        </w:tc>
        <w:tc>
          <w:tcPr>
            <w:tcW w:w="1346" w:type="dxa"/>
            <w:tcBorders>
              <w:top w:val="single" w:sz="4" w:space="0" w:color="auto"/>
              <w:left w:val="nil"/>
              <w:right w:val="nil"/>
            </w:tcBorders>
          </w:tcPr>
          <w:p w14:paraId="0D7FC389" w14:textId="77777777" w:rsidR="004B4F97" w:rsidRPr="005E3EE2" w:rsidRDefault="004B4F97">
            <w:pPr>
              <w:ind w:right="-72"/>
              <w:jc w:val="right"/>
              <w:rPr>
                <w:rFonts w:ascii="Arial" w:hAnsi="Arial" w:cs="Arial"/>
                <w:b/>
                <w:sz w:val="20"/>
                <w:szCs w:val="20"/>
                <w:cs/>
                <w:lang w:eastAsia="x-none"/>
              </w:rPr>
            </w:pPr>
          </w:p>
        </w:tc>
      </w:tr>
      <w:tr w:rsidR="005E3EE2" w:rsidRPr="005E3EE2" w14:paraId="08368EEC" w14:textId="77777777" w:rsidTr="00A80D75">
        <w:trPr>
          <w:trHeight w:val="20"/>
        </w:trPr>
        <w:tc>
          <w:tcPr>
            <w:tcW w:w="3510" w:type="dxa"/>
            <w:vAlign w:val="bottom"/>
          </w:tcPr>
          <w:p w14:paraId="4F400067" w14:textId="77777777" w:rsidR="004B4F97" w:rsidRPr="005E3EE2" w:rsidRDefault="004B4F97">
            <w:pPr>
              <w:ind w:left="-105"/>
              <w:jc w:val="thaiDistribute"/>
              <w:rPr>
                <w:rFonts w:ascii="Arial" w:hAnsi="Arial" w:cs="Arial"/>
                <w:sz w:val="20"/>
                <w:szCs w:val="20"/>
                <w:cs/>
                <w:lang w:eastAsia="x-none"/>
              </w:rPr>
            </w:pPr>
          </w:p>
        </w:tc>
        <w:tc>
          <w:tcPr>
            <w:tcW w:w="1530" w:type="dxa"/>
            <w:tcBorders>
              <w:left w:val="nil"/>
              <w:right w:val="nil"/>
            </w:tcBorders>
          </w:tcPr>
          <w:p w14:paraId="655C450F"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Revenue from</w:t>
            </w:r>
          </w:p>
        </w:tc>
        <w:tc>
          <w:tcPr>
            <w:tcW w:w="1524" w:type="dxa"/>
            <w:tcBorders>
              <w:left w:val="nil"/>
              <w:right w:val="nil"/>
            </w:tcBorders>
            <w:vAlign w:val="bottom"/>
          </w:tcPr>
          <w:p w14:paraId="1FD241E5" w14:textId="77777777" w:rsidR="004B4F97" w:rsidRPr="005E3EE2" w:rsidRDefault="004B4F97">
            <w:pPr>
              <w:ind w:right="-72"/>
              <w:jc w:val="right"/>
              <w:rPr>
                <w:rFonts w:ascii="Arial" w:hAnsi="Arial" w:cs="Arial"/>
                <w:b/>
                <w:sz w:val="20"/>
                <w:szCs w:val="20"/>
                <w:lang w:eastAsia="x-none"/>
              </w:rPr>
            </w:pPr>
            <w:r w:rsidRPr="005E3EE2">
              <w:rPr>
                <w:rFonts w:ascii="Arial" w:hAnsi="Arial" w:cs="Arial"/>
                <w:b/>
                <w:sz w:val="20"/>
                <w:szCs w:val="20"/>
                <w:lang w:eastAsia="x-none"/>
              </w:rPr>
              <w:t>Revenue from</w:t>
            </w:r>
          </w:p>
        </w:tc>
        <w:tc>
          <w:tcPr>
            <w:tcW w:w="1540" w:type="dxa"/>
            <w:tcBorders>
              <w:left w:val="nil"/>
              <w:right w:val="nil"/>
            </w:tcBorders>
            <w:vAlign w:val="bottom"/>
          </w:tcPr>
          <w:p w14:paraId="6036A1D1"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from sales of</w:t>
            </w:r>
          </w:p>
        </w:tc>
        <w:tc>
          <w:tcPr>
            <w:tcW w:w="1346" w:type="dxa"/>
            <w:tcBorders>
              <w:left w:val="nil"/>
              <w:right w:val="nil"/>
            </w:tcBorders>
          </w:tcPr>
          <w:p w14:paraId="2AEAAE89" w14:textId="77777777" w:rsidR="004B4F97" w:rsidRPr="005E3EE2" w:rsidRDefault="004B4F97">
            <w:pPr>
              <w:ind w:right="-72"/>
              <w:jc w:val="right"/>
              <w:rPr>
                <w:rFonts w:ascii="Arial" w:hAnsi="Arial" w:cs="Arial"/>
                <w:b/>
                <w:sz w:val="20"/>
                <w:szCs w:val="20"/>
                <w:cs/>
                <w:lang w:eastAsia="x-none"/>
              </w:rPr>
            </w:pPr>
          </w:p>
        </w:tc>
      </w:tr>
      <w:tr w:rsidR="005E3EE2" w:rsidRPr="005E3EE2" w14:paraId="22FE6470" w14:textId="77777777" w:rsidTr="00A80D75">
        <w:trPr>
          <w:trHeight w:val="20"/>
        </w:trPr>
        <w:tc>
          <w:tcPr>
            <w:tcW w:w="3510" w:type="dxa"/>
            <w:vAlign w:val="bottom"/>
          </w:tcPr>
          <w:p w14:paraId="30159C59" w14:textId="77777777" w:rsidR="004B4F97" w:rsidRPr="005E3EE2" w:rsidRDefault="004B4F97">
            <w:pPr>
              <w:ind w:left="-105"/>
              <w:jc w:val="thaiDistribute"/>
              <w:rPr>
                <w:rFonts w:ascii="Arial" w:hAnsi="Arial" w:cs="Arial"/>
                <w:sz w:val="20"/>
                <w:szCs w:val="20"/>
                <w:cs/>
                <w:lang w:eastAsia="x-none"/>
              </w:rPr>
            </w:pPr>
          </w:p>
        </w:tc>
        <w:tc>
          <w:tcPr>
            <w:tcW w:w="1530" w:type="dxa"/>
            <w:tcBorders>
              <w:left w:val="nil"/>
              <w:right w:val="nil"/>
            </w:tcBorders>
          </w:tcPr>
          <w:p w14:paraId="481BC70B"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construction</w:t>
            </w:r>
          </w:p>
        </w:tc>
        <w:tc>
          <w:tcPr>
            <w:tcW w:w="1524" w:type="dxa"/>
            <w:tcBorders>
              <w:left w:val="nil"/>
              <w:right w:val="nil"/>
            </w:tcBorders>
            <w:vAlign w:val="bottom"/>
          </w:tcPr>
          <w:p w14:paraId="6CAFBA20" w14:textId="77777777" w:rsidR="004B4F97" w:rsidRPr="005E3EE2" w:rsidRDefault="004B4F97">
            <w:pPr>
              <w:ind w:right="-72" w:hanging="244"/>
              <w:jc w:val="right"/>
              <w:rPr>
                <w:rFonts w:ascii="Arial" w:hAnsi="Arial" w:cs="Arial"/>
                <w:b/>
                <w:sz w:val="20"/>
                <w:szCs w:val="20"/>
                <w:cs/>
                <w:lang w:eastAsia="x-none"/>
              </w:rPr>
            </w:pPr>
            <w:r w:rsidRPr="005E3EE2">
              <w:rPr>
                <w:rFonts w:ascii="Arial" w:hAnsi="Arial" w:cs="Arial"/>
                <w:b/>
                <w:sz w:val="20"/>
                <w:szCs w:val="20"/>
                <w:lang w:eastAsia="x-none"/>
              </w:rPr>
              <w:t>service and</w:t>
            </w:r>
          </w:p>
        </w:tc>
        <w:tc>
          <w:tcPr>
            <w:tcW w:w="1540" w:type="dxa"/>
            <w:tcBorders>
              <w:left w:val="nil"/>
              <w:right w:val="nil"/>
            </w:tcBorders>
            <w:vAlign w:val="bottom"/>
          </w:tcPr>
          <w:p w14:paraId="2C844241" w14:textId="77777777" w:rsidR="004B4F97" w:rsidRPr="005E3EE2" w:rsidRDefault="004B4F97">
            <w:pPr>
              <w:ind w:left="-115" w:right="-72" w:firstLine="115"/>
              <w:jc w:val="right"/>
              <w:rPr>
                <w:rFonts w:ascii="Arial" w:hAnsi="Arial" w:cs="Arial"/>
                <w:b/>
                <w:sz w:val="20"/>
                <w:szCs w:val="20"/>
                <w:cs/>
                <w:lang w:eastAsia="x-none"/>
              </w:rPr>
            </w:pPr>
            <w:r w:rsidRPr="005E3EE2">
              <w:rPr>
                <w:rFonts w:ascii="Arial" w:hAnsi="Arial" w:cs="Arial"/>
                <w:b/>
                <w:sz w:val="20"/>
                <w:szCs w:val="20"/>
                <w:lang w:eastAsia="x-none"/>
              </w:rPr>
              <w:t>equipment</w:t>
            </w:r>
          </w:p>
        </w:tc>
        <w:tc>
          <w:tcPr>
            <w:tcW w:w="1346" w:type="dxa"/>
            <w:tcBorders>
              <w:left w:val="nil"/>
              <w:right w:val="nil"/>
            </w:tcBorders>
          </w:tcPr>
          <w:p w14:paraId="68EE8F5A" w14:textId="77777777" w:rsidR="004B4F97" w:rsidRPr="005E3EE2" w:rsidRDefault="004B4F97">
            <w:pPr>
              <w:ind w:left="-115" w:right="-72" w:firstLine="115"/>
              <w:jc w:val="right"/>
              <w:rPr>
                <w:rFonts w:ascii="Arial" w:hAnsi="Arial" w:cs="Arial"/>
                <w:b/>
                <w:sz w:val="20"/>
                <w:szCs w:val="20"/>
                <w:cs/>
                <w:lang w:eastAsia="x-none"/>
              </w:rPr>
            </w:pPr>
            <w:r w:rsidRPr="005E3EE2">
              <w:rPr>
                <w:rFonts w:ascii="Arial" w:hAnsi="Arial" w:cs="Arial"/>
                <w:b/>
                <w:sz w:val="20"/>
                <w:szCs w:val="20"/>
                <w:lang w:eastAsia="x-none"/>
              </w:rPr>
              <w:t>Total</w:t>
            </w:r>
          </w:p>
        </w:tc>
      </w:tr>
      <w:tr w:rsidR="005E3EE2" w:rsidRPr="005E3EE2" w14:paraId="2CADFE13" w14:textId="77777777" w:rsidTr="00A80D75">
        <w:trPr>
          <w:trHeight w:val="20"/>
        </w:trPr>
        <w:tc>
          <w:tcPr>
            <w:tcW w:w="3510" w:type="dxa"/>
            <w:vAlign w:val="bottom"/>
          </w:tcPr>
          <w:p w14:paraId="145FD004" w14:textId="77777777" w:rsidR="004B4F97" w:rsidRPr="005E3EE2" w:rsidRDefault="004B4F97">
            <w:pPr>
              <w:ind w:left="-105"/>
              <w:jc w:val="thaiDistribute"/>
              <w:rPr>
                <w:rFonts w:ascii="Arial" w:hAnsi="Arial" w:cs="Arial"/>
                <w:sz w:val="20"/>
                <w:szCs w:val="20"/>
                <w:cs/>
                <w:lang w:eastAsia="x-none"/>
              </w:rPr>
            </w:pPr>
          </w:p>
        </w:tc>
        <w:tc>
          <w:tcPr>
            <w:tcW w:w="1530" w:type="dxa"/>
            <w:tcBorders>
              <w:left w:val="nil"/>
              <w:right w:val="nil"/>
            </w:tcBorders>
          </w:tcPr>
          <w:p w14:paraId="3ABBED30"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contract</w:t>
            </w:r>
          </w:p>
        </w:tc>
        <w:tc>
          <w:tcPr>
            <w:tcW w:w="1524" w:type="dxa"/>
            <w:tcBorders>
              <w:left w:val="nil"/>
              <w:right w:val="nil"/>
            </w:tcBorders>
            <w:vAlign w:val="bottom"/>
          </w:tcPr>
          <w:p w14:paraId="56872C11"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maintenance</w:t>
            </w:r>
          </w:p>
        </w:tc>
        <w:tc>
          <w:tcPr>
            <w:tcW w:w="1540" w:type="dxa"/>
            <w:tcBorders>
              <w:left w:val="nil"/>
              <w:right w:val="nil"/>
            </w:tcBorders>
            <w:vAlign w:val="bottom"/>
          </w:tcPr>
          <w:p w14:paraId="1AB27C04" w14:textId="77777777" w:rsidR="004B4F97" w:rsidRPr="005E3EE2" w:rsidRDefault="004B4F97">
            <w:pPr>
              <w:ind w:left="-115" w:right="-72" w:firstLine="115"/>
              <w:jc w:val="right"/>
              <w:rPr>
                <w:rFonts w:ascii="Arial" w:hAnsi="Arial" w:cs="Arial"/>
                <w:b/>
                <w:sz w:val="20"/>
                <w:szCs w:val="20"/>
                <w:cs/>
                <w:lang w:eastAsia="x-none"/>
              </w:rPr>
            </w:pPr>
            <w:r w:rsidRPr="005E3EE2">
              <w:rPr>
                <w:rFonts w:ascii="Arial" w:hAnsi="Arial" w:cs="Arial"/>
                <w:b/>
                <w:sz w:val="20"/>
                <w:szCs w:val="20"/>
                <w:lang w:eastAsia="x-none"/>
              </w:rPr>
              <w:t xml:space="preserve">and </w:t>
            </w:r>
            <w:proofErr w:type="spellStart"/>
            <w:r w:rsidRPr="005E3EE2">
              <w:rPr>
                <w:rFonts w:ascii="Arial" w:hAnsi="Arial" w:cs="Arial"/>
                <w:b/>
                <w:sz w:val="20"/>
                <w:szCs w:val="20"/>
                <w:lang w:eastAsia="x-none"/>
              </w:rPr>
              <w:t>softwares</w:t>
            </w:r>
            <w:proofErr w:type="spellEnd"/>
          </w:p>
        </w:tc>
        <w:tc>
          <w:tcPr>
            <w:tcW w:w="1346" w:type="dxa"/>
            <w:tcBorders>
              <w:left w:val="nil"/>
              <w:right w:val="nil"/>
            </w:tcBorders>
          </w:tcPr>
          <w:p w14:paraId="4C4C7840" w14:textId="77777777" w:rsidR="004B4F97" w:rsidRPr="005E3EE2" w:rsidRDefault="004B4F97">
            <w:pPr>
              <w:ind w:left="-115" w:right="-72" w:firstLine="115"/>
              <w:jc w:val="right"/>
              <w:rPr>
                <w:rFonts w:ascii="Arial" w:hAnsi="Arial" w:cs="Arial"/>
                <w:b/>
                <w:sz w:val="20"/>
                <w:szCs w:val="20"/>
                <w:cs/>
                <w:lang w:eastAsia="x-none"/>
              </w:rPr>
            </w:pPr>
            <w:r w:rsidRPr="005E3EE2">
              <w:rPr>
                <w:rFonts w:ascii="Arial" w:hAnsi="Arial" w:cs="Arial"/>
                <w:b/>
                <w:sz w:val="20"/>
                <w:szCs w:val="20"/>
                <w:lang w:eastAsia="x-none"/>
              </w:rPr>
              <w:t>revenue</w:t>
            </w:r>
          </w:p>
        </w:tc>
      </w:tr>
      <w:tr w:rsidR="005E3EE2" w:rsidRPr="005E3EE2" w14:paraId="503D44C9" w14:textId="77777777" w:rsidTr="00A80D75">
        <w:trPr>
          <w:trHeight w:val="20"/>
        </w:trPr>
        <w:tc>
          <w:tcPr>
            <w:tcW w:w="3510" w:type="dxa"/>
            <w:vAlign w:val="bottom"/>
          </w:tcPr>
          <w:p w14:paraId="29F8FC0A" w14:textId="77777777" w:rsidR="004B4F97" w:rsidRPr="005E3EE2" w:rsidRDefault="004B4F97">
            <w:pPr>
              <w:ind w:left="-105"/>
              <w:jc w:val="thaiDistribute"/>
              <w:rPr>
                <w:rFonts w:ascii="Arial" w:hAnsi="Arial" w:cs="Arial"/>
                <w:sz w:val="20"/>
                <w:szCs w:val="20"/>
                <w:lang w:eastAsia="x-none"/>
              </w:rPr>
            </w:pPr>
          </w:p>
        </w:tc>
        <w:tc>
          <w:tcPr>
            <w:tcW w:w="1530" w:type="dxa"/>
            <w:tcBorders>
              <w:top w:val="nil"/>
              <w:left w:val="nil"/>
              <w:bottom w:val="single" w:sz="4" w:space="0" w:color="auto"/>
              <w:right w:val="nil"/>
            </w:tcBorders>
            <w:hideMark/>
          </w:tcPr>
          <w:p w14:paraId="4FE9DD01" w14:textId="77777777" w:rsidR="004B4F97" w:rsidRPr="005E3EE2" w:rsidRDefault="004B4F97">
            <w:pPr>
              <w:ind w:right="-72"/>
              <w:jc w:val="right"/>
              <w:rPr>
                <w:rFonts w:ascii="Arial" w:hAnsi="Arial" w:cs="Arial"/>
                <w:b/>
                <w:sz w:val="20"/>
                <w:szCs w:val="20"/>
                <w:lang w:eastAsia="x-none"/>
              </w:rPr>
            </w:pPr>
            <w:r w:rsidRPr="005E3EE2">
              <w:rPr>
                <w:rFonts w:ascii="Arial" w:hAnsi="Arial" w:cs="Arial"/>
                <w:b/>
                <w:sz w:val="20"/>
                <w:szCs w:val="20"/>
                <w:lang w:eastAsia="x-none"/>
              </w:rPr>
              <w:t>Baht</w:t>
            </w:r>
          </w:p>
        </w:tc>
        <w:tc>
          <w:tcPr>
            <w:tcW w:w="1524" w:type="dxa"/>
            <w:tcBorders>
              <w:top w:val="nil"/>
              <w:left w:val="nil"/>
              <w:bottom w:val="single" w:sz="4" w:space="0" w:color="auto"/>
              <w:right w:val="nil"/>
            </w:tcBorders>
            <w:hideMark/>
          </w:tcPr>
          <w:p w14:paraId="59D0533E"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Baht</w:t>
            </w:r>
          </w:p>
        </w:tc>
        <w:tc>
          <w:tcPr>
            <w:tcW w:w="1540" w:type="dxa"/>
            <w:tcBorders>
              <w:top w:val="nil"/>
              <w:left w:val="nil"/>
              <w:bottom w:val="single" w:sz="4" w:space="0" w:color="auto"/>
              <w:right w:val="nil"/>
            </w:tcBorders>
            <w:hideMark/>
          </w:tcPr>
          <w:p w14:paraId="2816503C"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Baht</w:t>
            </w:r>
          </w:p>
        </w:tc>
        <w:tc>
          <w:tcPr>
            <w:tcW w:w="1346" w:type="dxa"/>
            <w:tcBorders>
              <w:top w:val="nil"/>
              <w:left w:val="nil"/>
              <w:bottom w:val="single" w:sz="4" w:space="0" w:color="auto"/>
              <w:right w:val="nil"/>
            </w:tcBorders>
          </w:tcPr>
          <w:p w14:paraId="7B10D80C"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Baht</w:t>
            </w:r>
          </w:p>
        </w:tc>
      </w:tr>
      <w:tr w:rsidR="005E3EE2" w:rsidRPr="005E3EE2" w14:paraId="2A5E8096" w14:textId="77777777" w:rsidTr="00A80D75">
        <w:trPr>
          <w:trHeight w:val="20"/>
        </w:trPr>
        <w:tc>
          <w:tcPr>
            <w:tcW w:w="3510" w:type="dxa"/>
            <w:vAlign w:val="bottom"/>
          </w:tcPr>
          <w:p w14:paraId="5984B9BF" w14:textId="77777777" w:rsidR="004B4F97" w:rsidRPr="005E3EE2" w:rsidRDefault="004B4F97">
            <w:pPr>
              <w:ind w:left="-105"/>
              <w:jc w:val="thaiDistribute"/>
              <w:rPr>
                <w:rFonts w:ascii="Arial" w:hAnsi="Arial" w:cs="Arial"/>
                <w:b/>
                <w:bCs/>
                <w:sz w:val="20"/>
                <w:szCs w:val="20"/>
                <w:lang w:eastAsia="x-none"/>
              </w:rPr>
            </w:pPr>
          </w:p>
        </w:tc>
        <w:tc>
          <w:tcPr>
            <w:tcW w:w="1530" w:type="dxa"/>
            <w:tcBorders>
              <w:top w:val="single" w:sz="4" w:space="0" w:color="auto"/>
              <w:left w:val="nil"/>
              <w:right w:val="nil"/>
            </w:tcBorders>
          </w:tcPr>
          <w:p w14:paraId="53D6AF59" w14:textId="77777777" w:rsidR="004B4F97" w:rsidRPr="005E3EE2" w:rsidRDefault="004B4F97">
            <w:pPr>
              <w:ind w:right="-72"/>
              <w:jc w:val="right"/>
              <w:rPr>
                <w:rFonts w:ascii="Arial" w:hAnsi="Arial" w:cs="Arial"/>
                <w:sz w:val="20"/>
                <w:szCs w:val="20"/>
                <w:cs/>
                <w:lang w:eastAsia="x-none"/>
              </w:rPr>
            </w:pPr>
          </w:p>
        </w:tc>
        <w:tc>
          <w:tcPr>
            <w:tcW w:w="1524" w:type="dxa"/>
            <w:tcBorders>
              <w:top w:val="single" w:sz="4" w:space="0" w:color="auto"/>
              <w:left w:val="nil"/>
              <w:right w:val="nil"/>
            </w:tcBorders>
          </w:tcPr>
          <w:p w14:paraId="6E11D6CD" w14:textId="77777777" w:rsidR="004B4F97" w:rsidRPr="005E3EE2" w:rsidRDefault="004B4F97">
            <w:pPr>
              <w:ind w:right="-72"/>
              <w:jc w:val="right"/>
              <w:rPr>
                <w:rFonts w:ascii="Arial" w:hAnsi="Arial" w:cs="Arial"/>
                <w:sz w:val="20"/>
                <w:szCs w:val="20"/>
                <w:lang w:eastAsia="x-none"/>
              </w:rPr>
            </w:pPr>
          </w:p>
        </w:tc>
        <w:tc>
          <w:tcPr>
            <w:tcW w:w="1540" w:type="dxa"/>
            <w:tcBorders>
              <w:top w:val="single" w:sz="4" w:space="0" w:color="auto"/>
              <w:left w:val="nil"/>
              <w:right w:val="nil"/>
            </w:tcBorders>
          </w:tcPr>
          <w:p w14:paraId="3D6A5EC6" w14:textId="77777777" w:rsidR="004B4F97" w:rsidRPr="005E3EE2" w:rsidRDefault="004B4F97">
            <w:pPr>
              <w:ind w:right="-72"/>
              <w:jc w:val="right"/>
              <w:rPr>
                <w:rFonts w:ascii="Arial" w:hAnsi="Arial" w:cs="Arial"/>
                <w:sz w:val="20"/>
                <w:szCs w:val="20"/>
                <w:lang w:eastAsia="x-none"/>
              </w:rPr>
            </w:pPr>
          </w:p>
        </w:tc>
        <w:tc>
          <w:tcPr>
            <w:tcW w:w="1346" w:type="dxa"/>
            <w:tcBorders>
              <w:top w:val="single" w:sz="4" w:space="0" w:color="auto"/>
              <w:left w:val="nil"/>
              <w:right w:val="nil"/>
            </w:tcBorders>
          </w:tcPr>
          <w:p w14:paraId="34C2A5C7" w14:textId="77777777" w:rsidR="004B4F97" w:rsidRPr="005E3EE2" w:rsidRDefault="004B4F97">
            <w:pPr>
              <w:ind w:right="-72"/>
              <w:jc w:val="right"/>
              <w:rPr>
                <w:rFonts w:ascii="Arial" w:hAnsi="Arial" w:cs="Arial"/>
                <w:sz w:val="20"/>
                <w:szCs w:val="20"/>
                <w:lang w:eastAsia="x-none"/>
              </w:rPr>
            </w:pPr>
          </w:p>
        </w:tc>
      </w:tr>
      <w:tr w:rsidR="005E3EE2" w:rsidRPr="005E3EE2" w14:paraId="3B8405B8" w14:textId="77777777" w:rsidTr="00A80D75">
        <w:trPr>
          <w:trHeight w:val="20"/>
        </w:trPr>
        <w:tc>
          <w:tcPr>
            <w:tcW w:w="3510" w:type="dxa"/>
            <w:vAlign w:val="bottom"/>
          </w:tcPr>
          <w:p w14:paraId="0677C44D" w14:textId="12C0AB96" w:rsidR="004B4F97" w:rsidRPr="005E3EE2" w:rsidRDefault="00DE0C0E">
            <w:pPr>
              <w:ind w:left="-105"/>
              <w:jc w:val="left"/>
              <w:rPr>
                <w:rFonts w:ascii="Arial" w:hAnsi="Arial" w:cs="Arial"/>
                <w:sz w:val="20"/>
                <w:szCs w:val="20"/>
                <w:lang w:eastAsia="x-none"/>
              </w:rPr>
            </w:pPr>
            <w:r w:rsidRPr="005E3EE2">
              <w:rPr>
                <w:rFonts w:ascii="Arial" w:hAnsi="Arial" w:cs="Arial"/>
                <w:b/>
                <w:bCs/>
                <w:sz w:val="20"/>
                <w:szCs w:val="20"/>
                <w:lang w:eastAsia="x-none"/>
              </w:rPr>
              <w:t xml:space="preserve">For the </w:t>
            </w:r>
            <w:r w:rsidR="00E3518A" w:rsidRPr="005E3EE2">
              <w:rPr>
                <w:rFonts w:ascii="Arial" w:hAnsi="Arial" w:cs="Arial"/>
                <w:b/>
                <w:bCs/>
                <w:sz w:val="20"/>
                <w:szCs w:val="20"/>
                <w:lang w:eastAsia="x-none"/>
              </w:rPr>
              <w:t>six-month</w:t>
            </w:r>
            <w:r w:rsidRPr="005E3EE2">
              <w:rPr>
                <w:rFonts w:ascii="Arial" w:hAnsi="Arial" w:cs="Arial"/>
                <w:b/>
                <w:bCs/>
                <w:sz w:val="20"/>
                <w:szCs w:val="20"/>
                <w:lang w:eastAsia="x-none"/>
              </w:rPr>
              <w:t xml:space="preserve"> period ended</w:t>
            </w:r>
            <w:r w:rsidRPr="005E3EE2">
              <w:rPr>
                <w:rFonts w:ascii="Arial" w:hAnsi="Arial" w:cs="Arial"/>
                <w:b/>
                <w:bCs/>
                <w:sz w:val="20"/>
                <w:szCs w:val="20"/>
                <w:lang w:eastAsia="x-none"/>
              </w:rPr>
              <w:br/>
              <w:t xml:space="preserve">   </w:t>
            </w:r>
            <w:r w:rsidR="00E3518A" w:rsidRPr="005E3EE2">
              <w:rPr>
                <w:rFonts w:ascii="Arial" w:hAnsi="Arial" w:cs="Arial"/>
                <w:b/>
                <w:bCs/>
                <w:sz w:val="20"/>
                <w:szCs w:val="20"/>
                <w:lang w:eastAsia="x-none"/>
              </w:rPr>
              <w:t>30 June</w:t>
            </w:r>
            <w:r w:rsidRPr="005E3EE2">
              <w:rPr>
                <w:rFonts w:ascii="Arial" w:hAnsi="Arial" w:cs="Arial"/>
                <w:b/>
                <w:bCs/>
                <w:sz w:val="20"/>
                <w:szCs w:val="20"/>
                <w:lang w:eastAsia="x-none"/>
              </w:rPr>
              <w:t xml:space="preserve"> </w:t>
            </w:r>
            <w:r w:rsidR="00B16C3B" w:rsidRPr="005E3EE2">
              <w:rPr>
                <w:rFonts w:ascii="Arial" w:hAnsi="Arial" w:cs="Arial"/>
                <w:b/>
                <w:bCs/>
                <w:sz w:val="20"/>
                <w:szCs w:val="20"/>
                <w:lang w:eastAsia="x-none"/>
              </w:rPr>
              <w:t>2025</w:t>
            </w:r>
          </w:p>
        </w:tc>
        <w:tc>
          <w:tcPr>
            <w:tcW w:w="1530" w:type="dxa"/>
          </w:tcPr>
          <w:p w14:paraId="3BB26E3A" w14:textId="77777777" w:rsidR="004B4F97" w:rsidRPr="005E3EE2" w:rsidRDefault="004B4F97">
            <w:pPr>
              <w:ind w:right="-72"/>
              <w:jc w:val="right"/>
              <w:rPr>
                <w:rFonts w:ascii="Arial" w:hAnsi="Arial" w:cs="Arial"/>
                <w:sz w:val="20"/>
                <w:szCs w:val="20"/>
                <w:cs/>
                <w:lang w:eastAsia="x-none"/>
              </w:rPr>
            </w:pPr>
          </w:p>
        </w:tc>
        <w:tc>
          <w:tcPr>
            <w:tcW w:w="1524" w:type="dxa"/>
          </w:tcPr>
          <w:p w14:paraId="473B8003" w14:textId="77777777" w:rsidR="004B4F97" w:rsidRPr="005E3EE2" w:rsidRDefault="004B4F97">
            <w:pPr>
              <w:ind w:right="-72"/>
              <w:jc w:val="right"/>
              <w:rPr>
                <w:rFonts w:ascii="Arial" w:hAnsi="Arial" w:cs="Arial"/>
                <w:sz w:val="20"/>
                <w:szCs w:val="20"/>
                <w:lang w:eastAsia="x-none"/>
              </w:rPr>
            </w:pPr>
          </w:p>
        </w:tc>
        <w:tc>
          <w:tcPr>
            <w:tcW w:w="1540" w:type="dxa"/>
          </w:tcPr>
          <w:p w14:paraId="50AABDDE" w14:textId="77777777" w:rsidR="004B4F97" w:rsidRPr="005E3EE2" w:rsidRDefault="004B4F97">
            <w:pPr>
              <w:ind w:right="-72"/>
              <w:jc w:val="right"/>
              <w:rPr>
                <w:rFonts w:ascii="Arial" w:hAnsi="Arial" w:cs="Arial"/>
                <w:sz w:val="20"/>
                <w:szCs w:val="20"/>
                <w:lang w:eastAsia="x-none"/>
              </w:rPr>
            </w:pPr>
          </w:p>
        </w:tc>
        <w:tc>
          <w:tcPr>
            <w:tcW w:w="1346" w:type="dxa"/>
          </w:tcPr>
          <w:p w14:paraId="4142D221" w14:textId="77777777" w:rsidR="004B4F97" w:rsidRPr="005E3EE2" w:rsidRDefault="004B4F97">
            <w:pPr>
              <w:ind w:right="-72"/>
              <w:jc w:val="right"/>
              <w:rPr>
                <w:rFonts w:ascii="Arial" w:hAnsi="Arial" w:cs="Arial"/>
                <w:sz w:val="20"/>
                <w:szCs w:val="20"/>
                <w:lang w:eastAsia="x-none"/>
              </w:rPr>
            </w:pPr>
          </w:p>
        </w:tc>
      </w:tr>
      <w:tr w:rsidR="005E3EE2" w:rsidRPr="005E3EE2" w14:paraId="362C08BE" w14:textId="77777777" w:rsidTr="00A80D75">
        <w:trPr>
          <w:trHeight w:val="20"/>
        </w:trPr>
        <w:tc>
          <w:tcPr>
            <w:tcW w:w="3510" w:type="dxa"/>
            <w:vAlign w:val="bottom"/>
          </w:tcPr>
          <w:p w14:paraId="52DC337E" w14:textId="77777777" w:rsidR="004B4F97" w:rsidRPr="005E3EE2" w:rsidRDefault="004B4F97">
            <w:pPr>
              <w:ind w:left="-105"/>
              <w:jc w:val="thaiDistribute"/>
              <w:rPr>
                <w:rFonts w:ascii="Arial" w:hAnsi="Arial" w:cs="Arial"/>
                <w:sz w:val="20"/>
                <w:szCs w:val="20"/>
                <w:lang w:eastAsia="x-none"/>
              </w:rPr>
            </w:pPr>
            <w:r w:rsidRPr="005E3EE2">
              <w:rPr>
                <w:rFonts w:ascii="Arial" w:hAnsi="Arial" w:cs="Arial"/>
                <w:sz w:val="20"/>
                <w:szCs w:val="20"/>
                <w:lang w:eastAsia="x-none"/>
              </w:rPr>
              <w:t>Timing of revenue recognition</w:t>
            </w:r>
            <w:r w:rsidRPr="005E3EE2">
              <w:rPr>
                <w:rFonts w:ascii="Arial" w:hAnsi="Arial" w:cs="Arial"/>
                <w:sz w:val="20"/>
                <w:szCs w:val="20"/>
                <w:cs/>
                <w:lang w:eastAsia="x-none"/>
              </w:rPr>
              <w:t>:</w:t>
            </w:r>
          </w:p>
        </w:tc>
        <w:tc>
          <w:tcPr>
            <w:tcW w:w="1530" w:type="dxa"/>
          </w:tcPr>
          <w:p w14:paraId="64B045D5" w14:textId="77777777" w:rsidR="004B4F97" w:rsidRPr="005E3EE2" w:rsidRDefault="004B4F97">
            <w:pPr>
              <w:ind w:right="-72"/>
              <w:jc w:val="right"/>
              <w:rPr>
                <w:rFonts w:ascii="Arial" w:hAnsi="Arial" w:cs="Arial"/>
                <w:sz w:val="20"/>
                <w:szCs w:val="20"/>
                <w:cs/>
                <w:lang w:eastAsia="x-none"/>
              </w:rPr>
            </w:pPr>
          </w:p>
        </w:tc>
        <w:tc>
          <w:tcPr>
            <w:tcW w:w="1524" w:type="dxa"/>
          </w:tcPr>
          <w:p w14:paraId="5973ED25" w14:textId="77777777" w:rsidR="004B4F97" w:rsidRPr="005E3EE2" w:rsidRDefault="004B4F97">
            <w:pPr>
              <w:ind w:right="-72"/>
              <w:jc w:val="right"/>
              <w:rPr>
                <w:rFonts w:ascii="Arial" w:hAnsi="Arial" w:cs="Arial"/>
                <w:sz w:val="20"/>
                <w:szCs w:val="20"/>
                <w:lang w:eastAsia="x-none"/>
              </w:rPr>
            </w:pPr>
          </w:p>
        </w:tc>
        <w:tc>
          <w:tcPr>
            <w:tcW w:w="1540" w:type="dxa"/>
          </w:tcPr>
          <w:p w14:paraId="4F5D8C71" w14:textId="77777777" w:rsidR="004B4F97" w:rsidRPr="005E3EE2" w:rsidRDefault="004B4F97">
            <w:pPr>
              <w:ind w:right="-72"/>
              <w:jc w:val="right"/>
              <w:rPr>
                <w:rFonts w:ascii="Arial" w:hAnsi="Arial" w:cs="Arial"/>
                <w:sz w:val="20"/>
                <w:szCs w:val="20"/>
                <w:lang w:eastAsia="x-none"/>
              </w:rPr>
            </w:pPr>
          </w:p>
        </w:tc>
        <w:tc>
          <w:tcPr>
            <w:tcW w:w="1346" w:type="dxa"/>
          </w:tcPr>
          <w:p w14:paraId="52E1A962" w14:textId="77777777" w:rsidR="004B4F97" w:rsidRPr="005E3EE2" w:rsidRDefault="004B4F97">
            <w:pPr>
              <w:ind w:right="-72"/>
              <w:jc w:val="right"/>
              <w:rPr>
                <w:rFonts w:ascii="Arial" w:hAnsi="Arial" w:cs="Arial"/>
                <w:sz w:val="20"/>
                <w:szCs w:val="20"/>
                <w:lang w:eastAsia="x-none"/>
              </w:rPr>
            </w:pPr>
          </w:p>
        </w:tc>
      </w:tr>
      <w:tr w:rsidR="005E3EE2" w:rsidRPr="005E3EE2" w14:paraId="5601977E" w14:textId="77777777" w:rsidTr="00A80D75">
        <w:trPr>
          <w:trHeight w:val="20"/>
        </w:trPr>
        <w:tc>
          <w:tcPr>
            <w:tcW w:w="3510" w:type="dxa"/>
            <w:vAlign w:val="bottom"/>
          </w:tcPr>
          <w:p w14:paraId="52582954" w14:textId="77777777" w:rsidR="00620922" w:rsidRPr="005E3EE2" w:rsidRDefault="00620922" w:rsidP="00620922">
            <w:pPr>
              <w:ind w:left="-105"/>
              <w:jc w:val="thaiDistribute"/>
              <w:rPr>
                <w:rFonts w:ascii="Arial" w:hAnsi="Arial" w:cs="Arial"/>
                <w:sz w:val="20"/>
                <w:szCs w:val="20"/>
                <w:lang w:eastAsia="x-none"/>
              </w:rPr>
            </w:pPr>
            <w:r w:rsidRPr="005E3EE2">
              <w:rPr>
                <w:rFonts w:ascii="Arial" w:eastAsia="Times New Roman" w:hAnsi="Arial" w:cs="Arial"/>
                <w:sz w:val="20"/>
                <w:szCs w:val="20"/>
                <w:lang w:eastAsia="en-GB"/>
              </w:rPr>
              <w:t xml:space="preserve">   At a point in time</w:t>
            </w:r>
          </w:p>
        </w:tc>
        <w:tc>
          <w:tcPr>
            <w:tcW w:w="1530" w:type="dxa"/>
          </w:tcPr>
          <w:p w14:paraId="1B366039" w14:textId="0CD1F48D" w:rsidR="00620922" w:rsidRPr="005E3EE2" w:rsidRDefault="00C172D9" w:rsidP="00620922">
            <w:pPr>
              <w:ind w:right="-72"/>
              <w:jc w:val="right"/>
              <w:rPr>
                <w:rFonts w:ascii="Arial" w:hAnsi="Arial" w:cs="Arial"/>
                <w:sz w:val="20"/>
                <w:szCs w:val="20"/>
                <w:cs/>
                <w:lang w:eastAsia="x-none"/>
              </w:rPr>
            </w:pPr>
            <w:r w:rsidRPr="00C172D9">
              <w:rPr>
                <w:rFonts w:ascii="Arial" w:hAnsi="Arial" w:cs="Arial"/>
                <w:sz w:val="20"/>
                <w:szCs w:val="20"/>
                <w:lang w:eastAsia="x-none"/>
              </w:rPr>
              <w:t>-</w:t>
            </w:r>
          </w:p>
        </w:tc>
        <w:tc>
          <w:tcPr>
            <w:tcW w:w="1524" w:type="dxa"/>
          </w:tcPr>
          <w:p w14:paraId="101622FB" w14:textId="495C5D85" w:rsidR="00620922" w:rsidRPr="005E3EE2" w:rsidRDefault="00C172D9" w:rsidP="00620922">
            <w:pPr>
              <w:tabs>
                <w:tab w:val="center" w:pos="778"/>
                <w:tab w:val="right" w:pos="1557"/>
              </w:tabs>
              <w:ind w:right="-72"/>
              <w:jc w:val="right"/>
              <w:rPr>
                <w:rFonts w:ascii="Arial" w:hAnsi="Arial" w:cs="Arial"/>
                <w:sz w:val="20"/>
                <w:szCs w:val="20"/>
                <w:lang w:eastAsia="x-none"/>
              </w:rPr>
            </w:pPr>
            <w:r w:rsidRPr="00C172D9">
              <w:rPr>
                <w:rFonts w:ascii="Arial" w:hAnsi="Arial" w:cs="Arial"/>
                <w:sz w:val="20"/>
                <w:szCs w:val="20"/>
                <w:lang w:eastAsia="x-none"/>
              </w:rPr>
              <w:t>-</w:t>
            </w:r>
          </w:p>
        </w:tc>
        <w:tc>
          <w:tcPr>
            <w:tcW w:w="1540" w:type="dxa"/>
          </w:tcPr>
          <w:p w14:paraId="3C48BA78" w14:textId="470C03B6" w:rsidR="00620922" w:rsidRPr="005E3EE2" w:rsidRDefault="004728E6" w:rsidP="00620922">
            <w:pPr>
              <w:ind w:right="-72"/>
              <w:jc w:val="right"/>
              <w:rPr>
                <w:rFonts w:ascii="Arial" w:hAnsi="Arial" w:cs="Arial"/>
                <w:sz w:val="20"/>
                <w:szCs w:val="20"/>
                <w:lang w:eastAsia="x-none"/>
              </w:rPr>
            </w:pPr>
            <w:r w:rsidRPr="004728E6">
              <w:rPr>
                <w:rFonts w:ascii="Arial" w:hAnsi="Arial" w:cs="Arial"/>
                <w:sz w:val="20"/>
                <w:szCs w:val="20"/>
                <w:lang w:eastAsia="x-none"/>
              </w:rPr>
              <w:t>14,756,379</w:t>
            </w:r>
          </w:p>
        </w:tc>
        <w:tc>
          <w:tcPr>
            <w:tcW w:w="1346" w:type="dxa"/>
          </w:tcPr>
          <w:p w14:paraId="4D266BC7" w14:textId="1D4E915F" w:rsidR="00620922" w:rsidRPr="005E3EE2" w:rsidRDefault="0018373E" w:rsidP="00620922">
            <w:pPr>
              <w:ind w:right="-72"/>
              <w:jc w:val="right"/>
              <w:rPr>
                <w:rFonts w:ascii="Arial" w:hAnsi="Arial" w:cs="Arial"/>
                <w:sz w:val="20"/>
                <w:szCs w:val="20"/>
                <w:lang w:eastAsia="x-none"/>
              </w:rPr>
            </w:pPr>
            <w:r w:rsidRPr="0018373E">
              <w:rPr>
                <w:rFonts w:ascii="Arial" w:hAnsi="Arial" w:cs="Arial"/>
                <w:sz w:val="20"/>
                <w:szCs w:val="20"/>
                <w:lang w:eastAsia="x-none"/>
              </w:rPr>
              <w:t>14,756,379</w:t>
            </w:r>
          </w:p>
        </w:tc>
      </w:tr>
      <w:tr w:rsidR="00295629" w:rsidRPr="005E3EE2" w14:paraId="080F180E" w14:textId="77777777" w:rsidTr="00A80D75">
        <w:trPr>
          <w:trHeight w:val="20"/>
        </w:trPr>
        <w:tc>
          <w:tcPr>
            <w:tcW w:w="3510" w:type="dxa"/>
            <w:vAlign w:val="bottom"/>
          </w:tcPr>
          <w:p w14:paraId="161DB3B0" w14:textId="77777777" w:rsidR="00295629" w:rsidRPr="005E3EE2" w:rsidRDefault="00295629" w:rsidP="00295629">
            <w:pPr>
              <w:ind w:left="-105"/>
              <w:jc w:val="thaiDistribute"/>
              <w:rPr>
                <w:rFonts w:ascii="Arial" w:hAnsi="Arial" w:cs="Arial"/>
                <w:sz w:val="20"/>
                <w:szCs w:val="20"/>
                <w:lang w:eastAsia="x-none"/>
              </w:rPr>
            </w:pPr>
            <w:r w:rsidRPr="005E3EE2">
              <w:rPr>
                <w:rFonts w:ascii="Arial" w:eastAsia="Times New Roman" w:hAnsi="Arial" w:cs="Arial"/>
                <w:sz w:val="20"/>
                <w:szCs w:val="20"/>
                <w:lang w:eastAsia="en-GB"/>
              </w:rPr>
              <w:t xml:space="preserve">   Over time</w:t>
            </w:r>
          </w:p>
        </w:tc>
        <w:tc>
          <w:tcPr>
            <w:tcW w:w="1530" w:type="dxa"/>
            <w:tcBorders>
              <w:top w:val="nil"/>
              <w:left w:val="nil"/>
              <w:bottom w:val="single" w:sz="4" w:space="0" w:color="auto"/>
              <w:right w:val="nil"/>
            </w:tcBorders>
          </w:tcPr>
          <w:p w14:paraId="0C832488" w14:textId="69F462E8" w:rsidR="00295629" w:rsidRPr="005E3EE2" w:rsidRDefault="00DF4281" w:rsidP="00295629">
            <w:pPr>
              <w:ind w:right="-72"/>
              <w:jc w:val="right"/>
              <w:rPr>
                <w:rFonts w:ascii="Arial" w:hAnsi="Arial" w:cs="Arial"/>
                <w:sz w:val="20"/>
                <w:szCs w:val="20"/>
                <w:lang w:eastAsia="x-none"/>
              </w:rPr>
            </w:pPr>
            <w:r w:rsidRPr="00DF4281">
              <w:rPr>
                <w:rFonts w:ascii="Arial" w:hAnsi="Arial" w:cs="Arial"/>
                <w:sz w:val="20"/>
                <w:szCs w:val="20"/>
                <w:lang w:eastAsia="x-none"/>
              </w:rPr>
              <w:t>223,423,470</w:t>
            </w:r>
          </w:p>
        </w:tc>
        <w:tc>
          <w:tcPr>
            <w:tcW w:w="1524" w:type="dxa"/>
            <w:tcBorders>
              <w:top w:val="nil"/>
              <w:left w:val="nil"/>
              <w:bottom w:val="single" w:sz="4" w:space="0" w:color="auto"/>
              <w:right w:val="nil"/>
            </w:tcBorders>
          </w:tcPr>
          <w:p w14:paraId="1E1D34B9" w14:textId="7FE5E534" w:rsidR="00295629" w:rsidRPr="005E3EE2" w:rsidRDefault="00295629" w:rsidP="00295629">
            <w:pPr>
              <w:ind w:right="-72"/>
              <w:jc w:val="right"/>
              <w:rPr>
                <w:rFonts w:ascii="Arial" w:hAnsi="Arial" w:cs="Arial"/>
                <w:sz w:val="20"/>
                <w:szCs w:val="20"/>
                <w:lang w:eastAsia="x-none"/>
              </w:rPr>
            </w:pPr>
            <w:r w:rsidRPr="00295629">
              <w:rPr>
                <w:rFonts w:ascii="Arial" w:hAnsi="Arial" w:cs="Arial"/>
                <w:sz w:val="20"/>
                <w:szCs w:val="20"/>
                <w:lang w:eastAsia="x-none"/>
              </w:rPr>
              <w:t>45,519,259</w:t>
            </w:r>
          </w:p>
        </w:tc>
        <w:tc>
          <w:tcPr>
            <w:tcW w:w="1540" w:type="dxa"/>
            <w:tcBorders>
              <w:top w:val="nil"/>
              <w:left w:val="nil"/>
              <w:bottom w:val="single" w:sz="4" w:space="0" w:color="auto"/>
              <w:right w:val="nil"/>
            </w:tcBorders>
          </w:tcPr>
          <w:p w14:paraId="617C6357" w14:textId="0535BA5E" w:rsidR="00295629" w:rsidRPr="005E3EE2" w:rsidRDefault="00295629" w:rsidP="00295629">
            <w:pPr>
              <w:ind w:right="-72"/>
              <w:jc w:val="right"/>
              <w:rPr>
                <w:rFonts w:ascii="Arial" w:hAnsi="Arial" w:cs="Arial"/>
                <w:sz w:val="20"/>
                <w:szCs w:val="20"/>
                <w:lang w:eastAsia="x-none"/>
              </w:rPr>
            </w:pPr>
            <w:r w:rsidRPr="00295629">
              <w:rPr>
                <w:rFonts w:ascii="Arial" w:hAnsi="Arial" w:cs="Arial"/>
                <w:sz w:val="20"/>
                <w:szCs w:val="20"/>
                <w:lang w:eastAsia="x-none"/>
              </w:rPr>
              <w:t>-</w:t>
            </w:r>
          </w:p>
        </w:tc>
        <w:tc>
          <w:tcPr>
            <w:tcW w:w="1346" w:type="dxa"/>
            <w:tcBorders>
              <w:top w:val="nil"/>
              <w:left w:val="nil"/>
              <w:bottom w:val="single" w:sz="4" w:space="0" w:color="auto"/>
              <w:right w:val="nil"/>
            </w:tcBorders>
          </w:tcPr>
          <w:p w14:paraId="7BFBDB0A" w14:textId="632A9BCA" w:rsidR="00295629" w:rsidRPr="005E3EE2" w:rsidRDefault="0018373E" w:rsidP="00295629">
            <w:pPr>
              <w:ind w:right="-72"/>
              <w:jc w:val="right"/>
              <w:rPr>
                <w:rFonts w:ascii="Arial" w:hAnsi="Arial" w:cs="Arial"/>
                <w:sz w:val="20"/>
                <w:szCs w:val="20"/>
                <w:lang w:eastAsia="x-none"/>
              </w:rPr>
            </w:pPr>
            <w:r w:rsidRPr="0018373E">
              <w:rPr>
                <w:rFonts w:ascii="Arial" w:hAnsi="Arial" w:cs="Arial"/>
                <w:sz w:val="20"/>
                <w:szCs w:val="20"/>
                <w:lang w:eastAsia="x-none"/>
              </w:rPr>
              <w:t>268,942,729</w:t>
            </w:r>
          </w:p>
        </w:tc>
      </w:tr>
      <w:tr w:rsidR="005E3EE2" w:rsidRPr="005E3EE2" w14:paraId="25C18C20" w14:textId="77777777" w:rsidTr="00A80D75">
        <w:trPr>
          <w:trHeight w:val="20"/>
        </w:trPr>
        <w:tc>
          <w:tcPr>
            <w:tcW w:w="3510" w:type="dxa"/>
            <w:vAlign w:val="bottom"/>
          </w:tcPr>
          <w:p w14:paraId="461A89A8" w14:textId="77777777" w:rsidR="00620922" w:rsidRPr="005E3EE2" w:rsidRDefault="00620922" w:rsidP="00620922">
            <w:pPr>
              <w:ind w:left="-105"/>
              <w:jc w:val="thaiDistribute"/>
              <w:rPr>
                <w:rFonts w:ascii="Arial" w:eastAsia="Times New Roman" w:hAnsi="Arial" w:cs="Arial"/>
                <w:sz w:val="20"/>
                <w:szCs w:val="20"/>
                <w:lang w:eastAsia="en-GB"/>
              </w:rPr>
            </w:pPr>
          </w:p>
        </w:tc>
        <w:tc>
          <w:tcPr>
            <w:tcW w:w="1530" w:type="dxa"/>
            <w:tcBorders>
              <w:top w:val="single" w:sz="4" w:space="0" w:color="auto"/>
              <w:left w:val="nil"/>
              <w:right w:val="nil"/>
            </w:tcBorders>
            <w:vAlign w:val="bottom"/>
          </w:tcPr>
          <w:p w14:paraId="031FD132" w14:textId="77777777" w:rsidR="00620922" w:rsidRPr="005E3EE2" w:rsidRDefault="00620922" w:rsidP="00620922">
            <w:pPr>
              <w:ind w:right="-72"/>
              <w:jc w:val="right"/>
              <w:rPr>
                <w:rFonts w:ascii="Arial" w:hAnsi="Arial" w:cs="Arial"/>
                <w:sz w:val="20"/>
                <w:szCs w:val="20"/>
                <w:lang w:eastAsia="x-none"/>
              </w:rPr>
            </w:pPr>
          </w:p>
        </w:tc>
        <w:tc>
          <w:tcPr>
            <w:tcW w:w="1524" w:type="dxa"/>
            <w:tcBorders>
              <w:top w:val="single" w:sz="4" w:space="0" w:color="auto"/>
              <w:left w:val="nil"/>
              <w:right w:val="nil"/>
            </w:tcBorders>
            <w:vAlign w:val="bottom"/>
          </w:tcPr>
          <w:p w14:paraId="76A91280" w14:textId="77777777" w:rsidR="00620922" w:rsidRPr="005E3EE2" w:rsidRDefault="00620922" w:rsidP="00620922">
            <w:pPr>
              <w:ind w:right="-72"/>
              <w:jc w:val="right"/>
              <w:rPr>
                <w:rFonts w:ascii="Arial" w:hAnsi="Arial" w:cs="Arial"/>
                <w:sz w:val="20"/>
                <w:szCs w:val="20"/>
                <w:lang w:eastAsia="x-none"/>
              </w:rPr>
            </w:pPr>
          </w:p>
        </w:tc>
        <w:tc>
          <w:tcPr>
            <w:tcW w:w="1540" w:type="dxa"/>
            <w:tcBorders>
              <w:top w:val="single" w:sz="4" w:space="0" w:color="auto"/>
              <w:left w:val="nil"/>
              <w:right w:val="nil"/>
            </w:tcBorders>
            <w:vAlign w:val="bottom"/>
          </w:tcPr>
          <w:p w14:paraId="4F37A034" w14:textId="77777777" w:rsidR="00620922" w:rsidRPr="005E3EE2" w:rsidRDefault="00620922" w:rsidP="00620922">
            <w:pPr>
              <w:ind w:right="-72"/>
              <w:jc w:val="right"/>
              <w:rPr>
                <w:rFonts w:ascii="Arial" w:hAnsi="Arial" w:cs="Arial"/>
                <w:sz w:val="20"/>
                <w:szCs w:val="20"/>
                <w:lang w:eastAsia="x-none"/>
              </w:rPr>
            </w:pPr>
          </w:p>
        </w:tc>
        <w:tc>
          <w:tcPr>
            <w:tcW w:w="1346" w:type="dxa"/>
            <w:tcBorders>
              <w:top w:val="single" w:sz="4" w:space="0" w:color="auto"/>
              <w:left w:val="nil"/>
              <w:right w:val="nil"/>
            </w:tcBorders>
            <w:vAlign w:val="bottom"/>
          </w:tcPr>
          <w:p w14:paraId="2409C46F" w14:textId="77777777" w:rsidR="00620922" w:rsidRPr="005E3EE2" w:rsidRDefault="00620922" w:rsidP="00620922">
            <w:pPr>
              <w:ind w:right="-72"/>
              <w:jc w:val="right"/>
              <w:rPr>
                <w:rFonts w:ascii="Arial" w:hAnsi="Arial" w:cs="Arial"/>
                <w:sz w:val="20"/>
                <w:szCs w:val="20"/>
                <w:lang w:eastAsia="x-none"/>
              </w:rPr>
            </w:pPr>
          </w:p>
        </w:tc>
      </w:tr>
      <w:tr w:rsidR="008F7C9A" w:rsidRPr="003757B3" w14:paraId="76B45220" w14:textId="77777777">
        <w:trPr>
          <w:trHeight w:val="80"/>
        </w:trPr>
        <w:tc>
          <w:tcPr>
            <w:tcW w:w="3510" w:type="dxa"/>
            <w:vAlign w:val="bottom"/>
          </w:tcPr>
          <w:p w14:paraId="0D296B24" w14:textId="77777777" w:rsidR="008F7C9A" w:rsidRPr="005E3EE2" w:rsidRDefault="008F7C9A" w:rsidP="008F7C9A">
            <w:pPr>
              <w:ind w:left="-105"/>
              <w:jc w:val="thaiDistribute"/>
              <w:rPr>
                <w:rFonts w:ascii="Arial" w:hAnsi="Arial" w:cs="Arial"/>
                <w:sz w:val="20"/>
                <w:szCs w:val="20"/>
                <w:cs/>
                <w:lang w:eastAsia="x-none"/>
              </w:rPr>
            </w:pPr>
            <w:r w:rsidRPr="005E3EE2">
              <w:rPr>
                <w:rFonts w:ascii="Arial" w:hAnsi="Arial" w:cs="Arial"/>
                <w:sz w:val="20"/>
                <w:szCs w:val="20"/>
                <w:lang w:eastAsia="x-none"/>
              </w:rPr>
              <w:t>Total revenue</w:t>
            </w:r>
          </w:p>
        </w:tc>
        <w:tc>
          <w:tcPr>
            <w:tcW w:w="1530" w:type="dxa"/>
            <w:tcBorders>
              <w:left w:val="nil"/>
              <w:bottom w:val="single" w:sz="4" w:space="0" w:color="auto"/>
              <w:right w:val="nil"/>
            </w:tcBorders>
            <w:vAlign w:val="center"/>
          </w:tcPr>
          <w:p w14:paraId="08FFEA72" w14:textId="2F290F3D" w:rsidR="008F7C9A" w:rsidRPr="005E3EE2" w:rsidRDefault="00DF4281" w:rsidP="008F7C9A">
            <w:pPr>
              <w:ind w:right="-72"/>
              <w:jc w:val="right"/>
              <w:rPr>
                <w:rFonts w:ascii="Arial" w:hAnsi="Arial" w:cs="Arial"/>
                <w:sz w:val="20"/>
                <w:szCs w:val="20"/>
                <w:lang w:eastAsia="x-none"/>
              </w:rPr>
            </w:pPr>
            <w:r w:rsidRPr="00DF4281">
              <w:rPr>
                <w:rFonts w:ascii="Arial" w:hAnsi="Arial" w:cs="Arial"/>
                <w:sz w:val="20"/>
                <w:szCs w:val="20"/>
                <w:lang w:eastAsia="x-none"/>
              </w:rPr>
              <w:t>223,423,470</w:t>
            </w:r>
          </w:p>
        </w:tc>
        <w:tc>
          <w:tcPr>
            <w:tcW w:w="1524" w:type="dxa"/>
            <w:tcBorders>
              <w:left w:val="nil"/>
              <w:bottom w:val="single" w:sz="4" w:space="0" w:color="auto"/>
              <w:right w:val="nil"/>
            </w:tcBorders>
            <w:vAlign w:val="center"/>
          </w:tcPr>
          <w:p w14:paraId="5CD1CAE3" w14:textId="1A013DD7" w:rsidR="008F7C9A" w:rsidRPr="005E3EE2" w:rsidRDefault="008F7C9A" w:rsidP="008F7C9A">
            <w:pPr>
              <w:ind w:right="-72"/>
              <w:jc w:val="right"/>
              <w:rPr>
                <w:rFonts w:ascii="Arial" w:hAnsi="Arial" w:cs="Arial"/>
                <w:sz w:val="20"/>
                <w:szCs w:val="20"/>
                <w:lang w:eastAsia="x-none"/>
              </w:rPr>
            </w:pPr>
            <w:r w:rsidRPr="008F7C9A">
              <w:rPr>
                <w:rFonts w:ascii="Arial" w:hAnsi="Arial" w:cs="Arial"/>
                <w:sz w:val="20"/>
                <w:szCs w:val="20"/>
                <w:lang w:eastAsia="x-none"/>
              </w:rPr>
              <w:t>45,519,259</w:t>
            </w:r>
          </w:p>
        </w:tc>
        <w:tc>
          <w:tcPr>
            <w:tcW w:w="1540" w:type="dxa"/>
            <w:tcBorders>
              <w:left w:val="nil"/>
              <w:bottom w:val="single" w:sz="4" w:space="0" w:color="auto"/>
              <w:right w:val="nil"/>
            </w:tcBorders>
            <w:vAlign w:val="center"/>
          </w:tcPr>
          <w:p w14:paraId="77615E7F" w14:textId="460C3E33" w:rsidR="008F7C9A" w:rsidRPr="005E3EE2" w:rsidRDefault="00F6534B" w:rsidP="008F7C9A">
            <w:pPr>
              <w:ind w:right="-72"/>
              <w:jc w:val="right"/>
              <w:rPr>
                <w:rFonts w:ascii="Arial" w:hAnsi="Arial" w:cs="Arial"/>
                <w:sz w:val="20"/>
                <w:szCs w:val="20"/>
                <w:lang w:eastAsia="x-none"/>
              </w:rPr>
            </w:pPr>
            <w:r w:rsidRPr="00F6534B">
              <w:rPr>
                <w:rFonts w:ascii="Arial" w:hAnsi="Arial" w:cs="Arial"/>
                <w:sz w:val="20"/>
                <w:szCs w:val="20"/>
                <w:lang w:eastAsia="x-none"/>
              </w:rPr>
              <w:t>14,756,379</w:t>
            </w:r>
          </w:p>
        </w:tc>
        <w:tc>
          <w:tcPr>
            <w:tcW w:w="1346" w:type="dxa"/>
            <w:tcBorders>
              <w:left w:val="nil"/>
              <w:bottom w:val="single" w:sz="4" w:space="0" w:color="auto"/>
              <w:right w:val="nil"/>
            </w:tcBorders>
            <w:vAlign w:val="center"/>
          </w:tcPr>
          <w:p w14:paraId="6D732DE3" w14:textId="3E59D6C0" w:rsidR="008F7C9A" w:rsidRPr="005E3EE2" w:rsidRDefault="0018373E" w:rsidP="008F7C9A">
            <w:pPr>
              <w:ind w:right="-72"/>
              <w:jc w:val="right"/>
              <w:rPr>
                <w:rFonts w:ascii="Arial" w:hAnsi="Arial" w:cs="Arial"/>
                <w:sz w:val="20"/>
                <w:szCs w:val="20"/>
                <w:lang w:eastAsia="x-none"/>
              </w:rPr>
            </w:pPr>
            <w:r w:rsidRPr="0018373E">
              <w:rPr>
                <w:rFonts w:ascii="Arial" w:hAnsi="Arial" w:cs="Arial"/>
                <w:sz w:val="20"/>
                <w:szCs w:val="20"/>
                <w:lang w:eastAsia="x-none"/>
              </w:rPr>
              <w:t>283,699,108</w:t>
            </w:r>
          </w:p>
        </w:tc>
      </w:tr>
    </w:tbl>
    <w:p w14:paraId="6F086E70" w14:textId="77777777" w:rsidR="00A71EC2" w:rsidRPr="005E3EE2" w:rsidRDefault="00A71EC2" w:rsidP="004A0AAD">
      <w:pPr>
        <w:rPr>
          <w:rFonts w:ascii="Arial" w:eastAsia="Arial Unicode MS" w:hAnsi="Arial" w:cs="Arial"/>
          <w:sz w:val="20"/>
          <w:szCs w:val="20"/>
        </w:rPr>
      </w:pPr>
    </w:p>
    <w:tbl>
      <w:tblPr>
        <w:tblW w:w="9432" w:type="dxa"/>
        <w:tblLayout w:type="fixed"/>
        <w:tblLook w:val="04A0" w:firstRow="1" w:lastRow="0" w:firstColumn="1" w:lastColumn="0" w:noHBand="0" w:noVBand="1"/>
      </w:tblPr>
      <w:tblGrid>
        <w:gridCol w:w="3510"/>
        <w:gridCol w:w="1494"/>
        <w:gridCol w:w="1530"/>
        <w:gridCol w:w="1530"/>
        <w:gridCol w:w="1358"/>
        <w:gridCol w:w="10"/>
      </w:tblGrid>
      <w:tr w:rsidR="005E3EE2" w:rsidRPr="005E3EE2" w14:paraId="2DA804C2" w14:textId="77777777" w:rsidTr="00A80D75">
        <w:trPr>
          <w:gridAfter w:val="1"/>
          <w:wAfter w:w="10" w:type="dxa"/>
          <w:trHeight w:val="20"/>
        </w:trPr>
        <w:tc>
          <w:tcPr>
            <w:tcW w:w="3510" w:type="dxa"/>
            <w:vAlign w:val="bottom"/>
          </w:tcPr>
          <w:p w14:paraId="317A6792" w14:textId="77777777" w:rsidR="004B4F97" w:rsidRPr="005E3EE2" w:rsidRDefault="004B4F97">
            <w:pPr>
              <w:ind w:left="-105"/>
              <w:jc w:val="thaiDistribute"/>
              <w:rPr>
                <w:rFonts w:ascii="Arial" w:hAnsi="Arial" w:cs="Arial"/>
                <w:sz w:val="20"/>
                <w:szCs w:val="20"/>
                <w:cs/>
                <w:lang w:eastAsia="x-none"/>
              </w:rPr>
            </w:pPr>
          </w:p>
        </w:tc>
        <w:tc>
          <w:tcPr>
            <w:tcW w:w="5912" w:type="dxa"/>
            <w:gridSpan w:val="4"/>
            <w:tcBorders>
              <w:left w:val="nil"/>
              <w:right w:val="nil"/>
            </w:tcBorders>
            <w:hideMark/>
          </w:tcPr>
          <w:p w14:paraId="3FE41FE2" w14:textId="77777777" w:rsidR="004B4F97" w:rsidRPr="005E3EE2" w:rsidRDefault="004B4F97">
            <w:pPr>
              <w:ind w:right="-72"/>
              <w:jc w:val="center"/>
              <w:rPr>
                <w:rFonts w:ascii="Arial" w:hAnsi="Arial" w:cs="Arial"/>
                <w:b/>
                <w:bCs/>
                <w:sz w:val="20"/>
                <w:szCs w:val="20"/>
                <w:cs/>
              </w:rPr>
            </w:pPr>
            <w:r w:rsidRPr="005E3EE2">
              <w:rPr>
                <w:rFonts w:ascii="Arial" w:hAnsi="Arial" w:cs="Arial"/>
                <w:b/>
                <w:bCs/>
                <w:sz w:val="20"/>
                <w:szCs w:val="20"/>
              </w:rPr>
              <w:t xml:space="preserve">Consolidated financial </w:t>
            </w:r>
            <w:r w:rsidRPr="005E3EE2">
              <w:rPr>
                <w:rFonts w:ascii="Arial" w:hAnsi="Arial" w:cs="Arial"/>
                <w:b/>
                <w:bCs/>
                <w:sz w:val="20"/>
                <w:szCs w:val="20"/>
                <w:cs/>
              </w:rPr>
              <w:t>information</w:t>
            </w:r>
          </w:p>
        </w:tc>
      </w:tr>
      <w:tr w:rsidR="005E3EE2" w:rsidRPr="005E3EE2" w14:paraId="03F1AE05" w14:textId="77777777" w:rsidTr="00A80D75">
        <w:trPr>
          <w:trHeight w:val="20"/>
        </w:trPr>
        <w:tc>
          <w:tcPr>
            <w:tcW w:w="3510" w:type="dxa"/>
            <w:vAlign w:val="bottom"/>
          </w:tcPr>
          <w:p w14:paraId="21CB5048" w14:textId="77777777" w:rsidR="004B4F97" w:rsidRPr="005E3EE2" w:rsidRDefault="004B4F97">
            <w:pPr>
              <w:ind w:left="-105"/>
              <w:jc w:val="thaiDistribute"/>
              <w:rPr>
                <w:rFonts w:ascii="Arial" w:hAnsi="Arial" w:cs="Arial"/>
                <w:sz w:val="20"/>
                <w:szCs w:val="20"/>
                <w:cs/>
                <w:lang w:eastAsia="x-none"/>
              </w:rPr>
            </w:pPr>
          </w:p>
        </w:tc>
        <w:tc>
          <w:tcPr>
            <w:tcW w:w="1494" w:type="dxa"/>
            <w:tcBorders>
              <w:top w:val="single" w:sz="4" w:space="0" w:color="auto"/>
              <w:left w:val="nil"/>
              <w:right w:val="nil"/>
            </w:tcBorders>
          </w:tcPr>
          <w:p w14:paraId="0FD3B0C7" w14:textId="77777777" w:rsidR="004B4F97" w:rsidRPr="005E3EE2"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473174DF" w14:textId="77777777" w:rsidR="004B4F97" w:rsidRPr="005E3EE2" w:rsidRDefault="004B4F97">
            <w:pPr>
              <w:ind w:right="-72"/>
              <w:jc w:val="right"/>
              <w:rPr>
                <w:rFonts w:ascii="Arial" w:hAnsi="Arial" w:cs="Arial"/>
                <w:b/>
                <w:sz w:val="20"/>
                <w:szCs w:val="20"/>
                <w:lang w:eastAsia="x-none"/>
              </w:rPr>
            </w:pPr>
          </w:p>
        </w:tc>
        <w:tc>
          <w:tcPr>
            <w:tcW w:w="1530" w:type="dxa"/>
            <w:tcBorders>
              <w:top w:val="single" w:sz="4" w:space="0" w:color="auto"/>
              <w:left w:val="nil"/>
              <w:right w:val="nil"/>
            </w:tcBorders>
            <w:vAlign w:val="bottom"/>
          </w:tcPr>
          <w:p w14:paraId="4F5D59CA" w14:textId="77777777" w:rsidR="004B4F97" w:rsidRPr="005E3EE2" w:rsidRDefault="004B4F97">
            <w:pPr>
              <w:ind w:right="-72"/>
              <w:jc w:val="right"/>
              <w:rPr>
                <w:rFonts w:ascii="Arial" w:hAnsi="Arial" w:cs="Arial"/>
                <w:b/>
                <w:sz w:val="20"/>
                <w:szCs w:val="20"/>
                <w:lang w:eastAsia="x-none"/>
              </w:rPr>
            </w:pPr>
            <w:r w:rsidRPr="005E3EE2">
              <w:rPr>
                <w:rFonts w:ascii="Arial" w:hAnsi="Arial" w:cs="Arial"/>
                <w:b/>
                <w:sz w:val="20"/>
                <w:szCs w:val="20"/>
                <w:lang w:eastAsia="x-none"/>
              </w:rPr>
              <w:t>Revenue</w:t>
            </w:r>
          </w:p>
        </w:tc>
        <w:tc>
          <w:tcPr>
            <w:tcW w:w="1368" w:type="dxa"/>
            <w:gridSpan w:val="2"/>
            <w:tcBorders>
              <w:top w:val="single" w:sz="4" w:space="0" w:color="auto"/>
              <w:left w:val="nil"/>
              <w:right w:val="nil"/>
            </w:tcBorders>
          </w:tcPr>
          <w:p w14:paraId="4B4A7EDC" w14:textId="77777777" w:rsidR="004B4F97" w:rsidRPr="005E3EE2" w:rsidRDefault="004B4F97">
            <w:pPr>
              <w:ind w:right="-72"/>
              <w:jc w:val="right"/>
              <w:rPr>
                <w:rFonts w:ascii="Arial" w:hAnsi="Arial" w:cs="Arial"/>
                <w:b/>
                <w:sz w:val="20"/>
                <w:szCs w:val="20"/>
                <w:cs/>
                <w:lang w:eastAsia="x-none"/>
              </w:rPr>
            </w:pPr>
          </w:p>
        </w:tc>
      </w:tr>
      <w:tr w:rsidR="005E3EE2" w:rsidRPr="005E3EE2" w14:paraId="611B3829" w14:textId="77777777" w:rsidTr="00A80D75">
        <w:trPr>
          <w:trHeight w:val="20"/>
        </w:trPr>
        <w:tc>
          <w:tcPr>
            <w:tcW w:w="3510" w:type="dxa"/>
            <w:vAlign w:val="bottom"/>
          </w:tcPr>
          <w:p w14:paraId="69AD9F1A" w14:textId="77777777" w:rsidR="004B4F97" w:rsidRPr="005E3EE2" w:rsidRDefault="004B4F97">
            <w:pPr>
              <w:ind w:left="-105"/>
              <w:jc w:val="thaiDistribute"/>
              <w:rPr>
                <w:rFonts w:ascii="Arial" w:hAnsi="Arial" w:cs="Arial"/>
                <w:sz w:val="20"/>
                <w:szCs w:val="20"/>
                <w:cs/>
                <w:lang w:eastAsia="x-none"/>
              </w:rPr>
            </w:pPr>
          </w:p>
        </w:tc>
        <w:tc>
          <w:tcPr>
            <w:tcW w:w="1494" w:type="dxa"/>
            <w:tcBorders>
              <w:left w:val="nil"/>
              <w:right w:val="nil"/>
            </w:tcBorders>
          </w:tcPr>
          <w:p w14:paraId="44BD8582"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Revenue from</w:t>
            </w:r>
          </w:p>
        </w:tc>
        <w:tc>
          <w:tcPr>
            <w:tcW w:w="1530" w:type="dxa"/>
            <w:tcBorders>
              <w:left w:val="nil"/>
              <w:right w:val="nil"/>
            </w:tcBorders>
            <w:vAlign w:val="bottom"/>
          </w:tcPr>
          <w:p w14:paraId="35B796A2" w14:textId="77777777" w:rsidR="004B4F97" w:rsidRPr="005E3EE2" w:rsidRDefault="004B4F97">
            <w:pPr>
              <w:ind w:right="-72"/>
              <w:jc w:val="right"/>
              <w:rPr>
                <w:rFonts w:ascii="Arial" w:hAnsi="Arial" w:cs="Arial"/>
                <w:b/>
                <w:sz w:val="20"/>
                <w:szCs w:val="20"/>
                <w:lang w:eastAsia="x-none"/>
              </w:rPr>
            </w:pPr>
            <w:r w:rsidRPr="005E3EE2">
              <w:rPr>
                <w:rFonts w:ascii="Arial" w:hAnsi="Arial" w:cs="Arial"/>
                <w:b/>
                <w:sz w:val="20"/>
                <w:szCs w:val="20"/>
                <w:lang w:eastAsia="x-none"/>
              </w:rPr>
              <w:t>Revenue from</w:t>
            </w:r>
          </w:p>
        </w:tc>
        <w:tc>
          <w:tcPr>
            <w:tcW w:w="1530" w:type="dxa"/>
            <w:tcBorders>
              <w:left w:val="nil"/>
              <w:right w:val="nil"/>
            </w:tcBorders>
            <w:vAlign w:val="bottom"/>
          </w:tcPr>
          <w:p w14:paraId="5F1A867D"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from sales of</w:t>
            </w:r>
          </w:p>
        </w:tc>
        <w:tc>
          <w:tcPr>
            <w:tcW w:w="1368" w:type="dxa"/>
            <w:gridSpan w:val="2"/>
            <w:tcBorders>
              <w:left w:val="nil"/>
              <w:right w:val="nil"/>
            </w:tcBorders>
          </w:tcPr>
          <w:p w14:paraId="17A647BF" w14:textId="77777777" w:rsidR="004B4F97" w:rsidRPr="005E3EE2" w:rsidRDefault="004B4F97">
            <w:pPr>
              <w:ind w:right="-72"/>
              <w:jc w:val="right"/>
              <w:rPr>
                <w:rFonts w:ascii="Arial" w:hAnsi="Arial" w:cs="Arial"/>
                <w:b/>
                <w:sz w:val="20"/>
                <w:szCs w:val="20"/>
                <w:cs/>
                <w:lang w:eastAsia="x-none"/>
              </w:rPr>
            </w:pPr>
          </w:p>
        </w:tc>
      </w:tr>
      <w:tr w:rsidR="005E3EE2" w:rsidRPr="005E3EE2" w14:paraId="1100F90C" w14:textId="77777777" w:rsidTr="00A80D75">
        <w:trPr>
          <w:trHeight w:val="20"/>
        </w:trPr>
        <w:tc>
          <w:tcPr>
            <w:tcW w:w="3510" w:type="dxa"/>
            <w:vAlign w:val="bottom"/>
          </w:tcPr>
          <w:p w14:paraId="6C466B90" w14:textId="77777777" w:rsidR="004B4F97" w:rsidRPr="005E3EE2" w:rsidRDefault="004B4F97">
            <w:pPr>
              <w:ind w:left="-105"/>
              <w:jc w:val="thaiDistribute"/>
              <w:rPr>
                <w:rFonts w:ascii="Arial" w:hAnsi="Arial" w:cs="Arial"/>
                <w:sz w:val="20"/>
                <w:szCs w:val="20"/>
                <w:cs/>
                <w:lang w:eastAsia="x-none"/>
              </w:rPr>
            </w:pPr>
          </w:p>
        </w:tc>
        <w:tc>
          <w:tcPr>
            <w:tcW w:w="1494" w:type="dxa"/>
            <w:tcBorders>
              <w:left w:val="nil"/>
              <w:right w:val="nil"/>
            </w:tcBorders>
          </w:tcPr>
          <w:p w14:paraId="64995804"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construction</w:t>
            </w:r>
          </w:p>
        </w:tc>
        <w:tc>
          <w:tcPr>
            <w:tcW w:w="1530" w:type="dxa"/>
            <w:tcBorders>
              <w:left w:val="nil"/>
              <w:right w:val="nil"/>
            </w:tcBorders>
            <w:vAlign w:val="bottom"/>
          </w:tcPr>
          <w:p w14:paraId="69D27016" w14:textId="77777777" w:rsidR="004B4F97" w:rsidRPr="005E3EE2" w:rsidRDefault="004B4F97">
            <w:pPr>
              <w:ind w:right="-72" w:hanging="244"/>
              <w:jc w:val="right"/>
              <w:rPr>
                <w:rFonts w:ascii="Arial" w:hAnsi="Arial" w:cs="Arial"/>
                <w:b/>
                <w:sz w:val="20"/>
                <w:szCs w:val="20"/>
                <w:cs/>
                <w:lang w:eastAsia="x-none"/>
              </w:rPr>
            </w:pPr>
            <w:r w:rsidRPr="005E3EE2">
              <w:rPr>
                <w:rFonts w:ascii="Arial" w:hAnsi="Arial" w:cs="Arial"/>
                <w:b/>
                <w:sz w:val="20"/>
                <w:szCs w:val="20"/>
                <w:lang w:eastAsia="x-none"/>
              </w:rPr>
              <w:t>service and</w:t>
            </w:r>
          </w:p>
        </w:tc>
        <w:tc>
          <w:tcPr>
            <w:tcW w:w="1530" w:type="dxa"/>
            <w:tcBorders>
              <w:left w:val="nil"/>
              <w:right w:val="nil"/>
            </w:tcBorders>
            <w:vAlign w:val="bottom"/>
          </w:tcPr>
          <w:p w14:paraId="4922E5A4" w14:textId="77777777" w:rsidR="004B4F97" w:rsidRPr="005E3EE2" w:rsidRDefault="004B4F97">
            <w:pPr>
              <w:ind w:left="-115" w:right="-72" w:firstLine="115"/>
              <w:jc w:val="right"/>
              <w:rPr>
                <w:rFonts w:ascii="Arial" w:hAnsi="Arial" w:cs="Arial"/>
                <w:b/>
                <w:sz w:val="20"/>
                <w:szCs w:val="20"/>
                <w:cs/>
                <w:lang w:eastAsia="x-none"/>
              </w:rPr>
            </w:pPr>
            <w:r w:rsidRPr="005E3EE2">
              <w:rPr>
                <w:rFonts w:ascii="Arial" w:hAnsi="Arial" w:cs="Arial"/>
                <w:b/>
                <w:sz w:val="20"/>
                <w:szCs w:val="20"/>
                <w:lang w:eastAsia="x-none"/>
              </w:rPr>
              <w:t>equipment</w:t>
            </w:r>
          </w:p>
        </w:tc>
        <w:tc>
          <w:tcPr>
            <w:tcW w:w="1368" w:type="dxa"/>
            <w:gridSpan w:val="2"/>
            <w:tcBorders>
              <w:left w:val="nil"/>
              <w:right w:val="nil"/>
            </w:tcBorders>
          </w:tcPr>
          <w:p w14:paraId="5AD0A2C3" w14:textId="77777777" w:rsidR="004B4F97" w:rsidRPr="005E3EE2" w:rsidRDefault="004B4F97">
            <w:pPr>
              <w:ind w:left="-115" w:right="-72" w:firstLine="115"/>
              <w:jc w:val="right"/>
              <w:rPr>
                <w:rFonts w:ascii="Arial" w:hAnsi="Arial" w:cs="Arial"/>
                <w:b/>
                <w:sz w:val="20"/>
                <w:szCs w:val="20"/>
                <w:cs/>
                <w:lang w:eastAsia="x-none"/>
              </w:rPr>
            </w:pPr>
            <w:r w:rsidRPr="005E3EE2">
              <w:rPr>
                <w:rFonts w:ascii="Arial" w:hAnsi="Arial" w:cs="Arial"/>
                <w:b/>
                <w:sz w:val="20"/>
                <w:szCs w:val="20"/>
                <w:lang w:eastAsia="x-none"/>
              </w:rPr>
              <w:t>Total</w:t>
            </w:r>
          </w:p>
        </w:tc>
      </w:tr>
      <w:tr w:rsidR="005E3EE2" w:rsidRPr="005E3EE2" w14:paraId="7CDC6904" w14:textId="77777777" w:rsidTr="00A80D75">
        <w:trPr>
          <w:trHeight w:val="20"/>
        </w:trPr>
        <w:tc>
          <w:tcPr>
            <w:tcW w:w="3510" w:type="dxa"/>
            <w:vAlign w:val="bottom"/>
          </w:tcPr>
          <w:p w14:paraId="6D5EEB8B" w14:textId="77777777" w:rsidR="004B4F97" w:rsidRPr="005E3EE2" w:rsidRDefault="004B4F97">
            <w:pPr>
              <w:ind w:left="-105"/>
              <w:jc w:val="thaiDistribute"/>
              <w:rPr>
                <w:rFonts w:ascii="Arial" w:hAnsi="Arial" w:cs="Arial"/>
                <w:sz w:val="20"/>
                <w:szCs w:val="20"/>
                <w:cs/>
                <w:lang w:eastAsia="x-none"/>
              </w:rPr>
            </w:pPr>
          </w:p>
        </w:tc>
        <w:tc>
          <w:tcPr>
            <w:tcW w:w="1494" w:type="dxa"/>
            <w:tcBorders>
              <w:left w:val="nil"/>
              <w:right w:val="nil"/>
            </w:tcBorders>
          </w:tcPr>
          <w:p w14:paraId="6D7F1773"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contract</w:t>
            </w:r>
          </w:p>
        </w:tc>
        <w:tc>
          <w:tcPr>
            <w:tcW w:w="1530" w:type="dxa"/>
            <w:tcBorders>
              <w:left w:val="nil"/>
              <w:right w:val="nil"/>
            </w:tcBorders>
            <w:vAlign w:val="bottom"/>
          </w:tcPr>
          <w:p w14:paraId="3FB37C9B"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maintenance</w:t>
            </w:r>
          </w:p>
        </w:tc>
        <w:tc>
          <w:tcPr>
            <w:tcW w:w="1530" w:type="dxa"/>
            <w:tcBorders>
              <w:left w:val="nil"/>
              <w:right w:val="nil"/>
            </w:tcBorders>
            <w:vAlign w:val="bottom"/>
          </w:tcPr>
          <w:p w14:paraId="63C01A74" w14:textId="77777777" w:rsidR="004B4F97" w:rsidRPr="005E3EE2" w:rsidRDefault="004B4F97">
            <w:pPr>
              <w:ind w:left="-115" w:right="-72" w:firstLine="115"/>
              <w:jc w:val="right"/>
              <w:rPr>
                <w:rFonts w:ascii="Arial" w:hAnsi="Arial" w:cs="Arial"/>
                <w:b/>
                <w:sz w:val="20"/>
                <w:szCs w:val="20"/>
                <w:cs/>
                <w:lang w:eastAsia="x-none"/>
              </w:rPr>
            </w:pPr>
            <w:r w:rsidRPr="005E3EE2">
              <w:rPr>
                <w:rFonts w:ascii="Arial" w:hAnsi="Arial" w:cs="Arial"/>
                <w:b/>
                <w:sz w:val="20"/>
                <w:szCs w:val="20"/>
                <w:lang w:eastAsia="x-none"/>
              </w:rPr>
              <w:t xml:space="preserve">and </w:t>
            </w:r>
            <w:proofErr w:type="spellStart"/>
            <w:r w:rsidRPr="005E3EE2">
              <w:rPr>
                <w:rFonts w:ascii="Arial" w:hAnsi="Arial" w:cs="Arial"/>
                <w:b/>
                <w:sz w:val="20"/>
                <w:szCs w:val="20"/>
                <w:lang w:eastAsia="x-none"/>
              </w:rPr>
              <w:t>softwares</w:t>
            </w:r>
            <w:proofErr w:type="spellEnd"/>
          </w:p>
        </w:tc>
        <w:tc>
          <w:tcPr>
            <w:tcW w:w="1368" w:type="dxa"/>
            <w:gridSpan w:val="2"/>
            <w:tcBorders>
              <w:left w:val="nil"/>
              <w:right w:val="nil"/>
            </w:tcBorders>
          </w:tcPr>
          <w:p w14:paraId="5BC3AD4E" w14:textId="77777777" w:rsidR="004B4F97" w:rsidRPr="005E3EE2" w:rsidRDefault="004B4F97">
            <w:pPr>
              <w:ind w:left="-115" w:right="-72" w:firstLine="115"/>
              <w:jc w:val="right"/>
              <w:rPr>
                <w:rFonts w:ascii="Arial" w:hAnsi="Arial" w:cs="Arial"/>
                <w:b/>
                <w:sz w:val="20"/>
                <w:szCs w:val="20"/>
                <w:cs/>
                <w:lang w:eastAsia="x-none"/>
              </w:rPr>
            </w:pPr>
            <w:r w:rsidRPr="005E3EE2">
              <w:rPr>
                <w:rFonts w:ascii="Arial" w:hAnsi="Arial" w:cs="Arial"/>
                <w:b/>
                <w:sz w:val="20"/>
                <w:szCs w:val="20"/>
                <w:lang w:eastAsia="x-none"/>
              </w:rPr>
              <w:t>revenue</w:t>
            </w:r>
          </w:p>
        </w:tc>
      </w:tr>
      <w:tr w:rsidR="005E3EE2" w:rsidRPr="005E3EE2" w14:paraId="50A0D3B0" w14:textId="77777777" w:rsidTr="00A80D75">
        <w:trPr>
          <w:trHeight w:val="20"/>
        </w:trPr>
        <w:tc>
          <w:tcPr>
            <w:tcW w:w="3510" w:type="dxa"/>
            <w:vAlign w:val="bottom"/>
          </w:tcPr>
          <w:p w14:paraId="2EB5BCEF" w14:textId="77777777" w:rsidR="004B4F97" w:rsidRPr="005E3EE2" w:rsidRDefault="004B4F97">
            <w:pPr>
              <w:ind w:left="-105"/>
              <w:jc w:val="thaiDistribute"/>
              <w:rPr>
                <w:rFonts w:ascii="Arial" w:hAnsi="Arial" w:cs="Arial"/>
                <w:sz w:val="20"/>
                <w:szCs w:val="20"/>
                <w:lang w:eastAsia="x-none"/>
              </w:rPr>
            </w:pPr>
          </w:p>
        </w:tc>
        <w:tc>
          <w:tcPr>
            <w:tcW w:w="1494" w:type="dxa"/>
            <w:tcBorders>
              <w:top w:val="nil"/>
              <w:left w:val="nil"/>
              <w:bottom w:val="single" w:sz="4" w:space="0" w:color="auto"/>
              <w:right w:val="nil"/>
            </w:tcBorders>
            <w:hideMark/>
          </w:tcPr>
          <w:p w14:paraId="0D1DE7AE" w14:textId="77777777" w:rsidR="004B4F97" w:rsidRPr="005E3EE2" w:rsidRDefault="004B4F97">
            <w:pPr>
              <w:ind w:right="-72"/>
              <w:jc w:val="right"/>
              <w:rPr>
                <w:rFonts w:ascii="Arial" w:hAnsi="Arial" w:cs="Arial"/>
                <w:b/>
                <w:sz w:val="20"/>
                <w:szCs w:val="20"/>
                <w:lang w:eastAsia="x-none"/>
              </w:rPr>
            </w:pPr>
            <w:r w:rsidRPr="005E3EE2">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4F4DC34B"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Baht</w:t>
            </w:r>
          </w:p>
        </w:tc>
        <w:tc>
          <w:tcPr>
            <w:tcW w:w="1530" w:type="dxa"/>
            <w:tcBorders>
              <w:top w:val="nil"/>
              <w:left w:val="nil"/>
              <w:bottom w:val="single" w:sz="4" w:space="0" w:color="auto"/>
              <w:right w:val="nil"/>
            </w:tcBorders>
            <w:hideMark/>
          </w:tcPr>
          <w:p w14:paraId="754A0037"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Baht</w:t>
            </w:r>
          </w:p>
        </w:tc>
        <w:tc>
          <w:tcPr>
            <w:tcW w:w="1368" w:type="dxa"/>
            <w:gridSpan w:val="2"/>
            <w:tcBorders>
              <w:top w:val="nil"/>
              <w:left w:val="nil"/>
              <w:bottom w:val="single" w:sz="4" w:space="0" w:color="auto"/>
              <w:right w:val="nil"/>
            </w:tcBorders>
          </w:tcPr>
          <w:p w14:paraId="32F7345E"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Baht</w:t>
            </w:r>
          </w:p>
        </w:tc>
      </w:tr>
      <w:tr w:rsidR="005E3EE2" w:rsidRPr="005E3EE2" w14:paraId="09E34B57" w14:textId="77777777" w:rsidTr="00A80D75">
        <w:trPr>
          <w:trHeight w:val="20"/>
        </w:trPr>
        <w:tc>
          <w:tcPr>
            <w:tcW w:w="3510" w:type="dxa"/>
            <w:vAlign w:val="bottom"/>
          </w:tcPr>
          <w:p w14:paraId="44E5E319" w14:textId="77777777" w:rsidR="004B4F97" w:rsidRPr="005E3EE2" w:rsidRDefault="004B4F97">
            <w:pPr>
              <w:ind w:left="-105"/>
              <w:jc w:val="thaiDistribute"/>
              <w:rPr>
                <w:rFonts w:ascii="Arial" w:hAnsi="Arial" w:cs="Arial"/>
                <w:b/>
                <w:bCs/>
                <w:sz w:val="20"/>
                <w:szCs w:val="20"/>
                <w:lang w:eastAsia="x-none"/>
              </w:rPr>
            </w:pPr>
          </w:p>
        </w:tc>
        <w:tc>
          <w:tcPr>
            <w:tcW w:w="1494" w:type="dxa"/>
            <w:tcBorders>
              <w:top w:val="single" w:sz="4" w:space="0" w:color="auto"/>
              <w:left w:val="nil"/>
              <w:right w:val="nil"/>
            </w:tcBorders>
          </w:tcPr>
          <w:p w14:paraId="42461FF5" w14:textId="77777777" w:rsidR="004B4F97" w:rsidRPr="005E3EE2" w:rsidRDefault="004B4F97">
            <w:pPr>
              <w:ind w:right="-72"/>
              <w:jc w:val="right"/>
              <w:rPr>
                <w:rFonts w:ascii="Arial" w:hAnsi="Arial" w:cs="Arial"/>
                <w:sz w:val="20"/>
                <w:szCs w:val="20"/>
                <w:cs/>
                <w:lang w:eastAsia="x-none"/>
              </w:rPr>
            </w:pPr>
          </w:p>
        </w:tc>
        <w:tc>
          <w:tcPr>
            <w:tcW w:w="1530" w:type="dxa"/>
            <w:tcBorders>
              <w:top w:val="single" w:sz="4" w:space="0" w:color="auto"/>
              <w:left w:val="nil"/>
              <w:right w:val="nil"/>
            </w:tcBorders>
          </w:tcPr>
          <w:p w14:paraId="1744C6BC" w14:textId="77777777" w:rsidR="004B4F97" w:rsidRPr="005E3EE2" w:rsidRDefault="004B4F97">
            <w:pPr>
              <w:ind w:right="-72"/>
              <w:jc w:val="right"/>
              <w:rPr>
                <w:rFonts w:ascii="Arial" w:hAnsi="Arial" w:cs="Arial"/>
                <w:sz w:val="20"/>
                <w:szCs w:val="20"/>
                <w:lang w:eastAsia="x-none"/>
              </w:rPr>
            </w:pPr>
          </w:p>
        </w:tc>
        <w:tc>
          <w:tcPr>
            <w:tcW w:w="1530" w:type="dxa"/>
            <w:tcBorders>
              <w:top w:val="single" w:sz="4" w:space="0" w:color="auto"/>
              <w:left w:val="nil"/>
              <w:right w:val="nil"/>
            </w:tcBorders>
          </w:tcPr>
          <w:p w14:paraId="4488CDC6" w14:textId="77777777" w:rsidR="004B4F97" w:rsidRPr="005E3EE2" w:rsidRDefault="004B4F97">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tcPr>
          <w:p w14:paraId="4F4AF69A" w14:textId="77777777" w:rsidR="004B4F97" w:rsidRPr="005E3EE2" w:rsidRDefault="004B4F97">
            <w:pPr>
              <w:ind w:right="-72"/>
              <w:jc w:val="right"/>
              <w:rPr>
                <w:rFonts w:ascii="Arial" w:hAnsi="Arial" w:cs="Arial"/>
                <w:sz w:val="20"/>
                <w:szCs w:val="20"/>
                <w:lang w:eastAsia="x-none"/>
              </w:rPr>
            </w:pPr>
          </w:p>
        </w:tc>
      </w:tr>
      <w:tr w:rsidR="005E3EE2" w:rsidRPr="005E3EE2" w14:paraId="7CD58E26" w14:textId="77777777" w:rsidTr="00A80D75">
        <w:trPr>
          <w:trHeight w:val="20"/>
        </w:trPr>
        <w:tc>
          <w:tcPr>
            <w:tcW w:w="3510" w:type="dxa"/>
            <w:vAlign w:val="bottom"/>
          </w:tcPr>
          <w:p w14:paraId="6FCDF077" w14:textId="3DF88313" w:rsidR="004B4F97" w:rsidRPr="005E3EE2" w:rsidRDefault="00DE0C0E">
            <w:pPr>
              <w:ind w:left="-105"/>
              <w:jc w:val="left"/>
              <w:rPr>
                <w:rFonts w:ascii="Arial" w:hAnsi="Arial" w:cs="Arial"/>
                <w:sz w:val="20"/>
                <w:szCs w:val="20"/>
                <w:lang w:eastAsia="x-none"/>
              </w:rPr>
            </w:pPr>
            <w:r w:rsidRPr="005E3EE2">
              <w:rPr>
                <w:rFonts w:ascii="Arial" w:hAnsi="Arial" w:cs="Arial"/>
                <w:b/>
                <w:bCs/>
                <w:sz w:val="20"/>
                <w:szCs w:val="20"/>
                <w:lang w:eastAsia="x-none"/>
              </w:rPr>
              <w:t xml:space="preserve">For the </w:t>
            </w:r>
            <w:r w:rsidR="00E3518A" w:rsidRPr="005E3EE2">
              <w:rPr>
                <w:rFonts w:ascii="Arial" w:hAnsi="Arial" w:cs="Arial"/>
                <w:b/>
                <w:bCs/>
                <w:sz w:val="20"/>
                <w:szCs w:val="20"/>
                <w:lang w:eastAsia="x-none"/>
              </w:rPr>
              <w:t>six-month</w:t>
            </w:r>
            <w:r w:rsidRPr="005E3EE2">
              <w:rPr>
                <w:rFonts w:ascii="Arial" w:hAnsi="Arial" w:cs="Arial"/>
                <w:b/>
                <w:bCs/>
                <w:sz w:val="20"/>
                <w:szCs w:val="20"/>
                <w:lang w:eastAsia="x-none"/>
              </w:rPr>
              <w:t xml:space="preserve"> period ended</w:t>
            </w:r>
            <w:r w:rsidRPr="005E3EE2">
              <w:rPr>
                <w:rFonts w:ascii="Arial" w:hAnsi="Arial" w:cs="Arial"/>
                <w:b/>
                <w:bCs/>
                <w:sz w:val="20"/>
                <w:szCs w:val="20"/>
                <w:lang w:eastAsia="x-none"/>
              </w:rPr>
              <w:br/>
              <w:t xml:space="preserve">   </w:t>
            </w:r>
            <w:r w:rsidR="00E3518A" w:rsidRPr="005E3EE2">
              <w:rPr>
                <w:rFonts w:ascii="Arial" w:hAnsi="Arial" w:cs="Arial"/>
                <w:b/>
                <w:bCs/>
                <w:sz w:val="20"/>
                <w:szCs w:val="20"/>
                <w:lang w:eastAsia="x-none"/>
              </w:rPr>
              <w:t>30 June</w:t>
            </w:r>
            <w:r w:rsidRPr="005E3EE2">
              <w:rPr>
                <w:rFonts w:ascii="Arial" w:hAnsi="Arial" w:cs="Arial"/>
                <w:b/>
                <w:bCs/>
                <w:sz w:val="20"/>
                <w:szCs w:val="20"/>
                <w:lang w:eastAsia="x-none"/>
              </w:rPr>
              <w:t xml:space="preserve"> </w:t>
            </w:r>
            <w:r w:rsidR="00B16C3B" w:rsidRPr="005E3EE2">
              <w:rPr>
                <w:rFonts w:ascii="Arial" w:hAnsi="Arial" w:cs="Arial"/>
                <w:b/>
                <w:bCs/>
                <w:sz w:val="20"/>
                <w:szCs w:val="20"/>
                <w:lang w:eastAsia="x-none"/>
              </w:rPr>
              <w:t>2024</w:t>
            </w:r>
          </w:p>
        </w:tc>
        <w:tc>
          <w:tcPr>
            <w:tcW w:w="1494" w:type="dxa"/>
          </w:tcPr>
          <w:p w14:paraId="4A8EF759" w14:textId="77777777" w:rsidR="004B4F97" w:rsidRPr="005E3EE2" w:rsidRDefault="004B4F97">
            <w:pPr>
              <w:ind w:right="-72"/>
              <w:jc w:val="right"/>
              <w:rPr>
                <w:rFonts w:ascii="Arial" w:hAnsi="Arial" w:cs="Arial"/>
                <w:sz w:val="20"/>
                <w:szCs w:val="20"/>
                <w:cs/>
                <w:lang w:eastAsia="x-none"/>
              </w:rPr>
            </w:pPr>
          </w:p>
        </w:tc>
        <w:tc>
          <w:tcPr>
            <w:tcW w:w="1530" w:type="dxa"/>
          </w:tcPr>
          <w:p w14:paraId="69B3DD62" w14:textId="77777777" w:rsidR="004B4F97" w:rsidRPr="005E3EE2" w:rsidRDefault="004B4F97">
            <w:pPr>
              <w:ind w:right="-72"/>
              <w:jc w:val="right"/>
              <w:rPr>
                <w:rFonts w:ascii="Arial" w:hAnsi="Arial" w:cs="Arial"/>
                <w:sz w:val="20"/>
                <w:szCs w:val="20"/>
                <w:lang w:eastAsia="x-none"/>
              </w:rPr>
            </w:pPr>
          </w:p>
        </w:tc>
        <w:tc>
          <w:tcPr>
            <w:tcW w:w="1530" w:type="dxa"/>
          </w:tcPr>
          <w:p w14:paraId="3440E074" w14:textId="77777777" w:rsidR="004B4F97" w:rsidRPr="005E3EE2" w:rsidRDefault="004B4F97">
            <w:pPr>
              <w:ind w:right="-72"/>
              <w:jc w:val="right"/>
              <w:rPr>
                <w:rFonts w:ascii="Arial" w:hAnsi="Arial" w:cs="Arial"/>
                <w:sz w:val="20"/>
                <w:szCs w:val="20"/>
                <w:lang w:eastAsia="x-none"/>
              </w:rPr>
            </w:pPr>
          </w:p>
        </w:tc>
        <w:tc>
          <w:tcPr>
            <w:tcW w:w="1368" w:type="dxa"/>
            <w:gridSpan w:val="2"/>
          </w:tcPr>
          <w:p w14:paraId="37EF928A" w14:textId="77777777" w:rsidR="004B4F97" w:rsidRPr="005E3EE2" w:rsidRDefault="004B4F97">
            <w:pPr>
              <w:ind w:right="-72"/>
              <w:jc w:val="right"/>
              <w:rPr>
                <w:rFonts w:ascii="Arial" w:hAnsi="Arial" w:cs="Arial"/>
                <w:sz w:val="20"/>
                <w:szCs w:val="20"/>
                <w:lang w:eastAsia="x-none"/>
              </w:rPr>
            </w:pPr>
          </w:p>
        </w:tc>
      </w:tr>
      <w:tr w:rsidR="005E3EE2" w:rsidRPr="005E3EE2" w14:paraId="272708ED" w14:textId="77777777" w:rsidTr="00A80D75">
        <w:trPr>
          <w:trHeight w:val="20"/>
        </w:trPr>
        <w:tc>
          <w:tcPr>
            <w:tcW w:w="3510" w:type="dxa"/>
            <w:vAlign w:val="bottom"/>
          </w:tcPr>
          <w:p w14:paraId="27BB35BA" w14:textId="77777777" w:rsidR="004B4F97" w:rsidRPr="005E3EE2" w:rsidRDefault="004B4F97">
            <w:pPr>
              <w:ind w:left="-105"/>
              <w:jc w:val="thaiDistribute"/>
              <w:rPr>
                <w:rFonts w:ascii="Arial" w:hAnsi="Arial" w:cs="Arial"/>
                <w:sz w:val="20"/>
                <w:szCs w:val="20"/>
                <w:lang w:eastAsia="x-none"/>
              </w:rPr>
            </w:pPr>
            <w:r w:rsidRPr="005E3EE2">
              <w:rPr>
                <w:rFonts w:ascii="Arial" w:hAnsi="Arial" w:cs="Arial"/>
                <w:sz w:val="20"/>
                <w:szCs w:val="20"/>
                <w:lang w:eastAsia="x-none"/>
              </w:rPr>
              <w:t>Timing of revenue recognition</w:t>
            </w:r>
            <w:r w:rsidRPr="005E3EE2">
              <w:rPr>
                <w:rFonts w:ascii="Arial" w:hAnsi="Arial" w:cs="Arial"/>
                <w:sz w:val="20"/>
                <w:szCs w:val="20"/>
                <w:cs/>
                <w:lang w:eastAsia="x-none"/>
              </w:rPr>
              <w:t>:</w:t>
            </w:r>
          </w:p>
        </w:tc>
        <w:tc>
          <w:tcPr>
            <w:tcW w:w="1494" w:type="dxa"/>
          </w:tcPr>
          <w:p w14:paraId="5408E607" w14:textId="77777777" w:rsidR="004B4F97" w:rsidRPr="005E3EE2" w:rsidRDefault="004B4F97">
            <w:pPr>
              <w:ind w:right="-72"/>
              <w:jc w:val="right"/>
              <w:rPr>
                <w:rFonts w:ascii="Arial" w:hAnsi="Arial" w:cs="Arial"/>
                <w:sz w:val="20"/>
                <w:szCs w:val="20"/>
                <w:cs/>
                <w:lang w:eastAsia="x-none"/>
              </w:rPr>
            </w:pPr>
          </w:p>
        </w:tc>
        <w:tc>
          <w:tcPr>
            <w:tcW w:w="1530" w:type="dxa"/>
          </w:tcPr>
          <w:p w14:paraId="746D82FD" w14:textId="77777777" w:rsidR="004B4F97" w:rsidRPr="005E3EE2" w:rsidRDefault="004B4F97">
            <w:pPr>
              <w:ind w:right="-72"/>
              <w:jc w:val="right"/>
              <w:rPr>
                <w:rFonts w:ascii="Arial" w:hAnsi="Arial" w:cs="Arial"/>
                <w:sz w:val="20"/>
                <w:szCs w:val="20"/>
                <w:lang w:eastAsia="x-none"/>
              </w:rPr>
            </w:pPr>
          </w:p>
        </w:tc>
        <w:tc>
          <w:tcPr>
            <w:tcW w:w="1530" w:type="dxa"/>
          </w:tcPr>
          <w:p w14:paraId="28472C0E" w14:textId="77777777" w:rsidR="004B4F97" w:rsidRPr="005E3EE2" w:rsidRDefault="004B4F97">
            <w:pPr>
              <w:ind w:right="-72"/>
              <w:jc w:val="right"/>
              <w:rPr>
                <w:rFonts w:ascii="Arial" w:hAnsi="Arial" w:cs="Arial"/>
                <w:sz w:val="20"/>
                <w:szCs w:val="20"/>
                <w:lang w:eastAsia="x-none"/>
              </w:rPr>
            </w:pPr>
          </w:p>
        </w:tc>
        <w:tc>
          <w:tcPr>
            <w:tcW w:w="1368" w:type="dxa"/>
            <w:gridSpan w:val="2"/>
          </w:tcPr>
          <w:p w14:paraId="4D71F093" w14:textId="77777777" w:rsidR="004B4F97" w:rsidRPr="005E3EE2" w:rsidRDefault="004B4F97">
            <w:pPr>
              <w:ind w:right="-72"/>
              <w:jc w:val="right"/>
              <w:rPr>
                <w:rFonts w:ascii="Arial" w:hAnsi="Arial" w:cs="Arial"/>
                <w:sz w:val="20"/>
                <w:szCs w:val="20"/>
                <w:lang w:eastAsia="x-none"/>
              </w:rPr>
            </w:pPr>
          </w:p>
        </w:tc>
      </w:tr>
      <w:tr w:rsidR="005E3EE2" w:rsidRPr="005E3EE2" w14:paraId="3BDCC628" w14:textId="77777777" w:rsidTr="00A80D75">
        <w:trPr>
          <w:trHeight w:val="20"/>
        </w:trPr>
        <w:tc>
          <w:tcPr>
            <w:tcW w:w="3510" w:type="dxa"/>
            <w:vAlign w:val="bottom"/>
          </w:tcPr>
          <w:p w14:paraId="1F8E378E" w14:textId="77777777" w:rsidR="008D4FE2" w:rsidRPr="005E3EE2" w:rsidRDefault="008D4FE2" w:rsidP="008D4FE2">
            <w:pPr>
              <w:ind w:left="-105"/>
              <w:jc w:val="thaiDistribute"/>
              <w:rPr>
                <w:rFonts w:ascii="Arial" w:hAnsi="Arial" w:cs="Arial"/>
                <w:sz w:val="20"/>
                <w:szCs w:val="20"/>
                <w:lang w:eastAsia="x-none"/>
              </w:rPr>
            </w:pPr>
            <w:r w:rsidRPr="005E3EE2">
              <w:rPr>
                <w:rFonts w:ascii="Arial" w:eastAsia="Times New Roman" w:hAnsi="Arial" w:cs="Arial"/>
                <w:sz w:val="20"/>
                <w:szCs w:val="20"/>
                <w:lang w:eastAsia="en-GB"/>
              </w:rPr>
              <w:t xml:space="preserve">   At a point in time</w:t>
            </w:r>
          </w:p>
        </w:tc>
        <w:tc>
          <w:tcPr>
            <w:tcW w:w="1494" w:type="dxa"/>
            <w:vAlign w:val="bottom"/>
          </w:tcPr>
          <w:p w14:paraId="2DF5F2B1" w14:textId="0D2B27CA" w:rsidR="008D4FE2" w:rsidRPr="005E3EE2" w:rsidRDefault="008D4FE2" w:rsidP="008D4FE2">
            <w:pPr>
              <w:ind w:right="-72"/>
              <w:jc w:val="right"/>
              <w:rPr>
                <w:rFonts w:ascii="Arial" w:hAnsi="Arial" w:cs="Arial"/>
                <w:sz w:val="20"/>
                <w:szCs w:val="20"/>
                <w:cs/>
                <w:lang w:eastAsia="x-none"/>
              </w:rPr>
            </w:pPr>
            <w:r w:rsidRPr="005E3EE2">
              <w:rPr>
                <w:rFonts w:ascii="Arial" w:hAnsi="Arial" w:cs="Arial"/>
                <w:bCs/>
                <w:sz w:val="20"/>
                <w:szCs w:val="20"/>
              </w:rPr>
              <w:t>-</w:t>
            </w:r>
          </w:p>
        </w:tc>
        <w:tc>
          <w:tcPr>
            <w:tcW w:w="1530" w:type="dxa"/>
            <w:vAlign w:val="bottom"/>
          </w:tcPr>
          <w:p w14:paraId="4F6C3B4E" w14:textId="4D2C9C3C" w:rsidR="008D4FE2" w:rsidRPr="005E3EE2" w:rsidRDefault="00726859" w:rsidP="008D4FE2">
            <w:pPr>
              <w:tabs>
                <w:tab w:val="center" w:pos="778"/>
                <w:tab w:val="right" w:pos="1557"/>
              </w:tabs>
              <w:ind w:right="-72"/>
              <w:jc w:val="right"/>
              <w:rPr>
                <w:rFonts w:ascii="Arial" w:hAnsi="Arial" w:cs="Arial"/>
                <w:sz w:val="20"/>
                <w:szCs w:val="20"/>
                <w:lang w:eastAsia="x-none"/>
              </w:rPr>
            </w:pPr>
            <w:r>
              <w:rPr>
                <w:rFonts w:ascii="Arial" w:hAnsi="Arial" w:cs="Arial"/>
                <w:bCs/>
                <w:sz w:val="20"/>
                <w:szCs w:val="20"/>
              </w:rPr>
              <w:t>-</w:t>
            </w:r>
          </w:p>
        </w:tc>
        <w:tc>
          <w:tcPr>
            <w:tcW w:w="1530" w:type="dxa"/>
            <w:vAlign w:val="bottom"/>
          </w:tcPr>
          <w:p w14:paraId="062BF25C" w14:textId="502AA661" w:rsidR="008D4FE2" w:rsidRPr="005E3EE2" w:rsidRDefault="008D4FE2" w:rsidP="008D4FE2">
            <w:pPr>
              <w:ind w:right="-72"/>
              <w:jc w:val="right"/>
              <w:rPr>
                <w:rFonts w:ascii="Arial" w:hAnsi="Arial" w:cs="Arial"/>
                <w:sz w:val="20"/>
                <w:szCs w:val="20"/>
                <w:lang w:eastAsia="x-none"/>
              </w:rPr>
            </w:pPr>
            <w:r w:rsidRPr="005E3EE2">
              <w:rPr>
                <w:rFonts w:ascii="Arial" w:hAnsi="Arial" w:cs="Arial"/>
                <w:bCs/>
                <w:sz w:val="20"/>
                <w:szCs w:val="20"/>
              </w:rPr>
              <w:t>164,631,079</w:t>
            </w:r>
          </w:p>
        </w:tc>
        <w:tc>
          <w:tcPr>
            <w:tcW w:w="1368" w:type="dxa"/>
            <w:gridSpan w:val="2"/>
            <w:vAlign w:val="bottom"/>
          </w:tcPr>
          <w:p w14:paraId="5EFD70C9" w14:textId="3F8E0BA2" w:rsidR="008D4FE2" w:rsidRPr="00B41703" w:rsidRDefault="00C775B6" w:rsidP="008D4FE2">
            <w:pPr>
              <w:ind w:right="-72"/>
              <w:jc w:val="right"/>
              <w:rPr>
                <w:rFonts w:ascii="Arial" w:hAnsi="Arial" w:cs="Arial"/>
                <w:sz w:val="20"/>
                <w:szCs w:val="20"/>
                <w:highlight w:val="yellow"/>
                <w:lang w:eastAsia="x-none"/>
              </w:rPr>
            </w:pPr>
            <w:r w:rsidRPr="00C775B6">
              <w:rPr>
                <w:rFonts w:ascii="Arial" w:hAnsi="Arial" w:cs="Arial"/>
                <w:bCs/>
                <w:sz w:val="20"/>
                <w:szCs w:val="20"/>
              </w:rPr>
              <w:t>164,631,079</w:t>
            </w:r>
          </w:p>
        </w:tc>
      </w:tr>
      <w:tr w:rsidR="005E3EE2" w:rsidRPr="005E3EE2" w14:paraId="42D90BE2" w14:textId="77777777" w:rsidTr="00A80D75">
        <w:trPr>
          <w:trHeight w:val="20"/>
        </w:trPr>
        <w:tc>
          <w:tcPr>
            <w:tcW w:w="3510" w:type="dxa"/>
            <w:vAlign w:val="bottom"/>
          </w:tcPr>
          <w:p w14:paraId="1FAABF08" w14:textId="77777777" w:rsidR="008D4FE2" w:rsidRPr="005E3EE2" w:rsidRDefault="008D4FE2" w:rsidP="008D4FE2">
            <w:pPr>
              <w:ind w:left="-105"/>
              <w:jc w:val="thaiDistribute"/>
              <w:rPr>
                <w:rFonts w:ascii="Arial" w:hAnsi="Arial" w:cs="Arial"/>
                <w:sz w:val="20"/>
                <w:szCs w:val="20"/>
                <w:lang w:eastAsia="x-none"/>
              </w:rPr>
            </w:pPr>
            <w:r w:rsidRPr="005E3EE2">
              <w:rPr>
                <w:rFonts w:ascii="Arial" w:eastAsia="Times New Roman" w:hAnsi="Arial" w:cs="Arial"/>
                <w:sz w:val="20"/>
                <w:szCs w:val="20"/>
                <w:lang w:eastAsia="en-GB"/>
              </w:rPr>
              <w:t xml:space="preserve">   Over time</w:t>
            </w:r>
          </w:p>
        </w:tc>
        <w:tc>
          <w:tcPr>
            <w:tcW w:w="1494" w:type="dxa"/>
            <w:tcBorders>
              <w:top w:val="nil"/>
              <w:left w:val="nil"/>
              <w:bottom w:val="single" w:sz="4" w:space="0" w:color="auto"/>
              <w:right w:val="nil"/>
            </w:tcBorders>
            <w:vAlign w:val="bottom"/>
          </w:tcPr>
          <w:p w14:paraId="746F48DB" w14:textId="70BBA3AE" w:rsidR="008D4FE2" w:rsidRPr="005E3EE2" w:rsidRDefault="008D4FE2" w:rsidP="008D4FE2">
            <w:pPr>
              <w:ind w:right="-72"/>
              <w:jc w:val="right"/>
              <w:rPr>
                <w:rFonts w:ascii="Arial" w:hAnsi="Arial" w:cs="Arial"/>
                <w:sz w:val="20"/>
                <w:szCs w:val="20"/>
                <w:lang w:eastAsia="x-none"/>
              </w:rPr>
            </w:pPr>
            <w:r w:rsidRPr="005E3EE2">
              <w:rPr>
                <w:rFonts w:ascii="Arial" w:hAnsi="Arial" w:cs="Arial"/>
                <w:bCs/>
                <w:sz w:val="20"/>
                <w:szCs w:val="20"/>
              </w:rPr>
              <w:t>231,252,005</w:t>
            </w:r>
          </w:p>
        </w:tc>
        <w:tc>
          <w:tcPr>
            <w:tcW w:w="1530" w:type="dxa"/>
            <w:tcBorders>
              <w:top w:val="nil"/>
              <w:left w:val="nil"/>
              <w:bottom w:val="single" w:sz="4" w:space="0" w:color="auto"/>
              <w:right w:val="nil"/>
            </w:tcBorders>
            <w:vAlign w:val="bottom"/>
          </w:tcPr>
          <w:p w14:paraId="6C4AE72D" w14:textId="2D2AA04A" w:rsidR="008D4FE2" w:rsidRPr="005E3EE2" w:rsidRDefault="00726859" w:rsidP="008D4FE2">
            <w:pPr>
              <w:ind w:right="-72"/>
              <w:jc w:val="right"/>
              <w:rPr>
                <w:rFonts w:ascii="Arial" w:hAnsi="Arial" w:cs="Arial"/>
                <w:sz w:val="20"/>
                <w:szCs w:val="20"/>
                <w:lang w:eastAsia="x-none"/>
              </w:rPr>
            </w:pPr>
            <w:r w:rsidRPr="00726859">
              <w:rPr>
                <w:rFonts w:ascii="Arial" w:hAnsi="Arial" w:cs="Arial"/>
                <w:bCs/>
                <w:sz w:val="20"/>
                <w:szCs w:val="20"/>
              </w:rPr>
              <w:t>57,377,216</w:t>
            </w:r>
          </w:p>
        </w:tc>
        <w:tc>
          <w:tcPr>
            <w:tcW w:w="1530" w:type="dxa"/>
            <w:tcBorders>
              <w:top w:val="nil"/>
              <w:left w:val="nil"/>
              <w:bottom w:val="single" w:sz="4" w:space="0" w:color="auto"/>
              <w:right w:val="nil"/>
            </w:tcBorders>
            <w:vAlign w:val="bottom"/>
          </w:tcPr>
          <w:p w14:paraId="10939FAA" w14:textId="1D3A28B7" w:rsidR="008D4FE2" w:rsidRPr="005E3EE2" w:rsidRDefault="008D4FE2" w:rsidP="008D4FE2">
            <w:pPr>
              <w:ind w:right="-72"/>
              <w:jc w:val="right"/>
              <w:rPr>
                <w:rFonts w:ascii="Arial" w:hAnsi="Arial" w:cs="Arial"/>
                <w:sz w:val="20"/>
                <w:szCs w:val="20"/>
                <w:lang w:eastAsia="x-none"/>
              </w:rPr>
            </w:pPr>
            <w:r w:rsidRPr="005E3EE2">
              <w:rPr>
                <w:rFonts w:ascii="Arial" w:hAnsi="Arial" w:cs="Arial"/>
                <w:bCs/>
                <w:sz w:val="20"/>
                <w:szCs w:val="20"/>
              </w:rPr>
              <w:t>-</w:t>
            </w:r>
          </w:p>
        </w:tc>
        <w:tc>
          <w:tcPr>
            <w:tcW w:w="1368" w:type="dxa"/>
            <w:gridSpan w:val="2"/>
            <w:tcBorders>
              <w:top w:val="nil"/>
              <w:left w:val="nil"/>
              <w:bottom w:val="single" w:sz="4" w:space="0" w:color="auto"/>
              <w:right w:val="nil"/>
            </w:tcBorders>
            <w:vAlign w:val="bottom"/>
          </w:tcPr>
          <w:p w14:paraId="0A60E90B" w14:textId="2A6CBB9F" w:rsidR="008D4FE2" w:rsidRPr="00B41703" w:rsidRDefault="00B72F0F" w:rsidP="008D4FE2">
            <w:pPr>
              <w:ind w:right="-72"/>
              <w:jc w:val="right"/>
              <w:rPr>
                <w:rFonts w:ascii="Arial" w:hAnsi="Arial" w:cs="Arial"/>
                <w:sz w:val="20"/>
                <w:szCs w:val="20"/>
                <w:highlight w:val="yellow"/>
                <w:lang w:eastAsia="x-none"/>
              </w:rPr>
            </w:pPr>
            <w:r w:rsidRPr="00B72F0F">
              <w:rPr>
                <w:rFonts w:ascii="Arial" w:hAnsi="Arial" w:cs="Arial"/>
                <w:bCs/>
                <w:sz w:val="20"/>
                <w:szCs w:val="20"/>
              </w:rPr>
              <w:t>288,629,221</w:t>
            </w:r>
          </w:p>
        </w:tc>
      </w:tr>
      <w:tr w:rsidR="005E3EE2" w:rsidRPr="005E3EE2" w14:paraId="32258DB6" w14:textId="77777777" w:rsidTr="00A80D75">
        <w:trPr>
          <w:trHeight w:val="20"/>
        </w:trPr>
        <w:tc>
          <w:tcPr>
            <w:tcW w:w="3510" w:type="dxa"/>
            <w:vAlign w:val="bottom"/>
          </w:tcPr>
          <w:p w14:paraId="1BA9C27B" w14:textId="77777777" w:rsidR="008D4FE2" w:rsidRPr="005E3EE2" w:rsidRDefault="008D4FE2" w:rsidP="008D4FE2">
            <w:pPr>
              <w:ind w:left="-105"/>
              <w:jc w:val="thaiDistribute"/>
              <w:rPr>
                <w:rFonts w:ascii="Arial" w:eastAsia="Times New Roman" w:hAnsi="Arial" w:cs="Arial"/>
                <w:sz w:val="20"/>
                <w:szCs w:val="20"/>
                <w:lang w:eastAsia="en-GB"/>
              </w:rPr>
            </w:pPr>
          </w:p>
        </w:tc>
        <w:tc>
          <w:tcPr>
            <w:tcW w:w="1494" w:type="dxa"/>
            <w:tcBorders>
              <w:top w:val="single" w:sz="4" w:space="0" w:color="auto"/>
              <w:left w:val="nil"/>
              <w:right w:val="nil"/>
            </w:tcBorders>
            <w:vAlign w:val="bottom"/>
          </w:tcPr>
          <w:p w14:paraId="5A96B94E" w14:textId="77777777" w:rsidR="008D4FE2" w:rsidRPr="005E3EE2" w:rsidRDefault="008D4FE2" w:rsidP="008D4FE2">
            <w:pPr>
              <w:ind w:right="-72"/>
              <w:jc w:val="right"/>
              <w:rPr>
                <w:rFonts w:ascii="Arial" w:hAnsi="Arial" w:cs="Arial"/>
                <w:sz w:val="20"/>
                <w:szCs w:val="20"/>
                <w:lang w:eastAsia="x-none"/>
              </w:rPr>
            </w:pPr>
          </w:p>
        </w:tc>
        <w:tc>
          <w:tcPr>
            <w:tcW w:w="1530" w:type="dxa"/>
            <w:tcBorders>
              <w:top w:val="single" w:sz="4" w:space="0" w:color="auto"/>
              <w:left w:val="nil"/>
              <w:right w:val="nil"/>
            </w:tcBorders>
            <w:vAlign w:val="bottom"/>
          </w:tcPr>
          <w:p w14:paraId="634FD042" w14:textId="77777777" w:rsidR="008D4FE2" w:rsidRPr="005E3EE2" w:rsidRDefault="008D4FE2" w:rsidP="008D4FE2">
            <w:pPr>
              <w:ind w:right="-72"/>
              <w:jc w:val="right"/>
              <w:rPr>
                <w:rFonts w:ascii="Arial" w:hAnsi="Arial" w:cs="Arial"/>
                <w:sz w:val="20"/>
                <w:szCs w:val="20"/>
                <w:lang w:eastAsia="x-none"/>
              </w:rPr>
            </w:pPr>
          </w:p>
        </w:tc>
        <w:tc>
          <w:tcPr>
            <w:tcW w:w="1530" w:type="dxa"/>
            <w:tcBorders>
              <w:top w:val="single" w:sz="4" w:space="0" w:color="auto"/>
              <w:left w:val="nil"/>
              <w:right w:val="nil"/>
            </w:tcBorders>
            <w:vAlign w:val="bottom"/>
          </w:tcPr>
          <w:p w14:paraId="07F55589" w14:textId="77777777" w:rsidR="008D4FE2" w:rsidRPr="005E3EE2" w:rsidRDefault="008D4FE2" w:rsidP="008D4FE2">
            <w:pPr>
              <w:ind w:right="-72"/>
              <w:jc w:val="right"/>
              <w:rPr>
                <w:rFonts w:ascii="Arial" w:hAnsi="Arial" w:cs="Arial"/>
                <w:sz w:val="20"/>
                <w:szCs w:val="20"/>
                <w:lang w:eastAsia="x-none"/>
              </w:rPr>
            </w:pPr>
          </w:p>
        </w:tc>
        <w:tc>
          <w:tcPr>
            <w:tcW w:w="1368" w:type="dxa"/>
            <w:gridSpan w:val="2"/>
            <w:tcBorders>
              <w:top w:val="single" w:sz="4" w:space="0" w:color="auto"/>
              <w:left w:val="nil"/>
              <w:right w:val="nil"/>
            </w:tcBorders>
            <w:vAlign w:val="bottom"/>
          </w:tcPr>
          <w:p w14:paraId="69DF2F46" w14:textId="77777777" w:rsidR="008D4FE2" w:rsidRPr="005E3EE2" w:rsidRDefault="008D4FE2" w:rsidP="008D4FE2">
            <w:pPr>
              <w:ind w:right="-72"/>
              <w:jc w:val="right"/>
              <w:rPr>
                <w:rFonts w:ascii="Arial" w:hAnsi="Arial" w:cs="Arial"/>
                <w:sz w:val="20"/>
                <w:szCs w:val="20"/>
                <w:lang w:eastAsia="x-none"/>
              </w:rPr>
            </w:pPr>
          </w:p>
        </w:tc>
      </w:tr>
      <w:tr w:rsidR="008D4FE2" w:rsidRPr="005E3EE2" w14:paraId="1302820C" w14:textId="77777777" w:rsidTr="00A80D75">
        <w:trPr>
          <w:trHeight w:val="20"/>
        </w:trPr>
        <w:tc>
          <w:tcPr>
            <w:tcW w:w="3510" w:type="dxa"/>
            <w:vAlign w:val="bottom"/>
          </w:tcPr>
          <w:p w14:paraId="65BA4D91" w14:textId="77777777" w:rsidR="008D4FE2" w:rsidRPr="005E3EE2" w:rsidRDefault="008D4FE2" w:rsidP="008D4FE2">
            <w:pPr>
              <w:ind w:left="-105"/>
              <w:jc w:val="thaiDistribute"/>
              <w:rPr>
                <w:rFonts w:ascii="Arial" w:hAnsi="Arial" w:cs="Arial"/>
                <w:sz w:val="20"/>
                <w:szCs w:val="20"/>
                <w:cs/>
                <w:lang w:eastAsia="x-none"/>
              </w:rPr>
            </w:pPr>
            <w:r w:rsidRPr="005E3EE2">
              <w:rPr>
                <w:rFonts w:ascii="Arial" w:hAnsi="Arial" w:cs="Arial"/>
                <w:sz w:val="20"/>
                <w:szCs w:val="20"/>
                <w:lang w:eastAsia="x-none"/>
              </w:rPr>
              <w:t>Total revenue</w:t>
            </w:r>
          </w:p>
        </w:tc>
        <w:tc>
          <w:tcPr>
            <w:tcW w:w="1494" w:type="dxa"/>
            <w:tcBorders>
              <w:left w:val="nil"/>
              <w:bottom w:val="single" w:sz="4" w:space="0" w:color="auto"/>
              <w:right w:val="nil"/>
            </w:tcBorders>
            <w:vAlign w:val="bottom"/>
          </w:tcPr>
          <w:p w14:paraId="373E9456" w14:textId="2FD550B7" w:rsidR="008D4FE2" w:rsidRPr="005E3EE2" w:rsidRDefault="008D4FE2" w:rsidP="008D4FE2">
            <w:pPr>
              <w:ind w:right="-72"/>
              <w:jc w:val="right"/>
              <w:rPr>
                <w:rFonts w:ascii="Arial" w:hAnsi="Arial" w:cs="Arial"/>
                <w:sz w:val="20"/>
                <w:szCs w:val="20"/>
                <w:lang w:eastAsia="x-none"/>
              </w:rPr>
            </w:pPr>
            <w:r w:rsidRPr="005E3EE2">
              <w:rPr>
                <w:rFonts w:ascii="Arial" w:hAnsi="Arial" w:cs="Arial"/>
                <w:bCs/>
                <w:sz w:val="20"/>
                <w:szCs w:val="20"/>
              </w:rPr>
              <w:t>231,252,005</w:t>
            </w:r>
          </w:p>
        </w:tc>
        <w:tc>
          <w:tcPr>
            <w:tcW w:w="1530" w:type="dxa"/>
            <w:tcBorders>
              <w:left w:val="nil"/>
              <w:bottom w:val="single" w:sz="4" w:space="0" w:color="auto"/>
              <w:right w:val="nil"/>
            </w:tcBorders>
            <w:vAlign w:val="bottom"/>
          </w:tcPr>
          <w:p w14:paraId="76CD66DA" w14:textId="2ABC1B37" w:rsidR="008D4FE2" w:rsidRPr="005E3EE2" w:rsidRDefault="008D4FE2" w:rsidP="008D4FE2">
            <w:pPr>
              <w:ind w:right="-72"/>
              <w:jc w:val="right"/>
              <w:rPr>
                <w:rFonts w:ascii="Arial" w:hAnsi="Arial" w:cs="Arial"/>
                <w:sz w:val="20"/>
                <w:szCs w:val="20"/>
                <w:lang w:eastAsia="x-none"/>
              </w:rPr>
            </w:pPr>
            <w:r w:rsidRPr="005E3EE2">
              <w:rPr>
                <w:rFonts w:ascii="Arial" w:hAnsi="Arial" w:cs="Arial"/>
                <w:bCs/>
                <w:sz w:val="20"/>
                <w:szCs w:val="20"/>
              </w:rPr>
              <w:t>57,377,216</w:t>
            </w:r>
          </w:p>
        </w:tc>
        <w:tc>
          <w:tcPr>
            <w:tcW w:w="1530" w:type="dxa"/>
            <w:tcBorders>
              <w:left w:val="nil"/>
              <w:bottom w:val="single" w:sz="4" w:space="0" w:color="auto"/>
              <w:right w:val="nil"/>
            </w:tcBorders>
            <w:vAlign w:val="bottom"/>
          </w:tcPr>
          <w:p w14:paraId="40EFC191" w14:textId="26053648" w:rsidR="008D4FE2" w:rsidRPr="005E3EE2" w:rsidRDefault="008D4FE2" w:rsidP="008D4FE2">
            <w:pPr>
              <w:ind w:right="-72"/>
              <w:jc w:val="right"/>
              <w:rPr>
                <w:rFonts w:ascii="Arial" w:hAnsi="Arial" w:cs="Arial"/>
                <w:sz w:val="20"/>
                <w:szCs w:val="20"/>
                <w:lang w:eastAsia="x-none"/>
              </w:rPr>
            </w:pPr>
            <w:r w:rsidRPr="005E3EE2">
              <w:rPr>
                <w:rFonts w:ascii="Arial" w:hAnsi="Arial" w:cs="Arial"/>
                <w:bCs/>
                <w:sz w:val="20"/>
                <w:szCs w:val="20"/>
              </w:rPr>
              <w:t>164,631,079</w:t>
            </w:r>
          </w:p>
        </w:tc>
        <w:tc>
          <w:tcPr>
            <w:tcW w:w="1368" w:type="dxa"/>
            <w:gridSpan w:val="2"/>
            <w:tcBorders>
              <w:left w:val="nil"/>
              <w:bottom w:val="single" w:sz="4" w:space="0" w:color="auto"/>
              <w:right w:val="nil"/>
            </w:tcBorders>
          </w:tcPr>
          <w:p w14:paraId="48E1A1A1" w14:textId="6F97E056" w:rsidR="008D4FE2" w:rsidRPr="005E3EE2" w:rsidRDefault="008D4FE2" w:rsidP="008D4FE2">
            <w:pPr>
              <w:ind w:right="-72"/>
              <w:jc w:val="right"/>
              <w:rPr>
                <w:rFonts w:ascii="Arial" w:hAnsi="Arial" w:cs="Arial"/>
                <w:sz w:val="20"/>
                <w:szCs w:val="20"/>
                <w:lang w:eastAsia="x-none"/>
              </w:rPr>
            </w:pPr>
            <w:r w:rsidRPr="005E3EE2">
              <w:rPr>
                <w:rFonts w:ascii="Arial" w:hAnsi="Arial" w:cs="Arial"/>
                <w:bCs/>
                <w:sz w:val="20"/>
                <w:szCs w:val="20"/>
              </w:rPr>
              <w:t>453,260,300</w:t>
            </w:r>
          </w:p>
        </w:tc>
      </w:tr>
    </w:tbl>
    <w:p w14:paraId="58FDE894" w14:textId="77777777" w:rsidR="00A71EC2" w:rsidRPr="005E3EE2" w:rsidRDefault="00A71EC2" w:rsidP="00486A28">
      <w:pPr>
        <w:jc w:val="thaiDistribute"/>
        <w:rPr>
          <w:rFonts w:ascii="Arial" w:hAnsi="Arial" w:cs="Arial"/>
          <w:sz w:val="20"/>
          <w:szCs w:val="20"/>
        </w:rPr>
      </w:pPr>
    </w:p>
    <w:tbl>
      <w:tblPr>
        <w:tblW w:w="9450" w:type="dxa"/>
        <w:tblLayout w:type="fixed"/>
        <w:tblLook w:val="04A0" w:firstRow="1" w:lastRow="0" w:firstColumn="1" w:lastColumn="0" w:noHBand="0" w:noVBand="1"/>
      </w:tblPr>
      <w:tblGrid>
        <w:gridCol w:w="3510"/>
        <w:gridCol w:w="1530"/>
        <w:gridCol w:w="1524"/>
        <w:gridCol w:w="1540"/>
        <w:gridCol w:w="1346"/>
      </w:tblGrid>
      <w:tr w:rsidR="005E3EE2" w:rsidRPr="005E3EE2" w14:paraId="37B87B4D" w14:textId="77777777" w:rsidTr="00A80D75">
        <w:trPr>
          <w:trHeight w:val="20"/>
        </w:trPr>
        <w:tc>
          <w:tcPr>
            <w:tcW w:w="3510" w:type="dxa"/>
            <w:vAlign w:val="bottom"/>
          </w:tcPr>
          <w:p w14:paraId="267D7D65" w14:textId="77777777" w:rsidR="004B4F97" w:rsidRPr="005E3EE2" w:rsidRDefault="004B4F97">
            <w:pPr>
              <w:ind w:left="-105"/>
              <w:jc w:val="thaiDistribute"/>
              <w:rPr>
                <w:rFonts w:ascii="Arial" w:hAnsi="Arial" w:cs="Arial"/>
                <w:sz w:val="20"/>
                <w:szCs w:val="20"/>
                <w:cs/>
                <w:lang w:eastAsia="x-none"/>
              </w:rPr>
            </w:pPr>
          </w:p>
        </w:tc>
        <w:tc>
          <w:tcPr>
            <w:tcW w:w="5940" w:type="dxa"/>
            <w:gridSpan w:val="4"/>
            <w:tcBorders>
              <w:left w:val="nil"/>
              <w:right w:val="nil"/>
            </w:tcBorders>
            <w:hideMark/>
          </w:tcPr>
          <w:p w14:paraId="37404589" w14:textId="77777777" w:rsidR="004B4F97" w:rsidRPr="005E3EE2" w:rsidRDefault="004B4F97">
            <w:pPr>
              <w:ind w:right="-72"/>
              <w:jc w:val="center"/>
              <w:rPr>
                <w:rFonts w:ascii="Arial" w:hAnsi="Arial" w:cs="Arial"/>
                <w:b/>
                <w:bCs/>
                <w:sz w:val="20"/>
                <w:szCs w:val="20"/>
                <w:cs/>
              </w:rPr>
            </w:pPr>
            <w:r w:rsidRPr="005E3EE2">
              <w:rPr>
                <w:rFonts w:ascii="Arial" w:hAnsi="Arial" w:cs="Arial"/>
                <w:b/>
                <w:bCs/>
                <w:sz w:val="20"/>
                <w:szCs w:val="20"/>
              </w:rPr>
              <w:t>S</w:t>
            </w:r>
            <w:r w:rsidRPr="005E3EE2">
              <w:rPr>
                <w:rFonts w:ascii="Arial" w:hAnsi="Arial" w:cs="Arial"/>
                <w:b/>
                <w:bCs/>
                <w:sz w:val="20"/>
                <w:szCs w:val="20"/>
                <w:cs/>
              </w:rPr>
              <w:t>eparate</w:t>
            </w:r>
            <w:r w:rsidRPr="005E3EE2">
              <w:rPr>
                <w:rFonts w:ascii="Arial" w:hAnsi="Arial" w:cs="Arial"/>
                <w:b/>
                <w:bCs/>
                <w:sz w:val="20"/>
                <w:szCs w:val="20"/>
              </w:rPr>
              <w:t xml:space="preserve"> financial </w:t>
            </w:r>
            <w:r w:rsidRPr="005E3EE2">
              <w:rPr>
                <w:rFonts w:ascii="Arial" w:hAnsi="Arial" w:cs="Arial"/>
                <w:b/>
                <w:bCs/>
                <w:sz w:val="20"/>
                <w:szCs w:val="20"/>
                <w:cs/>
              </w:rPr>
              <w:t>information</w:t>
            </w:r>
          </w:p>
        </w:tc>
      </w:tr>
      <w:tr w:rsidR="005E3EE2" w:rsidRPr="005E3EE2" w14:paraId="1A680B66" w14:textId="77777777" w:rsidTr="00A80D75">
        <w:trPr>
          <w:trHeight w:val="20"/>
        </w:trPr>
        <w:tc>
          <w:tcPr>
            <w:tcW w:w="3510" w:type="dxa"/>
            <w:vAlign w:val="bottom"/>
          </w:tcPr>
          <w:p w14:paraId="3B5F0D58" w14:textId="77777777" w:rsidR="004B4F97" w:rsidRPr="005E3EE2" w:rsidRDefault="004B4F97">
            <w:pPr>
              <w:ind w:left="-105"/>
              <w:jc w:val="thaiDistribute"/>
              <w:rPr>
                <w:rFonts w:ascii="Arial" w:hAnsi="Arial" w:cs="Arial"/>
                <w:sz w:val="20"/>
                <w:szCs w:val="20"/>
                <w:cs/>
                <w:lang w:eastAsia="x-none"/>
              </w:rPr>
            </w:pPr>
          </w:p>
        </w:tc>
        <w:tc>
          <w:tcPr>
            <w:tcW w:w="1530" w:type="dxa"/>
            <w:tcBorders>
              <w:top w:val="single" w:sz="4" w:space="0" w:color="auto"/>
              <w:left w:val="nil"/>
              <w:right w:val="nil"/>
            </w:tcBorders>
          </w:tcPr>
          <w:p w14:paraId="488FB0AD" w14:textId="77777777" w:rsidR="004B4F97" w:rsidRPr="005E3EE2" w:rsidRDefault="004B4F97">
            <w:pPr>
              <w:ind w:right="-72"/>
              <w:jc w:val="right"/>
              <w:rPr>
                <w:rFonts w:ascii="Arial" w:hAnsi="Arial" w:cs="Arial"/>
                <w:b/>
                <w:sz w:val="20"/>
                <w:szCs w:val="20"/>
                <w:lang w:eastAsia="x-none"/>
              </w:rPr>
            </w:pPr>
          </w:p>
        </w:tc>
        <w:tc>
          <w:tcPr>
            <w:tcW w:w="1524" w:type="dxa"/>
            <w:tcBorders>
              <w:top w:val="single" w:sz="4" w:space="0" w:color="auto"/>
              <w:left w:val="nil"/>
              <w:right w:val="nil"/>
            </w:tcBorders>
            <w:vAlign w:val="bottom"/>
          </w:tcPr>
          <w:p w14:paraId="4B79B02B" w14:textId="77777777" w:rsidR="004B4F97" w:rsidRPr="005E3EE2" w:rsidRDefault="004B4F97">
            <w:pPr>
              <w:ind w:right="-72"/>
              <w:jc w:val="right"/>
              <w:rPr>
                <w:rFonts w:ascii="Arial" w:hAnsi="Arial" w:cs="Arial"/>
                <w:b/>
                <w:sz w:val="20"/>
                <w:szCs w:val="20"/>
                <w:lang w:eastAsia="x-none"/>
              </w:rPr>
            </w:pPr>
          </w:p>
        </w:tc>
        <w:tc>
          <w:tcPr>
            <w:tcW w:w="1540" w:type="dxa"/>
            <w:tcBorders>
              <w:top w:val="single" w:sz="4" w:space="0" w:color="auto"/>
              <w:left w:val="nil"/>
              <w:right w:val="nil"/>
            </w:tcBorders>
            <w:vAlign w:val="bottom"/>
          </w:tcPr>
          <w:p w14:paraId="16683ADD" w14:textId="77777777" w:rsidR="004B4F97" w:rsidRPr="005E3EE2" w:rsidRDefault="004B4F97">
            <w:pPr>
              <w:ind w:right="-72"/>
              <w:jc w:val="right"/>
              <w:rPr>
                <w:rFonts w:ascii="Arial" w:hAnsi="Arial" w:cs="Arial"/>
                <w:b/>
                <w:sz w:val="20"/>
                <w:szCs w:val="20"/>
                <w:lang w:eastAsia="x-none"/>
              </w:rPr>
            </w:pPr>
            <w:r w:rsidRPr="005E3EE2">
              <w:rPr>
                <w:rFonts w:ascii="Arial" w:hAnsi="Arial" w:cs="Arial"/>
                <w:b/>
                <w:sz w:val="20"/>
                <w:szCs w:val="20"/>
                <w:lang w:eastAsia="x-none"/>
              </w:rPr>
              <w:t>Revenue</w:t>
            </w:r>
          </w:p>
        </w:tc>
        <w:tc>
          <w:tcPr>
            <w:tcW w:w="1346" w:type="dxa"/>
            <w:tcBorders>
              <w:top w:val="single" w:sz="4" w:space="0" w:color="auto"/>
              <w:left w:val="nil"/>
              <w:right w:val="nil"/>
            </w:tcBorders>
          </w:tcPr>
          <w:p w14:paraId="37A6F093" w14:textId="77777777" w:rsidR="004B4F97" w:rsidRPr="005E3EE2" w:rsidRDefault="004B4F97">
            <w:pPr>
              <w:ind w:right="-72"/>
              <w:jc w:val="right"/>
              <w:rPr>
                <w:rFonts w:ascii="Arial" w:hAnsi="Arial" w:cs="Arial"/>
                <w:b/>
                <w:sz w:val="20"/>
                <w:szCs w:val="20"/>
                <w:cs/>
                <w:lang w:eastAsia="x-none"/>
              </w:rPr>
            </w:pPr>
          </w:p>
        </w:tc>
      </w:tr>
      <w:tr w:rsidR="005E3EE2" w:rsidRPr="005E3EE2" w14:paraId="2AE28B41" w14:textId="77777777" w:rsidTr="00A80D75">
        <w:trPr>
          <w:trHeight w:val="20"/>
        </w:trPr>
        <w:tc>
          <w:tcPr>
            <w:tcW w:w="3510" w:type="dxa"/>
            <w:vAlign w:val="bottom"/>
          </w:tcPr>
          <w:p w14:paraId="248A1349" w14:textId="77777777" w:rsidR="004B4F97" w:rsidRPr="005E3EE2" w:rsidRDefault="004B4F97">
            <w:pPr>
              <w:ind w:left="-105"/>
              <w:jc w:val="thaiDistribute"/>
              <w:rPr>
                <w:rFonts w:ascii="Arial" w:hAnsi="Arial" w:cs="Arial"/>
                <w:sz w:val="20"/>
                <w:szCs w:val="20"/>
                <w:cs/>
                <w:lang w:eastAsia="x-none"/>
              </w:rPr>
            </w:pPr>
          </w:p>
        </w:tc>
        <w:tc>
          <w:tcPr>
            <w:tcW w:w="1530" w:type="dxa"/>
            <w:tcBorders>
              <w:left w:val="nil"/>
              <w:right w:val="nil"/>
            </w:tcBorders>
          </w:tcPr>
          <w:p w14:paraId="60129915"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Revenue from</w:t>
            </w:r>
          </w:p>
        </w:tc>
        <w:tc>
          <w:tcPr>
            <w:tcW w:w="1524" w:type="dxa"/>
            <w:tcBorders>
              <w:left w:val="nil"/>
              <w:right w:val="nil"/>
            </w:tcBorders>
            <w:vAlign w:val="bottom"/>
          </w:tcPr>
          <w:p w14:paraId="448791FF" w14:textId="77777777" w:rsidR="004B4F97" w:rsidRPr="005E3EE2" w:rsidRDefault="004B4F97">
            <w:pPr>
              <w:ind w:right="-72"/>
              <w:jc w:val="right"/>
              <w:rPr>
                <w:rFonts w:ascii="Arial" w:hAnsi="Arial" w:cs="Arial"/>
                <w:b/>
                <w:sz w:val="20"/>
                <w:szCs w:val="20"/>
                <w:lang w:eastAsia="x-none"/>
              </w:rPr>
            </w:pPr>
            <w:r w:rsidRPr="005E3EE2">
              <w:rPr>
                <w:rFonts w:ascii="Arial" w:hAnsi="Arial" w:cs="Arial"/>
                <w:b/>
                <w:sz w:val="20"/>
                <w:szCs w:val="20"/>
                <w:lang w:eastAsia="x-none"/>
              </w:rPr>
              <w:t>Revenue from</w:t>
            </w:r>
          </w:p>
        </w:tc>
        <w:tc>
          <w:tcPr>
            <w:tcW w:w="1540" w:type="dxa"/>
            <w:tcBorders>
              <w:left w:val="nil"/>
              <w:right w:val="nil"/>
            </w:tcBorders>
            <w:vAlign w:val="bottom"/>
          </w:tcPr>
          <w:p w14:paraId="1FF8B589"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from sales of</w:t>
            </w:r>
          </w:p>
        </w:tc>
        <w:tc>
          <w:tcPr>
            <w:tcW w:w="1346" w:type="dxa"/>
            <w:tcBorders>
              <w:left w:val="nil"/>
              <w:right w:val="nil"/>
            </w:tcBorders>
          </w:tcPr>
          <w:p w14:paraId="235910B4" w14:textId="77777777" w:rsidR="004B4F97" w:rsidRPr="005E3EE2" w:rsidRDefault="004B4F97">
            <w:pPr>
              <w:ind w:right="-72"/>
              <w:jc w:val="right"/>
              <w:rPr>
                <w:rFonts w:ascii="Arial" w:hAnsi="Arial" w:cs="Arial"/>
                <w:b/>
                <w:sz w:val="20"/>
                <w:szCs w:val="20"/>
                <w:cs/>
                <w:lang w:eastAsia="x-none"/>
              </w:rPr>
            </w:pPr>
          </w:p>
        </w:tc>
      </w:tr>
      <w:tr w:rsidR="005E3EE2" w:rsidRPr="005E3EE2" w14:paraId="784BB794" w14:textId="77777777" w:rsidTr="00A80D75">
        <w:trPr>
          <w:trHeight w:val="20"/>
        </w:trPr>
        <w:tc>
          <w:tcPr>
            <w:tcW w:w="3510" w:type="dxa"/>
            <w:vAlign w:val="bottom"/>
          </w:tcPr>
          <w:p w14:paraId="5005097D" w14:textId="77777777" w:rsidR="004B4F97" w:rsidRPr="005E3EE2" w:rsidRDefault="004B4F97">
            <w:pPr>
              <w:ind w:left="-105"/>
              <w:jc w:val="thaiDistribute"/>
              <w:rPr>
                <w:rFonts w:ascii="Arial" w:hAnsi="Arial" w:cs="Arial"/>
                <w:sz w:val="20"/>
                <w:szCs w:val="20"/>
                <w:cs/>
                <w:lang w:eastAsia="x-none"/>
              </w:rPr>
            </w:pPr>
          </w:p>
        </w:tc>
        <w:tc>
          <w:tcPr>
            <w:tcW w:w="1530" w:type="dxa"/>
            <w:tcBorders>
              <w:left w:val="nil"/>
              <w:right w:val="nil"/>
            </w:tcBorders>
          </w:tcPr>
          <w:p w14:paraId="6C49E82F"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construction</w:t>
            </w:r>
          </w:p>
        </w:tc>
        <w:tc>
          <w:tcPr>
            <w:tcW w:w="1524" w:type="dxa"/>
            <w:tcBorders>
              <w:left w:val="nil"/>
              <w:right w:val="nil"/>
            </w:tcBorders>
            <w:vAlign w:val="bottom"/>
          </w:tcPr>
          <w:p w14:paraId="6A5D42DD" w14:textId="77777777" w:rsidR="004B4F97" w:rsidRPr="005E3EE2" w:rsidRDefault="004B4F97">
            <w:pPr>
              <w:ind w:right="-72" w:hanging="244"/>
              <w:jc w:val="right"/>
              <w:rPr>
                <w:rFonts w:ascii="Arial" w:hAnsi="Arial" w:cs="Arial"/>
                <w:b/>
                <w:sz w:val="20"/>
                <w:szCs w:val="20"/>
                <w:cs/>
                <w:lang w:eastAsia="x-none"/>
              </w:rPr>
            </w:pPr>
            <w:r w:rsidRPr="005E3EE2">
              <w:rPr>
                <w:rFonts w:ascii="Arial" w:hAnsi="Arial" w:cs="Arial"/>
                <w:b/>
                <w:sz w:val="20"/>
                <w:szCs w:val="20"/>
                <w:lang w:eastAsia="x-none"/>
              </w:rPr>
              <w:t>service and</w:t>
            </w:r>
          </w:p>
        </w:tc>
        <w:tc>
          <w:tcPr>
            <w:tcW w:w="1540" w:type="dxa"/>
            <w:tcBorders>
              <w:left w:val="nil"/>
              <w:right w:val="nil"/>
            </w:tcBorders>
            <w:vAlign w:val="bottom"/>
          </w:tcPr>
          <w:p w14:paraId="16DB18CA" w14:textId="77777777" w:rsidR="004B4F97" w:rsidRPr="005E3EE2" w:rsidRDefault="004B4F97">
            <w:pPr>
              <w:ind w:left="-115" w:right="-72" w:firstLine="115"/>
              <w:jc w:val="right"/>
              <w:rPr>
                <w:rFonts w:ascii="Arial" w:hAnsi="Arial" w:cs="Arial"/>
                <w:b/>
                <w:sz w:val="20"/>
                <w:szCs w:val="20"/>
                <w:cs/>
                <w:lang w:eastAsia="x-none"/>
              </w:rPr>
            </w:pPr>
            <w:r w:rsidRPr="005E3EE2">
              <w:rPr>
                <w:rFonts w:ascii="Arial" w:hAnsi="Arial" w:cs="Arial"/>
                <w:b/>
                <w:sz w:val="20"/>
                <w:szCs w:val="20"/>
                <w:lang w:eastAsia="x-none"/>
              </w:rPr>
              <w:t>equipment</w:t>
            </w:r>
          </w:p>
        </w:tc>
        <w:tc>
          <w:tcPr>
            <w:tcW w:w="1346" w:type="dxa"/>
            <w:tcBorders>
              <w:left w:val="nil"/>
              <w:right w:val="nil"/>
            </w:tcBorders>
          </w:tcPr>
          <w:p w14:paraId="6E52C490" w14:textId="77777777" w:rsidR="004B4F97" w:rsidRPr="005E3EE2" w:rsidRDefault="004B4F97">
            <w:pPr>
              <w:ind w:left="-115" w:right="-72" w:firstLine="115"/>
              <w:jc w:val="right"/>
              <w:rPr>
                <w:rFonts w:ascii="Arial" w:hAnsi="Arial" w:cs="Arial"/>
                <w:b/>
                <w:sz w:val="20"/>
                <w:szCs w:val="20"/>
                <w:cs/>
                <w:lang w:eastAsia="x-none"/>
              </w:rPr>
            </w:pPr>
            <w:r w:rsidRPr="005E3EE2">
              <w:rPr>
                <w:rFonts w:ascii="Arial" w:hAnsi="Arial" w:cs="Arial"/>
                <w:b/>
                <w:sz w:val="20"/>
                <w:szCs w:val="20"/>
                <w:lang w:eastAsia="x-none"/>
              </w:rPr>
              <w:t>Total</w:t>
            </w:r>
          </w:p>
        </w:tc>
      </w:tr>
      <w:tr w:rsidR="005E3EE2" w:rsidRPr="005E3EE2" w14:paraId="016E5482" w14:textId="77777777" w:rsidTr="00A80D75">
        <w:trPr>
          <w:trHeight w:val="20"/>
        </w:trPr>
        <w:tc>
          <w:tcPr>
            <w:tcW w:w="3510" w:type="dxa"/>
            <w:vAlign w:val="bottom"/>
          </w:tcPr>
          <w:p w14:paraId="0BCE9EEE" w14:textId="77777777" w:rsidR="004B4F97" w:rsidRPr="005E3EE2" w:rsidRDefault="004B4F97">
            <w:pPr>
              <w:ind w:left="-105"/>
              <w:jc w:val="thaiDistribute"/>
              <w:rPr>
                <w:rFonts w:ascii="Arial" w:hAnsi="Arial" w:cs="Arial"/>
                <w:sz w:val="20"/>
                <w:szCs w:val="20"/>
                <w:cs/>
                <w:lang w:eastAsia="x-none"/>
              </w:rPr>
            </w:pPr>
          </w:p>
        </w:tc>
        <w:tc>
          <w:tcPr>
            <w:tcW w:w="1530" w:type="dxa"/>
            <w:tcBorders>
              <w:left w:val="nil"/>
              <w:right w:val="nil"/>
            </w:tcBorders>
          </w:tcPr>
          <w:p w14:paraId="10B3D52C"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contract</w:t>
            </w:r>
          </w:p>
        </w:tc>
        <w:tc>
          <w:tcPr>
            <w:tcW w:w="1524" w:type="dxa"/>
            <w:tcBorders>
              <w:left w:val="nil"/>
              <w:right w:val="nil"/>
            </w:tcBorders>
            <w:vAlign w:val="bottom"/>
          </w:tcPr>
          <w:p w14:paraId="5E05C21D"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maintenance</w:t>
            </w:r>
          </w:p>
        </w:tc>
        <w:tc>
          <w:tcPr>
            <w:tcW w:w="1540" w:type="dxa"/>
            <w:tcBorders>
              <w:left w:val="nil"/>
              <w:right w:val="nil"/>
            </w:tcBorders>
            <w:vAlign w:val="bottom"/>
          </w:tcPr>
          <w:p w14:paraId="1DF4B72B" w14:textId="77777777" w:rsidR="004B4F97" w:rsidRPr="005E3EE2" w:rsidRDefault="004B4F97">
            <w:pPr>
              <w:ind w:left="-115" w:right="-72" w:firstLine="115"/>
              <w:jc w:val="right"/>
              <w:rPr>
                <w:rFonts w:ascii="Arial" w:hAnsi="Arial" w:cs="Arial"/>
                <w:b/>
                <w:sz w:val="20"/>
                <w:szCs w:val="20"/>
                <w:cs/>
                <w:lang w:eastAsia="x-none"/>
              </w:rPr>
            </w:pPr>
            <w:r w:rsidRPr="005E3EE2">
              <w:rPr>
                <w:rFonts w:ascii="Arial" w:hAnsi="Arial" w:cs="Arial"/>
                <w:b/>
                <w:sz w:val="20"/>
                <w:szCs w:val="20"/>
                <w:lang w:eastAsia="x-none"/>
              </w:rPr>
              <w:t xml:space="preserve">and </w:t>
            </w:r>
            <w:proofErr w:type="spellStart"/>
            <w:r w:rsidRPr="005E3EE2">
              <w:rPr>
                <w:rFonts w:ascii="Arial" w:hAnsi="Arial" w:cs="Arial"/>
                <w:b/>
                <w:sz w:val="20"/>
                <w:szCs w:val="20"/>
                <w:lang w:eastAsia="x-none"/>
              </w:rPr>
              <w:t>softwares</w:t>
            </w:r>
            <w:proofErr w:type="spellEnd"/>
          </w:p>
        </w:tc>
        <w:tc>
          <w:tcPr>
            <w:tcW w:w="1346" w:type="dxa"/>
            <w:tcBorders>
              <w:left w:val="nil"/>
              <w:right w:val="nil"/>
            </w:tcBorders>
          </w:tcPr>
          <w:p w14:paraId="50239DEC" w14:textId="77777777" w:rsidR="004B4F97" w:rsidRPr="005E3EE2" w:rsidRDefault="004B4F97">
            <w:pPr>
              <w:ind w:left="-115" w:right="-72" w:firstLine="115"/>
              <w:jc w:val="right"/>
              <w:rPr>
                <w:rFonts w:ascii="Arial" w:hAnsi="Arial" w:cs="Arial"/>
                <w:b/>
                <w:sz w:val="20"/>
                <w:szCs w:val="20"/>
                <w:cs/>
                <w:lang w:eastAsia="x-none"/>
              </w:rPr>
            </w:pPr>
            <w:r w:rsidRPr="005E3EE2">
              <w:rPr>
                <w:rFonts w:ascii="Arial" w:hAnsi="Arial" w:cs="Arial"/>
                <w:b/>
                <w:sz w:val="20"/>
                <w:szCs w:val="20"/>
                <w:lang w:eastAsia="x-none"/>
              </w:rPr>
              <w:t>revenue</w:t>
            </w:r>
          </w:p>
        </w:tc>
      </w:tr>
      <w:tr w:rsidR="005E3EE2" w:rsidRPr="005E3EE2" w14:paraId="19382937" w14:textId="77777777" w:rsidTr="00A80D75">
        <w:trPr>
          <w:trHeight w:val="20"/>
        </w:trPr>
        <w:tc>
          <w:tcPr>
            <w:tcW w:w="3510" w:type="dxa"/>
            <w:vAlign w:val="bottom"/>
          </w:tcPr>
          <w:p w14:paraId="00ACB6AD" w14:textId="77777777" w:rsidR="004B4F97" w:rsidRPr="005E3EE2" w:rsidRDefault="004B4F97">
            <w:pPr>
              <w:ind w:left="-105"/>
              <w:jc w:val="thaiDistribute"/>
              <w:rPr>
                <w:rFonts w:ascii="Arial" w:hAnsi="Arial" w:cs="Arial"/>
                <w:sz w:val="20"/>
                <w:szCs w:val="20"/>
                <w:lang w:eastAsia="x-none"/>
              </w:rPr>
            </w:pPr>
          </w:p>
        </w:tc>
        <w:tc>
          <w:tcPr>
            <w:tcW w:w="1530" w:type="dxa"/>
            <w:tcBorders>
              <w:top w:val="nil"/>
              <w:left w:val="nil"/>
              <w:bottom w:val="single" w:sz="4" w:space="0" w:color="auto"/>
              <w:right w:val="nil"/>
            </w:tcBorders>
            <w:hideMark/>
          </w:tcPr>
          <w:p w14:paraId="7CE8CE35" w14:textId="77777777" w:rsidR="004B4F97" w:rsidRPr="005E3EE2" w:rsidRDefault="004B4F97">
            <w:pPr>
              <w:ind w:right="-72"/>
              <w:jc w:val="right"/>
              <w:rPr>
                <w:rFonts w:ascii="Arial" w:hAnsi="Arial" w:cs="Arial"/>
                <w:b/>
                <w:sz w:val="20"/>
                <w:szCs w:val="20"/>
                <w:lang w:eastAsia="x-none"/>
              </w:rPr>
            </w:pPr>
            <w:r w:rsidRPr="005E3EE2">
              <w:rPr>
                <w:rFonts w:ascii="Arial" w:hAnsi="Arial" w:cs="Arial"/>
                <w:b/>
                <w:sz w:val="20"/>
                <w:szCs w:val="20"/>
                <w:lang w:eastAsia="x-none"/>
              </w:rPr>
              <w:t>Baht</w:t>
            </w:r>
          </w:p>
        </w:tc>
        <w:tc>
          <w:tcPr>
            <w:tcW w:w="1524" w:type="dxa"/>
            <w:tcBorders>
              <w:top w:val="nil"/>
              <w:left w:val="nil"/>
              <w:bottom w:val="single" w:sz="4" w:space="0" w:color="auto"/>
              <w:right w:val="nil"/>
            </w:tcBorders>
            <w:hideMark/>
          </w:tcPr>
          <w:p w14:paraId="0A3BB7E9"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Baht</w:t>
            </w:r>
          </w:p>
        </w:tc>
        <w:tc>
          <w:tcPr>
            <w:tcW w:w="1540" w:type="dxa"/>
            <w:tcBorders>
              <w:top w:val="nil"/>
              <w:left w:val="nil"/>
              <w:bottom w:val="single" w:sz="4" w:space="0" w:color="auto"/>
              <w:right w:val="nil"/>
            </w:tcBorders>
            <w:hideMark/>
          </w:tcPr>
          <w:p w14:paraId="300B191F"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Baht</w:t>
            </w:r>
          </w:p>
        </w:tc>
        <w:tc>
          <w:tcPr>
            <w:tcW w:w="1346" w:type="dxa"/>
            <w:tcBorders>
              <w:top w:val="nil"/>
              <w:left w:val="nil"/>
              <w:bottom w:val="single" w:sz="4" w:space="0" w:color="auto"/>
              <w:right w:val="nil"/>
            </w:tcBorders>
          </w:tcPr>
          <w:p w14:paraId="34CF8BEF" w14:textId="77777777" w:rsidR="004B4F97" w:rsidRPr="005E3EE2" w:rsidRDefault="004B4F97">
            <w:pPr>
              <w:ind w:right="-72"/>
              <w:jc w:val="right"/>
              <w:rPr>
                <w:rFonts w:ascii="Arial" w:hAnsi="Arial" w:cs="Arial"/>
                <w:b/>
                <w:sz w:val="20"/>
                <w:szCs w:val="20"/>
                <w:cs/>
                <w:lang w:eastAsia="x-none"/>
              </w:rPr>
            </w:pPr>
            <w:r w:rsidRPr="005E3EE2">
              <w:rPr>
                <w:rFonts w:ascii="Arial" w:hAnsi="Arial" w:cs="Arial"/>
                <w:b/>
                <w:sz w:val="20"/>
                <w:szCs w:val="20"/>
                <w:lang w:eastAsia="x-none"/>
              </w:rPr>
              <w:t>Baht</w:t>
            </w:r>
          </w:p>
        </w:tc>
      </w:tr>
      <w:tr w:rsidR="005E3EE2" w:rsidRPr="005E3EE2" w14:paraId="5B8E6C92" w14:textId="77777777" w:rsidTr="00A80D75">
        <w:trPr>
          <w:trHeight w:val="20"/>
        </w:trPr>
        <w:tc>
          <w:tcPr>
            <w:tcW w:w="3510" w:type="dxa"/>
            <w:vAlign w:val="bottom"/>
          </w:tcPr>
          <w:p w14:paraId="1A91F135" w14:textId="77777777" w:rsidR="004B4F97" w:rsidRPr="005E3EE2" w:rsidRDefault="004B4F97">
            <w:pPr>
              <w:ind w:left="-105"/>
              <w:jc w:val="thaiDistribute"/>
              <w:rPr>
                <w:rFonts w:ascii="Arial" w:hAnsi="Arial" w:cs="Arial"/>
                <w:b/>
                <w:bCs/>
                <w:sz w:val="20"/>
                <w:szCs w:val="20"/>
                <w:lang w:eastAsia="x-none"/>
              </w:rPr>
            </w:pPr>
          </w:p>
        </w:tc>
        <w:tc>
          <w:tcPr>
            <w:tcW w:w="1530" w:type="dxa"/>
            <w:tcBorders>
              <w:top w:val="single" w:sz="4" w:space="0" w:color="auto"/>
              <w:left w:val="nil"/>
              <w:right w:val="nil"/>
            </w:tcBorders>
          </w:tcPr>
          <w:p w14:paraId="6BDF4A01" w14:textId="77777777" w:rsidR="004B4F97" w:rsidRPr="005E3EE2" w:rsidRDefault="004B4F97">
            <w:pPr>
              <w:ind w:right="-72"/>
              <w:jc w:val="right"/>
              <w:rPr>
                <w:rFonts w:ascii="Arial" w:hAnsi="Arial" w:cs="Arial"/>
                <w:sz w:val="20"/>
                <w:szCs w:val="20"/>
                <w:cs/>
                <w:lang w:eastAsia="x-none"/>
              </w:rPr>
            </w:pPr>
          </w:p>
        </w:tc>
        <w:tc>
          <w:tcPr>
            <w:tcW w:w="1524" w:type="dxa"/>
            <w:tcBorders>
              <w:top w:val="single" w:sz="4" w:space="0" w:color="auto"/>
              <w:left w:val="nil"/>
              <w:right w:val="nil"/>
            </w:tcBorders>
          </w:tcPr>
          <w:p w14:paraId="7026FAB4" w14:textId="77777777" w:rsidR="004B4F97" w:rsidRPr="005E3EE2" w:rsidRDefault="004B4F97">
            <w:pPr>
              <w:ind w:right="-72"/>
              <w:jc w:val="right"/>
              <w:rPr>
                <w:rFonts w:ascii="Arial" w:hAnsi="Arial" w:cs="Arial"/>
                <w:sz w:val="20"/>
                <w:szCs w:val="20"/>
                <w:lang w:eastAsia="x-none"/>
              </w:rPr>
            </w:pPr>
          </w:p>
        </w:tc>
        <w:tc>
          <w:tcPr>
            <w:tcW w:w="1540" w:type="dxa"/>
            <w:tcBorders>
              <w:top w:val="single" w:sz="4" w:space="0" w:color="auto"/>
              <w:left w:val="nil"/>
              <w:right w:val="nil"/>
            </w:tcBorders>
          </w:tcPr>
          <w:p w14:paraId="226CAC6D" w14:textId="77777777" w:rsidR="004B4F97" w:rsidRPr="005E3EE2" w:rsidRDefault="004B4F97">
            <w:pPr>
              <w:ind w:right="-72"/>
              <w:jc w:val="right"/>
              <w:rPr>
                <w:rFonts w:ascii="Arial" w:hAnsi="Arial" w:cs="Arial"/>
                <w:sz w:val="20"/>
                <w:szCs w:val="20"/>
                <w:lang w:eastAsia="x-none"/>
              </w:rPr>
            </w:pPr>
          </w:p>
        </w:tc>
        <w:tc>
          <w:tcPr>
            <w:tcW w:w="1346" w:type="dxa"/>
            <w:tcBorders>
              <w:top w:val="single" w:sz="4" w:space="0" w:color="auto"/>
              <w:left w:val="nil"/>
              <w:right w:val="nil"/>
            </w:tcBorders>
          </w:tcPr>
          <w:p w14:paraId="3E1F8DC4" w14:textId="77777777" w:rsidR="004B4F97" w:rsidRPr="005E3EE2" w:rsidRDefault="004B4F97">
            <w:pPr>
              <w:ind w:right="-72"/>
              <w:jc w:val="right"/>
              <w:rPr>
                <w:rFonts w:ascii="Arial" w:hAnsi="Arial" w:cs="Arial"/>
                <w:sz w:val="20"/>
                <w:szCs w:val="20"/>
                <w:lang w:eastAsia="x-none"/>
              </w:rPr>
            </w:pPr>
          </w:p>
        </w:tc>
      </w:tr>
      <w:tr w:rsidR="005E3EE2" w:rsidRPr="005E3EE2" w14:paraId="02A52C5A" w14:textId="77777777" w:rsidTr="00A80D75">
        <w:trPr>
          <w:trHeight w:val="20"/>
        </w:trPr>
        <w:tc>
          <w:tcPr>
            <w:tcW w:w="3510" w:type="dxa"/>
            <w:vAlign w:val="bottom"/>
          </w:tcPr>
          <w:p w14:paraId="01E80B1D" w14:textId="20F99CE4" w:rsidR="004B4F97" w:rsidRPr="005E3EE2" w:rsidRDefault="00DE0C0E">
            <w:pPr>
              <w:ind w:left="-105"/>
              <w:jc w:val="left"/>
              <w:rPr>
                <w:rFonts w:ascii="Arial" w:hAnsi="Arial" w:cs="Arial"/>
                <w:sz w:val="20"/>
                <w:szCs w:val="20"/>
                <w:lang w:eastAsia="x-none"/>
              </w:rPr>
            </w:pPr>
            <w:r w:rsidRPr="005E3EE2">
              <w:rPr>
                <w:rFonts w:ascii="Arial" w:hAnsi="Arial" w:cs="Arial"/>
                <w:b/>
                <w:bCs/>
                <w:sz w:val="20"/>
                <w:szCs w:val="20"/>
                <w:lang w:eastAsia="x-none"/>
              </w:rPr>
              <w:t xml:space="preserve">For the </w:t>
            </w:r>
            <w:r w:rsidR="00E3518A" w:rsidRPr="005E3EE2">
              <w:rPr>
                <w:rFonts w:ascii="Arial" w:hAnsi="Arial" w:cs="Arial"/>
                <w:b/>
                <w:bCs/>
                <w:sz w:val="20"/>
                <w:szCs w:val="20"/>
                <w:lang w:eastAsia="x-none"/>
              </w:rPr>
              <w:t>six-month</w:t>
            </w:r>
            <w:r w:rsidRPr="005E3EE2">
              <w:rPr>
                <w:rFonts w:ascii="Arial" w:hAnsi="Arial" w:cs="Arial"/>
                <w:b/>
                <w:bCs/>
                <w:sz w:val="20"/>
                <w:szCs w:val="20"/>
                <w:lang w:eastAsia="x-none"/>
              </w:rPr>
              <w:t xml:space="preserve"> period ended</w:t>
            </w:r>
            <w:r w:rsidRPr="005E3EE2">
              <w:rPr>
                <w:rFonts w:ascii="Arial" w:hAnsi="Arial" w:cs="Arial"/>
                <w:b/>
                <w:bCs/>
                <w:sz w:val="20"/>
                <w:szCs w:val="20"/>
                <w:lang w:eastAsia="x-none"/>
              </w:rPr>
              <w:br/>
              <w:t xml:space="preserve">   </w:t>
            </w:r>
            <w:r w:rsidR="00E3518A" w:rsidRPr="005E3EE2">
              <w:rPr>
                <w:rFonts w:ascii="Arial" w:hAnsi="Arial" w:cs="Arial"/>
                <w:b/>
                <w:bCs/>
                <w:sz w:val="20"/>
                <w:szCs w:val="20"/>
                <w:lang w:eastAsia="x-none"/>
              </w:rPr>
              <w:t>30 June</w:t>
            </w:r>
            <w:r w:rsidRPr="005E3EE2">
              <w:rPr>
                <w:rFonts w:ascii="Arial" w:hAnsi="Arial" w:cs="Arial"/>
                <w:b/>
                <w:bCs/>
                <w:sz w:val="20"/>
                <w:szCs w:val="20"/>
                <w:lang w:eastAsia="x-none"/>
              </w:rPr>
              <w:t xml:space="preserve"> </w:t>
            </w:r>
            <w:r w:rsidR="00B16C3B" w:rsidRPr="005E3EE2">
              <w:rPr>
                <w:rFonts w:ascii="Arial" w:hAnsi="Arial" w:cs="Arial"/>
                <w:b/>
                <w:bCs/>
                <w:sz w:val="20"/>
                <w:szCs w:val="20"/>
                <w:lang w:eastAsia="x-none"/>
              </w:rPr>
              <w:t>2024</w:t>
            </w:r>
          </w:p>
        </w:tc>
        <w:tc>
          <w:tcPr>
            <w:tcW w:w="1530" w:type="dxa"/>
          </w:tcPr>
          <w:p w14:paraId="3DFF047E" w14:textId="77777777" w:rsidR="004B4F97" w:rsidRPr="005E3EE2" w:rsidRDefault="004B4F97">
            <w:pPr>
              <w:ind w:right="-72"/>
              <w:jc w:val="right"/>
              <w:rPr>
                <w:rFonts w:ascii="Arial" w:hAnsi="Arial" w:cs="Arial"/>
                <w:sz w:val="20"/>
                <w:szCs w:val="20"/>
                <w:cs/>
                <w:lang w:eastAsia="x-none"/>
              </w:rPr>
            </w:pPr>
          </w:p>
        </w:tc>
        <w:tc>
          <w:tcPr>
            <w:tcW w:w="1524" w:type="dxa"/>
          </w:tcPr>
          <w:p w14:paraId="7B5C2F03" w14:textId="77777777" w:rsidR="004B4F97" w:rsidRPr="005E3EE2" w:rsidRDefault="004B4F97">
            <w:pPr>
              <w:ind w:right="-72"/>
              <w:jc w:val="right"/>
              <w:rPr>
                <w:rFonts w:ascii="Arial" w:hAnsi="Arial" w:cs="Arial"/>
                <w:sz w:val="20"/>
                <w:szCs w:val="20"/>
                <w:lang w:eastAsia="x-none"/>
              </w:rPr>
            </w:pPr>
          </w:p>
        </w:tc>
        <w:tc>
          <w:tcPr>
            <w:tcW w:w="1540" w:type="dxa"/>
          </w:tcPr>
          <w:p w14:paraId="1A8483BF" w14:textId="77777777" w:rsidR="004B4F97" w:rsidRPr="005E3EE2" w:rsidRDefault="004B4F97">
            <w:pPr>
              <w:ind w:right="-72"/>
              <w:jc w:val="right"/>
              <w:rPr>
                <w:rFonts w:ascii="Arial" w:hAnsi="Arial" w:cs="Arial"/>
                <w:sz w:val="20"/>
                <w:szCs w:val="20"/>
                <w:lang w:eastAsia="x-none"/>
              </w:rPr>
            </w:pPr>
          </w:p>
        </w:tc>
        <w:tc>
          <w:tcPr>
            <w:tcW w:w="1346" w:type="dxa"/>
          </w:tcPr>
          <w:p w14:paraId="68BF0163" w14:textId="77777777" w:rsidR="004B4F97" w:rsidRPr="005E3EE2" w:rsidRDefault="004B4F97">
            <w:pPr>
              <w:ind w:right="-72"/>
              <w:jc w:val="right"/>
              <w:rPr>
                <w:rFonts w:ascii="Arial" w:hAnsi="Arial" w:cs="Arial"/>
                <w:sz w:val="20"/>
                <w:szCs w:val="20"/>
                <w:lang w:eastAsia="x-none"/>
              </w:rPr>
            </w:pPr>
          </w:p>
        </w:tc>
      </w:tr>
      <w:tr w:rsidR="005E3EE2" w:rsidRPr="005E3EE2" w14:paraId="3505B796" w14:textId="77777777" w:rsidTr="00A80D75">
        <w:trPr>
          <w:trHeight w:val="20"/>
        </w:trPr>
        <w:tc>
          <w:tcPr>
            <w:tcW w:w="3510" w:type="dxa"/>
            <w:vAlign w:val="bottom"/>
          </w:tcPr>
          <w:p w14:paraId="15A33611" w14:textId="77777777" w:rsidR="004B4F97" w:rsidRPr="005E3EE2" w:rsidRDefault="004B4F97">
            <w:pPr>
              <w:ind w:left="-105"/>
              <w:jc w:val="thaiDistribute"/>
              <w:rPr>
                <w:rFonts w:ascii="Arial" w:hAnsi="Arial" w:cs="Arial"/>
                <w:sz w:val="20"/>
                <w:szCs w:val="20"/>
                <w:lang w:eastAsia="x-none"/>
              </w:rPr>
            </w:pPr>
            <w:r w:rsidRPr="005E3EE2">
              <w:rPr>
                <w:rFonts w:ascii="Arial" w:hAnsi="Arial" w:cs="Arial"/>
                <w:sz w:val="20"/>
                <w:szCs w:val="20"/>
                <w:lang w:eastAsia="x-none"/>
              </w:rPr>
              <w:t>Timing of revenue recognition</w:t>
            </w:r>
            <w:r w:rsidRPr="005E3EE2">
              <w:rPr>
                <w:rFonts w:ascii="Arial" w:hAnsi="Arial" w:cs="Arial"/>
                <w:sz w:val="20"/>
                <w:szCs w:val="20"/>
                <w:cs/>
                <w:lang w:eastAsia="x-none"/>
              </w:rPr>
              <w:t>:</w:t>
            </w:r>
          </w:p>
        </w:tc>
        <w:tc>
          <w:tcPr>
            <w:tcW w:w="1530" w:type="dxa"/>
          </w:tcPr>
          <w:p w14:paraId="315DD497" w14:textId="77777777" w:rsidR="004B4F97" w:rsidRPr="005E3EE2" w:rsidRDefault="004B4F97">
            <w:pPr>
              <w:ind w:right="-72"/>
              <w:jc w:val="right"/>
              <w:rPr>
                <w:rFonts w:ascii="Arial" w:hAnsi="Arial" w:cs="Arial"/>
                <w:sz w:val="20"/>
                <w:szCs w:val="20"/>
                <w:cs/>
                <w:lang w:eastAsia="x-none"/>
              </w:rPr>
            </w:pPr>
          </w:p>
        </w:tc>
        <w:tc>
          <w:tcPr>
            <w:tcW w:w="1524" w:type="dxa"/>
          </w:tcPr>
          <w:p w14:paraId="77B167FD" w14:textId="77777777" w:rsidR="004B4F97" w:rsidRPr="005E3EE2" w:rsidRDefault="004B4F97">
            <w:pPr>
              <w:ind w:right="-72"/>
              <w:jc w:val="right"/>
              <w:rPr>
                <w:rFonts w:ascii="Arial" w:hAnsi="Arial" w:cs="Arial"/>
                <w:sz w:val="20"/>
                <w:szCs w:val="20"/>
                <w:lang w:eastAsia="x-none"/>
              </w:rPr>
            </w:pPr>
          </w:p>
        </w:tc>
        <w:tc>
          <w:tcPr>
            <w:tcW w:w="1540" w:type="dxa"/>
          </w:tcPr>
          <w:p w14:paraId="6BEF4B85" w14:textId="77777777" w:rsidR="004B4F97" w:rsidRPr="005E3EE2" w:rsidRDefault="004B4F97">
            <w:pPr>
              <w:ind w:right="-72"/>
              <w:jc w:val="right"/>
              <w:rPr>
                <w:rFonts w:ascii="Arial" w:hAnsi="Arial" w:cs="Arial"/>
                <w:sz w:val="20"/>
                <w:szCs w:val="20"/>
                <w:lang w:eastAsia="x-none"/>
              </w:rPr>
            </w:pPr>
          </w:p>
        </w:tc>
        <w:tc>
          <w:tcPr>
            <w:tcW w:w="1346" w:type="dxa"/>
          </w:tcPr>
          <w:p w14:paraId="56311BD6" w14:textId="77777777" w:rsidR="004B4F97" w:rsidRPr="005E3EE2" w:rsidRDefault="004B4F97">
            <w:pPr>
              <w:ind w:right="-72"/>
              <w:jc w:val="right"/>
              <w:rPr>
                <w:rFonts w:ascii="Arial" w:hAnsi="Arial" w:cs="Arial"/>
                <w:sz w:val="20"/>
                <w:szCs w:val="20"/>
                <w:lang w:eastAsia="x-none"/>
              </w:rPr>
            </w:pPr>
          </w:p>
        </w:tc>
      </w:tr>
      <w:tr w:rsidR="005E3EE2" w:rsidRPr="005E3EE2" w14:paraId="71264A9E" w14:textId="77777777" w:rsidTr="00A80D75">
        <w:trPr>
          <w:trHeight w:val="20"/>
        </w:trPr>
        <w:tc>
          <w:tcPr>
            <w:tcW w:w="3510" w:type="dxa"/>
            <w:vAlign w:val="bottom"/>
          </w:tcPr>
          <w:p w14:paraId="3760BCFA" w14:textId="77777777" w:rsidR="008D4FE2" w:rsidRPr="005E3EE2" w:rsidRDefault="008D4FE2" w:rsidP="008D4FE2">
            <w:pPr>
              <w:ind w:left="-105"/>
              <w:jc w:val="thaiDistribute"/>
              <w:rPr>
                <w:rFonts w:ascii="Arial" w:hAnsi="Arial" w:cs="Arial"/>
                <w:sz w:val="20"/>
                <w:szCs w:val="20"/>
                <w:lang w:eastAsia="x-none"/>
              </w:rPr>
            </w:pPr>
            <w:r w:rsidRPr="005E3EE2">
              <w:rPr>
                <w:rFonts w:ascii="Arial" w:eastAsia="Times New Roman" w:hAnsi="Arial" w:cs="Arial"/>
                <w:sz w:val="20"/>
                <w:szCs w:val="20"/>
                <w:lang w:eastAsia="en-GB"/>
              </w:rPr>
              <w:t xml:space="preserve">   At a point in time</w:t>
            </w:r>
          </w:p>
        </w:tc>
        <w:tc>
          <w:tcPr>
            <w:tcW w:w="1530" w:type="dxa"/>
            <w:vAlign w:val="bottom"/>
          </w:tcPr>
          <w:p w14:paraId="153E813D" w14:textId="6DB294A2" w:rsidR="008D4FE2" w:rsidRPr="005E3EE2" w:rsidRDefault="008D4FE2" w:rsidP="008D4FE2">
            <w:pPr>
              <w:ind w:right="-72"/>
              <w:jc w:val="right"/>
              <w:rPr>
                <w:rFonts w:ascii="Arial" w:hAnsi="Arial" w:cs="Arial"/>
                <w:sz w:val="20"/>
                <w:szCs w:val="20"/>
                <w:cs/>
                <w:lang w:eastAsia="x-none"/>
              </w:rPr>
            </w:pPr>
            <w:r w:rsidRPr="005E3EE2">
              <w:rPr>
                <w:rFonts w:ascii="Arial" w:hAnsi="Arial" w:cs="Arial"/>
                <w:bCs/>
                <w:sz w:val="20"/>
                <w:szCs w:val="20"/>
              </w:rPr>
              <w:t>-</w:t>
            </w:r>
          </w:p>
        </w:tc>
        <w:tc>
          <w:tcPr>
            <w:tcW w:w="1524" w:type="dxa"/>
            <w:vAlign w:val="bottom"/>
          </w:tcPr>
          <w:p w14:paraId="19F0C067" w14:textId="619E6C49" w:rsidR="008D4FE2" w:rsidRPr="005E3EE2" w:rsidRDefault="008D4FE2" w:rsidP="008D4FE2">
            <w:pPr>
              <w:tabs>
                <w:tab w:val="center" w:pos="778"/>
                <w:tab w:val="right" w:pos="1557"/>
              </w:tabs>
              <w:ind w:right="-72"/>
              <w:jc w:val="right"/>
              <w:rPr>
                <w:rFonts w:ascii="Arial" w:hAnsi="Arial" w:cs="Arial"/>
                <w:sz w:val="20"/>
                <w:szCs w:val="20"/>
                <w:lang w:eastAsia="x-none"/>
              </w:rPr>
            </w:pPr>
            <w:r w:rsidRPr="005E3EE2">
              <w:rPr>
                <w:rFonts w:ascii="Arial" w:hAnsi="Arial" w:cs="Arial"/>
                <w:bCs/>
                <w:sz w:val="20"/>
                <w:szCs w:val="20"/>
              </w:rPr>
              <w:t>-</w:t>
            </w:r>
          </w:p>
        </w:tc>
        <w:tc>
          <w:tcPr>
            <w:tcW w:w="1540" w:type="dxa"/>
            <w:vAlign w:val="bottom"/>
          </w:tcPr>
          <w:p w14:paraId="4411EE95" w14:textId="2DB69C9B" w:rsidR="008D4FE2" w:rsidRPr="005E3EE2" w:rsidRDefault="008D4FE2" w:rsidP="008D4FE2">
            <w:pPr>
              <w:ind w:right="-72"/>
              <w:jc w:val="right"/>
              <w:rPr>
                <w:rFonts w:ascii="Arial" w:hAnsi="Arial" w:cs="Arial"/>
                <w:sz w:val="20"/>
                <w:szCs w:val="20"/>
                <w:lang w:eastAsia="x-none"/>
              </w:rPr>
            </w:pPr>
            <w:r w:rsidRPr="005E3EE2">
              <w:rPr>
                <w:rFonts w:ascii="Arial" w:hAnsi="Arial" w:cs="Arial"/>
                <w:bCs/>
                <w:sz w:val="20"/>
                <w:szCs w:val="20"/>
              </w:rPr>
              <w:t>164,631,079</w:t>
            </w:r>
          </w:p>
        </w:tc>
        <w:tc>
          <w:tcPr>
            <w:tcW w:w="1346" w:type="dxa"/>
            <w:vAlign w:val="bottom"/>
          </w:tcPr>
          <w:p w14:paraId="7EFAA8AF" w14:textId="6BE60125" w:rsidR="008D4FE2" w:rsidRPr="005E3EE2" w:rsidRDefault="008D4FE2" w:rsidP="008D4FE2">
            <w:pPr>
              <w:ind w:right="-72"/>
              <w:jc w:val="right"/>
              <w:rPr>
                <w:rFonts w:ascii="Arial" w:hAnsi="Arial" w:cs="Arial"/>
                <w:sz w:val="20"/>
                <w:szCs w:val="20"/>
                <w:lang w:eastAsia="x-none"/>
              </w:rPr>
            </w:pPr>
            <w:r w:rsidRPr="005E3EE2">
              <w:rPr>
                <w:rFonts w:ascii="Arial" w:hAnsi="Arial" w:cs="Arial"/>
                <w:bCs/>
                <w:sz w:val="20"/>
                <w:szCs w:val="20"/>
              </w:rPr>
              <w:t>164,631,079</w:t>
            </w:r>
          </w:p>
        </w:tc>
      </w:tr>
      <w:tr w:rsidR="005E3EE2" w:rsidRPr="005E3EE2" w14:paraId="18FEB10E" w14:textId="77777777" w:rsidTr="00A80D75">
        <w:trPr>
          <w:trHeight w:val="20"/>
        </w:trPr>
        <w:tc>
          <w:tcPr>
            <w:tcW w:w="3510" w:type="dxa"/>
            <w:vAlign w:val="bottom"/>
          </w:tcPr>
          <w:p w14:paraId="650971C7" w14:textId="77777777" w:rsidR="008D4FE2" w:rsidRPr="005E3EE2" w:rsidRDefault="008D4FE2" w:rsidP="008D4FE2">
            <w:pPr>
              <w:ind w:left="-105"/>
              <w:jc w:val="thaiDistribute"/>
              <w:rPr>
                <w:rFonts w:ascii="Arial" w:hAnsi="Arial" w:cs="Arial"/>
                <w:sz w:val="20"/>
                <w:szCs w:val="20"/>
                <w:lang w:eastAsia="x-none"/>
              </w:rPr>
            </w:pPr>
            <w:r w:rsidRPr="005E3EE2">
              <w:rPr>
                <w:rFonts w:ascii="Arial" w:eastAsia="Times New Roman" w:hAnsi="Arial" w:cs="Arial"/>
                <w:sz w:val="20"/>
                <w:szCs w:val="20"/>
                <w:lang w:eastAsia="en-GB"/>
              </w:rPr>
              <w:t xml:space="preserve">   Over time</w:t>
            </w:r>
          </w:p>
        </w:tc>
        <w:tc>
          <w:tcPr>
            <w:tcW w:w="1530" w:type="dxa"/>
            <w:tcBorders>
              <w:top w:val="nil"/>
              <w:left w:val="nil"/>
              <w:bottom w:val="single" w:sz="4" w:space="0" w:color="auto"/>
              <w:right w:val="nil"/>
            </w:tcBorders>
            <w:vAlign w:val="bottom"/>
          </w:tcPr>
          <w:p w14:paraId="365ECC2A" w14:textId="77285010" w:rsidR="008D4FE2" w:rsidRPr="005E3EE2" w:rsidRDefault="008D4FE2" w:rsidP="008D4FE2">
            <w:pPr>
              <w:ind w:right="-72"/>
              <w:jc w:val="right"/>
              <w:rPr>
                <w:rFonts w:ascii="Arial" w:hAnsi="Arial" w:cs="Arial"/>
                <w:sz w:val="20"/>
                <w:szCs w:val="20"/>
                <w:lang w:eastAsia="x-none"/>
              </w:rPr>
            </w:pPr>
            <w:r w:rsidRPr="005E3EE2">
              <w:rPr>
                <w:rFonts w:ascii="Arial" w:hAnsi="Arial" w:cs="Arial"/>
                <w:bCs/>
                <w:sz w:val="20"/>
                <w:szCs w:val="20"/>
              </w:rPr>
              <w:t>231,252,005</w:t>
            </w:r>
          </w:p>
        </w:tc>
        <w:tc>
          <w:tcPr>
            <w:tcW w:w="1524" w:type="dxa"/>
            <w:tcBorders>
              <w:top w:val="nil"/>
              <w:left w:val="nil"/>
              <w:bottom w:val="single" w:sz="4" w:space="0" w:color="auto"/>
              <w:right w:val="nil"/>
            </w:tcBorders>
            <w:vAlign w:val="bottom"/>
          </w:tcPr>
          <w:p w14:paraId="6DCB3E2C" w14:textId="3B71BE56" w:rsidR="008D4FE2" w:rsidRPr="005E3EE2" w:rsidRDefault="008D4FE2" w:rsidP="008D4FE2">
            <w:pPr>
              <w:ind w:right="-72"/>
              <w:jc w:val="right"/>
              <w:rPr>
                <w:rFonts w:ascii="Arial" w:hAnsi="Arial" w:cs="Arial"/>
                <w:sz w:val="20"/>
                <w:szCs w:val="20"/>
                <w:lang w:eastAsia="x-none"/>
              </w:rPr>
            </w:pPr>
            <w:r w:rsidRPr="005E3EE2">
              <w:rPr>
                <w:rFonts w:ascii="Arial" w:hAnsi="Arial" w:cs="Arial"/>
                <w:bCs/>
                <w:sz w:val="20"/>
                <w:szCs w:val="20"/>
              </w:rPr>
              <w:t>57,552,904</w:t>
            </w:r>
          </w:p>
        </w:tc>
        <w:tc>
          <w:tcPr>
            <w:tcW w:w="1540" w:type="dxa"/>
            <w:tcBorders>
              <w:top w:val="nil"/>
              <w:left w:val="nil"/>
              <w:bottom w:val="single" w:sz="4" w:space="0" w:color="auto"/>
              <w:right w:val="nil"/>
            </w:tcBorders>
            <w:vAlign w:val="bottom"/>
          </w:tcPr>
          <w:p w14:paraId="291D12CD" w14:textId="2DE3649A" w:rsidR="008D4FE2" w:rsidRPr="005E3EE2" w:rsidRDefault="008D4FE2" w:rsidP="008D4FE2">
            <w:pPr>
              <w:ind w:right="-72"/>
              <w:jc w:val="right"/>
              <w:rPr>
                <w:rFonts w:ascii="Arial" w:hAnsi="Arial" w:cs="Arial"/>
                <w:sz w:val="20"/>
                <w:szCs w:val="20"/>
                <w:lang w:eastAsia="x-none"/>
              </w:rPr>
            </w:pPr>
            <w:r w:rsidRPr="005E3EE2">
              <w:rPr>
                <w:rFonts w:ascii="Arial" w:hAnsi="Arial" w:cs="Arial"/>
                <w:bCs/>
                <w:sz w:val="20"/>
                <w:szCs w:val="20"/>
              </w:rPr>
              <w:t>-</w:t>
            </w:r>
          </w:p>
        </w:tc>
        <w:tc>
          <w:tcPr>
            <w:tcW w:w="1346" w:type="dxa"/>
            <w:tcBorders>
              <w:top w:val="nil"/>
              <w:left w:val="nil"/>
              <w:bottom w:val="single" w:sz="4" w:space="0" w:color="auto"/>
              <w:right w:val="nil"/>
            </w:tcBorders>
            <w:vAlign w:val="bottom"/>
          </w:tcPr>
          <w:p w14:paraId="5B66FCD7" w14:textId="505EF238" w:rsidR="008D4FE2" w:rsidRPr="005E3EE2" w:rsidRDefault="008D4FE2" w:rsidP="008D4FE2">
            <w:pPr>
              <w:ind w:right="-72"/>
              <w:jc w:val="right"/>
              <w:rPr>
                <w:rFonts w:ascii="Arial" w:hAnsi="Arial" w:cs="Arial"/>
                <w:sz w:val="20"/>
                <w:szCs w:val="20"/>
                <w:lang w:eastAsia="x-none"/>
              </w:rPr>
            </w:pPr>
            <w:r w:rsidRPr="005E3EE2">
              <w:rPr>
                <w:rFonts w:ascii="Arial" w:hAnsi="Arial" w:cs="Arial"/>
                <w:bCs/>
                <w:sz w:val="20"/>
                <w:szCs w:val="20"/>
              </w:rPr>
              <w:t>288,804,909</w:t>
            </w:r>
          </w:p>
        </w:tc>
      </w:tr>
      <w:tr w:rsidR="005E3EE2" w:rsidRPr="005E3EE2" w14:paraId="7D6A7C56" w14:textId="77777777" w:rsidTr="00A80D75">
        <w:trPr>
          <w:trHeight w:val="20"/>
        </w:trPr>
        <w:tc>
          <w:tcPr>
            <w:tcW w:w="3510" w:type="dxa"/>
            <w:vAlign w:val="bottom"/>
          </w:tcPr>
          <w:p w14:paraId="7DDB1D9B" w14:textId="77777777" w:rsidR="008D4FE2" w:rsidRPr="005E3EE2" w:rsidRDefault="008D4FE2" w:rsidP="008D4FE2">
            <w:pPr>
              <w:ind w:left="-105"/>
              <w:jc w:val="thaiDistribute"/>
              <w:rPr>
                <w:rFonts w:ascii="Arial" w:eastAsia="Times New Roman" w:hAnsi="Arial" w:cs="Arial"/>
                <w:sz w:val="20"/>
                <w:szCs w:val="20"/>
                <w:lang w:eastAsia="en-GB"/>
              </w:rPr>
            </w:pPr>
          </w:p>
        </w:tc>
        <w:tc>
          <w:tcPr>
            <w:tcW w:w="1530" w:type="dxa"/>
            <w:tcBorders>
              <w:top w:val="single" w:sz="4" w:space="0" w:color="auto"/>
              <w:left w:val="nil"/>
              <w:right w:val="nil"/>
            </w:tcBorders>
            <w:vAlign w:val="bottom"/>
          </w:tcPr>
          <w:p w14:paraId="5A0BB400" w14:textId="77777777" w:rsidR="008D4FE2" w:rsidRPr="005E3EE2" w:rsidRDefault="008D4FE2" w:rsidP="008D4FE2">
            <w:pPr>
              <w:ind w:right="-72"/>
              <w:jc w:val="right"/>
              <w:rPr>
                <w:rFonts w:ascii="Arial" w:hAnsi="Arial" w:cs="Arial"/>
                <w:sz w:val="20"/>
                <w:szCs w:val="20"/>
                <w:lang w:eastAsia="x-none"/>
              </w:rPr>
            </w:pPr>
          </w:p>
        </w:tc>
        <w:tc>
          <w:tcPr>
            <w:tcW w:w="1524" w:type="dxa"/>
            <w:tcBorders>
              <w:top w:val="single" w:sz="4" w:space="0" w:color="auto"/>
              <w:left w:val="nil"/>
              <w:right w:val="nil"/>
            </w:tcBorders>
            <w:vAlign w:val="bottom"/>
          </w:tcPr>
          <w:p w14:paraId="0E054509" w14:textId="77777777" w:rsidR="008D4FE2" w:rsidRPr="005E3EE2" w:rsidRDefault="008D4FE2" w:rsidP="008D4FE2">
            <w:pPr>
              <w:ind w:right="-72"/>
              <w:jc w:val="right"/>
              <w:rPr>
                <w:rFonts w:ascii="Arial" w:hAnsi="Arial" w:cs="Arial"/>
                <w:sz w:val="20"/>
                <w:szCs w:val="20"/>
                <w:lang w:eastAsia="x-none"/>
              </w:rPr>
            </w:pPr>
          </w:p>
        </w:tc>
        <w:tc>
          <w:tcPr>
            <w:tcW w:w="1540" w:type="dxa"/>
            <w:tcBorders>
              <w:top w:val="single" w:sz="4" w:space="0" w:color="auto"/>
              <w:left w:val="nil"/>
              <w:right w:val="nil"/>
            </w:tcBorders>
            <w:vAlign w:val="bottom"/>
          </w:tcPr>
          <w:p w14:paraId="7B36265C" w14:textId="77777777" w:rsidR="008D4FE2" w:rsidRPr="005E3EE2" w:rsidRDefault="008D4FE2" w:rsidP="008D4FE2">
            <w:pPr>
              <w:ind w:right="-72"/>
              <w:jc w:val="right"/>
              <w:rPr>
                <w:rFonts w:ascii="Arial" w:hAnsi="Arial" w:cs="Arial"/>
                <w:sz w:val="20"/>
                <w:szCs w:val="20"/>
                <w:lang w:eastAsia="x-none"/>
              </w:rPr>
            </w:pPr>
          </w:p>
        </w:tc>
        <w:tc>
          <w:tcPr>
            <w:tcW w:w="1346" w:type="dxa"/>
            <w:tcBorders>
              <w:top w:val="single" w:sz="4" w:space="0" w:color="auto"/>
              <w:left w:val="nil"/>
              <w:right w:val="nil"/>
            </w:tcBorders>
            <w:vAlign w:val="bottom"/>
          </w:tcPr>
          <w:p w14:paraId="676A8B2F" w14:textId="77777777" w:rsidR="008D4FE2" w:rsidRPr="005E3EE2" w:rsidRDefault="008D4FE2" w:rsidP="008D4FE2">
            <w:pPr>
              <w:ind w:right="-72"/>
              <w:jc w:val="right"/>
              <w:rPr>
                <w:rFonts w:ascii="Arial" w:hAnsi="Arial" w:cs="Arial"/>
                <w:sz w:val="20"/>
                <w:szCs w:val="20"/>
                <w:lang w:eastAsia="x-none"/>
              </w:rPr>
            </w:pPr>
          </w:p>
        </w:tc>
      </w:tr>
      <w:tr w:rsidR="008D4FE2" w:rsidRPr="005E3EE2" w14:paraId="7CB5AC64" w14:textId="77777777" w:rsidTr="00A80D75">
        <w:trPr>
          <w:trHeight w:val="80"/>
        </w:trPr>
        <w:tc>
          <w:tcPr>
            <w:tcW w:w="3510" w:type="dxa"/>
            <w:vAlign w:val="bottom"/>
          </w:tcPr>
          <w:p w14:paraId="7930EF84" w14:textId="77777777" w:rsidR="008D4FE2" w:rsidRPr="005E3EE2" w:rsidRDefault="008D4FE2" w:rsidP="008D4FE2">
            <w:pPr>
              <w:ind w:left="-105"/>
              <w:jc w:val="thaiDistribute"/>
              <w:rPr>
                <w:rFonts w:ascii="Arial" w:hAnsi="Arial" w:cs="Arial"/>
                <w:sz w:val="20"/>
                <w:szCs w:val="20"/>
                <w:cs/>
                <w:lang w:eastAsia="x-none"/>
              </w:rPr>
            </w:pPr>
            <w:r w:rsidRPr="005E3EE2">
              <w:rPr>
                <w:rFonts w:ascii="Arial" w:hAnsi="Arial" w:cs="Arial"/>
                <w:sz w:val="20"/>
                <w:szCs w:val="20"/>
                <w:lang w:eastAsia="x-none"/>
              </w:rPr>
              <w:t>Total revenue</w:t>
            </w:r>
          </w:p>
        </w:tc>
        <w:tc>
          <w:tcPr>
            <w:tcW w:w="1530" w:type="dxa"/>
            <w:tcBorders>
              <w:left w:val="nil"/>
              <w:bottom w:val="single" w:sz="4" w:space="0" w:color="auto"/>
              <w:right w:val="nil"/>
            </w:tcBorders>
            <w:vAlign w:val="bottom"/>
          </w:tcPr>
          <w:p w14:paraId="656199F4" w14:textId="58C2956E" w:rsidR="008D4FE2" w:rsidRPr="005E3EE2" w:rsidRDefault="008D4FE2" w:rsidP="008D4FE2">
            <w:pPr>
              <w:ind w:right="-72"/>
              <w:jc w:val="right"/>
              <w:rPr>
                <w:rFonts w:ascii="Arial" w:hAnsi="Arial" w:cs="Arial"/>
                <w:sz w:val="20"/>
                <w:szCs w:val="20"/>
                <w:lang w:eastAsia="x-none"/>
              </w:rPr>
            </w:pPr>
            <w:r w:rsidRPr="005E3EE2">
              <w:rPr>
                <w:rFonts w:ascii="Arial" w:hAnsi="Arial" w:cs="Arial"/>
                <w:bCs/>
                <w:sz w:val="20"/>
                <w:szCs w:val="20"/>
              </w:rPr>
              <w:t>231,252,005</w:t>
            </w:r>
          </w:p>
        </w:tc>
        <w:tc>
          <w:tcPr>
            <w:tcW w:w="1524" w:type="dxa"/>
            <w:tcBorders>
              <w:left w:val="nil"/>
              <w:bottom w:val="single" w:sz="4" w:space="0" w:color="auto"/>
              <w:right w:val="nil"/>
            </w:tcBorders>
            <w:vAlign w:val="bottom"/>
          </w:tcPr>
          <w:p w14:paraId="6C5C2158" w14:textId="5256525C" w:rsidR="008D4FE2" w:rsidRPr="005E3EE2" w:rsidRDefault="008D4FE2" w:rsidP="008D4FE2">
            <w:pPr>
              <w:ind w:right="-72"/>
              <w:jc w:val="right"/>
              <w:rPr>
                <w:rFonts w:ascii="Arial" w:hAnsi="Arial" w:cs="Arial"/>
                <w:sz w:val="20"/>
                <w:szCs w:val="20"/>
                <w:lang w:eastAsia="x-none"/>
              </w:rPr>
            </w:pPr>
            <w:r w:rsidRPr="005E3EE2">
              <w:rPr>
                <w:rFonts w:ascii="Arial" w:hAnsi="Arial" w:cs="Arial"/>
                <w:bCs/>
                <w:sz w:val="20"/>
                <w:szCs w:val="20"/>
              </w:rPr>
              <w:t>57,552,904</w:t>
            </w:r>
          </w:p>
        </w:tc>
        <w:tc>
          <w:tcPr>
            <w:tcW w:w="1540" w:type="dxa"/>
            <w:tcBorders>
              <w:left w:val="nil"/>
              <w:bottom w:val="single" w:sz="4" w:space="0" w:color="auto"/>
              <w:right w:val="nil"/>
            </w:tcBorders>
            <w:vAlign w:val="bottom"/>
          </w:tcPr>
          <w:p w14:paraId="257828E7" w14:textId="7900F595" w:rsidR="008D4FE2" w:rsidRPr="005E3EE2" w:rsidRDefault="008D4FE2" w:rsidP="008D4FE2">
            <w:pPr>
              <w:ind w:right="-72"/>
              <w:jc w:val="right"/>
              <w:rPr>
                <w:rFonts w:ascii="Arial" w:hAnsi="Arial" w:cs="Arial"/>
                <w:sz w:val="20"/>
                <w:szCs w:val="20"/>
                <w:lang w:eastAsia="x-none"/>
              </w:rPr>
            </w:pPr>
            <w:r w:rsidRPr="005E3EE2">
              <w:rPr>
                <w:rFonts w:ascii="Arial" w:hAnsi="Arial" w:cs="Arial"/>
                <w:bCs/>
                <w:sz w:val="20"/>
                <w:szCs w:val="20"/>
              </w:rPr>
              <w:t>164,631,079</w:t>
            </w:r>
          </w:p>
        </w:tc>
        <w:tc>
          <w:tcPr>
            <w:tcW w:w="1346" w:type="dxa"/>
            <w:tcBorders>
              <w:left w:val="nil"/>
              <w:bottom w:val="single" w:sz="4" w:space="0" w:color="auto"/>
              <w:right w:val="nil"/>
            </w:tcBorders>
          </w:tcPr>
          <w:p w14:paraId="0DC5EA2E" w14:textId="365ED72F" w:rsidR="008D4FE2" w:rsidRPr="005E3EE2" w:rsidRDefault="008D4FE2" w:rsidP="008D4FE2">
            <w:pPr>
              <w:ind w:right="-72"/>
              <w:jc w:val="right"/>
              <w:rPr>
                <w:rFonts w:ascii="Arial" w:hAnsi="Arial" w:cs="Arial"/>
                <w:sz w:val="20"/>
                <w:szCs w:val="20"/>
                <w:lang w:eastAsia="x-none"/>
              </w:rPr>
            </w:pPr>
            <w:r w:rsidRPr="005E3EE2">
              <w:rPr>
                <w:rFonts w:ascii="Arial" w:hAnsi="Arial" w:cs="Arial"/>
                <w:bCs/>
                <w:sz w:val="20"/>
                <w:szCs w:val="20"/>
              </w:rPr>
              <w:t>453,435,988</w:t>
            </w:r>
          </w:p>
        </w:tc>
      </w:tr>
    </w:tbl>
    <w:p w14:paraId="0674CEF9" w14:textId="2F539935" w:rsidR="0067249F" w:rsidRPr="005E3EE2" w:rsidRDefault="0067249F" w:rsidP="00620922">
      <w:pPr>
        <w:rPr>
          <w:rFonts w:ascii="Arial" w:hAnsi="Arial" w:cstheme="minorBidi"/>
          <w:sz w:val="20"/>
          <w:szCs w:val="20"/>
        </w:rPr>
      </w:pPr>
    </w:p>
    <w:p w14:paraId="6428D907" w14:textId="77777777" w:rsidR="00A63761" w:rsidRPr="005E3EE2" w:rsidRDefault="00A63761" w:rsidP="003B12D3">
      <w:pPr>
        <w:jc w:val="left"/>
        <w:rPr>
          <w:rFonts w:ascii="Arial" w:hAnsi="Arial" w:cs="Arial"/>
          <w:sz w:val="20"/>
          <w:szCs w:val="20"/>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5E3EE2" w:rsidRPr="005E3EE2" w14:paraId="4466D5B3" w14:textId="77777777" w:rsidTr="00A80D75">
        <w:trPr>
          <w:trHeight w:val="386"/>
        </w:trPr>
        <w:tc>
          <w:tcPr>
            <w:tcW w:w="9461" w:type="dxa"/>
            <w:vAlign w:val="center"/>
          </w:tcPr>
          <w:p w14:paraId="7A4F0459" w14:textId="0CC1BF49" w:rsidR="003E4C12" w:rsidRPr="005E3EE2" w:rsidRDefault="00B16C3B" w:rsidP="00A80D75">
            <w:pPr>
              <w:ind w:left="432" w:hanging="535"/>
              <w:rPr>
                <w:rFonts w:ascii="Arial" w:eastAsia="Arial Unicode MS" w:hAnsi="Arial" w:cs="Arial"/>
                <w:b/>
                <w:bCs/>
                <w:sz w:val="20"/>
                <w:szCs w:val="20"/>
                <w:cs/>
              </w:rPr>
            </w:pPr>
            <w:r w:rsidRPr="005E3EE2">
              <w:rPr>
                <w:rFonts w:ascii="Arial" w:eastAsia="Arial Unicode MS" w:hAnsi="Arial" w:cs="Arial"/>
                <w:b/>
                <w:bCs/>
                <w:sz w:val="20"/>
                <w:szCs w:val="20"/>
              </w:rPr>
              <w:t>1</w:t>
            </w:r>
            <w:r w:rsidR="00E349EA" w:rsidRPr="005E3EE2">
              <w:rPr>
                <w:rFonts w:ascii="Arial" w:eastAsia="Arial Unicode MS" w:hAnsi="Arial" w:cs="Arial"/>
                <w:b/>
                <w:bCs/>
                <w:sz w:val="20"/>
                <w:szCs w:val="20"/>
              </w:rPr>
              <w:t>8</w:t>
            </w:r>
            <w:r w:rsidR="003E4C12" w:rsidRPr="005E3EE2">
              <w:rPr>
                <w:rFonts w:ascii="Arial" w:eastAsia="Arial Unicode MS" w:hAnsi="Arial" w:cs="Arial"/>
                <w:b/>
                <w:bCs/>
                <w:sz w:val="20"/>
                <w:szCs w:val="20"/>
                <w:cs/>
              </w:rPr>
              <w:tab/>
            </w:r>
            <w:r w:rsidR="003E4C12" w:rsidRPr="005E3EE2">
              <w:rPr>
                <w:rFonts w:ascii="Arial" w:eastAsia="Arial Unicode MS" w:hAnsi="Arial" w:cs="Arial"/>
                <w:b/>
                <w:bCs/>
                <w:sz w:val="20"/>
                <w:szCs w:val="20"/>
              </w:rPr>
              <w:t xml:space="preserve">Commitments </w:t>
            </w:r>
          </w:p>
        </w:tc>
      </w:tr>
    </w:tbl>
    <w:p w14:paraId="3821082C" w14:textId="77777777" w:rsidR="003E4C12" w:rsidRPr="005E3EE2" w:rsidRDefault="003E4C12" w:rsidP="003E4C12">
      <w:pPr>
        <w:jc w:val="thaiDistribute"/>
        <w:rPr>
          <w:rFonts w:ascii="Arial" w:hAnsi="Arial" w:cs="Arial"/>
          <w:sz w:val="20"/>
          <w:szCs w:val="20"/>
        </w:rPr>
      </w:pPr>
    </w:p>
    <w:p w14:paraId="7685703A" w14:textId="43A38A75" w:rsidR="0057285D" w:rsidRPr="005E3EE2" w:rsidRDefault="004A706A" w:rsidP="0057285D">
      <w:pPr>
        <w:jc w:val="thaiDistribute"/>
        <w:rPr>
          <w:rFonts w:ascii="Arial" w:hAnsi="Arial" w:cs="Arial"/>
          <w:sz w:val="20"/>
          <w:szCs w:val="20"/>
        </w:rPr>
      </w:pPr>
      <w:proofErr w:type="gramStart"/>
      <w:r w:rsidRPr="005E3EE2">
        <w:rPr>
          <w:rFonts w:ascii="Arial" w:hAnsi="Arial" w:cs="Arial"/>
          <w:sz w:val="20"/>
          <w:szCs w:val="20"/>
        </w:rPr>
        <w:t>At</w:t>
      </w:r>
      <w:proofErr w:type="gramEnd"/>
      <w:r w:rsidRPr="005E3EE2">
        <w:rPr>
          <w:rFonts w:ascii="Arial" w:hAnsi="Arial" w:cs="Arial"/>
          <w:sz w:val="20"/>
          <w:szCs w:val="20"/>
        </w:rPr>
        <w:t xml:space="preserve"> </w:t>
      </w:r>
      <w:r w:rsidR="00E3518A" w:rsidRPr="005E3EE2">
        <w:rPr>
          <w:rFonts w:ascii="Arial" w:hAnsi="Arial" w:cs="Arial"/>
          <w:sz w:val="20"/>
          <w:szCs w:val="20"/>
        </w:rPr>
        <w:t>30 June</w:t>
      </w:r>
      <w:r w:rsidRPr="005E3EE2">
        <w:rPr>
          <w:rFonts w:ascii="Arial" w:hAnsi="Arial" w:cs="Arial"/>
          <w:sz w:val="20"/>
          <w:szCs w:val="20"/>
        </w:rPr>
        <w:t xml:space="preserve"> </w:t>
      </w:r>
      <w:r w:rsidR="00B16C3B" w:rsidRPr="005E3EE2">
        <w:rPr>
          <w:rFonts w:ascii="Arial" w:hAnsi="Arial" w:cs="Arial"/>
          <w:sz w:val="20"/>
          <w:szCs w:val="20"/>
        </w:rPr>
        <w:t>2025</w:t>
      </w:r>
      <w:r w:rsidR="00B51C99" w:rsidRPr="005E3EE2">
        <w:rPr>
          <w:rFonts w:ascii="Arial" w:hAnsi="Arial" w:cs="Arial"/>
          <w:sz w:val="20"/>
          <w:szCs w:val="20"/>
        </w:rPr>
        <w:t xml:space="preserve">, the Group and the Company have outstanding bank guarantees in respect of the normal course of business totalling Baht </w:t>
      </w:r>
      <w:r w:rsidR="00113778">
        <w:rPr>
          <w:rFonts w:ascii="Arial" w:hAnsi="Arial" w:cs="Arial"/>
          <w:sz w:val="20"/>
          <w:szCs w:val="20"/>
        </w:rPr>
        <w:t>511.75</w:t>
      </w:r>
      <w:r w:rsidR="00B51C99" w:rsidRPr="005E3EE2">
        <w:rPr>
          <w:rFonts w:ascii="Arial" w:hAnsi="Arial" w:cs="Arial"/>
          <w:sz w:val="20"/>
          <w:szCs w:val="20"/>
        </w:rPr>
        <w:t xml:space="preserve"> million (</w:t>
      </w:r>
      <w:r w:rsidR="00B16C3B" w:rsidRPr="005E3EE2">
        <w:rPr>
          <w:rFonts w:ascii="Arial" w:hAnsi="Arial" w:cs="Arial"/>
          <w:sz w:val="20"/>
          <w:szCs w:val="20"/>
        </w:rPr>
        <w:t>31</w:t>
      </w:r>
      <w:r w:rsidR="00B51C99" w:rsidRPr="005E3EE2">
        <w:rPr>
          <w:rFonts w:ascii="Arial" w:hAnsi="Arial" w:cs="Arial"/>
          <w:sz w:val="20"/>
          <w:szCs w:val="20"/>
        </w:rPr>
        <w:t xml:space="preserve"> December </w:t>
      </w:r>
      <w:proofErr w:type="gramStart"/>
      <w:r w:rsidR="00B16C3B" w:rsidRPr="005E3EE2">
        <w:rPr>
          <w:rFonts w:ascii="Arial" w:hAnsi="Arial" w:cs="Arial"/>
          <w:sz w:val="20"/>
          <w:szCs w:val="20"/>
        </w:rPr>
        <w:t>2024</w:t>
      </w:r>
      <w:r w:rsidR="00B51C99" w:rsidRPr="005E3EE2">
        <w:rPr>
          <w:rFonts w:ascii="Arial" w:hAnsi="Arial" w:cs="Arial"/>
          <w:sz w:val="20"/>
          <w:szCs w:val="20"/>
        </w:rPr>
        <w:t xml:space="preserve"> :</w:t>
      </w:r>
      <w:proofErr w:type="gramEnd"/>
      <w:r w:rsidR="00B51C99" w:rsidRPr="005E3EE2">
        <w:rPr>
          <w:rFonts w:ascii="Arial" w:hAnsi="Arial" w:cs="Arial"/>
          <w:sz w:val="20"/>
          <w:szCs w:val="20"/>
        </w:rPr>
        <w:t xml:space="preserve"> Baht </w:t>
      </w:r>
      <w:r w:rsidR="00620922" w:rsidRPr="005E3EE2">
        <w:rPr>
          <w:rFonts w:ascii="Arial" w:hAnsi="Arial" w:cs="Arial"/>
          <w:sz w:val="20"/>
          <w:szCs w:val="20"/>
        </w:rPr>
        <w:t>584.21</w:t>
      </w:r>
      <w:r w:rsidR="00B51C99" w:rsidRPr="005E3EE2">
        <w:rPr>
          <w:rFonts w:ascii="Arial" w:hAnsi="Arial" w:cs="Arial"/>
          <w:sz w:val="20"/>
          <w:szCs w:val="20"/>
        </w:rPr>
        <w:t xml:space="preserve"> million)</w:t>
      </w:r>
      <w:r w:rsidR="0057285D" w:rsidRPr="005E3EE2">
        <w:rPr>
          <w:rFonts w:ascii="Arial" w:hAnsi="Arial" w:cs="Arial"/>
          <w:sz w:val="20"/>
          <w:szCs w:val="20"/>
        </w:rPr>
        <w:t>.</w:t>
      </w:r>
    </w:p>
    <w:p w14:paraId="3D38ADF3" w14:textId="2470680E" w:rsidR="00A71EC2" w:rsidRPr="005E3EE2" w:rsidRDefault="00A71EC2">
      <w:pPr>
        <w:spacing w:after="160" w:line="259" w:lineRule="auto"/>
        <w:jc w:val="left"/>
        <w:rPr>
          <w:rFonts w:ascii="Arial" w:hAnsi="Arial" w:cs="Arial"/>
          <w:sz w:val="20"/>
          <w:szCs w:val="20"/>
        </w:rPr>
      </w:pPr>
      <w:r w:rsidRPr="005E3EE2">
        <w:rPr>
          <w:rFonts w:ascii="Arial" w:hAnsi="Arial" w:cs="Arial"/>
          <w:sz w:val="20"/>
          <w:szCs w:val="20"/>
        </w:rPr>
        <w:br w:type="page"/>
      </w:r>
    </w:p>
    <w:p w14:paraId="34F5AC04" w14:textId="77777777" w:rsidR="006E45C0" w:rsidRPr="005E3EE2" w:rsidRDefault="006E45C0" w:rsidP="003B12D3">
      <w:pPr>
        <w:jc w:val="thaiDistribute"/>
        <w:rPr>
          <w:rFonts w:ascii="Arial" w:hAnsi="Arial" w:cs="Arial"/>
          <w:sz w:val="20"/>
          <w:szCs w:val="20"/>
        </w:rPr>
      </w:pPr>
    </w:p>
    <w:tbl>
      <w:tblPr>
        <w:tblStyle w:val="TableGrid"/>
        <w:tblW w:w="946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1"/>
      </w:tblGrid>
      <w:tr w:rsidR="005E3EE2" w:rsidRPr="005E3EE2" w14:paraId="677F77F6" w14:textId="77777777" w:rsidTr="00A80D75">
        <w:trPr>
          <w:trHeight w:val="386"/>
        </w:trPr>
        <w:tc>
          <w:tcPr>
            <w:tcW w:w="9461" w:type="dxa"/>
            <w:vAlign w:val="center"/>
          </w:tcPr>
          <w:p w14:paraId="20B8AADC" w14:textId="797B7A86" w:rsidR="00F42A5B" w:rsidRPr="005E3EE2" w:rsidRDefault="00E349EA" w:rsidP="00F20C66">
            <w:pPr>
              <w:ind w:left="435" w:hanging="538"/>
              <w:rPr>
                <w:rFonts w:ascii="Arial" w:eastAsia="Arial Unicode MS" w:hAnsi="Arial" w:cs="Arial"/>
                <w:b/>
                <w:bCs/>
                <w:sz w:val="20"/>
                <w:szCs w:val="20"/>
                <w:highlight w:val="yellow"/>
                <w:cs/>
              </w:rPr>
            </w:pPr>
            <w:r w:rsidRPr="005E3EE2">
              <w:rPr>
                <w:rFonts w:ascii="Arial" w:eastAsia="Arial Unicode MS" w:hAnsi="Arial" w:cs="Arial"/>
                <w:b/>
                <w:bCs/>
                <w:sz w:val="20"/>
                <w:szCs w:val="20"/>
              </w:rPr>
              <w:t>19</w:t>
            </w:r>
            <w:r w:rsidR="00F42A5B" w:rsidRPr="005E3EE2">
              <w:rPr>
                <w:rFonts w:ascii="Arial" w:eastAsia="Arial Unicode MS" w:hAnsi="Arial" w:cs="Arial"/>
                <w:b/>
                <w:bCs/>
                <w:sz w:val="20"/>
                <w:szCs w:val="20"/>
                <w:cs/>
              </w:rPr>
              <w:tab/>
            </w:r>
            <w:r w:rsidR="001653D3" w:rsidRPr="005E3EE2">
              <w:rPr>
                <w:rFonts w:ascii="Arial" w:eastAsia="Arial Unicode MS" w:hAnsi="Arial" w:cs="Arial"/>
                <w:b/>
                <w:bCs/>
                <w:sz w:val="20"/>
                <w:szCs w:val="20"/>
              </w:rPr>
              <w:t>Related party transactions</w:t>
            </w:r>
          </w:p>
        </w:tc>
      </w:tr>
    </w:tbl>
    <w:p w14:paraId="7DDEFBD4" w14:textId="77777777" w:rsidR="007C33AF" w:rsidRPr="005E3EE2" w:rsidRDefault="007C33AF" w:rsidP="003B12D3">
      <w:pPr>
        <w:outlineLvl w:val="1"/>
        <w:rPr>
          <w:rFonts w:ascii="Arial" w:hAnsi="Arial" w:cs="Arial"/>
          <w:sz w:val="20"/>
          <w:szCs w:val="20"/>
        </w:rPr>
      </w:pPr>
    </w:p>
    <w:p w14:paraId="4708DE56" w14:textId="4276218A" w:rsidR="00AA024B" w:rsidRPr="005E3EE2" w:rsidRDefault="00AA024B" w:rsidP="00AA024B">
      <w:pPr>
        <w:ind w:left="540" w:hanging="540"/>
        <w:outlineLvl w:val="1"/>
        <w:rPr>
          <w:rFonts w:ascii="Arial" w:hAnsi="Arial" w:cs="Arial"/>
          <w:b/>
          <w:bCs/>
          <w:sz w:val="20"/>
          <w:szCs w:val="20"/>
        </w:rPr>
      </w:pPr>
      <w:r w:rsidRPr="005E3EE2">
        <w:rPr>
          <w:rFonts w:ascii="Arial" w:hAnsi="Arial" w:cs="Arial"/>
          <w:b/>
          <w:bCs/>
          <w:sz w:val="20"/>
          <w:szCs w:val="20"/>
          <w:cs/>
        </w:rPr>
        <w:t>a)</w:t>
      </w:r>
      <w:r w:rsidRPr="005E3EE2">
        <w:rPr>
          <w:rFonts w:ascii="Arial" w:hAnsi="Arial" w:cs="Arial"/>
          <w:b/>
          <w:bCs/>
          <w:sz w:val="20"/>
          <w:szCs w:val="20"/>
          <w:cs/>
        </w:rPr>
        <w:tab/>
      </w:r>
      <w:r w:rsidRPr="005E3EE2">
        <w:rPr>
          <w:rFonts w:ascii="Arial" w:hAnsi="Arial" w:cs="Arial"/>
          <w:b/>
          <w:bCs/>
          <w:sz w:val="20"/>
          <w:szCs w:val="20"/>
        </w:rPr>
        <w:t>Transactions with related parties</w:t>
      </w:r>
    </w:p>
    <w:p w14:paraId="3A466B79" w14:textId="77777777" w:rsidR="00AA024B" w:rsidRPr="005E3EE2" w:rsidRDefault="00AA024B" w:rsidP="00E905FF">
      <w:pPr>
        <w:ind w:left="540"/>
        <w:outlineLvl w:val="1"/>
        <w:rPr>
          <w:rFonts w:ascii="Arial" w:hAnsi="Arial" w:cs="Arial"/>
          <w:sz w:val="20"/>
          <w:szCs w:val="20"/>
          <w:cs/>
        </w:rPr>
      </w:pPr>
    </w:p>
    <w:p w14:paraId="3A95DFD1" w14:textId="19B315E2" w:rsidR="00AA024B" w:rsidRPr="005E3EE2" w:rsidRDefault="00AA024B" w:rsidP="00E905FF">
      <w:pPr>
        <w:ind w:left="540"/>
        <w:contextualSpacing/>
        <w:jc w:val="thaiDistribute"/>
        <w:rPr>
          <w:rFonts w:ascii="Arial" w:eastAsia="Arial Unicode MS" w:hAnsi="Arial" w:cs="Arial"/>
          <w:spacing w:val="-6"/>
          <w:sz w:val="20"/>
          <w:szCs w:val="20"/>
          <w:lang w:val="en-US"/>
        </w:rPr>
      </w:pPr>
      <w:r w:rsidRPr="005E3EE2">
        <w:rPr>
          <w:rFonts w:ascii="Arial" w:eastAsia="Arial Unicode MS" w:hAnsi="Arial" w:cs="Arial"/>
          <w:spacing w:val="-6"/>
          <w:sz w:val="20"/>
          <w:szCs w:val="20"/>
          <w:lang w:val="en-US"/>
        </w:rPr>
        <w:t xml:space="preserve">Transactions with related parties </w:t>
      </w:r>
      <w:r w:rsidR="00567764" w:rsidRPr="005E3EE2">
        <w:rPr>
          <w:rFonts w:ascii="Arial" w:hAnsi="Arial" w:cs="Arial"/>
          <w:sz w:val="20"/>
          <w:szCs w:val="20"/>
        </w:rPr>
        <w:t xml:space="preserve">for </w:t>
      </w:r>
      <w:r w:rsidR="00E3518A" w:rsidRPr="005E3EE2">
        <w:rPr>
          <w:rFonts w:ascii="Arial" w:hAnsi="Arial" w:cs="Arial"/>
          <w:sz w:val="20"/>
          <w:szCs w:val="20"/>
        </w:rPr>
        <w:t>six-month</w:t>
      </w:r>
      <w:r w:rsidR="00567764" w:rsidRPr="005E3EE2">
        <w:rPr>
          <w:rFonts w:ascii="Arial" w:hAnsi="Arial" w:cs="Arial"/>
          <w:sz w:val="20"/>
          <w:szCs w:val="20"/>
        </w:rPr>
        <w:t xml:space="preserve"> periods ended</w:t>
      </w:r>
      <w:r w:rsidR="00FB390A" w:rsidRPr="005E3EE2">
        <w:rPr>
          <w:rFonts w:ascii="Arial" w:hAnsi="Arial" w:cs="Arial"/>
          <w:sz w:val="20"/>
          <w:szCs w:val="20"/>
          <w:cs/>
        </w:rPr>
        <w:t xml:space="preserve"> </w:t>
      </w:r>
      <w:r w:rsidR="00E3518A" w:rsidRPr="005E3EE2">
        <w:rPr>
          <w:rFonts w:ascii="Arial" w:hAnsi="Arial" w:cs="Arial"/>
          <w:sz w:val="20"/>
          <w:szCs w:val="20"/>
        </w:rPr>
        <w:t>30 June</w:t>
      </w:r>
      <w:r w:rsidR="00567764" w:rsidRPr="005E3EE2">
        <w:rPr>
          <w:rFonts w:ascii="Arial" w:hAnsi="Arial" w:cs="Arial"/>
          <w:sz w:val="20"/>
          <w:szCs w:val="20"/>
        </w:rPr>
        <w:t xml:space="preserve"> 2025 and 2024 </w:t>
      </w:r>
      <w:r w:rsidRPr="005E3EE2">
        <w:rPr>
          <w:rFonts w:ascii="Arial" w:eastAsia="Arial Unicode MS" w:hAnsi="Arial" w:cs="Arial"/>
          <w:spacing w:val="-6"/>
          <w:sz w:val="20"/>
          <w:szCs w:val="20"/>
          <w:lang w:val="en-US"/>
        </w:rPr>
        <w:t>are as follows:</w:t>
      </w:r>
    </w:p>
    <w:p w14:paraId="0A8D2800" w14:textId="77777777" w:rsidR="00AA024B" w:rsidRPr="005E3EE2" w:rsidRDefault="00AA024B" w:rsidP="00E905FF">
      <w:pPr>
        <w:ind w:left="540"/>
        <w:contextualSpacing/>
        <w:jc w:val="thaiDistribute"/>
        <w:rPr>
          <w:rFonts w:ascii="Arial" w:eastAsia="Arial Unicode MS" w:hAnsi="Arial" w:cs="Arial"/>
          <w:spacing w:val="-6"/>
          <w:sz w:val="20"/>
          <w:szCs w:val="20"/>
          <w:lang w:val="en-US"/>
        </w:rPr>
      </w:pPr>
    </w:p>
    <w:tbl>
      <w:tblPr>
        <w:tblW w:w="5000" w:type="pct"/>
        <w:tblLook w:val="04A0" w:firstRow="1" w:lastRow="0" w:firstColumn="1" w:lastColumn="0" w:noHBand="0" w:noVBand="1"/>
      </w:tblPr>
      <w:tblGrid>
        <w:gridCol w:w="4312"/>
        <w:gridCol w:w="1287"/>
        <w:gridCol w:w="1286"/>
        <w:gridCol w:w="1286"/>
        <w:gridCol w:w="1288"/>
      </w:tblGrid>
      <w:tr w:rsidR="005E3EE2" w:rsidRPr="005E3EE2" w14:paraId="1C30D699" w14:textId="02A1E525" w:rsidTr="00B06C2D">
        <w:tc>
          <w:tcPr>
            <w:tcW w:w="2279" w:type="pct"/>
            <w:vAlign w:val="bottom"/>
          </w:tcPr>
          <w:p w14:paraId="22B82D1E" w14:textId="77777777" w:rsidR="00B06C2D" w:rsidRPr="005E3EE2" w:rsidRDefault="00B06C2D" w:rsidP="00E905FF">
            <w:pPr>
              <w:ind w:left="330"/>
              <w:jc w:val="thaiDistribute"/>
              <w:rPr>
                <w:rFonts w:ascii="Arial" w:hAnsi="Arial" w:cs="Arial"/>
                <w:sz w:val="20"/>
                <w:szCs w:val="20"/>
                <w:lang w:val="en-US"/>
              </w:rPr>
            </w:pPr>
          </w:p>
        </w:tc>
        <w:tc>
          <w:tcPr>
            <w:tcW w:w="1360" w:type="pct"/>
            <w:gridSpan w:val="2"/>
            <w:tcBorders>
              <w:bottom w:val="single" w:sz="4" w:space="0" w:color="auto"/>
            </w:tcBorders>
            <w:vAlign w:val="bottom"/>
          </w:tcPr>
          <w:p w14:paraId="5126DF2B" w14:textId="14F9464C" w:rsidR="00B06C2D" w:rsidRPr="005E3EE2" w:rsidRDefault="00B06C2D">
            <w:pPr>
              <w:pStyle w:val="Caption"/>
              <w:numPr>
                <w:ilvl w:val="0"/>
                <w:numId w:val="0"/>
              </w:numPr>
              <w:ind w:right="-72"/>
              <w:jc w:val="center"/>
              <w:rPr>
                <w:rFonts w:ascii="Arial" w:hAnsi="Arial" w:cs="Arial"/>
                <w:sz w:val="20"/>
                <w:szCs w:val="25"/>
                <w:lang w:val="en-GB"/>
              </w:rPr>
            </w:pPr>
            <w:r w:rsidRPr="005E3EE2">
              <w:rPr>
                <w:rFonts w:ascii="Arial" w:hAnsi="Arial" w:cs="Arial"/>
                <w:sz w:val="20"/>
                <w:szCs w:val="25"/>
                <w:lang w:val="en-GB"/>
              </w:rPr>
              <w:t>Consolidated</w:t>
            </w:r>
          </w:p>
          <w:p w14:paraId="5B4C60F7" w14:textId="47420CF8" w:rsidR="00B06C2D" w:rsidRPr="005E3EE2" w:rsidRDefault="00B06C2D">
            <w:pPr>
              <w:ind w:right="-72"/>
              <w:jc w:val="center"/>
              <w:rPr>
                <w:rFonts w:ascii="Arial" w:hAnsi="Arial" w:cs="Arial"/>
                <w:b/>
                <w:bCs/>
                <w:sz w:val="20"/>
                <w:szCs w:val="20"/>
                <w:lang w:val="en-US"/>
              </w:rPr>
            </w:pPr>
            <w:r w:rsidRPr="005E3EE2">
              <w:rPr>
                <w:rFonts w:ascii="Arial" w:hAnsi="Arial" w:cs="Arial"/>
                <w:b/>
                <w:bCs/>
                <w:sz w:val="20"/>
                <w:szCs w:val="20"/>
              </w:rPr>
              <w:t>financial information</w:t>
            </w:r>
          </w:p>
        </w:tc>
        <w:tc>
          <w:tcPr>
            <w:tcW w:w="1361" w:type="pct"/>
            <w:gridSpan w:val="2"/>
            <w:tcBorders>
              <w:bottom w:val="single" w:sz="4" w:space="0" w:color="auto"/>
            </w:tcBorders>
          </w:tcPr>
          <w:p w14:paraId="4CE36A5B" w14:textId="77777777" w:rsidR="00B06C2D" w:rsidRPr="005E3EE2" w:rsidRDefault="00B06C2D" w:rsidP="00B06C2D">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lang w:val="en-GB"/>
              </w:rPr>
              <w:t>Separate</w:t>
            </w:r>
          </w:p>
          <w:p w14:paraId="17E078D6" w14:textId="4B7411B4" w:rsidR="00B06C2D" w:rsidRPr="005E3EE2" w:rsidRDefault="00B06C2D" w:rsidP="00B06C2D">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rPr>
              <w:t>financial information</w:t>
            </w:r>
          </w:p>
        </w:tc>
      </w:tr>
      <w:tr w:rsidR="005E3EE2" w:rsidRPr="005E3EE2" w14:paraId="7088DF17" w14:textId="739BC39D" w:rsidTr="00B06C2D">
        <w:tc>
          <w:tcPr>
            <w:tcW w:w="2279" w:type="pct"/>
            <w:vAlign w:val="bottom"/>
          </w:tcPr>
          <w:p w14:paraId="18A57085" w14:textId="77777777" w:rsidR="00B06C2D" w:rsidRPr="005E3EE2" w:rsidRDefault="00B06C2D" w:rsidP="00B06C2D">
            <w:pPr>
              <w:ind w:left="330"/>
              <w:jc w:val="thaiDistribute"/>
              <w:rPr>
                <w:rFonts w:ascii="Arial" w:hAnsi="Arial" w:cs="Arial"/>
                <w:sz w:val="20"/>
                <w:szCs w:val="20"/>
                <w:lang w:val="en-US"/>
              </w:rPr>
            </w:pPr>
          </w:p>
        </w:tc>
        <w:tc>
          <w:tcPr>
            <w:tcW w:w="680" w:type="pct"/>
            <w:tcBorders>
              <w:top w:val="single" w:sz="4" w:space="0" w:color="auto"/>
            </w:tcBorders>
          </w:tcPr>
          <w:p w14:paraId="117DCE24" w14:textId="74D83C1D" w:rsidR="00B06C2D" w:rsidRPr="005E3EE2" w:rsidRDefault="00E3518A" w:rsidP="00B06C2D">
            <w:pPr>
              <w:ind w:right="-72"/>
              <w:jc w:val="right"/>
              <w:rPr>
                <w:rFonts w:ascii="Arial" w:eastAsia="Arial" w:hAnsi="Arial" w:cs="Arial"/>
                <w:b/>
                <w:bCs/>
                <w:spacing w:val="-4"/>
                <w:sz w:val="20"/>
                <w:szCs w:val="20"/>
                <w:lang w:eastAsia="en-GB"/>
              </w:rPr>
            </w:pPr>
            <w:r w:rsidRPr="005E3EE2">
              <w:rPr>
                <w:rFonts w:ascii="Arial" w:eastAsia="Arial" w:hAnsi="Arial" w:cs="Arial"/>
                <w:b/>
                <w:bCs/>
                <w:sz w:val="20"/>
                <w:szCs w:val="20"/>
                <w:lang w:eastAsia="en-GB"/>
              </w:rPr>
              <w:t>30 June</w:t>
            </w:r>
          </w:p>
        </w:tc>
        <w:tc>
          <w:tcPr>
            <w:tcW w:w="680" w:type="pct"/>
            <w:tcBorders>
              <w:top w:val="single" w:sz="4" w:space="0" w:color="auto"/>
            </w:tcBorders>
          </w:tcPr>
          <w:p w14:paraId="2259F7EC" w14:textId="29291D61" w:rsidR="00B06C2D" w:rsidRPr="005E3EE2" w:rsidRDefault="00E3518A" w:rsidP="00B06C2D">
            <w:pPr>
              <w:ind w:right="-72"/>
              <w:jc w:val="right"/>
              <w:rPr>
                <w:rFonts w:ascii="Arial" w:hAnsi="Arial" w:cs="Arial"/>
                <w:b/>
                <w:bCs/>
                <w:sz w:val="20"/>
                <w:szCs w:val="20"/>
              </w:rPr>
            </w:pPr>
            <w:r w:rsidRPr="005E3EE2">
              <w:rPr>
                <w:rFonts w:ascii="Arial" w:eastAsia="Arial" w:hAnsi="Arial" w:cs="Arial"/>
                <w:b/>
                <w:bCs/>
                <w:sz w:val="20"/>
                <w:szCs w:val="20"/>
                <w:lang w:eastAsia="en-GB"/>
              </w:rPr>
              <w:t>30 June</w:t>
            </w:r>
          </w:p>
        </w:tc>
        <w:tc>
          <w:tcPr>
            <w:tcW w:w="680" w:type="pct"/>
            <w:tcBorders>
              <w:top w:val="single" w:sz="4" w:space="0" w:color="auto"/>
            </w:tcBorders>
          </w:tcPr>
          <w:p w14:paraId="26965D9E" w14:textId="4EAB6362" w:rsidR="00B06C2D" w:rsidRPr="005E3EE2" w:rsidRDefault="00E3518A" w:rsidP="00B06C2D">
            <w:pPr>
              <w:ind w:right="-72"/>
              <w:jc w:val="right"/>
              <w:rPr>
                <w:rFonts w:ascii="Arial" w:eastAsia="Arial" w:hAnsi="Arial" w:cs="Arial"/>
                <w:b/>
                <w:bCs/>
                <w:sz w:val="20"/>
                <w:szCs w:val="20"/>
                <w:lang w:eastAsia="en-GB"/>
              </w:rPr>
            </w:pPr>
            <w:r w:rsidRPr="005E3EE2">
              <w:rPr>
                <w:rFonts w:ascii="Arial" w:eastAsia="Arial" w:hAnsi="Arial" w:cs="Arial"/>
                <w:b/>
                <w:bCs/>
                <w:sz w:val="20"/>
                <w:szCs w:val="20"/>
                <w:lang w:eastAsia="en-GB"/>
              </w:rPr>
              <w:t>30 June</w:t>
            </w:r>
          </w:p>
        </w:tc>
        <w:tc>
          <w:tcPr>
            <w:tcW w:w="681" w:type="pct"/>
            <w:tcBorders>
              <w:top w:val="single" w:sz="4" w:space="0" w:color="auto"/>
            </w:tcBorders>
          </w:tcPr>
          <w:p w14:paraId="39AC53E6" w14:textId="355592A1" w:rsidR="00B06C2D" w:rsidRPr="005E3EE2" w:rsidRDefault="00E3518A" w:rsidP="00B06C2D">
            <w:pPr>
              <w:ind w:right="-72"/>
              <w:jc w:val="right"/>
              <w:rPr>
                <w:rFonts w:ascii="Arial" w:eastAsia="Arial" w:hAnsi="Arial" w:cs="Arial"/>
                <w:b/>
                <w:bCs/>
                <w:sz w:val="20"/>
                <w:szCs w:val="20"/>
                <w:lang w:eastAsia="en-GB"/>
              </w:rPr>
            </w:pPr>
            <w:r w:rsidRPr="005E3EE2">
              <w:rPr>
                <w:rFonts w:ascii="Arial" w:eastAsia="Arial" w:hAnsi="Arial" w:cs="Arial"/>
                <w:b/>
                <w:bCs/>
                <w:sz w:val="20"/>
                <w:szCs w:val="20"/>
                <w:lang w:eastAsia="en-GB"/>
              </w:rPr>
              <w:t>30 June</w:t>
            </w:r>
          </w:p>
        </w:tc>
      </w:tr>
      <w:tr w:rsidR="005E3EE2" w:rsidRPr="005E3EE2" w14:paraId="24D7BCD2" w14:textId="4F94E8B3" w:rsidTr="00B06C2D">
        <w:tc>
          <w:tcPr>
            <w:tcW w:w="2279" w:type="pct"/>
            <w:vAlign w:val="bottom"/>
          </w:tcPr>
          <w:p w14:paraId="4DE364B3" w14:textId="77777777" w:rsidR="00B06C2D" w:rsidRPr="005E3EE2" w:rsidRDefault="00B06C2D" w:rsidP="00B06C2D">
            <w:pPr>
              <w:ind w:left="330"/>
              <w:jc w:val="thaiDistribute"/>
              <w:rPr>
                <w:rFonts w:ascii="Arial" w:hAnsi="Arial" w:cs="Arial"/>
                <w:sz w:val="20"/>
                <w:szCs w:val="20"/>
                <w:cs/>
              </w:rPr>
            </w:pPr>
          </w:p>
        </w:tc>
        <w:tc>
          <w:tcPr>
            <w:tcW w:w="680" w:type="pct"/>
            <w:vAlign w:val="bottom"/>
          </w:tcPr>
          <w:p w14:paraId="1ECD958E" w14:textId="531AFA28" w:rsidR="00B06C2D" w:rsidRPr="005E3EE2" w:rsidRDefault="00B06C2D" w:rsidP="00B06C2D">
            <w:pPr>
              <w:ind w:right="-72"/>
              <w:jc w:val="right"/>
              <w:rPr>
                <w:rFonts w:ascii="Arial" w:eastAsia="Arial" w:hAnsi="Arial" w:cs="Arial"/>
                <w:b/>
                <w:sz w:val="20"/>
                <w:szCs w:val="20"/>
                <w:lang w:eastAsia="en-GB"/>
              </w:rPr>
            </w:pPr>
            <w:r w:rsidRPr="005E3EE2">
              <w:rPr>
                <w:rFonts w:ascii="Arial" w:eastAsia="Arial" w:hAnsi="Arial" w:cs="Arial"/>
                <w:b/>
                <w:sz w:val="20"/>
                <w:szCs w:val="20"/>
                <w:lang w:eastAsia="en-GB"/>
              </w:rPr>
              <w:t>2025</w:t>
            </w:r>
          </w:p>
        </w:tc>
        <w:tc>
          <w:tcPr>
            <w:tcW w:w="680" w:type="pct"/>
            <w:vAlign w:val="bottom"/>
          </w:tcPr>
          <w:p w14:paraId="4FEF27D3" w14:textId="34137DCF" w:rsidR="00B06C2D" w:rsidRPr="005E3EE2" w:rsidRDefault="00B06C2D" w:rsidP="00B06C2D">
            <w:pPr>
              <w:ind w:right="-72"/>
              <w:jc w:val="right"/>
              <w:rPr>
                <w:rFonts w:ascii="Arial" w:eastAsia="Arial" w:hAnsi="Arial" w:cs="Arial"/>
                <w:b/>
                <w:sz w:val="20"/>
                <w:szCs w:val="20"/>
                <w:lang w:eastAsia="en-GB"/>
              </w:rPr>
            </w:pPr>
            <w:r w:rsidRPr="005E3EE2">
              <w:rPr>
                <w:rFonts w:ascii="Arial" w:eastAsia="Arial" w:hAnsi="Arial" w:cs="Arial"/>
                <w:b/>
                <w:sz w:val="20"/>
                <w:szCs w:val="20"/>
                <w:lang w:eastAsia="en-GB"/>
              </w:rPr>
              <w:t>2024</w:t>
            </w:r>
          </w:p>
        </w:tc>
        <w:tc>
          <w:tcPr>
            <w:tcW w:w="680" w:type="pct"/>
            <w:vAlign w:val="bottom"/>
          </w:tcPr>
          <w:p w14:paraId="042A185F" w14:textId="614A5508" w:rsidR="00B06C2D" w:rsidRPr="005E3EE2" w:rsidRDefault="00B06C2D" w:rsidP="00B06C2D">
            <w:pPr>
              <w:ind w:right="-72"/>
              <w:jc w:val="right"/>
              <w:rPr>
                <w:rFonts w:ascii="Arial" w:eastAsia="Arial" w:hAnsi="Arial" w:cs="Arial"/>
                <w:b/>
                <w:sz w:val="20"/>
                <w:szCs w:val="20"/>
                <w:lang w:eastAsia="en-GB"/>
              </w:rPr>
            </w:pPr>
            <w:r w:rsidRPr="005E3EE2">
              <w:rPr>
                <w:rFonts w:ascii="Arial" w:eastAsia="Arial" w:hAnsi="Arial" w:cs="Arial"/>
                <w:b/>
                <w:sz w:val="20"/>
                <w:szCs w:val="20"/>
                <w:lang w:eastAsia="en-GB"/>
              </w:rPr>
              <w:t>2025</w:t>
            </w:r>
          </w:p>
        </w:tc>
        <w:tc>
          <w:tcPr>
            <w:tcW w:w="681" w:type="pct"/>
            <w:vAlign w:val="bottom"/>
          </w:tcPr>
          <w:p w14:paraId="1EB000DB" w14:textId="7BAD0D83" w:rsidR="00B06C2D" w:rsidRPr="005E3EE2" w:rsidRDefault="00B06C2D" w:rsidP="00B06C2D">
            <w:pPr>
              <w:ind w:right="-72"/>
              <w:jc w:val="right"/>
              <w:rPr>
                <w:rFonts w:ascii="Arial" w:eastAsia="Arial" w:hAnsi="Arial" w:cs="Arial"/>
                <w:b/>
                <w:sz w:val="20"/>
                <w:szCs w:val="20"/>
                <w:lang w:eastAsia="en-GB"/>
              </w:rPr>
            </w:pPr>
            <w:r w:rsidRPr="005E3EE2">
              <w:rPr>
                <w:rFonts w:ascii="Arial" w:eastAsia="Arial" w:hAnsi="Arial" w:cs="Arial"/>
                <w:b/>
                <w:sz w:val="20"/>
                <w:szCs w:val="20"/>
                <w:lang w:eastAsia="en-GB"/>
              </w:rPr>
              <w:t>2024</w:t>
            </w:r>
          </w:p>
        </w:tc>
      </w:tr>
      <w:tr w:rsidR="005E3EE2" w:rsidRPr="005E3EE2" w14:paraId="554D4FDE" w14:textId="31969461" w:rsidTr="00B06C2D">
        <w:tc>
          <w:tcPr>
            <w:tcW w:w="2279" w:type="pct"/>
            <w:vAlign w:val="bottom"/>
          </w:tcPr>
          <w:p w14:paraId="03737EBD" w14:textId="77777777" w:rsidR="00B06C2D" w:rsidRPr="005E3EE2" w:rsidRDefault="00B06C2D" w:rsidP="00B06C2D">
            <w:pPr>
              <w:ind w:left="330"/>
              <w:jc w:val="thaiDistribute"/>
              <w:rPr>
                <w:rFonts w:ascii="Arial" w:hAnsi="Arial" w:cs="Arial"/>
                <w:sz w:val="20"/>
                <w:szCs w:val="20"/>
              </w:rPr>
            </w:pPr>
          </w:p>
        </w:tc>
        <w:tc>
          <w:tcPr>
            <w:tcW w:w="680" w:type="pct"/>
            <w:tcBorders>
              <w:bottom w:val="single" w:sz="4" w:space="0" w:color="auto"/>
            </w:tcBorders>
            <w:vAlign w:val="bottom"/>
          </w:tcPr>
          <w:p w14:paraId="3644D54A" w14:textId="77777777" w:rsidR="00B06C2D" w:rsidRPr="005E3EE2" w:rsidRDefault="00B06C2D" w:rsidP="00B06C2D">
            <w:pPr>
              <w:ind w:right="-72"/>
              <w:jc w:val="right"/>
              <w:rPr>
                <w:rFonts w:ascii="Arial" w:eastAsia="Arial" w:hAnsi="Arial" w:cs="Arial"/>
                <w:b/>
                <w:bCs/>
                <w:sz w:val="20"/>
                <w:szCs w:val="20"/>
                <w:lang w:eastAsia="en-GB"/>
              </w:rPr>
            </w:pPr>
            <w:r w:rsidRPr="005E3EE2">
              <w:rPr>
                <w:rFonts w:ascii="Arial" w:eastAsia="Arial" w:hAnsi="Arial" w:cs="Arial"/>
                <w:b/>
                <w:bCs/>
                <w:sz w:val="20"/>
                <w:szCs w:val="20"/>
                <w:lang w:eastAsia="en-GB"/>
              </w:rPr>
              <w:t>Baht</w:t>
            </w:r>
          </w:p>
        </w:tc>
        <w:tc>
          <w:tcPr>
            <w:tcW w:w="680" w:type="pct"/>
            <w:tcBorders>
              <w:bottom w:val="single" w:sz="4" w:space="0" w:color="auto"/>
            </w:tcBorders>
            <w:vAlign w:val="bottom"/>
          </w:tcPr>
          <w:p w14:paraId="09B73A89" w14:textId="77777777" w:rsidR="00B06C2D" w:rsidRPr="005E3EE2" w:rsidRDefault="00B06C2D" w:rsidP="00B06C2D">
            <w:pPr>
              <w:ind w:right="-72"/>
              <w:jc w:val="right"/>
              <w:rPr>
                <w:rFonts w:ascii="Arial" w:hAnsi="Arial" w:cs="Arial"/>
                <w:b/>
                <w:bCs/>
                <w:sz w:val="20"/>
                <w:szCs w:val="20"/>
              </w:rPr>
            </w:pPr>
            <w:r w:rsidRPr="005E3EE2">
              <w:rPr>
                <w:rFonts w:ascii="Arial" w:eastAsia="Arial" w:hAnsi="Arial" w:cs="Arial"/>
                <w:b/>
                <w:bCs/>
                <w:sz w:val="20"/>
                <w:szCs w:val="20"/>
                <w:lang w:eastAsia="en-GB"/>
              </w:rPr>
              <w:t>Baht</w:t>
            </w:r>
          </w:p>
        </w:tc>
        <w:tc>
          <w:tcPr>
            <w:tcW w:w="680" w:type="pct"/>
            <w:tcBorders>
              <w:bottom w:val="single" w:sz="4" w:space="0" w:color="auto"/>
            </w:tcBorders>
            <w:vAlign w:val="bottom"/>
          </w:tcPr>
          <w:p w14:paraId="54F44A53" w14:textId="38EC533A" w:rsidR="00B06C2D" w:rsidRPr="005E3EE2" w:rsidRDefault="00B06C2D" w:rsidP="00B06C2D">
            <w:pPr>
              <w:ind w:right="-72"/>
              <w:jc w:val="right"/>
              <w:rPr>
                <w:rFonts w:ascii="Arial" w:eastAsia="Arial" w:hAnsi="Arial" w:cs="Arial"/>
                <w:b/>
                <w:bCs/>
                <w:sz w:val="20"/>
                <w:szCs w:val="20"/>
                <w:lang w:eastAsia="en-GB"/>
              </w:rPr>
            </w:pPr>
            <w:r w:rsidRPr="005E3EE2">
              <w:rPr>
                <w:rFonts w:ascii="Arial" w:eastAsia="Arial" w:hAnsi="Arial" w:cs="Arial"/>
                <w:b/>
                <w:bCs/>
                <w:sz w:val="20"/>
                <w:szCs w:val="20"/>
                <w:lang w:eastAsia="en-GB"/>
              </w:rPr>
              <w:t>Baht</w:t>
            </w:r>
          </w:p>
        </w:tc>
        <w:tc>
          <w:tcPr>
            <w:tcW w:w="681" w:type="pct"/>
            <w:tcBorders>
              <w:bottom w:val="single" w:sz="4" w:space="0" w:color="auto"/>
            </w:tcBorders>
            <w:vAlign w:val="bottom"/>
          </w:tcPr>
          <w:p w14:paraId="78C724FA" w14:textId="5D419CA1" w:rsidR="00B06C2D" w:rsidRPr="005E3EE2" w:rsidRDefault="00B06C2D" w:rsidP="00B06C2D">
            <w:pPr>
              <w:ind w:right="-72"/>
              <w:jc w:val="right"/>
              <w:rPr>
                <w:rFonts w:ascii="Arial" w:eastAsia="Arial" w:hAnsi="Arial" w:cs="Arial"/>
                <w:b/>
                <w:bCs/>
                <w:sz w:val="20"/>
                <w:szCs w:val="20"/>
                <w:lang w:eastAsia="en-GB"/>
              </w:rPr>
            </w:pPr>
            <w:r w:rsidRPr="005E3EE2">
              <w:rPr>
                <w:rFonts w:ascii="Arial" w:eastAsia="Arial" w:hAnsi="Arial" w:cs="Arial"/>
                <w:b/>
                <w:bCs/>
                <w:sz w:val="20"/>
                <w:szCs w:val="20"/>
                <w:lang w:eastAsia="en-GB"/>
              </w:rPr>
              <w:t>Baht</w:t>
            </w:r>
          </w:p>
        </w:tc>
      </w:tr>
      <w:tr w:rsidR="005E3EE2" w:rsidRPr="005E3EE2" w14:paraId="78B9C89E" w14:textId="11C1990F" w:rsidTr="00B06C2D">
        <w:tc>
          <w:tcPr>
            <w:tcW w:w="2279" w:type="pct"/>
            <w:vAlign w:val="bottom"/>
          </w:tcPr>
          <w:p w14:paraId="11FDD709" w14:textId="77777777" w:rsidR="00B06C2D" w:rsidRPr="005E3EE2" w:rsidRDefault="00B06C2D" w:rsidP="004A706A">
            <w:pPr>
              <w:ind w:left="330"/>
              <w:jc w:val="thaiDistribute"/>
              <w:rPr>
                <w:rFonts w:ascii="Arial" w:hAnsi="Arial" w:cs="Arial"/>
                <w:sz w:val="20"/>
                <w:szCs w:val="20"/>
              </w:rPr>
            </w:pPr>
          </w:p>
        </w:tc>
        <w:tc>
          <w:tcPr>
            <w:tcW w:w="680" w:type="pct"/>
            <w:tcBorders>
              <w:top w:val="single" w:sz="4" w:space="0" w:color="auto"/>
            </w:tcBorders>
            <w:vAlign w:val="bottom"/>
          </w:tcPr>
          <w:p w14:paraId="75E22A0B" w14:textId="77777777" w:rsidR="00B06C2D" w:rsidRPr="005E3EE2" w:rsidRDefault="00B06C2D" w:rsidP="004A706A">
            <w:pPr>
              <w:ind w:right="-72"/>
              <w:jc w:val="right"/>
              <w:rPr>
                <w:rFonts w:ascii="Arial" w:eastAsia="Arial Unicode MS" w:hAnsi="Arial" w:cs="Arial"/>
                <w:sz w:val="20"/>
                <w:szCs w:val="20"/>
              </w:rPr>
            </w:pPr>
          </w:p>
        </w:tc>
        <w:tc>
          <w:tcPr>
            <w:tcW w:w="680" w:type="pct"/>
            <w:tcBorders>
              <w:top w:val="single" w:sz="4" w:space="0" w:color="auto"/>
            </w:tcBorders>
            <w:vAlign w:val="bottom"/>
          </w:tcPr>
          <w:p w14:paraId="0073E235" w14:textId="77777777" w:rsidR="00B06C2D" w:rsidRPr="005E3EE2" w:rsidRDefault="00B06C2D" w:rsidP="004A706A">
            <w:pPr>
              <w:ind w:right="-72"/>
              <w:jc w:val="right"/>
              <w:rPr>
                <w:rFonts w:ascii="Arial" w:eastAsia="Arial Unicode MS" w:hAnsi="Arial" w:cs="Arial"/>
                <w:sz w:val="20"/>
                <w:szCs w:val="20"/>
              </w:rPr>
            </w:pPr>
          </w:p>
        </w:tc>
        <w:tc>
          <w:tcPr>
            <w:tcW w:w="680" w:type="pct"/>
            <w:tcBorders>
              <w:top w:val="single" w:sz="4" w:space="0" w:color="auto"/>
            </w:tcBorders>
          </w:tcPr>
          <w:p w14:paraId="1F0FFAB3" w14:textId="77777777" w:rsidR="00B06C2D" w:rsidRPr="005E3EE2" w:rsidRDefault="00B06C2D" w:rsidP="004A706A">
            <w:pPr>
              <w:ind w:right="-72"/>
              <w:jc w:val="right"/>
              <w:rPr>
                <w:rFonts w:ascii="Arial" w:eastAsia="Arial Unicode MS" w:hAnsi="Arial" w:cs="Arial"/>
                <w:sz w:val="20"/>
                <w:szCs w:val="20"/>
              </w:rPr>
            </w:pPr>
          </w:p>
        </w:tc>
        <w:tc>
          <w:tcPr>
            <w:tcW w:w="681" w:type="pct"/>
            <w:tcBorders>
              <w:top w:val="single" w:sz="4" w:space="0" w:color="auto"/>
            </w:tcBorders>
          </w:tcPr>
          <w:p w14:paraId="4B19877A" w14:textId="77777777" w:rsidR="00B06C2D" w:rsidRPr="005E3EE2" w:rsidRDefault="00B06C2D" w:rsidP="004A706A">
            <w:pPr>
              <w:ind w:right="-72"/>
              <w:jc w:val="right"/>
              <w:rPr>
                <w:rFonts w:ascii="Arial" w:eastAsia="Arial Unicode MS" w:hAnsi="Arial" w:cs="Arial"/>
                <w:sz w:val="20"/>
                <w:szCs w:val="20"/>
              </w:rPr>
            </w:pPr>
          </w:p>
        </w:tc>
      </w:tr>
      <w:tr w:rsidR="005E3EE2" w:rsidRPr="005E3EE2" w14:paraId="47D4E71E" w14:textId="506B2A03" w:rsidTr="00B06C2D">
        <w:tc>
          <w:tcPr>
            <w:tcW w:w="2279" w:type="pct"/>
            <w:vAlign w:val="bottom"/>
          </w:tcPr>
          <w:p w14:paraId="79EC1AED" w14:textId="04D5D958" w:rsidR="00B06C2D" w:rsidRPr="005E3EE2" w:rsidRDefault="00B06C2D" w:rsidP="005321D2">
            <w:pPr>
              <w:ind w:left="462"/>
              <w:jc w:val="thaiDistribute"/>
              <w:rPr>
                <w:rFonts w:ascii="Arial" w:hAnsi="Arial" w:cs="Arial"/>
                <w:sz w:val="20"/>
                <w:szCs w:val="20"/>
              </w:rPr>
            </w:pPr>
            <w:r w:rsidRPr="005E3EE2">
              <w:rPr>
                <w:rFonts w:ascii="Arial" w:hAnsi="Arial" w:cs="Arial"/>
                <w:b/>
                <w:bCs/>
                <w:sz w:val="20"/>
                <w:szCs w:val="20"/>
              </w:rPr>
              <w:t>Sales of goods and services</w:t>
            </w:r>
          </w:p>
        </w:tc>
        <w:tc>
          <w:tcPr>
            <w:tcW w:w="680" w:type="pct"/>
            <w:vAlign w:val="bottom"/>
          </w:tcPr>
          <w:p w14:paraId="71D1F459" w14:textId="77777777" w:rsidR="00B06C2D" w:rsidRPr="005E3EE2" w:rsidRDefault="00B06C2D" w:rsidP="004A706A">
            <w:pPr>
              <w:ind w:right="-72"/>
              <w:jc w:val="right"/>
              <w:rPr>
                <w:rFonts w:ascii="Arial" w:eastAsia="Arial Unicode MS" w:hAnsi="Arial" w:cs="Arial"/>
                <w:sz w:val="20"/>
                <w:szCs w:val="20"/>
                <w:lang w:val="en-US"/>
              </w:rPr>
            </w:pPr>
          </w:p>
        </w:tc>
        <w:tc>
          <w:tcPr>
            <w:tcW w:w="680" w:type="pct"/>
            <w:vAlign w:val="bottom"/>
          </w:tcPr>
          <w:p w14:paraId="1E97FD16" w14:textId="77777777" w:rsidR="00B06C2D" w:rsidRPr="005E3EE2" w:rsidRDefault="00B06C2D" w:rsidP="004A706A">
            <w:pPr>
              <w:ind w:right="-72"/>
              <w:jc w:val="right"/>
              <w:rPr>
                <w:rFonts w:ascii="Arial" w:eastAsia="Arial Unicode MS" w:hAnsi="Arial" w:cs="Arial"/>
                <w:sz w:val="20"/>
                <w:szCs w:val="20"/>
                <w:lang w:val="en-US"/>
              </w:rPr>
            </w:pPr>
          </w:p>
        </w:tc>
        <w:tc>
          <w:tcPr>
            <w:tcW w:w="680" w:type="pct"/>
          </w:tcPr>
          <w:p w14:paraId="6D99D195" w14:textId="77777777" w:rsidR="00B06C2D" w:rsidRPr="005E3EE2" w:rsidRDefault="00B06C2D" w:rsidP="004A706A">
            <w:pPr>
              <w:ind w:right="-72"/>
              <w:jc w:val="right"/>
              <w:rPr>
                <w:rFonts w:ascii="Arial" w:eastAsia="Arial Unicode MS" w:hAnsi="Arial" w:cs="Arial"/>
                <w:sz w:val="20"/>
                <w:szCs w:val="20"/>
                <w:lang w:val="en-US"/>
              </w:rPr>
            </w:pPr>
          </w:p>
        </w:tc>
        <w:tc>
          <w:tcPr>
            <w:tcW w:w="681" w:type="pct"/>
          </w:tcPr>
          <w:p w14:paraId="3A3795F9" w14:textId="77777777" w:rsidR="00B06C2D" w:rsidRPr="005E3EE2" w:rsidRDefault="00B06C2D" w:rsidP="004A706A">
            <w:pPr>
              <w:ind w:right="-72"/>
              <w:jc w:val="right"/>
              <w:rPr>
                <w:rFonts w:ascii="Arial" w:eastAsia="Arial Unicode MS" w:hAnsi="Arial" w:cs="Arial"/>
                <w:sz w:val="20"/>
                <w:szCs w:val="20"/>
                <w:lang w:val="en-US"/>
              </w:rPr>
            </w:pPr>
          </w:p>
        </w:tc>
      </w:tr>
      <w:tr w:rsidR="005E3EE2" w:rsidRPr="005E3EE2" w14:paraId="312E4A02" w14:textId="0D1C6950" w:rsidTr="00AF209F">
        <w:tc>
          <w:tcPr>
            <w:tcW w:w="2279" w:type="pct"/>
            <w:vAlign w:val="bottom"/>
          </w:tcPr>
          <w:p w14:paraId="798FCD0B" w14:textId="50757D04" w:rsidR="008D4FE2" w:rsidRPr="005E3EE2" w:rsidRDefault="008D4FE2" w:rsidP="008D4FE2">
            <w:pPr>
              <w:ind w:left="462"/>
              <w:jc w:val="thaiDistribute"/>
              <w:rPr>
                <w:rFonts w:ascii="Arial" w:hAnsi="Arial" w:cs="Arial"/>
                <w:sz w:val="20"/>
                <w:szCs w:val="20"/>
              </w:rPr>
            </w:pPr>
            <w:r w:rsidRPr="005E3EE2">
              <w:rPr>
                <w:rFonts w:ascii="Arial" w:hAnsi="Arial" w:cs="Arial"/>
                <w:sz w:val="20"/>
                <w:szCs w:val="20"/>
                <w:lang w:val="en-US"/>
              </w:rPr>
              <w:t>Subsidiaries</w:t>
            </w:r>
          </w:p>
        </w:tc>
        <w:tc>
          <w:tcPr>
            <w:tcW w:w="680" w:type="pct"/>
            <w:tcBorders>
              <w:bottom w:val="single" w:sz="4" w:space="0" w:color="auto"/>
            </w:tcBorders>
            <w:vAlign w:val="bottom"/>
          </w:tcPr>
          <w:p w14:paraId="1CBA0859" w14:textId="7E9CE9D4" w:rsidR="008D4FE2" w:rsidRPr="005E3EE2" w:rsidRDefault="008D7E12" w:rsidP="008D4FE2">
            <w:pPr>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c>
          <w:tcPr>
            <w:tcW w:w="680" w:type="pct"/>
            <w:tcBorders>
              <w:bottom w:val="single" w:sz="4" w:space="0" w:color="auto"/>
            </w:tcBorders>
            <w:vAlign w:val="bottom"/>
          </w:tcPr>
          <w:p w14:paraId="27DF00CC" w14:textId="1D97B4C0" w:rsidR="008D4FE2" w:rsidRPr="005E3EE2" w:rsidRDefault="008D4FE2" w:rsidP="008D4FE2">
            <w:pPr>
              <w:ind w:right="-72"/>
              <w:jc w:val="right"/>
              <w:rPr>
                <w:rFonts w:ascii="Arial" w:eastAsia="Arial Unicode MS" w:hAnsi="Arial" w:cs="Arial"/>
                <w:sz w:val="20"/>
                <w:szCs w:val="20"/>
                <w:lang w:val="en-US"/>
              </w:rPr>
            </w:pPr>
            <w:r w:rsidRPr="005E3EE2">
              <w:rPr>
                <w:rFonts w:ascii="Arial" w:eastAsia="Arial Unicode MS" w:hAnsi="Arial" w:cs="Arial"/>
                <w:sz w:val="20"/>
                <w:szCs w:val="20"/>
                <w:lang w:val="en-US"/>
              </w:rPr>
              <w:t>-</w:t>
            </w:r>
          </w:p>
        </w:tc>
        <w:tc>
          <w:tcPr>
            <w:tcW w:w="680" w:type="pct"/>
            <w:tcBorders>
              <w:bottom w:val="single" w:sz="4" w:space="0" w:color="auto"/>
            </w:tcBorders>
            <w:vAlign w:val="bottom"/>
          </w:tcPr>
          <w:p w14:paraId="3253817F" w14:textId="329DB301" w:rsidR="008D4FE2" w:rsidRPr="005E3EE2" w:rsidRDefault="002315BE" w:rsidP="008D4FE2">
            <w:pPr>
              <w:ind w:right="-72"/>
              <w:jc w:val="right"/>
              <w:rPr>
                <w:rFonts w:ascii="Arial" w:eastAsia="Arial Unicode MS" w:hAnsi="Arial" w:cs="Arial"/>
                <w:sz w:val="20"/>
                <w:szCs w:val="20"/>
                <w:lang w:val="en-US"/>
              </w:rPr>
            </w:pPr>
            <w:r w:rsidRPr="002315BE">
              <w:rPr>
                <w:rFonts w:ascii="Arial" w:eastAsia="Arial Unicode MS" w:hAnsi="Arial" w:cs="Arial"/>
                <w:sz w:val="20"/>
                <w:szCs w:val="20"/>
                <w:lang w:val="en-US"/>
              </w:rPr>
              <w:t>12,531,294</w:t>
            </w:r>
          </w:p>
        </w:tc>
        <w:tc>
          <w:tcPr>
            <w:tcW w:w="681" w:type="pct"/>
            <w:tcBorders>
              <w:bottom w:val="single" w:sz="4" w:space="0" w:color="auto"/>
            </w:tcBorders>
          </w:tcPr>
          <w:p w14:paraId="1600E128" w14:textId="1E5C6E07" w:rsidR="008D4FE2" w:rsidRPr="005E3EE2" w:rsidRDefault="008D4FE2" w:rsidP="008D4FE2">
            <w:pPr>
              <w:ind w:right="-72"/>
              <w:jc w:val="right"/>
              <w:rPr>
                <w:rFonts w:ascii="Arial" w:eastAsia="Arial Unicode MS" w:hAnsi="Arial" w:cs="Arial"/>
                <w:sz w:val="20"/>
                <w:szCs w:val="20"/>
                <w:lang w:val="en-US"/>
              </w:rPr>
            </w:pPr>
            <w:r w:rsidRPr="005E3EE2">
              <w:rPr>
                <w:rFonts w:ascii="Arial" w:eastAsia="Arial Unicode MS" w:hAnsi="Arial" w:cs="Arial"/>
                <w:sz w:val="20"/>
                <w:szCs w:val="20"/>
              </w:rPr>
              <w:t>531</w:t>
            </w:r>
            <w:r w:rsidRPr="005E3EE2">
              <w:rPr>
                <w:rFonts w:ascii="Arial" w:eastAsia="Arial Unicode MS" w:hAnsi="Arial" w:cs="Arial"/>
                <w:sz w:val="20"/>
                <w:szCs w:val="20"/>
                <w:lang w:val="en-US"/>
              </w:rPr>
              <w:t>,</w:t>
            </w:r>
            <w:r w:rsidRPr="005E3EE2">
              <w:rPr>
                <w:rFonts w:ascii="Arial" w:eastAsia="Arial Unicode MS" w:hAnsi="Arial" w:cs="Arial"/>
                <w:sz w:val="20"/>
                <w:szCs w:val="20"/>
              </w:rPr>
              <w:t>000</w:t>
            </w:r>
          </w:p>
        </w:tc>
      </w:tr>
      <w:tr w:rsidR="005E3EE2" w:rsidRPr="005E3EE2" w14:paraId="5F2B9101" w14:textId="62F7C6B9" w:rsidTr="00AF209F">
        <w:tc>
          <w:tcPr>
            <w:tcW w:w="2279" w:type="pct"/>
            <w:vAlign w:val="bottom"/>
          </w:tcPr>
          <w:p w14:paraId="027C1C92" w14:textId="77777777" w:rsidR="008D4FE2" w:rsidRPr="005E3EE2" w:rsidRDefault="008D4FE2" w:rsidP="008D4FE2">
            <w:pPr>
              <w:ind w:left="462"/>
              <w:jc w:val="thaiDistribute"/>
              <w:rPr>
                <w:rFonts w:ascii="Arial" w:hAnsi="Arial" w:cs="Arial"/>
                <w:sz w:val="20"/>
                <w:szCs w:val="20"/>
              </w:rPr>
            </w:pPr>
          </w:p>
        </w:tc>
        <w:tc>
          <w:tcPr>
            <w:tcW w:w="680" w:type="pct"/>
            <w:tcBorders>
              <w:top w:val="single" w:sz="4" w:space="0" w:color="auto"/>
            </w:tcBorders>
            <w:vAlign w:val="bottom"/>
          </w:tcPr>
          <w:p w14:paraId="6E60CD40" w14:textId="77777777" w:rsidR="008D4FE2" w:rsidRPr="005E3EE2" w:rsidRDefault="008D4FE2" w:rsidP="008D4FE2">
            <w:pPr>
              <w:ind w:right="-72"/>
              <w:jc w:val="right"/>
              <w:rPr>
                <w:rFonts w:ascii="Arial" w:eastAsia="Arial Unicode MS" w:hAnsi="Arial" w:cs="Arial"/>
                <w:sz w:val="20"/>
                <w:szCs w:val="20"/>
              </w:rPr>
            </w:pPr>
          </w:p>
        </w:tc>
        <w:tc>
          <w:tcPr>
            <w:tcW w:w="680" w:type="pct"/>
            <w:tcBorders>
              <w:top w:val="single" w:sz="4" w:space="0" w:color="auto"/>
            </w:tcBorders>
            <w:vAlign w:val="bottom"/>
          </w:tcPr>
          <w:p w14:paraId="12AF03A5" w14:textId="77777777" w:rsidR="008D4FE2" w:rsidRPr="005E3EE2" w:rsidRDefault="008D4FE2" w:rsidP="008D4FE2">
            <w:pPr>
              <w:ind w:right="-72"/>
              <w:jc w:val="right"/>
              <w:rPr>
                <w:rFonts w:ascii="Arial" w:eastAsia="Arial Unicode MS" w:hAnsi="Arial" w:cs="Arial"/>
                <w:sz w:val="20"/>
                <w:szCs w:val="20"/>
              </w:rPr>
            </w:pPr>
          </w:p>
        </w:tc>
        <w:tc>
          <w:tcPr>
            <w:tcW w:w="680" w:type="pct"/>
            <w:tcBorders>
              <w:top w:val="single" w:sz="4" w:space="0" w:color="auto"/>
            </w:tcBorders>
            <w:vAlign w:val="bottom"/>
          </w:tcPr>
          <w:p w14:paraId="22E35F9C" w14:textId="77777777" w:rsidR="008D4FE2" w:rsidRPr="005E3EE2" w:rsidRDefault="008D4FE2" w:rsidP="008D4FE2">
            <w:pPr>
              <w:ind w:right="-72"/>
              <w:jc w:val="right"/>
              <w:rPr>
                <w:rFonts w:ascii="Arial" w:eastAsia="Arial Unicode MS" w:hAnsi="Arial" w:cs="Arial"/>
                <w:sz w:val="20"/>
                <w:szCs w:val="20"/>
              </w:rPr>
            </w:pPr>
          </w:p>
        </w:tc>
        <w:tc>
          <w:tcPr>
            <w:tcW w:w="681" w:type="pct"/>
            <w:tcBorders>
              <w:top w:val="single" w:sz="4" w:space="0" w:color="auto"/>
            </w:tcBorders>
          </w:tcPr>
          <w:p w14:paraId="568F908F" w14:textId="77777777" w:rsidR="008D4FE2" w:rsidRPr="005E3EE2" w:rsidRDefault="008D4FE2" w:rsidP="008D4FE2">
            <w:pPr>
              <w:ind w:right="-72"/>
              <w:jc w:val="right"/>
              <w:rPr>
                <w:rFonts w:ascii="Arial" w:eastAsia="Arial Unicode MS" w:hAnsi="Arial" w:cs="Arial"/>
                <w:sz w:val="20"/>
                <w:szCs w:val="20"/>
              </w:rPr>
            </w:pPr>
          </w:p>
        </w:tc>
      </w:tr>
      <w:tr w:rsidR="005E3EE2" w:rsidRPr="005E3EE2" w14:paraId="6F8D1B97" w14:textId="79D5F73D" w:rsidTr="00AF209F">
        <w:tc>
          <w:tcPr>
            <w:tcW w:w="2279" w:type="pct"/>
            <w:vAlign w:val="bottom"/>
          </w:tcPr>
          <w:p w14:paraId="0A524C8A" w14:textId="51378E1C" w:rsidR="008D4FE2" w:rsidRPr="005E3EE2" w:rsidRDefault="008D4FE2" w:rsidP="008D4FE2">
            <w:pPr>
              <w:ind w:left="462"/>
              <w:jc w:val="thaiDistribute"/>
              <w:rPr>
                <w:rFonts w:ascii="Arial" w:hAnsi="Arial" w:cs="Arial"/>
                <w:b/>
                <w:bCs/>
                <w:sz w:val="20"/>
                <w:szCs w:val="20"/>
                <w:lang w:val="en-US"/>
              </w:rPr>
            </w:pPr>
            <w:r w:rsidRPr="005E3EE2">
              <w:rPr>
                <w:rFonts w:ascii="Arial" w:hAnsi="Arial" w:cs="Arial"/>
                <w:b/>
                <w:bCs/>
                <w:sz w:val="20"/>
                <w:szCs w:val="20"/>
                <w:lang w:val="en-US"/>
              </w:rPr>
              <w:t>Purchases of goods and services</w:t>
            </w:r>
          </w:p>
        </w:tc>
        <w:tc>
          <w:tcPr>
            <w:tcW w:w="680" w:type="pct"/>
            <w:vAlign w:val="bottom"/>
          </w:tcPr>
          <w:p w14:paraId="69E1023C" w14:textId="77777777" w:rsidR="008D4FE2" w:rsidRPr="005E3EE2" w:rsidRDefault="008D4FE2" w:rsidP="008D4FE2">
            <w:pPr>
              <w:ind w:right="-72"/>
              <w:jc w:val="right"/>
              <w:rPr>
                <w:rFonts w:ascii="Arial" w:eastAsia="Arial Unicode MS" w:hAnsi="Arial" w:cs="Arial"/>
                <w:sz w:val="20"/>
                <w:szCs w:val="20"/>
                <w:lang w:val="en-US"/>
              </w:rPr>
            </w:pPr>
          </w:p>
        </w:tc>
        <w:tc>
          <w:tcPr>
            <w:tcW w:w="680" w:type="pct"/>
            <w:vAlign w:val="bottom"/>
          </w:tcPr>
          <w:p w14:paraId="781F9B13" w14:textId="77777777" w:rsidR="008D4FE2" w:rsidRPr="005E3EE2" w:rsidRDefault="008D4FE2" w:rsidP="008D4FE2">
            <w:pPr>
              <w:ind w:right="-72"/>
              <w:jc w:val="right"/>
              <w:rPr>
                <w:rFonts w:ascii="Arial" w:eastAsia="Arial Unicode MS" w:hAnsi="Arial" w:cs="Arial"/>
                <w:sz w:val="20"/>
                <w:szCs w:val="20"/>
              </w:rPr>
            </w:pPr>
          </w:p>
        </w:tc>
        <w:tc>
          <w:tcPr>
            <w:tcW w:w="680" w:type="pct"/>
            <w:vAlign w:val="bottom"/>
          </w:tcPr>
          <w:p w14:paraId="1767639B" w14:textId="77777777" w:rsidR="008D4FE2" w:rsidRPr="005E3EE2" w:rsidRDefault="008D4FE2" w:rsidP="008D4FE2">
            <w:pPr>
              <w:ind w:right="-72"/>
              <w:jc w:val="right"/>
              <w:rPr>
                <w:rFonts w:ascii="Arial" w:eastAsia="Arial Unicode MS" w:hAnsi="Arial" w:cs="Arial"/>
                <w:sz w:val="20"/>
                <w:szCs w:val="20"/>
              </w:rPr>
            </w:pPr>
          </w:p>
        </w:tc>
        <w:tc>
          <w:tcPr>
            <w:tcW w:w="681" w:type="pct"/>
          </w:tcPr>
          <w:p w14:paraId="207AD147" w14:textId="77777777" w:rsidR="008D4FE2" w:rsidRPr="005E3EE2" w:rsidRDefault="008D4FE2" w:rsidP="008D4FE2">
            <w:pPr>
              <w:ind w:right="-72"/>
              <w:jc w:val="right"/>
              <w:rPr>
                <w:rFonts w:ascii="Arial" w:eastAsia="Arial Unicode MS" w:hAnsi="Arial" w:cs="Arial"/>
                <w:sz w:val="20"/>
                <w:szCs w:val="20"/>
              </w:rPr>
            </w:pPr>
          </w:p>
        </w:tc>
      </w:tr>
      <w:tr w:rsidR="008D4FE2" w:rsidRPr="005E3EE2" w14:paraId="57534054" w14:textId="6EF6C42F" w:rsidTr="00B06C2D">
        <w:tc>
          <w:tcPr>
            <w:tcW w:w="2279" w:type="pct"/>
            <w:vAlign w:val="bottom"/>
          </w:tcPr>
          <w:p w14:paraId="13685B15" w14:textId="77777777" w:rsidR="008D4FE2" w:rsidRPr="005E3EE2" w:rsidRDefault="008D4FE2" w:rsidP="008D4FE2">
            <w:pPr>
              <w:ind w:left="462"/>
              <w:jc w:val="thaiDistribute"/>
              <w:rPr>
                <w:rFonts w:ascii="Arial" w:hAnsi="Arial" w:cs="Arial"/>
                <w:sz w:val="20"/>
                <w:szCs w:val="20"/>
                <w:lang w:val="en-US"/>
              </w:rPr>
            </w:pPr>
            <w:r w:rsidRPr="005E3EE2">
              <w:rPr>
                <w:rFonts w:ascii="Arial" w:hAnsi="Arial" w:cs="Arial"/>
                <w:sz w:val="20"/>
                <w:szCs w:val="20"/>
                <w:lang w:val="en-US"/>
              </w:rPr>
              <w:t>Subsidiaries</w:t>
            </w:r>
          </w:p>
        </w:tc>
        <w:tc>
          <w:tcPr>
            <w:tcW w:w="680" w:type="pct"/>
            <w:tcBorders>
              <w:bottom w:val="single" w:sz="4" w:space="0" w:color="auto"/>
            </w:tcBorders>
            <w:vAlign w:val="bottom"/>
          </w:tcPr>
          <w:p w14:paraId="31EED503" w14:textId="64C37528" w:rsidR="008D4FE2" w:rsidRPr="005E3EE2" w:rsidRDefault="008D7E12" w:rsidP="008D4FE2">
            <w:pPr>
              <w:ind w:right="-72"/>
              <w:jc w:val="right"/>
              <w:rPr>
                <w:rFonts w:ascii="Arial" w:eastAsia="Arial Unicode MS" w:hAnsi="Arial" w:cs="Arial"/>
                <w:sz w:val="20"/>
                <w:szCs w:val="20"/>
                <w:cs/>
              </w:rPr>
            </w:pPr>
            <w:r>
              <w:rPr>
                <w:rFonts w:ascii="Arial" w:eastAsia="Arial Unicode MS" w:hAnsi="Arial" w:cs="Arial"/>
                <w:sz w:val="20"/>
                <w:szCs w:val="20"/>
              </w:rPr>
              <w:t>-</w:t>
            </w:r>
          </w:p>
        </w:tc>
        <w:tc>
          <w:tcPr>
            <w:tcW w:w="680" w:type="pct"/>
            <w:tcBorders>
              <w:bottom w:val="single" w:sz="4" w:space="0" w:color="auto"/>
            </w:tcBorders>
          </w:tcPr>
          <w:p w14:paraId="326E94E7" w14:textId="7AEA3FB3" w:rsidR="008D4FE2" w:rsidRPr="005E3EE2" w:rsidRDefault="008D4FE2" w:rsidP="008D4FE2">
            <w:pPr>
              <w:ind w:right="-72"/>
              <w:jc w:val="right"/>
              <w:rPr>
                <w:rFonts w:ascii="Arial" w:eastAsia="Arial Unicode MS" w:hAnsi="Arial" w:cs="Arial"/>
                <w:sz w:val="20"/>
                <w:szCs w:val="20"/>
              </w:rPr>
            </w:pPr>
            <w:r w:rsidRPr="005E3EE2">
              <w:rPr>
                <w:rFonts w:ascii="Arial" w:eastAsia="Arial Unicode MS" w:hAnsi="Arial" w:cs="Arial"/>
                <w:sz w:val="20"/>
                <w:szCs w:val="20"/>
              </w:rPr>
              <w:t>-</w:t>
            </w:r>
          </w:p>
        </w:tc>
        <w:tc>
          <w:tcPr>
            <w:tcW w:w="680" w:type="pct"/>
            <w:tcBorders>
              <w:bottom w:val="single" w:sz="4" w:space="0" w:color="auto"/>
            </w:tcBorders>
            <w:vAlign w:val="bottom"/>
          </w:tcPr>
          <w:p w14:paraId="1745755F" w14:textId="3F348F5F" w:rsidR="008D4FE2" w:rsidRPr="005E3EE2" w:rsidRDefault="007934D3" w:rsidP="008D4FE2">
            <w:pPr>
              <w:ind w:right="-72"/>
              <w:jc w:val="right"/>
              <w:rPr>
                <w:rFonts w:ascii="Arial" w:eastAsia="Arial Unicode MS" w:hAnsi="Arial" w:cs="Arial"/>
                <w:sz w:val="20"/>
                <w:szCs w:val="20"/>
              </w:rPr>
            </w:pPr>
            <w:r>
              <w:rPr>
                <w:rFonts w:ascii="Arial" w:eastAsia="Arial Unicode MS" w:hAnsi="Arial" w:cs="Arial"/>
                <w:sz w:val="20"/>
                <w:szCs w:val="20"/>
              </w:rPr>
              <w:t>-</w:t>
            </w:r>
          </w:p>
        </w:tc>
        <w:tc>
          <w:tcPr>
            <w:tcW w:w="681" w:type="pct"/>
            <w:tcBorders>
              <w:bottom w:val="single" w:sz="4" w:space="0" w:color="auto"/>
            </w:tcBorders>
          </w:tcPr>
          <w:p w14:paraId="0BD13B75" w14:textId="236260CE" w:rsidR="008D4FE2" w:rsidRPr="005E3EE2" w:rsidRDefault="008D4FE2" w:rsidP="008D4FE2">
            <w:pPr>
              <w:ind w:right="-72"/>
              <w:jc w:val="right"/>
              <w:rPr>
                <w:rFonts w:ascii="Arial" w:eastAsia="Arial Unicode MS" w:hAnsi="Arial" w:cs="Arial"/>
                <w:sz w:val="20"/>
                <w:szCs w:val="20"/>
              </w:rPr>
            </w:pPr>
            <w:r w:rsidRPr="005E3EE2">
              <w:rPr>
                <w:rFonts w:ascii="Arial" w:eastAsia="Arial Unicode MS" w:hAnsi="Arial" w:cs="Arial"/>
                <w:sz w:val="20"/>
                <w:szCs w:val="20"/>
              </w:rPr>
              <w:t>2,143,747</w:t>
            </w:r>
          </w:p>
        </w:tc>
      </w:tr>
    </w:tbl>
    <w:p w14:paraId="4C226459" w14:textId="77777777" w:rsidR="006113E7" w:rsidRPr="005E3EE2" w:rsidRDefault="006113E7" w:rsidP="00F20C66">
      <w:pPr>
        <w:ind w:left="540"/>
        <w:contextualSpacing/>
        <w:jc w:val="thaiDistribute"/>
        <w:rPr>
          <w:rFonts w:ascii="Arial" w:eastAsia="Arial Unicode MS" w:hAnsi="Arial" w:cs="Arial"/>
          <w:spacing w:val="-6"/>
          <w:sz w:val="20"/>
          <w:szCs w:val="20"/>
          <w:lang w:val="en-US"/>
        </w:rPr>
      </w:pPr>
    </w:p>
    <w:p w14:paraId="7FD1ED85" w14:textId="77777777" w:rsidR="00AA024B" w:rsidRPr="005E3EE2" w:rsidRDefault="00AA024B" w:rsidP="00AA024B">
      <w:pPr>
        <w:ind w:left="540" w:hanging="540"/>
        <w:outlineLvl w:val="1"/>
        <w:rPr>
          <w:rFonts w:ascii="Arial" w:hAnsi="Arial" w:cs="Arial"/>
          <w:b/>
          <w:bCs/>
          <w:sz w:val="20"/>
          <w:szCs w:val="20"/>
          <w:cs/>
        </w:rPr>
      </w:pPr>
      <w:r w:rsidRPr="005E3EE2">
        <w:rPr>
          <w:rFonts w:ascii="Arial" w:hAnsi="Arial" w:cs="Arial"/>
          <w:b/>
          <w:bCs/>
          <w:sz w:val="20"/>
          <w:szCs w:val="20"/>
          <w:cs/>
        </w:rPr>
        <w:t>b)</w:t>
      </w:r>
      <w:r w:rsidRPr="005E3EE2">
        <w:rPr>
          <w:rFonts w:ascii="Arial" w:hAnsi="Arial" w:cs="Arial"/>
          <w:b/>
          <w:bCs/>
          <w:sz w:val="20"/>
          <w:szCs w:val="20"/>
          <w:cs/>
        </w:rPr>
        <w:tab/>
      </w:r>
      <w:r w:rsidRPr="005E3EE2">
        <w:rPr>
          <w:rFonts w:ascii="Arial" w:hAnsi="Arial" w:cs="Arial"/>
          <w:b/>
          <w:bCs/>
          <w:sz w:val="20"/>
          <w:szCs w:val="20"/>
          <w:lang w:val="en-US"/>
        </w:rPr>
        <w:t>Outstanding balances arising from sales and purchases of goods and services</w:t>
      </w:r>
    </w:p>
    <w:p w14:paraId="339212C2" w14:textId="77777777" w:rsidR="00AA024B" w:rsidRPr="005E3EE2" w:rsidRDefault="00AA024B" w:rsidP="00AA024B">
      <w:pPr>
        <w:ind w:left="540"/>
        <w:contextualSpacing/>
        <w:jc w:val="thaiDistribute"/>
        <w:rPr>
          <w:rFonts w:ascii="Arial" w:eastAsia="Arial Unicode MS" w:hAnsi="Arial" w:cs="Arial"/>
          <w:spacing w:val="-6"/>
          <w:sz w:val="20"/>
          <w:szCs w:val="20"/>
          <w:lang w:val="en-US"/>
        </w:rPr>
      </w:pPr>
    </w:p>
    <w:p w14:paraId="05E677AB" w14:textId="77777777" w:rsidR="00AA024B" w:rsidRPr="005E3EE2" w:rsidRDefault="00AA024B" w:rsidP="00AA024B">
      <w:pPr>
        <w:ind w:left="540"/>
        <w:contextualSpacing/>
        <w:jc w:val="thaiDistribute"/>
        <w:rPr>
          <w:rFonts w:ascii="Arial" w:eastAsia="Arial Unicode MS" w:hAnsi="Arial" w:cs="Arial"/>
          <w:sz w:val="20"/>
          <w:szCs w:val="20"/>
          <w:lang w:val="en-US"/>
        </w:rPr>
      </w:pPr>
      <w:r w:rsidRPr="005E3EE2">
        <w:rPr>
          <w:rFonts w:ascii="Arial" w:eastAsia="Arial Unicode MS" w:hAnsi="Arial" w:cs="Arial"/>
          <w:sz w:val="20"/>
          <w:szCs w:val="20"/>
          <w:lang w:val="en-US"/>
        </w:rPr>
        <w:t>The outstanding balances at the end of the period ended in relation to transactions with related parties are as follows:</w:t>
      </w:r>
    </w:p>
    <w:p w14:paraId="3FEEFBA3" w14:textId="77777777" w:rsidR="004B4F97" w:rsidRPr="005E3EE2" w:rsidRDefault="004B4F97" w:rsidP="00AA024B">
      <w:pPr>
        <w:ind w:left="540"/>
        <w:contextualSpacing/>
        <w:jc w:val="thaiDistribute"/>
        <w:rPr>
          <w:rFonts w:ascii="Arial" w:eastAsia="Arial Unicode MS" w:hAnsi="Arial" w:cs="Arial"/>
          <w:spacing w:val="-6"/>
          <w:sz w:val="20"/>
          <w:szCs w:val="20"/>
          <w:lang w:val="en-US"/>
        </w:rPr>
      </w:pPr>
    </w:p>
    <w:tbl>
      <w:tblPr>
        <w:tblW w:w="5000" w:type="pct"/>
        <w:tblLook w:val="04A0" w:firstRow="1" w:lastRow="0" w:firstColumn="1" w:lastColumn="0" w:noHBand="0" w:noVBand="1"/>
      </w:tblPr>
      <w:tblGrid>
        <w:gridCol w:w="3624"/>
        <w:gridCol w:w="1458"/>
        <w:gridCol w:w="1459"/>
        <w:gridCol w:w="1459"/>
        <w:gridCol w:w="1459"/>
      </w:tblGrid>
      <w:tr w:rsidR="005E3EE2" w:rsidRPr="005E3EE2" w14:paraId="14201834" w14:textId="2E4F47AA" w:rsidTr="008B4C95">
        <w:tc>
          <w:tcPr>
            <w:tcW w:w="1916" w:type="pct"/>
            <w:vAlign w:val="bottom"/>
          </w:tcPr>
          <w:p w14:paraId="758990C4" w14:textId="77777777" w:rsidR="0049420D" w:rsidRPr="005E3EE2" w:rsidRDefault="0049420D" w:rsidP="0049420D">
            <w:pPr>
              <w:ind w:left="330"/>
              <w:jc w:val="thaiDistribute"/>
              <w:rPr>
                <w:rFonts w:ascii="Arial" w:hAnsi="Arial" w:cs="Arial"/>
                <w:sz w:val="20"/>
                <w:szCs w:val="20"/>
                <w:lang w:val="en-US"/>
              </w:rPr>
            </w:pPr>
          </w:p>
        </w:tc>
        <w:tc>
          <w:tcPr>
            <w:tcW w:w="1542" w:type="pct"/>
            <w:gridSpan w:val="2"/>
            <w:tcBorders>
              <w:bottom w:val="single" w:sz="4" w:space="0" w:color="auto"/>
            </w:tcBorders>
            <w:vAlign w:val="bottom"/>
          </w:tcPr>
          <w:p w14:paraId="32752664" w14:textId="77777777" w:rsidR="0049420D" w:rsidRPr="005E3EE2" w:rsidRDefault="0049420D" w:rsidP="0049420D">
            <w:pPr>
              <w:pStyle w:val="Caption"/>
              <w:numPr>
                <w:ilvl w:val="0"/>
                <w:numId w:val="0"/>
              </w:numPr>
              <w:ind w:right="-72"/>
              <w:jc w:val="center"/>
              <w:rPr>
                <w:rFonts w:ascii="Arial" w:hAnsi="Arial" w:cs="Arial"/>
                <w:sz w:val="20"/>
                <w:szCs w:val="25"/>
                <w:lang w:val="en-GB"/>
              </w:rPr>
            </w:pPr>
            <w:r w:rsidRPr="005E3EE2">
              <w:rPr>
                <w:rFonts w:ascii="Arial" w:hAnsi="Arial" w:cs="Arial"/>
                <w:sz w:val="20"/>
                <w:szCs w:val="25"/>
                <w:lang w:val="en-GB"/>
              </w:rPr>
              <w:t>Consolidated</w:t>
            </w:r>
          </w:p>
          <w:p w14:paraId="2D078257" w14:textId="534EA105" w:rsidR="0049420D" w:rsidRPr="005E3EE2" w:rsidRDefault="0049420D" w:rsidP="0049420D">
            <w:pPr>
              <w:ind w:right="-72"/>
              <w:jc w:val="center"/>
              <w:rPr>
                <w:rFonts w:ascii="Arial" w:hAnsi="Arial" w:cs="Arial"/>
                <w:b/>
                <w:bCs/>
                <w:sz w:val="20"/>
                <w:szCs w:val="20"/>
                <w:lang w:val="en-US"/>
              </w:rPr>
            </w:pPr>
            <w:r w:rsidRPr="005E3EE2">
              <w:rPr>
                <w:rFonts w:ascii="Arial" w:hAnsi="Arial" w:cs="Arial"/>
                <w:b/>
                <w:bCs/>
                <w:sz w:val="20"/>
                <w:szCs w:val="20"/>
              </w:rPr>
              <w:t>financial information</w:t>
            </w:r>
          </w:p>
        </w:tc>
        <w:tc>
          <w:tcPr>
            <w:tcW w:w="1542" w:type="pct"/>
            <w:gridSpan w:val="2"/>
            <w:tcBorders>
              <w:bottom w:val="single" w:sz="4" w:space="0" w:color="auto"/>
            </w:tcBorders>
          </w:tcPr>
          <w:p w14:paraId="6F1E73A2" w14:textId="77777777" w:rsidR="0049420D" w:rsidRPr="005E3EE2" w:rsidRDefault="0049420D" w:rsidP="0049420D">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lang w:val="en-GB"/>
              </w:rPr>
              <w:t>Separate</w:t>
            </w:r>
          </w:p>
          <w:p w14:paraId="327D16F5" w14:textId="7E46F2ED" w:rsidR="0049420D" w:rsidRPr="005E3EE2" w:rsidRDefault="0049420D" w:rsidP="0049420D">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rPr>
              <w:t>financial information</w:t>
            </w:r>
          </w:p>
        </w:tc>
      </w:tr>
      <w:tr w:rsidR="005E3EE2" w:rsidRPr="005E3EE2" w14:paraId="376FFD91" w14:textId="263967E8" w:rsidTr="008B4C95">
        <w:tc>
          <w:tcPr>
            <w:tcW w:w="1916" w:type="pct"/>
            <w:vAlign w:val="bottom"/>
          </w:tcPr>
          <w:p w14:paraId="2E4D3924" w14:textId="77777777" w:rsidR="0049420D" w:rsidRPr="005E3EE2" w:rsidRDefault="0049420D" w:rsidP="0049420D">
            <w:pPr>
              <w:ind w:left="330"/>
              <w:jc w:val="thaiDistribute"/>
              <w:rPr>
                <w:rFonts w:ascii="Arial" w:hAnsi="Arial" w:cs="Arial"/>
                <w:sz w:val="20"/>
                <w:szCs w:val="20"/>
                <w:lang w:val="en-US"/>
              </w:rPr>
            </w:pPr>
          </w:p>
        </w:tc>
        <w:tc>
          <w:tcPr>
            <w:tcW w:w="771" w:type="pct"/>
            <w:tcBorders>
              <w:top w:val="single" w:sz="4" w:space="0" w:color="auto"/>
            </w:tcBorders>
          </w:tcPr>
          <w:p w14:paraId="6BD271AF" w14:textId="77777777" w:rsidR="005A594E" w:rsidRDefault="005A594E" w:rsidP="005A594E">
            <w:pPr>
              <w:ind w:right="-72"/>
              <w:jc w:val="right"/>
              <w:rPr>
                <w:rFonts w:ascii="Arial" w:eastAsia="Arial" w:hAnsi="Arial" w:cs="Arial"/>
                <w:b/>
                <w:bCs/>
                <w:sz w:val="20"/>
                <w:szCs w:val="20"/>
                <w:lang w:eastAsia="en-GB"/>
              </w:rPr>
            </w:pPr>
            <w:r>
              <w:rPr>
                <w:rFonts w:ascii="Arial" w:eastAsia="Arial" w:hAnsi="Arial" w:cs="Arial"/>
                <w:b/>
                <w:bCs/>
                <w:sz w:val="20"/>
                <w:szCs w:val="20"/>
                <w:lang w:eastAsia="en-GB"/>
              </w:rPr>
              <w:t>(Unaudited)</w:t>
            </w:r>
          </w:p>
          <w:p w14:paraId="41AA52F0" w14:textId="03603672" w:rsidR="0049420D" w:rsidRPr="005E3EE2" w:rsidRDefault="005A594E" w:rsidP="005A594E">
            <w:pPr>
              <w:ind w:right="-72"/>
              <w:jc w:val="right"/>
              <w:rPr>
                <w:rFonts w:ascii="Arial" w:eastAsia="Arial" w:hAnsi="Arial" w:cs="Arial"/>
                <w:b/>
                <w:bCs/>
                <w:sz w:val="20"/>
                <w:szCs w:val="20"/>
                <w:lang w:eastAsia="en-GB"/>
              </w:rPr>
            </w:pPr>
            <w:r w:rsidRPr="005E3EE2">
              <w:rPr>
                <w:rFonts w:ascii="Arial" w:eastAsia="Arial" w:hAnsi="Arial" w:cs="Arial"/>
                <w:b/>
                <w:bCs/>
                <w:sz w:val="20"/>
                <w:szCs w:val="20"/>
                <w:lang w:eastAsia="en-GB"/>
              </w:rPr>
              <w:t>30 June</w:t>
            </w:r>
          </w:p>
        </w:tc>
        <w:tc>
          <w:tcPr>
            <w:tcW w:w="771" w:type="pct"/>
            <w:tcBorders>
              <w:top w:val="single" w:sz="4" w:space="0" w:color="auto"/>
            </w:tcBorders>
            <w:vAlign w:val="bottom"/>
          </w:tcPr>
          <w:p w14:paraId="3955B055" w14:textId="1E45B156" w:rsidR="00935327" w:rsidRDefault="005A594E" w:rsidP="00935327">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w:t>
            </w:r>
            <w:r w:rsidR="00935327">
              <w:rPr>
                <w:rFonts w:ascii="Arial" w:hAnsi="Arial" w:cs="Arial"/>
                <w:sz w:val="20"/>
                <w:szCs w:val="20"/>
                <w:lang w:val="en-GB"/>
              </w:rPr>
              <w:t>Audited</w:t>
            </w:r>
            <w:r>
              <w:rPr>
                <w:rFonts w:ascii="Arial" w:hAnsi="Arial" w:cs="Arial"/>
                <w:sz w:val="20"/>
                <w:szCs w:val="20"/>
                <w:lang w:val="en-GB"/>
              </w:rPr>
              <w:t>)</w:t>
            </w:r>
          </w:p>
          <w:p w14:paraId="3E3CA418" w14:textId="1193ED9D" w:rsidR="0049420D" w:rsidRPr="005E3EE2" w:rsidRDefault="0049420D" w:rsidP="0049420D">
            <w:pPr>
              <w:ind w:right="-72"/>
              <w:jc w:val="right"/>
              <w:rPr>
                <w:rFonts w:ascii="Arial" w:hAnsi="Arial" w:cs="Arial"/>
                <w:b/>
                <w:bCs/>
                <w:sz w:val="20"/>
                <w:szCs w:val="20"/>
              </w:rPr>
            </w:pPr>
            <w:r w:rsidRPr="005E3EE2">
              <w:rPr>
                <w:rFonts w:ascii="Arial" w:eastAsia="Arial" w:hAnsi="Arial" w:cs="Arial"/>
                <w:b/>
                <w:bCs/>
                <w:sz w:val="20"/>
                <w:szCs w:val="20"/>
                <w:lang w:eastAsia="en-GB"/>
              </w:rPr>
              <w:t>31</w:t>
            </w:r>
            <w:r w:rsidRPr="005E3EE2">
              <w:rPr>
                <w:rFonts w:ascii="Arial" w:eastAsia="Arial" w:hAnsi="Arial" w:cs="Arial"/>
                <w:b/>
                <w:bCs/>
                <w:sz w:val="20"/>
                <w:szCs w:val="20"/>
                <w:lang w:val="en-US" w:eastAsia="en-GB"/>
              </w:rPr>
              <w:t xml:space="preserve"> December </w:t>
            </w:r>
          </w:p>
        </w:tc>
        <w:tc>
          <w:tcPr>
            <w:tcW w:w="771" w:type="pct"/>
            <w:tcBorders>
              <w:top w:val="single" w:sz="4" w:space="0" w:color="auto"/>
            </w:tcBorders>
          </w:tcPr>
          <w:p w14:paraId="787DDBEC" w14:textId="459D08B1" w:rsidR="00935327" w:rsidRDefault="005A594E" w:rsidP="0049420D">
            <w:pPr>
              <w:ind w:right="-72"/>
              <w:jc w:val="right"/>
              <w:rPr>
                <w:rFonts w:ascii="Arial" w:eastAsia="Arial" w:hAnsi="Arial" w:cs="Arial"/>
                <w:b/>
                <w:bCs/>
                <w:sz w:val="20"/>
                <w:szCs w:val="20"/>
                <w:lang w:eastAsia="en-GB"/>
              </w:rPr>
            </w:pPr>
            <w:r>
              <w:rPr>
                <w:rFonts w:ascii="Arial" w:eastAsia="Arial" w:hAnsi="Arial" w:cs="Arial"/>
                <w:b/>
                <w:bCs/>
                <w:sz w:val="20"/>
                <w:szCs w:val="20"/>
                <w:lang w:eastAsia="en-GB"/>
              </w:rPr>
              <w:t>(Unaudited)</w:t>
            </w:r>
          </w:p>
          <w:p w14:paraId="1FFFB6DB" w14:textId="7D3BC191" w:rsidR="0049420D" w:rsidRPr="005E3EE2" w:rsidRDefault="00E3518A" w:rsidP="0049420D">
            <w:pPr>
              <w:ind w:right="-72"/>
              <w:jc w:val="right"/>
              <w:rPr>
                <w:rFonts w:ascii="Arial" w:eastAsia="Arial" w:hAnsi="Arial" w:cs="Arial"/>
                <w:b/>
                <w:bCs/>
                <w:sz w:val="20"/>
                <w:szCs w:val="20"/>
                <w:lang w:eastAsia="en-GB"/>
              </w:rPr>
            </w:pPr>
            <w:r w:rsidRPr="005E3EE2">
              <w:rPr>
                <w:rFonts w:ascii="Arial" w:eastAsia="Arial" w:hAnsi="Arial" w:cs="Arial"/>
                <w:b/>
                <w:bCs/>
                <w:sz w:val="20"/>
                <w:szCs w:val="20"/>
                <w:lang w:eastAsia="en-GB"/>
              </w:rPr>
              <w:t>30 June</w:t>
            </w:r>
          </w:p>
        </w:tc>
        <w:tc>
          <w:tcPr>
            <w:tcW w:w="771" w:type="pct"/>
            <w:tcBorders>
              <w:top w:val="single" w:sz="4" w:space="0" w:color="auto"/>
            </w:tcBorders>
            <w:vAlign w:val="bottom"/>
          </w:tcPr>
          <w:p w14:paraId="0F6ADD81" w14:textId="08AF496A" w:rsidR="00935327" w:rsidRDefault="005A594E" w:rsidP="00935327">
            <w:pPr>
              <w:pStyle w:val="Caption"/>
              <w:numPr>
                <w:ilvl w:val="0"/>
                <w:numId w:val="0"/>
              </w:numPr>
              <w:ind w:right="-72"/>
              <w:jc w:val="right"/>
              <w:rPr>
                <w:rFonts w:ascii="Arial" w:hAnsi="Arial" w:cs="Arial"/>
                <w:sz w:val="20"/>
                <w:szCs w:val="20"/>
                <w:lang w:val="en-GB"/>
              </w:rPr>
            </w:pPr>
            <w:r>
              <w:rPr>
                <w:rFonts w:ascii="Arial" w:hAnsi="Arial" w:cs="Arial"/>
                <w:sz w:val="20"/>
                <w:szCs w:val="20"/>
                <w:lang w:val="en-GB"/>
              </w:rPr>
              <w:t>(</w:t>
            </w:r>
            <w:r w:rsidR="00935327">
              <w:rPr>
                <w:rFonts w:ascii="Arial" w:hAnsi="Arial" w:cs="Arial"/>
                <w:sz w:val="20"/>
                <w:szCs w:val="20"/>
                <w:lang w:val="en-GB"/>
              </w:rPr>
              <w:t>Audited</w:t>
            </w:r>
            <w:r>
              <w:rPr>
                <w:rFonts w:ascii="Arial" w:hAnsi="Arial" w:cs="Arial"/>
                <w:sz w:val="20"/>
                <w:szCs w:val="20"/>
                <w:lang w:val="en-GB"/>
              </w:rPr>
              <w:t>)</w:t>
            </w:r>
          </w:p>
          <w:p w14:paraId="035408F9" w14:textId="3FA4FEF0" w:rsidR="0049420D" w:rsidRPr="005E3EE2" w:rsidRDefault="0049420D" w:rsidP="0049420D">
            <w:pPr>
              <w:ind w:right="-72"/>
              <w:jc w:val="right"/>
              <w:rPr>
                <w:rFonts w:ascii="Arial" w:eastAsia="Arial" w:hAnsi="Arial" w:cs="Arial"/>
                <w:b/>
                <w:bCs/>
                <w:sz w:val="20"/>
                <w:szCs w:val="20"/>
                <w:lang w:eastAsia="en-GB"/>
              </w:rPr>
            </w:pPr>
            <w:r w:rsidRPr="005E3EE2">
              <w:rPr>
                <w:rFonts w:ascii="Arial" w:eastAsia="Arial" w:hAnsi="Arial" w:cs="Arial"/>
                <w:b/>
                <w:bCs/>
                <w:sz w:val="20"/>
                <w:szCs w:val="20"/>
                <w:lang w:eastAsia="en-GB"/>
              </w:rPr>
              <w:t>31</w:t>
            </w:r>
            <w:r w:rsidRPr="005E3EE2">
              <w:rPr>
                <w:rFonts w:ascii="Arial" w:eastAsia="Arial" w:hAnsi="Arial" w:cs="Arial"/>
                <w:b/>
                <w:bCs/>
                <w:sz w:val="20"/>
                <w:szCs w:val="20"/>
                <w:lang w:val="en-US" w:eastAsia="en-GB"/>
              </w:rPr>
              <w:t xml:space="preserve"> December </w:t>
            </w:r>
          </w:p>
        </w:tc>
      </w:tr>
      <w:tr w:rsidR="005E3EE2" w:rsidRPr="005E3EE2" w14:paraId="45A8D524" w14:textId="7FE617CD" w:rsidTr="008B4C95">
        <w:tc>
          <w:tcPr>
            <w:tcW w:w="1916" w:type="pct"/>
            <w:vAlign w:val="bottom"/>
          </w:tcPr>
          <w:p w14:paraId="5E5F7D23" w14:textId="77777777" w:rsidR="0049420D" w:rsidRPr="005E3EE2" w:rsidRDefault="0049420D" w:rsidP="0049420D">
            <w:pPr>
              <w:ind w:left="330"/>
              <w:jc w:val="thaiDistribute"/>
              <w:rPr>
                <w:rFonts w:ascii="Arial" w:hAnsi="Arial" w:cs="Arial"/>
                <w:sz w:val="20"/>
                <w:szCs w:val="20"/>
                <w:cs/>
              </w:rPr>
            </w:pPr>
          </w:p>
        </w:tc>
        <w:tc>
          <w:tcPr>
            <w:tcW w:w="771" w:type="pct"/>
            <w:vAlign w:val="bottom"/>
          </w:tcPr>
          <w:p w14:paraId="5B683E2A" w14:textId="6EFA4237" w:rsidR="0049420D" w:rsidRPr="005E3EE2" w:rsidRDefault="0049420D" w:rsidP="0049420D">
            <w:pPr>
              <w:ind w:right="-72"/>
              <w:jc w:val="right"/>
              <w:rPr>
                <w:rFonts w:ascii="Arial" w:eastAsia="Arial" w:hAnsi="Arial" w:cs="Arial"/>
                <w:b/>
                <w:sz w:val="20"/>
                <w:szCs w:val="20"/>
                <w:lang w:eastAsia="en-GB"/>
              </w:rPr>
            </w:pPr>
            <w:r w:rsidRPr="005E3EE2">
              <w:rPr>
                <w:rFonts w:ascii="Arial" w:eastAsia="Arial" w:hAnsi="Arial" w:cs="Arial"/>
                <w:b/>
                <w:sz w:val="20"/>
                <w:szCs w:val="20"/>
                <w:lang w:eastAsia="en-GB"/>
              </w:rPr>
              <w:t>2025</w:t>
            </w:r>
          </w:p>
        </w:tc>
        <w:tc>
          <w:tcPr>
            <w:tcW w:w="771" w:type="pct"/>
            <w:vAlign w:val="bottom"/>
          </w:tcPr>
          <w:p w14:paraId="4925AE9F" w14:textId="4974E374" w:rsidR="0049420D" w:rsidRPr="005E3EE2" w:rsidRDefault="0049420D" w:rsidP="0049420D">
            <w:pPr>
              <w:ind w:right="-72"/>
              <w:jc w:val="right"/>
              <w:rPr>
                <w:rFonts w:ascii="Arial" w:eastAsia="Arial" w:hAnsi="Arial" w:cs="Arial"/>
                <w:b/>
                <w:sz w:val="20"/>
                <w:szCs w:val="20"/>
                <w:lang w:eastAsia="en-GB"/>
              </w:rPr>
            </w:pPr>
            <w:r w:rsidRPr="005E3EE2">
              <w:rPr>
                <w:rFonts w:ascii="Arial" w:eastAsia="Arial" w:hAnsi="Arial" w:cs="Arial"/>
                <w:b/>
                <w:sz w:val="20"/>
                <w:szCs w:val="20"/>
                <w:lang w:eastAsia="en-GB"/>
              </w:rPr>
              <w:t>2024</w:t>
            </w:r>
          </w:p>
        </w:tc>
        <w:tc>
          <w:tcPr>
            <w:tcW w:w="771" w:type="pct"/>
            <w:vAlign w:val="bottom"/>
          </w:tcPr>
          <w:p w14:paraId="419D0234" w14:textId="37D524F7" w:rsidR="0049420D" w:rsidRPr="005E3EE2" w:rsidRDefault="0049420D" w:rsidP="0049420D">
            <w:pPr>
              <w:ind w:right="-72"/>
              <w:jc w:val="right"/>
              <w:rPr>
                <w:rFonts w:ascii="Arial" w:eastAsia="Arial" w:hAnsi="Arial" w:cs="Arial"/>
                <w:b/>
                <w:sz w:val="20"/>
                <w:szCs w:val="20"/>
                <w:lang w:eastAsia="en-GB"/>
              </w:rPr>
            </w:pPr>
            <w:r w:rsidRPr="005E3EE2">
              <w:rPr>
                <w:rFonts w:ascii="Arial" w:eastAsia="Arial" w:hAnsi="Arial" w:cs="Arial"/>
                <w:b/>
                <w:sz w:val="20"/>
                <w:szCs w:val="20"/>
                <w:lang w:eastAsia="en-GB"/>
              </w:rPr>
              <w:t>2025</w:t>
            </w:r>
          </w:p>
        </w:tc>
        <w:tc>
          <w:tcPr>
            <w:tcW w:w="771" w:type="pct"/>
            <w:vAlign w:val="bottom"/>
          </w:tcPr>
          <w:p w14:paraId="392C0391" w14:textId="06F7E12A" w:rsidR="0049420D" w:rsidRPr="005E3EE2" w:rsidRDefault="0049420D" w:rsidP="0049420D">
            <w:pPr>
              <w:ind w:right="-72"/>
              <w:jc w:val="right"/>
              <w:rPr>
                <w:rFonts w:ascii="Arial" w:eastAsia="Arial" w:hAnsi="Arial" w:cs="Arial"/>
                <w:b/>
                <w:sz w:val="20"/>
                <w:szCs w:val="20"/>
                <w:lang w:eastAsia="en-GB"/>
              </w:rPr>
            </w:pPr>
            <w:r w:rsidRPr="005E3EE2">
              <w:rPr>
                <w:rFonts w:ascii="Arial" w:eastAsia="Arial" w:hAnsi="Arial" w:cs="Arial"/>
                <w:b/>
                <w:sz w:val="20"/>
                <w:szCs w:val="20"/>
                <w:lang w:eastAsia="en-GB"/>
              </w:rPr>
              <w:t>2024</w:t>
            </w:r>
          </w:p>
        </w:tc>
      </w:tr>
      <w:tr w:rsidR="005E3EE2" w:rsidRPr="005E3EE2" w14:paraId="5EA14437" w14:textId="71E86A62" w:rsidTr="008B4C95">
        <w:tc>
          <w:tcPr>
            <w:tcW w:w="1916" w:type="pct"/>
            <w:vAlign w:val="bottom"/>
          </w:tcPr>
          <w:p w14:paraId="79059593" w14:textId="77777777" w:rsidR="0049420D" w:rsidRPr="005E3EE2" w:rsidRDefault="0049420D" w:rsidP="0049420D">
            <w:pPr>
              <w:ind w:left="330"/>
              <w:jc w:val="thaiDistribute"/>
              <w:rPr>
                <w:rFonts w:ascii="Arial" w:hAnsi="Arial" w:cs="Arial"/>
                <w:sz w:val="20"/>
                <w:szCs w:val="20"/>
              </w:rPr>
            </w:pPr>
          </w:p>
        </w:tc>
        <w:tc>
          <w:tcPr>
            <w:tcW w:w="771" w:type="pct"/>
            <w:tcBorders>
              <w:bottom w:val="single" w:sz="4" w:space="0" w:color="auto"/>
            </w:tcBorders>
            <w:vAlign w:val="bottom"/>
          </w:tcPr>
          <w:p w14:paraId="23C6B736" w14:textId="600A69FD" w:rsidR="0049420D" w:rsidRPr="005E3EE2" w:rsidRDefault="0049420D" w:rsidP="0049420D">
            <w:pPr>
              <w:ind w:right="-72"/>
              <w:jc w:val="right"/>
              <w:rPr>
                <w:rFonts w:ascii="Arial" w:eastAsia="Arial" w:hAnsi="Arial" w:cs="Arial"/>
                <w:b/>
                <w:bCs/>
                <w:sz w:val="20"/>
                <w:szCs w:val="20"/>
                <w:lang w:eastAsia="en-GB"/>
              </w:rPr>
            </w:pPr>
            <w:r w:rsidRPr="005E3EE2">
              <w:rPr>
                <w:rFonts w:ascii="Arial" w:eastAsia="Arial" w:hAnsi="Arial" w:cs="Arial"/>
                <w:b/>
                <w:bCs/>
                <w:sz w:val="20"/>
                <w:szCs w:val="20"/>
                <w:lang w:eastAsia="en-GB"/>
              </w:rPr>
              <w:t>Baht</w:t>
            </w:r>
          </w:p>
        </w:tc>
        <w:tc>
          <w:tcPr>
            <w:tcW w:w="771" w:type="pct"/>
            <w:tcBorders>
              <w:bottom w:val="single" w:sz="4" w:space="0" w:color="auto"/>
            </w:tcBorders>
            <w:vAlign w:val="bottom"/>
          </w:tcPr>
          <w:p w14:paraId="196F51C9" w14:textId="77F84B7C" w:rsidR="0049420D" w:rsidRPr="005E3EE2" w:rsidRDefault="0049420D" w:rsidP="0049420D">
            <w:pPr>
              <w:ind w:right="-72"/>
              <w:jc w:val="right"/>
              <w:rPr>
                <w:rFonts w:ascii="Arial" w:hAnsi="Arial" w:cs="Arial"/>
                <w:b/>
                <w:bCs/>
                <w:sz w:val="20"/>
                <w:szCs w:val="20"/>
              </w:rPr>
            </w:pPr>
            <w:r w:rsidRPr="005E3EE2">
              <w:rPr>
                <w:rFonts w:ascii="Arial" w:eastAsia="Arial" w:hAnsi="Arial" w:cs="Arial"/>
                <w:b/>
                <w:bCs/>
                <w:sz w:val="20"/>
                <w:szCs w:val="20"/>
                <w:lang w:eastAsia="en-GB"/>
              </w:rPr>
              <w:t>Baht</w:t>
            </w:r>
          </w:p>
        </w:tc>
        <w:tc>
          <w:tcPr>
            <w:tcW w:w="771" w:type="pct"/>
            <w:tcBorders>
              <w:bottom w:val="single" w:sz="4" w:space="0" w:color="auto"/>
            </w:tcBorders>
            <w:vAlign w:val="bottom"/>
          </w:tcPr>
          <w:p w14:paraId="3019073A" w14:textId="6E85BC08" w:rsidR="0049420D" w:rsidRPr="005E3EE2" w:rsidRDefault="0049420D" w:rsidP="0049420D">
            <w:pPr>
              <w:ind w:right="-72"/>
              <w:jc w:val="right"/>
              <w:rPr>
                <w:rFonts w:ascii="Arial" w:eastAsia="Arial" w:hAnsi="Arial" w:cs="Arial"/>
                <w:b/>
                <w:bCs/>
                <w:sz w:val="20"/>
                <w:szCs w:val="20"/>
                <w:lang w:eastAsia="en-GB"/>
              </w:rPr>
            </w:pPr>
            <w:r w:rsidRPr="005E3EE2">
              <w:rPr>
                <w:rFonts w:ascii="Arial" w:eastAsia="Arial" w:hAnsi="Arial" w:cs="Arial"/>
                <w:b/>
                <w:bCs/>
                <w:sz w:val="20"/>
                <w:szCs w:val="20"/>
                <w:lang w:eastAsia="en-GB"/>
              </w:rPr>
              <w:t>Baht</w:t>
            </w:r>
          </w:p>
        </w:tc>
        <w:tc>
          <w:tcPr>
            <w:tcW w:w="771" w:type="pct"/>
            <w:tcBorders>
              <w:bottom w:val="single" w:sz="4" w:space="0" w:color="auto"/>
            </w:tcBorders>
            <w:vAlign w:val="bottom"/>
          </w:tcPr>
          <w:p w14:paraId="7C461999" w14:textId="1B8B6C74" w:rsidR="0049420D" w:rsidRPr="005E3EE2" w:rsidRDefault="0049420D" w:rsidP="0049420D">
            <w:pPr>
              <w:ind w:right="-72"/>
              <w:jc w:val="right"/>
              <w:rPr>
                <w:rFonts w:ascii="Arial" w:eastAsia="Arial" w:hAnsi="Arial" w:cs="Arial"/>
                <w:b/>
                <w:bCs/>
                <w:sz w:val="20"/>
                <w:szCs w:val="20"/>
                <w:lang w:eastAsia="en-GB"/>
              </w:rPr>
            </w:pPr>
            <w:r w:rsidRPr="005E3EE2">
              <w:rPr>
                <w:rFonts w:ascii="Arial" w:eastAsia="Arial" w:hAnsi="Arial" w:cs="Arial"/>
                <w:b/>
                <w:bCs/>
                <w:sz w:val="20"/>
                <w:szCs w:val="20"/>
                <w:lang w:eastAsia="en-GB"/>
              </w:rPr>
              <w:t>Baht</w:t>
            </w:r>
          </w:p>
        </w:tc>
      </w:tr>
      <w:tr w:rsidR="005E3EE2" w:rsidRPr="005E3EE2" w14:paraId="0D9371C7" w14:textId="25F8D301" w:rsidTr="008B4C95">
        <w:tc>
          <w:tcPr>
            <w:tcW w:w="1916" w:type="pct"/>
            <w:vAlign w:val="bottom"/>
          </w:tcPr>
          <w:p w14:paraId="1CDE3932" w14:textId="77777777" w:rsidR="0049420D" w:rsidRPr="005E3EE2" w:rsidRDefault="0049420D" w:rsidP="0049420D">
            <w:pPr>
              <w:ind w:left="330"/>
              <w:jc w:val="thaiDistribute"/>
              <w:rPr>
                <w:rFonts w:ascii="Arial" w:hAnsi="Arial" w:cs="Arial"/>
                <w:sz w:val="20"/>
                <w:szCs w:val="20"/>
              </w:rPr>
            </w:pPr>
          </w:p>
        </w:tc>
        <w:tc>
          <w:tcPr>
            <w:tcW w:w="771" w:type="pct"/>
            <w:tcBorders>
              <w:top w:val="single" w:sz="4" w:space="0" w:color="auto"/>
            </w:tcBorders>
            <w:vAlign w:val="bottom"/>
          </w:tcPr>
          <w:p w14:paraId="1444F5A1" w14:textId="77777777" w:rsidR="0049420D" w:rsidRPr="005E3EE2" w:rsidRDefault="0049420D" w:rsidP="0049420D">
            <w:pPr>
              <w:ind w:right="-72"/>
              <w:jc w:val="right"/>
              <w:rPr>
                <w:rFonts w:ascii="Arial" w:eastAsia="Arial" w:hAnsi="Arial" w:cs="Arial"/>
                <w:b/>
                <w:bCs/>
                <w:sz w:val="20"/>
                <w:szCs w:val="20"/>
                <w:lang w:eastAsia="en-GB"/>
              </w:rPr>
            </w:pPr>
          </w:p>
        </w:tc>
        <w:tc>
          <w:tcPr>
            <w:tcW w:w="771" w:type="pct"/>
            <w:tcBorders>
              <w:top w:val="single" w:sz="4" w:space="0" w:color="auto"/>
            </w:tcBorders>
            <w:vAlign w:val="bottom"/>
          </w:tcPr>
          <w:p w14:paraId="348FD963" w14:textId="77777777" w:rsidR="0049420D" w:rsidRPr="005E3EE2" w:rsidRDefault="0049420D" w:rsidP="0049420D">
            <w:pPr>
              <w:ind w:right="-72"/>
              <w:jc w:val="right"/>
              <w:rPr>
                <w:rFonts w:ascii="Arial" w:eastAsia="Arial" w:hAnsi="Arial" w:cs="Arial"/>
                <w:b/>
                <w:bCs/>
                <w:sz w:val="20"/>
                <w:szCs w:val="20"/>
                <w:lang w:eastAsia="en-GB"/>
              </w:rPr>
            </w:pPr>
          </w:p>
        </w:tc>
        <w:tc>
          <w:tcPr>
            <w:tcW w:w="771" w:type="pct"/>
            <w:tcBorders>
              <w:top w:val="single" w:sz="4" w:space="0" w:color="auto"/>
            </w:tcBorders>
          </w:tcPr>
          <w:p w14:paraId="63127AD4" w14:textId="77777777" w:rsidR="0049420D" w:rsidRPr="005E3EE2" w:rsidRDefault="0049420D" w:rsidP="0049420D">
            <w:pPr>
              <w:ind w:right="-72"/>
              <w:jc w:val="right"/>
              <w:rPr>
                <w:rFonts w:ascii="Arial" w:eastAsia="Arial" w:hAnsi="Arial" w:cs="Arial"/>
                <w:b/>
                <w:bCs/>
                <w:sz w:val="20"/>
                <w:szCs w:val="20"/>
                <w:lang w:eastAsia="en-GB"/>
              </w:rPr>
            </w:pPr>
          </w:p>
        </w:tc>
        <w:tc>
          <w:tcPr>
            <w:tcW w:w="771" w:type="pct"/>
            <w:tcBorders>
              <w:top w:val="single" w:sz="4" w:space="0" w:color="auto"/>
            </w:tcBorders>
          </w:tcPr>
          <w:p w14:paraId="55C38795" w14:textId="77777777" w:rsidR="0049420D" w:rsidRPr="005E3EE2" w:rsidRDefault="0049420D" w:rsidP="0049420D">
            <w:pPr>
              <w:ind w:right="-72"/>
              <w:jc w:val="right"/>
              <w:rPr>
                <w:rFonts w:ascii="Arial" w:eastAsia="Arial" w:hAnsi="Arial" w:cs="Arial"/>
                <w:b/>
                <w:bCs/>
                <w:sz w:val="20"/>
                <w:szCs w:val="20"/>
                <w:lang w:eastAsia="en-GB"/>
              </w:rPr>
            </w:pPr>
          </w:p>
        </w:tc>
      </w:tr>
      <w:tr w:rsidR="005E3EE2" w:rsidRPr="005E3EE2" w14:paraId="6454BEAB" w14:textId="2DAFEA0D" w:rsidTr="008B4C95">
        <w:tc>
          <w:tcPr>
            <w:tcW w:w="1916" w:type="pct"/>
            <w:vAlign w:val="bottom"/>
          </w:tcPr>
          <w:p w14:paraId="676EDB03" w14:textId="527E0DEE" w:rsidR="0049420D" w:rsidRPr="005E3EE2" w:rsidRDefault="0049420D" w:rsidP="00A07DC4">
            <w:pPr>
              <w:ind w:left="462"/>
              <w:jc w:val="thaiDistribute"/>
              <w:rPr>
                <w:rFonts w:ascii="Arial" w:hAnsi="Arial" w:cs="Arial"/>
                <w:b/>
                <w:bCs/>
                <w:sz w:val="20"/>
                <w:szCs w:val="20"/>
              </w:rPr>
            </w:pPr>
            <w:r w:rsidRPr="005E3EE2">
              <w:rPr>
                <w:rFonts w:ascii="Arial" w:hAnsi="Arial" w:cs="Arial"/>
                <w:b/>
                <w:bCs/>
                <w:sz w:val="20"/>
                <w:szCs w:val="20"/>
              </w:rPr>
              <w:t>Receivables</w:t>
            </w:r>
          </w:p>
        </w:tc>
        <w:tc>
          <w:tcPr>
            <w:tcW w:w="771" w:type="pct"/>
            <w:vAlign w:val="bottom"/>
          </w:tcPr>
          <w:p w14:paraId="22D4E6F2" w14:textId="77777777" w:rsidR="0049420D" w:rsidRPr="005E3EE2" w:rsidRDefault="0049420D" w:rsidP="0049420D">
            <w:pPr>
              <w:ind w:right="-72"/>
              <w:jc w:val="right"/>
              <w:rPr>
                <w:rFonts w:ascii="Arial" w:eastAsia="Arial" w:hAnsi="Arial" w:cs="Arial"/>
                <w:b/>
                <w:bCs/>
                <w:sz w:val="20"/>
                <w:szCs w:val="20"/>
                <w:lang w:eastAsia="en-GB"/>
              </w:rPr>
            </w:pPr>
          </w:p>
        </w:tc>
        <w:tc>
          <w:tcPr>
            <w:tcW w:w="771" w:type="pct"/>
            <w:vAlign w:val="bottom"/>
          </w:tcPr>
          <w:p w14:paraId="5CAC981F" w14:textId="77777777" w:rsidR="0049420D" w:rsidRPr="005E3EE2" w:rsidRDefault="0049420D" w:rsidP="0049420D">
            <w:pPr>
              <w:ind w:right="-72"/>
              <w:jc w:val="right"/>
              <w:rPr>
                <w:rFonts w:ascii="Arial" w:eastAsia="Arial" w:hAnsi="Arial" w:cs="Arial"/>
                <w:b/>
                <w:bCs/>
                <w:sz w:val="20"/>
                <w:szCs w:val="20"/>
                <w:lang w:eastAsia="en-GB"/>
              </w:rPr>
            </w:pPr>
          </w:p>
        </w:tc>
        <w:tc>
          <w:tcPr>
            <w:tcW w:w="771" w:type="pct"/>
          </w:tcPr>
          <w:p w14:paraId="6025360D" w14:textId="77777777" w:rsidR="0049420D" w:rsidRPr="005E3EE2" w:rsidRDefault="0049420D" w:rsidP="0049420D">
            <w:pPr>
              <w:ind w:right="-72"/>
              <w:jc w:val="right"/>
              <w:rPr>
                <w:rFonts w:ascii="Arial" w:eastAsia="Arial" w:hAnsi="Arial" w:cs="Arial"/>
                <w:b/>
                <w:bCs/>
                <w:sz w:val="20"/>
                <w:szCs w:val="20"/>
                <w:lang w:eastAsia="en-GB"/>
              </w:rPr>
            </w:pPr>
          </w:p>
        </w:tc>
        <w:tc>
          <w:tcPr>
            <w:tcW w:w="771" w:type="pct"/>
          </w:tcPr>
          <w:p w14:paraId="50B2B66F" w14:textId="77777777" w:rsidR="0049420D" w:rsidRPr="005E3EE2" w:rsidRDefault="0049420D" w:rsidP="0049420D">
            <w:pPr>
              <w:ind w:right="-72"/>
              <w:jc w:val="right"/>
              <w:rPr>
                <w:rFonts w:ascii="Arial" w:eastAsia="Arial" w:hAnsi="Arial" w:cs="Arial"/>
                <w:b/>
                <w:bCs/>
                <w:sz w:val="20"/>
                <w:szCs w:val="20"/>
                <w:lang w:eastAsia="en-GB"/>
              </w:rPr>
            </w:pPr>
          </w:p>
        </w:tc>
      </w:tr>
      <w:tr w:rsidR="005E3EE2" w:rsidRPr="005E3EE2" w14:paraId="2E1251F6" w14:textId="75BEE332">
        <w:tc>
          <w:tcPr>
            <w:tcW w:w="1916" w:type="pct"/>
            <w:vAlign w:val="bottom"/>
          </w:tcPr>
          <w:p w14:paraId="72CB279E" w14:textId="0F56AC56" w:rsidR="00843394" w:rsidRPr="005E3EE2" w:rsidRDefault="00843394" w:rsidP="00A07DC4">
            <w:pPr>
              <w:ind w:left="462"/>
              <w:jc w:val="thaiDistribute"/>
              <w:rPr>
                <w:rFonts w:ascii="Arial" w:hAnsi="Arial" w:cs="Arial"/>
                <w:sz w:val="20"/>
                <w:szCs w:val="20"/>
              </w:rPr>
            </w:pPr>
            <w:r w:rsidRPr="005E3EE2">
              <w:rPr>
                <w:rFonts w:ascii="Arial" w:hAnsi="Arial" w:cs="Arial"/>
                <w:sz w:val="20"/>
                <w:szCs w:val="20"/>
                <w:lang w:val="en-US"/>
              </w:rPr>
              <w:t>Subsidiaries</w:t>
            </w:r>
          </w:p>
        </w:tc>
        <w:tc>
          <w:tcPr>
            <w:tcW w:w="771" w:type="pct"/>
            <w:vAlign w:val="bottom"/>
          </w:tcPr>
          <w:p w14:paraId="76BBD021" w14:textId="7B12F88E" w:rsidR="00843394" w:rsidRPr="005E3EE2" w:rsidRDefault="00297576" w:rsidP="00843394">
            <w:pPr>
              <w:ind w:right="-72"/>
              <w:jc w:val="right"/>
              <w:rPr>
                <w:rFonts w:ascii="Arial" w:eastAsia="Arial Unicode MS" w:hAnsi="Arial" w:cs="Arial"/>
                <w:sz w:val="20"/>
                <w:szCs w:val="25"/>
              </w:rPr>
            </w:pPr>
            <w:r>
              <w:rPr>
                <w:rFonts w:ascii="Arial" w:eastAsia="Arial Unicode MS" w:hAnsi="Arial" w:cs="Arial"/>
                <w:sz w:val="20"/>
                <w:szCs w:val="25"/>
              </w:rPr>
              <w:t>-</w:t>
            </w:r>
          </w:p>
        </w:tc>
        <w:tc>
          <w:tcPr>
            <w:tcW w:w="771" w:type="pct"/>
          </w:tcPr>
          <w:p w14:paraId="1E2C8C62" w14:textId="3191FDF9" w:rsidR="00843394" w:rsidRPr="005E3EE2" w:rsidRDefault="00843394" w:rsidP="00843394">
            <w:pPr>
              <w:ind w:right="-72"/>
              <w:jc w:val="right"/>
              <w:rPr>
                <w:rFonts w:ascii="Arial" w:eastAsia="Arial Unicode MS" w:hAnsi="Arial" w:cs="Arial"/>
                <w:sz w:val="20"/>
                <w:szCs w:val="20"/>
              </w:rPr>
            </w:pPr>
            <w:r w:rsidRPr="005E3EE2">
              <w:rPr>
                <w:rFonts w:ascii="Arial" w:eastAsia="Arial Unicode MS" w:hAnsi="Arial" w:cs="Arial"/>
                <w:sz w:val="20"/>
                <w:szCs w:val="20"/>
              </w:rPr>
              <w:t>-</w:t>
            </w:r>
          </w:p>
        </w:tc>
        <w:tc>
          <w:tcPr>
            <w:tcW w:w="771" w:type="pct"/>
            <w:vAlign w:val="bottom"/>
          </w:tcPr>
          <w:p w14:paraId="096CC045" w14:textId="2D26D487" w:rsidR="00843394" w:rsidRPr="005E3EE2" w:rsidRDefault="009A72BB" w:rsidP="00843394">
            <w:pPr>
              <w:ind w:right="-72"/>
              <w:jc w:val="right"/>
              <w:rPr>
                <w:rFonts w:ascii="Arial" w:eastAsia="Arial Unicode MS" w:hAnsi="Arial" w:cs="Arial"/>
                <w:sz w:val="20"/>
                <w:szCs w:val="20"/>
              </w:rPr>
            </w:pPr>
            <w:r w:rsidRPr="009A72BB">
              <w:rPr>
                <w:rFonts w:ascii="Arial" w:eastAsia="Arial Unicode MS" w:hAnsi="Arial" w:cs="Arial"/>
                <w:sz w:val="20"/>
                <w:szCs w:val="20"/>
              </w:rPr>
              <w:t>10,111,322</w:t>
            </w:r>
          </w:p>
        </w:tc>
        <w:tc>
          <w:tcPr>
            <w:tcW w:w="771" w:type="pct"/>
          </w:tcPr>
          <w:p w14:paraId="371EDD64" w14:textId="2646906D" w:rsidR="00843394" w:rsidRPr="005E3EE2" w:rsidRDefault="00843394" w:rsidP="00843394">
            <w:pPr>
              <w:ind w:right="-72"/>
              <w:jc w:val="right"/>
              <w:rPr>
                <w:rFonts w:ascii="Arial" w:eastAsia="Arial Unicode MS" w:hAnsi="Arial" w:cs="Arial"/>
                <w:sz w:val="20"/>
                <w:szCs w:val="20"/>
              </w:rPr>
            </w:pPr>
            <w:r w:rsidRPr="005E3EE2">
              <w:rPr>
                <w:rFonts w:ascii="Arial" w:eastAsia="Arial Unicode MS" w:hAnsi="Arial" w:cs="Arial"/>
                <w:sz w:val="20"/>
                <w:szCs w:val="20"/>
              </w:rPr>
              <w:t>1,728,556</w:t>
            </w:r>
          </w:p>
        </w:tc>
      </w:tr>
      <w:tr w:rsidR="005E3EE2" w:rsidRPr="005E3EE2" w14:paraId="6A1F4FBC" w14:textId="0CD59F72">
        <w:tc>
          <w:tcPr>
            <w:tcW w:w="1916" w:type="pct"/>
            <w:vAlign w:val="bottom"/>
          </w:tcPr>
          <w:p w14:paraId="11B6E4F4" w14:textId="77777777" w:rsidR="00843394" w:rsidRPr="005E3EE2" w:rsidRDefault="00843394" w:rsidP="00A07DC4">
            <w:pPr>
              <w:ind w:left="462"/>
              <w:jc w:val="thaiDistribute"/>
              <w:rPr>
                <w:rFonts w:ascii="Arial" w:hAnsi="Arial" w:cs="Arial"/>
                <w:sz w:val="20"/>
                <w:szCs w:val="20"/>
                <w:lang w:val="en-US"/>
              </w:rPr>
            </w:pPr>
          </w:p>
        </w:tc>
        <w:tc>
          <w:tcPr>
            <w:tcW w:w="771" w:type="pct"/>
            <w:vAlign w:val="bottom"/>
          </w:tcPr>
          <w:p w14:paraId="307A2E85" w14:textId="77777777" w:rsidR="00843394" w:rsidRPr="005E3EE2" w:rsidRDefault="00843394" w:rsidP="00843394">
            <w:pPr>
              <w:ind w:right="-72"/>
              <w:jc w:val="right"/>
              <w:rPr>
                <w:rFonts w:ascii="Arial" w:eastAsia="Arial Unicode MS" w:hAnsi="Arial" w:cs="Arial"/>
                <w:sz w:val="20"/>
                <w:szCs w:val="20"/>
                <w:cs/>
              </w:rPr>
            </w:pPr>
          </w:p>
        </w:tc>
        <w:tc>
          <w:tcPr>
            <w:tcW w:w="771" w:type="pct"/>
          </w:tcPr>
          <w:p w14:paraId="5A5781E7" w14:textId="77777777" w:rsidR="00843394" w:rsidRPr="005E3EE2" w:rsidRDefault="00843394" w:rsidP="00843394">
            <w:pPr>
              <w:ind w:right="-72"/>
              <w:jc w:val="right"/>
              <w:rPr>
                <w:rFonts w:ascii="Arial" w:eastAsia="Arial Unicode MS" w:hAnsi="Arial" w:cs="Arial"/>
                <w:sz w:val="20"/>
                <w:szCs w:val="20"/>
              </w:rPr>
            </w:pPr>
          </w:p>
        </w:tc>
        <w:tc>
          <w:tcPr>
            <w:tcW w:w="771" w:type="pct"/>
            <w:vAlign w:val="bottom"/>
          </w:tcPr>
          <w:p w14:paraId="50B1C512" w14:textId="77777777" w:rsidR="00843394" w:rsidRPr="005E3EE2" w:rsidRDefault="00843394" w:rsidP="00843394">
            <w:pPr>
              <w:ind w:right="-72"/>
              <w:jc w:val="right"/>
              <w:rPr>
                <w:rFonts w:ascii="Arial" w:eastAsia="Arial Unicode MS" w:hAnsi="Arial" w:cs="Arial"/>
                <w:sz w:val="20"/>
                <w:szCs w:val="20"/>
              </w:rPr>
            </w:pPr>
          </w:p>
        </w:tc>
        <w:tc>
          <w:tcPr>
            <w:tcW w:w="771" w:type="pct"/>
          </w:tcPr>
          <w:p w14:paraId="7A528C90" w14:textId="77777777" w:rsidR="00843394" w:rsidRPr="005E3EE2" w:rsidRDefault="00843394" w:rsidP="00843394">
            <w:pPr>
              <w:ind w:right="-72"/>
              <w:jc w:val="right"/>
              <w:rPr>
                <w:rFonts w:ascii="Arial" w:eastAsia="Arial Unicode MS" w:hAnsi="Arial" w:cs="Arial"/>
                <w:sz w:val="20"/>
                <w:szCs w:val="20"/>
              </w:rPr>
            </w:pPr>
          </w:p>
        </w:tc>
      </w:tr>
      <w:tr w:rsidR="002200C3" w:rsidRPr="005E3EE2" w14:paraId="54DB1B1F" w14:textId="77777777">
        <w:tc>
          <w:tcPr>
            <w:tcW w:w="1916" w:type="pct"/>
            <w:vAlign w:val="bottom"/>
          </w:tcPr>
          <w:p w14:paraId="5910AE74" w14:textId="0C423F01" w:rsidR="002200C3" w:rsidRPr="00420514" w:rsidRDefault="002200C3" w:rsidP="00A07DC4">
            <w:pPr>
              <w:ind w:left="462"/>
              <w:jc w:val="thaiDistribute"/>
              <w:rPr>
                <w:rFonts w:ascii="Arial" w:hAnsi="Arial" w:cs="Arial"/>
                <w:b/>
                <w:bCs/>
                <w:sz w:val="20"/>
                <w:szCs w:val="20"/>
                <w:lang w:val="en-US"/>
              </w:rPr>
            </w:pPr>
            <w:r w:rsidRPr="00420514">
              <w:rPr>
                <w:rFonts w:ascii="Arial" w:hAnsi="Arial" w:cs="Arial"/>
                <w:b/>
                <w:bCs/>
                <w:sz w:val="20"/>
                <w:szCs w:val="20"/>
                <w:lang w:val="en-US"/>
              </w:rPr>
              <w:t>Contract assets</w:t>
            </w:r>
          </w:p>
        </w:tc>
        <w:tc>
          <w:tcPr>
            <w:tcW w:w="771" w:type="pct"/>
            <w:vAlign w:val="bottom"/>
          </w:tcPr>
          <w:p w14:paraId="70016ED4" w14:textId="77777777" w:rsidR="002200C3" w:rsidRPr="005E3EE2" w:rsidRDefault="002200C3" w:rsidP="00843394">
            <w:pPr>
              <w:ind w:right="-72"/>
              <w:jc w:val="right"/>
              <w:rPr>
                <w:rFonts w:ascii="Arial" w:eastAsia="Arial Unicode MS" w:hAnsi="Arial" w:cs="Arial"/>
                <w:sz w:val="20"/>
                <w:szCs w:val="20"/>
                <w:cs/>
              </w:rPr>
            </w:pPr>
          </w:p>
        </w:tc>
        <w:tc>
          <w:tcPr>
            <w:tcW w:w="771" w:type="pct"/>
          </w:tcPr>
          <w:p w14:paraId="0205C14B" w14:textId="77777777" w:rsidR="002200C3" w:rsidRPr="005E3EE2" w:rsidRDefault="002200C3" w:rsidP="00843394">
            <w:pPr>
              <w:ind w:right="-72"/>
              <w:jc w:val="right"/>
              <w:rPr>
                <w:rFonts w:ascii="Arial" w:eastAsia="Arial Unicode MS" w:hAnsi="Arial" w:cs="Arial"/>
                <w:sz w:val="20"/>
                <w:szCs w:val="20"/>
              </w:rPr>
            </w:pPr>
          </w:p>
        </w:tc>
        <w:tc>
          <w:tcPr>
            <w:tcW w:w="771" w:type="pct"/>
            <w:vAlign w:val="bottom"/>
          </w:tcPr>
          <w:p w14:paraId="31D4FA8B" w14:textId="77777777" w:rsidR="002200C3" w:rsidRPr="005E3EE2" w:rsidRDefault="002200C3" w:rsidP="00843394">
            <w:pPr>
              <w:ind w:right="-72"/>
              <w:jc w:val="right"/>
              <w:rPr>
                <w:rFonts w:ascii="Arial" w:eastAsia="Arial Unicode MS" w:hAnsi="Arial" w:cs="Arial"/>
                <w:sz w:val="20"/>
                <w:szCs w:val="20"/>
              </w:rPr>
            </w:pPr>
          </w:p>
        </w:tc>
        <w:tc>
          <w:tcPr>
            <w:tcW w:w="771" w:type="pct"/>
          </w:tcPr>
          <w:p w14:paraId="529C64FD" w14:textId="77777777" w:rsidR="002200C3" w:rsidRPr="005E3EE2" w:rsidRDefault="002200C3" w:rsidP="00843394">
            <w:pPr>
              <w:ind w:right="-72"/>
              <w:jc w:val="right"/>
              <w:rPr>
                <w:rFonts w:ascii="Arial" w:eastAsia="Arial Unicode MS" w:hAnsi="Arial" w:cs="Arial"/>
                <w:sz w:val="20"/>
                <w:szCs w:val="20"/>
              </w:rPr>
            </w:pPr>
          </w:p>
        </w:tc>
      </w:tr>
      <w:tr w:rsidR="002200C3" w:rsidRPr="005E3EE2" w14:paraId="03B01A28" w14:textId="77777777">
        <w:tc>
          <w:tcPr>
            <w:tcW w:w="1916" w:type="pct"/>
            <w:vAlign w:val="bottom"/>
          </w:tcPr>
          <w:p w14:paraId="04401D5B" w14:textId="3FC27F47" w:rsidR="002200C3" w:rsidRPr="005E3EE2" w:rsidRDefault="00B72446" w:rsidP="00A07DC4">
            <w:pPr>
              <w:ind w:left="462"/>
              <w:jc w:val="thaiDistribute"/>
              <w:rPr>
                <w:rFonts w:ascii="Arial" w:hAnsi="Arial" w:cs="Arial"/>
                <w:sz w:val="20"/>
                <w:szCs w:val="20"/>
                <w:lang w:val="en-US"/>
              </w:rPr>
            </w:pPr>
            <w:r w:rsidRPr="00B72446">
              <w:rPr>
                <w:rFonts w:ascii="Arial" w:hAnsi="Arial" w:cs="Arial"/>
                <w:sz w:val="20"/>
                <w:szCs w:val="20"/>
                <w:lang w:val="en-US"/>
              </w:rPr>
              <w:t>Subsidiaries</w:t>
            </w:r>
          </w:p>
        </w:tc>
        <w:tc>
          <w:tcPr>
            <w:tcW w:w="771" w:type="pct"/>
            <w:vAlign w:val="bottom"/>
          </w:tcPr>
          <w:p w14:paraId="2AB2F0EB" w14:textId="21D64EDB" w:rsidR="002200C3" w:rsidRPr="005E3EE2" w:rsidRDefault="00297576" w:rsidP="00843394">
            <w:pPr>
              <w:ind w:right="-72"/>
              <w:jc w:val="right"/>
              <w:rPr>
                <w:rFonts w:ascii="Arial" w:eastAsia="Arial Unicode MS" w:hAnsi="Arial" w:cs="Arial"/>
                <w:sz w:val="20"/>
                <w:szCs w:val="20"/>
                <w:cs/>
              </w:rPr>
            </w:pPr>
            <w:r>
              <w:rPr>
                <w:rFonts w:ascii="Arial" w:eastAsia="Arial Unicode MS" w:hAnsi="Arial" w:cs="Arial"/>
                <w:sz w:val="20"/>
                <w:szCs w:val="20"/>
              </w:rPr>
              <w:t>-</w:t>
            </w:r>
          </w:p>
        </w:tc>
        <w:tc>
          <w:tcPr>
            <w:tcW w:w="771" w:type="pct"/>
          </w:tcPr>
          <w:p w14:paraId="2DD13E70" w14:textId="359BF75C" w:rsidR="002200C3" w:rsidRPr="005E3EE2" w:rsidRDefault="00297576" w:rsidP="00843394">
            <w:pPr>
              <w:ind w:right="-72"/>
              <w:jc w:val="right"/>
              <w:rPr>
                <w:rFonts w:ascii="Arial" w:eastAsia="Arial Unicode MS" w:hAnsi="Arial" w:cs="Arial"/>
                <w:sz w:val="20"/>
                <w:szCs w:val="20"/>
              </w:rPr>
            </w:pPr>
            <w:r>
              <w:rPr>
                <w:rFonts w:ascii="Arial" w:eastAsia="Arial Unicode MS" w:hAnsi="Arial" w:cs="Arial"/>
                <w:sz w:val="20"/>
                <w:szCs w:val="20"/>
              </w:rPr>
              <w:t>-</w:t>
            </w:r>
          </w:p>
        </w:tc>
        <w:tc>
          <w:tcPr>
            <w:tcW w:w="771" w:type="pct"/>
            <w:vAlign w:val="bottom"/>
          </w:tcPr>
          <w:p w14:paraId="4F552B13" w14:textId="50D1AF76" w:rsidR="002200C3" w:rsidRPr="005E3EE2" w:rsidRDefault="00D76C41" w:rsidP="00843394">
            <w:pPr>
              <w:ind w:right="-72"/>
              <w:jc w:val="right"/>
              <w:rPr>
                <w:rFonts w:ascii="Arial" w:eastAsia="Arial Unicode MS" w:hAnsi="Arial" w:cs="Arial"/>
                <w:sz w:val="20"/>
                <w:szCs w:val="20"/>
              </w:rPr>
            </w:pPr>
            <w:r w:rsidRPr="00D76C41">
              <w:rPr>
                <w:rFonts w:ascii="Arial" w:eastAsia="Arial Unicode MS" w:hAnsi="Arial" w:cs="Arial"/>
                <w:sz w:val="20"/>
                <w:szCs w:val="20"/>
              </w:rPr>
              <w:t>5,204,390</w:t>
            </w:r>
          </w:p>
        </w:tc>
        <w:tc>
          <w:tcPr>
            <w:tcW w:w="771" w:type="pct"/>
          </w:tcPr>
          <w:p w14:paraId="11625052" w14:textId="075AA1C7" w:rsidR="002200C3" w:rsidRPr="005E3EE2" w:rsidRDefault="00420514" w:rsidP="00843394">
            <w:pPr>
              <w:ind w:right="-72"/>
              <w:jc w:val="right"/>
              <w:rPr>
                <w:rFonts w:ascii="Arial" w:eastAsia="Arial Unicode MS" w:hAnsi="Arial" w:cs="Arial"/>
                <w:sz w:val="20"/>
                <w:szCs w:val="20"/>
              </w:rPr>
            </w:pPr>
            <w:r w:rsidRPr="00420514">
              <w:rPr>
                <w:rFonts w:ascii="Arial" w:eastAsia="Arial Unicode MS" w:hAnsi="Arial" w:cs="Arial"/>
                <w:sz w:val="20"/>
                <w:szCs w:val="20"/>
              </w:rPr>
              <w:t>-</w:t>
            </w:r>
          </w:p>
        </w:tc>
      </w:tr>
      <w:tr w:rsidR="002200C3" w:rsidRPr="005E3EE2" w14:paraId="09853ABB" w14:textId="77777777">
        <w:tc>
          <w:tcPr>
            <w:tcW w:w="1916" w:type="pct"/>
            <w:vAlign w:val="bottom"/>
          </w:tcPr>
          <w:p w14:paraId="661D928F" w14:textId="77777777" w:rsidR="002200C3" w:rsidRPr="005E3EE2" w:rsidRDefault="002200C3" w:rsidP="00A07DC4">
            <w:pPr>
              <w:ind w:left="462"/>
              <w:jc w:val="thaiDistribute"/>
              <w:rPr>
                <w:rFonts w:ascii="Arial" w:hAnsi="Arial" w:cs="Arial"/>
                <w:sz w:val="20"/>
                <w:szCs w:val="20"/>
                <w:lang w:val="en-US"/>
              </w:rPr>
            </w:pPr>
          </w:p>
        </w:tc>
        <w:tc>
          <w:tcPr>
            <w:tcW w:w="771" w:type="pct"/>
            <w:vAlign w:val="bottom"/>
          </w:tcPr>
          <w:p w14:paraId="178C6AE4" w14:textId="77777777" w:rsidR="002200C3" w:rsidRPr="005E3EE2" w:rsidRDefault="002200C3" w:rsidP="00843394">
            <w:pPr>
              <w:ind w:right="-72"/>
              <w:jc w:val="right"/>
              <w:rPr>
                <w:rFonts w:ascii="Arial" w:eastAsia="Arial Unicode MS" w:hAnsi="Arial" w:cs="Arial"/>
                <w:sz w:val="20"/>
                <w:szCs w:val="20"/>
                <w:cs/>
              </w:rPr>
            </w:pPr>
          </w:p>
        </w:tc>
        <w:tc>
          <w:tcPr>
            <w:tcW w:w="771" w:type="pct"/>
          </w:tcPr>
          <w:p w14:paraId="00ED78BC" w14:textId="77777777" w:rsidR="002200C3" w:rsidRPr="005E3EE2" w:rsidRDefault="002200C3" w:rsidP="00843394">
            <w:pPr>
              <w:ind w:right="-72"/>
              <w:jc w:val="right"/>
              <w:rPr>
                <w:rFonts w:ascii="Arial" w:eastAsia="Arial Unicode MS" w:hAnsi="Arial" w:cs="Arial"/>
                <w:sz w:val="20"/>
                <w:szCs w:val="20"/>
              </w:rPr>
            </w:pPr>
          </w:p>
        </w:tc>
        <w:tc>
          <w:tcPr>
            <w:tcW w:w="771" w:type="pct"/>
            <w:vAlign w:val="bottom"/>
          </w:tcPr>
          <w:p w14:paraId="313D77D9" w14:textId="77777777" w:rsidR="002200C3" w:rsidRPr="005E3EE2" w:rsidRDefault="002200C3" w:rsidP="00843394">
            <w:pPr>
              <w:ind w:right="-72"/>
              <w:jc w:val="right"/>
              <w:rPr>
                <w:rFonts w:ascii="Arial" w:eastAsia="Arial Unicode MS" w:hAnsi="Arial" w:cs="Arial"/>
                <w:sz w:val="20"/>
                <w:szCs w:val="20"/>
              </w:rPr>
            </w:pPr>
          </w:p>
        </w:tc>
        <w:tc>
          <w:tcPr>
            <w:tcW w:w="771" w:type="pct"/>
          </w:tcPr>
          <w:p w14:paraId="1E2B987A" w14:textId="77777777" w:rsidR="002200C3" w:rsidRPr="005E3EE2" w:rsidRDefault="002200C3" w:rsidP="00843394">
            <w:pPr>
              <w:ind w:right="-72"/>
              <w:jc w:val="right"/>
              <w:rPr>
                <w:rFonts w:ascii="Arial" w:eastAsia="Arial Unicode MS" w:hAnsi="Arial" w:cs="Arial"/>
                <w:sz w:val="20"/>
                <w:szCs w:val="20"/>
              </w:rPr>
            </w:pPr>
          </w:p>
        </w:tc>
      </w:tr>
      <w:tr w:rsidR="005E3EE2" w:rsidRPr="005E3EE2" w14:paraId="5582C852" w14:textId="51B1C8C0">
        <w:tc>
          <w:tcPr>
            <w:tcW w:w="1916" w:type="pct"/>
          </w:tcPr>
          <w:p w14:paraId="4F2D9BAA" w14:textId="6782072D" w:rsidR="00843394" w:rsidRPr="005E3EE2" w:rsidRDefault="00843394" w:rsidP="00A07DC4">
            <w:pPr>
              <w:ind w:left="462"/>
              <w:jc w:val="thaiDistribute"/>
              <w:rPr>
                <w:rFonts w:ascii="Arial" w:hAnsi="Arial" w:cs="Arial"/>
                <w:sz w:val="20"/>
                <w:szCs w:val="20"/>
                <w:lang w:val="en-US"/>
              </w:rPr>
            </w:pPr>
            <w:proofErr w:type="gramStart"/>
            <w:r w:rsidRPr="005E3EE2">
              <w:rPr>
                <w:rFonts w:ascii="Arial" w:hAnsi="Arial" w:cs="Arial"/>
                <w:b/>
                <w:bCs/>
                <w:sz w:val="20"/>
                <w:szCs w:val="20"/>
                <w:lang w:val="en-US"/>
              </w:rPr>
              <w:t>Other</w:t>
            </w:r>
            <w:proofErr w:type="gramEnd"/>
            <w:r w:rsidRPr="005E3EE2">
              <w:rPr>
                <w:rFonts w:ascii="Arial" w:hAnsi="Arial" w:cs="Arial"/>
                <w:b/>
                <w:bCs/>
                <w:sz w:val="20"/>
                <w:szCs w:val="20"/>
                <w:cs/>
                <w:lang w:val="en-US"/>
              </w:rPr>
              <w:t xml:space="preserve"> </w:t>
            </w:r>
            <w:r w:rsidRPr="005E3EE2">
              <w:rPr>
                <w:rFonts w:ascii="Arial" w:hAnsi="Arial" w:cs="Arial"/>
                <w:b/>
                <w:bCs/>
                <w:sz w:val="20"/>
                <w:szCs w:val="20"/>
              </w:rPr>
              <w:t>non-current asset</w:t>
            </w:r>
          </w:p>
        </w:tc>
        <w:tc>
          <w:tcPr>
            <w:tcW w:w="771" w:type="pct"/>
            <w:vAlign w:val="bottom"/>
          </w:tcPr>
          <w:p w14:paraId="23B9B1A9" w14:textId="77777777" w:rsidR="00843394" w:rsidRPr="005E3EE2" w:rsidRDefault="00843394" w:rsidP="00843394">
            <w:pPr>
              <w:ind w:right="-72"/>
              <w:jc w:val="right"/>
              <w:rPr>
                <w:rFonts w:ascii="Arial" w:eastAsia="Arial Unicode MS" w:hAnsi="Arial" w:cs="Arial"/>
                <w:sz w:val="20"/>
                <w:szCs w:val="20"/>
                <w:cs/>
              </w:rPr>
            </w:pPr>
          </w:p>
        </w:tc>
        <w:tc>
          <w:tcPr>
            <w:tcW w:w="771" w:type="pct"/>
          </w:tcPr>
          <w:p w14:paraId="25E17644" w14:textId="77777777" w:rsidR="00843394" w:rsidRPr="005E3EE2" w:rsidRDefault="00843394" w:rsidP="00843394">
            <w:pPr>
              <w:ind w:right="-72"/>
              <w:jc w:val="right"/>
              <w:rPr>
                <w:rFonts w:ascii="Arial" w:eastAsia="Arial Unicode MS" w:hAnsi="Arial" w:cs="Arial"/>
                <w:sz w:val="20"/>
                <w:szCs w:val="20"/>
              </w:rPr>
            </w:pPr>
          </w:p>
        </w:tc>
        <w:tc>
          <w:tcPr>
            <w:tcW w:w="771" w:type="pct"/>
            <w:vAlign w:val="bottom"/>
          </w:tcPr>
          <w:p w14:paraId="75FEE109" w14:textId="77777777" w:rsidR="00843394" w:rsidRPr="005E3EE2" w:rsidRDefault="00843394" w:rsidP="00843394">
            <w:pPr>
              <w:ind w:right="-72"/>
              <w:jc w:val="right"/>
              <w:rPr>
                <w:rFonts w:ascii="Arial" w:eastAsia="Arial Unicode MS" w:hAnsi="Arial" w:cs="Arial"/>
                <w:sz w:val="20"/>
                <w:szCs w:val="20"/>
              </w:rPr>
            </w:pPr>
          </w:p>
        </w:tc>
        <w:tc>
          <w:tcPr>
            <w:tcW w:w="771" w:type="pct"/>
          </w:tcPr>
          <w:p w14:paraId="2C6F3C0D" w14:textId="77777777" w:rsidR="00843394" w:rsidRPr="005E3EE2" w:rsidRDefault="00843394" w:rsidP="00843394">
            <w:pPr>
              <w:ind w:right="-72"/>
              <w:jc w:val="right"/>
              <w:rPr>
                <w:rFonts w:ascii="Arial" w:eastAsia="Arial Unicode MS" w:hAnsi="Arial" w:cs="Arial"/>
                <w:sz w:val="20"/>
                <w:szCs w:val="20"/>
              </w:rPr>
            </w:pPr>
          </w:p>
        </w:tc>
      </w:tr>
      <w:tr w:rsidR="005E3EE2" w:rsidRPr="005E3EE2" w14:paraId="611F1C65" w14:textId="3DD45A53">
        <w:tc>
          <w:tcPr>
            <w:tcW w:w="1916" w:type="pct"/>
          </w:tcPr>
          <w:p w14:paraId="139F79B7" w14:textId="01913EA3" w:rsidR="00843394" w:rsidRPr="005E3EE2" w:rsidRDefault="00843394" w:rsidP="00A07DC4">
            <w:pPr>
              <w:ind w:left="462"/>
              <w:jc w:val="thaiDistribute"/>
              <w:rPr>
                <w:rFonts w:ascii="Arial" w:hAnsi="Arial" w:cs="Arial"/>
                <w:b/>
                <w:bCs/>
                <w:sz w:val="20"/>
                <w:szCs w:val="20"/>
                <w:lang w:val="en-US"/>
              </w:rPr>
            </w:pPr>
            <w:r w:rsidRPr="005E3EE2">
              <w:rPr>
                <w:rFonts w:ascii="Arial" w:hAnsi="Arial" w:cs="Arial"/>
                <w:sz w:val="20"/>
                <w:szCs w:val="20"/>
                <w:lang w:val="en-US"/>
              </w:rPr>
              <w:t>Subsidiaries</w:t>
            </w:r>
          </w:p>
        </w:tc>
        <w:tc>
          <w:tcPr>
            <w:tcW w:w="771" w:type="pct"/>
            <w:vAlign w:val="bottom"/>
          </w:tcPr>
          <w:p w14:paraId="680D1BB3" w14:textId="3B6D490F" w:rsidR="00843394" w:rsidRPr="005E3EE2" w:rsidRDefault="00297576" w:rsidP="00843394">
            <w:pPr>
              <w:ind w:right="-72"/>
              <w:jc w:val="right"/>
              <w:rPr>
                <w:rFonts w:ascii="Arial" w:eastAsia="Arial Unicode MS" w:hAnsi="Arial" w:cs="Arial"/>
                <w:sz w:val="20"/>
                <w:szCs w:val="20"/>
                <w:cs/>
              </w:rPr>
            </w:pPr>
            <w:r>
              <w:rPr>
                <w:rFonts w:ascii="Arial" w:eastAsia="Arial Unicode MS" w:hAnsi="Arial" w:cs="Arial"/>
                <w:sz w:val="20"/>
                <w:szCs w:val="20"/>
              </w:rPr>
              <w:t>-</w:t>
            </w:r>
          </w:p>
        </w:tc>
        <w:tc>
          <w:tcPr>
            <w:tcW w:w="771" w:type="pct"/>
          </w:tcPr>
          <w:p w14:paraId="59EC8109" w14:textId="62FC330A" w:rsidR="00843394" w:rsidRPr="005E3EE2" w:rsidRDefault="00843394" w:rsidP="00843394">
            <w:pPr>
              <w:ind w:right="-72"/>
              <w:jc w:val="right"/>
              <w:rPr>
                <w:rFonts w:ascii="Arial" w:eastAsia="Arial Unicode MS" w:hAnsi="Arial" w:cs="Arial"/>
                <w:sz w:val="20"/>
                <w:szCs w:val="20"/>
              </w:rPr>
            </w:pPr>
            <w:r w:rsidRPr="005E3EE2">
              <w:rPr>
                <w:rFonts w:ascii="Arial" w:eastAsia="Arial Unicode MS" w:hAnsi="Arial" w:cs="Arial"/>
                <w:sz w:val="20"/>
                <w:szCs w:val="20"/>
              </w:rPr>
              <w:t>-</w:t>
            </w:r>
          </w:p>
        </w:tc>
        <w:tc>
          <w:tcPr>
            <w:tcW w:w="771" w:type="pct"/>
            <w:vAlign w:val="bottom"/>
          </w:tcPr>
          <w:p w14:paraId="00830F42" w14:textId="2F039578" w:rsidR="00843394" w:rsidRPr="005E3EE2" w:rsidRDefault="00BF6980" w:rsidP="00843394">
            <w:pPr>
              <w:ind w:right="-72"/>
              <w:jc w:val="right"/>
              <w:rPr>
                <w:rFonts w:ascii="Arial" w:eastAsia="Arial Unicode MS" w:hAnsi="Arial" w:cs="Arial"/>
                <w:sz w:val="20"/>
                <w:szCs w:val="20"/>
              </w:rPr>
            </w:pPr>
            <w:r w:rsidRPr="00BF6980">
              <w:rPr>
                <w:rFonts w:ascii="Arial" w:eastAsia="Arial Unicode MS" w:hAnsi="Arial" w:cs="Arial"/>
                <w:sz w:val="20"/>
                <w:szCs w:val="20"/>
              </w:rPr>
              <w:t>-</w:t>
            </w:r>
          </w:p>
        </w:tc>
        <w:tc>
          <w:tcPr>
            <w:tcW w:w="771" w:type="pct"/>
          </w:tcPr>
          <w:p w14:paraId="1699F327" w14:textId="5C0D4407" w:rsidR="00843394" w:rsidRPr="005E3EE2" w:rsidRDefault="00843394" w:rsidP="00843394">
            <w:pPr>
              <w:ind w:right="-72"/>
              <w:jc w:val="right"/>
              <w:rPr>
                <w:rFonts w:ascii="Arial" w:eastAsia="Arial Unicode MS" w:hAnsi="Arial" w:cs="Arial"/>
                <w:sz w:val="20"/>
                <w:szCs w:val="20"/>
              </w:rPr>
            </w:pPr>
            <w:r w:rsidRPr="005E3EE2">
              <w:rPr>
                <w:rFonts w:ascii="Arial" w:eastAsia="Arial Unicode MS" w:hAnsi="Arial" w:cs="Arial"/>
                <w:sz w:val="20"/>
                <w:szCs w:val="20"/>
              </w:rPr>
              <w:t>2,250</w:t>
            </w:r>
          </w:p>
        </w:tc>
      </w:tr>
      <w:tr w:rsidR="005E3EE2" w:rsidRPr="005E3EE2" w14:paraId="478B7455" w14:textId="293A9FA3">
        <w:tc>
          <w:tcPr>
            <w:tcW w:w="1916" w:type="pct"/>
          </w:tcPr>
          <w:p w14:paraId="093517CD" w14:textId="77777777" w:rsidR="00843394" w:rsidRPr="005E3EE2" w:rsidRDefault="00843394" w:rsidP="00A07DC4">
            <w:pPr>
              <w:ind w:left="462"/>
              <w:jc w:val="thaiDistribute"/>
              <w:rPr>
                <w:rFonts w:ascii="Arial" w:hAnsi="Arial" w:cs="Arial"/>
                <w:sz w:val="20"/>
                <w:szCs w:val="20"/>
                <w:lang w:val="en-US"/>
              </w:rPr>
            </w:pPr>
          </w:p>
        </w:tc>
        <w:tc>
          <w:tcPr>
            <w:tcW w:w="771" w:type="pct"/>
            <w:vAlign w:val="bottom"/>
          </w:tcPr>
          <w:p w14:paraId="54DEBD95" w14:textId="77777777" w:rsidR="00843394" w:rsidRPr="005E3EE2" w:rsidRDefault="00843394" w:rsidP="00843394">
            <w:pPr>
              <w:ind w:right="-72"/>
              <w:jc w:val="right"/>
              <w:rPr>
                <w:rFonts w:ascii="Arial" w:eastAsia="Arial Unicode MS" w:hAnsi="Arial" w:cs="Arial"/>
                <w:sz w:val="20"/>
                <w:szCs w:val="20"/>
                <w:cs/>
              </w:rPr>
            </w:pPr>
          </w:p>
        </w:tc>
        <w:tc>
          <w:tcPr>
            <w:tcW w:w="771" w:type="pct"/>
          </w:tcPr>
          <w:p w14:paraId="001BDA1F" w14:textId="77777777" w:rsidR="00843394" w:rsidRPr="005E3EE2" w:rsidRDefault="00843394" w:rsidP="00843394">
            <w:pPr>
              <w:ind w:right="-72"/>
              <w:jc w:val="right"/>
              <w:rPr>
                <w:rFonts w:ascii="Arial" w:eastAsia="Arial Unicode MS" w:hAnsi="Arial" w:cs="Arial"/>
                <w:sz w:val="20"/>
                <w:szCs w:val="20"/>
              </w:rPr>
            </w:pPr>
          </w:p>
        </w:tc>
        <w:tc>
          <w:tcPr>
            <w:tcW w:w="771" w:type="pct"/>
            <w:vAlign w:val="bottom"/>
          </w:tcPr>
          <w:p w14:paraId="79C1463C" w14:textId="77777777" w:rsidR="00843394" w:rsidRPr="005E3EE2" w:rsidRDefault="00843394" w:rsidP="00843394">
            <w:pPr>
              <w:ind w:right="-72"/>
              <w:jc w:val="right"/>
              <w:rPr>
                <w:rFonts w:ascii="Arial" w:eastAsia="Arial Unicode MS" w:hAnsi="Arial" w:cs="Arial"/>
                <w:sz w:val="20"/>
                <w:szCs w:val="20"/>
              </w:rPr>
            </w:pPr>
          </w:p>
        </w:tc>
        <w:tc>
          <w:tcPr>
            <w:tcW w:w="771" w:type="pct"/>
          </w:tcPr>
          <w:p w14:paraId="490AF586" w14:textId="77777777" w:rsidR="00843394" w:rsidRPr="005E3EE2" w:rsidRDefault="00843394" w:rsidP="00843394">
            <w:pPr>
              <w:ind w:right="-72"/>
              <w:jc w:val="right"/>
              <w:rPr>
                <w:rFonts w:ascii="Arial" w:eastAsia="Arial Unicode MS" w:hAnsi="Arial" w:cs="Arial"/>
                <w:sz w:val="20"/>
                <w:szCs w:val="20"/>
              </w:rPr>
            </w:pPr>
          </w:p>
        </w:tc>
      </w:tr>
      <w:tr w:rsidR="00BF6980" w:rsidRPr="005E3EE2" w14:paraId="3E2F4FCD" w14:textId="77777777">
        <w:tc>
          <w:tcPr>
            <w:tcW w:w="1916" w:type="pct"/>
          </w:tcPr>
          <w:p w14:paraId="1EA1426E" w14:textId="03CB860F" w:rsidR="00BF6980" w:rsidRPr="006623CA" w:rsidRDefault="006623CA" w:rsidP="006623CA">
            <w:pPr>
              <w:ind w:left="462"/>
              <w:jc w:val="left"/>
              <w:rPr>
                <w:rFonts w:ascii="Arial" w:hAnsi="Arial" w:cs="Arial"/>
                <w:b/>
                <w:bCs/>
                <w:sz w:val="20"/>
                <w:szCs w:val="20"/>
                <w:lang w:val="en-US"/>
              </w:rPr>
            </w:pPr>
            <w:r w:rsidRPr="006623CA">
              <w:rPr>
                <w:rFonts w:ascii="Arial" w:hAnsi="Arial" w:cs="Arial"/>
                <w:b/>
                <w:bCs/>
                <w:sz w:val="20"/>
                <w:szCs w:val="20"/>
                <w:lang w:val="en-US"/>
              </w:rPr>
              <w:t>Contract liabilities for construction contracts</w:t>
            </w:r>
          </w:p>
        </w:tc>
        <w:tc>
          <w:tcPr>
            <w:tcW w:w="771" w:type="pct"/>
            <w:vAlign w:val="bottom"/>
          </w:tcPr>
          <w:p w14:paraId="2B7E2DA2" w14:textId="4CBE5DD1" w:rsidR="00BF6980" w:rsidRPr="005E3EE2" w:rsidRDefault="00BF6980" w:rsidP="00843394">
            <w:pPr>
              <w:ind w:right="-72"/>
              <w:jc w:val="right"/>
              <w:rPr>
                <w:rFonts w:ascii="Arial" w:eastAsia="Arial Unicode MS" w:hAnsi="Arial" w:cs="Arial"/>
                <w:sz w:val="20"/>
                <w:szCs w:val="20"/>
                <w:cs/>
              </w:rPr>
            </w:pPr>
          </w:p>
        </w:tc>
        <w:tc>
          <w:tcPr>
            <w:tcW w:w="771" w:type="pct"/>
          </w:tcPr>
          <w:p w14:paraId="22A9781F" w14:textId="73F302C6" w:rsidR="00297576" w:rsidRPr="005E3EE2" w:rsidRDefault="00297576" w:rsidP="00843394">
            <w:pPr>
              <w:ind w:right="-72"/>
              <w:jc w:val="right"/>
              <w:rPr>
                <w:rFonts w:ascii="Arial" w:eastAsia="Arial Unicode MS" w:hAnsi="Arial" w:cs="Arial"/>
                <w:sz w:val="20"/>
                <w:szCs w:val="20"/>
              </w:rPr>
            </w:pPr>
          </w:p>
        </w:tc>
        <w:tc>
          <w:tcPr>
            <w:tcW w:w="771" w:type="pct"/>
            <w:vAlign w:val="bottom"/>
          </w:tcPr>
          <w:p w14:paraId="5A71EFB0" w14:textId="62EBD721" w:rsidR="00BF6980" w:rsidRPr="005E3EE2" w:rsidRDefault="00BF6980" w:rsidP="00843394">
            <w:pPr>
              <w:ind w:right="-72"/>
              <w:jc w:val="right"/>
              <w:rPr>
                <w:rFonts w:ascii="Arial" w:eastAsia="Arial Unicode MS" w:hAnsi="Arial" w:cs="Arial"/>
                <w:sz w:val="20"/>
                <w:szCs w:val="20"/>
              </w:rPr>
            </w:pPr>
          </w:p>
        </w:tc>
        <w:tc>
          <w:tcPr>
            <w:tcW w:w="771" w:type="pct"/>
          </w:tcPr>
          <w:p w14:paraId="60051624" w14:textId="7F6864B1" w:rsidR="00C42086" w:rsidRPr="005E3EE2" w:rsidRDefault="00C42086" w:rsidP="00843394">
            <w:pPr>
              <w:ind w:right="-72"/>
              <w:jc w:val="right"/>
              <w:rPr>
                <w:rFonts w:ascii="Arial" w:eastAsia="Arial Unicode MS" w:hAnsi="Arial" w:cs="Arial"/>
                <w:sz w:val="20"/>
                <w:szCs w:val="20"/>
              </w:rPr>
            </w:pPr>
          </w:p>
        </w:tc>
      </w:tr>
      <w:tr w:rsidR="00BF6980" w:rsidRPr="005E3EE2" w14:paraId="38DA8596" w14:textId="77777777">
        <w:tc>
          <w:tcPr>
            <w:tcW w:w="1916" w:type="pct"/>
          </w:tcPr>
          <w:p w14:paraId="51E5BDF9" w14:textId="4056AC79" w:rsidR="00BF6980" w:rsidRPr="005E3EE2" w:rsidRDefault="006623CA" w:rsidP="00A07DC4">
            <w:pPr>
              <w:ind w:left="462"/>
              <w:jc w:val="thaiDistribute"/>
              <w:rPr>
                <w:rFonts w:ascii="Arial" w:hAnsi="Arial" w:cs="Arial"/>
                <w:sz w:val="20"/>
                <w:szCs w:val="20"/>
                <w:lang w:val="en-US"/>
              </w:rPr>
            </w:pPr>
            <w:r w:rsidRPr="006623CA">
              <w:rPr>
                <w:rFonts w:ascii="Arial" w:hAnsi="Arial" w:cs="Arial"/>
                <w:sz w:val="20"/>
                <w:szCs w:val="20"/>
                <w:lang w:val="en-US"/>
              </w:rPr>
              <w:t>Subsidiaries</w:t>
            </w:r>
          </w:p>
        </w:tc>
        <w:tc>
          <w:tcPr>
            <w:tcW w:w="771" w:type="pct"/>
            <w:vAlign w:val="bottom"/>
          </w:tcPr>
          <w:p w14:paraId="75B5E833" w14:textId="5075FD93" w:rsidR="00BF6980" w:rsidRPr="005E3EE2" w:rsidRDefault="00922345" w:rsidP="00843394">
            <w:pPr>
              <w:ind w:right="-72"/>
              <w:jc w:val="right"/>
              <w:rPr>
                <w:rFonts w:ascii="Arial" w:eastAsia="Arial Unicode MS" w:hAnsi="Arial" w:cs="Arial"/>
                <w:sz w:val="20"/>
                <w:szCs w:val="20"/>
                <w:cs/>
              </w:rPr>
            </w:pPr>
            <w:r>
              <w:rPr>
                <w:rFonts w:ascii="Arial" w:eastAsia="Arial Unicode MS" w:hAnsi="Arial" w:cs="Arial"/>
                <w:sz w:val="20"/>
                <w:szCs w:val="20"/>
              </w:rPr>
              <w:t>-</w:t>
            </w:r>
          </w:p>
        </w:tc>
        <w:tc>
          <w:tcPr>
            <w:tcW w:w="771" w:type="pct"/>
          </w:tcPr>
          <w:p w14:paraId="5E99D833" w14:textId="67800C3F" w:rsidR="00BF6980" w:rsidRPr="005E3EE2" w:rsidRDefault="00922345" w:rsidP="00843394">
            <w:pPr>
              <w:ind w:right="-72"/>
              <w:jc w:val="right"/>
              <w:rPr>
                <w:rFonts w:ascii="Arial" w:eastAsia="Arial Unicode MS" w:hAnsi="Arial" w:cs="Arial"/>
                <w:sz w:val="20"/>
                <w:szCs w:val="20"/>
              </w:rPr>
            </w:pPr>
            <w:r>
              <w:rPr>
                <w:rFonts w:ascii="Arial" w:eastAsia="Arial Unicode MS" w:hAnsi="Arial" w:cs="Arial"/>
                <w:sz w:val="20"/>
                <w:szCs w:val="20"/>
              </w:rPr>
              <w:t>-</w:t>
            </w:r>
          </w:p>
        </w:tc>
        <w:tc>
          <w:tcPr>
            <w:tcW w:w="771" w:type="pct"/>
            <w:vAlign w:val="bottom"/>
          </w:tcPr>
          <w:p w14:paraId="4F07F71D" w14:textId="43E8BAFB" w:rsidR="00BF6980" w:rsidRPr="005E3EE2" w:rsidRDefault="00D76C41" w:rsidP="00843394">
            <w:pPr>
              <w:ind w:right="-72"/>
              <w:jc w:val="right"/>
              <w:rPr>
                <w:rFonts w:ascii="Arial" w:eastAsia="Arial Unicode MS" w:hAnsi="Arial" w:cs="Arial"/>
                <w:sz w:val="20"/>
                <w:szCs w:val="20"/>
              </w:rPr>
            </w:pPr>
            <w:r w:rsidRPr="00D76C41">
              <w:rPr>
                <w:rFonts w:ascii="Arial" w:eastAsia="Arial Unicode MS" w:hAnsi="Arial" w:cs="Arial"/>
                <w:sz w:val="20"/>
                <w:szCs w:val="20"/>
              </w:rPr>
              <w:t>8,236,381</w:t>
            </w:r>
          </w:p>
        </w:tc>
        <w:tc>
          <w:tcPr>
            <w:tcW w:w="771" w:type="pct"/>
            <w:vAlign w:val="bottom"/>
          </w:tcPr>
          <w:p w14:paraId="7FA00486" w14:textId="277D9F26" w:rsidR="00BF6980" w:rsidRPr="005E3EE2" w:rsidRDefault="00922345" w:rsidP="00843394">
            <w:pPr>
              <w:ind w:right="-72"/>
              <w:jc w:val="right"/>
              <w:rPr>
                <w:rFonts w:ascii="Arial" w:eastAsia="Arial Unicode MS" w:hAnsi="Arial" w:cs="Arial"/>
                <w:sz w:val="20"/>
                <w:szCs w:val="20"/>
              </w:rPr>
            </w:pPr>
            <w:r>
              <w:rPr>
                <w:rFonts w:ascii="Arial" w:eastAsia="Arial Unicode MS" w:hAnsi="Arial" w:cs="Arial"/>
                <w:sz w:val="20"/>
                <w:szCs w:val="20"/>
              </w:rPr>
              <w:t>-</w:t>
            </w:r>
          </w:p>
        </w:tc>
      </w:tr>
      <w:tr w:rsidR="00BF6980" w:rsidRPr="005E3EE2" w14:paraId="2FCDF7D4" w14:textId="77777777">
        <w:tc>
          <w:tcPr>
            <w:tcW w:w="1916" w:type="pct"/>
          </w:tcPr>
          <w:p w14:paraId="15BB8A88" w14:textId="77777777" w:rsidR="00BF6980" w:rsidRPr="005E3EE2" w:rsidRDefault="00BF6980" w:rsidP="00A07DC4">
            <w:pPr>
              <w:ind w:left="462"/>
              <w:jc w:val="thaiDistribute"/>
              <w:rPr>
                <w:rFonts w:ascii="Arial" w:hAnsi="Arial" w:cs="Arial"/>
                <w:sz w:val="20"/>
                <w:szCs w:val="20"/>
                <w:lang w:val="en-US"/>
              </w:rPr>
            </w:pPr>
          </w:p>
        </w:tc>
        <w:tc>
          <w:tcPr>
            <w:tcW w:w="771" w:type="pct"/>
            <w:vAlign w:val="bottom"/>
          </w:tcPr>
          <w:p w14:paraId="56BE4771" w14:textId="77777777" w:rsidR="00BF6980" w:rsidRPr="005E3EE2" w:rsidRDefault="00BF6980" w:rsidP="00843394">
            <w:pPr>
              <w:ind w:right="-72"/>
              <w:jc w:val="right"/>
              <w:rPr>
                <w:rFonts w:ascii="Arial" w:eastAsia="Arial Unicode MS" w:hAnsi="Arial" w:cs="Arial"/>
                <w:sz w:val="20"/>
                <w:szCs w:val="20"/>
                <w:cs/>
              </w:rPr>
            </w:pPr>
          </w:p>
        </w:tc>
        <w:tc>
          <w:tcPr>
            <w:tcW w:w="771" w:type="pct"/>
          </w:tcPr>
          <w:p w14:paraId="5CC79131" w14:textId="77777777" w:rsidR="00BF6980" w:rsidRPr="005E3EE2" w:rsidRDefault="00BF6980" w:rsidP="00843394">
            <w:pPr>
              <w:ind w:right="-72"/>
              <w:jc w:val="right"/>
              <w:rPr>
                <w:rFonts w:ascii="Arial" w:eastAsia="Arial Unicode MS" w:hAnsi="Arial" w:cs="Arial"/>
                <w:sz w:val="20"/>
                <w:szCs w:val="20"/>
              </w:rPr>
            </w:pPr>
          </w:p>
        </w:tc>
        <w:tc>
          <w:tcPr>
            <w:tcW w:w="771" w:type="pct"/>
            <w:vAlign w:val="bottom"/>
          </w:tcPr>
          <w:p w14:paraId="6F19E827" w14:textId="77777777" w:rsidR="00BF6980" w:rsidRPr="005E3EE2" w:rsidRDefault="00BF6980" w:rsidP="00843394">
            <w:pPr>
              <w:ind w:right="-72"/>
              <w:jc w:val="right"/>
              <w:rPr>
                <w:rFonts w:ascii="Arial" w:eastAsia="Arial Unicode MS" w:hAnsi="Arial" w:cs="Arial"/>
                <w:sz w:val="20"/>
                <w:szCs w:val="20"/>
              </w:rPr>
            </w:pPr>
          </w:p>
        </w:tc>
        <w:tc>
          <w:tcPr>
            <w:tcW w:w="771" w:type="pct"/>
          </w:tcPr>
          <w:p w14:paraId="4FEC1AD3" w14:textId="77777777" w:rsidR="00BF6980" w:rsidRPr="005E3EE2" w:rsidRDefault="00BF6980" w:rsidP="00843394">
            <w:pPr>
              <w:ind w:right="-72"/>
              <w:jc w:val="right"/>
              <w:rPr>
                <w:rFonts w:ascii="Arial" w:eastAsia="Arial Unicode MS" w:hAnsi="Arial" w:cs="Arial"/>
                <w:sz w:val="20"/>
                <w:szCs w:val="20"/>
              </w:rPr>
            </w:pPr>
          </w:p>
        </w:tc>
      </w:tr>
      <w:tr w:rsidR="005E3EE2" w:rsidRPr="005E3EE2" w14:paraId="10626825" w14:textId="4D1B8651">
        <w:tc>
          <w:tcPr>
            <w:tcW w:w="1916" w:type="pct"/>
          </w:tcPr>
          <w:p w14:paraId="13267DC1" w14:textId="2A420CC3" w:rsidR="00843394" w:rsidRPr="005E3EE2" w:rsidRDefault="00843394" w:rsidP="00A07DC4">
            <w:pPr>
              <w:ind w:left="462"/>
              <w:jc w:val="thaiDistribute"/>
              <w:rPr>
                <w:rFonts w:ascii="Arial" w:hAnsi="Arial" w:cs="Arial"/>
                <w:sz w:val="20"/>
                <w:szCs w:val="20"/>
                <w:lang w:val="en-US"/>
              </w:rPr>
            </w:pPr>
            <w:r w:rsidRPr="005E3EE2">
              <w:rPr>
                <w:rFonts w:ascii="Arial" w:hAnsi="Arial" w:cs="Arial"/>
                <w:b/>
                <w:bCs/>
                <w:sz w:val="20"/>
                <w:szCs w:val="20"/>
                <w:lang w:val="en-US"/>
              </w:rPr>
              <w:t>Other current liabilities</w:t>
            </w:r>
          </w:p>
        </w:tc>
        <w:tc>
          <w:tcPr>
            <w:tcW w:w="771" w:type="pct"/>
            <w:vAlign w:val="bottom"/>
          </w:tcPr>
          <w:p w14:paraId="46B313C1" w14:textId="77777777" w:rsidR="00843394" w:rsidRPr="005E3EE2" w:rsidRDefault="00843394" w:rsidP="00843394">
            <w:pPr>
              <w:ind w:right="-72"/>
              <w:jc w:val="right"/>
              <w:rPr>
                <w:rFonts w:ascii="Arial" w:eastAsia="Arial Unicode MS" w:hAnsi="Arial" w:cs="Arial"/>
                <w:sz w:val="20"/>
                <w:szCs w:val="20"/>
                <w:cs/>
              </w:rPr>
            </w:pPr>
          </w:p>
        </w:tc>
        <w:tc>
          <w:tcPr>
            <w:tcW w:w="771" w:type="pct"/>
          </w:tcPr>
          <w:p w14:paraId="5F09A742" w14:textId="77777777" w:rsidR="00843394" w:rsidRPr="005E3EE2" w:rsidRDefault="00843394" w:rsidP="00843394">
            <w:pPr>
              <w:ind w:right="-72"/>
              <w:jc w:val="right"/>
              <w:rPr>
                <w:rFonts w:ascii="Arial" w:eastAsia="Arial Unicode MS" w:hAnsi="Arial" w:cs="Arial"/>
                <w:sz w:val="20"/>
                <w:szCs w:val="20"/>
              </w:rPr>
            </w:pPr>
          </w:p>
        </w:tc>
        <w:tc>
          <w:tcPr>
            <w:tcW w:w="771" w:type="pct"/>
            <w:vAlign w:val="bottom"/>
          </w:tcPr>
          <w:p w14:paraId="7DE65E93" w14:textId="77777777" w:rsidR="00843394" w:rsidRPr="005E3EE2" w:rsidRDefault="00843394" w:rsidP="00843394">
            <w:pPr>
              <w:ind w:right="-72"/>
              <w:jc w:val="right"/>
              <w:rPr>
                <w:rFonts w:ascii="Arial" w:eastAsia="Arial Unicode MS" w:hAnsi="Arial" w:cs="Arial"/>
                <w:sz w:val="20"/>
                <w:szCs w:val="20"/>
              </w:rPr>
            </w:pPr>
          </w:p>
        </w:tc>
        <w:tc>
          <w:tcPr>
            <w:tcW w:w="771" w:type="pct"/>
          </w:tcPr>
          <w:p w14:paraId="33FCA306" w14:textId="77777777" w:rsidR="00843394" w:rsidRPr="005E3EE2" w:rsidRDefault="00843394" w:rsidP="00843394">
            <w:pPr>
              <w:ind w:right="-72"/>
              <w:jc w:val="right"/>
              <w:rPr>
                <w:rFonts w:ascii="Arial" w:eastAsia="Arial Unicode MS" w:hAnsi="Arial" w:cs="Arial"/>
                <w:sz w:val="20"/>
                <w:szCs w:val="20"/>
              </w:rPr>
            </w:pPr>
          </w:p>
        </w:tc>
      </w:tr>
      <w:tr w:rsidR="00843394" w:rsidRPr="005E3EE2" w14:paraId="170A5D94" w14:textId="2E2B3DB3">
        <w:tc>
          <w:tcPr>
            <w:tcW w:w="1916" w:type="pct"/>
          </w:tcPr>
          <w:p w14:paraId="10E62057" w14:textId="03B4BAA8" w:rsidR="00843394" w:rsidRPr="005E3EE2" w:rsidRDefault="00843394" w:rsidP="00A07DC4">
            <w:pPr>
              <w:ind w:left="462"/>
              <w:jc w:val="thaiDistribute"/>
              <w:rPr>
                <w:rFonts w:ascii="Arial" w:hAnsi="Arial" w:cs="Arial"/>
                <w:b/>
                <w:bCs/>
                <w:sz w:val="20"/>
                <w:szCs w:val="20"/>
                <w:lang w:val="en-US"/>
              </w:rPr>
            </w:pPr>
            <w:r w:rsidRPr="005E3EE2">
              <w:rPr>
                <w:rFonts w:ascii="Arial" w:hAnsi="Arial" w:cs="Arial"/>
                <w:sz w:val="20"/>
                <w:szCs w:val="20"/>
                <w:lang w:val="en-US"/>
              </w:rPr>
              <w:t>Subsidiaries</w:t>
            </w:r>
          </w:p>
        </w:tc>
        <w:tc>
          <w:tcPr>
            <w:tcW w:w="771" w:type="pct"/>
            <w:vAlign w:val="bottom"/>
          </w:tcPr>
          <w:p w14:paraId="67735357" w14:textId="3E565661" w:rsidR="00843394" w:rsidRPr="005E3EE2" w:rsidRDefault="00297576" w:rsidP="00843394">
            <w:pPr>
              <w:ind w:right="-72"/>
              <w:jc w:val="right"/>
              <w:rPr>
                <w:rFonts w:ascii="Arial" w:eastAsia="Arial Unicode MS" w:hAnsi="Arial" w:cs="Arial"/>
                <w:sz w:val="20"/>
                <w:szCs w:val="20"/>
                <w:cs/>
              </w:rPr>
            </w:pPr>
            <w:r>
              <w:rPr>
                <w:rFonts w:ascii="Arial" w:eastAsia="Arial Unicode MS" w:hAnsi="Arial" w:cs="Arial"/>
                <w:sz w:val="20"/>
                <w:szCs w:val="20"/>
              </w:rPr>
              <w:t>-</w:t>
            </w:r>
          </w:p>
        </w:tc>
        <w:tc>
          <w:tcPr>
            <w:tcW w:w="771" w:type="pct"/>
          </w:tcPr>
          <w:p w14:paraId="4E51111D" w14:textId="0C5AD867" w:rsidR="00843394" w:rsidRPr="005E3EE2" w:rsidRDefault="00843394" w:rsidP="00843394">
            <w:pPr>
              <w:ind w:right="-72"/>
              <w:jc w:val="right"/>
              <w:rPr>
                <w:rFonts w:ascii="Arial" w:eastAsia="Arial Unicode MS" w:hAnsi="Arial" w:cs="Arial"/>
                <w:sz w:val="20"/>
                <w:szCs w:val="20"/>
              </w:rPr>
            </w:pPr>
            <w:r w:rsidRPr="005E3EE2">
              <w:rPr>
                <w:rFonts w:ascii="Arial" w:eastAsia="Arial Unicode MS" w:hAnsi="Arial" w:cs="Arial"/>
                <w:sz w:val="20"/>
                <w:szCs w:val="20"/>
              </w:rPr>
              <w:t>-</w:t>
            </w:r>
          </w:p>
        </w:tc>
        <w:tc>
          <w:tcPr>
            <w:tcW w:w="771" w:type="pct"/>
            <w:vAlign w:val="bottom"/>
          </w:tcPr>
          <w:p w14:paraId="6D29B4B7" w14:textId="7584E11C" w:rsidR="00843394" w:rsidRPr="005E3EE2" w:rsidRDefault="00C42086" w:rsidP="00843394">
            <w:pPr>
              <w:ind w:right="-72"/>
              <w:jc w:val="right"/>
              <w:rPr>
                <w:rFonts w:ascii="Arial" w:eastAsia="Arial Unicode MS" w:hAnsi="Arial" w:cs="Arial"/>
                <w:sz w:val="20"/>
                <w:szCs w:val="20"/>
              </w:rPr>
            </w:pPr>
            <w:r>
              <w:rPr>
                <w:rFonts w:ascii="Arial" w:eastAsia="Arial Unicode MS" w:hAnsi="Arial" w:cs="Arial"/>
                <w:sz w:val="20"/>
                <w:szCs w:val="20"/>
              </w:rPr>
              <w:t>-</w:t>
            </w:r>
          </w:p>
        </w:tc>
        <w:tc>
          <w:tcPr>
            <w:tcW w:w="771" w:type="pct"/>
          </w:tcPr>
          <w:p w14:paraId="4BEAD292" w14:textId="4D8B6C08" w:rsidR="00843394" w:rsidRPr="005E3EE2" w:rsidRDefault="00843394" w:rsidP="00843394">
            <w:pPr>
              <w:ind w:right="-72"/>
              <w:jc w:val="right"/>
              <w:rPr>
                <w:rFonts w:ascii="Arial" w:eastAsia="Arial Unicode MS" w:hAnsi="Arial" w:cs="Arial"/>
                <w:sz w:val="20"/>
                <w:szCs w:val="20"/>
              </w:rPr>
            </w:pPr>
            <w:r w:rsidRPr="005E3EE2">
              <w:rPr>
                <w:rFonts w:ascii="Arial" w:eastAsia="Arial Unicode MS" w:hAnsi="Arial" w:cs="Arial"/>
                <w:sz w:val="20"/>
                <w:szCs w:val="20"/>
              </w:rPr>
              <w:t>142,262</w:t>
            </w:r>
          </w:p>
        </w:tc>
      </w:tr>
    </w:tbl>
    <w:p w14:paraId="24A5F48E" w14:textId="7D016CB1" w:rsidR="001B6BC0" w:rsidRDefault="001B6BC0" w:rsidP="00DE3323">
      <w:pPr>
        <w:ind w:left="540"/>
        <w:contextualSpacing/>
        <w:rPr>
          <w:rFonts w:ascii="Arial" w:eastAsia="Arial Unicode MS" w:hAnsi="Arial" w:cs="Arial"/>
          <w:sz w:val="20"/>
          <w:szCs w:val="20"/>
        </w:rPr>
      </w:pPr>
    </w:p>
    <w:p w14:paraId="3AB3C31A" w14:textId="77777777" w:rsidR="001B6BC0" w:rsidRDefault="001B6BC0">
      <w:pPr>
        <w:spacing w:after="160" w:line="259" w:lineRule="auto"/>
        <w:jc w:val="left"/>
        <w:rPr>
          <w:rFonts w:ascii="Arial" w:eastAsia="Arial Unicode MS" w:hAnsi="Arial" w:cs="Arial"/>
          <w:sz w:val="20"/>
          <w:szCs w:val="20"/>
        </w:rPr>
      </w:pPr>
      <w:r>
        <w:rPr>
          <w:rFonts w:ascii="Arial" w:eastAsia="Arial Unicode MS" w:hAnsi="Arial" w:cs="Arial"/>
          <w:sz w:val="20"/>
          <w:szCs w:val="20"/>
        </w:rPr>
        <w:br w:type="page"/>
      </w:r>
    </w:p>
    <w:p w14:paraId="077DB7D0" w14:textId="77777777" w:rsidR="00C77579" w:rsidRDefault="00C77579" w:rsidP="00DE3323">
      <w:pPr>
        <w:ind w:left="540"/>
        <w:contextualSpacing/>
        <w:rPr>
          <w:rFonts w:ascii="Arial" w:eastAsia="Arial Unicode MS" w:hAnsi="Arial" w:cs="Arial"/>
          <w:sz w:val="20"/>
          <w:szCs w:val="20"/>
        </w:rPr>
      </w:pPr>
    </w:p>
    <w:p w14:paraId="61FB5B6C" w14:textId="05B8F77C" w:rsidR="005E0CEA" w:rsidRPr="00EF496A" w:rsidRDefault="005E0CEA" w:rsidP="005E0CEA">
      <w:pPr>
        <w:ind w:left="540" w:hanging="540"/>
        <w:rPr>
          <w:rFonts w:ascii="Arial" w:eastAsia="Arial" w:hAnsi="Arial" w:cs="Browallia New"/>
          <w:b/>
          <w:sz w:val="20"/>
          <w:szCs w:val="25"/>
          <w:lang w:eastAsia="en-GB"/>
        </w:rPr>
      </w:pPr>
      <w:r w:rsidRPr="005E3EE2">
        <w:rPr>
          <w:rFonts w:ascii="Arial" w:hAnsi="Arial" w:cs="Arial"/>
          <w:b/>
          <w:bCs/>
          <w:sz w:val="20"/>
          <w:szCs w:val="20"/>
        </w:rPr>
        <w:t>c</w:t>
      </w:r>
      <w:r w:rsidRPr="005E3EE2">
        <w:rPr>
          <w:rFonts w:ascii="Arial" w:hAnsi="Arial" w:cs="Arial"/>
          <w:b/>
          <w:bCs/>
          <w:sz w:val="20"/>
          <w:szCs w:val="20"/>
          <w:cs/>
        </w:rPr>
        <w:t>)</w:t>
      </w:r>
      <w:r w:rsidRPr="005E3EE2">
        <w:rPr>
          <w:rFonts w:ascii="Arial" w:hAnsi="Arial" w:cs="Arial"/>
          <w:b/>
          <w:bCs/>
          <w:sz w:val="20"/>
          <w:szCs w:val="20"/>
          <w:cs/>
        </w:rPr>
        <w:tab/>
      </w:r>
      <w:r w:rsidR="003B66D2" w:rsidRPr="005E3EE2">
        <w:rPr>
          <w:rFonts w:ascii="Arial" w:eastAsia="Arial" w:hAnsi="Arial" w:cs="Arial"/>
          <w:b/>
          <w:sz w:val="20"/>
          <w:szCs w:val="20"/>
          <w:lang w:eastAsia="en-GB"/>
        </w:rPr>
        <w:t>Short-term loan</w:t>
      </w:r>
      <w:r w:rsidR="00CD627B">
        <w:rPr>
          <w:rFonts w:ascii="Arial" w:eastAsia="Arial" w:hAnsi="Arial" w:cs="Arial"/>
          <w:b/>
          <w:sz w:val="20"/>
          <w:szCs w:val="20"/>
          <w:lang w:eastAsia="en-GB"/>
        </w:rPr>
        <w:t>s</w:t>
      </w:r>
      <w:r w:rsidR="003B66D2" w:rsidRPr="005E3EE2">
        <w:rPr>
          <w:rFonts w:ascii="Arial" w:eastAsia="Arial" w:hAnsi="Arial" w:cs="Arial"/>
          <w:b/>
          <w:sz w:val="20"/>
          <w:szCs w:val="20"/>
          <w:lang w:eastAsia="en-GB"/>
        </w:rPr>
        <w:t xml:space="preserve"> to </w:t>
      </w:r>
      <w:r w:rsidR="00C9538B">
        <w:rPr>
          <w:rFonts w:ascii="Arial" w:eastAsia="Arial" w:hAnsi="Arial" w:cs="Arial"/>
          <w:b/>
          <w:sz w:val="20"/>
          <w:szCs w:val="20"/>
          <w:lang w:eastAsia="en-GB"/>
        </w:rPr>
        <w:t>subsidiar</w:t>
      </w:r>
      <w:r w:rsidR="00EF496A">
        <w:rPr>
          <w:rFonts w:ascii="Arial" w:eastAsia="Arial" w:hAnsi="Arial" w:cs="Browallia New"/>
          <w:b/>
          <w:sz w:val="20"/>
          <w:szCs w:val="25"/>
          <w:lang w:eastAsia="en-GB"/>
        </w:rPr>
        <w:t>y</w:t>
      </w:r>
    </w:p>
    <w:p w14:paraId="771535DB" w14:textId="77777777" w:rsidR="005E0CEA" w:rsidRPr="005E3EE2" w:rsidRDefault="005E0CEA" w:rsidP="005E0CEA">
      <w:pPr>
        <w:ind w:left="540"/>
        <w:contextualSpacing/>
        <w:rPr>
          <w:rFonts w:ascii="Arial" w:eastAsia="Arial Unicode MS" w:hAnsi="Arial" w:cs="Arial"/>
          <w:sz w:val="20"/>
          <w:szCs w:val="20"/>
        </w:rPr>
      </w:pPr>
    </w:p>
    <w:p w14:paraId="5177DFAF" w14:textId="6E16B09E" w:rsidR="005E0CEA" w:rsidRPr="002E4778" w:rsidRDefault="00F47576" w:rsidP="00623D80">
      <w:pPr>
        <w:ind w:left="540"/>
        <w:rPr>
          <w:rFonts w:ascii="Arial" w:eastAsia="Arial" w:hAnsi="Arial" w:cs="Arial"/>
          <w:bCs/>
          <w:spacing w:val="-6"/>
          <w:sz w:val="20"/>
          <w:szCs w:val="20"/>
          <w:lang w:eastAsia="en-GB"/>
        </w:rPr>
      </w:pPr>
      <w:r w:rsidRPr="002E4778">
        <w:rPr>
          <w:rFonts w:ascii="Arial" w:eastAsia="Arial" w:hAnsi="Arial" w:cs="Arial"/>
          <w:bCs/>
          <w:spacing w:val="-6"/>
          <w:sz w:val="20"/>
          <w:szCs w:val="20"/>
          <w:lang w:eastAsia="en-GB"/>
        </w:rPr>
        <w:t>The movements of short-term loan</w:t>
      </w:r>
      <w:r w:rsidR="00CD627B" w:rsidRPr="002E4778">
        <w:rPr>
          <w:rFonts w:ascii="Arial" w:eastAsia="Arial" w:hAnsi="Arial" w:cs="Arial"/>
          <w:bCs/>
          <w:spacing w:val="-6"/>
          <w:sz w:val="20"/>
          <w:szCs w:val="20"/>
          <w:lang w:eastAsia="en-GB"/>
        </w:rPr>
        <w:t>s</w:t>
      </w:r>
      <w:r w:rsidRPr="002E4778">
        <w:rPr>
          <w:rFonts w:ascii="Arial" w:eastAsia="Arial" w:hAnsi="Arial" w:cs="Arial"/>
          <w:bCs/>
          <w:spacing w:val="-6"/>
          <w:sz w:val="20"/>
          <w:szCs w:val="20"/>
          <w:lang w:eastAsia="en-GB"/>
        </w:rPr>
        <w:t xml:space="preserve"> to </w:t>
      </w:r>
      <w:r w:rsidR="00C9538B" w:rsidRPr="002E4778">
        <w:rPr>
          <w:rFonts w:ascii="Arial" w:eastAsia="Arial" w:hAnsi="Arial" w:cs="Arial"/>
          <w:bCs/>
          <w:spacing w:val="-6"/>
          <w:sz w:val="20"/>
          <w:szCs w:val="20"/>
          <w:lang w:eastAsia="en-GB"/>
        </w:rPr>
        <w:t>subsidiar</w:t>
      </w:r>
      <w:r w:rsidR="00EF496A" w:rsidRPr="002E4778">
        <w:rPr>
          <w:rFonts w:ascii="Arial" w:eastAsia="Arial" w:hAnsi="Arial" w:cs="Arial"/>
          <w:bCs/>
          <w:spacing w:val="-6"/>
          <w:sz w:val="20"/>
          <w:szCs w:val="20"/>
          <w:lang w:eastAsia="en-GB"/>
        </w:rPr>
        <w:t>y</w:t>
      </w:r>
      <w:r w:rsidR="00C9538B" w:rsidRPr="002E4778">
        <w:rPr>
          <w:rFonts w:ascii="Arial" w:eastAsia="Arial" w:hAnsi="Arial" w:cs="Arial"/>
          <w:bCs/>
          <w:spacing w:val="-6"/>
          <w:sz w:val="20"/>
          <w:szCs w:val="20"/>
          <w:lang w:eastAsia="en-GB"/>
        </w:rPr>
        <w:t xml:space="preserve"> </w:t>
      </w:r>
      <w:r w:rsidR="005E0CEA" w:rsidRPr="002E4778">
        <w:rPr>
          <w:rFonts w:ascii="Arial" w:eastAsia="Arial" w:hAnsi="Arial" w:cs="Arial"/>
          <w:bCs/>
          <w:spacing w:val="-6"/>
          <w:sz w:val="20"/>
          <w:szCs w:val="20"/>
          <w:lang w:eastAsia="en-GB"/>
        </w:rPr>
        <w:t xml:space="preserve">for the </w:t>
      </w:r>
      <w:r w:rsidR="00E3518A" w:rsidRPr="002E4778">
        <w:rPr>
          <w:rFonts w:ascii="Arial" w:eastAsia="Arial" w:hAnsi="Arial" w:cs="Arial"/>
          <w:bCs/>
          <w:spacing w:val="-6"/>
          <w:sz w:val="20"/>
          <w:szCs w:val="20"/>
          <w:lang w:eastAsia="en-GB"/>
        </w:rPr>
        <w:t>six-month</w:t>
      </w:r>
      <w:r w:rsidR="005E0CEA" w:rsidRPr="002E4778">
        <w:rPr>
          <w:rFonts w:ascii="Arial" w:eastAsia="Arial" w:hAnsi="Arial" w:cs="Arial"/>
          <w:bCs/>
          <w:spacing w:val="-6"/>
          <w:sz w:val="20"/>
          <w:szCs w:val="20"/>
          <w:lang w:eastAsia="en-GB"/>
        </w:rPr>
        <w:t xml:space="preserve"> period ended </w:t>
      </w:r>
      <w:r w:rsidR="00E3518A" w:rsidRPr="002E4778">
        <w:rPr>
          <w:rFonts w:ascii="Arial" w:eastAsia="Arial" w:hAnsi="Arial" w:cs="Arial"/>
          <w:bCs/>
          <w:spacing w:val="-6"/>
          <w:sz w:val="20"/>
          <w:szCs w:val="20"/>
          <w:lang w:eastAsia="en-GB"/>
        </w:rPr>
        <w:t>30 June</w:t>
      </w:r>
      <w:r w:rsidR="00623D80" w:rsidRPr="002E4778">
        <w:rPr>
          <w:rFonts w:ascii="Arial" w:eastAsia="Arial" w:hAnsi="Arial" w:cs="Arial"/>
          <w:bCs/>
          <w:spacing w:val="-6"/>
          <w:sz w:val="20"/>
          <w:szCs w:val="20"/>
          <w:lang w:eastAsia="en-GB"/>
        </w:rPr>
        <w:t xml:space="preserve"> </w:t>
      </w:r>
      <w:r w:rsidR="00B16C3B" w:rsidRPr="002E4778">
        <w:rPr>
          <w:rFonts w:ascii="Arial" w:eastAsia="Arial" w:hAnsi="Arial" w:cs="Arial"/>
          <w:bCs/>
          <w:spacing w:val="-6"/>
          <w:sz w:val="20"/>
          <w:szCs w:val="20"/>
          <w:lang w:eastAsia="en-GB"/>
        </w:rPr>
        <w:t>2025</w:t>
      </w:r>
      <w:r w:rsidR="00623D80" w:rsidRPr="002E4778">
        <w:rPr>
          <w:rFonts w:ascii="Arial" w:eastAsia="Arial" w:hAnsi="Arial" w:cs="Arial"/>
          <w:bCs/>
          <w:spacing w:val="-6"/>
          <w:sz w:val="20"/>
          <w:szCs w:val="20"/>
          <w:lang w:eastAsia="en-GB"/>
        </w:rPr>
        <w:t xml:space="preserve"> </w:t>
      </w:r>
      <w:r w:rsidR="005E0CEA" w:rsidRPr="002E4778">
        <w:rPr>
          <w:rFonts w:ascii="Arial" w:eastAsia="Arial" w:hAnsi="Arial" w:cs="Arial"/>
          <w:bCs/>
          <w:spacing w:val="-6"/>
          <w:sz w:val="20"/>
          <w:szCs w:val="20"/>
          <w:lang w:eastAsia="en-GB"/>
        </w:rPr>
        <w:t>are as follows:</w:t>
      </w:r>
    </w:p>
    <w:p w14:paraId="52A025ED" w14:textId="77777777" w:rsidR="005E0CEA" w:rsidRPr="005E3EE2" w:rsidRDefault="005E0CEA" w:rsidP="005E0CEA">
      <w:pPr>
        <w:ind w:left="540"/>
        <w:rPr>
          <w:rFonts w:ascii="Arial" w:eastAsia="Arial" w:hAnsi="Arial" w:cs="Arial"/>
          <w:bCs/>
          <w:spacing w:val="-4"/>
          <w:sz w:val="20"/>
          <w:szCs w:val="20"/>
          <w:lang w:eastAsia="en-GB"/>
        </w:rPr>
      </w:pPr>
    </w:p>
    <w:tbl>
      <w:tblPr>
        <w:tblW w:w="5000" w:type="pct"/>
        <w:tblLook w:val="04A0" w:firstRow="1" w:lastRow="0" w:firstColumn="1" w:lastColumn="0" w:noHBand="0" w:noVBand="1"/>
      </w:tblPr>
      <w:tblGrid>
        <w:gridCol w:w="4537"/>
        <w:gridCol w:w="2429"/>
        <w:gridCol w:w="2493"/>
      </w:tblGrid>
      <w:tr w:rsidR="005E3EE2" w:rsidRPr="005E3EE2" w14:paraId="729864F6" w14:textId="4861A5AF" w:rsidTr="00C87028">
        <w:trPr>
          <w:trHeight w:val="494"/>
        </w:trPr>
        <w:tc>
          <w:tcPr>
            <w:tcW w:w="2398" w:type="pct"/>
            <w:vAlign w:val="bottom"/>
          </w:tcPr>
          <w:p w14:paraId="0E3D8D80" w14:textId="77777777" w:rsidR="00C87028" w:rsidRPr="005E3EE2" w:rsidRDefault="00C87028" w:rsidP="00B83346">
            <w:pPr>
              <w:ind w:left="330"/>
              <w:jc w:val="thaiDistribute"/>
              <w:rPr>
                <w:rFonts w:ascii="Arial" w:hAnsi="Arial" w:cs="Arial"/>
                <w:sz w:val="20"/>
                <w:szCs w:val="20"/>
                <w:lang w:val="en-US"/>
              </w:rPr>
            </w:pPr>
          </w:p>
        </w:tc>
        <w:tc>
          <w:tcPr>
            <w:tcW w:w="1284" w:type="pct"/>
            <w:tcBorders>
              <w:bottom w:val="single" w:sz="4" w:space="0" w:color="auto"/>
            </w:tcBorders>
            <w:vAlign w:val="bottom"/>
          </w:tcPr>
          <w:p w14:paraId="7C70D506" w14:textId="77777777" w:rsidR="00C87028" w:rsidRPr="005E3EE2" w:rsidRDefault="00C87028" w:rsidP="00C87028">
            <w:pPr>
              <w:pStyle w:val="Caption"/>
              <w:numPr>
                <w:ilvl w:val="0"/>
                <w:numId w:val="0"/>
              </w:numPr>
              <w:ind w:right="-72"/>
              <w:jc w:val="center"/>
              <w:rPr>
                <w:rFonts w:ascii="Arial" w:hAnsi="Arial" w:cs="Arial"/>
                <w:sz w:val="20"/>
                <w:szCs w:val="25"/>
                <w:lang w:val="en-GB"/>
              </w:rPr>
            </w:pPr>
            <w:r w:rsidRPr="005E3EE2">
              <w:rPr>
                <w:rFonts w:ascii="Arial" w:hAnsi="Arial" w:cs="Arial"/>
                <w:sz w:val="20"/>
                <w:szCs w:val="25"/>
                <w:lang w:val="en-GB"/>
              </w:rPr>
              <w:t>Consolidated</w:t>
            </w:r>
          </w:p>
          <w:p w14:paraId="2F101BE5" w14:textId="0FA95399" w:rsidR="00C87028" w:rsidRPr="005E3EE2" w:rsidRDefault="00C87028" w:rsidP="00C87028">
            <w:pPr>
              <w:pStyle w:val="Caption"/>
              <w:numPr>
                <w:ilvl w:val="0"/>
                <w:numId w:val="0"/>
              </w:numPr>
              <w:ind w:right="-72"/>
              <w:jc w:val="center"/>
              <w:rPr>
                <w:rFonts w:ascii="Arial" w:hAnsi="Arial" w:cs="Arial"/>
                <w:sz w:val="20"/>
                <w:szCs w:val="25"/>
                <w:lang w:val="en-GB"/>
              </w:rPr>
            </w:pPr>
            <w:r w:rsidRPr="005E3EE2">
              <w:rPr>
                <w:rFonts w:ascii="Arial" w:hAnsi="Arial" w:cs="Arial"/>
                <w:sz w:val="20"/>
                <w:szCs w:val="20"/>
              </w:rPr>
              <w:t>financial information</w:t>
            </w:r>
          </w:p>
        </w:tc>
        <w:tc>
          <w:tcPr>
            <w:tcW w:w="1318" w:type="pct"/>
            <w:tcBorders>
              <w:bottom w:val="single" w:sz="4" w:space="0" w:color="auto"/>
            </w:tcBorders>
            <w:vAlign w:val="bottom"/>
          </w:tcPr>
          <w:p w14:paraId="40BEDF46" w14:textId="77777777" w:rsidR="00C87028" w:rsidRPr="005E3EE2" w:rsidRDefault="00C87028" w:rsidP="00C87028">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lang w:val="en-GB"/>
              </w:rPr>
              <w:t>Separate</w:t>
            </w:r>
          </w:p>
          <w:p w14:paraId="5599B8DC" w14:textId="75885984" w:rsidR="00C87028" w:rsidRPr="005E3EE2" w:rsidRDefault="00C87028" w:rsidP="00C87028">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rPr>
              <w:t>financial information</w:t>
            </w:r>
          </w:p>
        </w:tc>
      </w:tr>
      <w:tr w:rsidR="005E3EE2" w:rsidRPr="002E4778" w14:paraId="474BCF4E" w14:textId="5D3B6ADD" w:rsidTr="002E4778">
        <w:trPr>
          <w:trHeight w:val="70"/>
        </w:trPr>
        <w:tc>
          <w:tcPr>
            <w:tcW w:w="2398" w:type="pct"/>
            <w:vAlign w:val="bottom"/>
          </w:tcPr>
          <w:p w14:paraId="6E3ED5CE" w14:textId="77777777" w:rsidR="00C87028" w:rsidRPr="002E4778" w:rsidRDefault="00C87028" w:rsidP="00B83346">
            <w:pPr>
              <w:ind w:left="330"/>
              <w:jc w:val="thaiDistribute"/>
              <w:rPr>
                <w:rFonts w:ascii="Arial" w:hAnsi="Arial" w:cs="Arial"/>
                <w:sz w:val="8"/>
                <w:szCs w:val="8"/>
              </w:rPr>
            </w:pPr>
          </w:p>
        </w:tc>
        <w:tc>
          <w:tcPr>
            <w:tcW w:w="1284" w:type="pct"/>
            <w:tcBorders>
              <w:top w:val="single" w:sz="4" w:space="0" w:color="auto"/>
            </w:tcBorders>
            <w:vAlign w:val="bottom"/>
          </w:tcPr>
          <w:p w14:paraId="7B9D2B21" w14:textId="77777777" w:rsidR="00C87028" w:rsidRPr="002E4778" w:rsidRDefault="00C87028" w:rsidP="00B83346">
            <w:pPr>
              <w:ind w:right="-72"/>
              <w:jc w:val="right"/>
              <w:rPr>
                <w:rFonts w:ascii="Arial" w:eastAsia="Arial" w:hAnsi="Arial" w:cs="Arial"/>
                <w:b/>
                <w:bCs/>
                <w:sz w:val="8"/>
                <w:szCs w:val="8"/>
                <w:lang w:eastAsia="en-GB"/>
              </w:rPr>
            </w:pPr>
          </w:p>
        </w:tc>
        <w:tc>
          <w:tcPr>
            <w:tcW w:w="1318" w:type="pct"/>
            <w:tcBorders>
              <w:top w:val="single" w:sz="4" w:space="0" w:color="auto"/>
            </w:tcBorders>
          </w:tcPr>
          <w:p w14:paraId="45F25B8B" w14:textId="77777777" w:rsidR="00C87028" w:rsidRPr="002E4778" w:rsidRDefault="00C87028" w:rsidP="00B83346">
            <w:pPr>
              <w:ind w:right="-72"/>
              <w:jc w:val="right"/>
              <w:rPr>
                <w:rFonts w:ascii="Arial" w:eastAsia="Arial" w:hAnsi="Arial" w:cs="Arial"/>
                <w:b/>
                <w:bCs/>
                <w:sz w:val="8"/>
                <w:szCs w:val="8"/>
                <w:lang w:eastAsia="en-GB"/>
              </w:rPr>
            </w:pPr>
          </w:p>
        </w:tc>
      </w:tr>
      <w:tr w:rsidR="005E3EE2" w:rsidRPr="005E3EE2" w14:paraId="226BD580" w14:textId="7F964531" w:rsidTr="00C87028">
        <w:trPr>
          <w:trHeight w:val="255"/>
        </w:trPr>
        <w:tc>
          <w:tcPr>
            <w:tcW w:w="2398" w:type="pct"/>
            <w:vAlign w:val="bottom"/>
          </w:tcPr>
          <w:p w14:paraId="425CC318" w14:textId="7B761E63" w:rsidR="00C87028" w:rsidRPr="005E3EE2" w:rsidRDefault="00C87028" w:rsidP="001F250C">
            <w:pPr>
              <w:ind w:left="462"/>
              <w:jc w:val="thaiDistribute"/>
              <w:rPr>
                <w:rFonts w:ascii="Arial" w:hAnsi="Arial" w:cs="Arial"/>
                <w:sz w:val="20"/>
                <w:szCs w:val="20"/>
              </w:rPr>
            </w:pPr>
            <w:r w:rsidRPr="005E3EE2">
              <w:rPr>
                <w:rFonts w:ascii="Arial" w:hAnsi="Arial" w:cs="Arial"/>
                <w:sz w:val="20"/>
                <w:szCs w:val="20"/>
              </w:rPr>
              <w:t xml:space="preserve">Opening book </w:t>
            </w:r>
            <w:r w:rsidR="00F10908" w:rsidRPr="00F10908">
              <w:rPr>
                <w:rFonts w:ascii="Arial" w:hAnsi="Arial" w:cs="Arial"/>
                <w:sz w:val="20"/>
                <w:szCs w:val="20"/>
              </w:rPr>
              <w:t>amount</w:t>
            </w:r>
            <w:r w:rsidRPr="005E3EE2">
              <w:rPr>
                <w:rFonts w:ascii="Arial" w:hAnsi="Arial" w:cs="Arial"/>
                <w:sz w:val="20"/>
                <w:szCs w:val="20"/>
              </w:rPr>
              <w:t>, net</w:t>
            </w:r>
          </w:p>
        </w:tc>
        <w:tc>
          <w:tcPr>
            <w:tcW w:w="1284" w:type="pct"/>
            <w:vAlign w:val="bottom"/>
          </w:tcPr>
          <w:p w14:paraId="7BB54ECD" w14:textId="12052CF5" w:rsidR="00C87028" w:rsidRPr="005E3EE2" w:rsidRDefault="00C87028" w:rsidP="00DA1AD2">
            <w:pPr>
              <w:ind w:right="-72"/>
              <w:jc w:val="right"/>
              <w:rPr>
                <w:rFonts w:ascii="Arial" w:eastAsia="Arial Unicode MS" w:hAnsi="Arial" w:cs="Arial"/>
                <w:sz w:val="20"/>
                <w:szCs w:val="25"/>
              </w:rPr>
            </w:pPr>
            <w:r w:rsidRPr="005E3EE2">
              <w:rPr>
                <w:rFonts w:ascii="Arial" w:eastAsia="Arial Unicode MS" w:hAnsi="Arial" w:cs="Arial"/>
                <w:sz w:val="20"/>
                <w:szCs w:val="25"/>
              </w:rPr>
              <w:t>-</w:t>
            </w:r>
          </w:p>
        </w:tc>
        <w:tc>
          <w:tcPr>
            <w:tcW w:w="1318" w:type="pct"/>
            <w:vAlign w:val="bottom"/>
          </w:tcPr>
          <w:p w14:paraId="359A6368" w14:textId="7AFEBB4A" w:rsidR="00C87028" w:rsidRPr="005E3EE2" w:rsidRDefault="00C87028" w:rsidP="00DA1AD2">
            <w:pPr>
              <w:ind w:right="-72"/>
              <w:jc w:val="right"/>
              <w:rPr>
                <w:rFonts w:ascii="Arial" w:eastAsia="Arial Unicode MS" w:hAnsi="Arial" w:cs="Arial"/>
                <w:sz w:val="20"/>
                <w:szCs w:val="25"/>
              </w:rPr>
            </w:pPr>
            <w:r w:rsidRPr="005E3EE2">
              <w:rPr>
                <w:rFonts w:ascii="Arial" w:eastAsia="Arial Unicode MS" w:hAnsi="Arial" w:cs="Arial"/>
                <w:sz w:val="20"/>
                <w:szCs w:val="25"/>
              </w:rPr>
              <w:t>180,000</w:t>
            </w:r>
          </w:p>
        </w:tc>
      </w:tr>
      <w:tr w:rsidR="001B6BC0" w:rsidRPr="005E3EE2" w14:paraId="1C76E2EB" w14:textId="77777777" w:rsidTr="00C87028">
        <w:trPr>
          <w:trHeight w:val="239"/>
        </w:trPr>
        <w:tc>
          <w:tcPr>
            <w:tcW w:w="2398" w:type="pct"/>
            <w:vAlign w:val="bottom"/>
          </w:tcPr>
          <w:p w14:paraId="1910699E" w14:textId="77777777" w:rsidR="00E7685F" w:rsidRDefault="00E7685F" w:rsidP="001F250C">
            <w:pPr>
              <w:ind w:left="462"/>
              <w:jc w:val="thaiDistribute"/>
              <w:rPr>
                <w:rFonts w:ascii="Arial" w:hAnsi="Arial" w:cs="Arial"/>
                <w:sz w:val="20"/>
                <w:szCs w:val="20"/>
                <w:lang w:val="en-US"/>
              </w:rPr>
            </w:pPr>
            <w:r w:rsidRPr="00E7685F">
              <w:rPr>
                <w:rFonts w:ascii="Arial" w:hAnsi="Arial" w:cs="Arial"/>
                <w:sz w:val="20"/>
                <w:szCs w:val="20"/>
                <w:lang w:val="en-US"/>
              </w:rPr>
              <w:t>Loans repayment received</w:t>
            </w:r>
          </w:p>
          <w:p w14:paraId="6F7B1AFC" w14:textId="664E3392" w:rsidR="001B6BC0" w:rsidRPr="005E3EE2" w:rsidRDefault="00E7685F" w:rsidP="001F250C">
            <w:pPr>
              <w:ind w:left="462"/>
              <w:jc w:val="thaiDistribute"/>
              <w:rPr>
                <w:rFonts w:ascii="Arial" w:hAnsi="Arial" w:cs="Arial"/>
                <w:sz w:val="20"/>
                <w:szCs w:val="20"/>
                <w:lang w:val="en-US"/>
              </w:rPr>
            </w:pPr>
            <w:r>
              <w:rPr>
                <w:rFonts w:ascii="Arial" w:hAnsi="Arial" w:cs="Arial"/>
                <w:sz w:val="20"/>
                <w:szCs w:val="20"/>
                <w:lang w:val="en-US"/>
              </w:rPr>
              <w:t xml:space="preserve">   </w:t>
            </w:r>
            <w:r w:rsidRPr="00E7685F">
              <w:rPr>
                <w:rFonts w:ascii="Arial" w:hAnsi="Arial" w:cs="Arial"/>
                <w:sz w:val="20"/>
                <w:szCs w:val="20"/>
                <w:lang w:val="en-US"/>
              </w:rPr>
              <w:t>during the period</w:t>
            </w:r>
          </w:p>
        </w:tc>
        <w:tc>
          <w:tcPr>
            <w:tcW w:w="1284" w:type="pct"/>
            <w:vAlign w:val="bottom"/>
          </w:tcPr>
          <w:p w14:paraId="60C718AD" w14:textId="4FEF1806" w:rsidR="001B6BC0" w:rsidRDefault="00426642" w:rsidP="00DA1AD2">
            <w:pPr>
              <w:ind w:right="-72"/>
              <w:jc w:val="right"/>
              <w:rPr>
                <w:rFonts w:ascii="Arial" w:eastAsia="Arial Unicode MS" w:hAnsi="Arial" w:cs="Arial"/>
                <w:sz w:val="20"/>
                <w:szCs w:val="25"/>
              </w:rPr>
            </w:pPr>
            <w:r>
              <w:rPr>
                <w:rFonts w:ascii="Arial" w:eastAsia="Arial Unicode MS" w:hAnsi="Arial" w:cs="Arial"/>
                <w:sz w:val="20"/>
                <w:szCs w:val="25"/>
              </w:rPr>
              <w:t>-</w:t>
            </w:r>
          </w:p>
        </w:tc>
        <w:tc>
          <w:tcPr>
            <w:tcW w:w="1318" w:type="pct"/>
            <w:vAlign w:val="bottom"/>
          </w:tcPr>
          <w:p w14:paraId="510A8AAD" w14:textId="503D04D4" w:rsidR="001B6BC0" w:rsidRDefault="00426642" w:rsidP="00DA1AD2">
            <w:pPr>
              <w:ind w:right="-72"/>
              <w:jc w:val="right"/>
              <w:rPr>
                <w:rFonts w:ascii="Arial" w:eastAsia="Arial Unicode MS" w:hAnsi="Arial" w:cs="Arial"/>
                <w:sz w:val="20"/>
                <w:szCs w:val="25"/>
              </w:rPr>
            </w:pPr>
            <w:r w:rsidRPr="00426642">
              <w:rPr>
                <w:rFonts w:ascii="Arial" w:eastAsia="Arial Unicode MS" w:hAnsi="Arial" w:cs="Arial"/>
                <w:sz w:val="20"/>
                <w:szCs w:val="25"/>
              </w:rPr>
              <w:t>(180,000)</w:t>
            </w:r>
          </w:p>
        </w:tc>
      </w:tr>
      <w:tr w:rsidR="005E3EE2" w:rsidRPr="002E4778" w14:paraId="17D336D8" w14:textId="48D1AA77" w:rsidTr="002E4778">
        <w:trPr>
          <w:trHeight w:val="70"/>
        </w:trPr>
        <w:tc>
          <w:tcPr>
            <w:tcW w:w="2398" w:type="pct"/>
            <w:vAlign w:val="bottom"/>
          </w:tcPr>
          <w:p w14:paraId="2CEC7720" w14:textId="77777777" w:rsidR="00C87028" w:rsidRPr="002E4778" w:rsidRDefault="00C87028" w:rsidP="00B83346">
            <w:pPr>
              <w:ind w:left="462"/>
              <w:jc w:val="thaiDistribute"/>
              <w:rPr>
                <w:rFonts w:ascii="Arial" w:hAnsi="Arial" w:cs="Arial"/>
                <w:sz w:val="8"/>
                <w:szCs w:val="8"/>
              </w:rPr>
            </w:pPr>
          </w:p>
        </w:tc>
        <w:tc>
          <w:tcPr>
            <w:tcW w:w="1284" w:type="pct"/>
            <w:tcBorders>
              <w:top w:val="single" w:sz="4" w:space="0" w:color="auto"/>
            </w:tcBorders>
            <w:vAlign w:val="bottom"/>
          </w:tcPr>
          <w:p w14:paraId="06A2C81E" w14:textId="77777777" w:rsidR="00C87028" w:rsidRPr="002E4778" w:rsidRDefault="00C87028" w:rsidP="00DA1AD2">
            <w:pPr>
              <w:ind w:right="-72"/>
              <w:jc w:val="right"/>
              <w:rPr>
                <w:rFonts w:ascii="Arial" w:eastAsia="Arial Unicode MS" w:hAnsi="Arial" w:cs="Arial"/>
                <w:sz w:val="8"/>
                <w:szCs w:val="8"/>
              </w:rPr>
            </w:pPr>
          </w:p>
        </w:tc>
        <w:tc>
          <w:tcPr>
            <w:tcW w:w="1318" w:type="pct"/>
            <w:tcBorders>
              <w:top w:val="single" w:sz="4" w:space="0" w:color="auto"/>
            </w:tcBorders>
            <w:vAlign w:val="bottom"/>
          </w:tcPr>
          <w:p w14:paraId="0132195D" w14:textId="77777777" w:rsidR="00C87028" w:rsidRPr="002E4778" w:rsidRDefault="00C87028" w:rsidP="00DA1AD2">
            <w:pPr>
              <w:ind w:right="-72"/>
              <w:jc w:val="right"/>
              <w:rPr>
                <w:rFonts w:ascii="Arial" w:eastAsia="Arial Unicode MS" w:hAnsi="Arial" w:cs="Arial"/>
                <w:sz w:val="8"/>
                <w:szCs w:val="8"/>
              </w:rPr>
            </w:pPr>
          </w:p>
        </w:tc>
      </w:tr>
      <w:tr w:rsidR="00C87028" w:rsidRPr="005E3EE2" w14:paraId="5896B1AB" w14:textId="65ED7E89" w:rsidTr="00C87028">
        <w:trPr>
          <w:trHeight w:val="239"/>
        </w:trPr>
        <w:tc>
          <w:tcPr>
            <w:tcW w:w="2398" w:type="pct"/>
            <w:vAlign w:val="bottom"/>
          </w:tcPr>
          <w:p w14:paraId="1CEBC407" w14:textId="78AE9ADF" w:rsidR="00C87028" w:rsidRPr="005E3EE2" w:rsidRDefault="00C87028" w:rsidP="00DA1AD2">
            <w:pPr>
              <w:ind w:left="462"/>
              <w:jc w:val="thaiDistribute"/>
              <w:rPr>
                <w:rFonts w:ascii="Arial" w:hAnsi="Arial" w:cs="Arial"/>
                <w:sz w:val="20"/>
                <w:szCs w:val="20"/>
                <w:lang w:val="en-US"/>
              </w:rPr>
            </w:pPr>
            <w:r w:rsidRPr="005E3EE2">
              <w:rPr>
                <w:rFonts w:ascii="Arial" w:hAnsi="Arial" w:cs="Arial"/>
                <w:sz w:val="20"/>
                <w:szCs w:val="20"/>
                <w:lang w:val="en-US"/>
              </w:rPr>
              <w:t xml:space="preserve">Closing book </w:t>
            </w:r>
            <w:r w:rsidR="00F10908" w:rsidRPr="00F10908">
              <w:rPr>
                <w:rFonts w:ascii="Arial" w:hAnsi="Arial" w:cs="Arial"/>
                <w:sz w:val="20"/>
                <w:szCs w:val="20"/>
                <w:lang w:val="en-US"/>
              </w:rPr>
              <w:t>amount</w:t>
            </w:r>
            <w:r w:rsidRPr="005E3EE2">
              <w:rPr>
                <w:rFonts w:ascii="Arial" w:hAnsi="Arial" w:cs="Arial"/>
                <w:sz w:val="20"/>
                <w:szCs w:val="20"/>
                <w:lang w:val="en-US"/>
              </w:rPr>
              <w:t>, net</w:t>
            </w:r>
          </w:p>
        </w:tc>
        <w:tc>
          <w:tcPr>
            <w:tcW w:w="1284" w:type="pct"/>
            <w:tcBorders>
              <w:bottom w:val="single" w:sz="4" w:space="0" w:color="auto"/>
            </w:tcBorders>
            <w:vAlign w:val="bottom"/>
          </w:tcPr>
          <w:p w14:paraId="1BCC05EE" w14:textId="2B33D55A" w:rsidR="00C87028" w:rsidRPr="005E3EE2" w:rsidRDefault="005C22A4" w:rsidP="00DA1AD2">
            <w:pPr>
              <w:ind w:right="-72"/>
              <w:jc w:val="right"/>
              <w:rPr>
                <w:rFonts w:ascii="Arial" w:eastAsia="Arial Unicode MS" w:hAnsi="Arial" w:cs="Arial"/>
                <w:sz w:val="20"/>
                <w:szCs w:val="25"/>
              </w:rPr>
            </w:pPr>
            <w:r>
              <w:rPr>
                <w:rFonts w:ascii="Arial" w:eastAsia="Arial Unicode MS" w:hAnsi="Arial" w:cs="Arial"/>
                <w:sz w:val="20"/>
                <w:szCs w:val="25"/>
              </w:rPr>
              <w:t>-</w:t>
            </w:r>
          </w:p>
        </w:tc>
        <w:tc>
          <w:tcPr>
            <w:tcW w:w="1318" w:type="pct"/>
            <w:tcBorders>
              <w:bottom w:val="single" w:sz="4" w:space="0" w:color="auto"/>
            </w:tcBorders>
            <w:vAlign w:val="bottom"/>
          </w:tcPr>
          <w:p w14:paraId="0D9CA868" w14:textId="2279844F" w:rsidR="00C87028" w:rsidRPr="005E3EE2" w:rsidRDefault="00426642" w:rsidP="00DA1AD2">
            <w:pPr>
              <w:ind w:right="-72"/>
              <w:jc w:val="right"/>
              <w:rPr>
                <w:rFonts w:ascii="Arial" w:eastAsia="Arial Unicode MS" w:hAnsi="Arial" w:cs="Arial"/>
                <w:sz w:val="20"/>
                <w:szCs w:val="25"/>
              </w:rPr>
            </w:pPr>
            <w:r>
              <w:rPr>
                <w:rFonts w:ascii="Arial" w:eastAsia="Arial Unicode MS" w:hAnsi="Arial" w:cs="Arial"/>
                <w:sz w:val="20"/>
                <w:szCs w:val="25"/>
              </w:rPr>
              <w:t>-</w:t>
            </w:r>
          </w:p>
        </w:tc>
      </w:tr>
    </w:tbl>
    <w:p w14:paraId="0AECDAE8" w14:textId="77777777" w:rsidR="00922345" w:rsidRDefault="00922345" w:rsidP="00922345">
      <w:pPr>
        <w:ind w:left="540"/>
        <w:rPr>
          <w:rFonts w:ascii="Arial" w:eastAsia="Arial" w:hAnsi="Arial" w:cs="Arial"/>
          <w:bCs/>
          <w:spacing w:val="-4"/>
          <w:sz w:val="20"/>
          <w:szCs w:val="20"/>
          <w:lang w:eastAsia="en-GB"/>
        </w:rPr>
      </w:pPr>
    </w:p>
    <w:p w14:paraId="62863B52" w14:textId="21E7BA10" w:rsidR="00D82AFC" w:rsidRPr="00EF496A" w:rsidRDefault="00D82AFC" w:rsidP="00D82AFC">
      <w:pPr>
        <w:ind w:left="540" w:hanging="540"/>
        <w:rPr>
          <w:rFonts w:ascii="Arial" w:eastAsia="Arial" w:hAnsi="Arial" w:cs="Arial"/>
          <w:b/>
          <w:sz w:val="20"/>
          <w:szCs w:val="20"/>
          <w:lang w:eastAsia="en-GB"/>
        </w:rPr>
      </w:pPr>
      <w:r w:rsidRPr="005E3EE2">
        <w:rPr>
          <w:rFonts w:ascii="Arial" w:hAnsi="Arial" w:cs="Arial"/>
          <w:b/>
          <w:bCs/>
          <w:sz w:val="20"/>
          <w:szCs w:val="20"/>
        </w:rPr>
        <w:t>d</w:t>
      </w:r>
      <w:r w:rsidRPr="005E3EE2">
        <w:rPr>
          <w:rFonts w:ascii="Arial" w:hAnsi="Arial" w:cs="Arial"/>
          <w:b/>
          <w:bCs/>
          <w:sz w:val="20"/>
          <w:szCs w:val="20"/>
          <w:cs/>
        </w:rPr>
        <w:t>)</w:t>
      </w:r>
      <w:r w:rsidRPr="005E3EE2">
        <w:rPr>
          <w:rFonts w:ascii="Arial" w:hAnsi="Arial" w:cs="Arial"/>
          <w:b/>
          <w:bCs/>
          <w:sz w:val="20"/>
          <w:szCs w:val="20"/>
          <w:cs/>
        </w:rPr>
        <w:tab/>
      </w:r>
      <w:r w:rsidRPr="00EF0D23">
        <w:rPr>
          <w:rFonts w:ascii="Arial" w:eastAsia="Arial" w:hAnsi="Arial" w:cs="Arial"/>
          <w:b/>
          <w:sz w:val="20"/>
          <w:szCs w:val="20"/>
          <w:lang w:eastAsia="en-GB"/>
        </w:rPr>
        <w:t xml:space="preserve">Short-term borrowings </w:t>
      </w:r>
      <w:r w:rsidRPr="00EF496A">
        <w:rPr>
          <w:rFonts w:ascii="Arial" w:eastAsia="Arial" w:hAnsi="Arial" w:cs="Arial"/>
          <w:b/>
          <w:sz w:val="20"/>
          <w:szCs w:val="20"/>
          <w:lang w:eastAsia="en-GB"/>
        </w:rPr>
        <w:t xml:space="preserve">from </w:t>
      </w:r>
      <w:r w:rsidR="007D1ECF" w:rsidRPr="00EF496A">
        <w:rPr>
          <w:rFonts w:ascii="Arial" w:eastAsia="Arial" w:hAnsi="Arial" w:cs="Browallia New"/>
          <w:b/>
          <w:sz w:val="20"/>
          <w:szCs w:val="25"/>
          <w:lang w:val="en-US" w:eastAsia="en-GB"/>
        </w:rPr>
        <w:t>non-controlling interests</w:t>
      </w:r>
    </w:p>
    <w:p w14:paraId="529EAD4D" w14:textId="77777777" w:rsidR="00D82AFC" w:rsidRPr="00EF496A" w:rsidRDefault="00D82AFC" w:rsidP="00D82AFC">
      <w:pPr>
        <w:ind w:left="540"/>
        <w:contextualSpacing/>
        <w:rPr>
          <w:rFonts w:ascii="Arial" w:eastAsia="Arial Unicode MS" w:hAnsi="Arial" w:cs="Arial"/>
          <w:sz w:val="20"/>
          <w:szCs w:val="20"/>
        </w:rPr>
      </w:pPr>
    </w:p>
    <w:p w14:paraId="2C6B4E1F" w14:textId="63D2BE68" w:rsidR="00D82AFC" w:rsidRPr="005E3EE2" w:rsidRDefault="00D82AFC" w:rsidP="002E4778">
      <w:pPr>
        <w:ind w:left="540"/>
        <w:rPr>
          <w:rFonts w:ascii="Arial" w:eastAsia="Arial" w:hAnsi="Arial" w:cs="Arial"/>
          <w:bCs/>
          <w:spacing w:val="-4"/>
          <w:sz w:val="20"/>
          <w:szCs w:val="20"/>
          <w:lang w:eastAsia="en-GB"/>
        </w:rPr>
      </w:pPr>
      <w:r w:rsidRPr="00EF496A">
        <w:rPr>
          <w:rFonts w:ascii="Arial" w:eastAsia="Arial" w:hAnsi="Arial" w:cs="Arial"/>
          <w:bCs/>
          <w:spacing w:val="-4"/>
          <w:sz w:val="20"/>
          <w:szCs w:val="20"/>
          <w:lang w:eastAsia="en-GB"/>
        </w:rPr>
        <w:t xml:space="preserve">The movements of short-term borrowings from </w:t>
      </w:r>
      <w:r w:rsidR="00540824" w:rsidRPr="00EF496A">
        <w:rPr>
          <w:rFonts w:ascii="Arial" w:eastAsia="Arial" w:hAnsi="Arial" w:cs="Arial"/>
          <w:bCs/>
          <w:spacing w:val="-4"/>
          <w:sz w:val="20"/>
          <w:szCs w:val="20"/>
          <w:lang w:eastAsia="en-GB"/>
        </w:rPr>
        <w:t>non-controlling interests</w:t>
      </w:r>
      <w:r w:rsidRPr="00EF496A">
        <w:rPr>
          <w:rFonts w:ascii="Arial" w:eastAsia="Arial" w:hAnsi="Arial" w:cs="Arial"/>
          <w:bCs/>
          <w:spacing w:val="-4"/>
          <w:sz w:val="20"/>
          <w:szCs w:val="20"/>
          <w:lang w:eastAsia="en-GB"/>
        </w:rPr>
        <w:t xml:space="preserve"> for the six-month period ended </w:t>
      </w:r>
      <w:r w:rsidR="002E4778">
        <w:rPr>
          <w:rFonts w:ascii="Arial" w:eastAsia="Arial" w:hAnsi="Arial" w:cs="Arial"/>
          <w:bCs/>
          <w:spacing w:val="-4"/>
          <w:sz w:val="20"/>
          <w:szCs w:val="20"/>
          <w:lang w:eastAsia="en-GB"/>
        </w:rPr>
        <w:br/>
      </w:r>
      <w:r w:rsidRPr="00EF496A">
        <w:rPr>
          <w:rFonts w:ascii="Arial" w:eastAsia="Arial" w:hAnsi="Arial" w:cs="Arial"/>
          <w:bCs/>
          <w:spacing w:val="-4"/>
          <w:sz w:val="20"/>
          <w:szCs w:val="20"/>
          <w:lang w:eastAsia="en-GB"/>
        </w:rPr>
        <w:t>30 June 2025 are as follows:</w:t>
      </w:r>
    </w:p>
    <w:p w14:paraId="2BA0CB5D" w14:textId="77777777" w:rsidR="00D82AFC" w:rsidRPr="005E3EE2" w:rsidRDefault="00D82AFC" w:rsidP="00D82AFC">
      <w:pPr>
        <w:ind w:left="540"/>
        <w:rPr>
          <w:rFonts w:ascii="Arial" w:eastAsia="Arial" w:hAnsi="Arial" w:cs="Arial"/>
          <w:bCs/>
          <w:spacing w:val="-4"/>
          <w:sz w:val="20"/>
          <w:szCs w:val="20"/>
          <w:lang w:eastAsia="en-GB"/>
        </w:rPr>
      </w:pPr>
    </w:p>
    <w:tbl>
      <w:tblPr>
        <w:tblW w:w="5000" w:type="pct"/>
        <w:tblLook w:val="04A0" w:firstRow="1" w:lastRow="0" w:firstColumn="1" w:lastColumn="0" w:noHBand="0" w:noVBand="1"/>
      </w:tblPr>
      <w:tblGrid>
        <w:gridCol w:w="4539"/>
        <w:gridCol w:w="2408"/>
        <w:gridCol w:w="2512"/>
      </w:tblGrid>
      <w:tr w:rsidR="00D82AFC" w:rsidRPr="005E3EE2" w14:paraId="09A563B5" w14:textId="77777777">
        <w:trPr>
          <w:trHeight w:val="494"/>
        </w:trPr>
        <w:tc>
          <w:tcPr>
            <w:tcW w:w="2399" w:type="pct"/>
            <w:vAlign w:val="bottom"/>
          </w:tcPr>
          <w:p w14:paraId="52A668EE" w14:textId="77777777" w:rsidR="00D82AFC" w:rsidRPr="005E3EE2" w:rsidRDefault="00D82AFC">
            <w:pPr>
              <w:ind w:left="429"/>
              <w:jc w:val="thaiDistribute"/>
              <w:rPr>
                <w:rFonts w:ascii="Arial" w:hAnsi="Arial" w:cs="Arial"/>
                <w:sz w:val="20"/>
                <w:szCs w:val="20"/>
                <w:lang w:val="en-US"/>
              </w:rPr>
            </w:pPr>
          </w:p>
        </w:tc>
        <w:tc>
          <w:tcPr>
            <w:tcW w:w="1273" w:type="pct"/>
            <w:tcBorders>
              <w:bottom w:val="single" w:sz="4" w:space="0" w:color="auto"/>
            </w:tcBorders>
            <w:vAlign w:val="bottom"/>
          </w:tcPr>
          <w:p w14:paraId="55144A80" w14:textId="77777777" w:rsidR="00D82AFC" w:rsidRPr="005E3EE2" w:rsidRDefault="00D82AFC">
            <w:pPr>
              <w:pStyle w:val="Caption"/>
              <w:numPr>
                <w:ilvl w:val="0"/>
                <w:numId w:val="0"/>
              </w:numPr>
              <w:ind w:right="-72"/>
              <w:jc w:val="center"/>
              <w:rPr>
                <w:rFonts w:ascii="Arial" w:hAnsi="Arial" w:cs="Arial"/>
                <w:sz w:val="20"/>
                <w:szCs w:val="25"/>
                <w:lang w:val="en-GB"/>
              </w:rPr>
            </w:pPr>
            <w:r w:rsidRPr="005E3EE2">
              <w:rPr>
                <w:rFonts w:ascii="Arial" w:hAnsi="Arial" w:cs="Arial"/>
                <w:sz w:val="20"/>
                <w:szCs w:val="25"/>
                <w:lang w:val="en-GB"/>
              </w:rPr>
              <w:t>Consolidated</w:t>
            </w:r>
          </w:p>
          <w:p w14:paraId="067AFAC1" w14:textId="77777777" w:rsidR="00D82AFC" w:rsidRPr="005E3EE2" w:rsidRDefault="00D82AFC">
            <w:pPr>
              <w:pStyle w:val="Caption"/>
              <w:numPr>
                <w:ilvl w:val="0"/>
                <w:numId w:val="0"/>
              </w:numPr>
              <w:ind w:right="-72"/>
              <w:jc w:val="center"/>
              <w:rPr>
                <w:rFonts w:ascii="Arial" w:hAnsi="Arial" w:cs="Arial"/>
                <w:sz w:val="20"/>
                <w:szCs w:val="25"/>
                <w:lang w:val="en-GB"/>
              </w:rPr>
            </w:pPr>
            <w:r w:rsidRPr="005E3EE2">
              <w:rPr>
                <w:rFonts w:ascii="Arial" w:hAnsi="Arial" w:cs="Arial"/>
                <w:sz w:val="20"/>
                <w:szCs w:val="20"/>
              </w:rPr>
              <w:t>financial information</w:t>
            </w:r>
          </w:p>
        </w:tc>
        <w:tc>
          <w:tcPr>
            <w:tcW w:w="1328" w:type="pct"/>
            <w:tcBorders>
              <w:bottom w:val="single" w:sz="4" w:space="0" w:color="auto"/>
            </w:tcBorders>
            <w:vAlign w:val="bottom"/>
          </w:tcPr>
          <w:p w14:paraId="36F260F5" w14:textId="77777777" w:rsidR="00D82AFC" w:rsidRPr="005E3EE2" w:rsidRDefault="00D82AFC">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lang w:val="en-GB"/>
              </w:rPr>
              <w:t>Separate</w:t>
            </w:r>
          </w:p>
          <w:p w14:paraId="0B7E5C3E" w14:textId="77777777" w:rsidR="00D82AFC" w:rsidRPr="005E3EE2" w:rsidRDefault="00D82AFC">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rPr>
              <w:t>financial information</w:t>
            </w:r>
          </w:p>
        </w:tc>
      </w:tr>
      <w:tr w:rsidR="00D82AFC" w:rsidRPr="002E4778" w14:paraId="213F2DB4" w14:textId="77777777" w:rsidTr="002E4778">
        <w:trPr>
          <w:trHeight w:val="70"/>
        </w:trPr>
        <w:tc>
          <w:tcPr>
            <w:tcW w:w="2399" w:type="pct"/>
            <w:vAlign w:val="bottom"/>
          </w:tcPr>
          <w:p w14:paraId="28EEDE89" w14:textId="77777777" w:rsidR="00D82AFC" w:rsidRPr="002E4778" w:rsidRDefault="00D82AFC">
            <w:pPr>
              <w:ind w:left="429"/>
              <w:jc w:val="thaiDistribute"/>
              <w:rPr>
                <w:rFonts w:ascii="Arial" w:hAnsi="Arial" w:cs="Arial"/>
                <w:sz w:val="8"/>
                <w:szCs w:val="8"/>
              </w:rPr>
            </w:pPr>
          </w:p>
        </w:tc>
        <w:tc>
          <w:tcPr>
            <w:tcW w:w="1273" w:type="pct"/>
            <w:tcBorders>
              <w:top w:val="single" w:sz="4" w:space="0" w:color="auto"/>
            </w:tcBorders>
            <w:vAlign w:val="bottom"/>
          </w:tcPr>
          <w:p w14:paraId="6EDC080E" w14:textId="77777777" w:rsidR="00D82AFC" w:rsidRPr="002E4778" w:rsidRDefault="00D82AFC">
            <w:pPr>
              <w:ind w:right="-72"/>
              <w:jc w:val="right"/>
              <w:rPr>
                <w:rFonts w:ascii="Arial" w:eastAsia="Arial" w:hAnsi="Arial" w:cs="Arial"/>
                <w:b/>
                <w:bCs/>
                <w:sz w:val="8"/>
                <w:szCs w:val="8"/>
                <w:lang w:eastAsia="en-GB"/>
              </w:rPr>
            </w:pPr>
          </w:p>
        </w:tc>
        <w:tc>
          <w:tcPr>
            <w:tcW w:w="1328" w:type="pct"/>
            <w:tcBorders>
              <w:top w:val="single" w:sz="4" w:space="0" w:color="auto"/>
            </w:tcBorders>
          </w:tcPr>
          <w:p w14:paraId="0A2DFC92" w14:textId="77777777" w:rsidR="00D82AFC" w:rsidRPr="002E4778" w:rsidRDefault="00D82AFC">
            <w:pPr>
              <w:ind w:right="-72"/>
              <w:jc w:val="right"/>
              <w:rPr>
                <w:rFonts w:ascii="Arial" w:eastAsia="Arial" w:hAnsi="Arial" w:cs="Arial"/>
                <w:b/>
                <w:bCs/>
                <w:sz w:val="8"/>
                <w:szCs w:val="8"/>
                <w:lang w:eastAsia="en-GB"/>
              </w:rPr>
            </w:pPr>
          </w:p>
        </w:tc>
      </w:tr>
      <w:tr w:rsidR="00D82AFC" w:rsidRPr="005E3EE2" w14:paraId="6C070768" w14:textId="77777777">
        <w:trPr>
          <w:trHeight w:val="255"/>
        </w:trPr>
        <w:tc>
          <w:tcPr>
            <w:tcW w:w="2399" w:type="pct"/>
            <w:vAlign w:val="bottom"/>
          </w:tcPr>
          <w:p w14:paraId="0FC922DE" w14:textId="77777777" w:rsidR="00D82AFC" w:rsidRPr="005E3EE2" w:rsidRDefault="00D82AFC">
            <w:pPr>
              <w:ind w:left="429"/>
              <w:jc w:val="left"/>
              <w:rPr>
                <w:rFonts w:ascii="Arial" w:hAnsi="Arial" w:cs="Arial"/>
                <w:sz w:val="20"/>
                <w:szCs w:val="20"/>
              </w:rPr>
            </w:pPr>
            <w:r w:rsidRPr="005E3EE2">
              <w:rPr>
                <w:rFonts w:ascii="Arial" w:hAnsi="Arial" w:cs="Arial"/>
                <w:sz w:val="20"/>
                <w:szCs w:val="20"/>
              </w:rPr>
              <w:t xml:space="preserve">Opening book </w:t>
            </w:r>
            <w:r>
              <w:rPr>
                <w:rFonts w:ascii="Arial" w:hAnsi="Arial" w:cs="Arial"/>
                <w:sz w:val="20"/>
                <w:szCs w:val="20"/>
              </w:rPr>
              <w:t>amount</w:t>
            </w:r>
            <w:r w:rsidRPr="005E3EE2">
              <w:rPr>
                <w:rFonts w:ascii="Arial" w:hAnsi="Arial" w:cs="Arial"/>
                <w:sz w:val="20"/>
                <w:szCs w:val="20"/>
              </w:rPr>
              <w:t>, net</w:t>
            </w:r>
          </w:p>
        </w:tc>
        <w:tc>
          <w:tcPr>
            <w:tcW w:w="1273" w:type="pct"/>
            <w:vAlign w:val="bottom"/>
          </w:tcPr>
          <w:p w14:paraId="324B5546" w14:textId="77777777" w:rsidR="00D82AFC" w:rsidRPr="005E3EE2" w:rsidRDefault="00D82AFC">
            <w:pPr>
              <w:ind w:right="-72"/>
              <w:jc w:val="right"/>
              <w:rPr>
                <w:rFonts w:ascii="Arial" w:eastAsia="Arial Unicode MS" w:hAnsi="Arial" w:cs="Arial"/>
                <w:sz w:val="20"/>
                <w:szCs w:val="25"/>
              </w:rPr>
            </w:pPr>
            <w:r w:rsidRPr="005E3EE2">
              <w:rPr>
                <w:rFonts w:ascii="Arial" w:eastAsia="Arial Unicode MS" w:hAnsi="Arial" w:cs="Arial"/>
                <w:sz w:val="20"/>
                <w:szCs w:val="25"/>
              </w:rPr>
              <w:t>120,000</w:t>
            </w:r>
          </w:p>
        </w:tc>
        <w:tc>
          <w:tcPr>
            <w:tcW w:w="1328" w:type="pct"/>
            <w:vAlign w:val="bottom"/>
          </w:tcPr>
          <w:p w14:paraId="0F1321DE" w14:textId="77777777" w:rsidR="00D82AFC" w:rsidRPr="005E3EE2" w:rsidRDefault="00D82AFC">
            <w:pPr>
              <w:ind w:right="-72"/>
              <w:jc w:val="right"/>
              <w:rPr>
                <w:rFonts w:ascii="Arial" w:eastAsia="Arial Unicode MS" w:hAnsi="Arial" w:cs="Arial"/>
                <w:sz w:val="20"/>
                <w:szCs w:val="25"/>
              </w:rPr>
            </w:pPr>
            <w:r w:rsidRPr="005E3EE2">
              <w:rPr>
                <w:rFonts w:ascii="Arial" w:eastAsia="Arial Unicode MS" w:hAnsi="Arial" w:cs="Arial"/>
                <w:sz w:val="20"/>
                <w:szCs w:val="25"/>
              </w:rPr>
              <w:t>-</w:t>
            </w:r>
          </w:p>
        </w:tc>
      </w:tr>
      <w:tr w:rsidR="00D82AFC" w:rsidRPr="005E3EE2" w14:paraId="007C67A5" w14:textId="77777777">
        <w:trPr>
          <w:trHeight w:val="239"/>
        </w:trPr>
        <w:tc>
          <w:tcPr>
            <w:tcW w:w="2399" w:type="pct"/>
            <w:vAlign w:val="bottom"/>
          </w:tcPr>
          <w:p w14:paraId="64B3FEBD" w14:textId="77777777" w:rsidR="00D82AFC" w:rsidRPr="005E3EE2" w:rsidRDefault="00D82AFC">
            <w:pPr>
              <w:ind w:left="429"/>
              <w:jc w:val="left"/>
              <w:rPr>
                <w:rFonts w:ascii="Arial" w:hAnsi="Arial" w:cs="Arial"/>
                <w:sz w:val="20"/>
                <w:szCs w:val="20"/>
                <w:lang w:val="en-US"/>
              </w:rPr>
            </w:pPr>
            <w:r w:rsidRPr="005E3EE2">
              <w:rPr>
                <w:rFonts w:ascii="Arial" w:hAnsi="Arial" w:cs="Arial"/>
                <w:sz w:val="20"/>
                <w:szCs w:val="20"/>
                <w:lang w:val="en-US"/>
              </w:rPr>
              <w:t>Loans received during the period</w:t>
            </w:r>
          </w:p>
        </w:tc>
        <w:tc>
          <w:tcPr>
            <w:tcW w:w="1273" w:type="pct"/>
            <w:vAlign w:val="bottom"/>
          </w:tcPr>
          <w:p w14:paraId="68409078" w14:textId="77777777" w:rsidR="00D82AFC" w:rsidRPr="005E3EE2" w:rsidRDefault="00D82AFC">
            <w:pPr>
              <w:ind w:right="-72"/>
              <w:jc w:val="right"/>
              <w:rPr>
                <w:rFonts w:ascii="Arial" w:eastAsia="Arial Unicode MS" w:hAnsi="Arial" w:cs="Arial"/>
                <w:sz w:val="20"/>
                <w:szCs w:val="25"/>
              </w:rPr>
            </w:pPr>
            <w:r>
              <w:rPr>
                <w:rFonts w:ascii="Arial" w:eastAsia="Arial Unicode MS" w:hAnsi="Arial" w:cs="Arial"/>
                <w:sz w:val="20"/>
                <w:szCs w:val="25"/>
              </w:rPr>
              <w:t>-</w:t>
            </w:r>
          </w:p>
        </w:tc>
        <w:tc>
          <w:tcPr>
            <w:tcW w:w="1328" w:type="pct"/>
            <w:vAlign w:val="bottom"/>
          </w:tcPr>
          <w:p w14:paraId="0FF33672" w14:textId="4DEEDD78" w:rsidR="00D82AFC" w:rsidRPr="005E3EE2" w:rsidRDefault="00076AD2">
            <w:pPr>
              <w:ind w:right="-72"/>
              <w:jc w:val="right"/>
              <w:rPr>
                <w:rFonts w:ascii="Arial" w:eastAsia="Arial Unicode MS" w:hAnsi="Arial" w:cs="Arial"/>
                <w:sz w:val="20"/>
                <w:szCs w:val="25"/>
              </w:rPr>
            </w:pPr>
            <w:r>
              <w:rPr>
                <w:rFonts w:ascii="Arial" w:eastAsia="Arial Unicode MS" w:hAnsi="Arial" w:cs="Arial"/>
                <w:sz w:val="20"/>
                <w:szCs w:val="25"/>
              </w:rPr>
              <w:t>-</w:t>
            </w:r>
          </w:p>
        </w:tc>
      </w:tr>
      <w:tr w:rsidR="00D82AFC" w:rsidRPr="005E3EE2" w14:paraId="05CA40BF" w14:textId="77777777">
        <w:trPr>
          <w:trHeight w:val="239"/>
        </w:trPr>
        <w:tc>
          <w:tcPr>
            <w:tcW w:w="2399" w:type="pct"/>
            <w:vAlign w:val="bottom"/>
          </w:tcPr>
          <w:p w14:paraId="3FA0C935" w14:textId="77777777" w:rsidR="00D82AFC" w:rsidRPr="005E3EE2" w:rsidRDefault="00D82AFC">
            <w:pPr>
              <w:ind w:left="429"/>
              <w:jc w:val="left"/>
              <w:rPr>
                <w:rFonts w:ascii="Arial" w:hAnsi="Arial" w:cs="Arial"/>
                <w:sz w:val="20"/>
                <w:szCs w:val="20"/>
                <w:lang w:val="en-US"/>
              </w:rPr>
            </w:pPr>
            <w:r w:rsidRPr="00131397">
              <w:rPr>
                <w:rFonts w:ascii="Arial" w:hAnsi="Arial" w:cs="Arial"/>
                <w:sz w:val="20"/>
                <w:szCs w:val="20"/>
                <w:lang w:val="en-US"/>
              </w:rPr>
              <w:t xml:space="preserve">Non-cash </w:t>
            </w:r>
            <w:proofErr w:type="gramStart"/>
            <w:r w:rsidRPr="00131397">
              <w:rPr>
                <w:rFonts w:ascii="Arial" w:hAnsi="Arial" w:cs="Arial"/>
                <w:sz w:val="20"/>
                <w:szCs w:val="20"/>
                <w:lang w:val="en-US"/>
              </w:rPr>
              <w:t>transaction :</w:t>
            </w:r>
            <w:proofErr w:type="gramEnd"/>
          </w:p>
        </w:tc>
        <w:tc>
          <w:tcPr>
            <w:tcW w:w="1273" w:type="pct"/>
            <w:vAlign w:val="bottom"/>
          </w:tcPr>
          <w:p w14:paraId="1653CCCD" w14:textId="77777777" w:rsidR="00D82AFC" w:rsidRPr="005E3EE2" w:rsidRDefault="00D82AFC">
            <w:pPr>
              <w:ind w:right="-72"/>
              <w:jc w:val="right"/>
              <w:rPr>
                <w:rFonts w:ascii="Arial" w:eastAsia="Arial Unicode MS" w:hAnsi="Arial" w:cs="Arial"/>
                <w:sz w:val="20"/>
                <w:szCs w:val="25"/>
              </w:rPr>
            </w:pPr>
          </w:p>
        </w:tc>
        <w:tc>
          <w:tcPr>
            <w:tcW w:w="1328" w:type="pct"/>
            <w:vAlign w:val="bottom"/>
          </w:tcPr>
          <w:p w14:paraId="27E48B8C" w14:textId="77777777" w:rsidR="00D82AFC" w:rsidRPr="005E3EE2" w:rsidRDefault="00D82AFC">
            <w:pPr>
              <w:ind w:right="-72"/>
              <w:jc w:val="right"/>
              <w:rPr>
                <w:rFonts w:ascii="Arial" w:eastAsia="Arial Unicode MS" w:hAnsi="Arial" w:cs="Arial"/>
                <w:sz w:val="20"/>
                <w:szCs w:val="25"/>
              </w:rPr>
            </w:pPr>
          </w:p>
        </w:tc>
      </w:tr>
      <w:tr w:rsidR="00D82AFC" w:rsidRPr="005E3EE2" w14:paraId="4D1AD07A" w14:textId="77777777">
        <w:trPr>
          <w:trHeight w:val="239"/>
        </w:trPr>
        <w:tc>
          <w:tcPr>
            <w:tcW w:w="2399" w:type="pct"/>
            <w:vAlign w:val="bottom"/>
          </w:tcPr>
          <w:p w14:paraId="3B228C6B" w14:textId="04D675F5" w:rsidR="00D82AFC" w:rsidRPr="005E3EE2" w:rsidRDefault="00D82AFC">
            <w:pPr>
              <w:ind w:left="429"/>
              <w:jc w:val="left"/>
              <w:rPr>
                <w:rFonts w:ascii="Arial" w:hAnsi="Arial" w:cs="Arial"/>
                <w:sz w:val="20"/>
                <w:szCs w:val="20"/>
                <w:lang w:val="en-US"/>
              </w:rPr>
            </w:pPr>
            <w:r w:rsidRPr="00131397">
              <w:rPr>
                <w:rFonts w:ascii="Arial" w:hAnsi="Arial" w:cs="Arial"/>
                <w:sz w:val="20"/>
                <w:szCs w:val="20"/>
                <w:lang w:val="en-US"/>
              </w:rPr>
              <w:t xml:space="preserve">   </w:t>
            </w:r>
            <w:r w:rsidR="00A945C1" w:rsidRPr="00645C4C">
              <w:rPr>
                <w:rFonts w:ascii="Arial" w:hAnsi="Arial" w:cs="Arial"/>
                <w:sz w:val="20"/>
                <w:szCs w:val="20"/>
                <w:lang w:val="en-US" w:eastAsia="x-none"/>
              </w:rPr>
              <w:t>Disposal of investment in subsidiaries</w:t>
            </w:r>
          </w:p>
        </w:tc>
        <w:tc>
          <w:tcPr>
            <w:tcW w:w="1273" w:type="pct"/>
            <w:vAlign w:val="bottom"/>
          </w:tcPr>
          <w:p w14:paraId="3771C514" w14:textId="77777777" w:rsidR="00D82AFC" w:rsidRPr="005E3EE2" w:rsidRDefault="00D82AFC">
            <w:pPr>
              <w:ind w:right="-72"/>
              <w:jc w:val="right"/>
              <w:rPr>
                <w:rFonts w:ascii="Arial" w:eastAsia="Arial Unicode MS" w:hAnsi="Arial" w:cs="Arial"/>
                <w:sz w:val="20"/>
                <w:szCs w:val="25"/>
              </w:rPr>
            </w:pPr>
            <w:r w:rsidRPr="00BF3A32">
              <w:rPr>
                <w:rFonts w:ascii="Arial" w:eastAsia="Arial Unicode MS" w:hAnsi="Arial" w:cs="Arial"/>
                <w:sz w:val="20"/>
                <w:szCs w:val="25"/>
              </w:rPr>
              <w:t>(120,000)</w:t>
            </w:r>
          </w:p>
        </w:tc>
        <w:tc>
          <w:tcPr>
            <w:tcW w:w="1328" w:type="pct"/>
            <w:vAlign w:val="bottom"/>
          </w:tcPr>
          <w:p w14:paraId="22A272CC" w14:textId="77777777" w:rsidR="00D82AFC" w:rsidRPr="005E3EE2" w:rsidRDefault="00D82AFC">
            <w:pPr>
              <w:ind w:right="-72"/>
              <w:jc w:val="right"/>
              <w:rPr>
                <w:rFonts w:ascii="Arial" w:eastAsia="Arial Unicode MS" w:hAnsi="Arial" w:cs="Arial"/>
                <w:sz w:val="20"/>
                <w:szCs w:val="25"/>
              </w:rPr>
            </w:pPr>
            <w:r>
              <w:rPr>
                <w:rFonts w:ascii="Arial" w:eastAsia="Arial Unicode MS" w:hAnsi="Arial" w:cs="Arial"/>
                <w:sz w:val="20"/>
                <w:szCs w:val="25"/>
              </w:rPr>
              <w:t>-</w:t>
            </w:r>
          </w:p>
        </w:tc>
      </w:tr>
      <w:tr w:rsidR="00D82AFC" w:rsidRPr="002E4778" w14:paraId="7B545525" w14:textId="77777777" w:rsidTr="002E4778">
        <w:trPr>
          <w:trHeight w:val="70"/>
        </w:trPr>
        <w:tc>
          <w:tcPr>
            <w:tcW w:w="2399" w:type="pct"/>
            <w:vAlign w:val="bottom"/>
          </w:tcPr>
          <w:p w14:paraId="18BCC665" w14:textId="77777777" w:rsidR="00D82AFC" w:rsidRPr="002E4778" w:rsidRDefault="00D82AFC">
            <w:pPr>
              <w:ind w:left="429"/>
              <w:jc w:val="left"/>
              <w:rPr>
                <w:rFonts w:ascii="Arial" w:hAnsi="Arial" w:cs="Arial"/>
                <w:sz w:val="8"/>
                <w:szCs w:val="8"/>
              </w:rPr>
            </w:pPr>
          </w:p>
        </w:tc>
        <w:tc>
          <w:tcPr>
            <w:tcW w:w="1273" w:type="pct"/>
            <w:tcBorders>
              <w:top w:val="single" w:sz="4" w:space="0" w:color="auto"/>
            </w:tcBorders>
            <w:vAlign w:val="bottom"/>
          </w:tcPr>
          <w:p w14:paraId="1D13BDA7" w14:textId="77777777" w:rsidR="00D82AFC" w:rsidRPr="002E4778" w:rsidRDefault="00D82AFC">
            <w:pPr>
              <w:ind w:right="-72"/>
              <w:jc w:val="right"/>
              <w:rPr>
                <w:rFonts w:ascii="Arial" w:eastAsia="Arial Unicode MS" w:hAnsi="Arial" w:cs="Arial"/>
                <w:sz w:val="8"/>
                <w:szCs w:val="8"/>
              </w:rPr>
            </w:pPr>
          </w:p>
        </w:tc>
        <w:tc>
          <w:tcPr>
            <w:tcW w:w="1328" w:type="pct"/>
            <w:tcBorders>
              <w:top w:val="single" w:sz="4" w:space="0" w:color="auto"/>
            </w:tcBorders>
            <w:vAlign w:val="bottom"/>
          </w:tcPr>
          <w:p w14:paraId="195F628C" w14:textId="77777777" w:rsidR="00D82AFC" w:rsidRPr="002E4778" w:rsidRDefault="00D82AFC">
            <w:pPr>
              <w:ind w:right="-72"/>
              <w:jc w:val="right"/>
              <w:rPr>
                <w:rFonts w:ascii="Arial" w:eastAsia="Arial Unicode MS" w:hAnsi="Arial" w:cs="Arial"/>
                <w:sz w:val="8"/>
                <w:szCs w:val="8"/>
              </w:rPr>
            </w:pPr>
          </w:p>
        </w:tc>
      </w:tr>
      <w:tr w:rsidR="00D82AFC" w:rsidRPr="005E3EE2" w14:paraId="5AB71CC4" w14:textId="77777777">
        <w:trPr>
          <w:trHeight w:val="239"/>
        </w:trPr>
        <w:tc>
          <w:tcPr>
            <w:tcW w:w="2399" w:type="pct"/>
            <w:vAlign w:val="bottom"/>
          </w:tcPr>
          <w:p w14:paraId="6D5366CC" w14:textId="77777777" w:rsidR="00D82AFC" w:rsidRPr="005E3EE2" w:rsidRDefault="00D82AFC">
            <w:pPr>
              <w:ind w:left="429"/>
              <w:jc w:val="left"/>
              <w:rPr>
                <w:rFonts w:ascii="Arial" w:hAnsi="Arial" w:cs="Arial"/>
                <w:sz w:val="20"/>
                <w:szCs w:val="20"/>
                <w:lang w:val="en-US"/>
              </w:rPr>
            </w:pPr>
            <w:r w:rsidRPr="005E3EE2">
              <w:rPr>
                <w:rFonts w:ascii="Arial" w:hAnsi="Arial" w:cs="Arial"/>
                <w:sz w:val="20"/>
                <w:szCs w:val="20"/>
                <w:lang w:val="en-US"/>
              </w:rPr>
              <w:t xml:space="preserve">Closing book </w:t>
            </w:r>
            <w:r w:rsidRPr="00131397">
              <w:rPr>
                <w:rFonts w:ascii="Arial" w:hAnsi="Arial" w:cs="Arial"/>
                <w:sz w:val="20"/>
                <w:szCs w:val="20"/>
                <w:lang w:val="en-US"/>
              </w:rPr>
              <w:t>amount</w:t>
            </w:r>
            <w:r w:rsidRPr="005E3EE2">
              <w:rPr>
                <w:rFonts w:ascii="Arial" w:hAnsi="Arial" w:cs="Arial"/>
                <w:sz w:val="20"/>
                <w:szCs w:val="20"/>
                <w:lang w:val="en-US"/>
              </w:rPr>
              <w:t>, net</w:t>
            </w:r>
          </w:p>
        </w:tc>
        <w:tc>
          <w:tcPr>
            <w:tcW w:w="1273" w:type="pct"/>
            <w:tcBorders>
              <w:bottom w:val="single" w:sz="4" w:space="0" w:color="auto"/>
            </w:tcBorders>
            <w:vAlign w:val="bottom"/>
          </w:tcPr>
          <w:p w14:paraId="339B91C7" w14:textId="77777777" w:rsidR="00D82AFC" w:rsidRPr="005E3EE2" w:rsidRDefault="00D82AFC">
            <w:pPr>
              <w:ind w:right="-72"/>
              <w:jc w:val="right"/>
              <w:rPr>
                <w:rFonts w:ascii="Arial" w:eastAsia="Arial Unicode MS" w:hAnsi="Arial" w:cs="Arial"/>
                <w:sz w:val="20"/>
                <w:szCs w:val="25"/>
              </w:rPr>
            </w:pPr>
            <w:r>
              <w:rPr>
                <w:rFonts w:ascii="Arial" w:eastAsia="Arial Unicode MS" w:hAnsi="Arial" w:cs="Arial"/>
                <w:sz w:val="20"/>
                <w:szCs w:val="25"/>
              </w:rPr>
              <w:t>-</w:t>
            </w:r>
          </w:p>
        </w:tc>
        <w:tc>
          <w:tcPr>
            <w:tcW w:w="1328" w:type="pct"/>
            <w:tcBorders>
              <w:bottom w:val="single" w:sz="4" w:space="0" w:color="auto"/>
            </w:tcBorders>
            <w:vAlign w:val="bottom"/>
          </w:tcPr>
          <w:p w14:paraId="723447E5" w14:textId="77E24021" w:rsidR="00D82AFC" w:rsidRPr="005E3EE2" w:rsidRDefault="00076AD2">
            <w:pPr>
              <w:ind w:right="-72"/>
              <w:jc w:val="right"/>
              <w:rPr>
                <w:rFonts w:ascii="Arial" w:eastAsia="Arial Unicode MS" w:hAnsi="Arial" w:cs="Arial"/>
                <w:sz w:val="20"/>
                <w:szCs w:val="25"/>
              </w:rPr>
            </w:pPr>
            <w:r>
              <w:rPr>
                <w:rFonts w:ascii="Arial" w:eastAsia="Arial Unicode MS" w:hAnsi="Arial" w:cs="Arial"/>
                <w:sz w:val="20"/>
                <w:szCs w:val="25"/>
              </w:rPr>
              <w:t>-</w:t>
            </w:r>
          </w:p>
        </w:tc>
      </w:tr>
    </w:tbl>
    <w:p w14:paraId="285C8594" w14:textId="77777777" w:rsidR="002D639D" w:rsidRPr="000D7DFF" w:rsidRDefault="002D639D" w:rsidP="000D7DFF">
      <w:pPr>
        <w:ind w:left="540"/>
        <w:contextualSpacing/>
        <w:rPr>
          <w:rFonts w:ascii="Arial" w:eastAsia="Arial Unicode MS" w:hAnsi="Arial" w:cs="Arial"/>
          <w:sz w:val="20"/>
          <w:szCs w:val="20"/>
        </w:rPr>
      </w:pPr>
    </w:p>
    <w:p w14:paraId="38A63E9A" w14:textId="4AE68EDF" w:rsidR="007D1378" w:rsidRPr="005E3EE2" w:rsidRDefault="007D1378" w:rsidP="007D1378">
      <w:pPr>
        <w:ind w:left="540" w:hanging="540"/>
        <w:rPr>
          <w:rFonts w:ascii="Arial" w:eastAsia="Arial" w:hAnsi="Arial" w:cs="Arial"/>
          <w:b/>
          <w:sz w:val="20"/>
          <w:szCs w:val="20"/>
          <w:lang w:eastAsia="en-GB"/>
        </w:rPr>
      </w:pPr>
      <w:r>
        <w:rPr>
          <w:rFonts w:ascii="Arial" w:hAnsi="Arial" w:cs="Browallia New"/>
          <w:b/>
          <w:bCs/>
          <w:sz w:val="20"/>
          <w:szCs w:val="25"/>
          <w:lang w:val="en-US"/>
        </w:rPr>
        <w:t>e</w:t>
      </w:r>
      <w:r w:rsidRPr="005E3EE2">
        <w:rPr>
          <w:rFonts w:ascii="Arial" w:hAnsi="Arial" w:cs="Arial"/>
          <w:b/>
          <w:bCs/>
          <w:sz w:val="20"/>
          <w:szCs w:val="20"/>
          <w:cs/>
        </w:rPr>
        <w:t>)</w:t>
      </w:r>
      <w:r w:rsidRPr="005E3EE2">
        <w:rPr>
          <w:rFonts w:ascii="Arial" w:hAnsi="Arial" w:cs="Arial"/>
          <w:b/>
          <w:bCs/>
          <w:sz w:val="20"/>
          <w:szCs w:val="20"/>
          <w:cs/>
        </w:rPr>
        <w:tab/>
      </w:r>
      <w:r w:rsidRPr="00EF0D23">
        <w:rPr>
          <w:rFonts w:ascii="Arial" w:eastAsia="Arial" w:hAnsi="Arial" w:cs="Arial"/>
          <w:b/>
          <w:sz w:val="20"/>
          <w:szCs w:val="20"/>
          <w:lang w:eastAsia="en-GB"/>
        </w:rPr>
        <w:t xml:space="preserve">Short-term borrowings from </w:t>
      </w:r>
      <w:r w:rsidR="00D901E2">
        <w:rPr>
          <w:rFonts w:ascii="Arial" w:eastAsia="Arial" w:hAnsi="Arial" w:cs="Arial"/>
          <w:b/>
          <w:sz w:val="20"/>
          <w:szCs w:val="20"/>
          <w:lang w:eastAsia="en-GB"/>
        </w:rPr>
        <w:t>subsidiar</w:t>
      </w:r>
      <w:r w:rsidR="00EF496A">
        <w:rPr>
          <w:rFonts w:ascii="Arial" w:eastAsia="Arial" w:hAnsi="Arial" w:cs="Arial"/>
          <w:b/>
          <w:sz w:val="20"/>
          <w:szCs w:val="20"/>
          <w:lang w:eastAsia="en-GB"/>
        </w:rPr>
        <w:t>y</w:t>
      </w:r>
    </w:p>
    <w:p w14:paraId="5CBC5C2E" w14:textId="77777777" w:rsidR="007D1378" w:rsidRPr="005E3EE2" w:rsidRDefault="007D1378" w:rsidP="007D1378">
      <w:pPr>
        <w:ind w:left="540"/>
        <w:contextualSpacing/>
        <w:rPr>
          <w:rFonts w:ascii="Arial" w:eastAsia="Arial Unicode MS" w:hAnsi="Arial" w:cs="Arial"/>
          <w:sz w:val="20"/>
          <w:szCs w:val="20"/>
        </w:rPr>
      </w:pPr>
    </w:p>
    <w:p w14:paraId="4129406E" w14:textId="4FCA7C0F" w:rsidR="007D1378" w:rsidRPr="005E3EE2" w:rsidRDefault="007D1378" w:rsidP="007D1378">
      <w:pPr>
        <w:ind w:left="540"/>
        <w:rPr>
          <w:rFonts w:ascii="Arial" w:eastAsia="Arial" w:hAnsi="Arial" w:cs="Arial"/>
          <w:bCs/>
          <w:spacing w:val="-4"/>
          <w:sz w:val="20"/>
          <w:szCs w:val="20"/>
          <w:lang w:eastAsia="en-GB"/>
        </w:rPr>
      </w:pPr>
      <w:r w:rsidRPr="005E3EE2">
        <w:rPr>
          <w:rFonts w:ascii="Arial" w:eastAsia="Arial" w:hAnsi="Arial" w:cs="Arial"/>
          <w:bCs/>
          <w:spacing w:val="-4"/>
          <w:sz w:val="20"/>
          <w:szCs w:val="20"/>
          <w:lang w:eastAsia="en-GB"/>
        </w:rPr>
        <w:t xml:space="preserve">The movements </w:t>
      </w:r>
      <w:r w:rsidRPr="00EF496A">
        <w:rPr>
          <w:rFonts w:ascii="Arial" w:eastAsia="Arial" w:hAnsi="Arial" w:cs="Arial"/>
          <w:bCs/>
          <w:spacing w:val="-4"/>
          <w:sz w:val="20"/>
          <w:szCs w:val="20"/>
          <w:lang w:eastAsia="en-GB"/>
        </w:rPr>
        <w:t xml:space="preserve">of short-term borrowings from </w:t>
      </w:r>
      <w:r w:rsidR="00D901E2" w:rsidRPr="00EF496A">
        <w:rPr>
          <w:rFonts w:ascii="Arial" w:eastAsia="Arial" w:hAnsi="Arial" w:cs="Arial"/>
          <w:bCs/>
          <w:sz w:val="20"/>
          <w:szCs w:val="20"/>
          <w:lang w:eastAsia="en-GB"/>
        </w:rPr>
        <w:t>subsidiar</w:t>
      </w:r>
      <w:r w:rsidR="00EF496A" w:rsidRPr="00EF496A">
        <w:rPr>
          <w:rFonts w:ascii="Arial" w:eastAsia="Arial" w:hAnsi="Arial" w:cs="Arial"/>
          <w:bCs/>
          <w:sz w:val="20"/>
          <w:szCs w:val="20"/>
          <w:lang w:eastAsia="en-GB"/>
        </w:rPr>
        <w:t>y</w:t>
      </w:r>
      <w:r>
        <w:rPr>
          <w:rFonts w:ascii="Arial" w:eastAsia="Arial" w:hAnsi="Arial" w:cs="Arial"/>
          <w:bCs/>
          <w:spacing w:val="-4"/>
          <w:sz w:val="20"/>
          <w:szCs w:val="20"/>
          <w:lang w:eastAsia="en-GB"/>
        </w:rPr>
        <w:t xml:space="preserve"> </w:t>
      </w:r>
      <w:r w:rsidRPr="005E3EE2">
        <w:rPr>
          <w:rFonts w:ascii="Arial" w:eastAsia="Arial" w:hAnsi="Arial" w:cs="Arial"/>
          <w:bCs/>
          <w:spacing w:val="-4"/>
          <w:sz w:val="20"/>
          <w:szCs w:val="20"/>
          <w:lang w:eastAsia="en-GB"/>
        </w:rPr>
        <w:t>for the six-month period ended 30 June 2025 are as follows:</w:t>
      </w:r>
    </w:p>
    <w:p w14:paraId="66998F21" w14:textId="77777777" w:rsidR="007D1378" w:rsidRPr="005E3EE2" w:rsidRDefault="007D1378" w:rsidP="007D1378">
      <w:pPr>
        <w:ind w:left="540"/>
        <w:rPr>
          <w:rFonts w:ascii="Arial" w:eastAsia="Arial" w:hAnsi="Arial" w:cs="Arial"/>
          <w:bCs/>
          <w:spacing w:val="-4"/>
          <w:sz w:val="20"/>
          <w:szCs w:val="20"/>
          <w:lang w:eastAsia="en-GB"/>
        </w:rPr>
      </w:pPr>
    </w:p>
    <w:tbl>
      <w:tblPr>
        <w:tblW w:w="5000" w:type="pct"/>
        <w:tblLook w:val="04A0" w:firstRow="1" w:lastRow="0" w:firstColumn="1" w:lastColumn="0" w:noHBand="0" w:noVBand="1"/>
      </w:tblPr>
      <w:tblGrid>
        <w:gridCol w:w="4539"/>
        <w:gridCol w:w="2408"/>
        <w:gridCol w:w="2512"/>
      </w:tblGrid>
      <w:tr w:rsidR="007D1378" w:rsidRPr="005E3EE2" w14:paraId="5FD36B84" w14:textId="77777777">
        <w:trPr>
          <w:trHeight w:val="494"/>
        </w:trPr>
        <w:tc>
          <w:tcPr>
            <w:tcW w:w="2399" w:type="pct"/>
            <w:vAlign w:val="bottom"/>
          </w:tcPr>
          <w:p w14:paraId="2C14D6A8" w14:textId="77777777" w:rsidR="007D1378" w:rsidRPr="005E3EE2" w:rsidRDefault="007D1378">
            <w:pPr>
              <w:ind w:left="429"/>
              <w:jc w:val="thaiDistribute"/>
              <w:rPr>
                <w:rFonts w:ascii="Arial" w:hAnsi="Arial" w:cs="Arial"/>
                <w:sz w:val="20"/>
                <w:szCs w:val="20"/>
                <w:lang w:val="en-US"/>
              </w:rPr>
            </w:pPr>
          </w:p>
        </w:tc>
        <w:tc>
          <w:tcPr>
            <w:tcW w:w="1273" w:type="pct"/>
            <w:tcBorders>
              <w:bottom w:val="single" w:sz="4" w:space="0" w:color="auto"/>
            </w:tcBorders>
            <w:vAlign w:val="bottom"/>
          </w:tcPr>
          <w:p w14:paraId="367BB390" w14:textId="77777777" w:rsidR="007D1378" w:rsidRPr="005E3EE2" w:rsidRDefault="007D1378">
            <w:pPr>
              <w:pStyle w:val="Caption"/>
              <w:numPr>
                <w:ilvl w:val="0"/>
                <w:numId w:val="0"/>
              </w:numPr>
              <w:ind w:right="-72"/>
              <w:jc w:val="center"/>
              <w:rPr>
                <w:rFonts w:ascii="Arial" w:hAnsi="Arial" w:cs="Arial"/>
                <w:sz w:val="20"/>
                <w:szCs w:val="25"/>
                <w:lang w:val="en-GB"/>
              </w:rPr>
            </w:pPr>
            <w:r w:rsidRPr="005E3EE2">
              <w:rPr>
                <w:rFonts w:ascii="Arial" w:hAnsi="Arial" w:cs="Arial"/>
                <w:sz w:val="20"/>
                <w:szCs w:val="25"/>
                <w:lang w:val="en-GB"/>
              </w:rPr>
              <w:t>Consolidated</w:t>
            </w:r>
          </w:p>
          <w:p w14:paraId="42A46E8F" w14:textId="77777777" w:rsidR="007D1378" w:rsidRPr="005E3EE2" w:rsidRDefault="007D1378">
            <w:pPr>
              <w:pStyle w:val="Caption"/>
              <w:numPr>
                <w:ilvl w:val="0"/>
                <w:numId w:val="0"/>
              </w:numPr>
              <w:ind w:right="-72"/>
              <w:jc w:val="center"/>
              <w:rPr>
                <w:rFonts w:ascii="Arial" w:hAnsi="Arial" w:cs="Arial"/>
                <w:sz w:val="20"/>
                <w:szCs w:val="25"/>
                <w:lang w:val="en-GB"/>
              </w:rPr>
            </w:pPr>
            <w:r w:rsidRPr="005E3EE2">
              <w:rPr>
                <w:rFonts w:ascii="Arial" w:hAnsi="Arial" w:cs="Arial"/>
                <w:sz w:val="20"/>
                <w:szCs w:val="20"/>
              </w:rPr>
              <w:t>financial information</w:t>
            </w:r>
          </w:p>
        </w:tc>
        <w:tc>
          <w:tcPr>
            <w:tcW w:w="1328" w:type="pct"/>
            <w:tcBorders>
              <w:bottom w:val="single" w:sz="4" w:space="0" w:color="auto"/>
            </w:tcBorders>
            <w:vAlign w:val="bottom"/>
          </w:tcPr>
          <w:p w14:paraId="39323639" w14:textId="77777777" w:rsidR="007D1378" w:rsidRPr="005E3EE2" w:rsidRDefault="007D1378">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lang w:val="en-GB"/>
              </w:rPr>
              <w:t>Separate</w:t>
            </w:r>
          </w:p>
          <w:p w14:paraId="5656ED1E" w14:textId="77777777" w:rsidR="007D1378" w:rsidRPr="005E3EE2" w:rsidRDefault="007D1378">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rPr>
              <w:t>financial information</w:t>
            </w:r>
          </w:p>
        </w:tc>
      </w:tr>
      <w:tr w:rsidR="007D1378" w:rsidRPr="002E4778" w14:paraId="16B16173" w14:textId="77777777" w:rsidTr="002E4778">
        <w:trPr>
          <w:trHeight w:val="70"/>
        </w:trPr>
        <w:tc>
          <w:tcPr>
            <w:tcW w:w="2399" w:type="pct"/>
            <w:vAlign w:val="bottom"/>
          </w:tcPr>
          <w:p w14:paraId="4CD09C11" w14:textId="77777777" w:rsidR="007D1378" w:rsidRPr="002E4778" w:rsidRDefault="007D1378">
            <w:pPr>
              <w:ind w:left="429"/>
              <w:jc w:val="thaiDistribute"/>
              <w:rPr>
                <w:rFonts w:ascii="Arial" w:hAnsi="Arial" w:cs="Arial"/>
                <w:sz w:val="8"/>
                <w:szCs w:val="8"/>
              </w:rPr>
            </w:pPr>
          </w:p>
        </w:tc>
        <w:tc>
          <w:tcPr>
            <w:tcW w:w="1273" w:type="pct"/>
            <w:tcBorders>
              <w:top w:val="single" w:sz="4" w:space="0" w:color="auto"/>
            </w:tcBorders>
            <w:vAlign w:val="bottom"/>
          </w:tcPr>
          <w:p w14:paraId="7A000E57" w14:textId="77777777" w:rsidR="007D1378" w:rsidRPr="002E4778" w:rsidRDefault="007D1378">
            <w:pPr>
              <w:ind w:right="-72"/>
              <w:jc w:val="right"/>
              <w:rPr>
                <w:rFonts w:ascii="Arial" w:eastAsia="Arial" w:hAnsi="Arial" w:cs="Arial"/>
                <w:b/>
                <w:bCs/>
                <w:sz w:val="8"/>
                <w:szCs w:val="8"/>
                <w:lang w:eastAsia="en-GB"/>
              </w:rPr>
            </w:pPr>
          </w:p>
        </w:tc>
        <w:tc>
          <w:tcPr>
            <w:tcW w:w="1328" w:type="pct"/>
            <w:tcBorders>
              <w:top w:val="single" w:sz="4" w:space="0" w:color="auto"/>
            </w:tcBorders>
          </w:tcPr>
          <w:p w14:paraId="6F331B76" w14:textId="77777777" w:rsidR="007D1378" w:rsidRPr="002E4778" w:rsidRDefault="007D1378">
            <w:pPr>
              <w:ind w:right="-72"/>
              <w:jc w:val="right"/>
              <w:rPr>
                <w:rFonts w:ascii="Arial" w:eastAsia="Arial" w:hAnsi="Arial" w:cs="Arial"/>
                <w:b/>
                <w:bCs/>
                <w:sz w:val="8"/>
                <w:szCs w:val="8"/>
                <w:lang w:eastAsia="en-GB"/>
              </w:rPr>
            </w:pPr>
          </w:p>
        </w:tc>
      </w:tr>
      <w:tr w:rsidR="007D1378" w:rsidRPr="005E3EE2" w14:paraId="2B806AA4" w14:textId="77777777">
        <w:trPr>
          <w:trHeight w:val="255"/>
        </w:trPr>
        <w:tc>
          <w:tcPr>
            <w:tcW w:w="2399" w:type="pct"/>
            <w:vAlign w:val="bottom"/>
          </w:tcPr>
          <w:p w14:paraId="2DF43BB1" w14:textId="77777777" w:rsidR="007D1378" w:rsidRPr="005E3EE2" w:rsidRDefault="007D1378">
            <w:pPr>
              <w:ind w:left="429"/>
              <w:jc w:val="left"/>
              <w:rPr>
                <w:rFonts w:ascii="Arial" w:hAnsi="Arial" w:cs="Arial"/>
                <w:sz w:val="20"/>
                <w:szCs w:val="20"/>
              </w:rPr>
            </w:pPr>
            <w:r w:rsidRPr="005E3EE2">
              <w:rPr>
                <w:rFonts w:ascii="Arial" w:hAnsi="Arial" w:cs="Arial"/>
                <w:sz w:val="20"/>
                <w:szCs w:val="20"/>
              </w:rPr>
              <w:t xml:space="preserve">Opening book </w:t>
            </w:r>
            <w:r>
              <w:rPr>
                <w:rFonts w:ascii="Arial" w:hAnsi="Arial" w:cs="Arial"/>
                <w:sz w:val="20"/>
                <w:szCs w:val="20"/>
              </w:rPr>
              <w:t>amount</w:t>
            </w:r>
            <w:r w:rsidRPr="005E3EE2">
              <w:rPr>
                <w:rFonts w:ascii="Arial" w:hAnsi="Arial" w:cs="Arial"/>
                <w:sz w:val="20"/>
                <w:szCs w:val="20"/>
              </w:rPr>
              <w:t>, net</w:t>
            </w:r>
          </w:p>
        </w:tc>
        <w:tc>
          <w:tcPr>
            <w:tcW w:w="1273" w:type="pct"/>
            <w:vAlign w:val="bottom"/>
          </w:tcPr>
          <w:p w14:paraId="0DA2B0A6" w14:textId="0B392CE3" w:rsidR="007D1378" w:rsidRPr="005E3EE2" w:rsidRDefault="00951B8A">
            <w:pPr>
              <w:ind w:right="-72"/>
              <w:jc w:val="right"/>
              <w:rPr>
                <w:rFonts w:ascii="Arial" w:eastAsia="Arial Unicode MS" w:hAnsi="Arial" w:cs="Arial"/>
                <w:sz w:val="20"/>
                <w:szCs w:val="25"/>
              </w:rPr>
            </w:pPr>
            <w:r>
              <w:rPr>
                <w:rFonts w:ascii="Arial" w:eastAsia="Arial Unicode MS" w:hAnsi="Arial" w:cs="Arial"/>
                <w:sz w:val="20"/>
                <w:szCs w:val="25"/>
              </w:rPr>
              <w:t>-</w:t>
            </w:r>
          </w:p>
        </w:tc>
        <w:tc>
          <w:tcPr>
            <w:tcW w:w="1328" w:type="pct"/>
            <w:vAlign w:val="bottom"/>
          </w:tcPr>
          <w:p w14:paraId="355F7E63" w14:textId="77777777" w:rsidR="007D1378" w:rsidRPr="005E3EE2" w:rsidRDefault="007D1378">
            <w:pPr>
              <w:ind w:right="-72"/>
              <w:jc w:val="right"/>
              <w:rPr>
                <w:rFonts w:ascii="Arial" w:eastAsia="Arial Unicode MS" w:hAnsi="Arial" w:cs="Arial"/>
                <w:sz w:val="20"/>
                <w:szCs w:val="25"/>
              </w:rPr>
            </w:pPr>
            <w:r w:rsidRPr="005E3EE2">
              <w:rPr>
                <w:rFonts w:ascii="Arial" w:eastAsia="Arial Unicode MS" w:hAnsi="Arial" w:cs="Arial"/>
                <w:sz w:val="20"/>
                <w:szCs w:val="25"/>
              </w:rPr>
              <w:t>-</w:t>
            </w:r>
          </w:p>
        </w:tc>
      </w:tr>
      <w:tr w:rsidR="007D1378" w:rsidRPr="005E3EE2" w14:paraId="68BD03E5" w14:textId="77777777">
        <w:trPr>
          <w:trHeight w:val="239"/>
        </w:trPr>
        <w:tc>
          <w:tcPr>
            <w:tcW w:w="2399" w:type="pct"/>
            <w:vAlign w:val="bottom"/>
          </w:tcPr>
          <w:p w14:paraId="7887E4C6" w14:textId="77777777" w:rsidR="007D1378" w:rsidRPr="005E3EE2" w:rsidRDefault="007D1378">
            <w:pPr>
              <w:ind w:left="429"/>
              <w:jc w:val="left"/>
              <w:rPr>
                <w:rFonts w:ascii="Arial" w:hAnsi="Arial" w:cs="Arial"/>
                <w:sz w:val="20"/>
                <w:szCs w:val="20"/>
                <w:lang w:val="en-US"/>
              </w:rPr>
            </w:pPr>
            <w:r w:rsidRPr="005E3EE2">
              <w:rPr>
                <w:rFonts w:ascii="Arial" w:hAnsi="Arial" w:cs="Arial"/>
                <w:sz w:val="20"/>
                <w:szCs w:val="20"/>
                <w:lang w:val="en-US"/>
              </w:rPr>
              <w:t>Loans received during the period</w:t>
            </w:r>
          </w:p>
        </w:tc>
        <w:tc>
          <w:tcPr>
            <w:tcW w:w="1273" w:type="pct"/>
            <w:vAlign w:val="bottom"/>
          </w:tcPr>
          <w:p w14:paraId="10607FE9" w14:textId="77777777" w:rsidR="007D1378" w:rsidRPr="005E3EE2" w:rsidRDefault="007D1378">
            <w:pPr>
              <w:ind w:right="-72"/>
              <w:jc w:val="right"/>
              <w:rPr>
                <w:rFonts w:ascii="Arial" w:eastAsia="Arial Unicode MS" w:hAnsi="Arial" w:cs="Arial"/>
                <w:sz w:val="20"/>
                <w:szCs w:val="25"/>
              </w:rPr>
            </w:pPr>
            <w:r>
              <w:rPr>
                <w:rFonts w:ascii="Arial" w:eastAsia="Arial Unicode MS" w:hAnsi="Arial" w:cs="Arial"/>
                <w:sz w:val="20"/>
                <w:szCs w:val="25"/>
              </w:rPr>
              <w:t>-</w:t>
            </w:r>
          </w:p>
        </w:tc>
        <w:tc>
          <w:tcPr>
            <w:tcW w:w="1328" w:type="pct"/>
            <w:vAlign w:val="bottom"/>
          </w:tcPr>
          <w:p w14:paraId="6117CA69" w14:textId="77777777" w:rsidR="007D1378" w:rsidRPr="005E3EE2" w:rsidRDefault="007D1378">
            <w:pPr>
              <w:ind w:right="-72"/>
              <w:jc w:val="right"/>
              <w:rPr>
                <w:rFonts w:ascii="Arial" w:eastAsia="Arial Unicode MS" w:hAnsi="Arial" w:cs="Arial"/>
                <w:sz w:val="20"/>
                <w:szCs w:val="25"/>
              </w:rPr>
            </w:pPr>
            <w:r w:rsidRPr="00BF3A32">
              <w:rPr>
                <w:rFonts w:ascii="Arial" w:eastAsia="Arial Unicode MS" w:hAnsi="Arial" w:cs="Arial"/>
                <w:sz w:val="20"/>
                <w:szCs w:val="25"/>
              </w:rPr>
              <w:t>20,800,000</w:t>
            </w:r>
          </w:p>
        </w:tc>
      </w:tr>
      <w:tr w:rsidR="007D1378" w:rsidRPr="002E4778" w14:paraId="63B19916" w14:textId="77777777" w:rsidTr="002E4778">
        <w:trPr>
          <w:trHeight w:val="70"/>
        </w:trPr>
        <w:tc>
          <w:tcPr>
            <w:tcW w:w="2399" w:type="pct"/>
            <w:vAlign w:val="bottom"/>
          </w:tcPr>
          <w:p w14:paraId="0BF90A51" w14:textId="77777777" w:rsidR="007D1378" w:rsidRPr="002E4778" w:rsidRDefault="007D1378">
            <w:pPr>
              <w:ind w:left="429"/>
              <w:jc w:val="left"/>
              <w:rPr>
                <w:rFonts w:ascii="Arial" w:hAnsi="Arial" w:cs="Arial"/>
                <w:sz w:val="8"/>
                <w:szCs w:val="8"/>
              </w:rPr>
            </w:pPr>
          </w:p>
        </w:tc>
        <w:tc>
          <w:tcPr>
            <w:tcW w:w="1273" w:type="pct"/>
            <w:tcBorders>
              <w:top w:val="single" w:sz="4" w:space="0" w:color="auto"/>
            </w:tcBorders>
            <w:vAlign w:val="bottom"/>
          </w:tcPr>
          <w:p w14:paraId="6C0D7D2C" w14:textId="77777777" w:rsidR="007D1378" w:rsidRPr="002E4778" w:rsidRDefault="007D1378">
            <w:pPr>
              <w:ind w:right="-72"/>
              <w:jc w:val="right"/>
              <w:rPr>
                <w:rFonts w:ascii="Arial" w:eastAsia="Arial Unicode MS" w:hAnsi="Arial" w:cs="Arial"/>
                <w:sz w:val="8"/>
                <w:szCs w:val="8"/>
              </w:rPr>
            </w:pPr>
          </w:p>
        </w:tc>
        <w:tc>
          <w:tcPr>
            <w:tcW w:w="1328" w:type="pct"/>
            <w:tcBorders>
              <w:top w:val="single" w:sz="4" w:space="0" w:color="auto"/>
            </w:tcBorders>
            <w:vAlign w:val="bottom"/>
          </w:tcPr>
          <w:p w14:paraId="5C87E038" w14:textId="77777777" w:rsidR="007D1378" w:rsidRPr="002E4778" w:rsidRDefault="007D1378">
            <w:pPr>
              <w:ind w:right="-72"/>
              <w:jc w:val="right"/>
              <w:rPr>
                <w:rFonts w:ascii="Arial" w:eastAsia="Arial Unicode MS" w:hAnsi="Arial" w:cs="Arial"/>
                <w:sz w:val="8"/>
                <w:szCs w:val="8"/>
              </w:rPr>
            </w:pPr>
          </w:p>
        </w:tc>
      </w:tr>
      <w:tr w:rsidR="007D1378" w:rsidRPr="005E3EE2" w14:paraId="7DA226F9" w14:textId="77777777">
        <w:trPr>
          <w:trHeight w:val="239"/>
        </w:trPr>
        <w:tc>
          <w:tcPr>
            <w:tcW w:w="2399" w:type="pct"/>
            <w:vAlign w:val="bottom"/>
          </w:tcPr>
          <w:p w14:paraId="2F4ACB8B" w14:textId="77777777" w:rsidR="007D1378" w:rsidRPr="005E3EE2" w:rsidRDefault="007D1378">
            <w:pPr>
              <w:ind w:left="429"/>
              <w:jc w:val="left"/>
              <w:rPr>
                <w:rFonts w:ascii="Arial" w:hAnsi="Arial" w:cs="Arial"/>
                <w:sz w:val="20"/>
                <w:szCs w:val="20"/>
                <w:lang w:val="en-US"/>
              </w:rPr>
            </w:pPr>
            <w:r w:rsidRPr="005E3EE2">
              <w:rPr>
                <w:rFonts w:ascii="Arial" w:hAnsi="Arial" w:cs="Arial"/>
                <w:sz w:val="20"/>
                <w:szCs w:val="20"/>
                <w:lang w:val="en-US"/>
              </w:rPr>
              <w:t xml:space="preserve">Closing book </w:t>
            </w:r>
            <w:r w:rsidRPr="00131397">
              <w:rPr>
                <w:rFonts w:ascii="Arial" w:hAnsi="Arial" w:cs="Arial"/>
                <w:sz w:val="20"/>
                <w:szCs w:val="20"/>
                <w:lang w:val="en-US"/>
              </w:rPr>
              <w:t>amount</w:t>
            </w:r>
            <w:r w:rsidRPr="005E3EE2">
              <w:rPr>
                <w:rFonts w:ascii="Arial" w:hAnsi="Arial" w:cs="Arial"/>
                <w:sz w:val="20"/>
                <w:szCs w:val="20"/>
                <w:lang w:val="en-US"/>
              </w:rPr>
              <w:t>, net</w:t>
            </w:r>
          </w:p>
        </w:tc>
        <w:tc>
          <w:tcPr>
            <w:tcW w:w="1273" w:type="pct"/>
            <w:tcBorders>
              <w:bottom w:val="single" w:sz="4" w:space="0" w:color="auto"/>
            </w:tcBorders>
            <w:vAlign w:val="bottom"/>
          </w:tcPr>
          <w:p w14:paraId="636F5236" w14:textId="77777777" w:rsidR="007D1378" w:rsidRPr="005E3EE2" w:rsidRDefault="007D1378">
            <w:pPr>
              <w:ind w:right="-72"/>
              <w:jc w:val="right"/>
              <w:rPr>
                <w:rFonts w:ascii="Arial" w:eastAsia="Arial Unicode MS" w:hAnsi="Arial" w:cs="Arial"/>
                <w:sz w:val="20"/>
                <w:szCs w:val="25"/>
              </w:rPr>
            </w:pPr>
            <w:r>
              <w:rPr>
                <w:rFonts w:ascii="Arial" w:eastAsia="Arial Unicode MS" w:hAnsi="Arial" w:cs="Arial"/>
                <w:sz w:val="20"/>
                <w:szCs w:val="25"/>
              </w:rPr>
              <w:t>-</w:t>
            </w:r>
          </w:p>
        </w:tc>
        <w:tc>
          <w:tcPr>
            <w:tcW w:w="1328" w:type="pct"/>
            <w:tcBorders>
              <w:bottom w:val="single" w:sz="4" w:space="0" w:color="auto"/>
            </w:tcBorders>
            <w:vAlign w:val="bottom"/>
          </w:tcPr>
          <w:p w14:paraId="40B1BCBB" w14:textId="77777777" w:rsidR="007D1378" w:rsidRPr="005E3EE2" w:rsidRDefault="007D1378">
            <w:pPr>
              <w:ind w:right="-72"/>
              <w:jc w:val="right"/>
              <w:rPr>
                <w:rFonts w:ascii="Arial" w:eastAsia="Arial Unicode MS" w:hAnsi="Arial" w:cs="Arial"/>
                <w:sz w:val="20"/>
                <w:szCs w:val="25"/>
              </w:rPr>
            </w:pPr>
            <w:r w:rsidRPr="00BF3A32">
              <w:rPr>
                <w:rFonts w:ascii="Arial" w:eastAsia="Arial Unicode MS" w:hAnsi="Arial" w:cs="Arial"/>
                <w:sz w:val="20"/>
                <w:szCs w:val="25"/>
              </w:rPr>
              <w:t>20,800,000</w:t>
            </w:r>
          </w:p>
        </w:tc>
      </w:tr>
    </w:tbl>
    <w:p w14:paraId="50BE24E1" w14:textId="77777777" w:rsidR="007D1378" w:rsidRPr="005E3EE2" w:rsidRDefault="007D1378" w:rsidP="007D1378">
      <w:pPr>
        <w:ind w:left="540"/>
        <w:rPr>
          <w:rFonts w:ascii="Arial" w:eastAsia="Arial" w:hAnsi="Arial" w:cs="Arial"/>
          <w:bCs/>
          <w:spacing w:val="-4"/>
          <w:sz w:val="20"/>
          <w:szCs w:val="20"/>
          <w:lang w:eastAsia="en-GB"/>
        </w:rPr>
      </w:pPr>
    </w:p>
    <w:p w14:paraId="2999A07C" w14:textId="4BF095DA" w:rsidR="007D1378" w:rsidRDefault="007D1378" w:rsidP="007D1378">
      <w:pPr>
        <w:ind w:left="540"/>
        <w:rPr>
          <w:rFonts w:ascii="Arial" w:eastAsia="Arial" w:hAnsi="Arial" w:cs="Arial"/>
          <w:bCs/>
          <w:spacing w:val="-4"/>
          <w:sz w:val="20"/>
          <w:szCs w:val="20"/>
          <w:lang w:eastAsia="en-GB"/>
        </w:rPr>
      </w:pPr>
      <w:r w:rsidRPr="00B1795D">
        <w:rPr>
          <w:rFonts w:ascii="Arial" w:eastAsia="Arial" w:hAnsi="Arial" w:cs="Arial"/>
          <w:bCs/>
          <w:spacing w:val="-4"/>
          <w:sz w:val="20"/>
          <w:szCs w:val="20"/>
          <w:lang w:eastAsia="en-GB"/>
        </w:rPr>
        <w:t xml:space="preserve">The loans from </w:t>
      </w:r>
      <w:r w:rsidR="00EF496A" w:rsidRPr="00B1795D">
        <w:rPr>
          <w:rFonts w:ascii="Arial" w:eastAsia="Arial" w:hAnsi="Arial" w:cs="Arial"/>
          <w:bCs/>
          <w:spacing w:val="-4"/>
          <w:sz w:val="20"/>
          <w:szCs w:val="20"/>
          <w:lang w:eastAsia="en-GB"/>
        </w:rPr>
        <w:t>subsidiary</w:t>
      </w:r>
      <w:r w:rsidRPr="00B1795D">
        <w:rPr>
          <w:rFonts w:ascii="Arial" w:eastAsia="Arial" w:hAnsi="Arial" w:cs="Arial"/>
          <w:bCs/>
          <w:spacing w:val="-4"/>
          <w:sz w:val="20"/>
          <w:szCs w:val="20"/>
          <w:lang w:eastAsia="en-GB"/>
        </w:rPr>
        <w:t xml:space="preserve"> were made on commercial terms and conditions. The loans are due </w:t>
      </w:r>
      <w:r w:rsidRPr="00B1795D">
        <w:rPr>
          <w:rFonts w:ascii="Arial" w:hAnsi="Arial" w:cs="Arial"/>
          <w:sz w:val="20"/>
          <w:szCs w:val="20"/>
          <w:lang w:val="en-US"/>
        </w:rPr>
        <w:t>at call</w:t>
      </w:r>
      <w:r w:rsidRPr="00B1795D">
        <w:rPr>
          <w:rFonts w:ascii="Arial" w:eastAsia="Arial" w:hAnsi="Arial" w:cs="Arial"/>
          <w:bCs/>
          <w:spacing w:val="-4"/>
          <w:sz w:val="20"/>
          <w:szCs w:val="20"/>
          <w:lang w:eastAsia="en-GB"/>
        </w:rPr>
        <w:t xml:space="preserve"> and carry interest at 1.25%</w:t>
      </w:r>
      <w:r w:rsidRPr="00B1795D">
        <w:rPr>
          <w:rFonts w:ascii="Arial" w:eastAsia="Arial" w:hAnsi="Arial" w:cs="Arial"/>
          <w:bCs/>
          <w:spacing w:val="-4"/>
          <w:sz w:val="20"/>
          <w:szCs w:val="20"/>
          <w:cs/>
          <w:lang w:eastAsia="en-GB"/>
        </w:rPr>
        <w:t xml:space="preserve"> </w:t>
      </w:r>
      <w:r w:rsidRPr="00B1795D">
        <w:rPr>
          <w:rFonts w:ascii="Arial" w:eastAsia="Arial" w:hAnsi="Arial" w:cs="Arial"/>
          <w:bCs/>
          <w:spacing w:val="-4"/>
          <w:sz w:val="20"/>
          <w:szCs w:val="20"/>
          <w:lang w:eastAsia="en-GB"/>
        </w:rPr>
        <w:t>per annum.</w:t>
      </w:r>
    </w:p>
    <w:p w14:paraId="27D33B51" w14:textId="77777777" w:rsidR="007D1378" w:rsidRPr="007D1378" w:rsidRDefault="007D1378" w:rsidP="003B12D3">
      <w:pPr>
        <w:ind w:left="540" w:hanging="540"/>
        <w:rPr>
          <w:rFonts w:ascii="Arial" w:hAnsi="Arial" w:cstheme="minorBidi"/>
          <w:b/>
          <w:bCs/>
          <w:sz w:val="20"/>
          <w:szCs w:val="20"/>
        </w:rPr>
      </w:pPr>
    </w:p>
    <w:p w14:paraId="6F412A5A" w14:textId="0229D370" w:rsidR="00333C95" w:rsidRPr="005E3EE2" w:rsidRDefault="007D1378" w:rsidP="003B12D3">
      <w:pPr>
        <w:ind w:left="540" w:hanging="540"/>
        <w:rPr>
          <w:rFonts w:ascii="Arial" w:eastAsia="Arial" w:hAnsi="Arial" w:cs="Arial"/>
          <w:b/>
          <w:sz w:val="20"/>
          <w:szCs w:val="20"/>
          <w:lang w:eastAsia="en-GB"/>
        </w:rPr>
      </w:pPr>
      <w:r>
        <w:rPr>
          <w:rFonts w:ascii="Arial" w:hAnsi="Arial" w:cs="Arial"/>
          <w:b/>
          <w:bCs/>
          <w:sz w:val="20"/>
          <w:szCs w:val="20"/>
        </w:rPr>
        <w:t>f</w:t>
      </w:r>
      <w:r w:rsidR="00333C95" w:rsidRPr="005E3EE2">
        <w:rPr>
          <w:rFonts w:ascii="Arial" w:hAnsi="Arial" w:cs="Arial"/>
          <w:b/>
          <w:bCs/>
          <w:sz w:val="20"/>
          <w:szCs w:val="20"/>
          <w:cs/>
        </w:rPr>
        <w:t>)</w:t>
      </w:r>
      <w:r w:rsidR="00333C95" w:rsidRPr="005E3EE2">
        <w:rPr>
          <w:rFonts w:ascii="Arial" w:hAnsi="Arial" w:cs="Arial"/>
          <w:b/>
          <w:bCs/>
          <w:sz w:val="20"/>
          <w:szCs w:val="20"/>
          <w:cs/>
        </w:rPr>
        <w:tab/>
      </w:r>
      <w:r w:rsidR="00333C95" w:rsidRPr="005E3EE2">
        <w:rPr>
          <w:rFonts w:ascii="Arial" w:eastAsia="Arial" w:hAnsi="Arial" w:cs="Arial"/>
          <w:b/>
          <w:sz w:val="20"/>
          <w:szCs w:val="20"/>
          <w:lang w:eastAsia="en-GB"/>
        </w:rPr>
        <w:t>Key management compensation</w:t>
      </w:r>
    </w:p>
    <w:p w14:paraId="2D3C3B2F" w14:textId="77777777" w:rsidR="001653D3" w:rsidRPr="005E3EE2" w:rsidRDefault="001653D3" w:rsidP="003C0D22">
      <w:pPr>
        <w:ind w:left="540"/>
        <w:contextualSpacing/>
        <w:rPr>
          <w:rFonts w:ascii="Arial" w:eastAsia="Arial Unicode MS" w:hAnsi="Arial" w:cs="Arial"/>
          <w:sz w:val="20"/>
          <w:szCs w:val="20"/>
        </w:rPr>
      </w:pPr>
      <w:bookmarkStart w:id="12" w:name="_Hlk181100682"/>
    </w:p>
    <w:bookmarkEnd w:id="12"/>
    <w:p w14:paraId="27265D12" w14:textId="0581E44D" w:rsidR="005B4C9B" w:rsidRPr="005E3EE2" w:rsidRDefault="005B4C9B" w:rsidP="003C0D22">
      <w:pPr>
        <w:ind w:left="540"/>
        <w:rPr>
          <w:rFonts w:ascii="Arial" w:eastAsia="Arial" w:hAnsi="Arial" w:cs="Arial"/>
          <w:bCs/>
          <w:spacing w:val="-4"/>
          <w:sz w:val="20"/>
          <w:szCs w:val="20"/>
          <w:lang w:eastAsia="en-GB"/>
        </w:rPr>
      </w:pPr>
      <w:r w:rsidRPr="005E3EE2">
        <w:rPr>
          <w:rFonts w:ascii="Arial" w:eastAsia="Arial" w:hAnsi="Arial" w:cs="Arial"/>
          <w:bCs/>
          <w:spacing w:val="-8"/>
          <w:sz w:val="20"/>
          <w:szCs w:val="20"/>
          <w:lang w:eastAsia="en-GB"/>
        </w:rPr>
        <w:t>Key management includes directors (executive and non-executive), members of the executive managements.</w:t>
      </w:r>
      <w:r w:rsidRPr="005E3EE2">
        <w:rPr>
          <w:rFonts w:ascii="Arial" w:eastAsia="Arial" w:hAnsi="Arial" w:cs="Arial"/>
          <w:bCs/>
          <w:spacing w:val="-4"/>
          <w:sz w:val="20"/>
          <w:szCs w:val="20"/>
          <w:lang w:eastAsia="en-GB"/>
        </w:rPr>
        <w:t xml:space="preserve"> </w:t>
      </w:r>
      <w:r w:rsidRPr="00645B51">
        <w:rPr>
          <w:rFonts w:ascii="Arial" w:eastAsia="Arial" w:hAnsi="Arial" w:cs="Arial"/>
          <w:bCs/>
          <w:spacing w:val="-8"/>
          <w:sz w:val="20"/>
          <w:szCs w:val="20"/>
          <w:lang w:eastAsia="en-GB"/>
        </w:rPr>
        <w:t xml:space="preserve">The compensation paid or payable to key management for the </w:t>
      </w:r>
      <w:r w:rsidR="00E3518A" w:rsidRPr="00645B51">
        <w:rPr>
          <w:rFonts w:ascii="Arial" w:eastAsia="Arial" w:hAnsi="Arial" w:cs="Arial"/>
          <w:bCs/>
          <w:spacing w:val="-8"/>
          <w:sz w:val="20"/>
          <w:szCs w:val="20"/>
          <w:lang w:eastAsia="en-GB"/>
        </w:rPr>
        <w:t>six-month</w:t>
      </w:r>
      <w:r w:rsidRPr="00645B51">
        <w:rPr>
          <w:rFonts w:ascii="Arial" w:eastAsia="Arial" w:hAnsi="Arial" w:cs="Arial"/>
          <w:bCs/>
          <w:spacing w:val="-8"/>
          <w:sz w:val="20"/>
          <w:szCs w:val="20"/>
          <w:lang w:eastAsia="en-GB"/>
        </w:rPr>
        <w:t xml:space="preserve"> periods ended </w:t>
      </w:r>
      <w:r w:rsidR="00E3518A" w:rsidRPr="00645B51">
        <w:rPr>
          <w:rFonts w:ascii="Arial" w:eastAsia="Arial" w:hAnsi="Arial" w:cs="Arial"/>
          <w:bCs/>
          <w:spacing w:val="-8"/>
          <w:sz w:val="20"/>
          <w:szCs w:val="20"/>
          <w:lang w:eastAsia="en-GB"/>
        </w:rPr>
        <w:t>30 June</w:t>
      </w:r>
      <w:r w:rsidRPr="00645B51">
        <w:rPr>
          <w:rFonts w:ascii="Arial" w:eastAsia="Arial" w:hAnsi="Arial" w:cs="Arial"/>
          <w:bCs/>
          <w:spacing w:val="-8"/>
          <w:sz w:val="20"/>
          <w:szCs w:val="20"/>
          <w:lang w:eastAsia="en-GB"/>
        </w:rPr>
        <w:t xml:space="preserve"> 2025 and 2024</w:t>
      </w:r>
      <w:r w:rsidRPr="005E3EE2">
        <w:rPr>
          <w:rFonts w:ascii="Arial" w:eastAsia="Arial" w:hAnsi="Arial" w:cs="Arial"/>
          <w:bCs/>
          <w:spacing w:val="-4"/>
          <w:sz w:val="20"/>
          <w:szCs w:val="20"/>
          <w:lang w:eastAsia="en-GB"/>
        </w:rPr>
        <w:t xml:space="preserve"> are as follows:</w:t>
      </w:r>
    </w:p>
    <w:p w14:paraId="6451FE3E" w14:textId="77777777" w:rsidR="001653D3" w:rsidRPr="005E3EE2" w:rsidRDefault="001653D3" w:rsidP="003C0D22">
      <w:pPr>
        <w:ind w:left="540"/>
        <w:contextualSpacing/>
        <w:rPr>
          <w:rFonts w:ascii="Arial" w:eastAsia="Arial Unicode MS" w:hAnsi="Arial" w:cs="Arial"/>
          <w:sz w:val="20"/>
          <w:szCs w:val="20"/>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E3EE2" w:rsidRPr="005E3EE2" w14:paraId="4BFB52C2" w14:textId="77777777" w:rsidTr="00A80D75">
        <w:trPr>
          <w:trHeight w:val="20"/>
        </w:trPr>
        <w:tc>
          <w:tcPr>
            <w:tcW w:w="3989" w:type="dxa"/>
            <w:tcBorders>
              <w:top w:val="nil"/>
              <w:left w:val="nil"/>
              <w:bottom w:val="nil"/>
              <w:right w:val="nil"/>
            </w:tcBorders>
          </w:tcPr>
          <w:p w14:paraId="179AA162" w14:textId="77777777" w:rsidR="00963D02" w:rsidRPr="005E3EE2" w:rsidRDefault="00963D02" w:rsidP="00963D02">
            <w:pPr>
              <w:ind w:left="433"/>
              <w:jc w:val="left"/>
              <w:rPr>
                <w:rFonts w:ascii="Arial" w:hAnsi="Arial" w:cs="Arial"/>
                <w:b/>
                <w:bCs/>
                <w:spacing w:val="-2"/>
                <w:sz w:val="20"/>
                <w:szCs w:val="20"/>
              </w:rPr>
            </w:pPr>
            <w:bookmarkStart w:id="13" w:name="_Hlk181100722"/>
          </w:p>
        </w:tc>
        <w:tc>
          <w:tcPr>
            <w:tcW w:w="2736" w:type="dxa"/>
            <w:gridSpan w:val="2"/>
            <w:tcBorders>
              <w:top w:val="nil"/>
              <w:left w:val="nil"/>
              <w:bottom w:val="nil"/>
              <w:right w:val="nil"/>
            </w:tcBorders>
          </w:tcPr>
          <w:p w14:paraId="0BAD91C3" w14:textId="77777777" w:rsidR="00963D02" w:rsidRPr="005E3EE2" w:rsidRDefault="00963D02" w:rsidP="00963D02">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lang w:val="en-GB"/>
              </w:rPr>
              <w:t>Consolidated</w:t>
            </w:r>
          </w:p>
          <w:p w14:paraId="53D7DE00" w14:textId="1CBDA349" w:rsidR="00963D02" w:rsidRPr="005E3EE2" w:rsidRDefault="00963D02" w:rsidP="00196ABF">
            <w:pPr>
              <w:ind w:left="-111" w:right="-72"/>
              <w:jc w:val="center"/>
              <w:rPr>
                <w:rFonts w:ascii="Arial" w:hAnsi="Arial" w:cs="Arial"/>
                <w:b/>
                <w:bCs/>
                <w:spacing w:val="-6"/>
                <w:sz w:val="20"/>
                <w:szCs w:val="20"/>
              </w:rPr>
            </w:pPr>
            <w:r w:rsidRPr="005E3EE2">
              <w:rPr>
                <w:rFonts w:ascii="Arial" w:hAnsi="Arial" w:cs="Arial"/>
                <w:b/>
                <w:bCs/>
                <w:sz w:val="20"/>
                <w:szCs w:val="20"/>
              </w:rPr>
              <w:t xml:space="preserve">financial </w:t>
            </w:r>
            <w:r w:rsidRPr="005E3EE2">
              <w:rPr>
                <w:rFonts w:ascii="Arial" w:hAnsi="Arial" w:cs="Arial"/>
                <w:b/>
                <w:bCs/>
                <w:sz w:val="20"/>
                <w:szCs w:val="20"/>
                <w:cs/>
              </w:rPr>
              <w:t>information</w:t>
            </w:r>
          </w:p>
        </w:tc>
        <w:tc>
          <w:tcPr>
            <w:tcW w:w="2736" w:type="dxa"/>
            <w:gridSpan w:val="2"/>
            <w:tcBorders>
              <w:top w:val="nil"/>
              <w:left w:val="nil"/>
              <w:bottom w:val="nil"/>
              <w:right w:val="nil"/>
            </w:tcBorders>
          </w:tcPr>
          <w:p w14:paraId="322DD8E6" w14:textId="77777777" w:rsidR="00963D02" w:rsidRPr="005E3EE2" w:rsidRDefault="00963D02" w:rsidP="00963D02">
            <w:pPr>
              <w:pStyle w:val="Caption"/>
              <w:numPr>
                <w:ilvl w:val="0"/>
                <w:numId w:val="0"/>
              </w:numPr>
              <w:ind w:right="-72"/>
              <w:jc w:val="center"/>
              <w:rPr>
                <w:rFonts w:ascii="Arial" w:hAnsi="Arial" w:cs="Arial"/>
                <w:sz w:val="20"/>
                <w:szCs w:val="20"/>
                <w:lang w:val="en-GB"/>
              </w:rPr>
            </w:pPr>
            <w:r w:rsidRPr="005E3EE2">
              <w:rPr>
                <w:rFonts w:ascii="Arial" w:hAnsi="Arial" w:cs="Arial"/>
                <w:sz w:val="20"/>
                <w:szCs w:val="20"/>
                <w:lang w:val="en-GB"/>
              </w:rPr>
              <w:t>Separate</w:t>
            </w:r>
          </w:p>
          <w:p w14:paraId="2B829783" w14:textId="23E6BDEF" w:rsidR="00963D02" w:rsidRPr="005E3EE2" w:rsidRDefault="00963D02" w:rsidP="00196ABF">
            <w:pPr>
              <w:ind w:left="-111" w:right="-72"/>
              <w:jc w:val="center"/>
              <w:rPr>
                <w:rFonts w:ascii="Arial" w:hAnsi="Arial" w:cs="Arial"/>
                <w:b/>
                <w:bCs/>
                <w:spacing w:val="-6"/>
                <w:sz w:val="20"/>
                <w:szCs w:val="20"/>
              </w:rPr>
            </w:pPr>
            <w:r w:rsidRPr="005E3EE2">
              <w:rPr>
                <w:rFonts w:ascii="Arial" w:hAnsi="Arial" w:cs="Arial"/>
                <w:b/>
                <w:bCs/>
                <w:sz w:val="20"/>
                <w:szCs w:val="20"/>
              </w:rPr>
              <w:t xml:space="preserve">financial </w:t>
            </w:r>
            <w:r w:rsidRPr="005E3EE2">
              <w:rPr>
                <w:rFonts w:ascii="Arial" w:hAnsi="Arial" w:cs="Arial"/>
                <w:b/>
                <w:bCs/>
                <w:sz w:val="20"/>
                <w:szCs w:val="20"/>
                <w:cs/>
              </w:rPr>
              <w:t>information</w:t>
            </w:r>
          </w:p>
        </w:tc>
      </w:tr>
      <w:tr w:rsidR="005E3EE2" w:rsidRPr="005E3EE2" w14:paraId="09130119" w14:textId="77777777" w:rsidTr="00A80D75">
        <w:trPr>
          <w:trHeight w:val="20"/>
        </w:trPr>
        <w:tc>
          <w:tcPr>
            <w:tcW w:w="3989" w:type="dxa"/>
            <w:tcBorders>
              <w:top w:val="nil"/>
              <w:left w:val="nil"/>
              <w:bottom w:val="nil"/>
              <w:right w:val="nil"/>
            </w:tcBorders>
          </w:tcPr>
          <w:p w14:paraId="3B78FA78" w14:textId="5B2DD7F8" w:rsidR="008A4130" w:rsidRPr="005E3EE2" w:rsidRDefault="008A4130" w:rsidP="008A4130">
            <w:pPr>
              <w:ind w:left="433"/>
              <w:jc w:val="left"/>
              <w:rPr>
                <w:rFonts w:ascii="Arial" w:hAnsi="Arial" w:cs="Arial"/>
                <w:b/>
                <w:bCs/>
                <w:spacing w:val="-2"/>
                <w:sz w:val="20"/>
                <w:szCs w:val="20"/>
              </w:rPr>
            </w:pPr>
            <w:r w:rsidRPr="005E3EE2">
              <w:rPr>
                <w:rFonts w:ascii="Arial" w:hAnsi="Arial" w:cs="Arial"/>
                <w:b/>
                <w:bCs/>
                <w:sz w:val="20"/>
                <w:szCs w:val="20"/>
              </w:rPr>
              <w:t xml:space="preserve">For the </w:t>
            </w:r>
            <w:r w:rsidR="00E3518A" w:rsidRPr="005E3EE2">
              <w:rPr>
                <w:rFonts w:ascii="Arial" w:hAnsi="Arial" w:cs="Arial"/>
                <w:b/>
                <w:bCs/>
                <w:sz w:val="20"/>
                <w:szCs w:val="20"/>
              </w:rPr>
              <w:t>six-month</w:t>
            </w:r>
            <w:r w:rsidRPr="005E3EE2">
              <w:rPr>
                <w:rFonts w:ascii="Arial" w:hAnsi="Arial" w:cs="Arial"/>
                <w:b/>
                <w:bCs/>
                <w:sz w:val="20"/>
                <w:szCs w:val="20"/>
              </w:rPr>
              <w:t xml:space="preserve"> periods ended</w:t>
            </w:r>
          </w:p>
        </w:tc>
        <w:tc>
          <w:tcPr>
            <w:tcW w:w="1368" w:type="dxa"/>
            <w:tcBorders>
              <w:top w:val="single" w:sz="4" w:space="0" w:color="auto"/>
              <w:left w:val="nil"/>
              <w:bottom w:val="nil"/>
              <w:right w:val="nil"/>
            </w:tcBorders>
          </w:tcPr>
          <w:p w14:paraId="3B7AA340" w14:textId="6080D7FE" w:rsidR="008A4130" w:rsidRPr="005E3EE2" w:rsidRDefault="00E3518A" w:rsidP="008A4130">
            <w:pPr>
              <w:ind w:right="-72"/>
              <w:jc w:val="right"/>
              <w:rPr>
                <w:rFonts w:ascii="Arial" w:hAnsi="Arial" w:cs="Arial"/>
                <w:b/>
                <w:bCs/>
                <w:sz w:val="20"/>
                <w:szCs w:val="20"/>
              </w:rPr>
            </w:pPr>
            <w:r w:rsidRPr="005E3EE2">
              <w:rPr>
                <w:rFonts w:ascii="Arial" w:hAnsi="Arial" w:cs="Arial"/>
                <w:b/>
                <w:bCs/>
                <w:sz w:val="20"/>
                <w:szCs w:val="20"/>
              </w:rPr>
              <w:t>30 June</w:t>
            </w:r>
            <w:r w:rsidR="008A4130" w:rsidRPr="005E3EE2">
              <w:rPr>
                <w:rFonts w:ascii="Arial" w:hAnsi="Arial" w:cs="Arial"/>
                <w:b/>
                <w:bCs/>
                <w:sz w:val="20"/>
                <w:szCs w:val="20"/>
                <w:cs/>
              </w:rPr>
              <w:t xml:space="preserve">    </w:t>
            </w:r>
          </w:p>
          <w:p w14:paraId="0E05B4C7" w14:textId="4ED55EA3" w:rsidR="008A4130" w:rsidRPr="005E3EE2" w:rsidRDefault="00B16C3B" w:rsidP="008A4130">
            <w:pPr>
              <w:ind w:left="-111" w:right="-72"/>
              <w:jc w:val="right"/>
              <w:rPr>
                <w:rFonts w:ascii="Arial" w:hAnsi="Arial" w:cs="Arial"/>
                <w:b/>
                <w:bCs/>
                <w:spacing w:val="-6"/>
                <w:sz w:val="20"/>
                <w:szCs w:val="20"/>
              </w:rPr>
            </w:pPr>
            <w:r w:rsidRPr="005E3EE2">
              <w:rPr>
                <w:rFonts w:ascii="Arial" w:hAnsi="Arial" w:cs="Arial"/>
                <w:b/>
                <w:bCs/>
                <w:sz w:val="20"/>
                <w:szCs w:val="20"/>
              </w:rPr>
              <w:t>2025</w:t>
            </w:r>
          </w:p>
        </w:tc>
        <w:tc>
          <w:tcPr>
            <w:tcW w:w="1368" w:type="dxa"/>
            <w:tcBorders>
              <w:top w:val="single" w:sz="4" w:space="0" w:color="auto"/>
              <w:left w:val="nil"/>
              <w:bottom w:val="nil"/>
              <w:right w:val="nil"/>
            </w:tcBorders>
          </w:tcPr>
          <w:p w14:paraId="0499D4B4" w14:textId="57E25EB3" w:rsidR="008A4130" w:rsidRPr="005E3EE2" w:rsidRDefault="00E3518A" w:rsidP="008A4130">
            <w:pPr>
              <w:ind w:right="-72"/>
              <w:jc w:val="right"/>
              <w:rPr>
                <w:rFonts w:ascii="Arial" w:hAnsi="Arial" w:cs="Arial"/>
                <w:b/>
                <w:bCs/>
                <w:sz w:val="20"/>
                <w:szCs w:val="20"/>
              </w:rPr>
            </w:pPr>
            <w:r w:rsidRPr="005E3EE2">
              <w:rPr>
                <w:rFonts w:ascii="Arial" w:hAnsi="Arial" w:cs="Arial"/>
                <w:b/>
                <w:bCs/>
                <w:sz w:val="20"/>
                <w:szCs w:val="20"/>
              </w:rPr>
              <w:t>30 June</w:t>
            </w:r>
            <w:r w:rsidR="008A4130" w:rsidRPr="005E3EE2">
              <w:rPr>
                <w:rFonts w:ascii="Arial" w:hAnsi="Arial" w:cs="Arial"/>
                <w:b/>
                <w:bCs/>
                <w:sz w:val="20"/>
                <w:szCs w:val="20"/>
                <w:cs/>
              </w:rPr>
              <w:t xml:space="preserve">     </w:t>
            </w:r>
          </w:p>
          <w:p w14:paraId="1040ED3A" w14:textId="171C88AB" w:rsidR="008A4130" w:rsidRPr="005E3EE2" w:rsidRDefault="00B16C3B" w:rsidP="008A4130">
            <w:pPr>
              <w:ind w:left="-111" w:right="-72"/>
              <w:jc w:val="right"/>
              <w:rPr>
                <w:rFonts w:ascii="Arial" w:hAnsi="Arial" w:cs="Arial"/>
                <w:b/>
                <w:bCs/>
                <w:spacing w:val="-6"/>
                <w:sz w:val="20"/>
                <w:szCs w:val="20"/>
              </w:rPr>
            </w:pPr>
            <w:r w:rsidRPr="005E3EE2">
              <w:rPr>
                <w:rFonts w:ascii="Arial" w:hAnsi="Arial" w:cs="Arial"/>
                <w:b/>
                <w:bCs/>
                <w:sz w:val="20"/>
                <w:szCs w:val="20"/>
              </w:rPr>
              <w:t>2024</w:t>
            </w:r>
          </w:p>
        </w:tc>
        <w:tc>
          <w:tcPr>
            <w:tcW w:w="1368" w:type="dxa"/>
            <w:tcBorders>
              <w:top w:val="single" w:sz="4" w:space="0" w:color="auto"/>
              <w:left w:val="nil"/>
              <w:bottom w:val="nil"/>
              <w:right w:val="nil"/>
            </w:tcBorders>
          </w:tcPr>
          <w:p w14:paraId="60F951B2" w14:textId="1D9D87B2" w:rsidR="008A4130" w:rsidRPr="005E3EE2" w:rsidRDefault="00E3518A" w:rsidP="008A4130">
            <w:pPr>
              <w:ind w:right="-72"/>
              <w:jc w:val="right"/>
              <w:rPr>
                <w:rFonts w:ascii="Arial" w:hAnsi="Arial" w:cs="Arial"/>
                <w:b/>
                <w:bCs/>
                <w:sz w:val="20"/>
                <w:szCs w:val="20"/>
              </w:rPr>
            </w:pPr>
            <w:r w:rsidRPr="005E3EE2">
              <w:rPr>
                <w:rFonts w:ascii="Arial" w:hAnsi="Arial" w:cs="Arial"/>
                <w:b/>
                <w:bCs/>
                <w:sz w:val="20"/>
                <w:szCs w:val="20"/>
              </w:rPr>
              <w:t>30 June</w:t>
            </w:r>
            <w:r w:rsidR="008A4130" w:rsidRPr="005E3EE2">
              <w:rPr>
                <w:rFonts w:ascii="Arial" w:hAnsi="Arial" w:cs="Arial"/>
                <w:b/>
                <w:bCs/>
                <w:sz w:val="20"/>
                <w:szCs w:val="20"/>
                <w:cs/>
              </w:rPr>
              <w:t xml:space="preserve">    </w:t>
            </w:r>
          </w:p>
          <w:p w14:paraId="2292C277" w14:textId="11497EA5" w:rsidR="008A4130" w:rsidRPr="005E3EE2" w:rsidRDefault="00B16C3B" w:rsidP="008A4130">
            <w:pPr>
              <w:ind w:left="-111" w:right="-72"/>
              <w:jc w:val="right"/>
              <w:rPr>
                <w:rFonts w:ascii="Arial" w:hAnsi="Arial" w:cs="Arial"/>
                <w:b/>
                <w:bCs/>
                <w:spacing w:val="-6"/>
                <w:sz w:val="20"/>
                <w:szCs w:val="20"/>
              </w:rPr>
            </w:pPr>
            <w:r w:rsidRPr="005E3EE2">
              <w:rPr>
                <w:rFonts w:ascii="Arial" w:hAnsi="Arial" w:cs="Arial"/>
                <w:b/>
                <w:bCs/>
                <w:sz w:val="20"/>
                <w:szCs w:val="20"/>
              </w:rPr>
              <w:t>2025</w:t>
            </w:r>
          </w:p>
        </w:tc>
        <w:tc>
          <w:tcPr>
            <w:tcW w:w="1368" w:type="dxa"/>
            <w:tcBorders>
              <w:top w:val="single" w:sz="4" w:space="0" w:color="auto"/>
              <w:left w:val="nil"/>
              <w:bottom w:val="nil"/>
              <w:right w:val="nil"/>
            </w:tcBorders>
          </w:tcPr>
          <w:p w14:paraId="1E209F54" w14:textId="179DEE62" w:rsidR="008A4130" w:rsidRPr="005E3EE2" w:rsidRDefault="00E3518A" w:rsidP="008A4130">
            <w:pPr>
              <w:ind w:right="-72"/>
              <w:jc w:val="right"/>
              <w:rPr>
                <w:rFonts w:ascii="Arial" w:hAnsi="Arial" w:cs="Arial"/>
                <w:b/>
                <w:bCs/>
                <w:sz w:val="20"/>
                <w:szCs w:val="20"/>
              </w:rPr>
            </w:pPr>
            <w:r w:rsidRPr="005E3EE2">
              <w:rPr>
                <w:rFonts w:ascii="Arial" w:hAnsi="Arial" w:cs="Arial"/>
                <w:b/>
                <w:bCs/>
                <w:sz w:val="20"/>
                <w:szCs w:val="20"/>
              </w:rPr>
              <w:t>30 June</w:t>
            </w:r>
            <w:r w:rsidR="008A4130" w:rsidRPr="005E3EE2">
              <w:rPr>
                <w:rFonts w:ascii="Arial" w:hAnsi="Arial" w:cs="Arial"/>
                <w:b/>
                <w:bCs/>
                <w:sz w:val="20"/>
                <w:szCs w:val="20"/>
                <w:cs/>
              </w:rPr>
              <w:t xml:space="preserve">     </w:t>
            </w:r>
          </w:p>
          <w:p w14:paraId="3E16BB0F" w14:textId="57C03C47" w:rsidR="008A4130" w:rsidRPr="005E3EE2" w:rsidRDefault="00B16C3B" w:rsidP="008A4130">
            <w:pPr>
              <w:ind w:left="-111" w:right="-72"/>
              <w:jc w:val="right"/>
              <w:rPr>
                <w:rFonts w:ascii="Arial" w:hAnsi="Arial" w:cs="Arial"/>
                <w:b/>
                <w:bCs/>
                <w:spacing w:val="-6"/>
                <w:sz w:val="20"/>
                <w:szCs w:val="20"/>
              </w:rPr>
            </w:pPr>
            <w:r w:rsidRPr="005E3EE2">
              <w:rPr>
                <w:rFonts w:ascii="Arial" w:hAnsi="Arial" w:cs="Arial"/>
                <w:b/>
                <w:bCs/>
                <w:sz w:val="20"/>
                <w:szCs w:val="20"/>
              </w:rPr>
              <w:t>2024</w:t>
            </w:r>
          </w:p>
        </w:tc>
      </w:tr>
      <w:tr w:rsidR="005E3EE2" w:rsidRPr="005E3EE2" w14:paraId="0403E293" w14:textId="77777777" w:rsidTr="00A80D75">
        <w:trPr>
          <w:trHeight w:val="20"/>
        </w:trPr>
        <w:tc>
          <w:tcPr>
            <w:tcW w:w="3989" w:type="dxa"/>
            <w:tcBorders>
              <w:top w:val="nil"/>
              <w:left w:val="nil"/>
              <w:bottom w:val="nil"/>
              <w:right w:val="nil"/>
            </w:tcBorders>
          </w:tcPr>
          <w:p w14:paraId="391DDCF8" w14:textId="77777777" w:rsidR="008A4130" w:rsidRPr="005E3EE2" w:rsidRDefault="008A4130" w:rsidP="008A4130">
            <w:pPr>
              <w:ind w:left="433"/>
              <w:jc w:val="left"/>
              <w:rPr>
                <w:rFonts w:ascii="Arial" w:hAnsi="Arial" w:cs="Arial"/>
                <w:spacing w:val="-2"/>
                <w:sz w:val="20"/>
                <w:szCs w:val="20"/>
              </w:rPr>
            </w:pPr>
          </w:p>
        </w:tc>
        <w:tc>
          <w:tcPr>
            <w:tcW w:w="1368" w:type="dxa"/>
            <w:tcBorders>
              <w:top w:val="nil"/>
              <w:left w:val="nil"/>
              <w:bottom w:val="single" w:sz="4" w:space="0" w:color="auto"/>
              <w:right w:val="nil"/>
            </w:tcBorders>
          </w:tcPr>
          <w:p w14:paraId="4BD33218" w14:textId="6BA8F44B" w:rsidR="008A4130" w:rsidRPr="005E3EE2" w:rsidRDefault="008A4130" w:rsidP="008A4130">
            <w:pPr>
              <w:ind w:left="-111" w:right="-72"/>
              <w:jc w:val="right"/>
              <w:rPr>
                <w:rFonts w:ascii="Arial" w:hAnsi="Arial" w:cs="Arial"/>
                <w:b/>
                <w:bCs/>
                <w:spacing w:val="-6"/>
                <w:sz w:val="20"/>
                <w:szCs w:val="20"/>
              </w:rPr>
            </w:pPr>
            <w:r w:rsidRPr="005E3EE2">
              <w:rPr>
                <w:rFonts w:ascii="Arial" w:hAnsi="Arial" w:cs="Arial"/>
                <w:b/>
                <w:bCs/>
                <w:spacing w:val="-6"/>
                <w:sz w:val="20"/>
                <w:szCs w:val="20"/>
              </w:rPr>
              <w:t>Baht</w:t>
            </w:r>
          </w:p>
        </w:tc>
        <w:tc>
          <w:tcPr>
            <w:tcW w:w="1368" w:type="dxa"/>
            <w:tcBorders>
              <w:top w:val="nil"/>
              <w:left w:val="nil"/>
              <w:bottom w:val="single" w:sz="4" w:space="0" w:color="auto"/>
              <w:right w:val="nil"/>
            </w:tcBorders>
          </w:tcPr>
          <w:p w14:paraId="49B2FB79" w14:textId="0BF4DD1C" w:rsidR="008A4130" w:rsidRPr="005E3EE2" w:rsidRDefault="008A4130" w:rsidP="008A4130">
            <w:pPr>
              <w:ind w:left="-111" w:right="-72"/>
              <w:jc w:val="right"/>
              <w:rPr>
                <w:rFonts w:ascii="Arial" w:hAnsi="Arial" w:cs="Arial"/>
                <w:b/>
                <w:bCs/>
                <w:spacing w:val="-6"/>
                <w:sz w:val="20"/>
                <w:szCs w:val="20"/>
              </w:rPr>
            </w:pPr>
            <w:r w:rsidRPr="005E3EE2">
              <w:rPr>
                <w:rFonts w:ascii="Arial" w:hAnsi="Arial" w:cs="Arial"/>
                <w:b/>
                <w:bCs/>
                <w:spacing w:val="-6"/>
                <w:sz w:val="20"/>
                <w:szCs w:val="20"/>
              </w:rPr>
              <w:t>Baht</w:t>
            </w:r>
          </w:p>
        </w:tc>
        <w:tc>
          <w:tcPr>
            <w:tcW w:w="1368" w:type="dxa"/>
            <w:tcBorders>
              <w:top w:val="nil"/>
              <w:left w:val="nil"/>
              <w:bottom w:val="single" w:sz="4" w:space="0" w:color="auto"/>
              <w:right w:val="nil"/>
            </w:tcBorders>
            <w:hideMark/>
          </w:tcPr>
          <w:p w14:paraId="72662194" w14:textId="77777777" w:rsidR="008A4130" w:rsidRPr="005E3EE2" w:rsidRDefault="008A4130" w:rsidP="008A4130">
            <w:pPr>
              <w:ind w:left="-111" w:right="-72"/>
              <w:jc w:val="right"/>
              <w:rPr>
                <w:rFonts w:ascii="Arial" w:hAnsi="Arial" w:cs="Arial"/>
                <w:b/>
                <w:bCs/>
                <w:spacing w:val="-6"/>
                <w:sz w:val="20"/>
                <w:szCs w:val="20"/>
              </w:rPr>
            </w:pPr>
            <w:r w:rsidRPr="005E3EE2">
              <w:rPr>
                <w:rFonts w:ascii="Arial" w:hAnsi="Arial" w:cs="Arial"/>
                <w:b/>
                <w:bCs/>
                <w:spacing w:val="-6"/>
                <w:sz w:val="20"/>
                <w:szCs w:val="20"/>
              </w:rPr>
              <w:t>Baht</w:t>
            </w:r>
          </w:p>
        </w:tc>
        <w:tc>
          <w:tcPr>
            <w:tcW w:w="1368" w:type="dxa"/>
            <w:tcBorders>
              <w:top w:val="nil"/>
              <w:left w:val="nil"/>
              <w:bottom w:val="single" w:sz="4" w:space="0" w:color="auto"/>
              <w:right w:val="nil"/>
            </w:tcBorders>
            <w:hideMark/>
          </w:tcPr>
          <w:p w14:paraId="532315B0" w14:textId="77777777" w:rsidR="008A4130" w:rsidRPr="005E3EE2" w:rsidRDefault="008A4130" w:rsidP="008A4130">
            <w:pPr>
              <w:ind w:left="-111" w:right="-72"/>
              <w:jc w:val="right"/>
              <w:rPr>
                <w:rFonts w:ascii="Arial" w:hAnsi="Arial" w:cs="Arial"/>
                <w:b/>
                <w:bCs/>
                <w:spacing w:val="-6"/>
                <w:sz w:val="20"/>
                <w:szCs w:val="20"/>
              </w:rPr>
            </w:pPr>
            <w:r w:rsidRPr="005E3EE2">
              <w:rPr>
                <w:rFonts w:ascii="Arial" w:hAnsi="Arial" w:cs="Arial"/>
                <w:b/>
                <w:bCs/>
                <w:spacing w:val="-6"/>
                <w:sz w:val="20"/>
                <w:szCs w:val="20"/>
              </w:rPr>
              <w:t>Baht</w:t>
            </w:r>
          </w:p>
        </w:tc>
      </w:tr>
      <w:tr w:rsidR="005E3EE2" w:rsidRPr="002E4778" w14:paraId="0D64D182" w14:textId="77777777" w:rsidTr="00A80D75">
        <w:trPr>
          <w:trHeight w:val="66"/>
        </w:trPr>
        <w:tc>
          <w:tcPr>
            <w:tcW w:w="3989" w:type="dxa"/>
            <w:tcBorders>
              <w:top w:val="nil"/>
              <w:left w:val="nil"/>
              <w:bottom w:val="nil"/>
              <w:right w:val="nil"/>
            </w:tcBorders>
          </w:tcPr>
          <w:p w14:paraId="2417C884" w14:textId="77777777" w:rsidR="008A4130" w:rsidRPr="002E4778" w:rsidRDefault="008A4130" w:rsidP="008A4130">
            <w:pPr>
              <w:ind w:left="433"/>
              <w:jc w:val="left"/>
              <w:rPr>
                <w:rFonts w:ascii="Arial" w:hAnsi="Arial" w:cs="Arial"/>
                <w:spacing w:val="-2"/>
                <w:sz w:val="8"/>
                <w:szCs w:val="8"/>
              </w:rPr>
            </w:pPr>
          </w:p>
        </w:tc>
        <w:tc>
          <w:tcPr>
            <w:tcW w:w="1368" w:type="dxa"/>
            <w:tcBorders>
              <w:top w:val="single" w:sz="4" w:space="0" w:color="auto"/>
              <w:left w:val="nil"/>
              <w:bottom w:val="nil"/>
              <w:right w:val="nil"/>
            </w:tcBorders>
          </w:tcPr>
          <w:p w14:paraId="2495C22F" w14:textId="77777777" w:rsidR="008A4130" w:rsidRPr="002E4778" w:rsidRDefault="008A4130" w:rsidP="008A4130">
            <w:pPr>
              <w:tabs>
                <w:tab w:val="left" w:pos="720"/>
                <w:tab w:val="left" w:pos="2160"/>
                <w:tab w:val="center" w:pos="6930"/>
                <w:tab w:val="center" w:pos="8280"/>
                <w:tab w:val="right" w:pos="8540"/>
              </w:tabs>
              <w:ind w:right="-72"/>
              <w:jc w:val="right"/>
              <w:rPr>
                <w:rFonts w:ascii="Arial" w:hAnsi="Arial" w:cs="Arial"/>
                <w:spacing w:val="-4"/>
                <w:sz w:val="8"/>
                <w:szCs w:val="8"/>
                <w:lang w:val="en-US"/>
              </w:rPr>
            </w:pPr>
          </w:p>
        </w:tc>
        <w:tc>
          <w:tcPr>
            <w:tcW w:w="1368" w:type="dxa"/>
            <w:tcBorders>
              <w:top w:val="single" w:sz="4" w:space="0" w:color="auto"/>
              <w:left w:val="nil"/>
              <w:bottom w:val="nil"/>
              <w:right w:val="nil"/>
            </w:tcBorders>
          </w:tcPr>
          <w:p w14:paraId="3F7442C0" w14:textId="0035A208" w:rsidR="008A4130" w:rsidRPr="002E4778" w:rsidRDefault="008A4130" w:rsidP="008A4130">
            <w:pPr>
              <w:tabs>
                <w:tab w:val="left" w:pos="720"/>
                <w:tab w:val="left" w:pos="2160"/>
                <w:tab w:val="center" w:pos="6930"/>
                <w:tab w:val="center" w:pos="8280"/>
                <w:tab w:val="right" w:pos="8540"/>
              </w:tabs>
              <w:ind w:right="-72"/>
              <w:jc w:val="right"/>
              <w:rPr>
                <w:rFonts w:ascii="Arial" w:hAnsi="Arial" w:cs="Arial"/>
                <w:spacing w:val="-4"/>
                <w:sz w:val="8"/>
                <w:szCs w:val="8"/>
                <w:lang w:val="en-US"/>
              </w:rPr>
            </w:pPr>
          </w:p>
        </w:tc>
        <w:tc>
          <w:tcPr>
            <w:tcW w:w="1368" w:type="dxa"/>
            <w:tcBorders>
              <w:top w:val="single" w:sz="4" w:space="0" w:color="auto"/>
              <w:left w:val="nil"/>
              <w:bottom w:val="nil"/>
              <w:right w:val="nil"/>
            </w:tcBorders>
            <w:vAlign w:val="bottom"/>
          </w:tcPr>
          <w:p w14:paraId="6A318E93" w14:textId="77777777" w:rsidR="008A4130" w:rsidRPr="002E4778" w:rsidRDefault="008A4130" w:rsidP="008A4130">
            <w:pPr>
              <w:tabs>
                <w:tab w:val="left" w:pos="720"/>
                <w:tab w:val="left" w:pos="2160"/>
                <w:tab w:val="center" w:pos="6930"/>
                <w:tab w:val="center" w:pos="8280"/>
                <w:tab w:val="right" w:pos="8540"/>
              </w:tabs>
              <w:ind w:right="-72"/>
              <w:jc w:val="right"/>
              <w:rPr>
                <w:rFonts w:ascii="Arial" w:hAnsi="Arial" w:cs="Arial"/>
                <w:spacing w:val="-4"/>
                <w:sz w:val="8"/>
                <w:szCs w:val="8"/>
                <w:lang w:val="en-US"/>
              </w:rPr>
            </w:pPr>
          </w:p>
        </w:tc>
        <w:tc>
          <w:tcPr>
            <w:tcW w:w="1368" w:type="dxa"/>
            <w:tcBorders>
              <w:top w:val="single" w:sz="4" w:space="0" w:color="auto"/>
              <w:left w:val="nil"/>
              <w:bottom w:val="nil"/>
              <w:right w:val="nil"/>
            </w:tcBorders>
          </w:tcPr>
          <w:p w14:paraId="0A377A8B" w14:textId="77777777" w:rsidR="008A4130" w:rsidRPr="002E4778" w:rsidRDefault="008A4130" w:rsidP="008A4130">
            <w:pPr>
              <w:ind w:right="-72"/>
              <w:jc w:val="right"/>
              <w:rPr>
                <w:rFonts w:ascii="Arial" w:hAnsi="Arial" w:cs="Arial"/>
                <w:spacing w:val="-4"/>
                <w:sz w:val="8"/>
                <w:szCs w:val="8"/>
              </w:rPr>
            </w:pPr>
          </w:p>
        </w:tc>
      </w:tr>
      <w:tr w:rsidR="005E3EE2" w:rsidRPr="005E3EE2" w14:paraId="41FAD01C" w14:textId="77777777">
        <w:trPr>
          <w:trHeight w:val="66"/>
        </w:trPr>
        <w:tc>
          <w:tcPr>
            <w:tcW w:w="3989" w:type="dxa"/>
            <w:tcBorders>
              <w:top w:val="nil"/>
              <w:left w:val="nil"/>
              <w:bottom w:val="nil"/>
              <w:right w:val="nil"/>
            </w:tcBorders>
          </w:tcPr>
          <w:p w14:paraId="6FC625BD" w14:textId="77777777" w:rsidR="008D4FE2" w:rsidRPr="005E3EE2" w:rsidRDefault="008D4FE2" w:rsidP="008D4FE2">
            <w:pPr>
              <w:ind w:left="433"/>
              <w:jc w:val="left"/>
              <w:rPr>
                <w:rFonts w:ascii="Arial" w:hAnsi="Arial" w:cs="Arial"/>
                <w:spacing w:val="-2"/>
                <w:sz w:val="20"/>
                <w:szCs w:val="20"/>
              </w:rPr>
            </w:pPr>
            <w:r w:rsidRPr="005E3EE2">
              <w:rPr>
                <w:rFonts w:ascii="Arial" w:hAnsi="Arial" w:cs="Arial"/>
                <w:spacing w:val="-2"/>
                <w:sz w:val="20"/>
                <w:szCs w:val="20"/>
              </w:rPr>
              <w:t xml:space="preserve">Salaries and other short-term </w:t>
            </w:r>
          </w:p>
          <w:p w14:paraId="1FA2C8BC" w14:textId="77777777" w:rsidR="008D4FE2" w:rsidRPr="005E3EE2" w:rsidRDefault="008D4FE2" w:rsidP="008D4FE2">
            <w:pPr>
              <w:ind w:left="433"/>
              <w:jc w:val="left"/>
              <w:rPr>
                <w:rFonts w:ascii="Arial" w:hAnsi="Arial" w:cs="Arial"/>
                <w:spacing w:val="-2"/>
                <w:sz w:val="20"/>
                <w:szCs w:val="20"/>
              </w:rPr>
            </w:pPr>
            <w:r w:rsidRPr="005E3EE2">
              <w:rPr>
                <w:rFonts w:ascii="Arial" w:hAnsi="Arial" w:cs="Arial"/>
                <w:spacing w:val="-2"/>
                <w:sz w:val="20"/>
                <w:szCs w:val="20"/>
              </w:rPr>
              <w:t xml:space="preserve">   employee benefits</w:t>
            </w:r>
          </w:p>
        </w:tc>
        <w:tc>
          <w:tcPr>
            <w:tcW w:w="1368" w:type="dxa"/>
            <w:tcBorders>
              <w:top w:val="nil"/>
              <w:left w:val="nil"/>
              <w:bottom w:val="nil"/>
              <w:right w:val="nil"/>
            </w:tcBorders>
            <w:vAlign w:val="bottom"/>
          </w:tcPr>
          <w:p w14:paraId="6828EF94" w14:textId="5BE37FD4" w:rsidR="008D4FE2" w:rsidRPr="005E3EE2" w:rsidRDefault="00730D5B" w:rsidP="008D4FE2">
            <w:pPr>
              <w:ind w:left="-101" w:right="-72"/>
              <w:jc w:val="right"/>
              <w:rPr>
                <w:rFonts w:ascii="Arial" w:eastAsia="Arial" w:hAnsi="Arial" w:cs="Arial"/>
                <w:spacing w:val="-4"/>
                <w:sz w:val="20"/>
                <w:szCs w:val="20"/>
                <w:lang w:eastAsia="en-GB"/>
              </w:rPr>
            </w:pPr>
            <w:r>
              <w:rPr>
                <w:rFonts w:ascii="Arial" w:eastAsia="Arial" w:hAnsi="Arial" w:cs="Arial"/>
                <w:spacing w:val="-4"/>
                <w:sz w:val="20"/>
                <w:szCs w:val="20"/>
                <w:lang w:eastAsia="en-GB"/>
              </w:rPr>
              <w:t>11,044,144</w:t>
            </w:r>
          </w:p>
        </w:tc>
        <w:tc>
          <w:tcPr>
            <w:tcW w:w="1368" w:type="dxa"/>
            <w:tcBorders>
              <w:top w:val="nil"/>
              <w:left w:val="nil"/>
              <w:bottom w:val="nil"/>
              <w:right w:val="nil"/>
            </w:tcBorders>
            <w:vAlign w:val="bottom"/>
          </w:tcPr>
          <w:p w14:paraId="42FB9E8D" w14:textId="48249635" w:rsidR="008D4FE2" w:rsidRPr="005E3EE2" w:rsidRDefault="008D4FE2" w:rsidP="008D4FE2">
            <w:pPr>
              <w:ind w:left="-101" w:right="-72"/>
              <w:jc w:val="right"/>
              <w:rPr>
                <w:rFonts w:ascii="Arial" w:eastAsia="Arial" w:hAnsi="Arial" w:cs="Arial"/>
                <w:spacing w:val="-4"/>
                <w:sz w:val="20"/>
                <w:szCs w:val="20"/>
                <w:lang w:eastAsia="en-GB"/>
              </w:rPr>
            </w:pPr>
            <w:r w:rsidRPr="005E3EE2">
              <w:rPr>
                <w:rFonts w:ascii="Arial" w:eastAsia="Arial Unicode MS" w:hAnsi="Arial" w:cs="Arial"/>
                <w:sz w:val="20"/>
                <w:szCs w:val="20"/>
              </w:rPr>
              <w:t>11,752,689</w:t>
            </w:r>
          </w:p>
        </w:tc>
        <w:tc>
          <w:tcPr>
            <w:tcW w:w="1368" w:type="dxa"/>
            <w:tcBorders>
              <w:top w:val="nil"/>
              <w:left w:val="nil"/>
              <w:bottom w:val="nil"/>
              <w:right w:val="nil"/>
            </w:tcBorders>
          </w:tcPr>
          <w:p w14:paraId="3761319A" w14:textId="77777777" w:rsidR="008D4FE2" w:rsidRDefault="008D4FE2" w:rsidP="008D4FE2">
            <w:pPr>
              <w:ind w:left="-101" w:right="-72"/>
              <w:jc w:val="right"/>
              <w:rPr>
                <w:rFonts w:ascii="Arial" w:eastAsia="Arial" w:hAnsi="Arial" w:cs="Arial"/>
                <w:spacing w:val="-4"/>
                <w:sz w:val="20"/>
                <w:szCs w:val="20"/>
                <w:lang w:eastAsia="en-GB"/>
              </w:rPr>
            </w:pPr>
          </w:p>
          <w:p w14:paraId="49FE6149" w14:textId="48E0C8F1" w:rsidR="00730D5B" w:rsidRPr="005E3EE2" w:rsidRDefault="00730D5B" w:rsidP="00730D5B">
            <w:pPr>
              <w:ind w:left="-101" w:right="-72"/>
              <w:jc w:val="right"/>
              <w:rPr>
                <w:rFonts w:ascii="Arial" w:eastAsia="Arial" w:hAnsi="Arial" w:cs="Arial"/>
                <w:spacing w:val="-4"/>
                <w:sz w:val="20"/>
                <w:szCs w:val="20"/>
                <w:lang w:eastAsia="en-GB"/>
              </w:rPr>
            </w:pPr>
            <w:r>
              <w:rPr>
                <w:rFonts w:ascii="Arial" w:eastAsia="Arial" w:hAnsi="Arial" w:cs="Arial"/>
                <w:spacing w:val="-4"/>
                <w:sz w:val="20"/>
                <w:szCs w:val="20"/>
                <w:lang w:eastAsia="en-GB"/>
              </w:rPr>
              <w:t>11,044,144</w:t>
            </w:r>
          </w:p>
        </w:tc>
        <w:tc>
          <w:tcPr>
            <w:tcW w:w="1368" w:type="dxa"/>
            <w:tcBorders>
              <w:top w:val="nil"/>
              <w:left w:val="nil"/>
              <w:bottom w:val="nil"/>
              <w:right w:val="nil"/>
            </w:tcBorders>
            <w:vAlign w:val="bottom"/>
          </w:tcPr>
          <w:p w14:paraId="3EE71419" w14:textId="69B7DC84" w:rsidR="008D4FE2" w:rsidRPr="005E3EE2" w:rsidRDefault="008D4FE2" w:rsidP="008D4FE2">
            <w:pPr>
              <w:ind w:left="-101" w:right="-72"/>
              <w:jc w:val="right"/>
              <w:rPr>
                <w:rFonts w:ascii="Arial" w:eastAsia="Arial" w:hAnsi="Arial" w:cs="Arial"/>
                <w:spacing w:val="-4"/>
                <w:sz w:val="20"/>
                <w:szCs w:val="20"/>
                <w:lang w:eastAsia="en-GB"/>
              </w:rPr>
            </w:pPr>
            <w:r w:rsidRPr="005E3EE2">
              <w:rPr>
                <w:rFonts w:ascii="Arial" w:eastAsia="Arial Unicode MS" w:hAnsi="Arial" w:cs="Arial"/>
                <w:sz w:val="20"/>
                <w:szCs w:val="20"/>
              </w:rPr>
              <w:t>11,752,689</w:t>
            </w:r>
          </w:p>
        </w:tc>
      </w:tr>
      <w:tr w:rsidR="005E3EE2" w:rsidRPr="005E3EE2" w14:paraId="64F11A7C" w14:textId="77777777" w:rsidTr="00C03D92">
        <w:trPr>
          <w:trHeight w:val="66"/>
        </w:trPr>
        <w:tc>
          <w:tcPr>
            <w:tcW w:w="3989" w:type="dxa"/>
            <w:tcBorders>
              <w:top w:val="nil"/>
              <w:left w:val="nil"/>
              <w:bottom w:val="nil"/>
              <w:right w:val="nil"/>
            </w:tcBorders>
          </w:tcPr>
          <w:p w14:paraId="4E0E9185" w14:textId="6A82B8B3" w:rsidR="008D4FE2" w:rsidRPr="00BF3A32" w:rsidRDefault="00871B71" w:rsidP="008D4FE2">
            <w:pPr>
              <w:ind w:left="433"/>
              <w:jc w:val="left"/>
              <w:rPr>
                <w:rFonts w:ascii="Arial" w:hAnsi="Arial" w:cs="Arial"/>
                <w:spacing w:val="-2"/>
                <w:sz w:val="20"/>
                <w:szCs w:val="20"/>
                <w:highlight w:val="yellow"/>
              </w:rPr>
            </w:pPr>
            <w:r w:rsidRPr="00C03D92">
              <w:rPr>
                <w:rFonts w:ascii="Arial" w:hAnsi="Arial" w:cs="Arial"/>
                <w:spacing w:val="-2"/>
                <w:sz w:val="20"/>
                <w:szCs w:val="20"/>
              </w:rPr>
              <w:t>Post-employment benefits</w:t>
            </w:r>
          </w:p>
        </w:tc>
        <w:tc>
          <w:tcPr>
            <w:tcW w:w="1368" w:type="dxa"/>
            <w:tcBorders>
              <w:top w:val="nil"/>
              <w:left w:val="nil"/>
              <w:bottom w:val="single" w:sz="4" w:space="0" w:color="auto"/>
              <w:right w:val="nil"/>
            </w:tcBorders>
          </w:tcPr>
          <w:p w14:paraId="00216893" w14:textId="4AE3A437" w:rsidR="008D4FE2" w:rsidRPr="00BF3A32" w:rsidRDefault="00EC7A1F" w:rsidP="008D4FE2">
            <w:pPr>
              <w:ind w:left="-101" w:right="-72"/>
              <w:jc w:val="right"/>
              <w:rPr>
                <w:rFonts w:ascii="Arial" w:eastAsia="Arial" w:hAnsi="Arial" w:cstheme="minorBidi"/>
                <w:spacing w:val="-4"/>
                <w:sz w:val="20"/>
                <w:szCs w:val="20"/>
                <w:highlight w:val="yellow"/>
                <w:lang w:eastAsia="en-GB"/>
              </w:rPr>
            </w:pPr>
            <w:r w:rsidRPr="00EC7A1F">
              <w:rPr>
                <w:rFonts w:ascii="Arial" w:eastAsia="Arial" w:hAnsi="Arial" w:cstheme="minorBidi"/>
                <w:spacing w:val="-4"/>
                <w:sz w:val="20"/>
                <w:szCs w:val="20"/>
                <w:lang w:eastAsia="en-GB"/>
              </w:rPr>
              <w:t>784,272</w:t>
            </w:r>
          </w:p>
        </w:tc>
        <w:tc>
          <w:tcPr>
            <w:tcW w:w="1368" w:type="dxa"/>
            <w:tcBorders>
              <w:top w:val="nil"/>
              <w:left w:val="nil"/>
              <w:bottom w:val="single" w:sz="4" w:space="0" w:color="auto"/>
              <w:right w:val="nil"/>
            </w:tcBorders>
          </w:tcPr>
          <w:p w14:paraId="1FF182DF" w14:textId="18E1B346" w:rsidR="008D4FE2" w:rsidRPr="005E3EE2" w:rsidRDefault="008D4FE2" w:rsidP="008D4FE2">
            <w:pPr>
              <w:ind w:left="-101" w:right="-72"/>
              <w:jc w:val="right"/>
              <w:rPr>
                <w:rFonts w:ascii="Arial" w:eastAsia="Arial" w:hAnsi="Arial" w:cs="Arial"/>
                <w:spacing w:val="-4"/>
                <w:sz w:val="20"/>
                <w:szCs w:val="20"/>
                <w:lang w:eastAsia="en-GB"/>
              </w:rPr>
            </w:pPr>
            <w:r w:rsidRPr="005E3EE2">
              <w:rPr>
                <w:rFonts w:ascii="Arial" w:eastAsia="Arial Unicode MS" w:hAnsi="Arial" w:cs="Arial"/>
                <w:sz w:val="20"/>
                <w:szCs w:val="20"/>
              </w:rPr>
              <w:t>2,854,501</w:t>
            </w:r>
          </w:p>
        </w:tc>
        <w:tc>
          <w:tcPr>
            <w:tcW w:w="1368" w:type="dxa"/>
            <w:tcBorders>
              <w:top w:val="nil"/>
              <w:left w:val="nil"/>
              <w:bottom w:val="single" w:sz="4" w:space="0" w:color="auto"/>
              <w:right w:val="nil"/>
            </w:tcBorders>
          </w:tcPr>
          <w:p w14:paraId="0F36598A" w14:textId="4CB33C93" w:rsidR="008D4FE2" w:rsidRPr="005E3EE2" w:rsidRDefault="00EC7A1F" w:rsidP="008D4FE2">
            <w:pPr>
              <w:ind w:left="-101" w:right="-72"/>
              <w:jc w:val="right"/>
              <w:rPr>
                <w:rFonts w:ascii="Arial" w:eastAsia="Arial" w:hAnsi="Arial" w:cs="Arial"/>
                <w:spacing w:val="-4"/>
                <w:sz w:val="20"/>
                <w:szCs w:val="20"/>
                <w:lang w:eastAsia="en-GB"/>
              </w:rPr>
            </w:pPr>
            <w:r w:rsidRPr="00EC7A1F">
              <w:rPr>
                <w:rFonts w:ascii="Arial" w:eastAsia="Arial" w:hAnsi="Arial" w:cs="Arial"/>
                <w:spacing w:val="-4"/>
                <w:sz w:val="20"/>
                <w:szCs w:val="20"/>
                <w:lang w:eastAsia="en-GB"/>
              </w:rPr>
              <w:t>784,272</w:t>
            </w:r>
          </w:p>
        </w:tc>
        <w:tc>
          <w:tcPr>
            <w:tcW w:w="1368" w:type="dxa"/>
            <w:tcBorders>
              <w:top w:val="nil"/>
              <w:left w:val="nil"/>
              <w:bottom w:val="single" w:sz="4" w:space="0" w:color="auto"/>
              <w:right w:val="nil"/>
            </w:tcBorders>
          </w:tcPr>
          <w:p w14:paraId="3315C346" w14:textId="3581BF11" w:rsidR="008D4FE2" w:rsidRPr="005E3EE2" w:rsidRDefault="008D4FE2" w:rsidP="008D4FE2">
            <w:pPr>
              <w:ind w:left="-101" w:right="-72"/>
              <w:jc w:val="right"/>
              <w:rPr>
                <w:rFonts w:ascii="Arial" w:eastAsia="Arial" w:hAnsi="Arial" w:cs="Arial"/>
                <w:spacing w:val="-4"/>
                <w:sz w:val="20"/>
                <w:szCs w:val="20"/>
                <w:lang w:eastAsia="en-GB"/>
              </w:rPr>
            </w:pPr>
            <w:r w:rsidRPr="005E3EE2">
              <w:rPr>
                <w:rFonts w:ascii="Arial" w:eastAsia="Arial Unicode MS" w:hAnsi="Arial" w:cs="Arial"/>
                <w:sz w:val="20"/>
                <w:szCs w:val="20"/>
              </w:rPr>
              <w:t>2,854,501</w:t>
            </w:r>
          </w:p>
        </w:tc>
      </w:tr>
      <w:tr w:rsidR="005E3EE2" w:rsidRPr="002E4778" w14:paraId="3D0F7795" w14:textId="77777777" w:rsidTr="00A80D75">
        <w:trPr>
          <w:trHeight w:val="66"/>
        </w:trPr>
        <w:tc>
          <w:tcPr>
            <w:tcW w:w="3989" w:type="dxa"/>
            <w:tcBorders>
              <w:top w:val="nil"/>
              <w:left w:val="nil"/>
              <w:bottom w:val="nil"/>
              <w:right w:val="nil"/>
            </w:tcBorders>
          </w:tcPr>
          <w:p w14:paraId="109200E2" w14:textId="77777777" w:rsidR="008D4FE2" w:rsidRPr="002E4778" w:rsidRDefault="008D4FE2" w:rsidP="008D4FE2">
            <w:pPr>
              <w:ind w:left="433"/>
              <w:jc w:val="left"/>
              <w:rPr>
                <w:rFonts w:ascii="Arial" w:hAnsi="Arial" w:cs="Arial"/>
                <w:spacing w:val="-2"/>
                <w:sz w:val="8"/>
                <w:szCs w:val="8"/>
              </w:rPr>
            </w:pPr>
          </w:p>
        </w:tc>
        <w:tc>
          <w:tcPr>
            <w:tcW w:w="1368" w:type="dxa"/>
            <w:tcBorders>
              <w:top w:val="single" w:sz="4" w:space="0" w:color="auto"/>
              <w:left w:val="nil"/>
              <w:bottom w:val="nil"/>
              <w:right w:val="nil"/>
            </w:tcBorders>
          </w:tcPr>
          <w:p w14:paraId="783FFC5E" w14:textId="77777777" w:rsidR="008D4FE2" w:rsidRPr="002E4778" w:rsidRDefault="008D4FE2" w:rsidP="008D4FE2">
            <w:pPr>
              <w:ind w:left="-101" w:right="-72"/>
              <w:jc w:val="right"/>
              <w:rPr>
                <w:rFonts w:ascii="Arial" w:eastAsia="Arial" w:hAnsi="Arial" w:cs="Arial"/>
                <w:spacing w:val="-4"/>
                <w:sz w:val="8"/>
                <w:szCs w:val="8"/>
                <w:lang w:eastAsia="en-GB"/>
              </w:rPr>
            </w:pPr>
          </w:p>
        </w:tc>
        <w:tc>
          <w:tcPr>
            <w:tcW w:w="1368" w:type="dxa"/>
            <w:tcBorders>
              <w:top w:val="single" w:sz="4" w:space="0" w:color="auto"/>
              <w:left w:val="nil"/>
              <w:bottom w:val="nil"/>
              <w:right w:val="nil"/>
            </w:tcBorders>
          </w:tcPr>
          <w:p w14:paraId="4C389EEA" w14:textId="1CB5746B" w:rsidR="008D4FE2" w:rsidRPr="002E4778" w:rsidRDefault="008D4FE2" w:rsidP="008D4FE2">
            <w:pPr>
              <w:ind w:left="-101" w:right="-72"/>
              <w:jc w:val="right"/>
              <w:rPr>
                <w:rFonts w:ascii="Arial" w:eastAsia="Arial" w:hAnsi="Arial" w:cs="Arial"/>
                <w:spacing w:val="-4"/>
                <w:sz w:val="8"/>
                <w:szCs w:val="8"/>
                <w:lang w:eastAsia="en-GB"/>
              </w:rPr>
            </w:pPr>
          </w:p>
        </w:tc>
        <w:tc>
          <w:tcPr>
            <w:tcW w:w="1368" w:type="dxa"/>
            <w:tcBorders>
              <w:top w:val="single" w:sz="4" w:space="0" w:color="auto"/>
              <w:left w:val="nil"/>
              <w:bottom w:val="nil"/>
              <w:right w:val="nil"/>
            </w:tcBorders>
          </w:tcPr>
          <w:p w14:paraId="3335556B" w14:textId="77777777" w:rsidR="008D4FE2" w:rsidRPr="002E4778" w:rsidRDefault="008D4FE2" w:rsidP="008D4FE2">
            <w:pPr>
              <w:ind w:left="-101" w:right="-72"/>
              <w:jc w:val="right"/>
              <w:rPr>
                <w:rFonts w:ascii="Arial" w:eastAsia="Arial" w:hAnsi="Arial" w:cs="Arial"/>
                <w:spacing w:val="-4"/>
                <w:sz w:val="8"/>
                <w:szCs w:val="8"/>
                <w:lang w:eastAsia="en-GB"/>
              </w:rPr>
            </w:pPr>
          </w:p>
        </w:tc>
        <w:tc>
          <w:tcPr>
            <w:tcW w:w="1368" w:type="dxa"/>
            <w:tcBorders>
              <w:top w:val="single" w:sz="4" w:space="0" w:color="auto"/>
              <w:left w:val="nil"/>
              <w:bottom w:val="nil"/>
              <w:right w:val="nil"/>
            </w:tcBorders>
          </w:tcPr>
          <w:p w14:paraId="201ABE9E" w14:textId="77777777" w:rsidR="008D4FE2" w:rsidRPr="002E4778" w:rsidRDefault="008D4FE2" w:rsidP="008D4FE2">
            <w:pPr>
              <w:ind w:left="-101" w:right="-72"/>
              <w:jc w:val="right"/>
              <w:rPr>
                <w:rFonts w:ascii="Arial" w:eastAsia="Arial" w:hAnsi="Arial" w:cs="Arial"/>
                <w:spacing w:val="-4"/>
                <w:sz w:val="8"/>
                <w:szCs w:val="8"/>
                <w:lang w:eastAsia="en-GB"/>
              </w:rPr>
            </w:pPr>
          </w:p>
        </w:tc>
      </w:tr>
      <w:tr w:rsidR="008D4FE2" w:rsidRPr="005E3EE2" w14:paraId="117EFA85" w14:textId="77777777" w:rsidTr="00A80D75">
        <w:trPr>
          <w:trHeight w:val="66"/>
        </w:trPr>
        <w:tc>
          <w:tcPr>
            <w:tcW w:w="3989" w:type="dxa"/>
            <w:tcBorders>
              <w:top w:val="nil"/>
              <w:left w:val="nil"/>
              <w:bottom w:val="nil"/>
              <w:right w:val="nil"/>
            </w:tcBorders>
          </w:tcPr>
          <w:p w14:paraId="156B7436" w14:textId="77777777" w:rsidR="008D4FE2" w:rsidRPr="005E3EE2" w:rsidRDefault="008D4FE2" w:rsidP="008D4FE2">
            <w:pPr>
              <w:ind w:left="433"/>
              <w:jc w:val="left"/>
              <w:rPr>
                <w:rFonts w:ascii="Arial" w:hAnsi="Arial" w:cs="Arial"/>
                <w:b/>
                <w:bCs/>
                <w:spacing w:val="-2"/>
                <w:sz w:val="20"/>
                <w:szCs w:val="20"/>
              </w:rPr>
            </w:pPr>
            <w:r w:rsidRPr="005E3EE2">
              <w:rPr>
                <w:rFonts w:ascii="Arial" w:hAnsi="Arial" w:cs="Arial"/>
                <w:b/>
                <w:bCs/>
                <w:spacing w:val="-2"/>
                <w:sz w:val="20"/>
                <w:szCs w:val="20"/>
              </w:rPr>
              <w:t>Total</w:t>
            </w:r>
          </w:p>
        </w:tc>
        <w:tc>
          <w:tcPr>
            <w:tcW w:w="1368" w:type="dxa"/>
            <w:tcBorders>
              <w:top w:val="nil"/>
              <w:left w:val="nil"/>
              <w:bottom w:val="single" w:sz="4" w:space="0" w:color="auto"/>
              <w:right w:val="nil"/>
            </w:tcBorders>
          </w:tcPr>
          <w:p w14:paraId="250B0208" w14:textId="0F5908DA" w:rsidR="008D4FE2" w:rsidRPr="005E3EE2" w:rsidRDefault="00075FFE" w:rsidP="008D4FE2">
            <w:pPr>
              <w:ind w:left="-101" w:right="-72"/>
              <w:jc w:val="right"/>
              <w:rPr>
                <w:rFonts w:ascii="Arial" w:eastAsia="Arial" w:hAnsi="Arial" w:cs="Arial"/>
                <w:spacing w:val="-4"/>
                <w:sz w:val="20"/>
                <w:szCs w:val="20"/>
                <w:lang w:eastAsia="en-GB"/>
              </w:rPr>
            </w:pPr>
            <w:r w:rsidRPr="00075FFE">
              <w:rPr>
                <w:rFonts w:ascii="Arial" w:eastAsia="Arial" w:hAnsi="Arial" w:cs="Arial"/>
                <w:spacing w:val="-4"/>
                <w:sz w:val="20"/>
                <w:szCs w:val="20"/>
                <w:lang w:eastAsia="en-GB"/>
              </w:rPr>
              <w:t>11,828,416</w:t>
            </w:r>
          </w:p>
        </w:tc>
        <w:tc>
          <w:tcPr>
            <w:tcW w:w="1368" w:type="dxa"/>
            <w:tcBorders>
              <w:top w:val="nil"/>
              <w:left w:val="nil"/>
              <w:bottom w:val="single" w:sz="4" w:space="0" w:color="auto"/>
              <w:right w:val="nil"/>
            </w:tcBorders>
          </w:tcPr>
          <w:p w14:paraId="5655F05E" w14:textId="1C4F02FD" w:rsidR="008D4FE2" w:rsidRPr="005E3EE2" w:rsidRDefault="008D4FE2" w:rsidP="008D4FE2">
            <w:pPr>
              <w:ind w:left="-101" w:right="-72"/>
              <w:jc w:val="right"/>
              <w:rPr>
                <w:rFonts w:ascii="Arial" w:eastAsia="Arial" w:hAnsi="Arial" w:cs="Arial"/>
                <w:spacing w:val="-4"/>
                <w:sz w:val="20"/>
                <w:szCs w:val="20"/>
                <w:lang w:eastAsia="en-GB"/>
              </w:rPr>
            </w:pPr>
            <w:r w:rsidRPr="005E3EE2">
              <w:rPr>
                <w:rFonts w:ascii="Arial" w:eastAsia="Arial Unicode MS" w:hAnsi="Arial" w:cs="Arial"/>
                <w:sz w:val="20"/>
                <w:szCs w:val="20"/>
              </w:rPr>
              <w:t>14,607,190</w:t>
            </w:r>
          </w:p>
        </w:tc>
        <w:tc>
          <w:tcPr>
            <w:tcW w:w="1368" w:type="dxa"/>
            <w:tcBorders>
              <w:top w:val="nil"/>
              <w:left w:val="nil"/>
              <w:bottom w:val="single" w:sz="4" w:space="0" w:color="auto"/>
              <w:right w:val="nil"/>
            </w:tcBorders>
          </w:tcPr>
          <w:p w14:paraId="39F31B31" w14:textId="60138756" w:rsidR="008D4FE2" w:rsidRPr="005E3EE2" w:rsidRDefault="00075FFE" w:rsidP="008D4FE2">
            <w:pPr>
              <w:ind w:left="-101" w:right="-72"/>
              <w:jc w:val="right"/>
              <w:rPr>
                <w:rFonts w:ascii="Arial" w:eastAsia="Arial" w:hAnsi="Arial" w:cs="Arial"/>
                <w:spacing w:val="-4"/>
                <w:sz w:val="20"/>
                <w:szCs w:val="20"/>
                <w:lang w:eastAsia="en-GB"/>
              </w:rPr>
            </w:pPr>
            <w:r w:rsidRPr="00075FFE">
              <w:rPr>
                <w:rFonts w:ascii="Arial" w:eastAsia="Arial" w:hAnsi="Arial" w:cs="Arial"/>
                <w:spacing w:val="-4"/>
                <w:sz w:val="20"/>
                <w:szCs w:val="20"/>
                <w:lang w:eastAsia="en-GB"/>
              </w:rPr>
              <w:t>11,828,416</w:t>
            </w:r>
          </w:p>
        </w:tc>
        <w:tc>
          <w:tcPr>
            <w:tcW w:w="1368" w:type="dxa"/>
            <w:tcBorders>
              <w:top w:val="nil"/>
              <w:left w:val="nil"/>
              <w:bottom w:val="single" w:sz="4" w:space="0" w:color="auto"/>
              <w:right w:val="nil"/>
            </w:tcBorders>
          </w:tcPr>
          <w:p w14:paraId="3E6706DC" w14:textId="06BCAF5A" w:rsidR="008D4FE2" w:rsidRPr="005E3EE2" w:rsidRDefault="008D4FE2" w:rsidP="008D4FE2">
            <w:pPr>
              <w:ind w:left="-101" w:right="-72"/>
              <w:jc w:val="right"/>
              <w:rPr>
                <w:rFonts w:ascii="Arial" w:eastAsia="Arial" w:hAnsi="Arial" w:cs="Arial"/>
                <w:spacing w:val="-4"/>
                <w:sz w:val="20"/>
                <w:szCs w:val="20"/>
                <w:lang w:eastAsia="en-GB"/>
              </w:rPr>
            </w:pPr>
            <w:r w:rsidRPr="005E3EE2">
              <w:rPr>
                <w:rFonts w:ascii="Arial" w:eastAsia="Arial Unicode MS" w:hAnsi="Arial" w:cs="Arial"/>
                <w:sz w:val="20"/>
                <w:szCs w:val="20"/>
              </w:rPr>
              <w:t>14,607,190</w:t>
            </w:r>
          </w:p>
        </w:tc>
      </w:tr>
      <w:bookmarkEnd w:id="13"/>
    </w:tbl>
    <w:p w14:paraId="31D649E2" w14:textId="77777777" w:rsidR="006127F9" w:rsidRPr="005E3EE2" w:rsidRDefault="006127F9" w:rsidP="00AA155A">
      <w:pPr>
        <w:jc w:val="thaiDistribute"/>
        <w:rPr>
          <w:rFonts w:ascii="Arial" w:hAnsi="Arial" w:cs="Arial"/>
          <w:spacing w:val="-4"/>
          <w:sz w:val="20"/>
          <w:szCs w:val="20"/>
        </w:rPr>
      </w:pPr>
    </w:p>
    <w:sectPr w:rsidR="006127F9" w:rsidRPr="005E3EE2" w:rsidSect="007D1599">
      <w:pgSz w:w="11907" w:h="16840" w:code="9"/>
      <w:pgMar w:top="1440" w:right="720" w:bottom="720" w:left="1728" w:header="706" w:footer="706" w:gutter="0"/>
      <w:pgNumType w:start="1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1C196" w14:textId="77777777" w:rsidR="006761D6" w:rsidRDefault="006761D6" w:rsidP="00F92355">
      <w:r>
        <w:separator/>
      </w:r>
    </w:p>
  </w:endnote>
  <w:endnote w:type="continuationSeparator" w:id="0">
    <w:p w14:paraId="54FCC92F" w14:textId="77777777" w:rsidR="006761D6" w:rsidRDefault="006761D6" w:rsidP="00F92355">
      <w:r>
        <w:continuationSeparator/>
      </w:r>
    </w:p>
  </w:endnote>
  <w:endnote w:type="continuationNotice" w:id="1">
    <w:p w14:paraId="3B59570E" w14:textId="77777777" w:rsidR="006761D6" w:rsidRDefault="006761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084025149"/>
      <w:docPartObj>
        <w:docPartGallery w:val="Page Numbers (Bottom of Page)"/>
        <w:docPartUnique/>
      </w:docPartObj>
    </w:sdtPr>
    <w:sdtEndPr>
      <w:rPr>
        <w:noProof/>
      </w:rPr>
    </w:sdtEndPr>
    <w:sdtContent>
      <w:p w14:paraId="4765BAFF" w14:textId="77777777" w:rsidR="00AC512A" w:rsidRPr="00E905FF" w:rsidRDefault="00AC512A" w:rsidP="00542A8B">
        <w:pPr>
          <w:pStyle w:val="Footer"/>
          <w:pBdr>
            <w:top w:val="single" w:sz="8" w:space="1" w:color="auto"/>
          </w:pBdr>
          <w:jc w:val="right"/>
          <w:rPr>
            <w:rFonts w:ascii="Arial" w:hAnsi="Arial" w:cs="Arial"/>
            <w:sz w:val="20"/>
            <w:szCs w:val="20"/>
          </w:rPr>
        </w:pPr>
        <w:r w:rsidRPr="00E905FF">
          <w:rPr>
            <w:rFonts w:ascii="Arial" w:hAnsi="Arial" w:cs="Arial"/>
            <w:sz w:val="20"/>
            <w:szCs w:val="20"/>
          </w:rPr>
          <w:fldChar w:fldCharType="begin"/>
        </w:r>
        <w:r w:rsidRPr="00E905FF">
          <w:rPr>
            <w:rFonts w:ascii="Arial" w:hAnsi="Arial" w:cs="Arial"/>
            <w:sz w:val="20"/>
            <w:szCs w:val="20"/>
          </w:rPr>
          <w:instrText xml:space="preserve"> PAGE   \* MERGEFORMAT </w:instrText>
        </w:r>
        <w:r w:rsidRPr="00E905FF">
          <w:rPr>
            <w:rFonts w:ascii="Arial" w:hAnsi="Arial" w:cs="Arial"/>
            <w:sz w:val="20"/>
            <w:szCs w:val="20"/>
          </w:rPr>
          <w:fldChar w:fldCharType="separate"/>
        </w:r>
        <w:r w:rsidRPr="00E905FF">
          <w:rPr>
            <w:rFonts w:ascii="Arial" w:hAnsi="Arial" w:cs="Arial"/>
            <w:noProof/>
            <w:sz w:val="20"/>
            <w:szCs w:val="20"/>
          </w:rPr>
          <w:t>2</w:t>
        </w:r>
        <w:r w:rsidRPr="00E905FF">
          <w:rPr>
            <w:rFonts w:ascii="Arial" w:hAnsi="Arial" w:cs="Arial"/>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445889264"/>
      <w:docPartObj>
        <w:docPartGallery w:val="Page Numbers (Bottom of Page)"/>
        <w:docPartUnique/>
      </w:docPartObj>
    </w:sdtPr>
    <w:sdtEndPr>
      <w:rPr>
        <w:noProof/>
      </w:rPr>
    </w:sdtEndPr>
    <w:sdtContent>
      <w:p w14:paraId="000CE92B" w14:textId="77777777" w:rsidR="00A75228" w:rsidRPr="00E905FF" w:rsidRDefault="00A75228" w:rsidP="00A75228">
        <w:pPr>
          <w:pStyle w:val="Footer"/>
          <w:pBdr>
            <w:top w:val="single" w:sz="8" w:space="1" w:color="auto"/>
          </w:pBdr>
          <w:jc w:val="right"/>
          <w:rPr>
            <w:rFonts w:ascii="Arial" w:hAnsi="Arial" w:cs="Arial"/>
            <w:sz w:val="20"/>
            <w:szCs w:val="20"/>
          </w:rPr>
        </w:pPr>
        <w:r w:rsidRPr="00E905FF">
          <w:rPr>
            <w:rFonts w:ascii="Arial" w:hAnsi="Arial" w:cs="Arial"/>
            <w:sz w:val="20"/>
            <w:szCs w:val="20"/>
          </w:rPr>
          <w:fldChar w:fldCharType="begin"/>
        </w:r>
        <w:r w:rsidRPr="00E905FF">
          <w:rPr>
            <w:rFonts w:ascii="Arial" w:hAnsi="Arial" w:cs="Arial"/>
            <w:sz w:val="20"/>
            <w:szCs w:val="20"/>
          </w:rPr>
          <w:instrText xml:space="preserve"> PAGE   \* MERGEFORMAT </w:instrText>
        </w:r>
        <w:r w:rsidRPr="00E905FF">
          <w:rPr>
            <w:rFonts w:ascii="Arial" w:hAnsi="Arial" w:cs="Arial"/>
            <w:sz w:val="20"/>
            <w:szCs w:val="20"/>
          </w:rPr>
          <w:fldChar w:fldCharType="separate"/>
        </w:r>
        <w:r>
          <w:rPr>
            <w:rFonts w:ascii="Arial" w:hAnsi="Arial" w:cs="Arial"/>
            <w:sz w:val="20"/>
            <w:szCs w:val="20"/>
          </w:rPr>
          <w:t>12</w:t>
        </w:r>
        <w:r w:rsidRPr="00E905FF">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2973E" w14:textId="77777777" w:rsidR="006761D6" w:rsidRDefault="006761D6" w:rsidP="00F92355">
      <w:r>
        <w:separator/>
      </w:r>
    </w:p>
  </w:footnote>
  <w:footnote w:type="continuationSeparator" w:id="0">
    <w:p w14:paraId="2C7B6ECE" w14:textId="77777777" w:rsidR="006761D6" w:rsidRDefault="006761D6" w:rsidP="00F92355">
      <w:r>
        <w:continuationSeparator/>
      </w:r>
    </w:p>
  </w:footnote>
  <w:footnote w:type="continuationNotice" w:id="1">
    <w:p w14:paraId="1410D033" w14:textId="77777777" w:rsidR="006761D6" w:rsidRDefault="006761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79B23" w14:textId="0DCB623F" w:rsidR="00AC512A" w:rsidRPr="005E3EE2" w:rsidRDefault="00AC512A" w:rsidP="00DC7F5B">
    <w:pPr>
      <w:rPr>
        <w:rFonts w:ascii="Arial" w:hAnsi="Arial" w:cs="Arial"/>
        <w:b/>
        <w:bCs/>
        <w:sz w:val="20"/>
        <w:szCs w:val="20"/>
      </w:rPr>
    </w:pPr>
    <w:r w:rsidRPr="005E3EE2">
      <w:rPr>
        <w:rFonts w:ascii="Arial" w:hAnsi="Arial" w:cs="Arial"/>
        <w:b/>
        <w:bCs/>
        <w:sz w:val="20"/>
        <w:szCs w:val="20"/>
      </w:rPr>
      <w:t>AMR Asia Public Company Limited</w:t>
    </w:r>
    <w:r w:rsidRPr="005E3EE2">
      <w:rPr>
        <w:rFonts w:ascii="Arial" w:hAnsi="Arial" w:cs="Arial"/>
        <w:b/>
        <w:bCs/>
        <w:sz w:val="20"/>
        <w:szCs w:val="20"/>
        <w:cs/>
      </w:rPr>
      <w:t xml:space="preserve"> </w:t>
    </w:r>
  </w:p>
  <w:p w14:paraId="20A747A3" w14:textId="3FD41FAE" w:rsidR="00AC512A" w:rsidRPr="005E3EE2" w:rsidRDefault="00AC512A" w:rsidP="009603A8">
    <w:pPr>
      <w:pStyle w:val="Header"/>
      <w:rPr>
        <w:rFonts w:ascii="Arial" w:hAnsi="Arial" w:cs="Arial"/>
        <w:b/>
        <w:bCs/>
        <w:sz w:val="20"/>
        <w:szCs w:val="20"/>
      </w:rPr>
    </w:pPr>
    <w:r w:rsidRPr="005E3EE2">
      <w:rPr>
        <w:rFonts w:ascii="Arial" w:hAnsi="Arial" w:cs="Arial"/>
        <w:b/>
        <w:bCs/>
        <w:sz w:val="20"/>
        <w:szCs w:val="20"/>
      </w:rPr>
      <w:t>Condensed notes to the interim financial information</w:t>
    </w:r>
    <w:r w:rsidR="00DD79B6">
      <w:rPr>
        <w:rFonts w:ascii="Arial" w:hAnsi="Arial" w:cs="Arial"/>
        <w:b/>
        <w:bCs/>
        <w:sz w:val="20"/>
        <w:szCs w:val="20"/>
      </w:rPr>
      <w:t xml:space="preserve"> </w:t>
    </w:r>
    <w:r w:rsidR="00DD79B6" w:rsidRPr="00DD79B6">
      <w:rPr>
        <w:rFonts w:ascii="Arial" w:hAnsi="Arial" w:cs="Arial"/>
        <w:b/>
        <w:bCs/>
        <w:sz w:val="20"/>
        <w:szCs w:val="20"/>
      </w:rPr>
      <w:t>(Unaudited)</w:t>
    </w:r>
  </w:p>
  <w:p w14:paraId="4CF3351D" w14:textId="3F894501" w:rsidR="00DE0C0E" w:rsidRDefault="00DE0C0E" w:rsidP="00A55C9C">
    <w:pPr>
      <w:pStyle w:val="Header"/>
      <w:pBdr>
        <w:bottom w:val="single" w:sz="8" w:space="1" w:color="auto"/>
      </w:pBdr>
      <w:rPr>
        <w:rFonts w:ascii="Arial" w:hAnsi="Arial" w:cs="Arial"/>
        <w:b/>
        <w:bCs/>
        <w:sz w:val="20"/>
        <w:szCs w:val="20"/>
      </w:rPr>
    </w:pPr>
    <w:r w:rsidRPr="005E3EE2">
      <w:rPr>
        <w:rFonts w:ascii="Arial" w:hAnsi="Arial" w:cs="Arial"/>
        <w:b/>
        <w:bCs/>
        <w:sz w:val="20"/>
        <w:szCs w:val="20"/>
      </w:rPr>
      <w:t xml:space="preserve">For the </w:t>
    </w:r>
    <w:r w:rsidR="00E3518A" w:rsidRPr="005E3EE2">
      <w:rPr>
        <w:rFonts w:ascii="Arial" w:hAnsi="Arial" w:cs="Arial"/>
        <w:b/>
        <w:bCs/>
        <w:sz w:val="20"/>
        <w:szCs w:val="20"/>
      </w:rPr>
      <w:t>six-month</w:t>
    </w:r>
    <w:r w:rsidRPr="005E3EE2">
      <w:rPr>
        <w:rFonts w:ascii="Arial" w:hAnsi="Arial" w:cs="Arial"/>
        <w:b/>
        <w:bCs/>
        <w:sz w:val="20"/>
        <w:szCs w:val="20"/>
      </w:rPr>
      <w:t xml:space="preserve"> period ended </w:t>
    </w:r>
    <w:r w:rsidR="00E3518A" w:rsidRPr="005E3EE2">
      <w:rPr>
        <w:rFonts w:ascii="Arial" w:hAnsi="Arial" w:cs="Arial"/>
        <w:b/>
        <w:bCs/>
        <w:sz w:val="20"/>
        <w:szCs w:val="20"/>
      </w:rPr>
      <w:t>30 June</w:t>
    </w:r>
    <w:r w:rsidRPr="005E3EE2">
      <w:rPr>
        <w:rFonts w:ascii="Arial" w:hAnsi="Arial" w:cs="Arial"/>
        <w:b/>
        <w:bCs/>
        <w:sz w:val="20"/>
        <w:szCs w:val="20"/>
      </w:rPr>
      <w:t xml:space="preserve"> 2025</w:t>
    </w:r>
  </w:p>
  <w:p w14:paraId="010A1946" w14:textId="77777777" w:rsidR="00A55C9C" w:rsidRDefault="00A55C9C" w:rsidP="00A55C9C">
    <w:pPr>
      <w:pStyle w:val="Header"/>
      <w:rPr>
        <w:rFonts w:ascii="Arial" w:hAnsi="Arial" w:cs="Arial"/>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58EB7" w14:textId="77777777" w:rsidR="00E32473" w:rsidRPr="005E3EE2" w:rsidRDefault="00E32473" w:rsidP="00E32473">
    <w:pPr>
      <w:rPr>
        <w:rFonts w:ascii="Arial" w:hAnsi="Arial" w:cs="Arial"/>
        <w:b/>
        <w:bCs/>
        <w:sz w:val="20"/>
        <w:szCs w:val="20"/>
      </w:rPr>
    </w:pPr>
    <w:r w:rsidRPr="005E3EE2">
      <w:rPr>
        <w:rFonts w:ascii="Arial" w:hAnsi="Arial" w:cs="Arial"/>
        <w:b/>
        <w:bCs/>
        <w:sz w:val="20"/>
        <w:szCs w:val="20"/>
      </w:rPr>
      <w:t>AMR Asia Public Company Limited</w:t>
    </w:r>
    <w:r w:rsidRPr="005E3EE2">
      <w:rPr>
        <w:rFonts w:ascii="Arial" w:hAnsi="Arial" w:cs="Arial"/>
        <w:b/>
        <w:bCs/>
        <w:sz w:val="20"/>
        <w:szCs w:val="20"/>
        <w:cs/>
      </w:rPr>
      <w:t xml:space="preserve"> </w:t>
    </w:r>
  </w:p>
  <w:p w14:paraId="12CC2002" w14:textId="5CEE3E9A" w:rsidR="005C1E41" w:rsidRDefault="005C1E41" w:rsidP="005C1E41">
    <w:pPr>
      <w:pStyle w:val="Header"/>
      <w:pBdr>
        <w:bottom w:val="single" w:sz="8" w:space="1" w:color="auto"/>
      </w:pBdr>
      <w:rPr>
        <w:rFonts w:ascii="Arial" w:hAnsi="Arial" w:cs="Arial"/>
        <w:b/>
        <w:bCs/>
        <w:sz w:val="20"/>
        <w:szCs w:val="20"/>
      </w:rPr>
    </w:pPr>
    <w:r w:rsidRPr="005C1E41">
      <w:rPr>
        <w:rFonts w:ascii="Arial" w:hAnsi="Arial" w:cs="Arial"/>
        <w:b/>
        <w:bCs/>
        <w:sz w:val="20"/>
        <w:szCs w:val="20"/>
      </w:rPr>
      <w:t>Statements of Cash Flows (Unaudited)</w:t>
    </w:r>
  </w:p>
  <w:p w14:paraId="04A546D0" w14:textId="3BD91A20" w:rsidR="00E32473" w:rsidRPr="005C1E41" w:rsidRDefault="00E32473" w:rsidP="005C1E41">
    <w:pPr>
      <w:pStyle w:val="Header"/>
      <w:pBdr>
        <w:bottom w:val="single" w:sz="8" w:space="1" w:color="auto"/>
      </w:pBdr>
      <w:rPr>
        <w:rFonts w:ascii="Arial" w:hAnsi="Arial" w:cs="Arial"/>
        <w:b/>
        <w:bCs/>
        <w:sz w:val="20"/>
        <w:szCs w:val="20"/>
      </w:rPr>
    </w:pPr>
    <w:r w:rsidRPr="005E3EE2">
      <w:rPr>
        <w:rFonts w:ascii="Arial" w:hAnsi="Arial" w:cs="Arial"/>
        <w:b/>
        <w:bCs/>
        <w:sz w:val="20"/>
        <w:szCs w:val="20"/>
      </w:rPr>
      <w:t>For the six-month period ended 30 June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437FA"/>
    <w:multiLevelType w:val="hybridMultilevel"/>
    <w:tmpl w:val="B2CAA276"/>
    <w:lvl w:ilvl="0" w:tplc="3C4C7C74">
      <w:start w:val="1"/>
      <w:numFmt w:val="lowerLetter"/>
      <w:lvlText w:val="%1)"/>
      <w:lvlJc w:val="left"/>
      <w:pPr>
        <w:ind w:left="900" w:hanging="360"/>
      </w:pPr>
      <w:rPr>
        <w:rFonts w:cs="Browallia New"/>
        <w:b/>
        <w:bCs/>
        <w:color w:val="CF4A02"/>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15:restartNumberingAfterBreak="0">
    <w:nsid w:val="0DA3615A"/>
    <w:multiLevelType w:val="hybridMultilevel"/>
    <w:tmpl w:val="F560ECD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140D6B81"/>
    <w:multiLevelType w:val="hybridMultilevel"/>
    <w:tmpl w:val="9C0CF86E"/>
    <w:lvl w:ilvl="0" w:tplc="612EAD52">
      <w:start w:val="1"/>
      <w:numFmt w:val="lowerLetter"/>
      <w:lvlText w:val="%1)"/>
      <w:lvlJc w:val="left"/>
      <w:pPr>
        <w:ind w:left="360" w:hanging="360"/>
      </w:pPr>
      <w:rPr>
        <w:rFonts w:hint="default"/>
        <w:b/>
        <w:bCs/>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A71471"/>
    <w:multiLevelType w:val="hybridMultilevel"/>
    <w:tmpl w:val="9B1C2C32"/>
    <w:lvl w:ilvl="0" w:tplc="A328CC2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4230F1D"/>
    <w:multiLevelType w:val="hybridMultilevel"/>
    <w:tmpl w:val="7DE63D3E"/>
    <w:lvl w:ilvl="0" w:tplc="20524A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AEA6727"/>
    <w:multiLevelType w:val="hybridMultilevel"/>
    <w:tmpl w:val="23A48E06"/>
    <w:lvl w:ilvl="0" w:tplc="26D0555C">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E410E94"/>
    <w:multiLevelType w:val="hybridMultilevel"/>
    <w:tmpl w:val="D1CC2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3A97174"/>
    <w:multiLevelType w:val="hybridMultilevel"/>
    <w:tmpl w:val="BB0067CE"/>
    <w:lvl w:ilvl="0" w:tplc="13EEDB90">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EB164D5"/>
    <w:multiLevelType w:val="hybridMultilevel"/>
    <w:tmpl w:val="C45CB028"/>
    <w:lvl w:ilvl="0" w:tplc="CEC27C5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0D16F3"/>
    <w:multiLevelType w:val="hybridMultilevel"/>
    <w:tmpl w:val="B986D7C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68CB041F"/>
    <w:multiLevelType w:val="hybridMultilevel"/>
    <w:tmpl w:val="380CA3A4"/>
    <w:lvl w:ilvl="0" w:tplc="46188D60">
      <w:numFmt w:val="bullet"/>
      <w:lvlText w:val="•"/>
      <w:lvlJc w:val="left"/>
      <w:pPr>
        <w:ind w:left="990" w:hanging="450"/>
      </w:pPr>
      <w:rPr>
        <w:rFonts w:ascii="Arial" w:eastAsia="Times New Roma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16cid:durableId="2130538848">
    <w:abstractNumId w:val="8"/>
  </w:num>
  <w:num w:numId="2" w16cid:durableId="1487479526">
    <w:abstractNumId w:val="5"/>
  </w:num>
  <w:num w:numId="3" w16cid:durableId="2061636546">
    <w:abstractNumId w:val="9"/>
  </w:num>
  <w:num w:numId="4" w16cid:durableId="1100904896">
    <w:abstractNumId w:val="10"/>
  </w:num>
  <w:num w:numId="5" w16cid:durableId="1039473588">
    <w:abstractNumId w:val="7"/>
  </w:num>
  <w:num w:numId="6" w16cid:durableId="444429975">
    <w:abstractNumId w:val="4"/>
  </w:num>
  <w:num w:numId="7" w16cid:durableId="1756633814">
    <w:abstractNumId w:val="6"/>
  </w:num>
  <w:num w:numId="8" w16cid:durableId="16542890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2918628">
    <w:abstractNumId w:val="11"/>
  </w:num>
  <w:num w:numId="10" w16cid:durableId="898201359">
    <w:abstractNumId w:val="3"/>
  </w:num>
  <w:num w:numId="11" w16cid:durableId="1734040490">
    <w:abstractNumId w:val="2"/>
  </w:num>
  <w:num w:numId="12" w16cid:durableId="981039145">
    <w:abstractNumId w:val="1"/>
  </w:num>
  <w:num w:numId="13" w16cid:durableId="499931105">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1D7"/>
    <w:rsid w:val="000008E7"/>
    <w:rsid w:val="00001CD7"/>
    <w:rsid w:val="00001E4E"/>
    <w:rsid w:val="000021D7"/>
    <w:rsid w:val="000029D1"/>
    <w:rsid w:val="00003C2E"/>
    <w:rsid w:val="000052C0"/>
    <w:rsid w:val="00005DD4"/>
    <w:rsid w:val="00005E72"/>
    <w:rsid w:val="00006015"/>
    <w:rsid w:val="00007017"/>
    <w:rsid w:val="000072B7"/>
    <w:rsid w:val="000079A1"/>
    <w:rsid w:val="00010960"/>
    <w:rsid w:val="00010F84"/>
    <w:rsid w:val="00011FDA"/>
    <w:rsid w:val="000122B1"/>
    <w:rsid w:val="00012E72"/>
    <w:rsid w:val="00013E5C"/>
    <w:rsid w:val="000140D0"/>
    <w:rsid w:val="00015066"/>
    <w:rsid w:val="000158FE"/>
    <w:rsid w:val="00015B4E"/>
    <w:rsid w:val="000161E1"/>
    <w:rsid w:val="000162DC"/>
    <w:rsid w:val="00016FCA"/>
    <w:rsid w:val="000173C1"/>
    <w:rsid w:val="000175BB"/>
    <w:rsid w:val="0002045F"/>
    <w:rsid w:val="0002126C"/>
    <w:rsid w:val="0002165D"/>
    <w:rsid w:val="00021DA1"/>
    <w:rsid w:val="00022049"/>
    <w:rsid w:val="00022315"/>
    <w:rsid w:val="0002513D"/>
    <w:rsid w:val="0002662B"/>
    <w:rsid w:val="00026CE9"/>
    <w:rsid w:val="00026E4E"/>
    <w:rsid w:val="000273E6"/>
    <w:rsid w:val="0002759D"/>
    <w:rsid w:val="000302A8"/>
    <w:rsid w:val="000305BA"/>
    <w:rsid w:val="0003079F"/>
    <w:rsid w:val="000309EF"/>
    <w:rsid w:val="00030DA4"/>
    <w:rsid w:val="0003152D"/>
    <w:rsid w:val="00032484"/>
    <w:rsid w:val="000328C6"/>
    <w:rsid w:val="00033175"/>
    <w:rsid w:val="0003431F"/>
    <w:rsid w:val="00034604"/>
    <w:rsid w:val="0003527F"/>
    <w:rsid w:val="000354FC"/>
    <w:rsid w:val="00035A26"/>
    <w:rsid w:val="00035B7F"/>
    <w:rsid w:val="00036773"/>
    <w:rsid w:val="00036919"/>
    <w:rsid w:val="00036D19"/>
    <w:rsid w:val="00036DF0"/>
    <w:rsid w:val="00040141"/>
    <w:rsid w:val="00040315"/>
    <w:rsid w:val="00040CF4"/>
    <w:rsid w:val="00040E22"/>
    <w:rsid w:val="00041CF2"/>
    <w:rsid w:val="000425FC"/>
    <w:rsid w:val="00042B83"/>
    <w:rsid w:val="00042C73"/>
    <w:rsid w:val="00042F6C"/>
    <w:rsid w:val="00043D34"/>
    <w:rsid w:val="0004416F"/>
    <w:rsid w:val="00044191"/>
    <w:rsid w:val="00044902"/>
    <w:rsid w:val="00044F3C"/>
    <w:rsid w:val="00050573"/>
    <w:rsid w:val="000506AD"/>
    <w:rsid w:val="000519D9"/>
    <w:rsid w:val="00052344"/>
    <w:rsid w:val="00054974"/>
    <w:rsid w:val="00055195"/>
    <w:rsid w:val="00055505"/>
    <w:rsid w:val="0005591E"/>
    <w:rsid w:val="00055E4C"/>
    <w:rsid w:val="0005628F"/>
    <w:rsid w:val="00057203"/>
    <w:rsid w:val="00061761"/>
    <w:rsid w:val="00061E60"/>
    <w:rsid w:val="00062470"/>
    <w:rsid w:val="00062EBC"/>
    <w:rsid w:val="00063240"/>
    <w:rsid w:val="000643AD"/>
    <w:rsid w:val="00064CB2"/>
    <w:rsid w:val="00064EFB"/>
    <w:rsid w:val="000656C9"/>
    <w:rsid w:val="00066336"/>
    <w:rsid w:val="00066824"/>
    <w:rsid w:val="0007113F"/>
    <w:rsid w:val="00071195"/>
    <w:rsid w:val="00071210"/>
    <w:rsid w:val="000716E0"/>
    <w:rsid w:val="00071B22"/>
    <w:rsid w:val="0007329D"/>
    <w:rsid w:val="00074BBC"/>
    <w:rsid w:val="00075467"/>
    <w:rsid w:val="00075889"/>
    <w:rsid w:val="00075CCD"/>
    <w:rsid w:val="00075FFE"/>
    <w:rsid w:val="000766C2"/>
    <w:rsid w:val="00076AD2"/>
    <w:rsid w:val="00076E05"/>
    <w:rsid w:val="000776E1"/>
    <w:rsid w:val="00080597"/>
    <w:rsid w:val="00080E82"/>
    <w:rsid w:val="0008133B"/>
    <w:rsid w:val="000815C1"/>
    <w:rsid w:val="00082428"/>
    <w:rsid w:val="0008314A"/>
    <w:rsid w:val="0008359D"/>
    <w:rsid w:val="000838B8"/>
    <w:rsid w:val="00083E9A"/>
    <w:rsid w:val="00084941"/>
    <w:rsid w:val="00084B7C"/>
    <w:rsid w:val="00085058"/>
    <w:rsid w:val="00085782"/>
    <w:rsid w:val="00085BBF"/>
    <w:rsid w:val="00085EAC"/>
    <w:rsid w:val="00086385"/>
    <w:rsid w:val="00086503"/>
    <w:rsid w:val="000866C9"/>
    <w:rsid w:val="000867AB"/>
    <w:rsid w:val="00086931"/>
    <w:rsid w:val="0008708D"/>
    <w:rsid w:val="000870AA"/>
    <w:rsid w:val="000878E7"/>
    <w:rsid w:val="00087A96"/>
    <w:rsid w:val="000910B2"/>
    <w:rsid w:val="0009164B"/>
    <w:rsid w:val="00091986"/>
    <w:rsid w:val="000919B5"/>
    <w:rsid w:val="00091A2B"/>
    <w:rsid w:val="00092474"/>
    <w:rsid w:val="00092C6C"/>
    <w:rsid w:val="0009304D"/>
    <w:rsid w:val="000944BE"/>
    <w:rsid w:val="00096038"/>
    <w:rsid w:val="0009620F"/>
    <w:rsid w:val="000966DD"/>
    <w:rsid w:val="000967C0"/>
    <w:rsid w:val="00096C92"/>
    <w:rsid w:val="00097001"/>
    <w:rsid w:val="00097435"/>
    <w:rsid w:val="000974CB"/>
    <w:rsid w:val="0009782A"/>
    <w:rsid w:val="000A05F0"/>
    <w:rsid w:val="000A147A"/>
    <w:rsid w:val="000A18AD"/>
    <w:rsid w:val="000A4059"/>
    <w:rsid w:val="000A418D"/>
    <w:rsid w:val="000A4C90"/>
    <w:rsid w:val="000A538F"/>
    <w:rsid w:val="000A6ABB"/>
    <w:rsid w:val="000A791D"/>
    <w:rsid w:val="000A7AE0"/>
    <w:rsid w:val="000B0422"/>
    <w:rsid w:val="000B0444"/>
    <w:rsid w:val="000B0897"/>
    <w:rsid w:val="000B0D7F"/>
    <w:rsid w:val="000B1473"/>
    <w:rsid w:val="000B1656"/>
    <w:rsid w:val="000B1A24"/>
    <w:rsid w:val="000B280D"/>
    <w:rsid w:val="000B29A0"/>
    <w:rsid w:val="000B33E5"/>
    <w:rsid w:val="000B34AE"/>
    <w:rsid w:val="000B35F5"/>
    <w:rsid w:val="000B3A04"/>
    <w:rsid w:val="000B4448"/>
    <w:rsid w:val="000B4B84"/>
    <w:rsid w:val="000B4DD9"/>
    <w:rsid w:val="000B54EF"/>
    <w:rsid w:val="000B622E"/>
    <w:rsid w:val="000B6676"/>
    <w:rsid w:val="000B729E"/>
    <w:rsid w:val="000C009A"/>
    <w:rsid w:val="000C026C"/>
    <w:rsid w:val="000C1A2B"/>
    <w:rsid w:val="000C1CA9"/>
    <w:rsid w:val="000C2835"/>
    <w:rsid w:val="000C3379"/>
    <w:rsid w:val="000C3444"/>
    <w:rsid w:val="000C4066"/>
    <w:rsid w:val="000C419A"/>
    <w:rsid w:val="000C473C"/>
    <w:rsid w:val="000C4777"/>
    <w:rsid w:val="000C4AAF"/>
    <w:rsid w:val="000C53A2"/>
    <w:rsid w:val="000C5439"/>
    <w:rsid w:val="000C61AA"/>
    <w:rsid w:val="000C6350"/>
    <w:rsid w:val="000C751F"/>
    <w:rsid w:val="000C79B1"/>
    <w:rsid w:val="000D04A7"/>
    <w:rsid w:val="000D140B"/>
    <w:rsid w:val="000D1A7D"/>
    <w:rsid w:val="000D20C9"/>
    <w:rsid w:val="000D2791"/>
    <w:rsid w:val="000D2C62"/>
    <w:rsid w:val="000D34A6"/>
    <w:rsid w:val="000D3576"/>
    <w:rsid w:val="000D38C5"/>
    <w:rsid w:val="000D4000"/>
    <w:rsid w:val="000D478F"/>
    <w:rsid w:val="000D484B"/>
    <w:rsid w:val="000D4904"/>
    <w:rsid w:val="000D4CC3"/>
    <w:rsid w:val="000D5151"/>
    <w:rsid w:val="000D526A"/>
    <w:rsid w:val="000D574D"/>
    <w:rsid w:val="000D5F3D"/>
    <w:rsid w:val="000D6525"/>
    <w:rsid w:val="000D684A"/>
    <w:rsid w:val="000D694E"/>
    <w:rsid w:val="000D6AB6"/>
    <w:rsid w:val="000D6E7A"/>
    <w:rsid w:val="000D7BE5"/>
    <w:rsid w:val="000D7DFF"/>
    <w:rsid w:val="000D7FEA"/>
    <w:rsid w:val="000E062F"/>
    <w:rsid w:val="000E07D1"/>
    <w:rsid w:val="000E12DD"/>
    <w:rsid w:val="000E1866"/>
    <w:rsid w:val="000E32AE"/>
    <w:rsid w:val="000E4748"/>
    <w:rsid w:val="000E4B6B"/>
    <w:rsid w:val="000E61B3"/>
    <w:rsid w:val="000E641A"/>
    <w:rsid w:val="000E7A3D"/>
    <w:rsid w:val="000E7D10"/>
    <w:rsid w:val="000F1C41"/>
    <w:rsid w:val="000F2500"/>
    <w:rsid w:val="000F566E"/>
    <w:rsid w:val="001003AC"/>
    <w:rsid w:val="001005D9"/>
    <w:rsid w:val="00100788"/>
    <w:rsid w:val="00100ADB"/>
    <w:rsid w:val="001016F7"/>
    <w:rsid w:val="00101D97"/>
    <w:rsid w:val="00102BE5"/>
    <w:rsid w:val="00103CFC"/>
    <w:rsid w:val="001046F4"/>
    <w:rsid w:val="00104F56"/>
    <w:rsid w:val="00105222"/>
    <w:rsid w:val="00105B47"/>
    <w:rsid w:val="0010682C"/>
    <w:rsid w:val="001069F9"/>
    <w:rsid w:val="0010750B"/>
    <w:rsid w:val="00107831"/>
    <w:rsid w:val="00107A27"/>
    <w:rsid w:val="001108E5"/>
    <w:rsid w:val="001112FA"/>
    <w:rsid w:val="001117E9"/>
    <w:rsid w:val="00111C0F"/>
    <w:rsid w:val="00111E1E"/>
    <w:rsid w:val="001133A3"/>
    <w:rsid w:val="00113778"/>
    <w:rsid w:val="00113D14"/>
    <w:rsid w:val="00114E1C"/>
    <w:rsid w:val="00115D70"/>
    <w:rsid w:val="001160FC"/>
    <w:rsid w:val="001169C2"/>
    <w:rsid w:val="00117839"/>
    <w:rsid w:val="00117C23"/>
    <w:rsid w:val="0012094C"/>
    <w:rsid w:val="00120C8A"/>
    <w:rsid w:val="00121232"/>
    <w:rsid w:val="001214A4"/>
    <w:rsid w:val="0012186A"/>
    <w:rsid w:val="00122DBC"/>
    <w:rsid w:val="0012414E"/>
    <w:rsid w:val="0012473B"/>
    <w:rsid w:val="00124BFB"/>
    <w:rsid w:val="00125A7F"/>
    <w:rsid w:val="00125B34"/>
    <w:rsid w:val="00126D87"/>
    <w:rsid w:val="0012711F"/>
    <w:rsid w:val="001272CF"/>
    <w:rsid w:val="00127701"/>
    <w:rsid w:val="00127E11"/>
    <w:rsid w:val="00130641"/>
    <w:rsid w:val="001306CB"/>
    <w:rsid w:val="001309AD"/>
    <w:rsid w:val="00130B74"/>
    <w:rsid w:val="00130FC8"/>
    <w:rsid w:val="00131397"/>
    <w:rsid w:val="0013177A"/>
    <w:rsid w:val="00131A38"/>
    <w:rsid w:val="00132308"/>
    <w:rsid w:val="001327DB"/>
    <w:rsid w:val="00132E2F"/>
    <w:rsid w:val="00132F56"/>
    <w:rsid w:val="001337F9"/>
    <w:rsid w:val="00133D68"/>
    <w:rsid w:val="00133E68"/>
    <w:rsid w:val="001349A2"/>
    <w:rsid w:val="001359A9"/>
    <w:rsid w:val="00135B39"/>
    <w:rsid w:val="001363B1"/>
    <w:rsid w:val="001369F5"/>
    <w:rsid w:val="00136C48"/>
    <w:rsid w:val="00137658"/>
    <w:rsid w:val="00137C6F"/>
    <w:rsid w:val="00137F41"/>
    <w:rsid w:val="001404A6"/>
    <w:rsid w:val="0014130B"/>
    <w:rsid w:val="00142F91"/>
    <w:rsid w:val="00143844"/>
    <w:rsid w:val="0014393E"/>
    <w:rsid w:val="00143F85"/>
    <w:rsid w:val="001444ED"/>
    <w:rsid w:val="00144838"/>
    <w:rsid w:val="00146C9C"/>
    <w:rsid w:val="00147C23"/>
    <w:rsid w:val="00147CF6"/>
    <w:rsid w:val="00150B6D"/>
    <w:rsid w:val="001515E9"/>
    <w:rsid w:val="001516DF"/>
    <w:rsid w:val="00153A6A"/>
    <w:rsid w:val="00153F8D"/>
    <w:rsid w:val="001547A1"/>
    <w:rsid w:val="001549FE"/>
    <w:rsid w:val="00154DC1"/>
    <w:rsid w:val="00154FDE"/>
    <w:rsid w:val="0015522E"/>
    <w:rsid w:val="00155D61"/>
    <w:rsid w:val="00156697"/>
    <w:rsid w:val="00156F6A"/>
    <w:rsid w:val="001576A4"/>
    <w:rsid w:val="00160353"/>
    <w:rsid w:val="00160972"/>
    <w:rsid w:val="00160A44"/>
    <w:rsid w:val="00160BA9"/>
    <w:rsid w:val="001612D6"/>
    <w:rsid w:val="00161361"/>
    <w:rsid w:val="00161D7C"/>
    <w:rsid w:val="001623A5"/>
    <w:rsid w:val="001624A4"/>
    <w:rsid w:val="00162620"/>
    <w:rsid w:val="00162838"/>
    <w:rsid w:val="00163821"/>
    <w:rsid w:val="0016427F"/>
    <w:rsid w:val="001650BD"/>
    <w:rsid w:val="001653D3"/>
    <w:rsid w:val="0016555A"/>
    <w:rsid w:val="0016564A"/>
    <w:rsid w:val="00165897"/>
    <w:rsid w:val="001658A0"/>
    <w:rsid w:val="00166E7C"/>
    <w:rsid w:val="00170002"/>
    <w:rsid w:val="00170203"/>
    <w:rsid w:val="00170260"/>
    <w:rsid w:val="00170D06"/>
    <w:rsid w:val="00171D11"/>
    <w:rsid w:val="0017235D"/>
    <w:rsid w:val="0017281C"/>
    <w:rsid w:val="00172C3B"/>
    <w:rsid w:val="00173215"/>
    <w:rsid w:val="00173F83"/>
    <w:rsid w:val="001744B2"/>
    <w:rsid w:val="00175AB6"/>
    <w:rsid w:val="00175FFE"/>
    <w:rsid w:val="001762FC"/>
    <w:rsid w:val="00176463"/>
    <w:rsid w:val="001774E1"/>
    <w:rsid w:val="0017779D"/>
    <w:rsid w:val="00177C89"/>
    <w:rsid w:val="001820B6"/>
    <w:rsid w:val="001820FA"/>
    <w:rsid w:val="00182408"/>
    <w:rsid w:val="0018270F"/>
    <w:rsid w:val="00182E2B"/>
    <w:rsid w:val="00182F67"/>
    <w:rsid w:val="00183072"/>
    <w:rsid w:val="0018373E"/>
    <w:rsid w:val="00184009"/>
    <w:rsid w:val="00185DEC"/>
    <w:rsid w:val="001862D1"/>
    <w:rsid w:val="0018668C"/>
    <w:rsid w:val="00187C9D"/>
    <w:rsid w:val="001902D6"/>
    <w:rsid w:val="0019114C"/>
    <w:rsid w:val="00191489"/>
    <w:rsid w:val="00192AB5"/>
    <w:rsid w:val="00192E41"/>
    <w:rsid w:val="0019391C"/>
    <w:rsid w:val="0019392E"/>
    <w:rsid w:val="00193B0F"/>
    <w:rsid w:val="001940E1"/>
    <w:rsid w:val="00194E8A"/>
    <w:rsid w:val="001961FF"/>
    <w:rsid w:val="001966A9"/>
    <w:rsid w:val="00196A4B"/>
    <w:rsid w:val="00196ABF"/>
    <w:rsid w:val="00196B0F"/>
    <w:rsid w:val="00196EBC"/>
    <w:rsid w:val="00196F1B"/>
    <w:rsid w:val="00197842"/>
    <w:rsid w:val="00197E11"/>
    <w:rsid w:val="00197E54"/>
    <w:rsid w:val="00197EE3"/>
    <w:rsid w:val="001A0C80"/>
    <w:rsid w:val="001A1492"/>
    <w:rsid w:val="001A1AE0"/>
    <w:rsid w:val="001A2860"/>
    <w:rsid w:val="001A2EA1"/>
    <w:rsid w:val="001A34C3"/>
    <w:rsid w:val="001A43AF"/>
    <w:rsid w:val="001A4C8F"/>
    <w:rsid w:val="001A62B7"/>
    <w:rsid w:val="001A64F2"/>
    <w:rsid w:val="001A6E0F"/>
    <w:rsid w:val="001A6F8B"/>
    <w:rsid w:val="001A75F8"/>
    <w:rsid w:val="001A7C25"/>
    <w:rsid w:val="001B02B5"/>
    <w:rsid w:val="001B1F01"/>
    <w:rsid w:val="001B2596"/>
    <w:rsid w:val="001B4C96"/>
    <w:rsid w:val="001B50EA"/>
    <w:rsid w:val="001B5943"/>
    <w:rsid w:val="001B5E81"/>
    <w:rsid w:val="001B633D"/>
    <w:rsid w:val="001B6BC0"/>
    <w:rsid w:val="001B7643"/>
    <w:rsid w:val="001B7AF2"/>
    <w:rsid w:val="001C01F6"/>
    <w:rsid w:val="001C0A75"/>
    <w:rsid w:val="001C0E30"/>
    <w:rsid w:val="001C0FCE"/>
    <w:rsid w:val="001C1632"/>
    <w:rsid w:val="001C1DC7"/>
    <w:rsid w:val="001C4303"/>
    <w:rsid w:val="001C45FD"/>
    <w:rsid w:val="001C57ED"/>
    <w:rsid w:val="001C6515"/>
    <w:rsid w:val="001C69A7"/>
    <w:rsid w:val="001C72D6"/>
    <w:rsid w:val="001C7CE4"/>
    <w:rsid w:val="001D0087"/>
    <w:rsid w:val="001D0362"/>
    <w:rsid w:val="001D149F"/>
    <w:rsid w:val="001D23E3"/>
    <w:rsid w:val="001D2616"/>
    <w:rsid w:val="001D32FD"/>
    <w:rsid w:val="001D3803"/>
    <w:rsid w:val="001D3AA3"/>
    <w:rsid w:val="001D465B"/>
    <w:rsid w:val="001D484B"/>
    <w:rsid w:val="001D4A33"/>
    <w:rsid w:val="001D4AC5"/>
    <w:rsid w:val="001D4BDC"/>
    <w:rsid w:val="001D5872"/>
    <w:rsid w:val="001D5E8B"/>
    <w:rsid w:val="001D65CC"/>
    <w:rsid w:val="001D67EF"/>
    <w:rsid w:val="001D77F0"/>
    <w:rsid w:val="001D7D11"/>
    <w:rsid w:val="001E09F3"/>
    <w:rsid w:val="001E1313"/>
    <w:rsid w:val="001E132F"/>
    <w:rsid w:val="001E2C7E"/>
    <w:rsid w:val="001E58FD"/>
    <w:rsid w:val="001E70BE"/>
    <w:rsid w:val="001E7435"/>
    <w:rsid w:val="001E7800"/>
    <w:rsid w:val="001F1C50"/>
    <w:rsid w:val="001F2007"/>
    <w:rsid w:val="001F250C"/>
    <w:rsid w:val="001F3432"/>
    <w:rsid w:val="001F5349"/>
    <w:rsid w:val="001F6158"/>
    <w:rsid w:val="001F688C"/>
    <w:rsid w:val="001F69AC"/>
    <w:rsid w:val="001F6B1E"/>
    <w:rsid w:val="001F719E"/>
    <w:rsid w:val="0020012F"/>
    <w:rsid w:val="00200629"/>
    <w:rsid w:val="00200E0A"/>
    <w:rsid w:val="00201D01"/>
    <w:rsid w:val="00201F1A"/>
    <w:rsid w:val="002021C4"/>
    <w:rsid w:val="002021C8"/>
    <w:rsid w:val="0020234F"/>
    <w:rsid w:val="002033F5"/>
    <w:rsid w:val="002050AB"/>
    <w:rsid w:val="00205E41"/>
    <w:rsid w:val="00205EF5"/>
    <w:rsid w:val="00207BB5"/>
    <w:rsid w:val="0021001D"/>
    <w:rsid w:val="00210ECE"/>
    <w:rsid w:val="00211083"/>
    <w:rsid w:val="00211B37"/>
    <w:rsid w:val="00211C9B"/>
    <w:rsid w:val="00213741"/>
    <w:rsid w:val="00213865"/>
    <w:rsid w:val="002162DA"/>
    <w:rsid w:val="002168FC"/>
    <w:rsid w:val="0021726D"/>
    <w:rsid w:val="00217E6B"/>
    <w:rsid w:val="002200C3"/>
    <w:rsid w:val="00220EBF"/>
    <w:rsid w:val="00220ECD"/>
    <w:rsid w:val="0022100F"/>
    <w:rsid w:val="002226F3"/>
    <w:rsid w:val="002236A4"/>
    <w:rsid w:val="00224001"/>
    <w:rsid w:val="00224090"/>
    <w:rsid w:val="00224A75"/>
    <w:rsid w:val="00224ED0"/>
    <w:rsid w:val="00225253"/>
    <w:rsid w:val="002252E6"/>
    <w:rsid w:val="00226E23"/>
    <w:rsid w:val="0022743A"/>
    <w:rsid w:val="00227D99"/>
    <w:rsid w:val="00230649"/>
    <w:rsid w:val="00230D5D"/>
    <w:rsid w:val="00231398"/>
    <w:rsid w:val="002315BE"/>
    <w:rsid w:val="00232001"/>
    <w:rsid w:val="0023249F"/>
    <w:rsid w:val="00232BF9"/>
    <w:rsid w:val="0023331D"/>
    <w:rsid w:val="0023372E"/>
    <w:rsid w:val="002339D7"/>
    <w:rsid w:val="00234B55"/>
    <w:rsid w:val="0023566B"/>
    <w:rsid w:val="002356AA"/>
    <w:rsid w:val="00237453"/>
    <w:rsid w:val="00237882"/>
    <w:rsid w:val="00241CF2"/>
    <w:rsid w:val="00243BD5"/>
    <w:rsid w:val="00244456"/>
    <w:rsid w:val="00245536"/>
    <w:rsid w:val="00245F49"/>
    <w:rsid w:val="0024620C"/>
    <w:rsid w:val="00247D80"/>
    <w:rsid w:val="00250265"/>
    <w:rsid w:val="002514BC"/>
    <w:rsid w:val="0025249C"/>
    <w:rsid w:val="00254452"/>
    <w:rsid w:val="00254792"/>
    <w:rsid w:val="00254DC8"/>
    <w:rsid w:val="002550DE"/>
    <w:rsid w:val="00256B28"/>
    <w:rsid w:val="00256C91"/>
    <w:rsid w:val="00256DDF"/>
    <w:rsid w:val="002570CA"/>
    <w:rsid w:val="0025763D"/>
    <w:rsid w:val="0025787D"/>
    <w:rsid w:val="00257BB2"/>
    <w:rsid w:val="00257EE8"/>
    <w:rsid w:val="00257FCB"/>
    <w:rsid w:val="00260142"/>
    <w:rsid w:val="00260428"/>
    <w:rsid w:val="00261899"/>
    <w:rsid w:val="002621C3"/>
    <w:rsid w:val="00262758"/>
    <w:rsid w:val="00263069"/>
    <w:rsid w:val="00264896"/>
    <w:rsid w:val="00266436"/>
    <w:rsid w:val="002664E0"/>
    <w:rsid w:val="00266A27"/>
    <w:rsid w:val="00266CEE"/>
    <w:rsid w:val="00267139"/>
    <w:rsid w:val="0026718B"/>
    <w:rsid w:val="00267712"/>
    <w:rsid w:val="00267729"/>
    <w:rsid w:val="0027074C"/>
    <w:rsid w:val="002714B7"/>
    <w:rsid w:val="002717DE"/>
    <w:rsid w:val="0027354F"/>
    <w:rsid w:val="00274DA2"/>
    <w:rsid w:val="00274DC2"/>
    <w:rsid w:val="00275119"/>
    <w:rsid w:val="00275267"/>
    <w:rsid w:val="002754FC"/>
    <w:rsid w:val="00275C56"/>
    <w:rsid w:val="0027611A"/>
    <w:rsid w:val="0027637E"/>
    <w:rsid w:val="00276948"/>
    <w:rsid w:val="00277DEF"/>
    <w:rsid w:val="00281595"/>
    <w:rsid w:val="00281C71"/>
    <w:rsid w:val="00281E21"/>
    <w:rsid w:val="00281F11"/>
    <w:rsid w:val="002825D1"/>
    <w:rsid w:val="002829B7"/>
    <w:rsid w:val="00282C6D"/>
    <w:rsid w:val="00282E22"/>
    <w:rsid w:val="00282FA3"/>
    <w:rsid w:val="0028326E"/>
    <w:rsid w:val="002839A2"/>
    <w:rsid w:val="00283B97"/>
    <w:rsid w:val="00284650"/>
    <w:rsid w:val="0028565A"/>
    <w:rsid w:val="0028567D"/>
    <w:rsid w:val="00285B92"/>
    <w:rsid w:val="00285D7F"/>
    <w:rsid w:val="002861ED"/>
    <w:rsid w:val="00286622"/>
    <w:rsid w:val="00286649"/>
    <w:rsid w:val="00286799"/>
    <w:rsid w:val="002867A5"/>
    <w:rsid w:val="002867F2"/>
    <w:rsid w:val="002868E3"/>
    <w:rsid w:val="00286DD6"/>
    <w:rsid w:val="00287805"/>
    <w:rsid w:val="0029009B"/>
    <w:rsid w:val="002916D7"/>
    <w:rsid w:val="00292F15"/>
    <w:rsid w:val="00293126"/>
    <w:rsid w:val="00293301"/>
    <w:rsid w:val="00295629"/>
    <w:rsid w:val="00297576"/>
    <w:rsid w:val="00297691"/>
    <w:rsid w:val="002A0468"/>
    <w:rsid w:val="002A07FB"/>
    <w:rsid w:val="002A0F93"/>
    <w:rsid w:val="002A2B43"/>
    <w:rsid w:val="002A5154"/>
    <w:rsid w:val="002A59D0"/>
    <w:rsid w:val="002A5D29"/>
    <w:rsid w:val="002A63B3"/>
    <w:rsid w:val="002A6608"/>
    <w:rsid w:val="002A6650"/>
    <w:rsid w:val="002A69D9"/>
    <w:rsid w:val="002A7B3E"/>
    <w:rsid w:val="002A7BBF"/>
    <w:rsid w:val="002A7E3B"/>
    <w:rsid w:val="002B0CAD"/>
    <w:rsid w:val="002B15AB"/>
    <w:rsid w:val="002B1F12"/>
    <w:rsid w:val="002B2B32"/>
    <w:rsid w:val="002B3031"/>
    <w:rsid w:val="002B34E6"/>
    <w:rsid w:val="002B35E6"/>
    <w:rsid w:val="002B38C4"/>
    <w:rsid w:val="002B3D0C"/>
    <w:rsid w:val="002B3F38"/>
    <w:rsid w:val="002B4100"/>
    <w:rsid w:val="002B4624"/>
    <w:rsid w:val="002B4BAD"/>
    <w:rsid w:val="002B52DD"/>
    <w:rsid w:val="002B558D"/>
    <w:rsid w:val="002B61D9"/>
    <w:rsid w:val="002B662F"/>
    <w:rsid w:val="002C12FB"/>
    <w:rsid w:val="002C1C1C"/>
    <w:rsid w:val="002C1EA0"/>
    <w:rsid w:val="002C2CEA"/>
    <w:rsid w:val="002C4AF6"/>
    <w:rsid w:val="002C52CF"/>
    <w:rsid w:val="002C5CEE"/>
    <w:rsid w:val="002C63B0"/>
    <w:rsid w:val="002C67F6"/>
    <w:rsid w:val="002C7144"/>
    <w:rsid w:val="002C73EE"/>
    <w:rsid w:val="002C78FC"/>
    <w:rsid w:val="002C7BEF"/>
    <w:rsid w:val="002D177A"/>
    <w:rsid w:val="002D1A30"/>
    <w:rsid w:val="002D2CEE"/>
    <w:rsid w:val="002D2DD5"/>
    <w:rsid w:val="002D328A"/>
    <w:rsid w:val="002D3AB3"/>
    <w:rsid w:val="002D3FBF"/>
    <w:rsid w:val="002D50E9"/>
    <w:rsid w:val="002D5684"/>
    <w:rsid w:val="002D5B61"/>
    <w:rsid w:val="002D5D2A"/>
    <w:rsid w:val="002D639D"/>
    <w:rsid w:val="002D6915"/>
    <w:rsid w:val="002D6C2C"/>
    <w:rsid w:val="002D7D21"/>
    <w:rsid w:val="002D7EC9"/>
    <w:rsid w:val="002E11B9"/>
    <w:rsid w:val="002E1298"/>
    <w:rsid w:val="002E1D88"/>
    <w:rsid w:val="002E1F59"/>
    <w:rsid w:val="002E2395"/>
    <w:rsid w:val="002E35A9"/>
    <w:rsid w:val="002E368F"/>
    <w:rsid w:val="002E36AC"/>
    <w:rsid w:val="002E3863"/>
    <w:rsid w:val="002E3B78"/>
    <w:rsid w:val="002E4778"/>
    <w:rsid w:val="002E5718"/>
    <w:rsid w:val="002E580F"/>
    <w:rsid w:val="002E678C"/>
    <w:rsid w:val="002E713E"/>
    <w:rsid w:val="002F2074"/>
    <w:rsid w:val="002F2378"/>
    <w:rsid w:val="002F26C9"/>
    <w:rsid w:val="002F3833"/>
    <w:rsid w:val="002F3A03"/>
    <w:rsid w:val="002F5147"/>
    <w:rsid w:val="002F56A0"/>
    <w:rsid w:val="002F574E"/>
    <w:rsid w:val="002F639C"/>
    <w:rsid w:val="002F6DCE"/>
    <w:rsid w:val="002F6FB4"/>
    <w:rsid w:val="002F7646"/>
    <w:rsid w:val="00300096"/>
    <w:rsid w:val="00300139"/>
    <w:rsid w:val="003001C8"/>
    <w:rsid w:val="00300CEE"/>
    <w:rsid w:val="00301194"/>
    <w:rsid w:val="00301C4F"/>
    <w:rsid w:val="00301F13"/>
    <w:rsid w:val="003021A1"/>
    <w:rsid w:val="00302ECF"/>
    <w:rsid w:val="003033C4"/>
    <w:rsid w:val="0030428B"/>
    <w:rsid w:val="00304526"/>
    <w:rsid w:val="00304986"/>
    <w:rsid w:val="00304F68"/>
    <w:rsid w:val="003056C0"/>
    <w:rsid w:val="00305D5D"/>
    <w:rsid w:val="00306F14"/>
    <w:rsid w:val="00307723"/>
    <w:rsid w:val="00307F0A"/>
    <w:rsid w:val="00307F24"/>
    <w:rsid w:val="00307F2D"/>
    <w:rsid w:val="00310091"/>
    <w:rsid w:val="003123D7"/>
    <w:rsid w:val="00312820"/>
    <w:rsid w:val="00312C01"/>
    <w:rsid w:val="00313D91"/>
    <w:rsid w:val="003150FF"/>
    <w:rsid w:val="00315A73"/>
    <w:rsid w:val="00315C04"/>
    <w:rsid w:val="00315EAA"/>
    <w:rsid w:val="00316E04"/>
    <w:rsid w:val="00321002"/>
    <w:rsid w:val="00321EFB"/>
    <w:rsid w:val="00323A7B"/>
    <w:rsid w:val="00323E24"/>
    <w:rsid w:val="00323F1C"/>
    <w:rsid w:val="00324035"/>
    <w:rsid w:val="00324149"/>
    <w:rsid w:val="00325D14"/>
    <w:rsid w:val="00325EF9"/>
    <w:rsid w:val="003275CF"/>
    <w:rsid w:val="00327FD7"/>
    <w:rsid w:val="00330693"/>
    <w:rsid w:val="00330C0D"/>
    <w:rsid w:val="003319A3"/>
    <w:rsid w:val="00331D39"/>
    <w:rsid w:val="00331E3A"/>
    <w:rsid w:val="00331E95"/>
    <w:rsid w:val="00331F1F"/>
    <w:rsid w:val="00333496"/>
    <w:rsid w:val="00333541"/>
    <w:rsid w:val="00333B5C"/>
    <w:rsid w:val="00333C95"/>
    <w:rsid w:val="00333FDC"/>
    <w:rsid w:val="0033404A"/>
    <w:rsid w:val="003344B1"/>
    <w:rsid w:val="0033598C"/>
    <w:rsid w:val="00335E72"/>
    <w:rsid w:val="00336D90"/>
    <w:rsid w:val="00336D91"/>
    <w:rsid w:val="00337D09"/>
    <w:rsid w:val="00337FE3"/>
    <w:rsid w:val="00340347"/>
    <w:rsid w:val="003404E9"/>
    <w:rsid w:val="00340BC3"/>
    <w:rsid w:val="003419AB"/>
    <w:rsid w:val="00342B1B"/>
    <w:rsid w:val="00343D3B"/>
    <w:rsid w:val="00344250"/>
    <w:rsid w:val="0034462A"/>
    <w:rsid w:val="00344657"/>
    <w:rsid w:val="0034475F"/>
    <w:rsid w:val="003479A9"/>
    <w:rsid w:val="00350112"/>
    <w:rsid w:val="003503EE"/>
    <w:rsid w:val="00350B8D"/>
    <w:rsid w:val="00350E57"/>
    <w:rsid w:val="003511D1"/>
    <w:rsid w:val="00351D3B"/>
    <w:rsid w:val="0035305D"/>
    <w:rsid w:val="00353188"/>
    <w:rsid w:val="00353430"/>
    <w:rsid w:val="003541EE"/>
    <w:rsid w:val="00354640"/>
    <w:rsid w:val="003547C0"/>
    <w:rsid w:val="00354A2C"/>
    <w:rsid w:val="00354BAC"/>
    <w:rsid w:val="00356B79"/>
    <w:rsid w:val="00356F2F"/>
    <w:rsid w:val="00357E9C"/>
    <w:rsid w:val="003600F7"/>
    <w:rsid w:val="00360691"/>
    <w:rsid w:val="0036077F"/>
    <w:rsid w:val="00361CE3"/>
    <w:rsid w:val="00362AE2"/>
    <w:rsid w:val="003635BB"/>
    <w:rsid w:val="0036372D"/>
    <w:rsid w:val="00363F1E"/>
    <w:rsid w:val="00363F44"/>
    <w:rsid w:val="00363FE4"/>
    <w:rsid w:val="00364FC5"/>
    <w:rsid w:val="0036532A"/>
    <w:rsid w:val="003653DC"/>
    <w:rsid w:val="003665F6"/>
    <w:rsid w:val="003668EC"/>
    <w:rsid w:val="0037029A"/>
    <w:rsid w:val="003705C0"/>
    <w:rsid w:val="00371E36"/>
    <w:rsid w:val="00371E72"/>
    <w:rsid w:val="0037237E"/>
    <w:rsid w:val="003729AE"/>
    <w:rsid w:val="00372EAB"/>
    <w:rsid w:val="00372F88"/>
    <w:rsid w:val="003739AE"/>
    <w:rsid w:val="0037404F"/>
    <w:rsid w:val="003743E3"/>
    <w:rsid w:val="00374D59"/>
    <w:rsid w:val="003757B3"/>
    <w:rsid w:val="00375A91"/>
    <w:rsid w:val="00375B42"/>
    <w:rsid w:val="003761CC"/>
    <w:rsid w:val="00376353"/>
    <w:rsid w:val="003764A0"/>
    <w:rsid w:val="00377532"/>
    <w:rsid w:val="003800C1"/>
    <w:rsid w:val="00380557"/>
    <w:rsid w:val="003805E4"/>
    <w:rsid w:val="0038083E"/>
    <w:rsid w:val="003812A8"/>
    <w:rsid w:val="0038136D"/>
    <w:rsid w:val="00381F00"/>
    <w:rsid w:val="003825AA"/>
    <w:rsid w:val="00382D6C"/>
    <w:rsid w:val="00383BB6"/>
    <w:rsid w:val="00384850"/>
    <w:rsid w:val="003851C1"/>
    <w:rsid w:val="0038563D"/>
    <w:rsid w:val="00385E07"/>
    <w:rsid w:val="003860D0"/>
    <w:rsid w:val="003866AA"/>
    <w:rsid w:val="00386A99"/>
    <w:rsid w:val="00387380"/>
    <w:rsid w:val="0038755E"/>
    <w:rsid w:val="00387F7C"/>
    <w:rsid w:val="00390163"/>
    <w:rsid w:val="00390A8D"/>
    <w:rsid w:val="00390B20"/>
    <w:rsid w:val="00392473"/>
    <w:rsid w:val="00392609"/>
    <w:rsid w:val="003939D2"/>
    <w:rsid w:val="00393DB8"/>
    <w:rsid w:val="00393EBE"/>
    <w:rsid w:val="0039661C"/>
    <w:rsid w:val="003967FF"/>
    <w:rsid w:val="00396F44"/>
    <w:rsid w:val="003A09FC"/>
    <w:rsid w:val="003A0E31"/>
    <w:rsid w:val="003A1601"/>
    <w:rsid w:val="003A1E0E"/>
    <w:rsid w:val="003A1E75"/>
    <w:rsid w:val="003A1E81"/>
    <w:rsid w:val="003A23B7"/>
    <w:rsid w:val="003A2B40"/>
    <w:rsid w:val="003A3214"/>
    <w:rsid w:val="003A3B78"/>
    <w:rsid w:val="003A3F1B"/>
    <w:rsid w:val="003A47BB"/>
    <w:rsid w:val="003A48C7"/>
    <w:rsid w:val="003A53D8"/>
    <w:rsid w:val="003A6005"/>
    <w:rsid w:val="003A69D6"/>
    <w:rsid w:val="003A6A42"/>
    <w:rsid w:val="003A72EF"/>
    <w:rsid w:val="003B064D"/>
    <w:rsid w:val="003B0EC5"/>
    <w:rsid w:val="003B0F2A"/>
    <w:rsid w:val="003B12D3"/>
    <w:rsid w:val="003B12FD"/>
    <w:rsid w:val="003B1BAC"/>
    <w:rsid w:val="003B49DA"/>
    <w:rsid w:val="003B5044"/>
    <w:rsid w:val="003B53B3"/>
    <w:rsid w:val="003B66D2"/>
    <w:rsid w:val="003C08F1"/>
    <w:rsid w:val="003C09BA"/>
    <w:rsid w:val="003C0D22"/>
    <w:rsid w:val="003C11C7"/>
    <w:rsid w:val="003C12C3"/>
    <w:rsid w:val="003C1554"/>
    <w:rsid w:val="003C1AB0"/>
    <w:rsid w:val="003C1AEA"/>
    <w:rsid w:val="003C1DCF"/>
    <w:rsid w:val="003C26CA"/>
    <w:rsid w:val="003C26FB"/>
    <w:rsid w:val="003C2AF4"/>
    <w:rsid w:val="003C40BE"/>
    <w:rsid w:val="003C41F9"/>
    <w:rsid w:val="003C498F"/>
    <w:rsid w:val="003C4EC1"/>
    <w:rsid w:val="003C5D01"/>
    <w:rsid w:val="003C64DF"/>
    <w:rsid w:val="003C656C"/>
    <w:rsid w:val="003C65DB"/>
    <w:rsid w:val="003C6A3A"/>
    <w:rsid w:val="003C74F7"/>
    <w:rsid w:val="003C7FD2"/>
    <w:rsid w:val="003D0784"/>
    <w:rsid w:val="003D1DFF"/>
    <w:rsid w:val="003D29B3"/>
    <w:rsid w:val="003D3973"/>
    <w:rsid w:val="003D4ED5"/>
    <w:rsid w:val="003D5339"/>
    <w:rsid w:val="003D597E"/>
    <w:rsid w:val="003D6090"/>
    <w:rsid w:val="003D64AB"/>
    <w:rsid w:val="003E08FE"/>
    <w:rsid w:val="003E137F"/>
    <w:rsid w:val="003E321E"/>
    <w:rsid w:val="003E32A9"/>
    <w:rsid w:val="003E3572"/>
    <w:rsid w:val="003E3931"/>
    <w:rsid w:val="003E3FFF"/>
    <w:rsid w:val="003E4229"/>
    <w:rsid w:val="003E42C3"/>
    <w:rsid w:val="003E4862"/>
    <w:rsid w:val="003E4C12"/>
    <w:rsid w:val="003E50BD"/>
    <w:rsid w:val="003E6F69"/>
    <w:rsid w:val="003E704E"/>
    <w:rsid w:val="003E7112"/>
    <w:rsid w:val="003E72FE"/>
    <w:rsid w:val="003E755B"/>
    <w:rsid w:val="003E7607"/>
    <w:rsid w:val="003E77D0"/>
    <w:rsid w:val="003F0132"/>
    <w:rsid w:val="003F33C9"/>
    <w:rsid w:val="003F36DC"/>
    <w:rsid w:val="003F4478"/>
    <w:rsid w:val="003F4531"/>
    <w:rsid w:val="003F4FE1"/>
    <w:rsid w:val="003F517A"/>
    <w:rsid w:val="003F5347"/>
    <w:rsid w:val="003F55F8"/>
    <w:rsid w:val="003F59FC"/>
    <w:rsid w:val="003F5AF2"/>
    <w:rsid w:val="003F60F7"/>
    <w:rsid w:val="003F6B1D"/>
    <w:rsid w:val="003F73CE"/>
    <w:rsid w:val="0040056F"/>
    <w:rsid w:val="00400788"/>
    <w:rsid w:val="00400839"/>
    <w:rsid w:val="00400FE4"/>
    <w:rsid w:val="00402A78"/>
    <w:rsid w:val="00402C00"/>
    <w:rsid w:val="00402CE5"/>
    <w:rsid w:val="00403150"/>
    <w:rsid w:val="00403D93"/>
    <w:rsid w:val="00404E5A"/>
    <w:rsid w:val="004050BA"/>
    <w:rsid w:val="00405CFC"/>
    <w:rsid w:val="00406063"/>
    <w:rsid w:val="0040622C"/>
    <w:rsid w:val="00406626"/>
    <w:rsid w:val="00407415"/>
    <w:rsid w:val="004107E0"/>
    <w:rsid w:val="0041083D"/>
    <w:rsid w:val="00411142"/>
    <w:rsid w:val="004112E4"/>
    <w:rsid w:val="0041157F"/>
    <w:rsid w:val="004117C7"/>
    <w:rsid w:val="00412427"/>
    <w:rsid w:val="00412434"/>
    <w:rsid w:val="004139CF"/>
    <w:rsid w:val="00413B60"/>
    <w:rsid w:val="00414201"/>
    <w:rsid w:val="00414989"/>
    <w:rsid w:val="004149BC"/>
    <w:rsid w:val="00415E9C"/>
    <w:rsid w:val="00415F89"/>
    <w:rsid w:val="0041702C"/>
    <w:rsid w:val="00417694"/>
    <w:rsid w:val="00417FA4"/>
    <w:rsid w:val="00420514"/>
    <w:rsid w:val="00420A6E"/>
    <w:rsid w:val="00420C07"/>
    <w:rsid w:val="00420CE9"/>
    <w:rsid w:val="00421001"/>
    <w:rsid w:val="00421263"/>
    <w:rsid w:val="00421BD8"/>
    <w:rsid w:val="00421DB4"/>
    <w:rsid w:val="004220FA"/>
    <w:rsid w:val="0042396D"/>
    <w:rsid w:val="004239C8"/>
    <w:rsid w:val="00425B64"/>
    <w:rsid w:val="00425D81"/>
    <w:rsid w:val="00426129"/>
    <w:rsid w:val="004265A3"/>
    <w:rsid w:val="00426642"/>
    <w:rsid w:val="00426BBD"/>
    <w:rsid w:val="00430E7F"/>
    <w:rsid w:val="00431EA7"/>
    <w:rsid w:val="00432AB6"/>
    <w:rsid w:val="00432D37"/>
    <w:rsid w:val="00433A73"/>
    <w:rsid w:val="00433C97"/>
    <w:rsid w:val="00434D54"/>
    <w:rsid w:val="0043505A"/>
    <w:rsid w:val="004355CC"/>
    <w:rsid w:val="00436C8B"/>
    <w:rsid w:val="00436FB3"/>
    <w:rsid w:val="00436FE2"/>
    <w:rsid w:val="00437354"/>
    <w:rsid w:val="00440109"/>
    <w:rsid w:val="00440371"/>
    <w:rsid w:val="004412A4"/>
    <w:rsid w:val="00442580"/>
    <w:rsid w:val="0044347A"/>
    <w:rsid w:val="0044361E"/>
    <w:rsid w:val="0044424E"/>
    <w:rsid w:val="0044739B"/>
    <w:rsid w:val="004474AA"/>
    <w:rsid w:val="00447F63"/>
    <w:rsid w:val="00450619"/>
    <w:rsid w:val="0045072E"/>
    <w:rsid w:val="00450955"/>
    <w:rsid w:val="004511B2"/>
    <w:rsid w:val="00451565"/>
    <w:rsid w:val="004518C1"/>
    <w:rsid w:val="00451956"/>
    <w:rsid w:val="00452054"/>
    <w:rsid w:val="00452EAF"/>
    <w:rsid w:val="00453271"/>
    <w:rsid w:val="0045353E"/>
    <w:rsid w:val="004544BD"/>
    <w:rsid w:val="004544DD"/>
    <w:rsid w:val="0045479F"/>
    <w:rsid w:val="00455629"/>
    <w:rsid w:val="0045584D"/>
    <w:rsid w:val="0045596A"/>
    <w:rsid w:val="0045599B"/>
    <w:rsid w:val="00456A85"/>
    <w:rsid w:val="0045722E"/>
    <w:rsid w:val="00457331"/>
    <w:rsid w:val="004578DF"/>
    <w:rsid w:val="00457FA5"/>
    <w:rsid w:val="0046120F"/>
    <w:rsid w:val="00462114"/>
    <w:rsid w:val="00462910"/>
    <w:rsid w:val="00462B97"/>
    <w:rsid w:val="00462BB6"/>
    <w:rsid w:val="00464E3E"/>
    <w:rsid w:val="004675D6"/>
    <w:rsid w:val="004708D0"/>
    <w:rsid w:val="00470D0B"/>
    <w:rsid w:val="00470EE2"/>
    <w:rsid w:val="0047141A"/>
    <w:rsid w:val="00471AA5"/>
    <w:rsid w:val="00471E26"/>
    <w:rsid w:val="004728E6"/>
    <w:rsid w:val="00472E10"/>
    <w:rsid w:val="00472F97"/>
    <w:rsid w:val="0047337C"/>
    <w:rsid w:val="004734A5"/>
    <w:rsid w:val="0047488B"/>
    <w:rsid w:val="004757D5"/>
    <w:rsid w:val="00475F5A"/>
    <w:rsid w:val="00476BFD"/>
    <w:rsid w:val="004800FD"/>
    <w:rsid w:val="004801CF"/>
    <w:rsid w:val="004809A2"/>
    <w:rsid w:val="004815BC"/>
    <w:rsid w:val="0048163B"/>
    <w:rsid w:val="00481A90"/>
    <w:rsid w:val="004822E3"/>
    <w:rsid w:val="0048364C"/>
    <w:rsid w:val="00483833"/>
    <w:rsid w:val="00483E2E"/>
    <w:rsid w:val="00483E5A"/>
    <w:rsid w:val="004842B2"/>
    <w:rsid w:val="00485B85"/>
    <w:rsid w:val="00486A28"/>
    <w:rsid w:val="00486EDF"/>
    <w:rsid w:val="00486FD2"/>
    <w:rsid w:val="00487E02"/>
    <w:rsid w:val="00490138"/>
    <w:rsid w:val="004905B5"/>
    <w:rsid w:val="00490634"/>
    <w:rsid w:val="00490646"/>
    <w:rsid w:val="00490D83"/>
    <w:rsid w:val="0049150D"/>
    <w:rsid w:val="004916E0"/>
    <w:rsid w:val="0049236E"/>
    <w:rsid w:val="00492544"/>
    <w:rsid w:val="00492BCA"/>
    <w:rsid w:val="00493040"/>
    <w:rsid w:val="00493326"/>
    <w:rsid w:val="0049341B"/>
    <w:rsid w:val="0049420D"/>
    <w:rsid w:val="00494BC8"/>
    <w:rsid w:val="00495344"/>
    <w:rsid w:val="004963FA"/>
    <w:rsid w:val="00497266"/>
    <w:rsid w:val="00497AE0"/>
    <w:rsid w:val="004A055A"/>
    <w:rsid w:val="004A085B"/>
    <w:rsid w:val="004A0A17"/>
    <w:rsid w:val="004A0AAD"/>
    <w:rsid w:val="004A0C04"/>
    <w:rsid w:val="004A1251"/>
    <w:rsid w:val="004A1A39"/>
    <w:rsid w:val="004A1CA4"/>
    <w:rsid w:val="004A1CCE"/>
    <w:rsid w:val="004A2CBA"/>
    <w:rsid w:val="004A644D"/>
    <w:rsid w:val="004A6A40"/>
    <w:rsid w:val="004A6DF0"/>
    <w:rsid w:val="004A7049"/>
    <w:rsid w:val="004A706A"/>
    <w:rsid w:val="004A74AF"/>
    <w:rsid w:val="004A773E"/>
    <w:rsid w:val="004B0A2B"/>
    <w:rsid w:val="004B0BAF"/>
    <w:rsid w:val="004B1050"/>
    <w:rsid w:val="004B105D"/>
    <w:rsid w:val="004B11A7"/>
    <w:rsid w:val="004B28E9"/>
    <w:rsid w:val="004B38D4"/>
    <w:rsid w:val="004B3972"/>
    <w:rsid w:val="004B3C7A"/>
    <w:rsid w:val="004B4397"/>
    <w:rsid w:val="004B4B53"/>
    <w:rsid w:val="004B4F97"/>
    <w:rsid w:val="004B6BD7"/>
    <w:rsid w:val="004B7069"/>
    <w:rsid w:val="004B7122"/>
    <w:rsid w:val="004B76F6"/>
    <w:rsid w:val="004C026B"/>
    <w:rsid w:val="004C0566"/>
    <w:rsid w:val="004C0840"/>
    <w:rsid w:val="004C0D1C"/>
    <w:rsid w:val="004C200D"/>
    <w:rsid w:val="004C227C"/>
    <w:rsid w:val="004C26D0"/>
    <w:rsid w:val="004C2E93"/>
    <w:rsid w:val="004C377E"/>
    <w:rsid w:val="004C3A8A"/>
    <w:rsid w:val="004C3D30"/>
    <w:rsid w:val="004C4370"/>
    <w:rsid w:val="004C4826"/>
    <w:rsid w:val="004C53D6"/>
    <w:rsid w:val="004C5B71"/>
    <w:rsid w:val="004C645F"/>
    <w:rsid w:val="004C6555"/>
    <w:rsid w:val="004D09AD"/>
    <w:rsid w:val="004D0A09"/>
    <w:rsid w:val="004D1C5A"/>
    <w:rsid w:val="004D2872"/>
    <w:rsid w:val="004D326E"/>
    <w:rsid w:val="004D348D"/>
    <w:rsid w:val="004D422A"/>
    <w:rsid w:val="004D4A98"/>
    <w:rsid w:val="004D4C20"/>
    <w:rsid w:val="004D4D2E"/>
    <w:rsid w:val="004D50FF"/>
    <w:rsid w:val="004D5122"/>
    <w:rsid w:val="004D57FA"/>
    <w:rsid w:val="004D5A7F"/>
    <w:rsid w:val="004D60B5"/>
    <w:rsid w:val="004D7E9C"/>
    <w:rsid w:val="004E0569"/>
    <w:rsid w:val="004E063C"/>
    <w:rsid w:val="004E0D1F"/>
    <w:rsid w:val="004E0FA6"/>
    <w:rsid w:val="004E14C5"/>
    <w:rsid w:val="004E1E3C"/>
    <w:rsid w:val="004E2E60"/>
    <w:rsid w:val="004E450C"/>
    <w:rsid w:val="004E6C61"/>
    <w:rsid w:val="004E7755"/>
    <w:rsid w:val="004F027A"/>
    <w:rsid w:val="004F0A2E"/>
    <w:rsid w:val="004F162D"/>
    <w:rsid w:val="004F1DEC"/>
    <w:rsid w:val="004F2E25"/>
    <w:rsid w:val="004F2F1E"/>
    <w:rsid w:val="004F4BDA"/>
    <w:rsid w:val="004F5942"/>
    <w:rsid w:val="00501512"/>
    <w:rsid w:val="0050174A"/>
    <w:rsid w:val="00501AC3"/>
    <w:rsid w:val="00502006"/>
    <w:rsid w:val="00502528"/>
    <w:rsid w:val="00502B40"/>
    <w:rsid w:val="00503231"/>
    <w:rsid w:val="00503305"/>
    <w:rsid w:val="00505219"/>
    <w:rsid w:val="00505ABC"/>
    <w:rsid w:val="0050649B"/>
    <w:rsid w:val="00507AEC"/>
    <w:rsid w:val="00510516"/>
    <w:rsid w:val="00511827"/>
    <w:rsid w:val="00511E8C"/>
    <w:rsid w:val="00512D7F"/>
    <w:rsid w:val="00513862"/>
    <w:rsid w:val="00514768"/>
    <w:rsid w:val="0051567C"/>
    <w:rsid w:val="00516628"/>
    <w:rsid w:val="00517503"/>
    <w:rsid w:val="00517BE9"/>
    <w:rsid w:val="005205B6"/>
    <w:rsid w:val="005215B2"/>
    <w:rsid w:val="00521989"/>
    <w:rsid w:val="0052200C"/>
    <w:rsid w:val="0052252C"/>
    <w:rsid w:val="00522C1F"/>
    <w:rsid w:val="005251C6"/>
    <w:rsid w:val="0052669C"/>
    <w:rsid w:val="00527282"/>
    <w:rsid w:val="00527D00"/>
    <w:rsid w:val="005304E8"/>
    <w:rsid w:val="00530520"/>
    <w:rsid w:val="005317BA"/>
    <w:rsid w:val="005321D2"/>
    <w:rsid w:val="00533959"/>
    <w:rsid w:val="005356A5"/>
    <w:rsid w:val="0053642A"/>
    <w:rsid w:val="005368CA"/>
    <w:rsid w:val="00536C2E"/>
    <w:rsid w:val="005400A0"/>
    <w:rsid w:val="005400E0"/>
    <w:rsid w:val="005406BC"/>
    <w:rsid w:val="00540824"/>
    <w:rsid w:val="00540E72"/>
    <w:rsid w:val="00540ED2"/>
    <w:rsid w:val="00541762"/>
    <w:rsid w:val="00542114"/>
    <w:rsid w:val="00542366"/>
    <w:rsid w:val="005429E1"/>
    <w:rsid w:val="00542A8B"/>
    <w:rsid w:val="0054301B"/>
    <w:rsid w:val="00543319"/>
    <w:rsid w:val="0054381D"/>
    <w:rsid w:val="00544089"/>
    <w:rsid w:val="00544255"/>
    <w:rsid w:val="005444B6"/>
    <w:rsid w:val="0054453C"/>
    <w:rsid w:val="00545C73"/>
    <w:rsid w:val="005469CD"/>
    <w:rsid w:val="00547C84"/>
    <w:rsid w:val="00547D75"/>
    <w:rsid w:val="0055001A"/>
    <w:rsid w:val="00550AEE"/>
    <w:rsid w:val="00550F96"/>
    <w:rsid w:val="00550FE2"/>
    <w:rsid w:val="0055167D"/>
    <w:rsid w:val="0055197C"/>
    <w:rsid w:val="00552FCE"/>
    <w:rsid w:val="0055352A"/>
    <w:rsid w:val="00553A7C"/>
    <w:rsid w:val="005552AE"/>
    <w:rsid w:val="00555C53"/>
    <w:rsid w:val="00556BCB"/>
    <w:rsid w:val="00557E50"/>
    <w:rsid w:val="0056089B"/>
    <w:rsid w:val="00560BE9"/>
    <w:rsid w:val="005628C0"/>
    <w:rsid w:val="00562E82"/>
    <w:rsid w:val="00563D1C"/>
    <w:rsid w:val="00563E6E"/>
    <w:rsid w:val="00564C9A"/>
    <w:rsid w:val="00566258"/>
    <w:rsid w:val="00566328"/>
    <w:rsid w:val="00566598"/>
    <w:rsid w:val="00566C7D"/>
    <w:rsid w:val="005675B5"/>
    <w:rsid w:val="00567720"/>
    <w:rsid w:val="00567764"/>
    <w:rsid w:val="00567989"/>
    <w:rsid w:val="0057001F"/>
    <w:rsid w:val="0057089A"/>
    <w:rsid w:val="005708BB"/>
    <w:rsid w:val="00570957"/>
    <w:rsid w:val="00570BFA"/>
    <w:rsid w:val="005716E8"/>
    <w:rsid w:val="00571D49"/>
    <w:rsid w:val="00572453"/>
    <w:rsid w:val="005724C9"/>
    <w:rsid w:val="0057285D"/>
    <w:rsid w:val="00572965"/>
    <w:rsid w:val="00574FEF"/>
    <w:rsid w:val="005758CF"/>
    <w:rsid w:val="005759A5"/>
    <w:rsid w:val="00575CF2"/>
    <w:rsid w:val="0057617D"/>
    <w:rsid w:val="005779F4"/>
    <w:rsid w:val="00577DB3"/>
    <w:rsid w:val="005803F2"/>
    <w:rsid w:val="0058096B"/>
    <w:rsid w:val="00580FE7"/>
    <w:rsid w:val="005812C1"/>
    <w:rsid w:val="00581EEF"/>
    <w:rsid w:val="005820BF"/>
    <w:rsid w:val="00582B98"/>
    <w:rsid w:val="00583173"/>
    <w:rsid w:val="0058349E"/>
    <w:rsid w:val="0058492B"/>
    <w:rsid w:val="00585405"/>
    <w:rsid w:val="00585FA8"/>
    <w:rsid w:val="00586662"/>
    <w:rsid w:val="00587361"/>
    <w:rsid w:val="00590EF4"/>
    <w:rsid w:val="00591736"/>
    <w:rsid w:val="00594119"/>
    <w:rsid w:val="00595168"/>
    <w:rsid w:val="005A08B8"/>
    <w:rsid w:val="005A1258"/>
    <w:rsid w:val="005A2286"/>
    <w:rsid w:val="005A22A7"/>
    <w:rsid w:val="005A2914"/>
    <w:rsid w:val="005A2AF2"/>
    <w:rsid w:val="005A353F"/>
    <w:rsid w:val="005A3B23"/>
    <w:rsid w:val="005A4B5D"/>
    <w:rsid w:val="005A4FDC"/>
    <w:rsid w:val="005A51C3"/>
    <w:rsid w:val="005A5320"/>
    <w:rsid w:val="005A591F"/>
    <w:rsid w:val="005A594E"/>
    <w:rsid w:val="005A7504"/>
    <w:rsid w:val="005A79CD"/>
    <w:rsid w:val="005B06EE"/>
    <w:rsid w:val="005B10E5"/>
    <w:rsid w:val="005B341C"/>
    <w:rsid w:val="005B4C9B"/>
    <w:rsid w:val="005B6F68"/>
    <w:rsid w:val="005B7FCF"/>
    <w:rsid w:val="005C0BFE"/>
    <w:rsid w:val="005C13B4"/>
    <w:rsid w:val="005C1E41"/>
    <w:rsid w:val="005C222C"/>
    <w:rsid w:val="005C22A4"/>
    <w:rsid w:val="005C2660"/>
    <w:rsid w:val="005C2698"/>
    <w:rsid w:val="005C298E"/>
    <w:rsid w:val="005C29DD"/>
    <w:rsid w:val="005C32D3"/>
    <w:rsid w:val="005C3739"/>
    <w:rsid w:val="005C3E99"/>
    <w:rsid w:val="005C5036"/>
    <w:rsid w:val="005C51CB"/>
    <w:rsid w:val="005C52B3"/>
    <w:rsid w:val="005C55EB"/>
    <w:rsid w:val="005C566F"/>
    <w:rsid w:val="005C57B6"/>
    <w:rsid w:val="005C59DF"/>
    <w:rsid w:val="005C6995"/>
    <w:rsid w:val="005C6A66"/>
    <w:rsid w:val="005C780B"/>
    <w:rsid w:val="005D122D"/>
    <w:rsid w:val="005D12CF"/>
    <w:rsid w:val="005D151B"/>
    <w:rsid w:val="005D197C"/>
    <w:rsid w:val="005D2546"/>
    <w:rsid w:val="005D3350"/>
    <w:rsid w:val="005D3D7B"/>
    <w:rsid w:val="005D3FAD"/>
    <w:rsid w:val="005D45AD"/>
    <w:rsid w:val="005D4624"/>
    <w:rsid w:val="005D4654"/>
    <w:rsid w:val="005D4685"/>
    <w:rsid w:val="005D60E8"/>
    <w:rsid w:val="005E02F3"/>
    <w:rsid w:val="005E0B14"/>
    <w:rsid w:val="005E0CEA"/>
    <w:rsid w:val="005E2217"/>
    <w:rsid w:val="005E255D"/>
    <w:rsid w:val="005E2E85"/>
    <w:rsid w:val="005E309A"/>
    <w:rsid w:val="005E3EE2"/>
    <w:rsid w:val="005E4EC0"/>
    <w:rsid w:val="005E5292"/>
    <w:rsid w:val="005E5E75"/>
    <w:rsid w:val="005E6717"/>
    <w:rsid w:val="005E76F8"/>
    <w:rsid w:val="005E7DF8"/>
    <w:rsid w:val="005F0F2A"/>
    <w:rsid w:val="005F1312"/>
    <w:rsid w:val="005F136D"/>
    <w:rsid w:val="005F196A"/>
    <w:rsid w:val="005F2061"/>
    <w:rsid w:val="005F2DE0"/>
    <w:rsid w:val="005F331C"/>
    <w:rsid w:val="005F36BB"/>
    <w:rsid w:val="005F41DE"/>
    <w:rsid w:val="005F539B"/>
    <w:rsid w:val="005F53CC"/>
    <w:rsid w:val="005F6514"/>
    <w:rsid w:val="005F6CA4"/>
    <w:rsid w:val="005F6DBC"/>
    <w:rsid w:val="00601B18"/>
    <w:rsid w:val="00602163"/>
    <w:rsid w:val="006028C4"/>
    <w:rsid w:val="00602F1C"/>
    <w:rsid w:val="006052C1"/>
    <w:rsid w:val="00605CE2"/>
    <w:rsid w:val="00606757"/>
    <w:rsid w:val="006069C4"/>
    <w:rsid w:val="00606FCA"/>
    <w:rsid w:val="00607990"/>
    <w:rsid w:val="0061060E"/>
    <w:rsid w:val="006113E7"/>
    <w:rsid w:val="00611CF6"/>
    <w:rsid w:val="006126BC"/>
    <w:rsid w:val="006127F9"/>
    <w:rsid w:val="006129E1"/>
    <w:rsid w:val="00613663"/>
    <w:rsid w:val="00613D0C"/>
    <w:rsid w:val="00614251"/>
    <w:rsid w:val="00614480"/>
    <w:rsid w:val="006161A9"/>
    <w:rsid w:val="00616BB9"/>
    <w:rsid w:val="006171DB"/>
    <w:rsid w:val="00617D03"/>
    <w:rsid w:val="00620057"/>
    <w:rsid w:val="00620916"/>
    <w:rsid w:val="00620922"/>
    <w:rsid w:val="006218AC"/>
    <w:rsid w:val="00621C65"/>
    <w:rsid w:val="006223BE"/>
    <w:rsid w:val="0062283D"/>
    <w:rsid w:val="006236DC"/>
    <w:rsid w:val="00623D80"/>
    <w:rsid w:val="00623DE7"/>
    <w:rsid w:val="006248C2"/>
    <w:rsid w:val="006249FB"/>
    <w:rsid w:val="0062510D"/>
    <w:rsid w:val="0062622A"/>
    <w:rsid w:val="006264B6"/>
    <w:rsid w:val="00626B46"/>
    <w:rsid w:val="00627094"/>
    <w:rsid w:val="006270F0"/>
    <w:rsid w:val="00627320"/>
    <w:rsid w:val="0063032B"/>
    <w:rsid w:val="0063057E"/>
    <w:rsid w:val="00630884"/>
    <w:rsid w:val="00630D4F"/>
    <w:rsid w:val="00631C52"/>
    <w:rsid w:val="006331CD"/>
    <w:rsid w:val="00633CC9"/>
    <w:rsid w:val="00633D4E"/>
    <w:rsid w:val="006345AE"/>
    <w:rsid w:val="00634A84"/>
    <w:rsid w:val="00634A97"/>
    <w:rsid w:val="006355DB"/>
    <w:rsid w:val="0063594A"/>
    <w:rsid w:val="00635DF5"/>
    <w:rsid w:val="0063626F"/>
    <w:rsid w:val="00636673"/>
    <w:rsid w:val="006369B0"/>
    <w:rsid w:val="00636B49"/>
    <w:rsid w:val="00636EA4"/>
    <w:rsid w:val="0063732B"/>
    <w:rsid w:val="00637CDE"/>
    <w:rsid w:val="00637EBA"/>
    <w:rsid w:val="00640C96"/>
    <w:rsid w:val="00641C84"/>
    <w:rsid w:val="0064281A"/>
    <w:rsid w:val="00642F34"/>
    <w:rsid w:val="006434F6"/>
    <w:rsid w:val="0064495F"/>
    <w:rsid w:val="0064505F"/>
    <w:rsid w:val="0064592D"/>
    <w:rsid w:val="00645B51"/>
    <w:rsid w:val="00645C4C"/>
    <w:rsid w:val="00647260"/>
    <w:rsid w:val="006500F7"/>
    <w:rsid w:val="0065033C"/>
    <w:rsid w:val="00651884"/>
    <w:rsid w:val="0065217A"/>
    <w:rsid w:val="006523BA"/>
    <w:rsid w:val="00652841"/>
    <w:rsid w:val="00653B38"/>
    <w:rsid w:val="00655070"/>
    <w:rsid w:val="00655210"/>
    <w:rsid w:val="00655D65"/>
    <w:rsid w:val="00656256"/>
    <w:rsid w:val="006564B2"/>
    <w:rsid w:val="0065671F"/>
    <w:rsid w:val="0065682F"/>
    <w:rsid w:val="00657D45"/>
    <w:rsid w:val="00660746"/>
    <w:rsid w:val="00661509"/>
    <w:rsid w:val="00662057"/>
    <w:rsid w:val="006623CA"/>
    <w:rsid w:val="0066256F"/>
    <w:rsid w:val="00663FC5"/>
    <w:rsid w:val="006643D8"/>
    <w:rsid w:val="00664B18"/>
    <w:rsid w:val="00665B8F"/>
    <w:rsid w:val="00666D9F"/>
    <w:rsid w:val="00667314"/>
    <w:rsid w:val="00667518"/>
    <w:rsid w:val="00667879"/>
    <w:rsid w:val="006704BD"/>
    <w:rsid w:val="00670890"/>
    <w:rsid w:val="006709A0"/>
    <w:rsid w:val="006716A5"/>
    <w:rsid w:val="0067195E"/>
    <w:rsid w:val="00671DBA"/>
    <w:rsid w:val="00671E35"/>
    <w:rsid w:val="006723B7"/>
    <w:rsid w:val="0067249F"/>
    <w:rsid w:val="00673239"/>
    <w:rsid w:val="006737E3"/>
    <w:rsid w:val="00673C43"/>
    <w:rsid w:val="00673D2F"/>
    <w:rsid w:val="00673DA1"/>
    <w:rsid w:val="00674CAF"/>
    <w:rsid w:val="0067555F"/>
    <w:rsid w:val="00675B07"/>
    <w:rsid w:val="00675D8E"/>
    <w:rsid w:val="006761D6"/>
    <w:rsid w:val="00676264"/>
    <w:rsid w:val="00676773"/>
    <w:rsid w:val="006779B9"/>
    <w:rsid w:val="0068094F"/>
    <w:rsid w:val="00680D3E"/>
    <w:rsid w:val="0068269B"/>
    <w:rsid w:val="00682A1B"/>
    <w:rsid w:val="00683D37"/>
    <w:rsid w:val="0068425F"/>
    <w:rsid w:val="006842F7"/>
    <w:rsid w:val="006848B3"/>
    <w:rsid w:val="006851AB"/>
    <w:rsid w:val="006852F0"/>
    <w:rsid w:val="00685423"/>
    <w:rsid w:val="00685D82"/>
    <w:rsid w:val="00686130"/>
    <w:rsid w:val="006861AE"/>
    <w:rsid w:val="00686A6B"/>
    <w:rsid w:val="00686B67"/>
    <w:rsid w:val="006877E1"/>
    <w:rsid w:val="00691A7F"/>
    <w:rsid w:val="006937C7"/>
    <w:rsid w:val="00694DC8"/>
    <w:rsid w:val="00694E15"/>
    <w:rsid w:val="0069524A"/>
    <w:rsid w:val="00696227"/>
    <w:rsid w:val="00696456"/>
    <w:rsid w:val="00696612"/>
    <w:rsid w:val="006966BC"/>
    <w:rsid w:val="006968E4"/>
    <w:rsid w:val="00696945"/>
    <w:rsid w:val="00697000"/>
    <w:rsid w:val="006A0A4A"/>
    <w:rsid w:val="006A0AEA"/>
    <w:rsid w:val="006A36B7"/>
    <w:rsid w:val="006A4DC2"/>
    <w:rsid w:val="006A5057"/>
    <w:rsid w:val="006A52C9"/>
    <w:rsid w:val="006A58D4"/>
    <w:rsid w:val="006A60FE"/>
    <w:rsid w:val="006A6150"/>
    <w:rsid w:val="006A70F4"/>
    <w:rsid w:val="006A7186"/>
    <w:rsid w:val="006A7277"/>
    <w:rsid w:val="006A7550"/>
    <w:rsid w:val="006A7CFF"/>
    <w:rsid w:val="006B0108"/>
    <w:rsid w:val="006B0350"/>
    <w:rsid w:val="006B0383"/>
    <w:rsid w:val="006B221D"/>
    <w:rsid w:val="006B28ED"/>
    <w:rsid w:val="006B2A1D"/>
    <w:rsid w:val="006B3023"/>
    <w:rsid w:val="006B3E7F"/>
    <w:rsid w:val="006B4045"/>
    <w:rsid w:val="006B4118"/>
    <w:rsid w:val="006B456D"/>
    <w:rsid w:val="006B4601"/>
    <w:rsid w:val="006B469E"/>
    <w:rsid w:val="006B485A"/>
    <w:rsid w:val="006B5560"/>
    <w:rsid w:val="006B626C"/>
    <w:rsid w:val="006B6328"/>
    <w:rsid w:val="006B6EE7"/>
    <w:rsid w:val="006B7AA7"/>
    <w:rsid w:val="006B7AAA"/>
    <w:rsid w:val="006B7DB5"/>
    <w:rsid w:val="006C07C7"/>
    <w:rsid w:val="006C1239"/>
    <w:rsid w:val="006C169D"/>
    <w:rsid w:val="006C1791"/>
    <w:rsid w:val="006C1D45"/>
    <w:rsid w:val="006C1D81"/>
    <w:rsid w:val="006C2FD0"/>
    <w:rsid w:val="006C333A"/>
    <w:rsid w:val="006C380E"/>
    <w:rsid w:val="006C3A67"/>
    <w:rsid w:val="006C668C"/>
    <w:rsid w:val="006C6E00"/>
    <w:rsid w:val="006D1869"/>
    <w:rsid w:val="006D18D0"/>
    <w:rsid w:val="006D1DC5"/>
    <w:rsid w:val="006D21CC"/>
    <w:rsid w:val="006D243B"/>
    <w:rsid w:val="006D28FB"/>
    <w:rsid w:val="006D2B70"/>
    <w:rsid w:val="006D3C09"/>
    <w:rsid w:val="006D3F23"/>
    <w:rsid w:val="006D4C4A"/>
    <w:rsid w:val="006D5B6C"/>
    <w:rsid w:val="006D5BC4"/>
    <w:rsid w:val="006D5E11"/>
    <w:rsid w:val="006D6389"/>
    <w:rsid w:val="006D6726"/>
    <w:rsid w:val="006D6D63"/>
    <w:rsid w:val="006D7553"/>
    <w:rsid w:val="006D77B0"/>
    <w:rsid w:val="006D7DFA"/>
    <w:rsid w:val="006E0243"/>
    <w:rsid w:val="006E2A10"/>
    <w:rsid w:val="006E3BEE"/>
    <w:rsid w:val="006E3E07"/>
    <w:rsid w:val="006E45C0"/>
    <w:rsid w:val="006E57B1"/>
    <w:rsid w:val="006E5A35"/>
    <w:rsid w:val="006E5C02"/>
    <w:rsid w:val="006E5C38"/>
    <w:rsid w:val="006E658C"/>
    <w:rsid w:val="006E785C"/>
    <w:rsid w:val="006E79D7"/>
    <w:rsid w:val="006E7FB9"/>
    <w:rsid w:val="006F0275"/>
    <w:rsid w:val="006F15C4"/>
    <w:rsid w:val="006F1ACA"/>
    <w:rsid w:val="006F1D41"/>
    <w:rsid w:val="006F2172"/>
    <w:rsid w:val="006F2C29"/>
    <w:rsid w:val="006F2F16"/>
    <w:rsid w:val="006F4DE2"/>
    <w:rsid w:val="006F5123"/>
    <w:rsid w:val="006F56E0"/>
    <w:rsid w:val="006F7350"/>
    <w:rsid w:val="006F7D2C"/>
    <w:rsid w:val="007005AB"/>
    <w:rsid w:val="00700EAB"/>
    <w:rsid w:val="00701EEA"/>
    <w:rsid w:val="00702A22"/>
    <w:rsid w:val="007034CB"/>
    <w:rsid w:val="007035B2"/>
    <w:rsid w:val="00703721"/>
    <w:rsid w:val="00704C95"/>
    <w:rsid w:val="007058D1"/>
    <w:rsid w:val="00705C7B"/>
    <w:rsid w:val="00705EAA"/>
    <w:rsid w:val="007066E5"/>
    <w:rsid w:val="007068BA"/>
    <w:rsid w:val="00707C2E"/>
    <w:rsid w:val="00710546"/>
    <w:rsid w:val="007112FF"/>
    <w:rsid w:val="00711606"/>
    <w:rsid w:val="007126CF"/>
    <w:rsid w:val="00712A77"/>
    <w:rsid w:val="00713D56"/>
    <w:rsid w:val="00714451"/>
    <w:rsid w:val="00714559"/>
    <w:rsid w:val="00714E7D"/>
    <w:rsid w:val="007157A5"/>
    <w:rsid w:val="00716878"/>
    <w:rsid w:val="00717197"/>
    <w:rsid w:val="0072061B"/>
    <w:rsid w:val="00721A09"/>
    <w:rsid w:val="0072229A"/>
    <w:rsid w:val="00722D70"/>
    <w:rsid w:val="00722DF4"/>
    <w:rsid w:val="00722EE1"/>
    <w:rsid w:val="00722F28"/>
    <w:rsid w:val="007235E3"/>
    <w:rsid w:val="007237EF"/>
    <w:rsid w:val="00724100"/>
    <w:rsid w:val="007250B0"/>
    <w:rsid w:val="0072591A"/>
    <w:rsid w:val="00726859"/>
    <w:rsid w:val="00727B64"/>
    <w:rsid w:val="00727EC8"/>
    <w:rsid w:val="00730D5B"/>
    <w:rsid w:val="00731007"/>
    <w:rsid w:val="00731939"/>
    <w:rsid w:val="00731D99"/>
    <w:rsid w:val="00731EED"/>
    <w:rsid w:val="00731FA3"/>
    <w:rsid w:val="0073244E"/>
    <w:rsid w:val="00733C1E"/>
    <w:rsid w:val="00734D07"/>
    <w:rsid w:val="00734D8D"/>
    <w:rsid w:val="00735DAE"/>
    <w:rsid w:val="007373F3"/>
    <w:rsid w:val="00737467"/>
    <w:rsid w:val="0074065E"/>
    <w:rsid w:val="00740A85"/>
    <w:rsid w:val="007411F0"/>
    <w:rsid w:val="00741F9C"/>
    <w:rsid w:val="0074207C"/>
    <w:rsid w:val="00742280"/>
    <w:rsid w:val="00742AAC"/>
    <w:rsid w:val="0074306F"/>
    <w:rsid w:val="00744162"/>
    <w:rsid w:val="00744DFA"/>
    <w:rsid w:val="00745087"/>
    <w:rsid w:val="007450EE"/>
    <w:rsid w:val="007458A0"/>
    <w:rsid w:val="00745F15"/>
    <w:rsid w:val="007465D7"/>
    <w:rsid w:val="007467CD"/>
    <w:rsid w:val="007468C6"/>
    <w:rsid w:val="007474E0"/>
    <w:rsid w:val="00747826"/>
    <w:rsid w:val="007512BF"/>
    <w:rsid w:val="00752618"/>
    <w:rsid w:val="0075337C"/>
    <w:rsid w:val="00753618"/>
    <w:rsid w:val="00755A68"/>
    <w:rsid w:val="00755D51"/>
    <w:rsid w:val="00755E4D"/>
    <w:rsid w:val="00755F5B"/>
    <w:rsid w:val="007568CF"/>
    <w:rsid w:val="007569A5"/>
    <w:rsid w:val="00756A6E"/>
    <w:rsid w:val="00756CC4"/>
    <w:rsid w:val="00756E33"/>
    <w:rsid w:val="00756EE5"/>
    <w:rsid w:val="0075758A"/>
    <w:rsid w:val="0075799C"/>
    <w:rsid w:val="00760311"/>
    <w:rsid w:val="00760E02"/>
    <w:rsid w:val="00760F71"/>
    <w:rsid w:val="00761CF6"/>
    <w:rsid w:val="00761DC4"/>
    <w:rsid w:val="00762967"/>
    <w:rsid w:val="00762CDC"/>
    <w:rsid w:val="00762E1D"/>
    <w:rsid w:val="00762F17"/>
    <w:rsid w:val="00763844"/>
    <w:rsid w:val="00764029"/>
    <w:rsid w:val="007646A1"/>
    <w:rsid w:val="007646F1"/>
    <w:rsid w:val="00764E4E"/>
    <w:rsid w:val="00765542"/>
    <w:rsid w:val="007665DE"/>
    <w:rsid w:val="00767501"/>
    <w:rsid w:val="00767C19"/>
    <w:rsid w:val="00767C8D"/>
    <w:rsid w:val="00767FC3"/>
    <w:rsid w:val="0077036C"/>
    <w:rsid w:val="0077046A"/>
    <w:rsid w:val="007705EE"/>
    <w:rsid w:val="0077134E"/>
    <w:rsid w:val="007717AF"/>
    <w:rsid w:val="007719F1"/>
    <w:rsid w:val="007724F0"/>
    <w:rsid w:val="0077381D"/>
    <w:rsid w:val="0077395E"/>
    <w:rsid w:val="007740B8"/>
    <w:rsid w:val="00774BD8"/>
    <w:rsid w:val="00774E52"/>
    <w:rsid w:val="00775494"/>
    <w:rsid w:val="00775B6A"/>
    <w:rsid w:val="0077692D"/>
    <w:rsid w:val="00776FC2"/>
    <w:rsid w:val="007772CA"/>
    <w:rsid w:val="00777CB1"/>
    <w:rsid w:val="00780DCD"/>
    <w:rsid w:val="00781259"/>
    <w:rsid w:val="0078142F"/>
    <w:rsid w:val="0078193D"/>
    <w:rsid w:val="00781BF2"/>
    <w:rsid w:val="0078208C"/>
    <w:rsid w:val="00782A01"/>
    <w:rsid w:val="00783428"/>
    <w:rsid w:val="007835E9"/>
    <w:rsid w:val="00783D48"/>
    <w:rsid w:val="00783EEB"/>
    <w:rsid w:val="00783FB0"/>
    <w:rsid w:val="0078587D"/>
    <w:rsid w:val="00786291"/>
    <w:rsid w:val="00786F64"/>
    <w:rsid w:val="00787CEE"/>
    <w:rsid w:val="0079052E"/>
    <w:rsid w:val="00791680"/>
    <w:rsid w:val="007916EB"/>
    <w:rsid w:val="007928CD"/>
    <w:rsid w:val="00792B16"/>
    <w:rsid w:val="007934D3"/>
    <w:rsid w:val="00793688"/>
    <w:rsid w:val="007953CB"/>
    <w:rsid w:val="0079582C"/>
    <w:rsid w:val="00796046"/>
    <w:rsid w:val="00796238"/>
    <w:rsid w:val="00796552"/>
    <w:rsid w:val="0079655D"/>
    <w:rsid w:val="00796C93"/>
    <w:rsid w:val="00796E8B"/>
    <w:rsid w:val="00797DD1"/>
    <w:rsid w:val="007A08EF"/>
    <w:rsid w:val="007A19C6"/>
    <w:rsid w:val="007A1A8C"/>
    <w:rsid w:val="007A1ECE"/>
    <w:rsid w:val="007A2F62"/>
    <w:rsid w:val="007A3C90"/>
    <w:rsid w:val="007A3DFF"/>
    <w:rsid w:val="007A3E0D"/>
    <w:rsid w:val="007A4DB4"/>
    <w:rsid w:val="007A5513"/>
    <w:rsid w:val="007A7146"/>
    <w:rsid w:val="007B04A3"/>
    <w:rsid w:val="007B059A"/>
    <w:rsid w:val="007B0698"/>
    <w:rsid w:val="007B06A5"/>
    <w:rsid w:val="007B0B09"/>
    <w:rsid w:val="007B0D62"/>
    <w:rsid w:val="007B1890"/>
    <w:rsid w:val="007B281D"/>
    <w:rsid w:val="007B30D8"/>
    <w:rsid w:val="007B3721"/>
    <w:rsid w:val="007B41C5"/>
    <w:rsid w:val="007B4B92"/>
    <w:rsid w:val="007B5905"/>
    <w:rsid w:val="007B5ADA"/>
    <w:rsid w:val="007B6330"/>
    <w:rsid w:val="007B6C4E"/>
    <w:rsid w:val="007B702A"/>
    <w:rsid w:val="007B7336"/>
    <w:rsid w:val="007B7994"/>
    <w:rsid w:val="007C1B41"/>
    <w:rsid w:val="007C1C88"/>
    <w:rsid w:val="007C2023"/>
    <w:rsid w:val="007C21A8"/>
    <w:rsid w:val="007C297C"/>
    <w:rsid w:val="007C2DBB"/>
    <w:rsid w:val="007C2F4A"/>
    <w:rsid w:val="007C313F"/>
    <w:rsid w:val="007C33AF"/>
    <w:rsid w:val="007C4C96"/>
    <w:rsid w:val="007C5F6B"/>
    <w:rsid w:val="007C639E"/>
    <w:rsid w:val="007C7CE9"/>
    <w:rsid w:val="007C7D4D"/>
    <w:rsid w:val="007D1378"/>
    <w:rsid w:val="007D1599"/>
    <w:rsid w:val="007D1ECF"/>
    <w:rsid w:val="007D22BE"/>
    <w:rsid w:val="007D3324"/>
    <w:rsid w:val="007D36A2"/>
    <w:rsid w:val="007D3A93"/>
    <w:rsid w:val="007D3C03"/>
    <w:rsid w:val="007D427E"/>
    <w:rsid w:val="007D507A"/>
    <w:rsid w:val="007D5286"/>
    <w:rsid w:val="007D52BD"/>
    <w:rsid w:val="007D5FD8"/>
    <w:rsid w:val="007D62A1"/>
    <w:rsid w:val="007D6CE1"/>
    <w:rsid w:val="007D7490"/>
    <w:rsid w:val="007D7982"/>
    <w:rsid w:val="007D7AA0"/>
    <w:rsid w:val="007E2BEA"/>
    <w:rsid w:val="007E32CA"/>
    <w:rsid w:val="007E3347"/>
    <w:rsid w:val="007E3A47"/>
    <w:rsid w:val="007E4B96"/>
    <w:rsid w:val="007E4C47"/>
    <w:rsid w:val="007E4D47"/>
    <w:rsid w:val="007E5284"/>
    <w:rsid w:val="007E52AB"/>
    <w:rsid w:val="007E6D84"/>
    <w:rsid w:val="007F0435"/>
    <w:rsid w:val="007F0A34"/>
    <w:rsid w:val="007F2035"/>
    <w:rsid w:val="007F28F0"/>
    <w:rsid w:val="007F2A83"/>
    <w:rsid w:val="007F50D0"/>
    <w:rsid w:val="007F534C"/>
    <w:rsid w:val="007F5F9A"/>
    <w:rsid w:val="007F65DC"/>
    <w:rsid w:val="007F6919"/>
    <w:rsid w:val="007F70EF"/>
    <w:rsid w:val="0080116A"/>
    <w:rsid w:val="00802CB6"/>
    <w:rsid w:val="0080337A"/>
    <w:rsid w:val="0080359F"/>
    <w:rsid w:val="00804AA2"/>
    <w:rsid w:val="008052BB"/>
    <w:rsid w:val="0080598D"/>
    <w:rsid w:val="0080650D"/>
    <w:rsid w:val="00810E21"/>
    <w:rsid w:val="00811160"/>
    <w:rsid w:val="00811360"/>
    <w:rsid w:val="00812019"/>
    <w:rsid w:val="008125A0"/>
    <w:rsid w:val="00813445"/>
    <w:rsid w:val="00813551"/>
    <w:rsid w:val="00813E5A"/>
    <w:rsid w:val="008153A7"/>
    <w:rsid w:val="008158B5"/>
    <w:rsid w:val="00815C39"/>
    <w:rsid w:val="00815D4E"/>
    <w:rsid w:val="00816712"/>
    <w:rsid w:val="00816A34"/>
    <w:rsid w:val="00817E04"/>
    <w:rsid w:val="00821086"/>
    <w:rsid w:val="008213AC"/>
    <w:rsid w:val="00822940"/>
    <w:rsid w:val="00823141"/>
    <w:rsid w:val="008234D5"/>
    <w:rsid w:val="0082369A"/>
    <w:rsid w:val="00823CAE"/>
    <w:rsid w:val="00823F03"/>
    <w:rsid w:val="0082476F"/>
    <w:rsid w:val="00824982"/>
    <w:rsid w:val="00825005"/>
    <w:rsid w:val="008255D7"/>
    <w:rsid w:val="00827535"/>
    <w:rsid w:val="008277C0"/>
    <w:rsid w:val="00830479"/>
    <w:rsid w:val="0083081A"/>
    <w:rsid w:val="00830AA6"/>
    <w:rsid w:val="008316A3"/>
    <w:rsid w:val="0083276A"/>
    <w:rsid w:val="00832D4C"/>
    <w:rsid w:val="008346F9"/>
    <w:rsid w:val="008348DE"/>
    <w:rsid w:val="008350AA"/>
    <w:rsid w:val="0083673D"/>
    <w:rsid w:val="008371A2"/>
    <w:rsid w:val="008372A5"/>
    <w:rsid w:val="008409F4"/>
    <w:rsid w:val="00841512"/>
    <w:rsid w:val="0084159D"/>
    <w:rsid w:val="00842805"/>
    <w:rsid w:val="00842B59"/>
    <w:rsid w:val="00843394"/>
    <w:rsid w:val="008433F7"/>
    <w:rsid w:val="0084364B"/>
    <w:rsid w:val="00844880"/>
    <w:rsid w:val="008451B4"/>
    <w:rsid w:val="00845ECE"/>
    <w:rsid w:val="00846DA2"/>
    <w:rsid w:val="00846F05"/>
    <w:rsid w:val="00846FB2"/>
    <w:rsid w:val="00847112"/>
    <w:rsid w:val="0084739C"/>
    <w:rsid w:val="008475D2"/>
    <w:rsid w:val="008503C9"/>
    <w:rsid w:val="008524EB"/>
    <w:rsid w:val="00852A20"/>
    <w:rsid w:val="00853453"/>
    <w:rsid w:val="008553BD"/>
    <w:rsid w:val="0085613F"/>
    <w:rsid w:val="0085784A"/>
    <w:rsid w:val="0086020A"/>
    <w:rsid w:val="0086091D"/>
    <w:rsid w:val="00861467"/>
    <w:rsid w:val="00861694"/>
    <w:rsid w:val="00862CE7"/>
    <w:rsid w:val="0086326E"/>
    <w:rsid w:val="00863284"/>
    <w:rsid w:val="008640CC"/>
    <w:rsid w:val="0086468E"/>
    <w:rsid w:val="00864B62"/>
    <w:rsid w:val="008658FF"/>
    <w:rsid w:val="008662C3"/>
    <w:rsid w:val="0086631A"/>
    <w:rsid w:val="0086674C"/>
    <w:rsid w:val="0087009C"/>
    <w:rsid w:val="0087057D"/>
    <w:rsid w:val="0087121F"/>
    <w:rsid w:val="0087135A"/>
    <w:rsid w:val="00871368"/>
    <w:rsid w:val="00871B71"/>
    <w:rsid w:val="00872BCE"/>
    <w:rsid w:val="00873AE5"/>
    <w:rsid w:val="00873D14"/>
    <w:rsid w:val="00874B14"/>
    <w:rsid w:val="00875E40"/>
    <w:rsid w:val="00876B34"/>
    <w:rsid w:val="008770C2"/>
    <w:rsid w:val="0087743F"/>
    <w:rsid w:val="00880FAE"/>
    <w:rsid w:val="00881612"/>
    <w:rsid w:val="00881ADF"/>
    <w:rsid w:val="00881CA4"/>
    <w:rsid w:val="00881DB8"/>
    <w:rsid w:val="00884BBB"/>
    <w:rsid w:val="008854E4"/>
    <w:rsid w:val="008856AA"/>
    <w:rsid w:val="008856C7"/>
    <w:rsid w:val="00885807"/>
    <w:rsid w:val="00885CA6"/>
    <w:rsid w:val="00885DDC"/>
    <w:rsid w:val="008867E5"/>
    <w:rsid w:val="00886C7D"/>
    <w:rsid w:val="00887245"/>
    <w:rsid w:val="0089028D"/>
    <w:rsid w:val="00890891"/>
    <w:rsid w:val="0089277F"/>
    <w:rsid w:val="00892C50"/>
    <w:rsid w:val="00892C7A"/>
    <w:rsid w:val="0089344C"/>
    <w:rsid w:val="008935AD"/>
    <w:rsid w:val="008936D7"/>
    <w:rsid w:val="008938F9"/>
    <w:rsid w:val="00894117"/>
    <w:rsid w:val="00894800"/>
    <w:rsid w:val="00896DC0"/>
    <w:rsid w:val="00897AFE"/>
    <w:rsid w:val="008A0228"/>
    <w:rsid w:val="008A28AC"/>
    <w:rsid w:val="008A355C"/>
    <w:rsid w:val="008A3B9D"/>
    <w:rsid w:val="008A3CD7"/>
    <w:rsid w:val="008A4130"/>
    <w:rsid w:val="008A4CAF"/>
    <w:rsid w:val="008A4E0A"/>
    <w:rsid w:val="008A4F74"/>
    <w:rsid w:val="008A52F4"/>
    <w:rsid w:val="008A5636"/>
    <w:rsid w:val="008A6E27"/>
    <w:rsid w:val="008B1A94"/>
    <w:rsid w:val="008B2318"/>
    <w:rsid w:val="008B23F4"/>
    <w:rsid w:val="008B2F8D"/>
    <w:rsid w:val="008B3B8B"/>
    <w:rsid w:val="008B3C2A"/>
    <w:rsid w:val="008B40B7"/>
    <w:rsid w:val="008B42FE"/>
    <w:rsid w:val="008B4371"/>
    <w:rsid w:val="008B4C95"/>
    <w:rsid w:val="008B6F8C"/>
    <w:rsid w:val="008B7265"/>
    <w:rsid w:val="008B7880"/>
    <w:rsid w:val="008B7D82"/>
    <w:rsid w:val="008C0415"/>
    <w:rsid w:val="008C0ECC"/>
    <w:rsid w:val="008C0EF5"/>
    <w:rsid w:val="008C1603"/>
    <w:rsid w:val="008C293D"/>
    <w:rsid w:val="008C2C06"/>
    <w:rsid w:val="008C2D49"/>
    <w:rsid w:val="008C3049"/>
    <w:rsid w:val="008C3C08"/>
    <w:rsid w:val="008C42E1"/>
    <w:rsid w:val="008C4935"/>
    <w:rsid w:val="008C50F4"/>
    <w:rsid w:val="008C67F9"/>
    <w:rsid w:val="008C6DB1"/>
    <w:rsid w:val="008C70B9"/>
    <w:rsid w:val="008C7644"/>
    <w:rsid w:val="008D0F7A"/>
    <w:rsid w:val="008D1F2B"/>
    <w:rsid w:val="008D2369"/>
    <w:rsid w:val="008D3602"/>
    <w:rsid w:val="008D3798"/>
    <w:rsid w:val="008D4593"/>
    <w:rsid w:val="008D4624"/>
    <w:rsid w:val="008D48FD"/>
    <w:rsid w:val="008D49E2"/>
    <w:rsid w:val="008D4A75"/>
    <w:rsid w:val="008D4FE2"/>
    <w:rsid w:val="008D511B"/>
    <w:rsid w:val="008D5769"/>
    <w:rsid w:val="008D6433"/>
    <w:rsid w:val="008D6D86"/>
    <w:rsid w:val="008D75F8"/>
    <w:rsid w:val="008D76C7"/>
    <w:rsid w:val="008D7E12"/>
    <w:rsid w:val="008E0333"/>
    <w:rsid w:val="008E080F"/>
    <w:rsid w:val="008E0B73"/>
    <w:rsid w:val="008E12AD"/>
    <w:rsid w:val="008E227E"/>
    <w:rsid w:val="008E2EF4"/>
    <w:rsid w:val="008E33AE"/>
    <w:rsid w:val="008E393A"/>
    <w:rsid w:val="008E462E"/>
    <w:rsid w:val="008E4DC6"/>
    <w:rsid w:val="008E59A9"/>
    <w:rsid w:val="008E6565"/>
    <w:rsid w:val="008E6695"/>
    <w:rsid w:val="008E7493"/>
    <w:rsid w:val="008E7F02"/>
    <w:rsid w:val="008F00C6"/>
    <w:rsid w:val="008F0EC0"/>
    <w:rsid w:val="008F0ECD"/>
    <w:rsid w:val="008F15C8"/>
    <w:rsid w:val="008F20B1"/>
    <w:rsid w:val="008F2EDB"/>
    <w:rsid w:val="008F378C"/>
    <w:rsid w:val="008F3CDF"/>
    <w:rsid w:val="008F45A3"/>
    <w:rsid w:val="008F51DC"/>
    <w:rsid w:val="008F7C9A"/>
    <w:rsid w:val="008F7CA7"/>
    <w:rsid w:val="00900268"/>
    <w:rsid w:val="00900CAC"/>
    <w:rsid w:val="0090168C"/>
    <w:rsid w:val="00901785"/>
    <w:rsid w:val="00902A83"/>
    <w:rsid w:val="0090366B"/>
    <w:rsid w:val="00903AA4"/>
    <w:rsid w:val="00903E95"/>
    <w:rsid w:val="00904F11"/>
    <w:rsid w:val="009061B5"/>
    <w:rsid w:val="009062AB"/>
    <w:rsid w:val="00906741"/>
    <w:rsid w:val="00906C3C"/>
    <w:rsid w:val="0090733C"/>
    <w:rsid w:val="00907485"/>
    <w:rsid w:val="00907AB6"/>
    <w:rsid w:val="00910079"/>
    <w:rsid w:val="00910DA1"/>
    <w:rsid w:val="00911DAD"/>
    <w:rsid w:val="0091209A"/>
    <w:rsid w:val="00912511"/>
    <w:rsid w:val="009125D9"/>
    <w:rsid w:val="00912B1F"/>
    <w:rsid w:val="00912B91"/>
    <w:rsid w:val="00913DD4"/>
    <w:rsid w:val="00913F3E"/>
    <w:rsid w:val="00914000"/>
    <w:rsid w:val="00914C51"/>
    <w:rsid w:val="00915437"/>
    <w:rsid w:val="00915DC6"/>
    <w:rsid w:val="0091629E"/>
    <w:rsid w:val="00916B80"/>
    <w:rsid w:val="0092093B"/>
    <w:rsid w:val="00921744"/>
    <w:rsid w:val="00922345"/>
    <w:rsid w:val="00922813"/>
    <w:rsid w:val="0092302C"/>
    <w:rsid w:val="00923A63"/>
    <w:rsid w:val="00924072"/>
    <w:rsid w:val="0092467E"/>
    <w:rsid w:val="00924E6B"/>
    <w:rsid w:val="00926952"/>
    <w:rsid w:val="009279B4"/>
    <w:rsid w:val="00931A48"/>
    <w:rsid w:val="00931C73"/>
    <w:rsid w:val="00931C80"/>
    <w:rsid w:val="00932519"/>
    <w:rsid w:val="00933606"/>
    <w:rsid w:val="00933713"/>
    <w:rsid w:val="00934E6B"/>
    <w:rsid w:val="00935327"/>
    <w:rsid w:val="00935480"/>
    <w:rsid w:val="0093589F"/>
    <w:rsid w:val="00935B1A"/>
    <w:rsid w:val="0093681A"/>
    <w:rsid w:val="00936C8D"/>
    <w:rsid w:val="009372FA"/>
    <w:rsid w:val="00937967"/>
    <w:rsid w:val="00937A30"/>
    <w:rsid w:val="00937E95"/>
    <w:rsid w:val="00937F5A"/>
    <w:rsid w:val="009401A6"/>
    <w:rsid w:val="00940290"/>
    <w:rsid w:val="00940A3E"/>
    <w:rsid w:val="00940B39"/>
    <w:rsid w:val="00940F1E"/>
    <w:rsid w:val="009413F5"/>
    <w:rsid w:val="009428CB"/>
    <w:rsid w:val="00942D51"/>
    <w:rsid w:val="00942F78"/>
    <w:rsid w:val="00943853"/>
    <w:rsid w:val="00943EBF"/>
    <w:rsid w:val="0094412C"/>
    <w:rsid w:val="009442F8"/>
    <w:rsid w:val="009445EA"/>
    <w:rsid w:val="00944812"/>
    <w:rsid w:val="00945709"/>
    <w:rsid w:val="00945C46"/>
    <w:rsid w:val="00945D1F"/>
    <w:rsid w:val="0094702D"/>
    <w:rsid w:val="00950908"/>
    <w:rsid w:val="00950FA7"/>
    <w:rsid w:val="00951B8A"/>
    <w:rsid w:val="00951DEA"/>
    <w:rsid w:val="00952855"/>
    <w:rsid w:val="00952DE3"/>
    <w:rsid w:val="00953993"/>
    <w:rsid w:val="0095403E"/>
    <w:rsid w:val="0095529E"/>
    <w:rsid w:val="009554D5"/>
    <w:rsid w:val="00955FEF"/>
    <w:rsid w:val="009564BB"/>
    <w:rsid w:val="00956C1B"/>
    <w:rsid w:val="00956EC4"/>
    <w:rsid w:val="00957334"/>
    <w:rsid w:val="009575E2"/>
    <w:rsid w:val="009577D5"/>
    <w:rsid w:val="00957E02"/>
    <w:rsid w:val="009603A8"/>
    <w:rsid w:val="0096048C"/>
    <w:rsid w:val="0096052B"/>
    <w:rsid w:val="00960CB8"/>
    <w:rsid w:val="009612DE"/>
    <w:rsid w:val="009614E1"/>
    <w:rsid w:val="00961BBD"/>
    <w:rsid w:val="009624AD"/>
    <w:rsid w:val="00962D11"/>
    <w:rsid w:val="009630B6"/>
    <w:rsid w:val="0096357B"/>
    <w:rsid w:val="00963A13"/>
    <w:rsid w:val="00963D02"/>
    <w:rsid w:val="00963D16"/>
    <w:rsid w:val="009643C9"/>
    <w:rsid w:val="009644A8"/>
    <w:rsid w:val="0096479A"/>
    <w:rsid w:val="00964A4F"/>
    <w:rsid w:val="00966FEC"/>
    <w:rsid w:val="00967289"/>
    <w:rsid w:val="009678D0"/>
    <w:rsid w:val="00967C21"/>
    <w:rsid w:val="0097146F"/>
    <w:rsid w:val="009715C3"/>
    <w:rsid w:val="009719B7"/>
    <w:rsid w:val="00971CEF"/>
    <w:rsid w:val="0097211F"/>
    <w:rsid w:val="009723FD"/>
    <w:rsid w:val="00972E59"/>
    <w:rsid w:val="00973756"/>
    <w:rsid w:val="00973958"/>
    <w:rsid w:val="009741E4"/>
    <w:rsid w:val="00974AC9"/>
    <w:rsid w:val="00974D10"/>
    <w:rsid w:val="00975328"/>
    <w:rsid w:val="0097666E"/>
    <w:rsid w:val="0097747D"/>
    <w:rsid w:val="00977585"/>
    <w:rsid w:val="00977AA2"/>
    <w:rsid w:val="00977ABD"/>
    <w:rsid w:val="00977C45"/>
    <w:rsid w:val="00977E53"/>
    <w:rsid w:val="00977EE6"/>
    <w:rsid w:val="00977EE7"/>
    <w:rsid w:val="00981777"/>
    <w:rsid w:val="00981CC1"/>
    <w:rsid w:val="00981F72"/>
    <w:rsid w:val="00982442"/>
    <w:rsid w:val="00983525"/>
    <w:rsid w:val="009837A6"/>
    <w:rsid w:val="00984838"/>
    <w:rsid w:val="00985306"/>
    <w:rsid w:val="00986AA1"/>
    <w:rsid w:val="00987597"/>
    <w:rsid w:val="009877A3"/>
    <w:rsid w:val="009877CA"/>
    <w:rsid w:val="009901BD"/>
    <w:rsid w:val="0099025F"/>
    <w:rsid w:val="00990698"/>
    <w:rsid w:val="00991116"/>
    <w:rsid w:val="00992BF1"/>
    <w:rsid w:val="00992FF5"/>
    <w:rsid w:val="009939FD"/>
    <w:rsid w:val="0099418C"/>
    <w:rsid w:val="009954D0"/>
    <w:rsid w:val="009954D3"/>
    <w:rsid w:val="0099719B"/>
    <w:rsid w:val="00997DC5"/>
    <w:rsid w:val="009A0351"/>
    <w:rsid w:val="009A19A9"/>
    <w:rsid w:val="009A25EC"/>
    <w:rsid w:val="009A3657"/>
    <w:rsid w:val="009A412F"/>
    <w:rsid w:val="009A4D0A"/>
    <w:rsid w:val="009A4FD6"/>
    <w:rsid w:val="009A57C9"/>
    <w:rsid w:val="009A5FD7"/>
    <w:rsid w:val="009A72BB"/>
    <w:rsid w:val="009A762B"/>
    <w:rsid w:val="009A7B49"/>
    <w:rsid w:val="009B0277"/>
    <w:rsid w:val="009B0F4C"/>
    <w:rsid w:val="009B1305"/>
    <w:rsid w:val="009B1595"/>
    <w:rsid w:val="009B1E18"/>
    <w:rsid w:val="009B2C36"/>
    <w:rsid w:val="009B3D26"/>
    <w:rsid w:val="009B4885"/>
    <w:rsid w:val="009B490B"/>
    <w:rsid w:val="009B60E4"/>
    <w:rsid w:val="009B62B0"/>
    <w:rsid w:val="009B6EF8"/>
    <w:rsid w:val="009B79D3"/>
    <w:rsid w:val="009C00C3"/>
    <w:rsid w:val="009C0488"/>
    <w:rsid w:val="009C07BA"/>
    <w:rsid w:val="009C0BCB"/>
    <w:rsid w:val="009C1326"/>
    <w:rsid w:val="009C1D3E"/>
    <w:rsid w:val="009C21C8"/>
    <w:rsid w:val="009C28F2"/>
    <w:rsid w:val="009C37BE"/>
    <w:rsid w:val="009C3F80"/>
    <w:rsid w:val="009C4387"/>
    <w:rsid w:val="009C51B9"/>
    <w:rsid w:val="009C5456"/>
    <w:rsid w:val="009C640F"/>
    <w:rsid w:val="009C6C94"/>
    <w:rsid w:val="009C744C"/>
    <w:rsid w:val="009C7997"/>
    <w:rsid w:val="009D07C1"/>
    <w:rsid w:val="009D0FB6"/>
    <w:rsid w:val="009D1541"/>
    <w:rsid w:val="009D1711"/>
    <w:rsid w:val="009D2796"/>
    <w:rsid w:val="009D2A42"/>
    <w:rsid w:val="009D316B"/>
    <w:rsid w:val="009D3646"/>
    <w:rsid w:val="009D41C4"/>
    <w:rsid w:val="009D4AAB"/>
    <w:rsid w:val="009D501C"/>
    <w:rsid w:val="009D5047"/>
    <w:rsid w:val="009D51D6"/>
    <w:rsid w:val="009D5437"/>
    <w:rsid w:val="009D5D17"/>
    <w:rsid w:val="009D6309"/>
    <w:rsid w:val="009D685A"/>
    <w:rsid w:val="009D6F48"/>
    <w:rsid w:val="009D7A42"/>
    <w:rsid w:val="009D7DE6"/>
    <w:rsid w:val="009E0187"/>
    <w:rsid w:val="009E058F"/>
    <w:rsid w:val="009E16DA"/>
    <w:rsid w:val="009E1931"/>
    <w:rsid w:val="009E2024"/>
    <w:rsid w:val="009E2DE0"/>
    <w:rsid w:val="009E384E"/>
    <w:rsid w:val="009E4909"/>
    <w:rsid w:val="009E4A5A"/>
    <w:rsid w:val="009E50AA"/>
    <w:rsid w:val="009E532A"/>
    <w:rsid w:val="009E537A"/>
    <w:rsid w:val="009E53BD"/>
    <w:rsid w:val="009E59F1"/>
    <w:rsid w:val="009E6550"/>
    <w:rsid w:val="009E6771"/>
    <w:rsid w:val="009E6BBD"/>
    <w:rsid w:val="009E72A5"/>
    <w:rsid w:val="009E7E1A"/>
    <w:rsid w:val="009F0F89"/>
    <w:rsid w:val="009F1BC3"/>
    <w:rsid w:val="009F1DEE"/>
    <w:rsid w:val="009F2032"/>
    <w:rsid w:val="009F245E"/>
    <w:rsid w:val="009F263B"/>
    <w:rsid w:val="009F265A"/>
    <w:rsid w:val="009F3224"/>
    <w:rsid w:val="009F3678"/>
    <w:rsid w:val="009F3946"/>
    <w:rsid w:val="009F3AF6"/>
    <w:rsid w:val="009F3BB1"/>
    <w:rsid w:val="009F3CDB"/>
    <w:rsid w:val="009F42F0"/>
    <w:rsid w:val="009F44F1"/>
    <w:rsid w:val="009F4868"/>
    <w:rsid w:val="009F5896"/>
    <w:rsid w:val="009F5A89"/>
    <w:rsid w:val="009F5C8C"/>
    <w:rsid w:val="009F6191"/>
    <w:rsid w:val="009F644C"/>
    <w:rsid w:val="009F6E52"/>
    <w:rsid w:val="009F77DE"/>
    <w:rsid w:val="00A0063C"/>
    <w:rsid w:val="00A0124E"/>
    <w:rsid w:val="00A017E9"/>
    <w:rsid w:val="00A01F33"/>
    <w:rsid w:val="00A01FE4"/>
    <w:rsid w:val="00A020C9"/>
    <w:rsid w:val="00A03302"/>
    <w:rsid w:val="00A03821"/>
    <w:rsid w:val="00A03AB7"/>
    <w:rsid w:val="00A03DA1"/>
    <w:rsid w:val="00A044A6"/>
    <w:rsid w:val="00A0468D"/>
    <w:rsid w:val="00A04C6A"/>
    <w:rsid w:val="00A052A1"/>
    <w:rsid w:val="00A06BE4"/>
    <w:rsid w:val="00A06D32"/>
    <w:rsid w:val="00A07DB5"/>
    <w:rsid w:val="00A07DC4"/>
    <w:rsid w:val="00A1139A"/>
    <w:rsid w:val="00A1158E"/>
    <w:rsid w:val="00A11D25"/>
    <w:rsid w:val="00A11FFD"/>
    <w:rsid w:val="00A12343"/>
    <w:rsid w:val="00A1353E"/>
    <w:rsid w:val="00A14112"/>
    <w:rsid w:val="00A14EA6"/>
    <w:rsid w:val="00A1538B"/>
    <w:rsid w:val="00A15DF6"/>
    <w:rsid w:val="00A15F1C"/>
    <w:rsid w:val="00A16EF5"/>
    <w:rsid w:val="00A1723A"/>
    <w:rsid w:val="00A17938"/>
    <w:rsid w:val="00A21469"/>
    <w:rsid w:val="00A21BF0"/>
    <w:rsid w:val="00A21FDF"/>
    <w:rsid w:val="00A2225A"/>
    <w:rsid w:val="00A22396"/>
    <w:rsid w:val="00A23011"/>
    <w:rsid w:val="00A2317F"/>
    <w:rsid w:val="00A23C85"/>
    <w:rsid w:val="00A243D1"/>
    <w:rsid w:val="00A2454A"/>
    <w:rsid w:val="00A24ADF"/>
    <w:rsid w:val="00A25619"/>
    <w:rsid w:val="00A257D0"/>
    <w:rsid w:val="00A26722"/>
    <w:rsid w:val="00A267F5"/>
    <w:rsid w:val="00A26D8A"/>
    <w:rsid w:val="00A272DD"/>
    <w:rsid w:val="00A27A88"/>
    <w:rsid w:val="00A30264"/>
    <w:rsid w:val="00A30AA0"/>
    <w:rsid w:val="00A30CF8"/>
    <w:rsid w:val="00A30D30"/>
    <w:rsid w:val="00A30DBA"/>
    <w:rsid w:val="00A31624"/>
    <w:rsid w:val="00A317F1"/>
    <w:rsid w:val="00A329BB"/>
    <w:rsid w:val="00A33075"/>
    <w:rsid w:val="00A35277"/>
    <w:rsid w:val="00A3574D"/>
    <w:rsid w:val="00A371E1"/>
    <w:rsid w:val="00A37A6E"/>
    <w:rsid w:val="00A40B64"/>
    <w:rsid w:val="00A4101F"/>
    <w:rsid w:val="00A41246"/>
    <w:rsid w:val="00A416A3"/>
    <w:rsid w:val="00A42192"/>
    <w:rsid w:val="00A435DB"/>
    <w:rsid w:val="00A4420B"/>
    <w:rsid w:val="00A4488E"/>
    <w:rsid w:val="00A45460"/>
    <w:rsid w:val="00A454EE"/>
    <w:rsid w:val="00A455C3"/>
    <w:rsid w:val="00A460B8"/>
    <w:rsid w:val="00A462C2"/>
    <w:rsid w:val="00A46645"/>
    <w:rsid w:val="00A46B3E"/>
    <w:rsid w:val="00A46CA3"/>
    <w:rsid w:val="00A470AE"/>
    <w:rsid w:val="00A471FC"/>
    <w:rsid w:val="00A47259"/>
    <w:rsid w:val="00A4760E"/>
    <w:rsid w:val="00A47803"/>
    <w:rsid w:val="00A50988"/>
    <w:rsid w:val="00A514C5"/>
    <w:rsid w:val="00A5271A"/>
    <w:rsid w:val="00A52E64"/>
    <w:rsid w:val="00A53ABB"/>
    <w:rsid w:val="00A54513"/>
    <w:rsid w:val="00A547A4"/>
    <w:rsid w:val="00A54823"/>
    <w:rsid w:val="00A54E67"/>
    <w:rsid w:val="00A54F1F"/>
    <w:rsid w:val="00A55273"/>
    <w:rsid w:val="00A554FF"/>
    <w:rsid w:val="00A55C9C"/>
    <w:rsid w:val="00A55CD3"/>
    <w:rsid w:val="00A55DB8"/>
    <w:rsid w:val="00A55E15"/>
    <w:rsid w:val="00A56783"/>
    <w:rsid w:val="00A5695D"/>
    <w:rsid w:val="00A57A39"/>
    <w:rsid w:val="00A6026E"/>
    <w:rsid w:val="00A60655"/>
    <w:rsid w:val="00A60DC6"/>
    <w:rsid w:val="00A615F9"/>
    <w:rsid w:val="00A62374"/>
    <w:rsid w:val="00A62590"/>
    <w:rsid w:val="00A6269E"/>
    <w:rsid w:val="00A634F2"/>
    <w:rsid w:val="00A63761"/>
    <w:rsid w:val="00A640BF"/>
    <w:rsid w:val="00A64228"/>
    <w:rsid w:val="00A645A7"/>
    <w:rsid w:val="00A64621"/>
    <w:rsid w:val="00A64EAC"/>
    <w:rsid w:val="00A65481"/>
    <w:rsid w:val="00A655EB"/>
    <w:rsid w:val="00A67052"/>
    <w:rsid w:val="00A67891"/>
    <w:rsid w:val="00A67B72"/>
    <w:rsid w:val="00A67D5D"/>
    <w:rsid w:val="00A67FEA"/>
    <w:rsid w:val="00A70F91"/>
    <w:rsid w:val="00A71213"/>
    <w:rsid w:val="00A718C1"/>
    <w:rsid w:val="00A71EC2"/>
    <w:rsid w:val="00A72EF0"/>
    <w:rsid w:val="00A73227"/>
    <w:rsid w:val="00A74623"/>
    <w:rsid w:val="00A747AD"/>
    <w:rsid w:val="00A74F14"/>
    <w:rsid w:val="00A75095"/>
    <w:rsid w:val="00A75228"/>
    <w:rsid w:val="00A75760"/>
    <w:rsid w:val="00A75D4A"/>
    <w:rsid w:val="00A76A32"/>
    <w:rsid w:val="00A76D55"/>
    <w:rsid w:val="00A7793D"/>
    <w:rsid w:val="00A77AC7"/>
    <w:rsid w:val="00A803D6"/>
    <w:rsid w:val="00A806C6"/>
    <w:rsid w:val="00A80D75"/>
    <w:rsid w:val="00A82595"/>
    <w:rsid w:val="00A838F9"/>
    <w:rsid w:val="00A83FC5"/>
    <w:rsid w:val="00A8481F"/>
    <w:rsid w:val="00A848D2"/>
    <w:rsid w:val="00A84F9D"/>
    <w:rsid w:val="00A86198"/>
    <w:rsid w:val="00A86ECC"/>
    <w:rsid w:val="00A86FD0"/>
    <w:rsid w:val="00A90125"/>
    <w:rsid w:val="00A90E63"/>
    <w:rsid w:val="00A9102B"/>
    <w:rsid w:val="00A915BA"/>
    <w:rsid w:val="00A925C3"/>
    <w:rsid w:val="00A93C04"/>
    <w:rsid w:val="00A9411F"/>
    <w:rsid w:val="00A945C1"/>
    <w:rsid w:val="00A94630"/>
    <w:rsid w:val="00A946D2"/>
    <w:rsid w:val="00A9577D"/>
    <w:rsid w:val="00A961E1"/>
    <w:rsid w:val="00A9624A"/>
    <w:rsid w:val="00A96341"/>
    <w:rsid w:val="00A96393"/>
    <w:rsid w:val="00A96675"/>
    <w:rsid w:val="00A971C5"/>
    <w:rsid w:val="00AA021C"/>
    <w:rsid w:val="00AA024B"/>
    <w:rsid w:val="00AA03D5"/>
    <w:rsid w:val="00AA0776"/>
    <w:rsid w:val="00AA155A"/>
    <w:rsid w:val="00AA1727"/>
    <w:rsid w:val="00AA1BFE"/>
    <w:rsid w:val="00AA27EC"/>
    <w:rsid w:val="00AA2B63"/>
    <w:rsid w:val="00AA2DD8"/>
    <w:rsid w:val="00AA4322"/>
    <w:rsid w:val="00AA5776"/>
    <w:rsid w:val="00AA5C1A"/>
    <w:rsid w:val="00AA6002"/>
    <w:rsid w:val="00AA6433"/>
    <w:rsid w:val="00AA6D78"/>
    <w:rsid w:val="00AA71D7"/>
    <w:rsid w:val="00AA72D7"/>
    <w:rsid w:val="00AA7BC0"/>
    <w:rsid w:val="00AB01AD"/>
    <w:rsid w:val="00AB01D3"/>
    <w:rsid w:val="00AB1AD4"/>
    <w:rsid w:val="00AB1DC6"/>
    <w:rsid w:val="00AB2FEF"/>
    <w:rsid w:val="00AB3D48"/>
    <w:rsid w:val="00AB40DB"/>
    <w:rsid w:val="00AB4351"/>
    <w:rsid w:val="00AB45E4"/>
    <w:rsid w:val="00AB4E08"/>
    <w:rsid w:val="00AB52D5"/>
    <w:rsid w:val="00AB69D6"/>
    <w:rsid w:val="00AB6B49"/>
    <w:rsid w:val="00AB7036"/>
    <w:rsid w:val="00AB74B1"/>
    <w:rsid w:val="00AC1904"/>
    <w:rsid w:val="00AC1963"/>
    <w:rsid w:val="00AC2078"/>
    <w:rsid w:val="00AC2E31"/>
    <w:rsid w:val="00AC35E8"/>
    <w:rsid w:val="00AC4459"/>
    <w:rsid w:val="00AC50A8"/>
    <w:rsid w:val="00AC512A"/>
    <w:rsid w:val="00AC51DA"/>
    <w:rsid w:val="00AC58B3"/>
    <w:rsid w:val="00AC5ABD"/>
    <w:rsid w:val="00AC6175"/>
    <w:rsid w:val="00AC7660"/>
    <w:rsid w:val="00AC79B1"/>
    <w:rsid w:val="00AD0166"/>
    <w:rsid w:val="00AD02E9"/>
    <w:rsid w:val="00AD0C6D"/>
    <w:rsid w:val="00AD10AD"/>
    <w:rsid w:val="00AD11E2"/>
    <w:rsid w:val="00AD4F28"/>
    <w:rsid w:val="00AD5374"/>
    <w:rsid w:val="00AD5498"/>
    <w:rsid w:val="00AD5DB4"/>
    <w:rsid w:val="00AD65C0"/>
    <w:rsid w:val="00AD6762"/>
    <w:rsid w:val="00AD70BA"/>
    <w:rsid w:val="00AE0096"/>
    <w:rsid w:val="00AE0413"/>
    <w:rsid w:val="00AE0936"/>
    <w:rsid w:val="00AE0D4F"/>
    <w:rsid w:val="00AE1522"/>
    <w:rsid w:val="00AE15C7"/>
    <w:rsid w:val="00AE1AA1"/>
    <w:rsid w:val="00AE1E7C"/>
    <w:rsid w:val="00AE2B78"/>
    <w:rsid w:val="00AE2BD3"/>
    <w:rsid w:val="00AE3E32"/>
    <w:rsid w:val="00AE4343"/>
    <w:rsid w:val="00AE4BE4"/>
    <w:rsid w:val="00AE5B2E"/>
    <w:rsid w:val="00AE603F"/>
    <w:rsid w:val="00AE67C4"/>
    <w:rsid w:val="00AE683F"/>
    <w:rsid w:val="00AE6DF0"/>
    <w:rsid w:val="00AE7A58"/>
    <w:rsid w:val="00AF0323"/>
    <w:rsid w:val="00AF09A3"/>
    <w:rsid w:val="00AF14CB"/>
    <w:rsid w:val="00AF209F"/>
    <w:rsid w:val="00AF2502"/>
    <w:rsid w:val="00AF2995"/>
    <w:rsid w:val="00AF2B4E"/>
    <w:rsid w:val="00AF2CFA"/>
    <w:rsid w:val="00AF3EB2"/>
    <w:rsid w:val="00AF4123"/>
    <w:rsid w:val="00AF4F3B"/>
    <w:rsid w:val="00AF52AB"/>
    <w:rsid w:val="00AF553A"/>
    <w:rsid w:val="00AF6017"/>
    <w:rsid w:val="00AF613E"/>
    <w:rsid w:val="00AF6811"/>
    <w:rsid w:val="00AF6E6B"/>
    <w:rsid w:val="00AF7218"/>
    <w:rsid w:val="00B007C6"/>
    <w:rsid w:val="00B0095A"/>
    <w:rsid w:val="00B00BDD"/>
    <w:rsid w:val="00B0106E"/>
    <w:rsid w:val="00B0166A"/>
    <w:rsid w:val="00B02174"/>
    <w:rsid w:val="00B0220F"/>
    <w:rsid w:val="00B0247F"/>
    <w:rsid w:val="00B02AC3"/>
    <w:rsid w:val="00B03540"/>
    <w:rsid w:val="00B0388B"/>
    <w:rsid w:val="00B0546D"/>
    <w:rsid w:val="00B0551E"/>
    <w:rsid w:val="00B05AFC"/>
    <w:rsid w:val="00B06720"/>
    <w:rsid w:val="00B06C2D"/>
    <w:rsid w:val="00B0707D"/>
    <w:rsid w:val="00B072A1"/>
    <w:rsid w:val="00B07C96"/>
    <w:rsid w:val="00B07D36"/>
    <w:rsid w:val="00B10075"/>
    <w:rsid w:val="00B102FD"/>
    <w:rsid w:val="00B106D1"/>
    <w:rsid w:val="00B111B6"/>
    <w:rsid w:val="00B11399"/>
    <w:rsid w:val="00B1189B"/>
    <w:rsid w:val="00B12878"/>
    <w:rsid w:val="00B141E0"/>
    <w:rsid w:val="00B151E8"/>
    <w:rsid w:val="00B152E8"/>
    <w:rsid w:val="00B16C3B"/>
    <w:rsid w:val="00B17154"/>
    <w:rsid w:val="00B1772F"/>
    <w:rsid w:val="00B1795D"/>
    <w:rsid w:val="00B17F00"/>
    <w:rsid w:val="00B20036"/>
    <w:rsid w:val="00B20F9D"/>
    <w:rsid w:val="00B212F9"/>
    <w:rsid w:val="00B21992"/>
    <w:rsid w:val="00B21C17"/>
    <w:rsid w:val="00B21C1A"/>
    <w:rsid w:val="00B226A3"/>
    <w:rsid w:val="00B230C9"/>
    <w:rsid w:val="00B241E6"/>
    <w:rsid w:val="00B24FD2"/>
    <w:rsid w:val="00B25207"/>
    <w:rsid w:val="00B2562A"/>
    <w:rsid w:val="00B257CB"/>
    <w:rsid w:val="00B26202"/>
    <w:rsid w:val="00B26AC7"/>
    <w:rsid w:val="00B27C6E"/>
    <w:rsid w:val="00B30CE2"/>
    <w:rsid w:val="00B317C3"/>
    <w:rsid w:val="00B323CF"/>
    <w:rsid w:val="00B32B35"/>
    <w:rsid w:val="00B32DD8"/>
    <w:rsid w:val="00B32F7B"/>
    <w:rsid w:val="00B32FD8"/>
    <w:rsid w:val="00B33C6D"/>
    <w:rsid w:val="00B3422D"/>
    <w:rsid w:val="00B34690"/>
    <w:rsid w:val="00B35743"/>
    <w:rsid w:val="00B35AFF"/>
    <w:rsid w:val="00B366A2"/>
    <w:rsid w:val="00B3716B"/>
    <w:rsid w:val="00B373D8"/>
    <w:rsid w:val="00B40BB3"/>
    <w:rsid w:val="00B4118F"/>
    <w:rsid w:val="00B41703"/>
    <w:rsid w:val="00B4253A"/>
    <w:rsid w:val="00B43125"/>
    <w:rsid w:val="00B443FC"/>
    <w:rsid w:val="00B44971"/>
    <w:rsid w:val="00B450C8"/>
    <w:rsid w:val="00B451E9"/>
    <w:rsid w:val="00B45B05"/>
    <w:rsid w:val="00B461BE"/>
    <w:rsid w:val="00B50D25"/>
    <w:rsid w:val="00B516AA"/>
    <w:rsid w:val="00B51A7D"/>
    <w:rsid w:val="00B51C99"/>
    <w:rsid w:val="00B53D35"/>
    <w:rsid w:val="00B5415C"/>
    <w:rsid w:val="00B542E0"/>
    <w:rsid w:val="00B54989"/>
    <w:rsid w:val="00B5593C"/>
    <w:rsid w:val="00B55CC4"/>
    <w:rsid w:val="00B5675C"/>
    <w:rsid w:val="00B5781F"/>
    <w:rsid w:val="00B619F8"/>
    <w:rsid w:val="00B62404"/>
    <w:rsid w:val="00B626A5"/>
    <w:rsid w:val="00B6293E"/>
    <w:rsid w:val="00B63693"/>
    <w:rsid w:val="00B63C19"/>
    <w:rsid w:val="00B6400D"/>
    <w:rsid w:val="00B649BF"/>
    <w:rsid w:val="00B64A1E"/>
    <w:rsid w:val="00B65FA5"/>
    <w:rsid w:val="00B66BAE"/>
    <w:rsid w:val="00B67EAB"/>
    <w:rsid w:val="00B70B37"/>
    <w:rsid w:val="00B71AB2"/>
    <w:rsid w:val="00B72446"/>
    <w:rsid w:val="00B72A13"/>
    <w:rsid w:val="00B72F0F"/>
    <w:rsid w:val="00B73B47"/>
    <w:rsid w:val="00B743AC"/>
    <w:rsid w:val="00B74485"/>
    <w:rsid w:val="00B7511A"/>
    <w:rsid w:val="00B764C4"/>
    <w:rsid w:val="00B76D16"/>
    <w:rsid w:val="00B771A3"/>
    <w:rsid w:val="00B776D1"/>
    <w:rsid w:val="00B77FB3"/>
    <w:rsid w:val="00B81278"/>
    <w:rsid w:val="00B815A1"/>
    <w:rsid w:val="00B82221"/>
    <w:rsid w:val="00B8299A"/>
    <w:rsid w:val="00B82F82"/>
    <w:rsid w:val="00B83346"/>
    <w:rsid w:val="00B833AD"/>
    <w:rsid w:val="00B83BB9"/>
    <w:rsid w:val="00B83DA9"/>
    <w:rsid w:val="00B83DDD"/>
    <w:rsid w:val="00B83F87"/>
    <w:rsid w:val="00B841C0"/>
    <w:rsid w:val="00B855D5"/>
    <w:rsid w:val="00B86B24"/>
    <w:rsid w:val="00B87389"/>
    <w:rsid w:val="00B87778"/>
    <w:rsid w:val="00B877A0"/>
    <w:rsid w:val="00B8789F"/>
    <w:rsid w:val="00B87D77"/>
    <w:rsid w:val="00B87D92"/>
    <w:rsid w:val="00B87E2B"/>
    <w:rsid w:val="00B90559"/>
    <w:rsid w:val="00B9082E"/>
    <w:rsid w:val="00B90841"/>
    <w:rsid w:val="00B91E26"/>
    <w:rsid w:val="00B921F8"/>
    <w:rsid w:val="00B93319"/>
    <w:rsid w:val="00B93AE1"/>
    <w:rsid w:val="00B9449C"/>
    <w:rsid w:val="00B94D66"/>
    <w:rsid w:val="00B9577F"/>
    <w:rsid w:val="00B95796"/>
    <w:rsid w:val="00B9599C"/>
    <w:rsid w:val="00B96F18"/>
    <w:rsid w:val="00B976DD"/>
    <w:rsid w:val="00B97979"/>
    <w:rsid w:val="00B97AB3"/>
    <w:rsid w:val="00B97CA0"/>
    <w:rsid w:val="00BA05D4"/>
    <w:rsid w:val="00BA070A"/>
    <w:rsid w:val="00BA0797"/>
    <w:rsid w:val="00BA07F6"/>
    <w:rsid w:val="00BA09A5"/>
    <w:rsid w:val="00BA155C"/>
    <w:rsid w:val="00BA231D"/>
    <w:rsid w:val="00BA2F22"/>
    <w:rsid w:val="00BA30E7"/>
    <w:rsid w:val="00BA354A"/>
    <w:rsid w:val="00BA4AA1"/>
    <w:rsid w:val="00BA5254"/>
    <w:rsid w:val="00BA6924"/>
    <w:rsid w:val="00BA7A38"/>
    <w:rsid w:val="00BA7DA5"/>
    <w:rsid w:val="00BB1066"/>
    <w:rsid w:val="00BB2003"/>
    <w:rsid w:val="00BB2B83"/>
    <w:rsid w:val="00BB2DAE"/>
    <w:rsid w:val="00BB3052"/>
    <w:rsid w:val="00BB31D2"/>
    <w:rsid w:val="00BB4262"/>
    <w:rsid w:val="00BB5E35"/>
    <w:rsid w:val="00BB6006"/>
    <w:rsid w:val="00BB647C"/>
    <w:rsid w:val="00BB6DB8"/>
    <w:rsid w:val="00BC0D0C"/>
    <w:rsid w:val="00BC0F3F"/>
    <w:rsid w:val="00BC11A3"/>
    <w:rsid w:val="00BC301F"/>
    <w:rsid w:val="00BC39B6"/>
    <w:rsid w:val="00BC40D1"/>
    <w:rsid w:val="00BC4256"/>
    <w:rsid w:val="00BC4C50"/>
    <w:rsid w:val="00BC574F"/>
    <w:rsid w:val="00BC579E"/>
    <w:rsid w:val="00BC6220"/>
    <w:rsid w:val="00BC6410"/>
    <w:rsid w:val="00BC652B"/>
    <w:rsid w:val="00BC6982"/>
    <w:rsid w:val="00BC6B4F"/>
    <w:rsid w:val="00BC75BC"/>
    <w:rsid w:val="00BD044B"/>
    <w:rsid w:val="00BD106D"/>
    <w:rsid w:val="00BD1FD3"/>
    <w:rsid w:val="00BD2F43"/>
    <w:rsid w:val="00BD2FA8"/>
    <w:rsid w:val="00BD32BF"/>
    <w:rsid w:val="00BD3D29"/>
    <w:rsid w:val="00BD3D5F"/>
    <w:rsid w:val="00BD3E9F"/>
    <w:rsid w:val="00BD4180"/>
    <w:rsid w:val="00BD4B6F"/>
    <w:rsid w:val="00BD5F86"/>
    <w:rsid w:val="00BD675C"/>
    <w:rsid w:val="00BD7437"/>
    <w:rsid w:val="00BD7E7A"/>
    <w:rsid w:val="00BE0930"/>
    <w:rsid w:val="00BE0A6A"/>
    <w:rsid w:val="00BE1787"/>
    <w:rsid w:val="00BE1E64"/>
    <w:rsid w:val="00BE3470"/>
    <w:rsid w:val="00BE3537"/>
    <w:rsid w:val="00BE40E4"/>
    <w:rsid w:val="00BE421B"/>
    <w:rsid w:val="00BE514E"/>
    <w:rsid w:val="00BE5524"/>
    <w:rsid w:val="00BE57B7"/>
    <w:rsid w:val="00BE5CEC"/>
    <w:rsid w:val="00BE6825"/>
    <w:rsid w:val="00BE6F50"/>
    <w:rsid w:val="00BE7619"/>
    <w:rsid w:val="00BE76F9"/>
    <w:rsid w:val="00BE7A77"/>
    <w:rsid w:val="00BE7C2C"/>
    <w:rsid w:val="00BF01C3"/>
    <w:rsid w:val="00BF1078"/>
    <w:rsid w:val="00BF15AC"/>
    <w:rsid w:val="00BF16AA"/>
    <w:rsid w:val="00BF2285"/>
    <w:rsid w:val="00BF30BA"/>
    <w:rsid w:val="00BF3A32"/>
    <w:rsid w:val="00BF56F1"/>
    <w:rsid w:val="00BF59A1"/>
    <w:rsid w:val="00BF5F22"/>
    <w:rsid w:val="00BF6788"/>
    <w:rsid w:val="00BF6980"/>
    <w:rsid w:val="00C00B02"/>
    <w:rsid w:val="00C00B59"/>
    <w:rsid w:val="00C01CE7"/>
    <w:rsid w:val="00C031B6"/>
    <w:rsid w:val="00C034CC"/>
    <w:rsid w:val="00C03A0D"/>
    <w:rsid w:val="00C03D92"/>
    <w:rsid w:val="00C04308"/>
    <w:rsid w:val="00C04488"/>
    <w:rsid w:val="00C04D09"/>
    <w:rsid w:val="00C0528C"/>
    <w:rsid w:val="00C0593C"/>
    <w:rsid w:val="00C05E65"/>
    <w:rsid w:val="00C05FCB"/>
    <w:rsid w:val="00C0610C"/>
    <w:rsid w:val="00C06CA7"/>
    <w:rsid w:val="00C10C7B"/>
    <w:rsid w:val="00C10FAF"/>
    <w:rsid w:val="00C115E6"/>
    <w:rsid w:val="00C11B8E"/>
    <w:rsid w:val="00C12AAA"/>
    <w:rsid w:val="00C13C3E"/>
    <w:rsid w:val="00C14B67"/>
    <w:rsid w:val="00C1527A"/>
    <w:rsid w:val="00C15413"/>
    <w:rsid w:val="00C15460"/>
    <w:rsid w:val="00C1595D"/>
    <w:rsid w:val="00C163D5"/>
    <w:rsid w:val="00C172D9"/>
    <w:rsid w:val="00C17686"/>
    <w:rsid w:val="00C17A96"/>
    <w:rsid w:val="00C20F4C"/>
    <w:rsid w:val="00C22FC9"/>
    <w:rsid w:val="00C23250"/>
    <w:rsid w:val="00C2346F"/>
    <w:rsid w:val="00C239A7"/>
    <w:rsid w:val="00C23D66"/>
    <w:rsid w:val="00C2502A"/>
    <w:rsid w:val="00C2526E"/>
    <w:rsid w:val="00C2570E"/>
    <w:rsid w:val="00C25C29"/>
    <w:rsid w:val="00C26A5F"/>
    <w:rsid w:val="00C27048"/>
    <w:rsid w:val="00C27718"/>
    <w:rsid w:val="00C27925"/>
    <w:rsid w:val="00C302F1"/>
    <w:rsid w:val="00C30CE4"/>
    <w:rsid w:val="00C314DB"/>
    <w:rsid w:val="00C31CF6"/>
    <w:rsid w:val="00C32168"/>
    <w:rsid w:val="00C336F0"/>
    <w:rsid w:val="00C3438E"/>
    <w:rsid w:val="00C34868"/>
    <w:rsid w:val="00C35813"/>
    <w:rsid w:val="00C36B59"/>
    <w:rsid w:val="00C3724D"/>
    <w:rsid w:val="00C37528"/>
    <w:rsid w:val="00C40039"/>
    <w:rsid w:val="00C40905"/>
    <w:rsid w:val="00C40F48"/>
    <w:rsid w:val="00C41A1D"/>
    <w:rsid w:val="00C42086"/>
    <w:rsid w:val="00C42BC2"/>
    <w:rsid w:val="00C4313E"/>
    <w:rsid w:val="00C436D9"/>
    <w:rsid w:val="00C437CD"/>
    <w:rsid w:val="00C4483D"/>
    <w:rsid w:val="00C44E20"/>
    <w:rsid w:val="00C44EB7"/>
    <w:rsid w:val="00C45D85"/>
    <w:rsid w:val="00C464D3"/>
    <w:rsid w:val="00C46687"/>
    <w:rsid w:val="00C46C1C"/>
    <w:rsid w:val="00C4727F"/>
    <w:rsid w:val="00C4739C"/>
    <w:rsid w:val="00C47728"/>
    <w:rsid w:val="00C47D15"/>
    <w:rsid w:val="00C50F30"/>
    <w:rsid w:val="00C524F4"/>
    <w:rsid w:val="00C52632"/>
    <w:rsid w:val="00C530C6"/>
    <w:rsid w:val="00C534AD"/>
    <w:rsid w:val="00C5393E"/>
    <w:rsid w:val="00C53E93"/>
    <w:rsid w:val="00C54A29"/>
    <w:rsid w:val="00C55106"/>
    <w:rsid w:val="00C55534"/>
    <w:rsid w:val="00C55C92"/>
    <w:rsid w:val="00C57CC4"/>
    <w:rsid w:val="00C6073B"/>
    <w:rsid w:val="00C60CE6"/>
    <w:rsid w:val="00C6252D"/>
    <w:rsid w:val="00C6325D"/>
    <w:rsid w:val="00C64A09"/>
    <w:rsid w:val="00C64CC6"/>
    <w:rsid w:val="00C654A0"/>
    <w:rsid w:val="00C659DB"/>
    <w:rsid w:val="00C65FD0"/>
    <w:rsid w:val="00C66CB7"/>
    <w:rsid w:val="00C66DEC"/>
    <w:rsid w:val="00C67A7A"/>
    <w:rsid w:val="00C70850"/>
    <w:rsid w:val="00C70CB0"/>
    <w:rsid w:val="00C70E67"/>
    <w:rsid w:val="00C71934"/>
    <w:rsid w:val="00C71F53"/>
    <w:rsid w:val="00C72129"/>
    <w:rsid w:val="00C7215D"/>
    <w:rsid w:val="00C723AF"/>
    <w:rsid w:val="00C7255A"/>
    <w:rsid w:val="00C72FE8"/>
    <w:rsid w:val="00C7356E"/>
    <w:rsid w:val="00C74683"/>
    <w:rsid w:val="00C74959"/>
    <w:rsid w:val="00C74E5A"/>
    <w:rsid w:val="00C75ACE"/>
    <w:rsid w:val="00C7664C"/>
    <w:rsid w:val="00C76F37"/>
    <w:rsid w:val="00C77579"/>
    <w:rsid w:val="00C775B6"/>
    <w:rsid w:val="00C77808"/>
    <w:rsid w:val="00C8021D"/>
    <w:rsid w:val="00C80955"/>
    <w:rsid w:val="00C8205B"/>
    <w:rsid w:val="00C82DF9"/>
    <w:rsid w:val="00C82ECC"/>
    <w:rsid w:val="00C84395"/>
    <w:rsid w:val="00C8657F"/>
    <w:rsid w:val="00C87028"/>
    <w:rsid w:val="00C87648"/>
    <w:rsid w:val="00C87FD0"/>
    <w:rsid w:val="00C9004B"/>
    <w:rsid w:val="00C901FA"/>
    <w:rsid w:val="00C90284"/>
    <w:rsid w:val="00C90381"/>
    <w:rsid w:val="00C91935"/>
    <w:rsid w:val="00C91C9F"/>
    <w:rsid w:val="00C9213B"/>
    <w:rsid w:val="00C92A0F"/>
    <w:rsid w:val="00C93865"/>
    <w:rsid w:val="00C93C6D"/>
    <w:rsid w:val="00C93D39"/>
    <w:rsid w:val="00C94CC8"/>
    <w:rsid w:val="00C94F86"/>
    <w:rsid w:val="00C9538B"/>
    <w:rsid w:val="00C95D10"/>
    <w:rsid w:val="00C969A0"/>
    <w:rsid w:val="00C96ADC"/>
    <w:rsid w:val="00C9751C"/>
    <w:rsid w:val="00C979D9"/>
    <w:rsid w:val="00CA02E2"/>
    <w:rsid w:val="00CA037E"/>
    <w:rsid w:val="00CA103F"/>
    <w:rsid w:val="00CA1203"/>
    <w:rsid w:val="00CA15FA"/>
    <w:rsid w:val="00CA1DAD"/>
    <w:rsid w:val="00CA1F01"/>
    <w:rsid w:val="00CA210C"/>
    <w:rsid w:val="00CA253B"/>
    <w:rsid w:val="00CA2EED"/>
    <w:rsid w:val="00CA2F00"/>
    <w:rsid w:val="00CA3744"/>
    <w:rsid w:val="00CA39A6"/>
    <w:rsid w:val="00CA39BB"/>
    <w:rsid w:val="00CA3EC2"/>
    <w:rsid w:val="00CA4ED6"/>
    <w:rsid w:val="00CA572C"/>
    <w:rsid w:val="00CA59A1"/>
    <w:rsid w:val="00CA64C3"/>
    <w:rsid w:val="00CA67C1"/>
    <w:rsid w:val="00CA6858"/>
    <w:rsid w:val="00CA6A3A"/>
    <w:rsid w:val="00CA7740"/>
    <w:rsid w:val="00CA7B12"/>
    <w:rsid w:val="00CA7B58"/>
    <w:rsid w:val="00CB0603"/>
    <w:rsid w:val="00CB0938"/>
    <w:rsid w:val="00CB13A6"/>
    <w:rsid w:val="00CB1E11"/>
    <w:rsid w:val="00CB3C58"/>
    <w:rsid w:val="00CB3DBA"/>
    <w:rsid w:val="00CB3E5F"/>
    <w:rsid w:val="00CB40E4"/>
    <w:rsid w:val="00CB45BC"/>
    <w:rsid w:val="00CB4F1B"/>
    <w:rsid w:val="00CB51F5"/>
    <w:rsid w:val="00CB5D87"/>
    <w:rsid w:val="00CB5F4B"/>
    <w:rsid w:val="00CB6525"/>
    <w:rsid w:val="00CB73F8"/>
    <w:rsid w:val="00CC0381"/>
    <w:rsid w:val="00CC180D"/>
    <w:rsid w:val="00CC2292"/>
    <w:rsid w:val="00CC2A3C"/>
    <w:rsid w:val="00CC3A99"/>
    <w:rsid w:val="00CC3BA1"/>
    <w:rsid w:val="00CC48D4"/>
    <w:rsid w:val="00CC5CA1"/>
    <w:rsid w:val="00CC6048"/>
    <w:rsid w:val="00CC6206"/>
    <w:rsid w:val="00CC6E73"/>
    <w:rsid w:val="00CC6FBA"/>
    <w:rsid w:val="00CD09EA"/>
    <w:rsid w:val="00CD0A08"/>
    <w:rsid w:val="00CD0BBD"/>
    <w:rsid w:val="00CD135D"/>
    <w:rsid w:val="00CD1825"/>
    <w:rsid w:val="00CD1B1A"/>
    <w:rsid w:val="00CD1C32"/>
    <w:rsid w:val="00CD2055"/>
    <w:rsid w:val="00CD2616"/>
    <w:rsid w:val="00CD2ADE"/>
    <w:rsid w:val="00CD37F0"/>
    <w:rsid w:val="00CD47D1"/>
    <w:rsid w:val="00CD4E68"/>
    <w:rsid w:val="00CD627B"/>
    <w:rsid w:val="00CD6D26"/>
    <w:rsid w:val="00CD757E"/>
    <w:rsid w:val="00CD79C7"/>
    <w:rsid w:val="00CE1579"/>
    <w:rsid w:val="00CE1CD2"/>
    <w:rsid w:val="00CE31FB"/>
    <w:rsid w:val="00CE325C"/>
    <w:rsid w:val="00CE4234"/>
    <w:rsid w:val="00CE4962"/>
    <w:rsid w:val="00CE54D7"/>
    <w:rsid w:val="00CE5CF1"/>
    <w:rsid w:val="00CE5E5F"/>
    <w:rsid w:val="00CE6A28"/>
    <w:rsid w:val="00CE75CA"/>
    <w:rsid w:val="00CE7836"/>
    <w:rsid w:val="00CE7B16"/>
    <w:rsid w:val="00CE7C3B"/>
    <w:rsid w:val="00CF049A"/>
    <w:rsid w:val="00CF1774"/>
    <w:rsid w:val="00CF39D5"/>
    <w:rsid w:val="00CF3A40"/>
    <w:rsid w:val="00CF4697"/>
    <w:rsid w:val="00CF53C3"/>
    <w:rsid w:val="00CF5B37"/>
    <w:rsid w:val="00CF608F"/>
    <w:rsid w:val="00CF66B5"/>
    <w:rsid w:val="00CF67BD"/>
    <w:rsid w:val="00CF7A55"/>
    <w:rsid w:val="00D0072F"/>
    <w:rsid w:val="00D00793"/>
    <w:rsid w:val="00D00AB7"/>
    <w:rsid w:val="00D013FA"/>
    <w:rsid w:val="00D01D96"/>
    <w:rsid w:val="00D02611"/>
    <w:rsid w:val="00D03AFC"/>
    <w:rsid w:val="00D04390"/>
    <w:rsid w:val="00D05B74"/>
    <w:rsid w:val="00D060DD"/>
    <w:rsid w:val="00D062DD"/>
    <w:rsid w:val="00D06540"/>
    <w:rsid w:val="00D07953"/>
    <w:rsid w:val="00D07A3C"/>
    <w:rsid w:val="00D11748"/>
    <w:rsid w:val="00D11C5F"/>
    <w:rsid w:val="00D1224F"/>
    <w:rsid w:val="00D12743"/>
    <w:rsid w:val="00D127D9"/>
    <w:rsid w:val="00D12DFE"/>
    <w:rsid w:val="00D133AD"/>
    <w:rsid w:val="00D13482"/>
    <w:rsid w:val="00D136B9"/>
    <w:rsid w:val="00D14DEF"/>
    <w:rsid w:val="00D14E32"/>
    <w:rsid w:val="00D167C1"/>
    <w:rsid w:val="00D172B8"/>
    <w:rsid w:val="00D1754D"/>
    <w:rsid w:val="00D17797"/>
    <w:rsid w:val="00D1783A"/>
    <w:rsid w:val="00D20782"/>
    <w:rsid w:val="00D20B44"/>
    <w:rsid w:val="00D20D3E"/>
    <w:rsid w:val="00D21E12"/>
    <w:rsid w:val="00D21FEE"/>
    <w:rsid w:val="00D2222E"/>
    <w:rsid w:val="00D232CD"/>
    <w:rsid w:val="00D23316"/>
    <w:rsid w:val="00D2394E"/>
    <w:rsid w:val="00D23F74"/>
    <w:rsid w:val="00D2401F"/>
    <w:rsid w:val="00D24760"/>
    <w:rsid w:val="00D24DE2"/>
    <w:rsid w:val="00D25D14"/>
    <w:rsid w:val="00D261DC"/>
    <w:rsid w:val="00D3019D"/>
    <w:rsid w:val="00D31DC6"/>
    <w:rsid w:val="00D31F88"/>
    <w:rsid w:val="00D32016"/>
    <w:rsid w:val="00D326DB"/>
    <w:rsid w:val="00D32B4D"/>
    <w:rsid w:val="00D33258"/>
    <w:rsid w:val="00D34EE8"/>
    <w:rsid w:val="00D35D7A"/>
    <w:rsid w:val="00D35E68"/>
    <w:rsid w:val="00D36359"/>
    <w:rsid w:val="00D36EB9"/>
    <w:rsid w:val="00D37003"/>
    <w:rsid w:val="00D37245"/>
    <w:rsid w:val="00D375E4"/>
    <w:rsid w:val="00D376BF"/>
    <w:rsid w:val="00D379EB"/>
    <w:rsid w:val="00D37A64"/>
    <w:rsid w:val="00D40839"/>
    <w:rsid w:val="00D415DA"/>
    <w:rsid w:val="00D42B61"/>
    <w:rsid w:val="00D437D2"/>
    <w:rsid w:val="00D43C8B"/>
    <w:rsid w:val="00D4458E"/>
    <w:rsid w:val="00D44F96"/>
    <w:rsid w:val="00D45365"/>
    <w:rsid w:val="00D45914"/>
    <w:rsid w:val="00D46487"/>
    <w:rsid w:val="00D472FC"/>
    <w:rsid w:val="00D51E70"/>
    <w:rsid w:val="00D52171"/>
    <w:rsid w:val="00D525EC"/>
    <w:rsid w:val="00D53BC0"/>
    <w:rsid w:val="00D53DE2"/>
    <w:rsid w:val="00D5440C"/>
    <w:rsid w:val="00D54764"/>
    <w:rsid w:val="00D5507A"/>
    <w:rsid w:val="00D55EE3"/>
    <w:rsid w:val="00D55F60"/>
    <w:rsid w:val="00D56498"/>
    <w:rsid w:val="00D57014"/>
    <w:rsid w:val="00D60024"/>
    <w:rsid w:val="00D610A4"/>
    <w:rsid w:val="00D615F9"/>
    <w:rsid w:val="00D61891"/>
    <w:rsid w:val="00D61CBA"/>
    <w:rsid w:val="00D621AC"/>
    <w:rsid w:val="00D62A99"/>
    <w:rsid w:val="00D63512"/>
    <w:rsid w:val="00D636E0"/>
    <w:rsid w:val="00D63C3F"/>
    <w:rsid w:val="00D63D50"/>
    <w:rsid w:val="00D64567"/>
    <w:rsid w:val="00D64EBC"/>
    <w:rsid w:val="00D65234"/>
    <w:rsid w:val="00D66329"/>
    <w:rsid w:val="00D663F6"/>
    <w:rsid w:val="00D676C7"/>
    <w:rsid w:val="00D67DC5"/>
    <w:rsid w:val="00D70B1A"/>
    <w:rsid w:val="00D71054"/>
    <w:rsid w:val="00D715C5"/>
    <w:rsid w:val="00D72464"/>
    <w:rsid w:val="00D72DDE"/>
    <w:rsid w:val="00D73B83"/>
    <w:rsid w:val="00D73C19"/>
    <w:rsid w:val="00D74CEA"/>
    <w:rsid w:val="00D75509"/>
    <w:rsid w:val="00D763E8"/>
    <w:rsid w:val="00D76C41"/>
    <w:rsid w:val="00D778BC"/>
    <w:rsid w:val="00D80A86"/>
    <w:rsid w:val="00D80B03"/>
    <w:rsid w:val="00D817F5"/>
    <w:rsid w:val="00D81BFF"/>
    <w:rsid w:val="00D8290D"/>
    <w:rsid w:val="00D82AFC"/>
    <w:rsid w:val="00D83333"/>
    <w:rsid w:val="00D83627"/>
    <w:rsid w:val="00D83936"/>
    <w:rsid w:val="00D844FE"/>
    <w:rsid w:val="00D85982"/>
    <w:rsid w:val="00D8697C"/>
    <w:rsid w:val="00D86FB5"/>
    <w:rsid w:val="00D87374"/>
    <w:rsid w:val="00D87CC0"/>
    <w:rsid w:val="00D900B6"/>
    <w:rsid w:val="00D901DA"/>
    <w:rsid w:val="00D901E2"/>
    <w:rsid w:val="00D93459"/>
    <w:rsid w:val="00D9466B"/>
    <w:rsid w:val="00D94D62"/>
    <w:rsid w:val="00D95641"/>
    <w:rsid w:val="00D961D3"/>
    <w:rsid w:val="00D97200"/>
    <w:rsid w:val="00D973B7"/>
    <w:rsid w:val="00D977A8"/>
    <w:rsid w:val="00D97C60"/>
    <w:rsid w:val="00DA098E"/>
    <w:rsid w:val="00DA0DA5"/>
    <w:rsid w:val="00DA0FE1"/>
    <w:rsid w:val="00DA1A5C"/>
    <w:rsid w:val="00DA1AD2"/>
    <w:rsid w:val="00DA1CF0"/>
    <w:rsid w:val="00DA1FA3"/>
    <w:rsid w:val="00DA29D3"/>
    <w:rsid w:val="00DA2B0F"/>
    <w:rsid w:val="00DA2D54"/>
    <w:rsid w:val="00DA2DDE"/>
    <w:rsid w:val="00DA3055"/>
    <w:rsid w:val="00DA31D7"/>
    <w:rsid w:val="00DA3769"/>
    <w:rsid w:val="00DA4016"/>
    <w:rsid w:val="00DA47D7"/>
    <w:rsid w:val="00DA5637"/>
    <w:rsid w:val="00DA595F"/>
    <w:rsid w:val="00DA65BD"/>
    <w:rsid w:val="00DA73B8"/>
    <w:rsid w:val="00DA76C4"/>
    <w:rsid w:val="00DA7F87"/>
    <w:rsid w:val="00DB1154"/>
    <w:rsid w:val="00DB16A3"/>
    <w:rsid w:val="00DB1BF8"/>
    <w:rsid w:val="00DB2568"/>
    <w:rsid w:val="00DB2810"/>
    <w:rsid w:val="00DB2BB8"/>
    <w:rsid w:val="00DB3058"/>
    <w:rsid w:val="00DB36E3"/>
    <w:rsid w:val="00DB3BA1"/>
    <w:rsid w:val="00DB53C0"/>
    <w:rsid w:val="00DB5D94"/>
    <w:rsid w:val="00DB6698"/>
    <w:rsid w:val="00DB66DD"/>
    <w:rsid w:val="00DC02A3"/>
    <w:rsid w:val="00DC0A74"/>
    <w:rsid w:val="00DC0A8B"/>
    <w:rsid w:val="00DC1F9F"/>
    <w:rsid w:val="00DC2213"/>
    <w:rsid w:val="00DC23C5"/>
    <w:rsid w:val="00DC4D39"/>
    <w:rsid w:val="00DC502B"/>
    <w:rsid w:val="00DC54AB"/>
    <w:rsid w:val="00DC55B4"/>
    <w:rsid w:val="00DC619A"/>
    <w:rsid w:val="00DC63A5"/>
    <w:rsid w:val="00DC6A56"/>
    <w:rsid w:val="00DC73FC"/>
    <w:rsid w:val="00DC7C8A"/>
    <w:rsid w:val="00DC7F5B"/>
    <w:rsid w:val="00DD0213"/>
    <w:rsid w:val="00DD0AC1"/>
    <w:rsid w:val="00DD27D7"/>
    <w:rsid w:val="00DD29E1"/>
    <w:rsid w:val="00DD2CBC"/>
    <w:rsid w:val="00DD45D6"/>
    <w:rsid w:val="00DD53B0"/>
    <w:rsid w:val="00DD592E"/>
    <w:rsid w:val="00DD6231"/>
    <w:rsid w:val="00DD6C04"/>
    <w:rsid w:val="00DD6F34"/>
    <w:rsid w:val="00DD79B6"/>
    <w:rsid w:val="00DE05EE"/>
    <w:rsid w:val="00DE088D"/>
    <w:rsid w:val="00DE0B7B"/>
    <w:rsid w:val="00DE0C0E"/>
    <w:rsid w:val="00DE16DD"/>
    <w:rsid w:val="00DE1AE5"/>
    <w:rsid w:val="00DE1C5D"/>
    <w:rsid w:val="00DE1E66"/>
    <w:rsid w:val="00DE1F09"/>
    <w:rsid w:val="00DE3323"/>
    <w:rsid w:val="00DE3B77"/>
    <w:rsid w:val="00DE489C"/>
    <w:rsid w:val="00DE4975"/>
    <w:rsid w:val="00DE514A"/>
    <w:rsid w:val="00DE74A6"/>
    <w:rsid w:val="00DE7B72"/>
    <w:rsid w:val="00DF0D22"/>
    <w:rsid w:val="00DF16DB"/>
    <w:rsid w:val="00DF1770"/>
    <w:rsid w:val="00DF2A84"/>
    <w:rsid w:val="00DF2D70"/>
    <w:rsid w:val="00DF3288"/>
    <w:rsid w:val="00DF3D32"/>
    <w:rsid w:val="00DF4281"/>
    <w:rsid w:val="00DF590E"/>
    <w:rsid w:val="00DF5C15"/>
    <w:rsid w:val="00DF5CBF"/>
    <w:rsid w:val="00DF5F78"/>
    <w:rsid w:val="00DF6809"/>
    <w:rsid w:val="00DF6F26"/>
    <w:rsid w:val="00DF75C4"/>
    <w:rsid w:val="00DF778A"/>
    <w:rsid w:val="00DF790F"/>
    <w:rsid w:val="00DF7ADB"/>
    <w:rsid w:val="00E0013C"/>
    <w:rsid w:val="00E001C9"/>
    <w:rsid w:val="00E003BD"/>
    <w:rsid w:val="00E003F4"/>
    <w:rsid w:val="00E01392"/>
    <w:rsid w:val="00E020E5"/>
    <w:rsid w:val="00E045DE"/>
    <w:rsid w:val="00E04800"/>
    <w:rsid w:val="00E059FD"/>
    <w:rsid w:val="00E05CD2"/>
    <w:rsid w:val="00E05EB2"/>
    <w:rsid w:val="00E05FEA"/>
    <w:rsid w:val="00E06122"/>
    <w:rsid w:val="00E07C8B"/>
    <w:rsid w:val="00E10B4B"/>
    <w:rsid w:val="00E1149A"/>
    <w:rsid w:val="00E11C97"/>
    <w:rsid w:val="00E11DBD"/>
    <w:rsid w:val="00E1359E"/>
    <w:rsid w:val="00E14709"/>
    <w:rsid w:val="00E148D5"/>
    <w:rsid w:val="00E14C84"/>
    <w:rsid w:val="00E152C2"/>
    <w:rsid w:val="00E1585A"/>
    <w:rsid w:val="00E15AAD"/>
    <w:rsid w:val="00E15F21"/>
    <w:rsid w:val="00E16BC7"/>
    <w:rsid w:val="00E17292"/>
    <w:rsid w:val="00E1794D"/>
    <w:rsid w:val="00E17D88"/>
    <w:rsid w:val="00E17FF1"/>
    <w:rsid w:val="00E206F6"/>
    <w:rsid w:val="00E2075F"/>
    <w:rsid w:val="00E207CA"/>
    <w:rsid w:val="00E2137F"/>
    <w:rsid w:val="00E217A2"/>
    <w:rsid w:val="00E2231D"/>
    <w:rsid w:val="00E223E7"/>
    <w:rsid w:val="00E22B2D"/>
    <w:rsid w:val="00E23011"/>
    <w:rsid w:val="00E23657"/>
    <w:rsid w:val="00E24999"/>
    <w:rsid w:val="00E24FA9"/>
    <w:rsid w:val="00E257BE"/>
    <w:rsid w:val="00E2589E"/>
    <w:rsid w:val="00E25935"/>
    <w:rsid w:val="00E26FEA"/>
    <w:rsid w:val="00E27E7F"/>
    <w:rsid w:val="00E30124"/>
    <w:rsid w:val="00E3079C"/>
    <w:rsid w:val="00E30BF1"/>
    <w:rsid w:val="00E30CD1"/>
    <w:rsid w:val="00E30DBB"/>
    <w:rsid w:val="00E313A6"/>
    <w:rsid w:val="00E31A09"/>
    <w:rsid w:val="00E31E49"/>
    <w:rsid w:val="00E321B3"/>
    <w:rsid w:val="00E32473"/>
    <w:rsid w:val="00E32C96"/>
    <w:rsid w:val="00E3311B"/>
    <w:rsid w:val="00E33221"/>
    <w:rsid w:val="00E3324F"/>
    <w:rsid w:val="00E3348A"/>
    <w:rsid w:val="00E336F8"/>
    <w:rsid w:val="00E33C89"/>
    <w:rsid w:val="00E34361"/>
    <w:rsid w:val="00E347BE"/>
    <w:rsid w:val="00E349EA"/>
    <w:rsid w:val="00E3518A"/>
    <w:rsid w:val="00E3519B"/>
    <w:rsid w:val="00E354B1"/>
    <w:rsid w:val="00E35952"/>
    <w:rsid w:val="00E36CB2"/>
    <w:rsid w:val="00E36F94"/>
    <w:rsid w:val="00E371E8"/>
    <w:rsid w:val="00E376F1"/>
    <w:rsid w:val="00E4139B"/>
    <w:rsid w:val="00E41983"/>
    <w:rsid w:val="00E41CB7"/>
    <w:rsid w:val="00E41CE7"/>
    <w:rsid w:val="00E420D4"/>
    <w:rsid w:val="00E42F1C"/>
    <w:rsid w:val="00E43CE2"/>
    <w:rsid w:val="00E43F61"/>
    <w:rsid w:val="00E43FF4"/>
    <w:rsid w:val="00E44062"/>
    <w:rsid w:val="00E445B4"/>
    <w:rsid w:val="00E4631C"/>
    <w:rsid w:val="00E46981"/>
    <w:rsid w:val="00E4726B"/>
    <w:rsid w:val="00E47D4E"/>
    <w:rsid w:val="00E47FBA"/>
    <w:rsid w:val="00E50D9B"/>
    <w:rsid w:val="00E50F35"/>
    <w:rsid w:val="00E518D0"/>
    <w:rsid w:val="00E52196"/>
    <w:rsid w:val="00E5250D"/>
    <w:rsid w:val="00E52A16"/>
    <w:rsid w:val="00E53B95"/>
    <w:rsid w:val="00E53F21"/>
    <w:rsid w:val="00E5424E"/>
    <w:rsid w:val="00E54340"/>
    <w:rsid w:val="00E553B0"/>
    <w:rsid w:val="00E55FC0"/>
    <w:rsid w:val="00E56FBD"/>
    <w:rsid w:val="00E57467"/>
    <w:rsid w:val="00E57EFD"/>
    <w:rsid w:val="00E605B2"/>
    <w:rsid w:val="00E612F9"/>
    <w:rsid w:val="00E614A6"/>
    <w:rsid w:val="00E6380A"/>
    <w:rsid w:val="00E64FBB"/>
    <w:rsid w:val="00E6500F"/>
    <w:rsid w:val="00E65A88"/>
    <w:rsid w:val="00E6690F"/>
    <w:rsid w:val="00E66B42"/>
    <w:rsid w:val="00E67203"/>
    <w:rsid w:val="00E6782C"/>
    <w:rsid w:val="00E67A0D"/>
    <w:rsid w:val="00E70DB4"/>
    <w:rsid w:val="00E71351"/>
    <w:rsid w:val="00E714A5"/>
    <w:rsid w:val="00E71C09"/>
    <w:rsid w:val="00E71F4D"/>
    <w:rsid w:val="00E720E8"/>
    <w:rsid w:val="00E726ED"/>
    <w:rsid w:val="00E73846"/>
    <w:rsid w:val="00E743D6"/>
    <w:rsid w:val="00E7496C"/>
    <w:rsid w:val="00E75241"/>
    <w:rsid w:val="00E75507"/>
    <w:rsid w:val="00E7685F"/>
    <w:rsid w:val="00E76CE0"/>
    <w:rsid w:val="00E80C55"/>
    <w:rsid w:val="00E80CF9"/>
    <w:rsid w:val="00E81AF9"/>
    <w:rsid w:val="00E82139"/>
    <w:rsid w:val="00E82E3F"/>
    <w:rsid w:val="00E83594"/>
    <w:rsid w:val="00E844DA"/>
    <w:rsid w:val="00E848A0"/>
    <w:rsid w:val="00E85146"/>
    <w:rsid w:val="00E85A69"/>
    <w:rsid w:val="00E869CE"/>
    <w:rsid w:val="00E90191"/>
    <w:rsid w:val="00E905FF"/>
    <w:rsid w:val="00E9087F"/>
    <w:rsid w:val="00E915B2"/>
    <w:rsid w:val="00E91C75"/>
    <w:rsid w:val="00E948AD"/>
    <w:rsid w:val="00E952A9"/>
    <w:rsid w:val="00E9555E"/>
    <w:rsid w:val="00E964C4"/>
    <w:rsid w:val="00E966A7"/>
    <w:rsid w:val="00E97284"/>
    <w:rsid w:val="00E97B86"/>
    <w:rsid w:val="00E97D54"/>
    <w:rsid w:val="00E97F4E"/>
    <w:rsid w:val="00EA09E9"/>
    <w:rsid w:val="00EA0E04"/>
    <w:rsid w:val="00EA133E"/>
    <w:rsid w:val="00EA18E5"/>
    <w:rsid w:val="00EA1B74"/>
    <w:rsid w:val="00EA1E01"/>
    <w:rsid w:val="00EA1EF5"/>
    <w:rsid w:val="00EA251E"/>
    <w:rsid w:val="00EA270A"/>
    <w:rsid w:val="00EA2E15"/>
    <w:rsid w:val="00EA2E42"/>
    <w:rsid w:val="00EA2F32"/>
    <w:rsid w:val="00EA3129"/>
    <w:rsid w:val="00EA3527"/>
    <w:rsid w:val="00EA69A6"/>
    <w:rsid w:val="00EA6D1D"/>
    <w:rsid w:val="00EA7593"/>
    <w:rsid w:val="00EB08A1"/>
    <w:rsid w:val="00EB0ADD"/>
    <w:rsid w:val="00EB0E42"/>
    <w:rsid w:val="00EB119C"/>
    <w:rsid w:val="00EB187B"/>
    <w:rsid w:val="00EB2290"/>
    <w:rsid w:val="00EB28A2"/>
    <w:rsid w:val="00EB2945"/>
    <w:rsid w:val="00EB2D5B"/>
    <w:rsid w:val="00EB34AF"/>
    <w:rsid w:val="00EB3A78"/>
    <w:rsid w:val="00EB4166"/>
    <w:rsid w:val="00EB428B"/>
    <w:rsid w:val="00EB5EBC"/>
    <w:rsid w:val="00EB60BE"/>
    <w:rsid w:val="00EB6348"/>
    <w:rsid w:val="00EB6D4E"/>
    <w:rsid w:val="00EB6F82"/>
    <w:rsid w:val="00EC0A8E"/>
    <w:rsid w:val="00EC0BCF"/>
    <w:rsid w:val="00EC121F"/>
    <w:rsid w:val="00EC20FA"/>
    <w:rsid w:val="00EC3330"/>
    <w:rsid w:val="00EC3F5F"/>
    <w:rsid w:val="00EC3F8D"/>
    <w:rsid w:val="00EC43D1"/>
    <w:rsid w:val="00EC4511"/>
    <w:rsid w:val="00EC5612"/>
    <w:rsid w:val="00EC65EA"/>
    <w:rsid w:val="00EC76DF"/>
    <w:rsid w:val="00EC7A1F"/>
    <w:rsid w:val="00ED0AC4"/>
    <w:rsid w:val="00ED0B9C"/>
    <w:rsid w:val="00ED160C"/>
    <w:rsid w:val="00ED2E81"/>
    <w:rsid w:val="00ED3575"/>
    <w:rsid w:val="00ED3DBB"/>
    <w:rsid w:val="00ED42FB"/>
    <w:rsid w:val="00ED4B1B"/>
    <w:rsid w:val="00ED510A"/>
    <w:rsid w:val="00ED5C4E"/>
    <w:rsid w:val="00ED6684"/>
    <w:rsid w:val="00ED7E07"/>
    <w:rsid w:val="00EE0145"/>
    <w:rsid w:val="00EE161D"/>
    <w:rsid w:val="00EE1E32"/>
    <w:rsid w:val="00EE2043"/>
    <w:rsid w:val="00EE24D3"/>
    <w:rsid w:val="00EE2662"/>
    <w:rsid w:val="00EE287E"/>
    <w:rsid w:val="00EE458B"/>
    <w:rsid w:val="00EE606B"/>
    <w:rsid w:val="00EE60A2"/>
    <w:rsid w:val="00EE6ECC"/>
    <w:rsid w:val="00EE77F8"/>
    <w:rsid w:val="00EE794E"/>
    <w:rsid w:val="00EE7B7C"/>
    <w:rsid w:val="00EE7D40"/>
    <w:rsid w:val="00EF0414"/>
    <w:rsid w:val="00EF0A33"/>
    <w:rsid w:val="00EF0A96"/>
    <w:rsid w:val="00EF0D23"/>
    <w:rsid w:val="00EF22EF"/>
    <w:rsid w:val="00EF3DF9"/>
    <w:rsid w:val="00EF487D"/>
    <w:rsid w:val="00EF496A"/>
    <w:rsid w:val="00EF5B43"/>
    <w:rsid w:val="00EF63C1"/>
    <w:rsid w:val="00EF66B7"/>
    <w:rsid w:val="00EF690F"/>
    <w:rsid w:val="00EF6A55"/>
    <w:rsid w:val="00EF6F6E"/>
    <w:rsid w:val="00F0112A"/>
    <w:rsid w:val="00F01533"/>
    <w:rsid w:val="00F02915"/>
    <w:rsid w:val="00F02A6A"/>
    <w:rsid w:val="00F02C53"/>
    <w:rsid w:val="00F02C8B"/>
    <w:rsid w:val="00F02F01"/>
    <w:rsid w:val="00F02F74"/>
    <w:rsid w:val="00F03062"/>
    <w:rsid w:val="00F04B2B"/>
    <w:rsid w:val="00F06C4C"/>
    <w:rsid w:val="00F07246"/>
    <w:rsid w:val="00F07343"/>
    <w:rsid w:val="00F074C3"/>
    <w:rsid w:val="00F076A3"/>
    <w:rsid w:val="00F07973"/>
    <w:rsid w:val="00F10358"/>
    <w:rsid w:val="00F10908"/>
    <w:rsid w:val="00F10A53"/>
    <w:rsid w:val="00F119F7"/>
    <w:rsid w:val="00F11C06"/>
    <w:rsid w:val="00F12045"/>
    <w:rsid w:val="00F12C03"/>
    <w:rsid w:val="00F135C1"/>
    <w:rsid w:val="00F1396B"/>
    <w:rsid w:val="00F13A93"/>
    <w:rsid w:val="00F13A97"/>
    <w:rsid w:val="00F143AE"/>
    <w:rsid w:val="00F14974"/>
    <w:rsid w:val="00F149AD"/>
    <w:rsid w:val="00F159FE"/>
    <w:rsid w:val="00F15E27"/>
    <w:rsid w:val="00F16080"/>
    <w:rsid w:val="00F161CC"/>
    <w:rsid w:val="00F1630D"/>
    <w:rsid w:val="00F16691"/>
    <w:rsid w:val="00F1783E"/>
    <w:rsid w:val="00F17D3D"/>
    <w:rsid w:val="00F20427"/>
    <w:rsid w:val="00F20708"/>
    <w:rsid w:val="00F20C11"/>
    <w:rsid w:val="00F20C66"/>
    <w:rsid w:val="00F21327"/>
    <w:rsid w:val="00F213AE"/>
    <w:rsid w:val="00F21856"/>
    <w:rsid w:val="00F2450B"/>
    <w:rsid w:val="00F25638"/>
    <w:rsid w:val="00F258C3"/>
    <w:rsid w:val="00F3055B"/>
    <w:rsid w:val="00F3083C"/>
    <w:rsid w:val="00F315D2"/>
    <w:rsid w:val="00F318C9"/>
    <w:rsid w:val="00F31B9F"/>
    <w:rsid w:val="00F32987"/>
    <w:rsid w:val="00F32E17"/>
    <w:rsid w:val="00F33FC9"/>
    <w:rsid w:val="00F347E6"/>
    <w:rsid w:val="00F34B64"/>
    <w:rsid w:val="00F34F76"/>
    <w:rsid w:val="00F350C8"/>
    <w:rsid w:val="00F35C0C"/>
    <w:rsid w:val="00F36D7F"/>
    <w:rsid w:val="00F3799D"/>
    <w:rsid w:val="00F37B9B"/>
    <w:rsid w:val="00F40452"/>
    <w:rsid w:val="00F4075F"/>
    <w:rsid w:val="00F4097D"/>
    <w:rsid w:val="00F40A96"/>
    <w:rsid w:val="00F40B47"/>
    <w:rsid w:val="00F413BF"/>
    <w:rsid w:val="00F4174A"/>
    <w:rsid w:val="00F42A5B"/>
    <w:rsid w:val="00F438C9"/>
    <w:rsid w:val="00F43971"/>
    <w:rsid w:val="00F441C7"/>
    <w:rsid w:val="00F442C8"/>
    <w:rsid w:val="00F4513A"/>
    <w:rsid w:val="00F456BF"/>
    <w:rsid w:val="00F46CBB"/>
    <w:rsid w:val="00F47576"/>
    <w:rsid w:val="00F51441"/>
    <w:rsid w:val="00F52347"/>
    <w:rsid w:val="00F53106"/>
    <w:rsid w:val="00F53576"/>
    <w:rsid w:val="00F53763"/>
    <w:rsid w:val="00F54104"/>
    <w:rsid w:val="00F54D60"/>
    <w:rsid w:val="00F5501E"/>
    <w:rsid w:val="00F55FFB"/>
    <w:rsid w:val="00F56686"/>
    <w:rsid w:val="00F57086"/>
    <w:rsid w:val="00F57105"/>
    <w:rsid w:val="00F5751C"/>
    <w:rsid w:val="00F60469"/>
    <w:rsid w:val="00F61C8F"/>
    <w:rsid w:val="00F6213F"/>
    <w:rsid w:val="00F62388"/>
    <w:rsid w:val="00F62555"/>
    <w:rsid w:val="00F626E1"/>
    <w:rsid w:val="00F62D4C"/>
    <w:rsid w:val="00F62D69"/>
    <w:rsid w:val="00F62EC7"/>
    <w:rsid w:val="00F62EE4"/>
    <w:rsid w:val="00F63557"/>
    <w:rsid w:val="00F6485E"/>
    <w:rsid w:val="00F6534B"/>
    <w:rsid w:val="00F65893"/>
    <w:rsid w:val="00F66210"/>
    <w:rsid w:val="00F6637B"/>
    <w:rsid w:val="00F66565"/>
    <w:rsid w:val="00F6780A"/>
    <w:rsid w:val="00F67B40"/>
    <w:rsid w:val="00F67E4F"/>
    <w:rsid w:val="00F703FC"/>
    <w:rsid w:val="00F71944"/>
    <w:rsid w:val="00F71986"/>
    <w:rsid w:val="00F71A65"/>
    <w:rsid w:val="00F71EC6"/>
    <w:rsid w:val="00F72A48"/>
    <w:rsid w:val="00F72B04"/>
    <w:rsid w:val="00F72C03"/>
    <w:rsid w:val="00F73349"/>
    <w:rsid w:val="00F73C99"/>
    <w:rsid w:val="00F73EDD"/>
    <w:rsid w:val="00F7538C"/>
    <w:rsid w:val="00F76A05"/>
    <w:rsid w:val="00F76DC1"/>
    <w:rsid w:val="00F76DE9"/>
    <w:rsid w:val="00F76E67"/>
    <w:rsid w:val="00F77ECF"/>
    <w:rsid w:val="00F80096"/>
    <w:rsid w:val="00F806D6"/>
    <w:rsid w:val="00F811AA"/>
    <w:rsid w:val="00F83145"/>
    <w:rsid w:val="00F8350B"/>
    <w:rsid w:val="00F83A16"/>
    <w:rsid w:val="00F8419F"/>
    <w:rsid w:val="00F84B9F"/>
    <w:rsid w:val="00F84F5A"/>
    <w:rsid w:val="00F8747B"/>
    <w:rsid w:val="00F8769D"/>
    <w:rsid w:val="00F87A51"/>
    <w:rsid w:val="00F900A1"/>
    <w:rsid w:val="00F90651"/>
    <w:rsid w:val="00F90909"/>
    <w:rsid w:val="00F91C44"/>
    <w:rsid w:val="00F91EEA"/>
    <w:rsid w:val="00F92355"/>
    <w:rsid w:val="00F94170"/>
    <w:rsid w:val="00F943FE"/>
    <w:rsid w:val="00F95C09"/>
    <w:rsid w:val="00F95D37"/>
    <w:rsid w:val="00F95F75"/>
    <w:rsid w:val="00F9675A"/>
    <w:rsid w:val="00F97267"/>
    <w:rsid w:val="00FA1837"/>
    <w:rsid w:val="00FA1F05"/>
    <w:rsid w:val="00FA27EA"/>
    <w:rsid w:val="00FA35D9"/>
    <w:rsid w:val="00FA4396"/>
    <w:rsid w:val="00FA44CF"/>
    <w:rsid w:val="00FA4CE7"/>
    <w:rsid w:val="00FA62A2"/>
    <w:rsid w:val="00FA6F17"/>
    <w:rsid w:val="00FB0429"/>
    <w:rsid w:val="00FB05B1"/>
    <w:rsid w:val="00FB0E57"/>
    <w:rsid w:val="00FB13A9"/>
    <w:rsid w:val="00FB1EF5"/>
    <w:rsid w:val="00FB3736"/>
    <w:rsid w:val="00FB390A"/>
    <w:rsid w:val="00FB44C7"/>
    <w:rsid w:val="00FB46BE"/>
    <w:rsid w:val="00FB4754"/>
    <w:rsid w:val="00FB4C7B"/>
    <w:rsid w:val="00FB5857"/>
    <w:rsid w:val="00FB5F2C"/>
    <w:rsid w:val="00FB613E"/>
    <w:rsid w:val="00FB6787"/>
    <w:rsid w:val="00FB695B"/>
    <w:rsid w:val="00FB7842"/>
    <w:rsid w:val="00FC01DA"/>
    <w:rsid w:val="00FC07FB"/>
    <w:rsid w:val="00FC16B2"/>
    <w:rsid w:val="00FC1ED1"/>
    <w:rsid w:val="00FC260A"/>
    <w:rsid w:val="00FC2978"/>
    <w:rsid w:val="00FC49E7"/>
    <w:rsid w:val="00FC556C"/>
    <w:rsid w:val="00FC76AB"/>
    <w:rsid w:val="00FC78D1"/>
    <w:rsid w:val="00FD1984"/>
    <w:rsid w:val="00FD21E9"/>
    <w:rsid w:val="00FD3432"/>
    <w:rsid w:val="00FD43EC"/>
    <w:rsid w:val="00FD56A9"/>
    <w:rsid w:val="00FD5A05"/>
    <w:rsid w:val="00FD5A17"/>
    <w:rsid w:val="00FD7648"/>
    <w:rsid w:val="00FD79EB"/>
    <w:rsid w:val="00FE0196"/>
    <w:rsid w:val="00FE02A5"/>
    <w:rsid w:val="00FE0DB0"/>
    <w:rsid w:val="00FE107A"/>
    <w:rsid w:val="00FE1DC1"/>
    <w:rsid w:val="00FE2042"/>
    <w:rsid w:val="00FE366E"/>
    <w:rsid w:val="00FE36B7"/>
    <w:rsid w:val="00FE3A88"/>
    <w:rsid w:val="00FE3BFE"/>
    <w:rsid w:val="00FE3C15"/>
    <w:rsid w:val="00FE6B6E"/>
    <w:rsid w:val="00FE78C5"/>
    <w:rsid w:val="00FF069D"/>
    <w:rsid w:val="00FF0CF7"/>
    <w:rsid w:val="00FF1750"/>
    <w:rsid w:val="00FF238A"/>
    <w:rsid w:val="00FF2475"/>
    <w:rsid w:val="00FF3151"/>
    <w:rsid w:val="00FF397A"/>
    <w:rsid w:val="00FF3FF8"/>
    <w:rsid w:val="00FF46C6"/>
    <w:rsid w:val="00FF4B94"/>
    <w:rsid w:val="00FF517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ABCE3"/>
  <w15:chartTrackingRefBased/>
  <w15:docId w15:val="{94846BB8-34FA-4527-A01D-6C8C36476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473"/>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DA31D7"/>
    <w:pPr>
      <w:keepNext/>
      <w:spacing w:before="240" w:after="60"/>
      <w:outlineLvl w:val="0"/>
    </w:pPr>
    <w:rPr>
      <w:b/>
      <w:bCs/>
      <w:kern w:val="36"/>
      <w:sz w:val="32"/>
      <w:szCs w:val="32"/>
    </w:rPr>
  </w:style>
  <w:style w:type="paragraph" w:styleId="Heading2">
    <w:name w:val="heading 2"/>
    <w:basedOn w:val="Normal"/>
    <w:next w:val="Normal"/>
    <w:link w:val="Heading2Char"/>
    <w:qFormat/>
    <w:rsid w:val="00DA31D7"/>
    <w:pPr>
      <w:keepNext/>
      <w:spacing w:before="240" w:after="60"/>
      <w:outlineLvl w:val="1"/>
    </w:pPr>
    <w:rPr>
      <w:b/>
      <w:bCs/>
      <w:i/>
      <w:iCs/>
      <w:sz w:val="28"/>
      <w:szCs w:val="28"/>
    </w:rPr>
  </w:style>
  <w:style w:type="paragraph" w:styleId="Heading3">
    <w:name w:val="heading 3"/>
    <w:basedOn w:val="Normal"/>
    <w:next w:val="Normal"/>
    <w:link w:val="Heading3Char"/>
    <w:qFormat/>
    <w:rsid w:val="00DA31D7"/>
    <w:pPr>
      <w:keepNext/>
      <w:spacing w:before="240" w:after="60"/>
      <w:outlineLvl w:val="2"/>
    </w:pPr>
  </w:style>
  <w:style w:type="paragraph" w:styleId="Heading4">
    <w:name w:val="heading 4"/>
    <w:basedOn w:val="Normal"/>
    <w:next w:val="Normal"/>
    <w:link w:val="Heading4Char"/>
    <w:qFormat/>
    <w:rsid w:val="00DA31D7"/>
    <w:pPr>
      <w:keepNext/>
      <w:spacing w:before="240" w:after="60"/>
      <w:outlineLvl w:val="3"/>
    </w:pPr>
    <w:rPr>
      <w:b/>
      <w:bCs/>
      <w:sz w:val="28"/>
      <w:szCs w:val="28"/>
    </w:rPr>
  </w:style>
  <w:style w:type="paragraph" w:styleId="Heading5">
    <w:name w:val="heading 5"/>
    <w:basedOn w:val="Normal"/>
    <w:next w:val="Normal"/>
    <w:link w:val="Heading5Char"/>
    <w:qFormat/>
    <w:rsid w:val="00DA31D7"/>
    <w:pPr>
      <w:spacing w:before="240" w:after="60"/>
      <w:outlineLvl w:val="4"/>
    </w:pPr>
  </w:style>
  <w:style w:type="paragraph" w:styleId="Heading6">
    <w:name w:val="heading 6"/>
    <w:basedOn w:val="Normal"/>
    <w:next w:val="Normal"/>
    <w:link w:val="Heading6Char"/>
    <w:uiPriority w:val="9"/>
    <w:qFormat/>
    <w:rsid w:val="00DA31D7"/>
    <w:pPr>
      <w:spacing w:before="240" w:after="60"/>
      <w:outlineLvl w:val="5"/>
    </w:pPr>
    <w:rPr>
      <w:i/>
      <w:iCs/>
      <w:lang w:eastAsia="x-none"/>
    </w:rPr>
  </w:style>
  <w:style w:type="paragraph" w:styleId="Heading7">
    <w:name w:val="heading 7"/>
    <w:basedOn w:val="Normal"/>
    <w:next w:val="Normal"/>
    <w:link w:val="Heading7Char"/>
    <w:qFormat/>
    <w:rsid w:val="00DA31D7"/>
    <w:pPr>
      <w:spacing w:before="240" w:after="60"/>
      <w:outlineLvl w:val="6"/>
    </w:pPr>
  </w:style>
  <w:style w:type="paragraph" w:styleId="Heading8">
    <w:name w:val="heading 8"/>
    <w:basedOn w:val="Normal"/>
    <w:next w:val="Normal"/>
    <w:link w:val="Heading8Char"/>
    <w:qFormat/>
    <w:rsid w:val="00DA31D7"/>
    <w:pPr>
      <w:spacing w:before="240" w:after="60"/>
      <w:outlineLvl w:val="7"/>
    </w:pPr>
    <w:rPr>
      <w:i/>
      <w:iCs/>
    </w:rPr>
  </w:style>
  <w:style w:type="paragraph" w:styleId="Heading9">
    <w:name w:val="heading 9"/>
    <w:basedOn w:val="Normal"/>
    <w:next w:val="Normal"/>
    <w:link w:val="Heading9Char"/>
    <w:qFormat/>
    <w:rsid w:val="00DA31D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31D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DA31D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DA31D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DA31D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DA31D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DA31D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DA31D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DA31D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DA31D7"/>
    <w:rPr>
      <w:rFonts w:ascii="Times New Roman" w:eastAsia="Cordia New" w:hAnsi="Times New Roman" w:cs="Angsana New"/>
      <w:b/>
      <w:bCs/>
      <w:i/>
      <w:iCs/>
      <w:sz w:val="24"/>
      <w:szCs w:val="24"/>
      <w:lang w:val="en-GB"/>
    </w:rPr>
  </w:style>
  <w:style w:type="paragraph" w:styleId="Header">
    <w:name w:val="header"/>
    <w:basedOn w:val="Normal"/>
    <w:link w:val="HeaderChar"/>
    <w:rsid w:val="00DA31D7"/>
    <w:pPr>
      <w:tabs>
        <w:tab w:val="center" w:pos="4320"/>
        <w:tab w:val="right" w:pos="8640"/>
      </w:tabs>
    </w:pPr>
    <w:rPr>
      <w:lang w:eastAsia="x-none"/>
    </w:rPr>
  </w:style>
  <w:style w:type="character" w:customStyle="1" w:styleId="HeaderChar">
    <w:name w:val="Header Char"/>
    <w:basedOn w:val="DefaultParagraphFont"/>
    <w:link w:val="Header"/>
    <w:rsid w:val="00DA31D7"/>
    <w:rPr>
      <w:rFonts w:ascii="Times New Roman" w:eastAsia="Cordia New" w:hAnsi="Times New Roman" w:cs="Angsana New"/>
      <w:sz w:val="24"/>
      <w:szCs w:val="24"/>
      <w:lang w:val="en-GB" w:eastAsia="x-none"/>
    </w:rPr>
  </w:style>
  <w:style w:type="character" w:styleId="CommentReference">
    <w:name w:val="annotation reference"/>
    <w:uiPriority w:val="99"/>
    <w:semiHidden/>
    <w:rsid w:val="00DA31D7"/>
    <w:rPr>
      <w:rFonts w:ascii="Arial" w:hAnsi="Arial"/>
      <w:sz w:val="16"/>
      <w:szCs w:val="16"/>
      <w:lang w:bidi="th-TH"/>
    </w:rPr>
  </w:style>
  <w:style w:type="paragraph" w:styleId="DocumentMap">
    <w:name w:val="Document Map"/>
    <w:basedOn w:val="Normal"/>
    <w:link w:val="DocumentMapChar"/>
    <w:semiHidden/>
    <w:rsid w:val="00DA31D7"/>
    <w:pPr>
      <w:shd w:val="clear" w:color="auto" w:fill="000080"/>
    </w:pPr>
  </w:style>
  <w:style w:type="character" w:customStyle="1" w:styleId="DocumentMapChar">
    <w:name w:val="Document Map Char"/>
    <w:basedOn w:val="DefaultParagraphFont"/>
    <w:link w:val="DocumentMap"/>
    <w:semiHidden/>
    <w:rsid w:val="00DA31D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DA31D7"/>
    <w:rPr>
      <w:rFonts w:ascii="Arial" w:hAnsi="Arial"/>
      <w:noProof w:val="0"/>
      <w:sz w:val="20"/>
      <w:szCs w:val="20"/>
      <w:lang w:val="en-US" w:bidi="th-TH"/>
    </w:rPr>
  </w:style>
  <w:style w:type="character" w:styleId="EndnoteReference">
    <w:name w:val="endnote reference"/>
    <w:semiHidden/>
    <w:rsid w:val="00DA31D7"/>
    <w:rPr>
      <w:rFonts w:ascii="Arial" w:hAnsi="Arial"/>
      <w:sz w:val="20"/>
      <w:szCs w:val="20"/>
      <w:vertAlign w:val="superscript"/>
      <w:lang w:bidi="th-TH"/>
    </w:rPr>
  </w:style>
  <w:style w:type="paragraph" w:styleId="EnvelopeAddress">
    <w:name w:val="envelope address"/>
    <w:basedOn w:val="Normal"/>
    <w:rsid w:val="00DA31D7"/>
    <w:pPr>
      <w:framePr w:w="7920" w:h="1980" w:hRule="exact" w:hSpace="180" w:wrap="auto" w:hAnchor="page" w:xAlign="center" w:yAlign="bottom"/>
      <w:ind w:left="2880"/>
    </w:pPr>
  </w:style>
  <w:style w:type="paragraph" w:styleId="EnvelopeReturn">
    <w:name w:val="envelope return"/>
    <w:basedOn w:val="Normal"/>
    <w:rsid w:val="00DA31D7"/>
  </w:style>
  <w:style w:type="character" w:styleId="FollowedHyperlink">
    <w:name w:val="FollowedHyperlink"/>
    <w:rsid w:val="00DA31D7"/>
    <w:rPr>
      <w:rFonts w:ascii="Arial" w:hAnsi="Arial"/>
      <w:color w:val="800080"/>
      <w:sz w:val="20"/>
      <w:szCs w:val="20"/>
      <w:u w:val="single"/>
      <w:lang w:bidi="th-TH"/>
    </w:rPr>
  </w:style>
  <w:style w:type="character" w:styleId="FootnoteReference">
    <w:name w:val="footnote reference"/>
    <w:semiHidden/>
    <w:rsid w:val="00DA31D7"/>
    <w:rPr>
      <w:rFonts w:ascii="Arial" w:hAnsi="Arial"/>
      <w:sz w:val="20"/>
      <w:szCs w:val="20"/>
      <w:vertAlign w:val="superscript"/>
      <w:lang w:bidi="th-TH"/>
    </w:rPr>
  </w:style>
  <w:style w:type="character" w:styleId="Hyperlink">
    <w:name w:val="Hyperlink"/>
    <w:rsid w:val="00DA31D7"/>
    <w:rPr>
      <w:rFonts w:ascii="Arial" w:hAnsi="Arial"/>
      <w:color w:val="0000FF"/>
      <w:sz w:val="20"/>
      <w:szCs w:val="20"/>
      <w:u w:val="single"/>
      <w:lang w:bidi="th-TH"/>
    </w:rPr>
  </w:style>
  <w:style w:type="paragraph" w:styleId="Index1">
    <w:name w:val="index 1"/>
    <w:basedOn w:val="Normal"/>
    <w:next w:val="Normal"/>
    <w:autoRedefine/>
    <w:semiHidden/>
    <w:rsid w:val="00DA31D7"/>
    <w:pPr>
      <w:ind w:left="200" w:hanging="200"/>
    </w:pPr>
  </w:style>
  <w:style w:type="paragraph" w:styleId="IndexHeading">
    <w:name w:val="index heading"/>
    <w:basedOn w:val="Normal"/>
    <w:next w:val="Index1"/>
    <w:semiHidden/>
    <w:rsid w:val="00DA31D7"/>
    <w:rPr>
      <w:b/>
      <w:bCs/>
    </w:rPr>
  </w:style>
  <w:style w:type="character" w:styleId="LineNumber">
    <w:name w:val="line number"/>
    <w:rsid w:val="00DA31D7"/>
    <w:rPr>
      <w:rFonts w:ascii="Arial" w:hAnsi="Arial"/>
      <w:sz w:val="16"/>
      <w:szCs w:val="16"/>
      <w:lang w:bidi="th-TH"/>
    </w:rPr>
  </w:style>
  <w:style w:type="paragraph" w:styleId="MacroText">
    <w:name w:val="macro"/>
    <w:link w:val="MacroTextChar"/>
    <w:semiHidden/>
    <w:rsid w:val="00DA31D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DA31D7"/>
    <w:rPr>
      <w:rFonts w:ascii="Arial" w:eastAsia="Cordia New" w:hAnsi="Arial" w:cs="Angsana New"/>
      <w:sz w:val="20"/>
      <w:szCs w:val="20"/>
    </w:rPr>
  </w:style>
  <w:style w:type="paragraph" w:styleId="MessageHeader">
    <w:name w:val="Message Header"/>
    <w:basedOn w:val="Normal"/>
    <w:link w:val="MessageHeaderChar"/>
    <w:rsid w:val="00DA31D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DA31D7"/>
    <w:rPr>
      <w:rFonts w:ascii="Times New Roman" w:eastAsia="Cordia New" w:hAnsi="Times New Roman" w:cs="Angsana New"/>
      <w:sz w:val="24"/>
      <w:szCs w:val="24"/>
      <w:shd w:val="pct20" w:color="auto" w:fill="auto"/>
      <w:lang w:val="en-GB"/>
    </w:rPr>
  </w:style>
  <w:style w:type="character" w:styleId="PageNumber">
    <w:name w:val="page number"/>
    <w:rsid w:val="00DA31D7"/>
    <w:rPr>
      <w:rFonts w:ascii="Arial" w:hAnsi="Arial"/>
      <w:sz w:val="20"/>
      <w:szCs w:val="20"/>
      <w:lang w:bidi="th-TH"/>
    </w:rPr>
  </w:style>
  <w:style w:type="paragraph" w:styleId="PlainText">
    <w:name w:val="Plain Text"/>
    <w:basedOn w:val="Normal"/>
    <w:link w:val="PlainTextChar"/>
    <w:rsid w:val="00DA31D7"/>
  </w:style>
  <w:style w:type="character" w:customStyle="1" w:styleId="PlainTextChar">
    <w:name w:val="Plain Text Char"/>
    <w:basedOn w:val="DefaultParagraphFont"/>
    <w:link w:val="PlainText"/>
    <w:rsid w:val="00DA31D7"/>
    <w:rPr>
      <w:rFonts w:ascii="Times New Roman" w:eastAsia="Cordia New" w:hAnsi="Times New Roman" w:cs="Angsana New"/>
      <w:sz w:val="24"/>
      <w:szCs w:val="24"/>
      <w:lang w:val="en-GB"/>
    </w:rPr>
  </w:style>
  <w:style w:type="character" w:styleId="Strong">
    <w:name w:val="Strong"/>
    <w:uiPriority w:val="22"/>
    <w:qFormat/>
    <w:rsid w:val="00DA31D7"/>
    <w:rPr>
      <w:rFonts w:ascii="Arial" w:hAnsi="Arial"/>
      <w:b/>
      <w:bCs/>
      <w:sz w:val="24"/>
      <w:szCs w:val="24"/>
      <w:lang w:bidi="th-TH"/>
    </w:rPr>
  </w:style>
  <w:style w:type="paragraph" w:styleId="Subtitle">
    <w:name w:val="Subtitle"/>
    <w:basedOn w:val="Normal"/>
    <w:link w:val="SubtitleChar"/>
    <w:qFormat/>
    <w:rsid w:val="00DA31D7"/>
    <w:pPr>
      <w:spacing w:after="60"/>
      <w:jc w:val="center"/>
      <w:outlineLvl w:val="1"/>
    </w:pPr>
  </w:style>
  <w:style w:type="character" w:customStyle="1" w:styleId="SubtitleChar">
    <w:name w:val="Subtitle Char"/>
    <w:basedOn w:val="DefaultParagraphFont"/>
    <w:link w:val="Subtitle"/>
    <w:rsid w:val="00DA31D7"/>
    <w:rPr>
      <w:rFonts w:ascii="Times New Roman" w:eastAsia="Cordia New" w:hAnsi="Times New Roman" w:cs="Angsana New"/>
      <w:sz w:val="24"/>
      <w:szCs w:val="24"/>
      <w:lang w:val="en-GB"/>
    </w:rPr>
  </w:style>
  <w:style w:type="paragraph" w:styleId="Title">
    <w:name w:val="Title"/>
    <w:basedOn w:val="Normal"/>
    <w:link w:val="TitleChar"/>
    <w:qFormat/>
    <w:rsid w:val="00DA31D7"/>
    <w:pPr>
      <w:spacing w:before="240" w:after="60"/>
      <w:jc w:val="center"/>
      <w:outlineLvl w:val="0"/>
    </w:pPr>
    <w:rPr>
      <w:b/>
      <w:bCs/>
      <w:kern w:val="36"/>
    </w:rPr>
  </w:style>
  <w:style w:type="character" w:customStyle="1" w:styleId="TitleChar">
    <w:name w:val="Title Char"/>
    <w:basedOn w:val="DefaultParagraphFont"/>
    <w:link w:val="Title"/>
    <w:rsid w:val="00DA31D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DA31D7"/>
    <w:pPr>
      <w:spacing w:before="120"/>
    </w:pPr>
    <w:rPr>
      <w:b/>
      <w:bCs/>
    </w:rPr>
  </w:style>
  <w:style w:type="paragraph" w:styleId="TOC9">
    <w:name w:val="toc 9"/>
    <w:basedOn w:val="Normal"/>
    <w:next w:val="Normal"/>
    <w:autoRedefine/>
    <w:semiHidden/>
    <w:rsid w:val="00DA31D7"/>
    <w:pPr>
      <w:ind w:left="1600"/>
    </w:pPr>
  </w:style>
  <w:style w:type="paragraph" w:styleId="Footer">
    <w:name w:val="footer"/>
    <w:basedOn w:val="Normal"/>
    <w:link w:val="FooterChar"/>
    <w:uiPriority w:val="99"/>
    <w:rsid w:val="00DA31D7"/>
    <w:pPr>
      <w:tabs>
        <w:tab w:val="center" w:pos="4320"/>
        <w:tab w:val="right" w:pos="8640"/>
      </w:tabs>
    </w:pPr>
  </w:style>
  <w:style w:type="character" w:customStyle="1" w:styleId="FooterChar">
    <w:name w:val="Footer Char"/>
    <w:basedOn w:val="DefaultParagraphFont"/>
    <w:link w:val="Footer"/>
    <w:uiPriority w:val="99"/>
    <w:rsid w:val="00DA31D7"/>
    <w:rPr>
      <w:rFonts w:ascii="Times New Roman" w:eastAsia="Cordia New" w:hAnsi="Times New Roman" w:cs="Angsana New"/>
      <w:sz w:val="24"/>
      <w:szCs w:val="24"/>
      <w:lang w:val="en-GB"/>
    </w:rPr>
  </w:style>
  <w:style w:type="paragraph" w:styleId="BlockText">
    <w:name w:val="Block Text"/>
    <w:basedOn w:val="Normal"/>
    <w:rsid w:val="00DA31D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DA31D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DA31D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DA31D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DA31D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DA31D7"/>
    <w:rPr>
      <w:rFonts w:ascii="Cordia New" w:eastAsia="Cordia New" w:hAnsi="Times New Roman" w:cs="Cordia New"/>
      <w:b/>
      <w:bCs/>
      <w:szCs w:val="22"/>
    </w:rPr>
  </w:style>
  <w:style w:type="paragraph" w:styleId="BodyText">
    <w:name w:val="Body Text"/>
    <w:basedOn w:val="Normal"/>
    <w:link w:val="BodyTextChar"/>
    <w:rsid w:val="00DA31D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DA31D7"/>
    <w:rPr>
      <w:rFonts w:ascii="Times New Roman" w:eastAsia="Cordia New" w:hAnsi="Times New Roman" w:cs="Angsana New"/>
      <w:b/>
      <w:bCs/>
      <w:spacing w:val="-5"/>
      <w:sz w:val="19"/>
      <w:szCs w:val="19"/>
    </w:rPr>
  </w:style>
  <w:style w:type="paragraph" w:customStyle="1" w:styleId="Style1">
    <w:name w:val="Style1"/>
    <w:basedOn w:val="Normal"/>
    <w:next w:val="Normal"/>
    <w:rsid w:val="00DA31D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DA31D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DA31D7"/>
    <w:rPr>
      <w:rFonts w:ascii="Cordia New" w:eastAsia="Cordia New" w:hAnsi="Times New Roman" w:cs="Cordia New"/>
      <w:sz w:val="28"/>
      <w:lang w:val="en-GB"/>
    </w:rPr>
  </w:style>
  <w:style w:type="paragraph" w:styleId="BodyTextIndent3">
    <w:name w:val="Body Text Indent 3"/>
    <w:basedOn w:val="Normal"/>
    <w:link w:val="BodyTextIndent3Char"/>
    <w:rsid w:val="00DA31D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DA31D7"/>
    <w:rPr>
      <w:rFonts w:ascii="Cordia New" w:eastAsia="Cordia New" w:hAnsi="Times New Roman" w:cs="Cordia New"/>
      <w:sz w:val="28"/>
      <w:lang w:val="th-TH"/>
    </w:rPr>
  </w:style>
  <w:style w:type="paragraph" w:styleId="BodyText3">
    <w:name w:val="Body Text 3"/>
    <w:basedOn w:val="Normal"/>
    <w:link w:val="BodyText3Char"/>
    <w:rsid w:val="00DA31D7"/>
    <w:rPr>
      <w:rFonts w:ascii="Angsana New"/>
      <w:sz w:val="28"/>
      <w:szCs w:val="28"/>
    </w:rPr>
  </w:style>
  <w:style w:type="character" w:customStyle="1" w:styleId="BodyText3Char">
    <w:name w:val="Body Text 3 Char"/>
    <w:basedOn w:val="DefaultParagraphFont"/>
    <w:link w:val="BodyText3"/>
    <w:rsid w:val="00DA31D7"/>
    <w:rPr>
      <w:rFonts w:ascii="Angsana New" w:eastAsia="Cordia New" w:hAnsi="Times New Roman" w:cs="Angsana New"/>
      <w:sz w:val="28"/>
      <w:lang w:val="en-GB"/>
    </w:rPr>
  </w:style>
  <w:style w:type="paragraph" w:customStyle="1" w:styleId="NormalAngsanaNew">
    <w:name w:val="Normal + Angsana New"/>
    <w:aliases w:val="Right,Bottom: (Single solid line,Auto,w..."/>
    <w:basedOn w:val="Normal"/>
    <w:rsid w:val="00DA31D7"/>
    <w:pPr>
      <w:pBdr>
        <w:bottom w:val="single" w:sz="6" w:space="1" w:color="auto"/>
      </w:pBdr>
      <w:jc w:val="right"/>
    </w:pPr>
    <w:rPr>
      <w:rFonts w:ascii="Angsana New" w:hAnsi="Angsana New"/>
      <w:lang w:val="en-US"/>
    </w:rPr>
  </w:style>
  <w:style w:type="paragraph" w:styleId="Caption">
    <w:name w:val="caption"/>
    <w:basedOn w:val="Normal"/>
    <w:next w:val="Normal"/>
    <w:qFormat/>
    <w:rsid w:val="00DA31D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DA31D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DA31D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uiPriority w:val="99"/>
    <w:rsid w:val="00DA31D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semiHidden/>
    <w:rsid w:val="00DA31D7"/>
    <w:rPr>
      <w:rFonts w:ascii="Tahoma" w:hAnsi="Tahoma"/>
      <w:sz w:val="16"/>
      <w:szCs w:val="18"/>
    </w:rPr>
  </w:style>
  <w:style w:type="character" w:customStyle="1" w:styleId="BalloonTextChar">
    <w:name w:val="Balloon Text Char"/>
    <w:basedOn w:val="DefaultParagraphFont"/>
    <w:link w:val="BalloonText"/>
    <w:semiHidden/>
    <w:rsid w:val="00DA31D7"/>
    <w:rPr>
      <w:rFonts w:ascii="Tahoma" w:eastAsia="Cordia New" w:hAnsi="Tahoma" w:cs="Angsana New"/>
      <w:sz w:val="16"/>
      <w:szCs w:val="18"/>
      <w:lang w:val="en-GB"/>
    </w:rPr>
  </w:style>
  <w:style w:type="paragraph" w:styleId="HTMLPreformatted">
    <w:name w:val="HTML Preformatted"/>
    <w:basedOn w:val="Normal"/>
    <w:link w:val="HTMLPreformattedChar"/>
    <w:rsid w:val="00DA31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DA31D7"/>
    <w:rPr>
      <w:rFonts w:ascii="Angsana New" w:eastAsia="Times New Roman" w:hAnsi="Angsana New" w:cs="Angsana New"/>
      <w:sz w:val="28"/>
    </w:rPr>
  </w:style>
  <w:style w:type="table" w:styleId="TableGrid">
    <w:name w:val="Table Grid"/>
    <w:basedOn w:val="TableNormal"/>
    <w:uiPriority w:val="39"/>
    <w:rsid w:val="00DA31D7"/>
    <w:pPr>
      <w:spacing w:after="0" w:line="240" w:lineRule="auto"/>
      <w:jc w:val="both"/>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A31D7"/>
    <w:pPr>
      <w:spacing w:after="0" w:line="240" w:lineRule="auto"/>
      <w:jc w:val="both"/>
    </w:pPr>
    <w:rPr>
      <w:rFonts w:ascii="Cordia New" w:eastAsia="Cordia New" w:hAnsi="Cordia New" w:cs="Angsana New"/>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DA31D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rsid w:val="00DA31D7"/>
    <w:pPr>
      <w:autoSpaceDE w:val="0"/>
      <w:autoSpaceDN w:val="0"/>
      <w:adjustRightInd w:val="0"/>
      <w:spacing w:after="0" w:line="240" w:lineRule="auto"/>
    </w:pPr>
    <w:rPr>
      <w:rFonts w:ascii="Cordia New" w:eastAsia="Cordia New" w:hAnsi="Cordia New" w:cs="Cordia New"/>
      <w:color w:val="000000"/>
      <w:sz w:val="24"/>
      <w:szCs w:val="24"/>
    </w:rPr>
  </w:style>
  <w:style w:type="paragraph" w:styleId="NoSpacing">
    <w:name w:val="No Spacing"/>
    <w:uiPriority w:val="1"/>
    <w:qFormat/>
    <w:rsid w:val="00DA31D7"/>
    <w:pPr>
      <w:spacing w:after="0" w:line="240" w:lineRule="auto"/>
    </w:pPr>
    <w:rPr>
      <w:rFonts w:ascii="Calibri" w:eastAsia="Calibri" w:hAnsi="Calibri" w:cs="Cordia New"/>
    </w:rPr>
  </w:style>
  <w:style w:type="paragraph" w:styleId="NormalWeb">
    <w:name w:val="Normal (Web)"/>
    <w:basedOn w:val="Normal"/>
    <w:uiPriority w:val="99"/>
    <w:unhideWhenUsed/>
    <w:rsid w:val="00601B18"/>
    <w:pPr>
      <w:spacing w:before="100" w:beforeAutospacing="1" w:after="100" w:afterAutospacing="1"/>
      <w:jc w:val="left"/>
    </w:pPr>
    <w:rPr>
      <w:rFonts w:eastAsia="Times New Roman" w:cs="Times New Roman"/>
      <w:lang w:val="en-US"/>
    </w:rPr>
  </w:style>
  <w:style w:type="table" w:customStyle="1" w:styleId="PwCTableText">
    <w:name w:val="PwC Table Text"/>
    <w:basedOn w:val="TableNormal"/>
    <w:uiPriority w:val="99"/>
    <w:qFormat/>
    <w:rsid w:val="001A62B7"/>
    <w:pPr>
      <w:spacing w:before="60" w:after="60" w:line="240" w:lineRule="auto"/>
    </w:pPr>
    <w:rPr>
      <w:rFonts w:ascii="Georgia" w:hAnsi="Georgia"/>
      <w:sz w:val="20"/>
      <w:szCs w:val="20"/>
      <w:lang w:val="en-GB"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87D77"/>
    <w:pPr>
      <w:tabs>
        <w:tab w:val="decimal" w:pos="765"/>
      </w:tabs>
      <w:spacing w:line="260" w:lineRule="atLeast"/>
      <w:jc w:val="left"/>
    </w:pPr>
    <w:rPr>
      <w:rFonts w:eastAsia="MS Mincho"/>
      <w:sz w:val="22"/>
      <w:szCs w:val="20"/>
      <w:lang w:bidi="ar-SA"/>
    </w:rPr>
  </w:style>
  <w:style w:type="paragraph" w:customStyle="1" w:styleId="a1">
    <w:name w:val="à¹×éÍàÃ×èÍ§"/>
    <w:basedOn w:val="Normal"/>
    <w:rsid w:val="00172C3B"/>
    <w:pPr>
      <w:ind w:right="386"/>
      <w:jc w:val="left"/>
    </w:pPr>
    <w:rPr>
      <w:rFonts w:ascii="Cordia New" w:eastAsia="Times New Roman" w:hAnsi="Cordia New" w:cs="CordiaUPC"/>
      <w:sz w:val="28"/>
      <w:szCs w:val="28"/>
      <w:lang w:val="th-TH"/>
    </w:rPr>
  </w:style>
  <w:style w:type="character" w:customStyle="1" w:styleId="PlainTextChar1">
    <w:name w:val="Plain Text Char1"/>
    <w:locked/>
    <w:rsid w:val="00BF1078"/>
    <w:rPr>
      <w:rFonts w:ascii="Tms Rmn" w:hAnsi="Tms Rmn"/>
      <w:sz w:val="28"/>
      <w:szCs w:val="28"/>
      <w:lang w:val="en-US" w:eastAsia="en-US"/>
    </w:rPr>
  </w:style>
  <w:style w:type="paragraph" w:styleId="CommentText">
    <w:name w:val="annotation text"/>
    <w:basedOn w:val="Normal"/>
    <w:link w:val="CommentTextChar"/>
    <w:uiPriority w:val="99"/>
    <w:unhideWhenUsed/>
    <w:rsid w:val="000008E7"/>
    <w:pPr>
      <w:jc w:val="left"/>
    </w:pPr>
    <w:rPr>
      <w:rFonts w:ascii="Arial" w:eastAsia="Arial" w:hAnsi="Arial" w:cs="Cordia New"/>
      <w:sz w:val="20"/>
      <w:szCs w:val="25"/>
      <w:lang w:val="en-US" w:eastAsia="en-GB"/>
    </w:rPr>
  </w:style>
  <w:style w:type="character" w:customStyle="1" w:styleId="CommentTextChar">
    <w:name w:val="Comment Text Char"/>
    <w:basedOn w:val="DefaultParagraphFont"/>
    <w:link w:val="CommentText"/>
    <w:uiPriority w:val="99"/>
    <w:rsid w:val="000008E7"/>
    <w:rPr>
      <w:rFonts w:ascii="Arial" w:eastAsia="Arial" w:hAnsi="Arial" w:cs="Cordia New"/>
      <w:sz w:val="20"/>
      <w:szCs w:val="2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594">
      <w:bodyDiv w:val="1"/>
      <w:marLeft w:val="0"/>
      <w:marRight w:val="0"/>
      <w:marTop w:val="0"/>
      <w:marBottom w:val="0"/>
      <w:divBdr>
        <w:top w:val="none" w:sz="0" w:space="0" w:color="auto"/>
        <w:left w:val="none" w:sz="0" w:space="0" w:color="auto"/>
        <w:bottom w:val="none" w:sz="0" w:space="0" w:color="auto"/>
        <w:right w:val="none" w:sz="0" w:space="0" w:color="auto"/>
      </w:divBdr>
    </w:div>
    <w:div w:id="12997008">
      <w:bodyDiv w:val="1"/>
      <w:marLeft w:val="0"/>
      <w:marRight w:val="0"/>
      <w:marTop w:val="0"/>
      <w:marBottom w:val="0"/>
      <w:divBdr>
        <w:top w:val="none" w:sz="0" w:space="0" w:color="auto"/>
        <w:left w:val="none" w:sz="0" w:space="0" w:color="auto"/>
        <w:bottom w:val="none" w:sz="0" w:space="0" w:color="auto"/>
        <w:right w:val="none" w:sz="0" w:space="0" w:color="auto"/>
      </w:divBdr>
    </w:div>
    <w:div w:id="51581546">
      <w:bodyDiv w:val="1"/>
      <w:marLeft w:val="0"/>
      <w:marRight w:val="0"/>
      <w:marTop w:val="0"/>
      <w:marBottom w:val="0"/>
      <w:divBdr>
        <w:top w:val="none" w:sz="0" w:space="0" w:color="auto"/>
        <w:left w:val="none" w:sz="0" w:space="0" w:color="auto"/>
        <w:bottom w:val="none" w:sz="0" w:space="0" w:color="auto"/>
        <w:right w:val="none" w:sz="0" w:space="0" w:color="auto"/>
      </w:divBdr>
    </w:div>
    <w:div w:id="62140497">
      <w:bodyDiv w:val="1"/>
      <w:marLeft w:val="0"/>
      <w:marRight w:val="0"/>
      <w:marTop w:val="0"/>
      <w:marBottom w:val="0"/>
      <w:divBdr>
        <w:top w:val="none" w:sz="0" w:space="0" w:color="auto"/>
        <w:left w:val="none" w:sz="0" w:space="0" w:color="auto"/>
        <w:bottom w:val="none" w:sz="0" w:space="0" w:color="auto"/>
        <w:right w:val="none" w:sz="0" w:space="0" w:color="auto"/>
      </w:divBdr>
    </w:div>
    <w:div w:id="84347456">
      <w:bodyDiv w:val="1"/>
      <w:marLeft w:val="0"/>
      <w:marRight w:val="0"/>
      <w:marTop w:val="0"/>
      <w:marBottom w:val="0"/>
      <w:divBdr>
        <w:top w:val="none" w:sz="0" w:space="0" w:color="auto"/>
        <w:left w:val="none" w:sz="0" w:space="0" w:color="auto"/>
        <w:bottom w:val="none" w:sz="0" w:space="0" w:color="auto"/>
        <w:right w:val="none" w:sz="0" w:space="0" w:color="auto"/>
      </w:divBdr>
    </w:div>
    <w:div w:id="104348115">
      <w:bodyDiv w:val="1"/>
      <w:marLeft w:val="0"/>
      <w:marRight w:val="0"/>
      <w:marTop w:val="0"/>
      <w:marBottom w:val="0"/>
      <w:divBdr>
        <w:top w:val="none" w:sz="0" w:space="0" w:color="auto"/>
        <w:left w:val="none" w:sz="0" w:space="0" w:color="auto"/>
        <w:bottom w:val="none" w:sz="0" w:space="0" w:color="auto"/>
        <w:right w:val="none" w:sz="0" w:space="0" w:color="auto"/>
      </w:divBdr>
    </w:div>
    <w:div w:id="115802455">
      <w:bodyDiv w:val="1"/>
      <w:marLeft w:val="0"/>
      <w:marRight w:val="0"/>
      <w:marTop w:val="0"/>
      <w:marBottom w:val="0"/>
      <w:divBdr>
        <w:top w:val="none" w:sz="0" w:space="0" w:color="auto"/>
        <w:left w:val="none" w:sz="0" w:space="0" w:color="auto"/>
        <w:bottom w:val="none" w:sz="0" w:space="0" w:color="auto"/>
        <w:right w:val="none" w:sz="0" w:space="0" w:color="auto"/>
      </w:divBdr>
    </w:div>
    <w:div w:id="117645222">
      <w:bodyDiv w:val="1"/>
      <w:marLeft w:val="0"/>
      <w:marRight w:val="0"/>
      <w:marTop w:val="0"/>
      <w:marBottom w:val="0"/>
      <w:divBdr>
        <w:top w:val="none" w:sz="0" w:space="0" w:color="auto"/>
        <w:left w:val="none" w:sz="0" w:space="0" w:color="auto"/>
        <w:bottom w:val="none" w:sz="0" w:space="0" w:color="auto"/>
        <w:right w:val="none" w:sz="0" w:space="0" w:color="auto"/>
      </w:divBdr>
    </w:div>
    <w:div w:id="141971311">
      <w:bodyDiv w:val="1"/>
      <w:marLeft w:val="0"/>
      <w:marRight w:val="0"/>
      <w:marTop w:val="0"/>
      <w:marBottom w:val="0"/>
      <w:divBdr>
        <w:top w:val="none" w:sz="0" w:space="0" w:color="auto"/>
        <w:left w:val="none" w:sz="0" w:space="0" w:color="auto"/>
        <w:bottom w:val="none" w:sz="0" w:space="0" w:color="auto"/>
        <w:right w:val="none" w:sz="0" w:space="0" w:color="auto"/>
      </w:divBdr>
    </w:div>
    <w:div w:id="147208963">
      <w:bodyDiv w:val="1"/>
      <w:marLeft w:val="0"/>
      <w:marRight w:val="0"/>
      <w:marTop w:val="0"/>
      <w:marBottom w:val="0"/>
      <w:divBdr>
        <w:top w:val="none" w:sz="0" w:space="0" w:color="auto"/>
        <w:left w:val="none" w:sz="0" w:space="0" w:color="auto"/>
        <w:bottom w:val="none" w:sz="0" w:space="0" w:color="auto"/>
        <w:right w:val="none" w:sz="0" w:space="0" w:color="auto"/>
      </w:divBdr>
    </w:div>
    <w:div w:id="156456390">
      <w:bodyDiv w:val="1"/>
      <w:marLeft w:val="0"/>
      <w:marRight w:val="0"/>
      <w:marTop w:val="0"/>
      <w:marBottom w:val="0"/>
      <w:divBdr>
        <w:top w:val="none" w:sz="0" w:space="0" w:color="auto"/>
        <w:left w:val="none" w:sz="0" w:space="0" w:color="auto"/>
        <w:bottom w:val="none" w:sz="0" w:space="0" w:color="auto"/>
        <w:right w:val="none" w:sz="0" w:space="0" w:color="auto"/>
      </w:divBdr>
    </w:div>
    <w:div w:id="170606612">
      <w:bodyDiv w:val="1"/>
      <w:marLeft w:val="0"/>
      <w:marRight w:val="0"/>
      <w:marTop w:val="0"/>
      <w:marBottom w:val="0"/>
      <w:divBdr>
        <w:top w:val="none" w:sz="0" w:space="0" w:color="auto"/>
        <w:left w:val="none" w:sz="0" w:space="0" w:color="auto"/>
        <w:bottom w:val="none" w:sz="0" w:space="0" w:color="auto"/>
        <w:right w:val="none" w:sz="0" w:space="0" w:color="auto"/>
      </w:divBdr>
    </w:div>
    <w:div w:id="175000362">
      <w:bodyDiv w:val="1"/>
      <w:marLeft w:val="0"/>
      <w:marRight w:val="0"/>
      <w:marTop w:val="0"/>
      <w:marBottom w:val="0"/>
      <w:divBdr>
        <w:top w:val="none" w:sz="0" w:space="0" w:color="auto"/>
        <w:left w:val="none" w:sz="0" w:space="0" w:color="auto"/>
        <w:bottom w:val="none" w:sz="0" w:space="0" w:color="auto"/>
        <w:right w:val="none" w:sz="0" w:space="0" w:color="auto"/>
      </w:divBdr>
    </w:div>
    <w:div w:id="176697977">
      <w:bodyDiv w:val="1"/>
      <w:marLeft w:val="0"/>
      <w:marRight w:val="0"/>
      <w:marTop w:val="0"/>
      <w:marBottom w:val="0"/>
      <w:divBdr>
        <w:top w:val="none" w:sz="0" w:space="0" w:color="auto"/>
        <w:left w:val="none" w:sz="0" w:space="0" w:color="auto"/>
        <w:bottom w:val="none" w:sz="0" w:space="0" w:color="auto"/>
        <w:right w:val="none" w:sz="0" w:space="0" w:color="auto"/>
      </w:divBdr>
    </w:div>
    <w:div w:id="196045516">
      <w:bodyDiv w:val="1"/>
      <w:marLeft w:val="0"/>
      <w:marRight w:val="0"/>
      <w:marTop w:val="0"/>
      <w:marBottom w:val="0"/>
      <w:divBdr>
        <w:top w:val="none" w:sz="0" w:space="0" w:color="auto"/>
        <w:left w:val="none" w:sz="0" w:space="0" w:color="auto"/>
        <w:bottom w:val="none" w:sz="0" w:space="0" w:color="auto"/>
        <w:right w:val="none" w:sz="0" w:space="0" w:color="auto"/>
      </w:divBdr>
    </w:div>
    <w:div w:id="231543973">
      <w:bodyDiv w:val="1"/>
      <w:marLeft w:val="0"/>
      <w:marRight w:val="0"/>
      <w:marTop w:val="0"/>
      <w:marBottom w:val="0"/>
      <w:divBdr>
        <w:top w:val="none" w:sz="0" w:space="0" w:color="auto"/>
        <w:left w:val="none" w:sz="0" w:space="0" w:color="auto"/>
        <w:bottom w:val="none" w:sz="0" w:space="0" w:color="auto"/>
        <w:right w:val="none" w:sz="0" w:space="0" w:color="auto"/>
      </w:divBdr>
    </w:div>
    <w:div w:id="236592002">
      <w:bodyDiv w:val="1"/>
      <w:marLeft w:val="0"/>
      <w:marRight w:val="0"/>
      <w:marTop w:val="0"/>
      <w:marBottom w:val="0"/>
      <w:divBdr>
        <w:top w:val="none" w:sz="0" w:space="0" w:color="auto"/>
        <w:left w:val="none" w:sz="0" w:space="0" w:color="auto"/>
        <w:bottom w:val="none" w:sz="0" w:space="0" w:color="auto"/>
        <w:right w:val="none" w:sz="0" w:space="0" w:color="auto"/>
      </w:divBdr>
    </w:div>
    <w:div w:id="299576797">
      <w:bodyDiv w:val="1"/>
      <w:marLeft w:val="0"/>
      <w:marRight w:val="0"/>
      <w:marTop w:val="0"/>
      <w:marBottom w:val="0"/>
      <w:divBdr>
        <w:top w:val="none" w:sz="0" w:space="0" w:color="auto"/>
        <w:left w:val="none" w:sz="0" w:space="0" w:color="auto"/>
        <w:bottom w:val="none" w:sz="0" w:space="0" w:color="auto"/>
        <w:right w:val="none" w:sz="0" w:space="0" w:color="auto"/>
      </w:divBdr>
    </w:div>
    <w:div w:id="320430368">
      <w:bodyDiv w:val="1"/>
      <w:marLeft w:val="0"/>
      <w:marRight w:val="0"/>
      <w:marTop w:val="0"/>
      <w:marBottom w:val="0"/>
      <w:divBdr>
        <w:top w:val="none" w:sz="0" w:space="0" w:color="auto"/>
        <w:left w:val="none" w:sz="0" w:space="0" w:color="auto"/>
        <w:bottom w:val="none" w:sz="0" w:space="0" w:color="auto"/>
        <w:right w:val="none" w:sz="0" w:space="0" w:color="auto"/>
      </w:divBdr>
    </w:div>
    <w:div w:id="349912891">
      <w:bodyDiv w:val="1"/>
      <w:marLeft w:val="0"/>
      <w:marRight w:val="0"/>
      <w:marTop w:val="0"/>
      <w:marBottom w:val="0"/>
      <w:divBdr>
        <w:top w:val="none" w:sz="0" w:space="0" w:color="auto"/>
        <w:left w:val="none" w:sz="0" w:space="0" w:color="auto"/>
        <w:bottom w:val="none" w:sz="0" w:space="0" w:color="auto"/>
        <w:right w:val="none" w:sz="0" w:space="0" w:color="auto"/>
      </w:divBdr>
    </w:div>
    <w:div w:id="359626887">
      <w:bodyDiv w:val="1"/>
      <w:marLeft w:val="0"/>
      <w:marRight w:val="0"/>
      <w:marTop w:val="0"/>
      <w:marBottom w:val="0"/>
      <w:divBdr>
        <w:top w:val="none" w:sz="0" w:space="0" w:color="auto"/>
        <w:left w:val="none" w:sz="0" w:space="0" w:color="auto"/>
        <w:bottom w:val="none" w:sz="0" w:space="0" w:color="auto"/>
        <w:right w:val="none" w:sz="0" w:space="0" w:color="auto"/>
      </w:divBdr>
    </w:div>
    <w:div w:id="414593967">
      <w:bodyDiv w:val="1"/>
      <w:marLeft w:val="0"/>
      <w:marRight w:val="0"/>
      <w:marTop w:val="0"/>
      <w:marBottom w:val="0"/>
      <w:divBdr>
        <w:top w:val="none" w:sz="0" w:space="0" w:color="auto"/>
        <w:left w:val="none" w:sz="0" w:space="0" w:color="auto"/>
        <w:bottom w:val="none" w:sz="0" w:space="0" w:color="auto"/>
        <w:right w:val="none" w:sz="0" w:space="0" w:color="auto"/>
      </w:divBdr>
    </w:div>
    <w:div w:id="420838662">
      <w:bodyDiv w:val="1"/>
      <w:marLeft w:val="0"/>
      <w:marRight w:val="0"/>
      <w:marTop w:val="0"/>
      <w:marBottom w:val="0"/>
      <w:divBdr>
        <w:top w:val="none" w:sz="0" w:space="0" w:color="auto"/>
        <w:left w:val="none" w:sz="0" w:space="0" w:color="auto"/>
        <w:bottom w:val="none" w:sz="0" w:space="0" w:color="auto"/>
        <w:right w:val="none" w:sz="0" w:space="0" w:color="auto"/>
      </w:divBdr>
    </w:div>
    <w:div w:id="430392764">
      <w:bodyDiv w:val="1"/>
      <w:marLeft w:val="0"/>
      <w:marRight w:val="0"/>
      <w:marTop w:val="0"/>
      <w:marBottom w:val="0"/>
      <w:divBdr>
        <w:top w:val="none" w:sz="0" w:space="0" w:color="auto"/>
        <w:left w:val="none" w:sz="0" w:space="0" w:color="auto"/>
        <w:bottom w:val="none" w:sz="0" w:space="0" w:color="auto"/>
        <w:right w:val="none" w:sz="0" w:space="0" w:color="auto"/>
      </w:divBdr>
    </w:div>
    <w:div w:id="439109228">
      <w:bodyDiv w:val="1"/>
      <w:marLeft w:val="0"/>
      <w:marRight w:val="0"/>
      <w:marTop w:val="0"/>
      <w:marBottom w:val="0"/>
      <w:divBdr>
        <w:top w:val="none" w:sz="0" w:space="0" w:color="auto"/>
        <w:left w:val="none" w:sz="0" w:space="0" w:color="auto"/>
        <w:bottom w:val="none" w:sz="0" w:space="0" w:color="auto"/>
        <w:right w:val="none" w:sz="0" w:space="0" w:color="auto"/>
      </w:divBdr>
    </w:div>
    <w:div w:id="451479603">
      <w:bodyDiv w:val="1"/>
      <w:marLeft w:val="0"/>
      <w:marRight w:val="0"/>
      <w:marTop w:val="0"/>
      <w:marBottom w:val="0"/>
      <w:divBdr>
        <w:top w:val="none" w:sz="0" w:space="0" w:color="auto"/>
        <w:left w:val="none" w:sz="0" w:space="0" w:color="auto"/>
        <w:bottom w:val="none" w:sz="0" w:space="0" w:color="auto"/>
        <w:right w:val="none" w:sz="0" w:space="0" w:color="auto"/>
      </w:divBdr>
    </w:div>
    <w:div w:id="456678988">
      <w:bodyDiv w:val="1"/>
      <w:marLeft w:val="0"/>
      <w:marRight w:val="0"/>
      <w:marTop w:val="0"/>
      <w:marBottom w:val="0"/>
      <w:divBdr>
        <w:top w:val="none" w:sz="0" w:space="0" w:color="auto"/>
        <w:left w:val="none" w:sz="0" w:space="0" w:color="auto"/>
        <w:bottom w:val="none" w:sz="0" w:space="0" w:color="auto"/>
        <w:right w:val="none" w:sz="0" w:space="0" w:color="auto"/>
      </w:divBdr>
    </w:div>
    <w:div w:id="473648240">
      <w:bodyDiv w:val="1"/>
      <w:marLeft w:val="0"/>
      <w:marRight w:val="0"/>
      <w:marTop w:val="0"/>
      <w:marBottom w:val="0"/>
      <w:divBdr>
        <w:top w:val="none" w:sz="0" w:space="0" w:color="auto"/>
        <w:left w:val="none" w:sz="0" w:space="0" w:color="auto"/>
        <w:bottom w:val="none" w:sz="0" w:space="0" w:color="auto"/>
        <w:right w:val="none" w:sz="0" w:space="0" w:color="auto"/>
      </w:divBdr>
    </w:div>
    <w:div w:id="483622688">
      <w:bodyDiv w:val="1"/>
      <w:marLeft w:val="0"/>
      <w:marRight w:val="0"/>
      <w:marTop w:val="0"/>
      <w:marBottom w:val="0"/>
      <w:divBdr>
        <w:top w:val="none" w:sz="0" w:space="0" w:color="auto"/>
        <w:left w:val="none" w:sz="0" w:space="0" w:color="auto"/>
        <w:bottom w:val="none" w:sz="0" w:space="0" w:color="auto"/>
        <w:right w:val="none" w:sz="0" w:space="0" w:color="auto"/>
      </w:divBdr>
    </w:div>
    <w:div w:id="494147716">
      <w:bodyDiv w:val="1"/>
      <w:marLeft w:val="0"/>
      <w:marRight w:val="0"/>
      <w:marTop w:val="0"/>
      <w:marBottom w:val="0"/>
      <w:divBdr>
        <w:top w:val="none" w:sz="0" w:space="0" w:color="auto"/>
        <w:left w:val="none" w:sz="0" w:space="0" w:color="auto"/>
        <w:bottom w:val="none" w:sz="0" w:space="0" w:color="auto"/>
        <w:right w:val="none" w:sz="0" w:space="0" w:color="auto"/>
      </w:divBdr>
    </w:div>
    <w:div w:id="518542293">
      <w:bodyDiv w:val="1"/>
      <w:marLeft w:val="0"/>
      <w:marRight w:val="0"/>
      <w:marTop w:val="0"/>
      <w:marBottom w:val="0"/>
      <w:divBdr>
        <w:top w:val="none" w:sz="0" w:space="0" w:color="auto"/>
        <w:left w:val="none" w:sz="0" w:space="0" w:color="auto"/>
        <w:bottom w:val="none" w:sz="0" w:space="0" w:color="auto"/>
        <w:right w:val="none" w:sz="0" w:space="0" w:color="auto"/>
      </w:divBdr>
    </w:div>
    <w:div w:id="528953960">
      <w:bodyDiv w:val="1"/>
      <w:marLeft w:val="0"/>
      <w:marRight w:val="0"/>
      <w:marTop w:val="0"/>
      <w:marBottom w:val="0"/>
      <w:divBdr>
        <w:top w:val="none" w:sz="0" w:space="0" w:color="auto"/>
        <w:left w:val="none" w:sz="0" w:space="0" w:color="auto"/>
        <w:bottom w:val="none" w:sz="0" w:space="0" w:color="auto"/>
        <w:right w:val="none" w:sz="0" w:space="0" w:color="auto"/>
      </w:divBdr>
    </w:div>
    <w:div w:id="539511809">
      <w:bodyDiv w:val="1"/>
      <w:marLeft w:val="0"/>
      <w:marRight w:val="0"/>
      <w:marTop w:val="0"/>
      <w:marBottom w:val="0"/>
      <w:divBdr>
        <w:top w:val="none" w:sz="0" w:space="0" w:color="auto"/>
        <w:left w:val="none" w:sz="0" w:space="0" w:color="auto"/>
        <w:bottom w:val="none" w:sz="0" w:space="0" w:color="auto"/>
        <w:right w:val="none" w:sz="0" w:space="0" w:color="auto"/>
      </w:divBdr>
    </w:div>
    <w:div w:id="567155798">
      <w:bodyDiv w:val="1"/>
      <w:marLeft w:val="0"/>
      <w:marRight w:val="0"/>
      <w:marTop w:val="0"/>
      <w:marBottom w:val="0"/>
      <w:divBdr>
        <w:top w:val="none" w:sz="0" w:space="0" w:color="auto"/>
        <w:left w:val="none" w:sz="0" w:space="0" w:color="auto"/>
        <w:bottom w:val="none" w:sz="0" w:space="0" w:color="auto"/>
        <w:right w:val="none" w:sz="0" w:space="0" w:color="auto"/>
      </w:divBdr>
    </w:div>
    <w:div w:id="582304924">
      <w:bodyDiv w:val="1"/>
      <w:marLeft w:val="0"/>
      <w:marRight w:val="0"/>
      <w:marTop w:val="0"/>
      <w:marBottom w:val="0"/>
      <w:divBdr>
        <w:top w:val="none" w:sz="0" w:space="0" w:color="auto"/>
        <w:left w:val="none" w:sz="0" w:space="0" w:color="auto"/>
        <w:bottom w:val="none" w:sz="0" w:space="0" w:color="auto"/>
        <w:right w:val="none" w:sz="0" w:space="0" w:color="auto"/>
      </w:divBdr>
    </w:div>
    <w:div w:id="631398310">
      <w:bodyDiv w:val="1"/>
      <w:marLeft w:val="0"/>
      <w:marRight w:val="0"/>
      <w:marTop w:val="0"/>
      <w:marBottom w:val="0"/>
      <w:divBdr>
        <w:top w:val="none" w:sz="0" w:space="0" w:color="auto"/>
        <w:left w:val="none" w:sz="0" w:space="0" w:color="auto"/>
        <w:bottom w:val="none" w:sz="0" w:space="0" w:color="auto"/>
        <w:right w:val="none" w:sz="0" w:space="0" w:color="auto"/>
      </w:divBdr>
    </w:div>
    <w:div w:id="642271076">
      <w:bodyDiv w:val="1"/>
      <w:marLeft w:val="0"/>
      <w:marRight w:val="0"/>
      <w:marTop w:val="0"/>
      <w:marBottom w:val="0"/>
      <w:divBdr>
        <w:top w:val="none" w:sz="0" w:space="0" w:color="auto"/>
        <w:left w:val="none" w:sz="0" w:space="0" w:color="auto"/>
        <w:bottom w:val="none" w:sz="0" w:space="0" w:color="auto"/>
        <w:right w:val="none" w:sz="0" w:space="0" w:color="auto"/>
      </w:divBdr>
    </w:div>
    <w:div w:id="648100223">
      <w:bodyDiv w:val="1"/>
      <w:marLeft w:val="0"/>
      <w:marRight w:val="0"/>
      <w:marTop w:val="0"/>
      <w:marBottom w:val="0"/>
      <w:divBdr>
        <w:top w:val="none" w:sz="0" w:space="0" w:color="auto"/>
        <w:left w:val="none" w:sz="0" w:space="0" w:color="auto"/>
        <w:bottom w:val="none" w:sz="0" w:space="0" w:color="auto"/>
        <w:right w:val="none" w:sz="0" w:space="0" w:color="auto"/>
      </w:divBdr>
    </w:div>
    <w:div w:id="658971415">
      <w:bodyDiv w:val="1"/>
      <w:marLeft w:val="0"/>
      <w:marRight w:val="0"/>
      <w:marTop w:val="0"/>
      <w:marBottom w:val="0"/>
      <w:divBdr>
        <w:top w:val="none" w:sz="0" w:space="0" w:color="auto"/>
        <w:left w:val="none" w:sz="0" w:space="0" w:color="auto"/>
        <w:bottom w:val="none" w:sz="0" w:space="0" w:color="auto"/>
        <w:right w:val="none" w:sz="0" w:space="0" w:color="auto"/>
      </w:divBdr>
    </w:div>
    <w:div w:id="687679380">
      <w:bodyDiv w:val="1"/>
      <w:marLeft w:val="0"/>
      <w:marRight w:val="0"/>
      <w:marTop w:val="0"/>
      <w:marBottom w:val="0"/>
      <w:divBdr>
        <w:top w:val="none" w:sz="0" w:space="0" w:color="auto"/>
        <w:left w:val="none" w:sz="0" w:space="0" w:color="auto"/>
        <w:bottom w:val="none" w:sz="0" w:space="0" w:color="auto"/>
        <w:right w:val="none" w:sz="0" w:space="0" w:color="auto"/>
      </w:divBdr>
    </w:div>
    <w:div w:id="714697081">
      <w:bodyDiv w:val="1"/>
      <w:marLeft w:val="0"/>
      <w:marRight w:val="0"/>
      <w:marTop w:val="0"/>
      <w:marBottom w:val="0"/>
      <w:divBdr>
        <w:top w:val="none" w:sz="0" w:space="0" w:color="auto"/>
        <w:left w:val="none" w:sz="0" w:space="0" w:color="auto"/>
        <w:bottom w:val="none" w:sz="0" w:space="0" w:color="auto"/>
        <w:right w:val="none" w:sz="0" w:space="0" w:color="auto"/>
      </w:divBdr>
    </w:div>
    <w:div w:id="726687668">
      <w:bodyDiv w:val="1"/>
      <w:marLeft w:val="0"/>
      <w:marRight w:val="0"/>
      <w:marTop w:val="0"/>
      <w:marBottom w:val="0"/>
      <w:divBdr>
        <w:top w:val="none" w:sz="0" w:space="0" w:color="auto"/>
        <w:left w:val="none" w:sz="0" w:space="0" w:color="auto"/>
        <w:bottom w:val="none" w:sz="0" w:space="0" w:color="auto"/>
        <w:right w:val="none" w:sz="0" w:space="0" w:color="auto"/>
      </w:divBdr>
    </w:div>
    <w:div w:id="807622803">
      <w:bodyDiv w:val="1"/>
      <w:marLeft w:val="0"/>
      <w:marRight w:val="0"/>
      <w:marTop w:val="0"/>
      <w:marBottom w:val="0"/>
      <w:divBdr>
        <w:top w:val="none" w:sz="0" w:space="0" w:color="auto"/>
        <w:left w:val="none" w:sz="0" w:space="0" w:color="auto"/>
        <w:bottom w:val="none" w:sz="0" w:space="0" w:color="auto"/>
        <w:right w:val="none" w:sz="0" w:space="0" w:color="auto"/>
      </w:divBdr>
    </w:div>
    <w:div w:id="820999757">
      <w:bodyDiv w:val="1"/>
      <w:marLeft w:val="0"/>
      <w:marRight w:val="0"/>
      <w:marTop w:val="0"/>
      <w:marBottom w:val="0"/>
      <w:divBdr>
        <w:top w:val="none" w:sz="0" w:space="0" w:color="auto"/>
        <w:left w:val="none" w:sz="0" w:space="0" w:color="auto"/>
        <w:bottom w:val="none" w:sz="0" w:space="0" w:color="auto"/>
        <w:right w:val="none" w:sz="0" w:space="0" w:color="auto"/>
      </w:divBdr>
    </w:div>
    <w:div w:id="864945853">
      <w:bodyDiv w:val="1"/>
      <w:marLeft w:val="0"/>
      <w:marRight w:val="0"/>
      <w:marTop w:val="0"/>
      <w:marBottom w:val="0"/>
      <w:divBdr>
        <w:top w:val="none" w:sz="0" w:space="0" w:color="auto"/>
        <w:left w:val="none" w:sz="0" w:space="0" w:color="auto"/>
        <w:bottom w:val="none" w:sz="0" w:space="0" w:color="auto"/>
        <w:right w:val="none" w:sz="0" w:space="0" w:color="auto"/>
      </w:divBdr>
    </w:div>
    <w:div w:id="886792510">
      <w:bodyDiv w:val="1"/>
      <w:marLeft w:val="0"/>
      <w:marRight w:val="0"/>
      <w:marTop w:val="0"/>
      <w:marBottom w:val="0"/>
      <w:divBdr>
        <w:top w:val="none" w:sz="0" w:space="0" w:color="auto"/>
        <w:left w:val="none" w:sz="0" w:space="0" w:color="auto"/>
        <w:bottom w:val="none" w:sz="0" w:space="0" w:color="auto"/>
        <w:right w:val="none" w:sz="0" w:space="0" w:color="auto"/>
      </w:divBdr>
    </w:div>
    <w:div w:id="892078621">
      <w:bodyDiv w:val="1"/>
      <w:marLeft w:val="0"/>
      <w:marRight w:val="0"/>
      <w:marTop w:val="0"/>
      <w:marBottom w:val="0"/>
      <w:divBdr>
        <w:top w:val="none" w:sz="0" w:space="0" w:color="auto"/>
        <w:left w:val="none" w:sz="0" w:space="0" w:color="auto"/>
        <w:bottom w:val="none" w:sz="0" w:space="0" w:color="auto"/>
        <w:right w:val="none" w:sz="0" w:space="0" w:color="auto"/>
      </w:divBdr>
    </w:div>
    <w:div w:id="917252538">
      <w:bodyDiv w:val="1"/>
      <w:marLeft w:val="0"/>
      <w:marRight w:val="0"/>
      <w:marTop w:val="0"/>
      <w:marBottom w:val="0"/>
      <w:divBdr>
        <w:top w:val="none" w:sz="0" w:space="0" w:color="auto"/>
        <w:left w:val="none" w:sz="0" w:space="0" w:color="auto"/>
        <w:bottom w:val="none" w:sz="0" w:space="0" w:color="auto"/>
        <w:right w:val="none" w:sz="0" w:space="0" w:color="auto"/>
      </w:divBdr>
    </w:div>
    <w:div w:id="972635120">
      <w:bodyDiv w:val="1"/>
      <w:marLeft w:val="0"/>
      <w:marRight w:val="0"/>
      <w:marTop w:val="0"/>
      <w:marBottom w:val="0"/>
      <w:divBdr>
        <w:top w:val="none" w:sz="0" w:space="0" w:color="auto"/>
        <w:left w:val="none" w:sz="0" w:space="0" w:color="auto"/>
        <w:bottom w:val="none" w:sz="0" w:space="0" w:color="auto"/>
        <w:right w:val="none" w:sz="0" w:space="0" w:color="auto"/>
      </w:divBdr>
    </w:div>
    <w:div w:id="986398218">
      <w:bodyDiv w:val="1"/>
      <w:marLeft w:val="0"/>
      <w:marRight w:val="0"/>
      <w:marTop w:val="0"/>
      <w:marBottom w:val="0"/>
      <w:divBdr>
        <w:top w:val="none" w:sz="0" w:space="0" w:color="auto"/>
        <w:left w:val="none" w:sz="0" w:space="0" w:color="auto"/>
        <w:bottom w:val="none" w:sz="0" w:space="0" w:color="auto"/>
        <w:right w:val="none" w:sz="0" w:space="0" w:color="auto"/>
      </w:divBdr>
    </w:div>
    <w:div w:id="988171994">
      <w:bodyDiv w:val="1"/>
      <w:marLeft w:val="0"/>
      <w:marRight w:val="0"/>
      <w:marTop w:val="0"/>
      <w:marBottom w:val="0"/>
      <w:divBdr>
        <w:top w:val="none" w:sz="0" w:space="0" w:color="auto"/>
        <w:left w:val="none" w:sz="0" w:space="0" w:color="auto"/>
        <w:bottom w:val="none" w:sz="0" w:space="0" w:color="auto"/>
        <w:right w:val="none" w:sz="0" w:space="0" w:color="auto"/>
      </w:divBdr>
    </w:div>
    <w:div w:id="998190262">
      <w:bodyDiv w:val="1"/>
      <w:marLeft w:val="0"/>
      <w:marRight w:val="0"/>
      <w:marTop w:val="0"/>
      <w:marBottom w:val="0"/>
      <w:divBdr>
        <w:top w:val="none" w:sz="0" w:space="0" w:color="auto"/>
        <w:left w:val="none" w:sz="0" w:space="0" w:color="auto"/>
        <w:bottom w:val="none" w:sz="0" w:space="0" w:color="auto"/>
        <w:right w:val="none" w:sz="0" w:space="0" w:color="auto"/>
      </w:divBdr>
    </w:div>
    <w:div w:id="1011833796">
      <w:bodyDiv w:val="1"/>
      <w:marLeft w:val="0"/>
      <w:marRight w:val="0"/>
      <w:marTop w:val="0"/>
      <w:marBottom w:val="0"/>
      <w:divBdr>
        <w:top w:val="none" w:sz="0" w:space="0" w:color="auto"/>
        <w:left w:val="none" w:sz="0" w:space="0" w:color="auto"/>
        <w:bottom w:val="none" w:sz="0" w:space="0" w:color="auto"/>
        <w:right w:val="none" w:sz="0" w:space="0" w:color="auto"/>
      </w:divBdr>
    </w:div>
    <w:div w:id="1034691797">
      <w:bodyDiv w:val="1"/>
      <w:marLeft w:val="0"/>
      <w:marRight w:val="0"/>
      <w:marTop w:val="0"/>
      <w:marBottom w:val="0"/>
      <w:divBdr>
        <w:top w:val="none" w:sz="0" w:space="0" w:color="auto"/>
        <w:left w:val="none" w:sz="0" w:space="0" w:color="auto"/>
        <w:bottom w:val="none" w:sz="0" w:space="0" w:color="auto"/>
        <w:right w:val="none" w:sz="0" w:space="0" w:color="auto"/>
      </w:divBdr>
    </w:div>
    <w:div w:id="1037704711">
      <w:bodyDiv w:val="1"/>
      <w:marLeft w:val="0"/>
      <w:marRight w:val="0"/>
      <w:marTop w:val="0"/>
      <w:marBottom w:val="0"/>
      <w:divBdr>
        <w:top w:val="none" w:sz="0" w:space="0" w:color="auto"/>
        <w:left w:val="none" w:sz="0" w:space="0" w:color="auto"/>
        <w:bottom w:val="none" w:sz="0" w:space="0" w:color="auto"/>
        <w:right w:val="none" w:sz="0" w:space="0" w:color="auto"/>
      </w:divBdr>
    </w:div>
    <w:div w:id="1039623556">
      <w:bodyDiv w:val="1"/>
      <w:marLeft w:val="0"/>
      <w:marRight w:val="0"/>
      <w:marTop w:val="0"/>
      <w:marBottom w:val="0"/>
      <w:divBdr>
        <w:top w:val="none" w:sz="0" w:space="0" w:color="auto"/>
        <w:left w:val="none" w:sz="0" w:space="0" w:color="auto"/>
        <w:bottom w:val="none" w:sz="0" w:space="0" w:color="auto"/>
        <w:right w:val="none" w:sz="0" w:space="0" w:color="auto"/>
      </w:divBdr>
    </w:div>
    <w:div w:id="1044213390">
      <w:bodyDiv w:val="1"/>
      <w:marLeft w:val="0"/>
      <w:marRight w:val="0"/>
      <w:marTop w:val="0"/>
      <w:marBottom w:val="0"/>
      <w:divBdr>
        <w:top w:val="none" w:sz="0" w:space="0" w:color="auto"/>
        <w:left w:val="none" w:sz="0" w:space="0" w:color="auto"/>
        <w:bottom w:val="none" w:sz="0" w:space="0" w:color="auto"/>
        <w:right w:val="none" w:sz="0" w:space="0" w:color="auto"/>
      </w:divBdr>
    </w:div>
    <w:div w:id="1051032813">
      <w:bodyDiv w:val="1"/>
      <w:marLeft w:val="0"/>
      <w:marRight w:val="0"/>
      <w:marTop w:val="0"/>
      <w:marBottom w:val="0"/>
      <w:divBdr>
        <w:top w:val="none" w:sz="0" w:space="0" w:color="auto"/>
        <w:left w:val="none" w:sz="0" w:space="0" w:color="auto"/>
        <w:bottom w:val="none" w:sz="0" w:space="0" w:color="auto"/>
        <w:right w:val="none" w:sz="0" w:space="0" w:color="auto"/>
      </w:divBdr>
    </w:div>
    <w:div w:id="1052384843">
      <w:bodyDiv w:val="1"/>
      <w:marLeft w:val="0"/>
      <w:marRight w:val="0"/>
      <w:marTop w:val="0"/>
      <w:marBottom w:val="0"/>
      <w:divBdr>
        <w:top w:val="none" w:sz="0" w:space="0" w:color="auto"/>
        <w:left w:val="none" w:sz="0" w:space="0" w:color="auto"/>
        <w:bottom w:val="none" w:sz="0" w:space="0" w:color="auto"/>
        <w:right w:val="none" w:sz="0" w:space="0" w:color="auto"/>
      </w:divBdr>
    </w:div>
    <w:div w:id="1057437378">
      <w:bodyDiv w:val="1"/>
      <w:marLeft w:val="0"/>
      <w:marRight w:val="0"/>
      <w:marTop w:val="0"/>
      <w:marBottom w:val="0"/>
      <w:divBdr>
        <w:top w:val="none" w:sz="0" w:space="0" w:color="auto"/>
        <w:left w:val="none" w:sz="0" w:space="0" w:color="auto"/>
        <w:bottom w:val="none" w:sz="0" w:space="0" w:color="auto"/>
        <w:right w:val="none" w:sz="0" w:space="0" w:color="auto"/>
      </w:divBdr>
    </w:div>
    <w:div w:id="1068193584">
      <w:bodyDiv w:val="1"/>
      <w:marLeft w:val="0"/>
      <w:marRight w:val="0"/>
      <w:marTop w:val="0"/>
      <w:marBottom w:val="0"/>
      <w:divBdr>
        <w:top w:val="none" w:sz="0" w:space="0" w:color="auto"/>
        <w:left w:val="none" w:sz="0" w:space="0" w:color="auto"/>
        <w:bottom w:val="none" w:sz="0" w:space="0" w:color="auto"/>
        <w:right w:val="none" w:sz="0" w:space="0" w:color="auto"/>
      </w:divBdr>
    </w:div>
    <w:div w:id="1076829590">
      <w:bodyDiv w:val="1"/>
      <w:marLeft w:val="0"/>
      <w:marRight w:val="0"/>
      <w:marTop w:val="0"/>
      <w:marBottom w:val="0"/>
      <w:divBdr>
        <w:top w:val="none" w:sz="0" w:space="0" w:color="auto"/>
        <w:left w:val="none" w:sz="0" w:space="0" w:color="auto"/>
        <w:bottom w:val="none" w:sz="0" w:space="0" w:color="auto"/>
        <w:right w:val="none" w:sz="0" w:space="0" w:color="auto"/>
      </w:divBdr>
    </w:div>
    <w:div w:id="1117141290">
      <w:bodyDiv w:val="1"/>
      <w:marLeft w:val="0"/>
      <w:marRight w:val="0"/>
      <w:marTop w:val="0"/>
      <w:marBottom w:val="0"/>
      <w:divBdr>
        <w:top w:val="none" w:sz="0" w:space="0" w:color="auto"/>
        <w:left w:val="none" w:sz="0" w:space="0" w:color="auto"/>
        <w:bottom w:val="none" w:sz="0" w:space="0" w:color="auto"/>
        <w:right w:val="none" w:sz="0" w:space="0" w:color="auto"/>
      </w:divBdr>
    </w:div>
    <w:div w:id="1125394739">
      <w:bodyDiv w:val="1"/>
      <w:marLeft w:val="0"/>
      <w:marRight w:val="0"/>
      <w:marTop w:val="0"/>
      <w:marBottom w:val="0"/>
      <w:divBdr>
        <w:top w:val="none" w:sz="0" w:space="0" w:color="auto"/>
        <w:left w:val="none" w:sz="0" w:space="0" w:color="auto"/>
        <w:bottom w:val="none" w:sz="0" w:space="0" w:color="auto"/>
        <w:right w:val="none" w:sz="0" w:space="0" w:color="auto"/>
      </w:divBdr>
    </w:div>
    <w:div w:id="1154179847">
      <w:bodyDiv w:val="1"/>
      <w:marLeft w:val="0"/>
      <w:marRight w:val="0"/>
      <w:marTop w:val="0"/>
      <w:marBottom w:val="0"/>
      <w:divBdr>
        <w:top w:val="none" w:sz="0" w:space="0" w:color="auto"/>
        <w:left w:val="none" w:sz="0" w:space="0" w:color="auto"/>
        <w:bottom w:val="none" w:sz="0" w:space="0" w:color="auto"/>
        <w:right w:val="none" w:sz="0" w:space="0" w:color="auto"/>
      </w:divBdr>
    </w:div>
    <w:div w:id="1165633540">
      <w:bodyDiv w:val="1"/>
      <w:marLeft w:val="0"/>
      <w:marRight w:val="0"/>
      <w:marTop w:val="0"/>
      <w:marBottom w:val="0"/>
      <w:divBdr>
        <w:top w:val="none" w:sz="0" w:space="0" w:color="auto"/>
        <w:left w:val="none" w:sz="0" w:space="0" w:color="auto"/>
        <w:bottom w:val="none" w:sz="0" w:space="0" w:color="auto"/>
        <w:right w:val="none" w:sz="0" w:space="0" w:color="auto"/>
      </w:divBdr>
    </w:div>
    <w:div w:id="1180193334">
      <w:bodyDiv w:val="1"/>
      <w:marLeft w:val="0"/>
      <w:marRight w:val="0"/>
      <w:marTop w:val="0"/>
      <w:marBottom w:val="0"/>
      <w:divBdr>
        <w:top w:val="none" w:sz="0" w:space="0" w:color="auto"/>
        <w:left w:val="none" w:sz="0" w:space="0" w:color="auto"/>
        <w:bottom w:val="none" w:sz="0" w:space="0" w:color="auto"/>
        <w:right w:val="none" w:sz="0" w:space="0" w:color="auto"/>
      </w:divBdr>
    </w:div>
    <w:div w:id="1190070136">
      <w:bodyDiv w:val="1"/>
      <w:marLeft w:val="0"/>
      <w:marRight w:val="0"/>
      <w:marTop w:val="0"/>
      <w:marBottom w:val="0"/>
      <w:divBdr>
        <w:top w:val="none" w:sz="0" w:space="0" w:color="auto"/>
        <w:left w:val="none" w:sz="0" w:space="0" w:color="auto"/>
        <w:bottom w:val="none" w:sz="0" w:space="0" w:color="auto"/>
        <w:right w:val="none" w:sz="0" w:space="0" w:color="auto"/>
      </w:divBdr>
    </w:div>
    <w:div w:id="1249465019">
      <w:bodyDiv w:val="1"/>
      <w:marLeft w:val="0"/>
      <w:marRight w:val="0"/>
      <w:marTop w:val="0"/>
      <w:marBottom w:val="0"/>
      <w:divBdr>
        <w:top w:val="none" w:sz="0" w:space="0" w:color="auto"/>
        <w:left w:val="none" w:sz="0" w:space="0" w:color="auto"/>
        <w:bottom w:val="none" w:sz="0" w:space="0" w:color="auto"/>
        <w:right w:val="none" w:sz="0" w:space="0" w:color="auto"/>
      </w:divBdr>
    </w:div>
    <w:div w:id="1297491781">
      <w:bodyDiv w:val="1"/>
      <w:marLeft w:val="0"/>
      <w:marRight w:val="0"/>
      <w:marTop w:val="0"/>
      <w:marBottom w:val="0"/>
      <w:divBdr>
        <w:top w:val="none" w:sz="0" w:space="0" w:color="auto"/>
        <w:left w:val="none" w:sz="0" w:space="0" w:color="auto"/>
        <w:bottom w:val="none" w:sz="0" w:space="0" w:color="auto"/>
        <w:right w:val="none" w:sz="0" w:space="0" w:color="auto"/>
      </w:divBdr>
    </w:div>
    <w:div w:id="1298341484">
      <w:bodyDiv w:val="1"/>
      <w:marLeft w:val="0"/>
      <w:marRight w:val="0"/>
      <w:marTop w:val="0"/>
      <w:marBottom w:val="0"/>
      <w:divBdr>
        <w:top w:val="none" w:sz="0" w:space="0" w:color="auto"/>
        <w:left w:val="none" w:sz="0" w:space="0" w:color="auto"/>
        <w:bottom w:val="none" w:sz="0" w:space="0" w:color="auto"/>
        <w:right w:val="none" w:sz="0" w:space="0" w:color="auto"/>
      </w:divBdr>
    </w:div>
    <w:div w:id="1303970850">
      <w:bodyDiv w:val="1"/>
      <w:marLeft w:val="0"/>
      <w:marRight w:val="0"/>
      <w:marTop w:val="0"/>
      <w:marBottom w:val="0"/>
      <w:divBdr>
        <w:top w:val="none" w:sz="0" w:space="0" w:color="auto"/>
        <w:left w:val="none" w:sz="0" w:space="0" w:color="auto"/>
        <w:bottom w:val="none" w:sz="0" w:space="0" w:color="auto"/>
        <w:right w:val="none" w:sz="0" w:space="0" w:color="auto"/>
      </w:divBdr>
    </w:div>
    <w:div w:id="1304233275">
      <w:bodyDiv w:val="1"/>
      <w:marLeft w:val="0"/>
      <w:marRight w:val="0"/>
      <w:marTop w:val="0"/>
      <w:marBottom w:val="0"/>
      <w:divBdr>
        <w:top w:val="none" w:sz="0" w:space="0" w:color="auto"/>
        <w:left w:val="none" w:sz="0" w:space="0" w:color="auto"/>
        <w:bottom w:val="none" w:sz="0" w:space="0" w:color="auto"/>
        <w:right w:val="none" w:sz="0" w:space="0" w:color="auto"/>
      </w:divBdr>
    </w:div>
    <w:div w:id="1320383420">
      <w:bodyDiv w:val="1"/>
      <w:marLeft w:val="0"/>
      <w:marRight w:val="0"/>
      <w:marTop w:val="0"/>
      <w:marBottom w:val="0"/>
      <w:divBdr>
        <w:top w:val="none" w:sz="0" w:space="0" w:color="auto"/>
        <w:left w:val="none" w:sz="0" w:space="0" w:color="auto"/>
        <w:bottom w:val="none" w:sz="0" w:space="0" w:color="auto"/>
        <w:right w:val="none" w:sz="0" w:space="0" w:color="auto"/>
      </w:divBdr>
    </w:div>
    <w:div w:id="1325862186">
      <w:bodyDiv w:val="1"/>
      <w:marLeft w:val="0"/>
      <w:marRight w:val="0"/>
      <w:marTop w:val="0"/>
      <w:marBottom w:val="0"/>
      <w:divBdr>
        <w:top w:val="none" w:sz="0" w:space="0" w:color="auto"/>
        <w:left w:val="none" w:sz="0" w:space="0" w:color="auto"/>
        <w:bottom w:val="none" w:sz="0" w:space="0" w:color="auto"/>
        <w:right w:val="none" w:sz="0" w:space="0" w:color="auto"/>
      </w:divBdr>
    </w:div>
    <w:div w:id="1332104934">
      <w:bodyDiv w:val="1"/>
      <w:marLeft w:val="0"/>
      <w:marRight w:val="0"/>
      <w:marTop w:val="0"/>
      <w:marBottom w:val="0"/>
      <w:divBdr>
        <w:top w:val="none" w:sz="0" w:space="0" w:color="auto"/>
        <w:left w:val="none" w:sz="0" w:space="0" w:color="auto"/>
        <w:bottom w:val="none" w:sz="0" w:space="0" w:color="auto"/>
        <w:right w:val="none" w:sz="0" w:space="0" w:color="auto"/>
      </w:divBdr>
    </w:div>
    <w:div w:id="1363937951">
      <w:bodyDiv w:val="1"/>
      <w:marLeft w:val="0"/>
      <w:marRight w:val="0"/>
      <w:marTop w:val="0"/>
      <w:marBottom w:val="0"/>
      <w:divBdr>
        <w:top w:val="none" w:sz="0" w:space="0" w:color="auto"/>
        <w:left w:val="none" w:sz="0" w:space="0" w:color="auto"/>
        <w:bottom w:val="none" w:sz="0" w:space="0" w:color="auto"/>
        <w:right w:val="none" w:sz="0" w:space="0" w:color="auto"/>
      </w:divBdr>
    </w:div>
    <w:div w:id="1454714917">
      <w:bodyDiv w:val="1"/>
      <w:marLeft w:val="0"/>
      <w:marRight w:val="0"/>
      <w:marTop w:val="0"/>
      <w:marBottom w:val="0"/>
      <w:divBdr>
        <w:top w:val="none" w:sz="0" w:space="0" w:color="auto"/>
        <w:left w:val="none" w:sz="0" w:space="0" w:color="auto"/>
        <w:bottom w:val="none" w:sz="0" w:space="0" w:color="auto"/>
        <w:right w:val="none" w:sz="0" w:space="0" w:color="auto"/>
      </w:divBdr>
    </w:div>
    <w:div w:id="1466393851">
      <w:bodyDiv w:val="1"/>
      <w:marLeft w:val="0"/>
      <w:marRight w:val="0"/>
      <w:marTop w:val="0"/>
      <w:marBottom w:val="0"/>
      <w:divBdr>
        <w:top w:val="none" w:sz="0" w:space="0" w:color="auto"/>
        <w:left w:val="none" w:sz="0" w:space="0" w:color="auto"/>
        <w:bottom w:val="none" w:sz="0" w:space="0" w:color="auto"/>
        <w:right w:val="none" w:sz="0" w:space="0" w:color="auto"/>
      </w:divBdr>
    </w:div>
    <w:div w:id="1472287421">
      <w:bodyDiv w:val="1"/>
      <w:marLeft w:val="0"/>
      <w:marRight w:val="0"/>
      <w:marTop w:val="0"/>
      <w:marBottom w:val="0"/>
      <w:divBdr>
        <w:top w:val="none" w:sz="0" w:space="0" w:color="auto"/>
        <w:left w:val="none" w:sz="0" w:space="0" w:color="auto"/>
        <w:bottom w:val="none" w:sz="0" w:space="0" w:color="auto"/>
        <w:right w:val="none" w:sz="0" w:space="0" w:color="auto"/>
      </w:divBdr>
    </w:div>
    <w:div w:id="1487018326">
      <w:bodyDiv w:val="1"/>
      <w:marLeft w:val="0"/>
      <w:marRight w:val="0"/>
      <w:marTop w:val="0"/>
      <w:marBottom w:val="0"/>
      <w:divBdr>
        <w:top w:val="none" w:sz="0" w:space="0" w:color="auto"/>
        <w:left w:val="none" w:sz="0" w:space="0" w:color="auto"/>
        <w:bottom w:val="none" w:sz="0" w:space="0" w:color="auto"/>
        <w:right w:val="none" w:sz="0" w:space="0" w:color="auto"/>
      </w:divBdr>
    </w:div>
    <w:div w:id="1533301769">
      <w:bodyDiv w:val="1"/>
      <w:marLeft w:val="0"/>
      <w:marRight w:val="0"/>
      <w:marTop w:val="0"/>
      <w:marBottom w:val="0"/>
      <w:divBdr>
        <w:top w:val="none" w:sz="0" w:space="0" w:color="auto"/>
        <w:left w:val="none" w:sz="0" w:space="0" w:color="auto"/>
        <w:bottom w:val="none" w:sz="0" w:space="0" w:color="auto"/>
        <w:right w:val="none" w:sz="0" w:space="0" w:color="auto"/>
      </w:divBdr>
    </w:div>
    <w:div w:id="1579746176">
      <w:bodyDiv w:val="1"/>
      <w:marLeft w:val="0"/>
      <w:marRight w:val="0"/>
      <w:marTop w:val="0"/>
      <w:marBottom w:val="0"/>
      <w:divBdr>
        <w:top w:val="none" w:sz="0" w:space="0" w:color="auto"/>
        <w:left w:val="none" w:sz="0" w:space="0" w:color="auto"/>
        <w:bottom w:val="none" w:sz="0" w:space="0" w:color="auto"/>
        <w:right w:val="none" w:sz="0" w:space="0" w:color="auto"/>
      </w:divBdr>
    </w:div>
    <w:div w:id="1599094014">
      <w:bodyDiv w:val="1"/>
      <w:marLeft w:val="0"/>
      <w:marRight w:val="0"/>
      <w:marTop w:val="0"/>
      <w:marBottom w:val="0"/>
      <w:divBdr>
        <w:top w:val="none" w:sz="0" w:space="0" w:color="auto"/>
        <w:left w:val="none" w:sz="0" w:space="0" w:color="auto"/>
        <w:bottom w:val="none" w:sz="0" w:space="0" w:color="auto"/>
        <w:right w:val="none" w:sz="0" w:space="0" w:color="auto"/>
      </w:divBdr>
    </w:div>
    <w:div w:id="1648122427">
      <w:bodyDiv w:val="1"/>
      <w:marLeft w:val="0"/>
      <w:marRight w:val="0"/>
      <w:marTop w:val="0"/>
      <w:marBottom w:val="0"/>
      <w:divBdr>
        <w:top w:val="none" w:sz="0" w:space="0" w:color="auto"/>
        <w:left w:val="none" w:sz="0" w:space="0" w:color="auto"/>
        <w:bottom w:val="none" w:sz="0" w:space="0" w:color="auto"/>
        <w:right w:val="none" w:sz="0" w:space="0" w:color="auto"/>
      </w:divBdr>
    </w:div>
    <w:div w:id="1666933162">
      <w:bodyDiv w:val="1"/>
      <w:marLeft w:val="0"/>
      <w:marRight w:val="0"/>
      <w:marTop w:val="0"/>
      <w:marBottom w:val="0"/>
      <w:divBdr>
        <w:top w:val="none" w:sz="0" w:space="0" w:color="auto"/>
        <w:left w:val="none" w:sz="0" w:space="0" w:color="auto"/>
        <w:bottom w:val="none" w:sz="0" w:space="0" w:color="auto"/>
        <w:right w:val="none" w:sz="0" w:space="0" w:color="auto"/>
      </w:divBdr>
    </w:div>
    <w:div w:id="1674070729">
      <w:bodyDiv w:val="1"/>
      <w:marLeft w:val="0"/>
      <w:marRight w:val="0"/>
      <w:marTop w:val="0"/>
      <w:marBottom w:val="0"/>
      <w:divBdr>
        <w:top w:val="none" w:sz="0" w:space="0" w:color="auto"/>
        <w:left w:val="none" w:sz="0" w:space="0" w:color="auto"/>
        <w:bottom w:val="none" w:sz="0" w:space="0" w:color="auto"/>
        <w:right w:val="none" w:sz="0" w:space="0" w:color="auto"/>
      </w:divBdr>
    </w:div>
    <w:div w:id="1681734508">
      <w:bodyDiv w:val="1"/>
      <w:marLeft w:val="0"/>
      <w:marRight w:val="0"/>
      <w:marTop w:val="0"/>
      <w:marBottom w:val="0"/>
      <w:divBdr>
        <w:top w:val="none" w:sz="0" w:space="0" w:color="auto"/>
        <w:left w:val="none" w:sz="0" w:space="0" w:color="auto"/>
        <w:bottom w:val="none" w:sz="0" w:space="0" w:color="auto"/>
        <w:right w:val="none" w:sz="0" w:space="0" w:color="auto"/>
      </w:divBdr>
    </w:div>
    <w:div w:id="1704553087">
      <w:bodyDiv w:val="1"/>
      <w:marLeft w:val="0"/>
      <w:marRight w:val="0"/>
      <w:marTop w:val="0"/>
      <w:marBottom w:val="0"/>
      <w:divBdr>
        <w:top w:val="none" w:sz="0" w:space="0" w:color="auto"/>
        <w:left w:val="none" w:sz="0" w:space="0" w:color="auto"/>
        <w:bottom w:val="none" w:sz="0" w:space="0" w:color="auto"/>
        <w:right w:val="none" w:sz="0" w:space="0" w:color="auto"/>
      </w:divBdr>
    </w:div>
    <w:div w:id="1711874768">
      <w:bodyDiv w:val="1"/>
      <w:marLeft w:val="0"/>
      <w:marRight w:val="0"/>
      <w:marTop w:val="0"/>
      <w:marBottom w:val="0"/>
      <w:divBdr>
        <w:top w:val="none" w:sz="0" w:space="0" w:color="auto"/>
        <w:left w:val="none" w:sz="0" w:space="0" w:color="auto"/>
        <w:bottom w:val="none" w:sz="0" w:space="0" w:color="auto"/>
        <w:right w:val="none" w:sz="0" w:space="0" w:color="auto"/>
      </w:divBdr>
    </w:div>
    <w:div w:id="1712613109">
      <w:bodyDiv w:val="1"/>
      <w:marLeft w:val="0"/>
      <w:marRight w:val="0"/>
      <w:marTop w:val="0"/>
      <w:marBottom w:val="0"/>
      <w:divBdr>
        <w:top w:val="none" w:sz="0" w:space="0" w:color="auto"/>
        <w:left w:val="none" w:sz="0" w:space="0" w:color="auto"/>
        <w:bottom w:val="none" w:sz="0" w:space="0" w:color="auto"/>
        <w:right w:val="none" w:sz="0" w:space="0" w:color="auto"/>
      </w:divBdr>
    </w:div>
    <w:div w:id="1724449336">
      <w:bodyDiv w:val="1"/>
      <w:marLeft w:val="0"/>
      <w:marRight w:val="0"/>
      <w:marTop w:val="0"/>
      <w:marBottom w:val="0"/>
      <w:divBdr>
        <w:top w:val="none" w:sz="0" w:space="0" w:color="auto"/>
        <w:left w:val="none" w:sz="0" w:space="0" w:color="auto"/>
        <w:bottom w:val="none" w:sz="0" w:space="0" w:color="auto"/>
        <w:right w:val="none" w:sz="0" w:space="0" w:color="auto"/>
      </w:divBdr>
    </w:div>
    <w:div w:id="1735155596">
      <w:bodyDiv w:val="1"/>
      <w:marLeft w:val="0"/>
      <w:marRight w:val="0"/>
      <w:marTop w:val="0"/>
      <w:marBottom w:val="0"/>
      <w:divBdr>
        <w:top w:val="none" w:sz="0" w:space="0" w:color="auto"/>
        <w:left w:val="none" w:sz="0" w:space="0" w:color="auto"/>
        <w:bottom w:val="none" w:sz="0" w:space="0" w:color="auto"/>
        <w:right w:val="none" w:sz="0" w:space="0" w:color="auto"/>
      </w:divBdr>
    </w:div>
    <w:div w:id="1742175493">
      <w:bodyDiv w:val="1"/>
      <w:marLeft w:val="0"/>
      <w:marRight w:val="0"/>
      <w:marTop w:val="0"/>
      <w:marBottom w:val="0"/>
      <w:divBdr>
        <w:top w:val="none" w:sz="0" w:space="0" w:color="auto"/>
        <w:left w:val="none" w:sz="0" w:space="0" w:color="auto"/>
        <w:bottom w:val="none" w:sz="0" w:space="0" w:color="auto"/>
        <w:right w:val="none" w:sz="0" w:space="0" w:color="auto"/>
      </w:divBdr>
    </w:div>
    <w:div w:id="1769420772">
      <w:bodyDiv w:val="1"/>
      <w:marLeft w:val="0"/>
      <w:marRight w:val="0"/>
      <w:marTop w:val="0"/>
      <w:marBottom w:val="0"/>
      <w:divBdr>
        <w:top w:val="none" w:sz="0" w:space="0" w:color="auto"/>
        <w:left w:val="none" w:sz="0" w:space="0" w:color="auto"/>
        <w:bottom w:val="none" w:sz="0" w:space="0" w:color="auto"/>
        <w:right w:val="none" w:sz="0" w:space="0" w:color="auto"/>
      </w:divBdr>
    </w:div>
    <w:div w:id="1769428245">
      <w:bodyDiv w:val="1"/>
      <w:marLeft w:val="0"/>
      <w:marRight w:val="0"/>
      <w:marTop w:val="0"/>
      <w:marBottom w:val="0"/>
      <w:divBdr>
        <w:top w:val="none" w:sz="0" w:space="0" w:color="auto"/>
        <w:left w:val="none" w:sz="0" w:space="0" w:color="auto"/>
        <w:bottom w:val="none" w:sz="0" w:space="0" w:color="auto"/>
        <w:right w:val="none" w:sz="0" w:space="0" w:color="auto"/>
      </w:divBdr>
    </w:div>
    <w:div w:id="1775057074">
      <w:bodyDiv w:val="1"/>
      <w:marLeft w:val="0"/>
      <w:marRight w:val="0"/>
      <w:marTop w:val="0"/>
      <w:marBottom w:val="0"/>
      <w:divBdr>
        <w:top w:val="none" w:sz="0" w:space="0" w:color="auto"/>
        <w:left w:val="none" w:sz="0" w:space="0" w:color="auto"/>
        <w:bottom w:val="none" w:sz="0" w:space="0" w:color="auto"/>
        <w:right w:val="none" w:sz="0" w:space="0" w:color="auto"/>
      </w:divBdr>
    </w:div>
    <w:div w:id="1799369623">
      <w:bodyDiv w:val="1"/>
      <w:marLeft w:val="0"/>
      <w:marRight w:val="0"/>
      <w:marTop w:val="0"/>
      <w:marBottom w:val="0"/>
      <w:divBdr>
        <w:top w:val="none" w:sz="0" w:space="0" w:color="auto"/>
        <w:left w:val="none" w:sz="0" w:space="0" w:color="auto"/>
        <w:bottom w:val="none" w:sz="0" w:space="0" w:color="auto"/>
        <w:right w:val="none" w:sz="0" w:space="0" w:color="auto"/>
      </w:divBdr>
    </w:div>
    <w:div w:id="1801915573">
      <w:bodyDiv w:val="1"/>
      <w:marLeft w:val="0"/>
      <w:marRight w:val="0"/>
      <w:marTop w:val="0"/>
      <w:marBottom w:val="0"/>
      <w:divBdr>
        <w:top w:val="none" w:sz="0" w:space="0" w:color="auto"/>
        <w:left w:val="none" w:sz="0" w:space="0" w:color="auto"/>
        <w:bottom w:val="none" w:sz="0" w:space="0" w:color="auto"/>
        <w:right w:val="none" w:sz="0" w:space="0" w:color="auto"/>
      </w:divBdr>
    </w:div>
    <w:div w:id="1826169108">
      <w:bodyDiv w:val="1"/>
      <w:marLeft w:val="0"/>
      <w:marRight w:val="0"/>
      <w:marTop w:val="0"/>
      <w:marBottom w:val="0"/>
      <w:divBdr>
        <w:top w:val="none" w:sz="0" w:space="0" w:color="auto"/>
        <w:left w:val="none" w:sz="0" w:space="0" w:color="auto"/>
        <w:bottom w:val="none" w:sz="0" w:space="0" w:color="auto"/>
        <w:right w:val="none" w:sz="0" w:space="0" w:color="auto"/>
      </w:divBdr>
    </w:div>
    <w:div w:id="1831824127">
      <w:bodyDiv w:val="1"/>
      <w:marLeft w:val="0"/>
      <w:marRight w:val="0"/>
      <w:marTop w:val="0"/>
      <w:marBottom w:val="0"/>
      <w:divBdr>
        <w:top w:val="none" w:sz="0" w:space="0" w:color="auto"/>
        <w:left w:val="none" w:sz="0" w:space="0" w:color="auto"/>
        <w:bottom w:val="none" w:sz="0" w:space="0" w:color="auto"/>
        <w:right w:val="none" w:sz="0" w:space="0" w:color="auto"/>
      </w:divBdr>
    </w:div>
    <w:div w:id="1842771694">
      <w:bodyDiv w:val="1"/>
      <w:marLeft w:val="0"/>
      <w:marRight w:val="0"/>
      <w:marTop w:val="0"/>
      <w:marBottom w:val="0"/>
      <w:divBdr>
        <w:top w:val="none" w:sz="0" w:space="0" w:color="auto"/>
        <w:left w:val="none" w:sz="0" w:space="0" w:color="auto"/>
        <w:bottom w:val="none" w:sz="0" w:space="0" w:color="auto"/>
        <w:right w:val="none" w:sz="0" w:space="0" w:color="auto"/>
      </w:divBdr>
    </w:div>
    <w:div w:id="1848862101">
      <w:bodyDiv w:val="1"/>
      <w:marLeft w:val="0"/>
      <w:marRight w:val="0"/>
      <w:marTop w:val="0"/>
      <w:marBottom w:val="0"/>
      <w:divBdr>
        <w:top w:val="none" w:sz="0" w:space="0" w:color="auto"/>
        <w:left w:val="none" w:sz="0" w:space="0" w:color="auto"/>
        <w:bottom w:val="none" w:sz="0" w:space="0" w:color="auto"/>
        <w:right w:val="none" w:sz="0" w:space="0" w:color="auto"/>
      </w:divBdr>
    </w:div>
    <w:div w:id="1849909787">
      <w:bodyDiv w:val="1"/>
      <w:marLeft w:val="0"/>
      <w:marRight w:val="0"/>
      <w:marTop w:val="0"/>
      <w:marBottom w:val="0"/>
      <w:divBdr>
        <w:top w:val="none" w:sz="0" w:space="0" w:color="auto"/>
        <w:left w:val="none" w:sz="0" w:space="0" w:color="auto"/>
        <w:bottom w:val="none" w:sz="0" w:space="0" w:color="auto"/>
        <w:right w:val="none" w:sz="0" w:space="0" w:color="auto"/>
      </w:divBdr>
    </w:div>
    <w:div w:id="1851293095">
      <w:bodyDiv w:val="1"/>
      <w:marLeft w:val="0"/>
      <w:marRight w:val="0"/>
      <w:marTop w:val="0"/>
      <w:marBottom w:val="0"/>
      <w:divBdr>
        <w:top w:val="none" w:sz="0" w:space="0" w:color="auto"/>
        <w:left w:val="none" w:sz="0" w:space="0" w:color="auto"/>
        <w:bottom w:val="none" w:sz="0" w:space="0" w:color="auto"/>
        <w:right w:val="none" w:sz="0" w:space="0" w:color="auto"/>
      </w:divBdr>
    </w:div>
    <w:div w:id="1878543244">
      <w:bodyDiv w:val="1"/>
      <w:marLeft w:val="0"/>
      <w:marRight w:val="0"/>
      <w:marTop w:val="0"/>
      <w:marBottom w:val="0"/>
      <w:divBdr>
        <w:top w:val="none" w:sz="0" w:space="0" w:color="auto"/>
        <w:left w:val="none" w:sz="0" w:space="0" w:color="auto"/>
        <w:bottom w:val="none" w:sz="0" w:space="0" w:color="auto"/>
        <w:right w:val="none" w:sz="0" w:space="0" w:color="auto"/>
      </w:divBdr>
    </w:div>
    <w:div w:id="1880050981">
      <w:bodyDiv w:val="1"/>
      <w:marLeft w:val="0"/>
      <w:marRight w:val="0"/>
      <w:marTop w:val="0"/>
      <w:marBottom w:val="0"/>
      <w:divBdr>
        <w:top w:val="none" w:sz="0" w:space="0" w:color="auto"/>
        <w:left w:val="none" w:sz="0" w:space="0" w:color="auto"/>
        <w:bottom w:val="none" w:sz="0" w:space="0" w:color="auto"/>
        <w:right w:val="none" w:sz="0" w:space="0" w:color="auto"/>
      </w:divBdr>
    </w:div>
    <w:div w:id="1903328401">
      <w:bodyDiv w:val="1"/>
      <w:marLeft w:val="0"/>
      <w:marRight w:val="0"/>
      <w:marTop w:val="0"/>
      <w:marBottom w:val="0"/>
      <w:divBdr>
        <w:top w:val="none" w:sz="0" w:space="0" w:color="auto"/>
        <w:left w:val="none" w:sz="0" w:space="0" w:color="auto"/>
        <w:bottom w:val="none" w:sz="0" w:space="0" w:color="auto"/>
        <w:right w:val="none" w:sz="0" w:space="0" w:color="auto"/>
      </w:divBdr>
    </w:div>
    <w:div w:id="1915820454">
      <w:bodyDiv w:val="1"/>
      <w:marLeft w:val="0"/>
      <w:marRight w:val="0"/>
      <w:marTop w:val="0"/>
      <w:marBottom w:val="0"/>
      <w:divBdr>
        <w:top w:val="none" w:sz="0" w:space="0" w:color="auto"/>
        <w:left w:val="none" w:sz="0" w:space="0" w:color="auto"/>
        <w:bottom w:val="none" w:sz="0" w:space="0" w:color="auto"/>
        <w:right w:val="none" w:sz="0" w:space="0" w:color="auto"/>
      </w:divBdr>
    </w:div>
    <w:div w:id="1919442592">
      <w:bodyDiv w:val="1"/>
      <w:marLeft w:val="0"/>
      <w:marRight w:val="0"/>
      <w:marTop w:val="0"/>
      <w:marBottom w:val="0"/>
      <w:divBdr>
        <w:top w:val="none" w:sz="0" w:space="0" w:color="auto"/>
        <w:left w:val="none" w:sz="0" w:space="0" w:color="auto"/>
        <w:bottom w:val="none" w:sz="0" w:space="0" w:color="auto"/>
        <w:right w:val="none" w:sz="0" w:space="0" w:color="auto"/>
      </w:divBdr>
    </w:div>
    <w:div w:id="1919828491">
      <w:bodyDiv w:val="1"/>
      <w:marLeft w:val="0"/>
      <w:marRight w:val="0"/>
      <w:marTop w:val="0"/>
      <w:marBottom w:val="0"/>
      <w:divBdr>
        <w:top w:val="none" w:sz="0" w:space="0" w:color="auto"/>
        <w:left w:val="none" w:sz="0" w:space="0" w:color="auto"/>
        <w:bottom w:val="none" w:sz="0" w:space="0" w:color="auto"/>
        <w:right w:val="none" w:sz="0" w:space="0" w:color="auto"/>
      </w:divBdr>
    </w:div>
    <w:div w:id="1927573924">
      <w:bodyDiv w:val="1"/>
      <w:marLeft w:val="0"/>
      <w:marRight w:val="0"/>
      <w:marTop w:val="0"/>
      <w:marBottom w:val="0"/>
      <w:divBdr>
        <w:top w:val="none" w:sz="0" w:space="0" w:color="auto"/>
        <w:left w:val="none" w:sz="0" w:space="0" w:color="auto"/>
        <w:bottom w:val="none" w:sz="0" w:space="0" w:color="auto"/>
        <w:right w:val="none" w:sz="0" w:space="0" w:color="auto"/>
      </w:divBdr>
    </w:div>
    <w:div w:id="1947420506">
      <w:bodyDiv w:val="1"/>
      <w:marLeft w:val="0"/>
      <w:marRight w:val="0"/>
      <w:marTop w:val="0"/>
      <w:marBottom w:val="0"/>
      <w:divBdr>
        <w:top w:val="none" w:sz="0" w:space="0" w:color="auto"/>
        <w:left w:val="none" w:sz="0" w:space="0" w:color="auto"/>
        <w:bottom w:val="none" w:sz="0" w:space="0" w:color="auto"/>
        <w:right w:val="none" w:sz="0" w:space="0" w:color="auto"/>
      </w:divBdr>
    </w:div>
    <w:div w:id="1974552134">
      <w:bodyDiv w:val="1"/>
      <w:marLeft w:val="0"/>
      <w:marRight w:val="0"/>
      <w:marTop w:val="0"/>
      <w:marBottom w:val="0"/>
      <w:divBdr>
        <w:top w:val="none" w:sz="0" w:space="0" w:color="auto"/>
        <w:left w:val="none" w:sz="0" w:space="0" w:color="auto"/>
        <w:bottom w:val="none" w:sz="0" w:space="0" w:color="auto"/>
        <w:right w:val="none" w:sz="0" w:space="0" w:color="auto"/>
      </w:divBdr>
    </w:div>
    <w:div w:id="1985772007">
      <w:bodyDiv w:val="1"/>
      <w:marLeft w:val="0"/>
      <w:marRight w:val="0"/>
      <w:marTop w:val="0"/>
      <w:marBottom w:val="0"/>
      <w:divBdr>
        <w:top w:val="none" w:sz="0" w:space="0" w:color="auto"/>
        <w:left w:val="none" w:sz="0" w:space="0" w:color="auto"/>
        <w:bottom w:val="none" w:sz="0" w:space="0" w:color="auto"/>
        <w:right w:val="none" w:sz="0" w:space="0" w:color="auto"/>
      </w:divBdr>
    </w:div>
    <w:div w:id="2015568645">
      <w:bodyDiv w:val="1"/>
      <w:marLeft w:val="0"/>
      <w:marRight w:val="0"/>
      <w:marTop w:val="0"/>
      <w:marBottom w:val="0"/>
      <w:divBdr>
        <w:top w:val="none" w:sz="0" w:space="0" w:color="auto"/>
        <w:left w:val="none" w:sz="0" w:space="0" w:color="auto"/>
        <w:bottom w:val="none" w:sz="0" w:space="0" w:color="auto"/>
        <w:right w:val="none" w:sz="0" w:space="0" w:color="auto"/>
      </w:divBdr>
    </w:div>
    <w:div w:id="2029210327">
      <w:bodyDiv w:val="1"/>
      <w:marLeft w:val="0"/>
      <w:marRight w:val="0"/>
      <w:marTop w:val="0"/>
      <w:marBottom w:val="0"/>
      <w:divBdr>
        <w:top w:val="none" w:sz="0" w:space="0" w:color="auto"/>
        <w:left w:val="none" w:sz="0" w:space="0" w:color="auto"/>
        <w:bottom w:val="none" w:sz="0" w:space="0" w:color="auto"/>
        <w:right w:val="none" w:sz="0" w:space="0" w:color="auto"/>
      </w:divBdr>
    </w:div>
    <w:div w:id="2045983110">
      <w:bodyDiv w:val="1"/>
      <w:marLeft w:val="0"/>
      <w:marRight w:val="0"/>
      <w:marTop w:val="0"/>
      <w:marBottom w:val="0"/>
      <w:divBdr>
        <w:top w:val="none" w:sz="0" w:space="0" w:color="auto"/>
        <w:left w:val="none" w:sz="0" w:space="0" w:color="auto"/>
        <w:bottom w:val="none" w:sz="0" w:space="0" w:color="auto"/>
        <w:right w:val="none" w:sz="0" w:space="0" w:color="auto"/>
      </w:divBdr>
    </w:div>
    <w:div w:id="2046444386">
      <w:bodyDiv w:val="1"/>
      <w:marLeft w:val="0"/>
      <w:marRight w:val="0"/>
      <w:marTop w:val="0"/>
      <w:marBottom w:val="0"/>
      <w:divBdr>
        <w:top w:val="none" w:sz="0" w:space="0" w:color="auto"/>
        <w:left w:val="none" w:sz="0" w:space="0" w:color="auto"/>
        <w:bottom w:val="none" w:sz="0" w:space="0" w:color="auto"/>
        <w:right w:val="none" w:sz="0" w:space="0" w:color="auto"/>
      </w:divBdr>
    </w:div>
    <w:div w:id="2048679284">
      <w:bodyDiv w:val="1"/>
      <w:marLeft w:val="0"/>
      <w:marRight w:val="0"/>
      <w:marTop w:val="0"/>
      <w:marBottom w:val="0"/>
      <w:divBdr>
        <w:top w:val="none" w:sz="0" w:space="0" w:color="auto"/>
        <w:left w:val="none" w:sz="0" w:space="0" w:color="auto"/>
        <w:bottom w:val="none" w:sz="0" w:space="0" w:color="auto"/>
        <w:right w:val="none" w:sz="0" w:space="0" w:color="auto"/>
      </w:divBdr>
    </w:div>
    <w:div w:id="2054848147">
      <w:bodyDiv w:val="1"/>
      <w:marLeft w:val="0"/>
      <w:marRight w:val="0"/>
      <w:marTop w:val="0"/>
      <w:marBottom w:val="0"/>
      <w:divBdr>
        <w:top w:val="none" w:sz="0" w:space="0" w:color="auto"/>
        <w:left w:val="none" w:sz="0" w:space="0" w:color="auto"/>
        <w:bottom w:val="none" w:sz="0" w:space="0" w:color="auto"/>
        <w:right w:val="none" w:sz="0" w:space="0" w:color="auto"/>
      </w:divBdr>
    </w:div>
    <w:div w:id="2064788893">
      <w:bodyDiv w:val="1"/>
      <w:marLeft w:val="0"/>
      <w:marRight w:val="0"/>
      <w:marTop w:val="0"/>
      <w:marBottom w:val="0"/>
      <w:divBdr>
        <w:top w:val="none" w:sz="0" w:space="0" w:color="auto"/>
        <w:left w:val="none" w:sz="0" w:space="0" w:color="auto"/>
        <w:bottom w:val="none" w:sz="0" w:space="0" w:color="auto"/>
        <w:right w:val="none" w:sz="0" w:space="0" w:color="auto"/>
      </w:divBdr>
    </w:div>
    <w:div w:id="2091467963">
      <w:bodyDiv w:val="1"/>
      <w:marLeft w:val="0"/>
      <w:marRight w:val="0"/>
      <w:marTop w:val="0"/>
      <w:marBottom w:val="0"/>
      <w:divBdr>
        <w:top w:val="none" w:sz="0" w:space="0" w:color="auto"/>
        <w:left w:val="none" w:sz="0" w:space="0" w:color="auto"/>
        <w:bottom w:val="none" w:sz="0" w:space="0" w:color="auto"/>
        <w:right w:val="none" w:sz="0" w:space="0" w:color="auto"/>
      </w:divBdr>
    </w:div>
    <w:div w:id="2113084455">
      <w:bodyDiv w:val="1"/>
      <w:marLeft w:val="0"/>
      <w:marRight w:val="0"/>
      <w:marTop w:val="0"/>
      <w:marBottom w:val="0"/>
      <w:divBdr>
        <w:top w:val="none" w:sz="0" w:space="0" w:color="auto"/>
        <w:left w:val="none" w:sz="0" w:space="0" w:color="auto"/>
        <w:bottom w:val="none" w:sz="0" w:space="0" w:color="auto"/>
        <w:right w:val="none" w:sz="0" w:space="0" w:color="auto"/>
      </w:divBdr>
    </w:div>
    <w:div w:id="211979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730333a7-e18a-4f3c-9657-66b4c844ba78"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71F190F25CB004E9C7FB87F68A4ED31" ma:contentTypeVersion="14" ma:contentTypeDescription="Create a new document." ma:contentTypeScope="" ma:versionID="3037ba3efc673cb41270726c17edd8d8">
  <xsd:schema xmlns:xsd="http://www.w3.org/2001/XMLSchema" xmlns:xs="http://www.w3.org/2001/XMLSchema" xmlns:p="http://schemas.microsoft.com/office/2006/metadata/properties" xmlns:ns3="730333a7-e18a-4f3c-9657-66b4c844ba78" xmlns:ns4="91ceb134-c3e4-4f0e-80e6-cfee318616d5" targetNamespace="http://schemas.microsoft.com/office/2006/metadata/properties" ma:root="true" ma:fieldsID="e98a7b1711d99fdf928aa7d675f928d3" ns3:_="" ns4:_="">
    <xsd:import namespace="730333a7-e18a-4f3c-9657-66b4c844ba78"/>
    <xsd:import namespace="91ceb134-c3e4-4f0e-80e6-cfee318616d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LengthInSeconds" minOccurs="0"/>
                <xsd:element ref="ns3:MediaServiceDateTaken" minOccurs="0"/>
                <xsd:element ref="ns3:MediaServiceSystemTags" minOccurs="0"/>
                <xsd:element ref="ns3:MediaServiceOCR"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0333a7-e18a-4f3c-9657-66b4c844ba78"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ceb134-c3e4-4f0e-80e6-cfee318616d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80B44B-6074-4216-8D6D-54457474058D}">
  <ds:schemaRefs>
    <ds:schemaRef ds:uri="http://schemas.microsoft.com/sharepoint/events"/>
  </ds:schemaRefs>
</ds:datastoreItem>
</file>

<file path=customXml/itemProps2.xml><?xml version="1.0" encoding="utf-8"?>
<ds:datastoreItem xmlns:ds="http://schemas.openxmlformats.org/officeDocument/2006/customXml" ds:itemID="{443D084F-442A-44EB-A2CA-F07C1771177C}">
  <ds:schemaRefs>
    <ds:schemaRef ds:uri="http://schemas.openxmlformats.org/officeDocument/2006/bibliography"/>
  </ds:schemaRefs>
</ds:datastoreItem>
</file>

<file path=customXml/itemProps3.xml><?xml version="1.0" encoding="utf-8"?>
<ds:datastoreItem xmlns:ds="http://schemas.openxmlformats.org/officeDocument/2006/customXml" ds:itemID="{C72FE1BE-4636-4DBE-8FC9-D08E1694BB10}">
  <ds:schemaRefs>
    <ds:schemaRef ds:uri="http://schemas.microsoft.com/sharepoint/v3/contenttype/forms"/>
  </ds:schemaRefs>
</ds:datastoreItem>
</file>

<file path=customXml/itemProps4.xml><?xml version="1.0" encoding="utf-8"?>
<ds:datastoreItem xmlns:ds="http://schemas.openxmlformats.org/officeDocument/2006/customXml" ds:itemID="{205F1C73-0631-472E-AD6C-BEF8A7F17F06}">
  <ds:schemaRefs>
    <ds:schemaRef ds:uri="http://schemas.microsoft.com/office/2006/metadata/properties"/>
    <ds:schemaRef ds:uri="http://schemas.microsoft.com/office/infopath/2007/PartnerControls"/>
    <ds:schemaRef ds:uri="730333a7-e18a-4f3c-9657-66b4c844ba78"/>
  </ds:schemaRefs>
</ds:datastoreItem>
</file>

<file path=customXml/itemProps5.xml><?xml version="1.0" encoding="utf-8"?>
<ds:datastoreItem xmlns:ds="http://schemas.openxmlformats.org/officeDocument/2006/customXml" ds:itemID="{CE3D717D-3BE4-428C-B8E7-BD1ED6F73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0333a7-e18a-4f3c-9657-66b4c844ba78"/>
    <ds:schemaRef ds:uri="91ceb134-c3e4-4f0e-80e6-cfee31861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779</TotalTime>
  <Pages>13</Pages>
  <Words>3683</Words>
  <Characters>20997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krisana yumthieng</dc:creator>
  <cp:keywords/>
  <dc:description/>
  <cp:lastModifiedBy>Siriwan Boonsawat (TH)</cp:lastModifiedBy>
  <cp:revision>348</cp:revision>
  <cp:lastPrinted>2025-08-13T07:42:00Z</cp:lastPrinted>
  <dcterms:created xsi:type="dcterms:W3CDTF">2025-08-03T09:19:00Z</dcterms:created>
  <dcterms:modified xsi:type="dcterms:W3CDTF">2025-08-13T07:42:00Z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0x010100171F190F25CB004E9C7FB87F68A4ED31</vt:lpwstr>
  </property>
</Properties>
</file>