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159B5" w14:textId="77777777" w:rsidR="008B7489" w:rsidRPr="002151EE" w:rsidRDefault="008B7489" w:rsidP="00D866AA">
      <w:pPr>
        <w:rPr>
          <w:rFonts w:ascii="Arial" w:eastAsia="Arial" w:hAnsi="Arial" w:cs="Arial"/>
          <w:color w:val="000000"/>
          <w:cs/>
          <w:lang w:val="en-GB"/>
        </w:rPr>
      </w:pPr>
    </w:p>
    <w:tbl>
      <w:tblPr>
        <w:tblStyle w:val="a1"/>
        <w:tblW w:w="9461" w:type="dxa"/>
        <w:tblLayout w:type="fixed"/>
        <w:tblLook w:val="0400" w:firstRow="0" w:lastRow="0" w:firstColumn="0" w:lastColumn="0" w:noHBand="0" w:noVBand="1"/>
      </w:tblPr>
      <w:tblGrid>
        <w:gridCol w:w="9461"/>
      </w:tblGrid>
      <w:tr w:rsidR="008B7489" w:rsidRPr="002151EE" w14:paraId="250DA121" w14:textId="77777777" w:rsidTr="00C65601">
        <w:trPr>
          <w:trHeight w:val="386"/>
        </w:trPr>
        <w:tc>
          <w:tcPr>
            <w:tcW w:w="9461" w:type="dxa"/>
            <w:vAlign w:val="center"/>
          </w:tcPr>
          <w:p w14:paraId="041B4408" w14:textId="401B9B9A" w:rsidR="008B7489"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1</w:t>
            </w:r>
            <w:r w:rsidR="001B35DB" w:rsidRPr="002151EE">
              <w:rPr>
                <w:rFonts w:ascii="Arial" w:eastAsia="Arial" w:hAnsi="Arial" w:cs="Arial"/>
                <w:b/>
                <w:color w:val="000000"/>
                <w:lang w:val="en-GB"/>
              </w:rPr>
              <w:tab/>
            </w:r>
            <w:r w:rsidR="002F198A" w:rsidRPr="002151EE">
              <w:rPr>
                <w:rFonts w:ascii="Arial" w:eastAsia="Arial" w:hAnsi="Arial" w:cs="Arial"/>
                <w:b/>
                <w:color w:val="000000"/>
                <w:lang w:val="en-GB"/>
              </w:rPr>
              <w:t>General information</w:t>
            </w:r>
          </w:p>
        </w:tc>
      </w:tr>
    </w:tbl>
    <w:p w14:paraId="20AF3335" w14:textId="77777777" w:rsidR="008B7489" w:rsidRPr="002151EE" w:rsidRDefault="008B7489" w:rsidP="00D866AA">
      <w:pPr>
        <w:rPr>
          <w:rFonts w:ascii="Arial" w:eastAsia="Arial" w:hAnsi="Arial" w:cs="Arial"/>
          <w:color w:val="000000"/>
        </w:rPr>
      </w:pPr>
    </w:p>
    <w:p w14:paraId="607654E5" w14:textId="4C38585F" w:rsidR="002F198A" w:rsidRPr="002151EE" w:rsidRDefault="002F198A" w:rsidP="00D866AA">
      <w:pPr>
        <w:rPr>
          <w:rFonts w:ascii="Arial" w:eastAsia="Arial" w:hAnsi="Arial" w:cs="Arial"/>
          <w:color w:val="000000"/>
          <w:spacing w:val="-6"/>
        </w:rPr>
      </w:pPr>
      <w:r w:rsidRPr="002151EE">
        <w:rPr>
          <w:rFonts w:ascii="Arial" w:eastAsia="Arial" w:hAnsi="Arial" w:cs="Arial"/>
          <w:color w:val="000000"/>
          <w:spacing w:val="-6"/>
        </w:rPr>
        <w:t xml:space="preserve">MPJ Logistics </w:t>
      </w:r>
      <w:r w:rsidR="008E3CBD" w:rsidRPr="002151EE">
        <w:rPr>
          <w:rFonts w:ascii="Arial" w:eastAsia="Arial" w:hAnsi="Arial" w:cs="Arial"/>
          <w:color w:val="000000"/>
          <w:spacing w:val="-6"/>
        </w:rPr>
        <w:t xml:space="preserve">Public </w:t>
      </w:r>
      <w:r w:rsidRPr="002151EE">
        <w:rPr>
          <w:rFonts w:ascii="Arial" w:eastAsia="Arial" w:hAnsi="Arial" w:cs="Arial"/>
          <w:color w:val="000000"/>
          <w:spacing w:val="-6"/>
        </w:rPr>
        <w:t xml:space="preserve">Company Limited </w:t>
      </w:r>
      <w:r w:rsidR="0057486C" w:rsidRPr="002151EE">
        <w:rPr>
          <w:rFonts w:ascii="Arial" w:eastAsia="Arial" w:hAnsi="Arial" w:cs="Arial"/>
          <w:color w:val="000000"/>
          <w:spacing w:val="-6"/>
        </w:rPr>
        <w:t xml:space="preserve">(“the Company”) is a public limited company which listed on the Stock Exchange of Thailand. The Company </w:t>
      </w:r>
      <w:r w:rsidRPr="002151EE">
        <w:rPr>
          <w:rFonts w:ascii="Arial" w:eastAsia="Arial" w:hAnsi="Arial" w:cs="Arial"/>
          <w:color w:val="000000"/>
          <w:spacing w:val="-6"/>
        </w:rPr>
        <w:t>is incorporated and domiciled in Thailand</w:t>
      </w:r>
      <w:r w:rsidR="0057486C" w:rsidRPr="002151EE">
        <w:rPr>
          <w:rFonts w:ascii="Arial" w:eastAsia="Arial" w:hAnsi="Arial" w:cs="Arial"/>
          <w:color w:val="000000"/>
          <w:spacing w:val="-6"/>
        </w:rPr>
        <w:t>.</w:t>
      </w:r>
      <w:r w:rsidRPr="002151EE">
        <w:rPr>
          <w:rFonts w:ascii="Arial" w:eastAsia="Arial" w:hAnsi="Arial" w:cs="Arial"/>
          <w:color w:val="000000"/>
          <w:spacing w:val="-6"/>
        </w:rPr>
        <w:t xml:space="preserve"> The address of the Company’s registered office is as follows:</w:t>
      </w:r>
    </w:p>
    <w:p w14:paraId="02F8C95E" w14:textId="77777777" w:rsidR="0057486C" w:rsidRPr="002151EE" w:rsidRDefault="0057486C" w:rsidP="00D866AA">
      <w:pPr>
        <w:rPr>
          <w:rFonts w:ascii="Arial" w:eastAsia="Arial" w:hAnsi="Arial" w:cs="Arial"/>
          <w:color w:val="000000"/>
          <w:spacing w:val="-4"/>
        </w:rPr>
      </w:pPr>
    </w:p>
    <w:p w14:paraId="36A3B699" w14:textId="2412F340" w:rsidR="002F198A" w:rsidRPr="002151EE" w:rsidRDefault="002F198A" w:rsidP="00D866AA">
      <w:pPr>
        <w:rPr>
          <w:rFonts w:ascii="Arial" w:eastAsia="Arial" w:hAnsi="Arial" w:cs="Arial"/>
          <w:color w:val="000000"/>
          <w:spacing w:val="-4"/>
        </w:rPr>
      </w:pPr>
      <w:r w:rsidRPr="002151EE">
        <w:rPr>
          <w:rFonts w:ascii="Arial" w:eastAsia="Arial" w:hAnsi="Arial" w:cs="Arial"/>
          <w:color w:val="000000"/>
          <w:spacing w:val="-4"/>
        </w:rPr>
        <w:t xml:space="preserve">Head office: </w:t>
      </w:r>
      <w:r w:rsidR="009F4B35" w:rsidRPr="002151EE">
        <w:rPr>
          <w:rFonts w:ascii="Arial" w:eastAsia="Arial" w:hAnsi="Arial" w:cs="Arial"/>
          <w:color w:val="000000"/>
          <w:spacing w:val="-4"/>
          <w:lang w:val="en-GB"/>
        </w:rPr>
        <w:t>244</w:t>
      </w:r>
      <w:r w:rsidRPr="002151EE">
        <w:rPr>
          <w:rFonts w:ascii="Arial" w:eastAsia="Arial" w:hAnsi="Arial" w:cs="Arial"/>
          <w:color w:val="000000"/>
          <w:spacing w:val="-4"/>
        </w:rPr>
        <w:t xml:space="preserve"> Moo </w:t>
      </w:r>
      <w:r w:rsidR="009F4B35" w:rsidRPr="002151EE">
        <w:rPr>
          <w:rFonts w:ascii="Arial" w:eastAsia="Arial" w:hAnsi="Arial" w:cs="Arial"/>
          <w:color w:val="000000"/>
          <w:spacing w:val="-4"/>
          <w:lang w:val="en-GB"/>
        </w:rPr>
        <w:t>5</w:t>
      </w:r>
      <w:r w:rsidRPr="002151EE">
        <w:rPr>
          <w:rFonts w:ascii="Arial" w:eastAsia="Arial" w:hAnsi="Arial" w:cs="Arial"/>
          <w:color w:val="000000"/>
          <w:spacing w:val="-4"/>
        </w:rPr>
        <w:t xml:space="preserve"> Nong Kham, Si Racha District, Chon Buri.</w:t>
      </w:r>
    </w:p>
    <w:p w14:paraId="5551A91C" w14:textId="77777777" w:rsidR="002F198A" w:rsidRPr="002151EE" w:rsidRDefault="002F198A" w:rsidP="00D866AA">
      <w:pPr>
        <w:rPr>
          <w:rFonts w:ascii="Arial" w:eastAsia="Arial" w:hAnsi="Arial" w:cs="Arial"/>
          <w:color w:val="000000"/>
          <w:spacing w:val="-4"/>
        </w:rPr>
      </w:pPr>
    </w:p>
    <w:p w14:paraId="59D7647F" w14:textId="7E051D45" w:rsidR="002F198A" w:rsidRPr="002151EE" w:rsidRDefault="002F198A" w:rsidP="00D866AA">
      <w:pPr>
        <w:rPr>
          <w:rFonts w:ascii="Arial" w:eastAsia="Arial" w:hAnsi="Arial" w:cs="Arial"/>
          <w:color w:val="000000"/>
          <w:spacing w:val="-4"/>
        </w:rPr>
      </w:pPr>
      <w:r w:rsidRPr="002151EE">
        <w:rPr>
          <w:rFonts w:ascii="Arial" w:eastAsia="Arial" w:hAnsi="Arial" w:cs="Arial"/>
          <w:color w:val="000000"/>
          <w:spacing w:val="-8"/>
        </w:rPr>
        <w:t>The principal business operations of the Company and its subsidiaries (together “the Group”) are inland transportation</w:t>
      </w:r>
      <w:r w:rsidRPr="002151EE">
        <w:rPr>
          <w:rFonts w:ascii="Arial" w:eastAsia="Arial" w:hAnsi="Arial" w:cs="Arial"/>
          <w:color w:val="000000"/>
          <w:spacing w:val="-4"/>
        </w:rPr>
        <w:t xml:space="preserve"> and</w:t>
      </w:r>
      <w:r w:rsidR="00BD6DF7" w:rsidRPr="002151EE">
        <w:rPr>
          <w:rFonts w:ascii="Arial" w:eastAsia="Arial" w:hAnsi="Arial" w:cs="Arial"/>
          <w:color w:val="000000"/>
          <w:spacing w:val="-4"/>
        </w:rPr>
        <w:t xml:space="preserve"> deli</w:t>
      </w:r>
      <w:r w:rsidR="00162359" w:rsidRPr="002151EE">
        <w:rPr>
          <w:rFonts w:ascii="Arial" w:eastAsia="Arial" w:hAnsi="Arial" w:cs="Arial"/>
          <w:color w:val="000000"/>
          <w:spacing w:val="-4"/>
        </w:rPr>
        <w:t>very</w:t>
      </w:r>
      <w:r w:rsidRPr="002151EE">
        <w:rPr>
          <w:rFonts w:ascii="Arial" w:eastAsia="Arial" w:hAnsi="Arial" w:cs="Arial"/>
          <w:color w:val="000000"/>
          <w:spacing w:val="-4"/>
        </w:rPr>
        <w:t xml:space="preserve"> service, </w:t>
      </w:r>
      <w:r w:rsidR="00E75E4C" w:rsidRPr="002151EE">
        <w:rPr>
          <w:rFonts w:ascii="Arial" w:eastAsia="Arial" w:hAnsi="Arial" w:cs="Arial"/>
          <w:color w:val="000000"/>
          <w:spacing w:val="-4"/>
        </w:rPr>
        <w:t xml:space="preserve">provide </w:t>
      </w:r>
      <w:r w:rsidRPr="002151EE">
        <w:rPr>
          <w:rFonts w:ascii="Arial" w:eastAsia="Arial" w:hAnsi="Arial" w:cs="Arial"/>
          <w:color w:val="000000"/>
          <w:spacing w:val="-4"/>
        </w:rPr>
        <w:t>freight forwarder services,</w:t>
      </w:r>
      <w:r w:rsidR="00DE7568" w:rsidRPr="002151EE">
        <w:rPr>
          <w:rFonts w:ascii="Arial" w:eastAsia="Arial" w:hAnsi="Arial" w:cs="Arial"/>
          <w:color w:val="000000"/>
          <w:spacing w:val="-4"/>
        </w:rPr>
        <w:t xml:space="preserve"> </w:t>
      </w:r>
      <w:r w:rsidR="00E75E4C" w:rsidRPr="002151EE">
        <w:rPr>
          <w:rFonts w:ascii="Arial" w:eastAsia="Arial" w:hAnsi="Arial" w:cs="Arial"/>
          <w:color w:val="000000"/>
          <w:spacing w:val="-4"/>
        </w:rPr>
        <w:t xml:space="preserve">provide </w:t>
      </w:r>
      <w:r w:rsidRPr="002151EE">
        <w:rPr>
          <w:rFonts w:ascii="Arial" w:eastAsia="Arial" w:hAnsi="Arial" w:cs="Arial"/>
          <w:color w:val="000000"/>
          <w:spacing w:val="-4"/>
        </w:rPr>
        <w:t>container yard services and related services, warehouse rental.</w:t>
      </w:r>
    </w:p>
    <w:p w14:paraId="41ACAE0F" w14:textId="77777777" w:rsidR="001712A8" w:rsidRPr="002151EE" w:rsidRDefault="001712A8" w:rsidP="00D866AA">
      <w:pPr>
        <w:rPr>
          <w:rFonts w:ascii="Arial" w:eastAsia="Arial" w:hAnsi="Arial" w:cs="Arial"/>
          <w:color w:val="000000"/>
          <w:spacing w:val="-4"/>
        </w:rPr>
      </w:pPr>
    </w:p>
    <w:p w14:paraId="13EB3771" w14:textId="528CF86E" w:rsidR="008B7489" w:rsidRPr="002151EE" w:rsidRDefault="001D246E" w:rsidP="00D866AA">
      <w:pPr>
        <w:rPr>
          <w:rFonts w:ascii="Arial" w:eastAsia="Arial" w:hAnsi="Arial" w:cs="Arial"/>
          <w:color w:val="000000"/>
        </w:rPr>
      </w:pPr>
      <w:r w:rsidRPr="002151EE">
        <w:rPr>
          <w:rFonts w:ascii="Arial" w:eastAsia="Arial" w:hAnsi="Arial" w:cs="Arial"/>
          <w:color w:val="000000"/>
          <w:spacing w:val="-2"/>
          <w:szCs w:val="25"/>
        </w:rPr>
        <w:t>The</w:t>
      </w:r>
      <w:r w:rsidR="00DC3547" w:rsidRPr="002151EE">
        <w:rPr>
          <w:rFonts w:ascii="Arial" w:eastAsia="Arial" w:hAnsi="Arial" w:cs="Arial"/>
          <w:color w:val="000000"/>
          <w:spacing w:val="-2"/>
        </w:rPr>
        <w:t xml:space="preserve"> interim consolidated and separate financial information</w:t>
      </w:r>
      <w:r w:rsidR="002F198A" w:rsidRPr="002151EE">
        <w:rPr>
          <w:rFonts w:ascii="Arial" w:eastAsia="Arial" w:hAnsi="Arial" w:cs="Arial"/>
          <w:color w:val="000000"/>
          <w:spacing w:val="-2"/>
        </w:rPr>
        <w:t xml:space="preserve"> w</w:t>
      </w:r>
      <w:r w:rsidRPr="002151EE">
        <w:rPr>
          <w:rFonts w:ascii="Arial" w:eastAsia="Arial" w:hAnsi="Arial" w:cs="Arial"/>
          <w:color w:val="000000"/>
          <w:spacing w:val="-2"/>
          <w:szCs w:val="25"/>
        </w:rPr>
        <w:t>as</w:t>
      </w:r>
      <w:r w:rsidR="002F198A" w:rsidRPr="002151EE">
        <w:rPr>
          <w:rFonts w:ascii="Arial" w:eastAsia="Arial" w:hAnsi="Arial" w:cs="Arial"/>
          <w:color w:val="000000"/>
          <w:spacing w:val="-2"/>
        </w:rPr>
        <w:t xml:space="preserve"> </w:t>
      </w:r>
      <w:proofErr w:type="spellStart"/>
      <w:r w:rsidR="002F198A" w:rsidRPr="002151EE">
        <w:rPr>
          <w:rFonts w:ascii="Arial" w:eastAsia="Arial" w:hAnsi="Arial" w:cs="Arial"/>
          <w:color w:val="000000"/>
          <w:spacing w:val="-2"/>
        </w:rPr>
        <w:t>authorised</w:t>
      </w:r>
      <w:proofErr w:type="spellEnd"/>
      <w:r w:rsidR="002F198A" w:rsidRPr="002151EE">
        <w:rPr>
          <w:rFonts w:ascii="Arial" w:eastAsia="Arial" w:hAnsi="Arial" w:cs="Arial"/>
          <w:color w:val="000000"/>
          <w:spacing w:val="-2"/>
        </w:rPr>
        <w:t xml:space="preserve"> for issue by the Board of Directors on</w:t>
      </w:r>
      <w:r w:rsidR="002F198A" w:rsidRPr="002151EE">
        <w:rPr>
          <w:rFonts w:ascii="Arial" w:eastAsia="Arial" w:hAnsi="Arial" w:cs="Arial"/>
          <w:color w:val="000000"/>
        </w:rPr>
        <w:t xml:space="preserve"> </w:t>
      </w:r>
      <w:r w:rsidR="00742B0C" w:rsidRPr="002151EE">
        <w:rPr>
          <w:rFonts w:ascii="Arial" w:eastAsia="Arial" w:hAnsi="Arial" w:cs="Arial"/>
          <w:color w:val="000000"/>
          <w:lang w:val="en-GB"/>
        </w:rPr>
        <w:t xml:space="preserve">13 August </w:t>
      </w:r>
      <w:r w:rsidR="009F4B35" w:rsidRPr="002151EE">
        <w:rPr>
          <w:rFonts w:ascii="Arial" w:eastAsia="Arial" w:hAnsi="Arial" w:cs="Arial"/>
          <w:color w:val="000000"/>
          <w:lang w:val="en-GB"/>
        </w:rPr>
        <w:t>2025</w:t>
      </w:r>
      <w:r w:rsidR="002F198A" w:rsidRPr="002151EE">
        <w:rPr>
          <w:rFonts w:ascii="Arial" w:eastAsia="Arial" w:hAnsi="Arial" w:cs="Arial"/>
          <w:color w:val="000000"/>
        </w:rPr>
        <w:t>.</w:t>
      </w:r>
    </w:p>
    <w:p w14:paraId="41BAA16C" w14:textId="77777777" w:rsidR="008B7489" w:rsidRPr="002151EE" w:rsidRDefault="008B7489" w:rsidP="00D866AA">
      <w:pPr>
        <w:rPr>
          <w:rFonts w:ascii="Arial" w:eastAsia="Arial" w:hAnsi="Arial" w:cs="Arial"/>
          <w:color w:val="000000"/>
        </w:rPr>
      </w:pPr>
    </w:p>
    <w:p w14:paraId="3F616AA5" w14:textId="77777777" w:rsidR="0095755B" w:rsidRPr="002151EE" w:rsidRDefault="0095755B" w:rsidP="00D866AA">
      <w:pPr>
        <w:rPr>
          <w:rFonts w:ascii="Arial" w:eastAsia="Arial" w:hAnsi="Arial" w:cs="Arial"/>
          <w:color w:val="000000"/>
        </w:rPr>
      </w:pPr>
    </w:p>
    <w:tbl>
      <w:tblPr>
        <w:tblStyle w:val="a2"/>
        <w:tblW w:w="9461" w:type="dxa"/>
        <w:tblLayout w:type="fixed"/>
        <w:tblLook w:val="0400" w:firstRow="0" w:lastRow="0" w:firstColumn="0" w:lastColumn="0" w:noHBand="0" w:noVBand="1"/>
      </w:tblPr>
      <w:tblGrid>
        <w:gridCol w:w="9461"/>
      </w:tblGrid>
      <w:tr w:rsidR="008B7489" w:rsidRPr="002151EE" w14:paraId="48AD692F" w14:textId="77777777" w:rsidTr="00C65601">
        <w:trPr>
          <w:trHeight w:val="386"/>
        </w:trPr>
        <w:tc>
          <w:tcPr>
            <w:tcW w:w="9461" w:type="dxa"/>
            <w:vAlign w:val="center"/>
          </w:tcPr>
          <w:p w14:paraId="2FCF8EFE" w14:textId="71F51D7F" w:rsidR="008B7489"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2</w:t>
            </w:r>
            <w:r w:rsidR="001B35DB" w:rsidRPr="002151EE">
              <w:rPr>
                <w:rFonts w:ascii="Arial" w:eastAsia="Arial" w:hAnsi="Arial" w:cs="Arial"/>
                <w:b/>
                <w:color w:val="000000"/>
                <w:lang w:val="en-GB"/>
              </w:rPr>
              <w:tab/>
              <w:t>Basis of preparation</w:t>
            </w:r>
          </w:p>
        </w:tc>
      </w:tr>
    </w:tbl>
    <w:p w14:paraId="3FA911C8" w14:textId="77777777" w:rsidR="008B7489" w:rsidRPr="002151EE" w:rsidRDefault="008B7489" w:rsidP="00D866AA">
      <w:pPr>
        <w:rPr>
          <w:rFonts w:ascii="Arial" w:eastAsia="Arial" w:hAnsi="Arial" w:cs="Arial"/>
          <w:color w:val="000000"/>
        </w:rPr>
      </w:pPr>
    </w:p>
    <w:p w14:paraId="541BFA19" w14:textId="3E322085" w:rsidR="008B7489" w:rsidRPr="002151EE" w:rsidRDefault="001B35DB" w:rsidP="00D866AA">
      <w:pPr>
        <w:rPr>
          <w:rFonts w:ascii="Arial" w:eastAsia="Arial" w:hAnsi="Arial" w:cs="Arial"/>
          <w:color w:val="000000"/>
        </w:rPr>
      </w:pPr>
      <w:r w:rsidRPr="002151EE">
        <w:rPr>
          <w:rFonts w:ascii="Arial" w:eastAsia="Arial" w:hAnsi="Arial" w:cs="Arial"/>
          <w:color w:val="000000"/>
        </w:rPr>
        <w:t xml:space="preserve">The interim consolidated and separate financial information has been prepared in accordance with Thai Accounting Standard (TAS) No. </w:t>
      </w:r>
      <w:r w:rsidR="009F4B35" w:rsidRPr="002151EE">
        <w:rPr>
          <w:rFonts w:ascii="Arial" w:eastAsia="Arial" w:hAnsi="Arial" w:cs="Arial"/>
          <w:color w:val="000000"/>
          <w:lang w:val="en-GB"/>
        </w:rPr>
        <w:t>34</w:t>
      </w:r>
      <w:r w:rsidRPr="002151EE">
        <w:rPr>
          <w:rFonts w:ascii="Arial" w:eastAsia="Arial" w:hAnsi="Arial" w:cs="Arial"/>
          <w:color w:val="000000"/>
        </w:rPr>
        <w:t>, Interim Financial Reporting and other financial reporting requirements issued under the Securities and Exchange Act.</w:t>
      </w:r>
    </w:p>
    <w:p w14:paraId="5056861F" w14:textId="77777777" w:rsidR="008B7489" w:rsidRPr="002151EE" w:rsidRDefault="008B7489" w:rsidP="00D866AA">
      <w:pPr>
        <w:rPr>
          <w:rFonts w:ascii="Arial" w:eastAsia="Arial" w:hAnsi="Arial" w:cs="Arial"/>
          <w:color w:val="000000"/>
        </w:rPr>
      </w:pPr>
    </w:p>
    <w:p w14:paraId="22642277" w14:textId="093C6880" w:rsidR="008B7489" w:rsidRPr="002151EE" w:rsidRDefault="001B35DB" w:rsidP="00D866AA">
      <w:pPr>
        <w:rPr>
          <w:rFonts w:ascii="Arial" w:eastAsia="Arial" w:hAnsi="Arial" w:cs="Arial"/>
          <w:color w:val="000000"/>
        </w:rPr>
      </w:pPr>
      <w:r w:rsidRPr="002151EE">
        <w:rPr>
          <w:rFonts w:ascii="Arial" w:eastAsia="Arial" w:hAnsi="Arial" w:cs="Arial"/>
          <w:color w:val="000000"/>
        </w:rPr>
        <w:t xml:space="preserve">The interim financial information should be read in conjunction with the annual financial statements for the year ended </w:t>
      </w:r>
      <w:r w:rsidR="009F4B35" w:rsidRPr="002151EE">
        <w:rPr>
          <w:rFonts w:ascii="Arial" w:eastAsia="Arial" w:hAnsi="Arial" w:cs="Arial"/>
          <w:color w:val="000000"/>
          <w:lang w:val="en-GB"/>
        </w:rPr>
        <w:t>31</w:t>
      </w:r>
      <w:r w:rsidRPr="002151EE">
        <w:rPr>
          <w:rFonts w:ascii="Arial" w:eastAsia="Arial" w:hAnsi="Arial" w:cs="Arial"/>
          <w:color w:val="000000"/>
        </w:rPr>
        <w:t xml:space="preserve"> December </w:t>
      </w:r>
      <w:r w:rsidR="009F4B35" w:rsidRPr="002151EE">
        <w:rPr>
          <w:rFonts w:ascii="Arial" w:eastAsia="Arial" w:hAnsi="Arial" w:cs="Arial"/>
          <w:color w:val="000000"/>
          <w:lang w:val="en-GB"/>
        </w:rPr>
        <w:t>2024</w:t>
      </w:r>
      <w:r w:rsidRPr="002151EE">
        <w:rPr>
          <w:rFonts w:ascii="Arial" w:eastAsia="Arial" w:hAnsi="Arial" w:cs="Arial"/>
          <w:color w:val="000000"/>
        </w:rPr>
        <w:t>.</w:t>
      </w:r>
    </w:p>
    <w:p w14:paraId="768AE27A" w14:textId="77777777" w:rsidR="008B7489" w:rsidRPr="002151EE" w:rsidRDefault="008B7489" w:rsidP="00D866AA">
      <w:pPr>
        <w:rPr>
          <w:rFonts w:ascii="Arial" w:eastAsia="Arial" w:hAnsi="Arial" w:cs="Arial"/>
          <w:color w:val="000000"/>
        </w:rPr>
      </w:pPr>
    </w:p>
    <w:p w14:paraId="491F6BD0" w14:textId="77777777" w:rsidR="008B7489" w:rsidRPr="002151EE" w:rsidRDefault="001B35DB" w:rsidP="00D866AA">
      <w:pPr>
        <w:rPr>
          <w:rFonts w:ascii="Arial" w:eastAsia="Arial" w:hAnsi="Arial" w:cs="Arial"/>
          <w:color w:val="000000"/>
        </w:rPr>
      </w:pPr>
      <w:r w:rsidRPr="002151EE">
        <w:rPr>
          <w:rFonts w:ascii="Arial" w:eastAsia="Arial" w:hAnsi="Arial" w:cs="Arial"/>
          <w:color w:val="00000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2151EE" w:rsidRDefault="008B7489" w:rsidP="00D866AA">
      <w:pPr>
        <w:pBdr>
          <w:top w:val="nil"/>
          <w:left w:val="nil"/>
          <w:bottom w:val="nil"/>
          <w:right w:val="nil"/>
          <w:between w:val="nil"/>
        </w:pBdr>
        <w:tabs>
          <w:tab w:val="center" w:pos="4320"/>
          <w:tab w:val="right" w:pos="8640"/>
        </w:tabs>
        <w:rPr>
          <w:rFonts w:ascii="Arial" w:eastAsia="Arial" w:hAnsi="Arial" w:cs="Arial"/>
          <w:color w:val="000000"/>
        </w:rPr>
      </w:pPr>
    </w:p>
    <w:p w14:paraId="754E0065" w14:textId="77777777" w:rsidR="008B7489" w:rsidRPr="002151EE" w:rsidRDefault="008B7489" w:rsidP="00D866AA">
      <w:pPr>
        <w:pBdr>
          <w:top w:val="nil"/>
          <w:left w:val="nil"/>
          <w:bottom w:val="nil"/>
          <w:right w:val="nil"/>
          <w:between w:val="nil"/>
        </w:pBdr>
        <w:tabs>
          <w:tab w:val="center" w:pos="4320"/>
          <w:tab w:val="right" w:pos="8640"/>
        </w:tabs>
        <w:rPr>
          <w:rFonts w:ascii="Arial" w:eastAsia="Arial" w:hAnsi="Arial" w:cs="Arial"/>
          <w:color w:val="000000"/>
        </w:rPr>
      </w:pPr>
    </w:p>
    <w:tbl>
      <w:tblPr>
        <w:tblStyle w:val="a3"/>
        <w:tblW w:w="9461" w:type="dxa"/>
        <w:tblLayout w:type="fixed"/>
        <w:tblLook w:val="0400" w:firstRow="0" w:lastRow="0" w:firstColumn="0" w:lastColumn="0" w:noHBand="0" w:noVBand="1"/>
      </w:tblPr>
      <w:tblGrid>
        <w:gridCol w:w="9461"/>
      </w:tblGrid>
      <w:tr w:rsidR="008B7489" w:rsidRPr="002151EE" w14:paraId="508C4A21" w14:textId="77777777" w:rsidTr="00C65601">
        <w:trPr>
          <w:trHeight w:val="386"/>
        </w:trPr>
        <w:tc>
          <w:tcPr>
            <w:tcW w:w="9461" w:type="dxa"/>
            <w:vAlign w:val="center"/>
          </w:tcPr>
          <w:p w14:paraId="4C721B40" w14:textId="66F06815" w:rsidR="008B7489" w:rsidRPr="002151EE" w:rsidRDefault="009F4B35" w:rsidP="007F44D4">
            <w:pPr>
              <w:tabs>
                <w:tab w:val="left" w:pos="432"/>
              </w:tabs>
              <w:ind w:left="432" w:hanging="518"/>
              <w:rPr>
                <w:rFonts w:ascii="Arial" w:eastAsia="Arial" w:hAnsi="Arial" w:cs="Arial"/>
                <w:b/>
                <w:color w:val="000000"/>
                <w:lang w:val="en-GB"/>
              </w:rPr>
            </w:pPr>
            <w:bookmarkStart w:id="0" w:name="_heading=h.30j0zll" w:colFirst="0" w:colLast="0"/>
            <w:bookmarkEnd w:id="0"/>
            <w:r w:rsidRPr="002151EE">
              <w:rPr>
                <w:rFonts w:ascii="Arial" w:eastAsia="Arial" w:hAnsi="Arial" w:cs="Arial"/>
                <w:b/>
                <w:color w:val="000000"/>
                <w:lang w:val="en-GB"/>
              </w:rPr>
              <w:t>3</w:t>
            </w:r>
            <w:r w:rsidR="001B35DB" w:rsidRPr="002151EE">
              <w:rPr>
                <w:rFonts w:ascii="Arial" w:eastAsia="Arial" w:hAnsi="Arial" w:cs="Arial"/>
                <w:b/>
                <w:color w:val="000000"/>
                <w:lang w:val="en-GB"/>
              </w:rPr>
              <w:tab/>
              <w:t>Accounting policies</w:t>
            </w:r>
          </w:p>
        </w:tc>
      </w:tr>
    </w:tbl>
    <w:p w14:paraId="3104B2B3" w14:textId="77777777" w:rsidR="008B7489" w:rsidRPr="002151EE" w:rsidRDefault="008B7489" w:rsidP="00D866AA">
      <w:pPr>
        <w:pBdr>
          <w:top w:val="nil"/>
          <w:left w:val="nil"/>
          <w:bottom w:val="nil"/>
          <w:right w:val="nil"/>
          <w:between w:val="nil"/>
        </w:pBdr>
        <w:tabs>
          <w:tab w:val="center" w:pos="4320"/>
          <w:tab w:val="right" w:pos="8640"/>
        </w:tabs>
        <w:rPr>
          <w:rFonts w:ascii="Arial" w:eastAsia="Arial" w:hAnsi="Arial" w:cs="Arial"/>
          <w:color w:val="000000"/>
        </w:rPr>
      </w:pPr>
    </w:p>
    <w:p w14:paraId="73AFFE7F" w14:textId="7E49B7B4" w:rsidR="00322705" w:rsidRPr="002151EE" w:rsidRDefault="00E473AA" w:rsidP="00D866AA">
      <w:pPr>
        <w:rPr>
          <w:rFonts w:ascii="Arial" w:hAnsi="Arial" w:cs="Arial"/>
          <w:color w:val="000000"/>
          <w:szCs w:val="25"/>
          <w:lang w:val="en-GB"/>
        </w:rPr>
      </w:pPr>
      <w:bookmarkStart w:id="1" w:name="_heading=h.1fob9te" w:colFirst="0" w:colLast="0"/>
      <w:bookmarkStart w:id="2" w:name="_Hlk172624872"/>
      <w:bookmarkEnd w:id="1"/>
      <w:r w:rsidRPr="002151EE">
        <w:rPr>
          <w:rFonts w:ascii="Arial" w:hAnsi="Arial" w:cs="Arial"/>
          <w:color w:val="000000"/>
        </w:rPr>
        <w:t xml:space="preserve">The accounting policies used in the preparation of the interim financial information are consistent with those used in the annual financial statements for the year ended </w:t>
      </w:r>
      <w:r w:rsidR="009F4B35" w:rsidRPr="002151EE">
        <w:rPr>
          <w:rFonts w:ascii="Arial" w:hAnsi="Arial" w:cs="Arial"/>
          <w:color w:val="000000"/>
          <w:lang w:val="en-GB"/>
        </w:rPr>
        <w:t>31</w:t>
      </w:r>
      <w:r w:rsidRPr="002151EE">
        <w:rPr>
          <w:rFonts w:ascii="Arial" w:hAnsi="Arial" w:cs="Arial"/>
          <w:color w:val="000000"/>
        </w:rPr>
        <w:t xml:space="preserve"> December </w:t>
      </w:r>
      <w:r w:rsidR="009F4B35" w:rsidRPr="002151EE">
        <w:rPr>
          <w:rFonts w:ascii="Arial" w:hAnsi="Arial" w:cs="Arial"/>
          <w:color w:val="000000"/>
          <w:lang w:val="en-GB"/>
        </w:rPr>
        <w:t>2024</w:t>
      </w:r>
      <w:bookmarkEnd w:id="2"/>
      <w:r w:rsidR="00ED611F" w:rsidRPr="002151EE">
        <w:rPr>
          <w:rFonts w:ascii="Arial" w:hAnsi="Arial" w:cs="Arial"/>
          <w:color w:val="000000"/>
        </w:rPr>
        <w:t>.</w:t>
      </w:r>
    </w:p>
    <w:p w14:paraId="6986DAA4" w14:textId="77777777" w:rsidR="00982D32" w:rsidRPr="002151EE" w:rsidRDefault="00982D32" w:rsidP="00D866AA">
      <w:pPr>
        <w:rPr>
          <w:rFonts w:ascii="Arial" w:hAnsi="Arial" w:cs="Arial"/>
          <w:color w:val="000000"/>
          <w:szCs w:val="25"/>
          <w:lang w:val="en-GB"/>
        </w:rPr>
      </w:pPr>
    </w:p>
    <w:p w14:paraId="58762A6C" w14:textId="77777777" w:rsidR="009F4B35" w:rsidRPr="002151EE" w:rsidRDefault="009F4B35" w:rsidP="00D866AA">
      <w:pPr>
        <w:rPr>
          <w:rFonts w:ascii="Arial" w:hAnsi="Arial" w:cs="Arial"/>
          <w:color w:val="000000"/>
          <w:szCs w:val="25"/>
          <w:lang w:val="en-GB"/>
        </w:rPr>
      </w:pPr>
    </w:p>
    <w:tbl>
      <w:tblPr>
        <w:tblStyle w:val="a3"/>
        <w:tblW w:w="9461" w:type="dxa"/>
        <w:tblLayout w:type="fixed"/>
        <w:tblLook w:val="0400" w:firstRow="0" w:lastRow="0" w:firstColumn="0" w:lastColumn="0" w:noHBand="0" w:noVBand="1"/>
      </w:tblPr>
      <w:tblGrid>
        <w:gridCol w:w="9461"/>
      </w:tblGrid>
      <w:tr w:rsidR="00982D32" w:rsidRPr="002151EE" w14:paraId="5BE16D0A" w14:textId="77777777">
        <w:trPr>
          <w:trHeight w:val="386"/>
        </w:trPr>
        <w:tc>
          <w:tcPr>
            <w:tcW w:w="9461" w:type="dxa"/>
            <w:vAlign w:val="center"/>
          </w:tcPr>
          <w:p w14:paraId="0EEE0278" w14:textId="0955ACC8" w:rsidR="00982D32" w:rsidRPr="002151EE" w:rsidRDefault="009F4B35">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4</w:t>
            </w:r>
            <w:r w:rsidR="00982D32" w:rsidRPr="002151EE">
              <w:rPr>
                <w:rFonts w:ascii="Arial" w:eastAsia="Arial" w:hAnsi="Arial" w:cs="Arial"/>
                <w:b/>
                <w:color w:val="000000"/>
                <w:lang w:val="en-GB"/>
              </w:rPr>
              <w:tab/>
            </w:r>
            <w:r w:rsidR="00CA31A5" w:rsidRPr="002151EE">
              <w:rPr>
                <w:rFonts w:ascii="Arial" w:eastAsia="Arial" w:hAnsi="Arial" w:cs="Arial"/>
                <w:b/>
                <w:color w:val="000000"/>
                <w:lang w:val="en-GB"/>
              </w:rPr>
              <w:t xml:space="preserve">Adoption </w:t>
            </w:r>
            <w:bookmarkStart w:id="3" w:name="_Hlk197521975"/>
            <w:r w:rsidR="00CA31A5" w:rsidRPr="002151EE">
              <w:rPr>
                <w:rFonts w:ascii="Arial" w:eastAsia="Arial" w:hAnsi="Arial" w:cs="Arial"/>
                <w:b/>
                <w:color w:val="000000"/>
                <w:lang w:val="en-GB"/>
              </w:rPr>
              <w:t>of</w:t>
            </w:r>
            <w:r w:rsidR="00E7169E" w:rsidRPr="002151EE">
              <w:rPr>
                <w:rFonts w:ascii="Arial" w:eastAsia="Arial" w:hAnsi="Arial" w:cs="Arial"/>
                <w:b/>
                <w:color w:val="000000"/>
                <w:cs/>
                <w:lang w:val="en-GB"/>
              </w:rPr>
              <w:t xml:space="preserve"> </w:t>
            </w:r>
            <w:r w:rsidR="00CA31A5" w:rsidRPr="002151EE">
              <w:rPr>
                <w:rFonts w:ascii="Arial" w:eastAsia="Arial" w:hAnsi="Arial" w:cs="Arial"/>
                <w:b/>
                <w:color w:val="000000"/>
                <w:lang w:val="en-GB"/>
              </w:rPr>
              <w:t>amended</w:t>
            </w:r>
            <w:bookmarkEnd w:id="3"/>
            <w:r w:rsidR="00CA31A5" w:rsidRPr="002151EE">
              <w:rPr>
                <w:rFonts w:ascii="Arial" w:eastAsia="Arial" w:hAnsi="Arial" w:cs="Arial"/>
                <w:b/>
                <w:color w:val="000000"/>
                <w:lang w:val="en-GB"/>
              </w:rPr>
              <w:t xml:space="preserve"> financial reporting standards </w:t>
            </w:r>
          </w:p>
        </w:tc>
      </w:tr>
    </w:tbl>
    <w:p w14:paraId="7DC9441A" w14:textId="77777777" w:rsidR="00322705" w:rsidRPr="002151EE" w:rsidRDefault="00322705" w:rsidP="00D866AA">
      <w:pPr>
        <w:rPr>
          <w:rFonts w:ascii="Arial" w:hAnsi="Arial" w:cs="Arial"/>
          <w:color w:val="000000"/>
        </w:rPr>
      </w:pPr>
    </w:p>
    <w:p w14:paraId="4FF97F87" w14:textId="6ED62FCB" w:rsidR="00731079" w:rsidRPr="002151EE" w:rsidRDefault="00F54841" w:rsidP="00FC4C02">
      <w:pPr>
        <w:pStyle w:val="Default"/>
        <w:jc w:val="thaiDistribute"/>
        <w:rPr>
          <w:rFonts w:ascii="Arial" w:hAnsi="Arial" w:cs="Arial"/>
          <w:i/>
          <w:iCs/>
          <w:sz w:val="20"/>
          <w:szCs w:val="20"/>
        </w:rPr>
      </w:pPr>
      <w:r w:rsidRPr="002151EE">
        <w:rPr>
          <w:rFonts w:ascii="Arial" w:hAnsi="Arial" w:cs="Arial"/>
          <w:sz w:val="20"/>
          <w:szCs w:val="20"/>
        </w:rPr>
        <w:t>Beginning</w:t>
      </w:r>
      <w:r w:rsidR="0003228C" w:rsidRPr="002151EE">
        <w:rPr>
          <w:rFonts w:ascii="Arial" w:hAnsi="Arial" w:cs="Arial"/>
          <w:sz w:val="20"/>
          <w:szCs w:val="20"/>
        </w:rPr>
        <w:t xml:space="preserve"> on </w:t>
      </w:r>
      <w:r w:rsidR="009F4B35" w:rsidRPr="002151EE">
        <w:rPr>
          <w:rFonts w:ascii="Arial" w:hAnsi="Arial" w:cs="Arial"/>
          <w:sz w:val="20"/>
          <w:szCs w:val="20"/>
          <w:lang w:val="en-GB"/>
        </w:rPr>
        <w:t>1</w:t>
      </w:r>
      <w:r w:rsidR="0003228C" w:rsidRPr="002151EE">
        <w:rPr>
          <w:rFonts w:ascii="Arial" w:hAnsi="Arial" w:cs="Arial"/>
          <w:sz w:val="20"/>
          <w:szCs w:val="20"/>
        </w:rPr>
        <w:t xml:space="preserve"> January </w:t>
      </w:r>
      <w:r w:rsidR="009F4B35" w:rsidRPr="002151EE">
        <w:rPr>
          <w:rFonts w:ascii="Arial" w:hAnsi="Arial" w:cs="Arial"/>
          <w:sz w:val="20"/>
          <w:szCs w:val="20"/>
          <w:lang w:val="en-GB"/>
        </w:rPr>
        <w:t>2025</w:t>
      </w:r>
      <w:r w:rsidR="0003228C" w:rsidRPr="002151EE">
        <w:rPr>
          <w:rFonts w:ascii="Arial" w:hAnsi="Arial" w:cs="Arial"/>
          <w:sz w:val="20"/>
          <w:szCs w:val="20"/>
        </w:rPr>
        <w:t xml:space="preserve">, the Group has </w:t>
      </w:r>
      <w:r w:rsidRPr="002151EE">
        <w:rPr>
          <w:rFonts w:ascii="Arial" w:hAnsi="Arial" w:cs="Arial"/>
          <w:sz w:val="20"/>
          <w:szCs w:val="20"/>
        </w:rPr>
        <w:t>adopted</w:t>
      </w:r>
      <w:r w:rsidR="0003228C" w:rsidRPr="002151EE">
        <w:rPr>
          <w:rFonts w:ascii="Arial" w:hAnsi="Arial" w:cs="Arial"/>
          <w:sz w:val="20"/>
          <w:szCs w:val="20"/>
        </w:rPr>
        <w:t xml:space="preserve"> the amended financial reporting standards that are effective for accounting periods beginning on or after </w:t>
      </w:r>
      <w:r w:rsidR="009F4B35" w:rsidRPr="002151EE">
        <w:rPr>
          <w:rFonts w:ascii="Arial" w:hAnsi="Arial" w:cs="Arial"/>
          <w:sz w:val="20"/>
          <w:szCs w:val="20"/>
          <w:lang w:val="en-GB"/>
        </w:rPr>
        <w:t>1</w:t>
      </w:r>
      <w:r w:rsidR="0003228C" w:rsidRPr="002151EE">
        <w:rPr>
          <w:rFonts w:ascii="Arial" w:hAnsi="Arial" w:cs="Arial"/>
          <w:sz w:val="20"/>
          <w:szCs w:val="20"/>
        </w:rPr>
        <w:t xml:space="preserve"> January </w:t>
      </w:r>
      <w:r w:rsidR="009F4B35" w:rsidRPr="002151EE">
        <w:rPr>
          <w:rFonts w:ascii="Arial" w:hAnsi="Arial" w:cs="Arial"/>
          <w:sz w:val="20"/>
          <w:szCs w:val="20"/>
          <w:lang w:val="en-GB"/>
        </w:rPr>
        <w:t>2025</w:t>
      </w:r>
      <w:r w:rsidR="0003228C" w:rsidRPr="002151EE">
        <w:rPr>
          <w:rFonts w:ascii="Arial" w:hAnsi="Arial" w:cs="Arial"/>
          <w:sz w:val="20"/>
          <w:szCs w:val="20"/>
        </w:rPr>
        <w:t xml:space="preserve"> and are relevant to the Group. </w:t>
      </w:r>
      <w:r w:rsidR="00BE165A" w:rsidRPr="002151EE">
        <w:rPr>
          <w:rFonts w:ascii="Arial" w:hAnsi="Arial" w:cs="Arial"/>
          <w:sz w:val="20"/>
          <w:szCs w:val="20"/>
        </w:rPr>
        <w:br/>
      </w:r>
      <w:r w:rsidR="003C4C03" w:rsidRPr="002151EE">
        <w:rPr>
          <w:rFonts w:ascii="Arial" w:hAnsi="Arial" w:cs="Arial"/>
          <w:sz w:val="20"/>
          <w:szCs w:val="25"/>
        </w:rPr>
        <w:t>The adoption of</w:t>
      </w:r>
      <w:r w:rsidR="00F67576" w:rsidRPr="002151EE">
        <w:rPr>
          <w:rFonts w:ascii="Arial" w:hAnsi="Arial" w:cs="Arial"/>
          <w:sz w:val="20"/>
          <w:szCs w:val="25"/>
        </w:rPr>
        <w:t xml:space="preserve"> these</w:t>
      </w:r>
      <w:r w:rsidR="0003228C" w:rsidRPr="002151EE">
        <w:rPr>
          <w:rFonts w:ascii="Arial" w:hAnsi="Arial" w:cs="Arial"/>
          <w:sz w:val="20"/>
          <w:szCs w:val="20"/>
        </w:rPr>
        <w:t xml:space="preserve"> standards does not have a </w:t>
      </w:r>
      <w:r w:rsidR="00EC4319" w:rsidRPr="002151EE">
        <w:rPr>
          <w:rFonts w:ascii="Arial" w:hAnsi="Arial" w:cs="Arial"/>
          <w:sz w:val="20"/>
          <w:szCs w:val="20"/>
        </w:rPr>
        <w:t>material</w:t>
      </w:r>
      <w:r w:rsidR="0003228C" w:rsidRPr="002151EE">
        <w:rPr>
          <w:rFonts w:ascii="Arial" w:hAnsi="Arial" w:cs="Arial"/>
          <w:sz w:val="20"/>
          <w:szCs w:val="20"/>
        </w:rPr>
        <w:t xml:space="preserve"> impact </w:t>
      </w:r>
      <w:r w:rsidR="00A53F79" w:rsidRPr="002151EE">
        <w:rPr>
          <w:rFonts w:ascii="Arial" w:hAnsi="Arial" w:cs="Arial"/>
          <w:sz w:val="20"/>
          <w:szCs w:val="20"/>
        </w:rPr>
        <w:t>on</w:t>
      </w:r>
      <w:r w:rsidR="0003228C" w:rsidRPr="002151EE">
        <w:rPr>
          <w:rFonts w:ascii="Arial" w:hAnsi="Arial" w:cs="Arial"/>
          <w:sz w:val="20"/>
          <w:szCs w:val="20"/>
        </w:rPr>
        <w:t xml:space="preserve"> the Group</w:t>
      </w:r>
      <w:r w:rsidR="00FC4C02" w:rsidRPr="002151EE">
        <w:rPr>
          <w:rFonts w:ascii="Arial" w:hAnsi="Arial" w:cs="Arial"/>
          <w:sz w:val="20"/>
          <w:szCs w:val="20"/>
        </w:rPr>
        <w:t>.</w:t>
      </w:r>
      <w:bookmarkStart w:id="4" w:name="_Hlk177306374"/>
    </w:p>
    <w:bookmarkEnd w:id="4"/>
    <w:p w14:paraId="4DCA0687" w14:textId="77777777" w:rsidR="00721227" w:rsidRPr="002151EE" w:rsidRDefault="00721227" w:rsidP="009F4B35">
      <w:pPr>
        <w:rPr>
          <w:rFonts w:ascii="Arial" w:hAnsi="Arial" w:cs="Arial"/>
          <w:color w:val="000000"/>
          <w:szCs w:val="25"/>
          <w:lang w:val="en-GB"/>
        </w:rPr>
      </w:pPr>
    </w:p>
    <w:p w14:paraId="18906F0D" w14:textId="77777777" w:rsidR="009F4B35" w:rsidRPr="002151EE" w:rsidRDefault="009F4B35" w:rsidP="009F4B35">
      <w:pPr>
        <w:rPr>
          <w:rFonts w:ascii="Arial" w:hAnsi="Arial" w:cs="Arial"/>
          <w:color w:val="000000"/>
          <w:szCs w:val="25"/>
          <w:lang w:val="en-GB"/>
        </w:rPr>
      </w:pPr>
    </w:p>
    <w:tbl>
      <w:tblPr>
        <w:tblStyle w:val="a4"/>
        <w:tblW w:w="9461" w:type="dxa"/>
        <w:tblLayout w:type="fixed"/>
        <w:tblLook w:val="0400" w:firstRow="0" w:lastRow="0" w:firstColumn="0" w:lastColumn="0" w:noHBand="0" w:noVBand="1"/>
      </w:tblPr>
      <w:tblGrid>
        <w:gridCol w:w="9461"/>
      </w:tblGrid>
      <w:tr w:rsidR="008B7489" w:rsidRPr="002151EE" w14:paraId="0A880019" w14:textId="77777777" w:rsidTr="00C65601">
        <w:trPr>
          <w:trHeight w:val="386"/>
        </w:trPr>
        <w:tc>
          <w:tcPr>
            <w:tcW w:w="9461" w:type="dxa"/>
            <w:vAlign w:val="center"/>
          </w:tcPr>
          <w:p w14:paraId="7EF14F9C" w14:textId="6271D12C" w:rsidR="008B7489" w:rsidRPr="002151EE" w:rsidRDefault="009F4B35" w:rsidP="007F44D4">
            <w:pPr>
              <w:tabs>
                <w:tab w:val="left" w:pos="432"/>
              </w:tabs>
              <w:ind w:left="432" w:hanging="518"/>
              <w:rPr>
                <w:rFonts w:ascii="Arial" w:eastAsia="Arial" w:hAnsi="Arial" w:cs="Arial"/>
                <w:b/>
                <w:color w:val="000000"/>
                <w:lang w:val="en-GB"/>
              </w:rPr>
            </w:pPr>
            <w:bookmarkStart w:id="5" w:name="_Hlk172558228"/>
            <w:r w:rsidRPr="002151EE">
              <w:rPr>
                <w:rFonts w:ascii="Arial" w:eastAsia="Arial" w:hAnsi="Arial" w:cs="Arial"/>
                <w:b/>
                <w:color w:val="000000"/>
                <w:lang w:val="en-GB"/>
              </w:rPr>
              <w:t>5</w:t>
            </w:r>
            <w:r w:rsidR="001B35DB" w:rsidRPr="002151EE">
              <w:rPr>
                <w:rFonts w:ascii="Arial" w:eastAsia="Arial" w:hAnsi="Arial" w:cs="Arial"/>
                <w:b/>
                <w:color w:val="000000"/>
                <w:lang w:val="en-GB"/>
              </w:rPr>
              <w:tab/>
              <w:t>Estimates</w:t>
            </w:r>
          </w:p>
        </w:tc>
      </w:tr>
      <w:bookmarkEnd w:id="5"/>
    </w:tbl>
    <w:p w14:paraId="1E786C44" w14:textId="77777777" w:rsidR="008B7489" w:rsidRPr="002151EE" w:rsidRDefault="008B7489" w:rsidP="00D866AA">
      <w:pPr>
        <w:ind w:left="540" w:hanging="526"/>
        <w:rPr>
          <w:rFonts w:ascii="Arial" w:eastAsia="Arial" w:hAnsi="Arial" w:cs="Arial"/>
          <w:color w:val="000000"/>
          <w:highlight w:val="white"/>
        </w:rPr>
      </w:pPr>
    </w:p>
    <w:p w14:paraId="0CDE347D" w14:textId="7CC5A708" w:rsidR="008B7489" w:rsidRPr="002151EE" w:rsidRDefault="001B35DB" w:rsidP="00D866AA">
      <w:pPr>
        <w:jc w:val="thaiDistribute"/>
        <w:rPr>
          <w:rFonts w:ascii="Arial" w:eastAsia="Arial Unicode MS" w:hAnsi="Arial" w:cs="Arial"/>
          <w:color w:val="000000"/>
          <w:lang w:val="en-GB"/>
        </w:rPr>
      </w:pPr>
      <w:r w:rsidRPr="002151EE">
        <w:rPr>
          <w:rFonts w:ascii="Arial" w:eastAsia="Arial Unicode MS" w:hAnsi="Arial" w:cs="Arial"/>
          <w:color w:val="000000"/>
          <w:lang w:val="en-GB"/>
        </w:rPr>
        <w:t xml:space="preserve">The preparation of </w:t>
      </w:r>
      <w:r w:rsidR="009E2EEF" w:rsidRPr="002151EE">
        <w:rPr>
          <w:rFonts w:ascii="Arial" w:eastAsia="Arial Unicode MS" w:hAnsi="Arial" w:cs="Arial"/>
          <w:color w:val="000000"/>
          <w:lang w:val="en-GB"/>
        </w:rPr>
        <w:t xml:space="preserve">the </w:t>
      </w:r>
      <w:r w:rsidRPr="002151EE">
        <w:rPr>
          <w:rFonts w:ascii="Arial" w:eastAsia="Arial Unicode MS" w:hAnsi="Arial" w:cs="Arial"/>
          <w:color w:val="000000"/>
          <w:lang w:val="en-GB"/>
        </w:rPr>
        <w:t>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3905356" w14:textId="77777777" w:rsidR="008B7489" w:rsidRPr="002151EE" w:rsidRDefault="008B7489" w:rsidP="00D866AA">
      <w:pPr>
        <w:tabs>
          <w:tab w:val="left" w:pos="1134"/>
          <w:tab w:val="left" w:pos="1276"/>
          <w:tab w:val="center" w:pos="3402"/>
          <w:tab w:val="center" w:pos="4536"/>
          <w:tab w:val="center" w:pos="5670"/>
          <w:tab w:val="center" w:pos="6804"/>
          <w:tab w:val="right" w:pos="7655"/>
        </w:tabs>
        <w:rPr>
          <w:rFonts w:ascii="Arial" w:eastAsia="Arial" w:hAnsi="Arial" w:cs="Arial"/>
          <w:color w:val="000000"/>
          <w:highlight w:val="white"/>
          <w:lang w:val="en-GB"/>
        </w:rPr>
      </w:pPr>
    </w:p>
    <w:p w14:paraId="1C0FBE93" w14:textId="3815499E" w:rsidR="002D62F2" w:rsidRPr="002151EE" w:rsidRDefault="00B6679E" w:rsidP="00D866AA">
      <w:pPr>
        <w:jc w:val="thaiDistribute"/>
        <w:rPr>
          <w:rFonts w:ascii="Arial" w:eastAsia="Arial" w:hAnsi="Arial" w:cs="Arial"/>
          <w:color w:val="000000"/>
          <w:highlight w:val="yellow"/>
        </w:rPr>
      </w:pPr>
      <w:r w:rsidRPr="002151EE">
        <w:rPr>
          <w:rFonts w:ascii="Arial" w:eastAsia="Arial Unicode MS" w:hAnsi="Arial" w:cs="Arial"/>
          <w:color w:val="000000"/>
          <w:lang w:val="en-GB"/>
        </w:rPr>
        <w:t xml:space="preserve">The preparation of the interim financial information requires significant judgement by management on how to apply the Group’s accounting policies and the significant sources of uncertainty in existing estimates used. This approach is consistent with both consolidated and separate financial statements for the year ended </w:t>
      </w:r>
      <w:r w:rsidR="0095755B" w:rsidRPr="002151EE">
        <w:rPr>
          <w:rFonts w:ascii="Arial" w:eastAsia="Arial Unicode MS" w:hAnsi="Arial" w:cs="Arial"/>
          <w:color w:val="000000"/>
          <w:lang w:val="en-GB"/>
        </w:rPr>
        <w:br/>
      </w:r>
      <w:r w:rsidR="009F4B35" w:rsidRPr="002151EE">
        <w:rPr>
          <w:rFonts w:ascii="Arial" w:eastAsia="Arial Unicode MS" w:hAnsi="Arial" w:cs="Arial"/>
          <w:color w:val="000000"/>
          <w:lang w:val="en-GB"/>
        </w:rPr>
        <w:t>31</w:t>
      </w:r>
      <w:r w:rsidRPr="002151EE">
        <w:rPr>
          <w:rFonts w:ascii="Arial" w:eastAsia="Arial Unicode MS" w:hAnsi="Arial" w:cs="Arial"/>
          <w:color w:val="000000"/>
          <w:lang w:val="en-GB"/>
        </w:rPr>
        <w:t xml:space="preserve"> December </w:t>
      </w:r>
      <w:r w:rsidR="009F4B35" w:rsidRPr="002151EE">
        <w:rPr>
          <w:rFonts w:ascii="Arial" w:eastAsia="Arial Unicode MS" w:hAnsi="Arial" w:cs="Arial"/>
          <w:color w:val="000000"/>
          <w:lang w:val="en-GB"/>
        </w:rPr>
        <w:t>2024</w:t>
      </w:r>
      <w:r w:rsidRPr="002151EE">
        <w:rPr>
          <w:rFonts w:ascii="Arial" w:eastAsia="Arial Unicode MS" w:hAnsi="Arial" w:cs="Arial"/>
          <w:color w:val="000000"/>
          <w:lang w:val="en-GB"/>
        </w:rPr>
        <w:t>.</w:t>
      </w:r>
    </w:p>
    <w:p w14:paraId="18239EF9" w14:textId="2452B62C" w:rsidR="00107A03" w:rsidRPr="002151EE" w:rsidRDefault="00107A03" w:rsidP="00D866AA">
      <w:pPr>
        <w:rPr>
          <w:rFonts w:ascii="Arial" w:eastAsia="Arial" w:hAnsi="Arial" w:cs="Arial"/>
          <w:color w:val="000000"/>
          <w:highlight w:val="yellow"/>
        </w:rPr>
      </w:pPr>
    </w:p>
    <w:p w14:paraId="590764F7" w14:textId="24D71C00" w:rsidR="008371F2" w:rsidRPr="002151EE" w:rsidRDefault="008371F2">
      <w:pPr>
        <w:rPr>
          <w:rFonts w:ascii="Arial" w:eastAsia="Arial" w:hAnsi="Arial" w:cs="Arial"/>
          <w:color w:val="000000"/>
          <w:highlight w:val="yellow"/>
        </w:rPr>
      </w:pPr>
      <w:r w:rsidRPr="002151EE">
        <w:rPr>
          <w:rFonts w:ascii="Arial" w:eastAsia="Arial" w:hAnsi="Arial" w:cs="Arial"/>
          <w:color w:val="000000"/>
          <w:highlight w:val="yellow"/>
        </w:rPr>
        <w:br w:type="page"/>
      </w:r>
    </w:p>
    <w:p w14:paraId="71CB62A9" w14:textId="77777777" w:rsidR="009F4B35" w:rsidRPr="002151EE" w:rsidRDefault="009F4B35">
      <w:pPr>
        <w:rPr>
          <w:rFonts w:ascii="Arial" w:eastAsia="Arial" w:hAnsi="Arial" w:cs="Arial"/>
          <w:color w:val="000000"/>
        </w:rPr>
      </w:pPr>
    </w:p>
    <w:tbl>
      <w:tblPr>
        <w:tblStyle w:val="a4"/>
        <w:tblW w:w="9461" w:type="dxa"/>
        <w:tblLayout w:type="fixed"/>
        <w:tblLook w:val="0400" w:firstRow="0" w:lastRow="0" w:firstColumn="0" w:lastColumn="0" w:noHBand="0" w:noVBand="1"/>
      </w:tblPr>
      <w:tblGrid>
        <w:gridCol w:w="9461"/>
      </w:tblGrid>
      <w:tr w:rsidR="002D62F2" w:rsidRPr="002151EE" w14:paraId="2BCA94E8" w14:textId="77777777" w:rsidTr="00C65601">
        <w:trPr>
          <w:trHeight w:val="386"/>
        </w:trPr>
        <w:tc>
          <w:tcPr>
            <w:tcW w:w="9461" w:type="dxa"/>
            <w:vAlign w:val="center"/>
          </w:tcPr>
          <w:p w14:paraId="1DE9C22A" w14:textId="33CC5A2A" w:rsidR="002D62F2"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6</w:t>
            </w:r>
            <w:r w:rsidR="002D62F2" w:rsidRPr="002151EE">
              <w:rPr>
                <w:rFonts w:ascii="Arial" w:eastAsia="Arial" w:hAnsi="Arial" w:cs="Arial"/>
                <w:b/>
                <w:color w:val="000000"/>
                <w:lang w:val="en-GB"/>
              </w:rPr>
              <w:tab/>
              <w:t>Segment and revenue information</w:t>
            </w:r>
          </w:p>
        </w:tc>
      </w:tr>
    </w:tbl>
    <w:p w14:paraId="6B7F7E74" w14:textId="77777777" w:rsidR="008B7489" w:rsidRPr="002151EE" w:rsidRDefault="008B7489" w:rsidP="00D866AA">
      <w:pPr>
        <w:rPr>
          <w:rFonts w:ascii="Arial" w:eastAsia="Arial" w:hAnsi="Arial" w:cs="Arial"/>
          <w:color w:val="000000"/>
        </w:rPr>
      </w:pPr>
    </w:p>
    <w:p w14:paraId="1523202E" w14:textId="1D2069E7" w:rsidR="008B7489" w:rsidRPr="002151EE" w:rsidRDefault="001B35DB" w:rsidP="00D866AA">
      <w:pPr>
        <w:tabs>
          <w:tab w:val="left" w:pos="1080"/>
        </w:tabs>
        <w:rPr>
          <w:rFonts w:ascii="Arial" w:eastAsia="Arial" w:hAnsi="Arial" w:cs="Arial"/>
          <w:color w:val="000000"/>
        </w:rPr>
      </w:pPr>
      <w:bookmarkStart w:id="6" w:name="_Hlk172626494"/>
      <w:r w:rsidRPr="002151EE">
        <w:rPr>
          <w:rFonts w:ascii="Arial" w:eastAsia="Arial" w:hAnsi="Arial" w:cs="Arial"/>
          <w:color w:val="000000"/>
        </w:rPr>
        <w:t>The Group’s strategic steering committee, consisting of</w:t>
      </w:r>
      <w:r w:rsidR="00F83EB9" w:rsidRPr="002151EE">
        <w:rPr>
          <w:rFonts w:ascii="Arial" w:eastAsia="Arial" w:hAnsi="Arial" w:cs="Arial"/>
          <w:color w:val="000000"/>
        </w:rPr>
        <w:t xml:space="preserve"> the Chief Executive Officer (CEO), Chief Financial Officer (CFO),</w:t>
      </w:r>
      <w:r w:rsidR="00EE064E" w:rsidRPr="002151EE">
        <w:rPr>
          <w:rFonts w:ascii="Arial" w:eastAsia="Arial" w:hAnsi="Arial" w:cs="Arial"/>
          <w:color w:val="000000"/>
        </w:rPr>
        <w:t xml:space="preserve"> </w:t>
      </w:r>
      <w:r w:rsidR="00F83EB9" w:rsidRPr="002151EE">
        <w:rPr>
          <w:rFonts w:ascii="Arial" w:eastAsia="Arial" w:hAnsi="Arial" w:cs="Arial"/>
          <w:color w:val="000000"/>
        </w:rPr>
        <w:t>Chief Operating Officer (COO)</w:t>
      </w:r>
      <w:r w:rsidR="00EE064E" w:rsidRPr="002151EE">
        <w:rPr>
          <w:rFonts w:ascii="Arial" w:eastAsia="Arial" w:hAnsi="Arial" w:cs="Arial"/>
          <w:color w:val="000000"/>
        </w:rPr>
        <w:t>, and Ch</w:t>
      </w:r>
      <w:r w:rsidR="002F2CC1" w:rsidRPr="002151EE">
        <w:rPr>
          <w:rFonts w:ascii="Arial" w:eastAsia="Arial" w:hAnsi="Arial" w:cs="Arial"/>
          <w:color w:val="000000"/>
        </w:rPr>
        <w:t>ief Sales and Marketing Officer (CSMO)</w:t>
      </w:r>
      <w:r w:rsidR="00F83EB9" w:rsidRPr="002151EE">
        <w:rPr>
          <w:rFonts w:ascii="Arial" w:eastAsia="Arial" w:hAnsi="Arial" w:cs="Arial"/>
          <w:color w:val="000000"/>
        </w:rPr>
        <w:t xml:space="preserve">, considers the Group’s performance which has identified </w:t>
      </w:r>
      <w:r w:rsidR="00B6679E" w:rsidRPr="002151EE">
        <w:rPr>
          <w:rFonts w:ascii="Arial" w:eastAsia="Arial" w:hAnsi="Arial" w:cs="Arial"/>
          <w:color w:val="000000"/>
          <w:lang w:val="en-GB"/>
        </w:rPr>
        <w:t>four</w:t>
      </w:r>
      <w:r w:rsidR="00F83EB9" w:rsidRPr="002151EE">
        <w:rPr>
          <w:rFonts w:ascii="Arial" w:eastAsia="Arial" w:hAnsi="Arial" w:cs="Arial"/>
          <w:color w:val="000000"/>
        </w:rPr>
        <w:t xml:space="preserve"> reportable segments.</w:t>
      </w:r>
    </w:p>
    <w:p w14:paraId="7F9637E2" w14:textId="77777777" w:rsidR="008B7489" w:rsidRPr="002151EE" w:rsidRDefault="008B7489" w:rsidP="00D866AA">
      <w:pPr>
        <w:tabs>
          <w:tab w:val="left" w:pos="1080"/>
        </w:tabs>
        <w:rPr>
          <w:rFonts w:ascii="Arial" w:eastAsia="Arial" w:hAnsi="Arial" w:cs="Arial"/>
          <w:color w:val="000000"/>
        </w:rPr>
      </w:pPr>
    </w:p>
    <w:p w14:paraId="40EADBA0" w14:textId="1727A62C" w:rsidR="008B7489" w:rsidRPr="002151EE" w:rsidRDefault="00E6024F" w:rsidP="00D866AA">
      <w:pPr>
        <w:tabs>
          <w:tab w:val="left" w:pos="1080"/>
        </w:tabs>
        <w:rPr>
          <w:rFonts w:ascii="Arial" w:eastAsia="Arial" w:hAnsi="Arial" w:cs="Arial"/>
          <w:color w:val="000000"/>
          <w:cs/>
        </w:rPr>
      </w:pPr>
      <w:r w:rsidRPr="002151EE">
        <w:rPr>
          <w:rFonts w:ascii="Arial" w:eastAsia="Arial" w:hAnsi="Arial" w:cs="Arial"/>
          <w:color w:val="000000"/>
        </w:rPr>
        <w:t>The strateg</w:t>
      </w:r>
      <w:r w:rsidR="008E3CBD" w:rsidRPr="002151EE">
        <w:rPr>
          <w:rFonts w:ascii="Arial" w:eastAsia="Arial" w:hAnsi="Arial" w:cs="Arial"/>
          <w:color w:val="000000"/>
        </w:rPr>
        <w:t>ic</w:t>
      </w:r>
      <w:r w:rsidRPr="002151EE">
        <w:rPr>
          <w:rFonts w:ascii="Arial" w:eastAsia="Arial" w:hAnsi="Arial" w:cs="Arial"/>
          <w:color w:val="000000"/>
        </w:rPr>
        <w:t xml:space="preserve"> committee measures the operational performance of each segment by considering revenue </w:t>
      </w:r>
      <w:r w:rsidR="001B35DB" w:rsidRPr="002151EE">
        <w:rPr>
          <w:rFonts w:ascii="Arial" w:eastAsia="Arial" w:hAnsi="Arial" w:cs="Arial"/>
          <w:color w:val="000000"/>
        </w:rPr>
        <w:t>by business segment as follows:</w:t>
      </w:r>
    </w:p>
    <w:bookmarkEnd w:id="6"/>
    <w:p w14:paraId="0CF87327" w14:textId="36F59D4F" w:rsidR="008B7489" w:rsidRPr="002151EE" w:rsidRDefault="008B7489" w:rsidP="00D866AA">
      <w:pPr>
        <w:tabs>
          <w:tab w:val="left" w:pos="1080"/>
        </w:tabs>
        <w:rPr>
          <w:rFonts w:ascii="Arial" w:eastAsia="Arial" w:hAnsi="Arial" w:cs="Arial"/>
          <w:color w:val="000000"/>
        </w:rPr>
      </w:pPr>
    </w:p>
    <w:tbl>
      <w:tblPr>
        <w:tblW w:w="9466" w:type="dxa"/>
        <w:tblLayout w:type="fixed"/>
        <w:tblLook w:val="0000" w:firstRow="0" w:lastRow="0" w:firstColumn="0" w:lastColumn="0" w:noHBand="0" w:noVBand="0"/>
      </w:tblPr>
      <w:tblGrid>
        <w:gridCol w:w="2835"/>
        <w:gridCol w:w="1418"/>
        <w:gridCol w:w="1336"/>
        <w:gridCol w:w="1291"/>
        <w:gridCol w:w="1291"/>
        <w:gridCol w:w="1295"/>
      </w:tblGrid>
      <w:tr w:rsidR="000747EA" w:rsidRPr="002151EE" w14:paraId="7C678A4D" w14:textId="77777777" w:rsidTr="000747EA">
        <w:trPr>
          <w:tblHeader/>
        </w:trPr>
        <w:tc>
          <w:tcPr>
            <w:tcW w:w="2835" w:type="dxa"/>
            <w:vAlign w:val="center"/>
          </w:tcPr>
          <w:p w14:paraId="7F71EC96" w14:textId="77777777" w:rsidR="000747EA" w:rsidRPr="002151EE" w:rsidRDefault="000747EA">
            <w:pPr>
              <w:ind w:left="-101"/>
              <w:rPr>
                <w:rFonts w:ascii="Arial" w:eastAsia="Browallia New" w:hAnsi="Arial" w:cs="Arial"/>
                <w:sz w:val="18"/>
                <w:szCs w:val="18"/>
              </w:rPr>
            </w:pPr>
            <w:bookmarkStart w:id="7" w:name="OLE_LINK1"/>
          </w:p>
        </w:tc>
        <w:tc>
          <w:tcPr>
            <w:tcW w:w="6631" w:type="dxa"/>
            <w:gridSpan w:val="5"/>
            <w:tcBorders>
              <w:bottom w:val="single" w:sz="4" w:space="0" w:color="auto"/>
            </w:tcBorders>
            <w:vAlign w:val="center"/>
          </w:tcPr>
          <w:p w14:paraId="508E412F" w14:textId="77777777" w:rsidR="000747EA" w:rsidRPr="002151EE" w:rsidRDefault="000747EA">
            <w:pPr>
              <w:ind w:right="-72"/>
              <w:jc w:val="center"/>
              <w:rPr>
                <w:rFonts w:ascii="Arial" w:eastAsia="Browallia New" w:hAnsi="Arial" w:cs="Arial"/>
                <w:b/>
                <w:sz w:val="18"/>
                <w:szCs w:val="18"/>
              </w:rPr>
            </w:pPr>
            <w:r w:rsidRPr="002151EE">
              <w:rPr>
                <w:rFonts w:ascii="Arial" w:eastAsia="Browallia New" w:hAnsi="Arial" w:cs="Arial"/>
                <w:b/>
                <w:bCs/>
                <w:sz w:val="18"/>
                <w:szCs w:val="18"/>
              </w:rPr>
              <w:t>Consolidated financial information</w:t>
            </w:r>
          </w:p>
        </w:tc>
      </w:tr>
      <w:tr w:rsidR="000747EA" w:rsidRPr="002151EE" w14:paraId="1EF86BA0" w14:textId="77777777" w:rsidTr="000747EA">
        <w:trPr>
          <w:tblHeader/>
        </w:trPr>
        <w:tc>
          <w:tcPr>
            <w:tcW w:w="2835" w:type="dxa"/>
            <w:vAlign w:val="center"/>
          </w:tcPr>
          <w:p w14:paraId="2B31B132" w14:textId="77777777" w:rsidR="000747EA" w:rsidRPr="002151EE" w:rsidRDefault="000747E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2C67A382" w14:textId="7E9AA8F6" w:rsidR="000747EA" w:rsidRPr="002151EE" w:rsidRDefault="000747EA">
            <w:pPr>
              <w:ind w:right="-72"/>
              <w:jc w:val="center"/>
              <w:rPr>
                <w:rFonts w:ascii="Arial" w:eastAsia="Browallia New" w:hAnsi="Arial" w:cs="Arial"/>
                <w:b/>
                <w:sz w:val="18"/>
                <w:szCs w:val="18"/>
              </w:rPr>
            </w:pPr>
            <w:r w:rsidRPr="002151EE">
              <w:rPr>
                <w:rFonts w:ascii="Arial" w:eastAsia="Browallia New" w:hAnsi="Arial" w:cs="Arial"/>
                <w:b/>
                <w:bCs/>
                <w:sz w:val="18"/>
                <w:szCs w:val="18"/>
              </w:rPr>
              <w:t xml:space="preserve">For the three-month period ended </w:t>
            </w:r>
            <w:r w:rsidRPr="002151EE">
              <w:rPr>
                <w:rFonts w:ascii="Arial" w:eastAsia="Browallia New" w:hAnsi="Arial" w:cs="Arial"/>
                <w:b/>
                <w:bCs/>
                <w:sz w:val="18"/>
                <w:szCs w:val="18"/>
                <w:cs/>
              </w:rPr>
              <w:t xml:space="preserve">30 </w:t>
            </w:r>
            <w:r w:rsidRPr="002151EE">
              <w:rPr>
                <w:rFonts w:ascii="Arial" w:eastAsia="Browallia New" w:hAnsi="Arial" w:cs="Arial"/>
                <w:b/>
                <w:bCs/>
                <w:sz w:val="18"/>
                <w:szCs w:val="18"/>
              </w:rPr>
              <w:t xml:space="preserve">June </w:t>
            </w:r>
            <w:r w:rsidRPr="002151EE">
              <w:rPr>
                <w:rFonts w:ascii="Arial" w:eastAsia="Browallia New" w:hAnsi="Arial" w:cs="Arial"/>
                <w:b/>
                <w:bCs/>
                <w:sz w:val="18"/>
                <w:szCs w:val="18"/>
                <w:cs/>
              </w:rPr>
              <w:t>202</w:t>
            </w:r>
            <w:r w:rsidRPr="002151EE">
              <w:rPr>
                <w:rFonts w:ascii="Arial" w:eastAsia="Browallia New" w:hAnsi="Arial" w:cs="Arial"/>
                <w:b/>
                <w:bCs/>
                <w:sz w:val="18"/>
                <w:szCs w:val="18"/>
              </w:rPr>
              <w:t>5</w:t>
            </w:r>
          </w:p>
        </w:tc>
      </w:tr>
      <w:tr w:rsidR="000747EA" w:rsidRPr="002151EE" w14:paraId="30F25C07" w14:textId="77777777" w:rsidTr="000747EA">
        <w:trPr>
          <w:tblHeader/>
        </w:trPr>
        <w:tc>
          <w:tcPr>
            <w:tcW w:w="2835" w:type="dxa"/>
            <w:vAlign w:val="bottom"/>
          </w:tcPr>
          <w:p w14:paraId="3B4591D9" w14:textId="77777777" w:rsidR="000747EA" w:rsidRPr="002151EE" w:rsidRDefault="000747EA">
            <w:pPr>
              <w:ind w:left="-101"/>
              <w:rPr>
                <w:rFonts w:ascii="Arial" w:eastAsia="Browallia New" w:hAnsi="Arial" w:cs="Arial"/>
                <w:sz w:val="18"/>
                <w:szCs w:val="18"/>
              </w:rPr>
            </w:pPr>
          </w:p>
        </w:tc>
        <w:tc>
          <w:tcPr>
            <w:tcW w:w="1418" w:type="dxa"/>
            <w:tcBorders>
              <w:top w:val="single" w:sz="4" w:space="0" w:color="auto"/>
            </w:tcBorders>
            <w:vAlign w:val="bottom"/>
          </w:tcPr>
          <w:p w14:paraId="76F8F890"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Transportation services business</w:t>
            </w:r>
          </w:p>
        </w:tc>
        <w:tc>
          <w:tcPr>
            <w:tcW w:w="1336" w:type="dxa"/>
            <w:tcBorders>
              <w:top w:val="single" w:sz="4" w:space="0" w:color="auto"/>
            </w:tcBorders>
            <w:vAlign w:val="bottom"/>
          </w:tcPr>
          <w:p w14:paraId="48649822"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Container depot services business</w:t>
            </w:r>
          </w:p>
        </w:tc>
        <w:tc>
          <w:tcPr>
            <w:tcW w:w="1291" w:type="dxa"/>
            <w:tcBorders>
              <w:top w:val="single" w:sz="4" w:space="0" w:color="auto"/>
            </w:tcBorders>
            <w:vAlign w:val="bottom"/>
          </w:tcPr>
          <w:p w14:paraId="562D38E0"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Warehouse rental business</w:t>
            </w:r>
          </w:p>
        </w:tc>
        <w:tc>
          <w:tcPr>
            <w:tcW w:w="1291" w:type="dxa"/>
            <w:tcBorders>
              <w:top w:val="single" w:sz="4" w:space="0" w:color="auto"/>
            </w:tcBorders>
            <w:vAlign w:val="bottom"/>
          </w:tcPr>
          <w:p w14:paraId="1FEBD221" w14:textId="77777777" w:rsidR="000747EA" w:rsidRPr="002151EE" w:rsidRDefault="000747EA">
            <w:pPr>
              <w:ind w:right="-72"/>
              <w:jc w:val="right"/>
              <w:rPr>
                <w:rFonts w:ascii="Arial" w:eastAsia="Browallia New" w:hAnsi="Arial" w:cs="Arial"/>
                <w:b/>
                <w:bCs/>
                <w:sz w:val="18"/>
                <w:szCs w:val="18"/>
              </w:rPr>
            </w:pPr>
            <w:r w:rsidRPr="002151EE">
              <w:rPr>
                <w:rFonts w:ascii="Arial" w:eastAsia="Browallia New" w:hAnsi="Arial" w:cs="Arial"/>
                <w:b/>
                <w:bCs/>
                <w:sz w:val="18"/>
                <w:szCs w:val="18"/>
              </w:rPr>
              <w:t>Freight forwarder services</w:t>
            </w:r>
          </w:p>
          <w:p w14:paraId="34E8ECEB"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business</w:t>
            </w:r>
          </w:p>
        </w:tc>
        <w:tc>
          <w:tcPr>
            <w:tcW w:w="1295" w:type="dxa"/>
            <w:tcBorders>
              <w:top w:val="single" w:sz="4" w:space="0" w:color="auto"/>
            </w:tcBorders>
            <w:vAlign w:val="bottom"/>
          </w:tcPr>
          <w:p w14:paraId="66D5BE4C"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Total</w:t>
            </w:r>
          </w:p>
        </w:tc>
      </w:tr>
      <w:tr w:rsidR="000747EA" w:rsidRPr="002151EE" w14:paraId="713B815B" w14:textId="77777777" w:rsidTr="000747EA">
        <w:trPr>
          <w:tblHeader/>
        </w:trPr>
        <w:tc>
          <w:tcPr>
            <w:tcW w:w="2835" w:type="dxa"/>
            <w:vAlign w:val="bottom"/>
          </w:tcPr>
          <w:p w14:paraId="5CC13A07" w14:textId="77777777" w:rsidR="000747EA" w:rsidRPr="002151EE" w:rsidRDefault="000747EA">
            <w:pPr>
              <w:ind w:left="-101"/>
              <w:rPr>
                <w:rFonts w:ascii="Arial" w:eastAsia="Browallia New" w:hAnsi="Arial" w:cs="Arial"/>
                <w:sz w:val="18"/>
                <w:szCs w:val="18"/>
              </w:rPr>
            </w:pPr>
          </w:p>
        </w:tc>
        <w:tc>
          <w:tcPr>
            <w:tcW w:w="1418" w:type="dxa"/>
            <w:tcBorders>
              <w:bottom w:val="single" w:sz="4" w:space="0" w:color="auto"/>
            </w:tcBorders>
            <w:vAlign w:val="center"/>
          </w:tcPr>
          <w:p w14:paraId="7BDC154D" w14:textId="77777777" w:rsidR="000747EA" w:rsidRPr="002151EE" w:rsidRDefault="000747EA">
            <w:pPr>
              <w:tabs>
                <w:tab w:val="left" w:pos="-72"/>
              </w:tabs>
              <w:ind w:right="-72"/>
              <w:jc w:val="right"/>
              <w:rPr>
                <w:rFonts w:ascii="Arial" w:eastAsia="Browallia New" w:hAnsi="Arial" w:cs="Arial"/>
                <w:bCs/>
                <w:sz w:val="18"/>
                <w:szCs w:val="18"/>
              </w:rPr>
            </w:pPr>
            <w:r w:rsidRPr="002151EE">
              <w:rPr>
                <w:rFonts w:ascii="Arial" w:eastAsia="Browallia New" w:hAnsi="Arial" w:cs="Arial"/>
                <w:b/>
                <w:bCs/>
                <w:sz w:val="18"/>
                <w:szCs w:val="18"/>
              </w:rPr>
              <w:t>Baht</w:t>
            </w:r>
          </w:p>
        </w:tc>
        <w:tc>
          <w:tcPr>
            <w:tcW w:w="1336" w:type="dxa"/>
            <w:tcBorders>
              <w:bottom w:val="single" w:sz="4" w:space="0" w:color="auto"/>
            </w:tcBorders>
            <w:vAlign w:val="center"/>
          </w:tcPr>
          <w:p w14:paraId="452A275B" w14:textId="77777777" w:rsidR="000747EA" w:rsidRPr="002151EE" w:rsidRDefault="000747EA">
            <w:pPr>
              <w:tabs>
                <w:tab w:val="left" w:pos="-72"/>
              </w:tabs>
              <w:ind w:right="-72"/>
              <w:jc w:val="right"/>
              <w:rPr>
                <w:rFonts w:ascii="Arial" w:eastAsia="Browallia New" w:hAnsi="Arial" w:cs="Arial"/>
                <w:b/>
                <w:sz w:val="18"/>
                <w:szCs w:val="18"/>
              </w:rPr>
            </w:pPr>
            <w:r w:rsidRPr="002151EE">
              <w:rPr>
                <w:rFonts w:ascii="Arial" w:eastAsia="Browallia New" w:hAnsi="Arial" w:cs="Arial"/>
                <w:b/>
                <w:bCs/>
                <w:sz w:val="18"/>
                <w:szCs w:val="18"/>
              </w:rPr>
              <w:t>Baht</w:t>
            </w:r>
          </w:p>
        </w:tc>
        <w:tc>
          <w:tcPr>
            <w:tcW w:w="1291" w:type="dxa"/>
            <w:tcBorders>
              <w:bottom w:val="single" w:sz="4" w:space="0" w:color="auto"/>
            </w:tcBorders>
            <w:vAlign w:val="center"/>
          </w:tcPr>
          <w:p w14:paraId="7D34959D" w14:textId="77777777" w:rsidR="000747EA" w:rsidRPr="002151EE" w:rsidRDefault="000747EA">
            <w:pPr>
              <w:tabs>
                <w:tab w:val="left" w:pos="-72"/>
              </w:tabs>
              <w:ind w:right="-72"/>
              <w:jc w:val="right"/>
              <w:rPr>
                <w:rFonts w:ascii="Arial" w:eastAsia="Browallia New" w:hAnsi="Arial" w:cs="Arial"/>
                <w:b/>
                <w:sz w:val="18"/>
                <w:szCs w:val="18"/>
              </w:rPr>
            </w:pPr>
            <w:r w:rsidRPr="002151EE">
              <w:rPr>
                <w:rFonts w:ascii="Arial" w:eastAsia="Browallia New" w:hAnsi="Arial" w:cs="Arial"/>
                <w:b/>
                <w:bCs/>
                <w:sz w:val="18"/>
                <w:szCs w:val="18"/>
              </w:rPr>
              <w:t>Baht</w:t>
            </w:r>
          </w:p>
        </w:tc>
        <w:tc>
          <w:tcPr>
            <w:tcW w:w="1291" w:type="dxa"/>
            <w:tcBorders>
              <w:bottom w:val="single" w:sz="4" w:space="0" w:color="auto"/>
            </w:tcBorders>
            <w:vAlign w:val="center"/>
          </w:tcPr>
          <w:p w14:paraId="655C93C8" w14:textId="77777777" w:rsidR="000747EA" w:rsidRPr="002151EE" w:rsidRDefault="000747EA">
            <w:pPr>
              <w:tabs>
                <w:tab w:val="left" w:pos="-72"/>
              </w:tabs>
              <w:ind w:right="-72"/>
              <w:jc w:val="right"/>
              <w:rPr>
                <w:rFonts w:ascii="Arial" w:eastAsia="Browallia New" w:hAnsi="Arial" w:cs="Arial"/>
                <w:b/>
                <w:sz w:val="18"/>
                <w:szCs w:val="18"/>
              </w:rPr>
            </w:pPr>
            <w:r w:rsidRPr="002151EE">
              <w:rPr>
                <w:rFonts w:ascii="Arial" w:eastAsia="Browallia New" w:hAnsi="Arial" w:cs="Arial"/>
                <w:b/>
                <w:bCs/>
                <w:sz w:val="18"/>
                <w:szCs w:val="18"/>
              </w:rPr>
              <w:t>Baht</w:t>
            </w:r>
          </w:p>
        </w:tc>
        <w:tc>
          <w:tcPr>
            <w:tcW w:w="1295" w:type="dxa"/>
            <w:tcBorders>
              <w:bottom w:val="single" w:sz="4" w:space="0" w:color="auto"/>
            </w:tcBorders>
            <w:vAlign w:val="center"/>
          </w:tcPr>
          <w:p w14:paraId="2B9E414A" w14:textId="77777777" w:rsidR="000747EA" w:rsidRPr="002151EE" w:rsidRDefault="000747EA">
            <w:pPr>
              <w:tabs>
                <w:tab w:val="left" w:pos="-72"/>
              </w:tabs>
              <w:ind w:right="-72"/>
              <w:jc w:val="right"/>
              <w:rPr>
                <w:rFonts w:ascii="Arial" w:eastAsia="Browallia New" w:hAnsi="Arial" w:cs="Arial"/>
                <w:b/>
                <w:sz w:val="18"/>
                <w:szCs w:val="18"/>
              </w:rPr>
            </w:pPr>
            <w:r w:rsidRPr="002151EE">
              <w:rPr>
                <w:rFonts w:ascii="Arial" w:eastAsia="Browallia New" w:hAnsi="Arial" w:cs="Arial"/>
                <w:b/>
                <w:bCs/>
                <w:sz w:val="18"/>
                <w:szCs w:val="18"/>
              </w:rPr>
              <w:t>Baht</w:t>
            </w:r>
          </w:p>
        </w:tc>
      </w:tr>
      <w:tr w:rsidR="000747EA" w:rsidRPr="002151EE" w14:paraId="57A11D11" w14:textId="77777777" w:rsidTr="000747EA">
        <w:trPr>
          <w:tblHeader/>
        </w:trPr>
        <w:tc>
          <w:tcPr>
            <w:tcW w:w="2835" w:type="dxa"/>
            <w:vAlign w:val="bottom"/>
          </w:tcPr>
          <w:p w14:paraId="12DE7939" w14:textId="77777777" w:rsidR="000747EA" w:rsidRPr="002151EE" w:rsidRDefault="000747EA">
            <w:pPr>
              <w:rPr>
                <w:rFonts w:ascii="Arial" w:eastAsia="Browallia New" w:hAnsi="Arial" w:cs="Arial"/>
                <w:sz w:val="18"/>
                <w:szCs w:val="18"/>
              </w:rPr>
            </w:pPr>
          </w:p>
        </w:tc>
        <w:tc>
          <w:tcPr>
            <w:tcW w:w="1418" w:type="dxa"/>
            <w:tcBorders>
              <w:top w:val="single" w:sz="4" w:space="0" w:color="auto"/>
            </w:tcBorders>
          </w:tcPr>
          <w:p w14:paraId="7BDD283D" w14:textId="77777777" w:rsidR="000747EA" w:rsidRPr="002151EE" w:rsidRDefault="000747EA">
            <w:pPr>
              <w:rPr>
                <w:rFonts w:ascii="Arial" w:eastAsia="Browallia New" w:hAnsi="Arial" w:cs="Arial"/>
                <w:sz w:val="18"/>
                <w:szCs w:val="18"/>
              </w:rPr>
            </w:pPr>
          </w:p>
        </w:tc>
        <w:tc>
          <w:tcPr>
            <w:tcW w:w="1336" w:type="dxa"/>
            <w:tcBorders>
              <w:top w:val="single" w:sz="4" w:space="0" w:color="auto"/>
            </w:tcBorders>
            <w:vAlign w:val="bottom"/>
          </w:tcPr>
          <w:p w14:paraId="6E5DB6A0" w14:textId="77777777" w:rsidR="000747EA" w:rsidRPr="002151EE" w:rsidRDefault="000747EA" w:rsidP="006177C2">
            <w:pPr>
              <w:ind w:right="-72"/>
              <w:jc w:val="right"/>
              <w:rPr>
                <w:rFonts w:ascii="Arial" w:hAnsi="Arial" w:cs="Arial"/>
                <w:sz w:val="18"/>
                <w:szCs w:val="18"/>
              </w:rPr>
            </w:pPr>
          </w:p>
        </w:tc>
        <w:tc>
          <w:tcPr>
            <w:tcW w:w="1291" w:type="dxa"/>
            <w:tcBorders>
              <w:top w:val="single" w:sz="4" w:space="0" w:color="auto"/>
            </w:tcBorders>
            <w:vAlign w:val="bottom"/>
          </w:tcPr>
          <w:p w14:paraId="1C340BBE" w14:textId="77777777" w:rsidR="000747EA" w:rsidRPr="002151EE" w:rsidRDefault="000747EA" w:rsidP="006177C2">
            <w:pPr>
              <w:ind w:right="-72"/>
              <w:jc w:val="right"/>
              <w:rPr>
                <w:rFonts w:ascii="Arial" w:hAnsi="Arial" w:cs="Arial"/>
                <w:sz w:val="18"/>
                <w:szCs w:val="18"/>
              </w:rPr>
            </w:pPr>
          </w:p>
        </w:tc>
        <w:tc>
          <w:tcPr>
            <w:tcW w:w="1291" w:type="dxa"/>
            <w:tcBorders>
              <w:top w:val="single" w:sz="4" w:space="0" w:color="auto"/>
            </w:tcBorders>
          </w:tcPr>
          <w:p w14:paraId="13B335FE" w14:textId="77777777" w:rsidR="000747EA" w:rsidRPr="002151EE" w:rsidRDefault="000747EA" w:rsidP="006177C2">
            <w:pPr>
              <w:ind w:right="-72"/>
              <w:jc w:val="right"/>
              <w:rPr>
                <w:rFonts w:ascii="Arial" w:hAnsi="Arial" w:cs="Arial"/>
                <w:sz w:val="18"/>
                <w:szCs w:val="18"/>
              </w:rPr>
            </w:pPr>
          </w:p>
        </w:tc>
        <w:tc>
          <w:tcPr>
            <w:tcW w:w="1295" w:type="dxa"/>
            <w:tcBorders>
              <w:top w:val="single" w:sz="4" w:space="0" w:color="auto"/>
            </w:tcBorders>
          </w:tcPr>
          <w:p w14:paraId="5D2B0D11" w14:textId="77777777" w:rsidR="000747EA" w:rsidRPr="002151EE" w:rsidRDefault="000747EA" w:rsidP="006177C2">
            <w:pPr>
              <w:ind w:right="-72"/>
              <w:jc w:val="right"/>
              <w:rPr>
                <w:rFonts w:ascii="Arial" w:hAnsi="Arial" w:cs="Arial"/>
                <w:sz w:val="18"/>
                <w:szCs w:val="18"/>
              </w:rPr>
            </w:pPr>
          </w:p>
        </w:tc>
      </w:tr>
      <w:tr w:rsidR="00EC5A37" w:rsidRPr="002151EE" w14:paraId="492264BC" w14:textId="77777777" w:rsidTr="004409A8">
        <w:tc>
          <w:tcPr>
            <w:tcW w:w="2835" w:type="dxa"/>
            <w:vAlign w:val="center"/>
          </w:tcPr>
          <w:p w14:paraId="5AE4F17C" w14:textId="77777777" w:rsidR="00EC5A37" w:rsidRPr="002151EE" w:rsidRDefault="00EC5A37" w:rsidP="00EC5A37">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Revenue</w:t>
            </w:r>
          </w:p>
        </w:tc>
        <w:tc>
          <w:tcPr>
            <w:tcW w:w="1418" w:type="dxa"/>
            <w:tcBorders>
              <w:top w:val="nil"/>
              <w:left w:val="nil"/>
              <w:right w:val="nil"/>
            </w:tcBorders>
            <w:vAlign w:val="center"/>
          </w:tcPr>
          <w:p w14:paraId="1C1119DC" w14:textId="471ED5F5" w:rsidR="00EC5A37" w:rsidRPr="002151EE" w:rsidRDefault="00EC5A37" w:rsidP="00EC5A37">
            <w:pPr>
              <w:ind w:right="-72"/>
              <w:jc w:val="right"/>
              <w:rPr>
                <w:rFonts w:ascii="Arial" w:hAnsi="Arial" w:cs="Arial"/>
                <w:sz w:val="18"/>
                <w:szCs w:val="18"/>
                <w:cs/>
              </w:rPr>
            </w:pPr>
            <w:r w:rsidRPr="002151EE">
              <w:rPr>
                <w:rFonts w:ascii="Arial" w:hAnsi="Arial" w:cs="Arial"/>
                <w:sz w:val="18"/>
                <w:szCs w:val="18"/>
              </w:rPr>
              <w:t>135,258,731</w:t>
            </w:r>
          </w:p>
        </w:tc>
        <w:tc>
          <w:tcPr>
            <w:tcW w:w="1336" w:type="dxa"/>
            <w:tcBorders>
              <w:top w:val="nil"/>
              <w:left w:val="nil"/>
              <w:right w:val="nil"/>
            </w:tcBorders>
          </w:tcPr>
          <w:p w14:paraId="5719D168" w14:textId="7A1FD824" w:rsidR="00EC5A37" w:rsidRPr="002151EE" w:rsidRDefault="00EC5A37" w:rsidP="00EC5A37">
            <w:pPr>
              <w:ind w:right="-72"/>
              <w:jc w:val="right"/>
              <w:rPr>
                <w:rFonts w:ascii="Arial" w:hAnsi="Arial" w:cs="Arial"/>
                <w:sz w:val="18"/>
                <w:szCs w:val="18"/>
              </w:rPr>
            </w:pPr>
            <w:r w:rsidRPr="002151EE">
              <w:rPr>
                <w:rFonts w:ascii="Arial" w:hAnsi="Arial" w:cs="Arial"/>
                <w:sz w:val="18"/>
                <w:szCs w:val="18"/>
              </w:rPr>
              <w:t xml:space="preserve"> 83,641,770 </w:t>
            </w:r>
          </w:p>
        </w:tc>
        <w:tc>
          <w:tcPr>
            <w:tcW w:w="1291" w:type="dxa"/>
            <w:tcBorders>
              <w:top w:val="nil"/>
              <w:left w:val="nil"/>
              <w:right w:val="nil"/>
            </w:tcBorders>
          </w:tcPr>
          <w:p w14:paraId="14835D5F" w14:textId="32B3D437" w:rsidR="00EC5A37" w:rsidRPr="002151EE" w:rsidRDefault="00EC5A37" w:rsidP="00EC5A37">
            <w:pPr>
              <w:ind w:right="-72"/>
              <w:jc w:val="right"/>
              <w:rPr>
                <w:rFonts w:ascii="Arial" w:hAnsi="Arial" w:cs="Arial"/>
                <w:sz w:val="18"/>
                <w:szCs w:val="18"/>
              </w:rPr>
            </w:pPr>
            <w:r w:rsidRPr="002151EE">
              <w:rPr>
                <w:rFonts w:ascii="Arial" w:hAnsi="Arial" w:cs="Arial"/>
                <w:sz w:val="18"/>
                <w:szCs w:val="18"/>
              </w:rPr>
              <w:t xml:space="preserve"> 7,366,584 </w:t>
            </w:r>
          </w:p>
        </w:tc>
        <w:tc>
          <w:tcPr>
            <w:tcW w:w="1291" w:type="dxa"/>
            <w:tcBorders>
              <w:top w:val="nil"/>
              <w:left w:val="nil"/>
              <w:right w:val="nil"/>
            </w:tcBorders>
          </w:tcPr>
          <w:p w14:paraId="0EA1D025" w14:textId="37E114A1" w:rsidR="00EC5A37" w:rsidRPr="002151EE" w:rsidRDefault="00EC5A37" w:rsidP="00EC5A37">
            <w:pPr>
              <w:ind w:right="-72"/>
              <w:jc w:val="right"/>
              <w:rPr>
                <w:rFonts w:ascii="Arial" w:hAnsi="Arial" w:cs="Arial"/>
                <w:sz w:val="18"/>
                <w:szCs w:val="18"/>
              </w:rPr>
            </w:pPr>
            <w:r w:rsidRPr="002151EE">
              <w:rPr>
                <w:rFonts w:ascii="Arial" w:hAnsi="Arial" w:cs="Arial"/>
                <w:sz w:val="18"/>
                <w:szCs w:val="18"/>
              </w:rPr>
              <w:t xml:space="preserve"> 43,931,432 </w:t>
            </w:r>
          </w:p>
        </w:tc>
        <w:tc>
          <w:tcPr>
            <w:tcW w:w="1295" w:type="dxa"/>
            <w:tcBorders>
              <w:top w:val="nil"/>
              <w:left w:val="nil"/>
              <w:right w:val="nil"/>
            </w:tcBorders>
          </w:tcPr>
          <w:p w14:paraId="70BACB9E" w14:textId="50E12560" w:rsidR="00EC5A37" w:rsidRPr="002151EE" w:rsidRDefault="00EC5A37" w:rsidP="00EC5A37">
            <w:pPr>
              <w:ind w:right="-72"/>
              <w:jc w:val="right"/>
              <w:rPr>
                <w:rFonts w:ascii="Arial" w:hAnsi="Arial" w:cs="Arial"/>
                <w:sz w:val="18"/>
                <w:szCs w:val="18"/>
              </w:rPr>
            </w:pPr>
            <w:r w:rsidRPr="002151EE">
              <w:rPr>
                <w:rFonts w:ascii="Arial" w:hAnsi="Arial" w:cs="Arial"/>
                <w:sz w:val="18"/>
                <w:szCs w:val="18"/>
              </w:rPr>
              <w:t xml:space="preserve"> 270,198,517 </w:t>
            </w:r>
          </w:p>
        </w:tc>
      </w:tr>
      <w:tr w:rsidR="00140F7B" w:rsidRPr="002151EE" w14:paraId="204E7FA0" w14:textId="77777777" w:rsidTr="004409A8">
        <w:tc>
          <w:tcPr>
            <w:tcW w:w="2835" w:type="dxa"/>
            <w:vAlign w:val="center"/>
          </w:tcPr>
          <w:p w14:paraId="477F4F59" w14:textId="77777777" w:rsidR="00140F7B" w:rsidRPr="002151EE" w:rsidRDefault="00140F7B" w:rsidP="00140F7B">
            <w:pPr>
              <w:ind w:left="-101"/>
              <w:rPr>
                <w:rFonts w:ascii="Arial" w:eastAsia="Browallia New" w:hAnsi="Arial" w:cs="Arial"/>
                <w:sz w:val="18"/>
                <w:szCs w:val="18"/>
              </w:rPr>
            </w:pPr>
            <w:r w:rsidRPr="002151EE">
              <w:rPr>
                <w:rFonts w:ascii="Arial" w:eastAsia="Browallia New" w:hAnsi="Arial" w:cs="Arial"/>
                <w:sz w:val="18"/>
                <w:szCs w:val="18"/>
                <w:u w:val="single"/>
              </w:rPr>
              <w:t>Less</w:t>
            </w:r>
            <w:r w:rsidRPr="002151EE">
              <w:rPr>
                <w:rFonts w:ascii="Arial" w:eastAsia="Browallia New" w:hAnsi="Arial" w:cs="Arial"/>
                <w:sz w:val="18"/>
                <w:szCs w:val="18"/>
              </w:rPr>
              <w:t xml:space="preserve">  Inter-segment revenue</w:t>
            </w:r>
          </w:p>
        </w:tc>
        <w:tc>
          <w:tcPr>
            <w:tcW w:w="1418" w:type="dxa"/>
            <w:tcBorders>
              <w:top w:val="nil"/>
              <w:left w:val="nil"/>
              <w:bottom w:val="single" w:sz="4" w:space="0" w:color="auto"/>
              <w:right w:val="nil"/>
            </w:tcBorders>
          </w:tcPr>
          <w:p w14:paraId="7A13D502" w14:textId="46B46889" w:rsidR="00140F7B" w:rsidRPr="002151EE" w:rsidRDefault="00140F7B" w:rsidP="00140F7B">
            <w:pPr>
              <w:ind w:right="-72"/>
              <w:jc w:val="right"/>
              <w:rPr>
                <w:rFonts w:ascii="Arial" w:hAnsi="Arial" w:cs="Arial"/>
                <w:sz w:val="18"/>
                <w:szCs w:val="18"/>
                <w:cs/>
              </w:rPr>
            </w:pPr>
            <w:r w:rsidRPr="002151EE">
              <w:rPr>
                <w:rFonts w:ascii="Arial" w:hAnsi="Arial" w:cs="Arial"/>
                <w:sz w:val="18"/>
                <w:szCs w:val="18"/>
              </w:rPr>
              <w:t xml:space="preserve"> (2,630,038)</w:t>
            </w:r>
          </w:p>
        </w:tc>
        <w:tc>
          <w:tcPr>
            <w:tcW w:w="1336" w:type="dxa"/>
            <w:tcBorders>
              <w:top w:val="nil"/>
              <w:left w:val="nil"/>
              <w:bottom w:val="single" w:sz="4" w:space="0" w:color="auto"/>
              <w:right w:val="nil"/>
            </w:tcBorders>
          </w:tcPr>
          <w:p w14:paraId="65DF9919" w14:textId="121B1E86" w:rsidR="00140F7B" w:rsidRPr="002151EE" w:rsidRDefault="00140F7B" w:rsidP="00140F7B">
            <w:pPr>
              <w:ind w:right="-72"/>
              <w:jc w:val="right"/>
              <w:rPr>
                <w:rFonts w:ascii="Arial" w:hAnsi="Arial" w:cs="Arial"/>
                <w:sz w:val="18"/>
                <w:szCs w:val="18"/>
              </w:rPr>
            </w:pPr>
            <w:r w:rsidRPr="002151EE">
              <w:rPr>
                <w:rFonts w:ascii="Arial" w:hAnsi="Arial" w:cs="Arial"/>
                <w:sz w:val="18"/>
                <w:szCs w:val="18"/>
              </w:rPr>
              <w:t xml:space="preserve"> (642,857)</w:t>
            </w:r>
          </w:p>
        </w:tc>
        <w:tc>
          <w:tcPr>
            <w:tcW w:w="1291" w:type="dxa"/>
            <w:tcBorders>
              <w:top w:val="nil"/>
              <w:left w:val="nil"/>
              <w:bottom w:val="single" w:sz="4" w:space="0" w:color="auto"/>
              <w:right w:val="nil"/>
            </w:tcBorders>
          </w:tcPr>
          <w:p w14:paraId="4E013929" w14:textId="356EAA7C" w:rsidR="00140F7B" w:rsidRPr="002151EE" w:rsidRDefault="00140F7B" w:rsidP="00140F7B">
            <w:pPr>
              <w:ind w:right="-72"/>
              <w:jc w:val="right"/>
              <w:rPr>
                <w:rFonts w:ascii="Arial" w:hAnsi="Arial" w:cs="Arial"/>
                <w:sz w:val="18"/>
                <w:szCs w:val="18"/>
              </w:rPr>
            </w:pPr>
            <w:r w:rsidRPr="002151EE">
              <w:rPr>
                <w:rFonts w:ascii="Arial" w:hAnsi="Arial" w:cs="Arial"/>
                <w:sz w:val="18"/>
                <w:szCs w:val="18"/>
              </w:rPr>
              <w:t xml:space="preserve"> -   </w:t>
            </w:r>
          </w:p>
        </w:tc>
        <w:tc>
          <w:tcPr>
            <w:tcW w:w="1291" w:type="dxa"/>
            <w:tcBorders>
              <w:top w:val="nil"/>
              <w:left w:val="nil"/>
              <w:bottom w:val="single" w:sz="4" w:space="0" w:color="auto"/>
              <w:right w:val="nil"/>
            </w:tcBorders>
          </w:tcPr>
          <w:p w14:paraId="1FFAB502" w14:textId="718F2C8A" w:rsidR="00140F7B" w:rsidRPr="002151EE" w:rsidRDefault="00140F7B" w:rsidP="00140F7B">
            <w:pPr>
              <w:ind w:right="-72"/>
              <w:jc w:val="right"/>
              <w:rPr>
                <w:rFonts w:ascii="Arial" w:hAnsi="Arial" w:cs="Arial"/>
                <w:sz w:val="18"/>
                <w:szCs w:val="18"/>
              </w:rPr>
            </w:pPr>
            <w:r w:rsidRPr="002151EE">
              <w:rPr>
                <w:rFonts w:ascii="Arial" w:hAnsi="Arial" w:cs="Arial"/>
                <w:sz w:val="18"/>
                <w:szCs w:val="18"/>
              </w:rPr>
              <w:t xml:space="preserve"> -   </w:t>
            </w:r>
          </w:p>
        </w:tc>
        <w:tc>
          <w:tcPr>
            <w:tcW w:w="1295" w:type="dxa"/>
            <w:tcBorders>
              <w:top w:val="nil"/>
              <w:left w:val="nil"/>
              <w:bottom w:val="single" w:sz="4" w:space="0" w:color="auto"/>
              <w:right w:val="nil"/>
            </w:tcBorders>
          </w:tcPr>
          <w:p w14:paraId="6FFEE2C4" w14:textId="1CAC8DA4" w:rsidR="00140F7B" w:rsidRPr="002151EE" w:rsidRDefault="00140F7B" w:rsidP="00140F7B">
            <w:pPr>
              <w:ind w:right="-72"/>
              <w:jc w:val="right"/>
              <w:rPr>
                <w:rFonts w:ascii="Arial" w:hAnsi="Arial" w:cs="Arial"/>
                <w:sz w:val="18"/>
                <w:szCs w:val="18"/>
              </w:rPr>
            </w:pPr>
            <w:r w:rsidRPr="002151EE">
              <w:rPr>
                <w:rFonts w:ascii="Arial" w:hAnsi="Arial" w:cs="Arial"/>
                <w:sz w:val="18"/>
                <w:szCs w:val="18"/>
              </w:rPr>
              <w:t xml:space="preserve"> (3,272,895)</w:t>
            </w:r>
          </w:p>
        </w:tc>
      </w:tr>
      <w:tr w:rsidR="000747EA" w:rsidRPr="002151EE" w14:paraId="0C9168C2" w14:textId="77777777" w:rsidTr="000747EA">
        <w:tc>
          <w:tcPr>
            <w:tcW w:w="2835" w:type="dxa"/>
            <w:vAlign w:val="center"/>
          </w:tcPr>
          <w:p w14:paraId="7E82F1DE" w14:textId="77777777" w:rsidR="000747EA" w:rsidRPr="002151EE" w:rsidRDefault="000747EA">
            <w:pPr>
              <w:ind w:left="-101"/>
              <w:rPr>
                <w:rFonts w:ascii="Arial" w:eastAsia="Browallia New" w:hAnsi="Arial" w:cs="Arial"/>
                <w:sz w:val="18"/>
                <w:szCs w:val="18"/>
                <w:u w:val="single"/>
              </w:rPr>
            </w:pPr>
          </w:p>
        </w:tc>
        <w:tc>
          <w:tcPr>
            <w:tcW w:w="1418" w:type="dxa"/>
            <w:tcBorders>
              <w:top w:val="nil"/>
              <w:left w:val="nil"/>
              <w:right w:val="nil"/>
            </w:tcBorders>
            <w:vAlign w:val="center"/>
          </w:tcPr>
          <w:p w14:paraId="0085BC33" w14:textId="77777777" w:rsidR="000747EA" w:rsidRPr="002151EE" w:rsidRDefault="000747EA">
            <w:pPr>
              <w:ind w:right="-72"/>
              <w:jc w:val="right"/>
              <w:rPr>
                <w:rFonts w:ascii="Arial" w:hAnsi="Arial" w:cs="Arial"/>
                <w:sz w:val="18"/>
                <w:szCs w:val="18"/>
              </w:rPr>
            </w:pPr>
          </w:p>
        </w:tc>
        <w:tc>
          <w:tcPr>
            <w:tcW w:w="1336" w:type="dxa"/>
            <w:tcBorders>
              <w:top w:val="nil"/>
              <w:left w:val="nil"/>
              <w:right w:val="nil"/>
            </w:tcBorders>
            <w:vAlign w:val="center"/>
          </w:tcPr>
          <w:p w14:paraId="2591AF65" w14:textId="77777777" w:rsidR="000747EA" w:rsidRPr="002151EE" w:rsidRDefault="000747EA">
            <w:pPr>
              <w:ind w:right="-72"/>
              <w:jc w:val="right"/>
              <w:rPr>
                <w:rFonts w:ascii="Arial" w:hAnsi="Arial" w:cs="Arial"/>
                <w:sz w:val="18"/>
                <w:szCs w:val="18"/>
              </w:rPr>
            </w:pPr>
          </w:p>
        </w:tc>
        <w:tc>
          <w:tcPr>
            <w:tcW w:w="1291" w:type="dxa"/>
            <w:tcBorders>
              <w:top w:val="nil"/>
              <w:left w:val="nil"/>
              <w:right w:val="nil"/>
            </w:tcBorders>
            <w:vAlign w:val="center"/>
          </w:tcPr>
          <w:p w14:paraId="61027861" w14:textId="77777777" w:rsidR="000747EA" w:rsidRPr="002151EE" w:rsidRDefault="000747EA">
            <w:pPr>
              <w:ind w:right="-72"/>
              <w:jc w:val="right"/>
              <w:rPr>
                <w:rFonts w:ascii="Arial" w:hAnsi="Arial" w:cs="Arial"/>
                <w:sz w:val="18"/>
                <w:szCs w:val="18"/>
              </w:rPr>
            </w:pPr>
          </w:p>
        </w:tc>
        <w:tc>
          <w:tcPr>
            <w:tcW w:w="1291" w:type="dxa"/>
            <w:tcBorders>
              <w:top w:val="nil"/>
              <w:left w:val="nil"/>
              <w:right w:val="nil"/>
            </w:tcBorders>
            <w:vAlign w:val="center"/>
          </w:tcPr>
          <w:p w14:paraId="36D0F98B" w14:textId="77777777" w:rsidR="000747EA" w:rsidRPr="002151EE" w:rsidRDefault="000747EA">
            <w:pPr>
              <w:ind w:right="-72"/>
              <w:jc w:val="right"/>
              <w:rPr>
                <w:rFonts w:ascii="Arial" w:hAnsi="Arial" w:cs="Arial"/>
                <w:sz w:val="18"/>
                <w:szCs w:val="18"/>
              </w:rPr>
            </w:pPr>
          </w:p>
        </w:tc>
        <w:tc>
          <w:tcPr>
            <w:tcW w:w="1295" w:type="dxa"/>
            <w:tcBorders>
              <w:top w:val="nil"/>
              <w:left w:val="nil"/>
              <w:right w:val="nil"/>
            </w:tcBorders>
            <w:vAlign w:val="center"/>
          </w:tcPr>
          <w:p w14:paraId="0A0212A1" w14:textId="77777777" w:rsidR="000747EA" w:rsidRPr="002151EE" w:rsidRDefault="000747EA">
            <w:pPr>
              <w:ind w:right="-72"/>
              <w:jc w:val="right"/>
              <w:rPr>
                <w:rFonts w:ascii="Arial" w:hAnsi="Arial" w:cs="Arial"/>
                <w:sz w:val="18"/>
                <w:szCs w:val="18"/>
              </w:rPr>
            </w:pPr>
          </w:p>
        </w:tc>
      </w:tr>
      <w:tr w:rsidR="009D6CF6" w:rsidRPr="002151EE" w14:paraId="01332057" w14:textId="77777777" w:rsidTr="004409A8">
        <w:tc>
          <w:tcPr>
            <w:tcW w:w="2835" w:type="dxa"/>
            <w:vAlign w:val="center"/>
          </w:tcPr>
          <w:p w14:paraId="416C8BC8" w14:textId="77777777" w:rsidR="009D6CF6" w:rsidRPr="002151EE" w:rsidRDefault="009D6CF6" w:rsidP="009D6CF6">
            <w:pPr>
              <w:ind w:left="-101"/>
              <w:rPr>
                <w:rFonts w:ascii="Arial" w:eastAsia="Browallia New" w:hAnsi="Arial" w:cs="Arial"/>
                <w:b/>
                <w:sz w:val="18"/>
                <w:szCs w:val="18"/>
              </w:rPr>
            </w:pPr>
            <w:r w:rsidRPr="002151EE">
              <w:rPr>
                <w:rFonts w:ascii="Arial" w:eastAsia="Browallia New" w:hAnsi="Arial" w:cs="Arial"/>
                <w:b/>
                <w:bCs/>
                <w:sz w:val="18"/>
                <w:szCs w:val="18"/>
              </w:rPr>
              <w:t>Total revenue</w:t>
            </w:r>
          </w:p>
        </w:tc>
        <w:tc>
          <w:tcPr>
            <w:tcW w:w="1418" w:type="dxa"/>
            <w:tcBorders>
              <w:left w:val="nil"/>
              <w:bottom w:val="single" w:sz="4" w:space="0" w:color="auto"/>
              <w:right w:val="nil"/>
            </w:tcBorders>
          </w:tcPr>
          <w:p w14:paraId="7C3B3F0F" w14:textId="15ED8608" w:rsidR="009D6CF6" w:rsidRPr="002151EE" w:rsidRDefault="009D6CF6" w:rsidP="009D6CF6">
            <w:pPr>
              <w:ind w:right="-72"/>
              <w:jc w:val="right"/>
              <w:rPr>
                <w:rFonts w:ascii="Arial" w:hAnsi="Arial" w:cs="Arial"/>
                <w:sz w:val="18"/>
                <w:szCs w:val="18"/>
              </w:rPr>
            </w:pPr>
            <w:r w:rsidRPr="002151EE">
              <w:rPr>
                <w:rFonts w:ascii="Arial" w:hAnsi="Arial" w:cs="Arial"/>
                <w:sz w:val="18"/>
                <w:szCs w:val="18"/>
              </w:rPr>
              <w:t xml:space="preserve"> 132,628,693 </w:t>
            </w:r>
          </w:p>
        </w:tc>
        <w:tc>
          <w:tcPr>
            <w:tcW w:w="1336" w:type="dxa"/>
            <w:tcBorders>
              <w:left w:val="nil"/>
              <w:bottom w:val="single" w:sz="4" w:space="0" w:color="auto"/>
              <w:right w:val="nil"/>
            </w:tcBorders>
          </w:tcPr>
          <w:p w14:paraId="07EF26A0" w14:textId="543B96EE" w:rsidR="009D6CF6" w:rsidRPr="002151EE" w:rsidRDefault="009D6CF6" w:rsidP="009D6CF6">
            <w:pPr>
              <w:ind w:right="-72"/>
              <w:jc w:val="right"/>
              <w:rPr>
                <w:rFonts w:ascii="Arial" w:hAnsi="Arial" w:cs="Arial"/>
                <w:sz w:val="18"/>
                <w:szCs w:val="18"/>
              </w:rPr>
            </w:pPr>
            <w:r w:rsidRPr="002151EE">
              <w:rPr>
                <w:rFonts w:ascii="Arial" w:hAnsi="Arial" w:cs="Arial"/>
                <w:sz w:val="18"/>
                <w:szCs w:val="18"/>
              </w:rPr>
              <w:t xml:space="preserve"> 82,998,913 </w:t>
            </w:r>
          </w:p>
        </w:tc>
        <w:tc>
          <w:tcPr>
            <w:tcW w:w="1291" w:type="dxa"/>
            <w:tcBorders>
              <w:left w:val="nil"/>
              <w:bottom w:val="single" w:sz="4" w:space="0" w:color="auto"/>
              <w:right w:val="nil"/>
            </w:tcBorders>
          </w:tcPr>
          <w:p w14:paraId="7CA98B7B" w14:textId="0D1A00E1" w:rsidR="009D6CF6" w:rsidRPr="002151EE" w:rsidRDefault="009D6CF6" w:rsidP="009D6CF6">
            <w:pPr>
              <w:ind w:right="-72"/>
              <w:jc w:val="right"/>
              <w:rPr>
                <w:rFonts w:ascii="Arial" w:hAnsi="Arial" w:cs="Arial"/>
                <w:sz w:val="18"/>
                <w:szCs w:val="18"/>
              </w:rPr>
            </w:pPr>
            <w:r w:rsidRPr="002151EE">
              <w:rPr>
                <w:rFonts w:ascii="Arial" w:hAnsi="Arial" w:cs="Arial"/>
                <w:sz w:val="18"/>
                <w:szCs w:val="18"/>
              </w:rPr>
              <w:t xml:space="preserve"> 7,366,584 </w:t>
            </w:r>
          </w:p>
        </w:tc>
        <w:tc>
          <w:tcPr>
            <w:tcW w:w="1291" w:type="dxa"/>
            <w:tcBorders>
              <w:left w:val="nil"/>
              <w:bottom w:val="single" w:sz="4" w:space="0" w:color="auto"/>
              <w:right w:val="nil"/>
            </w:tcBorders>
          </w:tcPr>
          <w:p w14:paraId="0F58F934" w14:textId="39A0781A" w:rsidR="009D6CF6" w:rsidRPr="002151EE" w:rsidRDefault="009D6CF6" w:rsidP="009D6CF6">
            <w:pPr>
              <w:ind w:right="-72"/>
              <w:jc w:val="right"/>
              <w:rPr>
                <w:rFonts w:ascii="Arial" w:hAnsi="Arial" w:cs="Arial"/>
                <w:sz w:val="18"/>
                <w:szCs w:val="18"/>
              </w:rPr>
            </w:pPr>
            <w:r w:rsidRPr="002151EE">
              <w:rPr>
                <w:rFonts w:ascii="Arial" w:hAnsi="Arial" w:cs="Arial"/>
                <w:sz w:val="18"/>
                <w:szCs w:val="18"/>
              </w:rPr>
              <w:t xml:space="preserve"> 43,931,432 </w:t>
            </w:r>
          </w:p>
        </w:tc>
        <w:tc>
          <w:tcPr>
            <w:tcW w:w="1295" w:type="dxa"/>
            <w:tcBorders>
              <w:left w:val="nil"/>
              <w:bottom w:val="single" w:sz="4" w:space="0" w:color="auto"/>
              <w:right w:val="nil"/>
            </w:tcBorders>
          </w:tcPr>
          <w:p w14:paraId="635CFBC2" w14:textId="5C2C5868" w:rsidR="009D6CF6" w:rsidRPr="002151EE" w:rsidRDefault="009D6CF6" w:rsidP="009D6CF6">
            <w:pPr>
              <w:ind w:right="-72"/>
              <w:jc w:val="right"/>
              <w:rPr>
                <w:rFonts w:ascii="Arial" w:hAnsi="Arial" w:cs="Arial"/>
                <w:sz w:val="18"/>
                <w:szCs w:val="18"/>
              </w:rPr>
            </w:pPr>
            <w:r w:rsidRPr="002151EE">
              <w:rPr>
                <w:rFonts w:ascii="Arial" w:hAnsi="Arial" w:cs="Arial"/>
                <w:sz w:val="18"/>
                <w:szCs w:val="18"/>
              </w:rPr>
              <w:t xml:space="preserve"> 266,925,622 </w:t>
            </w:r>
          </w:p>
        </w:tc>
      </w:tr>
      <w:tr w:rsidR="000747EA" w:rsidRPr="002151EE" w14:paraId="16CDCAED" w14:textId="77777777" w:rsidTr="000747EA">
        <w:tc>
          <w:tcPr>
            <w:tcW w:w="2835" w:type="dxa"/>
            <w:vAlign w:val="center"/>
          </w:tcPr>
          <w:p w14:paraId="216C5B6F" w14:textId="77777777" w:rsidR="000747EA" w:rsidRPr="002151EE" w:rsidRDefault="000747EA">
            <w:pPr>
              <w:rPr>
                <w:rFonts w:ascii="Arial" w:eastAsia="Browallia New" w:hAnsi="Arial" w:cs="Arial"/>
                <w:sz w:val="18"/>
                <w:szCs w:val="18"/>
              </w:rPr>
            </w:pPr>
          </w:p>
        </w:tc>
        <w:tc>
          <w:tcPr>
            <w:tcW w:w="1418" w:type="dxa"/>
            <w:tcBorders>
              <w:top w:val="single" w:sz="4" w:space="0" w:color="auto"/>
              <w:left w:val="nil"/>
              <w:right w:val="nil"/>
            </w:tcBorders>
            <w:vAlign w:val="center"/>
          </w:tcPr>
          <w:p w14:paraId="54FC8325" w14:textId="77777777" w:rsidR="000747EA" w:rsidRPr="002151EE" w:rsidRDefault="000747EA" w:rsidP="00BB7A5B">
            <w:pPr>
              <w:ind w:right="-72"/>
              <w:jc w:val="right"/>
              <w:rPr>
                <w:rFonts w:ascii="Arial" w:hAnsi="Arial" w:cs="Arial"/>
                <w:sz w:val="18"/>
                <w:szCs w:val="18"/>
              </w:rPr>
            </w:pPr>
          </w:p>
        </w:tc>
        <w:tc>
          <w:tcPr>
            <w:tcW w:w="1336" w:type="dxa"/>
            <w:tcBorders>
              <w:top w:val="single" w:sz="4" w:space="0" w:color="auto"/>
              <w:left w:val="nil"/>
              <w:right w:val="nil"/>
            </w:tcBorders>
            <w:vAlign w:val="center"/>
          </w:tcPr>
          <w:p w14:paraId="76401544" w14:textId="77777777" w:rsidR="000747EA" w:rsidRPr="002151EE" w:rsidRDefault="000747EA" w:rsidP="00BB7A5B">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137CCCBD" w14:textId="77777777" w:rsidR="000747EA" w:rsidRPr="002151EE" w:rsidRDefault="000747EA" w:rsidP="00BB7A5B">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35C72C07" w14:textId="77777777" w:rsidR="000747EA" w:rsidRPr="002151EE" w:rsidRDefault="000747EA" w:rsidP="00BB7A5B">
            <w:pPr>
              <w:ind w:right="-72"/>
              <w:jc w:val="right"/>
              <w:rPr>
                <w:rFonts w:ascii="Arial" w:hAnsi="Arial" w:cs="Arial"/>
                <w:sz w:val="18"/>
                <w:szCs w:val="18"/>
              </w:rPr>
            </w:pPr>
          </w:p>
        </w:tc>
        <w:tc>
          <w:tcPr>
            <w:tcW w:w="1295" w:type="dxa"/>
            <w:tcBorders>
              <w:top w:val="single" w:sz="4" w:space="0" w:color="auto"/>
              <w:left w:val="nil"/>
              <w:right w:val="nil"/>
            </w:tcBorders>
            <w:vAlign w:val="center"/>
          </w:tcPr>
          <w:p w14:paraId="34F0D951" w14:textId="77777777" w:rsidR="000747EA" w:rsidRPr="002151EE" w:rsidRDefault="000747EA" w:rsidP="00BB7A5B">
            <w:pPr>
              <w:ind w:right="-72"/>
              <w:jc w:val="right"/>
              <w:rPr>
                <w:rFonts w:ascii="Arial" w:hAnsi="Arial" w:cs="Arial"/>
                <w:sz w:val="18"/>
                <w:szCs w:val="18"/>
              </w:rPr>
            </w:pPr>
          </w:p>
        </w:tc>
      </w:tr>
      <w:tr w:rsidR="002E6BFD" w:rsidRPr="002151EE" w14:paraId="0D560DE4" w14:textId="77777777" w:rsidTr="004409A8">
        <w:tc>
          <w:tcPr>
            <w:tcW w:w="2835" w:type="dxa"/>
            <w:vAlign w:val="center"/>
          </w:tcPr>
          <w:p w14:paraId="6FEE990C" w14:textId="77777777" w:rsidR="002E6BFD" w:rsidRPr="002151EE" w:rsidRDefault="002E6BFD" w:rsidP="002E6BFD">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2151EE">
              <w:rPr>
                <w:rFonts w:ascii="Arial" w:eastAsia="Browallia New" w:hAnsi="Arial" w:cs="Arial"/>
                <w:b/>
                <w:bCs/>
                <w:sz w:val="18"/>
                <w:szCs w:val="18"/>
              </w:rPr>
              <w:t>Gross profit</w:t>
            </w:r>
          </w:p>
        </w:tc>
        <w:tc>
          <w:tcPr>
            <w:tcW w:w="1418" w:type="dxa"/>
            <w:tcBorders>
              <w:top w:val="nil"/>
              <w:left w:val="nil"/>
              <w:bottom w:val="single" w:sz="4" w:space="0" w:color="auto"/>
              <w:right w:val="nil"/>
            </w:tcBorders>
          </w:tcPr>
          <w:p w14:paraId="2F724EFB" w14:textId="53042F13" w:rsidR="002E6BFD" w:rsidRPr="002151EE" w:rsidRDefault="002E6BFD" w:rsidP="002E6BFD">
            <w:pPr>
              <w:ind w:right="-72"/>
              <w:jc w:val="right"/>
              <w:rPr>
                <w:rFonts w:ascii="Arial" w:hAnsi="Arial" w:cs="Arial"/>
                <w:sz w:val="18"/>
                <w:szCs w:val="18"/>
              </w:rPr>
            </w:pPr>
            <w:r w:rsidRPr="002151EE">
              <w:rPr>
                <w:rFonts w:ascii="Arial" w:hAnsi="Arial" w:cs="Arial"/>
                <w:sz w:val="18"/>
                <w:szCs w:val="18"/>
              </w:rPr>
              <w:t xml:space="preserve"> 14,382,556 </w:t>
            </w:r>
          </w:p>
        </w:tc>
        <w:tc>
          <w:tcPr>
            <w:tcW w:w="1336" w:type="dxa"/>
            <w:tcBorders>
              <w:top w:val="nil"/>
              <w:left w:val="nil"/>
              <w:bottom w:val="single" w:sz="4" w:space="0" w:color="auto"/>
              <w:right w:val="nil"/>
            </w:tcBorders>
          </w:tcPr>
          <w:p w14:paraId="4F4CC322" w14:textId="628EBF4C" w:rsidR="002E6BFD" w:rsidRPr="002151EE" w:rsidRDefault="002E6BFD" w:rsidP="002E6BFD">
            <w:pPr>
              <w:ind w:right="-72"/>
              <w:jc w:val="right"/>
              <w:rPr>
                <w:rFonts w:ascii="Arial" w:hAnsi="Arial" w:cs="Arial"/>
                <w:sz w:val="18"/>
                <w:szCs w:val="18"/>
              </w:rPr>
            </w:pPr>
            <w:r w:rsidRPr="002151EE">
              <w:rPr>
                <w:rFonts w:ascii="Arial" w:hAnsi="Arial" w:cs="Arial"/>
                <w:sz w:val="18"/>
                <w:szCs w:val="18"/>
              </w:rPr>
              <w:t xml:space="preserve"> 36,265,300 </w:t>
            </w:r>
          </w:p>
        </w:tc>
        <w:tc>
          <w:tcPr>
            <w:tcW w:w="1291" w:type="dxa"/>
            <w:tcBorders>
              <w:top w:val="nil"/>
              <w:left w:val="nil"/>
              <w:bottom w:val="single" w:sz="4" w:space="0" w:color="auto"/>
              <w:right w:val="nil"/>
            </w:tcBorders>
          </w:tcPr>
          <w:p w14:paraId="4EE6C1EC" w14:textId="194DA6D2" w:rsidR="002E6BFD" w:rsidRPr="002151EE" w:rsidRDefault="002E6BFD" w:rsidP="002E6BFD">
            <w:pPr>
              <w:ind w:right="-72"/>
              <w:jc w:val="right"/>
              <w:rPr>
                <w:rFonts w:ascii="Arial" w:hAnsi="Arial" w:cs="Arial"/>
                <w:sz w:val="18"/>
                <w:szCs w:val="18"/>
              </w:rPr>
            </w:pPr>
            <w:r w:rsidRPr="002151EE">
              <w:rPr>
                <w:rFonts w:ascii="Arial" w:hAnsi="Arial" w:cs="Arial"/>
                <w:sz w:val="18"/>
                <w:szCs w:val="18"/>
              </w:rPr>
              <w:t xml:space="preserve"> 5,228,143 </w:t>
            </w:r>
          </w:p>
        </w:tc>
        <w:tc>
          <w:tcPr>
            <w:tcW w:w="1291" w:type="dxa"/>
            <w:tcBorders>
              <w:top w:val="nil"/>
              <w:left w:val="nil"/>
              <w:bottom w:val="single" w:sz="4" w:space="0" w:color="auto"/>
              <w:right w:val="nil"/>
            </w:tcBorders>
          </w:tcPr>
          <w:p w14:paraId="05AA5B05" w14:textId="53058275" w:rsidR="002E6BFD" w:rsidRPr="002151EE" w:rsidRDefault="002E6BFD" w:rsidP="002E6BFD">
            <w:pPr>
              <w:ind w:right="-72"/>
              <w:jc w:val="right"/>
              <w:rPr>
                <w:rFonts w:ascii="Arial" w:hAnsi="Arial" w:cs="Arial"/>
                <w:sz w:val="18"/>
                <w:szCs w:val="18"/>
              </w:rPr>
            </w:pPr>
            <w:r w:rsidRPr="002151EE">
              <w:rPr>
                <w:rFonts w:ascii="Arial" w:hAnsi="Arial" w:cs="Arial"/>
                <w:sz w:val="18"/>
                <w:szCs w:val="18"/>
              </w:rPr>
              <w:t xml:space="preserve"> 8,791,692 </w:t>
            </w:r>
          </w:p>
        </w:tc>
        <w:tc>
          <w:tcPr>
            <w:tcW w:w="1295" w:type="dxa"/>
            <w:tcBorders>
              <w:top w:val="nil"/>
              <w:left w:val="nil"/>
              <w:bottom w:val="single" w:sz="4" w:space="0" w:color="auto"/>
              <w:right w:val="nil"/>
            </w:tcBorders>
          </w:tcPr>
          <w:p w14:paraId="737291F3" w14:textId="156A96E0" w:rsidR="002E6BFD" w:rsidRPr="002151EE" w:rsidRDefault="002E6BFD" w:rsidP="002E6BFD">
            <w:pPr>
              <w:ind w:right="-72"/>
              <w:jc w:val="right"/>
              <w:rPr>
                <w:rFonts w:ascii="Arial" w:hAnsi="Arial" w:cs="Arial"/>
                <w:sz w:val="18"/>
                <w:szCs w:val="18"/>
              </w:rPr>
            </w:pPr>
            <w:r w:rsidRPr="002151EE">
              <w:rPr>
                <w:rFonts w:ascii="Arial" w:hAnsi="Arial" w:cs="Arial"/>
                <w:sz w:val="18"/>
                <w:szCs w:val="18"/>
              </w:rPr>
              <w:t xml:space="preserve"> 64,667,691 </w:t>
            </w:r>
          </w:p>
        </w:tc>
      </w:tr>
      <w:tr w:rsidR="000747EA" w:rsidRPr="002151EE" w14:paraId="66FD59A4" w14:textId="77777777" w:rsidTr="000747EA">
        <w:tc>
          <w:tcPr>
            <w:tcW w:w="2835" w:type="dxa"/>
            <w:vAlign w:val="center"/>
          </w:tcPr>
          <w:p w14:paraId="395FABFC" w14:textId="77777777" w:rsidR="000747EA" w:rsidRPr="002151EE" w:rsidRDefault="000747EA">
            <w:pPr>
              <w:rPr>
                <w:rFonts w:ascii="Arial" w:eastAsia="Browallia New" w:hAnsi="Arial" w:cs="Arial"/>
                <w:sz w:val="18"/>
                <w:szCs w:val="18"/>
              </w:rPr>
            </w:pPr>
          </w:p>
        </w:tc>
        <w:tc>
          <w:tcPr>
            <w:tcW w:w="1418" w:type="dxa"/>
            <w:tcBorders>
              <w:top w:val="single" w:sz="4" w:space="0" w:color="auto"/>
              <w:left w:val="nil"/>
              <w:bottom w:val="nil"/>
              <w:right w:val="nil"/>
            </w:tcBorders>
            <w:vAlign w:val="center"/>
          </w:tcPr>
          <w:p w14:paraId="2655B951" w14:textId="77777777" w:rsidR="000747EA" w:rsidRPr="002151EE" w:rsidRDefault="000747EA" w:rsidP="00BB7A5B">
            <w:pPr>
              <w:ind w:right="-72"/>
              <w:jc w:val="right"/>
              <w:rPr>
                <w:rFonts w:ascii="Arial" w:hAnsi="Arial" w:cs="Arial"/>
                <w:sz w:val="18"/>
                <w:szCs w:val="18"/>
              </w:rPr>
            </w:pPr>
          </w:p>
        </w:tc>
        <w:tc>
          <w:tcPr>
            <w:tcW w:w="1336" w:type="dxa"/>
            <w:tcBorders>
              <w:top w:val="single" w:sz="4" w:space="0" w:color="auto"/>
              <w:left w:val="nil"/>
              <w:bottom w:val="nil"/>
              <w:right w:val="nil"/>
            </w:tcBorders>
            <w:vAlign w:val="center"/>
          </w:tcPr>
          <w:p w14:paraId="41B318F0" w14:textId="77777777" w:rsidR="000747EA" w:rsidRPr="002151EE" w:rsidRDefault="000747EA" w:rsidP="00BB7A5B">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0ED09817" w14:textId="77777777" w:rsidR="000747EA" w:rsidRPr="002151EE" w:rsidRDefault="000747EA" w:rsidP="00BB7A5B">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73676938" w14:textId="77777777" w:rsidR="000747EA" w:rsidRPr="002151EE" w:rsidRDefault="000747EA" w:rsidP="00BB7A5B">
            <w:pPr>
              <w:ind w:right="-72"/>
              <w:jc w:val="right"/>
              <w:rPr>
                <w:rFonts w:ascii="Arial" w:hAnsi="Arial" w:cs="Arial"/>
                <w:sz w:val="18"/>
                <w:szCs w:val="18"/>
              </w:rPr>
            </w:pPr>
          </w:p>
        </w:tc>
        <w:tc>
          <w:tcPr>
            <w:tcW w:w="1295" w:type="dxa"/>
            <w:tcBorders>
              <w:top w:val="single" w:sz="4" w:space="0" w:color="auto"/>
              <w:left w:val="nil"/>
              <w:bottom w:val="nil"/>
              <w:right w:val="nil"/>
            </w:tcBorders>
            <w:vAlign w:val="center"/>
          </w:tcPr>
          <w:p w14:paraId="613C7264" w14:textId="77777777" w:rsidR="000747EA" w:rsidRPr="002151EE" w:rsidRDefault="000747EA" w:rsidP="00BB7A5B">
            <w:pPr>
              <w:ind w:right="-72"/>
              <w:jc w:val="right"/>
              <w:rPr>
                <w:rFonts w:ascii="Arial" w:hAnsi="Arial" w:cs="Arial"/>
                <w:sz w:val="18"/>
                <w:szCs w:val="18"/>
              </w:rPr>
            </w:pPr>
          </w:p>
        </w:tc>
      </w:tr>
      <w:tr w:rsidR="002B1782" w:rsidRPr="002151EE" w14:paraId="0B1BC9AF" w14:textId="77777777" w:rsidTr="004409A8">
        <w:tc>
          <w:tcPr>
            <w:tcW w:w="2835" w:type="dxa"/>
            <w:vAlign w:val="center"/>
          </w:tcPr>
          <w:p w14:paraId="2064D753" w14:textId="5298789D" w:rsidR="002B1782" w:rsidRPr="002151EE" w:rsidRDefault="002B1782" w:rsidP="002B178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rPr>
              <w:t>Other income</w:t>
            </w:r>
            <w:r w:rsidR="000066A0" w:rsidRPr="002151EE">
              <w:rPr>
                <w:rFonts w:ascii="Arial" w:eastAsia="Browallia New" w:hAnsi="Arial" w:cs="Arial"/>
                <w:sz w:val="18"/>
                <w:szCs w:val="18"/>
                <w:cs/>
              </w:rPr>
              <w:t xml:space="preserve"> </w:t>
            </w:r>
            <w:r w:rsidR="000066A0" w:rsidRPr="002151EE">
              <w:rPr>
                <w:rFonts w:ascii="Arial" w:eastAsia="Browallia New" w:hAnsi="Arial" w:cs="Arial"/>
                <w:sz w:val="18"/>
                <w:szCs w:val="18"/>
              </w:rPr>
              <w:t>(expense)</w:t>
            </w:r>
          </w:p>
        </w:tc>
        <w:tc>
          <w:tcPr>
            <w:tcW w:w="1418" w:type="dxa"/>
            <w:tcBorders>
              <w:top w:val="nil"/>
              <w:left w:val="nil"/>
              <w:bottom w:val="nil"/>
              <w:right w:val="nil"/>
            </w:tcBorders>
          </w:tcPr>
          <w:p w14:paraId="57A55076" w14:textId="4F0FEE65" w:rsidR="002B1782" w:rsidRPr="002151EE" w:rsidRDefault="002B1782" w:rsidP="002B1782">
            <w:pPr>
              <w:ind w:right="-72"/>
              <w:jc w:val="right"/>
              <w:rPr>
                <w:rFonts w:ascii="Arial" w:hAnsi="Arial" w:cs="Arial"/>
                <w:sz w:val="18"/>
                <w:szCs w:val="18"/>
              </w:rPr>
            </w:pPr>
            <w:r w:rsidRPr="002151EE">
              <w:rPr>
                <w:rFonts w:ascii="Arial" w:hAnsi="Arial" w:cs="Arial"/>
                <w:sz w:val="18"/>
                <w:szCs w:val="18"/>
              </w:rPr>
              <w:t xml:space="preserve"> 1,260,542 </w:t>
            </w:r>
          </w:p>
        </w:tc>
        <w:tc>
          <w:tcPr>
            <w:tcW w:w="1336" w:type="dxa"/>
            <w:tcBorders>
              <w:top w:val="nil"/>
              <w:left w:val="nil"/>
              <w:bottom w:val="nil"/>
              <w:right w:val="nil"/>
            </w:tcBorders>
          </w:tcPr>
          <w:p w14:paraId="7C0C9961" w14:textId="313965A5" w:rsidR="002B1782" w:rsidRPr="002151EE" w:rsidRDefault="002B1782" w:rsidP="002B1782">
            <w:pPr>
              <w:ind w:right="-72"/>
              <w:jc w:val="right"/>
              <w:rPr>
                <w:rFonts w:ascii="Arial" w:hAnsi="Arial" w:cs="Arial"/>
                <w:sz w:val="18"/>
                <w:szCs w:val="18"/>
              </w:rPr>
            </w:pPr>
            <w:r w:rsidRPr="002151EE">
              <w:rPr>
                <w:rFonts w:ascii="Arial" w:hAnsi="Arial" w:cs="Arial"/>
                <w:sz w:val="18"/>
                <w:szCs w:val="18"/>
              </w:rPr>
              <w:t xml:space="preserve"> 2,617,735 </w:t>
            </w:r>
          </w:p>
        </w:tc>
        <w:tc>
          <w:tcPr>
            <w:tcW w:w="1291" w:type="dxa"/>
            <w:tcBorders>
              <w:top w:val="nil"/>
              <w:left w:val="nil"/>
              <w:bottom w:val="nil"/>
              <w:right w:val="nil"/>
            </w:tcBorders>
          </w:tcPr>
          <w:p w14:paraId="0A650844" w14:textId="01FD3354" w:rsidR="002B1782" w:rsidRPr="002151EE" w:rsidRDefault="002B1782" w:rsidP="002B1782">
            <w:pPr>
              <w:ind w:right="-72"/>
              <w:jc w:val="right"/>
              <w:rPr>
                <w:rFonts w:ascii="Arial" w:hAnsi="Arial" w:cs="Arial"/>
                <w:sz w:val="18"/>
                <w:szCs w:val="18"/>
              </w:rPr>
            </w:pPr>
            <w:r w:rsidRPr="002151EE">
              <w:rPr>
                <w:rFonts w:ascii="Arial" w:hAnsi="Arial" w:cs="Arial"/>
                <w:sz w:val="18"/>
                <w:szCs w:val="18"/>
              </w:rPr>
              <w:t xml:space="preserve"> 63,444 </w:t>
            </w:r>
          </w:p>
        </w:tc>
        <w:tc>
          <w:tcPr>
            <w:tcW w:w="1291" w:type="dxa"/>
            <w:tcBorders>
              <w:top w:val="nil"/>
              <w:left w:val="nil"/>
              <w:bottom w:val="nil"/>
              <w:right w:val="nil"/>
            </w:tcBorders>
          </w:tcPr>
          <w:p w14:paraId="60FACD14" w14:textId="69A6BC75" w:rsidR="002B1782" w:rsidRPr="002151EE" w:rsidRDefault="002B1782" w:rsidP="002B1782">
            <w:pPr>
              <w:ind w:right="-72"/>
              <w:jc w:val="right"/>
              <w:rPr>
                <w:rFonts w:ascii="Arial" w:hAnsi="Arial" w:cs="Arial"/>
                <w:sz w:val="18"/>
                <w:szCs w:val="18"/>
              </w:rPr>
            </w:pPr>
            <w:r w:rsidRPr="002151EE">
              <w:rPr>
                <w:rFonts w:ascii="Arial" w:hAnsi="Arial" w:cs="Arial"/>
                <w:sz w:val="18"/>
                <w:szCs w:val="18"/>
              </w:rPr>
              <w:t xml:space="preserve"> (201,420)</w:t>
            </w:r>
          </w:p>
        </w:tc>
        <w:tc>
          <w:tcPr>
            <w:tcW w:w="1295" w:type="dxa"/>
            <w:tcBorders>
              <w:top w:val="nil"/>
              <w:left w:val="nil"/>
              <w:bottom w:val="nil"/>
              <w:right w:val="nil"/>
            </w:tcBorders>
          </w:tcPr>
          <w:p w14:paraId="109A50D6" w14:textId="3C98D562" w:rsidR="002B1782" w:rsidRPr="002151EE" w:rsidRDefault="002B1782" w:rsidP="002B1782">
            <w:pPr>
              <w:ind w:right="-72"/>
              <w:jc w:val="right"/>
              <w:rPr>
                <w:rFonts w:ascii="Arial" w:hAnsi="Arial" w:cs="Arial"/>
                <w:sz w:val="18"/>
                <w:szCs w:val="18"/>
              </w:rPr>
            </w:pPr>
            <w:r w:rsidRPr="002151EE">
              <w:rPr>
                <w:rFonts w:ascii="Arial" w:hAnsi="Arial" w:cs="Arial"/>
                <w:sz w:val="18"/>
                <w:szCs w:val="18"/>
              </w:rPr>
              <w:t xml:space="preserve"> 3,740,301 </w:t>
            </w:r>
          </w:p>
        </w:tc>
      </w:tr>
      <w:tr w:rsidR="00662739" w:rsidRPr="002151EE" w14:paraId="4D354CFD" w14:textId="77777777" w:rsidTr="004409A8">
        <w:tc>
          <w:tcPr>
            <w:tcW w:w="2835" w:type="dxa"/>
            <w:vAlign w:val="center"/>
          </w:tcPr>
          <w:p w14:paraId="4414EAEF" w14:textId="77777777" w:rsidR="00662739" w:rsidRPr="002151EE" w:rsidRDefault="00662739" w:rsidP="00662739">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Selling expenses</w:t>
            </w:r>
          </w:p>
        </w:tc>
        <w:tc>
          <w:tcPr>
            <w:tcW w:w="1418" w:type="dxa"/>
            <w:tcBorders>
              <w:top w:val="nil"/>
              <w:left w:val="nil"/>
              <w:bottom w:val="nil"/>
              <w:right w:val="nil"/>
            </w:tcBorders>
          </w:tcPr>
          <w:p w14:paraId="71859AAE" w14:textId="2E8187AC" w:rsidR="00662739" w:rsidRPr="002151EE" w:rsidRDefault="00662739" w:rsidP="00662739">
            <w:pPr>
              <w:ind w:right="-72"/>
              <w:jc w:val="right"/>
              <w:rPr>
                <w:rFonts w:ascii="Arial" w:hAnsi="Arial" w:cs="Arial"/>
                <w:sz w:val="18"/>
                <w:szCs w:val="18"/>
              </w:rPr>
            </w:pPr>
            <w:r w:rsidRPr="002151EE">
              <w:rPr>
                <w:rFonts w:ascii="Arial" w:hAnsi="Arial" w:cs="Arial"/>
                <w:sz w:val="18"/>
                <w:szCs w:val="18"/>
              </w:rPr>
              <w:t xml:space="preserve"> (262,392)</w:t>
            </w:r>
          </w:p>
        </w:tc>
        <w:tc>
          <w:tcPr>
            <w:tcW w:w="1336" w:type="dxa"/>
            <w:tcBorders>
              <w:top w:val="nil"/>
              <w:left w:val="nil"/>
              <w:bottom w:val="nil"/>
              <w:right w:val="nil"/>
            </w:tcBorders>
          </w:tcPr>
          <w:p w14:paraId="2D8BE678" w14:textId="3A3E8C27" w:rsidR="00662739" w:rsidRPr="002151EE" w:rsidRDefault="00662739" w:rsidP="00662739">
            <w:pPr>
              <w:ind w:right="-72"/>
              <w:jc w:val="right"/>
              <w:rPr>
                <w:rFonts w:ascii="Arial" w:hAnsi="Arial" w:cs="Arial"/>
                <w:sz w:val="18"/>
                <w:szCs w:val="18"/>
              </w:rPr>
            </w:pPr>
            <w:r w:rsidRPr="002151EE">
              <w:rPr>
                <w:rFonts w:ascii="Arial" w:hAnsi="Arial" w:cs="Arial"/>
                <w:sz w:val="18"/>
                <w:szCs w:val="18"/>
              </w:rPr>
              <w:t xml:space="preserve"> (147,246)</w:t>
            </w:r>
          </w:p>
        </w:tc>
        <w:tc>
          <w:tcPr>
            <w:tcW w:w="1291" w:type="dxa"/>
            <w:tcBorders>
              <w:top w:val="nil"/>
              <w:left w:val="nil"/>
              <w:bottom w:val="nil"/>
              <w:right w:val="nil"/>
            </w:tcBorders>
          </w:tcPr>
          <w:p w14:paraId="6B155ABD" w14:textId="0C9396A1" w:rsidR="00662739" w:rsidRPr="002151EE" w:rsidRDefault="00662739" w:rsidP="00662739">
            <w:pPr>
              <w:ind w:right="-72"/>
              <w:jc w:val="right"/>
              <w:rPr>
                <w:rFonts w:ascii="Arial" w:hAnsi="Arial" w:cs="Arial"/>
                <w:sz w:val="18"/>
                <w:szCs w:val="18"/>
              </w:rPr>
            </w:pPr>
            <w:r w:rsidRPr="002151EE">
              <w:rPr>
                <w:rFonts w:ascii="Arial" w:hAnsi="Arial" w:cs="Arial"/>
                <w:sz w:val="18"/>
                <w:szCs w:val="18"/>
              </w:rPr>
              <w:t xml:space="preserve"> -   </w:t>
            </w:r>
          </w:p>
        </w:tc>
        <w:tc>
          <w:tcPr>
            <w:tcW w:w="1291" w:type="dxa"/>
            <w:tcBorders>
              <w:top w:val="nil"/>
              <w:left w:val="nil"/>
              <w:bottom w:val="nil"/>
              <w:right w:val="nil"/>
            </w:tcBorders>
          </w:tcPr>
          <w:p w14:paraId="2D46FA00" w14:textId="15064587" w:rsidR="00662739" w:rsidRPr="002151EE" w:rsidRDefault="00662739" w:rsidP="00662739">
            <w:pPr>
              <w:ind w:right="-72"/>
              <w:jc w:val="right"/>
              <w:rPr>
                <w:rFonts w:ascii="Arial" w:hAnsi="Arial" w:cs="Arial"/>
                <w:sz w:val="18"/>
                <w:szCs w:val="18"/>
              </w:rPr>
            </w:pPr>
            <w:r w:rsidRPr="002151EE">
              <w:rPr>
                <w:rFonts w:ascii="Arial" w:hAnsi="Arial" w:cs="Arial"/>
                <w:sz w:val="18"/>
                <w:szCs w:val="18"/>
              </w:rPr>
              <w:t xml:space="preserve"> (5,054,756)</w:t>
            </w:r>
          </w:p>
        </w:tc>
        <w:tc>
          <w:tcPr>
            <w:tcW w:w="1295" w:type="dxa"/>
            <w:tcBorders>
              <w:top w:val="nil"/>
              <w:left w:val="nil"/>
              <w:bottom w:val="nil"/>
              <w:right w:val="nil"/>
            </w:tcBorders>
          </w:tcPr>
          <w:p w14:paraId="16F196DD" w14:textId="2CA617DF" w:rsidR="00662739" w:rsidRPr="002151EE" w:rsidRDefault="00662739" w:rsidP="00662739">
            <w:pPr>
              <w:ind w:right="-72"/>
              <w:jc w:val="right"/>
              <w:rPr>
                <w:rFonts w:ascii="Arial" w:hAnsi="Arial" w:cs="Arial"/>
                <w:sz w:val="18"/>
                <w:szCs w:val="18"/>
              </w:rPr>
            </w:pPr>
            <w:r w:rsidRPr="002151EE">
              <w:rPr>
                <w:rFonts w:ascii="Arial" w:hAnsi="Arial" w:cs="Arial"/>
                <w:sz w:val="18"/>
                <w:szCs w:val="18"/>
              </w:rPr>
              <w:t xml:space="preserve"> (5,464,394)</w:t>
            </w:r>
          </w:p>
        </w:tc>
      </w:tr>
      <w:tr w:rsidR="000F3F74" w:rsidRPr="002151EE" w14:paraId="6628E73F" w14:textId="77777777" w:rsidTr="004409A8">
        <w:tc>
          <w:tcPr>
            <w:tcW w:w="2835" w:type="dxa"/>
            <w:vAlign w:val="center"/>
          </w:tcPr>
          <w:p w14:paraId="10D7624D" w14:textId="77777777" w:rsidR="000F3F74" w:rsidRPr="002151EE" w:rsidRDefault="000F3F74" w:rsidP="000F3F74">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Administrative expenses</w:t>
            </w:r>
          </w:p>
        </w:tc>
        <w:tc>
          <w:tcPr>
            <w:tcW w:w="1418" w:type="dxa"/>
            <w:tcBorders>
              <w:top w:val="nil"/>
              <w:left w:val="nil"/>
              <w:bottom w:val="nil"/>
              <w:right w:val="nil"/>
            </w:tcBorders>
          </w:tcPr>
          <w:p w14:paraId="31E2D607" w14:textId="5A9E1A6E" w:rsidR="000F3F74" w:rsidRPr="002151EE" w:rsidRDefault="000F3F74" w:rsidP="000F3F74">
            <w:pPr>
              <w:ind w:right="-72"/>
              <w:jc w:val="right"/>
              <w:rPr>
                <w:rFonts w:ascii="Arial" w:hAnsi="Arial" w:cs="Arial"/>
                <w:sz w:val="18"/>
                <w:szCs w:val="18"/>
              </w:rPr>
            </w:pPr>
            <w:r w:rsidRPr="002151EE">
              <w:rPr>
                <w:rFonts w:ascii="Arial" w:hAnsi="Arial" w:cs="Arial"/>
                <w:sz w:val="18"/>
                <w:szCs w:val="18"/>
              </w:rPr>
              <w:t xml:space="preserve"> (15,828,946)</w:t>
            </w:r>
          </w:p>
        </w:tc>
        <w:tc>
          <w:tcPr>
            <w:tcW w:w="1336" w:type="dxa"/>
            <w:tcBorders>
              <w:top w:val="nil"/>
              <w:left w:val="nil"/>
              <w:bottom w:val="nil"/>
              <w:right w:val="nil"/>
            </w:tcBorders>
          </w:tcPr>
          <w:p w14:paraId="66398AE8" w14:textId="7E68D655" w:rsidR="000F3F74" w:rsidRPr="002151EE" w:rsidRDefault="000F3F74" w:rsidP="000F3F74">
            <w:pPr>
              <w:ind w:right="-72"/>
              <w:jc w:val="right"/>
              <w:rPr>
                <w:rFonts w:ascii="Arial" w:hAnsi="Arial" w:cs="Arial"/>
                <w:sz w:val="18"/>
                <w:szCs w:val="18"/>
              </w:rPr>
            </w:pPr>
            <w:r w:rsidRPr="002151EE">
              <w:rPr>
                <w:rFonts w:ascii="Arial" w:hAnsi="Arial" w:cs="Arial"/>
                <w:sz w:val="18"/>
                <w:szCs w:val="18"/>
              </w:rPr>
              <w:t xml:space="preserve"> (8,555,461)</w:t>
            </w:r>
          </w:p>
        </w:tc>
        <w:tc>
          <w:tcPr>
            <w:tcW w:w="1291" w:type="dxa"/>
            <w:tcBorders>
              <w:top w:val="nil"/>
              <w:left w:val="nil"/>
              <w:bottom w:val="nil"/>
              <w:right w:val="nil"/>
            </w:tcBorders>
          </w:tcPr>
          <w:p w14:paraId="4892C13E" w14:textId="16F37C0F" w:rsidR="000F3F74" w:rsidRPr="002151EE" w:rsidRDefault="000F3F74" w:rsidP="000F3F74">
            <w:pPr>
              <w:ind w:right="-72"/>
              <w:jc w:val="right"/>
              <w:rPr>
                <w:rFonts w:ascii="Arial" w:hAnsi="Arial" w:cs="Arial"/>
                <w:sz w:val="18"/>
                <w:szCs w:val="18"/>
              </w:rPr>
            </w:pPr>
            <w:r w:rsidRPr="002151EE">
              <w:rPr>
                <w:rFonts w:ascii="Arial" w:hAnsi="Arial" w:cs="Arial"/>
                <w:sz w:val="18"/>
                <w:szCs w:val="18"/>
              </w:rPr>
              <w:t xml:space="preserve"> (796,151)</w:t>
            </w:r>
          </w:p>
        </w:tc>
        <w:tc>
          <w:tcPr>
            <w:tcW w:w="1291" w:type="dxa"/>
            <w:tcBorders>
              <w:top w:val="nil"/>
              <w:left w:val="nil"/>
              <w:bottom w:val="nil"/>
              <w:right w:val="nil"/>
            </w:tcBorders>
          </w:tcPr>
          <w:p w14:paraId="410C54FE" w14:textId="15EB049F" w:rsidR="000F3F74" w:rsidRPr="002151EE" w:rsidRDefault="000F3F74" w:rsidP="000F3F74">
            <w:pPr>
              <w:ind w:right="-72"/>
              <w:jc w:val="right"/>
              <w:rPr>
                <w:rFonts w:ascii="Arial" w:hAnsi="Arial" w:cs="Arial"/>
                <w:sz w:val="18"/>
                <w:szCs w:val="18"/>
              </w:rPr>
            </w:pPr>
            <w:r w:rsidRPr="002151EE">
              <w:rPr>
                <w:rFonts w:ascii="Arial" w:hAnsi="Arial" w:cs="Arial"/>
                <w:sz w:val="18"/>
                <w:szCs w:val="18"/>
              </w:rPr>
              <w:t xml:space="preserve"> (4,121,389)</w:t>
            </w:r>
          </w:p>
        </w:tc>
        <w:tc>
          <w:tcPr>
            <w:tcW w:w="1295" w:type="dxa"/>
            <w:tcBorders>
              <w:top w:val="nil"/>
              <w:left w:val="nil"/>
              <w:bottom w:val="nil"/>
              <w:right w:val="nil"/>
            </w:tcBorders>
          </w:tcPr>
          <w:p w14:paraId="11257C94" w14:textId="741D11F0" w:rsidR="000F3F74" w:rsidRPr="002151EE" w:rsidRDefault="000F3F74" w:rsidP="000F3F74">
            <w:pPr>
              <w:ind w:right="-72"/>
              <w:jc w:val="right"/>
              <w:rPr>
                <w:rFonts w:ascii="Arial" w:hAnsi="Arial" w:cs="Arial"/>
                <w:sz w:val="18"/>
                <w:szCs w:val="18"/>
              </w:rPr>
            </w:pPr>
            <w:r w:rsidRPr="002151EE">
              <w:rPr>
                <w:rFonts w:ascii="Arial" w:hAnsi="Arial" w:cs="Arial"/>
                <w:sz w:val="18"/>
                <w:szCs w:val="18"/>
              </w:rPr>
              <w:t xml:space="preserve"> (29,301,947)</w:t>
            </w:r>
          </w:p>
        </w:tc>
      </w:tr>
      <w:tr w:rsidR="004D3064" w:rsidRPr="002151EE" w14:paraId="749BBBA4" w14:textId="77777777" w:rsidTr="004409A8">
        <w:tc>
          <w:tcPr>
            <w:tcW w:w="2835" w:type="dxa"/>
            <w:vAlign w:val="center"/>
          </w:tcPr>
          <w:p w14:paraId="4A3C3F8B" w14:textId="77777777" w:rsidR="004D3064" w:rsidRPr="002151EE" w:rsidRDefault="004D3064" w:rsidP="004D3064">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Finance costs</w:t>
            </w:r>
          </w:p>
        </w:tc>
        <w:tc>
          <w:tcPr>
            <w:tcW w:w="1418" w:type="dxa"/>
            <w:tcBorders>
              <w:top w:val="nil"/>
              <w:left w:val="nil"/>
              <w:right w:val="nil"/>
            </w:tcBorders>
          </w:tcPr>
          <w:p w14:paraId="045E814E" w14:textId="55F167B1" w:rsidR="004D3064" w:rsidRPr="002151EE" w:rsidRDefault="004D3064" w:rsidP="004D3064">
            <w:pPr>
              <w:ind w:right="-72"/>
              <w:jc w:val="right"/>
              <w:rPr>
                <w:rFonts w:ascii="Arial" w:hAnsi="Arial" w:cs="Arial"/>
                <w:sz w:val="18"/>
                <w:szCs w:val="18"/>
              </w:rPr>
            </w:pPr>
            <w:r w:rsidRPr="002151EE">
              <w:rPr>
                <w:rFonts w:ascii="Arial" w:hAnsi="Arial" w:cs="Arial"/>
                <w:sz w:val="18"/>
                <w:szCs w:val="18"/>
              </w:rPr>
              <w:t xml:space="preserve"> (740,593)</w:t>
            </w:r>
          </w:p>
        </w:tc>
        <w:tc>
          <w:tcPr>
            <w:tcW w:w="1336" w:type="dxa"/>
            <w:tcBorders>
              <w:top w:val="nil"/>
              <w:left w:val="nil"/>
              <w:right w:val="nil"/>
            </w:tcBorders>
          </w:tcPr>
          <w:p w14:paraId="38933D97" w14:textId="2923DA80" w:rsidR="004D3064" w:rsidRPr="002151EE" w:rsidRDefault="004D3064" w:rsidP="004D3064">
            <w:pPr>
              <w:ind w:right="-72"/>
              <w:jc w:val="right"/>
              <w:rPr>
                <w:rFonts w:ascii="Arial" w:hAnsi="Arial" w:cs="Arial"/>
                <w:sz w:val="18"/>
                <w:szCs w:val="18"/>
              </w:rPr>
            </w:pPr>
            <w:r w:rsidRPr="002151EE">
              <w:rPr>
                <w:rFonts w:ascii="Arial" w:hAnsi="Arial" w:cs="Arial"/>
                <w:sz w:val="18"/>
                <w:szCs w:val="18"/>
              </w:rPr>
              <w:t xml:space="preserve"> (3,441,816)</w:t>
            </w:r>
          </w:p>
        </w:tc>
        <w:tc>
          <w:tcPr>
            <w:tcW w:w="1291" w:type="dxa"/>
            <w:tcBorders>
              <w:top w:val="nil"/>
              <w:left w:val="nil"/>
              <w:right w:val="nil"/>
            </w:tcBorders>
          </w:tcPr>
          <w:p w14:paraId="03AEA2CD" w14:textId="5F823B3D" w:rsidR="004D3064" w:rsidRPr="002151EE" w:rsidRDefault="004D3064" w:rsidP="004D3064">
            <w:pPr>
              <w:ind w:right="-72"/>
              <w:jc w:val="right"/>
              <w:rPr>
                <w:rFonts w:ascii="Arial" w:hAnsi="Arial" w:cs="Arial"/>
                <w:sz w:val="18"/>
                <w:szCs w:val="18"/>
              </w:rPr>
            </w:pPr>
            <w:r w:rsidRPr="002151EE">
              <w:rPr>
                <w:rFonts w:ascii="Arial" w:hAnsi="Arial" w:cs="Arial"/>
                <w:sz w:val="18"/>
                <w:szCs w:val="18"/>
              </w:rPr>
              <w:t xml:space="preserve"> (498,102)</w:t>
            </w:r>
          </w:p>
        </w:tc>
        <w:tc>
          <w:tcPr>
            <w:tcW w:w="1291" w:type="dxa"/>
            <w:tcBorders>
              <w:top w:val="nil"/>
              <w:left w:val="nil"/>
              <w:right w:val="nil"/>
            </w:tcBorders>
          </w:tcPr>
          <w:p w14:paraId="5DA836E3" w14:textId="22276BBA" w:rsidR="004D3064" w:rsidRPr="002151EE" w:rsidRDefault="004D3064" w:rsidP="004D3064">
            <w:pPr>
              <w:ind w:right="-72"/>
              <w:jc w:val="right"/>
              <w:rPr>
                <w:rFonts w:ascii="Arial" w:hAnsi="Arial" w:cs="Arial"/>
                <w:sz w:val="18"/>
                <w:szCs w:val="18"/>
              </w:rPr>
            </w:pPr>
            <w:r w:rsidRPr="002151EE">
              <w:rPr>
                <w:rFonts w:ascii="Arial" w:hAnsi="Arial" w:cs="Arial"/>
                <w:sz w:val="18"/>
                <w:szCs w:val="18"/>
              </w:rPr>
              <w:t xml:space="preserve"> (21,214)</w:t>
            </w:r>
          </w:p>
        </w:tc>
        <w:tc>
          <w:tcPr>
            <w:tcW w:w="1295" w:type="dxa"/>
            <w:tcBorders>
              <w:top w:val="nil"/>
              <w:left w:val="nil"/>
              <w:right w:val="nil"/>
            </w:tcBorders>
          </w:tcPr>
          <w:p w14:paraId="194E86F2" w14:textId="5D5C8CDE" w:rsidR="004D3064" w:rsidRPr="002151EE" w:rsidRDefault="004D3064" w:rsidP="004D3064">
            <w:pPr>
              <w:ind w:right="-72"/>
              <w:jc w:val="right"/>
              <w:rPr>
                <w:rFonts w:ascii="Arial" w:hAnsi="Arial" w:cs="Arial"/>
                <w:sz w:val="18"/>
                <w:szCs w:val="18"/>
              </w:rPr>
            </w:pPr>
            <w:r w:rsidRPr="002151EE">
              <w:rPr>
                <w:rFonts w:ascii="Arial" w:hAnsi="Arial" w:cs="Arial"/>
                <w:sz w:val="18"/>
                <w:szCs w:val="18"/>
              </w:rPr>
              <w:t xml:space="preserve"> (4,701,725)</w:t>
            </w:r>
          </w:p>
        </w:tc>
      </w:tr>
      <w:tr w:rsidR="000747EA" w:rsidRPr="002151EE" w14:paraId="06547BC2" w14:textId="77777777" w:rsidTr="000747EA">
        <w:tc>
          <w:tcPr>
            <w:tcW w:w="2835" w:type="dxa"/>
            <w:vAlign w:val="center"/>
          </w:tcPr>
          <w:p w14:paraId="157A7898"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rPr>
              <w:t xml:space="preserve">Share of profit from investment </w:t>
            </w:r>
          </w:p>
        </w:tc>
        <w:tc>
          <w:tcPr>
            <w:tcW w:w="1418" w:type="dxa"/>
            <w:tcBorders>
              <w:top w:val="nil"/>
              <w:left w:val="nil"/>
              <w:right w:val="nil"/>
            </w:tcBorders>
            <w:vAlign w:val="center"/>
          </w:tcPr>
          <w:p w14:paraId="167115FF" w14:textId="77777777" w:rsidR="000747EA" w:rsidRPr="002151EE" w:rsidRDefault="000747EA">
            <w:pPr>
              <w:ind w:right="-72"/>
              <w:jc w:val="right"/>
              <w:rPr>
                <w:rFonts w:ascii="Arial" w:hAnsi="Arial" w:cs="Arial"/>
                <w:sz w:val="18"/>
                <w:szCs w:val="18"/>
              </w:rPr>
            </w:pPr>
          </w:p>
        </w:tc>
        <w:tc>
          <w:tcPr>
            <w:tcW w:w="1336" w:type="dxa"/>
            <w:tcBorders>
              <w:top w:val="nil"/>
              <w:left w:val="nil"/>
              <w:right w:val="nil"/>
            </w:tcBorders>
            <w:vAlign w:val="center"/>
          </w:tcPr>
          <w:p w14:paraId="0B6582A6" w14:textId="77777777" w:rsidR="000747EA" w:rsidRPr="002151EE" w:rsidRDefault="000747EA">
            <w:pPr>
              <w:ind w:right="-72"/>
              <w:jc w:val="right"/>
              <w:rPr>
                <w:rFonts w:ascii="Arial" w:hAnsi="Arial" w:cs="Arial"/>
                <w:sz w:val="18"/>
                <w:szCs w:val="18"/>
              </w:rPr>
            </w:pPr>
          </w:p>
        </w:tc>
        <w:tc>
          <w:tcPr>
            <w:tcW w:w="1291" w:type="dxa"/>
            <w:tcBorders>
              <w:top w:val="nil"/>
              <w:left w:val="nil"/>
              <w:right w:val="nil"/>
            </w:tcBorders>
            <w:vAlign w:val="center"/>
          </w:tcPr>
          <w:p w14:paraId="5051D7D2" w14:textId="77777777" w:rsidR="000747EA" w:rsidRPr="002151EE" w:rsidRDefault="000747EA">
            <w:pPr>
              <w:ind w:right="-72"/>
              <w:jc w:val="right"/>
              <w:rPr>
                <w:rFonts w:ascii="Arial" w:hAnsi="Arial" w:cs="Arial"/>
                <w:sz w:val="18"/>
                <w:szCs w:val="18"/>
              </w:rPr>
            </w:pPr>
          </w:p>
        </w:tc>
        <w:tc>
          <w:tcPr>
            <w:tcW w:w="1291" w:type="dxa"/>
            <w:tcBorders>
              <w:top w:val="nil"/>
              <w:left w:val="nil"/>
              <w:right w:val="nil"/>
            </w:tcBorders>
            <w:vAlign w:val="center"/>
          </w:tcPr>
          <w:p w14:paraId="6ED171FF" w14:textId="77777777" w:rsidR="000747EA" w:rsidRPr="002151EE" w:rsidRDefault="000747EA">
            <w:pPr>
              <w:ind w:right="-72"/>
              <w:jc w:val="right"/>
              <w:rPr>
                <w:rFonts w:ascii="Arial" w:hAnsi="Arial" w:cs="Arial"/>
                <w:sz w:val="18"/>
                <w:szCs w:val="18"/>
              </w:rPr>
            </w:pPr>
          </w:p>
        </w:tc>
        <w:tc>
          <w:tcPr>
            <w:tcW w:w="1295" w:type="dxa"/>
            <w:tcBorders>
              <w:top w:val="nil"/>
              <w:left w:val="nil"/>
              <w:right w:val="nil"/>
            </w:tcBorders>
            <w:vAlign w:val="center"/>
          </w:tcPr>
          <w:p w14:paraId="740F3440" w14:textId="77777777" w:rsidR="000747EA" w:rsidRPr="002151EE" w:rsidRDefault="000747EA">
            <w:pPr>
              <w:ind w:right="-72"/>
              <w:jc w:val="right"/>
              <w:rPr>
                <w:rFonts w:ascii="Arial" w:hAnsi="Arial" w:cs="Arial"/>
                <w:sz w:val="18"/>
                <w:szCs w:val="18"/>
              </w:rPr>
            </w:pPr>
          </w:p>
        </w:tc>
      </w:tr>
      <w:tr w:rsidR="000747EA" w:rsidRPr="002151EE" w14:paraId="738F1C60" w14:textId="77777777" w:rsidTr="000747EA">
        <w:tc>
          <w:tcPr>
            <w:tcW w:w="2835" w:type="dxa"/>
            <w:vAlign w:val="center"/>
          </w:tcPr>
          <w:p w14:paraId="721C625E"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cs/>
              </w:rPr>
              <w:t xml:space="preserve">   </w:t>
            </w:r>
            <w:r w:rsidRPr="002151EE">
              <w:rPr>
                <w:rFonts w:ascii="Arial" w:eastAsia="Browallia New" w:hAnsi="Arial" w:cs="Arial"/>
                <w:sz w:val="18"/>
                <w:szCs w:val="18"/>
              </w:rPr>
              <w:t xml:space="preserve">in an associate accounted for </w:t>
            </w:r>
          </w:p>
        </w:tc>
        <w:tc>
          <w:tcPr>
            <w:tcW w:w="1418" w:type="dxa"/>
            <w:tcBorders>
              <w:left w:val="nil"/>
              <w:right w:val="nil"/>
            </w:tcBorders>
            <w:vAlign w:val="center"/>
          </w:tcPr>
          <w:p w14:paraId="45F6A663" w14:textId="77777777" w:rsidR="000747EA" w:rsidRPr="002151EE" w:rsidRDefault="000747EA">
            <w:pPr>
              <w:ind w:right="-72"/>
              <w:jc w:val="right"/>
              <w:rPr>
                <w:rFonts w:ascii="Arial" w:hAnsi="Arial" w:cs="Arial"/>
                <w:sz w:val="18"/>
                <w:szCs w:val="18"/>
              </w:rPr>
            </w:pPr>
          </w:p>
        </w:tc>
        <w:tc>
          <w:tcPr>
            <w:tcW w:w="1336" w:type="dxa"/>
            <w:tcBorders>
              <w:left w:val="nil"/>
              <w:right w:val="nil"/>
            </w:tcBorders>
            <w:vAlign w:val="center"/>
          </w:tcPr>
          <w:p w14:paraId="2259EFB8" w14:textId="77777777" w:rsidR="000747EA" w:rsidRPr="002151EE" w:rsidRDefault="000747EA">
            <w:pPr>
              <w:ind w:right="-72"/>
              <w:jc w:val="right"/>
              <w:rPr>
                <w:rFonts w:ascii="Arial" w:hAnsi="Arial" w:cs="Arial"/>
                <w:sz w:val="18"/>
                <w:szCs w:val="18"/>
              </w:rPr>
            </w:pPr>
          </w:p>
        </w:tc>
        <w:tc>
          <w:tcPr>
            <w:tcW w:w="1291" w:type="dxa"/>
            <w:tcBorders>
              <w:left w:val="nil"/>
              <w:right w:val="nil"/>
            </w:tcBorders>
            <w:vAlign w:val="center"/>
          </w:tcPr>
          <w:p w14:paraId="6F4E31D2" w14:textId="77777777" w:rsidR="000747EA" w:rsidRPr="002151EE" w:rsidRDefault="000747EA">
            <w:pPr>
              <w:ind w:right="-72"/>
              <w:jc w:val="right"/>
              <w:rPr>
                <w:rFonts w:ascii="Arial" w:hAnsi="Arial" w:cs="Arial"/>
                <w:sz w:val="18"/>
                <w:szCs w:val="18"/>
              </w:rPr>
            </w:pPr>
          </w:p>
        </w:tc>
        <w:tc>
          <w:tcPr>
            <w:tcW w:w="1291" w:type="dxa"/>
            <w:tcBorders>
              <w:left w:val="nil"/>
              <w:right w:val="nil"/>
            </w:tcBorders>
            <w:vAlign w:val="center"/>
          </w:tcPr>
          <w:p w14:paraId="25DA262C" w14:textId="77777777" w:rsidR="000747EA" w:rsidRPr="002151EE" w:rsidRDefault="000747EA">
            <w:pPr>
              <w:ind w:right="-72"/>
              <w:jc w:val="right"/>
              <w:rPr>
                <w:rFonts w:ascii="Arial" w:hAnsi="Arial" w:cs="Arial"/>
                <w:sz w:val="18"/>
                <w:szCs w:val="18"/>
              </w:rPr>
            </w:pPr>
          </w:p>
        </w:tc>
        <w:tc>
          <w:tcPr>
            <w:tcW w:w="1295" w:type="dxa"/>
            <w:tcBorders>
              <w:left w:val="nil"/>
              <w:right w:val="nil"/>
            </w:tcBorders>
            <w:vAlign w:val="center"/>
          </w:tcPr>
          <w:p w14:paraId="3CF73A94" w14:textId="77777777" w:rsidR="000747EA" w:rsidRPr="002151EE" w:rsidRDefault="000747EA">
            <w:pPr>
              <w:ind w:right="-72"/>
              <w:jc w:val="right"/>
              <w:rPr>
                <w:rFonts w:ascii="Arial" w:hAnsi="Arial" w:cs="Arial"/>
                <w:sz w:val="18"/>
                <w:szCs w:val="18"/>
              </w:rPr>
            </w:pPr>
          </w:p>
        </w:tc>
      </w:tr>
      <w:tr w:rsidR="00D00658" w:rsidRPr="002151EE" w14:paraId="3FBE5D2F" w14:textId="77777777" w:rsidTr="004409A8">
        <w:tc>
          <w:tcPr>
            <w:tcW w:w="2835" w:type="dxa"/>
            <w:vAlign w:val="center"/>
          </w:tcPr>
          <w:p w14:paraId="54407C32" w14:textId="77777777" w:rsidR="00D00658" w:rsidRPr="002151EE" w:rsidRDefault="00D00658" w:rsidP="00D00658">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cs/>
              </w:rPr>
              <w:t xml:space="preserve">   </w:t>
            </w:r>
            <w:r w:rsidRPr="002151EE">
              <w:rPr>
                <w:rFonts w:ascii="Arial" w:eastAsia="Browallia New" w:hAnsi="Arial" w:cs="Arial"/>
                <w:sz w:val="18"/>
                <w:szCs w:val="18"/>
              </w:rPr>
              <w:t>using equity method</w:t>
            </w:r>
          </w:p>
        </w:tc>
        <w:tc>
          <w:tcPr>
            <w:tcW w:w="1418" w:type="dxa"/>
            <w:tcBorders>
              <w:top w:val="nil"/>
              <w:left w:val="nil"/>
              <w:bottom w:val="single" w:sz="4" w:space="0" w:color="auto"/>
              <w:right w:val="nil"/>
            </w:tcBorders>
          </w:tcPr>
          <w:p w14:paraId="48E9649A" w14:textId="39D558DF" w:rsidR="00D00658" w:rsidRPr="002151EE" w:rsidRDefault="00D00658" w:rsidP="00D00658">
            <w:pPr>
              <w:ind w:right="-72"/>
              <w:jc w:val="right"/>
              <w:rPr>
                <w:rFonts w:ascii="Arial" w:hAnsi="Arial" w:cs="Arial"/>
                <w:sz w:val="18"/>
                <w:szCs w:val="18"/>
              </w:rPr>
            </w:pPr>
            <w:r w:rsidRPr="002151EE">
              <w:rPr>
                <w:rFonts w:ascii="Arial" w:hAnsi="Arial" w:cs="Arial"/>
                <w:sz w:val="18"/>
                <w:szCs w:val="18"/>
              </w:rPr>
              <w:t xml:space="preserve"> -   </w:t>
            </w:r>
          </w:p>
        </w:tc>
        <w:tc>
          <w:tcPr>
            <w:tcW w:w="1336" w:type="dxa"/>
            <w:tcBorders>
              <w:top w:val="nil"/>
              <w:left w:val="nil"/>
              <w:bottom w:val="single" w:sz="4" w:space="0" w:color="auto"/>
              <w:right w:val="nil"/>
            </w:tcBorders>
          </w:tcPr>
          <w:p w14:paraId="3CC54B00" w14:textId="48BF40D2" w:rsidR="00D00658" w:rsidRPr="002151EE" w:rsidRDefault="00D00658" w:rsidP="00D00658">
            <w:pPr>
              <w:ind w:right="-72"/>
              <w:jc w:val="right"/>
              <w:rPr>
                <w:rFonts w:ascii="Arial" w:hAnsi="Arial" w:cs="Arial"/>
                <w:sz w:val="18"/>
                <w:szCs w:val="18"/>
              </w:rPr>
            </w:pPr>
            <w:r w:rsidRPr="002151EE">
              <w:rPr>
                <w:rFonts w:ascii="Arial" w:hAnsi="Arial" w:cs="Arial"/>
                <w:sz w:val="18"/>
                <w:szCs w:val="18"/>
              </w:rPr>
              <w:t xml:space="preserve"> 6,779,988 </w:t>
            </w:r>
          </w:p>
        </w:tc>
        <w:tc>
          <w:tcPr>
            <w:tcW w:w="1291" w:type="dxa"/>
            <w:tcBorders>
              <w:top w:val="nil"/>
              <w:left w:val="nil"/>
              <w:bottom w:val="single" w:sz="4" w:space="0" w:color="auto"/>
              <w:right w:val="nil"/>
            </w:tcBorders>
          </w:tcPr>
          <w:p w14:paraId="77DB1DC8" w14:textId="6C26A203" w:rsidR="00D00658" w:rsidRPr="002151EE" w:rsidRDefault="00D00658" w:rsidP="00D00658">
            <w:pPr>
              <w:ind w:right="-72"/>
              <w:jc w:val="right"/>
              <w:rPr>
                <w:rFonts w:ascii="Arial" w:hAnsi="Arial" w:cs="Arial"/>
                <w:sz w:val="18"/>
                <w:szCs w:val="18"/>
              </w:rPr>
            </w:pPr>
            <w:r w:rsidRPr="002151EE">
              <w:rPr>
                <w:rFonts w:ascii="Arial" w:hAnsi="Arial" w:cs="Arial"/>
                <w:sz w:val="18"/>
                <w:szCs w:val="18"/>
              </w:rPr>
              <w:t xml:space="preserve"> -   </w:t>
            </w:r>
          </w:p>
        </w:tc>
        <w:tc>
          <w:tcPr>
            <w:tcW w:w="1291" w:type="dxa"/>
            <w:tcBorders>
              <w:top w:val="nil"/>
              <w:left w:val="nil"/>
              <w:bottom w:val="single" w:sz="4" w:space="0" w:color="auto"/>
              <w:right w:val="nil"/>
            </w:tcBorders>
          </w:tcPr>
          <w:p w14:paraId="2C12793E" w14:textId="2122323F" w:rsidR="00D00658" w:rsidRPr="002151EE" w:rsidRDefault="00D00658" w:rsidP="00D00658">
            <w:pPr>
              <w:ind w:right="-72"/>
              <w:jc w:val="right"/>
              <w:rPr>
                <w:rFonts w:ascii="Arial" w:hAnsi="Arial" w:cs="Arial"/>
                <w:sz w:val="18"/>
                <w:szCs w:val="18"/>
              </w:rPr>
            </w:pPr>
            <w:r w:rsidRPr="002151EE">
              <w:rPr>
                <w:rFonts w:ascii="Arial" w:hAnsi="Arial" w:cs="Arial"/>
                <w:sz w:val="18"/>
                <w:szCs w:val="18"/>
              </w:rPr>
              <w:t xml:space="preserve"> -   </w:t>
            </w:r>
          </w:p>
        </w:tc>
        <w:tc>
          <w:tcPr>
            <w:tcW w:w="1295" w:type="dxa"/>
            <w:tcBorders>
              <w:top w:val="nil"/>
              <w:left w:val="nil"/>
              <w:bottom w:val="single" w:sz="4" w:space="0" w:color="auto"/>
              <w:right w:val="nil"/>
            </w:tcBorders>
          </w:tcPr>
          <w:p w14:paraId="5BC21577" w14:textId="37EE56C1" w:rsidR="00D00658" w:rsidRPr="002151EE" w:rsidRDefault="00D00658" w:rsidP="00D00658">
            <w:pPr>
              <w:ind w:right="-72"/>
              <w:jc w:val="right"/>
              <w:rPr>
                <w:rFonts w:ascii="Arial" w:hAnsi="Arial" w:cs="Arial"/>
                <w:sz w:val="18"/>
                <w:szCs w:val="18"/>
              </w:rPr>
            </w:pPr>
            <w:r w:rsidRPr="002151EE">
              <w:rPr>
                <w:rFonts w:ascii="Arial" w:hAnsi="Arial" w:cs="Arial"/>
                <w:sz w:val="18"/>
                <w:szCs w:val="18"/>
              </w:rPr>
              <w:t xml:space="preserve"> 6,779,988 </w:t>
            </w:r>
          </w:p>
        </w:tc>
      </w:tr>
      <w:tr w:rsidR="000747EA" w:rsidRPr="002151EE" w14:paraId="09F990D1" w14:textId="77777777" w:rsidTr="000747EA">
        <w:tc>
          <w:tcPr>
            <w:tcW w:w="2835" w:type="dxa"/>
            <w:vAlign w:val="center"/>
          </w:tcPr>
          <w:p w14:paraId="05099D95" w14:textId="77777777" w:rsidR="000747EA" w:rsidRPr="002151EE" w:rsidRDefault="000747E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bCs/>
                <w:sz w:val="18"/>
                <w:szCs w:val="18"/>
              </w:rPr>
            </w:pPr>
          </w:p>
        </w:tc>
        <w:tc>
          <w:tcPr>
            <w:tcW w:w="1418" w:type="dxa"/>
            <w:tcBorders>
              <w:top w:val="single" w:sz="4" w:space="0" w:color="auto"/>
              <w:left w:val="nil"/>
              <w:right w:val="nil"/>
            </w:tcBorders>
            <w:vAlign w:val="center"/>
          </w:tcPr>
          <w:p w14:paraId="5CEF17DF" w14:textId="77777777" w:rsidR="000747EA" w:rsidRPr="002151EE" w:rsidRDefault="000747EA">
            <w:pPr>
              <w:ind w:right="-72"/>
              <w:jc w:val="right"/>
              <w:rPr>
                <w:rFonts w:ascii="Arial" w:hAnsi="Arial" w:cs="Arial"/>
                <w:sz w:val="18"/>
                <w:szCs w:val="18"/>
              </w:rPr>
            </w:pPr>
          </w:p>
        </w:tc>
        <w:tc>
          <w:tcPr>
            <w:tcW w:w="1336" w:type="dxa"/>
            <w:tcBorders>
              <w:top w:val="single" w:sz="4" w:space="0" w:color="auto"/>
              <w:left w:val="nil"/>
              <w:right w:val="nil"/>
            </w:tcBorders>
            <w:vAlign w:val="center"/>
          </w:tcPr>
          <w:p w14:paraId="5B73AF6F" w14:textId="77777777" w:rsidR="000747EA" w:rsidRPr="002151EE" w:rsidRDefault="000747EA">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001E24F9" w14:textId="77777777" w:rsidR="000747EA" w:rsidRPr="002151EE" w:rsidRDefault="000747EA">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1F7D0A4C" w14:textId="77777777" w:rsidR="000747EA" w:rsidRPr="002151EE" w:rsidRDefault="000747EA">
            <w:pPr>
              <w:ind w:right="-72"/>
              <w:jc w:val="right"/>
              <w:rPr>
                <w:rFonts w:ascii="Arial" w:hAnsi="Arial" w:cs="Arial"/>
                <w:sz w:val="18"/>
                <w:szCs w:val="18"/>
              </w:rPr>
            </w:pPr>
          </w:p>
        </w:tc>
        <w:tc>
          <w:tcPr>
            <w:tcW w:w="1295" w:type="dxa"/>
            <w:tcBorders>
              <w:top w:val="single" w:sz="4" w:space="0" w:color="auto"/>
              <w:left w:val="nil"/>
              <w:right w:val="nil"/>
            </w:tcBorders>
            <w:vAlign w:val="center"/>
          </w:tcPr>
          <w:p w14:paraId="1B00D50A" w14:textId="77777777" w:rsidR="000747EA" w:rsidRPr="002151EE" w:rsidRDefault="000747EA">
            <w:pPr>
              <w:ind w:right="-72"/>
              <w:jc w:val="right"/>
              <w:rPr>
                <w:rFonts w:ascii="Arial" w:hAnsi="Arial" w:cs="Arial"/>
                <w:sz w:val="18"/>
                <w:szCs w:val="18"/>
              </w:rPr>
            </w:pPr>
          </w:p>
        </w:tc>
      </w:tr>
      <w:tr w:rsidR="00545F32" w:rsidRPr="002151EE" w14:paraId="536C3F16" w14:textId="77777777" w:rsidTr="004409A8">
        <w:tc>
          <w:tcPr>
            <w:tcW w:w="2835" w:type="dxa"/>
            <w:vAlign w:val="center"/>
          </w:tcPr>
          <w:p w14:paraId="46354D89" w14:textId="77777777" w:rsidR="00545F32" w:rsidRPr="002151EE" w:rsidRDefault="00545F32" w:rsidP="00545F32">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2151EE">
              <w:rPr>
                <w:rFonts w:ascii="Arial" w:eastAsia="Browallia New" w:hAnsi="Arial" w:cs="Arial"/>
                <w:b/>
                <w:bCs/>
                <w:sz w:val="18"/>
                <w:szCs w:val="18"/>
              </w:rPr>
              <w:t>Profit (loss) before income tax</w:t>
            </w:r>
          </w:p>
        </w:tc>
        <w:tc>
          <w:tcPr>
            <w:tcW w:w="1418" w:type="dxa"/>
            <w:tcBorders>
              <w:left w:val="nil"/>
              <w:right w:val="nil"/>
            </w:tcBorders>
          </w:tcPr>
          <w:p w14:paraId="05EC4FAC" w14:textId="4AC2AF18" w:rsidR="00545F32" w:rsidRPr="002151EE" w:rsidRDefault="00545F32" w:rsidP="00545F32">
            <w:pPr>
              <w:ind w:right="-72"/>
              <w:jc w:val="right"/>
              <w:rPr>
                <w:rFonts w:ascii="Arial" w:hAnsi="Arial" w:cs="Arial"/>
                <w:sz w:val="18"/>
                <w:szCs w:val="18"/>
              </w:rPr>
            </w:pPr>
            <w:r w:rsidRPr="002151EE">
              <w:rPr>
                <w:rFonts w:ascii="Arial" w:hAnsi="Arial" w:cs="Arial"/>
                <w:sz w:val="18"/>
                <w:szCs w:val="18"/>
              </w:rPr>
              <w:t xml:space="preserve"> (1,188,833)</w:t>
            </w:r>
          </w:p>
        </w:tc>
        <w:tc>
          <w:tcPr>
            <w:tcW w:w="1336" w:type="dxa"/>
            <w:tcBorders>
              <w:left w:val="nil"/>
              <w:right w:val="nil"/>
            </w:tcBorders>
          </w:tcPr>
          <w:p w14:paraId="55B93739" w14:textId="29C413B9" w:rsidR="00545F32" w:rsidRPr="002151EE" w:rsidRDefault="00545F32" w:rsidP="00545F32">
            <w:pPr>
              <w:ind w:right="-72"/>
              <w:jc w:val="right"/>
              <w:rPr>
                <w:rFonts w:ascii="Arial" w:hAnsi="Arial" w:cs="Arial"/>
                <w:sz w:val="18"/>
                <w:szCs w:val="18"/>
              </w:rPr>
            </w:pPr>
            <w:r w:rsidRPr="002151EE">
              <w:rPr>
                <w:rFonts w:ascii="Arial" w:hAnsi="Arial" w:cs="Arial"/>
                <w:sz w:val="18"/>
                <w:szCs w:val="18"/>
              </w:rPr>
              <w:t xml:space="preserve"> 33,518,500 </w:t>
            </w:r>
          </w:p>
        </w:tc>
        <w:tc>
          <w:tcPr>
            <w:tcW w:w="1291" w:type="dxa"/>
            <w:tcBorders>
              <w:left w:val="nil"/>
              <w:right w:val="nil"/>
            </w:tcBorders>
          </w:tcPr>
          <w:p w14:paraId="3D887952" w14:textId="6235582D" w:rsidR="00545F32" w:rsidRPr="002151EE" w:rsidRDefault="00545F32" w:rsidP="00545F32">
            <w:pPr>
              <w:ind w:right="-72"/>
              <w:jc w:val="right"/>
              <w:rPr>
                <w:rFonts w:ascii="Arial" w:hAnsi="Arial" w:cs="Arial"/>
                <w:sz w:val="18"/>
                <w:szCs w:val="18"/>
              </w:rPr>
            </w:pPr>
            <w:r w:rsidRPr="002151EE">
              <w:rPr>
                <w:rFonts w:ascii="Arial" w:hAnsi="Arial" w:cs="Arial"/>
                <w:sz w:val="18"/>
                <w:szCs w:val="18"/>
              </w:rPr>
              <w:t xml:space="preserve"> 3,997,334 </w:t>
            </w:r>
          </w:p>
        </w:tc>
        <w:tc>
          <w:tcPr>
            <w:tcW w:w="1291" w:type="dxa"/>
            <w:tcBorders>
              <w:left w:val="nil"/>
              <w:right w:val="nil"/>
            </w:tcBorders>
          </w:tcPr>
          <w:p w14:paraId="37A3230B" w14:textId="3384AA7D" w:rsidR="00545F32" w:rsidRPr="002151EE" w:rsidRDefault="00545F32" w:rsidP="00545F32">
            <w:pPr>
              <w:ind w:right="-72"/>
              <w:jc w:val="right"/>
              <w:rPr>
                <w:rFonts w:ascii="Arial" w:hAnsi="Arial" w:cs="Arial"/>
                <w:sz w:val="18"/>
                <w:szCs w:val="18"/>
              </w:rPr>
            </w:pPr>
            <w:r w:rsidRPr="002151EE">
              <w:rPr>
                <w:rFonts w:ascii="Arial" w:hAnsi="Arial" w:cs="Arial"/>
                <w:sz w:val="18"/>
                <w:szCs w:val="18"/>
              </w:rPr>
              <w:t xml:space="preserve"> (607,087)</w:t>
            </w:r>
          </w:p>
        </w:tc>
        <w:tc>
          <w:tcPr>
            <w:tcW w:w="1295" w:type="dxa"/>
            <w:tcBorders>
              <w:left w:val="nil"/>
              <w:right w:val="nil"/>
            </w:tcBorders>
          </w:tcPr>
          <w:p w14:paraId="08843830" w14:textId="038D45B8" w:rsidR="00545F32" w:rsidRPr="002151EE" w:rsidRDefault="00545F32" w:rsidP="00545F32">
            <w:pPr>
              <w:ind w:right="-72"/>
              <w:jc w:val="right"/>
              <w:rPr>
                <w:rFonts w:ascii="Arial" w:hAnsi="Arial" w:cs="Arial"/>
                <w:sz w:val="18"/>
                <w:szCs w:val="18"/>
              </w:rPr>
            </w:pPr>
            <w:r w:rsidRPr="002151EE">
              <w:rPr>
                <w:rFonts w:ascii="Arial" w:hAnsi="Arial" w:cs="Arial"/>
                <w:sz w:val="18"/>
                <w:szCs w:val="18"/>
              </w:rPr>
              <w:t xml:space="preserve"> 35,719,914 </w:t>
            </w:r>
          </w:p>
        </w:tc>
      </w:tr>
      <w:tr w:rsidR="00784D69" w:rsidRPr="002151EE" w14:paraId="15A5A81D" w14:textId="77777777" w:rsidTr="004409A8">
        <w:tc>
          <w:tcPr>
            <w:tcW w:w="2835" w:type="dxa"/>
            <w:vAlign w:val="center"/>
          </w:tcPr>
          <w:p w14:paraId="7ABD0AED" w14:textId="5299DEE1" w:rsidR="00784D69" w:rsidRPr="002151EE" w:rsidRDefault="00784D69" w:rsidP="00784D69">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sz w:val="18"/>
                <w:szCs w:val="18"/>
              </w:rPr>
            </w:pPr>
            <w:r w:rsidRPr="002151EE">
              <w:rPr>
                <w:rFonts w:ascii="Arial" w:eastAsia="Browallia New" w:hAnsi="Arial" w:cs="Arial"/>
                <w:sz w:val="18"/>
                <w:szCs w:val="18"/>
              </w:rPr>
              <w:t>Income tax (expense)</w:t>
            </w:r>
            <w:r w:rsidR="00C10558" w:rsidRPr="002151EE">
              <w:rPr>
                <w:rFonts w:ascii="Arial" w:eastAsia="Browallia New" w:hAnsi="Arial" w:cs="Arial"/>
                <w:sz w:val="18"/>
                <w:szCs w:val="18"/>
              </w:rPr>
              <w:t xml:space="preserve"> </w:t>
            </w:r>
            <w:r w:rsidR="00C80391" w:rsidRPr="002151EE">
              <w:rPr>
                <w:rFonts w:ascii="Arial" w:eastAsia="Browallia New" w:hAnsi="Arial" w:cs="Arial"/>
                <w:sz w:val="18"/>
                <w:szCs w:val="18"/>
              </w:rPr>
              <w:t>income</w:t>
            </w:r>
          </w:p>
        </w:tc>
        <w:tc>
          <w:tcPr>
            <w:tcW w:w="1418" w:type="dxa"/>
            <w:tcBorders>
              <w:top w:val="nil"/>
              <w:left w:val="nil"/>
              <w:bottom w:val="single" w:sz="4" w:space="0" w:color="auto"/>
              <w:right w:val="nil"/>
            </w:tcBorders>
          </w:tcPr>
          <w:p w14:paraId="4159216E" w14:textId="71274926" w:rsidR="00784D69" w:rsidRPr="002151EE" w:rsidRDefault="00784D69" w:rsidP="00784D69">
            <w:pPr>
              <w:ind w:right="-72"/>
              <w:jc w:val="right"/>
              <w:rPr>
                <w:rFonts w:ascii="Arial" w:hAnsi="Arial" w:cs="Arial"/>
                <w:sz w:val="18"/>
                <w:szCs w:val="18"/>
              </w:rPr>
            </w:pPr>
            <w:r w:rsidRPr="002151EE">
              <w:rPr>
                <w:rFonts w:ascii="Arial" w:hAnsi="Arial" w:cs="Arial"/>
                <w:sz w:val="18"/>
                <w:szCs w:val="18"/>
              </w:rPr>
              <w:t xml:space="preserve"> (373,159)</w:t>
            </w:r>
          </w:p>
        </w:tc>
        <w:tc>
          <w:tcPr>
            <w:tcW w:w="1336" w:type="dxa"/>
            <w:tcBorders>
              <w:top w:val="nil"/>
              <w:left w:val="nil"/>
              <w:bottom w:val="single" w:sz="4" w:space="0" w:color="auto"/>
              <w:right w:val="nil"/>
            </w:tcBorders>
          </w:tcPr>
          <w:p w14:paraId="13645234" w14:textId="0B2E330A" w:rsidR="00784D69" w:rsidRPr="002151EE" w:rsidRDefault="00784D69" w:rsidP="00784D69">
            <w:pPr>
              <w:ind w:right="-72"/>
              <w:jc w:val="right"/>
              <w:rPr>
                <w:rFonts w:ascii="Arial" w:hAnsi="Arial" w:cs="Arial"/>
                <w:sz w:val="18"/>
                <w:szCs w:val="18"/>
              </w:rPr>
            </w:pPr>
            <w:r w:rsidRPr="002151EE">
              <w:rPr>
                <w:rFonts w:ascii="Arial" w:hAnsi="Arial" w:cs="Arial"/>
                <w:sz w:val="18"/>
                <w:szCs w:val="18"/>
              </w:rPr>
              <w:t xml:space="preserve"> (4,674,634)</w:t>
            </w:r>
          </w:p>
        </w:tc>
        <w:tc>
          <w:tcPr>
            <w:tcW w:w="1291" w:type="dxa"/>
            <w:tcBorders>
              <w:top w:val="nil"/>
              <w:left w:val="nil"/>
              <w:bottom w:val="single" w:sz="4" w:space="0" w:color="auto"/>
              <w:right w:val="nil"/>
            </w:tcBorders>
          </w:tcPr>
          <w:p w14:paraId="0AB2552F" w14:textId="0668C068" w:rsidR="00784D69" w:rsidRPr="002151EE" w:rsidRDefault="00784D69" w:rsidP="00784D69">
            <w:pPr>
              <w:ind w:right="-72"/>
              <w:jc w:val="right"/>
              <w:rPr>
                <w:rFonts w:ascii="Arial" w:hAnsi="Arial" w:cs="Arial"/>
                <w:sz w:val="18"/>
                <w:szCs w:val="18"/>
              </w:rPr>
            </w:pPr>
            <w:r w:rsidRPr="002151EE">
              <w:rPr>
                <w:rFonts w:ascii="Arial" w:hAnsi="Arial" w:cs="Arial"/>
                <w:sz w:val="18"/>
                <w:szCs w:val="18"/>
              </w:rPr>
              <w:t xml:space="preserve"> (479,891)</w:t>
            </w:r>
          </w:p>
        </w:tc>
        <w:tc>
          <w:tcPr>
            <w:tcW w:w="1291" w:type="dxa"/>
            <w:tcBorders>
              <w:top w:val="nil"/>
              <w:left w:val="nil"/>
              <w:bottom w:val="single" w:sz="4" w:space="0" w:color="auto"/>
              <w:right w:val="nil"/>
            </w:tcBorders>
          </w:tcPr>
          <w:p w14:paraId="767A99B4" w14:textId="7BAA0AFA" w:rsidR="00784D69" w:rsidRPr="002151EE" w:rsidRDefault="00784D69" w:rsidP="00784D69">
            <w:pPr>
              <w:ind w:right="-72"/>
              <w:jc w:val="right"/>
              <w:rPr>
                <w:rFonts w:ascii="Arial" w:hAnsi="Arial" w:cs="Arial"/>
                <w:sz w:val="18"/>
                <w:szCs w:val="18"/>
              </w:rPr>
            </w:pPr>
            <w:r w:rsidRPr="002151EE">
              <w:rPr>
                <w:rFonts w:ascii="Arial" w:hAnsi="Arial" w:cs="Arial"/>
                <w:sz w:val="18"/>
                <w:szCs w:val="18"/>
              </w:rPr>
              <w:t xml:space="preserve"> 16,801 </w:t>
            </w:r>
          </w:p>
        </w:tc>
        <w:tc>
          <w:tcPr>
            <w:tcW w:w="1295" w:type="dxa"/>
            <w:tcBorders>
              <w:top w:val="nil"/>
              <w:left w:val="nil"/>
              <w:bottom w:val="single" w:sz="4" w:space="0" w:color="auto"/>
              <w:right w:val="nil"/>
            </w:tcBorders>
          </w:tcPr>
          <w:p w14:paraId="58677FFB" w14:textId="457417AD" w:rsidR="00784D69" w:rsidRPr="002151EE" w:rsidRDefault="00784D69" w:rsidP="00784D69">
            <w:pPr>
              <w:ind w:right="-72"/>
              <w:jc w:val="right"/>
              <w:rPr>
                <w:rFonts w:ascii="Arial" w:hAnsi="Arial" w:cs="Arial"/>
                <w:sz w:val="18"/>
                <w:szCs w:val="18"/>
              </w:rPr>
            </w:pPr>
            <w:r w:rsidRPr="002151EE">
              <w:rPr>
                <w:rFonts w:ascii="Arial" w:hAnsi="Arial" w:cs="Arial"/>
                <w:sz w:val="18"/>
                <w:szCs w:val="18"/>
              </w:rPr>
              <w:t>(5,510,883)</w:t>
            </w:r>
          </w:p>
        </w:tc>
      </w:tr>
      <w:tr w:rsidR="000747EA" w:rsidRPr="002151EE" w14:paraId="5390A771" w14:textId="77777777" w:rsidTr="000747EA">
        <w:tc>
          <w:tcPr>
            <w:tcW w:w="2835" w:type="dxa"/>
            <w:vAlign w:val="center"/>
          </w:tcPr>
          <w:p w14:paraId="0F2F118B" w14:textId="77777777" w:rsidR="000747EA" w:rsidRPr="002151EE" w:rsidRDefault="000747E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sz w:val="18"/>
                <w:szCs w:val="18"/>
              </w:rPr>
            </w:pPr>
          </w:p>
        </w:tc>
        <w:tc>
          <w:tcPr>
            <w:tcW w:w="1418" w:type="dxa"/>
            <w:tcBorders>
              <w:top w:val="nil"/>
              <w:left w:val="nil"/>
              <w:right w:val="nil"/>
            </w:tcBorders>
            <w:vAlign w:val="center"/>
          </w:tcPr>
          <w:p w14:paraId="1BC0AD08" w14:textId="77777777" w:rsidR="000747EA" w:rsidRPr="002151EE" w:rsidRDefault="000747EA">
            <w:pPr>
              <w:ind w:right="-72"/>
              <w:jc w:val="right"/>
              <w:rPr>
                <w:rFonts w:ascii="Arial" w:hAnsi="Arial" w:cs="Arial"/>
                <w:sz w:val="18"/>
                <w:szCs w:val="18"/>
              </w:rPr>
            </w:pPr>
          </w:p>
        </w:tc>
        <w:tc>
          <w:tcPr>
            <w:tcW w:w="1336" w:type="dxa"/>
            <w:tcBorders>
              <w:top w:val="nil"/>
              <w:left w:val="nil"/>
              <w:right w:val="nil"/>
            </w:tcBorders>
            <w:vAlign w:val="center"/>
          </w:tcPr>
          <w:p w14:paraId="49BAD3D6" w14:textId="77777777" w:rsidR="000747EA" w:rsidRPr="002151EE" w:rsidRDefault="000747EA">
            <w:pPr>
              <w:ind w:right="-72"/>
              <w:jc w:val="right"/>
              <w:rPr>
                <w:rFonts w:ascii="Arial" w:hAnsi="Arial" w:cs="Arial"/>
                <w:sz w:val="18"/>
                <w:szCs w:val="18"/>
              </w:rPr>
            </w:pPr>
          </w:p>
        </w:tc>
        <w:tc>
          <w:tcPr>
            <w:tcW w:w="1291" w:type="dxa"/>
            <w:tcBorders>
              <w:top w:val="nil"/>
              <w:left w:val="nil"/>
              <w:right w:val="nil"/>
            </w:tcBorders>
            <w:vAlign w:val="center"/>
          </w:tcPr>
          <w:p w14:paraId="1F5DA0F8" w14:textId="77777777" w:rsidR="000747EA" w:rsidRPr="002151EE" w:rsidRDefault="000747EA">
            <w:pPr>
              <w:ind w:right="-72"/>
              <w:jc w:val="right"/>
              <w:rPr>
                <w:rFonts w:ascii="Arial" w:hAnsi="Arial" w:cs="Arial"/>
                <w:sz w:val="18"/>
                <w:szCs w:val="18"/>
              </w:rPr>
            </w:pPr>
          </w:p>
        </w:tc>
        <w:tc>
          <w:tcPr>
            <w:tcW w:w="1291" w:type="dxa"/>
            <w:tcBorders>
              <w:top w:val="nil"/>
              <w:left w:val="nil"/>
              <w:right w:val="nil"/>
            </w:tcBorders>
            <w:vAlign w:val="center"/>
          </w:tcPr>
          <w:p w14:paraId="65F516F8" w14:textId="77777777" w:rsidR="000747EA" w:rsidRPr="002151EE" w:rsidRDefault="000747EA">
            <w:pPr>
              <w:ind w:right="-72"/>
              <w:jc w:val="right"/>
              <w:rPr>
                <w:rFonts w:ascii="Arial" w:hAnsi="Arial" w:cs="Arial"/>
                <w:sz w:val="18"/>
                <w:szCs w:val="18"/>
              </w:rPr>
            </w:pPr>
          </w:p>
        </w:tc>
        <w:tc>
          <w:tcPr>
            <w:tcW w:w="1295" w:type="dxa"/>
            <w:tcBorders>
              <w:top w:val="nil"/>
              <w:left w:val="nil"/>
              <w:right w:val="nil"/>
            </w:tcBorders>
            <w:vAlign w:val="center"/>
          </w:tcPr>
          <w:p w14:paraId="067F0FE0" w14:textId="77777777" w:rsidR="000747EA" w:rsidRPr="002151EE" w:rsidRDefault="000747EA">
            <w:pPr>
              <w:ind w:right="-72"/>
              <w:jc w:val="right"/>
              <w:rPr>
                <w:rFonts w:ascii="Arial" w:hAnsi="Arial" w:cs="Arial"/>
                <w:sz w:val="18"/>
                <w:szCs w:val="18"/>
              </w:rPr>
            </w:pPr>
          </w:p>
        </w:tc>
      </w:tr>
      <w:tr w:rsidR="000747EA" w:rsidRPr="002151EE" w14:paraId="67F11CA5" w14:textId="77777777" w:rsidTr="000747EA">
        <w:tc>
          <w:tcPr>
            <w:tcW w:w="2835" w:type="dxa"/>
            <w:vAlign w:val="center"/>
          </w:tcPr>
          <w:p w14:paraId="6F747430" w14:textId="77777777" w:rsidR="000747EA" w:rsidRPr="002151EE" w:rsidRDefault="000747E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2151EE">
              <w:rPr>
                <w:rFonts w:ascii="Arial" w:eastAsia="Browallia New" w:hAnsi="Arial" w:cs="Arial"/>
                <w:b/>
                <w:bCs/>
                <w:sz w:val="18"/>
                <w:szCs w:val="18"/>
              </w:rPr>
              <w:t>Net profit (loss</w:t>
            </w:r>
            <w:r w:rsidRPr="002151EE">
              <w:rPr>
                <w:rFonts w:ascii="Arial" w:eastAsia="Browallia New" w:hAnsi="Arial" w:cs="Arial"/>
                <w:b/>
                <w:bCs/>
                <w:sz w:val="18"/>
                <w:szCs w:val="18"/>
                <w:cs/>
              </w:rPr>
              <w:t xml:space="preserve">) </w:t>
            </w:r>
            <w:r w:rsidRPr="002151EE">
              <w:rPr>
                <w:rFonts w:ascii="Arial" w:eastAsia="Browallia New" w:hAnsi="Arial" w:cs="Arial"/>
                <w:b/>
                <w:bCs/>
                <w:sz w:val="18"/>
                <w:szCs w:val="18"/>
              </w:rPr>
              <w:t>for the period</w:t>
            </w:r>
          </w:p>
        </w:tc>
        <w:tc>
          <w:tcPr>
            <w:tcW w:w="1418" w:type="dxa"/>
            <w:tcBorders>
              <w:left w:val="nil"/>
              <w:bottom w:val="single" w:sz="4" w:space="0" w:color="auto"/>
              <w:right w:val="nil"/>
            </w:tcBorders>
            <w:vAlign w:val="center"/>
          </w:tcPr>
          <w:p w14:paraId="619A42FB" w14:textId="44035C12" w:rsidR="000747EA" w:rsidRPr="002151EE" w:rsidRDefault="001F2A51">
            <w:pPr>
              <w:ind w:right="-72"/>
              <w:jc w:val="right"/>
              <w:rPr>
                <w:rFonts w:ascii="Arial" w:hAnsi="Arial" w:cs="Arial"/>
                <w:sz w:val="18"/>
                <w:szCs w:val="18"/>
              </w:rPr>
            </w:pPr>
            <w:r w:rsidRPr="002151EE">
              <w:rPr>
                <w:rFonts w:ascii="Arial" w:hAnsi="Arial" w:cs="Arial"/>
                <w:sz w:val="18"/>
                <w:szCs w:val="18"/>
                <w:cs/>
              </w:rPr>
              <w:t>(1</w:t>
            </w:r>
            <w:r w:rsidRPr="002151EE">
              <w:rPr>
                <w:rFonts w:ascii="Arial" w:hAnsi="Arial" w:cs="Arial"/>
                <w:sz w:val="18"/>
                <w:szCs w:val="18"/>
              </w:rPr>
              <w:t>,</w:t>
            </w:r>
            <w:r w:rsidRPr="002151EE">
              <w:rPr>
                <w:rFonts w:ascii="Arial" w:hAnsi="Arial" w:cs="Arial"/>
                <w:sz w:val="18"/>
                <w:szCs w:val="18"/>
                <w:cs/>
              </w:rPr>
              <w:t>561</w:t>
            </w:r>
            <w:r w:rsidRPr="002151EE">
              <w:rPr>
                <w:rFonts w:ascii="Arial" w:hAnsi="Arial" w:cs="Arial"/>
                <w:sz w:val="18"/>
                <w:szCs w:val="18"/>
              </w:rPr>
              <w:t>,</w:t>
            </w:r>
            <w:r w:rsidRPr="002151EE">
              <w:rPr>
                <w:rFonts w:ascii="Arial" w:hAnsi="Arial" w:cs="Arial"/>
                <w:sz w:val="18"/>
                <w:szCs w:val="18"/>
                <w:cs/>
              </w:rPr>
              <w:t>992)</w:t>
            </w:r>
          </w:p>
        </w:tc>
        <w:tc>
          <w:tcPr>
            <w:tcW w:w="1336" w:type="dxa"/>
            <w:tcBorders>
              <w:left w:val="nil"/>
              <w:bottom w:val="single" w:sz="4" w:space="0" w:color="auto"/>
              <w:right w:val="nil"/>
            </w:tcBorders>
            <w:vAlign w:val="center"/>
          </w:tcPr>
          <w:p w14:paraId="76088699" w14:textId="50D45561" w:rsidR="000747EA" w:rsidRPr="002151EE" w:rsidRDefault="00E03A74">
            <w:pPr>
              <w:ind w:right="-72"/>
              <w:jc w:val="right"/>
              <w:rPr>
                <w:rFonts w:ascii="Arial" w:hAnsi="Arial" w:cs="Arial"/>
                <w:sz w:val="18"/>
                <w:szCs w:val="18"/>
              </w:rPr>
            </w:pPr>
            <w:r w:rsidRPr="002151EE">
              <w:rPr>
                <w:rFonts w:ascii="Arial" w:hAnsi="Arial" w:cs="Arial"/>
                <w:sz w:val="18"/>
                <w:szCs w:val="18"/>
                <w:cs/>
              </w:rPr>
              <w:t>28</w:t>
            </w:r>
            <w:r w:rsidRPr="002151EE">
              <w:rPr>
                <w:rFonts w:ascii="Arial" w:hAnsi="Arial" w:cs="Arial"/>
                <w:sz w:val="18"/>
                <w:szCs w:val="18"/>
              </w:rPr>
              <w:t>,</w:t>
            </w:r>
            <w:r w:rsidRPr="002151EE">
              <w:rPr>
                <w:rFonts w:ascii="Arial" w:hAnsi="Arial" w:cs="Arial"/>
                <w:sz w:val="18"/>
                <w:szCs w:val="18"/>
                <w:cs/>
              </w:rPr>
              <w:t>843</w:t>
            </w:r>
            <w:r w:rsidRPr="002151EE">
              <w:rPr>
                <w:rFonts w:ascii="Arial" w:hAnsi="Arial" w:cs="Arial"/>
                <w:sz w:val="18"/>
                <w:szCs w:val="18"/>
              </w:rPr>
              <w:t>,</w:t>
            </w:r>
            <w:r w:rsidRPr="002151EE">
              <w:rPr>
                <w:rFonts w:ascii="Arial" w:hAnsi="Arial" w:cs="Arial"/>
                <w:sz w:val="18"/>
                <w:szCs w:val="18"/>
                <w:cs/>
              </w:rPr>
              <w:t>866</w:t>
            </w:r>
          </w:p>
        </w:tc>
        <w:tc>
          <w:tcPr>
            <w:tcW w:w="1291" w:type="dxa"/>
            <w:tcBorders>
              <w:left w:val="nil"/>
              <w:bottom w:val="single" w:sz="4" w:space="0" w:color="auto"/>
              <w:right w:val="nil"/>
            </w:tcBorders>
            <w:vAlign w:val="center"/>
          </w:tcPr>
          <w:p w14:paraId="40209F9B" w14:textId="342BAB81" w:rsidR="000747EA" w:rsidRPr="002151EE" w:rsidRDefault="00A3683E">
            <w:pPr>
              <w:ind w:right="-72"/>
              <w:jc w:val="right"/>
              <w:rPr>
                <w:rFonts w:ascii="Arial" w:hAnsi="Arial" w:cs="Arial"/>
                <w:sz w:val="18"/>
                <w:szCs w:val="18"/>
              </w:rPr>
            </w:pPr>
            <w:r w:rsidRPr="002151EE">
              <w:rPr>
                <w:rFonts w:ascii="Arial" w:hAnsi="Arial" w:cs="Arial"/>
                <w:sz w:val="18"/>
                <w:szCs w:val="18"/>
                <w:cs/>
              </w:rPr>
              <w:t>3</w:t>
            </w:r>
            <w:r w:rsidRPr="002151EE">
              <w:rPr>
                <w:rFonts w:ascii="Arial" w:hAnsi="Arial" w:cs="Arial"/>
                <w:sz w:val="18"/>
                <w:szCs w:val="18"/>
              </w:rPr>
              <w:t>,</w:t>
            </w:r>
            <w:r w:rsidRPr="002151EE">
              <w:rPr>
                <w:rFonts w:ascii="Arial" w:hAnsi="Arial" w:cs="Arial"/>
                <w:sz w:val="18"/>
                <w:szCs w:val="18"/>
                <w:cs/>
              </w:rPr>
              <w:t>517</w:t>
            </w:r>
            <w:r w:rsidRPr="002151EE">
              <w:rPr>
                <w:rFonts w:ascii="Arial" w:hAnsi="Arial" w:cs="Arial"/>
                <w:sz w:val="18"/>
                <w:szCs w:val="18"/>
              </w:rPr>
              <w:t>,</w:t>
            </w:r>
            <w:r w:rsidRPr="002151EE">
              <w:rPr>
                <w:rFonts w:ascii="Arial" w:hAnsi="Arial" w:cs="Arial"/>
                <w:sz w:val="18"/>
                <w:szCs w:val="18"/>
                <w:cs/>
              </w:rPr>
              <w:t>443</w:t>
            </w:r>
          </w:p>
        </w:tc>
        <w:tc>
          <w:tcPr>
            <w:tcW w:w="1291" w:type="dxa"/>
            <w:tcBorders>
              <w:left w:val="nil"/>
              <w:bottom w:val="single" w:sz="4" w:space="0" w:color="auto"/>
              <w:right w:val="nil"/>
            </w:tcBorders>
            <w:vAlign w:val="center"/>
          </w:tcPr>
          <w:p w14:paraId="3E97D93F" w14:textId="22E3ECEB" w:rsidR="000747EA" w:rsidRPr="002151EE" w:rsidRDefault="00A9578A">
            <w:pPr>
              <w:ind w:right="-72"/>
              <w:jc w:val="right"/>
              <w:rPr>
                <w:rFonts w:ascii="Arial" w:hAnsi="Arial" w:cs="Arial"/>
                <w:sz w:val="18"/>
                <w:szCs w:val="18"/>
              </w:rPr>
            </w:pPr>
            <w:r w:rsidRPr="002151EE">
              <w:rPr>
                <w:rFonts w:ascii="Arial" w:hAnsi="Arial" w:cs="Arial"/>
                <w:sz w:val="18"/>
                <w:szCs w:val="18"/>
                <w:cs/>
              </w:rPr>
              <w:t>(590</w:t>
            </w:r>
            <w:r w:rsidRPr="002151EE">
              <w:rPr>
                <w:rFonts w:ascii="Arial" w:hAnsi="Arial" w:cs="Arial"/>
                <w:sz w:val="18"/>
                <w:szCs w:val="18"/>
              </w:rPr>
              <w:t>,</w:t>
            </w:r>
            <w:r w:rsidRPr="002151EE">
              <w:rPr>
                <w:rFonts w:ascii="Arial" w:hAnsi="Arial" w:cs="Arial"/>
                <w:sz w:val="18"/>
                <w:szCs w:val="18"/>
                <w:cs/>
              </w:rPr>
              <w:t>286)</w:t>
            </w:r>
          </w:p>
        </w:tc>
        <w:tc>
          <w:tcPr>
            <w:tcW w:w="1295" w:type="dxa"/>
            <w:tcBorders>
              <w:left w:val="nil"/>
              <w:bottom w:val="single" w:sz="4" w:space="0" w:color="auto"/>
              <w:right w:val="nil"/>
            </w:tcBorders>
            <w:vAlign w:val="center"/>
          </w:tcPr>
          <w:p w14:paraId="62761ADB" w14:textId="120B5654" w:rsidR="000747EA" w:rsidRPr="002151EE" w:rsidRDefault="00BB7A5B">
            <w:pPr>
              <w:ind w:right="-72"/>
              <w:jc w:val="right"/>
              <w:rPr>
                <w:rFonts w:ascii="Arial" w:hAnsi="Arial" w:cs="Arial"/>
                <w:sz w:val="18"/>
                <w:szCs w:val="18"/>
              </w:rPr>
            </w:pPr>
            <w:r w:rsidRPr="002151EE">
              <w:rPr>
                <w:rFonts w:ascii="Arial" w:hAnsi="Arial" w:cs="Arial"/>
                <w:sz w:val="18"/>
                <w:szCs w:val="18"/>
                <w:cs/>
              </w:rPr>
              <w:t>30</w:t>
            </w:r>
            <w:r w:rsidRPr="002151EE">
              <w:rPr>
                <w:rFonts w:ascii="Arial" w:hAnsi="Arial" w:cs="Arial"/>
                <w:sz w:val="18"/>
                <w:szCs w:val="18"/>
              </w:rPr>
              <w:t>,</w:t>
            </w:r>
            <w:r w:rsidRPr="002151EE">
              <w:rPr>
                <w:rFonts w:ascii="Arial" w:hAnsi="Arial" w:cs="Arial"/>
                <w:sz w:val="18"/>
                <w:szCs w:val="18"/>
                <w:cs/>
              </w:rPr>
              <w:t>209</w:t>
            </w:r>
            <w:r w:rsidRPr="002151EE">
              <w:rPr>
                <w:rFonts w:ascii="Arial" w:hAnsi="Arial" w:cs="Arial"/>
                <w:sz w:val="18"/>
                <w:szCs w:val="18"/>
              </w:rPr>
              <w:t>,</w:t>
            </w:r>
            <w:r w:rsidRPr="002151EE">
              <w:rPr>
                <w:rFonts w:ascii="Arial" w:hAnsi="Arial" w:cs="Arial"/>
                <w:sz w:val="18"/>
                <w:szCs w:val="18"/>
                <w:cs/>
              </w:rPr>
              <w:t>031</w:t>
            </w:r>
          </w:p>
        </w:tc>
      </w:tr>
      <w:tr w:rsidR="000747EA" w:rsidRPr="002151EE" w14:paraId="632D4F8A" w14:textId="77777777" w:rsidTr="000747EA">
        <w:tc>
          <w:tcPr>
            <w:tcW w:w="2835" w:type="dxa"/>
            <w:vAlign w:val="center"/>
          </w:tcPr>
          <w:p w14:paraId="27E4E506" w14:textId="77777777" w:rsidR="000747EA" w:rsidRPr="002151EE" w:rsidRDefault="000747EA">
            <w:pPr>
              <w:rPr>
                <w:rFonts w:ascii="Arial" w:eastAsia="Browallia New" w:hAnsi="Arial" w:cs="Arial"/>
                <w:sz w:val="18"/>
                <w:szCs w:val="18"/>
                <w:cs/>
              </w:rPr>
            </w:pPr>
          </w:p>
        </w:tc>
        <w:tc>
          <w:tcPr>
            <w:tcW w:w="1418" w:type="dxa"/>
            <w:tcBorders>
              <w:top w:val="single" w:sz="4" w:space="0" w:color="auto"/>
              <w:left w:val="nil"/>
              <w:bottom w:val="nil"/>
              <w:right w:val="nil"/>
            </w:tcBorders>
            <w:vAlign w:val="center"/>
          </w:tcPr>
          <w:p w14:paraId="1332CD0E" w14:textId="77777777" w:rsidR="000747EA" w:rsidRPr="002151EE" w:rsidRDefault="000747EA">
            <w:pPr>
              <w:ind w:right="-72"/>
              <w:jc w:val="right"/>
              <w:rPr>
                <w:rFonts w:ascii="Arial" w:hAnsi="Arial" w:cs="Arial"/>
                <w:color w:val="000000"/>
                <w:sz w:val="18"/>
                <w:szCs w:val="18"/>
              </w:rPr>
            </w:pPr>
          </w:p>
        </w:tc>
        <w:tc>
          <w:tcPr>
            <w:tcW w:w="1336" w:type="dxa"/>
            <w:tcBorders>
              <w:top w:val="single" w:sz="4" w:space="0" w:color="auto"/>
              <w:left w:val="nil"/>
              <w:bottom w:val="nil"/>
              <w:right w:val="nil"/>
            </w:tcBorders>
            <w:vAlign w:val="center"/>
          </w:tcPr>
          <w:p w14:paraId="1EF15C91" w14:textId="77777777" w:rsidR="000747EA" w:rsidRPr="002151EE" w:rsidRDefault="000747EA">
            <w:pPr>
              <w:ind w:right="-72"/>
              <w:jc w:val="right"/>
              <w:rPr>
                <w:rFonts w:ascii="Arial" w:hAnsi="Arial" w:cs="Arial"/>
                <w:color w:val="000000"/>
                <w:sz w:val="18"/>
                <w:szCs w:val="18"/>
              </w:rPr>
            </w:pPr>
          </w:p>
        </w:tc>
        <w:tc>
          <w:tcPr>
            <w:tcW w:w="1291" w:type="dxa"/>
            <w:tcBorders>
              <w:top w:val="single" w:sz="4" w:space="0" w:color="auto"/>
              <w:left w:val="nil"/>
              <w:bottom w:val="nil"/>
              <w:right w:val="nil"/>
            </w:tcBorders>
            <w:vAlign w:val="center"/>
          </w:tcPr>
          <w:p w14:paraId="2C78EF48" w14:textId="77777777" w:rsidR="000747EA" w:rsidRPr="002151EE" w:rsidRDefault="000747EA">
            <w:pPr>
              <w:ind w:right="-72"/>
              <w:jc w:val="right"/>
              <w:rPr>
                <w:rFonts w:ascii="Arial" w:hAnsi="Arial" w:cs="Arial"/>
                <w:color w:val="000000"/>
                <w:sz w:val="18"/>
                <w:szCs w:val="18"/>
              </w:rPr>
            </w:pPr>
          </w:p>
        </w:tc>
        <w:tc>
          <w:tcPr>
            <w:tcW w:w="1291" w:type="dxa"/>
            <w:tcBorders>
              <w:top w:val="single" w:sz="4" w:space="0" w:color="auto"/>
              <w:left w:val="nil"/>
              <w:bottom w:val="nil"/>
              <w:right w:val="nil"/>
            </w:tcBorders>
            <w:vAlign w:val="center"/>
          </w:tcPr>
          <w:p w14:paraId="3680775F" w14:textId="77777777" w:rsidR="000747EA" w:rsidRPr="002151EE" w:rsidRDefault="000747EA">
            <w:pPr>
              <w:ind w:right="-72"/>
              <w:jc w:val="right"/>
              <w:rPr>
                <w:rFonts w:ascii="Arial" w:hAnsi="Arial" w:cs="Arial"/>
                <w:color w:val="000000"/>
                <w:sz w:val="18"/>
                <w:szCs w:val="18"/>
              </w:rPr>
            </w:pPr>
          </w:p>
        </w:tc>
        <w:tc>
          <w:tcPr>
            <w:tcW w:w="1295" w:type="dxa"/>
            <w:tcBorders>
              <w:top w:val="single" w:sz="4" w:space="0" w:color="auto"/>
              <w:left w:val="nil"/>
              <w:bottom w:val="nil"/>
              <w:right w:val="nil"/>
            </w:tcBorders>
            <w:vAlign w:val="center"/>
          </w:tcPr>
          <w:p w14:paraId="797045A9" w14:textId="77777777" w:rsidR="000747EA" w:rsidRPr="002151EE" w:rsidRDefault="000747EA">
            <w:pPr>
              <w:ind w:right="-72"/>
              <w:jc w:val="right"/>
              <w:rPr>
                <w:rFonts w:ascii="Arial" w:hAnsi="Arial" w:cs="Arial"/>
                <w:color w:val="000000"/>
                <w:sz w:val="18"/>
                <w:szCs w:val="18"/>
              </w:rPr>
            </w:pPr>
          </w:p>
        </w:tc>
      </w:tr>
      <w:tr w:rsidR="000747EA" w:rsidRPr="002151EE" w14:paraId="5E2955DF" w14:textId="77777777" w:rsidTr="000747EA">
        <w:tc>
          <w:tcPr>
            <w:tcW w:w="2835" w:type="dxa"/>
            <w:vAlign w:val="center"/>
          </w:tcPr>
          <w:p w14:paraId="5C5157BE"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2151EE">
              <w:rPr>
                <w:rFonts w:ascii="Arial" w:eastAsia="Browallia New" w:hAnsi="Arial" w:cs="Arial"/>
                <w:b/>
                <w:bCs/>
                <w:sz w:val="18"/>
                <w:szCs w:val="18"/>
              </w:rPr>
              <w:t>Timing of revenue recognition</w:t>
            </w:r>
          </w:p>
        </w:tc>
        <w:tc>
          <w:tcPr>
            <w:tcW w:w="1418" w:type="dxa"/>
            <w:vAlign w:val="center"/>
          </w:tcPr>
          <w:p w14:paraId="37A00278" w14:textId="77777777" w:rsidR="000747EA" w:rsidRPr="002151EE" w:rsidRDefault="000747EA">
            <w:pPr>
              <w:ind w:right="-72"/>
              <w:jc w:val="right"/>
              <w:rPr>
                <w:rFonts w:ascii="Arial" w:hAnsi="Arial" w:cs="Arial"/>
                <w:sz w:val="18"/>
                <w:szCs w:val="18"/>
              </w:rPr>
            </w:pPr>
          </w:p>
        </w:tc>
        <w:tc>
          <w:tcPr>
            <w:tcW w:w="1336" w:type="dxa"/>
            <w:vAlign w:val="center"/>
          </w:tcPr>
          <w:p w14:paraId="108B8565" w14:textId="77777777" w:rsidR="000747EA" w:rsidRPr="002151EE" w:rsidRDefault="000747EA">
            <w:pPr>
              <w:ind w:right="-72"/>
              <w:jc w:val="right"/>
              <w:rPr>
                <w:rFonts w:ascii="Arial" w:hAnsi="Arial" w:cs="Arial"/>
                <w:sz w:val="18"/>
                <w:szCs w:val="18"/>
              </w:rPr>
            </w:pPr>
          </w:p>
        </w:tc>
        <w:tc>
          <w:tcPr>
            <w:tcW w:w="1291" w:type="dxa"/>
            <w:vAlign w:val="center"/>
          </w:tcPr>
          <w:p w14:paraId="53893853" w14:textId="77777777" w:rsidR="000747EA" w:rsidRPr="002151EE" w:rsidRDefault="000747EA">
            <w:pPr>
              <w:ind w:right="-72"/>
              <w:jc w:val="right"/>
              <w:rPr>
                <w:rFonts w:ascii="Arial" w:hAnsi="Arial" w:cs="Arial"/>
                <w:sz w:val="18"/>
                <w:szCs w:val="18"/>
              </w:rPr>
            </w:pPr>
          </w:p>
        </w:tc>
        <w:tc>
          <w:tcPr>
            <w:tcW w:w="1291" w:type="dxa"/>
            <w:vAlign w:val="center"/>
          </w:tcPr>
          <w:p w14:paraId="5242B0AD" w14:textId="77777777" w:rsidR="000747EA" w:rsidRPr="002151EE" w:rsidRDefault="000747EA">
            <w:pPr>
              <w:ind w:right="-72"/>
              <w:jc w:val="right"/>
              <w:rPr>
                <w:rFonts w:ascii="Arial" w:hAnsi="Arial" w:cs="Arial"/>
                <w:sz w:val="18"/>
                <w:szCs w:val="18"/>
              </w:rPr>
            </w:pPr>
          </w:p>
        </w:tc>
        <w:tc>
          <w:tcPr>
            <w:tcW w:w="1295" w:type="dxa"/>
            <w:vAlign w:val="center"/>
          </w:tcPr>
          <w:p w14:paraId="6380C598" w14:textId="77777777" w:rsidR="000747EA" w:rsidRPr="002151EE" w:rsidRDefault="000747EA">
            <w:pPr>
              <w:ind w:right="-72"/>
              <w:jc w:val="right"/>
              <w:rPr>
                <w:rFonts w:ascii="Arial" w:hAnsi="Arial" w:cs="Arial"/>
                <w:sz w:val="18"/>
                <w:szCs w:val="18"/>
              </w:rPr>
            </w:pPr>
          </w:p>
        </w:tc>
      </w:tr>
      <w:tr w:rsidR="0086192A" w:rsidRPr="002151EE" w14:paraId="42B67608" w14:textId="77777777" w:rsidTr="004409A8">
        <w:tc>
          <w:tcPr>
            <w:tcW w:w="2835" w:type="dxa"/>
            <w:vAlign w:val="center"/>
          </w:tcPr>
          <w:p w14:paraId="72D03D4D" w14:textId="77777777" w:rsidR="0086192A" w:rsidRPr="002151EE" w:rsidRDefault="0086192A" w:rsidP="0086192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At a point in time</w:t>
            </w:r>
          </w:p>
        </w:tc>
        <w:tc>
          <w:tcPr>
            <w:tcW w:w="1418" w:type="dxa"/>
          </w:tcPr>
          <w:p w14:paraId="39CCA564" w14:textId="36F469B2" w:rsidR="0086192A" w:rsidRPr="002151EE" w:rsidRDefault="0086192A" w:rsidP="0086192A">
            <w:pPr>
              <w:ind w:right="-72"/>
              <w:jc w:val="right"/>
              <w:rPr>
                <w:rFonts w:ascii="Arial" w:hAnsi="Arial" w:cs="Arial"/>
                <w:sz w:val="18"/>
                <w:szCs w:val="18"/>
              </w:rPr>
            </w:pPr>
            <w:r w:rsidRPr="002151EE">
              <w:rPr>
                <w:rFonts w:ascii="Arial" w:hAnsi="Arial" w:cs="Arial"/>
                <w:sz w:val="18"/>
                <w:szCs w:val="18"/>
              </w:rPr>
              <w:t xml:space="preserve"> -   </w:t>
            </w:r>
          </w:p>
        </w:tc>
        <w:tc>
          <w:tcPr>
            <w:tcW w:w="1336" w:type="dxa"/>
          </w:tcPr>
          <w:p w14:paraId="7AF1AEE3" w14:textId="59879061" w:rsidR="0086192A" w:rsidRPr="002151EE" w:rsidRDefault="0086192A" w:rsidP="0086192A">
            <w:pPr>
              <w:ind w:right="-72"/>
              <w:jc w:val="right"/>
              <w:rPr>
                <w:rFonts w:ascii="Arial" w:hAnsi="Arial" w:cs="Arial"/>
                <w:sz w:val="18"/>
                <w:szCs w:val="18"/>
              </w:rPr>
            </w:pPr>
            <w:r w:rsidRPr="002151EE">
              <w:rPr>
                <w:rFonts w:ascii="Arial" w:hAnsi="Arial" w:cs="Arial"/>
                <w:sz w:val="18"/>
                <w:szCs w:val="18"/>
              </w:rPr>
              <w:t xml:space="preserve"> 73,295,796 </w:t>
            </w:r>
          </w:p>
        </w:tc>
        <w:tc>
          <w:tcPr>
            <w:tcW w:w="1291" w:type="dxa"/>
          </w:tcPr>
          <w:p w14:paraId="24CF3832" w14:textId="40BAB45A" w:rsidR="0086192A" w:rsidRPr="002151EE" w:rsidRDefault="0086192A" w:rsidP="0086192A">
            <w:pPr>
              <w:ind w:right="-72"/>
              <w:jc w:val="right"/>
              <w:rPr>
                <w:rFonts w:ascii="Arial" w:hAnsi="Arial" w:cs="Arial"/>
                <w:sz w:val="18"/>
                <w:szCs w:val="18"/>
              </w:rPr>
            </w:pPr>
            <w:r w:rsidRPr="002151EE">
              <w:rPr>
                <w:rFonts w:ascii="Arial" w:hAnsi="Arial" w:cs="Arial"/>
                <w:sz w:val="18"/>
                <w:szCs w:val="18"/>
              </w:rPr>
              <w:t xml:space="preserve"> -   </w:t>
            </w:r>
          </w:p>
        </w:tc>
        <w:tc>
          <w:tcPr>
            <w:tcW w:w="1291" w:type="dxa"/>
          </w:tcPr>
          <w:p w14:paraId="3CABA836" w14:textId="55A5B5BD" w:rsidR="0086192A" w:rsidRPr="002151EE" w:rsidRDefault="0086192A" w:rsidP="0086192A">
            <w:pPr>
              <w:ind w:right="-72"/>
              <w:jc w:val="right"/>
              <w:rPr>
                <w:rFonts w:ascii="Arial" w:hAnsi="Arial" w:cs="Arial"/>
                <w:sz w:val="18"/>
                <w:szCs w:val="18"/>
              </w:rPr>
            </w:pPr>
            <w:r w:rsidRPr="002151EE">
              <w:rPr>
                <w:rFonts w:ascii="Arial" w:hAnsi="Arial" w:cs="Arial"/>
                <w:sz w:val="18"/>
                <w:szCs w:val="18"/>
              </w:rPr>
              <w:t xml:space="preserve"> 11,918,035 </w:t>
            </w:r>
          </w:p>
        </w:tc>
        <w:tc>
          <w:tcPr>
            <w:tcW w:w="1295" w:type="dxa"/>
          </w:tcPr>
          <w:p w14:paraId="2060F57D" w14:textId="5139F3B8" w:rsidR="0086192A" w:rsidRPr="002151EE" w:rsidRDefault="0086192A" w:rsidP="0086192A">
            <w:pPr>
              <w:ind w:right="-72"/>
              <w:jc w:val="right"/>
              <w:rPr>
                <w:rFonts w:ascii="Arial" w:hAnsi="Arial" w:cs="Arial"/>
                <w:sz w:val="18"/>
                <w:szCs w:val="18"/>
              </w:rPr>
            </w:pPr>
            <w:r w:rsidRPr="002151EE">
              <w:rPr>
                <w:rFonts w:ascii="Arial" w:hAnsi="Arial" w:cs="Arial"/>
                <w:sz w:val="18"/>
                <w:szCs w:val="18"/>
              </w:rPr>
              <w:t xml:space="preserve"> 85,213,831 </w:t>
            </w:r>
          </w:p>
        </w:tc>
      </w:tr>
      <w:tr w:rsidR="0086192A" w:rsidRPr="002151EE" w14:paraId="7D94A316" w14:textId="77777777" w:rsidTr="004409A8">
        <w:tc>
          <w:tcPr>
            <w:tcW w:w="2835" w:type="dxa"/>
            <w:vAlign w:val="center"/>
          </w:tcPr>
          <w:p w14:paraId="6CDADE88" w14:textId="77777777" w:rsidR="0086192A" w:rsidRPr="002151EE" w:rsidRDefault="0086192A" w:rsidP="0086192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rPr>
              <w:t>Overtime</w:t>
            </w:r>
            <w:r w:rsidRPr="002151EE">
              <w:rPr>
                <w:rFonts w:ascii="Arial" w:eastAsia="Browallia New" w:hAnsi="Arial" w:cs="Arial"/>
                <w:sz w:val="18"/>
                <w:szCs w:val="18"/>
                <w:cs/>
              </w:rPr>
              <w:t xml:space="preserve">   </w:t>
            </w:r>
          </w:p>
        </w:tc>
        <w:tc>
          <w:tcPr>
            <w:tcW w:w="1418" w:type="dxa"/>
            <w:tcBorders>
              <w:top w:val="nil"/>
              <w:left w:val="nil"/>
              <w:bottom w:val="single" w:sz="4" w:space="0" w:color="auto"/>
              <w:right w:val="nil"/>
            </w:tcBorders>
          </w:tcPr>
          <w:p w14:paraId="2397E824" w14:textId="3747AE70" w:rsidR="0086192A" w:rsidRPr="002151EE" w:rsidRDefault="0086192A" w:rsidP="0086192A">
            <w:pPr>
              <w:ind w:right="-72"/>
              <w:jc w:val="right"/>
              <w:rPr>
                <w:rFonts w:ascii="Arial" w:hAnsi="Arial" w:cs="Arial"/>
                <w:sz w:val="18"/>
                <w:szCs w:val="18"/>
              </w:rPr>
            </w:pPr>
            <w:r w:rsidRPr="002151EE">
              <w:rPr>
                <w:rFonts w:ascii="Arial" w:hAnsi="Arial" w:cs="Arial"/>
                <w:sz w:val="18"/>
                <w:szCs w:val="18"/>
              </w:rPr>
              <w:t xml:space="preserve"> 132,628,693 </w:t>
            </w:r>
          </w:p>
        </w:tc>
        <w:tc>
          <w:tcPr>
            <w:tcW w:w="1336" w:type="dxa"/>
            <w:tcBorders>
              <w:top w:val="nil"/>
              <w:left w:val="nil"/>
              <w:bottom w:val="single" w:sz="4" w:space="0" w:color="auto"/>
              <w:right w:val="nil"/>
            </w:tcBorders>
          </w:tcPr>
          <w:p w14:paraId="15B173BD" w14:textId="53FBDB4C" w:rsidR="0086192A" w:rsidRPr="002151EE" w:rsidRDefault="0086192A" w:rsidP="0086192A">
            <w:pPr>
              <w:ind w:right="-72"/>
              <w:jc w:val="right"/>
              <w:rPr>
                <w:rFonts w:ascii="Arial" w:hAnsi="Arial" w:cs="Arial"/>
                <w:sz w:val="18"/>
                <w:szCs w:val="18"/>
              </w:rPr>
            </w:pPr>
            <w:r w:rsidRPr="002151EE">
              <w:rPr>
                <w:rFonts w:ascii="Arial" w:hAnsi="Arial" w:cs="Arial"/>
                <w:sz w:val="18"/>
                <w:szCs w:val="18"/>
              </w:rPr>
              <w:t xml:space="preserve"> 9,703,117 </w:t>
            </w:r>
          </w:p>
        </w:tc>
        <w:tc>
          <w:tcPr>
            <w:tcW w:w="1291" w:type="dxa"/>
            <w:tcBorders>
              <w:top w:val="nil"/>
              <w:left w:val="nil"/>
              <w:bottom w:val="single" w:sz="4" w:space="0" w:color="auto"/>
              <w:right w:val="nil"/>
            </w:tcBorders>
          </w:tcPr>
          <w:p w14:paraId="53B1D826" w14:textId="0018DFEF" w:rsidR="0086192A" w:rsidRPr="002151EE" w:rsidRDefault="0086192A" w:rsidP="0086192A">
            <w:pPr>
              <w:ind w:right="-72"/>
              <w:jc w:val="right"/>
              <w:rPr>
                <w:rFonts w:ascii="Arial" w:hAnsi="Arial" w:cs="Arial"/>
                <w:sz w:val="18"/>
                <w:szCs w:val="18"/>
              </w:rPr>
            </w:pPr>
            <w:r w:rsidRPr="002151EE">
              <w:rPr>
                <w:rFonts w:ascii="Arial" w:hAnsi="Arial" w:cs="Arial"/>
                <w:sz w:val="18"/>
                <w:szCs w:val="18"/>
              </w:rPr>
              <w:t xml:space="preserve"> 7,366,584 </w:t>
            </w:r>
          </w:p>
        </w:tc>
        <w:tc>
          <w:tcPr>
            <w:tcW w:w="1291" w:type="dxa"/>
            <w:tcBorders>
              <w:top w:val="nil"/>
              <w:left w:val="nil"/>
              <w:bottom w:val="single" w:sz="4" w:space="0" w:color="auto"/>
              <w:right w:val="nil"/>
            </w:tcBorders>
          </w:tcPr>
          <w:p w14:paraId="68BE1660" w14:textId="555387D3" w:rsidR="0086192A" w:rsidRPr="002151EE" w:rsidRDefault="0086192A" w:rsidP="0086192A">
            <w:pPr>
              <w:ind w:right="-72"/>
              <w:jc w:val="right"/>
              <w:rPr>
                <w:rFonts w:ascii="Arial" w:hAnsi="Arial" w:cs="Arial"/>
                <w:sz w:val="18"/>
                <w:szCs w:val="18"/>
              </w:rPr>
            </w:pPr>
            <w:r w:rsidRPr="002151EE">
              <w:rPr>
                <w:rFonts w:ascii="Arial" w:hAnsi="Arial" w:cs="Arial"/>
                <w:sz w:val="18"/>
                <w:szCs w:val="18"/>
              </w:rPr>
              <w:t xml:space="preserve"> 32,013,397 </w:t>
            </w:r>
          </w:p>
        </w:tc>
        <w:tc>
          <w:tcPr>
            <w:tcW w:w="1295" w:type="dxa"/>
            <w:tcBorders>
              <w:top w:val="nil"/>
              <w:left w:val="nil"/>
              <w:bottom w:val="single" w:sz="4" w:space="0" w:color="auto"/>
              <w:right w:val="nil"/>
            </w:tcBorders>
          </w:tcPr>
          <w:p w14:paraId="5F6D4248" w14:textId="008E85BF" w:rsidR="0086192A" w:rsidRPr="002151EE" w:rsidRDefault="0086192A" w:rsidP="0086192A">
            <w:pPr>
              <w:ind w:right="-72"/>
              <w:jc w:val="right"/>
              <w:rPr>
                <w:rFonts w:ascii="Arial" w:hAnsi="Arial" w:cs="Arial"/>
                <w:sz w:val="18"/>
                <w:szCs w:val="18"/>
              </w:rPr>
            </w:pPr>
            <w:r w:rsidRPr="002151EE">
              <w:rPr>
                <w:rFonts w:ascii="Arial" w:hAnsi="Arial" w:cs="Arial"/>
                <w:sz w:val="18"/>
                <w:szCs w:val="18"/>
              </w:rPr>
              <w:t xml:space="preserve"> 181,711,791 </w:t>
            </w:r>
          </w:p>
        </w:tc>
      </w:tr>
      <w:tr w:rsidR="000747EA" w:rsidRPr="002151EE" w14:paraId="499FB2CC" w14:textId="77777777" w:rsidTr="000747EA">
        <w:tc>
          <w:tcPr>
            <w:tcW w:w="2835" w:type="dxa"/>
            <w:vAlign w:val="center"/>
          </w:tcPr>
          <w:p w14:paraId="4A418884"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p>
        </w:tc>
        <w:tc>
          <w:tcPr>
            <w:tcW w:w="1418" w:type="dxa"/>
            <w:tcBorders>
              <w:top w:val="nil"/>
              <w:left w:val="nil"/>
              <w:right w:val="nil"/>
            </w:tcBorders>
            <w:vAlign w:val="center"/>
          </w:tcPr>
          <w:p w14:paraId="4F1EFDCE" w14:textId="77777777" w:rsidR="000747EA" w:rsidRPr="002151EE" w:rsidRDefault="000747EA">
            <w:pPr>
              <w:ind w:right="-72"/>
              <w:jc w:val="right"/>
              <w:rPr>
                <w:rFonts w:ascii="Arial" w:hAnsi="Arial" w:cs="Arial"/>
                <w:sz w:val="18"/>
                <w:szCs w:val="18"/>
              </w:rPr>
            </w:pPr>
          </w:p>
        </w:tc>
        <w:tc>
          <w:tcPr>
            <w:tcW w:w="1336" w:type="dxa"/>
            <w:tcBorders>
              <w:top w:val="nil"/>
              <w:left w:val="nil"/>
              <w:right w:val="nil"/>
            </w:tcBorders>
            <w:vAlign w:val="center"/>
          </w:tcPr>
          <w:p w14:paraId="72FB971B" w14:textId="77777777" w:rsidR="000747EA" w:rsidRPr="002151EE" w:rsidRDefault="000747EA">
            <w:pPr>
              <w:ind w:right="-72"/>
              <w:jc w:val="right"/>
              <w:rPr>
                <w:rFonts w:ascii="Arial" w:hAnsi="Arial" w:cs="Arial"/>
                <w:sz w:val="18"/>
                <w:szCs w:val="18"/>
              </w:rPr>
            </w:pPr>
          </w:p>
        </w:tc>
        <w:tc>
          <w:tcPr>
            <w:tcW w:w="1291" w:type="dxa"/>
            <w:tcBorders>
              <w:top w:val="nil"/>
              <w:left w:val="nil"/>
              <w:right w:val="nil"/>
            </w:tcBorders>
            <w:vAlign w:val="center"/>
          </w:tcPr>
          <w:p w14:paraId="38E0EDC1" w14:textId="77777777" w:rsidR="000747EA" w:rsidRPr="002151EE" w:rsidRDefault="000747EA">
            <w:pPr>
              <w:ind w:right="-72"/>
              <w:jc w:val="right"/>
              <w:rPr>
                <w:rFonts w:ascii="Arial" w:hAnsi="Arial" w:cs="Arial"/>
                <w:sz w:val="18"/>
                <w:szCs w:val="18"/>
              </w:rPr>
            </w:pPr>
          </w:p>
        </w:tc>
        <w:tc>
          <w:tcPr>
            <w:tcW w:w="1291" w:type="dxa"/>
            <w:tcBorders>
              <w:top w:val="nil"/>
              <w:left w:val="nil"/>
              <w:right w:val="nil"/>
            </w:tcBorders>
            <w:vAlign w:val="center"/>
          </w:tcPr>
          <w:p w14:paraId="280DE433" w14:textId="77777777" w:rsidR="000747EA" w:rsidRPr="002151EE" w:rsidRDefault="000747EA">
            <w:pPr>
              <w:ind w:right="-72"/>
              <w:jc w:val="right"/>
              <w:rPr>
                <w:rFonts w:ascii="Arial" w:hAnsi="Arial" w:cs="Arial"/>
                <w:sz w:val="18"/>
                <w:szCs w:val="18"/>
              </w:rPr>
            </w:pPr>
          </w:p>
        </w:tc>
        <w:tc>
          <w:tcPr>
            <w:tcW w:w="1295" w:type="dxa"/>
            <w:tcBorders>
              <w:top w:val="nil"/>
              <w:left w:val="nil"/>
              <w:right w:val="nil"/>
            </w:tcBorders>
            <w:vAlign w:val="center"/>
          </w:tcPr>
          <w:p w14:paraId="37F83F43" w14:textId="77777777" w:rsidR="000747EA" w:rsidRPr="002151EE" w:rsidRDefault="000747EA">
            <w:pPr>
              <w:ind w:right="-72"/>
              <w:jc w:val="right"/>
              <w:rPr>
                <w:rFonts w:ascii="Arial" w:hAnsi="Arial" w:cs="Arial"/>
                <w:sz w:val="18"/>
                <w:szCs w:val="18"/>
              </w:rPr>
            </w:pPr>
          </w:p>
        </w:tc>
      </w:tr>
      <w:tr w:rsidR="009777E2" w:rsidRPr="002151EE" w14:paraId="55216522" w14:textId="77777777" w:rsidTr="004409A8">
        <w:tc>
          <w:tcPr>
            <w:tcW w:w="2835" w:type="dxa"/>
            <w:vAlign w:val="center"/>
          </w:tcPr>
          <w:p w14:paraId="0E9B2490" w14:textId="77777777" w:rsidR="009777E2" w:rsidRPr="002151EE" w:rsidRDefault="009777E2" w:rsidP="009777E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b/>
                <w:bCs/>
                <w:sz w:val="18"/>
                <w:szCs w:val="18"/>
              </w:rPr>
              <w:t>Total revenue</w:t>
            </w:r>
          </w:p>
        </w:tc>
        <w:tc>
          <w:tcPr>
            <w:tcW w:w="1418" w:type="dxa"/>
            <w:tcBorders>
              <w:left w:val="nil"/>
              <w:bottom w:val="single" w:sz="4" w:space="0" w:color="auto"/>
              <w:right w:val="nil"/>
            </w:tcBorders>
          </w:tcPr>
          <w:p w14:paraId="70D663BA" w14:textId="6D517B5A" w:rsidR="009777E2" w:rsidRPr="002151EE" w:rsidRDefault="009777E2" w:rsidP="009777E2">
            <w:pPr>
              <w:ind w:right="-72"/>
              <w:jc w:val="right"/>
              <w:rPr>
                <w:rFonts w:ascii="Arial" w:hAnsi="Arial" w:cs="Arial"/>
                <w:sz w:val="18"/>
                <w:szCs w:val="18"/>
              </w:rPr>
            </w:pPr>
            <w:r w:rsidRPr="002151EE">
              <w:rPr>
                <w:rFonts w:ascii="Arial" w:hAnsi="Arial" w:cs="Arial"/>
                <w:sz w:val="18"/>
                <w:szCs w:val="18"/>
              </w:rPr>
              <w:t xml:space="preserve"> 132,628,693 </w:t>
            </w:r>
          </w:p>
        </w:tc>
        <w:tc>
          <w:tcPr>
            <w:tcW w:w="1336" w:type="dxa"/>
            <w:tcBorders>
              <w:left w:val="nil"/>
              <w:bottom w:val="single" w:sz="4" w:space="0" w:color="auto"/>
              <w:right w:val="nil"/>
            </w:tcBorders>
          </w:tcPr>
          <w:p w14:paraId="6BBCD858" w14:textId="69F60B00" w:rsidR="009777E2" w:rsidRPr="002151EE" w:rsidRDefault="009777E2" w:rsidP="009777E2">
            <w:pPr>
              <w:ind w:right="-72"/>
              <w:jc w:val="right"/>
              <w:rPr>
                <w:rFonts w:ascii="Arial" w:hAnsi="Arial" w:cs="Arial"/>
                <w:sz w:val="18"/>
                <w:szCs w:val="18"/>
              </w:rPr>
            </w:pPr>
            <w:r w:rsidRPr="002151EE">
              <w:rPr>
                <w:rFonts w:ascii="Arial" w:hAnsi="Arial" w:cs="Arial"/>
                <w:sz w:val="18"/>
                <w:szCs w:val="18"/>
              </w:rPr>
              <w:t xml:space="preserve"> 82,998,913 </w:t>
            </w:r>
          </w:p>
        </w:tc>
        <w:tc>
          <w:tcPr>
            <w:tcW w:w="1291" w:type="dxa"/>
            <w:tcBorders>
              <w:left w:val="nil"/>
              <w:bottom w:val="single" w:sz="4" w:space="0" w:color="auto"/>
              <w:right w:val="nil"/>
            </w:tcBorders>
          </w:tcPr>
          <w:p w14:paraId="46C498E3" w14:textId="1F110101" w:rsidR="009777E2" w:rsidRPr="002151EE" w:rsidRDefault="009777E2" w:rsidP="009777E2">
            <w:pPr>
              <w:ind w:right="-72"/>
              <w:jc w:val="right"/>
              <w:rPr>
                <w:rFonts w:ascii="Arial" w:hAnsi="Arial" w:cs="Arial"/>
                <w:sz w:val="18"/>
                <w:szCs w:val="18"/>
              </w:rPr>
            </w:pPr>
            <w:r w:rsidRPr="002151EE">
              <w:rPr>
                <w:rFonts w:ascii="Arial" w:hAnsi="Arial" w:cs="Arial"/>
                <w:sz w:val="18"/>
                <w:szCs w:val="18"/>
              </w:rPr>
              <w:t xml:space="preserve"> 7,366,584 </w:t>
            </w:r>
          </w:p>
        </w:tc>
        <w:tc>
          <w:tcPr>
            <w:tcW w:w="1291" w:type="dxa"/>
            <w:tcBorders>
              <w:left w:val="nil"/>
              <w:bottom w:val="single" w:sz="4" w:space="0" w:color="auto"/>
              <w:right w:val="nil"/>
            </w:tcBorders>
          </w:tcPr>
          <w:p w14:paraId="7F2A0C1C" w14:textId="6A603C75" w:rsidR="009777E2" w:rsidRPr="002151EE" w:rsidRDefault="009777E2" w:rsidP="009777E2">
            <w:pPr>
              <w:ind w:right="-72"/>
              <w:jc w:val="right"/>
              <w:rPr>
                <w:rFonts w:ascii="Arial" w:hAnsi="Arial" w:cs="Arial"/>
                <w:sz w:val="18"/>
                <w:szCs w:val="18"/>
              </w:rPr>
            </w:pPr>
            <w:r w:rsidRPr="002151EE">
              <w:rPr>
                <w:rFonts w:ascii="Arial" w:hAnsi="Arial" w:cs="Arial"/>
                <w:sz w:val="18"/>
                <w:szCs w:val="18"/>
              </w:rPr>
              <w:t xml:space="preserve"> 43,931,432 </w:t>
            </w:r>
          </w:p>
        </w:tc>
        <w:tc>
          <w:tcPr>
            <w:tcW w:w="1295" w:type="dxa"/>
            <w:tcBorders>
              <w:left w:val="nil"/>
              <w:bottom w:val="single" w:sz="4" w:space="0" w:color="auto"/>
              <w:right w:val="nil"/>
            </w:tcBorders>
          </w:tcPr>
          <w:p w14:paraId="0B1F919A" w14:textId="08FC3E15" w:rsidR="009777E2" w:rsidRPr="002151EE" w:rsidRDefault="009777E2" w:rsidP="009777E2">
            <w:pPr>
              <w:ind w:right="-72"/>
              <w:jc w:val="right"/>
              <w:rPr>
                <w:rFonts w:ascii="Arial" w:hAnsi="Arial" w:cs="Arial"/>
                <w:sz w:val="18"/>
                <w:szCs w:val="18"/>
              </w:rPr>
            </w:pPr>
            <w:r w:rsidRPr="002151EE">
              <w:rPr>
                <w:rFonts w:ascii="Arial" w:hAnsi="Arial" w:cs="Arial"/>
                <w:sz w:val="18"/>
                <w:szCs w:val="18"/>
              </w:rPr>
              <w:t xml:space="preserve"> 266,925,622 </w:t>
            </w:r>
          </w:p>
        </w:tc>
      </w:tr>
      <w:bookmarkEnd w:id="7"/>
    </w:tbl>
    <w:p w14:paraId="7EF00032" w14:textId="5F272612" w:rsidR="008B7489" w:rsidRPr="002151EE" w:rsidRDefault="008B7489" w:rsidP="00D866AA">
      <w:pPr>
        <w:rPr>
          <w:rFonts w:ascii="Arial" w:eastAsia="Arial" w:hAnsi="Arial" w:cs="Arial"/>
          <w:color w:val="000000"/>
        </w:rPr>
      </w:pPr>
    </w:p>
    <w:p w14:paraId="465A7EE4" w14:textId="20C73087" w:rsidR="00141D52" w:rsidRPr="002151EE" w:rsidRDefault="00141D52" w:rsidP="00D866AA">
      <w:pPr>
        <w:rPr>
          <w:rFonts w:ascii="Arial" w:eastAsia="Arial" w:hAnsi="Arial" w:cs="Arial"/>
          <w:color w:val="000000"/>
        </w:rPr>
      </w:pPr>
      <w:r w:rsidRPr="002151EE">
        <w:rPr>
          <w:rFonts w:ascii="Arial" w:eastAsia="Arial" w:hAnsi="Arial" w:cs="Arial"/>
          <w:color w:val="000000"/>
        </w:rPr>
        <w:br w:type="page"/>
      </w:r>
    </w:p>
    <w:p w14:paraId="4EE454EB" w14:textId="77777777" w:rsidR="009F4B35" w:rsidRPr="002151EE" w:rsidRDefault="009F4B35" w:rsidP="009F4B35">
      <w:pPr>
        <w:pBdr>
          <w:top w:val="nil"/>
          <w:left w:val="nil"/>
          <w:bottom w:val="nil"/>
          <w:right w:val="nil"/>
          <w:between w:val="nil"/>
        </w:pBdr>
        <w:ind w:right="5"/>
        <w:jc w:val="left"/>
        <w:rPr>
          <w:rFonts w:ascii="Arial" w:eastAsia="Arial" w:hAnsi="Arial" w:cs="Arial"/>
          <w:color w:val="000000"/>
        </w:rPr>
      </w:pPr>
    </w:p>
    <w:tbl>
      <w:tblPr>
        <w:tblW w:w="9466" w:type="dxa"/>
        <w:tblLayout w:type="fixed"/>
        <w:tblLook w:val="0000" w:firstRow="0" w:lastRow="0" w:firstColumn="0" w:lastColumn="0" w:noHBand="0" w:noVBand="0"/>
      </w:tblPr>
      <w:tblGrid>
        <w:gridCol w:w="2835"/>
        <w:gridCol w:w="1418"/>
        <w:gridCol w:w="1336"/>
        <w:gridCol w:w="1291"/>
        <w:gridCol w:w="1291"/>
        <w:gridCol w:w="1295"/>
      </w:tblGrid>
      <w:tr w:rsidR="000747EA" w:rsidRPr="002151EE" w14:paraId="0D521677" w14:textId="77777777" w:rsidTr="000747EA">
        <w:trPr>
          <w:tblHeader/>
        </w:trPr>
        <w:tc>
          <w:tcPr>
            <w:tcW w:w="2835" w:type="dxa"/>
            <w:vAlign w:val="center"/>
          </w:tcPr>
          <w:p w14:paraId="4D596148" w14:textId="77777777" w:rsidR="000747EA" w:rsidRPr="002151EE" w:rsidRDefault="000747EA">
            <w:pPr>
              <w:ind w:left="-101"/>
              <w:rPr>
                <w:rFonts w:ascii="Arial" w:eastAsia="Browallia New" w:hAnsi="Arial" w:cs="Arial"/>
                <w:sz w:val="18"/>
                <w:szCs w:val="18"/>
              </w:rPr>
            </w:pPr>
          </w:p>
        </w:tc>
        <w:tc>
          <w:tcPr>
            <w:tcW w:w="6631" w:type="dxa"/>
            <w:gridSpan w:val="5"/>
            <w:tcBorders>
              <w:bottom w:val="single" w:sz="4" w:space="0" w:color="auto"/>
            </w:tcBorders>
            <w:vAlign w:val="center"/>
          </w:tcPr>
          <w:p w14:paraId="78F5EB55" w14:textId="77777777" w:rsidR="000747EA" w:rsidRPr="002151EE" w:rsidRDefault="000747EA">
            <w:pPr>
              <w:ind w:right="-72"/>
              <w:jc w:val="center"/>
              <w:rPr>
                <w:rFonts w:ascii="Arial" w:eastAsia="Browallia New" w:hAnsi="Arial" w:cs="Arial"/>
                <w:b/>
                <w:sz w:val="18"/>
                <w:szCs w:val="18"/>
              </w:rPr>
            </w:pPr>
            <w:r w:rsidRPr="002151EE">
              <w:rPr>
                <w:rFonts w:ascii="Arial" w:eastAsia="Browallia New" w:hAnsi="Arial" w:cs="Arial"/>
                <w:b/>
                <w:bCs/>
                <w:sz w:val="18"/>
                <w:szCs w:val="18"/>
              </w:rPr>
              <w:t>Consolidated financial information</w:t>
            </w:r>
          </w:p>
        </w:tc>
      </w:tr>
      <w:tr w:rsidR="000747EA" w:rsidRPr="002151EE" w14:paraId="68ABB0CD" w14:textId="77777777" w:rsidTr="000747EA">
        <w:trPr>
          <w:tblHeader/>
        </w:trPr>
        <w:tc>
          <w:tcPr>
            <w:tcW w:w="2835" w:type="dxa"/>
            <w:vAlign w:val="center"/>
          </w:tcPr>
          <w:p w14:paraId="21348D01" w14:textId="77777777" w:rsidR="000747EA" w:rsidRPr="002151EE" w:rsidRDefault="000747E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7812148F" w14:textId="77777777" w:rsidR="000747EA" w:rsidRPr="002151EE" w:rsidRDefault="000747EA">
            <w:pPr>
              <w:ind w:right="-72"/>
              <w:jc w:val="center"/>
              <w:rPr>
                <w:rFonts w:ascii="Arial" w:eastAsia="Browallia New" w:hAnsi="Arial" w:cs="Arial"/>
                <w:b/>
                <w:sz w:val="18"/>
                <w:szCs w:val="18"/>
              </w:rPr>
            </w:pPr>
            <w:r w:rsidRPr="002151EE">
              <w:rPr>
                <w:rFonts w:ascii="Arial" w:eastAsia="Browallia New" w:hAnsi="Arial" w:cs="Arial"/>
                <w:b/>
                <w:bCs/>
                <w:sz w:val="18"/>
                <w:szCs w:val="18"/>
              </w:rPr>
              <w:t xml:space="preserve">For the three-month period ended </w:t>
            </w:r>
            <w:r w:rsidRPr="002151EE">
              <w:rPr>
                <w:rFonts w:ascii="Arial" w:eastAsia="Browallia New" w:hAnsi="Arial" w:cs="Arial"/>
                <w:b/>
                <w:bCs/>
                <w:sz w:val="18"/>
                <w:szCs w:val="18"/>
                <w:cs/>
              </w:rPr>
              <w:t xml:space="preserve">30 </w:t>
            </w:r>
            <w:r w:rsidRPr="002151EE">
              <w:rPr>
                <w:rFonts w:ascii="Arial" w:eastAsia="Browallia New" w:hAnsi="Arial" w:cs="Arial"/>
                <w:b/>
                <w:bCs/>
                <w:sz w:val="18"/>
                <w:szCs w:val="18"/>
              </w:rPr>
              <w:t xml:space="preserve">June </w:t>
            </w:r>
            <w:r w:rsidRPr="002151EE">
              <w:rPr>
                <w:rFonts w:ascii="Arial" w:eastAsia="Browallia New" w:hAnsi="Arial" w:cs="Arial"/>
                <w:b/>
                <w:bCs/>
                <w:sz w:val="18"/>
                <w:szCs w:val="18"/>
                <w:cs/>
              </w:rPr>
              <w:t>2024</w:t>
            </w:r>
          </w:p>
        </w:tc>
      </w:tr>
      <w:tr w:rsidR="000747EA" w:rsidRPr="002151EE" w14:paraId="5D6D3B83" w14:textId="77777777" w:rsidTr="000747EA">
        <w:trPr>
          <w:tblHeader/>
        </w:trPr>
        <w:tc>
          <w:tcPr>
            <w:tcW w:w="2835" w:type="dxa"/>
            <w:vAlign w:val="bottom"/>
          </w:tcPr>
          <w:p w14:paraId="1DAA963F" w14:textId="77777777" w:rsidR="000747EA" w:rsidRPr="002151EE" w:rsidRDefault="000747EA">
            <w:pPr>
              <w:ind w:left="-101"/>
              <w:rPr>
                <w:rFonts w:ascii="Arial" w:eastAsia="Browallia New" w:hAnsi="Arial" w:cs="Arial"/>
                <w:sz w:val="18"/>
                <w:szCs w:val="18"/>
              </w:rPr>
            </w:pPr>
          </w:p>
        </w:tc>
        <w:tc>
          <w:tcPr>
            <w:tcW w:w="1418" w:type="dxa"/>
            <w:tcBorders>
              <w:top w:val="single" w:sz="4" w:space="0" w:color="auto"/>
            </w:tcBorders>
            <w:vAlign w:val="bottom"/>
          </w:tcPr>
          <w:p w14:paraId="3452A656"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Transportation services business</w:t>
            </w:r>
          </w:p>
        </w:tc>
        <w:tc>
          <w:tcPr>
            <w:tcW w:w="1336" w:type="dxa"/>
            <w:tcBorders>
              <w:top w:val="single" w:sz="4" w:space="0" w:color="auto"/>
            </w:tcBorders>
            <w:vAlign w:val="bottom"/>
          </w:tcPr>
          <w:p w14:paraId="61C3F49A"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Container depot services business</w:t>
            </w:r>
          </w:p>
        </w:tc>
        <w:tc>
          <w:tcPr>
            <w:tcW w:w="1291" w:type="dxa"/>
            <w:tcBorders>
              <w:top w:val="single" w:sz="4" w:space="0" w:color="auto"/>
            </w:tcBorders>
            <w:vAlign w:val="bottom"/>
          </w:tcPr>
          <w:p w14:paraId="358B9D19"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Warehouse rental business</w:t>
            </w:r>
          </w:p>
        </w:tc>
        <w:tc>
          <w:tcPr>
            <w:tcW w:w="1291" w:type="dxa"/>
            <w:tcBorders>
              <w:top w:val="single" w:sz="4" w:space="0" w:color="auto"/>
            </w:tcBorders>
            <w:vAlign w:val="bottom"/>
          </w:tcPr>
          <w:p w14:paraId="4816AA2A" w14:textId="77777777" w:rsidR="000747EA" w:rsidRPr="002151EE" w:rsidRDefault="000747EA">
            <w:pPr>
              <w:ind w:right="-72"/>
              <w:jc w:val="right"/>
              <w:rPr>
                <w:rFonts w:ascii="Arial" w:eastAsia="Browallia New" w:hAnsi="Arial" w:cs="Arial"/>
                <w:b/>
                <w:bCs/>
                <w:sz w:val="18"/>
                <w:szCs w:val="18"/>
              </w:rPr>
            </w:pPr>
            <w:r w:rsidRPr="002151EE">
              <w:rPr>
                <w:rFonts w:ascii="Arial" w:eastAsia="Browallia New" w:hAnsi="Arial" w:cs="Arial"/>
                <w:b/>
                <w:bCs/>
                <w:sz w:val="18"/>
                <w:szCs w:val="18"/>
              </w:rPr>
              <w:t>Freight forwarder services</w:t>
            </w:r>
          </w:p>
          <w:p w14:paraId="288ADE2F"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business</w:t>
            </w:r>
          </w:p>
        </w:tc>
        <w:tc>
          <w:tcPr>
            <w:tcW w:w="1295" w:type="dxa"/>
            <w:tcBorders>
              <w:top w:val="single" w:sz="4" w:space="0" w:color="auto"/>
            </w:tcBorders>
            <w:vAlign w:val="bottom"/>
          </w:tcPr>
          <w:p w14:paraId="727A6B24"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Total</w:t>
            </w:r>
          </w:p>
        </w:tc>
      </w:tr>
      <w:tr w:rsidR="000747EA" w:rsidRPr="002151EE" w14:paraId="0FF8779F" w14:textId="77777777" w:rsidTr="000747EA">
        <w:trPr>
          <w:tblHeader/>
        </w:trPr>
        <w:tc>
          <w:tcPr>
            <w:tcW w:w="2835" w:type="dxa"/>
            <w:vAlign w:val="bottom"/>
          </w:tcPr>
          <w:p w14:paraId="4290FF1C" w14:textId="77777777" w:rsidR="000747EA" w:rsidRPr="002151EE" w:rsidRDefault="000747EA">
            <w:pPr>
              <w:ind w:left="-101"/>
              <w:rPr>
                <w:rFonts w:ascii="Arial" w:eastAsia="Browallia New" w:hAnsi="Arial" w:cs="Arial"/>
                <w:sz w:val="18"/>
                <w:szCs w:val="18"/>
              </w:rPr>
            </w:pPr>
          </w:p>
        </w:tc>
        <w:tc>
          <w:tcPr>
            <w:tcW w:w="1418" w:type="dxa"/>
            <w:tcBorders>
              <w:bottom w:val="single" w:sz="4" w:space="0" w:color="auto"/>
            </w:tcBorders>
            <w:vAlign w:val="center"/>
          </w:tcPr>
          <w:p w14:paraId="4F97ABF0" w14:textId="77777777" w:rsidR="000747EA" w:rsidRPr="002151EE" w:rsidRDefault="000747EA">
            <w:pPr>
              <w:tabs>
                <w:tab w:val="left" w:pos="-72"/>
              </w:tabs>
              <w:ind w:right="-72"/>
              <w:jc w:val="right"/>
              <w:rPr>
                <w:rFonts w:ascii="Arial" w:eastAsia="Browallia New" w:hAnsi="Arial" w:cs="Arial"/>
                <w:bCs/>
                <w:sz w:val="18"/>
                <w:szCs w:val="18"/>
              </w:rPr>
            </w:pPr>
            <w:r w:rsidRPr="002151EE">
              <w:rPr>
                <w:rFonts w:ascii="Arial" w:eastAsia="Browallia New" w:hAnsi="Arial" w:cs="Arial"/>
                <w:b/>
                <w:bCs/>
                <w:sz w:val="18"/>
                <w:szCs w:val="18"/>
              </w:rPr>
              <w:t>Baht</w:t>
            </w:r>
          </w:p>
        </w:tc>
        <w:tc>
          <w:tcPr>
            <w:tcW w:w="1336" w:type="dxa"/>
            <w:tcBorders>
              <w:bottom w:val="single" w:sz="4" w:space="0" w:color="auto"/>
            </w:tcBorders>
            <w:vAlign w:val="center"/>
          </w:tcPr>
          <w:p w14:paraId="08ABFD11" w14:textId="77777777" w:rsidR="000747EA" w:rsidRPr="002151EE" w:rsidRDefault="000747EA">
            <w:pPr>
              <w:tabs>
                <w:tab w:val="left" w:pos="-72"/>
              </w:tabs>
              <w:ind w:right="-72"/>
              <w:jc w:val="right"/>
              <w:rPr>
                <w:rFonts w:ascii="Arial" w:eastAsia="Browallia New" w:hAnsi="Arial" w:cs="Arial"/>
                <w:b/>
                <w:sz w:val="18"/>
                <w:szCs w:val="18"/>
              </w:rPr>
            </w:pPr>
            <w:r w:rsidRPr="002151EE">
              <w:rPr>
                <w:rFonts w:ascii="Arial" w:eastAsia="Browallia New" w:hAnsi="Arial" w:cs="Arial"/>
                <w:b/>
                <w:bCs/>
                <w:sz w:val="18"/>
                <w:szCs w:val="18"/>
              </w:rPr>
              <w:t>Baht</w:t>
            </w:r>
          </w:p>
        </w:tc>
        <w:tc>
          <w:tcPr>
            <w:tcW w:w="1291" w:type="dxa"/>
            <w:tcBorders>
              <w:bottom w:val="single" w:sz="4" w:space="0" w:color="auto"/>
            </w:tcBorders>
            <w:vAlign w:val="center"/>
          </w:tcPr>
          <w:p w14:paraId="491837B6" w14:textId="77777777" w:rsidR="000747EA" w:rsidRPr="002151EE" w:rsidRDefault="000747EA">
            <w:pPr>
              <w:tabs>
                <w:tab w:val="left" w:pos="-72"/>
              </w:tabs>
              <w:ind w:right="-72"/>
              <w:jc w:val="right"/>
              <w:rPr>
                <w:rFonts w:ascii="Arial" w:eastAsia="Browallia New" w:hAnsi="Arial" w:cs="Arial"/>
                <w:b/>
                <w:sz w:val="18"/>
                <w:szCs w:val="18"/>
              </w:rPr>
            </w:pPr>
            <w:r w:rsidRPr="002151EE">
              <w:rPr>
                <w:rFonts w:ascii="Arial" w:eastAsia="Browallia New" w:hAnsi="Arial" w:cs="Arial"/>
                <w:b/>
                <w:bCs/>
                <w:sz w:val="18"/>
                <w:szCs w:val="18"/>
              </w:rPr>
              <w:t>Baht</w:t>
            </w:r>
          </w:p>
        </w:tc>
        <w:tc>
          <w:tcPr>
            <w:tcW w:w="1291" w:type="dxa"/>
            <w:tcBorders>
              <w:bottom w:val="single" w:sz="4" w:space="0" w:color="auto"/>
            </w:tcBorders>
            <w:vAlign w:val="center"/>
          </w:tcPr>
          <w:p w14:paraId="411E2658" w14:textId="77777777" w:rsidR="000747EA" w:rsidRPr="002151EE" w:rsidRDefault="000747EA">
            <w:pPr>
              <w:tabs>
                <w:tab w:val="left" w:pos="-72"/>
              </w:tabs>
              <w:ind w:right="-72"/>
              <w:jc w:val="right"/>
              <w:rPr>
                <w:rFonts w:ascii="Arial" w:eastAsia="Browallia New" w:hAnsi="Arial" w:cs="Arial"/>
                <w:b/>
                <w:sz w:val="18"/>
                <w:szCs w:val="18"/>
              </w:rPr>
            </w:pPr>
            <w:r w:rsidRPr="002151EE">
              <w:rPr>
                <w:rFonts w:ascii="Arial" w:eastAsia="Browallia New" w:hAnsi="Arial" w:cs="Arial"/>
                <w:b/>
                <w:bCs/>
                <w:sz w:val="18"/>
                <w:szCs w:val="18"/>
              </w:rPr>
              <w:t>Baht</w:t>
            </w:r>
          </w:p>
        </w:tc>
        <w:tc>
          <w:tcPr>
            <w:tcW w:w="1295" w:type="dxa"/>
            <w:tcBorders>
              <w:bottom w:val="single" w:sz="4" w:space="0" w:color="auto"/>
            </w:tcBorders>
            <w:vAlign w:val="center"/>
          </w:tcPr>
          <w:p w14:paraId="3CB1E705" w14:textId="77777777" w:rsidR="000747EA" w:rsidRPr="002151EE" w:rsidRDefault="000747EA">
            <w:pPr>
              <w:tabs>
                <w:tab w:val="left" w:pos="-72"/>
              </w:tabs>
              <w:ind w:right="-72"/>
              <w:jc w:val="right"/>
              <w:rPr>
                <w:rFonts w:ascii="Arial" w:eastAsia="Browallia New" w:hAnsi="Arial" w:cs="Arial"/>
                <w:b/>
                <w:sz w:val="18"/>
                <w:szCs w:val="18"/>
              </w:rPr>
            </w:pPr>
            <w:r w:rsidRPr="002151EE">
              <w:rPr>
                <w:rFonts w:ascii="Arial" w:eastAsia="Browallia New" w:hAnsi="Arial" w:cs="Arial"/>
                <w:b/>
                <w:bCs/>
                <w:sz w:val="18"/>
                <w:szCs w:val="18"/>
              </w:rPr>
              <w:t>Baht</w:t>
            </w:r>
          </w:p>
        </w:tc>
      </w:tr>
      <w:tr w:rsidR="000747EA" w:rsidRPr="002151EE" w14:paraId="119B5E92" w14:textId="77777777" w:rsidTr="00BE165A">
        <w:trPr>
          <w:trHeight w:val="70"/>
          <w:tblHeader/>
        </w:trPr>
        <w:tc>
          <w:tcPr>
            <w:tcW w:w="2835" w:type="dxa"/>
            <w:vAlign w:val="bottom"/>
          </w:tcPr>
          <w:p w14:paraId="4A11C935" w14:textId="77777777" w:rsidR="000747EA" w:rsidRPr="002151EE" w:rsidRDefault="000747EA">
            <w:pPr>
              <w:rPr>
                <w:rFonts w:ascii="Arial" w:eastAsia="Browallia New" w:hAnsi="Arial" w:cs="Arial"/>
                <w:sz w:val="8"/>
                <w:szCs w:val="8"/>
              </w:rPr>
            </w:pPr>
          </w:p>
        </w:tc>
        <w:tc>
          <w:tcPr>
            <w:tcW w:w="1418" w:type="dxa"/>
            <w:tcBorders>
              <w:top w:val="single" w:sz="4" w:space="0" w:color="auto"/>
            </w:tcBorders>
          </w:tcPr>
          <w:p w14:paraId="2760C3CE" w14:textId="77777777" w:rsidR="000747EA" w:rsidRPr="002151EE" w:rsidRDefault="000747EA">
            <w:pPr>
              <w:rPr>
                <w:rFonts w:ascii="Arial" w:eastAsia="Browallia New" w:hAnsi="Arial" w:cs="Arial"/>
                <w:sz w:val="8"/>
                <w:szCs w:val="8"/>
              </w:rPr>
            </w:pPr>
          </w:p>
        </w:tc>
        <w:tc>
          <w:tcPr>
            <w:tcW w:w="1336" w:type="dxa"/>
            <w:tcBorders>
              <w:top w:val="single" w:sz="4" w:space="0" w:color="auto"/>
            </w:tcBorders>
            <w:vAlign w:val="bottom"/>
          </w:tcPr>
          <w:p w14:paraId="46448F9A" w14:textId="77777777" w:rsidR="000747EA" w:rsidRPr="002151EE" w:rsidRDefault="000747EA">
            <w:pPr>
              <w:rPr>
                <w:rFonts w:ascii="Arial" w:eastAsia="Browallia New" w:hAnsi="Arial" w:cs="Arial"/>
                <w:sz w:val="8"/>
                <w:szCs w:val="8"/>
              </w:rPr>
            </w:pPr>
          </w:p>
        </w:tc>
        <w:tc>
          <w:tcPr>
            <w:tcW w:w="1291" w:type="dxa"/>
            <w:tcBorders>
              <w:top w:val="single" w:sz="4" w:space="0" w:color="auto"/>
            </w:tcBorders>
            <w:vAlign w:val="bottom"/>
          </w:tcPr>
          <w:p w14:paraId="4F45D1A6" w14:textId="77777777" w:rsidR="000747EA" w:rsidRPr="002151EE" w:rsidRDefault="000747EA">
            <w:pPr>
              <w:rPr>
                <w:rFonts w:ascii="Arial" w:eastAsia="Browallia New" w:hAnsi="Arial" w:cs="Arial"/>
                <w:sz w:val="8"/>
                <w:szCs w:val="8"/>
              </w:rPr>
            </w:pPr>
          </w:p>
        </w:tc>
        <w:tc>
          <w:tcPr>
            <w:tcW w:w="1291" w:type="dxa"/>
            <w:tcBorders>
              <w:top w:val="single" w:sz="4" w:space="0" w:color="auto"/>
            </w:tcBorders>
          </w:tcPr>
          <w:p w14:paraId="4488AAD1" w14:textId="77777777" w:rsidR="000747EA" w:rsidRPr="002151EE" w:rsidRDefault="000747EA">
            <w:pPr>
              <w:rPr>
                <w:rFonts w:ascii="Arial" w:eastAsia="Browallia New" w:hAnsi="Arial" w:cs="Arial"/>
                <w:sz w:val="8"/>
                <w:szCs w:val="8"/>
              </w:rPr>
            </w:pPr>
          </w:p>
        </w:tc>
        <w:tc>
          <w:tcPr>
            <w:tcW w:w="1295" w:type="dxa"/>
            <w:tcBorders>
              <w:top w:val="single" w:sz="4" w:space="0" w:color="auto"/>
            </w:tcBorders>
          </w:tcPr>
          <w:p w14:paraId="4A0DE1C7" w14:textId="77777777" w:rsidR="000747EA" w:rsidRPr="002151EE" w:rsidRDefault="000747EA">
            <w:pPr>
              <w:rPr>
                <w:rFonts w:ascii="Arial" w:eastAsia="Browallia New" w:hAnsi="Arial" w:cs="Arial"/>
                <w:sz w:val="8"/>
                <w:szCs w:val="8"/>
              </w:rPr>
            </w:pPr>
          </w:p>
        </w:tc>
      </w:tr>
      <w:tr w:rsidR="000747EA" w:rsidRPr="002151EE" w14:paraId="6C7F0D0A" w14:textId="77777777" w:rsidTr="000747EA">
        <w:tc>
          <w:tcPr>
            <w:tcW w:w="2835" w:type="dxa"/>
            <w:vAlign w:val="center"/>
          </w:tcPr>
          <w:p w14:paraId="1087C143"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Revenue</w:t>
            </w:r>
          </w:p>
        </w:tc>
        <w:tc>
          <w:tcPr>
            <w:tcW w:w="1418" w:type="dxa"/>
            <w:tcBorders>
              <w:top w:val="nil"/>
              <w:left w:val="nil"/>
              <w:right w:val="nil"/>
            </w:tcBorders>
            <w:vAlign w:val="center"/>
          </w:tcPr>
          <w:p w14:paraId="430DDFFC" w14:textId="77777777" w:rsidR="000747EA" w:rsidRPr="002151EE" w:rsidRDefault="000747EA">
            <w:pPr>
              <w:ind w:right="-72"/>
              <w:jc w:val="right"/>
              <w:rPr>
                <w:rFonts w:ascii="Arial" w:hAnsi="Arial" w:cs="Arial"/>
                <w:sz w:val="18"/>
                <w:szCs w:val="18"/>
                <w:cs/>
              </w:rPr>
            </w:pPr>
            <w:r w:rsidRPr="002151EE">
              <w:rPr>
                <w:rFonts w:ascii="Arial" w:hAnsi="Arial" w:cs="Arial"/>
                <w:sz w:val="18"/>
                <w:szCs w:val="18"/>
              </w:rPr>
              <w:t>118,921,948</w:t>
            </w:r>
          </w:p>
        </w:tc>
        <w:tc>
          <w:tcPr>
            <w:tcW w:w="1336" w:type="dxa"/>
            <w:tcBorders>
              <w:top w:val="nil"/>
              <w:left w:val="nil"/>
              <w:right w:val="nil"/>
            </w:tcBorders>
            <w:vAlign w:val="center"/>
          </w:tcPr>
          <w:p w14:paraId="0656ACAE"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72,091,575</w:t>
            </w:r>
          </w:p>
        </w:tc>
        <w:tc>
          <w:tcPr>
            <w:tcW w:w="1291" w:type="dxa"/>
            <w:tcBorders>
              <w:top w:val="nil"/>
              <w:left w:val="nil"/>
              <w:right w:val="nil"/>
            </w:tcBorders>
            <w:vAlign w:val="center"/>
          </w:tcPr>
          <w:p w14:paraId="462B326D"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7,366,584</w:t>
            </w:r>
          </w:p>
        </w:tc>
        <w:tc>
          <w:tcPr>
            <w:tcW w:w="1291" w:type="dxa"/>
            <w:tcBorders>
              <w:top w:val="nil"/>
              <w:left w:val="nil"/>
              <w:right w:val="nil"/>
            </w:tcBorders>
            <w:vAlign w:val="center"/>
          </w:tcPr>
          <w:p w14:paraId="023A67AD"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37,434,336</w:t>
            </w:r>
          </w:p>
        </w:tc>
        <w:tc>
          <w:tcPr>
            <w:tcW w:w="1295" w:type="dxa"/>
            <w:tcBorders>
              <w:top w:val="nil"/>
              <w:left w:val="nil"/>
              <w:right w:val="nil"/>
            </w:tcBorders>
            <w:vAlign w:val="center"/>
          </w:tcPr>
          <w:p w14:paraId="15A816CA"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235,814,443</w:t>
            </w:r>
          </w:p>
        </w:tc>
      </w:tr>
      <w:tr w:rsidR="000747EA" w:rsidRPr="002151EE" w14:paraId="33375EE8" w14:textId="77777777" w:rsidTr="000747EA">
        <w:tc>
          <w:tcPr>
            <w:tcW w:w="2835" w:type="dxa"/>
            <w:vAlign w:val="center"/>
          </w:tcPr>
          <w:p w14:paraId="61241851" w14:textId="77777777" w:rsidR="000747EA" w:rsidRPr="002151EE" w:rsidRDefault="000747EA">
            <w:pPr>
              <w:ind w:left="-101"/>
              <w:rPr>
                <w:rFonts w:ascii="Arial" w:eastAsia="Browallia New" w:hAnsi="Arial" w:cs="Arial"/>
                <w:sz w:val="18"/>
                <w:szCs w:val="18"/>
              </w:rPr>
            </w:pPr>
            <w:r w:rsidRPr="002151EE">
              <w:rPr>
                <w:rFonts w:ascii="Arial" w:eastAsia="Browallia New" w:hAnsi="Arial" w:cs="Arial"/>
                <w:sz w:val="18"/>
                <w:szCs w:val="18"/>
                <w:u w:val="single"/>
              </w:rPr>
              <w:t>Less</w:t>
            </w:r>
            <w:r w:rsidRPr="002151EE">
              <w:rPr>
                <w:rFonts w:ascii="Arial" w:eastAsia="Browallia New" w:hAnsi="Arial" w:cs="Arial"/>
                <w:sz w:val="18"/>
                <w:szCs w:val="18"/>
              </w:rPr>
              <w:t xml:space="preserve">  Inter-segment revenue</w:t>
            </w:r>
          </w:p>
        </w:tc>
        <w:tc>
          <w:tcPr>
            <w:tcW w:w="1418" w:type="dxa"/>
            <w:tcBorders>
              <w:top w:val="nil"/>
              <w:left w:val="nil"/>
              <w:bottom w:val="single" w:sz="4" w:space="0" w:color="auto"/>
              <w:right w:val="nil"/>
            </w:tcBorders>
            <w:vAlign w:val="center"/>
          </w:tcPr>
          <w:p w14:paraId="40C5B39E" w14:textId="77777777" w:rsidR="000747EA" w:rsidRPr="002151EE" w:rsidRDefault="000747EA">
            <w:pPr>
              <w:ind w:right="-72"/>
              <w:jc w:val="right"/>
              <w:rPr>
                <w:rFonts w:ascii="Arial" w:hAnsi="Arial" w:cs="Arial"/>
                <w:sz w:val="18"/>
                <w:szCs w:val="18"/>
                <w:cs/>
              </w:rPr>
            </w:pPr>
            <w:r w:rsidRPr="002151EE">
              <w:rPr>
                <w:rFonts w:ascii="Arial" w:hAnsi="Arial" w:cs="Arial"/>
                <w:sz w:val="18"/>
                <w:szCs w:val="18"/>
              </w:rPr>
              <w:t>(1,591,417)</w:t>
            </w:r>
          </w:p>
        </w:tc>
        <w:tc>
          <w:tcPr>
            <w:tcW w:w="1336" w:type="dxa"/>
            <w:tcBorders>
              <w:top w:val="nil"/>
              <w:left w:val="nil"/>
              <w:bottom w:val="single" w:sz="4" w:space="0" w:color="auto"/>
              <w:right w:val="nil"/>
            </w:tcBorders>
            <w:vAlign w:val="center"/>
          </w:tcPr>
          <w:p w14:paraId="7B888638"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(589,602)</w:t>
            </w:r>
          </w:p>
        </w:tc>
        <w:tc>
          <w:tcPr>
            <w:tcW w:w="1291" w:type="dxa"/>
            <w:tcBorders>
              <w:top w:val="nil"/>
              <w:left w:val="nil"/>
              <w:bottom w:val="single" w:sz="4" w:space="0" w:color="auto"/>
              <w:right w:val="nil"/>
            </w:tcBorders>
            <w:vAlign w:val="center"/>
          </w:tcPr>
          <w:p w14:paraId="3F91F9AC"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w:t>
            </w:r>
          </w:p>
        </w:tc>
        <w:tc>
          <w:tcPr>
            <w:tcW w:w="1291" w:type="dxa"/>
            <w:tcBorders>
              <w:top w:val="nil"/>
              <w:left w:val="nil"/>
              <w:bottom w:val="single" w:sz="4" w:space="0" w:color="auto"/>
              <w:right w:val="nil"/>
            </w:tcBorders>
            <w:vAlign w:val="center"/>
          </w:tcPr>
          <w:p w14:paraId="5E24018A"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w:t>
            </w:r>
          </w:p>
        </w:tc>
        <w:tc>
          <w:tcPr>
            <w:tcW w:w="1295" w:type="dxa"/>
            <w:tcBorders>
              <w:top w:val="nil"/>
              <w:left w:val="nil"/>
              <w:bottom w:val="single" w:sz="4" w:space="0" w:color="auto"/>
              <w:right w:val="nil"/>
            </w:tcBorders>
            <w:vAlign w:val="center"/>
          </w:tcPr>
          <w:p w14:paraId="265C04F8"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(2,181,019)</w:t>
            </w:r>
          </w:p>
        </w:tc>
      </w:tr>
      <w:tr w:rsidR="000747EA" w:rsidRPr="002151EE" w14:paraId="5EBCB3B7" w14:textId="77777777" w:rsidTr="000747EA">
        <w:tc>
          <w:tcPr>
            <w:tcW w:w="2835" w:type="dxa"/>
            <w:vAlign w:val="center"/>
          </w:tcPr>
          <w:p w14:paraId="6E40C8B0" w14:textId="77777777" w:rsidR="000747EA" w:rsidRPr="002151EE" w:rsidRDefault="000747EA" w:rsidP="000747EA">
            <w:pPr>
              <w:rPr>
                <w:rFonts w:ascii="Arial" w:eastAsia="Browallia New" w:hAnsi="Arial" w:cs="Arial"/>
                <w:sz w:val="8"/>
                <w:szCs w:val="8"/>
              </w:rPr>
            </w:pPr>
          </w:p>
        </w:tc>
        <w:tc>
          <w:tcPr>
            <w:tcW w:w="1418" w:type="dxa"/>
            <w:tcBorders>
              <w:top w:val="nil"/>
              <w:left w:val="nil"/>
              <w:right w:val="nil"/>
            </w:tcBorders>
            <w:vAlign w:val="center"/>
          </w:tcPr>
          <w:p w14:paraId="4660030B" w14:textId="77777777" w:rsidR="000747EA" w:rsidRPr="002151EE" w:rsidRDefault="000747EA" w:rsidP="0026704F">
            <w:pPr>
              <w:ind w:right="-72"/>
              <w:jc w:val="right"/>
              <w:rPr>
                <w:rFonts w:ascii="Arial" w:hAnsi="Arial" w:cs="Arial"/>
                <w:sz w:val="8"/>
                <w:szCs w:val="8"/>
              </w:rPr>
            </w:pPr>
          </w:p>
        </w:tc>
        <w:tc>
          <w:tcPr>
            <w:tcW w:w="1336" w:type="dxa"/>
            <w:tcBorders>
              <w:top w:val="nil"/>
              <w:left w:val="nil"/>
              <w:right w:val="nil"/>
            </w:tcBorders>
            <w:vAlign w:val="center"/>
          </w:tcPr>
          <w:p w14:paraId="6C61A79E" w14:textId="77777777" w:rsidR="000747EA" w:rsidRPr="002151EE" w:rsidRDefault="000747EA" w:rsidP="0026704F">
            <w:pPr>
              <w:ind w:right="-72"/>
              <w:jc w:val="right"/>
              <w:rPr>
                <w:rFonts w:ascii="Arial" w:hAnsi="Arial" w:cs="Arial"/>
                <w:sz w:val="8"/>
                <w:szCs w:val="8"/>
              </w:rPr>
            </w:pPr>
          </w:p>
        </w:tc>
        <w:tc>
          <w:tcPr>
            <w:tcW w:w="1291" w:type="dxa"/>
            <w:tcBorders>
              <w:top w:val="nil"/>
              <w:left w:val="nil"/>
              <w:right w:val="nil"/>
            </w:tcBorders>
            <w:vAlign w:val="center"/>
          </w:tcPr>
          <w:p w14:paraId="79684471" w14:textId="77777777" w:rsidR="000747EA" w:rsidRPr="002151EE" w:rsidRDefault="000747EA" w:rsidP="0026704F">
            <w:pPr>
              <w:ind w:right="-72"/>
              <w:jc w:val="right"/>
              <w:rPr>
                <w:rFonts w:ascii="Arial" w:hAnsi="Arial" w:cs="Arial"/>
                <w:sz w:val="8"/>
                <w:szCs w:val="8"/>
              </w:rPr>
            </w:pPr>
          </w:p>
        </w:tc>
        <w:tc>
          <w:tcPr>
            <w:tcW w:w="1291" w:type="dxa"/>
            <w:tcBorders>
              <w:top w:val="nil"/>
              <w:left w:val="nil"/>
              <w:right w:val="nil"/>
            </w:tcBorders>
            <w:vAlign w:val="center"/>
          </w:tcPr>
          <w:p w14:paraId="3016A08F" w14:textId="77777777" w:rsidR="000747EA" w:rsidRPr="002151EE" w:rsidRDefault="000747EA" w:rsidP="0026704F">
            <w:pPr>
              <w:ind w:right="-72"/>
              <w:jc w:val="right"/>
              <w:rPr>
                <w:rFonts w:ascii="Arial" w:hAnsi="Arial" w:cs="Arial"/>
                <w:sz w:val="8"/>
                <w:szCs w:val="8"/>
              </w:rPr>
            </w:pPr>
          </w:p>
        </w:tc>
        <w:tc>
          <w:tcPr>
            <w:tcW w:w="1295" w:type="dxa"/>
            <w:tcBorders>
              <w:top w:val="nil"/>
              <w:left w:val="nil"/>
              <w:right w:val="nil"/>
            </w:tcBorders>
            <w:vAlign w:val="center"/>
          </w:tcPr>
          <w:p w14:paraId="6F1A4B03" w14:textId="77777777" w:rsidR="000747EA" w:rsidRPr="002151EE" w:rsidRDefault="000747EA" w:rsidP="0026704F">
            <w:pPr>
              <w:ind w:right="-72"/>
              <w:jc w:val="right"/>
              <w:rPr>
                <w:rFonts w:ascii="Arial" w:hAnsi="Arial" w:cs="Arial"/>
                <w:sz w:val="8"/>
                <w:szCs w:val="8"/>
              </w:rPr>
            </w:pPr>
          </w:p>
        </w:tc>
      </w:tr>
      <w:tr w:rsidR="000747EA" w:rsidRPr="002151EE" w14:paraId="0B434869" w14:textId="77777777" w:rsidTr="000747EA">
        <w:tc>
          <w:tcPr>
            <w:tcW w:w="2835" w:type="dxa"/>
            <w:vAlign w:val="center"/>
          </w:tcPr>
          <w:p w14:paraId="0847569D" w14:textId="77777777" w:rsidR="000747EA" w:rsidRPr="002151EE" w:rsidRDefault="000747EA">
            <w:pPr>
              <w:ind w:left="-101"/>
              <w:rPr>
                <w:rFonts w:ascii="Arial" w:eastAsia="Browallia New" w:hAnsi="Arial" w:cs="Arial"/>
                <w:b/>
                <w:sz w:val="18"/>
                <w:szCs w:val="18"/>
              </w:rPr>
            </w:pPr>
            <w:r w:rsidRPr="002151EE">
              <w:rPr>
                <w:rFonts w:ascii="Arial" w:eastAsia="Browallia New" w:hAnsi="Arial" w:cs="Arial"/>
                <w:b/>
                <w:bCs/>
                <w:sz w:val="18"/>
                <w:szCs w:val="18"/>
              </w:rPr>
              <w:t>Total revenue</w:t>
            </w:r>
          </w:p>
        </w:tc>
        <w:tc>
          <w:tcPr>
            <w:tcW w:w="1418" w:type="dxa"/>
            <w:tcBorders>
              <w:left w:val="nil"/>
              <w:bottom w:val="single" w:sz="4" w:space="0" w:color="auto"/>
              <w:right w:val="nil"/>
            </w:tcBorders>
            <w:vAlign w:val="center"/>
          </w:tcPr>
          <w:p w14:paraId="33D2846D"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117,330,531</w:t>
            </w:r>
          </w:p>
        </w:tc>
        <w:tc>
          <w:tcPr>
            <w:tcW w:w="1336" w:type="dxa"/>
            <w:tcBorders>
              <w:left w:val="nil"/>
              <w:bottom w:val="single" w:sz="4" w:space="0" w:color="auto"/>
              <w:right w:val="nil"/>
            </w:tcBorders>
            <w:vAlign w:val="center"/>
          </w:tcPr>
          <w:p w14:paraId="2E2F16B3"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71,501,973</w:t>
            </w:r>
          </w:p>
        </w:tc>
        <w:tc>
          <w:tcPr>
            <w:tcW w:w="1291" w:type="dxa"/>
            <w:tcBorders>
              <w:left w:val="nil"/>
              <w:bottom w:val="single" w:sz="4" w:space="0" w:color="auto"/>
              <w:right w:val="nil"/>
            </w:tcBorders>
            <w:vAlign w:val="center"/>
          </w:tcPr>
          <w:p w14:paraId="5F86A758"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7,366,584</w:t>
            </w:r>
          </w:p>
        </w:tc>
        <w:tc>
          <w:tcPr>
            <w:tcW w:w="1291" w:type="dxa"/>
            <w:tcBorders>
              <w:left w:val="nil"/>
              <w:bottom w:val="single" w:sz="4" w:space="0" w:color="auto"/>
              <w:right w:val="nil"/>
            </w:tcBorders>
            <w:vAlign w:val="center"/>
          </w:tcPr>
          <w:p w14:paraId="4BCEBE66"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37,434,336</w:t>
            </w:r>
          </w:p>
        </w:tc>
        <w:tc>
          <w:tcPr>
            <w:tcW w:w="1295" w:type="dxa"/>
            <w:tcBorders>
              <w:left w:val="nil"/>
              <w:bottom w:val="single" w:sz="4" w:space="0" w:color="auto"/>
              <w:right w:val="nil"/>
            </w:tcBorders>
            <w:vAlign w:val="center"/>
          </w:tcPr>
          <w:p w14:paraId="556B2A51"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233,633,424</w:t>
            </w:r>
          </w:p>
        </w:tc>
      </w:tr>
      <w:tr w:rsidR="000747EA" w:rsidRPr="002151EE" w14:paraId="40BC0C70" w14:textId="77777777" w:rsidTr="000747EA">
        <w:tc>
          <w:tcPr>
            <w:tcW w:w="2835" w:type="dxa"/>
            <w:vAlign w:val="center"/>
          </w:tcPr>
          <w:p w14:paraId="2F3D9599" w14:textId="77777777" w:rsidR="000747EA" w:rsidRPr="002151EE" w:rsidRDefault="000747EA">
            <w:pPr>
              <w:rPr>
                <w:rFonts w:ascii="Arial" w:eastAsia="Browallia New" w:hAnsi="Arial" w:cs="Arial"/>
                <w:sz w:val="8"/>
                <w:szCs w:val="8"/>
              </w:rPr>
            </w:pPr>
          </w:p>
        </w:tc>
        <w:tc>
          <w:tcPr>
            <w:tcW w:w="1418" w:type="dxa"/>
            <w:tcBorders>
              <w:top w:val="single" w:sz="4" w:space="0" w:color="auto"/>
              <w:left w:val="nil"/>
              <w:right w:val="nil"/>
            </w:tcBorders>
            <w:vAlign w:val="center"/>
          </w:tcPr>
          <w:p w14:paraId="68A0E3EC" w14:textId="77777777" w:rsidR="000747EA" w:rsidRPr="002151EE" w:rsidRDefault="000747EA" w:rsidP="0026704F">
            <w:pPr>
              <w:ind w:right="-72"/>
              <w:jc w:val="right"/>
              <w:rPr>
                <w:rFonts w:ascii="Arial" w:hAnsi="Arial" w:cs="Arial"/>
                <w:sz w:val="8"/>
                <w:szCs w:val="8"/>
              </w:rPr>
            </w:pPr>
          </w:p>
        </w:tc>
        <w:tc>
          <w:tcPr>
            <w:tcW w:w="1336" w:type="dxa"/>
            <w:tcBorders>
              <w:top w:val="single" w:sz="4" w:space="0" w:color="auto"/>
              <w:left w:val="nil"/>
              <w:right w:val="nil"/>
            </w:tcBorders>
            <w:vAlign w:val="center"/>
          </w:tcPr>
          <w:p w14:paraId="7F54D0AA" w14:textId="77777777" w:rsidR="000747EA" w:rsidRPr="002151EE" w:rsidRDefault="000747EA" w:rsidP="0026704F">
            <w:pPr>
              <w:ind w:right="-72"/>
              <w:jc w:val="right"/>
              <w:rPr>
                <w:rFonts w:ascii="Arial" w:hAnsi="Arial" w:cs="Arial"/>
                <w:sz w:val="8"/>
                <w:szCs w:val="8"/>
              </w:rPr>
            </w:pPr>
          </w:p>
        </w:tc>
        <w:tc>
          <w:tcPr>
            <w:tcW w:w="1291" w:type="dxa"/>
            <w:tcBorders>
              <w:top w:val="single" w:sz="4" w:space="0" w:color="auto"/>
              <w:left w:val="nil"/>
              <w:right w:val="nil"/>
            </w:tcBorders>
            <w:vAlign w:val="center"/>
          </w:tcPr>
          <w:p w14:paraId="73D5F43A" w14:textId="77777777" w:rsidR="000747EA" w:rsidRPr="002151EE" w:rsidRDefault="000747EA" w:rsidP="0026704F">
            <w:pPr>
              <w:ind w:right="-72"/>
              <w:jc w:val="right"/>
              <w:rPr>
                <w:rFonts w:ascii="Arial" w:hAnsi="Arial" w:cs="Arial"/>
                <w:sz w:val="8"/>
                <w:szCs w:val="8"/>
              </w:rPr>
            </w:pPr>
          </w:p>
        </w:tc>
        <w:tc>
          <w:tcPr>
            <w:tcW w:w="1291" w:type="dxa"/>
            <w:tcBorders>
              <w:top w:val="single" w:sz="4" w:space="0" w:color="auto"/>
              <w:left w:val="nil"/>
              <w:right w:val="nil"/>
            </w:tcBorders>
            <w:vAlign w:val="center"/>
          </w:tcPr>
          <w:p w14:paraId="7207599E" w14:textId="77777777" w:rsidR="000747EA" w:rsidRPr="002151EE" w:rsidRDefault="000747EA" w:rsidP="0026704F">
            <w:pPr>
              <w:ind w:right="-72"/>
              <w:jc w:val="right"/>
              <w:rPr>
                <w:rFonts w:ascii="Arial" w:hAnsi="Arial" w:cs="Arial"/>
                <w:sz w:val="8"/>
                <w:szCs w:val="8"/>
              </w:rPr>
            </w:pPr>
          </w:p>
        </w:tc>
        <w:tc>
          <w:tcPr>
            <w:tcW w:w="1295" w:type="dxa"/>
            <w:tcBorders>
              <w:top w:val="single" w:sz="4" w:space="0" w:color="auto"/>
              <w:left w:val="nil"/>
              <w:right w:val="nil"/>
            </w:tcBorders>
            <w:vAlign w:val="center"/>
          </w:tcPr>
          <w:p w14:paraId="1F05E8AE" w14:textId="77777777" w:rsidR="000747EA" w:rsidRPr="002151EE" w:rsidRDefault="000747EA" w:rsidP="0026704F">
            <w:pPr>
              <w:ind w:right="-72"/>
              <w:jc w:val="right"/>
              <w:rPr>
                <w:rFonts w:ascii="Arial" w:hAnsi="Arial" w:cs="Arial"/>
                <w:sz w:val="8"/>
                <w:szCs w:val="8"/>
              </w:rPr>
            </w:pPr>
          </w:p>
        </w:tc>
      </w:tr>
      <w:tr w:rsidR="000747EA" w:rsidRPr="002151EE" w14:paraId="62EE7872" w14:textId="77777777" w:rsidTr="000747EA">
        <w:tc>
          <w:tcPr>
            <w:tcW w:w="2835" w:type="dxa"/>
            <w:vAlign w:val="center"/>
          </w:tcPr>
          <w:p w14:paraId="09360B7E"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2151EE">
              <w:rPr>
                <w:rFonts w:ascii="Arial" w:eastAsia="Browallia New" w:hAnsi="Arial" w:cs="Arial"/>
                <w:b/>
                <w:bCs/>
                <w:sz w:val="18"/>
                <w:szCs w:val="18"/>
              </w:rPr>
              <w:t>Gross profit</w:t>
            </w:r>
          </w:p>
        </w:tc>
        <w:tc>
          <w:tcPr>
            <w:tcW w:w="1418" w:type="dxa"/>
            <w:tcBorders>
              <w:top w:val="nil"/>
              <w:left w:val="nil"/>
              <w:bottom w:val="single" w:sz="4" w:space="0" w:color="auto"/>
              <w:right w:val="nil"/>
            </w:tcBorders>
            <w:vAlign w:val="center"/>
          </w:tcPr>
          <w:p w14:paraId="79639C57"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12,763,505</w:t>
            </w:r>
          </w:p>
        </w:tc>
        <w:tc>
          <w:tcPr>
            <w:tcW w:w="1336" w:type="dxa"/>
            <w:tcBorders>
              <w:top w:val="nil"/>
              <w:left w:val="nil"/>
              <w:bottom w:val="single" w:sz="4" w:space="0" w:color="auto"/>
              <w:right w:val="nil"/>
            </w:tcBorders>
            <w:vAlign w:val="center"/>
          </w:tcPr>
          <w:p w14:paraId="7D719EF4"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26,301,427</w:t>
            </w:r>
          </w:p>
        </w:tc>
        <w:tc>
          <w:tcPr>
            <w:tcW w:w="1291" w:type="dxa"/>
            <w:tcBorders>
              <w:top w:val="nil"/>
              <w:left w:val="nil"/>
              <w:bottom w:val="single" w:sz="4" w:space="0" w:color="auto"/>
              <w:right w:val="nil"/>
            </w:tcBorders>
            <w:vAlign w:val="center"/>
          </w:tcPr>
          <w:p w14:paraId="0AEBDF78"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5,298,689</w:t>
            </w:r>
          </w:p>
        </w:tc>
        <w:tc>
          <w:tcPr>
            <w:tcW w:w="1291" w:type="dxa"/>
            <w:tcBorders>
              <w:top w:val="nil"/>
              <w:left w:val="nil"/>
              <w:bottom w:val="single" w:sz="4" w:space="0" w:color="auto"/>
              <w:right w:val="nil"/>
            </w:tcBorders>
            <w:vAlign w:val="center"/>
          </w:tcPr>
          <w:p w14:paraId="15E8B691"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6,964,461</w:t>
            </w:r>
          </w:p>
        </w:tc>
        <w:tc>
          <w:tcPr>
            <w:tcW w:w="1295" w:type="dxa"/>
            <w:tcBorders>
              <w:top w:val="nil"/>
              <w:left w:val="nil"/>
              <w:bottom w:val="single" w:sz="4" w:space="0" w:color="auto"/>
              <w:right w:val="nil"/>
            </w:tcBorders>
            <w:vAlign w:val="center"/>
          </w:tcPr>
          <w:p w14:paraId="1BB0A674"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51,328,082</w:t>
            </w:r>
          </w:p>
        </w:tc>
      </w:tr>
      <w:tr w:rsidR="000747EA" w:rsidRPr="002151EE" w14:paraId="2EE2BB5C" w14:textId="77777777" w:rsidTr="000747EA">
        <w:tc>
          <w:tcPr>
            <w:tcW w:w="2835" w:type="dxa"/>
            <w:vAlign w:val="center"/>
          </w:tcPr>
          <w:p w14:paraId="718F921D" w14:textId="77777777" w:rsidR="000747EA" w:rsidRPr="002151EE" w:rsidRDefault="000747EA">
            <w:pPr>
              <w:rPr>
                <w:rFonts w:ascii="Arial" w:eastAsia="Browallia New" w:hAnsi="Arial" w:cs="Arial"/>
                <w:sz w:val="14"/>
                <w:szCs w:val="14"/>
              </w:rPr>
            </w:pPr>
          </w:p>
        </w:tc>
        <w:tc>
          <w:tcPr>
            <w:tcW w:w="1418" w:type="dxa"/>
            <w:tcBorders>
              <w:top w:val="single" w:sz="4" w:space="0" w:color="auto"/>
              <w:left w:val="nil"/>
              <w:bottom w:val="nil"/>
              <w:right w:val="nil"/>
            </w:tcBorders>
            <w:vAlign w:val="center"/>
          </w:tcPr>
          <w:p w14:paraId="2BE56789" w14:textId="77777777" w:rsidR="000747EA" w:rsidRPr="002151EE" w:rsidRDefault="000747EA" w:rsidP="0026704F">
            <w:pPr>
              <w:ind w:right="-72"/>
              <w:jc w:val="right"/>
              <w:rPr>
                <w:rFonts w:ascii="Arial" w:hAnsi="Arial" w:cs="Arial"/>
                <w:sz w:val="18"/>
                <w:szCs w:val="18"/>
              </w:rPr>
            </w:pPr>
          </w:p>
        </w:tc>
        <w:tc>
          <w:tcPr>
            <w:tcW w:w="1336" w:type="dxa"/>
            <w:tcBorders>
              <w:top w:val="single" w:sz="4" w:space="0" w:color="auto"/>
              <w:left w:val="nil"/>
              <w:bottom w:val="nil"/>
              <w:right w:val="nil"/>
            </w:tcBorders>
            <w:vAlign w:val="center"/>
          </w:tcPr>
          <w:p w14:paraId="1AC1B622" w14:textId="77777777" w:rsidR="000747EA" w:rsidRPr="002151EE" w:rsidRDefault="000747EA" w:rsidP="0026704F">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1474F525" w14:textId="77777777" w:rsidR="000747EA" w:rsidRPr="002151EE" w:rsidRDefault="000747EA" w:rsidP="0026704F">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65ED4828" w14:textId="77777777" w:rsidR="000747EA" w:rsidRPr="002151EE" w:rsidRDefault="000747EA" w:rsidP="0026704F">
            <w:pPr>
              <w:ind w:right="-72"/>
              <w:jc w:val="right"/>
              <w:rPr>
                <w:rFonts w:ascii="Arial" w:hAnsi="Arial" w:cs="Arial"/>
                <w:sz w:val="18"/>
                <w:szCs w:val="18"/>
              </w:rPr>
            </w:pPr>
          </w:p>
        </w:tc>
        <w:tc>
          <w:tcPr>
            <w:tcW w:w="1295" w:type="dxa"/>
            <w:tcBorders>
              <w:top w:val="single" w:sz="4" w:space="0" w:color="auto"/>
              <w:left w:val="nil"/>
              <w:bottom w:val="nil"/>
              <w:right w:val="nil"/>
            </w:tcBorders>
            <w:vAlign w:val="center"/>
          </w:tcPr>
          <w:p w14:paraId="5AF61DD1" w14:textId="77777777" w:rsidR="000747EA" w:rsidRPr="002151EE" w:rsidRDefault="000747EA" w:rsidP="0026704F">
            <w:pPr>
              <w:ind w:right="-72"/>
              <w:jc w:val="right"/>
              <w:rPr>
                <w:rFonts w:ascii="Arial" w:hAnsi="Arial" w:cs="Arial"/>
                <w:sz w:val="18"/>
                <w:szCs w:val="18"/>
              </w:rPr>
            </w:pPr>
          </w:p>
        </w:tc>
      </w:tr>
      <w:tr w:rsidR="000747EA" w:rsidRPr="002151EE" w14:paraId="3BB4EEB8" w14:textId="77777777" w:rsidTr="000747EA">
        <w:tc>
          <w:tcPr>
            <w:tcW w:w="2835" w:type="dxa"/>
            <w:vAlign w:val="center"/>
          </w:tcPr>
          <w:p w14:paraId="4B3A897E"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Other income</w:t>
            </w:r>
          </w:p>
        </w:tc>
        <w:tc>
          <w:tcPr>
            <w:tcW w:w="1418" w:type="dxa"/>
            <w:tcBorders>
              <w:top w:val="nil"/>
              <w:left w:val="nil"/>
              <w:bottom w:val="nil"/>
              <w:right w:val="nil"/>
            </w:tcBorders>
            <w:vAlign w:val="center"/>
          </w:tcPr>
          <w:p w14:paraId="1FB99525"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4,515,302</w:t>
            </w:r>
          </w:p>
        </w:tc>
        <w:tc>
          <w:tcPr>
            <w:tcW w:w="1336" w:type="dxa"/>
            <w:tcBorders>
              <w:top w:val="nil"/>
              <w:left w:val="nil"/>
              <w:bottom w:val="nil"/>
              <w:right w:val="nil"/>
            </w:tcBorders>
            <w:vAlign w:val="center"/>
          </w:tcPr>
          <w:p w14:paraId="2D9B7546"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4,934,212</w:t>
            </w:r>
          </w:p>
        </w:tc>
        <w:tc>
          <w:tcPr>
            <w:tcW w:w="1291" w:type="dxa"/>
            <w:tcBorders>
              <w:top w:val="nil"/>
              <w:left w:val="nil"/>
              <w:bottom w:val="nil"/>
              <w:right w:val="nil"/>
            </w:tcBorders>
            <w:vAlign w:val="center"/>
          </w:tcPr>
          <w:p w14:paraId="3FEEC72F"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854,300</w:t>
            </w:r>
          </w:p>
        </w:tc>
        <w:tc>
          <w:tcPr>
            <w:tcW w:w="1291" w:type="dxa"/>
            <w:tcBorders>
              <w:top w:val="nil"/>
              <w:left w:val="nil"/>
              <w:bottom w:val="nil"/>
              <w:right w:val="nil"/>
            </w:tcBorders>
            <w:vAlign w:val="center"/>
          </w:tcPr>
          <w:p w14:paraId="465C3E39"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58,796</w:t>
            </w:r>
          </w:p>
        </w:tc>
        <w:tc>
          <w:tcPr>
            <w:tcW w:w="1295" w:type="dxa"/>
            <w:tcBorders>
              <w:top w:val="nil"/>
              <w:left w:val="nil"/>
              <w:bottom w:val="nil"/>
              <w:right w:val="nil"/>
            </w:tcBorders>
            <w:vAlign w:val="center"/>
          </w:tcPr>
          <w:p w14:paraId="5BCBFCFA"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10,362,610</w:t>
            </w:r>
          </w:p>
        </w:tc>
      </w:tr>
      <w:tr w:rsidR="000747EA" w:rsidRPr="002151EE" w14:paraId="226C88F2" w14:textId="77777777" w:rsidTr="000747EA">
        <w:tc>
          <w:tcPr>
            <w:tcW w:w="2835" w:type="dxa"/>
            <w:vAlign w:val="center"/>
          </w:tcPr>
          <w:p w14:paraId="2736D1E7"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Selling expenses</w:t>
            </w:r>
          </w:p>
        </w:tc>
        <w:tc>
          <w:tcPr>
            <w:tcW w:w="1418" w:type="dxa"/>
            <w:tcBorders>
              <w:top w:val="nil"/>
              <w:left w:val="nil"/>
              <w:bottom w:val="nil"/>
              <w:right w:val="nil"/>
            </w:tcBorders>
            <w:vAlign w:val="center"/>
          </w:tcPr>
          <w:p w14:paraId="7D1F4236"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(483,220)</w:t>
            </w:r>
          </w:p>
        </w:tc>
        <w:tc>
          <w:tcPr>
            <w:tcW w:w="1336" w:type="dxa"/>
            <w:tcBorders>
              <w:top w:val="nil"/>
              <w:left w:val="nil"/>
              <w:bottom w:val="nil"/>
              <w:right w:val="nil"/>
            </w:tcBorders>
            <w:vAlign w:val="center"/>
          </w:tcPr>
          <w:p w14:paraId="333C13C5"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(48,115)</w:t>
            </w:r>
          </w:p>
        </w:tc>
        <w:tc>
          <w:tcPr>
            <w:tcW w:w="1291" w:type="dxa"/>
            <w:tcBorders>
              <w:top w:val="nil"/>
              <w:left w:val="nil"/>
              <w:bottom w:val="nil"/>
              <w:right w:val="nil"/>
            </w:tcBorders>
            <w:vAlign w:val="center"/>
          </w:tcPr>
          <w:p w14:paraId="22CF33AD"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w:t>
            </w:r>
          </w:p>
        </w:tc>
        <w:tc>
          <w:tcPr>
            <w:tcW w:w="1291" w:type="dxa"/>
            <w:tcBorders>
              <w:top w:val="nil"/>
              <w:left w:val="nil"/>
              <w:bottom w:val="nil"/>
              <w:right w:val="nil"/>
            </w:tcBorders>
            <w:vAlign w:val="center"/>
          </w:tcPr>
          <w:p w14:paraId="01FE35CA"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(3,336,336)</w:t>
            </w:r>
          </w:p>
        </w:tc>
        <w:tc>
          <w:tcPr>
            <w:tcW w:w="1295" w:type="dxa"/>
            <w:tcBorders>
              <w:top w:val="nil"/>
              <w:left w:val="nil"/>
              <w:bottom w:val="nil"/>
              <w:right w:val="nil"/>
            </w:tcBorders>
            <w:vAlign w:val="center"/>
          </w:tcPr>
          <w:p w14:paraId="106233DE"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(3,867,671)</w:t>
            </w:r>
          </w:p>
        </w:tc>
      </w:tr>
      <w:tr w:rsidR="00AB667E" w:rsidRPr="002151EE" w14:paraId="493FD144" w14:textId="77777777" w:rsidTr="004409A8">
        <w:tc>
          <w:tcPr>
            <w:tcW w:w="2835" w:type="dxa"/>
            <w:vAlign w:val="center"/>
          </w:tcPr>
          <w:p w14:paraId="38CE665C" w14:textId="77777777" w:rsidR="00AB667E" w:rsidRPr="002151EE" w:rsidRDefault="00AB667E" w:rsidP="00AB667E">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Administrative expenses</w:t>
            </w:r>
          </w:p>
        </w:tc>
        <w:tc>
          <w:tcPr>
            <w:tcW w:w="1418" w:type="dxa"/>
            <w:tcBorders>
              <w:top w:val="nil"/>
              <w:left w:val="nil"/>
              <w:bottom w:val="nil"/>
              <w:right w:val="nil"/>
            </w:tcBorders>
          </w:tcPr>
          <w:p w14:paraId="6139A4F9" w14:textId="7213F60D" w:rsidR="00AB667E" w:rsidRPr="002151EE" w:rsidRDefault="00AB667E" w:rsidP="00AB667E">
            <w:pPr>
              <w:ind w:right="-72"/>
              <w:jc w:val="right"/>
              <w:rPr>
                <w:rFonts w:ascii="Arial" w:hAnsi="Arial" w:cs="Arial"/>
                <w:sz w:val="18"/>
                <w:szCs w:val="18"/>
              </w:rPr>
            </w:pPr>
            <w:r w:rsidRPr="002151EE">
              <w:rPr>
                <w:rFonts w:ascii="Arial" w:hAnsi="Arial" w:cs="Arial"/>
                <w:sz w:val="18"/>
                <w:szCs w:val="18"/>
              </w:rPr>
              <w:t>(13,620,212)</w:t>
            </w:r>
          </w:p>
        </w:tc>
        <w:tc>
          <w:tcPr>
            <w:tcW w:w="1336" w:type="dxa"/>
            <w:tcBorders>
              <w:top w:val="nil"/>
              <w:left w:val="nil"/>
              <w:bottom w:val="nil"/>
              <w:right w:val="nil"/>
            </w:tcBorders>
          </w:tcPr>
          <w:p w14:paraId="7B7ABE38" w14:textId="7C95AB4B" w:rsidR="00AB667E" w:rsidRPr="002151EE" w:rsidRDefault="00AB667E" w:rsidP="00AB667E">
            <w:pPr>
              <w:ind w:right="-72"/>
              <w:jc w:val="right"/>
              <w:rPr>
                <w:rFonts w:ascii="Arial" w:hAnsi="Arial" w:cs="Arial"/>
                <w:sz w:val="18"/>
                <w:szCs w:val="18"/>
              </w:rPr>
            </w:pPr>
            <w:r w:rsidRPr="002151EE">
              <w:rPr>
                <w:rFonts w:ascii="Arial" w:hAnsi="Arial" w:cs="Arial"/>
                <w:sz w:val="18"/>
                <w:szCs w:val="18"/>
              </w:rPr>
              <w:t>(6,437,445)</w:t>
            </w:r>
          </w:p>
        </w:tc>
        <w:tc>
          <w:tcPr>
            <w:tcW w:w="1291" w:type="dxa"/>
            <w:tcBorders>
              <w:top w:val="nil"/>
              <w:left w:val="nil"/>
              <w:bottom w:val="nil"/>
              <w:right w:val="nil"/>
            </w:tcBorders>
          </w:tcPr>
          <w:p w14:paraId="2EE05B69" w14:textId="6E44587C" w:rsidR="00AB667E" w:rsidRPr="002151EE" w:rsidRDefault="00AB667E" w:rsidP="00AB667E">
            <w:pPr>
              <w:ind w:right="-72"/>
              <w:jc w:val="right"/>
              <w:rPr>
                <w:rFonts w:ascii="Arial" w:hAnsi="Arial" w:cs="Arial"/>
                <w:sz w:val="18"/>
                <w:szCs w:val="18"/>
              </w:rPr>
            </w:pPr>
            <w:r w:rsidRPr="002151EE">
              <w:rPr>
                <w:rFonts w:ascii="Arial" w:hAnsi="Arial" w:cs="Arial"/>
                <w:sz w:val="18"/>
                <w:szCs w:val="18"/>
              </w:rPr>
              <w:t xml:space="preserve"> (849,364)</w:t>
            </w:r>
          </w:p>
        </w:tc>
        <w:tc>
          <w:tcPr>
            <w:tcW w:w="1291" w:type="dxa"/>
            <w:tcBorders>
              <w:top w:val="nil"/>
              <w:left w:val="nil"/>
              <w:bottom w:val="nil"/>
              <w:right w:val="nil"/>
            </w:tcBorders>
          </w:tcPr>
          <w:p w14:paraId="701FA8BA" w14:textId="57097984" w:rsidR="00AB667E" w:rsidRPr="002151EE" w:rsidRDefault="00AB667E" w:rsidP="00AB667E">
            <w:pPr>
              <w:ind w:right="-72"/>
              <w:jc w:val="right"/>
              <w:rPr>
                <w:rFonts w:ascii="Arial" w:hAnsi="Arial" w:cs="Arial"/>
                <w:sz w:val="18"/>
                <w:szCs w:val="18"/>
              </w:rPr>
            </w:pPr>
            <w:r w:rsidRPr="002151EE">
              <w:rPr>
                <w:rFonts w:ascii="Arial" w:hAnsi="Arial" w:cs="Arial"/>
                <w:sz w:val="18"/>
                <w:szCs w:val="18"/>
              </w:rPr>
              <w:t xml:space="preserve"> (3,982,798)</w:t>
            </w:r>
          </w:p>
        </w:tc>
        <w:tc>
          <w:tcPr>
            <w:tcW w:w="1295" w:type="dxa"/>
            <w:tcBorders>
              <w:top w:val="nil"/>
              <w:left w:val="nil"/>
              <w:bottom w:val="nil"/>
              <w:right w:val="nil"/>
            </w:tcBorders>
          </w:tcPr>
          <w:p w14:paraId="0998E2C2" w14:textId="69B95B07" w:rsidR="00AB667E" w:rsidRPr="002151EE" w:rsidRDefault="00AB667E" w:rsidP="00AB667E">
            <w:pPr>
              <w:ind w:right="-72"/>
              <w:jc w:val="right"/>
              <w:rPr>
                <w:rFonts w:ascii="Arial" w:hAnsi="Arial" w:cs="Arial"/>
                <w:sz w:val="18"/>
                <w:szCs w:val="18"/>
              </w:rPr>
            </w:pPr>
            <w:r w:rsidRPr="002151EE">
              <w:rPr>
                <w:rFonts w:ascii="Arial" w:hAnsi="Arial" w:cs="Arial"/>
                <w:sz w:val="18"/>
                <w:szCs w:val="18"/>
              </w:rPr>
              <w:t xml:space="preserve"> (24,889,819)</w:t>
            </w:r>
          </w:p>
        </w:tc>
      </w:tr>
      <w:tr w:rsidR="000747EA" w:rsidRPr="002151EE" w14:paraId="2849737F" w14:textId="77777777" w:rsidTr="000747EA">
        <w:tc>
          <w:tcPr>
            <w:tcW w:w="2835" w:type="dxa"/>
            <w:vAlign w:val="center"/>
          </w:tcPr>
          <w:p w14:paraId="304BFEA9"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Finance costs</w:t>
            </w:r>
          </w:p>
        </w:tc>
        <w:tc>
          <w:tcPr>
            <w:tcW w:w="1418" w:type="dxa"/>
            <w:tcBorders>
              <w:top w:val="nil"/>
              <w:left w:val="nil"/>
              <w:right w:val="nil"/>
            </w:tcBorders>
            <w:vAlign w:val="center"/>
          </w:tcPr>
          <w:p w14:paraId="6E7574E1"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(1,075,007)</w:t>
            </w:r>
          </w:p>
        </w:tc>
        <w:tc>
          <w:tcPr>
            <w:tcW w:w="1336" w:type="dxa"/>
            <w:tcBorders>
              <w:top w:val="nil"/>
              <w:left w:val="nil"/>
              <w:right w:val="nil"/>
            </w:tcBorders>
            <w:vAlign w:val="center"/>
          </w:tcPr>
          <w:p w14:paraId="2B11D3A0"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(3,633,202)</w:t>
            </w:r>
          </w:p>
        </w:tc>
        <w:tc>
          <w:tcPr>
            <w:tcW w:w="1291" w:type="dxa"/>
            <w:tcBorders>
              <w:top w:val="nil"/>
              <w:left w:val="nil"/>
              <w:right w:val="nil"/>
            </w:tcBorders>
            <w:vAlign w:val="center"/>
          </w:tcPr>
          <w:p w14:paraId="65F06C93"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(3,682,751)</w:t>
            </w:r>
          </w:p>
        </w:tc>
        <w:tc>
          <w:tcPr>
            <w:tcW w:w="1291" w:type="dxa"/>
            <w:tcBorders>
              <w:top w:val="nil"/>
              <w:left w:val="nil"/>
              <w:right w:val="nil"/>
            </w:tcBorders>
            <w:vAlign w:val="center"/>
          </w:tcPr>
          <w:p w14:paraId="5382403B"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(119,825)</w:t>
            </w:r>
          </w:p>
        </w:tc>
        <w:tc>
          <w:tcPr>
            <w:tcW w:w="1295" w:type="dxa"/>
            <w:tcBorders>
              <w:top w:val="nil"/>
              <w:left w:val="nil"/>
              <w:right w:val="nil"/>
            </w:tcBorders>
            <w:vAlign w:val="center"/>
          </w:tcPr>
          <w:p w14:paraId="46E708CD"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(8,510,785)</w:t>
            </w:r>
          </w:p>
        </w:tc>
      </w:tr>
      <w:tr w:rsidR="000747EA" w:rsidRPr="002151EE" w14:paraId="1E236DF8" w14:textId="77777777" w:rsidTr="000747EA">
        <w:tc>
          <w:tcPr>
            <w:tcW w:w="2835" w:type="dxa"/>
            <w:vAlign w:val="center"/>
          </w:tcPr>
          <w:p w14:paraId="24E08C81"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rPr>
              <w:t xml:space="preserve">Share of profit from investment </w:t>
            </w:r>
          </w:p>
        </w:tc>
        <w:tc>
          <w:tcPr>
            <w:tcW w:w="1418" w:type="dxa"/>
            <w:tcBorders>
              <w:top w:val="nil"/>
              <w:left w:val="nil"/>
              <w:right w:val="nil"/>
            </w:tcBorders>
            <w:vAlign w:val="center"/>
          </w:tcPr>
          <w:p w14:paraId="557B01A3" w14:textId="77777777" w:rsidR="000747EA" w:rsidRPr="002151EE" w:rsidRDefault="000747EA">
            <w:pPr>
              <w:ind w:right="-72"/>
              <w:jc w:val="right"/>
              <w:rPr>
                <w:rFonts w:ascii="Arial" w:hAnsi="Arial" w:cs="Arial"/>
                <w:sz w:val="18"/>
                <w:szCs w:val="18"/>
              </w:rPr>
            </w:pPr>
          </w:p>
        </w:tc>
        <w:tc>
          <w:tcPr>
            <w:tcW w:w="1336" w:type="dxa"/>
            <w:tcBorders>
              <w:top w:val="nil"/>
              <w:left w:val="nil"/>
              <w:right w:val="nil"/>
            </w:tcBorders>
            <w:vAlign w:val="center"/>
          </w:tcPr>
          <w:p w14:paraId="6AFA9CB5" w14:textId="77777777" w:rsidR="000747EA" w:rsidRPr="002151EE" w:rsidRDefault="000747EA">
            <w:pPr>
              <w:ind w:right="-72"/>
              <w:jc w:val="right"/>
              <w:rPr>
                <w:rFonts w:ascii="Arial" w:hAnsi="Arial" w:cs="Arial"/>
                <w:sz w:val="18"/>
                <w:szCs w:val="18"/>
              </w:rPr>
            </w:pPr>
          </w:p>
        </w:tc>
        <w:tc>
          <w:tcPr>
            <w:tcW w:w="1291" w:type="dxa"/>
            <w:tcBorders>
              <w:top w:val="nil"/>
              <w:left w:val="nil"/>
              <w:right w:val="nil"/>
            </w:tcBorders>
            <w:vAlign w:val="center"/>
          </w:tcPr>
          <w:p w14:paraId="2B5ACB6F" w14:textId="77777777" w:rsidR="000747EA" w:rsidRPr="002151EE" w:rsidRDefault="000747EA">
            <w:pPr>
              <w:ind w:right="-72"/>
              <w:jc w:val="right"/>
              <w:rPr>
                <w:rFonts w:ascii="Arial" w:hAnsi="Arial" w:cs="Arial"/>
                <w:sz w:val="18"/>
                <w:szCs w:val="18"/>
              </w:rPr>
            </w:pPr>
          </w:p>
        </w:tc>
        <w:tc>
          <w:tcPr>
            <w:tcW w:w="1291" w:type="dxa"/>
            <w:tcBorders>
              <w:top w:val="nil"/>
              <w:left w:val="nil"/>
              <w:right w:val="nil"/>
            </w:tcBorders>
            <w:vAlign w:val="center"/>
          </w:tcPr>
          <w:p w14:paraId="553B2894" w14:textId="77777777" w:rsidR="000747EA" w:rsidRPr="002151EE" w:rsidRDefault="000747EA">
            <w:pPr>
              <w:ind w:right="-72"/>
              <w:jc w:val="right"/>
              <w:rPr>
                <w:rFonts w:ascii="Arial" w:hAnsi="Arial" w:cs="Arial"/>
                <w:sz w:val="18"/>
                <w:szCs w:val="18"/>
              </w:rPr>
            </w:pPr>
          </w:p>
        </w:tc>
        <w:tc>
          <w:tcPr>
            <w:tcW w:w="1295" w:type="dxa"/>
            <w:tcBorders>
              <w:top w:val="nil"/>
              <w:left w:val="nil"/>
              <w:right w:val="nil"/>
            </w:tcBorders>
            <w:vAlign w:val="center"/>
          </w:tcPr>
          <w:p w14:paraId="5990AC00" w14:textId="77777777" w:rsidR="000747EA" w:rsidRPr="002151EE" w:rsidRDefault="000747EA">
            <w:pPr>
              <w:ind w:right="-72"/>
              <w:jc w:val="right"/>
              <w:rPr>
                <w:rFonts w:ascii="Arial" w:hAnsi="Arial" w:cs="Arial"/>
                <w:sz w:val="18"/>
                <w:szCs w:val="18"/>
              </w:rPr>
            </w:pPr>
          </w:p>
        </w:tc>
      </w:tr>
      <w:tr w:rsidR="000747EA" w:rsidRPr="002151EE" w14:paraId="01FD8A95" w14:textId="77777777" w:rsidTr="000747EA">
        <w:tc>
          <w:tcPr>
            <w:tcW w:w="2835" w:type="dxa"/>
            <w:vAlign w:val="center"/>
          </w:tcPr>
          <w:p w14:paraId="503E8122"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cs/>
              </w:rPr>
              <w:t xml:space="preserve">   </w:t>
            </w:r>
            <w:r w:rsidRPr="002151EE">
              <w:rPr>
                <w:rFonts w:ascii="Arial" w:eastAsia="Browallia New" w:hAnsi="Arial" w:cs="Arial"/>
                <w:sz w:val="18"/>
                <w:szCs w:val="18"/>
              </w:rPr>
              <w:t xml:space="preserve">in an associate accounted for </w:t>
            </w:r>
          </w:p>
        </w:tc>
        <w:tc>
          <w:tcPr>
            <w:tcW w:w="1418" w:type="dxa"/>
            <w:tcBorders>
              <w:left w:val="nil"/>
              <w:right w:val="nil"/>
            </w:tcBorders>
            <w:vAlign w:val="center"/>
          </w:tcPr>
          <w:p w14:paraId="08ECDE7B" w14:textId="77777777" w:rsidR="000747EA" w:rsidRPr="002151EE" w:rsidRDefault="000747EA">
            <w:pPr>
              <w:ind w:right="-72"/>
              <w:jc w:val="right"/>
              <w:rPr>
                <w:rFonts w:ascii="Arial" w:hAnsi="Arial" w:cs="Arial"/>
                <w:sz w:val="18"/>
                <w:szCs w:val="18"/>
              </w:rPr>
            </w:pPr>
          </w:p>
        </w:tc>
        <w:tc>
          <w:tcPr>
            <w:tcW w:w="1336" w:type="dxa"/>
            <w:tcBorders>
              <w:left w:val="nil"/>
              <w:right w:val="nil"/>
            </w:tcBorders>
            <w:vAlign w:val="center"/>
          </w:tcPr>
          <w:p w14:paraId="021FC218" w14:textId="77777777" w:rsidR="000747EA" w:rsidRPr="002151EE" w:rsidRDefault="000747EA">
            <w:pPr>
              <w:ind w:right="-72"/>
              <w:jc w:val="right"/>
              <w:rPr>
                <w:rFonts w:ascii="Arial" w:hAnsi="Arial" w:cs="Arial"/>
                <w:sz w:val="18"/>
                <w:szCs w:val="18"/>
              </w:rPr>
            </w:pPr>
          </w:p>
        </w:tc>
        <w:tc>
          <w:tcPr>
            <w:tcW w:w="1291" w:type="dxa"/>
            <w:tcBorders>
              <w:left w:val="nil"/>
              <w:right w:val="nil"/>
            </w:tcBorders>
            <w:vAlign w:val="center"/>
          </w:tcPr>
          <w:p w14:paraId="1765C90B" w14:textId="77777777" w:rsidR="000747EA" w:rsidRPr="002151EE" w:rsidRDefault="000747EA">
            <w:pPr>
              <w:ind w:right="-72"/>
              <w:jc w:val="right"/>
              <w:rPr>
                <w:rFonts w:ascii="Arial" w:hAnsi="Arial" w:cs="Arial"/>
                <w:sz w:val="18"/>
                <w:szCs w:val="18"/>
              </w:rPr>
            </w:pPr>
          </w:p>
        </w:tc>
        <w:tc>
          <w:tcPr>
            <w:tcW w:w="1291" w:type="dxa"/>
            <w:tcBorders>
              <w:left w:val="nil"/>
              <w:right w:val="nil"/>
            </w:tcBorders>
            <w:vAlign w:val="center"/>
          </w:tcPr>
          <w:p w14:paraId="36DE78ED" w14:textId="77777777" w:rsidR="000747EA" w:rsidRPr="002151EE" w:rsidRDefault="000747EA">
            <w:pPr>
              <w:ind w:right="-72"/>
              <w:jc w:val="right"/>
              <w:rPr>
                <w:rFonts w:ascii="Arial" w:hAnsi="Arial" w:cs="Arial"/>
                <w:sz w:val="18"/>
                <w:szCs w:val="18"/>
              </w:rPr>
            </w:pPr>
          </w:p>
        </w:tc>
        <w:tc>
          <w:tcPr>
            <w:tcW w:w="1295" w:type="dxa"/>
            <w:tcBorders>
              <w:left w:val="nil"/>
              <w:right w:val="nil"/>
            </w:tcBorders>
            <w:vAlign w:val="center"/>
          </w:tcPr>
          <w:p w14:paraId="0FD1E2FC" w14:textId="77777777" w:rsidR="000747EA" w:rsidRPr="002151EE" w:rsidRDefault="000747EA">
            <w:pPr>
              <w:ind w:right="-72"/>
              <w:jc w:val="right"/>
              <w:rPr>
                <w:rFonts w:ascii="Arial" w:hAnsi="Arial" w:cs="Arial"/>
                <w:sz w:val="18"/>
                <w:szCs w:val="18"/>
              </w:rPr>
            </w:pPr>
          </w:p>
        </w:tc>
      </w:tr>
      <w:tr w:rsidR="000747EA" w:rsidRPr="002151EE" w14:paraId="781C1BF1" w14:textId="77777777" w:rsidTr="000747EA">
        <w:tc>
          <w:tcPr>
            <w:tcW w:w="2835" w:type="dxa"/>
            <w:vAlign w:val="center"/>
          </w:tcPr>
          <w:p w14:paraId="76BA2FF8"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cs/>
              </w:rPr>
              <w:t xml:space="preserve">   </w:t>
            </w:r>
            <w:r w:rsidRPr="002151EE">
              <w:rPr>
                <w:rFonts w:ascii="Arial" w:eastAsia="Browallia New" w:hAnsi="Arial" w:cs="Arial"/>
                <w:sz w:val="18"/>
                <w:szCs w:val="18"/>
              </w:rPr>
              <w:t>using equity method</w:t>
            </w:r>
          </w:p>
        </w:tc>
        <w:tc>
          <w:tcPr>
            <w:tcW w:w="1418" w:type="dxa"/>
            <w:tcBorders>
              <w:top w:val="nil"/>
              <w:left w:val="nil"/>
              <w:bottom w:val="single" w:sz="4" w:space="0" w:color="auto"/>
              <w:right w:val="nil"/>
            </w:tcBorders>
            <w:vAlign w:val="center"/>
          </w:tcPr>
          <w:p w14:paraId="5FCF45FD"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w:t>
            </w:r>
          </w:p>
        </w:tc>
        <w:tc>
          <w:tcPr>
            <w:tcW w:w="1336" w:type="dxa"/>
            <w:tcBorders>
              <w:top w:val="nil"/>
              <w:left w:val="nil"/>
              <w:bottom w:val="single" w:sz="4" w:space="0" w:color="auto"/>
              <w:right w:val="nil"/>
            </w:tcBorders>
            <w:vAlign w:val="center"/>
          </w:tcPr>
          <w:p w14:paraId="2DBCE649"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4,877,103</w:t>
            </w:r>
          </w:p>
        </w:tc>
        <w:tc>
          <w:tcPr>
            <w:tcW w:w="1291" w:type="dxa"/>
            <w:tcBorders>
              <w:top w:val="nil"/>
              <w:left w:val="nil"/>
              <w:bottom w:val="single" w:sz="4" w:space="0" w:color="auto"/>
              <w:right w:val="nil"/>
            </w:tcBorders>
            <w:vAlign w:val="center"/>
          </w:tcPr>
          <w:p w14:paraId="42DB3D29"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w:t>
            </w:r>
          </w:p>
        </w:tc>
        <w:tc>
          <w:tcPr>
            <w:tcW w:w="1291" w:type="dxa"/>
            <w:tcBorders>
              <w:top w:val="nil"/>
              <w:left w:val="nil"/>
              <w:bottom w:val="single" w:sz="4" w:space="0" w:color="auto"/>
              <w:right w:val="nil"/>
            </w:tcBorders>
            <w:vAlign w:val="center"/>
          </w:tcPr>
          <w:p w14:paraId="6FC62209"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w:t>
            </w:r>
          </w:p>
        </w:tc>
        <w:tc>
          <w:tcPr>
            <w:tcW w:w="1295" w:type="dxa"/>
            <w:tcBorders>
              <w:top w:val="nil"/>
              <w:left w:val="nil"/>
              <w:bottom w:val="single" w:sz="4" w:space="0" w:color="auto"/>
              <w:right w:val="nil"/>
            </w:tcBorders>
            <w:vAlign w:val="center"/>
          </w:tcPr>
          <w:p w14:paraId="1F14B2CD"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4,877,103</w:t>
            </w:r>
          </w:p>
        </w:tc>
      </w:tr>
      <w:tr w:rsidR="000747EA" w:rsidRPr="002151EE" w14:paraId="4FD4E739" w14:textId="77777777" w:rsidTr="000747EA">
        <w:tc>
          <w:tcPr>
            <w:tcW w:w="2835" w:type="dxa"/>
            <w:vAlign w:val="center"/>
          </w:tcPr>
          <w:p w14:paraId="6968D29A" w14:textId="77777777" w:rsidR="000747EA" w:rsidRPr="002151EE" w:rsidRDefault="000747EA" w:rsidP="000747EA">
            <w:pPr>
              <w:rPr>
                <w:rFonts w:ascii="Arial" w:eastAsia="Browallia New" w:hAnsi="Arial" w:cs="Arial"/>
                <w:sz w:val="8"/>
                <w:szCs w:val="8"/>
              </w:rPr>
            </w:pPr>
          </w:p>
        </w:tc>
        <w:tc>
          <w:tcPr>
            <w:tcW w:w="1418" w:type="dxa"/>
            <w:tcBorders>
              <w:top w:val="single" w:sz="4" w:space="0" w:color="auto"/>
              <w:left w:val="nil"/>
              <w:right w:val="nil"/>
            </w:tcBorders>
            <w:vAlign w:val="center"/>
          </w:tcPr>
          <w:p w14:paraId="75644711" w14:textId="77777777" w:rsidR="000747EA" w:rsidRPr="002151EE" w:rsidRDefault="000747EA" w:rsidP="0026704F">
            <w:pPr>
              <w:ind w:right="-72"/>
              <w:jc w:val="right"/>
              <w:rPr>
                <w:rFonts w:ascii="Arial" w:hAnsi="Arial" w:cs="Arial"/>
                <w:sz w:val="8"/>
                <w:szCs w:val="8"/>
              </w:rPr>
            </w:pPr>
          </w:p>
        </w:tc>
        <w:tc>
          <w:tcPr>
            <w:tcW w:w="1336" w:type="dxa"/>
            <w:tcBorders>
              <w:top w:val="single" w:sz="4" w:space="0" w:color="auto"/>
              <w:left w:val="nil"/>
              <w:right w:val="nil"/>
            </w:tcBorders>
            <w:vAlign w:val="center"/>
          </w:tcPr>
          <w:p w14:paraId="23075150" w14:textId="77777777" w:rsidR="000747EA" w:rsidRPr="002151EE" w:rsidRDefault="000747EA" w:rsidP="0026704F">
            <w:pPr>
              <w:ind w:right="-72"/>
              <w:jc w:val="right"/>
              <w:rPr>
                <w:rFonts w:ascii="Arial" w:hAnsi="Arial" w:cs="Arial"/>
                <w:sz w:val="8"/>
                <w:szCs w:val="8"/>
              </w:rPr>
            </w:pPr>
          </w:p>
        </w:tc>
        <w:tc>
          <w:tcPr>
            <w:tcW w:w="1291" w:type="dxa"/>
            <w:tcBorders>
              <w:top w:val="single" w:sz="4" w:space="0" w:color="auto"/>
              <w:left w:val="nil"/>
              <w:right w:val="nil"/>
            </w:tcBorders>
            <w:vAlign w:val="center"/>
          </w:tcPr>
          <w:p w14:paraId="6AC72088" w14:textId="77777777" w:rsidR="000747EA" w:rsidRPr="002151EE" w:rsidRDefault="000747EA" w:rsidP="0026704F">
            <w:pPr>
              <w:ind w:right="-72"/>
              <w:jc w:val="right"/>
              <w:rPr>
                <w:rFonts w:ascii="Arial" w:hAnsi="Arial" w:cs="Arial"/>
                <w:sz w:val="8"/>
                <w:szCs w:val="8"/>
              </w:rPr>
            </w:pPr>
          </w:p>
        </w:tc>
        <w:tc>
          <w:tcPr>
            <w:tcW w:w="1291" w:type="dxa"/>
            <w:tcBorders>
              <w:top w:val="single" w:sz="4" w:space="0" w:color="auto"/>
              <w:left w:val="nil"/>
              <w:right w:val="nil"/>
            </w:tcBorders>
            <w:vAlign w:val="center"/>
          </w:tcPr>
          <w:p w14:paraId="743803A1" w14:textId="77777777" w:rsidR="000747EA" w:rsidRPr="002151EE" w:rsidRDefault="000747EA" w:rsidP="0026704F">
            <w:pPr>
              <w:ind w:right="-72"/>
              <w:jc w:val="right"/>
              <w:rPr>
                <w:rFonts w:ascii="Arial" w:hAnsi="Arial" w:cs="Arial"/>
                <w:sz w:val="8"/>
                <w:szCs w:val="8"/>
              </w:rPr>
            </w:pPr>
          </w:p>
        </w:tc>
        <w:tc>
          <w:tcPr>
            <w:tcW w:w="1295" w:type="dxa"/>
            <w:tcBorders>
              <w:top w:val="single" w:sz="4" w:space="0" w:color="auto"/>
              <w:left w:val="nil"/>
              <w:right w:val="nil"/>
            </w:tcBorders>
            <w:vAlign w:val="center"/>
          </w:tcPr>
          <w:p w14:paraId="23F02C01" w14:textId="77777777" w:rsidR="000747EA" w:rsidRPr="002151EE" w:rsidRDefault="000747EA" w:rsidP="0026704F">
            <w:pPr>
              <w:ind w:right="-72"/>
              <w:jc w:val="right"/>
              <w:rPr>
                <w:rFonts w:ascii="Arial" w:hAnsi="Arial" w:cs="Arial"/>
                <w:sz w:val="8"/>
                <w:szCs w:val="8"/>
              </w:rPr>
            </w:pPr>
          </w:p>
        </w:tc>
      </w:tr>
      <w:tr w:rsidR="00D1695C" w:rsidRPr="002151EE" w14:paraId="635E3117" w14:textId="77777777" w:rsidTr="004409A8">
        <w:tc>
          <w:tcPr>
            <w:tcW w:w="2835" w:type="dxa"/>
            <w:vAlign w:val="center"/>
          </w:tcPr>
          <w:p w14:paraId="35B74CC6" w14:textId="77777777" w:rsidR="00D1695C" w:rsidRPr="002151EE" w:rsidRDefault="00D1695C" w:rsidP="00D1695C">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2151EE">
              <w:rPr>
                <w:rFonts w:ascii="Arial" w:eastAsia="Browallia New" w:hAnsi="Arial" w:cs="Arial"/>
                <w:b/>
                <w:bCs/>
                <w:sz w:val="18"/>
                <w:szCs w:val="18"/>
              </w:rPr>
              <w:t>Profit (loss) before income tax</w:t>
            </w:r>
          </w:p>
        </w:tc>
        <w:tc>
          <w:tcPr>
            <w:tcW w:w="1418" w:type="dxa"/>
            <w:tcBorders>
              <w:left w:val="nil"/>
              <w:right w:val="nil"/>
            </w:tcBorders>
          </w:tcPr>
          <w:p w14:paraId="54092451" w14:textId="05FAFAA3" w:rsidR="00D1695C" w:rsidRPr="002151EE" w:rsidRDefault="00D1695C" w:rsidP="00D1695C">
            <w:pPr>
              <w:ind w:right="-72"/>
              <w:jc w:val="right"/>
              <w:rPr>
                <w:rFonts w:ascii="Arial" w:hAnsi="Arial" w:cs="Arial"/>
                <w:sz w:val="18"/>
                <w:szCs w:val="18"/>
              </w:rPr>
            </w:pPr>
            <w:r w:rsidRPr="002151EE">
              <w:rPr>
                <w:rFonts w:ascii="Arial" w:hAnsi="Arial" w:cs="Arial"/>
                <w:sz w:val="18"/>
                <w:szCs w:val="18"/>
              </w:rPr>
              <w:t>2,100,368</w:t>
            </w:r>
          </w:p>
        </w:tc>
        <w:tc>
          <w:tcPr>
            <w:tcW w:w="1336" w:type="dxa"/>
            <w:tcBorders>
              <w:left w:val="nil"/>
              <w:right w:val="nil"/>
            </w:tcBorders>
          </w:tcPr>
          <w:p w14:paraId="7DC30FD6" w14:textId="7F90C49D" w:rsidR="00D1695C" w:rsidRPr="002151EE" w:rsidRDefault="00D1695C" w:rsidP="00D1695C">
            <w:pPr>
              <w:ind w:right="-72"/>
              <w:jc w:val="right"/>
              <w:rPr>
                <w:rFonts w:ascii="Arial" w:hAnsi="Arial" w:cs="Arial"/>
                <w:sz w:val="18"/>
                <w:szCs w:val="18"/>
              </w:rPr>
            </w:pPr>
            <w:r w:rsidRPr="002151EE">
              <w:rPr>
                <w:rFonts w:ascii="Arial" w:hAnsi="Arial" w:cs="Arial"/>
                <w:sz w:val="18"/>
                <w:szCs w:val="18"/>
              </w:rPr>
              <w:t>25,993,980</w:t>
            </w:r>
          </w:p>
        </w:tc>
        <w:tc>
          <w:tcPr>
            <w:tcW w:w="1291" w:type="dxa"/>
            <w:tcBorders>
              <w:left w:val="nil"/>
              <w:right w:val="nil"/>
            </w:tcBorders>
          </w:tcPr>
          <w:p w14:paraId="3F4391D5" w14:textId="267B5F16" w:rsidR="00D1695C" w:rsidRPr="002151EE" w:rsidRDefault="00D1695C" w:rsidP="00D1695C">
            <w:pPr>
              <w:ind w:right="-72"/>
              <w:jc w:val="right"/>
              <w:rPr>
                <w:rFonts w:ascii="Arial" w:hAnsi="Arial" w:cs="Arial"/>
                <w:sz w:val="18"/>
                <w:szCs w:val="18"/>
              </w:rPr>
            </w:pPr>
            <w:r w:rsidRPr="002151EE">
              <w:rPr>
                <w:rFonts w:ascii="Arial" w:hAnsi="Arial" w:cs="Arial"/>
                <w:sz w:val="18"/>
                <w:szCs w:val="18"/>
              </w:rPr>
              <w:t xml:space="preserve"> 1,620,874 </w:t>
            </w:r>
          </w:p>
        </w:tc>
        <w:tc>
          <w:tcPr>
            <w:tcW w:w="1291" w:type="dxa"/>
            <w:tcBorders>
              <w:left w:val="nil"/>
              <w:right w:val="nil"/>
            </w:tcBorders>
          </w:tcPr>
          <w:p w14:paraId="1E3E736B" w14:textId="015DD281" w:rsidR="00D1695C" w:rsidRPr="002151EE" w:rsidRDefault="00D1695C" w:rsidP="00D1695C">
            <w:pPr>
              <w:ind w:right="-72"/>
              <w:jc w:val="right"/>
              <w:rPr>
                <w:rFonts w:ascii="Arial" w:hAnsi="Arial" w:cs="Arial"/>
                <w:sz w:val="18"/>
                <w:szCs w:val="18"/>
              </w:rPr>
            </w:pPr>
            <w:r w:rsidRPr="002151EE">
              <w:rPr>
                <w:rFonts w:ascii="Arial" w:hAnsi="Arial" w:cs="Arial"/>
                <w:sz w:val="18"/>
                <w:szCs w:val="18"/>
              </w:rPr>
              <w:t xml:space="preserve"> (415,702)</w:t>
            </w:r>
          </w:p>
        </w:tc>
        <w:tc>
          <w:tcPr>
            <w:tcW w:w="1295" w:type="dxa"/>
            <w:tcBorders>
              <w:left w:val="nil"/>
              <w:right w:val="nil"/>
            </w:tcBorders>
          </w:tcPr>
          <w:p w14:paraId="5CDE9DF2" w14:textId="3C8C5AAD" w:rsidR="00D1695C" w:rsidRPr="002151EE" w:rsidRDefault="00D1695C" w:rsidP="00D1695C">
            <w:pPr>
              <w:ind w:right="-72"/>
              <w:jc w:val="right"/>
              <w:rPr>
                <w:rFonts w:ascii="Arial" w:hAnsi="Arial" w:cs="Arial"/>
                <w:sz w:val="18"/>
                <w:szCs w:val="18"/>
              </w:rPr>
            </w:pPr>
            <w:r w:rsidRPr="002151EE">
              <w:rPr>
                <w:rFonts w:ascii="Arial" w:hAnsi="Arial" w:cs="Arial"/>
                <w:sz w:val="18"/>
                <w:szCs w:val="18"/>
              </w:rPr>
              <w:t xml:space="preserve"> 29,299,520 </w:t>
            </w:r>
          </w:p>
        </w:tc>
      </w:tr>
      <w:tr w:rsidR="000747EA" w:rsidRPr="002151EE" w14:paraId="552AC208" w14:textId="77777777" w:rsidTr="000747EA">
        <w:tc>
          <w:tcPr>
            <w:tcW w:w="2835" w:type="dxa"/>
            <w:vAlign w:val="center"/>
          </w:tcPr>
          <w:p w14:paraId="2F8E39F1" w14:textId="49B8C964" w:rsidR="000747EA" w:rsidRPr="002151EE" w:rsidRDefault="000747E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sz w:val="18"/>
                <w:szCs w:val="18"/>
              </w:rPr>
            </w:pPr>
            <w:r w:rsidRPr="002151EE">
              <w:rPr>
                <w:rFonts w:ascii="Arial" w:eastAsia="Browallia New" w:hAnsi="Arial" w:cs="Arial"/>
                <w:sz w:val="18"/>
                <w:szCs w:val="18"/>
              </w:rPr>
              <w:t xml:space="preserve">Income tax (expense) </w:t>
            </w:r>
            <w:r w:rsidR="009F47D6" w:rsidRPr="002151EE">
              <w:rPr>
                <w:rFonts w:ascii="Arial" w:eastAsia="Browallia New" w:hAnsi="Arial" w:cs="Arial"/>
                <w:sz w:val="18"/>
                <w:szCs w:val="18"/>
              </w:rPr>
              <w:t>income</w:t>
            </w:r>
          </w:p>
        </w:tc>
        <w:tc>
          <w:tcPr>
            <w:tcW w:w="1418" w:type="dxa"/>
            <w:tcBorders>
              <w:top w:val="nil"/>
              <w:left w:val="nil"/>
              <w:bottom w:val="single" w:sz="4" w:space="0" w:color="auto"/>
              <w:right w:val="nil"/>
            </w:tcBorders>
            <w:vAlign w:val="center"/>
          </w:tcPr>
          <w:p w14:paraId="7E518C51"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(87,158)</w:t>
            </w:r>
          </w:p>
        </w:tc>
        <w:tc>
          <w:tcPr>
            <w:tcW w:w="1336" w:type="dxa"/>
            <w:tcBorders>
              <w:top w:val="nil"/>
              <w:left w:val="nil"/>
              <w:bottom w:val="single" w:sz="4" w:space="0" w:color="auto"/>
              <w:right w:val="nil"/>
            </w:tcBorders>
            <w:vAlign w:val="center"/>
          </w:tcPr>
          <w:p w14:paraId="1981015B"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(4,050,397)</w:t>
            </w:r>
          </w:p>
        </w:tc>
        <w:tc>
          <w:tcPr>
            <w:tcW w:w="1291" w:type="dxa"/>
            <w:tcBorders>
              <w:top w:val="nil"/>
              <w:left w:val="nil"/>
              <w:bottom w:val="single" w:sz="4" w:space="0" w:color="auto"/>
              <w:right w:val="nil"/>
            </w:tcBorders>
            <w:vAlign w:val="center"/>
          </w:tcPr>
          <w:p w14:paraId="051DB257"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71,929</w:t>
            </w:r>
          </w:p>
        </w:tc>
        <w:tc>
          <w:tcPr>
            <w:tcW w:w="1291" w:type="dxa"/>
            <w:tcBorders>
              <w:top w:val="nil"/>
              <w:left w:val="nil"/>
              <w:bottom w:val="single" w:sz="4" w:space="0" w:color="auto"/>
              <w:right w:val="nil"/>
            </w:tcBorders>
            <w:vAlign w:val="center"/>
          </w:tcPr>
          <w:p w14:paraId="5F4F6282"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19,062</w:t>
            </w:r>
          </w:p>
        </w:tc>
        <w:tc>
          <w:tcPr>
            <w:tcW w:w="1295" w:type="dxa"/>
            <w:tcBorders>
              <w:top w:val="nil"/>
              <w:left w:val="nil"/>
              <w:bottom w:val="single" w:sz="4" w:space="0" w:color="auto"/>
              <w:right w:val="nil"/>
            </w:tcBorders>
            <w:vAlign w:val="center"/>
          </w:tcPr>
          <w:p w14:paraId="03830A32"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(4,046,564)</w:t>
            </w:r>
          </w:p>
        </w:tc>
      </w:tr>
      <w:tr w:rsidR="000747EA" w:rsidRPr="002151EE" w14:paraId="3C6248CD" w14:textId="77777777" w:rsidTr="000747EA">
        <w:tc>
          <w:tcPr>
            <w:tcW w:w="2835" w:type="dxa"/>
            <w:vAlign w:val="center"/>
          </w:tcPr>
          <w:p w14:paraId="64628AA4" w14:textId="77777777" w:rsidR="000747EA" w:rsidRPr="002151EE" w:rsidRDefault="000747EA" w:rsidP="000747EA">
            <w:pPr>
              <w:rPr>
                <w:rFonts w:ascii="Arial" w:eastAsia="Browallia New" w:hAnsi="Arial" w:cs="Arial"/>
                <w:sz w:val="8"/>
                <w:szCs w:val="8"/>
              </w:rPr>
            </w:pPr>
          </w:p>
        </w:tc>
        <w:tc>
          <w:tcPr>
            <w:tcW w:w="1418" w:type="dxa"/>
            <w:tcBorders>
              <w:top w:val="nil"/>
              <w:left w:val="nil"/>
              <w:right w:val="nil"/>
            </w:tcBorders>
            <w:vAlign w:val="center"/>
          </w:tcPr>
          <w:p w14:paraId="336D9856" w14:textId="77777777" w:rsidR="000747EA" w:rsidRPr="002151EE" w:rsidRDefault="000747EA" w:rsidP="0026704F">
            <w:pPr>
              <w:ind w:right="-72"/>
              <w:jc w:val="right"/>
              <w:rPr>
                <w:rFonts w:ascii="Arial" w:hAnsi="Arial" w:cs="Arial"/>
                <w:sz w:val="8"/>
                <w:szCs w:val="8"/>
              </w:rPr>
            </w:pPr>
          </w:p>
        </w:tc>
        <w:tc>
          <w:tcPr>
            <w:tcW w:w="1336" w:type="dxa"/>
            <w:tcBorders>
              <w:top w:val="nil"/>
              <w:left w:val="nil"/>
              <w:right w:val="nil"/>
            </w:tcBorders>
            <w:vAlign w:val="center"/>
          </w:tcPr>
          <w:p w14:paraId="0E79DE28" w14:textId="77777777" w:rsidR="000747EA" w:rsidRPr="002151EE" w:rsidRDefault="000747EA" w:rsidP="0026704F">
            <w:pPr>
              <w:ind w:right="-72"/>
              <w:jc w:val="right"/>
              <w:rPr>
                <w:rFonts w:ascii="Arial" w:hAnsi="Arial" w:cs="Arial"/>
                <w:sz w:val="8"/>
                <w:szCs w:val="8"/>
              </w:rPr>
            </w:pPr>
          </w:p>
        </w:tc>
        <w:tc>
          <w:tcPr>
            <w:tcW w:w="1291" w:type="dxa"/>
            <w:tcBorders>
              <w:top w:val="nil"/>
              <w:left w:val="nil"/>
              <w:right w:val="nil"/>
            </w:tcBorders>
            <w:vAlign w:val="center"/>
          </w:tcPr>
          <w:p w14:paraId="744C5FDF" w14:textId="77777777" w:rsidR="000747EA" w:rsidRPr="002151EE" w:rsidRDefault="000747EA" w:rsidP="0026704F">
            <w:pPr>
              <w:ind w:right="-72"/>
              <w:jc w:val="right"/>
              <w:rPr>
                <w:rFonts w:ascii="Arial" w:hAnsi="Arial" w:cs="Arial"/>
                <w:sz w:val="8"/>
                <w:szCs w:val="8"/>
              </w:rPr>
            </w:pPr>
          </w:p>
        </w:tc>
        <w:tc>
          <w:tcPr>
            <w:tcW w:w="1291" w:type="dxa"/>
            <w:tcBorders>
              <w:top w:val="nil"/>
              <w:left w:val="nil"/>
              <w:right w:val="nil"/>
            </w:tcBorders>
            <w:vAlign w:val="center"/>
          </w:tcPr>
          <w:p w14:paraId="3106E8D2" w14:textId="77777777" w:rsidR="000747EA" w:rsidRPr="002151EE" w:rsidRDefault="000747EA" w:rsidP="0026704F">
            <w:pPr>
              <w:ind w:right="-72"/>
              <w:jc w:val="right"/>
              <w:rPr>
                <w:rFonts w:ascii="Arial" w:hAnsi="Arial" w:cs="Arial"/>
                <w:sz w:val="8"/>
                <w:szCs w:val="8"/>
              </w:rPr>
            </w:pPr>
          </w:p>
        </w:tc>
        <w:tc>
          <w:tcPr>
            <w:tcW w:w="1295" w:type="dxa"/>
            <w:tcBorders>
              <w:top w:val="nil"/>
              <w:left w:val="nil"/>
              <w:right w:val="nil"/>
            </w:tcBorders>
            <w:vAlign w:val="center"/>
          </w:tcPr>
          <w:p w14:paraId="711E8F09" w14:textId="77777777" w:rsidR="000747EA" w:rsidRPr="002151EE" w:rsidRDefault="000747EA" w:rsidP="0026704F">
            <w:pPr>
              <w:ind w:right="-72"/>
              <w:jc w:val="right"/>
              <w:rPr>
                <w:rFonts w:ascii="Arial" w:hAnsi="Arial" w:cs="Arial"/>
                <w:sz w:val="8"/>
                <w:szCs w:val="8"/>
              </w:rPr>
            </w:pPr>
          </w:p>
        </w:tc>
      </w:tr>
      <w:tr w:rsidR="000747EA" w:rsidRPr="002151EE" w14:paraId="59433168" w14:textId="77777777" w:rsidTr="000747EA">
        <w:tc>
          <w:tcPr>
            <w:tcW w:w="2835" w:type="dxa"/>
            <w:vAlign w:val="center"/>
          </w:tcPr>
          <w:p w14:paraId="218FB61E" w14:textId="77777777" w:rsidR="000747EA" w:rsidRPr="002151EE" w:rsidRDefault="000747E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2151EE">
              <w:rPr>
                <w:rFonts w:ascii="Arial" w:eastAsia="Browallia New" w:hAnsi="Arial" w:cs="Arial"/>
                <w:b/>
                <w:bCs/>
                <w:sz w:val="18"/>
                <w:szCs w:val="18"/>
              </w:rPr>
              <w:t>Net profit (loss</w:t>
            </w:r>
            <w:r w:rsidRPr="002151EE">
              <w:rPr>
                <w:rFonts w:ascii="Arial" w:eastAsia="Browallia New" w:hAnsi="Arial" w:cs="Arial"/>
                <w:b/>
                <w:bCs/>
                <w:sz w:val="18"/>
                <w:szCs w:val="18"/>
                <w:cs/>
              </w:rPr>
              <w:t xml:space="preserve">) </w:t>
            </w:r>
            <w:r w:rsidRPr="002151EE">
              <w:rPr>
                <w:rFonts w:ascii="Arial" w:eastAsia="Browallia New" w:hAnsi="Arial" w:cs="Arial"/>
                <w:b/>
                <w:bCs/>
                <w:sz w:val="18"/>
                <w:szCs w:val="18"/>
              </w:rPr>
              <w:t>for the period</w:t>
            </w:r>
          </w:p>
        </w:tc>
        <w:tc>
          <w:tcPr>
            <w:tcW w:w="1418" w:type="dxa"/>
            <w:tcBorders>
              <w:left w:val="nil"/>
              <w:bottom w:val="single" w:sz="4" w:space="0" w:color="auto"/>
              <w:right w:val="nil"/>
            </w:tcBorders>
            <w:vAlign w:val="center"/>
          </w:tcPr>
          <w:p w14:paraId="214A67FB" w14:textId="56585937" w:rsidR="000747EA" w:rsidRPr="002151EE" w:rsidRDefault="002A1CB9">
            <w:pPr>
              <w:ind w:right="-72"/>
              <w:jc w:val="right"/>
              <w:rPr>
                <w:rFonts w:ascii="Arial" w:hAnsi="Arial" w:cs="Arial"/>
                <w:sz w:val="18"/>
                <w:szCs w:val="18"/>
              </w:rPr>
            </w:pPr>
            <w:r w:rsidRPr="002151EE">
              <w:rPr>
                <w:rFonts w:ascii="Arial" w:hAnsi="Arial" w:cs="Arial"/>
                <w:sz w:val="18"/>
                <w:szCs w:val="18"/>
              </w:rPr>
              <w:t>2,013,210</w:t>
            </w:r>
          </w:p>
        </w:tc>
        <w:tc>
          <w:tcPr>
            <w:tcW w:w="1336" w:type="dxa"/>
            <w:tcBorders>
              <w:left w:val="nil"/>
              <w:bottom w:val="single" w:sz="4" w:space="0" w:color="auto"/>
              <w:right w:val="nil"/>
            </w:tcBorders>
            <w:vAlign w:val="center"/>
          </w:tcPr>
          <w:p w14:paraId="3E83BBCF" w14:textId="308A8A9D" w:rsidR="000747EA" w:rsidRPr="002151EE" w:rsidRDefault="00AA1334">
            <w:pPr>
              <w:ind w:right="-72"/>
              <w:jc w:val="right"/>
              <w:rPr>
                <w:rFonts w:ascii="Arial" w:hAnsi="Arial" w:cs="Arial"/>
                <w:sz w:val="18"/>
                <w:szCs w:val="18"/>
              </w:rPr>
            </w:pPr>
            <w:r w:rsidRPr="002151EE">
              <w:rPr>
                <w:rFonts w:ascii="Arial" w:hAnsi="Arial" w:cs="Arial"/>
                <w:sz w:val="18"/>
                <w:szCs w:val="18"/>
              </w:rPr>
              <w:t>21,943,583</w:t>
            </w:r>
          </w:p>
        </w:tc>
        <w:tc>
          <w:tcPr>
            <w:tcW w:w="1291" w:type="dxa"/>
            <w:tcBorders>
              <w:left w:val="nil"/>
              <w:bottom w:val="single" w:sz="4" w:space="0" w:color="auto"/>
              <w:right w:val="nil"/>
            </w:tcBorders>
            <w:vAlign w:val="center"/>
          </w:tcPr>
          <w:p w14:paraId="5EC8D3CE" w14:textId="76D745AA" w:rsidR="000747EA" w:rsidRPr="002151EE" w:rsidRDefault="00517D41">
            <w:pPr>
              <w:ind w:right="-72"/>
              <w:jc w:val="right"/>
              <w:rPr>
                <w:rFonts w:ascii="Arial" w:hAnsi="Arial" w:cs="Arial"/>
                <w:sz w:val="18"/>
                <w:szCs w:val="18"/>
              </w:rPr>
            </w:pPr>
            <w:r w:rsidRPr="002151EE">
              <w:rPr>
                <w:rFonts w:ascii="Arial" w:hAnsi="Arial" w:cs="Arial"/>
                <w:sz w:val="18"/>
                <w:szCs w:val="18"/>
              </w:rPr>
              <w:t>1,692,803</w:t>
            </w:r>
          </w:p>
        </w:tc>
        <w:tc>
          <w:tcPr>
            <w:tcW w:w="1291" w:type="dxa"/>
            <w:tcBorders>
              <w:left w:val="nil"/>
              <w:bottom w:val="single" w:sz="4" w:space="0" w:color="auto"/>
              <w:right w:val="nil"/>
            </w:tcBorders>
            <w:vAlign w:val="center"/>
          </w:tcPr>
          <w:p w14:paraId="59727D58" w14:textId="6A605F6D" w:rsidR="000747EA" w:rsidRPr="002151EE" w:rsidRDefault="004174E2">
            <w:pPr>
              <w:ind w:right="-72"/>
              <w:jc w:val="right"/>
              <w:rPr>
                <w:rFonts w:ascii="Arial" w:hAnsi="Arial" w:cs="Arial"/>
                <w:sz w:val="18"/>
                <w:szCs w:val="18"/>
              </w:rPr>
            </w:pPr>
            <w:r w:rsidRPr="002151EE">
              <w:rPr>
                <w:rFonts w:ascii="Arial" w:hAnsi="Arial" w:cs="Arial"/>
                <w:sz w:val="18"/>
                <w:szCs w:val="18"/>
              </w:rPr>
              <w:t>(396,640)</w:t>
            </w:r>
          </w:p>
        </w:tc>
        <w:tc>
          <w:tcPr>
            <w:tcW w:w="1295" w:type="dxa"/>
            <w:tcBorders>
              <w:left w:val="nil"/>
              <w:bottom w:val="single" w:sz="4" w:space="0" w:color="auto"/>
              <w:right w:val="nil"/>
            </w:tcBorders>
            <w:vAlign w:val="center"/>
          </w:tcPr>
          <w:p w14:paraId="183F8E4F" w14:textId="70442B97" w:rsidR="000747EA" w:rsidRPr="002151EE" w:rsidRDefault="0026704F">
            <w:pPr>
              <w:ind w:right="-72"/>
              <w:jc w:val="right"/>
              <w:rPr>
                <w:rFonts w:ascii="Arial" w:hAnsi="Arial" w:cs="Arial"/>
                <w:sz w:val="18"/>
                <w:szCs w:val="18"/>
              </w:rPr>
            </w:pPr>
            <w:r w:rsidRPr="002151EE">
              <w:rPr>
                <w:rFonts w:ascii="Arial" w:hAnsi="Arial" w:cs="Arial"/>
                <w:sz w:val="18"/>
                <w:szCs w:val="18"/>
              </w:rPr>
              <w:t>25,252,956</w:t>
            </w:r>
          </w:p>
        </w:tc>
      </w:tr>
      <w:tr w:rsidR="000747EA" w:rsidRPr="002151EE" w14:paraId="16C58EDE" w14:textId="77777777" w:rsidTr="000747EA">
        <w:tc>
          <w:tcPr>
            <w:tcW w:w="2835" w:type="dxa"/>
            <w:vAlign w:val="center"/>
          </w:tcPr>
          <w:p w14:paraId="01CB5247" w14:textId="77777777" w:rsidR="000747EA" w:rsidRPr="002151EE" w:rsidRDefault="000747EA">
            <w:pPr>
              <w:rPr>
                <w:rFonts w:ascii="Arial" w:eastAsia="Browallia New" w:hAnsi="Arial" w:cs="Arial"/>
                <w:sz w:val="14"/>
                <w:szCs w:val="14"/>
                <w:cs/>
              </w:rPr>
            </w:pPr>
          </w:p>
        </w:tc>
        <w:tc>
          <w:tcPr>
            <w:tcW w:w="1418" w:type="dxa"/>
            <w:tcBorders>
              <w:top w:val="single" w:sz="4" w:space="0" w:color="auto"/>
              <w:left w:val="nil"/>
              <w:bottom w:val="nil"/>
              <w:right w:val="nil"/>
            </w:tcBorders>
            <w:vAlign w:val="center"/>
          </w:tcPr>
          <w:p w14:paraId="70202C0E" w14:textId="77777777" w:rsidR="000747EA" w:rsidRPr="002151EE" w:rsidRDefault="000747EA" w:rsidP="0026704F">
            <w:pPr>
              <w:ind w:right="-72"/>
              <w:jc w:val="right"/>
              <w:rPr>
                <w:rFonts w:ascii="Arial" w:hAnsi="Arial" w:cs="Arial"/>
                <w:sz w:val="18"/>
                <w:szCs w:val="18"/>
              </w:rPr>
            </w:pPr>
          </w:p>
        </w:tc>
        <w:tc>
          <w:tcPr>
            <w:tcW w:w="1336" w:type="dxa"/>
            <w:tcBorders>
              <w:top w:val="single" w:sz="4" w:space="0" w:color="auto"/>
              <w:left w:val="nil"/>
              <w:bottom w:val="nil"/>
              <w:right w:val="nil"/>
            </w:tcBorders>
            <w:vAlign w:val="center"/>
          </w:tcPr>
          <w:p w14:paraId="1D47131F" w14:textId="77777777" w:rsidR="000747EA" w:rsidRPr="002151EE" w:rsidRDefault="000747EA" w:rsidP="0026704F">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4AB54462" w14:textId="77777777" w:rsidR="000747EA" w:rsidRPr="002151EE" w:rsidRDefault="000747EA" w:rsidP="0026704F">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270D3F51" w14:textId="77777777" w:rsidR="000747EA" w:rsidRPr="002151EE" w:rsidRDefault="000747EA" w:rsidP="0026704F">
            <w:pPr>
              <w:ind w:right="-72"/>
              <w:jc w:val="right"/>
              <w:rPr>
                <w:rFonts w:ascii="Arial" w:hAnsi="Arial" w:cs="Arial"/>
                <w:sz w:val="18"/>
                <w:szCs w:val="18"/>
              </w:rPr>
            </w:pPr>
          </w:p>
        </w:tc>
        <w:tc>
          <w:tcPr>
            <w:tcW w:w="1295" w:type="dxa"/>
            <w:tcBorders>
              <w:top w:val="single" w:sz="4" w:space="0" w:color="auto"/>
              <w:left w:val="nil"/>
              <w:bottom w:val="nil"/>
              <w:right w:val="nil"/>
            </w:tcBorders>
            <w:vAlign w:val="center"/>
          </w:tcPr>
          <w:p w14:paraId="4242C67D" w14:textId="77777777" w:rsidR="000747EA" w:rsidRPr="002151EE" w:rsidRDefault="000747EA" w:rsidP="0026704F">
            <w:pPr>
              <w:ind w:right="-72"/>
              <w:jc w:val="right"/>
              <w:rPr>
                <w:rFonts w:ascii="Arial" w:hAnsi="Arial" w:cs="Arial"/>
                <w:sz w:val="18"/>
                <w:szCs w:val="18"/>
              </w:rPr>
            </w:pPr>
          </w:p>
        </w:tc>
      </w:tr>
      <w:tr w:rsidR="000747EA" w:rsidRPr="002151EE" w14:paraId="016EB4F2" w14:textId="77777777" w:rsidTr="000747EA">
        <w:tc>
          <w:tcPr>
            <w:tcW w:w="2835" w:type="dxa"/>
            <w:vAlign w:val="center"/>
          </w:tcPr>
          <w:p w14:paraId="34068BE1"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2151EE">
              <w:rPr>
                <w:rFonts w:ascii="Arial" w:eastAsia="Browallia New" w:hAnsi="Arial" w:cs="Arial"/>
                <w:b/>
                <w:bCs/>
                <w:sz w:val="18"/>
                <w:szCs w:val="18"/>
              </w:rPr>
              <w:t>Timing of revenue recognition</w:t>
            </w:r>
          </w:p>
        </w:tc>
        <w:tc>
          <w:tcPr>
            <w:tcW w:w="1418" w:type="dxa"/>
            <w:vAlign w:val="center"/>
          </w:tcPr>
          <w:p w14:paraId="7A30F72C" w14:textId="77777777" w:rsidR="000747EA" w:rsidRPr="002151EE" w:rsidRDefault="000747EA">
            <w:pPr>
              <w:ind w:right="-72"/>
              <w:jc w:val="right"/>
              <w:rPr>
                <w:rFonts w:ascii="Arial" w:hAnsi="Arial" w:cs="Arial"/>
                <w:sz w:val="18"/>
                <w:szCs w:val="18"/>
              </w:rPr>
            </w:pPr>
          </w:p>
        </w:tc>
        <w:tc>
          <w:tcPr>
            <w:tcW w:w="1336" w:type="dxa"/>
            <w:vAlign w:val="center"/>
          </w:tcPr>
          <w:p w14:paraId="43875B47" w14:textId="77777777" w:rsidR="000747EA" w:rsidRPr="002151EE" w:rsidRDefault="000747EA">
            <w:pPr>
              <w:ind w:right="-72"/>
              <w:jc w:val="right"/>
              <w:rPr>
                <w:rFonts w:ascii="Arial" w:hAnsi="Arial" w:cs="Arial"/>
                <w:sz w:val="18"/>
                <w:szCs w:val="18"/>
              </w:rPr>
            </w:pPr>
          </w:p>
        </w:tc>
        <w:tc>
          <w:tcPr>
            <w:tcW w:w="1291" w:type="dxa"/>
            <w:vAlign w:val="center"/>
          </w:tcPr>
          <w:p w14:paraId="3AC59C38" w14:textId="77777777" w:rsidR="000747EA" w:rsidRPr="002151EE" w:rsidRDefault="000747EA">
            <w:pPr>
              <w:ind w:right="-72"/>
              <w:jc w:val="right"/>
              <w:rPr>
                <w:rFonts w:ascii="Arial" w:hAnsi="Arial" w:cs="Arial"/>
                <w:sz w:val="18"/>
                <w:szCs w:val="18"/>
              </w:rPr>
            </w:pPr>
          </w:p>
        </w:tc>
        <w:tc>
          <w:tcPr>
            <w:tcW w:w="1291" w:type="dxa"/>
            <w:vAlign w:val="center"/>
          </w:tcPr>
          <w:p w14:paraId="4A06D9A0" w14:textId="77777777" w:rsidR="000747EA" w:rsidRPr="002151EE" w:rsidRDefault="000747EA">
            <w:pPr>
              <w:ind w:right="-72"/>
              <w:jc w:val="right"/>
              <w:rPr>
                <w:rFonts w:ascii="Arial" w:hAnsi="Arial" w:cs="Arial"/>
                <w:sz w:val="18"/>
                <w:szCs w:val="18"/>
              </w:rPr>
            </w:pPr>
          </w:p>
        </w:tc>
        <w:tc>
          <w:tcPr>
            <w:tcW w:w="1295" w:type="dxa"/>
            <w:vAlign w:val="center"/>
          </w:tcPr>
          <w:p w14:paraId="03D79B55" w14:textId="77777777" w:rsidR="000747EA" w:rsidRPr="002151EE" w:rsidRDefault="000747EA">
            <w:pPr>
              <w:ind w:right="-72"/>
              <w:jc w:val="right"/>
              <w:rPr>
                <w:rFonts w:ascii="Arial" w:hAnsi="Arial" w:cs="Arial"/>
                <w:sz w:val="18"/>
                <w:szCs w:val="18"/>
              </w:rPr>
            </w:pPr>
          </w:p>
        </w:tc>
      </w:tr>
      <w:tr w:rsidR="00043479" w:rsidRPr="002151EE" w14:paraId="5F275BF3" w14:textId="77777777" w:rsidTr="004409A8">
        <w:tc>
          <w:tcPr>
            <w:tcW w:w="2835" w:type="dxa"/>
            <w:vAlign w:val="center"/>
          </w:tcPr>
          <w:p w14:paraId="0F2049B6" w14:textId="77777777" w:rsidR="00043479" w:rsidRPr="002151EE" w:rsidRDefault="00043479" w:rsidP="00043479">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At a point in time</w:t>
            </w:r>
          </w:p>
        </w:tc>
        <w:tc>
          <w:tcPr>
            <w:tcW w:w="1418" w:type="dxa"/>
          </w:tcPr>
          <w:p w14:paraId="64B87B85" w14:textId="24B99FA4" w:rsidR="00043479" w:rsidRPr="002151EE" w:rsidRDefault="00043479" w:rsidP="00043479">
            <w:pPr>
              <w:ind w:right="-72"/>
              <w:jc w:val="right"/>
              <w:rPr>
                <w:rFonts w:ascii="Arial" w:hAnsi="Arial" w:cs="Arial"/>
                <w:sz w:val="18"/>
                <w:szCs w:val="18"/>
              </w:rPr>
            </w:pPr>
            <w:r w:rsidRPr="002151EE">
              <w:rPr>
                <w:rFonts w:ascii="Arial" w:hAnsi="Arial" w:cs="Arial"/>
              </w:rPr>
              <w:t>-</w:t>
            </w:r>
          </w:p>
        </w:tc>
        <w:tc>
          <w:tcPr>
            <w:tcW w:w="1336" w:type="dxa"/>
          </w:tcPr>
          <w:p w14:paraId="14678FB3" w14:textId="33E349C0" w:rsidR="00043479" w:rsidRPr="002151EE" w:rsidRDefault="00043479" w:rsidP="00043479">
            <w:pPr>
              <w:ind w:right="-72"/>
              <w:jc w:val="right"/>
              <w:rPr>
                <w:rFonts w:ascii="Arial" w:hAnsi="Arial" w:cs="Arial"/>
                <w:sz w:val="18"/>
                <w:szCs w:val="18"/>
              </w:rPr>
            </w:pPr>
            <w:r w:rsidRPr="002151EE">
              <w:rPr>
                <w:rFonts w:ascii="Arial" w:hAnsi="Arial" w:cs="Arial"/>
                <w:sz w:val="18"/>
                <w:szCs w:val="18"/>
              </w:rPr>
              <w:t xml:space="preserve"> 62,970,90</w:t>
            </w:r>
            <w:r w:rsidR="00C376E9" w:rsidRPr="002151EE">
              <w:rPr>
                <w:rFonts w:ascii="Arial" w:hAnsi="Arial" w:cs="Arial"/>
                <w:sz w:val="18"/>
                <w:szCs w:val="18"/>
              </w:rPr>
              <w:t>4</w:t>
            </w:r>
            <w:r w:rsidRPr="002151EE">
              <w:rPr>
                <w:rFonts w:ascii="Arial" w:hAnsi="Arial" w:cs="Arial"/>
                <w:sz w:val="18"/>
                <w:szCs w:val="18"/>
              </w:rPr>
              <w:t xml:space="preserve"> </w:t>
            </w:r>
          </w:p>
        </w:tc>
        <w:tc>
          <w:tcPr>
            <w:tcW w:w="1291" w:type="dxa"/>
          </w:tcPr>
          <w:p w14:paraId="640070E2" w14:textId="2CF8519D" w:rsidR="00043479" w:rsidRPr="002151EE" w:rsidRDefault="00043479" w:rsidP="00043479">
            <w:pPr>
              <w:ind w:right="-72"/>
              <w:jc w:val="right"/>
              <w:rPr>
                <w:rFonts w:ascii="Arial" w:hAnsi="Arial" w:cs="Arial"/>
                <w:sz w:val="18"/>
                <w:szCs w:val="18"/>
              </w:rPr>
            </w:pPr>
            <w:r w:rsidRPr="002151EE">
              <w:rPr>
                <w:rFonts w:ascii="Arial" w:hAnsi="Arial" w:cs="Arial"/>
                <w:sz w:val="18"/>
                <w:szCs w:val="18"/>
              </w:rPr>
              <w:t>-</w:t>
            </w:r>
          </w:p>
        </w:tc>
        <w:tc>
          <w:tcPr>
            <w:tcW w:w="1291" w:type="dxa"/>
          </w:tcPr>
          <w:p w14:paraId="7FF78A67" w14:textId="6B2F9CBC" w:rsidR="00043479" w:rsidRPr="002151EE" w:rsidRDefault="00043479" w:rsidP="00043479">
            <w:pPr>
              <w:ind w:right="-72"/>
              <w:jc w:val="right"/>
              <w:rPr>
                <w:rFonts w:ascii="Arial" w:hAnsi="Arial" w:cs="Arial"/>
                <w:sz w:val="18"/>
                <w:szCs w:val="18"/>
              </w:rPr>
            </w:pPr>
            <w:r w:rsidRPr="002151EE">
              <w:rPr>
                <w:rFonts w:ascii="Arial" w:hAnsi="Arial" w:cs="Arial"/>
                <w:sz w:val="18"/>
                <w:szCs w:val="18"/>
              </w:rPr>
              <w:t xml:space="preserve"> 9,389,699 </w:t>
            </w:r>
          </w:p>
        </w:tc>
        <w:tc>
          <w:tcPr>
            <w:tcW w:w="1295" w:type="dxa"/>
          </w:tcPr>
          <w:p w14:paraId="56859EBB" w14:textId="47C5DCB3" w:rsidR="00043479" w:rsidRPr="002151EE" w:rsidRDefault="00043479" w:rsidP="00043479">
            <w:pPr>
              <w:ind w:right="-72"/>
              <w:jc w:val="right"/>
              <w:rPr>
                <w:rFonts w:ascii="Arial" w:hAnsi="Arial" w:cs="Arial"/>
                <w:sz w:val="18"/>
                <w:szCs w:val="18"/>
              </w:rPr>
            </w:pPr>
            <w:r w:rsidRPr="002151EE">
              <w:rPr>
                <w:rFonts w:ascii="Arial" w:hAnsi="Arial" w:cs="Arial"/>
                <w:sz w:val="18"/>
                <w:szCs w:val="18"/>
              </w:rPr>
              <w:t xml:space="preserve"> 72,360,603 </w:t>
            </w:r>
          </w:p>
        </w:tc>
      </w:tr>
      <w:tr w:rsidR="00043479" w:rsidRPr="002151EE" w14:paraId="181A3BA7" w14:textId="77777777" w:rsidTr="004409A8">
        <w:tc>
          <w:tcPr>
            <w:tcW w:w="2835" w:type="dxa"/>
            <w:vAlign w:val="center"/>
          </w:tcPr>
          <w:p w14:paraId="03FF6853" w14:textId="77777777" w:rsidR="00043479" w:rsidRPr="002151EE" w:rsidRDefault="00043479" w:rsidP="00043479">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rPr>
              <w:t>Overtime</w:t>
            </w:r>
            <w:r w:rsidRPr="002151EE">
              <w:rPr>
                <w:rFonts w:ascii="Arial" w:eastAsia="Browallia New" w:hAnsi="Arial" w:cs="Arial"/>
                <w:sz w:val="18"/>
                <w:szCs w:val="18"/>
                <w:cs/>
              </w:rPr>
              <w:t xml:space="preserve">   </w:t>
            </w:r>
          </w:p>
        </w:tc>
        <w:tc>
          <w:tcPr>
            <w:tcW w:w="1418" w:type="dxa"/>
            <w:tcBorders>
              <w:top w:val="nil"/>
              <w:left w:val="nil"/>
              <w:bottom w:val="single" w:sz="4" w:space="0" w:color="auto"/>
              <w:right w:val="nil"/>
            </w:tcBorders>
          </w:tcPr>
          <w:p w14:paraId="7851F2F8" w14:textId="6C727F00" w:rsidR="00043479" w:rsidRPr="002151EE" w:rsidRDefault="00043479" w:rsidP="00043479">
            <w:pPr>
              <w:ind w:right="-72"/>
              <w:jc w:val="right"/>
              <w:rPr>
                <w:rFonts w:ascii="Arial" w:hAnsi="Arial" w:cs="Arial"/>
                <w:sz w:val="18"/>
                <w:szCs w:val="18"/>
              </w:rPr>
            </w:pPr>
            <w:r w:rsidRPr="002151EE">
              <w:rPr>
                <w:rFonts w:ascii="Arial" w:hAnsi="Arial" w:cs="Arial"/>
                <w:sz w:val="18"/>
                <w:szCs w:val="18"/>
              </w:rPr>
              <w:t xml:space="preserve"> 117,330,531 </w:t>
            </w:r>
          </w:p>
        </w:tc>
        <w:tc>
          <w:tcPr>
            <w:tcW w:w="1336" w:type="dxa"/>
            <w:tcBorders>
              <w:top w:val="nil"/>
              <w:left w:val="nil"/>
              <w:bottom w:val="single" w:sz="4" w:space="0" w:color="auto"/>
              <w:right w:val="nil"/>
            </w:tcBorders>
          </w:tcPr>
          <w:p w14:paraId="7AE3047C" w14:textId="37EDA6E7" w:rsidR="00043479" w:rsidRPr="002151EE" w:rsidRDefault="00043479" w:rsidP="00043479">
            <w:pPr>
              <w:ind w:right="-72"/>
              <w:jc w:val="right"/>
              <w:rPr>
                <w:rFonts w:ascii="Arial" w:hAnsi="Arial" w:cs="Arial"/>
                <w:sz w:val="18"/>
                <w:szCs w:val="18"/>
              </w:rPr>
            </w:pPr>
            <w:r w:rsidRPr="002151EE">
              <w:rPr>
                <w:rFonts w:ascii="Arial" w:hAnsi="Arial" w:cs="Arial"/>
                <w:sz w:val="18"/>
                <w:szCs w:val="18"/>
              </w:rPr>
              <w:t xml:space="preserve"> 8,531,06</w:t>
            </w:r>
            <w:r w:rsidR="009171D7" w:rsidRPr="002151EE">
              <w:rPr>
                <w:rFonts w:ascii="Arial" w:hAnsi="Arial" w:cs="Arial"/>
                <w:sz w:val="18"/>
                <w:szCs w:val="18"/>
              </w:rPr>
              <w:t>9</w:t>
            </w:r>
            <w:r w:rsidRPr="002151EE">
              <w:rPr>
                <w:rFonts w:ascii="Arial" w:hAnsi="Arial" w:cs="Arial"/>
                <w:sz w:val="18"/>
                <w:szCs w:val="18"/>
              </w:rPr>
              <w:t xml:space="preserve"> </w:t>
            </w:r>
          </w:p>
        </w:tc>
        <w:tc>
          <w:tcPr>
            <w:tcW w:w="1291" w:type="dxa"/>
            <w:tcBorders>
              <w:top w:val="nil"/>
              <w:left w:val="nil"/>
              <w:bottom w:val="single" w:sz="4" w:space="0" w:color="auto"/>
              <w:right w:val="nil"/>
            </w:tcBorders>
          </w:tcPr>
          <w:p w14:paraId="722FF491" w14:textId="167BAB79" w:rsidR="00043479" w:rsidRPr="002151EE" w:rsidRDefault="00043479" w:rsidP="00043479">
            <w:pPr>
              <w:ind w:right="-72"/>
              <w:jc w:val="right"/>
              <w:rPr>
                <w:rFonts w:ascii="Arial" w:hAnsi="Arial" w:cs="Arial"/>
                <w:sz w:val="18"/>
                <w:szCs w:val="18"/>
              </w:rPr>
            </w:pPr>
            <w:r w:rsidRPr="002151EE">
              <w:rPr>
                <w:rFonts w:ascii="Arial" w:hAnsi="Arial" w:cs="Arial"/>
                <w:sz w:val="18"/>
                <w:szCs w:val="18"/>
              </w:rPr>
              <w:t>7,366,584</w:t>
            </w:r>
          </w:p>
        </w:tc>
        <w:tc>
          <w:tcPr>
            <w:tcW w:w="1291" w:type="dxa"/>
            <w:tcBorders>
              <w:top w:val="nil"/>
              <w:left w:val="nil"/>
              <w:bottom w:val="single" w:sz="4" w:space="0" w:color="auto"/>
              <w:right w:val="nil"/>
            </w:tcBorders>
          </w:tcPr>
          <w:p w14:paraId="34C651B1" w14:textId="10FF66BE" w:rsidR="00043479" w:rsidRPr="002151EE" w:rsidRDefault="00043479" w:rsidP="00043479">
            <w:pPr>
              <w:ind w:right="-72"/>
              <w:jc w:val="right"/>
              <w:rPr>
                <w:rFonts w:ascii="Arial" w:hAnsi="Arial" w:cs="Arial"/>
                <w:sz w:val="18"/>
                <w:szCs w:val="18"/>
              </w:rPr>
            </w:pPr>
            <w:r w:rsidRPr="002151EE">
              <w:rPr>
                <w:rFonts w:ascii="Arial" w:hAnsi="Arial" w:cs="Arial"/>
                <w:sz w:val="18"/>
                <w:szCs w:val="18"/>
              </w:rPr>
              <w:t xml:space="preserve"> 28,044,637 </w:t>
            </w:r>
          </w:p>
        </w:tc>
        <w:tc>
          <w:tcPr>
            <w:tcW w:w="1295" w:type="dxa"/>
            <w:tcBorders>
              <w:top w:val="nil"/>
              <w:left w:val="nil"/>
              <w:bottom w:val="single" w:sz="4" w:space="0" w:color="auto"/>
              <w:right w:val="nil"/>
            </w:tcBorders>
          </w:tcPr>
          <w:p w14:paraId="3738C63F" w14:textId="17CB02A8" w:rsidR="00043479" w:rsidRPr="002151EE" w:rsidRDefault="00043479" w:rsidP="00043479">
            <w:pPr>
              <w:ind w:right="-72"/>
              <w:jc w:val="right"/>
              <w:rPr>
                <w:rFonts w:ascii="Arial" w:hAnsi="Arial" w:cs="Arial"/>
                <w:sz w:val="18"/>
                <w:szCs w:val="18"/>
              </w:rPr>
            </w:pPr>
            <w:r w:rsidRPr="002151EE">
              <w:rPr>
                <w:rFonts w:ascii="Arial" w:hAnsi="Arial" w:cs="Arial"/>
                <w:sz w:val="18"/>
                <w:szCs w:val="18"/>
              </w:rPr>
              <w:t xml:space="preserve"> 161,272,821 </w:t>
            </w:r>
          </w:p>
        </w:tc>
      </w:tr>
      <w:tr w:rsidR="000747EA" w:rsidRPr="002151EE" w14:paraId="01FB92AB" w14:textId="77777777" w:rsidTr="000747EA">
        <w:tc>
          <w:tcPr>
            <w:tcW w:w="2835" w:type="dxa"/>
            <w:vAlign w:val="center"/>
          </w:tcPr>
          <w:p w14:paraId="416F2433" w14:textId="77777777" w:rsidR="000747EA" w:rsidRPr="002151EE" w:rsidRDefault="000747EA" w:rsidP="000747EA">
            <w:pPr>
              <w:rPr>
                <w:rFonts w:ascii="Arial" w:eastAsia="Browallia New" w:hAnsi="Arial" w:cs="Arial"/>
                <w:sz w:val="8"/>
                <w:szCs w:val="8"/>
              </w:rPr>
            </w:pPr>
          </w:p>
        </w:tc>
        <w:tc>
          <w:tcPr>
            <w:tcW w:w="1418" w:type="dxa"/>
            <w:tcBorders>
              <w:top w:val="nil"/>
              <w:left w:val="nil"/>
              <w:right w:val="nil"/>
            </w:tcBorders>
            <w:vAlign w:val="center"/>
          </w:tcPr>
          <w:p w14:paraId="5FCC8AA6" w14:textId="77777777" w:rsidR="000747EA" w:rsidRPr="002151EE" w:rsidRDefault="000747EA" w:rsidP="0026704F">
            <w:pPr>
              <w:ind w:right="-72"/>
              <w:jc w:val="right"/>
              <w:rPr>
                <w:rFonts w:ascii="Arial" w:hAnsi="Arial" w:cs="Arial"/>
                <w:sz w:val="8"/>
                <w:szCs w:val="8"/>
              </w:rPr>
            </w:pPr>
          </w:p>
        </w:tc>
        <w:tc>
          <w:tcPr>
            <w:tcW w:w="1336" w:type="dxa"/>
            <w:tcBorders>
              <w:top w:val="nil"/>
              <w:left w:val="nil"/>
              <w:right w:val="nil"/>
            </w:tcBorders>
            <w:vAlign w:val="center"/>
          </w:tcPr>
          <w:p w14:paraId="44EFDF24" w14:textId="77777777" w:rsidR="000747EA" w:rsidRPr="002151EE" w:rsidRDefault="000747EA" w:rsidP="0026704F">
            <w:pPr>
              <w:ind w:right="-72"/>
              <w:jc w:val="right"/>
              <w:rPr>
                <w:rFonts w:ascii="Arial" w:hAnsi="Arial" w:cs="Arial"/>
                <w:sz w:val="8"/>
                <w:szCs w:val="8"/>
              </w:rPr>
            </w:pPr>
          </w:p>
        </w:tc>
        <w:tc>
          <w:tcPr>
            <w:tcW w:w="1291" w:type="dxa"/>
            <w:tcBorders>
              <w:top w:val="nil"/>
              <w:left w:val="nil"/>
              <w:right w:val="nil"/>
            </w:tcBorders>
            <w:vAlign w:val="center"/>
          </w:tcPr>
          <w:p w14:paraId="415043F1" w14:textId="77777777" w:rsidR="000747EA" w:rsidRPr="002151EE" w:rsidRDefault="000747EA" w:rsidP="0026704F">
            <w:pPr>
              <w:ind w:right="-72"/>
              <w:jc w:val="right"/>
              <w:rPr>
                <w:rFonts w:ascii="Arial" w:hAnsi="Arial" w:cs="Arial"/>
                <w:sz w:val="8"/>
                <w:szCs w:val="8"/>
              </w:rPr>
            </w:pPr>
          </w:p>
        </w:tc>
        <w:tc>
          <w:tcPr>
            <w:tcW w:w="1291" w:type="dxa"/>
            <w:tcBorders>
              <w:top w:val="nil"/>
              <w:left w:val="nil"/>
              <w:right w:val="nil"/>
            </w:tcBorders>
            <w:vAlign w:val="center"/>
          </w:tcPr>
          <w:p w14:paraId="3F4B428D" w14:textId="77777777" w:rsidR="000747EA" w:rsidRPr="002151EE" w:rsidRDefault="000747EA" w:rsidP="0026704F">
            <w:pPr>
              <w:ind w:right="-72"/>
              <w:jc w:val="right"/>
              <w:rPr>
                <w:rFonts w:ascii="Arial" w:hAnsi="Arial" w:cs="Arial"/>
                <w:sz w:val="8"/>
                <w:szCs w:val="8"/>
              </w:rPr>
            </w:pPr>
          </w:p>
        </w:tc>
        <w:tc>
          <w:tcPr>
            <w:tcW w:w="1295" w:type="dxa"/>
            <w:tcBorders>
              <w:top w:val="nil"/>
              <w:left w:val="nil"/>
              <w:right w:val="nil"/>
            </w:tcBorders>
            <w:vAlign w:val="center"/>
          </w:tcPr>
          <w:p w14:paraId="4544F86F" w14:textId="77777777" w:rsidR="000747EA" w:rsidRPr="002151EE" w:rsidRDefault="000747EA" w:rsidP="0026704F">
            <w:pPr>
              <w:ind w:right="-72"/>
              <w:jc w:val="right"/>
              <w:rPr>
                <w:rFonts w:ascii="Arial" w:hAnsi="Arial" w:cs="Arial"/>
                <w:sz w:val="8"/>
                <w:szCs w:val="8"/>
              </w:rPr>
            </w:pPr>
          </w:p>
        </w:tc>
      </w:tr>
      <w:tr w:rsidR="000747EA" w:rsidRPr="002151EE" w14:paraId="0AF51A23" w14:textId="77777777" w:rsidTr="000747EA">
        <w:tc>
          <w:tcPr>
            <w:tcW w:w="2835" w:type="dxa"/>
            <w:vAlign w:val="center"/>
          </w:tcPr>
          <w:p w14:paraId="2B366385"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b/>
                <w:bCs/>
                <w:sz w:val="18"/>
                <w:szCs w:val="18"/>
              </w:rPr>
              <w:t>Total revenue</w:t>
            </w:r>
          </w:p>
        </w:tc>
        <w:tc>
          <w:tcPr>
            <w:tcW w:w="1418" w:type="dxa"/>
            <w:tcBorders>
              <w:left w:val="nil"/>
              <w:bottom w:val="single" w:sz="4" w:space="0" w:color="auto"/>
              <w:right w:val="nil"/>
            </w:tcBorders>
            <w:vAlign w:val="center"/>
          </w:tcPr>
          <w:p w14:paraId="60949E0A"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117,330,531</w:t>
            </w:r>
          </w:p>
        </w:tc>
        <w:tc>
          <w:tcPr>
            <w:tcW w:w="1336" w:type="dxa"/>
            <w:tcBorders>
              <w:left w:val="nil"/>
              <w:bottom w:val="single" w:sz="4" w:space="0" w:color="auto"/>
              <w:right w:val="nil"/>
            </w:tcBorders>
            <w:vAlign w:val="center"/>
          </w:tcPr>
          <w:p w14:paraId="407FC35E"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71,501,973</w:t>
            </w:r>
          </w:p>
        </w:tc>
        <w:tc>
          <w:tcPr>
            <w:tcW w:w="1291" w:type="dxa"/>
            <w:tcBorders>
              <w:left w:val="nil"/>
              <w:bottom w:val="single" w:sz="4" w:space="0" w:color="auto"/>
              <w:right w:val="nil"/>
            </w:tcBorders>
            <w:vAlign w:val="center"/>
          </w:tcPr>
          <w:p w14:paraId="0076CFE8"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7,366,584</w:t>
            </w:r>
          </w:p>
        </w:tc>
        <w:tc>
          <w:tcPr>
            <w:tcW w:w="1291" w:type="dxa"/>
            <w:tcBorders>
              <w:left w:val="nil"/>
              <w:bottom w:val="single" w:sz="4" w:space="0" w:color="auto"/>
              <w:right w:val="nil"/>
            </w:tcBorders>
            <w:vAlign w:val="center"/>
          </w:tcPr>
          <w:p w14:paraId="6912BA31"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37,434,336</w:t>
            </w:r>
          </w:p>
        </w:tc>
        <w:tc>
          <w:tcPr>
            <w:tcW w:w="1295" w:type="dxa"/>
            <w:tcBorders>
              <w:left w:val="nil"/>
              <w:bottom w:val="single" w:sz="4" w:space="0" w:color="auto"/>
              <w:right w:val="nil"/>
            </w:tcBorders>
            <w:vAlign w:val="center"/>
          </w:tcPr>
          <w:p w14:paraId="0E7DCB83"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233,633,424</w:t>
            </w:r>
          </w:p>
        </w:tc>
      </w:tr>
    </w:tbl>
    <w:p w14:paraId="3D8D15B8" w14:textId="77777777" w:rsidR="000747EA" w:rsidRPr="002151EE" w:rsidRDefault="000747EA" w:rsidP="00E73846">
      <w:pPr>
        <w:pBdr>
          <w:top w:val="nil"/>
          <w:left w:val="nil"/>
          <w:bottom w:val="nil"/>
          <w:right w:val="nil"/>
          <w:between w:val="nil"/>
        </w:pBdr>
        <w:ind w:right="5"/>
        <w:jc w:val="left"/>
        <w:rPr>
          <w:rFonts w:ascii="Arial" w:eastAsia="Arial" w:hAnsi="Arial" w:cs="Arial"/>
          <w:color w:val="000000"/>
        </w:rPr>
      </w:pPr>
    </w:p>
    <w:tbl>
      <w:tblPr>
        <w:tblW w:w="9466" w:type="dxa"/>
        <w:tblLayout w:type="fixed"/>
        <w:tblLook w:val="0000" w:firstRow="0" w:lastRow="0" w:firstColumn="0" w:lastColumn="0" w:noHBand="0" w:noVBand="0"/>
      </w:tblPr>
      <w:tblGrid>
        <w:gridCol w:w="2835"/>
        <w:gridCol w:w="1418"/>
        <w:gridCol w:w="1339"/>
        <w:gridCol w:w="1291"/>
        <w:gridCol w:w="1291"/>
        <w:gridCol w:w="1292"/>
      </w:tblGrid>
      <w:tr w:rsidR="000747EA" w:rsidRPr="002151EE" w14:paraId="117FF8FD" w14:textId="77777777" w:rsidTr="00133B52">
        <w:trPr>
          <w:tblHeader/>
        </w:trPr>
        <w:tc>
          <w:tcPr>
            <w:tcW w:w="2835" w:type="dxa"/>
            <w:vAlign w:val="center"/>
          </w:tcPr>
          <w:p w14:paraId="7FDDC03C" w14:textId="77777777" w:rsidR="000747EA" w:rsidRPr="002151EE" w:rsidRDefault="000747EA">
            <w:pPr>
              <w:ind w:left="-101"/>
              <w:rPr>
                <w:rFonts w:ascii="Arial" w:eastAsia="Browallia New" w:hAnsi="Arial" w:cs="Arial"/>
                <w:sz w:val="18"/>
                <w:szCs w:val="18"/>
              </w:rPr>
            </w:pPr>
          </w:p>
        </w:tc>
        <w:tc>
          <w:tcPr>
            <w:tcW w:w="6631" w:type="dxa"/>
            <w:gridSpan w:val="5"/>
            <w:tcBorders>
              <w:bottom w:val="single" w:sz="4" w:space="0" w:color="auto"/>
            </w:tcBorders>
            <w:vAlign w:val="center"/>
          </w:tcPr>
          <w:p w14:paraId="7924BD52" w14:textId="77777777" w:rsidR="000747EA" w:rsidRPr="002151EE" w:rsidRDefault="000747EA">
            <w:pPr>
              <w:ind w:right="-72"/>
              <w:jc w:val="center"/>
              <w:rPr>
                <w:rFonts w:ascii="Arial" w:eastAsia="Browallia New" w:hAnsi="Arial" w:cs="Arial"/>
                <w:b/>
                <w:sz w:val="18"/>
                <w:szCs w:val="18"/>
              </w:rPr>
            </w:pPr>
            <w:r w:rsidRPr="002151EE">
              <w:rPr>
                <w:rFonts w:ascii="Arial" w:eastAsia="Browallia New" w:hAnsi="Arial" w:cs="Arial"/>
                <w:b/>
                <w:bCs/>
                <w:sz w:val="18"/>
                <w:szCs w:val="18"/>
              </w:rPr>
              <w:t>Consolidated financial information</w:t>
            </w:r>
          </w:p>
        </w:tc>
      </w:tr>
      <w:tr w:rsidR="000747EA" w:rsidRPr="002151EE" w14:paraId="48FCE4D3" w14:textId="77777777" w:rsidTr="004409A8">
        <w:trPr>
          <w:tblHeader/>
        </w:trPr>
        <w:tc>
          <w:tcPr>
            <w:tcW w:w="2835" w:type="dxa"/>
            <w:vAlign w:val="center"/>
          </w:tcPr>
          <w:p w14:paraId="757FC1AC" w14:textId="77777777" w:rsidR="000747EA" w:rsidRPr="002151EE" w:rsidRDefault="000747E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4135D36D" w14:textId="77777777" w:rsidR="000747EA" w:rsidRPr="002151EE" w:rsidRDefault="000747EA">
            <w:pPr>
              <w:ind w:right="-72"/>
              <w:jc w:val="center"/>
              <w:rPr>
                <w:rFonts w:ascii="Arial" w:eastAsia="Browallia New" w:hAnsi="Arial" w:cs="Arial"/>
                <w:b/>
                <w:sz w:val="18"/>
                <w:szCs w:val="18"/>
              </w:rPr>
            </w:pPr>
            <w:r w:rsidRPr="002151EE">
              <w:rPr>
                <w:rFonts w:ascii="Arial" w:eastAsia="Browallia New" w:hAnsi="Arial" w:cs="Arial"/>
                <w:b/>
                <w:bCs/>
                <w:sz w:val="18"/>
                <w:szCs w:val="18"/>
              </w:rPr>
              <w:t xml:space="preserve">For the six-month period ended </w:t>
            </w:r>
            <w:r w:rsidRPr="002151EE">
              <w:rPr>
                <w:rFonts w:ascii="Arial" w:eastAsia="Browallia New" w:hAnsi="Arial" w:cs="Arial"/>
                <w:b/>
                <w:bCs/>
                <w:sz w:val="18"/>
                <w:szCs w:val="18"/>
                <w:cs/>
              </w:rPr>
              <w:t xml:space="preserve">30 </w:t>
            </w:r>
            <w:r w:rsidRPr="002151EE">
              <w:rPr>
                <w:rFonts w:ascii="Arial" w:eastAsia="Browallia New" w:hAnsi="Arial" w:cs="Arial"/>
                <w:b/>
                <w:bCs/>
                <w:sz w:val="18"/>
                <w:szCs w:val="18"/>
              </w:rPr>
              <w:t xml:space="preserve">June </w:t>
            </w:r>
            <w:r w:rsidRPr="002151EE">
              <w:rPr>
                <w:rFonts w:ascii="Arial" w:eastAsia="Browallia New" w:hAnsi="Arial" w:cs="Arial"/>
                <w:b/>
                <w:bCs/>
                <w:sz w:val="18"/>
                <w:szCs w:val="18"/>
                <w:cs/>
              </w:rPr>
              <w:t>202</w:t>
            </w:r>
            <w:r w:rsidRPr="002151EE">
              <w:rPr>
                <w:rFonts w:ascii="Arial" w:eastAsia="Browallia New" w:hAnsi="Arial" w:cs="Arial"/>
                <w:b/>
                <w:bCs/>
                <w:sz w:val="18"/>
                <w:szCs w:val="18"/>
              </w:rPr>
              <w:t>5</w:t>
            </w:r>
          </w:p>
        </w:tc>
      </w:tr>
      <w:tr w:rsidR="000747EA" w:rsidRPr="002151EE" w14:paraId="69254DD3" w14:textId="77777777" w:rsidTr="004409A8">
        <w:trPr>
          <w:tblHeader/>
        </w:trPr>
        <w:tc>
          <w:tcPr>
            <w:tcW w:w="2835" w:type="dxa"/>
            <w:vAlign w:val="bottom"/>
          </w:tcPr>
          <w:p w14:paraId="28E33F88" w14:textId="77777777" w:rsidR="000747EA" w:rsidRPr="002151EE" w:rsidRDefault="000747EA">
            <w:pPr>
              <w:ind w:left="-101"/>
              <w:rPr>
                <w:rFonts w:ascii="Arial" w:eastAsia="Browallia New" w:hAnsi="Arial" w:cs="Arial"/>
                <w:sz w:val="18"/>
                <w:szCs w:val="18"/>
              </w:rPr>
            </w:pPr>
          </w:p>
        </w:tc>
        <w:tc>
          <w:tcPr>
            <w:tcW w:w="1418" w:type="dxa"/>
            <w:tcBorders>
              <w:top w:val="single" w:sz="4" w:space="0" w:color="auto"/>
            </w:tcBorders>
            <w:vAlign w:val="bottom"/>
          </w:tcPr>
          <w:p w14:paraId="310905D2"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Transportation services business</w:t>
            </w:r>
          </w:p>
        </w:tc>
        <w:tc>
          <w:tcPr>
            <w:tcW w:w="1339" w:type="dxa"/>
            <w:tcBorders>
              <w:top w:val="single" w:sz="4" w:space="0" w:color="auto"/>
            </w:tcBorders>
            <w:vAlign w:val="bottom"/>
          </w:tcPr>
          <w:p w14:paraId="423112B8"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Container depot services business</w:t>
            </w:r>
          </w:p>
        </w:tc>
        <w:tc>
          <w:tcPr>
            <w:tcW w:w="1291" w:type="dxa"/>
            <w:tcBorders>
              <w:top w:val="single" w:sz="4" w:space="0" w:color="auto"/>
            </w:tcBorders>
            <w:vAlign w:val="bottom"/>
          </w:tcPr>
          <w:p w14:paraId="6FA7F6FB"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Warehouse rental business</w:t>
            </w:r>
          </w:p>
        </w:tc>
        <w:tc>
          <w:tcPr>
            <w:tcW w:w="1291" w:type="dxa"/>
            <w:tcBorders>
              <w:top w:val="single" w:sz="4" w:space="0" w:color="auto"/>
            </w:tcBorders>
            <w:vAlign w:val="bottom"/>
          </w:tcPr>
          <w:p w14:paraId="19BAE8BB" w14:textId="77777777" w:rsidR="000747EA" w:rsidRPr="002151EE" w:rsidRDefault="000747EA">
            <w:pPr>
              <w:ind w:right="-72"/>
              <w:jc w:val="right"/>
              <w:rPr>
                <w:rFonts w:ascii="Arial" w:eastAsia="Browallia New" w:hAnsi="Arial" w:cs="Arial"/>
                <w:b/>
                <w:bCs/>
                <w:sz w:val="18"/>
                <w:szCs w:val="18"/>
              </w:rPr>
            </w:pPr>
            <w:r w:rsidRPr="002151EE">
              <w:rPr>
                <w:rFonts w:ascii="Arial" w:eastAsia="Browallia New" w:hAnsi="Arial" w:cs="Arial"/>
                <w:b/>
                <w:bCs/>
                <w:sz w:val="18"/>
                <w:szCs w:val="18"/>
              </w:rPr>
              <w:t>Freight forwarder</w:t>
            </w:r>
          </w:p>
          <w:p w14:paraId="327F16FD"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services business</w:t>
            </w:r>
          </w:p>
        </w:tc>
        <w:tc>
          <w:tcPr>
            <w:tcW w:w="1292" w:type="dxa"/>
            <w:tcBorders>
              <w:top w:val="single" w:sz="4" w:space="0" w:color="auto"/>
            </w:tcBorders>
            <w:vAlign w:val="bottom"/>
          </w:tcPr>
          <w:p w14:paraId="50A1C592"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Total</w:t>
            </w:r>
          </w:p>
        </w:tc>
      </w:tr>
      <w:tr w:rsidR="000747EA" w:rsidRPr="002151EE" w14:paraId="03C7CFC2" w14:textId="77777777" w:rsidTr="004409A8">
        <w:trPr>
          <w:tblHeader/>
        </w:trPr>
        <w:tc>
          <w:tcPr>
            <w:tcW w:w="2835" w:type="dxa"/>
            <w:vAlign w:val="bottom"/>
          </w:tcPr>
          <w:p w14:paraId="5727850C" w14:textId="77777777" w:rsidR="000747EA" w:rsidRPr="002151EE" w:rsidRDefault="000747EA">
            <w:pPr>
              <w:ind w:left="-101"/>
              <w:rPr>
                <w:rFonts w:ascii="Arial" w:eastAsia="Browallia New" w:hAnsi="Arial" w:cs="Arial"/>
                <w:sz w:val="18"/>
                <w:szCs w:val="18"/>
              </w:rPr>
            </w:pPr>
          </w:p>
        </w:tc>
        <w:tc>
          <w:tcPr>
            <w:tcW w:w="1418" w:type="dxa"/>
            <w:tcBorders>
              <w:bottom w:val="single" w:sz="4" w:space="0" w:color="auto"/>
            </w:tcBorders>
            <w:vAlign w:val="center"/>
          </w:tcPr>
          <w:p w14:paraId="2227FEB2"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c>
          <w:tcPr>
            <w:tcW w:w="1339" w:type="dxa"/>
            <w:tcBorders>
              <w:bottom w:val="single" w:sz="4" w:space="0" w:color="auto"/>
            </w:tcBorders>
            <w:vAlign w:val="center"/>
          </w:tcPr>
          <w:p w14:paraId="7362A444"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c>
          <w:tcPr>
            <w:tcW w:w="1291" w:type="dxa"/>
            <w:tcBorders>
              <w:bottom w:val="single" w:sz="4" w:space="0" w:color="auto"/>
            </w:tcBorders>
            <w:vAlign w:val="center"/>
          </w:tcPr>
          <w:p w14:paraId="2A44A7FC"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c>
          <w:tcPr>
            <w:tcW w:w="1291" w:type="dxa"/>
            <w:tcBorders>
              <w:bottom w:val="single" w:sz="4" w:space="0" w:color="auto"/>
            </w:tcBorders>
            <w:vAlign w:val="center"/>
          </w:tcPr>
          <w:p w14:paraId="26ED3BF3"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c>
          <w:tcPr>
            <w:tcW w:w="1292" w:type="dxa"/>
            <w:tcBorders>
              <w:bottom w:val="single" w:sz="4" w:space="0" w:color="auto"/>
            </w:tcBorders>
            <w:vAlign w:val="center"/>
          </w:tcPr>
          <w:p w14:paraId="7621A51A"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r>
      <w:tr w:rsidR="000747EA" w:rsidRPr="002151EE" w14:paraId="3F077E1F" w14:textId="77777777" w:rsidTr="004409A8">
        <w:trPr>
          <w:tblHeader/>
        </w:trPr>
        <w:tc>
          <w:tcPr>
            <w:tcW w:w="2835" w:type="dxa"/>
            <w:vAlign w:val="center"/>
          </w:tcPr>
          <w:p w14:paraId="2379FBF4" w14:textId="77777777" w:rsidR="000747EA" w:rsidRPr="002151EE" w:rsidRDefault="000747EA">
            <w:pPr>
              <w:rPr>
                <w:rFonts w:ascii="Arial" w:eastAsia="Browallia New" w:hAnsi="Arial" w:cs="Arial"/>
                <w:sz w:val="8"/>
                <w:szCs w:val="8"/>
              </w:rPr>
            </w:pPr>
          </w:p>
        </w:tc>
        <w:tc>
          <w:tcPr>
            <w:tcW w:w="1418" w:type="dxa"/>
            <w:tcBorders>
              <w:top w:val="single" w:sz="4" w:space="0" w:color="auto"/>
            </w:tcBorders>
            <w:vAlign w:val="center"/>
          </w:tcPr>
          <w:p w14:paraId="19C37524" w14:textId="77777777" w:rsidR="000747EA" w:rsidRPr="002151EE" w:rsidRDefault="000747EA" w:rsidP="000172C9">
            <w:pPr>
              <w:ind w:right="-72"/>
              <w:jc w:val="right"/>
              <w:rPr>
                <w:rFonts w:ascii="Arial" w:hAnsi="Arial" w:cs="Arial"/>
                <w:sz w:val="8"/>
                <w:szCs w:val="8"/>
              </w:rPr>
            </w:pPr>
          </w:p>
        </w:tc>
        <w:tc>
          <w:tcPr>
            <w:tcW w:w="1339" w:type="dxa"/>
            <w:tcBorders>
              <w:top w:val="single" w:sz="4" w:space="0" w:color="auto"/>
            </w:tcBorders>
            <w:vAlign w:val="center"/>
          </w:tcPr>
          <w:p w14:paraId="7A71B413" w14:textId="77777777" w:rsidR="000747EA" w:rsidRPr="002151EE" w:rsidRDefault="000747EA" w:rsidP="000172C9">
            <w:pPr>
              <w:ind w:right="-72"/>
              <w:jc w:val="right"/>
              <w:rPr>
                <w:rFonts w:ascii="Arial" w:hAnsi="Arial" w:cs="Arial"/>
                <w:sz w:val="8"/>
                <w:szCs w:val="8"/>
              </w:rPr>
            </w:pPr>
          </w:p>
        </w:tc>
        <w:tc>
          <w:tcPr>
            <w:tcW w:w="1291" w:type="dxa"/>
            <w:tcBorders>
              <w:top w:val="single" w:sz="4" w:space="0" w:color="auto"/>
            </w:tcBorders>
            <w:vAlign w:val="center"/>
          </w:tcPr>
          <w:p w14:paraId="77164079" w14:textId="77777777" w:rsidR="000747EA" w:rsidRPr="002151EE" w:rsidRDefault="000747EA" w:rsidP="000172C9">
            <w:pPr>
              <w:ind w:right="-72"/>
              <w:jc w:val="right"/>
              <w:rPr>
                <w:rFonts w:ascii="Arial" w:hAnsi="Arial" w:cs="Arial"/>
                <w:sz w:val="8"/>
                <w:szCs w:val="8"/>
              </w:rPr>
            </w:pPr>
          </w:p>
        </w:tc>
        <w:tc>
          <w:tcPr>
            <w:tcW w:w="1291" w:type="dxa"/>
            <w:tcBorders>
              <w:top w:val="single" w:sz="4" w:space="0" w:color="auto"/>
            </w:tcBorders>
            <w:vAlign w:val="center"/>
          </w:tcPr>
          <w:p w14:paraId="2BB460AA" w14:textId="77777777" w:rsidR="000747EA" w:rsidRPr="002151EE" w:rsidRDefault="000747EA" w:rsidP="000172C9">
            <w:pPr>
              <w:ind w:right="-72"/>
              <w:jc w:val="right"/>
              <w:rPr>
                <w:rFonts w:ascii="Arial" w:hAnsi="Arial" w:cs="Arial"/>
                <w:sz w:val="8"/>
                <w:szCs w:val="8"/>
              </w:rPr>
            </w:pPr>
          </w:p>
        </w:tc>
        <w:tc>
          <w:tcPr>
            <w:tcW w:w="1292" w:type="dxa"/>
            <w:tcBorders>
              <w:top w:val="single" w:sz="4" w:space="0" w:color="auto"/>
            </w:tcBorders>
            <w:vAlign w:val="center"/>
          </w:tcPr>
          <w:p w14:paraId="41ED133A" w14:textId="77777777" w:rsidR="000747EA" w:rsidRPr="002151EE" w:rsidRDefault="000747EA" w:rsidP="000172C9">
            <w:pPr>
              <w:ind w:right="-72"/>
              <w:jc w:val="right"/>
              <w:rPr>
                <w:rFonts w:ascii="Arial" w:hAnsi="Arial" w:cs="Arial"/>
                <w:sz w:val="8"/>
                <w:szCs w:val="8"/>
              </w:rPr>
            </w:pPr>
          </w:p>
        </w:tc>
      </w:tr>
      <w:tr w:rsidR="00A25DC5" w:rsidRPr="002151EE" w14:paraId="622E86FC" w14:textId="77777777" w:rsidTr="004409A8">
        <w:tc>
          <w:tcPr>
            <w:tcW w:w="2835" w:type="dxa"/>
            <w:vAlign w:val="center"/>
          </w:tcPr>
          <w:p w14:paraId="1D7E543D" w14:textId="77777777" w:rsidR="00A25DC5" w:rsidRPr="002151EE" w:rsidRDefault="00A25DC5" w:rsidP="00A25DC5">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Revenue</w:t>
            </w:r>
          </w:p>
        </w:tc>
        <w:tc>
          <w:tcPr>
            <w:tcW w:w="1418" w:type="dxa"/>
            <w:tcBorders>
              <w:top w:val="nil"/>
              <w:left w:val="nil"/>
              <w:right w:val="nil"/>
            </w:tcBorders>
          </w:tcPr>
          <w:p w14:paraId="12726DFF" w14:textId="22E80B56" w:rsidR="00A25DC5" w:rsidRPr="002151EE" w:rsidRDefault="00A25DC5" w:rsidP="00BE165A">
            <w:pPr>
              <w:ind w:right="-72"/>
              <w:jc w:val="right"/>
              <w:rPr>
                <w:rFonts w:ascii="Arial" w:hAnsi="Arial" w:cs="Arial"/>
                <w:sz w:val="18"/>
                <w:szCs w:val="18"/>
                <w:cs/>
              </w:rPr>
            </w:pPr>
            <w:r w:rsidRPr="002151EE">
              <w:rPr>
                <w:rFonts w:ascii="Arial" w:hAnsi="Arial" w:cs="Arial"/>
                <w:sz w:val="18"/>
                <w:szCs w:val="18"/>
              </w:rPr>
              <w:t>264,178,543</w:t>
            </w:r>
          </w:p>
        </w:tc>
        <w:tc>
          <w:tcPr>
            <w:tcW w:w="1339" w:type="dxa"/>
            <w:tcBorders>
              <w:top w:val="nil"/>
              <w:left w:val="nil"/>
              <w:right w:val="nil"/>
            </w:tcBorders>
          </w:tcPr>
          <w:p w14:paraId="4AF28E34" w14:textId="323A69A4" w:rsidR="00A25DC5" w:rsidRPr="002151EE" w:rsidRDefault="00A25DC5" w:rsidP="00BE165A">
            <w:pPr>
              <w:ind w:right="-72"/>
              <w:jc w:val="right"/>
              <w:rPr>
                <w:rFonts w:ascii="Arial" w:hAnsi="Arial" w:cs="Arial"/>
                <w:sz w:val="18"/>
                <w:szCs w:val="18"/>
              </w:rPr>
            </w:pPr>
            <w:r w:rsidRPr="002151EE">
              <w:rPr>
                <w:rFonts w:ascii="Arial" w:hAnsi="Arial" w:cs="Arial"/>
                <w:sz w:val="18"/>
                <w:szCs w:val="18"/>
              </w:rPr>
              <w:t>171,969,692</w:t>
            </w:r>
          </w:p>
        </w:tc>
        <w:tc>
          <w:tcPr>
            <w:tcW w:w="1291" w:type="dxa"/>
            <w:tcBorders>
              <w:top w:val="nil"/>
              <w:left w:val="nil"/>
              <w:right w:val="nil"/>
            </w:tcBorders>
          </w:tcPr>
          <w:p w14:paraId="56462E11" w14:textId="67F7F613" w:rsidR="00A25DC5" w:rsidRPr="002151EE" w:rsidRDefault="00A25DC5" w:rsidP="00BE165A">
            <w:pPr>
              <w:ind w:right="-72"/>
              <w:jc w:val="right"/>
              <w:rPr>
                <w:rFonts w:ascii="Arial" w:hAnsi="Arial" w:cs="Arial"/>
                <w:sz w:val="18"/>
                <w:szCs w:val="18"/>
              </w:rPr>
            </w:pPr>
            <w:r w:rsidRPr="002151EE">
              <w:rPr>
                <w:rFonts w:ascii="Arial" w:hAnsi="Arial" w:cs="Arial"/>
                <w:sz w:val="18"/>
                <w:szCs w:val="18"/>
              </w:rPr>
              <w:t>14,733,169</w:t>
            </w:r>
          </w:p>
        </w:tc>
        <w:tc>
          <w:tcPr>
            <w:tcW w:w="1291" w:type="dxa"/>
            <w:tcBorders>
              <w:top w:val="nil"/>
              <w:left w:val="nil"/>
              <w:right w:val="nil"/>
            </w:tcBorders>
          </w:tcPr>
          <w:p w14:paraId="5D621F76" w14:textId="0157B209" w:rsidR="00A25DC5" w:rsidRPr="002151EE" w:rsidRDefault="00A25DC5" w:rsidP="00BE165A">
            <w:pPr>
              <w:ind w:right="-72"/>
              <w:jc w:val="right"/>
              <w:rPr>
                <w:rFonts w:ascii="Arial" w:hAnsi="Arial" w:cs="Arial"/>
                <w:sz w:val="18"/>
                <w:szCs w:val="18"/>
              </w:rPr>
            </w:pPr>
            <w:r w:rsidRPr="002151EE">
              <w:rPr>
                <w:rFonts w:ascii="Arial" w:hAnsi="Arial" w:cs="Arial"/>
                <w:sz w:val="18"/>
                <w:szCs w:val="18"/>
              </w:rPr>
              <w:t>91,209,739</w:t>
            </w:r>
          </w:p>
        </w:tc>
        <w:tc>
          <w:tcPr>
            <w:tcW w:w="1292" w:type="dxa"/>
            <w:tcBorders>
              <w:top w:val="nil"/>
              <w:left w:val="nil"/>
              <w:right w:val="nil"/>
            </w:tcBorders>
          </w:tcPr>
          <w:p w14:paraId="185DD12E" w14:textId="1E1CFCE6" w:rsidR="00A25DC5" w:rsidRPr="002151EE" w:rsidRDefault="00A25DC5" w:rsidP="00BE165A">
            <w:pPr>
              <w:ind w:right="-72"/>
              <w:jc w:val="right"/>
              <w:rPr>
                <w:rFonts w:ascii="Arial" w:hAnsi="Arial" w:cs="Arial"/>
                <w:sz w:val="18"/>
                <w:szCs w:val="18"/>
              </w:rPr>
            </w:pPr>
            <w:r w:rsidRPr="002151EE">
              <w:rPr>
                <w:rFonts w:ascii="Arial" w:hAnsi="Arial" w:cs="Arial"/>
                <w:sz w:val="18"/>
                <w:szCs w:val="18"/>
              </w:rPr>
              <w:t>542,091,143</w:t>
            </w:r>
          </w:p>
        </w:tc>
      </w:tr>
      <w:tr w:rsidR="00A25DC5" w:rsidRPr="002151EE" w14:paraId="02998A8B" w14:textId="77777777" w:rsidTr="004409A8">
        <w:tc>
          <w:tcPr>
            <w:tcW w:w="2835" w:type="dxa"/>
            <w:vAlign w:val="center"/>
          </w:tcPr>
          <w:p w14:paraId="2DFD5102" w14:textId="77777777" w:rsidR="00A25DC5" w:rsidRPr="002151EE" w:rsidRDefault="00A25DC5" w:rsidP="00A25DC5">
            <w:pPr>
              <w:ind w:left="-101"/>
              <w:rPr>
                <w:rFonts w:ascii="Arial" w:eastAsia="Browallia New" w:hAnsi="Arial" w:cs="Arial"/>
                <w:sz w:val="18"/>
                <w:szCs w:val="18"/>
              </w:rPr>
            </w:pPr>
            <w:r w:rsidRPr="002151EE">
              <w:rPr>
                <w:rFonts w:ascii="Arial" w:eastAsia="Browallia New" w:hAnsi="Arial" w:cs="Arial"/>
                <w:sz w:val="18"/>
                <w:szCs w:val="18"/>
                <w:u w:val="single"/>
              </w:rPr>
              <w:t>Less</w:t>
            </w:r>
            <w:r w:rsidRPr="002151EE">
              <w:rPr>
                <w:rFonts w:ascii="Arial" w:eastAsia="Browallia New" w:hAnsi="Arial" w:cs="Arial"/>
                <w:sz w:val="18"/>
                <w:szCs w:val="18"/>
              </w:rPr>
              <w:t xml:space="preserve">  Inter-segment revenue</w:t>
            </w:r>
          </w:p>
        </w:tc>
        <w:tc>
          <w:tcPr>
            <w:tcW w:w="1418" w:type="dxa"/>
            <w:tcBorders>
              <w:top w:val="nil"/>
              <w:left w:val="nil"/>
              <w:bottom w:val="single" w:sz="4" w:space="0" w:color="auto"/>
              <w:right w:val="nil"/>
            </w:tcBorders>
          </w:tcPr>
          <w:p w14:paraId="6A197CEF" w14:textId="591ED50A" w:rsidR="00A25DC5" w:rsidRPr="002151EE" w:rsidRDefault="00A25DC5" w:rsidP="00BE165A">
            <w:pPr>
              <w:ind w:right="-72"/>
              <w:jc w:val="right"/>
              <w:rPr>
                <w:rFonts w:ascii="Arial" w:hAnsi="Arial" w:cs="Arial"/>
                <w:sz w:val="18"/>
                <w:szCs w:val="18"/>
                <w:cs/>
              </w:rPr>
            </w:pPr>
            <w:r w:rsidRPr="002151EE">
              <w:rPr>
                <w:rFonts w:ascii="Arial" w:hAnsi="Arial" w:cs="Arial"/>
                <w:sz w:val="18"/>
                <w:szCs w:val="18"/>
              </w:rPr>
              <w:t>(4,485,987)</w:t>
            </w:r>
          </w:p>
        </w:tc>
        <w:tc>
          <w:tcPr>
            <w:tcW w:w="1339" w:type="dxa"/>
            <w:tcBorders>
              <w:top w:val="nil"/>
              <w:left w:val="nil"/>
              <w:bottom w:val="single" w:sz="4" w:space="0" w:color="auto"/>
              <w:right w:val="nil"/>
            </w:tcBorders>
          </w:tcPr>
          <w:p w14:paraId="6EDADA67" w14:textId="0EDFBBC9" w:rsidR="00A25DC5" w:rsidRPr="002151EE" w:rsidRDefault="00A25DC5" w:rsidP="00BE165A">
            <w:pPr>
              <w:ind w:right="-72"/>
              <w:jc w:val="right"/>
              <w:rPr>
                <w:rFonts w:ascii="Arial" w:hAnsi="Arial" w:cs="Arial"/>
                <w:sz w:val="18"/>
                <w:szCs w:val="18"/>
              </w:rPr>
            </w:pPr>
            <w:r w:rsidRPr="002151EE">
              <w:rPr>
                <w:rFonts w:ascii="Arial" w:hAnsi="Arial" w:cs="Arial"/>
                <w:sz w:val="18"/>
                <w:szCs w:val="18"/>
              </w:rPr>
              <w:t>(1,278,430)</w:t>
            </w:r>
          </w:p>
        </w:tc>
        <w:tc>
          <w:tcPr>
            <w:tcW w:w="1291" w:type="dxa"/>
            <w:tcBorders>
              <w:top w:val="nil"/>
              <w:left w:val="nil"/>
              <w:bottom w:val="single" w:sz="4" w:space="0" w:color="auto"/>
              <w:right w:val="nil"/>
            </w:tcBorders>
          </w:tcPr>
          <w:p w14:paraId="5CF98BBD" w14:textId="3741F7E7" w:rsidR="00A25DC5" w:rsidRPr="002151EE" w:rsidRDefault="00A25DC5" w:rsidP="00BE165A">
            <w:pPr>
              <w:ind w:right="-72"/>
              <w:jc w:val="right"/>
              <w:rPr>
                <w:rFonts w:ascii="Arial" w:hAnsi="Arial" w:cs="Arial"/>
                <w:sz w:val="18"/>
                <w:szCs w:val="18"/>
              </w:rPr>
            </w:pPr>
            <w:r w:rsidRPr="002151EE">
              <w:rPr>
                <w:rFonts w:ascii="Arial" w:hAnsi="Arial" w:cs="Arial"/>
                <w:sz w:val="18"/>
                <w:szCs w:val="18"/>
              </w:rPr>
              <w:t>-</w:t>
            </w:r>
          </w:p>
        </w:tc>
        <w:tc>
          <w:tcPr>
            <w:tcW w:w="1291" w:type="dxa"/>
            <w:tcBorders>
              <w:top w:val="nil"/>
              <w:left w:val="nil"/>
              <w:bottom w:val="single" w:sz="4" w:space="0" w:color="auto"/>
              <w:right w:val="nil"/>
            </w:tcBorders>
          </w:tcPr>
          <w:p w14:paraId="6C72C845" w14:textId="62471B8A" w:rsidR="00A25DC5" w:rsidRPr="002151EE" w:rsidRDefault="00A25DC5" w:rsidP="00BE165A">
            <w:pPr>
              <w:ind w:right="-72"/>
              <w:jc w:val="right"/>
              <w:rPr>
                <w:rFonts w:ascii="Arial" w:hAnsi="Arial" w:cs="Arial"/>
                <w:sz w:val="18"/>
                <w:szCs w:val="18"/>
              </w:rPr>
            </w:pPr>
            <w:r w:rsidRPr="002151EE">
              <w:rPr>
                <w:rFonts w:ascii="Arial" w:hAnsi="Arial" w:cs="Arial"/>
                <w:sz w:val="18"/>
                <w:szCs w:val="18"/>
              </w:rPr>
              <w:t>-</w:t>
            </w:r>
          </w:p>
        </w:tc>
        <w:tc>
          <w:tcPr>
            <w:tcW w:w="1292" w:type="dxa"/>
            <w:tcBorders>
              <w:top w:val="nil"/>
              <w:left w:val="nil"/>
              <w:bottom w:val="single" w:sz="4" w:space="0" w:color="auto"/>
              <w:right w:val="nil"/>
            </w:tcBorders>
          </w:tcPr>
          <w:p w14:paraId="0A79ED84" w14:textId="5CF871A5" w:rsidR="00A25DC5" w:rsidRPr="002151EE" w:rsidRDefault="00A25DC5" w:rsidP="00BE165A">
            <w:pPr>
              <w:ind w:right="-72"/>
              <w:jc w:val="right"/>
              <w:rPr>
                <w:rFonts w:ascii="Arial" w:hAnsi="Arial" w:cs="Arial"/>
                <w:sz w:val="18"/>
                <w:szCs w:val="18"/>
              </w:rPr>
            </w:pPr>
            <w:r w:rsidRPr="002151EE">
              <w:rPr>
                <w:rFonts w:ascii="Arial" w:hAnsi="Arial" w:cs="Arial"/>
                <w:sz w:val="18"/>
                <w:szCs w:val="18"/>
              </w:rPr>
              <w:t>(5,764,417)</w:t>
            </w:r>
          </w:p>
        </w:tc>
      </w:tr>
      <w:tr w:rsidR="000747EA" w:rsidRPr="002151EE" w14:paraId="092468DD" w14:textId="77777777" w:rsidTr="004409A8">
        <w:tc>
          <w:tcPr>
            <w:tcW w:w="2835" w:type="dxa"/>
            <w:vAlign w:val="center"/>
          </w:tcPr>
          <w:p w14:paraId="5764A2B4" w14:textId="77777777" w:rsidR="000747EA" w:rsidRPr="002151EE" w:rsidRDefault="000747EA">
            <w:pPr>
              <w:ind w:left="-101"/>
              <w:rPr>
                <w:rFonts w:ascii="Arial" w:eastAsia="Browallia New" w:hAnsi="Arial" w:cs="Arial"/>
                <w:sz w:val="8"/>
                <w:szCs w:val="8"/>
                <w:u w:val="single"/>
              </w:rPr>
            </w:pPr>
          </w:p>
        </w:tc>
        <w:tc>
          <w:tcPr>
            <w:tcW w:w="1418" w:type="dxa"/>
            <w:tcBorders>
              <w:top w:val="nil"/>
              <w:left w:val="nil"/>
              <w:right w:val="nil"/>
            </w:tcBorders>
            <w:vAlign w:val="center"/>
          </w:tcPr>
          <w:p w14:paraId="4AC2B3AD" w14:textId="77777777" w:rsidR="000747EA" w:rsidRPr="002151EE" w:rsidRDefault="000747EA" w:rsidP="00BE165A">
            <w:pPr>
              <w:ind w:right="-72"/>
              <w:jc w:val="right"/>
              <w:rPr>
                <w:rFonts w:ascii="Arial" w:hAnsi="Arial" w:cs="Arial"/>
                <w:sz w:val="8"/>
                <w:szCs w:val="8"/>
              </w:rPr>
            </w:pPr>
          </w:p>
        </w:tc>
        <w:tc>
          <w:tcPr>
            <w:tcW w:w="1339" w:type="dxa"/>
            <w:tcBorders>
              <w:top w:val="nil"/>
              <w:left w:val="nil"/>
              <w:right w:val="nil"/>
            </w:tcBorders>
            <w:vAlign w:val="center"/>
          </w:tcPr>
          <w:p w14:paraId="2A73CDFD" w14:textId="77777777" w:rsidR="000747EA" w:rsidRPr="002151EE" w:rsidRDefault="000747EA" w:rsidP="00BE165A">
            <w:pPr>
              <w:ind w:right="-72"/>
              <w:jc w:val="right"/>
              <w:rPr>
                <w:rFonts w:ascii="Arial" w:hAnsi="Arial" w:cs="Arial"/>
                <w:sz w:val="8"/>
                <w:szCs w:val="8"/>
              </w:rPr>
            </w:pPr>
          </w:p>
        </w:tc>
        <w:tc>
          <w:tcPr>
            <w:tcW w:w="1291" w:type="dxa"/>
            <w:tcBorders>
              <w:top w:val="nil"/>
              <w:left w:val="nil"/>
              <w:right w:val="nil"/>
            </w:tcBorders>
            <w:vAlign w:val="center"/>
          </w:tcPr>
          <w:p w14:paraId="37B22A18" w14:textId="77777777" w:rsidR="000747EA" w:rsidRPr="002151EE" w:rsidRDefault="000747EA" w:rsidP="00BE165A">
            <w:pPr>
              <w:ind w:right="-72"/>
              <w:jc w:val="right"/>
              <w:rPr>
                <w:rFonts w:ascii="Arial" w:hAnsi="Arial" w:cs="Arial"/>
                <w:sz w:val="8"/>
                <w:szCs w:val="8"/>
              </w:rPr>
            </w:pPr>
          </w:p>
        </w:tc>
        <w:tc>
          <w:tcPr>
            <w:tcW w:w="1291" w:type="dxa"/>
            <w:tcBorders>
              <w:top w:val="nil"/>
              <w:left w:val="nil"/>
              <w:right w:val="nil"/>
            </w:tcBorders>
            <w:vAlign w:val="center"/>
          </w:tcPr>
          <w:p w14:paraId="4905A3A0" w14:textId="77777777" w:rsidR="000747EA" w:rsidRPr="002151EE" w:rsidRDefault="000747EA" w:rsidP="00BE165A">
            <w:pPr>
              <w:ind w:right="-72"/>
              <w:jc w:val="right"/>
              <w:rPr>
                <w:rFonts w:ascii="Arial" w:hAnsi="Arial" w:cs="Arial"/>
                <w:sz w:val="8"/>
                <w:szCs w:val="8"/>
              </w:rPr>
            </w:pPr>
          </w:p>
        </w:tc>
        <w:tc>
          <w:tcPr>
            <w:tcW w:w="1292" w:type="dxa"/>
            <w:tcBorders>
              <w:top w:val="nil"/>
              <w:left w:val="nil"/>
              <w:right w:val="nil"/>
            </w:tcBorders>
            <w:vAlign w:val="center"/>
          </w:tcPr>
          <w:p w14:paraId="786300D8" w14:textId="77777777" w:rsidR="000747EA" w:rsidRPr="002151EE" w:rsidRDefault="000747EA" w:rsidP="00BE165A">
            <w:pPr>
              <w:ind w:right="-72"/>
              <w:jc w:val="right"/>
              <w:rPr>
                <w:rFonts w:ascii="Arial" w:hAnsi="Arial" w:cs="Arial"/>
                <w:sz w:val="8"/>
                <w:szCs w:val="8"/>
              </w:rPr>
            </w:pPr>
          </w:p>
        </w:tc>
      </w:tr>
      <w:tr w:rsidR="00397474" w:rsidRPr="002151EE" w14:paraId="13D7F36B" w14:textId="77777777" w:rsidTr="004409A8">
        <w:tc>
          <w:tcPr>
            <w:tcW w:w="2835" w:type="dxa"/>
            <w:vAlign w:val="center"/>
          </w:tcPr>
          <w:p w14:paraId="54D7ACA4" w14:textId="77777777" w:rsidR="00397474" w:rsidRPr="002151EE" w:rsidRDefault="00397474" w:rsidP="00397474">
            <w:pPr>
              <w:ind w:left="-101"/>
              <w:rPr>
                <w:rFonts w:ascii="Arial" w:eastAsia="Browallia New" w:hAnsi="Arial" w:cs="Arial"/>
                <w:b/>
                <w:sz w:val="18"/>
                <w:szCs w:val="18"/>
              </w:rPr>
            </w:pPr>
            <w:r w:rsidRPr="002151EE">
              <w:rPr>
                <w:rFonts w:ascii="Arial" w:eastAsia="Browallia New" w:hAnsi="Arial" w:cs="Arial"/>
                <w:b/>
                <w:bCs/>
                <w:sz w:val="18"/>
                <w:szCs w:val="18"/>
              </w:rPr>
              <w:t>Total revenue</w:t>
            </w:r>
          </w:p>
        </w:tc>
        <w:tc>
          <w:tcPr>
            <w:tcW w:w="1418" w:type="dxa"/>
            <w:tcBorders>
              <w:left w:val="nil"/>
              <w:bottom w:val="single" w:sz="4" w:space="0" w:color="auto"/>
              <w:right w:val="nil"/>
            </w:tcBorders>
          </w:tcPr>
          <w:p w14:paraId="7106FEEB" w14:textId="47B8EC74" w:rsidR="00397474" w:rsidRPr="002151EE" w:rsidRDefault="00397474" w:rsidP="00BE165A">
            <w:pPr>
              <w:ind w:right="-72"/>
              <w:jc w:val="right"/>
              <w:rPr>
                <w:rFonts w:ascii="Arial" w:hAnsi="Arial" w:cs="Arial"/>
                <w:sz w:val="18"/>
                <w:szCs w:val="18"/>
              </w:rPr>
            </w:pPr>
            <w:r w:rsidRPr="002151EE">
              <w:rPr>
                <w:rFonts w:ascii="Arial" w:hAnsi="Arial" w:cs="Arial"/>
                <w:sz w:val="18"/>
                <w:szCs w:val="18"/>
              </w:rPr>
              <w:t>259,692,556</w:t>
            </w:r>
          </w:p>
        </w:tc>
        <w:tc>
          <w:tcPr>
            <w:tcW w:w="1339" w:type="dxa"/>
            <w:tcBorders>
              <w:left w:val="nil"/>
              <w:bottom w:val="single" w:sz="4" w:space="0" w:color="auto"/>
              <w:right w:val="nil"/>
            </w:tcBorders>
          </w:tcPr>
          <w:p w14:paraId="346E7A6D" w14:textId="5D5CFE58" w:rsidR="00397474" w:rsidRPr="002151EE" w:rsidRDefault="00397474" w:rsidP="00BE165A">
            <w:pPr>
              <w:ind w:right="-72"/>
              <w:jc w:val="right"/>
              <w:rPr>
                <w:rFonts w:ascii="Arial" w:hAnsi="Arial" w:cs="Arial"/>
                <w:sz w:val="18"/>
                <w:szCs w:val="18"/>
              </w:rPr>
            </w:pPr>
            <w:r w:rsidRPr="002151EE">
              <w:rPr>
                <w:rFonts w:ascii="Arial" w:hAnsi="Arial" w:cs="Arial"/>
                <w:sz w:val="18"/>
                <w:szCs w:val="18"/>
              </w:rPr>
              <w:t>170,691,262</w:t>
            </w:r>
          </w:p>
        </w:tc>
        <w:tc>
          <w:tcPr>
            <w:tcW w:w="1291" w:type="dxa"/>
            <w:tcBorders>
              <w:left w:val="nil"/>
              <w:bottom w:val="single" w:sz="4" w:space="0" w:color="auto"/>
              <w:right w:val="nil"/>
            </w:tcBorders>
          </w:tcPr>
          <w:p w14:paraId="0D5B8796" w14:textId="4AF60D8C" w:rsidR="00397474" w:rsidRPr="002151EE" w:rsidRDefault="00397474" w:rsidP="00BE165A">
            <w:pPr>
              <w:ind w:right="-72"/>
              <w:jc w:val="right"/>
              <w:rPr>
                <w:rFonts w:ascii="Arial" w:hAnsi="Arial" w:cs="Arial"/>
                <w:sz w:val="18"/>
                <w:szCs w:val="18"/>
              </w:rPr>
            </w:pPr>
            <w:r w:rsidRPr="002151EE">
              <w:rPr>
                <w:rFonts w:ascii="Arial" w:hAnsi="Arial" w:cs="Arial"/>
                <w:sz w:val="18"/>
                <w:szCs w:val="18"/>
              </w:rPr>
              <w:t>14,733,169</w:t>
            </w:r>
          </w:p>
        </w:tc>
        <w:tc>
          <w:tcPr>
            <w:tcW w:w="1291" w:type="dxa"/>
            <w:tcBorders>
              <w:left w:val="nil"/>
              <w:bottom w:val="single" w:sz="4" w:space="0" w:color="auto"/>
              <w:right w:val="nil"/>
            </w:tcBorders>
          </w:tcPr>
          <w:p w14:paraId="0B6D2CC2" w14:textId="345C1F0D" w:rsidR="00397474" w:rsidRPr="002151EE" w:rsidRDefault="00397474" w:rsidP="00BE165A">
            <w:pPr>
              <w:ind w:right="-72"/>
              <w:jc w:val="right"/>
              <w:rPr>
                <w:rFonts w:ascii="Arial" w:hAnsi="Arial" w:cs="Arial"/>
                <w:sz w:val="18"/>
                <w:szCs w:val="18"/>
              </w:rPr>
            </w:pPr>
            <w:r w:rsidRPr="002151EE">
              <w:rPr>
                <w:rFonts w:ascii="Arial" w:hAnsi="Arial" w:cs="Arial"/>
                <w:sz w:val="18"/>
                <w:szCs w:val="18"/>
              </w:rPr>
              <w:t>91,209,739</w:t>
            </w:r>
          </w:p>
        </w:tc>
        <w:tc>
          <w:tcPr>
            <w:tcW w:w="1292" w:type="dxa"/>
            <w:tcBorders>
              <w:left w:val="nil"/>
              <w:bottom w:val="single" w:sz="4" w:space="0" w:color="auto"/>
              <w:right w:val="nil"/>
            </w:tcBorders>
          </w:tcPr>
          <w:p w14:paraId="765AC8D8" w14:textId="5F4D1826" w:rsidR="00397474" w:rsidRPr="002151EE" w:rsidRDefault="00397474" w:rsidP="00BE165A">
            <w:pPr>
              <w:ind w:right="-72"/>
              <w:jc w:val="right"/>
              <w:rPr>
                <w:rFonts w:ascii="Arial" w:hAnsi="Arial" w:cs="Arial"/>
                <w:sz w:val="18"/>
                <w:szCs w:val="18"/>
              </w:rPr>
            </w:pPr>
            <w:r w:rsidRPr="002151EE">
              <w:rPr>
                <w:rFonts w:ascii="Arial" w:hAnsi="Arial" w:cs="Arial"/>
                <w:sz w:val="18"/>
                <w:szCs w:val="18"/>
              </w:rPr>
              <w:t>536,326,726</w:t>
            </w:r>
          </w:p>
        </w:tc>
      </w:tr>
      <w:tr w:rsidR="000747EA" w:rsidRPr="002151EE" w14:paraId="2224B4BD" w14:textId="77777777" w:rsidTr="004409A8">
        <w:tc>
          <w:tcPr>
            <w:tcW w:w="2835" w:type="dxa"/>
            <w:vAlign w:val="center"/>
          </w:tcPr>
          <w:p w14:paraId="5EA2078B" w14:textId="77777777" w:rsidR="000747EA" w:rsidRPr="002151EE" w:rsidRDefault="000747EA">
            <w:pPr>
              <w:rPr>
                <w:rFonts w:ascii="Arial" w:eastAsia="Browallia New" w:hAnsi="Arial" w:cs="Arial"/>
                <w:sz w:val="8"/>
                <w:szCs w:val="8"/>
              </w:rPr>
            </w:pPr>
          </w:p>
        </w:tc>
        <w:tc>
          <w:tcPr>
            <w:tcW w:w="1418" w:type="dxa"/>
            <w:tcBorders>
              <w:top w:val="single" w:sz="4" w:space="0" w:color="auto"/>
              <w:left w:val="nil"/>
              <w:right w:val="nil"/>
            </w:tcBorders>
            <w:vAlign w:val="center"/>
          </w:tcPr>
          <w:p w14:paraId="090837C4" w14:textId="77777777" w:rsidR="000747EA" w:rsidRPr="002151EE" w:rsidRDefault="000747EA" w:rsidP="00BE165A">
            <w:pPr>
              <w:ind w:right="-72"/>
              <w:jc w:val="right"/>
              <w:rPr>
                <w:rFonts w:ascii="Arial" w:hAnsi="Arial" w:cs="Arial"/>
                <w:sz w:val="8"/>
                <w:szCs w:val="8"/>
              </w:rPr>
            </w:pPr>
          </w:p>
        </w:tc>
        <w:tc>
          <w:tcPr>
            <w:tcW w:w="1339" w:type="dxa"/>
            <w:tcBorders>
              <w:top w:val="single" w:sz="4" w:space="0" w:color="auto"/>
              <w:left w:val="nil"/>
              <w:right w:val="nil"/>
            </w:tcBorders>
            <w:vAlign w:val="center"/>
          </w:tcPr>
          <w:p w14:paraId="1B500CA2" w14:textId="77777777" w:rsidR="000747EA" w:rsidRPr="002151EE" w:rsidRDefault="000747EA" w:rsidP="00BE165A">
            <w:pPr>
              <w:ind w:right="-72"/>
              <w:jc w:val="right"/>
              <w:rPr>
                <w:rFonts w:ascii="Arial" w:hAnsi="Arial" w:cs="Arial"/>
                <w:sz w:val="8"/>
                <w:szCs w:val="8"/>
              </w:rPr>
            </w:pPr>
          </w:p>
        </w:tc>
        <w:tc>
          <w:tcPr>
            <w:tcW w:w="1291" w:type="dxa"/>
            <w:tcBorders>
              <w:top w:val="single" w:sz="4" w:space="0" w:color="auto"/>
              <w:left w:val="nil"/>
              <w:right w:val="nil"/>
            </w:tcBorders>
            <w:vAlign w:val="center"/>
          </w:tcPr>
          <w:p w14:paraId="69015FB1" w14:textId="77777777" w:rsidR="000747EA" w:rsidRPr="002151EE" w:rsidRDefault="000747EA" w:rsidP="00BE165A">
            <w:pPr>
              <w:ind w:right="-72"/>
              <w:jc w:val="right"/>
              <w:rPr>
                <w:rFonts w:ascii="Arial" w:hAnsi="Arial" w:cs="Arial"/>
                <w:sz w:val="8"/>
                <w:szCs w:val="8"/>
              </w:rPr>
            </w:pPr>
          </w:p>
        </w:tc>
        <w:tc>
          <w:tcPr>
            <w:tcW w:w="1291" w:type="dxa"/>
            <w:tcBorders>
              <w:top w:val="single" w:sz="4" w:space="0" w:color="auto"/>
              <w:left w:val="nil"/>
              <w:right w:val="nil"/>
            </w:tcBorders>
            <w:vAlign w:val="center"/>
          </w:tcPr>
          <w:p w14:paraId="74C0F605" w14:textId="77777777" w:rsidR="000747EA" w:rsidRPr="002151EE" w:rsidRDefault="000747EA" w:rsidP="00BE165A">
            <w:pPr>
              <w:ind w:right="-72"/>
              <w:jc w:val="right"/>
              <w:rPr>
                <w:rFonts w:ascii="Arial" w:hAnsi="Arial" w:cs="Arial"/>
                <w:sz w:val="8"/>
                <w:szCs w:val="8"/>
              </w:rPr>
            </w:pPr>
          </w:p>
        </w:tc>
        <w:tc>
          <w:tcPr>
            <w:tcW w:w="1292" w:type="dxa"/>
            <w:tcBorders>
              <w:top w:val="single" w:sz="4" w:space="0" w:color="auto"/>
              <w:left w:val="nil"/>
              <w:right w:val="nil"/>
            </w:tcBorders>
            <w:vAlign w:val="center"/>
          </w:tcPr>
          <w:p w14:paraId="29AB0D29" w14:textId="77777777" w:rsidR="000747EA" w:rsidRPr="002151EE" w:rsidRDefault="000747EA" w:rsidP="00BE165A">
            <w:pPr>
              <w:ind w:right="-72"/>
              <w:jc w:val="right"/>
              <w:rPr>
                <w:rFonts w:ascii="Arial" w:hAnsi="Arial" w:cs="Arial"/>
                <w:sz w:val="8"/>
                <w:szCs w:val="8"/>
              </w:rPr>
            </w:pPr>
          </w:p>
        </w:tc>
      </w:tr>
      <w:tr w:rsidR="00B46B79" w:rsidRPr="002151EE" w14:paraId="41D41646" w14:textId="77777777" w:rsidTr="004409A8">
        <w:tc>
          <w:tcPr>
            <w:tcW w:w="2835" w:type="dxa"/>
            <w:vAlign w:val="center"/>
          </w:tcPr>
          <w:p w14:paraId="75367E24" w14:textId="77777777" w:rsidR="00B46B79" w:rsidRPr="002151EE" w:rsidRDefault="00B46B79" w:rsidP="00B46B79">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2151EE">
              <w:rPr>
                <w:rFonts w:ascii="Arial" w:eastAsia="Browallia New" w:hAnsi="Arial" w:cs="Arial"/>
                <w:b/>
                <w:bCs/>
                <w:sz w:val="18"/>
                <w:szCs w:val="18"/>
              </w:rPr>
              <w:t>Gross profit</w:t>
            </w:r>
          </w:p>
        </w:tc>
        <w:tc>
          <w:tcPr>
            <w:tcW w:w="1418" w:type="dxa"/>
            <w:tcBorders>
              <w:top w:val="nil"/>
              <w:left w:val="nil"/>
              <w:bottom w:val="single" w:sz="4" w:space="0" w:color="auto"/>
              <w:right w:val="nil"/>
            </w:tcBorders>
          </w:tcPr>
          <w:p w14:paraId="46920FDB" w14:textId="5CCE888B" w:rsidR="00B46B79" w:rsidRPr="002151EE" w:rsidRDefault="00B46B79" w:rsidP="00BE165A">
            <w:pPr>
              <w:ind w:right="-72"/>
              <w:jc w:val="right"/>
              <w:rPr>
                <w:rFonts w:ascii="Arial" w:hAnsi="Arial" w:cs="Arial"/>
                <w:sz w:val="18"/>
                <w:szCs w:val="18"/>
              </w:rPr>
            </w:pPr>
            <w:r w:rsidRPr="002151EE">
              <w:rPr>
                <w:rFonts w:ascii="Arial" w:hAnsi="Arial" w:cs="Arial"/>
                <w:sz w:val="18"/>
                <w:szCs w:val="18"/>
              </w:rPr>
              <w:t>29,395,232</w:t>
            </w:r>
          </w:p>
        </w:tc>
        <w:tc>
          <w:tcPr>
            <w:tcW w:w="1339" w:type="dxa"/>
            <w:tcBorders>
              <w:top w:val="nil"/>
              <w:left w:val="nil"/>
              <w:bottom w:val="single" w:sz="4" w:space="0" w:color="auto"/>
              <w:right w:val="nil"/>
            </w:tcBorders>
          </w:tcPr>
          <w:p w14:paraId="6C772A3C" w14:textId="4B1320DD" w:rsidR="00B46B79" w:rsidRPr="002151EE" w:rsidRDefault="00B46B79" w:rsidP="00BE165A">
            <w:pPr>
              <w:ind w:right="-72"/>
              <w:jc w:val="right"/>
              <w:rPr>
                <w:rFonts w:ascii="Arial" w:hAnsi="Arial" w:cs="Arial"/>
                <w:sz w:val="18"/>
                <w:szCs w:val="18"/>
              </w:rPr>
            </w:pPr>
            <w:r w:rsidRPr="002151EE">
              <w:rPr>
                <w:rFonts w:ascii="Arial" w:hAnsi="Arial" w:cs="Arial"/>
                <w:sz w:val="18"/>
                <w:szCs w:val="18"/>
              </w:rPr>
              <w:t>74,191,510</w:t>
            </w:r>
          </w:p>
        </w:tc>
        <w:tc>
          <w:tcPr>
            <w:tcW w:w="1291" w:type="dxa"/>
            <w:tcBorders>
              <w:top w:val="nil"/>
              <w:left w:val="nil"/>
              <w:bottom w:val="single" w:sz="4" w:space="0" w:color="auto"/>
              <w:right w:val="nil"/>
            </w:tcBorders>
          </w:tcPr>
          <w:p w14:paraId="329C2C4B" w14:textId="409FF99F" w:rsidR="00B46B79" w:rsidRPr="002151EE" w:rsidRDefault="00B46B79" w:rsidP="00BE165A">
            <w:pPr>
              <w:ind w:right="-72"/>
              <w:jc w:val="right"/>
              <w:rPr>
                <w:rFonts w:ascii="Arial" w:hAnsi="Arial" w:cs="Arial"/>
                <w:sz w:val="18"/>
                <w:szCs w:val="18"/>
              </w:rPr>
            </w:pPr>
            <w:r w:rsidRPr="002151EE">
              <w:rPr>
                <w:rFonts w:ascii="Arial" w:hAnsi="Arial" w:cs="Arial"/>
                <w:sz w:val="18"/>
                <w:szCs w:val="18"/>
              </w:rPr>
              <w:t>10,457,366</w:t>
            </w:r>
          </w:p>
        </w:tc>
        <w:tc>
          <w:tcPr>
            <w:tcW w:w="1291" w:type="dxa"/>
            <w:tcBorders>
              <w:top w:val="nil"/>
              <w:left w:val="nil"/>
              <w:bottom w:val="single" w:sz="4" w:space="0" w:color="auto"/>
              <w:right w:val="nil"/>
            </w:tcBorders>
          </w:tcPr>
          <w:p w14:paraId="2C5C13B0" w14:textId="08943F9F" w:rsidR="00B46B79" w:rsidRPr="002151EE" w:rsidRDefault="00B46B79" w:rsidP="00BE165A">
            <w:pPr>
              <w:ind w:right="-72"/>
              <w:jc w:val="right"/>
              <w:rPr>
                <w:rFonts w:ascii="Arial" w:hAnsi="Arial" w:cs="Arial"/>
                <w:sz w:val="18"/>
                <w:szCs w:val="18"/>
              </w:rPr>
            </w:pPr>
            <w:r w:rsidRPr="002151EE">
              <w:rPr>
                <w:rFonts w:ascii="Arial" w:hAnsi="Arial" w:cs="Arial"/>
                <w:sz w:val="18"/>
                <w:szCs w:val="18"/>
              </w:rPr>
              <w:t>16,700,290</w:t>
            </w:r>
          </w:p>
        </w:tc>
        <w:tc>
          <w:tcPr>
            <w:tcW w:w="1292" w:type="dxa"/>
            <w:tcBorders>
              <w:top w:val="nil"/>
              <w:left w:val="nil"/>
              <w:bottom w:val="single" w:sz="4" w:space="0" w:color="auto"/>
              <w:right w:val="nil"/>
            </w:tcBorders>
          </w:tcPr>
          <w:p w14:paraId="636C03A1" w14:textId="133C389C" w:rsidR="00B46B79" w:rsidRPr="002151EE" w:rsidRDefault="00B46B79" w:rsidP="00BE165A">
            <w:pPr>
              <w:ind w:right="-72"/>
              <w:jc w:val="right"/>
              <w:rPr>
                <w:rFonts w:ascii="Arial" w:hAnsi="Arial" w:cs="Arial"/>
                <w:sz w:val="18"/>
                <w:szCs w:val="18"/>
              </w:rPr>
            </w:pPr>
            <w:r w:rsidRPr="002151EE">
              <w:rPr>
                <w:rFonts w:ascii="Arial" w:hAnsi="Arial" w:cs="Arial"/>
                <w:sz w:val="18"/>
                <w:szCs w:val="18"/>
              </w:rPr>
              <w:t>130,744,398</w:t>
            </w:r>
          </w:p>
        </w:tc>
      </w:tr>
      <w:tr w:rsidR="000747EA" w:rsidRPr="002151EE" w14:paraId="1DB3C794" w14:textId="77777777" w:rsidTr="004409A8">
        <w:tc>
          <w:tcPr>
            <w:tcW w:w="2835" w:type="dxa"/>
            <w:vAlign w:val="center"/>
          </w:tcPr>
          <w:p w14:paraId="00674CA8" w14:textId="77777777" w:rsidR="000747EA" w:rsidRPr="002151EE" w:rsidRDefault="000747EA">
            <w:pPr>
              <w:rPr>
                <w:rFonts w:ascii="Arial" w:eastAsia="Browallia New" w:hAnsi="Arial" w:cs="Arial"/>
                <w:sz w:val="14"/>
                <w:szCs w:val="14"/>
              </w:rPr>
            </w:pPr>
          </w:p>
        </w:tc>
        <w:tc>
          <w:tcPr>
            <w:tcW w:w="1418" w:type="dxa"/>
            <w:tcBorders>
              <w:top w:val="single" w:sz="4" w:space="0" w:color="auto"/>
              <w:left w:val="nil"/>
              <w:bottom w:val="nil"/>
              <w:right w:val="nil"/>
            </w:tcBorders>
            <w:vAlign w:val="center"/>
          </w:tcPr>
          <w:p w14:paraId="15F4789D" w14:textId="77777777" w:rsidR="000747EA" w:rsidRPr="002151EE" w:rsidRDefault="000747EA" w:rsidP="00BE165A">
            <w:pPr>
              <w:ind w:right="-72"/>
              <w:jc w:val="right"/>
              <w:rPr>
                <w:rFonts w:ascii="Arial" w:hAnsi="Arial" w:cs="Arial"/>
                <w:sz w:val="18"/>
                <w:szCs w:val="18"/>
              </w:rPr>
            </w:pPr>
          </w:p>
        </w:tc>
        <w:tc>
          <w:tcPr>
            <w:tcW w:w="1339" w:type="dxa"/>
            <w:tcBorders>
              <w:top w:val="single" w:sz="4" w:space="0" w:color="auto"/>
              <w:left w:val="nil"/>
              <w:bottom w:val="nil"/>
              <w:right w:val="nil"/>
            </w:tcBorders>
            <w:vAlign w:val="center"/>
          </w:tcPr>
          <w:p w14:paraId="5EC3DFA0" w14:textId="77777777" w:rsidR="000747EA" w:rsidRPr="002151EE" w:rsidRDefault="000747EA" w:rsidP="00BE165A">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1B66D500" w14:textId="77777777" w:rsidR="000747EA" w:rsidRPr="002151EE" w:rsidRDefault="000747EA" w:rsidP="00BE165A">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53061ED1" w14:textId="77777777" w:rsidR="000747EA" w:rsidRPr="002151EE" w:rsidRDefault="000747EA" w:rsidP="00BE165A">
            <w:pPr>
              <w:ind w:right="-72"/>
              <w:jc w:val="right"/>
              <w:rPr>
                <w:rFonts w:ascii="Arial" w:hAnsi="Arial" w:cs="Arial"/>
                <w:sz w:val="18"/>
                <w:szCs w:val="18"/>
              </w:rPr>
            </w:pPr>
          </w:p>
        </w:tc>
        <w:tc>
          <w:tcPr>
            <w:tcW w:w="1292" w:type="dxa"/>
            <w:tcBorders>
              <w:top w:val="single" w:sz="4" w:space="0" w:color="auto"/>
              <w:left w:val="nil"/>
              <w:bottom w:val="nil"/>
              <w:right w:val="nil"/>
            </w:tcBorders>
            <w:vAlign w:val="center"/>
          </w:tcPr>
          <w:p w14:paraId="2CD90C26" w14:textId="77777777" w:rsidR="000747EA" w:rsidRPr="002151EE" w:rsidRDefault="000747EA" w:rsidP="00BE165A">
            <w:pPr>
              <w:ind w:right="-72"/>
              <w:jc w:val="right"/>
              <w:rPr>
                <w:rFonts w:ascii="Arial" w:hAnsi="Arial" w:cs="Arial"/>
                <w:sz w:val="18"/>
                <w:szCs w:val="18"/>
              </w:rPr>
            </w:pPr>
          </w:p>
        </w:tc>
      </w:tr>
      <w:tr w:rsidR="002C6FC2" w:rsidRPr="002151EE" w14:paraId="0F7EBD99" w14:textId="77777777" w:rsidTr="004409A8">
        <w:tc>
          <w:tcPr>
            <w:tcW w:w="2835" w:type="dxa"/>
            <w:vAlign w:val="center"/>
          </w:tcPr>
          <w:p w14:paraId="14FC2DF8" w14:textId="77777777" w:rsidR="002C6FC2" w:rsidRPr="002151EE" w:rsidRDefault="002C6FC2" w:rsidP="002C6F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Other income (expense)</w:t>
            </w:r>
          </w:p>
        </w:tc>
        <w:tc>
          <w:tcPr>
            <w:tcW w:w="1418" w:type="dxa"/>
            <w:tcBorders>
              <w:top w:val="nil"/>
              <w:left w:val="nil"/>
              <w:bottom w:val="nil"/>
              <w:right w:val="nil"/>
            </w:tcBorders>
          </w:tcPr>
          <w:p w14:paraId="297C3539" w14:textId="2D691594"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3,199,327</w:t>
            </w:r>
          </w:p>
        </w:tc>
        <w:tc>
          <w:tcPr>
            <w:tcW w:w="1339" w:type="dxa"/>
            <w:tcBorders>
              <w:top w:val="nil"/>
              <w:left w:val="nil"/>
              <w:bottom w:val="nil"/>
              <w:right w:val="nil"/>
            </w:tcBorders>
          </w:tcPr>
          <w:p w14:paraId="1D12930B" w14:textId="0C388A0B"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5,337,437</w:t>
            </w:r>
          </w:p>
        </w:tc>
        <w:tc>
          <w:tcPr>
            <w:tcW w:w="1291" w:type="dxa"/>
            <w:tcBorders>
              <w:top w:val="nil"/>
              <w:left w:val="nil"/>
              <w:bottom w:val="nil"/>
              <w:right w:val="nil"/>
            </w:tcBorders>
          </w:tcPr>
          <w:p w14:paraId="6C9FBD79" w14:textId="5C30A9DF"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325,974</w:t>
            </w:r>
          </w:p>
        </w:tc>
        <w:tc>
          <w:tcPr>
            <w:tcW w:w="1291" w:type="dxa"/>
            <w:tcBorders>
              <w:top w:val="nil"/>
              <w:left w:val="nil"/>
              <w:bottom w:val="nil"/>
              <w:right w:val="nil"/>
            </w:tcBorders>
          </w:tcPr>
          <w:p w14:paraId="4734B8CD" w14:textId="51F1AA26"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(279,940)</w:t>
            </w:r>
          </w:p>
        </w:tc>
        <w:tc>
          <w:tcPr>
            <w:tcW w:w="1292" w:type="dxa"/>
            <w:tcBorders>
              <w:top w:val="nil"/>
              <w:left w:val="nil"/>
              <w:bottom w:val="nil"/>
              <w:right w:val="nil"/>
            </w:tcBorders>
          </w:tcPr>
          <w:p w14:paraId="4CA27567" w14:textId="4BB8829A"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8,582,798</w:t>
            </w:r>
          </w:p>
        </w:tc>
      </w:tr>
      <w:tr w:rsidR="002C6FC2" w:rsidRPr="002151EE" w14:paraId="4D7D5B17" w14:textId="77777777" w:rsidTr="004409A8">
        <w:tc>
          <w:tcPr>
            <w:tcW w:w="2835" w:type="dxa"/>
            <w:vAlign w:val="center"/>
          </w:tcPr>
          <w:p w14:paraId="0C3C4D82" w14:textId="77777777" w:rsidR="002C6FC2" w:rsidRPr="002151EE" w:rsidRDefault="002C6FC2" w:rsidP="002C6F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Selling expenses</w:t>
            </w:r>
          </w:p>
        </w:tc>
        <w:tc>
          <w:tcPr>
            <w:tcW w:w="1418" w:type="dxa"/>
            <w:tcBorders>
              <w:top w:val="nil"/>
              <w:left w:val="nil"/>
              <w:bottom w:val="nil"/>
              <w:right w:val="nil"/>
            </w:tcBorders>
          </w:tcPr>
          <w:p w14:paraId="00762D2D" w14:textId="00771DAC"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(593,932)</w:t>
            </w:r>
          </w:p>
        </w:tc>
        <w:tc>
          <w:tcPr>
            <w:tcW w:w="1339" w:type="dxa"/>
            <w:tcBorders>
              <w:top w:val="nil"/>
              <w:left w:val="nil"/>
              <w:bottom w:val="nil"/>
              <w:right w:val="nil"/>
            </w:tcBorders>
          </w:tcPr>
          <w:p w14:paraId="50AFCC9F" w14:textId="74BA0D26"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(258,047)</w:t>
            </w:r>
          </w:p>
        </w:tc>
        <w:tc>
          <w:tcPr>
            <w:tcW w:w="1291" w:type="dxa"/>
            <w:tcBorders>
              <w:top w:val="nil"/>
              <w:left w:val="nil"/>
              <w:bottom w:val="nil"/>
              <w:right w:val="nil"/>
            </w:tcBorders>
          </w:tcPr>
          <w:p w14:paraId="0349CF3A" w14:textId="6902CAB0"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w:t>
            </w:r>
          </w:p>
        </w:tc>
        <w:tc>
          <w:tcPr>
            <w:tcW w:w="1291" w:type="dxa"/>
            <w:tcBorders>
              <w:top w:val="nil"/>
              <w:left w:val="nil"/>
              <w:bottom w:val="nil"/>
              <w:right w:val="nil"/>
            </w:tcBorders>
          </w:tcPr>
          <w:p w14:paraId="419F8C62" w14:textId="2B26C211"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(9,506,212)</w:t>
            </w:r>
          </w:p>
        </w:tc>
        <w:tc>
          <w:tcPr>
            <w:tcW w:w="1292" w:type="dxa"/>
            <w:tcBorders>
              <w:top w:val="nil"/>
              <w:left w:val="nil"/>
              <w:bottom w:val="nil"/>
              <w:right w:val="nil"/>
            </w:tcBorders>
          </w:tcPr>
          <w:p w14:paraId="20D95ACE" w14:textId="08EFD0E2"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(10,358,191)</w:t>
            </w:r>
          </w:p>
        </w:tc>
      </w:tr>
      <w:tr w:rsidR="002C6FC2" w:rsidRPr="002151EE" w14:paraId="77E8D097" w14:textId="77777777" w:rsidTr="004409A8">
        <w:tc>
          <w:tcPr>
            <w:tcW w:w="2835" w:type="dxa"/>
            <w:vAlign w:val="center"/>
          </w:tcPr>
          <w:p w14:paraId="5D1C5B6B" w14:textId="77777777" w:rsidR="002C6FC2" w:rsidRPr="002151EE" w:rsidRDefault="002C6FC2" w:rsidP="002C6F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Administrative expenses</w:t>
            </w:r>
          </w:p>
        </w:tc>
        <w:tc>
          <w:tcPr>
            <w:tcW w:w="1418" w:type="dxa"/>
            <w:tcBorders>
              <w:top w:val="nil"/>
              <w:left w:val="nil"/>
              <w:bottom w:val="nil"/>
              <w:right w:val="nil"/>
            </w:tcBorders>
          </w:tcPr>
          <w:p w14:paraId="23EBFE73" w14:textId="732D253F"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(33,000,188)</w:t>
            </w:r>
          </w:p>
        </w:tc>
        <w:tc>
          <w:tcPr>
            <w:tcW w:w="1339" w:type="dxa"/>
            <w:tcBorders>
              <w:top w:val="nil"/>
              <w:left w:val="nil"/>
              <w:bottom w:val="nil"/>
              <w:right w:val="nil"/>
            </w:tcBorders>
          </w:tcPr>
          <w:p w14:paraId="2F8D4ECE" w14:textId="25FAD61A"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(17,252,569)</w:t>
            </w:r>
          </w:p>
        </w:tc>
        <w:tc>
          <w:tcPr>
            <w:tcW w:w="1291" w:type="dxa"/>
            <w:tcBorders>
              <w:top w:val="nil"/>
              <w:left w:val="nil"/>
              <w:bottom w:val="nil"/>
              <w:right w:val="nil"/>
            </w:tcBorders>
          </w:tcPr>
          <w:p w14:paraId="5B15042F" w14:textId="22F472CC"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(1,680,670)</w:t>
            </w:r>
          </w:p>
        </w:tc>
        <w:tc>
          <w:tcPr>
            <w:tcW w:w="1291" w:type="dxa"/>
            <w:tcBorders>
              <w:top w:val="nil"/>
              <w:left w:val="nil"/>
              <w:bottom w:val="nil"/>
              <w:right w:val="nil"/>
            </w:tcBorders>
          </w:tcPr>
          <w:p w14:paraId="504E66A0" w14:textId="16E4BD4D"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(9,841,910)</w:t>
            </w:r>
          </w:p>
        </w:tc>
        <w:tc>
          <w:tcPr>
            <w:tcW w:w="1292" w:type="dxa"/>
            <w:tcBorders>
              <w:top w:val="nil"/>
              <w:left w:val="nil"/>
              <w:bottom w:val="nil"/>
              <w:right w:val="nil"/>
            </w:tcBorders>
          </w:tcPr>
          <w:p w14:paraId="6AC3E303" w14:textId="603EE77F"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(61,775,337)</w:t>
            </w:r>
          </w:p>
        </w:tc>
      </w:tr>
      <w:tr w:rsidR="002C6FC2" w:rsidRPr="002151EE" w14:paraId="75D6BD3E" w14:textId="77777777" w:rsidTr="004409A8">
        <w:tc>
          <w:tcPr>
            <w:tcW w:w="2835" w:type="dxa"/>
            <w:vAlign w:val="center"/>
          </w:tcPr>
          <w:p w14:paraId="39971D47" w14:textId="77777777" w:rsidR="002C6FC2" w:rsidRPr="002151EE" w:rsidRDefault="002C6FC2" w:rsidP="002C6F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Finance costs</w:t>
            </w:r>
          </w:p>
        </w:tc>
        <w:tc>
          <w:tcPr>
            <w:tcW w:w="1418" w:type="dxa"/>
            <w:tcBorders>
              <w:top w:val="nil"/>
              <w:left w:val="nil"/>
              <w:right w:val="nil"/>
            </w:tcBorders>
          </w:tcPr>
          <w:p w14:paraId="754B0056" w14:textId="6843D9A3"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(1,484,887)</w:t>
            </w:r>
          </w:p>
        </w:tc>
        <w:tc>
          <w:tcPr>
            <w:tcW w:w="1339" w:type="dxa"/>
            <w:tcBorders>
              <w:top w:val="nil"/>
              <w:left w:val="nil"/>
              <w:right w:val="nil"/>
            </w:tcBorders>
          </w:tcPr>
          <w:p w14:paraId="5958D163" w14:textId="0E012EA4"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(6,923,749)</w:t>
            </w:r>
          </w:p>
        </w:tc>
        <w:tc>
          <w:tcPr>
            <w:tcW w:w="1291" w:type="dxa"/>
            <w:tcBorders>
              <w:top w:val="nil"/>
              <w:left w:val="nil"/>
              <w:right w:val="nil"/>
            </w:tcBorders>
          </w:tcPr>
          <w:p w14:paraId="3F659D67" w14:textId="5E66F6AF"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(1,318,876)</w:t>
            </w:r>
          </w:p>
        </w:tc>
        <w:tc>
          <w:tcPr>
            <w:tcW w:w="1291" w:type="dxa"/>
            <w:tcBorders>
              <w:top w:val="nil"/>
              <w:left w:val="nil"/>
              <w:right w:val="nil"/>
            </w:tcBorders>
          </w:tcPr>
          <w:p w14:paraId="38545B79" w14:textId="2F127EC0"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(46,576)</w:t>
            </w:r>
          </w:p>
        </w:tc>
        <w:tc>
          <w:tcPr>
            <w:tcW w:w="1292" w:type="dxa"/>
            <w:tcBorders>
              <w:top w:val="nil"/>
              <w:left w:val="nil"/>
              <w:right w:val="nil"/>
            </w:tcBorders>
          </w:tcPr>
          <w:p w14:paraId="17460FBE" w14:textId="73956A28"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(9,774,088)</w:t>
            </w:r>
          </w:p>
        </w:tc>
      </w:tr>
      <w:tr w:rsidR="002C6FC2" w:rsidRPr="002151EE" w14:paraId="2F793049" w14:textId="77777777" w:rsidTr="004409A8">
        <w:tc>
          <w:tcPr>
            <w:tcW w:w="2835" w:type="dxa"/>
            <w:vAlign w:val="center"/>
          </w:tcPr>
          <w:p w14:paraId="4A26EFD4" w14:textId="77777777" w:rsidR="002C6FC2" w:rsidRPr="002151EE" w:rsidRDefault="002C6FC2" w:rsidP="002C6F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rPr>
              <w:t xml:space="preserve">Share of profit from investment </w:t>
            </w:r>
          </w:p>
        </w:tc>
        <w:tc>
          <w:tcPr>
            <w:tcW w:w="1418" w:type="dxa"/>
            <w:tcBorders>
              <w:top w:val="nil"/>
              <w:left w:val="nil"/>
              <w:right w:val="nil"/>
            </w:tcBorders>
          </w:tcPr>
          <w:p w14:paraId="52CB7F0B" w14:textId="46167BA3" w:rsidR="002C6FC2" w:rsidRPr="002151EE" w:rsidRDefault="002C6FC2" w:rsidP="00BE165A">
            <w:pPr>
              <w:ind w:right="-72"/>
              <w:jc w:val="right"/>
              <w:rPr>
                <w:rFonts w:ascii="Arial" w:hAnsi="Arial" w:cs="Arial"/>
                <w:sz w:val="18"/>
                <w:szCs w:val="18"/>
              </w:rPr>
            </w:pPr>
          </w:p>
        </w:tc>
        <w:tc>
          <w:tcPr>
            <w:tcW w:w="1339" w:type="dxa"/>
            <w:tcBorders>
              <w:top w:val="nil"/>
              <w:left w:val="nil"/>
              <w:right w:val="nil"/>
            </w:tcBorders>
          </w:tcPr>
          <w:p w14:paraId="63D59978" w14:textId="77777777" w:rsidR="002C6FC2" w:rsidRPr="002151EE" w:rsidRDefault="002C6FC2" w:rsidP="00BE165A">
            <w:pPr>
              <w:ind w:right="-72"/>
              <w:jc w:val="right"/>
              <w:rPr>
                <w:rFonts w:ascii="Arial" w:hAnsi="Arial" w:cs="Arial"/>
                <w:sz w:val="18"/>
                <w:szCs w:val="18"/>
              </w:rPr>
            </w:pPr>
          </w:p>
        </w:tc>
        <w:tc>
          <w:tcPr>
            <w:tcW w:w="1291" w:type="dxa"/>
            <w:tcBorders>
              <w:top w:val="nil"/>
              <w:left w:val="nil"/>
              <w:right w:val="nil"/>
            </w:tcBorders>
          </w:tcPr>
          <w:p w14:paraId="146D6D95" w14:textId="77777777" w:rsidR="002C6FC2" w:rsidRPr="002151EE" w:rsidRDefault="002C6FC2" w:rsidP="00BE165A">
            <w:pPr>
              <w:ind w:right="-72"/>
              <w:jc w:val="right"/>
              <w:rPr>
                <w:rFonts w:ascii="Arial" w:hAnsi="Arial" w:cs="Arial"/>
                <w:sz w:val="18"/>
                <w:szCs w:val="18"/>
              </w:rPr>
            </w:pPr>
          </w:p>
        </w:tc>
        <w:tc>
          <w:tcPr>
            <w:tcW w:w="1291" w:type="dxa"/>
            <w:tcBorders>
              <w:top w:val="nil"/>
              <w:left w:val="nil"/>
              <w:right w:val="nil"/>
            </w:tcBorders>
          </w:tcPr>
          <w:p w14:paraId="4511B090" w14:textId="679206D6" w:rsidR="002C6FC2" w:rsidRPr="002151EE" w:rsidRDefault="002C6FC2" w:rsidP="00BE165A">
            <w:pPr>
              <w:ind w:right="-72"/>
              <w:jc w:val="right"/>
              <w:rPr>
                <w:rFonts w:ascii="Arial" w:hAnsi="Arial" w:cs="Arial"/>
                <w:sz w:val="18"/>
                <w:szCs w:val="18"/>
              </w:rPr>
            </w:pPr>
          </w:p>
        </w:tc>
        <w:tc>
          <w:tcPr>
            <w:tcW w:w="1292" w:type="dxa"/>
            <w:tcBorders>
              <w:top w:val="nil"/>
              <w:left w:val="nil"/>
              <w:right w:val="nil"/>
            </w:tcBorders>
          </w:tcPr>
          <w:p w14:paraId="52AF706F" w14:textId="681D2BC9" w:rsidR="002C6FC2" w:rsidRPr="002151EE" w:rsidRDefault="002C6FC2" w:rsidP="00BE165A">
            <w:pPr>
              <w:ind w:right="-72"/>
              <w:jc w:val="right"/>
              <w:rPr>
                <w:rFonts w:ascii="Arial" w:hAnsi="Arial" w:cs="Arial"/>
                <w:sz w:val="18"/>
                <w:szCs w:val="18"/>
              </w:rPr>
            </w:pPr>
          </w:p>
        </w:tc>
      </w:tr>
      <w:tr w:rsidR="002C6FC2" w:rsidRPr="002151EE" w14:paraId="165261EC" w14:textId="77777777" w:rsidTr="004409A8">
        <w:tc>
          <w:tcPr>
            <w:tcW w:w="2835" w:type="dxa"/>
            <w:vAlign w:val="center"/>
          </w:tcPr>
          <w:p w14:paraId="573E31D1" w14:textId="77777777" w:rsidR="002C6FC2" w:rsidRPr="002151EE" w:rsidRDefault="002C6FC2" w:rsidP="002C6F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cs/>
              </w:rPr>
              <w:t xml:space="preserve">   </w:t>
            </w:r>
            <w:r w:rsidRPr="002151EE">
              <w:rPr>
                <w:rFonts w:ascii="Arial" w:eastAsia="Browallia New" w:hAnsi="Arial" w:cs="Arial"/>
                <w:sz w:val="18"/>
                <w:szCs w:val="18"/>
              </w:rPr>
              <w:t xml:space="preserve">in an associate accounted for </w:t>
            </w:r>
          </w:p>
        </w:tc>
        <w:tc>
          <w:tcPr>
            <w:tcW w:w="1418" w:type="dxa"/>
            <w:tcBorders>
              <w:left w:val="nil"/>
              <w:right w:val="nil"/>
            </w:tcBorders>
          </w:tcPr>
          <w:p w14:paraId="0809FBD7" w14:textId="4225BB60" w:rsidR="002C6FC2" w:rsidRPr="002151EE" w:rsidRDefault="002C6FC2" w:rsidP="00BE165A">
            <w:pPr>
              <w:ind w:right="-72"/>
              <w:jc w:val="right"/>
              <w:rPr>
                <w:rFonts w:ascii="Arial" w:hAnsi="Arial" w:cs="Arial"/>
                <w:sz w:val="18"/>
                <w:szCs w:val="18"/>
              </w:rPr>
            </w:pPr>
          </w:p>
        </w:tc>
        <w:tc>
          <w:tcPr>
            <w:tcW w:w="1339" w:type="dxa"/>
            <w:tcBorders>
              <w:left w:val="nil"/>
              <w:right w:val="nil"/>
            </w:tcBorders>
          </w:tcPr>
          <w:p w14:paraId="020F2394" w14:textId="5AEF0FA1" w:rsidR="002C6FC2" w:rsidRPr="002151EE" w:rsidRDefault="002C6FC2" w:rsidP="00BE165A">
            <w:pPr>
              <w:ind w:right="-72"/>
              <w:jc w:val="right"/>
              <w:rPr>
                <w:rFonts w:ascii="Arial" w:hAnsi="Arial" w:cs="Arial"/>
                <w:sz w:val="18"/>
                <w:szCs w:val="18"/>
              </w:rPr>
            </w:pPr>
          </w:p>
        </w:tc>
        <w:tc>
          <w:tcPr>
            <w:tcW w:w="1291" w:type="dxa"/>
            <w:tcBorders>
              <w:left w:val="nil"/>
              <w:right w:val="nil"/>
            </w:tcBorders>
          </w:tcPr>
          <w:p w14:paraId="19D48849" w14:textId="3C92274B" w:rsidR="002C6FC2" w:rsidRPr="002151EE" w:rsidRDefault="002C6FC2" w:rsidP="00BE165A">
            <w:pPr>
              <w:ind w:right="-72"/>
              <w:jc w:val="right"/>
              <w:rPr>
                <w:rFonts w:ascii="Arial" w:hAnsi="Arial" w:cs="Arial"/>
                <w:sz w:val="18"/>
                <w:szCs w:val="18"/>
              </w:rPr>
            </w:pPr>
          </w:p>
        </w:tc>
        <w:tc>
          <w:tcPr>
            <w:tcW w:w="1291" w:type="dxa"/>
            <w:tcBorders>
              <w:left w:val="nil"/>
              <w:right w:val="nil"/>
            </w:tcBorders>
          </w:tcPr>
          <w:p w14:paraId="097D0FBF" w14:textId="4DFA44C8" w:rsidR="002C6FC2" w:rsidRPr="002151EE" w:rsidRDefault="002C6FC2" w:rsidP="00BE165A">
            <w:pPr>
              <w:ind w:right="-72"/>
              <w:jc w:val="right"/>
              <w:rPr>
                <w:rFonts w:ascii="Arial" w:hAnsi="Arial" w:cs="Arial"/>
                <w:sz w:val="18"/>
                <w:szCs w:val="18"/>
              </w:rPr>
            </w:pPr>
          </w:p>
        </w:tc>
        <w:tc>
          <w:tcPr>
            <w:tcW w:w="1292" w:type="dxa"/>
            <w:tcBorders>
              <w:left w:val="nil"/>
              <w:right w:val="nil"/>
            </w:tcBorders>
          </w:tcPr>
          <w:p w14:paraId="1DD1D7D9" w14:textId="152D9303" w:rsidR="002C6FC2" w:rsidRPr="002151EE" w:rsidRDefault="002C6FC2" w:rsidP="00BE165A">
            <w:pPr>
              <w:ind w:right="-72"/>
              <w:jc w:val="right"/>
              <w:rPr>
                <w:rFonts w:ascii="Arial" w:hAnsi="Arial" w:cs="Arial"/>
                <w:sz w:val="18"/>
                <w:szCs w:val="18"/>
              </w:rPr>
            </w:pPr>
          </w:p>
        </w:tc>
      </w:tr>
      <w:tr w:rsidR="002C6FC2" w:rsidRPr="002151EE" w14:paraId="6E66CF8A" w14:textId="77777777" w:rsidTr="004409A8">
        <w:tc>
          <w:tcPr>
            <w:tcW w:w="2835" w:type="dxa"/>
            <w:vAlign w:val="center"/>
          </w:tcPr>
          <w:p w14:paraId="71835626" w14:textId="77777777" w:rsidR="002C6FC2" w:rsidRPr="002151EE" w:rsidRDefault="002C6FC2" w:rsidP="002C6FC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cs/>
              </w:rPr>
              <w:t xml:space="preserve">   </w:t>
            </w:r>
            <w:r w:rsidRPr="002151EE">
              <w:rPr>
                <w:rFonts w:ascii="Arial" w:eastAsia="Browallia New" w:hAnsi="Arial" w:cs="Arial"/>
                <w:sz w:val="18"/>
                <w:szCs w:val="18"/>
              </w:rPr>
              <w:t>using equity method</w:t>
            </w:r>
          </w:p>
        </w:tc>
        <w:tc>
          <w:tcPr>
            <w:tcW w:w="1418" w:type="dxa"/>
            <w:tcBorders>
              <w:top w:val="nil"/>
              <w:left w:val="nil"/>
              <w:bottom w:val="single" w:sz="4" w:space="0" w:color="auto"/>
              <w:right w:val="nil"/>
            </w:tcBorders>
          </w:tcPr>
          <w:p w14:paraId="568CF194" w14:textId="568EFD54"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w:t>
            </w:r>
          </w:p>
        </w:tc>
        <w:tc>
          <w:tcPr>
            <w:tcW w:w="1339" w:type="dxa"/>
            <w:tcBorders>
              <w:top w:val="nil"/>
              <w:left w:val="nil"/>
              <w:bottom w:val="single" w:sz="4" w:space="0" w:color="auto"/>
              <w:right w:val="nil"/>
            </w:tcBorders>
          </w:tcPr>
          <w:p w14:paraId="781CABAE" w14:textId="05E8B402"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14,164,254</w:t>
            </w:r>
          </w:p>
        </w:tc>
        <w:tc>
          <w:tcPr>
            <w:tcW w:w="1291" w:type="dxa"/>
            <w:tcBorders>
              <w:top w:val="nil"/>
              <w:left w:val="nil"/>
              <w:bottom w:val="single" w:sz="4" w:space="0" w:color="auto"/>
              <w:right w:val="nil"/>
            </w:tcBorders>
          </w:tcPr>
          <w:p w14:paraId="7EF32825" w14:textId="1910B472"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w:t>
            </w:r>
          </w:p>
        </w:tc>
        <w:tc>
          <w:tcPr>
            <w:tcW w:w="1291" w:type="dxa"/>
            <w:tcBorders>
              <w:top w:val="nil"/>
              <w:left w:val="nil"/>
              <w:bottom w:val="single" w:sz="4" w:space="0" w:color="auto"/>
              <w:right w:val="nil"/>
            </w:tcBorders>
          </w:tcPr>
          <w:p w14:paraId="5158100C" w14:textId="30E86A89"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w:t>
            </w:r>
          </w:p>
        </w:tc>
        <w:tc>
          <w:tcPr>
            <w:tcW w:w="1292" w:type="dxa"/>
            <w:tcBorders>
              <w:top w:val="nil"/>
              <w:left w:val="nil"/>
              <w:bottom w:val="single" w:sz="4" w:space="0" w:color="auto"/>
              <w:right w:val="nil"/>
            </w:tcBorders>
          </w:tcPr>
          <w:p w14:paraId="3A6C78E5" w14:textId="79E111F3" w:rsidR="002C6FC2" w:rsidRPr="002151EE" w:rsidRDefault="002C6FC2" w:rsidP="00BE165A">
            <w:pPr>
              <w:ind w:right="-72"/>
              <w:jc w:val="right"/>
              <w:rPr>
                <w:rFonts w:ascii="Arial" w:hAnsi="Arial" w:cs="Arial"/>
                <w:sz w:val="18"/>
                <w:szCs w:val="18"/>
              </w:rPr>
            </w:pPr>
            <w:r w:rsidRPr="002151EE">
              <w:rPr>
                <w:rFonts w:ascii="Arial" w:hAnsi="Arial" w:cs="Arial"/>
                <w:sz w:val="18"/>
                <w:szCs w:val="18"/>
              </w:rPr>
              <w:t>14,164,254</w:t>
            </w:r>
          </w:p>
        </w:tc>
      </w:tr>
      <w:tr w:rsidR="000747EA" w:rsidRPr="002151EE" w14:paraId="341AE92A" w14:textId="77777777" w:rsidTr="004409A8">
        <w:tc>
          <w:tcPr>
            <w:tcW w:w="2835" w:type="dxa"/>
            <w:vAlign w:val="center"/>
          </w:tcPr>
          <w:p w14:paraId="7934E5FA" w14:textId="77777777" w:rsidR="000747EA" w:rsidRPr="002151EE" w:rsidRDefault="000747EA">
            <w:pPr>
              <w:rPr>
                <w:rFonts w:ascii="Arial" w:eastAsia="Browallia New" w:hAnsi="Arial" w:cs="Arial"/>
                <w:sz w:val="8"/>
                <w:szCs w:val="8"/>
                <w:cs/>
              </w:rPr>
            </w:pPr>
          </w:p>
        </w:tc>
        <w:tc>
          <w:tcPr>
            <w:tcW w:w="1418" w:type="dxa"/>
            <w:tcBorders>
              <w:top w:val="nil"/>
              <w:left w:val="nil"/>
              <w:right w:val="nil"/>
            </w:tcBorders>
            <w:vAlign w:val="center"/>
          </w:tcPr>
          <w:p w14:paraId="7D67A9F8" w14:textId="77777777" w:rsidR="000747EA" w:rsidRPr="002151EE" w:rsidRDefault="000747EA" w:rsidP="00BE165A">
            <w:pPr>
              <w:ind w:right="-72"/>
              <w:jc w:val="right"/>
              <w:rPr>
                <w:rFonts w:ascii="Arial" w:hAnsi="Arial" w:cs="Arial"/>
                <w:sz w:val="8"/>
                <w:szCs w:val="8"/>
              </w:rPr>
            </w:pPr>
          </w:p>
        </w:tc>
        <w:tc>
          <w:tcPr>
            <w:tcW w:w="1339" w:type="dxa"/>
            <w:tcBorders>
              <w:top w:val="nil"/>
              <w:left w:val="nil"/>
              <w:right w:val="nil"/>
            </w:tcBorders>
            <w:vAlign w:val="center"/>
          </w:tcPr>
          <w:p w14:paraId="0CF07C91" w14:textId="77777777" w:rsidR="000747EA" w:rsidRPr="002151EE" w:rsidRDefault="000747EA" w:rsidP="00BE165A">
            <w:pPr>
              <w:ind w:right="-72"/>
              <w:jc w:val="right"/>
              <w:rPr>
                <w:rFonts w:ascii="Arial" w:hAnsi="Arial" w:cs="Arial"/>
                <w:sz w:val="8"/>
                <w:szCs w:val="8"/>
              </w:rPr>
            </w:pPr>
          </w:p>
        </w:tc>
        <w:tc>
          <w:tcPr>
            <w:tcW w:w="1291" w:type="dxa"/>
            <w:tcBorders>
              <w:top w:val="nil"/>
              <w:left w:val="nil"/>
              <w:right w:val="nil"/>
            </w:tcBorders>
            <w:vAlign w:val="center"/>
          </w:tcPr>
          <w:p w14:paraId="00E788B1" w14:textId="77777777" w:rsidR="000747EA" w:rsidRPr="002151EE" w:rsidRDefault="000747EA" w:rsidP="00BE165A">
            <w:pPr>
              <w:ind w:right="-72"/>
              <w:jc w:val="right"/>
              <w:rPr>
                <w:rFonts w:ascii="Arial" w:hAnsi="Arial" w:cs="Arial"/>
                <w:sz w:val="8"/>
                <w:szCs w:val="8"/>
              </w:rPr>
            </w:pPr>
          </w:p>
        </w:tc>
        <w:tc>
          <w:tcPr>
            <w:tcW w:w="1291" w:type="dxa"/>
            <w:tcBorders>
              <w:top w:val="nil"/>
              <w:left w:val="nil"/>
              <w:right w:val="nil"/>
            </w:tcBorders>
            <w:vAlign w:val="center"/>
          </w:tcPr>
          <w:p w14:paraId="4D73A2C0" w14:textId="77777777" w:rsidR="000747EA" w:rsidRPr="002151EE" w:rsidRDefault="000747EA" w:rsidP="00BE165A">
            <w:pPr>
              <w:ind w:right="-72"/>
              <w:jc w:val="right"/>
              <w:rPr>
                <w:rFonts w:ascii="Arial" w:hAnsi="Arial" w:cs="Arial"/>
                <w:sz w:val="8"/>
                <w:szCs w:val="8"/>
              </w:rPr>
            </w:pPr>
          </w:p>
        </w:tc>
        <w:tc>
          <w:tcPr>
            <w:tcW w:w="1292" w:type="dxa"/>
            <w:tcBorders>
              <w:top w:val="nil"/>
              <w:left w:val="nil"/>
              <w:right w:val="nil"/>
            </w:tcBorders>
            <w:vAlign w:val="center"/>
          </w:tcPr>
          <w:p w14:paraId="68377F48" w14:textId="77777777" w:rsidR="000747EA" w:rsidRPr="002151EE" w:rsidRDefault="000747EA" w:rsidP="00BE165A">
            <w:pPr>
              <w:ind w:right="-72"/>
              <w:jc w:val="right"/>
              <w:rPr>
                <w:rFonts w:ascii="Arial" w:hAnsi="Arial" w:cs="Arial"/>
                <w:sz w:val="8"/>
                <w:szCs w:val="8"/>
              </w:rPr>
            </w:pPr>
          </w:p>
        </w:tc>
      </w:tr>
      <w:tr w:rsidR="00F87176" w:rsidRPr="002151EE" w14:paraId="6DF73642" w14:textId="77777777" w:rsidTr="004409A8">
        <w:tc>
          <w:tcPr>
            <w:tcW w:w="2835" w:type="dxa"/>
            <w:vAlign w:val="center"/>
          </w:tcPr>
          <w:p w14:paraId="076FBB57" w14:textId="77777777" w:rsidR="00F87176" w:rsidRPr="002151EE" w:rsidRDefault="00F87176" w:rsidP="00F87176">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2151EE">
              <w:rPr>
                <w:rFonts w:ascii="Arial" w:eastAsia="Browallia New" w:hAnsi="Arial" w:cs="Arial"/>
                <w:b/>
                <w:bCs/>
                <w:sz w:val="18"/>
                <w:szCs w:val="18"/>
              </w:rPr>
              <w:t>Profit (loss) before income tax</w:t>
            </w:r>
          </w:p>
        </w:tc>
        <w:tc>
          <w:tcPr>
            <w:tcW w:w="1418" w:type="dxa"/>
            <w:tcBorders>
              <w:left w:val="nil"/>
              <w:right w:val="nil"/>
            </w:tcBorders>
          </w:tcPr>
          <w:p w14:paraId="6472AC3B" w14:textId="4A7A8CB1" w:rsidR="00F87176" w:rsidRPr="002151EE" w:rsidRDefault="00F87176" w:rsidP="00BE165A">
            <w:pPr>
              <w:ind w:right="-72"/>
              <w:jc w:val="right"/>
              <w:rPr>
                <w:rFonts w:ascii="Arial" w:hAnsi="Arial" w:cs="Arial"/>
                <w:sz w:val="18"/>
                <w:szCs w:val="18"/>
              </w:rPr>
            </w:pPr>
            <w:r w:rsidRPr="002151EE">
              <w:rPr>
                <w:rFonts w:ascii="Arial" w:hAnsi="Arial" w:cs="Arial"/>
                <w:sz w:val="18"/>
                <w:szCs w:val="18"/>
              </w:rPr>
              <w:t>(2,484,448)</w:t>
            </w:r>
          </w:p>
        </w:tc>
        <w:tc>
          <w:tcPr>
            <w:tcW w:w="1339" w:type="dxa"/>
            <w:tcBorders>
              <w:left w:val="nil"/>
              <w:right w:val="nil"/>
            </w:tcBorders>
          </w:tcPr>
          <w:p w14:paraId="1E46330B" w14:textId="36179B10" w:rsidR="00F87176" w:rsidRPr="002151EE" w:rsidRDefault="00F87176" w:rsidP="00BE165A">
            <w:pPr>
              <w:ind w:right="-72"/>
              <w:jc w:val="right"/>
              <w:rPr>
                <w:rFonts w:ascii="Arial" w:hAnsi="Arial" w:cs="Arial"/>
                <w:sz w:val="18"/>
                <w:szCs w:val="18"/>
              </w:rPr>
            </w:pPr>
            <w:r w:rsidRPr="002151EE">
              <w:rPr>
                <w:rFonts w:ascii="Arial" w:hAnsi="Arial" w:cs="Arial"/>
                <w:sz w:val="18"/>
                <w:szCs w:val="18"/>
              </w:rPr>
              <w:t>69,258,836</w:t>
            </w:r>
          </w:p>
        </w:tc>
        <w:tc>
          <w:tcPr>
            <w:tcW w:w="1291" w:type="dxa"/>
            <w:tcBorders>
              <w:left w:val="nil"/>
              <w:right w:val="nil"/>
            </w:tcBorders>
          </w:tcPr>
          <w:p w14:paraId="0620FE26" w14:textId="3F0FA22F" w:rsidR="00F87176" w:rsidRPr="002151EE" w:rsidRDefault="00F87176" w:rsidP="00BE165A">
            <w:pPr>
              <w:ind w:right="-72"/>
              <w:jc w:val="right"/>
              <w:rPr>
                <w:rFonts w:ascii="Arial" w:hAnsi="Arial" w:cs="Arial"/>
                <w:sz w:val="18"/>
                <w:szCs w:val="18"/>
              </w:rPr>
            </w:pPr>
            <w:r w:rsidRPr="002151EE">
              <w:rPr>
                <w:rFonts w:ascii="Arial" w:hAnsi="Arial" w:cs="Arial"/>
                <w:sz w:val="18"/>
                <w:szCs w:val="18"/>
              </w:rPr>
              <w:t>7,783,794</w:t>
            </w:r>
          </w:p>
        </w:tc>
        <w:tc>
          <w:tcPr>
            <w:tcW w:w="1291" w:type="dxa"/>
            <w:tcBorders>
              <w:left w:val="nil"/>
              <w:right w:val="nil"/>
            </w:tcBorders>
          </w:tcPr>
          <w:p w14:paraId="3AC2A06B" w14:textId="55CDBAB7" w:rsidR="00F87176" w:rsidRPr="002151EE" w:rsidRDefault="00F87176" w:rsidP="00BE165A">
            <w:pPr>
              <w:ind w:right="-72"/>
              <w:jc w:val="right"/>
              <w:rPr>
                <w:rFonts w:ascii="Arial" w:hAnsi="Arial" w:cs="Arial"/>
                <w:sz w:val="18"/>
                <w:szCs w:val="18"/>
              </w:rPr>
            </w:pPr>
            <w:r w:rsidRPr="002151EE">
              <w:rPr>
                <w:rFonts w:ascii="Arial" w:hAnsi="Arial" w:cs="Arial"/>
                <w:sz w:val="18"/>
                <w:szCs w:val="18"/>
              </w:rPr>
              <w:t>(2,974,348)</w:t>
            </w:r>
          </w:p>
        </w:tc>
        <w:tc>
          <w:tcPr>
            <w:tcW w:w="1292" w:type="dxa"/>
            <w:tcBorders>
              <w:left w:val="nil"/>
              <w:right w:val="nil"/>
            </w:tcBorders>
          </w:tcPr>
          <w:p w14:paraId="5790ED94" w14:textId="7D810AB8" w:rsidR="00F87176" w:rsidRPr="002151EE" w:rsidRDefault="00F87176" w:rsidP="00BE165A">
            <w:pPr>
              <w:ind w:right="-72"/>
              <w:jc w:val="right"/>
              <w:rPr>
                <w:rFonts w:ascii="Arial" w:hAnsi="Arial" w:cs="Arial"/>
                <w:sz w:val="18"/>
                <w:szCs w:val="18"/>
              </w:rPr>
            </w:pPr>
            <w:r w:rsidRPr="002151EE">
              <w:rPr>
                <w:rFonts w:ascii="Arial" w:hAnsi="Arial" w:cs="Arial"/>
                <w:sz w:val="18"/>
                <w:szCs w:val="18"/>
              </w:rPr>
              <w:t>71,583,834</w:t>
            </w:r>
          </w:p>
        </w:tc>
      </w:tr>
      <w:tr w:rsidR="00F87176" w:rsidRPr="002151EE" w14:paraId="4E76C935" w14:textId="77777777" w:rsidTr="004409A8">
        <w:tc>
          <w:tcPr>
            <w:tcW w:w="2835" w:type="dxa"/>
            <w:vAlign w:val="center"/>
          </w:tcPr>
          <w:p w14:paraId="3FE9669B" w14:textId="7F60EE1D" w:rsidR="00F87176" w:rsidRPr="002151EE" w:rsidRDefault="00F87176" w:rsidP="00F87176">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bCs/>
                <w:sz w:val="18"/>
                <w:szCs w:val="18"/>
              </w:rPr>
            </w:pPr>
            <w:r w:rsidRPr="002151EE">
              <w:rPr>
                <w:rFonts w:ascii="Arial" w:eastAsia="Browallia New" w:hAnsi="Arial" w:cs="Arial"/>
                <w:sz w:val="18"/>
                <w:szCs w:val="18"/>
              </w:rPr>
              <w:t>Income tax (expense)</w:t>
            </w:r>
            <w:r w:rsidR="00DC58D5" w:rsidRPr="002151EE">
              <w:rPr>
                <w:rFonts w:ascii="Arial" w:eastAsia="Browallia New" w:hAnsi="Arial" w:cs="Arial"/>
                <w:sz w:val="18"/>
                <w:szCs w:val="18"/>
              </w:rPr>
              <w:t xml:space="preserve"> income</w:t>
            </w:r>
          </w:p>
        </w:tc>
        <w:tc>
          <w:tcPr>
            <w:tcW w:w="1418" w:type="dxa"/>
            <w:tcBorders>
              <w:left w:val="nil"/>
              <w:bottom w:val="single" w:sz="4" w:space="0" w:color="auto"/>
              <w:right w:val="nil"/>
            </w:tcBorders>
          </w:tcPr>
          <w:p w14:paraId="7812200C" w14:textId="5A853AD0" w:rsidR="00F87176" w:rsidRPr="002151EE" w:rsidRDefault="00F87176" w:rsidP="00BE165A">
            <w:pPr>
              <w:ind w:right="-72"/>
              <w:jc w:val="right"/>
              <w:rPr>
                <w:rFonts w:ascii="Arial" w:hAnsi="Arial" w:cs="Arial"/>
                <w:sz w:val="18"/>
                <w:szCs w:val="18"/>
              </w:rPr>
            </w:pPr>
            <w:r w:rsidRPr="002151EE">
              <w:rPr>
                <w:rFonts w:ascii="Arial" w:hAnsi="Arial" w:cs="Arial"/>
                <w:sz w:val="18"/>
                <w:szCs w:val="18"/>
              </w:rPr>
              <w:t>(1,011,917)</w:t>
            </w:r>
          </w:p>
        </w:tc>
        <w:tc>
          <w:tcPr>
            <w:tcW w:w="1339" w:type="dxa"/>
            <w:tcBorders>
              <w:left w:val="nil"/>
              <w:bottom w:val="single" w:sz="4" w:space="0" w:color="auto"/>
              <w:right w:val="nil"/>
            </w:tcBorders>
          </w:tcPr>
          <w:p w14:paraId="6A646118" w14:textId="442E3513" w:rsidR="00F87176" w:rsidRPr="002151EE" w:rsidRDefault="00F87176" w:rsidP="00BE165A">
            <w:pPr>
              <w:ind w:right="-72"/>
              <w:jc w:val="right"/>
              <w:rPr>
                <w:rFonts w:ascii="Arial" w:hAnsi="Arial" w:cs="Arial"/>
                <w:sz w:val="18"/>
                <w:szCs w:val="18"/>
              </w:rPr>
            </w:pPr>
            <w:r w:rsidRPr="002151EE">
              <w:rPr>
                <w:rFonts w:ascii="Arial" w:hAnsi="Arial" w:cs="Arial"/>
                <w:sz w:val="18"/>
                <w:szCs w:val="18"/>
              </w:rPr>
              <w:t>(9,847,119)</w:t>
            </w:r>
          </w:p>
        </w:tc>
        <w:tc>
          <w:tcPr>
            <w:tcW w:w="1291" w:type="dxa"/>
            <w:tcBorders>
              <w:left w:val="nil"/>
              <w:bottom w:val="single" w:sz="4" w:space="0" w:color="auto"/>
              <w:right w:val="nil"/>
            </w:tcBorders>
          </w:tcPr>
          <w:p w14:paraId="27EDD5EC" w14:textId="3BB6E8E1" w:rsidR="00F87176" w:rsidRPr="002151EE" w:rsidRDefault="00F87176" w:rsidP="00BE165A">
            <w:pPr>
              <w:ind w:right="-72"/>
              <w:jc w:val="right"/>
              <w:rPr>
                <w:rFonts w:ascii="Arial" w:hAnsi="Arial" w:cs="Arial"/>
                <w:sz w:val="18"/>
                <w:szCs w:val="18"/>
              </w:rPr>
            </w:pPr>
            <w:r w:rsidRPr="002151EE">
              <w:rPr>
                <w:rFonts w:ascii="Arial" w:hAnsi="Arial" w:cs="Arial"/>
                <w:sz w:val="18"/>
                <w:szCs w:val="18"/>
              </w:rPr>
              <w:t>(976,865)</w:t>
            </w:r>
          </w:p>
        </w:tc>
        <w:tc>
          <w:tcPr>
            <w:tcW w:w="1291" w:type="dxa"/>
            <w:tcBorders>
              <w:left w:val="nil"/>
              <w:bottom w:val="single" w:sz="4" w:space="0" w:color="auto"/>
              <w:right w:val="nil"/>
            </w:tcBorders>
          </w:tcPr>
          <w:p w14:paraId="6A349067" w14:textId="654D38E8" w:rsidR="00F87176" w:rsidRPr="002151EE" w:rsidRDefault="00F87176" w:rsidP="00BE165A">
            <w:pPr>
              <w:ind w:right="-72"/>
              <w:jc w:val="right"/>
              <w:rPr>
                <w:rFonts w:ascii="Arial" w:hAnsi="Arial" w:cs="Arial"/>
                <w:sz w:val="18"/>
                <w:szCs w:val="18"/>
              </w:rPr>
            </w:pPr>
            <w:r w:rsidRPr="002151EE">
              <w:rPr>
                <w:rFonts w:ascii="Arial" w:hAnsi="Arial" w:cs="Arial"/>
                <w:sz w:val="18"/>
                <w:szCs w:val="18"/>
              </w:rPr>
              <w:t>34,430</w:t>
            </w:r>
          </w:p>
        </w:tc>
        <w:tc>
          <w:tcPr>
            <w:tcW w:w="1292" w:type="dxa"/>
            <w:tcBorders>
              <w:left w:val="nil"/>
              <w:bottom w:val="single" w:sz="4" w:space="0" w:color="auto"/>
              <w:right w:val="nil"/>
            </w:tcBorders>
          </w:tcPr>
          <w:p w14:paraId="7D94BF2B" w14:textId="5E8D00E9" w:rsidR="00F87176" w:rsidRPr="002151EE" w:rsidRDefault="00F87176" w:rsidP="00BE165A">
            <w:pPr>
              <w:ind w:right="-72"/>
              <w:jc w:val="right"/>
              <w:rPr>
                <w:rFonts w:ascii="Arial" w:hAnsi="Arial" w:cs="Arial"/>
                <w:sz w:val="18"/>
                <w:szCs w:val="18"/>
              </w:rPr>
            </w:pPr>
            <w:r w:rsidRPr="002151EE">
              <w:rPr>
                <w:rFonts w:ascii="Arial" w:hAnsi="Arial" w:cs="Arial"/>
                <w:sz w:val="18"/>
                <w:szCs w:val="18"/>
              </w:rPr>
              <w:t>(11,801,471)</w:t>
            </w:r>
          </w:p>
        </w:tc>
      </w:tr>
      <w:tr w:rsidR="000747EA" w:rsidRPr="002151EE" w14:paraId="375F0CA2" w14:textId="77777777" w:rsidTr="004409A8">
        <w:tc>
          <w:tcPr>
            <w:tcW w:w="2835" w:type="dxa"/>
            <w:vAlign w:val="center"/>
          </w:tcPr>
          <w:p w14:paraId="3E11E85F" w14:textId="77777777" w:rsidR="000747EA" w:rsidRPr="002151EE" w:rsidRDefault="000747EA">
            <w:pPr>
              <w:rPr>
                <w:rFonts w:ascii="Arial" w:eastAsia="Browallia New" w:hAnsi="Arial" w:cs="Arial"/>
                <w:sz w:val="8"/>
                <w:szCs w:val="8"/>
              </w:rPr>
            </w:pPr>
          </w:p>
        </w:tc>
        <w:tc>
          <w:tcPr>
            <w:tcW w:w="1418" w:type="dxa"/>
            <w:tcBorders>
              <w:top w:val="single" w:sz="4" w:space="0" w:color="auto"/>
              <w:left w:val="nil"/>
              <w:right w:val="nil"/>
            </w:tcBorders>
            <w:vAlign w:val="center"/>
          </w:tcPr>
          <w:p w14:paraId="500C507D" w14:textId="77777777" w:rsidR="000747EA" w:rsidRPr="002151EE" w:rsidRDefault="000747EA" w:rsidP="00BE165A">
            <w:pPr>
              <w:ind w:right="-72"/>
              <w:jc w:val="right"/>
              <w:rPr>
                <w:rFonts w:ascii="Arial" w:hAnsi="Arial" w:cs="Arial"/>
                <w:sz w:val="8"/>
                <w:szCs w:val="8"/>
              </w:rPr>
            </w:pPr>
          </w:p>
        </w:tc>
        <w:tc>
          <w:tcPr>
            <w:tcW w:w="1339" w:type="dxa"/>
            <w:tcBorders>
              <w:top w:val="single" w:sz="4" w:space="0" w:color="auto"/>
              <w:left w:val="nil"/>
              <w:right w:val="nil"/>
            </w:tcBorders>
            <w:vAlign w:val="center"/>
          </w:tcPr>
          <w:p w14:paraId="0378AC4C" w14:textId="77777777" w:rsidR="000747EA" w:rsidRPr="002151EE" w:rsidRDefault="000747EA" w:rsidP="00BE165A">
            <w:pPr>
              <w:ind w:right="-72"/>
              <w:jc w:val="right"/>
              <w:rPr>
                <w:rFonts w:ascii="Arial" w:hAnsi="Arial" w:cs="Arial"/>
                <w:sz w:val="8"/>
                <w:szCs w:val="8"/>
              </w:rPr>
            </w:pPr>
          </w:p>
        </w:tc>
        <w:tc>
          <w:tcPr>
            <w:tcW w:w="1291" w:type="dxa"/>
            <w:tcBorders>
              <w:top w:val="single" w:sz="4" w:space="0" w:color="auto"/>
              <w:left w:val="nil"/>
              <w:right w:val="nil"/>
            </w:tcBorders>
            <w:vAlign w:val="center"/>
          </w:tcPr>
          <w:p w14:paraId="47768DC4" w14:textId="77777777" w:rsidR="000747EA" w:rsidRPr="002151EE" w:rsidRDefault="000747EA" w:rsidP="00BE165A">
            <w:pPr>
              <w:ind w:right="-72"/>
              <w:jc w:val="right"/>
              <w:rPr>
                <w:rFonts w:ascii="Arial" w:hAnsi="Arial" w:cs="Arial"/>
                <w:sz w:val="8"/>
                <w:szCs w:val="8"/>
              </w:rPr>
            </w:pPr>
          </w:p>
        </w:tc>
        <w:tc>
          <w:tcPr>
            <w:tcW w:w="1291" w:type="dxa"/>
            <w:tcBorders>
              <w:top w:val="single" w:sz="4" w:space="0" w:color="auto"/>
              <w:left w:val="nil"/>
              <w:right w:val="nil"/>
            </w:tcBorders>
            <w:vAlign w:val="center"/>
          </w:tcPr>
          <w:p w14:paraId="2A296DD9" w14:textId="77777777" w:rsidR="000747EA" w:rsidRPr="002151EE" w:rsidRDefault="000747EA" w:rsidP="00BE165A">
            <w:pPr>
              <w:ind w:right="-72"/>
              <w:jc w:val="right"/>
              <w:rPr>
                <w:rFonts w:ascii="Arial" w:hAnsi="Arial" w:cs="Arial"/>
                <w:sz w:val="8"/>
                <w:szCs w:val="8"/>
              </w:rPr>
            </w:pPr>
          </w:p>
        </w:tc>
        <w:tc>
          <w:tcPr>
            <w:tcW w:w="1292" w:type="dxa"/>
            <w:tcBorders>
              <w:top w:val="single" w:sz="4" w:space="0" w:color="auto"/>
              <w:left w:val="nil"/>
              <w:right w:val="nil"/>
            </w:tcBorders>
            <w:vAlign w:val="center"/>
          </w:tcPr>
          <w:p w14:paraId="1267E8EA" w14:textId="77777777" w:rsidR="000747EA" w:rsidRPr="002151EE" w:rsidRDefault="000747EA" w:rsidP="00BE165A">
            <w:pPr>
              <w:ind w:right="-72"/>
              <w:jc w:val="right"/>
              <w:rPr>
                <w:rFonts w:ascii="Arial" w:hAnsi="Arial" w:cs="Arial"/>
                <w:sz w:val="8"/>
                <w:szCs w:val="8"/>
              </w:rPr>
            </w:pPr>
          </w:p>
        </w:tc>
      </w:tr>
      <w:tr w:rsidR="000747EA" w:rsidRPr="002151EE" w14:paraId="69B5D17F" w14:textId="77777777" w:rsidTr="004409A8">
        <w:tc>
          <w:tcPr>
            <w:tcW w:w="2835" w:type="dxa"/>
            <w:vAlign w:val="center"/>
          </w:tcPr>
          <w:p w14:paraId="54748276" w14:textId="77777777" w:rsidR="000747EA" w:rsidRPr="002151EE" w:rsidRDefault="000747E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2151EE">
              <w:rPr>
                <w:rFonts w:ascii="Arial" w:eastAsia="Browallia New" w:hAnsi="Arial" w:cs="Arial"/>
                <w:b/>
                <w:bCs/>
                <w:sz w:val="18"/>
                <w:szCs w:val="18"/>
              </w:rPr>
              <w:t>Net profit (loss</w:t>
            </w:r>
            <w:r w:rsidRPr="002151EE">
              <w:rPr>
                <w:rFonts w:ascii="Arial" w:eastAsia="Browallia New" w:hAnsi="Arial" w:cs="Arial"/>
                <w:b/>
                <w:bCs/>
                <w:sz w:val="18"/>
                <w:szCs w:val="18"/>
                <w:cs/>
              </w:rPr>
              <w:t xml:space="preserve">) </w:t>
            </w:r>
            <w:r w:rsidRPr="002151EE">
              <w:rPr>
                <w:rFonts w:ascii="Arial" w:eastAsia="Browallia New" w:hAnsi="Arial" w:cs="Arial"/>
                <w:b/>
                <w:bCs/>
                <w:sz w:val="18"/>
                <w:szCs w:val="18"/>
              </w:rPr>
              <w:t>for the period</w:t>
            </w:r>
          </w:p>
        </w:tc>
        <w:tc>
          <w:tcPr>
            <w:tcW w:w="1418" w:type="dxa"/>
            <w:tcBorders>
              <w:left w:val="nil"/>
              <w:bottom w:val="single" w:sz="4" w:space="0" w:color="auto"/>
              <w:right w:val="nil"/>
            </w:tcBorders>
            <w:vAlign w:val="center"/>
          </w:tcPr>
          <w:p w14:paraId="14BDBA04" w14:textId="67C2F865" w:rsidR="000747EA" w:rsidRPr="002151EE" w:rsidRDefault="00EC5B36" w:rsidP="00BE165A">
            <w:pPr>
              <w:ind w:right="-72"/>
              <w:jc w:val="right"/>
              <w:rPr>
                <w:rFonts w:ascii="Arial" w:hAnsi="Arial" w:cs="Arial"/>
                <w:sz w:val="18"/>
                <w:szCs w:val="18"/>
              </w:rPr>
            </w:pPr>
            <w:r w:rsidRPr="002151EE">
              <w:rPr>
                <w:rFonts w:ascii="Arial" w:hAnsi="Arial" w:cs="Arial"/>
                <w:sz w:val="18"/>
                <w:szCs w:val="18"/>
                <w:cs/>
              </w:rPr>
              <w:t>(3</w:t>
            </w:r>
            <w:r w:rsidRPr="002151EE">
              <w:rPr>
                <w:rFonts w:ascii="Arial" w:hAnsi="Arial" w:cs="Arial"/>
                <w:sz w:val="18"/>
                <w:szCs w:val="18"/>
              </w:rPr>
              <w:t>,</w:t>
            </w:r>
            <w:r w:rsidRPr="002151EE">
              <w:rPr>
                <w:rFonts w:ascii="Arial" w:hAnsi="Arial" w:cs="Arial"/>
                <w:sz w:val="18"/>
                <w:szCs w:val="18"/>
                <w:cs/>
              </w:rPr>
              <w:t>496</w:t>
            </w:r>
            <w:r w:rsidRPr="002151EE">
              <w:rPr>
                <w:rFonts w:ascii="Arial" w:hAnsi="Arial" w:cs="Arial"/>
                <w:sz w:val="18"/>
                <w:szCs w:val="18"/>
              </w:rPr>
              <w:t>,</w:t>
            </w:r>
            <w:r w:rsidRPr="002151EE">
              <w:rPr>
                <w:rFonts w:ascii="Arial" w:hAnsi="Arial" w:cs="Arial"/>
                <w:sz w:val="18"/>
                <w:szCs w:val="18"/>
                <w:cs/>
              </w:rPr>
              <w:t>365)</w:t>
            </w:r>
          </w:p>
        </w:tc>
        <w:tc>
          <w:tcPr>
            <w:tcW w:w="1339" w:type="dxa"/>
            <w:tcBorders>
              <w:left w:val="nil"/>
              <w:bottom w:val="single" w:sz="4" w:space="0" w:color="auto"/>
              <w:right w:val="nil"/>
            </w:tcBorders>
            <w:vAlign w:val="center"/>
          </w:tcPr>
          <w:p w14:paraId="4D95FA6D" w14:textId="2B330390" w:rsidR="000747EA" w:rsidRPr="002151EE" w:rsidRDefault="00084979" w:rsidP="00BE165A">
            <w:pPr>
              <w:ind w:right="-72"/>
              <w:jc w:val="right"/>
              <w:rPr>
                <w:rFonts w:ascii="Arial" w:hAnsi="Arial" w:cs="Arial"/>
                <w:sz w:val="18"/>
                <w:szCs w:val="18"/>
              </w:rPr>
            </w:pPr>
            <w:r w:rsidRPr="002151EE">
              <w:rPr>
                <w:rFonts w:ascii="Arial" w:hAnsi="Arial" w:cs="Arial"/>
                <w:sz w:val="18"/>
                <w:szCs w:val="18"/>
                <w:cs/>
              </w:rPr>
              <w:t>59</w:t>
            </w:r>
            <w:r w:rsidRPr="002151EE">
              <w:rPr>
                <w:rFonts w:ascii="Arial" w:hAnsi="Arial" w:cs="Arial"/>
                <w:sz w:val="18"/>
                <w:szCs w:val="18"/>
              </w:rPr>
              <w:t>,</w:t>
            </w:r>
            <w:r w:rsidRPr="002151EE">
              <w:rPr>
                <w:rFonts w:ascii="Arial" w:hAnsi="Arial" w:cs="Arial"/>
                <w:sz w:val="18"/>
                <w:szCs w:val="18"/>
                <w:cs/>
              </w:rPr>
              <w:t>411</w:t>
            </w:r>
            <w:r w:rsidRPr="002151EE">
              <w:rPr>
                <w:rFonts w:ascii="Arial" w:hAnsi="Arial" w:cs="Arial"/>
                <w:sz w:val="18"/>
                <w:szCs w:val="18"/>
              </w:rPr>
              <w:t>,</w:t>
            </w:r>
            <w:r w:rsidRPr="002151EE">
              <w:rPr>
                <w:rFonts w:ascii="Arial" w:hAnsi="Arial" w:cs="Arial"/>
                <w:sz w:val="18"/>
                <w:szCs w:val="18"/>
                <w:cs/>
              </w:rPr>
              <w:t>717</w:t>
            </w:r>
          </w:p>
        </w:tc>
        <w:tc>
          <w:tcPr>
            <w:tcW w:w="1291" w:type="dxa"/>
            <w:tcBorders>
              <w:left w:val="nil"/>
              <w:bottom w:val="single" w:sz="4" w:space="0" w:color="auto"/>
              <w:right w:val="nil"/>
            </w:tcBorders>
            <w:vAlign w:val="center"/>
          </w:tcPr>
          <w:p w14:paraId="0DB512AC" w14:textId="380A5C4E" w:rsidR="000747EA" w:rsidRPr="002151EE" w:rsidRDefault="002D25BA" w:rsidP="00BE165A">
            <w:pPr>
              <w:ind w:right="-72"/>
              <w:jc w:val="right"/>
              <w:rPr>
                <w:rFonts w:ascii="Arial" w:hAnsi="Arial" w:cs="Arial"/>
                <w:sz w:val="18"/>
                <w:szCs w:val="18"/>
              </w:rPr>
            </w:pPr>
            <w:r w:rsidRPr="002151EE">
              <w:rPr>
                <w:rFonts w:ascii="Arial" w:hAnsi="Arial" w:cs="Arial"/>
                <w:sz w:val="18"/>
                <w:szCs w:val="18"/>
                <w:cs/>
              </w:rPr>
              <w:t>6</w:t>
            </w:r>
            <w:r w:rsidRPr="002151EE">
              <w:rPr>
                <w:rFonts w:ascii="Arial" w:hAnsi="Arial" w:cs="Arial"/>
                <w:sz w:val="18"/>
                <w:szCs w:val="18"/>
              </w:rPr>
              <w:t>,</w:t>
            </w:r>
            <w:r w:rsidRPr="002151EE">
              <w:rPr>
                <w:rFonts w:ascii="Arial" w:hAnsi="Arial" w:cs="Arial"/>
                <w:sz w:val="18"/>
                <w:szCs w:val="18"/>
                <w:cs/>
              </w:rPr>
              <w:t>806</w:t>
            </w:r>
            <w:r w:rsidRPr="002151EE">
              <w:rPr>
                <w:rFonts w:ascii="Arial" w:hAnsi="Arial" w:cs="Arial"/>
                <w:sz w:val="18"/>
                <w:szCs w:val="18"/>
              </w:rPr>
              <w:t>,</w:t>
            </w:r>
            <w:r w:rsidRPr="002151EE">
              <w:rPr>
                <w:rFonts w:ascii="Arial" w:hAnsi="Arial" w:cs="Arial"/>
                <w:sz w:val="18"/>
                <w:szCs w:val="18"/>
                <w:cs/>
              </w:rPr>
              <w:t>929</w:t>
            </w:r>
          </w:p>
        </w:tc>
        <w:tc>
          <w:tcPr>
            <w:tcW w:w="1291" w:type="dxa"/>
            <w:tcBorders>
              <w:left w:val="nil"/>
              <w:bottom w:val="single" w:sz="4" w:space="0" w:color="auto"/>
              <w:right w:val="nil"/>
            </w:tcBorders>
            <w:vAlign w:val="center"/>
          </w:tcPr>
          <w:p w14:paraId="769A199D" w14:textId="5923A71D" w:rsidR="000747EA" w:rsidRPr="002151EE" w:rsidRDefault="00F32CEE" w:rsidP="00BE165A">
            <w:pPr>
              <w:ind w:right="-72"/>
              <w:jc w:val="right"/>
              <w:rPr>
                <w:rFonts w:ascii="Arial" w:hAnsi="Arial" w:cs="Arial"/>
                <w:sz w:val="18"/>
                <w:szCs w:val="18"/>
              </w:rPr>
            </w:pPr>
            <w:r w:rsidRPr="002151EE">
              <w:rPr>
                <w:rFonts w:ascii="Arial" w:hAnsi="Arial" w:cs="Arial"/>
                <w:sz w:val="18"/>
                <w:szCs w:val="18"/>
                <w:cs/>
              </w:rPr>
              <w:t>(2</w:t>
            </w:r>
            <w:r w:rsidRPr="002151EE">
              <w:rPr>
                <w:rFonts w:ascii="Arial" w:hAnsi="Arial" w:cs="Arial"/>
                <w:sz w:val="18"/>
                <w:szCs w:val="18"/>
              </w:rPr>
              <w:t>,</w:t>
            </w:r>
            <w:r w:rsidRPr="002151EE">
              <w:rPr>
                <w:rFonts w:ascii="Arial" w:hAnsi="Arial" w:cs="Arial"/>
                <w:sz w:val="18"/>
                <w:szCs w:val="18"/>
                <w:cs/>
              </w:rPr>
              <w:t>939</w:t>
            </w:r>
            <w:r w:rsidRPr="002151EE">
              <w:rPr>
                <w:rFonts w:ascii="Arial" w:hAnsi="Arial" w:cs="Arial"/>
                <w:sz w:val="18"/>
                <w:szCs w:val="18"/>
              </w:rPr>
              <w:t>,</w:t>
            </w:r>
            <w:r w:rsidRPr="002151EE">
              <w:rPr>
                <w:rFonts w:ascii="Arial" w:hAnsi="Arial" w:cs="Arial"/>
                <w:sz w:val="18"/>
                <w:szCs w:val="18"/>
                <w:cs/>
              </w:rPr>
              <w:t>918)</w:t>
            </w:r>
          </w:p>
        </w:tc>
        <w:tc>
          <w:tcPr>
            <w:tcW w:w="1292" w:type="dxa"/>
            <w:tcBorders>
              <w:left w:val="nil"/>
              <w:bottom w:val="single" w:sz="4" w:space="0" w:color="auto"/>
              <w:right w:val="nil"/>
            </w:tcBorders>
            <w:vAlign w:val="center"/>
          </w:tcPr>
          <w:p w14:paraId="10D580AB" w14:textId="69B8C304" w:rsidR="000747EA" w:rsidRPr="002151EE" w:rsidRDefault="000172C9" w:rsidP="00BE165A">
            <w:pPr>
              <w:ind w:right="-72"/>
              <w:jc w:val="right"/>
              <w:rPr>
                <w:rFonts w:ascii="Arial" w:hAnsi="Arial" w:cs="Arial"/>
                <w:sz w:val="18"/>
                <w:szCs w:val="18"/>
              </w:rPr>
            </w:pPr>
            <w:r w:rsidRPr="002151EE">
              <w:rPr>
                <w:rFonts w:ascii="Arial" w:hAnsi="Arial" w:cs="Arial"/>
                <w:sz w:val="18"/>
                <w:szCs w:val="18"/>
                <w:cs/>
              </w:rPr>
              <w:t>59</w:t>
            </w:r>
            <w:r w:rsidRPr="002151EE">
              <w:rPr>
                <w:rFonts w:ascii="Arial" w:hAnsi="Arial" w:cs="Arial"/>
                <w:sz w:val="18"/>
                <w:szCs w:val="18"/>
              </w:rPr>
              <w:t>,</w:t>
            </w:r>
            <w:r w:rsidRPr="002151EE">
              <w:rPr>
                <w:rFonts w:ascii="Arial" w:hAnsi="Arial" w:cs="Arial"/>
                <w:sz w:val="18"/>
                <w:szCs w:val="18"/>
                <w:cs/>
              </w:rPr>
              <w:t>782</w:t>
            </w:r>
            <w:r w:rsidRPr="002151EE">
              <w:rPr>
                <w:rFonts w:ascii="Arial" w:hAnsi="Arial" w:cs="Arial"/>
                <w:sz w:val="18"/>
                <w:szCs w:val="18"/>
              </w:rPr>
              <w:t>,</w:t>
            </w:r>
            <w:r w:rsidRPr="002151EE">
              <w:rPr>
                <w:rFonts w:ascii="Arial" w:hAnsi="Arial" w:cs="Arial"/>
                <w:sz w:val="18"/>
                <w:szCs w:val="18"/>
                <w:cs/>
              </w:rPr>
              <w:t>363</w:t>
            </w:r>
          </w:p>
        </w:tc>
      </w:tr>
      <w:tr w:rsidR="000747EA" w:rsidRPr="002151EE" w14:paraId="40938D6D" w14:textId="77777777" w:rsidTr="004409A8">
        <w:tc>
          <w:tcPr>
            <w:tcW w:w="2835" w:type="dxa"/>
            <w:vAlign w:val="center"/>
          </w:tcPr>
          <w:p w14:paraId="7F32E9DF" w14:textId="77777777" w:rsidR="000747EA" w:rsidRPr="002151EE" w:rsidRDefault="000747EA">
            <w:pPr>
              <w:rPr>
                <w:rFonts w:ascii="Arial" w:eastAsia="Browallia New" w:hAnsi="Arial" w:cs="Arial"/>
                <w:sz w:val="14"/>
                <w:szCs w:val="14"/>
                <w:cs/>
              </w:rPr>
            </w:pPr>
          </w:p>
        </w:tc>
        <w:tc>
          <w:tcPr>
            <w:tcW w:w="1418" w:type="dxa"/>
            <w:tcBorders>
              <w:top w:val="single" w:sz="4" w:space="0" w:color="auto"/>
              <w:left w:val="nil"/>
              <w:bottom w:val="nil"/>
              <w:right w:val="nil"/>
            </w:tcBorders>
            <w:vAlign w:val="center"/>
          </w:tcPr>
          <w:p w14:paraId="5F431010" w14:textId="77777777" w:rsidR="000747EA" w:rsidRPr="002151EE" w:rsidRDefault="000747EA" w:rsidP="00BE165A">
            <w:pPr>
              <w:jc w:val="right"/>
              <w:rPr>
                <w:rFonts w:ascii="Arial" w:eastAsia="Browallia New" w:hAnsi="Arial" w:cs="Arial"/>
                <w:sz w:val="14"/>
                <w:szCs w:val="14"/>
              </w:rPr>
            </w:pPr>
          </w:p>
        </w:tc>
        <w:tc>
          <w:tcPr>
            <w:tcW w:w="1339" w:type="dxa"/>
            <w:tcBorders>
              <w:top w:val="single" w:sz="4" w:space="0" w:color="auto"/>
              <w:left w:val="nil"/>
              <w:bottom w:val="nil"/>
              <w:right w:val="nil"/>
            </w:tcBorders>
            <w:vAlign w:val="center"/>
          </w:tcPr>
          <w:p w14:paraId="2ACC1FFD" w14:textId="77777777" w:rsidR="000747EA" w:rsidRPr="002151EE" w:rsidRDefault="000747EA" w:rsidP="00BE165A">
            <w:pPr>
              <w:jc w:val="right"/>
              <w:rPr>
                <w:rFonts w:ascii="Arial" w:eastAsia="Browallia New" w:hAnsi="Arial" w:cs="Arial"/>
                <w:sz w:val="14"/>
                <w:szCs w:val="14"/>
              </w:rPr>
            </w:pPr>
          </w:p>
        </w:tc>
        <w:tc>
          <w:tcPr>
            <w:tcW w:w="1291" w:type="dxa"/>
            <w:tcBorders>
              <w:top w:val="single" w:sz="4" w:space="0" w:color="auto"/>
              <w:left w:val="nil"/>
              <w:bottom w:val="nil"/>
              <w:right w:val="nil"/>
            </w:tcBorders>
            <w:vAlign w:val="center"/>
          </w:tcPr>
          <w:p w14:paraId="73F3EF25" w14:textId="77777777" w:rsidR="000747EA" w:rsidRPr="002151EE" w:rsidRDefault="000747EA" w:rsidP="00BE165A">
            <w:pPr>
              <w:jc w:val="right"/>
              <w:rPr>
                <w:rFonts w:ascii="Arial" w:eastAsia="Browallia New" w:hAnsi="Arial" w:cs="Arial"/>
                <w:sz w:val="14"/>
                <w:szCs w:val="14"/>
              </w:rPr>
            </w:pPr>
          </w:p>
        </w:tc>
        <w:tc>
          <w:tcPr>
            <w:tcW w:w="1291" w:type="dxa"/>
            <w:tcBorders>
              <w:top w:val="single" w:sz="4" w:space="0" w:color="auto"/>
              <w:left w:val="nil"/>
              <w:bottom w:val="nil"/>
              <w:right w:val="nil"/>
            </w:tcBorders>
            <w:vAlign w:val="center"/>
          </w:tcPr>
          <w:p w14:paraId="702A4E28" w14:textId="77777777" w:rsidR="000747EA" w:rsidRPr="002151EE" w:rsidRDefault="000747EA" w:rsidP="00BE165A">
            <w:pPr>
              <w:jc w:val="right"/>
              <w:rPr>
                <w:rFonts w:ascii="Arial" w:eastAsia="Browallia New" w:hAnsi="Arial" w:cs="Arial"/>
                <w:sz w:val="14"/>
                <w:szCs w:val="14"/>
              </w:rPr>
            </w:pPr>
          </w:p>
        </w:tc>
        <w:tc>
          <w:tcPr>
            <w:tcW w:w="1292" w:type="dxa"/>
            <w:tcBorders>
              <w:top w:val="single" w:sz="4" w:space="0" w:color="auto"/>
              <w:left w:val="nil"/>
              <w:bottom w:val="nil"/>
              <w:right w:val="nil"/>
            </w:tcBorders>
            <w:vAlign w:val="center"/>
          </w:tcPr>
          <w:p w14:paraId="22054E24" w14:textId="77777777" w:rsidR="000747EA" w:rsidRPr="002151EE" w:rsidRDefault="000747EA" w:rsidP="00BE165A">
            <w:pPr>
              <w:jc w:val="right"/>
              <w:rPr>
                <w:rFonts w:ascii="Arial" w:eastAsia="Browallia New" w:hAnsi="Arial" w:cs="Arial"/>
                <w:sz w:val="14"/>
                <w:szCs w:val="14"/>
              </w:rPr>
            </w:pPr>
          </w:p>
        </w:tc>
      </w:tr>
      <w:tr w:rsidR="000747EA" w:rsidRPr="002151EE" w14:paraId="7E0134BD" w14:textId="77777777" w:rsidTr="004409A8">
        <w:tc>
          <w:tcPr>
            <w:tcW w:w="2835" w:type="dxa"/>
            <w:vAlign w:val="center"/>
          </w:tcPr>
          <w:p w14:paraId="77A559F9"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2151EE">
              <w:rPr>
                <w:rFonts w:ascii="Arial" w:eastAsia="Browallia New" w:hAnsi="Arial" w:cs="Arial"/>
                <w:b/>
                <w:bCs/>
                <w:sz w:val="18"/>
                <w:szCs w:val="18"/>
              </w:rPr>
              <w:t>Timing of revenue recognition</w:t>
            </w:r>
          </w:p>
        </w:tc>
        <w:tc>
          <w:tcPr>
            <w:tcW w:w="1418" w:type="dxa"/>
            <w:vAlign w:val="center"/>
          </w:tcPr>
          <w:p w14:paraId="1D799B52" w14:textId="77777777" w:rsidR="000747EA" w:rsidRPr="002151EE" w:rsidRDefault="000747EA" w:rsidP="00BE165A">
            <w:pPr>
              <w:ind w:right="-72"/>
              <w:jc w:val="right"/>
              <w:rPr>
                <w:rFonts w:ascii="Arial" w:hAnsi="Arial" w:cs="Arial"/>
                <w:sz w:val="18"/>
                <w:szCs w:val="18"/>
              </w:rPr>
            </w:pPr>
          </w:p>
        </w:tc>
        <w:tc>
          <w:tcPr>
            <w:tcW w:w="1339" w:type="dxa"/>
            <w:vAlign w:val="center"/>
          </w:tcPr>
          <w:p w14:paraId="5D4867FD" w14:textId="77777777" w:rsidR="000747EA" w:rsidRPr="002151EE" w:rsidRDefault="000747EA" w:rsidP="00BE165A">
            <w:pPr>
              <w:ind w:right="-72"/>
              <w:jc w:val="right"/>
              <w:rPr>
                <w:rFonts w:ascii="Arial" w:hAnsi="Arial" w:cs="Arial"/>
                <w:sz w:val="18"/>
                <w:szCs w:val="18"/>
              </w:rPr>
            </w:pPr>
          </w:p>
        </w:tc>
        <w:tc>
          <w:tcPr>
            <w:tcW w:w="1291" w:type="dxa"/>
            <w:vAlign w:val="center"/>
          </w:tcPr>
          <w:p w14:paraId="3DCA2E86" w14:textId="77777777" w:rsidR="000747EA" w:rsidRPr="002151EE" w:rsidRDefault="000747EA" w:rsidP="00BE165A">
            <w:pPr>
              <w:ind w:right="-72"/>
              <w:jc w:val="right"/>
              <w:rPr>
                <w:rFonts w:ascii="Arial" w:hAnsi="Arial" w:cs="Arial"/>
                <w:sz w:val="18"/>
                <w:szCs w:val="18"/>
              </w:rPr>
            </w:pPr>
          </w:p>
        </w:tc>
        <w:tc>
          <w:tcPr>
            <w:tcW w:w="1291" w:type="dxa"/>
            <w:vAlign w:val="center"/>
          </w:tcPr>
          <w:p w14:paraId="1067ADD0" w14:textId="77777777" w:rsidR="000747EA" w:rsidRPr="002151EE" w:rsidRDefault="000747EA" w:rsidP="00BE165A">
            <w:pPr>
              <w:ind w:right="-72"/>
              <w:jc w:val="right"/>
              <w:rPr>
                <w:rFonts w:ascii="Arial" w:hAnsi="Arial" w:cs="Arial"/>
                <w:sz w:val="18"/>
                <w:szCs w:val="18"/>
              </w:rPr>
            </w:pPr>
          </w:p>
        </w:tc>
        <w:tc>
          <w:tcPr>
            <w:tcW w:w="1292" w:type="dxa"/>
            <w:vAlign w:val="center"/>
          </w:tcPr>
          <w:p w14:paraId="7483C3F3" w14:textId="77777777" w:rsidR="000747EA" w:rsidRPr="002151EE" w:rsidRDefault="000747EA" w:rsidP="00BE165A">
            <w:pPr>
              <w:ind w:right="-72"/>
              <w:jc w:val="right"/>
              <w:rPr>
                <w:rFonts w:ascii="Arial" w:hAnsi="Arial" w:cs="Arial"/>
                <w:sz w:val="18"/>
                <w:szCs w:val="18"/>
              </w:rPr>
            </w:pPr>
          </w:p>
        </w:tc>
      </w:tr>
      <w:tr w:rsidR="00A642EE" w:rsidRPr="002151EE" w14:paraId="6ED1BE03" w14:textId="77777777" w:rsidTr="004409A8">
        <w:tc>
          <w:tcPr>
            <w:tcW w:w="2835" w:type="dxa"/>
            <w:vAlign w:val="center"/>
          </w:tcPr>
          <w:p w14:paraId="0F51336B" w14:textId="77777777" w:rsidR="00A642EE" w:rsidRPr="002151EE" w:rsidRDefault="00A642EE" w:rsidP="00A642EE">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At a point in time</w:t>
            </w:r>
          </w:p>
        </w:tc>
        <w:tc>
          <w:tcPr>
            <w:tcW w:w="1418" w:type="dxa"/>
          </w:tcPr>
          <w:p w14:paraId="392E53FB" w14:textId="67F33E78" w:rsidR="00A642EE" w:rsidRPr="002151EE" w:rsidRDefault="00A642EE" w:rsidP="00BE165A">
            <w:pPr>
              <w:ind w:right="-72"/>
              <w:jc w:val="right"/>
              <w:rPr>
                <w:rFonts w:ascii="Arial" w:hAnsi="Arial" w:cs="Arial"/>
                <w:sz w:val="18"/>
                <w:szCs w:val="18"/>
              </w:rPr>
            </w:pPr>
            <w:r w:rsidRPr="002151EE">
              <w:rPr>
                <w:rFonts w:ascii="Arial" w:hAnsi="Arial" w:cs="Arial"/>
                <w:sz w:val="18"/>
                <w:szCs w:val="18"/>
              </w:rPr>
              <w:t>-</w:t>
            </w:r>
          </w:p>
        </w:tc>
        <w:tc>
          <w:tcPr>
            <w:tcW w:w="1339" w:type="dxa"/>
          </w:tcPr>
          <w:p w14:paraId="4158A24B" w14:textId="7E48DC23" w:rsidR="00A642EE" w:rsidRPr="002151EE" w:rsidRDefault="00A642EE" w:rsidP="00BE165A">
            <w:pPr>
              <w:ind w:right="-72"/>
              <w:jc w:val="right"/>
              <w:rPr>
                <w:rFonts w:ascii="Arial" w:hAnsi="Arial" w:cs="Arial"/>
                <w:sz w:val="18"/>
                <w:szCs w:val="18"/>
              </w:rPr>
            </w:pPr>
            <w:r w:rsidRPr="002151EE">
              <w:rPr>
                <w:rFonts w:ascii="Arial" w:hAnsi="Arial" w:cs="Arial"/>
                <w:sz w:val="18"/>
                <w:szCs w:val="18"/>
              </w:rPr>
              <w:t>151,757,685</w:t>
            </w:r>
          </w:p>
        </w:tc>
        <w:tc>
          <w:tcPr>
            <w:tcW w:w="1291" w:type="dxa"/>
          </w:tcPr>
          <w:p w14:paraId="0056F67C" w14:textId="3D5A3776" w:rsidR="00A642EE" w:rsidRPr="002151EE" w:rsidRDefault="00A642EE" w:rsidP="00BE165A">
            <w:pPr>
              <w:ind w:right="-72"/>
              <w:jc w:val="right"/>
              <w:rPr>
                <w:rFonts w:ascii="Arial" w:hAnsi="Arial" w:cs="Arial"/>
                <w:sz w:val="18"/>
                <w:szCs w:val="18"/>
              </w:rPr>
            </w:pPr>
            <w:r w:rsidRPr="002151EE">
              <w:rPr>
                <w:rFonts w:ascii="Arial" w:hAnsi="Arial" w:cs="Arial"/>
                <w:sz w:val="18"/>
                <w:szCs w:val="18"/>
              </w:rPr>
              <w:t>-</w:t>
            </w:r>
          </w:p>
        </w:tc>
        <w:tc>
          <w:tcPr>
            <w:tcW w:w="1291" w:type="dxa"/>
          </w:tcPr>
          <w:p w14:paraId="233AA15B" w14:textId="2664CEF3" w:rsidR="00A642EE" w:rsidRPr="002151EE" w:rsidRDefault="00A642EE" w:rsidP="00BE165A">
            <w:pPr>
              <w:ind w:right="-72"/>
              <w:jc w:val="right"/>
              <w:rPr>
                <w:rFonts w:ascii="Arial" w:hAnsi="Arial" w:cs="Arial"/>
                <w:sz w:val="18"/>
                <w:szCs w:val="18"/>
              </w:rPr>
            </w:pPr>
            <w:r w:rsidRPr="002151EE">
              <w:rPr>
                <w:rFonts w:ascii="Arial" w:hAnsi="Arial" w:cs="Arial"/>
                <w:sz w:val="18"/>
                <w:szCs w:val="18"/>
              </w:rPr>
              <w:t>23,776,124</w:t>
            </w:r>
          </w:p>
        </w:tc>
        <w:tc>
          <w:tcPr>
            <w:tcW w:w="1292" w:type="dxa"/>
          </w:tcPr>
          <w:p w14:paraId="1B4CDD47" w14:textId="0464140D" w:rsidR="00A642EE" w:rsidRPr="002151EE" w:rsidRDefault="00A642EE" w:rsidP="00BE165A">
            <w:pPr>
              <w:ind w:right="-72"/>
              <w:jc w:val="right"/>
              <w:rPr>
                <w:rFonts w:ascii="Arial" w:hAnsi="Arial" w:cs="Arial"/>
                <w:sz w:val="18"/>
                <w:szCs w:val="18"/>
              </w:rPr>
            </w:pPr>
            <w:r w:rsidRPr="002151EE">
              <w:rPr>
                <w:rFonts w:ascii="Arial" w:hAnsi="Arial" w:cs="Arial"/>
                <w:sz w:val="18"/>
                <w:szCs w:val="18"/>
              </w:rPr>
              <w:t>175,533,809</w:t>
            </w:r>
          </w:p>
        </w:tc>
      </w:tr>
      <w:tr w:rsidR="00A642EE" w:rsidRPr="002151EE" w14:paraId="076DE2D1" w14:textId="77777777" w:rsidTr="004409A8">
        <w:tc>
          <w:tcPr>
            <w:tcW w:w="2835" w:type="dxa"/>
            <w:vAlign w:val="center"/>
          </w:tcPr>
          <w:p w14:paraId="7F737564" w14:textId="77777777" w:rsidR="00A642EE" w:rsidRPr="002151EE" w:rsidRDefault="00A642EE" w:rsidP="00A642EE">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rPr>
              <w:t>Overtime</w:t>
            </w:r>
            <w:r w:rsidRPr="002151EE">
              <w:rPr>
                <w:rFonts w:ascii="Arial" w:eastAsia="Browallia New" w:hAnsi="Arial" w:cs="Arial"/>
                <w:sz w:val="18"/>
                <w:szCs w:val="18"/>
                <w:cs/>
              </w:rPr>
              <w:t xml:space="preserve">   </w:t>
            </w:r>
          </w:p>
        </w:tc>
        <w:tc>
          <w:tcPr>
            <w:tcW w:w="1418" w:type="dxa"/>
            <w:tcBorders>
              <w:top w:val="nil"/>
              <w:left w:val="nil"/>
              <w:bottom w:val="single" w:sz="4" w:space="0" w:color="auto"/>
              <w:right w:val="nil"/>
            </w:tcBorders>
          </w:tcPr>
          <w:p w14:paraId="0B6B8AB9" w14:textId="0E61ED0D" w:rsidR="00A642EE" w:rsidRPr="002151EE" w:rsidRDefault="00A642EE" w:rsidP="00BE165A">
            <w:pPr>
              <w:ind w:right="-72"/>
              <w:jc w:val="right"/>
              <w:rPr>
                <w:rFonts w:ascii="Arial" w:hAnsi="Arial" w:cs="Arial"/>
                <w:sz w:val="18"/>
                <w:szCs w:val="18"/>
              </w:rPr>
            </w:pPr>
            <w:r w:rsidRPr="002151EE">
              <w:rPr>
                <w:rFonts w:ascii="Arial" w:hAnsi="Arial" w:cs="Arial"/>
                <w:sz w:val="18"/>
                <w:szCs w:val="18"/>
              </w:rPr>
              <w:t>259,692,556</w:t>
            </w:r>
          </w:p>
        </w:tc>
        <w:tc>
          <w:tcPr>
            <w:tcW w:w="1339" w:type="dxa"/>
            <w:tcBorders>
              <w:top w:val="nil"/>
              <w:left w:val="nil"/>
              <w:bottom w:val="single" w:sz="4" w:space="0" w:color="auto"/>
              <w:right w:val="nil"/>
            </w:tcBorders>
          </w:tcPr>
          <w:p w14:paraId="37B58564" w14:textId="4BF6B2E7" w:rsidR="00A642EE" w:rsidRPr="002151EE" w:rsidRDefault="00A642EE" w:rsidP="00BE165A">
            <w:pPr>
              <w:ind w:right="-72"/>
              <w:jc w:val="right"/>
              <w:rPr>
                <w:rFonts w:ascii="Arial" w:hAnsi="Arial" w:cs="Arial"/>
                <w:sz w:val="18"/>
                <w:szCs w:val="18"/>
              </w:rPr>
            </w:pPr>
            <w:r w:rsidRPr="002151EE">
              <w:rPr>
                <w:rFonts w:ascii="Arial" w:hAnsi="Arial" w:cs="Arial"/>
                <w:sz w:val="18"/>
                <w:szCs w:val="18"/>
              </w:rPr>
              <w:t>18,933,577</w:t>
            </w:r>
          </w:p>
        </w:tc>
        <w:tc>
          <w:tcPr>
            <w:tcW w:w="1291" w:type="dxa"/>
            <w:tcBorders>
              <w:top w:val="nil"/>
              <w:left w:val="nil"/>
              <w:bottom w:val="single" w:sz="4" w:space="0" w:color="auto"/>
              <w:right w:val="nil"/>
            </w:tcBorders>
          </w:tcPr>
          <w:p w14:paraId="49CB3148" w14:textId="041DCDC4" w:rsidR="00A642EE" w:rsidRPr="002151EE" w:rsidRDefault="00A642EE" w:rsidP="00BE165A">
            <w:pPr>
              <w:ind w:right="-72"/>
              <w:jc w:val="right"/>
              <w:rPr>
                <w:rFonts w:ascii="Arial" w:hAnsi="Arial" w:cs="Arial"/>
                <w:sz w:val="18"/>
                <w:szCs w:val="18"/>
              </w:rPr>
            </w:pPr>
            <w:r w:rsidRPr="002151EE">
              <w:rPr>
                <w:rFonts w:ascii="Arial" w:hAnsi="Arial" w:cs="Arial"/>
                <w:sz w:val="18"/>
                <w:szCs w:val="18"/>
              </w:rPr>
              <w:t>14,733,169</w:t>
            </w:r>
          </w:p>
        </w:tc>
        <w:tc>
          <w:tcPr>
            <w:tcW w:w="1291" w:type="dxa"/>
            <w:tcBorders>
              <w:top w:val="nil"/>
              <w:left w:val="nil"/>
              <w:bottom w:val="single" w:sz="4" w:space="0" w:color="auto"/>
              <w:right w:val="nil"/>
            </w:tcBorders>
          </w:tcPr>
          <w:p w14:paraId="132E7CD6" w14:textId="066B8E4E" w:rsidR="00A642EE" w:rsidRPr="002151EE" w:rsidRDefault="00A642EE" w:rsidP="00BE165A">
            <w:pPr>
              <w:ind w:right="-72"/>
              <w:jc w:val="right"/>
              <w:rPr>
                <w:rFonts w:ascii="Arial" w:hAnsi="Arial" w:cs="Arial"/>
                <w:sz w:val="18"/>
                <w:szCs w:val="18"/>
              </w:rPr>
            </w:pPr>
            <w:r w:rsidRPr="002151EE">
              <w:rPr>
                <w:rFonts w:ascii="Arial" w:hAnsi="Arial" w:cs="Arial"/>
                <w:sz w:val="18"/>
                <w:szCs w:val="18"/>
              </w:rPr>
              <w:t>67,433,615</w:t>
            </w:r>
          </w:p>
        </w:tc>
        <w:tc>
          <w:tcPr>
            <w:tcW w:w="1292" w:type="dxa"/>
            <w:tcBorders>
              <w:top w:val="nil"/>
              <w:left w:val="nil"/>
              <w:bottom w:val="single" w:sz="4" w:space="0" w:color="auto"/>
              <w:right w:val="nil"/>
            </w:tcBorders>
          </w:tcPr>
          <w:p w14:paraId="7977E3DF" w14:textId="673EFF5B" w:rsidR="00A642EE" w:rsidRPr="002151EE" w:rsidRDefault="00A642EE" w:rsidP="00BE165A">
            <w:pPr>
              <w:ind w:right="-72"/>
              <w:jc w:val="right"/>
              <w:rPr>
                <w:rFonts w:ascii="Arial" w:hAnsi="Arial" w:cs="Arial"/>
                <w:sz w:val="18"/>
                <w:szCs w:val="18"/>
              </w:rPr>
            </w:pPr>
            <w:r w:rsidRPr="002151EE">
              <w:rPr>
                <w:rFonts w:ascii="Arial" w:hAnsi="Arial" w:cs="Arial"/>
                <w:sz w:val="18"/>
                <w:szCs w:val="18"/>
              </w:rPr>
              <w:t>360,792,917</w:t>
            </w:r>
          </w:p>
        </w:tc>
      </w:tr>
      <w:tr w:rsidR="000747EA" w:rsidRPr="002151EE" w14:paraId="1CD4DC9C" w14:textId="77777777" w:rsidTr="004409A8">
        <w:tc>
          <w:tcPr>
            <w:tcW w:w="2835" w:type="dxa"/>
            <w:vAlign w:val="center"/>
          </w:tcPr>
          <w:p w14:paraId="1DA328B2" w14:textId="77777777" w:rsidR="000747EA" w:rsidRPr="002151EE" w:rsidRDefault="000747EA">
            <w:pPr>
              <w:rPr>
                <w:rFonts w:ascii="Arial" w:eastAsia="Browallia New" w:hAnsi="Arial" w:cs="Arial"/>
                <w:sz w:val="8"/>
                <w:szCs w:val="8"/>
              </w:rPr>
            </w:pPr>
          </w:p>
        </w:tc>
        <w:tc>
          <w:tcPr>
            <w:tcW w:w="1418" w:type="dxa"/>
            <w:tcBorders>
              <w:top w:val="nil"/>
              <w:left w:val="nil"/>
              <w:right w:val="nil"/>
            </w:tcBorders>
            <w:vAlign w:val="center"/>
          </w:tcPr>
          <w:p w14:paraId="175CF40E" w14:textId="77777777" w:rsidR="000747EA" w:rsidRPr="002151EE" w:rsidRDefault="000747EA" w:rsidP="00BE165A">
            <w:pPr>
              <w:ind w:right="-72"/>
              <w:jc w:val="right"/>
              <w:rPr>
                <w:rFonts w:ascii="Arial" w:hAnsi="Arial" w:cs="Arial"/>
                <w:sz w:val="8"/>
                <w:szCs w:val="8"/>
              </w:rPr>
            </w:pPr>
          </w:p>
        </w:tc>
        <w:tc>
          <w:tcPr>
            <w:tcW w:w="1339" w:type="dxa"/>
            <w:tcBorders>
              <w:top w:val="nil"/>
              <w:left w:val="nil"/>
              <w:right w:val="nil"/>
            </w:tcBorders>
            <w:vAlign w:val="center"/>
          </w:tcPr>
          <w:p w14:paraId="640B8A2F" w14:textId="77777777" w:rsidR="000747EA" w:rsidRPr="002151EE" w:rsidRDefault="000747EA" w:rsidP="00BE165A">
            <w:pPr>
              <w:ind w:right="-72"/>
              <w:jc w:val="right"/>
              <w:rPr>
                <w:rFonts w:ascii="Arial" w:hAnsi="Arial" w:cs="Arial"/>
                <w:sz w:val="8"/>
                <w:szCs w:val="8"/>
              </w:rPr>
            </w:pPr>
          </w:p>
        </w:tc>
        <w:tc>
          <w:tcPr>
            <w:tcW w:w="1291" w:type="dxa"/>
            <w:tcBorders>
              <w:top w:val="nil"/>
              <w:left w:val="nil"/>
              <w:right w:val="nil"/>
            </w:tcBorders>
            <w:vAlign w:val="center"/>
          </w:tcPr>
          <w:p w14:paraId="29C129C2" w14:textId="77777777" w:rsidR="000747EA" w:rsidRPr="002151EE" w:rsidRDefault="000747EA" w:rsidP="00BE165A">
            <w:pPr>
              <w:ind w:right="-72"/>
              <w:jc w:val="right"/>
              <w:rPr>
                <w:rFonts w:ascii="Arial" w:hAnsi="Arial" w:cs="Arial"/>
                <w:sz w:val="8"/>
                <w:szCs w:val="8"/>
              </w:rPr>
            </w:pPr>
          </w:p>
        </w:tc>
        <w:tc>
          <w:tcPr>
            <w:tcW w:w="1291" w:type="dxa"/>
            <w:tcBorders>
              <w:top w:val="nil"/>
              <w:left w:val="nil"/>
              <w:right w:val="nil"/>
            </w:tcBorders>
            <w:vAlign w:val="center"/>
          </w:tcPr>
          <w:p w14:paraId="726BB48A" w14:textId="77777777" w:rsidR="000747EA" w:rsidRPr="002151EE" w:rsidRDefault="000747EA" w:rsidP="00BE165A">
            <w:pPr>
              <w:ind w:right="-72"/>
              <w:jc w:val="right"/>
              <w:rPr>
                <w:rFonts w:ascii="Arial" w:hAnsi="Arial" w:cs="Arial"/>
                <w:sz w:val="8"/>
                <w:szCs w:val="8"/>
              </w:rPr>
            </w:pPr>
          </w:p>
        </w:tc>
        <w:tc>
          <w:tcPr>
            <w:tcW w:w="1292" w:type="dxa"/>
            <w:tcBorders>
              <w:top w:val="nil"/>
              <w:left w:val="nil"/>
              <w:right w:val="nil"/>
            </w:tcBorders>
            <w:vAlign w:val="center"/>
          </w:tcPr>
          <w:p w14:paraId="28FA13C3" w14:textId="77777777" w:rsidR="000747EA" w:rsidRPr="002151EE" w:rsidRDefault="000747EA" w:rsidP="00BE165A">
            <w:pPr>
              <w:ind w:right="-72"/>
              <w:jc w:val="right"/>
              <w:rPr>
                <w:rFonts w:ascii="Arial" w:hAnsi="Arial" w:cs="Arial"/>
                <w:sz w:val="8"/>
                <w:szCs w:val="8"/>
              </w:rPr>
            </w:pPr>
          </w:p>
        </w:tc>
      </w:tr>
      <w:tr w:rsidR="00E363C4" w:rsidRPr="002151EE" w14:paraId="61B34483" w14:textId="77777777" w:rsidTr="004409A8">
        <w:tc>
          <w:tcPr>
            <w:tcW w:w="2835" w:type="dxa"/>
            <w:vAlign w:val="center"/>
          </w:tcPr>
          <w:p w14:paraId="2D200C10" w14:textId="77777777" w:rsidR="00E363C4" w:rsidRPr="002151EE" w:rsidRDefault="00E363C4" w:rsidP="00E363C4">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b/>
                <w:bCs/>
                <w:sz w:val="18"/>
                <w:szCs w:val="18"/>
              </w:rPr>
              <w:t>Total revenue</w:t>
            </w:r>
          </w:p>
        </w:tc>
        <w:tc>
          <w:tcPr>
            <w:tcW w:w="1418" w:type="dxa"/>
            <w:tcBorders>
              <w:left w:val="nil"/>
              <w:bottom w:val="single" w:sz="4" w:space="0" w:color="auto"/>
              <w:right w:val="nil"/>
            </w:tcBorders>
          </w:tcPr>
          <w:p w14:paraId="417B8EEA" w14:textId="3400422C" w:rsidR="00E363C4" w:rsidRPr="002151EE" w:rsidRDefault="00E363C4" w:rsidP="00BE165A">
            <w:pPr>
              <w:ind w:right="-72"/>
              <w:jc w:val="right"/>
              <w:rPr>
                <w:rFonts w:ascii="Arial" w:hAnsi="Arial" w:cs="Arial"/>
                <w:sz w:val="18"/>
                <w:szCs w:val="18"/>
              </w:rPr>
            </w:pPr>
            <w:r w:rsidRPr="002151EE">
              <w:rPr>
                <w:rFonts w:ascii="Arial" w:hAnsi="Arial" w:cs="Arial"/>
                <w:sz w:val="18"/>
                <w:szCs w:val="18"/>
              </w:rPr>
              <w:t>259,692,556</w:t>
            </w:r>
          </w:p>
        </w:tc>
        <w:tc>
          <w:tcPr>
            <w:tcW w:w="1339" w:type="dxa"/>
            <w:tcBorders>
              <w:left w:val="nil"/>
              <w:bottom w:val="single" w:sz="4" w:space="0" w:color="auto"/>
              <w:right w:val="nil"/>
            </w:tcBorders>
          </w:tcPr>
          <w:p w14:paraId="3C267D53" w14:textId="08F76C5A" w:rsidR="00E363C4" w:rsidRPr="002151EE" w:rsidRDefault="00E363C4" w:rsidP="00BE165A">
            <w:pPr>
              <w:ind w:right="-72"/>
              <w:jc w:val="right"/>
              <w:rPr>
                <w:rFonts w:ascii="Arial" w:hAnsi="Arial" w:cs="Arial"/>
                <w:sz w:val="18"/>
                <w:szCs w:val="18"/>
              </w:rPr>
            </w:pPr>
            <w:r w:rsidRPr="002151EE">
              <w:rPr>
                <w:rFonts w:ascii="Arial" w:hAnsi="Arial" w:cs="Arial"/>
                <w:sz w:val="18"/>
                <w:szCs w:val="18"/>
              </w:rPr>
              <w:t>170,691,262</w:t>
            </w:r>
          </w:p>
        </w:tc>
        <w:tc>
          <w:tcPr>
            <w:tcW w:w="1291" w:type="dxa"/>
            <w:tcBorders>
              <w:left w:val="nil"/>
              <w:bottom w:val="single" w:sz="4" w:space="0" w:color="auto"/>
              <w:right w:val="nil"/>
            </w:tcBorders>
          </w:tcPr>
          <w:p w14:paraId="2BA2BC95" w14:textId="17046E6C" w:rsidR="00E363C4" w:rsidRPr="002151EE" w:rsidRDefault="00E363C4" w:rsidP="00BE165A">
            <w:pPr>
              <w:ind w:right="-72"/>
              <w:jc w:val="right"/>
              <w:rPr>
                <w:rFonts w:ascii="Arial" w:hAnsi="Arial" w:cs="Arial"/>
                <w:sz w:val="18"/>
                <w:szCs w:val="18"/>
              </w:rPr>
            </w:pPr>
            <w:r w:rsidRPr="002151EE">
              <w:rPr>
                <w:rFonts w:ascii="Arial" w:hAnsi="Arial" w:cs="Arial"/>
                <w:sz w:val="18"/>
                <w:szCs w:val="18"/>
              </w:rPr>
              <w:t>14,733,169</w:t>
            </w:r>
          </w:p>
        </w:tc>
        <w:tc>
          <w:tcPr>
            <w:tcW w:w="1291" w:type="dxa"/>
            <w:tcBorders>
              <w:left w:val="nil"/>
              <w:bottom w:val="single" w:sz="4" w:space="0" w:color="auto"/>
              <w:right w:val="nil"/>
            </w:tcBorders>
          </w:tcPr>
          <w:p w14:paraId="1D297B65" w14:textId="200CE1C7" w:rsidR="00E363C4" w:rsidRPr="002151EE" w:rsidRDefault="00E363C4" w:rsidP="00BE165A">
            <w:pPr>
              <w:ind w:right="-72"/>
              <w:jc w:val="right"/>
              <w:rPr>
                <w:rFonts w:ascii="Arial" w:hAnsi="Arial" w:cs="Arial"/>
                <w:sz w:val="18"/>
                <w:szCs w:val="18"/>
              </w:rPr>
            </w:pPr>
            <w:r w:rsidRPr="002151EE">
              <w:rPr>
                <w:rFonts w:ascii="Arial" w:hAnsi="Arial" w:cs="Arial"/>
                <w:sz w:val="18"/>
                <w:szCs w:val="18"/>
              </w:rPr>
              <w:t>91,209,739</w:t>
            </w:r>
          </w:p>
        </w:tc>
        <w:tc>
          <w:tcPr>
            <w:tcW w:w="1292" w:type="dxa"/>
            <w:tcBorders>
              <w:left w:val="nil"/>
              <w:bottom w:val="single" w:sz="4" w:space="0" w:color="auto"/>
              <w:right w:val="nil"/>
            </w:tcBorders>
          </w:tcPr>
          <w:p w14:paraId="5B6F8E4F" w14:textId="293E6024" w:rsidR="00E363C4" w:rsidRPr="002151EE" w:rsidRDefault="00E363C4" w:rsidP="00BE165A">
            <w:pPr>
              <w:ind w:right="-72"/>
              <w:jc w:val="right"/>
              <w:rPr>
                <w:rFonts w:ascii="Arial" w:hAnsi="Arial" w:cs="Arial"/>
                <w:sz w:val="18"/>
                <w:szCs w:val="18"/>
              </w:rPr>
            </w:pPr>
            <w:r w:rsidRPr="002151EE">
              <w:rPr>
                <w:rFonts w:ascii="Arial" w:hAnsi="Arial" w:cs="Arial"/>
                <w:sz w:val="18"/>
                <w:szCs w:val="18"/>
              </w:rPr>
              <w:t>536,326,726</w:t>
            </w:r>
          </w:p>
        </w:tc>
      </w:tr>
    </w:tbl>
    <w:p w14:paraId="20DAAAF8" w14:textId="77777777" w:rsidR="000747EA" w:rsidRPr="002151EE" w:rsidRDefault="000747EA" w:rsidP="00E73846">
      <w:pPr>
        <w:pBdr>
          <w:top w:val="nil"/>
          <w:left w:val="nil"/>
          <w:bottom w:val="nil"/>
          <w:right w:val="nil"/>
          <w:between w:val="nil"/>
        </w:pBdr>
        <w:ind w:right="5"/>
        <w:jc w:val="left"/>
        <w:rPr>
          <w:rFonts w:ascii="Arial" w:eastAsia="Arial" w:hAnsi="Arial" w:cs="Arial"/>
          <w:color w:val="000000"/>
          <w:sz w:val="14"/>
          <w:szCs w:val="14"/>
        </w:rPr>
      </w:pPr>
    </w:p>
    <w:p w14:paraId="56CB00D4" w14:textId="3558514C" w:rsidR="000747EA" w:rsidRPr="002151EE" w:rsidRDefault="000747EA">
      <w:pPr>
        <w:rPr>
          <w:rFonts w:ascii="Arial" w:eastAsia="Arial" w:hAnsi="Arial" w:cs="Arial"/>
          <w:color w:val="000000"/>
          <w:sz w:val="14"/>
          <w:szCs w:val="14"/>
        </w:rPr>
      </w:pPr>
      <w:r w:rsidRPr="002151EE">
        <w:rPr>
          <w:rFonts w:ascii="Arial" w:eastAsia="Arial" w:hAnsi="Arial" w:cs="Arial"/>
          <w:color w:val="000000"/>
          <w:sz w:val="14"/>
          <w:szCs w:val="14"/>
        </w:rPr>
        <w:br w:type="page"/>
      </w:r>
    </w:p>
    <w:p w14:paraId="00AEA7D3" w14:textId="77777777" w:rsidR="00BE165A" w:rsidRPr="002151EE" w:rsidRDefault="00BE165A">
      <w:pPr>
        <w:rPr>
          <w:rFonts w:ascii="Arial" w:hAnsi="Arial" w:cs="Arial"/>
        </w:rPr>
      </w:pPr>
    </w:p>
    <w:tbl>
      <w:tblPr>
        <w:tblW w:w="9466" w:type="dxa"/>
        <w:tblLayout w:type="fixed"/>
        <w:tblLook w:val="0000" w:firstRow="0" w:lastRow="0" w:firstColumn="0" w:lastColumn="0" w:noHBand="0" w:noVBand="0"/>
      </w:tblPr>
      <w:tblGrid>
        <w:gridCol w:w="2835"/>
        <w:gridCol w:w="1418"/>
        <w:gridCol w:w="1339"/>
        <w:gridCol w:w="1291"/>
        <w:gridCol w:w="1291"/>
        <w:gridCol w:w="1292"/>
      </w:tblGrid>
      <w:tr w:rsidR="000747EA" w:rsidRPr="002151EE" w14:paraId="2867146F" w14:textId="77777777" w:rsidTr="00133B52">
        <w:trPr>
          <w:tblHeader/>
        </w:trPr>
        <w:tc>
          <w:tcPr>
            <w:tcW w:w="2835" w:type="dxa"/>
            <w:vAlign w:val="center"/>
          </w:tcPr>
          <w:p w14:paraId="04B14A19" w14:textId="77777777" w:rsidR="000747EA" w:rsidRPr="002151EE" w:rsidRDefault="000747EA">
            <w:pPr>
              <w:ind w:left="-101"/>
              <w:rPr>
                <w:rFonts w:ascii="Arial" w:eastAsia="Browallia New" w:hAnsi="Arial" w:cs="Arial"/>
                <w:sz w:val="18"/>
                <w:szCs w:val="18"/>
              </w:rPr>
            </w:pPr>
          </w:p>
        </w:tc>
        <w:tc>
          <w:tcPr>
            <w:tcW w:w="6631" w:type="dxa"/>
            <w:gridSpan w:val="5"/>
            <w:tcBorders>
              <w:bottom w:val="single" w:sz="4" w:space="0" w:color="auto"/>
            </w:tcBorders>
            <w:vAlign w:val="center"/>
          </w:tcPr>
          <w:p w14:paraId="20744AD2" w14:textId="77777777" w:rsidR="000747EA" w:rsidRPr="002151EE" w:rsidRDefault="000747EA">
            <w:pPr>
              <w:ind w:right="-72"/>
              <w:jc w:val="center"/>
              <w:rPr>
                <w:rFonts w:ascii="Arial" w:eastAsia="Browallia New" w:hAnsi="Arial" w:cs="Arial"/>
                <w:b/>
                <w:sz w:val="18"/>
                <w:szCs w:val="18"/>
              </w:rPr>
            </w:pPr>
            <w:r w:rsidRPr="002151EE">
              <w:rPr>
                <w:rFonts w:ascii="Arial" w:eastAsia="Browallia New" w:hAnsi="Arial" w:cs="Arial"/>
                <w:b/>
                <w:bCs/>
                <w:sz w:val="18"/>
                <w:szCs w:val="18"/>
              </w:rPr>
              <w:t>Consolidated financial information</w:t>
            </w:r>
          </w:p>
        </w:tc>
      </w:tr>
      <w:tr w:rsidR="000747EA" w:rsidRPr="002151EE" w14:paraId="51058279" w14:textId="77777777" w:rsidTr="000747EA">
        <w:trPr>
          <w:tblHeader/>
        </w:trPr>
        <w:tc>
          <w:tcPr>
            <w:tcW w:w="2835" w:type="dxa"/>
            <w:vAlign w:val="center"/>
          </w:tcPr>
          <w:p w14:paraId="1587BE5E" w14:textId="77777777" w:rsidR="000747EA" w:rsidRPr="002151EE" w:rsidRDefault="000747E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139EE009" w14:textId="77777777" w:rsidR="000747EA" w:rsidRPr="002151EE" w:rsidRDefault="000747EA">
            <w:pPr>
              <w:ind w:right="-72"/>
              <w:jc w:val="center"/>
              <w:rPr>
                <w:rFonts w:ascii="Arial" w:eastAsia="Browallia New" w:hAnsi="Arial" w:cs="Arial"/>
                <w:b/>
                <w:sz w:val="18"/>
                <w:szCs w:val="18"/>
              </w:rPr>
            </w:pPr>
            <w:r w:rsidRPr="002151EE">
              <w:rPr>
                <w:rFonts w:ascii="Arial" w:eastAsia="Browallia New" w:hAnsi="Arial" w:cs="Arial"/>
                <w:b/>
                <w:bCs/>
                <w:sz w:val="18"/>
                <w:szCs w:val="18"/>
              </w:rPr>
              <w:t xml:space="preserve">For the six-month period ended </w:t>
            </w:r>
            <w:r w:rsidRPr="002151EE">
              <w:rPr>
                <w:rFonts w:ascii="Arial" w:eastAsia="Browallia New" w:hAnsi="Arial" w:cs="Arial"/>
                <w:b/>
                <w:bCs/>
                <w:sz w:val="18"/>
                <w:szCs w:val="18"/>
                <w:cs/>
              </w:rPr>
              <w:t xml:space="preserve">30 </w:t>
            </w:r>
            <w:r w:rsidRPr="002151EE">
              <w:rPr>
                <w:rFonts w:ascii="Arial" w:eastAsia="Browallia New" w:hAnsi="Arial" w:cs="Arial"/>
                <w:b/>
                <w:bCs/>
                <w:sz w:val="18"/>
                <w:szCs w:val="18"/>
              </w:rPr>
              <w:t xml:space="preserve">June </w:t>
            </w:r>
            <w:r w:rsidRPr="002151EE">
              <w:rPr>
                <w:rFonts w:ascii="Arial" w:eastAsia="Browallia New" w:hAnsi="Arial" w:cs="Arial"/>
                <w:b/>
                <w:bCs/>
                <w:sz w:val="18"/>
                <w:szCs w:val="18"/>
                <w:cs/>
              </w:rPr>
              <w:t>202</w:t>
            </w:r>
            <w:r w:rsidRPr="002151EE">
              <w:rPr>
                <w:rFonts w:ascii="Arial" w:eastAsia="Browallia New" w:hAnsi="Arial" w:cs="Arial"/>
                <w:b/>
                <w:bCs/>
                <w:sz w:val="18"/>
                <w:szCs w:val="18"/>
              </w:rPr>
              <w:t>4</w:t>
            </w:r>
          </w:p>
        </w:tc>
      </w:tr>
      <w:tr w:rsidR="000747EA" w:rsidRPr="002151EE" w14:paraId="0224F21F" w14:textId="77777777" w:rsidTr="000747EA">
        <w:trPr>
          <w:tblHeader/>
        </w:trPr>
        <w:tc>
          <w:tcPr>
            <w:tcW w:w="2835" w:type="dxa"/>
            <w:vAlign w:val="bottom"/>
          </w:tcPr>
          <w:p w14:paraId="5B6B478D" w14:textId="77777777" w:rsidR="000747EA" w:rsidRPr="002151EE" w:rsidRDefault="000747EA">
            <w:pPr>
              <w:ind w:left="-101"/>
              <w:rPr>
                <w:rFonts w:ascii="Arial" w:eastAsia="Browallia New" w:hAnsi="Arial" w:cs="Arial"/>
                <w:sz w:val="18"/>
                <w:szCs w:val="18"/>
              </w:rPr>
            </w:pPr>
          </w:p>
        </w:tc>
        <w:tc>
          <w:tcPr>
            <w:tcW w:w="1418" w:type="dxa"/>
            <w:tcBorders>
              <w:top w:val="single" w:sz="4" w:space="0" w:color="auto"/>
            </w:tcBorders>
            <w:vAlign w:val="bottom"/>
          </w:tcPr>
          <w:p w14:paraId="3DA4E622"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Transportation services business</w:t>
            </w:r>
          </w:p>
        </w:tc>
        <w:tc>
          <w:tcPr>
            <w:tcW w:w="1339" w:type="dxa"/>
            <w:tcBorders>
              <w:top w:val="single" w:sz="4" w:space="0" w:color="auto"/>
            </w:tcBorders>
            <w:vAlign w:val="bottom"/>
          </w:tcPr>
          <w:p w14:paraId="7A1D6E21"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Container depot services business</w:t>
            </w:r>
          </w:p>
        </w:tc>
        <w:tc>
          <w:tcPr>
            <w:tcW w:w="1291" w:type="dxa"/>
            <w:tcBorders>
              <w:top w:val="single" w:sz="4" w:space="0" w:color="auto"/>
            </w:tcBorders>
            <w:vAlign w:val="bottom"/>
          </w:tcPr>
          <w:p w14:paraId="5616E8A4"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Warehouse rental business</w:t>
            </w:r>
          </w:p>
        </w:tc>
        <w:tc>
          <w:tcPr>
            <w:tcW w:w="1291" w:type="dxa"/>
            <w:tcBorders>
              <w:top w:val="single" w:sz="4" w:space="0" w:color="auto"/>
            </w:tcBorders>
            <w:vAlign w:val="bottom"/>
          </w:tcPr>
          <w:p w14:paraId="47E7B0C5" w14:textId="77777777" w:rsidR="000747EA" w:rsidRPr="002151EE" w:rsidRDefault="000747EA">
            <w:pPr>
              <w:ind w:right="-72"/>
              <w:jc w:val="right"/>
              <w:rPr>
                <w:rFonts w:ascii="Arial" w:eastAsia="Browallia New" w:hAnsi="Arial" w:cs="Arial"/>
                <w:b/>
                <w:bCs/>
                <w:sz w:val="18"/>
                <w:szCs w:val="18"/>
              </w:rPr>
            </w:pPr>
            <w:r w:rsidRPr="002151EE">
              <w:rPr>
                <w:rFonts w:ascii="Arial" w:eastAsia="Browallia New" w:hAnsi="Arial" w:cs="Arial"/>
                <w:b/>
                <w:bCs/>
                <w:sz w:val="18"/>
                <w:szCs w:val="18"/>
              </w:rPr>
              <w:t>Freight forwarder</w:t>
            </w:r>
          </w:p>
          <w:p w14:paraId="1E756390"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services business</w:t>
            </w:r>
          </w:p>
        </w:tc>
        <w:tc>
          <w:tcPr>
            <w:tcW w:w="1292" w:type="dxa"/>
            <w:tcBorders>
              <w:top w:val="single" w:sz="4" w:space="0" w:color="auto"/>
            </w:tcBorders>
            <w:vAlign w:val="bottom"/>
          </w:tcPr>
          <w:p w14:paraId="187957AB" w14:textId="77777777" w:rsidR="000747EA" w:rsidRPr="002151EE" w:rsidRDefault="000747EA">
            <w:pPr>
              <w:ind w:right="-72"/>
              <w:jc w:val="right"/>
              <w:rPr>
                <w:rFonts w:ascii="Arial" w:eastAsia="Browallia New" w:hAnsi="Arial" w:cs="Arial"/>
                <w:b/>
                <w:sz w:val="18"/>
                <w:szCs w:val="18"/>
              </w:rPr>
            </w:pPr>
            <w:r w:rsidRPr="002151EE">
              <w:rPr>
                <w:rFonts w:ascii="Arial" w:eastAsia="Browallia New" w:hAnsi="Arial" w:cs="Arial"/>
                <w:b/>
                <w:bCs/>
                <w:sz w:val="18"/>
                <w:szCs w:val="18"/>
              </w:rPr>
              <w:t>Total</w:t>
            </w:r>
          </w:p>
        </w:tc>
      </w:tr>
      <w:tr w:rsidR="000747EA" w:rsidRPr="002151EE" w14:paraId="74DBFC9F" w14:textId="77777777" w:rsidTr="000747EA">
        <w:trPr>
          <w:tblHeader/>
        </w:trPr>
        <w:tc>
          <w:tcPr>
            <w:tcW w:w="2835" w:type="dxa"/>
            <w:vAlign w:val="bottom"/>
          </w:tcPr>
          <w:p w14:paraId="5E694F2D" w14:textId="77777777" w:rsidR="000747EA" w:rsidRPr="002151EE" w:rsidRDefault="000747EA">
            <w:pPr>
              <w:ind w:left="-101"/>
              <w:rPr>
                <w:rFonts w:ascii="Arial" w:eastAsia="Browallia New" w:hAnsi="Arial" w:cs="Arial"/>
                <w:sz w:val="18"/>
                <w:szCs w:val="18"/>
              </w:rPr>
            </w:pPr>
          </w:p>
        </w:tc>
        <w:tc>
          <w:tcPr>
            <w:tcW w:w="1418" w:type="dxa"/>
            <w:tcBorders>
              <w:bottom w:val="single" w:sz="4" w:space="0" w:color="auto"/>
            </w:tcBorders>
            <w:vAlign w:val="center"/>
          </w:tcPr>
          <w:p w14:paraId="090F48DF"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c>
          <w:tcPr>
            <w:tcW w:w="1339" w:type="dxa"/>
            <w:tcBorders>
              <w:bottom w:val="single" w:sz="4" w:space="0" w:color="auto"/>
            </w:tcBorders>
            <w:vAlign w:val="center"/>
          </w:tcPr>
          <w:p w14:paraId="2A6B3D20"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c>
          <w:tcPr>
            <w:tcW w:w="1291" w:type="dxa"/>
            <w:tcBorders>
              <w:bottom w:val="single" w:sz="4" w:space="0" w:color="auto"/>
            </w:tcBorders>
            <w:vAlign w:val="center"/>
          </w:tcPr>
          <w:p w14:paraId="6F14AB3F"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c>
          <w:tcPr>
            <w:tcW w:w="1291" w:type="dxa"/>
            <w:tcBorders>
              <w:bottom w:val="single" w:sz="4" w:space="0" w:color="auto"/>
            </w:tcBorders>
            <w:vAlign w:val="center"/>
          </w:tcPr>
          <w:p w14:paraId="06FA79B0"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c>
          <w:tcPr>
            <w:tcW w:w="1292" w:type="dxa"/>
            <w:tcBorders>
              <w:bottom w:val="single" w:sz="4" w:space="0" w:color="auto"/>
            </w:tcBorders>
            <w:vAlign w:val="center"/>
          </w:tcPr>
          <w:p w14:paraId="521B1AB2" w14:textId="77777777" w:rsidR="000747EA" w:rsidRPr="002151EE" w:rsidRDefault="000747EA">
            <w:pPr>
              <w:tabs>
                <w:tab w:val="left" w:pos="-72"/>
              </w:tabs>
              <w:ind w:right="-72"/>
              <w:jc w:val="right"/>
              <w:rPr>
                <w:rFonts w:ascii="Arial" w:eastAsia="Browallia New" w:hAnsi="Arial" w:cs="Arial"/>
                <w:b/>
                <w:bCs/>
                <w:sz w:val="18"/>
                <w:szCs w:val="18"/>
              </w:rPr>
            </w:pPr>
            <w:r w:rsidRPr="002151EE">
              <w:rPr>
                <w:rFonts w:ascii="Arial" w:eastAsia="Browallia New" w:hAnsi="Arial" w:cs="Arial"/>
                <w:b/>
                <w:bCs/>
                <w:sz w:val="18"/>
                <w:szCs w:val="18"/>
              </w:rPr>
              <w:t>Baht</w:t>
            </w:r>
          </w:p>
        </w:tc>
      </w:tr>
      <w:tr w:rsidR="000747EA" w:rsidRPr="002151EE" w14:paraId="23EFC8AB" w14:textId="77777777" w:rsidTr="000747EA">
        <w:trPr>
          <w:tblHeader/>
        </w:trPr>
        <w:tc>
          <w:tcPr>
            <w:tcW w:w="2835" w:type="dxa"/>
            <w:vAlign w:val="center"/>
          </w:tcPr>
          <w:p w14:paraId="3677576C" w14:textId="77777777" w:rsidR="000747EA" w:rsidRPr="002151EE" w:rsidRDefault="000747EA">
            <w:pPr>
              <w:rPr>
                <w:rFonts w:ascii="Arial" w:eastAsia="Browallia New" w:hAnsi="Arial" w:cs="Arial"/>
                <w:sz w:val="18"/>
                <w:szCs w:val="18"/>
              </w:rPr>
            </w:pPr>
          </w:p>
        </w:tc>
        <w:tc>
          <w:tcPr>
            <w:tcW w:w="1418" w:type="dxa"/>
            <w:tcBorders>
              <w:top w:val="single" w:sz="4" w:space="0" w:color="auto"/>
            </w:tcBorders>
            <w:vAlign w:val="center"/>
          </w:tcPr>
          <w:p w14:paraId="1B61A739" w14:textId="77777777" w:rsidR="000747EA" w:rsidRPr="002151EE" w:rsidRDefault="000747EA">
            <w:pPr>
              <w:rPr>
                <w:rFonts w:ascii="Arial" w:eastAsia="Browallia New" w:hAnsi="Arial" w:cs="Arial"/>
                <w:sz w:val="18"/>
                <w:szCs w:val="18"/>
              </w:rPr>
            </w:pPr>
          </w:p>
        </w:tc>
        <w:tc>
          <w:tcPr>
            <w:tcW w:w="1339" w:type="dxa"/>
            <w:tcBorders>
              <w:top w:val="single" w:sz="4" w:space="0" w:color="auto"/>
            </w:tcBorders>
            <w:vAlign w:val="center"/>
          </w:tcPr>
          <w:p w14:paraId="0C58F925" w14:textId="77777777" w:rsidR="000747EA" w:rsidRPr="002151EE" w:rsidRDefault="000747EA">
            <w:pPr>
              <w:rPr>
                <w:rFonts w:ascii="Arial" w:eastAsia="Browallia New" w:hAnsi="Arial" w:cs="Arial"/>
                <w:sz w:val="18"/>
                <w:szCs w:val="18"/>
              </w:rPr>
            </w:pPr>
          </w:p>
        </w:tc>
        <w:tc>
          <w:tcPr>
            <w:tcW w:w="1291" w:type="dxa"/>
            <w:tcBorders>
              <w:top w:val="single" w:sz="4" w:space="0" w:color="auto"/>
            </w:tcBorders>
            <w:vAlign w:val="center"/>
          </w:tcPr>
          <w:p w14:paraId="4C5AC633" w14:textId="77777777" w:rsidR="000747EA" w:rsidRPr="002151EE" w:rsidRDefault="000747EA">
            <w:pPr>
              <w:rPr>
                <w:rFonts w:ascii="Arial" w:eastAsia="Browallia New" w:hAnsi="Arial" w:cs="Arial"/>
                <w:sz w:val="18"/>
                <w:szCs w:val="18"/>
              </w:rPr>
            </w:pPr>
          </w:p>
        </w:tc>
        <w:tc>
          <w:tcPr>
            <w:tcW w:w="1291" w:type="dxa"/>
            <w:tcBorders>
              <w:top w:val="single" w:sz="4" w:space="0" w:color="auto"/>
            </w:tcBorders>
            <w:vAlign w:val="center"/>
          </w:tcPr>
          <w:p w14:paraId="5172707D" w14:textId="77777777" w:rsidR="000747EA" w:rsidRPr="002151EE" w:rsidRDefault="000747EA">
            <w:pPr>
              <w:rPr>
                <w:rFonts w:ascii="Arial" w:eastAsia="Browallia New" w:hAnsi="Arial" w:cs="Arial"/>
                <w:sz w:val="18"/>
                <w:szCs w:val="18"/>
              </w:rPr>
            </w:pPr>
          </w:p>
        </w:tc>
        <w:tc>
          <w:tcPr>
            <w:tcW w:w="1292" w:type="dxa"/>
            <w:tcBorders>
              <w:top w:val="single" w:sz="4" w:space="0" w:color="auto"/>
            </w:tcBorders>
            <w:vAlign w:val="center"/>
          </w:tcPr>
          <w:p w14:paraId="2E523CB5" w14:textId="77777777" w:rsidR="000747EA" w:rsidRPr="002151EE" w:rsidRDefault="000747EA">
            <w:pPr>
              <w:rPr>
                <w:rFonts w:ascii="Arial" w:eastAsia="Browallia New" w:hAnsi="Arial" w:cs="Arial"/>
                <w:sz w:val="18"/>
                <w:szCs w:val="18"/>
              </w:rPr>
            </w:pPr>
          </w:p>
        </w:tc>
      </w:tr>
      <w:tr w:rsidR="000747EA" w:rsidRPr="002151EE" w14:paraId="7417FCB8" w14:textId="77777777" w:rsidTr="000747EA">
        <w:tc>
          <w:tcPr>
            <w:tcW w:w="2835" w:type="dxa"/>
            <w:vAlign w:val="center"/>
          </w:tcPr>
          <w:p w14:paraId="40F20497"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Revenue</w:t>
            </w:r>
          </w:p>
        </w:tc>
        <w:tc>
          <w:tcPr>
            <w:tcW w:w="1418" w:type="dxa"/>
            <w:tcBorders>
              <w:top w:val="nil"/>
              <w:left w:val="nil"/>
              <w:right w:val="nil"/>
            </w:tcBorders>
            <w:vAlign w:val="center"/>
          </w:tcPr>
          <w:p w14:paraId="1FA6DEBD" w14:textId="77777777" w:rsidR="000747EA" w:rsidRPr="002151EE" w:rsidRDefault="000747EA">
            <w:pPr>
              <w:ind w:right="-72"/>
              <w:jc w:val="right"/>
              <w:rPr>
                <w:rFonts w:ascii="Arial" w:hAnsi="Arial" w:cs="Arial"/>
                <w:color w:val="000000"/>
                <w:sz w:val="18"/>
                <w:szCs w:val="18"/>
                <w:cs/>
              </w:rPr>
            </w:pPr>
            <w:r w:rsidRPr="002151EE">
              <w:rPr>
                <w:rFonts w:ascii="Arial" w:hAnsi="Arial" w:cs="Arial"/>
                <w:sz w:val="18"/>
                <w:szCs w:val="18"/>
              </w:rPr>
              <w:t>234,742,692</w:t>
            </w:r>
          </w:p>
        </w:tc>
        <w:tc>
          <w:tcPr>
            <w:tcW w:w="1339" w:type="dxa"/>
            <w:tcBorders>
              <w:top w:val="nil"/>
              <w:left w:val="nil"/>
              <w:right w:val="nil"/>
            </w:tcBorders>
            <w:vAlign w:val="center"/>
          </w:tcPr>
          <w:p w14:paraId="5FBBAFE1"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149,185,244</w:t>
            </w:r>
          </w:p>
        </w:tc>
        <w:tc>
          <w:tcPr>
            <w:tcW w:w="1291" w:type="dxa"/>
            <w:tcBorders>
              <w:top w:val="nil"/>
              <w:left w:val="nil"/>
              <w:right w:val="nil"/>
            </w:tcBorders>
            <w:vAlign w:val="center"/>
          </w:tcPr>
          <w:p w14:paraId="3E5745EC"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8,998,897</w:t>
            </w:r>
          </w:p>
        </w:tc>
        <w:tc>
          <w:tcPr>
            <w:tcW w:w="1291" w:type="dxa"/>
            <w:tcBorders>
              <w:top w:val="nil"/>
              <w:left w:val="nil"/>
              <w:right w:val="nil"/>
            </w:tcBorders>
            <w:vAlign w:val="center"/>
          </w:tcPr>
          <w:p w14:paraId="352239E3"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66,762,055</w:t>
            </w:r>
          </w:p>
        </w:tc>
        <w:tc>
          <w:tcPr>
            <w:tcW w:w="1292" w:type="dxa"/>
            <w:tcBorders>
              <w:top w:val="nil"/>
              <w:left w:val="nil"/>
              <w:right w:val="nil"/>
            </w:tcBorders>
            <w:vAlign w:val="center"/>
          </w:tcPr>
          <w:p w14:paraId="7D139A6B"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459,688,888</w:t>
            </w:r>
          </w:p>
        </w:tc>
      </w:tr>
      <w:tr w:rsidR="000747EA" w:rsidRPr="002151EE" w14:paraId="11B68256" w14:textId="77777777" w:rsidTr="000747EA">
        <w:tc>
          <w:tcPr>
            <w:tcW w:w="2835" w:type="dxa"/>
            <w:vAlign w:val="center"/>
          </w:tcPr>
          <w:p w14:paraId="574716CE" w14:textId="77777777" w:rsidR="000747EA" w:rsidRPr="002151EE" w:rsidRDefault="000747EA">
            <w:pPr>
              <w:ind w:left="-101"/>
              <w:rPr>
                <w:rFonts w:ascii="Arial" w:eastAsia="Browallia New" w:hAnsi="Arial" w:cs="Arial"/>
                <w:sz w:val="18"/>
                <w:szCs w:val="18"/>
              </w:rPr>
            </w:pPr>
            <w:r w:rsidRPr="002151EE">
              <w:rPr>
                <w:rFonts w:ascii="Arial" w:eastAsia="Browallia New" w:hAnsi="Arial" w:cs="Arial"/>
                <w:sz w:val="18"/>
                <w:szCs w:val="18"/>
                <w:u w:val="single"/>
              </w:rPr>
              <w:t>Less</w:t>
            </w:r>
            <w:r w:rsidRPr="002151EE">
              <w:rPr>
                <w:rFonts w:ascii="Arial" w:eastAsia="Browallia New" w:hAnsi="Arial" w:cs="Arial"/>
                <w:sz w:val="18"/>
                <w:szCs w:val="18"/>
              </w:rPr>
              <w:t xml:space="preserve">  Inter-segment revenue</w:t>
            </w:r>
          </w:p>
        </w:tc>
        <w:tc>
          <w:tcPr>
            <w:tcW w:w="1418" w:type="dxa"/>
            <w:tcBorders>
              <w:top w:val="nil"/>
              <w:left w:val="nil"/>
              <w:bottom w:val="single" w:sz="4" w:space="0" w:color="auto"/>
              <w:right w:val="nil"/>
            </w:tcBorders>
            <w:vAlign w:val="center"/>
          </w:tcPr>
          <w:p w14:paraId="5D42AF55" w14:textId="77777777" w:rsidR="000747EA" w:rsidRPr="002151EE" w:rsidRDefault="000747EA">
            <w:pPr>
              <w:ind w:right="-72"/>
              <w:jc w:val="right"/>
              <w:rPr>
                <w:rFonts w:ascii="Arial" w:hAnsi="Arial" w:cs="Arial"/>
                <w:color w:val="000000"/>
                <w:sz w:val="18"/>
                <w:szCs w:val="18"/>
                <w:cs/>
              </w:rPr>
            </w:pPr>
            <w:r w:rsidRPr="002151EE">
              <w:rPr>
                <w:rFonts w:ascii="Arial" w:hAnsi="Arial" w:cs="Arial"/>
                <w:sz w:val="18"/>
                <w:szCs w:val="18"/>
              </w:rPr>
              <w:t>(2,253,268)</w:t>
            </w:r>
          </w:p>
        </w:tc>
        <w:tc>
          <w:tcPr>
            <w:tcW w:w="1339" w:type="dxa"/>
            <w:tcBorders>
              <w:top w:val="nil"/>
              <w:left w:val="nil"/>
              <w:bottom w:val="single" w:sz="4" w:space="0" w:color="auto"/>
              <w:right w:val="nil"/>
            </w:tcBorders>
            <w:vAlign w:val="center"/>
          </w:tcPr>
          <w:p w14:paraId="624D2931"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(1,213,056)</w:t>
            </w:r>
          </w:p>
        </w:tc>
        <w:tc>
          <w:tcPr>
            <w:tcW w:w="1291" w:type="dxa"/>
            <w:tcBorders>
              <w:top w:val="nil"/>
              <w:left w:val="nil"/>
              <w:bottom w:val="single" w:sz="4" w:space="0" w:color="auto"/>
              <w:right w:val="nil"/>
            </w:tcBorders>
            <w:vAlign w:val="center"/>
          </w:tcPr>
          <w:p w14:paraId="45322A6C"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w:t>
            </w:r>
          </w:p>
        </w:tc>
        <w:tc>
          <w:tcPr>
            <w:tcW w:w="1291" w:type="dxa"/>
            <w:tcBorders>
              <w:top w:val="nil"/>
              <w:left w:val="nil"/>
              <w:bottom w:val="single" w:sz="4" w:space="0" w:color="auto"/>
              <w:right w:val="nil"/>
            </w:tcBorders>
            <w:vAlign w:val="center"/>
          </w:tcPr>
          <w:p w14:paraId="3092411C"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w:t>
            </w:r>
          </w:p>
        </w:tc>
        <w:tc>
          <w:tcPr>
            <w:tcW w:w="1292" w:type="dxa"/>
            <w:tcBorders>
              <w:top w:val="nil"/>
              <w:left w:val="nil"/>
              <w:bottom w:val="single" w:sz="4" w:space="0" w:color="auto"/>
              <w:right w:val="nil"/>
            </w:tcBorders>
            <w:vAlign w:val="center"/>
          </w:tcPr>
          <w:p w14:paraId="75D89AC6"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(3,466,324)</w:t>
            </w:r>
          </w:p>
        </w:tc>
      </w:tr>
      <w:tr w:rsidR="000747EA" w:rsidRPr="002151EE" w14:paraId="65BD95AD" w14:textId="77777777" w:rsidTr="000747EA">
        <w:tc>
          <w:tcPr>
            <w:tcW w:w="2835" w:type="dxa"/>
            <w:vAlign w:val="center"/>
          </w:tcPr>
          <w:p w14:paraId="21B2E001" w14:textId="77777777" w:rsidR="000747EA" w:rsidRPr="002151EE" w:rsidRDefault="000747EA">
            <w:pPr>
              <w:ind w:left="-101"/>
              <w:rPr>
                <w:rFonts w:ascii="Arial" w:eastAsia="Browallia New" w:hAnsi="Arial" w:cs="Arial"/>
                <w:sz w:val="18"/>
                <w:szCs w:val="18"/>
                <w:u w:val="single"/>
              </w:rPr>
            </w:pPr>
          </w:p>
        </w:tc>
        <w:tc>
          <w:tcPr>
            <w:tcW w:w="1418" w:type="dxa"/>
            <w:tcBorders>
              <w:top w:val="nil"/>
              <w:left w:val="nil"/>
              <w:right w:val="nil"/>
            </w:tcBorders>
            <w:vAlign w:val="center"/>
          </w:tcPr>
          <w:p w14:paraId="66485A22" w14:textId="77777777" w:rsidR="000747EA" w:rsidRPr="002151EE" w:rsidRDefault="000747EA">
            <w:pPr>
              <w:ind w:right="-72"/>
              <w:jc w:val="right"/>
              <w:rPr>
                <w:rFonts w:ascii="Arial" w:hAnsi="Arial" w:cs="Arial"/>
                <w:sz w:val="18"/>
                <w:szCs w:val="18"/>
              </w:rPr>
            </w:pPr>
          </w:p>
        </w:tc>
        <w:tc>
          <w:tcPr>
            <w:tcW w:w="1339" w:type="dxa"/>
            <w:tcBorders>
              <w:top w:val="nil"/>
              <w:left w:val="nil"/>
              <w:right w:val="nil"/>
            </w:tcBorders>
            <w:vAlign w:val="center"/>
          </w:tcPr>
          <w:p w14:paraId="00B6A70B" w14:textId="77777777" w:rsidR="000747EA" w:rsidRPr="002151EE" w:rsidRDefault="000747EA">
            <w:pPr>
              <w:ind w:right="-72"/>
              <w:jc w:val="right"/>
              <w:rPr>
                <w:rFonts w:ascii="Arial" w:hAnsi="Arial" w:cs="Arial"/>
                <w:sz w:val="18"/>
                <w:szCs w:val="18"/>
              </w:rPr>
            </w:pPr>
          </w:p>
        </w:tc>
        <w:tc>
          <w:tcPr>
            <w:tcW w:w="1291" w:type="dxa"/>
            <w:tcBorders>
              <w:top w:val="nil"/>
              <w:left w:val="nil"/>
              <w:right w:val="nil"/>
            </w:tcBorders>
            <w:vAlign w:val="center"/>
          </w:tcPr>
          <w:p w14:paraId="7A32F88E" w14:textId="77777777" w:rsidR="000747EA" w:rsidRPr="002151EE" w:rsidRDefault="000747EA">
            <w:pPr>
              <w:ind w:right="-72"/>
              <w:jc w:val="right"/>
              <w:rPr>
                <w:rFonts w:ascii="Arial" w:hAnsi="Arial" w:cs="Arial"/>
                <w:sz w:val="18"/>
                <w:szCs w:val="18"/>
              </w:rPr>
            </w:pPr>
          </w:p>
        </w:tc>
        <w:tc>
          <w:tcPr>
            <w:tcW w:w="1291" w:type="dxa"/>
            <w:tcBorders>
              <w:top w:val="nil"/>
              <w:left w:val="nil"/>
              <w:right w:val="nil"/>
            </w:tcBorders>
            <w:vAlign w:val="center"/>
          </w:tcPr>
          <w:p w14:paraId="10765C32" w14:textId="77777777" w:rsidR="000747EA" w:rsidRPr="002151EE" w:rsidRDefault="000747EA">
            <w:pPr>
              <w:ind w:right="-72"/>
              <w:jc w:val="right"/>
              <w:rPr>
                <w:rFonts w:ascii="Arial" w:hAnsi="Arial" w:cs="Arial"/>
                <w:sz w:val="18"/>
                <w:szCs w:val="18"/>
              </w:rPr>
            </w:pPr>
          </w:p>
        </w:tc>
        <w:tc>
          <w:tcPr>
            <w:tcW w:w="1292" w:type="dxa"/>
            <w:tcBorders>
              <w:top w:val="nil"/>
              <w:left w:val="nil"/>
              <w:right w:val="nil"/>
            </w:tcBorders>
            <w:vAlign w:val="center"/>
          </w:tcPr>
          <w:p w14:paraId="27BBABE1" w14:textId="77777777" w:rsidR="000747EA" w:rsidRPr="002151EE" w:rsidRDefault="000747EA">
            <w:pPr>
              <w:ind w:right="-72"/>
              <w:jc w:val="right"/>
              <w:rPr>
                <w:rFonts w:ascii="Arial" w:hAnsi="Arial" w:cs="Arial"/>
                <w:sz w:val="18"/>
                <w:szCs w:val="18"/>
              </w:rPr>
            </w:pPr>
          </w:p>
        </w:tc>
      </w:tr>
      <w:tr w:rsidR="000747EA" w:rsidRPr="002151EE" w14:paraId="7704B618" w14:textId="77777777" w:rsidTr="000747EA">
        <w:tc>
          <w:tcPr>
            <w:tcW w:w="2835" w:type="dxa"/>
            <w:vAlign w:val="center"/>
          </w:tcPr>
          <w:p w14:paraId="3523FDDE" w14:textId="77777777" w:rsidR="000747EA" w:rsidRPr="002151EE" w:rsidRDefault="000747EA">
            <w:pPr>
              <w:ind w:left="-101"/>
              <w:rPr>
                <w:rFonts w:ascii="Arial" w:eastAsia="Browallia New" w:hAnsi="Arial" w:cs="Arial"/>
                <w:b/>
                <w:sz w:val="18"/>
                <w:szCs w:val="18"/>
              </w:rPr>
            </w:pPr>
            <w:r w:rsidRPr="002151EE">
              <w:rPr>
                <w:rFonts w:ascii="Arial" w:eastAsia="Browallia New" w:hAnsi="Arial" w:cs="Arial"/>
                <w:b/>
                <w:bCs/>
                <w:sz w:val="18"/>
                <w:szCs w:val="18"/>
              </w:rPr>
              <w:t>Total revenue</w:t>
            </w:r>
          </w:p>
        </w:tc>
        <w:tc>
          <w:tcPr>
            <w:tcW w:w="1418" w:type="dxa"/>
            <w:tcBorders>
              <w:left w:val="nil"/>
              <w:bottom w:val="single" w:sz="4" w:space="0" w:color="auto"/>
              <w:right w:val="nil"/>
            </w:tcBorders>
            <w:vAlign w:val="center"/>
          </w:tcPr>
          <w:p w14:paraId="40CEF654"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232,489,424</w:t>
            </w:r>
          </w:p>
        </w:tc>
        <w:tc>
          <w:tcPr>
            <w:tcW w:w="1339" w:type="dxa"/>
            <w:tcBorders>
              <w:left w:val="nil"/>
              <w:bottom w:val="single" w:sz="4" w:space="0" w:color="auto"/>
              <w:right w:val="nil"/>
            </w:tcBorders>
            <w:vAlign w:val="center"/>
          </w:tcPr>
          <w:p w14:paraId="5ECCD5B2"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147,972,188</w:t>
            </w:r>
          </w:p>
        </w:tc>
        <w:tc>
          <w:tcPr>
            <w:tcW w:w="1291" w:type="dxa"/>
            <w:tcBorders>
              <w:left w:val="nil"/>
              <w:bottom w:val="single" w:sz="4" w:space="0" w:color="auto"/>
              <w:right w:val="nil"/>
            </w:tcBorders>
            <w:vAlign w:val="center"/>
          </w:tcPr>
          <w:p w14:paraId="732EFE0E"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8,998,897</w:t>
            </w:r>
          </w:p>
        </w:tc>
        <w:tc>
          <w:tcPr>
            <w:tcW w:w="1291" w:type="dxa"/>
            <w:tcBorders>
              <w:left w:val="nil"/>
              <w:bottom w:val="single" w:sz="4" w:space="0" w:color="auto"/>
              <w:right w:val="nil"/>
            </w:tcBorders>
            <w:vAlign w:val="center"/>
          </w:tcPr>
          <w:p w14:paraId="6CD54A9B"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66,762,055</w:t>
            </w:r>
          </w:p>
        </w:tc>
        <w:tc>
          <w:tcPr>
            <w:tcW w:w="1292" w:type="dxa"/>
            <w:tcBorders>
              <w:left w:val="nil"/>
              <w:bottom w:val="single" w:sz="4" w:space="0" w:color="auto"/>
              <w:right w:val="nil"/>
            </w:tcBorders>
            <w:vAlign w:val="center"/>
          </w:tcPr>
          <w:p w14:paraId="4D9C0F53"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456,222,564</w:t>
            </w:r>
          </w:p>
        </w:tc>
      </w:tr>
      <w:tr w:rsidR="000747EA" w:rsidRPr="002151EE" w14:paraId="57D07134" w14:textId="77777777" w:rsidTr="000747EA">
        <w:tc>
          <w:tcPr>
            <w:tcW w:w="2835" w:type="dxa"/>
            <w:vAlign w:val="center"/>
          </w:tcPr>
          <w:p w14:paraId="0ACAB9D9" w14:textId="77777777" w:rsidR="000747EA" w:rsidRPr="002151EE" w:rsidRDefault="000747EA">
            <w:pPr>
              <w:rPr>
                <w:rFonts w:ascii="Arial" w:eastAsia="Browallia New" w:hAnsi="Arial" w:cs="Arial"/>
                <w:sz w:val="18"/>
                <w:szCs w:val="18"/>
              </w:rPr>
            </w:pPr>
          </w:p>
        </w:tc>
        <w:tc>
          <w:tcPr>
            <w:tcW w:w="1418" w:type="dxa"/>
            <w:tcBorders>
              <w:top w:val="single" w:sz="4" w:space="0" w:color="auto"/>
              <w:left w:val="nil"/>
              <w:right w:val="nil"/>
            </w:tcBorders>
            <w:vAlign w:val="center"/>
          </w:tcPr>
          <w:p w14:paraId="1E486884" w14:textId="77777777" w:rsidR="000747EA" w:rsidRPr="002151EE" w:rsidRDefault="000747EA">
            <w:pPr>
              <w:jc w:val="right"/>
              <w:rPr>
                <w:rFonts w:ascii="Arial" w:eastAsia="Browallia New" w:hAnsi="Arial" w:cs="Arial"/>
                <w:sz w:val="18"/>
                <w:szCs w:val="18"/>
              </w:rPr>
            </w:pPr>
          </w:p>
        </w:tc>
        <w:tc>
          <w:tcPr>
            <w:tcW w:w="1339" w:type="dxa"/>
            <w:tcBorders>
              <w:top w:val="single" w:sz="4" w:space="0" w:color="auto"/>
              <w:left w:val="nil"/>
              <w:right w:val="nil"/>
            </w:tcBorders>
            <w:vAlign w:val="center"/>
          </w:tcPr>
          <w:p w14:paraId="5ADE49A6" w14:textId="77777777" w:rsidR="000747EA" w:rsidRPr="002151EE" w:rsidRDefault="000747EA">
            <w:pPr>
              <w:jc w:val="right"/>
              <w:rPr>
                <w:rFonts w:ascii="Arial" w:eastAsia="Browallia New" w:hAnsi="Arial" w:cs="Arial"/>
                <w:sz w:val="18"/>
                <w:szCs w:val="18"/>
              </w:rPr>
            </w:pPr>
          </w:p>
        </w:tc>
        <w:tc>
          <w:tcPr>
            <w:tcW w:w="1291" w:type="dxa"/>
            <w:tcBorders>
              <w:top w:val="single" w:sz="4" w:space="0" w:color="auto"/>
              <w:left w:val="nil"/>
              <w:right w:val="nil"/>
            </w:tcBorders>
            <w:vAlign w:val="center"/>
          </w:tcPr>
          <w:p w14:paraId="1CBC39E7" w14:textId="77777777" w:rsidR="000747EA" w:rsidRPr="002151EE" w:rsidRDefault="000747EA">
            <w:pPr>
              <w:jc w:val="right"/>
              <w:rPr>
                <w:rFonts w:ascii="Arial" w:eastAsia="Browallia New" w:hAnsi="Arial" w:cs="Arial"/>
                <w:sz w:val="18"/>
                <w:szCs w:val="18"/>
              </w:rPr>
            </w:pPr>
          </w:p>
        </w:tc>
        <w:tc>
          <w:tcPr>
            <w:tcW w:w="1291" w:type="dxa"/>
            <w:tcBorders>
              <w:top w:val="single" w:sz="4" w:space="0" w:color="auto"/>
              <w:left w:val="nil"/>
              <w:right w:val="nil"/>
            </w:tcBorders>
            <w:vAlign w:val="center"/>
          </w:tcPr>
          <w:p w14:paraId="7C06092A" w14:textId="77777777" w:rsidR="000747EA" w:rsidRPr="002151EE" w:rsidRDefault="000747EA">
            <w:pPr>
              <w:jc w:val="right"/>
              <w:rPr>
                <w:rFonts w:ascii="Arial" w:eastAsia="Browallia New" w:hAnsi="Arial" w:cs="Arial"/>
                <w:sz w:val="18"/>
                <w:szCs w:val="18"/>
              </w:rPr>
            </w:pPr>
          </w:p>
        </w:tc>
        <w:tc>
          <w:tcPr>
            <w:tcW w:w="1292" w:type="dxa"/>
            <w:tcBorders>
              <w:top w:val="single" w:sz="4" w:space="0" w:color="auto"/>
              <w:left w:val="nil"/>
              <w:right w:val="nil"/>
            </w:tcBorders>
            <w:vAlign w:val="center"/>
          </w:tcPr>
          <w:p w14:paraId="0E9A7D95" w14:textId="77777777" w:rsidR="000747EA" w:rsidRPr="002151EE" w:rsidRDefault="000747EA">
            <w:pPr>
              <w:jc w:val="right"/>
              <w:rPr>
                <w:rFonts w:ascii="Arial" w:eastAsia="Browallia New" w:hAnsi="Arial" w:cs="Arial"/>
                <w:sz w:val="18"/>
                <w:szCs w:val="18"/>
              </w:rPr>
            </w:pPr>
          </w:p>
        </w:tc>
      </w:tr>
      <w:tr w:rsidR="000747EA" w:rsidRPr="002151EE" w14:paraId="60677DDF" w14:textId="77777777" w:rsidTr="000747EA">
        <w:tc>
          <w:tcPr>
            <w:tcW w:w="2835" w:type="dxa"/>
            <w:vAlign w:val="center"/>
          </w:tcPr>
          <w:p w14:paraId="7293BAF1"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2151EE">
              <w:rPr>
                <w:rFonts w:ascii="Arial" w:eastAsia="Browallia New" w:hAnsi="Arial" w:cs="Arial"/>
                <w:b/>
                <w:bCs/>
                <w:sz w:val="18"/>
                <w:szCs w:val="18"/>
              </w:rPr>
              <w:t>Gross profit</w:t>
            </w:r>
          </w:p>
        </w:tc>
        <w:tc>
          <w:tcPr>
            <w:tcW w:w="1418" w:type="dxa"/>
            <w:tcBorders>
              <w:top w:val="nil"/>
              <w:left w:val="nil"/>
              <w:bottom w:val="single" w:sz="4" w:space="0" w:color="auto"/>
              <w:right w:val="nil"/>
            </w:tcBorders>
            <w:vAlign w:val="center"/>
          </w:tcPr>
          <w:p w14:paraId="2877B4B3"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21,436,274</w:t>
            </w:r>
          </w:p>
        </w:tc>
        <w:tc>
          <w:tcPr>
            <w:tcW w:w="1339" w:type="dxa"/>
            <w:tcBorders>
              <w:top w:val="nil"/>
              <w:left w:val="nil"/>
              <w:bottom w:val="single" w:sz="4" w:space="0" w:color="auto"/>
              <w:right w:val="nil"/>
            </w:tcBorders>
            <w:vAlign w:val="center"/>
          </w:tcPr>
          <w:p w14:paraId="135C0854"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58,141,989</w:t>
            </w:r>
          </w:p>
        </w:tc>
        <w:tc>
          <w:tcPr>
            <w:tcW w:w="1291" w:type="dxa"/>
            <w:tcBorders>
              <w:top w:val="nil"/>
              <w:left w:val="nil"/>
              <w:bottom w:val="single" w:sz="4" w:space="0" w:color="auto"/>
              <w:right w:val="nil"/>
            </w:tcBorders>
            <w:vAlign w:val="center"/>
          </w:tcPr>
          <w:p w14:paraId="4CB83510"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6,063,234</w:t>
            </w:r>
          </w:p>
        </w:tc>
        <w:tc>
          <w:tcPr>
            <w:tcW w:w="1291" w:type="dxa"/>
            <w:tcBorders>
              <w:top w:val="nil"/>
              <w:left w:val="nil"/>
              <w:bottom w:val="single" w:sz="4" w:space="0" w:color="auto"/>
              <w:right w:val="nil"/>
            </w:tcBorders>
            <w:vAlign w:val="center"/>
          </w:tcPr>
          <w:p w14:paraId="51D889A4"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12,436,810</w:t>
            </w:r>
          </w:p>
        </w:tc>
        <w:tc>
          <w:tcPr>
            <w:tcW w:w="1292" w:type="dxa"/>
            <w:tcBorders>
              <w:top w:val="nil"/>
              <w:left w:val="nil"/>
              <w:bottom w:val="single" w:sz="4" w:space="0" w:color="auto"/>
              <w:right w:val="nil"/>
            </w:tcBorders>
            <w:vAlign w:val="center"/>
          </w:tcPr>
          <w:p w14:paraId="7B2548D1"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98,078,307</w:t>
            </w:r>
          </w:p>
        </w:tc>
      </w:tr>
      <w:tr w:rsidR="000747EA" w:rsidRPr="002151EE" w14:paraId="2EC1E76D" w14:textId="77777777" w:rsidTr="000747EA">
        <w:tc>
          <w:tcPr>
            <w:tcW w:w="2835" w:type="dxa"/>
            <w:vAlign w:val="center"/>
          </w:tcPr>
          <w:p w14:paraId="7D54CF44" w14:textId="77777777" w:rsidR="000747EA" w:rsidRPr="002151EE" w:rsidRDefault="000747EA">
            <w:pPr>
              <w:rPr>
                <w:rFonts w:ascii="Arial" w:eastAsia="Browallia New" w:hAnsi="Arial" w:cs="Arial"/>
                <w:sz w:val="18"/>
                <w:szCs w:val="18"/>
              </w:rPr>
            </w:pPr>
          </w:p>
        </w:tc>
        <w:tc>
          <w:tcPr>
            <w:tcW w:w="1418" w:type="dxa"/>
            <w:tcBorders>
              <w:top w:val="single" w:sz="4" w:space="0" w:color="auto"/>
              <w:left w:val="nil"/>
              <w:bottom w:val="nil"/>
              <w:right w:val="nil"/>
            </w:tcBorders>
            <w:vAlign w:val="center"/>
          </w:tcPr>
          <w:p w14:paraId="39A05C30" w14:textId="77777777" w:rsidR="000747EA" w:rsidRPr="002151EE" w:rsidRDefault="000747EA">
            <w:pPr>
              <w:jc w:val="right"/>
              <w:rPr>
                <w:rFonts w:ascii="Arial" w:eastAsia="Browallia New" w:hAnsi="Arial" w:cs="Arial"/>
                <w:sz w:val="18"/>
                <w:szCs w:val="18"/>
              </w:rPr>
            </w:pPr>
          </w:p>
        </w:tc>
        <w:tc>
          <w:tcPr>
            <w:tcW w:w="1339" w:type="dxa"/>
            <w:tcBorders>
              <w:top w:val="single" w:sz="4" w:space="0" w:color="auto"/>
              <w:left w:val="nil"/>
              <w:bottom w:val="nil"/>
              <w:right w:val="nil"/>
            </w:tcBorders>
            <w:vAlign w:val="center"/>
          </w:tcPr>
          <w:p w14:paraId="57FD7A46" w14:textId="77777777" w:rsidR="000747EA" w:rsidRPr="002151EE" w:rsidRDefault="000747EA">
            <w:pPr>
              <w:jc w:val="right"/>
              <w:rPr>
                <w:rFonts w:ascii="Arial" w:eastAsia="Browallia New" w:hAnsi="Arial" w:cs="Arial"/>
                <w:sz w:val="18"/>
                <w:szCs w:val="18"/>
              </w:rPr>
            </w:pPr>
          </w:p>
        </w:tc>
        <w:tc>
          <w:tcPr>
            <w:tcW w:w="1291" w:type="dxa"/>
            <w:tcBorders>
              <w:top w:val="single" w:sz="4" w:space="0" w:color="auto"/>
              <w:left w:val="nil"/>
              <w:bottom w:val="nil"/>
              <w:right w:val="nil"/>
            </w:tcBorders>
            <w:vAlign w:val="center"/>
          </w:tcPr>
          <w:p w14:paraId="3248AB4B" w14:textId="77777777" w:rsidR="000747EA" w:rsidRPr="002151EE" w:rsidRDefault="000747EA">
            <w:pPr>
              <w:jc w:val="right"/>
              <w:rPr>
                <w:rFonts w:ascii="Arial" w:eastAsia="Browallia New" w:hAnsi="Arial" w:cs="Arial"/>
                <w:sz w:val="18"/>
                <w:szCs w:val="18"/>
              </w:rPr>
            </w:pPr>
          </w:p>
        </w:tc>
        <w:tc>
          <w:tcPr>
            <w:tcW w:w="1291" w:type="dxa"/>
            <w:tcBorders>
              <w:top w:val="single" w:sz="4" w:space="0" w:color="auto"/>
              <w:left w:val="nil"/>
              <w:bottom w:val="nil"/>
              <w:right w:val="nil"/>
            </w:tcBorders>
            <w:vAlign w:val="center"/>
          </w:tcPr>
          <w:p w14:paraId="28E02A40" w14:textId="77777777" w:rsidR="000747EA" w:rsidRPr="002151EE" w:rsidRDefault="000747EA">
            <w:pPr>
              <w:jc w:val="right"/>
              <w:rPr>
                <w:rFonts w:ascii="Arial" w:eastAsia="Browallia New" w:hAnsi="Arial" w:cs="Arial"/>
                <w:sz w:val="18"/>
                <w:szCs w:val="18"/>
              </w:rPr>
            </w:pPr>
          </w:p>
        </w:tc>
        <w:tc>
          <w:tcPr>
            <w:tcW w:w="1292" w:type="dxa"/>
            <w:tcBorders>
              <w:top w:val="single" w:sz="4" w:space="0" w:color="auto"/>
              <w:left w:val="nil"/>
              <w:bottom w:val="nil"/>
              <w:right w:val="nil"/>
            </w:tcBorders>
            <w:vAlign w:val="center"/>
          </w:tcPr>
          <w:p w14:paraId="3AC19019" w14:textId="77777777" w:rsidR="000747EA" w:rsidRPr="002151EE" w:rsidRDefault="000747EA">
            <w:pPr>
              <w:jc w:val="right"/>
              <w:rPr>
                <w:rFonts w:ascii="Arial" w:eastAsia="Browallia New" w:hAnsi="Arial" w:cs="Arial"/>
                <w:sz w:val="18"/>
                <w:szCs w:val="18"/>
              </w:rPr>
            </w:pPr>
          </w:p>
        </w:tc>
      </w:tr>
      <w:tr w:rsidR="000747EA" w:rsidRPr="002151EE" w14:paraId="6B7FA8B0" w14:textId="77777777" w:rsidTr="000747EA">
        <w:tc>
          <w:tcPr>
            <w:tcW w:w="2835" w:type="dxa"/>
            <w:vAlign w:val="center"/>
          </w:tcPr>
          <w:p w14:paraId="5FD7F9FE"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Other income (expense)</w:t>
            </w:r>
          </w:p>
        </w:tc>
        <w:tc>
          <w:tcPr>
            <w:tcW w:w="1418" w:type="dxa"/>
            <w:tcBorders>
              <w:top w:val="nil"/>
              <w:left w:val="nil"/>
              <w:bottom w:val="nil"/>
              <w:right w:val="nil"/>
            </w:tcBorders>
            <w:vAlign w:val="center"/>
          </w:tcPr>
          <w:p w14:paraId="7B9E645B"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8,852,105</w:t>
            </w:r>
          </w:p>
        </w:tc>
        <w:tc>
          <w:tcPr>
            <w:tcW w:w="1339" w:type="dxa"/>
            <w:tcBorders>
              <w:top w:val="nil"/>
              <w:left w:val="nil"/>
              <w:bottom w:val="nil"/>
              <w:right w:val="nil"/>
            </w:tcBorders>
            <w:vAlign w:val="center"/>
          </w:tcPr>
          <w:p w14:paraId="067CE428"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7,835,011</w:t>
            </w:r>
          </w:p>
        </w:tc>
        <w:tc>
          <w:tcPr>
            <w:tcW w:w="1291" w:type="dxa"/>
            <w:tcBorders>
              <w:top w:val="nil"/>
              <w:left w:val="nil"/>
              <w:bottom w:val="nil"/>
              <w:right w:val="nil"/>
            </w:tcBorders>
            <w:vAlign w:val="center"/>
          </w:tcPr>
          <w:p w14:paraId="004997FE"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14,860</w:t>
            </w:r>
          </w:p>
        </w:tc>
        <w:tc>
          <w:tcPr>
            <w:tcW w:w="1291" w:type="dxa"/>
            <w:tcBorders>
              <w:top w:val="nil"/>
              <w:left w:val="nil"/>
              <w:bottom w:val="nil"/>
              <w:right w:val="nil"/>
            </w:tcBorders>
            <w:vAlign w:val="center"/>
          </w:tcPr>
          <w:p w14:paraId="2258AD5D"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(37,506)</w:t>
            </w:r>
          </w:p>
        </w:tc>
        <w:tc>
          <w:tcPr>
            <w:tcW w:w="1292" w:type="dxa"/>
            <w:tcBorders>
              <w:top w:val="nil"/>
              <w:left w:val="nil"/>
              <w:bottom w:val="nil"/>
              <w:right w:val="nil"/>
            </w:tcBorders>
            <w:vAlign w:val="center"/>
          </w:tcPr>
          <w:p w14:paraId="3EFF8435" w14:textId="77777777" w:rsidR="000747EA" w:rsidRPr="002151EE" w:rsidRDefault="000747EA">
            <w:pPr>
              <w:ind w:right="-72"/>
              <w:jc w:val="right"/>
              <w:rPr>
                <w:rFonts w:ascii="Arial" w:hAnsi="Arial" w:cs="Arial"/>
                <w:color w:val="000000"/>
                <w:sz w:val="18"/>
                <w:szCs w:val="18"/>
              </w:rPr>
            </w:pPr>
            <w:r w:rsidRPr="002151EE">
              <w:rPr>
                <w:rFonts w:ascii="Arial" w:hAnsi="Arial" w:cs="Arial"/>
                <w:sz w:val="18"/>
                <w:szCs w:val="18"/>
              </w:rPr>
              <w:t>16,664,470</w:t>
            </w:r>
          </w:p>
        </w:tc>
      </w:tr>
      <w:tr w:rsidR="000747EA" w:rsidRPr="002151EE" w14:paraId="187A8D47" w14:textId="77777777" w:rsidTr="000747EA">
        <w:tc>
          <w:tcPr>
            <w:tcW w:w="2835" w:type="dxa"/>
            <w:vAlign w:val="center"/>
          </w:tcPr>
          <w:p w14:paraId="1B775410"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Selling expenses</w:t>
            </w:r>
          </w:p>
        </w:tc>
        <w:tc>
          <w:tcPr>
            <w:tcW w:w="1418" w:type="dxa"/>
            <w:tcBorders>
              <w:top w:val="nil"/>
              <w:left w:val="nil"/>
              <w:bottom w:val="nil"/>
              <w:right w:val="nil"/>
            </w:tcBorders>
            <w:vAlign w:val="center"/>
          </w:tcPr>
          <w:p w14:paraId="4BE0A17C"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(1,417,691)</w:t>
            </w:r>
          </w:p>
        </w:tc>
        <w:tc>
          <w:tcPr>
            <w:tcW w:w="1339" w:type="dxa"/>
            <w:tcBorders>
              <w:top w:val="nil"/>
              <w:left w:val="nil"/>
              <w:bottom w:val="nil"/>
              <w:right w:val="nil"/>
            </w:tcBorders>
            <w:vAlign w:val="center"/>
          </w:tcPr>
          <w:p w14:paraId="039FEA51"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(109,963)</w:t>
            </w:r>
          </w:p>
        </w:tc>
        <w:tc>
          <w:tcPr>
            <w:tcW w:w="1291" w:type="dxa"/>
            <w:tcBorders>
              <w:top w:val="nil"/>
              <w:left w:val="nil"/>
              <w:bottom w:val="nil"/>
              <w:right w:val="nil"/>
            </w:tcBorders>
            <w:vAlign w:val="center"/>
          </w:tcPr>
          <w:p w14:paraId="28ECD7DB"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w:t>
            </w:r>
          </w:p>
        </w:tc>
        <w:tc>
          <w:tcPr>
            <w:tcW w:w="1291" w:type="dxa"/>
            <w:tcBorders>
              <w:top w:val="nil"/>
              <w:left w:val="nil"/>
              <w:bottom w:val="nil"/>
              <w:right w:val="nil"/>
            </w:tcBorders>
            <w:vAlign w:val="center"/>
          </w:tcPr>
          <w:p w14:paraId="2121A967"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(6,341,487)</w:t>
            </w:r>
          </w:p>
        </w:tc>
        <w:tc>
          <w:tcPr>
            <w:tcW w:w="1292" w:type="dxa"/>
            <w:tcBorders>
              <w:top w:val="nil"/>
              <w:left w:val="nil"/>
              <w:bottom w:val="nil"/>
              <w:right w:val="nil"/>
            </w:tcBorders>
            <w:vAlign w:val="center"/>
          </w:tcPr>
          <w:p w14:paraId="236C9AC7"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(7,869,141)</w:t>
            </w:r>
          </w:p>
        </w:tc>
      </w:tr>
      <w:tr w:rsidR="00B14757" w:rsidRPr="002151EE" w14:paraId="3D04A87F" w14:textId="77777777" w:rsidTr="004409A8">
        <w:tc>
          <w:tcPr>
            <w:tcW w:w="2835" w:type="dxa"/>
            <w:vAlign w:val="center"/>
          </w:tcPr>
          <w:p w14:paraId="308A8D1F" w14:textId="77777777" w:rsidR="00B14757" w:rsidRPr="002151EE" w:rsidRDefault="00B14757" w:rsidP="00B14757">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Administrative expenses</w:t>
            </w:r>
          </w:p>
        </w:tc>
        <w:tc>
          <w:tcPr>
            <w:tcW w:w="1418" w:type="dxa"/>
            <w:tcBorders>
              <w:top w:val="nil"/>
              <w:left w:val="nil"/>
              <w:bottom w:val="nil"/>
              <w:right w:val="nil"/>
            </w:tcBorders>
          </w:tcPr>
          <w:p w14:paraId="4E54BE2B" w14:textId="1D8ABB75" w:rsidR="00B14757" w:rsidRPr="002151EE" w:rsidRDefault="00B14757" w:rsidP="00B14757">
            <w:pPr>
              <w:ind w:right="-72"/>
              <w:jc w:val="right"/>
              <w:rPr>
                <w:rFonts w:ascii="Arial" w:hAnsi="Arial" w:cs="Arial"/>
                <w:sz w:val="18"/>
                <w:szCs w:val="18"/>
              </w:rPr>
            </w:pPr>
            <w:r w:rsidRPr="002151EE">
              <w:rPr>
                <w:rFonts w:ascii="Arial" w:hAnsi="Arial" w:cs="Arial"/>
                <w:sz w:val="18"/>
                <w:szCs w:val="18"/>
              </w:rPr>
              <w:t xml:space="preserve"> (32,951,042)</w:t>
            </w:r>
          </w:p>
        </w:tc>
        <w:tc>
          <w:tcPr>
            <w:tcW w:w="1339" w:type="dxa"/>
            <w:tcBorders>
              <w:top w:val="nil"/>
              <w:left w:val="nil"/>
              <w:bottom w:val="nil"/>
              <w:right w:val="nil"/>
            </w:tcBorders>
          </w:tcPr>
          <w:p w14:paraId="241064A5" w14:textId="16E59A19" w:rsidR="00B14757" w:rsidRPr="002151EE" w:rsidRDefault="00B14757" w:rsidP="00B14757">
            <w:pPr>
              <w:ind w:right="-72"/>
              <w:jc w:val="right"/>
              <w:rPr>
                <w:rFonts w:ascii="Arial" w:hAnsi="Arial" w:cs="Arial"/>
                <w:sz w:val="18"/>
                <w:szCs w:val="18"/>
              </w:rPr>
            </w:pPr>
            <w:r w:rsidRPr="002151EE">
              <w:rPr>
                <w:rFonts w:ascii="Arial" w:hAnsi="Arial" w:cs="Arial"/>
                <w:sz w:val="18"/>
                <w:szCs w:val="18"/>
              </w:rPr>
              <w:t xml:space="preserve"> (15,639,215)</w:t>
            </w:r>
          </w:p>
        </w:tc>
        <w:tc>
          <w:tcPr>
            <w:tcW w:w="1291" w:type="dxa"/>
            <w:tcBorders>
              <w:top w:val="nil"/>
              <w:left w:val="nil"/>
              <w:bottom w:val="nil"/>
              <w:right w:val="nil"/>
            </w:tcBorders>
          </w:tcPr>
          <w:p w14:paraId="23F1CC6F" w14:textId="447E0DEE" w:rsidR="00B14757" w:rsidRPr="002151EE" w:rsidRDefault="00B14757" w:rsidP="00B14757">
            <w:pPr>
              <w:ind w:right="-72"/>
              <w:jc w:val="right"/>
              <w:rPr>
                <w:rFonts w:ascii="Arial" w:hAnsi="Arial" w:cs="Arial"/>
                <w:sz w:val="18"/>
                <w:szCs w:val="18"/>
              </w:rPr>
            </w:pPr>
            <w:r w:rsidRPr="002151EE">
              <w:rPr>
                <w:rFonts w:ascii="Arial" w:hAnsi="Arial" w:cs="Arial"/>
                <w:sz w:val="18"/>
                <w:szCs w:val="18"/>
              </w:rPr>
              <w:t xml:space="preserve"> (1,142,382)</w:t>
            </w:r>
          </w:p>
        </w:tc>
        <w:tc>
          <w:tcPr>
            <w:tcW w:w="1291" w:type="dxa"/>
            <w:tcBorders>
              <w:top w:val="nil"/>
              <w:left w:val="nil"/>
              <w:bottom w:val="nil"/>
              <w:right w:val="nil"/>
            </w:tcBorders>
          </w:tcPr>
          <w:p w14:paraId="0E3C8489" w14:textId="3A62BEC8" w:rsidR="00B14757" w:rsidRPr="002151EE" w:rsidRDefault="00B14757" w:rsidP="00B14757">
            <w:pPr>
              <w:ind w:right="-72"/>
              <w:jc w:val="right"/>
              <w:rPr>
                <w:rFonts w:ascii="Arial" w:hAnsi="Arial" w:cs="Arial"/>
                <w:sz w:val="18"/>
                <w:szCs w:val="18"/>
              </w:rPr>
            </w:pPr>
            <w:r w:rsidRPr="002151EE">
              <w:rPr>
                <w:rFonts w:ascii="Arial" w:hAnsi="Arial" w:cs="Arial"/>
                <w:sz w:val="18"/>
                <w:szCs w:val="18"/>
              </w:rPr>
              <w:t xml:space="preserve"> (6,548,307)</w:t>
            </w:r>
          </w:p>
        </w:tc>
        <w:tc>
          <w:tcPr>
            <w:tcW w:w="1292" w:type="dxa"/>
            <w:tcBorders>
              <w:top w:val="nil"/>
              <w:left w:val="nil"/>
              <w:bottom w:val="nil"/>
              <w:right w:val="nil"/>
            </w:tcBorders>
          </w:tcPr>
          <w:p w14:paraId="42B536D0" w14:textId="511DDA8C" w:rsidR="00B14757" w:rsidRPr="002151EE" w:rsidRDefault="00B14757" w:rsidP="00B14757">
            <w:pPr>
              <w:ind w:right="-72"/>
              <w:jc w:val="right"/>
              <w:rPr>
                <w:rFonts w:ascii="Arial" w:hAnsi="Arial" w:cs="Arial"/>
                <w:sz w:val="18"/>
                <w:szCs w:val="18"/>
              </w:rPr>
            </w:pPr>
            <w:r w:rsidRPr="002151EE">
              <w:rPr>
                <w:rFonts w:ascii="Arial" w:hAnsi="Arial" w:cs="Arial"/>
                <w:sz w:val="18"/>
                <w:szCs w:val="18"/>
              </w:rPr>
              <w:t xml:space="preserve"> (56,280,946)</w:t>
            </w:r>
          </w:p>
        </w:tc>
      </w:tr>
      <w:tr w:rsidR="000747EA" w:rsidRPr="002151EE" w14:paraId="730923FE" w14:textId="77777777" w:rsidTr="000747EA">
        <w:tc>
          <w:tcPr>
            <w:tcW w:w="2835" w:type="dxa"/>
            <w:vAlign w:val="center"/>
          </w:tcPr>
          <w:p w14:paraId="76C0EF4B"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Finance costs</w:t>
            </w:r>
          </w:p>
        </w:tc>
        <w:tc>
          <w:tcPr>
            <w:tcW w:w="1418" w:type="dxa"/>
            <w:tcBorders>
              <w:top w:val="nil"/>
              <w:left w:val="nil"/>
              <w:right w:val="nil"/>
            </w:tcBorders>
            <w:vAlign w:val="center"/>
          </w:tcPr>
          <w:p w14:paraId="62A9044F"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(1,914,242)</w:t>
            </w:r>
          </w:p>
        </w:tc>
        <w:tc>
          <w:tcPr>
            <w:tcW w:w="1339" w:type="dxa"/>
            <w:tcBorders>
              <w:top w:val="nil"/>
              <w:left w:val="nil"/>
              <w:right w:val="nil"/>
            </w:tcBorders>
            <w:vAlign w:val="center"/>
          </w:tcPr>
          <w:p w14:paraId="0917327B"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(7,175,667)</w:t>
            </w:r>
          </w:p>
        </w:tc>
        <w:tc>
          <w:tcPr>
            <w:tcW w:w="1291" w:type="dxa"/>
            <w:tcBorders>
              <w:top w:val="nil"/>
              <w:left w:val="nil"/>
              <w:right w:val="nil"/>
            </w:tcBorders>
            <w:vAlign w:val="center"/>
          </w:tcPr>
          <w:p w14:paraId="59F83BC0"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(5,371,700)</w:t>
            </w:r>
          </w:p>
        </w:tc>
        <w:tc>
          <w:tcPr>
            <w:tcW w:w="1291" w:type="dxa"/>
            <w:tcBorders>
              <w:top w:val="nil"/>
              <w:left w:val="nil"/>
              <w:right w:val="nil"/>
            </w:tcBorders>
            <w:vAlign w:val="center"/>
          </w:tcPr>
          <w:p w14:paraId="23190EE4"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(172,651)</w:t>
            </w:r>
          </w:p>
        </w:tc>
        <w:tc>
          <w:tcPr>
            <w:tcW w:w="1292" w:type="dxa"/>
            <w:tcBorders>
              <w:top w:val="nil"/>
              <w:left w:val="nil"/>
              <w:right w:val="nil"/>
            </w:tcBorders>
            <w:vAlign w:val="center"/>
          </w:tcPr>
          <w:p w14:paraId="135D0803"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(14,634,260)</w:t>
            </w:r>
          </w:p>
        </w:tc>
      </w:tr>
      <w:tr w:rsidR="000747EA" w:rsidRPr="002151EE" w14:paraId="72304E4E" w14:textId="77777777" w:rsidTr="000747EA">
        <w:tc>
          <w:tcPr>
            <w:tcW w:w="2835" w:type="dxa"/>
            <w:vAlign w:val="center"/>
          </w:tcPr>
          <w:p w14:paraId="40B6BD5C"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rPr>
              <w:t xml:space="preserve">Share of profit from investment </w:t>
            </w:r>
          </w:p>
        </w:tc>
        <w:tc>
          <w:tcPr>
            <w:tcW w:w="1418" w:type="dxa"/>
            <w:tcBorders>
              <w:top w:val="nil"/>
              <w:left w:val="nil"/>
              <w:right w:val="nil"/>
            </w:tcBorders>
            <w:vAlign w:val="center"/>
          </w:tcPr>
          <w:p w14:paraId="3D8B5674" w14:textId="77777777" w:rsidR="000747EA" w:rsidRPr="002151EE" w:rsidRDefault="000747EA">
            <w:pPr>
              <w:ind w:right="-72"/>
              <w:jc w:val="right"/>
              <w:rPr>
                <w:rFonts w:ascii="Arial" w:hAnsi="Arial" w:cs="Arial"/>
                <w:sz w:val="18"/>
                <w:szCs w:val="18"/>
              </w:rPr>
            </w:pPr>
          </w:p>
        </w:tc>
        <w:tc>
          <w:tcPr>
            <w:tcW w:w="1339" w:type="dxa"/>
            <w:tcBorders>
              <w:top w:val="nil"/>
              <w:left w:val="nil"/>
              <w:right w:val="nil"/>
            </w:tcBorders>
            <w:vAlign w:val="center"/>
          </w:tcPr>
          <w:p w14:paraId="2580666D" w14:textId="77777777" w:rsidR="000747EA" w:rsidRPr="002151EE" w:rsidRDefault="000747EA">
            <w:pPr>
              <w:ind w:right="-72"/>
              <w:jc w:val="right"/>
              <w:rPr>
                <w:rFonts w:ascii="Arial" w:hAnsi="Arial" w:cs="Arial"/>
                <w:sz w:val="18"/>
                <w:szCs w:val="18"/>
              </w:rPr>
            </w:pPr>
          </w:p>
        </w:tc>
        <w:tc>
          <w:tcPr>
            <w:tcW w:w="1291" w:type="dxa"/>
            <w:tcBorders>
              <w:top w:val="nil"/>
              <w:left w:val="nil"/>
              <w:right w:val="nil"/>
            </w:tcBorders>
            <w:vAlign w:val="center"/>
          </w:tcPr>
          <w:p w14:paraId="49E6259C" w14:textId="77777777" w:rsidR="000747EA" w:rsidRPr="002151EE" w:rsidRDefault="000747EA">
            <w:pPr>
              <w:ind w:right="-72"/>
              <w:jc w:val="right"/>
              <w:rPr>
                <w:rFonts w:ascii="Arial" w:hAnsi="Arial" w:cs="Arial"/>
                <w:sz w:val="18"/>
                <w:szCs w:val="18"/>
              </w:rPr>
            </w:pPr>
          </w:p>
        </w:tc>
        <w:tc>
          <w:tcPr>
            <w:tcW w:w="1291" w:type="dxa"/>
            <w:tcBorders>
              <w:top w:val="nil"/>
              <w:left w:val="nil"/>
              <w:right w:val="nil"/>
            </w:tcBorders>
            <w:vAlign w:val="center"/>
          </w:tcPr>
          <w:p w14:paraId="1D3DAC7D" w14:textId="77777777" w:rsidR="000747EA" w:rsidRPr="002151EE" w:rsidRDefault="000747EA">
            <w:pPr>
              <w:ind w:right="-72"/>
              <w:jc w:val="right"/>
              <w:rPr>
                <w:rFonts w:ascii="Arial" w:hAnsi="Arial" w:cs="Arial"/>
                <w:sz w:val="18"/>
                <w:szCs w:val="18"/>
              </w:rPr>
            </w:pPr>
          </w:p>
        </w:tc>
        <w:tc>
          <w:tcPr>
            <w:tcW w:w="1292" w:type="dxa"/>
            <w:tcBorders>
              <w:top w:val="nil"/>
              <w:left w:val="nil"/>
              <w:right w:val="nil"/>
            </w:tcBorders>
            <w:vAlign w:val="center"/>
          </w:tcPr>
          <w:p w14:paraId="620EF094" w14:textId="77777777" w:rsidR="000747EA" w:rsidRPr="002151EE" w:rsidRDefault="000747EA">
            <w:pPr>
              <w:ind w:right="-72"/>
              <w:jc w:val="right"/>
              <w:rPr>
                <w:rFonts w:ascii="Arial" w:hAnsi="Arial" w:cs="Arial"/>
                <w:sz w:val="18"/>
                <w:szCs w:val="18"/>
              </w:rPr>
            </w:pPr>
          </w:p>
        </w:tc>
      </w:tr>
      <w:tr w:rsidR="000747EA" w:rsidRPr="002151EE" w14:paraId="598180BA" w14:textId="77777777" w:rsidTr="000747EA">
        <w:tc>
          <w:tcPr>
            <w:tcW w:w="2835" w:type="dxa"/>
            <w:vAlign w:val="center"/>
          </w:tcPr>
          <w:p w14:paraId="4238FFCB"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cs/>
              </w:rPr>
              <w:t xml:space="preserve">   </w:t>
            </w:r>
            <w:r w:rsidRPr="002151EE">
              <w:rPr>
                <w:rFonts w:ascii="Arial" w:eastAsia="Browallia New" w:hAnsi="Arial" w:cs="Arial"/>
                <w:sz w:val="18"/>
                <w:szCs w:val="18"/>
              </w:rPr>
              <w:t xml:space="preserve">in an associate accounted for </w:t>
            </w:r>
          </w:p>
        </w:tc>
        <w:tc>
          <w:tcPr>
            <w:tcW w:w="1418" w:type="dxa"/>
            <w:tcBorders>
              <w:left w:val="nil"/>
              <w:right w:val="nil"/>
            </w:tcBorders>
            <w:vAlign w:val="center"/>
          </w:tcPr>
          <w:p w14:paraId="1FB9F985" w14:textId="77777777" w:rsidR="000747EA" w:rsidRPr="002151EE" w:rsidRDefault="000747EA">
            <w:pPr>
              <w:ind w:right="-72"/>
              <w:jc w:val="right"/>
              <w:rPr>
                <w:rFonts w:ascii="Arial" w:hAnsi="Arial" w:cs="Arial"/>
                <w:sz w:val="18"/>
                <w:szCs w:val="18"/>
              </w:rPr>
            </w:pPr>
          </w:p>
        </w:tc>
        <w:tc>
          <w:tcPr>
            <w:tcW w:w="1339" w:type="dxa"/>
            <w:tcBorders>
              <w:left w:val="nil"/>
              <w:right w:val="nil"/>
            </w:tcBorders>
            <w:vAlign w:val="center"/>
          </w:tcPr>
          <w:p w14:paraId="3CA636F0" w14:textId="77777777" w:rsidR="000747EA" w:rsidRPr="002151EE" w:rsidRDefault="000747EA">
            <w:pPr>
              <w:ind w:right="-72"/>
              <w:jc w:val="right"/>
              <w:rPr>
                <w:rFonts w:ascii="Arial" w:hAnsi="Arial" w:cs="Arial"/>
                <w:sz w:val="18"/>
                <w:szCs w:val="18"/>
              </w:rPr>
            </w:pPr>
          </w:p>
        </w:tc>
        <w:tc>
          <w:tcPr>
            <w:tcW w:w="1291" w:type="dxa"/>
            <w:tcBorders>
              <w:left w:val="nil"/>
              <w:right w:val="nil"/>
            </w:tcBorders>
            <w:vAlign w:val="center"/>
          </w:tcPr>
          <w:p w14:paraId="4F9663F0" w14:textId="77777777" w:rsidR="000747EA" w:rsidRPr="002151EE" w:rsidRDefault="000747EA">
            <w:pPr>
              <w:ind w:right="-72"/>
              <w:jc w:val="right"/>
              <w:rPr>
                <w:rFonts w:ascii="Arial" w:hAnsi="Arial" w:cs="Arial"/>
                <w:sz w:val="18"/>
                <w:szCs w:val="18"/>
              </w:rPr>
            </w:pPr>
          </w:p>
        </w:tc>
        <w:tc>
          <w:tcPr>
            <w:tcW w:w="1291" w:type="dxa"/>
            <w:tcBorders>
              <w:left w:val="nil"/>
              <w:right w:val="nil"/>
            </w:tcBorders>
            <w:vAlign w:val="center"/>
          </w:tcPr>
          <w:p w14:paraId="5784C45B" w14:textId="77777777" w:rsidR="000747EA" w:rsidRPr="002151EE" w:rsidRDefault="000747EA">
            <w:pPr>
              <w:ind w:right="-72"/>
              <w:jc w:val="right"/>
              <w:rPr>
                <w:rFonts w:ascii="Arial" w:hAnsi="Arial" w:cs="Arial"/>
                <w:sz w:val="18"/>
                <w:szCs w:val="18"/>
              </w:rPr>
            </w:pPr>
          </w:p>
        </w:tc>
        <w:tc>
          <w:tcPr>
            <w:tcW w:w="1292" w:type="dxa"/>
            <w:tcBorders>
              <w:left w:val="nil"/>
              <w:right w:val="nil"/>
            </w:tcBorders>
            <w:vAlign w:val="center"/>
          </w:tcPr>
          <w:p w14:paraId="1B6DAC8E" w14:textId="77777777" w:rsidR="000747EA" w:rsidRPr="002151EE" w:rsidRDefault="000747EA">
            <w:pPr>
              <w:ind w:right="-72"/>
              <w:jc w:val="right"/>
              <w:rPr>
                <w:rFonts w:ascii="Arial" w:hAnsi="Arial" w:cs="Arial"/>
                <w:sz w:val="18"/>
                <w:szCs w:val="18"/>
              </w:rPr>
            </w:pPr>
          </w:p>
        </w:tc>
      </w:tr>
      <w:tr w:rsidR="000747EA" w:rsidRPr="002151EE" w14:paraId="103304CD" w14:textId="77777777" w:rsidTr="000747EA">
        <w:tc>
          <w:tcPr>
            <w:tcW w:w="2835" w:type="dxa"/>
            <w:vAlign w:val="center"/>
          </w:tcPr>
          <w:p w14:paraId="583441CD"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cs/>
              </w:rPr>
              <w:t xml:space="preserve">   </w:t>
            </w:r>
            <w:r w:rsidRPr="002151EE">
              <w:rPr>
                <w:rFonts w:ascii="Arial" w:eastAsia="Browallia New" w:hAnsi="Arial" w:cs="Arial"/>
                <w:sz w:val="18"/>
                <w:szCs w:val="18"/>
              </w:rPr>
              <w:t>using equity method</w:t>
            </w:r>
          </w:p>
        </w:tc>
        <w:tc>
          <w:tcPr>
            <w:tcW w:w="1418" w:type="dxa"/>
            <w:tcBorders>
              <w:top w:val="nil"/>
              <w:left w:val="nil"/>
              <w:bottom w:val="single" w:sz="4" w:space="0" w:color="auto"/>
              <w:right w:val="nil"/>
            </w:tcBorders>
            <w:vAlign w:val="center"/>
          </w:tcPr>
          <w:p w14:paraId="67CD3454"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w:t>
            </w:r>
          </w:p>
        </w:tc>
        <w:tc>
          <w:tcPr>
            <w:tcW w:w="1339" w:type="dxa"/>
            <w:tcBorders>
              <w:top w:val="nil"/>
              <w:left w:val="nil"/>
              <w:bottom w:val="single" w:sz="4" w:space="0" w:color="auto"/>
              <w:right w:val="nil"/>
            </w:tcBorders>
            <w:vAlign w:val="center"/>
          </w:tcPr>
          <w:p w14:paraId="465D7912"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10,334,087</w:t>
            </w:r>
          </w:p>
        </w:tc>
        <w:tc>
          <w:tcPr>
            <w:tcW w:w="1291" w:type="dxa"/>
            <w:tcBorders>
              <w:top w:val="nil"/>
              <w:left w:val="nil"/>
              <w:bottom w:val="single" w:sz="4" w:space="0" w:color="auto"/>
              <w:right w:val="nil"/>
            </w:tcBorders>
            <w:vAlign w:val="center"/>
          </w:tcPr>
          <w:p w14:paraId="0AFA795D"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w:t>
            </w:r>
          </w:p>
        </w:tc>
        <w:tc>
          <w:tcPr>
            <w:tcW w:w="1291" w:type="dxa"/>
            <w:tcBorders>
              <w:top w:val="nil"/>
              <w:left w:val="nil"/>
              <w:bottom w:val="single" w:sz="4" w:space="0" w:color="auto"/>
              <w:right w:val="nil"/>
            </w:tcBorders>
            <w:vAlign w:val="center"/>
          </w:tcPr>
          <w:p w14:paraId="460EA5BF"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w:t>
            </w:r>
          </w:p>
        </w:tc>
        <w:tc>
          <w:tcPr>
            <w:tcW w:w="1292" w:type="dxa"/>
            <w:tcBorders>
              <w:top w:val="nil"/>
              <w:left w:val="nil"/>
              <w:bottom w:val="single" w:sz="4" w:space="0" w:color="auto"/>
              <w:right w:val="nil"/>
            </w:tcBorders>
            <w:vAlign w:val="center"/>
          </w:tcPr>
          <w:p w14:paraId="3AF97CBC"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10,334,087</w:t>
            </w:r>
          </w:p>
        </w:tc>
      </w:tr>
      <w:tr w:rsidR="000747EA" w:rsidRPr="002151EE" w14:paraId="6C533AF6" w14:textId="77777777" w:rsidTr="000747EA">
        <w:tc>
          <w:tcPr>
            <w:tcW w:w="2835" w:type="dxa"/>
            <w:vAlign w:val="center"/>
          </w:tcPr>
          <w:p w14:paraId="104BF169"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p>
        </w:tc>
        <w:tc>
          <w:tcPr>
            <w:tcW w:w="1418" w:type="dxa"/>
            <w:tcBorders>
              <w:top w:val="nil"/>
              <w:left w:val="nil"/>
              <w:right w:val="nil"/>
            </w:tcBorders>
            <w:vAlign w:val="center"/>
          </w:tcPr>
          <w:p w14:paraId="4C7900D1" w14:textId="77777777" w:rsidR="000747EA" w:rsidRPr="002151EE" w:rsidRDefault="000747EA">
            <w:pPr>
              <w:ind w:right="-72"/>
              <w:jc w:val="right"/>
              <w:rPr>
                <w:rFonts w:ascii="Arial" w:hAnsi="Arial" w:cs="Arial"/>
                <w:sz w:val="18"/>
                <w:szCs w:val="18"/>
              </w:rPr>
            </w:pPr>
          </w:p>
        </w:tc>
        <w:tc>
          <w:tcPr>
            <w:tcW w:w="1339" w:type="dxa"/>
            <w:tcBorders>
              <w:top w:val="nil"/>
              <w:left w:val="nil"/>
              <w:right w:val="nil"/>
            </w:tcBorders>
            <w:vAlign w:val="center"/>
          </w:tcPr>
          <w:p w14:paraId="59212A31" w14:textId="77777777" w:rsidR="000747EA" w:rsidRPr="002151EE" w:rsidRDefault="000747EA">
            <w:pPr>
              <w:ind w:right="-72"/>
              <w:jc w:val="right"/>
              <w:rPr>
                <w:rFonts w:ascii="Arial" w:hAnsi="Arial" w:cs="Arial"/>
                <w:sz w:val="18"/>
                <w:szCs w:val="18"/>
              </w:rPr>
            </w:pPr>
          </w:p>
        </w:tc>
        <w:tc>
          <w:tcPr>
            <w:tcW w:w="1291" w:type="dxa"/>
            <w:tcBorders>
              <w:top w:val="nil"/>
              <w:left w:val="nil"/>
              <w:right w:val="nil"/>
            </w:tcBorders>
            <w:vAlign w:val="center"/>
          </w:tcPr>
          <w:p w14:paraId="685C7297" w14:textId="77777777" w:rsidR="000747EA" w:rsidRPr="002151EE" w:rsidRDefault="000747EA">
            <w:pPr>
              <w:ind w:right="-72"/>
              <w:jc w:val="right"/>
              <w:rPr>
                <w:rFonts w:ascii="Arial" w:hAnsi="Arial" w:cs="Arial"/>
                <w:sz w:val="18"/>
                <w:szCs w:val="18"/>
              </w:rPr>
            </w:pPr>
          </w:p>
        </w:tc>
        <w:tc>
          <w:tcPr>
            <w:tcW w:w="1291" w:type="dxa"/>
            <w:tcBorders>
              <w:top w:val="nil"/>
              <w:left w:val="nil"/>
              <w:right w:val="nil"/>
            </w:tcBorders>
            <w:vAlign w:val="center"/>
          </w:tcPr>
          <w:p w14:paraId="3DA4EE10" w14:textId="77777777" w:rsidR="000747EA" w:rsidRPr="002151EE" w:rsidRDefault="000747EA">
            <w:pPr>
              <w:ind w:right="-72"/>
              <w:jc w:val="right"/>
              <w:rPr>
                <w:rFonts w:ascii="Arial" w:hAnsi="Arial" w:cs="Arial"/>
                <w:sz w:val="18"/>
                <w:szCs w:val="18"/>
              </w:rPr>
            </w:pPr>
          </w:p>
        </w:tc>
        <w:tc>
          <w:tcPr>
            <w:tcW w:w="1292" w:type="dxa"/>
            <w:tcBorders>
              <w:top w:val="nil"/>
              <w:left w:val="nil"/>
              <w:right w:val="nil"/>
            </w:tcBorders>
            <w:vAlign w:val="center"/>
          </w:tcPr>
          <w:p w14:paraId="7B4DA22B" w14:textId="77777777" w:rsidR="000747EA" w:rsidRPr="002151EE" w:rsidRDefault="000747EA">
            <w:pPr>
              <w:ind w:right="-72"/>
              <w:jc w:val="right"/>
              <w:rPr>
                <w:rFonts w:ascii="Arial" w:hAnsi="Arial" w:cs="Arial"/>
                <w:sz w:val="18"/>
                <w:szCs w:val="18"/>
              </w:rPr>
            </w:pPr>
          </w:p>
        </w:tc>
      </w:tr>
      <w:tr w:rsidR="00016196" w:rsidRPr="002151EE" w14:paraId="6B744A3B" w14:textId="77777777" w:rsidTr="004409A8">
        <w:tc>
          <w:tcPr>
            <w:tcW w:w="2835" w:type="dxa"/>
            <w:vAlign w:val="center"/>
          </w:tcPr>
          <w:p w14:paraId="5009EC92" w14:textId="77777777" w:rsidR="00016196" w:rsidRPr="002151EE" w:rsidRDefault="00016196" w:rsidP="00016196">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2151EE">
              <w:rPr>
                <w:rFonts w:ascii="Arial" w:eastAsia="Browallia New" w:hAnsi="Arial" w:cs="Arial"/>
                <w:b/>
                <w:bCs/>
                <w:sz w:val="18"/>
                <w:szCs w:val="18"/>
              </w:rPr>
              <w:t>Profit (loss) before income tax</w:t>
            </w:r>
          </w:p>
        </w:tc>
        <w:tc>
          <w:tcPr>
            <w:tcW w:w="1418" w:type="dxa"/>
            <w:tcBorders>
              <w:left w:val="nil"/>
              <w:right w:val="nil"/>
            </w:tcBorders>
          </w:tcPr>
          <w:p w14:paraId="27C58AF6" w14:textId="6A02CD2F" w:rsidR="00016196" w:rsidRPr="002151EE" w:rsidRDefault="00016196" w:rsidP="00016196">
            <w:pPr>
              <w:ind w:right="-72"/>
              <w:jc w:val="right"/>
              <w:rPr>
                <w:rFonts w:ascii="Arial" w:hAnsi="Arial" w:cs="Arial"/>
                <w:sz w:val="18"/>
                <w:szCs w:val="18"/>
              </w:rPr>
            </w:pPr>
            <w:r w:rsidRPr="002151EE">
              <w:rPr>
                <w:rFonts w:ascii="Arial" w:hAnsi="Arial" w:cs="Arial"/>
                <w:sz w:val="18"/>
                <w:szCs w:val="18"/>
              </w:rPr>
              <w:t xml:space="preserve"> (5,994,596)</w:t>
            </w:r>
          </w:p>
        </w:tc>
        <w:tc>
          <w:tcPr>
            <w:tcW w:w="1339" w:type="dxa"/>
            <w:tcBorders>
              <w:left w:val="nil"/>
              <w:right w:val="nil"/>
            </w:tcBorders>
          </w:tcPr>
          <w:p w14:paraId="6070C4C0" w14:textId="27C4B50D" w:rsidR="00016196" w:rsidRPr="002151EE" w:rsidRDefault="00016196" w:rsidP="00016196">
            <w:pPr>
              <w:ind w:right="-72"/>
              <w:jc w:val="right"/>
              <w:rPr>
                <w:rFonts w:ascii="Arial" w:hAnsi="Arial" w:cs="Arial"/>
                <w:sz w:val="18"/>
                <w:szCs w:val="18"/>
              </w:rPr>
            </w:pPr>
            <w:r w:rsidRPr="002151EE">
              <w:rPr>
                <w:rFonts w:ascii="Arial" w:hAnsi="Arial" w:cs="Arial"/>
                <w:sz w:val="18"/>
                <w:szCs w:val="18"/>
              </w:rPr>
              <w:t xml:space="preserve"> 53,386,242 </w:t>
            </w:r>
          </w:p>
        </w:tc>
        <w:tc>
          <w:tcPr>
            <w:tcW w:w="1291" w:type="dxa"/>
            <w:tcBorders>
              <w:left w:val="nil"/>
              <w:right w:val="nil"/>
            </w:tcBorders>
          </w:tcPr>
          <w:p w14:paraId="6138DB3B" w14:textId="1B34B4A8" w:rsidR="00016196" w:rsidRPr="002151EE" w:rsidRDefault="00016196" w:rsidP="00016196">
            <w:pPr>
              <w:ind w:right="-72"/>
              <w:jc w:val="right"/>
              <w:rPr>
                <w:rFonts w:ascii="Arial" w:hAnsi="Arial" w:cs="Arial"/>
                <w:sz w:val="18"/>
                <w:szCs w:val="18"/>
              </w:rPr>
            </w:pPr>
            <w:r w:rsidRPr="002151EE">
              <w:rPr>
                <w:rFonts w:ascii="Arial" w:hAnsi="Arial" w:cs="Arial"/>
                <w:sz w:val="18"/>
                <w:szCs w:val="18"/>
              </w:rPr>
              <w:t xml:space="preserve"> (435,988)</w:t>
            </w:r>
          </w:p>
        </w:tc>
        <w:tc>
          <w:tcPr>
            <w:tcW w:w="1291" w:type="dxa"/>
            <w:tcBorders>
              <w:left w:val="nil"/>
              <w:right w:val="nil"/>
            </w:tcBorders>
          </w:tcPr>
          <w:p w14:paraId="5D3F4C56" w14:textId="2BAC7B44" w:rsidR="00016196" w:rsidRPr="002151EE" w:rsidRDefault="00016196" w:rsidP="00016196">
            <w:pPr>
              <w:ind w:right="-72"/>
              <w:jc w:val="right"/>
              <w:rPr>
                <w:rFonts w:ascii="Arial" w:hAnsi="Arial" w:cs="Arial"/>
                <w:sz w:val="18"/>
                <w:szCs w:val="18"/>
              </w:rPr>
            </w:pPr>
            <w:r w:rsidRPr="002151EE">
              <w:rPr>
                <w:rFonts w:ascii="Arial" w:hAnsi="Arial" w:cs="Arial"/>
                <w:sz w:val="18"/>
                <w:szCs w:val="18"/>
              </w:rPr>
              <w:t xml:space="preserve"> (663,141)</w:t>
            </w:r>
          </w:p>
        </w:tc>
        <w:tc>
          <w:tcPr>
            <w:tcW w:w="1292" w:type="dxa"/>
            <w:tcBorders>
              <w:left w:val="nil"/>
              <w:right w:val="nil"/>
            </w:tcBorders>
          </w:tcPr>
          <w:p w14:paraId="60605A47" w14:textId="42A84D25" w:rsidR="00016196" w:rsidRPr="002151EE" w:rsidRDefault="00016196" w:rsidP="00016196">
            <w:pPr>
              <w:ind w:right="-72"/>
              <w:jc w:val="right"/>
              <w:rPr>
                <w:rFonts w:ascii="Arial" w:hAnsi="Arial" w:cs="Arial"/>
                <w:sz w:val="18"/>
                <w:szCs w:val="18"/>
              </w:rPr>
            </w:pPr>
            <w:r w:rsidRPr="002151EE">
              <w:rPr>
                <w:rFonts w:ascii="Arial" w:hAnsi="Arial" w:cs="Arial"/>
                <w:sz w:val="18"/>
                <w:szCs w:val="18"/>
              </w:rPr>
              <w:t xml:space="preserve"> 46,292,517 </w:t>
            </w:r>
          </w:p>
        </w:tc>
      </w:tr>
      <w:tr w:rsidR="000747EA" w:rsidRPr="002151EE" w14:paraId="274E224E" w14:textId="77777777" w:rsidTr="000747EA">
        <w:tc>
          <w:tcPr>
            <w:tcW w:w="2835" w:type="dxa"/>
            <w:vAlign w:val="center"/>
          </w:tcPr>
          <w:p w14:paraId="67509D9C" w14:textId="0CA7E963" w:rsidR="000747EA" w:rsidRPr="002151EE" w:rsidRDefault="000747E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bCs/>
                <w:sz w:val="18"/>
                <w:szCs w:val="18"/>
              </w:rPr>
            </w:pPr>
            <w:r w:rsidRPr="002151EE">
              <w:rPr>
                <w:rFonts w:ascii="Arial" w:eastAsia="Browallia New" w:hAnsi="Arial" w:cs="Arial"/>
                <w:sz w:val="18"/>
                <w:szCs w:val="18"/>
              </w:rPr>
              <w:t xml:space="preserve">Income tax (expense) </w:t>
            </w:r>
            <w:r w:rsidR="00DC58D5" w:rsidRPr="002151EE">
              <w:rPr>
                <w:rFonts w:ascii="Arial" w:eastAsia="Browallia New" w:hAnsi="Arial" w:cs="Arial"/>
                <w:sz w:val="18"/>
                <w:szCs w:val="18"/>
              </w:rPr>
              <w:t>income</w:t>
            </w:r>
          </w:p>
        </w:tc>
        <w:tc>
          <w:tcPr>
            <w:tcW w:w="1418" w:type="dxa"/>
            <w:tcBorders>
              <w:left w:val="nil"/>
              <w:bottom w:val="single" w:sz="4" w:space="0" w:color="auto"/>
              <w:right w:val="nil"/>
            </w:tcBorders>
            <w:vAlign w:val="center"/>
          </w:tcPr>
          <w:p w14:paraId="1ABB6455"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283,110</w:t>
            </w:r>
          </w:p>
        </w:tc>
        <w:tc>
          <w:tcPr>
            <w:tcW w:w="1339" w:type="dxa"/>
            <w:tcBorders>
              <w:left w:val="nil"/>
              <w:bottom w:val="single" w:sz="4" w:space="0" w:color="auto"/>
              <w:right w:val="nil"/>
            </w:tcBorders>
            <w:vAlign w:val="center"/>
          </w:tcPr>
          <w:p w14:paraId="2204D19E"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(8,380,468)</w:t>
            </w:r>
          </w:p>
        </w:tc>
        <w:tc>
          <w:tcPr>
            <w:tcW w:w="1291" w:type="dxa"/>
            <w:tcBorders>
              <w:left w:val="nil"/>
              <w:bottom w:val="single" w:sz="4" w:space="0" w:color="auto"/>
              <w:right w:val="nil"/>
            </w:tcBorders>
            <w:vAlign w:val="center"/>
          </w:tcPr>
          <w:p w14:paraId="2DEA71D7"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143,723</w:t>
            </w:r>
          </w:p>
        </w:tc>
        <w:tc>
          <w:tcPr>
            <w:tcW w:w="1291" w:type="dxa"/>
            <w:tcBorders>
              <w:left w:val="nil"/>
              <w:bottom w:val="single" w:sz="4" w:space="0" w:color="auto"/>
              <w:right w:val="nil"/>
            </w:tcBorders>
            <w:vAlign w:val="center"/>
          </w:tcPr>
          <w:p w14:paraId="161E1DF9"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38,776</w:t>
            </w:r>
          </w:p>
        </w:tc>
        <w:tc>
          <w:tcPr>
            <w:tcW w:w="1292" w:type="dxa"/>
            <w:tcBorders>
              <w:left w:val="nil"/>
              <w:bottom w:val="single" w:sz="4" w:space="0" w:color="auto"/>
              <w:right w:val="nil"/>
            </w:tcBorders>
            <w:vAlign w:val="center"/>
          </w:tcPr>
          <w:p w14:paraId="1C709D45"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(7,914,859)</w:t>
            </w:r>
          </w:p>
        </w:tc>
      </w:tr>
      <w:tr w:rsidR="000747EA" w:rsidRPr="002151EE" w14:paraId="07837D58" w14:textId="77777777" w:rsidTr="000747EA">
        <w:tc>
          <w:tcPr>
            <w:tcW w:w="2835" w:type="dxa"/>
            <w:vAlign w:val="center"/>
          </w:tcPr>
          <w:p w14:paraId="7B86D3B0" w14:textId="77777777" w:rsidR="000747EA" w:rsidRPr="002151EE" w:rsidRDefault="000747E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sz w:val="18"/>
                <w:szCs w:val="18"/>
              </w:rPr>
            </w:pPr>
          </w:p>
        </w:tc>
        <w:tc>
          <w:tcPr>
            <w:tcW w:w="1418" w:type="dxa"/>
            <w:tcBorders>
              <w:top w:val="single" w:sz="4" w:space="0" w:color="auto"/>
              <w:left w:val="nil"/>
              <w:right w:val="nil"/>
            </w:tcBorders>
            <w:vAlign w:val="center"/>
          </w:tcPr>
          <w:p w14:paraId="7E740078" w14:textId="77777777" w:rsidR="000747EA" w:rsidRPr="002151EE" w:rsidRDefault="000747EA">
            <w:pPr>
              <w:ind w:right="-72"/>
              <w:jc w:val="right"/>
              <w:rPr>
                <w:rFonts w:ascii="Arial" w:hAnsi="Arial" w:cs="Arial"/>
                <w:sz w:val="18"/>
                <w:szCs w:val="18"/>
              </w:rPr>
            </w:pPr>
          </w:p>
        </w:tc>
        <w:tc>
          <w:tcPr>
            <w:tcW w:w="1339" w:type="dxa"/>
            <w:tcBorders>
              <w:top w:val="single" w:sz="4" w:space="0" w:color="auto"/>
              <w:left w:val="nil"/>
              <w:right w:val="nil"/>
            </w:tcBorders>
            <w:vAlign w:val="center"/>
          </w:tcPr>
          <w:p w14:paraId="4342ED69" w14:textId="77777777" w:rsidR="000747EA" w:rsidRPr="002151EE" w:rsidRDefault="000747EA">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799AABAF" w14:textId="77777777" w:rsidR="000747EA" w:rsidRPr="002151EE" w:rsidRDefault="000747EA">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3DB950E9" w14:textId="77777777" w:rsidR="000747EA" w:rsidRPr="002151EE" w:rsidRDefault="000747EA">
            <w:pPr>
              <w:ind w:right="-72"/>
              <w:jc w:val="right"/>
              <w:rPr>
                <w:rFonts w:ascii="Arial" w:hAnsi="Arial" w:cs="Arial"/>
                <w:sz w:val="18"/>
                <w:szCs w:val="18"/>
              </w:rPr>
            </w:pPr>
          </w:p>
        </w:tc>
        <w:tc>
          <w:tcPr>
            <w:tcW w:w="1292" w:type="dxa"/>
            <w:tcBorders>
              <w:top w:val="single" w:sz="4" w:space="0" w:color="auto"/>
              <w:left w:val="nil"/>
              <w:right w:val="nil"/>
            </w:tcBorders>
            <w:vAlign w:val="center"/>
          </w:tcPr>
          <w:p w14:paraId="0961C9B3" w14:textId="77777777" w:rsidR="000747EA" w:rsidRPr="002151EE" w:rsidRDefault="000747EA">
            <w:pPr>
              <w:ind w:right="-72"/>
              <w:jc w:val="right"/>
              <w:rPr>
                <w:rFonts w:ascii="Arial" w:hAnsi="Arial" w:cs="Arial"/>
                <w:sz w:val="18"/>
                <w:szCs w:val="18"/>
              </w:rPr>
            </w:pPr>
          </w:p>
        </w:tc>
      </w:tr>
      <w:tr w:rsidR="000747EA" w:rsidRPr="002151EE" w14:paraId="0EB4C386" w14:textId="77777777" w:rsidTr="000747EA">
        <w:tc>
          <w:tcPr>
            <w:tcW w:w="2835" w:type="dxa"/>
            <w:vAlign w:val="center"/>
          </w:tcPr>
          <w:p w14:paraId="5A6C5DFA" w14:textId="77777777" w:rsidR="000747EA" w:rsidRPr="002151EE" w:rsidRDefault="000747E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2151EE">
              <w:rPr>
                <w:rFonts w:ascii="Arial" w:eastAsia="Browallia New" w:hAnsi="Arial" w:cs="Arial"/>
                <w:b/>
                <w:bCs/>
                <w:sz w:val="18"/>
                <w:szCs w:val="18"/>
              </w:rPr>
              <w:t>Net profit (loss</w:t>
            </w:r>
            <w:r w:rsidRPr="002151EE">
              <w:rPr>
                <w:rFonts w:ascii="Arial" w:eastAsia="Browallia New" w:hAnsi="Arial" w:cs="Arial"/>
                <w:b/>
                <w:bCs/>
                <w:sz w:val="18"/>
                <w:szCs w:val="18"/>
                <w:cs/>
              </w:rPr>
              <w:t xml:space="preserve">) </w:t>
            </w:r>
            <w:r w:rsidRPr="002151EE">
              <w:rPr>
                <w:rFonts w:ascii="Arial" w:eastAsia="Browallia New" w:hAnsi="Arial" w:cs="Arial"/>
                <w:b/>
                <w:bCs/>
                <w:sz w:val="18"/>
                <w:szCs w:val="18"/>
              </w:rPr>
              <w:t>for the period</w:t>
            </w:r>
          </w:p>
        </w:tc>
        <w:tc>
          <w:tcPr>
            <w:tcW w:w="1418" w:type="dxa"/>
            <w:tcBorders>
              <w:left w:val="nil"/>
              <w:bottom w:val="single" w:sz="4" w:space="0" w:color="auto"/>
              <w:right w:val="nil"/>
            </w:tcBorders>
            <w:vAlign w:val="center"/>
          </w:tcPr>
          <w:p w14:paraId="0A5E24D4" w14:textId="30AF431E" w:rsidR="000747EA" w:rsidRPr="002151EE" w:rsidRDefault="000C2F25">
            <w:pPr>
              <w:ind w:right="-72"/>
              <w:jc w:val="right"/>
              <w:rPr>
                <w:rFonts w:ascii="Arial" w:hAnsi="Arial" w:cs="Arial"/>
                <w:sz w:val="18"/>
                <w:szCs w:val="18"/>
              </w:rPr>
            </w:pPr>
            <w:r w:rsidRPr="002151EE">
              <w:rPr>
                <w:rFonts w:ascii="Arial" w:hAnsi="Arial" w:cs="Arial"/>
                <w:sz w:val="18"/>
                <w:szCs w:val="18"/>
              </w:rPr>
              <w:t>(5,711,486)</w:t>
            </w:r>
          </w:p>
        </w:tc>
        <w:tc>
          <w:tcPr>
            <w:tcW w:w="1339" w:type="dxa"/>
            <w:tcBorders>
              <w:left w:val="nil"/>
              <w:bottom w:val="single" w:sz="4" w:space="0" w:color="auto"/>
              <w:right w:val="nil"/>
            </w:tcBorders>
            <w:vAlign w:val="center"/>
          </w:tcPr>
          <w:p w14:paraId="58B786CC" w14:textId="5D58119A" w:rsidR="000747EA" w:rsidRPr="002151EE" w:rsidRDefault="0022238A">
            <w:pPr>
              <w:ind w:right="-72"/>
              <w:jc w:val="right"/>
              <w:rPr>
                <w:rFonts w:ascii="Arial" w:hAnsi="Arial" w:cs="Arial"/>
                <w:sz w:val="18"/>
                <w:szCs w:val="18"/>
              </w:rPr>
            </w:pPr>
            <w:r w:rsidRPr="002151EE">
              <w:rPr>
                <w:rFonts w:ascii="Arial" w:hAnsi="Arial" w:cs="Arial"/>
                <w:sz w:val="18"/>
                <w:szCs w:val="18"/>
              </w:rPr>
              <w:t>45,005,774</w:t>
            </w:r>
          </w:p>
        </w:tc>
        <w:tc>
          <w:tcPr>
            <w:tcW w:w="1291" w:type="dxa"/>
            <w:tcBorders>
              <w:left w:val="nil"/>
              <w:bottom w:val="single" w:sz="4" w:space="0" w:color="auto"/>
              <w:right w:val="nil"/>
            </w:tcBorders>
            <w:vAlign w:val="center"/>
          </w:tcPr>
          <w:p w14:paraId="13BB1947" w14:textId="0929663F" w:rsidR="000747EA" w:rsidRPr="002151EE" w:rsidRDefault="00B04DD2">
            <w:pPr>
              <w:ind w:right="-72"/>
              <w:jc w:val="right"/>
              <w:rPr>
                <w:rFonts w:ascii="Arial" w:hAnsi="Arial" w:cs="Arial"/>
                <w:sz w:val="18"/>
                <w:szCs w:val="18"/>
              </w:rPr>
            </w:pPr>
            <w:r w:rsidRPr="002151EE">
              <w:rPr>
                <w:rFonts w:ascii="Arial" w:hAnsi="Arial" w:cs="Arial"/>
                <w:sz w:val="18"/>
                <w:szCs w:val="18"/>
              </w:rPr>
              <w:t>(292,265)</w:t>
            </w:r>
          </w:p>
        </w:tc>
        <w:tc>
          <w:tcPr>
            <w:tcW w:w="1291" w:type="dxa"/>
            <w:tcBorders>
              <w:left w:val="nil"/>
              <w:bottom w:val="single" w:sz="4" w:space="0" w:color="auto"/>
              <w:right w:val="nil"/>
            </w:tcBorders>
            <w:vAlign w:val="center"/>
          </w:tcPr>
          <w:p w14:paraId="0BC5721E" w14:textId="35EC7B63" w:rsidR="000747EA" w:rsidRPr="002151EE" w:rsidRDefault="00977EA2">
            <w:pPr>
              <w:ind w:right="-72"/>
              <w:jc w:val="right"/>
              <w:rPr>
                <w:rFonts w:ascii="Arial" w:hAnsi="Arial" w:cs="Arial"/>
                <w:sz w:val="18"/>
                <w:szCs w:val="18"/>
              </w:rPr>
            </w:pPr>
            <w:r w:rsidRPr="002151EE">
              <w:rPr>
                <w:rFonts w:ascii="Arial" w:hAnsi="Arial" w:cs="Arial"/>
                <w:sz w:val="18"/>
                <w:szCs w:val="18"/>
              </w:rPr>
              <w:t>(624,365)</w:t>
            </w:r>
          </w:p>
        </w:tc>
        <w:tc>
          <w:tcPr>
            <w:tcW w:w="1292" w:type="dxa"/>
            <w:tcBorders>
              <w:left w:val="nil"/>
              <w:bottom w:val="single" w:sz="4" w:space="0" w:color="auto"/>
              <w:right w:val="nil"/>
            </w:tcBorders>
            <w:vAlign w:val="center"/>
          </w:tcPr>
          <w:p w14:paraId="30B79AA7" w14:textId="77777777" w:rsidR="000747EA" w:rsidRPr="002151EE" w:rsidRDefault="000747EA">
            <w:pPr>
              <w:ind w:right="-72"/>
              <w:jc w:val="right"/>
              <w:rPr>
                <w:rFonts w:ascii="Arial" w:hAnsi="Arial" w:cs="Arial"/>
                <w:sz w:val="18"/>
                <w:szCs w:val="18"/>
              </w:rPr>
            </w:pPr>
            <w:r w:rsidRPr="002151EE">
              <w:rPr>
                <w:rFonts w:ascii="Arial" w:hAnsi="Arial" w:cs="Arial"/>
                <w:sz w:val="18"/>
                <w:szCs w:val="18"/>
              </w:rPr>
              <w:t>38,377,658</w:t>
            </w:r>
          </w:p>
        </w:tc>
      </w:tr>
      <w:tr w:rsidR="000747EA" w:rsidRPr="002151EE" w14:paraId="4A823731" w14:textId="77777777" w:rsidTr="000747EA">
        <w:tc>
          <w:tcPr>
            <w:tcW w:w="2835" w:type="dxa"/>
            <w:vAlign w:val="center"/>
          </w:tcPr>
          <w:p w14:paraId="47BDB0C3" w14:textId="77777777" w:rsidR="000747EA" w:rsidRPr="002151EE" w:rsidRDefault="000747EA">
            <w:pPr>
              <w:rPr>
                <w:rFonts w:ascii="Arial" w:eastAsia="Browallia New" w:hAnsi="Arial" w:cs="Arial"/>
                <w:sz w:val="18"/>
                <w:szCs w:val="18"/>
                <w:cs/>
              </w:rPr>
            </w:pPr>
          </w:p>
        </w:tc>
        <w:tc>
          <w:tcPr>
            <w:tcW w:w="1418" w:type="dxa"/>
            <w:tcBorders>
              <w:top w:val="single" w:sz="4" w:space="0" w:color="auto"/>
              <w:left w:val="nil"/>
              <w:bottom w:val="nil"/>
              <w:right w:val="nil"/>
            </w:tcBorders>
            <w:vAlign w:val="center"/>
          </w:tcPr>
          <w:p w14:paraId="533314D0" w14:textId="77777777" w:rsidR="000747EA" w:rsidRPr="002151EE" w:rsidRDefault="000747EA">
            <w:pPr>
              <w:ind w:right="-72"/>
              <w:jc w:val="right"/>
              <w:rPr>
                <w:rFonts w:ascii="Arial" w:hAnsi="Arial" w:cs="Arial"/>
                <w:sz w:val="18"/>
                <w:szCs w:val="18"/>
              </w:rPr>
            </w:pPr>
          </w:p>
        </w:tc>
        <w:tc>
          <w:tcPr>
            <w:tcW w:w="1339" w:type="dxa"/>
            <w:tcBorders>
              <w:top w:val="single" w:sz="4" w:space="0" w:color="auto"/>
              <w:left w:val="nil"/>
              <w:bottom w:val="nil"/>
              <w:right w:val="nil"/>
            </w:tcBorders>
            <w:vAlign w:val="center"/>
          </w:tcPr>
          <w:p w14:paraId="69B23F95" w14:textId="77777777" w:rsidR="000747EA" w:rsidRPr="002151EE" w:rsidRDefault="000747EA">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763E3707" w14:textId="77777777" w:rsidR="000747EA" w:rsidRPr="002151EE" w:rsidRDefault="000747EA">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4BD20A11" w14:textId="77777777" w:rsidR="000747EA" w:rsidRPr="002151EE" w:rsidRDefault="000747EA">
            <w:pPr>
              <w:ind w:right="-72"/>
              <w:jc w:val="right"/>
              <w:rPr>
                <w:rFonts w:ascii="Arial" w:hAnsi="Arial" w:cs="Arial"/>
                <w:sz w:val="18"/>
                <w:szCs w:val="18"/>
              </w:rPr>
            </w:pPr>
          </w:p>
        </w:tc>
        <w:tc>
          <w:tcPr>
            <w:tcW w:w="1292" w:type="dxa"/>
            <w:tcBorders>
              <w:top w:val="single" w:sz="4" w:space="0" w:color="auto"/>
              <w:left w:val="nil"/>
              <w:bottom w:val="nil"/>
              <w:right w:val="nil"/>
            </w:tcBorders>
            <w:vAlign w:val="center"/>
          </w:tcPr>
          <w:p w14:paraId="53D91833" w14:textId="77777777" w:rsidR="000747EA" w:rsidRPr="002151EE" w:rsidRDefault="000747EA">
            <w:pPr>
              <w:ind w:right="-72"/>
              <w:jc w:val="right"/>
              <w:rPr>
                <w:rFonts w:ascii="Arial" w:hAnsi="Arial" w:cs="Arial"/>
                <w:sz w:val="18"/>
                <w:szCs w:val="18"/>
              </w:rPr>
            </w:pPr>
          </w:p>
        </w:tc>
      </w:tr>
      <w:tr w:rsidR="000747EA" w:rsidRPr="002151EE" w14:paraId="1F30F574" w14:textId="77777777" w:rsidTr="000747EA">
        <w:tc>
          <w:tcPr>
            <w:tcW w:w="2835" w:type="dxa"/>
            <w:vAlign w:val="center"/>
          </w:tcPr>
          <w:p w14:paraId="008C2467" w14:textId="77777777" w:rsidR="000747EA" w:rsidRPr="002151EE"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2151EE">
              <w:rPr>
                <w:rFonts w:ascii="Arial" w:eastAsia="Browallia New" w:hAnsi="Arial" w:cs="Arial"/>
                <w:b/>
                <w:bCs/>
                <w:sz w:val="18"/>
                <w:szCs w:val="18"/>
              </w:rPr>
              <w:t>Timing of revenue recognition</w:t>
            </w:r>
          </w:p>
        </w:tc>
        <w:tc>
          <w:tcPr>
            <w:tcW w:w="1418" w:type="dxa"/>
            <w:vAlign w:val="center"/>
          </w:tcPr>
          <w:p w14:paraId="1B5D2F7A" w14:textId="77777777" w:rsidR="000747EA" w:rsidRPr="002151EE" w:rsidRDefault="000747EA">
            <w:pPr>
              <w:ind w:right="-72"/>
              <w:jc w:val="right"/>
              <w:rPr>
                <w:rFonts w:ascii="Arial" w:hAnsi="Arial" w:cs="Arial"/>
                <w:sz w:val="18"/>
                <w:szCs w:val="18"/>
              </w:rPr>
            </w:pPr>
          </w:p>
        </w:tc>
        <w:tc>
          <w:tcPr>
            <w:tcW w:w="1339" w:type="dxa"/>
            <w:vAlign w:val="center"/>
          </w:tcPr>
          <w:p w14:paraId="60F32DAA" w14:textId="77777777" w:rsidR="000747EA" w:rsidRPr="002151EE" w:rsidRDefault="000747EA">
            <w:pPr>
              <w:ind w:right="-72"/>
              <w:jc w:val="right"/>
              <w:rPr>
                <w:rFonts w:ascii="Arial" w:hAnsi="Arial" w:cs="Arial"/>
                <w:sz w:val="18"/>
                <w:szCs w:val="18"/>
              </w:rPr>
            </w:pPr>
          </w:p>
        </w:tc>
        <w:tc>
          <w:tcPr>
            <w:tcW w:w="1291" w:type="dxa"/>
            <w:vAlign w:val="center"/>
          </w:tcPr>
          <w:p w14:paraId="6C2BD000" w14:textId="77777777" w:rsidR="000747EA" w:rsidRPr="002151EE" w:rsidRDefault="000747EA">
            <w:pPr>
              <w:ind w:right="-72"/>
              <w:jc w:val="right"/>
              <w:rPr>
                <w:rFonts w:ascii="Arial" w:hAnsi="Arial" w:cs="Arial"/>
                <w:sz w:val="18"/>
                <w:szCs w:val="18"/>
              </w:rPr>
            </w:pPr>
          </w:p>
        </w:tc>
        <w:tc>
          <w:tcPr>
            <w:tcW w:w="1291" w:type="dxa"/>
            <w:vAlign w:val="center"/>
          </w:tcPr>
          <w:p w14:paraId="67D76E1C" w14:textId="77777777" w:rsidR="000747EA" w:rsidRPr="002151EE" w:rsidRDefault="000747EA">
            <w:pPr>
              <w:ind w:right="-72"/>
              <w:jc w:val="right"/>
              <w:rPr>
                <w:rFonts w:ascii="Arial" w:hAnsi="Arial" w:cs="Arial"/>
                <w:sz w:val="18"/>
                <w:szCs w:val="18"/>
              </w:rPr>
            </w:pPr>
          </w:p>
        </w:tc>
        <w:tc>
          <w:tcPr>
            <w:tcW w:w="1292" w:type="dxa"/>
            <w:vAlign w:val="center"/>
          </w:tcPr>
          <w:p w14:paraId="4EA80768" w14:textId="77777777" w:rsidR="000747EA" w:rsidRPr="002151EE" w:rsidRDefault="000747EA">
            <w:pPr>
              <w:ind w:right="-72"/>
              <w:jc w:val="right"/>
              <w:rPr>
                <w:rFonts w:ascii="Arial" w:hAnsi="Arial" w:cs="Arial"/>
                <w:sz w:val="18"/>
                <w:szCs w:val="18"/>
              </w:rPr>
            </w:pPr>
          </w:p>
        </w:tc>
      </w:tr>
      <w:tr w:rsidR="00F26892" w:rsidRPr="002151EE" w14:paraId="119231C2" w14:textId="77777777" w:rsidTr="004409A8">
        <w:tc>
          <w:tcPr>
            <w:tcW w:w="2835" w:type="dxa"/>
            <w:vAlign w:val="center"/>
          </w:tcPr>
          <w:p w14:paraId="3445205C" w14:textId="77777777" w:rsidR="00F26892" w:rsidRPr="002151EE" w:rsidRDefault="00F26892" w:rsidP="00F2689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2151EE">
              <w:rPr>
                <w:rFonts w:ascii="Arial" w:eastAsia="Browallia New" w:hAnsi="Arial" w:cs="Arial"/>
                <w:sz w:val="18"/>
                <w:szCs w:val="18"/>
              </w:rPr>
              <w:t>At a point in time</w:t>
            </w:r>
          </w:p>
        </w:tc>
        <w:tc>
          <w:tcPr>
            <w:tcW w:w="1418" w:type="dxa"/>
            <w:vAlign w:val="center"/>
          </w:tcPr>
          <w:p w14:paraId="5AF72C42" w14:textId="77777777" w:rsidR="00F26892" w:rsidRPr="002151EE" w:rsidRDefault="00F26892" w:rsidP="00F26892">
            <w:pPr>
              <w:ind w:right="-72"/>
              <w:jc w:val="right"/>
              <w:rPr>
                <w:rFonts w:ascii="Arial" w:hAnsi="Arial" w:cs="Arial"/>
                <w:sz w:val="18"/>
                <w:szCs w:val="18"/>
              </w:rPr>
            </w:pPr>
            <w:r w:rsidRPr="002151EE">
              <w:rPr>
                <w:rFonts w:ascii="Arial" w:hAnsi="Arial" w:cs="Arial"/>
                <w:sz w:val="18"/>
                <w:szCs w:val="18"/>
              </w:rPr>
              <w:t>-</w:t>
            </w:r>
          </w:p>
        </w:tc>
        <w:tc>
          <w:tcPr>
            <w:tcW w:w="1339" w:type="dxa"/>
          </w:tcPr>
          <w:p w14:paraId="5769BAB7" w14:textId="5819F9D3" w:rsidR="00F26892" w:rsidRPr="002151EE" w:rsidRDefault="00F26892" w:rsidP="00F26892">
            <w:pPr>
              <w:ind w:right="-72"/>
              <w:jc w:val="right"/>
              <w:rPr>
                <w:rFonts w:ascii="Arial" w:hAnsi="Arial" w:cs="Arial"/>
                <w:sz w:val="18"/>
                <w:szCs w:val="18"/>
              </w:rPr>
            </w:pPr>
            <w:r w:rsidRPr="002151EE">
              <w:rPr>
                <w:rFonts w:ascii="Arial" w:hAnsi="Arial" w:cs="Arial"/>
                <w:sz w:val="18"/>
                <w:szCs w:val="18"/>
              </w:rPr>
              <w:t xml:space="preserve"> 130,789,151 </w:t>
            </w:r>
          </w:p>
        </w:tc>
        <w:tc>
          <w:tcPr>
            <w:tcW w:w="1291" w:type="dxa"/>
            <w:vAlign w:val="center"/>
          </w:tcPr>
          <w:p w14:paraId="0E2CD70D" w14:textId="77777777" w:rsidR="00F26892" w:rsidRPr="002151EE" w:rsidRDefault="00F26892" w:rsidP="00F26892">
            <w:pPr>
              <w:ind w:right="-72"/>
              <w:jc w:val="right"/>
              <w:rPr>
                <w:rFonts w:ascii="Arial" w:hAnsi="Arial" w:cs="Arial"/>
                <w:sz w:val="18"/>
                <w:szCs w:val="18"/>
              </w:rPr>
            </w:pPr>
            <w:r w:rsidRPr="002151EE">
              <w:rPr>
                <w:rFonts w:ascii="Arial" w:hAnsi="Arial" w:cs="Arial"/>
                <w:sz w:val="18"/>
                <w:szCs w:val="18"/>
              </w:rPr>
              <w:t>-</w:t>
            </w:r>
          </w:p>
        </w:tc>
        <w:tc>
          <w:tcPr>
            <w:tcW w:w="1291" w:type="dxa"/>
          </w:tcPr>
          <w:p w14:paraId="6942B5A8" w14:textId="79F2C2C3" w:rsidR="00F26892" w:rsidRPr="002151EE" w:rsidRDefault="00F26892" w:rsidP="00F26892">
            <w:pPr>
              <w:ind w:right="-72"/>
              <w:jc w:val="right"/>
              <w:rPr>
                <w:rFonts w:ascii="Arial" w:hAnsi="Arial" w:cs="Arial"/>
                <w:sz w:val="18"/>
                <w:szCs w:val="18"/>
              </w:rPr>
            </w:pPr>
            <w:r w:rsidRPr="002151EE">
              <w:rPr>
                <w:rFonts w:ascii="Arial" w:hAnsi="Arial" w:cs="Arial"/>
                <w:sz w:val="18"/>
                <w:szCs w:val="18"/>
              </w:rPr>
              <w:t>21,095,443</w:t>
            </w:r>
          </w:p>
        </w:tc>
        <w:tc>
          <w:tcPr>
            <w:tcW w:w="1292" w:type="dxa"/>
          </w:tcPr>
          <w:p w14:paraId="3F3FE71E" w14:textId="51ED0542" w:rsidR="00F26892" w:rsidRPr="002151EE" w:rsidRDefault="00F26892" w:rsidP="00F26892">
            <w:pPr>
              <w:ind w:right="-72"/>
              <w:jc w:val="right"/>
              <w:rPr>
                <w:rFonts w:ascii="Arial" w:hAnsi="Arial" w:cs="Arial"/>
                <w:sz w:val="18"/>
                <w:szCs w:val="18"/>
              </w:rPr>
            </w:pPr>
            <w:r w:rsidRPr="002151EE">
              <w:rPr>
                <w:rFonts w:ascii="Arial" w:hAnsi="Arial" w:cs="Arial"/>
                <w:sz w:val="18"/>
                <w:szCs w:val="18"/>
              </w:rPr>
              <w:t>151,884,594</w:t>
            </w:r>
          </w:p>
        </w:tc>
      </w:tr>
      <w:tr w:rsidR="00F26892" w:rsidRPr="002151EE" w14:paraId="32A4F15E" w14:textId="77777777" w:rsidTr="004409A8">
        <w:tc>
          <w:tcPr>
            <w:tcW w:w="2835" w:type="dxa"/>
            <w:vAlign w:val="center"/>
          </w:tcPr>
          <w:p w14:paraId="308B9A5F" w14:textId="77777777" w:rsidR="00F26892" w:rsidRPr="002151EE" w:rsidRDefault="00F26892" w:rsidP="00F26892">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sz w:val="18"/>
                <w:szCs w:val="18"/>
              </w:rPr>
              <w:t>Overtime</w:t>
            </w:r>
            <w:r w:rsidRPr="002151EE">
              <w:rPr>
                <w:rFonts w:ascii="Arial" w:eastAsia="Browallia New" w:hAnsi="Arial" w:cs="Arial"/>
                <w:sz w:val="18"/>
                <w:szCs w:val="18"/>
                <w:cs/>
              </w:rPr>
              <w:t xml:space="preserve">   </w:t>
            </w:r>
          </w:p>
        </w:tc>
        <w:tc>
          <w:tcPr>
            <w:tcW w:w="1418" w:type="dxa"/>
            <w:tcBorders>
              <w:top w:val="nil"/>
              <w:left w:val="nil"/>
              <w:bottom w:val="single" w:sz="4" w:space="0" w:color="auto"/>
              <w:right w:val="nil"/>
            </w:tcBorders>
            <w:vAlign w:val="center"/>
          </w:tcPr>
          <w:p w14:paraId="76ADFF82" w14:textId="77777777" w:rsidR="00F26892" w:rsidRPr="002151EE" w:rsidRDefault="00F26892" w:rsidP="00F26892">
            <w:pPr>
              <w:ind w:right="-72"/>
              <w:jc w:val="right"/>
              <w:rPr>
                <w:rFonts w:ascii="Arial" w:hAnsi="Arial" w:cs="Arial"/>
                <w:sz w:val="18"/>
                <w:szCs w:val="18"/>
              </w:rPr>
            </w:pPr>
            <w:r w:rsidRPr="002151EE">
              <w:rPr>
                <w:rFonts w:ascii="Arial" w:hAnsi="Arial" w:cs="Arial"/>
                <w:sz w:val="18"/>
                <w:szCs w:val="18"/>
              </w:rPr>
              <w:t>232,489,424</w:t>
            </w:r>
          </w:p>
        </w:tc>
        <w:tc>
          <w:tcPr>
            <w:tcW w:w="1339" w:type="dxa"/>
            <w:tcBorders>
              <w:top w:val="nil"/>
              <w:left w:val="nil"/>
              <w:bottom w:val="single" w:sz="4" w:space="0" w:color="auto"/>
              <w:right w:val="nil"/>
            </w:tcBorders>
          </w:tcPr>
          <w:p w14:paraId="0C3005A2" w14:textId="370E2CE4" w:rsidR="00F26892" w:rsidRPr="002151EE" w:rsidRDefault="00F26892" w:rsidP="00F26892">
            <w:pPr>
              <w:ind w:right="-72"/>
              <w:jc w:val="right"/>
              <w:rPr>
                <w:rFonts w:ascii="Arial" w:hAnsi="Arial" w:cs="Arial"/>
                <w:sz w:val="18"/>
                <w:szCs w:val="18"/>
              </w:rPr>
            </w:pPr>
            <w:r w:rsidRPr="002151EE">
              <w:rPr>
                <w:rFonts w:ascii="Arial" w:hAnsi="Arial" w:cs="Arial"/>
                <w:sz w:val="18"/>
                <w:szCs w:val="18"/>
              </w:rPr>
              <w:t xml:space="preserve"> 17,183,037 </w:t>
            </w:r>
          </w:p>
        </w:tc>
        <w:tc>
          <w:tcPr>
            <w:tcW w:w="1291" w:type="dxa"/>
            <w:tcBorders>
              <w:top w:val="nil"/>
              <w:left w:val="nil"/>
              <w:bottom w:val="single" w:sz="4" w:space="0" w:color="auto"/>
              <w:right w:val="nil"/>
            </w:tcBorders>
            <w:vAlign w:val="center"/>
          </w:tcPr>
          <w:p w14:paraId="2954BE71" w14:textId="77777777" w:rsidR="00F26892" w:rsidRPr="002151EE" w:rsidRDefault="00F26892" w:rsidP="00F26892">
            <w:pPr>
              <w:ind w:right="-72"/>
              <w:jc w:val="right"/>
              <w:rPr>
                <w:rFonts w:ascii="Arial" w:hAnsi="Arial" w:cs="Arial"/>
                <w:sz w:val="18"/>
                <w:szCs w:val="18"/>
              </w:rPr>
            </w:pPr>
            <w:r w:rsidRPr="002151EE">
              <w:rPr>
                <w:rFonts w:ascii="Arial" w:hAnsi="Arial" w:cs="Arial"/>
                <w:sz w:val="18"/>
                <w:szCs w:val="18"/>
              </w:rPr>
              <w:t>8,998,897</w:t>
            </w:r>
          </w:p>
        </w:tc>
        <w:tc>
          <w:tcPr>
            <w:tcW w:w="1291" w:type="dxa"/>
            <w:tcBorders>
              <w:top w:val="nil"/>
              <w:left w:val="nil"/>
              <w:bottom w:val="single" w:sz="4" w:space="0" w:color="auto"/>
              <w:right w:val="nil"/>
            </w:tcBorders>
          </w:tcPr>
          <w:p w14:paraId="331ABD6F" w14:textId="7159C53A" w:rsidR="00F26892" w:rsidRPr="002151EE" w:rsidRDefault="00F26892" w:rsidP="00F26892">
            <w:pPr>
              <w:ind w:right="-72"/>
              <w:jc w:val="right"/>
              <w:rPr>
                <w:rFonts w:ascii="Arial" w:hAnsi="Arial" w:cs="Arial"/>
                <w:sz w:val="18"/>
                <w:szCs w:val="18"/>
              </w:rPr>
            </w:pPr>
            <w:r w:rsidRPr="002151EE">
              <w:rPr>
                <w:rFonts w:ascii="Arial" w:hAnsi="Arial" w:cs="Arial"/>
                <w:sz w:val="18"/>
                <w:szCs w:val="18"/>
              </w:rPr>
              <w:t>45,666,612</w:t>
            </w:r>
          </w:p>
        </w:tc>
        <w:tc>
          <w:tcPr>
            <w:tcW w:w="1292" w:type="dxa"/>
            <w:tcBorders>
              <w:top w:val="nil"/>
              <w:left w:val="nil"/>
              <w:bottom w:val="single" w:sz="4" w:space="0" w:color="auto"/>
              <w:right w:val="nil"/>
            </w:tcBorders>
          </w:tcPr>
          <w:p w14:paraId="23E210A3" w14:textId="5BF668BA" w:rsidR="00F26892" w:rsidRPr="002151EE" w:rsidRDefault="00F26892" w:rsidP="00F26892">
            <w:pPr>
              <w:ind w:right="-72"/>
              <w:jc w:val="right"/>
              <w:rPr>
                <w:rFonts w:ascii="Arial" w:hAnsi="Arial" w:cs="Arial"/>
                <w:sz w:val="18"/>
                <w:szCs w:val="18"/>
              </w:rPr>
            </w:pPr>
            <w:r w:rsidRPr="002151EE">
              <w:rPr>
                <w:rFonts w:ascii="Arial" w:hAnsi="Arial" w:cs="Arial"/>
                <w:sz w:val="18"/>
                <w:szCs w:val="18"/>
              </w:rPr>
              <w:t>304,337,970</w:t>
            </w:r>
          </w:p>
        </w:tc>
      </w:tr>
      <w:tr w:rsidR="00601C3E" w:rsidRPr="002151EE" w14:paraId="269A21C1" w14:textId="77777777" w:rsidTr="004409A8">
        <w:tc>
          <w:tcPr>
            <w:tcW w:w="2835" w:type="dxa"/>
            <w:vAlign w:val="center"/>
          </w:tcPr>
          <w:p w14:paraId="7CCC66CE" w14:textId="77777777" w:rsidR="00601C3E" w:rsidRPr="002151EE" w:rsidRDefault="00601C3E" w:rsidP="00601C3E">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p>
        </w:tc>
        <w:tc>
          <w:tcPr>
            <w:tcW w:w="1418" w:type="dxa"/>
            <w:tcBorders>
              <w:top w:val="nil"/>
              <w:left w:val="nil"/>
              <w:right w:val="nil"/>
            </w:tcBorders>
            <w:vAlign w:val="center"/>
          </w:tcPr>
          <w:p w14:paraId="4890EDDD" w14:textId="77777777" w:rsidR="00601C3E" w:rsidRPr="002151EE" w:rsidRDefault="00601C3E" w:rsidP="00601C3E">
            <w:pPr>
              <w:ind w:right="-72"/>
              <w:jc w:val="right"/>
              <w:rPr>
                <w:rFonts w:ascii="Arial" w:hAnsi="Arial" w:cs="Arial"/>
                <w:sz w:val="18"/>
                <w:szCs w:val="18"/>
              </w:rPr>
            </w:pPr>
          </w:p>
        </w:tc>
        <w:tc>
          <w:tcPr>
            <w:tcW w:w="1339" w:type="dxa"/>
            <w:tcBorders>
              <w:top w:val="nil"/>
              <w:left w:val="nil"/>
              <w:right w:val="nil"/>
            </w:tcBorders>
          </w:tcPr>
          <w:p w14:paraId="7B020907" w14:textId="0B6C4469" w:rsidR="00601C3E" w:rsidRPr="002151EE" w:rsidRDefault="00601C3E" w:rsidP="00601C3E">
            <w:pPr>
              <w:ind w:right="-72"/>
              <w:jc w:val="right"/>
              <w:rPr>
                <w:rFonts w:ascii="Arial" w:hAnsi="Arial" w:cs="Arial"/>
                <w:sz w:val="18"/>
                <w:szCs w:val="18"/>
              </w:rPr>
            </w:pPr>
          </w:p>
        </w:tc>
        <w:tc>
          <w:tcPr>
            <w:tcW w:w="1291" w:type="dxa"/>
            <w:tcBorders>
              <w:top w:val="nil"/>
              <w:left w:val="nil"/>
              <w:right w:val="nil"/>
            </w:tcBorders>
            <w:vAlign w:val="center"/>
          </w:tcPr>
          <w:p w14:paraId="18215844" w14:textId="77777777" w:rsidR="00601C3E" w:rsidRPr="002151EE" w:rsidRDefault="00601C3E" w:rsidP="00601C3E">
            <w:pPr>
              <w:ind w:right="-72"/>
              <w:jc w:val="right"/>
              <w:rPr>
                <w:rFonts w:ascii="Arial" w:hAnsi="Arial" w:cs="Arial"/>
                <w:sz w:val="18"/>
                <w:szCs w:val="18"/>
              </w:rPr>
            </w:pPr>
          </w:p>
        </w:tc>
        <w:tc>
          <w:tcPr>
            <w:tcW w:w="1291" w:type="dxa"/>
            <w:tcBorders>
              <w:top w:val="nil"/>
              <w:left w:val="nil"/>
              <w:right w:val="nil"/>
            </w:tcBorders>
          </w:tcPr>
          <w:p w14:paraId="5243F2F5" w14:textId="342AB54C" w:rsidR="00601C3E" w:rsidRPr="002151EE" w:rsidRDefault="00601C3E" w:rsidP="00601C3E">
            <w:pPr>
              <w:ind w:right="-72"/>
              <w:jc w:val="right"/>
              <w:rPr>
                <w:rFonts w:ascii="Arial" w:hAnsi="Arial" w:cs="Arial"/>
                <w:sz w:val="18"/>
                <w:szCs w:val="18"/>
              </w:rPr>
            </w:pPr>
          </w:p>
        </w:tc>
        <w:tc>
          <w:tcPr>
            <w:tcW w:w="1292" w:type="dxa"/>
            <w:tcBorders>
              <w:top w:val="nil"/>
              <w:left w:val="nil"/>
              <w:right w:val="nil"/>
            </w:tcBorders>
            <w:vAlign w:val="center"/>
          </w:tcPr>
          <w:p w14:paraId="13CC7B12" w14:textId="77777777" w:rsidR="00601C3E" w:rsidRPr="002151EE" w:rsidRDefault="00601C3E" w:rsidP="00601C3E">
            <w:pPr>
              <w:ind w:right="-72"/>
              <w:jc w:val="right"/>
              <w:rPr>
                <w:rFonts w:ascii="Arial" w:hAnsi="Arial" w:cs="Arial"/>
                <w:sz w:val="18"/>
                <w:szCs w:val="18"/>
              </w:rPr>
            </w:pPr>
          </w:p>
        </w:tc>
      </w:tr>
      <w:tr w:rsidR="00601C3E" w:rsidRPr="002151EE" w14:paraId="03FD25EA" w14:textId="77777777" w:rsidTr="004409A8">
        <w:tc>
          <w:tcPr>
            <w:tcW w:w="2835" w:type="dxa"/>
            <w:vAlign w:val="center"/>
          </w:tcPr>
          <w:p w14:paraId="020DB625" w14:textId="77777777" w:rsidR="00601C3E" w:rsidRPr="002151EE" w:rsidRDefault="00601C3E" w:rsidP="00601C3E">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2151EE">
              <w:rPr>
                <w:rFonts w:ascii="Arial" w:eastAsia="Browallia New" w:hAnsi="Arial" w:cs="Arial"/>
                <w:b/>
                <w:bCs/>
                <w:sz w:val="18"/>
                <w:szCs w:val="18"/>
              </w:rPr>
              <w:t>Total revenue</w:t>
            </w:r>
          </w:p>
        </w:tc>
        <w:tc>
          <w:tcPr>
            <w:tcW w:w="1418" w:type="dxa"/>
            <w:tcBorders>
              <w:left w:val="nil"/>
              <w:bottom w:val="single" w:sz="4" w:space="0" w:color="auto"/>
              <w:right w:val="nil"/>
            </w:tcBorders>
            <w:vAlign w:val="center"/>
          </w:tcPr>
          <w:p w14:paraId="6311526D" w14:textId="77777777" w:rsidR="00601C3E" w:rsidRPr="002151EE" w:rsidRDefault="00601C3E" w:rsidP="00601C3E">
            <w:pPr>
              <w:ind w:right="-72"/>
              <w:jc w:val="right"/>
              <w:rPr>
                <w:rFonts w:ascii="Arial" w:hAnsi="Arial" w:cs="Arial"/>
                <w:sz w:val="18"/>
                <w:szCs w:val="18"/>
              </w:rPr>
            </w:pPr>
            <w:r w:rsidRPr="002151EE">
              <w:rPr>
                <w:rFonts w:ascii="Arial" w:hAnsi="Arial" w:cs="Arial"/>
                <w:sz w:val="18"/>
                <w:szCs w:val="18"/>
              </w:rPr>
              <w:t>232,489,424</w:t>
            </w:r>
          </w:p>
        </w:tc>
        <w:tc>
          <w:tcPr>
            <w:tcW w:w="1339" w:type="dxa"/>
            <w:tcBorders>
              <w:left w:val="nil"/>
              <w:bottom w:val="single" w:sz="4" w:space="0" w:color="auto"/>
              <w:right w:val="nil"/>
            </w:tcBorders>
          </w:tcPr>
          <w:p w14:paraId="2A940727" w14:textId="04FD4794" w:rsidR="00601C3E" w:rsidRPr="002151EE" w:rsidRDefault="00601C3E" w:rsidP="00601C3E">
            <w:pPr>
              <w:ind w:right="-72"/>
              <w:jc w:val="right"/>
              <w:rPr>
                <w:rFonts w:ascii="Arial" w:hAnsi="Arial" w:cs="Arial"/>
                <w:sz w:val="18"/>
                <w:szCs w:val="18"/>
              </w:rPr>
            </w:pPr>
            <w:r w:rsidRPr="002151EE">
              <w:rPr>
                <w:rFonts w:ascii="Arial" w:hAnsi="Arial" w:cs="Arial"/>
                <w:sz w:val="18"/>
                <w:szCs w:val="18"/>
              </w:rPr>
              <w:t xml:space="preserve"> 147,972,188</w:t>
            </w:r>
          </w:p>
        </w:tc>
        <w:tc>
          <w:tcPr>
            <w:tcW w:w="1291" w:type="dxa"/>
            <w:tcBorders>
              <w:left w:val="nil"/>
              <w:bottom w:val="single" w:sz="4" w:space="0" w:color="auto"/>
              <w:right w:val="nil"/>
            </w:tcBorders>
            <w:vAlign w:val="center"/>
          </w:tcPr>
          <w:p w14:paraId="0BE32EB3" w14:textId="77777777" w:rsidR="00601C3E" w:rsidRPr="002151EE" w:rsidRDefault="00601C3E" w:rsidP="00601C3E">
            <w:pPr>
              <w:ind w:right="-72"/>
              <w:jc w:val="right"/>
              <w:rPr>
                <w:rFonts w:ascii="Arial" w:hAnsi="Arial" w:cs="Arial"/>
                <w:sz w:val="18"/>
                <w:szCs w:val="18"/>
              </w:rPr>
            </w:pPr>
            <w:r w:rsidRPr="002151EE">
              <w:rPr>
                <w:rFonts w:ascii="Arial" w:hAnsi="Arial" w:cs="Arial"/>
                <w:sz w:val="18"/>
                <w:szCs w:val="18"/>
              </w:rPr>
              <w:t>8,998,897</w:t>
            </w:r>
          </w:p>
        </w:tc>
        <w:tc>
          <w:tcPr>
            <w:tcW w:w="1291" w:type="dxa"/>
            <w:tcBorders>
              <w:left w:val="nil"/>
              <w:bottom w:val="single" w:sz="4" w:space="0" w:color="auto"/>
              <w:right w:val="nil"/>
            </w:tcBorders>
          </w:tcPr>
          <w:p w14:paraId="2583401A" w14:textId="156824D7" w:rsidR="00601C3E" w:rsidRPr="002151EE" w:rsidRDefault="00601C3E" w:rsidP="00601C3E">
            <w:pPr>
              <w:ind w:right="-72"/>
              <w:jc w:val="right"/>
              <w:rPr>
                <w:rFonts w:ascii="Arial" w:hAnsi="Arial" w:cs="Arial"/>
                <w:sz w:val="18"/>
                <w:szCs w:val="18"/>
              </w:rPr>
            </w:pPr>
            <w:r w:rsidRPr="002151EE">
              <w:rPr>
                <w:rFonts w:ascii="Arial" w:hAnsi="Arial" w:cs="Arial"/>
                <w:sz w:val="18"/>
                <w:szCs w:val="18"/>
              </w:rPr>
              <w:t>66,762,055</w:t>
            </w:r>
          </w:p>
        </w:tc>
        <w:tc>
          <w:tcPr>
            <w:tcW w:w="1292" w:type="dxa"/>
            <w:tcBorders>
              <w:left w:val="nil"/>
              <w:bottom w:val="single" w:sz="4" w:space="0" w:color="auto"/>
              <w:right w:val="nil"/>
            </w:tcBorders>
            <w:vAlign w:val="center"/>
          </w:tcPr>
          <w:p w14:paraId="373EEC54" w14:textId="77777777" w:rsidR="00601C3E" w:rsidRPr="002151EE" w:rsidRDefault="00601C3E" w:rsidP="00601C3E">
            <w:pPr>
              <w:ind w:right="-72"/>
              <w:jc w:val="right"/>
              <w:rPr>
                <w:rFonts w:ascii="Arial" w:hAnsi="Arial" w:cs="Arial"/>
                <w:sz w:val="18"/>
                <w:szCs w:val="18"/>
              </w:rPr>
            </w:pPr>
            <w:r w:rsidRPr="002151EE">
              <w:rPr>
                <w:rFonts w:ascii="Arial" w:hAnsi="Arial" w:cs="Arial"/>
                <w:sz w:val="18"/>
                <w:szCs w:val="18"/>
              </w:rPr>
              <w:t>456,222,564</w:t>
            </w:r>
          </w:p>
        </w:tc>
      </w:tr>
    </w:tbl>
    <w:p w14:paraId="2626E2AF" w14:textId="77777777" w:rsidR="001B728C" w:rsidRPr="002151EE" w:rsidRDefault="001B728C" w:rsidP="001B728C">
      <w:pPr>
        <w:jc w:val="thaiDistribute"/>
        <w:rPr>
          <w:rFonts w:ascii="Arial" w:hAnsi="Arial" w:cs="Arial"/>
          <w:color w:val="000000"/>
        </w:rPr>
      </w:pPr>
    </w:p>
    <w:p w14:paraId="409E8150" w14:textId="77777777" w:rsidR="00643EFC" w:rsidRPr="002151EE" w:rsidRDefault="00643EFC" w:rsidP="00643EFC">
      <w:pPr>
        <w:pBdr>
          <w:top w:val="nil"/>
          <w:left w:val="nil"/>
          <w:bottom w:val="nil"/>
          <w:right w:val="nil"/>
          <w:between w:val="nil"/>
        </w:pBdr>
        <w:ind w:right="5"/>
        <w:jc w:val="left"/>
        <w:rPr>
          <w:rFonts w:ascii="Arial" w:hAnsi="Arial" w:cs="Arial"/>
          <w:color w:val="000000"/>
          <w:spacing w:val="-4"/>
          <w:lang w:val="en-GB"/>
        </w:rPr>
      </w:pPr>
      <w:r w:rsidRPr="002151EE">
        <w:rPr>
          <w:rFonts w:ascii="Arial" w:hAnsi="Arial" w:cs="Arial"/>
          <w:color w:val="000000"/>
          <w:spacing w:val="-4"/>
          <w:lang w:val="en-GB"/>
        </w:rPr>
        <w:t>Revenue of separate financial information is revenue from transportation services business.</w:t>
      </w:r>
    </w:p>
    <w:p w14:paraId="1061C4A6" w14:textId="5629B0E3" w:rsidR="00BE165A" w:rsidRPr="002151EE" w:rsidRDefault="00BE165A">
      <w:pPr>
        <w:rPr>
          <w:rFonts w:ascii="Arial" w:eastAsia="Arial" w:hAnsi="Arial" w:cs="Arial"/>
          <w:color w:val="000000"/>
        </w:rPr>
      </w:pPr>
      <w:r w:rsidRPr="002151EE">
        <w:rPr>
          <w:rFonts w:ascii="Arial" w:eastAsia="Arial" w:hAnsi="Arial" w:cs="Arial"/>
          <w:color w:val="000000"/>
        </w:rPr>
        <w:br w:type="page"/>
      </w:r>
    </w:p>
    <w:p w14:paraId="523A15D8" w14:textId="77777777" w:rsidR="00BE165A" w:rsidRPr="002151EE" w:rsidRDefault="00BE165A" w:rsidP="00BE165A">
      <w:pPr>
        <w:jc w:val="left"/>
        <w:rPr>
          <w:rFonts w:ascii="Arial" w:eastAsia="Arial" w:hAnsi="Arial" w:cs="Arial"/>
          <w:color w:val="000000"/>
          <w:highlight w:val="white"/>
        </w:rPr>
      </w:pPr>
    </w:p>
    <w:tbl>
      <w:tblPr>
        <w:tblStyle w:val="ad"/>
        <w:tblW w:w="9461" w:type="dxa"/>
        <w:tblLayout w:type="fixed"/>
        <w:tblLook w:val="0400" w:firstRow="0" w:lastRow="0" w:firstColumn="0" w:lastColumn="0" w:noHBand="0" w:noVBand="1"/>
      </w:tblPr>
      <w:tblGrid>
        <w:gridCol w:w="9461"/>
      </w:tblGrid>
      <w:tr w:rsidR="008B7489" w:rsidRPr="002151EE" w14:paraId="0401236A" w14:textId="77777777" w:rsidTr="00C65601">
        <w:trPr>
          <w:trHeight w:val="386"/>
        </w:trPr>
        <w:tc>
          <w:tcPr>
            <w:tcW w:w="9461" w:type="dxa"/>
            <w:vAlign w:val="center"/>
          </w:tcPr>
          <w:p w14:paraId="5174AC41" w14:textId="32067FF4" w:rsidR="008B7489"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7</w:t>
            </w:r>
            <w:r w:rsidR="001B35DB" w:rsidRPr="002151EE">
              <w:rPr>
                <w:rFonts w:ascii="Arial" w:eastAsia="Arial" w:hAnsi="Arial" w:cs="Arial"/>
                <w:b/>
                <w:color w:val="000000"/>
                <w:lang w:val="en-GB"/>
              </w:rPr>
              <w:tab/>
              <w:t xml:space="preserve">Trade </w:t>
            </w:r>
            <w:r w:rsidR="006A3FF5" w:rsidRPr="002151EE">
              <w:rPr>
                <w:rFonts w:ascii="Arial" w:eastAsia="Arial" w:hAnsi="Arial" w:cs="Arial"/>
                <w:b/>
                <w:color w:val="000000"/>
                <w:lang w:val="en-GB"/>
              </w:rPr>
              <w:t xml:space="preserve">and other current </w:t>
            </w:r>
            <w:r w:rsidR="001B35DB" w:rsidRPr="002151EE">
              <w:rPr>
                <w:rFonts w:ascii="Arial" w:eastAsia="Arial" w:hAnsi="Arial" w:cs="Arial"/>
                <w:b/>
                <w:color w:val="000000"/>
                <w:lang w:val="en-GB"/>
              </w:rPr>
              <w:t>receivables, net</w:t>
            </w:r>
          </w:p>
        </w:tc>
      </w:tr>
    </w:tbl>
    <w:p w14:paraId="787FF80D" w14:textId="77777777" w:rsidR="008B7489" w:rsidRPr="002151EE" w:rsidRDefault="008B7489" w:rsidP="00D866AA">
      <w:pPr>
        <w:jc w:val="left"/>
        <w:rPr>
          <w:rFonts w:ascii="Arial" w:eastAsia="Arial" w:hAnsi="Arial" w:cs="Arial"/>
          <w:color w:val="000000"/>
          <w:highlight w:val="white"/>
        </w:rPr>
      </w:pPr>
    </w:p>
    <w:tbl>
      <w:tblPr>
        <w:tblW w:w="9450" w:type="dxa"/>
        <w:tblBorders>
          <w:top w:val="single" w:sz="8" w:space="0" w:color="000000"/>
          <w:bottom w:val="single" w:sz="8" w:space="0" w:color="000000"/>
        </w:tblBorders>
        <w:tblLayout w:type="fixed"/>
        <w:tblCellMar>
          <w:left w:w="115" w:type="dxa"/>
          <w:right w:w="115" w:type="dxa"/>
        </w:tblCellMar>
        <w:tblLook w:val="0000" w:firstRow="0" w:lastRow="0" w:firstColumn="0" w:lastColumn="0" w:noHBand="0" w:noVBand="0"/>
      </w:tblPr>
      <w:tblGrid>
        <w:gridCol w:w="3690"/>
        <w:gridCol w:w="1440"/>
        <w:gridCol w:w="1440"/>
        <w:gridCol w:w="1440"/>
        <w:gridCol w:w="1440"/>
      </w:tblGrid>
      <w:tr w:rsidR="006F3063" w:rsidRPr="002151EE" w14:paraId="67F9B806" w14:textId="77777777" w:rsidTr="009F4B35">
        <w:trPr>
          <w:trHeight w:val="20"/>
        </w:trPr>
        <w:tc>
          <w:tcPr>
            <w:tcW w:w="3690" w:type="dxa"/>
            <w:tcBorders>
              <w:top w:val="nil"/>
              <w:bottom w:val="nil"/>
            </w:tcBorders>
            <w:vAlign w:val="bottom"/>
          </w:tcPr>
          <w:p w14:paraId="0479338C" w14:textId="77777777" w:rsidR="006A3FF5" w:rsidRPr="002151EE" w:rsidRDefault="006A3FF5" w:rsidP="009F4B35">
            <w:pPr>
              <w:pBdr>
                <w:top w:val="nil"/>
                <w:left w:val="nil"/>
                <w:bottom w:val="nil"/>
                <w:right w:val="nil"/>
                <w:between w:val="nil"/>
              </w:pBdr>
              <w:ind w:left="-101"/>
              <w:jc w:val="left"/>
              <w:rPr>
                <w:rFonts w:ascii="Arial" w:eastAsia="Arial" w:hAnsi="Arial" w:cs="Arial"/>
                <w:color w:val="000000"/>
              </w:rPr>
            </w:pPr>
          </w:p>
        </w:tc>
        <w:tc>
          <w:tcPr>
            <w:tcW w:w="2880" w:type="dxa"/>
            <w:gridSpan w:val="2"/>
            <w:tcBorders>
              <w:top w:val="nil"/>
              <w:bottom w:val="single" w:sz="4" w:space="0" w:color="000000"/>
            </w:tcBorders>
            <w:vAlign w:val="bottom"/>
          </w:tcPr>
          <w:p w14:paraId="38BB3D47" w14:textId="77777777" w:rsidR="006A3FF5" w:rsidRPr="002151EE" w:rsidRDefault="006A3FF5" w:rsidP="009F4B35">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Consolidated</w:t>
            </w:r>
          </w:p>
          <w:p w14:paraId="022AA836" w14:textId="77777777" w:rsidR="006A3FF5" w:rsidRPr="002151EE" w:rsidRDefault="006A3FF5" w:rsidP="009F4B35">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financial information</w:t>
            </w:r>
          </w:p>
        </w:tc>
        <w:tc>
          <w:tcPr>
            <w:tcW w:w="2880" w:type="dxa"/>
            <w:gridSpan w:val="2"/>
            <w:tcBorders>
              <w:top w:val="nil"/>
              <w:bottom w:val="single" w:sz="4" w:space="0" w:color="000000"/>
            </w:tcBorders>
            <w:vAlign w:val="bottom"/>
          </w:tcPr>
          <w:p w14:paraId="3983C3CF" w14:textId="77777777" w:rsidR="006A3FF5" w:rsidRPr="002151EE" w:rsidRDefault="006A3FF5" w:rsidP="009F4B35">
            <w:pPr>
              <w:pBdr>
                <w:top w:val="nil"/>
                <w:left w:val="nil"/>
                <w:bottom w:val="nil"/>
                <w:right w:val="nil"/>
                <w:between w:val="nil"/>
              </w:pBdr>
              <w:ind w:right="-72"/>
              <w:jc w:val="center"/>
              <w:rPr>
                <w:rFonts w:ascii="Arial" w:eastAsia="Arial" w:hAnsi="Arial" w:cs="Arial"/>
                <w:b/>
                <w:color w:val="000000"/>
              </w:rPr>
            </w:pPr>
            <w:bookmarkStart w:id="8" w:name="_Hlk174459657"/>
            <w:r w:rsidRPr="002151EE">
              <w:rPr>
                <w:rFonts w:ascii="Arial" w:eastAsia="Arial" w:hAnsi="Arial" w:cs="Arial"/>
                <w:b/>
                <w:color w:val="000000"/>
              </w:rPr>
              <w:t>Separate</w:t>
            </w:r>
          </w:p>
          <w:p w14:paraId="0EFBABC7" w14:textId="77777777" w:rsidR="006A3FF5" w:rsidRPr="002151EE" w:rsidRDefault="006A3FF5" w:rsidP="009F4B35">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financial information</w:t>
            </w:r>
            <w:bookmarkEnd w:id="8"/>
          </w:p>
        </w:tc>
      </w:tr>
      <w:tr w:rsidR="006F3063" w:rsidRPr="002151EE" w14:paraId="50838F7F" w14:textId="77777777" w:rsidTr="009F4B35">
        <w:trPr>
          <w:trHeight w:val="20"/>
        </w:trPr>
        <w:tc>
          <w:tcPr>
            <w:tcW w:w="3690" w:type="dxa"/>
            <w:tcBorders>
              <w:top w:val="nil"/>
              <w:bottom w:val="nil"/>
            </w:tcBorders>
            <w:vAlign w:val="bottom"/>
          </w:tcPr>
          <w:p w14:paraId="7215AA00" w14:textId="77777777" w:rsidR="00A14ACC" w:rsidRPr="002151EE" w:rsidRDefault="00A14ACC"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vAlign w:val="bottom"/>
          </w:tcPr>
          <w:p w14:paraId="40C2DFB5" w14:textId="363139D4" w:rsidR="00A14ACC" w:rsidRPr="002151EE" w:rsidRDefault="00071BE9" w:rsidP="009F4B35">
            <w:pPr>
              <w:pBdr>
                <w:top w:val="nil"/>
                <w:left w:val="nil"/>
                <w:bottom w:val="nil"/>
                <w:right w:val="nil"/>
                <w:between w:val="nil"/>
              </w:pBdr>
              <w:ind w:right="-72"/>
              <w:jc w:val="right"/>
              <w:rPr>
                <w:rFonts w:ascii="Arial" w:eastAsia="Arial" w:hAnsi="Arial" w:cs="Arial"/>
                <w:b/>
                <w:color w:val="000000"/>
                <w:spacing w:val="-4"/>
              </w:rPr>
            </w:pPr>
            <w:r w:rsidRPr="002151EE">
              <w:rPr>
                <w:rFonts w:ascii="Arial" w:eastAsia="Arial" w:hAnsi="Arial" w:cs="Arial"/>
                <w:b/>
                <w:color w:val="000000"/>
                <w:spacing w:val="-4"/>
                <w:lang w:val="en-GB"/>
              </w:rPr>
              <w:t>30 June</w:t>
            </w:r>
          </w:p>
        </w:tc>
        <w:tc>
          <w:tcPr>
            <w:tcW w:w="1440" w:type="dxa"/>
            <w:tcBorders>
              <w:top w:val="single" w:sz="4" w:space="0" w:color="000000"/>
              <w:bottom w:val="nil"/>
            </w:tcBorders>
            <w:vAlign w:val="bottom"/>
          </w:tcPr>
          <w:p w14:paraId="02962A20" w14:textId="4E48B5C7" w:rsidR="00A14ACC" w:rsidRPr="002151EE" w:rsidRDefault="009F4B35" w:rsidP="009F4B35">
            <w:pPr>
              <w:pBdr>
                <w:top w:val="nil"/>
                <w:left w:val="nil"/>
                <w:bottom w:val="nil"/>
                <w:right w:val="nil"/>
                <w:between w:val="nil"/>
              </w:pBdr>
              <w:ind w:left="-65" w:right="-72"/>
              <w:jc w:val="right"/>
              <w:rPr>
                <w:rFonts w:ascii="Arial" w:eastAsia="Arial" w:hAnsi="Arial" w:cs="Arial"/>
                <w:b/>
                <w:color w:val="000000"/>
              </w:rPr>
            </w:pPr>
            <w:r w:rsidRPr="002151EE">
              <w:rPr>
                <w:rFonts w:ascii="Arial" w:eastAsia="Arial" w:hAnsi="Arial" w:cs="Arial"/>
                <w:b/>
                <w:color w:val="000000"/>
                <w:lang w:val="en-GB"/>
              </w:rPr>
              <w:t>31</w:t>
            </w:r>
            <w:r w:rsidR="00A14ACC" w:rsidRPr="002151EE">
              <w:rPr>
                <w:rFonts w:ascii="Arial" w:eastAsia="Arial" w:hAnsi="Arial" w:cs="Arial"/>
                <w:b/>
                <w:color w:val="000000"/>
              </w:rPr>
              <w:t xml:space="preserve"> December</w:t>
            </w:r>
          </w:p>
        </w:tc>
        <w:tc>
          <w:tcPr>
            <w:tcW w:w="1440" w:type="dxa"/>
            <w:tcBorders>
              <w:top w:val="single" w:sz="4" w:space="0" w:color="000000"/>
              <w:bottom w:val="nil"/>
            </w:tcBorders>
            <w:vAlign w:val="bottom"/>
          </w:tcPr>
          <w:p w14:paraId="42C1C48B" w14:textId="008F9867" w:rsidR="00A14ACC" w:rsidRPr="002151EE" w:rsidRDefault="00071BE9" w:rsidP="009F4B35">
            <w:pPr>
              <w:pBdr>
                <w:top w:val="nil"/>
                <w:left w:val="nil"/>
                <w:bottom w:val="nil"/>
                <w:right w:val="nil"/>
                <w:between w:val="nil"/>
              </w:pBdr>
              <w:ind w:right="-72"/>
              <w:jc w:val="right"/>
              <w:rPr>
                <w:rFonts w:ascii="Arial" w:eastAsia="Arial" w:hAnsi="Arial" w:cs="Arial"/>
                <w:b/>
                <w:color w:val="000000"/>
                <w:spacing w:val="-4"/>
              </w:rPr>
            </w:pPr>
            <w:r w:rsidRPr="002151EE">
              <w:rPr>
                <w:rFonts w:ascii="Arial" w:eastAsia="Arial" w:hAnsi="Arial" w:cs="Arial"/>
                <w:b/>
                <w:color w:val="000000"/>
                <w:spacing w:val="-4"/>
                <w:lang w:val="en-GB"/>
              </w:rPr>
              <w:t>30 June</w:t>
            </w:r>
          </w:p>
        </w:tc>
        <w:tc>
          <w:tcPr>
            <w:tcW w:w="1440" w:type="dxa"/>
            <w:tcBorders>
              <w:top w:val="single" w:sz="4" w:space="0" w:color="000000"/>
              <w:bottom w:val="nil"/>
            </w:tcBorders>
            <w:vAlign w:val="bottom"/>
          </w:tcPr>
          <w:p w14:paraId="2B53FFA8" w14:textId="7159BCBF" w:rsidR="00A14ACC" w:rsidRPr="002151EE" w:rsidRDefault="009F4B35" w:rsidP="009F4B35">
            <w:pPr>
              <w:pBdr>
                <w:top w:val="nil"/>
                <w:left w:val="nil"/>
                <w:bottom w:val="nil"/>
                <w:right w:val="nil"/>
                <w:between w:val="nil"/>
              </w:pBdr>
              <w:ind w:left="-65" w:right="-72"/>
              <w:jc w:val="right"/>
              <w:rPr>
                <w:rFonts w:ascii="Arial" w:eastAsia="Arial" w:hAnsi="Arial" w:cs="Arial"/>
                <w:b/>
                <w:color w:val="000000"/>
              </w:rPr>
            </w:pPr>
            <w:r w:rsidRPr="002151EE">
              <w:rPr>
                <w:rFonts w:ascii="Arial" w:eastAsia="Arial" w:hAnsi="Arial" w:cs="Arial"/>
                <w:b/>
                <w:color w:val="000000"/>
                <w:lang w:val="en-GB"/>
              </w:rPr>
              <w:t>31</w:t>
            </w:r>
            <w:r w:rsidR="00A14ACC" w:rsidRPr="002151EE">
              <w:rPr>
                <w:rFonts w:ascii="Arial" w:eastAsia="Arial" w:hAnsi="Arial" w:cs="Arial"/>
                <w:b/>
                <w:color w:val="000000"/>
              </w:rPr>
              <w:t xml:space="preserve"> December</w:t>
            </w:r>
          </w:p>
        </w:tc>
      </w:tr>
      <w:tr w:rsidR="006F3063" w:rsidRPr="002151EE" w14:paraId="3B0698A8" w14:textId="77777777" w:rsidTr="009F4B35">
        <w:trPr>
          <w:trHeight w:val="20"/>
        </w:trPr>
        <w:tc>
          <w:tcPr>
            <w:tcW w:w="3690" w:type="dxa"/>
            <w:tcBorders>
              <w:top w:val="nil"/>
              <w:bottom w:val="nil"/>
            </w:tcBorders>
            <w:vAlign w:val="bottom"/>
          </w:tcPr>
          <w:p w14:paraId="6224CF34" w14:textId="77777777" w:rsidR="00A14ACC" w:rsidRPr="002151EE" w:rsidRDefault="00A14ACC"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vAlign w:val="bottom"/>
          </w:tcPr>
          <w:p w14:paraId="392DF673" w14:textId="6D867E05" w:rsidR="00A14ACC" w:rsidRPr="002151EE" w:rsidRDefault="009F4B35" w:rsidP="009F4B35">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lang w:val="en-GB"/>
              </w:rPr>
              <w:t>2025</w:t>
            </w:r>
          </w:p>
        </w:tc>
        <w:tc>
          <w:tcPr>
            <w:tcW w:w="1440" w:type="dxa"/>
            <w:tcBorders>
              <w:top w:val="nil"/>
              <w:bottom w:val="nil"/>
            </w:tcBorders>
            <w:vAlign w:val="bottom"/>
          </w:tcPr>
          <w:p w14:paraId="33547D95" w14:textId="0C19A30A" w:rsidR="00A14ACC" w:rsidRPr="002151EE" w:rsidRDefault="009F4B35" w:rsidP="009F4B35">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lang w:val="en-GB"/>
              </w:rPr>
              <w:t>2024</w:t>
            </w:r>
          </w:p>
        </w:tc>
        <w:tc>
          <w:tcPr>
            <w:tcW w:w="1440" w:type="dxa"/>
            <w:tcBorders>
              <w:top w:val="nil"/>
              <w:bottom w:val="nil"/>
            </w:tcBorders>
            <w:vAlign w:val="bottom"/>
          </w:tcPr>
          <w:p w14:paraId="4B6294DF" w14:textId="41D2A61A" w:rsidR="00A14ACC" w:rsidRPr="002151EE" w:rsidRDefault="009F4B35" w:rsidP="009F4B35">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lang w:val="en-GB"/>
              </w:rPr>
              <w:t>2025</w:t>
            </w:r>
          </w:p>
        </w:tc>
        <w:tc>
          <w:tcPr>
            <w:tcW w:w="1440" w:type="dxa"/>
            <w:tcBorders>
              <w:top w:val="nil"/>
              <w:bottom w:val="nil"/>
            </w:tcBorders>
            <w:vAlign w:val="bottom"/>
          </w:tcPr>
          <w:p w14:paraId="1FF5FD64" w14:textId="1800E64A" w:rsidR="00A14ACC" w:rsidRPr="002151EE" w:rsidRDefault="009F4B35" w:rsidP="009F4B35">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lang w:val="en-GB"/>
              </w:rPr>
              <w:t>2024</w:t>
            </w:r>
          </w:p>
        </w:tc>
      </w:tr>
      <w:tr w:rsidR="006F3063" w:rsidRPr="002151EE" w14:paraId="607BD40D" w14:textId="77777777" w:rsidTr="009F4B35">
        <w:trPr>
          <w:trHeight w:val="20"/>
        </w:trPr>
        <w:tc>
          <w:tcPr>
            <w:tcW w:w="3690" w:type="dxa"/>
            <w:tcBorders>
              <w:top w:val="nil"/>
              <w:bottom w:val="nil"/>
            </w:tcBorders>
            <w:vAlign w:val="bottom"/>
          </w:tcPr>
          <w:p w14:paraId="071B28C5" w14:textId="77777777" w:rsidR="006A3FF5" w:rsidRPr="002151EE" w:rsidRDefault="006A3FF5"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single" w:sz="4" w:space="0" w:color="000000"/>
            </w:tcBorders>
            <w:vAlign w:val="bottom"/>
          </w:tcPr>
          <w:p w14:paraId="37F7C8D6" w14:textId="77777777" w:rsidR="006A3FF5" w:rsidRPr="002151EE" w:rsidRDefault="006A3FF5" w:rsidP="009F4B35">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bottom w:val="single" w:sz="4" w:space="0" w:color="000000"/>
            </w:tcBorders>
            <w:vAlign w:val="bottom"/>
          </w:tcPr>
          <w:p w14:paraId="37E08738" w14:textId="77777777" w:rsidR="006A3FF5" w:rsidRPr="002151EE" w:rsidRDefault="006A3FF5" w:rsidP="009F4B35">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bottom w:val="single" w:sz="4" w:space="0" w:color="000000"/>
            </w:tcBorders>
            <w:vAlign w:val="bottom"/>
          </w:tcPr>
          <w:p w14:paraId="3BB04224" w14:textId="77777777" w:rsidR="006A3FF5" w:rsidRPr="002151EE" w:rsidRDefault="006A3FF5" w:rsidP="009F4B35">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bottom w:val="single" w:sz="4" w:space="0" w:color="000000"/>
            </w:tcBorders>
            <w:vAlign w:val="bottom"/>
          </w:tcPr>
          <w:p w14:paraId="73E62DE6" w14:textId="77777777" w:rsidR="006A3FF5" w:rsidRPr="002151EE" w:rsidRDefault="006A3FF5" w:rsidP="009F4B35">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r>
      <w:tr w:rsidR="006F3063" w:rsidRPr="002151EE" w14:paraId="1C8FBEC9" w14:textId="77777777" w:rsidTr="009F4B35">
        <w:trPr>
          <w:trHeight w:val="20"/>
        </w:trPr>
        <w:tc>
          <w:tcPr>
            <w:tcW w:w="3690" w:type="dxa"/>
            <w:tcBorders>
              <w:top w:val="nil"/>
              <w:bottom w:val="nil"/>
            </w:tcBorders>
            <w:vAlign w:val="center"/>
          </w:tcPr>
          <w:p w14:paraId="0982EE89" w14:textId="77777777" w:rsidR="006A3FF5" w:rsidRPr="002151EE" w:rsidRDefault="006A3FF5"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vAlign w:val="center"/>
          </w:tcPr>
          <w:p w14:paraId="7F05C240" w14:textId="77777777" w:rsidR="006A3FF5" w:rsidRPr="002151EE" w:rsidRDefault="006A3FF5" w:rsidP="009F4B35">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center"/>
          </w:tcPr>
          <w:p w14:paraId="1AFA1234" w14:textId="77777777" w:rsidR="006A3FF5" w:rsidRPr="002151EE" w:rsidRDefault="006A3FF5" w:rsidP="009F4B35">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center"/>
          </w:tcPr>
          <w:p w14:paraId="06991F99" w14:textId="77777777" w:rsidR="006A3FF5" w:rsidRPr="002151EE" w:rsidRDefault="006A3FF5" w:rsidP="009F4B35">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center"/>
          </w:tcPr>
          <w:p w14:paraId="3B5DE7BB" w14:textId="77777777" w:rsidR="006A3FF5" w:rsidRPr="002151EE" w:rsidRDefault="006A3FF5" w:rsidP="009F4B35">
            <w:pPr>
              <w:pBdr>
                <w:top w:val="nil"/>
                <w:left w:val="nil"/>
                <w:bottom w:val="nil"/>
                <w:right w:val="nil"/>
                <w:between w:val="nil"/>
              </w:pBdr>
              <w:ind w:right="-72"/>
              <w:jc w:val="right"/>
              <w:rPr>
                <w:rFonts w:ascii="Arial" w:eastAsia="Arial" w:hAnsi="Arial" w:cs="Arial"/>
                <w:color w:val="000000"/>
              </w:rPr>
            </w:pPr>
          </w:p>
        </w:tc>
      </w:tr>
      <w:tr w:rsidR="00BC6460" w:rsidRPr="002151EE" w14:paraId="7E849D04" w14:textId="77777777" w:rsidTr="004409A8">
        <w:trPr>
          <w:trHeight w:val="20"/>
        </w:trPr>
        <w:tc>
          <w:tcPr>
            <w:tcW w:w="3690" w:type="dxa"/>
            <w:tcBorders>
              <w:top w:val="nil"/>
              <w:bottom w:val="nil"/>
            </w:tcBorders>
            <w:vAlign w:val="center"/>
          </w:tcPr>
          <w:p w14:paraId="5196F44B" w14:textId="17FFEF33" w:rsidR="00BC6460" w:rsidRPr="002151EE" w:rsidRDefault="00BC6460" w:rsidP="00BC6460">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rPr>
              <w:t>Trade receivables</w:t>
            </w:r>
          </w:p>
        </w:tc>
        <w:tc>
          <w:tcPr>
            <w:tcW w:w="1440" w:type="dxa"/>
            <w:tcBorders>
              <w:top w:val="nil"/>
              <w:bottom w:val="nil"/>
            </w:tcBorders>
          </w:tcPr>
          <w:p w14:paraId="2726C1D5" w14:textId="6B80FA92" w:rsidR="00BC6460" w:rsidRPr="002151EE" w:rsidRDefault="00BC6460" w:rsidP="00BC6460">
            <w:pPr>
              <w:ind w:left="-40" w:right="-72"/>
              <w:jc w:val="right"/>
              <w:rPr>
                <w:rFonts w:ascii="Arial" w:hAnsi="Arial" w:cs="Arial"/>
                <w:lang w:val="en-GB"/>
              </w:rPr>
            </w:pPr>
            <w:r w:rsidRPr="002151EE">
              <w:rPr>
                <w:rFonts w:ascii="Arial" w:hAnsi="Arial" w:cs="Arial"/>
                <w:lang w:val="en-GB"/>
              </w:rPr>
              <w:t xml:space="preserve"> 128,274,956 </w:t>
            </w:r>
          </w:p>
        </w:tc>
        <w:tc>
          <w:tcPr>
            <w:tcW w:w="1440" w:type="dxa"/>
            <w:tcBorders>
              <w:top w:val="nil"/>
              <w:bottom w:val="nil"/>
            </w:tcBorders>
            <w:vAlign w:val="bottom"/>
          </w:tcPr>
          <w:p w14:paraId="14E6C107" w14:textId="70605960" w:rsidR="00BC6460" w:rsidRPr="002151EE" w:rsidRDefault="00BC6460" w:rsidP="00BC6460">
            <w:pPr>
              <w:ind w:left="-40" w:right="-72"/>
              <w:jc w:val="right"/>
              <w:rPr>
                <w:rFonts w:ascii="Arial" w:eastAsia="Arial" w:hAnsi="Arial" w:cs="Arial"/>
                <w:color w:val="000000"/>
              </w:rPr>
            </w:pPr>
            <w:r w:rsidRPr="002151EE">
              <w:rPr>
                <w:rFonts w:ascii="Arial" w:hAnsi="Arial" w:cs="Arial"/>
                <w:lang w:val="en-GB"/>
              </w:rPr>
              <w:t>113</w:t>
            </w:r>
            <w:r w:rsidRPr="002151EE">
              <w:rPr>
                <w:rFonts w:ascii="Arial" w:hAnsi="Arial" w:cs="Arial"/>
              </w:rPr>
              <w:t>,</w:t>
            </w:r>
            <w:r w:rsidRPr="002151EE">
              <w:rPr>
                <w:rFonts w:ascii="Arial" w:hAnsi="Arial" w:cs="Arial"/>
                <w:lang w:val="en-GB"/>
              </w:rPr>
              <w:t>302</w:t>
            </w:r>
            <w:r w:rsidRPr="002151EE">
              <w:rPr>
                <w:rFonts w:ascii="Arial" w:hAnsi="Arial" w:cs="Arial"/>
              </w:rPr>
              <w:t>,</w:t>
            </w:r>
            <w:r w:rsidRPr="002151EE">
              <w:rPr>
                <w:rFonts w:ascii="Arial" w:hAnsi="Arial" w:cs="Arial"/>
                <w:lang w:val="en-GB"/>
              </w:rPr>
              <w:t>111</w:t>
            </w:r>
          </w:p>
        </w:tc>
        <w:tc>
          <w:tcPr>
            <w:tcW w:w="1440" w:type="dxa"/>
            <w:tcBorders>
              <w:top w:val="nil"/>
              <w:bottom w:val="nil"/>
            </w:tcBorders>
            <w:vAlign w:val="bottom"/>
          </w:tcPr>
          <w:p w14:paraId="7387E94E" w14:textId="52DBD127" w:rsidR="00BC6460" w:rsidRPr="002151EE" w:rsidRDefault="00374E9C" w:rsidP="00BC6460">
            <w:pPr>
              <w:ind w:left="-40" w:right="-72"/>
              <w:jc w:val="right"/>
              <w:rPr>
                <w:rFonts w:ascii="Arial" w:eastAsia="Arial" w:hAnsi="Arial" w:cs="Arial"/>
                <w:color w:val="000000"/>
              </w:rPr>
            </w:pPr>
            <w:r w:rsidRPr="002151EE">
              <w:rPr>
                <w:rFonts w:ascii="Arial" w:eastAsia="Arial" w:hAnsi="Arial" w:cs="Arial"/>
                <w:color w:val="000000"/>
              </w:rPr>
              <w:t>84,984,550</w:t>
            </w:r>
          </w:p>
        </w:tc>
        <w:tc>
          <w:tcPr>
            <w:tcW w:w="1440" w:type="dxa"/>
            <w:tcBorders>
              <w:top w:val="nil"/>
              <w:bottom w:val="nil"/>
            </w:tcBorders>
            <w:vAlign w:val="bottom"/>
          </w:tcPr>
          <w:p w14:paraId="400E4547" w14:textId="0F72CA98" w:rsidR="00BC6460" w:rsidRPr="002151EE" w:rsidRDefault="00BC6460" w:rsidP="00BC6460">
            <w:pPr>
              <w:ind w:left="-40" w:right="-72"/>
              <w:jc w:val="right"/>
              <w:rPr>
                <w:rFonts w:ascii="Arial" w:eastAsia="Arial" w:hAnsi="Arial" w:cs="Arial"/>
                <w:color w:val="000000"/>
              </w:rPr>
            </w:pPr>
            <w:r w:rsidRPr="002151EE">
              <w:rPr>
                <w:rFonts w:ascii="Arial" w:hAnsi="Arial" w:cs="Arial"/>
                <w:lang w:val="en-GB"/>
              </w:rPr>
              <w:t>76</w:t>
            </w:r>
            <w:r w:rsidRPr="002151EE">
              <w:rPr>
                <w:rFonts w:ascii="Arial" w:hAnsi="Arial" w:cs="Arial"/>
              </w:rPr>
              <w:t>,</w:t>
            </w:r>
            <w:r w:rsidRPr="002151EE">
              <w:rPr>
                <w:rFonts w:ascii="Arial" w:hAnsi="Arial" w:cs="Arial"/>
                <w:lang w:val="en-GB"/>
              </w:rPr>
              <w:t>444</w:t>
            </w:r>
            <w:r w:rsidRPr="002151EE">
              <w:rPr>
                <w:rFonts w:ascii="Arial" w:hAnsi="Arial" w:cs="Arial"/>
              </w:rPr>
              <w:t>,</w:t>
            </w:r>
            <w:r w:rsidRPr="002151EE">
              <w:rPr>
                <w:rFonts w:ascii="Arial" w:hAnsi="Arial" w:cs="Arial"/>
                <w:lang w:val="en-GB"/>
              </w:rPr>
              <w:t>866</w:t>
            </w:r>
          </w:p>
        </w:tc>
      </w:tr>
      <w:tr w:rsidR="00BC6460" w:rsidRPr="002151EE" w14:paraId="49A74254" w14:textId="77777777" w:rsidTr="004409A8">
        <w:trPr>
          <w:trHeight w:val="20"/>
        </w:trPr>
        <w:tc>
          <w:tcPr>
            <w:tcW w:w="3690" w:type="dxa"/>
            <w:tcBorders>
              <w:top w:val="nil"/>
              <w:bottom w:val="nil"/>
            </w:tcBorders>
            <w:vAlign w:val="center"/>
          </w:tcPr>
          <w:p w14:paraId="408895B1" w14:textId="3FE3E475" w:rsidR="00BC6460" w:rsidRPr="002151EE" w:rsidRDefault="00BC6460" w:rsidP="00BC6460">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rPr>
              <w:t>Trade receivables - related parties</w:t>
            </w:r>
          </w:p>
        </w:tc>
        <w:tc>
          <w:tcPr>
            <w:tcW w:w="1440" w:type="dxa"/>
            <w:tcBorders>
              <w:top w:val="nil"/>
              <w:bottom w:val="nil"/>
            </w:tcBorders>
          </w:tcPr>
          <w:p w14:paraId="52E38F3A" w14:textId="19302886" w:rsidR="00BC6460" w:rsidRPr="002151EE" w:rsidRDefault="00BC6460" w:rsidP="00BC6460">
            <w:pPr>
              <w:ind w:left="-40" w:right="-72"/>
              <w:jc w:val="right"/>
              <w:rPr>
                <w:rFonts w:ascii="Arial" w:hAnsi="Arial" w:cs="Arial"/>
                <w:lang w:val="en-GB"/>
              </w:rPr>
            </w:pPr>
          </w:p>
        </w:tc>
        <w:tc>
          <w:tcPr>
            <w:tcW w:w="1440" w:type="dxa"/>
            <w:tcBorders>
              <w:top w:val="nil"/>
              <w:bottom w:val="nil"/>
            </w:tcBorders>
            <w:vAlign w:val="bottom"/>
          </w:tcPr>
          <w:p w14:paraId="7EFA7B6F" w14:textId="77777777" w:rsidR="00BC6460" w:rsidRPr="002151EE" w:rsidRDefault="00BC6460" w:rsidP="00BC6460">
            <w:pPr>
              <w:ind w:left="-40" w:right="-72"/>
              <w:jc w:val="right"/>
              <w:rPr>
                <w:rFonts w:ascii="Arial" w:eastAsia="Arial" w:hAnsi="Arial" w:cs="Arial"/>
                <w:color w:val="000000"/>
              </w:rPr>
            </w:pPr>
          </w:p>
        </w:tc>
        <w:tc>
          <w:tcPr>
            <w:tcW w:w="1440" w:type="dxa"/>
            <w:tcBorders>
              <w:top w:val="nil"/>
              <w:bottom w:val="nil"/>
            </w:tcBorders>
            <w:vAlign w:val="bottom"/>
          </w:tcPr>
          <w:p w14:paraId="6A5E4995" w14:textId="77777777" w:rsidR="00BC6460" w:rsidRPr="002151EE" w:rsidRDefault="00BC6460" w:rsidP="00BC6460">
            <w:pPr>
              <w:ind w:left="-40" w:right="-72"/>
              <w:jc w:val="right"/>
              <w:rPr>
                <w:rFonts w:ascii="Arial" w:eastAsia="Arial" w:hAnsi="Arial" w:cs="Arial"/>
                <w:color w:val="000000"/>
              </w:rPr>
            </w:pPr>
          </w:p>
        </w:tc>
        <w:tc>
          <w:tcPr>
            <w:tcW w:w="1440" w:type="dxa"/>
            <w:tcBorders>
              <w:top w:val="nil"/>
              <w:bottom w:val="nil"/>
            </w:tcBorders>
            <w:vAlign w:val="bottom"/>
          </w:tcPr>
          <w:p w14:paraId="3E39C780" w14:textId="77777777" w:rsidR="00BC6460" w:rsidRPr="002151EE" w:rsidRDefault="00BC6460" w:rsidP="00BC6460">
            <w:pPr>
              <w:ind w:left="-40" w:right="-72"/>
              <w:jc w:val="right"/>
              <w:rPr>
                <w:rFonts w:ascii="Arial" w:eastAsia="Arial" w:hAnsi="Arial" w:cs="Arial"/>
                <w:color w:val="000000"/>
              </w:rPr>
            </w:pPr>
          </w:p>
        </w:tc>
      </w:tr>
      <w:tr w:rsidR="00BC6460" w:rsidRPr="002151EE" w14:paraId="4704BD41" w14:textId="77777777" w:rsidTr="004409A8">
        <w:trPr>
          <w:trHeight w:val="20"/>
        </w:trPr>
        <w:tc>
          <w:tcPr>
            <w:tcW w:w="3690" w:type="dxa"/>
            <w:tcBorders>
              <w:top w:val="nil"/>
              <w:bottom w:val="nil"/>
            </w:tcBorders>
            <w:vAlign w:val="center"/>
          </w:tcPr>
          <w:p w14:paraId="38D0647D" w14:textId="40FBDAC0" w:rsidR="00BC6460" w:rsidRPr="002151EE" w:rsidRDefault="00BC6460" w:rsidP="00BC6460">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rPr>
              <w:t xml:space="preserve">   (Note </w:t>
            </w:r>
            <w:r w:rsidRPr="002151EE">
              <w:rPr>
                <w:rFonts w:ascii="Arial" w:eastAsia="Arial" w:hAnsi="Arial" w:cs="Arial"/>
                <w:color w:val="000000"/>
                <w:lang w:val="en-GB"/>
              </w:rPr>
              <w:t>1</w:t>
            </w:r>
            <w:r w:rsidR="00EE4406" w:rsidRPr="002151EE">
              <w:rPr>
                <w:rFonts w:ascii="Arial" w:eastAsia="Arial" w:hAnsi="Arial" w:cs="Arial"/>
                <w:color w:val="000000"/>
                <w:lang w:val="en-GB"/>
              </w:rPr>
              <w:t>7</w:t>
            </w:r>
            <w:r w:rsidRPr="002151EE">
              <w:rPr>
                <w:rFonts w:ascii="Arial" w:eastAsia="Arial" w:hAnsi="Arial" w:cs="Arial"/>
                <w:color w:val="000000"/>
              </w:rPr>
              <w:t>)</w:t>
            </w:r>
          </w:p>
        </w:tc>
        <w:tc>
          <w:tcPr>
            <w:tcW w:w="1440" w:type="dxa"/>
            <w:tcBorders>
              <w:top w:val="nil"/>
              <w:bottom w:val="single" w:sz="4" w:space="0" w:color="auto"/>
            </w:tcBorders>
          </w:tcPr>
          <w:p w14:paraId="2DABEECC" w14:textId="3866A642" w:rsidR="00BC6460" w:rsidRPr="002151EE" w:rsidRDefault="00B83D1C" w:rsidP="00BC6460">
            <w:pPr>
              <w:ind w:left="-40" w:right="-72"/>
              <w:jc w:val="right"/>
              <w:rPr>
                <w:rFonts w:ascii="Arial" w:hAnsi="Arial" w:cs="Arial"/>
                <w:lang w:val="en-GB"/>
              </w:rPr>
            </w:pPr>
            <w:r w:rsidRPr="002151EE">
              <w:rPr>
                <w:rFonts w:ascii="Arial" w:hAnsi="Arial" w:cs="Arial"/>
                <w:lang w:val="en-GB"/>
              </w:rPr>
              <w:t xml:space="preserve">10,033,346 </w:t>
            </w:r>
            <w:r w:rsidR="00BC6460" w:rsidRPr="002151EE">
              <w:rPr>
                <w:rFonts w:ascii="Arial" w:hAnsi="Arial" w:cs="Arial"/>
                <w:lang w:val="en-GB"/>
              </w:rPr>
              <w:t xml:space="preserve"> </w:t>
            </w:r>
          </w:p>
        </w:tc>
        <w:tc>
          <w:tcPr>
            <w:tcW w:w="1440" w:type="dxa"/>
            <w:tcBorders>
              <w:top w:val="nil"/>
              <w:bottom w:val="single" w:sz="4" w:space="0" w:color="auto"/>
            </w:tcBorders>
            <w:vAlign w:val="bottom"/>
          </w:tcPr>
          <w:p w14:paraId="37F4C45A" w14:textId="3C1DD791" w:rsidR="00BC6460" w:rsidRPr="002151EE" w:rsidRDefault="00BC6460" w:rsidP="00BC6460">
            <w:pPr>
              <w:ind w:left="-40" w:right="-72"/>
              <w:jc w:val="right"/>
              <w:rPr>
                <w:rFonts w:ascii="Arial" w:eastAsia="Arial" w:hAnsi="Arial" w:cs="Arial"/>
                <w:color w:val="000000"/>
              </w:rPr>
            </w:pPr>
            <w:r w:rsidRPr="002151EE">
              <w:rPr>
                <w:rFonts w:ascii="Arial" w:hAnsi="Arial" w:cs="Arial"/>
                <w:lang w:val="en-GB"/>
              </w:rPr>
              <w:t>9</w:t>
            </w:r>
            <w:r w:rsidRPr="002151EE">
              <w:rPr>
                <w:rFonts w:ascii="Arial" w:hAnsi="Arial" w:cs="Arial"/>
              </w:rPr>
              <w:t>,</w:t>
            </w:r>
            <w:r w:rsidRPr="002151EE">
              <w:rPr>
                <w:rFonts w:ascii="Arial" w:hAnsi="Arial" w:cs="Arial"/>
                <w:lang w:val="en-GB"/>
              </w:rPr>
              <w:t>932</w:t>
            </w:r>
            <w:r w:rsidRPr="002151EE">
              <w:rPr>
                <w:rFonts w:ascii="Arial" w:hAnsi="Arial" w:cs="Arial"/>
              </w:rPr>
              <w:t>,</w:t>
            </w:r>
            <w:r w:rsidRPr="002151EE">
              <w:rPr>
                <w:rFonts w:ascii="Arial" w:hAnsi="Arial" w:cs="Arial"/>
                <w:lang w:val="en-GB"/>
              </w:rPr>
              <w:t>218</w:t>
            </w:r>
          </w:p>
        </w:tc>
        <w:tc>
          <w:tcPr>
            <w:tcW w:w="1440" w:type="dxa"/>
            <w:tcBorders>
              <w:top w:val="nil"/>
              <w:bottom w:val="single" w:sz="4" w:space="0" w:color="auto"/>
            </w:tcBorders>
            <w:vAlign w:val="bottom"/>
          </w:tcPr>
          <w:p w14:paraId="441D8C08" w14:textId="0BABF7A1" w:rsidR="00BC6460" w:rsidRPr="002151EE" w:rsidRDefault="004B1A69" w:rsidP="00BC6460">
            <w:pPr>
              <w:ind w:left="-40" w:right="-72"/>
              <w:jc w:val="right"/>
              <w:rPr>
                <w:rFonts w:ascii="Arial" w:eastAsia="Arial" w:hAnsi="Arial" w:cs="Arial"/>
                <w:color w:val="000000"/>
              </w:rPr>
            </w:pPr>
            <w:r w:rsidRPr="002151EE">
              <w:rPr>
                <w:rFonts w:ascii="Arial" w:eastAsia="Arial" w:hAnsi="Arial" w:cs="Arial"/>
                <w:color w:val="000000"/>
              </w:rPr>
              <w:t>1,619,260</w:t>
            </w:r>
          </w:p>
        </w:tc>
        <w:tc>
          <w:tcPr>
            <w:tcW w:w="1440" w:type="dxa"/>
            <w:tcBorders>
              <w:top w:val="nil"/>
              <w:bottom w:val="single" w:sz="4" w:space="0" w:color="auto"/>
            </w:tcBorders>
            <w:vAlign w:val="bottom"/>
          </w:tcPr>
          <w:p w14:paraId="3C91F8DB" w14:textId="38E302FB" w:rsidR="00BC6460" w:rsidRPr="002151EE" w:rsidRDefault="00BC6460" w:rsidP="00BC6460">
            <w:pPr>
              <w:ind w:left="-40" w:right="-72"/>
              <w:jc w:val="right"/>
              <w:rPr>
                <w:rFonts w:ascii="Arial" w:eastAsia="Arial" w:hAnsi="Arial" w:cs="Arial"/>
                <w:color w:val="000000"/>
              </w:rPr>
            </w:pPr>
            <w:r w:rsidRPr="002151EE">
              <w:rPr>
                <w:rFonts w:ascii="Arial" w:hAnsi="Arial" w:cs="Arial"/>
                <w:lang w:val="en-GB"/>
              </w:rPr>
              <w:t>5</w:t>
            </w:r>
            <w:r w:rsidRPr="002151EE">
              <w:rPr>
                <w:rFonts w:ascii="Arial" w:hAnsi="Arial" w:cs="Arial"/>
              </w:rPr>
              <w:t>,</w:t>
            </w:r>
            <w:r w:rsidRPr="002151EE">
              <w:rPr>
                <w:rFonts w:ascii="Arial" w:hAnsi="Arial" w:cs="Arial"/>
                <w:lang w:val="en-GB"/>
              </w:rPr>
              <w:t>150</w:t>
            </w:r>
            <w:r w:rsidRPr="002151EE">
              <w:rPr>
                <w:rFonts w:ascii="Arial" w:hAnsi="Arial" w:cs="Arial"/>
              </w:rPr>
              <w:t>,</w:t>
            </w:r>
            <w:r w:rsidRPr="002151EE">
              <w:rPr>
                <w:rFonts w:ascii="Arial" w:hAnsi="Arial" w:cs="Arial"/>
                <w:lang w:val="en-GB"/>
              </w:rPr>
              <w:t>776</w:t>
            </w:r>
          </w:p>
        </w:tc>
      </w:tr>
      <w:tr w:rsidR="00BC6460" w:rsidRPr="002151EE" w14:paraId="248F33D4" w14:textId="77777777" w:rsidTr="004409A8">
        <w:trPr>
          <w:trHeight w:val="20"/>
        </w:trPr>
        <w:tc>
          <w:tcPr>
            <w:tcW w:w="3690" w:type="dxa"/>
            <w:tcBorders>
              <w:top w:val="nil"/>
              <w:bottom w:val="nil"/>
            </w:tcBorders>
            <w:vAlign w:val="center"/>
          </w:tcPr>
          <w:p w14:paraId="1A714E80" w14:textId="77777777" w:rsidR="00BC6460" w:rsidRPr="002151EE" w:rsidRDefault="00BC6460" w:rsidP="00BC6460">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auto"/>
              <w:bottom w:val="nil"/>
            </w:tcBorders>
          </w:tcPr>
          <w:p w14:paraId="07DD56DA" w14:textId="077A443D" w:rsidR="00BC6460" w:rsidRPr="002151EE" w:rsidRDefault="00BC6460" w:rsidP="00BC6460">
            <w:pPr>
              <w:ind w:left="-40" w:right="-72"/>
              <w:jc w:val="right"/>
              <w:rPr>
                <w:rFonts w:ascii="Arial" w:hAnsi="Arial" w:cs="Arial"/>
                <w:lang w:val="en-GB"/>
              </w:rPr>
            </w:pPr>
          </w:p>
        </w:tc>
        <w:tc>
          <w:tcPr>
            <w:tcW w:w="1440" w:type="dxa"/>
            <w:tcBorders>
              <w:top w:val="single" w:sz="4" w:space="0" w:color="auto"/>
              <w:bottom w:val="nil"/>
            </w:tcBorders>
            <w:vAlign w:val="bottom"/>
          </w:tcPr>
          <w:p w14:paraId="51598E36" w14:textId="77777777" w:rsidR="00BC6460" w:rsidRPr="002151EE" w:rsidRDefault="00BC6460" w:rsidP="00BC6460">
            <w:pPr>
              <w:ind w:left="-40" w:right="-72"/>
              <w:jc w:val="right"/>
              <w:rPr>
                <w:rFonts w:ascii="Arial" w:hAnsi="Arial" w:cs="Arial"/>
                <w:color w:val="000000"/>
              </w:rPr>
            </w:pPr>
          </w:p>
        </w:tc>
        <w:tc>
          <w:tcPr>
            <w:tcW w:w="1440" w:type="dxa"/>
            <w:tcBorders>
              <w:top w:val="single" w:sz="4" w:space="0" w:color="auto"/>
              <w:bottom w:val="nil"/>
            </w:tcBorders>
            <w:vAlign w:val="bottom"/>
          </w:tcPr>
          <w:p w14:paraId="73B17D1D" w14:textId="77777777" w:rsidR="00BC6460" w:rsidRPr="002151EE" w:rsidRDefault="00BC6460" w:rsidP="00BC6460">
            <w:pPr>
              <w:ind w:left="-40" w:right="-72"/>
              <w:jc w:val="right"/>
              <w:rPr>
                <w:rFonts w:ascii="Arial" w:hAnsi="Arial" w:cs="Arial"/>
                <w:color w:val="000000"/>
              </w:rPr>
            </w:pPr>
          </w:p>
        </w:tc>
        <w:tc>
          <w:tcPr>
            <w:tcW w:w="1440" w:type="dxa"/>
            <w:tcBorders>
              <w:top w:val="single" w:sz="4" w:space="0" w:color="auto"/>
              <w:bottom w:val="nil"/>
            </w:tcBorders>
            <w:vAlign w:val="bottom"/>
          </w:tcPr>
          <w:p w14:paraId="7B19B705" w14:textId="77777777" w:rsidR="00BC6460" w:rsidRPr="002151EE" w:rsidRDefault="00BC6460" w:rsidP="00BC6460">
            <w:pPr>
              <w:ind w:left="-40" w:right="-72"/>
              <w:jc w:val="right"/>
              <w:rPr>
                <w:rFonts w:ascii="Arial" w:hAnsi="Arial" w:cs="Arial"/>
                <w:color w:val="000000"/>
              </w:rPr>
            </w:pPr>
          </w:p>
        </w:tc>
      </w:tr>
      <w:tr w:rsidR="006F3063" w:rsidRPr="002151EE" w14:paraId="3D9EC641" w14:textId="77777777" w:rsidTr="009F4B35">
        <w:trPr>
          <w:trHeight w:val="20"/>
        </w:trPr>
        <w:tc>
          <w:tcPr>
            <w:tcW w:w="3690" w:type="dxa"/>
            <w:tcBorders>
              <w:top w:val="nil"/>
              <w:bottom w:val="nil"/>
            </w:tcBorders>
            <w:vAlign w:val="center"/>
          </w:tcPr>
          <w:p w14:paraId="5189CF66" w14:textId="6B619FCE" w:rsidR="00D02E8B" w:rsidRPr="002151EE" w:rsidRDefault="00D02E8B" w:rsidP="009F4B35">
            <w:pPr>
              <w:pBdr>
                <w:top w:val="nil"/>
                <w:left w:val="nil"/>
                <w:bottom w:val="nil"/>
                <w:right w:val="nil"/>
                <w:between w:val="nil"/>
              </w:pBdr>
              <w:tabs>
                <w:tab w:val="right" w:pos="9810"/>
              </w:tabs>
              <w:ind w:left="-101"/>
              <w:jc w:val="left"/>
              <w:rPr>
                <w:rFonts w:ascii="Arial" w:eastAsia="Arial" w:hAnsi="Arial" w:cs="Arial"/>
                <w:b/>
                <w:bCs/>
                <w:color w:val="000000"/>
                <w:lang w:val="en-GB"/>
              </w:rPr>
            </w:pPr>
            <w:r w:rsidRPr="002151EE">
              <w:rPr>
                <w:rFonts w:ascii="Arial" w:eastAsia="Arial" w:hAnsi="Arial" w:cs="Arial"/>
                <w:b/>
                <w:bCs/>
                <w:color w:val="000000"/>
              </w:rPr>
              <w:t>Total</w:t>
            </w:r>
            <w:r w:rsidR="0043625E" w:rsidRPr="002151EE">
              <w:rPr>
                <w:rFonts w:ascii="Arial" w:eastAsia="Arial" w:hAnsi="Arial" w:cs="Arial"/>
                <w:b/>
                <w:bCs/>
                <w:color w:val="000000"/>
              </w:rPr>
              <w:t xml:space="preserve"> </w:t>
            </w:r>
            <w:r w:rsidRPr="002151EE">
              <w:rPr>
                <w:rFonts w:ascii="Arial" w:eastAsia="Arial" w:hAnsi="Arial" w:cs="Arial"/>
                <w:b/>
                <w:bCs/>
                <w:color w:val="000000"/>
              </w:rPr>
              <w:t>trade receivables</w:t>
            </w:r>
            <w:r w:rsidR="00A85E1B" w:rsidRPr="002151EE">
              <w:rPr>
                <w:rFonts w:ascii="Arial" w:eastAsia="Arial" w:hAnsi="Arial" w:cs="Arial"/>
                <w:b/>
                <w:bCs/>
                <w:color w:val="000000"/>
                <w:szCs w:val="25"/>
                <w:lang w:val="en-GB"/>
              </w:rPr>
              <w:t>, net</w:t>
            </w:r>
            <w:r w:rsidR="00B55A72" w:rsidRPr="002151EE">
              <w:rPr>
                <w:rFonts w:ascii="Arial" w:eastAsia="Arial" w:hAnsi="Arial" w:cs="Arial"/>
                <w:b/>
                <w:bCs/>
                <w:color w:val="000000"/>
                <w:cs/>
              </w:rPr>
              <w:t xml:space="preserve"> </w:t>
            </w:r>
          </w:p>
        </w:tc>
        <w:tc>
          <w:tcPr>
            <w:tcW w:w="1440" w:type="dxa"/>
            <w:tcBorders>
              <w:top w:val="nil"/>
              <w:bottom w:val="nil"/>
            </w:tcBorders>
          </w:tcPr>
          <w:p w14:paraId="2EE6518D" w14:textId="633E4D59" w:rsidR="00D02E8B" w:rsidRPr="002151EE" w:rsidRDefault="00B55A72" w:rsidP="009F4B35">
            <w:pPr>
              <w:ind w:left="-40" w:right="-72"/>
              <w:jc w:val="right"/>
              <w:rPr>
                <w:rFonts w:ascii="Arial" w:hAnsi="Arial" w:cs="Arial"/>
                <w:lang w:val="en-GB"/>
              </w:rPr>
            </w:pPr>
            <w:r w:rsidRPr="002151EE">
              <w:rPr>
                <w:rFonts w:ascii="Arial" w:hAnsi="Arial" w:cs="Arial"/>
                <w:cs/>
                <w:lang w:val="en-GB"/>
              </w:rPr>
              <w:t>138</w:t>
            </w:r>
            <w:r w:rsidRPr="002151EE">
              <w:rPr>
                <w:rFonts w:ascii="Arial" w:hAnsi="Arial" w:cs="Arial"/>
                <w:lang w:val="en-GB"/>
              </w:rPr>
              <w:t>,</w:t>
            </w:r>
            <w:r w:rsidRPr="002151EE">
              <w:rPr>
                <w:rFonts w:ascii="Arial" w:hAnsi="Arial" w:cs="Arial"/>
                <w:cs/>
                <w:lang w:val="en-GB"/>
              </w:rPr>
              <w:t>308</w:t>
            </w:r>
            <w:r w:rsidRPr="002151EE">
              <w:rPr>
                <w:rFonts w:ascii="Arial" w:hAnsi="Arial" w:cs="Arial"/>
                <w:lang w:val="en-GB"/>
              </w:rPr>
              <w:t>,</w:t>
            </w:r>
            <w:r w:rsidRPr="002151EE">
              <w:rPr>
                <w:rFonts w:ascii="Arial" w:hAnsi="Arial" w:cs="Arial"/>
                <w:cs/>
                <w:lang w:val="en-GB"/>
              </w:rPr>
              <w:t>302</w:t>
            </w:r>
          </w:p>
        </w:tc>
        <w:tc>
          <w:tcPr>
            <w:tcW w:w="1440" w:type="dxa"/>
            <w:tcBorders>
              <w:top w:val="nil"/>
              <w:bottom w:val="nil"/>
            </w:tcBorders>
            <w:vAlign w:val="bottom"/>
          </w:tcPr>
          <w:p w14:paraId="54D34B5D" w14:textId="6B08FC07" w:rsidR="00D02E8B" w:rsidRPr="002151EE" w:rsidRDefault="009F4B35" w:rsidP="009F4B35">
            <w:pPr>
              <w:ind w:left="-40" w:right="-72"/>
              <w:jc w:val="right"/>
              <w:rPr>
                <w:rFonts w:ascii="Arial" w:hAnsi="Arial" w:cs="Arial"/>
                <w:color w:val="000000"/>
              </w:rPr>
            </w:pPr>
            <w:r w:rsidRPr="002151EE">
              <w:rPr>
                <w:rFonts w:ascii="Arial" w:hAnsi="Arial" w:cs="Arial"/>
                <w:lang w:val="en-GB"/>
              </w:rPr>
              <w:t>123</w:t>
            </w:r>
            <w:r w:rsidR="00D02E8B" w:rsidRPr="002151EE">
              <w:rPr>
                <w:rFonts w:ascii="Arial" w:hAnsi="Arial" w:cs="Arial"/>
              </w:rPr>
              <w:t>,</w:t>
            </w:r>
            <w:r w:rsidRPr="002151EE">
              <w:rPr>
                <w:rFonts w:ascii="Arial" w:hAnsi="Arial" w:cs="Arial"/>
                <w:lang w:val="en-GB"/>
              </w:rPr>
              <w:t>234</w:t>
            </w:r>
            <w:r w:rsidR="00D02E8B" w:rsidRPr="002151EE">
              <w:rPr>
                <w:rFonts w:ascii="Arial" w:hAnsi="Arial" w:cs="Arial"/>
              </w:rPr>
              <w:t>,</w:t>
            </w:r>
            <w:r w:rsidRPr="002151EE">
              <w:rPr>
                <w:rFonts w:ascii="Arial" w:hAnsi="Arial" w:cs="Arial"/>
                <w:lang w:val="en-GB"/>
              </w:rPr>
              <w:t>329</w:t>
            </w:r>
          </w:p>
        </w:tc>
        <w:tc>
          <w:tcPr>
            <w:tcW w:w="1440" w:type="dxa"/>
            <w:tcBorders>
              <w:top w:val="nil"/>
              <w:bottom w:val="nil"/>
            </w:tcBorders>
            <w:vAlign w:val="bottom"/>
          </w:tcPr>
          <w:p w14:paraId="48FF1104" w14:textId="15F99C14" w:rsidR="00D02E8B" w:rsidRPr="002151EE" w:rsidRDefault="00EF4AB4" w:rsidP="009F4B35">
            <w:pPr>
              <w:ind w:left="-40" w:right="-72"/>
              <w:jc w:val="right"/>
              <w:rPr>
                <w:rFonts w:ascii="Arial" w:hAnsi="Arial" w:cs="Arial"/>
                <w:color w:val="000000"/>
              </w:rPr>
            </w:pPr>
            <w:r w:rsidRPr="002151EE">
              <w:rPr>
                <w:rFonts w:ascii="Arial" w:hAnsi="Arial" w:cs="Arial"/>
                <w:color w:val="000000"/>
              </w:rPr>
              <w:t>86,603,810</w:t>
            </w:r>
          </w:p>
        </w:tc>
        <w:tc>
          <w:tcPr>
            <w:tcW w:w="1440" w:type="dxa"/>
            <w:tcBorders>
              <w:top w:val="nil"/>
              <w:bottom w:val="nil"/>
            </w:tcBorders>
            <w:vAlign w:val="bottom"/>
          </w:tcPr>
          <w:p w14:paraId="7C3CA54F" w14:textId="18C5800B" w:rsidR="00D02E8B" w:rsidRPr="002151EE" w:rsidRDefault="009F4B35" w:rsidP="009F4B35">
            <w:pPr>
              <w:ind w:left="-40" w:right="-72"/>
              <w:jc w:val="right"/>
              <w:rPr>
                <w:rFonts w:ascii="Arial" w:eastAsia="Arial" w:hAnsi="Arial" w:cs="Arial"/>
                <w:b/>
                <w:bCs/>
                <w:color w:val="000000"/>
              </w:rPr>
            </w:pPr>
            <w:r w:rsidRPr="002151EE">
              <w:rPr>
                <w:rFonts w:ascii="Arial" w:hAnsi="Arial" w:cs="Arial"/>
                <w:lang w:val="en-GB"/>
              </w:rPr>
              <w:t>81</w:t>
            </w:r>
            <w:r w:rsidR="00D02E8B" w:rsidRPr="002151EE">
              <w:rPr>
                <w:rFonts w:ascii="Arial" w:hAnsi="Arial" w:cs="Arial"/>
              </w:rPr>
              <w:t>,</w:t>
            </w:r>
            <w:r w:rsidRPr="002151EE">
              <w:rPr>
                <w:rFonts w:ascii="Arial" w:hAnsi="Arial" w:cs="Arial"/>
                <w:lang w:val="en-GB"/>
              </w:rPr>
              <w:t>595</w:t>
            </w:r>
            <w:r w:rsidR="00D02E8B" w:rsidRPr="002151EE">
              <w:rPr>
                <w:rFonts w:ascii="Arial" w:hAnsi="Arial" w:cs="Arial"/>
              </w:rPr>
              <w:t>,</w:t>
            </w:r>
            <w:r w:rsidRPr="002151EE">
              <w:rPr>
                <w:rFonts w:ascii="Arial" w:hAnsi="Arial" w:cs="Arial"/>
                <w:lang w:val="en-GB"/>
              </w:rPr>
              <w:t>642</w:t>
            </w:r>
          </w:p>
        </w:tc>
      </w:tr>
      <w:tr w:rsidR="006F3729" w:rsidRPr="002151EE" w14:paraId="3B11E5E3" w14:textId="77777777" w:rsidTr="009F4B35">
        <w:trPr>
          <w:trHeight w:val="20"/>
        </w:trPr>
        <w:tc>
          <w:tcPr>
            <w:tcW w:w="3690" w:type="dxa"/>
            <w:tcBorders>
              <w:top w:val="nil"/>
              <w:bottom w:val="nil"/>
            </w:tcBorders>
            <w:vAlign w:val="center"/>
          </w:tcPr>
          <w:p w14:paraId="13B3D91D" w14:textId="77777777" w:rsidR="006F3729" w:rsidRPr="002151EE" w:rsidRDefault="006F3729"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tcPr>
          <w:p w14:paraId="759CE128" w14:textId="77777777" w:rsidR="006F3729" w:rsidRPr="002151EE" w:rsidRDefault="006F3729" w:rsidP="009F4B35">
            <w:pPr>
              <w:ind w:left="-40" w:right="-72"/>
              <w:jc w:val="right"/>
              <w:rPr>
                <w:rFonts w:ascii="Arial" w:hAnsi="Arial" w:cs="Arial"/>
                <w:lang w:val="en-GB"/>
              </w:rPr>
            </w:pPr>
          </w:p>
        </w:tc>
        <w:tc>
          <w:tcPr>
            <w:tcW w:w="1440" w:type="dxa"/>
            <w:tcBorders>
              <w:top w:val="nil"/>
              <w:bottom w:val="nil"/>
            </w:tcBorders>
            <w:vAlign w:val="bottom"/>
          </w:tcPr>
          <w:p w14:paraId="1E76C181" w14:textId="77777777" w:rsidR="006F3729" w:rsidRPr="002151EE" w:rsidRDefault="006F3729" w:rsidP="009F4B35">
            <w:pPr>
              <w:ind w:left="-40" w:right="-72"/>
              <w:jc w:val="right"/>
              <w:rPr>
                <w:rFonts w:ascii="Arial" w:hAnsi="Arial" w:cs="Arial"/>
                <w:lang w:val="en-GB"/>
              </w:rPr>
            </w:pPr>
          </w:p>
        </w:tc>
        <w:tc>
          <w:tcPr>
            <w:tcW w:w="1440" w:type="dxa"/>
            <w:tcBorders>
              <w:top w:val="nil"/>
              <w:bottom w:val="nil"/>
            </w:tcBorders>
            <w:vAlign w:val="bottom"/>
          </w:tcPr>
          <w:p w14:paraId="4CEA4303" w14:textId="77777777" w:rsidR="006F3729" w:rsidRPr="002151EE" w:rsidRDefault="006F3729" w:rsidP="009F4B35">
            <w:pPr>
              <w:ind w:left="-40" w:right="-72"/>
              <w:jc w:val="right"/>
              <w:rPr>
                <w:rFonts w:ascii="Arial" w:hAnsi="Arial" w:cs="Arial"/>
                <w:color w:val="000000"/>
              </w:rPr>
            </w:pPr>
          </w:p>
        </w:tc>
        <w:tc>
          <w:tcPr>
            <w:tcW w:w="1440" w:type="dxa"/>
            <w:tcBorders>
              <w:top w:val="nil"/>
              <w:bottom w:val="nil"/>
            </w:tcBorders>
            <w:vAlign w:val="bottom"/>
          </w:tcPr>
          <w:p w14:paraId="52199910" w14:textId="77777777" w:rsidR="006F3729" w:rsidRPr="002151EE" w:rsidRDefault="006F3729" w:rsidP="009F4B35">
            <w:pPr>
              <w:ind w:left="-40" w:right="-72"/>
              <w:jc w:val="right"/>
              <w:rPr>
                <w:rFonts w:ascii="Arial" w:hAnsi="Arial" w:cs="Arial"/>
                <w:lang w:val="en-GB"/>
              </w:rPr>
            </w:pPr>
          </w:p>
        </w:tc>
      </w:tr>
      <w:tr w:rsidR="006F3063" w:rsidRPr="002151EE" w14:paraId="1FA40730" w14:textId="77777777" w:rsidTr="009F4B35">
        <w:trPr>
          <w:trHeight w:val="20"/>
        </w:trPr>
        <w:tc>
          <w:tcPr>
            <w:tcW w:w="3690" w:type="dxa"/>
            <w:tcBorders>
              <w:top w:val="nil"/>
              <w:bottom w:val="nil"/>
            </w:tcBorders>
            <w:vAlign w:val="center"/>
          </w:tcPr>
          <w:p w14:paraId="2ACCC128" w14:textId="258086C9" w:rsidR="00D02E8B" w:rsidRPr="002151EE" w:rsidRDefault="00D02E8B" w:rsidP="009F4B35">
            <w:pPr>
              <w:pBdr>
                <w:top w:val="nil"/>
                <w:left w:val="nil"/>
                <w:bottom w:val="nil"/>
                <w:right w:val="nil"/>
                <w:between w:val="nil"/>
              </w:pBdr>
              <w:tabs>
                <w:tab w:val="right" w:pos="9810"/>
              </w:tabs>
              <w:ind w:left="-101"/>
              <w:jc w:val="left"/>
              <w:rPr>
                <w:rFonts w:ascii="Arial" w:eastAsia="Arial" w:hAnsi="Arial" w:cs="Arial"/>
                <w:b/>
                <w:bCs/>
                <w:color w:val="000000"/>
              </w:rPr>
            </w:pPr>
            <w:r w:rsidRPr="002151EE">
              <w:rPr>
                <w:rFonts w:ascii="Arial" w:eastAsia="Arial" w:hAnsi="Arial" w:cs="Arial"/>
                <w:color w:val="000000"/>
              </w:rPr>
              <w:t>Other receivables</w:t>
            </w:r>
          </w:p>
        </w:tc>
        <w:tc>
          <w:tcPr>
            <w:tcW w:w="1440" w:type="dxa"/>
            <w:tcBorders>
              <w:top w:val="nil"/>
              <w:bottom w:val="nil"/>
            </w:tcBorders>
          </w:tcPr>
          <w:p w14:paraId="0C1AEB42" w14:textId="027943B4" w:rsidR="00D02E8B" w:rsidRPr="002151EE" w:rsidRDefault="0040701C" w:rsidP="009F4B35">
            <w:pPr>
              <w:ind w:left="-40" w:right="-72"/>
              <w:jc w:val="right"/>
              <w:rPr>
                <w:rFonts w:ascii="Arial" w:hAnsi="Arial" w:cs="Arial"/>
                <w:lang w:val="en-GB"/>
              </w:rPr>
            </w:pPr>
            <w:r w:rsidRPr="002151EE">
              <w:rPr>
                <w:rFonts w:ascii="Arial" w:hAnsi="Arial" w:cs="Arial"/>
                <w:lang w:val="en-GB"/>
              </w:rPr>
              <w:t>659,030</w:t>
            </w:r>
          </w:p>
        </w:tc>
        <w:tc>
          <w:tcPr>
            <w:tcW w:w="1440" w:type="dxa"/>
            <w:tcBorders>
              <w:top w:val="nil"/>
              <w:bottom w:val="nil"/>
            </w:tcBorders>
            <w:vAlign w:val="bottom"/>
          </w:tcPr>
          <w:p w14:paraId="7FC000A4" w14:textId="076E49E0" w:rsidR="00D02E8B" w:rsidRPr="002151EE" w:rsidRDefault="009F4B35" w:rsidP="009F4B35">
            <w:pPr>
              <w:ind w:left="-40" w:right="-72"/>
              <w:jc w:val="right"/>
              <w:rPr>
                <w:rFonts w:ascii="Arial" w:hAnsi="Arial" w:cs="Arial"/>
                <w:color w:val="000000"/>
              </w:rPr>
            </w:pPr>
            <w:r w:rsidRPr="002151EE">
              <w:rPr>
                <w:rFonts w:ascii="Arial" w:hAnsi="Arial" w:cs="Arial"/>
                <w:lang w:val="en-GB"/>
              </w:rPr>
              <w:t>946</w:t>
            </w:r>
            <w:r w:rsidR="00D02E8B" w:rsidRPr="002151EE">
              <w:rPr>
                <w:rFonts w:ascii="Arial" w:hAnsi="Arial" w:cs="Arial"/>
              </w:rPr>
              <w:t>,</w:t>
            </w:r>
            <w:r w:rsidRPr="002151EE">
              <w:rPr>
                <w:rFonts w:ascii="Arial" w:hAnsi="Arial" w:cs="Arial"/>
                <w:lang w:val="en-GB"/>
              </w:rPr>
              <w:t>719</w:t>
            </w:r>
          </w:p>
        </w:tc>
        <w:tc>
          <w:tcPr>
            <w:tcW w:w="1440" w:type="dxa"/>
            <w:tcBorders>
              <w:top w:val="nil"/>
              <w:bottom w:val="nil"/>
            </w:tcBorders>
            <w:vAlign w:val="bottom"/>
          </w:tcPr>
          <w:p w14:paraId="03E5803A" w14:textId="0AC6997F" w:rsidR="00D02E8B" w:rsidRPr="002151EE" w:rsidRDefault="0052513D" w:rsidP="009F4B35">
            <w:pPr>
              <w:ind w:left="-40" w:right="-72"/>
              <w:jc w:val="right"/>
              <w:rPr>
                <w:rFonts w:ascii="Arial" w:hAnsi="Arial" w:cs="Arial"/>
                <w:color w:val="000000"/>
              </w:rPr>
            </w:pPr>
            <w:r w:rsidRPr="002151EE">
              <w:rPr>
                <w:rFonts w:ascii="Arial" w:hAnsi="Arial" w:cs="Arial"/>
                <w:color w:val="000000"/>
              </w:rPr>
              <w:t>52,996</w:t>
            </w:r>
          </w:p>
        </w:tc>
        <w:tc>
          <w:tcPr>
            <w:tcW w:w="1440" w:type="dxa"/>
            <w:tcBorders>
              <w:top w:val="nil"/>
              <w:bottom w:val="nil"/>
            </w:tcBorders>
            <w:vAlign w:val="bottom"/>
          </w:tcPr>
          <w:p w14:paraId="1674F33C" w14:textId="48329F5D" w:rsidR="00D02E8B" w:rsidRPr="002151EE" w:rsidRDefault="009F4B35" w:rsidP="009F4B35">
            <w:pPr>
              <w:ind w:left="-40" w:right="-72"/>
              <w:jc w:val="right"/>
              <w:rPr>
                <w:rFonts w:ascii="Arial" w:hAnsi="Arial" w:cs="Arial"/>
                <w:color w:val="000000"/>
              </w:rPr>
            </w:pPr>
            <w:r w:rsidRPr="002151EE">
              <w:rPr>
                <w:rFonts w:ascii="Arial" w:hAnsi="Arial" w:cs="Arial"/>
                <w:lang w:val="en-GB"/>
              </w:rPr>
              <w:t>340</w:t>
            </w:r>
            <w:r w:rsidR="00D02E8B" w:rsidRPr="002151EE">
              <w:rPr>
                <w:rFonts w:ascii="Arial" w:hAnsi="Arial" w:cs="Arial"/>
              </w:rPr>
              <w:t>,</w:t>
            </w:r>
            <w:r w:rsidRPr="002151EE">
              <w:rPr>
                <w:rFonts w:ascii="Arial" w:hAnsi="Arial" w:cs="Arial"/>
                <w:lang w:val="en-GB"/>
              </w:rPr>
              <w:t>202</w:t>
            </w:r>
          </w:p>
        </w:tc>
      </w:tr>
      <w:tr w:rsidR="006F3063" w:rsidRPr="002151EE" w14:paraId="69966A54" w14:textId="77777777" w:rsidTr="009F4B35">
        <w:trPr>
          <w:trHeight w:val="20"/>
        </w:trPr>
        <w:tc>
          <w:tcPr>
            <w:tcW w:w="3690" w:type="dxa"/>
            <w:tcBorders>
              <w:top w:val="nil"/>
              <w:bottom w:val="nil"/>
            </w:tcBorders>
            <w:vAlign w:val="center"/>
          </w:tcPr>
          <w:p w14:paraId="296EBAD8" w14:textId="343EC58A" w:rsidR="007F44D4" w:rsidRPr="002151EE"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rPr>
              <w:t>Other receivables - related parties</w:t>
            </w:r>
          </w:p>
        </w:tc>
        <w:tc>
          <w:tcPr>
            <w:tcW w:w="1440" w:type="dxa"/>
            <w:tcBorders>
              <w:top w:val="nil"/>
              <w:bottom w:val="nil"/>
            </w:tcBorders>
            <w:vAlign w:val="bottom"/>
          </w:tcPr>
          <w:p w14:paraId="1802C0CB" w14:textId="45CA0886" w:rsidR="007F44D4" w:rsidRPr="002151EE" w:rsidRDefault="007F44D4" w:rsidP="009F4B35">
            <w:pPr>
              <w:ind w:left="-40" w:right="-72"/>
              <w:jc w:val="right"/>
              <w:rPr>
                <w:rFonts w:ascii="Arial" w:eastAsia="Arial" w:hAnsi="Arial" w:cs="Arial"/>
                <w:color w:val="000000"/>
              </w:rPr>
            </w:pPr>
          </w:p>
        </w:tc>
        <w:tc>
          <w:tcPr>
            <w:tcW w:w="1440" w:type="dxa"/>
            <w:tcBorders>
              <w:top w:val="nil"/>
              <w:bottom w:val="nil"/>
            </w:tcBorders>
            <w:vAlign w:val="bottom"/>
          </w:tcPr>
          <w:p w14:paraId="3CAAFACC" w14:textId="7BB765D1" w:rsidR="007F44D4" w:rsidRPr="002151EE" w:rsidRDefault="007F44D4" w:rsidP="009F4B35">
            <w:pPr>
              <w:ind w:left="-40" w:right="-72"/>
              <w:jc w:val="right"/>
              <w:rPr>
                <w:rFonts w:ascii="Arial" w:eastAsia="Arial" w:hAnsi="Arial" w:cs="Arial"/>
                <w:color w:val="000000"/>
              </w:rPr>
            </w:pPr>
          </w:p>
        </w:tc>
        <w:tc>
          <w:tcPr>
            <w:tcW w:w="1440" w:type="dxa"/>
            <w:tcBorders>
              <w:top w:val="nil"/>
              <w:bottom w:val="nil"/>
            </w:tcBorders>
            <w:vAlign w:val="bottom"/>
          </w:tcPr>
          <w:p w14:paraId="06642FCA" w14:textId="0351FF2F" w:rsidR="007F44D4" w:rsidRPr="002151EE" w:rsidRDefault="007F44D4" w:rsidP="009F4B35">
            <w:pPr>
              <w:ind w:left="-40" w:right="-72"/>
              <w:jc w:val="right"/>
              <w:rPr>
                <w:rFonts w:ascii="Arial" w:eastAsia="Arial" w:hAnsi="Arial" w:cs="Arial"/>
                <w:color w:val="000000"/>
              </w:rPr>
            </w:pPr>
          </w:p>
        </w:tc>
        <w:tc>
          <w:tcPr>
            <w:tcW w:w="1440" w:type="dxa"/>
            <w:tcBorders>
              <w:top w:val="nil"/>
              <w:bottom w:val="nil"/>
            </w:tcBorders>
            <w:vAlign w:val="bottom"/>
          </w:tcPr>
          <w:p w14:paraId="4C8A1D64" w14:textId="4F121239" w:rsidR="007F44D4" w:rsidRPr="002151EE" w:rsidRDefault="007F44D4" w:rsidP="009F4B35">
            <w:pPr>
              <w:ind w:left="-40" w:right="-72"/>
              <w:jc w:val="right"/>
              <w:rPr>
                <w:rFonts w:ascii="Arial" w:eastAsia="Arial" w:hAnsi="Arial" w:cs="Arial"/>
                <w:color w:val="000000"/>
              </w:rPr>
            </w:pPr>
          </w:p>
        </w:tc>
      </w:tr>
      <w:tr w:rsidR="006F3063" w:rsidRPr="002151EE" w14:paraId="03C7ED3F" w14:textId="77777777" w:rsidTr="009F4B35">
        <w:trPr>
          <w:trHeight w:val="20"/>
        </w:trPr>
        <w:tc>
          <w:tcPr>
            <w:tcW w:w="3690" w:type="dxa"/>
            <w:tcBorders>
              <w:top w:val="nil"/>
              <w:bottom w:val="nil"/>
            </w:tcBorders>
            <w:vAlign w:val="center"/>
          </w:tcPr>
          <w:p w14:paraId="6D4C6A8B" w14:textId="41EB66C5" w:rsidR="007F44D4" w:rsidRPr="002151EE"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rPr>
              <w:t xml:space="preserve">   (Note </w:t>
            </w:r>
            <w:r w:rsidR="009F4B35" w:rsidRPr="002151EE">
              <w:rPr>
                <w:rFonts w:ascii="Arial" w:eastAsia="Arial" w:hAnsi="Arial" w:cs="Arial"/>
                <w:color w:val="000000"/>
                <w:lang w:val="en-GB"/>
              </w:rPr>
              <w:t>1</w:t>
            </w:r>
            <w:r w:rsidR="00EE4406" w:rsidRPr="002151EE">
              <w:rPr>
                <w:rFonts w:ascii="Arial" w:eastAsia="Arial" w:hAnsi="Arial" w:cs="Arial"/>
                <w:color w:val="000000"/>
                <w:lang w:val="en-GB"/>
              </w:rPr>
              <w:t>7</w:t>
            </w:r>
            <w:r w:rsidRPr="002151EE">
              <w:rPr>
                <w:rFonts w:ascii="Arial" w:eastAsia="Arial" w:hAnsi="Arial" w:cs="Arial"/>
                <w:color w:val="000000"/>
              </w:rPr>
              <w:t>)</w:t>
            </w:r>
          </w:p>
        </w:tc>
        <w:tc>
          <w:tcPr>
            <w:tcW w:w="1440" w:type="dxa"/>
            <w:tcBorders>
              <w:top w:val="nil"/>
              <w:bottom w:val="nil"/>
            </w:tcBorders>
            <w:vAlign w:val="bottom"/>
          </w:tcPr>
          <w:p w14:paraId="27A04577" w14:textId="270692EF" w:rsidR="007F44D4" w:rsidRPr="002151EE" w:rsidRDefault="004E0AA2" w:rsidP="009F4B35">
            <w:pPr>
              <w:ind w:left="-40" w:right="-72"/>
              <w:jc w:val="right"/>
              <w:rPr>
                <w:rFonts w:ascii="Arial" w:hAnsi="Arial" w:cs="Arial"/>
                <w:lang w:val="en-GB"/>
              </w:rPr>
            </w:pPr>
            <w:r w:rsidRPr="002151EE">
              <w:rPr>
                <w:rFonts w:ascii="Arial" w:hAnsi="Arial" w:cs="Arial"/>
                <w:lang w:val="en-GB"/>
              </w:rPr>
              <w:t>-</w:t>
            </w:r>
          </w:p>
        </w:tc>
        <w:tc>
          <w:tcPr>
            <w:tcW w:w="1440" w:type="dxa"/>
            <w:tcBorders>
              <w:top w:val="nil"/>
              <w:bottom w:val="nil"/>
            </w:tcBorders>
            <w:vAlign w:val="bottom"/>
          </w:tcPr>
          <w:p w14:paraId="4A95C085" w14:textId="1DB4A424" w:rsidR="007F44D4" w:rsidRPr="002151EE" w:rsidRDefault="009F4B35" w:rsidP="009F4B35">
            <w:pPr>
              <w:ind w:left="-40" w:right="-72"/>
              <w:jc w:val="right"/>
              <w:rPr>
                <w:rFonts w:ascii="Arial" w:hAnsi="Arial" w:cs="Arial"/>
                <w:lang w:val="en-GB"/>
              </w:rPr>
            </w:pPr>
            <w:r w:rsidRPr="002151EE">
              <w:rPr>
                <w:rFonts w:ascii="Arial" w:hAnsi="Arial" w:cs="Arial"/>
                <w:lang w:val="en-GB"/>
              </w:rPr>
              <w:t>2</w:t>
            </w:r>
            <w:r w:rsidR="007F44D4" w:rsidRPr="002151EE">
              <w:rPr>
                <w:rFonts w:ascii="Arial" w:hAnsi="Arial" w:cs="Arial"/>
                <w:lang w:val="en-GB"/>
              </w:rPr>
              <w:t>,</w:t>
            </w:r>
            <w:r w:rsidRPr="002151EE">
              <w:rPr>
                <w:rFonts w:ascii="Arial" w:hAnsi="Arial" w:cs="Arial"/>
                <w:lang w:val="en-GB"/>
              </w:rPr>
              <w:t>402</w:t>
            </w:r>
            <w:r w:rsidR="007F44D4" w:rsidRPr="002151EE">
              <w:rPr>
                <w:rFonts w:ascii="Arial" w:hAnsi="Arial" w:cs="Arial"/>
                <w:lang w:val="en-GB"/>
              </w:rPr>
              <w:t>,</w:t>
            </w:r>
            <w:r w:rsidRPr="002151EE">
              <w:rPr>
                <w:rFonts w:ascii="Arial" w:hAnsi="Arial" w:cs="Arial"/>
                <w:lang w:val="en-GB"/>
              </w:rPr>
              <w:t>634</w:t>
            </w:r>
          </w:p>
        </w:tc>
        <w:tc>
          <w:tcPr>
            <w:tcW w:w="1440" w:type="dxa"/>
            <w:tcBorders>
              <w:top w:val="nil"/>
              <w:bottom w:val="nil"/>
            </w:tcBorders>
            <w:vAlign w:val="bottom"/>
          </w:tcPr>
          <w:p w14:paraId="6E07836F" w14:textId="255A88B1" w:rsidR="007F44D4" w:rsidRPr="002151EE" w:rsidRDefault="00A81DFE" w:rsidP="009F4B35">
            <w:pPr>
              <w:ind w:left="-40" w:right="-72"/>
              <w:jc w:val="right"/>
              <w:rPr>
                <w:rFonts w:ascii="Arial" w:hAnsi="Arial" w:cs="Arial"/>
                <w:color w:val="000000"/>
              </w:rPr>
            </w:pPr>
            <w:r w:rsidRPr="002151EE">
              <w:rPr>
                <w:rFonts w:ascii="Arial" w:hAnsi="Arial" w:cs="Arial"/>
                <w:color w:val="000000"/>
              </w:rPr>
              <w:t>8,280,529</w:t>
            </w:r>
          </w:p>
        </w:tc>
        <w:tc>
          <w:tcPr>
            <w:tcW w:w="1440" w:type="dxa"/>
            <w:tcBorders>
              <w:top w:val="nil"/>
              <w:bottom w:val="nil"/>
            </w:tcBorders>
            <w:vAlign w:val="bottom"/>
          </w:tcPr>
          <w:p w14:paraId="314A205A" w14:textId="00B1C3EF" w:rsidR="007F44D4" w:rsidRPr="002151EE" w:rsidRDefault="009F4B35" w:rsidP="009F4B35">
            <w:pPr>
              <w:ind w:left="-40" w:right="-72"/>
              <w:jc w:val="right"/>
              <w:rPr>
                <w:rFonts w:ascii="Arial" w:hAnsi="Arial" w:cs="Arial"/>
                <w:color w:val="000000"/>
              </w:rPr>
            </w:pPr>
            <w:r w:rsidRPr="002151EE">
              <w:rPr>
                <w:rFonts w:ascii="Arial" w:hAnsi="Arial" w:cs="Arial"/>
                <w:lang w:val="en-GB"/>
              </w:rPr>
              <w:t>499</w:t>
            </w:r>
            <w:r w:rsidR="007F44D4" w:rsidRPr="002151EE">
              <w:rPr>
                <w:rFonts w:ascii="Arial" w:hAnsi="Arial" w:cs="Arial"/>
              </w:rPr>
              <w:t>,</w:t>
            </w:r>
            <w:r w:rsidRPr="002151EE">
              <w:rPr>
                <w:rFonts w:ascii="Arial" w:hAnsi="Arial" w:cs="Arial"/>
                <w:lang w:val="en-GB"/>
              </w:rPr>
              <w:t>985</w:t>
            </w:r>
          </w:p>
        </w:tc>
      </w:tr>
      <w:tr w:rsidR="006F3063" w:rsidRPr="002151EE" w14:paraId="2BE7076B" w14:textId="77777777" w:rsidTr="009F4B35">
        <w:trPr>
          <w:trHeight w:val="20"/>
        </w:trPr>
        <w:tc>
          <w:tcPr>
            <w:tcW w:w="3690" w:type="dxa"/>
            <w:tcBorders>
              <w:top w:val="nil"/>
              <w:bottom w:val="nil"/>
            </w:tcBorders>
            <w:vAlign w:val="center"/>
          </w:tcPr>
          <w:p w14:paraId="7F682817" w14:textId="5E90A7FF" w:rsidR="007F44D4" w:rsidRPr="002151EE"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rPr>
              <w:t xml:space="preserve">Prepaid expenses </w:t>
            </w:r>
          </w:p>
        </w:tc>
        <w:tc>
          <w:tcPr>
            <w:tcW w:w="1440" w:type="dxa"/>
            <w:tcBorders>
              <w:top w:val="nil"/>
              <w:bottom w:val="nil"/>
            </w:tcBorders>
          </w:tcPr>
          <w:p w14:paraId="59D6F0F7" w14:textId="5FC90DEA" w:rsidR="007F44D4" w:rsidRPr="002151EE" w:rsidRDefault="00653962" w:rsidP="009F4B35">
            <w:pPr>
              <w:ind w:left="-40" w:right="-72"/>
              <w:jc w:val="right"/>
              <w:rPr>
                <w:rFonts w:ascii="Arial" w:hAnsi="Arial" w:cs="Arial"/>
                <w:lang w:val="en-GB"/>
              </w:rPr>
            </w:pPr>
            <w:r w:rsidRPr="002151EE">
              <w:rPr>
                <w:rFonts w:ascii="Arial" w:hAnsi="Arial" w:cs="Arial"/>
                <w:lang w:val="en-GB"/>
              </w:rPr>
              <w:t xml:space="preserve">12,097,780    </w:t>
            </w:r>
          </w:p>
        </w:tc>
        <w:tc>
          <w:tcPr>
            <w:tcW w:w="1440" w:type="dxa"/>
            <w:tcBorders>
              <w:top w:val="nil"/>
              <w:bottom w:val="nil"/>
            </w:tcBorders>
          </w:tcPr>
          <w:p w14:paraId="25E72240" w14:textId="744F70DA" w:rsidR="007F44D4" w:rsidRPr="002151EE" w:rsidRDefault="009F4B35" w:rsidP="009F4B35">
            <w:pPr>
              <w:ind w:left="-40" w:right="-72"/>
              <w:jc w:val="right"/>
              <w:rPr>
                <w:rFonts w:ascii="Arial" w:eastAsia="Arial" w:hAnsi="Arial" w:cs="Arial"/>
                <w:lang w:val="en-GB"/>
              </w:rPr>
            </w:pPr>
            <w:r w:rsidRPr="002151EE">
              <w:rPr>
                <w:rFonts w:ascii="Arial" w:hAnsi="Arial" w:cs="Arial"/>
                <w:lang w:val="en-GB"/>
              </w:rPr>
              <w:t>14</w:t>
            </w:r>
            <w:r w:rsidR="007F44D4" w:rsidRPr="002151EE">
              <w:rPr>
                <w:rFonts w:ascii="Arial" w:hAnsi="Arial" w:cs="Arial"/>
                <w:lang w:val="en-GB"/>
              </w:rPr>
              <w:t>,</w:t>
            </w:r>
            <w:r w:rsidRPr="002151EE">
              <w:rPr>
                <w:rFonts w:ascii="Arial" w:hAnsi="Arial" w:cs="Arial"/>
                <w:lang w:val="en-GB"/>
              </w:rPr>
              <w:t>900</w:t>
            </w:r>
            <w:r w:rsidR="007F44D4" w:rsidRPr="002151EE">
              <w:rPr>
                <w:rFonts w:ascii="Arial" w:hAnsi="Arial" w:cs="Arial"/>
                <w:lang w:val="en-GB"/>
              </w:rPr>
              <w:t>,</w:t>
            </w:r>
            <w:r w:rsidRPr="002151EE">
              <w:rPr>
                <w:rFonts w:ascii="Arial" w:hAnsi="Arial" w:cs="Arial"/>
                <w:lang w:val="en-GB"/>
              </w:rPr>
              <w:t>502</w:t>
            </w:r>
          </w:p>
        </w:tc>
        <w:tc>
          <w:tcPr>
            <w:tcW w:w="1440" w:type="dxa"/>
            <w:tcBorders>
              <w:top w:val="nil"/>
              <w:bottom w:val="nil"/>
            </w:tcBorders>
          </w:tcPr>
          <w:p w14:paraId="2F19C805" w14:textId="43378A99" w:rsidR="007F44D4" w:rsidRPr="002151EE" w:rsidRDefault="0099720D" w:rsidP="009F4B35">
            <w:pPr>
              <w:ind w:left="-40" w:right="-72"/>
              <w:jc w:val="right"/>
              <w:rPr>
                <w:rFonts w:ascii="Arial" w:hAnsi="Arial" w:cs="Arial"/>
                <w:lang w:val="en-GB"/>
              </w:rPr>
            </w:pPr>
            <w:r w:rsidRPr="002151EE">
              <w:rPr>
                <w:rFonts w:ascii="Arial" w:hAnsi="Arial" w:cs="Arial"/>
                <w:lang w:val="en-GB"/>
              </w:rPr>
              <w:t>8,172,571</w:t>
            </w:r>
          </w:p>
        </w:tc>
        <w:tc>
          <w:tcPr>
            <w:tcW w:w="1440" w:type="dxa"/>
            <w:tcBorders>
              <w:top w:val="nil"/>
              <w:bottom w:val="nil"/>
            </w:tcBorders>
          </w:tcPr>
          <w:p w14:paraId="0B1B2855" w14:textId="2A1CC811" w:rsidR="007F44D4" w:rsidRPr="002151EE" w:rsidRDefault="009F4B35" w:rsidP="009F4B35">
            <w:pPr>
              <w:ind w:left="-40" w:right="-72"/>
              <w:jc w:val="right"/>
              <w:rPr>
                <w:rFonts w:ascii="Arial" w:eastAsia="Arial" w:hAnsi="Arial" w:cs="Arial"/>
                <w:lang w:val="en-GB"/>
              </w:rPr>
            </w:pPr>
            <w:r w:rsidRPr="002151EE">
              <w:rPr>
                <w:rFonts w:ascii="Arial" w:hAnsi="Arial" w:cs="Arial"/>
                <w:lang w:val="en-GB"/>
              </w:rPr>
              <w:t>8</w:t>
            </w:r>
            <w:r w:rsidR="007F44D4" w:rsidRPr="002151EE">
              <w:rPr>
                <w:rFonts w:ascii="Arial" w:hAnsi="Arial" w:cs="Arial"/>
                <w:lang w:val="en-GB"/>
              </w:rPr>
              <w:t>,</w:t>
            </w:r>
            <w:r w:rsidRPr="002151EE">
              <w:rPr>
                <w:rFonts w:ascii="Arial" w:hAnsi="Arial" w:cs="Arial"/>
                <w:lang w:val="en-GB"/>
              </w:rPr>
              <w:t>471</w:t>
            </w:r>
            <w:r w:rsidR="007F44D4" w:rsidRPr="002151EE">
              <w:rPr>
                <w:rFonts w:ascii="Arial" w:hAnsi="Arial" w:cs="Arial"/>
                <w:lang w:val="en-GB"/>
              </w:rPr>
              <w:t>,</w:t>
            </w:r>
            <w:r w:rsidRPr="002151EE">
              <w:rPr>
                <w:rFonts w:ascii="Arial" w:hAnsi="Arial" w:cs="Arial"/>
                <w:lang w:val="en-GB"/>
              </w:rPr>
              <w:t>223</w:t>
            </w:r>
          </w:p>
        </w:tc>
      </w:tr>
      <w:tr w:rsidR="006F3063" w:rsidRPr="002151EE" w14:paraId="3DEFCB8D" w14:textId="77777777" w:rsidTr="009F4B35">
        <w:trPr>
          <w:trHeight w:val="20"/>
        </w:trPr>
        <w:tc>
          <w:tcPr>
            <w:tcW w:w="3690" w:type="dxa"/>
            <w:tcBorders>
              <w:top w:val="nil"/>
              <w:bottom w:val="nil"/>
            </w:tcBorders>
            <w:vAlign w:val="center"/>
          </w:tcPr>
          <w:p w14:paraId="6185F4AD" w14:textId="69C1C031" w:rsidR="007F44D4" w:rsidRPr="002151EE"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hAnsi="Arial" w:cs="Arial"/>
              </w:rPr>
              <w:t>Dividend receivable</w:t>
            </w:r>
            <w:r w:rsidR="002379FC" w:rsidRPr="002151EE">
              <w:rPr>
                <w:rFonts w:ascii="Arial" w:hAnsi="Arial" w:cs="Arial"/>
              </w:rPr>
              <w:t xml:space="preserve"> (Note </w:t>
            </w:r>
            <w:r w:rsidR="009F4B35" w:rsidRPr="002151EE">
              <w:rPr>
                <w:rFonts w:ascii="Arial" w:hAnsi="Arial" w:cs="Arial"/>
                <w:lang w:val="en-GB"/>
              </w:rPr>
              <w:t>1</w:t>
            </w:r>
            <w:r w:rsidR="00EE4406" w:rsidRPr="002151EE">
              <w:rPr>
                <w:rFonts w:ascii="Arial" w:hAnsi="Arial" w:cs="Arial"/>
                <w:lang w:val="en-GB"/>
              </w:rPr>
              <w:t>7</w:t>
            </w:r>
            <w:r w:rsidR="002379FC" w:rsidRPr="002151EE">
              <w:rPr>
                <w:rFonts w:ascii="Arial" w:hAnsi="Arial" w:cs="Arial"/>
              </w:rPr>
              <w:t>)</w:t>
            </w:r>
          </w:p>
        </w:tc>
        <w:tc>
          <w:tcPr>
            <w:tcW w:w="1440" w:type="dxa"/>
            <w:tcBorders>
              <w:top w:val="nil"/>
              <w:bottom w:val="nil"/>
            </w:tcBorders>
            <w:vAlign w:val="bottom"/>
          </w:tcPr>
          <w:p w14:paraId="6B08740D" w14:textId="1F06BA28" w:rsidR="007F44D4" w:rsidRPr="002151EE" w:rsidRDefault="00B74635" w:rsidP="009F4B35">
            <w:pPr>
              <w:ind w:left="-40" w:right="-72"/>
              <w:jc w:val="right"/>
              <w:rPr>
                <w:rFonts w:ascii="Arial" w:hAnsi="Arial" w:cs="Arial"/>
                <w:color w:val="000000"/>
              </w:rPr>
            </w:pPr>
            <w:r w:rsidRPr="002151EE">
              <w:rPr>
                <w:rFonts w:ascii="Arial" w:hAnsi="Arial" w:cs="Arial"/>
                <w:color w:val="000000"/>
              </w:rPr>
              <w:t>-</w:t>
            </w:r>
          </w:p>
        </w:tc>
        <w:tc>
          <w:tcPr>
            <w:tcW w:w="1440" w:type="dxa"/>
            <w:tcBorders>
              <w:top w:val="nil"/>
              <w:bottom w:val="nil"/>
            </w:tcBorders>
            <w:vAlign w:val="bottom"/>
          </w:tcPr>
          <w:p w14:paraId="3E590372" w14:textId="60C2E7CC" w:rsidR="007F44D4" w:rsidRPr="002151EE" w:rsidRDefault="007F44D4" w:rsidP="009F4B35">
            <w:pPr>
              <w:ind w:left="-40" w:right="-72"/>
              <w:jc w:val="right"/>
              <w:rPr>
                <w:rFonts w:ascii="Arial" w:hAnsi="Arial" w:cs="Arial"/>
              </w:rPr>
            </w:pPr>
            <w:r w:rsidRPr="002151EE">
              <w:rPr>
                <w:rFonts w:ascii="Arial" w:hAnsi="Arial" w:cs="Arial"/>
              </w:rPr>
              <w:t>-</w:t>
            </w:r>
          </w:p>
        </w:tc>
        <w:tc>
          <w:tcPr>
            <w:tcW w:w="1440" w:type="dxa"/>
            <w:tcBorders>
              <w:top w:val="nil"/>
              <w:bottom w:val="nil"/>
            </w:tcBorders>
            <w:vAlign w:val="bottom"/>
          </w:tcPr>
          <w:p w14:paraId="77E5F577" w14:textId="6020607A" w:rsidR="007F44D4" w:rsidRPr="002151EE" w:rsidRDefault="00B74635" w:rsidP="009F4B35">
            <w:pPr>
              <w:ind w:left="-40" w:right="-72"/>
              <w:jc w:val="right"/>
              <w:rPr>
                <w:rFonts w:ascii="Arial" w:hAnsi="Arial" w:cs="Arial"/>
              </w:rPr>
            </w:pPr>
            <w:r w:rsidRPr="002151EE">
              <w:rPr>
                <w:rFonts w:ascii="Arial" w:hAnsi="Arial" w:cs="Arial"/>
              </w:rPr>
              <w:t>-</w:t>
            </w:r>
          </w:p>
        </w:tc>
        <w:tc>
          <w:tcPr>
            <w:tcW w:w="1440" w:type="dxa"/>
            <w:tcBorders>
              <w:top w:val="nil"/>
              <w:bottom w:val="nil"/>
            </w:tcBorders>
            <w:vAlign w:val="bottom"/>
          </w:tcPr>
          <w:p w14:paraId="4C06DA41" w14:textId="141175A9" w:rsidR="007F44D4" w:rsidRPr="002151EE" w:rsidRDefault="009F4B35" w:rsidP="009F4B35">
            <w:pPr>
              <w:ind w:left="-40" w:right="-72"/>
              <w:jc w:val="right"/>
              <w:rPr>
                <w:rFonts w:ascii="Arial" w:hAnsi="Arial" w:cs="Arial"/>
              </w:rPr>
            </w:pPr>
            <w:r w:rsidRPr="002151EE">
              <w:rPr>
                <w:rFonts w:ascii="Arial" w:hAnsi="Arial" w:cs="Arial"/>
                <w:lang w:val="en-GB"/>
              </w:rPr>
              <w:t>49</w:t>
            </w:r>
            <w:r w:rsidR="007F44D4" w:rsidRPr="002151EE">
              <w:rPr>
                <w:rFonts w:ascii="Arial" w:hAnsi="Arial" w:cs="Arial"/>
              </w:rPr>
              <w:t>,</w:t>
            </w:r>
            <w:r w:rsidRPr="002151EE">
              <w:rPr>
                <w:rFonts w:ascii="Arial" w:hAnsi="Arial" w:cs="Arial"/>
                <w:lang w:val="en-GB"/>
              </w:rPr>
              <w:t>999</w:t>
            </w:r>
            <w:r w:rsidR="007F44D4" w:rsidRPr="002151EE">
              <w:rPr>
                <w:rFonts w:ascii="Arial" w:hAnsi="Arial" w:cs="Arial"/>
              </w:rPr>
              <w:t>,</w:t>
            </w:r>
            <w:r w:rsidRPr="002151EE">
              <w:rPr>
                <w:rFonts w:ascii="Arial" w:hAnsi="Arial" w:cs="Arial"/>
                <w:lang w:val="en-GB"/>
              </w:rPr>
              <w:t>900</w:t>
            </w:r>
          </w:p>
        </w:tc>
      </w:tr>
      <w:tr w:rsidR="006F3063" w:rsidRPr="002151EE" w14:paraId="0375A404" w14:textId="77777777" w:rsidTr="009F4B35">
        <w:trPr>
          <w:trHeight w:val="20"/>
        </w:trPr>
        <w:tc>
          <w:tcPr>
            <w:tcW w:w="3690" w:type="dxa"/>
            <w:tcBorders>
              <w:top w:val="nil"/>
              <w:bottom w:val="nil"/>
            </w:tcBorders>
            <w:vAlign w:val="center"/>
          </w:tcPr>
          <w:p w14:paraId="620A2106" w14:textId="1B2DBC80" w:rsidR="007F44D4" w:rsidRPr="002151EE"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rPr>
              <w:t xml:space="preserve">Accrued </w:t>
            </w:r>
            <w:r w:rsidRPr="002151EE">
              <w:rPr>
                <w:rFonts w:ascii="Arial" w:hAnsi="Arial" w:cs="Arial"/>
              </w:rPr>
              <w:t>income</w:t>
            </w:r>
          </w:p>
        </w:tc>
        <w:tc>
          <w:tcPr>
            <w:tcW w:w="1440" w:type="dxa"/>
            <w:tcBorders>
              <w:top w:val="nil"/>
              <w:bottom w:val="nil"/>
            </w:tcBorders>
            <w:vAlign w:val="bottom"/>
          </w:tcPr>
          <w:p w14:paraId="39A1D49F" w14:textId="0FBAD1C2" w:rsidR="007F44D4" w:rsidRPr="002151EE" w:rsidRDefault="002C1C57" w:rsidP="009F4B35">
            <w:pPr>
              <w:ind w:left="-40" w:right="-72"/>
              <w:jc w:val="right"/>
              <w:rPr>
                <w:rFonts w:ascii="Arial" w:hAnsi="Arial" w:cs="Arial"/>
                <w:lang w:val="en-GB"/>
              </w:rPr>
            </w:pPr>
            <w:r w:rsidRPr="002151EE">
              <w:rPr>
                <w:rFonts w:ascii="Arial" w:hAnsi="Arial" w:cs="Arial"/>
                <w:lang w:val="en-GB"/>
              </w:rPr>
              <w:t>18,807,059</w:t>
            </w:r>
          </w:p>
        </w:tc>
        <w:tc>
          <w:tcPr>
            <w:tcW w:w="1440" w:type="dxa"/>
            <w:tcBorders>
              <w:top w:val="nil"/>
              <w:bottom w:val="nil"/>
            </w:tcBorders>
            <w:vAlign w:val="bottom"/>
          </w:tcPr>
          <w:p w14:paraId="1066B1C1" w14:textId="27FBA073" w:rsidR="007F44D4" w:rsidRPr="002151EE" w:rsidRDefault="009F4B35" w:rsidP="009F4B35">
            <w:pPr>
              <w:ind w:left="-40" w:right="-72"/>
              <w:jc w:val="right"/>
              <w:rPr>
                <w:rFonts w:ascii="Arial" w:eastAsia="Arial" w:hAnsi="Arial" w:cs="Arial"/>
                <w:color w:val="000000"/>
              </w:rPr>
            </w:pPr>
            <w:r w:rsidRPr="002151EE">
              <w:rPr>
                <w:rFonts w:ascii="Arial" w:hAnsi="Arial" w:cs="Arial"/>
                <w:lang w:val="en-GB"/>
              </w:rPr>
              <w:t>22</w:t>
            </w:r>
            <w:r w:rsidR="007F44D4" w:rsidRPr="002151EE">
              <w:rPr>
                <w:rFonts w:ascii="Arial" w:hAnsi="Arial" w:cs="Arial"/>
              </w:rPr>
              <w:t>,</w:t>
            </w:r>
            <w:r w:rsidRPr="002151EE">
              <w:rPr>
                <w:rFonts w:ascii="Arial" w:hAnsi="Arial" w:cs="Arial"/>
                <w:lang w:val="en-GB"/>
              </w:rPr>
              <w:t>628</w:t>
            </w:r>
            <w:r w:rsidR="007F44D4" w:rsidRPr="002151EE">
              <w:rPr>
                <w:rFonts w:ascii="Arial" w:hAnsi="Arial" w:cs="Arial"/>
              </w:rPr>
              <w:t>,</w:t>
            </w:r>
            <w:r w:rsidRPr="002151EE">
              <w:rPr>
                <w:rFonts w:ascii="Arial" w:hAnsi="Arial" w:cs="Arial"/>
                <w:lang w:val="en-GB"/>
              </w:rPr>
              <w:t>495</w:t>
            </w:r>
          </w:p>
        </w:tc>
        <w:tc>
          <w:tcPr>
            <w:tcW w:w="1440" w:type="dxa"/>
            <w:tcBorders>
              <w:top w:val="nil"/>
              <w:bottom w:val="nil"/>
            </w:tcBorders>
            <w:vAlign w:val="bottom"/>
          </w:tcPr>
          <w:p w14:paraId="4EBDF25C" w14:textId="1ECECC06" w:rsidR="007F44D4" w:rsidRPr="002151EE" w:rsidRDefault="00B56C6A" w:rsidP="009F4B35">
            <w:pPr>
              <w:ind w:left="-40" w:right="-72"/>
              <w:jc w:val="right"/>
              <w:rPr>
                <w:rFonts w:ascii="Arial" w:hAnsi="Arial" w:cs="Arial"/>
                <w:color w:val="000000"/>
              </w:rPr>
            </w:pPr>
            <w:r w:rsidRPr="002151EE">
              <w:rPr>
                <w:rFonts w:ascii="Arial" w:hAnsi="Arial" w:cs="Arial"/>
                <w:color w:val="000000"/>
              </w:rPr>
              <w:t>11,962,932</w:t>
            </w:r>
          </w:p>
        </w:tc>
        <w:tc>
          <w:tcPr>
            <w:tcW w:w="1440" w:type="dxa"/>
            <w:tcBorders>
              <w:top w:val="nil"/>
              <w:bottom w:val="nil"/>
            </w:tcBorders>
            <w:vAlign w:val="bottom"/>
          </w:tcPr>
          <w:p w14:paraId="68078491" w14:textId="2D97CABB" w:rsidR="007F44D4" w:rsidRPr="002151EE" w:rsidRDefault="009F4B35" w:rsidP="009F4B35">
            <w:pPr>
              <w:ind w:left="-40" w:right="-72"/>
              <w:jc w:val="right"/>
              <w:rPr>
                <w:rFonts w:ascii="Arial" w:eastAsia="Arial" w:hAnsi="Arial" w:cs="Arial"/>
                <w:color w:val="000000"/>
              </w:rPr>
            </w:pPr>
            <w:r w:rsidRPr="002151EE">
              <w:rPr>
                <w:rFonts w:ascii="Arial" w:hAnsi="Arial" w:cs="Arial"/>
                <w:lang w:val="en-GB"/>
              </w:rPr>
              <w:t>13</w:t>
            </w:r>
            <w:r w:rsidR="007F44D4" w:rsidRPr="002151EE">
              <w:rPr>
                <w:rFonts w:ascii="Arial" w:hAnsi="Arial" w:cs="Arial"/>
              </w:rPr>
              <w:t>,</w:t>
            </w:r>
            <w:r w:rsidRPr="002151EE">
              <w:rPr>
                <w:rFonts w:ascii="Arial" w:hAnsi="Arial" w:cs="Arial"/>
                <w:lang w:val="en-GB"/>
              </w:rPr>
              <w:t>254</w:t>
            </w:r>
            <w:r w:rsidR="007F44D4" w:rsidRPr="002151EE">
              <w:rPr>
                <w:rFonts w:ascii="Arial" w:hAnsi="Arial" w:cs="Arial"/>
              </w:rPr>
              <w:t>,</w:t>
            </w:r>
            <w:r w:rsidRPr="002151EE">
              <w:rPr>
                <w:rFonts w:ascii="Arial" w:hAnsi="Arial" w:cs="Arial"/>
                <w:lang w:val="en-GB"/>
              </w:rPr>
              <w:t>633</w:t>
            </w:r>
          </w:p>
        </w:tc>
      </w:tr>
      <w:tr w:rsidR="006F3063" w:rsidRPr="002151EE" w14:paraId="7591A6DC" w14:textId="77777777" w:rsidTr="009F4B35">
        <w:trPr>
          <w:trHeight w:val="20"/>
        </w:trPr>
        <w:tc>
          <w:tcPr>
            <w:tcW w:w="3690" w:type="dxa"/>
            <w:tcBorders>
              <w:top w:val="nil"/>
              <w:bottom w:val="nil"/>
            </w:tcBorders>
            <w:vAlign w:val="center"/>
          </w:tcPr>
          <w:p w14:paraId="7416F25B" w14:textId="36A8ECA3" w:rsidR="00D553DE" w:rsidRPr="002151EE" w:rsidRDefault="00D553DE" w:rsidP="009F4B35">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rPr>
              <w:t xml:space="preserve">Accrued </w:t>
            </w:r>
            <w:r w:rsidRPr="002151EE">
              <w:rPr>
                <w:rFonts w:ascii="Arial" w:hAnsi="Arial" w:cs="Arial"/>
              </w:rPr>
              <w:t>income</w:t>
            </w:r>
            <w:r w:rsidR="002379FC" w:rsidRPr="002151EE">
              <w:rPr>
                <w:rFonts w:ascii="Arial" w:hAnsi="Arial" w:cs="Arial"/>
              </w:rPr>
              <w:t xml:space="preserve"> </w:t>
            </w:r>
            <w:r w:rsidRPr="002151EE">
              <w:rPr>
                <w:rFonts w:ascii="Arial" w:hAnsi="Arial" w:cs="Arial"/>
              </w:rPr>
              <w:t>- related parties</w:t>
            </w:r>
          </w:p>
        </w:tc>
        <w:tc>
          <w:tcPr>
            <w:tcW w:w="1440" w:type="dxa"/>
            <w:tcBorders>
              <w:top w:val="nil"/>
              <w:bottom w:val="nil"/>
            </w:tcBorders>
            <w:vAlign w:val="bottom"/>
          </w:tcPr>
          <w:p w14:paraId="2F5C9129" w14:textId="77777777" w:rsidR="00D553DE" w:rsidRPr="002151EE" w:rsidRDefault="00D553DE" w:rsidP="009F4B35">
            <w:pPr>
              <w:ind w:left="-40" w:right="-72"/>
              <w:jc w:val="right"/>
              <w:rPr>
                <w:rFonts w:ascii="Arial" w:hAnsi="Arial" w:cs="Arial"/>
                <w:color w:val="000000"/>
              </w:rPr>
            </w:pPr>
          </w:p>
        </w:tc>
        <w:tc>
          <w:tcPr>
            <w:tcW w:w="1440" w:type="dxa"/>
            <w:tcBorders>
              <w:top w:val="nil"/>
              <w:bottom w:val="nil"/>
            </w:tcBorders>
            <w:vAlign w:val="bottom"/>
          </w:tcPr>
          <w:p w14:paraId="0D398E5D" w14:textId="77777777" w:rsidR="00D553DE" w:rsidRPr="002151EE" w:rsidRDefault="00D553DE" w:rsidP="009F4B35">
            <w:pPr>
              <w:ind w:left="-40" w:right="-72"/>
              <w:jc w:val="right"/>
              <w:rPr>
                <w:rFonts w:ascii="Arial" w:hAnsi="Arial" w:cs="Arial"/>
                <w:lang w:val="en-GB"/>
              </w:rPr>
            </w:pPr>
          </w:p>
        </w:tc>
        <w:tc>
          <w:tcPr>
            <w:tcW w:w="1440" w:type="dxa"/>
            <w:tcBorders>
              <w:top w:val="nil"/>
              <w:bottom w:val="nil"/>
            </w:tcBorders>
            <w:vAlign w:val="bottom"/>
          </w:tcPr>
          <w:p w14:paraId="74174FA9" w14:textId="77777777" w:rsidR="00D553DE" w:rsidRPr="002151EE" w:rsidRDefault="00D553DE" w:rsidP="009F4B35">
            <w:pPr>
              <w:ind w:left="-40" w:right="-72"/>
              <w:jc w:val="right"/>
              <w:rPr>
                <w:rFonts w:ascii="Arial" w:hAnsi="Arial" w:cs="Arial"/>
                <w:color w:val="000000"/>
              </w:rPr>
            </w:pPr>
          </w:p>
        </w:tc>
        <w:tc>
          <w:tcPr>
            <w:tcW w:w="1440" w:type="dxa"/>
            <w:tcBorders>
              <w:top w:val="nil"/>
              <w:bottom w:val="nil"/>
            </w:tcBorders>
            <w:vAlign w:val="bottom"/>
          </w:tcPr>
          <w:p w14:paraId="3D580A58" w14:textId="77777777" w:rsidR="00D553DE" w:rsidRPr="002151EE" w:rsidRDefault="00D553DE" w:rsidP="009F4B35">
            <w:pPr>
              <w:ind w:left="-40" w:right="-72"/>
              <w:jc w:val="right"/>
              <w:rPr>
                <w:rFonts w:ascii="Arial" w:hAnsi="Arial" w:cs="Arial"/>
                <w:lang w:val="en-GB"/>
              </w:rPr>
            </w:pPr>
          </w:p>
        </w:tc>
      </w:tr>
      <w:tr w:rsidR="006F3063" w:rsidRPr="002151EE" w14:paraId="2C4851F0" w14:textId="77777777" w:rsidTr="009F4B35">
        <w:trPr>
          <w:trHeight w:val="20"/>
        </w:trPr>
        <w:tc>
          <w:tcPr>
            <w:tcW w:w="3690" w:type="dxa"/>
            <w:tcBorders>
              <w:top w:val="nil"/>
              <w:bottom w:val="nil"/>
            </w:tcBorders>
            <w:vAlign w:val="center"/>
          </w:tcPr>
          <w:p w14:paraId="6EE90354" w14:textId="49133F09" w:rsidR="002D4476" w:rsidRPr="002151EE" w:rsidRDefault="002D4476" w:rsidP="009F4B35">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rPr>
              <w:t xml:space="preserve">   (Note </w:t>
            </w:r>
            <w:r w:rsidR="009F4B35" w:rsidRPr="002151EE">
              <w:rPr>
                <w:rFonts w:ascii="Arial" w:eastAsia="Arial" w:hAnsi="Arial" w:cs="Arial"/>
                <w:color w:val="000000"/>
                <w:lang w:val="en-GB"/>
              </w:rPr>
              <w:t>1</w:t>
            </w:r>
            <w:r w:rsidR="00EE4406" w:rsidRPr="002151EE">
              <w:rPr>
                <w:rFonts w:ascii="Arial" w:eastAsia="Arial" w:hAnsi="Arial" w:cs="Arial"/>
                <w:color w:val="000000"/>
                <w:lang w:val="en-GB"/>
              </w:rPr>
              <w:t>7</w:t>
            </w:r>
            <w:r w:rsidRPr="002151EE">
              <w:rPr>
                <w:rFonts w:ascii="Arial" w:eastAsia="Arial" w:hAnsi="Arial" w:cs="Arial"/>
                <w:color w:val="000000"/>
              </w:rPr>
              <w:t>)</w:t>
            </w:r>
          </w:p>
        </w:tc>
        <w:tc>
          <w:tcPr>
            <w:tcW w:w="1440" w:type="dxa"/>
            <w:tcBorders>
              <w:top w:val="nil"/>
              <w:bottom w:val="nil"/>
            </w:tcBorders>
            <w:vAlign w:val="bottom"/>
          </w:tcPr>
          <w:p w14:paraId="7C31B1C3" w14:textId="3E3FEA41" w:rsidR="002D4476" w:rsidRPr="002151EE" w:rsidRDefault="005968DF" w:rsidP="009F4B35">
            <w:pPr>
              <w:ind w:left="-40" w:right="-72"/>
              <w:jc w:val="right"/>
              <w:rPr>
                <w:rFonts w:ascii="Arial" w:hAnsi="Arial" w:cs="Arial"/>
                <w:lang w:val="en-GB"/>
              </w:rPr>
            </w:pPr>
            <w:r w:rsidRPr="002151EE">
              <w:rPr>
                <w:rFonts w:ascii="Arial" w:hAnsi="Arial" w:cs="Arial"/>
                <w:lang w:val="en-GB"/>
              </w:rPr>
              <w:t>1,429,661</w:t>
            </w:r>
          </w:p>
        </w:tc>
        <w:tc>
          <w:tcPr>
            <w:tcW w:w="1440" w:type="dxa"/>
            <w:tcBorders>
              <w:top w:val="nil"/>
              <w:bottom w:val="nil"/>
            </w:tcBorders>
            <w:vAlign w:val="bottom"/>
          </w:tcPr>
          <w:p w14:paraId="197D769C" w14:textId="490227BD" w:rsidR="002D4476" w:rsidRPr="002151EE" w:rsidRDefault="002D4476" w:rsidP="009F4B35">
            <w:pPr>
              <w:ind w:left="-40" w:right="-72"/>
              <w:jc w:val="right"/>
              <w:rPr>
                <w:rFonts w:ascii="Arial" w:hAnsi="Arial" w:cs="Arial"/>
                <w:lang w:val="en-GB"/>
              </w:rPr>
            </w:pPr>
            <w:r w:rsidRPr="002151EE">
              <w:rPr>
                <w:rFonts w:ascii="Arial" w:hAnsi="Arial" w:cs="Arial"/>
                <w:lang w:val="en-GB"/>
              </w:rPr>
              <w:t>-</w:t>
            </w:r>
          </w:p>
        </w:tc>
        <w:tc>
          <w:tcPr>
            <w:tcW w:w="1440" w:type="dxa"/>
            <w:tcBorders>
              <w:top w:val="nil"/>
              <w:bottom w:val="nil"/>
            </w:tcBorders>
            <w:vAlign w:val="bottom"/>
          </w:tcPr>
          <w:p w14:paraId="7D3C0061" w14:textId="3836C349" w:rsidR="002D4476" w:rsidRPr="002151EE" w:rsidRDefault="005D2134" w:rsidP="009F4B35">
            <w:pPr>
              <w:ind w:left="-40" w:right="-72"/>
              <w:jc w:val="right"/>
              <w:rPr>
                <w:rFonts w:ascii="Arial" w:hAnsi="Arial" w:cs="Arial"/>
                <w:color w:val="000000"/>
              </w:rPr>
            </w:pPr>
            <w:r w:rsidRPr="002151EE">
              <w:rPr>
                <w:rFonts w:ascii="Arial" w:hAnsi="Arial" w:cs="Arial"/>
                <w:color w:val="000000"/>
              </w:rPr>
              <w:t xml:space="preserve">1,372,263    </w:t>
            </w:r>
          </w:p>
        </w:tc>
        <w:tc>
          <w:tcPr>
            <w:tcW w:w="1440" w:type="dxa"/>
            <w:tcBorders>
              <w:top w:val="nil"/>
              <w:bottom w:val="nil"/>
            </w:tcBorders>
            <w:vAlign w:val="bottom"/>
          </w:tcPr>
          <w:p w14:paraId="01E794E9" w14:textId="72BB4A29" w:rsidR="002D4476" w:rsidRPr="002151EE" w:rsidRDefault="002D4476" w:rsidP="009F4B35">
            <w:pPr>
              <w:ind w:left="-40" w:right="-72"/>
              <w:jc w:val="right"/>
              <w:rPr>
                <w:rFonts w:ascii="Arial" w:hAnsi="Arial" w:cs="Arial"/>
                <w:lang w:val="en-GB"/>
              </w:rPr>
            </w:pPr>
            <w:r w:rsidRPr="002151EE">
              <w:rPr>
                <w:rFonts w:ascii="Arial" w:hAnsi="Arial" w:cs="Arial"/>
                <w:lang w:val="en-GB"/>
              </w:rPr>
              <w:t>-</w:t>
            </w:r>
          </w:p>
        </w:tc>
      </w:tr>
      <w:tr w:rsidR="006F3063" w:rsidRPr="002151EE" w14:paraId="62869989" w14:textId="77777777" w:rsidTr="009F4B35">
        <w:trPr>
          <w:trHeight w:val="20"/>
        </w:trPr>
        <w:tc>
          <w:tcPr>
            <w:tcW w:w="3690" w:type="dxa"/>
            <w:tcBorders>
              <w:top w:val="nil"/>
              <w:bottom w:val="nil"/>
            </w:tcBorders>
            <w:vAlign w:val="center"/>
          </w:tcPr>
          <w:p w14:paraId="163ED79E" w14:textId="73D53147" w:rsidR="007F44D4" w:rsidRPr="002151EE"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hAnsi="Arial" w:cs="Arial"/>
              </w:rPr>
              <w:t>Interest receivables - related parties</w:t>
            </w:r>
            <w:r w:rsidRPr="002151EE">
              <w:rPr>
                <w:rFonts w:ascii="Arial" w:eastAsia="Arial" w:hAnsi="Arial" w:cs="Arial"/>
                <w:color w:val="000000"/>
              </w:rPr>
              <w:t xml:space="preserve"> </w:t>
            </w:r>
          </w:p>
        </w:tc>
        <w:tc>
          <w:tcPr>
            <w:tcW w:w="1440" w:type="dxa"/>
            <w:tcBorders>
              <w:top w:val="nil"/>
              <w:bottom w:val="nil"/>
            </w:tcBorders>
            <w:vAlign w:val="bottom"/>
          </w:tcPr>
          <w:p w14:paraId="03E28BEA" w14:textId="452EFD52" w:rsidR="007F44D4" w:rsidRPr="002151EE" w:rsidRDefault="007F44D4" w:rsidP="009F4B35">
            <w:pPr>
              <w:ind w:left="-40" w:right="-72"/>
              <w:jc w:val="right"/>
              <w:rPr>
                <w:rFonts w:ascii="Arial" w:eastAsia="Arial" w:hAnsi="Arial" w:cs="Arial"/>
                <w:color w:val="000000"/>
              </w:rPr>
            </w:pPr>
          </w:p>
        </w:tc>
        <w:tc>
          <w:tcPr>
            <w:tcW w:w="1440" w:type="dxa"/>
            <w:tcBorders>
              <w:top w:val="nil"/>
              <w:bottom w:val="nil"/>
            </w:tcBorders>
            <w:vAlign w:val="bottom"/>
          </w:tcPr>
          <w:p w14:paraId="251E3660" w14:textId="54D0715E" w:rsidR="007F44D4" w:rsidRPr="002151EE" w:rsidRDefault="007F44D4" w:rsidP="009F4B35">
            <w:pPr>
              <w:ind w:left="-40" w:right="-72"/>
              <w:jc w:val="right"/>
              <w:rPr>
                <w:rFonts w:ascii="Arial" w:eastAsia="Arial" w:hAnsi="Arial" w:cs="Arial"/>
                <w:color w:val="000000"/>
              </w:rPr>
            </w:pPr>
          </w:p>
        </w:tc>
        <w:tc>
          <w:tcPr>
            <w:tcW w:w="1440" w:type="dxa"/>
            <w:tcBorders>
              <w:top w:val="nil"/>
              <w:bottom w:val="nil"/>
            </w:tcBorders>
            <w:vAlign w:val="bottom"/>
          </w:tcPr>
          <w:p w14:paraId="1318B45B" w14:textId="62A4FFF4" w:rsidR="007F44D4" w:rsidRPr="002151EE" w:rsidRDefault="007F44D4" w:rsidP="009F4B35">
            <w:pPr>
              <w:ind w:left="-40" w:right="-72"/>
              <w:jc w:val="right"/>
              <w:rPr>
                <w:rFonts w:ascii="Arial" w:hAnsi="Arial" w:cs="Arial"/>
                <w:color w:val="000000"/>
              </w:rPr>
            </w:pPr>
          </w:p>
        </w:tc>
        <w:tc>
          <w:tcPr>
            <w:tcW w:w="1440" w:type="dxa"/>
            <w:tcBorders>
              <w:top w:val="nil"/>
              <w:bottom w:val="nil"/>
            </w:tcBorders>
            <w:vAlign w:val="bottom"/>
          </w:tcPr>
          <w:p w14:paraId="35CBB25E" w14:textId="3CDB3DC7" w:rsidR="007F44D4" w:rsidRPr="002151EE" w:rsidRDefault="007F44D4" w:rsidP="009F4B35">
            <w:pPr>
              <w:ind w:left="-40" w:right="-72"/>
              <w:jc w:val="right"/>
              <w:rPr>
                <w:rFonts w:ascii="Arial" w:eastAsia="Arial" w:hAnsi="Arial" w:cs="Arial"/>
                <w:color w:val="000000"/>
              </w:rPr>
            </w:pPr>
          </w:p>
        </w:tc>
      </w:tr>
      <w:tr w:rsidR="006F3063" w:rsidRPr="002151EE" w14:paraId="3CD40D09" w14:textId="77777777" w:rsidTr="009F4B35">
        <w:trPr>
          <w:trHeight w:val="20"/>
        </w:trPr>
        <w:tc>
          <w:tcPr>
            <w:tcW w:w="3690" w:type="dxa"/>
            <w:tcBorders>
              <w:top w:val="nil"/>
              <w:bottom w:val="nil"/>
            </w:tcBorders>
            <w:vAlign w:val="center"/>
          </w:tcPr>
          <w:p w14:paraId="1FDFF838" w14:textId="2400241A" w:rsidR="00B56C70" w:rsidRPr="002151EE" w:rsidRDefault="00B56C70" w:rsidP="009F4B35">
            <w:pPr>
              <w:pBdr>
                <w:top w:val="nil"/>
                <w:left w:val="nil"/>
                <w:bottom w:val="nil"/>
                <w:right w:val="nil"/>
                <w:between w:val="nil"/>
              </w:pBdr>
              <w:tabs>
                <w:tab w:val="right" w:pos="9810"/>
              </w:tabs>
              <w:ind w:left="-101"/>
              <w:jc w:val="left"/>
              <w:rPr>
                <w:rFonts w:ascii="Arial" w:hAnsi="Arial" w:cs="Arial"/>
              </w:rPr>
            </w:pPr>
            <w:r w:rsidRPr="002151EE">
              <w:rPr>
                <w:rFonts w:ascii="Arial" w:eastAsia="Arial" w:hAnsi="Arial" w:cs="Arial"/>
                <w:color w:val="000000"/>
              </w:rPr>
              <w:t xml:space="preserve">   (Note </w:t>
            </w:r>
            <w:r w:rsidR="009F4B35" w:rsidRPr="002151EE">
              <w:rPr>
                <w:rFonts w:ascii="Arial" w:eastAsia="Arial" w:hAnsi="Arial" w:cs="Arial"/>
                <w:color w:val="000000"/>
                <w:lang w:val="en-GB"/>
              </w:rPr>
              <w:t>1</w:t>
            </w:r>
            <w:r w:rsidR="00EE4406" w:rsidRPr="002151EE">
              <w:rPr>
                <w:rFonts w:ascii="Arial" w:eastAsia="Arial" w:hAnsi="Arial" w:cs="Arial"/>
                <w:color w:val="000000"/>
                <w:lang w:val="en-GB"/>
              </w:rPr>
              <w:t>7</w:t>
            </w:r>
            <w:r w:rsidRPr="002151EE">
              <w:rPr>
                <w:rFonts w:ascii="Arial" w:eastAsia="Arial" w:hAnsi="Arial" w:cs="Arial"/>
                <w:color w:val="000000"/>
              </w:rPr>
              <w:t>)</w:t>
            </w:r>
          </w:p>
        </w:tc>
        <w:tc>
          <w:tcPr>
            <w:tcW w:w="1440" w:type="dxa"/>
            <w:tcBorders>
              <w:top w:val="nil"/>
              <w:bottom w:val="nil"/>
            </w:tcBorders>
            <w:vAlign w:val="bottom"/>
          </w:tcPr>
          <w:p w14:paraId="6E4236EF" w14:textId="519F752C" w:rsidR="00B56C70" w:rsidRPr="002151EE" w:rsidRDefault="000B1F8E" w:rsidP="009F4B35">
            <w:pPr>
              <w:ind w:left="-40" w:right="-72"/>
              <w:jc w:val="right"/>
              <w:rPr>
                <w:rFonts w:ascii="Arial" w:eastAsia="Arial" w:hAnsi="Arial" w:cs="Arial"/>
                <w:color w:val="000000"/>
              </w:rPr>
            </w:pPr>
            <w:r w:rsidRPr="002151EE">
              <w:rPr>
                <w:rFonts w:ascii="Arial" w:eastAsia="Arial" w:hAnsi="Arial" w:cs="Arial"/>
                <w:color w:val="000000"/>
              </w:rPr>
              <w:t>-</w:t>
            </w:r>
          </w:p>
        </w:tc>
        <w:tc>
          <w:tcPr>
            <w:tcW w:w="1440" w:type="dxa"/>
            <w:tcBorders>
              <w:top w:val="nil"/>
              <w:bottom w:val="nil"/>
            </w:tcBorders>
            <w:vAlign w:val="bottom"/>
          </w:tcPr>
          <w:p w14:paraId="7D4270AC" w14:textId="162883EB" w:rsidR="00B56C70" w:rsidRPr="002151EE" w:rsidRDefault="00EE0B44" w:rsidP="009F4B35">
            <w:pPr>
              <w:ind w:left="-40" w:right="-72"/>
              <w:jc w:val="right"/>
              <w:rPr>
                <w:rFonts w:ascii="Arial" w:hAnsi="Arial" w:cs="Arial"/>
              </w:rPr>
            </w:pPr>
            <w:r w:rsidRPr="002151EE">
              <w:rPr>
                <w:rFonts w:ascii="Arial" w:hAnsi="Arial" w:cs="Arial"/>
              </w:rPr>
              <w:t>-</w:t>
            </w:r>
          </w:p>
        </w:tc>
        <w:tc>
          <w:tcPr>
            <w:tcW w:w="1440" w:type="dxa"/>
            <w:tcBorders>
              <w:top w:val="nil"/>
              <w:bottom w:val="nil"/>
            </w:tcBorders>
            <w:vAlign w:val="bottom"/>
          </w:tcPr>
          <w:p w14:paraId="78E96E71" w14:textId="1C320FD0" w:rsidR="00B56C70" w:rsidRPr="002151EE" w:rsidRDefault="00877414" w:rsidP="009F4B35">
            <w:pPr>
              <w:ind w:left="-40" w:right="-72"/>
              <w:jc w:val="right"/>
              <w:rPr>
                <w:rFonts w:ascii="Arial" w:hAnsi="Arial" w:cs="Arial"/>
                <w:color w:val="000000"/>
              </w:rPr>
            </w:pPr>
            <w:r w:rsidRPr="002151EE">
              <w:rPr>
                <w:rFonts w:ascii="Arial" w:hAnsi="Arial" w:cs="Arial"/>
                <w:color w:val="000000"/>
              </w:rPr>
              <w:t>238,082</w:t>
            </w:r>
          </w:p>
        </w:tc>
        <w:tc>
          <w:tcPr>
            <w:tcW w:w="1440" w:type="dxa"/>
            <w:tcBorders>
              <w:top w:val="nil"/>
              <w:bottom w:val="nil"/>
            </w:tcBorders>
            <w:vAlign w:val="bottom"/>
          </w:tcPr>
          <w:p w14:paraId="2E3EDDE9" w14:textId="01CB340D" w:rsidR="00B56C70" w:rsidRPr="002151EE" w:rsidRDefault="009F4B35" w:rsidP="009F4B35">
            <w:pPr>
              <w:ind w:left="-40" w:right="-72"/>
              <w:jc w:val="right"/>
              <w:rPr>
                <w:rFonts w:ascii="Arial" w:hAnsi="Arial" w:cs="Arial"/>
                <w:lang w:val="en-GB"/>
              </w:rPr>
            </w:pPr>
            <w:r w:rsidRPr="002151EE">
              <w:rPr>
                <w:rFonts w:ascii="Arial" w:hAnsi="Arial" w:cs="Arial"/>
                <w:lang w:val="en-GB"/>
              </w:rPr>
              <w:t>2</w:t>
            </w:r>
            <w:r w:rsidR="00EE0B44" w:rsidRPr="002151EE">
              <w:rPr>
                <w:rFonts w:ascii="Arial" w:hAnsi="Arial" w:cs="Arial"/>
                <w:lang w:val="en-GB"/>
              </w:rPr>
              <w:t>,</w:t>
            </w:r>
            <w:r w:rsidRPr="002151EE">
              <w:rPr>
                <w:rFonts w:ascii="Arial" w:hAnsi="Arial" w:cs="Arial"/>
                <w:lang w:val="en-GB"/>
              </w:rPr>
              <w:t>902</w:t>
            </w:r>
            <w:r w:rsidR="00EE0B44" w:rsidRPr="002151EE">
              <w:rPr>
                <w:rFonts w:ascii="Arial" w:hAnsi="Arial" w:cs="Arial"/>
                <w:lang w:val="en-GB"/>
              </w:rPr>
              <w:t>,</w:t>
            </w:r>
            <w:r w:rsidRPr="002151EE">
              <w:rPr>
                <w:rFonts w:ascii="Arial" w:hAnsi="Arial" w:cs="Arial"/>
                <w:lang w:val="en-GB"/>
              </w:rPr>
              <w:t>875</w:t>
            </w:r>
          </w:p>
        </w:tc>
      </w:tr>
      <w:tr w:rsidR="006F3063" w:rsidRPr="002151EE" w14:paraId="7F9F7CAA" w14:textId="77777777" w:rsidTr="009F4B35">
        <w:trPr>
          <w:trHeight w:val="20"/>
        </w:trPr>
        <w:tc>
          <w:tcPr>
            <w:tcW w:w="3690" w:type="dxa"/>
            <w:tcBorders>
              <w:top w:val="nil"/>
              <w:bottom w:val="nil"/>
            </w:tcBorders>
            <w:vAlign w:val="center"/>
          </w:tcPr>
          <w:p w14:paraId="12FE66F2" w14:textId="6A3DEA85" w:rsidR="00962BE6" w:rsidRPr="002151EE" w:rsidRDefault="00962BE6" w:rsidP="009F4B35">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hAnsi="Arial" w:cs="Arial"/>
              </w:rPr>
              <w:t>Advance cheques</w:t>
            </w:r>
          </w:p>
        </w:tc>
        <w:tc>
          <w:tcPr>
            <w:tcW w:w="1440" w:type="dxa"/>
            <w:tcBorders>
              <w:top w:val="nil"/>
              <w:bottom w:val="nil"/>
            </w:tcBorders>
          </w:tcPr>
          <w:p w14:paraId="44C01BCB" w14:textId="33353048" w:rsidR="00962BE6" w:rsidRPr="002151EE" w:rsidRDefault="007A0C2B" w:rsidP="009F4B35">
            <w:pPr>
              <w:ind w:left="-40" w:right="-72"/>
              <w:jc w:val="right"/>
              <w:rPr>
                <w:rFonts w:ascii="Arial" w:hAnsi="Arial" w:cs="Arial"/>
                <w:lang w:val="en-GB"/>
              </w:rPr>
            </w:pPr>
            <w:r w:rsidRPr="002151EE">
              <w:rPr>
                <w:rFonts w:ascii="Arial" w:hAnsi="Arial" w:cs="Arial"/>
                <w:lang w:val="en-GB"/>
              </w:rPr>
              <w:t xml:space="preserve">206,528  </w:t>
            </w:r>
          </w:p>
        </w:tc>
        <w:tc>
          <w:tcPr>
            <w:tcW w:w="1440" w:type="dxa"/>
            <w:tcBorders>
              <w:top w:val="nil"/>
              <w:bottom w:val="nil"/>
            </w:tcBorders>
            <w:vAlign w:val="bottom"/>
          </w:tcPr>
          <w:p w14:paraId="18F71856" w14:textId="70533793" w:rsidR="00962BE6" w:rsidRPr="002151EE" w:rsidRDefault="009F4B35" w:rsidP="009F4B35">
            <w:pPr>
              <w:ind w:left="-40" w:right="-72"/>
              <w:jc w:val="right"/>
              <w:rPr>
                <w:rFonts w:ascii="Arial" w:eastAsia="Arial" w:hAnsi="Arial" w:cs="Arial"/>
                <w:color w:val="000000"/>
              </w:rPr>
            </w:pPr>
            <w:r w:rsidRPr="002151EE">
              <w:rPr>
                <w:rFonts w:ascii="Arial" w:hAnsi="Arial" w:cs="Arial"/>
                <w:lang w:val="en-GB"/>
              </w:rPr>
              <w:t>35</w:t>
            </w:r>
            <w:r w:rsidR="00962BE6" w:rsidRPr="002151EE">
              <w:rPr>
                <w:rFonts w:ascii="Arial" w:hAnsi="Arial" w:cs="Arial"/>
              </w:rPr>
              <w:t>,</w:t>
            </w:r>
            <w:r w:rsidRPr="002151EE">
              <w:rPr>
                <w:rFonts w:ascii="Arial" w:hAnsi="Arial" w:cs="Arial"/>
                <w:lang w:val="en-GB"/>
              </w:rPr>
              <w:t>937</w:t>
            </w:r>
          </w:p>
        </w:tc>
        <w:tc>
          <w:tcPr>
            <w:tcW w:w="1440" w:type="dxa"/>
            <w:tcBorders>
              <w:top w:val="nil"/>
              <w:bottom w:val="nil"/>
            </w:tcBorders>
          </w:tcPr>
          <w:p w14:paraId="5A6D49B2" w14:textId="3FA7D1FC" w:rsidR="00962BE6" w:rsidRPr="002151EE" w:rsidRDefault="00145BA6" w:rsidP="009F4B35">
            <w:pPr>
              <w:ind w:left="-40" w:right="-72"/>
              <w:jc w:val="right"/>
              <w:rPr>
                <w:rFonts w:ascii="Arial" w:hAnsi="Arial" w:cs="Arial"/>
                <w:lang w:val="en-GB"/>
              </w:rPr>
            </w:pPr>
            <w:r w:rsidRPr="002151EE">
              <w:rPr>
                <w:rFonts w:ascii="Arial" w:hAnsi="Arial" w:cs="Arial"/>
                <w:lang w:val="en-GB"/>
              </w:rPr>
              <w:t>37,930</w:t>
            </w:r>
          </w:p>
        </w:tc>
        <w:tc>
          <w:tcPr>
            <w:tcW w:w="1440" w:type="dxa"/>
            <w:tcBorders>
              <w:top w:val="nil"/>
              <w:bottom w:val="nil"/>
            </w:tcBorders>
            <w:vAlign w:val="bottom"/>
          </w:tcPr>
          <w:p w14:paraId="2DB1232F" w14:textId="738680B3" w:rsidR="00962BE6" w:rsidRPr="002151EE" w:rsidRDefault="009F4B35" w:rsidP="009F4B35">
            <w:pPr>
              <w:ind w:left="-40" w:right="-72"/>
              <w:jc w:val="right"/>
              <w:rPr>
                <w:rFonts w:ascii="Arial" w:eastAsia="Arial" w:hAnsi="Arial" w:cs="Arial"/>
                <w:color w:val="000000"/>
              </w:rPr>
            </w:pPr>
            <w:r w:rsidRPr="002151EE">
              <w:rPr>
                <w:rFonts w:ascii="Arial" w:hAnsi="Arial" w:cs="Arial"/>
                <w:lang w:val="en-GB"/>
              </w:rPr>
              <w:t>35</w:t>
            </w:r>
            <w:r w:rsidR="00962BE6" w:rsidRPr="002151EE">
              <w:rPr>
                <w:rFonts w:ascii="Arial" w:hAnsi="Arial" w:cs="Arial"/>
              </w:rPr>
              <w:t>,</w:t>
            </w:r>
            <w:r w:rsidRPr="002151EE">
              <w:rPr>
                <w:rFonts w:ascii="Arial" w:hAnsi="Arial" w:cs="Arial"/>
                <w:lang w:val="en-GB"/>
              </w:rPr>
              <w:t>937</w:t>
            </w:r>
          </w:p>
        </w:tc>
      </w:tr>
      <w:tr w:rsidR="00284C78" w:rsidRPr="002151EE" w14:paraId="537D390F" w14:textId="77777777" w:rsidTr="009F4B35">
        <w:trPr>
          <w:trHeight w:val="20"/>
        </w:trPr>
        <w:tc>
          <w:tcPr>
            <w:tcW w:w="3690" w:type="dxa"/>
            <w:tcBorders>
              <w:top w:val="nil"/>
              <w:bottom w:val="nil"/>
            </w:tcBorders>
            <w:vAlign w:val="center"/>
          </w:tcPr>
          <w:p w14:paraId="247E879C" w14:textId="7DDD7717" w:rsidR="00962BE6" w:rsidRPr="002151EE" w:rsidRDefault="00962BE6" w:rsidP="009F4B35">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rPr>
              <w:t>Advance</w:t>
            </w:r>
            <w:r w:rsidRPr="002151EE">
              <w:rPr>
                <w:rFonts w:ascii="Arial" w:eastAsia="Arial" w:hAnsi="Arial" w:cs="Arial"/>
                <w:color w:val="000000"/>
                <w:cs/>
              </w:rPr>
              <w:t xml:space="preserve"> </w:t>
            </w:r>
            <w:r w:rsidRPr="002151EE">
              <w:rPr>
                <w:rFonts w:ascii="Arial" w:eastAsia="Arial" w:hAnsi="Arial" w:cs="Arial"/>
                <w:color w:val="000000"/>
              </w:rPr>
              <w:t>payments</w:t>
            </w:r>
          </w:p>
        </w:tc>
        <w:tc>
          <w:tcPr>
            <w:tcW w:w="1440" w:type="dxa"/>
            <w:tcBorders>
              <w:top w:val="nil"/>
              <w:bottom w:val="single" w:sz="4" w:space="0" w:color="auto"/>
            </w:tcBorders>
          </w:tcPr>
          <w:p w14:paraId="25253D45" w14:textId="5F9D89B3" w:rsidR="00962BE6" w:rsidRPr="002151EE" w:rsidRDefault="00B85B9D" w:rsidP="009F4B35">
            <w:pPr>
              <w:ind w:left="-40" w:right="-72"/>
              <w:jc w:val="right"/>
              <w:rPr>
                <w:rFonts w:ascii="Arial" w:hAnsi="Arial" w:cs="Arial"/>
                <w:lang w:val="en-GB"/>
              </w:rPr>
            </w:pPr>
            <w:r w:rsidRPr="002151EE">
              <w:rPr>
                <w:rFonts w:ascii="Arial" w:hAnsi="Arial" w:cs="Arial"/>
                <w:lang w:val="en-GB"/>
              </w:rPr>
              <w:t xml:space="preserve">2,734,490    </w:t>
            </w:r>
          </w:p>
        </w:tc>
        <w:tc>
          <w:tcPr>
            <w:tcW w:w="1440" w:type="dxa"/>
            <w:tcBorders>
              <w:top w:val="nil"/>
              <w:bottom w:val="single" w:sz="4" w:space="0" w:color="auto"/>
            </w:tcBorders>
            <w:vAlign w:val="bottom"/>
          </w:tcPr>
          <w:p w14:paraId="20AC527D" w14:textId="7E7A28EF" w:rsidR="00962BE6" w:rsidRPr="002151EE" w:rsidRDefault="009F4B35" w:rsidP="009F4B35">
            <w:pPr>
              <w:ind w:left="-40" w:right="-72"/>
              <w:jc w:val="right"/>
              <w:rPr>
                <w:rFonts w:ascii="Arial" w:eastAsia="Arial" w:hAnsi="Arial" w:cs="Arial"/>
                <w:color w:val="000000"/>
              </w:rPr>
            </w:pPr>
            <w:r w:rsidRPr="002151EE">
              <w:rPr>
                <w:rFonts w:ascii="Arial" w:hAnsi="Arial" w:cs="Arial"/>
                <w:lang w:val="en-GB"/>
              </w:rPr>
              <w:t>1</w:t>
            </w:r>
            <w:r w:rsidR="00962BE6" w:rsidRPr="002151EE">
              <w:rPr>
                <w:rFonts w:ascii="Arial" w:hAnsi="Arial" w:cs="Arial"/>
              </w:rPr>
              <w:t>,</w:t>
            </w:r>
            <w:r w:rsidRPr="002151EE">
              <w:rPr>
                <w:rFonts w:ascii="Arial" w:hAnsi="Arial" w:cs="Arial"/>
                <w:lang w:val="en-GB"/>
              </w:rPr>
              <w:t>833</w:t>
            </w:r>
            <w:r w:rsidR="00962BE6" w:rsidRPr="002151EE">
              <w:rPr>
                <w:rFonts w:ascii="Arial" w:hAnsi="Arial" w:cs="Arial"/>
              </w:rPr>
              <w:t>,</w:t>
            </w:r>
            <w:r w:rsidRPr="002151EE">
              <w:rPr>
                <w:rFonts w:ascii="Arial" w:hAnsi="Arial" w:cs="Arial"/>
                <w:lang w:val="en-GB"/>
              </w:rPr>
              <w:t>174</w:t>
            </w:r>
          </w:p>
        </w:tc>
        <w:tc>
          <w:tcPr>
            <w:tcW w:w="1440" w:type="dxa"/>
            <w:tcBorders>
              <w:top w:val="nil"/>
              <w:bottom w:val="single" w:sz="4" w:space="0" w:color="auto"/>
            </w:tcBorders>
          </w:tcPr>
          <w:p w14:paraId="0DE557C2" w14:textId="409EDE75" w:rsidR="00962BE6" w:rsidRPr="002151EE" w:rsidRDefault="009C7273" w:rsidP="009F4B35">
            <w:pPr>
              <w:ind w:left="-40" w:right="-72"/>
              <w:jc w:val="right"/>
              <w:rPr>
                <w:rFonts w:ascii="Arial" w:hAnsi="Arial" w:cs="Arial"/>
                <w:lang w:val="en-GB"/>
              </w:rPr>
            </w:pPr>
            <w:r w:rsidRPr="002151EE">
              <w:rPr>
                <w:rFonts w:ascii="Arial" w:hAnsi="Arial" w:cs="Arial"/>
                <w:lang w:val="en-GB"/>
              </w:rPr>
              <w:t>2,224,411</w:t>
            </w:r>
          </w:p>
        </w:tc>
        <w:tc>
          <w:tcPr>
            <w:tcW w:w="1440" w:type="dxa"/>
            <w:tcBorders>
              <w:top w:val="nil"/>
              <w:bottom w:val="single" w:sz="4" w:space="0" w:color="auto"/>
            </w:tcBorders>
            <w:vAlign w:val="bottom"/>
          </w:tcPr>
          <w:p w14:paraId="326478DB" w14:textId="5ED10BFB" w:rsidR="00962BE6" w:rsidRPr="002151EE" w:rsidRDefault="009F4B35" w:rsidP="009F4B35">
            <w:pPr>
              <w:ind w:left="-40" w:right="-72"/>
              <w:jc w:val="right"/>
              <w:rPr>
                <w:rFonts w:ascii="Arial" w:eastAsia="Arial" w:hAnsi="Arial" w:cs="Arial"/>
                <w:color w:val="000000"/>
              </w:rPr>
            </w:pPr>
            <w:r w:rsidRPr="002151EE">
              <w:rPr>
                <w:rFonts w:ascii="Arial" w:hAnsi="Arial" w:cs="Arial"/>
                <w:lang w:val="en-GB"/>
              </w:rPr>
              <w:t>1</w:t>
            </w:r>
            <w:r w:rsidR="00962BE6" w:rsidRPr="002151EE">
              <w:rPr>
                <w:rFonts w:ascii="Arial" w:hAnsi="Arial" w:cs="Arial"/>
              </w:rPr>
              <w:t>,</w:t>
            </w:r>
            <w:r w:rsidRPr="002151EE">
              <w:rPr>
                <w:rFonts w:ascii="Arial" w:hAnsi="Arial" w:cs="Arial"/>
                <w:lang w:val="en-GB"/>
              </w:rPr>
              <w:t>616</w:t>
            </w:r>
            <w:r w:rsidR="00962BE6" w:rsidRPr="002151EE">
              <w:rPr>
                <w:rFonts w:ascii="Arial" w:hAnsi="Arial" w:cs="Arial"/>
              </w:rPr>
              <w:t>,</w:t>
            </w:r>
            <w:r w:rsidRPr="002151EE">
              <w:rPr>
                <w:rFonts w:ascii="Arial" w:hAnsi="Arial" w:cs="Arial"/>
                <w:lang w:val="en-GB"/>
              </w:rPr>
              <w:t>033</w:t>
            </w:r>
          </w:p>
        </w:tc>
      </w:tr>
      <w:tr w:rsidR="006F3063" w:rsidRPr="002151EE" w14:paraId="43EEBF2F" w14:textId="77777777" w:rsidTr="009F4B35">
        <w:trPr>
          <w:trHeight w:val="20"/>
        </w:trPr>
        <w:tc>
          <w:tcPr>
            <w:tcW w:w="3690" w:type="dxa"/>
            <w:tcBorders>
              <w:top w:val="nil"/>
              <w:bottom w:val="nil"/>
            </w:tcBorders>
            <w:vAlign w:val="center"/>
          </w:tcPr>
          <w:p w14:paraId="2B7F2551" w14:textId="77777777" w:rsidR="007F44D4" w:rsidRPr="002151EE"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auto"/>
              <w:bottom w:val="nil"/>
            </w:tcBorders>
            <w:vAlign w:val="bottom"/>
          </w:tcPr>
          <w:p w14:paraId="47C755B0" w14:textId="77777777" w:rsidR="007F44D4" w:rsidRPr="002151EE" w:rsidRDefault="007F44D4" w:rsidP="009F4B35">
            <w:pPr>
              <w:ind w:left="-40" w:right="-72"/>
              <w:jc w:val="right"/>
              <w:rPr>
                <w:rFonts w:ascii="Arial" w:hAnsi="Arial" w:cs="Arial"/>
                <w:color w:val="000000"/>
              </w:rPr>
            </w:pPr>
          </w:p>
        </w:tc>
        <w:tc>
          <w:tcPr>
            <w:tcW w:w="1440" w:type="dxa"/>
            <w:tcBorders>
              <w:top w:val="single" w:sz="4" w:space="0" w:color="auto"/>
              <w:bottom w:val="nil"/>
            </w:tcBorders>
            <w:vAlign w:val="bottom"/>
          </w:tcPr>
          <w:p w14:paraId="452F22CB" w14:textId="77777777" w:rsidR="007F44D4" w:rsidRPr="002151EE" w:rsidRDefault="007F44D4" w:rsidP="009F4B35">
            <w:pPr>
              <w:ind w:left="-40" w:right="-72"/>
              <w:jc w:val="right"/>
              <w:rPr>
                <w:rFonts w:ascii="Arial" w:hAnsi="Arial" w:cs="Arial"/>
                <w:color w:val="000000"/>
              </w:rPr>
            </w:pPr>
          </w:p>
        </w:tc>
        <w:tc>
          <w:tcPr>
            <w:tcW w:w="1440" w:type="dxa"/>
            <w:tcBorders>
              <w:top w:val="single" w:sz="4" w:space="0" w:color="auto"/>
              <w:bottom w:val="nil"/>
            </w:tcBorders>
            <w:vAlign w:val="bottom"/>
          </w:tcPr>
          <w:p w14:paraId="3C56A821" w14:textId="77777777" w:rsidR="007F44D4" w:rsidRPr="002151EE" w:rsidRDefault="007F44D4" w:rsidP="009F4B35">
            <w:pPr>
              <w:ind w:left="-40" w:right="-72"/>
              <w:jc w:val="right"/>
              <w:rPr>
                <w:rFonts w:ascii="Arial" w:hAnsi="Arial" w:cs="Arial"/>
                <w:color w:val="000000"/>
              </w:rPr>
            </w:pPr>
          </w:p>
        </w:tc>
        <w:tc>
          <w:tcPr>
            <w:tcW w:w="1440" w:type="dxa"/>
            <w:tcBorders>
              <w:top w:val="single" w:sz="4" w:space="0" w:color="auto"/>
              <w:bottom w:val="nil"/>
            </w:tcBorders>
            <w:vAlign w:val="bottom"/>
          </w:tcPr>
          <w:p w14:paraId="637CC06B" w14:textId="77777777" w:rsidR="007F44D4" w:rsidRPr="002151EE" w:rsidRDefault="007F44D4" w:rsidP="009F4B35">
            <w:pPr>
              <w:ind w:left="-40" w:right="-72"/>
              <w:jc w:val="right"/>
              <w:rPr>
                <w:rFonts w:ascii="Arial" w:hAnsi="Arial" w:cs="Arial"/>
                <w:color w:val="000000"/>
              </w:rPr>
            </w:pPr>
          </w:p>
        </w:tc>
      </w:tr>
      <w:tr w:rsidR="006F3063" w:rsidRPr="002151EE" w14:paraId="04CC125B" w14:textId="77777777" w:rsidTr="009F4B35">
        <w:trPr>
          <w:trHeight w:val="20"/>
        </w:trPr>
        <w:tc>
          <w:tcPr>
            <w:tcW w:w="3690" w:type="dxa"/>
            <w:tcBorders>
              <w:top w:val="nil"/>
              <w:bottom w:val="nil"/>
            </w:tcBorders>
            <w:vAlign w:val="center"/>
          </w:tcPr>
          <w:p w14:paraId="26384B80" w14:textId="73652DD1" w:rsidR="007F44D4" w:rsidRPr="002151EE" w:rsidRDefault="007F44D4" w:rsidP="009F4B35">
            <w:pPr>
              <w:pBdr>
                <w:top w:val="nil"/>
                <w:left w:val="nil"/>
                <w:bottom w:val="nil"/>
                <w:right w:val="nil"/>
                <w:between w:val="nil"/>
              </w:pBdr>
              <w:tabs>
                <w:tab w:val="right" w:pos="9810"/>
              </w:tabs>
              <w:ind w:left="-101"/>
              <w:jc w:val="left"/>
              <w:rPr>
                <w:rFonts w:ascii="Arial" w:eastAsia="Arial" w:hAnsi="Arial" w:cs="Arial"/>
                <w:bCs/>
                <w:color w:val="000000"/>
              </w:rPr>
            </w:pPr>
            <w:r w:rsidRPr="002151EE">
              <w:rPr>
                <w:rFonts w:ascii="Arial" w:eastAsia="Arial" w:hAnsi="Arial" w:cs="Arial"/>
                <w:bCs/>
                <w:color w:val="000000"/>
              </w:rPr>
              <w:t>Total</w:t>
            </w:r>
          </w:p>
        </w:tc>
        <w:tc>
          <w:tcPr>
            <w:tcW w:w="1440" w:type="dxa"/>
            <w:tcBorders>
              <w:top w:val="nil"/>
              <w:bottom w:val="single" w:sz="4" w:space="0" w:color="auto"/>
            </w:tcBorders>
          </w:tcPr>
          <w:p w14:paraId="58B52B3D" w14:textId="2B0F6D6D" w:rsidR="007F44D4" w:rsidRPr="002151EE" w:rsidRDefault="0043625E" w:rsidP="009F4B35">
            <w:pPr>
              <w:ind w:left="-40" w:right="-72"/>
              <w:jc w:val="right"/>
              <w:rPr>
                <w:rFonts w:ascii="Arial" w:hAnsi="Arial" w:cs="Arial"/>
                <w:lang w:val="en-GB"/>
              </w:rPr>
            </w:pPr>
            <w:r w:rsidRPr="002151EE">
              <w:rPr>
                <w:rFonts w:ascii="Arial" w:hAnsi="Arial" w:cs="Arial"/>
                <w:lang w:val="en-GB"/>
              </w:rPr>
              <w:t>174,242,850</w:t>
            </w:r>
          </w:p>
        </w:tc>
        <w:tc>
          <w:tcPr>
            <w:tcW w:w="1440" w:type="dxa"/>
            <w:tcBorders>
              <w:top w:val="nil"/>
              <w:bottom w:val="single" w:sz="4" w:space="0" w:color="auto"/>
            </w:tcBorders>
          </w:tcPr>
          <w:p w14:paraId="3948B6C6" w14:textId="678B807D" w:rsidR="007F44D4" w:rsidRPr="002151EE" w:rsidRDefault="009F4B35" w:rsidP="009F4B35">
            <w:pPr>
              <w:ind w:left="-40" w:right="-72"/>
              <w:jc w:val="right"/>
              <w:rPr>
                <w:rFonts w:ascii="Arial" w:hAnsi="Arial" w:cs="Arial"/>
                <w:lang w:val="en-GB"/>
              </w:rPr>
            </w:pPr>
            <w:r w:rsidRPr="002151EE">
              <w:rPr>
                <w:rFonts w:ascii="Arial" w:hAnsi="Arial" w:cs="Arial"/>
                <w:lang w:val="en-GB"/>
              </w:rPr>
              <w:t>165</w:t>
            </w:r>
            <w:r w:rsidR="007F44D4" w:rsidRPr="002151EE">
              <w:rPr>
                <w:rFonts w:ascii="Arial" w:hAnsi="Arial" w:cs="Arial"/>
                <w:lang w:val="en-GB"/>
              </w:rPr>
              <w:t>,</w:t>
            </w:r>
            <w:r w:rsidRPr="002151EE">
              <w:rPr>
                <w:rFonts w:ascii="Arial" w:hAnsi="Arial" w:cs="Arial"/>
                <w:lang w:val="en-GB"/>
              </w:rPr>
              <w:t>981</w:t>
            </w:r>
            <w:r w:rsidR="007F44D4" w:rsidRPr="002151EE">
              <w:rPr>
                <w:rFonts w:ascii="Arial" w:hAnsi="Arial" w:cs="Arial"/>
                <w:lang w:val="en-GB"/>
              </w:rPr>
              <w:t>,</w:t>
            </w:r>
            <w:r w:rsidRPr="002151EE">
              <w:rPr>
                <w:rFonts w:ascii="Arial" w:hAnsi="Arial" w:cs="Arial"/>
                <w:lang w:val="en-GB"/>
              </w:rPr>
              <w:t>790</w:t>
            </w:r>
          </w:p>
        </w:tc>
        <w:tc>
          <w:tcPr>
            <w:tcW w:w="1440" w:type="dxa"/>
            <w:tcBorders>
              <w:top w:val="nil"/>
              <w:bottom w:val="single" w:sz="4" w:space="0" w:color="auto"/>
            </w:tcBorders>
          </w:tcPr>
          <w:p w14:paraId="3598AE2F" w14:textId="28B082FC" w:rsidR="007F44D4" w:rsidRPr="002151EE" w:rsidRDefault="00735E45" w:rsidP="009F4B35">
            <w:pPr>
              <w:ind w:left="-40" w:right="-72"/>
              <w:jc w:val="right"/>
              <w:rPr>
                <w:rFonts w:ascii="Arial" w:hAnsi="Arial" w:cs="Arial"/>
                <w:lang w:val="en-GB"/>
              </w:rPr>
            </w:pPr>
            <w:r w:rsidRPr="002151EE">
              <w:rPr>
                <w:rFonts w:ascii="Arial" w:hAnsi="Arial" w:cs="Arial"/>
                <w:lang w:val="en-GB"/>
              </w:rPr>
              <w:t>118,945,524</w:t>
            </w:r>
          </w:p>
        </w:tc>
        <w:tc>
          <w:tcPr>
            <w:tcW w:w="1440" w:type="dxa"/>
            <w:tcBorders>
              <w:top w:val="nil"/>
              <w:bottom w:val="single" w:sz="4" w:space="0" w:color="auto"/>
            </w:tcBorders>
          </w:tcPr>
          <w:p w14:paraId="3D5F1C43" w14:textId="3D3C6E1C" w:rsidR="007F44D4" w:rsidRPr="002151EE" w:rsidRDefault="009F4B35" w:rsidP="009F4B35">
            <w:pPr>
              <w:ind w:left="-40" w:right="-72"/>
              <w:jc w:val="right"/>
              <w:rPr>
                <w:rFonts w:ascii="Arial" w:hAnsi="Arial" w:cs="Arial"/>
                <w:lang w:val="en-GB"/>
              </w:rPr>
            </w:pPr>
            <w:r w:rsidRPr="002151EE">
              <w:rPr>
                <w:rFonts w:ascii="Arial" w:hAnsi="Arial" w:cs="Arial"/>
                <w:lang w:val="en-GB"/>
              </w:rPr>
              <w:t>158</w:t>
            </w:r>
            <w:r w:rsidR="007F44D4" w:rsidRPr="002151EE">
              <w:rPr>
                <w:rFonts w:ascii="Arial" w:hAnsi="Arial" w:cs="Arial"/>
                <w:lang w:val="en-GB"/>
              </w:rPr>
              <w:t>,</w:t>
            </w:r>
            <w:r w:rsidRPr="002151EE">
              <w:rPr>
                <w:rFonts w:ascii="Arial" w:hAnsi="Arial" w:cs="Arial"/>
                <w:lang w:val="en-GB"/>
              </w:rPr>
              <w:t>716</w:t>
            </w:r>
            <w:r w:rsidR="007F44D4" w:rsidRPr="002151EE">
              <w:rPr>
                <w:rFonts w:ascii="Arial" w:hAnsi="Arial" w:cs="Arial"/>
                <w:lang w:val="en-GB"/>
              </w:rPr>
              <w:t>,</w:t>
            </w:r>
            <w:r w:rsidRPr="002151EE">
              <w:rPr>
                <w:rFonts w:ascii="Arial" w:hAnsi="Arial" w:cs="Arial"/>
                <w:lang w:val="en-GB"/>
              </w:rPr>
              <w:t>430</w:t>
            </w:r>
          </w:p>
        </w:tc>
      </w:tr>
    </w:tbl>
    <w:p w14:paraId="6C54D3FE" w14:textId="77777777" w:rsidR="006A3FF5" w:rsidRPr="002151EE" w:rsidRDefault="006A3FF5" w:rsidP="00D866AA">
      <w:pPr>
        <w:jc w:val="left"/>
        <w:rPr>
          <w:rFonts w:ascii="Arial" w:eastAsia="Arial" w:hAnsi="Arial" w:cs="Arial"/>
          <w:color w:val="000000"/>
          <w:highlight w:val="white"/>
        </w:rPr>
      </w:pPr>
    </w:p>
    <w:p w14:paraId="298F95F9" w14:textId="7F5B1E7D" w:rsidR="006A3FF5" w:rsidRPr="002151EE" w:rsidRDefault="00015660" w:rsidP="00D866AA">
      <w:pPr>
        <w:rPr>
          <w:rFonts w:ascii="Arial" w:eastAsia="Arial" w:hAnsi="Arial" w:cs="Arial"/>
          <w:color w:val="000000"/>
        </w:rPr>
      </w:pPr>
      <w:bookmarkStart w:id="9" w:name="_Hlk172626609"/>
      <w:r w:rsidRPr="002151EE">
        <w:rPr>
          <w:rFonts w:ascii="Arial" w:eastAsia="Arial" w:hAnsi="Arial" w:cs="Arial"/>
          <w:color w:val="000000"/>
          <w:spacing w:val="-8"/>
        </w:rPr>
        <w:t xml:space="preserve">As at </w:t>
      </w:r>
      <w:r w:rsidR="00071BE9" w:rsidRPr="002151EE">
        <w:rPr>
          <w:rFonts w:ascii="Arial" w:eastAsia="Arial" w:hAnsi="Arial" w:cs="Arial"/>
          <w:color w:val="000000"/>
          <w:spacing w:val="-8"/>
          <w:lang w:val="en-GB"/>
        </w:rPr>
        <w:t>30 June</w:t>
      </w:r>
      <w:r w:rsidRPr="002151EE">
        <w:rPr>
          <w:rFonts w:ascii="Arial" w:eastAsia="Arial" w:hAnsi="Arial" w:cs="Arial"/>
          <w:color w:val="000000"/>
          <w:spacing w:val="-8"/>
        </w:rPr>
        <w:t xml:space="preserve"> </w:t>
      </w:r>
      <w:r w:rsidR="009F4B35" w:rsidRPr="002151EE">
        <w:rPr>
          <w:rFonts w:ascii="Arial" w:eastAsia="Arial" w:hAnsi="Arial" w:cs="Arial"/>
          <w:color w:val="000000"/>
          <w:spacing w:val="-8"/>
          <w:lang w:val="en-GB"/>
        </w:rPr>
        <w:t>2025</w:t>
      </w:r>
      <w:r w:rsidRPr="002151EE">
        <w:rPr>
          <w:rFonts w:ascii="Arial" w:eastAsia="Arial" w:hAnsi="Arial" w:cs="Arial"/>
          <w:color w:val="000000"/>
          <w:spacing w:val="-8"/>
        </w:rPr>
        <w:t xml:space="preserve"> and </w:t>
      </w:r>
      <w:r w:rsidR="009F4B35" w:rsidRPr="002151EE">
        <w:rPr>
          <w:rFonts w:ascii="Arial" w:eastAsia="Arial" w:hAnsi="Arial" w:cs="Arial"/>
          <w:color w:val="000000"/>
          <w:spacing w:val="-8"/>
          <w:lang w:val="en-GB"/>
        </w:rPr>
        <w:t>31</w:t>
      </w:r>
      <w:r w:rsidRPr="002151EE">
        <w:rPr>
          <w:rFonts w:ascii="Arial" w:eastAsia="Arial" w:hAnsi="Arial" w:cs="Arial"/>
          <w:color w:val="000000"/>
          <w:spacing w:val="-8"/>
        </w:rPr>
        <w:t xml:space="preserve"> December </w:t>
      </w:r>
      <w:r w:rsidR="009F4B35" w:rsidRPr="002151EE">
        <w:rPr>
          <w:rFonts w:ascii="Arial" w:eastAsia="Arial" w:hAnsi="Arial" w:cs="Arial"/>
          <w:color w:val="000000"/>
          <w:spacing w:val="-8"/>
          <w:lang w:val="en-GB"/>
        </w:rPr>
        <w:t>2024</w:t>
      </w:r>
      <w:r w:rsidR="008C6A6F" w:rsidRPr="002151EE">
        <w:rPr>
          <w:rFonts w:ascii="Arial" w:eastAsia="Arial" w:hAnsi="Arial" w:cs="Arial"/>
          <w:color w:val="000000"/>
          <w:spacing w:val="-8"/>
        </w:rPr>
        <w:t>,</w:t>
      </w:r>
      <w:r w:rsidR="00DC5336" w:rsidRPr="002151EE">
        <w:rPr>
          <w:rFonts w:ascii="Arial" w:eastAsia="Arial" w:hAnsi="Arial" w:cs="Arial"/>
          <w:color w:val="000000"/>
          <w:spacing w:val="-8"/>
        </w:rPr>
        <w:t xml:space="preserve"> </w:t>
      </w:r>
      <w:r w:rsidRPr="002151EE">
        <w:rPr>
          <w:rFonts w:ascii="Arial" w:eastAsia="Arial" w:hAnsi="Arial" w:cs="Arial"/>
          <w:color w:val="000000"/>
          <w:spacing w:val="-8"/>
        </w:rPr>
        <w:t>trade receivables, included in trade and other current receivables</w:t>
      </w:r>
      <w:r w:rsidRPr="002151EE">
        <w:rPr>
          <w:rFonts w:ascii="Arial" w:eastAsia="Arial" w:hAnsi="Arial" w:cs="Arial"/>
          <w:color w:val="000000"/>
          <w:spacing w:val="-4"/>
        </w:rPr>
        <w:t>,</w:t>
      </w:r>
      <w:r w:rsidRPr="002151EE">
        <w:rPr>
          <w:rFonts w:ascii="Arial" w:eastAsia="Arial" w:hAnsi="Arial" w:cs="Arial"/>
          <w:color w:val="000000"/>
        </w:rPr>
        <w:t xml:space="preserve"> in the statements of financial position, </w:t>
      </w:r>
      <w:r w:rsidR="00F7587C" w:rsidRPr="002151EE">
        <w:rPr>
          <w:rFonts w:ascii="Arial" w:eastAsia="Arial Unicode MS" w:hAnsi="Arial" w:cs="Arial"/>
          <w:color w:val="000000"/>
        </w:rPr>
        <w:t xml:space="preserve">can </w:t>
      </w:r>
      <w:r w:rsidR="00C85AFC" w:rsidRPr="002151EE">
        <w:rPr>
          <w:rFonts w:ascii="Arial" w:eastAsia="Arial Unicode MS" w:hAnsi="Arial" w:cs="Arial"/>
          <w:color w:val="000000"/>
        </w:rPr>
        <w:t xml:space="preserve">be </w:t>
      </w:r>
      <w:proofErr w:type="spellStart"/>
      <w:r w:rsidR="00C85AFC" w:rsidRPr="002151EE">
        <w:rPr>
          <w:rFonts w:ascii="Arial" w:eastAsia="Arial Unicode MS" w:hAnsi="Arial" w:cs="Arial"/>
          <w:color w:val="000000"/>
        </w:rPr>
        <w:t>analysed</w:t>
      </w:r>
      <w:proofErr w:type="spellEnd"/>
      <w:r w:rsidR="00C85AFC" w:rsidRPr="002151EE">
        <w:rPr>
          <w:rFonts w:ascii="Arial" w:eastAsia="Arial Unicode MS" w:hAnsi="Arial" w:cs="Arial"/>
          <w:color w:val="000000"/>
        </w:rPr>
        <w:t xml:space="preserve"> by their credit terms </w:t>
      </w:r>
      <w:r w:rsidR="00F7587C" w:rsidRPr="002151EE">
        <w:rPr>
          <w:rFonts w:ascii="Arial" w:eastAsia="Arial Unicode MS" w:hAnsi="Arial" w:cs="Arial"/>
          <w:color w:val="000000"/>
        </w:rPr>
        <w:t>as follows</w:t>
      </w:r>
      <w:r w:rsidRPr="002151EE">
        <w:rPr>
          <w:rFonts w:ascii="Arial" w:eastAsia="Arial" w:hAnsi="Arial" w:cs="Arial"/>
          <w:color w:val="000000"/>
        </w:rPr>
        <w:t>:</w:t>
      </w:r>
      <w:bookmarkEnd w:id="9"/>
    </w:p>
    <w:p w14:paraId="30936B86" w14:textId="77777777" w:rsidR="006A3FF5" w:rsidRPr="002151EE" w:rsidRDefault="006A3FF5" w:rsidP="00D866AA">
      <w:pPr>
        <w:jc w:val="left"/>
        <w:rPr>
          <w:rFonts w:ascii="Arial" w:eastAsia="Arial" w:hAnsi="Arial" w:cs="Arial"/>
          <w:color w:val="000000"/>
          <w:highlight w:val="white"/>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8B7489" w:rsidRPr="002151EE" w14:paraId="5D0ED594" w14:textId="77777777" w:rsidTr="00C65601">
        <w:tc>
          <w:tcPr>
            <w:tcW w:w="3690" w:type="dxa"/>
            <w:tcBorders>
              <w:top w:val="nil"/>
              <w:bottom w:val="nil"/>
            </w:tcBorders>
            <w:vAlign w:val="bottom"/>
          </w:tcPr>
          <w:p w14:paraId="605C0DFF" w14:textId="77777777" w:rsidR="008B7489" w:rsidRPr="002151EE" w:rsidRDefault="008B7489" w:rsidP="00D866AA">
            <w:pPr>
              <w:pBdr>
                <w:top w:val="nil"/>
                <w:left w:val="nil"/>
                <w:bottom w:val="nil"/>
                <w:right w:val="nil"/>
                <w:between w:val="nil"/>
              </w:pBdr>
              <w:ind w:left="-101"/>
              <w:jc w:val="left"/>
              <w:rPr>
                <w:rFonts w:ascii="Arial" w:eastAsia="Arial" w:hAnsi="Arial" w:cs="Arial"/>
                <w:color w:val="000000"/>
              </w:rPr>
            </w:pPr>
          </w:p>
        </w:tc>
        <w:tc>
          <w:tcPr>
            <w:tcW w:w="2880" w:type="dxa"/>
            <w:gridSpan w:val="2"/>
            <w:tcBorders>
              <w:top w:val="nil"/>
              <w:bottom w:val="single" w:sz="4" w:space="0" w:color="000000"/>
            </w:tcBorders>
            <w:vAlign w:val="bottom"/>
          </w:tcPr>
          <w:p w14:paraId="4691D278" w14:textId="77777777" w:rsidR="008B7489" w:rsidRPr="002151EE" w:rsidRDefault="001B35DB" w:rsidP="00D866AA">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Consolidated</w:t>
            </w:r>
          </w:p>
          <w:p w14:paraId="63440F79" w14:textId="77777777" w:rsidR="008B7489" w:rsidRPr="002151EE" w:rsidRDefault="001B35DB" w:rsidP="00D866AA">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financial information</w:t>
            </w:r>
          </w:p>
        </w:tc>
        <w:tc>
          <w:tcPr>
            <w:tcW w:w="2880" w:type="dxa"/>
            <w:gridSpan w:val="2"/>
            <w:tcBorders>
              <w:top w:val="nil"/>
              <w:bottom w:val="single" w:sz="4" w:space="0" w:color="000000"/>
            </w:tcBorders>
            <w:vAlign w:val="bottom"/>
          </w:tcPr>
          <w:p w14:paraId="4512728B" w14:textId="77777777" w:rsidR="008B7489" w:rsidRPr="002151EE" w:rsidRDefault="001B35DB" w:rsidP="00D866AA">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Separate</w:t>
            </w:r>
          </w:p>
          <w:p w14:paraId="6FC11350" w14:textId="77777777" w:rsidR="008B7489" w:rsidRPr="002151EE" w:rsidRDefault="001B35DB" w:rsidP="00D866AA">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financial information</w:t>
            </w:r>
          </w:p>
        </w:tc>
      </w:tr>
      <w:tr w:rsidR="00A14ACC" w:rsidRPr="002151EE" w14:paraId="75EFBE67" w14:textId="77777777" w:rsidTr="00C65601">
        <w:tc>
          <w:tcPr>
            <w:tcW w:w="3690" w:type="dxa"/>
            <w:tcBorders>
              <w:top w:val="nil"/>
              <w:bottom w:val="nil"/>
            </w:tcBorders>
            <w:vAlign w:val="bottom"/>
          </w:tcPr>
          <w:p w14:paraId="1D246FCD" w14:textId="77777777" w:rsidR="00A14ACC" w:rsidRPr="002151EE" w:rsidRDefault="00A14ACC" w:rsidP="00A14ACC">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vAlign w:val="bottom"/>
          </w:tcPr>
          <w:p w14:paraId="05B1D315" w14:textId="4F6A5956" w:rsidR="00A14ACC" w:rsidRPr="002151EE" w:rsidRDefault="00071BE9" w:rsidP="00A14ACC">
            <w:pPr>
              <w:pBdr>
                <w:top w:val="nil"/>
                <w:left w:val="nil"/>
                <w:bottom w:val="nil"/>
                <w:right w:val="nil"/>
                <w:between w:val="nil"/>
              </w:pBdr>
              <w:ind w:right="-72"/>
              <w:jc w:val="right"/>
              <w:rPr>
                <w:rFonts w:ascii="Arial" w:eastAsia="Arial" w:hAnsi="Arial" w:cs="Arial"/>
                <w:b/>
                <w:color w:val="000000"/>
                <w:spacing w:val="-4"/>
              </w:rPr>
            </w:pPr>
            <w:r w:rsidRPr="002151EE">
              <w:rPr>
                <w:rFonts w:ascii="Arial" w:eastAsia="Arial" w:hAnsi="Arial" w:cs="Arial"/>
                <w:b/>
                <w:color w:val="000000"/>
                <w:spacing w:val="-4"/>
                <w:lang w:val="en-GB"/>
              </w:rPr>
              <w:t>30 June</w:t>
            </w:r>
          </w:p>
        </w:tc>
        <w:tc>
          <w:tcPr>
            <w:tcW w:w="1440" w:type="dxa"/>
            <w:tcBorders>
              <w:top w:val="single" w:sz="4" w:space="0" w:color="000000"/>
              <w:bottom w:val="nil"/>
            </w:tcBorders>
            <w:vAlign w:val="bottom"/>
          </w:tcPr>
          <w:p w14:paraId="7654D5A9" w14:textId="7A38F576" w:rsidR="00A14ACC" w:rsidRPr="002151EE" w:rsidRDefault="009F4B35" w:rsidP="00A14ACC">
            <w:pPr>
              <w:pBdr>
                <w:top w:val="nil"/>
                <w:left w:val="nil"/>
                <w:bottom w:val="nil"/>
                <w:right w:val="nil"/>
                <w:between w:val="nil"/>
              </w:pBdr>
              <w:ind w:left="-65" w:right="-72"/>
              <w:jc w:val="right"/>
              <w:rPr>
                <w:rFonts w:ascii="Arial" w:eastAsia="Arial" w:hAnsi="Arial" w:cs="Arial"/>
                <w:b/>
                <w:color w:val="000000"/>
              </w:rPr>
            </w:pPr>
            <w:r w:rsidRPr="002151EE">
              <w:rPr>
                <w:rFonts w:ascii="Arial" w:eastAsia="Arial" w:hAnsi="Arial" w:cs="Arial"/>
                <w:b/>
                <w:color w:val="000000"/>
                <w:lang w:val="en-GB"/>
              </w:rPr>
              <w:t>31</w:t>
            </w:r>
            <w:r w:rsidR="00A14ACC" w:rsidRPr="002151EE">
              <w:rPr>
                <w:rFonts w:ascii="Arial" w:eastAsia="Arial" w:hAnsi="Arial" w:cs="Arial"/>
                <w:b/>
                <w:color w:val="000000"/>
              </w:rPr>
              <w:t xml:space="preserve"> December</w:t>
            </w:r>
          </w:p>
        </w:tc>
        <w:tc>
          <w:tcPr>
            <w:tcW w:w="1440" w:type="dxa"/>
            <w:tcBorders>
              <w:top w:val="single" w:sz="4" w:space="0" w:color="000000"/>
              <w:bottom w:val="nil"/>
            </w:tcBorders>
            <w:vAlign w:val="bottom"/>
          </w:tcPr>
          <w:p w14:paraId="1DAE3E5D" w14:textId="0CB4C9E5" w:rsidR="00A14ACC" w:rsidRPr="002151EE" w:rsidRDefault="00071BE9" w:rsidP="00A14ACC">
            <w:pPr>
              <w:pBdr>
                <w:top w:val="nil"/>
                <w:left w:val="nil"/>
                <w:bottom w:val="nil"/>
                <w:right w:val="nil"/>
                <w:between w:val="nil"/>
              </w:pBdr>
              <w:ind w:right="-72"/>
              <w:jc w:val="right"/>
              <w:rPr>
                <w:rFonts w:ascii="Arial" w:eastAsia="Arial" w:hAnsi="Arial" w:cs="Arial"/>
                <w:b/>
                <w:color w:val="000000"/>
                <w:spacing w:val="-4"/>
              </w:rPr>
            </w:pPr>
            <w:r w:rsidRPr="002151EE">
              <w:rPr>
                <w:rFonts w:ascii="Arial" w:eastAsia="Arial" w:hAnsi="Arial" w:cs="Arial"/>
                <w:b/>
                <w:color w:val="000000"/>
                <w:spacing w:val="-4"/>
                <w:lang w:val="en-GB"/>
              </w:rPr>
              <w:t>30 June</w:t>
            </w:r>
          </w:p>
        </w:tc>
        <w:tc>
          <w:tcPr>
            <w:tcW w:w="1440" w:type="dxa"/>
            <w:tcBorders>
              <w:top w:val="single" w:sz="4" w:space="0" w:color="000000"/>
              <w:bottom w:val="nil"/>
            </w:tcBorders>
            <w:vAlign w:val="bottom"/>
          </w:tcPr>
          <w:p w14:paraId="1C795648" w14:textId="4A5BEF01" w:rsidR="00A14ACC" w:rsidRPr="002151EE" w:rsidRDefault="009F4B35" w:rsidP="00A14ACC">
            <w:pPr>
              <w:pBdr>
                <w:top w:val="nil"/>
                <w:left w:val="nil"/>
                <w:bottom w:val="nil"/>
                <w:right w:val="nil"/>
                <w:between w:val="nil"/>
              </w:pBdr>
              <w:ind w:left="-65" w:right="-72"/>
              <w:jc w:val="right"/>
              <w:rPr>
                <w:rFonts w:ascii="Arial" w:eastAsia="Arial" w:hAnsi="Arial" w:cs="Arial"/>
                <w:b/>
                <w:color w:val="000000"/>
              </w:rPr>
            </w:pPr>
            <w:r w:rsidRPr="002151EE">
              <w:rPr>
                <w:rFonts w:ascii="Arial" w:eastAsia="Arial" w:hAnsi="Arial" w:cs="Arial"/>
                <w:b/>
                <w:color w:val="000000"/>
                <w:lang w:val="en-GB"/>
              </w:rPr>
              <w:t>31</w:t>
            </w:r>
            <w:r w:rsidR="00A14ACC" w:rsidRPr="002151EE">
              <w:rPr>
                <w:rFonts w:ascii="Arial" w:eastAsia="Arial" w:hAnsi="Arial" w:cs="Arial"/>
                <w:b/>
                <w:color w:val="000000"/>
              </w:rPr>
              <w:t xml:space="preserve"> December</w:t>
            </w:r>
          </w:p>
        </w:tc>
      </w:tr>
      <w:tr w:rsidR="00A14ACC" w:rsidRPr="002151EE" w14:paraId="5C7A9826" w14:textId="77777777" w:rsidTr="00C65601">
        <w:tc>
          <w:tcPr>
            <w:tcW w:w="3690" w:type="dxa"/>
            <w:tcBorders>
              <w:top w:val="nil"/>
              <w:bottom w:val="nil"/>
            </w:tcBorders>
            <w:vAlign w:val="bottom"/>
          </w:tcPr>
          <w:p w14:paraId="096862BE" w14:textId="77777777" w:rsidR="00A14ACC" w:rsidRPr="002151EE" w:rsidRDefault="00A14ACC" w:rsidP="00A14ACC">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vAlign w:val="bottom"/>
          </w:tcPr>
          <w:p w14:paraId="04A0C71A" w14:textId="0F8C9224" w:rsidR="00A14ACC" w:rsidRPr="002151EE" w:rsidRDefault="009F4B35" w:rsidP="00A14ACC">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lang w:val="en-GB"/>
              </w:rPr>
              <w:t>2025</w:t>
            </w:r>
          </w:p>
        </w:tc>
        <w:tc>
          <w:tcPr>
            <w:tcW w:w="1440" w:type="dxa"/>
            <w:tcBorders>
              <w:top w:val="nil"/>
              <w:bottom w:val="nil"/>
            </w:tcBorders>
            <w:vAlign w:val="bottom"/>
          </w:tcPr>
          <w:p w14:paraId="2702ED24" w14:textId="1DACA604" w:rsidR="00A14ACC" w:rsidRPr="002151EE" w:rsidRDefault="009F4B35" w:rsidP="00A14ACC">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lang w:val="en-GB"/>
              </w:rPr>
              <w:t>2024</w:t>
            </w:r>
          </w:p>
        </w:tc>
        <w:tc>
          <w:tcPr>
            <w:tcW w:w="1440" w:type="dxa"/>
            <w:tcBorders>
              <w:top w:val="nil"/>
              <w:bottom w:val="nil"/>
            </w:tcBorders>
            <w:vAlign w:val="bottom"/>
          </w:tcPr>
          <w:p w14:paraId="36503680" w14:textId="0A707EA4" w:rsidR="00A14ACC" w:rsidRPr="002151EE" w:rsidRDefault="009F4B35" w:rsidP="00A14ACC">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lang w:val="en-GB"/>
              </w:rPr>
              <w:t>2025</w:t>
            </w:r>
          </w:p>
        </w:tc>
        <w:tc>
          <w:tcPr>
            <w:tcW w:w="1440" w:type="dxa"/>
            <w:tcBorders>
              <w:top w:val="nil"/>
              <w:bottom w:val="nil"/>
            </w:tcBorders>
            <w:vAlign w:val="bottom"/>
          </w:tcPr>
          <w:p w14:paraId="3E479DB9" w14:textId="095780DF" w:rsidR="00A14ACC" w:rsidRPr="002151EE" w:rsidRDefault="009F4B35" w:rsidP="00A14ACC">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lang w:val="en-GB"/>
              </w:rPr>
              <w:t>2024</w:t>
            </w:r>
          </w:p>
        </w:tc>
      </w:tr>
      <w:tr w:rsidR="0031266A" w:rsidRPr="002151EE" w14:paraId="749DDD41" w14:textId="77777777" w:rsidTr="00C65601">
        <w:tc>
          <w:tcPr>
            <w:tcW w:w="3690" w:type="dxa"/>
            <w:tcBorders>
              <w:top w:val="nil"/>
              <w:bottom w:val="nil"/>
            </w:tcBorders>
            <w:vAlign w:val="bottom"/>
          </w:tcPr>
          <w:p w14:paraId="662BD0C1" w14:textId="77777777" w:rsidR="0031266A" w:rsidRPr="002151EE" w:rsidRDefault="0031266A"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single" w:sz="4" w:space="0" w:color="000000"/>
            </w:tcBorders>
            <w:vAlign w:val="bottom"/>
          </w:tcPr>
          <w:p w14:paraId="39F46BFB" w14:textId="48C71613" w:rsidR="0031266A" w:rsidRPr="002151EE" w:rsidRDefault="0031266A"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bottom w:val="single" w:sz="4" w:space="0" w:color="000000"/>
            </w:tcBorders>
            <w:vAlign w:val="bottom"/>
          </w:tcPr>
          <w:p w14:paraId="70DF5D4A" w14:textId="4DBA7BFD" w:rsidR="0031266A" w:rsidRPr="002151EE" w:rsidRDefault="0031266A"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bottom w:val="single" w:sz="4" w:space="0" w:color="000000"/>
            </w:tcBorders>
            <w:vAlign w:val="bottom"/>
          </w:tcPr>
          <w:p w14:paraId="440AC94F" w14:textId="7F21FD48" w:rsidR="0031266A" w:rsidRPr="002151EE" w:rsidRDefault="0031266A"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bottom w:val="single" w:sz="4" w:space="0" w:color="000000"/>
            </w:tcBorders>
            <w:vAlign w:val="bottom"/>
          </w:tcPr>
          <w:p w14:paraId="6CD9A50D" w14:textId="249E7FEA" w:rsidR="0031266A" w:rsidRPr="002151EE" w:rsidRDefault="0031266A"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r>
      <w:tr w:rsidR="008B7489" w:rsidRPr="002151EE" w14:paraId="6BC669D3" w14:textId="77777777" w:rsidTr="00C65601">
        <w:tc>
          <w:tcPr>
            <w:tcW w:w="3690" w:type="dxa"/>
            <w:tcBorders>
              <w:top w:val="nil"/>
              <w:bottom w:val="nil"/>
            </w:tcBorders>
            <w:vAlign w:val="center"/>
          </w:tcPr>
          <w:p w14:paraId="673DF86D" w14:textId="77777777" w:rsidR="008B7489" w:rsidRPr="002151EE" w:rsidRDefault="008B7489"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vAlign w:val="center"/>
          </w:tcPr>
          <w:p w14:paraId="4F706A81" w14:textId="77777777" w:rsidR="008B7489" w:rsidRPr="002151EE" w:rsidRDefault="008B7489"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center"/>
          </w:tcPr>
          <w:p w14:paraId="26B2A8D6" w14:textId="77777777" w:rsidR="008B7489" w:rsidRPr="002151EE" w:rsidRDefault="008B7489"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center"/>
          </w:tcPr>
          <w:p w14:paraId="2F03E8A5" w14:textId="77777777" w:rsidR="008B7489" w:rsidRPr="002151EE" w:rsidRDefault="008B7489"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vAlign w:val="center"/>
          </w:tcPr>
          <w:p w14:paraId="4400BFAF" w14:textId="77777777" w:rsidR="008B7489" w:rsidRPr="002151EE" w:rsidRDefault="008B7489" w:rsidP="00D866AA">
            <w:pPr>
              <w:pBdr>
                <w:top w:val="nil"/>
                <w:left w:val="nil"/>
                <w:bottom w:val="nil"/>
                <w:right w:val="nil"/>
                <w:between w:val="nil"/>
              </w:pBdr>
              <w:ind w:right="-72"/>
              <w:jc w:val="right"/>
              <w:rPr>
                <w:rFonts w:ascii="Arial" w:eastAsia="Arial" w:hAnsi="Arial" w:cs="Arial"/>
                <w:color w:val="000000"/>
              </w:rPr>
            </w:pPr>
          </w:p>
        </w:tc>
      </w:tr>
      <w:tr w:rsidR="0025519C" w:rsidRPr="002151EE" w14:paraId="37204D63" w14:textId="77777777">
        <w:tc>
          <w:tcPr>
            <w:tcW w:w="3690" w:type="dxa"/>
            <w:tcBorders>
              <w:top w:val="nil"/>
              <w:bottom w:val="nil"/>
            </w:tcBorders>
            <w:vAlign w:val="center"/>
          </w:tcPr>
          <w:p w14:paraId="35D6A7E8" w14:textId="77777777" w:rsidR="0025519C" w:rsidRPr="002151EE" w:rsidRDefault="0025519C" w:rsidP="0025519C">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rPr>
              <w:t>Within due</w:t>
            </w:r>
          </w:p>
        </w:tc>
        <w:tc>
          <w:tcPr>
            <w:tcW w:w="1440" w:type="dxa"/>
            <w:tcBorders>
              <w:top w:val="nil"/>
              <w:bottom w:val="nil"/>
            </w:tcBorders>
          </w:tcPr>
          <w:p w14:paraId="06F44A9F" w14:textId="5A8B488F" w:rsidR="0025519C" w:rsidRPr="002151EE" w:rsidRDefault="0025519C" w:rsidP="0025519C">
            <w:pPr>
              <w:ind w:left="-40" w:right="-72"/>
              <w:jc w:val="right"/>
              <w:rPr>
                <w:rFonts w:ascii="Arial" w:hAnsi="Arial" w:cs="Arial"/>
                <w:lang w:val="en-GB"/>
              </w:rPr>
            </w:pPr>
            <w:r w:rsidRPr="002151EE">
              <w:rPr>
                <w:rFonts w:ascii="Arial" w:hAnsi="Arial" w:cs="Arial"/>
                <w:lang w:val="en-GB"/>
              </w:rPr>
              <w:t xml:space="preserve"> 109,404,030 </w:t>
            </w:r>
          </w:p>
        </w:tc>
        <w:tc>
          <w:tcPr>
            <w:tcW w:w="1440" w:type="dxa"/>
            <w:tcBorders>
              <w:top w:val="nil"/>
              <w:bottom w:val="nil"/>
            </w:tcBorders>
          </w:tcPr>
          <w:p w14:paraId="64DF7958" w14:textId="1688328E" w:rsidR="0025519C" w:rsidRPr="002151EE" w:rsidRDefault="0025519C" w:rsidP="0025519C">
            <w:pPr>
              <w:ind w:left="-40" w:right="-72"/>
              <w:jc w:val="right"/>
              <w:rPr>
                <w:rFonts w:ascii="Arial" w:hAnsi="Arial" w:cs="Arial"/>
                <w:lang w:val="en-GB"/>
              </w:rPr>
            </w:pPr>
            <w:r w:rsidRPr="002151EE">
              <w:rPr>
                <w:rFonts w:ascii="Arial" w:hAnsi="Arial" w:cs="Arial"/>
                <w:lang w:val="en-GB"/>
              </w:rPr>
              <w:t>92,572,817</w:t>
            </w:r>
          </w:p>
        </w:tc>
        <w:tc>
          <w:tcPr>
            <w:tcW w:w="1440" w:type="dxa"/>
            <w:tcBorders>
              <w:top w:val="nil"/>
              <w:bottom w:val="nil"/>
            </w:tcBorders>
          </w:tcPr>
          <w:p w14:paraId="6C3F1F06" w14:textId="3DA7071D" w:rsidR="0025519C" w:rsidRPr="002151EE" w:rsidRDefault="0025519C" w:rsidP="0025519C">
            <w:pPr>
              <w:ind w:left="-40" w:right="-72"/>
              <w:jc w:val="right"/>
              <w:rPr>
                <w:rFonts w:ascii="Arial" w:hAnsi="Arial" w:cs="Arial"/>
                <w:lang w:val="en-GB"/>
              </w:rPr>
            </w:pPr>
            <w:r w:rsidRPr="002151EE">
              <w:rPr>
                <w:rFonts w:ascii="Arial" w:hAnsi="Arial" w:cs="Arial"/>
                <w:lang w:val="en-GB"/>
              </w:rPr>
              <w:t xml:space="preserve"> 72,492,603 </w:t>
            </w:r>
          </w:p>
        </w:tc>
        <w:tc>
          <w:tcPr>
            <w:tcW w:w="1440" w:type="dxa"/>
            <w:tcBorders>
              <w:top w:val="nil"/>
              <w:bottom w:val="nil"/>
            </w:tcBorders>
          </w:tcPr>
          <w:p w14:paraId="4C962543" w14:textId="744DF475" w:rsidR="0025519C" w:rsidRPr="002151EE" w:rsidRDefault="0025519C" w:rsidP="0025519C">
            <w:pPr>
              <w:ind w:left="-40" w:right="-72"/>
              <w:jc w:val="right"/>
              <w:rPr>
                <w:rFonts w:ascii="Arial" w:hAnsi="Arial" w:cs="Arial"/>
                <w:lang w:val="en-GB"/>
              </w:rPr>
            </w:pPr>
            <w:r w:rsidRPr="002151EE">
              <w:rPr>
                <w:rFonts w:ascii="Arial" w:hAnsi="Arial" w:cs="Arial"/>
                <w:lang w:val="en-GB"/>
              </w:rPr>
              <w:t>66,058,432</w:t>
            </w:r>
          </w:p>
        </w:tc>
      </w:tr>
      <w:tr w:rsidR="0025519C" w:rsidRPr="002151EE" w14:paraId="73D430EE" w14:textId="77777777">
        <w:tc>
          <w:tcPr>
            <w:tcW w:w="3690" w:type="dxa"/>
            <w:tcBorders>
              <w:top w:val="nil"/>
              <w:bottom w:val="nil"/>
            </w:tcBorders>
            <w:vAlign w:val="center"/>
          </w:tcPr>
          <w:p w14:paraId="5725D36A" w14:textId="7CA488A1" w:rsidR="0025519C" w:rsidRPr="002151EE" w:rsidRDefault="0025519C" w:rsidP="0025519C">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rPr>
              <w:t xml:space="preserve">Up to </w:t>
            </w:r>
            <w:r w:rsidRPr="002151EE">
              <w:rPr>
                <w:rFonts w:ascii="Arial" w:eastAsia="Arial" w:hAnsi="Arial" w:cs="Arial"/>
                <w:color w:val="000000"/>
                <w:lang w:val="en-GB"/>
              </w:rPr>
              <w:t>3</w:t>
            </w:r>
            <w:r w:rsidRPr="002151EE">
              <w:rPr>
                <w:rFonts w:ascii="Arial" w:eastAsia="Arial" w:hAnsi="Arial" w:cs="Arial"/>
                <w:color w:val="000000"/>
              </w:rPr>
              <w:t xml:space="preserve"> months</w:t>
            </w:r>
          </w:p>
        </w:tc>
        <w:tc>
          <w:tcPr>
            <w:tcW w:w="1440" w:type="dxa"/>
            <w:tcBorders>
              <w:top w:val="nil"/>
              <w:bottom w:val="nil"/>
            </w:tcBorders>
          </w:tcPr>
          <w:p w14:paraId="612C782D" w14:textId="2C6B6D3E" w:rsidR="0025519C" w:rsidRPr="002151EE" w:rsidRDefault="0025519C" w:rsidP="0025519C">
            <w:pPr>
              <w:ind w:left="-40" w:right="-72"/>
              <w:jc w:val="right"/>
              <w:rPr>
                <w:rFonts w:ascii="Arial" w:hAnsi="Arial" w:cs="Arial"/>
                <w:lang w:val="en-GB"/>
              </w:rPr>
            </w:pPr>
            <w:r w:rsidRPr="002151EE">
              <w:rPr>
                <w:rFonts w:ascii="Arial" w:hAnsi="Arial" w:cs="Arial"/>
                <w:lang w:val="en-GB"/>
              </w:rPr>
              <w:t xml:space="preserve"> 28,294,726 </w:t>
            </w:r>
          </w:p>
        </w:tc>
        <w:tc>
          <w:tcPr>
            <w:tcW w:w="1440" w:type="dxa"/>
            <w:tcBorders>
              <w:top w:val="nil"/>
              <w:bottom w:val="nil"/>
            </w:tcBorders>
          </w:tcPr>
          <w:p w14:paraId="020B3B0E" w14:textId="270D8F8B" w:rsidR="0025519C" w:rsidRPr="002151EE" w:rsidRDefault="0025519C" w:rsidP="0025519C">
            <w:pPr>
              <w:ind w:left="-40" w:right="-72"/>
              <w:jc w:val="right"/>
              <w:rPr>
                <w:rFonts w:ascii="Arial" w:hAnsi="Arial" w:cs="Arial"/>
                <w:lang w:val="en-GB"/>
              </w:rPr>
            </w:pPr>
            <w:r w:rsidRPr="002151EE">
              <w:rPr>
                <w:rFonts w:ascii="Arial" w:hAnsi="Arial" w:cs="Arial"/>
                <w:lang w:val="en-GB"/>
              </w:rPr>
              <w:t>30,246,773</w:t>
            </w:r>
          </w:p>
        </w:tc>
        <w:tc>
          <w:tcPr>
            <w:tcW w:w="1440" w:type="dxa"/>
            <w:tcBorders>
              <w:top w:val="nil"/>
              <w:bottom w:val="nil"/>
            </w:tcBorders>
          </w:tcPr>
          <w:p w14:paraId="03E5405C" w14:textId="4BC8B4C2" w:rsidR="0025519C" w:rsidRPr="002151EE" w:rsidRDefault="0025519C" w:rsidP="0025519C">
            <w:pPr>
              <w:ind w:left="-40" w:right="-72"/>
              <w:jc w:val="right"/>
              <w:rPr>
                <w:rFonts w:ascii="Arial" w:hAnsi="Arial" w:cs="Arial"/>
                <w:lang w:val="en-GB"/>
              </w:rPr>
            </w:pPr>
            <w:r w:rsidRPr="002151EE">
              <w:rPr>
                <w:rFonts w:ascii="Arial" w:hAnsi="Arial" w:cs="Arial"/>
                <w:lang w:val="en-GB"/>
              </w:rPr>
              <w:t xml:space="preserve"> 14,082,908 </w:t>
            </w:r>
          </w:p>
        </w:tc>
        <w:tc>
          <w:tcPr>
            <w:tcW w:w="1440" w:type="dxa"/>
            <w:tcBorders>
              <w:top w:val="nil"/>
              <w:bottom w:val="nil"/>
            </w:tcBorders>
          </w:tcPr>
          <w:p w14:paraId="0CE2CCB7" w14:textId="59D9DF2A" w:rsidR="0025519C" w:rsidRPr="002151EE" w:rsidRDefault="0025519C" w:rsidP="0025519C">
            <w:pPr>
              <w:ind w:left="-40" w:right="-72"/>
              <w:jc w:val="right"/>
              <w:rPr>
                <w:rFonts w:ascii="Arial" w:hAnsi="Arial" w:cs="Arial"/>
                <w:lang w:val="en-GB"/>
              </w:rPr>
            </w:pPr>
            <w:r w:rsidRPr="002151EE">
              <w:rPr>
                <w:rFonts w:ascii="Arial" w:hAnsi="Arial" w:cs="Arial"/>
                <w:lang w:val="en-GB"/>
              </w:rPr>
              <w:t>15,517,410</w:t>
            </w:r>
          </w:p>
        </w:tc>
      </w:tr>
      <w:tr w:rsidR="0025519C" w:rsidRPr="002151EE" w14:paraId="33141F5E" w14:textId="77777777">
        <w:tc>
          <w:tcPr>
            <w:tcW w:w="3690" w:type="dxa"/>
            <w:tcBorders>
              <w:top w:val="nil"/>
              <w:bottom w:val="nil"/>
            </w:tcBorders>
            <w:vAlign w:val="center"/>
          </w:tcPr>
          <w:p w14:paraId="2E660EB4" w14:textId="4CB2AAC0" w:rsidR="0025519C" w:rsidRPr="002151EE" w:rsidRDefault="0025519C" w:rsidP="0025519C">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lang w:val="en-GB"/>
              </w:rPr>
              <w:t>3</w:t>
            </w:r>
            <w:r w:rsidRPr="002151EE">
              <w:rPr>
                <w:rFonts w:ascii="Arial" w:eastAsia="Arial" w:hAnsi="Arial" w:cs="Arial"/>
                <w:color w:val="000000"/>
              </w:rPr>
              <w:t xml:space="preserve"> - </w:t>
            </w:r>
            <w:r w:rsidRPr="002151EE">
              <w:rPr>
                <w:rFonts w:ascii="Arial" w:eastAsia="Arial" w:hAnsi="Arial" w:cs="Arial"/>
                <w:color w:val="000000"/>
                <w:lang w:val="en-GB"/>
              </w:rPr>
              <w:t>6</w:t>
            </w:r>
            <w:r w:rsidRPr="002151EE">
              <w:rPr>
                <w:rFonts w:ascii="Arial" w:eastAsia="Arial" w:hAnsi="Arial" w:cs="Arial"/>
                <w:color w:val="000000"/>
              </w:rPr>
              <w:t xml:space="preserve"> months</w:t>
            </w:r>
          </w:p>
        </w:tc>
        <w:tc>
          <w:tcPr>
            <w:tcW w:w="1440" w:type="dxa"/>
            <w:tcBorders>
              <w:top w:val="nil"/>
              <w:bottom w:val="nil"/>
            </w:tcBorders>
          </w:tcPr>
          <w:p w14:paraId="1C4EE616" w14:textId="304AAE74" w:rsidR="0025519C" w:rsidRPr="002151EE" w:rsidRDefault="0025519C" w:rsidP="0025519C">
            <w:pPr>
              <w:ind w:left="-40" w:right="-72"/>
              <w:jc w:val="right"/>
              <w:rPr>
                <w:rFonts w:ascii="Arial" w:hAnsi="Arial" w:cs="Arial"/>
                <w:lang w:val="en-GB"/>
              </w:rPr>
            </w:pPr>
            <w:r w:rsidRPr="002151EE">
              <w:rPr>
                <w:rFonts w:ascii="Arial" w:hAnsi="Arial" w:cs="Arial"/>
                <w:lang w:val="en-GB"/>
              </w:rPr>
              <w:t xml:space="preserve"> 225,122 </w:t>
            </w:r>
          </w:p>
        </w:tc>
        <w:tc>
          <w:tcPr>
            <w:tcW w:w="1440" w:type="dxa"/>
            <w:tcBorders>
              <w:top w:val="nil"/>
              <w:bottom w:val="nil"/>
            </w:tcBorders>
          </w:tcPr>
          <w:p w14:paraId="19DD938A" w14:textId="13B3F65C" w:rsidR="0025519C" w:rsidRPr="002151EE" w:rsidRDefault="0025519C" w:rsidP="0025519C">
            <w:pPr>
              <w:ind w:left="-40" w:right="-72"/>
              <w:jc w:val="right"/>
              <w:rPr>
                <w:rFonts w:ascii="Arial" w:hAnsi="Arial" w:cs="Arial"/>
                <w:lang w:val="en-GB"/>
              </w:rPr>
            </w:pPr>
            <w:r w:rsidRPr="002151EE">
              <w:rPr>
                <w:rFonts w:ascii="Arial" w:hAnsi="Arial" w:cs="Arial"/>
                <w:lang w:val="en-GB"/>
              </w:rPr>
              <w:t>284,282</w:t>
            </w:r>
          </w:p>
        </w:tc>
        <w:tc>
          <w:tcPr>
            <w:tcW w:w="1440" w:type="dxa"/>
            <w:tcBorders>
              <w:top w:val="nil"/>
              <w:bottom w:val="nil"/>
            </w:tcBorders>
          </w:tcPr>
          <w:p w14:paraId="6471DBCA" w14:textId="6DCB4C6B" w:rsidR="0025519C" w:rsidRPr="002151EE" w:rsidRDefault="0025519C" w:rsidP="0025519C">
            <w:pPr>
              <w:ind w:left="-40" w:right="-72"/>
              <w:jc w:val="right"/>
              <w:rPr>
                <w:rFonts w:ascii="Arial" w:hAnsi="Arial" w:cs="Arial"/>
                <w:lang w:val="en-GB"/>
              </w:rPr>
            </w:pPr>
            <w:r w:rsidRPr="002151EE">
              <w:rPr>
                <w:rFonts w:ascii="Arial" w:hAnsi="Arial" w:cs="Arial"/>
                <w:lang w:val="en-GB"/>
              </w:rPr>
              <w:t xml:space="preserve"> 28,299 </w:t>
            </w:r>
          </w:p>
        </w:tc>
        <w:tc>
          <w:tcPr>
            <w:tcW w:w="1440" w:type="dxa"/>
            <w:tcBorders>
              <w:top w:val="nil"/>
              <w:bottom w:val="nil"/>
            </w:tcBorders>
          </w:tcPr>
          <w:p w14:paraId="7F09B93C" w14:textId="0521AAE0" w:rsidR="0025519C" w:rsidRPr="002151EE" w:rsidRDefault="0025519C" w:rsidP="0025519C">
            <w:pPr>
              <w:ind w:left="-40" w:right="-72"/>
              <w:jc w:val="right"/>
              <w:rPr>
                <w:rFonts w:ascii="Arial" w:hAnsi="Arial" w:cs="Arial"/>
                <w:lang w:val="en-GB"/>
              </w:rPr>
            </w:pPr>
            <w:r w:rsidRPr="002151EE">
              <w:rPr>
                <w:rFonts w:ascii="Arial" w:hAnsi="Arial" w:cs="Arial"/>
                <w:lang w:val="en-GB"/>
              </w:rPr>
              <w:t>-</w:t>
            </w:r>
          </w:p>
        </w:tc>
      </w:tr>
      <w:tr w:rsidR="0025519C" w:rsidRPr="002151EE" w14:paraId="62659DAF" w14:textId="77777777">
        <w:tc>
          <w:tcPr>
            <w:tcW w:w="3690" w:type="dxa"/>
            <w:tcBorders>
              <w:top w:val="nil"/>
              <w:bottom w:val="nil"/>
            </w:tcBorders>
            <w:vAlign w:val="center"/>
          </w:tcPr>
          <w:p w14:paraId="26043AA2" w14:textId="44556367" w:rsidR="0025519C" w:rsidRPr="002151EE" w:rsidRDefault="0025519C" w:rsidP="0025519C">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lang w:val="en-GB"/>
              </w:rPr>
              <w:t>6</w:t>
            </w:r>
            <w:r w:rsidRPr="002151EE">
              <w:rPr>
                <w:rFonts w:ascii="Arial" w:eastAsia="Arial" w:hAnsi="Arial" w:cs="Arial"/>
                <w:color w:val="000000"/>
              </w:rPr>
              <w:t xml:space="preserve"> - </w:t>
            </w:r>
            <w:r w:rsidRPr="002151EE">
              <w:rPr>
                <w:rFonts w:ascii="Arial" w:eastAsia="Arial" w:hAnsi="Arial" w:cs="Arial"/>
                <w:color w:val="000000"/>
                <w:lang w:val="en-GB"/>
              </w:rPr>
              <w:t>12</w:t>
            </w:r>
            <w:r w:rsidRPr="002151EE">
              <w:rPr>
                <w:rFonts w:ascii="Arial" w:eastAsia="Arial" w:hAnsi="Arial" w:cs="Arial"/>
                <w:color w:val="000000"/>
              </w:rPr>
              <w:t xml:space="preserve"> months</w:t>
            </w:r>
          </w:p>
        </w:tc>
        <w:tc>
          <w:tcPr>
            <w:tcW w:w="1440" w:type="dxa"/>
            <w:tcBorders>
              <w:top w:val="nil"/>
              <w:bottom w:val="nil"/>
            </w:tcBorders>
          </w:tcPr>
          <w:p w14:paraId="0B4A1865" w14:textId="3C136432" w:rsidR="0025519C" w:rsidRPr="002151EE" w:rsidRDefault="0025519C" w:rsidP="0025519C">
            <w:pPr>
              <w:ind w:left="-40" w:right="-72"/>
              <w:jc w:val="right"/>
              <w:rPr>
                <w:rFonts w:ascii="Arial" w:hAnsi="Arial" w:cs="Arial"/>
                <w:lang w:val="en-GB"/>
              </w:rPr>
            </w:pPr>
            <w:r w:rsidRPr="002151EE">
              <w:rPr>
                <w:rFonts w:ascii="Arial" w:hAnsi="Arial" w:cs="Arial"/>
                <w:lang w:val="en-GB"/>
              </w:rPr>
              <w:t xml:space="preserve"> 383,776 </w:t>
            </w:r>
          </w:p>
        </w:tc>
        <w:tc>
          <w:tcPr>
            <w:tcW w:w="1440" w:type="dxa"/>
            <w:tcBorders>
              <w:top w:val="nil"/>
              <w:bottom w:val="nil"/>
            </w:tcBorders>
          </w:tcPr>
          <w:p w14:paraId="34968F5E" w14:textId="6994A10A" w:rsidR="0025519C" w:rsidRPr="002151EE" w:rsidRDefault="0025519C" w:rsidP="0025519C">
            <w:pPr>
              <w:ind w:left="-40" w:right="-72"/>
              <w:jc w:val="right"/>
              <w:rPr>
                <w:rFonts w:ascii="Arial" w:hAnsi="Arial" w:cs="Arial"/>
                <w:lang w:val="en-GB"/>
              </w:rPr>
            </w:pPr>
            <w:r w:rsidRPr="002151EE">
              <w:rPr>
                <w:rFonts w:ascii="Arial" w:hAnsi="Arial" w:cs="Arial"/>
                <w:lang w:val="en-GB"/>
              </w:rPr>
              <w:t>28,449</w:t>
            </w:r>
          </w:p>
        </w:tc>
        <w:tc>
          <w:tcPr>
            <w:tcW w:w="1440" w:type="dxa"/>
            <w:tcBorders>
              <w:top w:val="nil"/>
              <w:bottom w:val="nil"/>
            </w:tcBorders>
          </w:tcPr>
          <w:p w14:paraId="0F06D73A" w14:textId="2B3F8BD3" w:rsidR="0025519C" w:rsidRPr="002151EE" w:rsidRDefault="0025519C" w:rsidP="0025519C">
            <w:pPr>
              <w:ind w:left="-40" w:right="-72"/>
              <w:jc w:val="right"/>
              <w:rPr>
                <w:rFonts w:ascii="Arial" w:hAnsi="Arial" w:cs="Arial"/>
                <w:lang w:val="en-GB"/>
              </w:rPr>
            </w:pPr>
            <w:r w:rsidRPr="002151EE">
              <w:rPr>
                <w:rFonts w:ascii="Arial" w:hAnsi="Arial" w:cs="Arial"/>
                <w:lang w:val="en-GB"/>
              </w:rPr>
              <w:t xml:space="preserve"> -   </w:t>
            </w:r>
          </w:p>
        </w:tc>
        <w:tc>
          <w:tcPr>
            <w:tcW w:w="1440" w:type="dxa"/>
            <w:tcBorders>
              <w:top w:val="nil"/>
              <w:bottom w:val="nil"/>
            </w:tcBorders>
          </w:tcPr>
          <w:p w14:paraId="147B89E4" w14:textId="52177ABD" w:rsidR="0025519C" w:rsidRPr="002151EE" w:rsidRDefault="0025519C" w:rsidP="0025519C">
            <w:pPr>
              <w:ind w:left="-40" w:right="-72"/>
              <w:jc w:val="right"/>
              <w:rPr>
                <w:rFonts w:ascii="Arial" w:hAnsi="Arial" w:cs="Arial"/>
                <w:lang w:val="en-GB"/>
              </w:rPr>
            </w:pPr>
            <w:r w:rsidRPr="002151EE">
              <w:rPr>
                <w:rFonts w:ascii="Arial" w:hAnsi="Arial" w:cs="Arial"/>
                <w:lang w:val="en-GB"/>
              </w:rPr>
              <w:t>19,800</w:t>
            </w:r>
          </w:p>
        </w:tc>
      </w:tr>
      <w:tr w:rsidR="0025519C" w:rsidRPr="002151EE" w14:paraId="537F6F6D" w14:textId="77777777">
        <w:tc>
          <w:tcPr>
            <w:tcW w:w="3690" w:type="dxa"/>
            <w:tcBorders>
              <w:top w:val="nil"/>
              <w:bottom w:val="nil"/>
            </w:tcBorders>
            <w:vAlign w:val="center"/>
          </w:tcPr>
          <w:p w14:paraId="6F5F22B4" w14:textId="394AAF27" w:rsidR="0025519C" w:rsidRPr="002151EE" w:rsidRDefault="0025519C" w:rsidP="0025519C">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rPr>
              <w:t xml:space="preserve">Over </w:t>
            </w:r>
            <w:r w:rsidRPr="002151EE">
              <w:rPr>
                <w:rFonts w:ascii="Arial" w:eastAsia="Arial" w:hAnsi="Arial" w:cs="Arial"/>
                <w:color w:val="000000"/>
                <w:lang w:val="en-GB"/>
              </w:rPr>
              <w:t>12</w:t>
            </w:r>
            <w:r w:rsidRPr="002151EE">
              <w:rPr>
                <w:rFonts w:ascii="Arial" w:eastAsia="Arial" w:hAnsi="Arial" w:cs="Arial"/>
                <w:color w:val="000000"/>
              </w:rPr>
              <w:t xml:space="preserve"> months</w:t>
            </w:r>
          </w:p>
        </w:tc>
        <w:tc>
          <w:tcPr>
            <w:tcW w:w="1440" w:type="dxa"/>
            <w:tcBorders>
              <w:top w:val="nil"/>
              <w:bottom w:val="nil"/>
            </w:tcBorders>
          </w:tcPr>
          <w:p w14:paraId="2FC35551" w14:textId="4EF793A7" w:rsidR="0025519C" w:rsidRPr="002151EE" w:rsidRDefault="0025519C" w:rsidP="0025519C">
            <w:pPr>
              <w:ind w:left="-40" w:right="-72"/>
              <w:jc w:val="right"/>
              <w:rPr>
                <w:rFonts w:ascii="Arial" w:hAnsi="Arial" w:cs="Arial"/>
                <w:lang w:val="en-GB"/>
              </w:rPr>
            </w:pPr>
            <w:r w:rsidRPr="002151EE">
              <w:rPr>
                <w:rFonts w:ascii="Arial" w:hAnsi="Arial" w:cs="Arial"/>
                <w:lang w:val="en-GB"/>
              </w:rPr>
              <w:t xml:space="preserve"> 648 </w:t>
            </w:r>
          </w:p>
        </w:tc>
        <w:tc>
          <w:tcPr>
            <w:tcW w:w="1440" w:type="dxa"/>
            <w:tcBorders>
              <w:top w:val="nil"/>
              <w:bottom w:val="nil"/>
            </w:tcBorders>
          </w:tcPr>
          <w:p w14:paraId="73ACDD10" w14:textId="64F867DA" w:rsidR="0025519C" w:rsidRPr="002151EE" w:rsidRDefault="0025519C" w:rsidP="0025519C">
            <w:pPr>
              <w:ind w:left="-40" w:right="-72"/>
              <w:jc w:val="right"/>
              <w:rPr>
                <w:rFonts w:ascii="Arial" w:hAnsi="Arial" w:cs="Arial"/>
                <w:lang w:val="en-GB"/>
              </w:rPr>
            </w:pPr>
            <w:r w:rsidRPr="002151EE">
              <w:rPr>
                <w:rFonts w:ascii="Arial" w:hAnsi="Arial" w:cs="Arial"/>
                <w:lang w:val="en-GB"/>
              </w:rPr>
              <w:t>160,409</w:t>
            </w:r>
          </w:p>
        </w:tc>
        <w:tc>
          <w:tcPr>
            <w:tcW w:w="1440" w:type="dxa"/>
            <w:tcBorders>
              <w:top w:val="nil"/>
              <w:bottom w:val="nil"/>
            </w:tcBorders>
          </w:tcPr>
          <w:p w14:paraId="49A9AA72" w14:textId="3FE3E74F" w:rsidR="0025519C" w:rsidRPr="002151EE" w:rsidRDefault="0025519C" w:rsidP="0025519C">
            <w:pPr>
              <w:ind w:left="-40" w:right="-72"/>
              <w:jc w:val="right"/>
              <w:rPr>
                <w:rFonts w:ascii="Arial" w:hAnsi="Arial" w:cs="Arial"/>
                <w:lang w:val="en-GB"/>
              </w:rPr>
            </w:pPr>
            <w:r w:rsidRPr="002151EE">
              <w:rPr>
                <w:rFonts w:ascii="Arial" w:hAnsi="Arial" w:cs="Arial"/>
                <w:lang w:val="en-GB"/>
              </w:rPr>
              <w:t xml:space="preserve"> -   </w:t>
            </w:r>
          </w:p>
        </w:tc>
        <w:tc>
          <w:tcPr>
            <w:tcW w:w="1440" w:type="dxa"/>
            <w:tcBorders>
              <w:top w:val="nil"/>
              <w:bottom w:val="nil"/>
            </w:tcBorders>
          </w:tcPr>
          <w:p w14:paraId="0CFCA62B" w14:textId="726471E3" w:rsidR="0025519C" w:rsidRPr="002151EE" w:rsidRDefault="0025519C" w:rsidP="0025519C">
            <w:pPr>
              <w:ind w:left="-40" w:right="-72"/>
              <w:jc w:val="right"/>
              <w:rPr>
                <w:rFonts w:ascii="Arial" w:hAnsi="Arial" w:cs="Arial"/>
                <w:lang w:val="en-GB"/>
              </w:rPr>
            </w:pPr>
            <w:r w:rsidRPr="002151EE">
              <w:rPr>
                <w:rFonts w:ascii="Arial" w:hAnsi="Arial" w:cs="Arial"/>
                <w:lang w:val="en-GB"/>
              </w:rPr>
              <w:t>-</w:t>
            </w:r>
          </w:p>
        </w:tc>
      </w:tr>
      <w:tr w:rsidR="0025519C" w:rsidRPr="002151EE" w14:paraId="29F3F8CC" w14:textId="77777777">
        <w:tc>
          <w:tcPr>
            <w:tcW w:w="3690" w:type="dxa"/>
            <w:tcBorders>
              <w:top w:val="nil"/>
              <w:bottom w:val="nil"/>
            </w:tcBorders>
            <w:vAlign w:val="center"/>
          </w:tcPr>
          <w:p w14:paraId="243008B5" w14:textId="48BA4A54" w:rsidR="0025519C" w:rsidRPr="002151EE" w:rsidRDefault="0081485E" w:rsidP="0025519C">
            <w:pPr>
              <w:pBdr>
                <w:top w:val="nil"/>
                <w:left w:val="nil"/>
                <w:bottom w:val="nil"/>
                <w:right w:val="nil"/>
                <w:between w:val="nil"/>
              </w:pBdr>
              <w:tabs>
                <w:tab w:val="right" w:pos="9810"/>
              </w:tabs>
              <w:ind w:left="-101"/>
              <w:jc w:val="left"/>
              <w:rPr>
                <w:rFonts w:ascii="Arial" w:eastAsia="Arial" w:hAnsi="Arial" w:cs="Arial"/>
                <w:color w:val="000000"/>
              </w:rPr>
            </w:pPr>
            <w:r w:rsidRPr="002151EE">
              <w:rPr>
                <w:rFonts w:ascii="Arial" w:eastAsia="Arial" w:hAnsi="Arial" w:cs="Arial"/>
                <w:color w:val="000000"/>
                <w:u w:val="single"/>
              </w:rPr>
              <w:t>Less</w:t>
            </w:r>
            <w:r w:rsidRPr="002151EE">
              <w:rPr>
                <w:rFonts w:ascii="Arial" w:eastAsia="Arial" w:hAnsi="Arial" w:cs="Arial"/>
                <w:color w:val="000000"/>
              </w:rPr>
              <w:t xml:space="preserve"> </w:t>
            </w:r>
            <w:r w:rsidRPr="002151EE">
              <w:rPr>
                <w:rFonts w:ascii="Arial" w:eastAsia="Arial" w:hAnsi="Arial" w:cs="Arial"/>
                <w:color w:val="000000"/>
                <w:cs/>
              </w:rPr>
              <w:t xml:space="preserve"> </w:t>
            </w:r>
            <w:r w:rsidR="005E59DB" w:rsidRPr="002151EE">
              <w:rPr>
                <w:rFonts w:ascii="Arial" w:eastAsia="Arial" w:hAnsi="Arial" w:cs="Arial"/>
                <w:color w:val="000000"/>
              </w:rPr>
              <w:t>Allowance for e</w:t>
            </w:r>
            <w:r w:rsidRPr="002151EE">
              <w:rPr>
                <w:rFonts w:ascii="Arial" w:eastAsia="Arial" w:hAnsi="Arial" w:cs="Arial"/>
                <w:color w:val="000000"/>
              </w:rPr>
              <w:t>xpected</w:t>
            </w:r>
            <w:r w:rsidR="0025519C" w:rsidRPr="002151EE">
              <w:rPr>
                <w:rFonts w:ascii="Arial" w:eastAsia="Arial" w:hAnsi="Arial" w:cs="Arial"/>
                <w:color w:val="000000"/>
              </w:rPr>
              <w:t xml:space="preserve"> credit loss</w:t>
            </w:r>
          </w:p>
        </w:tc>
        <w:tc>
          <w:tcPr>
            <w:tcW w:w="1440" w:type="dxa"/>
            <w:tcBorders>
              <w:top w:val="nil"/>
              <w:bottom w:val="single" w:sz="4" w:space="0" w:color="000000"/>
            </w:tcBorders>
          </w:tcPr>
          <w:p w14:paraId="61CADB4C" w14:textId="0AE83E12" w:rsidR="0025519C" w:rsidRPr="002151EE" w:rsidRDefault="0025519C" w:rsidP="0025519C">
            <w:pPr>
              <w:ind w:left="-40" w:right="-72"/>
              <w:jc w:val="right"/>
              <w:rPr>
                <w:rFonts w:ascii="Arial" w:hAnsi="Arial" w:cs="Arial"/>
                <w:lang w:val="en-GB"/>
              </w:rPr>
            </w:pPr>
            <w:r w:rsidRPr="002151EE">
              <w:rPr>
                <w:rFonts w:ascii="Arial" w:hAnsi="Arial" w:cs="Arial"/>
                <w:lang w:val="en-GB"/>
              </w:rPr>
              <w:t>-</w:t>
            </w:r>
          </w:p>
        </w:tc>
        <w:tc>
          <w:tcPr>
            <w:tcW w:w="1440" w:type="dxa"/>
            <w:tcBorders>
              <w:top w:val="nil"/>
              <w:bottom w:val="single" w:sz="4" w:space="0" w:color="auto"/>
            </w:tcBorders>
          </w:tcPr>
          <w:p w14:paraId="3E4BE0C1" w14:textId="6F3E4ADE" w:rsidR="0025519C" w:rsidRPr="002151EE" w:rsidRDefault="0025519C" w:rsidP="0025519C">
            <w:pPr>
              <w:ind w:left="-40" w:right="-72"/>
              <w:jc w:val="right"/>
              <w:rPr>
                <w:rFonts w:ascii="Arial" w:hAnsi="Arial" w:cs="Arial"/>
                <w:lang w:val="en-GB"/>
              </w:rPr>
            </w:pPr>
            <w:r w:rsidRPr="002151EE">
              <w:rPr>
                <w:rFonts w:ascii="Arial" w:hAnsi="Arial" w:cs="Arial"/>
                <w:lang w:val="en-GB"/>
              </w:rPr>
              <w:t>(58,401)</w:t>
            </w:r>
          </w:p>
        </w:tc>
        <w:tc>
          <w:tcPr>
            <w:tcW w:w="1440" w:type="dxa"/>
            <w:tcBorders>
              <w:top w:val="nil"/>
              <w:bottom w:val="single" w:sz="4" w:space="0" w:color="000000"/>
            </w:tcBorders>
          </w:tcPr>
          <w:p w14:paraId="7FFA2666" w14:textId="252D8A62" w:rsidR="0025519C" w:rsidRPr="002151EE" w:rsidRDefault="0025519C" w:rsidP="0025519C">
            <w:pPr>
              <w:ind w:left="-40" w:right="-72"/>
              <w:jc w:val="right"/>
              <w:rPr>
                <w:rFonts w:ascii="Arial" w:hAnsi="Arial" w:cs="Arial"/>
                <w:lang w:val="en-GB"/>
              </w:rPr>
            </w:pPr>
            <w:r w:rsidRPr="002151EE">
              <w:rPr>
                <w:rFonts w:ascii="Arial" w:hAnsi="Arial" w:cs="Arial"/>
                <w:lang w:val="en-GB"/>
              </w:rPr>
              <w:t>-</w:t>
            </w:r>
          </w:p>
        </w:tc>
        <w:tc>
          <w:tcPr>
            <w:tcW w:w="1440" w:type="dxa"/>
            <w:tcBorders>
              <w:top w:val="nil"/>
              <w:bottom w:val="single" w:sz="4" w:space="0" w:color="auto"/>
            </w:tcBorders>
          </w:tcPr>
          <w:p w14:paraId="3AA0128A" w14:textId="750FBBF6" w:rsidR="0025519C" w:rsidRPr="002151EE" w:rsidRDefault="0025519C" w:rsidP="0025519C">
            <w:pPr>
              <w:ind w:left="-40" w:right="-72"/>
              <w:jc w:val="right"/>
              <w:rPr>
                <w:rFonts w:ascii="Arial" w:hAnsi="Arial" w:cs="Arial"/>
                <w:lang w:val="en-GB"/>
              </w:rPr>
            </w:pPr>
            <w:r w:rsidRPr="002151EE">
              <w:rPr>
                <w:rFonts w:ascii="Arial" w:hAnsi="Arial" w:cs="Arial"/>
                <w:lang w:val="en-GB"/>
              </w:rPr>
              <w:t>-</w:t>
            </w:r>
          </w:p>
        </w:tc>
      </w:tr>
      <w:tr w:rsidR="0025519C" w:rsidRPr="002151EE" w14:paraId="0A96981D" w14:textId="77777777">
        <w:tc>
          <w:tcPr>
            <w:tcW w:w="3690" w:type="dxa"/>
            <w:tcBorders>
              <w:top w:val="nil"/>
              <w:bottom w:val="nil"/>
            </w:tcBorders>
            <w:vAlign w:val="center"/>
          </w:tcPr>
          <w:p w14:paraId="75B006B6" w14:textId="77777777" w:rsidR="0025519C" w:rsidRPr="002151EE" w:rsidRDefault="0025519C" w:rsidP="0025519C">
            <w:pPr>
              <w:pBdr>
                <w:top w:val="nil"/>
                <w:left w:val="nil"/>
                <w:bottom w:val="nil"/>
                <w:right w:val="nil"/>
                <w:between w:val="nil"/>
              </w:pBdr>
              <w:tabs>
                <w:tab w:val="right" w:pos="9810"/>
              </w:tabs>
              <w:ind w:left="-101"/>
              <w:jc w:val="left"/>
              <w:rPr>
                <w:rFonts w:ascii="Arial" w:eastAsia="Arial" w:hAnsi="Arial" w:cs="Arial"/>
                <w:color w:val="000000"/>
                <w:u w:val="single"/>
              </w:rPr>
            </w:pPr>
          </w:p>
        </w:tc>
        <w:tc>
          <w:tcPr>
            <w:tcW w:w="1440" w:type="dxa"/>
            <w:tcBorders>
              <w:top w:val="single" w:sz="4" w:space="0" w:color="000000"/>
              <w:bottom w:val="nil"/>
            </w:tcBorders>
            <w:vAlign w:val="center"/>
          </w:tcPr>
          <w:p w14:paraId="7CFE5F1D" w14:textId="77777777" w:rsidR="0025519C" w:rsidRPr="002151EE" w:rsidRDefault="0025519C" w:rsidP="0025519C">
            <w:pPr>
              <w:ind w:left="-40" w:right="-72"/>
              <w:jc w:val="right"/>
              <w:rPr>
                <w:rFonts w:ascii="Arial" w:hAnsi="Arial" w:cs="Arial"/>
                <w:lang w:val="en-GB"/>
              </w:rPr>
            </w:pPr>
          </w:p>
        </w:tc>
        <w:tc>
          <w:tcPr>
            <w:tcW w:w="1440" w:type="dxa"/>
            <w:tcBorders>
              <w:top w:val="single" w:sz="4" w:space="0" w:color="auto"/>
              <w:bottom w:val="nil"/>
            </w:tcBorders>
            <w:vAlign w:val="center"/>
          </w:tcPr>
          <w:p w14:paraId="4593C40F" w14:textId="77777777" w:rsidR="0025519C" w:rsidRPr="002151EE" w:rsidRDefault="0025519C" w:rsidP="0025519C">
            <w:pPr>
              <w:ind w:left="-40" w:right="-72"/>
              <w:jc w:val="right"/>
              <w:rPr>
                <w:rFonts w:ascii="Arial" w:hAnsi="Arial" w:cs="Arial"/>
                <w:lang w:val="en-GB"/>
              </w:rPr>
            </w:pPr>
          </w:p>
        </w:tc>
        <w:tc>
          <w:tcPr>
            <w:tcW w:w="1440" w:type="dxa"/>
            <w:tcBorders>
              <w:top w:val="single" w:sz="4" w:space="0" w:color="000000"/>
              <w:bottom w:val="nil"/>
            </w:tcBorders>
          </w:tcPr>
          <w:p w14:paraId="50D55C46" w14:textId="5CBDB9B4" w:rsidR="0025519C" w:rsidRPr="002151EE" w:rsidRDefault="0025519C" w:rsidP="0025519C">
            <w:pPr>
              <w:ind w:left="-40" w:right="-72"/>
              <w:jc w:val="right"/>
              <w:rPr>
                <w:rFonts w:ascii="Arial" w:hAnsi="Arial" w:cs="Arial"/>
                <w:lang w:val="en-GB"/>
              </w:rPr>
            </w:pPr>
          </w:p>
        </w:tc>
        <w:tc>
          <w:tcPr>
            <w:tcW w:w="1440" w:type="dxa"/>
            <w:tcBorders>
              <w:top w:val="single" w:sz="4" w:space="0" w:color="auto"/>
              <w:bottom w:val="nil"/>
            </w:tcBorders>
            <w:vAlign w:val="center"/>
          </w:tcPr>
          <w:p w14:paraId="2441C7B1" w14:textId="77777777" w:rsidR="0025519C" w:rsidRPr="002151EE" w:rsidRDefault="0025519C" w:rsidP="0025519C">
            <w:pPr>
              <w:ind w:left="-40" w:right="-72"/>
              <w:jc w:val="right"/>
              <w:rPr>
                <w:rFonts w:ascii="Arial" w:hAnsi="Arial" w:cs="Arial"/>
                <w:lang w:val="en-GB"/>
              </w:rPr>
            </w:pPr>
          </w:p>
        </w:tc>
      </w:tr>
      <w:tr w:rsidR="007F44D4" w:rsidRPr="002151EE" w14:paraId="3CFE3D0D" w14:textId="77777777">
        <w:tc>
          <w:tcPr>
            <w:tcW w:w="3690" w:type="dxa"/>
            <w:tcBorders>
              <w:top w:val="nil"/>
              <w:bottom w:val="nil"/>
            </w:tcBorders>
            <w:vAlign w:val="center"/>
          </w:tcPr>
          <w:p w14:paraId="3A138498" w14:textId="77777777" w:rsidR="007F44D4" w:rsidRPr="002151EE" w:rsidRDefault="007F44D4" w:rsidP="007F44D4">
            <w:pPr>
              <w:pBdr>
                <w:top w:val="nil"/>
                <w:left w:val="nil"/>
                <w:bottom w:val="nil"/>
                <w:right w:val="nil"/>
                <w:between w:val="nil"/>
              </w:pBdr>
              <w:tabs>
                <w:tab w:val="right" w:pos="9810"/>
              </w:tabs>
              <w:ind w:left="-101"/>
              <w:jc w:val="left"/>
              <w:rPr>
                <w:rFonts w:ascii="Arial" w:eastAsia="Arial" w:hAnsi="Arial" w:cs="Arial"/>
                <w:bCs/>
                <w:color w:val="000000"/>
              </w:rPr>
            </w:pPr>
            <w:r w:rsidRPr="002151EE">
              <w:rPr>
                <w:rFonts w:ascii="Arial" w:eastAsia="Arial" w:hAnsi="Arial" w:cs="Arial"/>
                <w:bCs/>
                <w:color w:val="000000"/>
              </w:rPr>
              <w:t>Total</w:t>
            </w:r>
          </w:p>
        </w:tc>
        <w:tc>
          <w:tcPr>
            <w:tcW w:w="1440" w:type="dxa"/>
            <w:tcBorders>
              <w:top w:val="nil"/>
              <w:bottom w:val="single" w:sz="4" w:space="0" w:color="000000"/>
            </w:tcBorders>
            <w:vAlign w:val="center"/>
          </w:tcPr>
          <w:p w14:paraId="19D28746" w14:textId="0CBA5585" w:rsidR="007F44D4" w:rsidRPr="002151EE" w:rsidRDefault="009B0319" w:rsidP="007F44D4">
            <w:pPr>
              <w:ind w:left="-40" w:right="-72"/>
              <w:jc w:val="right"/>
              <w:rPr>
                <w:rFonts w:ascii="Arial" w:hAnsi="Arial" w:cs="Arial"/>
                <w:lang w:val="en-GB"/>
              </w:rPr>
            </w:pPr>
            <w:r w:rsidRPr="002151EE">
              <w:rPr>
                <w:rFonts w:ascii="Arial" w:hAnsi="Arial" w:cs="Arial"/>
                <w:lang w:val="en-GB"/>
              </w:rPr>
              <w:t>138,308,302</w:t>
            </w:r>
          </w:p>
        </w:tc>
        <w:tc>
          <w:tcPr>
            <w:tcW w:w="1440" w:type="dxa"/>
            <w:tcBorders>
              <w:top w:val="nil"/>
              <w:bottom w:val="single" w:sz="4" w:space="0" w:color="000000"/>
            </w:tcBorders>
          </w:tcPr>
          <w:p w14:paraId="3C9C49EB" w14:textId="4A61ABB8" w:rsidR="007F44D4" w:rsidRPr="002151EE" w:rsidRDefault="009F4B35" w:rsidP="007F44D4">
            <w:pPr>
              <w:ind w:left="-40" w:right="-72"/>
              <w:jc w:val="right"/>
              <w:rPr>
                <w:rFonts w:ascii="Arial" w:hAnsi="Arial" w:cs="Arial"/>
                <w:lang w:val="en-GB"/>
              </w:rPr>
            </w:pPr>
            <w:r w:rsidRPr="002151EE">
              <w:rPr>
                <w:rFonts w:ascii="Arial" w:hAnsi="Arial" w:cs="Arial"/>
                <w:lang w:val="en-GB"/>
              </w:rPr>
              <w:t>123</w:t>
            </w:r>
            <w:r w:rsidR="007F44D4" w:rsidRPr="002151EE">
              <w:rPr>
                <w:rFonts w:ascii="Arial" w:hAnsi="Arial" w:cs="Arial"/>
                <w:lang w:val="en-GB"/>
              </w:rPr>
              <w:t>,</w:t>
            </w:r>
            <w:r w:rsidRPr="002151EE">
              <w:rPr>
                <w:rFonts w:ascii="Arial" w:hAnsi="Arial" w:cs="Arial"/>
                <w:lang w:val="en-GB"/>
              </w:rPr>
              <w:t>234</w:t>
            </w:r>
            <w:r w:rsidR="007F44D4" w:rsidRPr="002151EE">
              <w:rPr>
                <w:rFonts w:ascii="Arial" w:hAnsi="Arial" w:cs="Arial"/>
                <w:lang w:val="en-GB"/>
              </w:rPr>
              <w:t>,</w:t>
            </w:r>
            <w:r w:rsidRPr="002151EE">
              <w:rPr>
                <w:rFonts w:ascii="Arial" w:hAnsi="Arial" w:cs="Arial"/>
                <w:lang w:val="en-GB"/>
              </w:rPr>
              <w:t>329</w:t>
            </w:r>
          </w:p>
        </w:tc>
        <w:tc>
          <w:tcPr>
            <w:tcW w:w="1440" w:type="dxa"/>
            <w:tcBorders>
              <w:top w:val="nil"/>
              <w:bottom w:val="single" w:sz="4" w:space="0" w:color="000000"/>
            </w:tcBorders>
          </w:tcPr>
          <w:p w14:paraId="52CC8CC5" w14:textId="0D3F8933" w:rsidR="007F44D4" w:rsidRPr="002151EE" w:rsidRDefault="00B42B04" w:rsidP="007F44D4">
            <w:pPr>
              <w:ind w:left="-40" w:right="-72"/>
              <w:jc w:val="right"/>
              <w:rPr>
                <w:rFonts w:ascii="Arial" w:hAnsi="Arial" w:cs="Arial"/>
                <w:lang w:val="en-GB"/>
              </w:rPr>
            </w:pPr>
            <w:r w:rsidRPr="002151EE">
              <w:rPr>
                <w:rFonts w:ascii="Arial" w:hAnsi="Arial" w:cs="Arial"/>
                <w:lang w:val="en-GB"/>
              </w:rPr>
              <w:t>86,603,810</w:t>
            </w:r>
          </w:p>
        </w:tc>
        <w:tc>
          <w:tcPr>
            <w:tcW w:w="1440" w:type="dxa"/>
            <w:tcBorders>
              <w:top w:val="nil"/>
              <w:bottom w:val="single" w:sz="4" w:space="0" w:color="000000"/>
            </w:tcBorders>
          </w:tcPr>
          <w:p w14:paraId="0C413796" w14:textId="27800045" w:rsidR="007F44D4" w:rsidRPr="002151EE" w:rsidRDefault="009F4B35" w:rsidP="007F44D4">
            <w:pPr>
              <w:ind w:left="-40" w:right="-72"/>
              <w:jc w:val="right"/>
              <w:rPr>
                <w:rFonts w:ascii="Arial" w:hAnsi="Arial" w:cs="Arial"/>
                <w:lang w:val="en-GB"/>
              </w:rPr>
            </w:pPr>
            <w:r w:rsidRPr="002151EE">
              <w:rPr>
                <w:rFonts w:ascii="Arial" w:hAnsi="Arial" w:cs="Arial"/>
                <w:lang w:val="en-GB"/>
              </w:rPr>
              <w:t>81</w:t>
            </w:r>
            <w:r w:rsidR="007F44D4" w:rsidRPr="002151EE">
              <w:rPr>
                <w:rFonts w:ascii="Arial" w:hAnsi="Arial" w:cs="Arial"/>
                <w:lang w:val="en-GB"/>
              </w:rPr>
              <w:t>,</w:t>
            </w:r>
            <w:r w:rsidRPr="002151EE">
              <w:rPr>
                <w:rFonts w:ascii="Arial" w:hAnsi="Arial" w:cs="Arial"/>
                <w:lang w:val="en-GB"/>
              </w:rPr>
              <w:t>595</w:t>
            </w:r>
            <w:r w:rsidR="007F44D4" w:rsidRPr="002151EE">
              <w:rPr>
                <w:rFonts w:ascii="Arial" w:hAnsi="Arial" w:cs="Arial"/>
                <w:lang w:val="en-GB"/>
              </w:rPr>
              <w:t>,</w:t>
            </w:r>
            <w:r w:rsidRPr="002151EE">
              <w:rPr>
                <w:rFonts w:ascii="Arial" w:hAnsi="Arial" w:cs="Arial"/>
                <w:lang w:val="en-GB"/>
              </w:rPr>
              <w:t>642</w:t>
            </w:r>
          </w:p>
        </w:tc>
      </w:tr>
    </w:tbl>
    <w:p w14:paraId="50315886" w14:textId="77777777" w:rsidR="004A01FE" w:rsidRPr="002151EE" w:rsidRDefault="004A01FE" w:rsidP="00D866AA">
      <w:pPr>
        <w:rPr>
          <w:rFonts w:ascii="Arial" w:hAnsi="Arial" w:cs="Arial"/>
          <w:color w:val="000000"/>
        </w:rPr>
      </w:pPr>
    </w:p>
    <w:p w14:paraId="6721227A" w14:textId="2DC25487" w:rsidR="004A01FE" w:rsidRPr="002151EE" w:rsidRDefault="004A01FE" w:rsidP="004A01FE">
      <w:pPr>
        <w:rPr>
          <w:rFonts w:ascii="Arial" w:hAnsi="Arial" w:cs="Arial"/>
          <w:color w:val="000000"/>
        </w:rPr>
      </w:pPr>
      <w:r w:rsidRPr="002151EE">
        <w:rPr>
          <w:rFonts w:ascii="Arial" w:hAnsi="Arial" w:cs="Arial"/>
          <w:color w:val="000000"/>
          <w:spacing w:val="-4"/>
        </w:rPr>
        <w:t xml:space="preserve">As at </w:t>
      </w:r>
      <w:r w:rsidR="00071BE9" w:rsidRPr="002151EE">
        <w:rPr>
          <w:rFonts w:ascii="Arial" w:hAnsi="Arial" w:cs="Arial"/>
          <w:color w:val="000000"/>
          <w:spacing w:val="-4"/>
          <w:lang w:val="en-GB"/>
        </w:rPr>
        <w:t>30 June</w:t>
      </w:r>
      <w:r w:rsidRPr="002151EE">
        <w:rPr>
          <w:rFonts w:ascii="Arial" w:hAnsi="Arial" w:cs="Arial"/>
          <w:color w:val="000000"/>
          <w:spacing w:val="-4"/>
        </w:rPr>
        <w:t xml:space="preserve"> </w:t>
      </w:r>
      <w:r w:rsidR="009F4B35" w:rsidRPr="002151EE">
        <w:rPr>
          <w:rFonts w:ascii="Arial" w:hAnsi="Arial" w:cs="Arial"/>
          <w:color w:val="000000"/>
          <w:spacing w:val="-4"/>
          <w:lang w:val="en-GB"/>
        </w:rPr>
        <w:t>2025</w:t>
      </w:r>
      <w:r w:rsidRPr="002151EE">
        <w:rPr>
          <w:rFonts w:ascii="Arial" w:hAnsi="Arial" w:cs="Arial"/>
          <w:color w:val="000000"/>
          <w:spacing w:val="-4"/>
        </w:rPr>
        <w:t>, accrued income amounting to Baht</w:t>
      </w:r>
      <w:r w:rsidR="00E9413D" w:rsidRPr="002151EE">
        <w:rPr>
          <w:rFonts w:ascii="Arial" w:hAnsi="Arial" w:cs="Arial"/>
          <w:color w:val="000000"/>
          <w:spacing w:val="-4"/>
        </w:rPr>
        <w:t xml:space="preserve"> </w:t>
      </w:r>
      <w:r w:rsidR="00E9413D" w:rsidRPr="002151EE">
        <w:rPr>
          <w:rFonts w:ascii="Arial" w:hAnsi="Arial" w:cs="Arial"/>
          <w:color w:val="000000"/>
          <w:spacing w:val="-4"/>
          <w:lang w:val="en-GB"/>
        </w:rPr>
        <w:t xml:space="preserve">18,807,059 </w:t>
      </w:r>
      <w:r w:rsidRPr="002151EE">
        <w:rPr>
          <w:rFonts w:ascii="Arial" w:hAnsi="Arial" w:cs="Arial"/>
          <w:color w:val="000000"/>
          <w:spacing w:val="-4"/>
        </w:rPr>
        <w:t xml:space="preserve">was outstanding for less than </w:t>
      </w:r>
      <w:r w:rsidR="00A77619" w:rsidRPr="002151EE">
        <w:rPr>
          <w:rFonts w:ascii="Arial" w:hAnsi="Arial" w:cs="Arial"/>
          <w:color w:val="000000"/>
          <w:spacing w:val="-4"/>
        </w:rPr>
        <w:t>two</w:t>
      </w:r>
      <w:r w:rsidRPr="002151EE">
        <w:rPr>
          <w:rFonts w:ascii="Arial" w:hAnsi="Arial" w:cs="Arial"/>
          <w:color w:val="000000"/>
          <w:spacing w:val="-4"/>
        </w:rPr>
        <w:t xml:space="preserve"> month</w:t>
      </w:r>
      <w:r w:rsidR="005E59DB" w:rsidRPr="002151EE">
        <w:rPr>
          <w:rFonts w:ascii="Arial" w:hAnsi="Arial" w:cs="Arial"/>
          <w:color w:val="000000"/>
          <w:spacing w:val="-4"/>
        </w:rPr>
        <w:t>s</w:t>
      </w:r>
      <w:r w:rsidRPr="002151EE">
        <w:rPr>
          <w:rFonts w:ascii="Arial" w:hAnsi="Arial" w:cs="Arial"/>
          <w:color w:val="000000"/>
        </w:rPr>
        <w:t xml:space="preserve"> from</w:t>
      </w:r>
      <w:r w:rsidRPr="002151EE">
        <w:rPr>
          <w:rFonts w:ascii="Arial" w:hAnsi="Arial" w:cs="Arial"/>
          <w:color w:val="000000"/>
          <w:cs/>
        </w:rPr>
        <w:t xml:space="preserve"> </w:t>
      </w:r>
      <w:r w:rsidRPr="002151EE">
        <w:rPr>
          <w:rFonts w:ascii="Arial" w:hAnsi="Arial" w:cs="Arial"/>
          <w:color w:val="000000"/>
        </w:rPr>
        <w:t>the date of service rendered (</w:t>
      </w:r>
      <w:r w:rsidR="009F4B35" w:rsidRPr="002151EE">
        <w:rPr>
          <w:rFonts w:ascii="Arial" w:hAnsi="Arial" w:cs="Arial"/>
          <w:color w:val="000000"/>
          <w:lang w:val="en-GB"/>
        </w:rPr>
        <w:t>31</w:t>
      </w:r>
      <w:r w:rsidR="00FE5C22" w:rsidRPr="002151EE">
        <w:rPr>
          <w:rFonts w:ascii="Arial" w:hAnsi="Arial" w:cs="Arial"/>
          <w:color w:val="000000"/>
        </w:rPr>
        <w:t xml:space="preserve"> December </w:t>
      </w:r>
      <w:r w:rsidR="009F4B35" w:rsidRPr="002151EE">
        <w:rPr>
          <w:rFonts w:ascii="Arial" w:hAnsi="Arial" w:cs="Arial"/>
          <w:color w:val="000000"/>
          <w:lang w:val="en-GB"/>
        </w:rPr>
        <w:t>2024</w:t>
      </w:r>
      <w:r w:rsidR="00F77C00" w:rsidRPr="002151EE">
        <w:rPr>
          <w:rFonts w:ascii="Arial" w:hAnsi="Arial" w:cs="Arial"/>
          <w:color w:val="000000"/>
        </w:rPr>
        <w:t xml:space="preserve">: </w:t>
      </w:r>
      <w:r w:rsidRPr="002151EE">
        <w:rPr>
          <w:rFonts w:ascii="Arial" w:hAnsi="Arial" w:cs="Arial"/>
          <w:color w:val="000000"/>
        </w:rPr>
        <w:t xml:space="preserve">Baht </w:t>
      </w:r>
      <w:r w:rsidR="009F4B35" w:rsidRPr="002151EE">
        <w:rPr>
          <w:rFonts w:ascii="Arial" w:hAnsi="Arial" w:cs="Arial"/>
          <w:color w:val="000000"/>
          <w:lang w:val="en-GB"/>
        </w:rPr>
        <w:t>22</w:t>
      </w:r>
      <w:r w:rsidR="00C97B08" w:rsidRPr="002151EE">
        <w:rPr>
          <w:rFonts w:ascii="Arial" w:hAnsi="Arial" w:cs="Arial"/>
          <w:color w:val="000000"/>
          <w:cs/>
        </w:rPr>
        <w:t>,</w:t>
      </w:r>
      <w:r w:rsidR="009F4B35" w:rsidRPr="002151EE">
        <w:rPr>
          <w:rFonts w:ascii="Arial" w:hAnsi="Arial" w:cs="Arial"/>
          <w:color w:val="000000"/>
          <w:lang w:val="en-GB"/>
        </w:rPr>
        <w:t>628</w:t>
      </w:r>
      <w:r w:rsidR="00C97B08" w:rsidRPr="002151EE">
        <w:rPr>
          <w:rFonts w:ascii="Arial" w:hAnsi="Arial" w:cs="Arial"/>
          <w:color w:val="000000"/>
          <w:cs/>
        </w:rPr>
        <w:t>,</w:t>
      </w:r>
      <w:r w:rsidR="009F4B35" w:rsidRPr="002151EE">
        <w:rPr>
          <w:rFonts w:ascii="Arial" w:hAnsi="Arial" w:cs="Arial"/>
          <w:color w:val="000000"/>
          <w:lang w:val="en-GB"/>
        </w:rPr>
        <w:t>495</w:t>
      </w:r>
      <w:r w:rsidRPr="002151EE">
        <w:rPr>
          <w:rFonts w:ascii="Arial" w:hAnsi="Arial" w:cs="Arial"/>
          <w:color w:val="000000"/>
          <w:cs/>
        </w:rPr>
        <w:t xml:space="preserve">). </w:t>
      </w:r>
      <w:r w:rsidR="005449C2" w:rsidRPr="002151EE">
        <w:rPr>
          <w:rFonts w:ascii="Arial" w:hAnsi="Arial" w:cs="Arial"/>
          <w:color w:val="000000"/>
        </w:rPr>
        <w:t>A</w:t>
      </w:r>
      <w:r w:rsidRPr="002151EE">
        <w:rPr>
          <w:rFonts w:ascii="Arial" w:hAnsi="Arial" w:cs="Arial"/>
          <w:color w:val="000000"/>
        </w:rPr>
        <w:t xml:space="preserve">ccrued income </w:t>
      </w:r>
      <w:r w:rsidR="005449C2" w:rsidRPr="002151EE">
        <w:rPr>
          <w:rFonts w:ascii="Arial" w:hAnsi="Arial" w:cs="Arial"/>
          <w:color w:val="000000"/>
        </w:rPr>
        <w:t>amounting to Baht</w:t>
      </w:r>
      <w:r w:rsidR="00031C2F" w:rsidRPr="002151EE">
        <w:rPr>
          <w:rFonts w:ascii="Arial" w:hAnsi="Arial" w:cs="Arial"/>
          <w:color w:val="000000"/>
        </w:rPr>
        <w:t xml:space="preserve"> </w:t>
      </w:r>
      <w:r w:rsidR="00036F57" w:rsidRPr="002151EE">
        <w:rPr>
          <w:rFonts w:ascii="Arial" w:hAnsi="Arial" w:cs="Arial"/>
          <w:color w:val="000000"/>
        </w:rPr>
        <w:t xml:space="preserve">15,166,442 </w:t>
      </w:r>
      <w:r w:rsidRPr="002151EE">
        <w:rPr>
          <w:rFonts w:ascii="Arial" w:hAnsi="Arial" w:cs="Arial"/>
          <w:color w:val="000000"/>
        </w:rPr>
        <w:t xml:space="preserve">has been invoiced in </w:t>
      </w:r>
      <w:r w:rsidR="00031C2F" w:rsidRPr="002151EE">
        <w:rPr>
          <w:rFonts w:ascii="Arial" w:hAnsi="Arial" w:cs="Arial"/>
          <w:color w:val="000000"/>
        </w:rPr>
        <w:t xml:space="preserve">July </w:t>
      </w:r>
      <w:r w:rsidR="009F4B35" w:rsidRPr="002151EE">
        <w:rPr>
          <w:rFonts w:ascii="Arial" w:hAnsi="Arial" w:cs="Arial"/>
          <w:color w:val="000000"/>
          <w:lang w:val="en-GB"/>
        </w:rPr>
        <w:t>2025</w:t>
      </w:r>
      <w:r w:rsidR="00F77C00" w:rsidRPr="002151EE">
        <w:rPr>
          <w:rFonts w:ascii="Arial" w:hAnsi="Arial" w:cs="Arial"/>
          <w:color w:val="000000"/>
        </w:rPr>
        <w:t>.</w:t>
      </w:r>
    </w:p>
    <w:p w14:paraId="6758848E" w14:textId="101DED31" w:rsidR="00D866AA" w:rsidRPr="002151EE" w:rsidRDefault="00D866AA" w:rsidP="00D866AA">
      <w:pPr>
        <w:rPr>
          <w:rFonts w:ascii="Arial" w:hAnsi="Arial" w:cs="Arial"/>
          <w:color w:val="000000"/>
        </w:rPr>
      </w:pPr>
      <w:r w:rsidRPr="002151EE">
        <w:rPr>
          <w:rFonts w:ascii="Arial" w:hAnsi="Arial" w:cs="Arial"/>
          <w:color w:val="000000"/>
        </w:rPr>
        <w:br w:type="page"/>
      </w:r>
    </w:p>
    <w:p w14:paraId="5C796FE9" w14:textId="77777777" w:rsidR="008E0647" w:rsidRPr="002151EE" w:rsidRDefault="008E0647" w:rsidP="00D866AA">
      <w:pPr>
        <w:tabs>
          <w:tab w:val="left" w:pos="432"/>
        </w:tabs>
        <w:rPr>
          <w:rFonts w:ascii="Arial" w:hAnsi="Arial" w:cs="Arial"/>
          <w:color w:val="000000"/>
        </w:rPr>
      </w:pPr>
    </w:p>
    <w:tbl>
      <w:tblPr>
        <w:tblW w:w="9461" w:type="dxa"/>
        <w:tblLayout w:type="fixed"/>
        <w:tblLook w:val="0400" w:firstRow="0" w:lastRow="0" w:firstColumn="0" w:lastColumn="0" w:noHBand="0" w:noVBand="1"/>
      </w:tblPr>
      <w:tblGrid>
        <w:gridCol w:w="9461"/>
      </w:tblGrid>
      <w:tr w:rsidR="00E52252" w:rsidRPr="002151EE" w14:paraId="762DFD8B" w14:textId="77777777" w:rsidTr="00C65601">
        <w:trPr>
          <w:trHeight w:val="386"/>
        </w:trPr>
        <w:tc>
          <w:tcPr>
            <w:tcW w:w="9461" w:type="dxa"/>
            <w:vAlign w:val="center"/>
          </w:tcPr>
          <w:p w14:paraId="0C4CB7A5" w14:textId="70687C10" w:rsidR="00E52252"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8</w:t>
            </w:r>
            <w:r w:rsidR="00E52252" w:rsidRPr="002151EE">
              <w:rPr>
                <w:rFonts w:ascii="Arial" w:eastAsia="Arial" w:hAnsi="Arial" w:cs="Arial"/>
                <w:b/>
                <w:color w:val="000000"/>
                <w:lang w:val="en-GB"/>
              </w:rPr>
              <w:tab/>
              <w:t xml:space="preserve">Investment in </w:t>
            </w:r>
            <w:r w:rsidR="008C6A6F" w:rsidRPr="002151EE">
              <w:rPr>
                <w:rFonts w:ascii="Arial" w:eastAsia="Arial" w:hAnsi="Arial" w:cs="Arial"/>
                <w:b/>
                <w:color w:val="000000"/>
                <w:lang w:val="en-GB"/>
              </w:rPr>
              <w:t xml:space="preserve">subsidiaries and </w:t>
            </w:r>
            <w:r w:rsidR="00F7587C" w:rsidRPr="002151EE">
              <w:rPr>
                <w:rFonts w:ascii="Arial" w:eastAsia="Arial" w:hAnsi="Arial" w:cs="Arial"/>
                <w:b/>
                <w:color w:val="000000"/>
                <w:lang w:val="en-GB"/>
              </w:rPr>
              <w:t xml:space="preserve">an </w:t>
            </w:r>
            <w:r w:rsidR="00E52252" w:rsidRPr="002151EE">
              <w:rPr>
                <w:rFonts w:ascii="Arial" w:eastAsia="Arial" w:hAnsi="Arial" w:cs="Arial"/>
                <w:b/>
                <w:color w:val="000000"/>
                <w:lang w:val="en-GB"/>
              </w:rPr>
              <w:t>associate</w:t>
            </w:r>
          </w:p>
        </w:tc>
      </w:tr>
    </w:tbl>
    <w:p w14:paraId="5D64BE12" w14:textId="77777777" w:rsidR="00E52252" w:rsidRPr="002151EE" w:rsidRDefault="00E52252" w:rsidP="00D866AA">
      <w:pPr>
        <w:rPr>
          <w:rFonts w:ascii="Arial" w:hAnsi="Arial" w:cs="Arial"/>
          <w:color w:val="000000"/>
        </w:rPr>
      </w:pPr>
    </w:p>
    <w:p w14:paraId="5F9CAA6F" w14:textId="1FA174C2" w:rsidR="008C6A6F" w:rsidRPr="002151EE" w:rsidRDefault="009F4B35" w:rsidP="00D866AA">
      <w:pPr>
        <w:ind w:left="540" w:hanging="540"/>
        <w:rPr>
          <w:rFonts w:ascii="Arial" w:eastAsia="Arial Unicode MS" w:hAnsi="Arial" w:cs="Arial"/>
          <w:b/>
          <w:bCs/>
          <w:color w:val="000000"/>
          <w:lang w:eastAsia="en-US"/>
        </w:rPr>
      </w:pPr>
      <w:bookmarkStart w:id="10" w:name="_Hlk181796884"/>
      <w:r w:rsidRPr="002151EE">
        <w:rPr>
          <w:rFonts w:ascii="Arial" w:eastAsia="Arial Unicode MS" w:hAnsi="Arial" w:cs="Arial"/>
          <w:b/>
          <w:bCs/>
          <w:color w:val="000000"/>
          <w:lang w:val="en-GB" w:eastAsia="en-US"/>
        </w:rPr>
        <w:t>8</w:t>
      </w:r>
      <w:r w:rsidR="008C6A6F" w:rsidRPr="002151EE">
        <w:rPr>
          <w:rFonts w:ascii="Arial" w:eastAsia="Arial Unicode MS" w:hAnsi="Arial" w:cs="Arial"/>
          <w:b/>
          <w:bCs/>
          <w:color w:val="000000"/>
          <w:lang w:eastAsia="en-US"/>
        </w:rPr>
        <w:t>.</w:t>
      </w:r>
      <w:r w:rsidRPr="002151EE">
        <w:rPr>
          <w:rFonts w:ascii="Arial" w:eastAsia="Arial Unicode MS" w:hAnsi="Arial" w:cs="Arial"/>
          <w:b/>
          <w:bCs/>
          <w:color w:val="000000"/>
          <w:lang w:val="en-GB" w:eastAsia="en-US"/>
        </w:rPr>
        <w:t>1</w:t>
      </w:r>
      <w:r w:rsidR="008C6A6F" w:rsidRPr="002151EE">
        <w:rPr>
          <w:rFonts w:ascii="Arial" w:eastAsia="Arial Unicode MS" w:hAnsi="Arial" w:cs="Arial"/>
          <w:b/>
          <w:bCs/>
          <w:color w:val="000000"/>
        </w:rPr>
        <w:tab/>
      </w:r>
      <w:r w:rsidR="008C6A6F" w:rsidRPr="002151EE">
        <w:rPr>
          <w:rFonts w:ascii="Arial" w:eastAsia="Arial Unicode MS" w:hAnsi="Arial" w:cs="Arial"/>
          <w:b/>
          <w:bCs/>
          <w:color w:val="000000"/>
          <w:lang w:eastAsia="en-US"/>
        </w:rPr>
        <w:t xml:space="preserve">Investment </w:t>
      </w:r>
      <w:bookmarkEnd w:id="10"/>
      <w:r w:rsidR="008C6A6F" w:rsidRPr="002151EE">
        <w:rPr>
          <w:rFonts w:ascii="Arial" w:eastAsia="Arial Unicode MS" w:hAnsi="Arial" w:cs="Arial"/>
          <w:b/>
          <w:bCs/>
          <w:color w:val="000000"/>
          <w:lang w:eastAsia="en-US"/>
        </w:rPr>
        <w:t xml:space="preserve">in subsidiaries and </w:t>
      </w:r>
      <w:r w:rsidR="00F7587C" w:rsidRPr="002151EE">
        <w:rPr>
          <w:rFonts w:ascii="Arial" w:eastAsia="Arial Unicode MS" w:hAnsi="Arial" w:cs="Arial"/>
          <w:b/>
          <w:bCs/>
          <w:color w:val="000000"/>
          <w:lang w:eastAsia="en-US"/>
        </w:rPr>
        <w:t xml:space="preserve">an </w:t>
      </w:r>
      <w:r w:rsidR="008C6A6F" w:rsidRPr="002151EE">
        <w:rPr>
          <w:rFonts w:ascii="Arial" w:eastAsia="Arial Unicode MS" w:hAnsi="Arial" w:cs="Arial"/>
          <w:b/>
          <w:bCs/>
          <w:color w:val="000000"/>
          <w:lang w:eastAsia="en-US"/>
        </w:rPr>
        <w:t>associate are presented as follows;</w:t>
      </w:r>
    </w:p>
    <w:p w14:paraId="003B08E7" w14:textId="77777777" w:rsidR="008C6A6F" w:rsidRPr="002151EE" w:rsidRDefault="008C6A6F" w:rsidP="00D866AA">
      <w:pPr>
        <w:ind w:left="540" w:hanging="540"/>
        <w:rPr>
          <w:rFonts w:ascii="Arial" w:eastAsia="Arial Unicode MS" w:hAnsi="Arial" w:cs="Arial"/>
          <w:b/>
          <w:bCs/>
          <w:color w:val="000000"/>
          <w:lang w:eastAsia="en-US"/>
        </w:rPr>
      </w:pPr>
    </w:p>
    <w:tbl>
      <w:tblPr>
        <w:tblW w:w="9385" w:type="dxa"/>
        <w:tblInd w:w="108" w:type="dxa"/>
        <w:tblLayout w:type="fixed"/>
        <w:tblLook w:val="04A0" w:firstRow="1" w:lastRow="0" w:firstColumn="1" w:lastColumn="0" w:noHBand="0" w:noVBand="1"/>
      </w:tblPr>
      <w:tblGrid>
        <w:gridCol w:w="3573"/>
        <w:gridCol w:w="1559"/>
        <w:gridCol w:w="1418"/>
        <w:gridCol w:w="1417"/>
        <w:gridCol w:w="1418"/>
      </w:tblGrid>
      <w:tr w:rsidR="00E33EE8" w:rsidRPr="002151EE" w14:paraId="798B2F47" w14:textId="77777777" w:rsidTr="009F4B35">
        <w:trPr>
          <w:trHeight w:val="20"/>
        </w:trPr>
        <w:tc>
          <w:tcPr>
            <w:tcW w:w="3573" w:type="dxa"/>
            <w:vAlign w:val="bottom"/>
          </w:tcPr>
          <w:p w14:paraId="2BA71E7E" w14:textId="77777777" w:rsidR="008C6A6F" w:rsidRPr="002151EE" w:rsidRDefault="008C6A6F" w:rsidP="009F4B35">
            <w:pPr>
              <w:ind w:left="335" w:right="-72"/>
              <w:rPr>
                <w:rFonts w:ascii="Arial" w:hAnsi="Arial" w:cs="Arial"/>
                <w:b/>
                <w:bCs/>
                <w:color w:val="000000"/>
                <w:cs/>
                <w:lang w:eastAsia="en-GB"/>
              </w:rPr>
            </w:pPr>
          </w:p>
        </w:tc>
        <w:tc>
          <w:tcPr>
            <w:tcW w:w="2977" w:type="dxa"/>
            <w:gridSpan w:val="2"/>
            <w:tcBorders>
              <w:bottom w:val="single" w:sz="4" w:space="0" w:color="000000"/>
            </w:tcBorders>
            <w:vAlign w:val="bottom"/>
            <w:hideMark/>
          </w:tcPr>
          <w:p w14:paraId="5934B409" w14:textId="77777777" w:rsidR="008C6A6F" w:rsidRPr="002151EE" w:rsidRDefault="008C6A6F" w:rsidP="009F4B35">
            <w:pPr>
              <w:tabs>
                <w:tab w:val="right" w:pos="2548"/>
              </w:tabs>
              <w:ind w:right="-72"/>
              <w:jc w:val="center"/>
              <w:outlineLvl w:val="0"/>
              <w:rPr>
                <w:rFonts w:ascii="Arial" w:hAnsi="Arial" w:cs="Arial"/>
                <w:b/>
                <w:bCs/>
                <w:snapToGrid w:val="0"/>
                <w:color w:val="000000"/>
                <w:lang w:eastAsia="en-GB"/>
              </w:rPr>
            </w:pPr>
            <w:r w:rsidRPr="002151EE">
              <w:rPr>
                <w:rFonts w:ascii="Arial" w:hAnsi="Arial" w:cs="Arial"/>
                <w:b/>
                <w:bCs/>
                <w:snapToGrid w:val="0"/>
                <w:color w:val="000000"/>
                <w:lang w:eastAsia="en-GB"/>
              </w:rPr>
              <w:t>Consolidated</w:t>
            </w:r>
          </w:p>
          <w:p w14:paraId="7D263057" w14:textId="77777777" w:rsidR="008C6A6F" w:rsidRPr="002151EE" w:rsidRDefault="008C6A6F" w:rsidP="009F4B35">
            <w:pPr>
              <w:tabs>
                <w:tab w:val="right" w:pos="2548"/>
              </w:tabs>
              <w:ind w:right="-72"/>
              <w:jc w:val="center"/>
              <w:outlineLvl w:val="0"/>
              <w:rPr>
                <w:rFonts w:ascii="Arial" w:hAnsi="Arial" w:cs="Arial"/>
                <w:b/>
                <w:bCs/>
                <w:snapToGrid w:val="0"/>
                <w:color w:val="000000"/>
                <w:lang w:eastAsia="en-GB"/>
              </w:rPr>
            </w:pPr>
            <w:r w:rsidRPr="002151EE">
              <w:rPr>
                <w:rFonts w:ascii="Arial" w:hAnsi="Arial" w:cs="Arial"/>
                <w:b/>
                <w:bCs/>
                <w:snapToGrid w:val="0"/>
                <w:color w:val="000000"/>
                <w:lang w:eastAsia="en-GB"/>
              </w:rPr>
              <w:t xml:space="preserve">financial information </w:t>
            </w:r>
          </w:p>
          <w:p w14:paraId="333767D0" w14:textId="122DABD8" w:rsidR="008C6A6F" w:rsidRPr="002151EE" w:rsidRDefault="008C6A6F" w:rsidP="009F4B35">
            <w:pPr>
              <w:tabs>
                <w:tab w:val="right" w:pos="2548"/>
              </w:tabs>
              <w:ind w:right="-72"/>
              <w:jc w:val="center"/>
              <w:outlineLvl w:val="0"/>
              <w:rPr>
                <w:rFonts w:ascii="Arial" w:hAnsi="Arial" w:cs="Arial"/>
                <w:b/>
                <w:bCs/>
                <w:color w:val="000000"/>
                <w:cs/>
                <w:lang w:eastAsia="en-GB"/>
              </w:rPr>
            </w:pPr>
            <w:r w:rsidRPr="002151EE">
              <w:rPr>
                <w:rFonts w:ascii="Arial" w:hAnsi="Arial" w:cs="Arial"/>
                <w:b/>
                <w:bCs/>
                <w:snapToGrid w:val="0"/>
                <w:color w:val="000000"/>
                <w:lang w:eastAsia="en-GB"/>
              </w:rPr>
              <w:t>(Equity method)</w:t>
            </w:r>
          </w:p>
        </w:tc>
        <w:tc>
          <w:tcPr>
            <w:tcW w:w="2835" w:type="dxa"/>
            <w:gridSpan w:val="2"/>
            <w:tcBorders>
              <w:bottom w:val="single" w:sz="4" w:space="0" w:color="000000"/>
            </w:tcBorders>
            <w:vAlign w:val="bottom"/>
            <w:hideMark/>
          </w:tcPr>
          <w:p w14:paraId="60BBA504" w14:textId="77777777" w:rsidR="008C6A6F" w:rsidRPr="002151EE" w:rsidRDefault="008C6A6F" w:rsidP="009F4B35">
            <w:pPr>
              <w:tabs>
                <w:tab w:val="right" w:pos="2548"/>
              </w:tabs>
              <w:ind w:right="-72"/>
              <w:jc w:val="center"/>
              <w:outlineLvl w:val="0"/>
              <w:rPr>
                <w:rFonts w:ascii="Arial" w:hAnsi="Arial" w:cs="Arial"/>
                <w:b/>
                <w:bCs/>
                <w:snapToGrid w:val="0"/>
                <w:color w:val="000000"/>
                <w:lang w:eastAsia="en-GB"/>
              </w:rPr>
            </w:pPr>
            <w:r w:rsidRPr="002151EE">
              <w:rPr>
                <w:rFonts w:ascii="Arial" w:hAnsi="Arial" w:cs="Arial"/>
                <w:b/>
                <w:bCs/>
                <w:snapToGrid w:val="0"/>
                <w:color w:val="000000"/>
                <w:lang w:eastAsia="en-GB"/>
              </w:rPr>
              <w:t>Separate</w:t>
            </w:r>
          </w:p>
          <w:p w14:paraId="1A9F3265" w14:textId="77777777" w:rsidR="008C6A6F" w:rsidRPr="002151EE" w:rsidRDefault="008C6A6F" w:rsidP="009F4B35">
            <w:pPr>
              <w:tabs>
                <w:tab w:val="right" w:pos="2548"/>
              </w:tabs>
              <w:ind w:right="-72"/>
              <w:jc w:val="center"/>
              <w:outlineLvl w:val="0"/>
              <w:rPr>
                <w:rFonts w:ascii="Arial" w:hAnsi="Arial" w:cs="Arial"/>
                <w:b/>
                <w:bCs/>
                <w:snapToGrid w:val="0"/>
                <w:color w:val="000000"/>
                <w:lang w:eastAsia="en-GB"/>
              </w:rPr>
            </w:pPr>
            <w:r w:rsidRPr="002151EE">
              <w:rPr>
                <w:rFonts w:ascii="Arial" w:hAnsi="Arial" w:cs="Arial"/>
                <w:b/>
                <w:bCs/>
                <w:snapToGrid w:val="0"/>
                <w:color w:val="000000"/>
                <w:lang w:eastAsia="en-GB"/>
              </w:rPr>
              <w:t xml:space="preserve">financial information </w:t>
            </w:r>
          </w:p>
          <w:p w14:paraId="6F967173" w14:textId="49B0B1BB" w:rsidR="008C6A6F" w:rsidRPr="002151EE" w:rsidRDefault="008C6A6F" w:rsidP="009F4B35">
            <w:pPr>
              <w:tabs>
                <w:tab w:val="right" w:pos="2548"/>
              </w:tabs>
              <w:ind w:right="-72"/>
              <w:jc w:val="center"/>
              <w:outlineLvl w:val="0"/>
              <w:rPr>
                <w:rFonts w:ascii="Arial" w:hAnsi="Arial" w:cs="Arial"/>
                <w:b/>
                <w:bCs/>
                <w:color w:val="000000"/>
                <w:lang w:eastAsia="en-GB"/>
              </w:rPr>
            </w:pPr>
            <w:r w:rsidRPr="002151EE">
              <w:rPr>
                <w:rFonts w:ascii="Arial" w:hAnsi="Arial" w:cs="Arial"/>
                <w:b/>
                <w:bCs/>
                <w:snapToGrid w:val="0"/>
                <w:color w:val="000000"/>
                <w:lang w:eastAsia="en-GB"/>
              </w:rPr>
              <w:t>(Cost method)</w:t>
            </w:r>
          </w:p>
        </w:tc>
      </w:tr>
      <w:tr w:rsidR="00A14ACC" w:rsidRPr="002151EE" w14:paraId="122CCEE1" w14:textId="77777777" w:rsidTr="009F4B35">
        <w:trPr>
          <w:trHeight w:val="20"/>
        </w:trPr>
        <w:tc>
          <w:tcPr>
            <w:tcW w:w="3573" w:type="dxa"/>
            <w:vAlign w:val="bottom"/>
          </w:tcPr>
          <w:p w14:paraId="42584F14" w14:textId="77777777" w:rsidR="00A14ACC" w:rsidRPr="002151EE" w:rsidRDefault="00A14ACC" w:rsidP="009F4B35">
            <w:pPr>
              <w:ind w:left="335" w:right="-72"/>
              <w:rPr>
                <w:rFonts w:ascii="Arial" w:hAnsi="Arial" w:cs="Arial"/>
                <w:b/>
                <w:bCs/>
                <w:color w:val="000000"/>
                <w:cs/>
                <w:lang w:val="th-TH" w:eastAsia="en-GB"/>
              </w:rPr>
            </w:pPr>
          </w:p>
        </w:tc>
        <w:tc>
          <w:tcPr>
            <w:tcW w:w="1559" w:type="dxa"/>
            <w:tcBorders>
              <w:top w:val="single" w:sz="4" w:space="0" w:color="000000"/>
            </w:tcBorders>
            <w:vAlign w:val="bottom"/>
          </w:tcPr>
          <w:p w14:paraId="50DE8CEE" w14:textId="70C0B8CA" w:rsidR="00A14ACC" w:rsidRPr="002151EE" w:rsidRDefault="00071BE9" w:rsidP="009F4B35">
            <w:pPr>
              <w:tabs>
                <w:tab w:val="right" w:pos="1174"/>
              </w:tabs>
              <w:ind w:right="-72"/>
              <w:jc w:val="right"/>
              <w:outlineLvl w:val="0"/>
              <w:rPr>
                <w:rFonts w:ascii="Arial" w:hAnsi="Arial" w:cs="Arial"/>
                <w:color w:val="000000"/>
                <w:cs/>
                <w:lang w:eastAsia="en-GB"/>
              </w:rPr>
            </w:pPr>
            <w:r w:rsidRPr="002151EE">
              <w:rPr>
                <w:rFonts w:ascii="Arial" w:eastAsia="Arial" w:hAnsi="Arial" w:cs="Arial"/>
                <w:b/>
                <w:color w:val="000000"/>
                <w:spacing w:val="-4"/>
                <w:lang w:val="en-GB"/>
              </w:rPr>
              <w:t>30 June</w:t>
            </w:r>
          </w:p>
        </w:tc>
        <w:tc>
          <w:tcPr>
            <w:tcW w:w="1418" w:type="dxa"/>
            <w:tcBorders>
              <w:top w:val="single" w:sz="4" w:space="0" w:color="000000"/>
            </w:tcBorders>
            <w:vAlign w:val="bottom"/>
          </w:tcPr>
          <w:p w14:paraId="04D15810" w14:textId="173DEDC6" w:rsidR="00A14ACC" w:rsidRPr="002151EE" w:rsidRDefault="009F4B35" w:rsidP="009F4B35">
            <w:pPr>
              <w:tabs>
                <w:tab w:val="right" w:pos="1174"/>
              </w:tabs>
              <w:ind w:right="-72"/>
              <w:jc w:val="right"/>
              <w:outlineLvl w:val="0"/>
              <w:rPr>
                <w:rFonts w:ascii="Arial" w:hAnsi="Arial" w:cs="Arial"/>
                <w:color w:val="000000"/>
                <w:lang w:eastAsia="en-GB"/>
              </w:rPr>
            </w:pPr>
            <w:r w:rsidRPr="002151EE">
              <w:rPr>
                <w:rFonts w:ascii="Arial" w:eastAsia="Arial" w:hAnsi="Arial" w:cs="Arial"/>
                <w:b/>
                <w:color w:val="000000"/>
                <w:lang w:val="en-GB"/>
              </w:rPr>
              <w:t>31</w:t>
            </w:r>
            <w:r w:rsidR="00A14ACC" w:rsidRPr="002151EE">
              <w:rPr>
                <w:rFonts w:ascii="Arial" w:eastAsia="Arial" w:hAnsi="Arial" w:cs="Arial"/>
                <w:b/>
                <w:color w:val="000000"/>
              </w:rPr>
              <w:t xml:space="preserve"> December</w:t>
            </w:r>
          </w:p>
        </w:tc>
        <w:tc>
          <w:tcPr>
            <w:tcW w:w="1417" w:type="dxa"/>
            <w:tcBorders>
              <w:top w:val="single" w:sz="4" w:space="0" w:color="000000"/>
            </w:tcBorders>
            <w:vAlign w:val="bottom"/>
          </w:tcPr>
          <w:p w14:paraId="6E2C09DE" w14:textId="7BE604F5" w:rsidR="00A14ACC" w:rsidRPr="002151EE" w:rsidRDefault="00071BE9" w:rsidP="009F4B35">
            <w:pPr>
              <w:tabs>
                <w:tab w:val="right" w:pos="1174"/>
              </w:tabs>
              <w:ind w:right="-72"/>
              <w:jc w:val="right"/>
              <w:outlineLvl w:val="0"/>
              <w:rPr>
                <w:rFonts w:ascii="Arial" w:hAnsi="Arial" w:cs="Arial"/>
                <w:color w:val="000000"/>
                <w:lang w:eastAsia="en-GB"/>
              </w:rPr>
            </w:pPr>
            <w:r w:rsidRPr="002151EE">
              <w:rPr>
                <w:rFonts w:ascii="Arial" w:eastAsia="Arial" w:hAnsi="Arial" w:cs="Arial"/>
                <w:b/>
                <w:color w:val="000000"/>
                <w:spacing w:val="-4"/>
                <w:lang w:val="en-GB"/>
              </w:rPr>
              <w:t>30 June</w:t>
            </w:r>
          </w:p>
        </w:tc>
        <w:tc>
          <w:tcPr>
            <w:tcW w:w="1418" w:type="dxa"/>
            <w:tcBorders>
              <w:top w:val="single" w:sz="4" w:space="0" w:color="000000"/>
            </w:tcBorders>
            <w:vAlign w:val="bottom"/>
          </w:tcPr>
          <w:p w14:paraId="2A83825C" w14:textId="0C5D1672" w:rsidR="00A14ACC" w:rsidRPr="002151EE" w:rsidRDefault="009F4B35" w:rsidP="009F4B35">
            <w:pPr>
              <w:tabs>
                <w:tab w:val="right" w:pos="1174"/>
              </w:tabs>
              <w:ind w:right="-72"/>
              <w:jc w:val="right"/>
              <w:outlineLvl w:val="0"/>
              <w:rPr>
                <w:rFonts w:ascii="Arial" w:hAnsi="Arial" w:cs="Arial"/>
                <w:color w:val="000000"/>
                <w:lang w:eastAsia="en-GB"/>
              </w:rPr>
            </w:pPr>
            <w:r w:rsidRPr="002151EE">
              <w:rPr>
                <w:rFonts w:ascii="Arial" w:eastAsia="Arial" w:hAnsi="Arial" w:cs="Arial"/>
                <w:b/>
                <w:color w:val="000000"/>
                <w:lang w:val="en-GB"/>
              </w:rPr>
              <w:t>31</w:t>
            </w:r>
            <w:r w:rsidR="00A14ACC" w:rsidRPr="002151EE">
              <w:rPr>
                <w:rFonts w:ascii="Arial" w:eastAsia="Arial" w:hAnsi="Arial" w:cs="Arial"/>
                <w:b/>
                <w:color w:val="000000"/>
              </w:rPr>
              <w:t xml:space="preserve"> December</w:t>
            </w:r>
          </w:p>
        </w:tc>
      </w:tr>
      <w:tr w:rsidR="00A14ACC" w:rsidRPr="002151EE" w14:paraId="5B2C72B2" w14:textId="77777777" w:rsidTr="009F4B35">
        <w:trPr>
          <w:trHeight w:val="20"/>
        </w:trPr>
        <w:tc>
          <w:tcPr>
            <w:tcW w:w="3573" w:type="dxa"/>
            <w:vAlign w:val="bottom"/>
          </w:tcPr>
          <w:p w14:paraId="08087053" w14:textId="77777777" w:rsidR="00A14ACC" w:rsidRPr="002151EE" w:rsidRDefault="00A14ACC" w:rsidP="009F4B35">
            <w:pPr>
              <w:ind w:left="335" w:right="-72"/>
              <w:rPr>
                <w:rFonts w:ascii="Arial" w:hAnsi="Arial" w:cs="Arial"/>
                <w:b/>
                <w:bCs/>
                <w:color w:val="000000"/>
                <w:cs/>
                <w:lang w:val="th-TH" w:eastAsia="en-GB"/>
              </w:rPr>
            </w:pPr>
          </w:p>
        </w:tc>
        <w:tc>
          <w:tcPr>
            <w:tcW w:w="1559" w:type="dxa"/>
            <w:vAlign w:val="bottom"/>
          </w:tcPr>
          <w:p w14:paraId="46C9D799" w14:textId="5EB4F758" w:rsidR="00A14ACC" w:rsidRPr="002151EE" w:rsidRDefault="009F4B35" w:rsidP="009F4B35">
            <w:pPr>
              <w:tabs>
                <w:tab w:val="right" w:pos="1174"/>
              </w:tabs>
              <w:ind w:right="-72"/>
              <w:jc w:val="right"/>
              <w:outlineLvl w:val="0"/>
              <w:rPr>
                <w:rFonts w:ascii="Arial" w:hAnsi="Arial" w:cs="Arial"/>
                <w:color w:val="000000"/>
                <w:cs/>
                <w:lang w:eastAsia="en-GB"/>
              </w:rPr>
            </w:pPr>
            <w:r w:rsidRPr="002151EE">
              <w:rPr>
                <w:rFonts w:ascii="Arial" w:eastAsia="Arial" w:hAnsi="Arial" w:cs="Arial"/>
                <w:b/>
                <w:color w:val="000000"/>
                <w:lang w:val="en-GB"/>
              </w:rPr>
              <w:t>2025</w:t>
            </w:r>
          </w:p>
        </w:tc>
        <w:tc>
          <w:tcPr>
            <w:tcW w:w="1418" w:type="dxa"/>
            <w:vAlign w:val="bottom"/>
          </w:tcPr>
          <w:p w14:paraId="4860F24E" w14:textId="5A074CE9" w:rsidR="00A14ACC" w:rsidRPr="002151EE" w:rsidRDefault="009F4B35" w:rsidP="009F4B35">
            <w:pPr>
              <w:tabs>
                <w:tab w:val="right" w:pos="1174"/>
              </w:tabs>
              <w:ind w:right="-72"/>
              <w:jc w:val="right"/>
              <w:outlineLvl w:val="0"/>
              <w:rPr>
                <w:rFonts w:ascii="Arial" w:hAnsi="Arial" w:cs="Arial"/>
                <w:color w:val="000000"/>
                <w:lang w:eastAsia="en-GB"/>
              </w:rPr>
            </w:pPr>
            <w:r w:rsidRPr="002151EE">
              <w:rPr>
                <w:rFonts w:ascii="Arial" w:eastAsia="Arial" w:hAnsi="Arial" w:cs="Arial"/>
                <w:b/>
                <w:color w:val="000000"/>
                <w:lang w:val="en-GB"/>
              </w:rPr>
              <w:t>2024</w:t>
            </w:r>
          </w:p>
        </w:tc>
        <w:tc>
          <w:tcPr>
            <w:tcW w:w="1417" w:type="dxa"/>
            <w:vAlign w:val="bottom"/>
          </w:tcPr>
          <w:p w14:paraId="4A3C7F7D" w14:textId="131CCBB5" w:rsidR="00A14ACC" w:rsidRPr="002151EE" w:rsidRDefault="009F4B35" w:rsidP="009F4B35">
            <w:pPr>
              <w:tabs>
                <w:tab w:val="right" w:pos="1174"/>
              </w:tabs>
              <w:ind w:right="-72"/>
              <w:jc w:val="right"/>
              <w:outlineLvl w:val="0"/>
              <w:rPr>
                <w:rFonts w:ascii="Arial" w:hAnsi="Arial" w:cs="Arial"/>
                <w:color w:val="000000"/>
                <w:lang w:eastAsia="en-GB"/>
              </w:rPr>
            </w:pPr>
            <w:r w:rsidRPr="002151EE">
              <w:rPr>
                <w:rFonts w:ascii="Arial" w:eastAsia="Arial" w:hAnsi="Arial" w:cs="Arial"/>
                <w:b/>
                <w:color w:val="000000"/>
                <w:lang w:val="en-GB"/>
              </w:rPr>
              <w:t>2025</w:t>
            </w:r>
          </w:p>
        </w:tc>
        <w:tc>
          <w:tcPr>
            <w:tcW w:w="1418" w:type="dxa"/>
            <w:vAlign w:val="bottom"/>
          </w:tcPr>
          <w:p w14:paraId="0DF3C07F" w14:textId="58B04EFF" w:rsidR="00A14ACC" w:rsidRPr="002151EE" w:rsidRDefault="009F4B35" w:rsidP="009F4B35">
            <w:pPr>
              <w:tabs>
                <w:tab w:val="right" w:pos="1174"/>
              </w:tabs>
              <w:ind w:right="-72"/>
              <w:jc w:val="right"/>
              <w:outlineLvl w:val="0"/>
              <w:rPr>
                <w:rFonts w:ascii="Arial" w:hAnsi="Arial" w:cs="Arial"/>
                <w:color w:val="000000"/>
                <w:lang w:eastAsia="en-GB"/>
              </w:rPr>
            </w:pPr>
            <w:r w:rsidRPr="002151EE">
              <w:rPr>
                <w:rFonts w:ascii="Arial" w:eastAsia="Arial" w:hAnsi="Arial" w:cs="Arial"/>
                <w:b/>
                <w:color w:val="000000"/>
                <w:lang w:val="en-GB"/>
              </w:rPr>
              <w:t>2024</w:t>
            </w:r>
          </w:p>
        </w:tc>
      </w:tr>
      <w:tr w:rsidR="0031266A" w:rsidRPr="002151EE" w14:paraId="5DFE68FC" w14:textId="77777777" w:rsidTr="009F4B35">
        <w:trPr>
          <w:trHeight w:val="20"/>
        </w:trPr>
        <w:tc>
          <w:tcPr>
            <w:tcW w:w="3573" w:type="dxa"/>
            <w:vAlign w:val="bottom"/>
          </w:tcPr>
          <w:p w14:paraId="5B001281" w14:textId="77777777" w:rsidR="0031266A" w:rsidRPr="002151EE" w:rsidRDefault="0031266A" w:rsidP="009F4B35">
            <w:pPr>
              <w:ind w:left="335" w:right="-72"/>
              <w:rPr>
                <w:rFonts w:ascii="Arial" w:hAnsi="Arial" w:cs="Arial"/>
                <w:b/>
                <w:bCs/>
                <w:color w:val="000000"/>
                <w:cs/>
                <w:lang w:val="th-TH" w:eastAsia="en-GB"/>
              </w:rPr>
            </w:pPr>
          </w:p>
        </w:tc>
        <w:tc>
          <w:tcPr>
            <w:tcW w:w="1559" w:type="dxa"/>
            <w:tcBorders>
              <w:bottom w:val="single" w:sz="4" w:space="0" w:color="auto"/>
            </w:tcBorders>
            <w:vAlign w:val="bottom"/>
          </w:tcPr>
          <w:p w14:paraId="2CD2B482" w14:textId="08A528FB" w:rsidR="0031266A" w:rsidRPr="002151EE" w:rsidRDefault="0031266A" w:rsidP="009F4B35">
            <w:pPr>
              <w:tabs>
                <w:tab w:val="right" w:pos="1174"/>
              </w:tabs>
              <w:ind w:right="-72"/>
              <w:jc w:val="right"/>
              <w:outlineLvl w:val="0"/>
              <w:rPr>
                <w:rFonts w:ascii="Arial" w:hAnsi="Arial" w:cs="Arial"/>
                <w:color w:val="000000"/>
                <w:cs/>
                <w:lang w:eastAsia="en-GB"/>
              </w:rPr>
            </w:pPr>
            <w:r w:rsidRPr="002151EE">
              <w:rPr>
                <w:rFonts w:ascii="Arial" w:eastAsia="Arial" w:hAnsi="Arial" w:cs="Arial"/>
                <w:b/>
                <w:color w:val="000000"/>
              </w:rPr>
              <w:t>Baht</w:t>
            </w:r>
          </w:p>
        </w:tc>
        <w:tc>
          <w:tcPr>
            <w:tcW w:w="1418" w:type="dxa"/>
            <w:tcBorders>
              <w:bottom w:val="single" w:sz="4" w:space="0" w:color="auto"/>
            </w:tcBorders>
            <w:vAlign w:val="bottom"/>
          </w:tcPr>
          <w:p w14:paraId="2A63AA4E" w14:textId="4321E313" w:rsidR="0031266A" w:rsidRPr="002151EE" w:rsidRDefault="0031266A" w:rsidP="009F4B35">
            <w:pPr>
              <w:tabs>
                <w:tab w:val="right" w:pos="1174"/>
              </w:tabs>
              <w:ind w:right="-72"/>
              <w:jc w:val="right"/>
              <w:outlineLvl w:val="0"/>
              <w:rPr>
                <w:rFonts w:ascii="Arial" w:hAnsi="Arial" w:cs="Arial"/>
                <w:color w:val="000000"/>
                <w:lang w:eastAsia="en-GB"/>
              </w:rPr>
            </w:pPr>
            <w:r w:rsidRPr="002151EE">
              <w:rPr>
                <w:rFonts w:ascii="Arial" w:eastAsia="Arial" w:hAnsi="Arial" w:cs="Arial"/>
                <w:b/>
                <w:color w:val="000000"/>
              </w:rPr>
              <w:t>Baht</w:t>
            </w:r>
          </w:p>
        </w:tc>
        <w:tc>
          <w:tcPr>
            <w:tcW w:w="1417" w:type="dxa"/>
            <w:tcBorders>
              <w:bottom w:val="single" w:sz="4" w:space="0" w:color="auto"/>
            </w:tcBorders>
            <w:vAlign w:val="bottom"/>
          </w:tcPr>
          <w:p w14:paraId="4C894C53" w14:textId="06112B18" w:rsidR="0031266A" w:rsidRPr="002151EE" w:rsidRDefault="0031266A" w:rsidP="009F4B35">
            <w:pPr>
              <w:tabs>
                <w:tab w:val="right" w:pos="1174"/>
              </w:tabs>
              <w:ind w:right="-72"/>
              <w:jc w:val="right"/>
              <w:outlineLvl w:val="0"/>
              <w:rPr>
                <w:rFonts w:ascii="Arial" w:hAnsi="Arial" w:cs="Arial"/>
                <w:color w:val="000000"/>
                <w:lang w:eastAsia="en-GB"/>
              </w:rPr>
            </w:pPr>
            <w:r w:rsidRPr="002151EE">
              <w:rPr>
                <w:rFonts w:ascii="Arial" w:eastAsia="Arial" w:hAnsi="Arial" w:cs="Arial"/>
                <w:b/>
                <w:color w:val="000000"/>
              </w:rPr>
              <w:t>Baht</w:t>
            </w:r>
          </w:p>
        </w:tc>
        <w:tc>
          <w:tcPr>
            <w:tcW w:w="1418" w:type="dxa"/>
            <w:tcBorders>
              <w:bottom w:val="single" w:sz="4" w:space="0" w:color="auto"/>
            </w:tcBorders>
            <w:vAlign w:val="bottom"/>
          </w:tcPr>
          <w:p w14:paraId="4A41EBC3" w14:textId="5BAEED5E" w:rsidR="0031266A" w:rsidRPr="002151EE" w:rsidRDefault="0031266A" w:rsidP="009F4B35">
            <w:pPr>
              <w:tabs>
                <w:tab w:val="right" w:pos="1174"/>
              </w:tabs>
              <w:ind w:right="-72"/>
              <w:jc w:val="right"/>
              <w:outlineLvl w:val="0"/>
              <w:rPr>
                <w:rFonts w:ascii="Arial" w:hAnsi="Arial" w:cs="Arial"/>
                <w:color w:val="000000"/>
                <w:lang w:eastAsia="en-GB"/>
              </w:rPr>
            </w:pPr>
            <w:r w:rsidRPr="002151EE">
              <w:rPr>
                <w:rFonts w:ascii="Arial" w:eastAsia="Arial" w:hAnsi="Arial" w:cs="Arial"/>
                <w:b/>
                <w:color w:val="000000"/>
              </w:rPr>
              <w:t>Baht</w:t>
            </w:r>
          </w:p>
        </w:tc>
      </w:tr>
      <w:tr w:rsidR="0031266A" w:rsidRPr="002151EE" w14:paraId="3E8BFAE0" w14:textId="77777777" w:rsidTr="009F4B35">
        <w:trPr>
          <w:trHeight w:val="20"/>
        </w:trPr>
        <w:tc>
          <w:tcPr>
            <w:tcW w:w="3573" w:type="dxa"/>
            <w:vAlign w:val="center"/>
          </w:tcPr>
          <w:p w14:paraId="069583B9" w14:textId="77777777" w:rsidR="0031266A" w:rsidRPr="002151EE" w:rsidRDefault="0031266A" w:rsidP="009F4B35">
            <w:pPr>
              <w:ind w:left="335" w:right="-72"/>
              <w:rPr>
                <w:rFonts w:ascii="Arial" w:hAnsi="Arial" w:cs="Arial"/>
                <w:b/>
                <w:bCs/>
                <w:color w:val="000000"/>
                <w:cs/>
                <w:lang w:val="th-TH" w:eastAsia="en-GB"/>
              </w:rPr>
            </w:pPr>
          </w:p>
        </w:tc>
        <w:tc>
          <w:tcPr>
            <w:tcW w:w="1559" w:type="dxa"/>
            <w:tcBorders>
              <w:top w:val="single" w:sz="4" w:space="0" w:color="auto"/>
            </w:tcBorders>
            <w:vAlign w:val="center"/>
          </w:tcPr>
          <w:p w14:paraId="30EB093B" w14:textId="77777777" w:rsidR="0031266A" w:rsidRPr="002151EE" w:rsidRDefault="0031266A" w:rsidP="009F4B35">
            <w:pPr>
              <w:tabs>
                <w:tab w:val="right" w:pos="1174"/>
              </w:tabs>
              <w:ind w:right="-72"/>
              <w:jc w:val="right"/>
              <w:outlineLvl w:val="0"/>
              <w:rPr>
                <w:rFonts w:ascii="Arial" w:hAnsi="Arial" w:cs="Arial"/>
                <w:color w:val="000000"/>
                <w:cs/>
                <w:lang w:eastAsia="en-GB"/>
              </w:rPr>
            </w:pPr>
          </w:p>
        </w:tc>
        <w:tc>
          <w:tcPr>
            <w:tcW w:w="1418" w:type="dxa"/>
            <w:tcBorders>
              <w:top w:val="single" w:sz="4" w:space="0" w:color="auto"/>
            </w:tcBorders>
            <w:vAlign w:val="center"/>
          </w:tcPr>
          <w:p w14:paraId="43CDD8AD" w14:textId="77777777" w:rsidR="0031266A" w:rsidRPr="002151EE" w:rsidRDefault="0031266A" w:rsidP="009F4B35">
            <w:pPr>
              <w:tabs>
                <w:tab w:val="right" w:pos="1174"/>
              </w:tabs>
              <w:ind w:right="-72"/>
              <w:jc w:val="right"/>
              <w:outlineLvl w:val="0"/>
              <w:rPr>
                <w:rFonts w:ascii="Arial" w:hAnsi="Arial" w:cs="Arial"/>
                <w:color w:val="000000"/>
                <w:lang w:eastAsia="en-GB"/>
              </w:rPr>
            </w:pPr>
          </w:p>
        </w:tc>
        <w:tc>
          <w:tcPr>
            <w:tcW w:w="1417" w:type="dxa"/>
            <w:tcBorders>
              <w:top w:val="single" w:sz="4" w:space="0" w:color="auto"/>
            </w:tcBorders>
            <w:vAlign w:val="center"/>
          </w:tcPr>
          <w:p w14:paraId="4AFE402F" w14:textId="77777777" w:rsidR="0031266A" w:rsidRPr="002151EE" w:rsidRDefault="0031266A" w:rsidP="009F4B35">
            <w:pPr>
              <w:tabs>
                <w:tab w:val="right" w:pos="1174"/>
              </w:tabs>
              <w:ind w:right="-72"/>
              <w:jc w:val="right"/>
              <w:outlineLvl w:val="0"/>
              <w:rPr>
                <w:rFonts w:ascii="Arial" w:hAnsi="Arial" w:cs="Arial"/>
                <w:color w:val="000000"/>
                <w:lang w:eastAsia="en-GB"/>
              </w:rPr>
            </w:pPr>
          </w:p>
        </w:tc>
        <w:tc>
          <w:tcPr>
            <w:tcW w:w="1418" w:type="dxa"/>
            <w:tcBorders>
              <w:top w:val="single" w:sz="4" w:space="0" w:color="auto"/>
            </w:tcBorders>
            <w:vAlign w:val="center"/>
          </w:tcPr>
          <w:p w14:paraId="16F13507" w14:textId="77777777" w:rsidR="0031266A" w:rsidRPr="002151EE" w:rsidRDefault="0031266A" w:rsidP="009F4B35">
            <w:pPr>
              <w:tabs>
                <w:tab w:val="right" w:pos="1174"/>
              </w:tabs>
              <w:ind w:right="-72"/>
              <w:jc w:val="right"/>
              <w:outlineLvl w:val="0"/>
              <w:rPr>
                <w:rFonts w:ascii="Arial" w:hAnsi="Arial" w:cs="Arial"/>
                <w:color w:val="000000"/>
                <w:lang w:eastAsia="en-GB"/>
              </w:rPr>
            </w:pPr>
          </w:p>
        </w:tc>
      </w:tr>
      <w:tr w:rsidR="0031266A" w:rsidRPr="002151EE" w14:paraId="6E39F621" w14:textId="77777777" w:rsidTr="009F4B35">
        <w:trPr>
          <w:trHeight w:val="20"/>
        </w:trPr>
        <w:tc>
          <w:tcPr>
            <w:tcW w:w="3573" w:type="dxa"/>
            <w:vAlign w:val="center"/>
            <w:hideMark/>
          </w:tcPr>
          <w:p w14:paraId="5C093DD7" w14:textId="2608FFC7" w:rsidR="008C6A6F" w:rsidRPr="002151EE" w:rsidRDefault="00F7587C" w:rsidP="009F4B35">
            <w:pPr>
              <w:ind w:left="335" w:right="-72"/>
              <w:rPr>
                <w:rFonts w:ascii="Arial" w:hAnsi="Arial" w:cs="Arial"/>
                <w:b/>
                <w:bCs/>
                <w:color w:val="000000"/>
                <w:lang w:val="th-TH" w:eastAsia="en-GB"/>
              </w:rPr>
            </w:pPr>
            <w:r w:rsidRPr="002151EE">
              <w:rPr>
                <w:rFonts w:ascii="Arial" w:hAnsi="Arial" w:cs="Arial"/>
                <w:b/>
                <w:bCs/>
                <w:color w:val="000000"/>
                <w:lang w:val="en-GB" w:eastAsia="en-GB"/>
              </w:rPr>
              <w:t>S</w:t>
            </w:r>
            <w:r w:rsidR="008C6A6F" w:rsidRPr="002151EE">
              <w:rPr>
                <w:rFonts w:ascii="Arial" w:hAnsi="Arial" w:cs="Arial"/>
                <w:b/>
                <w:bCs/>
                <w:color w:val="000000"/>
                <w:lang w:val="th-TH" w:eastAsia="en-GB"/>
              </w:rPr>
              <w:t>ubsidiaries</w:t>
            </w:r>
          </w:p>
        </w:tc>
        <w:tc>
          <w:tcPr>
            <w:tcW w:w="1559" w:type="dxa"/>
            <w:vAlign w:val="center"/>
          </w:tcPr>
          <w:p w14:paraId="69965278" w14:textId="77777777" w:rsidR="008C6A6F" w:rsidRPr="002151EE" w:rsidRDefault="008C6A6F" w:rsidP="009F4B35">
            <w:pPr>
              <w:tabs>
                <w:tab w:val="decimal" w:pos="1174"/>
              </w:tabs>
              <w:ind w:right="-72"/>
              <w:jc w:val="right"/>
              <w:outlineLvl w:val="0"/>
              <w:rPr>
                <w:rFonts w:ascii="Arial" w:hAnsi="Arial" w:cs="Arial"/>
                <w:color w:val="000000"/>
                <w:cs/>
                <w:lang w:eastAsia="en-GB"/>
              </w:rPr>
            </w:pPr>
          </w:p>
        </w:tc>
        <w:tc>
          <w:tcPr>
            <w:tcW w:w="1418" w:type="dxa"/>
            <w:vAlign w:val="center"/>
          </w:tcPr>
          <w:p w14:paraId="46E6BEFA" w14:textId="77777777" w:rsidR="008C6A6F" w:rsidRPr="002151EE" w:rsidRDefault="008C6A6F" w:rsidP="009F4B35">
            <w:pPr>
              <w:tabs>
                <w:tab w:val="decimal" w:pos="1174"/>
              </w:tabs>
              <w:ind w:right="-72"/>
              <w:jc w:val="right"/>
              <w:outlineLvl w:val="0"/>
              <w:rPr>
                <w:rFonts w:ascii="Arial" w:hAnsi="Arial" w:cs="Arial"/>
                <w:color w:val="000000"/>
                <w:lang w:eastAsia="en-GB"/>
              </w:rPr>
            </w:pPr>
          </w:p>
        </w:tc>
        <w:tc>
          <w:tcPr>
            <w:tcW w:w="1417" w:type="dxa"/>
            <w:vAlign w:val="center"/>
          </w:tcPr>
          <w:p w14:paraId="1D39608D" w14:textId="77777777" w:rsidR="008C6A6F" w:rsidRPr="002151EE" w:rsidRDefault="008C6A6F" w:rsidP="009F4B35">
            <w:pPr>
              <w:tabs>
                <w:tab w:val="decimal" w:pos="1174"/>
              </w:tabs>
              <w:ind w:right="-72"/>
              <w:jc w:val="right"/>
              <w:outlineLvl w:val="0"/>
              <w:rPr>
                <w:rFonts w:ascii="Arial" w:hAnsi="Arial" w:cs="Arial"/>
                <w:color w:val="000000"/>
                <w:lang w:eastAsia="en-GB"/>
              </w:rPr>
            </w:pPr>
          </w:p>
        </w:tc>
        <w:tc>
          <w:tcPr>
            <w:tcW w:w="1418" w:type="dxa"/>
            <w:vAlign w:val="center"/>
          </w:tcPr>
          <w:p w14:paraId="3D39D1FF" w14:textId="77777777" w:rsidR="008C6A6F" w:rsidRPr="002151EE" w:rsidRDefault="008C6A6F" w:rsidP="009F4B35">
            <w:pPr>
              <w:tabs>
                <w:tab w:val="decimal" w:pos="1174"/>
              </w:tabs>
              <w:ind w:right="-72"/>
              <w:jc w:val="right"/>
              <w:outlineLvl w:val="0"/>
              <w:rPr>
                <w:rFonts w:ascii="Arial" w:hAnsi="Arial" w:cs="Arial"/>
                <w:color w:val="000000"/>
                <w:lang w:eastAsia="en-GB"/>
              </w:rPr>
            </w:pPr>
          </w:p>
        </w:tc>
      </w:tr>
      <w:tr w:rsidR="008A6DD5" w:rsidRPr="002151EE" w14:paraId="346D2DCE" w14:textId="77777777" w:rsidTr="009F4B35">
        <w:trPr>
          <w:trHeight w:val="20"/>
        </w:trPr>
        <w:tc>
          <w:tcPr>
            <w:tcW w:w="3573" w:type="dxa"/>
            <w:vAlign w:val="center"/>
            <w:hideMark/>
          </w:tcPr>
          <w:p w14:paraId="40A44FAB" w14:textId="0C6B2AD1" w:rsidR="008A6DD5" w:rsidRPr="002151EE" w:rsidRDefault="008A6DD5" w:rsidP="009F4B35">
            <w:pPr>
              <w:ind w:left="335"/>
              <w:rPr>
                <w:rFonts w:ascii="Arial" w:hAnsi="Arial" w:cs="Arial"/>
                <w:color w:val="000000"/>
                <w:cs/>
                <w:lang w:val="th-TH" w:eastAsia="en-GB"/>
              </w:rPr>
            </w:pPr>
            <w:r w:rsidRPr="002151EE">
              <w:rPr>
                <w:rFonts w:ascii="Arial" w:hAnsi="Arial" w:cs="Arial"/>
                <w:color w:val="000000"/>
                <w:lang w:eastAsia="en-GB"/>
              </w:rPr>
              <w:t>MPJ Distribution Center</w:t>
            </w:r>
          </w:p>
        </w:tc>
        <w:tc>
          <w:tcPr>
            <w:tcW w:w="1559" w:type="dxa"/>
            <w:vAlign w:val="center"/>
          </w:tcPr>
          <w:p w14:paraId="7A911A60" w14:textId="0BB8C276" w:rsidR="008A6DD5" w:rsidRPr="002151EE" w:rsidRDefault="008A6DD5" w:rsidP="009F4B35">
            <w:pPr>
              <w:tabs>
                <w:tab w:val="decimal" w:pos="1174"/>
              </w:tabs>
              <w:ind w:right="-72"/>
              <w:outlineLvl w:val="0"/>
              <w:rPr>
                <w:rFonts w:ascii="Arial" w:hAnsi="Arial" w:cs="Arial"/>
                <w:color w:val="000000"/>
                <w:cs/>
                <w:lang w:eastAsia="en-GB"/>
              </w:rPr>
            </w:pPr>
          </w:p>
        </w:tc>
        <w:tc>
          <w:tcPr>
            <w:tcW w:w="1418" w:type="dxa"/>
            <w:vAlign w:val="center"/>
          </w:tcPr>
          <w:p w14:paraId="2BADCB1D" w14:textId="3962508B" w:rsidR="008A6DD5" w:rsidRPr="002151EE" w:rsidRDefault="008A6DD5" w:rsidP="009F4B35">
            <w:pPr>
              <w:tabs>
                <w:tab w:val="decimal" w:pos="1174"/>
              </w:tabs>
              <w:ind w:right="-72"/>
              <w:outlineLvl w:val="0"/>
              <w:rPr>
                <w:rFonts w:ascii="Arial" w:hAnsi="Arial" w:cs="Arial"/>
                <w:color w:val="000000"/>
              </w:rPr>
            </w:pPr>
          </w:p>
        </w:tc>
        <w:tc>
          <w:tcPr>
            <w:tcW w:w="1417" w:type="dxa"/>
            <w:vAlign w:val="center"/>
          </w:tcPr>
          <w:p w14:paraId="4555E34A" w14:textId="0BCBC022" w:rsidR="008A6DD5" w:rsidRPr="002151EE" w:rsidRDefault="008A6DD5" w:rsidP="009F4B35">
            <w:pPr>
              <w:tabs>
                <w:tab w:val="decimal" w:pos="1174"/>
              </w:tabs>
              <w:ind w:right="-72"/>
              <w:jc w:val="right"/>
              <w:outlineLvl w:val="0"/>
              <w:rPr>
                <w:rFonts w:ascii="Arial" w:hAnsi="Arial" w:cs="Arial"/>
                <w:color w:val="000000"/>
                <w:lang w:eastAsia="en-GB"/>
              </w:rPr>
            </w:pPr>
          </w:p>
        </w:tc>
        <w:tc>
          <w:tcPr>
            <w:tcW w:w="1418" w:type="dxa"/>
            <w:vAlign w:val="center"/>
          </w:tcPr>
          <w:p w14:paraId="0AFD59DD" w14:textId="0656575D" w:rsidR="008A6DD5" w:rsidRPr="002151EE" w:rsidRDefault="008A6DD5" w:rsidP="009F4B35">
            <w:pPr>
              <w:tabs>
                <w:tab w:val="decimal" w:pos="1174"/>
              </w:tabs>
              <w:ind w:right="-72"/>
              <w:outlineLvl w:val="0"/>
              <w:rPr>
                <w:rFonts w:ascii="Arial" w:hAnsi="Arial" w:cs="Arial"/>
                <w:color w:val="000000"/>
                <w:lang w:eastAsia="en-GB"/>
              </w:rPr>
            </w:pPr>
          </w:p>
        </w:tc>
      </w:tr>
      <w:tr w:rsidR="00AB20D1" w:rsidRPr="002151EE" w14:paraId="7E5939B6" w14:textId="77777777" w:rsidTr="009F4B35">
        <w:trPr>
          <w:trHeight w:val="20"/>
        </w:trPr>
        <w:tc>
          <w:tcPr>
            <w:tcW w:w="3573" w:type="dxa"/>
            <w:vAlign w:val="center"/>
          </w:tcPr>
          <w:p w14:paraId="4109E1A0" w14:textId="7D7DDCB0" w:rsidR="00AB20D1" w:rsidRPr="002151EE" w:rsidRDefault="00AB20D1" w:rsidP="009F4B35">
            <w:pPr>
              <w:ind w:left="335"/>
              <w:rPr>
                <w:rFonts w:ascii="Arial" w:hAnsi="Arial" w:cs="Arial"/>
                <w:color w:val="000000"/>
                <w:cs/>
                <w:lang w:val="en-GB" w:eastAsia="en-GB"/>
              </w:rPr>
            </w:pPr>
            <w:r w:rsidRPr="002151EE">
              <w:rPr>
                <w:rFonts w:ascii="Arial" w:hAnsi="Arial" w:cs="Arial"/>
                <w:color w:val="000000"/>
                <w:lang w:val="en-GB" w:eastAsia="en-GB"/>
              </w:rPr>
              <w:t xml:space="preserve">   </w:t>
            </w:r>
            <w:r w:rsidRPr="002151EE">
              <w:rPr>
                <w:rFonts w:ascii="Arial" w:hAnsi="Arial" w:cs="Arial"/>
                <w:color w:val="000000"/>
                <w:lang w:eastAsia="en-GB"/>
              </w:rPr>
              <w:t>Company Limited</w:t>
            </w:r>
          </w:p>
        </w:tc>
        <w:tc>
          <w:tcPr>
            <w:tcW w:w="1559" w:type="dxa"/>
            <w:vAlign w:val="center"/>
          </w:tcPr>
          <w:p w14:paraId="33218953" w14:textId="17BDE171" w:rsidR="00AB20D1" w:rsidRPr="002151EE" w:rsidRDefault="009431B2" w:rsidP="009F4B35">
            <w:pPr>
              <w:tabs>
                <w:tab w:val="decimal" w:pos="1174"/>
              </w:tabs>
              <w:ind w:right="-72"/>
              <w:jc w:val="right"/>
              <w:outlineLvl w:val="0"/>
              <w:rPr>
                <w:rFonts w:ascii="Arial" w:hAnsi="Arial" w:cs="Arial"/>
                <w:color w:val="000000"/>
              </w:rPr>
            </w:pPr>
            <w:r w:rsidRPr="002151EE">
              <w:rPr>
                <w:rFonts w:ascii="Arial" w:hAnsi="Arial" w:cs="Arial"/>
                <w:color w:val="000000"/>
              </w:rPr>
              <w:t>-</w:t>
            </w:r>
          </w:p>
        </w:tc>
        <w:tc>
          <w:tcPr>
            <w:tcW w:w="1418" w:type="dxa"/>
          </w:tcPr>
          <w:p w14:paraId="289DF298" w14:textId="6E65D2BF" w:rsidR="00AB20D1" w:rsidRPr="002151EE" w:rsidRDefault="00AB20D1" w:rsidP="009F4B35">
            <w:pPr>
              <w:tabs>
                <w:tab w:val="decimal" w:pos="1174"/>
              </w:tabs>
              <w:ind w:right="-72"/>
              <w:jc w:val="right"/>
              <w:outlineLvl w:val="0"/>
              <w:rPr>
                <w:rFonts w:ascii="Arial" w:hAnsi="Arial" w:cs="Arial"/>
                <w:color w:val="000000"/>
              </w:rPr>
            </w:pPr>
            <w:r w:rsidRPr="002151EE">
              <w:rPr>
                <w:rFonts w:ascii="Arial" w:hAnsi="Arial" w:cs="Arial"/>
              </w:rPr>
              <w:t>-</w:t>
            </w:r>
          </w:p>
        </w:tc>
        <w:tc>
          <w:tcPr>
            <w:tcW w:w="1417" w:type="dxa"/>
          </w:tcPr>
          <w:p w14:paraId="4E7088F6" w14:textId="59FC53F7" w:rsidR="00AB20D1" w:rsidRPr="002151EE" w:rsidRDefault="00ED6146" w:rsidP="009F4B35">
            <w:pPr>
              <w:tabs>
                <w:tab w:val="decimal" w:pos="1174"/>
              </w:tabs>
              <w:ind w:right="-72"/>
              <w:jc w:val="right"/>
              <w:outlineLvl w:val="0"/>
              <w:rPr>
                <w:rFonts w:ascii="Arial" w:hAnsi="Arial" w:cs="Arial"/>
                <w:lang w:val="en-GB"/>
              </w:rPr>
            </w:pPr>
            <w:r w:rsidRPr="002151EE">
              <w:rPr>
                <w:rFonts w:ascii="Arial" w:hAnsi="Arial" w:cs="Arial"/>
                <w:lang w:val="en-GB"/>
              </w:rPr>
              <w:t>33,169,980</w:t>
            </w:r>
          </w:p>
        </w:tc>
        <w:tc>
          <w:tcPr>
            <w:tcW w:w="1418" w:type="dxa"/>
          </w:tcPr>
          <w:p w14:paraId="4E4313BE" w14:textId="52D9B6A7" w:rsidR="00AB20D1" w:rsidRPr="002151EE" w:rsidRDefault="009F4B35" w:rsidP="009F4B35">
            <w:pPr>
              <w:tabs>
                <w:tab w:val="decimal" w:pos="1174"/>
              </w:tabs>
              <w:ind w:right="-72"/>
              <w:jc w:val="right"/>
              <w:outlineLvl w:val="0"/>
              <w:rPr>
                <w:rFonts w:ascii="Arial" w:hAnsi="Arial" w:cs="Arial"/>
                <w:color w:val="000000"/>
              </w:rPr>
            </w:pPr>
            <w:r w:rsidRPr="002151EE">
              <w:rPr>
                <w:rFonts w:ascii="Arial" w:hAnsi="Arial" w:cs="Arial"/>
                <w:lang w:val="en-GB"/>
              </w:rPr>
              <w:t>33</w:t>
            </w:r>
            <w:r w:rsidR="00AB20D1" w:rsidRPr="002151EE">
              <w:rPr>
                <w:rFonts w:ascii="Arial" w:hAnsi="Arial" w:cs="Arial"/>
              </w:rPr>
              <w:t>,</w:t>
            </w:r>
            <w:r w:rsidRPr="002151EE">
              <w:rPr>
                <w:rFonts w:ascii="Arial" w:hAnsi="Arial" w:cs="Arial"/>
                <w:lang w:val="en-GB"/>
              </w:rPr>
              <w:t>169</w:t>
            </w:r>
            <w:r w:rsidR="00AB20D1" w:rsidRPr="002151EE">
              <w:rPr>
                <w:rFonts w:ascii="Arial" w:hAnsi="Arial" w:cs="Arial"/>
              </w:rPr>
              <w:t>,</w:t>
            </w:r>
            <w:r w:rsidRPr="002151EE">
              <w:rPr>
                <w:rFonts w:ascii="Arial" w:hAnsi="Arial" w:cs="Arial"/>
                <w:lang w:val="en-GB"/>
              </w:rPr>
              <w:t>980</w:t>
            </w:r>
          </w:p>
        </w:tc>
      </w:tr>
      <w:tr w:rsidR="00AB20D1" w:rsidRPr="002151EE" w14:paraId="32EAAFAE" w14:textId="77777777" w:rsidTr="009F4B35">
        <w:trPr>
          <w:trHeight w:val="20"/>
        </w:trPr>
        <w:tc>
          <w:tcPr>
            <w:tcW w:w="3573" w:type="dxa"/>
            <w:vAlign w:val="center"/>
            <w:hideMark/>
          </w:tcPr>
          <w:p w14:paraId="5B830C5B" w14:textId="64289E8C" w:rsidR="00AB20D1" w:rsidRPr="002151EE" w:rsidRDefault="00AB20D1" w:rsidP="009F4B35">
            <w:pPr>
              <w:ind w:left="335" w:right="-72"/>
              <w:rPr>
                <w:rFonts w:ascii="Arial" w:hAnsi="Arial" w:cs="Arial"/>
                <w:color w:val="000000"/>
                <w:lang w:eastAsia="ja-JP"/>
              </w:rPr>
            </w:pPr>
            <w:r w:rsidRPr="002151EE">
              <w:rPr>
                <w:rFonts w:ascii="Arial" w:hAnsi="Arial" w:cs="Arial"/>
                <w:color w:val="000000"/>
                <w:lang w:eastAsia="en-GB"/>
              </w:rPr>
              <w:t>MPJ Warehouse Development</w:t>
            </w:r>
          </w:p>
        </w:tc>
        <w:tc>
          <w:tcPr>
            <w:tcW w:w="1559" w:type="dxa"/>
            <w:vAlign w:val="center"/>
          </w:tcPr>
          <w:p w14:paraId="4D7DD4B3" w14:textId="77777777" w:rsidR="00AB20D1" w:rsidRPr="002151EE" w:rsidRDefault="00AB20D1" w:rsidP="009F4B35">
            <w:pPr>
              <w:tabs>
                <w:tab w:val="decimal" w:pos="1174"/>
              </w:tabs>
              <w:ind w:right="-72"/>
              <w:jc w:val="right"/>
              <w:outlineLvl w:val="0"/>
              <w:rPr>
                <w:rFonts w:ascii="Arial" w:hAnsi="Arial" w:cs="Arial"/>
                <w:color w:val="000000"/>
                <w:lang w:eastAsia="en-GB"/>
              </w:rPr>
            </w:pPr>
          </w:p>
        </w:tc>
        <w:tc>
          <w:tcPr>
            <w:tcW w:w="1418" w:type="dxa"/>
          </w:tcPr>
          <w:p w14:paraId="6F55C877" w14:textId="160DF10D" w:rsidR="00AB20D1" w:rsidRPr="002151EE" w:rsidRDefault="00AB20D1" w:rsidP="009F4B35">
            <w:pPr>
              <w:tabs>
                <w:tab w:val="decimal" w:pos="1174"/>
              </w:tabs>
              <w:ind w:right="-72"/>
              <w:jc w:val="right"/>
              <w:outlineLvl w:val="0"/>
              <w:rPr>
                <w:rFonts w:ascii="Arial" w:hAnsi="Arial" w:cs="Arial"/>
                <w:color w:val="000000"/>
                <w:lang w:eastAsia="en-GB"/>
              </w:rPr>
            </w:pPr>
          </w:p>
        </w:tc>
        <w:tc>
          <w:tcPr>
            <w:tcW w:w="1417" w:type="dxa"/>
          </w:tcPr>
          <w:p w14:paraId="48F87D95" w14:textId="1A38F4A4" w:rsidR="00AB20D1" w:rsidRPr="002151EE" w:rsidRDefault="00AB20D1" w:rsidP="009F4B35">
            <w:pPr>
              <w:tabs>
                <w:tab w:val="decimal" w:pos="1174"/>
              </w:tabs>
              <w:ind w:right="-72"/>
              <w:jc w:val="right"/>
              <w:outlineLvl w:val="0"/>
              <w:rPr>
                <w:rFonts w:ascii="Arial" w:hAnsi="Arial" w:cs="Arial"/>
                <w:lang w:val="en-GB"/>
              </w:rPr>
            </w:pPr>
          </w:p>
        </w:tc>
        <w:tc>
          <w:tcPr>
            <w:tcW w:w="1418" w:type="dxa"/>
          </w:tcPr>
          <w:p w14:paraId="7FF69CCF" w14:textId="6F9AA1AA" w:rsidR="00AB20D1" w:rsidRPr="002151EE" w:rsidRDefault="00AB20D1" w:rsidP="009F4B35">
            <w:pPr>
              <w:tabs>
                <w:tab w:val="decimal" w:pos="1174"/>
              </w:tabs>
              <w:ind w:right="-72"/>
              <w:jc w:val="right"/>
              <w:outlineLvl w:val="0"/>
              <w:rPr>
                <w:rFonts w:ascii="Arial" w:hAnsi="Arial" w:cs="Arial"/>
                <w:color w:val="000000"/>
                <w:lang w:eastAsia="en-GB"/>
              </w:rPr>
            </w:pPr>
          </w:p>
        </w:tc>
      </w:tr>
      <w:tr w:rsidR="00AB20D1" w:rsidRPr="002151EE" w14:paraId="38E95A9B" w14:textId="77777777" w:rsidTr="009F4B35">
        <w:trPr>
          <w:trHeight w:val="20"/>
        </w:trPr>
        <w:tc>
          <w:tcPr>
            <w:tcW w:w="3573" w:type="dxa"/>
            <w:vAlign w:val="center"/>
          </w:tcPr>
          <w:p w14:paraId="70834E3D" w14:textId="1C93E9A7" w:rsidR="00AB20D1" w:rsidRPr="002151EE" w:rsidRDefault="00AB20D1" w:rsidP="009F4B35">
            <w:pPr>
              <w:ind w:left="335" w:right="-72"/>
              <w:rPr>
                <w:rFonts w:ascii="Arial" w:hAnsi="Arial" w:cs="Arial"/>
                <w:color w:val="000000"/>
                <w:lang w:eastAsia="en-GB"/>
              </w:rPr>
            </w:pPr>
            <w:r w:rsidRPr="002151EE">
              <w:rPr>
                <w:rFonts w:ascii="Arial" w:hAnsi="Arial" w:cs="Arial"/>
                <w:color w:val="000000"/>
                <w:lang w:eastAsia="en-GB"/>
              </w:rPr>
              <w:t xml:space="preserve">   </w:t>
            </w:r>
            <w:r w:rsidRPr="002151EE">
              <w:rPr>
                <w:rFonts w:ascii="Arial" w:hAnsi="Arial" w:cs="Arial"/>
                <w:color w:val="000000"/>
                <w:cs/>
                <w:lang w:val="th-TH" w:eastAsia="en-GB"/>
              </w:rPr>
              <w:t>Co.,</w:t>
            </w:r>
            <w:r w:rsidRPr="002151EE">
              <w:rPr>
                <w:rFonts w:ascii="Arial" w:hAnsi="Arial" w:cs="Arial"/>
                <w:color w:val="000000"/>
                <w:lang w:eastAsia="en-GB"/>
              </w:rPr>
              <w:t xml:space="preserve"> </w:t>
            </w:r>
            <w:r w:rsidRPr="002151EE">
              <w:rPr>
                <w:rFonts w:ascii="Arial" w:hAnsi="Arial" w:cs="Arial"/>
                <w:color w:val="000000"/>
                <w:cs/>
                <w:lang w:val="th-TH" w:eastAsia="en-GB"/>
              </w:rPr>
              <w:t>Ltd.</w:t>
            </w:r>
          </w:p>
        </w:tc>
        <w:tc>
          <w:tcPr>
            <w:tcW w:w="1559" w:type="dxa"/>
            <w:tcBorders>
              <w:bottom w:val="single" w:sz="4" w:space="0" w:color="auto"/>
            </w:tcBorders>
            <w:vAlign w:val="center"/>
          </w:tcPr>
          <w:p w14:paraId="785D6DB3" w14:textId="6A7E65F8" w:rsidR="00AB20D1" w:rsidRPr="002151EE" w:rsidRDefault="009431B2" w:rsidP="009F4B35">
            <w:pPr>
              <w:tabs>
                <w:tab w:val="decimal" w:pos="1174"/>
              </w:tabs>
              <w:ind w:right="-72"/>
              <w:jc w:val="right"/>
              <w:outlineLvl w:val="0"/>
              <w:rPr>
                <w:rFonts w:ascii="Arial" w:hAnsi="Arial" w:cs="Arial"/>
                <w:color w:val="000000"/>
                <w:lang w:eastAsia="en-GB"/>
              </w:rPr>
            </w:pPr>
            <w:r w:rsidRPr="002151EE">
              <w:rPr>
                <w:rFonts w:ascii="Arial" w:hAnsi="Arial" w:cs="Arial"/>
                <w:color w:val="000000"/>
                <w:lang w:eastAsia="en-GB"/>
              </w:rPr>
              <w:t>-</w:t>
            </w:r>
          </w:p>
        </w:tc>
        <w:tc>
          <w:tcPr>
            <w:tcW w:w="1418" w:type="dxa"/>
            <w:tcBorders>
              <w:bottom w:val="single" w:sz="4" w:space="0" w:color="auto"/>
            </w:tcBorders>
          </w:tcPr>
          <w:p w14:paraId="33466064" w14:textId="2E83D17B" w:rsidR="00AB20D1" w:rsidRPr="002151EE" w:rsidRDefault="00AB20D1" w:rsidP="009F4B35">
            <w:pPr>
              <w:tabs>
                <w:tab w:val="decimal" w:pos="1174"/>
              </w:tabs>
              <w:ind w:right="-72"/>
              <w:jc w:val="right"/>
              <w:outlineLvl w:val="0"/>
              <w:rPr>
                <w:rFonts w:ascii="Arial" w:hAnsi="Arial" w:cs="Arial"/>
                <w:color w:val="000000"/>
                <w:lang w:val="en-GB" w:eastAsia="en-GB"/>
              </w:rPr>
            </w:pPr>
            <w:r w:rsidRPr="002151EE">
              <w:rPr>
                <w:rFonts w:ascii="Arial" w:hAnsi="Arial" w:cs="Arial"/>
              </w:rPr>
              <w:t>-</w:t>
            </w:r>
          </w:p>
        </w:tc>
        <w:tc>
          <w:tcPr>
            <w:tcW w:w="1417" w:type="dxa"/>
            <w:tcBorders>
              <w:bottom w:val="single" w:sz="4" w:space="0" w:color="auto"/>
            </w:tcBorders>
          </w:tcPr>
          <w:p w14:paraId="2DECB99E" w14:textId="53B7FDD7" w:rsidR="00AB20D1" w:rsidRPr="002151EE" w:rsidRDefault="003C2A4E" w:rsidP="009F4B35">
            <w:pPr>
              <w:tabs>
                <w:tab w:val="decimal" w:pos="1174"/>
              </w:tabs>
              <w:ind w:right="-72"/>
              <w:jc w:val="right"/>
              <w:outlineLvl w:val="0"/>
              <w:rPr>
                <w:rFonts w:ascii="Arial" w:hAnsi="Arial" w:cs="Arial"/>
                <w:lang w:val="en-GB"/>
              </w:rPr>
            </w:pPr>
            <w:r w:rsidRPr="002151EE">
              <w:rPr>
                <w:rFonts w:ascii="Arial" w:hAnsi="Arial" w:cs="Arial"/>
                <w:lang w:val="en-GB"/>
              </w:rPr>
              <w:t>188,340,500</w:t>
            </w:r>
          </w:p>
        </w:tc>
        <w:tc>
          <w:tcPr>
            <w:tcW w:w="1418" w:type="dxa"/>
            <w:tcBorders>
              <w:bottom w:val="single" w:sz="4" w:space="0" w:color="auto"/>
            </w:tcBorders>
          </w:tcPr>
          <w:p w14:paraId="6D999B57" w14:textId="51B3C6CF" w:rsidR="00AB20D1" w:rsidRPr="002151EE" w:rsidRDefault="009F4B35" w:rsidP="009F4B35">
            <w:pPr>
              <w:tabs>
                <w:tab w:val="decimal" w:pos="1174"/>
              </w:tabs>
              <w:ind w:right="-72"/>
              <w:jc w:val="right"/>
              <w:outlineLvl w:val="0"/>
              <w:rPr>
                <w:rFonts w:ascii="Arial" w:hAnsi="Arial" w:cs="Arial"/>
                <w:color w:val="000000"/>
                <w:lang w:eastAsia="en-GB"/>
              </w:rPr>
            </w:pPr>
            <w:r w:rsidRPr="002151EE">
              <w:rPr>
                <w:rFonts w:ascii="Arial" w:hAnsi="Arial" w:cs="Arial"/>
                <w:lang w:val="en-GB"/>
              </w:rPr>
              <w:t>188</w:t>
            </w:r>
            <w:r w:rsidR="00AB20D1" w:rsidRPr="002151EE">
              <w:rPr>
                <w:rFonts w:ascii="Arial" w:hAnsi="Arial" w:cs="Arial"/>
              </w:rPr>
              <w:t>,</w:t>
            </w:r>
            <w:r w:rsidRPr="002151EE">
              <w:rPr>
                <w:rFonts w:ascii="Arial" w:hAnsi="Arial" w:cs="Arial"/>
                <w:lang w:val="en-GB"/>
              </w:rPr>
              <w:t>340</w:t>
            </w:r>
            <w:r w:rsidR="00AB20D1" w:rsidRPr="002151EE">
              <w:rPr>
                <w:rFonts w:ascii="Arial" w:hAnsi="Arial" w:cs="Arial"/>
              </w:rPr>
              <w:t>,</w:t>
            </w:r>
            <w:r w:rsidRPr="002151EE">
              <w:rPr>
                <w:rFonts w:ascii="Arial" w:hAnsi="Arial" w:cs="Arial"/>
                <w:lang w:val="en-GB"/>
              </w:rPr>
              <w:t>500</w:t>
            </w:r>
          </w:p>
        </w:tc>
      </w:tr>
      <w:tr w:rsidR="007F44D4" w:rsidRPr="002151EE" w14:paraId="01EBD1C7" w14:textId="77777777" w:rsidTr="009F4B35">
        <w:trPr>
          <w:trHeight w:val="20"/>
        </w:trPr>
        <w:tc>
          <w:tcPr>
            <w:tcW w:w="3573" w:type="dxa"/>
            <w:vAlign w:val="center"/>
          </w:tcPr>
          <w:p w14:paraId="5372F0C9" w14:textId="77777777" w:rsidR="007F44D4" w:rsidRPr="002151EE" w:rsidRDefault="007F44D4" w:rsidP="009F4B35">
            <w:pPr>
              <w:ind w:left="335" w:right="-72"/>
              <w:rPr>
                <w:rFonts w:ascii="Arial" w:hAnsi="Arial" w:cs="Arial"/>
                <w:color w:val="000000"/>
                <w:lang w:eastAsia="en-GB"/>
              </w:rPr>
            </w:pPr>
          </w:p>
        </w:tc>
        <w:tc>
          <w:tcPr>
            <w:tcW w:w="1559" w:type="dxa"/>
            <w:tcBorders>
              <w:top w:val="single" w:sz="4" w:space="0" w:color="auto"/>
            </w:tcBorders>
            <w:vAlign w:val="center"/>
          </w:tcPr>
          <w:p w14:paraId="7B8C35F8" w14:textId="77777777" w:rsidR="007F44D4" w:rsidRPr="002151EE" w:rsidRDefault="007F44D4" w:rsidP="009F4B35">
            <w:pPr>
              <w:tabs>
                <w:tab w:val="decimal" w:pos="1174"/>
              </w:tabs>
              <w:ind w:right="-72"/>
              <w:jc w:val="right"/>
              <w:outlineLvl w:val="0"/>
              <w:rPr>
                <w:rFonts w:ascii="Arial" w:hAnsi="Arial" w:cs="Arial"/>
                <w:color w:val="000000"/>
              </w:rPr>
            </w:pPr>
          </w:p>
        </w:tc>
        <w:tc>
          <w:tcPr>
            <w:tcW w:w="1418" w:type="dxa"/>
            <w:tcBorders>
              <w:top w:val="single" w:sz="4" w:space="0" w:color="auto"/>
            </w:tcBorders>
          </w:tcPr>
          <w:p w14:paraId="4CFF5AF6" w14:textId="757271CB" w:rsidR="007F44D4" w:rsidRPr="002151EE" w:rsidRDefault="007F44D4" w:rsidP="009F4B35">
            <w:pPr>
              <w:tabs>
                <w:tab w:val="decimal" w:pos="1174"/>
              </w:tabs>
              <w:ind w:right="-72"/>
              <w:jc w:val="right"/>
              <w:outlineLvl w:val="0"/>
              <w:rPr>
                <w:rFonts w:ascii="Arial" w:hAnsi="Arial" w:cs="Arial"/>
                <w:color w:val="000000"/>
              </w:rPr>
            </w:pPr>
          </w:p>
        </w:tc>
        <w:tc>
          <w:tcPr>
            <w:tcW w:w="1417" w:type="dxa"/>
            <w:tcBorders>
              <w:top w:val="single" w:sz="4" w:space="0" w:color="auto"/>
            </w:tcBorders>
          </w:tcPr>
          <w:p w14:paraId="7B51708C" w14:textId="0207847D" w:rsidR="007F44D4" w:rsidRPr="002151EE" w:rsidRDefault="007F44D4" w:rsidP="009F4B35">
            <w:pPr>
              <w:tabs>
                <w:tab w:val="decimal" w:pos="1174"/>
              </w:tabs>
              <w:ind w:right="-72"/>
              <w:jc w:val="right"/>
              <w:outlineLvl w:val="0"/>
              <w:rPr>
                <w:rFonts w:ascii="Arial" w:hAnsi="Arial" w:cs="Arial"/>
                <w:color w:val="000000"/>
              </w:rPr>
            </w:pPr>
          </w:p>
        </w:tc>
        <w:tc>
          <w:tcPr>
            <w:tcW w:w="1418" w:type="dxa"/>
            <w:tcBorders>
              <w:top w:val="single" w:sz="4" w:space="0" w:color="auto"/>
            </w:tcBorders>
          </w:tcPr>
          <w:p w14:paraId="7E579B40" w14:textId="3BB0A06F" w:rsidR="007F44D4" w:rsidRPr="002151EE" w:rsidRDefault="007F44D4" w:rsidP="009F4B35">
            <w:pPr>
              <w:tabs>
                <w:tab w:val="decimal" w:pos="1174"/>
              </w:tabs>
              <w:ind w:right="-72"/>
              <w:jc w:val="right"/>
              <w:outlineLvl w:val="0"/>
              <w:rPr>
                <w:rFonts w:ascii="Arial" w:hAnsi="Arial" w:cs="Arial"/>
                <w:color w:val="000000"/>
              </w:rPr>
            </w:pPr>
          </w:p>
        </w:tc>
      </w:tr>
      <w:tr w:rsidR="007F44D4" w:rsidRPr="002151EE" w14:paraId="1F920C53" w14:textId="77777777" w:rsidTr="009F4B35">
        <w:trPr>
          <w:trHeight w:val="20"/>
        </w:trPr>
        <w:tc>
          <w:tcPr>
            <w:tcW w:w="3573" w:type="dxa"/>
            <w:vAlign w:val="center"/>
          </w:tcPr>
          <w:p w14:paraId="6E3B2156" w14:textId="1C5DCC18" w:rsidR="007F44D4" w:rsidRPr="002151EE" w:rsidRDefault="007F44D4" w:rsidP="009F4B35">
            <w:pPr>
              <w:ind w:left="335" w:right="-72"/>
              <w:rPr>
                <w:rFonts w:ascii="Arial" w:hAnsi="Arial" w:cs="Arial"/>
                <w:color w:val="000000"/>
                <w:lang w:eastAsia="en-GB"/>
              </w:rPr>
            </w:pPr>
            <w:r w:rsidRPr="002151EE">
              <w:rPr>
                <w:rFonts w:ascii="Arial" w:hAnsi="Arial" w:cs="Arial"/>
                <w:color w:val="000000"/>
                <w:cs/>
                <w:lang w:val="th-TH" w:eastAsia="en-GB"/>
              </w:rPr>
              <w:t>Total i</w:t>
            </w:r>
            <w:r w:rsidRPr="002151EE">
              <w:rPr>
                <w:rFonts w:ascii="Arial" w:hAnsi="Arial" w:cs="Arial"/>
                <w:color w:val="000000"/>
                <w:lang w:val="th-TH" w:eastAsia="en-GB"/>
              </w:rPr>
              <w:t>nvestment in subsidiaries</w:t>
            </w:r>
          </w:p>
        </w:tc>
        <w:tc>
          <w:tcPr>
            <w:tcW w:w="1559" w:type="dxa"/>
            <w:tcBorders>
              <w:bottom w:val="single" w:sz="4" w:space="0" w:color="auto"/>
            </w:tcBorders>
            <w:vAlign w:val="center"/>
          </w:tcPr>
          <w:p w14:paraId="6D7AD2E2" w14:textId="0E1AC499" w:rsidR="007F44D4" w:rsidRPr="002151EE" w:rsidRDefault="009431B2" w:rsidP="009F4B35">
            <w:pPr>
              <w:tabs>
                <w:tab w:val="decimal" w:pos="1174"/>
              </w:tabs>
              <w:ind w:right="-72"/>
              <w:jc w:val="right"/>
              <w:outlineLvl w:val="0"/>
              <w:rPr>
                <w:rFonts w:ascii="Arial" w:hAnsi="Arial" w:cs="Arial"/>
                <w:color w:val="000000"/>
              </w:rPr>
            </w:pPr>
            <w:r w:rsidRPr="002151EE">
              <w:rPr>
                <w:rFonts w:ascii="Arial" w:hAnsi="Arial" w:cs="Arial"/>
                <w:color w:val="000000"/>
              </w:rPr>
              <w:t>-</w:t>
            </w:r>
          </w:p>
        </w:tc>
        <w:tc>
          <w:tcPr>
            <w:tcW w:w="1418" w:type="dxa"/>
            <w:tcBorders>
              <w:bottom w:val="single" w:sz="4" w:space="0" w:color="auto"/>
            </w:tcBorders>
          </w:tcPr>
          <w:p w14:paraId="1BF91593" w14:textId="54D69936" w:rsidR="007F44D4" w:rsidRPr="002151EE" w:rsidRDefault="007F44D4" w:rsidP="009F4B35">
            <w:pPr>
              <w:tabs>
                <w:tab w:val="decimal" w:pos="1174"/>
              </w:tabs>
              <w:ind w:right="-72"/>
              <w:jc w:val="right"/>
              <w:outlineLvl w:val="0"/>
              <w:rPr>
                <w:rFonts w:ascii="Arial" w:hAnsi="Arial" w:cs="Arial"/>
                <w:color w:val="000000"/>
              </w:rPr>
            </w:pPr>
            <w:r w:rsidRPr="002151EE">
              <w:rPr>
                <w:rFonts w:ascii="Arial" w:hAnsi="Arial" w:cs="Arial"/>
              </w:rPr>
              <w:t>-</w:t>
            </w:r>
          </w:p>
        </w:tc>
        <w:tc>
          <w:tcPr>
            <w:tcW w:w="1417" w:type="dxa"/>
            <w:tcBorders>
              <w:bottom w:val="single" w:sz="4" w:space="0" w:color="auto"/>
            </w:tcBorders>
          </w:tcPr>
          <w:p w14:paraId="3DBD6A6A" w14:textId="3A66E076" w:rsidR="007F44D4" w:rsidRPr="002151EE" w:rsidRDefault="009431B2" w:rsidP="009F4B35">
            <w:pPr>
              <w:tabs>
                <w:tab w:val="decimal" w:pos="1174"/>
              </w:tabs>
              <w:ind w:right="-72"/>
              <w:jc w:val="right"/>
              <w:outlineLvl w:val="0"/>
              <w:rPr>
                <w:rFonts w:ascii="Arial" w:hAnsi="Arial" w:cs="Arial"/>
                <w:color w:val="000000"/>
              </w:rPr>
            </w:pPr>
            <w:r w:rsidRPr="002151EE">
              <w:rPr>
                <w:rFonts w:ascii="Arial" w:hAnsi="Arial" w:cs="Arial"/>
                <w:color w:val="000000"/>
              </w:rPr>
              <w:t>221,510,480</w:t>
            </w:r>
          </w:p>
        </w:tc>
        <w:tc>
          <w:tcPr>
            <w:tcW w:w="1418" w:type="dxa"/>
            <w:tcBorders>
              <w:bottom w:val="single" w:sz="4" w:space="0" w:color="auto"/>
            </w:tcBorders>
          </w:tcPr>
          <w:p w14:paraId="26A83F53" w14:textId="429C6D75" w:rsidR="007F44D4" w:rsidRPr="002151EE" w:rsidRDefault="009F4B35" w:rsidP="009F4B35">
            <w:pPr>
              <w:tabs>
                <w:tab w:val="decimal" w:pos="1174"/>
              </w:tabs>
              <w:ind w:right="-72"/>
              <w:jc w:val="right"/>
              <w:outlineLvl w:val="0"/>
              <w:rPr>
                <w:rFonts w:ascii="Arial" w:hAnsi="Arial" w:cs="Arial"/>
                <w:color w:val="000000"/>
              </w:rPr>
            </w:pPr>
            <w:r w:rsidRPr="002151EE">
              <w:rPr>
                <w:rFonts w:ascii="Arial" w:hAnsi="Arial" w:cs="Arial"/>
                <w:lang w:val="en-GB"/>
              </w:rPr>
              <w:t>221</w:t>
            </w:r>
            <w:r w:rsidR="007F44D4" w:rsidRPr="002151EE">
              <w:rPr>
                <w:rFonts w:ascii="Arial" w:hAnsi="Arial" w:cs="Arial"/>
              </w:rPr>
              <w:t>,</w:t>
            </w:r>
            <w:r w:rsidRPr="002151EE">
              <w:rPr>
                <w:rFonts w:ascii="Arial" w:hAnsi="Arial" w:cs="Arial"/>
                <w:lang w:val="en-GB"/>
              </w:rPr>
              <w:t>510</w:t>
            </w:r>
            <w:r w:rsidR="007F44D4" w:rsidRPr="002151EE">
              <w:rPr>
                <w:rFonts w:ascii="Arial" w:hAnsi="Arial" w:cs="Arial"/>
              </w:rPr>
              <w:t>,</w:t>
            </w:r>
            <w:r w:rsidRPr="002151EE">
              <w:rPr>
                <w:rFonts w:ascii="Arial" w:hAnsi="Arial" w:cs="Arial"/>
                <w:lang w:val="en-GB"/>
              </w:rPr>
              <w:t>480</w:t>
            </w:r>
          </w:p>
        </w:tc>
      </w:tr>
      <w:tr w:rsidR="007F44D4" w:rsidRPr="002151EE" w14:paraId="7DCB6D62" w14:textId="77777777" w:rsidTr="009F4B35">
        <w:trPr>
          <w:trHeight w:val="20"/>
        </w:trPr>
        <w:tc>
          <w:tcPr>
            <w:tcW w:w="3573" w:type="dxa"/>
            <w:vAlign w:val="center"/>
          </w:tcPr>
          <w:p w14:paraId="51D57D4B" w14:textId="77777777" w:rsidR="007F44D4" w:rsidRPr="002151EE" w:rsidRDefault="007F44D4" w:rsidP="009F4B35">
            <w:pPr>
              <w:ind w:left="335" w:right="-72"/>
              <w:rPr>
                <w:rFonts w:ascii="Arial" w:hAnsi="Arial" w:cs="Arial"/>
                <w:color w:val="000000"/>
                <w:cs/>
                <w:lang w:val="th-TH" w:eastAsia="en-GB"/>
              </w:rPr>
            </w:pPr>
          </w:p>
        </w:tc>
        <w:tc>
          <w:tcPr>
            <w:tcW w:w="1559" w:type="dxa"/>
            <w:tcBorders>
              <w:top w:val="single" w:sz="4" w:space="0" w:color="auto"/>
            </w:tcBorders>
            <w:vAlign w:val="center"/>
          </w:tcPr>
          <w:p w14:paraId="06347ED1" w14:textId="77777777" w:rsidR="007F44D4" w:rsidRPr="002151EE" w:rsidRDefault="007F44D4" w:rsidP="009F4B35">
            <w:pPr>
              <w:tabs>
                <w:tab w:val="decimal" w:pos="1174"/>
              </w:tabs>
              <w:ind w:right="-72"/>
              <w:jc w:val="right"/>
              <w:outlineLvl w:val="0"/>
              <w:rPr>
                <w:rFonts w:ascii="Arial" w:hAnsi="Arial" w:cs="Arial"/>
                <w:color w:val="000000"/>
                <w:cs/>
                <w:lang w:eastAsia="en-GB"/>
              </w:rPr>
            </w:pPr>
          </w:p>
        </w:tc>
        <w:tc>
          <w:tcPr>
            <w:tcW w:w="1418" w:type="dxa"/>
            <w:tcBorders>
              <w:top w:val="single" w:sz="4" w:space="0" w:color="auto"/>
            </w:tcBorders>
            <w:vAlign w:val="center"/>
          </w:tcPr>
          <w:p w14:paraId="26F1BFDD" w14:textId="77777777" w:rsidR="007F44D4" w:rsidRPr="002151EE" w:rsidRDefault="007F44D4" w:rsidP="009F4B35">
            <w:pPr>
              <w:tabs>
                <w:tab w:val="decimal" w:pos="1174"/>
              </w:tabs>
              <w:ind w:right="-72"/>
              <w:jc w:val="right"/>
              <w:outlineLvl w:val="0"/>
              <w:rPr>
                <w:rFonts w:ascii="Arial" w:hAnsi="Arial" w:cs="Arial"/>
                <w:color w:val="000000"/>
                <w:lang w:eastAsia="en-GB"/>
              </w:rPr>
            </w:pPr>
          </w:p>
        </w:tc>
        <w:tc>
          <w:tcPr>
            <w:tcW w:w="1417" w:type="dxa"/>
            <w:tcBorders>
              <w:top w:val="single" w:sz="4" w:space="0" w:color="auto"/>
            </w:tcBorders>
            <w:vAlign w:val="center"/>
          </w:tcPr>
          <w:p w14:paraId="235A5402" w14:textId="77777777" w:rsidR="007F44D4" w:rsidRPr="002151EE" w:rsidRDefault="007F44D4" w:rsidP="009F4B35">
            <w:pPr>
              <w:tabs>
                <w:tab w:val="decimal" w:pos="1174"/>
              </w:tabs>
              <w:ind w:right="-72"/>
              <w:jc w:val="right"/>
              <w:outlineLvl w:val="0"/>
              <w:rPr>
                <w:rFonts w:ascii="Arial" w:hAnsi="Arial" w:cs="Arial"/>
                <w:color w:val="000000"/>
                <w:lang w:eastAsia="en-GB"/>
              </w:rPr>
            </w:pPr>
          </w:p>
        </w:tc>
        <w:tc>
          <w:tcPr>
            <w:tcW w:w="1418" w:type="dxa"/>
            <w:tcBorders>
              <w:top w:val="single" w:sz="4" w:space="0" w:color="auto"/>
            </w:tcBorders>
            <w:vAlign w:val="center"/>
          </w:tcPr>
          <w:p w14:paraId="5B559895" w14:textId="77777777" w:rsidR="007F44D4" w:rsidRPr="002151EE" w:rsidRDefault="007F44D4" w:rsidP="009F4B35">
            <w:pPr>
              <w:tabs>
                <w:tab w:val="decimal" w:pos="1174"/>
              </w:tabs>
              <w:ind w:right="-72"/>
              <w:jc w:val="right"/>
              <w:outlineLvl w:val="0"/>
              <w:rPr>
                <w:rFonts w:ascii="Arial" w:hAnsi="Arial" w:cs="Arial"/>
                <w:color w:val="000000"/>
                <w:lang w:eastAsia="en-GB"/>
              </w:rPr>
            </w:pPr>
          </w:p>
        </w:tc>
      </w:tr>
      <w:tr w:rsidR="007F44D4" w:rsidRPr="002151EE" w14:paraId="25D80F22" w14:textId="77777777" w:rsidTr="009F4B35">
        <w:trPr>
          <w:trHeight w:val="20"/>
        </w:trPr>
        <w:tc>
          <w:tcPr>
            <w:tcW w:w="3573" w:type="dxa"/>
            <w:vAlign w:val="center"/>
            <w:hideMark/>
          </w:tcPr>
          <w:p w14:paraId="00303FF7" w14:textId="7D599663" w:rsidR="007F44D4" w:rsidRPr="002151EE" w:rsidRDefault="007F44D4" w:rsidP="009F4B35">
            <w:pPr>
              <w:ind w:left="335" w:right="-72"/>
              <w:rPr>
                <w:rFonts w:ascii="Arial" w:hAnsi="Arial" w:cs="Arial"/>
                <w:color w:val="000000"/>
                <w:cs/>
                <w:lang w:eastAsia="ja-JP"/>
              </w:rPr>
            </w:pPr>
            <w:r w:rsidRPr="002151EE">
              <w:rPr>
                <w:rFonts w:ascii="Arial" w:hAnsi="Arial" w:cs="Arial"/>
                <w:b/>
                <w:bCs/>
                <w:color w:val="000000"/>
                <w:cs/>
                <w:lang w:val="th-TH" w:eastAsia="en-GB"/>
              </w:rPr>
              <w:t>A</w:t>
            </w:r>
            <w:r w:rsidRPr="002151EE">
              <w:rPr>
                <w:rFonts w:ascii="Arial" w:hAnsi="Arial" w:cs="Arial"/>
                <w:b/>
                <w:bCs/>
                <w:color w:val="000000"/>
                <w:lang w:val="th-TH" w:eastAsia="en-GB"/>
              </w:rPr>
              <w:t xml:space="preserve">n </w:t>
            </w:r>
            <w:r w:rsidRPr="002151EE">
              <w:rPr>
                <w:rFonts w:ascii="Arial" w:hAnsi="Arial" w:cs="Arial"/>
                <w:b/>
                <w:bCs/>
                <w:color w:val="000000"/>
                <w:cs/>
                <w:lang w:val="th-TH" w:eastAsia="en-GB"/>
              </w:rPr>
              <w:t>associate</w:t>
            </w:r>
          </w:p>
        </w:tc>
        <w:tc>
          <w:tcPr>
            <w:tcW w:w="1559" w:type="dxa"/>
            <w:vAlign w:val="center"/>
          </w:tcPr>
          <w:p w14:paraId="5612A7D8" w14:textId="77777777" w:rsidR="007F44D4" w:rsidRPr="002151EE" w:rsidRDefault="007F44D4" w:rsidP="009F4B35">
            <w:pPr>
              <w:tabs>
                <w:tab w:val="decimal" w:pos="1174"/>
              </w:tabs>
              <w:ind w:right="-72"/>
              <w:jc w:val="right"/>
              <w:outlineLvl w:val="0"/>
              <w:rPr>
                <w:rFonts w:ascii="Arial" w:hAnsi="Arial" w:cs="Arial"/>
                <w:color w:val="000000"/>
                <w:lang w:eastAsia="en-GB"/>
              </w:rPr>
            </w:pPr>
          </w:p>
        </w:tc>
        <w:tc>
          <w:tcPr>
            <w:tcW w:w="1418" w:type="dxa"/>
            <w:vAlign w:val="center"/>
          </w:tcPr>
          <w:p w14:paraId="24BDDD64" w14:textId="77777777" w:rsidR="007F44D4" w:rsidRPr="002151EE" w:rsidRDefault="007F44D4" w:rsidP="009F4B35">
            <w:pPr>
              <w:tabs>
                <w:tab w:val="decimal" w:pos="1174"/>
              </w:tabs>
              <w:ind w:right="-72"/>
              <w:jc w:val="right"/>
              <w:outlineLvl w:val="0"/>
              <w:rPr>
                <w:rFonts w:ascii="Arial" w:hAnsi="Arial" w:cs="Arial"/>
                <w:color w:val="000000"/>
                <w:lang w:eastAsia="en-GB"/>
              </w:rPr>
            </w:pPr>
          </w:p>
        </w:tc>
        <w:tc>
          <w:tcPr>
            <w:tcW w:w="1417" w:type="dxa"/>
            <w:vAlign w:val="center"/>
          </w:tcPr>
          <w:p w14:paraId="22E317FA" w14:textId="77777777" w:rsidR="007F44D4" w:rsidRPr="002151EE" w:rsidRDefault="007F44D4" w:rsidP="009F4B35">
            <w:pPr>
              <w:tabs>
                <w:tab w:val="decimal" w:pos="1174"/>
              </w:tabs>
              <w:ind w:right="-72"/>
              <w:jc w:val="right"/>
              <w:outlineLvl w:val="0"/>
              <w:rPr>
                <w:rFonts w:ascii="Arial" w:hAnsi="Arial" w:cs="Arial"/>
                <w:color w:val="000000"/>
                <w:lang w:eastAsia="en-GB"/>
              </w:rPr>
            </w:pPr>
          </w:p>
        </w:tc>
        <w:tc>
          <w:tcPr>
            <w:tcW w:w="1418" w:type="dxa"/>
            <w:vAlign w:val="center"/>
          </w:tcPr>
          <w:p w14:paraId="7D1B92B4" w14:textId="77777777" w:rsidR="007F44D4" w:rsidRPr="002151EE" w:rsidRDefault="007F44D4" w:rsidP="009F4B35">
            <w:pPr>
              <w:tabs>
                <w:tab w:val="decimal" w:pos="1174"/>
              </w:tabs>
              <w:ind w:right="-72"/>
              <w:jc w:val="right"/>
              <w:outlineLvl w:val="0"/>
              <w:rPr>
                <w:rFonts w:ascii="Arial" w:hAnsi="Arial" w:cs="Arial"/>
                <w:color w:val="000000"/>
                <w:lang w:eastAsia="en-GB"/>
              </w:rPr>
            </w:pPr>
          </w:p>
        </w:tc>
      </w:tr>
      <w:tr w:rsidR="007F44D4" w:rsidRPr="002151EE" w14:paraId="5698D47F" w14:textId="77777777" w:rsidTr="009F4B35">
        <w:trPr>
          <w:trHeight w:val="20"/>
        </w:trPr>
        <w:tc>
          <w:tcPr>
            <w:tcW w:w="3573" w:type="dxa"/>
            <w:vAlign w:val="center"/>
          </w:tcPr>
          <w:p w14:paraId="4A12760D" w14:textId="7ED75B71" w:rsidR="007F44D4" w:rsidRPr="002151EE" w:rsidRDefault="007F44D4" w:rsidP="009F4B35">
            <w:pPr>
              <w:ind w:left="335" w:right="-72"/>
              <w:rPr>
                <w:rFonts w:ascii="Arial" w:hAnsi="Arial" w:cs="Arial"/>
                <w:b/>
                <w:bCs/>
                <w:color w:val="000000"/>
                <w:lang w:val="th-TH" w:eastAsia="en-GB"/>
              </w:rPr>
            </w:pPr>
            <w:r w:rsidRPr="002151EE">
              <w:rPr>
                <w:rFonts w:ascii="Arial" w:hAnsi="Arial" w:cs="Arial"/>
                <w:color w:val="000000"/>
                <w:lang w:eastAsia="en-GB"/>
              </w:rPr>
              <w:t>OM Depot Company Limited</w:t>
            </w:r>
          </w:p>
        </w:tc>
        <w:tc>
          <w:tcPr>
            <w:tcW w:w="1559" w:type="dxa"/>
            <w:tcBorders>
              <w:bottom w:val="single" w:sz="4" w:space="0" w:color="auto"/>
            </w:tcBorders>
            <w:vAlign w:val="center"/>
          </w:tcPr>
          <w:p w14:paraId="4147BBDF" w14:textId="648DF9AB" w:rsidR="007F44D4" w:rsidRPr="002151EE" w:rsidRDefault="00820F33" w:rsidP="009F4B35">
            <w:pPr>
              <w:tabs>
                <w:tab w:val="decimal" w:pos="1174"/>
              </w:tabs>
              <w:ind w:right="-72"/>
              <w:jc w:val="right"/>
              <w:outlineLvl w:val="0"/>
              <w:rPr>
                <w:rFonts w:ascii="Arial" w:hAnsi="Arial" w:cs="Arial"/>
                <w:color w:val="000000"/>
                <w:lang w:eastAsia="en-GB"/>
              </w:rPr>
            </w:pPr>
            <w:r w:rsidRPr="002151EE">
              <w:rPr>
                <w:rFonts w:ascii="Arial" w:hAnsi="Arial" w:cs="Arial"/>
                <w:color w:val="000000"/>
                <w:lang w:eastAsia="en-GB"/>
              </w:rPr>
              <w:t>3,920,000</w:t>
            </w:r>
          </w:p>
        </w:tc>
        <w:tc>
          <w:tcPr>
            <w:tcW w:w="1418" w:type="dxa"/>
            <w:tcBorders>
              <w:bottom w:val="single" w:sz="4" w:space="0" w:color="auto"/>
            </w:tcBorders>
          </w:tcPr>
          <w:p w14:paraId="77FF2A1B" w14:textId="72A7318A" w:rsidR="007F44D4" w:rsidRPr="002151EE" w:rsidRDefault="009F4B35" w:rsidP="009F4B35">
            <w:pPr>
              <w:tabs>
                <w:tab w:val="decimal" w:pos="1174"/>
              </w:tabs>
              <w:ind w:right="-72"/>
              <w:jc w:val="right"/>
              <w:outlineLvl w:val="0"/>
              <w:rPr>
                <w:rFonts w:ascii="Arial" w:hAnsi="Arial" w:cs="Arial"/>
                <w:color w:val="000000"/>
                <w:lang w:eastAsia="en-GB"/>
              </w:rPr>
            </w:pPr>
            <w:r w:rsidRPr="002151EE">
              <w:rPr>
                <w:rFonts w:ascii="Arial" w:hAnsi="Arial" w:cs="Arial"/>
                <w:lang w:val="en-GB"/>
              </w:rPr>
              <w:t>3</w:t>
            </w:r>
            <w:r w:rsidR="007F44D4" w:rsidRPr="002151EE">
              <w:rPr>
                <w:rFonts w:ascii="Arial" w:hAnsi="Arial" w:cs="Arial"/>
              </w:rPr>
              <w:t>,</w:t>
            </w:r>
            <w:r w:rsidRPr="002151EE">
              <w:rPr>
                <w:rFonts w:ascii="Arial" w:hAnsi="Arial" w:cs="Arial"/>
                <w:lang w:val="en-GB"/>
              </w:rPr>
              <w:t>920</w:t>
            </w:r>
            <w:r w:rsidR="007F44D4" w:rsidRPr="002151EE">
              <w:rPr>
                <w:rFonts w:ascii="Arial" w:hAnsi="Arial" w:cs="Arial"/>
              </w:rPr>
              <w:t>,</w:t>
            </w:r>
            <w:r w:rsidRPr="002151EE">
              <w:rPr>
                <w:rFonts w:ascii="Arial" w:hAnsi="Arial" w:cs="Arial"/>
                <w:lang w:val="en-GB"/>
              </w:rPr>
              <w:t>000</w:t>
            </w:r>
          </w:p>
        </w:tc>
        <w:tc>
          <w:tcPr>
            <w:tcW w:w="1417" w:type="dxa"/>
            <w:tcBorders>
              <w:bottom w:val="single" w:sz="4" w:space="0" w:color="auto"/>
            </w:tcBorders>
          </w:tcPr>
          <w:p w14:paraId="12FF54AF" w14:textId="201CCDDE" w:rsidR="007F44D4" w:rsidRPr="002151EE" w:rsidRDefault="00875BD1" w:rsidP="009F4B35">
            <w:pPr>
              <w:tabs>
                <w:tab w:val="decimal" w:pos="1174"/>
              </w:tabs>
              <w:ind w:right="-72"/>
              <w:jc w:val="right"/>
              <w:outlineLvl w:val="0"/>
              <w:rPr>
                <w:rFonts w:ascii="Arial" w:hAnsi="Arial" w:cs="Arial"/>
                <w:color w:val="000000"/>
                <w:lang w:eastAsia="en-GB"/>
              </w:rPr>
            </w:pPr>
            <w:r w:rsidRPr="002151EE">
              <w:rPr>
                <w:rFonts w:ascii="Arial" w:hAnsi="Arial" w:cs="Arial"/>
                <w:color w:val="000000"/>
                <w:lang w:eastAsia="en-GB"/>
              </w:rPr>
              <w:t>-</w:t>
            </w:r>
          </w:p>
        </w:tc>
        <w:tc>
          <w:tcPr>
            <w:tcW w:w="1418" w:type="dxa"/>
            <w:tcBorders>
              <w:bottom w:val="single" w:sz="4" w:space="0" w:color="auto"/>
            </w:tcBorders>
          </w:tcPr>
          <w:p w14:paraId="68606F40" w14:textId="4D37572A" w:rsidR="007F44D4" w:rsidRPr="002151EE" w:rsidRDefault="007F44D4" w:rsidP="009F4B35">
            <w:pPr>
              <w:tabs>
                <w:tab w:val="decimal" w:pos="1174"/>
              </w:tabs>
              <w:ind w:right="-72"/>
              <w:jc w:val="right"/>
              <w:outlineLvl w:val="0"/>
              <w:rPr>
                <w:rFonts w:ascii="Arial" w:hAnsi="Arial" w:cs="Arial"/>
                <w:color w:val="000000"/>
                <w:lang w:eastAsia="en-GB"/>
              </w:rPr>
            </w:pPr>
            <w:r w:rsidRPr="002151EE">
              <w:rPr>
                <w:rFonts w:ascii="Arial" w:hAnsi="Arial" w:cs="Arial"/>
              </w:rPr>
              <w:t>-</w:t>
            </w:r>
          </w:p>
        </w:tc>
      </w:tr>
      <w:tr w:rsidR="007F44D4" w:rsidRPr="002151EE" w14:paraId="305585E2" w14:textId="77777777" w:rsidTr="009F4B35">
        <w:trPr>
          <w:trHeight w:val="20"/>
        </w:trPr>
        <w:tc>
          <w:tcPr>
            <w:tcW w:w="3573" w:type="dxa"/>
            <w:vAlign w:val="center"/>
            <w:hideMark/>
          </w:tcPr>
          <w:p w14:paraId="644A070E" w14:textId="3E99B129" w:rsidR="007F44D4" w:rsidRPr="002151EE" w:rsidRDefault="007F44D4" w:rsidP="009F4B35">
            <w:pPr>
              <w:ind w:left="335" w:right="-72"/>
              <w:rPr>
                <w:rFonts w:ascii="Arial" w:hAnsi="Arial" w:cs="Arial"/>
                <w:color w:val="000000"/>
                <w:cs/>
                <w:lang w:eastAsia="en-GB"/>
              </w:rPr>
            </w:pPr>
            <w:r w:rsidRPr="002151EE">
              <w:rPr>
                <w:rFonts w:ascii="Arial" w:hAnsi="Arial" w:cs="Arial"/>
                <w:color w:val="000000"/>
                <w:lang w:eastAsia="en-GB"/>
              </w:rPr>
              <w:t>Total investment in an associate</w:t>
            </w:r>
          </w:p>
        </w:tc>
        <w:tc>
          <w:tcPr>
            <w:tcW w:w="1559" w:type="dxa"/>
            <w:tcBorders>
              <w:top w:val="single" w:sz="4" w:space="0" w:color="auto"/>
            </w:tcBorders>
            <w:vAlign w:val="center"/>
          </w:tcPr>
          <w:p w14:paraId="06FD9AB4" w14:textId="77777777" w:rsidR="007F44D4" w:rsidRPr="002151EE" w:rsidRDefault="007F44D4" w:rsidP="009F4B35">
            <w:pPr>
              <w:tabs>
                <w:tab w:val="decimal" w:pos="1174"/>
              </w:tabs>
              <w:ind w:right="-72"/>
              <w:jc w:val="right"/>
              <w:outlineLvl w:val="0"/>
              <w:rPr>
                <w:rFonts w:ascii="Arial" w:hAnsi="Arial" w:cs="Arial"/>
                <w:color w:val="000000"/>
                <w:cs/>
                <w:lang w:eastAsia="en-GB"/>
              </w:rPr>
            </w:pPr>
          </w:p>
        </w:tc>
        <w:tc>
          <w:tcPr>
            <w:tcW w:w="1418" w:type="dxa"/>
            <w:tcBorders>
              <w:top w:val="single" w:sz="4" w:space="0" w:color="auto"/>
            </w:tcBorders>
            <w:vAlign w:val="center"/>
          </w:tcPr>
          <w:p w14:paraId="4A248D1C" w14:textId="7675EE6C" w:rsidR="007F44D4" w:rsidRPr="002151EE" w:rsidRDefault="007F44D4" w:rsidP="009F4B35">
            <w:pPr>
              <w:tabs>
                <w:tab w:val="decimal" w:pos="1174"/>
              </w:tabs>
              <w:ind w:right="-72"/>
              <w:jc w:val="right"/>
              <w:outlineLvl w:val="0"/>
              <w:rPr>
                <w:rFonts w:ascii="Arial" w:hAnsi="Arial" w:cs="Arial"/>
                <w:color w:val="000000"/>
                <w:lang w:eastAsia="en-GB"/>
              </w:rPr>
            </w:pPr>
          </w:p>
        </w:tc>
        <w:tc>
          <w:tcPr>
            <w:tcW w:w="1417" w:type="dxa"/>
            <w:tcBorders>
              <w:top w:val="single" w:sz="4" w:space="0" w:color="auto"/>
            </w:tcBorders>
            <w:vAlign w:val="center"/>
          </w:tcPr>
          <w:p w14:paraId="77463AF8" w14:textId="77777777" w:rsidR="007F44D4" w:rsidRPr="002151EE" w:rsidRDefault="007F44D4" w:rsidP="009F4B35">
            <w:pPr>
              <w:tabs>
                <w:tab w:val="decimal" w:pos="1174"/>
              </w:tabs>
              <w:ind w:right="-72"/>
              <w:jc w:val="right"/>
              <w:outlineLvl w:val="0"/>
              <w:rPr>
                <w:rFonts w:ascii="Arial" w:hAnsi="Arial" w:cs="Arial"/>
                <w:color w:val="000000"/>
                <w:lang w:eastAsia="en-GB"/>
              </w:rPr>
            </w:pPr>
          </w:p>
        </w:tc>
        <w:tc>
          <w:tcPr>
            <w:tcW w:w="1418" w:type="dxa"/>
            <w:tcBorders>
              <w:top w:val="single" w:sz="4" w:space="0" w:color="auto"/>
            </w:tcBorders>
            <w:vAlign w:val="center"/>
          </w:tcPr>
          <w:p w14:paraId="5C512717" w14:textId="6A333C8F" w:rsidR="007F44D4" w:rsidRPr="002151EE" w:rsidRDefault="007F44D4" w:rsidP="009F4B35">
            <w:pPr>
              <w:tabs>
                <w:tab w:val="decimal" w:pos="1174"/>
              </w:tabs>
              <w:ind w:right="-72"/>
              <w:jc w:val="right"/>
              <w:outlineLvl w:val="0"/>
              <w:rPr>
                <w:rFonts w:ascii="Arial" w:hAnsi="Arial" w:cs="Arial"/>
                <w:color w:val="000000"/>
                <w:lang w:eastAsia="en-GB"/>
              </w:rPr>
            </w:pPr>
          </w:p>
        </w:tc>
      </w:tr>
      <w:tr w:rsidR="007F44D4" w:rsidRPr="002151EE" w14:paraId="747FC94F" w14:textId="77777777" w:rsidTr="009F4B35">
        <w:trPr>
          <w:trHeight w:val="20"/>
        </w:trPr>
        <w:tc>
          <w:tcPr>
            <w:tcW w:w="3573" w:type="dxa"/>
            <w:vAlign w:val="center"/>
          </w:tcPr>
          <w:p w14:paraId="77703EFF" w14:textId="0D7D3BF4" w:rsidR="007F44D4" w:rsidRPr="002151EE" w:rsidRDefault="007F44D4" w:rsidP="009F4B35">
            <w:pPr>
              <w:ind w:left="335" w:right="-72"/>
              <w:rPr>
                <w:rFonts w:ascii="Arial" w:hAnsi="Arial" w:cs="Arial"/>
                <w:color w:val="000000"/>
                <w:lang w:eastAsia="en-GB"/>
              </w:rPr>
            </w:pPr>
            <w:r w:rsidRPr="002151EE">
              <w:rPr>
                <w:rFonts w:ascii="Arial" w:hAnsi="Arial" w:cs="Arial"/>
                <w:color w:val="000000"/>
                <w:lang w:eastAsia="en-GB"/>
              </w:rPr>
              <w:t xml:space="preserve">   at cost </w:t>
            </w:r>
          </w:p>
        </w:tc>
        <w:tc>
          <w:tcPr>
            <w:tcW w:w="1559" w:type="dxa"/>
            <w:vAlign w:val="center"/>
          </w:tcPr>
          <w:p w14:paraId="282DBB31" w14:textId="17DD8DF7" w:rsidR="007F44D4" w:rsidRPr="002151EE" w:rsidRDefault="009B6567" w:rsidP="009F4B35">
            <w:pPr>
              <w:tabs>
                <w:tab w:val="decimal" w:pos="1174"/>
              </w:tabs>
              <w:ind w:right="-72"/>
              <w:jc w:val="right"/>
              <w:outlineLvl w:val="0"/>
              <w:rPr>
                <w:rFonts w:ascii="Arial" w:hAnsi="Arial" w:cs="Arial"/>
                <w:color w:val="000000"/>
                <w:cs/>
                <w:lang w:eastAsia="en-GB"/>
              </w:rPr>
            </w:pPr>
            <w:r w:rsidRPr="002151EE">
              <w:rPr>
                <w:rFonts w:ascii="Arial" w:hAnsi="Arial" w:cs="Arial"/>
                <w:color w:val="000000"/>
                <w:lang w:eastAsia="en-GB"/>
              </w:rPr>
              <w:t>3,920,000</w:t>
            </w:r>
          </w:p>
        </w:tc>
        <w:tc>
          <w:tcPr>
            <w:tcW w:w="1418" w:type="dxa"/>
          </w:tcPr>
          <w:p w14:paraId="7D7318B2" w14:textId="6DB01E11" w:rsidR="007F44D4" w:rsidRPr="002151EE" w:rsidRDefault="009F4B35" w:rsidP="009F4B35">
            <w:pPr>
              <w:tabs>
                <w:tab w:val="decimal" w:pos="1174"/>
              </w:tabs>
              <w:ind w:right="-72"/>
              <w:jc w:val="right"/>
              <w:outlineLvl w:val="0"/>
              <w:rPr>
                <w:rFonts w:ascii="Arial" w:hAnsi="Arial" w:cs="Arial"/>
                <w:color w:val="000000"/>
                <w:lang w:eastAsia="en-GB"/>
              </w:rPr>
            </w:pPr>
            <w:r w:rsidRPr="002151EE">
              <w:rPr>
                <w:rFonts w:ascii="Arial" w:hAnsi="Arial" w:cs="Arial"/>
                <w:lang w:val="en-GB"/>
              </w:rPr>
              <w:t>3</w:t>
            </w:r>
            <w:r w:rsidR="007F44D4" w:rsidRPr="002151EE">
              <w:rPr>
                <w:rFonts w:ascii="Arial" w:hAnsi="Arial" w:cs="Arial"/>
              </w:rPr>
              <w:t>,</w:t>
            </w:r>
            <w:r w:rsidRPr="002151EE">
              <w:rPr>
                <w:rFonts w:ascii="Arial" w:hAnsi="Arial" w:cs="Arial"/>
                <w:lang w:val="en-GB"/>
              </w:rPr>
              <w:t>920</w:t>
            </w:r>
            <w:r w:rsidR="007F44D4" w:rsidRPr="002151EE">
              <w:rPr>
                <w:rFonts w:ascii="Arial" w:hAnsi="Arial" w:cs="Arial"/>
              </w:rPr>
              <w:t>,</w:t>
            </w:r>
            <w:r w:rsidRPr="002151EE">
              <w:rPr>
                <w:rFonts w:ascii="Arial" w:hAnsi="Arial" w:cs="Arial"/>
                <w:lang w:val="en-GB"/>
              </w:rPr>
              <w:t>000</w:t>
            </w:r>
          </w:p>
        </w:tc>
        <w:tc>
          <w:tcPr>
            <w:tcW w:w="1417" w:type="dxa"/>
          </w:tcPr>
          <w:p w14:paraId="438752F5" w14:textId="0C1284AF" w:rsidR="007F44D4" w:rsidRPr="002151EE" w:rsidRDefault="00875BD1" w:rsidP="009F4B35">
            <w:pPr>
              <w:tabs>
                <w:tab w:val="decimal" w:pos="1174"/>
              </w:tabs>
              <w:ind w:right="-72"/>
              <w:jc w:val="right"/>
              <w:outlineLvl w:val="0"/>
              <w:rPr>
                <w:rFonts w:ascii="Arial" w:hAnsi="Arial" w:cs="Arial"/>
                <w:color w:val="000000"/>
                <w:lang w:eastAsia="en-GB"/>
              </w:rPr>
            </w:pPr>
            <w:r w:rsidRPr="002151EE">
              <w:rPr>
                <w:rFonts w:ascii="Arial" w:hAnsi="Arial" w:cs="Arial"/>
                <w:color w:val="000000"/>
                <w:lang w:eastAsia="en-GB"/>
              </w:rPr>
              <w:t>-</w:t>
            </w:r>
          </w:p>
        </w:tc>
        <w:tc>
          <w:tcPr>
            <w:tcW w:w="1418" w:type="dxa"/>
          </w:tcPr>
          <w:p w14:paraId="3986693B" w14:textId="06A3F1ED" w:rsidR="007F44D4" w:rsidRPr="002151EE" w:rsidRDefault="007F44D4" w:rsidP="009F4B35">
            <w:pPr>
              <w:tabs>
                <w:tab w:val="decimal" w:pos="1174"/>
              </w:tabs>
              <w:ind w:right="-72"/>
              <w:jc w:val="right"/>
              <w:outlineLvl w:val="0"/>
              <w:rPr>
                <w:rFonts w:ascii="Arial" w:hAnsi="Arial" w:cs="Arial"/>
                <w:color w:val="000000"/>
                <w:lang w:eastAsia="en-GB"/>
              </w:rPr>
            </w:pPr>
            <w:r w:rsidRPr="002151EE">
              <w:rPr>
                <w:rFonts w:ascii="Arial" w:hAnsi="Arial" w:cs="Arial"/>
              </w:rPr>
              <w:t>-</w:t>
            </w:r>
          </w:p>
        </w:tc>
      </w:tr>
      <w:tr w:rsidR="007F44D4" w:rsidRPr="002151EE" w14:paraId="55E16A67" w14:textId="77777777" w:rsidTr="009F4B35">
        <w:trPr>
          <w:trHeight w:val="20"/>
        </w:trPr>
        <w:tc>
          <w:tcPr>
            <w:tcW w:w="3573" w:type="dxa"/>
            <w:vAlign w:val="center"/>
            <w:hideMark/>
          </w:tcPr>
          <w:p w14:paraId="5BFDF17D" w14:textId="32874158" w:rsidR="007F44D4" w:rsidRPr="002151EE" w:rsidRDefault="007F44D4" w:rsidP="009F4B35">
            <w:pPr>
              <w:ind w:left="335" w:right="-72"/>
              <w:rPr>
                <w:rFonts w:ascii="Arial" w:hAnsi="Arial" w:cs="Arial"/>
                <w:color w:val="000000"/>
                <w:cs/>
                <w:lang w:eastAsia="en-GB"/>
              </w:rPr>
            </w:pPr>
            <w:r w:rsidRPr="002151EE">
              <w:rPr>
                <w:rFonts w:ascii="Arial" w:hAnsi="Arial" w:cs="Arial"/>
                <w:color w:val="000000"/>
                <w:u w:val="single"/>
                <w:lang w:eastAsia="en-GB"/>
              </w:rPr>
              <w:t>Add</w:t>
            </w:r>
            <w:r w:rsidRPr="002151EE">
              <w:rPr>
                <w:rFonts w:ascii="Arial" w:hAnsi="Arial" w:cs="Arial"/>
                <w:color w:val="000000"/>
                <w:cs/>
                <w:lang w:eastAsia="en-GB"/>
              </w:rPr>
              <w:t xml:space="preserve">  </w:t>
            </w:r>
            <w:r w:rsidRPr="002151EE">
              <w:rPr>
                <w:rFonts w:ascii="Arial" w:hAnsi="Arial" w:cs="Arial"/>
                <w:color w:val="000000"/>
                <w:lang w:eastAsia="en-GB"/>
              </w:rPr>
              <w:t xml:space="preserve">Cumulated share profit from </w:t>
            </w:r>
          </w:p>
        </w:tc>
        <w:tc>
          <w:tcPr>
            <w:tcW w:w="1559" w:type="dxa"/>
            <w:vAlign w:val="center"/>
          </w:tcPr>
          <w:p w14:paraId="38261FB4" w14:textId="77777777" w:rsidR="007F44D4" w:rsidRPr="002151EE" w:rsidRDefault="007F44D4" w:rsidP="009F4B35">
            <w:pPr>
              <w:tabs>
                <w:tab w:val="decimal" w:pos="1174"/>
              </w:tabs>
              <w:ind w:right="-72"/>
              <w:jc w:val="right"/>
              <w:outlineLvl w:val="0"/>
              <w:rPr>
                <w:rFonts w:ascii="Arial" w:hAnsi="Arial" w:cs="Arial"/>
                <w:color w:val="000000"/>
                <w:cs/>
                <w:lang w:eastAsia="en-GB"/>
              </w:rPr>
            </w:pPr>
          </w:p>
        </w:tc>
        <w:tc>
          <w:tcPr>
            <w:tcW w:w="1418" w:type="dxa"/>
            <w:vAlign w:val="center"/>
          </w:tcPr>
          <w:p w14:paraId="299B0752" w14:textId="77777777" w:rsidR="007F44D4" w:rsidRPr="002151EE" w:rsidRDefault="007F44D4" w:rsidP="009F4B35">
            <w:pPr>
              <w:tabs>
                <w:tab w:val="decimal" w:pos="1174"/>
              </w:tabs>
              <w:ind w:right="-72"/>
              <w:jc w:val="right"/>
              <w:outlineLvl w:val="0"/>
              <w:rPr>
                <w:rFonts w:ascii="Arial" w:hAnsi="Arial" w:cs="Arial"/>
                <w:color w:val="000000"/>
                <w:lang w:eastAsia="en-GB"/>
              </w:rPr>
            </w:pPr>
          </w:p>
        </w:tc>
        <w:tc>
          <w:tcPr>
            <w:tcW w:w="1417" w:type="dxa"/>
            <w:vAlign w:val="center"/>
          </w:tcPr>
          <w:p w14:paraId="3B74A0D8" w14:textId="77777777" w:rsidR="007F44D4" w:rsidRPr="002151EE" w:rsidRDefault="007F44D4" w:rsidP="009F4B35">
            <w:pPr>
              <w:tabs>
                <w:tab w:val="decimal" w:pos="1174"/>
              </w:tabs>
              <w:ind w:right="-72"/>
              <w:jc w:val="right"/>
              <w:outlineLvl w:val="0"/>
              <w:rPr>
                <w:rFonts w:ascii="Arial" w:hAnsi="Arial" w:cs="Arial"/>
                <w:color w:val="000000"/>
                <w:lang w:eastAsia="en-GB"/>
              </w:rPr>
            </w:pPr>
          </w:p>
        </w:tc>
        <w:tc>
          <w:tcPr>
            <w:tcW w:w="1418" w:type="dxa"/>
            <w:vAlign w:val="center"/>
          </w:tcPr>
          <w:p w14:paraId="044B3FF6" w14:textId="77777777" w:rsidR="007F44D4" w:rsidRPr="002151EE" w:rsidRDefault="007F44D4" w:rsidP="009F4B35">
            <w:pPr>
              <w:tabs>
                <w:tab w:val="decimal" w:pos="1174"/>
              </w:tabs>
              <w:ind w:right="-72"/>
              <w:jc w:val="right"/>
              <w:outlineLvl w:val="0"/>
              <w:rPr>
                <w:rFonts w:ascii="Arial" w:hAnsi="Arial" w:cs="Arial"/>
                <w:color w:val="000000"/>
                <w:lang w:eastAsia="en-GB"/>
              </w:rPr>
            </w:pPr>
          </w:p>
        </w:tc>
      </w:tr>
      <w:tr w:rsidR="007F44D4" w:rsidRPr="002151EE" w14:paraId="1C1334E4" w14:textId="77777777" w:rsidTr="009F4B35">
        <w:trPr>
          <w:trHeight w:val="20"/>
        </w:trPr>
        <w:tc>
          <w:tcPr>
            <w:tcW w:w="3573" w:type="dxa"/>
            <w:vAlign w:val="center"/>
          </w:tcPr>
          <w:p w14:paraId="15CD7B29" w14:textId="57BADD0E" w:rsidR="007F44D4" w:rsidRPr="002151EE" w:rsidRDefault="007F44D4" w:rsidP="009F4B35">
            <w:pPr>
              <w:ind w:left="335" w:right="-72"/>
              <w:rPr>
                <w:rFonts w:ascii="Arial" w:hAnsi="Arial" w:cs="Arial"/>
                <w:color w:val="000000"/>
                <w:u w:val="single"/>
                <w:lang w:eastAsia="en-GB"/>
              </w:rPr>
            </w:pPr>
            <w:r w:rsidRPr="002151EE">
              <w:rPr>
                <w:rFonts w:ascii="Arial" w:hAnsi="Arial" w:cs="Arial"/>
                <w:color w:val="000000"/>
                <w:lang w:eastAsia="en-GB"/>
              </w:rPr>
              <w:t xml:space="preserve">           investment in an associate </w:t>
            </w:r>
          </w:p>
        </w:tc>
        <w:tc>
          <w:tcPr>
            <w:tcW w:w="1559" w:type="dxa"/>
            <w:vAlign w:val="center"/>
          </w:tcPr>
          <w:p w14:paraId="06FA874D" w14:textId="77777777" w:rsidR="007F44D4" w:rsidRPr="002151EE" w:rsidRDefault="007F44D4" w:rsidP="009F4B35">
            <w:pPr>
              <w:tabs>
                <w:tab w:val="decimal" w:pos="1174"/>
              </w:tabs>
              <w:ind w:right="-72"/>
              <w:jc w:val="right"/>
              <w:outlineLvl w:val="0"/>
              <w:rPr>
                <w:rFonts w:ascii="Arial" w:hAnsi="Arial" w:cs="Arial"/>
                <w:color w:val="000000"/>
                <w:cs/>
                <w:lang w:eastAsia="en-GB"/>
              </w:rPr>
            </w:pPr>
          </w:p>
        </w:tc>
        <w:tc>
          <w:tcPr>
            <w:tcW w:w="1418" w:type="dxa"/>
            <w:vAlign w:val="center"/>
          </w:tcPr>
          <w:p w14:paraId="54253950" w14:textId="77777777" w:rsidR="007F44D4" w:rsidRPr="002151EE" w:rsidRDefault="007F44D4" w:rsidP="009F4B35">
            <w:pPr>
              <w:tabs>
                <w:tab w:val="decimal" w:pos="1174"/>
              </w:tabs>
              <w:ind w:right="-72"/>
              <w:jc w:val="right"/>
              <w:outlineLvl w:val="0"/>
              <w:rPr>
                <w:rFonts w:ascii="Arial" w:hAnsi="Arial" w:cs="Arial"/>
                <w:color w:val="000000"/>
                <w:lang w:eastAsia="en-GB"/>
              </w:rPr>
            </w:pPr>
          </w:p>
        </w:tc>
        <w:tc>
          <w:tcPr>
            <w:tcW w:w="1417" w:type="dxa"/>
            <w:vAlign w:val="center"/>
          </w:tcPr>
          <w:p w14:paraId="33148F93" w14:textId="77777777" w:rsidR="007F44D4" w:rsidRPr="002151EE" w:rsidRDefault="007F44D4" w:rsidP="009F4B35">
            <w:pPr>
              <w:tabs>
                <w:tab w:val="decimal" w:pos="1174"/>
              </w:tabs>
              <w:ind w:right="-72"/>
              <w:jc w:val="right"/>
              <w:outlineLvl w:val="0"/>
              <w:rPr>
                <w:rFonts w:ascii="Arial" w:hAnsi="Arial" w:cs="Arial"/>
                <w:color w:val="000000"/>
                <w:lang w:eastAsia="en-GB"/>
              </w:rPr>
            </w:pPr>
          </w:p>
        </w:tc>
        <w:tc>
          <w:tcPr>
            <w:tcW w:w="1418" w:type="dxa"/>
            <w:vAlign w:val="center"/>
          </w:tcPr>
          <w:p w14:paraId="36D4C841" w14:textId="77777777" w:rsidR="007F44D4" w:rsidRPr="002151EE" w:rsidRDefault="007F44D4" w:rsidP="009F4B35">
            <w:pPr>
              <w:tabs>
                <w:tab w:val="decimal" w:pos="1174"/>
              </w:tabs>
              <w:ind w:right="-72"/>
              <w:jc w:val="right"/>
              <w:outlineLvl w:val="0"/>
              <w:rPr>
                <w:rFonts w:ascii="Arial" w:hAnsi="Arial" w:cs="Arial"/>
                <w:color w:val="000000"/>
                <w:lang w:eastAsia="en-GB"/>
              </w:rPr>
            </w:pPr>
          </w:p>
        </w:tc>
      </w:tr>
      <w:tr w:rsidR="007F44D4" w:rsidRPr="002151EE" w14:paraId="77F844E0" w14:textId="77777777" w:rsidTr="009F4B35">
        <w:trPr>
          <w:trHeight w:val="20"/>
        </w:trPr>
        <w:tc>
          <w:tcPr>
            <w:tcW w:w="3573" w:type="dxa"/>
            <w:vAlign w:val="center"/>
          </w:tcPr>
          <w:p w14:paraId="43BBC770" w14:textId="3F16C0C2" w:rsidR="007F44D4" w:rsidRPr="002151EE" w:rsidRDefault="007F44D4" w:rsidP="009F4B35">
            <w:pPr>
              <w:ind w:left="335" w:right="-72"/>
              <w:rPr>
                <w:rFonts w:ascii="Arial" w:hAnsi="Arial" w:cs="Arial"/>
                <w:color w:val="000000"/>
                <w:cs/>
                <w:lang w:eastAsia="en-GB"/>
              </w:rPr>
            </w:pPr>
            <w:r w:rsidRPr="002151EE">
              <w:rPr>
                <w:rFonts w:ascii="Arial" w:hAnsi="Arial" w:cs="Arial"/>
                <w:color w:val="000000"/>
                <w:cs/>
                <w:lang w:eastAsia="en-GB"/>
              </w:rPr>
              <w:t xml:space="preserve">      </w:t>
            </w:r>
            <w:r w:rsidRPr="002151EE">
              <w:rPr>
                <w:rFonts w:ascii="Arial" w:hAnsi="Arial" w:cs="Arial"/>
                <w:color w:val="000000"/>
                <w:lang w:eastAsia="en-GB"/>
              </w:rPr>
              <w:t xml:space="preserve"> </w:t>
            </w:r>
            <w:r w:rsidRPr="002151EE">
              <w:rPr>
                <w:rFonts w:ascii="Arial" w:hAnsi="Arial" w:cs="Arial"/>
                <w:color w:val="000000"/>
                <w:cs/>
                <w:lang w:eastAsia="en-GB"/>
              </w:rPr>
              <w:t xml:space="preserve">  </w:t>
            </w:r>
            <w:r w:rsidRPr="002151EE">
              <w:rPr>
                <w:rFonts w:ascii="Arial" w:hAnsi="Arial" w:cs="Arial"/>
                <w:color w:val="000000"/>
                <w:lang w:eastAsia="en-GB"/>
              </w:rPr>
              <w:t xml:space="preserve"> </w:t>
            </w:r>
            <w:r w:rsidRPr="002151EE">
              <w:rPr>
                <w:rFonts w:ascii="Arial" w:hAnsi="Arial" w:cs="Arial"/>
                <w:color w:val="000000"/>
                <w:cs/>
                <w:lang w:eastAsia="en-GB"/>
              </w:rPr>
              <w:t xml:space="preserve"> </w:t>
            </w:r>
            <w:r w:rsidRPr="002151EE">
              <w:rPr>
                <w:rFonts w:ascii="Arial" w:hAnsi="Arial" w:cs="Arial"/>
                <w:color w:val="000000"/>
                <w:lang w:eastAsia="en-GB"/>
              </w:rPr>
              <w:t>net with dividend</w:t>
            </w:r>
            <w:r w:rsidR="00726B5C" w:rsidRPr="002151EE">
              <w:rPr>
                <w:rFonts w:ascii="Arial" w:hAnsi="Arial" w:cs="Arial"/>
                <w:color w:val="000000"/>
                <w:lang w:eastAsia="en-GB"/>
              </w:rPr>
              <w:t xml:space="preserve"> received</w:t>
            </w:r>
            <w:r w:rsidRPr="002151EE">
              <w:rPr>
                <w:rFonts w:ascii="Arial" w:hAnsi="Arial" w:cs="Arial"/>
                <w:color w:val="000000"/>
                <w:lang w:eastAsia="en-GB"/>
              </w:rPr>
              <w:t xml:space="preserve"> </w:t>
            </w:r>
          </w:p>
        </w:tc>
        <w:tc>
          <w:tcPr>
            <w:tcW w:w="1559" w:type="dxa"/>
            <w:tcBorders>
              <w:bottom w:val="single" w:sz="4" w:space="0" w:color="auto"/>
            </w:tcBorders>
            <w:vAlign w:val="center"/>
          </w:tcPr>
          <w:p w14:paraId="15DEDB3F" w14:textId="05D2C7FA" w:rsidR="007F44D4" w:rsidRPr="002151EE" w:rsidRDefault="00EC3C0C" w:rsidP="009F4B35">
            <w:pPr>
              <w:tabs>
                <w:tab w:val="decimal" w:pos="1174"/>
              </w:tabs>
              <w:ind w:right="-72"/>
              <w:jc w:val="right"/>
              <w:outlineLvl w:val="0"/>
              <w:rPr>
                <w:rFonts w:ascii="Arial" w:hAnsi="Arial" w:cs="Arial"/>
                <w:color w:val="000000"/>
              </w:rPr>
            </w:pPr>
            <w:r w:rsidRPr="002151EE">
              <w:rPr>
                <w:rFonts w:ascii="Arial" w:hAnsi="Arial" w:cs="Arial"/>
                <w:color w:val="000000"/>
              </w:rPr>
              <w:t>31,909,054</w:t>
            </w:r>
          </w:p>
        </w:tc>
        <w:tc>
          <w:tcPr>
            <w:tcW w:w="1418" w:type="dxa"/>
            <w:tcBorders>
              <w:bottom w:val="single" w:sz="4" w:space="0" w:color="auto"/>
            </w:tcBorders>
          </w:tcPr>
          <w:p w14:paraId="218DC546" w14:textId="1655D57C" w:rsidR="007F44D4" w:rsidRPr="002151EE" w:rsidRDefault="009F4B35" w:rsidP="009F4B35">
            <w:pPr>
              <w:tabs>
                <w:tab w:val="decimal" w:pos="1174"/>
              </w:tabs>
              <w:ind w:right="-72"/>
              <w:jc w:val="right"/>
              <w:outlineLvl w:val="0"/>
              <w:rPr>
                <w:rFonts w:ascii="Arial" w:hAnsi="Arial" w:cs="Arial"/>
                <w:color w:val="000000"/>
                <w:lang w:eastAsia="en-GB"/>
              </w:rPr>
            </w:pPr>
            <w:r w:rsidRPr="002151EE">
              <w:rPr>
                <w:rFonts w:ascii="Arial" w:hAnsi="Arial" w:cs="Arial"/>
                <w:lang w:val="en-GB"/>
              </w:rPr>
              <w:t>17</w:t>
            </w:r>
            <w:r w:rsidR="007F44D4" w:rsidRPr="002151EE">
              <w:rPr>
                <w:rFonts w:ascii="Arial" w:hAnsi="Arial" w:cs="Arial"/>
              </w:rPr>
              <w:t>,</w:t>
            </w:r>
            <w:r w:rsidRPr="002151EE">
              <w:rPr>
                <w:rFonts w:ascii="Arial" w:hAnsi="Arial" w:cs="Arial"/>
                <w:lang w:val="en-GB"/>
              </w:rPr>
              <w:t>744</w:t>
            </w:r>
            <w:r w:rsidR="007F44D4" w:rsidRPr="002151EE">
              <w:rPr>
                <w:rFonts w:ascii="Arial" w:hAnsi="Arial" w:cs="Arial"/>
              </w:rPr>
              <w:t>,</w:t>
            </w:r>
            <w:r w:rsidRPr="002151EE">
              <w:rPr>
                <w:rFonts w:ascii="Arial" w:hAnsi="Arial" w:cs="Arial"/>
                <w:lang w:val="en-GB"/>
              </w:rPr>
              <w:t>800</w:t>
            </w:r>
          </w:p>
        </w:tc>
        <w:tc>
          <w:tcPr>
            <w:tcW w:w="1417" w:type="dxa"/>
            <w:tcBorders>
              <w:bottom w:val="single" w:sz="4" w:space="0" w:color="auto"/>
            </w:tcBorders>
          </w:tcPr>
          <w:p w14:paraId="56D5C98C" w14:textId="3D78E88B" w:rsidR="007F44D4" w:rsidRPr="002151EE" w:rsidRDefault="00875BD1" w:rsidP="009F4B35">
            <w:pPr>
              <w:tabs>
                <w:tab w:val="decimal" w:pos="1174"/>
              </w:tabs>
              <w:ind w:right="-72"/>
              <w:jc w:val="right"/>
              <w:outlineLvl w:val="0"/>
              <w:rPr>
                <w:rFonts w:ascii="Arial" w:hAnsi="Arial" w:cs="Arial"/>
                <w:color w:val="000000"/>
                <w:lang w:eastAsia="en-GB"/>
              </w:rPr>
            </w:pPr>
            <w:r w:rsidRPr="002151EE">
              <w:rPr>
                <w:rFonts w:ascii="Arial" w:hAnsi="Arial" w:cs="Arial"/>
                <w:color w:val="000000"/>
                <w:lang w:eastAsia="en-GB"/>
              </w:rPr>
              <w:t>-</w:t>
            </w:r>
          </w:p>
        </w:tc>
        <w:tc>
          <w:tcPr>
            <w:tcW w:w="1418" w:type="dxa"/>
            <w:tcBorders>
              <w:bottom w:val="single" w:sz="4" w:space="0" w:color="auto"/>
            </w:tcBorders>
          </w:tcPr>
          <w:p w14:paraId="62A1E5C3" w14:textId="169713EA" w:rsidR="007F44D4" w:rsidRPr="002151EE" w:rsidRDefault="007F44D4" w:rsidP="009F4B35">
            <w:pPr>
              <w:tabs>
                <w:tab w:val="decimal" w:pos="1174"/>
              </w:tabs>
              <w:ind w:right="-72"/>
              <w:jc w:val="right"/>
              <w:outlineLvl w:val="0"/>
              <w:rPr>
                <w:rFonts w:ascii="Arial" w:hAnsi="Arial" w:cs="Arial"/>
                <w:color w:val="000000"/>
                <w:lang w:eastAsia="en-GB"/>
              </w:rPr>
            </w:pPr>
            <w:r w:rsidRPr="002151EE">
              <w:rPr>
                <w:rFonts w:ascii="Arial" w:hAnsi="Arial" w:cs="Arial"/>
              </w:rPr>
              <w:t>-</w:t>
            </w:r>
          </w:p>
        </w:tc>
      </w:tr>
      <w:tr w:rsidR="007F44D4" w:rsidRPr="002151EE" w14:paraId="39BD7FA5" w14:textId="77777777" w:rsidTr="009F4B35">
        <w:trPr>
          <w:trHeight w:val="20"/>
        </w:trPr>
        <w:tc>
          <w:tcPr>
            <w:tcW w:w="3573" w:type="dxa"/>
            <w:vAlign w:val="center"/>
          </w:tcPr>
          <w:p w14:paraId="3BECEFF8" w14:textId="77777777" w:rsidR="007F44D4" w:rsidRPr="002151EE" w:rsidRDefault="007F44D4" w:rsidP="009F4B35">
            <w:pPr>
              <w:ind w:left="335" w:right="-72"/>
              <w:rPr>
                <w:rFonts w:ascii="Arial" w:hAnsi="Arial" w:cs="Arial"/>
                <w:color w:val="000000"/>
                <w:cs/>
                <w:lang w:eastAsia="en-GB"/>
              </w:rPr>
            </w:pPr>
          </w:p>
        </w:tc>
        <w:tc>
          <w:tcPr>
            <w:tcW w:w="1559" w:type="dxa"/>
            <w:tcBorders>
              <w:top w:val="single" w:sz="4" w:space="0" w:color="auto"/>
            </w:tcBorders>
            <w:vAlign w:val="center"/>
          </w:tcPr>
          <w:p w14:paraId="0BBEE27A" w14:textId="77777777" w:rsidR="007F44D4" w:rsidRPr="002151EE" w:rsidRDefault="007F44D4" w:rsidP="009F4B35">
            <w:pPr>
              <w:tabs>
                <w:tab w:val="decimal" w:pos="1174"/>
              </w:tabs>
              <w:ind w:right="-72"/>
              <w:jc w:val="right"/>
              <w:outlineLvl w:val="0"/>
              <w:rPr>
                <w:rFonts w:ascii="Arial" w:hAnsi="Arial" w:cs="Arial"/>
                <w:color w:val="000000"/>
              </w:rPr>
            </w:pPr>
          </w:p>
        </w:tc>
        <w:tc>
          <w:tcPr>
            <w:tcW w:w="1418" w:type="dxa"/>
            <w:tcBorders>
              <w:top w:val="single" w:sz="4" w:space="0" w:color="auto"/>
            </w:tcBorders>
            <w:vAlign w:val="center"/>
          </w:tcPr>
          <w:p w14:paraId="35030C95" w14:textId="77777777" w:rsidR="007F44D4" w:rsidRPr="002151EE" w:rsidRDefault="007F44D4" w:rsidP="009F4B35">
            <w:pPr>
              <w:tabs>
                <w:tab w:val="decimal" w:pos="1174"/>
              </w:tabs>
              <w:ind w:right="-72"/>
              <w:jc w:val="right"/>
              <w:outlineLvl w:val="0"/>
              <w:rPr>
                <w:rFonts w:ascii="Arial" w:hAnsi="Arial" w:cs="Arial"/>
                <w:color w:val="000000"/>
              </w:rPr>
            </w:pPr>
          </w:p>
        </w:tc>
        <w:tc>
          <w:tcPr>
            <w:tcW w:w="1417" w:type="dxa"/>
            <w:tcBorders>
              <w:top w:val="single" w:sz="4" w:space="0" w:color="auto"/>
            </w:tcBorders>
            <w:vAlign w:val="center"/>
          </w:tcPr>
          <w:p w14:paraId="510674B0" w14:textId="77777777" w:rsidR="007F44D4" w:rsidRPr="002151EE" w:rsidRDefault="007F44D4" w:rsidP="009F4B35">
            <w:pPr>
              <w:tabs>
                <w:tab w:val="decimal" w:pos="1174"/>
              </w:tabs>
              <w:ind w:right="-72"/>
              <w:jc w:val="right"/>
              <w:outlineLvl w:val="0"/>
              <w:rPr>
                <w:rFonts w:ascii="Arial" w:hAnsi="Arial" w:cs="Arial"/>
                <w:color w:val="000000"/>
              </w:rPr>
            </w:pPr>
          </w:p>
        </w:tc>
        <w:tc>
          <w:tcPr>
            <w:tcW w:w="1418" w:type="dxa"/>
            <w:tcBorders>
              <w:top w:val="single" w:sz="4" w:space="0" w:color="auto"/>
            </w:tcBorders>
            <w:vAlign w:val="center"/>
          </w:tcPr>
          <w:p w14:paraId="7FB7657E" w14:textId="77777777" w:rsidR="007F44D4" w:rsidRPr="002151EE" w:rsidRDefault="007F44D4" w:rsidP="009F4B35">
            <w:pPr>
              <w:tabs>
                <w:tab w:val="decimal" w:pos="1174"/>
              </w:tabs>
              <w:ind w:right="-72"/>
              <w:jc w:val="right"/>
              <w:outlineLvl w:val="0"/>
              <w:rPr>
                <w:rFonts w:ascii="Arial" w:hAnsi="Arial" w:cs="Arial"/>
                <w:color w:val="000000"/>
              </w:rPr>
            </w:pPr>
          </w:p>
        </w:tc>
      </w:tr>
      <w:tr w:rsidR="007F44D4" w:rsidRPr="002151EE" w14:paraId="347630A6" w14:textId="77777777" w:rsidTr="009F4B35">
        <w:trPr>
          <w:trHeight w:val="20"/>
        </w:trPr>
        <w:tc>
          <w:tcPr>
            <w:tcW w:w="3573" w:type="dxa"/>
            <w:vAlign w:val="center"/>
          </w:tcPr>
          <w:p w14:paraId="5633181F" w14:textId="53B182C1" w:rsidR="007F44D4" w:rsidRPr="002151EE" w:rsidRDefault="007F44D4" w:rsidP="009F4B35">
            <w:pPr>
              <w:ind w:left="335" w:right="-72"/>
              <w:rPr>
                <w:rFonts w:ascii="Arial" w:hAnsi="Arial" w:cs="Arial"/>
                <w:color w:val="000000"/>
                <w:cs/>
                <w:lang w:eastAsia="en-GB"/>
              </w:rPr>
            </w:pPr>
            <w:r w:rsidRPr="002151EE">
              <w:rPr>
                <w:rFonts w:ascii="Arial" w:hAnsi="Arial" w:cs="Arial"/>
                <w:color w:val="000000"/>
                <w:lang w:eastAsia="en-GB"/>
              </w:rPr>
              <w:t>Total investment in an associate</w:t>
            </w:r>
          </w:p>
        </w:tc>
        <w:tc>
          <w:tcPr>
            <w:tcW w:w="1559" w:type="dxa"/>
            <w:tcBorders>
              <w:bottom w:val="single" w:sz="4" w:space="0" w:color="auto"/>
            </w:tcBorders>
            <w:vAlign w:val="center"/>
          </w:tcPr>
          <w:p w14:paraId="013149B0" w14:textId="3C803616" w:rsidR="007F44D4" w:rsidRPr="002151EE" w:rsidRDefault="0058155A" w:rsidP="009F4B35">
            <w:pPr>
              <w:tabs>
                <w:tab w:val="decimal" w:pos="1174"/>
              </w:tabs>
              <w:ind w:right="-72"/>
              <w:jc w:val="right"/>
              <w:outlineLvl w:val="0"/>
              <w:rPr>
                <w:rFonts w:ascii="Arial" w:hAnsi="Arial" w:cs="Arial"/>
                <w:color w:val="000000"/>
              </w:rPr>
            </w:pPr>
            <w:r w:rsidRPr="002151EE">
              <w:rPr>
                <w:rFonts w:ascii="Arial" w:hAnsi="Arial" w:cs="Arial"/>
                <w:color w:val="000000"/>
              </w:rPr>
              <w:t>35,829,054</w:t>
            </w:r>
          </w:p>
        </w:tc>
        <w:tc>
          <w:tcPr>
            <w:tcW w:w="1418" w:type="dxa"/>
            <w:tcBorders>
              <w:bottom w:val="single" w:sz="4" w:space="0" w:color="auto"/>
            </w:tcBorders>
          </w:tcPr>
          <w:p w14:paraId="5AE4920B" w14:textId="6F4BAEE6" w:rsidR="007F44D4" w:rsidRPr="002151EE" w:rsidRDefault="009F4B35" w:rsidP="009F4B35">
            <w:pPr>
              <w:tabs>
                <w:tab w:val="decimal" w:pos="1174"/>
              </w:tabs>
              <w:ind w:right="-72"/>
              <w:jc w:val="right"/>
              <w:outlineLvl w:val="0"/>
              <w:rPr>
                <w:rFonts w:ascii="Arial" w:hAnsi="Arial" w:cs="Arial"/>
                <w:color w:val="000000"/>
              </w:rPr>
            </w:pPr>
            <w:r w:rsidRPr="002151EE">
              <w:rPr>
                <w:rFonts w:ascii="Arial" w:hAnsi="Arial" w:cs="Arial"/>
                <w:lang w:val="en-GB"/>
              </w:rPr>
              <w:t>21</w:t>
            </w:r>
            <w:r w:rsidR="007F44D4" w:rsidRPr="002151EE">
              <w:rPr>
                <w:rFonts w:ascii="Arial" w:hAnsi="Arial" w:cs="Arial"/>
              </w:rPr>
              <w:t>,</w:t>
            </w:r>
            <w:r w:rsidRPr="002151EE">
              <w:rPr>
                <w:rFonts w:ascii="Arial" w:hAnsi="Arial" w:cs="Arial"/>
                <w:lang w:val="en-GB"/>
              </w:rPr>
              <w:t>664</w:t>
            </w:r>
            <w:r w:rsidR="007F44D4" w:rsidRPr="002151EE">
              <w:rPr>
                <w:rFonts w:ascii="Arial" w:hAnsi="Arial" w:cs="Arial"/>
              </w:rPr>
              <w:t>,</w:t>
            </w:r>
            <w:r w:rsidRPr="002151EE">
              <w:rPr>
                <w:rFonts w:ascii="Arial" w:hAnsi="Arial" w:cs="Arial"/>
                <w:lang w:val="en-GB"/>
              </w:rPr>
              <w:t>800</w:t>
            </w:r>
          </w:p>
        </w:tc>
        <w:tc>
          <w:tcPr>
            <w:tcW w:w="1417" w:type="dxa"/>
            <w:tcBorders>
              <w:bottom w:val="single" w:sz="4" w:space="0" w:color="auto"/>
            </w:tcBorders>
          </w:tcPr>
          <w:p w14:paraId="0DC3972D" w14:textId="627DF476" w:rsidR="007F44D4" w:rsidRPr="002151EE" w:rsidRDefault="00875BD1" w:rsidP="009F4B35">
            <w:pPr>
              <w:tabs>
                <w:tab w:val="decimal" w:pos="1174"/>
              </w:tabs>
              <w:ind w:right="-72"/>
              <w:jc w:val="right"/>
              <w:outlineLvl w:val="0"/>
              <w:rPr>
                <w:rFonts w:ascii="Arial" w:hAnsi="Arial" w:cs="Arial"/>
                <w:color w:val="000000"/>
              </w:rPr>
            </w:pPr>
            <w:r w:rsidRPr="002151EE">
              <w:rPr>
                <w:rFonts w:ascii="Arial" w:hAnsi="Arial" w:cs="Arial"/>
                <w:color w:val="000000"/>
              </w:rPr>
              <w:t>-</w:t>
            </w:r>
          </w:p>
        </w:tc>
        <w:tc>
          <w:tcPr>
            <w:tcW w:w="1418" w:type="dxa"/>
            <w:tcBorders>
              <w:bottom w:val="single" w:sz="4" w:space="0" w:color="auto"/>
            </w:tcBorders>
          </w:tcPr>
          <w:p w14:paraId="238B5CDC" w14:textId="7A2957D3" w:rsidR="007F44D4" w:rsidRPr="002151EE" w:rsidRDefault="007F44D4" w:rsidP="009F4B35">
            <w:pPr>
              <w:tabs>
                <w:tab w:val="decimal" w:pos="1174"/>
              </w:tabs>
              <w:ind w:right="-72"/>
              <w:jc w:val="right"/>
              <w:outlineLvl w:val="0"/>
              <w:rPr>
                <w:rFonts w:ascii="Arial" w:hAnsi="Arial" w:cs="Arial"/>
                <w:color w:val="000000"/>
              </w:rPr>
            </w:pPr>
            <w:r w:rsidRPr="002151EE">
              <w:rPr>
                <w:rFonts w:ascii="Arial" w:hAnsi="Arial" w:cs="Arial"/>
              </w:rPr>
              <w:t>-</w:t>
            </w:r>
          </w:p>
        </w:tc>
      </w:tr>
    </w:tbl>
    <w:p w14:paraId="2EEEB43E" w14:textId="77777777" w:rsidR="00E33EE8" w:rsidRPr="002151EE" w:rsidRDefault="00E33EE8" w:rsidP="004E051F">
      <w:pPr>
        <w:ind w:left="540"/>
        <w:rPr>
          <w:rFonts w:ascii="Arial" w:hAnsi="Arial" w:cs="Arial"/>
          <w:color w:val="000000"/>
          <w:spacing w:val="-4"/>
        </w:rPr>
      </w:pPr>
    </w:p>
    <w:p w14:paraId="16858C43" w14:textId="1744E7A5" w:rsidR="00E33EE8" w:rsidRPr="002151EE" w:rsidRDefault="009F4B35" w:rsidP="00D866AA">
      <w:pPr>
        <w:ind w:left="540" w:hanging="540"/>
        <w:rPr>
          <w:rFonts w:ascii="Arial" w:eastAsia="Arial Unicode MS" w:hAnsi="Arial" w:cs="Arial"/>
          <w:b/>
          <w:bCs/>
          <w:color w:val="000000"/>
          <w:lang w:eastAsia="en-US"/>
        </w:rPr>
      </w:pPr>
      <w:r w:rsidRPr="002151EE">
        <w:rPr>
          <w:rFonts w:ascii="Arial" w:eastAsia="Arial Unicode MS" w:hAnsi="Arial" w:cs="Arial"/>
          <w:b/>
          <w:bCs/>
          <w:color w:val="000000"/>
          <w:lang w:val="en-GB" w:eastAsia="en-US"/>
        </w:rPr>
        <w:t>8</w:t>
      </w:r>
      <w:r w:rsidR="00E33EE8" w:rsidRPr="002151EE">
        <w:rPr>
          <w:rFonts w:ascii="Arial" w:eastAsia="Arial Unicode MS" w:hAnsi="Arial" w:cs="Arial"/>
          <w:b/>
          <w:bCs/>
          <w:color w:val="000000"/>
          <w:lang w:eastAsia="en-US"/>
        </w:rPr>
        <w:t>.</w:t>
      </w:r>
      <w:r w:rsidRPr="002151EE">
        <w:rPr>
          <w:rFonts w:ascii="Arial" w:eastAsia="Arial Unicode MS" w:hAnsi="Arial" w:cs="Arial"/>
          <w:b/>
          <w:bCs/>
          <w:color w:val="000000"/>
          <w:lang w:val="en-GB" w:eastAsia="en-US"/>
        </w:rPr>
        <w:t>2</w:t>
      </w:r>
      <w:r w:rsidR="00E33EE8" w:rsidRPr="002151EE">
        <w:rPr>
          <w:rFonts w:ascii="Arial" w:eastAsia="Arial Unicode MS" w:hAnsi="Arial" w:cs="Arial"/>
          <w:b/>
          <w:bCs/>
          <w:color w:val="000000"/>
        </w:rPr>
        <w:tab/>
      </w:r>
      <w:r w:rsidR="00E33EE8" w:rsidRPr="002151EE">
        <w:rPr>
          <w:rFonts w:ascii="Arial" w:eastAsia="Arial Unicode MS" w:hAnsi="Arial" w:cs="Arial"/>
          <w:b/>
          <w:bCs/>
          <w:color w:val="000000"/>
          <w:lang w:eastAsia="en-US"/>
        </w:rPr>
        <w:t>Movements of investments</w:t>
      </w:r>
    </w:p>
    <w:p w14:paraId="62E1BE2D" w14:textId="77777777" w:rsidR="0095755B" w:rsidRPr="002151EE" w:rsidRDefault="0095755B" w:rsidP="00D866AA">
      <w:pPr>
        <w:ind w:left="540"/>
        <w:rPr>
          <w:rFonts w:ascii="Arial" w:hAnsi="Arial" w:cs="Arial"/>
          <w:color w:val="000000"/>
          <w:spacing w:val="-4"/>
        </w:rPr>
      </w:pPr>
    </w:p>
    <w:p w14:paraId="38E7B6DF" w14:textId="75313DBB" w:rsidR="00E52252" w:rsidRPr="002151EE" w:rsidRDefault="00E33EE8" w:rsidP="00D866AA">
      <w:pPr>
        <w:ind w:left="540"/>
        <w:rPr>
          <w:rFonts w:ascii="Arial" w:hAnsi="Arial" w:cs="Arial"/>
          <w:color w:val="000000"/>
          <w:spacing w:val="-4"/>
        </w:rPr>
      </w:pPr>
      <w:r w:rsidRPr="002151EE">
        <w:rPr>
          <w:rFonts w:ascii="Arial" w:hAnsi="Arial" w:cs="Arial"/>
          <w:color w:val="000000"/>
          <w:spacing w:val="-6"/>
        </w:rPr>
        <w:t>Movements of investments in subsidiaries and</w:t>
      </w:r>
      <w:r w:rsidR="00F7587C" w:rsidRPr="002151EE">
        <w:rPr>
          <w:rFonts w:ascii="Arial" w:hAnsi="Arial" w:cs="Arial"/>
          <w:color w:val="000000"/>
          <w:spacing w:val="-6"/>
        </w:rPr>
        <w:t xml:space="preserve"> an</w:t>
      </w:r>
      <w:r w:rsidRPr="002151EE">
        <w:rPr>
          <w:rFonts w:ascii="Arial" w:hAnsi="Arial" w:cs="Arial"/>
          <w:color w:val="000000"/>
          <w:spacing w:val="-6"/>
        </w:rPr>
        <w:t xml:space="preserve"> associate for </w:t>
      </w:r>
      <w:r w:rsidR="00865383" w:rsidRPr="002151EE">
        <w:rPr>
          <w:rFonts w:ascii="Arial" w:hAnsi="Arial" w:cs="Arial"/>
          <w:color w:val="000000"/>
          <w:spacing w:val="-6"/>
        </w:rPr>
        <w:t xml:space="preserve">the </w:t>
      </w:r>
      <w:r w:rsidR="00071BE9" w:rsidRPr="002151EE">
        <w:rPr>
          <w:rFonts w:ascii="Arial" w:hAnsi="Arial" w:cs="Arial"/>
          <w:color w:val="000000"/>
          <w:spacing w:val="-6"/>
        </w:rPr>
        <w:t>six</w:t>
      </w:r>
      <w:r w:rsidR="00237DA5" w:rsidRPr="002151EE">
        <w:rPr>
          <w:rFonts w:ascii="Arial" w:hAnsi="Arial" w:cs="Arial"/>
          <w:color w:val="000000"/>
          <w:spacing w:val="-6"/>
        </w:rPr>
        <w:t>-month</w:t>
      </w:r>
      <w:r w:rsidRPr="002151EE">
        <w:rPr>
          <w:rFonts w:ascii="Arial" w:hAnsi="Arial" w:cs="Arial"/>
          <w:color w:val="000000"/>
          <w:spacing w:val="-6"/>
        </w:rPr>
        <w:t xml:space="preserve"> period ended </w:t>
      </w:r>
      <w:r w:rsidR="00071BE9" w:rsidRPr="002151EE">
        <w:rPr>
          <w:rFonts w:ascii="Arial" w:hAnsi="Arial" w:cs="Arial"/>
          <w:color w:val="000000"/>
          <w:spacing w:val="-6"/>
          <w:lang w:val="en-GB"/>
        </w:rPr>
        <w:t>30 June</w:t>
      </w:r>
      <w:r w:rsidRPr="002151EE">
        <w:rPr>
          <w:rFonts w:ascii="Arial" w:hAnsi="Arial" w:cs="Arial"/>
          <w:color w:val="000000"/>
          <w:spacing w:val="-6"/>
        </w:rPr>
        <w:t xml:space="preserve"> </w:t>
      </w:r>
      <w:r w:rsidR="009F4B35" w:rsidRPr="002151EE">
        <w:rPr>
          <w:rFonts w:ascii="Arial" w:hAnsi="Arial" w:cs="Arial"/>
          <w:color w:val="000000"/>
          <w:spacing w:val="-6"/>
          <w:lang w:val="en-GB"/>
        </w:rPr>
        <w:t>2025</w:t>
      </w:r>
      <w:r w:rsidR="002151EE">
        <w:rPr>
          <w:rFonts w:ascii="Arial" w:hAnsi="Arial" w:cs="Arial"/>
          <w:color w:val="000000"/>
          <w:spacing w:val="-6"/>
          <w:lang w:val="en-GB"/>
        </w:rPr>
        <w:br/>
      </w:r>
      <w:r w:rsidRPr="002151EE">
        <w:rPr>
          <w:rFonts w:ascii="Arial" w:hAnsi="Arial" w:cs="Arial"/>
          <w:color w:val="000000"/>
          <w:spacing w:val="-4"/>
        </w:rPr>
        <w:t>are as follows:</w:t>
      </w:r>
    </w:p>
    <w:p w14:paraId="32EAD63B" w14:textId="77777777" w:rsidR="00E33EE8" w:rsidRPr="002151EE" w:rsidRDefault="00E33EE8" w:rsidP="004E051F">
      <w:pPr>
        <w:ind w:left="540"/>
        <w:rPr>
          <w:rFonts w:ascii="Arial" w:hAnsi="Arial" w:cs="Arial"/>
          <w:color w:val="000000"/>
          <w:spacing w:val="-4"/>
        </w:rPr>
      </w:pPr>
    </w:p>
    <w:tbl>
      <w:tblPr>
        <w:tblW w:w="8925" w:type="dxa"/>
        <w:tblInd w:w="540" w:type="dxa"/>
        <w:tblLayout w:type="fixed"/>
        <w:tblLook w:val="0000" w:firstRow="0" w:lastRow="0" w:firstColumn="0" w:lastColumn="0" w:noHBand="0" w:noVBand="0"/>
      </w:tblPr>
      <w:tblGrid>
        <w:gridCol w:w="4536"/>
        <w:gridCol w:w="2268"/>
        <w:gridCol w:w="2121"/>
      </w:tblGrid>
      <w:tr w:rsidR="00DD7171" w:rsidRPr="002151EE" w14:paraId="3C6E1922" w14:textId="3772C627" w:rsidTr="00AB57F0">
        <w:tc>
          <w:tcPr>
            <w:tcW w:w="4536" w:type="dxa"/>
            <w:vAlign w:val="center"/>
          </w:tcPr>
          <w:p w14:paraId="22CE0972" w14:textId="77777777" w:rsidR="00DD7171" w:rsidRPr="002151EE" w:rsidRDefault="00DD7171"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bottom w:val="single" w:sz="4" w:space="0" w:color="000000"/>
            </w:tcBorders>
            <w:vAlign w:val="center"/>
          </w:tcPr>
          <w:p w14:paraId="1E642247" w14:textId="77777777" w:rsidR="00DD7171" w:rsidRPr="002151EE" w:rsidRDefault="00DD7171" w:rsidP="003744CA">
            <w:pPr>
              <w:tabs>
                <w:tab w:val="right" w:pos="2548"/>
              </w:tabs>
              <w:ind w:right="-72"/>
              <w:jc w:val="right"/>
              <w:outlineLvl w:val="0"/>
              <w:rPr>
                <w:rFonts w:ascii="Arial" w:hAnsi="Arial" w:cs="Arial"/>
                <w:b/>
                <w:bCs/>
                <w:snapToGrid w:val="0"/>
                <w:color w:val="000000"/>
                <w:lang w:eastAsia="en-GB"/>
              </w:rPr>
            </w:pPr>
            <w:r w:rsidRPr="002151EE">
              <w:rPr>
                <w:rFonts w:ascii="Arial" w:hAnsi="Arial" w:cs="Arial"/>
                <w:b/>
                <w:bCs/>
                <w:snapToGrid w:val="0"/>
                <w:color w:val="000000"/>
                <w:lang w:eastAsia="en-GB"/>
              </w:rPr>
              <w:t>Consolidated</w:t>
            </w:r>
          </w:p>
          <w:p w14:paraId="0A56BBC5" w14:textId="1104F0B2" w:rsidR="00DD7171" w:rsidRPr="002151EE" w:rsidRDefault="00DD7171" w:rsidP="00593F1E">
            <w:pPr>
              <w:tabs>
                <w:tab w:val="right" w:pos="2548"/>
              </w:tabs>
              <w:ind w:right="-72"/>
              <w:jc w:val="right"/>
              <w:outlineLvl w:val="0"/>
              <w:rPr>
                <w:rFonts w:ascii="Arial" w:hAnsi="Arial" w:cs="Arial"/>
                <w:b/>
                <w:bCs/>
                <w:snapToGrid w:val="0"/>
                <w:color w:val="000000"/>
                <w:lang w:eastAsia="en-GB"/>
              </w:rPr>
            </w:pPr>
            <w:r w:rsidRPr="002151EE">
              <w:rPr>
                <w:rFonts w:ascii="Arial" w:hAnsi="Arial" w:cs="Arial"/>
                <w:b/>
                <w:bCs/>
                <w:snapToGrid w:val="0"/>
                <w:color w:val="000000"/>
                <w:lang w:eastAsia="en-GB"/>
              </w:rPr>
              <w:t>financial information</w:t>
            </w:r>
          </w:p>
        </w:tc>
        <w:tc>
          <w:tcPr>
            <w:tcW w:w="2121" w:type="dxa"/>
            <w:tcBorders>
              <w:bottom w:val="single" w:sz="4" w:space="0" w:color="000000"/>
            </w:tcBorders>
            <w:vAlign w:val="center"/>
          </w:tcPr>
          <w:p w14:paraId="029F4DBE" w14:textId="77777777" w:rsidR="00DD7171" w:rsidRPr="002151EE" w:rsidRDefault="00DD7171" w:rsidP="003744CA">
            <w:pPr>
              <w:tabs>
                <w:tab w:val="right" w:pos="2548"/>
              </w:tabs>
              <w:ind w:right="-72"/>
              <w:jc w:val="right"/>
              <w:outlineLvl w:val="0"/>
              <w:rPr>
                <w:rFonts w:ascii="Arial" w:hAnsi="Arial" w:cs="Arial"/>
                <w:b/>
                <w:bCs/>
                <w:snapToGrid w:val="0"/>
                <w:color w:val="000000"/>
                <w:lang w:eastAsia="en-GB"/>
              </w:rPr>
            </w:pPr>
            <w:r w:rsidRPr="002151EE">
              <w:rPr>
                <w:rFonts w:ascii="Arial" w:hAnsi="Arial" w:cs="Arial"/>
                <w:b/>
                <w:bCs/>
                <w:snapToGrid w:val="0"/>
                <w:color w:val="000000"/>
                <w:lang w:eastAsia="en-GB"/>
              </w:rPr>
              <w:t>Separate</w:t>
            </w:r>
          </w:p>
          <w:p w14:paraId="4928991D" w14:textId="4BD60F23" w:rsidR="00DD7171" w:rsidRPr="002151EE" w:rsidRDefault="00DD7171" w:rsidP="00593F1E">
            <w:pPr>
              <w:tabs>
                <w:tab w:val="right" w:pos="2548"/>
              </w:tabs>
              <w:ind w:right="-72"/>
              <w:jc w:val="right"/>
              <w:outlineLvl w:val="0"/>
              <w:rPr>
                <w:rFonts w:ascii="Arial" w:hAnsi="Arial" w:cs="Arial"/>
                <w:b/>
                <w:bCs/>
                <w:snapToGrid w:val="0"/>
                <w:color w:val="000000"/>
                <w:lang w:eastAsia="en-GB"/>
              </w:rPr>
            </w:pPr>
            <w:r w:rsidRPr="002151EE">
              <w:rPr>
                <w:rFonts w:ascii="Arial" w:hAnsi="Arial" w:cs="Arial"/>
                <w:b/>
                <w:bCs/>
                <w:snapToGrid w:val="0"/>
                <w:color w:val="000000"/>
                <w:lang w:eastAsia="en-GB"/>
              </w:rPr>
              <w:t>financial information</w:t>
            </w:r>
          </w:p>
        </w:tc>
      </w:tr>
      <w:tr w:rsidR="00AB57F0" w:rsidRPr="002151EE" w14:paraId="5CA44F79" w14:textId="77777777" w:rsidTr="00AB57F0">
        <w:tc>
          <w:tcPr>
            <w:tcW w:w="4536" w:type="dxa"/>
            <w:vAlign w:val="center"/>
          </w:tcPr>
          <w:p w14:paraId="4D59CAEF" w14:textId="77777777" w:rsidR="00AB57F0" w:rsidRPr="002151EE" w:rsidRDefault="00AB57F0"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top w:val="single" w:sz="4" w:space="0" w:color="000000"/>
            </w:tcBorders>
            <w:vAlign w:val="center"/>
          </w:tcPr>
          <w:p w14:paraId="38F6EEA1" w14:textId="77777777" w:rsidR="005E59DB" w:rsidRPr="002151EE" w:rsidRDefault="005E6B3C" w:rsidP="003744CA">
            <w:pPr>
              <w:tabs>
                <w:tab w:val="right" w:pos="2548"/>
              </w:tabs>
              <w:ind w:right="-72"/>
              <w:jc w:val="right"/>
              <w:outlineLvl w:val="0"/>
              <w:rPr>
                <w:rFonts w:ascii="Arial" w:hAnsi="Arial" w:cs="Arial"/>
                <w:b/>
                <w:bCs/>
                <w:snapToGrid w:val="0"/>
                <w:color w:val="000000"/>
                <w:lang w:eastAsia="en-GB"/>
              </w:rPr>
            </w:pPr>
            <w:r w:rsidRPr="002151EE">
              <w:rPr>
                <w:rFonts w:ascii="Arial" w:hAnsi="Arial" w:cs="Arial"/>
                <w:b/>
                <w:bCs/>
                <w:snapToGrid w:val="0"/>
                <w:color w:val="000000"/>
                <w:lang w:eastAsia="en-GB"/>
              </w:rPr>
              <w:t>Investment in</w:t>
            </w:r>
          </w:p>
          <w:p w14:paraId="08CB0D44" w14:textId="0B4FB9D1" w:rsidR="00AB57F0" w:rsidRPr="002151EE" w:rsidRDefault="005E59DB" w:rsidP="003744CA">
            <w:pPr>
              <w:tabs>
                <w:tab w:val="right" w:pos="2548"/>
              </w:tabs>
              <w:ind w:right="-72"/>
              <w:jc w:val="right"/>
              <w:outlineLvl w:val="0"/>
              <w:rPr>
                <w:rFonts w:ascii="Arial" w:hAnsi="Arial" w:cs="Arial"/>
                <w:b/>
                <w:bCs/>
                <w:snapToGrid w:val="0"/>
                <w:color w:val="000000"/>
                <w:lang w:eastAsia="en-GB"/>
              </w:rPr>
            </w:pPr>
            <w:r w:rsidRPr="002151EE">
              <w:rPr>
                <w:rFonts w:ascii="Arial" w:hAnsi="Arial" w:cs="Arial"/>
                <w:b/>
                <w:bCs/>
                <w:snapToGrid w:val="0"/>
                <w:color w:val="000000"/>
                <w:lang w:eastAsia="en-GB"/>
              </w:rPr>
              <w:t>an</w:t>
            </w:r>
            <w:r w:rsidR="005E6B3C" w:rsidRPr="002151EE">
              <w:rPr>
                <w:rFonts w:ascii="Arial" w:hAnsi="Arial" w:cs="Arial"/>
                <w:b/>
                <w:bCs/>
                <w:snapToGrid w:val="0"/>
                <w:color w:val="000000"/>
                <w:lang w:eastAsia="en-GB"/>
              </w:rPr>
              <w:t xml:space="preserve"> associate</w:t>
            </w:r>
          </w:p>
        </w:tc>
        <w:tc>
          <w:tcPr>
            <w:tcW w:w="2121" w:type="dxa"/>
            <w:tcBorders>
              <w:top w:val="single" w:sz="4" w:space="0" w:color="000000"/>
            </w:tcBorders>
            <w:vAlign w:val="center"/>
          </w:tcPr>
          <w:p w14:paraId="70C8A664" w14:textId="4FD8E5D2" w:rsidR="00AB57F0" w:rsidRPr="002151EE" w:rsidRDefault="005E6B3C" w:rsidP="003744CA">
            <w:pPr>
              <w:tabs>
                <w:tab w:val="right" w:pos="2548"/>
              </w:tabs>
              <w:ind w:right="-72"/>
              <w:jc w:val="right"/>
              <w:outlineLvl w:val="0"/>
              <w:rPr>
                <w:rFonts w:ascii="Arial" w:hAnsi="Arial" w:cs="Arial"/>
                <w:b/>
                <w:bCs/>
                <w:snapToGrid w:val="0"/>
                <w:color w:val="000000"/>
                <w:lang w:eastAsia="en-GB"/>
              </w:rPr>
            </w:pPr>
            <w:r w:rsidRPr="002151EE">
              <w:rPr>
                <w:rFonts w:ascii="Arial" w:hAnsi="Arial" w:cs="Arial"/>
                <w:b/>
                <w:bCs/>
                <w:snapToGrid w:val="0"/>
                <w:color w:val="000000"/>
                <w:lang w:eastAsia="en-GB"/>
              </w:rPr>
              <w:t>Investment in subsidiaries</w:t>
            </w:r>
          </w:p>
        </w:tc>
      </w:tr>
      <w:tr w:rsidR="002348A8" w:rsidRPr="002151EE" w14:paraId="53628A22" w14:textId="77777777" w:rsidTr="00AB57F0">
        <w:tc>
          <w:tcPr>
            <w:tcW w:w="4536" w:type="dxa"/>
            <w:vAlign w:val="center"/>
          </w:tcPr>
          <w:p w14:paraId="0EECDCEF" w14:textId="77777777" w:rsidR="002348A8" w:rsidRPr="002151EE" w:rsidRDefault="002348A8"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vAlign w:val="center"/>
          </w:tcPr>
          <w:p w14:paraId="2FE47F83" w14:textId="3293249B" w:rsidR="002348A8" w:rsidRPr="002151EE" w:rsidRDefault="00593F1E" w:rsidP="003744CA">
            <w:pPr>
              <w:tabs>
                <w:tab w:val="right" w:pos="2548"/>
              </w:tabs>
              <w:ind w:right="-72"/>
              <w:jc w:val="right"/>
              <w:outlineLvl w:val="0"/>
              <w:rPr>
                <w:rFonts w:ascii="Arial" w:hAnsi="Arial" w:cs="Arial"/>
                <w:b/>
                <w:bCs/>
                <w:snapToGrid w:val="0"/>
                <w:color w:val="000000"/>
                <w:lang w:eastAsia="en-GB"/>
              </w:rPr>
            </w:pPr>
            <w:r w:rsidRPr="002151EE">
              <w:rPr>
                <w:rFonts w:ascii="Arial" w:hAnsi="Arial" w:cs="Arial"/>
                <w:b/>
                <w:bCs/>
                <w:snapToGrid w:val="0"/>
                <w:color w:val="000000"/>
                <w:lang w:eastAsia="en-GB"/>
              </w:rPr>
              <w:t>(Equity method)</w:t>
            </w:r>
          </w:p>
        </w:tc>
        <w:tc>
          <w:tcPr>
            <w:tcW w:w="2121" w:type="dxa"/>
            <w:vAlign w:val="center"/>
          </w:tcPr>
          <w:p w14:paraId="6BFC9164" w14:textId="788BF76A" w:rsidR="002348A8" w:rsidRPr="002151EE" w:rsidRDefault="00593F1E" w:rsidP="003744CA">
            <w:pPr>
              <w:tabs>
                <w:tab w:val="right" w:pos="2548"/>
              </w:tabs>
              <w:ind w:right="-72"/>
              <w:jc w:val="right"/>
              <w:outlineLvl w:val="0"/>
              <w:rPr>
                <w:rFonts w:ascii="Arial" w:hAnsi="Arial" w:cs="Arial"/>
                <w:b/>
                <w:bCs/>
                <w:snapToGrid w:val="0"/>
                <w:color w:val="000000"/>
                <w:lang w:eastAsia="en-GB"/>
              </w:rPr>
            </w:pPr>
            <w:r w:rsidRPr="002151EE">
              <w:rPr>
                <w:rFonts w:ascii="Arial" w:hAnsi="Arial" w:cs="Arial"/>
                <w:b/>
                <w:bCs/>
                <w:snapToGrid w:val="0"/>
                <w:color w:val="000000"/>
                <w:lang w:eastAsia="en-GB"/>
              </w:rPr>
              <w:t>(Cost method)</w:t>
            </w:r>
          </w:p>
        </w:tc>
      </w:tr>
      <w:tr w:rsidR="00DD7171" w:rsidRPr="002151EE" w14:paraId="30380253" w14:textId="2C158377" w:rsidTr="00AB57F0">
        <w:tc>
          <w:tcPr>
            <w:tcW w:w="4536" w:type="dxa"/>
            <w:vAlign w:val="center"/>
          </w:tcPr>
          <w:p w14:paraId="66C6F967" w14:textId="77777777" w:rsidR="00DD7171" w:rsidRPr="002151EE" w:rsidRDefault="00DD7171"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bottom w:val="single" w:sz="4" w:space="0" w:color="000000"/>
            </w:tcBorders>
            <w:vAlign w:val="center"/>
          </w:tcPr>
          <w:p w14:paraId="085B4378" w14:textId="4EC3EDD3" w:rsidR="00DD7171" w:rsidRPr="002151EE" w:rsidRDefault="00DD7171" w:rsidP="00D866AA">
            <w:pPr>
              <w:pBdr>
                <w:top w:val="nil"/>
                <w:left w:val="nil"/>
                <w:bottom w:val="nil"/>
                <w:right w:val="nil"/>
                <w:between w:val="nil"/>
              </w:pBdr>
              <w:ind w:right="-72"/>
              <w:jc w:val="right"/>
              <w:rPr>
                <w:rFonts w:ascii="Arial" w:hAnsi="Arial" w:cs="Arial"/>
                <w:b/>
                <w:bCs/>
                <w:color w:val="000000"/>
              </w:rPr>
            </w:pPr>
            <w:r w:rsidRPr="002151EE">
              <w:rPr>
                <w:rFonts w:ascii="Arial" w:hAnsi="Arial" w:cs="Arial"/>
                <w:b/>
                <w:bCs/>
                <w:color w:val="000000"/>
              </w:rPr>
              <w:t>Baht</w:t>
            </w:r>
          </w:p>
        </w:tc>
        <w:tc>
          <w:tcPr>
            <w:tcW w:w="2121" w:type="dxa"/>
            <w:tcBorders>
              <w:bottom w:val="single" w:sz="4" w:space="0" w:color="000000"/>
            </w:tcBorders>
            <w:vAlign w:val="center"/>
          </w:tcPr>
          <w:p w14:paraId="50613A3C" w14:textId="1BAA2AC1" w:rsidR="00DD7171" w:rsidRPr="002151EE" w:rsidRDefault="00DD7171" w:rsidP="00D866AA">
            <w:pPr>
              <w:pBdr>
                <w:top w:val="nil"/>
                <w:left w:val="nil"/>
                <w:bottom w:val="nil"/>
                <w:right w:val="nil"/>
                <w:between w:val="nil"/>
              </w:pBdr>
              <w:ind w:right="-72"/>
              <w:jc w:val="right"/>
              <w:rPr>
                <w:rFonts w:ascii="Arial" w:hAnsi="Arial" w:cs="Arial"/>
                <w:b/>
                <w:bCs/>
                <w:color w:val="000000"/>
              </w:rPr>
            </w:pPr>
            <w:r w:rsidRPr="002151EE">
              <w:rPr>
                <w:rFonts w:ascii="Arial" w:hAnsi="Arial" w:cs="Arial"/>
                <w:b/>
                <w:bCs/>
                <w:color w:val="000000"/>
              </w:rPr>
              <w:t>Baht</w:t>
            </w:r>
          </w:p>
        </w:tc>
      </w:tr>
      <w:tr w:rsidR="00DD7171" w:rsidRPr="002151EE" w14:paraId="09463109" w14:textId="77777777" w:rsidTr="00C65601">
        <w:tc>
          <w:tcPr>
            <w:tcW w:w="4536" w:type="dxa"/>
            <w:vAlign w:val="center"/>
          </w:tcPr>
          <w:p w14:paraId="4072A52F" w14:textId="77777777" w:rsidR="00DD7171" w:rsidRPr="002151EE" w:rsidRDefault="00DD7171"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top w:val="single" w:sz="4" w:space="0" w:color="000000"/>
            </w:tcBorders>
            <w:vAlign w:val="center"/>
          </w:tcPr>
          <w:p w14:paraId="0937C73B" w14:textId="77777777" w:rsidR="00DD7171" w:rsidRPr="002151EE" w:rsidRDefault="00DD7171" w:rsidP="00D866AA">
            <w:pPr>
              <w:pBdr>
                <w:top w:val="nil"/>
                <w:left w:val="nil"/>
                <w:bottom w:val="nil"/>
                <w:right w:val="nil"/>
                <w:between w:val="nil"/>
              </w:pBdr>
              <w:ind w:right="-72"/>
              <w:jc w:val="right"/>
              <w:rPr>
                <w:rFonts w:ascii="Arial" w:hAnsi="Arial" w:cs="Arial"/>
                <w:color w:val="000000"/>
              </w:rPr>
            </w:pPr>
          </w:p>
        </w:tc>
        <w:tc>
          <w:tcPr>
            <w:tcW w:w="2121" w:type="dxa"/>
            <w:tcBorders>
              <w:top w:val="single" w:sz="4" w:space="0" w:color="000000"/>
            </w:tcBorders>
            <w:vAlign w:val="center"/>
          </w:tcPr>
          <w:p w14:paraId="3BE2DD07" w14:textId="77777777" w:rsidR="00DD7171" w:rsidRPr="002151EE" w:rsidRDefault="00DD7171" w:rsidP="00D866AA">
            <w:pPr>
              <w:pBdr>
                <w:top w:val="nil"/>
                <w:left w:val="nil"/>
                <w:bottom w:val="nil"/>
                <w:right w:val="nil"/>
                <w:between w:val="nil"/>
              </w:pBdr>
              <w:ind w:right="-72"/>
              <w:jc w:val="right"/>
              <w:rPr>
                <w:rFonts w:ascii="Arial" w:hAnsi="Arial" w:cs="Arial"/>
                <w:b/>
                <w:bCs/>
                <w:color w:val="000000"/>
              </w:rPr>
            </w:pPr>
          </w:p>
        </w:tc>
      </w:tr>
      <w:tr w:rsidR="00D773C4" w:rsidRPr="002151EE" w14:paraId="385B50D1" w14:textId="3D03DDA6" w:rsidTr="004409A8">
        <w:tc>
          <w:tcPr>
            <w:tcW w:w="4536" w:type="dxa"/>
            <w:vAlign w:val="center"/>
          </w:tcPr>
          <w:p w14:paraId="6FBDF8AD" w14:textId="53C0C8C9" w:rsidR="00D773C4" w:rsidRPr="002151EE" w:rsidRDefault="00D773C4" w:rsidP="00D773C4">
            <w:pPr>
              <w:ind w:left="72" w:hanging="173"/>
              <w:rPr>
                <w:rFonts w:ascii="Arial" w:hAnsi="Arial" w:cs="Arial"/>
                <w:color w:val="000000"/>
              </w:rPr>
            </w:pPr>
            <w:r w:rsidRPr="002151EE">
              <w:rPr>
                <w:rFonts w:ascii="Arial" w:hAnsi="Arial" w:cs="Arial"/>
                <w:color w:val="000000"/>
              </w:rPr>
              <w:t xml:space="preserve">Opening </w:t>
            </w:r>
            <w:r w:rsidR="00FC2002" w:rsidRPr="002151EE">
              <w:rPr>
                <w:rFonts w:ascii="Arial" w:hAnsi="Arial" w:cs="Arial"/>
                <w:color w:val="000000"/>
              </w:rPr>
              <w:t xml:space="preserve">net </w:t>
            </w:r>
            <w:r w:rsidR="00125EB8" w:rsidRPr="002151EE">
              <w:rPr>
                <w:rFonts w:ascii="Arial" w:hAnsi="Arial" w:cs="Arial"/>
                <w:color w:val="000000"/>
              </w:rPr>
              <w:t>book amount</w:t>
            </w:r>
          </w:p>
        </w:tc>
        <w:tc>
          <w:tcPr>
            <w:tcW w:w="2268" w:type="dxa"/>
          </w:tcPr>
          <w:p w14:paraId="3FF1BFE3" w14:textId="43560720" w:rsidR="00D773C4" w:rsidRPr="002151EE" w:rsidRDefault="00D773C4" w:rsidP="00CC6331">
            <w:pPr>
              <w:tabs>
                <w:tab w:val="decimal" w:pos="1174"/>
              </w:tabs>
              <w:ind w:right="-72"/>
              <w:jc w:val="right"/>
              <w:outlineLvl w:val="0"/>
              <w:rPr>
                <w:rFonts w:ascii="Arial" w:hAnsi="Arial" w:cs="Arial"/>
                <w:color w:val="000000"/>
              </w:rPr>
            </w:pPr>
            <w:r w:rsidRPr="002151EE">
              <w:rPr>
                <w:rFonts w:ascii="Arial" w:hAnsi="Arial" w:cs="Arial"/>
                <w:color w:val="000000"/>
              </w:rPr>
              <w:t>21,664,800</w:t>
            </w:r>
          </w:p>
        </w:tc>
        <w:tc>
          <w:tcPr>
            <w:tcW w:w="2121" w:type="dxa"/>
          </w:tcPr>
          <w:p w14:paraId="585AF894" w14:textId="565C3AF4" w:rsidR="00D773C4" w:rsidRPr="002151EE" w:rsidRDefault="00D773C4" w:rsidP="00CC6331">
            <w:pPr>
              <w:tabs>
                <w:tab w:val="decimal" w:pos="1174"/>
              </w:tabs>
              <w:ind w:right="-72"/>
              <w:jc w:val="right"/>
              <w:outlineLvl w:val="0"/>
              <w:rPr>
                <w:rFonts w:ascii="Arial" w:hAnsi="Arial" w:cs="Arial"/>
                <w:color w:val="000000"/>
              </w:rPr>
            </w:pPr>
            <w:r w:rsidRPr="002151EE">
              <w:rPr>
                <w:rFonts w:ascii="Arial" w:hAnsi="Arial" w:cs="Arial"/>
                <w:color w:val="000000"/>
              </w:rPr>
              <w:t>221,510,480</w:t>
            </w:r>
          </w:p>
        </w:tc>
      </w:tr>
      <w:tr w:rsidR="008A6DD5" w:rsidRPr="002151EE" w14:paraId="37C476B5" w14:textId="34FF2659" w:rsidTr="00C65601">
        <w:tc>
          <w:tcPr>
            <w:tcW w:w="4536" w:type="dxa"/>
            <w:vAlign w:val="center"/>
          </w:tcPr>
          <w:p w14:paraId="4980CBD9" w14:textId="68552719" w:rsidR="008A6DD5" w:rsidRPr="002151EE" w:rsidRDefault="008A6DD5" w:rsidP="008E0CE0">
            <w:pPr>
              <w:ind w:left="72" w:hanging="173"/>
              <w:jc w:val="left"/>
              <w:rPr>
                <w:rFonts w:ascii="Arial" w:hAnsi="Arial" w:cs="Arial"/>
                <w:color w:val="000000"/>
              </w:rPr>
            </w:pPr>
            <w:r w:rsidRPr="002151EE">
              <w:rPr>
                <w:rFonts w:ascii="Arial" w:hAnsi="Arial" w:cs="Arial"/>
                <w:color w:val="000000"/>
                <w:u w:val="single"/>
              </w:rPr>
              <w:t>Add</w:t>
            </w:r>
            <w:r w:rsidRPr="002151EE">
              <w:rPr>
                <w:rFonts w:ascii="Arial" w:hAnsi="Arial" w:cs="Arial"/>
                <w:color w:val="000000"/>
              </w:rPr>
              <w:t xml:space="preserve"> </w:t>
            </w:r>
            <w:r w:rsidR="00D866AA" w:rsidRPr="002151EE">
              <w:rPr>
                <w:rFonts w:ascii="Arial" w:hAnsi="Arial" w:cs="Arial"/>
                <w:color w:val="000000"/>
              </w:rPr>
              <w:t xml:space="preserve"> </w:t>
            </w:r>
            <w:r w:rsidRPr="002151EE">
              <w:rPr>
                <w:rFonts w:ascii="Arial" w:hAnsi="Arial" w:cs="Arial"/>
                <w:color w:val="000000"/>
              </w:rPr>
              <w:t>Share of profit from investment</w:t>
            </w:r>
          </w:p>
        </w:tc>
        <w:tc>
          <w:tcPr>
            <w:tcW w:w="2268" w:type="dxa"/>
            <w:vAlign w:val="center"/>
          </w:tcPr>
          <w:p w14:paraId="79406DE2" w14:textId="3E93813C" w:rsidR="008A6DD5" w:rsidRPr="002151EE" w:rsidRDefault="008A6DD5" w:rsidP="00CC6331">
            <w:pPr>
              <w:tabs>
                <w:tab w:val="decimal" w:pos="1174"/>
              </w:tabs>
              <w:ind w:right="-72"/>
              <w:jc w:val="right"/>
              <w:outlineLvl w:val="0"/>
              <w:rPr>
                <w:rFonts w:ascii="Arial" w:hAnsi="Arial" w:cs="Arial"/>
                <w:color w:val="000000"/>
              </w:rPr>
            </w:pPr>
          </w:p>
        </w:tc>
        <w:tc>
          <w:tcPr>
            <w:tcW w:w="2121" w:type="dxa"/>
            <w:vAlign w:val="center"/>
          </w:tcPr>
          <w:p w14:paraId="3B6F0357" w14:textId="61D835C4" w:rsidR="008A6DD5" w:rsidRPr="002151EE" w:rsidRDefault="008A6DD5" w:rsidP="00CC6331">
            <w:pPr>
              <w:tabs>
                <w:tab w:val="decimal" w:pos="1174"/>
              </w:tabs>
              <w:ind w:right="-72"/>
              <w:jc w:val="right"/>
              <w:outlineLvl w:val="0"/>
              <w:rPr>
                <w:rFonts w:ascii="Arial" w:hAnsi="Arial" w:cs="Arial"/>
                <w:color w:val="000000"/>
              </w:rPr>
            </w:pPr>
          </w:p>
        </w:tc>
      </w:tr>
      <w:tr w:rsidR="008E0CE0" w:rsidRPr="002151EE" w14:paraId="01CDFFC1" w14:textId="77777777" w:rsidTr="00C65601">
        <w:tc>
          <w:tcPr>
            <w:tcW w:w="4536" w:type="dxa"/>
            <w:vAlign w:val="center"/>
          </w:tcPr>
          <w:p w14:paraId="7C57C4E6" w14:textId="08642952" w:rsidR="008E0CE0" w:rsidRPr="002151EE" w:rsidRDefault="008E0CE0" w:rsidP="008E0CE0">
            <w:pPr>
              <w:ind w:left="72" w:hanging="173"/>
              <w:jc w:val="left"/>
              <w:rPr>
                <w:rFonts w:ascii="Arial" w:hAnsi="Arial" w:cs="Arial"/>
                <w:color w:val="000000"/>
              </w:rPr>
            </w:pPr>
            <w:r w:rsidRPr="002151EE">
              <w:rPr>
                <w:rFonts w:ascii="Arial" w:hAnsi="Arial" w:cs="Arial"/>
                <w:color w:val="000000"/>
              </w:rPr>
              <w:t xml:space="preserve">   </w:t>
            </w:r>
            <w:r w:rsidR="007270EC" w:rsidRPr="002151EE">
              <w:rPr>
                <w:rFonts w:ascii="Arial" w:hAnsi="Arial" w:cs="Arial"/>
                <w:color w:val="000000"/>
              </w:rPr>
              <w:t xml:space="preserve">        </w:t>
            </w:r>
            <w:r w:rsidRPr="002151EE">
              <w:rPr>
                <w:rFonts w:ascii="Arial" w:hAnsi="Arial" w:cs="Arial"/>
                <w:color w:val="000000"/>
              </w:rPr>
              <w:t>in an associate</w:t>
            </w:r>
          </w:p>
        </w:tc>
        <w:tc>
          <w:tcPr>
            <w:tcW w:w="2268" w:type="dxa"/>
            <w:tcBorders>
              <w:bottom w:val="single" w:sz="4" w:space="0" w:color="auto"/>
            </w:tcBorders>
            <w:vAlign w:val="center"/>
          </w:tcPr>
          <w:p w14:paraId="4E29A7DC" w14:textId="354176B8" w:rsidR="008E0CE0" w:rsidRPr="002151EE" w:rsidRDefault="006F6A72" w:rsidP="00CC6331">
            <w:pPr>
              <w:tabs>
                <w:tab w:val="decimal" w:pos="1174"/>
              </w:tabs>
              <w:ind w:right="-72"/>
              <w:jc w:val="right"/>
              <w:outlineLvl w:val="0"/>
              <w:rPr>
                <w:rFonts w:ascii="Arial" w:hAnsi="Arial" w:cs="Arial"/>
                <w:color w:val="000000"/>
              </w:rPr>
            </w:pPr>
            <w:r w:rsidRPr="002151EE">
              <w:rPr>
                <w:rFonts w:ascii="Arial" w:hAnsi="Arial" w:cs="Arial"/>
                <w:color w:val="000000"/>
              </w:rPr>
              <w:t>14,164,254</w:t>
            </w:r>
          </w:p>
        </w:tc>
        <w:tc>
          <w:tcPr>
            <w:tcW w:w="2121" w:type="dxa"/>
            <w:tcBorders>
              <w:bottom w:val="single" w:sz="4" w:space="0" w:color="auto"/>
            </w:tcBorders>
            <w:vAlign w:val="center"/>
          </w:tcPr>
          <w:p w14:paraId="2F1989F3" w14:textId="425B251F" w:rsidR="008E0CE0" w:rsidRPr="002151EE" w:rsidRDefault="00CC6331" w:rsidP="00CC6331">
            <w:pPr>
              <w:tabs>
                <w:tab w:val="decimal" w:pos="1174"/>
              </w:tabs>
              <w:ind w:right="-72"/>
              <w:jc w:val="right"/>
              <w:outlineLvl w:val="0"/>
              <w:rPr>
                <w:rFonts w:ascii="Arial" w:hAnsi="Arial" w:cs="Arial"/>
                <w:color w:val="000000"/>
              </w:rPr>
            </w:pPr>
            <w:r w:rsidRPr="002151EE">
              <w:rPr>
                <w:rFonts w:ascii="Arial" w:hAnsi="Arial" w:cs="Arial"/>
                <w:color w:val="000000"/>
              </w:rPr>
              <w:t>-</w:t>
            </w:r>
          </w:p>
        </w:tc>
      </w:tr>
      <w:tr w:rsidR="008E0CE0" w:rsidRPr="002151EE" w14:paraId="7320DBE8" w14:textId="77777777" w:rsidTr="00C65601">
        <w:tc>
          <w:tcPr>
            <w:tcW w:w="4536" w:type="dxa"/>
            <w:vAlign w:val="center"/>
          </w:tcPr>
          <w:p w14:paraId="2BAF25CE" w14:textId="77777777" w:rsidR="008E0CE0" w:rsidRPr="002151EE" w:rsidRDefault="008E0CE0" w:rsidP="008E0CE0">
            <w:pPr>
              <w:ind w:left="72" w:hanging="173"/>
              <w:rPr>
                <w:rFonts w:ascii="Arial" w:hAnsi="Arial" w:cs="Arial"/>
                <w:color w:val="000000"/>
                <w:u w:val="single"/>
              </w:rPr>
            </w:pPr>
          </w:p>
        </w:tc>
        <w:tc>
          <w:tcPr>
            <w:tcW w:w="2268" w:type="dxa"/>
            <w:tcBorders>
              <w:top w:val="single" w:sz="4" w:space="0" w:color="auto"/>
            </w:tcBorders>
            <w:vAlign w:val="center"/>
          </w:tcPr>
          <w:p w14:paraId="794A07F4" w14:textId="77777777" w:rsidR="008E0CE0" w:rsidRPr="002151EE" w:rsidRDefault="008E0CE0" w:rsidP="00CC6331">
            <w:pPr>
              <w:tabs>
                <w:tab w:val="decimal" w:pos="1174"/>
              </w:tabs>
              <w:ind w:right="-72"/>
              <w:jc w:val="right"/>
              <w:outlineLvl w:val="0"/>
              <w:rPr>
                <w:rFonts w:ascii="Arial" w:hAnsi="Arial" w:cs="Arial"/>
                <w:color w:val="000000"/>
              </w:rPr>
            </w:pPr>
          </w:p>
        </w:tc>
        <w:tc>
          <w:tcPr>
            <w:tcW w:w="2121" w:type="dxa"/>
            <w:tcBorders>
              <w:top w:val="single" w:sz="4" w:space="0" w:color="auto"/>
            </w:tcBorders>
            <w:vAlign w:val="center"/>
          </w:tcPr>
          <w:p w14:paraId="28201DB8" w14:textId="77777777" w:rsidR="008E0CE0" w:rsidRPr="002151EE" w:rsidRDefault="008E0CE0" w:rsidP="00CC6331">
            <w:pPr>
              <w:tabs>
                <w:tab w:val="decimal" w:pos="1174"/>
              </w:tabs>
              <w:ind w:right="-72"/>
              <w:jc w:val="right"/>
              <w:outlineLvl w:val="0"/>
              <w:rPr>
                <w:rFonts w:ascii="Arial" w:hAnsi="Arial" w:cs="Arial"/>
                <w:color w:val="000000"/>
              </w:rPr>
            </w:pPr>
          </w:p>
        </w:tc>
      </w:tr>
      <w:tr w:rsidR="00CC6331" w:rsidRPr="002151EE" w14:paraId="4EB68618" w14:textId="77777777">
        <w:tc>
          <w:tcPr>
            <w:tcW w:w="4536" w:type="dxa"/>
            <w:vAlign w:val="center"/>
          </w:tcPr>
          <w:p w14:paraId="7A58571D" w14:textId="6996059D" w:rsidR="00CC6331" w:rsidRPr="002151EE" w:rsidRDefault="00CC6331" w:rsidP="00CC6331">
            <w:pPr>
              <w:ind w:left="72" w:hanging="173"/>
              <w:rPr>
                <w:rFonts w:ascii="Arial" w:hAnsi="Arial" w:cs="Arial"/>
                <w:color w:val="000000"/>
                <w:u w:val="single"/>
              </w:rPr>
            </w:pPr>
            <w:r w:rsidRPr="002151EE">
              <w:rPr>
                <w:rFonts w:ascii="Arial" w:hAnsi="Arial" w:cs="Arial"/>
                <w:color w:val="000000"/>
              </w:rPr>
              <w:t>Closing</w:t>
            </w:r>
            <w:r w:rsidR="00125EB8" w:rsidRPr="002151EE">
              <w:rPr>
                <w:rFonts w:ascii="Arial" w:hAnsi="Arial" w:cs="Arial"/>
                <w:color w:val="000000"/>
              </w:rPr>
              <w:t xml:space="preserve"> net book </w:t>
            </w:r>
            <w:r w:rsidR="008D46BB" w:rsidRPr="002151EE">
              <w:rPr>
                <w:rFonts w:ascii="Arial" w:hAnsi="Arial" w:cs="Arial"/>
                <w:color w:val="000000"/>
              </w:rPr>
              <w:t>amount</w:t>
            </w:r>
          </w:p>
        </w:tc>
        <w:tc>
          <w:tcPr>
            <w:tcW w:w="2268" w:type="dxa"/>
            <w:tcBorders>
              <w:bottom w:val="single" w:sz="4" w:space="0" w:color="auto"/>
            </w:tcBorders>
          </w:tcPr>
          <w:p w14:paraId="2A12DA6A" w14:textId="05E7DA1E" w:rsidR="00CC6331" w:rsidRPr="002151EE" w:rsidRDefault="00CC6331" w:rsidP="00CC6331">
            <w:pPr>
              <w:tabs>
                <w:tab w:val="decimal" w:pos="1174"/>
              </w:tabs>
              <w:ind w:right="-72"/>
              <w:jc w:val="right"/>
              <w:outlineLvl w:val="0"/>
              <w:rPr>
                <w:rFonts w:ascii="Arial" w:hAnsi="Arial" w:cs="Arial"/>
                <w:color w:val="000000"/>
              </w:rPr>
            </w:pPr>
            <w:r w:rsidRPr="002151EE">
              <w:rPr>
                <w:rFonts w:ascii="Arial" w:hAnsi="Arial" w:cs="Arial"/>
                <w:color w:val="000000"/>
              </w:rPr>
              <w:t>35,829,054</w:t>
            </w:r>
          </w:p>
        </w:tc>
        <w:tc>
          <w:tcPr>
            <w:tcW w:w="2121" w:type="dxa"/>
            <w:tcBorders>
              <w:bottom w:val="single" w:sz="4" w:space="0" w:color="auto"/>
            </w:tcBorders>
          </w:tcPr>
          <w:p w14:paraId="3051D71F" w14:textId="2AA76C3E" w:rsidR="00CC6331" w:rsidRPr="002151EE" w:rsidRDefault="00CC6331" w:rsidP="00CC6331">
            <w:pPr>
              <w:tabs>
                <w:tab w:val="decimal" w:pos="1174"/>
              </w:tabs>
              <w:ind w:right="-72"/>
              <w:jc w:val="right"/>
              <w:outlineLvl w:val="0"/>
              <w:rPr>
                <w:rFonts w:ascii="Arial" w:hAnsi="Arial" w:cs="Arial"/>
                <w:color w:val="000000"/>
              </w:rPr>
            </w:pPr>
            <w:r w:rsidRPr="002151EE">
              <w:rPr>
                <w:rFonts w:ascii="Arial" w:hAnsi="Arial" w:cs="Arial"/>
                <w:color w:val="000000"/>
              </w:rPr>
              <w:t>221,510,480</w:t>
            </w:r>
          </w:p>
        </w:tc>
      </w:tr>
    </w:tbl>
    <w:p w14:paraId="6D3B9DF6" w14:textId="527A47F2" w:rsidR="00D866AA" w:rsidRPr="002151EE" w:rsidRDefault="00D866AA" w:rsidP="00D866AA">
      <w:pPr>
        <w:rPr>
          <w:rFonts w:ascii="Arial" w:hAnsi="Arial" w:cs="Arial"/>
          <w:color w:val="000000"/>
        </w:rPr>
      </w:pPr>
      <w:r w:rsidRPr="002151EE">
        <w:rPr>
          <w:rFonts w:ascii="Arial" w:hAnsi="Arial" w:cs="Arial"/>
          <w:color w:val="000000"/>
        </w:rPr>
        <w:br w:type="page"/>
      </w:r>
    </w:p>
    <w:p w14:paraId="3826E95A" w14:textId="77777777" w:rsidR="007120D9" w:rsidRPr="002151EE" w:rsidRDefault="007120D9" w:rsidP="00D866AA">
      <w:pPr>
        <w:rPr>
          <w:rFonts w:ascii="Arial" w:hAnsi="Arial" w:cs="Arial"/>
          <w:color w:val="000000"/>
        </w:rPr>
      </w:pPr>
    </w:p>
    <w:tbl>
      <w:tblPr>
        <w:tblStyle w:val="af"/>
        <w:tblW w:w="9461" w:type="dxa"/>
        <w:tblLayout w:type="fixed"/>
        <w:tblLook w:val="0400" w:firstRow="0" w:lastRow="0" w:firstColumn="0" w:lastColumn="0" w:noHBand="0" w:noVBand="1"/>
      </w:tblPr>
      <w:tblGrid>
        <w:gridCol w:w="9461"/>
      </w:tblGrid>
      <w:tr w:rsidR="008B7489" w:rsidRPr="002151EE" w14:paraId="4C94FB34" w14:textId="77777777" w:rsidTr="00C65601">
        <w:trPr>
          <w:trHeight w:val="386"/>
        </w:trPr>
        <w:tc>
          <w:tcPr>
            <w:tcW w:w="9461" w:type="dxa"/>
            <w:vAlign w:val="center"/>
          </w:tcPr>
          <w:p w14:paraId="1813D9BE" w14:textId="65AC947E" w:rsidR="008B7489"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9</w:t>
            </w:r>
            <w:r w:rsidR="001B35DB" w:rsidRPr="002151EE">
              <w:rPr>
                <w:rFonts w:ascii="Arial" w:eastAsia="Arial" w:hAnsi="Arial" w:cs="Arial"/>
                <w:b/>
                <w:color w:val="000000"/>
                <w:lang w:val="en-GB"/>
              </w:rPr>
              <w:tab/>
            </w:r>
            <w:r w:rsidR="007120D9" w:rsidRPr="002151EE">
              <w:rPr>
                <w:rFonts w:ascii="Arial" w:eastAsia="Arial" w:hAnsi="Arial" w:cs="Arial"/>
                <w:b/>
                <w:color w:val="000000"/>
                <w:lang w:val="en-GB"/>
              </w:rPr>
              <w:t>Investment properties</w:t>
            </w:r>
            <w:r w:rsidR="001B35DB" w:rsidRPr="002151EE">
              <w:rPr>
                <w:rFonts w:ascii="Arial" w:eastAsia="Arial" w:hAnsi="Arial" w:cs="Arial"/>
                <w:b/>
                <w:color w:val="000000"/>
                <w:lang w:val="en-GB"/>
              </w:rPr>
              <w:t>, net</w:t>
            </w:r>
          </w:p>
        </w:tc>
      </w:tr>
    </w:tbl>
    <w:p w14:paraId="0A75E80A" w14:textId="77777777" w:rsidR="008B7489" w:rsidRPr="002151EE" w:rsidRDefault="008B7489" w:rsidP="00D866AA">
      <w:pPr>
        <w:jc w:val="left"/>
        <w:rPr>
          <w:rFonts w:ascii="Arial" w:eastAsia="Arial" w:hAnsi="Arial" w:cs="Arial"/>
          <w:color w:val="000000"/>
          <w:highlight w:val="white"/>
        </w:rPr>
      </w:pPr>
    </w:p>
    <w:p w14:paraId="68537B8E" w14:textId="4B516C83" w:rsidR="008B7489" w:rsidRPr="002151EE" w:rsidRDefault="001B35DB" w:rsidP="00D866AA">
      <w:pPr>
        <w:rPr>
          <w:rFonts w:ascii="Arial" w:eastAsia="Arial" w:hAnsi="Arial" w:cs="Arial"/>
          <w:color w:val="000000"/>
          <w:spacing w:val="-4"/>
        </w:rPr>
      </w:pPr>
      <w:r w:rsidRPr="002151EE">
        <w:rPr>
          <w:rFonts w:ascii="Arial" w:eastAsia="Arial" w:hAnsi="Arial" w:cs="Arial"/>
          <w:color w:val="000000"/>
          <w:spacing w:val="-4"/>
        </w:rPr>
        <w:t xml:space="preserve">The movements of </w:t>
      </w:r>
      <w:r w:rsidR="007120D9" w:rsidRPr="002151EE">
        <w:rPr>
          <w:rFonts w:ascii="Arial" w:eastAsia="Arial" w:hAnsi="Arial" w:cs="Arial"/>
          <w:color w:val="000000"/>
          <w:spacing w:val="-4"/>
        </w:rPr>
        <w:t>investment properties</w:t>
      </w:r>
      <w:r w:rsidRPr="002151EE">
        <w:rPr>
          <w:rFonts w:ascii="Arial" w:eastAsia="Arial" w:hAnsi="Arial" w:cs="Arial"/>
          <w:color w:val="000000"/>
          <w:spacing w:val="-4"/>
        </w:rPr>
        <w:t xml:space="preserve"> for the </w:t>
      </w:r>
      <w:r w:rsidR="00071BE9" w:rsidRPr="002151EE">
        <w:rPr>
          <w:rFonts w:ascii="Arial" w:eastAsia="Arial" w:hAnsi="Arial" w:cs="Arial"/>
          <w:color w:val="000000"/>
          <w:spacing w:val="-4"/>
        </w:rPr>
        <w:t>six</w:t>
      </w:r>
      <w:r w:rsidR="00237DA5" w:rsidRPr="002151EE">
        <w:rPr>
          <w:rFonts w:ascii="Arial" w:eastAsia="Arial" w:hAnsi="Arial" w:cs="Arial"/>
          <w:color w:val="000000"/>
          <w:spacing w:val="-4"/>
          <w:lang w:val="en-GB"/>
        </w:rPr>
        <w:t>-month</w:t>
      </w:r>
      <w:r w:rsidR="005B2EEE" w:rsidRPr="002151EE">
        <w:rPr>
          <w:rFonts w:ascii="Arial" w:eastAsia="Arial" w:hAnsi="Arial" w:cs="Arial"/>
          <w:color w:val="000000"/>
          <w:spacing w:val="-4"/>
          <w:lang w:val="en-GB"/>
        </w:rPr>
        <w:t xml:space="preserve"> </w:t>
      </w:r>
      <w:r w:rsidRPr="002151EE">
        <w:rPr>
          <w:rFonts w:ascii="Arial" w:eastAsia="Arial" w:hAnsi="Arial" w:cs="Arial"/>
          <w:color w:val="000000"/>
          <w:spacing w:val="-4"/>
        </w:rPr>
        <w:t xml:space="preserve">period ended </w:t>
      </w:r>
      <w:r w:rsidR="00071BE9" w:rsidRPr="002151EE">
        <w:rPr>
          <w:rFonts w:ascii="Arial" w:eastAsia="Arial" w:hAnsi="Arial" w:cs="Arial"/>
          <w:color w:val="000000"/>
          <w:spacing w:val="-4"/>
          <w:lang w:val="en-GB"/>
        </w:rPr>
        <w:t>30 June</w:t>
      </w:r>
      <w:r w:rsidR="007756A7" w:rsidRPr="002151EE">
        <w:rPr>
          <w:rFonts w:ascii="Arial" w:eastAsia="Arial" w:hAnsi="Arial" w:cs="Arial"/>
          <w:color w:val="000000"/>
          <w:spacing w:val="-4"/>
          <w:lang w:val="en-GB"/>
        </w:rPr>
        <w:t xml:space="preserve"> </w:t>
      </w:r>
      <w:r w:rsidR="009F4B35" w:rsidRPr="002151EE">
        <w:rPr>
          <w:rFonts w:ascii="Arial" w:eastAsia="Arial" w:hAnsi="Arial" w:cs="Arial"/>
          <w:color w:val="000000"/>
          <w:spacing w:val="-4"/>
          <w:lang w:val="en-GB"/>
        </w:rPr>
        <w:t>2025</w:t>
      </w:r>
      <w:r w:rsidRPr="002151EE">
        <w:rPr>
          <w:rFonts w:ascii="Arial" w:eastAsia="Arial" w:hAnsi="Arial" w:cs="Arial"/>
          <w:color w:val="000000"/>
          <w:spacing w:val="-4"/>
        </w:rPr>
        <w:t xml:space="preserve"> are as follows:</w:t>
      </w:r>
    </w:p>
    <w:p w14:paraId="65B7F211" w14:textId="77777777" w:rsidR="008B7489" w:rsidRPr="002151EE" w:rsidRDefault="008B7489" w:rsidP="00D866AA">
      <w:pPr>
        <w:jc w:val="left"/>
        <w:rPr>
          <w:rFonts w:ascii="Arial" w:eastAsia="Arial" w:hAnsi="Arial" w:cs="Arial"/>
          <w:color w:val="000000"/>
          <w:highlight w:val="white"/>
        </w:rPr>
      </w:pPr>
    </w:p>
    <w:tbl>
      <w:tblPr>
        <w:tblW w:w="9453" w:type="dxa"/>
        <w:tblLayout w:type="fixed"/>
        <w:tblCellMar>
          <w:left w:w="115" w:type="dxa"/>
          <w:right w:w="115" w:type="dxa"/>
        </w:tblCellMar>
        <w:tblLook w:val="0400" w:firstRow="0" w:lastRow="0" w:firstColumn="0" w:lastColumn="0" w:noHBand="0" w:noVBand="1"/>
      </w:tblPr>
      <w:tblGrid>
        <w:gridCol w:w="7560"/>
        <w:gridCol w:w="1893"/>
      </w:tblGrid>
      <w:tr w:rsidR="001F086E" w:rsidRPr="002151EE" w14:paraId="666B6221" w14:textId="77777777" w:rsidTr="00C65601">
        <w:tc>
          <w:tcPr>
            <w:tcW w:w="7560" w:type="dxa"/>
            <w:vAlign w:val="center"/>
          </w:tcPr>
          <w:p w14:paraId="5CCE5D33" w14:textId="77777777" w:rsidR="000B7D84" w:rsidRPr="002151EE" w:rsidRDefault="000B7D84" w:rsidP="00D866AA">
            <w:pPr>
              <w:ind w:left="-109"/>
              <w:rPr>
                <w:rFonts w:ascii="Arial" w:eastAsia="Arial" w:hAnsi="Arial" w:cs="Arial"/>
                <w:color w:val="000000"/>
              </w:rPr>
            </w:pPr>
          </w:p>
        </w:tc>
        <w:tc>
          <w:tcPr>
            <w:tcW w:w="1893" w:type="dxa"/>
            <w:tcBorders>
              <w:bottom w:val="single" w:sz="4" w:space="0" w:color="000000"/>
            </w:tcBorders>
            <w:vAlign w:val="center"/>
          </w:tcPr>
          <w:p w14:paraId="73DA645C" w14:textId="22BE4FE7" w:rsidR="000B7D84" w:rsidRPr="002151EE" w:rsidRDefault="000B7D84"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Consolidated</w:t>
            </w:r>
          </w:p>
          <w:p w14:paraId="1C4920C6" w14:textId="77777777" w:rsidR="000B7D84" w:rsidRPr="002151EE" w:rsidRDefault="000B7D84"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financial information</w:t>
            </w:r>
          </w:p>
        </w:tc>
      </w:tr>
      <w:tr w:rsidR="001F086E" w:rsidRPr="002151EE" w14:paraId="5D8E8B7E" w14:textId="77777777" w:rsidTr="00C65601">
        <w:tc>
          <w:tcPr>
            <w:tcW w:w="7560" w:type="dxa"/>
            <w:vAlign w:val="center"/>
          </w:tcPr>
          <w:p w14:paraId="5F83C1BD" w14:textId="77777777" w:rsidR="000B7D84" w:rsidRPr="002151EE" w:rsidRDefault="000B7D84" w:rsidP="00D866AA">
            <w:pPr>
              <w:ind w:left="-109"/>
              <w:rPr>
                <w:rFonts w:ascii="Arial" w:eastAsia="Arial" w:hAnsi="Arial" w:cs="Arial"/>
                <w:color w:val="000000"/>
              </w:rPr>
            </w:pPr>
          </w:p>
        </w:tc>
        <w:tc>
          <w:tcPr>
            <w:tcW w:w="1893" w:type="dxa"/>
            <w:tcBorders>
              <w:top w:val="single" w:sz="4" w:space="0" w:color="000000"/>
            </w:tcBorders>
            <w:vAlign w:val="center"/>
          </w:tcPr>
          <w:p w14:paraId="5CAC6AEA" w14:textId="49EC392D" w:rsidR="000B7D84" w:rsidRPr="002151EE" w:rsidRDefault="000B7D84"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 xml:space="preserve">Land, </w:t>
            </w:r>
            <w:r w:rsidR="00A73FE9" w:rsidRPr="002151EE">
              <w:rPr>
                <w:rFonts w:ascii="Arial" w:eastAsia="Arial" w:hAnsi="Arial" w:cs="Arial"/>
                <w:b/>
                <w:color w:val="000000"/>
              </w:rPr>
              <w:t>buildings</w:t>
            </w:r>
            <w:r w:rsidRPr="002151EE">
              <w:rPr>
                <w:rFonts w:ascii="Arial" w:eastAsia="Arial" w:hAnsi="Arial" w:cs="Arial"/>
                <w:b/>
                <w:color w:val="000000"/>
              </w:rPr>
              <w:t xml:space="preserve"> and structure</w:t>
            </w:r>
          </w:p>
        </w:tc>
      </w:tr>
      <w:tr w:rsidR="001F086E" w:rsidRPr="002151EE" w14:paraId="3689F3A0" w14:textId="77777777" w:rsidTr="00C65601">
        <w:tc>
          <w:tcPr>
            <w:tcW w:w="7560" w:type="dxa"/>
            <w:vAlign w:val="center"/>
          </w:tcPr>
          <w:p w14:paraId="7DCC4002" w14:textId="77777777" w:rsidR="005A750D" w:rsidRPr="002151EE" w:rsidRDefault="005A750D" w:rsidP="00D866AA">
            <w:pPr>
              <w:ind w:left="-109"/>
              <w:rPr>
                <w:rFonts w:ascii="Arial" w:eastAsia="Arial" w:hAnsi="Arial" w:cs="Arial"/>
                <w:color w:val="000000"/>
              </w:rPr>
            </w:pPr>
          </w:p>
        </w:tc>
        <w:tc>
          <w:tcPr>
            <w:tcW w:w="1893" w:type="dxa"/>
            <w:tcBorders>
              <w:bottom w:val="single" w:sz="4" w:space="0" w:color="000000"/>
            </w:tcBorders>
            <w:vAlign w:val="center"/>
          </w:tcPr>
          <w:p w14:paraId="1FC07D0C" w14:textId="701514FA" w:rsidR="005A750D" w:rsidRPr="002151EE" w:rsidRDefault="005A750D"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r>
      <w:tr w:rsidR="001F086E" w:rsidRPr="002151EE" w14:paraId="0ABEFFBE" w14:textId="77777777" w:rsidTr="00C65601">
        <w:tc>
          <w:tcPr>
            <w:tcW w:w="7560" w:type="dxa"/>
            <w:vAlign w:val="center"/>
          </w:tcPr>
          <w:p w14:paraId="5FF2C67B" w14:textId="77777777" w:rsidR="000B7D84" w:rsidRPr="002151EE" w:rsidRDefault="000B7D84" w:rsidP="00D866AA">
            <w:pPr>
              <w:ind w:left="-109"/>
              <w:rPr>
                <w:rFonts w:ascii="Arial" w:eastAsia="Arial" w:hAnsi="Arial" w:cs="Arial"/>
                <w:color w:val="000000"/>
              </w:rPr>
            </w:pPr>
          </w:p>
        </w:tc>
        <w:tc>
          <w:tcPr>
            <w:tcW w:w="1893" w:type="dxa"/>
            <w:tcBorders>
              <w:top w:val="single" w:sz="4" w:space="0" w:color="000000"/>
            </w:tcBorders>
            <w:vAlign w:val="center"/>
          </w:tcPr>
          <w:p w14:paraId="7FB53DB6" w14:textId="77777777" w:rsidR="000B7D84" w:rsidRPr="002151EE" w:rsidRDefault="000B7D84" w:rsidP="00D866AA">
            <w:pPr>
              <w:jc w:val="right"/>
              <w:rPr>
                <w:rFonts w:ascii="Arial" w:eastAsia="Arial" w:hAnsi="Arial" w:cs="Arial"/>
                <w:color w:val="000000"/>
              </w:rPr>
            </w:pPr>
          </w:p>
        </w:tc>
      </w:tr>
      <w:tr w:rsidR="00284C78" w:rsidRPr="002151EE" w14:paraId="3179F8E6" w14:textId="77777777" w:rsidTr="00C65601">
        <w:tc>
          <w:tcPr>
            <w:tcW w:w="7560" w:type="dxa"/>
            <w:vAlign w:val="center"/>
          </w:tcPr>
          <w:p w14:paraId="5C65CF6C" w14:textId="7B2CEC1B" w:rsidR="008A6DD5" w:rsidRPr="002151EE" w:rsidRDefault="008A6DD5" w:rsidP="00D866AA">
            <w:pPr>
              <w:ind w:left="-109"/>
              <w:rPr>
                <w:rFonts w:ascii="Arial" w:eastAsia="Arial" w:hAnsi="Arial" w:cs="Arial"/>
                <w:b/>
                <w:bCs/>
                <w:color w:val="000000"/>
              </w:rPr>
            </w:pPr>
            <w:r w:rsidRPr="002151EE">
              <w:rPr>
                <w:rFonts w:ascii="Arial" w:eastAsia="Arial" w:hAnsi="Arial" w:cs="Arial"/>
                <w:b/>
                <w:bCs/>
                <w:color w:val="000000"/>
              </w:rPr>
              <w:t xml:space="preserve">Opening net book </w:t>
            </w:r>
            <w:r w:rsidR="0030165E" w:rsidRPr="002151EE">
              <w:rPr>
                <w:rFonts w:ascii="Arial" w:eastAsia="Arial" w:hAnsi="Arial" w:cs="Arial"/>
                <w:b/>
                <w:bCs/>
                <w:color w:val="000000"/>
              </w:rPr>
              <w:t>amount</w:t>
            </w:r>
          </w:p>
        </w:tc>
        <w:tc>
          <w:tcPr>
            <w:tcW w:w="1893" w:type="dxa"/>
            <w:vAlign w:val="center"/>
          </w:tcPr>
          <w:p w14:paraId="48D3534D" w14:textId="4C4D2B5F" w:rsidR="008A6DD5" w:rsidRPr="002151EE" w:rsidRDefault="00565C4A" w:rsidP="00D866AA">
            <w:pPr>
              <w:ind w:left="-40" w:right="-72"/>
              <w:jc w:val="right"/>
              <w:rPr>
                <w:rFonts w:ascii="Arial" w:eastAsia="Arial" w:hAnsi="Arial" w:cs="Arial"/>
                <w:color w:val="000000"/>
              </w:rPr>
            </w:pPr>
            <w:r w:rsidRPr="002151EE">
              <w:rPr>
                <w:rFonts w:ascii="Arial" w:eastAsia="Arial" w:hAnsi="Arial" w:cs="Arial"/>
                <w:color w:val="000000"/>
              </w:rPr>
              <w:t>357,890,749</w:t>
            </w:r>
          </w:p>
        </w:tc>
      </w:tr>
      <w:tr w:rsidR="001F086E" w:rsidRPr="002151EE" w14:paraId="0959F19D" w14:textId="77777777" w:rsidTr="00C65601">
        <w:tc>
          <w:tcPr>
            <w:tcW w:w="7560" w:type="dxa"/>
            <w:vAlign w:val="center"/>
          </w:tcPr>
          <w:p w14:paraId="2F705474" w14:textId="3CF76E68" w:rsidR="008A6DD5" w:rsidRPr="002151EE" w:rsidRDefault="008A6DD5" w:rsidP="00D866AA">
            <w:pPr>
              <w:ind w:left="-109"/>
              <w:rPr>
                <w:rFonts w:ascii="Arial" w:eastAsia="Arial" w:hAnsi="Arial" w:cs="Arial"/>
                <w:color w:val="000000"/>
              </w:rPr>
            </w:pPr>
            <w:r w:rsidRPr="002151EE">
              <w:rPr>
                <w:rFonts w:ascii="Arial" w:eastAsia="Arial" w:hAnsi="Arial" w:cs="Arial"/>
                <w:color w:val="000000"/>
              </w:rPr>
              <w:t>Depreciation charge</w:t>
            </w:r>
          </w:p>
        </w:tc>
        <w:tc>
          <w:tcPr>
            <w:tcW w:w="1893" w:type="dxa"/>
            <w:tcBorders>
              <w:bottom w:val="single" w:sz="4" w:space="0" w:color="auto"/>
            </w:tcBorders>
            <w:vAlign w:val="center"/>
          </w:tcPr>
          <w:p w14:paraId="0364AD07" w14:textId="5727AB46" w:rsidR="008A6DD5" w:rsidRPr="002151EE" w:rsidRDefault="002A4F18" w:rsidP="00D866AA">
            <w:pPr>
              <w:ind w:right="-72"/>
              <w:jc w:val="right"/>
              <w:rPr>
                <w:rFonts w:ascii="Arial" w:eastAsia="Arial" w:hAnsi="Arial" w:cs="Arial"/>
                <w:color w:val="000000"/>
              </w:rPr>
            </w:pPr>
            <w:r w:rsidRPr="002151EE">
              <w:rPr>
                <w:rFonts w:ascii="Arial" w:eastAsia="Arial" w:hAnsi="Arial" w:cs="Arial"/>
                <w:color w:val="000000"/>
              </w:rPr>
              <w:t>(3,118,018)</w:t>
            </w:r>
          </w:p>
        </w:tc>
      </w:tr>
      <w:tr w:rsidR="001F086E" w:rsidRPr="002151EE" w14:paraId="506CA49B" w14:textId="77777777" w:rsidTr="00C65601">
        <w:tc>
          <w:tcPr>
            <w:tcW w:w="7560" w:type="dxa"/>
            <w:vAlign w:val="center"/>
          </w:tcPr>
          <w:p w14:paraId="1A79BA03" w14:textId="77777777" w:rsidR="00D866AA" w:rsidRPr="002151EE" w:rsidRDefault="00D866AA" w:rsidP="00D866AA">
            <w:pPr>
              <w:ind w:left="-109"/>
              <w:rPr>
                <w:rFonts w:ascii="Arial" w:eastAsia="Arial" w:hAnsi="Arial" w:cs="Arial"/>
                <w:color w:val="000000"/>
              </w:rPr>
            </w:pPr>
          </w:p>
        </w:tc>
        <w:tc>
          <w:tcPr>
            <w:tcW w:w="1893" w:type="dxa"/>
            <w:tcBorders>
              <w:top w:val="single" w:sz="4" w:space="0" w:color="auto"/>
            </w:tcBorders>
            <w:vAlign w:val="center"/>
          </w:tcPr>
          <w:p w14:paraId="4AE1B86A" w14:textId="77777777" w:rsidR="00D866AA" w:rsidRPr="002151EE" w:rsidRDefault="00D866AA" w:rsidP="00D866AA">
            <w:pPr>
              <w:ind w:right="-72"/>
              <w:jc w:val="right"/>
              <w:rPr>
                <w:rFonts w:ascii="Arial" w:hAnsi="Arial" w:cs="Arial"/>
                <w:color w:val="000000"/>
              </w:rPr>
            </w:pPr>
          </w:p>
        </w:tc>
      </w:tr>
      <w:tr w:rsidR="001F086E" w:rsidRPr="002151EE" w14:paraId="562CCB3E" w14:textId="77777777" w:rsidTr="00C65601">
        <w:tc>
          <w:tcPr>
            <w:tcW w:w="7560" w:type="dxa"/>
            <w:vAlign w:val="center"/>
          </w:tcPr>
          <w:p w14:paraId="6624368F" w14:textId="39D6E459" w:rsidR="000B7D84" w:rsidRPr="002151EE" w:rsidRDefault="000B7D84" w:rsidP="00D866AA">
            <w:pPr>
              <w:ind w:left="-109"/>
              <w:rPr>
                <w:rFonts w:ascii="Arial" w:eastAsia="Arial" w:hAnsi="Arial" w:cs="Arial"/>
                <w:b/>
                <w:bCs/>
                <w:color w:val="000000"/>
              </w:rPr>
            </w:pPr>
            <w:r w:rsidRPr="002151EE">
              <w:rPr>
                <w:rFonts w:ascii="Arial" w:eastAsia="Arial" w:hAnsi="Arial" w:cs="Arial"/>
                <w:b/>
                <w:bCs/>
                <w:color w:val="000000"/>
              </w:rPr>
              <w:t xml:space="preserve">Closing net book </w:t>
            </w:r>
            <w:r w:rsidR="0030165E" w:rsidRPr="002151EE">
              <w:rPr>
                <w:rFonts w:ascii="Arial" w:eastAsia="Arial" w:hAnsi="Arial" w:cs="Arial"/>
                <w:b/>
                <w:bCs/>
                <w:color w:val="000000"/>
              </w:rPr>
              <w:t>amount</w:t>
            </w:r>
          </w:p>
        </w:tc>
        <w:tc>
          <w:tcPr>
            <w:tcW w:w="1893" w:type="dxa"/>
            <w:tcBorders>
              <w:bottom w:val="single" w:sz="4" w:space="0" w:color="000000"/>
            </w:tcBorders>
            <w:vAlign w:val="center"/>
          </w:tcPr>
          <w:p w14:paraId="164E0629" w14:textId="5698B504" w:rsidR="000B7D84" w:rsidRPr="002151EE" w:rsidRDefault="006C3D09" w:rsidP="00D866AA">
            <w:pPr>
              <w:ind w:right="-72"/>
              <w:jc w:val="right"/>
              <w:rPr>
                <w:rFonts w:ascii="Arial" w:hAnsi="Arial" w:cs="Arial"/>
                <w:color w:val="000000"/>
              </w:rPr>
            </w:pPr>
            <w:r w:rsidRPr="002151EE">
              <w:rPr>
                <w:rFonts w:ascii="Arial" w:hAnsi="Arial" w:cs="Arial"/>
                <w:color w:val="000000"/>
              </w:rPr>
              <w:t>354,772,731</w:t>
            </w:r>
          </w:p>
        </w:tc>
      </w:tr>
    </w:tbl>
    <w:p w14:paraId="674D9A44" w14:textId="1FA6DA79" w:rsidR="00460EE7" w:rsidRPr="002151EE" w:rsidRDefault="00460EE7" w:rsidP="00D866AA">
      <w:pPr>
        <w:jc w:val="left"/>
        <w:rPr>
          <w:rFonts w:ascii="Arial" w:eastAsia="Arial" w:hAnsi="Arial" w:cs="Arial"/>
          <w:color w:val="000000"/>
          <w:spacing w:val="-2"/>
        </w:rPr>
      </w:pPr>
      <w:bookmarkStart w:id="11" w:name="_heading=h.tyjcwt" w:colFirst="0" w:colLast="0"/>
      <w:bookmarkEnd w:id="11"/>
    </w:p>
    <w:p w14:paraId="09B17E08" w14:textId="1E95A81C" w:rsidR="00D866AA" w:rsidRPr="002151EE" w:rsidRDefault="000B7D84" w:rsidP="00D866AA">
      <w:pPr>
        <w:rPr>
          <w:rFonts w:ascii="Arial" w:eastAsia="Arial" w:hAnsi="Arial" w:cs="Arial"/>
          <w:color w:val="000000"/>
          <w:spacing w:val="-2"/>
          <w:cs/>
        </w:rPr>
      </w:pPr>
      <w:bookmarkStart w:id="12" w:name="_Hlk172626658"/>
      <w:r w:rsidRPr="002151EE">
        <w:rPr>
          <w:rFonts w:ascii="Arial" w:eastAsia="Arial" w:hAnsi="Arial" w:cs="Arial"/>
          <w:color w:val="000000"/>
          <w:spacing w:val="-6"/>
        </w:rPr>
        <w:t xml:space="preserve">As at </w:t>
      </w:r>
      <w:r w:rsidR="00071BE9" w:rsidRPr="002151EE">
        <w:rPr>
          <w:rFonts w:ascii="Arial" w:eastAsia="Arial" w:hAnsi="Arial" w:cs="Arial"/>
          <w:color w:val="000000"/>
          <w:spacing w:val="-6"/>
        </w:rPr>
        <w:t>3</w:t>
      </w:r>
      <w:r w:rsidR="00A318E1" w:rsidRPr="002151EE">
        <w:rPr>
          <w:rFonts w:ascii="Arial" w:eastAsia="Arial" w:hAnsi="Arial" w:cs="Arial"/>
          <w:color w:val="000000"/>
          <w:spacing w:val="-6"/>
        </w:rPr>
        <w:t>1</w:t>
      </w:r>
      <w:r w:rsidR="00071BE9" w:rsidRPr="002151EE">
        <w:rPr>
          <w:rFonts w:ascii="Arial" w:eastAsia="Arial" w:hAnsi="Arial" w:cs="Arial"/>
          <w:color w:val="000000"/>
          <w:spacing w:val="-6"/>
        </w:rPr>
        <w:t xml:space="preserve"> </w:t>
      </w:r>
      <w:r w:rsidR="00A318E1" w:rsidRPr="002151EE">
        <w:rPr>
          <w:rFonts w:ascii="Arial" w:eastAsia="Arial" w:hAnsi="Arial" w:cs="Arial"/>
          <w:color w:val="000000"/>
          <w:spacing w:val="-6"/>
        </w:rPr>
        <w:t>December</w:t>
      </w:r>
      <w:r w:rsidRPr="002151EE">
        <w:rPr>
          <w:rFonts w:ascii="Arial" w:eastAsia="Arial" w:hAnsi="Arial" w:cs="Arial"/>
          <w:color w:val="000000"/>
          <w:spacing w:val="-6"/>
        </w:rPr>
        <w:t xml:space="preserve"> </w:t>
      </w:r>
      <w:r w:rsidR="009F4B35" w:rsidRPr="002151EE">
        <w:rPr>
          <w:rFonts w:ascii="Arial" w:eastAsia="Arial" w:hAnsi="Arial" w:cs="Arial"/>
          <w:color w:val="000000"/>
          <w:spacing w:val="-6"/>
        </w:rPr>
        <w:t>202</w:t>
      </w:r>
      <w:r w:rsidR="00A318E1" w:rsidRPr="002151EE">
        <w:rPr>
          <w:rFonts w:ascii="Arial" w:eastAsia="Arial" w:hAnsi="Arial" w:cs="Arial"/>
          <w:color w:val="000000"/>
          <w:spacing w:val="-6"/>
        </w:rPr>
        <w:t>4</w:t>
      </w:r>
      <w:r w:rsidRPr="002151EE">
        <w:rPr>
          <w:rFonts w:ascii="Arial" w:eastAsia="Arial" w:hAnsi="Arial" w:cs="Arial"/>
          <w:color w:val="000000"/>
          <w:spacing w:val="-6"/>
        </w:rPr>
        <w:t xml:space="preserve">, </w:t>
      </w:r>
      <w:r w:rsidR="00B6679E" w:rsidRPr="002151EE">
        <w:rPr>
          <w:rFonts w:ascii="Arial" w:eastAsia="Arial" w:hAnsi="Arial" w:cs="Arial"/>
          <w:color w:val="000000"/>
          <w:spacing w:val="-6"/>
        </w:rPr>
        <w:t>land and warehouse</w:t>
      </w:r>
      <w:r w:rsidR="00B820E2" w:rsidRPr="002151EE">
        <w:rPr>
          <w:rFonts w:ascii="Arial" w:eastAsia="Arial" w:hAnsi="Arial" w:cs="Arial"/>
          <w:color w:val="000000"/>
          <w:spacing w:val="-6"/>
        </w:rPr>
        <w:t xml:space="preserve"> with a book value</w:t>
      </w:r>
      <w:r w:rsidR="00B6679E" w:rsidRPr="002151EE">
        <w:rPr>
          <w:rFonts w:ascii="Arial" w:eastAsia="Arial" w:hAnsi="Arial" w:cs="Arial"/>
          <w:color w:val="000000"/>
          <w:spacing w:val="-6"/>
        </w:rPr>
        <w:t xml:space="preserve"> </w:t>
      </w:r>
      <w:r w:rsidR="00F7587C" w:rsidRPr="002151EE">
        <w:rPr>
          <w:rFonts w:ascii="Arial" w:eastAsia="Arial" w:hAnsi="Arial" w:cs="Arial"/>
          <w:color w:val="000000"/>
          <w:spacing w:val="-6"/>
        </w:rPr>
        <w:t>of</w:t>
      </w:r>
      <w:r w:rsidRPr="002151EE">
        <w:rPr>
          <w:rFonts w:ascii="Arial" w:eastAsia="Arial" w:hAnsi="Arial" w:cs="Arial"/>
          <w:color w:val="000000"/>
          <w:spacing w:val="-6"/>
        </w:rPr>
        <w:t xml:space="preserve"> </w:t>
      </w:r>
      <w:r w:rsidR="00A73FE9" w:rsidRPr="002151EE">
        <w:rPr>
          <w:rFonts w:ascii="Arial" w:eastAsia="Arial" w:hAnsi="Arial" w:cs="Arial"/>
          <w:color w:val="000000"/>
          <w:spacing w:val="-6"/>
        </w:rPr>
        <w:t xml:space="preserve">Baht </w:t>
      </w:r>
      <w:r w:rsidR="006C3D09" w:rsidRPr="002151EE">
        <w:rPr>
          <w:rFonts w:ascii="Arial" w:eastAsia="Arial" w:hAnsi="Arial" w:cs="Arial"/>
          <w:color w:val="000000"/>
          <w:spacing w:val="-6"/>
        </w:rPr>
        <w:t>357.89</w:t>
      </w:r>
      <w:r w:rsidR="00A73FE9" w:rsidRPr="002151EE">
        <w:rPr>
          <w:rFonts w:ascii="Arial" w:eastAsia="Arial" w:hAnsi="Arial" w:cs="Arial"/>
          <w:color w:val="000000"/>
          <w:spacing w:val="-6"/>
        </w:rPr>
        <w:t xml:space="preserve"> </w:t>
      </w:r>
      <w:r w:rsidRPr="002151EE">
        <w:rPr>
          <w:rFonts w:ascii="Arial" w:eastAsia="Arial" w:hAnsi="Arial" w:cs="Arial"/>
          <w:color w:val="000000"/>
          <w:spacing w:val="-6"/>
        </w:rPr>
        <w:t>million</w:t>
      </w:r>
      <w:r w:rsidR="000935EA" w:rsidRPr="002151EE">
        <w:rPr>
          <w:rFonts w:ascii="Arial" w:eastAsia="Arial" w:hAnsi="Arial" w:cs="Arial"/>
          <w:color w:val="000000"/>
          <w:spacing w:val="-6"/>
        </w:rPr>
        <w:t xml:space="preserve"> </w:t>
      </w:r>
      <w:r w:rsidR="000935EA" w:rsidRPr="002151EE">
        <w:rPr>
          <w:rFonts w:ascii="Arial" w:eastAsia="Arial" w:hAnsi="Arial" w:cs="Arial"/>
          <w:color w:val="000000"/>
          <w:spacing w:val="-6"/>
          <w:cs/>
        </w:rPr>
        <w:t>(</w:t>
      </w:r>
      <w:r w:rsidR="000935EA" w:rsidRPr="002151EE">
        <w:rPr>
          <w:rFonts w:ascii="Arial" w:eastAsia="Arial" w:hAnsi="Arial" w:cs="Arial"/>
          <w:color w:val="000000"/>
          <w:spacing w:val="-6"/>
        </w:rPr>
        <w:t xml:space="preserve">as at 30 June 2025 : </w:t>
      </w:r>
      <w:r w:rsidR="00A64F93" w:rsidRPr="002151EE">
        <w:rPr>
          <w:rFonts w:ascii="Arial" w:eastAsia="Arial" w:hAnsi="Arial" w:cs="Arial"/>
          <w:color w:val="000000"/>
          <w:spacing w:val="-6"/>
        </w:rPr>
        <w:t>nil)</w:t>
      </w:r>
      <w:r w:rsidR="00A64F93" w:rsidRPr="002151EE">
        <w:rPr>
          <w:rFonts w:ascii="Arial" w:eastAsia="Arial" w:hAnsi="Arial" w:cs="Arial"/>
          <w:color w:val="000000"/>
          <w:spacing w:val="-2"/>
        </w:rPr>
        <w:t xml:space="preserve"> had</w:t>
      </w:r>
      <w:r w:rsidR="0076702C" w:rsidRPr="002151EE">
        <w:rPr>
          <w:rFonts w:ascii="Arial" w:eastAsia="Arial" w:hAnsi="Arial" w:cs="Arial"/>
          <w:color w:val="000000"/>
          <w:spacing w:val="-2"/>
        </w:rPr>
        <w:t xml:space="preserve"> been used as collateral for loans from financial institutions. </w:t>
      </w:r>
      <w:r w:rsidR="00BE2259" w:rsidRPr="002151EE">
        <w:rPr>
          <w:rFonts w:ascii="Arial" w:eastAsia="Arial" w:hAnsi="Arial" w:cs="Arial"/>
          <w:color w:val="000000"/>
          <w:spacing w:val="-2"/>
        </w:rPr>
        <w:t>However, the Group</w:t>
      </w:r>
      <w:bookmarkEnd w:id="12"/>
      <w:r w:rsidR="009E0892" w:rsidRPr="002151EE">
        <w:rPr>
          <w:rFonts w:ascii="Arial" w:eastAsia="Arial" w:hAnsi="Arial" w:cs="Arial"/>
          <w:color w:val="000000"/>
          <w:spacing w:val="-2"/>
          <w:cs/>
        </w:rPr>
        <w:t xml:space="preserve"> </w:t>
      </w:r>
      <w:r w:rsidR="009E0892" w:rsidRPr="002151EE">
        <w:rPr>
          <w:rFonts w:ascii="Arial" w:eastAsia="Arial" w:hAnsi="Arial" w:cs="Arial"/>
          <w:color w:val="000000"/>
          <w:spacing w:val="-2"/>
        </w:rPr>
        <w:t>has redeemed the collateral</w:t>
      </w:r>
      <w:r w:rsidR="00234B50" w:rsidRPr="002151EE">
        <w:rPr>
          <w:rFonts w:ascii="Arial" w:eastAsia="Arial" w:hAnsi="Arial" w:cs="Arial"/>
          <w:color w:val="000000"/>
          <w:spacing w:val="-2"/>
        </w:rPr>
        <w:t xml:space="preserve"> </w:t>
      </w:r>
      <w:r w:rsidR="000C3E11" w:rsidRPr="002151EE">
        <w:rPr>
          <w:rFonts w:ascii="Arial" w:eastAsia="Arial" w:hAnsi="Arial" w:cs="Arial"/>
          <w:color w:val="000000"/>
          <w:spacing w:val="-2"/>
        </w:rPr>
        <w:t xml:space="preserve">on </w:t>
      </w:r>
      <w:r w:rsidR="00820AA0" w:rsidRPr="002151EE">
        <w:rPr>
          <w:rFonts w:ascii="Arial" w:eastAsia="Arial" w:hAnsi="Arial" w:cs="Arial"/>
          <w:color w:val="000000"/>
          <w:spacing w:val="-2"/>
        </w:rPr>
        <w:t>8 May 2025.</w:t>
      </w:r>
    </w:p>
    <w:p w14:paraId="7BA39A48" w14:textId="77777777" w:rsidR="000E757B" w:rsidRPr="002151EE" w:rsidRDefault="000E757B" w:rsidP="00D866AA">
      <w:pPr>
        <w:rPr>
          <w:rFonts w:ascii="Arial" w:eastAsia="Arial" w:hAnsi="Arial" w:cs="Arial"/>
          <w:color w:val="000000"/>
          <w:highlight w:val="white"/>
        </w:rPr>
      </w:pPr>
    </w:p>
    <w:p w14:paraId="59E1E8CF" w14:textId="77777777" w:rsidR="004E051F" w:rsidRPr="002151EE" w:rsidRDefault="004E051F" w:rsidP="00D866AA">
      <w:pPr>
        <w:rPr>
          <w:rFonts w:ascii="Arial" w:eastAsia="Arial" w:hAnsi="Arial" w:cs="Arial"/>
          <w:color w:val="000000"/>
          <w:highlight w:val="white"/>
        </w:rPr>
      </w:pPr>
    </w:p>
    <w:tbl>
      <w:tblPr>
        <w:tblStyle w:val="af"/>
        <w:tblW w:w="9461" w:type="dxa"/>
        <w:tblLayout w:type="fixed"/>
        <w:tblLook w:val="0400" w:firstRow="0" w:lastRow="0" w:firstColumn="0" w:lastColumn="0" w:noHBand="0" w:noVBand="1"/>
      </w:tblPr>
      <w:tblGrid>
        <w:gridCol w:w="9461"/>
      </w:tblGrid>
      <w:tr w:rsidR="007120D9" w:rsidRPr="002151EE" w14:paraId="4D77834A" w14:textId="77777777" w:rsidTr="00C65601">
        <w:trPr>
          <w:trHeight w:val="386"/>
        </w:trPr>
        <w:tc>
          <w:tcPr>
            <w:tcW w:w="9461" w:type="dxa"/>
            <w:vAlign w:val="center"/>
          </w:tcPr>
          <w:p w14:paraId="19723568" w14:textId="2D372609" w:rsidR="007120D9"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10</w:t>
            </w:r>
            <w:r w:rsidR="007120D9" w:rsidRPr="002151EE">
              <w:rPr>
                <w:rFonts w:ascii="Arial" w:eastAsia="Arial" w:hAnsi="Arial" w:cs="Arial"/>
                <w:b/>
                <w:color w:val="000000"/>
                <w:lang w:val="en-GB"/>
              </w:rPr>
              <w:tab/>
            </w:r>
            <w:r w:rsidR="00A73FE9" w:rsidRPr="002151EE">
              <w:rPr>
                <w:rFonts w:ascii="Arial" w:eastAsia="Arial" w:hAnsi="Arial" w:cs="Arial"/>
                <w:b/>
                <w:color w:val="000000"/>
                <w:lang w:val="en-GB"/>
              </w:rPr>
              <w:t>Buildings and equipment</w:t>
            </w:r>
            <w:r w:rsidR="007120D9" w:rsidRPr="002151EE">
              <w:rPr>
                <w:rFonts w:ascii="Arial" w:eastAsia="Arial" w:hAnsi="Arial" w:cs="Arial"/>
                <w:b/>
                <w:color w:val="000000"/>
                <w:lang w:val="en-GB"/>
              </w:rPr>
              <w:t>, net</w:t>
            </w:r>
          </w:p>
        </w:tc>
      </w:tr>
    </w:tbl>
    <w:p w14:paraId="7CF483AC" w14:textId="77777777" w:rsidR="007120D9" w:rsidRPr="002151EE" w:rsidRDefault="007120D9" w:rsidP="009F4B35">
      <w:pPr>
        <w:jc w:val="left"/>
        <w:rPr>
          <w:rFonts w:ascii="Arial" w:eastAsia="Arial" w:hAnsi="Arial" w:cs="Arial"/>
          <w:color w:val="000000"/>
          <w:highlight w:val="white"/>
        </w:rPr>
      </w:pPr>
    </w:p>
    <w:p w14:paraId="4B6C5CDD" w14:textId="1BF56736" w:rsidR="007120D9" w:rsidRPr="002151EE" w:rsidRDefault="007120D9" w:rsidP="00D866AA">
      <w:pPr>
        <w:rPr>
          <w:rFonts w:ascii="Arial" w:eastAsia="Arial" w:hAnsi="Arial" w:cs="Arial"/>
          <w:color w:val="000000"/>
          <w:spacing w:val="-4"/>
        </w:rPr>
      </w:pPr>
      <w:r w:rsidRPr="002151EE">
        <w:rPr>
          <w:rFonts w:ascii="Arial" w:eastAsia="Arial" w:hAnsi="Arial" w:cs="Arial"/>
          <w:color w:val="000000"/>
          <w:spacing w:val="-4"/>
        </w:rPr>
        <w:t xml:space="preserve">The movements of </w:t>
      </w:r>
      <w:r w:rsidR="00A73FE9" w:rsidRPr="002151EE">
        <w:rPr>
          <w:rFonts w:ascii="Arial" w:eastAsia="Arial" w:hAnsi="Arial" w:cs="Arial"/>
          <w:color w:val="000000"/>
          <w:spacing w:val="-4"/>
        </w:rPr>
        <w:t>buildings</w:t>
      </w:r>
      <w:r w:rsidRPr="002151EE">
        <w:rPr>
          <w:rFonts w:ascii="Arial" w:eastAsia="Arial" w:hAnsi="Arial" w:cs="Arial"/>
          <w:color w:val="000000"/>
          <w:spacing w:val="-4"/>
        </w:rPr>
        <w:t xml:space="preserve"> and equipment for the </w:t>
      </w:r>
      <w:r w:rsidR="00071BE9" w:rsidRPr="002151EE">
        <w:rPr>
          <w:rFonts w:ascii="Arial" w:eastAsia="Arial" w:hAnsi="Arial" w:cs="Arial"/>
          <w:color w:val="000000"/>
          <w:spacing w:val="-4"/>
          <w:lang w:val="en-GB"/>
        </w:rPr>
        <w:t>six</w:t>
      </w:r>
      <w:r w:rsidR="00237DA5" w:rsidRPr="002151EE">
        <w:rPr>
          <w:rFonts w:ascii="Arial" w:eastAsia="Arial" w:hAnsi="Arial" w:cs="Arial"/>
          <w:color w:val="000000"/>
          <w:spacing w:val="-4"/>
          <w:lang w:val="en-GB"/>
        </w:rPr>
        <w:t>-month</w:t>
      </w:r>
      <w:r w:rsidRPr="002151EE">
        <w:rPr>
          <w:rFonts w:ascii="Arial" w:eastAsia="Arial" w:hAnsi="Arial" w:cs="Arial"/>
          <w:color w:val="000000"/>
          <w:spacing w:val="-4"/>
          <w:lang w:val="en-GB"/>
        </w:rPr>
        <w:t xml:space="preserve"> </w:t>
      </w:r>
      <w:r w:rsidRPr="002151EE">
        <w:rPr>
          <w:rFonts w:ascii="Arial" w:eastAsia="Arial" w:hAnsi="Arial" w:cs="Arial"/>
          <w:color w:val="000000"/>
          <w:spacing w:val="-4"/>
        </w:rPr>
        <w:t xml:space="preserve">period ended </w:t>
      </w:r>
      <w:r w:rsidR="00071BE9" w:rsidRPr="002151EE">
        <w:rPr>
          <w:rFonts w:ascii="Arial" w:eastAsia="Arial" w:hAnsi="Arial" w:cs="Arial"/>
          <w:color w:val="000000"/>
          <w:spacing w:val="-4"/>
          <w:lang w:val="en-GB"/>
        </w:rPr>
        <w:t>30 June</w:t>
      </w:r>
      <w:r w:rsidRPr="002151EE">
        <w:rPr>
          <w:rFonts w:ascii="Arial" w:eastAsia="Arial" w:hAnsi="Arial" w:cs="Arial"/>
          <w:color w:val="000000"/>
          <w:spacing w:val="-4"/>
          <w:lang w:val="en-GB"/>
        </w:rPr>
        <w:t xml:space="preserve"> </w:t>
      </w:r>
      <w:r w:rsidR="009F4B35" w:rsidRPr="002151EE">
        <w:rPr>
          <w:rFonts w:ascii="Arial" w:eastAsia="Arial" w:hAnsi="Arial" w:cs="Arial"/>
          <w:color w:val="000000"/>
          <w:spacing w:val="-4"/>
          <w:lang w:val="en-GB"/>
        </w:rPr>
        <w:t>2025</w:t>
      </w:r>
      <w:r w:rsidRPr="002151EE">
        <w:rPr>
          <w:rFonts w:ascii="Arial" w:eastAsia="Arial" w:hAnsi="Arial" w:cs="Arial"/>
          <w:color w:val="000000"/>
          <w:spacing w:val="-4"/>
        </w:rPr>
        <w:t xml:space="preserve"> are as follows:</w:t>
      </w:r>
    </w:p>
    <w:p w14:paraId="17335C09" w14:textId="77777777" w:rsidR="007120D9" w:rsidRPr="002151EE" w:rsidRDefault="007120D9" w:rsidP="00D866AA">
      <w:pPr>
        <w:jc w:val="left"/>
        <w:rPr>
          <w:rFonts w:ascii="Arial" w:eastAsia="Arial" w:hAnsi="Arial" w:cs="Arial"/>
          <w:color w:val="000000"/>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7120D9" w:rsidRPr="002151EE" w14:paraId="4910BEB0" w14:textId="77777777" w:rsidTr="00BB4D2D">
        <w:tc>
          <w:tcPr>
            <w:tcW w:w="6300" w:type="dxa"/>
            <w:vAlign w:val="center"/>
          </w:tcPr>
          <w:p w14:paraId="285E7F44" w14:textId="77777777" w:rsidR="007120D9" w:rsidRPr="002151EE" w:rsidRDefault="007120D9" w:rsidP="00D866AA">
            <w:pPr>
              <w:ind w:left="-109"/>
              <w:rPr>
                <w:rFonts w:ascii="Arial" w:eastAsia="Arial" w:hAnsi="Arial" w:cs="Arial"/>
                <w:color w:val="000000"/>
              </w:rPr>
            </w:pPr>
          </w:p>
        </w:tc>
        <w:tc>
          <w:tcPr>
            <w:tcW w:w="1584" w:type="dxa"/>
            <w:vAlign w:val="center"/>
          </w:tcPr>
          <w:p w14:paraId="4C451DCF" w14:textId="4473A0B5" w:rsidR="007120D9" w:rsidRPr="002151EE" w:rsidRDefault="007120D9"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Consolidated</w:t>
            </w:r>
          </w:p>
          <w:p w14:paraId="12955A54" w14:textId="77777777" w:rsidR="007120D9" w:rsidRPr="002151EE" w:rsidRDefault="007120D9"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financial information</w:t>
            </w:r>
          </w:p>
        </w:tc>
        <w:tc>
          <w:tcPr>
            <w:tcW w:w="1584" w:type="dxa"/>
            <w:vAlign w:val="center"/>
          </w:tcPr>
          <w:p w14:paraId="06B710FA" w14:textId="22E91DDE" w:rsidR="007120D9" w:rsidRPr="002151EE" w:rsidRDefault="007120D9"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Separate</w:t>
            </w:r>
          </w:p>
          <w:p w14:paraId="3812ECBC" w14:textId="77777777" w:rsidR="007120D9" w:rsidRPr="002151EE" w:rsidRDefault="007120D9"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financial information</w:t>
            </w:r>
          </w:p>
        </w:tc>
      </w:tr>
      <w:tr w:rsidR="007120D9" w:rsidRPr="002151EE" w14:paraId="72182F4C" w14:textId="77777777" w:rsidTr="00BB4D2D">
        <w:tc>
          <w:tcPr>
            <w:tcW w:w="6300" w:type="dxa"/>
            <w:vAlign w:val="center"/>
          </w:tcPr>
          <w:p w14:paraId="22705056" w14:textId="77777777" w:rsidR="007120D9" w:rsidRPr="002151EE" w:rsidRDefault="007120D9" w:rsidP="00D866AA">
            <w:pPr>
              <w:ind w:left="-109"/>
              <w:rPr>
                <w:rFonts w:ascii="Arial" w:eastAsia="Arial" w:hAnsi="Arial" w:cs="Arial"/>
                <w:color w:val="000000"/>
              </w:rPr>
            </w:pPr>
          </w:p>
        </w:tc>
        <w:tc>
          <w:tcPr>
            <w:tcW w:w="1584" w:type="dxa"/>
            <w:tcBorders>
              <w:bottom w:val="single" w:sz="4" w:space="0" w:color="000000"/>
            </w:tcBorders>
            <w:vAlign w:val="center"/>
          </w:tcPr>
          <w:p w14:paraId="49C6CA62" w14:textId="77777777" w:rsidR="007120D9" w:rsidRPr="002151EE" w:rsidRDefault="007120D9"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c>
          <w:tcPr>
            <w:tcW w:w="1584" w:type="dxa"/>
            <w:tcBorders>
              <w:bottom w:val="single" w:sz="4" w:space="0" w:color="000000"/>
            </w:tcBorders>
            <w:vAlign w:val="center"/>
          </w:tcPr>
          <w:p w14:paraId="6A4EF4F4" w14:textId="77777777" w:rsidR="007120D9" w:rsidRPr="002151EE" w:rsidRDefault="007120D9"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r>
      <w:tr w:rsidR="007120D9" w:rsidRPr="002151EE" w14:paraId="5FDC19BC" w14:textId="77777777" w:rsidTr="00C65601">
        <w:tc>
          <w:tcPr>
            <w:tcW w:w="6300" w:type="dxa"/>
            <w:vAlign w:val="center"/>
          </w:tcPr>
          <w:p w14:paraId="24DB5DB6" w14:textId="77777777" w:rsidR="007120D9" w:rsidRPr="002151EE" w:rsidRDefault="007120D9" w:rsidP="00D866AA">
            <w:pPr>
              <w:ind w:left="-109"/>
              <w:rPr>
                <w:rFonts w:ascii="Arial" w:eastAsia="Arial" w:hAnsi="Arial" w:cs="Arial"/>
                <w:color w:val="000000"/>
              </w:rPr>
            </w:pPr>
          </w:p>
        </w:tc>
        <w:tc>
          <w:tcPr>
            <w:tcW w:w="1584" w:type="dxa"/>
            <w:tcBorders>
              <w:top w:val="single" w:sz="4" w:space="0" w:color="000000"/>
            </w:tcBorders>
            <w:vAlign w:val="center"/>
          </w:tcPr>
          <w:p w14:paraId="0EA6E690" w14:textId="77777777" w:rsidR="007120D9" w:rsidRPr="002151EE" w:rsidRDefault="007120D9" w:rsidP="00D866AA">
            <w:pPr>
              <w:jc w:val="right"/>
              <w:rPr>
                <w:rFonts w:ascii="Arial" w:eastAsia="Arial" w:hAnsi="Arial" w:cs="Arial"/>
                <w:color w:val="000000"/>
              </w:rPr>
            </w:pPr>
          </w:p>
        </w:tc>
        <w:tc>
          <w:tcPr>
            <w:tcW w:w="1584" w:type="dxa"/>
            <w:tcBorders>
              <w:top w:val="single" w:sz="4" w:space="0" w:color="000000"/>
            </w:tcBorders>
            <w:vAlign w:val="center"/>
          </w:tcPr>
          <w:p w14:paraId="33E7D4D1" w14:textId="77777777" w:rsidR="007120D9" w:rsidRPr="002151EE" w:rsidRDefault="007120D9" w:rsidP="00D866AA">
            <w:pPr>
              <w:jc w:val="right"/>
              <w:rPr>
                <w:rFonts w:ascii="Arial" w:eastAsia="Arial" w:hAnsi="Arial" w:cs="Arial"/>
                <w:color w:val="000000"/>
              </w:rPr>
            </w:pPr>
          </w:p>
        </w:tc>
      </w:tr>
      <w:tr w:rsidR="004C0BC6" w:rsidRPr="002151EE" w14:paraId="1817D362" w14:textId="77777777">
        <w:tc>
          <w:tcPr>
            <w:tcW w:w="6300" w:type="dxa"/>
            <w:vAlign w:val="center"/>
          </w:tcPr>
          <w:p w14:paraId="19D429E6" w14:textId="73BCDA43" w:rsidR="004C0BC6" w:rsidRPr="002151EE" w:rsidRDefault="004C0BC6" w:rsidP="004C0BC6">
            <w:pPr>
              <w:ind w:left="-109"/>
              <w:rPr>
                <w:rFonts w:ascii="Arial" w:eastAsia="Arial" w:hAnsi="Arial" w:cs="Arial"/>
                <w:b/>
                <w:bCs/>
                <w:color w:val="000000"/>
              </w:rPr>
            </w:pPr>
            <w:r w:rsidRPr="002151EE">
              <w:rPr>
                <w:rFonts w:ascii="Arial" w:eastAsia="Arial" w:hAnsi="Arial" w:cs="Arial"/>
                <w:b/>
                <w:bCs/>
                <w:color w:val="000000"/>
              </w:rPr>
              <w:t xml:space="preserve">Opening net book </w:t>
            </w:r>
            <w:r w:rsidR="0030165E" w:rsidRPr="002151EE">
              <w:rPr>
                <w:rFonts w:ascii="Arial" w:eastAsia="Arial" w:hAnsi="Arial" w:cs="Arial"/>
                <w:b/>
                <w:bCs/>
                <w:color w:val="000000"/>
              </w:rPr>
              <w:t>amount</w:t>
            </w:r>
          </w:p>
        </w:tc>
        <w:tc>
          <w:tcPr>
            <w:tcW w:w="1584" w:type="dxa"/>
          </w:tcPr>
          <w:p w14:paraId="7B5825E8" w14:textId="06D14E02" w:rsidR="004C0BC6" w:rsidRPr="002151EE" w:rsidRDefault="004C0BC6" w:rsidP="004C0BC6">
            <w:pPr>
              <w:ind w:right="-72"/>
              <w:jc w:val="right"/>
              <w:rPr>
                <w:rFonts w:ascii="Arial" w:hAnsi="Arial" w:cs="Arial"/>
                <w:color w:val="000000"/>
              </w:rPr>
            </w:pPr>
            <w:r w:rsidRPr="002151EE">
              <w:rPr>
                <w:rFonts w:ascii="Arial" w:hAnsi="Arial" w:cs="Arial"/>
                <w:color w:val="000000"/>
              </w:rPr>
              <w:t xml:space="preserve"> 185,253,575 </w:t>
            </w:r>
          </w:p>
        </w:tc>
        <w:tc>
          <w:tcPr>
            <w:tcW w:w="1584" w:type="dxa"/>
          </w:tcPr>
          <w:p w14:paraId="7FB32ED0" w14:textId="26AA6471" w:rsidR="004C0BC6" w:rsidRPr="002151EE" w:rsidRDefault="004C0BC6" w:rsidP="004C0BC6">
            <w:pPr>
              <w:ind w:right="-72"/>
              <w:jc w:val="right"/>
              <w:rPr>
                <w:rFonts w:ascii="Arial" w:hAnsi="Arial" w:cs="Arial"/>
                <w:color w:val="000000"/>
              </w:rPr>
            </w:pPr>
            <w:r w:rsidRPr="002151EE">
              <w:rPr>
                <w:rFonts w:ascii="Arial" w:hAnsi="Arial" w:cs="Arial"/>
                <w:color w:val="000000"/>
              </w:rPr>
              <w:t xml:space="preserve"> 123,055,069 </w:t>
            </w:r>
          </w:p>
        </w:tc>
      </w:tr>
      <w:tr w:rsidR="004C0BC6" w:rsidRPr="002151EE" w14:paraId="6CD44524" w14:textId="77777777">
        <w:tc>
          <w:tcPr>
            <w:tcW w:w="6300" w:type="dxa"/>
            <w:vAlign w:val="center"/>
          </w:tcPr>
          <w:p w14:paraId="651506C7" w14:textId="77777777" w:rsidR="004C0BC6" w:rsidRPr="002151EE" w:rsidRDefault="004C0BC6" w:rsidP="004C0BC6">
            <w:pPr>
              <w:ind w:left="-109"/>
              <w:rPr>
                <w:rFonts w:ascii="Arial" w:eastAsia="Arial" w:hAnsi="Arial" w:cs="Arial"/>
                <w:color w:val="000000"/>
              </w:rPr>
            </w:pPr>
            <w:r w:rsidRPr="002151EE">
              <w:rPr>
                <w:rFonts w:ascii="Arial" w:eastAsia="Arial" w:hAnsi="Arial" w:cs="Arial"/>
                <w:color w:val="000000"/>
              </w:rPr>
              <w:t>Additions</w:t>
            </w:r>
          </w:p>
        </w:tc>
        <w:tc>
          <w:tcPr>
            <w:tcW w:w="1584" w:type="dxa"/>
          </w:tcPr>
          <w:p w14:paraId="72B1F8A0" w14:textId="71DC01FD" w:rsidR="004C0BC6" w:rsidRPr="002151EE" w:rsidRDefault="004C0BC6" w:rsidP="004C0BC6">
            <w:pPr>
              <w:ind w:right="-72"/>
              <w:jc w:val="right"/>
              <w:rPr>
                <w:rFonts w:ascii="Arial" w:hAnsi="Arial" w:cs="Arial"/>
                <w:color w:val="000000"/>
              </w:rPr>
            </w:pPr>
            <w:r w:rsidRPr="002151EE">
              <w:rPr>
                <w:rFonts w:ascii="Arial" w:hAnsi="Arial" w:cs="Arial"/>
                <w:color w:val="000000"/>
              </w:rPr>
              <w:t xml:space="preserve"> 27,896,168 </w:t>
            </w:r>
          </w:p>
        </w:tc>
        <w:tc>
          <w:tcPr>
            <w:tcW w:w="1584" w:type="dxa"/>
          </w:tcPr>
          <w:p w14:paraId="309C0764" w14:textId="204536EE" w:rsidR="004C0BC6" w:rsidRPr="002151EE" w:rsidRDefault="004C0BC6" w:rsidP="004C0BC6">
            <w:pPr>
              <w:ind w:right="-72"/>
              <w:jc w:val="right"/>
              <w:rPr>
                <w:rFonts w:ascii="Arial" w:hAnsi="Arial" w:cs="Arial"/>
                <w:color w:val="000000"/>
              </w:rPr>
            </w:pPr>
            <w:r w:rsidRPr="002151EE">
              <w:rPr>
                <w:rFonts w:ascii="Arial" w:hAnsi="Arial" w:cs="Arial"/>
                <w:color w:val="000000"/>
              </w:rPr>
              <w:t xml:space="preserve"> 4,967,814 </w:t>
            </w:r>
          </w:p>
        </w:tc>
      </w:tr>
      <w:tr w:rsidR="004C0BC6" w:rsidRPr="002151EE" w14:paraId="4F9E5A1D" w14:textId="77777777">
        <w:tc>
          <w:tcPr>
            <w:tcW w:w="6300" w:type="dxa"/>
            <w:vAlign w:val="center"/>
          </w:tcPr>
          <w:p w14:paraId="2FB82FC9" w14:textId="33201B09" w:rsidR="004C0BC6" w:rsidRPr="002151EE" w:rsidRDefault="004C0BC6" w:rsidP="004C0BC6">
            <w:pPr>
              <w:ind w:left="-109"/>
              <w:rPr>
                <w:rFonts w:ascii="Arial" w:eastAsia="Arial" w:hAnsi="Arial" w:cs="Arial"/>
                <w:color w:val="000000"/>
              </w:rPr>
            </w:pPr>
            <w:r w:rsidRPr="002151EE">
              <w:rPr>
                <w:rFonts w:ascii="Arial" w:eastAsia="Arial" w:hAnsi="Arial" w:cs="Arial"/>
                <w:color w:val="000000"/>
              </w:rPr>
              <w:t>Disposals, net</w:t>
            </w:r>
          </w:p>
        </w:tc>
        <w:tc>
          <w:tcPr>
            <w:tcW w:w="1584" w:type="dxa"/>
          </w:tcPr>
          <w:p w14:paraId="480DFBC0" w14:textId="1A591138" w:rsidR="004C0BC6" w:rsidRPr="002151EE" w:rsidRDefault="004C0BC6" w:rsidP="004C0BC6">
            <w:pPr>
              <w:ind w:right="-72"/>
              <w:jc w:val="right"/>
              <w:rPr>
                <w:rFonts w:ascii="Arial" w:hAnsi="Arial" w:cs="Arial"/>
                <w:color w:val="000000"/>
              </w:rPr>
            </w:pPr>
            <w:r w:rsidRPr="002151EE">
              <w:rPr>
                <w:rFonts w:ascii="Arial" w:hAnsi="Arial" w:cs="Arial"/>
                <w:color w:val="000000"/>
              </w:rPr>
              <w:t xml:space="preserve"> (579,538)</w:t>
            </w:r>
          </w:p>
        </w:tc>
        <w:tc>
          <w:tcPr>
            <w:tcW w:w="1584" w:type="dxa"/>
          </w:tcPr>
          <w:p w14:paraId="5B7FC466" w14:textId="65F65321" w:rsidR="004C0BC6" w:rsidRPr="002151EE" w:rsidRDefault="004C0BC6" w:rsidP="004C0BC6">
            <w:pPr>
              <w:ind w:right="-72"/>
              <w:jc w:val="right"/>
              <w:rPr>
                <w:rFonts w:ascii="Arial" w:hAnsi="Arial" w:cs="Arial"/>
                <w:color w:val="000000"/>
              </w:rPr>
            </w:pPr>
            <w:r w:rsidRPr="002151EE">
              <w:rPr>
                <w:rFonts w:ascii="Arial" w:hAnsi="Arial" w:cs="Arial"/>
                <w:color w:val="000000"/>
              </w:rPr>
              <w:t xml:space="preserve"> (558,122)</w:t>
            </w:r>
          </w:p>
        </w:tc>
      </w:tr>
      <w:tr w:rsidR="004C0BC6" w:rsidRPr="002151EE" w14:paraId="7B39693D" w14:textId="77777777">
        <w:tc>
          <w:tcPr>
            <w:tcW w:w="6300" w:type="dxa"/>
            <w:vAlign w:val="center"/>
          </w:tcPr>
          <w:p w14:paraId="03AE09FE" w14:textId="72EA5194" w:rsidR="004C0BC6" w:rsidRPr="002151EE" w:rsidRDefault="004C0BC6" w:rsidP="004C0BC6">
            <w:pPr>
              <w:ind w:left="-109"/>
              <w:rPr>
                <w:rFonts w:ascii="Arial" w:eastAsia="Arial" w:hAnsi="Arial" w:cs="Arial"/>
                <w:color w:val="000000"/>
              </w:rPr>
            </w:pPr>
            <w:r w:rsidRPr="002151EE">
              <w:rPr>
                <w:rFonts w:ascii="Arial" w:eastAsia="Arial" w:hAnsi="Arial" w:cs="Arial"/>
                <w:color w:val="000000"/>
              </w:rPr>
              <w:t>Write-off, net</w:t>
            </w:r>
          </w:p>
        </w:tc>
        <w:tc>
          <w:tcPr>
            <w:tcW w:w="1584" w:type="dxa"/>
          </w:tcPr>
          <w:p w14:paraId="46C21975" w14:textId="35E00543" w:rsidR="004C0BC6" w:rsidRPr="002151EE" w:rsidRDefault="004C0BC6" w:rsidP="004C0BC6">
            <w:pPr>
              <w:ind w:right="-72"/>
              <w:jc w:val="right"/>
              <w:rPr>
                <w:rFonts w:ascii="Arial" w:hAnsi="Arial" w:cs="Arial"/>
                <w:color w:val="000000"/>
              </w:rPr>
            </w:pPr>
            <w:r w:rsidRPr="002151EE">
              <w:rPr>
                <w:rFonts w:ascii="Arial" w:hAnsi="Arial" w:cs="Arial"/>
                <w:color w:val="000000"/>
              </w:rPr>
              <w:t xml:space="preserve"> (142,165)</w:t>
            </w:r>
          </w:p>
        </w:tc>
        <w:tc>
          <w:tcPr>
            <w:tcW w:w="1584" w:type="dxa"/>
          </w:tcPr>
          <w:p w14:paraId="1F578296" w14:textId="6E36A0DF" w:rsidR="004C0BC6" w:rsidRPr="002151EE" w:rsidRDefault="004C0BC6" w:rsidP="004C0BC6">
            <w:pPr>
              <w:ind w:right="-72"/>
              <w:jc w:val="right"/>
              <w:rPr>
                <w:rFonts w:ascii="Arial" w:hAnsi="Arial" w:cs="Arial"/>
                <w:color w:val="000000"/>
              </w:rPr>
            </w:pPr>
            <w:r w:rsidRPr="002151EE">
              <w:rPr>
                <w:rFonts w:ascii="Arial" w:hAnsi="Arial" w:cs="Arial"/>
                <w:color w:val="000000"/>
              </w:rPr>
              <w:t xml:space="preserve"> (12,427)</w:t>
            </w:r>
          </w:p>
        </w:tc>
      </w:tr>
      <w:tr w:rsidR="004C0BC6" w:rsidRPr="002151EE" w14:paraId="00B54BCE" w14:textId="77777777">
        <w:tc>
          <w:tcPr>
            <w:tcW w:w="6300" w:type="dxa"/>
            <w:vAlign w:val="center"/>
          </w:tcPr>
          <w:p w14:paraId="266D70AA" w14:textId="22527B9C" w:rsidR="004C0BC6" w:rsidRPr="002151EE" w:rsidRDefault="004C0BC6" w:rsidP="004C0BC6">
            <w:pPr>
              <w:ind w:left="-109"/>
              <w:rPr>
                <w:rFonts w:ascii="Arial" w:eastAsia="Arial" w:hAnsi="Arial" w:cs="Arial"/>
                <w:color w:val="000000"/>
              </w:rPr>
            </w:pPr>
            <w:r w:rsidRPr="002151EE">
              <w:rPr>
                <w:rFonts w:ascii="Arial" w:eastAsia="Arial" w:hAnsi="Arial" w:cs="Arial"/>
                <w:color w:val="000000"/>
              </w:rPr>
              <w:t>Depreciation charge</w:t>
            </w:r>
          </w:p>
        </w:tc>
        <w:tc>
          <w:tcPr>
            <w:tcW w:w="1584" w:type="dxa"/>
            <w:tcBorders>
              <w:bottom w:val="single" w:sz="4" w:space="0" w:color="auto"/>
            </w:tcBorders>
          </w:tcPr>
          <w:p w14:paraId="4F87E387" w14:textId="40C67A6E" w:rsidR="004C0BC6" w:rsidRPr="002151EE" w:rsidRDefault="004C0BC6" w:rsidP="004C0BC6">
            <w:pPr>
              <w:ind w:right="-72"/>
              <w:jc w:val="right"/>
              <w:rPr>
                <w:rFonts w:ascii="Arial" w:hAnsi="Arial" w:cs="Arial"/>
                <w:color w:val="000000"/>
              </w:rPr>
            </w:pPr>
            <w:r w:rsidRPr="002151EE">
              <w:rPr>
                <w:rFonts w:ascii="Arial" w:hAnsi="Arial" w:cs="Arial"/>
                <w:color w:val="000000"/>
              </w:rPr>
              <w:t xml:space="preserve"> (10,027,559)</w:t>
            </w:r>
          </w:p>
        </w:tc>
        <w:tc>
          <w:tcPr>
            <w:tcW w:w="1584" w:type="dxa"/>
            <w:tcBorders>
              <w:bottom w:val="single" w:sz="4" w:space="0" w:color="auto"/>
            </w:tcBorders>
          </w:tcPr>
          <w:p w14:paraId="2B308D9B" w14:textId="1953ABB3" w:rsidR="004C0BC6" w:rsidRPr="002151EE" w:rsidRDefault="004C0BC6" w:rsidP="004C0BC6">
            <w:pPr>
              <w:ind w:left="-40" w:right="-72"/>
              <w:jc w:val="right"/>
              <w:rPr>
                <w:rFonts w:ascii="Arial" w:hAnsi="Arial" w:cs="Arial"/>
                <w:color w:val="000000"/>
              </w:rPr>
            </w:pPr>
            <w:r w:rsidRPr="002151EE">
              <w:rPr>
                <w:rFonts w:ascii="Arial" w:hAnsi="Arial" w:cs="Arial"/>
                <w:color w:val="000000"/>
              </w:rPr>
              <w:t xml:space="preserve"> (5,747,184)</w:t>
            </w:r>
          </w:p>
        </w:tc>
      </w:tr>
      <w:tr w:rsidR="00D866AA" w:rsidRPr="002151EE" w14:paraId="47861E58" w14:textId="77777777" w:rsidTr="00C65601">
        <w:tc>
          <w:tcPr>
            <w:tcW w:w="6300" w:type="dxa"/>
            <w:vAlign w:val="center"/>
          </w:tcPr>
          <w:p w14:paraId="1868169B" w14:textId="77777777" w:rsidR="00D866AA" w:rsidRPr="002151EE" w:rsidRDefault="00D866AA" w:rsidP="00D866AA">
            <w:pPr>
              <w:ind w:left="-109"/>
              <w:rPr>
                <w:rFonts w:ascii="Arial" w:eastAsia="Arial" w:hAnsi="Arial" w:cs="Arial"/>
                <w:color w:val="000000"/>
              </w:rPr>
            </w:pPr>
          </w:p>
        </w:tc>
        <w:tc>
          <w:tcPr>
            <w:tcW w:w="1584" w:type="dxa"/>
            <w:tcBorders>
              <w:top w:val="single" w:sz="4" w:space="0" w:color="auto"/>
            </w:tcBorders>
            <w:vAlign w:val="center"/>
          </w:tcPr>
          <w:p w14:paraId="6C37E689" w14:textId="77777777" w:rsidR="00D866AA" w:rsidRPr="002151EE" w:rsidRDefault="00D866AA" w:rsidP="00D866AA">
            <w:pPr>
              <w:ind w:right="-72"/>
              <w:jc w:val="right"/>
              <w:rPr>
                <w:rFonts w:ascii="Arial" w:hAnsi="Arial" w:cs="Arial"/>
                <w:color w:val="000000"/>
              </w:rPr>
            </w:pPr>
          </w:p>
        </w:tc>
        <w:tc>
          <w:tcPr>
            <w:tcW w:w="1584" w:type="dxa"/>
            <w:tcBorders>
              <w:top w:val="single" w:sz="4" w:space="0" w:color="auto"/>
            </w:tcBorders>
            <w:vAlign w:val="center"/>
          </w:tcPr>
          <w:p w14:paraId="379418BF" w14:textId="77777777" w:rsidR="00D866AA" w:rsidRPr="002151EE" w:rsidRDefault="00D866AA" w:rsidP="00D866AA">
            <w:pPr>
              <w:ind w:right="-72"/>
              <w:jc w:val="right"/>
              <w:rPr>
                <w:rFonts w:ascii="Arial" w:hAnsi="Arial" w:cs="Arial"/>
                <w:color w:val="000000"/>
              </w:rPr>
            </w:pPr>
          </w:p>
        </w:tc>
      </w:tr>
      <w:tr w:rsidR="006879AA" w:rsidRPr="002151EE" w14:paraId="5A44C370" w14:textId="77777777">
        <w:tc>
          <w:tcPr>
            <w:tcW w:w="6300" w:type="dxa"/>
            <w:vAlign w:val="center"/>
          </w:tcPr>
          <w:p w14:paraId="5CD45782" w14:textId="59E06BB7" w:rsidR="006879AA" w:rsidRPr="002151EE" w:rsidRDefault="006879AA" w:rsidP="006879AA">
            <w:pPr>
              <w:ind w:left="-109"/>
              <w:rPr>
                <w:rFonts w:ascii="Arial" w:eastAsia="Arial" w:hAnsi="Arial" w:cs="Arial"/>
                <w:b/>
                <w:bCs/>
                <w:color w:val="000000"/>
              </w:rPr>
            </w:pPr>
            <w:r w:rsidRPr="002151EE">
              <w:rPr>
                <w:rFonts w:ascii="Arial" w:eastAsia="Arial" w:hAnsi="Arial" w:cs="Arial"/>
                <w:b/>
                <w:bCs/>
                <w:color w:val="000000"/>
              </w:rPr>
              <w:t xml:space="preserve">Closing net book </w:t>
            </w:r>
            <w:r w:rsidR="0030165E" w:rsidRPr="002151EE">
              <w:rPr>
                <w:rFonts w:ascii="Arial" w:eastAsia="Arial" w:hAnsi="Arial" w:cs="Arial"/>
                <w:b/>
                <w:bCs/>
                <w:color w:val="000000"/>
              </w:rPr>
              <w:t>amount</w:t>
            </w:r>
          </w:p>
        </w:tc>
        <w:tc>
          <w:tcPr>
            <w:tcW w:w="1584" w:type="dxa"/>
            <w:tcBorders>
              <w:bottom w:val="single" w:sz="4" w:space="0" w:color="000000"/>
            </w:tcBorders>
          </w:tcPr>
          <w:p w14:paraId="592DEFEA" w14:textId="2EB3AF3E" w:rsidR="006879AA" w:rsidRPr="002151EE" w:rsidRDefault="006879AA" w:rsidP="006879AA">
            <w:pPr>
              <w:ind w:right="-72"/>
              <w:jc w:val="right"/>
              <w:rPr>
                <w:rFonts w:ascii="Arial" w:hAnsi="Arial" w:cs="Arial"/>
                <w:color w:val="000000"/>
              </w:rPr>
            </w:pPr>
            <w:r w:rsidRPr="002151EE">
              <w:rPr>
                <w:rFonts w:ascii="Arial" w:hAnsi="Arial" w:cs="Arial"/>
                <w:color w:val="000000"/>
              </w:rPr>
              <w:t>202,400,481</w:t>
            </w:r>
          </w:p>
        </w:tc>
        <w:tc>
          <w:tcPr>
            <w:tcW w:w="1584" w:type="dxa"/>
            <w:tcBorders>
              <w:bottom w:val="single" w:sz="4" w:space="0" w:color="000000"/>
            </w:tcBorders>
          </w:tcPr>
          <w:p w14:paraId="5259CE1B" w14:textId="3E56BACF" w:rsidR="006879AA" w:rsidRPr="002151EE" w:rsidRDefault="006879AA" w:rsidP="006879AA">
            <w:pPr>
              <w:ind w:right="-72"/>
              <w:jc w:val="right"/>
              <w:rPr>
                <w:rFonts w:ascii="Arial" w:hAnsi="Arial" w:cs="Arial"/>
                <w:color w:val="000000"/>
              </w:rPr>
            </w:pPr>
            <w:r w:rsidRPr="002151EE">
              <w:rPr>
                <w:rFonts w:ascii="Arial" w:hAnsi="Arial" w:cs="Arial"/>
                <w:color w:val="000000"/>
              </w:rPr>
              <w:t xml:space="preserve"> 121,705,150 </w:t>
            </w:r>
          </w:p>
        </w:tc>
      </w:tr>
    </w:tbl>
    <w:p w14:paraId="1B0A9387" w14:textId="77777777" w:rsidR="007120D9" w:rsidRPr="002151EE" w:rsidRDefault="007120D9" w:rsidP="00D866AA">
      <w:pPr>
        <w:jc w:val="left"/>
        <w:rPr>
          <w:rFonts w:ascii="Arial" w:eastAsia="Arial" w:hAnsi="Arial" w:cs="Arial"/>
          <w:color w:val="000000"/>
          <w:highlight w:val="white"/>
        </w:rPr>
      </w:pPr>
    </w:p>
    <w:p w14:paraId="03FAB429" w14:textId="185DE194" w:rsidR="00375322" w:rsidRPr="002151EE" w:rsidRDefault="00375322" w:rsidP="00D866AA">
      <w:pPr>
        <w:rPr>
          <w:rFonts w:ascii="Arial" w:eastAsia="Arial" w:hAnsi="Arial" w:cs="Arial"/>
          <w:color w:val="000000"/>
        </w:rPr>
      </w:pPr>
      <w:bookmarkStart w:id="13" w:name="_Hlk172626768"/>
      <w:r w:rsidRPr="002151EE">
        <w:rPr>
          <w:rFonts w:ascii="Arial" w:eastAsia="Arial" w:hAnsi="Arial" w:cs="Arial"/>
          <w:color w:val="000000"/>
        </w:rPr>
        <w:t xml:space="preserve">As at </w:t>
      </w:r>
      <w:r w:rsidR="009F4B35" w:rsidRPr="002151EE">
        <w:rPr>
          <w:rFonts w:ascii="Arial" w:eastAsia="Arial" w:hAnsi="Arial" w:cs="Arial"/>
          <w:color w:val="000000"/>
          <w:lang w:val="en-GB"/>
        </w:rPr>
        <w:t>3</w:t>
      </w:r>
      <w:r w:rsidR="00A97231" w:rsidRPr="002151EE">
        <w:rPr>
          <w:rFonts w:ascii="Arial" w:eastAsia="Arial" w:hAnsi="Arial" w:cs="Arial"/>
          <w:color w:val="000000"/>
          <w:lang w:val="en-GB"/>
        </w:rPr>
        <w:t>0 June</w:t>
      </w:r>
      <w:r w:rsidRPr="002151EE">
        <w:rPr>
          <w:rFonts w:ascii="Arial" w:eastAsia="Arial" w:hAnsi="Arial" w:cs="Arial"/>
          <w:color w:val="000000"/>
        </w:rPr>
        <w:t xml:space="preserve"> </w:t>
      </w:r>
      <w:r w:rsidR="009F4B35" w:rsidRPr="002151EE">
        <w:rPr>
          <w:rFonts w:ascii="Arial" w:eastAsia="Arial" w:hAnsi="Arial" w:cs="Arial"/>
          <w:color w:val="000000"/>
          <w:lang w:val="en-GB"/>
        </w:rPr>
        <w:t>2025</w:t>
      </w:r>
      <w:r w:rsidRPr="002151EE">
        <w:rPr>
          <w:rFonts w:ascii="Arial" w:eastAsia="Arial" w:hAnsi="Arial" w:cs="Arial"/>
          <w:color w:val="000000"/>
        </w:rPr>
        <w:t xml:space="preserve">, </w:t>
      </w:r>
      <w:r w:rsidR="00B6679E" w:rsidRPr="002151EE">
        <w:rPr>
          <w:rFonts w:ascii="Arial" w:eastAsia="Arial" w:hAnsi="Arial" w:cs="Arial"/>
          <w:color w:val="000000"/>
        </w:rPr>
        <w:t>forklift</w:t>
      </w:r>
      <w:r w:rsidR="00016827" w:rsidRPr="002151EE">
        <w:rPr>
          <w:rFonts w:ascii="Arial" w:eastAsia="Arial" w:hAnsi="Arial" w:cs="Arial"/>
          <w:color w:val="000000"/>
        </w:rPr>
        <w:t>s with a</w:t>
      </w:r>
      <w:r w:rsidR="00B6679E" w:rsidRPr="002151EE">
        <w:rPr>
          <w:rFonts w:ascii="Arial" w:eastAsia="Arial" w:hAnsi="Arial" w:cs="Arial"/>
          <w:color w:val="000000"/>
        </w:rPr>
        <w:t xml:space="preserve"> book value </w:t>
      </w:r>
      <w:r w:rsidR="00016827" w:rsidRPr="002151EE">
        <w:rPr>
          <w:rFonts w:ascii="Arial" w:eastAsia="Arial" w:hAnsi="Arial" w:cs="Arial"/>
          <w:color w:val="000000"/>
        </w:rPr>
        <w:t>of</w:t>
      </w:r>
      <w:r w:rsidRPr="002151EE">
        <w:rPr>
          <w:rFonts w:ascii="Arial" w:eastAsia="Arial" w:hAnsi="Arial" w:cs="Arial"/>
          <w:color w:val="000000"/>
        </w:rPr>
        <w:t xml:space="preserve"> </w:t>
      </w:r>
      <w:r w:rsidR="003C5BF6" w:rsidRPr="002151EE">
        <w:rPr>
          <w:rFonts w:ascii="Arial" w:eastAsia="Arial" w:hAnsi="Arial" w:cs="Arial"/>
          <w:color w:val="000000"/>
        </w:rPr>
        <w:t xml:space="preserve">Baht </w:t>
      </w:r>
      <w:r w:rsidR="00F91C6F" w:rsidRPr="002151EE">
        <w:rPr>
          <w:rFonts w:ascii="Arial" w:eastAsia="Arial" w:hAnsi="Arial" w:cs="Arial"/>
          <w:color w:val="000000"/>
          <w:lang w:val="en-GB"/>
        </w:rPr>
        <w:t>15.40</w:t>
      </w:r>
      <w:r w:rsidR="009E5803" w:rsidRPr="002151EE">
        <w:rPr>
          <w:rFonts w:ascii="Arial" w:eastAsia="Arial" w:hAnsi="Arial" w:cs="Arial"/>
          <w:color w:val="000000"/>
        </w:rPr>
        <w:t xml:space="preserve"> </w:t>
      </w:r>
      <w:r w:rsidRPr="002151EE">
        <w:rPr>
          <w:rFonts w:ascii="Arial" w:eastAsia="Arial" w:hAnsi="Arial" w:cs="Arial"/>
          <w:color w:val="000000"/>
        </w:rPr>
        <w:t>million</w:t>
      </w:r>
      <w:r w:rsidR="00016827" w:rsidRPr="002151EE">
        <w:rPr>
          <w:rFonts w:ascii="Arial" w:eastAsia="Arial" w:hAnsi="Arial" w:cs="Arial"/>
          <w:color w:val="000000"/>
        </w:rPr>
        <w:t xml:space="preserve"> were</w:t>
      </w:r>
      <w:r w:rsidRPr="002151EE">
        <w:rPr>
          <w:rFonts w:ascii="Arial" w:eastAsia="Arial" w:hAnsi="Arial" w:cs="Arial"/>
          <w:color w:val="000000"/>
        </w:rPr>
        <w:t xml:space="preserve"> </w:t>
      </w:r>
      <w:r w:rsidR="00016827" w:rsidRPr="002151EE">
        <w:rPr>
          <w:rFonts w:ascii="Arial" w:eastAsia="Arial" w:hAnsi="Arial" w:cs="Arial"/>
          <w:color w:val="000000"/>
        </w:rPr>
        <w:t xml:space="preserve">subject to </w:t>
      </w:r>
      <w:r w:rsidRPr="002151EE">
        <w:rPr>
          <w:rFonts w:ascii="Arial" w:eastAsia="Arial" w:hAnsi="Arial" w:cs="Arial"/>
          <w:color w:val="000000"/>
        </w:rPr>
        <w:t xml:space="preserve">sale and leaseback agreements. The </w:t>
      </w:r>
      <w:r w:rsidR="00B6679E" w:rsidRPr="002151EE">
        <w:rPr>
          <w:rFonts w:ascii="Arial" w:eastAsia="Arial" w:hAnsi="Arial" w:cs="Arial"/>
          <w:color w:val="000000"/>
        </w:rPr>
        <w:t>G</w:t>
      </w:r>
      <w:r w:rsidRPr="002151EE">
        <w:rPr>
          <w:rFonts w:ascii="Arial" w:eastAsia="Arial" w:hAnsi="Arial" w:cs="Arial"/>
          <w:color w:val="000000"/>
        </w:rPr>
        <w:t>roup has the option to repurchase the</w:t>
      </w:r>
      <w:r w:rsidR="00016827" w:rsidRPr="002151EE">
        <w:rPr>
          <w:rFonts w:ascii="Arial" w:eastAsia="Arial" w:hAnsi="Arial" w:cs="Arial"/>
          <w:color w:val="000000"/>
        </w:rPr>
        <w:t>se</w:t>
      </w:r>
      <w:r w:rsidRPr="002151EE">
        <w:rPr>
          <w:rFonts w:ascii="Arial" w:eastAsia="Arial" w:hAnsi="Arial" w:cs="Arial"/>
          <w:color w:val="000000"/>
        </w:rPr>
        <w:t xml:space="preserve"> assets at the end of the three-year lease period. </w:t>
      </w:r>
      <w:r w:rsidR="00016827" w:rsidRPr="002151EE">
        <w:rPr>
          <w:rFonts w:ascii="Arial" w:eastAsia="Arial" w:hAnsi="Arial" w:cs="Arial"/>
          <w:color w:val="000000"/>
        </w:rPr>
        <w:t>Additionally</w:t>
      </w:r>
      <w:r w:rsidRPr="002151EE">
        <w:rPr>
          <w:rFonts w:ascii="Arial" w:eastAsia="Arial" w:hAnsi="Arial" w:cs="Arial"/>
          <w:color w:val="000000"/>
        </w:rPr>
        <w:t>,</w:t>
      </w:r>
      <w:r w:rsidR="00016827" w:rsidRPr="002151EE">
        <w:rPr>
          <w:rFonts w:ascii="Arial" w:eastAsia="Arial" w:hAnsi="Arial" w:cs="Arial"/>
          <w:color w:val="000000"/>
        </w:rPr>
        <w:t xml:space="preserve"> </w:t>
      </w:r>
      <w:r w:rsidRPr="002151EE">
        <w:rPr>
          <w:rFonts w:ascii="Arial" w:eastAsia="Arial" w:hAnsi="Arial" w:cs="Arial"/>
          <w:color w:val="000000"/>
        </w:rPr>
        <w:t>forklift</w:t>
      </w:r>
      <w:r w:rsidR="00016827" w:rsidRPr="002151EE">
        <w:rPr>
          <w:rFonts w:ascii="Arial" w:eastAsia="Arial" w:hAnsi="Arial" w:cs="Arial"/>
          <w:color w:val="000000"/>
        </w:rPr>
        <w:t xml:space="preserve"> with a</w:t>
      </w:r>
      <w:r w:rsidR="00B6679E" w:rsidRPr="002151EE">
        <w:rPr>
          <w:rFonts w:ascii="Arial" w:eastAsia="Arial" w:hAnsi="Arial" w:cs="Arial"/>
          <w:color w:val="000000"/>
        </w:rPr>
        <w:t xml:space="preserve"> book value</w:t>
      </w:r>
      <w:r w:rsidRPr="002151EE">
        <w:rPr>
          <w:rFonts w:ascii="Arial" w:eastAsia="Arial" w:hAnsi="Arial" w:cs="Arial"/>
          <w:color w:val="000000"/>
        </w:rPr>
        <w:t xml:space="preserve"> </w:t>
      </w:r>
      <w:r w:rsidR="00016827" w:rsidRPr="002151EE">
        <w:rPr>
          <w:rFonts w:ascii="Arial" w:eastAsia="Arial" w:hAnsi="Arial" w:cs="Arial"/>
          <w:color w:val="000000"/>
        </w:rPr>
        <w:t>of</w:t>
      </w:r>
      <w:r w:rsidRPr="002151EE">
        <w:rPr>
          <w:rFonts w:ascii="Arial" w:eastAsia="Arial" w:hAnsi="Arial" w:cs="Arial"/>
          <w:color w:val="000000"/>
        </w:rPr>
        <w:t xml:space="preserve"> </w:t>
      </w:r>
      <w:r w:rsidR="00C47EC1" w:rsidRPr="002151EE">
        <w:rPr>
          <w:rFonts w:ascii="Arial" w:eastAsia="Arial" w:hAnsi="Arial" w:cs="Arial"/>
          <w:color w:val="000000"/>
        </w:rPr>
        <w:t xml:space="preserve">Baht </w:t>
      </w:r>
      <w:r w:rsidR="00C51390" w:rsidRPr="002151EE">
        <w:rPr>
          <w:rFonts w:ascii="Arial" w:eastAsia="Arial" w:hAnsi="Arial" w:cs="Arial"/>
          <w:color w:val="000000"/>
        </w:rPr>
        <w:t>7.82</w:t>
      </w:r>
      <w:r w:rsidRPr="002151EE">
        <w:rPr>
          <w:rFonts w:ascii="Arial" w:eastAsia="Arial" w:hAnsi="Arial" w:cs="Arial"/>
          <w:color w:val="000000"/>
        </w:rPr>
        <w:t xml:space="preserve"> million</w:t>
      </w:r>
      <w:r w:rsidR="00016827" w:rsidRPr="002151EE">
        <w:rPr>
          <w:rFonts w:ascii="Arial" w:eastAsia="Arial" w:hAnsi="Arial" w:cs="Arial"/>
          <w:color w:val="000000"/>
        </w:rPr>
        <w:t xml:space="preserve"> was</w:t>
      </w:r>
      <w:r w:rsidR="00B6679E" w:rsidRPr="002151EE">
        <w:rPr>
          <w:rFonts w:ascii="Arial" w:eastAsia="Arial" w:hAnsi="Arial" w:cs="Arial"/>
          <w:color w:val="000000"/>
        </w:rPr>
        <w:t xml:space="preserve"> </w:t>
      </w:r>
      <w:r w:rsidR="00016827" w:rsidRPr="002151EE">
        <w:rPr>
          <w:rFonts w:ascii="Arial" w:eastAsia="Arial" w:hAnsi="Arial" w:cs="Arial"/>
          <w:color w:val="000000"/>
        </w:rPr>
        <w:t xml:space="preserve">subject </w:t>
      </w:r>
      <w:r w:rsidRPr="002151EE">
        <w:rPr>
          <w:rFonts w:ascii="Arial" w:eastAsia="Arial" w:hAnsi="Arial" w:cs="Arial"/>
          <w:color w:val="000000"/>
        </w:rPr>
        <w:t xml:space="preserve">to </w:t>
      </w:r>
      <w:r w:rsidR="00306CB0" w:rsidRPr="002151EE">
        <w:rPr>
          <w:rFonts w:ascii="Arial" w:eastAsia="Arial" w:hAnsi="Arial" w:cs="Arial"/>
          <w:color w:val="000000"/>
        </w:rPr>
        <w:t>hire purchase</w:t>
      </w:r>
      <w:r w:rsidRPr="002151EE">
        <w:rPr>
          <w:rFonts w:ascii="Arial" w:eastAsia="Arial" w:hAnsi="Arial" w:cs="Arial"/>
          <w:color w:val="000000"/>
        </w:rPr>
        <w:t xml:space="preserve"> agreements</w:t>
      </w:r>
      <w:r w:rsidR="00016827" w:rsidRPr="002151EE">
        <w:rPr>
          <w:rFonts w:ascii="Arial" w:eastAsia="Arial" w:hAnsi="Arial" w:cs="Arial"/>
          <w:color w:val="000000"/>
        </w:rPr>
        <w:t>,</w:t>
      </w:r>
      <w:r w:rsidRPr="002151EE">
        <w:rPr>
          <w:rFonts w:ascii="Arial" w:eastAsia="Arial" w:hAnsi="Arial" w:cs="Arial"/>
          <w:color w:val="000000"/>
        </w:rPr>
        <w:t xml:space="preserve"> </w:t>
      </w:r>
      <w:r w:rsidR="00016827" w:rsidRPr="002151EE">
        <w:rPr>
          <w:rFonts w:ascii="Arial" w:eastAsia="Arial" w:hAnsi="Arial" w:cs="Arial"/>
          <w:color w:val="000000"/>
        </w:rPr>
        <w:t>with o</w:t>
      </w:r>
      <w:r w:rsidR="00B6679E" w:rsidRPr="002151EE">
        <w:rPr>
          <w:rFonts w:ascii="Arial" w:eastAsia="Arial" w:hAnsi="Arial" w:cs="Arial"/>
          <w:color w:val="000000"/>
        </w:rPr>
        <w:t>wnership of the assets will be transferred back to the Group upon</w:t>
      </w:r>
      <w:r w:rsidR="00016827" w:rsidRPr="002151EE">
        <w:rPr>
          <w:rFonts w:ascii="Arial" w:eastAsia="Arial" w:hAnsi="Arial" w:cs="Arial"/>
          <w:color w:val="000000"/>
        </w:rPr>
        <w:t xml:space="preserve"> completion</w:t>
      </w:r>
      <w:r w:rsidR="00B6679E" w:rsidRPr="002151EE">
        <w:rPr>
          <w:rFonts w:ascii="Arial" w:eastAsia="Arial" w:hAnsi="Arial" w:cs="Arial"/>
          <w:color w:val="000000"/>
        </w:rPr>
        <w:t xml:space="preserve"> of the lease payments </w:t>
      </w:r>
      <w:r w:rsidR="00016827" w:rsidRPr="002151EE">
        <w:rPr>
          <w:rFonts w:ascii="Arial" w:eastAsia="Arial" w:hAnsi="Arial" w:cs="Arial"/>
          <w:color w:val="000000"/>
        </w:rPr>
        <w:t>over</w:t>
      </w:r>
      <w:r w:rsidR="00B6679E" w:rsidRPr="002151EE">
        <w:rPr>
          <w:rFonts w:ascii="Arial" w:eastAsia="Arial" w:hAnsi="Arial" w:cs="Arial"/>
          <w:color w:val="000000"/>
        </w:rPr>
        <w:t xml:space="preserve"> </w:t>
      </w:r>
      <w:r w:rsidR="00B6679E" w:rsidRPr="002151EE">
        <w:rPr>
          <w:rFonts w:ascii="Arial" w:eastAsia="Arial" w:hAnsi="Arial" w:cs="Arial"/>
          <w:color w:val="000000"/>
          <w:spacing w:val="-2"/>
        </w:rPr>
        <w:t xml:space="preserve">the three-year contract period (as of </w:t>
      </w:r>
      <w:r w:rsidR="009F4B35" w:rsidRPr="002151EE">
        <w:rPr>
          <w:rFonts w:ascii="Arial" w:eastAsia="Arial" w:hAnsi="Arial" w:cs="Arial"/>
          <w:color w:val="000000"/>
          <w:spacing w:val="-2"/>
          <w:lang w:val="en-GB"/>
        </w:rPr>
        <w:t>31</w:t>
      </w:r>
      <w:r w:rsidR="00B6679E" w:rsidRPr="002151EE">
        <w:rPr>
          <w:rFonts w:ascii="Arial" w:eastAsia="Arial" w:hAnsi="Arial" w:cs="Arial"/>
          <w:color w:val="000000"/>
          <w:spacing w:val="-2"/>
        </w:rPr>
        <w:t xml:space="preserve"> December </w:t>
      </w:r>
      <w:r w:rsidR="009F4B35" w:rsidRPr="002151EE">
        <w:rPr>
          <w:rFonts w:ascii="Arial" w:eastAsia="Arial" w:hAnsi="Arial" w:cs="Arial"/>
          <w:color w:val="000000"/>
          <w:spacing w:val="-2"/>
          <w:lang w:val="en-GB"/>
        </w:rPr>
        <w:t>2024</w:t>
      </w:r>
      <w:r w:rsidR="00B6679E" w:rsidRPr="002151EE">
        <w:rPr>
          <w:rFonts w:ascii="Arial" w:eastAsia="Arial" w:hAnsi="Arial" w:cs="Arial"/>
          <w:color w:val="000000"/>
          <w:spacing w:val="-2"/>
        </w:rPr>
        <w:t xml:space="preserve">: Baht </w:t>
      </w:r>
      <w:r w:rsidR="009F4B35" w:rsidRPr="002151EE">
        <w:rPr>
          <w:rFonts w:ascii="Arial" w:eastAsia="Arial" w:hAnsi="Arial" w:cs="Arial"/>
          <w:color w:val="000000"/>
          <w:spacing w:val="-2"/>
          <w:lang w:val="en-GB"/>
        </w:rPr>
        <w:t>16</w:t>
      </w:r>
      <w:r w:rsidR="006D3548" w:rsidRPr="002151EE">
        <w:rPr>
          <w:rFonts w:ascii="Arial" w:eastAsia="Arial" w:hAnsi="Arial" w:cs="Arial"/>
          <w:color w:val="000000"/>
          <w:spacing w:val="-2"/>
        </w:rPr>
        <w:t>.</w:t>
      </w:r>
      <w:r w:rsidR="009F4B35" w:rsidRPr="002151EE">
        <w:rPr>
          <w:rFonts w:ascii="Arial" w:eastAsia="Arial" w:hAnsi="Arial" w:cs="Arial"/>
          <w:color w:val="000000"/>
          <w:spacing w:val="-2"/>
          <w:lang w:val="en-GB"/>
        </w:rPr>
        <w:t>19</w:t>
      </w:r>
      <w:r w:rsidR="00B6679E" w:rsidRPr="002151EE">
        <w:rPr>
          <w:rFonts w:ascii="Arial" w:eastAsia="Arial" w:hAnsi="Arial" w:cs="Arial"/>
          <w:color w:val="000000"/>
          <w:spacing w:val="-2"/>
        </w:rPr>
        <w:t xml:space="preserve"> million and Baht </w:t>
      </w:r>
      <w:r w:rsidR="009F4B35" w:rsidRPr="002151EE">
        <w:rPr>
          <w:rFonts w:ascii="Arial" w:eastAsia="Arial" w:hAnsi="Arial" w:cs="Arial"/>
          <w:color w:val="000000"/>
          <w:spacing w:val="-2"/>
          <w:lang w:val="en-GB"/>
        </w:rPr>
        <w:t>8</w:t>
      </w:r>
      <w:r w:rsidR="00B6679E" w:rsidRPr="002151EE">
        <w:rPr>
          <w:rFonts w:ascii="Arial" w:eastAsia="Arial" w:hAnsi="Arial" w:cs="Arial"/>
          <w:color w:val="000000"/>
          <w:spacing w:val="-2"/>
        </w:rPr>
        <w:t>.</w:t>
      </w:r>
      <w:r w:rsidR="009F4B35" w:rsidRPr="002151EE">
        <w:rPr>
          <w:rFonts w:ascii="Arial" w:eastAsia="Arial" w:hAnsi="Arial" w:cs="Arial"/>
          <w:color w:val="000000"/>
          <w:spacing w:val="-2"/>
          <w:lang w:val="en-GB"/>
        </w:rPr>
        <w:t>20</w:t>
      </w:r>
      <w:r w:rsidR="00B6679E" w:rsidRPr="002151EE">
        <w:rPr>
          <w:rFonts w:ascii="Arial" w:eastAsia="Arial" w:hAnsi="Arial" w:cs="Arial"/>
          <w:color w:val="000000"/>
          <w:spacing w:val="-2"/>
        </w:rPr>
        <w:t xml:space="preserve"> million, respectively).</w:t>
      </w:r>
      <w:r w:rsidR="00016827" w:rsidRPr="002151EE">
        <w:rPr>
          <w:rFonts w:ascii="Arial" w:eastAsia="Arial" w:hAnsi="Arial" w:cs="Arial"/>
          <w:color w:val="000000"/>
        </w:rPr>
        <w:t xml:space="preserve"> In these transactions,</w:t>
      </w:r>
      <w:r w:rsidR="00B6679E" w:rsidRPr="002151EE">
        <w:rPr>
          <w:rFonts w:ascii="Arial" w:eastAsia="Arial" w:hAnsi="Arial" w:cs="Arial"/>
          <w:color w:val="000000"/>
        </w:rPr>
        <w:t xml:space="preserve"> </w:t>
      </w:r>
      <w:r w:rsidR="00016827" w:rsidRPr="002151EE">
        <w:rPr>
          <w:rFonts w:ascii="Arial" w:eastAsia="Arial" w:hAnsi="Arial" w:cs="Arial"/>
          <w:color w:val="000000"/>
        </w:rPr>
        <w:t>t</w:t>
      </w:r>
      <w:r w:rsidR="00B6679E" w:rsidRPr="002151EE">
        <w:rPr>
          <w:rFonts w:ascii="Arial" w:eastAsia="Arial" w:hAnsi="Arial" w:cs="Arial"/>
          <w:color w:val="000000"/>
        </w:rPr>
        <w:t>he lessor does</w:t>
      </w:r>
      <w:r w:rsidR="00016827" w:rsidRPr="002151EE">
        <w:rPr>
          <w:rFonts w:ascii="Arial" w:eastAsia="Arial" w:hAnsi="Arial" w:cs="Arial"/>
          <w:color w:val="000000"/>
        </w:rPr>
        <w:t xml:space="preserve"> not</w:t>
      </w:r>
      <w:r w:rsidR="00B6679E" w:rsidRPr="002151EE">
        <w:rPr>
          <w:rFonts w:ascii="Arial" w:eastAsia="Arial" w:hAnsi="Arial" w:cs="Arial"/>
          <w:color w:val="000000"/>
        </w:rPr>
        <w:t xml:space="preserve"> have control over the assets due to operational restrictions,</w:t>
      </w:r>
      <w:r w:rsidR="00B820E2" w:rsidRPr="002151EE">
        <w:rPr>
          <w:rFonts w:ascii="Arial" w:eastAsia="Arial" w:hAnsi="Arial" w:cs="Arial"/>
          <w:color w:val="000000"/>
        </w:rPr>
        <w:t xml:space="preserve"> while</w:t>
      </w:r>
      <w:r w:rsidR="00B6679E" w:rsidRPr="002151EE">
        <w:rPr>
          <w:rFonts w:ascii="Arial" w:eastAsia="Arial" w:hAnsi="Arial" w:cs="Arial"/>
          <w:color w:val="000000"/>
        </w:rPr>
        <w:t xml:space="preserve"> the lessee</w:t>
      </w:r>
      <w:r w:rsidR="00B820E2" w:rsidRPr="002151EE">
        <w:rPr>
          <w:rFonts w:ascii="Arial" w:eastAsia="Arial" w:hAnsi="Arial" w:cs="Arial"/>
          <w:color w:val="000000"/>
        </w:rPr>
        <w:t xml:space="preserve"> retains almost all the</w:t>
      </w:r>
      <w:r w:rsidR="00B6679E" w:rsidRPr="002151EE">
        <w:rPr>
          <w:rFonts w:ascii="Arial" w:eastAsia="Arial" w:hAnsi="Arial" w:cs="Arial"/>
          <w:color w:val="000000"/>
        </w:rPr>
        <w:t xml:space="preserve"> benefits </w:t>
      </w:r>
      <w:r w:rsidR="00B820E2" w:rsidRPr="002151EE">
        <w:rPr>
          <w:rFonts w:ascii="Arial" w:eastAsia="Arial" w:hAnsi="Arial" w:cs="Arial"/>
          <w:color w:val="000000"/>
        </w:rPr>
        <w:t>of</w:t>
      </w:r>
      <w:r w:rsidR="00B6679E" w:rsidRPr="002151EE">
        <w:rPr>
          <w:rFonts w:ascii="Arial" w:eastAsia="Arial" w:hAnsi="Arial" w:cs="Arial"/>
          <w:color w:val="000000"/>
        </w:rPr>
        <w:t xml:space="preserve"> the assets. </w:t>
      </w:r>
      <w:r w:rsidR="00B820E2" w:rsidRPr="002151EE">
        <w:rPr>
          <w:rFonts w:ascii="Arial" w:eastAsia="Arial" w:hAnsi="Arial" w:cs="Arial"/>
          <w:color w:val="000000"/>
        </w:rPr>
        <w:t>Consequently</w:t>
      </w:r>
      <w:r w:rsidR="00B6679E" w:rsidRPr="002151EE">
        <w:rPr>
          <w:rFonts w:ascii="Arial" w:eastAsia="Arial" w:hAnsi="Arial" w:cs="Arial"/>
          <w:color w:val="000000"/>
        </w:rPr>
        <w:t>, the transfer of these assets does</w:t>
      </w:r>
      <w:r w:rsidR="00B820E2" w:rsidRPr="002151EE">
        <w:rPr>
          <w:rFonts w:ascii="Arial" w:eastAsia="Arial" w:hAnsi="Arial" w:cs="Arial"/>
          <w:color w:val="000000"/>
        </w:rPr>
        <w:t xml:space="preserve"> not</w:t>
      </w:r>
      <w:r w:rsidR="00B6679E" w:rsidRPr="002151EE">
        <w:rPr>
          <w:rFonts w:ascii="Arial" w:eastAsia="Arial" w:hAnsi="Arial" w:cs="Arial"/>
          <w:color w:val="000000"/>
        </w:rPr>
        <w:t xml:space="preserve"> meet the criteria for revenue recognition under </w:t>
      </w:r>
      <w:r w:rsidR="00B820E2" w:rsidRPr="002151EE">
        <w:rPr>
          <w:rFonts w:ascii="Arial" w:eastAsia="Arial" w:hAnsi="Arial" w:cs="Arial"/>
          <w:color w:val="000000"/>
        </w:rPr>
        <w:t xml:space="preserve">Thai </w:t>
      </w:r>
      <w:r w:rsidR="00B6679E" w:rsidRPr="002151EE">
        <w:rPr>
          <w:rFonts w:ascii="Arial" w:eastAsia="Arial" w:hAnsi="Arial" w:cs="Arial"/>
          <w:color w:val="000000"/>
        </w:rPr>
        <w:t>Financial Reporting Standard No.</w:t>
      </w:r>
      <w:r w:rsidR="009F4B35" w:rsidRPr="002151EE">
        <w:rPr>
          <w:rFonts w:ascii="Arial" w:eastAsia="Arial" w:hAnsi="Arial" w:cs="Arial"/>
          <w:color w:val="000000"/>
          <w:lang w:val="en-GB"/>
        </w:rPr>
        <w:t>15</w:t>
      </w:r>
      <w:r w:rsidR="00B820E2" w:rsidRPr="002151EE">
        <w:rPr>
          <w:rFonts w:ascii="Arial" w:eastAsia="Arial" w:hAnsi="Arial" w:cs="Arial"/>
          <w:color w:val="000000"/>
        </w:rPr>
        <w:t>,</w:t>
      </w:r>
      <w:r w:rsidR="00B6679E" w:rsidRPr="002151EE">
        <w:rPr>
          <w:rFonts w:ascii="Arial" w:eastAsia="Arial" w:hAnsi="Arial" w:cs="Arial"/>
          <w:color w:val="000000"/>
        </w:rPr>
        <w:t xml:space="preserve"> </w:t>
      </w:r>
      <w:r w:rsidR="00B820E2" w:rsidRPr="002151EE">
        <w:rPr>
          <w:rFonts w:ascii="Arial" w:eastAsia="Arial" w:hAnsi="Arial" w:cs="Arial"/>
          <w:color w:val="000000"/>
        </w:rPr>
        <w:t>R</w:t>
      </w:r>
      <w:r w:rsidR="00B6679E" w:rsidRPr="002151EE">
        <w:rPr>
          <w:rFonts w:ascii="Arial" w:eastAsia="Arial" w:hAnsi="Arial" w:cs="Arial"/>
          <w:color w:val="000000"/>
        </w:rPr>
        <w:t xml:space="preserve">evenue from </w:t>
      </w:r>
      <w:r w:rsidR="00B820E2" w:rsidRPr="002151EE">
        <w:rPr>
          <w:rFonts w:ascii="Arial" w:eastAsia="Arial" w:hAnsi="Arial" w:cs="Arial"/>
          <w:color w:val="000000"/>
        </w:rPr>
        <w:t>C</w:t>
      </w:r>
      <w:r w:rsidR="00B6679E" w:rsidRPr="002151EE">
        <w:rPr>
          <w:rFonts w:ascii="Arial" w:eastAsia="Arial" w:hAnsi="Arial" w:cs="Arial"/>
          <w:color w:val="000000"/>
        </w:rPr>
        <w:t xml:space="preserve">ontracts with </w:t>
      </w:r>
      <w:r w:rsidR="00B820E2" w:rsidRPr="002151EE">
        <w:rPr>
          <w:rFonts w:ascii="Arial" w:eastAsia="Arial" w:hAnsi="Arial" w:cs="Arial"/>
          <w:color w:val="000000"/>
        </w:rPr>
        <w:t>C</w:t>
      </w:r>
      <w:r w:rsidR="00B6679E" w:rsidRPr="002151EE">
        <w:rPr>
          <w:rFonts w:ascii="Arial" w:eastAsia="Arial" w:hAnsi="Arial" w:cs="Arial"/>
          <w:color w:val="000000"/>
        </w:rPr>
        <w:t>ustomers.</w:t>
      </w:r>
      <w:r w:rsidR="00B820E2" w:rsidRPr="002151EE">
        <w:rPr>
          <w:rFonts w:ascii="Arial" w:eastAsia="Arial" w:hAnsi="Arial" w:cs="Arial"/>
          <w:color w:val="000000"/>
        </w:rPr>
        <w:t xml:space="preserve"> Accordingly,</w:t>
      </w:r>
      <w:r w:rsidR="00B6679E" w:rsidRPr="002151EE">
        <w:rPr>
          <w:rFonts w:ascii="Arial" w:eastAsia="Arial" w:hAnsi="Arial" w:cs="Arial"/>
          <w:color w:val="000000"/>
        </w:rPr>
        <w:t xml:space="preserve"> </w:t>
      </w:r>
      <w:r w:rsidR="00B820E2" w:rsidRPr="002151EE">
        <w:rPr>
          <w:rFonts w:ascii="Arial" w:eastAsia="Arial" w:hAnsi="Arial" w:cs="Arial"/>
          <w:color w:val="000000"/>
        </w:rPr>
        <w:t>t</w:t>
      </w:r>
      <w:r w:rsidR="00B6679E" w:rsidRPr="002151EE">
        <w:rPr>
          <w:rFonts w:ascii="Arial" w:eastAsia="Arial" w:hAnsi="Arial" w:cs="Arial"/>
          <w:color w:val="000000"/>
        </w:rPr>
        <w:t xml:space="preserve">he Group </w:t>
      </w:r>
      <w:r w:rsidR="00B820E2" w:rsidRPr="002151EE">
        <w:rPr>
          <w:rFonts w:ascii="Arial" w:eastAsia="Arial" w:hAnsi="Arial" w:cs="Arial"/>
          <w:color w:val="000000"/>
        </w:rPr>
        <w:t>continues to</w:t>
      </w:r>
      <w:r w:rsidR="00B6679E" w:rsidRPr="002151EE">
        <w:rPr>
          <w:rFonts w:ascii="Arial" w:eastAsia="Arial" w:hAnsi="Arial" w:cs="Arial"/>
          <w:color w:val="000000"/>
        </w:rPr>
        <w:t xml:space="preserve"> </w:t>
      </w:r>
      <w:proofErr w:type="spellStart"/>
      <w:r w:rsidR="00B6679E" w:rsidRPr="002151EE">
        <w:rPr>
          <w:rFonts w:ascii="Arial" w:eastAsia="Arial" w:hAnsi="Arial" w:cs="Arial"/>
          <w:color w:val="000000"/>
        </w:rPr>
        <w:t>recognise</w:t>
      </w:r>
      <w:proofErr w:type="spellEnd"/>
      <w:r w:rsidR="00B6679E" w:rsidRPr="002151EE">
        <w:rPr>
          <w:rFonts w:ascii="Arial" w:eastAsia="Arial" w:hAnsi="Arial" w:cs="Arial"/>
          <w:color w:val="000000"/>
        </w:rPr>
        <w:t xml:space="preserve"> these asset</w:t>
      </w:r>
      <w:r w:rsidR="00B820E2" w:rsidRPr="002151EE">
        <w:rPr>
          <w:rFonts w:ascii="Arial" w:eastAsia="Arial" w:hAnsi="Arial" w:cs="Arial"/>
          <w:color w:val="000000"/>
        </w:rPr>
        <w:t>s</w:t>
      </w:r>
      <w:r w:rsidR="00B6679E" w:rsidRPr="002151EE">
        <w:rPr>
          <w:rFonts w:ascii="Arial" w:eastAsia="Arial" w:hAnsi="Arial" w:cs="Arial"/>
          <w:color w:val="000000"/>
        </w:rPr>
        <w:t xml:space="preserve"> and </w:t>
      </w:r>
      <w:proofErr w:type="spellStart"/>
      <w:r w:rsidR="00B6679E" w:rsidRPr="002151EE">
        <w:rPr>
          <w:rFonts w:ascii="Arial" w:eastAsia="Arial" w:hAnsi="Arial" w:cs="Arial"/>
          <w:color w:val="000000"/>
        </w:rPr>
        <w:t>recognises</w:t>
      </w:r>
      <w:proofErr w:type="spellEnd"/>
      <w:r w:rsidR="00B6679E" w:rsidRPr="002151EE">
        <w:rPr>
          <w:rFonts w:ascii="Arial" w:eastAsia="Arial" w:hAnsi="Arial" w:cs="Arial"/>
          <w:color w:val="000000"/>
        </w:rPr>
        <w:t xml:space="preserve"> financial liabilities equivalent to the proceeds received from the transfers, </w:t>
      </w:r>
      <w:r w:rsidR="00B820E2" w:rsidRPr="002151EE">
        <w:rPr>
          <w:rFonts w:ascii="Arial" w:eastAsia="Arial" w:hAnsi="Arial" w:cs="Arial"/>
          <w:color w:val="000000"/>
        </w:rPr>
        <w:t>which are presented</w:t>
      </w:r>
      <w:r w:rsidR="00B6679E" w:rsidRPr="002151EE">
        <w:rPr>
          <w:rFonts w:ascii="Arial" w:eastAsia="Arial" w:hAnsi="Arial" w:cs="Arial"/>
          <w:color w:val="000000"/>
        </w:rPr>
        <w:t xml:space="preserve"> </w:t>
      </w:r>
      <w:r w:rsidR="00B820E2" w:rsidRPr="002151EE">
        <w:rPr>
          <w:rFonts w:ascii="Arial" w:eastAsia="Arial" w:hAnsi="Arial" w:cs="Arial"/>
          <w:color w:val="000000"/>
        </w:rPr>
        <w:t>as</w:t>
      </w:r>
      <w:r w:rsidR="00B6679E" w:rsidRPr="002151EE">
        <w:rPr>
          <w:rFonts w:ascii="Arial" w:eastAsia="Arial" w:hAnsi="Arial" w:cs="Arial"/>
          <w:color w:val="000000"/>
        </w:rPr>
        <w:t xml:space="preserve"> long-term </w:t>
      </w:r>
      <w:r w:rsidR="00AA67B3" w:rsidRPr="002151EE">
        <w:rPr>
          <w:rFonts w:ascii="Arial" w:eastAsia="Arial" w:hAnsi="Arial" w:cs="Arial"/>
          <w:color w:val="000000"/>
        </w:rPr>
        <w:t xml:space="preserve">loans </w:t>
      </w:r>
      <w:r w:rsidR="00B6679E" w:rsidRPr="002151EE">
        <w:rPr>
          <w:rFonts w:ascii="Arial" w:eastAsia="Arial" w:hAnsi="Arial" w:cs="Arial"/>
          <w:color w:val="000000"/>
        </w:rPr>
        <w:t xml:space="preserve">from financial institutions (Note </w:t>
      </w:r>
      <w:r w:rsidR="009F4B35" w:rsidRPr="002151EE">
        <w:rPr>
          <w:rFonts w:ascii="Arial" w:eastAsia="Arial" w:hAnsi="Arial" w:cs="Arial"/>
          <w:color w:val="000000"/>
          <w:lang w:val="en-GB"/>
        </w:rPr>
        <w:t>12</w:t>
      </w:r>
      <w:r w:rsidR="00B6679E" w:rsidRPr="002151EE">
        <w:rPr>
          <w:rFonts w:ascii="Arial" w:eastAsia="Arial" w:hAnsi="Arial" w:cs="Arial"/>
          <w:color w:val="000000"/>
        </w:rPr>
        <w:t>).</w:t>
      </w:r>
    </w:p>
    <w:p w14:paraId="7379D15E" w14:textId="77777777" w:rsidR="004E051F" w:rsidRPr="002151EE" w:rsidRDefault="004E051F" w:rsidP="00D866AA">
      <w:pPr>
        <w:rPr>
          <w:rFonts w:ascii="Arial" w:eastAsia="Arial" w:hAnsi="Arial" w:cs="Arial"/>
          <w:color w:val="000000"/>
        </w:rPr>
      </w:pPr>
    </w:p>
    <w:p w14:paraId="5F7EC8F7" w14:textId="77777777" w:rsidR="00B6679E" w:rsidRPr="002151EE" w:rsidRDefault="00B6679E" w:rsidP="00D866AA">
      <w:pPr>
        <w:rPr>
          <w:rFonts w:ascii="Arial" w:eastAsia="Arial" w:hAnsi="Arial" w:cs="Arial"/>
          <w:color w:val="000000"/>
          <w:highlight w:val="white"/>
        </w:rPr>
      </w:pPr>
    </w:p>
    <w:p w14:paraId="7D5F7C93" w14:textId="71A7638D" w:rsidR="00D866AA" w:rsidRPr="002151EE" w:rsidRDefault="00D866AA" w:rsidP="00D866AA">
      <w:pPr>
        <w:rPr>
          <w:rFonts w:ascii="Arial" w:eastAsia="Arial" w:hAnsi="Arial" w:cs="Arial"/>
          <w:color w:val="000000"/>
          <w:highlight w:val="white"/>
        </w:rPr>
      </w:pPr>
      <w:r w:rsidRPr="002151EE">
        <w:rPr>
          <w:rFonts w:ascii="Arial" w:eastAsia="Arial" w:hAnsi="Arial" w:cs="Arial"/>
          <w:color w:val="000000"/>
          <w:highlight w:val="white"/>
        </w:rPr>
        <w:br w:type="page"/>
      </w:r>
    </w:p>
    <w:p w14:paraId="3DA30206" w14:textId="77777777" w:rsidR="007120D9" w:rsidRPr="002151EE" w:rsidRDefault="007120D9" w:rsidP="00D866AA">
      <w:pPr>
        <w:jc w:val="left"/>
        <w:rPr>
          <w:rFonts w:ascii="Arial" w:eastAsia="Arial" w:hAnsi="Arial" w:cs="Arial"/>
          <w:color w:val="000000"/>
          <w:highlight w:val="white"/>
        </w:rPr>
      </w:pPr>
    </w:p>
    <w:tbl>
      <w:tblPr>
        <w:tblStyle w:val="af1"/>
        <w:tblW w:w="9475" w:type="dxa"/>
        <w:tblLayout w:type="fixed"/>
        <w:tblLook w:val="0400" w:firstRow="0" w:lastRow="0" w:firstColumn="0" w:lastColumn="0" w:noHBand="0" w:noVBand="1"/>
      </w:tblPr>
      <w:tblGrid>
        <w:gridCol w:w="9475"/>
      </w:tblGrid>
      <w:tr w:rsidR="00CD7E7E" w:rsidRPr="002151EE" w14:paraId="12A1DB4D" w14:textId="77777777" w:rsidTr="00C65601">
        <w:trPr>
          <w:trHeight w:val="386"/>
        </w:trPr>
        <w:tc>
          <w:tcPr>
            <w:tcW w:w="9475" w:type="dxa"/>
            <w:vAlign w:val="center"/>
          </w:tcPr>
          <w:bookmarkEnd w:id="13"/>
          <w:p w14:paraId="274163E4" w14:textId="7DB17CD1" w:rsidR="00CD7E7E"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11</w:t>
            </w:r>
            <w:r w:rsidR="00CD7E7E" w:rsidRPr="002151EE">
              <w:rPr>
                <w:rFonts w:ascii="Arial" w:eastAsia="Arial" w:hAnsi="Arial" w:cs="Arial"/>
                <w:b/>
                <w:color w:val="000000"/>
                <w:lang w:val="en-GB"/>
              </w:rPr>
              <w:tab/>
            </w:r>
            <w:bookmarkStart w:id="14" w:name="_Hlk172565249"/>
            <w:r w:rsidR="00CD7E7E" w:rsidRPr="002151EE">
              <w:rPr>
                <w:rFonts w:ascii="Arial" w:eastAsia="Arial" w:hAnsi="Arial" w:cs="Arial"/>
                <w:b/>
                <w:color w:val="000000"/>
                <w:lang w:val="en-GB"/>
              </w:rPr>
              <w:t>Right-of-use assets</w:t>
            </w:r>
            <w:bookmarkEnd w:id="14"/>
            <w:r w:rsidR="00CD7E7E" w:rsidRPr="002151EE">
              <w:rPr>
                <w:rFonts w:ascii="Arial" w:eastAsia="Arial" w:hAnsi="Arial" w:cs="Arial"/>
                <w:b/>
                <w:color w:val="000000"/>
                <w:lang w:val="en-GB"/>
              </w:rPr>
              <w:t>, net</w:t>
            </w:r>
          </w:p>
        </w:tc>
      </w:tr>
    </w:tbl>
    <w:p w14:paraId="75055C80" w14:textId="77777777" w:rsidR="00CD7E7E" w:rsidRPr="002151EE" w:rsidRDefault="00CD7E7E" w:rsidP="00D866AA">
      <w:pPr>
        <w:jc w:val="left"/>
        <w:rPr>
          <w:rFonts w:ascii="Arial" w:eastAsia="Arial" w:hAnsi="Arial" w:cs="Arial"/>
          <w:color w:val="000000"/>
          <w:highlight w:val="white"/>
        </w:rPr>
      </w:pPr>
    </w:p>
    <w:p w14:paraId="4CBEA61F" w14:textId="061C32FC" w:rsidR="006F0F2E" w:rsidRPr="002151EE" w:rsidRDefault="006F0F2E" w:rsidP="00D866AA">
      <w:pPr>
        <w:rPr>
          <w:rFonts w:ascii="Arial" w:eastAsia="Arial" w:hAnsi="Arial" w:cs="Arial"/>
          <w:color w:val="000000"/>
          <w:spacing w:val="-4"/>
        </w:rPr>
      </w:pPr>
      <w:r w:rsidRPr="002151EE">
        <w:rPr>
          <w:rFonts w:ascii="Arial" w:eastAsia="Arial" w:hAnsi="Arial" w:cs="Arial"/>
          <w:color w:val="000000"/>
          <w:spacing w:val="-4"/>
        </w:rPr>
        <w:t xml:space="preserve">The movements of right-of-use assets for the </w:t>
      </w:r>
      <w:r w:rsidR="00071BE9" w:rsidRPr="002151EE">
        <w:rPr>
          <w:rFonts w:ascii="Arial" w:eastAsia="Arial" w:hAnsi="Arial" w:cs="Arial"/>
          <w:color w:val="000000"/>
          <w:spacing w:val="-4"/>
          <w:lang w:val="en-GB"/>
        </w:rPr>
        <w:t>six</w:t>
      </w:r>
      <w:r w:rsidR="00237DA5" w:rsidRPr="002151EE">
        <w:rPr>
          <w:rFonts w:ascii="Arial" w:eastAsia="Arial" w:hAnsi="Arial" w:cs="Arial"/>
          <w:color w:val="000000"/>
          <w:spacing w:val="-4"/>
          <w:lang w:val="en-GB"/>
        </w:rPr>
        <w:t>-month</w:t>
      </w:r>
      <w:r w:rsidRPr="002151EE">
        <w:rPr>
          <w:rFonts w:ascii="Arial" w:eastAsia="Arial" w:hAnsi="Arial" w:cs="Arial"/>
          <w:color w:val="000000"/>
          <w:spacing w:val="-4"/>
          <w:lang w:val="en-GB"/>
        </w:rPr>
        <w:t xml:space="preserve"> </w:t>
      </w:r>
      <w:r w:rsidRPr="002151EE">
        <w:rPr>
          <w:rFonts w:ascii="Arial" w:eastAsia="Arial" w:hAnsi="Arial" w:cs="Arial"/>
          <w:color w:val="000000"/>
          <w:spacing w:val="-4"/>
        </w:rPr>
        <w:t xml:space="preserve">period ended </w:t>
      </w:r>
      <w:r w:rsidR="00071BE9" w:rsidRPr="002151EE">
        <w:rPr>
          <w:rFonts w:ascii="Arial" w:eastAsia="Arial" w:hAnsi="Arial" w:cs="Arial"/>
          <w:color w:val="000000"/>
          <w:spacing w:val="-4"/>
          <w:lang w:val="en-GB"/>
        </w:rPr>
        <w:t>30 June</w:t>
      </w:r>
      <w:r w:rsidRPr="002151EE">
        <w:rPr>
          <w:rFonts w:ascii="Arial" w:eastAsia="Arial" w:hAnsi="Arial" w:cs="Arial"/>
          <w:color w:val="000000"/>
          <w:spacing w:val="-4"/>
          <w:lang w:val="en-GB"/>
        </w:rPr>
        <w:t xml:space="preserve"> </w:t>
      </w:r>
      <w:r w:rsidR="009F4B35" w:rsidRPr="002151EE">
        <w:rPr>
          <w:rFonts w:ascii="Arial" w:eastAsia="Arial" w:hAnsi="Arial" w:cs="Arial"/>
          <w:color w:val="000000"/>
          <w:spacing w:val="-4"/>
          <w:lang w:val="en-GB"/>
        </w:rPr>
        <w:t>2025</w:t>
      </w:r>
      <w:r w:rsidRPr="002151EE">
        <w:rPr>
          <w:rFonts w:ascii="Arial" w:eastAsia="Arial" w:hAnsi="Arial" w:cs="Arial"/>
          <w:color w:val="000000"/>
          <w:spacing w:val="-4"/>
        </w:rPr>
        <w:t xml:space="preserve"> are as follows:</w:t>
      </w:r>
    </w:p>
    <w:p w14:paraId="48F7DAD0" w14:textId="77777777" w:rsidR="006F0F2E" w:rsidRPr="002151EE" w:rsidRDefault="006F0F2E" w:rsidP="00D866AA">
      <w:pPr>
        <w:jc w:val="left"/>
        <w:rPr>
          <w:rFonts w:ascii="Arial" w:eastAsia="Arial" w:hAnsi="Arial" w:cs="Arial"/>
          <w:color w:val="000000"/>
          <w:highlight w:val="white"/>
        </w:rPr>
      </w:pPr>
    </w:p>
    <w:tbl>
      <w:tblPr>
        <w:tblW w:w="9468" w:type="dxa"/>
        <w:tblLayout w:type="fixed"/>
        <w:tblCellMar>
          <w:left w:w="115" w:type="dxa"/>
          <w:right w:w="115" w:type="dxa"/>
        </w:tblCellMar>
        <w:tblLook w:val="0400" w:firstRow="0" w:lastRow="0" w:firstColumn="0" w:lastColumn="0" w:noHBand="0" w:noVBand="1"/>
      </w:tblPr>
      <w:tblGrid>
        <w:gridCol w:w="6300"/>
        <w:gridCol w:w="1584"/>
        <w:gridCol w:w="1584"/>
      </w:tblGrid>
      <w:tr w:rsidR="00D8768F" w:rsidRPr="002151EE" w14:paraId="534BD5D0" w14:textId="77777777" w:rsidTr="00BE57F9">
        <w:tc>
          <w:tcPr>
            <w:tcW w:w="6300" w:type="dxa"/>
            <w:vAlign w:val="center"/>
          </w:tcPr>
          <w:p w14:paraId="67923873" w14:textId="77777777" w:rsidR="006F0F2E" w:rsidRPr="002151EE" w:rsidRDefault="006F0F2E" w:rsidP="00D866AA">
            <w:pPr>
              <w:ind w:left="-109"/>
              <w:rPr>
                <w:rFonts w:ascii="Arial" w:eastAsia="Arial" w:hAnsi="Arial" w:cs="Arial"/>
                <w:color w:val="000000"/>
              </w:rPr>
            </w:pPr>
          </w:p>
        </w:tc>
        <w:tc>
          <w:tcPr>
            <w:tcW w:w="1584" w:type="dxa"/>
            <w:vAlign w:val="center"/>
          </w:tcPr>
          <w:p w14:paraId="6F8C7A47" w14:textId="7A0C0C42" w:rsidR="006F0F2E" w:rsidRPr="002151EE" w:rsidRDefault="006F0F2E"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Consolidated</w:t>
            </w:r>
          </w:p>
          <w:p w14:paraId="7B3BE236" w14:textId="77777777" w:rsidR="006F0F2E" w:rsidRPr="002151EE" w:rsidRDefault="006F0F2E"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financial information</w:t>
            </w:r>
          </w:p>
        </w:tc>
        <w:tc>
          <w:tcPr>
            <w:tcW w:w="1584" w:type="dxa"/>
            <w:vAlign w:val="center"/>
          </w:tcPr>
          <w:p w14:paraId="43622B87" w14:textId="3B3F3AC9" w:rsidR="006F0F2E" w:rsidRPr="002151EE" w:rsidRDefault="006F0F2E"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Separate</w:t>
            </w:r>
          </w:p>
          <w:p w14:paraId="282CA1E7" w14:textId="77777777" w:rsidR="006F0F2E" w:rsidRPr="002151EE" w:rsidRDefault="006F0F2E"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financial information</w:t>
            </w:r>
          </w:p>
        </w:tc>
      </w:tr>
      <w:tr w:rsidR="00D8768F" w:rsidRPr="002151EE" w14:paraId="2895BBB0" w14:textId="77777777" w:rsidTr="00BE57F9">
        <w:tc>
          <w:tcPr>
            <w:tcW w:w="6300" w:type="dxa"/>
            <w:vAlign w:val="center"/>
          </w:tcPr>
          <w:p w14:paraId="1F565D90" w14:textId="77777777" w:rsidR="006F0F2E" w:rsidRPr="002151EE" w:rsidRDefault="006F0F2E" w:rsidP="00D866AA">
            <w:pPr>
              <w:ind w:left="-109"/>
              <w:rPr>
                <w:rFonts w:ascii="Arial" w:eastAsia="Arial" w:hAnsi="Arial" w:cs="Arial"/>
                <w:color w:val="000000"/>
              </w:rPr>
            </w:pPr>
          </w:p>
        </w:tc>
        <w:tc>
          <w:tcPr>
            <w:tcW w:w="1584" w:type="dxa"/>
            <w:tcBorders>
              <w:bottom w:val="single" w:sz="4" w:space="0" w:color="000000"/>
            </w:tcBorders>
            <w:vAlign w:val="center"/>
          </w:tcPr>
          <w:p w14:paraId="4F501E5A" w14:textId="77777777" w:rsidR="006F0F2E" w:rsidRPr="002151EE" w:rsidRDefault="006F0F2E"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c>
          <w:tcPr>
            <w:tcW w:w="1584" w:type="dxa"/>
            <w:tcBorders>
              <w:bottom w:val="single" w:sz="4" w:space="0" w:color="000000"/>
            </w:tcBorders>
            <w:vAlign w:val="center"/>
          </w:tcPr>
          <w:p w14:paraId="4FA92FA5" w14:textId="77777777" w:rsidR="006F0F2E" w:rsidRPr="002151EE" w:rsidRDefault="006F0F2E"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r>
      <w:tr w:rsidR="00D8768F" w:rsidRPr="002151EE" w14:paraId="2EE6A7EE" w14:textId="77777777" w:rsidTr="00C65601">
        <w:tc>
          <w:tcPr>
            <w:tcW w:w="6300" w:type="dxa"/>
            <w:vAlign w:val="center"/>
          </w:tcPr>
          <w:p w14:paraId="134E1440" w14:textId="77777777" w:rsidR="006F0F2E" w:rsidRPr="002151EE" w:rsidRDefault="006F0F2E" w:rsidP="00D866AA">
            <w:pPr>
              <w:ind w:left="-109"/>
              <w:rPr>
                <w:rFonts w:ascii="Arial" w:eastAsia="Arial" w:hAnsi="Arial" w:cs="Arial"/>
                <w:color w:val="000000"/>
              </w:rPr>
            </w:pPr>
          </w:p>
        </w:tc>
        <w:tc>
          <w:tcPr>
            <w:tcW w:w="1584" w:type="dxa"/>
            <w:tcBorders>
              <w:top w:val="single" w:sz="4" w:space="0" w:color="000000"/>
            </w:tcBorders>
            <w:vAlign w:val="center"/>
          </w:tcPr>
          <w:p w14:paraId="356B8F67" w14:textId="77777777" w:rsidR="006F0F2E" w:rsidRPr="002151EE" w:rsidRDefault="006F0F2E" w:rsidP="00D866AA">
            <w:pPr>
              <w:jc w:val="right"/>
              <w:rPr>
                <w:rFonts w:ascii="Arial" w:eastAsia="Arial" w:hAnsi="Arial" w:cs="Arial"/>
                <w:color w:val="000000"/>
              </w:rPr>
            </w:pPr>
          </w:p>
        </w:tc>
        <w:tc>
          <w:tcPr>
            <w:tcW w:w="1584" w:type="dxa"/>
            <w:tcBorders>
              <w:top w:val="single" w:sz="4" w:space="0" w:color="000000"/>
            </w:tcBorders>
            <w:vAlign w:val="center"/>
          </w:tcPr>
          <w:p w14:paraId="7A692613" w14:textId="77777777" w:rsidR="006F0F2E" w:rsidRPr="002151EE" w:rsidRDefault="006F0F2E" w:rsidP="00D866AA">
            <w:pPr>
              <w:jc w:val="right"/>
              <w:rPr>
                <w:rFonts w:ascii="Arial" w:eastAsia="Arial" w:hAnsi="Arial" w:cs="Arial"/>
                <w:color w:val="000000"/>
              </w:rPr>
            </w:pPr>
          </w:p>
        </w:tc>
      </w:tr>
      <w:tr w:rsidR="00D04A8C" w:rsidRPr="002151EE" w14:paraId="00407A36" w14:textId="77777777" w:rsidTr="004409A8">
        <w:tc>
          <w:tcPr>
            <w:tcW w:w="6300" w:type="dxa"/>
            <w:vAlign w:val="center"/>
          </w:tcPr>
          <w:p w14:paraId="61C52735" w14:textId="7900C731" w:rsidR="00D04A8C" w:rsidRPr="002151EE" w:rsidRDefault="00D04A8C" w:rsidP="00D04A8C">
            <w:pPr>
              <w:ind w:left="-109"/>
              <w:rPr>
                <w:rFonts w:ascii="Arial" w:eastAsia="Arial" w:hAnsi="Arial" w:cs="Arial"/>
                <w:b/>
                <w:bCs/>
                <w:color w:val="000000"/>
              </w:rPr>
            </w:pPr>
            <w:r w:rsidRPr="002151EE">
              <w:rPr>
                <w:rFonts w:ascii="Arial" w:eastAsia="Arial" w:hAnsi="Arial" w:cs="Arial"/>
                <w:b/>
                <w:bCs/>
                <w:color w:val="000000"/>
              </w:rPr>
              <w:t xml:space="preserve">Opening net book </w:t>
            </w:r>
            <w:r w:rsidR="0030165E" w:rsidRPr="002151EE">
              <w:rPr>
                <w:rFonts w:ascii="Arial" w:eastAsia="Arial" w:hAnsi="Arial" w:cs="Arial"/>
                <w:b/>
                <w:bCs/>
                <w:color w:val="000000"/>
              </w:rPr>
              <w:t>amount</w:t>
            </w:r>
          </w:p>
        </w:tc>
        <w:tc>
          <w:tcPr>
            <w:tcW w:w="1584" w:type="dxa"/>
          </w:tcPr>
          <w:p w14:paraId="637DFC9C" w14:textId="015D8A7D" w:rsidR="00D04A8C" w:rsidRPr="002151EE" w:rsidRDefault="00D04A8C" w:rsidP="00D20BF7">
            <w:pPr>
              <w:ind w:right="-72"/>
              <w:jc w:val="right"/>
              <w:rPr>
                <w:rFonts w:ascii="Arial" w:hAnsi="Arial" w:cs="Arial"/>
                <w:color w:val="000000"/>
              </w:rPr>
            </w:pPr>
            <w:r w:rsidRPr="002151EE">
              <w:rPr>
                <w:rFonts w:ascii="Arial" w:hAnsi="Arial" w:cs="Arial"/>
                <w:color w:val="000000"/>
              </w:rPr>
              <w:t>338,326,577</w:t>
            </w:r>
          </w:p>
        </w:tc>
        <w:tc>
          <w:tcPr>
            <w:tcW w:w="1584" w:type="dxa"/>
          </w:tcPr>
          <w:p w14:paraId="7350DD23" w14:textId="7C968438" w:rsidR="00D04A8C" w:rsidRPr="002151EE" w:rsidRDefault="00D04A8C" w:rsidP="00D20BF7">
            <w:pPr>
              <w:ind w:right="-72"/>
              <w:jc w:val="right"/>
              <w:rPr>
                <w:rFonts w:ascii="Arial" w:hAnsi="Arial" w:cs="Arial"/>
                <w:color w:val="000000"/>
              </w:rPr>
            </w:pPr>
            <w:r w:rsidRPr="002151EE">
              <w:rPr>
                <w:rFonts w:ascii="Arial" w:hAnsi="Arial" w:cs="Arial"/>
                <w:color w:val="000000"/>
              </w:rPr>
              <w:t>57,554,793</w:t>
            </w:r>
          </w:p>
        </w:tc>
      </w:tr>
      <w:tr w:rsidR="00D04A8C" w:rsidRPr="002151EE" w14:paraId="0AFF8FBE" w14:textId="77777777">
        <w:tc>
          <w:tcPr>
            <w:tcW w:w="6300" w:type="dxa"/>
            <w:vAlign w:val="center"/>
          </w:tcPr>
          <w:p w14:paraId="57B3F1BB" w14:textId="32287195" w:rsidR="00D04A8C" w:rsidRPr="002151EE" w:rsidRDefault="00D04A8C" w:rsidP="00D04A8C">
            <w:pPr>
              <w:ind w:left="-109"/>
              <w:rPr>
                <w:rFonts w:ascii="Arial" w:eastAsia="Arial" w:hAnsi="Arial" w:cs="Arial"/>
                <w:color w:val="000000"/>
              </w:rPr>
            </w:pPr>
            <w:proofErr w:type="spellStart"/>
            <w:r w:rsidRPr="002151EE">
              <w:rPr>
                <w:rFonts w:ascii="Arial" w:eastAsia="Arial" w:hAnsi="Arial" w:cs="Arial"/>
                <w:color w:val="000000"/>
              </w:rPr>
              <w:t>Amortisation</w:t>
            </w:r>
            <w:proofErr w:type="spellEnd"/>
            <w:r w:rsidRPr="002151EE">
              <w:rPr>
                <w:rFonts w:ascii="Arial" w:eastAsia="Arial" w:hAnsi="Arial" w:cs="Arial"/>
                <w:color w:val="000000"/>
              </w:rPr>
              <w:t xml:space="preserve"> charge</w:t>
            </w:r>
          </w:p>
        </w:tc>
        <w:tc>
          <w:tcPr>
            <w:tcW w:w="1584" w:type="dxa"/>
            <w:tcBorders>
              <w:bottom w:val="single" w:sz="4" w:space="0" w:color="auto"/>
            </w:tcBorders>
          </w:tcPr>
          <w:p w14:paraId="2D4D6655" w14:textId="355B5BFF" w:rsidR="00D04A8C" w:rsidRPr="002151EE" w:rsidRDefault="00D04A8C" w:rsidP="00D04A8C">
            <w:pPr>
              <w:ind w:right="-72"/>
              <w:jc w:val="right"/>
              <w:rPr>
                <w:rFonts w:ascii="Arial" w:hAnsi="Arial" w:cs="Arial"/>
                <w:color w:val="000000"/>
              </w:rPr>
            </w:pPr>
            <w:r w:rsidRPr="002151EE">
              <w:rPr>
                <w:rFonts w:ascii="Arial" w:hAnsi="Arial" w:cs="Arial"/>
                <w:color w:val="000000"/>
              </w:rPr>
              <w:t>(9,222,658)</w:t>
            </w:r>
          </w:p>
        </w:tc>
        <w:tc>
          <w:tcPr>
            <w:tcW w:w="1584" w:type="dxa"/>
            <w:tcBorders>
              <w:bottom w:val="single" w:sz="4" w:space="0" w:color="auto"/>
            </w:tcBorders>
          </w:tcPr>
          <w:p w14:paraId="0D5B84BA" w14:textId="0CE50A33" w:rsidR="00D04A8C" w:rsidRPr="002151EE" w:rsidRDefault="00D04A8C" w:rsidP="00D04A8C">
            <w:pPr>
              <w:ind w:right="-72"/>
              <w:jc w:val="right"/>
              <w:rPr>
                <w:rFonts w:ascii="Arial" w:hAnsi="Arial" w:cs="Arial"/>
                <w:color w:val="000000"/>
              </w:rPr>
            </w:pPr>
            <w:r w:rsidRPr="002151EE">
              <w:rPr>
                <w:rFonts w:ascii="Arial" w:hAnsi="Arial" w:cs="Arial"/>
                <w:color w:val="000000"/>
              </w:rPr>
              <w:t>(3,005,839)</w:t>
            </w:r>
          </w:p>
        </w:tc>
      </w:tr>
      <w:tr w:rsidR="00D8768F" w:rsidRPr="002151EE" w14:paraId="11A9F7C1" w14:textId="77777777" w:rsidTr="00C65601">
        <w:tc>
          <w:tcPr>
            <w:tcW w:w="6300" w:type="dxa"/>
            <w:vAlign w:val="center"/>
          </w:tcPr>
          <w:p w14:paraId="33718A3A" w14:textId="224E850D" w:rsidR="0095755B" w:rsidRPr="002151EE" w:rsidRDefault="0095755B" w:rsidP="00D866AA">
            <w:pPr>
              <w:ind w:left="-109"/>
              <w:rPr>
                <w:rFonts w:ascii="Arial" w:eastAsia="Arial" w:hAnsi="Arial" w:cs="Arial"/>
                <w:color w:val="000000"/>
              </w:rPr>
            </w:pPr>
          </w:p>
        </w:tc>
        <w:tc>
          <w:tcPr>
            <w:tcW w:w="1584" w:type="dxa"/>
            <w:tcBorders>
              <w:top w:val="single" w:sz="4" w:space="0" w:color="auto"/>
            </w:tcBorders>
            <w:vAlign w:val="center"/>
          </w:tcPr>
          <w:p w14:paraId="25D0A56B" w14:textId="77777777" w:rsidR="0095755B" w:rsidRPr="002151EE" w:rsidRDefault="0095755B" w:rsidP="00D866AA">
            <w:pPr>
              <w:ind w:right="-72"/>
              <w:jc w:val="right"/>
              <w:rPr>
                <w:rFonts w:ascii="Arial" w:hAnsi="Arial" w:cs="Arial"/>
                <w:color w:val="000000"/>
              </w:rPr>
            </w:pPr>
          </w:p>
        </w:tc>
        <w:tc>
          <w:tcPr>
            <w:tcW w:w="1584" w:type="dxa"/>
            <w:tcBorders>
              <w:top w:val="single" w:sz="4" w:space="0" w:color="auto"/>
            </w:tcBorders>
            <w:vAlign w:val="center"/>
          </w:tcPr>
          <w:p w14:paraId="5066C540" w14:textId="77777777" w:rsidR="0095755B" w:rsidRPr="002151EE" w:rsidRDefault="0095755B" w:rsidP="00D866AA">
            <w:pPr>
              <w:ind w:right="-72"/>
              <w:jc w:val="right"/>
              <w:rPr>
                <w:rFonts w:ascii="Arial" w:hAnsi="Arial" w:cs="Arial"/>
                <w:color w:val="000000"/>
              </w:rPr>
            </w:pPr>
          </w:p>
        </w:tc>
      </w:tr>
      <w:tr w:rsidR="00D20BF7" w:rsidRPr="002151EE" w14:paraId="4081C74D" w14:textId="77777777">
        <w:tc>
          <w:tcPr>
            <w:tcW w:w="6300" w:type="dxa"/>
            <w:vAlign w:val="center"/>
          </w:tcPr>
          <w:p w14:paraId="57971C43" w14:textId="494813EE" w:rsidR="00D20BF7" w:rsidRPr="002151EE" w:rsidRDefault="00D20BF7" w:rsidP="00D20BF7">
            <w:pPr>
              <w:ind w:left="-109"/>
              <w:rPr>
                <w:rFonts w:ascii="Arial" w:eastAsia="Arial" w:hAnsi="Arial" w:cs="Arial"/>
                <w:b/>
                <w:bCs/>
                <w:color w:val="000000"/>
              </w:rPr>
            </w:pPr>
            <w:r w:rsidRPr="002151EE">
              <w:rPr>
                <w:rFonts w:ascii="Arial" w:eastAsia="Arial" w:hAnsi="Arial" w:cs="Arial"/>
                <w:b/>
                <w:bCs/>
                <w:color w:val="000000"/>
              </w:rPr>
              <w:t xml:space="preserve">Closing net book </w:t>
            </w:r>
            <w:r w:rsidR="0030165E" w:rsidRPr="002151EE">
              <w:rPr>
                <w:rFonts w:ascii="Arial" w:eastAsia="Arial" w:hAnsi="Arial" w:cs="Arial"/>
                <w:b/>
                <w:bCs/>
                <w:color w:val="000000"/>
              </w:rPr>
              <w:t>amount</w:t>
            </w:r>
          </w:p>
        </w:tc>
        <w:tc>
          <w:tcPr>
            <w:tcW w:w="1584" w:type="dxa"/>
            <w:tcBorders>
              <w:bottom w:val="single" w:sz="4" w:space="0" w:color="auto"/>
            </w:tcBorders>
          </w:tcPr>
          <w:p w14:paraId="5B240A7C" w14:textId="7BA69C8C" w:rsidR="00D20BF7" w:rsidRPr="002151EE" w:rsidRDefault="00D20BF7" w:rsidP="00D20BF7">
            <w:pPr>
              <w:ind w:right="-72"/>
              <w:jc w:val="right"/>
              <w:rPr>
                <w:rFonts w:ascii="Arial" w:hAnsi="Arial" w:cs="Arial"/>
                <w:color w:val="000000"/>
              </w:rPr>
            </w:pPr>
            <w:r w:rsidRPr="002151EE">
              <w:rPr>
                <w:rFonts w:ascii="Arial" w:hAnsi="Arial" w:cs="Arial"/>
                <w:color w:val="000000"/>
              </w:rPr>
              <w:t>329,103,919</w:t>
            </w:r>
          </w:p>
        </w:tc>
        <w:tc>
          <w:tcPr>
            <w:tcW w:w="1584" w:type="dxa"/>
            <w:tcBorders>
              <w:bottom w:val="single" w:sz="4" w:space="0" w:color="auto"/>
            </w:tcBorders>
          </w:tcPr>
          <w:p w14:paraId="10B31037" w14:textId="41D0990D" w:rsidR="00D20BF7" w:rsidRPr="002151EE" w:rsidRDefault="00D20BF7" w:rsidP="00D20BF7">
            <w:pPr>
              <w:ind w:right="-72"/>
              <w:jc w:val="right"/>
              <w:rPr>
                <w:rFonts w:ascii="Arial" w:hAnsi="Arial" w:cs="Arial"/>
                <w:color w:val="000000"/>
              </w:rPr>
            </w:pPr>
            <w:r w:rsidRPr="002151EE">
              <w:rPr>
                <w:rFonts w:ascii="Arial" w:hAnsi="Arial" w:cs="Arial"/>
                <w:color w:val="000000"/>
              </w:rPr>
              <w:t>54,548,954</w:t>
            </w:r>
          </w:p>
        </w:tc>
      </w:tr>
    </w:tbl>
    <w:p w14:paraId="4DC7AD16" w14:textId="77777777" w:rsidR="006F0F2E" w:rsidRPr="002151EE" w:rsidRDefault="006F0F2E" w:rsidP="00D866AA">
      <w:pPr>
        <w:jc w:val="left"/>
        <w:rPr>
          <w:rFonts w:ascii="Arial" w:eastAsia="Arial" w:hAnsi="Arial" w:cs="Arial"/>
          <w:color w:val="000000"/>
          <w:highlight w:val="white"/>
        </w:rPr>
      </w:pPr>
    </w:p>
    <w:p w14:paraId="37C21212" w14:textId="62EF6DCF" w:rsidR="00CD7E7E" w:rsidRPr="002151EE" w:rsidRDefault="006F0F2E" w:rsidP="0095755B">
      <w:pPr>
        <w:rPr>
          <w:rFonts w:ascii="Arial" w:eastAsia="Arial" w:hAnsi="Arial" w:cs="Arial"/>
          <w:color w:val="000000"/>
          <w:highlight w:val="white"/>
        </w:rPr>
      </w:pPr>
      <w:r w:rsidRPr="002151EE">
        <w:rPr>
          <w:rFonts w:ascii="Arial" w:eastAsia="Arial" w:hAnsi="Arial" w:cs="Arial"/>
          <w:color w:val="000000"/>
          <w:spacing w:val="-6"/>
        </w:rPr>
        <w:t xml:space="preserve">Amounts charged to profit or loss and cash flows relating to leases for the </w:t>
      </w:r>
      <w:r w:rsidR="00071BE9" w:rsidRPr="002151EE">
        <w:rPr>
          <w:rFonts w:ascii="Arial" w:eastAsia="Arial" w:hAnsi="Arial" w:cs="Arial"/>
          <w:color w:val="000000"/>
          <w:spacing w:val="-6"/>
        </w:rPr>
        <w:t>six</w:t>
      </w:r>
      <w:r w:rsidR="00237DA5" w:rsidRPr="002151EE">
        <w:rPr>
          <w:rFonts w:ascii="Arial" w:eastAsia="Arial" w:hAnsi="Arial" w:cs="Arial"/>
          <w:color w:val="000000"/>
          <w:spacing w:val="-6"/>
        </w:rPr>
        <w:t>-month</w:t>
      </w:r>
      <w:r w:rsidRPr="002151EE">
        <w:rPr>
          <w:rFonts w:ascii="Arial" w:eastAsia="Arial" w:hAnsi="Arial" w:cs="Arial"/>
          <w:color w:val="000000"/>
          <w:spacing w:val="-6"/>
        </w:rPr>
        <w:t xml:space="preserve"> period ended </w:t>
      </w:r>
      <w:r w:rsidR="00071BE9" w:rsidRPr="002151EE">
        <w:rPr>
          <w:rFonts w:ascii="Arial" w:eastAsia="Arial" w:hAnsi="Arial" w:cs="Arial"/>
          <w:color w:val="000000"/>
          <w:spacing w:val="-6"/>
          <w:lang w:val="en-GB"/>
        </w:rPr>
        <w:t>30 June</w:t>
      </w:r>
      <w:r w:rsidRPr="002151EE">
        <w:rPr>
          <w:rFonts w:ascii="Arial" w:eastAsia="Arial" w:hAnsi="Arial" w:cs="Arial"/>
          <w:color w:val="000000"/>
          <w:spacing w:val="-6"/>
        </w:rPr>
        <w:t xml:space="preserve"> </w:t>
      </w:r>
      <w:r w:rsidR="009F4B35" w:rsidRPr="002151EE">
        <w:rPr>
          <w:rFonts w:ascii="Arial" w:eastAsia="Arial" w:hAnsi="Arial" w:cs="Arial"/>
          <w:color w:val="000000"/>
          <w:spacing w:val="-6"/>
          <w:lang w:val="en-GB"/>
        </w:rPr>
        <w:t>2025</w:t>
      </w:r>
      <w:r w:rsidRPr="002151EE">
        <w:rPr>
          <w:rFonts w:ascii="Arial" w:eastAsia="Arial" w:hAnsi="Arial" w:cs="Arial"/>
          <w:color w:val="000000"/>
        </w:rPr>
        <w:t xml:space="preserve"> are as follows:</w:t>
      </w:r>
    </w:p>
    <w:p w14:paraId="3A61825A" w14:textId="77777777" w:rsidR="00CD7E7E" w:rsidRPr="002151EE" w:rsidRDefault="00CD7E7E" w:rsidP="00D866AA">
      <w:pPr>
        <w:jc w:val="left"/>
        <w:rPr>
          <w:rFonts w:ascii="Arial" w:eastAsia="Arial" w:hAnsi="Arial" w:cs="Arial"/>
          <w:color w:val="000000"/>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6F0F2E" w:rsidRPr="002151EE" w14:paraId="4072155E" w14:textId="77777777" w:rsidTr="00BE57F9">
        <w:tc>
          <w:tcPr>
            <w:tcW w:w="6300" w:type="dxa"/>
            <w:vAlign w:val="center"/>
          </w:tcPr>
          <w:p w14:paraId="66A7CAAA" w14:textId="77777777" w:rsidR="006F0F2E" w:rsidRPr="002151EE" w:rsidRDefault="006F0F2E" w:rsidP="00D866AA">
            <w:pPr>
              <w:ind w:left="-109"/>
              <w:rPr>
                <w:rFonts w:ascii="Arial" w:eastAsia="Arial" w:hAnsi="Arial" w:cs="Arial"/>
                <w:color w:val="000000"/>
              </w:rPr>
            </w:pPr>
          </w:p>
        </w:tc>
        <w:tc>
          <w:tcPr>
            <w:tcW w:w="1584" w:type="dxa"/>
            <w:vAlign w:val="center"/>
          </w:tcPr>
          <w:p w14:paraId="4E16DAE9" w14:textId="03BEFFC6" w:rsidR="006F0F2E" w:rsidRPr="002151EE" w:rsidRDefault="006F0F2E"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Consolidated</w:t>
            </w:r>
          </w:p>
          <w:p w14:paraId="5DD8FFD9" w14:textId="77777777" w:rsidR="006F0F2E" w:rsidRPr="002151EE" w:rsidRDefault="006F0F2E"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financial information</w:t>
            </w:r>
          </w:p>
        </w:tc>
        <w:tc>
          <w:tcPr>
            <w:tcW w:w="1584" w:type="dxa"/>
            <w:vAlign w:val="center"/>
          </w:tcPr>
          <w:p w14:paraId="68DC148D" w14:textId="5166FEBC" w:rsidR="006F0F2E" w:rsidRPr="002151EE" w:rsidRDefault="006F0F2E"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Separate</w:t>
            </w:r>
          </w:p>
          <w:p w14:paraId="5E0D5491" w14:textId="77777777" w:rsidR="006F0F2E" w:rsidRPr="002151EE" w:rsidRDefault="006F0F2E"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financial information</w:t>
            </w:r>
          </w:p>
        </w:tc>
      </w:tr>
      <w:tr w:rsidR="006F0F2E" w:rsidRPr="002151EE" w14:paraId="4176F8E9" w14:textId="77777777" w:rsidTr="00BE57F9">
        <w:tc>
          <w:tcPr>
            <w:tcW w:w="6300" w:type="dxa"/>
            <w:vAlign w:val="center"/>
          </w:tcPr>
          <w:p w14:paraId="73AA970E" w14:textId="77777777" w:rsidR="006F0F2E" w:rsidRPr="002151EE" w:rsidRDefault="006F0F2E" w:rsidP="00D866AA">
            <w:pPr>
              <w:ind w:left="-109"/>
              <w:rPr>
                <w:rFonts w:ascii="Arial" w:eastAsia="Arial" w:hAnsi="Arial" w:cs="Arial"/>
                <w:color w:val="000000"/>
              </w:rPr>
            </w:pPr>
          </w:p>
        </w:tc>
        <w:tc>
          <w:tcPr>
            <w:tcW w:w="1584" w:type="dxa"/>
            <w:tcBorders>
              <w:bottom w:val="single" w:sz="4" w:space="0" w:color="000000"/>
            </w:tcBorders>
            <w:vAlign w:val="center"/>
          </w:tcPr>
          <w:p w14:paraId="7271E11B" w14:textId="77777777" w:rsidR="006F0F2E" w:rsidRPr="002151EE" w:rsidRDefault="006F0F2E"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c>
          <w:tcPr>
            <w:tcW w:w="1584" w:type="dxa"/>
            <w:tcBorders>
              <w:bottom w:val="single" w:sz="4" w:space="0" w:color="000000"/>
            </w:tcBorders>
            <w:vAlign w:val="center"/>
          </w:tcPr>
          <w:p w14:paraId="15D5ADBD" w14:textId="77777777" w:rsidR="006F0F2E" w:rsidRPr="002151EE" w:rsidRDefault="006F0F2E"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r>
      <w:tr w:rsidR="006F0F2E" w:rsidRPr="002151EE" w14:paraId="0C28F636" w14:textId="77777777" w:rsidTr="00C65601">
        <w:tc>
          <w:tcPr>
            <w:tcW w:w="6300" w:type="dxa"/>
            <w:vAlign w:val="center"/>
          </w:tcPr>
          <w:p w14:paraId="0C37E6E7" w14:textId="77777777" w:rsidR="006F0F2E" w:rsidRPr="002151EE" w:rsidRDefault="006F0F2E" w:rsidP="00D866AA">
            <w:pPr>
              <w:ind w:left="-109"/>
              <w:rPr>
                <w:rFonts w:ascii="Arial" w:eastAsia="Arial" w:hAnsi="Arial" w:cs="Arial"/>
                <w:color w:val="000000"/>
              </w:rPr>
            </w:pPr>
          </w:p>
        </w:tc>
        <w:tc>
          <w:tcPr>
            <w:tcW w:w="1584" w:type="dxa"/>
            <w:tcBorders>
              <w:top w:val="single" w:sz="4" w:space="0" w:color="000000"/>
            </w:tcBorders>
            <w:vAlign w:val="center"/>
          </w:tcPr>
          <w:p w14:paraId="57A1E0BE" w14:textId="77777777" w:rsidR="006F0F2E" w:rsidRPr="002151EE" w:rsidRDefault="006F0F2E" w:rsidP="00D866AA">
            <w:pPr>
              <w:jc w:val="right"/>
              <w:rPr>
                <w:rFonts w:ascii="Arial" w:eastAsia="Arial" w:hAnsi="Arial" w:cs="Arial"/>
                <w:color w:val="000000"/>
              </w:rPr>
            </w:pPr>
          </w:p>
        </w:tc>
        <w:tc>
          <w:tcPr>
            <w:tcW w:w="1584" w:type="dxa"/>
            <w:tcBorders>
              <w:top w:val="single" w:sz="4" w:space="0" w:color="000000"/>
            </w:tcBorders>
            <w:vAlign w:val="center"/>
          </w:tcPr>
          <w:p w14:paraId="7837B508" w14:textId="77777777" w:rsidR="006F0F2E" w:rsidRPr="002151EE" w:rsidRDefault="006F0F2E" w:rsidP="00D866AA">
            <w:pPr>
              <w:jc w:val="right"/>
              <w:rPr>
                <w:rFonts w:ascii="Arial" w:eastAsia="Arial" w:hAnsi="Arial" w:cs="Arial"/>
                <w:color w:val="000000"/>
              </w:rPr>
            </w:pPr>
          </w:p>
        </w:tc>
      </w:tr>
      <w:tr w:rsidR="008A6DD5" w:rsidRPr="002151EE" w14:paraId="79AA381C" w14:textId="77777777" w:rsidTr="00C65601">
        <w:tc>
          <w:tcPr>
            <w:tcW w:w="6300" w:type="dxa"/>
            <w:vAlign w:val="center"/>
          </w:tcPr>
          <w:p w14:paraId="48399DFF" w14:textId="64644047" w:rsidR="008A6DD5" w:rsidRPr="002151EE" w:rsidRDefault="008A6DD5" w:rsidP="00D866AA">
            <w:pPr>
              <w:ind w:left="-109"/>
              <w:rPr>
                <w:rFonts w:ascii="Arial" w:eastAsia="Arial" w:hAnsi="Arial" w:cs="Arial"/>
                <w:color w:val="000000"/>
              </w:rPr>
            </w:pPr>
            <w:r w:rsidRPr="002151EE">
              <w:rPr>
                <w:rFonts w:ascii="Arial" w:eastAsia="Arial" w:hAnsi="Arial" w:cs="Arial"/>
                <w:color w:val="000000"/>
              </w:rPr>
              <w:t xml:space="preserve">Expense relating to leases of low-value assets are not </w:t>
            </w:r>
            <w:proofErr w:type="spellStart"/>
            <w:r w:rsidRPr="002151EE">
              <w:rPr>
                <w:rFonts w:ascii="Arial" w:eastAsia="Arial" w:hAnsi="Arial" w:cs="Arial"/>
                <w:color w:val="000000"/>
              </w:rPr>
              <w:t>recogni</w:t>
            </w:r>
            <w:r w:rsidR="00B820E2" w:rsidRPr="002151EE">
              <w:rPr>
                <w:rFonts w:ascii="Arial" w:eastAsia="Arial" w:hAnsi="Arial" w:cs="Arial"/>
                <w:color w:val="000000"/>
              </w:rPr>
              <w:t>s</w:t>
            </w:r>
            <w:r w:rsidRPr="002151EE">
              <w:rPr>
                <w:rFonts w:ascii="Arial" w:eastAsia="Arial" w:hAnsi="Arial" w:cs="Arial"/>
                <w:color w:val="000000"/>
              </w:rPr>
              <w:t>ed</w:t>
            </w:r>
            <w:proofErr w:type="spellEnd"/>
          </w:p>
        </w:tc>
        <w:tc>
          <w:tcPr>
            <w:tcW w:w="1584" w:type="dxa"/>
            <w:vAlign w:val="center"/>
          </w:tcPr>
          <w:p w14:paraId="656F150E" w14:textId="77777777" w:rsidR="008A6DD5" w:rsidRPr="002151EE" w:rsidRDefault="008A6DD5" w:rsidP="00D866AA">
            <w:pPr>
              <w:ind w:left="-40" w:right="-72"/>
              <w:jc w:val="right"/>
              <w:rPr>
                <w:rFonts w:ascii="Arial" w:eastAsia="Arial" w:hAnsi="Arial" w:cs="Arial"/>
                <w:color w:val="000000"/>
              </w:rPr>
            </w:pPr>
          </w:p>
        </w:tc>
        <w:tc>
          <w:tcPr>
            <w:tcW w:w="1584" w:type="dxa"/>
            <w:vAlign w:val="center"/>
          </w:tcPr>
          <w:p w14:paraId="7187969F" w14:textId="77777777" w:rsidR="008A6DD5" w:rsidRPr="002151EE" w:rsidRDefault="008A6DD5" w:rsidP="00D866AA">
            <w:pPr>
              <w:ind w:left="-40" w:right="-72"/>
              <w:jc w:val="right"/>
              <w:rPr>
                <w:rFonts w:ascii="Arial" w:eastAsia="Arial" w:hAnsi="Arial" w:cs="Arial"/>
                <w:color w:val="000000"/>
              </w:rPr>
            </w:pPr>
          </w:p>
        </w:tc>
      </w:tr>
      <w:tr w:rsidR="00623B8D" w:rsidRPr="002151EE" w14:paraId="13E0990C" w14:textId="77777777">
        <w:tc>
          <w:tcPr>
            <w:tcW w:w="6300" w:type="dxa"/>
            <w:vAlign w:val="center"/>
          </w:tcPr>
          <w:p w14:paraId="5470A0CE" w14:textId="7C0026A2" w:rsidR="00623B8D" w:rsidRPr="002151EE" w:rsidRDefault="00623B8D" w:rsidP="00623B8D">
            <w:pPr>
              <w:ind w:left="-109"/>
              <w:rPr>
                <w:rFonts w:ascii="Arial" w:eastAsia="Arial" w:hAnsi="Arial" w:cs="Arial"/>
                <w:color w:val="000000"/>
              </w:rPr>
            </w:pPr>
            <w:r w:rsidRPr="002151EE">
              <w:rPr>
                <w:rFonts w:ascii="Arial" w:eastAsia="Arial" w:hAnsi="Arial" w:cs="Arial"/>
                <w:color w:val="000000"/>
              </w:rPr>
              <w:t xml:space="preserve">   in lease liabilities and right-of-use assets</w:t>
            </w:r>
          </w:p>
        </w:tc>
        <w:tc>
          <w:tcPr>
            <w:tcW w:w="1584" w:type="dxa"/>
          </w:tcPr>
          <w:p w14:paraId="7FD5DBF8" w14:textId="5E7B1D60" w:rsidR="00623B8D" w:rsidRPr="002151EE" w:rsidRDefault="00623B8D" w:rsidP="00623B8D">
            <w:pPr>
              <w:ind w:right="-72"/>
              <w:jc w:val="right"/>
              <w:rPr>
                <w:rFonts w:ascii="Arial" w:hAnsi="Arial" w:cs="Arial"/>
                <w:color w:val="000000"/>
              </w:rPr>
            </w:pPr>
            <w:r w:rsidRPr="002151EE">
              <w:rPr>
                <w:rFonts w:ascii="Arial" w:hAnsi="Arial" w:cs="Arial"/>
                <w:color w:val="000000"/>
              </w:rPr>
              <w:t>1,837,870</w:t>
            </w:r>
          </w:p>
        </w:tc>
        <w:tc>
          <w:tcPr>
            <w:tcW w:w="1584" w:type="dxa"/>
          </w:tcPr>
          <w:p w14:paraId="4A64B0D4" w14:textId="3422C6C4" w:rsidR="00623B8D" w:rsidRPr="002151EE" w:rsidRDefault="00623B8D" w:rsidP="00623B8D">
            <w:pPr>
              <w:ind w:right="-72"/>
              <w:jc w:val="right"/>
              <w:rPr>
                <w:rFonts w:ascii="Arial" w:hAnsi="Arial" w:cs="Arial"/>
                <w:color w:val="000000"/>
              </w:rPr>
            </w:pPr>
            <w:r w:rsidRPr="002151EE">
              <w:rPr>
                <w:rFonts w:ascii="Arial" w:hAnsi="Arial" w:cs="Arial"/>
                <w:color w:val="000000"/>
              </w:rPr>
              <w:t>1,529,500</w:t>
            </w:r>
          </w:p>
        </w:tc>
      </w:tr>
      <w:tr w:rsidR="00623B8D" w:rsidRPr="002151EE" w14:paraId="1A919CF0" w14:textId="77777777">
        <w:tc>
          <w:tcPr>
            <w:tcW w:w="6300" w:type="dxa"/>
            <w:vAlign w:val="center"/>
          </w:tcPr>
          <w:p w14:paraId="51EC8418" w14:textId="03ED1FE7" w:rsidR="00623B8D" w:rsidRPr="002151EE" w:rsidRDefault="00623B8D" w:rsidP="00623B8D">
            <w:pPr>
              <w:ind w:left="-109"/>
              <w:rPr>
                <w:rFonts w:ascii="Arial" w:eastAsia="Arial" w:hAnsi="Arial" w:cs="Arial"/>
                <w:color w:val="000000"/>
              </w:rPr>
            </w:pPr>
            <w:r w:rsidRPr="002151EE">
              <w:rPr>
                <w:rFonts w:ascii="Arial" w:eastAsia="Arial" w:hAnsi="Arial" w:cs="Arial"/>
                <w:color w:val="000000"/>
              </w:rPr>
              <w:t>Total cash outflow from leases</w:t>
            </w:r>
          </w:p>
        </w:tc>
        <w:tc>
          <w:tcPr>
            <w:tcW w:w="1584" w:type="dxa"/>
          </w:tcPr>
          <w:p w14:paraId="799477F0" w14:textId="35300D58" w:rsidR="00623B8D" w:rsidRPr="002151EE" w:rsidRDefault="00623B8D" w:rsidP="00623B8D">
            <w:pPr>
              <w:ind w:right="-72"/>
              <w:jc w:val="right"/>
              <w:rPr>
                <w:rFonts w:ascii="Arial" w:hAnsi="Arial" w:cs="Arial"/>
                <w:color w:val="000000"/>
              </w:rPr>
            </w:pPr>
            <w:r w:rsidRPr="002151EE">
              <w:rPr>
                <w:rFonts w:ascii="Arial" w:hAnsi="Arial" w:cs="Arial"/>
                <w:color w:val="000000"/>
              </w:rPr>
              <w:t>11,469,457</w:t>
            </w:r>
          </w:p>
        </w:tc>
        <w:tc>
          <w:tcPr>
            <w:tcW w:w="1584" w:type="dxa"/>
          </w:tcPr>
          <w:p w14:paraId="4FCA2F9E" w14:textId="0F7CAF08" w:rsidR="00623B8D" w:rsidRPr="002151EE" w:rsidRDefault="00623B8D" w:rsidP="00623B8D">
            <w:pPr>
              <w:ind w:right="-72"/>
              <w:jc w:val="right"/>
              <w:rPr>
                <w:rFonts w:ascii="Arial" w:hAnsi="Arial" w:cs="Arial"/>
                <w:color w:val="000000"/>
              </w:rPr>
            </w:pPr>
            <w:r w:rsidRPr="002151EE">
              <w:rPr>
                <w:rFonts w:ascii="Arial" w:hAnsi="Arial" w:cs="Arial"/>
                <w:color w:val="000000"/>
              </w:rPr>
              <w:t>3,257,605</w:t>
            </w:r>
          </w:p>
        </w:tc>
      </w:tr>
      <w:tr w:rsidR="00623B8D" w:rsidRPr="002151EE" w14:paraId="27FE77AC" w14:textId="77777777">
        <w:tc>
          <w:tcPr>
            <w:tcW w:w="6300" w:type="dxa"/>
            <w:vAlign w:val="center"/>
          </w:tcPr>
          <w:p w14:paraId="44F5B9A9" w14:textId="4B6DE3C6" w:rsidR="00623B8D" w:rsidRPr="002151EE" w:rsidRDefault="00623B8D" w:rsidP="00623B8D">
            <w:pPr>
              <w:ind w:left="-109"/>
              <w:rPr>
                <w:rFonts w:ascii="Arial" w:eastAsia="Arial" w:hAnsi="Arial" w:cs="Arial"/>
                <w:color w:val="000000"/>
              </w:rPr>
            </w:pPr>
            <w:r w:rsidRPr="002151EE">
              <w:rPr>
                <w:rFonts w:ascii="Arial" w:eastAsia="Arial" w:hAnsi="Arial" w:cs="Arial"/>
                <w:color w:val="000000"/>
              </w:rPr>
              <w:t>Interest expense</w:t>
            </w:r>
          </w:p>
        </w:tc>
        <w:tc>
          <w:tcPr>
            <w:tcW w:w="1584" w:type="dxa"/>
          </w:tcPr>
          <w:p w14:paraId="21E05E57" w14:textId="3D537303" w:rsidR="00623B8D" w:rsidRPr="002151EE" w:rsidRDefault="00623B8D" w:rsidP="00623B8D">
            <w:pPr>
              <w:ind w:right="-72"/>
              <w:jc w:val="right"/>
              <w:rPr>
                <w:rFonts w:ascii="Arial" w:hAnsi="Arial" w:cs="Arial"/>
                <w:color w:val="000000"/>
              </w:rPr>
            </w:pPr>
            <w:r w:rsidRPr="002151EE">
              <w:rPr>
                <w:rFonts w:ascii="Arial" w:hAnsi="Arial" w:cs="Arial"/>
                <w:color w:val="000000"/>
              </w:rPr>
              <w:t>9,017,003</w:t>
            </w:r>
          </w:p>
        </w:tc>
        <w:tc>
          <w:tcPr>
            <w:tcW w:w="1584" w:type="dxa"/>
          </w:tcPr>
          <w:p w14:paraId="378FF032" w14:textId="45702144" w:rsidR="00623B8D" w:rsidRPr="002151EE" w:rsidRDefault="00623B8D" w:rsidP="00623B8D">
            <w:pPr>
              <w:ind w:right="-72"/>
              <w:jc w:val="right"/>
              <w:rPr>
                <w:rFonts w:ascii="Arial" w:hAnsi="Arial" w:cs="Arial"/>
                <w:color w:val="000000"/>
              </w:rPr>
            </w:pPr>
            <w:r w:rsidRPr="002151EE">
              <w:rPr>
                <w:rFonts w:ascii="Arial" w:hAnsi="Arial" w:cs="Arial"/>
                <w:color w:val="000000"/>
              </w:rPr>
              <w:t>1,542,850</w:t>
            </w:r>
          </w:p>
        </w:tc>
      </w:tr>
    </w:tbl>
    <w:p w14:paraId="2D0594B2" w14:textId="77777777" w:rsidR="00CD7E7E" w:rsidRPr="002151EE" w:rsidRDefault="00CD7E7E" w:rsidP="00D866AA">
      <w:pPr>
        <w:jc w:val="left"/>
        <w:rPr>
          <w:rFonts w:ascii="Arial" w:eastAsia="Arial" w:hAnsi="Arial" w:cs="Arial"/>
          <w:color w:val="000000"/>
          <w:highlight w:val="white"/>
        </w:rPr>
      </w:pPr>
    </w:p>
    <w:p w14:paraId="5E64F976" w14:textId="70BAD0E6" w:rsidR="005A750D" w:rsidRPr="002151EE" w:rsidRDefault="005A750D" w:rsidP="00D866AA">
      <w:pPr>
        <w:jc w:val="left"/>
        <w:rPr>
          <w:rFonts w:ascii="Arial" w:eastAsia="Arial" w:hAnsi="Arial" w:cs="Arial"/>
          <w:color w:val="000000"/>
          <w:highlight w:val="white"/>
        </w:rPr>
      </w:pPr>
    </w:p>
    <w:tbl>
      <w:tblPr>
        <w:tblStyle w:val="af3"/>
        <w:tblW w:w="9461" w:type="dxa"/>
        <w:tblLayout w:type="fixed"/>
        <w:tblLook w:val="0400" w:firstRow="0" w:lastRow="0" w:firstColumn="0" w:lastColumn="0" w:noHBand="0" w:noVBand="1"/>
      </w:tblPr>
      <w:tblGrid>
        <w:gridCol w:w="9461"/>
      </w:tblGrid>
      <w:tr w:rsidR="006F0F2E" w:rsidRPr="002151EE" w14:paraId="7D0330CA" w14:textId="77777777" w:rsidTr="00C65601">
        <w:trPr>
          <w:trHeight w:val="386"/>
        </w:trPr>
        <w:tc>
          <w:tcPr>
            <w:tcW w:w="9461" w:type="dxa"/>
            <w:vAlign w:val="center"/>
          </w:tcPr>
          <w:p w14:paraId="58C79DF2" w14:textId="2B49CBEA" w:rsidR="006F0F2E"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12</w:t>
            </w:r>
            <w:r w:rsidR="006F0F2E" w:rsidRPr="002151EE">
              <w:rPr>
                <w:rFonts w:ascii="Arial" w:eastAsia="Arial" w:hAnsi="Arial" w:cs="Arial"/>
                <w:b/>
                <w:color w:val="000000"/>
                <w:lang w:val="en-GB"/>
              </w:rPr>
              <w:tab/>
            </w:r>
            <w:r w:rsidR="00CF6D07" w:rsidRPr="002151EE">
              <w:rPr>
                <w:rFonts w:ascii="Arial" w:eastAsia="Arial" w:hAnsi="Arial" w:cs="Arial"/>
                <w:b/>
                <w:color w:val="000000"/>
                <w:lang w:val="en-GB"/>
              </w:rPr>
              <w:t>L</w:t>
            </w:r>
            <w:r w:rsidR="00AA67B3" w:rsidRPr="002151EE">
              <w:rPr>
                <w:rFonts w:ascii="Arial" w:eastAsia="Arial" w:hAnsi="Arial" w:cs="Arial"/>
                <w:b/>
                <w:color w:val="000000"/>
                <w:lang w:val="en-GB"/>
              </w:rPr>
              <w:t>oans</w:t>
            </w:r>
            <w:r w:rsidR="00AA5038" w:rsidRPr="002151EE">
              <w:rPr>
                <w:rFonts w:ascii="Arial" w:eastAsia="Arial" w:hAnsi="Arial" w:cs="Arial"/>
                <w:b/>
                <w:color w:val="000000"/>
                <w:lang w:val="en-GB"/>
              </w:rPr>
              <w:t xml:space="preserve"> from financial institutions </w:t>
            </w:r>
          </w:p>
        </w:tc>
      </w:tr>
    </w:tbl>
    <w:p w14:paraId="25C3531A" w14:textId="77777777" w:rsidR="00AA5038" w:rsidRPr="002151EE" w:rsidRDefault="00AA5038" w:rsidP="00D866AA">
      <w:pPr>
        <w:rPr>
          <w:rFonts w:ascii="Arial" w:eastAsia="Arial" w:hAnsi="Arial" w:cs="Arial"/>
          <w:color w:val="000000"/>
        </w:rPr>
      </w:pPr>
    </w:p>
    <w:tbl>
      <w:tblPr>
        <w:tblW w:w="9436" w:type="dxa"/>
        <w:tblInd w:w="14" w:type="dxa"/>
        <w:tblLayout w:type="fixed"/>
        <w:tblLook w:val="0000" w:firstRow="0" w:lastRow="0" w:firstColumn="0" w:lastColumn="0" w:noHBand="0" w:noVBand="0"/>
      </w:tblPr>
      <w:tblGrid>
        <w:gridCol w:w="6286"/>
        <w:gridCol w:w="1620"/>
        <w:gridCol w:w="1530"/>
      </w:tblGrid>
      <w:tr w:rsidR="00BE165A" w:rsidRPr="002151EE" w14:paraId="434DA1A2" w14:textId="77777777" w:rsidTr="00BE165A">
        <w:trPr>
          <w:cantSplit/>
          <w:trHeight w:val="20"/>
        </w:trPr>
        <w:tc>
          <w:tcPr>
            <w:tcW w:w="6286" w:type="dxa"/>
            <w:vAlign w:val="center"/>
          </w:tcPr>
          <w:p w14:paraId="0779FA2A" w14:textId="77777777" w:rsidR="00BE165A" w:rsidRPr="002151EE" w:rsidRDefault="00BE165A" w:rsidP="009F4B35">
            <w:pPr>
              <w:autoSpaceDE w:val="0"/>
              <w:autoSpaceDN w:val="0"/>
              <w:adjustRightInd w:val="0"/>
              <w:ind w:left="-120" w:right="-72"/>
              <w:rPr>
                <w:rFonts w:ascii="Arial" w:eastAsia="Arial Unicode MS" w:hAnsi="Arial" w:cs="Arial"/>
                <w:color w:val="000000"/>
              </w:rPr>
            </w:pPr>
          </w:p>
        </w:tc>
        <w:tc>
          <w:tcPr>
            <w:tcW w:w="3150" w:type="dxa"/>
            <w:gridSpan w:val="2"/>
            <w:tcBorders>
              <w:bottom w:val="single" w:sz="4" w:space="0" w:color="000000"/>
            </w:tcBorders>
            <w:vAlign w:val="center"/>
          </w:tcPr>
          <w:p w14:paraId="4711A7B2" w14:textId="420ECAEC" w:rsidR="00BE165A" w:rsidRPr="002151EE" w:rsidRDefault="00BE165A" w:rsidP="009F4B35">
            <w:pPr>
              <w:autoSpaceDE w:val="0"/>
              <w:autoSpaceDN w:val="0"/>
              <w:adjustRightInd w:val="0"/>
              <w:ind w:right="-72"/>
              <w:jc w:val="center"/>
              <w:rPr>
                <w:rFonts w:ascii="Arial" w:eastAsia="Arial Unicode MS" w:hAnsi="Arial" w:cs="Arial"/>
                <w:b/>
                <w:bCs/>
                <w:color w:val="000000"/>
              </w:rPr>
            </w:pPr>
            <w:r w:rsidRPr="002151EE">
              <w:rPr>
                <w:rFonts w:ascii="Arial" w:eastAsia="Arial Unicode MS" w:hAnsi="Arial" w:cs="Arial"/>
                <w:b/>
                <w:bCs/>
                <w:color w:val="000000"/>
              </w:rPr>
              <w:t xml:space="preserve">Consolidated </w:t>
            </w:r>
          </w:p>
          <w:p w14:paraId="0B5B2957" w14:textId="54FACC06" w:rsidR="00BE165A" w:rsidRPr="002151EE" w:rsidRDefault="00BE165A" w:rsidP="009F4B35">
            <w:pPr>
              <w:autoSpaceDE w:val="0"/>
              <w:autoSpaceDN w:val="0"/>
              <w:adjustRightInd w:val="0"/>
              <w:ind w:right="-72"/>
              <w:jc w:val="center"/>
              <w:rPr>
                <w:rFonts w:ascii="Arial" w:eastAsia="Arial Unicode MS" w:hAnsi="Arial" w:cs="Arial"/>
                <w:b/>
                <w:bCs/>
                <w:color w:val="000000"/>
              </w:rPr>
            </w:pPr>
            <w:r w:rsidRPr="002151EE">
              <w:rPr>
                <w:rFonts w:ascii="Arial" w:eastAsia="Arial Unicode MS" w:hAnsi="Arial" w:cs="Arial"/>
                <w:b/>
                <w:bCs/>
                <w:color w:val="000000"/>
              </w:rPr>
              <w:t>financial information</w:t>
            </w:r>
          </w:p>
        </w:tc>
      </w:tr>
      <w:tr w:rsidR="00BE165A" w:rsidRPr="002151EE" w14:paraId="60856B5E" w14:textId="77777777" w:rsidTr="00BE165A">
        <w:trPr>
          <w:cantSplit/>
          <w:trHeight w:val="20"/>
        </w:trPr>
        <w:tc>
          <w:tcPr>
            <w:tcW w:w="6286" w:type="dxa"/>
            <w:vAlign w:val="center"/>
          </w:tcPr>
          <w:p w14:paraId="143E9214" w14:textId="77777777" w:rsidR="00BE165A" w:rsidRPr="002151EE" w:rsidRDefault="00BE165A" w:rsidP="009F4B35">
            <w:pPr>
              <w:autoSpaceDE w:val="0"/>
              <w:autoSpaceDN w:val="0"/>
              <w:adjustRightInd w:val="0"/>
              <w:ind w:left="-120" w:right="-72"/>
              <w:rPr>
                <w:rFonts w:ascii="Arial" w:eastAsia="Arial Unicode MS" w:hAnsi="Arial" w:cs="Arial"/>
                <w:color w:val="000000"/>
              </w:rPr>
            </w:pPr>
          </w:p>
        </w:tc>
        <w:tc>
          <w:tcPr>
            <w:tcW w:w="1620" w:type="dxa"/>
            <w:vAlign w:val="center"/>
          </w:tcPr>
          <w:p w14:paraId="6F2F8378" w14:textId="071FB58A" w:rsidR="00BE165A" w:rsidRPr="002151EE" w:rsidRDefault="00BE165A" w:rsidP="009F4B35">
            <w:pPr>
              <w:autoSpaceDE w:val="0"/>
              <w:autoSpaceDN w:val="0"/>
              <w:adjustRightInd w:val="0"/>
              <w:ind w:right="-72"/>
              <w:jc w:val="right"/>
              <w:rPr>
                <w:rFonts w:ascii="Arial" w:eastAsia="Arial Unicode MS" w:hAnsi="Arial" w:cs="Arial"/>
                <w:b/>
                <w:bCs/>
                <w:color w:val="000000"/>
                <w:lang w:val="en-GB"/>
              </w:rPr>
            </w:pPr>
            <w:r w:rsidRPr="002151EE">
              <w:rPr>
                <w:rFonts w:ascii="Arial" w:eastAsia="Arial Unicode MS" w:hAnsi="Arial" w:cs="Arial"/>
                <w:b/>
                <w:bCs/>
                <w:color w:val="000000"/>
                <w:lang w:val="en-GB"/>
              </w:rPr>
              <w:t>30 June</w:t>
            </w:r>
          </w:p>
          <w:p w14:paraId="6C4708A0" w14:textId="3B480C60" w:rsidR="00BE165A" w:rsidRPr="002151EE" w:rsidRDefault="00BE165A" w:rsidP="009F4B35">
            <w:pPr>
              <w:autoSpaceDE w:val="0"/>
              <w:autoSpaceDN w:val="0"/>
              <w:adjustRightInd w:val="0"/>
              <w:ind w:right="-72"/>
              <w:jc w:val="right"/>
              <w:rPr>
                <w:rFonts w:ascii="Arial" w:eastAsia="Arial Unicode MS" w:hAnsi="Arial" w:cs="Arial"/>
                <w:b/>
                <w:bCs/>
                <w:color w:val="000000"/>
                <w:lang w:val="en-GB"/>
              </w:rPr>
            </w:pPr>
            <w:r w:rsidRPr="002151EE">
              <w:rPr>
                <w:rFonts w:ascii="Arial" w:eastAsia="Arial Unicode MS" w:hAnsi="Arial" w:cs="Arial"/>
                <w:b/>
                <w:bCs/>
                <w:color w:val="000000"/>
                <w:lang w:val="en-GB"/>
              </w:rPr>
              <w:t>2025</w:t>
            </w:r>
          </w:p>
        </w:tc>
        <w:tc>
          <w:tcPr>
            <w:tcW w:w="1530" w:type="dxa"/>
            <w:vAlign w:val="center"/>
          </w:tcPr>
          <w:p w14:paraId="00867989" w14:textId="184942C7" w:rsidR="00BE165A" w:rsidRPr="002151EE" w:rsidRDefault="00BE165A" w:rsidP="009F4B35">
            <w:pPr>
              <w:autoSpaceDE w:val="0"/>
              <w:autoSpaceDN w:val="0"/>
              <w:adjustRightInd w:val="0"/>
              <w:ind w:right="-72"/>
              <w:jc w:val="right"/>
              <w:rPr>
                <w:rFonts w:ascii="Arial" w:eastAsia="Arial Unicode MS" w:hAnsi="Arial" w:cs="Arial"/>
                <w:b/>
                <w:bCs/>
                <w:color w:val="000000"/>
                <w:lang w:val="en-GB"/>
              </w:rPr>
            </w:pPr>
            <w:r w:rsidRPr="002151EE">
              <w:rPr>
                <w:rFonts w:ascii="Arial" w:eastAsia="Arial Unicode MS" w:hAnsi="Arial" w:cs="Arial"/>
                <w:b/>
                <w:bCs/>
                <w:color w:val="000000"/>
                <w:lang w:val="en-GB"/>
              </w:rPr>
              <w:t>31 December</w:t>
            </w:r>
          </w:p>
          <w:p w14:paraId="7C22DD01" w14:textId="651B7D7B" w:rsidR="00BE165A" w:rsidRPr="002151EE" w:rsidRDefault="00BE165A" w:rsidP="009F4B35">
            <w:pPr>
              <w:autoSpaceDE w:val="0"/>
              <w:autoSpaceDN w:val="0"/>
              <w:adjustRightInd w:val="0"/>
              <w:ind w:right="-72"/>
              <w:jc w:val="right"/>
              <w:rPr>
                <w:rFonts w:ascii="Arial" w:eastAsia="Arial Unicode MS" w:hAnsi="Arial" w:cs="Arial"/>
                <w:b/>
                <w:bCs/>
                <w:color w:val="000000"/>
                <w:cs/>
              </w:rPr>
            </w:pPr>
            <w:r w:rsidRPr="002151EE">
              <w:rPr>
                <w:rFonts w:ascii="Arial" w:eastAsia="Arial Unicode MS" w:hAnsi="Arial" w:cs="Arial"/>
                <w:b/>
                <w:bCs/>
                <w:color w:val="000000"/>
                <w:lang w:val="en-GB"/>
              </w:rPr>
              <w:t>2024</w:t>
            </w:r>
          </w:p>
        </w:tc>
      </w:tr>
      <w:tr w:rsidR="00BE165A" w:rsidRPr="002151EE" w14:paraId="685057E2" w14:textId="77777777" w:rsidTr="00BE165A">
        <w:trPr>
          <w:cantSplit/>
          <w:trHeight w:val="20"/>
        </w:trPr>
        <w:tc>
          <w:tcPr>
            <w:tcW w:w="6286" w:type="dxa"/>
            <w:vAlign w:val="center"/>
          </w:tcPr>
          <w:p w14:paraId="7974E6A9" w14:textId="77777777" w:rsidR="00BE165A" w:rsidRPr="002151EE" w:rsidRDefault="00BE165A" w:rsidP="009F4B35">
            <w:pPr>
              <w:autoSpaceDE w:val="0"/>
              <w:autoSpaceDN w:val="0"/>
              <w:adjustRightInd w:val="0"/>
              <w:ind w:left="-120" w:right="-72"/>
              <w:rPr>
                <w:rFonts w:ascii="Arial" w:eastAsia="Arial Unicode MS" w:hAnsi="Arial" w:cs="Arial"/>
                <w:color w:val="000000"/>
              </w:rPr>
            </w:pPr>
          </w:p>
        </w:tc>
        <w:tc>
          <w:tcPr>
            <w:tcW w:w="1620" w:type="dxa"/>
            <w:tcBorders>
              <w:bottom w:val="single" w:sz="4" w:space="0" w:color="auto"/>
            </w:tcBorders>
            <w:vAlign w:val="center"/>
          </w:tcPr>
          <w:p w14:paraId="7FEAAE5B" w14:textId="21B1DD8F" w:rsidR="00BE165A" w:rsidRPr="002151EE" w:rsidRDefault="00BE165A" w:rsidP="009F4B35">
            <w:pPr>
              <w:autoSpaceDE w:val="0"/>
              <w:autoSpaceDN w:val="0"/>
              <w:adjustRightInd w:val="0"/>
              <w:ind w:right="-72"/>
              <w:jc w:val="right"/>
              <w:rPr>
                <w:rFonts w:ascii="Arial" w:eastAsia="Arial Unicode MS" w:hAnsi="Arial" w:cs="Arial"/>
                <w:b/>
                <w:bCs/>
                <w:color w:val="000000"/>
              </w:rPr>
            </w:pPr>
            <w:r w:rsidRPr="002151EE">
              <w:rPr>
                <w:rFonts w:ascii="Arial" w:eastAsia="Arial Unicode MS" w:hAnsi="Arial" w:cs="Arial"/>
                <w:b/>
                <w:bCs/>
                <w:color w:val="000000"/>
              </w:rPr>
              <w:t>Baht</w:t>
            </w:r>
          </w:p>
        </w:tc>
        <w:tc>
          <w:tcPr>
            <w:tcW w:w="1530" w:type="dxa"/>
            <w:tcBorders>
              <w:bottom w:val="single" w:sz="4" w:space="0" w:color="auto"/>
            </w:tcBorders>
            <w:vAlign w:val="center"/>
          </w:tcPr>
          <w:p w14:paraId="692FC2C8" w14:textId="32F19B59" w:rsidR="00BE165A" w:rsidRPr="002151EE" w:rsidRDefault="00BE165A" w:rsidP="009F4B35">
            <w:pPr>
              <w:autoSpaceDE w:val="0"/>
              <w:autoSpaceDN w:val="0"/>
              <w:adjustRightInd w:val="0"/>
              <w:ind w:right="-72"/>
              <w:jc w:val="right"/>
              <w:rPr>
                <w:rFonts w:ascii="Arial" w:eastAsia="Arial Unicode MS" w:hAnsi="Arial" w:cs="Arial"/>
                <w:b/>
                <w:bCs/>
                <w:color w:val="000000"/>
              </w:rPr>
            </w:pPr>
            <w:r w:rsidRPr="002151EE">
              <w:rPr>
                <w:rFonts w:ascii="Arial" w:eastAsia="Arial Unicode MS" w:hAnsi="Arial" w:cs="Arial"/>
                <w:b/>
                <w:bCs/>
                <w:color w:val="000000"/>
              </w:rPr>
              <w:t>Baht</w:t>
            </w:r>
          </w:p>
        </w:tc>
      </w:tr>
      <w:tr w:rsidR="00BE165A" w:rsidRPr="002151EE" w14:paraId="236B1855" w14:textId="77777777" w:rsidTr="00BE165A">
        <w:trPr>
          <w:cantSplit/>
          <w:trHeight w:val="20"/>
        </w:trPr>
        <w:tc>
          <w:tcPr>
            <w:tcW w:w="6286" w:type="dxa"/>
            <w:vAlign w:val="center"/>
          </w:tcPr>
          <w:p w14:paraId="6D486226" w14:textId="77777777" w:rsidR="00BE165A" w:rsidRPr="002151EE" w:rsidRDefault="00BE165A" w:rsidP="009F4B35">
            <w:pPr>
              <w:autoSpaceDE w:val="0"/>
              <w:autoSpaceDN w:val="0"/>
              <w:adjustRightInd w:val="0"/>
              <w:ind w:left="-120" w:right="-72"/>
              <w:rPr>
                <w:rFonts w:ascii="Arial" w:eastAsia="Arial Unicode MS" w:hAnsi="Arial" w:cs="Arial"/>
                <w:color w:val="000000"/>
                <w:rtl/>
                <w:cs/>
              </w:rPr>
            </w:pPr>
          </w:p>
        </w:tc>
        <w:tc>
          <w:tcPr>
            <w:tcW w:w="1620" w:type="dxa"/>
            <w:tcBorders>
              <w:top w:val="single" w:sz="4" w:space="0" w:color="auto"/>
            </w:tcBorders>
            <w:vAlign w:val="center"/>
          </w:tcPr>
          <w:p w14:paraId="3F8C9B57" w14:textId="3DAE5C44" w:rsidR="00BE165A" w:rsidRPr="002151EE" w:rsidRDefault="00BE165A" w:rsidP="009F4B35">
            <w:pPr>
              <w:autoSpaceDE w:val="0"/>
              <w:autoSpaceDN w:val="0"/>
              <w:adjustRightInd w:val="0"/>
              <w:ind w:right="-72"/>
              <w:jc w:val="right"/>
              <w:rPr>
                <w:rFonts w:ascii="Arial" w:eastAsia="Arial Unicode MS" w:hAnsi="Arial" w:cs="Arial"/>
                <w:color w:val="000000"/>
              </w:rPr>
            </w:pPr>
          </w:p>
        </w:tc>
        <w:tc>
          <w:tcPr>
            <w:tcW w:w="1530" w:type="dxa"/>
            <w:tcBorders>
              <w:top w:val="single" w:sz="4" w:space="0" w:color="auto"/>
            </w:tcBorders>
            <w:vAlign w:val="center"/>
          </w:tcPr>
          <w:p w14:paraId="10302E40" w14:textId="77777777" w:rsidR="00BE165A" w:rsidRPr="002151EE" w:rsidRDefault="00BE165A" w:rsidP="009F4B35">
            <w:pPr>
              <w:autoSpaceDE w:val="0"/>
              <w:autoSpaceDN w:val="0"/>
              <w:adjustRightInd w:val="0"/>
              <w:ind w:right="-72"/>
              <w:jc w:val="right"/>
              <w:rPr>
                <w:rFonts w:ascii="Arial" w:eastAsia="Arial Unicode MS" w:hAnsi="Arial" w:cs="Arial"/>
                <w:color w:val="000000"/>
              </w:rPr>
            </w:pPr>
          </w:p>
        </w:tc>
      </w:tr>
      <w:tr w:rsidR="00BE165A" w:rsidRPr="002151EE" w14:paraId="0AF9AB34" w14:textId="77777777" w:rsidTr="00BE165A">
        <w:trPr>
          <w:cantSplit/>
          <w:trHeight w:val="20"/>
        </w:trPr>
        <w:tc>
          <w:tcPr>
            <w:tcW w:w="6286" w:type="dxa"/>
            <w:vAlign w:val="center"/>
          </w:tcPr>
          <w:p w14:paraId="416A0B80" w14:textId="2F0365CB" w:rsidR="00BE165A" w:rsidRPr="002151EE" w:rsidRDefault="00BE165A" w:rsidP="009F4B35">
            <w:pPr>
              <w:autoSpaceDE w:val="0"/>
              <w:autoSpaceDN w:val="0"/>
              <w:adjustRightInd w:val="0"/>
              <w:ind w:left="-120" w:right="-101"/>
              <w:rPr>
                <w:rFonts w:ascii="Arial" w:eastAsia="Arial Unicode MS" w:hAnsi="Arial" w:cs="Arial"/>
                <w:color w:val="000000"/>
              </w:rPr>
            </w:pPr>
            <w:r w:rsidRPr="002151EE">
              <w:rPr>
                <w:rFonts w:ascii="Arial" w:eastAsia="Arial Unicode MS" w:hAnsi="Arial" w:cs="Arial"/>
                <w:color w:val="000000"/>
              </w:rPr>
              <w:t xml:space="preserve">Long-term loans from financial </w:t>
            </w:r>
          </w:p>
        </w:tc>
        <w:tc>
          <w:tcPr>
            <w:tcW w:w="1620" w:type="dxa"/>
            <w:vAlign w:val="center"/>
          </w:tcPr>
          <w:p w14:paraId="1DD032BF" w14:textId="7A93DB5A" w:rsidR="00BE165A" w:rsidRPr="002151EE" w:rsidRDefault="00BE165A" w:rsidP="009F4B35">
            <w:pPr>
              <w:autoSpaceDE w:val="0"/>
              <w:autoSpaceDN w:val="0"/>
              <w:adjustRightInd w:val="0"/>
              <w:ind w:right="-72"/>
              <w:jc w:val="right"/>
              <w:rPr>
                <w:rFonts w:ascii="Arial" w:eastAsia="Arial Unicode MS" w:hAnsi="Arial" w:cs="Arial"/>
                <w:color w:val="000000"/>
                <w:lang w:val="en-GB"/>
              </w:rPr>
            </w:pPr>
          </w:p>
        </w:tc>
        <w:tc>
          <w:tcPr>
            <w:tcW w:w="1530" w:type="dxa"/>
            <w:vAlign w:val="center"/>
          </w:tcPr>
          <w:p w14:paraId="5737991C" w14:textId="77777777" w:rsidR="00BE165A" w:rsidRPr="002151EE" w:rsidRDefault="00BE165A" w:rsidP="009F4B35">
            <w:pPr>
              <w:autoSpaceDE w:val="0"/>
              <w:autoSpaceDN w:val="0"/>
              <w:adjustRightInd w:val="0"/>
              <w:ind w:right="-72"/>
              <w:jc w:val="right"/>
              <w:rPr>
                <w:rFonts w:ascii="Arial" w:eastAsia="Arial Unicode MS" w:hAnsi="Arial" w:cs="Arial"/>
                <w:color w:val="000000"/>
                <w:lang w:val="en-GB"/>
              </w:rPr>
            </w:pPr>
          </w:p>
        </w:tc>
      </w:tr>
      <w:tr w:rsidR="00BE165A" w:rsidRPr="002151EE" w14:paraId="6F4DD87D" w14:textId="77777777" w:rsidTr="00BE165A">
        <w:trPr>
          <w:cantSplit/>
          <w:trHeight w:val="20"/>
        </w:trPr>
        <w:tc>
          <w:tcPr>
            <w:tcW w:w="6286" w:type="dxa"/>
            <w:vAlign w:val="center"/>
          </w:tcPr>
          <w:p w14:paraId="5ABDDF85" w14:textId="5B5AD3BE" w:rsidR="00BE165A" w:rsidRPr="002151EE" w:rsidRDefault="00BE165A" w:rsidP="00B0449B">
            <w:pPr>
              <w:autoSpaceDE w:val="0"/>
              <w:autoSpaceDN w:val="0"/>
              <w:adjustRightInd w:val="0"/>
              <w:ind w:left="-120" w:right="-101"/>
              <w:rPr>
                <w:rFonts w:ascii="Arial" w:eastAsia="Arial Unicode MS" w:hAnsi="Arial" w:cs="Arial"/>
                <w:color w:val="000000"/>
                <w:cs/>
              </w:rPr>
            </w:pPr>
            <w:r w:rsidRPr="002151EE">
              <w:rPr>
                <w:rFonts w:ascii="Arial" w:eastAsia="Arial Unicode MS" w:hAnsi="Arial" w:cs="Arial"/>
                <w:color w:val="000000"/>
              </w:rPr>
              <w:t xml:space="preserve">   institutions under the agreement</w:t>
            </w:r>
          </w:p>
        </w:tc>
        <w:tc>
          <w:tcPr>
            <w:tcW w:w="1620" w:type="dxa"/>
          </w:tcPr>
          <w:p w14:paraId="6B086542" w14:textId="33444988" w:rsidR="00BE165A" w:rsidRPr="002151EE" w:rsidRDefault="00BE165A" w:rsidP="00BE165A">
            <w:pPr>
              <w:autoSpaceDE w:val="0"/>
              <w:autoSpaceDN w:val="0"/>
              <w:adjustRightInd w:val="0"/>
              <w:ind w:right="-72"/>
              <w:jc w:val="right"/>
              <w:rPr>
                <w:rFonts w:ascii="Arial" w:hAnsi="Arial" w:cs="Arial"/>
                <w:lang w:val="en-GB"/>
              </w:rPr>
            </w:pPr>
            <w:r w:rsidRPr="002151EE">
              <w:rPr>
                <w:rFonts w:ascii="Arial" w:hAnsi="Arial" w:cs="Arial"/>
                <w:lang w:val="en-GB"/>
              </w:rPr>
              <w:t>10,330,443</w:t>
            </w:r>
          </w:p>
        </w:tc>
        <w:tc>
          <w:tcPr>
            <w:tcW w:w="1530" w:type="dxa"/>
          </w:tcPr>
          <w:p w14:paraId="3C219494" w14:textId="02E91F76" w:rsidR="00BE165A" w:rsidRPr="002151EE" w:rsidRDefault="00BE165A" w:rsidP="00BE165A">
            <w:pPr>
              <w:autoSpaceDE w:val="0"/>
              <w:autoSpaceDN w:val="0"/>
              <w:adjustRightInd w:val="0"/>
              <w:ind w:right="-72"/>
              <w:jc w:val="right"/>
              <w:rPr>
                <w:rFonts w:ascii="Arial" w:hAnsi="Arial" w:cs="Arial"/>
                <w:lang w:val="en-GB"/>
              </w:rPr>
            </w:pPr>
            <w:r w:rsidRPr="002151EE">
              <w:rPr>
                <w:rFonts w:ascii="Arial" w:hAnsi="Arial" w:cs="Arial"/>
                <w:lang w:val="en-GB"/>
              </w:rPr>
              <w:t>14,865,111</w:t>
            </w:r>
          </w:p>
        </w:tc>
      </w:tr>
      <w:tr w:rsidR="00BE165A" w:rsidRPr="002151EE" w14:paraId="12E64FA1" w14:textId="77777777" w:rsidTr="00BE165A">
        <w:trPr>
          <w:cantSplit/>
          <w:trHeight w:val="20"/>
        </w:trPr>
        <w:tc>
          <w:tcPr>
            <w:tcW w:w="6286" w:type="dxa"/>
            <w:vAlign w:val="center"/>
          </w:tcPr>
          <w:p w14:paraId="0063C16F" w14:textId="69C63562" w:rsidR="00BE165A" w:rsidRPr="002151EE" w:rsidRDefault="00BE165A" w:rsidP="00B0449B">
            <w:pPr>
              <w:autoSpaceDE w:val="0"/>
              <w:autoSpaceDN w:val="0"/>
              <w:adjustRightInd w:val="0"/>
              <w:ind w:left="-120" w:right="-72"/>
              <w:rPr>
                <w:rFonts w:ascii="Arial" w:eastAsia="Arial Unicode MS" w:hAnsi="Arial" w:cs="Arial"/>
                <w:color w:val="000000"/>
              </w:rPr>
            </w:pPr>
            <w:r w:rsidRPr="002151EE">
              <w:rPr>
                <w:rFonts w:ascii="Arial" w:eastAsia="Arial Unicode MS" w:hAnsi="Arial" w:cs="Arial"/>
                <w:color w:val="000000"/>
                <w:u w:val="single"/>
              </w:rPr>
              <w:t>Less</w:t>
            </w:r>
            <w:r w:rsidRPr="002151EE">
              <w:rPr>
                <w:rFonts w:ascii="Arial" w:eastAsia="Arial Unicode MS" w:hAnsi="Arial" w:cs="Arial"/>
                <w:color w:val="000000"/>
              </w:rPr>
              <w:t xml:space="preserve"> Front-end fee</w:t>
            </w:r>
          </w:p>
        </w:tc>
        <w:tc>
          <w:tcPr>
            <w:tcW w:w="1620" w:type="dxa"/>
            <w:tcBorders>
              <w:bottom w:val="single" w:sz="4" w:space="0" w:color="auto"/>
            </w:tcBorders>
          </w:tcPr>
          <w:p w14:paraId="515F8BA0" w14:textId="037BE472" w:rsidR="00BE165A" w:rsidRPr="002151EE" w:rsidRDefault="00BE165A" w:rsidP="00BE165A">
            <w:pPr>
              <w:autoSpaceDE w:val="0"/>
              <w:autoSpaceDN w:val="0"/>
              <w:adjustRightInd w:val="0"/>
              <w:ind w:right="-72"/>
              <w:jc w:val="right"/>
              <w:rPr>
                <w:rFonts w:ascii="Arial" w:hAnsi="Arial" w:cs="Arial"/>
                <w:lang w:val="en-GB"/>
              </w:rPr>
            </w:pPr>
            <w:r w:rsidRPr="002151EE">
              <w:rPr>
                <w:rFonts w:ascii="Arial" w:hAnsi="Arial" w:cs="Arial"/>
                <w:lang w:val="en-GB"/>
              </w:rPr>
              <w:t>-</w:t>
            </w:r>
          </w:p>
        </w:tc>
        <w:tc>
          <w:tcPr>
            <w:tcW w:w="1530" w:type="dxa"/>
            <w:tcBorders>
              <w:bottom w:val="single" w:sz="4" w:space="0" w:color="auto"/>
            </w:tcBorders>
          </w:tcPr>
          <w:p w14:paraId="597C5C1B" w14:textId="11F249E5" w:rsidR="00BE165A" w:rsidRPr="002151EE" w:rsidRDefault="00BE165A" w:rsidP="00BE165A">
            <w:pPr>
              <w:autoSpaceDE w:val="0"/>
              <w:autoSpaceDN w:val="0"/>
              <w:adjustRightInd w:val="0"/>
              <w:ind w:right="-72"/>
              <w:jc w:val="right"/>
              <w:rPr>
                <w:rFonts w:ascii="Arial" w:hAnsi="Arial" w:cs="Arial"/>
                <w:lang w:val="en-GB"/>
              </w:rPr>
            </w:pPr>
            <w:r w:rsidRPr="002151EE">
              <w:rPr>
                <w:rFonts w:ascii="Arial" w:hAnsi="Arial" w:cs="Arial"/>
                <w:lang w:val="en-GB"/>
              </w:rPr>
              <w:t>(517)</w:t>
            </w:r>
          </w:p>
        </w:tc>
      </w:tr>
      <w:tr w:rsidR="00BE165A" w:rsidRPr="002151EE" w14:paraId="75A3BE61" w14:textId="77777777" w:rsidTr="00BE165A">
        <w:trPr>
          <w:cantSplit/>
          <w:trHeight w:val="20"/>
        </w:trPr>
        <w:tc>
          <w:tcPr>
            <w:tcW w:w="6286" w:type="dxa"/>
            <w:vAlign w:val="center"/>
          </w:tcPr>
          <w:p w14:paraId="45919681" w14:textId="77777777" w:rsidR="00BE165A" w:rsidRPr="002151EE" w:rsidRDefault="00BE165A" w:rsidP="009F4B35">
            <w:pPr>
              <w:autoSpaceDE w:val="0"/>
              <w:autoSpaceDN w:val="0"/>
              <w:adjustRightInd w:val="0"/>
              <w:ind w:left="-120" w:right="-72"/>
              <w:rPr>
                <w:rFonts w:ascii="Arial" w:eastAsia="Arial Unicode MS" w:hAnsi="Arial" w:cs="Arial"/>
                <w:color w:val="000000"/>
              </w:rPr>
            </w:pPr>
          </w:p>
        </w:tc>
        <w:tc>
          <w:tcPr>
            <w:tcW w:w="1620" w:type="dxa"/>
            <w:tcBorders>
              <w:top w:val="single" w:sz="4" w:space="0" w:color="auto"/>
            </w:tcBorders>
            <w:vAlign w:val="center"/>
          </w:tcPr>
          <w:p w14:paraId="36AA5B9E" w14:textId="7E61AFA8" w:rsidR="00BE165A" w:rsidRPr="002151EE" w:rsidRDefault="00BE165A" w:rsidP="00BE165A">
            <w:pPr>
              <w:autoSpaceDE w:val="0"/>
              <w:autoSpaceDN w:val="0"/>
              <w:adjustRightInd w:val="0"/>
              <w:ind w:right="-72"/>
              <w:jc w:val="right"/>
              <w:rPr>
                <w:rFonts w:ascii="Arial" w:hAnsi="Arial" w:cs="Arial"/>
                <w:lang w:val="en-GB"/>
              </w:rPr>
            </w:pPr>
          </w:p>
        </w:tc>
        <w:tc>
          <w:tcPr>
            <w:tcW w:w="1530" w:type="dxa"/>
            <w:tcBorders>
              <w:top w:val="single" w:sz="4" w:space="0" w:color="auto"/>
            </w:tcBorders>
            <w:vAlign w:val="center"/>
          </w:tcPr>
          <w:p w14:paraId="40897D96" w14:textId="77777777" w:rsidR="00BE165A" w:rsidRPr="002151EE" w:rsidRDefault="00BE165A" w:rsidP="00BE165A">
            <w:pPr>
              <w:autoSpaceDE w:val="0"/>
              <w:autoSpaceDN w:val="0"/>
              <w:adjustRightInd w:val="0"/>
              <w:ind w:right="-72"/>
              <w:jc w:val="right"/>
              <w:rPr>
                <w:rFonts w:ascii="Arial" w:hAnsi="Arial" w:cs="Arial"/>
                <w:lang w:val="en-GB"/>
              </w:rPr>
            </w:pPr>
          </w:p>
        </w:tc>
      </w:tr>
      <w:tr w:rsidR="00BE165A" w:rsidRPr="002151EE" w14:paraId="2A84330A" w14:textId="77777777" w:rsidTr="00BE165A">
        <w:trPr>
          <w:cantSplit/>
          <w:trHeight w:val="20"/>
        </w:trPr>
        <w:tc>
          <w:tcPr>
            <w:tcW w:w="6286" w:type="dxa"/>
            <w:vAlign w:val="center"/>
          </w:tcPr>
          <w:p w14:paraId="5BA57030" w14:textId="598D5E98" w:rsidR="00BE165A" w:rsidRPr="002151EE" w:rsidRDefault="00BE165A" w:rsidP="000D64C5">
            <w:pPr>
              <w:autoSpaceDE w:val="0"/>
              <w:autoSpaceDN w:val="0"/>
              <w:adjustRightInd w:val="0"/>
              <w:ind w:left="-120" w:right="-72"/>
              <w:rPr>
                <w:rFonts w:ascii="Arial" w:eastAsia="Arial Unicode MS" w:hAnsi="Arial" w:cs="Arial"/>
                <w:color w:val="000000"/>
              </w:rPr>
            </w:pPr>
          </w:p>
        </w:tc>
        <w:tc>
          <w:tcPr>
            <w:tcW w:w="1620" w:type="dxa"/>
            <w:tcBorders>
              <w:bottom w:val="single" w:sz="4" w:space="0" w:color="auto"/>
            </w:tcBorders>
          </w:tcPr>
          <w:p w14:paraId="230744FF" w14:textId="310E1FB5" w:rsidR="00BE165A" w:rsidRPr="002151EE" w:rsidRDefault="00BE165A" w:rsidP="00BE165A">
            <w:pPr>
              <w:autoSpaceDE w:val="0"/>
              <w:autoSpaceDN w:val="0"/>
              <w:adjustRightInd w:val="0"/>
              <w:ind w:right="-72"/>
              <w:jc w:val="right"/>
              <w:rPr>
                <w:rFonts w:ascii="Arial" w:hAnsi="Arial" w:cs="Arial"/>
                <w:lang w:val="en-GB"/>
              </w:rPr>
            </w:pPr>
            <w:r w:rsidRPr="002151EE">
              <w:rPr>
                <w:rFonts w:ascii="Arial" w:hAnsi="Arial" w:cs="Arial"/>
                <w:lang w:val="en-GB"/>
              </w:rPr>
              <w:t>10,330,443</w:t>
            </w:r>
          </w:p>
        </w:tc>
        <w:tc>
          <w:tcPr>
            <w:tcW w:w="1530" w:type="dxa"/>
            <w:tcBorders>
              <w:bottom w:val="single" w:sz="4" w:space="0" w:color="auto"/>
            </w:tcBorders>
          </w:tcPr>
          <w:p w14:paraId="68EEC18D" w14:textId="0330694D" w:rsidR="00BE165A" w:rsidRPr="002151EE" w:rsidRDefault="00BE165A" w:rsidP="00BE165A">
            <w:pPr>
              <w:autoSpaceDE w:val="0"/>
              <w:autoSpaceDN w:val="0"/>
              <w:adjustRightInd w:val="0"/>
              <w:ind w:right="-72"/>
              <w:jc w:val="right"/>
              <w:rPr>
                <w:rFonts w:ascii="Arial" w:hAnsi="Arial" w:cs="Arial"/>
                <w:lang w:val="en-GB"/>
              </w:rPr>
            </w:pPr>
            <w:r w:rsidRPr="002151EE">
              <w:rPr>
                <w:rFonts w:ascii="Arial" w:hAnsi="Arial" w:cs="Arial"/>
                <w:lang w:val="en-GB"/>
              </w:rPr>
              <w:t>14,864,594</w:t>
            </w:r>
          </w:p>
        </w:tc>
      </w:tr>
      <w:tr w:rsidR="00BE165A" w:rsidRPr="002151EE" w14:paraId="7BC49969" w14:textId="77777777" w:rsidTr="00BE165A">
        <w:trPr>
          <w:cantSplit/>
          <w:trHeight w:val="20"/>
        </w:trPr>
        <w:tc>
          <w:tcPr>
            <w:tcW w:w="6286" w:type="dxa"/>
            <w:vAlign w:val="center"/>
          </w:tcPr>
          <w:p w14:paraId="2CA6C0EE" w14:textId="1F72C184" w:rsidR="00BE165A" w:rsidRPr="002151EE" w:rsidRDefault="00BE165A" w:rsidP="009F4B35">
            <w:pPr>
              <w:autoSpaceDE w:val="0"/>
              <w:autoSpaceDN w:val="0"/>
              <w:adjustRightInd w:val="0"/>
              <w:ind w:left="-120" w:right="-72"/>
              <w:rPr>
                <w:rFonts w:ascii="Arial" w:eastAsia="Arial Unicode MS" w:hAnsi="Arial" w:cs="Arial"/>
                <w:color w:val="000000"/>
                <w:cs/>
              </w:rPr>
            </w:pPr>
          </w:p>
        </w:tc>
        <w:tc>
          <w:tcPr>
            <w:tcW w:w="1620" w:type="dxa"/>
            <w:tcBorders>
              <w:top w:val="single" w:sz="4" w:space="0" w:color="auto"/>
            </w:tcBorders>
            <w:vAlign w:val="center"/>
          </w:tcPr>
          <w:p w14:paraId="58094099" w14:textId="362B76C1" w:rsidR="00BE165A" w:rsidRPr="002151EE" w:rsidRDefault="00BE165A" w:rsidP="00BE165A">
            <w:pPr>
              <w:autoSpaceDE w:val="0"/>
              <w:autoSpaceDN w:val="0"/>
              <w:adjustRightInd w:val="0"/>
              <w:ind w:right="-72"/>
              <w:jc w:val="right"/>
              <w:rPr>
                <w:rFonts w:ascii="Arial" w:hAnsi="Arial" w:cs="Arial"/>
                <w:lang w:val="en-GB"/>
              </w:rPr>
            </w:pPr>
          </w:p>
        </w:tc>
        <w:tc>
          <w:tcPr>
            <w:tcW w:w="1530" w:type="dxa"/>
            <w:tcBorders>
              <w:top w:val="single" w:sz="4" w:space="0" w:color="auto"/>
            </w:tcBorders>
            <w:vAlign w:val="center"/>
          </w:tcPr>
          <w:p w14:paraId="76001222" w14:textId="77777777" w:rsidR="00BE165A" w:rsidRPr="002151EE" w:rsidRDefault="00BE165A" w:rsidP="00BE165A">
            <w:pPr>
              <w:autoSpaceDE w:val="0"/>
              <w:autoSpaceDN w:val="0"/>
              <w:adjustRightInd w:val="0"/>
              <w:ind w:right="-72"/>
              <w:jc w:val="right"/>
              <w:rPr>
                <w:rFonts w:ascii="Arial" w:hAnsi="Arial" w:cs="Arial"/>
                <w:lang w:val="en-GB"/>
              </w:rPr>
            </w:pPr>
          </w:p>
        </w:tc>
      </w:tr>
      <w:tr w:rsidR="00BE165A" w:rsidRPr="002151EE" w14:paraId="02A3E23C" w14:textId="77777777" w:rsidTr="00BE165A">
        <w:trPr>
          <w:cantSplit/>
          <w:trHeight w:val="20"/>
        </w:trPr>
        <w:tc>
          <w:tcPr>
            <w:tcW w:w="6286" w:type="dxa"/>
            <w:vAlign w:val="center"/>
          </w:tcPr>
          <w:p w14:paraId="3243AF50" w14:textId="075B44F1" w:rsidR="00BE165A" w:rsidRPr="002151EE" w:rsidRDefault="00BE165A" w:rsidP="009F4B35">
            <w:pPr>
              <w:autoSpaceDE w:val="0"/>
              <w:autoSpaceDN w:val="0"/>
              <w:adjustRightInd w:val="0"/>
              <w:ind w:left="-120" w:right="-72"/>
              <w:rPr>
                <w:rFonts w:ascii="Arial" w:eastAsia="Arial Unicode MS" w:hAnsi="Arial" w:cs="Arial"/>
                <w:color w:val="000000"/>
              </w:rPr>
            </w:pPr>
            <w:r w:rsidRPr="002151EE">
              <w:rPr>
                <w:rFonts w:ascii="Arial" w:eastAsia="Arial Unicode MS" w:hAnsi="Arial" w:cs="Arial"/>
                <w:color w:val="000000"/>
              </w:rPr>
              <w:t xml:space="preserve">Long-term loans from financial </w:t>
            </w:r>
          </w:p>
        </w:tc>
        <w:tc>
          <w:tcPr>
            <w:tcW w:w="1620" w:type="dxa"/>
            <w:vAlign w:val="center"/>
          </w:tcPr>
          <w:p w14:paraId="6B35078B" w14:textId="28785915" w:rsidR="00BE165A" w:rsidRPr="002151EE" w:rsidRDefault="00BE165A" w:rsidP="00BE165A">
            <w:pPr>
              <w:autoSpaceDE w:val="0"/>
              <w:autoSpaceDN w:val="0"/>
              <w:adjustRightInd w:val="0"/>
              <w:ind w:right="-72"/>
              <w:jc w:val="right"/>
              <w:rPr>
                <w:rFonts w:ascii="Arial" w:hAnsi="Arial" w:cs="Arial"/>
                <w:lang w:val="en-GB"/>
              </w:rPr>
            </w:pPr>
          </w:p>
        </w:tc>
        <w:tc>
          <w:tcPr>
            <w:tcW w:w="1530" w:type="dxa"/>
            <w:vAlign w:val="center"/>
          </w:tcPr>
          <w:p w14:paraId="6C6F3DD4" w14:textId="77777777" w:rsidR="00BE165A" w:rsidRPr="002151EE" w:rsidRDefault="00BE165A" w:rsidP="00BE165A">
            <w:pPr>
              <w:autoSpaceDE w:val="0"/>
              <w:autoSpaceDN w:val="0"/>
              <w:adjustRightInd w:val="0"/>
              <w:ind w:right="-72"/>
              <w:jc w:val="right"/>
              <w:rPr>
                <w:rFonts w:ascii="Arial" w:hAnsi="Arial" w:cs="Arial"/>
                <w:lang w:val="en-GB"/>
              </w:rPr>
            </w:pPr>
          </w:p>
        </w:tc>
      </w:tr>
      <w:tr w:rsidR="00BE165A" w:rsidRPr="002151EE" w14:paraId="30462DDC" w14:textId="77777777" w:rsidTr="00BE165A">
        <w:trPr>
          <w:cantSplit/>
          <w:trHeight w:val="20"/>
        </w:trPr>
        <w:tc>
          <w:tcPr>
            <w:tcW w:w="6286" w:type="dxa"/>
            <w:vAlign w:val="center"/>
          </w:tcPr>
          <w:p w14:paraId="01961398" w14:textId="471E6B9C" w:rsidR="00BE165A" w:rsidRPr="002151EE" w:rsidRDefault="00BE165A" w:rsidP="009F4B35">
            <w:pPr>
              <w:autoSpaceDE w:val="0"/>
              <w:autoSpaceDN w:val="0"/>
              <w:adjustRightInd w:val="0"/>
              <w:ind w:left="-120" w:right="-72"/>
              <w:rPr>
                <w:rFonts w:ascii="Arial" w:eastAsia="Arial Unicode MS" w:hAnsi="Arial" w:cs="Arial"/>
                <w:color w:val="000000"/>
              </w:rPr>
            </w:pPr>
            <w:r w:rsidRPr="002151EE">
              <w:rPr>
                <w:rFonts w:ascii="Arial" w:eastAsia="Arial Unicode MS" w:hAnsi="Arial" w:cs="Arial"/>
                <w:color w:val="000000"/>
              </w:rPr>
              <w:t xml:space="preserve">   institutions</w:t>
            </w:r>
          </w:p>
        </w:tc>
        <w:tc>
          <w:tcPr>
            <w:tcW w:w="1620" w:type="dxa"/>
            <w:vAlign w:val="center"/>
          </w:tcPr>
          <w:p w14:paraId="13A6F3AD" w14:textId="3272FBCE" w:rsidR="00BE165A" w:rsidRPr="002151EE" w:rsidRDefault="00BE165A" w:rsidP="00BE165A">
            <w:pPr>
              <w:autoSpaceDE w:val="0"/>
              <w:autoSpaceDN w:val="0"/>
              <w:adjustRightInd w:val="0"/>
              <w:ind w:right="-72"/>
              <w:jc w:val="right"/>
              <w:rPr>
                <w:rFonts w:ascii="Arial" w:hAnsi="Arial" w:cs="Arial"/>
                <w:lang w:val="en-GB"/>
              </w:rPr>
            </w:pPr>
          </w:p>
        </w:tc>
        <w:tc>
          <w:tcPr>
            <w:tcW w:w="1530" w:type="dxa"/>
            <w:vAlign w:val="center"/>
          </w:tcPr>
          <w:p w14:paraId="06DEE6BA" w14:textId="77777777" w:rsidR="00BE165A" w:rsidRPr="002151EE" w:rsidRDefault="00BE165A" w:rsidP="00BE165A">
            <w:pPr>
              <w:autoSpaceDE w:val="0"/>
              <w:autoSpaceDN w:val="0"/>
              <w:adjustRightInd w:val="0"/>
              <w:ind w:right="-72"/>
              <w:jc w:val="right"/>
              <w:rPr>
                <w:rFonts w:ascii="Arial" w:hAnsi="Arial" w:cs="Arial"/>
                <w:lang w:val="en-GB"/>
              </w:rPr>
            </w:pPr>
          </w:p>
        </w:tc>
      </w:tr>
      <w:tr w:rsidR="00BE165A" w:rsidRPr="002151EE" w14:paraId="5F3468C4" w14:textId="77777777" w:rsidTr="00BE165A">
        <w:trPr>
          <w:cantSplit/>
          <w:trHeight w:val="20"/>
        </w:trPr>
        <w:tc>
          <w:tcPr>
            <w:tcW w:w="6286" w:type="dxa"/>
            <w:vAlign w:val="center"/>
          </w:tcPr>
          <w:p w14:paraId="2D9304DF" w14:textId="09D7B24F" w:rsidR="00BE165A" w:rsidRPr="002151EE" w:rsidRDefault="00BE165A" w:rsidP="00F911C8">
            <w:pPr>
              <w:autoSpaceDE w:val="0"/>
              <w:autoSpaceDN w:val="0"/>
              <w:adjustRightInd w:val="0"/>
              <w:ind w:left="-120" w:right="-72"/>
              <w:rPr>
                <w:rFonts w:ascii="Arial" w:eastAsia="Arial Unicode MS" w:hAnsi="Arial" w:cs="Arial"/>
                <w:color w:val="000000"/>
              </w:rPr>
            </w:pPr>
            <w:r w:rsidRPr="002151EE">
              <w:rPr>
                <w:rFonts w:ascii="Arial" w:eastAsia="Arial Unicode MS" w:hAnsi="Arial" w:cs="Arial"/>
                <w:color w:val="000000"/>
              </w:rPr>
              <w:t xml:space="preserve">   - Current portion</w:t>
            </w:r>
          </w:p>
        </w:tc>
        <w:tc>
          <w:tcPr>
            <w:tcW w:w="1620" w:type="dxa"/>
          </w:tcPr>
          <w:p w14:paraId="680F4188" w14:textId="77C6B9D7" w:rsidR="00BE165A" w:rsidRPr="002151EE" w:rsidRDefault="00BE165A" w:rsidP="00BE165A">
            <w:pPr>
              <w:autoSpaceDE w:val="0"/>
              <w:autoSpaceDN w:val="0"/>
              <w:adjustRightInd w:val="0"/>
              <w:ind w:right="-72"/>
              <w:jc w:val="right"/>
              <w:rPr>
                <w:rFonts w:ascii="Arial" w:hAnsi="Arial" w:cs="Arial"/>
                <w:lang w:val="en-GB"/>
              </w:rPr>
            </w:pPr>
            <w:r w:rsidRPr="002151EE">
              <w:rPr>
                <w:rFonts w:ascii="Arial" w:hAnsi="Arial" w:cs="Arial"/>
                <w:lang w:val="en-GB"/>
              </w:rPr>
              <w:t>7,246,431</w:t>
            </w:r>
          </w:p>
        </w:tc>
        <w:tc>
          <w:tcPr>
            <w:tcW w:w="1530" w:type="dxa"/>
          </w:tcPr>
          <w:p w14:paraId="2C51F518" w14:textId="36119045" w:rsidR="00BE165A" w:rsidRPr="002151EE" w:rsidRDefault="00BE165A" w:rsidP="00BE165A">
            <w:pPr>
              <w:autoSpaceDE w:val="0"/>
              <w:autoSpaceDN w:val="0"/>
              <w:adjustRightInd w:val="0"/>
              <w:ind w:right="-72"/>
              <w:jc w:val="right"/>
              <w:rPr>
                <w:rFonts w:ascii="Arial" w:hAnsi="Arial" w:cs="Arial"/>
                <w:lang w:val="en-GB"/>
              </w:rPr>
            </w:pPr>
            <w:r w:rsidRPr="002151EE">
              <w:rPr>
                <w:rFonts w:ascii="Arial" w:hAnsi="Arial" w:cs="Arial"/>
                <w:lang w:val="en-GB"/>
              </w:rPr>
              <w:t>8,476,584</w:t>
            </w:r>
          </w:p>
        </w:tc>
      </w:tr>
      <w:tr w:rsidR="00BE165A" w:rsidRPr="002151EE" w14:paraId="66C7389E" w14:textId="77777777" w:rsidTr="00BE165A">
        <w:trPr>
          <w:cantSplit/>
          <w:trHeight w:val="20"/>
        </w:trPr>
        <w:tc>
          <w:tcPr>
            <w:tcW w:w="6286" w:type="dxa"/>
            <w:vAlign w:val="center"/>
          </w:tcPr>
          <w:p w14:paraId="29FB884E" w14:textId="22169901" w:rsidR="00BE165A" w:rsidRPr="002151EE" w:rsidRDefault="00BE165A" w:rsidP="00F911C8">
            <w:pPr>
              <w:autoSpaceDE w:val="0"/>
              <w:autoSpaceDN w:val="0"/>
              <w:adjustRightInd w:val="0"/>
              <w:ind w:left="-120" w:right="-72"/>
              <w:rPr>
                <w:rFonts w:ascii="Arial" w:eastAsia="Arial Unicode MS" w:hAnsi="Arial" w:cs="Arial"/>
                <w:color w:val="000000"/>
              </w:rPr>
            </w:pPr>
            <w:r w:rsidRPr="002151EE">
              <w:rPr>
                <w:rFonts w:ascii="Arial" w:eastAsia="Arial Unicode MS" w:hAnsi="Arial" w:cs="Arial"/>
                <w:color w:val="000000"/>
              </w:rPr>
              <w:t xml:space="preserve">   - Non-current portion</w:t>
            </w:r>
          </w:p>
        </w:tc>
        <w:tc>
          <w:tcPr>
            <w:tcW w:w="1620" w:type="dxa"/>
            <w:tcBorders>
              <w:bottom w:val="single" w:sz="4" w:space="0" w:color="auto"/>
            </w:tcBorders>
          </w:tcPr>
          <w:p w14:paraId="26D1D2C9" w14:textId="75F169CB" w:rsidR="00BE165A" w:rsidRPr="002151EE" w:rsidRDefault="00BE165A" w:rsidP="00BE165A">
            <w:pPr>
              <w:autoSpaceDE w:val="0"/>
              <w:autoSpaceDN w:val="0"/>
              <w:adjustRightInd w:val="0"/>
              <w:ind w:right="-72"/>
              <w:jc w:val="right"/>
              <w:rPr>
                <w:rFonts w:ascii="Arial" w:hAnsi="Arial" w:cs="Arial"/>
                <w:lang w:val="en-GB"/>
              </w:rPr>
            </w:pPr>
            <w:r w:rsidRPr="002151EE">
              <w:rPr>
                <w:rFonts w:ascii="Arial" w:hAnsi="Arial" w:cs="Arial"/>
                <w:lang w:val="en-GB"/>
              </w:rPr>
              <w:t>3,084,012</w:t>
            </w:r>
          </w:p>
        </w:tc>
        <w:tc>
          <w:tcPr>
            <w:tcW w:w="1530" w:type="dxa"/>
            <w:tcBorders>
              <w:bottom w:val="single" w:sz="4" w:space="0" w:color="auto"/>
            </w:tcBorders>
          </w:tcPr>
          <w:p w14:paraId="5A902423" w14:textId="447D4D70" w:rsidR="00BE165A" w:rsidRPr="002151EE" w:rsidRDefault="00BE165A" w:rsidP="00BE165A">
            <w:pPr>
              <w:autoSpaceDE w:val="0"/>
              <w:autoSpaceDN w:val="0"/>
              <w:adjustRightInd w:val="0"/>
              <w:ind w:right="-72"/>
              <w:jc w:val="right"/>
              <w:rPr>
                <w:rFonts w:ascii="Arial" w:hAnsi="Arial" w:cs="Arial"/>
                <w:lang w:val="en-GB"/>
              </w:rPr>
            </w:pPr>
            <w:r w:rsidRPr="002151EE">
              <w:rPr>
                <w:rFonts w:ascii="Arial" w:hAnsi="Arial" w:cs="Arial"/>
                <w:lang w:val="en-GB"/>
              </w:rPr>
              <w:t>6,388,010</w:t>
            </w:r>
          </w:p>
        </w:tc>
      </w:tr>
      <w:tr w:rsidR="00BE165A" w:rsidRPr="002151EE" w14:paraId="02952215" w14:textId="77777777" w:rsidTr="00BE165A">
        <w:trPr>
          <w:cantSplit/>
          <w:trHeight w:val="20"/>
        </w:trPr>
        <w:tc>
          <w:tcPr>
            <w:tcW w:w="6286" w:type="dxa"/>
            <w:vAlign w:val="center"/>
          </w:tcPr>
          <w:p w14:paraId="06F117B6" w14:textId="77777777" w:rsidR="00BE165A" w:rsidRPr="002151EE" w:rsidRDefault="00BE165A" w:rsidP="009F4B35">
            <w:pPr>
              <w:autoSpaceDE w:val="0"/>
              <w:autoSpaceDN w:val="0"/>
              <w:adjustRightInd w:val="0"/>
              <w:ind w:left="-120" w:right="-72"/>
              <w:rPr>
                <w:rFonts w:ascii="Arial" w:eastAsia="Arial Unicode MS" w:hAnsi="Arial" w:cs="Arial"/>
                <w:color w:val="000000"/>
              </w:rPr>
            </w:pPr>
          </w:p>
        </w:tc>
        <w:tc>
          <w:tcPr>
            <w:tcW w:w="1620" w:type="dxa"/>
            <w:tcBorders>
              <w:top w:val="single" w:sz="4" w:space="0" w:color="auto"/>
            </w:tcBorders>
            <w:vAlign w:val="center"/>
          </w:tcPr>
          <w:p w14:paraId="5CE86DD6" w14:textId="48308862" w:rsidR="00BE165A" w:rsidRPr="002151EE" w:rsidRDefault="00BE165A" w:rsidP="00BE165A">
            <w:pPr>
              <w:autoSpaceDE w:val="0"/>
              <w:autoSpaceDN w:val="0"/>
              <w:adjustRightInd w:val="0"/>
              <w:ind w:right="-72"/>
              <w:jc w:val="right"/>
              <w:rPr>
                <w:rFonts w:ascii="Arial" w:hAnsi="Arial" w:cs="Arial"/>
                <w:lang w:val="en-GB"/>
              </w:rPr>
            </w:pPr>
          </w:p>
        </w:tc>
        <w:tc>
          <w:tcPr>
            <w:tcW w:w="1530" w:type="dxa"/>
            <w:tcBorders>
              <w:top w:val="single" w:sz="4" w:space="0" w:color="auto"/>
            </w:tcBorders>
          </w:tcPr>
          <w:p w14:paraId="5BCA7FC9" w14:textId="77777777" w:rsidR="00BE165A" w:rsidRPr="002151EE" w:rsidRDefault="00BE165A" w:rsidP="00BE165A">
            <w:pPr>
              <w:autoSpaceDE w:val="0"/>
              <w:autoSpaceDN w:val="0"/>
              <w:adjustRightInd w:val="0"/>
              <w:ind w:right="-72"/>
              <w:jc w:val="right"/>
              <w:rPr>
                <w:rFonts w:ascii="Arial" w:hAnsi="Arial" w:cs="Arial"/>
                <w:lang w:val="en-GB"/>
              </w:rPr>
            </w:pPr>
          </w:p>
        </w:tc>
      </w:tr>
      <w:tr w:rsidR="00BE165A" w:rsidRPr="002151EE" w14:paraId="134C5190" w14:textId="77777777" w:rsidTr="00BE165A">
        <w:trPr>
          <w:cantSplit/>
          <w:trHeight w:val="20"/>
        </w:trPr>
        <w:tc>
          <w:tcPr>
            <w:tcW w:w="6286" w:type="dxa"/>
            <w:vAlign w:val="center"/>
          </w:tcPr>
          <w:p w14:paraId="74444F52" w14:textId="77777777" w:rsidR="00BE165A" w:rsidRPr="002151EE" w:rsidRDefault="00BE165A" w:rsidP="00001C97">
            <w:pPr>
              <w:autoSpaceDE w:val="0"/>
              <w:autoSpaceDN w:val="0"/>
              <w:adjustRightInd w:val="0"/>
              <w:ind w:left="-120" w:right="-72"/>
              <w:rPr>
                <w:rFonts w:ascii="Arial" w:eastAsia="Arial Unicode MS" w:hAnsi="Arial" w:cs="Arial"/>
                <w:color w:val="000000"/>
              </w:rPr>
            </w:pPr>
          </w:p>
        </w:tc>
        <w:tc>
          <w:tcPr>
            <w:tcW w:w="1620" w:type="dxa"/>
            <w:tcBorders>
              <w:bottom w:val="single" w:sz="4" w:space="0" w:color="auto"/>
            </w:tcBorders>
          </w:tcPr>
          <w:p w14:paraId="15405376" w14:textId="161AC0EC" w:rsidR="00BE165A" w:rsidRPr="002151EE" w:rsidRDefault="00BE165A" w:rsidP="00BE165A">
            <w:pPr>
              <w:autoSpaceDE w:val="0"/>
              <w:autoSpaceDN w:val="0"/>
              <w:adjustRightInd w:val="0"/>
              <w:ind w:right="-72"/>
              <w:jc w:val="right"/>
              <w:rPr>
                <w:rFonts w:ascii="Arial" w:hAnsi="Arial" w:cs="Arial"/>
                <w:lang w:val="en-GB"/>
              </w:rPr>
            </w:pPr>
            <w:r w:rsidRPr="002151EE">
              <w:rPr>
                <w:rFonts w:ascii="Arial" w:hAnsi="Arial" w:cs="Arial"/>
                <w:lang w:val="en-GB"/>
              </w:rPr>
              <w:t>10,330,443</w:t>
            </w:r>
          </w:p>
        </w:tc>
        <w:tc>
          <w:tcPr>
            <w:tcW w:w="1530" w:type="dxa"/>
            <w:tcBorders>
              <w:bottom w:val="single" w:sz="4" w:space="0" w:color="auto"/>
            </w:tcBorders>
          </w:tcPr>
          <w:p w14:paraId="5FCE958E" w14:textId="43018F0F" w:rsidR="00BE165A" w:rsidRPr="002151EE" w:rsidRDefault="00BE165A" w:rsidP="00BE165A">
            <w:pPr>
              <w:autoSpaceDE w:val="0"/>
              <w:autoSpaceDN w:val="0"/>
              <w:adjustRightInd w:val="0"/>
              <w:ind w:right="-72"/>
              <w:jc w:val="right"/>
              <w:rPr>
                <w:rFonts w:ascii="Arial" w:hAnsi="Arial" w:cs="Arial"/>
                <w:lang w:val="en-GB"/>
              </w:rPr>
            </w:pPr>
            <w:r w:rsidRPr="002151EE">
              <w:rPr>
                <w:rFonts w:ascii="Arial" w:hAnsi="Arial" w:cs="Arial"/>
                <w:lang w:val="en-GB"/>
              </w:rPr>
              <w:t>14,864,594</w:t>
            </w:r>
          </w:p>
        </w:tc>
      </w:tr>
    </w:tbl>
    <w:p w14:paraId="48712D89" w14:textId="3ACDF179" w:rsidR="00BE165A" w:rsidRPr="002151EE" w:rsidRDefault="00BE165A" w:rsidP="00D866AA">
      <w:pPr>
        <w:rPr>
          <w:rFonts w:ascii="Arial" w:eastAsia="Arial" w:hAnsi="Arial" w:cs="Arial"/>
          <w:color w:val="000000"/>
        </w:rPr>
      </w:pPr>
    </w:p>
    <w:p w14:paraId="09B57BD6" w14:textId="77777777" w:rsidR="00BE165A" w:rsidRPr="002151EE" w:rsidRDefault="00BE165A">
      <w:pPr>
        <w:rPr>
          <w:rFonts w:ascii="Arial" w:eastAsia="Arial" w:hAnsi="Arial" w:cs="Arial"/>
          <w:color w:val="000000"/>
        </w:rPr>
      </w:pPr>
      <w:r w:rsidRPr="002151EE">
        <w:rPr>
          <w:rFonts w:ascii="Arial" w:eastAsia="Arial" w:hAnsi="Arial" w:cs="Arial"/>
          <w:color w:val="000000"/>
        </w:rPr>
        <w:br w:type="page"/>
      </w:r>
    </w:p>
    <w:p w14:paraId="16183C4C" w14:textId="77777777" w:rsidR="00755FA9" w:rsidRPr="002151EE" w:rsidRDefault="00755FA9" w:rsidP="00D866AA">
      <w:pPr>
        <w:rPr>
          <w:rFonts w:ascii="Arial" w:eastAsia="Arial" w:hAnsi="Arial" w:cs="Arial"/>
          <w:color w:val="000000"/>
        </w:rPr>
      </w:pPr>
    </w:p>
    <w:p w14:paraId="38C4E4C2" w14:textId="45B2B096" w:rsidR="006F0F2E" w:rsidRPr="002151EE" w:rsidRDefault="006F0F2E" w:rsidP="00D866AA">
      <w:pPr>
        <w:rPr>
          <w:rFonts w:ascii="Arial" w:eastAsia="Arial" w:hAnsi="Arial" w:cs="Arial"/>
          <w:color w:val="000000"/>
        </w:rPr>
      </w:pPr>
      <w:r w:rsidRPr="002151EE">
        <w:rPr>
          <w:rFonts w:ascii="Arial" w:eastAsia="Arial" w:hAnsi="Arial" w:cs="Arial"/>
          <w:color w:val="000000"/>
          <w:spacing w:val="-2"/>
        </w:rPr>
        <w:t xml:space="preserve">The movements </w:t>
      </w:r>
      <w:r w:rsidR="00B820E2" w:rsidRPr="002151EE">
        <w:rPr>
          <w:rFonts w:ascii="Arial" w:eastAsia="Arial" w:hAnsi="Arial" w:cs="Arial"/>
          <w:color w:val="000000"/>
          <w:spacing w:val="-2"/>
        </w:rPr>
        <w:t>of</w:t>
      </w:r>
      <w:r w:rsidRPr="002151EE">
        <w:rPr>
          <w:rFonts w:ascii="Arial" w:eastAsia="Arial" w:hAnsi="Arial" w:cs="Arial"/>
          <w:color w:val="000000"/>
          <w:spacing w:val="-2"/>
        </w:rPr>
        <w:t xml:space="preserve"> </w:t>
      </w:r>
      <w:r w:rsidR="00666839" w:rsidRPr="002151EE">
        <w:rPr>
          <w:rFonts w:ascii="Arial" w:eastAsia="Arial" w:hAnsi="Arial" w:cs="Arial"/>
          <w:color w:val="000000"/>
          <w:spacing w:val="-2"/>
        </w:rPr>
        <w:t xml:space="preserve">long-term </w:t>
      </w:r>
      <w:r w:rsidR="00AA67B3" w:rsidRPr="002151EE">
        <w:rPr>
          <w:rFonts w:ascii="Arial" w:eastAsia="Arial" w:hAnsi="Arial" w:cs="Arial"/>
          <w:color w:val="000000"/>
          <w:spacing w:val="-2"/>
        </w:rPr>
        <w:t>loan</w:t>
      </w:r>
      <w:r w:rsidR="00666839" w:rsidRPr="002151EE">
        <w:rPr>
          <w:rFonts w:ascii="Arial" w:eastAsia="Arial" w:hAnsi="Arial" w:cs="Arial"/>
          <w:color w:val="000000"/>
          <w:spacing w:val="-2"/>
        </w:rPr>
        <w:t xml:space="preserve">s from financial institutions for </w:t>
      </w:r>
      <w:r w:rsidRPr="002151EE">
        <w:rPr>
          <w:rFonts w:ascii="Arial" w:eastAsia="Arial" w:hAnsi="Arial" w:cs="Arial"/>
          <w:color w:val="000000"/>
          <w:spacing w:val="-2"/>
        </w:rPr>
        <w:t xml:space="preserve">the </w:t>
      </w:r>
      <w:r w:rsidR="00071BE9" w:rsidRPr="002151EE">
        <w:rPr>
          <w:rFonts w:ascii="Arial" w:eastAsia="Arial" w:hAnsi="Arial" w:cs="Arial"/>
          <w:color w:val="000000"/>
          <w:spacing w:val="-2"/>
          <w:lang w:val="en-GB"/>
        </w:rPr>
        <w:t>six</w:t>
      </w:r>
      <w:r w:rsidR="00237DA5" w:rsidRPr="002151EE">
        <w:rPr>
          <w:rFonts w:ascii="Arial" w:eastAsia="Arial" w:hAnsi="Arial" w:cs="Arial"/>
          <w:color w:val="000000"/>
          <w:spacing w:val="-2"/>
          <w:lang w:val="en-GB"/>
        </w:rPr>
        <w:t>-month</w:t>
      </w:r>
      <w:r w:rsidRPr="002151EE">
        <w:rPr>
          <w:rFonts w:ascii="Arial" w:eastAsia="Arial" w:hAnsi="Arial" w:cs="Arial"/>
          <w:color w:val="000000"/>
          <w:spacing w:val="-2"/>
          <w:lang w:val="en-GB"/>
        </w:rPr>
        <w:t xml:space="preserve"> </w:t>
      </w:r>
      <w:r w:rsidRPr="002151EE">
        <w:rPr>
          <w:rFonts w:ascii="Arial" w:eastAsia="Arial" w:hAnsi="Arial" w:cs="Arial"/>
          <w:color w:val="000000"/>
          <w:spacing w:val="-2"/>
        </w:rPr>
        <w:t xml:space="preserve">period ended </w:t>
      </w:r>
      <w:r w:rsidR="00071BE9" w:rsidRPr="002151EE">
        <w:rPr>
          <w:rFonts w:ascii="Arial" w:eastAsia="Arial" w:hAnsi="Arial" w:cs="Arial"/>
          <w:color w:val="000000"/>
          <w:spacing w:val="-2"/>
          <w:lang w:val="en-GB"/>
        </w:rPr>
        <w:t>30 June</w:t>
      </w:r>
      <w:r w:rsidR="00A90C3A" w:rsidRPr="002151EE">
        <w:rPr>
          <w:rFonts w:ascii="Arial" w:eastAsia="Arial" w:hAnsi="Arial" w:cs="Arial"/>
          <w:color w:val="000000"/>
          <w:spacing w:val="-2"/>
          <w:lang w:val="en-GB"/>
        </w:rPr>
        <w:t xml:space="preserve"> </w:t>
      </w:r>
      <w:r w:rsidR="009F4B35" w:rsidRPr="002151EE">
        <w:rPr>
          <w:rFonts w:ascii="Arial" w:eastAsia="Arial" w:hAnsi="Arial" w:cs="Arial"/>
          <w:color w:val="000000"/>
          <w:spacing w:val="-2"/>
          <w:lang w:val="en-GB"/>
        </w:rPr>
        <w:t>2025</w:t>
      </w:r>
      <w:r w:rsidRPr="002151EE">
        <w:rPr>
          <w:rFonts w:ascii="Arial" w:eastAsia="Arial" w:hAnsi="Arial" w:cs="Arial"/>
          <w:color w:val="000000"/>
          <w:lang w:val="en-GB"/>
        </w:rPr>
        <w:t xml:space="preserve"> </w:t>
      </w:r>
      <w:r w:rsidRPr="002151EE">
        <w:rPr>
          <w:rFonts w:ascii="Arial" w:eastAsia="Arial" w:hAnsi="Arial" w:cs="Arial"/>
          <w:color w:val="000000"/>
        </w:rPr>
        <w:t>are as follows:</w:t>
      </w:r>
    </w:p>
    <w:p w14:paraId="2A7949B1" w14:textId="77777777" w:rsidR="00731079" w:rsidRPr="002151EE" w:rsidRDefault="00731079" w:rsidP="00D866AA">
      <w:pPr>
        <w:rPr>
          <w:rFonts w:ascii="Arial" w:eastAsia="Arial" w:hAnsi="Arial" w:cs="Arial"/>
          <w:color w:val="000000"/>
        </w:rPr>
      </w:pPr>
    </w:p>
    <w:tbl>
      <w:tblPr>
        <w:tblStyle w:val="af0"/>
        <w:tblW w:w="9450" w:type="dxa"/>
        <w:tblLayout w:type="fixed"/>
        <w:tblLook w:val="0400" w:firstRow="0" w:lastRow="0" w:firstColumn="0" w:lastColumn="0" w:noHBand="0" w:noVBand="1"/>
      </w:tblPr>
      <w:tblGrid>
        <w:gridCol w:w="7920"/>
        <w:gridCol w:w="1530"/>
      </w:tblGrid>
      <w:tr w:rsidR="00BE165A" w:rsidRPr="002151EE" w14:paraId="1F630D82" w14:textId="77777777" w:rsidTr="00BE165A">
        <w:tc>
          <w:tcPr>
            <w:tcW w:w="7920" w:type="dxa"/>
            <w:vAlign w:val="center"/>
          </w:tcPr>
          <w:p w14:paraId="0B553493" w14:textId="77777777" w:rsidR="00BE165A" w:rsidRPr="002151EE" w:rsidRDefault="00BE165A" w:rsidP="00D866AA">
            <w:pPr>
              <w:ind w:left="-109"/>
              <w:rPr>
                <w:rFonts w:ascii="Arial" w:eastAsia="Arial" w:hAnsi="Arial" w:cs="Arial"/>
                <w:color w:val="000000"/>
              </w:rPr>
            </w:pPr>
          </w:p>
        </w:tc>
        <w:tc>
          <w:tcPr>
            <w:tcW w:w="1530" w:type="dxa"/>
            <w:vAlign w:val="center"/>
          </w:tcPr>
          <w:p w14:paraId="263ABCD3" w14:textId="453CC642" w:rsidR="00BE165A" w:rsidRPr="002151EE" w:rsidRDefault="00BE165A" w:rsidP="000D6D73">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Consolidated</w:t>
            </w:r>
          </w:p>
          <w:p w14:paraId="64580274" w14:textId="77777777" w:rsidR="00BE165A" w:rsidRPr="002151EE" w:rsidRDefault="00BE165A" w:rsidP="003744C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financial information</w:t>
            </w:r>
          </w:p>
        </w:tc>
      </w:tr>
      <w:tr w:rsidR="00BE165A" w:rsidRPr="002151EE" w14:paraId="773F477A" w14:textId="77777777" w:rsidTr="00BE165A">
        <w:tc>
          <w:tcPr>
            <w:tcW w:w="7920" w:type="dxa"/>
            <w:vAlign w:val="center"/>
          </w:tcPr>
          <w:p w14:paraId="360A073F" w14:textId="77777777" w:rsidR="00BE165A" w:rsidRPr="002151EE" w:rsidRDefault="00BE165A" w:rsidP="00D866AA">
            <w:pPr>
              <w:ind w:left="-109"/>
              <w:rPr>
                <w:rFonts w:ascii="Arial" w:eastAsia="Arial" w:hAnsi="Arial" w:cs="Arial"/>
                <w:color w:val="000000"/>
              </w:rPr>
            </w:pPr>
          </w:p>
        </w:tc>
        <w:tc>
          <w:tcPr>
            <w:tcW w:w="1530" w:type="dxa"/>
            <w:tcBorders>
              <w:bottom w:val="single" w:sz="4" w:space="0" w:color="000000"/>
            </w:tcBorders>
            <w:vAlign w:val="center"/>
          </w:tcPr>
          <w:p w14:paraId="50C3812C" w14:textId="0489E5EE" w:rsidR="00BE165A" w:rsidRPr="002151EE" w:rsidRDefault="00BE165A" w:rsidP="00D866AA">
            <w:pPr>
              <w:pBdr>
                <w:top w:val="nil"/>
                <w:left w:val="nil"/>
                <w:bottom w:val="nil"/>
                <w:right w:val="nil"/>
                <w:between w:val="nil"/>
              </w:pBdr>
              <w:ind w:right="-72"/>
              <w:jc w:val="right"/>
              <w:rPr>
                <w:rFonts w:ascii="Arial" w:eastAsia="Arial" w:hAnsi="Arial" w:cs="Arial"/>
                <w:b/>
                <w:color w:val="000000"/>
              </w:rPr>
            </w:pPr>
            <w:r w:rsidRPr="002151EE">
              <w:rPr>
                <w:rFonts w:ascii="Arial" w:eastAsia="Arial" w:hAnsi="Arial" w:cs="Arial"/>
                <w:b/>
                <w:color w:val="000000"/>
              </w:rPr>
              <w:t>Baht</w:t>
            </w:r>
          </w:p>
        </w:tc>
      </w:tr>
      <w:tr w:rsidR="00BE165A" w:rsidRPr="002151EE" w14:paraId="76081BF2" w14:textId="77777777" w:rsidTr="00BE165A">
        <w:tc>
          <w:tcPr>
            <w:tcW w:w="7920" w:type="dxa"/>
            <w:vAlign w:val="center"/>
          </w:tcPr>
          <w:p w14:paraId="51A612FF" w14:textId="77777777" w:rsidR="00BE165A" w:rsidRPr="002151EE" w:rsidRDefault="00BE165A" w:rsidP="00D866AA">
            <w:pPr>
              <w:ind w:left="-109"/>
              <w:rPr>
                <w:rFonts w:ascii="Arial" w:eastAsia="Arial" w:hAnsi="Arial" w:cs="Arial"/>
                <w:color w:val="000000"/>
              </w:rPr>
            </w:pPr>
          </w:p>
        </w:tc>
        <w:tc>
          <w:tcPr>
            <w:tcW w:w="1530" w:type="dxa"/>
            <w:tcBorders>
              <w:top w:val="single" w:sz="4" w:space="0" w:color="000000"/>
            </w:tcBorders>
            <w:vAlign w:val="center"/>
          </w:tcPr>
          <w:p w14:paraId="38B0E9DA" w14:textId="31DAFF02" w:rsidR="00BE165A" w:rsidRPr="002151EE" w:rsidRDefault="00BE165A" w:rsidP="00D866AA">
            <w:pPr>
              <w:jc w:val="right"/>
              <w:rPr>
                <w:rFonts w:ascii="Arial" w:eastAsia="Arial" w:hAnsi="Arial" w:cs="Arial"/>
                <w:color w:val="000000"/>
              </w:rPr>
            </w:pPr>
          </w:p>
        </w:tc>
      </w:tr>
      <w:tr w:rsidR="00BE165A" w:rsidRPr="002151EE" w14:paraId="61F6E974" w14:textId="77777777" w:rsidTr="00BE165A">
        <w:tc>
          <w:tcPr>
            <w:tcW w:w="7920" w:type="dxa"/>
            <w:vAlign w:val="center"/>
          </w:tcPr>
          <w:p w14:paraId="30250542" w14:textId="57004CCB" w:rsidR="00BE165A" w:rsidRPr="002151EE" w:rsidRDefault="00BE165A" w:rsidP="00615819">
            <w:pPr>
              <w:ind w:left="-109"/>
              <w:rPr>
                <w:rFonts w:ascii="Arial" w:eastAsia="Arial" w:hAnsi="Arial" w:cs="Arial"/>
                <w:color w:val="000000"/>
              </w:rPr>
            </w:pPr>
            <w:r w:rsidRPr="002151EE">
              <w:rPr>
                <w:rFonts w:ascii="Arial" w:eastAsia="Arial" w:hAnsi="Arial" w:cs="Arial"/>
                <w:color w:val="000000"/>
              </w:rPr>
              <w:t xml:space="preserve">Opening net book </w:t>
            </w:r>
            <w:r w:rsidR="0030165E" w:rsidRPr="002151EE">
              <w:rPr>
                <w:rFonts w:ascii="Arial" w:eastAsia="Arial" w:hAnsi="Arial" w:cs="Arial"/>
                <w:color w:val="000000"/>
              </w:rPr>
              <w:t>amount</w:t>
            </w:r>
          </w:p>
        </w:tc>
        <w:tc>
          <w:tcPr>
            <w:tcW w:w="1530" w:type="dxa"/>
          </w:tcPr>
          <w:p w14:paraId="2A92EF66" w14:textId="567802C9" w:rsidR="00BE165A" w:rsidRPr="002151EE" w:rsidRDefault="00BE165A" w:rsidP="00615819">
            <w:pPr>
              <w:autoSpaceDE w:val="0"/>
              <w:autoSpaceDN w:val="0"/>
              <w:adjustRightInd w:val="0"/>
              <w:ind w:right="-72"/>
              <w:jc w:val="right"/>
              <w:rPr>
                <w:rFonts w:ascii="Arial" w:hAnsi="Arial" w:cs="Arial"/>
                <w:lang w:val="en-GB"/>
              </w:rPr>
            </w:pPr>
            <w:r w:rsidRPr="002151EE">
              <w:rPr>
                <w:rFonts w:ascii="Arial" w:hAnsi="Arial" w:cs="Arial"/>
                <w:lang w:val="en-GB"/>
              </w:rPr>
              <w:t>14,864,594</w:t>
            </w:r>
          </w:p>
        </w:tc>
      </w:tr>
      <w:tr w:rsidR="00BE165A" w:rsidRPr="002151EE" w14:paraId="52B68A67" w14:textId="77777777" w:rsidTr="00BE165A">
        <w:tc>
          <w:tcPr>
            <w:tcW w:w="7920" w:type="dxa"/>
            <w:vAlign w:val="center"/>
          </w:tcPr>
          <w:p w14:paraId="5866F955" w14:textId="64BF25B1" w:rsidR="00BE165A" w:rsidRPr="002151EE" w:rsidRDefault="00BE165A" w:rsidP="00615819">
            <w:pPr>
              <w:ind w:left="-109"/>
              <w:rPr>
                <w:rFonts w:ascii="Arial" w:eastAsia="Arial" w:hAnsi="Arial" w:cs="Arial"/>
                <w:color w:val="000000"/>
              </w:rPr>
            </w:pPr>
            <w:r w:rsidRPr="002151EE">
              <w:rPr>
                <w:rFonts w:ascii="Arial" w:eastAsia="Arial" w:hAnsi="Arial" w:cs="Arial"/>
                <w:color w:val="000000"/>
              </w:rPr>
              <w:t>Cash flow:</w:t>
            </w:r>
          </w:p>
        </w:tc>
        <w:tc>
          <w:tcPr>
            <w:tcW w:w="1530" w:type="dxa"/>
          </w:tcPr>
          <w:p w14:paraId="745DEF69" w14:textId="3671B4AE" w:rsidR="00BE165A" w:rsidRPr="002151EE" w:rsidRDefault="00BE165A" w:rsidP="00615819">
            <w:pPr>
              <w:autoSpaceDE w:val="0"/>
              <w:autoSpaceDN w:val="0"/>
              <w:adjustRightInd w:val="0"/>
              <w:ind w:right="-72"/>
              <w:jc w:val="right"/>
              <w:rPr>
                <w:rFonts w:ascii="Arial" w:hAnsi="Arial" w:cs="Arial"/>
                <w:lang w:val="en-GB"/>
              </w:rPr>
            </w:pPr>
          </w:p>
        </w:tc>
      </w:tr>
      <w:tr w:rsidR="00BE165A" w:rsidRPr="002151EE" w14:paraId="35E008BA" w14:textId="77777777" w:rsidTr="00BE165A">
        <w:tc>
          <w:tcPr>
            <w:tcW w:w="7920" w:type="dxa"/>
            <w:vAlign w:val="center"/>
          </w:tcPr>
          <w:p w14:paraId="30B9709D" w14:textId="22B3C6DB" w:rsidR="00BE165A" w:rsidRPr="002151EE" w:rsidRDefault="00BE165A" w:rsidP="00615819">
            <w:pPr>
              <w:ind w:left="-109"/>
              <w:rPr>
                <w:rFonts w:ascii="Arial" w:eastAsia="Arial" w:hAnsi="Arial" w:cs="Arial"/>
                <w:color w:val="000000"/>
              </w:rPr>
            </w:pPr>
            <w:r w:rsidRPr="002151EE">
              <w:rPr>
                <w:rFonts w:ascii="Arial" w:eastAsia="Arial" w:hAnsi="Arial" w:cs="Arial"/>
                <w:color w:val="000000"/>
              </w:rPr>
              <w:t xml:space="preserve">   - Repayments</w:t>
            </w:r>
          </w:p>
        </w:tc>
        <w:tc>
          <w:tcPr>
            <w:tcW w:w="1530" w:type="dxa"/>
          </w:tcPr>
          <w:p w14:paraId="14AC6D0B" w14:textId="3457443B" w:rsidR="00BE165A" w:rsidRPr="002151EE" w:rsidRDefault="00BE165A" w:rsidP="00615819">
            <w:pPr>
              <w:autoSpaceDE w:val="0"/>
              <w:autoSpaceDN w:val="0"/>
              <w:adjustRightInd w:val="0"/>
              <w:ind w:right="-72"/>
              <w:jc w:val="right"/>
              <w:rPr>
                <w:rFonts w:ascii="Arial" w:hAnsi="Arial" w:cs="Arial"/>
                <w:lang w:val="en-GB"/>
              </w:rPr>
            </w:pPr>
            <w:r w:rsidRPr="002151EE">
              <w:rPr>
                <w:rFonts w:ascii="Arial" w:hAnsi="Arial" w:cs="Arial"/>
                <w:lang w:val="en-GB"/>
              </w:rPr>
              <w:t>(4,534,668)</w:t>
            </w:r>
          </w:p>
        </w:tc>
      </w:tr>
      <w:tr w:rsidR="00BE165A" w:rsidRPr="002151EE" w14:paraId="72D1CF53" w14:textId="77777777" w:rsidTr="00BE165A">
        <w:tc>
          <w:tcPr>
            <w:tcW w:w="7920" w:type="dxa"/>
            <w:vAlign w:val="center"/>
          </w:tcPr>
          <w:p w14:paraId="0FC07FEF" w14:textId="1415DF3B" w:rsidR="00BE165A" w:rsidRPr="002151EE" w:rsidRDefault="00BE165A" w:rsidP="00615819">
            <w:pPr>
              <w:ind w:left="-109"/>
              <w:rPr>
                <w:rFonts w:ascii="Arial" w:eastAsia="Arial" w:hAnsi="Arial" w:cs="Arial"/>
                <w:color w:val="000000"/>
              </w:rPr>
            </w:pPr>
            <w:r w:rsidRPr="002151EE">
              <w:rPr>
                <w:rFonts w:ascii="Arial" w:eastAsia="Arial" w:hAnsi="Arial" w:cs="Arial"/>
                <w:color w:val="000000"/>
              </w:rPr>
              <w:t>Changes in non-cash transactions:</w:t>
            </w:r>
          </w:p>
        </w:tc>
        <w:tc>
          <w:tcPr>
            <w:tcW w:w="1530" w:type="dxa"/>
          </w:tcPr>
          <w:p w14:paraId="6AC71732" w14:textId="096F0718" w:rsidR="00BE165A" w:rsidRPr="002151EE" w:rsidRDefault="00BE165A" w:rsidP="00615819">
            <w:pPr>
              <w:autoSpaceDE w:val="0"/>
              <w:autoSpaceDN w:val="0"/>
              <w:adjustRightInd w:val="0"/>
              <w:ind w:right="-72"/>
              <w:jc w:val="right"/>
              <w:rPr>
                <w:rFonts w:ascii="Arial" w:hAnsi="Arial" w:cs="Arial"/>
                <w:lang w:val="en-GB"/>
              </w:rPr>
            </w:pPr>
          </w:p>
        </w:tc>
      </w:tr>
      <w:tr w:rsidR="00BE165A" w:rsidRPr="002151EE" w14:paraId="54692E6F" w14:textId="77777777" w:rsidTr="00BE165A">
        <w:tc>
          <w:tcPr>
            <w:tcW w:w="7920" w:type="dxa"/>
            <w:vAlign w:val="center"/>
          </w:tcPr>
          <w:p w14:paraId="3FE86F27" w14:textId="478B4BDB" w:rsidR="00BE165A" w:rsidRPr="002151EE" w:rsidRDefault="00BE165A" w:rsidP="00615819">
            <w:pPr>
              <w:ind w:left="-109"/>
              <w:rPr>
                <w:rFonts w:ascii="Arial" w:eastAsia="Arial" w:hAnsi="Arial" w:cs="Arial"/>
                <w:color w:val="000000"/>
              </w:rPr>
            </w:pPr>
            <w:r w:rsidRPr="002151EE">
              <w:rPr>
                <w:rFonts w:ascii="Arial" w:eastAsia="Arial" w:hAnsi="Arial" w:cs="Arial"/>
                <w:color w:val="000000"/>
              </w:rPr>
              <w:t xml:space="preserve">   - </w:t>
            </w:r>
            <w:proofErr w:type="spellStart"/>
            <w:r w:rsidRPr="002151EE">
              <w:rPr>
                <w:rFonts w:ascii="Arial" w:eastAsia="Arial" w:hAnsi="Arial" w:cs="Arial"/>
                <w:color w:val="000000"/>
              </w:rPr>
              <w:t>Amortisation</w:t>
            </w:r>
            <w:proofErr w:type="spellEnd"/>
            <w:r w:rsidRPr="002151EE">
              <w:rPr>
                <w:rFonts w:ascii="Arial" w:eastAsia="Arial" w:hAnsi="Arial" w:cs="Arial"/>
                <w:color w:val="000000"/>
              </w:rPr>
              <w:t xml:space="preserve"> of front-end fee</w:t>
            </w:r>
          </w:p>
        </w:tc>
        <w:tc>
          <w:tcPr>
            <w:tcW w:w="1530" w:type="dxa"/>
            <w:tcBorders>
              <w:bottom w:val="single" w:sz="4" w:space="0" w:color="auto"/>
            </w:tcBorders>
          </w:tcPr>
          <w:p w14:paraId="510C0002" w14:textId="4228A357" w:rsidR="00BE165A" w:rsidRPr="002151EE" w:rsidRDefault="00BE165A" w:rsidP="00615819">
            <w:pPr>
              <w:autoSpaceDE w:val="0"/>
              <w:autoSpaceDN w:val="0"/>
              <w:adjustRightInd w:val="0"/>
              <w:ind w:right="-72"/>
              <w:jc w:val="right"/>
              <w:rPr>
                <w:rFonts w:ascii="Arial" w:hAnsi="Arial" w:cs="Arial"/>
                <w:lang w:val="en-GB"/>
              </w:rPr>
            </w:pPr>
            <w:r w:rsidRPr="002151EE">
              <w:rPr>
                <w:rFonts w:ascii="Arial" w:hAnsi="Arial" w:cs="Arial"/>
                <w:lang w:val="en-GB"/>
              </w:rPr>
              <w:t>517</w:t>
            </w:r>
          </w:p>
        </w:tc>
      </w:tr>
      <w:tr w:rsidR="00BE165A" w:rsidRPr="002151EE" w14:paraId="78911F69" w14:textId="77777777" w:rsidTr="00BE165A">
        <w:tc>
          <w:tcPr>
            <w:tcW w:w="7920" w:type="dxa"/>
            <w:vAlign w:val="center"/>
          </w:tcPr>
          <w:p w14:paraId="698FA747" w14:textId="77777777" w:rsidR="00BE165A" w:rsidRPr="002151EE" w:rsidRDefault="00BE165A" w:rsidP="00615819">
            <w:pPr>
              <w:ind w:left="-109"/>
              <w:rPr>
                <w:rFonts w:ascii="Arial" w:eastAsia="Arial" w:hAnsi="Arial" w:cs="Arial"/>
                <w:color w:val="000000"/>
              </w:rPr>
            </w:pPr>
          </w:p>
        </w:tc>
        <w:tc>
          <w:tcPr>
            <w:tcW w:w="1530" w:type="dxa"/>
            <w:tcBorders>
              <w:top w:val="single" w:sz="4" w:space="0" w:color="auto"/>
            </w:tcBorders>
          </w:tcPr>
          <w:p w14:paraId="7D4FC6F8" w14:textId="65394C8B" w:rsidR="00BE165A" w:rsidRPr="002151EE" w:rsidRDefault="00BE165A" w:rsidP="00615819">
            <w:pPr>
              <w:autoSpaceDE w:val="0"/>
              <w:autoSpaceDN w:val="0"/>
              <w:adjustRightInd w:val="0"/>
              <w:ind w:right="-72"/>
              <w:jc w:val="right"/>
              <w:rPr>
                <w:rFonts w:ascii="Arial" w:hAnsi="Arial" w:cs="Arial"/>
                <w:lang w:val="en-GB"/>
              </w:rPr>
            </w:pPr>
          </w:p>
        </w:tc>
      </w:tr>
      <w:tr w:rsidR="00BE165A" w:rsidRPr="002151EE" w14:paraId="323F5E21" w14:textId="77777777" w:rsidTr="00BE165A">
        <w:tc>
          <w:tcPr>
            <w:tcW w:w="7920" w:type="dxa"/>
            <w:vAlign w:val="center"/>
          </w:tcPr>
          <w:p w14:paraId="7486966B" w14:textId="5FA2B370" w:rsidR="00BE165A" w:rsidRPr="002151EE" w:rsidRDefault="00BE165A" w:rsidP="00615819">
            <w:pPr>
              <w:ind w:left="-109"/>
              <w:rPr>
                <w:rFonts w:ascii="Arial" w:eastAsia="Arial" w:hAnsi="Arial" w:cs="Arial"/>
                <w:color w:val="000000"/>
              </w:rPr>
            </w:pPr>
            <w:r w:rsidRPr="002151EE">
              <w:rPr>
                <w:rFonts w:ascii="Arial" w:eastAsia="Arial" w:hAnsi="Arial" w:cs="Arial"/>
                <w:color w:val="000000"/>
              </w:rPr>
              <w:t xml:space="preserve">Closing net book </w:t>
            </w:r>
            <w:r w:rsidR="0030165E" w:rsidRPr="002151EE">
              <w:rPr>
                <w:rFonts w:ascii="Arial" w:eastAsia="Arial" w:hAnsi="Arial" w:cs="Arial"/>
                <w:color w:val="000000"/>
              </w:rPr>
              <w:t>amount</w:t>
            </w:r>
          </w:p>
        </w:tc>
        <w:tc>
          <w:tcPr>
            <w:tcW w:w="1530" w:type="dxa"/>
            <w:tcBorders>
              <w:bottom w:val="single" w:sz="4" w:space="0" w:color="000000"/>
            </w:tcBorders>
          </w:tcPr>
          <w:p w14:paraId="04650361" w14:textId="16AEFE37" w:rsidR="00BE165A" w:rsidRPr="002151EE" w:rsidRDefault="00BE165A" w:rsidP="00615819">
            <w:pPr>
              <w:autoSpaceDE w:val="0"/>
              <w:autoSpaceDN w:val="0"/>
              <w:adjustRightInd w:val="0"/>
              <w:ind w:right="-72"/>
              <w:jc w:val="right"/>
              <w:rPr>
                <w:rFonts w:ascii="Arial" w:hAnsi="Arial" w:cs="Arial"/>
                <w:lang w:val="en-GB"/>
              </w:rPr>
            </w:pPr>
            <w:r w:rsidRPr="002151EE">
              <w:rPr>
                <w:rFonts w:ascii="Arial" w:hAnsi="Arial" w:cs="Arial"/>
                <w:lang w:val="en-GB"/>
              </w:rPr>
              <w:t>10,330,443</w:t>
            </w:r>
          </w:p>
        </w:tc>
      </w:tr>
    </w:tbl>
    <w:p w14:paraId="7DA427C2" w14:textId="77777777" w:rsidR="00666839" w:rsidRPr="002151EE" w:rsidRDefault="00666839" w:rsidP="00D866AA">
      <w:pPr>
        <w:rPr>
          <w:rFonts w:ascii="Arial" w:eastAsia="Arial" w:hAnsi="Arial" w:cs="Arial"/>
          <w:color w:val="000000"/>
        </w:rPr>
      </w:pPr>
    </w:p>
    <w:p w14:paraId="283EE895" w14:textId="2992DA0C" w:rsidR="00666839" w:rsidRPr="002151EE" w:rsidRDefault="00025D1E" w:rsidP="00D866AA">
      <w:pPr>
        <w:rPr>
          <w:rFonts w:ascii="Arial" w:eastAsia="Arial" w:hAnsi="Arial" w:cs="Arial"/>
          <w:color w:val="000000"/>
          <w:lang w:val="en-GB"/>
        </w:rPr>
      </w:pPr>
      <w:r w:rsidRPr="002151EE">
        <w:rPr>
          <w:rFonts w:ascii="Arial" w:eastAsia="Arial" w:hAnsi="Arial" w:cs="Arial"/>
          <w:color w:val="000000"/>
        </w:rPr>
        <w:t>The fair value of the loan is approximate to the book value because the effect of discounting is not significant.</w:t>
      </w:r>
      <w:r w:rsidR="00D43B60" w:rsidRPr="002151EE">
        <w:rPr>
          <w:rFonts w:ascii="Arial" w:eastAsia="Arial" w:hAnsi="Arial" w:cs="Arial"/>
          <w:color w:val="000000"/>
        </w:rPr>
        <w:t xml:space="preserve"> </w:t>
      </w:r>
      <w:r w:rsidR="0086565E" w:rsidRPr="002151EE">
        <w:rPr>
          <w:rFonts w:ascii="Arial" w:eastAsia="Arial" w:hAnsi="Arial" w:cs="Arial"/>
          <w:color w:val="000000"/>
        </w:rPr>
        <w:t>T</w:t>
      </w:r>
      <w:r w:rsidR="00D43B60" w:rsidRPr="002151EE">
        <w:rPr>
          <w:rFonts w:ascii="Arial" w:eastAsia="Arial" w:hAnsi="Arial" w:cs="Arial"/>
          <w:color w:val="000000"/>
        </w:rPr>
        <w:t xml:space="preserve">he </w:t>
      </w:r>
      <w:r w:rsidR="00D72302" w:rsidRPr="002151EE">
        <w:rPr>
          <w:rFonts w:ascii="Arial" w:eastAsia="Arial" w:hAnsi="Arial" w:cs="Arial"/>
          <w:color w:val="000000"/>
        </w:rPr>
        <w:t xml:space="preserve">fair value </w:t>
      </w:r>
      <w:r w:rsidR="002D3A06" w:rsidRPr="002151EE">
        <w:rPr>
          <w:rFonts w:ascii="Arial" w:eastAsia="Arial" w:hAnsi="Arial" w:cs="Arial"/>
          <w:color w:val="000000"/>
        </w:rPr>
        <w:t xml:space="preserve">of the loan </w:t>
      </w:r>
      <w:r w:rsidR="0086565E" w:rsidRPr="002151EE">
        <w:rPr>
          <w:rFonts w:ascii="Arial" w:eastAsia="Arial" w:hAnsi="Arial" w:cs="Arial"/>
          <w:color w:val="000000"/>
        </w:rPr>
        <w:t xml:space="preserve">is </w:t>
      </w:r>
      <w:r w:rsidR="002D3A06" w:rsidRPr="002151EE">
        <w:rPr>
          <w:rFonts w:ascii="Arial" w:eastAsia="Arial" w:hAnsi="Arial" w:cs="Arial"/>
          <w:color w:val="000000"/>
        </w:rPr>
        <w:t>calculated based on the future cash flow</w:t>
      </w:r>
      <w:r w:rsidR="00B633FF" w:rsidRPr="002151EE">
        <w:rPr>
          <w:rFonts w:ascii="Arial" w:eastAsia="Arial" w:hAnsi="Arial" w:cs="Arial"/>
          <w:color w:val="000000"/>
        </w:rPr>
        <w:t xml:space="preserve">s, discounted using the </w:t>
      </w:r>
      <w:r w:rsidR="00045DED" w:rsidRPr="002151EE">
        <w:rPr>
          <w:rFonts w:ascii="Arial" w:eastAsia="Arial" w:hAnsi="Arial" w:cs="Arial"/>
          <w:color w:val="000000"/>
        </w:rPr>
        <w:t xml:space="preserve">average market interest rate of </w:t>
      </w:r>
      <w:r w:rsidR="009F4B35" w:rsidRPr="002151EE">
        <w:rPr>
          <w:rFonts w:ascii="Arial" w:eastAsia="Arial" w:hAnsi="Arial" w:cs="Arial"/>
          <w:color w:val="000000"/>
          <w:lang w:val="en-GB"/>
        </w:rPr>
        <w:t>6</w:t>
      </w:r>
      <w:r w:rsidR="00F84B22" w:rsidRPr="002151EE">
        <w:rPr>
          <w:rFonts w:ascii="Arial" w:eastAsia="Arial" w:hAnsi="Arial" w:cs="Arial"/>
          <w:color w:val="000000"/>
        </w:rPr>
        <w:t>.</w:t>
      </w:r>
      <w:r w:rsidR="009830E5" w:rsidRPr="002151EE">
        <w:rPr>
          <w:rFonts w:ascii="Arial" w:eastAsia="Arial" w:hAnsi="Arial" w:cs="Arial"/>
          <w:color w:val="000000"/>
        </w:rPr>
        <w:t>25</w:t>
      </w:r>
      <w:r w:rsidR="00393AE8" w:rsidRPr="002151EE">
        <w:rPr>
          <w:rFonts w:ascii="Arial" w:eastAsia="Arial" w:hAnsi="Arial" w:cs="Arial"/>
          <w:color w:val="000000"/>
        </w:rPr>
        <w:t>%</w:t>
      </w:r>
      <w:r w:rsidR="004E5E1F" w:rsidRPr="002151EE">
        <w:rPr>
          <w:rFonts w:ascii="Arial" w:eastAsia="Arial" w:hAnsi="Arial" w:cs="Arial"/>
          <w:color w:val="000000"/>
        </w:rPr>
        <w:t>.</w:t>
      </w:r>
      <w:r w:rsidR="00B41445" w:rsidRPr="002151EE">
        <w:rPr>
          <w:rFonts w:ascii="Arial" w:eastAsia="Arial" w:hAnsi="Arial" w:cs="Arial"/>
          <w:color w:val="000000"/>
        </w:rPr>
        <w:t xml:space="preserve"> </w:t>
      </w:r>
      <w:r w:rsidR="004E5E1F" w:rsidRPr="002151EE">
        <w:rPr>
          <w:rFonts w:ascii="Arial" w:eastAsia="Arial" w:hAnsi="Arial" w:cs="Arial"/>
          <w:color w:val="000000"/>
        </w:rPr>
        <w:t xml:space="preserve">This fair value measurement falls under Level </w:t>
      </w:r>
      <w:r w:rsidR="009F4B35" w:rsidRPr="002151EE">
        <w:rPr>
          <w:rFonts w:ascii="Arial" w:eastAsia="Arial" w:hAnsi="Arial" w:cs="Arial"/>
          <w:color w:val="000000"/>
          <w:lang w:val="en-GB"/>
        </w:rPr>
        <w:t>2</w:t>
      </w:r>
      <w:r w:rsidR="004E5E1F" w:rsidRPr="002151EE">
        <w:rPr>
          <w:rFonts w:ascii="Arial" w:eastAsia="Arial" w:hAnsi="Arial" w:cs="Arial"/>
          <w:color w:val="000000"/>
        </w:rPr>
        <w:t xml:space="preserve"> of the fair value hierarchy.</w:t>
      </w:r>
    </w:p>
    <w:p w14:paraId="08714D4B" w14:textId="77777777" w:rsidR="006F0F2E" w:rsidRPr="002151EE" w:rsidRDefault="006F0F2E" w:rsidP="00D866AA">
      <w:pPr>
        <w:jc w:val="left"/>
        <w:rPr>
          <w:rFonts w:ascii="Arial" w:eastAsia="Arial" w:hAnsi="Arial" w:cs="Arial"/>
          <w:color w:val="000000"/>
          <w:highlight w:val="white"/>
        </w:rPr>
      </w:pPr>
    </w:p>
    <w:p w14:paraId="70B601BC" w14:textId="709C685F" w:rsidR="00576DB7" w:rsidRPr="002151EE" w:rsidRDefault="00576DB7" w:rsidP="00D866AA">
      <w:pPr>
        <w:jc w:val="left"/>
        <w:rPr>
          <w:rFonts w:ascii="Arial" w:eastAsia="Arial" w:hAnsi="Arial" w:cs="Arial"/>
          <w:color w:val="000000"/>
          <w:highlight w:val="white"/>
        </w:rPr>
      </w:pPr>
      <w:r w:rsidRPr="002151EE">
        <w:rPr>
          <w:rFonts w:ascii="Arial" w:eastAsia="Arial" w:hAnsi="Arial" w:cs="Arial"/>
          <w:color w:val="000000"/>
        </w:rPr>
        <w:t>The effective interest rates at the statements of financial position date were as follows:</w:t>
      </w:r>
    </w:p>
    <w:p w14:paraId="30103E64" w14:textId="77777777" w:rsidR="00576DB7" w:rsidRPr="002151EE" w:rsidRDefault="00576DB7" w:rsidP="00D866AA">
      <w:pPr>
        <w:jc w:val="left"/>
        <w:rPr>
          <w:rFonts w:ascii="Arial" w:eastAsia="Arial" w:hAnsi="Arial" w:cs="Arial"/>
          <w:color w:val="000000"/>
          <w:highlight w:val="white"/>
        </w:rPr>
      </w:pPr>
    </w:p>
    <w:tbl>
      <w:tblPr>
        <w:tblW w:w="9453" w:type="dxa"/>
        <w:tblInd w:w="14" w:type="dxa"/>
        <w:tblLayout w:type="fixed"/>
        <w:tblLook w:val="0000" w:firstRow="0" w:lastRow="0" w:firstColumn="0" w:lastColumn="0" w:noHBand="0" w:noVBand="0"/>
      </w:tblPr>
      <w:tblGrid>
        <w:gridCol w:w="6556"/>
        <w:gridCol w:w="1458"/>
        <w:gridCol w:w="1439"/>
      </w:tblGrid>
      <w:tr w:rsidR="00BE165A" w:rsidRPr="002151EE" w14:paraId="0938128B" w14:textId="77777777" w:rsidTr="00BE165A">
        <w:trPr>
          <w:cantSplit/>
        </w:trPr>
        <w:tc>
          <w:tcPr>
            <w:tcW w:w="6556" w:type="dxa"/>
            <w:vAlign w:val="center"/>
          </w:tcPr>
          <w:p w14:paraId="5CFEADC0" w14:textId="77777777" w:rsidR="00BE165A" w:rsidRPr="002151EE" w:rsidRDefault="00BE165A" w:rsidP="00D866AA">
            <w:pPr>
              <w:autoSpaceDE w:val="0"/>
              <w:autoSpaceDN w:val="0"/>
              <w:adjustRightInd w:val="0"/>
              <w:ind w:left="-120" w:right="-72"/>
              <w:rPr>
                <w:rFonts w:ascii="Arial" w:eastAsia="Arial Unicode MS" w:hAnsi="Arial" w:cs="Arial"/>
                <w:color w:val="000000"/>
              </w:rPr>
            </w:pPr>
          </w:p>
        </w:tc>
        <w:tc>
          <w:tcPr>
            <w:tcW w:w="2897" w:type="dxa"/>
            <w:gridSpan w:val="2"/>
            <w:tcBorders>
              <w:bottom w:val="single" w:sz="4" w:space="0" w:color="000000"/>
            </w:tcBorders>
            <w:vAlign w:val="center"/>
          </w:tcPr>
          <w:p w14:paraId="315C924A" w14:textId="7EFAE27D" w:rsidR="00BE165A" w:rsidRPr="002151EE" w:rsidRDefault="00BE165A" w:rsidP="00D866AA">
            <w:pPr>
              <w:autoSpaceDE w:val="0"/>
              <w:autoSpaceDN w:val="0"/>
              <w:adjustRightInd w:val="0"/>
              <w:ind w:right="-72"/>
              <w:jc w:val="center"/>
              <w:rPr>
                <w:rFonts w:ascii="Arial" w:eastAsia="Arial Unicode MS" w:hAnsi="Arial" w:cs="Arial"/>
                <w:b/>
                <w:bCs/>
                <w:color w:val="000000"/>
              </w:rPr>
            </w:pPr>
            <w:r w:rsidRPr="002151EE">
              <w:rPr>
                <w:rFonts w:ascii="Arial" w:eastAsia="Arial Unicode MS" w:hAnsi="Arial" w:cs="Arial"/>
                <w:b/>
                <w:bCs/>
                <w:color w:val="000000"/>
              </w:rPr>
              <w:t xml:space="preserve">Consolidated </w:t>
            </w:r>
          </w:p>
          <w:p w14:paraId="4764FE2B" w14:textId="77777777" w:rsidR="00BE165A" w:rsidRPr="002151EE" w:rsidRDefault="00BE165A" w:rsidP="00D866AA">
            <w:pPr>
              <w:autoSpaceDE w:val="0"/>
              <w:autoSpaceDN w:val="0"/>
              <w:adjustRightInd w:val="0"/>
              <w:ind w:right="-72"/>
              <w:jc w:val="center"/>
              <w:rPr>
                <w:rFonts w:ascii="Arial" w:eastAsia="Arial Unicode MS" w:hAnsi="Arial" w:cs="Arial"/>
                <w:b/>
                <w:bCs/>
                <w:color w:val="000000"/>
              </w:rPr>
            </w:pPr>
            <w:r w:rsidRPr="002151EE">
              <w:rPr>
                <w:rFonts w:ascii="Arial" w:eastAsia="Arial Unicode MS" w:hAnsi="Arial" w:cs="Arial"/>
                <w:b/>
                <w:bCs/>
                <w:color w:val="000000"/>
              </w:rPr>
              <w:t>financial information</w:t>
            </w:r>
          </w:p>
        </w:tc>
      </w:tr>
      <w:tr w:rsidR="00BE165A" w:rsidRPr="002151EE" w14:paraId="4F698452" w14:textId="77777777" w:rsidTr="00BE165A">
        <w:trPr>
          <w:cantSplit/>
        </w:trPr>
        <w:tc>
          <w:tcPr>
            <w:tcW w:w="6556" w:type="dxa"/>
            <w:vAlign w:val="center"/>
          </w:tcPr>
          <w:p w14:paraId="472C21DB" w14:textId="77777777" w:rsidR="00BE165A" w:rsidRPr="002151EE" w:rsidRDefault="00BE165A" w:rsidP="00D866AA">
            <w:pPr>
              <w:autoSpaceDE w:val="0"/>
              <w:autoSpaceDN w:val="0"/>
              <w:adjustRightInd w:val="0"/>
              <w:ind w:left="-120" w:right="-72"/>
              <w:rPr>
                <w:rFonts w:ascii="Arial" w:eastAsia="Arial Unicode MS" w:hAnsi="Arial" w:cs="Arial"/>
                <w:color w:val="000000"/>
              </w:rPr>
            </w:pPr>
          </w:p>
        </w:tc>
        <w:tc>
          <w:tcPr>
            <w:tcW w:w="1458" w:type="dxa"/>
            <w:tcBorders>
              <w:top w:val="single" w:sz="4" w:space="0" w:color="000000"/>
            </w:tcBorders>
            <w:vAlign w:val="center"/>
          </w:tcPr>
          <w:p w14:paraId="031BB3B7" w14:textId="3E8B35D1" w:rsidR="00BE165A" w:rsidRPr="002151EE" w:rsidRDefault="00BE165A" w:rsidP="00D866AA">
            <w:pPr>
              <w:autoSpaceDE w:val="0"/>
              <w:autoSpaceDN w:val="0"/>
              <w:adjustRightInd w:val="0"/>
              <w:ind w:right="-72"/>
              <w:jc w:val="right"/>
              <w:rPr>
                <w:rFonts w:ascii="Arial" w:eastAsia="Arial Unicode MS" w:hAnsi="Arial" w:cs="Arial"/>
                <w:b/>
                <w:bCs/>
                <w:color w:val="000000"/>
                <w:lang w:val="en-GB"/>
              </w:rPr>
            </w:pPr>
            <w:r w:rsidRPr="002151EE">
              <w:rPr>
                <w:rFonts w:ascii="Arial" w:eastAsia="Arial Unicode MS" w:hAnsi="Arial" w:cs="Arial"/>
                <w:b/>
                <w:bCs/>
                <w:color w:val="000000"/>
                <w:lang w:val="en-GB"/>
              </w:rPr>
              <w:t xml:space="preserve">30 June </w:t>
            </w:r>
          </w:p>
          <w:p w14:paraId="58CA2F32" w14:textId="2E983B75" w:rsidR="00BE165A" w:rsidRPr="002151EE" w:rsidRDefault="00BE165A" w:rsidP="00D866AA">
            <w:pPr>
              <w:autoSpaceDE w:val="0"/>
              <w:autoSpaceDN w:val="0"/>
              <w:adjustRightInd w:val="0"/>
              <w:ind w:right="-72"/>
              <w:jc w:val="right"/>
              <w:rPr>
                <w:rFonts w:ascii="Arial" w:eastAsia="Arial Unicode MS" w:hAnsi="Arial" w:cs="Arial"/>
                <w:b/>
                <w:bCs/>
                <w:color w:val="000000"/>
                <w:lang w:val="en-GB"/>
              </w:rPr>
            </w:pPr>
            <w:r w:rsidRPr="002151EE">
              <w:rPr>
                <w:rFonts w:ascii="Arial" w:eastAsia="Arial Unicode MS" w:hAnsi="Arial" w:cs="Arial"/>
                <w:b/>
                <w:bCs/>
                <w:color w:val="000000"/>
                <w:lang w:val="en-GB"/>
              </w:rPr>
              <w:t>2025</w:t>
            </w:r>
          </w:p>
        </w:tc>
        <w:tc>
          <w:tcPr>
            <w:tcW w:w="1439" w:type="dxa"/>
            <w:tcBorders>
              <w:top w:val="single" w:sz="4" w:space="0" w:color="000000"/>
            </w:tcBorders>
            <w:vAlign w:val="center"/>
          </w:tcPr>
          <w:p w14:paraId="5F818873" w14:textId="53B1433C" w:rsidR="00BE165A" w:rsidRPr="002151EE" w:rsidRDefault="00BE165A" w:rsidP="00D866AA">
            <w:pPr>
              <w:autoSpaceDE w:val="0"/>
              <w:autoSpaceDN w:val="0"/>
              <w:adjustRightInd w:val="0"/>
              <w:ind w:right="-72"/>
              <w:jc w:val="right"/>
              <w:rPr>
                <w:rFonts w:ascii="Arial" w:eastAsia="Arial Unicode MS" w:hAnsi="Arial" w:cs="Arial"/>
                <w:b/>
                <w:bCs/>
                <w:color w:val="000000"/>
                <w:lang w:val="en-GB"/>
              </w:rPr>
            </w:pPr>
            <w:r w:rsidRPr="002151EE">
              <w:rPr>
                <w:rFonts w:ascii="Arial" w:eastAsia="Arial Unicode MS" w:hAnsi="Arial" w:cs="Arial"/>
                <w:b/>
                <w:bCs/>
                <w:color w:val="000000"/>
                <w:lang w:val="en-GB"/>
              </w:rPr>
              <w:t>31 December</w:t>
            </w:r>
          </w:p>
          <w:p w14:paraId="075C9B38" w14:textId="32C5CFE0" w:rsidR="00BE165A" w:rsidRPr="002151EE" w:rsidRDefault="00BE165A" w:rsidP="00D866AA">
            <w:pPr>
              <w:autoSpaceDE w:val="0"/>
              <w:autoSpaceDN w:val="0"/>
              <w:adjustRightInd w:val="0"/>
              <w:ind w:right="-72"/>
              <w:jc w:val="right"/>
              <w:rPr>
                <w:rFonts w:ascii="Arial" w:eastAsia="Arial Unicode MS" w:hAnsi="Arial" w:cs="Arial"/>
                <w:b/>
                <w:bCs/>
                <w:color w:val="000000"/>
                <w:cs/>
              </w:rPr>
            </w:pPr>
            <w:r w:rsidRPr="002151EE">
              <w:rPr>
                <w:rFonts w:ascii="Arial" w:eastAsia="Arial Unicode MS" w:hAnsi="Arial" w:cs="Arial"/>
                <w:b/>
                <w:bCs/>
                <w:color w:val="000000"/>
                <w:lang w:val="en-GB"/>
              </w:rPr>
              <w:t>2024</w:t>
            </w:r>
          </w:p>
        </w:tc>
      </w:tr>
      <w:tr w:rsidR="00BE165A" w:rsidRPr="002151EE" w14:paraId="179CC12A" w14:textId="77777777" w:rsidTr="00BE165A">
        <w:trPr>
          <w:cantSplit/>
        </w:trPr>
        <w:tc>
          <w:tcPr>
            <w:tcW w:w="6556" w:type="dxa"/>
            <w:vAlign w:val="center"/>
          </w:tcPr>
          <w:p w14:paraId="1E0629B0" w14:textId="77777777" w:rsidR="00BE165A" w:rsidRPr="002151EE" w:rsidRDefault="00BE165A" w:rsidP="00D866AA">
            <w:pPr>
              <w:autoSpaceDE w:val="0"/>
              <w:autoSpaceDN w:val="0"/>
              <w:adjustRightInd w:val="0"/>
              <w:ind w:left="-120" w:right="-72"/>
              <w:rPr>
                <w:rFonts w:ascii="Arial" w:eastAsia="Arial Unicode MS" w:hAnsi="Arial" w:cs="Arial"/>
                <w:color w:val="000000"/>
              </w:rPr>
            </w:pPr>
          </w:p>
        </w:tc>
        <w:tc>
          <w:tcPr>
            <w:tcW w:w="1458" w:type="dxa"/>
            <w:tcBorders>
              <w:bottom w:val="single" w:sz="4" w:space="0" w:color="auto"/>
            </w:tcBorders>
            <w:vAlign w:val="center"/>
          </w:tcPr>
          <w:p w14:paraId="6D7A0DFD" w14:textId="3E75BAA8" w:rsidR="00BE165A" w:rsidRPr="002151EE" w:rsidRDefault="00BE165A" w:rsidP="00AA67B3">
            <w:pPr>
              <w:autoSpaceDE w:val="0"/>
              <w:autoSpaceDN w:val="0"/>
              <w:adjustRightInd w:val="0"/>
              <w:ind w:right="-72"/>
              <w:jc w:val="right"/>
              <w:rPr>
                <w:rFonts w:ascii="Arial" w:eastAsia="Arial Unicode MS" w:hAnsi="Arial" w:cs="Arial"/>
                <w:b/>
                <w:bCs/>
                <w:color w:val="000000"/>
              </w:rPr>
            </w:pPr>
            <w:r w:rsidRPr="002151EE">
              <w:rPr>
                <w:rFonts w:ascii="Arial" w:eastAsia="Arial Unicode MS" w:hAnsi="Arial" w:cs="Arial"/>
                <w:b/>
                <w:bCs/>
                <w:color w:val="000000"/>
              </w:rPr>
              <w:t>Percentages</w:t>
            </w:r>
          </w:p>
        </w:tc>
        <w:tc>
          <w:tcPr>
            <w:tcW w:w="1439" w:type="dxa"/>
            <w:tcBorders>
              <w:bottom w:val="single" w:sz="4" w:space="0" w:color="auto"/>
            </w:tcBorders>
            <w:vAlign w:val="center"/>
          </w:tcPr>
          <w:p w14:paraId="7E77A6EE" w14:textId="28476AE3" w:rsidR="00BE165A" w:rsidRPr="002151EE" w:rsidRDefault="00BE165A" w:rsidP="00D866AA">
            <w:pPr>
              <w:autoSpaceDE w:val="0"/>
              <w:autoSpaceDN w:val="0"/>
              <w:adjustRightInd w:val="0"/>
              <w:ind w:right="-72"/>
              <w:jc w:val="right"/>
              <w:rPr>
                <w:rFonts w:ascii="Arial" w:eastAsia="Arial Unicode MS" w:hAnsi="Arial" w:cs="Arial"/>
                <w:b/>
                <w:bCs/>
                <w:color w:val="000000"/>
              </w:rPr>
            </w:pPr>
            <w:r w:rsidRPr="002151EE">
              <w:rPr>
                <w:rFonts w:ascii="Arial" w:eastAsia="Arial Unicode MS" w:hAnsi="Arial" w:cs="Arial"/>
                <w:b/>
                <w:bCs/>
                <w:color w:val="000000"/>
              </w:rPr>
              <w:t>Percentages</w:t>
            </w:r>
          </w:p>
        </w:tc>
      </w:tr>
      <w:tr w:rsidR="00BE165A" w:rsidRPr="002151EE" w14:paraId="64F46699" w14:textId="77777777" w:rsidTr="00BE165A">
        <w:trPr>
          <w:cantSplit/>
        </w:trPr>
        <w:tc>
          <w:tcPr>
            <w:tcW w:w="6556" w:type="dxa"/>
            <w:vAlign w:val="center"/>
          </w:tcPr>
          <w:p w14:paraId="73AB167C" w14:textId="77777777" w:rsidR="00BE165A" w:rsidRPr="002151EE" w:rsidRDefault="00BE165A" w:rsidP="00D866AA">
            <w:pPr>
              <w:autoSpaceDE w:val="0"/>
              <w:autoSpaceDN w:val="0"/>
              <w:adjustRightInd w:val="0"/>
              <w:ind w:left="-120" w:right="-72"/>
              <w:rPr>
                <w:rFonts w:ascii="Arial" w:eastAsia="Arial Unicode MS" w:hAnsi="Arial" w:cs="Arial"/>
                <w:color w:val="000000"/>
                <w:rtl/>
                <w:cs/>
              </w:rPr>
            </w:pPr>
          </w:p>
        </w:tc>
        <w:tc>
          <w:tcPr>
            <w:tcW w:w="1458" w:type="dxa"/>
            <w:tcBorders>
              <w:top w:val="single" w:sz="4" w:space="0" w:color="auto"/>
            </w:tcBorders>
            <w:vAlign w:val="center"/>
          </w:tcPr>
          <w:p w14:paraId="058A9607" w14:textId="3A0AFF50" w:rsidR="00BE165A" w:rsidRPr="002151EE" w:rsidRDefault="00BE165A" w:rsidP="00AA67B3">
            <w:pPr>
              <w:autoSpaceDE w:val="0"/>
              <w:autoSpaceDN w:val="0"/>
              <w:adjustRightInd w:val="0"/>
              <w:ind w:right="-72"/>
              <w:rPr>
                <w:rFonts w:ascii="Arial" w:eastAsia="Arial Unicode MS" w:hAnsi="Arial" w:cs="Arial"/>
                <w:color w:val="000000"/>
              </w:rPr>
            </w:pPr>
          </w:p>
        </w:tc>
        <w:tc>
          <w:tcPr>
            <w:tcW w:w="1439" w:type="dxa"/>
            <w:tcBorders>
              <w:top w:val="single" w:sz="4" w:space="0" w:color="auto"/>
            </w:tcBorders>
            <w:vAlign w:val="center"/>
          </w:tcPr>
          <w:p w14:paraId="30AA2B23" w14:textId="77777777" w:rsidR="00BE165A" w:rsidRPr="002151EE" w:rsidRDefault="00BE165A" w:rsidP="00D866AA">
            <w:pPr>
              <w:autoSpaceDE w:val="0"/>
              <w:autoSpaceDN w:val="0"/>
              <w:adjustRightInd w:val="0"/>
              <w:ind w:right="-72"/>
              <w:jc w:val="right"/>
              <w:rPr>
                <w:rFonts w:ascii="Arial" w:eastAsia="Arial Unicode MS" w:hAnsi="Arial" w:cs="Arial"/>
                <w:color w:val="000000"/>
              </w:rPr>
            </w:pPr>
          </w:p>
        </w:tc>
      </w:tr>
      <w:tr w:rsidR="00BE165A" w:rsidRPr="002151EE" w14:paraId="04AB4D51" w14:textId="77777777" w:rsidTr="00BE165A">
        <w:trPr>
          <w:cantSplit/>
        </w:trPr>
        <w:tc>
          <w:tcPr>
            <w:tcW w:w="6556" w:type="dxa"/>
            <w:vAlign w:val="center"/>
          </w:tcPr>
          <w:p w14:paraId="0F10F2CC" w14:textId="61CC54A2" w:rsidR="00BE165A" w:rsidRPr="002151EE" w:rsidRDefault="00BE165A" w:rsidP="00D866AA">
            <w:pPr>
              <w:autoSpaceDE w:val="0"/>
              <w:autoSpaceDN w:val="0"/>
              <w:adjustRightInd w:val="0"/>
              <w:ind w:left="-120" w:right="-72"/>
              <w:rPr>
                <w:rFonts w:ascii="Arial" w:eastAsia="Arial Unicode MS" w:hAnsi="Arial" w:cs="Arial"/>
                <w:color w:val="000000"/>
              </w:rPr>
            </w:pPr>
            <w:r w:rsidRPr="002151EE">
              <w:rPr>
                <w:rFonts w:ascii="Arial" w:eastAsia="Arial Unicode MS" w:hAnsi="Arial" w:cs="Arial"/>
                <w:color w:val="000000"/>
              </w:rPr>
              <w:t>Interest rates</w:t>
            </w:r>
          </w:p>
        </w:tc>
        <w:tc>
          <w:tcPr>
            <w:tcW w:w="1458" w:type="dxa"/>
            <w:vAlign w:val="center"/>
          </w:tcPr>
          <w:p w14:paraId="183F2F37" w14:textId="08CBC815" w:rsidR="00BE165A" w:rsidRPr="002151EE" w:rsidRDefault="00BE165A" w:rsidP="00D866AA">
            <w:pPr>
              <w:autoSpaceDE w:val="0"/>
              <w:autoSpaceDN w:val="0"/>
              <w:adjustRightInd w:val="0"/>
              <w:ind w:right="-72"/>
              <w:jc w:val="right"/>
              <w:rPr>
                <w:rFonts w:ascii="Arial" w:eastAsia="Arial Unicode MS" w:hAnsi="Arial" w:cs="Arial"/>
                <w:color w:val="000000"/>
                <w:lang w:val="en-GB"/>
              </w:rPr>
            </w:pPr>
            <w:r w:rsidRPr="002151EE">
              <w:rPr>
                <w:rFonts w:ascii="Arial" w:eastAsia="Arial Unicode MS" w:hAnsi="Arial" w:cs="Arial"/>
                <w:color w:val="000000"/>
                <w:lang w:val="en-GB"/>
              </w:rPr>
              <w:t>6.25 to</w:t>
            </w:r>
            <w:r w:rsidRPr="002151EE">
              <w:rPr>
                <w:rFonts w:ascii="Arial" w:eastAsia="Arial Unicode MS" w:hAnsi="Arial" w:cs="Arial"/>
                <w:color w:val="000000"/>
                <w:cs/>
                <w:lang w:val="en-GB"/>
              </w:rPr>
              <w:t xml:space="preserve"> </w:t>
            </w:r>
            <w:r w:rsidRPr="002151EE">
              <w:rPr>
                <w:rFonts w:ascii="Arial" w:eastAsia="Arial Unicode MS" w:hAnsi="Arial" w:cs="Arial"/>
                <w:color w:val="000000"/>
                <w:lang w:val="en-GB"/>
              </w:rPr>
              <w:t>6.90</w:t>
            </w:r>
          </w:p>
        </w:tc>
        <w:tc>
          <w:tcPr>
            <w:tcW w:w="1439" w:type="dxa"/>
            <w:vAlign w:val="center"/>
          </w:tcPr>
          <w:p w14:paraId="4B02FFCF" w14:textId="2A21239C" w:rsidR="00BE165A" w:rsidRPr="002151EE" w:rsidRDefault="00BE165A" w:rsidP="00D866AA">
            <w:pPr>
              <w:autoSpaceDE w:val="0"/>
              <w:autoSpaceDN w:val="0"/>
              <w:adjustRightInd w:val="0"/>
              <w:ind w:left="-132" w:right="-72"/>
              <w:jc w:val="right"/>
              <w:rPr>
                <w:rFonts w:ascii="Arial" w:eastAsia="Arial Unicode MS" w:hAnsi="Arial" w:cs="Arial"/>
                <w:color w:val="000000"/>
                <w:lang w:val="en-GB"/>
              </w:rPr>
            </w:pPr>
            <w:r w:rsidRPr="002151EE">
              <w:rPr>
                <w:rFonts w:ascii="Arial" w:eastAsia="Arial Unicode MS" w:hAnsi="Arial" w:cs="Arial"/>
                <w:color w:val="000000"/>
                <w:lang w:val="en-GB"/>
              </w:rPr>
              <w:t>3.21 to 6.90</w:t>
            </w:r>
          </w:p>
        </w:tc>
      </w:tr>
    </w:tbl>
    <w:p w14:paraId="66804CF0" w14:textId="77777777" w:rsidR="00B6679E" w:rsidRPr="002151EE" w:rsidRDefault="00B6679E" w:rsidP="00D866AA">
      <w:pPr>
        <w:rPr>
          <w:rFonts w:ascii="Arial" w:eastAsia="Arial" w:hAnsi="Arial" w:cs="Arial"/>
          <w:color w:val="000000"/>
          <w:highlight w:val="yellow"/>
        </w:rPr>
      </w:pPr>
      <w:bookmarkStart w:id="15" w:name="_Hlk172626858"/>
    </w:p>
    <w:p w14:paraId="073EC11A" w14:textId="30493DAB" w:rsidR="00550067" w:rsidRPr="002151EE" w:rsidRDefault="00B6679E" w:rsidP="00D866AA">
      <w:pPr>
        <w:rPr>
          <w:rFonts w:ascii="Arial" w:eastAsia="Arial" w:hAnsi="Arial" w:cs="Arial"/>
          <w:color w:val="000000"/>
        </w:rPr>
      </w:pPr>
      <w:r w:rsidRPr="002151EE">
        <w:rPr>
          <w:rFonts w:ascii="Arial" w:eastAsia="Arial" w:hAnsi="Arial" w:cs="Arial"/>
          <w:color w:val="000000"/>
          <w:spacing w:val="-2"/>
          <w:lang w:val="en-GB"/>
        </w:rPr>
        <w:t xml:space="preserve">As at </w:t>
      </w:r>
      <w:r w:rsidR="009F4B35" w:rsidRPr="002151EE">
        <w:rPr>
          <w:rFonts w:ascii="Arial" w:eastAsia="Arial" w:hAnsi="Arial" w:cs="Arial"/>
          <w:color w:val="000000"/>
          <w:spacing w:val="-2"/>
          <w:lang w:val="en-GB"/>
        </w:rPr>
        <w:t>3</w:t>
      </w:r>
      <w:r w:rsidR="009A496D" w:rsidRPr="002151EE">
        <w:rPr>
          <w:rFonts w:ascii="Arial" w:eastAsia="Arial" w:hAnsi="Arial" w:cs="Arial"/>
          <w:color w:val="000000"/>
          <w:spacing w:val="-2"/>
          <w:lang w:val="en-GB"/>
        </w:rPr>
        <w:t>0</w:t>
      </w:r>
      <w:r w:rsidR="00B50E6A" w:rsidRPr="002151EE">
        <w:rPr>
          <w:rFonts w:ascii="Arial" w:eastAsia="Arial" w:hAnsi="Arial" w:cs="Arial"/>
          <w:color w:val="000000"/>
          <w:spacing w:val="-2"/>
          <w:lang w:val="en-GB"/>
        </w:rPr>
        <w:t xml:space="preserve"> </w:t>
      </w:r>
      <w:r w:rsidR="009A496D" w:rsidRPr="002151EE">
        <w:rPr>
          <w:rFonts w:ascii="Arial" w:eastAsia="Arial" w:hAnsi="Arial" w:cs="Arial"/>
          <w:color w:val="000000"/>
          <w:spacing w:val="-2"/>
          <w:lang w:val="en-GB"/>
        </w:rPr>
        <w:t>June</w:t>
      </w:r>
      <w:r w:rsidRPr="002151EE">
        <w:rPr>
          <w:rFonts w:ascii="Arial" w:eastAsia="Arial" w:hAnsi="Arial" w:cs="Arial"/>
          <w:color w:val="000000"/>
          <w:spacing w:val="-2"/>
          <w:lang w:val="en-GB"/>
        </w:rPr>
        <w:t xml:space="preserve"> </w:t>
      </w:r>
      <w:r w:rsidR="009F4B35" w:rsidRPr="002151EE">
        <w:rPr>
          <w:rFonts w:ascii="Arial" w:eastAsia="Arial" w:hAnsi="Arial" w:cs="Arial"/>
          <w:color w:val="000000"/>
          <w:spacing w:val="-2"/>
          <w:lang w:val="en-GB"/>
        </w:rPr>
        <w:t>2025</w:t>
      </w:r>
      <w:r w:rsidRPr="002151EE">
        <w:rPr>
          <w:rFonts w:ascii="Arial" w:eastAsia="Arial" w:hAnsi="Arial" w:cs="Arial"/>
          <w:color w:val="000000"/>
          <w:spacing w:val="-2"/>
          <w:lang w:val="en-GB"/>
        </w:rPr>
        <w:t xml:space="preserve">, </w:t>
      </w:r>
      <w:r w:rsidR="00E80775" w:rsidRPr="002151EE">
        <w:rPr>
          <w:rFonts w:ascii="Arial" w:eastAsia="Arial" w:hAnsi="Arial" w:cs="Arial"/>
          <w:color w:val="000000"/>
          <w:spacing w:val="-2"/>
        </w:rPr>
        <w:t xml:space="preserve">long-term loans of Baht </w:t>
      </w:r>
      <w:r w:rsidR="00631365" w:rsidRPr="002151EE">
        <w:rPr>
          <w:rFonts w:ascii="Arial" w:eastAsia="Arial" w:hAnsi="Arial" w:cs="Arial"/>
          <w:color w:val="000000"/>
          <w:spacing w:val="-2"/>
          <w:lang w:val="en-GB"/>
        </w:rPr>
        <w:t xml:space="preserve">10.33 </w:t>
      </w:r>
      <w:r w:rsidR="00E80775" w:rsidRPr="002151EE">
        <w:rPr>
          <w:rFonts w:ascii="Arial" w:eastAsia="Arial" w:hAnsi="Arial" w:cs="Arial"/>
          <w:color w:val="000000"/>
          <w:spacing w:val="-2"/>
        </w:rPr>
        <w:t>million w</w:t>
      </w:r>
      <w:r w:rsidR="00B820E2" w:rsidRPr="002151EE">
        <w:rPr>
          <w:rFonts w:ascii="Arial" w:eastAsia="Arial" w:hAnsi="Arial" w:cs="Arial"/>
          <w:color w:val="000000"/>
          <w:spacing w:val="-2"/>
        </w:rPr>
        <w:t>ere</w:t>
      </w:r>
      <w:r w:rsidR="00E80775" w:rsidRPr="002151EE">
        <w:rPr>
          <w:rFonts w:ascii="Arial" w:eastAsia="Arial" w:hAnsi="Arial" w:cs="Arial"/>
          <w:color w:val="000000"/>
          <w:spacing w:val="-2"/>
        </w:rPr>
        <w:t xml:space="preserve"> derived from sale and leaseback agreements</w:t>
      </w:r>
      <w:r w:rsidR="00E80775" w:rsidRPr="002151EE">
        <w:rPr>
          <w:rFonts w:ascii="Arial" w:eastAsia="Arial" w:hAnsi="Arial" w:cs="Arial"/>
          <w:color w:val="000000"/>
        </w:rPr>
        <w:t xml:space="preserve"> and hire purchase </w:t>
      </w:r>
      <w:r w:rsidR="00B820E2" w:rsidRPr="002151EE">
        <w:rPr>
          <w:rFonts w:ascii="Arial" w:eastAsia="Arial" w:hAnsi="Arial" w:cs="Arial"/>
          <w:color w:val="000000"/>
        </w:rPr>
        <w:t>agreement</w:t>
      </w:r>
      <w:r w:rsidR="00E80775" w:rsidRPr="002151EE">
        <w:rPr>
          <w:rFonts w:ascii="Arial" w:eastAsia="Arial" w:hAnsi="Arial" w:cs="Arial"/>
          <w:color w:val="000000"/>
        </w:rPr>
        <w:t xml:space="preserve"> for the forklift</w:t>
      </w:r>
      <w:r w:rsidR="00B820E2" w:rsidRPr="002151EE">
        <w:rPr>
          <w:rFonts w:ascii="Arial" w:eastAsia="Arial" w:hAnsi="Arial" w:cs="Arial"/>
          <w:color w:val="000000"/>
        </w:rPr>
        <w:t>s,</w:t>
      </w:r>
      <w:r w:rsidR="00E80775" w:rsidRPr="002151EE">
        <w:rPr>
          <w:rFonts w:ascii="Arial" w:eastAsia="Arial" w:hAnsi="Arial" w:cs="Arial"/>
          <w:color w:val="000000"/>
        </w:rPr>
        <w:t xml:space="preserve"> as disclosed in Note </w:t>
      </w:r>
      <w:r w:rsidR="009F4B35" w:rsidRPr="002151EE">
        <w:rPr>
          <w:rFonts w:ascii="Arial" w:eastAsia="Arial" w:hAnsi="Arial" w:cs="Arial"/>
          <w:color w:val="000000"/>
          <w:lang w:val="en-GB"/>
        </w:rPr>
        <w:t>10</w:t>
      </w:r>
      <w:r w:rsidR="00E80775" w:rsidRPr="002151EE">
        <w:rPr>
          <w:rFonts w:ascii="Arial" w:eastAsia="Arial" w:hAnsi="Arial" w:cs="Arial"/>
          <w:color w:val="000000"/>
        </w:rPr>
        <w:t>.</w:t>
      </w:r>
    </w:p>
    <w:p w14:paraId="6D80CE43" w14:textId="77777777" w:rsidR="00550067" w:rsidRPr="002151EE" w:rsidRDefault="00550067" w:rsidP="00D866AA">
      <w:pPr>
        <w:rPr>
          <w:rFonts w:ascii="Arial" w:eastAsia="Arial" w:hAnsi="Arial" w:cs="Arial"/>
          <w:color w:val="000000"/>
          <w:spacing w:val="-2"/>
          <w:lang w:val="en-GB"/>
        </w:rPr>
      </w:pPr>
    </w:p>
    <w:p w14:paraId="7BBF08BB" w14:textId="7CB08D13" w:rsidR="00755FA9" w:rsidRPr="002151EE" w:rsidRDefault="00137134" w:rsidP="00D866AA">
      <w:pPr>
        <w:rPr>
          <w:rFonts w:ascii="Arial" w:eastAsia="Arial" w:hAnsi="Arial" w:cs="Arial"/>
          <w:color w:val="000000"/>
          <w:spacing w:val="-2"/>
          <w:lang w:val="en-GB"/>
        </w:rPr>
      </w:pPr>
      <w:r w:rsidRPr="002151EE">
        <w:rPr>
          <w:rFonts w:ascii="Arial" w:eastAsia="Arial" w:hAnsi="Arial" w:cs="Arial"/>
          <w:color w:val="000000"/>
          <w:spacing w:val="-2"/>
          <w:lang w:val="en-GB"/>
        </w:rPr>
        <w:t>As at 3</w:t>
      </w:r>
      <w:r w:rsidR="00637AA3" w:rsidRPr="002151EE">
        <w:rPr>
          <w:rFonts w:ascii="Arial" w:eastAsia="Arial" w:hAnsi="Arial" w:cs="Arial"/>
          <w:color w:val="000000"/>
          <w:spacing w:val="-2"/>
          <w:lang w:val="en-GB"/>
        </w:rPr>
        <w:t>0</w:t>
      </w:r>
      <w:r w:rsidRPr="002151EE">
        <w:rPr>
          <w:rFonts w:ascii="Arial" w:eastAsia="Arial" w:hAnsi="Arial" w:cs="Arial"/>
          <w:color w:val="000000"/>
          <w:spacing w:val="-2"/>
          <w:lang w:val="en-GB"/>
        </w:rPr>
        <w:t xml:space="preserve"> </w:t>
      </w:r>
      <w:r w:rsidR="00637AA3" w:rsidRPr="002151EE">
        <w:rPr>
          <w:rFonts w:ascii="Arial" w:eastAsia="Arial" w:hAnsi="Arial" w:cs="Arial"/>
          <w:color w:val="000000"/>
          <w:spacing w:val="-2"/>
          <w:lang w:val="en-GB"/>
        </w:rPr>
        <w:t>June</w:t>
      </w:r>
      <w:r w:rsidRPr="002151EE">
        <w:rPr>
          <w:rFonts w:ascii="Arial" w:eastAsia="Arial" w:hAnsi="Arial" w:cs="Arial"/>
          <w:color w:val="000000"/>
          <w:spacing w:val="-2"/>
          <w:lang w:val="en-GB"/>
        </w:rPr>
        <w:t xml:space="preserve"> 202</w:t>
      </w:r>
      <w:r w:rsidR="007407DA" w:rsidRPr="002151EE">
        <w:rPr>
          <w:rFonts w:ascii="Arial" w:eastAsia="Arial" w:hAnsi="Arial" w:cs="Arial"/>
          <w:color w:val="000000"/>
          <w:spacing w:val="-2"/>
          <w:lang w:val="en-GB"/>
        </w:rPr>
        <w:t>5</w:t>
      </w:r>
      <w:r w:rsidR="00CF0FF2" w:rsidRPr="002151EE">
        <w:rPr>
          <w:rFonts w:ascii="Arial" w:eastAsia="Arial" w:hAnsi="Arial" w:cs="Arial"/>
          <w:color w:val="000000"/>
          <w:spacing w:val="-2"/>
          <w:lang w:val="en-GB"/>
        </w:rPr>
        <w:t>, t</w:t>
      </w:r>
      <w:r w:rsidR="00B6679E" w:rsidRPr="002151EE">
        <w:rPr>
          <w:rFonts w:ascii="Arial" w:eastAsia="Arial" w:hAnsi="Arial" w:cs="Arial"/>
          <w:color w:val="000000"/>
          <w:spacing w:val="-2"/>
          <w:lang w:val="en-GB"/>
        </w:rPr>
        <w:t xml:space="preserve">he land under the control of </w:t>
      </w:r>
      <w:proofErr w:type="spellStart"/>
      <w:r w:rsidR="00B6679E" w:rsidRPr="002151EE">
        <w:rPr>
          <w:rFonts w:ascii="Arial" w:eastAsia="Arial" w:hAnsi="Arial" w:cs="Arial"/>
          <w:color w:val="000000"/>
          <w:spacing w:val="-2"/>
          <w:lang w:val="en-GB"/>
        </w:rPr>
        <w:t>Mr.Jirasak</w:t>
      </w:r>
      <w:proofErr w:type="spellEnd"/>
      <w:r w:rsidR="00B6679E" w:rsidRPr="002151EE">
        <w:rPr>
          <w:rFonts w:ascii="Arial" w:eastAsia="Arial" w:hAnsi="Arial" w:cs="Arial"/>
          <w:color w:val="000000"/>
          <w:spacing w:val="-2"/>
          <w:lang w:val="en-GB"/>
        </w:rPr>
        <w:t xml:space="preserve"> Manatrakul</w:t>
      </w:r>
      <w:r w:rsidR="00B820E2" w:rsidRPr="002151EE">
        <w:rPr>
          <w:rFonts w:ascii="Arial" w:eastAsia="Arial" w:hAnsi="Arial" w:cs="Arial"/>
          <w:color w:val="000000"/>
          <w:spacing w:val="-2"/>
          <w:lang w:val="en-GB"/>
        </w:rPr>
        <w:t>,</w:t>
      </w:r>
      <w:r w:rsidR="00B6679E" w:rsidRPr="002151EE">
        <w:rPr>
          <w:rFonts w:ascii="Arial" w:eastAsia="Arial" w:hAnsi="Arial" w:cs="Arial"/>
          <w:color w:val="000000"/>
          <w:spacing w:val="-2"/>
          <w:lang w:val="en-GB"/>
        </w:rPr>
        <w:t xml:space="preserve"> a major shareholder of the </w:t>
      </w:r>
      <w:r w:rsidR="00047969" w:rsidRPr="002151EE">
        <w:rPr>
          <w:rFonts w:ascii="Arial" w:eastAsia="Arial" w:hAnsi="Arial" w:cs="Arial"/>
          <w:color w:val="000000"/>
          <w:spacing w:val="-2"/>
          <w:lang w:val="en-GB"/>
        </w:rPr>
        <w:t>Parent</w:t>
      </w:r>
      <w:r w:rsidR="0038090A">
        <w:rPr>
          <w:rFonts w:ascii="Arial" w:eastAsia="Arial" w:hAnsi="Arial" w:cs="Arial"/>
          <w:color w:val="000000"/>
          <w:spacing w:val="-2"/>
          <w:lang w:val="en-GB"/>
        </w:rPr>
        <w:t xml:space="preserve"> company</w:t>
      </w:r>
      <w:r w:rsidR="00366760" w:rsidRPr="002151EE">
        <w:rPr>
          <w:rFonts w:ascii="Arial" w:eastAsia="Arial" w:hAnsi="Arial" w:cs="Arial"/>
          <w:color w:val="000000"/>
          <w:spacing w:val="-2"/>
          <w:lang w:val="en-GB"/>
        </w:rPr>
        <w:t>, and</w:t>
      </w:r>
      <w:r w:rsidR="002461D6" w:rsidRPr="002151EE">
        <w:rPr>
          <w:rFonts w:ascii="Arial" w:eastAsia="Arial" w:hAnsi="Arial" w:cs="Arial"/>
          <w:color w:val="000000"/>
          <w:spacing w:val="-2"/>
          <w:lang w:val="en-GB"/>
        </w:rPr>
        <w:t xml:space="preserve"> </w:t>
      </w:r>
      <w:r w:rsidR="00B6679E" w:rsidRPr="002151EE">
        <w:rPr>
          <w:rFonts w:ascii="Arial" w:eastAsia="Arial" w:hAnsi="Arial" w:cs="Arial"/>
          <w:color w:val="000000"/>
          <w:spacing w:val="-2"/>
          <w:lang w:val="en-GB"/>
        </w:rPr>
        <w:t>the</w:t>
      </w:r>
      <w:r w:rsidR="00B820E2" w:rsidRPr="002151EE">
        <w:rPr>
          <w:rFonts w:ascii="Arial" w:eastAsia="Arial" w:hAnsi="Arial" w:cs="Arial"/>
          <w:color w:val="000000"/>
          <w:spacing w:val="-2"/>
          <w:lang w:val="en-GB"/>
        </w:rPr>
        <w:t xml:space="preserve"> Group’s</w:t>
      </w:r>
      <w:r w:rsidR="00B6679E" w:rsidRPr="002151EE">
        <w:rPr>
          <w:rFonts w:ascii="Arial" w:eastAsia="Arial" w:hAnsi="Arial" w:cs="Arial"/>
          <w:color w:val="000000"/>
          <w:spacing w:val="-2"/>
          <w:lang w:val="en-GB"/>
        </w:rPr>
        <w:t xml:space="preserve"> warehouse</w:t>
      </w:r>
      <w:r w:rsidR="00977BCF" w:rsidRPr="002151EE">
        <w:rPr>
          <w:rFonts w:ascii="Arial" w:eastAsia="Arial" w:hAnsi="Arial" w:cs="Arial"/>
          <w:color w:val="000000"/>
          <w:spacing w:val="-2"/>
          <w:lang w:val="en-GB"/>
        </w:rPr>
        <w:t xml:space="preserve"> with a book value of Baht </w:t>
      </w:r>
      <w:r w:rsidR="00667B95" w:rsidRPr="002151EE">
        <w:rPr>
          <w:rFonts w:ascii="Arial" w:eastAsia="Arial" w:hAnsi="Arial" w:cs="Arial"/>
          <w:color w:val="000000"/>
          <w:spacing w:val="-2"/>
          <w:lang w:val="en-GB"/>
        </w:rPr>
        <w:t xml:space="preserve">16.02 </w:t>
      </w:r>
      <w:r w:rsidR="00977BCF" w:rsidRPr="002151EE">
        <w:rPr>
          <w:rFonts w:ascii="Arial" w:eastAsia="Arial" w:hAnsi="Arial" w:cs="Arial"/>
          <w:color w:val="000000"/>
          <w:spacing w:val="-2"/>
          <w:lang w:val="en-GB"/>
        </w:rPr>
        <w:t>million</w:t>
      </w:r>
      <w:r w:rsidR="00744959" w:rsidRPr="002151EE">
        <w:rPr>
          <w:rFonts w:ascii="Arial" w:eastAsia="Arial" w:hAnsi="Arial" w:cs="Arial"/>
          <w:color w:val="000000"/>
          <w:spacing w:val="-2"/>
          <w:lang w:val="en-GB"/>
        </w:rPr>
        <w:t xml:space="preserve"> are</w:t>
      </w:r>
      <w:r w:rsidR="00B6679E" w:rsidRPr="002151EE">
        <w:rPr>
          <w:rFonts w:ascii="Arial" w:eastAsia="Arial" w:hAnsi="Arial" w:cs="Arial"/>
          <w:color w:val="000000"/>
          <w:spacing w:val="-2"/>
          <w:lang w:val="en-GB"/>
        </w:rPr>
        <w:t xml:space="preserve"> </w:t>
      </w:r>
      <w:r w:rsidR="00744959" w:rsidRPr="002151EE">
        <w:rPr>
          <w:rFonts w:ascii="Arial" w:eastAsia="Arial" w:hAnsi="Arial" w:cs="Arial"/>
          <w:color w:val="000000"/>
          <w:spacing w:val="-2"/>
          <w:lang w:val="en-GB"/>
        </w:rPr>
        <w:t>used</w:t>
      </w:r>
      <w:r w:rsidR="00B6679E" w:rsidRPr="002151EE">
        <w:rPr>
          <w:rFonts w:ascii="Arial" w:eastAsia="Arial" w:hAnsi="Arial" w:cs="Arial"/>
          <w:color w:val="000000"/>
          <w:spacing w:val="-2"/>
          <w:lang w:val="en-GB"/>
        </w:rPr>
        <w:t xml:space="preserve"> to guarantee overdraft facilities</w:t>
      </w:r>
      <w:r w:rsidR="00F26DD5" w:rsidRPr="002151EE">
        <w:rPr>
          <w:rFonts w:ascii="Arial" w:eastAsia="Arial" w:hAnsi="Arial" w:cs="Arial"/>
          <w:color w:val="000000"/>
          <w:spacing w:val="-2"/>
          <w:lang w:val="en-GB"/>
        </w:rPr>
        <w:t xml:space="preserve"> </w:t>
      </w:r>
      <w:r w:rsidR="0070010F" w:rsidRPr="002151EE">
        <w:rPr>
          <w:rFonts w:ascii="Arial" w:eastAsia="Arial" w:hAnsi="Arial" w:cs="Arial"/>
          <w:color w:val="000000"/>
          <w:spacing w:val="-2"/>
          <w:cs/>
          <w:lang w:val="en-GB"/>
        </w:rPr>
        <w:t>(</w:t>
      </w:r>
      <w:r w:rsidR="00F26DD5" w:rsidRPr="002151EE">
        <w:rPr>
          <w:rFonts w:ascii="Arial" w:eastAsia="Arial" w:hAnsi="Arial" w:cs="Arial"/>
          <w:color w:val="000000"/>
          <w:spacing w:val="-2"/>
          <w:lang w:val="en-GB"/>
        </w:rPr>
        <w:t>31 De</w:t>
      </w:r>
      <w:r w:rsidR="0070010F" w:rsidRPr="002151EE">
        <w:rPr>
          <w:rFonts w:ascii="Arial" w:eastAsia="Arial" w:hAnsi="Arial" w:cs="Arial"/>
          <w:color w:val="000000"/>
          <w:spacing w:val="-2"/>
          <w:lang w:val="en-GB"/>
        </w:rPr>
        <w:t>cember 202</w:t>
      </w:r>
      <w:r w:rsidR="00BA3231" w:rsidRPr="002151EE">
        <w:rPr>
          <w:rFonts w:ascii="Arial" w:eastAsia="Arial" w:hAnsi="Arial" w:cs="Arial"/>
          <w:color w:val="000000"/>
          <w:spacing w:val="-2"/>
          <w:lang w:val="en-GB"/>
        </w:rPr>
        <w:t>4</w:t>
      </w:r>
      <w:r w:rsidR="0070010F" w:rsidRPr="002151EE">
        <w:rPr>
          <w:rFonts w:ascii="Arial" w:eastAsia="Arial" w:hAnsi="Arial" w:cs="Arial"/>
          <w:color w:val="000000"/>
          <w:spacing w:val="-2"/>
          <w:lang w:val="en-GB"/>
        </w:rPr>
        <w:t xml:space="preserve"> :</w:t>
      </w:r>
      <w:r w:rsidR="0070010F" w:rsidRPr="002151EE">
        <w:rPr>
          <w:rFonts w:ascii="Arial" w:eastAsia="Arial" w:hAnsi="Arial" w:cs="Arial"/>
          <w:color w:val="000000"/>
          <w:spacing w:val="-2"/>
          <w:cs/>
          <w:lang w:val="en-GB"/>
        </w:rPr>
        <w:t xml:space="preserve"> </w:t>
      </w:r>
      <w:r w:rsidR="00EE1F4E" w:rsidRPr="002151EE">
        <w:rPr>
          <w:rFonts w:ascii="Arial" w:eastAsia="Arial" w:hAnsi="Arial" w:cs="Arial"/>
          <w:color w:val="000000"/>
          <w:spacing w:val="-2"/>
          <w:lang w:val="en-GB"/>
        </w:rPr>
        <w:t xml:space="preserve">the land under the control of </w:t>
      </w:r>
      <w:proofErr w:type="spellStart"/>
      <w:r w:rsidR="00EE1F4E" w:rsidRPr="002151EE">
        <w:rPr>
          <w:rFonts w:ascii="Arial" w:eastAsia="Arial" w:hAnsi="Arial" w:cs="Arial"/>
          <w:color w:val="000000"/>
          <w:spacing w:val="-2"/>
          <w:lang w:val="en-GB"/>
        </w:rPr>
        <w:t>Mr.Jirasak</w:t>
      </w:r>
      <w:proofErr w:type="spellEnd"/>
      <w:r w:rsidR="00EE1F4E" w:rsidRPr="002151EE">
        <w:rPr>
          <w:rFonts w:ascii="Arial" w:eastAsia="Arial" w:hAnsi="Arial" w:cs="Arial"/>
          <w:color w:val="000000"/>
          <w:spacing w:val="-2"/>
          <w:lang w:val="en-GB"/>
        </w:rPr>
        <w:t xml:space="preserve"> Manatrakul and the Group’s land and warehouse </w:t>
      </w:r>
      <w:r w:rsidR="00060B82" w:rsidRPr="002151EE">
        <w:rPr>
          <w:rFonts w:ascii="Arial" w:eastAsia="Arial" w:hAnsi="Arial" w:cs="Arial"/>
          <w:color w:val="000000"/>
          <w:spacing w:val="-2"/>
          <w:lang w:val="en-GB"/>
        </w:rPr>
        <w:t>amounted to</w:t>
      </w:r>
      <w:r w:rsidR="00060B82" w:rsidRPr="002151EE">
        <w:rPr>
          <w:rFonts w:ascii="Arial" w:eastAsia="Arial" w:hAnsi="Arial" w:cs="Arial"/>
          <w:color w:val="000000"/>
          <w:spacing w:val="-2"/>
          <w:cs/>
          <w:lang w:val="en-GB"/>
        </w:rPr>
        <w:t xml:space="preserve"> </w:t>
      </w:r>
      <w:r w:rsidR="00060B82" w:rsidRPr="002151EE">
        <w:rPr>
          <w:rFonts w:ascii="Arial" w:eastAsia="Arial" w:hAnsi="Arial" w:cs="Arial"/>
          <w:color w:val="000000"/>
          <w:spacing w:val="-2"/>
          <w:lang w:val="en-GB"/>
        </w:rPr>
        <w:t>book value of</w:t>
      </w:r>
      <w:r w:rsidR="00085F41" w:rsidRPr="002151EE">
        <w:rPr>
          <w:rFonts w:ascii="Arial" w:eastAsia="Arial" w:hAnsi="Arial" w:cs="Arial"/>
          <w:color w:val="000000"/>
          <w:spacing w:val="-2"/>
        </w:rPr>
        <w:t xml:space="preserve"> Baht </w:t>
      </w:r>
      <w:r w:rsidR="00060B82" w:rsidRPr="002151EE">
        <w:rPr>
          <w:rFonts w:ascii="Arial" w:eastAsia="Arial" w:hAnsi="Arial" w:cs="Arial"/>
          <w:color w:val="000000"/>
          <w:spacing w:val="-2"/>
          <w:lang w:val="en-GB"/>
        </w:rPr>
        <w:t>357.89 million)</w:t>
      </w:r>
      <w:r w:rsidR="000C3D4D" w:rsidRPr="002151EE">
        <w:rPr>
          <w:rFonts w:ascii="Arial" w:eastAsia="Arial" w:hAnsi="Arial" w:cs="Arial"/>
          <w:color w:val="000000"/>
          <w:spacing w:val="-2"/>
          <w:szCs w:val="25"/>
        </w:rPr>
        <w:t>.</w:t>
      </w:r>
      <w:r w:rsidR="00147835" w:rsidRPr="002151EE">
        <w:rPr>
          <w:rFonts w:ascii="Arial" w:eastAsia="Arial" w:hAnsi="Arial" w:cs="Arial"/>
          <w:color w:val="000000"/>
          <w:spacing w:val="-2"/>
          <w:lang w:val="en-GB"/>
        </w:rPr>
        <w:t xml:space="preserve"> </w:t>
      </w:r>
      <w:r w:rsidR="00042563" w:rsidRPr="002151EE">
        <w:rPr>
          <w:rFonts w:ascii="Arial" w:eastAsia="Arial" w:hAnsi="Arial" w:cs="Arial"/>
          <w:color w:val="000000"/>
          <w:spacing w:val="-2"/>
          <w:lang w:val="en-GB"/>
        </w:rPr>
        <w:t xml:space="preserve">However, the Group </w:t>
      </w:r>
      <w:bookmarkEnd w:id="15"/>
      <w:r w:rsidR="00F970B4" w:rsidRPr="002151EE">
        <w:rPr>
          <w:rFonts w:ascii="Arial" w:eastAsia="Arial" w:hAnsi="Arial" w:cs="Arial"/>
          <w:color w:val="000000"/>
          <w:spacing w:val="-2"/>
          <w:lang w:val="en-GB"/>
        </w:rPr>
        <w:t xml:space="preserve">is subject to certain </w:t>
      </w:r>
      <w:r w:rsidR="00DD76D0" w:rsidRPr="002151EE">
        <w:rPr>
          <w:rFonts w:ascii="Arial" w:eastAsia="Arial" w:hAnsi="Arial" w:cs="Arial"/>
          <w:color w:val="000000"/>
          <w:spacing w:val="-2"/>
          <w:lang w:val="en-GB"/>
        </w:rPr>
        <w:t xml:space="preserve">conditions </w:t>
      </w:r>
      <w:r w:rsidR="00B6679E" w:rsidRPr="002151EE">
        <w:rPr>
          <w:rFonts w:ascii="Arial" w:eastAsia="Arial" w:hAnsi="Arial" w:cs="Arial"/>
          <w:color w:val="000000"/>
          <w:spacing w:val="-2"/>
          <w:lang w:val="en-GB"/>
        </w:rPr>
        <w:t>and restrictions</w:t>
      </w:r>
      <w:r w:rsidR="00661A03" w:rsidRPr="002151EE">
        <w:rPr>
          <w:rFonts w:ascii="Arial" w:eastAsia="Arial" w:hAnsi="Arial" w:cs="Arial"/>
          <w:color w:val="000000"/>
          <w:spacing w:val="-2"/>
          <w:lang w:val="en-GB"/>
        </w:rPr>
        <w:t>.</w:t>
      </w:r>
      <w:r w:rsidR="00351CC5" w:rsidRPr="002151EE">
        <w:rPr>
          <w:rFonts w:ascii="Arial" w:eastAsia="Arial" w:hAnsi="Arial" w:cs="Arial"/>
          <w:color w:val="000000"/>
          <w:spacing w:val="-2"/>
          <w:lang w:val="en-GB"/>
        </w:rPr>
        <w:t xml:space="preserve"> </w:t>
      </w:r>
      <w:r w:rsidR="00A274F5" w:rsidRPr="002151EE">
        <w:rPr>
          <w:rFonts w:ascii="Arial" w:eastAsia="Arial" w:hAnsi="Arial" w:cs="Arial"/>
          <w:color w:val="000000"/>
          <w:spacing w:val="-2"/>
          <w:lang w:val="en-GB"/>
        </w:rPr>
        <w:t xml:space="preserve">Some </w:t>
      </w:r>
      <w:r w:rsidR="00D22A8D" w:rsidRPr="002151EE">
        <w:rPr>
          <w:rFonts w:ascii="Arial" w:eastAsia="Arial" w:hAnsi="Arial" w:cs="Arial"/>
          <w:color w:val="000000"/>
          <w:spacing w:val="-2"/>
          <w:lang w:val="en-GB"/>
        </w:rPr>
        <w:t xml:space="preserve">of the </w:t>
      </w:r>
      <w:r w:rsidR="00AA6294" w:rsidRPr="002151EE">
        <w:rPr>
          <w:rFonts w:ascii="Arial" w:eastAsia="Arial" w:hAnsi="Arial" w:cs="Arial"/>
          <w:color w:val="000000"/>
          <w:spacing w:val="-2"/>
          <w:lang w:val="en-GB"/>
        </w:rPr>
        <w:t>conditions</w:t>
      </w:r>
      <w:r w:rsidR="00D22A8D" w:rsidRPr="002151EE">
        <w:rPr>
          <w:rFonts w:ascii="Arial" w:eastAsia="Arial" w:hAnsi="Arial" w:cs="Arial"/>
          <w:color w:val="000000"/>
          <w:spacing w:val="-2"/>
          <w:lang w:val="en-GB"/>
        </w:rPr>
        <w:t xml:space="preserve"> </w:t>
      </w:r>
      <w:r w:rsidR="00BF5EF9" w:rsidRPr="002151EE">
        <w:rPr>
          <w:rFonts w:ascii="Arial" w:eastAsia="Arial" w:hAnsi="Arial" w:cs="Arial"/>
          <w:color w:val="000000"/>
          <w:spacing w:val="-2"/>
          <w:lang w:val="en-GB"/>
        </w:rPr>
        <w:t xml:space="preserve">are as </w:t>
      </w:r>
      <w:r w:rsidR="007713EF" w:rsidRPr="002151EE">
        <w:rPr>
          <w:rFonts w:ascii="Arial" w:eastAsia="Arial" w:hAnsi="Arial" w:cs="Arial"/>
          <w:color w:val="000000"/>
          <w:spacing w:val="-2"/>
          <w:lang w:val="en-GB"/>
        </w:rPr>
        <w:t>speci</w:t>
      </w:r>
      <w:r w:rsidR="00A47A72" w:rsidRPr="002151EE">
        <w:rPr>
          <w:rFonts w:ascii="Arial" w:eastAsia="Arial" w:hAnsi="Arial" w:cs="Arial"/>
          <w:color w:val="000000"/>
          <w:spacing w:val="-2"/>
          <w:lang w:val="en-GB"/>
        </w:rPr>
        <w:t>fied</w:t>
      </w:r>
      <w:r w:rsidR="00B6679E" w:rsidRPr="002151EE">
        <w:rPr>
          <w:rFonts w:ascii="Arial" w:eastAsia="Arial" w:hAnsi="Arial" w:cs="Arial"/>
          <w:color w:val="000000"/>
          <w:spacing w:val="-2"/>
          <w:lang w:val="en-GB"/>
        </w:rPr>
        <w:t xml:space="preserve"> such as maint</w:t>
      </w:r>
      <w:r w:rsidR="009965A6" w:rsidRPr="002151EE">
        <w:rPr>
          <w:rFonts w:ascii="Arial" w:eastAsia="Arial" w:hAnsi="Arial" w:cs="Arial"/>
          <w:color w:val="000000"/>
          <w:spacing w:val="-2"/>
          <w:lang w:val="en-GB"/>
        </w:rPr>
        <w:t>enance</w:t>
      </w:r>
      <w:r w:rsidR="007628E3" w:rsidRPr="002151EE">
        <w:rPr>
          <w:rFonts w:ascii="Arial" w:eastAsia="Arial" w:hAnsi="Arial" w:cs="Arial"/>
          <w:color w:val="000000"/>
          <w:spacing w:val="-2"/>
          <w:lang w:val="en-GB"/>
        </w:rPr>
        <w:t xml:space="preserve"> of</w:t>
      </w:r>
      <w:r w:rsidR="00B6679E" w:rsidRPr="002151EE">
        <w:rPr>
          <w:rFonts w:ascii="Arial" w:eastAsia="Arial" w:hAnsi="Arial" w:cs="Arial"/>
          <w:color w:val="000000"/>
          <w:spacing w:val="-2"/>
          <w:lang w:val="en-GB"/>
        </w:rPr>
        <w:t xml:space="preserve"> the debt-to-equity ratio</w:t>
      </w:r>
      <w:r w:rsidR="000829A0" w:rsidRPr="002151EE">
        <w:rPr>
          <w:rFonts w:ascii="Arial" w:eastAsia="Arial" w:hAnsi="Arial" w:cs="Arial"/>
          <w:color w:val="000000"/>
          <w:spacing w:val="-2"/>
          <w:lang w:val="en-GB"/>
        </w:rPr>
        <w:t>, etc</w:t>
      </w:r>
      <w:r w:rsidR="00B6679E" w:rsidRPr="002151EE">
        <w:rPr>
          <w:rFonts w:ascii="Arial" w:eastAsia="Arial" w:hAnsi="Arial" w:cs="Arial"/>
          <w:color w:val="000000"/>
          <w:spacing w:val="-2"/>
          <w:lang w:val="en-GB"/>
        </w:rPr>
        <w:t>.</w:t>
      </w:r>
    </w:p>
    <w:p w14:paraId="3140623E" w14:textId="77777777" w:rsidR="004E051F" w:rsidRPr="002151EE" w:rsidRDefault="004E051F" w:rsidP="00D866AA">
      <w:pPr>
        <w:rPr>
          <w:rFonts w:ascii="Arial" w:eastAsia="Arial" w:hAnsi="Arial" w:cs="Arial"/>
          <w:color w:val="000000"/>
          <w:spacing w:val="-2"/>
          <w:lang w:val="en-GB"/>
        </w:rPr>
      </w:pPr>
    </w:p>
    <w:p w14:paraId="08DB7BB5" w14:textId="77777777" w:rsidR="004E051F" w:rsidRPr="002151EE" w:rsidRDefault="004E051F" w:rsidP="00D866AA">
      <w:pPr>
        <w:rPr>
          <w:rFonts w:ascii="Arial" w:eastAsia="Arial" w:hAnsi="Arial" w:cs="Arial"/>
          <w:color w:val="000000"/>
          <w:szCs w:val="25"/>
          <w:lang w:val="en-GB"/>
        </w:rPr>
      </w:pPr>
    </w:p>
    <w:p w14:paraId="5DF4DB40" w14:textId="179D8517" w:rsidR="003702E7" w:rsidRPr="002151EE" w:rsidRDefault="003702E7">
      <w:pPr>
        <w:rPr>
          <w:rFonts w:ascii="Arial" w:eastAsia="Arial" w:hAnsi="Arial" w:cs="Arial"/>
          <w:color w:val="000000"/>
          <w:sz w:val="16"/>
          <w:szCs w:val="16"/>
          <w:highlight w:val="white"/>
        </w:rPr>
      </w:pPr>
      <w:r w:rsidRPr="002151EE">
        <w:rPr>
          <w:rFonts w:ascii="Arial" w:eastAsia="Arial" w:hAnsi="Arial" w:cs="Arial"/>
          <w:color w:val="000000"/>
          <w:highlight w:val="white"/>
        </w:rPr>
        <w:br w:type="page"/>
      </w:r>
    </w:p>
    <w:p w14:paraId="11077257" w14:textId="77777777" w:rsidR="00755FA9" w:rsidRPr="002151EE" w:rsidRDefault="00755FA9" w:rsidP="00D866AA">
      <w:pPr>
        <w:jc w:val="left"/>
        <w:rPr>
          <w:rFonts w:ascii="Arial" w:eastAsia="Arial" w:hAnsi="Arial" w:cs="Arial"/>
          <w:color w:val="000000"/>
          <w:highlight w:val="white"/>
        </w:rPr>
      </w:pPr>
    </w:p>
    <w:tbl>
      <w:tblPr>
        <w:tblStyle w:val="af1"/>
        <w:tblW w:w="9475" w:type="dxa"/>
        <w:tblLayout w:type="fixed"/>
        <w:tblLook w:val="0400" w:firstRow="0" w:lastRow="0" w:firstColumn="0" w:lastColumn="0" w:noHBand="0" w:noVBand="1"/>
      </w:tblPr>
      <w:tblGrid>
        <w:gridCol w:w="9475"/>
      </w:tblGrid>
      <w:tr w:rsidR="008B7489" w:rsidRPr="002151EE" w14:paraId="0D472618" w14:textId="77777777" w:rsidTr="00C65601">
        <w:trPr>
          <w:trHeight w:val="386"/>
        </w:trPr>
        <w:tc>
          <w:tcPr>
            <w:tcW w:w="9475" w:type="dxa"/>
            <w:vAlign w:val="center"/>
          </w:tcPr>
          <w:p w14:paraId="017554E9" w14:textId="67F7239C" w:rsidR="008B7489"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13</w:t>
            </w:r>
            <w:r w:rsidR="001B35DB" w:rsidRPr="002151EE">
              <w:rPr>
                <w:rFonts w:ascii="Arial" w:eastAsia="Arial" w:hAnsi="Arial" w:cs="Arial"/>
                <w:b/>
                <w:color w:val="000000"/>
                <w:lang w:val="en-GB"/>
              </w:rPr>
              <w:tab/>
              <w:t xml:space="preserve">Trade and other </w:t>
            </w:r>
            <w:r w:rsidR="00564767" w:rsidRPr="002151EE">
              <w:rPr>
                <w:rFonts w:ascii="Arial" w:eastAsia="Arial" w:hAnsi="Arial" w:cs="Arial"/>
                <w:b/>
                <w:color w:val="000000"/>
                <w:lang w:val="en-GB"/>
              </w:rPr>
              <w:t xml:space="preserve">current </w:t>
            </w:r>
            <w:r w:rsidR="001B35DB" w:rsidRPr="002151EE">
              <w:rPr>
                <w:rFonts w:ascii="Arial" w:eastAsia="Arial" w:hAnsi="Arial" w:cs="Arial"/>
                <w:b/>
                <w:color w:val="000000"/>
                <w:lang w:val="en-GB"/>
              </w:rPr>
              <w:t>payables</w:t>
            </w:r>
          </w:p>
        </w:tc>
      </w:tr>
    </w:tbl>
    <w:p w14:paraId="7D8D2A14" w14:textId="77777777" w:rsidR="008B7489" w:rsidRPr="002151EE" w:rsidRDefault="008B7489" w:rsidP="00D866AA">
      <w:pPr>
        <w:rPr>
          <w:rFonts w:ascii="Arial" w:eastAsia="Arial" w:hAnsi="Arial" w:cs="Arial"/>
          <w:color w:val="000000"/>
        </w:rPr>
      </w:pPr>
    </w:p>
    <w:tbl>
      <w:tblPr>
        <w:tblW w:w="9540" w:type="dxa"/>
        <w:tblInd w:w="-90" w:type="dxa"/>
        <w:tblLayout w:type="fixed"/>
        <w:tblCellMar>
          <w:left w:w="115" w:type="dxa"/>
          <w:right w:w="115" w:type="dxa"/>
        </w:tblCellMar>
        <w:tblLook w:val="0000" w:firstRow="0" w:lastRow="0" w:firstColumn="0" w:lastColumn="0" w:noHBand="0" w:noVBand="0"/>
      </w:tblPr>
      <w:tblGrid>
        <w:gridCol w:w="3351"/>
        <w:gridCol w:w="1559"/>
        <w:gridCol w:w="1559"/>
        <w:gridCol w:w="1559"/>
        <w:gridCol w:w="1512"/>
      </w:tblGrid>
      <w:tr w:rsidR="007C5C58" w:rsidRPr="002151EE" w14:paraId="61ADE1B2" w14:textId="77777777" w:rsidTr="004415CD">
        <w:trPr>
          <w:trHeight w:val="20"/>
        </w:trPr>
        <w:tc>
          <w:tcPr>
            <w:tcW w:w="3351" w:type="dxa"/>
            <w:vAlign w:val="center"/>
          </w:tcPr>
          <w:p w14:paraId="2B9431EC" w14:textId="77777777" w:rsidR="008B7489" w:rsidRPr="002151EE" w:rsidRDefault="008B7489" w:rsidP="004415CD">
            <w:pPr>
              <w:ind w:right="-98"/>
              <w:rPr>
                <w:rFonts w:ascii="Arial" w:eastAsia="Arial" w:hAnsi="Arial" w:cs="Arial"/>
                <w:color w:val="000000"/>
              </w:rPr>
            </w:pPr>
          </w:p>
        </w:tc>
        <w:tc>
          <w:tcPr>
            <w:tcW w:w="3118" w:type="dxa"/>
            <w:gridSpan w:val="2"/>
            <w:tcBorders>
              <w:bottom w:val="single" w:sz="4" w:space="0" w:color="000000"/>
            </w:tcBorders>
            <w:vAlign w:val="center"/>
          </w:tcPr>
          <w:p w14:paraId="6F4BF523" w14:textId="77777777" w:rsidR="008B7489" w:rsidRPr="002151EE" w:rsidRDefault="001B35DB" w:rsidP="004415CD">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Consolidated</w:t>
            </w:r>
          </w:p>
          <w:p w14:paraId="500827B7" w14:textId="77777777" w:rsidR="008B7489" w:rsidRPr="002151EE" w:rsidRDefault="001B35DB" w:rsidP="004415CD">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financial information</w:t>
            </w:r>
          </w:p>
        </w:tc>
        <w:tc>
          <w:tcPr>
            <w:tcW w:w="3071" w:type="dxa"/>
            <w:gridSpan w:val="2"/>
            <w:tcBorders>
              <w:bottom w:val="single" w:sz="4" w:space="0" w:color="000000"/>
            </w:tcBorders>
            <w:vAlign w:val="center"/>
          </w:tcPr>
          <w:p w14:paraId="63E875D0" w14:textId="77777777" w:rsidR="008B7489" w:rsidRPr="002151EE" w:rsidRDefault="001B35DB" w:rsidP="004415CD">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Separate</w:t>
            </w:r>
          </w:p>
          <w:p w14:paraId="67FCA0B3" w14:textId="77777777" w:rsidR="008B7489" w:rsidRPr="002151EE" w:rsidRDefault="001B35DB" w:rsidP="004415CD">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financial information</w:t>
            </w:r>
          </w:p>
        </w:tc>
      </w:tr>
      <w:tr w:rsidR="00B50E6A" w:rsidRPr="002151EE" w14:paraId="7486EFDD" w14:textId="77777777" w:rsidTr="004415CD">
        <w:trPr>
          <w:trHeight w:val="20"/>
        </w:trPr>
        <w:tc>
          <w:tcPr>
            <w:tcW w:w="3351" w:type="dxa"/>
            <w:vAlign w:val="center"/>
          </w:tcPr>
          <w:p w14:paraId="7F70463C" w14:textId="77777777" w:rsidR="00B50E6A" w:rsidRPr="002151EE" w:rsidRDefault="00B50E6A" w:rsidP="004415CD">
            <w:pPr>
              <w:ind w:right="-98"/>
              <w:rPr>
                <w:rFonts w:ascii="Arial" w:eastAsia="Arial" w:hAnsi="Arial" w:cs="Arial"/>
                <w:color w:val="000000"/>
              </w:rPr>
            </w:pPr>
          </w:p>
        </w:tc>
        <w:tc>
          <w:tcPr>
            <w:tcW w:w="1559" w:type="dxa"/>
            <w:vAlign w:val="center"/>
          </w:tcPr>
          <w:p w14:paraId="5C94BB8C" w14:textId="22689104" w:rsidR="00B50E6A" w:rsidRPr="002151EE" w:rsidRDefault="00071BE9" w:rsidP="004415CD">
            <w:pPr>
              <w:autoSpaceDE w:val="0"/>
              <w:autoSpaceDN w:val="0"/>
              <w:adjustRightInd w:val="0"/>
              <w:ind w:right="-72"/>
              <w:jc w:val="right"/>
              <w:rPr>
                <w:rFonts w:ascii="Arial" w:eastAsia="Arial Unicode MS" w:hAnsi="Arial" w:cs="Arial"/>
                <w:b/>
                <w:bCs/>
                <w:color w:val="000000"/>
                <w:lang w:val="en-GB"/>
              </w:rPr>
            </w:pPr>
            <w:r w:rsidRPr="002151EE">
              <w:rPr>
                <w:rFonts w:ascii="Arial" w:eastAsia="Arial Unicode MS" w:hAnsi="Arial" w:cs="Arial"/>
                <w:b/>
                <w:bCs/>
                <w:color w:val="000000"/>
                <w:lang w:val="en-GB"/>
              </w:rPr>
              <w:t>30 June</w:t>
            </w:r>
            <w:r w:rsidR="00B50E6A" w:rsidRPr="002151EE">
              <w:rPr>
                <w:rFonts w:ascii="Arial" w:eastAsia="Arial Unicode MS" w:hAnsi="Arial" w:cs="Arial"/>
                <w:b/>
                <w:bCs/>
                <w:color w:val="000000"/>
                <w:lang w:val="en-GB"/>
              </w:rPr>
              <w:t xml:space="preserve"> </w:t>
            </w:r>
          </w:p>
          <w:p w14:paraId="645EF90E" w14:textId="16BD991A" w:rsidR="00B50E6A" w:rsidRPr="002151EE" w:rsidRDefault="009F4B35" w:rsidP="004415CD">
            <w:pPr>
              <w:ind w:left="-40" w:right="-72"/>
              <w:jc w:val="right"/>
              <w:rPr>
                <w:rFonts w:ascii="Arial" w:eastAsia="Arial" w:hAnsi="Arial" w:cs="Arial"/>
                <w:b/>
                <w:color w:val="000000"/>
              </w:rPr>
            </w:pPr>
            <w:r w:rsidRPr="002151EE">
              <w:rPr>
                <w:rFonts w:ascii="Arial" w:eastAsia="Arial Unicode MS" w:hAnsi="Arial" w:cs="Arial"/>
                <w:b/>
                <w:bCs/>
                <w:color w:val="000000"/>
                <w:lang w:val="en-GB"/>
              </w:rPr>
              <w:t>2025</w:t>
            </w:r>
          </w:p>
        </w:tc>
        <w:tc>
          <w:tcPr>
            <w:tcW w:w="1559" w:type="dxa"/>
            <w:vAlign w:val="center"/>
          </w:tcPr>
          <w:p w14:paraId="1D0E1910" w14:textId="25753148" w:rsidR="00B50E6A" w:rsidRPr="002151EE" w:rsidRDefault="009F4B35" w:rsidP="004415CD">
            <w:pPr>
              <w:autoSpaceDE w:val="0"/>
              <w:autoSpaceDN w:val="0"/>
              <w:adjustRightInd w:val="0"/>
              <w:ind w:right="-72"/>
              <w:jc w:val="right"/>
              <w:rPr>
                <w:rFonts w:ascii="Arial" w:eastAsia="Arial Unicode MS" w:hAnsi="Arial" w:cs="Arial"/>
                <w:b/>
                <w:bCs/>
                <w:color w:val="000000"/>
                <w:lang w:val="en-GB"/>
              </w:rPr>
            </w:pPr>
            <w:r w:rsidRPr="002151EE">
              <w:rPr>
                <w:rFonts w:ascii="Arial" w:eastAsia="Arial Unicode MS" w:hAnsi="Arial" w:cs="Arial"/>
                <w:b/>
                <w:bCs/>
                <w:color w:val="000000"/>
                <w:lang w:val="en-GB"/>
              </w:rPr>
              <w:t>31</w:t>
            </w:r>
            <w:r w:rsidR="00B50E6A" w:rsidRPr="002151EE">
              <w:rPr>
                <w:rFonts w:ascii="Arial" w:eastAsia="Arial Unicode MS" w:hAnsi="Arial" w:cs="Arial"/>
                <w:b/>
                <w:bCs/>
                <w:color w:val="000000"/>
                <w:lang w:val="en-GB"/>
              </w:rPr>
              <w:t xml:space="preserve"> December</w:t>
            </w:r>
          </w:p>
          <w:p w14:paraId="2A856741" w14:textId="3259D28D" w:rsidR="00B50E6A" w:rsidRPr="002151EE" w:rsidRDefault="009F4B35" w:rsidP="004415CD">
            <w:pPr>
              <w:ind w:left="-40" w:right="-72"/>
              <w:jc w:val="right"/>
              <w:rPr>
                <w:rFonts w:ascii="Arial" w:eastAsia="Arial" w:hAnsi="Arial" w:cs="Arial"/>
                <w:b/>
                <w:color w:val="000000"/>
              </w:rPr>
            </w:pPr>
            <w:r w:rsidRPr="002151EE">
              <w:rPr>
                <w:rFonts w:ascii="Arial" w:eastAsia="Arial Unicode MS" w:hAnsi="Arial" w:cs="Arial"/>
                <w:b/>
                <w:bCs/>
                <w:color w:val="000000"/>
                <w:lang w:val="en-GB"/>
              </w:rPr>
              <w:t>2024</w:t>
            </w:r>
          </w:p>
        </w:tc>
        <w:tc>
          <w:tcPr>
            <w:tcW w:w="1559" w:type="dxa"/>
            <w:vAlign w:val="center"/>
          </w:tcPr>
          <w:p w14:paraId="58DE5A42" w14:textId="51B86B80" w:rsidR="00B50E6A" w:rsidRPr="002151EE" w:rsidRDefault="00071BE9" w:rsidP="004415CD">
            <w:pPr>
              <w:autoSpaceDE w:val="0"/>
              <w:autoSpaceDN w:val="0"/>
              <w:adjustRightInd w:val="0"/>
              <w:ind w:right="-72"/>
              <w:jc w:val="right"/>
              <w:rPr>
                <w:rFonts w:ascii="Arial" w:eastAsia="Arial Unicode MS" w:hAnsi="Arial" w:cs="Arial"/>
                <w:b/>
                <w:bCs/>
                <w:color w:val="000000"/>
                <w:lang w:val="en-GB"/>
              </w:rPr>
            </w:pPr>
            <w:r w:rsidRPr="002151EE">
              <w:rPr>
                <w:rFonts w:ascii="Arial" w:eastAsia="Arial Unicode MS" w:hAnsi="Arial" w:cs="Arial"/>
                <w:b/>
                <w:bCs/>
                <w:color w:val="000000"/>
                <w:lang w:val="en-GB"/>
              </w:rPr>
              <w:t>30 June</w:t>
            </w:r>
            <w:r w:rsidR="00B50E6A" w:rsidRPr="002151EE">
              <w:rPr>
                <w:rFonts w:ascii="Arial" w:eastAsia="Arial Unicode MS" w:hAnsi="Arial" w:cs="Arial"/>
                <w:b/>
                <w:bCs/>
                <w:color w:val="000000"/>
                <w:lang w:val="en-GB"/>
              </w:rPr>
              <w:t xml:space="preserve"> </w:t>
            </w:r>
          </w:p>
          <w:p w14:paraId="00A665F2" w14:textId="65204B4E" w:rsidR="00B50E6A" w:rsidRPr="002151EE" w:rsidRDefault="009F4B35" w:rsidP="004415CD">
            <w:pPr>
              <w:ind w:left="-40" w:right="-72"/>
              <w:jc w:val="right"/>
              <w:rPr>
                <w:rFonts w:ascii="Arial" w:eastAsia="Arial" w:hAnsi="Arial" w:cs="Arial"/>
                <w:b/>
                <w:color w:val="000000"/>
              </w:rPr>
            </w:pPr>
            <w:r w:rsidRPr="002151EE">
              <w:rPr>
                <w:rFonts w:ascii="Arial" w:eastAsia="Arial Unicode MS" w:hAnsi="Arial" w:cs="Arial"/>
                <w:b/>
                <w:bCs/>
                <w:color w:val="000000"/>
                <w:lang w:val="en-GB"/>
              </w:rPr>
              <w:t>2025</w:t>
            </w:r>
          </w:p>
        </w:tc>
        <w:tc>
          <w:tcPr>
            <w:tcW w:w="1512" w:type="dxa"/>
            <w:vAlign w:val="center"/>
          </w:tcPr>
          <w:p w14:paraId="6E774A31" w14:textId="30EF67C6" w:rsidR="00B50E6A" w:rsidRPr="002151EE" w:rsidRDefault="009F4B35" w:rsidP="004415CD">
            <w:pPr>
              <w:autoSpaceDE w:val="0"/>
              <w:autoSpaceDN w:val="0"/>
              <w:adjustRightInd w:val="0"/>
              <w:ind w:right="-72"/>
              <w:jc w:val="right"/>
              <w:rPr>
                <w:rFonts w:ascii="Arial" w:eastAsia="Arial Unicode MS" w:hAnsi="Arial" w:cs="Arial"/>
                <w:b/>
                <w:bCs/>
                <w:color w:val="000000"/>
                <w:lang w:val="en-GB"/>
              </w:rPr>
            </w:pPr>
            <w:r w:rsidRPr="002151EE">
              <w:rPr>
                <w:rFonts w:ascii="Arial" w:eastAsia="Arial Unicode MS" w:hAnsi="Arial" w:cs="Arial"/>
                <w:b/>
                <w:bCs/>
                <w:color w:val="000000"/>
                <w:lang w:val="en-GB"/>
              </w:rPr>
              <w:t>31</w:t>
            </w:r>
            <w:r w:rsidR="00B50E6A" w:rsidRPr="002151EE">
              <w:rPr>
                <w:rFonts w:ascii="Arial" w:eastAsia="Arial Unicode MS" w:hAnsi="Arial" w:cs="Arial"/>
                <w:b/>
                <w:bCs/>
                <w:color w:val="000000"/>
                <w:lang w:val="en-GB"/>
              </w:rPr>
              <w:t xml:space="preserve"> December </w:t>
            </w:r>
          </w:p>
          <w:p w14:paraId="0AA19968" w14:textId="07FFCB13" w:rsidR="00B50E6A" w:rsidRPr="002151EE" w:rsidRDefault="009F4B35" w:rsidP="004415CD">
            <w:pPr>
              <w:ind w:left="-40" w:right="-72"/>
              <w:jc w:val="right"/>
              <w:rPr>
                <w:rFonts w:ascii="Arial" w:eastAsia="Arial" w:hAnsi="Arial" w:cs="Arial"/>
                <w:b/>
                <w:color w:val="000000"/>
              </w:rPr>
            </w:pPr>
            <w:r w:rsidRPr="002151EE">
              <w:rPr>
                <w:rFonts w:ascii="Arial" w:eastAsia="Arial Unicode MS" w:hAnsi="Arial" w:cs="Arial"/>
                <w:b/>
                <w:bCs/>
                <w:color w:val="000000"/>
                <w:lang w:val="en-GB"/>
              </w:rPr>
              <w:t>2024</w:t>
            </w:r>
          </w:p>
        </w:tc>
      </w:tr>
      <w:tr w:rsidR="007C5C58" w:rsidRPr="002151EE" w14:paraId="24797263" w14:textId="77777777" w:rsidTr="004415CD">
        <w:trPr>
          <w:trHeight w:val="20"/>
        </w:trPr>
        <w:tc>
          <w:tcPr>
            <w:tcW w:w="3351" w:type="dxa"/>
            <w:vAlign w:val="center"/>
          </w:tcPr>
          <w:p w14:paraId="77ACE8C1" w14:textId="77777777" w:rsidR="008B7489" w:rsidRPr="002151EE" w:rsidRDefault="008B7489" w:rsidP="004415CD">
            <w:pPr>
              <w:ind w:right="-98"/>
              <w:rPr>
                <w:rFonts w:ascii="Arial" w:eastAsia="Arial" w:hAnsi="Arial" w:cs="Arial"/>
                <w:color w:val="000000"/>
              </w:rPr>
            </w:pPr>
          </w:p>
        </w:tc>
        <w:tc>
          <w:tcPr>
            <w:tcW w:w="1559" w:type="dxa"/>
            <w:tcBorders>
              <w:bottom w:val="single" w:sz="4" w:space="0" w:color="auto"/>
            </w:tcBorders>
            <w:vAlign w:val="center"/>
          </w:tcPr>
          <w:p w14:paraId="3F6A3943" w14:textId="77777777" w:rsidR="008B7489" w:rsidRPr="002151EE" w:rsidRDefault="001B35DB" w:rsidP="004415CD">
            <w:pPr>
              <w:ind w:left="-40" w:right="-72"/>
              <w:jc w:val="right"/>
              <w:rPr>
                <w:rFonts w:ascii="Arial" w:eastAsia="Arial" w:hAnsi="Arial" w:cs="Arial"/>
                <w:b/>
                <w:color w:val="000000"/>
              </w:rPr>
            </w:pPr>
            <w:r w:rsidRPr="002151EE">
              <w:rPr>
                <w:rFonts w:ascii="Arial" w:eastAsia="Arial" w:hAnsi="Arial" w:cs="Arial"/>
                <w:b/>
                <w:color w:val="000000"/>
              </w:rPr>
              <w:t>Baht</w:t>
            </w:r>
          </w:p>
        </w:tc>
        <w:tc>
          <w:tcPr>
            <w:tcW w:w="1559" w:type="dxa"/>
            <w:tcBorders>
              <w:bottom w:val="single" w:sz="4" w:space="0" w:color="auto"/>
            </w:tcBorders>
            <w:vAlign w:val="center"/>
          </w:tcPr>
          <w:p w14:paraId="692390A3" w14:textId="77777777" w:rsidR="008B7489" w:rsidRPr="002151EE" w:rsidRDefault="001B35DB" w:rsidP="004415CD">
            <w:pPr>
              <w:ind w:left="-40" w:right="-72"/>
              <w:jc w:val="right"/>
              <w:rPr>
                <w:rFonts w:ascii="Arial" w:eastAsia="Arial" w:hAnsi="Arial" w:cs="Arial"/>
                <w:b/>
                <w:color w:val="000000"/>
              </w:rPr>
            </w:pPr>
            <w:r w:rsidRPr="002151EE">
              <w:rPr>
                <w:rFonts w:ascii="Arial" w:eastAsia="Arial" w:hAnsi="Arial" w:cs="Arial"/>
                <w:b/>
                <w:color w:val="000000"/>
              </w:rPr>
              <w:t>Baht</w:t>
            </w:r>
          </w:p>
        </w:tc>
        <w:tc>
          <w:tcPr>
            <w:tcW w:w="1559" w:type="dxa"/>
            <w:tcBorders>
              <w:bottom w:val="single" w:sz="4" w:space="0" w:color="auto"/>
            </w:tcBorders>
            <w:vAlign w:val="center"/>
          </w:tcPr>
          <w:p w14:paraId="14709A21" w14:textId="77777777" w:rsidR="008B7489" w:rsidRPr="002151EE" w:rsidRDefault="001B35DB" w:rsidP="004415CD">
            <w:pPr>
              <w:ind w:left="-40" w:right="-72"/>
              <w:jc w:val="right"/>
              <w:rPr>
                <w:rFonts w:ascii="Arial" w:eastAsia="Arial" w:hAnsi="Arial" w:cs="Arial"/>
                <w:b/>
                <w:color w:val="000000"/>
              </w:rPr>
            </w:pPr>
            <w:r w:rsidRPr="002151EE">
              <w:rPr>
                <w:rFonts w:ascii="Arial" w:eastAsia="Arial" w:hAnsi="Arial" w:cs="Arial"/>
                <w:b/>
                <w:color w:val="000000"/>
              </w:rPr>
              <w:t>Baht</w:t>
            </w:r>
          </w:p>
        </w:tc>
        <w:tc>
          <w:tcPr>
            <w:tcW w:w="1512" w:type="dxa"/>
            <w:tcBorders>
              <w:bottom w:val="single" w:sz="4" w:space="0" w:color="auto"/>
            </w:tcBorders>
            <w:vAlign w:val="center"/>
          </w:tcPr>
          <w:p w14:paraId="3ED5A075" w14:textId="77777777" w:rsidR="008B7489" w:rsidRPr="002151EE" w:rsidRDefault="001B35DB" w:rsidP="004415CD">
            <w:pPr>
              <w:ind w:left="-40" w:right="-72"/>
              <w:jc w:val="right"/>
              <w:rPr>
                <w:rFonts w:ascii="Arial" w:eastAsia="Arial" w:hAnsi="Arial" w:cs="Arial"/>
                <w:b/>
                <w:color w:val="000000"/>
              </w:rPr>
            </w:pPr>
            <w:r w:rsidRPr="002151EE">
              <w:rPr>
                <w:rFonts w:ascii="Arial" w:eastAsia="Arial" w:hAnsi="Arial" w:cs="Arial"/>
                <w:b/>
                <w:color w:val="000000"/>
              </w:rPr>
              <w:t>Baht</w:t>
            </w:r>
          </w:p>
        </w:tc>
      </w:tr>
      <w:tr w:rsidR="007C5C58" w:rsidRPr="002151EE" w14:paraId="650C6203" w14:textId="77777777" w:rsidTr="004415CD">
        <w:trPr>
          <w:trHeight w:val="20"/>
        </w:trPr>
        <w:tc>
          <w:tcPr>
            <w:tcW w:w="3351" w:type="dxa"/>
            <w:vAlign w:val="center"/>
          </w:tcPr>
          <w:p w14:paraId="6225F72F" w14:textId="77777777" w:rsidR="008B7489" w:rsidRPr="002151EE" w:rsidRDefault="008B7489" w:rsidP="004415CD">
            <w:pPr>
              <w:ind w:right="-98"/>
              <w:rPr>
                <w:rFonts w:ascii="Arial" w:eastAsia="Arial" w:hAnsi="Arial" w:cs="Arial"/>
                <w:color w:val="000000"/>
              </w:rPr>
            </w:pPr>
          </w:p>
        </w:tc>
        <w:tc>
          <w:tcPr>
            <w:tcW w:w="1559" w:type="dxa"/>
            <w:tcBorders>
              <w:top w:val="single" w:sz="4" w:space="0" w:color="auto"/>
            </w:tcBorders>
            <w:vAlign w:val="center"/>
          </w:tcPr>
          <w:p w14:paraId="6588C141" w14:textId="77777777" w:rsidR="008B7489" w:rsidRPr="002151EE" w:rsidRDefault="008B7489" w:rsidP="004415CD">
            <w:pPr>
              <w:ind w:right="-72"/>
              <w:jc w:val="right"/>
              <w:rPr>
                <w:rFonts w:ascii="Arial" w:eastAsia="Arial" w:hAnsi="Arial" w:cs="Arial"/>
                <w:b/>
                <w:color w:val="000000"/>
              </w:rPr>
            </w:pPr>
          </w:p>
        </w:tc>
        <w:tc>
          <w:tcPr>
            <w:tcW w:w="1559" w:type="dxa"/>
            <w:tcBorders>
              <w:top w:val="single" w:sz="4" w:space="0" w:color="auto"/>
            </w:tcBorders>
            <w:vAlign w:val="center"/>
          </w:tcPr>
          <w:p w14:paraId="4A6ACC21" w14:textId="77777777" w:rsidR="008B7489" w:rsidRPr="002151EE" w:rsidRDefault="008B7489" w:rsidP="004415CD">
            <w:pPr>
              <w:ind w:right="-72"/>
              <w:jc w:val="right"/>
              <w:rPr>
                <w:rFonts w:ascii="Arial" w:eastAsia="Arial" w:hAnsi="Arial" w:cs="Arial"/>
                <w:b/>
                <w:color w:val="000000"/>
              </w:rPr>
            </w:pPr>
          </w:p>
        </w:tc>
        <w:tc>
          <w:tcPr>
            <w:tcW w:w="1559" w:type="dxa"/>
            <w:tcBorders>
              <w:top w:val="single" w:sz="4" w:space="0" w:color="auto"/>
            </w:tcBorders>
            <w:vAlign w:val="center"/>
          </w:tcPr>
          <w:p w14:paraId="7E25EEF1" w14:textId="77777777" w:rsidR="008B7489" w:rsidRPr="002151EE" w:rsidRDefault="008B7489" w:rsidP="004415CD">
            <w:pPr>
              <w:ind w:right="-72"/>
              <w:jc w:val="right"/>
              <w:rPr>
                <w:rFonts w:ascii="Arial" w:eastAsia="Arial" w:hAnsi="Arial" w:cs="Arial"/>
                <w:b/>
                <w:color w:val="000000"/>
              </w:rPr>
            </w:pPr>
          </w:p>
        </w:tc>
        <w:tc>
          <w:tcPr>
            <w:tcW w:w="1512" w:type="dxa"/>
            <w:tcBorders>
              <w:top w:val="single" w:sz="4" w:space="0" w:color="auto"/>
            </w:tcBorders>
            <w:vAlign w:val="center"/>
          </w:tcPr>
          <w:p w14:paraId="104C9568" w14:textId="77777777" w:rsidR="008B7489" w:rsidRPr="002151EE" w:rsidRDefault="008B7489" w:rsidP="004415CD">
            <w:pPr>
              <w:ind w:right="-72"/>
              <w:jc w:val="right"/>
              <w:rPr>
                <w:rFonts w:ascii="Arial" w:eastAsia="Arial" w:hAnsi="Arial" w:cs="Arial"/>
                <w:b/>
                <w:color w:val="000000"/>
              </w:rPr>
            </w:pPr>
          </w:p>
        </w:tc>
      </w:tr>
      <w:tr w:rsidR="0013315B" w:rsidRPr="002151EE" w14:paraId="09BE77B4" w14:textId="77777777" w:rsidTr="004409A8">
        <w:trPr>
          <w:trHeight w:val="20"/>
        </w:trPr>
        <w:tc>
          <w:tcPr>
            <w:tcW w:w="3351" w:type="dxa"/>
            <w:vAlign w:val="center"/>
          </w:tcPr>
          <w:p w14:paraId="271905E0" w14:textId="77777777" w:rsidR="0013315B" w:rsidRPr="002151EE" w:rsidRDefault="0013315B" w:rsidP="0013315B">
            <w:pPr>
              <w:tabs>
                <w:tab w:val="left" w:pos="720"/>
              </w:tabs>
              <w:ind w:right="-98"/>
              <w:rPr>
                <w:rFonts w:ascii="Arial" w:eastAsia="Arial" w:hAnsi="Arial" w:cs="Arial"/>
                <w:color w:val="000000"/>
              </w:rPr>
            </w:pPr>
            <w:r w:rsidRPr="002151EE">
              <w:rPr>
                <w:rFonts w:ascii="Arial" w:eastAsia="Arial" w:hAnsi="Arial" w:cs="Arial"/>
                <w:color w:val="000000"/>
              </w:rPr>
              <w:t>Trade payables</w:t>
            </w:r>
          </w:p>
        </w:tc>
        <w:tc>
          <w:tcPr>
            <w:tcW w:w="1559" w:type="dxa"/>
          </w:tcPr>
          <w:p w14:paraId="060334BA" w14:textId="275E4DCE" w:rsidR="0013315B" w:rsidRPr="002151EE" w:rsidRDefault="0013315B" w:rsidP="0013315B">
            <w:pPr>
              <w:ind w:left="-40" w:right="-72"/>
              <w:jc w:val="right"/>
              <w:rPr>
                <w:rFonts w:ascii="Arial" w:hAnsi="Arial" w:cs="Arial"/>
                <w:lang w:val="en-GB"/>
              </w:rPr>
            </w:pPr>
            <w:r w:rsidRPr="002151EE">
              <w:rPr>
                <w:rFonts w:ascii="Arial" w:hAnsi="Arial" w:cs="Arial"/>
                <w:lang w:val="en-GB"/>
              </w:rPr>
              <w:t xml:space="preserve"> </w:t>
            </w:r>
            <w:r w:rsidR="003B753C" w:rsidRPr="002151EE">
              <w:rPr>
                <w:rFonts w:ascii="Arial" w:hAnsi="Arial" w:cs="Arial"/>
                <w:lang w:val="en-GB"/>
              </w:rPr>
              <w:t>32,114,277</w:t>
            </w:r>
          </w:p>
        </w:tc>
        <w:tc>
          <w:tcPr>
            <w:tcW w:w="1559" w:type="dxa"/>
          </w:tcPr>
          <w:p w14:paraId="440A6896" w14:textId="6321918C" w:rsidR="0013315B" w:rsidRPr="002151EE" w:rsidRDefault="0013315B" w:rsidP="0013315B">
            <w:pPr>
              <w:ind w:left="-40" w:right="-72"/>
              <w:jc w:val="right"/>
              <w:rPr>
                <w:rFonts w:ascii="Arial" w:hAnsi="Arial" w:cs="Arial"/>
                <w:lang w:val="en-GB"/>
              </w:rPr>
            </w:pPr>
            <w:r w:rsidRPr="002151EE">
              <w:rPr>
                <w:rFonts w:ascii="Arial" w:hAnsi="Arial" w:cs="Arial"/>
                <w:lang w:val="en-GB"/>
              </w:rPr>
              <w:t>30,874,047</w:t>
            </w:r>
          </w:p>
        </w:tc>
        <w:tc>
          <w:tcPr>
            <w:tcW w:w="1559" w:type="dxa"/>
          </w:tcPr>
          <w:p w14:paraId="5E5B11FD" w14:textId="19D9A55E" w:rsidR="0013315B" w:rsidRPr="002151EE" w:rsidRDefault="0013315B" w:rsidP="0013315B">
            <w:pPr>
              <w:ind w:left="-40" w:right="-72"/>
              <w:jc w:val="right"/>
              <w:rPr>
                <w:rFonts w:ascii="Arial" w:hAnsi="Arial" w:cs="Arial"/>
                <w:lang w:val="en-GB"/>
              </w:rPr>
            </w:pPr>
            <w:r w:rsidRPr="002151EE">
              <w:rPr>
                <w:rFonts w:ascii="Arial" w:hAnsi="Arial" w:cs="Arial"/>
                <w:lang w:val="en-GB"/>
              </w:rPr>
              <w:t xml:space="preserve"> 19,067,415 </w:t>
            </w:r>
          </w:p>
        </w:tc>
        <w:tc>
          <w:tcPr>
            <w:tcW w:w="1512" w:type="dxa"/>
          </w:tcPr>
          <w:p w14:paraId="66CE0C65" w14:textId="04D66D60" w:rsidR="0013315B" w:rsidRPr="002151EE" w:rsidRDefault="0013315B" w:rsidP="0013315B">
            <w:pPr>
              <w:ind w:left="-40" w:right="-72"/>
              <w:jc w:val="right"/>
              <w:rPr>
                <w:rFonts w:ascii="Arial" w:hAnsi="Arial" w:cs="Arial"/>
                <w:lang w:val="en-GB"/>
              </w:rPr>
            </w:pPr>
            <w:r w:rsidRPr="002151EE">
              <w:rPr>
                <w:rFonts w:ascii="Arial" w:hAnsi="Arial" w:cs="Arial"/>
                <w:lang w:val="en-GB"/>
              </w:rPr>
              <w:t>20,243,764</w:t>
            </w:r>
          </w:p>
        </w:tc>
      </w:tr>
      <w:tr w:rsidR="00EC5123" w:rsidRPr="002151EE" w14:paraId="0162A695" w14:textId="77777777" w:rsidTr="004415CD">
        <w:trPr>
          <w:trHeight w:val="20"/>
        </w:trPr>
        <w:tc>
          <w:tcPr>
            <w:tcW w:w="3351" w:type="dxa"/>
            <w:vAlign w:val="center"/>
          </w:tcPr>
          <w:p w14:paraId="0A1BE6F6" w14:textId="47A8C8EE" w:rsidR="00EC5123" w:rsidRPr="002151EE" w:rsidRDefault="00EC5123" w:rsidP="004415CD">
            <w:pPr>
              <w:tabs>
                <w:tab w:val="left" w:pos="720"/>
              </w:tabs>
              <w:ind w:right="-98"/>
              <w:rPr>
                <w:rFonts w:ascii="Arial" w:eastAsia="Arial" w:hAnsi="Arial" w:cs="Arial"/>
                <w:color w:val="000000"/>
              </w:rPr>
            </w:pPr>
            <w:r w:rsidRPr="002151EE">
              <w:rPr>
                <w:rFonts w:ascii="Arial" w:eastAsia="Arial" w:hAnsi="Arial" w:cs="Arial"/>
                <w:color w:val="000000"/>
              </w:rPr>
              <w:t>Trade payables - related parties</w:t>
            </w:r>
          </w:p>
        </w:tc>
        <w:tc>
          <w:tcPr>
            <w:tcW w:w="1559" w:type="dxa"/>
            <w:vAlign w:val="center"/>
          </w:tcPr>
          <w:p w14:paraId="6B781CF8" w14:textId="0B313274" w:rsidR="00EC5123" w:rsidRPr="002151EE" w:rsidRDefault="00EC5123" w:rsidP="004415CD">
            <w:pPr>
              <w:ind w:left="-40" w:right="-72"/>
              <w:jc w:val="right"/>
              <w:rPr>
                <w:rFonts w:ascii="Arial" w:hAnsi="Arial" w:cs="Arial"/>
                <w:lang w:val="en-GB"/>
              </w:rPr>
            </w:pPr>
          </w:p>
        </w:tc>
        <w:tc>
          <w:tcPr>
            <w:tcW w:w="1559" w:type="dxa"/>
            <w:vAlign w:val="center"/>
          </w:tcPr>
          <w:p w14:paraId="79FC395F" w14:textId="77777777" w:rsidR="00EC5123" w:rsidRPr="002151EE" w:rsidRDefault="00EC5123" w:rsidP="004415CD">
            <w:pPr>
              <w:ind w:left="-40" w:right="-72"/>
              <w:jc w:val="right"/>
              <w:rPr>
                <w:rFonts w:ascii="Arial" w:hAnsi="Arial" w:cs="Arial"/>
                <w:lang w:val="en-GB"/>
              </w:rPr>
            </w:pPr>
          </w:p>
        </w:tc>
        <w:tc>
          <w:tcPr>
            <w:tcW w:w="1559" w:type="dxa"/>
            <w:vAlign w:val="center"/>
          </w:tcPr>
          <w:p w14:paraId="5C31E546" w14:textId="77777777" w:rsidR="00EC5123" w:rsidRPr="002151EE" w:rsidRDefault="00EC5123" w:rsidP="004415CD">
            <w:pPr>
              <w:ind w:left="-40" w:right="-72"/>
              <w:jc w:val="right"/>
              <w:rPr>
                <w:rFonts w:ascii="Arial" w:hAnsi="Arial" w:cs="Arial"/>
                <w:lang w:val="en-GB"/>
              </w:rPr>
            </w:pPr>
          </w:p>
        </w:tc>
        <w:tc>
          <w:tcPr>
            <w:tcW w:w="1512" w:type="dxa"/>
            <w:vAlign w:val="center"/>
          </w:tcPr>
          <w:p w14:paraId="0135A0B3" w14:textId="77777777" w:rsidR="00EC5123" w:rsidRPr="002151EE" w:rsidRDefault="00EC5123" w:rsidP="004415CD">
            <w:pPr>
              <w:ind w:left="-40" w:right="-72"/>
              <w:jc w:val="right"/>
              <w:rPr>
                <w:rFonts w:ascii="Arial" w:hAnsi="Arial" w:cs="Arial"/>
                <w:lang w:val="en-GB"/>
              </w:rPr>
            </w:pPr>
          </w:p>
        </w:tc>
      </w:tr>
      <w:tr w:rsidR="00E57319" w:rsidRPr="002151EE" w14:paraId="0549D963" w14:textId="77777777" w:rsidTr="004409A8">
        <w:trPr>
          <w:trHeight w:val="20"/>
        </w:trPr>
        <w:tc>
          <w:tcPr>
            <w:tcW w:w="3351" w:type="dxa"/>
            <w:vAlign w:val="center"/>
          </w:tcPr>
          <w:p w14:paraId="023D42F4" w14:textId="746C0FB3" w:rsidR="00E57319" w:rsidRPr="002151EE" w:rsidRDefault="00E57319" w:rsidP="00E57319">
            <w:pPr>
              <w:tabs>
                <w:tab w:val="left" w:pos="720"/>
              </w:tabs>
              <w:ind w:right="-98"/>
              <w:rPr>
                <w:rFonts w:ascii="Arial" w:eastAsia="Arial" w:hAnsi="Arial" w:cs="Arial"/>
                <w:color w:val="000000"/>
              </w:rPr>
            </w:pPr>
            <w:r w:rsidRPr="002151EE">
              <w:rPr>
                <w:rFonts w:ascii="Arial" w:eastAsia="Arial" w:hAnsi="Arial" w:cs="Arial"/>
                <w:color w:val="000000"/>
              </w:rPr>
              <w:t xml:space="preserve">   (Note </w:t>
            </w:r>
            <w:r w:rsidRPr="002151EE">
              <w:rPr>
                <w:rFonts w:ascii="Arial" w:eastAsia="Arial" w:hAnsi="Arial" w:cs="Arial"/>
                <w:color w:val="000000"/>
                <w:lang w:val="en-GB"/>
              </w:rPr>
              <w:t>1</w:t>
            </w:r>
            <w:r w:rsidR="00EE4406" w:rsidRPr="002151EE">
              <w:rPr>
                <w:rFonts w:ascii="Arial" w:eastAsia="Arial" w:hAnsi="Arial" w:cs="Arial"/>
                <w:color w:val="000000"/>
                <w:lang w:val="en-GB"/>
              </w:rPr>
              <w:t>7</w:t>
            </w:r>
            <w:r w:rsidRPr="002151EE">
              <w:rPr>
                <w:rFonts w:ascii="Arial" w:eastAsia="Arial" w:hAnsi="Arial" w:cs="Arial"/>
                <w:color w:val="000000"/>
              </w:rPr>
              <w:t>)</w:t>
            </w:r>
          </w:p>
        </w:tc>
        <w:tc>
          <w:tcPr>
            <w:tcW w:w="1559" w:type="dxa"/>
          </w:tcPr>
          <w:p w14:paraId="033E37E7" w14:textId="7535F327" w:rsidR="00E57319" w:rsidRPr="002151EE" w:rsidRDefault="00E57319" w:rsidP="00E57319">
            <w:pPr>
              <w:ind w:left="-40" w:right="-72"/>
              <w:jc w:val="right"/>
              <w:rPr>
                <w:rFonts w:ascii="Arial" w:hAnsi="Arial" w:cs="Arial"/>
                <w:lang w:val="en-GB"/>
              </w:rPr>
            </w:pPr>
            <w:r w:rsidRPr="002151EE">
              <w:rPr>
                <w:rFonts w:ascii="Arial" w:hAnsi="Arial" w:cs="Arial"/>
                <w:lang w:val="en-GB"/>
              </w:rPr>
              <w:t xml:space="preserve"> - </w:t>
            </w:r>
          </w:p>
        </w:tc>
        <w:tc>
          <w:tcPr>
            <w:tcW w:w="1559" w:type="dxa"/>
          </w:tcPr>
          <w:p w14:paraId="04F34150" w14:textId="639B8A4B" w:rsidR="00E57319" w:rsidRPr="002151EE" w:rsidRDefault="00E57319" w:rsidP="00E57319">
            <w:pPr>
              <w:ind w:left="-40" w:right="-72"/>
              <w:jc w:val="right"/>
              <w:rPr>
                <w:rFonts w:ascii="Arial" w:hAnsi="Arial" w:cs="Arial"/>
                <w:lang w:val="en-GB"/>
              </w:rPr>
            </w:pPr>
            <w:r w:rsidRPr="002151EE">
              <w:rPr>
                <w:rFonts w:ascii="Arial" w:hAnsi="Arial" w:cs="Arial"/>
                <w:lang w:val="en-GB"/>
              </w:rPr>
              <w:t>-</w:t>
            </w:r>
          </w:p>
        </w:tc>
        <w:tc>
          <w:tcPr>
            <w:tcW w:w="1559" w:type="dxa"/>
          </w:tcPr>
          <w:p w14:paraId="031D3A81" w14:textId="61153C4E" w:rsidR="00E57319" w:rsidRPr="002151EE" w:rsidRDefault="00E57319" w:rsidP="00E57319">
            <w:pPr>
              <w:ind w:left="-40" w:right="-72"/>
              <w:jc w:val="right"/>
              <w:rPr>
                <w:rFonts w:ascii="Arial" w:hAnsi="Arial" w:cs="Arial"/>
                <w:lang w:val="en-GB"/>
              </w:rPr>
            </w:pPr>
            <w:r w:rsidRPr="002151EE">
              <w:rPr>
                <w:rFonts w:ascii="Arial" w:hAnsi="Arial" w:cs="Arial"/>
                <w:lang w:val="en-GB"/>
              </w:rPr>
              <w:t xml:space="preserve"> 798,238 </w:t>
            </w:r>
          </w:p>
        </w:tc>
        <w:tc>
          <w:tcPr>
            <w:tcW w:w="1512" w:type="dxa"/>
          </w:tcPr>
          <w:p w14:paraId="135A2BAA" w14:textId="45E16672" w:rsidR="00E57319" w:rsidRPr="002151EE" w:rsidRDefault="00E57319" w:rsidP="00E57319">
            <w:pPr>
              <w:ind w:left="-40" w:right="-72"/>
              <w:jc w:val="right"/>
              <w:rPr>
                <w:rFonts w:ascii="Arial" w:hAnsi="Arial" w:cs="Arial"/>
                <w:lang w:val="en-GB"/>
              </w:rPr>
            </w:pPr>
            <w:r w:rsidRPr="002151EE">
              <w:rPr>
                <w:rFonts w:ascii="Arial" w:hAnsi="Arial" w:cs="Arial"/>
                <w:lang w:val="en-GB"/>
              </w:rPr>
              <w:t>749,606</w:t>
            </w:r>
          </w:p>
        </w:tc>
      </w:tr>
      <w:tr w:rsidR="00EC5123" w:rsidRPr="002151EE" w14:paraId="647F13DA" w14:textId="77777777" w:rsidTr="004415CD">
        <w:trPr>
          <w:trHeight w:val="20"/>
        </w:trPr>
        <w:tc>
          <w:tcPr>
            <w:tcW w:w="3351" w:type="dxa"/>
            <w:vAlign w:val="center"/>
          </w:tcPr>
          <w:p w14:paraId="6CEE72BB" w14:textId="7B51AD47" w:rsidR="00EC5123" w:rsidRPr="002151EE" w:rsidRDefault="00EC5123" w:rsidP="004415CD">
            <w:pPr>
              <w:tabs>
                <w:tab w:val="left" w:pos="720"/>
              </w:tabs>
              <w:ind w:right="-98"/>
              <w:jc w:val="left"/>
              <w:rPr>
                <w:rFonts w:ascii="Arial" w:eastAsia="Arial" w:hAnsi="Arial" w:cs="Arial"/>
                <w:color w:val="000000"/>
              </w:rPr>
            </w:pPr>
            <w:r w:rsidRPr="002151EE">
              <w:rPr>
                <w:rFonts w:ascii="Arial" w:eastAsia="Arial" w:hAnsi="Arial" w:cs="Arial"/>
                <w:color w:val="000000"/>
              </w:rPr>
              <w:t>Payables from construction of</w:t>
            </w:r>
          </w:p>
        </w:tc>
        <w:tc>
          <w:tcPr>
            <w:tcW w:w="1559" w:type="dxa"/>
            <w:vAlign w:val="center"/>
          </w:tcPr>
          <w:p w14:paraId="12B471A3" w14:textId="77777777" w:rsidR="00EC5123" w:rsidRPr="002151EE" w:rsidRDefault="00EC5123" w:rsidP="004415CD">
            <w:pPr>
              <w:ind w:left="-40" w:right="-72"/>
              <w:jc w:val="right"/>
              <w:rPr>
                <w:rFonts w:ascii="Arial" w:hAnsi="Arial" w:cs="Arial"/>
                <w:lang w:val="en-GB"/>
              </w:rPr>
            </w:pPr>
          </w:p>
        </w:tc>
        <w:tc>
          <w:tcPr>
            <w:tcW w:w="1559" w:type="dxa"/>
            <w:vAlign w:val="center"/>
          </w:tcPr>
          <w:p w14:paraId="2F783DE0" w14:textId="77777777" w:rsidR="00EC5123" w:rsidRPr="002151EE" w:rsidRDefault="00EC5123" w:rsidP="004415CD">
            <w:pPr>
              <w:ind w:left="-40" w:right="-72"/>
              <w:jc w:val="right"/>
              <w:rPr>
                <w:rFonts w:ascii="Arial" w:hAnsi="Arial" w:cs="Arial"/>
                <w:lang w:val="en-GB"/>
              </w:rPr>
            </w:pPr>
          </w:p>
        </w:tc>
        <w:tc>
          <w:tcPr>
            <w:tcW w:w="1559" w:type="dxa"/>
            <w:vAlign w:val="center"/>
          </w:tcPr>
          <w:p w14:paraId="32EA950A" w14:textId="77777777" w:rsidR="00EC5123" w:rsidRPr="002151EE" w:rsidRDefault="00EC5123" w:rsidP="004415CD">
            <w:pPr>
              <w:ind w:left="-40" w:right="-72"/>
              <w:jc w:val="right"/>
              <w:rPr>
                <w:rFonts w:ascii="Arial" w:hAnsi="Arial" w:cs="Arial"/>
                <w:lang w:val="en-GB"/>
              </w:rPr>
            </w:pPr>
          </w:p>
        </w:tc>
        <w:tc>
          <w:tcPr>
            <w:tcW w:w="1512" w:type="dxa"/>
            <w:vAlign w:val="center"/>
          </w:tcPr>
          <w:p w14:paraId="6C64723A" w14:textId="77777777" w:rsidR="00EC5123" w:rsidRPr="002151EE" w:rsidRDefault="00EC5123" w:rsidP="004415CD">
            <w:pPr>
              <w:ind w:left="-40" w:right="-72"/>
              <w:jc w:val="right"/>
              <w:rPr>
                <w:rFonts w:ascii="Arial" w:hAnsi="Arial" w:cs="Arial"/>
                <w:lang w:val="en-GB"/>
              </w:rPr>
            </w:pPr>
          </w:p>
        </w:tc>
      </w:tr>
      <w:tr w:rsidR="00913261" w:rsidRPr="002151EE" w14:paraId="503C6F99" w14:textId="77777777" w:rsidTr="004409A8">
        <w:trPr>
          <w:trHeight w:val="20"/>
        </w:trPr>
        <w:tc>
          <w:tcPr>
            <w:tcW w:w="3351" w:type="dxa"/>
            <w:vAlign w:val="center"/>
          </w:tcPr>
          <w:p w14:paraId="3776A505" w14:textId="399A9BA4" w:rsidR="00913261" w:rsidRPr="002151EE" w:rsidRDefault="00913261" w:rsidP="00913261">
            <w:pPr>
              <w:tabs>
                <w:tab w:val="left" w:pos="720"/>
              </w:tabs>
              <w:ind w:right="-98"/>
              <w:rPr>
                <w:rFonts w:ascii="Arial" w:eastAsia="Arial" w:hAnsi="Arial" w:cs="Arial"/>
                <w:color w:val="000000"/>
              </w:rPr>
            </w:pPr>
            <w:r w:rsidRPr="002151EE">
              <w:rPr>
                <w:rFonts w:ascii="Arial" w:eastAsia="Arial" w:hAnsi="Arial" w:cs="Arial"/>
                <w:color w:val="000000"/>
              </w:rPr>
              <w:t xml:space="preserve">   investment properties</w:t>
            </w:r>
          </w:p>
        </w:tc>
        <w:tc>
          <w:tcPr>
            <w:tcW w:w="1559" w:type="dxa"/>
          </w:tcPr>
          <w:p w14:paraId="5DA59285" w14:textId="55635E70" w:rsidR="00913261" w:rsidRPr="002151EE" w:rsidRDefault="00913261" w:rsidP="00913261">
            <w:pPr>
              <w:ind w:left="-40" w:right="-72"/>
              <w:jc w:val="right"/>
              <w:rPr>
                <w:rFonts w:ascii="Arial" w:hAnsi="Arial" w:cs="Arial"/>
                <w:lang w:val="en-GB"/>
              </w:rPr>
            </w:pPr>
            <w:r w:rsidRPr="002151EE">
              <w:rPr>
                <w:rFonts w:ascii="Arial" w:hAnsi="Arial" w:cs="Arial"/>
                <w:lang w:val="en-GB"/>
              </w:rPr>
              <w:t xml:space="preserve">- </w:t>
            </w:r>
          </w:p>
        </w:tc>
        <w:tc>
          <w:tcPr>
            <w:tcW w:w="1559" w:type="dxa"/>
          </w:tcPr>
          <w:p w14:paraId="33F2F320" w14:textId="681EA963" w:rsidR="00913261" w:rsidRPr="002151EE" w:rsidRDefault="00913261" w:rsidP="00913261">
            <w:pPr>
              <w:ind w:left="-40" w:right="-72"/>
              <w:jc w:val="right"/>
              <w:rPr>
                <w:rFonts w:ascii="Arial" w:hAnsi="Arial" w:cs="Arial"/>
                <w:lang w:val="en-GB"/>
              </w:rPr>
            </w:pPr>
            <w:r w:rsidRPr="002151EE">
              <w:rPr>
                <w:rFonts w:ascii="Arial" w:hAnsi="Arial" w:cs="Arial"/>
                <w:lang w:val="en-GB"/>
              </w:rPr>
              <w:t>2,381,820</w:t>
            </w:r>
          </w:p>
        </w:tc>
        <w:tc>
          <w:tcPr>
            <w:tcW w:w="1559" w:type="dxa"/>
          </w:tcPr>
          <w:p w14:paraId="0A65E14E" w14:textId="7B553B3D" w:rsidR="00913261" w:rsidRPr="002151EE" w:rsidRDefault="00913261" w:rsidP="00913261">
            <w:pPr>
              <w:ind w:left="-40" w:right="-72"/>
              <w:jc w:val="right"/>
              <w:rPr>
                <w:rFonts w:ascii="Arial" w:hAnsi="Arial" w:cs="Arial"/>
                <w:lang w:val="en-GB"/>
              </w:rPr>
            </w:pPr>
            <w:r w:rsidRPr="002151EE">
              <w:rPr>
                <w:rFonts w:ascii="Arial" w:hAnsi="Arial" w:cs="Arial"/>
                <w:lang w:val="en-GB"/>
              </w:rPr>
              <w:t>-</w:t>
            </w:r>
          </w:p>
        </w:tc>
        <w:tc>
          <w:tcPr>
            <w:tcW w:w="1512" w:type="dxa"/>
          </w:tcPr>
          <w:p w14:paraId="0181162D" w14:textId="02CA2A9B" w:rsidR="00913261" w:rsidRPr="002151EE" w:rsidRDefault="00913261" w:rsidP="00913261">
            <w:pPr>
              <w:ind w:left="-40" w:right="-72"/>
              <w:jc w:val="right"/>
              <w:rPr>
                <w:rFonts w:ascii="Arial" w:hAnsi="Arial" w:cs="Arial"/>
                <w:lang w:val="en-GB"/>
              </w:rPr>
            </w:pPr>
            <w:r w:rsidRPr="002151EE">
              <w:rPr>
                <w:rFonts w:ascii="Arial" w:hAnsi="Arial" w:cs="Arial"/>
                <w:lang w:val="en-GB"/>
              </w:rPr>
              <w:t>-</w:t>
            </w:r>
          </w:p>
        </w:tc>
      </w:tr>
      <w:tr w:rsidR="00097C00" w:rsidRPr="002151EE" w14:paraId="3986A3A8" w14:textId="77777777" w:rsidTr="004415CD">
        <w:trPr>
          <w:trHeight w:val="20"/>
        </w:trPr>
        <w:tc>
          <w:tcPr>
            <w:tcW w:w="3351" w:type="dxa"/>
            <w:vAlign w:val="center"/>
          </w:tcPr>
          <w:p w14:paraId="0577A62A" w14:textId="2A4DBA0D" w:rsidR="00097C00" w:rsidRPr="002151EE" w:rsidRDefault="00097C00" w:rsidP="00097C00">
            <w:pPr>
              <w:tabs>
                <w:tab w:val="left" w:pos="720"/>
              </w:tabs>
              <w:ind w:right="-98"/>
              <w:rPr>
                <w:rFonts w:ascii="Arial" w:eastAsia="Arial" w:hAnsi="Arial" w:cs="Arial"/>
                <w:color w:val="000000"/>
                <w:cs/>
              </w:rPr>
            </w:pPr>
            <w:r w:rsidRPr="002151EE">
              <w:rPr>
                <w:rFonts w:ascii="Arial" w:eastAsia="Arial" w:hAnsi="Arial" w:cs="Arial"/>
                <w:color w:val="000000"/>
              </w:rPr>
              <w:t>Other payables</w:t>
            </w:r>
          </w:p>
        </w:tc>
        <w:tc>
          <w:tcPr>
            <w:tcW w:w="1559" w:type="dxa"/>
          </w:tcPr>
          <w:p w14:paraId="5A2E3F05" w14:textId="6BF2E7F9" w:rsidR="00097C00" w:rsidRPr="002151EE" w:rsidRDefault="00607B66" w:rsidP="00097C00">
            <w:pPr>
              <w:ind w:left="-40" w:right="-72"/>
              <w:jc w:val="right"/>
              <w:rPr>
                <w:rFonts w:ascii="Arial" w:hAnsi="Arial" w:cs="Arial"/>
                <w:lang w:val="en-GB"/>
              </w:rPr>
            </w:pPr>
            <w:r w:rsidRPr="002151EE">
              <w:rPr>
                <w:rFonts w:ascii="Arial" w:hAnsi="Arial" w:cs="Arial"/>
                <w:lang w:val="en-GB"/>
              </w:rPr>
              <w:t>1,190,530</w:t>
            </w:r>
          </w:p>
        </w:tc>
        <w:tc>
          <w:tcPr>
            <w:tcW w:w="1559" w:type="dxa"/>
          </w:tcPr>
          <w:p w14:paraId="3B3491A3" w14:textId="7E2B1D2F" w:rsidR="00097C00" w:rsidRPr="002151EE" w:rsidRDefault="00097C00" w:rsidP="00097C00">
            <w:pPr>
              <w:ind w:left="-40" w:right="-72"/>
              <w:jc w:val="right"/>
              <w:rPr>
                <w:rFonts w:ascii="Arial" w:hAnsi="Arial" w:cs="Arial"/>
                <w:lang w:val="en-GB"/>
              </w:rPr>
            </w:pPr>
            <w:r w:rsidRPr="002151EE">
              <w:rPr>
                <w:rFonts w:ascii="Arial" w:hAnsi="Arial" w:cs="Arial"/>
                <w:lang w:val="en-GB"/>
              </w:rPr>
              <w:t>709,476</w:t>
            </w:r>
          </w:p>
        </w:tc>
        <w:tc>
          <w:tcPr>
            <w:tcW w:w="1559" w:type="dxa"/>
          </w:tcPr>
          <w:p w14:paraId="6AC3E67D" w14:textId="570B9ADE" w:rsidR="00097C00" w:rsidRPr="002151EE" w:rsidRDefault="00097C00" w:rsidP="00097C00">
            <w:pPr>
              <w:ind w:left="-40" w:right="-72"/>
              <w:jc w:val="right"/>
              <w:rPr>
                <w:rFonts w:ascii="Arial" w:hAnsi="Arial" w:cs="Arial"/>
                <w:lang w:val="en-GB"/>
              </w:rPr>
            </w:pPr>
            <w:r w:rsidRPr="002151EE">
              <w:rPr>
                <w:rFonts w:ascii="Arial" w:hAnsi="Arial" w:cs="Arial"/>
                <w:lang w:val="en-GB"/>
              </w:rPr>
              <w:t>343,978</w:t>
            </w:r>
          </w:p>
        </w:tc>
        <w:tc>
          <w:tcPr>
            <w:tcW w:w="1512" w:type="dxa"/>
          </w:tcPr>
          <w:p w14:paraId="786E462A" w14:textId="2694A9DF" w:rsidR="00097C00" w:rsidRPr="002151EE" w:rsidRDefault="00097C00" w:rsidP="00097C00">
            <w:pPr>
              <w:ind w:left="-40" w:right="-72"/>
              <w:jc w:val="right"/>
              <w:rPr>
                <w:rFonts w:ascii="Arial" w:hAnsi="Arial" w:cs="Arial"/>
                <w:lang w:val="en-GB"/>
              </w:rPr>
            </w:pPr>
            <w:r w:rsidRPr="002151EE">
              <w:rPr>
                <w:rFonts w:ascii="Arial" w:hAnsi="Arial" w:cs="Arial"/>
                <w:lang w:val="en-GB"/>
              </w:rPr>
              <w:t>253,041</w:t>
            </w:r>
          </w:p>
        </w:tc>
      </w:tr>
      <w:tr w:rsidR="009C1A75" w:rsidRPr="002151EE" w14:paraId="2AD6C112" w14:textId="77777777" w:rsidTr="004415CD">
        <w:trPr>
          <w:trHeight w:val="20"/>
        </w:trPr>
        <w:tc>
          <w:tcPr>
            <w:tcW w:w="3351" w:type="dxa"/>
            <w:vAlign w:val="center"/>
          </w:tcPr>
          <w:p w14:paraId="766E0F8C" w14:textId="6300FBBE" w:rsidR="009C1A75" w:rsidRPr="002151EE" w:rsidRDefault="009C1A75" w:rsidP="009C1A75">
            <w:pPr>
              <w:tabs>
                <w:tab w:val="left" w:pos="720"/>
              </w:tabs>
              <w:ind w:right="-98"/>
              <w:rPr>
                <w:rFonts w:ascii="Arial" w:eastAsia="Arial" w:hAnsi="Arial" w:cs="Arial"/>
                <w:color w:val="000000"/>
              </w:rPr>
            </w:pPr>
            <w:r w:rsidRPr="002151EE">
              <w:rPr>
                <w:rFonts w:ascii="Arial" w:eastAsia="Arial" w:hAnsi="Arial" w:cs="Arial"/>
                <w:color w:val="000000"/>
              </w:rPr>
              <w:t>Other payables</w:t>
            </w:r>
            <w:r w:rsidRPr="002151EE">
              <w:rPr>
                <w:rFonts w:ascii="Arial" w:eastAsia="Arial" w:hAnsi="Arial" w:cs="Arial"/>
                <w:color w:val="000000"/>
                <w:cs/>
              </w:rPr>
              <w:t xml:space="preserve"> </w:t>
            </w:r>
            <w:r w:rsidRPr="002151EE">
              <w:rPr>
                <w:rFonts w:ascii="Arial" w:eastAsia="Arial" w:hAnsi="Arial" w:cs="Arial"/>
                <w:color w:val="000000"/>
              </w:rPr>
              <w:t>- related parties</w:t>
            </w:r>
          </w:p>
        </w:tc>
        <w:tc>
          <w:tcPr>
            <w:tcW w:w="1559" w:type="dxa"/>
          </w:tcPr>
          <w:p w14:paraId="77575D46" w14:textId="53E6AF2C" w:rsidR="009C1A75" w:rsidRPr="002151EE" w:rsidRDefault="009C1A75" w:rsidP="009C1A75">
            <w:pPr>
              <w:ind w:left="-40" w:right="-72"/>
              <w:jc w:val="right"/>
              <w:rPr>
                <w:rFonts w:ascii="Arial" w:hAnsi="Arial" w:cs="Arial"/>
                <w:lang w:val="en-GB"/>
              </w:rPr>
            </w:pPr>
          </w:p>
        </w:tc>
        <w:tc>
          <w:tcPr>
            <w:tcW w:w="1559" w:type="dxa"/>
          </w:tcPr>
          <w:p w14:paraId="6DA24A87" w14:textId="7E606A9B" w:rsidR="009C1A75" w:rsidRPr="002151EE" w:rsidRDefault="009C1A75" w:rsidP="009C1A75">
            <w:pPr>
              <w:ind w:left="-40" w:right="-72"/>
              <w:jc w:val="right"/>
              <w:rPr>
                <w:rFonts w:ascii="Arial" w:hAnsi="Arial" w:cs="Arial"/>
                <w:lang w:val="en-GB"/>
              </w:rPr>
            </w:pPr>
          </w:p>
        </w:tc>
        <w:tc>
          <w:tcPr>
            <w:tcW w:w="1559" w:type="dxa"/>
          </w:tcPr>
          <w:p w14:paraId="0611FFE1" w14:textId="54CAAD1F" w:rsidR="009C1A75" w:rsidRPr="002151EE" w:rsidRDefault="009C1A75" w:rsidP="009C1A75">
            <w:pPr>
              <w:ind w:left="-40" w:right="-72"/>
              <w:jc w:val="right"/>
              <w:rPr>
                <w:rFonts w:ascii="Arial" w:hAnsi="Arial" w:cs="Arial"/>
                <w:lang w:val="en-GB"/>
              </w:rPr>
            </w:pPr>
          </w:p>
        </w:tc>
        <w:tc>
          <w:tcPr>
            <w:tcW w:w="1512" w:type="dxa"/>
          </w:tcPr>
          <w:p w14:paraId="7B91FE53" w14:textId="12AB683D" w:rsidR="009C1A75" w:rsidRPr="002151EE" w:rsidRDefault="009C1A75" w:rsidP="009C1A75">
            <w:pPr>
              <w:ind w:left="-40" w:right="-72"/>
              <w:jc w:val="right"/>
              <w:rPr>
                <w:rFonts w:ascii="Arial" w:hAnsi="Arial" w:cs="Arial"/>
                <w:lang w:val="en-GB"/>
              </w:rPr>
            </w:pPr>
          </w:p>
        </w:tc>
      </w:tr>
      <w:tr w:rsidR="00B6725A" w:rsidRPr="002151EE" w14:paraId="735E75A7" w14:textId="77777777" w:rsidTr="004415CD">
        <w:trPr>
          <w:trHeight w:val="20"/>
        </w:trPr>
        <w:tc>
          <w:tcPr>
            <w:tcW w:w="3351" w:type="dxa"/>
            <w:vAlign w:val="center"/>
          </w:tcPr>
          <w:p w14:paraId="04CB5A9C" w14:textId="412C29CE" w:rsidR="00B6725A" w:rsidRPr="002151EE" w:rsidRDefault="00B6725A" w:rsidP="00B6725A">
            <w:pPr>
              <w:tabs>
                <w:tab w:val="left" w:pos="720"/>
              </w:tabs>
              <w:ind w:right="-98"/>
              <w:rPr>
                <w:rFonts w:ascii="Arial" w:eastAsia="Arial" w:hAnsi="Arial" w:cs="Arial"/>
                <w:color w:val="000000"/>
              </w:rPr>
            </w:pPr>
            <w:r w:rsidRPr="002151EE">
              <w:rPr>
                <w:rFonts w:ascii="Arial" w:eastAsia="Arial" w:hAnsi="Arial" w:cs="Arial"/>
                <w:color w:val="000000"/>
              </w:rPr>
              <w:t xml:space="preserve">   (Note </w:t>
            </w:r>
            <w:r w:rsidRPr="002151EE">
              <w:rPr>
                <w:rFonts w:ascii="Arial" w:eastAsia="Arial" w:hAnsi="Arial" w:cs="Arial"/>
                <w:color w:val="000000"/>
                <w:lang w:val="en-GB"/>
              </w:rPr>
              <w:t>1</w:t>
            </w:r>
            <w:r w:rsidR="00EE4406" w:rsidRPr="002151EE">
              <w:rPr>
                <w:rFonts w:ascii="Arial" w:eastAsia="Arial" w:hAnsi="Arial" w:cs="Arial"/>
                <w:color w:val="000000"/>
                <w:lang w:val="en-GB"/>
              </w:rPr>
              <w:t>7</w:t>
            </w:r>
            <w:r w:rsidRPr="002151EE">
              <w:rPr>
                <w:rFonts w:ascii="Arial" w:eastAsia="Arial" w:hAnsi="Arial" w:cs="Arial"/>
                <w:color w:val="000000"/>
              </w:rPr>
              <w:t>)</w:t>
            </w:r>
          </w:p>
        </w:tc>
        <w:tc>
          <w:tcPr>
            <w:tcW w:w="1559" w:type="dxa"/>
          </w:tcPr>
          <w:p w14:paraId="085FBD9C" w14:textId="3FE8D711" w:rsidR="00B6725A" w:rsidRPr="002151EE" w:rsidRDefault="00757FD4" w:rsidP="00B6725A">
            <w:pPr>
              <w:ind w:left="-40" w:right="-72"/>
              <w:jc w:val="right"/>
              <w:rPr>
                <w:rFonts w:ascii="Arial" w:hAnsi="Arial" w:cs="Arial"/>
                <w:lang w:val="en-GB"/>
              </w:rPr>
            </w:pPr>
            <w:r w:rsidRPr="002151EE">
              <w:rPr>
                <w:rFonts w:ascii="Arial" w:hAnsi="Arial" w:cs="Arial"/>
                <w:lang w:val="en-GB"/>
              </w:rPr>
              <w:t>-</w:t>
            </w:r>
          </w:p>
        </w:tc>
        <w:tc>
          <w:tcPr>
            <w:tcW w:w="1559" w:type="dxa"/>
          </w:tcPr>
          <w:p w14:paraId="5BF9C038" w14:textId="14B8AB45" w:rsidR="00B6725A" w:rsidRPr="002151EE" w:rsidRDefault="00B6725A" w:rsidP="00B6725A">
            <w:pPr>
              <w:ind w:left="-40" w:right="-72"/>
              <w:jc w:val="right"/>
              <w:rPr>
                <w:rFonts w:ascii="Arial" w:hAnsi="Arial" w:cs="Arial"/>
                <w:lang w:val="en-GB"/>
              </w:rPr>
            </w:pPr>
            <w:r w:rsidRPr="002151EE">
              <w:rPr>
                <w:rFonts w:ascii="Arial" w:hAnsi="Arial" w:cs="Arial"/>
                <w:lang w:val="en-GB"/>
              </w:rPr>
              <w:t>-</w:t>
            </w:r>
          </w:p>
        </w:tc>
        <w:tc>
          <w:tcPr>
            <w:tcW w:w="1559" w:type="dxa"/>
          </w:tcPr>
          <w:p w14:paraId="1750072D" w14:textId="628F8941" w:rsidR="00B6725A" w:rsidRPr="002151EE" w:rsidRDefault="00757FD4" w:rsidP="00B6725A">
            <w:pPr>
              <w:ind w:left="-40" w:right="-72"/>
              <w:jc w:val="right"/>
              <w:rPr>
                <w:rFonts w:ascii="Arial" w:hAnsi="Arial" w:cs="Arial"/>
                <w:lang w:val="en-GB"/>
              </w:rPr>
            </w:pPr>
            <w:r w:rsidRPr="002151EE">
              <w:rPr>
                <w:rFonts w:ascii="Arial" w:hAnsi="Arial" w:cs="Arial"/>
                <w:lang w:val="en-GB"/>
              </w:rPr>
              <w:t>-</w:t>
            </w:r>
          </w:p>
        </w:tc>
        <w:tc>
          <w:tcPr>
            <w:tcW w:w="1512" w:type="dxa"/>
          </w:tcPr>
          <w:p w14:paraId="74301339" w14:textId="0D8A330F" w:rsidR="00B6725A" w:rsidRPr="002151EE" w:rsidRDefault="00B6725A" w:rsidP="00B6725A">
            <w:pPr>
              <w:ind w:left="-40" w:right="-72"/>
              <w:jc w:val="right"/>
              <w:rPr>
                <w:rFonts w:ascii="Arial" w:hAnsi="Arial" w:cs="Arial"/>
                <w:lang w:val="en-GB"/>
              </w:rPr>
            </w:pPr>
            <w:r w:rsidRPr="002151EE">
              <w:rPr>
                <w:rFonts w:ascii="Arial" w:hAnsi="Arial" w:cs="Arial"/>
                <w:lang w:val="en-GB"/>
              </w:rPr>
              <w:t>3,399</w:t>
            </w:r>
          </w:p>
        </w:tc>
      </w:tr>
      <w:tr w:rsidR="00613EFF" w:rsidRPr="002151EE" w14:paraId="222EEB6D" w14:textId="77777777" w:rsidTr="004415CD">
        <w:trPr>
          <w:trHeight w:val="20"/>
        </w:trPr>
        <w:tc>
          <w:tcPr>
            <w:tcW w:w="3351" w:type="dxa"/>
            <w:vAlign w:val="center"/>
          </w:tcPr>
          <w:p w14:paraId="618BFA09" w14:textId="7167AE86" w:rsidR="00613EFF" w:rsidRPr="002151EE" w:rsidRDefault="00613EFF" w:rsidP="00613EFF">
            <w:pPr>
              <w:tabs>
                <w:tab w:val="left" w:pos="720"/>
              </w:tabs>
              <w:ind w:right="-98"/>
              <w:rPr>
                <w:rFonts w:ascii="Arial" w:eastAsia="Arial" w:hAnsi="Arial" w:cs="Arial"/>
                <w:color w:val="000000"/>
              </w:rPr>
            </w:pPr>
            <w:r w:rsidRPr="002151EE">
              <w:rPr>
                <w:rFonts w:ascii="Arial" w:eastAsia="Arial" w:hAnsi="Arial" w:cs="Arial"/>
                <w:color w:val="000000"/>
              </w:rPr>
              <w:t>Outstanding cheques</w:t>
            </w:r>
          </w:p>
        </w:tc>
        <w:tc>
          <w:tcPr>
            <w:tcW w:w="1559" w:type="dxa"/>
          </w:tcPr>
          <w:p w14:paraId="52040854" w14:textId="0D28141D" w:rsidR="00613EFF" w:rsidRPr="002151EE" w:rsidRDefault="00613EFF" w:rsidP="00613EFF">
            <w:pPr>
              <w:ind w:left="-40" w:right="-72"/>
              <w:jc w:val="right"/>
              <w:rPr>
                <w:rFonts w:ascii="Arial" w:hAnsi="Arial" w:cs="Arial"/>
                <w:lang w:val="en-GB"/>
              </w:rPr>
            </w:pPr>
            <w:r w:rsidRPr="002151EE">
              <w:rPr>
                <w:rFonts w:ascii="Arial" w:hAnsi="Arial" w:cs="Arial"/>
                <w:lang w:val="en-GB"/>
              </w:rPr>
              <w:t xml:space="preserve"> 41,362 </w:t>
            </w:r>
          </w:p>
        </w:tc>
        <w:tc>
          <w:tcPr>
            <w:tcW w:w="1559" w:type="dxa"/>
          </w:tcPr>
          <w:p w14:paraId="7FC06F47" w14:textId="4F4C644F" w:rsidR="00613EFF" w:rsidRPr="002151EE" w:rsidRDefault="00613EFF" w:rsidP="00613EFF">
            <w:pPr>
              <w:ind w:left="-40" w:right="-72"/>
              <w:jc w:val="right"/>
              <w:rPr>
                <w:rFonts w:ascii="Arial" w:hAnsi="Arial" w:cs="Arial"/>
                <w:lang w:val="en-GB"/>
              </w:rPr>
            </w:pPr>
            <w:r w:rsidRPr="002151EE">
              <w:rPr>
                <w:rFonts w:ascii="Arial" w:hAnsi="Arial" w:cs="Arial"/>
                <w:lang w:val="en-GB"/>
              </w:rPr>
              <w:t>3,330,931</w:t>
            </w:r>
          </w:p>
        </w:tc>
        <w:tc>
          <w:tcPr>
            <w:tcW w:w="1559" w:type="dxa"/>
          </w:tcPr>
          <w:p w14:paraId="147A0529" w14:textId="40B108CF" w:rsidR="00613EFF" w:rsidRPr="002151EE" w:rsidRDefault="00613EFF" w:rsidP="00613EFF">
            <w:pPr>
              <w:ind w:left="-40" w:right="-72"/>
              <w:jc w:val="right"/>
              <w:rPr>
                <w:rFonts w:ascii="Arial" w:hAnsi="Arial" w:cs="Arial"/>
                <w:lang w:val="en-GB"/>
              </w:rPr>
            </w:pPr>
            <w:r w:rsidRPr="002151EE">
              <w:rPr>
                <w:rFonts w:ascii="Arial" w:hAnsi="Arial" w:cs="Arial"/>
                <w:lang w:val="en-GB"/>
              </w:rPr>
              <w:t xml:space="preserve"> 11,362 </w:t>
            </w:r>
          </w:p>
        </w:tc>
        <w:tc>
          <w:tcPr>
            <w:tcW w:w="1512" w:type="dxa"/>
          </w:tcPr>
          <w:p w14:paraId="2824ADDE" w14:textId="73CE92FE" w:rsidR="00613EFF" w:rsidRPr="002151EE" w:rsidRDefault="00613EFF" w:rsidP="00613EFF">
            <w:pPr>
              <w:ind w:left="-40" w:right="-72"/>
              <w:jc w:val="right"/>
              <w:rPr>
                <w:rFonts w:ascii="Arial" w:hAnsi="Arial" w:cs="Arial"/>
                <w:lang w:val="en-GB"/>
              </w:rPr>
            </w:pPr>
            <w:r w:rsidRPr="002151EE">
              <w:rPr>
                <w:rFonts w:ascii="Arial" w:hAnsi="Arial" w:cs="Arial"/>
                <w:lang w:val="en-GB"/>
              </w:rPr>
              <w:t>3,000,000</w:t>
            </w:r>
          </w:p>
        </w:tc>
      </w:tr>
      <w:tr w:rsidR="00780DE5" w:rsidRPr="002151EE" w14:paraId="7368AA53" w14:textId="77777777" w:rsidTr="004415CD">
        <w:trPr>
          <w:trHeight w:val="20"/>
        </w:trPr>
        <w:tc>
          <w:tcPr>
            <w:tcW w:w="3351" w:type="dxa"/>
            <w:vAlign w:val="center"/>
          </w:tcPr>
          <w:p w14:paraId="7D0A7CE6" w14:textId="0E4343D2" w:rsidR="00780DE5" w:rsidRPr="002151EE" w:rsidRDefault="00780DE5" w:rsidP="00780DE5">
            <w:pPr>
              <w:tabs>
                <w:tab w:val="left" w:pos="720"/>
              </w:tabs>
              <w:ind w:right="-98"/>
              <w:rPr>
                <w:rFonts w:ascii="Arial" w:eastAsia="Arial" w:hAnsi="Arial" w:cs="Arial"/>
                <w:color w:val="000000"/>
              </w:rPr>
            </w:pPr>
            <w:r w:rsidRPr="002151EE">
              <w:rPr>
                <w:rFonts w:ascii="Arial" w:eastAsia="Arial" w:hAnsi="Arial" w:cs="Arial"/>
                <w:color w:val="000000"/>
              </w:rPr>
              <w:t>Accrued expenses</w:t>
            </w:r>
          </w:p>
        </w:tc>
        <w:tc>
          <w:tcPr>
            <w:tcW w:w="1559" w:type="dxa"/>
          </w:tcPr>
          <w:p w14:paraId="16668EA0" w14:textId="381F6651" w:rsidR="00780DE5" w:rsidRPr="002151EE" w:rsidRDefault="00780DE5" w:rsidP="00780DE5">
            <w:pPr>
              <w:ind w:left="-40" w:right="-72"/>
              <w:jc w:val="right"/>
              <w:rPr>
                <w:rFonts w:ascii="Arial" w:hAnsi="Arial" w:cs="Arial"/>
                <w:lang w:val="en-GB"/>
              </w:rPr>
            </w:pPr>
            <w:r w:rsidRPr="002151EE">
              <w:rPr>
                <w:rFonts w:ascii="Arial" w:hAnsi="Arial" w:cs="Arial"/>
                <w:lang w:val="en-GB"/>
              </w:rPr>
              <w:t xml:space="preserve"> 28,587,960 </w:t>
            </w:r>
          </w:p>
        </w:tc>
        <w:tc>
          <w:tcPr>
            <w:tcW w:w="1559" w:type="dxa"/>
          </w:tcPr>
          <w:p w14:paraId="777A4865" w14:textId="010FE87E" w:rsidR="00780DE5" w:rsidRPr="002151EE" w:rsidRDefault="00780DE5" w:rsidP="00780DE5">
            <w:pPr>
              <w:ind w:left="-40" w:right="-72"/>
              <w:jc w:val="right"/>
              <w:rPr>
                <w:rFonts w:ascii="Arial" w:hAnsi="Arial" w:cs="Arial"/>
                <w:lang w:val="en-GB"/>
              </w:rPr>
            </w:pPr>
            <w:r w:rsidRPr="002151EE">
              <w:rPr>
                <w:rFonts w:ascii="Arial" w:hAnsi="Arial" w:cs="Arial"/>
                <w:lang w:val="en-GB"/>
              </w:rPr>
              <w:t>29,075,213</w:t>
            </w:r>
          </w:p>
        </w:tc>
        <w:tc>
          <w:tcPr>
            <w:tcW w:w="1559" w:type="dxa"/>
          </w:tcPr>
          <w:p w14:paraId="29383458" w14:textId="5A56D947" w:rsidR="00780DE5" w:rsidRPr="002151EE" w:rsidRDefault="00780DE5" w:rsidP="00780DE5">
            <w:pPr>
              <w:ind w:left="-40" w:right="-72"/>
              <w:jc w:val="right"/>
              <w:rPr>
                <w:rFonts w:ascii="Arial" w:hAnsi="Arial" w:cs="Arial"/>
                <w:lang w:val="en-GB"/>
              </w:rPr>
            </w:pPr>
            <w:r w:rsidRPr="002151EE">
              <w:rPr>
                <w:rFonts w:ascii="Arial" w:hAnsi="Arial" w:cs="Arial"/>
                <w:lang w:val="en-GB"/>
              </w:rPr>
              <w:t xml:space="preserve"> 15,664,542 </w:t>
            </w:r>
          </w:p>
        </w:tc>
        <w:tc>
          <w:tcPr>
            <w:tcW w:w="1512" w:type="dxa"/>
          </w:tcPr>
          <w:p w14:paraId="6C3CCBF0" w14:textId="638CA362" w:rsidR="00780DE5" w:rsidRPr="002151EE" w:rsidRDefault="00780DE5" w:rsidP="00780DE5">
            <w:pPr>
              <w:ind w:left="-40" w:right="-72"/>
              <w:jc w:val="right"/>
              <w:rPr>
                <w:rFonts w:ascii="Arial" w:hAnsi="Arial" w:cs="Arial"/>
                <w:lang w:val="en-GB"/>
              </w:rPr>
            </w:pPr>
            <w:r w:rsidRPr="002151EE">
              <w:rPr>
                <w:rFonts w:ascii="Arial" w:hAnsi="Arial" w:cs="Arial"/>
                <w:lang w:val="en-GB"/>
              </w:rPr>
              <w:t>14,413,310</w:t>
            </w:r>
          </w:p>
        </w:tc>
      </w:tr>
      <w:tr w:rsidR="005F49D6" w:rsidRPr="002151EE" w14:paraId="3D60A1B1" w14:textId="77777777" w:rsidTr="004415CD">
        <w:trPr>
          <w:trHeight w:val="20"/>
        </w:trPr>
        <w:tc>
          <w:tcPr>
            <w:tcW w:w="3351" w:type="dxa"/>
            <w:vAlign w:val="center"/>
          </w:tcPr>
          <w:p w14:paraId="60D0B183" w14:textId="513484C9" w:rsidR="005F49D6" w:rsidRPr="002151EE" w:rsidRDefault="005F49D6" w:rsidP="005F49D6">
            <w:pPr>
              <w:tabs>
                <w:tab w:val="left" w:pos="720"/>
              </w:tabs>
              <w:ind w:right="-98"/>
              <w:rPr>
                <w:rFonts w:ascii="Arial" w:eastAsia="Arial" w:hAnsi="Arial" w:cs="Arial"/>
                <w:color w:val="000000"/>
              </w:rPr>
            </w:pPr>
            <w:r w:rsidRPr="002151EE">
              <w:rPr>
                <w:rFonts w:ascii="Arial" w:eastAsia="Arial" w:hAnsi="Arial" w:cs="Arial"/>
                <w:color w:val="000000"/>
              </w:rPr>
              <w:t>Social security contributions payable</w:t>
            </w:r>
          </w:p>
        </w:tc>
        <w:tc>
          <w:tcPr>
            <w:tcW w:w="1559" w:type="dxa"/>
          </w:tcPr>
          <w:p w14:paraId="4136DD69" w14:textId="253D383C" w:rsidR="005F49D6" w:rsidRPr="002151EE" w:rsidRDefault="005F49D6" w:rsidP="005F49D6">
            <w:pPr>
              <w:ind w:left="-40" w:right="-72"/>
              <w:jc w:val="right"/>
              <w:rPr>
                <w:rFonts w:ascii="Arial" w:hAnsi="Arial" w:cs="Arial"/>
                <w:lang w:val="en-GB"/>
              </w:rPr>
            </w:pPr>
            <w:r w:rsidRPr="002151EE">
              <w:rPr>
                <w:rFonts w:ascii="Arial" w:hAnsi="Arial" w:cs="Arial"/>
                <w:lang w:val="en-GB"/>
              </w:rPr>
              <w:t xml:space="preserve"> 922,296 </w:t>
            </w:r>
          </w:p>
        </w:tc>
        <w:tc>
          <w:tcPr>
            <w:tcW w:w="1559" w:type="dxa"/>
          </w:tcPr>
          <w:p w14:paraId="70D8D16B" w14:textId="63709F89" w:rsidR="005F49D6" w:rsidRPr="002151EE" w:rsidRDefault="005F49D6" w:rsidP="005F49D6">
            <w:pPr>
              <w:ind w:left="-40" w:right="-72"/>
              <w:jc w:val="right"/>
              <w:rPr>
                <w:rFonts w:ascii="Arial" w:hAnsi="Arial" w:cs="Arial"/>
                <w:lang w:val="en-GB"/>
              </w:rPr>
            </w:pPr>
            <w:r w:rsidRPr="002151EE">
              <w:rPr>
                <w:rFonts w:ascii="Arial" w:hAnsi="Arial" w:cs="Arial"/>
                <w:lang w:val="en-GB"/>
              </w:rPr>
              <w:t>894,588</w:t>
            </w:r>
          </w:p>
        </w:tc>
        <w:tc>
          <w:tcPr>
            <w:tcW w:w="1559" w:type="dxa"/>
          </w:tcPr>
          <w:p w14:paraId="48E6F2A0" w14:textId="72A54773" w:rsidR="005F49D6" w:rsidRPr="002151EE" w:rsidRDefault="005F49D6" w:rsidP="005F49D6">
            <w:pPr>
              <w:ind w:left="-40" w:right="-72"/>
              <w:jc w:val="right"/>
              <w:rPr>
                <w:rFonts w:ascii="Arial" w:hAnsi="Arial" w:cs="Arial"/>
                <w:lang w:val="en-GB"/>
              </w:rPr>
            </w:pPr>
            <w:r w:rsidRPr="002151EE">
              <w:rPr>
                <w:rFonts w:ascii="Arial" w:hAnsi="Arial" w:cs="Arial"/>
                <w:lang w:val="en-GB"/>
              </w:rPr>
              <w:t xml:space="preserve"> 495,050 </w:t>
            </w:r>
          </w:p>
        </w:tc>
        <w:tc>
          <w:tcPr>
            <w:tcW w:w="1512" w:type="dxa"/>
          </w:tcPr>
          <w:p w14:paraId="5EF6CE99" w14:textId="6FCFCE97" w:rsidR="005F49D6" w:rsidRPr="002151EE" w:rsidRDefault="005F49D6" w:rsidP="005F49D6">
            <w:pPr>
              <w:ind w:left="-40" w:right="-72"/>
              <w:jc w:val="right"/>
              <w:rPr>
                <w:rFonts w:ascii="Arial" w:hAnsi="Arial" w:cs="Arial"/>
                <w:lang w:val="en-GB"/>
              </w:rPr>
            </w:pPr>
            <w:r w:rsidRPr="002151EE">
              <w:rPr>
                <w:rFonts w:ascii="Arial" w:hAnsi="Arial" w:cs="Arial"/>
                <w:lang w:val="en-GB"/>
              </w:rPr>
              <w:t>506,088</w:t>
            </w:r>
          </w:p>
        </w:tc>
      </w:tr>
      <w:tr w:rsidR="00AD2811" w:rsidRPr="002151EE" w14:paraId="376E4CD1" w14:textId="77777777" w:rsidTr="004415CD">
        <w:trPr>
          <w:trHeight w:val="20"/>
        </w:trPr>
        <w:tc>
          <w:tcPr>
            <w:tcW w:w="3351" w:type="dxa"/>
            <w:vAlign w:val="center"/>
          </w:tcPr>
          <w:p w14:paraId="0B126568" w14:textId="77777777" w:rsidR="00AD2811" w:rsidRPr="002151EE" w:rsidRDefault="00AD2811" w:rsidP="00AD2811">
            <w:pPr>
              <w:tabs>
                <w:tab w:val="left" w:pos="720"/>
              </w:tabs>
              <w:ind w:right="-98"/>
              <w:rPr>
                <w:rFonts w:ascii="Arial" w:eastAsia="Arial" w:hAnsi="Arial" w:cs="Arial"/>
                <w:color w:val="000000"/>
              </w:rPr>
            </w:pPr>
            <w:r w:rsidRPr="002151EE">
              <w:rPr>
                <w:rFonts w:ascii="Arial" w:eastAsia="Arial" w:hAnsi="Arial" w:cs="Arial"/>
                <w:color w:val="000000"/>
              </w:rPr>
              <w:t>Advance from customers</w:t>
            </w:r>
          </w:p>
        </w:tc>
        <w:tc>
          <w:tcPr>
            <w:tcW w:w="1559" w:type="dxa"/>
          </w:tcPr>
          <w:p w14:paraId="5BC8F396" w14:textId="2F97DA8B" w:rsidR="00AD2811" w:rsidRPr="002151EE" w:rsidRDefault="00AD2811" w:rsidP="00AD2811">
            <w:pPr>
              <w:ind w:left="-40" w:right="-72"/>
              <w:jc w:val="right"/>
              <w:rPr>
                <w:rFonts w:ascii="Arial" w:hAnsi="Arial" w:cs="Arial"/>
                <w:lang w:val="en-GB"/>
              </w:rPr>
            </w:pPr>
            <w:r w:rsidRPr="002151EE">
              <w:rPr>
                <w:rFonts w:ascii="Arial" w:hAnsi="Arial" w:cs="Arial"/>
                <w:lang w:val="en-GB"/>
              </w:rPr>
              <w:t>15,187</w:t>
            </w:r>
          </w:p>
        </w:tc>
        <w:tc>
          <w:tcPr>
            <w:tcW w:w="1559" w:type="dxa"/>
          </w:tcPr>
          <w:p w14:paraId="4735B329" w14:textId="13A713D3" w:rsidR="00AD2811" w:rsidRPr="002151EE" w:rsidRDefault="00AD2811" w:rsidP="00AD2811">
            <w:pPr>
              <w:ind w:left="-40" w:right="-72"/>
              <w:jc w:val="right"/>
              <w:rPr>
                <w:rFonts w:ascii="Arial" w:hAnsi="Arial" w:cs="Arial"/>
                <w:lang w:val="en-GB"/>
              </w:rPr>
            </w:pPr>
            <w:r w:rsidRPr="002151EE">
              <w:rPr>
                <w:rFonts w:ascii="Arial" w:hAnsi="Arial" w:cs="Arial"/>
                <w:lang w:val="en-GB"/>
              </w:rPr>
              <w:t>108,749</w:t>
            </w:r>
          </w:p>
        </w:tc>
        <w:tc>
          <w:tcPr>
            <w:tcW w:w="1559" w:type="dxa"/>
          </w:tcPr>
          <w:p w14:paraId="7226F46C" w14:textId="68703858" w:rsidR="00AD2811" w:rsidRPr="002151EE" w:rsidRDefault="00AD2811" w:rsidP="00AD2811">
            <w:pPr>
              <w:ind w:left="-40" w:right="-72"/>
              <w:jc w:val="right"/>
              <w:rPr>
                <w:rFonts w:ascii="Arial" w:hAnsi="Arial" w:cs="Arial"/>
                <w:lang w:val="en-GB"/>
              </w:rPr>
            </w:pPr>
            <w:r w:rsidRPr="002151EE">
              <w:rPr>
                <w:rFonts w:ascii="Arial" w:hAnsi="Arial" w:cs="Arial"/>
                <w:lang w:val="en-GB"/>
              </w:rPr>
              <w:t>-</w:t>
            </w:r>
          </w:p>
        </w:tc>
        <w:tc>
          <w:tcPr>
            <w:tcW w:w="1512" w:type="dxa"/>
          </w:tcPr>
          <w:p w14:paraId="5B7BCCD7" w14:textId="26B7A5D9" w:rsidR="00AD2811" w:rsidRPr="002151EE" w:rsidRDefault="00AD2811" w:rsidP="00AD2811">
            <w:pPr>
              <w:ind w:left="-40" w:right="-72"/>
              <w:jc w:val="right"/>
              <w:rPr>
                <w:rFonts w:ascii="Arial" w:hAnsi="Arial" w:cs="Arial"/>
                <w:lang w:val="en-GB"/>
              </w:rPr>
            </w:pPr>
            <w:r w:rsidRPr="002151EE">
              <w:rPr>
                <w:rFonts w:ascii="Arial" w:hAnsi="Arial" w:cs="Arial"/>
                <w:lang w:val="en-GB"/>
              </w:rPr>
              <w:t>-</w:t>
            </w:r>
          </w:p>
        </w:tc>
      </w:tr>
      <w:tr w:rsidR="00733A27" w:rsidRPr="002151EE" w14:paraId="64371C7F" w14:textId="77777777" w:rsidTr="004415CD">
        <w:trPr>
          <w:trHeight w:val="20"/>
        </w:trPr>
        <w:tc>
          <w:tcPr>
            <w:tcW w:w="3351" w:type="dxa"/>
            <w:vAlign w:val="center"/>
          </w:tcPr>
          <w:p w14:paraId="339E171F" w14:textId="58AA0045" w:rsidR="00733A27" w:rsidRPr="002151EE" w:rsidRDefault="00AD2F98" w:rsidP="00AD2811">
            <w:pPr>
              <w:tabs>
                <w:tab w:val="left" w:pos="720"/>
              </w:tabs>
              <w:ind w:right="-98"/>
              <w:rPr>
                <w:rFonts w:ascii="Arial" w:eastAsia="Arial" w:hAnsi="Arial" w:cs="Arial"/>
                <w:color w:val="000000"/>
                <w:highlight w:val="yellow"/>
                <w:lang w:val="en-GB"/>
              </w:rPr>
            </w:pPr>
            <w:r w:rsidRPr="002151EE">
              <w:rPr>
                <w:rFonts w:ascii="Arial" w:eastAsia="Arial" w:hAnsi="Arial" w:cs="Arial"/>
                <w:color w:val="000000"/>
                <w:lang w:val="en-GB"/>
              </w:rPr>
              <w:t>Ad</w:t>
            </w:r>
            <w:r w:rsidR="00BA5FDC" w:rsidRPr="002151EE">
              <w:rPr>
                <w:rFonts w:ascii="Arial" w:eastAsia="Arial" w:hAnsi="Arial" w:cs="Arial"/>
                <w:color w:val="000000"/>
                <w:lang w:val="en-GB"/>
              </w:rPr>
              <w:t>vance</w:t>
            </w:r>
            <w:r w:rsidR="00947559" w:rsidRPr="002151EE">
              <w:rPr>
                <w:rFonts w:ascii="Arial" w:eastAsia="Arial" w:hAnsi="Arial" w:cs="Arial"/>
                <w:color w:val="000000"/>
                <w:lang w:val="en-GB"/>
              </w:rPr>
              <w:t xml:space="preserve"> </w:t>
            </w:r>
            <w:r w:rsidR="00E20D9A" w:rsidRPr="002151EE">
              <w:rPr>
                <w:rFonts w:ascii="Arial" w:eastAsia="Arial" w:hAnsi="Arial" w:cs="Arial"/>
                <w:color w:val="000000"/>
                <w:lang w:val="en-GB"/>
              </w:rPr>
              <w:t>received</w:t>
            </w:r>
          </w:p>
        </w:tc>
        <w:tc>
          <w:tcPr>
            <w:tcW w:w="1559" w:type="dxa"/>
          </w:tcPr>
          <w:p w14:paraId="52E9C7F8" w14:textId="3CB5F9E4" w:rsidR="00733A27" w:rsidRPr="002151EE" w:rsidRDefault="00842C95" w:rsidP="00AD2811">
            <w:pPr>
              <w:ind w:left="-40" w:right="-72"/>
              <w:jc w:val="right"/>
              <w:rPr>
                <w:rFonts w:ascii="Arial" w:hAnsi="Arial" w:cs="Arial"/>
                <w:lang w:val="en-GB"/>
              </w:rPr>
            </w:pPr>
            <w:r w:rsidRPr="002151EE">
              <w:rPr>
                <w:rFonts w:ascii="Arial" w:hAnsi="Arial" w:cs="Arial"/>
                <w:cs/>
                <w:lang w:val="en-GB"/>
              </w:rPr>
              <w:t>3</w:t>
            </w:r>
            <w:r w:rsidRPr="002151EE">
              <w:rPr>
                <w:rFonts w:ascii="Arial" w:hAnsi="Arial" w:cs="Arial"/>
                <w:lang w:val="en-GB"/>
              </w:rPr>
              <w:t>,</w:t>
            </w:r>
            <w:r w:rsidRPr="002151EE">
              <w:rPr>
                <w:rFonts w:ascii="Arial" w:hAnsi="Arial" w:cs="Arial"/>
                <w:cs/>
                <w:lang w:val="en-GB"/>
              </w:rPr>
              <w:t>950</w:t>
            </w:r>
            <w:r w:rsidRPr="002151EE">
              <w:rPr>
                <w:rFonts w:ascii="Arial" w:hAnsi="Arial" w:cs="Arial"/>
                <w:lang w:val="en-GB"/>
              </w:rPr>
              <w:t>,</w:t>
            </w:r>
            <w:r w:rsidRPr="002151EE">
              <w:rPr>
                <w:rFonts w:ascii="Arial" w:hAnsi="Arial" w:cs="Arial"/>
                <w:cs/>
                <w:lang w:val="en-GB"/>
              </w:rPr>
              <w:t>669</w:t>
            </w:r>
          </w:p>
        </w:tc>
        <w:tc>
          <w:tcPr>
            <w:tcW w:w="1559" w:type="dxa"/>
          </w:tcPr>
          <w:p w14:paraId="6DA94869" w14:textId="5B8D7824" w:rsidR="00733A27" w:rsidRPr="002151EE" w:rsidRDefault="00F8756F" w:rsidP="00AD2811">
            <w:pPr>
              <w:ind w:left="-40" w:right="-72"/>
              <w:jc w:val="right"/>
              <w:rPr>
                <w:rFonts w:ascii="Arial" w:hAnsi="Arial" w:cs="Arial"/>
                <w:lang w:val="en-GB"/>
              </w:rPr>
            </w:pPr>
            <w:r w:rsidRPr="002151EE">
              <w:rPr>
                <w:rFonts w:ascii="Arial" w:hAnsi="Arial" w:cs="Arial"/>
                <w:lang w:val="en-GB"/>
              </w:rPr>
              <w:t>-</w:t>
            </w:r>
          </w:p>
        </w:tc>
        <w:tc>
          <w:tcPr>
            <w:tcW w:w="1559" w:type="dxa"/>
          </w:tcPr>
          <w:p w14:paraId="124BE3C0" w14:textId="4AB4218C" w:rsidR="00733A27" w:rsidRPr="002151EE" w:rsidRDefault="001E67B9" w:rsidP="00AD2811">
            <w:pPr>
              <w:ind w:left="-40" w:right="-72"/>
              <w:jc w:val="right"/>
              <w:rPr>
                <w:rFonts w:ascii="Arial" w:hAnsi="Arial" w:cs="Arial"/>
                <w:lang w:val="en-GB"/>
              </w:rPr>
            </w:pPr>
            <w:r w:rsidRPr="002151EE">
              <w:rPr>
                <w:rFonts w:ascii="Arial" w:hAnsi="Arial" w:cs="Arial"/>
                <w:lang w:val="en-GB"/>
              </w:rPr>
              <w:t>594,413</w:t>
            </w:r>
          </w:p>
        </w:tc>
        <w:tc>
          <w:tcPr>
            <w:tcW w:w="1512" w:type="dxa"/>
          </w:tcPr>
          <w:p w14:paraId="046CFD1E" w14:textId="2C3A3BC9" w:rsidR="00733A27" w:rsidRPr="002151EE" w:rsidRDefault="00FC1C8C" w:rsidP="00AD2811">
            <w:pPr>
              <w:ind w:left="-40" w:right="-72"/>
              <w:jc w:val="right"/>
              <w:rPr>
                <w:rFonts w:ascii="Arial" w:hAnsi="Arial" w:cs="Arial"/>
                <w:lang w:val="en-GB"/>
              </w:rPr>
            </w:pPr>
            <w:r w:rsidRPr="002151EE">
              <w:rPr>
                <w:rFonts w:ascii="Arial" w:hAnsi="Arial" w:cs="Arial"/>
                <w:lang w:val="en-GB"/>
              </w:rPr>
              <w:t>-</w:t>
            </w:r>
          </w:p>
        </w:tc>
      </w:tr>
      <w:tr w:rsidR="00B6725A" w:rsidRPr="002151EE" w14:paraId="0822822D" w14:textId="77777777" w:rsidTr="004415CD">
        <w:trPr>
          <w:trHeight w:val="20"/>
        </w:trPr>
        <w:tc>
          <w:tcPr>
            <w:tcW w:w="3351" w:type="dxa"/>
            <w:vAlign w:val="center"/>
          </w:tcPr>
          <w:p w14:paraId="574FB6DC" w14:textId="30C93B62" w:rsidR="00B6725A" w:rsidRPr="002151EE" w:rsidRDefault="00B6725A" w:rsidP="00B6725A">
            <w:pPr>
              <w:tabs>
                <w:tab w:val="left" w:pos="720"/>
              </w:tabs>
              <w:ind w:right="-98"/>
              <w:rPr>
                <w:rFonts w:ascii="Arial" w:eastAsia="Arial" w:hAnsi="Arial" w:cs="Arial"/>
                <w:color w:val="000000"/>
              </w:rPr>
            </w:pPr>
            <w:r w:rsidRPr="002151EE">
              <w:rPr>
                <w:rFonts w:ascii="Arial" w:eastAsia="Arial" w:hAnsi="Arial" w:cs="Arial"/>
                <w:color w:val="000000"/>
              </w:rPr>
              <w:t>Accrued interest</w:t>
            </w:r>
          </w:p>
        </w:tc>
        <w:tc>
          <w:tcPr>
            <w:tcW w:w="1559" w:type="dxa"/>
            <w:vAlign w:val="center"/>
          </w:tcPr>
          <w:p w14:paraId="2826EDD1" w14:textId="50C8BD1C" w:rsidR="00B6725A" w:rsidRPr="002151EE" w:rsidRDefault="00733A27" w:rsidP="00B6725A">
            <w:pPr>
              <w:ind w:left="-40" w:right="-72"/>
              <w:jc w:val="right"/>
              <w:rPr>
                <w:rFonts w:ascii="Arial" w:hAnsi="Arial" w:cs="Arial"/>
                <w:lang w:val="en-GB"/>
              </w:rPr>
            </w:pPr>
            <w:r w:rsidRPr="002151EE">
              <w:rPr>
                <w:rFonts w:ascii="Arial" w:hAnsi="Arial" w:cs="Arial"/>
                <w:lang w:val="en-GB"/>
              </w:rPr>
              <w:t>-</w:t>
            </w:r>
          </w:p>
        </w:tc>
        <w:tc>
          <w:tcPr>
            <w:tcW w:w="1559" w:type="dxa"/>
          </w:tcPr>
          <w:p w14:paraId="787E20DF" w14:textId="7AC15180" w:rsidR="00B6725A" w:rsidRPr="002151EE" w:rsidRDefault="00B6725A" w:rsidP="00B6725A">
            <w:pPr>
              <w:ind w:left="-40" w:right="-72"/>
              <w:jc w:val="right"/>
              <w:rPr>
                <w:rFonts w:ascii="Arial" w:hAnsi="Arial" w:cs="Arial"/>
                <w:lang w:val="en-GB"/>
              </w:rPr>
            </w:pPr>
            <w:r w:rsidRPr="002151EE">
              <w:rPr>
                <w:rFonts w:ascii="Arial" w:hAnsi="Arial" w:cs="Arial"/>
                <w:lang w:val="en-GB"/>
              </w:rPr>
              <w:t>10,167</w:t>
            </w:r>
          </w:p>
        </w:tc>
        <w:tc>
          <w:tcPr>
            <w:tcW w:w="1559" w:type="dxa"/>
          </w:tcPr>
          <w:p w14:paraId="19C002D3" w14:textId="4F1AC372" w:rsidR="00B6725A" w:rsidRPr="002151EE" w:rsidRDefault="00733A27" w:rsidP="00B6725A">
            <w:pPr>
              <w:ind w:left="-40" w:right="-72"/>
              <w:jc w:val="right"/>
              <w:rPr>
                <w:rFonts w:ascii="Arial" w:hAnsi="Arial" w:cs="Arial"/>
                <w:lang w:val="en-GB"/>
              </w:rPr>
            </w:pPr>
            <w:r w:rsidRPr="002151EE">
              <w:rPr>
                <w:rFonts w:ascii="Arial" w:hAnsi="Arial" w:cs="Arial"/>
                <w:lang w:val="en-GB"/>
              </w:rPr>
              <w:t>-</w:t>
            </w:r>
          </w:p>
        </w:tc>
        <w:tc>
          <w:tcPr>
            <w:tcW w:w="1512" w:type="dxa"/>
          </w:tcPr>
          <w:p w14:paraId="76391D35" w14:textId="1F248B8E" w:rsidR="00B6725A" w:rsidRPr="002151EE" w:rsidRDefault="00B6725A" w:rsidP="00B6725A">
            <w:pPr>
              <w:ind w:left="-40" w:right="-72"/>
              <w:jc w:val="right"/>
              <w:rPr>
                <w:rFonts w:ascii="Arial" w:hAnsi="Arial" w:cs="Arial"/>
                <w:lang w:val="en-GB"/>
              </w:rPr>
            </w:pPr>
            <w:r w:rsidRPr="002151EE">
              <w:rPr>
                <w:rFonts w:ascii="Arial" w:hAnsi="Arial" w:cs="Arial"/>
                <w:lang w:val="en-GB"/>
              </w:rPr>
              <w:t>-</w:t>
            </w:r>
          </w:p>
        </w:tc>
      </w:tr>
      <w:tr w:rsidR="00B6725A" w:rsidRPr="002151EE" w14:paraId="0E1195F0" w14:textId="77777777" w:rsidTr="004415CD">
        <w:trPr>
          <w:trHeight w:val="20"/>
        </w:trPr>
        <w:tc>
          <w:tcPr>
            <w:tcW w:w="3351" w:type="dxa"/>
            <w:vAlign w:val="center"/>
          </w:tcPr>
          <w:p w14:paraId="67096483" w14:textId="65387D70" w:rsidR="00B6725A" w:rsidRPr="002151EE" w:rsidRDefault="00B6725A" w:rsidP="00B6725A">
            <w:pPr>
              <w:tabs>
                <w:tab w:val="left" w:pos="720"/>
              </w:tabs>
              <w:ind w:right="-98"/>
              <w:rPr>
                <w:rFonts w:ascii="Arial" w:eastAsia="Arial" w:hAnsi="Arial" w:cs="Arial"/>
                <w:color w:val="000000"/>
              </w:rPr>
            </w:pPr>
            <w:r w:rsidRPr="002151EE">
              <w:rPr>
                <w:rFonts w:ascii="Arial" w:hAnsi="Arial" w:cs="Arial"/>
              </w:rPr>
              <w:t>Dividend payable</w:t>
            </w:r>
          </w:p>
        </w:tc>
        <w:tc>
          <w:tcPr>
            <w:tcW w:w="1559" w:type="dxa"/>
            <w:vAlign w:val="center"/>
          </w:tcPr>
          <w:p w14:paraId="6E61EC93" w14:textId="400BCD10" w:rsidR="00B6725A" w:rsidRPr="002151EE" w:rsidRDefault="00733A27" w:rsidP="00B6725A">
            <w:pPr>
              <w:ind w:left="-40" w:right="-72"/>
              <w:jc w:val="right"/>
              <w:rPr>
                <w:rFonts w:ascii="Arial" w:hAnsi="Arial" w:cs="Arial"/>
                <w:lang w:val="en-GB"/>
              </w:rPr>
            </w:pPr>
            <w:r w:rsidRPr="002151EE">
              <w:rPr>
                <w:rFonts w:ascii="Arial" w:hAnsi="Arial" w:cs="Arial"/>
                <w:lang w:val="en-GB"/>
              </w:rPr>
              <w:t>-</w:t>
            </w:r>
          </w:p>
        </w:tc>
        <w:tc>
          <w:tcPr>
            <w:tcW w:w="1559" w:type="dxa"/>
          </w:tcPr>
          <w:p w14:paraId="3DBDAE53" w14:textId="4606BDBD" w:rsidR="00B6725A" w:rsidRPr="002151EE" w:rsidRDefault="00B6725A" w:rsidP="00B6725A">
            <w:pPr>
              <w:ind w:left="-40" w:right="-72"/>
              <w:jc w:val="right"/>
              <w:rPr>
                <w:rFonts w:ascii="Arial" w:hAnsi="Arial" w:cs="Arial"/>
                <w:lang w:val="en-GB"/>
              </w:rPr>
            </w:pPr>
            <w:r w:rsidRPr="002151EE">
              <w:rPr>
                <w:rFonts w:ascii="Arial" w:hAnsi="Arial" w:cs="Arial"/>
                <w:lang w:val="en-GB"/>
              </w:rPr>
              <w:t>100</w:t>
            </w:r>
          </w:p>
        </w:tc>
        <w:tc>
          <w:tcPr>
            <w:tcW w:w="1559" w:type="dxa"/>
          </w:tcPr>
          <w:p w14:paraId="30D587C9" w14:textId="1D152435" w:rsidR="00B6725A" w:rsidRPr="002151EE" w:rsidRDefault="00733A27" w:rsidP="00B6725A">
            <w:pPr>
              <w:ind w:left="-40" w:right="-72"/>
              <w:jc w:val="right"/>
              <w:rPr>
                <w:rFonts w:ascii="Arial" w:hAnsi="Arial" w:cs="Arial"/>
                <w:lang w:val="en-GB"/>
              </w:rPr>
            </w:pPr>
            <w:r w:rsidRPr="002151EE">
              <w:rPr>
                <w:rFonts w:ascii="Arial" w:hAnsi="Arial" w:cs="Arial"/>
                <w:lang w:val="en-GB"/>
              </w:rPr>
              <w:t>-</w:t>
            </w:r>
          </w:p>
        </w:tc>
        <w:tc>
          <w:tcPr>
            <w:tcW w:w="1512" w:type="dxa"/>
          </w:tcPr>
          <w:p w14:paraId="0AC6F780" w14:textId="5AA5348D" w:rsidR="00B6725A" w:rsidRPr="002151EE" w:rsidRDefault="00B6725A" w:rsidP="00B6725A">
            <w:pPr>
              <w:ind w:left="-40" w:right="-72"/>
              <w:jc w:val="right"/>
              <w:rPr>
                <w:rFonts w:ascii="Arial" w:hAnsi="Arial" w:cs="Arial"/>
                <w:lang w:val="en-GB"/>
              </w:rPr>
            </w:pPr>
            <w:r w:rsidRPr="002151EE">
              <w:rPr>
                <w:rFonts w:ascii="Arial" w:hAnsi="Arial" w:cs="Arial"/>
                <w:lang w:val="en-GB"/>
              </w:rPr>
              <w:t>-</w:t>
            </w:r>
          </w:p>
        </w:tc>
      </w:tr>
      <w:tr w:rsidR="00B6725A" w:rsidRPr="002151EE" w14:paraId="5A7C75EB" w14:textId="77777777" w:rsidTr="004415CD">
        <w:trPr>
          <w:trHeight w:val="20"/>
        </w:trPr>
        <w:tc>
          <w:tcPr>
            <w:tcW w:w="3351" w:type="dxa"/>
            <w:vAlign w:val="center"/>
          </w:tcPr>
          <w:p w14:paraId="5ED32BB7" w14:textId="77777777" w:rsidR="00B6725A" w:rsidRPr="002151EE" w:rsidRDefault="00B6725A" w:rsidP="00B6725A">
            <w:pPr>
              <w:tabs>
                <w:tab w:val="left" w:pos="720"/>
              </w:tabs>
              <w:ind w:right="-98"/>
              <w:rPr>
                <w:rFonts w:ascii="Arial" w:eastAsia="Arial" w:hAnsi="Arial" w:cs="Arial"/>
                <w:color w:val="000000"/>
              </w:rPr>
            </w:pPr>
          </w:p>
        </w:tc>
        <w:tc>
          <w:tcPr>
            <w:tcW w:w="1559" w:type="dxa"/>
            <w:tcBorders>
              <w:top w:val="single" w:sz="4" w:space="0" w:color="000000"/>
            </w:tcBorders>
            <w:vAlign w:val="center"/>
          </w:tcPr>
          <w:p w14:paraId="6641029D" w14:textId="77777777" w:rsidR="00B6725A" w:rsidRPr="002151EE" w:rsidRDefault="00B6725A" w:rsidP="00B6725A">
            <w:pPr>
              <w:ind w:left="-40" w:right="-72"/>
              <w:jc w:val="right"/>
              <w:rPr>
                <w:rFonts w:ascii="Arial" w:hAnsi="Arial" w:cs="Arial"/>
                <w:lang w:val="en-GB"/>
              </w:rPr>
            </w:pPr>
          </w:p>
        </w:tc>
        <w:tc>
          <w:tcPr>
            <w:tcW w:w="1559" w:type="dxa"/>
            <w:tcBorders>
              <w:top w:val="single" w:sz="4" w:space="0" w:color="000000"/>
            </w:tcBorders>
            <w:vAlign w:val="center"/>
          </w:tcPr>
          <w:p w14:paraId="670E39E4" w14:textId="77777777" w:rsidR="00B6725A" w:rsidRPr="002151EE" w:rsidRDefault="00B6725A" w:rsidP="00B6725A">
            <w:pPr>
              <w:ind w:left="-40" w:right="-72"/>
              <w:jc w:val="right"/>
              <w:rPr>
                <w:rFonts w:ascii="Arial" w:hAnsi="Arial" w:cs="Arial"/>
                <w:lang w:val="en-GB"/>
              </w:rPr>
            </w:pPr>
          </w:p>
        </w:tc>
        <w:tc>
          <w:tcPr>
            <w:tcW w:w="1559" w:type="dxa"/>
            <w:tcBorders>
              <w:top w:val="single" w:sz="4" w:space="0" w:color="000000"/>
            </w:tcBorders>
            <w:vAlign w:val="center"/>
          </w:tcPr>
          <w:p w14:paraId="27CFDF82" w14:textId="77777777" w:rsidR="00B6725A" w:rsidRPr="002151EE" w:rsidRDefault="00B6725A" w:rsidP="00B6725A">
            <w:pPr>
              <w:ind w:left="-40" w:right="-72"/>
              <w:jc w:val="right"/>
              <w:rPr>
                <w:rFonts w:ascii="Arial" w:hAnsi="Arial" w:cs="Arial"/>
                <w:lang w:val="en-GB"/>
              </w:rPr>
            </w:pPr>
          </w:p>
        </w:tc>
        <w:tc>
          <w:tcPr>
            <w:tcW w:w="1512" w:type="dxa"/>
            <w:tcBorders>
              <w:top w:val="single" w:sz="4" w:space="0" w:color="000000"/>
            </w:tcBorders>
            <w:vAlign w:val="center"/>
          </w:tcPr>
          <w:p w14:paraId="6CBE457B" w14:textId="77777777" w:rsidR="00B6725A" w:rsidRPr="002151EE" w:rsidRDefault="00B6725A" w:rsidP="00B6725A">
            <w:pPr>
              <w:ind w:left="-40" w:right="-72"/>
              <w:jc w:val="right"/>
              <w:rPr>
                <w:rFonts w:ascii="Arial" w:hAnsi="Arial" w:cs="Arial"/>
                <w:lang w:val="en-GB"/>
              </w:rPr>
            </w:pPr>
          </w:p>
        </w:tc>
      </w:tr>
      <w:tr w:rsidR="005811D7" w:rsidRPr="002151EE" w14:paraId="6B97C9A9" w14:textId="77777777" w:rsidTr="004409A8">
        <w:trPr>
          <w:trHeight w:val="20"/>
        </w:trPr>
        <w:tc>
          <w:tcPr>
            <w:tcW w:w="3351" w:type="dxa"/>
            <w:vAlign w:val="center"/>
          </w:tcPr>
          <w:p w14:paraId="1F2247B0" w14:textId="77777777" w:rsidR="005811D7" w:rsidRPr="002151EE" w:rsidRDefault="005811D7" w:rsidP="005811D7">
            <w:pPr>
              <w:tabs>
                <w:tab w:val="left" w:pos="720"/>
              </w:tabs>
              <w:ind w:right="-98"/>
              <w:rPr>
                <w:rFonts w:ascii="Arial" w:eastAsia="Arial" w:hAnsi="Arial" w:cs="Arial"/>
                <w:bCs/>
                <w:color w:val="000000"/>
              </w:rPr>
            </w:pPr>
            <w:r w:rsidRPr="002151EE">
              <w:rPr>
                <w:rFonts w:ascii="Arial" w:eastAsia="Arial" w:hAnsi="Arial" w:cs="Arial"/>
                <w:bCs/>
                <w:color w:val="000000"/>
              </w:rPr>
              <w:t>Total</w:t>
            </w:r>
          </w:p>
        </w:tc>
        <w:tc>
          <w:tcPr>
            <w:tcW w:w="1559" w:type="dxa"/>
            <w:tcBorders>
              <w:bottom w:val="single" w:sz="4" w:space="0" w:color="000000"/>
            </w:tcBorders>
          </w:tcPr>
          <w:p w14:paraId="0124E8C2" w14:textId="467BF3F9" w:rsidR="005811D7" w:rsidRPr="002151EE" w:rsidRDefault="005811D7" w:rsidP="005811D7">
            <w:pPr>
              <w:ind w:left="-40" w:right="-72"/>
              <w:jc w:val="right"/>
              <w:rPr>
                <w:rFonts w:ascii="Arial" w:hAnsi="Arial" w:cs="Arial"/>
                <w:lang w:val="en-GB"/>
              </w:rPr>
            </w:pPr>
            <w:r w:rsidRPr="002151EE">
              <w:rPr>
                <w:rFonts w:ascii="Arial" w:hAnsi="Arial" w:cs="Arial"/>
                <w:lang w:val="en-GB"/>
              </w:rPr>
              <w:t xml:space="preserve"> </w:t>
            </w:r>
            <w:r w:rsidR="00650EF6" w:rsidRPr="002151EE">
              <w:rPr>
                <w:rFonts w:ascii="Arial" w:hAnsi="Arial" w:cs="Arial"/>
                <w:lang w:val="en-GB"/>
              </w:rPr>
              <w:t>66,822,281</w:t>
            </w:r>
          </w:p>
        </w:tc>
        <w:tc>
          <w:tcPr>
            <w:tcW w:w="1559" w:type="dxa"/>
            <w:tcBorders>
              <w:bottom w:val="single" w:sz="4" w:space="0" w:color="000000"/>
            </w:tcBorders>
          </w:tcPr>
          <w:p w14:paraId="00020856" w14:textId="7812FC86" w:rsidR="005811D7" w:rsidRPr="002151EE" w:rsidRDefault="005811D7" w:rsidP="005811D7">
            <w:pPr>
              <w:pBdr>
                <w:top w:val="nil"/>
                <w:left w:val="nil"/>
                <w:bottom w:val="nil"/>
                <w:right w:val="nil"/>
                <w:between w:val="nil"/>
              </w:pBdr>
              <w:ind w:left="-40" w:right="-72"/>
              <w:jc w:val="right"/>
              <w:rPr>
                <w:rFonts w:ascii="Arial" w:hAnsi="Arial" w:cs="Arial"/>
                <w:lang w:val="en-GB"/>
              </w:rPr>
            </w:pPr>
            <w:r w:rsidRPr="002151EE">
              <w:rPr>
                <w:rFonts w:ascii="Arial" w:hAnsi="Arial" w:cs="Arial"/>
                <w:lang w:val="en-GB"/>
              </w:rPr>
              <w:t>67,385,091</w:t>
            </w:r>
          </w:p>
        </w:tc>
        <w:tc>
          <w:tcPr>
            <w:tcW w:w="1559" w:type="dxa"/>
            <w:tcBorders>
              <w:bottom w:val="single" w:sz="4" w:space="0" w:color="000000"/>
            </w:tcBorders>
          </w:tcPr>
          <w:p w14:paraId="69068503" w14:textId="0B6E9D4A" w:rsidR="005811D7" w:rsidRPr="002151EE" w:rsidRDefault="005811D7" w:rsidP="005811D7">
            <w:pPr>
              <w:ind w:left="-40" w:right="-72"/>
              <w:jc w:val="right"/>
              <w:rPr>
                <w:rFonts w:ascii="Arial" w:hAnsi="Arial" w:cs="Arial"/>
                <w:lang w:val="en-GB"/>
              </w:rPr>
            </w:pPr>
            <w:r w:rsidRPr="002151EE">
              <w:rPr>
                <w:rFonts w:ascii="Arial" w:hAnsi="Arial" w:cs="Arial"/>
                <w:lang w:val="en-GB"/>
              </w:rPr>
              <w:t>36,974,998</w:t>
            </w:r>
          </w:p>
        </w:tc>
        <w:tc>
          <w:tcPr>
            <w:tcW w:w="1512" w:type="dxa"/>
            <w:tcBorders>
              <w:bottom w:val="single" w:sz="4" w:space="0" w:color="000000"/>
            </w:tcBorders>
          </w:tcPr>
          <w:p w14:paraId="3A29AB27" w14:textId="41E4BD70" w:rsidR="005811D7" w:rsidRPr="002151EE" w:rsidRDefault="005811D7" w:rsidP="005811D7">
            <w:pPr>
              <w:pBdr>
                <w:top w:val="nil"/>
                <w:left w:val="nil"/>
                <w:bottom w:val="nil"/>
                <w:right w:val="nil"/>
                <w:between w:val="nil"/>
              </w:pBdr>
              <w:ind w:left="-40" w:right="-72"/>
              <w:jc w:val="right"/>
              <w:rPr>
                <w:rFonts w:ascii="Arial" w:hAnsi="Arial" w:cs="Arial"/>
                <w:lang w:val="en-GB"/>
              </w:rPr>
            </w:pPr>
            <w:r w:rsidRPr="002151EE">
              <w:rPr>
                <w:rFonts w:ascii="Arial" w:hAnsi="Arial" w:cs="Arial"/>
                <w:lang w:val="en-GB"/>
              </w:rPr>
              <w:t>39,169,208</w:t>
            </w:r>
          </w:p>
        </w:tc>
      </w:tr>
    </w:tbl>
    <w:p w14:paraId="2F08E6B9" w14:textId="27D52999" w:rsidR="00D253A2" w:rsidRPr="002151EE" w:rsidRDefault="00D253A2">
      <w:pPr>
        <w:rPr>
          <w:rFonts w:ascii="Arial" w:eastAsia="Arial" w:hAnsi="Arial" w:cs="Arial"/>
          <w:color w:val="000000"/>
        </w:rPr>
      </w:pPr>
    </w:p>
    <w:p w14:paraId="1E2A599C" w14:textId="77777777" w:rsidR="005A750D" w:rsidRPr="002151EE" w:rsidRDefault="005A750D" w:rsidP="00D866AA">
      <w:pPr>
        <w:rPr>
          <w:rFonts w:ascii="Arial" w:eastAsia="Arial" w:hAnsi="Arial" w:cs="Arial"/>
          <w:color w:val="000000"/>
        </w:rPr>
      </w:pPr>
    </w:p>
    <w:tbl>
      <w:tblPr>
        <w:tblW w:w="9461" w:type="dxa"/>
        <w:tblLayout w:type="fixed"/>
        <w:tblLook w:val="0400" w:firstRow="0" w:lastRow="0" w:firstColumn="0" w:lastColumn="0" w:noHBand="0" w:noVBand="1"/>
      </w:tblPr>
      <w:tblGrid>
        <w:gridCol w:w="9461"/>
      </w:tblGrid>
      <w:tr w:rsidR="00AA13E9" w:rsidRPr="002151EE" w14:paraId="0CBC2B08" w14:textId="77777777" w:rsidTr="00C65601">
        <w:trPr>
          <w:trHeight w:val="386"/>
        </w:trPr>
        <w:tc>
          <w:tcPr>
            <w:tcW w:w="9461" w:type="dxa"/>
            <w:vAlign w:val="center"/>
          </w:tcPr>
          <w:p w14:paraId="547E4F7C" w14:textId="538C5F7C" w:rsidR="00AA13E9" w:rsidRPr="002151EE" w:rsidRDefault="009F4B35" w:rsidP="007F44D4">
            <w:pPr>
              <w:tabs>
                <w:tab w:val="left" w:pos="432"/>
              </w:tabs>
              <w:ind w:left="432" w:hanging="518"/>
              <w:rPr>
                <w:rFonts w:ascii="Arial" w:eastAsia="Arial" w:hAnsi="Arial" w:cs="Arial"/>
                <w:b/>
                <w:color w:val="000000"/>
                <w:lang w:val="en-GB"/>
              </w:rPr>
            </w:pPr>
            <w:bookmarkStart w:id="16" w:name="_Hlk172580404"/>
            <w:r w:rsidRPr="002151EE">
              <w:rPr>
                <w:rFonts w:ascii="Arial" w:eastAsia="Arial" w:hAnsi="Arial" w:cs="Arial"/>
                <w:b/>
                <w:color w:val="000000"/>
                <w:lang w:val="en-GB"/>
              </w:rPr>
              <w:t>14</w:t>
            </w:r>
            <w:r w:rsidR="00AA13E9" w:rsidRPr="002151EE">
              <w:rPr>
                <w:rFonts w:ascii="Arial" w:eastAsia="Arial" w:hAnsi="Arial" w:cs="Arial"/>
                <w:b/>
                <w:color w:val="000000"/>
                <w:lang w:val="en-GB"/>
              </w:rPr>
              <w:tab/>
              <w:t xml:space="preserve">Income tax </w:t>
            </w:r>
          </w:p>
        </w:tc>
      </w:tr>
    </w:tbl>
    <w:p w14:paraId="29CB835C" w14:textId="77777777" w:rsidR="00AA13E9" w:rsidRPr="002151EE" w:rsidRDefault="00AA13E9" w:rsidP="00D866AA">
      <w:pPr>
        <w:rPr>
          <w:rFonts w:ascii="Arial" w:eastAsia="Arial" w:hAnsi="Arial" w:cs="Arial"/>
          <w:color w:val="000000"/>
        </w:rPr>
      </w:pPr>
    </w:p>
    <w:bookmarkEnd w:id="16"/>
    <w:p w14:paraId="7A23A269" w14:textId="7D1A32BB" w:rsidR="004C2349" w:rsidRPr="002151EE" w:rsidRDefault="00AA13E9" w:rsidP="00D866AA">
      <w:pPr>
        <w:rPr>
          <w:rFonts w:ascii="Arial" w:eastAsia="Arial" w:hAnsi="Arial" w:cs="Arial"/>
          <w:color w:val="000000"/>
          <w:spacing w:val="-4"/>
          <w:cs/>
        </w:rPr>
      </w:pPr>
      <w:r w:rsidRPr="002151EE">
        <w:rPr>
          <w:rFonts w:ascii="Arial" w:eastAsia="Arial" w:hAnsi="Arial" w:cs="Arial"/>
          <w:color w:val="000000"/>
        </w:rPr>
        <w:t xml:space="preserve">Income tax expense is </w:t>
      </w:r>
      <w:proofErr w:type="spellStart"/>
      <w:r w:rsidRPr="002151EE">
        <w:rPr>
          <w:rFonts w:ascii="Arial" w:eastAsia="Arial" w:hAnsi="Arial" w:cs="Arial"/>
          <w:color w:val="000000"/>
        </w:rPr>
        <w:t>recognised</w:t>
      </w:r>
      <w:proofErr w:type="spellEnd"/>
      <w:r w:rsidRPr="002151EE">
        <w:rPr>
          <w:rFonts w:ascii="Arial" w:eastAsia="Arial" w:hAnsi="Arial" w:cs="Arial"/>
          <w:color w:val="000000"/>
        </w:rPr>
        <w:t xml:space="preserve"> based on management’s estimate of the weighted average effective </w:t>
      </w:r>
      <w:r w:rsidRPr="002151EE">
        <w:rPr>
          <w:rFonts w:ascii="Arial" w:eastAsia="Arial" w:hAnsi="Arial" w:cs="Arial"/>
          <w:color w:val="000000"/>
          <w:spacing w:val="-4"/>
        </w:rPr>
        <w:t xml:space="preserve">annual income tax rate </w:t>
      </w:r>
      <w:r w:rsidR="009B2218" w:rsidRPr="002151EE">
        <w:rPr>
          <w:rFonts w:ascii="Arial" w:eastAsia="Arial" w:hAnsi="Arial" w:cs="Arial"/>
          <w:color w:val="000000"/>
          <w:spacing w:val="-4"/>
          <w:szCs w:val="25"/>
        </w:rPr>
        <w:t xml:space="preserve">which </w:t>
      </w:r>
      <w:r w:rsidRPr="002151EE">
        <w:rPr>
          <w:rFonts w:ascii="Arial" w:eastAsia="Arial" w:hAnsi="Arial" w:cs="Arial"/>
          <w:color w:val="000000"/>
          <w:spacing w:val="-4"/>
        </w:rPr>
        <w:t>expected for the full financial year.</w:t>
      </w:r>
      <w:r w:rsidR="00FE7BBF" w:rsidRPr="002151EE">
        <w:rPr>
          <w:rFonts w:ascii="Arial" w:eastAsia="Arial" w:hAnsi="Arial" w:cs="Arial"/>
          <w:color w:val="000000"/>
          <w:spacing w:val="-4"/>
        </w:rPr>
        <w:t xml:space="preserve"> </w:t>
      </w:r>
      <w:r w:rsidRPr="002151EE">
        <w:rPr>
          <w:rFonts w:ascii="Arial" w:eastAsia="Arial" w:hAnsi="Arial" w:cs="Arial"/>
          <w:color w:val="000000"/>
          <w:spacing w:val="-4"/>
        </w:rPr>
        <w:t>The estimated</w:t>
      </w:r>
      <w:r w:rsidRPr="002151EE">
        <w:rPr>
          <w:rFonts w:ascii="Arial" w:eastAsia="Arial" w:hAnsi="Arial" w:cs="Arial"/>
          <w:color w:val="000000"/>
        </w:rPr>
        <w:t xml:space="preserve"> </w:t>
      </w:r>
      <w:r w:rsidRPr="002151EE">
        <w:rPr>
          <w:rFonts w:ascii="Arial" w:eastAsia="Arial" w:hAnsi="Arial" w:cs="Arial"/>
          <w:color w:val="000000"/>
          <w:spacing w:val="-4"/>
        </w:rPr>
        <w:t xml:space="preserve">average annual tax rate used for the </w:t>
      </w:r>
      <w:r w:rsidR="00910A7B" w:rsidRPr="002151EE">
        <w:rPr>
          <w:rFonts w:ascii="Arial" w:eastAsia="Arial" w:hAnsi="Arial" w:cs="Arial"/>
          <w:color w:val="000000"/>
          <w:spacing w:val="-4"/>
        </w:rPr>
        <w:t xml:space="preserve">consolidated </w:t>
      </w:r>
      <w:r w:rsidR="000E4DAD" w:rsidRPr="002151EE">
        <w:rPr>
          <w:rFonts w:ascii="Arial" w:eastAsia="Arial" w:hAnsi="Arial" w:cs="Arial"/>
          <w:color w:val="000000"/>
          <w:spacing w:val="-4"/>
        </w:rPr>
        <w:t>and separate</w:t>
      </w:r>
      <w:r w:rsidR="00532C7E" w:rsidRPr="002151EE">
        <w:rPr>
          <w:rFonts w:ascii="Arial" w:eastAsia="Arial" w:hAnsi="Arial" w:cs="Arial"/>
          <w:color w:val="000000"/>
          <w:spacing w:val="-4"/>
        </w:rPr>
        <w:t xml:space="preserve"> fi</w:t>
      </w:r>
      <w:r w:rsidR="00DD4BE7" w:rsidRPr="002151EE">
        <w:rPr>
          <w:rFonts w:ascii="Arial" w:eastAsia="Arial" w:hAnsi="Arial" w:cs="Arial"/>
          <w:color w:val="000000"/>
          <w:spacing w:val="-4"/>
        </w:rPr>
        <w:t xml:space="preserve">nancial information for the </w:t>
      </w:r>
      <w:r w:rsidR="00D766B0" w:rsidRPr="002151EE">
        <w:rPr>
          <w:rFonts w:ascii="Arial" w:eastAsia="Arial" w:hAnsi="Arial" w:cs="Arial"/>
          <w:color w:val="000000"/>
          <w:spacing w:val="-4"/>
        </w:rPr>
        <w:t>interim</w:t>
      </w:r>
      <w:r w:rsidR="005B2EEE" w:rsidRPr="002151EE">
        <w:rPr>
          <w:rFonts w:ascii="Arial" w:eastAsia="Arial" w:hAnsi="Arial" w:cs="Arial"/>
          <w:color w:val="000000"/>
          <w:spacing w:val="-4"/>
          <w:szCs w:val="25"/>
          <w:lang w:val="en-GB"/>
        </w:rPr>
        <w:t xml:space="preserve"> </w:t>
      </w:r>
      <w:r w:rsidRPr="002151EE">
        <w:rPr>
          <w:rFonts w:ascii="Arial" w:eastAsia="Arial" w:hAnsi="Arial" w:cs="Arial"/>
          <w:color w:val="000000"/>
          <w:spacing w:val="-4"/>
        </w:rPr>
        <w:t xml:space="preserve">period ended </w:t>
      </w:r>
      <w:r w:rsidR="00FC74AC" w:rsidRPr="002151EE">
        <w:rPr>
          <w:rFonts w:ascii="Arial" w:eastAsia="Arial" w:hAnsi="Arial" w:cs="Arial"/>
          <w:color w:val="000000"/>
          <w:spacing w:val="-4"/>
          <w:lang w:val="en-GB"/>
        </w:rPr>
        <w:t>30 June</w:t>
      </w:r>
      <w:r w:rsidR="007756A7" w:rsidRPr="002151EE">
        <w:rPr>
          <w:rFonts w:ascii="Arial" w:eastAsia="Arial" w:hAnsi="Arial" w:cs="Arial"/>
          <w:color w:val="000000"/>
          <w:spacing w:val="-4"/>
          <w:lang w:val="en-GB"/>
        </w:rPr>
        <w:t xml:space="preserve"> </w:t>
      </w:r>
      <w:r w:rsidR="009F4B35" w:rsidRPr="002151EE">
        <w:rPr>
          <w:rFonts w:ascii="Arial" w:eastAsia="Arial" w:hAnsi="Arial" w:cs="Arial"/>
          <w:color w:val="000000"/>
          <w:spacing w:val="-4"/>
          <w:lang w:val="en-GB"/>
        </w:rPr>
        <w:t>2025</w:t>
      </w:r>
      <w:r w:rsidRPr="002151EE">
        <w:rPr>
          <w:rFonts w:ascii="Arial" w:eastAsia="Arial" w:hAnsi="Arial" w:cs="Arial"/>
          <w:color w:val="000000"/>
          <w:spacing w:val="-4"/>
        </w:rPr>
        <w:t xml:space="preserve"> w</w:t>
      </w:r>
      <w:r w:rsidR="004D48ED" w:rsidRPr="002151EE">
        <w:rPr>
          <w:rFonts w:ascii="Arial" w:eastAsia="Arial" w:hAnsi="Arial" w:cs="Arial"/>
          <w:color w:val="000000"/>
          <w:spacing w:val="-4"/>
        </w:rPr>
        <w:t>ere</w:t>
      </w:r>
      <w:r w:rsidRPr="002151EE">
        <w:rPr>
          <w:rFonts w:ascii="Arial" w:eastAsia="Arial" w:hAnsi="Arial" w:cs="Arial"/>
          <w:color w:val="000000"/>
          <w:spacing w:val="-4"/>
        </w:rPr>
        <w:t xml:space="preserve"> </w:t>
      </w:r>
      <w:r w:rsidR="00FC74AC" w:rsidRPr="002151EE">
        <w:rPr>
          <w:rFonts w:ascii="Arial" w:eastAsia="Arial" w:hAnsi="Arial" w:cs="Arial"/>
          <w:color w:val="000000"/>
          <w:spacing w:val="-4"/>
          <w:lang w:val="en-GB"/>
        </w:rPr>
        <w:t>16.01</w:t>
      </w:r>
      <w:r w:rsidRPr="002151EE">
        <w:rPr>
          <w:rFonts w:ascii="Arial" w:eastAsia="Arial" w:hAnsi="Arial" w:cs="Arial"/>
          <w:color w:val="000000"/>
          <w:spacing w:val="-4"/>
        </w:rPr>
        <w:t>%</w:t>
      </w:r>
      <w:r w:rsidR="00362873" w:rsidRPr="002151EE">
        <w:rPr>
          <w:rFonts w:ascii="Arial" w:eastAsia="Arial" w:hAnsi="Arial" w:cs="Arial"/>
          <w:color w:val="000000"/>
          <w:spacing w:val="-4"/>
        </w:rPr>
        <w:t xml:space="preserve"> and </w:t>
      </w:r>
      <w:r w:rsidR="00FC74AC" w:rsidRPr="002151EE">
        <w:rPr>
          <w:rFonts w:ascii="Arial" w:eastAsia="Arial" w:hAnsi="Arial" w:cs="Arial"/>
          <w:color w:val="000000"/>
          <w:spacing w:val="-4"/>
        </w:rPr>
        <w:t>23.69</w:t>
      </w:r>
      <w:r w:rsidR="00070483" w:rsidRPr="002151EE">
        <w:rPr>
          <w:rFonts w:ascii="Arial" w:eastAsia="Arial" w:hAnsi="Arial" w:cs="Arial"/>
          <w:color w:val="000000"/>
          <w:spacing w:val="-4"/>
        </w:rPr>
        <w:t>%</w:t>
      </w:r>
      <w:r w:rsidR="00E127D9" w:rsidRPr="002151EE">
        <w:rPr>
          <w:rFonts w:ascii="Arial" w:eastAsia="Arial" w:hAnsi="Arial" w:cs="Arial"/>
          <w:color w:val="000000"/>
          <w:spacing w:val="-4"/>
        </w:rPr>
        <w:t xml:space="preserve"> per annum</w:t>
      </w:r>
      <w:r w:rsidR="00E127D9" w:rsidRPr="002151EE">
        <w:rPr>
          <w:rFonts w:ascii="Arial" w:hAnsi="Arial" w:cs="Arial"/>
        </w:rPr>
        <w:t xml:space="preserve"> </w:t>
      </w:r>
      <w:r w:rsidR="0061310D" w:rsidRPr="002151EE">
        <w:rPr>
          <w:rFonts w:ascii="Arial" w:eastAsia="Arial" w:hAnsi="Arial" w:cs="Arial"/>
          <w:color w:val="000000"/>
          <w:spacing w:val="-4"/>
        </w:rPr>
        <w:t>respectively,</w:t>
      </w:r>
      <w:r w:rsidR="0061310D" w:rsidRPr="002151EE">
        <w:rPr>
          <w:rFonts w:ascii="Arial" w:eastAsia="Arial" w:hAnsi="Arial" w:cs="Arial"/>
          <w:color w:val="000000"/>
          <w:spacing w:val="-4"/>
          <w:cs/>
        </w:rPr>
        <w:t xml:space="preserve"> </w:t>
      </w:r>
      <w:r w:rsidRPr="002151EE">
        <w:rPr>
          <w:rFonts w:ascii="Arial" w:eastAsia="Arial" w:hAnsi="Arial" w:cs="Arial"/>
          <w:color w:val="000000"/>
          <w:spacing w:val="-4"/>
        </w:rPr>
        <w:t xml:space="preserve">compared to </w:t>
      </w:r>
      <w:r w:rsidR="00EB51EC" w:rsidRPr="002151EE">
        <w:rPr>
          <w:rFonts w:ascii="Arial" w:eastAsia="Arial" w:hAnsi="Arial" w:cs="Arial"/>
          <w:color w:val="000000"/>
          <w:spacing w:val="-4"/>
          <w:lang w:val="en-GB"/>
        </w:rPr>
        <w:t>17.10</w:t>
      </w:r>
      <w:r w:rsidRPr="002151EE">
        <w:rPr>
          <w:rFonts w:ascii="Arial" w:eastAsia="Arial" w:hAnsi="Arial" w:cs="Arial"/>
          <w:color w:val="000000"/>
          <w:spacing w:val="-4"/>
        </w:rPr>
        <w:t>%</w:t>
      </w:r>
      <w:r w:rsidR="00E16834" w:rsidRPr="002151EE">
        <w:rPr>
          <w:rFonts w:ascii="Arial" w:eastAsia="Arial" w:hAnsi="Arial" w:cs="Arial"/>
          <w:color w:val="000000"/>
          <w:spacing w:val="-4"/>
        </w:rPr>
        <w:t xml:space="preserve"> </w:t>
      </w:r>
      <w:r w:rsidR="004A4CE5" w:rsidRPr="002151EE">
        <w:rPr>
          <w:rFonts w:ascii="Arial" w:eastAsia="Arial" w:hAnsi="Arial" w:cs="Arial"/>
          <w:color w:val="000000"/>
          <w:spacing w:val="-4"/>
          <w:lang w:val="en-GB"/>
        </w:rPr>
        <w:t xml:space="preserve">and </w:t>
      </w:r>
      <w:r w:rsidR="00FD6043" w:rsidRPr="002151EE">
        <w:rPr>
          <w:rFonts w:ascii="Arial" w:eastAsia="Arial" w:hAnsi="Arial" w:cs="Arial"/>
          <w:color w:val="000000"/>
          <w:spacing w:val="-4"/>
          <w:cs/>
          <w:lang w:val="en-GB"/>
        </w:rPr>
        <w:t>(</w:t>
      </w:r>
      <w:r w:rsidR="00BA2CAA" w:rsidRPr="002151EE">
        <w:rPr>
          <w:rFonts w:ascii="Arial" w:eastAsia="Arial" w:hAnsi="Arial" w:cs="Arial"/>
          <w:color w:val="000000"/>
          <w:spacing w:val="-4"/>
          <w:lang w:val="en-GB"/>
        </w:rPr>
        <w:t>0.66</w:t>
      </w:r>
      <w:r w:rsidR="004A4CE5" w:rsidRPr="002151EE">
        <w:rPr>
          <w:rFonts w:ascii="Arial" w:eastAsia="Arial" w:hAnsi="Arial" w:cs="Arial"/>
          <w:color w:val="000000"/>
          <w:spacing w:val="-4"/>
          <w:lang w:val="en-GB"/>
        </w:rPr>
        <w:t>%</w:t>
      </w:r>
      <w:r w:rsidR="00FD6043" w:rsidRPr="002151EE">
        <w:rPr>
          <w:rFonts w:ascii="Arial" w:eastAsia="Arial" w:hAnsi="Arial" w:cs="Arial"/>
          <w:color w:val="000000"/>
          <w:spacing w:val="-4"/>
          <w:cs/>
          <w:lang w:val="en-GB"/>
        </w:rPr>
        <w:t>)</w:t>
      </w:r>
      <w:r w:rsidR="004A4CE5" w:rsidRPr="002151EE">
        <w:rPr>
          <w:rFonts w:ascii="Arial" w:eastAsia="Arial" w:hAnsi="Arial" w:cs="Arial"/>
          <w:color w:val="000000"/>
          <w:spacing w:val="-4"/>
          <w:cs/>
          <w:lang w:val="en-GB"/>
        </w:rPr>
        <w:t xml:space="preserve"> </w:t>
      </w:r>
      <w:r w:rsidR="004A4CE5" w:rsidRPr="002151EE">
        <w:rPr>
          <w:rFonts w:ascii="Arial" w:eastAsia="Arial" w:hAnsi="Arial" w:cs="Arial"/>
          <w:color w:val="000000"/>
          <w:spacing w:val="-4"/>
          <w:lang w:val="en-GB"/>
        </w:rPr>
        <w:t>respectively</w:t>
      </w:r>
      <w:r w:rsidR="00245D7A" w:rsidRPr="002151EE">
        <w:rPr>
          <w:rFonts w:ascii="Arial" w:eastAsia="Arial" w:hAnsi="Arial" w:cs="Arial"/>
          <w:color w:val="000000"/>
          <w:spacing w:val="-4"/>
          <w:lang w:val="en-GB"/>
        </w:rPr>
        <w:t>,</w:t>
      </w:r>
      <w:r w:rsidR="004A4CE5" w:rsidRPr="002151EE">
        <w:rPr>
          <w:rFonts w:ascii="Arial" w:eastAsia="Arial" w:hAnsi="Arial" w:cs="Arial"/>
          <w:color w:val="000000"/>
          <w:spacing w:val="-4"/>
          <w:cs/>
        </w:rPr>
        <w:t xml:space="preserve"> </w:t>
      </w:r>
      <w:r w:rsidRPr="002151EE">
        <w:rPr>
          <w:rFonts w:ascii="Arial" w:eastAsia="Arial" w:hAnsi="Arial" w:cs="Arial"/>
          <w:color w:val="000000"/>
          <w:spacing w:val="-4"/>
        </w:rPr>
        <w:t xml:space="preserve">for the </w:t>
      </w:r>
      <w:r w:rsidR="000A6AE4" w:rsidRPr="002151EE">
        <w:rPr>
          <w:rFonts w:ascii="Arial" w:eastAsia="Arial" w:hAnsi="Arial" w:cs="Arial"/>
          <w:color w:val="000000"/>
          <w:spacing w:val="-4"/>
          <w:lang w:val="en-GB"/>
        </w:rPr>
        <w:t>interim</w:t>
      </w:r>
      <w:r w:rsidR="005B2EEE" w:rsidRPr="002151EE">
        <w:rPr>
          <w:rFonts w:ascii="Arial" w:eastAsia="Arial" w:hAnsi="Arial" w:cs="Arial"/>
          <w:color w:val="000000"/>
          <w:spacing w:val="-4"/>
          <w:lang w:val="en-GB"/>
        </w:rPr>
        <w:t xml:space="preserve"> </w:t>
      </w:r>
      <w:r w:rsidRPr="002151EE">
        <w:rPr>
          <w:rFonts w:ascii="Arial" w:eastAsia="Arial" w:hAnsi="Arial" w:cs="Arial"/>
          <w:color w:val="000000"/>
          <w:spacing w:val="-4"/>
        </w:rPr>
        <w:t xml:space="preserve">period ended </w:t>
      </w:r>
      <w:r w:rsidR="002151EE">
        <w:rPr>
          <w:rFonts w:ascii="Arial" w:eastAsia="Arial" w:hAnsi="Arial" w:cs="Arial"/>
          <w:color w:val="000000"/>
          <w:spacing w:val="-4"/>
        </w:rPr>
        <w:br/>
      </w:r>
      <w:r w:rsidR="00EB51EC" w:rsidRPr="002151EE">
        <w:rPr>
          <w:rFonts w:ascii="Arial" w:eastAsia="Arial" w:hAnsi="Arial" w:cs="Arial"/>
          <w:color w:val="000000"/>
          <w:spacing w:val="-4"/>
          <w:lang w:val="en-GB"/>
        </w:rPr>
        <w:t>30</w:t>
      </w:r>
      <w:r w:rsidR="00237DA5" w:rsidRPr="002151EE">
        <w:rPr>
          <w:rFonts w:ascii="Arial" w:eastAsia="Arial" w:hAnsi="Arial" w:cs="Arial"/>
          <w:color w:val="000000"/>
          <w:spacing w:val="-4"/>
          <w:lang w:val="en-GB"/>
        </w:rPr>
        <w:t xml:space="preserve"> </w:t>
      </w:r>
      <w:r w:rsidR="00EB51EC" w:rsidRPr="002151EE">
        <w:rPr>
          <w:rFonts w:ascii="Arial" w:eastAsia="Arial" w:hAnsi="Arial" w:cs="Arial"/>
          <w:color w:val="000000"/>
          <w:spacing w:val="-4"/>
          <w:lang w:val="en-GB"/>
        </w:rPr>
        <w:t>June</w:t>
      </w:r>
      <w:r w:rsidR="007756A7" w:rsidRPr="002151EE">
        <w:rPr>
          <w:rFonts w:ascii="Arial" w:eastAsia="Arial" w:hAnsi="Arial" w:cs="Arial"/>
          <w:color w:val="000000"/>
          <w:spacing w:val="-4"/>
          <w:lang w:val="en-GB"/>
        </w:rPr>
        <w:t xml:space="preserve"> </w:t>
      </w:r>
      <w:r w:rsidR="009F4B35" w:rsidRPr="002151EE">
        <w:rPr>
          <w:rFonts w:ascii="Arial" w:eastAsia="Arial" w:hAnsi="Arial" w:cs="Arial"/>
          <w:color w:val="000000"/>
          <w:spacing w:val="-4"/>
          <w:lang w:val="en-GB"/>
        </w:rPr>
        <w:t>202</w:t>
      </w:r>
      <w:r w:rsidR="004E603C" w:rsidRPr="002151EE">
        <w:rPr>
          <w:rFonts w:ascii="Arial" w:eastAsia="Arial" w:hAnsi="Arial" w:cs="Arial"/>
          <w:color w:val="000000"/>
          <w:spacing w:val="-4"/>
        </w:rPr>
        <w:t>4.</w:t>
      </w:r>
      <w:r w:rsidR="007253F5" w:rsidRPr="002151EE">
        <w:rPr>
          <w:rFonts w:ascii="Arial" w:eastAsia="Arial" w:hAnsi="Arial" w:cs="Arial"/>
          <w:color w:val="000000"/>
          <w:spacing w:val="-4"/>
        </w:rPr>
        <w:t xml:space="preserve"> T</w:t>
      </w:r>
      <w:r w:rsidR="005B0DA8" w:rsidRPr="002151EE">
        <w:rPr>
          <w:rFonts w:ascii="Arial" w:eastAsia="Arial" w:hAnsi="Arial" w:cs="Arial"/>
          <w:color w:val="000000"/>
          <w:spacing w:val="-4"/>
        </w:rPr>
        <w:t>he income tax rate for the consolidated financial information for the interim period did not change</w:t>
      </w:r>
      <w:r w:rsidR="00A81FA9" w:rsidRPr="002151EE">
        <w:rPr>
          <w:rFonts w:ascii="Arial" w:eastAsia="Arial" w:hAnsi="Arial" w:cs="Arial"/>
          <w:color w:val="000000"/>
          <w:spacing w:val="-4"/>
        </w:rPr>
        <w:t xml:space="preserve"> significantly</w:t>
      </w:r>
      <w:r w:rsidR="00AF0623" w:rsidRPr="002151EE">
        <w:rPr>
          <w:rFonts w:ascii="Arial" w:eastAsia="Arial" w:hAnsi="Arial" w:cs="Arial"/>
          <w:color w:val="000000"/>
          <w:spacing w:val="-4"/>
        </w:rPr>
        <w:t xml:space="preserve">. Meanwhile, </w:t>
      </w:r>
      <w:r w:rsidR="005B0DA8" w:rsidRPr="002151EE">
        <w:rPr>
          <w:rFonts w:ascii="Arial" w:eastAsia="Arial" w:hAnsi="Arial" w:cs="Arial"/>
          <w:color w:val="000000"/>
          <w:spacing w:val="-4"/>
        </w:rPr>
        <w:t xml:space="preserve">the income tax rate for the separate financial information for the previous interim period were lower </w:t>
      </w:r>
      <w:r w:rsidR="00A81FA9" w:rsidRPr="002151EE">
        <w:rPr>
          <w:rFonts w:ascii="Arial" w:eastAsia="Arial" w:hAnsi="Arial" w:cs="Arial"/>
          <w:color w:val="000000"/>
          <w:spacing w:val="-4"/>
        </w:rPr>
        <w:t>due to</w:t>
      </w:r>
      <w:r w:rsidR="005B0DA8" w:rsidRPr="002151EE">
        <w:rPr>
          <w:rFonts w:ascii="Arial" w:eastAsia="Arial" w:hAnsi="Arial" w:cs="Arial"/>
          <w:color w:val="000000"/>
          <w:spacing w:val="-4"/>
        </w:rPr>
        <w:t xml:space="preserve"> the Company received dividend income from </w:t>
      </w:r>
      <w:r w:rsidR="00AA655E" w:rsidRPr="002151EE">
        <w:rPr>
          <w:rFonts w:ascii="Arial" w:eastAsia="Arial" w:hAnsi="Arial" w:cs="Arial"/>
          <w:color w:val="000000"/>
          <w:spacing w:val="-4"/>
        </w:rPr>
        <w:t xml:space="preserve">a </w:t>
      </w:r>
      <w:r w:rsidR="005B0DA8" w:rsidRPr="002151EE">
        <w:rPr>
          <w:rFonts w:ascii="Arial" w:eastAsia="Arial" w:hAnsi="Arial" w:cs="Arial"/>
          <w:color w:val="000000"/>
          <w:spacing w:val="-4"/>
        </w:rPr>
        <w:t>subsidiar</w:t>
      </w:r>
      <w:r w:rsidR="009E7039" w:rsidRPr="002151EE">
        <w:rPr>
          <w:rFonts w:ascii="Arial" w:eastAsia="Arial" w:hAnsi="Arial" w:cs="Arial"/>
          <w:color w:val="000000"/>
          <w:spacing w:val="-4"/>
        </w:rPr>
        <w:t>y</w:t>
      </w:r>
      <w:r w:rsidR="005B0DA8" w:rsidRPr="002151EE">
        <w:rPr>
          <w:rFonts w:ascii="Arial" w:eastAsia="Arial" w:hAnsi="Arial" w:cs="Arial"/>
          <w:color w:val="000000"/>
          <w:spacing w:val="-4"/>
        </w:rPr>
        <w:t xml:space="preserve"> during the period, which </w:t>
      </w:r>
      <w:r w:rsidR="00BD1A6F" w:rsidRPr="002151EE">
        <w:rPr>
          <w:rFonts w:ascii="Arial" w:eastAsia="Arial" w:hAnsi="Arial" w:cs="Arial"/>
          <w:color w:val="000000"/>
          <w:spacing w:val="-4"/>
        </w:rPr>
        <w:t>represent</w:t>
      </w:r>
      <w:r w:rsidR="00CD39FD" w:rsidRPr="002151EE">
        <w:rPr>
          <w:rFonts w:ascii="Arial" w:eastAsia="Arial" w:hAnsi="Arial" w:cs="Arial"/>
          <w:color w:val="000000"/>
          <w:spacing w:val="-4"/>
        </w:rPr>
        <w:t>s non-taxable income</w:t>
      </w:r>
      <w:r w:rsidR="00201BBB" w:rsidRPr="002151EE">
        <w:rPr>
          <w:rFonts w:ascii="Arial" w:eastAsia="Arial" w:hAnsi="Arial" w:cs="Arial"/>
          <w:color w:val="000000"/>
          <w:spacing w:val="-4"/>
        </w:rPr>
        <w:t>.</w:t>
      </w:r>
    </w:p>
    <w:p w14:paraId="06FD070A" w14:textId="77777777" w:rsidR="005B0DA8" w:rsidRPr="002151EE" w:rsidRDefault="005B0DA8" w:rsidP="00D866AA">
      <w:pPr>
        <w:rPr>
          <w:rFonts w:ascii="Arial" w:eastAsia="Arial" w:hAnsi="Arial" w:cs="Arial"/>
          <w:color w:val="000000"/>
          <w:spacing w:val="-4"/>
        </w:rPr>
      </w:pPr>
    </w:p>
    <w:p w14:paraId="23990CBF" w14:textId="00BED50A" w:rsidR="00383E3C" w:rsidRPr="002151EE" w:rsidRDefault="00383E3C" w:rsidP="00D866AA">
      <w:pPr>
        <w:rPr>
          <w:rFonts w:ascii="Arial" w:eastAsia="Arial" w:hAnsi="Arial" w:cs="Arial"/>
          <w:color w:val="000000"/>
          <w:spacing w:val="-4"/>
        </w:rPr>
      </w:pPr>
      <w:r w:rsidRPr="002151EE">
        <w:rPr>
          <w:rFonts w:ascii="Arial" w:eastAsia="Arial" w:hAnsi="Arial" w:cs="Arial"/>
          <w:color w:val="000000"/>
          <w:spacing w:val="-4"/>
        </w:rPr>
        <w:t xml:space="preserve">In addition, during the </w:t>
      </w:r>
      <w:r w:rsidR="00071BE9" w:rsidRPr="002151EE">
        <w:rPr>
          <w:rFonts w:ascii="Arial" w:eastAsia="Arial" w:hAnsi="Arial" w:cs="Arial"/>
          <w:color w:val="000000"/>
          <w:spacing w:val="-4"/>
        </w:rPr>
        <w:t>six</w:t>
      </w:r>
      <w:r w:rsidRPr="002151EE">
        <w:rPr>
          <w:rFonts w:ascii="Arial" w:eastAsia="Arial" w:hAnsi="Arial" w:cs="Arial"/>
          <w:color w:val="000000"/>
          <w:spacing w:val="-4"/>
        </w:rPr>
        <w:t xml:space="preserve">-month period ended </w:t>
      </w:r>
      <w:r w:rsidR="00A02D78" w:rsidRPr="002151EE">
        <w:rPr>
          <w:rFonts w:ascii="Arial" w:eastAsia="Arial" w:hAnsi="Arial" w:cs="Arial"/>
          <w:color w:val="000000"/>
          <w:spacing w:val="-4"/>
        </w:rPr>
        <w:t>30 June</w:t>
      </w:r>
      <w:r w:rsidRPr="002151EE">
        <w:rPr>
          <w:rFonts w:ascii="Arial" w:eastAsia="Arial" w:hAnsi="Arial" w:cs="Arial"/>
          <w:color w:val="000000"/>
          <w:spacing w:val="-4"/>
        </w:rPr>
        <w:t xml:space="preserve"> 2025, the </w:t>
      </w:r>
      <w:r w:rsidR="00E16834" w:rsidRPr="002151EE">
        <w:rPr>
          <w:rFonts w:ascii="Arial" w:eastAsia="Arial" w:hAnsi="Arial" w:cs="Arial"/>
          <w:color w:val="000000"/>
          <w:spacing w:val="-4"/>
        </w:rPr>
        <w:t>Group</w:t>
      </w:r>
      <w:r w:rsidRPr="002151EE">
        <w:rPr>
          <w:rFonts w:ascii="Arial" w:eastAsia="Arial" w:hAnsi="Arial" w:cs="Arial"/>
          <w:color w:val="000000"/>
          <w:spacing w:val="-4"/>
        </w:rPr>
        <w:t xml:space="preserve"> filed an </w:t>
      </w:r>
      <w:r w:rsidR="008A2C57" w:rsidRPr="002151EE">
        <w:rPr>
          <w:rFonts w:ascii="Arial" w:eastAsia="Arial" w:hAnsi="Arial" w:cs="Arial"/>
          <w:color w:val="000000"/>
          <w:spacing w:val="-4"/>
        </w:rPr>
        <w:t>adjustment</w:t>
      </w:r>
      <w:r w:rsidR="002F3AA0" w:rsidRPr="002151EE">
        <w:rPr>
          <w:rFonts w:ascii="Arial" w:eastAsia="Arial" w:hAnsi="Arial" w:cs="Arial"/>
          <w:color w:val="000000"/>
          <w:spacing w:val="-4"/>
        </w:rPr>
        <w:t xml:space="preserve"> of</w:t>
      </w:r>
      <w:r w:rsidRPr="002151EE">
        <w:rPr>
          <w:rFonts w:ascii="Arial" w:eastAsia="Arial" w:hAnsi="Arial" w:cs="Arial"/>
          <w:color w:val="000000"/>
          <w:spacing w:val="-4"/>
        </w:rPr>
        <w:t xml:space="preserve"> income tax </w:t>
      </w:r>
      <w:r w:rsidR="002F3AA0" w:rsidRPr="002151EE">
        <w:rPr>
          <w:rFonts w:ascii="Arial" w:eastAsia="Arial" w:hAnsi="Arial" w:cs="Arial"/>
          <w:color w:val="000000"/>
          <w:spacing w:val="-4"/>
        </w:rPr>
        <w:t>in respect of prior</w:t>
      </w:r>
      <w:r w:rsidRPr="002151EE">
        <w:rPr>
          <w:rFonts w:ascii="Arial" w:eastAsia="Arial" w:hAnsi="Arial" w:cs="Arial"/>
          <w:color w:val="000000"/>
          <w:spacing w:val="-4"/>
        </w:rPr>
        <w:t xml:space="preserve"> period amounting to </w:t>
      </w:r>
      <w:r w:rsidR="003E1F09" w:rsidRPr="002151EE">
        <w:rPr>
          <w:rFonts w:ascii="Arial" w:eastAsia="Arial" w:hAnsi="Arial" w:cs="Arial"/>
          <w:color w:val="000000"/>
          <w:spacing w:val="-4"/>
        </w:rPr>
        <w:t xml:space="preserve">Baht </w:t>
      </w:r>
      <w:r w:rsidR="00EE5D9B" w:rsidRPr="002151EE">
        <w:rPr>
          <w:rFonts w:ascii="Arial" w:eastAsia="Arial" w:hAnsi="Arial" w:cs="Arial"/>
          <w:color w:val="000000"/>
          <w:spacing w:val="-4"/>
        </w:rPr>
        <w:t>343,571</w:t>
      </w:r>
      <w:r w:rsidRPr="002151EE">
        <w:rPr>
          <w:rFonts w:ascii="Arial" w:eastAsia="Arial" w:hAnsi="Arial" w:cs="Arial"/>
          <w:color w:val="000000"/>
          <w:spacing w:val="-4"/>
        </w:rPr>
        <w:t>.</w:t>
      </w:r>
    </w:p>
    <w:p w14:paraId="5860B5B5" w14:textId="77777777" w:rsidR="003E1F09" w:rsidRPr="002151EE" w:rsidRDefault="003E1F09" w:rsidP="00D866AA">
      <w:pPr>
        <w:rPr>
          <w:rFonts w:ascii="Arial" w:eastAsia="Arial" w:hAnsi="Arial" w:cs="Arial"/>
          <w:color w:val="000000"/>
          <w:spacing w:val="-4"/>
        </w:rPr>
      </w:pPr>
    </w:p>
    <w:p w14:paraId="614F8FB7" w14:textId="01E72E00" w:rsidR="00CE58C1" w:rsidRPr="002151EE" w:rsidRDefault="00CE58C1" w:rsidP="00D866AA">
      <w:pPr>
        <w:rPr>
          <w:rFonts w:ascii="Arial" w:eastAsia="Arial" w:hAnsi="Arial" w:cs="Arial"/>
          <w:color w:val="000000"/>
          <w:spacing w:val="-4"/>
        </w:rPr>
      </w:pPr>
      <w:r w:rsidRPr="002151EE">
        <w:rPr>
          <w:rFonts w:ascii="Arial" w:eastAsia="Arial" w:hAnsi="Arial" w:cs="Arial"/>
          <w:color w:val="000000"/>
          <w:spacing w:val="-4"/>
        </w:rPr>
        <w:t xml:space="preserve">Income tax for the </w:t>
      </w:r>
      <w:r w:rsidR="00FE1801" w:rsidRPr="002151EE">
        <w:rPr>
          <w:rFonts w:ascii="Arial" w:eastAsia="Arial" w:hAnsi="Arial" w:cs="Arial"/>
          <w:color w:val="000000"/>
          <w:spacing w:val="-4"/>
        </w:rPr>
        <w:t>three</w:t>
      </w:r>
      <w:r w:rsidRPr="002151EE">
        <w:rPr>
          <w:rFonts w:ascii="Arial" w:eastAsia="Arial" w:hAnsi="Arial" w:cs="Arial"/>
          <w:color w:val="000000"/>
          <w:spacing w:val="-4"/>
        </w:rPr>
        <w:t xml:space="preserve">-month period ended </w:t>
      </w:r>
      <w:r w:rsidR="009F4B35" w:rsidRPr="002151EE">
        <w:rPr>
          <w:rFonts w:ascii="Arial" w:eastAsia="Arial" w:hAnsi="Arial" w:cs="Arial"/>
          <w:color w:val="000000"/>
          <w:spacing w:val="-4"/>
          <w:lang w:val="en-GB"/>
        </w:rPr>
        <w:t>3</w:t>
      </w:r>
      <w:r w:rsidR="00135B01" w:rsidRPr="002151EE">
        <w:rPr>
          <w:rFonts w:ascii="Arial" w:eastAsia="Arial" w:hAnsi="Arial" w:cs="Arial"/>
          <w:color w:val="000000"/>
          <w:spacing w:val="-4"/>
          <w:lang w:val="en-GB"/>
        </w:rPr>
        <w:t>0</w:t>
      </w:r>
      <w:r w:rsidR="000A6AE4" w:rsidRPr="002151EE">
        <w:rPr>
          <w:rFonts w:ascii="Arial" w:eastAsia="Arial" w:hAnsi="Arial" w:cs="Arial"/>
          <w:color w:val="000000"/>
          <w:spacing w:val="-4"/>
          <w:lang w:val="en-GB"/>
        </w:rPr>
        <w:t xml:space="preserve"> </w:t>
      </w:r>
      <w:r w:rsidR="00135B01" w:rsidRPr="002151EE">
        <w:rPr>
          <w:rFonts w:ascii="Arial" w:eastAsia="Arial" w:hAnsi="Arial" w:cs="Arial"/>
          <w:color w:val="000000"/>
          <w:spacing w:val="-4"/>
          <w:lang w:val="en-GB"/>
        </w:rPr>
        <w:t>June</w:t>
      </w:r>
      <w:r w:rsidRPr="002151EE">
        <w:rPr>
          <w:rFonts w:ascii="Arial" w:eastAsia="Arial" w:hAnsi="Arial" w:cs="Arial"/>
          <w:color w:val="000000"/>
          <w:spacing w:val="-4"/>
        </w:rPr>
        <w:t xml:space="preserve"> comprises </w:t>
      </w:r>
      <w:r w:rsidR="00B820E2" w:rsidRPr="002151EE">
        <w:rPr>
          <w:rFonts w:ascii="Arial" w:eastAsia="Arial" w:hAnsi="Arial" w:cs="Arial"/>
          <w:color w:val="000000"/>
          <w:spacing w:val="-4"/>
        </w:rPr>
        <w:t>of</w:t>
      </w:r>
      <w:r w:rsidRPr="002151EE">
        <w:rPr>
          <w:rFonts w:ascii="Arial" w:eastAsia="Arial" w:hAnsi="Arial" w:cs="Arial"/>
          <w:color w:val="000000"/>
          <w:spacing w:val="-4"/>
        </w:rPr>
        <w:t>:</w:t>
      </w:r>
    </w:p>
    <w:p w14:paraId="2EDBCF70" w14:textId="77777777" w:rsidR="00CE58C1" w:rsidRPr="002151EE" w:rsidRDefault="00CE58C1" w:rsidP="00D866AA">
      <w:pPr>
        <w:rPr>
          <w:rFonts w:ascii="Arial" w:eastAsia="Arial" w:hAnsi="Arial" w:cs="Arial"/>
          <w:color w:val="000000"/>
          <w:spacing w:val="-4"/>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4357"/>
        <w:gridCol w:w="1291"/>
        <w:gridCol w:w="1291"/>
        <w:gridCol w:w="1291"/>
        <w:gridCol w:w="1231"/>
      </w:tblGrid>
      <w:tr w:rsidR="00B42A27" w:rsidRPr="002151EE" w14:paraId="31C2CF2C" w14:textId="77777777" w:rsidTr="00133B52">
        <w:tc>
          <w:tcPr>
            <w:tcW w:w="4357" w:type="dxa"/>
            <w:vAlign w:val="center"/>
          </w:tcPr>
          <w:p w14:paraId="5679870F" w14:textId="77777777" w:rsidR="00B42A27" w:rsidRPr="002151EE" w:rsidRDefault="00B42A27">
            <w:pPr>
              <w:ind w:left="-112"/>
              <w:rPr>
                <w:rFonts w:ascii="Arial" w:eastAsia="Browallia New" w:hAnsi="Arial" w:cs="Arial"/>
              </w:rPr>
            </w:pPr>
          </w:p>
        </w:tc>
        <w:tc>
          <w:tcPr>
            <w:tcW w:w="2582" w:type="dxa"/>
            <w:gridSpan w:val="2"/>
            <w:tcBorders>
              <w:top w:val="nil"/>
              <w:bottom w:val="single" w:sz="4" w:space="0" w:color="000000"/>
            </w:tcBorders>
            <w:vAlign w:val="center"/>
          </w:tcPr>
          <w:p w14:paraId="0F3F4183"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 xml:space="preserve">Consolidated </w:t>
            </w:r>
          </w:p>
          <w:p w14:paraId="08C10A1F"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financial information</w:t>
            </w:r>
          </w:p>
        </w:tc>
        <w:tc>
          <w:tcPr>
            <w:tcW w:w="2522" w:type="dxa"/>
            <w:gridSpan w:val="2"/>
            <w:tcBorders>
              <w:top w:val="nil"/>
              <w:bottom w:val="single" w:sz="4" w:space="0" w:color="000000"/>
            </w:tcBorders>
            <w:vAlign w:val="center"/>
          </w:tcPr>
          <w:p w14:paraId="70ADFE55"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 xml:space="preserve">Separate </w:t>
            </w:r>
          </w:p>
          <w:p w14:paraId="5E02F01F"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financial information</w:t>
            </w:r>
          </w:p>
        </w:tc>
      </w:tr>
      <w:tr w:rsidR="00B42A27" w:rsidRPr="002151EE" w14:paraId="74CAFE61" w14:textId="77777777">
        <w:tc>
          <w:tcPr>
            <w:tcW w:w="4357" w:type="dxa"/>
            <w:tcBorders>
              <w:right w:val="nil"/>
            </w:tcBorders>
            <w:vAlign w:val="center"/>
          </w:tcPr>
          <w:p w14:paraId="266D1585" w14:textId="77777777" w:rsidR="00B42A27" w:rsidRPr="002151EE" w:rsidRDefault="00B42A27">
            <w:pPr>
              <w:ind w:left="-112"/>
              <w:rPr>
                <w:rFonts w:ascii="Arial" w:eastAsia="Browallia New" w:hAnsi="Arial" w:cs="Arial"/>
              </w:rPr>
            </w:pPr>
          </w:p>
        </w:tc>
        <w:tc>
          <w:tcPr>
            <w:tcW w:w="1291" w:type="dxa"/>
            <w:tcBorders>
              <w:top w:val="nil"/>
              <w:left w:val="nil"/>
              <w:bottom w:val="nil"/>
              <w:right w:val="nil"/>
            </w:tcBorders>
            <w:vAlign w:val="center"/>
          </w:tcPr>
          <w:p w14:paraId="41DF5573" w14:textId="6E506DEB"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w:t>
            </w:r>
            <w:r w:rsidR="00D77ADF" w:rsidRPr="002151EE">
              <w:rPr>
                <w:rFonts w:ascii="Arial" w:eastAsia="Browallia New" w:hAnsi="Arial" w:cs="Arial"/>
                <w:b/>
                <w:color w:val="000000"/>
              </w:rPr>
              <w:t>25</w:t>
            </w:r>
          </w:p>
        </w:tc>
        <w:tc>
          <w:tcPr>
            <w:tcW w:w="1291" w:type="dxa"/>
            <w:tcBorders>
              <w:top w:val="nil"/>
              <w:left w:val="nil"/>
              <w:bottom w:val="nil"/>
              <w:right w:val="nil"/>
            </w:tcBorders>
            <w:vAlign w:val="center"/>
          </w:tcPr>
          <w:p w14:paraId="2FDDF738" w14:textId="72E2C961"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sidR="00D77ADF" w:rsidRPr="002151EE">
              <w:rPr>
                <w:rFonts w:ascii="Arial" w:eastAsia="Browallia New" w:hAnsi="Arial" w:cs="Arial"/>
                <w:b/>
                <w:color w:val="000000"/>
              </w:rPr>
              <w:t>4</w:t>
            </w:r>
          </w:p>
        </w:tc>
        <w:tc>
          <w:tcPr>
            <w:tcW w:w="1291" w:type="dxa"/>
            <w:tcBorders>
              <w:top w:val="nil"/>
              <w:left w:val="nil"/>
              <w:bottom w:val="nil"/>
              <w:right w:val="nil"/>
            </w:tcBorders>
            <w:vAlign w:val="center"/>
          </w:tcPr>
          <w:p w14:paraId="7161DC08" w14:textId="2328BF64"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sidR="00D77ADF" w:rsidRPr="002151EE">
              <w:rPr>
                <w:rFonts w:ascii="Arial" w:eastAsia="Browallia New" w:hAnsi="Arial" w:cs="Arial"/>
                <w:b/>
                <w:color w:val="000000"/>
              </w:rPr>
              <w:t>5</w:t>
            </w:r>
          </w:p>
        </w:tc>
        <w:tc>
          <w:tcPr>
            <w:tcW w:w="1231" w:type="dxa"/>
            <w:tcBorders>
              <w:top w:val="nil"/>
              <w:left w:val="nil"/>
              <w:bottom w:val="nil"/>
              <w:right w:val="nil"/>
            </w:tcBorders>
            <w:vAlign w:val="center"/>
          </w:tcPr>
          <w:p w14:paraId="5243240E" w14:textId="424659B9"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sidR="00D77ADF" w:rsidRPr="002151EE">
              <w:rPr>
                <w:rFonts w:ascii="Arial" w:eastAsia="Browallia New" w:hAnsi="Arial" w:cs="Arial"/>
                <w:b/>
                <w:color w:val="000000"/>
              </w:rPr>
              <w:t>4</w:t>
            </w:r>
          </w:p>
        </w:tc>
      </w:tr>
      <w:tr w:rsidR="00B42A27" w:rsidRPr="002151EE" w14:paraId="2F2AB3C9" w14:textId="77777777">
        <w:tc>
          <w:tcPr>
            <w:tcW w:w="4357" w:type="dxa"/>
            <w:vAlign w:val="center"/>
          </w:tcPr>
          <w:p w14:paraId="2A8DD284" w14:textId="77777777" w:rsidR="00B42A27" w:rsidRPr="002151EE" w:rsidRDefault="00B42A27">
            <w:pPr>
              <w:ind w:left="-112"/>
              <w:rPr>
                <w:rFonts w:ascii="Arial" w:eastAsia="Browallia New" w:hAnsi="Arial" w:cs="Arial"/>
              </w:rPr>
            </w:pPr>
          </w:p>
        </w:tc>
        <w:tc>
          <w:tcPr>
            <w:tcW w:w="1291" w:type="dxa"/>
            <w:tcBorders>
              <w:top w:val="nil"/>
              <w:bottom w:val="single" w:sz="4" w:space="0" w:color="000000"/>
            </w:tcBorders>
            <w:vAlign w:val="center"/>
          </w:tcPr>
          <w:p w14:paraId="1DD1CE6C"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Baht</w:t>
            </w:r>
          </w:p>
        </w:tc>
        <w:tc>
          <w:tcPr>
            <w:tcW w:w="1291" w:type="dxa"/>
            <w:tcBorders>
              <w:top w:val="nil"/>
              <w:bottom w:val="single" w:sz="4" w:space="0" w:color="000000"/>
            </w:tcBorders>
            <w:vAlign w:val="center"/>
          </w:tcPr>
          <w:p w14:paraId="14E8CF1E"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Baht</w:t>
            </w:r>
          </w:p>
        </w:tc>
        <w:tc>
          <w:tcPr>
            <w:tcW w:w="1291" w:type="dxa"/>
            <w:tcBorders>
              <w:top w:val="nil"/>
              <w:bottom w:val="single" w:sz="4" w:space="0" w:color="000000"/>
            </w:tcBorders>
            <w:vAlign w:val="center"/>
          </w:tcPr>
          <w:p w14:paraId="425E691F"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Baht</w:t>
            </w:r>
          </w:p>
        </w:tc>
        <w:tc>
          <w:tcPr>
            <w:tcW w:w="1231" w:type="dxa"/>
            <w:tcBorders>
              <w:top w:val="nil"/>
              <w:bottom w:val="single" w:sz="4" w:space="0" w:color="000000"/>
            </w:tcBorders>
            <w:vAlign w:val="center"/>
          </w:tcPr>
          <w:p w14:paraId="3AF39F15"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Baht</w:t>
            </w:r>
          </w:p>
        </w:tc>
      </w:tr>
      <w:tr w:rsidR="00B42A27" w:rsidRPr="002151EE" w14:paraId="717667B0" w14:textId="77777777" w:rsidTr="00A464AD">
        <w:tc>
          <w:tcPr>
            <w:tcW w:w="4357" w:type="dxa"/>
            <w:vAlign w:val="center"/>
          </w:tcPr>
          <w:p w14:paraId="143FE09E" w14:textId="77777777" w:rsidR="00B42A27" w:rsidRPr="002151EE" w:rsidRDefault="00B42A27">
            <w:pPr>
              <w:ind w:left="-112"/>
              <w:rPr>
                <w:rFonts w:ascii="Arial" w:eastAsia="Browallia New" w:hAnsi="Arial" w:cs="Arial"/>
              </w:rPr>
            </w:pPr>
          </w:p>
        </w:tc>
        <w:tc>
          <w:tcPr>
            <w:tcW w:w="1291" w:type="dxa"/>
            <w:tcBorders>
              <w:top w:val="single" w:sz="4" w:space="0" w:color="000000"/>
              <w:bottom w:val="nil"/>
            </w:tcBorders>
            <w:vAlign w:val="center"/>
          </w:tcPr>
          <w:p w14:paraId="7198C285" w14:textId="77777777" w:rsidR="00B42A27" w:rsidRPr="002151EE" w:rsidRDefault="00B42A27">
            <w:pPr>
              <w:ind w:right="-72"/>
              <w:jc w:val="right"/>
              <w:rPr>
                <w:rFonts w:ascii="Arial" w:eastAsia="Browallia New" w:hAnsi="Arial" w:cs="Arial"/>
              </w:rPr>
            </w:pPr>
          </w:p>
        </w:tc>
        <w:tc>
          <w:tcPr>
            <w:tcW w:w="1291" w:type="dxa"/>
            <w:tcBorders>
              <w:top w:val="single" w:sz="4" w:space="0" w:color="000000"/>
              <w:bottom w:val="nil"/>
            </w:tcBorders>
            <w:vAlign w:val="center"/>
          </w:tcPr>
          <w:p w14:paraId="0C6B6035" w14:textId="77777777" w:rsidR="00B42A27" w:rsidRPr="002151EE" w:rsidRDefault="00B42A27">
            <w:pPr>
              <w:ind w:right="-72"/>
              <w:jc w:val="right"/>
              <w:rPr>
                <w:rFonts w:ascii="Arial" w:eastAsia="Browallia New" w:hAnsi="Arial" w:cs="Arial"/>
              </w:rPr>
            </w:pPr>
          </w:p>
        </w:tc>
        <w:tc>
          <w:tcPr>
            <w:tcW w:w="1291" w:type="dxa"/>
            <w:tcBorders>
              <w:top w:val="single" w:sz="4" w:space="0" w:color="000000"/>
              <w:bottom w:val="nil"/>
            </w:tcBorders>
            <w:vAlign w:val="center"/>
          </w:tcPr>
          <w:p w14:paraId="0E567659" w14:textId="77777777" w:rsidR="00B42A27" w:rsidRPr="002151EE" w:rsidRDefault="00B42A27">
            <w:pPr>
              <w:ind w:right="-72"/>
              <w:jc w:val="right"/>
              <w:rPr>
                <w:rFonts w:ascii="Arial" w:eastAsia="Browallia New" w:hAnsi="Arial" w:cs="Arial"/>
              </w:rPr>
            </w:pPr>
          </w:p>
        </w:tc>
        <w:tc>
          <w:tcPr>
            <w:tcW w:w="1231" w:type="dxa"/>
            <w:tcBorders>
              <w:top w:val="single" w:sz="4" w:space="0" w:color="000000"/>
              <w:bottom w:val="nil"/>
            </w:tcBorders>
            <w:vAlign w:val="center"/>
          </w:tcPr>
          <w:p w14:paraId="2606E470" w14:textId="77777777" w:rsidR="00B42A27" w:rsidRPr="002151EE" w:rsidRDefault="00B42A27">
            <w:pPr>
              <w:ind w:right="-72"/>
              <w:jc w:val="right"/>
              <w:rPr>
                <w:rFonts w:ascii="Arial" w:eastAsia="Browallia New" w:hAnsi="Arial" w:cs="Arial"/>
              </w:rPr>
            </w:pPr>
          </w:p>
        </w:tc>
      </w:tr>
      <w:tr w:rsidR="00FC710D" w:rsidRPr="002151EE" w14:paraId="76C8ACD8" w14:textId="77777777" w:rsidTr="004409A8">
        <w:tc>
          <w:tcPr>
            <w:tcW w:w="4357" w:type="dxa"/>
            <w:vAlign w:val="center"/>
          </w:tcPr>
          <w:p w14:paraId="6674C452" w14:textId="77777777" w:rsidR="00FC710D" w:rsidRPr="002151EE" w:rsidRDefault="00FC710D" w:rsidP="00FC710D">
            <w:pPr>
              <w:ind w:left="-112"/>
              <w:rPr>
                <w:rFonts w:ascii="Arial" w:hAnsi="Arial" w:cs="Arial"/>
                <w:color w:val="000000"/>
                <w:cs/>
                <w:lang w:eastAsia="en-US"/>
              </w:rPr>
            </w:pPr>
            <w:r w:rsidRPr="002151EE">
              <w:rPr>
                <w:rFonts w:ascii="Arial" w:hAnsi="Arial" w:cs="Arial"/>
              </w:rPr>
              <w:t>Income tax on taxable profit for period</w:t>
            </w:r>
          </w:p>
        </w:tc>
        <w:tc>
          <w:tcPr>
            <w:tcW w:w="1291" w:type="dxa"/>
            <w:tcBorders>
              <w:top w:val="nil"/>
              <w:left w:val="nil"/>
              <w:bottom w:val="nil"/>
              <w:right w:val="nil"/>
            </w:tcBorders>
          </w:tcPr>
          <w:p w14:paraId="289C6185" w14:textId="6FD65A1D" w:rsidR="00FC710D" w:rsidRPr="002151EE" w:rsidRDefault="00FC710D" w:rsidP="00FC710D">
            <w:pPr>
              <w:ind w:right="-72"/>
              <w:jc w:val="right"/>
              <w:rPr>
                <w:rFonts w:ascii="Arial" w:eastAsia="Browallia New" w:hAnsi="Arial" w:cs="Arial"/>
              </w:rPr>
            </w:pPr>
            <w:r w:rsidRPr="002151EE">
              <w:rPr>
                <w:rFonts w:ascii="Arial" w:eastAsia="Browallia New" w:hAnsi="Arial" w:cs="Arial"/>
              </w:rPr>
              <w:t>6,405,661</w:t>
            </w:r>
          </w:p>
        </w:tc>
        <w:tc>
          <w:tcPr>
            <w:tcW w:w="1291" w:type="dxa"/>
            <w:tcBorders>
              <w:top w:val="nil"/>
              <w:left w:val="nil"/>
              <w:bottom w:val="nil"/>
              <w:right w:val="nil"/>
            </w:tcBorders>
            <w:vAlign w:val="center"/>
          </w:tcPr>
          <w:p w14:paraId="1255FC18" w14:textId="0207B74A" w:rsidR="00FC710D" w:rsidRPr="002151EE" w:rsidRDefault="00FC710D" w:rsidP="00FC710D">
            <w:pPr>
              <w:ind w:right="-72"/>
              <w:jc w:val="right"/>
              <w:rPr>
                <w:rFonts w:ascii="Arial" w:eastAsia="Browallia New" w:hAnsi="Arial" w:cs="Arial"/>
              </w:rPr>
            </w:pPr>
            <w:r w:rsidRPr="002151EE">
              <w:rPr>
                <w:rFonts w:ascii="Arial" w:eastAsia="Browallia New" w:hAnsi="Arial" w:cs="Arial"/>
              </w:rPr>
              <w:t>4,794,479</w:t>
            </w:r>
          </w:p>
        </w:tc>
        <w:tc>
          <w:tcPr>
            <w:tcW w:w="1291" w:type="dxa"/>
            <w:tcBorders>
              <w:top w:val="nil"/>
              <w:left w:val="nil"/>
              <w:bottom w:val="nil"/>
              <w:right w:val="nil"/>
            </w:tcBorders>
          </w:tcPr>
          <w:p w14:paraId="07B4D0DB" w14:textId="4FBE29CD" w:rsidR="00FC710D" w:rsidRPr="002151EE" w:rsidRDefault="00FC710D" w:rsidP="00FC710D">
            <w:pPr>
              <w:ind w:right="-72"/>
              <w:jc w:val="right"/>
              <w:rPr>
                <w:rFonts w:ascii="Arial" w:eastAsia="Browallia New" w:hAnsi="Arial" w:cs="Arial"/>
              </w:rPr>
            </w:pPr>
            <w:r w:rsidRPr="002151EE">
              <w:rPr>
                <w:rFonts w:ascii="Arial" w:eastAsia="Browallia New" w:hAnsi="Arial" w:cs="Arial"/>
              </w:rPr>
              <w:t>603,63</w:t>
            </w:r>
            <w:r w:rsidR="001A3E12" w:rsidRPr="002151EE">
              <w:rPr>
                <w:rFonts w:ascii="Arial" w:eastAsia="Browallia New" w:hAnsi="Arial" w:cs="Arial"/>
              </w:rPr>
              <w:t>2</w:t>
            </w:r>
          </w:p>
        </w:tc>
        <w:tc>
          <w:tcPr>
            <w:tcW w:w="1231" w:type="dxa"/>
            <w:tcBorders>
              <w:top w:val="nil"/>
              <w:left w:val="nil"/>
              <w:bottom w:val="nil"/>
              <w:right w:val="nil"/>
            </w:tcBorders>
            <w:vAlign w:val="center"/>
          </w:tcPr>
          <w:p w14:paraId="3EBD1483" w14:textId="54B3D8C7" w:rsidR="00FC710D" w:rsidRPr="002151EE" w:rsidRDefault="00FC710D" w:rsidP="00FC710D">
            <w:pPr>
              <w:ind w:right="-72"/>
              <w:jc w:val="right"/>
              <w:rPr>
                <w:rFonts w:ascii="Arial" w:eastAsia="Browallia New" w:hAnsi="Arial" w:cs="Arial"/>
                <w:cs/>
              </w:rPr>
            </w:pPr>
            <w:r w:rsidRPr="002151EE">
              <w:rPr>
                <w:rFonts w:ascii="Arial" w:eastAsia="Browallia New" w:hAnsi="Arial" w:cs="Arial"/>
              </w:rPr>
              <w:t>169,759</w:t>
            </w:r>
          </w:p>
        </w:tc>
      </w:tr>
      <w:tr w:rsidR="00FC710D" w:rsidRPr="002151EE" w14:paraId="2AD17634" w14:textId="77777777" w:rsidTr="004409A8">
        <w:tc>
          <w:tcPr>
            <w:tcW w:w="4357" w:type="dxa"/>
            <w:vAlign w:val="center"/>
          </w:tcPr>
          <w:p w14:paraId="0B9BD0B6" w14:textId="77777777" w:rsidR="00FC710D" w:rsidRPr="002151EE" w:rsidRDefault="00FC710D" w:rsidP="00FC710D">
            <w:pPr>
              <w:ind w:left="-112"/>
              <w:rPr>
                <w:rFonts w:ascii="Arial" w:eastAsia="Browallia New" w:hAnsi="Arial" w:cs="Arial"/>
              </w:rPr>
            </w:pPr>
            <w:r w:rsidRPr="002151EE">
              <w:rPr>
                <w:rFonts w:ascii="Arial" w:hAnsi="Arial" w:cs="Arial"/>
              </w:rPr>
              <w:t>Deferred income tax</w:t>
            </w:r>
          </w:p>
        </w:tc>
        <w:tc>
          <w:tcPr>
            <w:tcW w:w="1291" w:type="dxa"/>
            <w:tcBorders>
              <w:top w:val="nil"/>
              <w:left w:val="nil"/>
              <w:bottom w:val="single" w:sz="4" w:space="0" w:color="auto"/>
              <w:right w:val="nil"/>
            </w:tcBorders>
          </w:tcPr>
          <w:p w14:paraId="73A27B81" w14:textId="0D4C069F" w:rsidR="00FC710D" w:rsidRPr="002151EE" w:rsidRDefault="00FC710D" w:rsidP="00FC710D">
            <w:pPr>
              <w:ind w:right="-72"/>
              <w:jc w:val="right"/>
              <w:rPr>
                <w:rFonts w:ascii="Arial" w:eastAsia="Browallia New" w:hAnsi="Arial" w:cs="Arial"/>
              </w:rPr>
            </w:pPr>
            <w:r w:rsidRPr="002151EE">
              <w:rPr>
                <w:rFonts w:ascii="Arial" w:eastAsia="Browallia New" w:hAnsi="Arial" w:cs="Arial"/>
              </w:rPr>
              <w:t>(894,778)</w:t>
            </w:r>
          </w:p>
        </w:tc>
        <w:tc>
          <w:tcPr>
            <w:tcW w:w="1291" w:type="dxa"/>
            <w:tcBorders>
              <w:top w:val="nil"/>
              <w:left w:val="nil"/>
              <w:bottom w:val="single" w:sz="4" w:space="0" w:color="auto"/>
              <w:right w:val="nil"/>
            </w:tcBorders>
            <w:vAlign w:val="center"/>
          </w:tcPr>
          <w:p w14:paraId="3B68F634" w14:textId="4DCDAD21" w:rsidR="00FC710D" w:rsidRPr="002151EE" w:rsidRDefault="00FC710D" w:rsidP="00FC710D">
            <w:pPr>
              <w:ind w:right="-72"/>
              <w:jc w:val="right"/>
              <w:rPr>
                <w:rFonts w:ascii="Arial" w:eastAsia="Browallia New" w:hAnsi="Arial" w:cs="Arial"/>
              </w:rPr>
            </w:pPr>
            <w:r w:rsidRPr="002151EE">
              <w:rPr>
                <w:rFonts w:ascii="Arial" w:eastAsia="Browallia New" w:hAnsi="Arial" w:cs="Arial"/>
              </w:rPr>
              <w:t>(747,915)</w:t>
            </w:r>
          </w:p>
        </w:tc>
        <w:tc>
          <w:tcPr>
            <w:tcW w:w="1291" w:type="dxa"/>
            <w:tcBorders>
              <w:top w:val="nil"/>
              <w:left w:val="nil"/>
              <w:bottom w:val="single" w:sz="4" w:space="0" w:color="auto"/>
              <w:right w:val="nil"/>
            </w:tcBorders>
          </w:tcPr>
          <w:p w14:paraId="44BA09EC" w14:textId="766B6FC1" w:rsidR="00FC710D" w:rsidRPr="002151EE" w:rsidRDefault="00FC710D" w:rsidP="00FC710D">
            <w:pPr>
              <w:ind w:right="-72"/>
              <w:jc w:val="right"/>
              <w:rPr>
                <w:rFonts w:ascii="Arial" w:eastAsia="Browallia New" w:hAnsi="Arial" w:cs="Arial"/>
              </w:rPr>
            </w:pPr>
            <w:r w:rsidRPr="002151EE">
              <w:rPr>
                <w:rFonts w:ascii="Arial" w:eastAsia="Browallia New" w:hAnsi="Arial" w:cs="Arial"/>
              </w:rPr>
              <w:t>(226,4</w:t>
            </w:r>
            <w:r w:rsidR="001A3E12" w:rsidRPr="002151EE">
              <w:rPr>
                <w:rFonts w:ascii="Arial" w:eastAsia="Browallia New" w:hAnsi="Arial" w:cs="Arial"/>
              </w:rPr>
              <w:t>90</w:t>
            </w:r>
            <w:r w:rsidRPr="002151EE">
              <w:rPr>
                <w:rFonts w:ascii="Arial" w:eastAsia="Browallia New" w:hAnsi="Arial" w:cs="Arial"/>
              </w:rPr>
              <w:t>)</w:t>
            </w:r>
          </w:p>
        </w:tc>
        <w:tc>
          <w:tcPr>
            <w:tcW w:w="1231" w:type="dxa"/>
            <w:tcBorders>
              <w:top w:val="nil"/>
              <w:left w:val="nil"/>
              <w:bottom w:val="single" w:sz="4" w:space="0" w:color="auto"/>
              <w:right w:val="nil"/>
            </w:tcBorders>
            <w:vAlign w:val="center"/>
          </w:tcPr>
          <w:p w14:paraId="301B8531" w14:textId="41AF7C87" w:rsidR="00FC710D" w:rsidRPr="002151EE" w:rsidRDefault="00FC710D" w:rsidP="00FC710D">
            <w:pPr>
              <w:ind w:right="-72"/>
              <w:jc w:val="right"/>
              <w:rPr>
                <w:rFonts w:ascii="Arial" w:eastAsia="Browallia New" w:hAnsi="Arial" w:cs="Arial"/>
                <w:cs/>
              </w:rPr>
            </w:pPr>
            <w:r w:rsidRPr="002151EE">
              <w:rPr>
                <w:rFonts w:ascii="Arial" w:eastAsia="Browallia New" w:hAnsi="Arial" w:cs="Arial"/>
              </w:rPr>
              <w:t>(82,298)</w:t>
            </w:r>
          </w:p>
        </w:tc>
      </w:tr>
      <w:tr w:rsidR="00B42A27" w:rsidRPr="002151EE" w14:paraId="542D709F" w14:textId="77777777" w:rsidTr="00A464AD">
        <w:trPr>
          <w:trHeight w:val="70"/>
        </w:trPr>
        <w:tc>
          <w:tcPr>
            <w:tcW w:w="4357" w:type="dxa"/>
            <w:vAlign w:val="center"/>
          </w:tcPr>
          <w:p w14:paraId="40B074B8" w14:textId="77777777" w:rsidR="00B42A27" w:rsidRPr="002151EE" w:rsidRDefault="00B42A27" w:rsidP="00B42A27">
            <w:pPr>
              <w:ind w:left="-112"/>
              <w:rPr>
                <w:rFonts w:ascii="Arial" w:hAnsi="Arial" w:cs="Arial"/>
              </w:rPr>
            </w:pPr>
          </w:p>
        </w:tc>
        <w:tc>
          <w:tcPr>
            <w:tcW w:w="1291" w:type="dxa"/>
            <w:tcBorders>
              <w:top w:val="single" w:sz="4" w:space="0" w:color="auto"/>
              <w:left w:val="nil"/>
              <w:bottom w:val="nil"/>
              <w:right w:val="nil"/>
            </w:tcBorders>
            <w:vAlign w:val="center"/>
          </w:tcPr>
          <w:p w14:paraId="4C7A89CA" w14:textId="77777777" w:rsidR="00B42A27" w:rsidRPr="002151EE" w:rsidRDefault="00B42A27" w:rsidP="00B42A27">
            <w:pPr>
              <w:ind w:right="-72"/>
              <w:jc w:val="right"/>
              <w:rPr>
                <w:rFonts w:ascii="Arial" w:eastAsia="Browallia New" w:hAnsi="Arial" w:cs="Arial"/>
              </w:rPr>
            </w:pPr>
          </w:p>
        </w:tc>
        <w:tc>
          <w:tcPr>
            <w:tcW w:w="1291" w:type="dxa"/>
            <w:tcBorders>
              <w:top w:val="single" w:sz="4" w:space="0" w:color="auto"/>
              <w:left w:val="nil"/>
              <w:bottom w:val="nil"/>
              <w:right w:val="nil"/>
            </w:tcBorders>
            <w:vAlign w:val="center"/>
          </w:tcPr>
          <w:p w14:paraId="1404E726" w14:textId="77777777" w:rsidR="00B42A27" w:rsidRPr="002151EE" w:rsidRDefault="00B42A27" w:rsidP="00B42A27">
            <w:pPr>
              <w:ind w:right="-72"/>
              <w:jc w:val="right"/>
              <w:rPr>
                <w:rFonts w:ascii="Arial" w:eastAsia="Browallia New" w:hAnsi="Arial" w:cs="Arial"/>
              </w:rPr>
            </w:pPr>
          </w:p>
        </w:tc>
        <w:tc>
          <w:tcPr>
            <w:tcW w:w="1291" w:type="dxa"/>
            <w:tcBorders>
              <w:top w:val="single" w:sz="4" w:space="0" w:color="auto"/>
              <w:left w:val="nil"/>
              <w:bottom w:val="nil"/>
              <w:right w:val="nil"/>
            </w:tcBorders>
            <w:vAlign w:val="center"/>
          </w:tcPr>
          <w:p w14:paraId="1B244B56" w14:textId="77777777" w:rsidR="00B42A27" w:rsidRPr="002151EE" w:rsidRDefault="00B42A27" w:rsidP="00B42A27">
            <w:pPr>
              <w:ind w:right="-72"/>
              <w:jc w:val="right"/>
              <w:rPr>
                <w:rFonts w:ascii="Arial" w:eastAsia="Browallia New" w:hAnsi="Arial" w:cs="Arial"/>
              </w:rPr>
            </w:pPr>
          </w:p>
        </w:tc>
        <w:tc>
          <w:tcPr>
            <w:tcW w:w="1231" w:type="dxa"/>
            <w:tcBorders>
              <w:top w:val="single" w:sz="4" w:space="0" w:color="auto"/>
              <w:left w:val="nil"/>
              <w:bottom w:val="nil"/>
              <w:right w:val="nil"/>
            </w:tcBorders>
            <w:vAlign w:val="center"/>
          </w:tcPr>
          <w:p w14:paraId="5A6AF45D" w14:textId="77777777" w:rsidR="00B42A27" w:rsidRPr="002151EE" w:rsidRDefault="00B42A27" w:rsidP="00B42A27">
            <w:pPr>
              <w:ind w:right="-72"/>
              <w:jc w:val="right"/>
              <w:rPr>
                <w:rFonts w:ascii="Arial" w:eastAsia="Browallia New" w:hAnsi="Arial" w:cs="Arial"/>
              </w:rPr>
            </w:pPr>
          </w:p>
        </w:tc>
      </w:tr>
      <w:tr w:rsidR="00B42A27" w:rsidRPr="002151EE" w14:paraId="7FFF133F" w14:textId="77777777" w:rsidTr="00A464AD">
        <w:tc>
          <w:tcPr>
            <w:tcW w:w="4357" w:type="dxa"/>
            <w:vAlign w:val="center"/>
          </w:tcPr>
          <w:p w14:paraId="6E465F9F" w14:textId="77777777" w:rsidR="00B42A27" w:rsidRPr="002151EE" w:rsidRDefault="00B42A27" w:rsidP="00B42A27">
            <w:pPr>
              <w:ind w:left="-112"/>
              <w:rPr>
                <w:rFonts w:ascii="Arial" w:eastAsia="Browallia New" w:hAnsi="Arial" w:cs="Arial"/>
              </w:rPr>
            </w:pPr>
            <w:r w:rsidRPr="002151EE">
              <w:rPr>
                <w:rFonts w:ascii="Arial" w:hAnsi="Arial" w:cs="Arial"/>
                <w:color w:val="000000"/>
                <w:lang w:eastAsia="en-US"/>
              </w:rPr>
              <w:t>Total income tax</w:t>
            </w:r>
          </w:p>
        </w:tc>
        <w:tc>
          <w:tcPr>
            <w:tcW w:w="1291" w:type="dxa"/>
            <w:tcBorders>
              <w:top w:val="nil"/>
              <w:left w:val="nil"/>
              <w:bottom w:val="single" w:sz="4" w:space="0" w:color="auto"/>
              <w:right w:val="nil"/>
            </w:tcBorders>
            <w:vAlign w:val="center"/>
          </w:tcPr>
          <w:p w14:paraId="1CCF4B21" w14:textId="26F607A5" w:rsidR="00B42A27" w:rsidRPr="002151EE" w:rsidRDefault="00584652" w:rsidP="00B42A27">
            <w:pPr>
              <w:ind w:right="-72"/>
              <w:jc w:val="right"/>
              <w:rPr>
                <w:rFonts w:ascii="Arial" w:eastAsia="Browallia New" w:hAnsi="Arial" w:cs="Arial"/>
              </w:rPr>
            </w:pPr>
            <w:r w:rsidRPr="002151EE">
              <w:rPr>
                <w:rFonts w:ascii="Arial" w:eastAsia="Browallia New" w:hAnsi="Arial" w:cs="Arial"/>
              </w:rPr>
              <w:t>5,510,883</w:t>
            </w:r>
          </w:p>
        </w:tc>
        <w:tc>
          <w:tcPr>
            <w:tcW w:w="1291" w:type="dxa"/>
            <w:tcBorders>
              <w:top w:val="nil"/>
              <w:left w:val="nil"/>
              <w:bottom w:val="single" w:sz="4" w:space="0" w:color="auto"/>
              <w:right w:val="nil"/>
            </w:tcBorders>
            <w:vAlign w:val="center"/>
          </w:tcPr>
          <w:p w14:paraId="5781E7E9" w14:textId="19904CF2" w:rsidR="00B42A27" w:rsidRPr="002151EE" w:rsidRDefault="00B42A27" w:rsidP="00B42A27">
            <w:pPr>
              <w:ind w:right="-72"/>
              <w:jc w:val="right"/>
              <w:rPr>
                <w:rFonts w:ascii="Arial" w:eastAsia="Browallia New" w:hAnsi="Arial" w:cs="Arial"/>
              </w:rPr>
            </w:pPr>
            <w:r w:rsidRPr="002151EE">
              <w:rPr>
                <w:rFonts w:ascii="Arial" w:eastAsia="Browallia New" w:hAnsi="Arial" w:cs="Arial"/>
              </w:rPr>
              <w:t>4,046,564</w:t>
            </w:r>
          </w:p>
        </w:tc>
        <w:tc>
          <w:tcPr>
            <w:tcW w:w="1291" w:type="dxa"/>
            <w:tcBorders>
              <w:top w:val="nil"/>
              <w:left w:val="nil"/>
              <w:bottom w:val="single" w:sz="4" w:space="0" w:color="auto"/>
              <w:right w:val="nil"/>
            </w:tcBorders>
            <w:vAlign w:val="center"/>
          </w:tcPr>
          <w:p w14:paraId="2DAAB4F4" w14:textId="54102C2E" w:rsidR="00B42A27" w:rsidRPr="002151EE" w:rsidRDefault="00C6473C" w:rsidP="00B42A27">
            <w:pPr>
              <w:ind w:right="-72"/>
              <w:jc w:val="right"/>
              <w:rPr>
                <w:rFonts w:ascii="Arial" w:eastAsia="Browallia New" w:hAnsi="Arial" w:cs="Arial"/>
              </w:rPr>
            </w:pPr>
            <w:r w:rsidRPr="002151EE">
              <w:rPr>
                <w:rFonts w:ascii="Arial" w:eastAsia="Browallia New" w:hAnsi="Arial" w:cs="Arial"/>
              </w:rPr>
              <w:t>377,142</w:t>
            </w:r>
          </w:p>
        </w:tc>
        <w:tc>
          <w:tcPr>
            <w:tcW w:w="1231" w:type="dxa"/>
            <w:tcBorders>
              <w:top w:val="nil"/>
              <w:left w:val="nil"/>
              <w:bottom w:val="single" w:sz="4" w:space="0" w:color="auto"/>
              <w:right w:val="nil"/>
            </w:tcBorders>
            <w:vAlign w:val="center"/>
          </w:tcPr>
          <w:p w14:paraId="08ECD048" w14:textId="0573A4C9" w:rsidR="00B42A27" w:rsidRPr="002151EE" w:rsidRDefault="00B42A27" w:rsidP="00B42A27">
            <w:pPr>
              <w:ind w:right="-72"/>
              <w:jc w:val="right"/>
              <w:rPr>
                <w:rFonts w:ascii="Arial" w:eastAsia="Browallia New" w:hAnsi="Arial" w:cs="Arial"/>
              </w:rPr>
            </w:pPr>
            <w:r w:rsidRPr="002151EE">
              <w:rPr>
                <w:rFonts w:ascii="Arial" w:eastAsia="Browallia New" w:hAnsi="Arial" w:cs="Arial"/>
              </w:rPr>
              <w:t>87,461</w:t>
            </w:r>
          </w:p>
        </w:tc>
      </w:tr>
    </w:tbl>
    <w:p w14:paraId="57E3D1EA" w14:textId="62F3E91C" w:rsidR="0075798D" w:rsidRPr="002151EE" w:rsidRDefault="0075798D" w:rsidP="00D866AA">
      <w:pPr>
        <w:jc w:val="left"/>
        <w:rPr>
          <w:rFonts w:ascii="Arial" w:eastAsia="Arial" w:hAnsi="Arial" w:cs="Arial"/>
          <w:color w:val="000000"/>
        </w:rPr>
      </w:pPr>
    </w:p>
    <w:p w14:paraId="4242C88A" w14:textId="77777777" w:rsidR="0075798D" w:rsidRPr="002151EE" w:rsidRDefault="0075798D">
      <w:pPr>
        <w:rPr>
          <w:rFonts w:ascii="Arial" w:eastAsia="Arial" w:hAnsi="Arial" w:cs="Arial"/>
          <w:color w:val="000000"/>
        </w:rPr>
      </w:pPr>
      <w:r w:rsidRPr="002151EE">
        <w:rPr>
          <w:rFonts w:ascii="Arial" w:eastAsia="Arial" w:hAnsi="Arial" w:cs="Arial"/>
          <w:color w:val="000000"/>
        </w:rPr>
        <w:br w:type="page"/>
      </w:r>
    </w:p>
    <w:p w14:paraId="2D4248E9" w14:textId="77777777" w:rsidR="00AA13E9" w:rsidRPr="002151EE" w:rsidRDefault="00AA13E9" w:rsidP="00D866AA">
      <w:pPr>
        <w:jc w:val="left"/>
        <w:rPr>
          <w:rFonts w:ascii="Arial" w:eastAsia="Arial" w:hAnsi="Arial" w:cs="Arial"/>
          <w:color w:val="000000"/>
        </w:rPr>
      </w:pPr>
    </w:p>
    <w:p w14:paraId="2F3E9684" w14:textId="432F1FCF" w:rsidR="0075798D" w:rsidRPr="002151EE" w:rsidRDefault="0075798D" w:rsidP="0075798D">
      <w:pPr>
        <w:rPr>
          <w:rFonts w:ascii="Arial" w:eastAsia="Arial" w:hAnsi="Arial" w:cs="Arial"/>
          <w:color w:val="000000"/>
          <w:spacing w:val="-4"/>
        </w:rPr>
      </w:pPr>
      <w:r w:rsidRPr="002151EE">
        <w:rPr>
          <w:rFonts w:ascii="Arial" w:eastAsia="Arial" w:hAnsi="Arial" w:cs="Arial"/>
          <w:color w:val="000000"/>
          <w:spacing w:val="-4"/>
        </w:rPr>
        <w:t xml:space="preserve">Income tax for the six-month period ended </w:t>
      </w:r>
      <w:r w:rsidRPr="002151EE">
        <w:rPr>
          <w:rFonts w:ascii="Arial" w:eastAsia="Arial" w:hAnsi="Arial" w:cs="Arial"/>
          <w:color w:val="000000"/>
          <w:spacing w:val="-4"/>
          <w:lang w:val="en-GB"/>
        </w:rPr>
        <w:t>3</w:t>
      </w:r>
      <w:r w:rsidR="008125DC" w:rsidRPr="002151EE">
        <w:rPr>
          <w:rFonts w:ascii="Arial" w:eastAsia="Arial" w:hAnsi="Arial" w:cs="Arial"/>
          <w:color w:val="000000"/>
          <w:spacing w:val="-4"/>
          <w:lang w:val="en-GB"/>
        </w:rPr>
        <w:t>0</w:t>
      </w:r>
      <w:r w:rsidRPr="002151EE">
        <w:rPr>
          <w:rFonts w:ascii="Arial" w:eastAsia="Arial" w:hAnsi="Arial" w:cs="Arial"/>
          <w:color w:val="000000"/>
          <w:spacing w:val="-4"/>
          <w:lang w:val="en-GB"/>
        </w:rPr>
        <w:t xml:space="preserve"> </w:t>
      </w:r>
      <w:r w:rsidR="008125DC" w:rsidRPr="002151EE">
        <w:rPr>
          <w:rFonts w:ascii="Arial" w:eastAsia="Arial" w:hAnsi="Arial" w:cs="Arial"/>
          <w:color w:val="000000"/>
          <w:spacing w:val="-4"/>
          <w:lang w:val="en-GB"/>
        </w:rPr>
        <w:t>June</w:t>
      </w:r>
      <w:r w:rsidRPr="002151EE">
        <w:rPr>
          <w:rFonts w:ascii="Arial" w:eastAsia="Arial" w:hAnsi="Arial" w:cs="Arial"/>
          <w:color w:val="000000"/>
          <w:spacing w:val="-4"/>
        </w:rPr>
        <w:t xml:space="preserve"> comprises of:</w:t>
      </w:r>
    </w:p>
    <w:p w14:paraId="0F2114DB" w14:textId="77777777" w:rsidR="0075798D" w:rsidRPr="002151EE" w:rsidRDefault="0075798D" w:rsidP="0075798D">
      <w:pPr>
        <w:rPr>
          <w:rFonts w:ascii="Arial" w:eastAsia="Arial" w:hAnsi="Arial" w:cs="Arial"/>
          <w:color w:val="000000"/>
          <w:spacing w:val="-4"/>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4357"/>
        <w:gridCol w:w="1291"/>
        <w:gridCol w:w="1291"/>
        <w:gridCol w:w="1291"/>
        <w:gridCol w:w="1231"/>
      </w:tblGrid>
      <w:tr w:rsidR="0075798D" w:rsidRPr="002151EE" w14:paraId="533CE2D8" w14:textId="77777777">
        <w:tc>
          <w:tcPr>
            <w:tcW w:w="4357" w:type="dxa"/>
            <w:vAlign w:val="center"/>
          </w:tcPr>
          <w:p w14:paraId="0329D34E" w14:textId="77777777" w:rsidR="0075798D" w:rsidRPr="002151EE" w:rsidRDefault="0075798D">
            <w:pPr>
              <w:ind w:left="-112"/>
              <w:rPr>
                <w:rFonts w:ascii="Arial" w:eastAsia="Browallia New" w:hAnsi="Arial" w:cs="Arial"/>
              </w:rPr>
            </w:pPr>
          </w:p>
        </w:tc>
        <w:tc>
          <w:tcPr>
            <w:tcW w:w="2582" w:type="dxa"/>
            <w:gridSpan w:val="2"/>
            <w:tcBorders>
              <w:top w:val="nil"/>
              <w:bottom w:val="single" w:sz="4" w:space="0" w:color="000000"/>
            </w:tcBorders>
            <w:vAlign w:val="center"/>
          </w:tcPr>
          <w:p w14:paraId="769BFE39" w14:textId="77777777" w:rsidR="0075798D" w:rsidRPr="002151EE"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 xml:space="preserve">Consolidated </w:t>
            </w:r>
          </w:p>
          <w:p w14:paraId="5974B4F6" w14:textId="77777777" w:rsidR="0075798D" w:rsidRPr="002151EE"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financial information</w:t>
            </w:r>
          </w:p>
        </w:tc>
        <w:tc>
          <w:tcPr>
            <w:tcW w:w="2522" w:type="dxa"/>
            <w:gridSpan w:val="2"/>
            <w:tcBorders>
              <w:top w:val="nil"/>
              <w:bottom w:val="single" w:sz="4" w:space="0" w:color="000000"/>
            </w:tcBorders>
            <w:vAlign w:val="center"/>
          </w:tcPr>
          <w:p w14:paraId="6D4F33A1" w14:textId="77777777" w:rsidR="0075798D" w:rsidRPr="002151EE"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 xml:space="preserve">Separate </w:t>
            </w:r>
          </w:p>
          <w:p w14:paraId="127CA7C5" w14:textId="77777777" w:rsidR="0075798D" w:rsidRPr="002151EE"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financial information</w:t>
            </w:r>
          </w:p>
        </w:tc>
      </w:tr>
      <w:tr w:rsidR="0075798D" w:rsidRPr="002151EE" w14:paraId="3DB3056A" w14:textId="77777777">
        <w:tc>
          <w:tcPr>
            <w:tcW w:w="4357" w:type="dxa"/>
            <w:tcBorders>
              <w:right w:val="nil"/>
            </w:tcBorders>
            <w:vAlign w:val="center"/>
          </w:tcPr>
          <w:p w14:paraId="0FD3788B" w14:textId="77777777" w:rsidR="0075798D" w:rsidRPr="002151EE" w:rsidRDefault="0075798D">
            <w:pPr>
              <w:ind w:left="-112"/>
              <w:rPr>
                <w:rFonts w:ascii="Arial" w:eastAsia="Browallia New" w:hAnsi="Arial" w:cs="Arial"/>
              </w:rPr>
            </w:pPr>
          </w:p>
        </w:tc>
        <w:tc>
          <w:tcPr>
            <w:tcW w:w="1291" w:type="dxa"/>
            <w:tcBorders>
              <w:top w:val="nil"/>
              <w:left w:val="nil"/>
              <w:bottom w:val="nil"/>
              <w:right w:val="nil"/>
            </w:tcBorders>
            <w:vAlign w:val="center"/>
          </w:tcPr>
          <w:p w14:paraId="3EC41A94" w14:textId="54B0F002" w:rsidR="0075798D" w:rsidRPr="002151EE"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sidR="00A30F08" w:rsidRPr="002151EE">
              <w:rPr>
                <w:rFonts w:ascii="Arial" w:eastAsia="Browallia New" w:hAnsi="Arial" w:cs="Arial"/>
                <w:b/>
                <w:color w:val="000000"/>
              </w:rPr>
              <w:t>5</w:t>
            </w:r>
          </w:p>
        </w:tc>
        <w:tc>
          <w:tcPr>
            <w:tcW w:w="1291" w:type="dxa"/>
            <w:tcBorders>
              <w:top w:val="nil"/>
              <w:left w:val="nil"/>
              <w:bottom w:val="nil"/>
              <w:right w:val="nil"/>
            </w:tcBorders>
            <w:vAlign w:val="center"/>
          </w:tcPr>
          <w:p w14:paraId="043C6E72" w14:textId="15CEA624" w:rsidR="0075798D" w:rsidRPr="002151EE"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sidR="00A30F08" w:rsidRPr="002151EE">
              <w:rPr>
                <w:rFonts w:ascii="Arial" w:eastAsia="Browallia New" w:hAnsi="Arial" w:cs="Arial"/>
                <w:b/>
                <w:color w:val="000000"/>
              </w:rPr>
              <w:t>4</w:t>
            </w:r>
          </w:p>
        </w:tc>
        <w:tc>
          <w:tcPr>
            <w:tcW w:w="1291" w:type="dxa"/>
            <w:tcBorders>
              <w:top w:val="nil"/>
              <w:left w:val="nil"/>
              <w:bottom w:val="nil"/>
              <w:right w:val="nil"/>
            </w:tcBorders>
            <w:vAlign w:val="center"/>
          </w:tcPr>
          <w:p w14:paraId="1D65B441" w14:textId="298EED35" w:rsidR="0075798D" w:rsidRPr="002151EE"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sidR="00A30F08" w:rsidRPr="002151EE">
              <w:rPr>
                <w:rFonts w:ascii="Arial" w:eastAsia="Browallia New" w:hAnsi="Arial" w:cs="Arial"/>
                <w:b/>
                <w:color w:val="000000"/>
              </w:rPr>
              <w:t>5</w:t>
            </w:r>
          </w:p>
        </w:tc>
        <w:tc>
          <w:tcPr>
            <w:tcW w:w="1231" w:type="dxa"/>
            <w:tcBorders>
              <w:top w:val="nil"/>
              <w:left w:val="nil"/>
              <w:bottom w:val="nil"/>
              <w:right w:val="nil"/>
            </w:tcBorders>
            <w:vAlign w:val="center"/>
          </w:tcPr>
          <w:p w14:paraId="61C0D4DD" w14:textId="0089C30D" w:rsidR="0075798D" w:rsidRPr="002151EE"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sidR="00A30F08" w:rsidRPr="002151EE">
              <w:rPr>
                <w:rFonts w:ascii="Arial" w:eastAsia="Browallia New" w:hAnsi="Arial" w:cs="Arial"/>
                <w:b/>
                <w:color w:val="000000"/>
              </w:rPr>
              <w:t>4</w:t>
            </w:r>
          </w:p>
        </w:tc>
      </w:tr>
      <w:tr w:rsidR="0075798D" w:rsidRPr="002151EE" w14:paraId="39D4BA86" w14:textId="77777777">
        <w:tc>
          <w:tcPr>
            <w:tcW w:w="4357" w:type="dxa"/>
            <w:vAlign w:val="center"/>
          </w:tcPr>
          <w:p w14:paraId="17E39943" w14:textId="77777777" w:rsidR="0075798D" w:rsidRPr="002151EE" w:rsidRDefault="0075798D">
            <w:pPr>
              <w:ind w:left="-112"/>
              <w:rPr>
                <w:rFonts w:ascii="Arial" w:eastAsia="Browallia New" w:hAnsi="Arial" w:cs="Arial"/>
              </w:rPr>
            </w:pPr>
          </w:p>
        </w:tc>
        <w:tc>
          <w:tcPr>
            <w:tcW w:w="1291" w:type="dxa"/>
            <w:tcBorders>
              <w:top w:val="nil"/>
              <w:bottom w:val="single" w:sz="4" w:space="0" w:color="000000"/>
            </w:tcBorders>
            <w:vAlign w:val="center"/>
          </w:tcPr>
          <w:p w14:paraId="117B6C72" w14:textId="77777777" w:rsidR="0075798D" w:rsidRPr="002151EE"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Baht</w:t>
            </w:r>
          </w:p>
        </w:tc>
        <w:tc>
          <w:tcPr>
            <w:tcW w:w="1291" w:type="dxa"/>
            <w:tcBorders>
              <w:top w:val="nil"/>
              <w:bottom w:val="single" w:sz="4" w:space="0" w:color="000000"/>
            </w:tcBorders>
            <w:vAlign w:val="center"/>
          </w:tcPr>
          <w:p w14:paraId="46FC015E" w14:textId="77777777" w:rsidR="0075798D" w:rsidRPr="002151EE"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Baht</w:t>
            </w:r>
          </w:p>
        </w:tc>
        <w:tc>
          <w:tcPr>
            <w:tcW w:w="1291" w:type="dxa"/>
            <w:tcBorders>
              <w:top w:val="nil"/>
              <w:bottom w:val="single" w:sz="4" w:space="0" w:color="000000"/>
            </w:tcBorders>
            <w:vAlign w:val="center"/>
          </w:tcPr>
          <w:p w14:paraId="4CCD5694" w14:textId="77777777" w:rsidR="0075798D" w:rsidRPr="002151EE"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Baht</w:t>
            </w:r>
          </w:p>
        </w:tc>
        <w:tc>
          <w:tcPr>
            <w:tcW w:w="1231" w:type="dxa"/>
            <w:tcBorders>
              <w:top w:val="nil"/>
              <w:bottom w:val="single" w:sz="4" w:space="0" w:color="000000"/>
            </w:tcBorders>
            <w:vAlign w:val="center"/>
          </w:tcPr>
          <w:p w14:paraId="7C7F4706" w14:textId="77777777" w:rsidR="0075798D" w:rsidRPr="002151EE" w:rsidRDefault="0075798D">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Baht</w:t>
            </w:r>
          </w:p>
        </w:tc>
      </w:tr>
      <w:tr w:rsidR="0075798D" w:rsidRPr="002151EE" w14:paraId="51F1904F" w14:textId="77777777" w:rsidTr="00A464AD">
        <w:tc>
          <w:tcPr>
            <w:tcW w:w="4357" w:type="dxa"/>
            <w:vAlign w:val="center"/>
          </w:tcPr>
          <w:p w14:paraId="31047E92" w14:textId="77777777" w:rsidR="0075798D" w:rsidRPr="002151EE" w:rsidRDefault="0075798D">
            <w:pPr>
              <w:ind w:left="-112"/>
              <w:rPr>
                <w:rFonts w:ascii="Arial" w:eastAsia="Browallia New" w:hAnsi="Arial" w:cs="Arial"/>
              </w:rPr>
            </w:pPr>
          </w:p>
        </w:tc>
        <w:tc>
          <w:tcPr>
            <w:tcW w:w="1291" w:type="dxa"/>
            <w:tcBorders>
              <w:top w:val="single" w:sz="4" w:space="0" w:color="000000"/>
              <w:bottom w:val="nil"/>
            </w:tcBorders>
            <w:vAlign w:val="center"/>
          </w:tcPr>
          <w:p w14:paraId="1478835B" w14:textId="77777777" w:rsidR="0075798D" w:rsidRPr="002151EE" w:rsidRDefault="0075798D">
            <w:pPr>
              <w:ind w:right="-72"/>
              <w:jc w:val="right"/>
              <w:rPr>
                <w:rFonts w:ascii="Arial" w:eastAsia="Browallia New" w:hAnsi="Arial" w:cs="Arial"/>
              </w:rPr>
            </w:pPr>
          </w:p>
        </w:tc>
        <w:tc>
          <w:tcPr>
            <w:tcW w:w="1291" w:type="dxa"/>
            <w:tcBorders>
              <w:top w:val="single" w:sz="4" w:space="0" w:color="000000"/>
              <w:bottom w:val="nil"/>
            </w:tcBorders>
            <w:vAlign w:val="center"/>
          </w:tcPr>
          <w:p w14:paraId="6E53E524" w14:textId="77777777" w:rsidR="0075798D" w:rsidRPr="002151EE" w:rsidRDefault="0075798D">
            <w:pPr>
              <w:ind w:right="-72"/>
              <w:jc w:val="right"/>
              <w:rPr>
                <w:rFonts w:ascii="Arial" w:eastAsia="Browallia New" w:hAnsi="Arial" w:cs="Arial"/>
              </w:rPr>
            </w:pPr>
          </w:p>
        </w:tc>
        <w:tc>
          <w:tcPr>
            <w:tcW w:w="1291" w:type="dxa"/>
            <w:tcBorders>
              <w:top w:val="single" w:sz="4" w:space="0" w:color="000000"/>
              <w:bottom w:val="nil"/>
            </w:tcBorders>
            <w:vAlign w:val="center"/>
          </w:tcPr>
          <w:p w14:paraId="238A80EE" w14:textId="77777777" w:rsidR="0075798D" w:rsidRPr="002151EE" w:rsidRDefault="0075798D">
            <w:pPr>
              <w:ind w:right="-72"/>
              <w:jc w:val="right"/>
              <w:rPr>
                <w:rFonts w:ascii="Arial" w:eastAsia="Browallia New" w:hAnsi="Arial" w:cs="Arial"/>
              </w:rPr>
            </w:pPr>
          </w:p>
        </w:tc>
        <w:tc>
          <w:tcPr>
            <w:tcW w:w="1231" w:type="dxa"/>
            <w:tcBorders>
              <w:top w:val="single" w:sz="4" w:space="0" w:color="000000"/>
              <w:bottom w:val="nil"/>
            </w:tcBorders>
            <w:vAlign w:val="center"/>
          </w:tcPr>
          <w:p w14:paraId="1380DED7" w14:textId="77777777" w:rsidR="0075798D" w:rsidRPr="002151EE" w:rsidRDefault="0075798D">
            <w:pPr>
              <w:ind w:right="-72"/>
              <w:jc w:val="right"/>
              <w:rPr>
                <w:rFonts w:ascii="Arial" w:eastAsia="Browallia New" w:hAnsi="Arial" w:cs="Arial"/>
              </w:rPr>
            </w:pPr>
          </w:p>
        </w:tc>
      </w:tr>
      <w:tr w:rsidR="00F02977" w:rsidRPr="002151EE" w14:paraId="24C14CEA" w14:textId="77777777" w:rsidTr="004409A8">
        <w:tc>
          <w:tcPr>
            <w:tcW w:w="4357" w:type="dxa"/>
            <w:vAlign w:val="center"/>
          </w:tcPr>
          <w:p w14:paraId="3B39F500" w14:textId="77777777" w:rsidR="00F02977" w:rsidRPr="002151EE" w:rsidRDefault="00F02977" w:rsidP="00F02977">
            <w:pPr>
              <w:ind w:left="-112"/>
              <w:rPr>
                <w:rFonts w:ascii="Arial" w:hAnsi="Arial" w:cs="Arial"/>
                <w:color w:val="000000"/>
                <w:cs/>
                <w:lang w:eastAsia="en-US"/>
              </w:rPr>
            </w:pPr>
            <w:r w:rsidRPr="002151EE">
              <w:rPr>
                <w:rFonts w:ascii="Arial" w:hAnsi="Arial" w:cs="Arial"/>
              </w:rPr>
              <w:t>Income tax on taxable profit for period</w:t>
            </w:r>
          </w:p>
        </w:tc>
        <w:tc>
          <w:tcPr>
            <w:tcW w:w="1291" w:type="dxa"/>
            <w:tcBorders>
              <w:top w:val="nil"/>
              <w:left w:val="nil"/>
              <w:bottom w:val="nil"/>
              <w:right w:val="nil"/>
            </w:tcBorders>
          </w:tcPr>
          <w:p w14:paraId="3978D3B9" w14:textId="3CD8E41E" w:rsidR="00F02977" w:rsidRPr="002151EE" w:rsidRDefault="00F02977" w:rsidP="00F02977">
            <w:pPr>
              <w:ind w:right="-72"/>
              <w:jc w:val="right"/>
              <w:rPr>
                <w:rFonts w:ascii="Arial" w:hAnsi="Arial" w:cs="Arial"/>
              </w:rPr>
            </w:pPr>
            <w:r w:rsidRPr="002151EE">
              <w:rPr>
                <w:rFonts w:ascii="Arial" w:hAnsi="Arial" w:cs="Arial"/>
              </w:rPr>
              <w:t>13,593,233</w:t>
            </w:r>
          </w:p>
        </w:tc>
        <w:tc>
          <w:tcPr>
            <w:tcW w:w="1291" w:type="dxa"/>
            <w:tcBorders>
              <w:top w:val="nil"/>
              <w:left w:val="nil"/>
              <w:bottom w:val="nil"/>
              <w:right w:val="nil"/>
            </w:tcBorders>
          </w:tcPr>
          <w:p w14:paraId="6B5F2810" w14:textId="54F82E97" w:rsidR="00F02977" w:rsidRPr="002151EE" w:rsidRDefault="00F02977" w:rsidP="00F02977">
            <w:pPr>
              <w:ind w:right="-72"/>
              <w:jc w:val="right"/>
              <w:rPr>
                <w:rFonts w:ascii="Arial" w:hAnsi="Arial" w:cs="Arial"/>
              </w:rPr>
            </w:pPr>
            <w:r w:rsidRPr="002151EE">
              <w:rPr>
                <w:rFonts w:ascii="Arial" w:hAnsi="Arial" w:cs="Arial"/>
              </w:rPr>
              <w:t>9,699,637</w:t>
            </w:r>
          </w:p>
        </w:tc>
        <w:tc>
          <w:tcPr>
            <w:tcW w:w="1291" w:type="dxa"/>
            <w:tcBorders>
              <w:top w:val="nil"/>
              <w:left w:val="nil"/>
              <w:bottom w:val="nil"/>
              <w:right w:val="nil"/>
            </w:tcBorders>
          </w:tcPr>
          <w:p w14:paraId="3C90CF12" w14:textId="4D9AA454" w:rsidR="00F02977" w:rsidRPr="002151EE" w:rsidRDefault="00F02977" w:rsidP="00F02977">
            <w:pPr>
              <w:ind w:right="-72"/>
              <w:jc w:val="right"/>
              <w:rPr>
                <w:rFonts w:ascii="Arial" w:hAnsi="Arial" w:cs="Arial"/>
              </w:rPr>
            </w:pPr>
            <w:r w:rsidRPr="002151EE">
              <w:rPr>
                <w:rFonts w:ascii="Arial" w:hAnsi="Arial" w:cs="Arial"/>
              </w:rPr>
              <w:t>1,473,60</w:t>
            </w:r>
            <w:r w:rsidR="001A3E12" w:rsidRPr="002151EE">
              <w:rPr>
                <w:rFonts w:ascii="Arial" w:hAnsi="Arial" w:cs="Arial"/>
              </w:rPr>
              <w:t>7</w:t>
            </w:r>
          </w:p>
        </w:tc>
        <w:tc>
          <w:tcPr>
            <w:tcW w:w="1231" w:type="dxa"/>
            <w:tcBorders>
              <w:top w:val="nil"/>
              <w:left w:val="nil"/>
              <w:bottom w:val="nil"/>
              <w:right w:val="nil"/>
            </w:tcBorders>
          </w:tcPr>
          <w:p w14:paraId="1A64B6B0" w14:textId="61147EA0" w:rsidR="00F02977" w:rsidRPr="002151EE" w:rsidRDefault="00F02977" w:rsidP="00F02977">
            <w:pPr>
              <w:ind w:right="-72"/>
              <w:jc w:val="right"/>
              <w:rPr>
                <w:rFonts w:ascii="Arial" w:hAnsi="Arial" w:cs="Arial"/>
                <w:cs/>
              </w:rPr>
            </w:pPr>
            <w:r w:rsidRPr="002151EE">
              <w:rPr>
                <w:rFonts w:ascii="Arial" w:hAnsi="Arial" w:cs="Arial"/>
              </w:rPr>
              <w:t>169,759</w:t>
            </w:r>
          </w:p>
        </w:tc>
      </w:tr>
      <w:tr w:rsidR="00F02977" w:rsidRPr="002151EE" w14:paraId="51A87448" w14:textId="77777777" w:rsidTr="004409A8">
        <w:tc>
          <w:tcPr>
            <w:tcW w:w="4357" w:type="dxa"/>
            <w:vAlign w:val="center"/>
          </w:tcPr>
          <w:p w14:paraId="26B071B8" w14:textId="77777777" w:rsidR="00F02977" w:rsidRPr="002151EE" w:rsidRDefault="00F02977" w:rsidP="00F02977">
            <w:pPr>
              <w:ind w:left="-112"/>
              <w:rPr>
                <w:rFonts w:ascii="Arial" w:eastAsia="Browallia New" w:hAnsi="Arial" w:cs="Arial"/>
              </w:rPr>
            </w:pPr>
            <w:r w:rsidRPr="002151EE">
              <w:rPr>
                <w:rFonts w:ascii="Arial" w:hAnsi="Arial" w:cs="Arial"/>
              </w:rPr>
              <w:t>Deferred income tax</w:t>
            </w:r>
          </w:p>
        </w:tc>
        <w:tc>
          <w:tcPr>
            <w:tcW w:w="1291" w:type="dxa"/>
            <w:tcBorders>
              <w:top w:val="nil"/>
              <w:left w:val="nil"/>
              <w:bottom w:val="single" w:sz="4" w:space="0" w:color="auto"/>
              <w:right w:val="nil"/>
            </w:tcBorders>
          </w:tcPr>
          <w:p w14:paraId="5A0768F9" w14:textId="67B42192" w:rsidR="00F02977" w:rsidRPr="002151EE" w:rsidRDefault="00F02977" w:rsidP="00F02977">
            <w:pPr>
              <w:ind w:right="-72"/>
              <w:jc w:val="right"/>
              <w:rPr>
                <w:rFonts w:ascii="Arial" w:hAnsi="Arial" w:cs="Arial"/>
              </w:rPr>
            </w:pPr>
            <w:r w:rsidRPr="002151EE">
              <w:rPr>
                <w:rFonts w:ascii="Arial" w:hAnsi="Arial" w:cs="Arial"/>
              </w:rPr>
              <w:t>(1,791,762)</w:t>
            </w:r>
          </w:p>
        </w:tc>
        <w:tc>
          <w:tcPr>
            <w:tcW w:w="1291" w:type="dxa"/>
            <w:tcBorders>
              <w:top w:val="nil"/>
              <w:left w:val="nil"/>
              <w:bottom w:val="single" w:sz="4" w:space="0" w:color="auto"/>
              <w:right w:val="nil"/>
            </w:tcBorders>
          </w:tcPr>
          <w:p w14:paraId="6952FD15" w14:textId="7E6069AD" w:rsidR="00F02977" w:rsidRPr="002151EE" w:rsidRDefault="00F02977" w:rsidP="00F02977">
            <w:pPr>
              <w:ind w:right="-72"/>
              <w:jc w:val="right"/>
              <w:rPr>
                <w:rFonts w:ascii="Arial" w:hAnsi="Arial" w:cs="Arial"/>
              </w:rPr>
            </w:pPr>
            <w:r w:rsidRPr="002151EE">
              <w:rPr>
                <w:rFonts w:ascii="Arial" w:hAnsi="Arial" w:cs="Arial"/>
              </w:rPr>
              <w:t>(1,784,778)</w:t>
            </w:r>
          </w:p>
        </w:tc>
        <w:tc>
          <w:tcPr>
            <w:tcW w:w="1291" w:type="dxa"/>
            <w:tcBorders>
              <w:top w:val="nil"/>
              <w:left w:val="nil"/>
              <w:bottom w:val="single" w:sz="4" w:space="0" w:color="auto"/>
              <w:right w:val="nil"/>
            </w:tcBorders>
          </w:tcPr>
          <w:p w14:paraId="2FC40CA9" w14:textId="3100B704" w:rsidR="00F02977" w:rsidRPr="002151EE" w:rsidRDefault="00F02977" w:rsidP="00F02977">
            <w:pPr>
              <w:ind w:right="-72"/>
              <w:jc w:val="right"/>
              <w:rPr>
                <w:rFonts w:ascii="Arial" w:hAnsi="Arial" w:cs="Arial"/>
              </w:rPr>
            </w:pPr>
            <w:r w:rsidRPr="002151EE">
              <w:rPr>
                <w:rFonts w:ascii="Arial" w:hAnsi="Arial" w:cs="Arial"/>
              </w:rPr>
              <w:t>(454,65</w:t>
            </w:r>
            <w:r w:rsidR="001A3E12" w:rsidRPr="002151EE">
              <w:rPr>
                <w:rFonts w:ascii="Arial" w:hAnsi="Arial" w:cs="Arial"/>
              </w:rPr>
              <w:t>6</w:t>
            </w:r>
            <w:r w:rsidRPr="002151EE">
              <w:rPr>
                <w:rFonts w:ascii="Arial" w:hAnsi="Arial" w:cs="Arial"/>
              </w:rPr>
              <w:t>)</w:t>
            </w:r>
          </w:p>
        </w:tc>
        <w:tc>
          <w:tcPr>
            <w:tcW w:w="1231" w:type="dxa"/>
            <w:tcBorders>
              <w:top w:val="nil"/>
              <w:left w:val="nil"/>
              <w:bottom w:val="single" w:sz="4" w:space="0" w:color="auto"/>
              <w:right w:val="nil"/>
            </w:tcBorders>
          </w:tcPr>
          <w:p w14:paraId="0F2676CE" w14:textId="4AA28EAB" w:rsidR="00F02977" w:rsidRPr="002151EE" w:rsidRDefault="00F02977" w:rsidP="00F02977">
            <w:pPr>
              <w:ind w:right="-72"/>
              <w:jc w:val="right"/>
              <w:rPr>
                <w:rFonts w:ascii="Arial" w:hAnsi="Arial" w:cs="Arial"/>
                <w:cs/>
              </w:rPr>
            </w:pPr>
            <w:r w:rsidRPr="002151EE">
              <w:rPr>
                <w:rFonts w:ascii="Arial" w:hAnsi="Arial" w:cs="Arial"/>
              </w:rPr>
              <w:t>(453,164)</w:t>
            </w:r>
          </w:p>
        </w:tc>
      </w:tr>
      <w:tr w:rsidR="0075798D" w:rsidRPr="002151EE" w14:paraId="03A93224" w14:textId="77777777" w:rsidTr="00A464AD">
        <w:trPr>
          <w:trHeight w:val="70"/>
        </w:trPr>
        <w:tc>
          <w:tcPr>
            <w:tcW w:w="4357" w:type="dxa"/>
            <w:vAlign w:val="center"/>
          </w:tcPr>
          <w:p w14:paraId="4681D7E1" w14:textId="77777777" w:rsidR="0075798D" w:rsidRPr="002151EE" w:rsidRDefault="0075798D">
            <w:pPr>
              <w:ind w:left="-112"/>
              <w:rPr>
                <w:rFonts w:ascii="Arial" w:hAnsi="Arial" w:cs="Arial"/>
              </w:rPr>
            </w:pPr>
          </w:p>
        </w:tc>
        <w:tc>
          <w:tcPr>
            <w:tcW w:w="1291" w:type="dxa"/>
            <w:tcBorders>
              <w:top w:val="single" w:sz="4" w:space="0" w:color="auto"/>
              <w:left w:val="nil"/>
              <w:bottom w:val="nil"/>
              <w:right w:val="nil"/>
            </w:tcBorders>
            <w:vAlign w:val="center"/>
          </w:tcPr>
          <w:p w14:paraId="7E43B7E3" w14:textId="77777777" w:rsidR="0075798D" w:rsidRPr="002151EE" w:rsidRDefault="0075798D">
            <w:pPr>
              <w:ind w:right="-72"/>
              <w:jc w:val="right"/>
              <w:rPr>
                <w:rFonts w:ascii="Arial" w:hAnsi="Arial" w:cs="Arial"/>
              </w:rPr>
            </w:pPr>
          </w:p>
        </w:tc>
        <w:tc>
          <w:tcPr>
            <w:tcW w:w="1291" w:type="dxa"/>
            <w:tcBorders>
              <w:top w:val="single" w:sz="4" w:space="0" w:color="auto"/>
              <w:left w:val="nil"/>
              <w:bottom w:val="nil"/>
              <w:right w:val="nil"/>
            </w:tcBorders>
            <w:vAlign w:val="center"/>
          </w:tcPr>
          <w:p w14:paraId="06F287EA" w14:textId="77777777" w:rsidR="0075798D" w:rsidRPr="002151EE" w:rsidRDefault="0075798D">
            <w:pPr>
              <w:ind w:right="-72"/>
              <w:jc w:val="right"/>
              <w:rPr>
                <w:rFonts w:ascii="Arial" w:hAnsi="Arial" w:cs="Arial"/>
              </w:rPr>
            </w:pPr>
          </w:p>
        </w:tc>
        <w:tc>
          <w:tcPr>
            <w:tcW w:w="1291" w:type="dxa"/>
            <w:tcBorders>
              <w:top w:val="single" w:sz="4" w:space="0" w:color="auto"/>
              <w:left w:val="nil"/>
              <w:bottom w:val="nil"/>
              <w:right w:val="nil"/>
            </w:tcBorders>
            <w:vAlign w:val="center"/>
          </w:tcPr>
          <w:p w14:paraId="2154C6A5" w14:textId="77777777" w:rsidR="0075798D" w:rsidRPr="002151EE" w:rsidRDefault="0075798D">
            <w:pPr>
              <w:ind w:right="-72"/>
              <w:jc w:val="right"/>
              <w:rPr>
                <w:rFonts w:ascii="Arial" w:hAnsi="Arial" w:cs="Arial"/>
              </w:rPr>
            </w:pPr>
          </w:p>
        </w:tc>
        <w:tc>
          <w:tcPr>
            <w:tcW w:w="1231" w:type="dxa"/>
            <w:tcBorders>
              <w:top w:val="single" w:sz="4" w:space="0" w:color="auto"/>
              <w:left w:val="nil"/>
              <w:bottom w:val="nil"/>
              <w:right w:val="nil"/>
            </w:tcBorders>
            <w:vAlign w:val="center"/>
          </w:tcPr>
          <w:p w14:paraId="4C5568FB" w14:textId="77777777" w:rsidR="0075798D" w:rsidRPr="002151EE" w:rsidRDefault="0075798D">
            <w:pPr>
              <w:ind w:right="-72"/>
              <w:jc w:val="right"/>
              <w:rPr>
                <w:rFonts w:ascii="Arial" w:hAnsi="Arial" w:cs="Arial"/>
              </w:rPr>
            </w:pPr>
          </w:p>
        </w:tc>
      </w:tr>
      <w:tr w:rsidR="0075798D" w:rsidRPr="002151EE" w14:paraId="5EBBF543" w14:textId="77777777" w:rsidTr="00A464AD">
        <w:tc>
          <w:tcPr>
            <w:tcW w:w="4357" w:type="dxa"/>
            <w:vAlign w:val="center"/>
          </w:tcPr>
          <w:p w14:paraId="0CF53119" w14:textId="77777777" w:rsidR="0075798D" w:rsidRPr="002151EE" w:rsidRDefault="0075798D">
            <w:pPr>
              <w:ind w:left="-112"/>
              <w:rPr>
                <w:rFonts w:ascii="Arial" w:eastAsia="Browallia New" w:hAnsi="Arial" w:cs="Arial"/>
              </w:rPr>
            </w:pPr>
            <w:r w:rsidRPr="002151EE">
              <w:rPr>
                <w:rFonts w:ascii="Arial" w:hAnsi="Arial" w:cs="Arial"/>
                <w:color w:val="000000"/>
                <w:lang w:eastAsia="en-US"/>
              </w:rPr>
              <w:t>Total income tax</w:t>
            </w:r>
          </w:p>
        </w:tc>
        <w:tc>
          <w:tcPr>
            <w:tcW w:w="1291" w:type="dxa"/>
            <w:tcBorders>
              <w:top w:val="nil"/>
              <w:left w:val="nil"/>
              <w:bottom w:val="single" w:sz="4" w:space="0" w:color="auto"/>
              <w:right w:val="nil"/>
            </w:tcBorders>
            <w:vAlign w:val="center"/>
          </w:tcPr>
          <w:p w14:paraId="35695164" w14:textId="54B6551A" w:rsidR="0075798D" w:rsidRPr="002151EE" w:rsidRDefault="00173F16">
            <w:pPr>
              <w:ind w:right="-72"/>
              <w:jc w:val="right"/>
              <w:rPr>
                <w:rFonts w:ascii="Arial" w:hAnsi="Arial" w:cs="Arial"/>
              </w:rPr>
            </w:pPr>
            <w:r w:rsidRPr="002151EE">
              <w:rPr>
                <w:rFonts w:ascii="Arial" w:hAnsi="Arial" w:cs="Arial"/>
              </w:rPr>
              <w:t>11,801,471</w:t>
            </w:r>
          </w:p>
        </w:tc>
        <w:tc>
          <w:tcPr>
            <w:tcW w:w="1291" w:type="dxa"/>
            <w:tcBorders>
              <w:top w:val="nil"/>
              <w:left w:val="nil"/>
              <w:bottom w:val="single" w:sz="4" w:space="0" w:color="auto"/>
              <w:right w:val="nil"/>
            </w:tcBorders>
            <w:vAlign w:val="center"/>
          </w:tcPr>
          <w:p w14:paraId="246443D8" w14:textId="144D1E0D" w:rsidR="0075798D" w:rsidRPr="002151EE" w:rsidRDefault="008125DC">
            <w:pPr>
              <w:ind w:right="-72"/>
              <w:jc w:val="right"/>
              <w:rPr>
                <w:rFonts w:ascii="Arial" w:hAnsi="Arial" w:cs="Arial"/>
              </w:rPr>
            </w:pPr>
            <w:r w:rsidRPr="002151EE">
              <w:rPr>
                <w:rFonts w:ascii="Arial" w:hAnsi="Arial" w:cs="Arial"/>
              </w:rPr>
              <w:t>7,914,859</w:t>
            </w:r>
          </w:p>
        </w:tc>
        <w:tc>
          <w:tcPr>
            <w:tcW w:w="1291" w:type="dxa"/>
            <w:tcBorders>
              <w:top w:val="nil"/>
              <w:left w:val="nil"/>
              <w:bottom w:val="single" w:sz="4" w:space="0" w:color="auto"/>
              <w:right w:val="nil"/>
            </w:tcBorders>
            <w:vAlign w:val="center"/>
          </w:tcPr>
          <w:p w14:paraId="358B7921" w14:textId="7F0C7992" w:rsidR="0075798D" w:rsidRPr="002151EE" w:rsidRDefault="00B013F4">
            <w:pPr>
              <w:ind w:right="-72"/>
              <w:jc w:val="right"/>
              <w:rPr>
                <w:rFonts w:ascii="Arial" w:hAnsi="Arial" w:cs="Arial"/>
              </w:rPr>
            </w:pPr>
            <w:r w:rsidRPr="002151EE">
              <w:rPr>
                <w:rFonts w:ascii="Arial" w:hAnsi="Arial" w:cs="Arial"/>
              </w:rPr>
              <w:t>1,018,951</w:t>
            </w:r>
          </w:p>
        </w:tc>
        <w:tc>
          <w:tcPr>
            <w:tcW w:w="1231" w:type="dxa"/>
            <w:tcBorders>
              <w:top w:val="nil"/>
              <w:left w:val="nil"/>
              <w:bottom w:val="single" w:sz="4" w:space="0" w:color="auto"/>
              <w:right w:val="nil"/>
            </w:tcBorders>
            <w:vAlign w:val="center"/>
          </w:tcPr>
          <w:p w14:paraId="42B2C1A7" w14:textId="63AC653D" w:rsidR="0075798D" w:rsidRPr="002151EE" w:rsidRDefault="008125DC">
            <w:pPr>
              <w:ind w:right="-72"/>
              <w:jc w:val="right"/>
              <w:rPr>
                <w:rFonts w:ascii="Arial" w:hAnsi="Arial" w:cs="Arial"/>
              </w:rPr>
            </w:pPr>
            <w:r w:rsidRPr="002151EE">
              <w:rPr>
                <w:rFonts w:ascii="Arial" w:hAnsi="Arial" w:cs="Arial"/>
              </w:rPr>
              <w:t>(283,405)</w:t>
            </w:r>
          </w:p>
        </w:tc>
      </w:tr>
    </w:tbl>
    <w:p w14:paraId="152A723E" w14:textId="77777777" w:rsidR="0080137F" w:rsidRPr="002151EE" w:rsidRDefault="0080137F" w:rsidP="0080137F">
      <w:pPr>
        <w:rPr>
          <w:rFonts w:ascii="Arial" w:eastAsia="Arial" w:hAnsi="Arial" w:cs="Arial"/>
          <w:color w:val="000000" w:themeColor="text1"/>
        </w:rPr>
      </w:pPr>
    </w:p>
    <w:p w14:paraId="67AFA2DE" w14:textId="77777777" w:rsidR="00BE165A" w:rsidRPr="002151EE" w:rsidRDefault="00BE165A" w:rsidP="0080137F">
      <w:pPr>
        <w:rPr>
          <w:rFonts w:ascii="Arial" w:eastAsia="Arial" w:hAnsi="Arial" w:cs="Arial"/>
          <w:color w:val="000000" w:themeColor="text1"/>
        </w:rPr>
      </w:pPr>
    </w:p>
    <w:tbl>
      <w:tblPr>
        <w:tblW w:w="9461" w:type="dxa"/>
        <w:tblLayout w:type="fixed"/>
        <w:tblLook w:val="0400" w:firstRow="0" w:lastRow="0" w:firstColumn="0" w:lastColumn="0" w:noHBand="0" w:noVBand="1"/>
      </w:tblPr>
      <w:tblGrid>
        <w:gridCol w:w="9461"/>
      </w:tblGrid>
      <w:tr w:rsidR="00BE165A" w:rsidRPr="002151EE" w14:paraId="5AE3561D" w14:textId="77777777" w:rsidTr="004409A8">
        <w:trPr>
          <w:trHeight w:val="386"/>
        </w:trPr>
        <w:tc>
          <w:tcPr>
            <w:tcW w:w="9461" w:type="dxa"/>
            <w:vAlign w:val="center"/>
          </w:tcPr>
          <w:p w14:paraId="44AA78A6" w14:textId="085F5636" w:rsidR="00BE165A" w:rsidRPr="002151EE" w:rsidRDefault="00BE165A">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15</w:t>
            </w:r>
            <w:r w:rsidRPr="002151EE">
              <w:rPr>
                <w:rFonts w:ascii="Arial" w:eastAsia="Arial" w:hAnsi="Arial" w:cs="Arial"/>
                <w:b/>
                <w:color w:val="000000"/>
                <w:lang w:val="en-GB"/>
              </w:rPr>
              <w:tab/>
              <w:t>Dividend</w:t>
            </w:r>
            <w:r w:rsidR="00CC01C2" w:rsidRPr="002151EE">
              <w:rPr>
                <w:rFonts w:ascii="Arial" w:eastAsia="Arial" w:hAnsi="Arial" w:cs="Arial"/>
                <w:b/>
                <w:color w:val="000000"/>
                <w:lang w:val="en-GB"/>
              </w:rPr>
              <w:t>s</w:t>
            </w:r>
            <w:r w:rsidRPr="002151EE">
              <w:rPr>
                <w:rFonts w:ascii="Arial" w:eastAsia="Arial" w:hAnsi="Arial" w:cs="Arial"/>
                <w:b/>
                <w:color w:val="000000"/>
                <w:lang w:val="en-GB"/>
              </w:rPr>
              <w:t xml:space="preserve"> </w:t>
            </w:r>
          </w:p>
        </w:tc>
      </w:tr>
    </w:tbl>
    <w:p w14:paraId="576B2655" w14:textId="77777777" w:rsidR="00BE165A" w:rsidRPr="002151EE" w:rsidRDefault="00BE165A" w:rsidP="0080137F">
      <w:pPr>
        <w:rPr>
          <w:rFonts w:ascii="Arial" w:eastAsia="Arial" w:hAnsi="Arial" w:cs="Arial"/>
          <w:color w:val="000000" w:themeColor="text1"/>
        </w:rPr>
      </w:pPr>
    </w:p>
    <w:p w14:paraId="0636D65E" w14:textId="2344B19F" w:rsidR="0080137F" w:rsidRPr="002151EE" w:rsidRDefault="00715482" w:rsidP="00715482">
      <w:pPr>
        <w:rPr>
          <w:rFonts w:ascii="Arial" w:eastAsia="Arial" w:hAnsi="Arial" w:cs="Arial"/>
          <w:color w:val="000000" w:themeColor="text1"/>
        </w:rPr>
      </w:pPr>
      <w:r w:rsidRPr="002151EE">
        <w:rPr>
          <w:rFonts w:ascii="Arial" w:eastAsia="Arial" w:hAnsi="Arial" w:cs="Arial"/>
          <w:color w:val="000000" w:themeColor="text1"/>
        </w:rPr>
        <w:t>At the</w:t>
      </w:r>
      <w:r w:rsidR="0073699D" w:rsidRPr="002151EE">
        <w:rPr>
          <w:rFonts w:ascii="Arial" w:eastAsia="Arial" w:hAnsi="Arial" w:cs="Arial"/>
          <w:color w:val="000000" w:themeColor="text1"/>
        </w:rPr>
        <w:t xml:space="preserve"> Annual General </w:t>
      </w:r>
      <w:r w:rsidR="00903EF0" w:rsidRPr="002151EE">
        <w:rPr>
          <w:rFonts w:ascii="Arial" w:eastAsia="Arial" w:hAnsi="Arial" w:cs="Arial"/>
          <w:color w:val="000000" w:themeColor="text1"/>
        </w:rPr>
        <w:t>m</w:t>
      </w:r>
      <w:r w:rsidR="0073699D" w:rsidRPr="002151EE">
        <w:rPr>
          <w:rFonts w:ascii="Arial" w:eastAsia="Arial" w:hAnsi="Arial" w:cs="Arial"/>
          <w:color w:val="000000" w:themeColor="text1"/>
        </w:rPr>
        <w:t>eeting</w:t>
      </w:r>
      <w:r w:rsidR="00745B1E" w:rsidRPr="002151EE">
        <w:rPr>
          <w:rFonts w:ascii="Arial" w:eastAsia="Arial" w:hAnsi="Arial" w:cs="Arial"/>
          <w:color w:val="000000" w:themeColor="text1"/>
        </w:rPr>
        <w:t xml:space="preserve"> </w:t>
      </w:r>
      <w:r w:rsidR="0073699D" w:rsidRPr="002151EE">
        <w:rPr>
          <w:rFonts w:ascii="Arial" w:eastAsia="Arial" w:hAnsi="Arial" w:cs="Arial"/>
          <w:color w:val="000000" w:themeColor="text1"/>
        </w:rPr>
        <w:t>for the year 2025</w:t>
      </w:r>
      <w:r w:rsidR="0073699D" w:rsidRPr="002151EE">
        <w:rPr>
          <w:rFonts w:ascii="Arial" w:eastAsia="Arial" w:hAnsi="Arial" w:cs="Arial"/>
          <w:color w:val="000000" w:themeColor="text1"/>
          <w:cs/>
        </w:rPr>
        <w:t xml:space="preserve"> </w:t>
      </w:r>
      <w:r w:rsidRPr="002151EE">
        <w:rPr>
          <w:rFonts w:ascii="Arial" w:eastAsia="Arial" w:hAnsi="Arial" w:cs="Arial"/>
          <w:color w:val="000000" w:themeColor="text1"/>
        </w:rPr>
        <w:t>on 2</w:t>
      </w:r>
      <w:r w:rsidR="003146E8" w:rsidRPr="002151EE">
        <w:rPr>
          <w:rFonts w:ascii="Arial" w:eastAsia="Arial" w:hAnsi="Arial" w:cs="Arial"/>
          <w:color w:val="000000" w:themeColor="text1"/>
        </w:rPr>
        <w:t>2</w:t>
      </w:r>
      <w:r w:rsidRPr="002151EE">
        <w:rPr>
          <w:rFonts w:ascii="Arial" w:eastAsia="Arial" w:hAnsi="Arial" w:cs="Arial"/>
          <w:color w:val="000000" w:themeColor="text1"/>
        </w:rPr>
        <w:t xml:space="preserve"> </w:t>
      </w:r>
      <w:r w:rsidR="003146E8" w:rsidRPr="002151EE">
        <w:rPr>
          <w:rFonts w:ascii="Arial" w:eastAsia="Arial" w:hAnsi="Arial" w:cs="Arial"/>
          <w:color w:val="000000" w:themeColor="text1"/>
        </w:rPr>
        <w:t>April</w:t>
      </w:r>
      <w:r w:rsidRPr="002151EE">
        <w:rPr>
          <w:rFonts w:ascii="Arial" w:eastAsia="Arial" w:hAnsi="Arial" w:cs="Arial"/>
          <w:color w:val="000000" w:themeColor="text1"/>
        </w:rPr>
        <w:t xml:space="preserve"> 2025, the </w:t>
      </w:r>
      <w:r w:rsidR="00400737" w:rsidRPr="002151EE">
        <w:rPr>
          <w:rFonts w:ascii="Arial" w:eastAsia="Arial" w:hAnsi="Arial" w:cs="Arial"/>
          <w:color w:val="000000" w:themeColor="text1"/>
        </w:rPr>
        <w:t xml:space="preserve">shareholders </w:t>
      </w:r>
      <w:r w:rsidRPr="002151EE">
        <w:rPr>
          <w:rFonts w:ascii="Arial" w:eastAsia="Arial" w:hAnsi="Arial" w:cs="Arial"/>
          <w:color w:val="000000" w:themeColor="text1"/>
        </w:rPr>
        <w:t xml:space="preserve">approved </w:t>
      </w:r>
      <w:r w:rsidR="00C50DFF" w:rsidRPr="002151EE">
        <w:rPr>
          <w:rFonts w:ascii="Arial" w:eastAsia="Arial" w:hAnsi="Arial" w:cs="Arial"/>
          <w:color w:val="000000" w:themeColor="text1"/>
        </w:rPr>
        <w:t>the</w:t>
      </w:r>
      <w:r w:rsidRPr="002151EE">
        <w:rPr>
          <w:rFonts w:ascii="Arial" w:eastAsia="Arial" w:hAnsi="Arial" w:cs="Arial"/>
          <w:color w:val="000000" w:themeColor="text1"/>
        </w:rPr>
        <w:t xml:space="preserve"> payment of </w:t>
      </w:r>
      <w:r w:rsidR="00903EF0" w:rsidRPr="002151EE">
        <w:rPr>
          <w:rFonts w:ascii="Arial" w:eastAsia="Arial" w:hAnsi="Arial" w:cs="Arial"/>
          <w:color w:val="000000" w:themeColor="text1"/>
        </w:rPr>
        <w:t xml:space="preserve">annual </w:t>
      </w:r>
      <w:r w:rsidRPr="002151EE">
        <w:rPr>
          <w:rFonts w:ascii="Arial" w:eastAsia="Arial" w:hAnsi="Arial" w:cs="Arial"/>
          <w:color w:val="000000" w:themeColor="text1"/>
        </w:rPr>
        <w:t xml:space="preserve">dividend from the </w:t>
      </w:r>
      <w:r w:rsidR="00087ED3" w:rsidRPr="002151EE">
        <w:rPr>
          <w:rFonts w:ascii="Arial" w:eastAsia="Arial" w:hAnsi="Arial" w:cs="Arial"/>
          <w:color w:val="000000" w:themeColor="text1"/>
        </w:rPr>
        <w:t>financial performance</w:t>
      </w:r>
      <w:r w:rsidRPr="002151EE">
        <w:rPr>
          <w:rFonts w:ascii="Arial" w:eastAsia="Arial" w:hAnsi="Arial" w:cs="Arial"/>
          <w:color w:val="000000" w:themeColor="text1"/>
        </w:rPr>
        <w:t xml:space="preserve"> for the year ended</w:t>
      </w:r>
      <w:r w:rsidR="00827A3C" w:rsidRPr="002151EE">
        <w:rPr>
          <w:rFonts w:ascii="Arial" w:eastAsia="Arial" w:hAnsi="Arial" w:cs="Arial"/>
          <w:color w:val="000000" w:themeColor="text1"/>
        </w:rPr>
        <w:t xml:space="preserve"> </w:t>
      </w:r>
      <w:r w:rsidRPr="002151EE">
        <w:rPr>
          <w:rFonts w:ascii="Arial" w:eastAsia="Arial" w:hAnsi="Arial" w:cs="Arial"/>
          <w:color w:val="000000" w:themeColor="text1"/>
        </w:rPr>
        <w:t xml:space="preserve">2024 at Baht 0.30 per share </w:t>
      </w:r>
      <w:proofErr w:type="spellStart"/>
      <w:r w:rsidRPr="002151EE">
        <w:rPr>
          <w:rFonts w:ascii="Arial" w:eastAsia="Arial" w:hAnsi="Arial" w:cs="Arial"/>
          <w:color w:val="000000" w:themeColor="text1"/>
          <w:spacing w:val="-6"/>
        </w:rPr>
        <w:t>total</w:t>
      </w:r>
      <w:r w:rsidR="00991E1E" w:rsidRPr="002151EE">
        <w:rPr>
          <w:rFonts w:ascii="Arial" w:eastAsia="Arial" w:hAnsi="Arial" w:cs="Arial"/>
          <w:color w:val="000000" w:themeColor="text1"/>
          <w:spacing w:val="-6"/>
        </w:rPr>
        <w:t>l</w:t>
      </w:r>
      <w:r w:rsidRPr="002151EE">
        <w:rPr>
          <w:rFonts w:ascii="Arial" w:eastAsia="Arial" w:hAnsi="Arial" w:cs="Arial"/>
          <w:color w:val="000000" w:themeColor="text1"/>
          <w:spacing w:val="-6"/>
        </w:rPr>
        <w:t>ing</w:t>
      </w:r>
      <w:proofErr w:type="spellEnd"/>
      <w:r w:rsidRPr="002151EE">
        <w:rPr>
          <w:rFonts w:ascii="Arial" w:eastAsia="Arial" w:hAnsi="Arial" w:cs="Arial"/>
          <w:color w:val="000000" w:themeColor="text1"/>
          <w:spacing w:val="-6"/>
        </w:rPr>
        <w:t xml:space="preserve"> Baht </w:t>
      </w:r>
      <w:r w:rsidR="009A2774" w:rsidRPr="002151EE">
        <w:rPr>
          <w:rFonts w:ascii="Arial" w:eastAsia="Arial" w:hAnsi="Arial" w:cs="Arial"/>
          <w:color w:val="000000" w:themeColor="text1"/>
          <w:spacing w:val="-6"/>
        </w:rPr>
        <w:t>60,000,000. The</w:t>
      </w:r>
      <w:r w:rsidRPr="002151EE">
        <w:rPr>
          <w:rFonts w:ascii="Arial" w:eastAsia="Arial" w:hAnsi="Arial" w:cs="Arial"/>
          <w:color w:val="000000" w:themeColor="text1"/>
          <w:spacing w:val="-6"/>
        </w:rPr>
        <w:t xml:space="preserve"> </w:t>
      </w:r>
      <w:r w:rsidR="00C50DFF" w:rsidRPr="002151EE">
        <w:rPr>
          <w:rFonts w:ascii="Arial" w:eastAsia="Arial" w:hAnsi="Arial" w:cs="Arial"/>
          <w:color w:val="000000" w:themeColor="text1"/>
          <w:spacing w:val="-6"/>
        </w:rPr>
        <w:t>C</w:t>
      </w:r>
      <w:r w:rsidRPr="002151EE">
        <w:rPr>
          <w:rFonts w:ascii="Arial" w:eastAsia="Arial" w:hAnsi="Arial" w:cs="Arial"/>
          <w:color w:val="000000" w:themeColor="text1"/>
          <w:spacing w:val="-6"/>
        </w:rPr>
        <w:t>ompany was informed by the Thailand Securities Depository Company Limited</w:t>
      </w:r>
      <w:r w:rsidRPr="002151EE">
        <w:rPr>
          <w:rFonts w:ascii="Arial" w:eastAsia="Arial" w:hAnsi="Arial" w:cs="Arial"/>
          <w:color w:val="000000" w:themeColor="text1"/>
        </w:rPr>
        <w:t xml:space="preserve"> that there </w:t>
      </w:r>
      <w:r w:rsidRPr="002151EE">
        <w:rPr>
          <w:rFonts w:ascii="Arial" w:eastAsia="Arial" w:hAnsi="Arial" w:cs="Arial"/>
          <w:color w:val="000000" w:themeColor="text1"/>
          <w:spacing w:val="-6"/>
        </w:rPr>
        <w:t>are 61,000 shares</w:t>
      </w:r>
      <w:r w:rsidR="0072453A" w:rsidRPr="002151EE">
        <w:rPr>
          <w:rFonts w:ascii="Arial" w:eastAsia="Arial" w:hAnsi="Arial" w:cs="Arial"/>
          <w:color w:val="000000" w:themeColor="text1"/>
          <w:spacing w:val="-6"/>
        </w:rPr>
        <w:t xml:space="preserve">, </w:t>
      </w:r>
      <w:proofErr w:type="spellStart"/>
      <w:r w:rsidR="0072453A" w:rsidRPr="002151EE">
        <w:rPr>
          <w:rFonts w:ascii="Arial" w:eastAsia="Arial" w:hAnsi="Arial" w:cs="Arial"/>
          <w:color w:val="000000" w:themeColor="text1"/>
          <w:spacing w:val="-6"/>
        </w:rPr>
        <w:t>total</w:t>
      </w:r>
      <w:r w:rsidR="002439A7" w:rsidRPr="002151EE">
        <w:rPr>
          <w:rFonts w:ascii="Arial" w:eastAsia="Arial" w:hAnsi="Arial" w:cs="Arial"/>
          <w:color w:val="000000" w:themeColor="text1"/>
          <w:spacing w:val="-6"/>
        </w:rPr>
        <w:t>l</w:t>
      </w:r>
      <w:r w:rsidR="0072453A" w:rsidRPr="002151EE">
        <w:rPr>
          <w:rFonts w:ascii="Arial" w:eastAsia="Arial" w:hAnsi="Arial" w:cs="Arial"/>
          <w:color w:val="000000" w:themeColor="text1"/>
          <w:spacing w:val="-6"/>
        </w:rPr>
        <w:t>ing</w:t>
      </w:r>
      <w:proofErr w:type="spellEnd"/>
      <w:r w:rsidR="00C20E34" w:rsidRPr="002151EE">
        <w:rPr>
          <w:rFonts w:ascii="Arial" w:eastAsia="Arial" w:hAnsi="Arial" w:cs="Arial"/>
          <w:color w:val="000000" w:themeColor="text1"/>
          <w:spacing w:val="-6"/>
        </w:rPr>
        <w:t xml:space="preserve"> Baht </w:t>
      </w:r>
      <w:r w:rsidR="00D433E1" w:rsidRPr="002151EE">
        <w:rPr>
          <w:rFonts w:ascii="Arial" w:eastAsia="Arial" w:hAnsi="Arial" w:cs="Arial"/>
          <w:color w:val="000000" w:themeColor="text1"/>
          <w:spacing w:val="-6"/>
        </w:rPr>
        <w:t>18,300</w:t>
      </w:r>
      <w:r w:rsidRPr="002151EE">
        <w:rPr>
          <w:rFonts w:ascii="Arial" w:eastAsia="Arial" w:hAnsi="Arial" w:cs="Arial"/>
          <w:color w:val="000000" w:themeColor="text1"/>
          <w:spacing w:val="-6"/>
        </w:rPr>
        <w:t xml:space="preserve"> held by shareholders who are not entitled to receive dividend. The </w:t>
      </w:r>
      <w:r w:rsidR="00C50DFF" w:rsidRPr="002151EE">
        <w:rPr>
          <w:rFonts w:ascii="Arial" w:eastAsia="Arial" w:hAnsi="Arial" w:cs="Arial"/>
          <w:color w:val="000000" w:themeColor="text1"/>
          <w:spacing w:val="-6"/>
        </w:rPr>
        <w:t>C</w:t>
      </w:r>
      <w:r w:rsidRPr="002151EE">
        <w:rPr>
          <w:rFonts w:ascii="Arial" w:eastAsia="Arial" w:hAnsi="Arial" w:cs="Arial"/>
          <w:color w:val="000000" w:themeColor="text1"/>
          <w:spacing w:val="-6"/>
        </w:rPr>
        <w:t>ompany</w:t>
      </w:r>
      <w:r w:rsidRPr="002151EE">
        <w:rPr>
          <w:rFonts w:ascii="Arial" w:eastAsia="Arial" w:hAnsi="Arial" w:cs="Arial"/>
          <w:color w:val="000000" w:themeColor="text1"/>
        </w:rPr>
        <w:t xml:space="preserve"> paid dividends to its shareholders on 22 May 2025.</w:t>
      </w:r>
    </w:p>
    <w:p w14:paraId="7BB351AC" w14:textId="77777777" w:rsidR="00616D70" w:rsidRPr="002151EE" w:rsidRDefault="00616D70" w:rsidP="00715482">
      <w:pPr>
        <w:rPr>
          <w:rFonts w:ascii="Arial" w:eastAsia="Arial" w:hAnsi="Arial" w:cs="Arial"/>
        </w:rPr>
      </w:pPr>
    </w:p>
    <w:p w14:paraId="49E82394" w14:textId="77777777" w:rsidR="00BE165A" w:rsidRPr="002151EE" w:rsidRDefault="00BE165A" w:rsidP="00715482">
      <w:pPr>
        <w:rPr>
          <w:rFonts w:ascii="Arial" w:eastAsia="Arial" w:hAnsi="Arial" w:cs="Arial"/>
        </w:rPr>
      </w:pPr>
    </w:p>
    <w:tbl>
      <w:tblPr>
        <w:tblW w:w="9461" w:type="dxa"/>
        <w:tblLayout w:type="fixed"/>
        <w:tblLook w:val="0400" w:firstRow="0" w:lastRow="0" w:firstColumn="0" w:lastColumn="0" w:noHBand="0" w:noVBand="1"/>
      </w:tblPr>
      <w:tblGrid>
        <w:gridCol w:w="9461"/>
      </w:tblGrid>
      <w:tr w:rsidR="00CE58C1" w:rsidRPr="002151EE" w14:paraId="1C9DE8E0" w14:textId="77777777" w:rsidTr="00C65601">
        <w:trPr>
          <w:trHeight w:val="386"/>
        </w:trPr>
        <w:tc>
          <w:tcPr>
            <w:tcW w:w="9461" w:type="dxa"/>
            <w:vAlign w:val="center"/>
          </w:tcPr>
          <w:p w14:paraId="38D348D5" w14:textId="0C72BEDC" w:rsidR="00CE58C1" w:rsidRPr="002151EE" w:rsidRDefault="009F4B35" w:rsidP="00D807A0">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1</w:t>
            </w:r>
            <w:r w:rsidR="00D807A0" w:rsidRPr="002151EE">
              <w:rPr>
                <w:rFonts w:ascii="Arial" w:eastAsia="Arial" w:hAnsi="Arial" w:cs="Arial"/>
                <w:b/>
                <w:color w:val="000000"/>
                <w:lang w:val="en-GB"/>
              </w:rPr>
              <w:t>6</w:t>
            </w:r>
            <w:r w:rsidR="00CE58C1" w:rsidRPr="002151EE">
              <w:rPr>
                <w:rFonts w:ascii="Arial" w:eastAsia="Arial" w:hAnsi="Arial" w:cs="Arial"/>
                <w:b/>
                <w:color w:val="000000"/>
                <w:lang w:val="en-GB"/>
              </w:rPr>
              <w:tab/>
              <w:t xml:space="preserve">Earnings per share </w:t>
            </w:r>
          </w:p>
        </w:tc>
      </w:tr>
    </w:tbl>
    <w:p w14:paraId="70FB9684" w14:textId="77777777" w:rsidR="00CE58C1" w:rsidRPr="002151EE" w:rsidRDefault="00CE58C1" w:rsidP="00D866AA">
      <w:pPr>
        <w:rPr>
          <w:rFonts w:ascii="Arial" w:eastAsia="Arial" w:hAnsi="Arial" w:cs="Arial"/>
          <w:color w:val="000000"/>
        </w:rPr>
      </w:pPr>
    </w:p>
    <w:p w14:paraId="2D0444CB" w14:textId="727CAB96" w:rsidR="005C1331" w:rsidRPr="002151EE" w:rsidRDefault="005C1331" w:rsidP="00D866AA">
      <w:pPr>
        <w:rPr>
          <w:rFonts w:ascii="Arial" w:eastAsia="Arial" w:hAnsi="Arial" w:cs="Arial"/>
          <w:color w:val="000000"/>
        </w:rPr>
      </w:pPr>
      <w:r w:rsidRPr="002151EE">
        <w:rPr>
          <w:rFonts w:ascii="Arial" w:eastAsia="Arial" w:hAnsi="Arial" w:cs="Arial"/>
          <w:color w:val="000000"/>
          <w:spacing w:val="-4"/>
        </w:rPr>
        <w:t xml:space="preserve">Basic earnings per share is calculated by dividing the net profit attributable to the ordinary </w:t>
      </w:r>
      <w:r w:rsidR="00B820E2" w:rsidRPr="002151EE">
        <w:rPr>
          <w:rFonts w:ascii="Arial" w:eastAsia="Arial" w:hAnsi="Arial" w:cs="Arial"/>
          <w:color w:val="000000"/>
          <w:spacing w:val="-4"/>
        </w:rPr>
        <w:t>shareholders</w:t>
      </w:r>
      <w:r w:rsidRPr="002151EE">
        <w:rPr>
          <w:rFonts w:ascii="Arial" w:eastAsia="Arial" w:hAnsi="Arial" w:cs="Arial"/>
          <w:color w:val="000000"/>
          <w:spacing w:val="-4"/>
        </w:rPr>
        <w:t xml:space="preserve"> of the</w:t>
      </w:r>
      <w:r w:rsidR="00D447FA">
        <w:rPr>
          <w:rFonts w:ascii="Arial" w:eastAsia="Arial" w:hAnsi="Arial" w:cs="Arial"/>
          <w:color w:val="000000"/>
          <w:spacing w:val="-4"/>
        </w:rPr>
        <w:t xml:space="preserve"> p</w:t>
      </w:r>
      <w:r w:rsidR="00E8584C" w:rsidRPr="002151EE">
        <w:rPr>
          <w:rFonts w:ascii="Arial" w:eastAsia="Arial" w:hAnsi="Arial" w:cs="Arial"/>
          <w:color w:val="000000"/>
          <w:spacing w:val="-4"/>
        </w:rPr>
        <w:t xml:space="preserve">arent </w:t>
      </w:r>
      <w:r w:rsidRPr="002151EE">
        <w:rPr>
          <w:rFonts w:ascii="Arial" w:eastAsia="Arial" w:hAnsi="Arial" w:cs="Arial"/>
          <w:color w:val="000000"/>
          <w:spacing w:val="-4"/>
        </w:rPr>
        <w:t>by the weighted average number of ordinary shares held by shareholders.</w:t>
      </w:r>
    </w:p>
    <w:p w14:paraId="1BD2B8C7" w14:textId="77777777" w:rsidR="005C1331" w:rsidRPr="002151EE" w:rsidRDefault="005C1331" w:rsidP="00D866AA">
      <w:pPr>
        <w:rPr>
          <w:rFonts w:ascii="Arial" w:eastAsia="Arial" w:hAnsi="Arial" w:cs="Arial"/>
          <w:color w:val="000000"/>
        </w:rPr>
      </w:pPr>
    </w:p>
    <w:p w14:paraId="5CBB81E2" w14:textId="4D57F158" w:rsidR="00CE58C1" w:rsidRPr="002151EE" w:rsidRDefault="00CE58C1" w:rsidP="00D866AA">
      <w:pPr>
        <w:rPr>
          <w:rFonts w:ascii="Arial" w:eastAsia="Arial" w:hAnsi="Arial" w:cs="Arial"/>
          <w:color w:val="000000"/>
          <w:spacing w:val="-4"/>
        </w:rPr>
      </w:pPr>
      <w:r w:rsidRPr="002151EE">
        <w:rPr>
          <w:rFonts w:ascii="Arial" w:eastAsia="Arial" w:hAnsi="Arial" w:cs="Arial"/>
          <w:color w:val="000000"/>
          <w:spacing w:val="-4"/>
        </w:rPr>
        <w:t xml:space="preserve">Basic earnings </w:t>
      </w:r>
      <w:r w:rsidR="005C1331" w:rsidRPr="002151EE">
        <w:rPr>
          <w:rFonts w:ascii="Arial" w:eastAsia="Arial" w:hAnsi="Arial" w:cs="Arial"/>
          <w:color w:val="000000"/>
          <w:spacing w:val="-4"/>
        </w:rPr>
        <w:t>per</w:t>
      </w:r>
      <w:r w:rsidRPr="002151EE">
        <w:rPr>
          <w:rFonts w:ascii="Arial" w:eastAsia="Arial" w:hAnsi="Arial" w:cs="Arial"/>
          <w:color w:val="000000"/>
          <w:spacing w:val="-4"/>
        </w:rPr>
        <w:t xml:space="preserve"> share for the </w:t>
      </w:r>
      <w:r w:rsidR="00AF7039" w:rsidRPr="002151EE">
        <w:rPr>
          <w:rFonts w:ascii="Arial" w:eastAsia="Arial" w:hAnsi="Arial" w:cs="Arial"/>
          <w:color w:val="000000"/>
          <w:spacing w:val="-4"/>
        </w:rPr>
        <w:t>three</w:t>
      </w:r>
      <w:r w:rsidRPr="002151EE">
        <w:rPr>
          <w:rFonts w:ascii="Arial" w:eastAsia="Arial" w:hAnsi="Arial" w:cs="Arial"/>
          <w:color w:val="000000"/>
          <w:spacing w:val="-4"/>
        </w:rPr>
        <w:t xml:space="preserve">-month period ended </w:t>
      </w:r>
      <w:r w:rsidR="00071BE9" w:rsidRPr="002151EE">
        <w:rPr>
          <w:rFonts w:ascii="Arial" w:eastAsia="Arial" w:hAnsi="Arial" w:cs="Arial"/>
          <w:color w:val="000000"/>
          <w:spacing w:val="-4"/>
          <w:lang w:val="en-GB"/>
        </w:rPr>
        <w:t>30 June</w:t>
      </w:r>
    </w:p>
    <w:p w14:paraId="1E837B58" w14:textId="77777777" w:rsidR="00CE58C1" w:rsidRPr="002151EE" w:rsidRDefault="00CE58C1" w:rsidP="00D866AA">
      <w:pPr>
        <w:jc w:val="left"/>
        <w:rPr>
          <w:rFonts w:ascii="Arial" w:eastAsia="Arial" w:hAnsi="Arial" w:cs="Arial"/>
          <w:color w:val="000000"/>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4266"/>
        <w:gridCol w:w="1296"/>
        <w:gridCol w:w="1296"/>
        <w:gridCol w:w="1296"/>
        <w:gridCol w:w="1296"/>
      </w:tblGrid>
      <w:tr w:rsidR="00B42A27" w:rsidRPr="002151EE" w14:paraId="07D75BEC" w14:textId="77777777" w:rsidTr="00133B52">
        <w:tc>
          <w:tcPr>
            <w:tcW w:w="4266" w:type="dxa"/>
            <w:vAlign w:val="center"/>
          </w:tcPr>
          <w:p w14:paraId="4C8A7DCC" w14:textId="77777777" w:rsidR="00B42A27" w:rsidRPr="002151EE" w:rsidRDefault="00B42A27">
            <w:pPr>
              <w:ind w:left="-112"/>
              <w:rPr>
                <w:rFonts w:ascii="Arial" w:eastAsia="Browallia New" w:hAnsi="Arial" w:cs="Arial"/>
              </w:rPr>
            </w:pPr>
          </w:p>
        </w:tc>
        <w:tc>
          <w:tcPr>
            <w:tcW w:w="2592" w:type="dxa"/>
            <w:gridSpan w:val="2"/>
            <w:tcBorders>
              <w:top w:val="nil"/>
              <w:bottom w:val="single" w:sz="4" w:space="0" w:color="000000"/>
            </w:tcBorders>
            <w:vAlign w:val="center"/>
          </w:tcPr>
          <w:p w14:paraId="7808CE0D"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 xml:space="preserve">Consolidated </w:t>
            </w:r>
          </w:p>
          <w:p w14:paraId="04D5CBDA"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financial information</w:t>
            </w:r>
          </w:p>
        </w:tc>
        <w:tc>
          <w:tcPr>
            <w:tcW w:w="2592" w:type="dxa"/>
            <w:gridSpan w:val="2"/>
            <w:tcBorders>
              <w:top w:val="nil"/>
              <w:bottom w:val="single" w:sz="4" w:space="0" w:color="000000"/>
            </w:tcBorders>
            <w:vAlign w:val="center"/>
          </w:tcPr>
          <w:p w14:paraId="18FA18E1"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 xml:space="preserve">Separate </w:t>
            </w:r>
          </w:p>
          <w:p w14:paraId="4D99296F"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financial information</w:t>
            </w:r>
          </w:p>
        </w:tc>
      </w:tr>
      <w:tr w:rsidR="00B42A27" w:rsidRPr="002151EE" w14:paraId="5CB3EA5E" w14:textId="77777777">
        <w:tc>
          <w:tcPr>
            <w:tcW w:w="4266" w:type="dxa"/>
            <w:tcBorders>
              <w:right w:val="nil"/>
            </w:tcBorders>
            <w:vAlign w:val="center"/>
          </w:tcPr>
          <w:p w14:paraId="44EEAA9A" w14:textId="77777777" w:rsidR="00B42A27" w:rsidRPr="002151EE" w:rsidRDefault="00B42A27">
            <w:pPr>
              <w:ind w:left="-112"/>
              <w:rPr>
                <w:rFonts w:ascii="Arial" w:eastAsia="Browallia New" w:hAnsi="Arial" w:cs="Arial"/>
              </w:rPr>
            </w:pPr>
          </w:p>
        </w:tc>
        <w:tc>
          <w:tcPr>
            <w:tcW w:w="1296" w:type="dxa"/>
            <w:tcBorders>
              <w:top w:val="nil"/>
              <w:left w:val="nil"/>
              <w:bottom w:val="nil"/>
              <w:right w:val="nil"/>
            </w:tcBorders>
            <w:vAlign w:val="center"/>
          </w:tcPr>
          <w:p w14:paraId="1313BCE6" w14:textId="079354C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sidR="009063AF" w:rsidRPr="002151EE">
              <w:rPr>
                <w:rFonts w:ascii="Arial" w:eastAsia="Browallia New" w:hAnsi="Arial" w:cs="Arial"/>
                <w:b/>
                <w:color w:val="000000"/>
              </w:rPr>
              <w:t>5</w:t>
            </w:r>
          </w:p>
        </w:tc>
        <w:tc>
          <w:tcPr>
            <w:tcW w:w="1296" w:type="dxa"/>
            <w:tcBorders>
              <w:top w:val="nil"/>
              <w:left w:val="nil"/>
              <w:bottom w:val="nil"/>
              <w:right w:val="nil"/>
            </w:tcBorders>
            <w:vAlign w:val="center"/>
          </w:tcPr>
          <w:p w14:paraId="77428D0E" w14:textId="2B1772BE"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sidR="009063AF" w:rsidRPr="002151EE">
              <w:rPr>
                <w:rFonts w:ascii="Arial" w:eastAsia="Browallia New" w:hAnsi="Arial" w:cs="Arial"/>
                <w:b/>
                <w:color w:val="000000"/>
              </w:rPr>
              <w:t>4</w:t>
            </w:r>
          </w:p>
        </w:tc>
        <w:tc>
          <w:tcPr>
            <w:tcW w:w="1296" w:type="dxa"/>
            <w:tcBorders>
              <w:top w:val="nil"/>
              <w:left w:val="nil"/>
              <w:bottom w:val="nil"/>
              <w:right w:val="nil"/>
            </w:tcBorders>
            <w:vAlign w:val="center"/>
          </w:tcPr>
          <w:p w14:paraId="4F2A598E" w14:textId="4C17D12B"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sidR="009063AF" w:rsidRPr="002151EE">
              <w:rPr>
                <w:rFonts w:ascii="Arial" w:eastAsia="Browallia New" w:hAnsi="Arial" w:cs="Arial"/>
                <w:b/>
                <w:color w:val="000000"/>
              </w:rPr>
              <w:t>5</w:t>
            </w:r>
          </w:p>
        </w:tc>
        <w:tc>
          <w:tcPr>
            <w:tcW w:w="1296" w:type="dxa"/>
            <w:tcBorders>
              <w:top w:val="nil"/>
              <w:left w:val="nil"/>
              <w:bottom w:val="nil"/>
              <w:right w:val="nil"/>
            </w:tcBorders>
            <w:vAlign w:val="center"/>
          </w:tcPr>
          <w:p w14:paraId="26BA8603" w14:textId="0EFE32AB"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sidR="009063AF" w:rsidRPr="002151EE">
              <w:rPr>
                <w:rFonts w:ascii="Arial" w:eastAsia="Browallia New" w:hAnsi="Arial" w:cs="Arial"/>
                <w:b/>
                <w:color w:val="000000"/>
              </w:rPr>
              <w:t>4</w:t>
            </w:r>
          </w:p>
        </w:tc>
      </w:tr>
      <w:tr w:rsidR="00B42A27" w:rsidRPr="002151EE" w14:paraId="3A04075A" w14:textId="77777777" w:rsidTr="00AF7039">
        <w:tc>
          <w:tcPr>
            <w:tcW w:w="4266" w:type="dxa"/>
            <w:vAlign w:val="center"/>
          </w:tcPr>
          <w:p w14:paraId="7D330AB6" w14:textId="77777777" w:rsidR="00B42A27" w:rsidRPr="002151EE" w:rsidRDefault="00B42A27">
            <w:pPr>
              <w:ind w:left="-112"/>
              <w:rPr>
                <w:rFonts w:ascii="Arial" w:eastAsia="Browallia New" w:hAnsi="Arial" w:cs="Arial"/>
              </w:rPr>
            </w:pPr>
          </w:p>
        </w:tc>
        <w:tc>
          <w:tcPr>
            <w:tcW w:w="1296" w:type="dxa"/>
            <w:tcBorders>
              <w:top w:val="single" w:sz="4" w:space="0" w:color="000000"/>
              <w:bottom w:val="nil"/>
            </w:tcBorders>
            <w:vAlign w:val="center"/>
          </w:tcPr>
          <w:p w14:paraId="2A2EDDE8" w14:textId="77777777" w:rsidR="00B42A27" w:rsidRPr="002151EE" w:rsidRDefault="00B42A27">
            <w:pPr>
              <w:ind w:right="-72"/>
              <w:jc w:val="right"/>
              <w:rPr>
                <w:rFonts w:ascii="Arial" w:eastAsia="Browallia New" w:hAnsi="Arial" w:cs="Arial"/>
              </w:rPr>
            </w:pPr>
          </w:p>
        </w:tc>
        <w:tc>
          <w:tcPr>
            <w:tcW w:w="1296" w:type="dxa"/>
            <w:tcBorders>
              <w:top w:val="single" w:sz="4" w:space="0" w:color="000000"/>
              <w:bottom w:val="nil"/>
            </w:tcBorders>
            <w:vAlign w:val="center"/>
          </w:tcPr>
          <w:p w14:paraId="6303D56F" w14:textId="77777777" w:rsidR="00B42A27" w:rsidRPr="002151EE" w:rsidRDefault="00B42A27">
            <w:pPr>
              <w:ind w:right="-72"/>
              <w:jc w:val="right"/>
              <w:rPr>
                <w:rFonts w:ascii="Arial" w:eastAsia="Browallia New" w:hAnsi="Arial" w:cs="Arial"/>
              </w:rPr>
            </w:pPr>
          </w:p>
        </w:tc>
        <w:tc>
          <w:tcPr>
            <w:tcW w:w="1296" w:type="dxa"/>
            <w:tcBorders>
              <w:top w:val="single" w:sz="4" w:space="0" w:color="000000"/>
              <w:bottom w:val="nil"/>
            </w:tcBorders>
            <w:vAlign w:val="center"/>
          </w:tcPr>
          <w:p w14:paraId="25200075" w14:textId="77777777" w:rsidR="00B42A27" w:rsidRPr="002151EE" w:rsidRDefault="00B42A27">
            <w:pPr>
              <w:ind w:right="-72"/>
              <w:jc w:val="right"/>
              <w:rPr>
                <w:rFonts w:ascii="Arial" w:eastAsia="Browallia New" w:hAnsi="Arial" w:cs="Arial"/>
              </w:rPr>
            </w:pPr>
          </w:p>
        </w:tc>
        <w:tc>
          <w:tcPr>
            <w:tcW w:w="1296" w:type="dxa"/>
            <w:tcBorders>
              <w:top w:val="single" w:sz="4" w:space="0" w:color="000000"/>
              <w:bottom w:val="nil"/>
            </w:tcBorders>
            <w:vAlign w:val="center"/>
          </w:tcPr>
          <w:p w14:paraId="57BE4904" w14:textId="77777777" w:rsidR="00B42A27" w:rsidRPr="002151EE" w:rsidRDefault="00B42A27">
            <w:pPr>
              <w:ind w:right="-72"/>
              <w:jc w:val="right"/>
              <w:rPr>
                <w:rFonts w:ascii="Arial" w:eastAsia="Browallia New" w:hAnsi="Arial" w:cs="Arial"/>
              </w:rPr>
            </w:pPr>
          </w:p>
        </w:tc>
      </w:tr>
      <w:tr w:rsidR="00B42A27" w:rsidRPr="002151EE" w14:paraId="7635169D" w14:textId="77777777" w:rsidTr="00AF7039">
        <w:tc>
          <w:tcPr>
            <w:tcW w:w="4266" w:type="dxa"/>
            <w:vAlign w:val="center"/>
          </w:tcPr>
          <w:p w14:paraId="479AECEC" w14:textId="74433DC4" w:rsidR="00B42A27" w:rsidRPr="002151EE" w:rsidRDefault="00B42A27">
            <w:pPr>
              <w:ind w:left="-112"/>
              <w:rPr>
                <w:rFonts w:ascii="Arial" w:hAnsi="Arial" w:cs="Arial"/>
                <w:color w:val="000000"/>
                <w:cs/>
                <w:lang w:eastAsia="en-US"/>
              </w:rPr>
            </w:pPr>
            <w:r w:rsidRPr="002151EE">
              <w:rPr>
                <w:rFonts w:ascii="Arial" w:hAnsi="Arial" w:cs="Arial"/>
              </w:rPr>
              <w:t>Profit for the period attributable to</w:t>
            </w:r>
          </w:p>
        </w:tc>
        <w:tc>
          <w:tcPr>
            <w:tcW w:w="1296" w:type="dxa"/>
            <w:tcBorders>
              <w:top w:val="nil"/>
              <w:left w:val="nil"/>
              <w:bottom w:val="nil"/>
              <w:right w:val="nil"/>
            </w:tcBorders>
            <w:vAlign w:val="center"/>
          </w:tcPr>
          <w:p w14:paraId="1D8002C9" w14:textId="77777777" w:rsidR="00B42A27" w:rsidRPr="002151EE" w:rsidRDefault="00B42A27">
            <w:pPr>
              <w:ind w:right="-72"/>
              <w:jc w:val="right"/>
              <w:rPr>
                <w:rFonts w:ascii="Arial" w:eastAsia="Browallia New" w:hAnsi="Arial" w:cs="Arial"/>
              </w:rPr>
            </w:pPr>
          </w:p>
        </w:tc>
        <w:tc>
          <w:tcPr>
            <w:tcW w:w="1296" w:type="dxa"/>
            <w:tcBorders>
              <w:top w:val="nil"/>
              <w:left w:val="nil"/>
              <w:bottom w:val="nil"/>
              <w:right w:val="nil"/>
            </w:tcBorders>
            <w:vAlign w:val="center"/>
          </w:tcPr>
          <w:p w14:paraId="52F7A5D2" w14:textId="77777777" w:rsidR="00B42A27" w:rsidRPr="002151EE" w:rsidRDefault="00B42A27">
            <w:pPr>
              <w:ind w:right="-72"/>
              <w:jc w:val="right"/>
              <w:rPr>
                <w:rFonts w:ascii="Arial" w:eastAsia="Browallia New" w:hAnsi="Arial" w:cs="Arial"/>
                <w:highlight w:val="yellow"/>
              </w:rPr>
            </w:pPr>
          </w:p>
        </w:tc>
        <w:tc>
          <w:tcPr>
            <w:tcW w:w="1296" w:type="dxa"/>
            <w:tcBorders>
              <w:top w:val="nil"/>
              <w:left w:val="nil"/>
              <w:bottom w:val="nil"/>
              <w:right w:val="nil"/>
            </w:tcBorders>
            <w:vAlign w:val="center"/>
          </w:tcPr>
          <w:p w14:paraId="01A14A1A" w14:textId="77777777" w:rsidR="00B42A27" w:rsidRPr="002151EE" w:rsidRDefault="00B42A27">
            <w:pPr>
              <w:ind w:right="-72"/>
              <w:jc w:val="right"/>
              <w:rPr>
                <w:rFonts w:ascii="Arial" w:eastAsia="Browallia New" w:hAnsi="Arial" w:cs="Arial"/>
              </w:rPr>
            </w:pPr>
          </w:p>
        </w:tc>
        <w:tc>
          <w:tcPr>
            <w:tcW w:w="1296" w:type="dxa"/>
            <w:tcBorders>
              <w:top w:val="nil"/>
              <w:left w:val="nil"/>
              <w:bottom w:val="nil"/>
              <w:right w:val="nil"/>
            </w:tcBorders>
            <w:vAlign w:val="center"/>
          </w:tcPr>
          <w:p w14:paraId="23A46EA3" w14:textId="77777777" w:rsidR="00B42A27" w:rsidRPr="002151EE" w:rsidRDefault="00B42A27">
            <w:pPr>
              <w:ind w:right="-72"/>
              <w:jc w:val="right"/>
              <w:rPr>
                <w:rFonts w:ascii="Arial" w:eastAsia="Browallia New" w:hAnsi="Arial" w:cs="Arial"/>
                <w:highlight w:val="yellow"/>
                <w:cs/>
              </w:rPr>
            </w:pPr>
          </w:p>
        </w:tc>
      </w:tr>
      <w:tr w:rsidR="00CA4951" w:rsidRPr="002151EE" w14:paraId="2AE100C6" w14:textId="77777777" w:rsidTr="004409A8">
        <w:tc>
          <w:tcPr>
            <w:tcW w:w="4266" w:type="dxa"/>
            <w:vAlign w:val="center"/>
          </w:tcPr>
          <w:p w14:paraId="6DB1819A" w14:textId="589122E9" w:rsidR="00CA4951" w:rsidRPr="002151EE" w:rsidRDefault="00CA4951" w:rsidP="00CA4951">
            <w:pPr>
              <w:ind w:left="-112"/>
              <w:rPr>
                <w:rFonts w:ascii="Arial" w:hAnsi="Arial" w:cs="Arial"/>
              </w:rPr>
            </w:pPr>
            <w:r w:rsidRPr="002151EE">
              <w:rPr>
                <w:rFonts w:ascii="Arial" w:hAnsi="Arial" w:cs="Arial"/>
              </w:rPr>
              <w:t xml:space="preserve">   owners of the </w:t>
            </w:r>
            <w:r w:rsidR="00D447FA">
              <w:rPr>
                <w:rFonts w:ascii="Arial" w:hAnsi="Arial" w:cs="Arial"/>
                <w:szCs w:val="25"/>
              </w:rPr>
              <w:t>parent</w:t>
            </w:r>
            <w:r w:rsidRPr="002151EE">
              <w:rPr>
                <w:rFonts w:ascii="Arial" w:hAnsi="Arial" w:cs="Arial"/>
              </w:rPr>
              <w:t xml:space="preserve"> (Baht)</w:t>
            </w:r>
          </w:p>
        </w:tc>
        <w:tc>
          <w:tcPr>
            <w:tcW w:w="1296" w:type="dxa"/>
            <w:tcBorders>
              <w:top w:val="nil"/>
              <w:left w:val="nil"/>
              <w:bottom w:val="nil"/>
              <w:right w:val="nil"/>
            </w:tcBorders>
          </w:tcPr>
          <w:p w14:paraId="4DC5DD37" w14:textId="71EBC850" w:rsidR="00CA4951" w:rsidRPr="002151EE" w:rsidRDefault="00CA4951" w:rsidP="00CA4951">
            <w:pPr>
              <w:ind w:right="-72"/>
              <w:jc w:val="right"/>
              <w:rPr>
                <w:rFonts w:ascii="Arial" w:hAnsi="Arial" w:cs="Arial"/>
              </w:rPr>
            </w:pPr>
            <w:r w:rsidRPr="002151EE">
              <w:rPr>
                <w:rFonts w:ascii="Arial" w:hAnsi="Arial" w:cs="Arial"/>
              </w:rPr>
              <w:t>30,154,251</w:t>
            </w:r>
          </w:p>
        </w:tc>
        <w:tc>
          <w:tcPr>
            <w:tcW w:w="1296" w:type="dxa"/>
            <w:tcBorders>
              <w:top w:val="nil"/>
              <w:left w:val="nil"/>
              <w:bottom w:val="nil"/>
              <w:right w:val="nil"/>
            </w:tcBorders>
          </w:tcPr>
          <w:p w14:paraId="3AC472F4" w14:textId="62AC940A" w:rsidR="00CA4951" w:rsidRPr="002151EE" w:rsidRDefault="00CA4951" w:rsidP="00CA4951">
            <w:pPr>
              <w:ind w:right="-72"/>
              <w:jc w:val="right"/>
              <w:rPr>
                <w:rFonts w:ascii="Arial" w:hAnsi="Arial" w:cs="Arial"/>
              </w:rPr>
            </w:pPr>
            <w:r w:rsidRPr="002151EE">
              <w:rPr>
                <w:rFonts w:ascii="Arial" w:hAnsi="Arial" w:cs="Arial"/>
              </w:rPr>
              <w:t xml:space="preserve"> 25,808,462 </w:t>
            </w:r>
          </w:p>
        </w:tc>
        <w:tc>
          <w:tcPr>
            <w:tcW w:w="1296" w:type="dxa"/>
            <w:tcBorders>
              <w:top w:val="nil"/>
              <w:left w:val="nil"/>
              <w:bottom w:val="nil"/>
              <w:right w:val="nil"/>
            </w:tcBorders>
          </w:tcPr>
          <w:p w14:paraId="1D7ACAAB" w14:textId="11B826C4" w:rsidR="00CA4951" w:rsidRPr="002151EE" w:rsidRDefault="00CA4951" w:rsidP="00CA4951">
            <w:pPr>
              <w:ind w:right="-72"/>
              <w:jc w:val="right"/>
              <w:rPr>
                <w:rFonts w:ascii="Arial" w:hAnsi="Arial" w:cs="Arial"/>
              </w:rPr>
            </w:pPr>
            <w:r w:rsidRPr="002151EE">
              <w:rPr>
                <w:rFonts w:ascii="Arial" w:hAnsi="Arial" w:cs="Arial"/>
              </w:rPr>
              <w:t>1,567,826</w:t>
            </w:r>
          </w:p>
        </w:tc>
        <w:tc>
          <w:tcPr>
            <w:tcW w:w="1296" w:type="dxa"/>
            <w:tcBorders>
              <w:top w:val="nil"/>
              <w:left w:val="nil"/>
              <w:bottom w:val="nil"/>
              <w:right w:val="nil"/>
            </w:tcBorders>
          </w:tcPr>
          <w:p w14:paraId="0ABDB54D" w14:textId="71885051" w:rsidR="00CA4951" w:rsidRPr="002151EE" w:rsidRDefault="00CA4951" w:rsidP="00CA4951">
            <w:pPr>
              <w:ind w:right="-72"/>
              <w:jc w:val="right"/>
              <w:rPr>
                <w:rFonts w:ascii="Arial" w:hAnsi="Arial" w:cs="Arial"/>
                <w:cs/>
              </w:rPr>
            </w:pPr>
            <w:r w:rsidRPr="002151EE">
              <w:rPr>
                <w:rFonts w:ascii="Arial" w:hAnsi="Arial" w:cs="Arial"/>
              </w:rPr>
              <w:t>5,619,417</w:t>
            </w:r>
          </w:p>
        </w:tc>
      </w:tr>
      <w:tr w:rsidR="00B42A27" w:rsidRPr="002151EE" w14:paraId="67D15601" w14:textId="77777777" w:rsidTr="00AF7039">
        <w:tc>
          <w:tcPr>
            <w:tcW w:w="4266" w:type="dxa"/>
            <w:vAlign w:val="center"/>
          </w:tcPr>
          <w:p w14:paraId="14E76F71" w14:textId="77777777" w:rsidR="00B42A27" w:rsidRPr="002151EE" w:rsidRDefault="00B42A27" w:rsidP="00B42A27">
            <w:pPr>
              <w:ind w:left="-112"/>
              <w:rPr>
                <w:rFonts w:ascii="Arial" w:hAnsi="Arial" w:cs="Arial"/>
              </w:rPr>
            </w:pPr>
            <w:r w:rsidRPr="002151EE">
              <w:rPr>
                <w:rFonts w:ascii="Arial" w:hAnsi="Arial" w:cs="Arial"/>
              </w:rPr>
              <w:t>Weighted average number of ordinary shares</w:t>
            </w:r>
          </w:p>
        </w:tc>
        <w:tc>
          <w:tcPr>
            <w:tcW w:w="1296" w:type="dxa"/>
            <w:tcBorders>
              <w:top w:val="nil"/>
              <w:left w:val="nil"/>
              <w:bottom w:val="nil"/>
              <w:right w:val="nil"/>
            </w:tcBorders>
            <w:vAlign w:val="center"/>
          </w:tcPr>
          <w:p w14:paraId="0DAB0EC8" w14:textId="77777777" w:rsidR="00B42A27" w:rsidRPr="002151EE" w:rsidRDefault="00B42A27" w:rsidP="00B42A27">
            <w:pPr>
              <w:ind w:right="-72"/>
              <w:jc w:val="right"/>
              <w:rPr>
                <w:rFonts w:ascii="Arial" w:hAnsi="Arial" w:cs="Arial"/>
              </w:rPr>
            </w:pPr>
          </w:p>
        </w:tc>
        <w:tc>
          <w:tcPr>
            <w:tcW w:w="1296" w:type="dxa"/>
            <w:tcBorders>
              <w:top w:val="nil"/>
              <w:left w:val="nil"/>
              <w:bottom w:val="nil"/>
              <w:right w:val="nil"/>
            </w:tcBorders>
            <w:vAlign w:val="center"/>
          </w:tcPr>
          <w:p w14:paraId="7662C221" w14:textId="77777777" w:rsidR="00B42A27" w:rsidRPr="002151EE" w:rsidRDefault="00B42A27" w:rsidP="00B42A27">
            <w:pPr>
              <w:ind w:right="-72"/>
              <w:jc w:val="right"/>
              <w:rPr>
                <w:rFonts w:ascii="Arial" w:hAnsi="Arial" w:cs="Arial"/>
              </w:rPr>
            </w:pPr>
          </w:p>
        </w:tc>
        <w:tc>
          <w:tcPr>
            <w:tcW w:w="1296" w:type="dxa"/>
            <w:tcBorders>
              <w:top w:val="nil"/>
              <w:left w:val="nil"/>
              <w:bottom w:val="nil"/>
              <w:right w:val="nil"/>
            </w:tcBorders>
            <w:vAlign w:val="center"/>
          </w:tcPr>
          <w:p w14:paraId="45BE6406" w14:textId="77777777" w:rsidR="00B42A27" w:rsidRPr="002151EE" w:rsidRDefault="00B42A27" w:rsidP="00B42A27">
            <w:pPr>
              <w:ind w:right="-72"/>
              <w:jc w:val="right"/>
              <w:rPr>
                <w:rFonts w:ascii="Arial" w:hAnsi="Arial" w:cs="Arial"/>
              </w:rPr>
            </w:pPr>
          </w:p>
        </w:tc>
        <w:tc>
          <w:tcPr>
            <w:tcW w:w="1296" w:type="dxa"/>
            <w:tcBorders>
              <w:top w:val="nil"/>
              <w:left w:val="nil"/>
              <w:bottom w:val="nil"/>
              <w:right w:val="nil"/>
            </w:tcBorders>
            <w:vAlign w:val="center"/>
          </w:tcPr>
          <w:p w14:paraId="341013B8" w14:textId="77777777" w:rsidR="00B42A27" w:rsidRPr="002151EE" w:rsidRDefault="00B42A27" w:rsidP="00B42A27">
            <w:pPr>
              <w:ind w:right="-72"/>
              <w:jc w:val="right"/>
              <w:rPr>
                <w:rFonts w:ascii="Arial" w:hAnsi="Arial" w:cs="Arial"/>
                <w:cs/>
              </w:rPr>
            </w:pPr>
          </w:p>
        </w:tc>
      </w:tr>
      <w:tr w:rsidR="00C427C1" w:rsidRPr="002151EE" w14:paraId="38B668DE" w14:textId="77777777" w:rsidTr="004409A8">
        <w:tc>
          <w:tcPr>
            <w:tcW w:w="4266" w:type="dxa"/>
            <w:vAlign w:val="center"/>
          </w:tcPr>
          <w:p w14:paraId="64DD4E3C" w14:textId="77777777" w:rsidR="00C427C1" w:rsidRPr="002151EE" w:rsidRDefault="00C427C1" w:rsidP="00C427C1">
            <w:pPr>
              <w:ind w:left="-112"/>
              <w:rPr>
                <w:rFonts w:ascii="Arial" w:eastAsia="Browallia New" w:hAnsi="Arial" w:cs="Arial"/>
              </w:rPr>
            </w:pPr>
            <w:r w:rsidRPr="002151EE">
              <w:rPr>
                <w:rFonts w:ascii="Arial" w:hAnsi="Arial" w:cs="Arial"/>
              </w:rPr>
              <w:t xml:space="preserve">   held by shareholders (shares)</w:t>
            </w:r>
          </w:p>
        </w:tc>
        <w:tc>
          <w:tcPr>
            <w:tcW w:w="1296" w:type="dxa"/>
            <w:tcBorders>
              <w:top w:val="nil"/>
              <w:left w:val="nil"/>
              <w:bottom w:val="single" w:sz="4" w:space="0" w:color="auto"/>
              <w:right w:val="nil"/>
            </w:tcBorders>
          </w:tcPr>
          <w:p w14:paraId="190F46E4" w14:textId="258EA6EB" w:rsidR="00C427C1" w:rsidRPr="002151EE" w:rsidRDefault="00C427C1" w:rsidP="00C427C1">
            <w:pPr>
              <w:ind w:right="-72"/>
              <w:jc w:val="right"/>
              <w:rPr>
                <w:rFonts w:ascii="Arial" w:hAnsi="Arial" w:cs="Arial"/>
              </w:rPr>
            </w:pPr>
            <w:r w:rsidRPr="002151EE">
              <w:rPr>
                <w:rFonts w:ascii="Arial" w:hAnsi="Arial" w:cs="Arial"/>
              </w:rPr>
              <w:t>200,000,000</w:t>
            </w:r>
          </w:p>
        </w:tc>
        <w:tc>
          <w:tcPr>
            <w:tcW w:w="1296" w:type="dxa"/>
            <w:tcBorders>
              <w:top w:val="nil"/>
              <w:left w:val="nil"/>
              <w:bottom w:val="single" w:sz="4" w:space="0" w:color="auto"/>
              <w:right w:val="nil"/>
            </w:tcBorders>
          </w:tcPr>
          <w:p w14:paraId="7A1F4C4D" w14:textId="41555DB1" w:rsidR="00C427C1" w:rsidRPr="002151EE" w:rsidRDefault="00C427C1" w:rsidP="00C427C1">
            <w:pPr>
              <w:ind w:right="-72"/>
              <w:jc w:val="right"/>
              <w:rPr>
                <w:rFonts w:ascii="Arial" w:hAnsi="Arial" w:cs="Arial"/>
              </w:rPr>
            </w:pPr>
            <w:r w:rsidRPr="002151EE">
              <w:rPr>
                <w:rFonts w:ascii="Arial" w:hAnsi="Arial" w:cs="Arial"/>
              </w:rPr>
              <w:t>147,000,000</w:t>
            </w:r>
          </w:p>
        </w:tc>
        <w:tc>
          <w:tcPr>
            <w:tcW w:w="1296" w:type="dxa"/>
            <w:tcBorders>
              <w:top w:val="nil"/>
              <w:left w:val="nil"/>
              <w:bottom w:val="single" w:sz="4" w:space="0" w:color="auto"/>
              <w:right w:val="nil"/>
            </w:tcBorders>
          </w:tcPr>
          <w:p w14:paraId="1DBF1E03" w14:textId="02F82A0B" w:rsidR="00C427C1" w:rsidRPr="002151EE" w:rsidRDefault="00C427C1" w:rsidP="00C427C1">
            <w:pPr>
              <w:ind w:right="-72"/>
              <w:jc w:val="right"/>
              <w:rPr>
                <w:rFonts w:ascii="Arial" w:hAnsi="Arial" w:cs="Arial"/>
              </w:rPr>
            </w:pPr>
            <w:r w:rsidRPr="002151EE">
              <w:rPr>
                <w:rFonts w:ascii="Arial" w:hAnsi="Arial" w:cs="Arial"/>
              </w:rPr>
              <w:t>200,000,000</w:t>
            </w:r>
          </w:p>
        </w:tc>
        <w:tc>
          <w:tcPr>
            <w:tcW w:w="1296" w:type="dxa"/>
            <w:tcBorders>
              <w:top w:val="nil"/>
              <w:left w:val="nil"/>
              <w:bottom w:val="single" w:sz="4" w:space="0" w:color="auto"/>
              <w:right w:val="nil"/>
            </w:tcBorders>
          </w:tcPr>
          <w:p w14:paraId="47EF0C44" w14:textId="723564D4" w:rsidR="00C427C1" w:rsidRPr="002151EE" w:rsidRDefault="00C427C1" w:rsidP="00C427C1">
            <w:pPr>
              <w:ind w:right="-72"/>
              <w:jc w:val="right"/>
              <w:rPr>
                <w:rFonts w:ascii="Arial" w:hAnsi="Arial" w:cs="Arial"/>
                <w:cs/>
              </w:rPr>
            </w:pPr>
            <w:r w:rsidRPr="002151EE">
              <w:rPr>
                <w:rFonts w:ascii="Arial" w:hAnsi="Arial" w:cs="Arial"/>
              </w:rPr>
              <w:t>147,000,000</w:t>
            </w:r>
          </w:p>
        </w:tc>
      </w:tr>
      <w:tr w:rsidR="00B42A27" w:rsidRPr="002151EE" w14:paraId="5AAE409B" w14:textId="77777777" w:rsidTr="00AF7039">
        <w:tc>
          <w:tcPr>
            <w:tcW w:w="4266" w:type="dxa"/>
            <w:vAlign w:val="center"/>
          </w:tcPr>
          <w:p w14:paraId="48E1D029" w14:textId="77777777" w:rsidR="00B42A27" w:rsidRPr="002151EE" w:rsidRDefault="00B42A27" w:rsidP="00B42A27">
            <w:pPr>
              <w:ind w:left="-112"/>
              <w:rPr>
                <w:rFonts w:ascii="Arial" w:hAnsi="Arial" w:cs="Arial"/>
              </w:rPr>
            </w:pPr>
          </w:p>
        </w:tc>
        <w:tc>
          <w:tcPr>
            <w:tcW w:w="1296" w:type="dxa"/>
            <w:tcBorders>
              <w:top w:val="single" w:sz="4" w:space="0" w:color="auto"/>
              <w:left w:val="nil"/>
              <w:bottom w:val="nil"/>
              <w:right w:val="nil"/>
            </w:tcBorders>
            <w:vAlign w:val="center"/>
          </w:tcPr>
          <w:p w14:paraId="19FB81A0" w14:textId="77777777" w:rsidR="00B42A27" w:rsidRPr="002151EE" w:rsidRDefault="00B42A27" w:rsidP="00B42A27">
            <w:pPr>
              <w:ind w:right="-72"/>
              <w:jc w:val="right"/>
              <w:rPr>
                <w:rFonts w:ascii="Arial" w:hAnsi="Arial" w:cs="Arial"/>
                <w:highlight w:val="yellow"/>
              </w:rPr>
            </w:pPr>
          </w:p>
        </w:tc>
        <w:tc>
          <w:tcPr>
            <w:tcW w:w="1296" w:type="dxa"/>
            <w:tcBorders>
              <w:top w:val="single" w:sz="4" w:space="0" w:color="auto"/>
              <w:left w:val="nil"/>
              <w:bottom w:val="nil"/>
              <w:right w:val="nil"/>
            </w:tcBorders>
            <w:vAlign w:val="center"/>
          </w:tcPr>
          <w:p w14:paraId="60A88A99" w14:textId="77777777" w:rsidR="00B42A27" w:rsidRPr="002151EE" w:rsidRDefault="00B42A27" w:rsidP="00B42A27">
            <w:pPr>
              <w:ind w:right="-72"/>
              <w:jc w:val="right"/>
              <w:rPr>
                <w:rFonts w:ascii="Arial" w:hAnsi="Arial" w:cs="Arial"/>
                <w:highlight w:val="yellow"/>
              </w:rPr>
            </w:pPr>
          </w:p>
        </w:tc>
        <w:tc>
          <w:tcPr>
            <w:tcW w:w="1296" w:type="dxa"/>
            <w:tcBorders>
              <w:top w:val="single" w:sz="4" w:space="0" w:color="auto"/>
              <w:left w:val="nil"/>
              <w:bottom w:val="nil"/>
              <w:right w:val="nil"/>
            </w:tcBorders>
            <w:vAlign w:val="center"/>
          </w:tcPr>
          <w:p w14:paraId="3CDA079E" w14:textId="77777777" w:rsidR="00B42A27" w:rsidRPr="002151EE" w:rsidRDefault="00B42A27" w:rsidP="00B42A27">
            <w:pPr>
              <w:ind w:right="-72"/>
              <w:jc w:val="right"/>
              <w:rPr>
                <w:rFonts w:ascii="Arial" w:hAnsi="Arial" w:cs="Arial"/>
                <w:highlight w:val="yellow"/>
              </w:rPr>
            </w:pPr>
          </w:p>
        </w:tc>
        <w:tc>
          <w:tcPr>
            <w:tcW w:w="1296" w:type="dxa"/>
            <w:tcBorders>
              <w:top w:val="single" w:sz="4" w:space="0" w:color="auto"/>
              <w:left w:val="nil"/>
              <w:bottom w:val="nil"/>
              <w:right w:val="nil"/>
            </w:tcBorders>
            <w:vAlign w:val="center"/>
          </w:tcPr>
          <w:p w14:paraId="136311CA" w14:textId="77777777" w:rsidR="00B42A27" w:rsidRPr="002151EE" w:rsidRDefault="00B42A27" w:rsidP="00B42A27">
            <w:pPr>
              <w:ind w:right="-72"/>
              <w:jc w:val="right"/>
              <w:rPr>
                <w:rFonts w:ascii="Arial" w:hAnsi="Arial" w:cs="Arial"/>
                <w:highlight w:val="yellow"/>
              </w:rPr>
            </w:pPr>
          </w:p>
        </w:tc>
      </w:tr>
      <w:tr w:rsidR="00D305CB" w:rsidRPr="002151EE" w14:paraId="1319DBC4" w14:textId="77777777" w:rsidTr="004409A8">
        <w:tc>
          <w:tcPr>
            <w:tcW w:w="4266" w:type="dxa"/>
            <w:vAlign w:val="center"/>
          </w:tcPr>
          <w:p w14:paraId="69F16C6C" w14:textId="398521B5" w:rsidR="00D305CB" w:rsidRPr="002151EE" w:rsidRDefault="00D305CB" w:rsidP="00D305CB">
            <w:pPr>
              <w:ind w:left="-112"/>
              <w:rPr>
                <w:rFonts w:ascii="Arial" w:eastAsia="Browallia New" w:hAnsi="Arial" w:cs="Arial"/>
              </w:rPr>
            </w:pPr>
            <w:r w:rsidRPr="002151EE">
              <w:rPr>
                <w:rFonts w:ascii="Arial" w:hAnsi="Arial" w:cs="Arial"/>
                <w:color w:val="000000"/>
                <w:lang w:eastAsia="en-US"/>
              </w:rPr>
              <w:t>Basic earnings per share (Baht per share)</w:t>
            </w:r>
          </w:p>
        </w:tc>
        <w:tc>
          <w:tcPr>
            <w:tcW w:w="1296" w:type="dxa"/>
            <w:tcBorders>
              <w:top w:val="nil"/>
              <w:left w:val="nil"/>
              <w:bottom w:val="single" w:sz="4" w:space="0" w:color="auto"/>
              <w:right w:val="nil"/>
            </w:tcBorders>
          </w:tcPr>
          <w:p w14:paraId="6DD95D93" w14:textId="0EE59CED" w:rsidR="00D305CB" w:rsidRPr="002151EE" w:rsidRDefault="00D305CB" w:rsidP="00D305CB">
            <w:pPr>
              <w:ind w:right="-72"/>
              <w:jc w:val="right"/>
              <w:rPr>
                <w:rFonts w:ascii="Arial" w:hAnsi="Arial" w:cs="Arial"/>
              </w:rPr>
            </w:pPr>
            <w:r w:rsidRPr="002151EE">
              <w:rPr>
                <w:rFonts w:ascii="Arial" w:hAnsi="Arial" w:cs="Arial"/>
              </w:rPr>
              <w:t>0.151</w:t>
            </w:r>
          </w:p>
        </w:tc>
        <w:tc>
          <w:tcPr>
            <w:tcW w:w="1296" w:type="dxa"/>
            <w:tcBorders>
              <w:top w:val="nil"/>
              <w:left w:val="nil"/>
              <w:bottom w:val="single" w:sz="4" w:space="0" w:color="auto"/>
              <w:right w:val="nil"/>
            </w:tcBorders>
          </w:tcPr>
          <w:p w14:paraId="46E7B149" w14:textId="402FD9F6" w:rsidR="00D305CB" w:rsidRPr="002151EE" w:rsidRDefault="00D305CB" w:rsidP="00D305CB">
            <w:pPr>
              <w:ind w:right="-72"/>
              <w:jc w:val="right"/>
              <w:rPr>
                <w:rFonts w:ascii="Arial" w:hAnsi="Arial" w:cs="Arial"/>
              </w:rPr>
            </w:pPr>
            <w:r w:rsidRPr="002151EE">
              <w:rPr>
                <w:rFonts w:ascii="Arial" w:hAnsi="Arial" w:cs="Arial"/>
              </w:rPr>
              <w:t>0.176</w:t>
            </w:r>
          </w:p>
        </w:tc>
        <w:tc>
          <w:tcPr>
            <w:tcW w:w="1296" w:type="dxa"/>
            <w:tcBorders>
              <w:top w:val="nil"/>
              <w:left w:val="nil"/>
              <w:bottom w:val="single" w:sz="4" w:space="0" w:color="auto"/>
              <w:right w:val="nil"/>
            </w:tcBorders>
          </w:tcPr>
          <w:p w14:paraId="4189121D" w14:textId="06C97D99" w:rsidR="00D305CB" w:rsidRPr="002151EE" w:rsidRDefault="00D305CB" w:rsidP="00D305CB">
            <w:pPr>
              <w:ind w:right="-72"/>
              <w:jc w:val="right"/>
              <w:rPr>
                <w:rFonts w:ascii="Arial" w:hAnsi="Arial" w:cs="Arial"/>
              </w:rPr>
            </w:pPr>
            <w:r w:rsidRPr="002151EE">
              <w:rPr>
                <w:rFonts w:ascii="Arial" w:hAnsi="Arial" w:cs="Arial"/>
              </w:rPr>
              <w:t>0.008</w:t>
            </w:r>
          </w:p>
        </w:tc>
        <w:tc>
          <w:tcPr>
            <w:tcW w:w="1296" w:type="dxa"/>
            <w:tcBorders>
              <w:top w:val="nil"/>
              <w:left w:val="nil"/>
              <w:bottom w:val="single" w:sz="4" w:space="0" w:color="auto"/>
              <w:right w:val="nil"/>
            </w:tcBorders>
          </w:tcPr>
          <w:p w14:paraId="4288BF26" w14:textId="1B7F1ACF" w:rsidR="00D305CB" w:rsidRPr="002151EE" w:rsidRDefault="00D305CB" w:rsidP="00D305CB">
            <w:pPr>
              <w:ind w:right="-72"/>
              <w:jc w:val="right"/>
              <w:rPr>
                <w:rFonts w:ascii="Arial" w:hAnsi="Arial" w:cs="Arial"/>
              </w:rPr>
            </w:pPr>
            <w:r w:rsidRPr="002151EE">
              <w:rPr>
                <w:rFonts w:ascii="Arial" w:hAnsi="Arial" w:cs="Arial"/>
              </w:rPr>
              <w:t>0.038</w:t>
            </w:r>
          </w:p>
        </w:tc>
      </w:tr>
    </w:tbl>
    <w:p w14:paraId="3B1381ED" w14:textId="77777777" w:rsidR="005C1331" w:rsidRPr="002151EE" w:rsidRDefault="005C1331" w:rsidP="00D866AA">
      <w:pPr>
        <w:jc w:val="left"/>
        <w:rPr>
          <w:rFonts w:ascii="Arial" w:eastAsia="Arial" w:hAnsi="Arial" w:cs="Arial"/>
          <w:color w:val="000000"/>
        </w:rPr>
      </w:pPr>
    </w:p>
    <w:p w14:paraId="6AA528FF" w14:textId="48EA719C" w:rsidR="005C1331" w:rsidRPr="002151EE" w:rsidRDefault="00AF7039" w:rsidP="00D866AA">
      <w:pPr>
        <w:jc w:val="left"/>
        <w:rPr>
          <w:rFonts w:ascii="Arial" w:eastAsia="Arial" w:hAnsi="Arial" w:cs="Arial"/>
          <w:color w:val="000000"/>
        </w:rPr>
      </w:pPr>
      <w:r w:rsidRPr="002151EE">
        <w:rPr>
          <w:rFonts w:ascii="Arial" w:eastAsia="Arial" w:hAnsi="Arial" w:cs="Arial"/>
          <w:color w:val="000000"/>
        </w:rPr>
        <w:t>Basic earnings per share for the six-month period ended 30 June</w:t>
      </w:r>
    </w:p>
    <w:p w14:paraId="1431C722" w14:textId="77777777" w:rsidR="005C1331" w:rsidRPr="002151EE" w:rsidRDefault="005C1331" w:rsidP="00D866AA">
      <w:pPr>
        <w:jc w:val="left"/>
        <w:rPr>
          <w:rFonts w:ascii="Arial" w:eastAsia="Arial" w:hAnsi="Arial" w:cs="Arial"/>
          <w:color w:val="000000"/>
        </w:rPr>
      </w:pPr>
    </w:p>
    <w:tbl>
      <w:tblPr>
        <w:tblW w:w="9468" w:type="dxa"/>
        <w:tblBorders>
          <w:top w:val="nil"/>
          <w:left w:val="nil"/>
          <w:bottom w:val="nil"/>
          <w:right w:val="nil"/>
          <w:insideH w:val="nil"/>
          <w:insideV w:val="nil"/>
        </w:tblBorders>
        <w:tblLayout w:type="fixed"/>
        <w:tblLook w:val="0400" w:firstRow="0" w:lastRow="0" w:firstColumn="0" w:lastColumn="0" w:noHBand="0" w:noVBand="1"/>
      </w:tblPr>
      <w:tblGrid>
        <w:gridCol w:w="4284"/>
        <w:gridCol w:w="1296"/>
        <w:gridCol w:w="1296"/>
        <w:gridCol w:w="1296"/>
        <w:gridCol w:w="1296"/>
      </w:tblGrid>
      <w:tr w:rsidR="00B42A27" w:rsidRPr="002151EE" w14:paraId="7D294DA9" w14:textId="77777777" w:rsidTr="00133B52">
        <w:tc>
          <w:tcPr>
            <w:tcW w:w="4284" w:type="dxa"/>
            <w:vAlign w:val="center"/>
          </w:tcPr>
          <w:p w14:paraId="6564E47F" w14:textId="77777777" w:rsidR="00B42A27" w:rsidRPr="002151EE" w:rsidRDefault="00B42A27">
            <w:pPr>
              <w:ind w:left="-112"/>
              <w:rPr>
                <w:rFonts w:ascii="Arial" w:eastAsia="Browallia New" w:hAnsi="Arial" w:cs="Arial"/>
              </w:rPr>
            </w:pPr>
          </w:p>
        </w:tc>
        <w:tc>
          <w:tcPr>
            <w:tcW w:w="2592" w:type="dxa"/>
            <w:gridSpan w:val="2"/>
            <w:tcBorders>
              <w:top w:val="nil"/>
              <w:bottom w:val="single" w:sz="4" w:space="0" w:color="000000"/>
            </w:tcBorders>
            <w:vAlign w:val="center"/>
          </w:tcPr>
          <w:p w14:paraId="6A9EBF7D"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 xml:space="preserve">Consolidated </w:t>
            </w:r>
          </w:p>
          <w:p w14:paraId="67251911"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financial information</w:t>
            </w:r>
          </w:p>
        </w:tc>
        <w:tc>
          <w:tcPr>
            <w:tcW w:w="2592" w:type="dxa"/>
            <w:gridSpan w:val="2"/>
            <w:tcBorders>
              <w:top w:val="nil"/>
              <w:bottom w:val="single" w:sz="4" w:space="0" w:color="000000"/>
            </w:tcBorders>
            <w:vAlign w:val="center"/>
          </w:tcPr>
          <w:p w14:paraId="153F8848"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 xml:space="preserve">Separate </w:t>
            </w:r>
          </w:p>
          <w:p w14:paraId="415BE33C" w14:textId="7777777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2151EE">
              <w:rPr>
                <w:rFonts w:ascii="Arial" w:eastAsia="Browallia New" w:hAnsi="Arial" w:cs="Arial"/>
                <w:b/>
                <w:color w:val="000000"/>
              </w:rPr>
              <w:t>financial information</w:t>
            </w:r>
          </w:p>
        </w:tc>
      </w:tr>
      <w:tr w:rsidR="00B42A27" w:rsidRPr="002151EE" w14:paraId="1583351D" w14:textId="77777777">
        <w:tc>
          <w:tcPr>
            <w:tcW w:w="4284" w:type="dxa"/>
            <w:tcBorders>
              <w:right w:val="nil"/>
            </w:tcBorders>
            <w:vAlign w:val="center"/>
          </w:tcPr>
          <w:p w14:paraId="42B8286D" w14:textId="77777777" w:rsidR="00B42A27" w:rsidRPr="002151EE" w:rsidRDefault="00B42A27">
            <w:pPr>
              <w:ind w:left="-112"/>
              <w:rPr>
                <w:rFonts w:ascii="Arial" w:eastAsia="Browallia New" w:hAnsi="Arial" w:cs="Arial"/>
              </w:rPr>
            </w:pPr>
          </w:p>
        </w:tc>
        <w:tc>
          <w:tcPr>
            <w:tcW w:w="1296" w:type="dxa"/>
            <w:tcBorders>
              <w:top w:val="nil"/>
              <w:left w:val="nil"/>
              <w:bottom w:val="nil"/>
              <w:right w:val="nil"/>
            </w:tcBorders>
            <w:vAlign w:val="center"/>
          </w:tcPr>
          <w:p w14:paraId="2DF3A9A7" w14:textId="7009E097"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sidR="00113744" w:rsidRPr="002151EE">
              <w:rPr>
                <w:rFonts w:ascii="Arial" w:eastAsia="Browallia New" w:hAnsi="Arial" w:cs="Arial"/>
                <w:b/>
                <w:color w:val="000000"/>
              </w:rPr>
              <w:t>5</w:t>
            </w:r>
          </w:p>
        </w:tc>
        <w:tc>
          <w:tcPr>
            <w:tcW w:w="1296" w:type="dxa"/>
            <w:tcBorders>
              <w:top w:val="nil"/>
              <w:left w:val="nil"/>
              <w:bottom w:val="nil"/>
              <w:right w:val="nil"/>
            </w:tcBorders>
            <w:vAlign w:val="center"/>
          </w:tcPr>
          <w:p w14:paraId="77C02D27" w14:textId="23ED63DA"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sidR="00113744" w:rsidRPr="002151EE">
              <w:rPr>
                <w:rFonts w:ascii="Arial" w:eastAsia="Browallia New" w:hAnsi="Arial" w:cs="Arial"/>
                <w:b/>
                <w:color w:val="000000"/>
              </w:rPr>
              <w:t>4</w:t>
            </w:r>
          </w:p>
        </w:tc>
        <w:tc>
          <w:tcPr>
            <w:tcW w:w="1296" w:type="dxa"/>
            <w:tcBorders>
              <w:top w:val="nil"/>
              <w:left w:val="nil"/>
              <w:bottom w:val="nil"/>
              <w:right w:val="nil"/>
            </w:tcBorders>
            <w:vAlign w:val="center"/>
          </w:tcPr>
          <w:p w14:paraId="229127EE" w14:textId="0E5F7302"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sidR="00113744" w:rsidRPr="002151EE">
              <w:rPr>
                <w:rFonts w:ascii="Arial" w:eastAsia="Browallia New" w:hAnsi="Arial" w:cs="Arial"/>
                <w:b/>
                <w:color w:val="000000"/>
              </w:rPr>
              <w:t>5</w:t>
            </w:r>
          </w:p>
        </w:tc>
        <w:tc>
          <w:tcPr>
            <w:tcW w:w="1296" w:type="dxa"/>
            <w:tcBorders>
              <w:top w:val="nil"/>
              <w:left w:val="nil"/>
              <w:bottom w:val="nil"/>
              <w:right w:val="nil"/>
            </w:tcBorders>
            <w:vAlign w:val="center"/>
          </w:tcPr>
          <w:p w14:paraId="35B5AB8E" w14:textId="6C5DB3C6" w:rsidR="00B42A27" w:rsidRPr="002151EE"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2151EE">
              <w:rPr>
                <w:rFonts w:ascii="Arial" w:eastAsia="Browallia New" w:hAnsi="Arial" w:cs="Arial"/>
                <w:b/>
                <w:color w:val="000000"/>
              </w:rPr>
              <w:t>202</w:t>
            </w:r>
            <w:r w:rsidR="00113744" w:rsidRPr="002151EE">
              <w:rPr>
                <w:rFonts w:ascii="Arial" w:eastAsia="Browallia New" w:hAnsi="Arial" w:cs="Arial"/>
                <w:b/>
                <w:color w:val="000000"/>
              </w:rPr>
              <w:t>4</w:t>
            </w:r>
          </w:p>
        </w:tc>
      </w:tr>
      <w:tr w:rsidR="00B42A27" w:rsidRPr="002151EE" w14:paraId="76F35FDD" w14:textId="77777777" w:rsidTr="00A64BA3">
        <w:tc>
          <w:tcPr>
            <w:tcW w:w="4284" w:type="dxa"/>
            <w:vAlign w:val="center"/>
          </w:tcPr>
          <w:p w14:paraId="03D71A1D" w14:textId="77777777" w:rsidR="00B42A27" w:rsidRPr="002151EE" w:rsidRDefault="00B42A27">
            <w:pPr>
              <w:ind w:left="-112"/>
              <w:rPr>
                <w:rFonts w:ascii="Arial" w:eastAsia="Browallia New" w:hAnsi="Arial" w:cs="Arial"/>
              </w:rPr>
            </w:pPr>
          </w:p>
        </w:tc>
        <w:tc>
          <w:tcPr>
            <w:tcW w:w="1296" w:type="dxa"/>
            <w:tcBorders>
              <w:top w:val="single" w:sz="4" w:space="0" w:color="000000"/>
              <w:bottom w:val="nil"/>
            </w:tcBorders>
            <w:shd w:val="clear" w:color="auto" w:fill="FFFFFF" w:themeFill="background1"/>
            <w:vAlign w:val="center"/>
          </w:tcPr>
          <w:p w14:paraId="6E11753E" w14:textId="77777777" w:rsidR="00B42A27" w:rsidRPr="002151EE" w:rsidRDefault="00B42A27">
            <w:pPr>
              <w:ind w:right="-72"/>
              <w:jc w:val="right"/>
              <w:rPr>
                <w:rFonts w:ascii="Arial" w:eastAsia="Browallia New" w:hAnsi="Arial" w:cs="Arial"/>
              </w:rPr>
            </w:pPr>
          </w:p>
        </w:tc>
        <w:tc>
          <w:tcPr>
            <w:tcW w:w="1296" w:type="dxa"/>
            <w:tcBorders>
              <w:top w:val="single" w:sz="4" w:space="0" w:color="000000"/>
              <w:bottom w:val="nil"/>
            </w:tcBorders>
            <w:vAlign w:val="center"/>
          </w:tcPr>
          <w:p w14:paraId="2ECBB9E5" w14:textId="77777777" w:rsidR="00B42A27" w:rsidRPr="002151EE" w:rsidRDefault="00B42A27">
            <w:pPr>
              <w:ind w:right="-72"/>
              <w:jc w:val="right"/>
              <w:rPr>
                <w:rFonts w:ascii="Arial" w:eastAsia="Browallia New" w:hAnsi="Arial" w:cs="Arial"/>
              </w:rPr>
            </w:pPr>
          </w:p>
        </w:tc>
        <w:tc>
          <w:tcPr>
            <w:tcW w:w="1296" w:type="dxa"/>
            <w:tcBorders>
              <w:top w:val="single" w:sz="4" w:space="0" w:color="000000"/>
              <w:bottom w:val="nil"/>
            </w:tcBorders>
            <w:shd w:val="clear" w:color="auto" w:fill="FFFFFF" w:themeFill="background1"/>
            <w:vAlign w:val="center"/>
          </w:tcPr>
          <w:p w14:paraId="58A74F18" w14:textId="77777777" w:rsidR="00B42A27" w:rsidRPr="002151EE" w:rsidRDefault="00B42A27">
            <w:pPr>
              <w:ind w:right="-72"/>
              <w:jc w:val="right"/>
              <w:rPr>
                <w:rFonts w:ascii="Arial" w:eastAsia="Browallia New" w:hAnsi="Arial" w:cs="Arial"/>
              </w:rPr>
            </w:pPr>
          </w:p>
        </w:tc>
        <w:tc>
          <w:tcPr>
            <w:tcW w:w="1296" w:type="dxa"/>
            <w:tcBorders>
              <w:top w:val="single" w:sz="4" w:space="0" w:color="000000"/>
              <w:bottom w:val="nil"/>
            </w:tcBorders>
            <w:vAlign w:val="center"/>
          </w:tcPr>
          <w:p w14:paraId="259241CF" w14:textId="77777777" w:rsidR="00B42A27" w:rsidRPr="002151EE" w:rsidRDefault="00B42A27">
            <w:pPr>
              <w:ind w:right="-72"/>
              <w:jc w:val="right"/>
              <w:rPr>
                <w:rFonts w:ascii="Arial" w:eastAsia="Browallia New" w:hAnsi="Arial" w:cs="Arial"/>
              </w:rPr>
            </w:pPr>
          </w:p>
        </w:tc>
      </w:tr>
      <w:tr w:rsidR="00B42A27" w:rsidRPr="002151EE" w14:paraId="51A80A16" w14:textId="77777777" w:rsidTr="00A64BA3">
        <w:tc>
          <w:tcPr>
            <w:tcW w:w="4284" w:type="dxa"/>
            <w:vAlign w:val="center"/>
          </w:tcPr>
          <w:p w14:paraId="71B18DEE" w14:textId="51FB3CFA" w:rsidR="00B42A27" w:rsidRPr="002151EE" w:rsidRDefault="00B42A27">
            <w:pPr>
              <w:ind w:left="-112"/>
              <w:rPr>
                <w:rFonts w:ascii="Arial" w:hAnsi="Arial" w:cs="Arial"/>
                <w:color w:val="000000"/>
                <w:cs/>
                <w:lang w:eastAsia="en-US"/>
              </w:rPr>
            </w:pPr>
            <w:r w:rsidRPr="002151EE">
              <w:rPr>
                <w:rFonts w:ascii="Arial" w:hAnsi="Arial" w:cs="Arial"/>
              </w:rPr>
              <w:t>Profit for the period attributable to</w:t>
            </w:r>
          </w:p>
        </w:tc>
        <w:tc>
          <w:tcPr>
            <w:tcW w:w="1296" w:type="dxa"/>
            <w:tcBorders>
              <w:top w:val="nil"/>
              <w:left w:val="nil"/>
              <w:bottom w:val="nil"/>
              <w:right w:val="nil"/>
            </w:tcBorders>
            <w:shd w:val="clear" w:color="auto" w:fill="FFFFFF" w:themeFill="background1"/>
            <w:vAlign w:val="center"/>
          </w:tcPr>
          <w:p w14:paraId="439ECBFC" w14:textId="77777777" w:rsidR="00B42A27" w:rsidRPr="002151EE" w:rsidRDefault="00B42A27">
            <w:pPr>
              <w:ind w:right="-72"/>
              <w:jc w:val="right"/>
              <w:rPr>
                <w:rFonts w:ascii="Arial" w:eastAsia="Browallia New" w:hAnsi="Arial" w:cs="Arial"/>
              </w:rPr>
            </w:pPr>
          </w:p>
        </w:tc>
        <w:tc>
          <w:tcPr>
            <w:tcW w:w="1296" w:type="dxa"/>
            <w:tcBorders>
              <w:top w:val="nil"/>
              <w:left w:val="nil"/>
              <w:bottom w:val="nil"/>
              <w:right w:val="nil"/>
            </w:tcBorders>
            <w:vAlign w:val="center"/>
          </w:tcPr>
          <w:p w14:paraId="3E046B5F" w14:textId="77777777" w:rsidR="00B42A27" w:rsidRPr="002151EE" w:rsidRDefault="00B42A27">
            <w:pPr>
              <w:ind w:right="-72"/>
              <w:jc w:val="right"/>
              <w:rPr>
                <w:rFonts w:ascii="Arial" w:eastAsia="Browallia New" w:hAnsi="Arial" w:cs="Arial"/>
                <w:highlight w:val="yellow"/>
              </w:rPr>
            </w:pPr>
          </w:p>
        </w:tc>
        <w:tc>
          <w:tcPr>
            <w:tcW w:w="1296" w:type="dxa"/>
            <w:tcBorders>
              <w:top w:val="nil"/>
              <w:left w:val="nil"/>
              <w:bottom w:val="nil"/>
              <w:right w:val="nil"/>
            </w:tcBorders>
            <w:shd w:val="clear" w:color="auto" w:fill="FFFFFF" w:themeFill="background1"/>
            <w:vAlign w:val="center"/>
          </w:tcPr>
          <w:p w14:paraId="4A97F9C5" w14:textId="77777777" w:rsidR="00B42A27" w:rsidRPr="002151EE" w:rsidRDefault="00B42A27">
            <w:pPr>
              <w:ind w:right="-72"/>
              <w:jc w:val="right"/>
              <w:rPr>
                <w:rFonts w:ascii="Arial" w:eastAsia="Browallia New" w:hAnsi="Arial" w:cs="Arial"/>
              </w:rPr>
            </w:pPr>
          </w:p>
        </w:tc>
        <w:tc>
          <w:tcPr>
            <w:tcW w:w="1296" w:type="dxa"/>
            <w:tcBorders>
              <w:top w:val="nil"/>
              <w:left w:val="nil"/>
              <w:bottom w:val="nil"/>
              <w:right w:val="nil"/>
            </w:tcBorders>
            <w:vAlign w:val="center"/>
          </w:tcPr>
          <w:p w14:paraId="4355E7BD" w14:textId="77777777" w:rsidR="00B42A27" w:rsidRPr="002151EE" w:rsidRDefault="00B42A27">
            <w:pPr>
              <w:ind w:right="-72"/>
              <w:jc w:val="right"/>
              <w:rPr>
                <w:rFonts w:ascii="Arial" w:eastAsia="Browallia New" w:hAnsi="Arial" w:cs="Arial"/>
                <w:highlight w:val="yellow"/>
                <w:cs/>
              </w:rPr>
            </w:pPr>
          </w:p>
        </w:tc>
      </w:tr>
      <w:tr w:rsidR="00BC46D2" w:rsidRPr="002151EE" w14:paraId="4C9961FD" w14:textId="77777777" w:rsidTr="00A64BA3">
        <w:tc>
          <w:tcPr>
            <w:tcW w:w="4284" w:type="dxa"/>
            <w:vAlign w:val="center"/>
          </w:tcPr>
          <w:p w14:paraId="3697D252" w14:textId="569DCC8F" w:rsidR="00BC46D2" w:rsidRPr="002151EE" w:rsidRDefault="00BC46D2" w:rsidP="00BC46D2">
            <w:pPr>
              <w:ind w:left="-112"/>
              <w:rPr>
                <w:rFonts w:ascii="Arial" w:hAnsi="Arial" w:cs="Arial"/>
              </w:rPr>
            </w:pPr>
            <w:r w:rsidRPr="002151EE">
              <w:rPr>
                <w:rFonts w:ascii="Arial" w:hAnsi="Arial" w:cs="Arial"/>
              </w:rPr>
              <w:t xml:space="preserve">   owners of the </w:t>
            </w:r>
            <w:r w:rsidR="00D447FA">
              <w:rPr>
                <w:rFonts w:ascii="Arial" w:hAnsi="Arial" w:cs="Arial"/>
              </w:rPr>
              <w:t>parent</w:t>
            </w:r>
            <w:r w:rsidRPr="002151EE">
              <w:rPr>
                <w:rFonts w:ascii="Arial" w:hAnsi="Arial" w:cs="Arial"/>
              </w:rPr>
              <w:t xml:space="preserve"> (Baht)</w:t>
            </w:r>
          </w:p>
        </w:tc>
        <w:tc>
          <w:tcPr>
            <w:tcW w:w="1296" w:type="dxa"/>
            <w:tcBorders>
              <w:top w:val="nil"/>
              <w:left w:val="nil"/>
              <w:bottom w:val="nil"/>
              <w:right w:val="nil"/>
            </w:tcBorders>
            <w:shd w:val="clear" w:color="auto" w:fill="FFFFFF" w:themeFill="background1"/>
          </w:tcPr>
          <w:p w14:paraId="796C75F1" w14:textId="747D77DA" w:rsidR="00BC46D2" w:rsidRPr="002151EE" w:rsidRDefault="00BC46D2" w:rsidP="00BC46D2">
            <w:pPr>
              <w:ind w:right="-72"/>
              <w:jc w:val="right"/>
              <w:rPr>
                <w:rFonts w:ascii="Arial" w:hAnsi="Arial" w:cs="Arial"/>
              </w:rPr>
            </w:pPr>
            <w:r w:rsidRPr="002151EE">
              <w:rPr>
                <w:rFonts w:ascii="Arial" w:hAnsi="Arial" w:cs="Arial"/>
              </w:rPr>
              <w:t>59,678,391</w:t>
            </w:r>
          </w:p>
        </w:tc>
        <w:tc>
          <w:tcPr>
            <w:tcW w:w="1296" w:type="dxa"/>
            <w:tcBorders>
              <w:top w:val="nil"/>
              <w:left w:val="nil"/>
              <w:bottom w:val="nil"/>
              <w:right w:val="nil"/>
            </w:tcBorders>
          </w:tcPr>
          <w:p w14:paraId="50F59CCE" w14:textId="22E5A3A1" w:rsidR="00BC46D2" w:rsidRPr="002151EE" w:rsidRDefault="00BC46D2" w:rsidP="00BC46D2">
            <w:pPr>
              <w:ind w:right="-72"/>
              <w:jc w:val="right"/>
              <w:rPr>
                <w:rFonts w:ascii="Arial" w:hAnsi="Arial" w:cs="Arial"/>
              </w:rPr>
            </w:pPr>
            <w:r w:rsidRPr="002151EE">
              <w:rPr>
                <w:rFonts w:ascii="Arial" w:hAnsi="Arial" w:cs="Arial"/>
              </w:rPr>
              <w:t xml:space="preserve"> 39,761,832 </w:t>
            </w:r>
          </w:p>
        </w:tc>
        <w:tc>
          <w:tcPr>
            <w:tcW w:w="1296" w:type="dxa"/>
            <w:tcBorders>
              <w:top w:val="nil"/>
              <w:left w:val="nil"/>
              <w:bottom w:val="nil"/>
              <w:right w:val="nil"/>
            </w:tcBorders>
            <w:shd w:val="clear" w:color="auto" w:fill="FFFFFF" w:themeFill="background1"/>
          </w:tcPr>
          <w:p w14:paraId="798D6738" w14:textId="5EC32C75" w:rsidR="00BC46D2" w:rsidRPr="002151EE" w:rsidRDefault="00BC46D2" w:rsidP="00BC46D2">
            <w:pPr>
              <w:ind w:right="-72"/>
              <w:jc w:val="right"/>
              <w:rPr>
                <w:rFonts w:ascii="Arial" w:hAnsi="Arial" w:cs="Arial"/>
              </w:rPr>
            </w:pPr>
            <w:r w:rsidRPr="002151EE">
              <w:rPr>
                <w:rFonts w:ascii="Arial" w:hAnsi="Arial" w:cs="Arial"/>
              </w:rPr>
              <w:t>1,956,351</w:t>
            </w:r>
          </w:p>
        </w:tc>
        <w:tc>
          <w:tcPr>
            <w:tcW w:w="1296" w:type="dxa"/>
            <w:tcBorders>
              <w:top w:val="nil"/>
              <w:left w:val="nil"/>
              <w:bottom w:val="nil"/>
              <w:right w:val="nil"/>
            </w:tcBorders>
          </w:tcPr>
          <w:p w14:paraId="40BDCE1F" w14:textId="4A4C68EF" w:rsidR="00BC46D2" w:rsidRPr="002151EE" w:rsidRDefault="00BC46D2" w:rsidP="00BC46D2">
            <w:pPr>
              <w:ind w:right="-72"/>
              <w:jc w:val="right"/>
              <w:rPr>
                <w:rFonts w:ascii="Arial" w:hAnsi="Arial" w:cs="Arial"/>
                <w:cs/>
              </w:rPr>
            </w:pPr>
            <w:r w:rsidRPr="002151EE">
              <w:rPr>
                <w:rFonts w:ascii="Arial" w:hAnsi="Arial" w:cs="Arial"/>
              </w:rPr>
              <w:t xml:space="preserve"> 43,380,453 </w:t>
            </w:r>
          </w:p>
        </w:tc>
      </w:tr>
      <w:tr w:rsidR="00B42A27" w:rsidRPr="002151EE" w14:paraId="5C649280" w14:textId="77777777" w:rsidTr="00A64BA3">
        <w:tc>
          <w:tcPr>
            <w:tcW w:w="4284" w:type="dxa"/>
            <w:vAlign w:val="center"/>
          </w:tcPr>
          <w:p w14:paraId="335101E0" w14:textId="77777777" w:rsidR="00B42A27" w:rsidRPr="002151EE" w:rsidRDefault="00B42A27" w:rsidP="00B42A27">
            <w:pPr>
              <w:ind w:left="-112"/>
              <w:rPr>
                <w:rFonts w:ascii="Arial" w:hAnsi="Arial" w:cs="Arial"/>
              </w:rPr>
            </w:pPr>
            <w:r w:rsidRPr="002151EE">
              <w:rPr>
                <w:rFonts w:ascii="Arial" w:hAnsi="Arial" w:cs="Arial"/>
              </w:rPr>
              <w:t>Weighted average number of ordinary shares</w:t>
            </w:r>
          </w:p>
        </w:tc>
        <w:tc>
          <w:tcPr>
            <w:tcW w:w="1296" w:type="dxa"/>
            <w:tcBorders>
              <w:top w:val="nil"/>
              <w:left w:val="nil"/>
              <w:bottom w:val="nil"/>
              <w:right w:val="nil"/>
            </w:tcBorders>
            <w:shd w:val="clear" w:color="auto" w:fill="FFFFFF" w:themeFill="background1"/>
            <w:vAlign w:val="center"/>
          </w:tcPr>
          <w:p w14:paraId="45C1B57B" w14:textId="77777777" w:rsidR="00B42A27" w:rsidRPr="002151EE" w:rsidRDefault="00B42A27" w:rsidP="00B42A27">
            <w:pPr>
              <w:ind w:right="-72"/>
              <w:jc w:val="right"/>
              <w:rPr>
                <w:rFonts w:ascii="Arial" w:hAnsi="Arial" w:cs="Arial"/>
              </w:rPr>
            </w:pPr>
          </w:p>
        </w:tc>
        <w:tc>
          <w:tcPr>
            <w:tcW w:w="1296" w:type="dxa"/>
            <w:tcBorders>
              <w:top w:val="nil"/>
              <w:left w:val="nil"/>
              <w:bottom w:val="nil"/>
              <w:right w:val="nil"/>
            </w:tcBorders>
            <w:vAlign w:val="center"/>
          </w:tcPr>
          <w:p w14:paraId="335C17FC" w14:textId="77777777" w:rsidR="00B42A27" w:rsidRPr="002151EE" w:rsidRDefault="00B42A27" w:rsidP="00B42A27">
            <w:pPr>
              <w:ind w:right="-72"/>
              <w:jc w:val="right"/>
              <w:rPr>
                <w:rFonts w:ascii="Arial" w:hAnsi="Arial" w:cs="Arial"/>
              </w:rPr>
            </w:pPr>
          </w:p>
        </w:tc>
        <w:tc>
          <w:tcPr>
            <w:tcW w:w="1296" w:type="dxa"/>
            <w:tcBorders>
              <w:top w:val="nil"/>
              <w:left w:val="nil"/>
              <w:bottom w:val="nil"/>
              <w:right w:val="nil"/>
            </w:tcBorders>
            <w:shd w:val="clear" w:color="auto" w:fill="FFFFFF" w:themeFill="background1"/>
            <w:vAlign w:val="center"/>
          </w:tcPr>
          <w:p w14:paraId="6F10F264" w14:textId="77777777" w:rsidR="00B42A27" w:rsidRPr="002151EE" w:rsidRDefault="00B42A27" w:rsidP="00B42A27">
            <w:pPr>
              <w:ind w:right="-72"/>
              <w:jc w:val="right"/>
              <w:rPr>
                <w:rFonts w:ascii="Arial" w:hAnsi="Arial" w:cs="Arial"/>
              </w:rPr>
            </w:pPr>
          </w:p>
        </w:tc>
        <w:tc>
          <w:tcPr>
            <w:tcW w:w="1296" w:type="dxa"/>
            <w:tcBorders>
              <w:top w:val="nil"/>
              <w:left w:val="nil"/>
              <w:bottom w:val="nil"/>
              <w:right w:val="nil"/>
            </w:tcBorders>
            <w:vAlign w:val="center"/>
          </w:tcPr>
          <w:p w14:paraId="782FC9FB" w14:textId="77777777" w:rsidR="00B42A27" w:rsidRPr="002151EE" w:rsidRDefault="00B42A27" w:rsidP="00B42A27">
            <w:pPr>
              <w:ind w:right="-72"/>
              <w:jc w:val="right"/>
              <w:rPr>
                <w:rFonts w:ascii="Arial" w:hAnsi="Arial" w:cs="Arial"/>
                <w:cs/>
              </w:rPr>
            </w:pPr>
          </w:p>
        </w:tc>
      </w:tr>
      <w:tr w:rsidR="00997508" w:rsidRPr="002151EE" w14:paraId="0086BFD7" w14:textId="77777777" w:rsidTr="00A64BA3">
        <w:tc>
          <w:tcPr>
            <w:tcW w:w="4284" w:type="dxa"/>
            <w:vAlign w:val="center"/>
          </w:tcPr>
          <w:p w14:paraId="19551D22" w14:textId="77777777" w:rsidR="00997508" w:rsidRPr="002151EE" w:rsidRDefault="00997508" w:rsidP="00997508">
            <w:pPr>
              <w:ind w:left="-112"/>
              <w:rPr>
                <w:rFonts w:ascii="Arial" w:eastAsia="Browallia New" w:hAnsi="Arial" w:cs="Arial"/>
              </w:rPr>
            </w:pPr>
            <w:r w:rsidRPr="002151EE">
              <w:rPr>
                <w:rFonts w:ascii="Arial" w:hAnsi="Arial" w:cs="Arial"/>
              </w:rPr>
              <w:t xml:space="preserve">   held by shareholders (shares)</w:t>
            </w:r>
          </w:p>
        </w:tc>
        <w:tc>
          <w:tcPr>
            <w:tcW w:w="1296" w:type="dxa"/>
            <w:tcBorders>
              <w:top w:val="nil"/>
              <w:left w:val="nil"/>
              <w:bottom w:val="single" w:sz="4" w:space="0" w:color="auto"/>
              <w:right w:val="nil"/>
            </w:tcBorders>
            <w:shd w:val="clear" w:color="auto" w:fill="FFFFFF" w:themeFill="background1"/>
          </w:tcPr>
          <w:p w14:paraId="714B52A7" w14:textId="74141940" w:rsidR="00997508" w:rsidRPr="002151EE" w:rsidRDefault="00997508" w:rsidP="00997508">
            <w:pPr>
              <w:ind w:right="-72"/>
              <w:jc w:val="right"/>
              <w:rPr>
                <w:rFonts w:ascii="Arial" w:hAnsi="Arial" w:cs="Arial"/>
              </w:rPr>
            </w:pPr>
            <w:r w:rsidRPr="002151EE">
              <w:rPr>
                <w:rFonts w:ascii="Arial" w:hAnsi="Arial" w:cs="Arial"/>
              </w:rPr>
              <w:t>200,000,000</w:t>
            </w:r>
          </w:p>
        </w:tc>
        <w:tc>
          <w:tcPr>
            <w:tcW w:w="1296" w:type="dxa"/>
            <w:tcBorders>
              <w:top w:val="nil"/>
              <w:left w:val="nil"/>
              <w:bottom w:val="single" w:sz="4" w:space="0" w:color="auto"/>
              <w:right w:val="nil"/>
            </w:tcBorders>
          </w:tcPr>
          <w:p w14:paraId="71AEBE6F" w14:textId="6BD1C8B7" w:rsidR="00997508" w:rsidRPr="002151EE" w:rsidRDefault="00997508" w:rsidP="00997508">
            <w:pPr>
              <w:ind w:right="-72"/>
              <w:jc w:val="right"/>
              <w:rPr>
                <w:rFonts w:ascii="Arial" w:hAnsi="Arial" w:cs="Arial"/>
              </w:rPr>
            </w:pPr>
            <w:r w:rsidRPr="002151EE">
              <w:rPr>
                <w:rFonts w:ascii="Arial" w:hAnsi="Arial" w:cs="Arial"/>
              </w:rPr>
              <w:t>147,000,000</w:t>
            </w:r>
          </w:p>
        </w:tc>
        <w:tc>
          <w:tcPr>
            <w:tcW w:w="1296" w:type="dxa"/>
            <w:tcBorders>
              <w:top w:val="nil"/>
              <w:left w:val="nil"/>
              <w:bottom w:val="single" w:sz="4" w:space="0" w:color="auto"/>
              <w:right w:val="nil"/>
            </w:tcBorders>
            <w:shd w:val="clear" w:color="auto" w:fill="FFFFFF" w:themeFill="background1"/>
          </w:tcPr>
          <w:p w14:paraId="57CCAC92" w14:textId="6A0E0CD0" w:rsidR="00997508" w:rsidRPr="002151EE" w:rsidRDefault="00997508" w:rsidP="00997508">
            <w:pPr>
              <w:ind w:right="-72"/>
              <w:jc w:val="right"/>
              <w:rPr>
                <w:rFonts w:ascii="Arial" w:hAnsi="Arial" w:cs="Arial"/>
              </w:rPr>
            </w:pPr>
            <w:r w:rsidRPr="002151EE">
              <w:rPr>
                <w:rFonts w:ascii="Arial" w:hAnsi="Arial" w:cs="Arial"/>
              </w:rPr>
              <w:t>200,000,000</w:t>
            </w:r>
          </w:p>
        </w:tc>
        <w:tc>
          <w:tcPr>
            <w:tcW w:w="1296" w:type="dxa"/>
            <w:tcBorders>
              <w:top w:val="nil"/>
              <w:left w:val="nil"/>
              <w:bottom w:val="single" w:sz="4" w:space="0" w:color="auto"/>
              <w:right w:val="nil"/>
            </w:tcBorders>
          </w:tcPr>
          <w:p w14:paraId="62054DCE" w14:textId="1EDD4E80" w:rsidR="00997508" w:rsidRPr="002151EE" w:rsidRDefault="00997508" w:rsidP="00997508">
            <w:pPr>
              <w:ind w:right="-72"/>
              <w:jc w:val="right"/>
              <w:rPr>
                <w:rFonts w:ascii="Arial" w:hAnsi="Arial" w:cs="Arial"/>
                <w:cs/>
              </w:rPr>
            </w:pPr>
            <w:r w:rsidRPr="002151EE">
              <w:rPr>
                <w:rFonts w:ascii="Arial" w:hAnsi="Arial" w:cs="Arial"/>
              </w:rPr>
              <w:t>147,000,000</w:t>
            </w:r>
          </w:p>
        </w:tc>
      </w:tr>
      <w:tr w:rsidR="00B42A27" w:rsidRPr="002151EE" w14:paraId="2B25BE5B" w14:textId="77777777" w:rsidTr="00A64BA3">
        <w:tc>
          <w:tcPr>
            <w:tcW w:w="4284" w:type="dxa"/>
            <w:vAlign w:val="center"/>
          </w:tcPr>
          <w:p w14:paraId="4C7A5314" w14:textId="77777777" w:rsidR="00B42A27" w:rsidRPr="002151EE" w:rsidRDefault="00B42A27" w:rsidP="00B42A27">
            <w:pPr>
              <w:ind w:left="-112"/>
              <w:rPr>
                <w:rFonts w:ascii="Arial" w:hAnsi="Arial" w:cs="Arial"/>
              </w:rPr>
            </w:pPr>
          </w:p>
        </w:tc>
        <w:tc>
          <w:tcPr>
            <w:tcW w:w="1296" w:type="dxa"/>
            <w:tcBorders>
              <w:top w:val="single" w:sz="4" w:space="0" w:color="auto"/>
              <w:left w:val="nil"/>
              <w:bottom w:val="nil"/>
              <w:right w:val="nil"/>
            </w:tcBorders>
            <w:shd w:val="clear" w:color="auto" w:fill="FFFFFF" w:themeFill="background1"/>
            <w:vAlign w:val="center"/>
          </w:tcPr>
          <w:p w14:paraId="0BD1F40C" w14:textId="77777777" w:rsidR="00B42A27" w:rsidRPr="002151EE" w:rsidRDefault="00B42A27" w:rsidP="00B42A27">
            <w:pPr>
              <w:ind w:right="-72"/>
              <w:jc w:val="right"/>
              <w:rPr>
                <w:rFonts w:ascii="Arial" w:hAnsi="Arial" w:cs="Arial"/>
              </w:rPr>
            </w:pPr>
          </w:p>
        </w:tc>
        <w:tc>
          <w:tcPr>
            <w:tcW w:w="1296" w:type="dxa"/>
            <w:tcBorders>
              <w:top w:val="single" w:sz="4" w:space="0" w:color="auto"/>
              <w:left w:val="nil"/>
              <w:bottom w:val="nil"/>
              <w:right w:val="nil"/>
            </w:tcBorders>
            <w:vAlign w:val="center"/>
          </w:tcPr>
          <w:p w14:paraId="108C1DC5" w14:textId="77777777" w:rsidR="00B42A27" w:rsidRPr="002151EE" w:rsidRDefault="00B42A27" w:rsidP="00B42A27">
            <w:pPr>
              <w:ind w:right="-72"/>
              <w:jc w:val="right"/>
              <w:rPr>
                <w:rFonts w:ascii="Arial" w:hAnsi="Arial" w:cs="Arial"/>
              </w:rPr>
            </w:pPr>
          </w:p>
        </w:tc>
        <w:tc>
          <w:tcPr>
            <w:tcW w:w="1296" w:type="dxa"/>
            <w:tcBorders>
              <w:top w:val="single" w:sz="4" w:space="0" w:color="auto"/>
              <w:left w:val="nil"/>
              <w:bottom w:val="nil"/>
              <w:right w:val="nil"/>
            </w:tcBorders>
            <w:shd w:val="clear" w:color="auto" w:fill="FFFFFF" w:themeFill="background1"/>
            <w:vAlign w:val="center"/>
          </w:tcPr>
          <w:p w14:paraId="6A5EC4E3" w14:textId="77777777" w:rsidR="00B42A27" w:rsidRPr="002151EE" w:rsidRDefault="00B42A27" w:rsidP="00B42A27">
            <w:pPr>
              <w:ind w:right="-72"/>
              <w:jc w:val="right"/>
              <w:rPr>
                <w:rFonts w:ascii="Arial" w:hAnsi="Arial" w:cs="Arial"/>
              </w:rPr>
            </w:pPr>
          </w:p>
        </w:tc>
        <w:tc>
          <w:tcPr>
            <w:tcW w:w="1296" w:type="dxa"/>
            <w:tcBorders>
              <w:top w:val="single" w:sz="4" w:space="0" w:color="auto"/>
              <w:left w:val="nil"/>
              <w:bottom w:val="nil"/>
              <w:right w:val="nil"/>
            </w:tcBorders>
            <w:vAlign w:val="center"/>
          </w:tcPr>
          <w:p w14:paraId="50B42CC1" w14:textId="77777777" w:rsidR="00B42A27" w:rsidRPr="002151EE" w:rsidRDefault="00B42A27" w:rsidP="00B42A27">
            <w:pPr>
              <w:ind w:right="-72"/>
              <w:jc w:val="right"/>
              <w:rPr>
                <w:rFonts w:ascii="Arial" w:hAnsi="Arial" w:cs="Arial"/>
              </w:rPr>
            </w:pPr>
          </w:p>
        </w:tc>
      </w:tr>
      <w:tr w:rsidR="00E1632C" w:rsidRPr="002151EE" w14:paraId="2FF931A9" w14:textId="77777777" w:rsidTr="00A64BA3">
        <w:tc>
          <w:tcPr>
            <w:tcW w:w="4284" w:type="dxa"/>
            <w:vAlign w:val="center"/>
          </w:tcPr>
          <w:p w14:paraId="62048585" w14:textId="274893C3" w:rsidR="00E1632C" w:rsidRPr="002151EE" w:rsidRDefault="00E1632C" w:rsidP="00E1632C">
            <w:pPr>
              <w:ind w:left="-112"/>
              <w:rPr>
                <w:rFonts w:ascii="Arial" w:eastAsia="Browallia New" w:hAnsi="Arial" w:cs="Arial"/>
              </w:rPr>
            </w:pPr>
            <w:r w:rsidRPr="002151EE">
              <w:rPr>
                <w:rFonts w:ascii="Arial" w:hAnsi="Arial" w:cs="Arial"/>
                <w:color w:val="000000"/>
                <w:lang w:eastAsia="en-US"/>
              </w:rPr>
              <w:t>Basic earnings per share (Baht per share)</w:t>
            </w:r>
          </w:p>
        </w:tc>
        <w:tc>
          <w:tcPr>
            <w:tcW w:w="1296" w:type="dxa"/>
            <w:tcBorders>
              <w:top w:val="nil"/>
              <w:left w:val="nil"/>
              <w:bottom w:val="single" w:sz="4" w:space="0" w:color="auto"/>
              <w:right w:val="nil"/>
            </w:tcBorders>
            <w:shd w:val="clear" w:color="auto" w:fill="FFFFFF" w:themeFill="background1"/>
          </w:tcPr>
          <w:p w14:paraId="62831EB3" w14:textId="60F0ABBC" w:rsidR="00E1632C" w:rsidRPr="002151EE" w:rsidRDefault="00E1632C" w:rsidP="00E1632C">
            <w:pPr>
              <w:ind w:right="-72"/>
              <w:jc w:val="right"/>
              <w:rPr>
                <w:rFonts w:ascii="Arial" w:hAnsi="Arial" w:cs="Arial"/>
              </w:rPr>
            </w:pPr>
            <w:r w:rsidRPr="002151EE">
              <w:rPr>
                <w:rFonts w:ascii="Arial" w:hAnsi="Arial" w:cs="Arial"/>
              </w:rPr>
              <w:t>0.298</w:t>
            </w:r>
          </w:p>
        </w:tc>
        <w:tc>
          <w:tcPr>
            <w:tcW w:w="1296" w:type="dxa"/>
            <w:tcBorders>
              <w:top w:val="nil"/>
              <w:left w:val="nil"/>
              <w:bottom w:val="single" w:sz="4" w:space="0" w:color="auto"/>
              <w:right w:val="nil"/>
            </w:tcBorders>
          </w:tcPr>
          <w:p w14:paraId="5B3D9BA2" w14:textId="707CDC99" w:rsidR="00E1632C" w:rsidRPr="002151EE" w:rsidRDefault="00E1632C" w:rsidP="00E1632C">
            <w:pPr>
              <w:ind w:right="-72"/>
              <w:jc w:val="right"/>
              <w:rPr>
                <w:rFonts w:ascii="Arial" w:hAnsi="Arial" w:cs="Arial"/>
              </w:rPr>
            </w:pPr>
            <w:r w:rsidRPr="002151EE">
              <w:rPr>
                <w:rFonts w:ascii="Arial" w:hAnsi="Arial" w:cs="Arial"/>
              </w:rPr>
              <w:t xml:space="preserve"> 0.270 </w:t>
            </w:r>
          </w:p>
        </w:tc>
        <w:tc>
          <w:tcPr>
            <w:tcW w:w="1296" w:type="dxa"/>
            <w:tcBorders>
              <w:top w:val="nil"/>
              <w:left w:val="nil"/>
              <w:bottom w:val="single" w:sz="4" w:space="0" w:color="auto"/>
              <w:right w:val="nil"/>
            </w:tcBorders>
            <w:shd w:val="clear" w:color="auto" w:fill="FFFFFF" w:themeFill="background1"/>
          </w:tcPr>
          <w:p w14:paraId="65887130" w14:textId="0127DA50" w:rsidR="00E1632C" w:rsidRPr="002151EE" w:rsidRDefault="00E1632C" w:rsidP="00E1632C">
            <w:pPr>
              <w:ind w:right="-72"/>
              <w:jc w:val="right"/>
              <w:rPr>
                <w:rFonts w:ascii="Arial" w:hAnsi="Arial" w:cs="Arial"/>
              </w:rPr>
            </w:pPr>
            <w:r w:rsidRPr="002151EE">
              <w:rPr>
                <w:rFonts w:ascii="Arial" w:hAnsi="Arial" w:cs="Arial"/>
              </w:rPr>
              <w:t xml:space="preserve"> 0.010 </w:t>
            </w:r>
          </w:p>
        </w:tc>
        <w:tc>
          <w:tcPr>
            <w:tcW w:w="1296" w:type="dxa"/>
            <w:tcBorders>
              <w:top w:val="nil"/>
              <w:left w:val="nil"/>
              <w:bottom w:val="single" w:sz="4" w:space="0" w:color="auto"/>
              <w:right w:val="nil"/>
            </w:tcBorders>
          </w:tcPr>
          <w:p w14:paraId="3E6B2863" w14:textId="17D195AC" w:rsidR="00E1632C" w:rsidRPr="002151EE" w:rsidRDefault="00E1632C" w:rsidP="00E1632C">
            <w:pPr>
              <w:ind w:right="-72"/>
              <w:jc w:val="right"/>
              <w:rPr>
                <w:rFonts w:ascii="Arial" w:hAnsi="Arial" w:cs="Arial"/>
              </w:rPr>
            </w:pPr>
            <w:r w:rsidRPr="002151EE">
              <w:rPr>
                <w:rFonts w:ascii="Arial" w:hAnsi="Arial" w:cs="Arial"/>
              </w:rPr>
              <w:t xml:space="preserve"> 0.295 </w:t>
            </w:r>
          </w:p>
        </w:tc>
      </w:tr>
    </w:tbl>
    <w:p w14:paraId="797160A9" w14:textId="77777777" w:rsidR="00FE5F37" w:rsidRPr="002151EE" w:rsidRDefault="00FE5F37" w:rsidP="00D866AA">
      <w:pPr>
        <w:rPr>
          <w:rFonts w:ascii="Arial" w:eastAsia="Arial" w:hAnsi="Arial" w:cs="Arial"/>
          <w:color w:val="000000"/>
        </w:rPr>
      </w:pPr>
    </w:p>
    <w:p w14:paraId="4A4DC4B1" w14:textId="77777777" w:rsidR="00B42A27" w:rsidRPr="002151EE" w:rsidRDefault="00B42A27" w:rsidP="00B42A27">
      <w:pPr>
        <w:jc w:val="left"/>
        <w:rPr>
          <w:rFonts w:ascii="Arial" w:eastAsia="Arial" w:hAnsi="Arial" w:cs="Arial"/>
        </w:rPr>
      </w:pPr>
      <w:r w:rsidRPr="002151EE">
        <w:rPr>
          <w:rFonts w:ascii="Arial" w:eastAsia="Arial" w:hAnsi="Arial" w:cs="Arial"/>
        </w:rPr>
        <w:t>There are no potential dilutive ordinary shares in issue for the period.</w:t>
      </w:r>
    </w:p>
    <w:p w14:paraId="3D8FA49A" w14:textId="77777777" w:rsidR="00B42A27" w:rsidRPr="002151EE" w:rsidRDefault="00B42A27" w:rsidP="00D866AA">
      <w:pPr>
        <w:rPr>
          <w:rFonts w:ascii="Arial" w:eastAsia="Arial" w:hAnsi="Arial" w:cs="Arial"/>
          <w:color w:val="000000"/>
        </w:rPr>
      </w:pPr>
    </w:p>
    <w:p w14:paraId="41917B01" w14:textId="67A7F157" w:rsidR="00B42A27" w:rsidRPr="002151EE" w:rsidRDefault="00B42A27">
      <w:pPr>
        <w:rPr>
          <w:rFonts w:ascii="Arial" w:eastAsia="Arial" w:hAnsi="Arial" w:cs="Arial"/>
          <w:color w:val="000000"/>
        </w:rPr>
      </w:pPr>
      <w:r w:rsidRPr="002151EE">
        <w:rPr>
          <w:rFonts w:ascii="Arial" w:eastAsia="Arial" w:hAnsi="Arial" w:cs="Arial"/>
          <w:color w:val="000000"/>
        </w:rPr>
        <w:br w:type="page"/>
      </w:r>
    </w:p>
    <w:p w14:paraId="30E28859" w14:textId="77777777" w:rsidR="00B42A27" w:rsidRPr="002151EE" w:rsidRDefault="00B42A27" w:rsidP="00D866AA">
      <w:pPr>
        <w:rPr>
          <w:rFonts w:ascii="Arial" w:eastAsia="Arial" w:hAnsi="Arial" w:cs="Arial"/>
          <w:color w:val="000000"/>
        </w:rPr>
      </w:pPr>
    </w:p>
    <w:tbl>
      <w:tblPr>
        <w:tblW w:w="9461" w:type="dxa"/>
        <w:tblLayout w:type="fixed"/>
        <w:tblCellMar>
          <w:left w:w="115" w:type="dxa"/>
          <w:right w:w="115" w:type="dxa"/>
        </w:tblCellMar>
        <w:tblLook w:val="0400" w:firstRow="0" w:lastRow="0" w:firstColumn="0" w:lastColumn="0" w:noHBand="0" w:noVBand="1"/>
      </w:tblPr>
      <w:tblGrid>
        <w:gridCol w:w="9461"/>
      </w:tblGrid>
      <w:tr w:rsidR="008B7489" w:rsidRPr="002151EE" w14:paraId="1D443D88" w14:textId="77777777" w:rsidTr="00C65601">
        <w:trPr>
          <w:trHeight w:val="386"/>
        </w:trPr>
        <w:tc>
          <w:tcPr>
            <w:tcW w:w="9461" w:type="dxa"/>
            <w:vAlign w:val="center"/>
          </w:tcPr>
          <w:p w14:paraId="0F7882F2" w14:textId="12CA8804" w:rsidR="008B7489" w:rsidRPr="002151EE" w:rsidRDefault="009F4B35" w:rsidP="007F44D4">
            <w:pPr>
              <w:tabs>
                <w:tab w:val="left" w:pos="432"/>
              </w:tabs>
              <w:ind w:left="432" w:hanging="518"/>
              <w:rPr>
                <w:rFonts w:ascii="Arial" w:eastAsia="Arial" w:hAnsi="Arial" w:cs="Arial"/>
                <w:b/>
                <w:color w:val="000000"/>
                <w:lang w:val="en-GB"/>
              </w:rPr>
            </w:pPr>
            <w:bookmarkStart w:id="17" w:name="_heading=h.1t3h5sf" w:colFirst="0" w:colLast="0"/>
            <w:bookmarkStart w:id="18" w:name="_Hlk119048111"/>
            <w:bookmarkEnd w:id="17"/>
            <w:r w:rsidRPr="002151EE">
              <w:rPr>
                <w:rFonts w:ascii="Arial" w:eastAsia="Arial" w:hAnsi="Arial" w:cs="Arial"/>
                <w:b/>
                <w:color w:val="000000"/>
                <w:lang w:val="en-GB"/>
              </w:rPr>
              <w:t>1</w:t>
            </w:r>
            <w:r w:rsidR="009827D4" w:rsidRPr="002151EE">
              <w:rPr>
                <w:rFonts w:ascii="Arial" w:eastAsia="Arial" w:hAnsi="Arial" w:cs="Arial"/>
                <w:b/>
                <w:color w:val="000000"/>
                <w:lang w:val="en-GB"/>
              </w:rPr>
              <w:t>7</w:t>
            </w:r>
            <w:r w:rsidR="001B35DB" w:rsidRPr="002151EE">
              <w:rPr>
                <w:rFonts w:ascii="Arial" w:eastAsia="Arial" w:hAnsi="Arial" w:cs="Arial"/>
                <w:b/>
                <w:color w:val="000000"/>
                <w:lang w:val="en-GB"/>
              </w:rPr>
              <w:tab/>
              <w:t>Related party transactions</w:t>
            </w:r>
          </w:p>
        </w:tc>
      </w:tr>
      <w:bookmarkEnd w:id="18"/>
    </w:tbl>
    <w:p w14:paraId="15213787" w14:textId="1CC11D56" w:rsidR="008B7489" w:rsidRPr="002151EE" w:rsidRDefault="008B7489" w:rsidP="00D866AA">
      <w:pPr>
        <w:rPr>
          <w:rFonts w:ascii="Arial" w:eastAsia="Arial" w:hAnsi="Arial" w:cs="Arial"/>
          <w:color w:val="000000"/>
        </w:rPr>
      </w:pPr>
    </w:p>
    <w:p w14:paraId="365BE2DA" w14:textId="37253503" w:rsidR="008B7489" w:rsidRPr="002151EE" w:rsidRDefault="000F4AD2" w:rsidP="00D866AA">
      <w:pPr>
        <w:ind w:left="540" w:hanging="540"/>
        <w:rPr>
          <w:rFonts w:ascii="Arial" w:eastAsia="Arial" w:hAnsi="Arial" w:cs="Arial"/>
          <w:b/>
          <w:bCs/>
          <w:color w:val="000000"/>
        </w:rPr>
      </w:pPr>
      <w:r w:rsidRPr="002151EE">
        <w:rPr>
          <w:rFonts w:ascii="Arial" w:eastAsia="Arial" w:hAnsi="Arial" w:cs="Arial"/>
          <w:b/>
          <w:bCs/>
          <w:color w:val="000000"/>
          <w:lang w:val="en-GB"/>
        </w:rPr>
        <w:t>a)</w:t>
      </w:r>
      <w:r w:rsidR="001B35DB" w:rsidRPr="002151EE">
        <w:rPr>
          <w:rFonts w:ascii="Arial" w:eastAsia="Arial" w:hAnsi="Arial" w:cs="Arial"/>
          <w:b/>
          <w:bCs/>
          <w:color w:val="000000"/>
        </w:rPr>
        <w:tab/>
        <w:t>Transactions</w:t>
      </w:r>
      <w:r w:rsidRPr="002151EE">
        <w:rPr>
          <w:rFonts w:ascii="Arial" w:eastAsia="Arial" w:hAnsi="Arial" w:cs="Arial"/>
          <w:b/>
          <w:bCs/>
          <w:color w:val="000000"/>
        </w:rPr>
        <w:t xml:space="preserve"> with related parties</w:t>
      </w:r>
    </w:p>
    <w:p w14:paraId="539FA7E3" w14:textId="760F42C4" w:rsidR="000F4AD2" w:rsidRPr="002151EE" w:rsidRDefault="000F4AD2" w:rsidP="00731079">
      <w:pPr>
        <w:pBdr>
          <w:top w:val="nil"/>
          <w:left w:val="nil"/>
          <w:bottom w:val="nil"/>
          <w:right w:val="nil"/>
          <w:between w:val="nil"/>
        </w:pBdr>
        <w:ind w:left="540"/>
        <w:rPr>
          <w:rFonts w:ascii="Arial" w:eastAsia="Browallia New" w:hAnsi="Arial" w:cs="Arial"/>
          <w:bCs/>
          <w:color w:val="000000"/>
        </w:rPr>
      </w:pPr>
    </w:p>
    <w:p w14:paraId="5DD0517B" w14:textId="505EC0FD" w:rsidR="000F4AD2" w:rsidRPr="002151EE" w:rsidRDefault="000F4AD2" w:rsidP="00731079">
      <w:pPr>
        <w:ind w:left="540"/>
        <w:rPr>
          <w:rFonts w:ascii="Arial" w:eastAsia="Arial" w:hAnsi="Arial" w:cs="Arial"/>
          <w:color w:val="000000"/>
          <w:lang w:val="en-GB" w:eastAsia="en-GB"/>
        </w:rPr>
      </w:pPr>
      <w:r w:rsidRPr="002151EE">
        <w:rPr>
          <w:rFonts w:ascii="Arial" w:eastAsia="Arial" w:hAnsi="Arial" w:cs="Arial"/>
          <w:color w:val="000000"/>
          <w:lang w:val="en-GB" w:eastAsia="en-GB"/>
        </w:rPr>
        <w:t xml:space="preserve">Transactions with related parties for the </w:t>
      </w:r>
      <w:r w:rsidR="003427A9" w:rsidRPr="002151EE">
        <w:rPr>
          <w:rFonts w:ascii="Arial" w:eastAsia="Arial" w:hAnsi="Arial" w:cs="Arial"/>
          <w:color w:val="000000"/>
          <w:lang w:val="en-GB" w:eastAsia="en-GB"/>
        </w:rPr>
        <w:t>three</w:t>
      </w:r>
      <w:r w:rsidRPr="002151EE">
        <w:rPr>
          <w:rFonts w:ascii="Arial" w:eastAsia="Arial" w:hAnsi="Arial" w:cs="Arial"/>
          <w:color w:val="000000"/>
          <w:lang w:val="en-GB" w:eastAsia="en-GB"/>
        </w:rPr>
        <w:t xml:space="preserve">-month period ended </w:t>
      </w:r>
      <w:r w:rsidR="00071BE9" w:rsidRPr="002151EE">
        <w:rPr>
          <w:rFonts w:ascii="Arial" w:eastAsia="Arial" w:hAnsi="Arial" w:cs="Arial"/>
          <w:color w:val="000000"/>
          <w:lang w:val="en-GB" w:eastAsia="en-GB"/>
        </w:rPr>
        <w:t>30 June</w:t>
      </w:r>
      <w:r w:rsidRPr="002151EE">
        <w:rPr>
          <w:rFonts w:ascii="Arial" w:eastAsia="Arial" w:hAnsi="Arial" w:cs="Arial"/>
          <w:color w:val="000000"/>
          <w:lang w:val="en-GB" w:eastAsia="en-GB"/>
        </w:rPr>
        <w:t xml:space="preserve"> are as follows:</w:t>
      </w:r>
    </w:p>
    <w:p w14:paraId="01E3154E" w14:textId="77777777" w:rsidR="000F4AD2" w:rsidRPr="002151EE" w:rsidRDefault="000F4AD2" w:rsidP="00731079">
      <w:pPr>
        <w:pBdr>
          <w:top w:val="nil"/>
          <w:left w:val="nil"/>
          <w:bottom w:val="nil"/>
          <w:right w:val="nil"/>
          <w:between w:val="nil"/>
        </w:pBdr>
        <w:ind w:left="540"/>
        <w:rPr>
          <w:rFonts w:ascii="Arial" w:eastAsia="Browallia New" w:hAnsi="Arial" w:cs="Arial"/>
          <w:bCs/>
          <w:color w:val="000000"/>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B42A27" w:rsidRPr="002151EE" w14:paraId="6B5C608A" w14:textId="77777777" w:rsidTr="00133B52">
        <w:tc>
          <w:tcPr>
            <w:tcW w:w="3276" w:type="dxa"/>
            <w:vAlign w:val="center"/>
          </w:tcPr>
          <w:p w14:paraId="42D03C57" w14:textId="77777777" w:rsidR="00B42A27" w:rsidRPr="002151EE" w:rsidRDefault="00B42A27">
            <w:pPr>
              <w:ind w:left="14"/>
              <w:jc w:val="left"/>
              <w:rPr>
                <w:rFonts w:ascii="Arial" w:eastAsia="Arial" w:hAnsi="Arial" w:cs="Arial"/>
              </w:rPr>
            </w:pPr>
          </w:p>
        </w:tc>
        <w:tc>
          <w:tcPr>
            <w:tcW w:w="2880" w:type="dxa"/>
            <w:gridSpan w:val="2"/>
            <w:tcBorders>
              <w:bottom w:val="single" w:sz="4" w:space="0" w:color="000000"/>
            </w:tcBorders>
            <w:vAlign w:val="center"/>
          </w:tcPr>
          <w:p w14:paraId="49A7AD92" w14:textId="77777777" w:rsidR="00B42A27" w:rsidRPr="002151EE" w:rsidRDefault="00B42A27">
            <w:pPr>
              <w:pBdr>
                <w:top w:val="nil"/>
                <w:left w:val="nil"/>
                <w:bottom w:val="nil"/>
                <w:right w:val="nil"/>
                <w:between w:val="nil"/>
              </w:pBdr>
              <w:ind w:right="-72"/>
              <w:jc w:val="center"/>
              <w:rPr>
                <w:rFonts w:ascii="Arial" w:eastAsia="Arial" w:hAnsi="Arial" w:cs="Arial"/>
                <w:b/>
              </w:rPr>
            </w:pPr>
            <w:r w:rsidRPr="002151EE">
              <w:rPr>
                <w:rFonts w:ascii="Arial" w:eastAsia="Arial" w:hAnsi="Arial" w:cs="Arial"/>
                <w:b/>
              </w:rPr>
              <w:t>Consolidated</w:t>
            </w:r>
          </w:p>
          <w:p w14:paraId="40BA9D52" w14:textId="77777777" w:rsidR="00B42A27" w:rsidRPr="002151EE" w:rsidRDefault="00B42A27">
            <w:pPr>
              <w:pBdr>
                <w:top w:val="nil"/>
                <w:left w:val="nil"/>
                <w:bottom w:val="nil"/>
                <w:right w:val="nil"/>
                <w:between w:val="nil"/>
              </w:pBdr>
              <w:ind w:right="-72"/>
              <w:jc w:val="center"/>
              <w:rPr>
                <w:rFonts w:ascii="Arial" w:eastAsia="Arial" w:hAnsi="Arial" w:cs="Arial"/>
                <w:b/>
              </w:rPr>
            </w:pPr>
            <w:r w:rsidRPr="002151EE">
              <w:rPr>
                <w:rFonts w:ascii="Arial" w:eastAsia="Arial" w:hAnsi="Arial" w:cs="Arial"/>
                <w:b/>
              </w:rPr>
              <w:t>financial information</w:t>
            </w:r>
          </w:p>
        </w:tc>
        <w:tc>
          <w:tcPr>
            <w:tcW w:w="2880" w:type="dxa"/>
            <w:gridSpan w:val="2"/>
            <w:tcBorders>
              <w:bottom w:val="single" w:sz="4" w:space="0" w:color="000000"/>
            </w:tcBorders>
            <w:vAlign w:val="center"/>
          </w:tcPr>
          <w:p w14:paraId="5232201D" w14:textId="77777777" w:rsidR="00B42A27" w:rsidRPr="002151EE" w:rsidRDefault="00B42A27">
            <w:pPr>
              <w:pBdr>
                <w:top w:val="nil"/>
                <w:left w:val="nil"/>
                <w:bottom w:val="nil"/>
                <w:right w:val="nil"/>
                <w:between w:val="nil"/>
              </w:pBdr>
              <w:ind w:right="-72"/>
              <w:jc w:val="center"/>
              <w:rPr>
                <w:rFonts w:ascii="Arial" w:eastAsia="Arial" w:hAnsi="Arial" w:cs="Arial"/>
                <w:b/>
              </w:rPr>
            </w:pPr>
            <w:r w:rsidRPr="002151EE">
              <w:rPr>
                <w:rFonts w:ascii="Arial" w:eastAsia="Arial" w:hAnsi="Arial" w:cs="Arial"/>
                <w:b/>
              </w:rPr>
              <w:t>Separate</w:t>
            </w:r>
          </w:p>
          <w:p w14:paraId="6806E3C1" w14:textId="77777777" w:rsidR="00B42A27" w:rsidRPr="002151EE" w:rsidRDefault="00B42A27">
            <w:pPr>
              <w:pBdr>
                <w:top w:val="nil"/>
                <w:left w:val="nil"/>
                <w:bottom w:val="nil"/>
                <w:right w:val="nil"/>
                <w:between w:val="nil"/>
              </w:pBdr>
              <w:ind w:right="-72"/>
              <w:jc w:val="center"/>
              <w:rPr>
                <w:rFonts w:ascii="Arial" w:eastAsia="Arial" w:hAnsi="Arial" w:cs="Arial"/>
                <w:b/>
              </w:rPr>
            </w:pPr>
            <w:r w:rsidRPr="002151EE">
              <w:rPr>
                <w:rFonts w:ascii="Arial" w:eastAsia="Arial" w:hAnsi="Arial" w:cs="Arial"/>
                <w:b/>
              </w:rPr>
              <w:t>financial information</w:t>
            </w:r>
          </w:p>
        </w:tc>
      </w:tr>
      <w:tr w:rsidR="00B42A27" w:rsidRPr="002151EE" w14:paraId="1A409CD0" w14:textId="77777777">
        <w:tc>
          <w:tcPr>
            <w:tcW w:w="3276" w:type="dxa"/>
            <w:vAlign w:val="center"/>
          </w:tcPr>
          <w:p w14:paraId="51F090E2" w14:textId="77777777" w:rsidR="00B42A27" w:rsidRPr="002151EE" w:rsidRDefault="00B42A27">
            <w:pPr>
              <w:tabs>
                <w:tab w:val="left" w:pos="2610"/>
              </w:tabs>
              <w:ind w:left="14" w:right="-158"/>
              <w:jc w:val="left"/>
              <w:rPr>
                <w:rFonts w:ascii="Arial" w:eastAsia="Arial" w:hAnsi="Arial" w:cs="Arial"/>
                <w:b/>
              </w:rPr>
            </w:pPr>
          </w:p>
        </w:tc>
        <w:tc>
          <w:tcPr>
            <w:tcW w:w="1440" w:type="dxa"/>
            <w:vAlign w:val="center"/>
          </w:tcPr>
          <w:p w14:paraId="14F30698" w14:textId="01060257" w:rsidR="00B42A27" w:rsidRPr="002151EE" w:rsidRDefault="00B42A27">
            <w:pPr>
              <w:pBdr>
                <w:top w:val="nil"/>
                <w:left w:val="nil"/>
                <w:bottom w:val="nil"/>
                <w:right w:val="nil"/>
                <w:between w:val="nil"/>
              </w:pBdr>
              <w:ind w:right="-72"/>
              <w:jc w:val="right"/>
              <w:rPr>
                <w:rFonts w:ascii="Arial" w:eastAsia="Arial" w:hAnsi="Arial" w:cs="Arial"/>
                <w:b/>
              </w:rPr>
            </w:pPr>
            <w:r w:rsidRPr="002151EE">
              <w:rPr>
                <w:rFonts w:ascii="Arial" w:eastAsia="Arial" w:hAnsi="Arial" w:cs="Arial"/>
                <w:b/>
                <w:lang w:val="en-GB"/>
              </w:rPr>
              <w:t>202</w:t>
            </w:r>
            <w:r w:rsidR="00EC3033" w:rsidRPr="002151EE">
              <w:rPr>
                <w:rFonts w:ascii="Arial" w:eastAsia="Arial" w:hAnsi="Arial" w:cs="Arial"/>
                <w:b/>
                <w:lang w:val="en-GB"/>
              </w:rPr>
              <w:t>5</w:t>
            </w:r>
          </w:p>
        </w:tc>
        <w:tc>
          <w:tcPr>
            <w:tcW w:w="1440" w:type="dxa"/>
            <w:vAlign w:val="center"/>
          </w:tcPr>
          <w:p w14:paraId="4A50BC8D" w14:textId="7E282F23" w:rsidR="00B42A27" w:rsidRPr="002151EE" w:rsidRDefault="00B42A27">
            <w:pPr>
              <w:pBdr>
                <w:top w:val="nil"/>
                <w:left w:val="nil"/>
                <w:bottom w:val="nil"/>
                <w:right w:val="nil"/>
                <w:between w:val="nil"/>
              </w:pBdr>
              <w:ind w:right="-72"/>
              <w:jc w:val="right"/>
              <w:rPr>
                <w:rFonts w:ascii="Arial" w:eastAsia="Arial" w:hAnsi="Arial" w:cs="Arial"/>
                <w:b/>
              </w:rPr>
            </w:pPr>
            <w:r w:rsidRPr="002151EE">
              <w:rPr>
                <w:rFonts w:ascii="Arial" w:eastAsia="Arial" w:hAnsi="Arial" w:cs="Arial"/>
                <w:b/>
                <w:lang w:val="en-GB"/>
              </w:rPr>
              <w:t>202</w:t>
            </w:r>
            <w:r w:rsidR="00EC3033" w:rsidRPr="002151EE">
              <w:rPr>
                <w:rFonts w:ascii="Arial" w:eastAsia="Arial" w:hAnsi="Arial" w:cs="Arial"/>
                <w:b/>
                <w:lang w:val="en-GB"/>
              </w:rPr>
              <w:t>4</w:t>
            </w:r>
          </w:p>
        </w:tc>
        <w:tc>
          <w:tcPr>
            <w:tcW w:w="1440" w:type="dxa"/>
            <w:vAlign w:val="center"/>
          </w:tcPr>
          <w:p w14:paraId="165E4411" w14:textId="70A8E614" w:rsidR="00B42A27" w:rsidRPr="002151EE" w:rsidRDefault="00B42A27">
            <w:pPr>
              <w:pBdr>
                <w:top w:val="nil"/>
                <w:left w:val="nil"/>
                <w:bottom w:val="nil"/>
                <w:right w:val="nil"/>
                <w:between w:val="nil"/>
              </w:pBdr>
              <w:ind w:right="-72"/>
              <w:jc w:val="right"/>
              <w:rPr>
                <w:rFonts w:ascii="Arial" w:eastAsia="Arial" w:hAnsi="Arial" w:cs="Arial"/>
                <w:b/>
              </w:rPr>
            </w:pPr>
            <w:r w:rsidRPr="002151EE">
              <w:rPr>
                <w:rFonts w:ascii="Arial" w:eastAsia="Arial" w:hAnsi="Arial" w:cs="Arial"/>
                <w:b/>
                <w:lang w:val="en-GB"/>
              </w:rPr>
              <w:t>202</w:t>
            </w:r>
            <w:r w:rsidR="00EC3033" w:rsidRPr="002151EE">
              <w:rPr>
                <w:rFonts w:ascii="Arial" w:eastAsia="Arial" w:hAnsi="Arial" w:cs="Arial"/>
                <w:b/>
                <w:lang w:val="en-GB"/>
              </w:rPr>
              <w:t>5</w:t>
            </w:r>
          </w:p>
        </w:tc>
        <w:tc>
          <w:tcPr>
            <w:tcW w:w="1440" w:type="dxa"/>
            <w:vAlign w:val="center"/>
          </w:tcPr>
          <w:p w14:paraId="396607A8" w14:textId="0F55B060" w:rsidR="00B42A27" w:rsidRPr="002151EE" w:rsidRDefault="00B42A27">
            <w:pPr>
              <w:pBdr>
                <w:top w:val="nil"/>
                <w:left w:val="nil"/>
                <w:bottom w:val="nil"/>
                <w:right w:val="nil"/>
                <w:between w:val="nil"/>
              </w:pBdr>
              <w:ind w:right="-72"/>
              <w:jc w:val="right"/>
              <w:rPr>
                <w:rFonts w:ascii="Arial" w:eastAsia="Arial" w:hAnsi="Arial" w:cs="Arial"/>
                <w:b/>
              </w:rPr>
            </w:pPr>
            <w:r w:rsidRPr="002151EE">
              <w:rPr>
                <w:rFonts w:ascii="Arial" w:eastAsia="Arial" w:hAnsi="Arial" w:cs="Arial"/>
                <w:b/>
                <w:lang w:val="en-GB"/>
              </w:rPr>
              <w:t>202</w:t>
            </w:r>
            <w:r w:rsidR="00EC3033" w:rsidRPr="002151EE">
              <w:rPr>
                <w:rFonts w:ascii="Arial" w:eastAsia="Arial" w:hAnsi="Arial" w:cs="Arial"/>
                <w:b/>
                <w:lang w:val="en-GB"/>
              </w:rPr>
              <w:t>4</w:t>
            </w:r>
          </w:p>
        </w:tc>
      </w:tr>
      <w:tr w:rsidR="00B42A27" w:rsidRPr="002151EE" w14:paraId="61570D92" w14:textId="77777777">
        <w:tc>
          <w:tcPr>
            <w:tcW w:w="3276" w:type="dxa"/>
            <w:vAlign w:val="center"/>
          </w:tcPr>
          <w:p w14:paraId="3BCC96CD" w14:textId="77777777" w:rsidR="00B42A27" w:rsidRPr="002151EE" w:rsidRDefault="00B42A27">
            <w:pPr>
              <w:tabs>
                <w:tab w:val="left" w:pos="2610"/>
              </w:tabs>
              <w:ind w:left="14" w:right="-158"/>
              <w:jc w:val="left"/>
              <w:rPr>
                <w:rFonts w:ascii="Arial" w:eastAsia="Arial" w:hAnsi="Arial" w:cs="Arial"/>
                <w:b/>
              </w:rPr>
            </w:pPr>
          </w:p>
        </w:tc>
        <w:tc>
          <w:tcPr>
            <w:tcW w:w="1440" w:type="dxa"/>
            <w:tcBorders>
              <w:bottom w:val="single" w:sz="4" w:space="0" w:color="000000"/>
            </w:tcBorders>
            <w:vAlign w:val="center"/>
          </w:tcPr>
          <w:p w14:paraId="32C21C00" w14:textId="77777777" w:rsidR="00B42A27" w:rsidRPr="002151EE" w:rsidRDefault="00B42A27">
            <w:pPr>
              <w:pBdr>
                <w:top w:val="nil"/>
                <w:left w:val="nil"/>
                <w:bottom w:val="nil"/>
                <w:right w:val="nil"/>
                <w:between w:val="nil"/>
              </w:pBdr>
              <w:ind w:right="-72"/>
              <w:jc w:val="right"/>
              <w:rPr>
                <w:rFonts w:ascii="Arial" w:eastAsia="Arial" w:hAnsi="Arial" w:cs="Arial"/>
                <w:b/>
              </w:rPr>
            </w:pPr>
            <w:r w:rsidRPr="002151EE">
              <w:rPr>
                <w:rFonts w:ascii="Arial" w:eastAsia="Arial" w:hAnsi="Arial" w:cs="Arial"/>
                <w:b/>
              </w:rPr>
              <w:t>Baht</w:t>
            </w:r>
          </w:p>
        </w:tc>
        <w:tc>
          <w:tcPr>
            <w:tcW w:w="1440" w:type="dxa"/>
            <w:tcBorders>
              <w:bottom w:val="single" w:sz="4" w:space="0" w:color="000000"/>
            </w:tcBorders>
            <w:vAlign w:val="center"/>
          </w:tcPr>
          <w:p w14:paraId="5BB90A8F" w14:textId="77777777" w:rsidR="00B42A27" w:rsidRPr="002151EE" w:rsidRDefault="00B42A27">
            <w:pPr>
              <w:pBdr>
                <w:top w:val="nil"/>
                <w:left w:val="nil"/>
                <w:bottom w:val="nil"/>
                <w:right w:val="nil"/>
                <w:between w:val="nil"/>
              </w:pBdr>
              <w:ind w:right="-72"/>
              <w:jc w:val="right"/>
              <w:rPr>
                <w:rFonts w:ascii="Arial" w:eastAsia="Arial" w:hAnsi="Arial" w:cs="Arial"/>
                <w:b/>
              </w:rPr>
            </w:pPr>
            <w:r w:rsidRPr="002151EE">
              <w:rPr>
                <w:rFonts w:ascii="Arial" w:eastAsia="Arial" w:hAnsi="Arial" w:cs="Arial"/>
                <w:b/>
              </w:rPr>
              <w:t>Baht</w:t>
            </w:r>
          </w:p>
        </w:tc>
        <w:tc>
          <w:tcPr>
            <w:tcW w:w="1440" w:type="dxa"/>
            <w:tcBorders>
              <w:bottom w:val="single" w:sz="4" w:space="0" w:color="000000"/>
            </w:tcBorders>
            <w:vAlign w:val="center"/>
          </w:tcPr>
          <w:p w14:paraId="64D6F2A1" w14:textId="77777777" w:rsidR="00B42A27" w:rsidRPr="002151EE" w:rsidRDefault="00B42A27">
            <w:pPr>
              <w:pBdr>
                <w:top w:val="nil"/>
                <w:left w:val="nil"/>
                <w:bottom w:val="nil"/>
                <w:right w:val="nil"/>
                <w:between w:val="nil"/>
              </w:pBdr>
              <w:ind w:right="-72"/>
              <w:jc w:val="right"/>
              <w:rPr>
                <w:rFonts w:ascii="Arial" w:eastAsia="Arial" w:hAnsi="Arial" w:cs="Arial"/>
                <w:b/>
              </w:rPr>
            </w:pPr>
            <w:r w:rsidRPr="002151EE">
              <w:rPr>
                <w:rFonts w:ascii="Arial" w:eastAsia="Arial" w:hAnsi="Arial" w:cs="Arial"/>
                <w:b/>
              </w:rPr>
              <w:t>Baht</w:t>
            </w:r>
          </w:p>
        </w:tc>
        <w:tc>
          <w:tcPr>
            <w:tcW w:w="1440" w:type="dxa"/>
            <w:tcBorders>
              <w:bottom w:val="single" w:sz="4" w:space="0" w:color="000000"/>
            </w:tcBorders>
            <w:vAlign w:val="center"/>
          </w:tcPr>
          <w:p w14:paraId="2526ECCC" w14:textId="77777777" w:rsidR="00B42A27" w:rsidRPr="002151EE" w:rsidRDefault="00B42A27">
            <w:pPr>
              <w:pBdr>
                <w:top w:val="nil"/>
                <w:left w:val="nil"/>
                <w:bottom w:val="nil"/>
                <w:right w:val="nil"/>
                <w:between w:val="nil"/>
              </w:pBdr>
              <w:ind w:right="-72"/>
              <w:jc w:val="right"/>
              <w:rPr>
                <w:rFonts w:ascii="Arial" w:eastAsia="Arial" w:hAnsi="Arial" w:cs="Arial"/>
                <w:b/>
              </w:rPr>
            </w:pPr>
            <w:r w:rsidRPr="002151EE">
              <w:rPr>
                <w:rFonts w:ascii="Arial" w:eastAsia="Arial" w:hAnsi="Arial" w:cs="Arial"/>
                <w:b/>
              </w:rPr>
              <w:t>Baht</w:t>
            </w:r>
          </w:p>
        </w:tc>
      </w:tr>
      <w:tr w:rsidR="00B42A27" w:rsidRPr="002151EE" w14:paraId="2682289C" w14:textId="77777777" w:rsidTr="00EC3033">
        <w:tc>
          <w:tcPr>
            <w:tcW w:w="3276" w:type="dxa"/>
            <w:vAlign w:val="center"/>
          </w:tcPr>
          <w:p w14:paraId="63B09478" w14:textId="77777777" w:rsidR="00B42A27" w:rsidRPr="002151EE" w:rsidRDefault="00B42A27">
            <w:pPr>
              <w:ind w:left="14"/>
              <w:jc w:val="left"/>
              <w:rPr>
                <w:rFonts w:ascii="Arial" w:eastAsia="Arial" w:hAnsi="Arial" w:cs="Arial"/>
                <w:sz w:val="8"/>
                <w:szCs w:val="8"/>
              </w:rPr>
            </w:pPr>
          </w:p>
        </w:tc>
        <w:tc>
          <w:tcPr>
            <w:tcW w:w="1440" w:type="dxa"/>
            <w:tcBorders>
              <w:top w:val="single" w:sz="4" w:space="0" w:color="000000"/>
            </w:tcBorders>
            <w:vAlign w:val="center"/>
          </w:tcPr>
          <w:p w14:paraId="083CB828" w14:textId="77777777" w:rsidR="00B42A27" w:rsidRPr="002151EE" w:rsidRDefault="00B42A27">
            <w:pPr>
              <w:ind w:right="-72"/>
              <w:jc w:val="right"/>
              <w:rPr>
                <w:rFonts w:ascii="Arial" w:eastAsia="Arial" w:hAnsi="Arial" w:cs="Arial"/>
                <w:sz w:val="8"/>
                <w:szCs w:val="8"/>
              </w:rPr>
            </w:pPr>
          </w:p>
        </w:tc>
        <w:tc>
          <w:tcPr>
            <w:tcW w:w="1440" w:type="dxa"/>
            <w:tcBorders>
              <w:top w:val="single" w:sz="4" w:space="0" w:color="000000"/>
            </w:tcBorders>
            <w:vAlign w:val="center"/>
          </w:tcPr>
          <w:p w14:paraId="1C7193FA" w14:textId="77777777" w:rsidR="00B42A27" w:rsidRPr="002151EE" w:rsidRDefault="00B42A27">
            <w:pPr>
              <w:ind w:right="-72"/>
              <w:jc w:val="right"/>
              <w:rPr>
                <w:rFonts w:ascii="Arial" w:eastAsia="Arial" w:hAnsi="Arial" w:cs="Arial"/>
                <w:sz w:val="8"/>
                <w:szCs w:val="8"/>
              </w:rPr>
            </w:pPr>
          </w:p>
        </w:tc>
        <w:tc>
          <w:tcPr>
            <w:tcW w:w="1440" w:type="dxa"/>
            <w:tcBorders>
              <w:top w:val="single" w:sz="4" w:space="0" w:color="000000"/>
            </w:tcBorders>
            <w:vAlign w:val="center"/>
          </w:tcPr>
          <w:p w14:paraId="4C468F33" w14:textId="77777777" w:rsidR="00B42A27" w:rsidRPr="002151EE" w:rsidRDefault="00B42A27">
            <w:pPr>
              <w:ind w:right="-72"/>
              <w:jc w:val="right"/>
              <w:rPr>
                <w:rFonts w:ascii="Arial" w:eastAsia="Arial" w:hAnsi="Arial" w:cs="Arial"/>
                <w:sz w:val="8"/>
                <w:szCs w:val="8"/>
              </w:rPr>
            </w:pPr>
          </w:p>
        </w:tc>
        <w:tc>
          <w:tcPr>
            <w:tcW w:w="1440" w:type="dxa"/>
            <w:tcBorders>
              <w:top w:val="single" w:sz="4" w:space="0" w:color="000000"/>
            </w:tcBorders>
            <w:vAlign w:val="center"/>
          </w:tcPr>
          <w:p w14:paraId="49F065E7" w14:textId="77777777" w:rsidR="00B42A27" w:rsidRPr="002151EE" w:rsidRDefault="00B42A27">
            <w:pPr>
              <w:ind w:right="-72"/>
              <w:jc w:val="right"/>
              <w:rPr>
                <w:rFonts w:ascii="Arial" w:eastAsia="Arial" w:hAnsi="Arial" w:cs="Arial"/>
                <w:sz w:val="8"/>
                <w:szCs w:val="8"/>
              </w:rPr>
            </w:pPr>
          </w:p>
        </w:tc>
      </w:tr>
      <w:tr w:rsidR="00B42A27" w:rsidRPr="002151EE" w14:paraId="0071E9ED" w14:textId="77777777" w:rsidTr="00EC3033">
        <w:tc>
          <w:tcPr>
            <w:tcW w:w="3276" w:type="dxa"/>
            <w:vAlign w:val="center"/>
          </w:tcPr>
          <w:p w14:paraId="6A5CAC68" w14:textId="77777777" w:rsidR="00B42A27" w:rsidRPr="002151EE" w:rsidRDefault="00B42A27">
            <w:pPr>
              <w:ind w:left="14" w:right="-72"/>
              <w:rPr>
                <w:rFonts w:ascii="Arial" w:eastAsia="Arial" w:hAnsi="Arial" w:cs="Arial"/>
              </w:rPr>
            </w:pPr>
            <w:r w:rsidRPr="002151EE">
              <w:rPr>
                <w:rFonts w:ascii="Arial" w:hAnsi="Arial" w:cs="Arial"/>
                <w:b/>
                <w:bCs/>
                <w:snapToGrid w:val="0"/>
              </w:rPr>
              <w:t>Revenue from services</w:t>
            </w:r>
          </w:p>
        </w:tc>
        <w:tc>
          <w:tcPr>
            <w:tcW w:w="1440" w:type="dxa"/>
            <w:vAlign w:val="center"/>
          </w:tcPr>
          <w:p w14:paraId="004EF36B" w14:textId="77777777" w:rsidR="00B42A27" w:rsidRPr="002151EE" w:rsidRDefault="00B42A27">
            <w:pPr>
              <w:ind w:right="-72"/>
              <w:jc w:val="right"/>
              <w:rPr>
                <w:rFonts w:ascii="Arial" w:eastAsia="Arial" w:hAnsi="Arial" w:cs="Arial"/>
              </w:rPr>
            </w:pPr>
          </w:p>
        </w:tc>
        <w:tc>
          <w:tcPr>
            <w:tcW w:w="1440" w:type="dxa"/>
            <w:vAlign w:val="center"/>
          </w:tcPr>
          <w:p w14:paraId="6FDCF6FB" w14:textId="77777777" w:rsidR="00B42A27" w:rsidRPr="002151EE" w:rsidRDefault="00B42A27">
            <w:pPr>
              <w:ind w:right="-72"/>
              <w:jc w:val="right"/>
              <w:rPr>
                <w:rFonts w:ascii="Arial" w:eastAsia="Arial" w:hAnsi="Arial" w:cs="Arial"/>
              </w:rPr>
            </w:pPr>
          </w:p>
        </w:tc>
        <w:tc>
          <w:tcPr>
            <w:tcW w:w="1440" w:type="dxa"/>
            <w:vAlign w:val="center"/>
          </w:tcPr>
          <w:p w14:paraId="0AFBF459" w14:textId="77777777" w:rsidR="00B42A27" w:rsidRPr="002151EE" w:rsidRDefault="00B42A27">
            <w:pPr>
              <w:ind w:right="-72"/>
              <w:jc w:val="right"/>
              <w:rPr>
                <w:rFonts w:ascii="Arial" w:eastAsia="Arial" w:hAnsi="Arial" w:cs="Arial"/>
              </w:rPr>
            </w:pPr>
          </w:p>
        </w:tc>
        <w:tc>
          <w:tcPr>
            <w:tcW w:w="1440" w:type="dxa"/>
            <w:vAlign w:val="center"/>
          </w:tcPr>
          <w:p w14:paraId="7ED9B140" w14:textId="77777777" w:rsidR="00B42A27" w:rsidRPr="002151EE" w:rsidRDefault="00B42A27">
            <w:pPr>
              <w:ind w:right="-72"/>
              <w:jc w:val="right"/>
              <w:rPr>
                <w:rFonts w:ascii="Arial" w:eastAsia="Arial" w:hAnsi="Arial" w:cs="Arial"/>
              </w:rPr>
            </w:pPr>
          </w:p>
        </w:tc>
      </w:tr>
      <w:tr w:rsidR="00B42A27" w:rsidRPr="002151EE" w14:paraId="596DF8AE" w14:textId="77777777" w:rsidTr="00EC3033">
        <w:tc>
          <w:tcPr>
            <w:tcW w:w="3276" w:type="dxa"/>
            <w:vAlign w:val="center"/>
          </w:tcPr>
          <w:p w14:paraId="2D27DE60" w14:textId="77777777" w:rsidR="00B42A27" w:rsidRPr="002151EE" w:rsidRDefault="00B42A27" w:rsidP="00B42A27">
            <w:pPr>
              <w:tabs>
                <w:tab w:val="left" w:pos="2610"/>
              </w:tabs>
              <w:ind w:left="14" w:right="-72"/>
              <w:rPr>
                <w:rFonts w:ascii="Arial" w:eastAsia="Arial" w:hAnsi="Arial" w:cs="Arial"/>
              </w:rPr>
            </w:pPr>
            <w:bookmarkStart w:id="19" w:name="OLE_LINK3"/>
            <w:r w:rsidRPr="002151EE">
              <w:rPr>
                <w:rFonts w:ascii="Arial" w:hAnsi="Arial" w:cs="Arial"/>
                <w:snapToGrid w:val="0"/>
              </w:rPr>
              <w:t>Subsidiaries</w:t>
            </w:r>
          </w:p>
        </w:tc>
        <w:tc>
          <w:tcPr>
            <w:tcW w:w="1440" w:type="dxa"/>
            <w:vAlign w:val="center"/>
          </w:tcPr>
          <w:p w14:paraId="6D8AC1F8" w14:textId="38AFF7DA" w:rsidR="00B42A27" w:rsidRPr="002151EE" w:rsidRDefault="00D415EF" w:rsidP="00B42A27">
            <w:pPr>
              <w:ind w:right="-72"/>
              <w:jc w:val="right"/>
              <w:rPr>
                <w:rFonts w:ascii="Arial" w:eastAsia="Arial" w:hAnsi="Arial" w:cs="Arial"/>
              </w:rPr>
            </w:pPr>
            <w:r w:rsidRPr="002151EE">
              <w:rPr>
                <w:rFonts w:ascii="Arial" w:eastAsia="Arial" w:hAnsi="Arial" w:cs="Arial"/>
              </w:rPr>
              <w:t>-</w:t>
            </w:r>
          </w:p>
        </w:tc>
        <w:tc>
          <w:tcPr>
            <w:tcW w:w="1440" w:type="dxa"/>
            <w:vAlign w:val="center"/>
          </w:tcPr>
          <w:p w14:paraId="7F403C2A" w14:textId="43550467" w:rsidR="00B42A27" w:rsidRPr="002151EE" w:rsidRDefault="00B42A27" w:rsidP="00B42A27">
            <w:pPr>
              <w:ind w:right="-72"/>
              <w:jc w:val="right"/>
              <w:rPr>
                <w:rFonts w:ascii="Arial" w:eastAsia="Arial" w:hAnsi="Arial" w:cs="Arial"/>
              </w:rPr>
            </w:pPr>
            <w:r w:rsidRPr="002151EE">
              <w:rPr>
                <w:rFonts w:ascii="Arial" w:hAnsi="Arial" w:cs="Arial"/>
              </w:rPr>
              <w:t>-</w:t>
            </w:r>
          </w:p>
        </w:tc>
        <w:tc>
          <w:tcPr>
            <w:tcW w:w="1440" w:type="dxa"/>
            <w:vAlign w:val="center"/>
          </w:tcPr>
          <w:p w14:paraId="5E512399" w14:textId="0C49E992" w:rsidR="00B42A27" w:rsidRPr="002151EE" w:rsidRDefault="00361E33" w:rsidP="00B42A27">
            <w:pPr>
              <w:ind w:right="-72"/>
              <w:jc w:val="right"/>
              <w:rPr>
                <w:rFonts w:ascii="Arial" w:eastAsia="Arial" w:hAnsi="Arial" w:cs="Arial"/>
              </w:rPr>
            </w:pPr>
            <w:r w:rsidRPr="002151EE">
              <w:rPr>
                <w:rFonts w:ascii="Arial" w:eastAsia="Arial" w:hAnsi="Arial" w:cs="Arial"/>
              </w:rPr>
              <w:t>2,630,038</w:t>
            </w:r>
          </w:p>
        </w:tc>
        <w:tc>
          <w:tcPr>
            <w:tcW w:w="1440" w:type="dxa"/>
            <w:vAlign w:val="center"/>
          </w:tcPr>
          <w:p w14:paraId="69CF86A9" w14:textId="7FEB5286" w:rsidR="00B42A27" w:rsidRPr="002151EE" w:rsidRDefault="00B42A27" w:rsidP="00B42A27">
            <w:pPr>
              <w:ind w:right="-72"/>
              <w:jc w:val="right"/>
              <w:rPr>
                <w:rFonts w:ascii="Arial" w:eastAsia="Arial" w:hAnsi="Arial" w:cs="Arial"/>
              </w:rPr>
            </w:pPr>
            <w:r w:rsidRPr="002151EE">
              <w:rPr>
                <w:rFonts w:ascii="Arial" w:hAnsi="Arial" w:cs="Arial"/>
              </w:rPr>
              <w:t>1,591,417</w:t>
            </w:r>
          </w:p>
        </w:tc>
      </w:tr>
      <w:tr w:rsidR="00AF0D65" w:rsidRPr="002151EE" w14:paraId="59538DF4" w14:textId="77777777">
        <w:tc>
          <w:tcPr>
            <w:tcW w:w="3276" w:type="dxa"/>
            <w:vAlign w:val="center"/>
          </w:tcPr>
          <w:p w14:paraId="6AEA0BA4" w14:textId="77777777" w:rsidR="00AF0D65" w:rsidRPr="002151EE" w:rsidRDefault="00AF0D65" w:rsidP="00AF0D65">
            <w:pPr>
              <w:tabs>
                <w:tab w:val="left" w:pos="2610"/>
              </w:tabs>
              <w:ind w:left="14" w:right="-72"/>
              <w:rPr>
                <w:rFonts w:ascii="Arial" w:eastAsia="Arial" w:hAnsi="Arial" w:cs="Arial"/>
              </w:rPr>
            </w:pPr>
            <w:r w:rsidRPr="002151EE">
              <w:rPr>
                <w:rFonts w:ascii="Arial" w:hAnsi="Arial" w:cs="Arial"/>
                <w:snapToGrid w:val="0"/>
              </w:rPr>
              <w:t>An associate</w:t>
            </w:r>
          </w:p>
        </w:tc>
        <w:tc>
          <w:tcPr>
            <w:tcW w:w="1440" w:type="dxa"/>
          </w:tcPr>
          <w:p w14:paraId="2FCD8A04" w14:textId="1C1BDD1D" w:rsidR="00AF0D65" w:rsidRPr="002151EE" w:rsidRDefault="00AF0D65" w:rsidP="00AF0D65">
            <w:pPr>
              <w:ind w:right="-72"/>
              <w:jc w:val="right"/>
              <w:rPr>
                <w:rFonts w:ascii="Arial" w:eastAsia="Arial" w:hAnsi="Arial" w:cs="Arial"/>
              </w:rPr>
            </w:pPr>
            <w:r w:rsidRPr="002151EE">
              <w:rPr>
                <w:rFonts w:ascii="Arial" w:eastAsia="Arial" w:hAnsi="Arial" w:cs="Arial"/>
              </w:rPr>
              <w:t xml:space="preserve"> 16,559,932 </w:t>
            </w:r>
          </w:p>
        </w:tc>
        <w:tc>
          <w:tcPr>
            <w:tcW w:w="1440" w:type="dxa"/>
          </w:tcPr>
          <w:p w14:paraId="7B34839B" w14:textId="00E7908E" w:rsidR="00AF0D65" w:rsidRPr="002151EE" w:rsidRDefault="00AF0D65" w:rsidP="00AF0D65">
            <w:pPr>
              <w:ind w:right="-72"/>
              <w:jc w:val="right"/>
              <w:rPr>
                <w:rFonts w:ascii="Arial" w:eastAsia="Arial" w:hAnsi="Arial" w:cs="Arial"/>
              </w:rPr>
            </w:pPr>
            <w:r w:rsidRPr="002151EE">
              <w:rPr>
                <w:rFonts w:ascii="Arial" w:eastAsia="Arial" w:hAnsi="Arial" w:cs="Arial"/>
              </w:rPr>
              <w:t>15,403,285</w:t>
            </w:r>
          </w:p>
        </w:tc>
        <w:tc>
          <w:tcPr>
            <w:tcW w:w="1440" w:type="dxa"/>
          </w:tcPr>
          <w:p w14:paraId="28A9CE71" w14:textId="4EA15973" w:rsidR="00AF0D65" w:rsidRPr="002151EE" w:rsidRDefault="00AF0D65" w:rsidP="00AF0D65">
            <w:pPr>
              <w:ind w:right="-72"/>
              <w:jc w:val="right"/>
              <w:rPr>
                <w:rFonts w:ascii="Arial" w:eastAsia="Arial" w:hAnsi="Arial" w:cs="Arial"/>
              </w:rPr>
            </w:pPr>
            <w:r w:rsidRPr="002151EE">
              <w:rPr>
                <w:rFonts w:ascii="Arial" w:eastAsia="Arial" w:hAnsi="Arial" w:cs="Arial"/>
              </w:rPr>
              <w:t xml:space="preserve"> 386,540 </w:t>
            </w:r>
          </w:p>
        </w:tc>
        <w:tc>
          <w:tcPr>
            <w:tcW w:w="1440" w:type="dxa"/>
          </w:tcPr>
          <w:p w14:paraId="156185B8" w14:textId="2CA2C2E9" w:rsidR="00AF0D65" w:rsidRPr="002151EE" w:rsidRDefault="00AF0D65" w:rsidP="00AF0D65">
            <w:pPr>
              <w:ind w:right="-72"/>
              <w:jc w:val="right"/>
              <w:rPr>
                <w:rFonts w:ascii="Arial" w:eastAsia="Arial" w:hAnsi="Arial" w:cs="Arial"/>
              </w:rPr>
            </w:pPr>
            <w:r w:rsidRPr="002151EE">
              <w:rPr>
                <w:rFonts w:ascii="Arial" w:eastAsia="Arial" w:hAnsi="Arial" w:cs="Arial"/>
              </w:rPr>
              <w:t>700,700</w:t>
            </w:r>
          </w:p>
        </w:tc>
      </w:tr>
      <w:tr w:rsidR="00B42A27" w:rsidRPr="002151EE" w14:paraId="2C679BF3" w14:textId="77777777" w:rsidTr="00EC3033">
        <w:tc>
          <w:tcPr>
            <w:tcW w:w="3276" w:type="dxa"/>
            <w:vAlign w:val="center"/>
          </w:tcPr>
          <w:p w14:paraId="7579A6A0" w14:textId="77777777" w:rsidR="00B42A27" w:rsidRPr="002151EE" w:rsidRDefault="00B42A27" w:rsidP="00B42A27">
            <w:pPr>
              <w:tabs>
                <w:tab w:val="left" w:pos="2610"/>
              </w:tabs>
              <w:ind w:left="14" w:right="-72"/>
              <w:rPr>
                <w:rFonts w:ascii="Arial" w:eastAsia="Arial" w:hAnsi="Arial" w:cs="Arial"/>
              </w:rPr>
            </w:pPr>
            <w:r w:rsidRPr="002151EE">
              <w:rPr>
                <w:rFonts w:ascii="Arial" w:hAnsi="Arial" w:cs="Arial"/>
                <w:snapToGrid w:val="0"/>
              </w:rPr>
              <w:t>Other related parties</w:t>
            </w:r>
          </w:p>
        </w:tc>
        <w:tc>
          <w:tcPr>
            <w:tcW w:w="1440" w:type="dxa"/>
            <w:vAlign w:val="center"/>
          </w:tcPr>
          <w:p w14:paraId="56FA31EC" w14:textId="0BA84957" w:rsidR="00B42A27" w:rsidRPr="002151EE" w:rsidRDefault="00117F06" w:rsidP="00B42A27">
            <w:pPr>
              <w:ind w:right="-72"/>
              <w:jc w:val="right"/>
              <w:rPr>
                <w:rFonts w:ascii="Arial" w:eastAsia="Arial" w:hAnsi="Arial" w:cs="Arial"/>
              </w:rPr>
            </w:pPr>
            <w:r w:rsidRPr="002151EE">
              <w:rPr>
                <w:rFonts w:ascii="Arial" w:eastAsia="Arial" w:hAnsi="Arial" w:cs="Arial"/>
              </w:rPr>
              <w:t>112,000</w:t>
            </w:r>
          </w:p>
        </w:tc>
        <w:tc>
          <w:tcPr>
            <w:tcW w:w="1440" w:type="dxa"/>
            <w:vAlign w:val="center"/>
          </w:tcPr>
          <w:p w14:paraId="575A16DB" w14:textId="62CE4ACF" w:rsidR="00B42A27" w:rsidRPr="002151EE" w:rsidRDefault="00B42A27" w:rsidP="00B42A27">
            <w:pPr>
              <w:ind w:right="-72"/>
              <w:jc w:val="right"/>
              <w:rPr>
                <w:rFonts w:ascii="Arial" w:eastAsia="Arial" w:hAnsi="Arial" w:cs="Arial"/>
              </w:rPr>
            </w:pPr>
            <w:r w:rsidRPr="002151EE">
              <w:rPr>
                <w:rFonts w:ascii="Arial" w:eastAsia="Arial" w:hAnsi="Arial" w:cs="Arial"/>
              </w:rPr>
              <w:t>35,500</w:t>
            </w:r>
          </w:p>
        </w:tc>
        <w:tc>
          <w:tcPr>
            <w:tcW w:w="1440" w:type="dxa"/>
            <w:vAlign w:val="center"/>
          </w:tcPr>
          <w:p w14:paraId="362BAD85" w14:textId="52124F58" w:rsidR="00B42A27" w:rsidRPr="002151EE" w:rsidRDefault="00117F06" w:rsidP="00B42A27">
            <w:pPr>
              <w:ind w:right="-72"/>
              <w:jc w:val="right"/>
              <w:rPr>
                <w:rFonts w:ascii="Arial" w:eastAsia="Arial" w:hAnsi="Arial" w:cs="Arial"/>
              </w:rPr>
            </w:pPr>
            <w:r w:rsidRPr="002151EE">
              <w:rPr>
                <w:rFonts w:ascii="Arial" w:eastAsia="Arial" w:hAnsi="Arial" w:cs="Arial"/>
              </w:rPr>
              <w:t>-</w:t>
            </w:r>
          </w:p>
        </w:tc>
        <w:tc>
          <w:tcPr>
            <w:tcW w:w="1440" w:type="dxa"/>
            <w:vAlign w:val="center"/>
          </w:tcPr>
          <w:p w14:paraId="44AC989D" w14:textId="20339B98" w:rsidR="00B42A27" w:rsidRPr="002151EE" w:rsidRDefault="00B42A27" w:rsidP="00B42A27">
            <w:pPr>
              <w:ind w:right="-72"/>
              <w:jc w:val="right"/>
              <w:rPr>
                <w:rFonts w:ascii="Arial" w:eastAsia="Arial" w:hAnsi="Arial" w:cs="Arial"/>
              </w:rPr>
            </w:pPr>
            <w:r w:rsidRPr="002151EE">
              <w:rPr>
                <w:rFonts w:ascii="Arial" w:eastAsia="Arial" w:hAnsi="Arial" w:cs="Arial"/>
              </w:rPr>
              <w:t>-</w:t>
            </w:r>
          </w:p>
        </w:tc>
      </w:tr>
      <w:tr w:rsidR="00B42A27" w:rsidRPr="002151EE" w14:paraId="50D9BC74" w14:textId="77777777" w:rsidTr="00EC3033">
        <w:tc>
          <w:tcPr>
            <w:tcW w:w="3276" w:type="dxa"/>
            <w:vAlign w:val="center"/>
          </w:tcPr>
          <w:p w14:paraId="1DD675BF" w14:textId="77777777" w:rsidR="00B42A27" w:rsidRPr="002151EE" w:rsidRDefault="00B42A27" w:rsidP="00B42A27">
            <w:pPr>
              <w:tabs>
                <w:tab w:val="left" w:pos="2610"/>
              </w:tabs>
              <w:ind w:left="14" w:right="-72"/>
              <w:rPr>
                <w:rFonts w:ascii="Arial" w:hAnsi="Arial" w:cs="Arial"/>
                <w:snapToGrid w:val="0"/>
              </w:rPr>
            </w:pPr>
          </w:p>
        </w:tc>
        <w:tc>
          <w:tcPr>
            <w:tcW w:w="1440" w:type="dxa"/>
            <w:vAlign w:val="center"/>
          </w:tcPr>
          <w:p w14:paraId="476FEA44" w14:textId="77777777" w:rsidR="00B42A27" w:rsidRPr="002151EE" w:rsidRDefault="00B42A27" w:rsidP="00B42A27">
            <w:pPr>
              <w:ind w:right="-72"/>
              <w:jc w:val="right"/>
              <w:rPr>
                <w:rFonts w:ascii="Arial" w:hAnsi="Arial" w:cs="Arial"/>
                <w:noProof/>
              </w:rPr>
            </w:pPr>
          </w:p>
        </w:tc>
        <w:tc>
          <w:tcPr>
            <w:tcW w:w="1440" w:type="dxa"/>
            <w:vAlign w:val="center"/>
          </w:tcPr>
          <w:p w14:paraId="2B7B104A" w14:textId="77777777" w:rsidR="00B42A27" w:rsidRPr="002151EE" w:rsidRDefault="00B42A27" w:rsidP="00B42A27">
            <w:pPr>
              <w:ind w:right="-72"/>
              <w:jc w:val="right"/>
              <w:rPr>
                <w:rFonts w:ascii="Arial" w:eastAsia="Arial Unicode MS" w:hAnsi="Arial" w:cs="Arial"/>
                <w:noProof/>
                <w:lang w:val="en-GB"/>
              </w:rPr>
            </w:pPr>
          </w:p>
        </w:tc>
        <w:tc>
          <w:tcPr>
            <w:tcW w:w="1440" w:type="dxa"/>
            <w:vAlign w:val="center"/>
          </w:tcPr>
          <w:p w14:paraId="2B2CBBB4" w14:textId="77777777" w:rsidR="00B42A27" w:rsidRPr="002151EE" w:rsidRDefault="00B42A27" w:rsidP="00B42A27">
            <w:pPr>
              <w:ind w:right="-72"/>
              <w:jc w:val="right"/>
              <w:rPr>
                <w:rFonts w:ascii="Arial" w:hAnsi="Arial" w:cs="Arial"/>
                <w:noProof/>
              </w:rPr>
            </w:pPr>
          </w:p>
        </w:tc>
        <w:tc>
          <w:tcPr>
            <w:tcW w:w="1440" w:type="dxa"/>
            <w:vAlign w:val="center"/>
          </w:tcPr>
          <w:p w14:paraId="6E29B38B" w14:textId="77777777" w:rsidR="00B42A27" w:rsidRPr="002151EE" w:rsidRDefault="00B42A27" w:rsidP="00B42A27">
            <w:pPr>
              <w:ind w:right="-72"/>
              <w:jc w:val="right"/>
              <w:rPr>
                <w:rFonts w:ascii="Arial" w:eastAsia="Arial Unicode MS" w:hAnsi="Arial" w:cs="Arial"/>
                <w:noProof/>
                <w:lang w:val="en-GB"/>
              </w:rPr>
            </w:pPr>
          </w:p>
        </w:tc>
      </w:tr>
      <w:tr w:rsidR="00B42A27" w:rsidRPr="002151EE" w14:paraId="5DDFDC05" w14:textId="77777777" w:rsidTr="00EC3033">
        <w:tc>
          <w:tcPr>
            <w:tcW w:w="3276" w:type="dxa"/>
            <w:vAlign w:val="center"/>
          </w:tcPr>
          <w:p w14:paraId="4C1F89C7" w14:textId="77777777" w:rsidR="00B42A27" w:rsidRPr="002151EE" w:rsidRDefault="00B42A27" w:rsidP="00B42A27">
            <w:pPr>
              <w:tabs>
                <w:tab w:val="left" w:pos="2610"/>
              </w:tabs>
              <w:ind w:left="14" w:right="-72"/>
              <w:rPr>
                <w:rFonts w:ascii="Arial" w:hAnsi="Arial" w:cs="Arial"/>
                <w:snapToGrid w:val="0"/>
              </w:rPr>
            </w:pPr>
            <w:r w:rsidRPr="002151EE">
              <w:rPr>
                <w:rFonts w:ascii="Arial" w:hAnsi="Arial" w:cs="Arial"/>
                <w:b/>
                <w:bCs/>
                <w:snapToGrid w:val="0"/>
              </w:rPr>
              <w:t>Costs of services</w:t>
            </w:r>
          </w:p>
        </w:tc>
        <w:tc>
          <w:tcPr>
            <w:tcW w:w="1440" w:type="dxa"/>
            <w:vAlign w:val="center"/>
          </w:tcPr>
          <w:p w14:paraId="70F576C0" w14:textId="77777777" w:rsidR="00B42A27" w:rsidRPr="002151EE" w:rsidRDefault="00B42A27" w:rsidP="00B42A27">
            <w:pPr>
              <w:ind w:right="-72"/>
              <w:jc w:val="right"/>
              <w:rPr>
                <w:rFonts w:ascii="Arial" w:hAnsi="Arial" w:cs="Arial"/>
                <w:noProof/>
              </w:rPr>
            </w:pPr>
          </w:p>
        </w:tc>
        <w:tc>
          <w:tcPr>
            <w:tcW w:w="1440" w:type="dxa"/>
            <w:vAlign w:val="center"/>
          </w:tcPr>
          <w:p w14:paraId="13D98D54" w14:textId="77777777" w:rsidR="00B42A27" w:rsidRPr="002151EE" w:rsidRDefault="00B42A27" w:rsidP="00B42A27">
            <w:pPr>
              <w:ind w:right="-72"/>
              <w:jc w:val="right"/>
              <w:rPr>
                <w:rFonts w:ascii="Arial" w:eastAsia="Arial Unicode MS" w:hAnsi="Arial" w:cs="Arial"/>
                <w:noProof/>
                <w:lang w:val="en-GB"/>
              </w:rPr>
            </w:pPr>
          </w:p>
        </w:tc>
        <w:tc>
          <w:tcPr>
            <w:tcW w:w="1440" w:type="dxa"/>
            <w:vAlign w:val="center"/>
          </w:tcPr>
          <w:p w14:paraId="1C0F8072" w14:textId="77777777" w:rsidR="00B42A27" w:rsidRPr="002151EE" w:rsidRDefault="00B42A27" w:rsidP="00B42A27">
            <w:pPr>
              <w:ind w:right="-72"/>
              <w:jc w:val="right"/>
              <w:rPr>
                <w:rFonts w:ascii="Arial" w:hAnsi="Arial" w:cs="Arial"/>
                <w:noProof/>
              </w:rPr>
            </w:pPr>
          </w:p>
        </w:tc>
        <w:tc>
          <w:tcPr>
            <w:tcW w:w="1440" w:type="dxa"/>
            <w:vAlign w:val="center"/>
          </w:tcPr>
          <w:p w14:paraId="19BF6058" w14:textId="77777777" w:rsidR="00B42A27" w:rsidRPr="002151EE" w:rsidRDefault="00B42A27" w:rsidP="00B42A27">
            <w:pPr>
              <w:ind w:right="-72"/>
              <w:jc w:val="right"/>
              <w:rPr>
                <w:rFonts w:ascii="Arial" w:eastAsia="Arial Unicode MS" w:hAnsi="Arial" w:cs="Arial"/>
                <w:noProof/>
                <w:lang w:val="en-GB"/>
              </w:rPr>
            </w:pPr>
          </w:p>
        </w:tc>
      </w:tr>
      <w:tr w:rsidR="00B42A27" w:rsidRPr="002151EE" w14:paraId="3D96413E" w14:textId="77777777" w:rsidTr="00EC3033">
        <w:tc>
          <w:tcPr>
            <w:tcW w:w="3276" w:type="dxa"/>
            <w:vAlign w:val="center"/>
          </w:tcPr>
          <w:p w14:paraId="700893AA" w14:textId="77777777" w:rsidR="00B42A27" w:rsidRPr="002151EE" w:rsidRDefault="00B42A27" w:rsidP="00B42A27">
            <w:pPr>
              <w:tabs>
                <w:tab w:val="left" w:pos="2610"/>
              </w:tabs>
              <w:ind w:left="14" w:right="-72"/>
              <w:rPr>
                <w:rFonts w:ascii="Arial" w:hAnsi="Arial" w:cs="Arial"/>
                <w:snapToGrid w:val="0"/>
              </w:rPr>
            </w:pPr>
            <w:r w:rsidRPr="002151EE">
              <w:rPr>
                <w:rFonts w:ascii="Arial" w:hAnsi="Arial" w:cs="Arial"/>
                <w:snapToGrid w:val="0"/>
              </w:rPr>
              <w:t>Subsidiaries</w:t>
            </w:r>
          </w:p>
        </w:tc>
        <w:tc>
          <w:tcPr>
            <w:tcW w:w="1440" w:type="dxa"/>
            <w:vAlign w:val="center"/>
          </w:tcPr>
          <w:p w14:paraId="1415D786" w14:textId="5FA98187" w:rsidR="00B42A27" w:rsidRPr="002151EE" w:rsidRDefault="005130DE" w:rsidP="00B42A27">
            <w:pPr>
              <w:ind w:right="-72"/>
              <w:jc w:val="right"/>
              <w:rPr>
                <w:rFonts w:ascii="Arial" w:hAnsi="Arial" w:cs="Arial"/>
                <w:noProof/>
              </w:rPr>
            </w:pPr>
            <w:r w:rsidRPr="002151EE">
              <w:rPr>
                <w:rFonts w:ascii="Arial" w:hAnsi="Arial" w:cs="Arial"/>
                <w:noProof/>
              </w:rPr>
              <w:t>-</w:t>
            </w:r>
          </w:p>
        </w:tc>
        <w:tc>
          <w:tcPr>
            <w:tcW w:w="1440" w:type="dxa"/>
            <w:vAlign w:val="center"/>
          </w:tcPr>
          <w:p w14:paraId="24F9DF69" w14:textId="16A94C2A" w:rsidR="00B42A27" w:rsidRPr="002151EE" w:rsidRDefault="00B42A27" w:rsidP="00B42A27">
            <w:pPr>
              <w:ind w:right="-72"/>
              <w:jc w:val="right"/>
              <w:rPr>
                <w:rFonts w:ascii="Arial" w:eastAsia="Arial Unicode MS" w:hAnsi="Arial" w:cs="Arial"/>
                <w:noProof/>
                <w:lang w:val="en-GB"/>
              </w:rPr>
            </w:pPr>
            <w:r w:rsidRPr="002151EE">
              <w:rPr>
                <w:rFonts w:ascii="Arial" w:hAnsi="Arial" w:cs="Arial"/>
              </w:rPr>
              <w:t>-</w:t>
            </w:r>
          </w:p>
        </w:tc>
        <w:tc>
          <w:tcPr>
            <w:tcW w:w="1440" w:type="dxa"/>
            <w:vAlign w:val="center"/>
          </w:tcPr>
          <w:p w14:paraId="20FC8DAC" w14:textId="489DA5E4" w:rsidR="00B42A27" w:rsidRPr="002151EE" w:rsidRDefault="002B5162" w:rsidP="00B42A27">
            <w:pPr>
              <w:ind w:right="-72"/>
              <w:jc w:val="right"/>
              <w:rPr>
                <w:rFonts w:ascii="Arial" w:hAnsi="Arial" w:cs="Arial"/>
                <w:noProof/>
              </w:rPr>
            </w:pPr>
            <w:r w:rsidRPr="002151EE">
              <w:rPr>
                <w:rFonts w:ascii="Arial" w:hAnsi="Arial" w:cs="Arial"/>
                <w:noProof/>
              </w:rPr>
              <w:t>650,857</w:t>
            </w:r>
          </w:p>
        </w:tc>
        <w:tc>
          <w:tcPr>
            <w:tcW w:w="1440" w:type="dxa"/>
            <w:vAlign w:val="center"/>
          </w:tcPr>
          <w:p w14:paraId="13D3C0C0" w14:textId="425F803B" w:rsidR="00B42A27" w:rsidRPr="002151EE" w:rsidRDefault="00B42A27" w:rsidP="00B42A27">
            <w:pPr>
              <w:ind w:right="-72"/>
              <w:jc w:val="right"/>
              <w:rPr>
                <w:rFonts w:ascii="Arial" w:eastAsia="Arial Unicode MS" w:hAnsi="Arial" w:cs="Arial"/>
                <w:noProof/>
                <w:lang w:val="en-GB"/>
              </w:rPr>
            </w:pPr>
            <w:r w:rsidRPr="002151EE">
              <w:rPr>
                <w:rFonts w:ascii="Arial" w:hAnsi="Arial" w:cs="Arial"/>
              </w:rPr>
              <w:t>589,602</w:t>
            </w:r>
          </w:p>
        </w:tc>
      </w:tr>
      <w:tr w:rsidR="00155A6E" w:rsidRPr="002151EE" w14:paraId="22CC0F70" w14:textId="77777777">
        <w:tc>
          <w:tcPr>
            <w:tcW w:w="3276" w:type="dxa"/>
            <w:vAlign w:val="center"/>
          </w:tcPr>
          <w:p w14:paraId="4851C9E7" w14:textId="77777777" w:rsidR="00155A6E" w:rsidRPr="002151EE" w:rsidRDefault="00155A6E" w:rsidP="00155A6E">
            <w:pPr>
              <w:tabs>
                <w:tab w:val="left" w:pos="2610"/>
              </w:tabs>
              <w:ind w:left="14" w:right="-72"/>
              <w:rPr>
                <w:rFonts w:ascii="Arial" w:hAnsi="Arial" w:cs="Arial"/>
                <w:snapToGrid w:val="0"/>
              </w:rPr>
            </w:pPr>
            <w:r w:rsidRPr="002151EE">
              <w:rPr>
                <w:rFonts w:ascii="Arial" w:eastAsia="Angsana New" w:hAnsi="Arial" w:cs="Arial"/>
              </w:rPr>
              <w:t>Other related parties</w:t>
            </w:r>
          </w:p>
        </w:tc>
        <w:tc>
          <w:tcPr>
            <w:tcW w:w="1440" w:type="dxa"/>
          </w:tcPr>
          <w:p w14:paraId="04BB8FB8" w14:textId="3C5F692B" w:rsidR="00155A6E" w:rsidRPr="002151EE" w:rsidRDefault="00155A6E" w:rsidP="00155A6E">
            <w:pPr>
              <w:ind w:right="-72"/>
              <w:jc w:val="right"/>
              <w:rPr>
                <w:rFonts w:ascii="Arial" w:hAnsi="Arial" w:cs="Arial"/>
                <w:noProof/>
              </w:rPr>
            </w:pPr>
            <w:r w:rsidRPr="002151EE">
              <w:rPr>
                <w:rFonts w:ascii="Arial" w:hAnsi="Arial" w:cs="Arial"/>
                <w:noProof/>
              </w:rPr>
              <w:t xml:space="preserve"> 3,983,733 </w:t>
            </w:r>
          </w:p>
        </w:tc>
        <w:tc>
          <w:tcPr>
            <w:tcW w:w="1440" w:type="dxa"/>
          </w:tcPr>
          <w:p w14:paraId="2A852F6E" w14:textId="7D2FAAD8" w:rsidR="00155A6E" w:rsidRPr="002151EE" w:rsidRDefault="00155A6E" w:rsidP="00155A6E">
            <w:pPr>
              <w:ind w:right="-72"/>
              <w:jc w:val="right"/>
              <w:rPr>
                <w:rFonts w:ascii="Arial" w:hAnsi="Arial" w:cs="Arial"/>
                <w:noProof/>
              </w:rPr>
            </w:pPr>
            <w:r w:rsidRPr="002151EE">
              <w:rPr>
                <w:rFonts w:ascii="Arial" w:hAnsi="Arial" w:cs="Arial"/>
                <w:noProof/>
              </w:rPr>
              <w:t>3,615,900</w:t>
            </w:r>
          </w:p>
        </w:tc>
        <w:tc>
          <w:tcPr>
            <w:tcW w:w="1440" w:type="dxa"/>
          </w:tcPr>
          <w:p w14:paraId="52796188" w14:textId="28BA2AB7" w:rsidR="00155A6E" w:rsidRPr="002151EE" w:rsidRDefault="00155A6E" w:rsidP="00155A6E">
            <w:pPr>
              <w:ind w:right="-72"/>
              <w:jc w:val="right"/>
              <w:rPr>
                <w:rFonts w:ascii="Arial" w:hAnsi="Arial" w:cs="Arial"/>
                <w:noProof/>
              </w:rPr>
            </w:pPr>
            <w:r w:rsidRPr="002151EE">
              <w:rPr>
                <w:rFonts w:ascii="Arial" w:hAnsi="Arial" w:cs="Arial"/>
                <w:noProof/>
              </w:rPr>
              <w:t xml:space="preserve"> 1,015,383 </w:t>
            </w:r>
          </w:p>
        </w:tc>
        <w:tc>
          <w:tcPr>
            <w:tcW w:w="1440" w:type="dxa"/>
          </w:tcPr>
          <w:p w14:paraId="159F7EB1" w14:textId="2F497D24" w:rsidR="00155A6E" w:rsidRPr="002151EE" w:rsidRDefault="00155A6E" w:rsidP="00155A6E">
            <w:pPr>
              <w:ind w:right="-72"/>
              <w:jc w:val="right"/>
              <w:rPr>
                <w:rFonts w:ascii="Arial" w:hAnsi="Arial" w:cs="Arial"/>
                <w:noProof/>
              </w:rPr>
            </w:pPr>
            <w:r w:rsidRPr="002151EE">
              <w:rPr>
                <w:rFonts w:ascii="Arial" w:hAnsi="Arial" w:cs="Arial"/>
                <w:noProof/>
              </w:rPr>
              <w:t>647,550</w:t>
            </w:r>
          </w:p>
        </w:tc>
      </w:tr>
      <w:tr w:rsidR="00B42A27" w:rsidRPr="002151EE" w14:paraId="43E492F6" w14:textId="77777777" w:rsidTr="00EC3033">
        <w:tc>
          <w:tcPr>
            <w:tcW w:w="3276" w:type="dxa"/>
            <w:vAlign w:val="center"/>
          </w:tcPr>
          <w:p w14:paraId="09790BF0" w14:textId="77777777" w:rsidR="00B42A27" w:rsidRPr="002151EE" w:rsidRDefault="00B42A27" w:rsidP="00B42A27">
            <w:pPr>
              <w:tabs>
                <w:tab w:val="left" w:pos="2610"/>
              </w:tabs>
              <w:ind w:left="14" w:right="-72"/>
              <w:rPr>
                <w:rFonts w:ascii="Arial" w:hAnsi="Arial" w:cs="Arial"/>
                <w:snapToGrid w:val="0"/>
              </w:rPr>
            </w:pPr>
          </w:p>
        </w:tc>
        <w:tc>
          <w:tcPr>
            <w:tcW w:w="1440" w:type="dxa"/>
            <w:vAlign w:val="center"/>
          </w:tcPr>
          <w:p w14:paraId="03CBBE46" w14:textId="77777777" w:rsidR="00B42A27" w:rsidRPr="002151EE" w:rsidRDefault="00B42A27" w:rsidP="00BE165A">
            <w:pPr>
              <w:tabs>
                <w:tab w:val="left" w:pos="2610"/>
              </w:tabs>
              <w:ind w:left="14" w:right="-72"/>
              <w:rPr>
                <w:rFonts w:ascii="Arial" w:hAnsi="Arial" w:cs="Arial"/>
                <w:snapToGrid w:val="0"/>
              </w:rPr>
            </w:pPr>
          </w:p>
        </w:tc>
        <w:tc>
          <w:tcPr>
            <w:tcW w:w="1440" w:type="dxa"/>
            <w:vAlign w:val="center"/>
          </w:tcPr>
          <w:p w14:paraId="3A4F2CDE" w14:textId="77777777" w:rsidR="00B42A27" w:rsidRPr="002151EE" w:rsidRDefault="00B42A27" w:rsidP="00BE165A">
            <w:pPr>
              <w:tabs>
                <w:tab w:val="left" w:pos="2610"/>
              </w:tabs>
              <w:ind w:left="14" w:right="-72"/>
              <w:rPr>
                <w:rFonts w:ascii="Arial" w:hAnsi="Arial" w:cs="Arial"/>
                <w:snapToGrid w:val="0"/>
              </w:rPr>
            </w:pPr>
          </w:p>
        </w:tc>
        <w:tc>
          <w:tcPr>
            <w:tcW w:w="1440" w:type="dxa"/>
            <w:vAlign w:val="center"/>
          </w:tcPr>
          <w:p w14:paraId="0A790549" w14:textId="77777777" w:rsidR="00B42A27" w:rsidRPr="002151EE" w:rsidRDefault="00B42A27" w:rsidP="00BE165A">
            <w:pPr>
              <w:tabs>
                <w:tab w:val="left" w:pos="2610"/>
              </w:tabs>
              <w:ind w:left="14" w:right="-72"/>
              <w:rPr>
                <w:rFonts w:ascii="Arial" w:hAnsi="Arial" w:cs="Arial"/>
                <w:snapToGrid w:val="0"/>
              </w:rPr>
            </w:pPr>
          </w:p>
        </w:tc>
        <w:tc>
          <w:tcPr>
            <w:tcW w:w="1440" w:type="dxa"/>
            <w:vAlign w:val="center"/>
          </w:tcPr>
          <w:p w14:paraId="5FCC83AE" w14:textId="77777777" w:rsidR="00B42A27" w:rsidRPr="002151EE" w:rsidRDefault="00B42A27" w:rsidP="00BE165A">
            <w:pPr>
              <w:tabs>
                <w:tab w:val="left" w:pos="2610"/>
              </w:tabs>
              <w:ind w:left="14" w:right="-72"/>
              <w:rPr>
                <w:rFonts w:ascii="Arial" w:hAnsi="Arial" w:cs="Arial"/>
                <w:snapToGrid w:val="0"/>
              </w:rPr>
            </w:pPr>
          </w:p>
        </w:tc>
      </w:tr>
      <w:tr w:rsidR="00B42A27" w:rsidRPr="002151EE" w14:paraId="1C50DC41" w14:textId="77777777" w:rsidTr="00EC3033">
        <w:tc>
          <w:tcPr>
            <w:tcW w:w="3276" w:type="dxa"/>
            <w:vAlign w:val="center"/>
          </w:tcPr>
          <w:p w14:paraId="32E6BEA9" w14:textId="77777777" w:rsidR="00B42A27" w:rsidRPr="002151EE" w:rsidRDefault="00B42A27" w:rsidP="00B42A27">
            <w:pPr>
              <w:ind w:left="14" w:right="-72"/>
              <w:rPr>
                <w:rFonts w:ascii="Arial" w:eastAsia="Arial" w:hAnsi="Arial" w:cs="Arial"/>
              </w:rPr>
            </w:pPr>
            <w:r w:rsidRPr="002151EE">
              <w:rPr>
                <w:rFonts w:ascii="Arial" w:hAnsi="Arial" w:cs="Arial"/>
                <w:b/>
                <w:bCs/>
                <w:snapToGrid w:val="0"/>
              </w:rPr>
              <w:t>Administrative expenses</w:t>
            </w:r>
          </w:p>
        </w:tc>
        <w:tc>
          <w:tcPr>
            <w:tcW w:w="1440" w:type="dxa"/>
            <w:vAlign w:val="center"/>
          </w:tcPr>
          <w:p w14:paraId="592D2452" w14:textId="77777777" w:rsidR="00B42A27" w:rsidRPr="002151EE" w:rsidRDefault="00B42A27" w:rsidP="00B42A27">
            <w:pPr>
              <w:ind w:left="41" w:right="-72" w:hanging="41"/>
              <w:jc w:val="right"/>
              <w:rPr>
                <w:rFonts w:ascii="Arial" w:eastAsia="Arial" w:hAnsi="Arial" w:cs="Arial"/>
              </w:rPr>
            </w:pPr>
          </w:p>
        </w:tc>
        <w:tc>
          <w:tcPr>
            <w:tcW w:w="1440" w:type="dxa"/>
            <w:vAlign w:val="center"/>
          </w:tcPr>
          <w:p w14:paraId="33D75035" w14:textId="77777777" w:rsidR="00B42A27" w:rsidRPr="002151EE" w:rsidRDefault="00B42A27" w:rsidP="00B42A27">
            <w:pPr>
              <w:ind w:left="41" w:right="-72" w:hanging="41"/>
              <w:jc w:val="right"/>
              <w:rPr>
                <w:rFonts w:ascii="Arial" w:eastAsia="Arial" w:hAnsi="Arial" w:cs="Arial"/>
              </w:rPr>
            </w:pPr>
          </w:p>
        </w:tc>
        <w:tc>
          <w:tcPr>
            <w:tcW w:w="1440" w:type="dxa"/>
            <w:vAlign w:val="center"/>
          </w:tcPr>
          <w:p w14:paraId="662CC2BD" w14:textId="77777777" w:rsidR="00B42A27" w:rsidRPr="002151EE" w:rsidRDefault="00B42A27" w:rsidP="00B42A27">
            <w:pPr>
              <w:ind w:left="41" w:right="-72" w:hanging="41"/>
              <w:jc w:val="right"/>
              <w:rPr>
                <w:rFonts w:ascii="Arial" w:eastAsia="Arial" w:hAnsi="Arial" w:cs="Arial"/>
              </w:rPr>
            </w:pPr>
          </w:p>
        </w:tc>
        <w:tc>
          <w:tcPr>
            <w:tcW w:w="1440" w:type="dxa"/>
            <w:vAlign w:val="center"/>
          </w:tcPr>
          <w:p w14:paraId="5E37C36C" w14:textId="77777777" w:rsidR="00B42A27" w:rsidRPr="002151EE" w:rsidRDefault="00B42A27" w:rsidP="00B42A27">
            <w:pPr>
              <w:ind w:left="41" w:right="-72" w:hanging="41"/>
              <w:jc w:val="right"/>
              <w:rPr>
                <w:rFonts w:ascii="Arial" w:eastAsia="Arial" w:hAnsi="Arial" w:cs="Arial"/>
              </w:rPr>
            </w:pPr>
          </w:p>
        </w:tc>
      </w:tr>
      <w:tr w:rsidR="00B42A27" w:rsidRPr="002151EE" w14:paraId="2E85123A" w14:textId="77777777" w:rsidTr="00EC3033">
        <w:tc>
          <w:tcPr>
            <w:tcW w:w="3276" w:type="dxa"/>
            <w:vAlign w:val="center"/>
          </w:tcPr>
          <w:p w14:paraId="651E712B" w14:textId="77777777" w:rsidR="00B42A27" w:rsidRPr="002151EE" w:rsidRDefault="00B42A27" w:rsidP="00B42A27">
            <w:pPr>
              <w:tabs>
                <w:tab w:val="left" w:pos="2610"/>
              </w:tabs>
              <w:ind w:left="14" w:right="-72"/>
              <w:rPr>
                <w:rFonts w:ascii="Arial" w:eastAsia="Arial" w:hAnsi="Arial" w:cs="Arial"/>
              </w:rPr>
            </w:pPr>
            <w:r w:rsidRPr="002151EE">
              <w:rPr>
                <w:rFonts w:ascii="Arial" w:hAnsi="Arial" w:cs="Arial"/>
                <w:snapToGrid w:val="0"/>
              </w:rPr>
              <w:t>Subsidiaries</w:t>
            </w:r>
          </w:p>
        </w:tc>
        <w:tc>
          <w:tcPr>
            <w:tcW w:w="1440" w:type="dxa"/>
            <w:vAlign w:val="center"/>
          </w:tcPr>
          <w:p w14:paraId="5BE86A5E" w14:textId="7BEB7F3B" w:rsidR="00B42A27" w:rsidRPr="002151EE" w:rsidRDefault="001C2B0E" w:rsidP="00B42A27">
            <w:pPr>
              <w:ind w:right="-72"/>
              <w:jc w:val="right"/>
              <w:rPr>
                <w:rFonts w:ascii="Arial" w:eastAsia="Arial" w:hAnsi="Arial" w:cs="Arial"/>
              </w:rPr>
            </w:pPr>
            <w:r w:rsidRPr="002151EE">
              <w:rPr>
                <w:rFonts w:ascii="Arial" w:eastAsia="Arial" w:hAnsi="Arial" w:cs="Arial"/>
              </w:rPr>
              <w:t>-</w:t>
            </w:r>
          </w:p>
        </w:tc>
        <w:tc>
          <w:tcPr>
            <w:tcW w:w="1440" w:type="dxa"/>
            <w:vAlign w:val="center"/>
          </w:tcPr>
          <w:p w14:paraId="7E4579A0" w14:textId="3D4B0290" w:rsidR="00B42A27" w:rsidRPr="002151EE" w:rsidRDefault="00B42A27" w:rsidP="00B42A27">
            <w:pPr>
              <w:ind w:right="-72"/>
              <w:jc w:val="right"/>
              <w:rPr>
                <w:rFonts w:ascii="Arial" w:eastAsia="Arial" w:hAnsi="Arial" w:cs="Arial"/>
              </w:rPr>
            </w:pPr>
            <w:r w:rsidRPr="002151EE">
              <w:rPr>
                <w:rFonts w:ascii="Arial" w:hAnsi="Arial" w:cs="Arial"/>
              </w:rPr>
              <w:t>-</w:t>
            </w:r>
          </w:p>
        </w:tc>
        <w:tc>
          <w:tcPr>
            <w:tcW w:w="1440" w:type="dxa"/>
            <w:vAlign w:val="center"/>
          </w:tcPr>
          <w:p w14:paraId="4A57FB64" w14:textId="20121F70" w:rsidR="00B42A27" w:rsidRPr="002151EE" w:rsidRDefault="00C43FC7" w:rsidP="00B42A27">
            <w:pPr>
              <w:ind w:right="-72"/>
              <w:jc w:val="right"/>
              <w:rPr>
                <w:rFonts w:ascii="Arial" w:eastAsia="Arial" w:hAnsi="Arial" w:cs="Arial"/>
              </w:rPr>
            </w:pPr>
            <w:r w:rsidRPr="002151EE">
              <w:rPr>
                <w:rFonts w:ascii="Arial" w:eastAsia="Arial" w:hAnsi="Arial" w:cs="Arial"/>
              </w:rPr>
              <w:t>48,743</w:t>
            </w:r>
          </w:p>
        </w:tc>
        <w:tc>
          <w:tcPr>
            <w:tcW w:w="1440" w:type="dxa"/>
            <w:vAlign w:val="center"/>
          </w:tcPr>
          <w:p w14:paraId="2C54065E" w14:textId="0C744CF5" w:rsidR="00B42A27" w:rsidRPr="002151EE" w:rsidRDefault="00B42A27" w:rsidP="00B42A27">
            <w:pPr>
              <w:ind w:right="-72"/>
              <w:jc w:val="right"/>
              <w:rPr>
                <w:rFonts w:ascii="Arial" w:eastAsia="Arial" w:hAnsi="Arial" w:cs="Arial"/>
              </w:rPr>
            </w:pPr>
            <w:r w:rsidRPr="002151EE">
              <w:rPr>
                <w:rFonts w:ascii="Arial" w:hAnsi="Arial" w:cs="Arial"/>
              </w:rPr>
              <w:t>23,408</w:t>
            </w:r>
          </w:p>
        </w:tc>
      </w:tr>
      <w:tr w:rsidR="00B42A27" w:rsidRPr="002151EE" w14:paraId="13E7ADB5" w14:textId="77777777" w:rsidTr="00EC3033">
        <w:tc>
          <w:tcPr>
            <w:tcW w:w="3276" w:type="dxa"/>
            <w:vAlign w:val="center"/>
          </w:tcPr>
          <w:p w14:paraId="4218F8E3" w14:textId="724CD6EA" w:rsidR="00B42A27" w:rsidRPr="002151EE" w:rsidRDefault="00B42A27" w:rsidP="00B42A27">
            <w:pPr>
              <w:tabs>
                <w:tab w:val="left" w:pos="2610"/>
              </w:tabs>
              <w:ind w:left="14" w:right="-72"/>
              <w:rPr>
                <w:rFonts w:ascii="Arial" w:eastAsia="Arial" w:hAnsi="Arial" w:cs="Arial"/>
              </w:rPr>
            </w:pPr>
          </w:p>
        </w:tc>
        <w:tc>
          <w:tcPr>
            <w:tcW w:w="1440" w:type="dxa"/>
            <w:tcBorders>
              <w:top w:val="nil"/>
              <w:left w:val="nil"/>
              <w:right w:val="nil"/>
            </w:tcBorders>
            <w:vAlign w:val="center"/>
          </w:tcPr>
          <w:p w14:paraId="5310F0AF" w14:textId="0D312DC8" w:rsidR="00B42A27" w:rsidRPr="002151EE" w:rsidRDefault="00B42A27" w:rsidP="00B42A27">
            <w:pPr>
              <w:ind w:right="-72"/>
              <w:jc w:val="right"/>
              <w:rPr>
                <w:rFonts w:ascii="Arial" w:eastAsia="Arial" w:hAnsi="Arial" w:cs="Arial"/>
              </w:rPr>
            </w:pPr>
          </w:p>
        </w:tc>
        <w:tc>
          <w:tcPr>
            <w:tcW w:w="1440" w:type="dxa"/>
            <w:tcBorders>
              <w:top w:val="nil"/>
              <w:left w:val="nil"/>
              <w:right w:val="nil"/>
            </w:tcBorders>
            <w:vAlign w:val="center"/>
          </w:tcPr>
          <w:p w14:paraId="4BEE49B5" w14:textId="08DDB6F0" w:rsidR="00B42A27" w:rsidRPr="002151EE" w:rsidRDefault="00B42A27" w:rsidP="00B42A27">
            <w:pPr>
              <w:ind w:right="-72"/>
              <w:jc w:val="right"/>
              <w:rPr>
                <w:rFonts w:ascii="Arial" w:eastAsia="Arial" w:hAnsi="Arial" w:cs="Arial"/>
              </w:rPr>
            </w:pPr>
          </w:p>
        </w:tc>
        <w:tc>
          <w:tcPr>
            <w:tcW w:w="1440" w:type="dxa"/>
            <w:tcBorders>
              <w:top w:val="nil"/>
              <w:left w:val="nil"/>
              <w:right w:val="nil"/>
            </w:tcBorders>
            <w:vAlign w:val="center"/>
          </w:tcPr>
          <w:p w14:paraId="0F8E8052" w14:textId="6EE90352" w:rsidR="00B42A27" w:rsidRPr="002151EE" w:rsidRDefault="00B42A27" w:rsidP="00B42A27">
            <w:pPr>
              <w:ind w:right="-72"/>
              <w:jc w:val="right"/>
              <w:rPr>
                <w:rFonts w:ascii="Arial" w:eastAsia="Arial" w:hAnsi="Arial" w:cs="Arial"/>
              </w:rPr>
            </w:pPr>
          </w:p>
        </w:tc>
        <w:tc>
          <w:tcPr>
            <w:tcW w:w="1440" w:type="dxa"/>
            <w:tcBorders>
              <w:top w:val="nil"/>
              <w:left w:val="nil"/>
              <w:right w:val="nil"/>
            </w:tcBorders>
            <w:vAlign w:val="center"/>
          </w:tcPr>
          <w:p w14:paraId="68DD7BEA" w14:textId="3CBFC644" w:rsidR="00B42A27" w:rsidRPr="002151EE" w:rsidRDefault="00B42A27" w:rsidP="00B42A27">
            <w:pPr>
              <w:ind w:right="-72"/>
              <w:jc w:val="right"/>
              <w:rPr>
                <w:rFonts w:ascii="Arial" w:eastAsia="Arial" w:hAnsi="Arial" w:cs="Arial"/>
              </w:rPr>
            </w:pPr>
          </w:p>
        </w:tc>
      </w:tr>
      <w:tr w:rsidR="00B42A27" w:rsidRPr="002151EE" w14:paraId="6455B752" w14:textId="77777777" w:rsidTr="00EC3033">
        <w:tc>
          <w:tcPr>
            <w:tcW w:w="3276" w:type="dxa"/>
            <w:vAlign w:val="center"/>
          </w:tcPr>
          <w:p w14:paraId="5526A3C6" w14:textId="77777777" w:rsidR="00B42A27" w:rsidRPr="002151EE" w:rsidRDefault="00B42A27" w:rsidP="00B42A27">
            <w:pPr>
              <w:tabs>
                <w:tab w:val="left" w:pos="2610"/>
              </w:tabs>
              <w:ind w:left="14" w:right="-72"/>
              <w:rPr>
                <w:rFonts w:ascii="Arial" w:hAnsi="Arial" w:cs="Arial"/>
                <w:snapToGrid w:val="0"/>
              </w:rPr>
            </w:pPr>
            <w:bookmarkStart w:id="20" w:name="_Hlk172582734"/>
            <w:r w:rsidRPr="002151EE">
              <w:rPr>
                <w:rFonts w:ascii="Arial" w:hAnsi="Arial" w:cs="Arial"/>
                <w:b/>
                <w:bCs/>
                <w:snapToGrid w:val="0"/>
              </w:rPr>
              <w:t>Other income</w:t>
            </w:r>
          </w:p>
        </w:tc>
        <w:tc>
          <w:tcPr>
            <w:tcW w:w="1440" w:type="dxa"/>
            <w:tcBorders>
              <w:top w:val="nil"/>
              <w:left w:val="nil"/>
              <w:bottom w:val="nil"/>
              <w:right w:val="nil"/>
            </w:tcBorders>
            <w:vAlign w:val="center"/>
          </w:tcPr>
          <w:p w14:paraId="4665C815" w14:textId="77777777" w:rsidR="00B42A27" w:rsidRPr="002151EE" w:rsidRDefault="00B42A27" w:rsidP="00B42A27">
            <w:pPr>
              <w:ind w:right="-72"/>
              <w:jc w:val="right"/>
              <w:rPr>
                <w:rFonts w:ascii="Arial" w:hAnsi="Arial" w:cs="Arial"/>
                <w:noProof/>
              </w:rPr>
            </w:pPr>
          </w:p>
        </w:tc>
        <w:tc>
          <w:tcPr>
            <w:tcW w:w="1440" w:type="dxa"/>
            <w:tcBorders>
              <w:top w:val="nil"/>
              <w:left w:val="nil"/>
              <w:bottom w:val="nil"/>
              <w:right w:val="nil"/>
            </w:tcBorders>
            <w:vAlign w:val="center"/>
          </w:tcPr>
          <w:p w14:paraId="49B9AFB6" w14:textId="77777777" w:rsidR="00B42A27" w:rsidRPr="002151EE" w:rsidRDefault="00B42A27" w:rsidP="00B42A27">
            <w:pPr>
              <w:ind w:right="-72"/>
              <w:jc w:val="right"/>
              <w:rPr>
                <w:rFonts w:ascii="Arial" w:eastAsia="Arial Unicode MS" w:hAnsi="Arial" w:cs="Arial"/>
                <w:noProof/>
                <w:lang w:val="en-GB"/>
              </w:rPr>
            </w:pPr>
          </w:p>
        </w:tc>
        <w:tc>
          <w:tcPr>
            <w:tcW w:w="1440" w:type="dxa"/>
            <w:tcBorders>
              <w:top w:val="nil"/>
              <w:left w:val="nil"/>
              <w:bottom w:val="nil"/>
              <w:right w:val="nil"/>
            </w:tcBorders>
            <w:vAlign w:val="center"/>
          </w:tcPr>
          <w:p w14:paraId="7396AA09" w14:textId="77777777" w:rsidR="00B42A27" w:rsidRPr="002151EE" w:rsidRDefault="00B42A27" w:rsidP="00B42A27">
            <w:pPr>
              <w:ind w:right="-72"/>
              <w:jc w:val="right"/>
              <w:rPr>
                <w:rFonts w:ascii="Arial" w:hAnsi="Arial" w:cs="Arial"/>
                <w:noProof/>
              </w:rPr>
            </w:pPr>
          </w:p>
        </w:tc>
        <w:tc>
          <w:tcPr>
            <w:tcW w:w="1440" w:type="dxa"/>
            <w:tcBorders>
              <w:top w:val="nil"/>
              <w:left w:val="nil"/>
              <w:bottom w:val="nil"/>
              <w:right w:val="nil"/>
            </w:tcBorders>
            <w:vAlign w:val="center"/>
          </w:tcPr>
          <w:p w14:paraId="76062210" w14:textId="77777777" w:rsidR="00B42A27" w:rsidRPr="002151EE" w:rsidRDefault="00B42A27" w:rsidP="00B42A27">
            <w:pPr>
              <w:ind w:right="-72"/>
              <w:jc w:val="right"/>
              <w:rPr>
                <w:rFonts w:ascii="Arial" w:eastAsia="Arial Unicode MS" w:hAnsi="Arial" w:cs="Arial"/>
                <w:noProof/>
                <w:lang w:val="en-GB"/>
              </w:rPr>
            </w:pPr>
          </w:p>
        </w:tc>
      </w:tr>
      <w:tr w:rsidR="0083567F" w:rsidRPr="002151EE" w14:paraId="194939B4" w14:textId="77777777">
        <w:tc>
          <w:tcPr>
            <w:tcW w:w="3276" w:type="dxa"/>
            <w:vAlign w:val="center"/>
          </w:tcPr>
          <w:p w14:paraId="4766BA34" w14:textId="77777777" w:rsidR="0083567F" w:rsidRPr="002151EE" w:rsidRDefault="0083567F" w:rsidP="0083567F">
            <w:pPr>
              <w:tabs>
                <w:tab w:val="left" w:pos="2610"/>
              </w:tabs>
              <w:ind w:left="14" w:right="-72"/>
              <w:rPr>
                <w:rFonts w:ascii="Arial" w:hAnsi="Arial" w:cs="Arial"/>
                <w:b/>
                <w:bCs/>
                <w:snapToGrid w:val="0"/>
              </w:rPr>
            </w:pPr>
            <w:r w:rsidRPr="002151EE">
              <w:rPr>
                <w:rFonts w:ascii="Arial" w:hAnsi="Arial" w:cs="Arial"/>
                <w:snapToGrid w:val="0"/>
              </w:rPr>
              <w:t>Subsidiaries</w:t>
            </w:r>
          </w:p>
        </w:tc>
        <w:tc>
          <w:tcPr>
            <w:tcW w:w="1440" w:type="dxa"/>
            <w:tcBorders>
              <w:top w:val="nil"/>
              <w:left w:val="nil"/>
              <w:bottom w:val="nil"/>
              <w:right w:val="nil"/>
            </w:tcBorders>
          </w:tcPr>
          <w:p w14:paraId="4B022891" w14:textId="6AA59552" w:rsidR="0083567F" w:rsidRPr="002151EE" w:rsidRDefault="0083567F" w:rsidP="0083567F">
            <w:pPr>
              <w:ind w:right="-72"/>
              <w:jc w:val="right"/>
              <w:rPr>
                <w:rFonts w:ascii="Arial" w:hAnsi="Arial" w:cs="Arial"/>
                <w:noProof/>
              </w:rPr>
            </w:pPr>
            <w:r w:rsidRPr="002151EE">
              <w:rPr>
                <w:rFonts w:ascii="Arial" w:hAnsi="Arial" w:cs="Arial"/>
              </w:rPr>
              <w:t xml:space="preserve"> -   </w:t>
            </w:r>
          </w:p>
        </w:tc>
        <w:tc>
          <w:tcPr>
            <w:tcW w:w="1440" w:type="dxa"/>
            <w:tcBorders>
              <w:top w:val="nil"/>
              <w:left w:val="nil"/>
              <w:bottom w:val="nil"/>
              <w:right w:val="nil"/>
            </w:tcBorders>
          </w:tcPr>
          <w:p w14:paraId="2CDB2E0D" w14:textId="57C30065" w:rsidR="0083567F" w:rsidRPr="002151EE" w:rsidRDefault="0083567F" w:rsidP="0083567F">
            <w:pPr>
              <w:ind w:right="-72"/>
              <w:jc w:val="right"/>
              <w:rPr>
                <w:rFonts w:ascii="Arial" w:eastAsia="Arial Unicode MS" w:hAnsi="Arial" w:cs="Arial"/>
                <w:noProof/>
                <w:lang w:val="en-GB"/>
              </w:rPr>
            </w:pPr>
            <w:r w:rsidRPr="002151EE">
              <w:rPr>
                <w:rFonts w:ascii="Arial" w:hAnsi="Arial" w:cs="Arial"/>
              </w:rPr>
              <w:t>-</w:t>
            </w:r>
          </w:p>
        </w:tc>
        <w:tc>
          <w:tcPr>
            <w:tcW w:w="1440" w:type="dxa"/>
            <w:tcBorders>
              <w:top w:val="nil"/>
              <w:left w:val="nil"/>
              <w:bottom w:val="nil"/>
              <w:right w:val="nil"/>
            </w:tcBorders>
          </w:tcPr>
          <w:p w14:paraId="6F82675C" w14:textId="6EF31481" w:rsidR="0083567F" w:rsidRPr="002151EE" w:rsidRDefault="0083567F" w:rsidP="0083567F">
            <w:pPr>
              <w:ind w:right="-72"/>
              <w:jc w:val="right"/>
              <w:rPr>
                <w:rFonts w:ascii="Arial" w:hAnsi="Arial" w:cs="Arial"/>
                <w:noProof/>
              </w:rPr>
            </w:pPr>
            <w:r w:rsidRPr="002151EE">
              <w:rPr>
                <w:rFonts w:ascii="Arial" w:hAnsi="Arial" w:cs="Arial"/>
                <w:noProof/>
              </w:rPr>
              <w:t>4,513,312</w:t>
            </w:r>
          </w:p>
        </w:tc>
        <w:tc>
          <w:tcPr>
            <w:tcW w:w="1440" w:type="dxa"/>
            <w:tcBorders>
              <w:top w:val="nil"/>
              <w:left w:val="nil"/>
              <w:bottom w:val="nil"/>
              <w:right w:val="nil"/>
            </w:tcBorders>
            <w:vAlign w:val="center"/>
          </w:tcPr>
          <w:p w14:paraId="78C42EED" w14:textId="187705D9" w:rsidR="0083567F" w:rsidRPr="002151EE" w:rsidRDefault="0083567F" w:rsidP="0083567F">
            <w:pPr>
              <w:ind w:right="-72"/>
              <w:jc w:val="right"/>
              <w:rPr>
                <w:rFonts w:ascii="Arial" w:hAnsi="Arial" w:cs="Arial"/>
                <w:noProof/>
              </w:rPr>
            </w:pPr>
            <w:r w:rsidRPr="002151EE">
              <w:rPr>
                <w:rFonts w:ascii="Arial" w:hAnsi="Arial" w:cs="Arial"/>
                <w:noProof/>
              </w:rPr>
              <w:t>3,515,805</w:t>
            </w:r>
          </w:p>
        </w:tc>
      </w:tr>
      <w:tr w:rsidR="00A15965" w:rsidRPr="002151EE" w14:paraId="39198B70" w14:textId="77777777">
        <w:tc>
          <w:tcPr>
            <w:tcW w:w="3276" w:type="dxa"/>
            <w:vAlign w:val="center"/>
          </w:tcPr>
          <w:p w14:paraId="29376EC1" w14:textId="77777777" w:rsidR="00A15965" w:rsidRPr="002151EE" w:rsidRDefault="00A15965" w:rsidP="00A15965">
            <w:pPr>
              <w:tabs>
                <w:tab w:val="left" w:pos="2610"/>
              </w:tabs>
              <w:ind w:left="14" w:right="-72"/>
              <w:rPr>
                <w:rFonts w:ascii="Arial" w:hAnsi="Arial" w:cs="Arial"/>
                <w:b/>
                <w:bCs/>
                <w:snapToGrid w:val="0"/>
              </w:rPr>
            </w:pPr>
            <w:r w:rsidRPr="002151EE">
              <w:rPr>
                <w:rFonts w:ascii="Arial" w:hAnsi="Arial" w:cs="Arial"/>
                <w:snapToGrid w:val="0"/>
              </w:rPr>
              <w:t>An associate</w:t>
            </w:r>
          </w:p>
        </w:tc>
        <w:tc>
          <w:tcPr>
            <w:tcW w:w="1440" w:type="dxa"/>
            <w:tcBorders>
              <w:top w:val="nil"/>
              <w:left w:val="nil"/>
              <w:right w:val="nil"/>
            </w:tcBorders>
          </w:tcPr>
          <w:p w14:paraId="4EA0BD13" w14:textId="7C30F1BC" w:rsidR="00A15965" w:rsidRPr="002151EE" w:rsidRDefault="00A15965" w:rsidP="00A15965">
            <w:pPr>
              <w:ind w:right="-72"/>
              <w:jc w:val="right"/>
              <w:rPr>
                <w:rFonts w:ascii="Arial" w:hAnsi="Arial" w:cs="Arial"/>
                <w:noProof/>
              </w:rPr>
            </w:pPr>
            <w:r w:rsidRPr="002151EE">
              <w:rPr>
                <w:rFonts w:ascii="Arial" w:hAnsi="Arial" w:cs="Arial"/>
                <w:noProof/>
              </w:rPr>
              <w:t xml:space="preserve"> 1,379,403 </w:t>
            </w:r>
          </w:p>
        </w:tc>
        <w:tc>
          <w:tcPr>
            <w:tcW w:w="1440" w:type="dxa"/>
            <w:tcBorders>
              <w:top w:val="nil"/>
              <w:left w:val="nil"/>
              <w:right w:val="nil"/>
            </w:tcBorders>
          </w:tcPr>
          <w:p w14:paraId="07826F60" w14:textId="08141F64" w:rsidR="00A15965" w:rsidRPr="002151EE" w:rsidRDefault="00A15965" w:rsidP="00A15965">
            <w:pPr>
              <w:ind w:right="-72"/>
              <w:jc w:val="right"/>
              <w:rPr>
                <w:rFonts w:ascii="Arial" w:hAnsi="Arial" w:cs="Arial"/>
                <w:noProof/>
              </w:rPr>
            </w:pPr>
            <w:r w:rsidRPr="002151EE">
              <w:rPr>
                <w:rFonts w:ascii="Arial" w:hAnsi="Arial" w:cs="Arial"/>
                <w:noProof/>
              </w:rPr>
              <w:t>1,540,948</w:t>
            </w:r>
          </w:p>
        </w:tc>
        <w:tc>
          <w:tcPr>
            <w:tcW w:w="1440" w:type="dxa"/>
            <w:tcBorders>
              <w:top w:val="nil"/>
              <w:left w:val="nil"/>
              <w:right w:val="nil"/>
            </w:tcBorders>
          </w:tcPr>
          <w:p w14:paraId="31F777D0" w14:textId="07050517" w:rsidR="00A15965" w:rsidRPr="002151EE" w:rsidRDefault="00A15965" w:rsidP="00A15965">
            <w:pPr>
              <w:ind w:right="-72"/>
              <w:jc w:val="right"/>
              <w:rPr>
                <w:rFonts w:ascii="Arial" w:hAnsi="Arial" w:cs="Arial"/>
                <w:noProof/>
              </w:rPr>
            </w:pPr>
            <w:r w:rsidRPr="002151EE">
              <w:rPr>
                <w:rFonts w:ascii="Arial" w:hAnsi="Arial" w:cs="Arial"/>
                <w:noProof/>
              </w:rPr>
              <w:t xml:space="preserve"> -   </w:t>
            </w:r>
          </w:p>
        </w:tc>
        <w:tc>
          <w:tcPr>
            <w:tcW w:w="1440" w:type="dxa"/>
            <w:tcBorders>
              <w:top w:val="nil"/>
              <w:left w:val="nil"/>
              <w:right w:val="nil"/>
            </w:tcBorders>
          </w:tcPr>
          <w:p w14:paraId="7DBC3A67" w14:textId="48C833F0" w:rsidR="00A15965" w:rsidRPr="002151EE" w:rsidRDefault="00A15965" w:rsidP="00A15965">
            <w:pPr>
              <w:ind w:right="-72"/>
              <w:jc w:val="right"/>
              <w:rPr>
                <w:rFonts w:ascii="Arial" w:hAnsi="Arial" w:cs="Arial"/>
                <w:noProof/>
              </w:rPr>
            </w:pPr>
            <w:r w:rsidRPr="002151EE">
              <w:rPr>
                <w:rFonts w:ascii="Arial" w:hAnsi="Arial" w:cs="Arial"/>
                <w:noProof/>
              </w:rPr>
              <w:t>-</w:t>
            </w:r>
          </w:p>
        </w:tc>
      </w:tr>
      <w:tr w:rsidR="00B42A27" w:rsidRPr="002151EE" w14:paraId="10A7BAD3" w14:textId="77777777" w:rsidTr="00EC3033">
        <w:tc>
          <w:tcPr>
            <w:tcW w:w="3276" w:type="dxa"/>
            <w:vAlign w:val="center"/>
          </w:tcPr>
          <w:p w14:paraId="240711A5" w14:textId="77777777" w:rsidR="00B42A27" w:rsidRPr="002151EE" w:rsidRDefault="00B42A27" w:rsidP="00B42A27">
            <w:pPr>
              <w:tabs>
                <w:tab w:val="left" w:pos="2610"/>
              </w:tabs>
              <w:ind w:left="14" w:right="-72"/>
              <w:rPr>
                <w:rFonts w:ascii="Arial" w:hAnsi="Arial" w:cs="Arial"/>
                <w:b/>
                <w:bCs/>
                <w:snapToGrid w:val="0"/>
              </w:rPr>
            </w:pPr>
          </w:p>
        </w:tc>
        <w:tc>
          <w:tcPr>
            <w:tcW w:w="1440" w:type="dxa"/>
            <w:tcBorders>
              <w:left w:val="nil"/>
              <w:bottom w:val="nil"/>
              <w:right w:val="nil"/>
            </w:tcBorders>
            <w:vAlign w:val="center"/>
          </w:tcPr>
          <w:p w14:paraId="3E3CA522" w14:textId="77777777" w:rsidR="00B42A27" w:rsidRPr="002151EE" w:rsidRDefault="00B42A27" w:rsidP="00B42A27">
            <w:pPr>
              <w:ind w:right="-72"/>
              <w:jc w:val="right"/>
              <w:rPr>
                <w:rFonts w:ascii="Arial" w:hAnsi="Arial" w:cs="Arial"/>
                <w:noProof/>
              </w:rPr>
            </w:pPr>
          </w:p>
        </w:tc>
        <w:tc>
          <w:tcPr>
            <w:tcW w:w="1440" w:type="dxa"/>
            <w:tcBorders>
              <w:left w:val="nil"/>
              <w:bottom w:val="nil"/>
              <w:right w:val="nil"/>
            </w:tcBorders>
            <w:vAlign w:val="center"/>
          </w:tcPr>
          <w:p w14:paraId="3797DA0D" w14:textId="77777777" w:rsidR="00B42A27" w:rsidRPr="002151EE" w:rsidRDefault="00B42A27" w:rsidP="00B42A27">
            <w:pPr>
              <w:ind w:right="-72"/>
              <w:jc w:val="right"/>
              <w:rPr>
                <w:rFonts w:ascii="Arial" w:eastAsia="Arial Unicode MS" w:hAnsi="Arial" w:cs="Arial"/>
                <w:noProof/>
                <w:lang w:val="en-GB"/>
              </w:rPr>
            </w:pPr>
          </w:p>
        </w:tc>
        <w:tc>
          <w:tcPr>
            <w:tcW w:w="1440" w:type="dxa"/>
            <w:tcBorders>
              <w:left w:val="nil"/>
              <w:bottom w:val="nil"/>
              <w:right w:val="nil"/>
            </w:tcBorders>
            <w:vAlign w:val="center"/>
          </w:tcPr>
          <w:p w14:paraId="5794F040" w14:textId="77777777" w:rsidR="00B42A27" w:rsidRPr="002151EE" w:rsidRDefault="00B42A27" w:rsidP="00B42A27">
            <w:pPr>
              <w:ind w:right="-72"/>
              <w:jc w:val="right"/>
              <w:rPr>
                <w:rFonts w:ascii="Arial" w:hAnsi="Arial" w:cs="Arial"/>
                <w:noProof/>
              </w:rPr>
            </w:pPr>
          </w:p>
        </w:tc>
        <w:tc>
          <w:tcPr>
            <w:tcW w:w="1440" w:type="dxa"/>
            <w:tcBorders>
              <w:left w:val="nil"/>
              <w:bottom w:val="nil"/>
              <w:right w:val="nil"/>
            </w:tcBorders>
            <w:vAlign w:val="center"/>
          </w:tcPr>
          <w:p w14:paraId="07D1A4B0" w14:textId="77777777" w:rsidR="00B42A27" w:rsidRPr="002151EE" w:rsidRDefault="00B42A27" w:rsidP="00B42A27">
            <w:pPr>
              <w:ind w:right="-72"/>
              <w:jc w:val="right"/>
              <w:rPr>
                <w:rFonts w:ascii="Arial" w:hAnsi="Arial" w:cs="Arial"/>
                <w:noProof/>
              </w:rPr>
            </w:pPr>
          </w:p>
        </w:tc>
      </w:tr>
      <w:tr w:rsidR="00B42A27" w:rsidRPr="002151EE" w14:paraId="7C4EA96A" w14:textId="77777777" w:rsidTr="00EC3033">
        <w:tc>
          <w:tcPr>
            <w:tcW w:w="3276" w:type="dxa"/>
            <w:vAlign w:val="center"/>
          </w:tcPr>
          <w:p w14:paraId="0DB6DDB0" w14:textId="77777777" w:rsidR="00B42A27" w:rsidRPr="002151EE" w:rsidRDefault="00B42A27" w:rsidP="00B42A27">
            <w:pPr>
              <w:tabs>
                <w:tab w:val="left" w:pos="2610"/>
              </w:tabs>
              <w:ind w:left="14" w:right="-72"/>
              <w:rPr>
                <w:rFonts w:ascii="Arial" w:hAnsi="Arial" w:cs="Arial"/>
                <w:b/>
                <w:bCs/>
                <w:snapToGrid w:val="0"/>
              </w:rPr>
            </w:pPr>
            <w:r w:rsidRPr="002151EE">
              <w:rPr>
                <w:rFonts w:ascii="Arial" w:hAnsi="Arial" w:cs="Arial"/>
                <w:b/>
                <w:bCs/>
                <w:snapToGrid w:val="0"/>
              </w:rPr>
              <w:t>Interest income</w:t>
            </w:r>
          </w:p>
        </w:tc>
        <w:tc>
          <w:tcPr>
            <w:tcW w:w="1440" w:type="dxa"/>
            <w:tcBorders>
              <w:top w:val="nil"/>
              <w:left w:val="nil"/>
              <w:bottom w:val="nil"/>
              <w:right w:val="nil"/>
            </w:tcBorders>
            <w:vAlign w:val="center"/>
          </w:tcPr>
          <w:p w14:paraId="3B6362C8" w14:textId="77777777" w:rsidR="00B42A27" w:rsidRPr="002151EE" w:rsidRDefault="00B42A27" w:rsidP="00B42A27">
            <w:pPr>
              <w:ind w:right="-72"/>
              <w:jc w:val="right"/>
              <w:rPr>
                <w:rFonts w:ascii="Arial" w:hAnsi="Arial" w:cs="Arial"/>
                <w:noProof/>
              </w:rPr>
            </w:pPr>
          </w:p>
        </w:tc>
        <w:tc>
          <w:tcPr>
            <w:tcW w:w="1440" w:type="dxa"/>
            <w:tcBorders>
              <w:top w:val="nil"/>
              <w:left w:val="nil"/>
              <w:bottom w:val="nil"/>
              <w:right w:val="nil"/>
            </w:tcBorders>
            <w:vAlign w:val="center"/>
          </w:tcPr>
          <w:p w14:paraId="6ED1752F" w14:textId="77777777" w:rsidR="00B42A27" w:rsidRPr="002151EE" w:rsidRDefault="00B42A27" w:rsidP="00B42A27">
            <w:pPr>
              <w:ind w:right="-72"/>
              <w:jc w:val="right"/>
              <w:rPr>
                <w:rFonts w:ascii="Arial" w:eastAsia="Arial Unicode MS" w:hAnsi="Arial" w:cs="Arial"/>
                <w:noProof/>
                <w:lang w:val="en-GB"/>
              </w:rPr>
            </w:pPr>
          </w:p>
        </w:tc>
        <w:tc>
          <w:tcPr>
            <w:tcW w:w="1440" w:type="dxa"/>
            <w:tcBorders>
              <w:top w:val="nil"/>
              <w:left w:val="nil"/>
              <w:bottom w:val="nil"/>
              <w:right w:val="nil"/>
            </w:tcBorders>
            <w:vAlign w:val="center"/>
          </w:tcPr>
          <w:p w14:paraId="748986CE" w14:textId="77777777" w:rsidR="00B42A27" w:rsidRPr="002151EE" w:rsidRDefault="00B42A27" w:rsidP="00B42A27">
            <w:pPr>
              <w:ind w:right="-72"/>
              <w:jc w:val="right"/>
              <w:rPr>
                <w:rFonts w:ascii="Arial" w:hAnsi="Arial" w:cs="Arial"/>
                <w:noProof/>
              </w:rPr>
            </w:pPr>
          </w:p>
        </w:tc>
        <w:tc>
          <w:tcPr>
            <w:tcW w:w="1440" w:type="dxa"/>
            <w:tcBorders>
              <w:top w:val="nil"/>
              <w:left w:val="nil"/>
              <w:bottom w:val="nil"/>
              <w:right w:val="nil"/>
            </w:tcBorders>
            <w:vAlign w:val="center"/>
          </w:tcPr>
          <w:p w14:paraId="5B057B0E" w14:textId="77777777" w:rsidR="00B42A27" w:rsidRPr="002151EE" w:rsidRDefault="00B42A27" w:rsidP="00B42A27">
            <w:pPr>
              <w:ind w:right="-72"/>
              <w:jc w:val="right"/>
              <w:rPr>
                <w:rFonts w:ascii="Arial" w:hAnsi="Arial" w:cs="Arial"/>
                <w:noProof/>
              </w:rPr>
            </w:pPr>
          </w:p>
        </w:tc>
      </w:tr>
      <w:tr w:rsidR="00CB2FB9" w:rsidRPr="002151EE" w14:paraId="5594B2ED" w14:textId="77777777">
        <w:tc>
          <w:tcPr>
            <w:tcW w:w="3276" w:type="dxa"/>
            <w:vAlign w:val="center"/>
          </w:tcPr>
          <w:p w14:paraId="70C645D6" w14:textId="77777777" w:rsidR="00CB2FB9" w:rsidRPr="002151EE" w:rsidRDefault="00CB2FB9" w:rsidP="00CB2FB9">
            <w:pPr>
              <w:tabs>
                <w:tab w:val="left" w:pos="2610"/>
              </w:tabs>
              <w:ind w:left="14" w:right="-72"/>
              <w:rPr>
                <w:rFonts w:ascii="Arial" w:hAnsi="Arial" w:cs="Arial"/>
                <w:snapToGrid w:val="0"/>
              </w:rPr>
            </w:pPr>
            <w:r w:rsidRPr="002151EE">
              <w:rPr>
                <w:rFonts w:ascii="Arial" w:hAnsi="Arial" w:cs="Arial"/>
                <w:snapToGrid w:val="0"/>
              </w:rPr>
              <w:t>Subsidiaries</w:t>
            </w:r>
          </w:p>
        </w:tc>
        <w:tc>
          <w:tcPr>
            <w:tcW w:w="1440" w:type="dxa"/>
            <w:tcBorders>
              <w:top w:val="nil"/>
              <w:left w:val="nil"/>
              <w:right w:val="nil"/>
            </w:tcBorders>
          </w:tcPr>
          <w:p w14:paraId="0172062D" w14:textId="761D8FD1" w:rsidR="00CB2FB9" w:rsidRPr="002151EE" w:rsidRDefault="00CB2FB9" w:rsidP="00CB2FB9">
            <w:pPr>
              <w:ind w:right="-72"/>
              <w:jc w:val="right"/>
              <w:rPr>
                <w:rFonts w:ascii="Arial" w:hAnsi="Arial" w:cs="Arial"/>
                <w:noProof/>
              </w:rPr>
            </w:pPr>
            <w:r w:rsidRPr="002151EE">
              <w:rPr>
                <w:rFonts w:ascii="Arial" w:hAnsi="Arial" w:cs="Arial"/>
              </w:rPr>
              <w:t>-</w:t>
            </w:r>
          </w:p>
        </w:tc>
        <w:tc>
          <w:tcPr>
            <w:tcW w:w="1440" w:type="dxa"/>
            <w:tcBorders>
              <w:top w:val="nil"/>
              <w:left w:val="nil"/>
              <w:right w:val="nil"/>
            </w:tcBorders>
          </w:tcPr>
          <w:p w14:paraId="0E63A153" w14:textId="4BEC99AB" w:rsidR="00CB2FB9" w:rsidRPr="002151EE" w:rsidRDefault="00CB2FB9" w:rsidP="00CB2FB9">
            <w:pPr>
              <w:ind w:right="-72"/>
              <w:jc w:val="right"/>
              <w:rPr>
                <w:rFonts w:ascii="Arial" w:eastAsia="Arial Unicode MS" w:hAnsi="Arial" w:cs="Arial"/>
                <w:noProof/>
                <w:lang w:val="en-GB"/>
              </w:rPr>
            </w:pPr>
            <w:r w:rsidRPr="002151EE">
              <w:rPr>
                <w:rFonts w:ascii="Arial" w:hAnsi="Arial" w:cs="Arial"/>
              </w:rPr>
              <w:t>-</w:t>
            </w:r>
          </w:p>
        </w:tc>
        <w:tc>
          <w:tcPr>
            <w:tcW w:w="1440" w:type="dxa"/>
            <w:tcBorders>
              <w:top w:val="nil"/>
              <w:left w:val="nil"/>
              <w:right w:val="nil"/>
            </w:tcBorders>
          </w:tcPr>
          <w:p w14:paraId="1F30B0BE" w14:textId="4ED00DB0" w:rsidR="00CB2FB9" w:rsidRPr="002151EE" w:rsidRDefault="00CB2FB9" w:rsidP="00CB2FB9">
            <w:pPr>
              <w:ind w:right="-72"/>
              <w:jc w:val="right"/>
              <w:rPr>
                <w:rFonts w:ascii="Arial" w:hAnsi="Arial" w:cs="Arial"/>
                <w:noProof/>
              </w:rPr>
            </w:pPr>
            <w:r w:rsidRPr="002151EE">
              <w:rPr>
                <w:rFonts w:ascii="Arial" w:hAnsi="Arial" w:cs="Arial"/>
                <w:noProof/>
              </w:rPr>
              <w:t>1,092,391</w:t>
            </w:r>
          </w:p>
        </w:tc>
        <w:tc>
          <w:tcPr>
            <w:tcW w:w="1440" w:type="dxa"/>
            <w:tcBorders>
              <w:top w:val="nil"/>
              <w:left w:val="nil"/>
              <w:right w:val="nil"/>
            </w:tcBorders>
          </w:tcPr>
          <w:p w14:paraId="29F921DC" w14:textId="7718E1E1" w:rsidR="00CB2FB9" w:rsidRPr="002151EE" w:rsidRDefault="00CB2FB9" w:rsidP="00CB2FB9">
            <w:pPr>
              <w:ind w:right="-72"/>
              <w:jc w:val="right"/>
              <w:rPr>
                <w:rFonts w:ascii="Arial" w:hAnsi="Arial" w:cs="Arial"/>
                <w:noProof/>
              </w:rPr>
            </w:pPr>
            <w:r w:rsidRPr="002151EE">
              <w:rPr>
                <w:rFonts w:ascii="Arial" w:hAnsi="Arial" w:cs="Arial"/>
                <w:noProof/>
              </w:rPr>
              <w:t>1,426,346</w:t>
            </w:r>
          </w:p>
        </w:tc>
      </w:tr>
      <w:bookmarkEnd w:id="19"/>
      <w:bookmarkEnd w:id="20"/>
    </w:tbl>
    <w:p w14:paraId="3C2470C2" w14:textId="77777777" w:rsidR="00BE165A" w:rsidRPr="002151EE" w:rsidRDefault="00BE165A" w:rsidP="00465524">
      <w:pPr>
        <w:ind w:left="540"/>
        <w:rPr>
          <w:rFonts w:ascii="Arial" w:eastAsia="Arial" w:hAnsi="Arial" w:cs="Arial"/>
          <w:color w:val="000000"/>
          <w:lang w:val="en-GB" w:eastAsia="en-GB"/>
        </w:rPr>
      </w:pPr>
    </w:p>
    <w:p w14:paraId="272DCAFF" w14:textId="2FF098D8" w:rsidR="00465524" w:rsidRPr="002151EE" w:rsidRDefault="00465524" w:rsidP="00465524">
      <w:pPr>
        <w:ind w:left="540"/>
        <w:rPr>
          <w:rFonts w:ascii="Arial" w:eastAsia="Arial" w:hAnsi="Arial" w:cs="Arial"/>
          <w:color w:val="000000"/>
          <w:lang w:val="en-GB" w:eastAsia="en-GB"/>
        </w:rPr>
      </w:pPr>
      <w:r w:rsidRPr="002151EE">
        <w:rPr>
          <w:rFonts w:ascii="Arial" w:eastAsia="Arial" w:hAnsi="Arial" w:cs="Arial"/>
          <w:color w:val="000000"/>
          <w:lang w:val="en-GB" w:eastAsia="en-GB"/>
        </w:rPr>
        <w:t>Transactions with related parties for the six-month period ended 30 June are as follows:</w:t>
      </w:r>
    </w:p>
    <w:p w14:paraId="22D167B0" w14:textId="77777777" w:rsidR="00465524" w:rsidRPr="002151EE" w:rsidRDefault="00465524" w:rsidP="00465524">
      <w:pPr>
        <w:pBdr>
          <w:top w:val="nil"/>
          <w:left w:val="nil"/>
          <w:bottom w:val="nil"/>
          <w:right w:val="nil"/>
          <w:between w:val="nil"/>
        </w:pBdr>
        <w:ind w:left="540"/>
        <w:rPr>
          <w:rFonts w:ascii="Arial" w:eastAsia="Browallia New" w:hAnsi="Arial" w:cs="Arial"/>
          <w:bCs/>
          <w:color w:val="000000"/>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465524" w:rsidRPr="002151EE" w14:paraId="35003FEB" w14:textId="77777777">
        <w:tc>
          <w:tcPr>
            <w:tcW w:w="3276" w:type="dxa"/>
            <w:vAlign w:val="center"/>
          </w:tcPr>
          <w:p w14:paraId="5683969D" w14:textId="77777777" w:rsidR="00465524" w:rsidRPr="002151EE" w:rsidRDefault="00465524">
            <w:pPr>
              <w:ind w:left="14"/>
              <w:jc w:val="left"/>
              <w:rPr>
                <w:rFonts w:ascii="Arial" w:eastAsia="Arial" w:hAnsi="Arial" w:cs="Arial"/>
              </w:rPr>
            </w:pPr>
          </w:p>
        </w:tc>
        <w:tc>
          <w:tcPr>
            <w:tcW w:w="2880" w:type="dxa"/>
            <w:gridSpan w:val="2"/>
            <w:tcBorders>
              <w:bottom w:val="single" w:sz="4" w:space="0" w:color="000000"/>
            </w:tcBorders>
            <w:vAlign w:val="center"/>
          </w:tcPr>
          <w:p w14:paraId="1135F069" w14:textId="77777777" w:rsidR="00465524" w:rsidRPr="002151EE" w:rsidRDefault="00465524">
            <w:pPr>
              <w:pBdr>
                <w:top w:val="nil"/>
                <w:left w:val="nil"/>
                <w:bottom w:val="nil"/>
                <w:right w:val="nil"/>
                <w:between w:val="nil"/>
              </w:pBdr>
              <w:ind w:right="-72"/>
              <w:jc w:val="center"/>
              <w:rPr>
                <w:rFonts w:ascii="Arial" w:eastAsia="Arial" w:hAnsi="Arial" w:cs="Arial"/>
                <w:b/>
              </w:rPr>
            </w:pPr>
            <w:r w:rsidRPr="002151EE">
              <w:rPr>
                <w:rFonts w:ascii="Arial" w:eastAsia="Arial" w:hAnsi="Arial" w:cs="Arial"/>
                <w:b/>
              </w:rPr>
              <w:t>Consolidated</w:t>
            </w:r>
          </w:p>
          <w:p w14:paraId="5D54AAC8" w14:textId="77777777" w:rsidR="00465524" w:rsidRPr="002151EE" w:rsidRDefault="00465524">
            <w:pPr>
              <w:pBdr>
                <w:top w:val="nil"/>
                <w:left w:val="nil"/>
                <w:bottom w:val="nil"/>
                <w:right w:val="nil"/>
                <w:between w:val="nil"/>
              </w:pBdr>
              <w:ind w:right="-72"/>
              <w:jc w:val="center"/>
              <w:rPr>
                <w:rFonts w:ascii="Arial" w:eastAsia="Arial" w:hAnsi="Arial" w:cs="Arial"/>
                <w:b/>
              </w:rPr>
            </w:pPr>
            <w:r w:rsidRPr="002151EE">
              <w:rPr>
                <w:rFonts w:ascii="Arial" w:eastAsia="Arial" w:hAnsi="Arial" w:cs="Arial"/>
                <w:b/>
              </w:rPr>
              <w:t>financial information</w:t>
            </w:r>
          </w:p>
        </w:tc>
        <w:tc>
          <w:tcPr>
            <w:tcW w:w="2880" w:type="dxa"/>
            <w:gridSpan w:val="2"/>
            <w:tcBorders>
              <w:bottom w:val="single" w:sz="4" w:space="0" w:color="000000"/>
            </w:tcBorders>
            <w:vAlign w:val="center"/>
          </w:tcPr>
          <w:p w14:paraId="1428B52B" w14:textId="77777777" w:rsidR="00465524" w:rsidRPr="002151EE" w:rsidRDefault="00465524">
            <w:pPr>
              <w:pBdr>
                <w:top w:val="nil"/>
                <w:left w:val="nil"/>
                <w:bottom w:val="nil"/>
                <w:right w:val="nil"/>
                <w:between w:val="nil"/>
              </w:pBdr>
              <w:ind w:right="-72"/>
              <w:jc w:val="center"/>
              <w:rPr>
                <w:rFonts w:ascii="Arial" w:eastAsia="Arial" w:hAnsi="Arial" w:cs="Arial"/>
                <w:b/>
              </w:rPr>
            </w:pPr>
            <w:r w:rsidRPr="002151EE">
              <w:rPr>
                <w:rFonts w:ascii="Arial" w:eastAsia="Arial" w:hAnsi="Arial" w:cs="Arial"/>
                <w:b/>
              </w:rPr>
              <w:t>Separate</w:t>
            </w:r>
          </w:p>
          <w:p w14:paraId="78BAE56B" w14:textId="77777777" w:rsidR="00465524" w:rsidRPr="002151EE" w:rsidRDefault="00465524">
            <w:pPr>
              <w:pBdr>
                <w:top w:val="nil"/>
                <w:left w:val="nil"/>
                <w:bottom w:val="nil"/>
                <w:right w:val="nil"/>
                <w:between w:val="nil"/>
              </w:pBdr>
              <w:ind w:right="-72"/>
              <w:jc w:val="center"/>
              <w:rPr>
                <w:rFonts w:ascii="Arial" w:eastAsia="Arial" w:hAnsi="Arial" w:cs="Arial"/>
                <w:b/>
              </w:rPr>
            </w:pPr>
            <w:r w:rsidRPr="002151EE">
              <w:rPr>
                <w:rFonts w:ascii="Arial" w:eastAsia="Arial" w:hAnsi="Arial" w:cs="Arial"/>
                <w:b/>
              </w:rPr>
              <w:t>financial information</w:t>
            </w:r>
          </w:p>
        </w:tc>
      </w:tr>
      <w:tr w:rsidR="00465524" w:rsidRPr="002151EE" w14:paraId="209FF30F" w14:textId="77777777">
        <w:tc>
          <w:tcPr>
            <w:tcW w:w="3276" w:type="dxa"/>
            <w:vAlign w:val="center"/>
          </w:tcPr>
          <w:p w14:paraId="65A0F28F" w14:textId="77777777" w:rsidR="00465524" w:rsidRPr="002151EE" w:rsidRDefault="00465524">
            <w:pPr>
              <w:tabs>
                <w:tab w:val="left" w:pos="2610"/>
              </w:tabs>
              <w:ind w:left="14" w:right="-158"/>
              <w:jc w:val="left"/>
              <w:rPr>
                <w:rFonts w:ascii="Arial" w:eastAsia="Arial" w:hAnsi="Arial" w:cs="Arial"/>
                <w:b/>
              </w:rPr>
            </w:pPr>
          </w:p>
        </w:tc>
        <w:tc>
          <w:tcPr>
            <w:tcW w:w="1440" w:type="dxa"/>
            <w:vAlign w:val="center"/>
          </w:tcPr>
          <w:p w14:paraId="6A865022" w14:textId="3C5C0C45" w:rsidR="00465524" w:rsidRPr="002151EE" w:rsidRDefault="00465524">
            <w:pPr>
              <w:pBdr>
                <w:top w:val="nil"/>
                <w:left w:val="nil"/>
                <w:bottom w:val="nil"/>
                <w:right w:val="nil"/>
                <w:between w:val="nil"/>
              </w:pBdr>
              <w:ind w:right="-72"/>
              <w:jc w:val="right"/>
              <w:rPr>
                <w:rFonts w:ascii="Arial" w:eastAsia="Arial" w:hAnsi="Arial" w:cs="Arial"/>
                <w:b/>
              </w:rPr>
            </w:pPr>
            <w:r w:rsidRPr="002151EE">
              <w:rPr>
                <w:rFonts w:ascii="Arial" w:eastAsia="Arial" w:hAnsi="Arial" w:cs="Arial"/>
                <w:b/>
                <w:lang w:val="en-GB"/>
              </w:rPr>
              <w:t>202</w:t>
            </w:r>
            <w:r w:rsidR="003029AF" w:rsidRPr="002151EE">
              <w:rPr>
                <w:rFonts w:ascii="Arial" w:eastAsia="Arial" w:hAnsi="Arial" w:cs="Arial"/>
                <w:b/>
                <w:lang w:val="en-GB"/>
              </w:rPr>
              <w:t>5</w:t>
            </w:r>
          </w:p>
        </w:tc>
        <w:tc>
          <w:tcPr>
            <w:tcW w:w="1440" w:type="dxa"/>
            <w:vAlign w:val="center"/>
          </w:tcPr>
          <w:p w14:paraId="3DBD0FAE" w14:textId="31676BBF" w:rsidR="00465524" w:rsidRPr="002151EE" w:rsidRDefault="00465524">
            <w:pPr>
              <w:pBdr>
                <w:top w:val="nil"/>
                <w:left w:val="nil"/>
                <w:bottom w:val="nil"/>
                <w:right w:val="nil"/>
                <w:between w:val="nil"/>
              </w:pBdr>
              <w:ind w:right="-72"/>
              <w:jc w:val="right"/>
              <w:rPr>
                <w:rFonts w:ascii="Arial" w:eastAsia="Arial" w:hAnsi="Arial" w:cs="Arial"/>
                <w:b/>
              </w:rPr>
            </w:pPr>
            <w:r w:rsidRPr="002151EE">
              <w:rPr>
                <w:rFonts w:ascii="Arial" w:eastAsia="Arial" w:hAnsi="Arial" w:cs="Arial"/>
                <w:b/>
                <w:lang w:val="en-GB"/>
              </w:rPr>
              <w:t>202</w:t>
            </w:r>
            <w:r w:rsidR="003029AF" w:rsidRPr="002151EE">
              <w:rPr>
                <w:rFonts w:ascii="Arial" w:eastAsia="Arial" w:hAnsi="Arial" w:cs="Arial"/>
                <w:b/>
                <w:lang w:val="en-GB"/>
              </w:rPr>
              <w:t>4</w:t>
            </w:r>
          </w:p>
        </w:tc>
        <w:tc>
          <w:tcPr>
            <w:tcW w:w="1440" w:type="dxa"/>
            <w:vAlign w:val="center"/>
          </w:tcPr>
          <w:p w14:paraId="190F4C32" w14:textId="5D64FE49" w:rsidR="00465524" w:rsidRPr="002151EE" w:rsidRDefault="00465524">
            <w:pPr>
              <w:pBdr>
                <w:top w:val="nil"/>
                <w:left w:val="nil"/>
                <w:bottom w:val="nil"/>
                <w:right w:val="nil"/>
                <w:between w:val="nil"/>
              </w:pBdr>
              <w:ind w:right="-72"/>
              <w:jc w:val="right"/>
              <w:rPr>
                <w:rFonts w:ascii="Arial" w:eastAsia="Arial" w:hAnsi="Arial" w:cs="Arial"/>
                <w:b/>
              </w:rPr>
            </w:pPr>
            <w:r w:rsidRPr="002151EE">
              <w:rPr>
                <w:rFonts w:ascii="Arial" w:eastAsia="Arial" w:hAnsi="Arial" w:cs="Arial"/>
                <w:b/>
                <w:lang w:val="en-GB"/>
              </w:rPr>
              <w:t>20</w:t>
            </w:r>
            <w:r w:rsidR="003029AF" w:rsidRPr="002151EE">
              <w:rPr>
                <w:rFonts w:ascii="Arial" w:eastAsia="Arial" w:hAnsi="Arial" w:cs="Arial"/>
                <w:b/>
                <w:lang w:val="en-GB"/>
              </w:rPr>
              <w:t>25</w:t>
            </w:r>
          </w:p>
        </w:tc>
        <w:tc>
          <w:tcPr>
            <w:tcW w:w="1440" w:type="dxa"/>
            <w:vAlign w:val="center"/>
          </w:tcPr>
          <w:p w14:paraId="7AEAE6AA" w14:textId="641BA218" w:rsidR="00465524" w:rsidRPr="002151EE" w:rsidRDefault="00465524">
            <w:pPr>
              <w:pBdr>
                <w:top w:val="nil"/>
                <w:left w:val="nil"/>
                <w:bottom w:val="nil"/>
                <w:right w:val="nil"/>
                <w:between w:val="nil"/>
              </w:pBdr>
              <w:ind w:right="-72"/>
              <w:jc w:val="right"/>
              <w:rPr>
                <w:rFonts w:ascii="Arial" w:eastAsia="Arial" w:hAnsi="Arial" w:cs="Arial"/>
                <w:b/>
                <w:cs/>
              </w:rPr>
            </w:pPr>
            <w:r w:rsidRPr="002151EE">
              <w:rPr>
                <w:rFonts w:ascii="Arial" w:eastAsia="Arial" w:hAnsi="Arial" w:cs="Arial"/>
                <w:b/>
                <w:lang w:val="en-GB"/>
              </w:rPr>
              <w:t>202</w:t>
            </w:r>
            <w:r w:rsidR="003029AF" w:rsidRPr="002151EE">
              <w:rPr>
                <w:rFonts w:ascii="Arial" w:eastAsia="Arial" w:hAnsi="Arial" w:cs="Arial"/>
                <w:b/>
                <w:lang w:val="en-GB"/>
              </w:rPr>
              <w:t>4</w:t>
            </w:r>
          </w:p>
        </w:tc>
      </w:tr>
      <w:tr w:rsidR="00465524" w:rsidRPr="002151EE" w14:paraId="691C4440" w14:textId="77777777">
        <w:tc>
          <w:tcPr>
            <w:tcW w:w="3276" w:type="dxa"/>
            <w:vAlign w:val="center"/>
          </w:tcPr>
          <w:p w14:paraId="333C3E1F" w14:textId="77777777" w:rsidR="00465524" w:rsidRPr="002151EE" w:rsidRDefault="00465524">
            <w:pPr>
              <w:tabs>
                <w:tab w:val="left" w:pos="2610"/>
              </w:tabs>
              <w:ind w:left="14" w:right="-158"/>
              <w:jc w:val="left"/>
              <w:rPr>
                <w:rFonts w:ascii="Arial" w:eastAsia="Arial" w:hAnsi="Arial" w:cs="Arial"/>
                <w:b/>
              </w:rPr>
            </w:pPr>
          </w:p>
        </w:tc>
        <w:tc>
          <w:tcPr>
            <w:tcW w:w="1440" w:type="dxa"/>
            <w:tcBorders>
              <w:bottom w:val="single" w:sz="4" w:space="0" w:color="000000"/>
            </w:tcBorders>
            <w:vAlign w:val="center"/>
          </w:tcPr>
          <w:p w14:paraId="29280387" w14:textId="77777777" w:rsidR="00465524" w:rsidRPr="002151EE" w:rsidRDefault="00465524">
            <w:pPr>
              <w:pBdr>
                <w:top w:val="nil"/>
                <w:left w:val="nil"/>
                <w:bottom w:val="nil"/>
                <w:right w:val="nil"/>
                <w:between w:val="nil"/>
              </w:pBdr>
              <w:ind w:right="-72"/>
              <w:jc w:val="right"/>
              <w:rPr>
                <w:rFonts w:ascii="Arial" w:eastAsia="Arial" w:hAnsi="Arial" w:cs="Arial"/>
                <w:b/>
              </w:rPr>
            </w:pPr>
            <w:r w:rsidRPr="002151EE">
              <w:rPr>
                <w:rFonts w:ascii="Arial" w:eastAsia="Arial" w:hAnsi="Arial" w:cs="Arial"/>
                <w:b/>
              </w:rPr>
              <w:t>Baht</w:t>
            </w:r>
          </w:p>
        </w:tc>
        <w:tc>
          <w:tcPr>
            <w:tcW w:w="1440" w:type="dxa"/>
            <w:tcBorders>
              <w:bottom w:val="single" w:sz="4" w:space="0" w:color="000000"/>
            </w:tcBorders>
            <w:vAlign w:val="center"/>
          </w:tcPr>
          <w:p w14:paraId="7F1C2AD4" w14:textId="77777777" w:rsidR="00465524" w:rsidRPr="002151EE" w:rsidRDefault="00465524">
            <w:pPr>
              <w:pBdr>
                <w:top w:val="nil"/>
                <w:left w:val="nil"/>
                <w:bottom w:val="nil"/>
                <w:right w:val="nil"/>
                <w:between w:val="nil"/>
              </w:pBdr>
              <w:ind w:right="-72"/>
              <w:jc w:val="right"/>
              <w:rPr>
                <w:rFonts w:ascii="Arial" w:eastAsia="Arial" w:hAnsi="Arial" w:cs="Arial"/>
                <w:b/>
              </w:rPr>
            </w:pPr>
            <w:r w:rsidRPr="002151EE">
              <w:rPr>
                <w:rFonts w:ascii="Arial" w:eastAsia="Arial" w:hAnsi="Arial" w:cs="Arial"/>
                <w:b/>
              </w:rPr>
              <w:t>Baht</w:t>
            </w:r>
          </w:p>
        </w:tc>
        <w:tc>
          <w:tcPr>
            <w:tcW w:w="1440" w:type="dxa"/>
            <w:tcBorders>
              <w:bottom w:val="single" w:sz="4" w:space="0" w:color="000000"/>
            </w:tcBorders>
            <w:vAlign w:val="center"/>
          </w:tcPr>
          <w:p w14:paraId="76A41095" w14:textId="77777777" w:rsidR="00465524" w:rsidRPr="002151EE" w:rsidRDefault="00465524">
            <w:pPr>
              <w:pBdr>
                <w:top w:val="nil"/>
                <w:left w:val="nil"/>
                <w:bottom w:val="nil"/>
                <w:right w:val="nil"/>
                <w:between w:val="nil"/>
              </w:pBdr>
              <w:ind w:right="-72"/>
              <w:jc w:val="right"/>
              <w:rPr>
                <w:rFonts w:ascii="Arial" w:eastAsia="Arial" w:hAnsi="Arial" w:cs="Arial"/>
                <w:b/>
              </w:rPr>
            </w:pPr>
            <w:r w:rsidRPr="002151EE">
              <w:rPr>
                <w:rFonts w:ascii="Arial" w:eastAsia="Arial" w:hAnsi="Arial" w:cs="Arial"/>
                <w:b/>
              </w:rPr>
              <w:t>Baht</w:t>
            </w:r>
          </w:p>
        </w:tc>
        <w:tc>
          <w:tcPr>
            <w:tcW w:w="1440" w:type="dxa"/>
            <w:tcBorders>
              <w:bottom w:val="single" w:sz="4" w:space="0" w:color="000000"/>
            </w:tcBorders>
            <w:vAlign w:val="center"/>
          </w:tcPr>
          <w:p w14:paraId="0F1D10DA" w14:textId="77777777" w:rsidR="00465524" w:rsidRPr="002151EE" w:rsidRDefault="00465524">
            <w:pPr>
              <w:pBdr>
                <w:top w:val="nil"/>
                <w:left w:val="nil"/>
                <w:bottom w:val="nil"/>
                <w:right w:val="nil"/>
                <w:between w:val="nil"/>
              </w:pBdr>
              <w:ind w:right="-72"/>
              <w:jc w:val="right"/>
              <w:rPr>
                <w:rFonts w:ascii="Arial" w:eastAsia="Arial" w:hAnsi="Arial" w:cs="Arial"/>
                <w:b/>
              </w:rPr>
            </w:pPr>
            <w:r w:rsidRPr="002151EE">
              <w:rPr>
                <w:rFonts w:ascii="Arial" w:eastAsia="Arial" w:hAnsi="Arial" w:cs="Arial"/>
                <w:b/>
              </w:rPr>
              <w:t>Baht</w:t>
            </w:r>
          </w:p>
        </w:tc>
      </w:tr>
      <w:tr w:rsidR="00465524" w:rsidRPr="002151EE" w14:paraId="1F7FD3BB" w14:textId="77777777" w:rsidTr="001B119F">
        <w:tc>
          <w:tcPr>
            <w:tcW w:w="3276" w:type="dxa"/>
            <w:vAlign w:val="center"/>
          </w:tcPr>
          <w:p w14:paraId="7C7328E8" w14:textId="77777777" w:rsidR="00465524" w:rsidRPr="002151EE" w:rsidRDefault="00465524">
            <w:pPr>
              <w:ind w:left="14"/>
              <w:jc w:val="left"/>
              <w:rPr>
                <w:rFonts w:ascii="Arial" w:eastAsia="Arial" w:hAnsi="Arial" w:cs="Arial"/>
                <w:sz w:val="8"/>
                <w:szCs w:val="8"/>
              </w:rPr>
            </w:pPr>
          </w:p>
        </w:tc>
        <w:tc>
          <w:tcPr>
            <w:tcW w:w="1440" w:type="dxa"/>
            <w:tcBorders>
              <w:top w:val="single" w:sz="4" w:space="0" w:color="000000"/>
            </w:tcBorders>
            <w:vAlign w:val="center"/>
          </w:tcPr>
          <w:p w14:paraId="68F54E6E" w14:textId="77777777" w:rsidR="00465524" w:rsidRPr="002151EE" w:rsidRDefault="00465524">
            <w:pPr>
              <w:ind w:right="-72"/>
              <w:jc w:val="right"/>
              <w:rPr>
                <w:rFonts w:ascii="Arial" w:eastAsia="Arial" w:hAnsi="Arial" w:cs="Arial"/>
                <w:sz w:val="8"/>
                <w:szCs w:val="8"/>
              </w:rPr>
            </w:pPr>
          </w:p>
        </w:tc>
        <w:tc>
          <w:tcPr>
            <w:tcW w:w="1440" w:type="dxa"/>
            <w:tcBorders>
              <w:top w:val="single" w:sz="4" w:space="0" w:color="000000"/>
            </w:tcBorders>
            <w:vAlign w:val="center"/>
          </w:tcPr>
          <w:p w14:paraId="25CEBF6F" w14:textId="77777777" w:rsidR="00465524" w:rsidRPr="002151EE" w:rsidRDefault="00465524">
            <w:pPr>
              <w:ind w:right="-72"/>
              <w:jc w:val="right"/>
              <w:rPr>
                <w:rFonts w:ascii="Arial" w:eastAsia="Arial" w:hAnsi="Arial" w:cs="Arial"/>
                <w:sz w:val="8"/>
                <w:szCs w:val="8"/>
              </w:rPr>
            </w:pPr>
          </w:p>
        </w:tc>
        <w:tc>
          <w:tcPr>
            <w:tcW w:w="1440" w:type="dxa"/>
            <w:tcBorders>
              <w:top w:val="single" w:sz="4" w:space="0" w:color="000000"/>
            </w:tcBorders>
            <w:vAlign w:val="center"/>
          </w:tcPr>
          <w:p w14:paraId="0792C744" w14:textId="77777777" w:rsidR="00465524" w:rsidRPr="002151EE" w:rsidRDefault="00465524">
            <w:pPr>
              <w:ind w:right="-72"/>
              <w:jc w:val="right"/>
              <w:rPr>
                <w:rFonts w:ascii="Arial" w:eastAsia="Arial" w:hAnsi="Arial" w:cs="Arial"/>
                <w:sz w:val="8"/>
                <w:szCs w:val="8"/>
              </w:rPr>
            </w:pPr>
          </w:p>
        </w:tc>
        <w:tc>
          <w:tcPr>
            <w:tcW w:w="1440" w:type="dxa"/>
            <w:tcBorders>
              <w:top w:val="single" w:sz="4" w:space="0" w:color="000000"/>
            </w:tcBorders>
            <w:vAlign w:val="center"/>
          </w:tcPr>
          <w:p w14:paraId="24F32930" w14:textId="77777777" w:rsidR="00465524" w:rsidRPr="002151EE" w:rsidRDefault="00465524">
            <w:pPr>
              <w:ind w:right="-72"/>
              <w:jc w:val="right"/>
              <w:rPr>
                <w:rFonts w:ascii="Arial" w:eastAsia="Arial" w:hAnsi="Arial" w:cs="Arial"/>
                <w:sz w:val="8"/>
                <w:szCs w:val="8"/>
              </w:rPr>
            </w:pPr>
          </w:p>
        </w:tc>
      </w:tr>
      <w:tr w:rsidR="00465524" w:rsidRPr="002151EE" w14:paraId="6D8C3454" w14:textId="77777777" w:rsidTr="001B119F">
        <w:tc>
          <w:tcPr>
            <w:tcW w:w="3276" w:type="dxa"/>
            <w:vAlign w:val="center"/>
          </w:tcPr>
          <w:p w14:paraId="05EA76BE" w14:textId="77777777" w:rsidR="00465524" w:rsidRPr="002151EE" w:rsidRDefault="00465524">
            <w:pPr>
              <w:ind w:left="14" w:right="-72"/>
              <w:rPr>
                <w:rFonts w:ascii="Arial" w:eastAsia="Arial" w:hAnsi="Arial" w:cs="Arial"/>
              </w:rPr>
            </w:pPr>
            <w:r w:rsidRPr="002151EE">
              <w:rPr>
                <w:rFonts w:ascii="Arial" w:hAnsi="Arial" w:cs="Arial"/>
                <w:b/>
                <w:bCs/>
                <w:snapToGrid w:val="0"/>
              </w:rPr>
              <w:t>Revenue from services</w:t>
            </w:r>
          </w:p>
        </w:tc>
        <w:tc>
          <w:tcPr>
            <w:tcW w:w="1440" w:type="dxa"/>
            <w:vAlign w:val="center"/>
          </w:tcPr>
          <w:p w14:paraId="0EDA0748" w14:textId="77777777" w:rsidR="00465524" w:rsidRPr="002151EE" w:rsidRDefault="00465524">
            <w:pPr>
              <w:ind w:right="-72"/>
              <w:jc w:val="right"/>
              <w:rPr>
                <w:rFonts w:ascii="Arial" w:eastAsia="Arial" w:hAnsi="Arial" w:cs="Arial"/>
              </w:rPr>
            </w:pPr>
          </w:p>
        </w:tc>
        <w:tc>
          <w:tcPr>
            <w:tcW w:w="1440" w:type="dxa"/>
            <w:vAlign w:val="center"/>
          </w:tcPr>
          <w:p w14:paraId="5D5607BB" w14:textId="77777777" w:rsidR="00465524" w:rsidRPr="002151EE" w:rsidRDefault="00465524">
            <w:pPr>
              <w:ind w:right="-72"/>
              <w:jc w:val="right"/>
              <w:rPr>
                <w:rFonts w:ascii="Arial" w:eastAsia="Arial" w:hAnsi="Arial" w:cs="Arial"/>
              </w:rPr>
            </w:pPr>
          </w:p>
        </w:tc>
        <w:tc>
          <w:tcPr>
            <w:tcW w:w="1440" w:type="dxa"/>
            <w:vAlign w:val="center"/>
          </w:tcPr>
          <w:p w14:paraId="48738213" w14:textId="77777777" w:rsidR="00465524" w:rsidRPr="002151EE" w:rsidRDefault="00465524">
            <w:pPr>
              <w:ind w:right="-72"/>
              <w:jc w:val="right"/>
              <w:rPr>
                <w:rFonts w:ascii="Arial" w:eastAsia="Arial" w:hAnsi="Arial" w:cs="Arial"/>
              </w:rPr>
            </w:pPr>
          </w:p>
        </w:tc>
        <w:tc>
          <w:tcPr>
            <w:tcW w:w="1440" w:type="dxa"/>
            <w:vAlign w:val="center"/>
          </w:tcPr>
          <w:p w14:paraId="1251F762" w14:textId="77777777" w:rsidR="00465524" w:rsidRPr="002151EE" w:rsidRDefault="00465524">
            <w:pPr>
              <w:ind w:right="-72"/>
              <w:jc w:val="right"/>
              <w:rPr>
                <w:rFonts w:ascii="Arial" w:eastAsia="Arial" w:hAnsi="Arial" w:cs="Arial"/>
              </w:rPr>
            </w:pPr>
          </w:p>
        </w:tc>
      </w:tr>
      <w:tr w:rsidR="007F0049" w:rsidRPr="002151EE" w14:paraId="190CDD51" w14:textId="77777777">
        <w:tc>
          <w:tcPr>
            <w:tcW w:w="3276" w:type="dxa"/>
            <w:vAlign w:val="center"/>
          </w:tcPr>
          <w:p w14:paraId="36C07087" w14:textId="77777777" w:rsidR="007F0049" w:rsidRPr="002151EE" w:rsidRDefault="007F0049" w:rsidP="007F0049">
            <w:pPr>
              <w:tabs>
                <w:tab w:val="left" w:pos="2610"/>
              </w:tabs>
              <w:ind w:left="14" w:right="-72"/>
              <w:rPr>
                <w:rFonts w:ascii="Arial" w:eastAsia="Arial" w:hAnsi="Arial" w:cs="Arial"/>
              </w:rPr>
            </w:pPr>
            <w:r w:rsidRPr="002151EE">
              <w:rPr>
                <w:rFonts w:ascii="Arial" w:hAnsi="Arial" w:cs="Arial"/>
                <w:snapToGrid w:val="0"/>
              </w:rPr>
              <w:t>Subsidiaries</w:t>
            </w:r>
          </w:p>
        </w:tc>
        <w:tc>
          <w:tcPr>
            <w:tcW w:w="1440" w:type="dxa"/>
          </w:tcPr>
          <w:p w14:paraId="0FA9C82F" w14:textId="3D7309FE" w:rsidR="007F0049" w:rsidRPr="002151EE" w:rsidRDefault="007F0049" w:rsidP="007F0049">
            <w:pPr>
              <w:ind w:right="-72"/>
              <w:jc w:val="right"/>
              <w:rPr>
                <w:rFonts w:ascii="Arial" w:eastAsia="Arial" w:hAnsi="Arial" w:cs="Arial"/>
              </w:rPr>
            </w:pPr>
            <w:r w:rsidRPr="002151EE">
              <w:rPr>
                <w:rFonts w:ascii="Arial" w:hAnsi="Arial" w:cs="Arial"/>
              </w:rPr>
              <w:t xml:space="preserve"> -   </w:t>
            </w:r>
          </w:p>
        </w:tc>
        <w:tc>
          <w:tcPr>
            <w:tcW w:w="1440" w:type="dxa"/>
          </w:tcPr>
          <w:p w14:paraId="7F715E14" w14:textId="6CD37945" w:rsidR="007F0049" w:rsidRPr="002151EE" w:rsidRDefault="007F0049" w:rsidP="007F0049">
            <w:pPr>
              <w:ind w:right="-72"/>
              <w:jc w:val="right"/>
              <w:rPr>
                <w:rFonts w:ascii="Arial" w:eastAsia="Arial" w:hAnsi="Arial" w:cs="Arial"/>
              </w:rPr>
            </w:pPr>
            <w:r w:rsidRPr="002151EE">
              <w:rPr>
                <w:rFonts w:ascii="Arial" w:hAnsi="Arial" w:cs="Arial"/>
              </w:rPr>
              <w:t>-</w:t>
            </w:r>
          </w:p>
        </w:tc>
        <w:tc>
          <w:tcPr>
            <w:tcW w:w="1440" w:type="dxa"/>
          </w:tcPr>
          <w:p w14:paraId="3B332F82" w14:textId="07E03160" w:rsidR="007F0049" w:rsidRPr="002151EE" w:rsidRDefault="007F0049" w:rsidP="007F0049">
            <w:pPr>
              <w:ind w:right="-72"/>
              <w:jc w:val="right"/>
              <w:rPr>
                <w:rFonts w:ascii="Arial" w:hAnsi="Arial" w:cs="Arial"/>
              </w:rPr>
            </w:pPr>
            <w:r w:rsidRPr="002151EE">
              <w:rPr>
                <w:rFonts w:ascii="Arial" w:hAnsi="Arial" w:cs="Arial"/>
              </w:rPr>
              <w:t xml:space="preserve"> 4,485,987 </w:t>
            </w:r>
          </w:p>
        </w:tc>
        <w:tc>
          <w:tcPr>
            <w:tcW w:w="1440" w:type="dxa"/>
          </w:tcPr>
          <w:p w14:paraId="35B26D03" w14:textId="43D4E519" w:rsidR="007F0049" w:rsidRPr="002151EE" w:rsidRDefault="007F0049" w:rsidP="007F0049">
            <w:pPr>
              <w:ind w:right="-72"/>
              <w:jc w:val="right"/>
              <w:rPr>
                <w:rFonts w:ascii="Arial" w:hAnsi="Arial" w:cs="Arial"/>
              </w:rPr>
            </w:pPr>
            <w:r w:rsidRPr="002151EE">
              <w:rPr>
                <w:rFonts w:ascii="Arial" w:hAnsi="Arial" w:cs="Arial"/>
              </w:rPr>
              <w:t>2,253,268</w:t>
            </w:r>
          </w:p>
        </w:tc>
      </w:tr>
      <w:tr w:rsidR="004F16F4" w:rsidRPr="002151EE" w14:paraId="6B3A8AB9" w14:textId="77777777">
        <w:tc>
          <w:tcPr>
            <w:tcW w:w="3276" w:type="dxa"/>
            <w:vAlign w:val="center"/>
          </w:tcPr>
          <w:p w14:paraId="1D931C02" w14:textId="77777777" w:rsidR="004F16F4" w:rsidRPr="002151EE" w:rsidRDefault="004F16F4" w:rsidP="004F16F4">
            <w:pPr>
              <w:tabs>
                <w:tab w:val="left" w:pos="2610"/>
              </w:tabs>
              <w:ind w:left="14" w:right="-72"/>
              <w:rPr>
                <w:rFonts w:ascii="Arial" w:eastAsia="Arial" w:hAnsi="Arial" w:cs="Arial"/>
              </w:rPr>
            </w:pPr>
            <w:r w:rsidRPr="002151EE">
              <w:rPr>
                <w:rFonts w:ascii="Arial" w:hAnsi="Arial" w:cs="Arial"/>
                <w:snapToGrid w:val="0"/>
              </w:rPr>
              <w:t>An associate</w:t>
            </w:r>
          </w:p>
        </w:tc>
        <w:tc>
          <w:tcPr>
            <w:tcW w:w="1440" w:type="dxa"/>
          </w:tcPr>
          <w:p w14:paraId="2FA63951" w14:textId="479BE352" w:rsidR="004F16F4" w:rsidRPr="002151EE" w:rsidRDefault="004F16F4" w:rsidP="004F16F4">
            <w:pPr>
              <w:ind w:right="-72"/>
              <w:jc w:val="right"/>
              <w:rPr>
                <w:rFonts w:ascii="Arial" w:hAnsi="Arial" w:cs="Arial"/>
              </w:rPr>
            </w:pPr>
            <w:r w:rsidRPr="002151EE">
              <w:rPr>
                <w:rFonts w:ascii="Arial" w:hAnsi="Arial" w:cs="Arial"/>
              </w:rPr>
              <w:t xml:space="preserve"> 33,920,304 </w:t>
            </w:r>
          </w:p>
        </w:tc>
        <w:tc>
          <w:tcPr>
            <w:tcW w:w="1440" w:type="dxa"/>
          </w:tcPr>
          <w:p w14:paraId="16F1A1EF" w14:textId="5A557117" w:rsidR="004F16F4" w:rsidRPr="002151EE" w:rsidRDefault="004F16F4" w:rsidP="004F16F4">
            <w:pPr>
              <w:ind w:right="-72"/>
              <w:jc w:val="right"/>
              <w:rPr>
                <w:rFonts w:ascii="Arial" w:hAnsi="Arial" w:cs="Arial"/>
              </w:rPr>
            </w:pPr>
            <w:r w:rsidRPr="002151EE">
              <w:rPr>
                <w:rFonts w:ascii="Arial" w:hAnsi="Arial" w:cs="Arial"/>
              </w:rPr>
              <w:t>31,073,604</w:t>
            </w:r>
          </w:p>
        </w:tc>
        <w:tc>
          <w:tcPr>
            <w:tcW w:w="1440" w:type="dxa"/>
          </w:tcPr>
          <w:p w14:paraId="4EDE0891" w14:textId="1AE07538" w:rsidR="004F16F4" w:rsidRPr="002151EE" w:rsidRDefault="004F16F4" w:rsidP="004F16F4">
            <w:pPr>
              <w:ind w:right="-72"/>
              <w:jc w:val="right"/>
              <w:rPr>
                <w:rFonts w:ascii="Arial" w:hAnsi="Arial" w:cs="Arial"/>
              </w:rPr>
            </w:pPr>
            <w:r w:rsidRPr="002151EE">
              <w:rPr>
                <w:rFonts w:ascii="Arial" w:hAnsi="Arial" w:cs="Arial"/>
              </w:rPr>
              <w:t xml:space="preserve"> 417,340 </w:t>
            </w:r>
          </w:p>
        </w:tc>
        <w:tc>
          <w:tcPr>
            <w:tcW w:w="1440" w:type="dxa"/>
          </w:tcPr>
          <w:p w14:paraId="36FB8C1A" w14:textId="3301323E" w:rsidR="004F16F4" w:rsidRPr="002151EE" w:rsidRDefault="004F16F4" w:rsidP="004F16F4">
            <w:pPr>
              <w:ind w:right="-72"/>
              <w:jc w:val="right"/>
              <w:rPr>
                <w:rFonts w:ascii="Arial" w:hAnsi="Arial" w:cs="Arial"/>
              </w:rPr>
            </w:pPr>
            <w:r w:rsidRPr="002151EE">
              <w:rPr>
                <w:rFonts w:ascii="Arial" w:hAnsi="Arial" w:cs="Arial"/>
              </w:rPr>
              <w:t>1,186,570</w:t>
            </w:r>
          </w:p>
        </w:tc>
      </w:tr>
      <w:tr w:rsidR="00974CC8" w:rsidRPr="002151EE" w14:paraId="615B779B" w14:textId="77777777">
        <w:tc>
          <w:tcPr>
            <w:tcW w:w="3276" w:type="dxa"/>
            <w:vAlign w:val="center"/>
          </w:tcPr>
          <w:p w14:paraId="3FE8CDC6" w14:textId="77777777" w:rsidR="00974CC8" w:rsidRPr="002151EE" w:rsidRDefault="00974CC8" w:rsidP="00974CC8">
            <w:pPr>
              <w:tabs>
                <w:tab w:val="left" w:pos="2610"/>
              </w:tabs>
              <w:ind w:left="14" w:right="-72"/>
              <w:rPr>
                <w:rFonts w:ascii="Arial" w:eastAsia="Arial" w:hAnsi="Arial" w:cs="Arial"/>
              </w:rPr>
            </w:pPr>
            <w:r w:rsidRPr="002151EE">
              <w:rPr>
                <w:rFonts w:ascii="Arial" w:hAnsi="Arial" w:cs="Arial"/>
                <w:snapToGrid w:val="0"/>
              </w:rPr>
              <w:t>Other related parties</w:t>
            </w:r>
          </w:p>
        </w:tc>
        <w:tc>
          <w:tcPr>
            <w:tcW w:w="1440" w:type="dxa"/>
          </w:tcPr>
          <w:p w14:paraId="612AF46D" w14:textId="49E3E519" w:rsidR="00974CC8" w:rsidRPr="002151EE" w:rsidRDefault="00974CC8" w:rsidP="00974CC8">
            <w:pPr>
              <w:ind w:right="-72"/>
              <w:jc w:val="right"/>
              <w:rPr>
                <w:rFonts w:ascii="Arial" w:hAnsi="Arial" w:cs="Arial"/>
              </w:rPr>
            </w:pPr>
            <w:r w:rsidRPr="002151EE">
              <w:rPr>
                <w:rFonts w:ascii="Arial" w:hAnsi="Arial" w:cs="Arial"/>
              </w:rPr>
              <w:t xml:space="preserve"> 185,622 </w:t>
            </w:r>
          </w:p>
        </w:tc>
        <w:tc>
          <w:tcPr>
            <w:tcW w:w="1440" w:type="dxa"/>
          </w:tcPr>
          <w:p w14:paraId="47EFEF16" w14:textId="07F7BB31" w:rsidR="00974CC8" w:rsidRPr="002151EE" w:rsidRDefault="00974CC8" w:rsidP="00974CC8">
            <w:pPr>
              <w:ind w:right="-72"/>
              <w:jc w:val="right"/>
              <w:rPr>
                <w:rFonts w:ascii="Arial" w:hAnsi="Arial" w:cs="Arial"/>
              </w:rPr>
            </w:pPr>
            <w:r w:rsidRPr="002151EE">
              <w:rPr>
                <w:rFonts w:ascii="Arial" w:hAnsi="Arial" w:cs="Arial"/>
              </w:rPr>
              <w:t>410,709</w:t>
            </w:r>
          </w:p>
        </w:tc>
        <w:tc>
          <w:tcPr>
            <w:tcW w:w="1440" w:type="dxa"/>
          </w:tcPr>
          <w:p w14:paraId="5AB3F1A3" w14:textId="45D4FBDA" w:rsidR="00974CC8" w:rsidRPr="002151EE" w:rsidRDefault="00974CC8" w:rsidP="00974CC8">
            <w:pPr>
              <w:ind w:right="-72"/>
              <w:jc w:val="right"/>
              <w:rPr>
                <w:rFonts w:ascii="Arial" w:hAnsi="Arial" w:cs="Arial"/>
              </w:rPr>
            </w:pPr>
            <w:r w:rsidRPr="002151EE">
              <w:rPr>
                <w:rFonts w:ascii="Arial" w:hAnsi="Arial" w:cs="Arial"/>
              </w:rPr>
              <w:t xml:space="preserve"> -   </w:t>
            </w:r>
          </w:p>
        </w:tc>
        <w:tc>
          <w:tcPr>
            <w:tcW w:w="1440" w:type="dxa"/>
          </w:tcPr>
          <w:p w14:paraId="4449E177" w14:textId="10932954" w:rsidR="00974CC8" w:rsidRPr="002151EE" w:rsidRDefault="00974CC8" w:rsidP="00974CC8">
            <w:pPr>
              <w:ind w:right="-72"/>
              <w:jc w:val="right"/>
              <w:rPr>
                <w:rFonts w:ascii="Arial" w:hAnsi="Arial" w:cs="Arial"/>
              </w:rPr>
            </w:pPr>
            <w:r w:rsidRPr="002151EE">
              <w:rPr>
                <w:rFonts w:ascii="Arial" w:hAnsi="Arial" w:cs="Arial"/>
              </w:rPr>
              <w:t>-</w:t>
            </w:r>
          </w:p>
        </w:tc>
      </w:tr>
      <w:tr w:rsidR="00465524" w:rsidRPr="002151EE" w14:paraId="7D64CDC9" w14:textId="77777777" w:rsidTr="001B119F">
        <w:tc>
          <w:tcPr>
            <w:tcW w:w="3276" w:type="dxa"/>
            <w:vAlign w:val="center"/>
          </w:tcPr>
          <w:p w14:paraId="0D086C4C" w14:textId="77777777" w:rsidR="00465524" w:rsidRPr="002151EE" w:rsidRDefault="00465524">
            <w:pPr>
              <w:tabs>
                <w:tab w:val="left" w:pos="2610"/>
              </w:tabs>
              <w:ind w:left="14" w:right="-72"/>
              <w:rPr>
                <w:rFonts w:ascii="Arial" w:hAnsi="Arial" w:cs="Arial"/>
                <w:snapToGrid w:val="0"/>
              </w:rPr>
            </w:pPr>
          </w:p>
        </w:tc>
        <w:tc>
          <w:tcPr>
            <w:tcW w:w="1440" w:type="dxa"/>
            <w:vAlign w:val="center"/>
          </w:tcPr>
          <w:p w14:paraId="172F642C" w14:textId="77777777" w:rsidR="00465524" w:rsidRPr="002151EE" w:rsidRDefault="00465524">
            <w:pPr>
              <w:ind w:right="-72"/>
              <w:jc w:val="right"/>
              <w:rPr>
                <w:rFonts w:ascii="Arial" w:hAnsi="Arial" w:cs="Arial"/>
              </w:rPr>
            </w:pPr>
          </w:p>
        </w:tc>
        <w:tc>
          <w:tcPr>
            <w:tcW w:w="1440" w:type="dxa"/>
            <w:vAlign w:val="center"/>
          </w:tcPr>
          <w:p w14:paraId="1022A72E" w14:textId="77777777" w:rsidR="00465524" w:rsidRPr="002151EE" w:rsidRDefault="00465524">
            <w:pPr>
              <w:ind w:right="-72"/>
              <w:jc w:val="right"/>
              <w:rPr>
                <w:rFonts w:ascii="Arial" w:hAnsi="Arial" w:cs="Arial"/>
              </w:rPr>
            </w:pPr>
          </w:p>
        </w:tc>
        <w:tc>
          <w:tcPr>
            <w:tcW w:w="1440" w:type="dxa"/>
            <w:vAlign w:val="center"/>
          </w:tcPr>
          <w:p w14:paraId="1C745639" w14:textId="77777777" w:rsidR="00465524" w:rsidRPr="002151EE" w:rsidRDefault="00465524">
            <w:pPr>
              <w:ind w:right="-72"/>
              <w:jc w:val="right"/>
              <w:rPr>
                <w:rFonts w:ascii="Arial" w:hAnsi="Arial" w:cs="Arial"/>
              </w:rPr>
            </w:pPr>
          </w:p>
        </w:tc>
        <w:tc>
          <w:tcPr>
            <w:tcW w:w="1440" w:type="dxa"/>
            <w:vAlign w:val="center"/>
          </w:tcPr>
          <w:p w14:paraId="361C7943" w14:textId="6F5FAC1D" w:rsidR="00465524" w:rsidRPr="002151EE" w:rsidRDefault="00A21930">
            <w:pPr>
              <w:ind w:right="-72"/>
              <w:jc w:val="right"/>
              <w:rPr>
                <w:rFonts w:ascii="Arial" w:hAnsi="Arial" w:cs="Arial"/>
              </w:rPr>
            </w:pPr>
            <w:r w:rsidRPr="002151EE">
              <w:rPr>
                <w:rFonts w:ascii="Arial" w:hAnsi="Arial" w:cs="Arial"/>
                <w:cs/>
              </w:rPr>
              <w:t xml:space="preserve"> </w:t>
            </w:r>
          </w:p>
        </w:tc>
      </w:tr>
      <w:tr w:rsidR="00465524" w:rsidRPr="002151EE" w14:paraId="50F734FF" w14:textId="77777777" w:rsidTr="001B119F">
        <w:tc>
          <w:tcPr>
            <w:tcW w:w="3276" w:type="dxa"/>
            <w:vAlign w:val="center"/>
          </w:tcPr>
          <w:p w14:paraId="1F379F0B" w14:textId="77777777" w:rsidR="00465524" w:rsidRPr="002151EE" w:rsidRDefault="00465524">
            <w:pPr>
              <w:tabs>
                <w:tab w:val="left" w:pos="2610"/>
              </w:tabs>
              <w:ind w:left="14" w:right="-72"/>
              <w:rPr>
                <w:rFonts w:ascii="Arial" w:hAnsi="Arial" w:cs="Arial"/>
                <w:snapToGrid w:val="0"/>
              </w:rPr>
            </w:pPr>
            <w:r w:rsidRPr="002151EE">
              <w:rPr>
                <w:rFonts w:ascii="Arial" w:hAnsi="Arial" w:cs="Arial"/>
                <w:b/>
                <w:bCs/>
                <w:snapToGrid w:val="0"/>
              </w:rPr>
              <w:t>Costs of services</w:t>
            </w:r>
          </w:p>
        </w:tc>
        <w:tc>
          <w:tcPr>
            <w:tcW w:w="1440" w:type="dxa"/>
            <w:vAlign w:val="center"/>
          </w:tcPr>
          <w:p w14:paraId="33DD28C3" w14:textId="77777777" w:rsidR="00465524" w:rsidRPr="002151EE" w:rsidRDefault="00465524">
            <w:pPr>
              <w:ind w:right="-72"/>
              <w:jc w:val="right"/>
              <w:rPr>
                <w:rFonts w:ascii="Arial" w:hAnsi="Arial" w:cs="Arial"/>
              </w:rPr>
            </w:pPr>
          </w:p>
        </w:tc>
        <w:tc>
          <w:tcPr>
            <w:tcW w:w="1440" w:type="dxa"/>
            <w:vAlign w:val="center"/>
          </w:tcPr>
          <w:p w14:paraId="46718A6B" w14:textId="77777777" w:rsidR="00465524" w:rsidRPr="002151EE" w:rsidRDefault="00465524">
            <w:pPr>
              <w:ind w:right="-72"/>
              <w:jc w:val="right"/>
              <w:rPr>
                <w:rFonts w:ascii="Arial" w:hAnsi="Arial" w:cs="Arial"/>
              </w:rPr>
            </w:pPr>
          </w:p>
        </w:tc>
        <w:tc>
          <w:tcPr>
            <w:tcW w:w="1440" w:type="dxa"/>
            <w:vAlign w:val="center"/>
          </w:tcPr>
          <w:p w14:paraId="0CD812F3" w14:textId="77777777" w:rsidR="00465524" w:rsidRPr="002151EE" w:rsidRDefault="00465524">
            <w:pPr>
              <w:ind w:right="-72"/>
              <w:jc w:val="right"/>
              <w:rPr>
                <w:rFonts w:ascii="Arial" w:hAnsi="Arial" w:cs="Arial"/>
              </w:rPr>
            </w:pPr>
          </w:p>
        </w:tc>
        <w:tc>
          <w:tcPr>
            <w:tcW w:w="1440" w:type="dxa"/>
            <w:vAlign w:val="center"/>
          </w:tcPr>
          <w:p w14:paraId="585BB337" w14:textId="77777777" w:rsidR="00465524" w:rsidRPr="002151EE" w:rsidRDefault="00465524">
            <w:pPr>
              <w:ind w:right="-72"/>
              <w:jc w:val="right"/>
              <w:rPr>
                <w:rFonts w:ascii="Arial" w:hAnsi="Arial" w:cs="Arial"/>
              </w:rPr>
            </w:pPr>
          </w:p>
        </w:tc>
      </w:tr>
      <w:tr w:rsidR="00BC5962" w:rsidRPr="002151EE" w14:paraId="0817D87A" w14:textId="77777777">
        <w:tc>
          <w:tcPr>
            <w:tcW w:w="3276" w:type="dxa"/>
            <w:vAlign w:val="center"/>
          </w:tcPr>
          <w:p w14:paraId="36B909AE" w14:textId="77777777" w:rsidR="00BC5962" w:rsidRPr="002151EE" w:rsidRDefault="00BC5962" w:rsidP="00BC5962">
            <w:pPr>
              <w:tabs>
                <w:tab w:val="left" w:pos="2610"/>
              </w:tabs>
              <w:ind w:left="14" w:right="-72"/>
              <w:rPr>
                <w:rFonts w:ascii="Arial" w:hAnsi="Arial" w:cs="Arial"/>
                <w:snapToGrid w:val="0"/>
              </w:rPr>
            </w:pPr>
            <w:r w:rsidRPr="002151EE">
              <w:rPr>
                <w:rFonts w:ascii="Arial" w:hAnsi="Arial" w:cs="Arial"/>
                <w:snapToGrid w:val="0"/>
              </w:rPr>
              <w:t>Subsidiaries</w:t>
            </w:r>
          </w:p>
        </w:tc>
        <w:tc>
          <w:tcPr>
            <w:tcW w:w="1440" w:type="dxa"/>
          </w:tcPr>
          <w:p w14:paraId="73B53964" w14:textId="2C3403DC" w:rsidR="00BC5962" w:rsidRPr="002151EE" w:rsidRDefault="00BC5962" w:rsidP="00BC5962">
            <w:pPr>
              <w:ind w:right="-72"/>
              <w:jc w:val="right"/>
              <w:rPr>
                <w:rFonts w:ascii="Arial" w:hAnsi="Arial" w:cs="Arial"/>
              </w:rPr>
            </w:pPr>
            <w:r w:rsidRPr="002151EE">
              <w:rPr>
                <w:rFonts w:ascii="Arial" w:hAnsi="Arial" w:cs="Arial"/>
              </w:rPr>
              <w:t>-</w:t>
            </w:r>
          </w:p>
        </w:tc>
        <w:tc>
          <w:tcPr>
            <w:tcW w:w="1440" w:type="dxa"/>
          </w:tcPr>
          <w:p w14:paraId="0A67A1B9" w14:textId="1ED41EAC" w:rsidR="00BC5962" w:rsidRPr="002151EE" w:rsidRDefault="00BC5962" w:rsidP="00BC5962">
            <w:pPr>
              <w:ind w:right="-72"/>
              <w:jc w:val="right"/>
              <w:rPr>
                <w:rFonts w:ascii="Arial" w:hAnsi="Arial" w:cs="Arial"/>
              </w:rPr>
            </w:pPr>
            <w:r w:rsidRPr="002151EE">
              <w:rPr>
                <w:rFonts w:ascii="Arial" w:hAnsi="Arial" w:cs="Arial"/>
              </w:rPr>
              <w:t>-</w:t>
            </w:r>
          </w:p>
        </w:tc>
        <w:tc>
          <w:tcPr>
            <w:tcW w:w="1440" w:type="dxa"/>
          </w:tcPr>
          <w:p w14:paraId="44B3FB5E" w14:textId="4AA96342" w:rsidR="00BC5962" w:rsidRPr="002151EE" w:rsidRDefault="00BC5962" w:rsidP="00BC5962">
            <w:pPr>
              <w:ind w:right="-72"/>
              <w:jc w:val="right"/>
              <w:rPr>
                <w:rFonts w:ascii="Arial" w:hAnsi="Arial" w:cs="Arial"/>
              </w:rPr>
            </w:pPr>
            <w:r w:rsidRPr="002151EE">
              <w:rPr>
                <w:rFonts w:ascii="Arial" w:hAnsi="Arial" w:cs="Arial"/>
              </w:rPr>
              <w:t xml:space="preserve"> 1,310,430 </w:t>
            </w:r>
          </w:p>
        </w:tc>
        <w:tc>
          <w:tcPr>
            <w:tcW w:w="1440" w:type="dxa"/>
          </w:tcPr>
          <w:p w14:paraId="47BF11BA" w14:textId="5B4DB636" w:rsidR="00BC5962" w:rsidRPr="002151EE" w:rsidRDefault="00BC5962" w:rsidP="00BC5962">
            <w:pPr>
              <w:ind w:right="-72"/>
              <w:jc w:val="right"/>
              <w:rPr>
                <w:rFonts w:ascii="Arial" w:hAnsi="Arial" w:cs="Arial"/>
              </w:rPr>
            </w:pPr>
            <w:r w:rsidRPr="002151EE">
              <w:rPr>
                <w:rFonts w:ascii="Arial" w:hAnsi="Arial" w:cs="Arial"/>
              </w:rPr>
              <w:t>1,213,056</w:t>
            </w:r>
          </w:p>
        </w:tc>
      </w:tr>
      <w:tr w:rsidR="00BC5962" w:rsidRPr="002151EE" w14:paraId="54D73BC5" w14:textId="77777777">
        <w:tc>
          <w:tcPr>
            <w:tcW w:w="3276" w:type="dxa"/>
            <w:vAlign w:val="center"/>
          </w:tcPr>
          <w:p w14:paraId="15D873E0" w14:textId="77777777" w:rsidR="00BC5962" w:rsidRPr="002151EE" w:rsidRDefault="00BC5962" w:rsidP="00BC5962">
            <w:pPr>
              <w:tabs>
                <w:tab w:val="left" w:pos="2610"/>
              </w:tabs>
              <w:ind w:left="14" w:right="-72"/>
              <w:rPr>
                <w:rFonts w:ascii="Arial" w:hAnsi="Arial" w:cs="Arial"/>
                <w:snapToGrid w:val="0"/>
              </w:rPr>
            </w:pPr>
            <w:r w:rsidRPr="002151EE">
              <w:rPr>
                <w:rFonts w:ascii="Arial" w:eastAsia="Angsana New" w:hAnsi="Arial" w:cs="Arial"/>
              </w:rPr>
              <w:t>Other related parties</w:t>
            </w:r>
          </w:p>
        </w:tc>
        <w:tc>
          <w:tcPr>
            <w:tcW w:w="1440" w:type="dxa"/>
          </w:tcPr>
          <w:p w14:paraId="2BE20AA7" w14:textId="4F541453" w:rsidR="00BC5962" w:rsidRPr="002151EE" w:rsidRDefault="00BC5962" w:rsidP="00BC5962">
            <w:pPr>
              <w:ind w:right="-72"/>
              <w:jc w:val="right"/>
              <w:rPr>
                <w:rFonts w:ascii="Arial" w:hAnsi="Arial" w:cs="Arial"/>
              </w:rPr>
            </w:pPr>
            <w:r w:rsidRPr="002151EE">
              <w:rPr>
                <w:rFonts w:ascii="Arial" w:hAnsi="Arial" w:cs="Arial"/>
              </w:rPr>
              <w:t>7,967,466</w:t>
            </w:r>
          </w:p>
        </w:tc>
        <w:tc>
          <w:tcPr>
            <w:tcW w:w="1440" w:type="dxa"/>
          </w:tcPr>
          <w:p w14:paraId="19BF7DF0" w14:textId="7F69F3A0" w:rsidR="00BC5962" w:rsidRPr="002151EE" w:rsidRDefault="00BC5962" w:rsidP="00BC5962">
            <w:pPr>
              <w:ind w:right="-72"/>
              <w:jc w:val="right"/>
              <w:rPr>
                <w:rFonts w:ascii="Arial" w:hAnsi="Arial" w:cs="Arial"/>
              </w:rPr>
            </w:pPr>
            <w:r w:rsidRPr="002151EE">
              <w:rPr>
                <w:rFonts w:ascii="Arial" w:hAnsi="Arial" w:cs="Arial"/>
              </w:rPr>
              <w:t>7,231,800</w:t>
            </w:r>
          </w:p>
        </w:tc>
        <w:tc>
          <w:tcPr>
            <w:tcW w:w="1440" w:type="dxa"/>
          </w:tcPr>
          <w:p w14:paraId="624F2EC9" w14:textId="1EB44E11" w:rsidR="00BC5962" w:rsidRPr="002151EE" w:rsidRDefault="00BC5962" w:rsidP="00BC5962">
            <w:pPr>
              <w:ind w:right="-72"/>
              <w:jc w:val="right"/>
              <w:rPr>
                <w:rFonts w:ascii="Arial" w:hAnsi="Arial" w:cs="Arial"/>
              </w:rPr>
            </w:pPr>
            <w:r w:rsidRPr="002151EE">
              <w:rPr>
                <w:rFonts w:ascii="Arial" w:hAnsi="Arial" w:cs="Arial"/>
              </w:rPr>
              <w:t xml:space="preserve"> 2,030,766 </w:t>
            </w:r>
          </w:p>
        </w:tc>
        <w:tc>
          <w:tcPr>
            <w:tcW w:w="1440" w:type="dxa"/>
          </w:tcPr>
          <w:p w14:paraId="12C2C39E" w14:textId="22080D1D" w:rsidR="00BC5962" w:rsidRPr="002151EE" w:rsidRDefault="00BC5962" w:rsidP="00BC5962">
            <w:pPr>
              <w:ind w:right="-72"/>
              <w:jc w:val="right"/>
              <w:rPr>
                <w:rFonts w:ascii="Arial" w:hAnsi="Arial" w:cs="Arial"/>
              </w:rPr>
            </w:pPr>
            <w:r w:rsidRPr="002151EE">
              <w:rPr>
                <w:rFonts w:ascii="Arial" w:hAnsi="Arial" w:cs="Arial"/>
              </w:rPr>
              <w:t>1,295,100</w:t>
            </w:r>
          </w:p>
        </w:tc>
      </w:tr>
      <w:tr w:rsidR="00465524" w:rsidRPr="002151EE" w14:paraId="59D48527" w14:textId="77777777" w:rsidTr="001B119F">
        <w:tc>
          <w:tcPr>
            <w:tcW w:w="3276" w:type="dxa"/>
            <w:vAlign w:val="center"/>
          </w:tcPr>
          <w:p w14:paraId="601CD752" w14:textId="77777777" w:rsidR="00465524" w:rsidRPr="002151EE" w:rsidRDefault="00465524">
            <w:pPr>
              <w:tabs>
                <w:tab w:val="left" w:pos="2610"/>
              </w:tabs>
              <w:ind w:left="14" w:right="-72"/>
              <w:rPr>
                <w:rFonts w:ascii="Arial" w:hAnsi="Arial" w:cs="Arial"/>
                <w:snapToGrid w:val="0"/>
              </w:rPr>
            </w:pPr>
          </w:p>
        </w:tc>
        <w:tc>
          <w:tcPr>
            <w:tcW w:w="1440" w:type="dxa"/>
            <w:vAlign w:val="center"/>
          </w:tcPr>
          <w:p w14:paraId="4D7D4E10" w14:textId="77777777" w:rsidR="00465524" w:rsidRPr="002151EE" w:rsidRDefault="00465524">
            <w:pPr>
              <w:ind w:right="-72"/>
              <w:jc w:val="right"/>
              <w:rPr>
                <w:rFonts w:ascii="Arial" w:hAnsi="Arial" w:cs="Arial"/>
              </w:rPr>
            </w:pPr>
          </w:p>
        </w:tc>
        <w:tc>
          <w:tcPr>
            <w:tcW w:w="1440" w:type="dxa"/>
            <w:vAlign w:val="center"/>
          </w:tcPr>
          <w:p w14:paraId="5B289D85" w14:textId="77777777" w:rsidR="00465524" w:rsidRPr="002151EE" w:rsidRDefault="00465524">
            <w:pPr>
              <w:ind w:right="-72"/>
              <w:jc w:val="right"/>
              <w:rPr>
                <w:rFonts w:ascii="Arial" w:hAnsi="Arial" w:cs="Arial"/>
              </w:rPr>
            </w:pPr>
          </w:p>
        </w:tc>
        <w:tc>
          <w:tcPr>
            <w:tcW w:w="1440" w:type="dxa"/>
            <w:vAlign w:val="center"/>
          </w:tcPr>
          <w:p w14:paraId="402FCBC3" w14:textId="77777777" w:rsidR="00465524" w:rsidRPr="002151EE" w:rsidRDefault="00465524">
            <w:pPr>
              <w:ind w:right="-72"/>
              <w:jc w:val="right"/>
              <w:rPr>
                <w:rFonts w:ascii="Arial" w:hAnsi="Arial" w:cs="Arial"/>
              </w:rPr>
            </w:pPr>
          </w:p>
        </w:tc>
        <w:tc>
          <w:tcPr>
            <w:tcW w:w="1440" w:type="dxa"/>
            <w:vAlign w:val="center"/>
          </w:tcPr>
          <w:p w14:paraId="04A8C685" w14:textId="77777777" w:rsidR="00465524" w:rsidRPr="002151EE" w:rsidRDefault="00465524">
            <w:pPr>
              <w:ind w:right="-72"/>
              <w:jc w:val="right"/>
              <w:rPr>
                <w:rFonts w:ascii="Arial" w:hAnsi="Arial" w:cs="Arial"/>
              </w:rPr>
            </w:pPr>
          </w:p>
        </w:tc>
      </w:tr>
      <w:tr w:rsidR="00465524" w:rsidRPr="002151EE" w14:paraId="595E6D23" w14:textId="77777777" w:rsidTr="001B119F">
        <w:tc>
          <w:tcPr>
            <w:tcW w:w="3276" w:type="dxa"/>
            <w:vAlign w:val="center"/>
          </w:tcPr>
          <w:p w14:paraId="490502C8" w14:textId="77777777" w:rsidR="00465524" w:rsidRPr="002151EE" w:rsidRDefault="00465524">
            <w:pPr>
              <w:ind w:left="14" w:right="-72"/>
              <w:rPr>
                <w:rFonts w:ascii="Arial" w:eastAsia="Arial" w:hAnsi="Arial" w:cs="Arial"/>
              </w:rPr>
            </w:pPr>
            <w:r w:rsidRPr="002151EE">
              <w:rPr>
                <w:rFonts w:ascii="Arial" w:hAnsi="Arial" w:cs="Arial"/>
                <w:b/>
                <w:bCs/>
                <w:snapToGrid w:val="0"/>
              </w:rPr>
              <w:t>Administrative expenses</w:t>
            </w:r>
          </w:p>
        </w:tc>
        <w:tc>
          <w:tcPr>
            <w:tcW w:w="1440" w:type="dxa"/>
            <w:vAlign w:val="center"/>
          </w:tcPr>
          <w:p w14:paraId="604895C9" w14:textId="77777777" w:rsidR="00465524" w:rsidRPr="002151EE" w:rsidRDefault="00465524" w:rsidP="009A23D6">
            <w:pPr>
              <w:ind w:right="-72"/>
              <w:jc w:val="right"/>
              <w:rPr>
                <w:rFonts w:ascii="Arial" w:hAnsi="Arial" w:cs="Arial"/>
              </w:rPr>
            </w:pPr>
          </w:p>
        </w:tc>
        <w:tc>
          <w:tcPr>
            <w:tcW w:w="1440" w:type="dxa"/>
            <w:vAlign w:val="center"/>
          </w:tcPr>
          <w:p w14:paraId="5BA725C5" w14:textId="77777777" w:rsidR="00465524" w:rsidRPr="002151EE" w:rsidRDefault="00465524" w:rsidP="009A23D6">
            <w:pPr>
              <w:ind w:right="-72"/>
              <w:jc w:val="right"/>
              <w:rPr>
                <w:rFonts w:ascii="Arial" w:hAnsi="Arial" w:cs="Arial"/>
              </w:rPr>
            </w:pPr>
          </w:p>
        </w:tc>
        <w:tc>
          <w:tcPr>
            <w:tcW w:w="1440" w:type="dxa"/>
            <w:vAlign w:val="center"/>
          </w:tcPr>
          <w:p w14:paraId="3660EA08" w14:textId="77777777" w:rsidR="00465524" w:rsidRPr="002151EE" w:rsidRDefault="00465524" w:rsidP="009A23D6">
            <w:pPr>
              <w:ind w:right="-72"/>
              <w:jc w:val="right"/>
              <w:rPr>
                <w:rFonts w:ascii="Arial" w:hAnsi="Arial" w:cs="Arial"/>
              </w:rPr>
            </w:pPr>
          </w:p>
        </w:tc>
        <w:tc>
          <w:tcPr>
            <w:tcW w:w="1440" w:type="dxa"/>
            <w:vAlign w:val="center"/>
          </w:tcPr>
          <w:p w14:paraId="3EFF0B39" w14:textId="77777777" w:rsidR="00465524" w:rsidRPr="002151EE" w:rsidRDefault="00465524" w:rsidP="009A23D6">
            <w:pPr>
              <w:ind w:right="-72"/>
              <w:jc w:val="right"/>
              <w:rPr>
                <w:rFonts w:ascii="Arial" w:hAnsi="Arial" w:cs="Arial"/>
              </w:rPr>
            </w:pPr>
          </w:p>
        </w:tc>
      </w:tr>
      <w:tr w:rsidR="00F31B00" w:rsidRPr="002151EE" w14:paraId="690894B0" w14:textId="77777777">
        <w:tc>
          <w:tcPr>
            <w:tcW w:w="3276" w:type="dxa"/>
            <w:vAlign w:val="center"/>
          </w:tcPr>
          <w:p w14:paraId="168DB2FB" w14:textId="77777777" w:rsidR="00F31B00" w:rsidRPr="002151EE" w:rsidRDefault="00F31B00" w:rsidP="00F31B00">
            <w:pPr>
              <w:tabs>
                <w:tab w:val="left" w:pos="2610"/>
              </w:tabs>
              <w:ind w:left="14" w:right="-72"/>
              <w:rPr>
                <w:rFonts w:ascii="Arial" w:eastAsia="Arial" w:hAnsi="Arial" w:cs="Arial"/>
              </w:rPr>
            </w:pPr>
            <w:r w:rsidRPr="002151EE">
              <w:rPr>
                <w:rFonts w:ascii="Arial" w:hAnsi="Arial" w:cs="Arial"/>
                <w:snapToGrid w:val="0"/>
              </w:rPr>
              <w:t>Subsidiaries</w:t>
            </w:r>
          </w:p>
        </w:tc>
        <w:tc>
          <w:tcPr>
            <w:tcW w:w="1440" w:type="dxa"/>
          </w:tcPr>
          <w:p w14:paraId="551803CD" w14:textId="793C92DE" w:rsidR="00F31B00" w:rsidRPr="002151EE" w:rsidRDefault="00F31B00" w:rsidP="00F31B00">
            <w:pPr>
              <w:ind w:right="-72"/>
              <w:jc w:val="right"/>
              <w:rPr>
                <w:rFonts w:ascii="Arial" w:hAnsi="Arial" w:cs="Arial"/>
              </w:rPr>
            </w:pPr>
            <w:r w:rsidRPr="002151EE">
              <w:rPr>
                <w:rFonts w:ascii="Arial" w:hAnsi="Arial" w:cs="Arial"/>
              </w:rPr>
              <w:t>-</w:t>
            </w:r>
          </w:p>
        </w:tc>
        <w:tc>
          <w:tcPr>
            <w:tcW w:w="1440" w:type="dxa"/>
          </w:tcPr>
          <w:p w14:paraId="1556A74B" w14:textId="30304A26" w:rsidR="00F31B00" w:rsidRPr="002151EE" w:rsidRDefault="00F31B00" w:rsidP="00F31B00">
            <w:pPr>
              <w:ind w:right="-72"/>
              <w:jc w:val="right"/>
              <w:rPr>
                <w:rFonts w:ascii="Arial" w:hAnsi="Arial" w:cs="Arial"/>
              </w:rPr>
            </w:pPr>
            <w:r w:rsidRPr="002151EE">
              <w:rPr>
                <w:rFonts w:ascii="Arial" w:hAnsi="Arial" w:cs="Arial"/>
              </w:rPr>
              <w:t>-</w:t>
            </w:r>
          </w:p>
        </w:tc>
        <w:tc>
          <w:tcPr>
            <w:tcW w:w="1440" w:type="dxa"/>
          </w:tcPr>
          <w:p w14:paraId="385C973A" w14:textId="47996879" w:rsidR="00F31B00" w:rsidRPr="002151EE" w:rsidRDefault="00F31B00" w:rsidP="00F31B00">
            <w:pPr>
              <w:ind w:right="-72"/>
              <w:jc w:val="right"/>
              <w:rPr>
                <w:rFonts w:ascii="Arial" w:hAnsi="Arial" w:cs="Arial"/>
              </w:rPr>
            </w:pPr>
            <w:r w:rsidRPr="002151EE">
              <w:rPr>
                <w:rFonts w:ascii="Arial" w:hAnsi="Arial" w:cs="Arial"/>
              </w:rPr>
              <w:t>97,732</w:t>
            </w:r>
          </w:p>
        </w:tc>
        <w:tc>
          <w:tcPr>
            <w:tcW w:w="1440" w:type="dxa"/>
          </w:tcPr>
          <w:p w14:paraId="532261A3" w14:textId="215EE9F9" w:rsidR="00F31B00" w:rsidRPr="002151EE" w:rsidRDefault="00F31B00" w:rsidP="00F31B00">
            <w:pPr>
              <w:ind w:right="-72"/>
              <w:jc w:val="right"/>
              <w:rPr>
                <w:rFonts w:ascii="Arial" w:hAnsi="Arial" w:cs="Arial"/>
              </w:rPr>
            </w:pPr>
            <w:r w:rsidRPr="002151EE">
              <w:rPr>
                <w:rFonts w:ascii="Arial" w:hAnsi="Arial" w:cs="Arial"/>
              </w:rPr>
              <w:t>39,317</w:t>
            </w:r>
          </w:p>
        </w:tc>
      </w:tr>
      <w:tr w:rsidR="00465524" w:rsidRPr="002151EE" w14:paraId="5837EFE7" w14:textId="77777777" w:rsidTr="001B119F">
        <w:tc>
          <w:tcPr>
            <w:tcW w:w="3276" w:type="dxa"/>
            <w:vAlign w:val="center"/>
          </w:tcPr>
          <w:p w14:paraId="093D020D" w14:textId="01413209" w:rsidR="00465524" w:rsidRPr="002151EE" w:rsidRDefault="00465524">
            <w:pPr>
              <w:tabs>
                <w:tab w:val="left" w:pos="2610"/>
              </w:tabs>
              <w:ind w:left="14" w:right="-72"/>
              <w:rPr>
                <w:rFonts w:ascii="Arial" w:eastAsia="Arial" w:hAnsi="Arial" w:cs="Arial"/>
              </w:rPr>
            </w:pPr>
          </w:p>
        </w:tc>
        <w:tc>
          <w:tcPr>
            <w:tcW w:w="1440" w:type="dxa"/>
            <w:tcBorders>
              <w:top w:val="nil"/>
              <w:left w:val="nil"/>
              <w:right w:val="nil"/>
            </w:tcBorders>
            <w:vAlign w:val="center"/>
          </w:tcPr>
          <w:p w14:paraId="04846599" w14:textId="77777777" w:rsidR="00465524" w:rsidRPr="002151EE" w:rsidRDefault="00465524">
            <w:pPr>
              <w:ind w:right="-72"/>
              <w:jc w:val="right"/>
              <w:rPr>
                <w:rFonts w:ascii="Arial" w:hAnsi="Arial" w:cs="Arial"/>
              </w:rPr>
            </w:pPr>
          </w:p>
        </w:tc>
        <w:tc>
          <w:tcPr>
            <w:tcW w:w="1440" w:type="dxa"/>
            <w:tcBorders>
              <w:top w:val="nil"/>
              <w:left w:val="nil"/>
              <w:right w:val="nil"/>
            </w:tcBorders>
            <w:vAlign w:val="center"/>
          </w:tcPr>
          <w:p w14:paraId="663A4CE3" w14:textId="3D294069" w:rsidR="00465524" w:rsidRPr="002151EE" w:rsidRDefault="00465524">
            <w:pPr>
              <w:ind w:right="-72"/>
              <w:jc w:val="right"/>
              <w:rPr>
                <w:rFonts w:ascii="Arial" w:hAnsi="Arial" w:cs="Arial"/>
              </w:rPr>
            </w:pPr>
          </w:p>
        </w:tc>
        <w:tc>
          <w:tcPr>
            <w:tcW w:w="1440" w:type="dxa"/>
            <w:tcBorders>
              <w:top w:val="nil"/>
              <w:left w:val="nil"/>
              <w:right w:val="nil"/>
            </w:tcBorders>
            <w:vAlign w:val="center"/>
          </w:tcPr>
          <w:p w14:paraId="65A4840B" w14:textId="77777777" w:rsidR="00465524" w:rsidRPr="002151EE" w:rsidRDefault="00465524">
            <w:pPr>
              <w:ind w:right="-72"/>
              <w:jc w:val="right"/>
              <w:rPr>
                <w:rFonts w:ascii="Arial" w:hAnsi="Arial" w:cs="Arial"/>
              </w:rPr>
            </w:pPr>
          </w:p>
        </w:tc>
        <w:tc>
          <w:tcPr>
            <w:tcW w:w="1440" w:type="dxa"/>
            <w:tcBorders>
              <w:top w:val="nil"/>
              <w:left w:val="nil"/>
              <w:right w:val="nil"/>
            </w:tcBorders>
            <w:vAlign w:val="center"/>
          </w:tcPr>
          <w:p w14:paraId="736A8331" w14:textId="7298DE60" w:rsidR="00465524" w:rsidRPr="002151EE" w:rsidRDefault="00465524">
            <w:pPr>
              <w:ind w:right="-72"/>
              <w:jc w:val="right"/>
              <w:rPr>
                <w:rFonts w:ascii="Arial" w:hAnsi="Arial" w:cs="Arial"/>
              </w:rPr>
            </w:pPr>
          </w:p>
        </w:tc>
      </w:tr>
      <w:tr w:rsidR="00465524" w:rsidRPr="002151EE" w14:paraId="46F71495" w14:textId="77777777" w:rsidTr="001B119F">
        <w:tc>
          <w:tcPr>
            <w:tcW w:w="3276" w:type="dxa"/>
            <w:vAlign w:val="center"/>
          </w:tcPr>
          <w:p w14:paraId="74FB498E" w14:textId="77777777" w:rsidR="00465524" w:rsidRPr="002151EE" w:rsidRDefault="00465524">
            <w:pPr>
              <w:tabs>
                <w:tab w:val="left" w:pos="2610"/>
              </w:tabs>
              <w:ind w:left="14" w:right="-72"/>
              <w:rPr>
                <w:rFonts w:ascii="Arial" w:hAnsi="Arial" w:cs="Arial"/>
                <w:snapToGrid w:val="0"/>
              </w:rPr>
            </w:pPr>
          </w:p>
        </w:tc>
        <w:tc>
          <w:tcPr>
            <w:tcW w:w="1440" w:type="dxa"/>
            <w:vAlign w:val="center"/>
          </w:tcPr>
          <w:p w14:paraId="6741C837" w14:textId="77777777" w:rsidR="00465524" w:rsidRPr="002151EE" w:rsidRDefault="00465524">
            <w:pPr>
              <w:ind w:right="-72"/>
              <w:jc w:val="right"/>
              <w:rPr>
                <w:rFonts w:ascii="Arial" w:hAnsi="Arial" w:cs="Arial"/>
              </w:rPr>
            </w:pPr>
          </w:p>
        </w:tc>
        <w:tc>
          <w:tcPr>
            <w:tcW w:w="1440" w:type="dxa"/>
            <w:vAlign w:val="center"/>
          </w:tcPr>
          <w:p w14:paraId="61AADB17" w14:textId="77777777" w:rsidR="00465524" w:rsidRPr="002151EE" w:rsidRDefault="00465524">
            <w:pPr>
              <w:ind w:right="-72"/>
              <w:jc w:val="right"/>
              <w:rPr>
                <w:rFonts w:ascii="Arial" w:hAnsi="Arial" w:cs="Arial"/>
              </w:rPr>
            </w:pPr>
          </w:p>
        </w:tc>
        <w:tc>
          <w:tcPr>
            <w:tcW w:w="1440" w:type="dxa"/>
            <w:vAlign w:val="center"/>
          </w:tcPr>
          <w:p w14:paraId="72A3FDE2" w14:textId="77777777" w:rsidR="00465524" w:rsidRPr="002151EE" w:rsidRDefault="00465524">
            <w:pPr>
              <w:ind w:right="-72"/>
              <w:jc w:val="right"/>
              <w:rPr>
                <w:rFonts w:ascii="Arial" w:hAnsi="Arial" w:cs="Arial"/>
              </w:rPr>
            </w:pPr>
          </w:p>
        </w:tc>
        <w:tc>
          <w:tcPr>
            <w:tcW w:w="1440" w:type="dxa"/>
            <w:vAlign w:val="center"/>
          </w:tcPr>
          <w:p w14:paraId="184FC2F6" w14:textId="77777777" w:rsidR="00465524" w:rsidRPr="002151EE" w:rsidRDefault="00465524">
            <w:pPr>
              <w:ind w:right="-72"/>
              <w:jc w:val="right"/>
              <w:rPr>
                <w:rFonts w:ascii="Arial" w:hAnsi="Arial" w:cs="Arial"/>
              </w:rPr>
            </w:pPr>
          </w:p>
        </w:tc>
      </w:tr>
      <w:tr w:rsidR="00FB6FC2" w:rsidRPr="002151EE" w14:paraId="3B6F0CB5" w14:textId="77777777" w:rsidTr="001B119F">
        <w:tc>
          <w:tcPr>
            <w:tcW w:w="3276" w:type="dxa"/>
            <w:vAlign w:val="center"/>
          </w:tcPr>
          <w:p w14:paraId="597E1050" w14:textId="6B4F7A9F" w:rsidR="00FB6FC2" w:rsidRPr="002151EE" w:rsidRDefault="00BF04BD">
            <w:pPr>
              <w:tabs>
                <w:tab w:val="left" w:pos="2610"/>
              </w:tabs>
              <w:ind w:left="14" w:right="-72"/>
              <w:rPr>
                <w:rFonts w:ascii="Arial" w:hAnsi="Arial" w:cs="Arial"/>
                <w:b/>
                <w:bCs/>
                <w:snapToGrid w:val="0"/>
              </w:rPr>
            </w:pPr>
            <w:r w:rsidRPr="002151EE">
              <w:rPr>
                <w:rFonts w:ascii="Arial" w:hAnsi="Arial" w:cs="Arial"/>
                <w:b/>
                <w:bCs/>
                <w:snapToGrid w:val="0"/>
              </w:rPr>
              <w:t xml:space="preserve">Dividend </w:t>
            </w:r>
            <w:r w:rsidR="00625D54" w:rsidRPr="002151EE">
              <w:rPr>
                <w:rFonts w:ascii="Arial" w:hAnsi="Arial" w:cs="Arial"/>
                <w:b/>
                <w:bCs/>
                <w:snapToGrid w:val="0"/>
              </w:rPr>
              <w:t>income</w:t>
            </w:r>
          </w:p>
        </w:tc>
        <w:tc>
          <w:tcPr>
            <w:tcW w:w="1440" w:type="dxa"/>
            <w:vAlign w:val="center"/>
          </w:tcPr>
          <w:p w14:paraId="5444AA6C" w14:textId="77777777" w:rsidR="00FB6FC2" w:rsidRPr="002151EE" w:rsidRDefault="00FB6FC2">
            <w:pPr>
              <w:ind w:right="-72"/>
              <w:jc w:val="right"/>
              <w:rPr>
                <w:rFonts w:ascii="Arial" w:hAnsi="Arial" w:cs="Arial"/>
              </w:rPr>
            </w:pPr>
          </w:p>
        </w:tc>
        <w:tc>
          <w:tcPr>
            <w:tcW w:w="1440" w:type="dxa"/>
            <w:vAlign w:val="center"/>
          </w:tcPr>
          <w:p w14:paraId="694AD782" w14:textId="77777777" w:rsidR="00FB6FC2" w:rsidRPr="002151EE" w:rsidRDefault="00FB6FC2">
            <w:pPr>
              <w:ind w:right="-72"/>
              <w:jc w:val="right"/>
              <w:rPr>
                <w:rFonts w:ascii="Arial" w:hAnsi="Arial" w:cs="Arial"/>
              </w:rPr>
            </w:pPr>
          </w:p>
        </w:tc>
        <w:tc>
          <w:tcPr>
            <w:tcW w:w="1440" w:type="dxa"/>
            <w:vAlign w:val="center"/>
          </w:tcPr>
          <w:p w14:paraId="773A941A" w14:textId="77777777" w:rsidR="00FB6FC2" w:rsidRPr="002151EE" w:rsidRDefault="00FB6FC2">
            <w:pPr>
              <w:ind w:right="-72"/>
              <w:jc w:val="right"/>
              <w:rPr>
                <w:rFonts w:ascii="Arial" w:hAnsi="Arial" w:cs="Arial"/>
              </w:rPr>
            </w:pPr>
          </w:p>
        </w:tc>
        <w:tc>
          <w:tcPr>
            <w:tcW w:w="1440" w:type="dxa"/>
            <w:vAlign w:val="center"/>
          </w:tcPr>
          <w:p w14:paraId="1D50AFA5" w14:textId="77777777" w:rsidR="00FB6FC2" w:rsidRPr="002151EE" w:rsidRDefault="00FB6FC2">
            <w:pPr>
              <w:ind w:right="-72"/>
              <w:jc w:val="right"/>
              <w:rPr>
                <w:rFonts w:ascii="Arial" w:hAnsi="Arial" w:cs="Arial"/>
              </w:rPr>
            </w:pPr>
          </w:p>
        </w:tc>
      </w:tr>
      <w:tr w:rsidR="00BE0B78" w:rsidRPr="002151EE" w14:paraId="45B2FEB8" w14:textId="77777777" w:rsidTr="001B119F">
        <w:tc>
          <w:tcPr>
            <w:tcW w:w="3276" w:type="dxa"/>
            <w:vAlign w:val="center"/>
          </w:tcPr>
          <w:p w14:paraId="74E757F5" w14:textId="08494871" w:rsidR="00BE0B78" w:rsidRPr="002151EE" w:rsidRDefault="00625D54">
            <w:pPr>
              <w:tabs>
                <w:tab w:val="left" w:pos="2610"/>
              </w:tabs>
              <w:ind w:left="14" w:right="-72"/>
              <w:rPr>
                <w:rFonts w:ascii="Arial" w:hAnsi="Arial" w:cs="Arial"/>
                <w:snapToGrid w:val="0"/>
              </w:rPr>
            </w:pPr>
            <w:r w:rsidRPr="002151EE">
              <w:rPr>
                <w:rFonts w:ascii="Arial" w:hAnsi="Arial" w:cs="Arial"/>
                <w:snapToGrid w:val="0"/>
                <w:lang w:val="en-GB"/>
              </w:rPr>
              <w:t>Subsidiaries</w:t>
            </w:r>
          </w:p>
        </w:tc>
        <w:tc>
          <w:tcPr>
            <w:tcW w:w="1440" w:type="dxa"/>
            <w:vAlign w:val="center"/>
          </w:tcPr>
          <w:p w14:paraId="6A264E75" w14:textId="29611018" w:rsidR="00BE0B78" w:rsidRPr="002151EE" w:rsidRDefault="00AE51B4">
            <w:pPr>
              <w:ind w:right="-72"/>
              <w:jc w:val="right"/>
              <w:rPr>
                <w:rFonts w:ascii="Arial" w:hAnsi="Arial" w:cs="Arial"/>
              </w:rPr>
            </w:pPr>
            <w:r w:rsidRPr="002151EE">
              <w:rPr>
                <w:rFonts w:ascii="Arial" w:hAnsi="Arial" w:cs="Arial"/>
              </w:rPr>
              <w:t>-</w:t>
            </w:r>
          </w:p>
        </w:tc>
        <w:tc>
          <w:tcPr>
            <w:tcW w:w="1440" w:type="dxa"/>
            <w:vAlign w:val="center"/>
          </w:tcPr>
          <w:p w14:paraId="5A9CD377" w14:textId="4E8A4430" w:rsidR="00BE0B78" w:rsidRPr="002151EE" w:rsidRDefault="00625D54">
            <w:pPr>
              <w:ind w:right="-72"/>
              <w:jc w:val="right"/>
              <w:rPr>
                <w:rFonts w:ascii="Arial" w:hAnsi="Arial" w:cs="Arial"/>
              </w:rPr>
            </w:pPr>
            <w:r w:rsidRPr="002151EE">
              <w:rPr>
                <w:rFonts w:ascii="Arial" w:hAnsi="Arial" w:cs="Arial"/>
              </w:rPr>
              <w:t>-</w:t>
            </w:r>
          </w:p>
        </w:tc>
        <w:tc>
          <w:tcPr>
            <w:tcW w:w="1440" w:type="dxa"/>
            <w:vAlign w:val="center"/>
          </w:tcPr>
          <w:p w14:paraId="4D696AD3" w14:textId="0BB32DA8" w:rsidR="00BE0B78" w:rsidRPr="002151EE" w:rsidRDefault="00AE51B4">
            <w:pPr>
              <w:ind w:right="-72"/>
              <w:jc w:val="right"/>
              <w:rPr>
                <w:rFonts w:ascii="Arial" w:hAnsi="Arial" w:cs="Arial"/>
              </w:rPr>
            </w:pPr>
            <w:r w:rsidRPr="002151EE">
              <w:rPr>
                <w:rFonts w:ascii="Arial" w:hAnsi="Arial" w:cs="Arial"/>
              </w:rPr>
              <w:t>-</w:t>
            </w:r>
          </w:p>
        </w:tc>
        <w:tc>
          <w:tcPr>
            <w:tcW w:w="1440" w:type="dxa"/>
            <w:vAlign w:val="center"/>
          </w:tcPr>
          <w:p w14:paraId="6033FE63" w14:textId="37478A1D" w:rsidR="00BE0B78" w:rsidRPr="002151EE" w:rsidRDefault="00625D54">
            <w:pPr>
              <w:ind w:right="-72"/>
              <w:jc w:val="right"/>
              <w:rPr>
                <w:rFonts w:ascii="Arial" w:hAnsi="Arial" w:cs="Arial"/>
              </w:rPr>
            </w:pPr>
            <w:r w:rsidRPr="002151EE">
              <w:rPr>
                <w:rFonts w:ascii="Arial" w:hAnsi="Arial" w:cs="Arial"/>
              </w:rPr>
              <w:t>44,999,910</w:t>
            </w:r>
          </w:p>
        </w:tc>
      </w:tr>
      <w:tr w:rsidR="00BE0B78" w:rsidRPr="002151EE" w14:paraId="54FE780E" w14:textId="77777777" w:rsidTr="001B119F">
        <w:tc>
          <w:tcPr>
            <w:tcW w:w="3276" w:type="dxa"/>
            <w:vAlign w:val="center"/>
          </w:tcPr>
          <w:p w14:paraId="0A7C77E3" w14:textId="77777777" w:rsidR="00BE0B78" w:rsidRPr="002151EE" w:rsidRDefault="00BE0B78">
            <w:pPr>
              <w:tabs>
                <w:tab w:val="left" w:pos="2610"/>
              </w:tabs>
              <w:ind w:left="14" w:right="-72"/>
              <w:rPr>
                <w:rFonts w:ascii="Arial" w:hAnsi="Arial" w:cs="Arial"/>
                <w:snapToGrid w:val="0"/>
              </w:rPr>
            </w:pPr>
          </w:p>
        </w:tc>
        <w:tc>
          <w:tcPr>
            <w:tcW w:w="1440" w:type="dxa"/>
            <w:vAlign w:val="center"/>
          </w:tcPr>
          <w:p w14:paraId="640FF64F" w14:textId="77777777" w:rsidR="00BE0B78" w:rsidRPr="002151EE" w:rsidRDefault="00BE0B78">
            <w:pPr>
              <w:ind w:right="-72"/>
              <w:jc w:val="right"/>
              <w:rPr>
                <w:rFonts w:ascii="Arial" w:hAnsi="Arial" w:cs="Arial"/>
              </w:rPr>
            </w:pPr>
          </w:p>
        </w:tc>
        <w:tc>
          <w:tcPr>
            <w:tcW w:w="1440" w:type="dxa"/>
            <w:vAlign w:val="center"/>
          </w:tcPr>
          <w:p w14:paraId="53693367" w14:textId="77777777" w:rsidR="00BE0B78" w:rsidRPr="002151EE" w:rsidRDefault="00BE0B78">
            <w:pPr>
              <w:ind w:right="-72"/>
              <w:jc w:val="right"/>
              <w:rPr>
                <w:rFonts w:ascii="Arial" w:hAnsi="Arial" w:cs="Arial"/>
              </w:rPr>
            </w:pPr>
          </w:p>
        </w:tc>
        <w:tc>
          <w:tcPr>
            <w:tcW w:w="1440" w:type="dxa"/>
            <w:vAlign w:val="center"/>
          </w:tcPr>
          <w:p w14:paraId="05E5D62E" w14:textId="77777777" w:rsidR="00BE0B78" w:rsidRPr="002151EE" w:rsidRDefault="00BE0B78">
            <w:pPr>
              <w:ind w:right="-72"/>
              <w:jc w:val="right"/>
              <w:rPr>
                <w:rFonts w:ascii="Arial" w:hAnsi="Arial" w:cs="Arial"/>
              </w:rPr>
            </w:pPr>
          </w:p>
        </w:tc>
        <w:tc>
          <w:tcPr>
            <w:tcW w:w="1440" w:type="dxa"/>
            <w:vAlign w:val="center"/>
          </w:tcPr>
          <w:p w14:paraId="5D565B6E" w14:textId="77777777" w:rsidR="00BE0B78" w:rsidRPr="002151EE" w:rsidRDefault="00BE0B78">
            <w:pPr>
              <w:ind w:right="-72"/>
              <w:jc w:val="right"/>
              <w:rPr>
                <w:rFonts w:ascii="Arial" w:hAnsi="Arial" w:cs="Arial"/>
              </w:rPr>
            </w:pPr>
          </w:p>
        </w:tc>
      </w:tr>
      <w:tr w:rsidR="00465524" w:rsidRPr="002151EE" w14:paraId="15870B4B" w14:textId="77777777" w:rsidTr="001B119F">
        <w:tc>
          <w:tcPr>
            <w:tcW w:w="3276" w:type="dxa"/>
            <w:vAlign w:val="center"/>
          </w:tcPr>
          <w:p w14:paraId="0FDD8155" w14:textId="77777777" w:rsidR="00465524" w:rsidRPr="002151EE" w:rsidRDefault="00465524">
            <w:pPr>
              <w:tabs>
                <w:tab w:val="left" w:pos="2610"/>
              </w:tabs>
              <w:ind w:left="14" w:right="-72"/>
              <w:rPr>
                <w:rFonts w:ascii="Arial" w:hAnsi="Arial" w:cs="Arial"/>
                <w:snapToGrid w:val="0"/>
              </w:rPr>
            </w:pPr>
            <w:r w:rsidRPr="002151EE">
              <w:rPr>
                <w:rFonts w:ascii="Arial" w:hAnsi="Arial" w:cs="Arial"/>
                <w:b/>
                <w:bCs/>
                <w:snapToGrid w:val="0"/>
              </w:rPr>
              <w:t>Other income</w:t>
            </w:r>
          </w:p>
        </w:tc>
        <w:tc>
          <w:tcPr>
            <w:tcW w:w="1440" w:type="dxa"/>
            <w:tcBorders>
              <w:top w:val="nil"/>
              <w:left w:val="nil"/>
              <w:bottom w:val="nil"/>
              <w:right w:val="nil"/>
            </w:tcBorders>
            <w:vAlign w:val="center"/>
          </w:tcPr>
          <w:p w14:paraId="3FB74E41" w14:textId="77777777" w:rsidR="00465524" w:rsidRPr="002151EE" w:rsidRDefault="00465524">
            <w:pPr>
              <w:ind w:right="-72"/>
              <w:jc w:val="right"/>
              <w:rPr>
                <w:rFonts w:ascii="Arial" w:hAnsi="Arial" w:cs="Arial"/>
              </w:rPr>
            </w:pPr>
          </w:p>
        </w:tc>
        <w:tc>
          <w:tcPr>
            <w:tcW w:w="1440" w:type="dxa"/>
            <w:tcBorders>
              <w:top w:val="nil"/>
              <w:left w:val="nil"/>
              <w:bottom w:val="nil"/>
              <w:right w:val="nil"/>
            </w:tcBorders>
            <w:vAlign w:val="center"/>
          </w:tcPr>
          <w:p w14:paraId="7641EC2D" w14:textId="77777777" w:rsidR="00465524" w:rsidRPr="002151EE" w:rsidRDefault="00465524">
            <w:pPr>
              <w:ind w:right="-72"/>
              <w:jc w:val="right"/>
              <w:rPr>
                <w:rFonts w:ascii="Arial" w:hAnsi="Arial" w:cs="Arial"/>
              </w:rPr>
            </w:pPr>
          </w:p>
        </w:tc>
        <w:tc>
          <w:tcPr>
            <w:tcW w:w="1440" w:type="dxa"/>
            <w:tcBorders>
              <w:top w:val="nil"/>
              <w:left w:val="nil"/>
              <w:bottom w:val="nil"/>
              <w:right w:val="nil"/>
            </w:tcBorders>
            <w:vAlign w:val="center"/>
          </w:tcPr>
          <w:p w14:paraId="5A0E6F02" w14:textId="77777777" w:rsidR="00465524" w:rsidRPr="002151EE" w:rsidRDefault="00465524">
            <w:pPr>
              <w:ind w:right="-72"/>
              <w:jc w:val="right"/>
              <w:rPr>
                <w:rFonts w:ascii="Arial" w:hAnsi="Arial" w:cs="Arial"/>
              </w:rPr>
            </w:pPr>
          </w:p>
        </w:tc>
        <w:tc>
          <w:tcPr>
            <w:tcW w:w="1440" w:type="dxa"/>
            <w:tcBorders>
              <w:top w:val="nil"/>
              <w:left w:val="nil"/>
              <w:bottom w:val="nil"/>
              <w:right w:val="nil"/>
            </w:tcBorders>
            <w:vAlign w:val="center"/>
          </w:tcPr>
          <w:p w14:paraId="76C598E2" w14:textId="77777777" w:rsidR="00465524" w:rsidRPr="002151EE" w:rsidRDefault="00465524">
            <w:pPr>
              <w:ind w:right="-72"/>
              <w:jc w:val="right"/>
              <w:rPr>
                <w:rFonts w:ascii="Arial" w:hAnsi="Arial" w:cs="Arial"/>
              </w:rPr>
            </w:pPr>
          </w:p>
        </w:tc>
      </w:tr>
      <w:tr w:rsidR="00617DCA" w:rsidRPr="002151EE" w14:paraId="205D9F4F" w14:textId="77777777">
        <w:tc>
          <w:tcPr>
            <w:tcW w:w="3276" w:type="dxa"/>
            <w:vAlign w:val="center"/>
          </w:tcPr>
          <w:p w14:paraId="78C8F304" w14:textId="77777777" w:rsidR="00617DCA" w:rsidRPr="002151EE" w:rsidRDefault="00617DCA" w:rsidP="00617DCA">
            <w:pPr>
              <w:tabs>
                <w:tab w:val="left" w:pos="2610"/>
              </w:tabs>
              <w:ind w:left="14" w:right="-72"/>
              <w:rPr>
                <w:rFonts w:ascii="Arial" w:hAnsi="Arial" w:cs="Arial"/>
                <w:b/>
                <w:bCs/>
                <w:snapToGrid w:val="0"/>
              </w:rPr>
            </w:pPr>
            <w:r w:rsidRPr="002151EE">
              <w:rPr>
                <w:rFonts w:ascii="Arial" w:hAnsi="Arial" w:cs="Arial"/>
                <w:snapToGrid w:val="0"/>
              </w:rPr>
              <w:t>Subsidiaries</w:t>
            </w:r>
          </w:p>
        </w:tc>
        <w:tc>
          <w:tcPr>
            <w:tcW w:w="1440" w:type="dxa"/>
            <w:tcBorders>
              <w:top w:val="nil"/>
              <w:left w:val="nil"/>
              <w:bottom w:val="nil"/>
              <w:right w:val="nil"/>
            </w:tcBorders>
          </w:tcPr>
          <w:p w14:paraId="501FD830" w14:textId="3039C266" w:rsidR="00617DCA" w:rsidRPr="002151EE" w:rsidRDefault="00617DCA" w:rsidP="00617DCA">
            <w:pPr>
              <w:ind w:right="-72"/>
              <w:jc w:val="right"/>
              <w:rPr>
                <w:rFonts w:ascii="Arial" w:hAnsi="Arial" w:cs="Arial"/>
              </w:rPr>
            </w:pPr>
            <w:r w:rsidRPr="002151EE">
              <w:rPr>
                <w:rFonts w:ascii="Arial" w:hAnsi="Arial" w:cs="Arial"/>
              </w:rPr>
              <w:t xml:space="preserve"> -   </w:t>
            </w:r>
          </w:p>
        </w:tc>
        <w:tc>
          <w:tcPr>
            <w:tcW w:w="1440" w:type="dxa"/>
            <w:tcBorders>
              <w:top w:val="nil"/>
              <w:left w:val="nil"/>
              <w:bottom w:val="nil"/>
              <w:right w:val="nil"/>
            </w:tcBorders>
          </w:tcPr>
          <w:p w14:paraId="70B58D77" w14:textId="60E73049" w:rsidR="00617DCA" w:rsidRPr="002151EE" w:rsidRDefault="00617DCA" w:rsidP="00617DCA">
            <w:pPr>
              <w:ind w:right="-72"/>
              <w:jc w:val="right"/>
              <w:rPr>
                <w:rFonts w:ascii="Arial" w:hAnsi="Arial" w:cs="Arial"/>
              </w:rPr>
            </w:pPr>
            <w:r w:rsidRPr="002151EE">
              <w:rPr>
                <w:rFonts w:ascii="Arial" w:hAnsi="Arial" w:cs="Arial"/>
              </w:rPr>
              <w:t>-</w:t>
            </w:r>
          </w:p>
        </w:tc>
        <w:tc>
          <w:tcPr>
            <w:tcW w:w="1440" w:type="dxa"/>
            <w:tcBorders>
              <w:top w:val="nil"/>
              <w:left w:val="nil"/>
              <w:bottom w:val="nil"/>
              <w:right w:val="nil"/>
            </w:tcBorders>
          </w:tcPr>
          <w:p w14:paraId="0000FAE1" w14:textId="203440E1" w:rsidR="00617DCA" w:rsidRPr="002151EE" w:rsidRDefault="00617DCA" w:rsidP="00617DCA">
            <w:pPr>
              <w:ind w:right="-72"/>
              <w:jc w:val="right"/>
              <w:rPr>
                <w:rFonts w:ascii="Arial" w:hAnsi="Arial" w:cs="Arial"/>
              </w:rPr>
            </w:pPr>
            <w:r w:rsidRPr="002151EE">
              <w:rPr>
                <w:rFonts w:ascii="Arial" w:hAnsi="Arial" w:cs="Arial"/>
              </w:rPr>
              <w:t>9,007,842</w:t>
            </w:r>
          </w:p>
        </w:tc>
        <w:tc>
          <w:tcPr>
            <w:tcW w:w="1440" w:type="dxa"/>
            <w:tcBorders>
              <w:top w:val="nil"/>
              <w:left w:val="nil"/>
              <w:bottom w:val="nil"/>
              <w:right w:val="nil"/>
            </w:tcBorders>
          </w:tcPr>
          <w:p w14:paraId="40A54BE6" w14:textId="7E7E4798" w:rsidR="00617DCA" w:rsidRPr="002151EE" w:rsidRDefault="00617DCA" w:rsidP="00617DCA">
            <w:pPr>
              <w:ind w:right="-72"/>
              <w:jc w:val="right"/>
              <w:rPr>
                <w:rFonts w:ascii="Arial" w:hAnsi="Arial" w:cs="Arial"/>
              </w:rPr>
            </w:pPr>
            <w:r w:rsidRPr="002151EE">
              <w:rPr>
                <w:rFonts w:ascii="Arial" w:hAnsi="Arial" w:cs="Arial"/>
              </w:rPr>
              <w:t>5,541,254</w:t>
            </w:r>
          </w:p>
        </w:tc>
      </w:tr>
      <w:tr w:rsidR="00617DCA" w:rsidRPr="002151EE" w14:paraId="59C8EAB0" w14:textId="77777777">
        <w:tc>
          <w:tcPr>
            <w:tcW w:w="3276" w:type="dxa"/>
            <w:vAlign w:val="center"/>
          </w:tcPr>
          <w:p w14:paraId="42B5587D" w14:textId="77777777" w:rsidR="00617DCA" w:rsidRPr="002151EE" w:rsidRDefault="00617DCA" w:rsidP="00617DCA">
            <w:pPr>
              <w:tabs>
                <w:tab w:val="left" w:pos="2610"/>
              </w:tabs>
              <w:ind w:left="14" w:right="-72"/>
              <w:rPr>
                <w:rFonts w:ascii="Arial" w:hAnsi="Arial" w:cs="Arial"/>
                <w:b/>
                <w:bCs/>
                <w:snapToGrid w:val="0"/>
              </w:rPr>
            </w:pPr>
            <w:r w:rsidRPr="002151EE">
              <w:rPr>
                <w:rFonts w:ascii="Arial" w:hAnsi="Arial" w:cs="Arial"/>
                <w:snapToGrid w:val="0"/>
              </w:rPr>
              <w:t>An associate</w:t>
            </w:r>
          </w:p>
        </w:tc>
        <w:tc>
          <w:tcPr>
            <w:tcW w:w="1440" w:type="dxa"/>
            <w:tcBorders>
              <w:top w:val="nil"/>
              <w:left w:val="nil"/>
              <w:right w:val="nil"/>
            </w:tcBorders>
          </w:tcPr>
          <w:p w14:paraId="4210957E" w14:textId="4D8D810A" w:rsidR="00617DCA" w:rsidRPr="002151EE" w:rsidRDefault="00617DCA" w:rsidP="00617DCA">
            <w:pPr>
              <w:ind w:right="-72"/>
              <w:jc w:val="right"/>
              <w:rPr>
                <w:rFonts w:ascii="Arial" w:hAnsi="Arial" w:cs="Arial"/>
              </w:rPr>
            </w:pPr>
            <w:r w:rsidRPr="002151EE">
              <w:rPr>
                <w:rFonts w:ascii="Arial" w:hAnsi="Arial" w:cs="Arial"/>
              </w:rPr>
              <w:t xml:space="preserve"> 2,859,319 </w:t>
            </w:r>
          </w:p>
        </w:tc>
        <w:tc>
          <w:tcPr>
            <w:tcW w:w="1440" w:type="dxa"/>
            <w:tcBorders>
              <w:top w:val="nil"/>
              <w:left w:val="nil"/>
              <w:right w:val="nil"/>
            </w:tcBorders>
          </w:tcPr>
          <w:p w14:paraId="1143D3B3" w14:textId="29DD28E9" w:rsidR="00617DCA" w:rsidRPr="002151EE" w:rsidRDefault="00617DCA" w:rsidP="00617DCA">
            <w:pPr>
              <w:ind w:right="-72"/>
              <w:jc w:val="right"/>
              <w:rPr>
                <w:rFonts w:ascii="Arial" w:hAnsi="Arial" w:cs="Arial"/>
              </w:rPr>
            </w:pPr>
            <w:r w:rsidRPr="002151EE">
              <w:rPr>
                <w:rFonts w:ascii="Arial" w:hAnsi="Arial" w:cs="Arial"/>
              </w:rPr>
              <w:t>3,014,422</w:t>
            </w:r>
          </w:p>
        </w:tc>
        <w:tc>
          <w:tcPr>
            <w:tcW w:w="1440" w:type="dxa"/>
            <w:tcBorders>
              <w:top w:val="nil"/>
              <w:left w:val="nil"/>
              <w:right w:val="nil"/>
            </w:tcBorders>
          </w:tcPr>
          <w:p w14:paraId="721D3418" w14:textId="2477328F" w:rsidR="00617DCA" w:rsidRPr="002151EE" w:rsidRDefault="00617DCA" w:rsidP="00617DCA">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65647427" w14:textId="7C50080F" w:rsidR="00617DCA" w:rsidRPr="002151EE" w:rsidRDefault="00617DCA" w:rsidP="00617DCA">
            <w:pPr>
              <w:ind w:right="-72"/>
              <w:jc w:val="right"/>
              <w:rPr>
                <w:rFonts w:ascii="Arial" w:hAnsi="Arial" w:cs="Arial"/>
              </w:rPr>
            </w:pPr>
            <w:r w:rsidRPr="002151EE">
              <w:rPr>
                <w:rFonts w:ascii="Arial" w:hAnsi="Arial" w:cs="Arial"/>
              </w:rPr>
              <w:t>-</w:t>
            </w:r>
          </w:p>
        </w:tc>
      </w:tr>
      <w:tr w:rsidR="00465524" w:rsidRPr="002151EE" w14:paraId="17BAB913" w14:textId="77777777" w:rsidTr="001B119F">
        <w:tc>
          <w:tcPr>
            <w:tcW w:w="3276" w:type="dxa"/>
            <w:vAlign w:val="center"/>
          </w:tcPr>
          <w:p w14:paraId="0BE038B5" w14:textId="77777777" w:rsidR="00465524" w:rsidRPr="002151EE" w:rsidRDefault="00465524">
            <w:pPr>
              <w:tabs>
                <w:tab w:val="left" w:pos="2610"/>
              </w:tabs>
              <w:ind w:left="14" w:right="-72"/>
              <w:rPr>
                <w:rFonts w:ascii="Arial" w:hAnsi="Arial" w:cs="Arial"/>
                <w:b/>
                <w:bCs/>
                <w:snapToGrid w:val="0"/>
              </w:rPr>
            </w:pPr>
          </w:p>
        </w:tc>
        <w:tc>
          <w:tcPr>
            <w:tcW w:w="1440" w:type="dxa"/>
            <w:tcBorders>
              <w:left w:val="nil"/>
              <w:bottom w:val="nil"/>
              <w:right w:val="nil"/>
            </w:tcBorders>
            <w:vAlign w:val="center"/>
          </w:tcPr>
          <w:p w14:paraId="33EC3845" w14:textId="77777777" w:rsidR="00465524" w:rsidRPr="002151EE" w:rsidRDefault="00465524">
            <w:pPr>
              <w:ind w:right="-72"/>
              <w:jc w:val="right"/>
              <w:rPr>
                <w:rFonts w:ascii="Arial" w:hAnsi="Arial" w:cs="Arial"/>
              </w:rPr>
            </w:pPr>
          </w:p>
        </w:tc>
        <w:tc>
          <w:tcPr>
            <w:tcW w:w="1440" w:type="dxa"/>
            <w:tcBorders>
              <w:left w:val="nil"/>
              <w:bottom w:val="nil"/>
              <w:right w:val="nil"/>
            </w:tcBorders>
            <w:vAlign w:val="center"/>
          </w:tcPr>
          <w:p w14:paraId="0837719B" w14:textId="77777777" w:rsidR="00465524" w:rsidRPr="002151EE" w:rsidRDefault="00465524">
            <w:pPr>
              <w:ind w:right="-72"/>
              <w:jc w:val="right"/>
              <w:rPr>
                <w:rFonts w:ascii="Arial" w:hAnsi="Arial" w:cs="Arial"/>
              </w:rPr>
            </w:pPr>
          </w:p>
        </w:tc>
        <w:tc>
          <w:tcPr>
            <w:tcW w:w="1440" w:type="dxa"/>
            <w:tcBorders>
              <w:left w:val="nil"/>
              <w:bottom w:val="nil"/>
              <w:right w:val="nil"/>
            </w:tcBorders>
            <w:vAlign w:val="center"/>
          </w:tcPr>
          <w:p w14:paraId="520E062C" w14:textId="77777777" w:rsidR="00465524" w:rsidRPr="002151EE" w:rsidRDefault="00465524">
            <w:pPr>
              <w:ind w:right="-72"/>
              <w:jc w:val="right"/>
              <w:rPr>
                <w:rFonts w:ascii="Arial" w:hAnsi="Arial" w:cs="Arial"/>
              </w:rPr>
            </w:pPr>
          </w:p>
        </w:tc>
        <w:tc>
          <w:tcPr>
            <w:tcW w:w="1440" w:type="dxa"/>
            <w:tcBorders>
              <w:left w:val="nil"/>
              <w:bottom w:val="nil"/>
              <w:right w:val="nil"/>
            </w:tcBorders>
            <w:vAlign w:val="center"/>
          </w:tcPr>
          <w:p w14:paraId="7F0FAF08" w14:textId="77777777" w:rsidR="00465524" w:rsidRPr="002151EE" w:rsidRDefault="00465524">
            <w:pPr>
              <w:ind w:right="-72"/>
              <w:jc w:val="right"/>
              <w:rPr>
                <w:rFonts w:ascii="Arial" w:hAnsi="Arial" w:cs="Arial"/>
              </w:rPr>
            </w:pPr>
          </w:p>
        </w:tc>
      </w:tr>
      <w:tr w:rsidR="00465524" w:rsidRPr="002151EE" w14:paraId="1ADED484" w14:textId="77777777" w:rsidTr="001B119F">
        <w:tc>
          <w:tcPr>
            <w:tcW w:w="3276" w:type="dxa"/>
            <w:vAlign w:val="center"/>
          </w:tcPr>
          <w:p w14:paraId="715AC86B" w14:textId="77777777" w:rsidR="00465524" w:rsidRPr="002151EE" w:rsidRDefault="00465524">
            <w:pPr>
              <w:tabs>
                <w:tab w:val="left" w:pos="2610"/>
              </w:tabs>
              <w:ind w:left="14" w:right="-72"/>
              <w:rPr>
                <w:rFonts w:ascii="Arial" w:hAnsi="Arial" w:cs="Arial"/>
                <w:b/>
                <w:bCs/>
                <w:snapToGrid w:val="0"/>
              </w:rPr>
            </w:pPr>
            <w:r w:rsidRPr="002151EE">
              <w:rPr>
                <w:rFonts w:ascii="Arial" w:hAnsi="Arial" w:cs="Arial"/>
                <w:b/>
                <w:bCs/>
                <w:snapToGrid w:val="0"/>
              </w:rPr>
              <w:t>Interest income</w:t>
            </w:r>
          </w:p>
        </w:tc>
        <w:tc>
          <w:tcPr>
            <w:tcW w:w="1440" w:type="dxa"/>
            <w:tcBorders>
              <w:top w:val="nil"/>
              <w:left w:val="nil"/>
              <w:bottom w:val="nil"/>
              <w:right w:val="nil"/>
            </w:tcBorders>
            <w:vAlign w:val="center"/>
          </w:tcPr>
          <w:p w14:paraId="42C7ABC1" w14:textId="77777777" w:rsidR="00465524" w:rsidRPr="002151EE" w:rsidRDefault="00465524">
            <w:pPr>
              <w:ind w:right="-72"/>
              <w:jc w:val="right"/>
              <w:rPr>
                <w:rFonts w:ascii="Arial" w:hAnsi="Arial" w:cs="Arial"/>
              </w:rPr>
            </w:pPr>
          </w:p>
        </w:tc>
        <w:tc>
          <w:tcPr>
            <w:tcW w:w="1440" w:type="dxa"/>
            <w:tcBorders>
              <w:top w:val="nil"/>
              <w:left w:val="nil"/>
              <w:bottom w:val="nil"/>
              <w:right w:val="nil"/>
            </w:tcBorders>
            <w:vAlign w:val="center"/>
          </w:tcPr>
          <w:p w14:paraId="0114E0C3" w14:textId="77777777" w:rsidR="00465524" w:rsidRPr="002151EE" w:rsidRDefault="00465524">
            <w:pPr>
              <w:ind w:right="-72"/>
              <w:jc w:val="right"/>
              <w:rPr>
                <w:rFonts w:ascii="Arial" w:hAnsi="Arial" w:cs="Arial"/>
              </w:rPr>
            </w:pPr>
          </w:p>
        </w:tc>
        <w:tc>
          <w:tcPr>
            <w:tcW w:w="1440" w:type="dxa"/>
            <w:tcBorders>
              <w:top w:val="nil"/>
              <w:left w:val="nil"/>
              <w:bottom w:val="nil"/>
              <w:right w:val="nil"/>
            </w:tcBorders>
            <w:vAlign w:val="center"/>
          </w:tcPr>
          <w:p w14:paraId="18FF3D8F" w14:textId="77777777" w:rsidR="00465524" w:rsidRPr="002151EE" w:rsidRDefault="00465524">
            <w:pPr>
              <w:ind w:right="-72"/>
              <w:jc w:val="right"/>
              <w:rPr>
                <w:rFonts w:ascii="Arial" w:hAnsi="Arial" w:cs="Arial"/>
              </w:rPr>
            </w:pPr>
          </w:p>
        </w:tc>
        <w:tc>
          <w:tcPr>
            <w:tcW w:w="1440" w:type="dxa"/>
            <w:tcBorders>
              <w:top w:val="nil"/>
              <w:left w:val="nil"/>
              <w:bottom w:val="nil"/>
              <w:right w:val="nil"/>
            </w:tcBorders>
            <w:vAlign w:val="center"/>
          </w:tcPr>
          <w:p w14:paraId="12E94A94" w14:textId="77777777" w:rsidR="00465524" w:rsidRPr="002151EE" w:rsidRDefault="00465524">
            <w:pPr>
              <w:ind w:right="-72"/>
              <w:jc w:val="right"/>
              <w:rPr>
                <w:rFonts w:ascii="Arial" w:hAnsi="Arial" w:cs="Arial"/>
              </w:rPr>
            </w:pPr>
          </w:p>
        </w:tc>
      </w:tr>
      <w:tr w:rsidR="009A23D6" w:rsidRPr="002151EE" w14:paraId="3541A514" w14:textId="77777777">
        <w:tc>
          <w:tcPr>
            <w:tcW w:w="3276" w:type="dxa"/>
            <w:vAlign w:val="center"/>
          </w:tcPr>
          <w:p w14:paraId="718B8562" w14:textId="77777777" w:rsidR="009A23D6" w:rsidRPr="002151EE" w:rsidRDefault="009A23D6" w:rsidP="009A23D6">
            <w:pPr>
              <w:tabs>
                <w:tab w:val="left" w:pos="2610"/>
              </w:tabs>
              <w:ind w:left="14" w:right="-72"/>
              <w:rPr>
                <w:rFonts w:ascii="Arial" w:hAnsi="Arial" w:cs="Arial"/>
                <w:snapToGrid w:val="0"/>
              </w:rPr>
            </w:pPr>
            <w:r w:rsidRPr="002151EE">
              <w:rPr>
                <w:rFonts w:ascii="Arial" w:hAnsi="Arial" w:cs="Arial"/>
                <w:snapToGrid w:val="0"/>
              </w:rPr>
              <w:t>Subsidiaries</w:t>
            </w:r>
          </w:p>
        </w:tc>
        <w:tc>
          <w:tcPr>
            <w:tcW w:w="1440" w:type="dxa"/>
            <w:tcBorders>
              <w:top w:val="nil"/>
              <w:left w:val="nil"/>
              <w:right w:val="nil"/>
            </w:tcBorders>
          </w:tcPr>
          <w:p w14:paraId="1088F65B" w14:textId="55EEAD6D" w:rsidR="009A23D6" w:rsidRPr="002151EE" w:rsidRDefault="009A23D6" w:rsidP="009A23D6">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715FB295" w14:textId="0B5A7C28" w:rsidR="009A23D6" w:rsidRPr="002151EE" w:rsidRDefault="009A23D6" w:rsidP="009A23D6">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7F5300CD" w14:textId="2959B791" w:rsidR="009A23D6" w:rsidRPr="002151EE" w:rsidRDefault="009A23D6" w:rsidP="009A23D6">
            <w:pPr>
              <w:ind w:right="-72"/>
              <w:jc w:val="right"/>
              <w:rPr>
                <w:rFonts w:ascii="Arial" w:hAnsi="Arial" w:cs="Arial"/>
              </w:rPr>
            </w:pPr>
            <w:r w:rsidRPr="002151EE">
              <w:rPr>
                <w:rFonts w:ascii="Arial" w:hAnsi="Arial" w:cs="Arial"/>
              </w:rPr>
              <w:t xml:space="preserve">2,183,421    </w:t>
            </w:r>
          </w:p>
        </w:tc>
        <w:tc>
          <w:tcPr>
            <w:tcW w:w="1440" w:type="dxa"/>
            <w:tcBorders>
              <w:top w:val="nil"/>
              <w:left w:val="nil"/>
              <w:right w:val="nil"/>
            </w:tcBorders>
          </w:tcPr>
          <w:p w14:paraId="2E52B049" w14:textId="5068A3D9" w:rsidR="009A23D6" w:rsidRPr="002151EE" w:rsidRDefault="009A23D6" w:rsidP="009A23D6">
            <w:pPr>
              <w:ind w:right="-72"/>
              <w:jc w:val="right"/>
              <w:rPr>
                <w:rFonts w:ascii="Arial" w:hAnsi="Arial" w:cs="Arial"/>
              </w:rPr>
            </w:pPr>
            <w:r w:rsidRPr="002151EE">
              <w:rPr>
                <w:rFonts w:ascii="Arial" w:hAnsi="Arial" w:cs="Arial"/>
              </w:rPr>
              <w:t>2,811,915</w:t>
            </w:r>
          </w:p>
        </w:tc>
      </w:tr>
    </w:tbl>
    <w:p w14:paraId="56F4E866" w14:textId="77777777" w:rsidR="00731079" w:rsidRPr="002151EE" w:rsidRDefault="00731079">
      <w:pPr>
        <w:rPr>
          <w:rFonts w:ascii="Arial" w:eastAsia="Arial" w:hAnsi="Arial" w:cs="Arial"/>
          <w:color w:val="000000"/>
        </w:rPr>
      </w:pPr>
      <w:r w:rsidRPr="002151EE">
        <w:rPr>
          <w:rFonts w:ascii="Arial" w:eastAsia="Arial" w:hAnsi="Arial" w:cs="Arial"/>
          <w:color w:val="000000"/>
        </w:rPr>
        <w:br w:type="page"/>
      </w:r>
    </w:p>
    <w:p w14:paraId="52473F5C" w14:textId="77777777" w:rsidR="00731079" w:rsidRPr="002151EE" w:rsidRDefault="00731079" w:rsidP="00D866AA">
      <w:pPr>
        <w:ind w:left="540" w:hanging="540"/>
        <w:rPr>
          <w:rFonts w:ascii="Arial" w:eastAsia="Arial" w:hAnsi="Arial" w:cs="Arial"/>
          <w:b/>
          <w:bCs/>
          <w:color w:val="000000"/>
          <w:lang w:val="en-GB"/>
        </w:rPr>
      </w:pPr>
    </w:p>
    <w:p w14:paraId="11194340" w14:textId="0C8480A0" w:rsidR="008B7489" w:rsidRPr="002151EE" w:rsidRDefault="00F71807" w:rsidP="00D866AA">
      <w:pPr>
        <w:ind w:left="540" w:hanging="540"/>
        <w:rPr>
          <w:rFonts w:ascii="Arial" w:eastAsia="Arial" w:hAnsi="Arial" w:cs="Arial"/>
          <w:b/>
          <w:bCs/>
          <w:color w:val="000000"/>
          <w:lang w:val="en-GB"/>
        </w:rPr>
      </w:pPr>
      <w:r w:rsidRPr="002151EE">
        <w:rPr>
          <w:rFonts w:ascii="Arial" w:eastAsia="Arial" w:hAnsi="Arial" w:cs="Arial"/>
          <w:b/>
          <w:bCs/>
          <w:color w:val="000000"/>
          <w:lang w:val="en-GB"/>
        </w:rPr>
        <w:t>b)</w:t>
      </w:r>
      <w:r w:rsidR="001B35DB" w:rsidRPr="002151EE">
        <w:rPr>
          <w:rFonts w:ascii="Arial" w:eastAsia="Arial" w:hAnsi="Arial" w:cs="Arial"/>
          <w:b/>
          <w:bCs/>
          <w:color w:val="000000"/>
          <w:lang w:val="en-GB"/>
        </w:rPr>
        <w:tab/>
        <w:t>Outstanding balances</w:t>
      </w:r>
      <w:r w:rsidRPr="002151EE">
        <w:rPr>
          <w:rFonts w:ascii="Arial" w:eastAsia="Arial" w:hAnsi="Arial" w:cs="Arial"/>
          <w:b/>
          <w:bCs/>
          <w:color w:val="000000"/>
          <w:lang w:val="en-GB"/>
        </w:rPr>
        <w:t xml:space="preserve"> arising from sales and purchases of services</w:t>
      </w:r>
    </w:p>
    <w:p w14:paraId="1B6E56FC" w14:textId="77777777" w:rsidR="00BE165A" w:rsidRPr="002151EE" w:rsidRDefault="00BE165A" w:rsidP="0081132A">
      <w:pPr>
        <w:ind w:left="540"/>
        <w:rPr>
          <w:rFonts w:ascii="Arial" w:eastAsia="Arial" w:hAnsi="Arial" w:cs="Arial"/>
          <w:color w:val="000000"/>
          <w:lang w:val="en-GB" w:eastAsia="en-GB"/>
        </w:rPr>
      </w:pPr>
    </w:p>
    <w:p w14:paraId="17B0EE6D" w14:textId="764A4CB9" w:rsidR="0081132A" w:rsidRPr="002151EE" w:rsidRDefault="00F233C9" w:rsidP="0081132A">
      <w:pPr>
        <w:ind w:left="540"/>
        <w:rPr>
          <w:rFonts w:ascii="Arial" w:eastAsia="Arial" w:hAnsi="Arial" w:cs="Arial"/>
          <w:color w:val="000000"/>
          <w:lang w:val="en-GB" w:eastAsia="en-GB"/>
        </w:rPr>
      </w:pPr>
      <w:r w:rsidRPr="002151EE">
        <w:rPr>
          <w:rFonts w:ascii="Arial" w:eastAsia="Arial" w:hAnsi="Arial" w:cs="Arial"/>
          <w:color w:val="000000"/>
          <w:lang w:val="en-GB" w:eastAsia="en-GB"/>
        </w:rPr>
        <w:t>The outstanding balances at the end of the period ended in relation to transactions with related parties are as follows:</w:t>
      </w:r>
    </w:p>
    <w:p w14:paraId="49F57C0E" w14:textId="77777777" w:rsidR="00AE03A7" w:rsidRPr="002151EE" w:rsidRDefault="00AE03A7" w:rsidP="0081132A">
      <w:pPr>
        <w:ind w:left="540"/>
        <w:rPr>
          <w:rFonts w:ascii="Arial" w:eastAsia="Arial" w:hAnsi="Arial" w:cs="Arial"/>
          <w:color w:val="000000"/>
          <w:lang w:val="en-GB" w:eastAsia="en-GB"/>
        </w:rPr>
      </w:pPr>
    </w:p>
    <w:tbl>
      <w:tblPr>
        <w:tblW w:w="9461" w:type="dxa"/>
        <w:tblInd w:w="8" w:type="dxa"/>
        <w:tblLayout w:type="fixed"/>
        <w:tblLook w:val="0000" w:firstRow="0" w:lastRow="0" w:firstColumn="0" w:lastColumn="0" w:noHBand="0" w:noVBand="0"/>
      </w:tblPr>
      <w:tblGrid>
        <w:gridCol w:w="3701"/>
        <w:gridCol w:w="1440"/>
        <w:gridCol w:w="1440"/>
        <w:gridCol w:w="1440"/>
        <w:gridCol w:w="1440"/>
      </w:tblGrid>
      <w:tr w:rsidR="00AE03A7" w:rsidRPr="002151EE" w14:paraId="740869D7" w14:textId="77777777" w:rsidTr="009F4B35">
        <w:trPr>
          <w:cantSplit/>
          <w:trHeight w:val="20"/>
        </w:trPr>
        <w:tc>
          <w:tcPr>
            <w:tcW w:w="3701" w:type="dxa"/>
            <w:vAlign w:val="bottom"/>
          </w:tcPr>
          <w:p w14:paraId="687CD101" w14:textId="77777777" w:rsidR="00AE03A7" w:rsidRPr="002151EE" w:rsidRDefault="00AE03A7" w:rsidP="009F4B35">
            <w:pPr>
              <w:ind w:left="414"/>
              <w:rPr>
                <w:rFonts w:ascii="Arial" w:eastAsia="Browallia New" w:hAnsi="Arial" w:cs="Arial"/>
              </w:rPr>
            </w:pPr>
          </w:p>
        </w:tc>
        <w:tc>
          <w:tcPr>
            <w:tcW w:w="2880" w:type="dxa"/>
            <w:gridSpan w:val="2"/>
            <w:vAlign w:val="center"/>
          </w:tcPr>
          <w:p w14:paraId="5F6CD608" w14:textId="77777777" w:rsidR="00AE03A7" w:rsidRPr="002151EE" w:rsidRDefault="00AE03A7" w:rsidP="009F4B35">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Consolidated</w:t>
            </w:r>
          </w:p>
          <w:p w14:paraId="7F620FCC" w14:textId="6D5BD0F6" w:rsidR="00AE03A7" w:rsidRPr="002151EE" w:rsidRDefault="00AE03A7" w:rsidP="009F4B35">
            <w:pPr>
              <w:ind w:right="-72"/>
              <w:jc w:val="center"/>
              <w:rPr>
                <w:rFonts w:ascii="Arial" w:eastAsia="Browallia New" w:hAnsi="Arial" w:cs="Arial"/>
              </w:rPr>
            </w:pPr>
            <w:r w:rsidRPr="002151EE">
              <w:rPr>
                <w:rFonts w:ascii="Arial" w:eastAsia="Arial" w:hAnsi="Arial" w:cs="Arial"/>
                <w:b/>
                <w:color w:val="000000"/>
              </w:rPr>
              <w:t>financial information</w:t>
            </w:r>
          </w:p>
        </w:tc>
        <w:tc>
          <w:tcPr>
            <w:tcW w:w="2880" w:type="dxa"/>
            <w:gridSpan w:val="2"/>
            <w:vAlign w:val="center"/>
          </w:tcPr>
          <w:p w14:paraId="37EB14D7" w14:textId="77777777" w:rsidR="00AE03A7" w:rsidRPr="002151EE" w:rsidRDefault="00AE03A7" w:rsidP="009F4B35">
            <w:pPr>
              <w:pBdr>
                <w:top w:val="nil"/>
                <w:left w:val="nil"/>
                <w:bottom w:val="nil"/>
                <w:right w:val="nil"/>
                <w:between w:val="nil"/>
              </w:pBdr>
              <w:ind w:right="-72"/>
              <w:jc w:val="center"/>
              <w:rPr>
                <w:rFonts w:ascii="Arial" w:eastAsia="Arial" w:hAnsi="Arial" w:cs="Arial"/>
                <w:b/>
                <w:color w:val="000000"/>
              </w:rPr>
            </w:pPr>
            <w:r w:rsidRPr="002151EE">
              <w:rPr>
                <w:rFonts w:ascii="Arial" w:eastAsia="Arial" w:hAnsi="Arial" w:cs="Arial"/>
                <w:b/>
                <w:color w:val="000000"/>
              </w:rPr>
              <w:t>Separate</w:t>
            </w:r>
          </w:p>
          <w:p w14:paraId="097BF8E7" w14:textId="508B4A1B" w:rsidR="00AE03A7" w:rsidRPr="002151EE" w:rsidRDefault="00AE03A7" w:rsidP="009F4B35">
            <w:pPr>
              <w:ind w:right="-72"/>
              <w:jc w:val="center"/>
              <w:rPr>
                <w:rFonts w:ascii="Arial" w:eastAsia="Browallia New" w:hAnsi="Arial" w:cs="Arial"/>
              </w:rPr>
            </w:pPr>
            <w:r w:rsidRPr="002151EE">
              <w:rPr>
                <w:rFonts w:ascii="Arial" w:eastAsia="Arial" w:hAnsi="Arial" w:cs="Arial"/>
                <w:b/>
                <w:color w:val="000000"/>
              </w:rPr>
              <w:t>financial information</w:t>
            </w:r>
          </w:p>
        </w:tc>
      </w:tr>
      <w:tr w:rsidR="00AE03A7" w:rsidRPr="002151EE" w14:paraId="34ADE078" w14:textId="77777777" w:rsidTr="009F4B35">
        <w:trPr>
          <w:cantSplit/>
          <w:trHeight w:val="20"/>
        </w:trPr>
        <w:tc>
          <w:tcPr>
            <w:tcW w:w="3701" w:type="dxa"/>
            <w:vAlign w:val="bottom"/>
          </w:tcPr>
          <w:p w14:paraId="01D15897" w14:textId="77777777" w:rsidR="00AE03A7" w:rsidRPr="002151EE" w:rsidRDefault="00AE03A7" w:rsidP="009F4B35">
            <w:pPr>
              <w:ind w:left="414"/>
              <w:rPr>
                <w:rFonts w:ascii="Arial" w:eastAsia="Browallia New" w:hAnsi="Arial" w:cs="Arial"/>
              </w:rPr>
            </w:pPr>
          </w:p>
        </w:tc>
        <w:tc>
          <w:tcPr>
            <w:tcW w:w="1440" w:type="dxa"/>
            <w:tcBorders>
              <w:top w:val="single" w:sz="4" w:space="0" w:color="000000"/>
            </w:tcBorders>
            <w:vAlign w:val="center"/>
          </w:tcPr>
          <w:p w14:paraId="64F727EB" w14:textId="5BB1B08D" w:rsidR="00AE03A7" w:rsidRPr="002151EE" w:rsidRDefault="00071BE9" w:rsidP="009F4B35">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30 June</w:t>
            </w:r>
          </w:p>
          <w:p w14:paraId="57405984" w14:textId="72A91A78" w:rsidR="00AE03A7" w:rsidRPr="002151EE" w:rsidRDefault="009F4B35" w:rsidP="009F4B35">
            <w:pPr>
              <w:ind w:right="-72"/>
              <w:jc w:val="right"/>
              <w:rPr>
                <w:rFonts w:ascii="Arial" w:hAnsi="Arial" w:cs="Arial"/>
                <w:b/>
              </w:rPr>
            </w:pPr>
            <w:r w:rsidRPr="002151EE">
              <w:rPr>
                <w:rFonts w:ascii="Arial" w:eastAsia="Arial" w:hAnsi="Arial" w:cs="Arial"/>
                <w:b/>
                <w:color w:val="000000"/>
                <w:spacing w:val="-4"/>
                <w:lang w:val="en-GB"/>
              </w:rPr>
              <w:t>2025</w:t>
            </w:r>
          </w:p>
        </w:tc>
        <w:tc>
          <w:tcPr>
            <w:tcW w:w="1440" w:type="dxa"/>
            <w:tcBorders>
              <w:top w:val="single" w:sz="4" w:space="0" w:color="000000"/>
            </w:tcBorders>
            <w:vAlign w:val="center"/>
          </w:tcPr>
          <w:p w14:paraId="249BBBB9" w14:textId="3433438A" w:rsidR="00AE03A7" w:rsidRPr="002151EE" w:rsidRDefault="009F4B35" w:rsidP="009F4B35">
            <w:pPr>
              <w:ind w:right="-72"/>
              <w:jc w:val="right"/>
              <w:rPr>
                <w:rFonts w:ascii="Arial" w:eastAsia="Arial" w:hAnsi="Arial" w:cs="Arial"/>
                <w:b/>
                <w:color w:val="000000"/>
              </w:rPr>
            </w:pPr>
            <w:r w:rsidRPr="002151EE">
              <w:rPr>
                <w:rFonts w:ascii="Arial" w:eastAsia="Arial" w:hAnsi="Arial" w:cs="Arial"/>
                <w:b/>
                <w:color w:val="000000"/>
                <w:lang w:val="en-GB"/>
              </w:rPr>
              <w:t>31</w:t>
            </w:r>
            <w:r w:rsidR="00AE03A7" w:rsidRPr="002151EE">
              <w:rPr>
                <w:rFonts w:ascii="Arial" w:eastAsia="Arial" w:hAnsi="Arial" w:cs="Arial"/>
                <w:b/>
                <w:color w:val="000000"/>
              </w:rPr>
              <w:t xml:space="preserve"> December</w:t>
            </w:r>
          </w:p>
          <w:p w14:paraId="5AB713CA" w14:textId="392A5967" w:rsidR="00AE03A7" w:rsidRPr="002151EE" w:rsidRDefault="009F4B35" w:rsidP="009F4B35">
            <w:pPr>
              <w:ind w:right="-72"/>
              <w:jc w:val="right"/>
              <w:rPr>
                <w:rFonts w:ascii="Arial" w:hAnsi="Arial" w:cs="Arial"/>
                <w:b/>
              </w:rPr>
            </w:pPr>
            <w:r w:rsidRPr="002151EE">
              <w:rPr>
                <w:rFonts w:ascii="Arial" w:eastAsia="Arial" w:hAnsi="Arial" w:cs="Arial"/>
                <w:b/>
                <w:color w:val="000000"/>
                <w:lang w:val="en-GB"/>
              </w:rPr>
              <w:t>2024</w:t>
            </w:r>
          </w:p>
        </w:tc>
        <w:tc>
          <w:tcPr>
            <w:tcW w:w="1440" w:type="dxa"/>
            <w:tcBorders>
              <w:top w:val="single" w:sz="4" w:space="0" w:color="000000"/>
            </w:tcBorders>
            <w:vAlign w:val="center"/>
          </w:tcPr>
          <w:p w14:paraId="75FB5CC2" w14:textId="01641C3C" w:rsidR="00AE03A7" w:rsidRPr="002151EE" w:rsidRDefault="00071BE9" w:rsidP="009F4B35">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30 June</w:t>
            </w:r>
          </w:p>
          <w:p w14:paraId="3C7F205F" w14:textId="53F0B97E" w:rsidR="00AE03A7" w:rsidRPr="002151EE" w:rsidRDefault="009F4B35" w:rsidP="009F4B35">
            <w:pPr>
              <w:ind w:right="-72"/>
              <w:jc w:val="right"/>
              <w:rPr>
                <w:rFonts w:ascii="Arial" w:hAnsi="Arial" w:cs="Arial"/>
                <w:b/>
              </w:rPr>
            </w:pPr>
            <w:r w:rsidRPr="002151EE">
              <w:rPr>
                <w:rFonts w:ascii="Arial" w:eastAsia="Arial" w:hAnsi="Arial" w:cs="Arial"/>
                <w:b/>
                <w:color w:val="000000"/>
                <w:spacing w:val="-4"/>
                <w:lang w:val="en-GB"/>
              </w:rPr>
              <w:t>2025</w:t>
            </w:r>
          </w:p>
        </w:tc>
        <w:tc>
          <w:tcPr>
            <w:tcW w:w="1440" w:type="dxa"/>
            <w:tcBorders>
              <w:top w:val="single" w:sz="4" w:space="0" w:color="000000"/>
            </w:tcBorders>
            <w:vAlign w:val="center"/>
          </w:tcPr>
          <w:p w14:paraId="50B21E85" w14:textId="79A0D099" w:rsidR="00AE03A7" w:rsidRPr="002151EE" w:rsidRDefault="009F4B35" w:rsidP="009F4B35">
            <w:pPr>
              <w:ind w:right="-72"/>
              <w:jc w:val="right"/>
              <w:rPr>
                <w:rFonts w:ascii="Arial" w:eastAsia="Arial" w:hAnsi="Arial" w:cs="Arial"/>
                <w:b/>
                <w:color w:val="000000"/>
              </w:rPr>
            </w:pPr>
            <w:r w:rsidRPr="002151EE">
              <w:rPr>
                <w:rFonts w:ascii="Arial" w:eastAsia="Arial" w:hAnsi="Arial" w:cs="Arial"/>
                <w:b/>
                <w:color w:val="000000"/>
                <w:lang w:val="en-GB"/>
              </w:rPr>
              <w:t>31</w:t>
            </w:r>
            <w:r w:rsidR="00AE03A7" w:rsidRPr="002151EE">
              <w:rPr>
                <w:rFonts w:ascii="Arial" w:eastAsia="Arial" w:hAnsi="Arial" w:cs="Arial"/>
                <w:b/>
                <w:color w:val="000000"/>
              </w:rPr>
              <w:t xml:space="preserve"> December</w:t>
            </w:r>
          </w:p>
          <w:p w14:paraId="7409BD3E" w14:textId="31A9F85C" w:rsidR="00AE03A7" w:rsidRPr="002151EE" w:rsidRDefault="009F4B35" w:rsidP="009F4B35">
            <w:pPr>
              <w:ind w:right="-72"/>
              <w:jc w:val="right"/>
              <w:rPr>
                <w:rFonts w:ascii="Arial" w:hAnsi="Arial" w:cs="Arial"/>
                <w:b/>
              </w:rPr>
            </w:pPr>
            <w:r w:rsidRPr="002151EE">
              <w:rPr>
                <w:rFonts w:ascii="Arial" w:eastAsia="Arial" w:hAnsi="Arial" w:cs="Arial"/>
                <w:b/>
                <w:color w:val="000000"/>
                <w:lang w:val="en-GB"/>
              </w:rPr>
              <w:t>2024</w:t>
            </w:r>
          </w:p>
        </w:tc>
      </w:tr>
      <w:tr w:rsidR="00AE03A7" w:rsidRPr="002151EE" w14:paraId="7F709386" w14:textId="77777777" w:rsidTr="009F4B35">
        <w:trPr>
          <w:cantSplit/>
          <w:trHeight w:val="20"/>
        </w:trPr>
        <w:tc>
          <w:tcPr>
            <w:tcW w:w="3701" w:type="dxa"/>
            <w:vAlign w:val="bottom"/>
          </w:tcPr>
          <w:p w14:paraId="0D8939A2" w14:textId="77777777" w:rsidR="00AE03A7" w:rsidRPr="002151EE" w:rsidRDefault="00AE03A7" w:rsidP="009F4B35">
            <w:pPr>
              <w:ind w:left="414"/>
              <w:rPr>
                <w:rFonts w:ascii="Arial" w:eastAsia="Browallia New" w:hAnsi="Arial" w:cs="Arial"/>
              </w:rPr>
            </w:pPr>
          </w:p>
        </w:tc>
        <w:tc>
          <w:tcPr>
            <w:tcW w:w="1440" w:type="dxa"/>
            <w:tcBorders>
              <w:bottom w:val="single" w:sz="4" w:space="0" w:color="000000"/>
            </w:tcBorders>
            <w:vAlign w:val="bottom"/>
          </w:tcPr>
          <w:p w14:paraId="6474ADC0" w14:textId="77777777" w:rsidR="00AE03A7" w:rsidRPr="002151EE" w:rsidRDefault="00AE03A7" w:rsidP="009F4B35">
            <w:pPr>
              <w:ind w:right="-72"/>
              <w:jc w:val="right"/>
              <w:rPr>
                <w:rFonts w:ascii="Arial" w:hAnsi="Arial" w:cs="Arial"/>
                <w:b/>
              </w:rPr>
            </w:pPr>
            <w:r w:rsidRPr="002151EE">
              <w:rPr>
                <w:rFonts w:ascii="Arial" w:hAnsi="Arial" w:cs="Arial"/>
                <w:b/>
              </w:rPr>
              <w:t>Baht</w:t>
            </w:r>
          </w:p>
        </w:tc>
        <w:tc>
          <w:tcPr>
            <w:tcW w:w="1440" w:type="dxa"/>
            <w:tcBorders>
              <w:bottom w:val="single" w:sz="4" w:space="0" w:color="000000"/>
            </w:tcBorders>
            <w:vAlign w:val="bottom"/>
          </w:tcPr>
          <w:p w14:paraId="6B3A9DE7" w14:textId="77777777" w:rsidR="00AE03A7" w:rsidRPr="002151EE" w:rsidRDefault="00AE03A7" w:rsidP="009F4B35">
            <w:pPr>
              <w:ind w:right="-72"/>
              <w:jc w:val="right"/>
              <w:rPr>
                <w:rFonts w:ascii="Arial" w:hAnsi="Arial" w:cs="Arial"/>
                <w:b/>
              </w:rPr>
            </w:pPr>
            <w:r w:rsidRPr="002151EE">
              <w:rPr>
                <w:rFonts w:ascii="Arial" w:hAnsi="Arial" w:cs="Arial"/>
                <w:b/>
              </w:rPr>
              <w:t>Baht</w:t>
            </w:r>
          </w:p>
        </w:tc>
        <w:tc>
          <w:tcPr>
            <w:tcW w:w="1440" w:type="dxa"/>
            <w:tcBorders>
              <w:bottom w:val="single" w:sz="4" w:space="0" w:color="000000"/>
            </w:tcBorders>
            <w:vAlign w:val="bottom"/>
          </w:tcPr>
          <w:p w14:paraId="42C88A20" w14:textId="77777777" w:rsidR="00AE03A7" w:rsidRPr="002151EE" w:rsidRDefault="00AE03A7" w:rsidP="009F4B35">
            <w:pPr>
              <w:ind w:right="-72"/>
              <w:jc w:val="right"/>
              <w:rPr>
                <w:rFonts w:ascii="Arial" w:hAnsi="Arial" w:cs="Arial"/>
                <w:b/>
              </w:rPr>
            </w:pPr>
            <w:r w:rsidRPr="002151EE">
              <w:rPr>
                <w:rFonts w:ascii="Arial" w:hAnsi="Arial" w:cs="Arial"/>
                <w:b/>
              </w:rPr>
              <w:t>Baht</w:t>
            </w:r>
          </w:p>
        </w:tc>
        <w:tc>
          <w:tcPr>
            <w:tcW w:w="1440" w:type="dxa"/>
            <w:tcBorders>
              <w:bottom w:val="single" w:sz="4" w:space="0" w:color="000000"/>
            </w:tcBorders>
            <w:vAlign w:val="bottom"/>
          </w:tcPr>
          <w:p w14:paraId="2267B3FC" w14:textId="77777777" w:rsidR="00AE03A7" w:rsidRPr="002151EE" w:rsidRDefault="00AE03A7" w:rsidP="009F4B35">
            <w:pPr>
              <w:ind w:right="-72"/>
              <w:jc w:val="right"/>
              <w:rPr>
                <w:rFonts w:ascii="Arial" w:hAnsi="Arial" w:cs="Arial"/>
                <w:b/>
              </w:rPr>
            </w:pPr>
            <w:r w:rsidRPr="002151EE">
              <w:rPr>
                <w:rFonts w:ascii="Arial" w:hAnsi="Arial" w:cs="Arial"/>
                <w:b/>
              </w:rPr>
              <w:t>Baht</w:t>
            </w:r>
          </w:p>
        </w:tc>
      </w:tr>
      <w:tr w:rsidR="00AE03A7" w:rsidRPr="002151EE" w14:paraId="48367A88" w14:textId="77777777" w:rsidTr="009F4B35">
        <w:trPr>
          <w:cantSplit/>
          <w:trHeight w:val="20"/>
        </w:trPr>
        <w:tc>
          <w:tcPr>
            <w:tcW w:w="3701" w:type="dxa"/>
            <w:vAlign w:val="center"/>
          </w:tcPr>
          <w:p w14:paraId="1CD878BD" w14:textId="77777777" w:rsidR="00AE03A7" w:rsidRPr="002151EE" w:rsidRDefault="00AE03A7" w:rsidP="009F4B35">
            <w:pPr>
              <w:ind w:left="414"/>
              <w:rPr>
                <w:rFonts w:ascii="Arial" w:hAnsi="Arial" w:cs="Arial"/>
              </w:rPr>
            </w:pPr>
            <w:r w:rsidRPr="002151EE">
              <w:rPr>
                <w:rFonts w:ascii="Arial" w:hAnsi="Arial" w:cs="Arial"/>
                <w:b/>
              </w:rPr>
              <w:t>Trade receivables</w:t>
            </w:r>
          </w:p>
        </w:tc>
        <w:tc>
          <w:tcPr>
            <w:tcW w:w="1440" w:type="dxa"/>
            <w:tcBorders>
              <w:top w:val="single" w:sz="4" w:space="0" w:color="000000"/>
              <w:left w:val="nil"/>
              <w:right w:val="nil"/>
            </w:tcBorders>
          </w:tcPr>
          <w:p w14:paraId="379CA448" w14:textId="77777777" w:rsidR="00AE03A7" w:rsidRPr="002151EE" w:rsidRDefault="00AE03A7" w:rsidP="009F4B35">
            <w:pPr>
              <w:tabs>
                <w:tab w:val="left" w:pos="-72"/>
              </w:tabs>
              <w:ind w:right="-72" w:hanging="14"/>
              <w:jc w:val="right"/>
              <w:rPr>
                <w:rFonts w:ascii="Arial" w:hAnsi="Arial" w:cs="Arial"/>
              </w:rPr>
            </w:pPr>
          </w:p>
        </w:tc>
        <w:tc>
          <w:tcPr>
            <w:tcW w:w="1440" w:type="dxa"/>
            <w:tcBorders>
              <w:top w:val="single" w:sz="4" w:space="0" w:color="000000"/>
              <w:left w:val="nil"/>
              <w:right w:val="nil"/>
            </w:tcBorders>
          </w:tcPr>
          <w:p w14:paraId="0F572BC9" w14:textId="77777777" w:rsidR="00AE03A7" w:rsidRPr="002151EE" w:rsidRDefault="00AE03A7" w:rsidP="009F4B35">
            <w:pPr>
              <w:tabs>
                <w:tab w:val="left" w:pos="-72"/>
              </w:tabs>
              <w:ind w:right="-72" w:hanging="14"/>
              <w:jc w:val="right"/>
              <w:rPr>
                <w:rFonts w:ascii="Arial" w:hAnsi="Arial" w:cs="Arial"/>
              </w:rPr>
            </w:pPr>
          </w:p>
        </w:tc>
        <w:tc>
          <w:tcPr>
            <w:tcW w:w="1440" w:type="dxa"/>
            <w:tcBorders>
              <w:top w:val="single" w:sz="4" w:space="0" w:color="000000"/>
              <w:left w:val="nil"/>
              <w:right w:val="nil"/>
            </w:tcBorders>
          </w:tcPr>
          <w:p w14:paraId="1E377864" w14:textId="77777777" w:rsidR="00AE03A7" w:rsidRPr="002151EE" w:rsidRDefault="00AE03A7" w:rsidP="009F4B35">
            <w:pPr>
              <w:tabs>
                <w:tab w:val="left" w:pos="-72"/>
              </w:tabs>
              <w:ind w:right="-72" w:hanging="14"/>
              <w:jc w:val="right"/>
              <w:rPr>
                <w:rFonts w:ascii="Arial" w:hAnsi="Arial" w:cs="Arial"/>
              </w:rPr>
            </w:pPr>
          </w:p>
        </w:tc>
        <w:tc>
          <w:tcPr>
            <w:tcW w:w="1440" w:type="dxa"/>
            <w:tcBorders>
              <w:top w:val="single" w:sz="4" w:space="0" w:color="000000"/>
              <w:left w:val="nil"/>
              <w:right w:val="nil"/>
            </w:tcBorders>
          </w:tcPr>
          <w:p w14:paraId="51125AE9" w14:textId="77777777" w:rsidR="00AE03A7" w:rsidRPr="002151EE" w:rsidRDefault="00AE03A7" w:rsidP="009F4B35">
            <w:pPr>
              <w:tabs>
                <w:tab w:val="left" w:pos="-72"/>
              </w:tabs>
              <w:ind w:right="-72" w:hanging="14"/>
              <w:jc w:val="right"/>
              <w:rPr>
                <w:rFonts w:ascii="Arial" w:hAnsi="Arial" w:cs="Arial"/>
              </w:rPr>
            </w:pPr>
          </w:p>
        </w:tc>
      </w:tr>
      <w:tr w:rsidR="006E262B" w:rsidRPr="002151EE" w14:paraId="5187F2A4" w14:textId="77777777" w:rsidTr="009F4B35">
        <w:trPr>
          <w:cantSplit/>
          <w:trHeight w:val="20"/>
        </w:trPr>
        <w:tc>
          <w:tcPr>
            <w:tcW w:w="3701" w:type="dxa"/>
            <w:vAlign w:val="center"/>
          </w:tcPr>
          <w:p w14:paraId="6D077DBC" w14:textId="77777777" w:rsidR="006E262B" w:rsidRPr="002151EE" w:rsidRDefault="006E262B" w:rsidP="006E262B">
            <w:pPr>
              <w:ind w:left="414"/>
              <w:rPr>
                <w:rFonts w:ascii="Arial" w:hAnsi="Arial" w:cs="Arial"/>
              </w:rPr>
            </w:pPr>
            <w:r w:rsidRPr="002151EE">
              <w:rPr>
                <w:rFonts w:ascii="Arial" w:hAnsi="Arial" w:cs="Arial"/>
              </w:rPr>
              <w:t>Subsidiaries</w:t>
            </w:r>
          </w:p>
        </w:tc>
        <w:tc>
          <w:tcPr>
            <w:tcW w:w="1440" w:type="dxa"/>
            <w:tcBorders>
              <w:top w:val="nil"/>
              <w:left w:val="nil"/>
              <w:right w:val="nil"/>
            </w:tcBorders>
          </w:tcPr>
          <w:p w14:paraId="536F7654" w14:textId="7963496A" w:rsidR="006E262B" w:rsidRPr="002151EE" w:rsidRDefault="006E262B" w:rsidP="006E262B">
            <w:pPr>
              <w:tabs>
                <w:tab w:val="left" w:pos="-72"/>
              </w:tabs>
              <w:ind w:right="-72" w:hanging="14"/>
              <w:jc w:val="right"/>
              <w:rPr>
                <w:rFonts w:ascii="Arial" w:hAnsi="Arial" w:cs="Arial"/>
                <w:lang w:val="en-GB"/>
              </w:rPr>
            </w:pPr>
            <w:r w:rsidRPr="002151EE">
              <w:rPr>
                <w:rFonts w:ascii="Arial" w:hAnsi="Arial" w:cs="Arial"/>
              </w:rPr>
              <w:t xml:space="preserve"> -   </w:t>
            </w:r>
          </w:p>
        </w:tc>
        <w:tc>
          <w:tcPr>
            <w:tcW w:w="1440" w:type="dxa"/>
            <w:tcBorders>
              <w:top w:val="nil"/>
              <w:left w:val="nil"/>
              <w:right w:val="nil"/>
            </w:tcBorders>
          </w:tcPr>
          <w:p w14:paraId="761B570B" w14:textId="5281320D" w:rsidR="006E262B" w:rsidRPr="002151EE" w:rsidRDefault="006E262B" w:rsidP="006E262B">
            <w:pPr>
              <w:tabs>
                <w:tab w:val="left" w:pos="-72"/>
              </w:tabs>
              <w:ind w:right="-72" w:hanging="14"/>
              <w:jc w:val="right"/>
              <w:rPr>
                <w:rFonts w:ascii="Arial" w:hAnsi="Arial" w:cs="Arial"/>
                <w:lang w:val="en-GB"/>
              </w:rPr>
            </w:pPr>
            <w:r w:rsidRPr="002151EE">
              <w:rPr>
                <w:rFonts w:ascii="Arial" w:hAnsi="Arial" w:cs="Arial"/>
              </w:rPr>
              <w:t>-</w:t>
            </w:r>
          </w:p>
        </w:tc>
        <w:tc>
          <w:tcPr>
            <w:tcW w:w="1440" w:type="dxa"/>
            <w:tcBorders>
              <w:top w:val="nil"/>
              <w:left w:val="nil"/>
              <w:right w:val="nil"/>
            </w:tcBorders>
          </w:tcPr>
          <w:p w14:paraId="11E73BBB" w14:textId="4169FE81" w:rsidR="006E262B" w:rsidRPr="002151EE" w:rsidRDefault="006E262B" w:rsidP="008F498F">
            <w:pPr>
              <w:ind w:right="-72"/>
              <w:jc w:val="right"/>
              <w:rPr>
                <w:rFonts w:ascii="Arial" w:hAnsi="Arial" w:cs="Arial"/>
              </w:rPr>
            </w:pPr>
            <w:r w:rsidRPr="002151EE">
              <w:rPr>
                <w:rFonts w:ascii="Arial" w:hAnsi="Arial" w:cs="Arial"/>
              </w:rPr>
              <w:t xml:space="preserve"> 1,302,535 </w:t>
            </w:r>
          </w:p>
        </w:tc>
        <w:tc>
          <w:tcPr>
            <w:tcW w:w="1440" w:type="dxa"/>
            <w:tcBorders>
              <w:top w:val="nil"/>
              <w:left w:val="nil"/>
              <w:right w:val="nil"/>
            </w:tcBorders>
          </w:tcPr>
          <w:p w14:paraId="6EEB3CCA" w14:textId="5BA74C58" w:rsidR="006E262B" w:rsidRPr="002151EE" w:rsidRDefault="006E262B" w:rsidP="008F498F">
            <w:pPr>
              <w:ind w:right="-72"/>
              <w:jc w:val="right"/>
              <w:rPr>
                <w:rFonts w:ascii="Arial" w:hAnsi="Arial" w:cs="Arial"/>
              </w:rPr>
            </w:pPr>
            <w:r w:rsidRPr="002151EE">
              <w:rPr>
                <w:rFonts w:ascii="Arial" w:hAnsi="Arial" w:cs="Arial"/>
              </w:rPr>
              <w:t>5,075,061</w:t>
            </w:r>
          </w:p>
        </w:tc>
      </w:tr>
      <w:tr w:rsidR="006E262B" w:rsidRPr="002151EE" w14:paraId="49ED8FCE" w14:textId="77777777" w:rsidTr="009F4B35">
        <w:trPr>
          <w:cantSplit/>
          <w:trHeight w:val="20"/>
        </w:trPr>
        <w:tc>
          <w:tcPr>
            <w:tcW w:w="3701" w:type="dxa"/>
            <w:vAlign w:val="center"/>
          </w:tcPr>
          <w:p w14:paraId="67744EB9" w14:textId="77777777" w:rsidR="006E262B" w:rsidRPr="002151EE" w:rsidRDefault="006E262B" w:rsidP="006E262B">
            <w:pPr>
              <w:ind w:left="414"/>
              <w:rPr>
                <w:rFonts w:ascii="Arial" w:hAnsi="Arial" w:cs="Arial"/>
              </w:rPr>
            </w:pPr>
            <w:r w:rsidRPr="002151EE">
              <w:rPr>
                <w:rFonts w:ascii="Arial" w:hAnsi="Arial" w:cs="Arial"/>
              </w:rPr>
              <w:t>An associate</w:t>
            </w:r>
          </w:p>
        </w:tc>
        <w:tc>
          <w:tcPr>
            <w:tcW w:w="1440" w:type="dxa"/>
            <w:tcBorders>
              <w:top w:val="nil"/>
              <w:left w:val="nil"/>
              <w:right w:val="nil"/>
            </w:tcBorders>
          </w:tcPr>
          <w:p w14:paraId="73FD048B" w14:textId="3C28C1E8" w:rsidR="006E262B" w:rsidRPr="002151EE" w:rsidRDefault="006E262B" w:rsidP="008F498F">
            <w:pPr>
              <w:ind w:right="-72"/>
              <w:jc w:val="right"/>
              <w:rPr>
                <w:rFonts w:ascii="Arial" w:hAnsi="Arial" w:cs="Arial"/>
              </w:rPr>
            </w:pPr>
            <w:r w:rsidRPr="002151EE">
              <w:rPr>
                <w:rFonts w:ascii="Arial" w:hAnsi="Arial" w:cs="Arial"/>
              </w:rPr>
              <w:t xml:space="preserve"> 9,631,429 </w:t>
            </w:r>
          </w:p>
        </w:tc>
        <w:tc>
          <w:tcPr>
            <w:tcW w:w="1440" w:type="dxa"/>
            <w:tcBorders>
              <w:top w:val="nil"/>
              <w:left w:val="nil"/>
              <w:right w:val="nil"/>
            </w:tcBorders>
          </w:tcPr>
          <w:p w14:paraId="4CA43391" w14:textId="5DBEAC66" w:rsidR="006E262B" w:rsidRPr="002151EE" w:rsidRDefault="006E262B" w:rsidP="008F498F">
            <w:pPr>
              <w:ind w:right="-72"/>
              <w:jc w:val="right"/>
              <w:rPr>
                <w:rFonts w:ascii="Arial" w:hAnsi="Arial" w:cs="Arial"/>
              </w:rPr>
            </w:pPr>
            <w:r w:rsidRPr="002151EE">
              <w:rPr>
                <w:rFonts w:ascii="Arial" w:hAnsi="Arial" w:cs="Arial"/>
              </w:rPr>
              <w:t>9,918,365</w:t>
            </w:r>
          </w:p>
        </w:tc>
        <w:tc>
          <w:tcPr>
            <w:tcW w:w="1440" w:type="dxa"/>
            <w:tcBorders>
              <w:top w:val="nil"/>
              <w:left w:val="nil"/>
              <w:right w:val="nil"/>
            </w:tcBorders>
          </w:tcPr>
          <w:p w14:paraId="525B313E" w14:textId="76E8ACAE" w:rsidR="006E262B" w:rsidRPr="002151EE" w:rsidRDefault="006E262B" w:rsidP="008F498F">
            <w:pPr>
              <w:ind w:right="-72"/>
              <w:jc w:val="right"/>
              <w:rPr>
                <w:rFonts w:ascii="Arial" w:hAnsi="Arial" w:cs="Arial"/>
              </w:rPr>
            </w:pPr>
            <w:r w:rsidRPr="002151EE">
              <w:rPr>
                <w:rFonts w:ascii="Arial" w:hAnsi="Arial" w:cs="Arial"/>
              </w:rPr>
              <w:t xml:space="preserve"> 316,725 </w:t>
            </w:r>
          </w:p>
        </w:tc>
        <w:tc>
          <w:tcPr>
            <w:tcW w:w="1440" w:type="dxa"/>
            <w:tcBorders>
              <w:top w:val="nil"/>
              <w:left w:val="nil"/>
              <w:right w:val="nil"/>
            </w:tcBorders>
          </w:tcPr>
          <w:p w14:paraId="0F7D0320" w14:textId="3BB1F3EE" w:rsidR="006E262B" w:rsidRPr="002151EE" w:rsidRDefault="006E262B" w:rsidP="008F498F">
            <w:pPr>
              <w:ind w:right="-72"/>
              <w:jc w:val="right"/>
              <w:rPr>
                <w:rFonts w:ascii="Arial" w:hAnsi="Arial" w:cs="Arial"/>
              </w:rPr>
            </w:pPr>
            <w:r w:rsidRPr="002151EE">
              <w:rPr>
                <w:rFonts w:ascii="Arial" w:hAnsi="Arial" w:cs="Arial"/>
              </w:rPr>
              <w:t>75,715</w:t>
            </w:r>
          </w:p>
        </w:tc>
      </w:tr>
      <w:tr w:rsidR="006E262B" w:rsidRPr="002151EE" w14:paraId="3EAEC3D0" w14:textId="77777777" w:rsidTr="009F4B35">
        <w:trPr>
          <w:cantSplit/>
          <w:trHeight w:val="20"/>
        </w:trPr>
        <w:tc>
          <w:tcPr>
            <w:tcW w:w="3701" w:type="dxa"/>
            <w:vAlign w:val="center"/>
          </w:tcPr>
          <w:p w14:paraId="39B2BFFB" w14:textId="77777777" w:rsidR="006E262B" w:rsidRPr="002151EE" w:rsidRDefault="006E262B" w:rsidP="006E262B">
            <w:pPr>
              <w:ind w:left="414"/>
              <w:rPr>
                <w:rFonts w:ascii="Arial" w:hAnsi="Arial" w:cs="Arial"/>
              </w:rPr>
            </w:pPr>
            <w:r w:rsidRPr="002151EE">
              <w:rPr>
                <w:rFonts w:ascii="Arial" w:hAnsi="Arial" w:cs="Arial"/>
              </w:rPr>
              <w:t>Other related parties</w:t>
            </w:r>
          </w:p>
        </w:tc>
        <w:tc>
          <w:tcPr>
            <w:tcW w:w="1440" w:type="dxa"/>
            <w:tcBorders>
              <w:top w:val="nil"/>
              <w:left w:val="nil"/>
              <w:right w:val="nil"/>
            </w:tcBorders>
          </w:tcPr>
          <w:p w14:paraId="197BDA7A" w14:textId="34E7BFB0" w:rsidR="006E262B" w:rsidRPr="002151EE" w:rsidRDefault="006E262B" w:rsidP="008F498F">
            <w:pPr>
              <w:ind w:right="-72"/>
              <w:jc w:val="right"/>
              <w:rPr>
                <w:rFonts w:ascii="Arial" w:hAnsi="Arial" w:cs="Arial"/>
              </w:rPr>
            </w:pPr>
            <w:r w:rsidRPr="002151EE">
              <w:rPr>
                <w:rFonts w:ascii="Arial" w:hAnsi="Arial" w:cs="Arial"/>
              </w:rPr>
              <w:t xml:space="preserve"> 401,917 </w:t>
            </w:r>
          </w:p>
        </w:tc>
        <w:tc>
          <w:tcPr>
            <w:tcW w:w="1440" w:type="dxa"/>
            <w:tcBorders>
              <w:top w:val="nil"/>
              <w:left w:val="nil"/>
              <w:right w:val="nil"/>
            </w:tcBorders>
          </w:tcPr>
          <w:p w14:paraId="3F792913" w14:textId="6BBBE847" w:rsidR="006E262B" w:rsidRPr="002151EE" w:rsidRDefault="006E262B" w:rsidP="008F498F">
            <w:pPr>
              <w:ind w:right="-72"/>
              <w:jc w:val="right"/>
              <w:rPr>
                <w:rFonts w:ascii="Arial" w:hAnsi="Arial" w:cs="Arial"/>
              </w:rPr>
            </w:pPr>
            <w:r w:rsidRPr="002151EE">
              <w:rPr>
                <w:rFonts w:ascii="Arial" w:hAnsi="Arial" w:cs="Arial"/>
              </w:rPr>
              <w:t>13,853</w:t>
            </w:r>
          </w:p>
        </w:tc>
        <w:tc>
          <w:tcPr>
            <w:tcW w:w="1440" w:type="dxa"/>
            <w:tcBorders>
              <w:top w:val="nil"/>
              <w:left w:val="nil"/>
              <w:right w:val="nil"/>
            </w:tcBorders>
          </w:tcPr>
          <w:p w14:paraId="2629A4EE" w14:textId="22CACCAD" w:rsidR="006E262B" w:rsidRPr="002151EE" w:rsidRDefault="006E262B" w:rsidP="008F498F">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26A90EF0" w14:textId="76AE14A9" w:rsidR="006E262B" w:rsidRPr="002151EE" w:rsidRDefault="006E262B" w:rsidP="008F498F">
            <w:pPr>
              <w:ind w:right="-72"/>
              <w:jc w:val="right"/>
              <w:rPr>
                <w:rFonts w:ascii="Arial" w:hAnsi="Arial" w:cs="Arial"/>
              </w:rPr>
            </w:pPr>
            <w:r w:rsidRPr="002151EE">
              <w:rPr>
                <w:rFonts w:ascii="Arial" w:hAnsi="Arial" w:cs="Arial"/>
              </w:rPr>
              <w:t>-</w:t>
            </w:r>
          </w:p>
        </w:tc>
      </w:tr>
      <w:tr w:rsidR="00AE03A7" w:rsidRPr="002151EE" w14:paraId="09277F57" w14:textId="77777777" w:rsidTr="009F4B35">
        <w:trPr>
          <w:cantSplit/>
          <w:trHeight w:val="20"/>
        </w:trPr>
        <w:tc>
          <w:tcPr>
            <w:tcW w:w="3701" w:type="dxa"/>
          </w:tcPr>
          <w:p w14:paraId="519AC5FF" w14:textId="77777777" w:rsidR="00AE03A7" w:rsidRPr="002151EE" w:rsidRDefault="00AE03A7" w:rsidP="009F4B35">
            <w:pPr>
              <w:ind w:left="414"/>
              <w:rPr>
                <w:rFonts w:ascii="Arial" w:hAnsi="Arial" w:cs="Arial"/>
              </w:rPr>
            </w:pPr>
          </w:p>
        </w:tc>
        <w:tc>
          <w:tcPr>
            <w:tcW w:w="1440" w:type="dxa"/>
            <w:tcBorders>
              <w:top w:val="nil"/>
              <w:left w:val="nil"/>
              <w:right w:val="nil"/>
            </w:tcBorders>
          </w:tcPr>
          <w:p w14:paraId="39AAB3C2" w14:textId="77777777" w:rsidR="00AE03A7" w:rsidRPr="002151EE" w:rsidRDefault="00AE03A7" w:rsidP="008F498F">
            <w:pPr>
              <w:ind w:right="-72"/>
              <w:jc w:val="right"/>
              <w:rPr>
                <w:rFonts w:ascii="Arial" w:hAnsi="Arial" w:cs="Arial"/>
              </w:rPr>
            </w:pPr>
          </w:p>
        </w:tc>
        <w:tc>
          <w:tcPr>
            <w:tcW w:w="1440" w:type="dxa"/>
            <w:tcBorders>
              <w:top w:val="nil"/>
              <w:left w:val="nil"/>
              <w:right w:val="nil"/>
            </w:tcBorders>
          </w:tcPr>
          <w:p w14:paraId="64BEF76F" w14:textId="77777777" w:rsidR="00AE03A7" w:rsidRPr="002151EE" w:rsidRDefault="00AE03A7" w:rsidP="008F498F">
            <w:pPr>
              <w:ind w:right="-72"/>
              <w:jc w:val="right"/>
              <w:rPr>
                <w:rFonts w:ascii="Arial" w:hAnsi="Arial" w:cs="Arial"/>
              </w:rPr>
            </w:pPr>
          </w:p>
        </w:tc>
        <w:tc>
          <w:tcPr>
            <w:tcW w:w="1440" w:type="dxa"/>
            <w:tcBorders>
              <w:top w:val="nil"/>
              <w:left w:val="nil"/>
              <w:right w:val="nil"/>
            </w:tcBorders>
          </w:tcPr>
          <w:p w14:paraId="0D2754FD" w14:textId="77777777" w:rsidR="00AE03A7" w:rsidRPr="002151EE" w:rsidRDefault="00AE03A7" w:rsidP="008F498F">
            <w:pPr>
              <w:ind w:right="-72"/>
              <w:jc w:val="right"/>
              <w:rPr>
                <w:rFonts w:ascii="Arial" w:hAnsi="Arial" w:cs="Arial"/>
              </w:rPr>
            </w:pPr>
          </w:p>
        </w:tc>
        <w:tc>
          <w:tcPr>
            <w:tcW w:w="1440" w:type="dxa"/>
            <w:tcBorders>
              <w:top w:val="nil"/>
              <w:left w:val="nil"/>
              <w:right w:val="nil"/>
            </w:tcBorders>
          </w:tcPr>
          <w:p w14:paraId="38F42475" w14:textId="77777777" w:rsidR="00AE03A7" w:rsidRPr="002151EE" w:rsidRDefault="00AE03A7" w:rsidP="008F498F">
            <w:pPr>
              <w:ind w:right="-72"/>
              <w:jc w:val="right"/>
              <w:rPr>
                <w:rFonts w:ascii="Arial" w:hAnsi="Arial" w:cs="Arial"/>
              </w:rPr>
            </w:pPr>
          </w:p>
        </w:tc>
      </w:tr>
      <w:tr w:rsidR="00AE03A7" w:rsidRPr="002151EE" w14:paraId="6E47295F" w14:textId="77777777" w:rsidTr="009F4B35">
        <w:trPr>
          <w:cantSplit/>
          <w:trHeight w:val="20"/>
        </w:trPr>
        <w:tc>
          <w:tcPr>
            <w:tcW w:w="3701" w:type="dxa"/>
            <w:vAlign w:val="center"/>
          </w:tcPr>
          <w:p w14:paraId="4B4CD01F" w14:textId="77777777" w:rsidR="00AE03A7" w:rsidRPr="002151EE" w:rsidRDefault="00AE03A7" w:rsidP="009F4B35">
            <w:pPr>
              <w:ind w:left="414"/>
              <w:rPr>
                <w:rFonts w:ascii="Arial" w:hAnsi="Arial" w:cs="Arial"/>
                <w:b/>
              </w:rPr>
            </w:pPr>
            <w:r w:rsidRPr="002151EE">
              <w:rPr>
                <w:rFonts w:ascii="Arial" w:hAnsi="Arial" w:cs="Arial"/>
                <w:b/>
              </w:rPr>
              <w:t>Other receivables</w:t>
            </w:r>
          </w:p>
        </w:tc>
        <w:tc>
          <w:tcPr>
            <w:tcW w:w="1440" w:type="dxa"/>
            <w:tcBorders>
              <w:top w:val="nil"/>
              <w:left w:val="nil"/>
              <w:right w:val="nil"/>
            </w:tcBorders>
          </w:tcPr>
          <w:p w14:paraId="5CD912D9" w14:textId="77777777" w:rsidR="00AE03A7" w:rsidRPr="002151EE" w:rsidRDefault="00AE03A7" w:rsidP="008F498F">
            <w:pPr>
              <w:ind w:right="-72"/>
              <w:jc w:val="right"/>
              <w:rPr>
                <w:rFonts w:ascii="Arial" w:hAnsi="Arial" w:cs="Arial"/>
              </w:rPr>
            </w:pPr>
          </w:p>
        </w:tc>
        <w:tc>
          <w:tcPr>
            <w:tcW w:w="1440" w:type="dxa"/>
            <w:tcBorders>
              <w:top w:val="nil"/>
              <w:left w:val="nil"/>
              <w:right w:val="nil"/>
            </w:tcBorders>
          </w:tcPr>
          <w:p w14:paraId="0EB4E3A7" w14:textId="77777777" w:rsidR="00AE03A7" w:rsidRPr="002151EE" w:rsidRDefault="00AE03A7" w:rsidP="008F498F">
            <w:pPr>
              <w:ind w:right="-72"/>
              <w:jc w:val="right"/>
              <w:rPr>
                <w:rFonts w:ascii="Arial" w:hAnsi="Arial" w:cs="Arial"/>
              </w:rPr>
            </w:pPr>
          </w:p>
        </w:tc>
        <w:tc>
          <w:tcPr>
            <w:tcW w:w="1440" w:type="dxa"/>
            <w:tcBorders>
              <w:top w:val="nil"/>
              <w:left w:val="nil"/>
              <w:right w:val="nil"/>
            </w:tcBorders>
          </w:tcPr>
          <w:p w14:paraId="4C8E48D2" w14:textId="77777777" w:rsidR="00AE03A7" w:rsidRPr="002151EE" w:rsidRDefault="00AE03A7" w:rsidP="008F498F">
            <w:pPr>
              <w:ind w:right="-72"/>
              <w:jc w:val="right"/>
              <w:rPr>
                <w:rFonts w:ascii="Arial" w:hAnsi="Arial" w:cs="Arial"/>
              </w:rPr>
            </w:pPr>
          </w:p>
        </w:tc>
        <w:tc>
          <w:tcPr>
            <w:tcW w:w="1440" w:type="dxa"/>
            <w:tcBorders>
              <w:top w:val="nil"/>
              <w:left w:val="nil"/>
              <w:right w:val="nil"/>
            </w:tcBorders>
          </w:tcPr>
          <w:p w14:paraId="098C8140" w14:textId="77777777" w:rsidR="00AE03A7" w:rsidRPr="002151EE" w:rsidRDefault="00AE03A7" w:rsidP="008F498F">
            <w:pPr>
              <w:ind w:right="-72"/>
              <w:jc w:val="right"/>
              <w:rPr>
                <w:rFonts w:ascii="Arial" w:hAnsi="Arial" w:cs="Arial"/>
              </w:rPr>
            </w:pPr>
          </w:p>
        </w:tc>
      </w:tr>
      <w:tr w:rsidR="00931F2C" w:rsidRPr="002151EE" w14:paraId="30778CCF" w14:textId="77777777" w:rsidTr="009F4B35">
        <w:trPr>
          <w:cantSplit/>
          <w:trHeight w:val="20"/>
        </w:trPr>
        <w:tc>
          <w:tcPr>
            <w:tcW w:w="3701" w:type="dxa"/>
            <w:vAlign w:val="center"/>
          </w:tcPr>
          <w:p w14:paraId="3B0B1966" w14:textId="77777777" w:rsidR="00931F2C" w:rsidRPr="002151EE" w:rsidRDefault="00931F2C" w:rsidP="00931F2C">
            <w:pPr>
              <w:ind w:left="414"/>
              <w:rPr>
                <w:rFonts w:ascii="Arial" w:hAnsi="Arial" w:cs="Arial"/>
              </w:rPr>
            </w:pPr>
            <w:r w:rsidRPr="002151EE">
              <w:rPr>
                <w:rFonts w:ascii="Arial" w:hAnsi="Arial" w:cs="Arial"/>
              </w:rPr>
              <w:t>Subsidiaries</w:t>
            </w:r>
          </w:p>
        </w:tc>
        <w:tc>
          <w:tcPr>
            <w:tcW w:w="1440" w:type="dxa"/>
            <w:tcBorders>
              <w:top w:val="nil"/>
              <w:left w:val="nil"/>
              <w:right w:val="nil"/>
            </w:tcBorders>
          </w:tcPr>
          <w:p w14:paraId="33DA2982" w14:textId="3AA25A90" w:rsidR="00931F2C" w:rsidRPr="002151EE" w:rsidRDefault="00931F2C" w:rsidP="008F498F">
            <w:pPr>
              <w:ind w:right="-72"/>
              <w:jc w:val="right"/>
              <w:rPr>
                <w:rFonts w:ascii="Arial" w:hAnsi="Arial" w:cs="Arial"/>
              </w:rPr>
            </w:pPr>
            <w:r w:rsidRPr="002151EE">
              <w:rPr>
                <w:rFonts w:ascii="Arial" w:hAnsi="Arial" w:cs="Arial"/>
              </w:rPr>
              <w:t xml:space="preserve"> -   </w:t>
            </w:r>
          </w:p>
        </w:tc>
        <w:tc>
          <w:tcPr>
            <w:tcW w:w="1440" w:type="dxa"/>
            <w:tcBorders>
              <w:top w:val="nil"/>
              <w:left w:val="nil"/>
              <w:right w:val="nil"/>
            </w:tcBorders>
          </w:tcPr>
          <w:p w14:paraId="537736B1" w14:textId="1E774DFB" w:rsidR="00931F2C" w:rsidRPr="002151EE" w:rsidRDefault="00931F2C" w:rsidP="008F498F">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1F7A15AB" w14:textId="61F759FE" w:rsidR="00931F2C" w:rsidRPr="002151EE" w:rsidRDefault="00931F2C" w:rsidP="008F498F">
            <w:pPr>
              <w:ind w:right="-72"/>
              <w:jc w:val="right"/>
              <w:rPr>
                <w:rFonts w:ascii="Arial" w:hAnsi="Arial" w:cs="Arial"/>
              </w:rPr>
            </w:pPr>
            <w:r w:rsidRPr="002151EE">
              <w:rPr>
                <w:rFonts w:ascii="Arial" w:hAnsi="Arial" w:cs="Arial"/>
              </w:rPr>
              <w:t>8,280,529</w:t>
            </w:r>
          </w:p>
        </w:tc>
        <w:tc>
          <w:tcPr>
            <w:tcW w:w="1440" w:type="dxa"/>
            <w:tcBorders>
              <w:top w:val="nil"/>
              <w:left w:val="nil"/>
              <w:right w:val="nil"/>
            </w:tcBorders>
          </w:tcPr>
          <w:p w14:paraId="299E1425" w14:textId="7E258FD6" w:rsidR="00931F2C" w:rsidRPr="002151EE" w:rsidRDefault="00931F2C" w:rsidP="008F498F">
            <w:pPr>
              <w:ind w:right="-72"/>
              <w:jc w:val="right"/>
              <w:rPr>
                <w:rFonts w:ascii="Arial" w:hAnsi="Arial" w:cs="Arial"/>
              </w:rPr>
            </w:pPr>
            <w:r w:rsidRPr="002151EE">
              <w:rPr>
                <w:rFonts w:ascii="Arial" w:hAnsi="Arial" w:cs="Arial"/>
              </w:rPr>
              <w:t>499,985</w:t>
            </w:r>
          </w:p>
        </w:tc>
      </w:tr>
      <w:tr w:rsidR="00931F2C" w:rsidRPr="002151EE" w14:paraId="43F425C9" w14:textId="77777777" w:rsidTr="009F4B35">
        <w:trPr>
          <w:cantSplit/>
          <w:trHeight w:val="20"/>
        </w:trPr>
        <w:tc>
          <w:tcPr>
            <w:tcW w:w="3701" w:type="dxa"/>
            <w:vAlign w:val="center"/>
          </w:tcPr>
          <w:p w14:paraId="7561B1F8" w14:textId="77777777" w:rsidR="00931F2C" w:rsidRPr="002151EE" w:rsidRDefault="00931F2C" w:rsidP="00931F2C">
            <w:pPr>
              <w:ind w:left="414"/>
              <w:rPr>
                <w:rFonts w:ascii="Arial" w:hAnsi="Arial" w:cs="Arial"/>
              </w:rPr>
            </w:pPr>
            <w:r w:rsidRPr="002151EE">
              <w:rPr>
                <w:rFonts w:ascii="Arial" w:hAnsi="Arial" w:cs="Arial"/>
              </w:rPr>
              <w:t>An associate</w:t>
            </w:r>
          </w:p>
        </w:tc>
        <w:tc>
          <w:tcPr>
            <w:tcW w:w="1440" w:type="dxa"/>
            <w:tcBorders>
              <w:top w:val="nil"/>
              <w:left w:val="nil"/>
              <w:right w:val="nil"/>
            </w:tcBorders>
          </w:tcPr>
          <w:p w14:paraId="3FF56FF4" w14:textId="020C0E64" w:rsidR="00931F2C" w:rsidRPr="002151EE" w:rsidRDefault="00931F2C" w:rsidP="008F498F">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45D4BD08" w14:textId="022416FB" w:rsidR="00931F2C" w:rsidRPr="002151EE" w:rsidRDefault="00931F2C" w:rsidP="008F498F">
            <w:pPr>
              <w:ind w:right="-72"/>
              <w:jc w:val="right"/>
              <w:rPr>
                <w:rFonts w:ascii="Arial" w:hAnsi="Arial" w:cs="Arial"/>
              </w:rPr>
            </w:pPr>
            <w:r w:rsidRPr="002151EE">
              <w:rPr>
                <w:rFonts w:ascii="Arial" w:hAnsi="Arial" w:cs="Arial"/>
              </w:rPr>
              <w:t>2,388,134</w:t>
            </w:r>
          </w:p>
        </w:tc>
        <w:tc>
          <w:tcPr>
            <w:tcW w:w="1440" w:type="dxa"/>
            <w:tcBorders>
              <w:top w:val="nil"/>
              <w:left w:val="nil"/>
              <w:right w:val="nil"/>
            </w:tcBorders>
          </w:tcPr>
          <w:p w14:paraId="0D64AA23" w14:textId="3D925EC5" w:rsidR="00931F2C" w:rsidRPr="002151EE" w:rsidRDefault="00931F2C" w:rsidP="008F498F">
            <w:pPr>
              <w:ind w:right="-72"/>
              <w:jc w:val="right"/>
              <w:rPr>
                <w:rFonts w:ascii="Arial" w:hAnsi="Arial" w:cs="Arial"/>
              </w:rPr>
            </w:pPr>
            <w:r w:rsidRPr="002151EE">
              <w:rPr>
                <w:rFonts w:ascii="Arial" w:hAnsi="Arial" w:cs="Arial"/>
              </w:rPr>
              <w:t xml:space="preserve">- </w:t>
            </w:r>
          </w:p>
        </w:tc>
        <w:tc>
          <w:tcPr>
            <w:tcW w:w="1440" w:type="dxa"/>
            <w:tcBorders>
              <w:top w:val="nil"/>
              <w:left w:val="nil"/>
              <w:right w:val="nil"/>
            </w:tcBorders>
          </w:tcPr>
          <w:p w14:paraId="69DFA61A" w14:textId="4C011A0F" w:rsidR="00931F2C" w:rsidRPr="002151EE" w:rsidRDefault="00931F2C" w:rsidP="008F498F">
            <w:pPr>
              <w:ind w:right="-72"/>
              <w:jc w:val="right"/>
              <w:rPr>
                <w:rFonts w:ascii="Arial" w:hAnsi="Arial" w:cs="Arial"/>
              </w:rPr>
            </w:pPr>
            <w:r w:rsidRPr="002151EE">
              <w:rPr>
                <w:rFonts w:ascii="Arial" w:hAnsi="Arial" w:cs="Arial"/>
              </w:rPr>
              <w:t>-</w:t>
            </w:r>
          </w:p>
        </w:tc>
      </w:tr>
      <w:tr w:rsidR="00931F2C" w:rsidRPr="002151EE" w14:paraId="63E216E1" w14:textId="77777777" w:rsidTr="009F4B35">
        <w:trPr>
          <w:cantSplit/>
          <w:trHeight w:val="20"/>
        </w:trPr>
        <w:tc>
          <w:tcPr>
            <w:tcW w:w="3701" w:type="dxa"/>
            <w:vAlign w:val="center"/>
          </w:tcPr>
          <w:p w14:paraId="085A70E8" w14:textId="77777777" w:rsidR="00931F2C" w:rsidRPr="002151EE" w:rsidRDefault="00931F2C" w:rsidP="00931F2C">
            <w:pPr>
              <w:ind w:left="414"/>
              <w:rPr>
                <w:rFonts w:ascii="Arial" w:hAnsi="Arial" w:cs="Arial"/>
              </w:rPr>
            </w:pPr>
            <w:r w:rsidRPr="002151EE">
              <w:rPr>
                <w:rFonts w:ascii="Arial" w:hAnsi="Arial" w:cs="Arial"/>
              </w:rPr>
              <w:t>Other related parties</w:t>
            </w:r>
          </w:p>
        </w:tc>
        <w:tc>
          <w:tcPr>
            <w:tcW w:w="1440" w:type="dxa"/>
            <w:tcBorders>
              <w:top w:val="nil"/>
              <w:left w:val="nil"/>
              <w:right w:val="nil"/>
            </w:tcBorders>
          </w:tcPr>
          <w:p w14:paraId="10AA2271" w14:textId="6151A0CA" w:rsidR="00931F2C" w:rsidRPr="002151EE" w:rsidRDefault="00931F2C" w:rsidP="008F498F">
            <w:pPr>
              <w:ind w:right="-72"/>
              <w:jc w:val="right"/>
              <w:rPr>
                <w:rFonts w:ascii="Arial" w:hAnsi="Arial" w:cs="Arial"/>
              </w:rPr>
            </w:pPr>
            <w:r w:rsidRPr="002151EE">
              <w:rPr>
                <w:rFonts w:ascii="Arial" w:hAnsi="Arial" w:cs="Arial"/>
              </w:rPr>
              <w:t xml:space="preserve"> -   </w:t>
            </w:r>
          </w:p>
        </w:tc>
        <w:tc>
          <w:tcPr>
            <w:tcW w:w="1440" w:type="dxa"/>
            <w:tcBorders>
              <w:top w:val="nil"/>
              <w:left w:val="nil"/>
              <w:right w:val="nil"/>
            </w:tcBorders>
          </w:tcPr>
          <w:p w14:paraId="69F7F854" w14:textId="71D74298" w:rsidR="00931F2C" w:rsidRPr="002151EE" w:rsidRDefault="00931F2C" w:rsidP="008F498F">
            <w:pPr>
              <w:ind w:right="-72"/>
              <w:jc w:val="right"/>
              <w:rPr>
                <w:rFonts w:ascii="Arial" w:hAnsi="Arial" w:cs="Arial"/>
              </w:rPr>
            </w:pPr>
            <w:r w:rsidRPr="002151EE">
              <w:rPr>
                <w:rFonts w:ascii="Arial" w:hAnsi="Arial" w:cs="Arial"/>
              </w:rPr>
              <w:t>14,500</w:t>
            </w:r>
          </w:p>
        </w:tc>
        <w:tc>
          <w:tcPr>
            <w:tcW w:w="1440" w:type="dxa"/>
            <w:tcBorders>
              <w:top w:val="nil"/>
              <w:left w:val="nil"/>
              <w:right w:val="nil"/>
            </w:tcBorders>
          </w:tcPr>
          <w:p w14:paraId="68FE9FF4" w14:textId="6A22AE3D" w:rsidR="00931F2C" w:rsidRPr="002151EE" w:rsidRDefault="00931F2C" w:rsidP="008F498F">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0B4B53FF" w14:textId="79182287" w:rsidR="00931F2C" w:rsidRPr="002151EE" w:rsidRDefault="00931F2C" w:rsidP="008F498F">
            <w:pPr>
              <w:ind w:right="-72"/>
              <w:jc w:val="right"/>
              <w:rPr>
                <w:rFonts w:ascii="Arial" w:hAnsi="Arial" w:cs="Arial"/>
              </w:rPr>
            </w:pPr>
            <w:r w:rsidRPr="002151EE">
              <w:rPr>
                <w:rFonts w:ascii="Arial" w:hAnsi="Arial" w:cs="Arial"/>
              </w:rPr>
              <w:t>-</w:t>
            </w:r>
          </w:p>
        </w:tc>
      </w:tr>
      <w:tr w:rsidR="00AE03A7" w:rsidRPr="002151EE" w14:paraId="26B5B061" w14:textId="77777777" w:rsidTr="009F4B35">
        <w:trPr>
          <w:cantSplit/>
          <w:trHeight w:val="20"/>
        </w:trPr>
        <w:tc>
          <w:tcPr>
            <w:tcW w:w="3701" w:type="dxa"/>
          </w:tcPr>
          <w:p w14:paraId="7394AD3F" w14:textId="77777777" w:rsidR="00AE03A7" w:rsidRPr="002151EE" w:rsidRDefault="00AE03A7" w:rsidP="009F4B35">
            <w:pPr>
              <w:ind w:left="414"/>
              <w:rPr>
                <w:rFonts w:ascii="Arial" w:hAnsi="Arial" w:cs="Arial"/>
              </w:rPr>
            </w:pPr>
          </w:p>
        </w:tc>
        <w:tc>
          <w:tcPr>
            <w:tcW w:w="1440" w:type="dxa"/>
            <w:tcBorders>
              <w:top w:val="nil"/>
              <w:left w:val="nil"/>
              <w:right w:val="nil"/>
            </w:tcBorders>
          </w:tcPr>
          <w:p w14:paraId="29C73F3A" w14:textId="77777777" w:rsidR="00AE03A7" w:rsidRPr="002151EE" w:rsidRDefault="00AE03A7" w:rsidP="008F498F">
            <w:pPr>
              <w:ind w:right="-72"/>
              <w:jc w:val="right"/>
              <w:rPr>
                <w:rFonts w:ascii="Arial" w:hAnsi="Arial" w:cs="Arial"/>
              </w:rPr>
            </w:pPr>
          </w:p>
        </w:tc>
        <w:tc>
          <w:tcPr>
            <w:tcW w:w="1440" w:type="dxa"/>
            <w:tcBorders>
              <w:top w:val="nil"/>
              <w:left w:val="nil"/>
              <w:right w:val="nil"/>
            </w:tcBorders>
          </w:tcPr>
          <w:p w14:paraId="5BD158EE" w14:textId="77777777" w:rsidR="00AE03A7" w:rsidRPr="002151EE" w:rsidRDefault="00AE03A7" w:rsidP="008F498F">
            <w:pPr>
              <w:ind w:right="-72"/>
              <w:jc w:val="right"/>
              <w:rPr>
                <w:rFonts w:ascii="Arial" w:hAnsi="Arial" w:cs="Arial"/>
              </w:rPr>
            </w:pPr>
          </w:p>
        </w:tc>
        <w:tc>
          <w:tcPr>
            <w:tcW w:w="1440" w:type="dxa"/>
            <w:tcBorders>
              <w:top w:val="nil"/>
              <w:left w:val="nil"/>
              <w:right w:val="nil"/>
            </w:tcBorders>
          </w:tcPr>
          <w:p w14:paraId="094D7988" w14:textId="77777777" w:rsidR="00AE03A7" w:rsidRPr="002151EE" w:rsidRDefault="00AE03A7" w:rsidP="008F498F">
            <w:pPr>
              <w:ind w:right="-72"/>
              <w:jc w:val="right"/>
              <w:rPr>
                <w:rFonts w:ascii="Arial" w:hAnsi="Arial" w:cs="Arial"/>
              </w:rPr>
            </w:pPr>
          </w:p>
        </w:tc>
        <w:tc>
          <w:tcPr>
            <w:tcW w:w="1440" w:type="dxa"/>
            <w:tcBorders>
              <w:top w:val="nil"/>
              <w:left w:val="nil"/>
              <w:right w:val="nil"/>
            </w:tcBorders>
          </w:tcPr>
          <w:p w14:paraId="7C3C0C6D" w14:textId="77777777" w:rsidR="00AE03A7" w:rsidRPr="002151EE" w:rsidRDefault="00AE03A7" w:rsidP="008F498F">
            <w:pPr>
              <w:ind w:right="-72"/>
              <w:jc w:val="right"/>
              <w:rPr>
                <w:rFonts w:ascii="Arial" w:hAnsi="Arial" w:cs="Arial"/>
              </w:rPr>
            </w:pPr>
          </w:p>
        </w:tc>
      </w:tr>
      <w:tr w:rsidR="00DE42EF" w:rsidRPr="002151EE" w14:paraId="7258C8A0" w14:textId="77777777" w:rsidTr="009F4B35">
        <w:trPr>
          <w:cantSplit/>
          <w:trHeight w:val="20"/>
        </w:trPr>
        <w:tc>
          <w:tcPr>
            <w:tcW w:w="3701" w:type="dxa"/>
          </w:tcPr>
          <w:p w14:paraId="64BEEBA8" w14:textId="5957FB01" w:rsidR="00DE42EF" w:rsidRPr="002151EE" w:rsidRDefault="00DE42EF" w:rsidP="009F4B35">
            <w:pPr>
              <w:ind w:left="414"/>
              <w:rPr>
                <w:rFonts w:ascii="Arial" w:hAnsi="Arial" w:cs="Arial"/>
                <w:b/>
                <w:bCs/>
              </w:rPr>
            </w:pPr>
            <w:r w:rsidRPr="002151EE">
              <w:rPr>
                <w:rFonts w:ascii="Arial" w:hAnsi="Arial" w:cs="Arial"/>
                <w:b/>
                <w:bCs/>
              </w:rPr>
              <w:t>Accrued income</w:t>
            </w:r>
          </w:p>
        </w:tc>
        <w:tc>
          <w:tcPr>
            <w:tcW w:w="1440" w:type="dxa"/>
            <w:tcBorders>
              <w:top w:val="nil"/>
              <w:left w:val="nil"/>
              <w:right w:val="nil"/>
            </w:tcBorders>
          </w:tcPr>
          <w:p w14:paraId="0B63771B" w14:textId="77777777" w:rsidR="00DE42EF" w:rsidRPr="002151EE" w:rsidRDefault="00DE42EF" w:rsidP="008F498F">
            <w:pPr>
              <w:ind w:right="-72"/>
              <w:jc w:val="right"/>
              <w:rPr>
                <w:rFonts w:ascii="Arial" w:hAnsi="Arial" w:cs="Arial"/>
              </w:rPr>
            </w:pPr>
          </w:p>
        </w:tc>
        <w:tc>
          <w:tcPr>
            <w:tcW w:w="1440" w:type="dxa"/>
            <w:tcBorders>
              <w:top w:val="nil"/>
              <w:left w:val="nil"/>
              <w:right w:val="nil"/>
            </w:tcBorders>
          </w:tcPr>
          <w:p w14:paraId="01DD0FF1" w14:textId="77777777" w:rsidR="00DE42EF" w:rsidRPr="002151EE" w:rsidRDefault="00DE42EF" w:rsidP="008F498F">
            <w:pPr>
              <w:ind w:right="-72"/>
              <w:jc w:val="right"/>
              <w:rPr>
                <w:rFonts w:ascii="Arial" w:hAnsi="Arial" w:cs="Arial"/>
              </w:rPr>
            </w:pPr>
          </w:p>
        </w:tc>
        <w:tc>
          <w:tcPr>
            <w:tcW w:w="1440" w:type="dxa"/>
            <w:tcBorders>
              <w:top w:val="nil"/>
              <w:left w:val="nil"/>
              <w:right w:val="nil"/>
            </w:tcBorders>
          </w:tcPr>
          <w:p w14:paraId="18B94ED2" w14:textId="77777777" w:rsidR="00DE42EF" w:rsidRPr="002151EE" w:rsidRDefault="00DE42EF" w:rsidP="008F498F">
            <w:pPr>
              <w:ind w:right="-72"/>
              <w:jc w:val="right"/>
              <w:rPr>
                <w:rFonts w:ascii="Arial" w:hAnsi="Arial" w:cs="Arial"/>
              </w:rPr>
            </w:pPr>
          </w:p>
        </w:tc>
        <w:tc>
          <w:tcPr>
            <w:tcW w:w="1440" w:type="dxa"/>
            <w:tcBorders>
              <w:top w:val="nil"/>
              <w:left w:val="nil"/>
              <w:right w:val="nil"/>
            </w:tcBorders>
          </w:tcPr>
          <w:p w14:paraId="18117F99" w14:textId="77777777" w:rsidR="00DE42EF" w:rsidRPr="002151EE" w:rsidRDefault="00DE42EF" w:rsidP="008F498F">
            <w:pPr>
              <w:ind w:right="-72"/>
              <w:jc w:val="right"/>
              <w:rPr>
                <w:rFonts w:ascii="Arial" w:hAnsi="Arial" w:cs="Arial"/>
              </w:rPr>
            </w:pPr>
          </w:p>
        </w:tc>
      </w:tr>
      <w:tr w:rsidR="00CF48C9" w:rsidRPr="002151EE" w14:paraId="6899E6C0" w14:textId="77777777" w:rsidTr="009F4B35">
        <w:trPr>
          <w:cantSplit/>
          <w:trHeight w:val="20"/>
        </w:trPr>
        <w:tc>
          <w:tcPr>
            <w:tcW w:w="3701" w:type="dxa"/>
            <w:vAlign w:val="center"/>
          </w:tcPr>
          <w:p w14:paraId="58E642C6" w14:textId="5C28E2E8" w:rsidR="00CF48C9" w:rsidRPr="002151EE" w:rsidRDefault="00CF48C9" w:rsidP="00CF48C9">
            <w:pPr>
              <w:ind w:left="414"/>
              <w:rPr>
                <w:rFonts w:ascii="Arial" w:hAnsi="Arial" w:cs="Arial"/>
                <w:highlight w:val="yellow"/>
              </w:rPr>
            </w:pPr>
            <w:r w:rsidRPr="002151EE">
              <w:rPr>
                <w:rFonts w:ascii="Arial" w:hAnsi="Arial" w:cs="Arial"/>
              </w:rPr>
              <w:t>Subsidiaries</w:t>
            </w:r>
          </w:p>
        </w:tc>
        <w:tc>
          <w:tcPr>
            <w:tcW w:w="1440" w:type="dxa"/>
            <w:tcBorders>
              <w:top w:val="nil"/>
              <w:left w:val="nil"/>
              <w:right w:val="nil"/>
            </w:tcBorders>
          </w:tcPr>
          <w:p w14:paraId="149C95F3" w14:textId="3B330431" w:rsidR="00CF48C9" w:rsidRPr="002151EE" w:rsidRDefault="00421A1F" w:rsidP="008F498F">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563153F5" w14:textId="2F349203" w:rsidR="00CF48C9" w:rsidRPr="002151EE" w:rsidRDefault="00421A1F" w:rsidP="008F498F">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3D6EBF30" w14:textId="6CB5D226" w:rsidR="00CF48C9" w:rsidRPr="002151EE" w:rsidRDefault="00CF48C9" w:rsidP="008F498F">
            <w:pPr>
              <w:ind w:right="-72"/>
              <w:jc w:val="right"/>
              <w:rPr>
                <w:rFonts w:ascii="Arial" w:hAnsi="Arial" w:cs="Arial"/>
              </w:rPr>
            </w:pPr>
            <w:r w:rsidRPr="002151EE">
              <w:rPr>
                <w:rFonts w:ascii="Arial" w:hAnsi="Arial" w:cs="Arial"/>
              </w:rPr>
              <w:t>1,372,263</w:t>
            </w:r>
          </w:p>
        </w:tc>
        <w:tc>
          <w:tcPr>
            <w:tcW w:w="1440" w:type="dxa"/>
            <w:tcBorders>
              <w:top w:val="nil"/>
              <w:left w:val="nil"/>
              <w:right w:val="nil"/>
            </w:tcBorders>
          </w:tcPr>
          <w:p w14:paraId="5CA95E77" w14:textId="0ED23823" w:rsidR="00CF48C9" w:rsidRPr="002151EE" w:rsidRDefault="00421A1F" w:rsidP="008F498F">
            <w:pPr>
              <w:ind w:right="-72"/>
              <w:jc w:val="right"/>
              <w:rPr>
                <w:rFonts w:ascii="Arial" w:hAnsi="Arial" w:cs="Arial"/>
              </w:rPr>
            </w:pPr>
            <w:r w:rsidRPr="002151EE">
              <w:rPr>
                <w:rFonts w:ascii="Arial" w:hAnsi="Arial" w:cs="Arial"/>
              </w:rPr>
              <w:t>-</w:t>
            </w:r>
          </w:p>
        </w:tc>
      </w:tr>
      <w:tr w:rsidR="00CF48C9" w:rsidRPr="002151EE" w14:paraId="5812DFE1" w14:textId="77777777" w:rsidTr="009F4B35">
        <w:trPr>
          <w:cantSplit/>
          <w:trHeight w:val="20"/>
        </w:trPr>
        <w:tc>
          <w:tcPr>
            <w:tcW w:w="3701" w:type="dxa"/>
            <w:vAlign w:val="center"/>
          </w:tcPr>
          <w:p w14:paraId="5B4E3116" w14:textId="2795C935" w:rsidR="00CF48C9" w:rsidRPr="002151EE" w:rsidRDefault="00CF48C9" w:rsidP="00CF48C9">
            <w:pPr>
              <w:ind w:left="414"/>
              <w:rPr>
                <w:rFonts w:ascii="Arial" w:hAnsi="Arial" w:cs="Arial"/>
              </w:rPr>
            </w:pPr>
            <w:r w:rsidRPr="002151EE">
              <w:rPr>
                <w:rFonts w:ascii="Arial" w:hAnsi="Arial" w:cs="Arial"/>
              </w:rPr>
              <w:t>An associate</w:t>
            </w:r>
          </w:p>
        </w:tc>
        <w:tc>
          <w:tcPr>
            <w:tcW w:w="1440" w:type="dxa"/>
            <w:tcBorders>
              <w:top w:val="nil"/>
              <w:left w:val="nil"/>
              <w:right w:val="nil"/>
            </w:tcBorders>
          </w:tcPr>
          <w:p w14:paraId="61BDEF3C" w14:textId="7A7D3C93" w:rsidR="00CF48C9" w:rsidRPr="002151EE" w:rsidRDefault="00CF48C9" w:rsidP="008F498F">
            <w:pPr>
              <w:ind w:right="-72"/>
              <w:jc w:val="right"/>
              <w:rPr>
                <w:rFonts w:ascii="Arial" w:hAnsi="Arial" w:cs="Arial"/>
              </w:rPr>
            </w:pPr>
            <w:r w:rsidRPr="002151EE">
              <w:rPr>
                <w:rFonts w:ascii="Arial" w:hAnsi="Arial" w:cs="Arial"/>
              </w:rPr>
              <w:t>1,429,661</w:t>
            </w:r>
          </w:p>
        </w:tc>
        <w:tc>
          <w:tcPr>
            <w:tcW w:w="1440" w:type="dxa"/>
            <w:tcBorders>
              <w:top w:val="nil"/>
              <w:left w:val="nil"/>
              <w:right w:val="nil"/>
            </w:tcBorders>
          </w:tcPr>
          <w:p w14:paraId="4E8FAD42" w14:textId="10BB454C" w:rsidR="00CF48C9" w:rsidRPr="002151EE" w:rsidRDefault="00CF48C9" w:rsidP="008F498F">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78F69C5B" w14:textId="7B5E229D" w:rsidR="00CF48C9" w:rsidRPr="002151EE" w:rsidRDefault="00CF48C9" w:rsidP="008F498F">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27D95808" w14:textId="1AB01235" w:rsidR="00CF48C9" w:rsidRPr="002151EE" w:rsidRDefault="00CF48C9" w:rsidP="008F498F">
            <w:pPr>
              <w:ind w:right="-72"/>
              <w:jc w:val="right"/>
              <w:rPr>
                <w:rFonts w:ascii="Arial" w:hAnsi="Arial" w:cs="Arial"/>
              </w:rPr>
            </w:pPr>
            <w:r w:rsidRPr="002151EE">
              <w:rPr>
                <w:rFonts w:ascii="Arial" w:hAnsi="Arial" w:cs="Arial"/>
              </w:rPr>
              <w:t>-</w:t>
            </w:r>
          </w:p>
        </w:tc>
      </w:tr>
      <w:tr w:rsidR="00250434" w:rsidRPr="002151EE" w14:paraId="6213A112" w14:textId="77777777" w:rsidTr="009F4B35">
        <w:trPr>
          <w:cantSplit/>
          <w:trHeight w:val="20"/>
        </w:trPr>
        <w:tc>
          <w:tcPr>
            <w:tcW w:w="3701" w:type="dxa"/>
          </w:tcPr>
          <w:p w14:paraId="33FF951C" w14:textId="77777777" w:rsidR="00250434" w:rsidRPr="002151EE" w:rsidRDefault="00250434" w:rsidP="009F4B35">
            <w:pPr>
              <w:ind w:left="414"/>
              <w:rPr>
                <w:rFonts w:ascii="Arial" w:hAnsi="Arial" w:cs="Arial"/>
              </w:rPr>
            </w:pPr>
          </w:p>
        </w:tc>
        <w:tc>
          <w:tcPr>
            <w:tcW w:w="1440" w:type="dxa"/>
            <w:tcBorders>
              <w:top w:val="nil"/>
              <w:left w:val="nil"/>
              <w:right w:val="nil"/>
            </w:tcBorders>
          </w:tcPr>
          <w:p w14:paraId="6F083147"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28577664"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3E65AF13"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5DFA3016" w14:textId="77777777" w:rsidR="00250434" w:rsidRPr="002151EE" w:rsidRDefault="00250434" w:rsidP="008F498F">
            <w:pPr>
              <w:ind w:right="-72"/>
              <w:jc w:val="right"/>
              <w:rPr>
                <w:rFonts w:ascii="Arial" w:hAnsi="Arial" w:cs="Arial"/>
              </w:rPr>
            </w:pPr>
          </w:p>
        </w:tc>
      </w:tr>
      <w:tr w:rsidR="00250434" w:rsidRPr="002151EE" w14:paraId="2CFEB255" w14:textId="77777777" w:rsidTr="009F4B35">
        <w:trPr>
          <w:cantSplit/>
          <w:trHeight w:val="20"/>
        </w:trPr>
        <w:tc>
          <w:tcPr>
            <w:tcW w:w="3701" w:type="dxa"/>
            <w:vAlign w:val="center"/>
          </w:tcPr>
          <w:p w14:paraId="233C399B" w14:textId="77777777" w:rsidR="00250434" w:rsidRPr="002151EE" w:rsidRDefault="00250434" w:rsidP="009F4B35">
            <w:pPr>
              <w:ind w:left="414"/>
              <w:rPr>
                <w:rFonts w:ascii="Arial" w:hAnsi="Arial" w:cs="Arial"/>
              </w:rPr>
            </w:pPr>
            <w:r w:rsidRPr="002151EE">
              <w:rPr>
                <w:rFonts w:ascii="Arial" w:hAnsi="Arial" w:cs="Arial"/>
                <w:b/>
              </w:rPr>
              <w:t>Interest receivables</w:t>
            </w:r>
          </w:p>
        </w:tc>
        <w:tc>
          <w:tcPr>
            <w:tcW w:w="1440" w:type="dxa"/>
            <w:tcBorders>
              <w:top w:val="nil"/>
              <w:left w:val="nil"/>
              <w:right w:val="nil"/>
            </w:tcBorders>
          </w:tcPr>
          <w:p w14:paraId="587AA3E8"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73EEE8C0"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2F63F60D"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28E32492" w14:textId="77777777" w:rsidR="00250434" w:rsidRPr="002151EE" w:rsidRDefault="00250434" w:rsidP="008F498F">
            <w:pPr>
              <w:ind w:right="-72"/>
              <w:jc w:val="right"/>
              <w:rPr>
                <w:rFonts w:ascii="Arial" w:hAnsi="Arial" w:cs="Arial"/>
              </w:rPr>
            </w:pPr>
          </w:p>
        </w:tc>
      </w:tr>
      <w:tr w:rsidR="00995019" w:rsidRPr="002151EE" w14:paraId="31D4D11D" w14:textId="77777777" w:rsidTr="009F4B35">
        <w:trPr>
          <w:cantSplit/>
          <w:trHeight w:val="20"/>
        </w:trPr>
        <w:tc>
          <w:tcPr>
            <w:tcW w:w="3701" w:type="dxa"/>
            <w:vAlign w:val="center"/>
          </w:tcPr>
          <w:p w14:paraId="420C30AF" w14:textId="77777777" w:rsidR="00995019" w:rsidRPr="002151EE" w:rsidRDefault="00995019" w:rsidP="00995019">
            <w:pPr>
              <w:ind w:left="414"/>
              <w:rPr>
                <w:rFonts w:ascii="Arial" w:hAnsi="Arial" w:cs="Arial"/>
              </w:rPr>
            </w:pPr>
            <w:r w:rsidRPr="002151EE">
              <w:rPr>
                <w:rFonts w:ascii="Arial" w:hAnsi="Arial" w:cs="Arial"/>
              </w:rPr>
              <w:t>Subsidiaries</w:t>
            </w:r>
          </w:p>
        </w:tc>
        <w:tc>
          <w:tcPr>
            <w:tcW w:w="1440" w:type="dxa"/>
            <w:tcBorders>
              <w:top w:val="nil"/>
              <w:left w:val="nil"/>
              <w:right w:val="nil"/>
            </w:tcBorders>
          </w:tcPr>
          <w:p w14:paraId="68B48030" w14:textId="14ACC822" w:rsidR="00995019" w:rsidRPr="002151EE" w:rsidRDefault="00995019" w:rsidP="008F498F">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6FA6B0BD" w14:textId="193B9080" w:rsidR="00995019" w:rsidRPr="002151EE" w:rsidRDefault="00995019" w:rsidP="008F498F">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68D733CD" w14:textId="1D23332D" w:rsidR="00995019" w:rsidRPr="002151EE" w:rsidRDefault="00995019" w:rsidP="008F498F">
            <w:pPr>
              <w:ind w:right="-72"/>
              <w:jc w:val="right"/>
              <w:rPr>
                <w:rFonts w:ascii="Arial" w:hAnsi="Arial" w:cs="Arial"/>
              </w:rPr>
            </w:pPr>
            <w:r w:rsidRPr="002151EE">
              <w:rPr>
                <w:rFonts w:ascii="Arial" w:hAnsi="Arial" w:cs="Arial"/>
              </w:rPr>
              <w:t>238,082</w:t>
            </w:r>
          </w:p>
        </w:tc>
        <w:tc>
          <w:tcPr>
            <w:tcW w:w="1440" w:type="dxa"/>
            <w:tcBorders>
              <w:top w:val="nil"/>
              <w:left w:val="nil"/>
              <w:right w:val="nil"/>
            </w:tcBorders>
          </w:tcPr>
          <w:p w14:paraId="22EB241A" w14:textId="4248FA6A" w:rsidR="00995019" w:rsidRPr="002151EE" w:rsidRDefault="00995019" w:rsidP="008F498F">
            <w:pPr>
              <w:ind w:right="-72"/>
              <w:jc w:val="right"/>
              <w:rPr>
                <w:rFonts w:ascii="Arial" w:hAnsi="Arial" w:cs="Arial"/>
              </w:rPr>
            </w:pPr>
            <w:r w:rsidRPr="002151EE">
              <w:rPr>
                <w:rFonts w:ascii="Arial" w:hAnsi="Arial" w:cs="Arial"/>
              </w:rPr>
              <w:t>2,902,875</w:t>
            </w:r>
          </w:p>
        </w:tc>
      </w:tr>
      <w:tr w:rsidR="00250434" w:rsidRPr="002151EE" w14:paraId="74DA35E4" w14:textId="77777777" w:rsidTr="009F4B35">
        <w:trPr>
          <w:cantSplit/>
          <w:trHeight w:val="20"/>
        </w:trPr>
        <w:tc>
          <w:tcPr>
            <w:tcW w:w="3701" w:type="dxa"/>
            <w:vAlign w:val="center"/>
          </w:tcPr>
          <w:p w14:paraId="4C670CF1" w14:textId="77777777" w:rsidR="00250434" w:rsidRPr="002151EE" w:rsidRDefault="00250434" w:rsidP="009F4B35">
            <w:pPr>
              <w:ind w:left="414"/>
              <w:rPr>
                <w:rFonts w:ascii="Arial" w:hAnsi="Arial" w:cs="Arial"/>
              </w:rPr>
            </w:pPr>
          </w:p>
        </w:tc>
        <w:tc>
          <w:tcPr>
            <w:tcW w:w="1440" w:type="dxa"/>
            <w:tcBorders>
              <w:top w:val="nil"/>
              <w:left w:val="nil"/>
              <w:right w:val="nil"/>
            </w:tcBorders>
          </w:tcPr>
          <w:p w14:paraId="2868575D"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45EC4E25"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157EC699"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3B95974D" w14:textId="77777777" w:rsidR="00250434" w:rsidRPr="002151EE" w:rsidRDefault="00250434" w:rsidP="008F498F">
            <w:pPr>
              <w:ind w:right="-72"/>
              <w:jc w:val="right"/>
              <w:rPr>
                <w:rFonts w:ascii="Arial" w:hAnsi="Arial" w:cs="Arial"/>
              </w:rPr>
            </w:pPr>
          </w:p>
        </w:tc>
      </w:tr>
      <w:tr w:rsidR="00250434" w:rsidRPr="002151EE" w14:paraId="1D83FFD4" w14:textId="77777777" w:rsidTr="009F4B35">
        <w:trPr>
          <w:cantSplit/>
          <w:trHeight w:val="20"/>
        </w:trPr>
        <w:tc>
          <w:tcPr>
            <w:tcW w:w="3701" w:type="dxa"/>
            <w:vAlign w:val="center"/>
          </w:tcPr>
          <w:p w14:paraId="7252729F" w14:textId="77777777" w:rsidR="00250434" w:rsidRPr="002151EE" w:rsidRDefault="00250434" w:rsidP="009F4B35">
            <w:pPr>
              <w:ind w:left="414"/>
              <w:rPr>
                <w:rFonts w:ascii="Arial" w:hAnsi="Arial" w:cs="Arial"/>
              </w:rPr>
            </w:pPr>
            <w:r w:rsidRPr="002151EE">
              <w:rPr>
                <w:rFonts w:ascii="Arial" w:hAnsi="Arial" w:cs="Arial"/>
                <w:b/>
              </w:rPr>
              <w:t>Dividend receivables</w:t>
            </w:r>
          </w:p>
        </w:tc>
        <w:tc>
          <w:tcPr>
            <w:tcW w:w="1440" w:type="dxa"/>
            <w:tcBorders>
              <w:top w:val="nil"/>
              <w:left w:val="nil"/>
              <w:right w:val="nil"/>
            </w:tcBorders>
          </w:tcPr>
          <w:p w14:paraId="60043545"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1C7C8D7B"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714C735C"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1CF27BCC" w14:textId="77777777" w:rsidR="00250434" w:rsidRPr="002151EE" w:rsidRDefault="00250434" w:rsidP="008F498F">
            <w:pPr>
              <w:ind w:right="-72"/>
              <w:jc w:val="right"/>
              <w:rPr>
                <w:rFonts w:ascii="Arial" w:hAnsi="Arial" w:cs="Arial"/>
              </w:rPr>
            </w:pPr>
          </w:p>
        </w:tc>
      </w:tr>
      <w:tr w:rsidR="00D45068" w:rsidRPr="002151EE" w14:paraId="6E191C27" w14:textId="77777777" w:rsidTr="009F4B35">
        <w:trPr>
          <w:cantSplit/>
          <w:trHeight w:val="20"/>
        </w:trPr>
        <w:tc>
          <w:tcPr>
            <w:tcW w:w="3701" w:type="dxa"/>
            <w:vAlign w:val="center"/>
          </w:tcPr>
          <w:p w14:paraId="6BFA1CC3" w14:textId="77777777" w:rsidR="00D45068" w:rsidRPr="002151EE" w:rsidRDefault="00D45068" w:rsidP="00D45068">
            <w:pPr>
              <w:ind w:left="414"/>
              <w:rPr>
                <w:rFonts w:ascii="Arial" w:hAnsi="Arial" w:cs="Arial"/>
              </w:rPr>
            </w:pPr>
            <w:r w:rsidRPr="002151EE">
              <w:rPr>
                <w:rFonts w:ascii="Arial" w:hAnsi="Arial" w:cs="Arial"/>
              </w:rPr>
              <w:t>Subsidiaries</w:t>
            </w:r>
          </w:p>
        </w:tc>
        <w:tc>
          <w:tcPr>
            <w:tcW w:w="1440" w:type="dxa"/>
            <w:tcBorders>
              <w:top w:val="nil"/>
              <w:left w:val="nil"/>
              <w:right w:val="nil"/>
            </w:tcBorders>
          </w:tcPr>
          <w:p w14:paraId="752E603E" w14:textId="6F0F401F" w:rsidR="00D45068" w:rsidRPr="002151EE" w:rsidRDefault="00D45068" w:rsidP="008F498F">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0F2F3106" w14:textId="3FB86C05" w:rsidR="00D45068" w:rsidRPr="002151EE" w:rsidRDefault="00D45068" w:rsidP="008F498F">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20786875" w14:textId="2114E05F" w:rsidR="00D45068" w:rsidRPr="002151EE" w:rsidRDefault="00D45068" w:rsidP="008F498F">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464C0999" w14:textId="7A9A7C24" w:rsidR="00D45068" w:rsidRPr="002151EE" w:rsidRDefault="00D45068" w:rsidP="008F498F">
            <w:pPr>
              <w:ind w:right="-72"/>
              <w:jc w:val="right"/>
              <w:rPr>
                <w:rFonts w:ascii="Arial" w:hAnsi="Arial" w:cs="Arial"/>
              </w:rPr>
            </w:pPr>
            <w:r w:rsidRPr="002151EE">
              <w:rPr>
                <w:rFonts w:ascii="Arial" w:hAnsi="Arial" w:cs="Arial"/>
              </w:rPr>
              <w:t>49,999,900</w:t>
            </w:r>
          </w:p>
        </w:tc>
      </w:tr>
      <w:tr w:rsidR="00250434" w:rsidRPr="002151EE" w14:paraId="417E9F3B" w14:textId="77777777" w:rsidTr="009F4B35">
        <w:trPr>
          <w:cantSplit/>
          <w:trHeight w:val="20"/>
        </w:trPr>
        <w:tc>
          <w:tcPr>
            <w:tcW w:w="3701" w:type="dxa"/>
          </w:tcPr>
          <w:p w14:paraId="545A01BF" w14:textId="77777777" w:rsidR="00250434" w:rsidRPr="002151EE" w:rsidRDefault="00250434" w:rsidP="009F4B35">
            <w:pPr>
              <w:ind w:left="414"/>
              <w:rPr>
                <w:rFonts w:ascii="Arial" w:hAnsi="Arial" w:cs="Arial"/>
              </w:rPr>
            </w:pPr>
          </w:p>
        </w:tc>
        <w:tc>
          <w:tcPr>
            <w:tcW w:w="1440" w:type="dxa"/>
            <w:tcBorders>
              <w:top w:val="nil"/>
              <w:left w:val="nil"/>
              <w:right w:val="nil"/>
            </w:tcBorders>
          </w:tcPr>
          <w:p w14:paraId="1C01E6B6"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0FFCA44B"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6A37925B"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70F6A757" w14:textId="77777777" w:rsidR="00250434" w:rsidRPr="002151EE" w:rsidRDefault="00250434" w:rsidP="008F498F">
            <w:pPr>
              <w:ind w:right="-72"/>
              <w:jc w:val="right"/>
              <w:rPr>
                <w:rFonts w:ascii="Arial" w:hAnsi="Arial" w:cs="Arial"/>
              </w:rPr>
            </w:pPr>
          </w:p>
        </w:tc>
      </w:tr>
      <w:tr w:rsidR="00250434" w:rsidRPr="002151EE" w14:paraId="38B3F6E2" w14:textId="77777777" w:rsidTr="009F4B35">
        <w:trPr>
          <w:cantSplit/>
          <w:trHeight w:val="20"/>
        </w:trPr>
        <w:tc>
          <w:tcPr>
            <w:tcW w:w="3701" w:type="dxa"/>
            <w:vAlign w:val="center"/>
          </w:tcPr>
          <w:p w14:paraId="31AF6031" w14:textId="77777777" w:rsidR="00250434" w:rsidRPr="002151EE" w:rsidRDefault="00250434" w:rsidP="009F4B35">
            <w:pPr>
              <w:ind w:left="414"/>
              <w:rPr>
                <w:rFonts w:ascii="Arial" w:hAnsi="Arial" w:cs="Arial"/>
              </w:rPr>
            </w:pPr>
            <w:r w:rsidRPr="002151EE">
              <w:rPr>
                <w:rFonts w:ascii="Arial" w:hAnsi="Arial" w:cs="Arial"/>
                <w:b/>
              </w:rPr>
              <w:t>Trade payables</w:t>
            </w:r>
          </w:p>
        </w:tc>
        <w:tc>
          <w:tcPr>
            <w:tcW w:w="1440" w:type="dxa"/>
            <w:tcBorders>
              <w:top w:val="nil"/>
              <w:left w:val="nil"/>
              <w:right w:val="nil"/>
            </w:tcBorders>
          </w:tcPr>
          <w:p w14:paraId="300A15C3"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0DF1AB24"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0B3F3AA1"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13B8EEF5" w14:textId="77777777" w:rsidR="00250434" w:rsidRPr="002151EE" w:rsidRDefault="00250434" w:rsidP="008F498F">
            <w:pPr>
              <w:ind w:right="-72"/>
              <w:jc w:val="right"/>
              <w:rPr>
                <w:rFonts w:ascii="Arial" w:hAnsi="Arial" w:cs="Arial"/>
              </w:rPr>
            </w:pPr>
          </w:p>
        </w:tc>
      </w:tr>
      <w:tr w:rsidR="00553D69" w:rsidRPr="002151EE" w14:paraId="40EB5271" w14:textId="77777777" w:rsidTr="009F4B35">
        <w:trPr>
          <w:cantSplit/>
          <w:trHeight w:val="20"/>
        </w:trPr>
        <w:tc>
          <w:tcPr>
            <w:tcW w:w="3701" w:type="dxa"/>
            <w:vAlign w:val="center"/>
          </w:tcPr>
          <w:p w14:paraId="6B1319AF" w14:textId="77777777" w:rsidR="00553D69" w:rsidRPr="002151EE" w:rsidRDefault="00553D69" w:rsidP="00553D69">
            <w:pPr>
              <w:ind w:left="414"/>
              <w:rPr>
                <w:rFonts w:ascii="Arial" w:hAnsi="Arial" w:cs="Arial"/>
              </w:rPr>
            </w:pPr>
            <w:r w:rsidRPr="002151EE">
              <w:rPr>
                <w:rFonts w:ascii="Arial" w:hAnsi="Arial" w:cs="Arial"/>
              </w:rPr>
              <w:t>Subsidiaries</w:t>
            </w:r>
          </w:p>
        </w:tc>
        <w:tc>
          <w:tcPr>
            <w:tcW w:w="1440" w:type="dxa"/>
            <w:tcBorders>
              <w:top w:val="nil"/>
              <w:left w:val="nil"/>
              <w:right w:val="nil"/>
            </w:tcBorders>
          </w:tcPr>
          <w:p w14:paraId="56CD49C1" w14:textId="747B0A53" w:rsidR="00553D69" w:rsidRPr="002151EE" w:rsidRDefault="00553D69" w:rsidP="008F498F">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1C9362A2" w14:textId="7762E7EE" w:rsidR="00553D69" w:rsidRPr="002151EE" w:rsidRDefault="00553D69" w:rsidP="008F498F">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5D3B9B72" w14:textId="28687BF7" w:rsidR="00553D69" w:rsidRPr="002151EE" w:rsidRDefault="00553D69" w:rsidP="008F498F">
            <w:pPr>
              <w:ind w:right="-72"/>
              <w:jc w:val="right"/>
              <w:rPr>
                <w:rFonts w:ascii="Arial" w:hAnsi="Arial" w:cs="Arial"/>
              </w:rPr>
            </w:pPr>
            <w:r w:rsidRPr="002151EE">
              <w:rPr>
                <w:rFonts w:ascii="Arial" w:hAnsi="Arial" w:cs="Arial"/>
              </w:rPr>
              <w:t>798,238</w:t>
            </w:r>
          </w:p>
        </w:tc>
        <w:tc>
          <w:tcPr>
            <w:tcW w:w="1440" w:type="dxa"/>
            <w:tcBorders>
              <w:top w:val="nil"/>
              <w:left w:val="nil"/>
              <w:right w:val="nil"/>
            </w:tcBorders>
          </w:tcPr>
          <w:p w14:paraId="52C73FE7" w14:textId="01EEB0DB" w:rsidR="00553D69" w:rsidRPr="002151EE" w:rsidRDefault="00553D69" w:rsidP="008F498F">
            <w:pPr>
              <w:ind w:right="-72"/>
              <w:jc w:val="right"/>
              <w:rPr>
                <w:rFonts w:ascii="Arial" w:hAnsi="Arial" w:cs="Arial"/>
              </w:rPr>
            </w:pPr>
            <w:r w:rsidRPr="002151EE">
              <w:rPr>
                <w:rFonts w:ascii="Arial" w:hAnsi="Arial" w:cs="Arial"/>
              </w:rPr>
              <w:t>749,606</w:t>
            </w:r>
          </w:p>
        </w:tc>
      </w:tr>
      <w:tr w:rsidR="00250434" w:rsidRPr="002151EE" w14:paraId="1A41BD77" w14:textId="77777777" w:rsidTr="009F4B35">
        <w:trPr>
          <w:cantSplit/>
          <w:trHeight w:val="20"/>
        </w:trPr>
        <w:tc>
          <w:tcPr>
            <w:tcW w:w="3701" w:type="dxa"/>
            <w:vAlign w:val="bottom"/>
          </w:tcPr>
          <w:p w14:paraId="357482DB" w14:textId="77777777" w:rsidR="00250434" w:rsidRPr="002151EE" w:rsidRDefault="00250434" w:rsidP="009F4B35">
            <w:pPr>
              <w:ind w:left="414"/>
              <w:rPr>
                <w:rFonts w:ascii="Arial" w:hAnsi="Arial" w:cs="Arial"/>
              </w:rPr>
            </w:pPr>
          </w:p>
        </w:tc>
        <w:tc>
          <w:tcPr>
            <w:tcW w:w="1440" w:type="dxa"/>
            <w:tcBorders>
              <w:top w:val="nil"/>
              <w:left w:val="nil"/>
              <w:right w:val="nil"/>
            </w:tcBorders>
          </w:tcPr>
          <w:p w14:paraId="51CCE4DF"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3C752CA2"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763E12B9"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4661352C" w14:textId="77777777" w:rsidR="00250434" w:rsidRPr="002151EE" w:rsidRDefault="00250434" w:rsidP="008F498F">
            <w:pPr>
              <w:ind w:right="-72"/>
              <w:jc w:val="right"/>
              <w:rPr>
                <w:rFonts w:ascii="Arial" w:hAnsi="Arial" w:cs="Arial"/>
              </w:rPr>
            </w:pPr>
          </w:p>
        </w:tc>
      </w:tr>
      <w:tr w:rsidR="00250434" w:rsidRPr="002151EE" w14:paraId="6EAA84C8" w14:textId="77777777" w:rsidTr="009F4B35">
        <w:trPr>
          <w:cantSplit/>
          <w:trHeight w:val="20"/>
        </w:trPr>
        <w:tc>
          <w:tcPr>
            <w:tcW w:w="3701" w:type="dxa"/>
            <w:vAlign w:val="bottom"/>
          </w:tcPr>
          <w:p w14:paraId="670E47F5" w14:textId="77777777" w:rsidR="00250434" w:rsidRPr="002151EE" w:rsidRDefault="00250434" w:rsidP="009F4B35">
            <w:pPr>
              <w:ind w:left="414"/>
              <w:rPr>
                <w:rFonts w:ascii="Arial" w:hAnsi="Arial" w:cs="Arial"/>
              </w:rPr>
            </w:pPr>
            <w:r w:rsidRPr="002151EE">
              <w:rPr>
                <w:rFonts w:ascii="Arial" w:hAnsi="Arial" w:cs="Arial"/>
                <w:b/>
              </w:rPr>
              <w:t>Other payables</w:t>
            </w:r>
          </w:p>
        </w:tc>
        <w:tc>
          <w:tcPr>
            <w:tcW w:w="1440" w:type="dxa"/>
            <w:tcBorders>
              <w:top w:val="nil"/>
              <w:left w:val="nil"/>
              <w:right w:val="nil"/>
            </w:tcBorders>
          </w:tcPr>
          <w:p w14:paraId="29EB7805"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49680E84"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3801A85C" w14:textId="77777777" w:rsidR="00250434" w:rsidRPr="002151EE" w:rsidRDefault="00250434" w:rsidP="008F498F">
            <w:pPr>
              <w:ind w:right="-72"/>
              <w:jc w:val="right"/>
              <w:rPr>
                <w:rFonts w:ascii="Arial" w:hAnsi="Arial" w:cs="Arial"/>
              </w:rPr>
            </w:pPr>
          </w:p>
        </w:tc>
        <w:tc>
          <w:tcPr>
            <w:tcW w:w="1440" w:type="dxa"/>
            <w:tcBorders>
              <w:top w:val="nil"/>
              <w:left w:val="nil"/>
              <w:right w:val="nil"/>
            </w:tcBorders>
          </w:tcPr>
          <w:p w14:paraId="32A4930F" w14:textId="77777777" w:rsidR="00250434" w:rsidRPr="002151EE" w:rsidRDefault="00250434" w:rsidP="008F498F">
            <w:pPr>
              <w:ind w:right="-72"/>
              <w:jc w:val="right"/>
              <w:rPr>
                <w:rFonts w:ascii="Arial" w:hAnsi="Arial" w:cs="Arial"/>
              </w:rPr>
            </w:pPr>
          </w:p>
        </w:tc>
      </w:tr>
      <w:tr w:rsidR="00A36503" w:rsidRPr="002151EE" w14:paraId="0746677B" w14:textId="77777777" w:rsidTr="009F4B35">
        <w:trPr>
          <w:cantSplit/>
          <w:trHeight w:val="20"/>
        </w:trPr>
        <w:tc>
          <w:tcPr>
            <w:tcW w:w="3701" w:type="dxa"/>
            <w:vAlign w:val="bottom"/>
          </w:tcPr>
          <w:p w14:paraId="1EB4E0CC" w14:textId="77777777" w:rsidR="00A36503" w:rsidRPr="002151EE" w:rsidRDefault="00A36503" w:rsidP="00A36503">
            <w:pPr>
              <w:ind w:left="414"/>
              <w:rPr>
                <w:rFonts w:ascii="Arial" w:hAnsi="Arial" w:cs="Arial"/>
              </w:rPr>
            </w:pPr>
            <w:r w:rsidRPr="002151EE">
              <w:rPr>
                <w:rFonts w:ascii="Arial" w:hAnsi="Arial" w:cs="Arial"/>
              </w:rPr>
              <w:t>Subsidiaries</w:t>
            </w:r>
          </w:p>
        </w:tc>
        <w:tc>
          <w:tcPr>
            <w:tcW w:w="1440" w:type="dxa"/>
            <w:tcBorders>
              <w:top w:val="nil"/>
              <w:left w:val="nil"/>
              <w:right w:val="nil"/>
            </w:tcBorders>
          </w:tcPr>
          <w:p w14:paraId="1C20BA91" w14:textId="14D508DE" w:rsidR="00A36503" w:rsidRPr="002151EE" w:rsidRDefault="00A36503" w:rsidP="008F498F">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2EA218F4" w14:textId="6A18C244" w:rsidR="00A36503" w:rsidRPr="002151EE" w:rsidRDefault="00A36503" w:rsidP="008F498F">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1BA41F09" w14:textId="52E19926" w:rsidR="00A36503" w:rsidRPr="002151EE" w:rsidRDefault="00A36503" w:rsidP="008F498F">
            <w:pPr>
              <w:ind w:right="-72"/>
              <w:jc w:val="right"/>
              <w:rPr>
                <w:rFonts w:ascii="Arial" w:hAnsi="Arial" w:cs="Arial"/>
              </w:rPr>
            </w:pPr>
            <w:r w:rsidRPr="002151EE">
              <w:rPr>
                <w:rFonts w:ascii="Arial" w:hAnsi="Arial" w:cs="Arial"/>
              </w:rPr>
              <w:t>-</w:t>
            </w:r>
          </w:p>
        </w:tc>
        <w:tc>
          <w:tcPr>
            <w:tcW w:w="1440" w:type="dxa"/>
            <w:tcBorders>
              <w:top w:val="nil"/>
              <w:left w:val="nil"/>
              <w:right w:val="nil"/>
            </w:tcBorders>
          </w:tcPr>
          <w:p w14:paraId="0247604F" w14:textId="7818FCF1" w:rsidR="00A36503" w:rsidRPr="002151EE" w:rsidRDefault="00A36503" w:rsidP="008F498F">
            <w:pPr>
              <w:ind w:right="-72"/>
              <w:jc w:val="right"/>
              <w:rPr>
                <w:rFonts w:ascii="Arial" w:hAnsi="Arial" w:cs="Arial"/>
              </w:rPr>
            </w:pPr>
            <w:r w:rsidRPr="002151EE">
              <w:rPr>
                <w:rFonts w:ascii="Arial" w:hAnsi="Arial" w:cs="Arial"/>
              </w:rPr>
              <w:t>3,399</w:t>
            </w:r>
          </w:p>
        </w:tc>
      </w:tr>
      <w:tr w:rsidR="001221C6" w:rsidRPr="002151EE" w14:paraId="643CE477" w14:textId="77777777" w:rsidTr="009F4B35">
        <w:trPr>
          <w:cantSplit/>
          <w:trHeight w:val="20"/>
        </w:trPr>
        <w:tc>
          <w:tcPr>
            <w:tcW w:w="3701" w:type="dxa"/>
            <w:vAlign w:val="center"/>
          </w:tcPr>
          <w:p w14:paraId="5072FA2C" w14:textId="5CD84F8C" w:rsidR="001221C6" w:rsidRPr="002151EE" w:rsidRDefault="001221C6" w:rsidP="00441BC4">
            <w:pPr>
              <w:rPr>
                <w:rFonts w:ascii="Arial" w:hAnsi="Arial" w:cs="Arial"/>
              </w:rPr>
            </w:pPr>
          </w:p>
        </w:tc>
        <w:tc>
          <w:tcPr>
            <w:tcW w:w="1440" w:type="dxa"/>
            <w:tcBorders>
              <w:top w:val="nil"/>
              <w:left w:val="nil"/>
              <w:right w:val="nil"/>
            </w:tcBorders>
          </w:tcPr>
          <w:p w14:paraId="65F44864" w14:textId="0890741D" w:rsidR="001221C6" w:rsidRPr="002151EE" w:rsidRDefault="001221C6" w:rsidP="008F498F">
            <w:pPr>
              <w:ind w:right="-72"/>
              <w:jc w:val="right"/>
              <w:rPr>
                <w:rFonts w:ascii="Arial" w:hAnsi="Arial" w:cs="Arial"/>
              </w:rPr>
            </w:pPr>
          </w:p>
        </w:tc>
        <w:tc>
          <w:tcPr>
            <w:tcW w:w="1440" w:type="dxa"/>
            <w:tcBorders>
              <w:top w:val="nil"/>
              <w:left w:val="nil"/>
              <w:right w:val="nil"/>
            </w:tcBorders>
          </w:tcPr>
          <w:p w14:paraId="678A1F6F" w14:textId="050FCFD5" w:rsidR="001221C6" w:rsidRPr="002151EE" w:rsidRDefault="001221C6" w:rsidP="008F498F">
            <w:pPr>
              <w:ind w:right="-72"/>
              <w:jc w:val="right"/>
              <w:rPr>
                <w:rFonts w:ascii="Arial" w:hAnsi="Arial" w:cs="Arial"/>
              </w:rPr>
            </w:pPr>
          </w:p>
        </w:tc>
        <w:tc>
          <w:tcPr>
            <w:tcW w:w="1440" w:type="dxa"/>
            <w:tcBorders>
              <w:top w:val="nil"/>
              <w:left w:val="nil"/>
              <w:right w:val="nil"/>
            </w:tcBorders>
          </w:tcPr>
          <w:p w14:paraId="38E4CFDF" w14:textId="472C96D7" w:rsidR="001221C6" w:rsidRPr="002151EE" w:rsidRDefault="001221C6" w:rsidP="008F498F">
            <w:pPr>
              <w:ind w:right="-72"/>
              <w:jc w:val="right"/>
              <w:rPr>
                <w:rFonts w:ascii="Arial" w:hAnsi="Arial" w:cs="Arial"/>
              </w:rPr>
            </w:pPr>
          </w:p>
        </w:tc>
        <w:tc>
          <w:tcPr>
            <w:tcW w:w="1440" w:type="dxa"/>
            <w:tcBorders>
              <w:top w:val="nil"/>
              <w:left w:val="nil"/>
              <w:right w:val="nil"/>
            </w:tcBorders>
          </w:tcPr>
          <w:p w14:paraId="3D078317" w14:textId="30A349C4" w:rsidR="001221C6" w:rsidRPr="002151EE" w:rsidRDefault="001221C6" w:rsidP="008F498F">
            <w:pPr>
              <w:ind w:right="-72"/>
              <w:jc w:val="right"/>
              <w:rPr>
                <w:rFonts w:ascii="Arial" w:hAnsi="Arial" w:cs="Arial"/>
              </w:rPr>
            </w:pPr>
          </w:p>
        </w:tc>
      </w:tr>
      <w:tr w:rsidR="00A21E98" w:rsidRPr="002151EE" w14:paraId="76AE37E2" w14:textId="77777777" w:rsidTr="009F4B35">
        <w:trPr>
          <w:cantSplit/>
          <w:trHeight w:val="20"/>
        </w:trPr>
        <w:tc>
          <w:tcPr>
            <w:tcW w:w="3701" w:type="dxa"/>
            <w:vAlign w:val="center"/>
          </w:tcPr>
          <w:p w14:paraId="752E93C3" w14:textId="77777777" w:rsidR="00A21E98" w:rsidRPr="002151EE" w:rsidRDefault="00A21E98" w:rsidP="009F4B35">
            <w:pPr>
              <w:ind w:left="414"/>
              <w:rPr>
                <w:rFonts w:ascii="Arial" w:hAnsi="Arial" w:cs="Arial"/>
              </w:rPr>
            </w:pPr>
            <w:r w:rsidRPr="002151EE">
              <w:rPr>
                <w:rFonts w:ascii="Arial" w:hAnsi="Arial" w:cs="Arial"/>
                <w:b/>
              </w:rPr>
              <w:t>Lease liabilities</w:t>
            </w:r>
          </w:p>
        </w:tc>
        <w:tc>
          <w:tcPr>
            <w:tcW w:w="1440" w:type="dxa"/>
            <w:tcBorders>
              <w:left w:val="nil"/>
              <w:right w:val="nil"/>
            </w:tcBorders>
          </w:tcPr>
          <w:p w14:paraId="16E79CD3" w14:textId="77777777" w:rsidR="00A21E98" w:rsidRPr="002151EE" w:rsidRDefault="00A21E98" w:rsidP="008F498F">
            <w:pPr>
              <w:ind w:right="-72"/>
              <w:jc w:val="right"/>
              <w:rPr>
                <w:rFonts w:ascii="Arial" w:hAnsi="Arial" w:cs="Arial"/>
              </w:rPr>
            </w:pPr>
          </w:p>
        </w:tc>
        <w:tc>
          <w:tcPr>
            <w:tcW w:w="1440" w:type="dxa"/>
            <w:tcBorders>
              <w:left w:val="nil"/>
              <w:right w:val="nil"/>
            </w:tcBorders>
          </w:tcPr>
          <w:p w14:paraId="4E77FD3A" w14:textId="77777777" w:rsidR="00A21E98" w:rsidRPr="002151EE" w:rsidRDefault="00A21E98" w:rsidP="008F498F">
            <w:pPr>
              <w:ind w:right="-72"/>
              <w:jc w:val="right"/>
              <w:rPr>
                <w:rFonts w:ascii="Arial" w:hAnsi="Arial" w:cs="Arial"/>
              </w:rPr>
            </w:pPr>
          </w:p>
        </w:tc>
        <w:tc>
          <w:tcPr>
            <w:tcW w:w="1440" w:type="dxa"/>
            <w:tcBorders>
              <w:left w:val="nil"/>
              <w:right w:val="nil"/>
            </w:tcBorders>
          </w:tcPr>
          <w:p w14:paraId="6C3A8B36" w14:textId="77777777" w:rsidR="00A21E98" w:rsidRPr="002151EE" w:rsidRDefault="00A21E98" w:rsidP="008F498F">
            <w:pPr>
              <w:ind w:right="-72"/>
              <w:jc w:val="right"/>
              <w:rPr>
                <w:rFonts w:ascii="Arial" w:hAnsi="Arial" w:cs="Arial"/>
              </w:rPr>
            </w:pPr>
          </w:p>
        </w:tc>
        <w:tc>
          <w:tcPr>
            <w:tcW w:w="1440" w:type="dxa"/>
            <w:tcBorders>
              <w:left w:val="nil"/>
              <w:right w:val="nil"/>
            </w:tcBorders>
          </w:tcPr>
          <w:p w14:paraId="1CFB7B19" w14:textId="77777777" w:rsidR="00A21E98" w:rsidRPr="002151EE" w:rsidRDefault="00A21E98" w:rsidP="008F498F">
            <w:pPr>
              <w:ind w:right="-72"/>
              <w:jc w:val="right"/>
              <w:rPr>
                <w:rFonts w:ascii="Arial" w:hAnsi="Arial" w:cs="Arial"/>
              </w:rPr>
            </w:pPr>
          </w:p>
        </w:tc>
      </w:tr>
      <w:tr w:rsidR="008F498F" w:rsidRPr="002151EE" w14:paraId="678B2D3D" w14:textId="77777777" w:rsidTr="009F4B35">
        <w:trPr>
          <w:cantSplit/>
          <w:trHeight w:val="20"/>
        </w:trPr>
        <w:tc>
          <w:tcPr>
            <w:tcW w:w="3701" w:type="dxa"/>
            <w:vAlign w:val="center"/>
          </w:tcPr>
          <w:p w14:paraId="14A2D616" w14:textId="77777777" w:rsidR="008F498F" w:rsidRPr="002151EE" w:rsidRDefault="008F498F" w:rsidP="008F498F">
            <w:pPr>
              <w:ind w:left="414"/>
              <w:rPr>
                <w:rFonts w:ascii="Arial" w:hAnsi="Arial" w:cs="Arial"/>
                <w:b/>
              </w:rPr>
            </w:pPr>
            <w:r w:rsidRPr="002151EE">
              <w:rPr>
                <w:rFonts w:ascii="Arial" w:hAnsi="Arial" w:cs="Arial"/>
              </w:rPr>
              <w:t>Subsidiaries</w:t>
            </w:r>
          </w:p>
        </w:tc>
        <w:tc>
          <w:tcPr>
            <w:tcW w:w="1440" w:type="dxa"/>
            <w:tcBorders>
              <w:left w:val="nil"/>
              <w:right w:val="nil"/>
            </w:tcBorders>
          </w:tcPr>
          <w:p w14:paraId="45FBBC92" w14:textId="5D5649F6" w:rsidR="008F498F" w:rsidRPr="002151EE" w:rsidRDefault="008F498F" w:rsidP="008F498F">
            <w:pPr>
              <w:ind w:right="-72"/>
              <w:jc w:val="right"/>
              <w:rPr>
                <w:rFonts w:ascii="Arial" w:hAnsi="Arial" w:cs="Arial"/>
              </w:rPr>
            </w:pPr>
            <w:r w:rsidRPr="002151EE">
              <w:rPr>
                <w:rFonts w:ascii="Arial" w:hAnsi="Arial" w:cs="Arial"/>
              </w:rPr>
              <w:t>-</w:t>
            </w:r>
          </w:p>
        </w:tc>
        <w:tc>
          <w:tcPr>
            <w:tcW w:w="1440" w:type="dxa"/>
            <w:tcBorders>
              <w:left w:val="nil"/>
              <w:right w:val="nil"/>
            </w:tcBorders>
          </w:tcPr>
          <w:p w14:paraId="657DF7D1" w14:textId="51572A66" w:rsidR="008F498F" w:rsidRPr="002151EE" w:rsidRDefault="008F498F" w:rsidP="008F498F">
            <w:pPr>
              <w:ind w:right="-72"/>
              <w:jc w:val="right"/>
              <w:rPr>
                <w:rFonts w:ascii="Arial" w:hAnsi="Arial" w:cs="Arial"/>
              </w:rPr>
            </w:pPr>
            <w:r w:rsidRPr="002151EE">
              <w:rPr>
                <w:rFonts w:ascii="Arial" w:hAnsi="Arial" w:cs="Arial"/>
              </w:rPr>
              <w:t>-</w:t>
            </w:r>
          </w:p>
        </w:tc>
        <w:tc>
          <w:tcPr>
            <w:tcW w:w="1440" w:type="dxa"/>
            <w:tcBorders>
              <w:left w:val="nil"/>
              <w:right w:val="nil"/>
            </w:tcBorders>
          </w:tcPr>
          <w:p w14:paraId="2C98F168" w14:textId="18026DAA" w:rsidR="008F498F" w:rsidRPr="002151EE" w:rsidRDefault="008F498F" w:rsidP="008F498F">
            <w:pPr>
              <w:ind w:right="-72"/>
              <w:jc w:val="right"/>
              <w:rPr>
                <w:rFonts w:ascii="Arial" w:hAnsi="Arial" w:cs="Arial"/>
              </w:rPr>
            </w:pPr>
            <w:r w:rsidRPr="002151EE">
              <w:rPr>
                <w:rFonts w:ascii="Arial" w:hAnsi="Arial" w:cs="Arial"/>
              </w:rPr>
              <w:t>2,879,339</w:t>
            </w:r>
          </w:p>
        </w:tc>
        <w:tc>
          <w:tcPr>
            <w:tcW w:w="1440" w:type="dxa"/>
            <w:tcBorders>
              <w:left w:val="nil"/>
              <w:right w:val="nil"/>
            </w:tcBorders>
          </w:tcPr>
          <w:p w14:paraId="0271EC84" w14:textId="1A3C3AE3" w:rsidR="008F498F" w:rsidRPr="002151EE" w:rsidRDefault="008F498F" w:rsidP="008F498F">
            <w:pPr>
              <w:ind w:right="-72"/>
              <w:jc w:val="right"/>
              <w:rPr>
                <w:rFonts w:ascii="Arial" w:hAnsi="Arial" w:cs="Arial"/>
              </w:rPr>
            </w:pPr>
            <w:r w:rsidRPr="002151EE">
              <w:rPr>
                <w:rFonts w:ascii="Arial" w:hAnsi="Arial" w:cs="Arial"/>
              </w:rPr>
              <w:t>3,999,697</w:t>
            </w:r>
          </w:p>
        </w:tc>
      </w:tr>
      <w:tr w:rsidR="008F498F" w:rsidRPr="002151EE" w14:paraId="69770343" w14:textId="77777777" w:rsidTr="009F4B35">
        <w:trPr>
          <w:cantSplit/>
          <w:trHeight w:val="20"/>
        </w:trPr>
        <w:tc>
          <w:tcPr>
            <w:tcW w:w="3701" w:type="dxa"/>
            <w:vAlign w:val="center"/>
          </w:tcPr>
          <w:p w14:paraId="61535A39" w14:textId="77777777" w:rsidR="008F498F" w:rsidRPr="002151EE" w:rsidRDefault="008F498F" w:rsidP="008F498F">
            <w:pPr>
              <w:ind w:left="414"/>
              <w:rPr>
                <w:rFonts w:ascii="Arial" w:hAnsi="Arial" w:cs="Arial"/>
                <w:b/>
              </w:rPr>
            </w:pPr>
            <w:r w:rsidRPr="002151EE">
              <w:rPr>
                <w:rFonts w:ascii="Arial" w:hAnsi="Arial" w:cs="Arial"/>
              </w:rPr>
              <w:t>Other related parties</w:t>
            </w:r>
          </w:p>
        </w:tc>
        <w:tc>
          <w:tcPr>
            <w:tcW w:w="1440" w:type="dxa"/>
            <w:tcBorders>
              <w:left w:val="nil"/>
              <w:right w:val="nil"/>
            </w:tcBorders>
          </w:tcPr>
          <w:p w14:paraId="55B91E1D" w14:textId="13ABC3CD" w:rsidR="008F498F" w:rsidRPr="002151EE" w:rsidRDefault="008F498F" w:rsidP="008F498F">
            <w:pPr>
              <w:ind w:right="-72"/>
              <w:jc w:val="right"/>
              <w:rPr>
                <w:rFonts w:ascii="Arial" w:hAnsi="Arial" w:cs="Arial"/>
              </w:rPr>
            </w:pPr>
            <w:r w:rsidRPr="002151EE">
              <w:rPr>
                <w:rFonts w:ascii="Arial" w:hAnsi="Arial" w:cs="Arial"/>
              </w:rPr>
              <w:t>316,321,607</w:t>
            </w:r>
          </w:p>
        </w:tc>
        <w:tc>
          <w:tcPr>
            <w:tcW w:w="1440" w:type="dxa"/>
            <w:tcBorders>
              <w:left w:val="nil"/>
              <w:right w:val="nil"/>
            </w:tcBorders>
          </w:tcPr>
          <w:p w14:paraId="39C51D78" w14:textId="290E1D10" w:rsidR="008F498F" w:rsidRPr="002151EE" w:rsidRDefault="008F498F" w:rsidP="008F498F">
            <w:pPr>
              <w:ind w:right="-72"/>
              <w:jc w:val="right"/>
              <w:rPr>
                <w:rFonts w:ascii="Arial" w:hAnsi="Arial" w:cs="Arial"/>
              </w:rPr>
            </w:pPr>
            <w:r w:rsidRPr="002151EE">
              <w:rPr>
                <w:rFonts w:ascii="Arial" w:hAnsi="Arial" w:cs="Arial"/>
              </w:rPr>
              <w:t>316,129,506</w:t>
            </w:r>
          </w:p>
        </w:tc>
        <w:tc>
          <w:tcPr>
            <w:tcW w:w="1440" w:type="dxa"/>
            <w:tcBorders>
              <w:left w:val="nil"/>
              <w:right w:val="nil"/>
            </w:tcBorders>
          </w:tcPr>
          <w:p w14:paraId="5A0863C0" w14:textId="1D7DC4AF" w:rsidR="008F498F" w:rsidRPr="002151EE" w:rsidRDefault="008F498F" w:rsidP="008F498F">
            <w:pPr>
              <w:ind w:right="-72"/>
              <w:jc w:val="right"/>
              <w:rPr>
                <w:rFonts w:ascii="Arial" w:hAnsi="Arial" w:cs="Arial"/>
              </w:rPr>
            </w:pPr>
            <w:r w:rsidRPr="002151EE">
              <w:rPr>
                <w:rFonts w:ascii="Arial" w:hAnsi="Arial" w:cs="Arial"/>
              </w:rPr>
              <w:t>57,146,355</w:t>
            </w:r>
          </w:p>
        </w:tc>
        <w:tc>
          <w:tcPr>
            <w:tcW w:w="1440" w:type="dxa"/>
            <w:tcBorders>
              <w:left w:val="nil"/>
              <w:right w:val="nil"/>
            </w:tcBorders>
          </w:tcPr>
          <w:p w14:paraId="0EE7B0D1" w14:textId="7DBF76C9" w:rsidR="008F498F" w:rsidRPr="002151EE" w:rsidRDefault="008F498F" w:rsidP="008F498F">
            <w:pPr>
              <w:ind w:right="-72"/>
              <w:jc w:val="right"/>
              <w:rPr>
                <w:rFonts w:ascii="Arial" w:hAnsi="Arial" w:cs="Arial"/>
              </w:rPr>
            </w:pPr>
            <w:r w:rsidRPr="002151EE">
              <w:rPr>
                <w:rFonts w:ascii="Arial" w:hAnsi="Arial" w:cs="Arial"/>
              </w:rPr>
              <w:t>57,693,359</w:t>
            </w:r>
          </w:p>
        </w:tc>
      </w:tr>
    </w:tbl>
    <w:p w14:paraId="765569EE" w14:textId="77777777" w:rsidR="00A6492A" w:rsidRPr="002151EE" w:rsidRDefault="00A6492A" w:rsidP="00D866AA">
      <w:pPr>
        <w:rPr>
          <w:rFonts w:ascii="Arial" w:eastAsia="Arial" w:hAnsi="Arial" w:cs="Arial"/>
          <w:b/>
          <w:bCs/>
          <w:color w:val="000000"/>
          <w:lang w:val="en-GB"/>
        </w:rPr>
      </w:pPr>
    </w:p>
    <w:p w14:paraId="64682BDD" w14:textId="3E6E030D" w:rsidR="00071BE9" w:rsidRPr="002151EE" w:rsidRDefault="00071BE9">
      <w:pPr>
        <w:rPr>
          <w:rFonts w:ascii="Arial" w:eastAsia="Arial" w:hAnsi="Arial" w:cs="Arial"/>
          <w:b/>
          <w:bCs/>
          <w:color w:val="000000"/>
          <w:lang w:val="en-GB"/>
        </w:rPr>
      </w:pPr>
      <w:r w:rsidRPr="002151EE">
        <w:rPr>
          <w:rFonts w:ascii="Arial" w:eastAsia="Arial" w:hAnsi="Arial" w:cs="Arial"/>
          <w:b/>
          <w:bCs/>
          <w:color w:val="000000"/>
          <w:lang w:val="en-GB"/>
        </w:rPr>
        <w:br w:type="page"/>
      </w:r>
    </w:p>
    <w:p w14:paraId="1D77EC1B" w14:textId="77777777" w:rsidR="00763F09" w:rsidRPr="002151EE" w:rsidRDefault="00763F09" w:rsidP="00D866AA">
      <w:pPr>
        <w:ind w:left="540" w:hanging="540"/>
        <w:rPr>
          <w:rFonts w:ascii="Arial" w:eastAsia="Arial" w:hAnsi="Arial" w:cs="Arial"/>
          <w:b/>
          <w:bCs/>
          <w:color w:val="000000"/>
          <w:lang w:val="en-GB"/>
        </w:rPr>
      </w:pPr>
    </w:p>
    <w:p w14:paraId="166480DD" w14:textId="6EFFE6B0" w:rsidR="008B7489" w:rsidRPr="002151EE" w:rsidRDefault="00F233C9" w:rsidP="00D866AA">
      <w:pPr>
        <w:ind w:left="540" w:hanging="540"/>
        <w:rPr>
          <w:rFonts w:ascii="Arial" w:eastAsia="Arial" w:hAnsi="Arial" w:cs="Arial"/>
          <w:b/>
          <w:bCs/>
          <w:color w:val="000000"/>
          <w:lang w:val="en-GB"/>
        </w:rPr>
      </w:pPr>
      <w:r w:rsidRPr="002151EE">
        <w:rPr>
          <w:rFonts w:ascii="Arial" w:eastAsia="Arial" w:hAnsi="Arial" w:cs="Arial"/>
          <w:b/>
          <w:bCs/>
          <w:color w:val="000000"/>
          <w:lang w:val="en-GB"/>
        </w:rPr>
        <w:t>c)</w:t>
      </w:r>
      <w:r w:rsidR="001B35DB" w:rsidRPr="002151EE">
        <w:rPr>
          <w:rFonts w:ascii="Arial" w:eastAsia="Arial" w:hAnsi="Arial" w:cs="Arial"/>
          <w:b/>
          <w:bCs/>
          <w:color w:val="000000"/>
          <w:lang w:val="en-GB"/>
        </w:rPr>
        <w:tab/>
      </w:r>
      <w:r w:rsidRPr="002151EE">
        <w:rPr>
          <w:rFonts w:ascii="Arial" w:eastAsia="Arial" w:hAnsi="Arial" w:cs="Arial"/>
          <w:b/>
          <w:bCs/>
          <w:color w:val="000000"/>
          <w:lang w:val="en-GB"/>
        </w:rPr>
        <w:t>Long-term l</w:t>
      </w:r>
      <w:r w:rsidR="001B35DB" w:rsidRPr="002151EE">
        <w:rPr>
          <w:rFonts w:ascii="Arial" w:eastAsia="Arial" w:hAnsi="Arial" w:cs="Arial"/>
          <w:b/>
          <w:bCs/>
          <w:color w:val="000000"/>
          <w:lang w:val="en-GB"/>
        </w:rPr>
        <w:t>oans to</w:t>
      </w:r>
      <w:r w:rsidR="00CB65F6" w:rsidRPr="002151EE">
        <w:rPr>
          <w:rFonts w:ascii="Arial" w:eastAsia="Arial" w:hAnsi="Arial" w:cs="Arial"/>
          <w:b/>
          <w:bCs/>
          <w:color w:val="000000"/>
          <w:lang w:val="en-GB"/>
        </w:rPr>
        <w:t xml:space="preserve"> a</w:t>
      </w:r>
      <w:r w:rsidR="001B35DB" w:rsidRPr="002151EE">
        <w:rPr>
          <w:rFonts w:ascii="Arial" w:eastAsia="Arial" w:hAnsi="Arial" w:cs="Arial"/>
          <w:b/>
          <w:bCs/>
          <w:color w:val="000000"/>
          <w:lang w:val="en-GB"/>
        </w:rPr>
        <w:t xml:space="preserve"> related part</w:t>
      </w:r>
      <w:r w:rsidR="001F3BAA" w:rsidRPr="002151EE">
        <w:rPr>
          <w:rFonts w:ascii="Arial" w:eastAsia="Arial" w:hAnsi="Arial" w:cs="Arial"/>
          <w:b/>
          <w:bCs/>
          <w:color w:val="000000"/>
          <w:lang w:val="en-GB"/>
        </w:rPr>
        <w:t>y</w:t>
      </w:r>
    </w:p>
    <w:p w14:paraId="28B06385" w14:textId="77777777" w:rsidR="008B7489" w:rsidRPr="002151EE" w:rsidRDefault="008B7489" w:rsidP="00D866AA">
      <w:pPr>
        <w:ind w:left="540"/>
        <w:rPr>
          <w:rFonts w:ascii="Arial" w:eastAsia="Arial" w:hAnsi="Arial" w:cs="Arial"/>
          <w:color w:val="000000"/>
        </w:rPr>
      </w:pPr>
    </w:p>
    <w:tbl>
      <w:tblPr>
        <w:tblStyle w:val="aff2"/>
        <w:tblW w:w="9090" w:type="dxa"/>
        <w:tblInd w:w="360" w:type="dxa"/>
        <w:tblLayout w:type="fixed"/>
        <w:tblLook w:val="0400" w:firstRow="0" w:lastRow="0" w:firstColumn="0" w:lastColumn="0" w:noHBand="0" w:noVBand="1"/>
      </w:tblPr>
      <w:tblGrid>
        <w:gridCol w:w="6210"/>
        <w:gridCol w:w="1440"/>
        <w:gridCol w:w="1440"/>
      </w:tblGrid>
      <w:tr w:rsidR="004415CD" w:rsidRPr="002151EE" w14:paraId="37FE58E5" w14:textId="77777777" w:rsidTr="004415CD">
        <w:trPr>
          <w:trHeight w:val="20"/>
        </w:trPr>
        <w:tc>
          <w:tcPr>
            <w:tcW w:w="6210" w:type="dxa"/>
            <w:vAlign w:val="center"/>
          </w:tcPr>
          <w:p w14:paraId="11E6B8DD" w14:textId="77777777" w:rsidR="004415CD" w:rsidRPr="002151EE" w:rsidRDefault="004415CD" w:rsidP="009F4B35">
            <w:pPr>
              <w:ind w:left="68"/>
              <w:contextualSpacing/>
              <w:jc w:val="left"/>
              <w:rPr>
                <w:rFonts w:ascii="Arial" w:eastAsia="Arial" w:hAnsi="Arial" w:cs="Arial"/>
                <w:color w:val="000000"/>
              </w:rPr>
            </w:pPr>
            <w:bookmarkStart w:id="21" w:name="_Hlk174026484"/>
          </w:p>
        </w:tc>
        <w:tc>
          <w:tcPr>
            <w:tcW w:w="2880" w:type="dxa"/>
            <w:gridSpan w:val="2"/>
            <w:tcBorders>
              <w:left w:val="nil"/>
              <w:bottom w:val="single" w:sz="4" w:space="0" w:color="000000"/>
              <w:right w:val="nil"/>
            </w:tcBorders>
            <w:vAlign w:val="center"/>
          </w:tcPr>
          <w:p w14:paraId="4DF3E659" w14:textId="77777777" w:rsidR="004415CD" w:rsidRPr="002151EE" w:rsidRDefault="004415CD" w:rsidP="009F4B35">
            <w:pPr>
              <w:contextualSpacing/>
              <w:jc w:val="center"/>
              <w:rPr>
                <w:rFonts w:ascii="Arial" w:eastAsia="Arial" w:hAnsi="Arial" w:cs="Arial"/>
                <w:b/>
                <w:color w:val="000000"/>
              </w:rPr>
            </w:pPr>
            <w:r w:rsidRPr="002151EE">
              <w:rPr>
                <w:rFonts w:ascii="Arial" w:eastAsia="Arial" w:hAnsi="Arial" w:cs="Arial"/>
                <w:b/>
                <w:color w:val="000000"/>
              </w:rPr>
              <w:t>Separate</w:t>
            </w:r>
          </w:p>
          <w:p w14:paraId="20D8CB5C" w14:textId="77777777" w:rsidR="004415CD" w:rsidRPr="002151EE" w:rsidRDefault="004415CD" w:rsidP="009F4B35">
            <w:pPr>
              <w:contextualSpacing/>
              <w:jc w:val="center"/>
              <w:rPr>
                <w:rFonts w:ascii="Arial" w:eastAsia="Arial" w:hAnsi="Arial" w:cs="Arial"/>
                <w:b/>
                <w:color w:val="000000"/>
              </w:rPr>
            </w:pPr>
            <w:r w:rsidRPr="002151EE">
              <w:rPr>
                <w:rFonts w:ascii="Arial" w:eastAsia="Arial" w:hAnsi="Arial" w:cs="Arial"/>
                <w:b/>
                <w:color w:val="000000"/>
              </w:rPr>
              <w:t>financial information</w:t>
            </w:r>
          </w:p>
        </w:tc>
      </w:tr>
      <w:tr w:rsidR="004415CD" w:rsidRPr="002151EE" w14:paraId="789C2C27" w14:textId="77777777" w:rsidTr="004415CD">
        <w:trPr>
          <w:trHeight w:val="20"/>
        </w:trPr>
        <w:tc>
          <w:tcPr>
            <w:tcW w:w="6210" w:type="dxa"/>
            <w:vAlign w:val="center"/>
          </w:tcPr>
          <w:p w14:paraId="27F97A84" w14:textId="77777777" w:rsidR="004415CD" w:rsidRPr="002151EE" w:rsidRDefault="004415CD" w:rsidP="009F4B35">
            <w:pPr>
              <w:ind w:left="68"/>
              <w:contextualSpacing/>
              <w:jc w:val="left"/>
              <w:rPr>
                <w:rFonts w:ascii="Arial" w:eastAsia="Arial" w:hAnsi="Arial" w:cs="Arial"/>
                <w:color w:val="000000"/>
              </w:rPr>
            </w:pPr>
          </w:p>
        </w:tc>
        <w:tc>
          <w:tcPr>
            <w:tcW w:w="1440" w:type="dxa"/>
            <w:vAlign w:val="center"/>
          </w:tcPr>
          <w:p w14:paraId="61835FDA" w14:textId="0F8FEC14" w:rsidR="004415CD" w:rsidRPr="002151EE" w:rsidRDefault="00071BE9" w:rsidP="009F4B35">
            <w:pPr>
              <w:ind w:right="-72"/>
              <w:contextualSpacing/>
              <w:jc w:val="right"/>
              <w:rPr>
                <w:rFonts w:ascii="Arial" w:eastAsia="Arial" w:hAnsi="Arial" w:cs="Arial"/>
                <w:b/>
                <w:color w:val="000000"/>
                <w:spacing w:val="-4"/>
              </w:rPr>
            </w:pPr>
            <w:r w:rsidRPr="002151EE">
              <w:rPr>
                <w:rFonts w:ascii="Arial" w:eastAsia="Arial" w:hAnsi="Arial" w:cs="Arial"/>
                <w:b/>
                <w:color w:val="000000"/>
                <w:spacing w:val="-4"/>
                <w:lang w:val="en-GB"/>
              </w:rPr>
              <w:t>30 June</w:t>
            </w:r>
          </w:p>
          <w:p w14:paraId="33C410DE" w14:textId="102B4AF0" w:rsidR="004415CD" w:rsidRPr="002151EE" w:rsidRDefault="004415CD" w:rsidP="009F4B35">
            <w:pPr>
              <w:ind w:right="-72"/>
              <w:contextualSpacing/>
              <w:jc w:val="right"/>
              <w:rPr>
                <w:rFonts w:ascii="Arial" w:eastAsia="Arial" w:hAnsi="Arial" w:cs="Arial"/>
                <w:b/>
                <w:color w:val="000000"/>
                <w:spacing w:val="-4"/>
              </w:rPr>
            </w:pPr>
            <w:r w:rsidRPr="002151EE">
              <w:rPr>
                <w:rFonts w:ascii="Arial" w:eastAsia="Arial" w:hAnsi="Arial" w:cs="Arial"/>
                <w:b/>
                <w:color w:val="000000"/>
                <w:spacing w:val="-4"/>
                <w:lang w:val="en-GB"/>
              </w:rPr>
              <w:t>2025</w:t>
            </w:r>
          </w:p>
        </w:tc>
        <w:tc>
          <w:tcPr>
            <w:tcW w:w="1440" w:type="dxa"/>
            <w:vAlign w:val="center"/>
          </w:tcPr>
          <w:p w14:paraId="14E51133" w14:textId="371680AC" w:rsidR="004415CD" w:rsidRPr="002151EE" w:rsidRDefault="004415CD" w:rsidP="009F4B35">
            <w:pPr>
              <w:ind w:right="-72"/>
              <w:contextualSpacing/>
              <w:jc w:val="right"/>
              <w:rPr>
                <w:rFonts w:ascii="Arial" w:eastAsia="Arial" w:hAnsi="Arial" w:cs="Arial"/>
                <w:b/>
                <w:color w:val="000000"/>
              </w:rPr>
            </w:pPr>
            <w:r w:rsidRPr="002151EE">
              <w:rPr>
                <w:rFonts w:ascii="Arial" w:eastAsia="Arial" w:hAnsi="Arial" w:cs="Arial"/>
                <w:b/>
                <w:color w:val="000000"/>
                <w:lang w:val="en-GB"/>
              </w:rPr>
              <w:t>31</w:t>
            </w:r>
            <w:r w:rsidRPr="002151EE">
              <w:rPr>
                <w:rFonts w:ascii="Arial" w:eastAsia="Arial" w:hAnsi="Arial" w:cs="Arial"/>
                <w:b/>
                <w:color w:val="000000"/>
              </w:rPr>
              <w:t xml:space="preserve"> December</w:t>
            </w:r>
          </w:p>
          <w:p w14:paraId="26D5F170" w14:textId="6C67E54A" w:rsidR="004415CD" w:rsidRPr="002151EE" w:rsidRDefault="004415CD" w:rsidP="009F4B35">
            <w:pPr>
              <w:ind w:right="-72"/>
              <w:contextualSpacing/>
              <w:jc w:val="right"/>
              <w:rPr>
                <w:rFonts w:ascii="Arial" w:eastAsia="Arial" w:hAnsi="Arial" w:cs="Arial"/>
                <w:b/>
                <w:color w:val="000000"/>
              </w:rPr>
            </w:pPr>
            <w:r w:rsidRPr="002151EE">
              <w:rPr>
                <w:rFonts w:ascii="Arial" w:eastAsia="Arial" w:hAnsi="Arial" w:cs="Arial"/>
                <w:b/>
                <w:color w:val="000000"/>
                <w:lang w:val="en-GB"/>
              </w:rPr>
              <w:t>2024</w:t>
            </w:r>
          </w:p>
        </w:tc>
      </w:tr>
      <w:tr w:rsidR="004415CD" w:rsidRPr="002151EE" w14:paraId="02CF6CDA" w14:textId="77777777" w:rsidTr="004415CD">
        <w:trPr>
          <w:trHeight w:val="20"/>
        </w:trPr>
        <w:tc>
          <w:tcPr>
            <w:tcW w:w="6210" w:type="dxa"/>
            <w:vAlign w:val="center"/>
          </w:tcPr>
          <w:p w14:paraId="1A56C589" w14:textId="77777777" w:rsidR="004415CD" w:rsidRPr="002151EE" w:rsidRDefault="004415CD" w:rsidP="009F4B35">
            <w:pPr>
              <w:ind w:left="68"/>
              <w:contextualSpacing/>
              <w:jc w:val="left"/>
              <w:rPr>
                <w:rFonts w:ascii="Arial" w:eastAsia="Arial" w:hAnsi="Arial" w:cs="Arial"/>
                <w:b/>
                <w:color w:val="000000"/>
              </w:rPr>
            </w:pPr>
          </w:p>
        </w:tc>
        <w:tc>
          <w:tcPr>
            <w:tcW w:w="1440" w:type="dxa"/>
            <w:tcBorders>
              <w:top w:val="nil"/>
              <w:left w:val="nil"/>
              <w:bottom w:val="single" w:sz="4" w:space="0" w:color="000000"/>
              <w:right w:val="nil"/>
            </w:tcBorders>
            <w:vAlign w:val="center"/>
          </w:tcPr>
          <w:p w14:paraId="0F56FB34" w14:textId="77777777" w:rsidR="004415CD" w:rsidRPr="002151EE" w:rsidRDefault="004415CD" w:rsidP="009F4B35">
            <w:pPr>
              <w:ind w:right="-72"/>
              <w:contextualSpacing/>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left w:val="nil"/>
              <w:bottom w:val="single" w:sz="4" w:space="0" w:color="000000"/>
              <w:right w:val="nil"/>
            </w:tcBorders>
            <w:vAlign w:val="center"/>
          </w:tcPr>
          <w:p w14:paraId="16EFA667" w14:textId="77777777" w:rsidR="004415CD" w:rsidRPr="002151EE" w:rsidRDefault="004415CD" w:rsidP="009F4B35">
            <w:pPr>
              <w:ind w:right="-72"/>
              <w:contextualSpacing/>
              <w:jc w:val="right"/>
              <w:rPr>
                <w:rFonts w:ascii="Arial" w:eastAsia="Arial" w:hAnsi="Arial" w:cs="Arial"/>
                <w:b/>
                <w:color w:val="000000"/>
              </w:rPr>
            </w:pPr>
            <w:r w:rsidRPr="002151EE">
              <w:rPr>
                <w:rFonts w:ascii="Arial" w:eastAsia="Arial" w:hAnsi="Arial" w:cs="Arial"/>
                <w:b/>
                <w:color w:val="000000"/>
              </w:rPr>
              <w:t>Baht</w:t>
            </w:r>
          </w:p>
        </w:tc>
      </w:tr>
      <w:tr w:rsidR="004415CD" w:rsidRPr="002151EE" w14:paraId="1EEBC485" w14:textId="77777777" w:rsidTr="004415CD">
        <w:trPr>
          <w:trHeight w:val="20"/>
        </w:trPr>
        <w:tc>
          <w:tcPr>
            <w:tcW w:w="6210" w:type="dxa"/>
            <w:vAlign w:val="center"/>
          </w:tcPr>
          <w:p w14:paraId="6A8F99D8" w14:textId="77777777" w:rsidR="004415CD" w:rsidRPr="002151EE" w:rsidRDefault="004415CD" w:rsidP="009F4B35">
            <w:pPr>
              <w:ind w:left="68"/>
              <w:contextualSpacing/>
              <w:jc w:val="left"/>
              <w:rPr>
                <w:rFonts w:ascii="Arial" w:eastAsia="Arial" w:hAnsi="Arial" w:cs="Arial"/>
                <w:color w:val="000000"/>
                <w:sz w:val="10"/>
                <w:szCs w:val="10"/>
              </w:rPr>
            </w:pPr>
          </w:p>
        </w:tc>
        <w:tc>
          <w:tcPr>
            <w:tcW w:w="1440" w:type="dxa"/>
            <w:tcBorders>
              <w:top w:val="single" w:sz="4" w:space="0" w:color="000000"/>
              <w:left w:val="nil"/>
              <w:right w:val="nil"/>
            </w:tcBorders>
            <w:vAlign w:val="center"/>
          </w:tcPr>
          <w:p w14:paraId="06C0A708" w14:textId="77777777" w:rsidR="004415CD" w:rsidRPr="002151EE" w:rsidRDefault="004415CD" w:rsidP="009F4B35">
            <w:pPr>
              <w:ind w:right="-72"/>
              <w:contextualSpacing/>
              <w:jc w:val="left"/>
              <w:rPr>
                <w:rFonts w:ascii="Arial" w:eastAsia="Arial" w:hAnsi="Arial" w:cs="Arial"/>
                <w:color w:val="000000"/>
                <w:sz w:val="10"/>
                <w:szCs w:val="10"/>
              </w:rPr>
            </w:pPr>
          </w:p>
        </w:tc>
        <w:tc>
          <w:tcPr>
            <w:tcW w:w="1440" w:type="dxa"/>
            <w:tcBorders>
              <w:top w:val="single" w:sz="4" w:space="0" w:color="000000"/>
              <w:left w:val="nil"/>
              <w:right w:val="nil"/>
            </w:tcBorders>
            <w:vAlign w:val="center"/>
          </w:tcPr>
          <w:p w14:paraId="27D4847F" w14:textId="77777777" w:rsidR="004415CD" w:rsidRPr="002151EE" w:rsidRDefault="004415CD" w:rsidP="009F4B35">
            <w:pPr>
              <w:ind w:right="-72"/>
              <w:contextualSpacing/>
              <w:jc w:val="left"/>
              <w:rPr>
                <w:rFonts w:ascii="Arial" w:eastAsia="Arial" w:hAnsi="Arial" w:cs="Arial"/>
                <w:color w:val="000000"/>
                <w:sz w:val="10"/>
                <w:szCs w:val="10"/>
              </w:rPr>
            </w:pPr>
          </w:p>
        </w:tc>
      </w:tr>
      <w:tr w:rsidR="004415CD" w:rsidRPr="002151EE" w14:paraId="2C92C489" w14:textId="77777777" w:rsidTr="004415CD">
        <w:trPr>
          <w:trHeight w:val="20"/>
        </w:trPr>
        <w:tc>
          <w:tcPr>
            <w:tcW w:w="6210" w:type="dxa"/>
            <w:vAlign w:val="center"/>
          </w:tcPr>
          <w:p w14:paraId="78ADFC01" w14:textId="49021E6B" w:rsidR="004415CD" w:rsidRPr="002151EE" w:rsidRDefault="004415CD" w:rsidP="009F4B35">
            <w:pPr>
              <w:ind w:left="68"/>
              <w:contextualSpacing/>
              <w:jc w:val="left"/>
              <w:rPr>
                <w:rFonts w:ascii="Arial" w:eastAsia="Arial" w:hAnsi="Arial" w:cs="Arial"/>
                <w:b/>
                <w:bCs/>
                <w:color w:val="000000"/>
                <w:u w:val="single"/>
              </w:rPr>
            </w:pPr>
            <w:r w:rsidRPr="002151EE">
              <w:rPr>
                <w:rFonts w:ascii="Arial" w:eastAsia="Arial" w:hAnsi="Arial" w:cs="Arial"/>
                <w:b/>
                <w:bCs/>
                <w:color w:val="000000"/>
                <w:u w:val="single"/>
              </w:rPr>
              <w:t>Current</w:t>
            </w:r>
          </w:p>
        </w:tc>
        <w:tc>
          <w:tcPr>
            <w:tcW w:w="1440" w:type="dxa"/>
            <w:vAlign w:val="center"/>
          </w:tcPr>
          <w:p w14:paraId="74387C10" w14:textId="77777777" w:rsidR="004415CD" w:rsidRPr="002151EE" w:rsidRDefault="004415CD" w:rsidP="009F4B35">
            <w:pPr>
              <w:ind w:left="-40" w:right="-72"/>
              <w:contextualSpacing/>
              <w:jc w:val="right"/>
              <w:rPr>
                <w:rFonts w:ascii="Arial" w:eastAsia="Arial" w:hAnsi="Arial" w:cs="Arial"/>
                <w:color w:val="000000"/>
              </w:rPr>
            </w:pPr>
          </w:p>
        </w:tc>
        <w:tc>
          <w:tcPr>
            <w:tcW w:w="1440" w:type="dxa"/>
            <w:vAlign w:val="center"/>
          </w:tcPr>
          <w:p w14:paraId="35FC5698" w14:textId="77777777" w:rsidR="004415CD" w:rsidRPr="002151EE" w:rsidRDefault="004415CD" w:rsidP="009F4B35">
            <w:pPr>
              <w:ind w:left="-40" w:right="-72"/>
              <w:contextualSpacing/>
              <w:jc w:val="right"/>
              <w:rPr>
                <w:rFonts w:ascii="Arial" w:eastAsia="Arial" w:hAnsi="Arial" w:cs="Arial"/>
                <w:color w:val="000000"/>
              </w:rPr>
            </w:pPr>
          </w:p>
        </w:tc>
      </w:tr>
      <w:tr w:rsidR="004415CD" w:rsidRPr="002151EE" w14:paraId="575A7012" w14:textId="77777777" w:rsidTr="004415CD">
        <w:trPr>
          <w:trHeight w:val="20"/>
        </w:trPr>
        <w:tc>
          <w:tcPr>
            <w:tcW w:w="6210" w:type="dxa"/>
            <w:vAlign w:val="center"/>
          </w:tcPr>
          <w:p w14:paraId="244E29F3" w14:textId="3674C383" w:rsidR="004415CD" w:rsidRPr="002151EE" w:rsidRDefault="004415CD" w:rsidP="009F4B35">
            <w:pPr>
              <w:ind w:left="68"/>
              <w:contextualSpacing/>
              <w:jc w:val="left"/>
              <w:rPr>
                <w:rFonts w:ascii="Arial" w:eastAsia="Arial" w:hAnsi="Arial" w:cs="Arial"/>
                <w:b/>
                <w:bCs/>
                <w:color w:val="000000"/>
                <w:u w:val="single"/>
              </w:rPr>
            </w:pPr>
            <w:r w:rsidRPr="002151EE">
              <w:rPr>
                <w:rFonts w:ascii="Arial" w:eastAsia="Arial" w:hAnsi="Arial" w:cs="Arial"/>
                <w:color w:val="000000"/>
              </w:rPr>
              <w:t>Current portion of long-term loans</w:t>
            </w:r>
          </w:p>
        </w:tc>
        <w:tc>
          <w:tcPr>
            <w:tcW w:w="1440" w:type="dxa"/>
            <w:vAlign w:val="center"/>
          </w:tcPr>
          <w:p w14:paraId="0DB0E1D6" w14:textId="77777777" w:rsidR="004415CD" w:rsidRPr="002151EE" w:rsidRDefault="004415CD" w:rsidP="009F4B35">
            <w:pPr>
              <w:ind w:left="-40" w:right="-72"/>
              <w:contextualSpacing/>
              <w:jc w:val="right"/>
              <w:rPr>
                <w:rFonts w:ascii="Arial" w:eastAsia="Arial" w:hAnsi="Arial" w:cs="Arial"/>
                <w:color w:val="000000"/>
              </w:rPr>
            </w:pPr>
          </w:p>
        </w:tc>
        <w:tc>
          <w:tcPr>
            <w:tcW w:w="1440" w:type="dxa"/>
            <w:vAlign w:val="center"/>
          </w:tcPr>
          <w:p w14:paraId="55D494B9" w14:textId="77777777" w:rsidR="004415CD" w:rsidRPr="002151EE" w:rsidRDefault="004415CD" w:rsidP="009F4B35">
            <w:pPr>
              <w:ind w:left="-40" w:right="-72"/>
              <w:contextualSpacing/>
              <w:jc w:val="right"/>
              <w:rPr>
                <w:rFonts w:ascii="Arial" w:eastAsia="Arial" w:hAnsi="Arial" w:cs="Arial"/>
                <w:color w:val="000000"/>
              </w:rPr>
            </w:pPr>
          </w:p>
        </w:tc>
      </w:tr>
      <w:tr w:rsidR="004415CD" w:rsidRPr="002151EE" w14:paraId="044AC698" w14:textId="77777777" w:rsidTr="004415CD">
        <w:trPr>
          <w:trHeight w:val="20"/>
        </w:trPr>
        <w:tc>
          <w:tcPr>
            <w:tcW w:w="6210" w:type="dxa"/>
            <w:vAlign w:val="center"/>
          </w:tcPr>
          <w:p w14:paraId="226F7B2E" w14:textId="643B8846" w:rsidR="004415CD" w:rsidRPr="002151EE" w:rsidRDefault="004415CD" w:rsidP="009F4B35">
            <w:pPr>
              <w:ind w:left="68"/>
              <w:contextualSpacing/>
              <w:jc w:val="left"/>
              <w:rPr>
                <w:rFonts w:ascii="Arial" w:eastAsia="Arial" w:hAnsi="Arial" w:cs="Arial"/>
                <w:color w:val="000000"/>
              </w:rPr>
            </w:pPr>
            <w:r w:rsidRPr="002151EE">
              <w:rPr>
                <w:rFonts w:ascii="Arial" w:eastAsia="Arial" w:hAnsi="Arial" w:cs="Arial"/>
                <w:color w:val="000000"/>
              </w:rPr>
              <w:t xml:space="preserve">  to a subsidiary</w:t>
            </w:r>
          </w:p>
        </w:tc>
        <w:tc>
          <w:tcPr>
            <w:tcW w:w="1440" w:type="dxa"/>
          </w:tcPr>
          <w:p w14:paraId="49809380" w14:textId="1102900C" w:rsidR="004415CD" w:rsidRPr="002151EE" w:rsidRDefault="0056663A" w:rsidP="009F4B35">
            <w:pPr>
              <w:ind w:left="-40" w:right="-72"/>
              <w:contextualSpacing/>
              <w:jc w:val="right"/>
              <w:rPr>
                <w:rFonts w:ascii="Arial" w:hAnsi="Arial" w:cs="Arial"/>
                <w:lang w:val="en-GB"/>
              </w:rPr>
            </w:pPr>
            <w:r w:rsidRPr="002151EE">
              <w:rPr>
                <w:rFonts w:ascii="Arial" w:hAnsi="Arial" w:cs="Arial"/>
                <w:lang w:val="en-GB"/>
              </w:rPr>
              <w:t>12,000,000</w:t>
            </w:r>
          </w:p>
        </w:tc>
        <w:tc>
          <w:tcPr>
            <w:tcW w:w="1440" w:type="dxa"/>
          </w:tcPr>
          <w:p w14:paraId="64A76140" w14:textId="04137706" w:rsidR="004415CD" w:rsidRPr="002151EE" w:rsidRDefault="004415CD" w:rsidP="009F4B35">
            <w:pPr>
              <w:ind w:left="-40" w:right="-72"/>
              <w:contextualSpacing/>
              <w:jc w:val="right"/>
              <w:rPr>
                <w:rFonts w:ascii="Arial" w:hAnsi="Arial" w:cs="Arial"/>
                <w:lang w:val="en-GB"/>
              </w:rPr>
            </w:pPr>
            <w:r w:rsidRPr="002151EE">
              <w:rPr>
                <w:rFonts w:ascii="Arial" w:hAnsi="Arial" w:cs="Arial"/>
                <w:lang w:val="en-GB"/>
              </w:rPr>
              <w:t>12,000,000</w:t>
            </w:r>
          </w:p>
        </w:tc>
      </w:tr>
      <w:tr w:rsidR="004415CD" w:rsidRPr="002151EE" w14:paraId="6FB9150F" w14:textId="77777777" w:rsidTr="004415CD">
        <w:trPr>
          <w:trHeight w:val="20"/>
        </w:trPr>
        <w:tc>
          <w:tcPr>
            <w:tcW w:w="6210" w:type="dxa"/>
            <w:vAlign w:val="center"/>
          </w:tcPr>
          <w:p w14:paraId="318C9CA5" w14:textId="77777777" w:rsidR="004415CD" w:rsidRPr="002151EE" w:rsidRDefault="004415CD" w:rsidP="009F4B35">
            <w:pPr>
              <w:ind w:left="68"/>
              <w:contextualSpacing/>
              <w:jc w:val="left"/>
              <w:rPr>
                <w:rFonts w:ascii="Arial" w:eastAsia="Arial" w:hAnsi="Arial" w:cs="Arial"/>
                <w:color w:val="000000"/>
              </w:rPr>
            </w:pPr>
          </w:p>
        </w:tc>
        <w:tc>
          <w:tcPr>
            <w:tcW w:w="1440" w:type="dxa"/>
            <w:vAlign w:val="center"/>
          </w:tcPr>
          <w:p w14:paraId="5337752D" w14:textId="77777777" w:rsidR="004415CD" w:rsidRPr="002151EE" w:rsidRDefault="004415CD" w:rsidP="009F4B35">
            <w:pPr>
              <w:ind w:left="-40" w:right="-72"/>
              <w:contextualSpacing/>
              <w:jc w:val="right"/>
              <w:rPr>
                <w:rFonts w:ascii="Arial" w:hAnsi="Arial" w:cs="Arial"/>
                <w:lang w:val="en-GB"/>
              </w:rPr>
            </w:pPr>
          </w:p>
        </w:tc>
        <w:tc>
          <w:tcPr>
            <w:tcW w:w="1440" w:type="dxa"/>
            <w:vAlign w:val="center"/>
          </w:tcPr>
          <w:p w14:paraId="11972D7F" w14:textId="77777777" w:rsidR="004415CD" w:rsidRPr="002151EE" w:rsidRDefault="004415CD" w:rsidP="009F4B35">
            <w:pPr>
              <w:ind w:left="-40" w:right="-72"/>
              <w:contextualSpacing/>
              <w:jc w:val="right"/>
              <w:rPr>
                <w:rFonts w:ascii="Arial" w:hAnsi="Arial" w:cs="Arial"/>
                <w:lang w:val="en-GB"/>
              </w:rPr>
            </w:pPr>
          </w:p>
        </w:tc>
      </w:tr>
      <w:tr w:rsidR="004415CD" w:rsidRPr="002151EE" w14:paraId="2BB529AC" w14:textId="77777777" w:rsidTr="004415CD">
        <w:trPr>
          <w:trHeight w:val="20"/>
        </w:trPr>
        <w:tc>
          <w:tcPr>
            <w:tcW w:w="6210" w:type="dxa"/>
            <w:vAlign w:val="center"/>
          </w:tcPr>
          <w:p w14:paraId="55DEE7A0" w14:textId="21836221" w:rsidR="004415CD" w:rsidRPr="002151EE" w:rsidRDefault="004415CD" w:rsidP="009F4B35">
            <w:pPr>
              <w:ind w:left="68"/>
              <w:contextualSpacing/>
              <w:jc w:val="left"/>
              <w:rPr>
                <w:rFonts w:ascii="Arial" w:eastAsia="Arial" w:hAnsi="Arial" w:cs="Arial"/>
                <w:b/>
                <w:bCs/>
                <w:color w:val="000000"/>
                <w:u w:val="single"/>
              </w:rPr>
            </w:pPr>
            <w:r w:rsidRPr="002151EE">
              <w:rPr>
                <w:rFonts w:ascii="Arial" w:eastAsia="Arial" w:hAnsi="Arial" w:cs="Arial"/>
                <w:b/>
                <w:bCs/>
                <w:color w:val="000000"/>
                <w:u w:val="single"/>
              </w:rPr>
              <w:t>Non-current</w:t>
            </w:r>
          </w:p>
        </w:tc>
        <w:tc>
          <w:tcPr>
            <w:tcW w:w="1440" w:type="dxa"/>
            <w:vAlign w:val="center"/>
          </w:tcPr>
          <w:p w14:paraId="65D190D2" w14:textId="08C84612" w:rsidR="004415CD" w:rsidRPr="002151EE" w:rsidRDefault="004415CD" w:rsidP="009F4B35">
            <w:pPr>
              <w:ind w:left="-40" w:right="-72"/>
              <w:contextualSpacing/>
              <w:jc w:val="right"/>
              <w:rPr>
                <w:rFonts w:ascii="Arial" w:hAnsi="Arial" w:cs="Arial"/>
                <w:lang w:val="en-GB"/>
              </w:rPr>
            </w:pPr>
          </w:p>
        </w:tc>
        <w:tc>
          <w:tcPr>
            <w:tcW w:w="1440" w:type="dxa"/>
            <w:vAlign w:val="center"/>
          </w:tcPr>
          <w:p w14:paraId="33ADC040" w14:textId="155DBDDB" w:rsidR="004415CD" w:rsidRPr="002151EE" w:rsidRDefault="004415CD" w:rsidP="009F4B35">
            <w:pPr>
              <w:ind w:left="-40" w:right="-72"/>
              <w:contextualSpacing/>
              <w:jc w:val="right"/>
              <w:rPr>
                <w:rFonts w:ascii="Arial" w:hAnsi="Arial" w:cs="Arial"/>
                <w:lang w:val="en-GB"/>
              </w:rPr>
            </w:pPr>
          </w:p>
        </w:tc>
      </w:tr>
      <w:tr w:rsidR="004415CD" w:rsidRPr="002151EE" w14:paraId="7C7290D1" w14:textId="77777777" w:rsidTr="004415CD">
        <w:trPr>
          <w:trHeight w:val="20"/>
        </w:trPr>
        <w:tc>
          <w:tcPr>
            <w:tcW w:w="6210" w:type="dxa"/>
            <w:vAlign w:val="center"/>
          </w:tcPr>
          <w:p w14:paraId="10D5E635" w14:textId="6ABECCE1" w:rsidR="004415CD" w:rsidRPr="002151EE" w:rsidRDefault="004415CD" w:rsidP="009F4B35">
            <w:pPr>
              <w:ind w:left="68"/>
              <w:contextualSpacing/>
              <w:jc w:val="left"/>
              <w:rPr>
                <w:rFonts w:ascii="Arial" w:eastAsia="Arial" w:hAnsi="Arial" w:cs="Arial"/>
                <w:color w:val="000000"/>
              </w:rPr>
            </w:pPr>
            <w:r w:rsidRPr="002151EE">
              <w:rPr>
                <w:rFonts w:ascii="Arial" w:eastAsia="Arial" w:hAnsi="Arial" w:cs="Arial"/>
                <w:color w:val="000000"/>
              </w:rPr>
              <w:t>Long-term loans to a subsidiary</w:t>
            </w:r>
          </w:p>
        </w:tc>
        <w:tc>
          <w:tcPr>
            <w:tcW w:w="1440" w:type="dxa"/>
            <w:tcBorders>
              <w:bottom w:val="single" w:sz="4" w:space="0" w:color="auto"/>
            </w:tcBorders>
          </w:tcPr>
          <w:p w14:paraId="283C1D18" w14:textId="535DD605" w:rsidR="004415CD" w:rsidRPr="002151EE" w:rsidRDefault="006D050F" w:rsidP="005B458F">
            <w:pPr>
              <w:ind w:left="-40" w:right="-72"/>
              <w:contextualSpacing/>
              <w:jc w:val="right"/>
              <w:rPr>
                <w:rFonts w:ascii="Arial" w:hAnsi="Arial" w:cs="Arial"/>
                <w:lang w:val="en-GB"/>
              </w:rPr>
            </w:pPr>
            <w:r w:rsidRPr="002151EE">
              <w:rPr>
                <w:rFonts w:ascii="Arial" w:hAnsi="Arial" w:cs="Arial"/>
                <w:lang w:val="en-GB"/>
              </w:rPr>
              <w:t>146,000,000</w:t>
            </w:r>
          </w:p>
        </w:tc>
        <w:tc>
          <w:tcPr>
            <w:tcW w:w="1440" w:type="dxa"/>
            <w:tcBorders>
              <w:bottom w:val="single" w:sz="4" w:space="0" w:color="auto"/>
            </w:tcBorders>
          </w:tcPr>
          <w:p w14:paraId="2534FA49" w14:textId="140DD7A8" w:rsidR="004415CD" w:rsidRPr="002151EE" w:rsidRDefault="004415CD" w:rsidP="009F4B35">
            <w:pPr>
              <w:ind w:left="-40" w:right="-72"/>
              <w:contextualSpacing/>
              <w:jc w:val="right"/>
              <w:rPr>
                <w:rFonts w:ascii="Arial" w:hAnsi="Arial" w:cs="Arial"/>
                <w:lang w:val="en-GB"/>
              </w:rPr>
            </w:pPr>
            <w:r w:rsidRPr="002151EE">
              <w:rPr>
                <w:rFonts w:ascii="Arial" w:hAnsi="Arial" w:cs="Arial"/>
                <w:lang w:val="en-GB"/>
              </w:rPr>
              <w:t>152,000,000</w:t>
            </w:r>
          </w:p>
        </w:tc>
      </w:tr>
      <w:tr w:rsidR="004415CD" w:rsidRPr="002151EE" w14:paraId="0D588F7F" w14:textId="77777777" w:rsidTr="004415CD">
        <w:trPr>
          <w:trHeight w:val="20"/>
        </w:trPr>
        <w:tc>
          <w:tcPr>
            <w:tcW w:w="6210" w:type="dxa"/>
            <w:vAlign w:val="center"/>
          </w:tcPr>
          <w:p w14:paraId="7F1317A0" w14:textId="77777777" w:rsidR="004415CD" w:rsidRPr="002151EE" w:rsidRDefault="004415CD" w:rsidP="009F4B35">
            <w:pPr>
              <w:ind w:left="68"/>
              <w:contextualSpacing/>
              <w:jc w:val="left"/>
              <w:rPr>
                <w:rFonts w:ascii="Arial" w:eastAsia="Arial" w:hAnsi="Arial" w:cs="Arial"/>
                <w:color w:val="000000"/>
                <w:sz w:val="10"/>
                <w:szCs w:val="10"/>
              </w:rPr>
            </w:pPr>
          </w:p>
        </w:tc>
        <w:tc>
          <w:tcPr>
            <w:tcW w:w="1440" w:type="dxa"/>
            <w:tcBorders>
              <w:top w:val="single" w:sz="4" w:space="0" w:color="auto"/>
            </w:tcBorders>
            <w:vAlign w:val="center"/>
          </w:tcPr>
          <w:p w14:paraId="615ADDD5" w14:textId="77777777" w:rsidR="004415CD" w:rsidRPr="002151EE" w:rsidRDefault="004415CD" w:rsidP="005B458F">
            <w:pPr>
              <w:ind w:left="-40" w:right="-72"/>
              <w:contextualSpacing/>
              <w:jc w:val="right"/>
              <w:rPr>
                <w:rFonts w:ascii="Arial" w:hAnsi="Arial" w:cs="Arial"/>
                <w:sz w:val="10"/>
                <w:szCs w:val="10"/>
                <w:lang w:val="en-GB"/>
              </w:rPr>
            </w:pPr>
          </w:p>
        </w:tc>
        <w:tc>
          <w:tcPr>
            <w:tcW w:w="1440" w:type="dxa"/>
            <w:tcBorders>
              <w:top w:val="single" w:sz="4" w:space="0" w:color="auto"/>
            </w:tcBorders>
            <w:vAlign w:val="center"/>
          </w:tcPr>
          <w:p w14:paraId="75FD3148" w14:textId="77777777" w:rsidR="004415CD" w:rsidRPr="002151EE" w:rsidRDefault="004415CD" w:rsidP="009F4B35">
            <w:pPr>
              <w:ind w:left="-40" w:right="-72"/>
              <w:contextualSpacing/>
              <w:jc w:val="right"/>
              <w:rPr>
                <w:rFonts w:ascii="Arial" w:hAnsi="Arial" w:cs="Arial"/>
                <w:sz w:val="10"/>
                <w:szCs w:val="10"/>
                <w:lang w:val="en-GB"/>
              </w:rPr>
            </w:pPr>
          </w:p>
        </w:tc>
      </w:tr>
      <w:tr w:rsidR="004415CD" w:rsidRPr="002151EE" w14:paraId="6AC6FEC4" w14:textId="77777777" w:rsidTr="004415CD">
        <w:trPr>
          <w:trHeight w:val="20"/>
        </w:trPr>
        <w:tc>
          <w:tcPr>
            <w:tcW w:w="6210" w:type="dxa"/>
            <w:vAlign w:val="center"/>
          </w:tcPr>
          <w:p w14:paraId="339BD718" w14:textId="77777777" w:rsidR="004415CD" w:rsidRPr="002151EE" w:rsidRDefault="004415CD" w:rsidP="009F4B35">
            <w:pPr>
              <w:ind w:left="68"/>
              <w:contextualSpacing/>
              <w:jc w:val="left"/>
              <w:rPr>
                <w:rFonts w:ascii="Arial" w:eastAsia="Arial" w:hAnsi="Arial" w:cs="Arial"/>
                <w:bCs/>
                <w:color w:val="000000"/>
              </w:rPr>
            </w:pPr>
            <w:r w:rsidRPr="002151EE">
              <w:rPr>
                <w:rFonts w:ascii="Arial" w:eastAsia="Arial" w:hAnsi="Arial" w:cs="Arial"/>
                <w:bCs/>
                <w:color w:val="000000"/>
              </w:rPr>
              <w:t>Total</w:t>
            </w:r>
          </w:p>
        </w:tc>
        <w:tc>
          <w:tcPr>
            <w:tcW w:w="1440" w:type="dxa"/>
            <w:tcBorders>
              <w:left w:val="nil"/>
              <w:bottom w:val="single" w:sz="4" w:space="0" w:color="auto"/>
              <w:right w:val="nil"/>
            </w:tcBorders>
          </w:tcPr>
          <w:p w14:paraId="18F5E5CD" w14:textId="1CD52148" w:rsidR="004415CD" w:rsidRPr="002151EE" w:rsidRDefault="005B458F" w:rsidP="009F4B35">
            <w:pPr>
              <w:ind w:left="-40" w:right="-72"/>
              <w:contextualSpacing/>
              <w:jc w:val="right"/>
              <w:rPr>
                <w:rFonts w:ascii="Arial" w:hAnsi="Arial" w:cs="Arial"/>
                <w:lang w:val="en-GB"/>
              </w:rPr>
            </w:pPr>
            <w:r w:rsidRPr="002151EE">
              <w:rPr>
                <w:rFonts w:ascii="Arial" w:hAnsi="Arial" w:cs="Arial"/>
                <w:lang w:val="en-GB"/>
              </w:rPr>
              <w:t>158,000,000</w:t>
            </w:r>
          </w:p>
        </w:tc>
        <w:tc>
          <w:tcPr>
            <w:tcW w:w="1440" w:type="dxa"/>
            <w:tcBorders>
              <w:bottom w:val="single" w:sz="4" w:space="0" w:color="auto"/>
            </w:tcBorders>
          </w:tcPr>
          <w:p w14:paraId="2C7DA245" w14:textId="7BC764B0" w:rsidR="004415CD" w:rsidRPr="002151EE" w:rsidRDefault="004415CD" w:rsidP="009F4B35">
            <w:pPr>
              <w:ind w:left="-40" w:right="-72"/>
              <w:contextualSpacing/>
              <w:jc w:val="right"/>
              <w:rPr>
                <w:rFonts w:ascii="Arial" w:hAnsi="Arial" w:cs="Arial"/>
                <w:lang w:val="en-GB"/>
              </w:rPr>
            </w:pPr>
            <w:r w:rsidRPr="002151EE">
              <w:rPr>
                <w:rFonts w:ascii="Arial" w:hAnsi="Arial" w:cs="Arial"/>
                <w:lang w:val="en-GB"/>
              </w:rPr>
              <w:t>164,000,000</w:t>
            </w:r>
          </w:p>
        </w:tc>
      </w:tr>
      <w:bookmarkEnd w:id="21"/>
    </w:tbl>
    <w:p w14:paraId="6F288CE7" w14:textId="77777777" w:rsidR="008B7489" w:rsidRPr="002151EE" w:rsidRDefault="008B7489" w:rsidP="00D866AA">
      <w:pPr>
        <w:ind w:left="540"/>
        <w:rPr>
          <w:rFonts w:ascii="Arial" w:eastAsia="Arial" w:hAnsi="Arial" w:cs="Arial"/>
          <w:color w:val="000000"/>
        </w:rPr>
      </w:pPr>
    </w:p>
    <w:p w14:paraId="4FADA489" w14:textId="60626671" w:rsidR="00284C78" w:rsidRPr="002151EE" w:rsidRDefault="00284C78" w:rsidP="00284C78">
      <w:pPr>
        <w:ind w:left="540"/>
        <w:rPr>
          <w:rFonts w:ascii="Arial" w:eastAsia="Arial Unicode MS" w:hAnsi="Arial" w:cs="Arial"/>
          <w:color w:val="000000"/>
        </w:rPr>
      </w:pPr>
      <w:r w:rsidRPr="002151EE">
        <w:rPr>
          <w:rFonts w:ascii="Arial" w:eastAsia="Arial Unicode MS" w:hAnsi="Arial" w:cs="Arial"/>
          <w:color w:val="000000"/>
          <w:spacing w:val="-6"/>
        </w:rPr>
        <w:t xml:space="preserve">Long-term loans to a related party are scheduled for monthly repayment and due within </w:t>
      </w:r>
      <w:r w:rsidR="009F4B35" w:rsidRPr="002151EE">
        <w:rPr>
          <w:rFonts w:ascii="Arial" w:eastAsia="Arial Unicode MS" w:hAnsi="Arial" w:cs="Arial"/>
          <w:color w:val="000000"/>
          <w:spacing w:val="-6"/>
          <w:lang w:val="en-GB"/>
        </w:rPr>
        <w:t>10</w:t>
      </w:r>
      <w:r w:rsidRPr="002151EE">
        <w:rPr>
          <w:rFonts w:ascii="Arial" w:eastAsia="Arial Unicode MS" w:hAnsi="Arial" w:cs="Arial"/>
          <w:color w:val="000000"/>
          <w:spacing w:val="-6"/>
        </w:rPr>
        <w:t xml:space="preserve"> September </w:t>
      </w:r>
      <w:r w:rsidR="009F4B35" w:rsidRPr="002151EE">
        <w:rPr>
          <w:rFonts w:ascii="Arial" w:eastAsia="Arial Unicode MS" w:hAnsi="Arial" w:cs="Arial"/>
          <w:color w:val="000000"/>
          <w:spacing w:val="-6"/>
          <w:lang w:val="en-GB"/>
        </w:rPr>
        <w:t>2035</w:t>
      </w:r>
      <w:r w:rsidRPr="002151EE">
        <w:rPr>
          <w:rFonts w:ascii="Arial" w:eastAsia="Arial Unicode MS" w:hAnsi="Arial" w:cs="Arial"/>
          <w:color w:val="000000"/>
          <w:spacing w:val="-6"/>
        </w:rPr>
        <w:t>.</w:t>
      </w:r>
      <w:r w:rsidRPr="002151EE">
        <w:rPr>
          <w:rFonts w:ascii="Arial" w:eastAsia="Arial Unicode MS" w:hAnsi="Arial" w:cs="Arial"/>
          <w:color w:val="000000"/>
        </w:rPr>
        <w:t xml:space="preserve"> The loans bear interest rate at </w:t>
      </w:r>
      <w:r w:rsidR="009F4B35" w:rsidRPr="002151EE">
        <w:rPr>
          <w:rFonts w:ascii="Arial" w:eastAsia="Arial Unicode MS" w:hAnsi="Arial" w:cs="Arial"/>
          <w:color w:val="000000"/>
          <w:lang w:val="en-GB"/>
        </w:rPr>
        <w:t>2</w:t>
      </w:r>
      <w:r w:rsidRPr="002151EE">
        <w:rPr>
          <w:rFonts w:ascii="Arial" w:eastAsia="Arial Unicode MS" w:hAnsi="Arial" w:cs="Arial"/>
          <w:color w:val="000000"/>
        </w:rPr>
        <w:t>.</w:t>
      </w:r>
      <w:r w:rsidR="009F4B35" w:rsidRPr="002151EE">
        <w:rPr>
          <w:rFonts w:ascii="Arial" w:eastAsia="Arial Unicode MS" w:hAnsi="Arial" w:cs="Arial"/>
          <w:color w:val="000000"/>
          <w:lang w:val="en-GB"/>
        </w:rPr>
        <w:t>75</w:t>
      </w:r>
      <w:r w:rsidRPr="002151EE">
        <w:rPr>
          <w:rFonts w:ascii="Arial" w:eastAsia="Arial Unicode MS" w:hAnsi="Arial" w:cs="Arial"/>
          <w:color w:val="000000"/>
        </w:rPr>
        <w:t>% per annum.</w:t>
      </w:r>
    </w:p>
    <w:p w14:paraId="538E0EB5" w14:textId="77777777" w:rsidR="00284C78" w:rsidRPr="002151EE" w:rsidRDefault="00284C78" w:rsidP="00284C78">
      <w:pPr>
        <w:ind w:left="540"/>
        <w:rPr>
          <w:rFonts w:ascii="Arial" w:eastAsia="Arial Unicode MS" w:hAnsi="Arial" w:cs="Arial"/>
          <w:color w:val="000000"/>
        </w:rPr>
      </w:pPr>
    </w:p>
    <w:p w14:paraId="0BD72806" w14:textId="423F24F1" w:rsidR="00284C78" w:rsidRPr="002151EE" w:rsidRDefault="00284C78" w:rsidP="00284C78">
      <w:pPr>
        <w:pBdr>
          <w:top w:val="nil"/>
          <w:left w:val="nil"/>
          <w:bottom w:val="nil"/>
          <w:right w:val="nil"/>
          <w:between w:val="nil"/>
        </w:pBdr>
        <w:ind w:left="540"/>
        <w:rPr>
          <w:rFonts w:ascii="Arial" w:eastAsia="Arial Unicode MS" w:hAnsi="Arial" w:cs="Arial"/>
          <w:color w:val="000000"/>
        </w:rPr>
      </w:pPr>
      <w:r w:rsidRPr="002151EE">
        <w:rPr>
          <w:rFonts w:ascii="Arial" w:eastAsia="Arial Unicode MS" w:hAnsi="Arial" w:cs="Arial"/>
          <w:color w:val="000000"/>
        </w:rPr>
        <w:t>The changes in long-term loans to a related party</w:t>
      </w:r>
      <w:r w:rsidR="007C5C58" w:rsidRPr="002151EE">
        <w:rPr>
          <w:rFonts w:ascii="Arial" w:eastAsia="Arial Unicode MS" w:hAnsi="Arial" w:cs="Arial"/>
          <w:color w:val="000000"/>
        </w:rPr>
        <w:t xml:space="preserve"> for </w:t>
      </w:r>
      <w:r w:rsidR="00071BE9" w:rsidRPr="002151EE">
        <w:rPr>
          <w:rFonts w:ascii="Arial" w:eastAsia="Arial Unicode MS" w:hAnsi="Arial" w:cs="Arial"/>
          <w:color w:val="000000"/>
        </w:rPr>
        <w:t>six</w:t>
      </w:r>
      <w:r w:rsidR="007C5C58" w:rsidRPr="002151EE">
        <w:rPr>
          <w:rFonts w:ascii="Arial" w:eastAsia="Arial Unicode MS" w:hAnsi="Arial" w:cs="Arial"/>
          <w:color w:val="000000"/>
        </w:rPr>
        <w:t xml:space="preserve">-month period ended </w:t>
      </w:r>
      <w:r w:rsidR="00071BE9" w:rsidRPr="002151EE">
        <w:rPr>
          <w:rFonts w:ascii="Arial" w:eastAsia="Arial Unicode MS" w:hAnsi="Arial" w:cs="Arial"/>
          <w:color w:val="000000"/>
          <w:lang w:val="en-GB"/>
        </w:rPr>
        <w:t>30 June</w:t>
      </w:r>
      <w:r w:rsidR="007C5C58" w:rsidRPr="002151EE">
        <w:rPr>
          <w:rFonts w:ascii="Arial" w:eastAsia="Arial Unicode MS" w:hAnsi="Arial" w:cs="Arial"/>
          <w:color w:val="000000"/>
        </w:rPr>
        <w:t xml:space="preserve"> </w:t>
      </w:r>
      <w:r w:rsidR="009F4B35" w:rsidRPr="002151EE">
        <w:rPr>
          <w:rFonts w:ascii="Arial" w:eastAsia="Arial Unicode MS" w:hAnsi="Arial" w:cs="Arial"/>
          <w:color w:val="000000"/>
          <w:lang w:val="en-GB"/>
        </w:rPr>
        <w:t>2025</w:t>
      </w:r>
      <w:r w:rsidRPr="002151EE">
        <w:rPr>
          <w:rFonts w:ascii="Arial" w:eastAsia="Arial Unicode MS" w:hAnsi="Arial" w:cs="Arial"/>
          <w:color w:val="000000"/>
        </w:rPr>
        <w:t xml:space="preserve"> can be </w:t>
      </w:r>
      <w:proofErr w:type="spellStart"/>
      <w:r w:rsidRPr="002151EE">
        <w:rPr>
          <w:rFonts w:ascii="Arial" w:eastAsia="Arial Unicode MS" w:hAnsi="Arial" w:cs="Arial"/>
          <w:color w:val="000000"/>
        </w:rPr>
        <w:t>analysed</w:t>
      </w:r>
      <w:proofErr w:type="spellEnd"/>
      <w:r w:rsidRPr="002151EE">
        <w:rPr>
          <w:rFonts w:ascii="Arial" w:eastAsia="Arial Unicode MS" w:hAnsi="Arial" w:cs="Arial"/>
          <w:color w:val="000000"/>
        </w:rPr>
        <w:t xml:space="preserve"> as follows:</w:t>
      </w:r>
    </w:p>
    <w:p w14:paraId="31F34AEB" w14:textId="77777777" w:rsidR="00A94B02" w:rsidRPr="002151EE" w:rsidRDefault="00A94B02" w:rsidP="00292269">
      <w:pPr>
        <w:ind w:left="540"/>
        <w:rPr>
          <w:rFonts w:ascii="Arial" w:eastAsia="Arial Unicode MS" w:hAnsi="Arial" w:cs="Arial"/>
          <w:color w:val="000000"/>
        </w:rPr>
      </w:pP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0"/>
        <w:gridCol w:w="2236"/>
      </w:tblGrid>
      <w:tr w:rsidR="00A94B02" w:rsidRPr="002151EE" w14:paraId="31BEA6C1" w14:textId="77777777" w:rsidTr="00240E42">
        <w:tc>
          <w:tcPr>
            <w:tcW w:w="6780" w:type="dxa"/>
            <w:tcBorders>
              <w:top w:val="nil"/>
              <w:left w:val="nil"/>
              <w:bottom w:val="nil"/>
              <w:right w:val="nil"/>
            </w:tcBorders>
            <w:vAlign w:val="center"/>
          </w:tcPr>
          <w:p w14:paraId="5D8DDAA2" w14:textId="77777777" w:rsidR="00A94B02" w:rsidRPr="002151EE" w:rsidRDefault="00A94B02" w:rsidP="00292269">
            <w:pPr>
              <w:ind w:left="-18"/>
              <w:rPr>
                <w:rFonts w:ascii="Arial" w:hAnsi="Arial" w:cs="Arial"/>
                <w:b/>
                <w:bCs/>
                <w:color w:val="000000"/>
              </w:rPr>
            </w:pPr>
          </w:p>
          <w:p w14:paraId="26095AB6" w14:textId="77777777" w:rsidR="00A94B02" w:rsidRPr="002151EE" w:rsidRDefault="00A94B02" w:rsidP="00292269">
            <w:pPr>
              <w:ind w:left="-18"/>
              <w:rPr>
                <w:rFonts w:ascii="Arial" w:hAnsi="Arial" w:cs="Arial"/>
                <w:b/>
                <w:bCs/>
                <w:color w:val="000000"/>
              </w:rPr>
            </w:pPr>
          </w:p>
        </w:tc>
        <w:tc>
          <w:tcPr>
            <w:tcW w:w="2236" w:type="dxa"/>
            <w:tcBorders>
              <w:top w:val="nil"/>
              <w:left w:val="nil"/>
              <w:bottom w:val="nil"/>
              <w:right w:val="nil"/>
            </w:tcBorders>
            <w:vAlign w:val="center"/>
            <w:hideMark/>
          </w:tcPr>
          <w:p w14:paraId="4FE9B422" w14:textId="5085E6F1" w:rsidR="00A94B02" w:rsidRPr="002151EE" w:rsidRDefault="00A94B02" w:rsidP="003744CA">
            <w:pPr>
              <w:ind w:left="-40" w:right="-72"/>
              <w:jc w:val="right"/>
              <w:rPr>
                <w:rFonts w:ascii="Arial" w:hAnsi="Arial" w:cs="Arial"/>
                <w:b/>
                <w:bCs/>
                <w:color w:val="000000"/>
              </w:rPr>
            </w:pPr>
            <w:r w:rsidRPr="002151EE">
              <w:rPr>
                <w:rFonts w:ascii="Arial" w:hAnsi="Arial" w:cs="Arial"/>
                <w:b/>
                <w:bCs/>
                <w:color w:val="000000"/>
              </w:rPr>
              <w:t>Separate</w:t>
            </w:r>
          </w:p>
          <w:p w14:paraId="53B06926" w14:textId="77777777" w:rsidR="00A94B02" w:rsidRPr="002151EE" w:rsidRDefault="00A94B02" w:rsidP="003744CA">
            <w:pPr>
              <w:ind w:left="-40" w:right="-72"/>
              <w:jc w:val="right"/>
              <w:rPr>
                <w:rFonts w:ascii="Arial" w:hAnsi="Arial" w:cs="Arial"/>
                <w:b/>
                <w:bCs/>
                <w:color w:val="000000"/>
              </w:rPr>
            </w:pPr>
            <w:r w:rsidRPr="002151EE">
              <w:rPr>
                <w:rFonts w:ascii="Arial" w:hAnsi="Arial" w:cs="Arial"/>
                <w:b/>
                <w:bCs/>
                <w:color w:val="000000"/>
              </w:rPr>
              <w:t>financial information</w:t>
            </w:r>
          </w:p>
        </w:tc>
      </w:tr>
      <w:tr w:rsidR="00A94B02" w:rsidRPr="002151EE" w14:paraId="2778705F" w14:textId="77777777" w:rsidTr="00240E42">
        <w:tc>
          <w:tcPr>
            <w:tcW w:w="6780" w:type="dxa"/>
            <w:tcBorders>
              <w:top w:val="nil"/>
              <w:left w:val="nil"/>
              <w:bottom w:val="nil"/>
              <w:right w:val="nil"/>
            </w:tcBorders>
            <w:vAlign w:val="center"/>
          </w:tcPr>
          <w:p w14:paraId="022556F2" w14:textId="77777777" w:rsidR="00A94B02" w:rsidRPr="002151EE" w:rsidRDefault="00A94B02" w:rsidP="00292269">
            <w:pPr>
              <w:ind w:left="-18"/>
              <w:rPr>
                <w:rFonts w:ascii="Arial" w:hAnsi="Arial" w:cs="Arial"/>
                <w:b/>
                <w:bCs/>
                <w:color w:val="000000"/>
              </w:rPr>
            </w:pPr>
          </w:p>
        </w:tc>
        <w:tc>
          <w:tcPr>
            <w:tcW w:w="2236" w:type="dxa"/>
            <w:tcBorders>
              <w:top w:val="nil"/>
              <w:left w:val="nil"/>
              <w:bottom w:val="single" w:sz="4" w:space="0" w:color="auto"/>
              <w:right w:val="nil"/>
            </w:tcBorders>
            <w:vAlign w:val="center"/>
          </w:tcPr>
          <w:p w14:paraId="6D85220E" w14:textId="7A5DB9F5" w:rsidR="00A94B02" w:rsidRPr="002151EE" w:rsidRDefault="00A94B02" w:rsidP="00D866AA">
            <w:pPr>
              <w:ind w:left="-40" w:right="-72"/>
              <w:jc w:val="right"/>
              <w:rPr>
                <w:rFonts w:ascii="Arial" w:hAnsi="Arial" w:cs="Arial"/>
                <w:b/>
                <w:bCs/>
                <w:color w:val="000000"/>
              </w:rPr>
            </w:pPr>
            <w:r w:rsidRPr="002151EE">
              <w:rPr>
                <w:rFonts w:ascii="Arial" w:hAnsi="Arial" w:cs="Arial"/>
                <w:b/>
                <w:bCs/>
                <w:color w:val="000000"/>
              </w:rPr>
              <w:t xml:space="preserve"> Baht</w:t>
            </w:r>
          </w:p>
        </w:tc>
      </w:tr>
      <w:tr w:rsidR="00A94B02" w:rsidRPr="002151EE" w14:paraId="439CE340" w14:textId="77777777" w:rsidTr="00C65601">
        <w:tc>
          <w:tcPr>
            <w:tcW w:w="6780" w:type="dxa"/>
            <w:tcBorders>
              <w:top w:val="nil"/>
              <w:left w:val="nil"/>
              <w:bottom w:val="nil"/>
              <w:right w:val="nil"/>
            </w:tcBorders>
            <w:vAlign w:val="center"/>
          </w:tcPr>
          <w:p w14:paraId="527BABAD" w14:textId="7A203C94" w:rsidR="00A94B02" w:rsidRPr="002151EE" w:rsidRDefault="00A94B02" w:rsidP="00292269">
            <w:pPr>
              <w:ind w:left="-18"/>
              <w:rPr>
                <w:rFonts w:ascii="Arial" w:hAnsi="Arial" w:cs="Arial"/>
                <w:color w:val="000000"/>
                <w:sz w:val="10"/>
                <w:szCs w:val="10"/>
              </w:rPr>
            </w:pPr>
          </w:p>
        </w:tc>
        <w:tc>
          <w:tcPr>
            <w:tcW w:w="2236" w:type="dxa"/>
            <w:tcBorders>
              <w:top w:val="single" w:sz="4" w:space="0" w:color="auto"/>
              <w:left w:val="nil"/>
              <w:bottom w:val="nil"/>
              <w:right w:val="nil"/>
            </w:tcBorders>
            <w:vAlign w:val="center"/>
          </w:tcPr>
          <w:p w14:paraId="6D75EA68" w14:textId="21A48377" w:rsidR="00A94B02" w:rsidRPr="002151EE" w:rsidRDefault="00A94B02" w:rsidP="00D866AA">
            <w:pPr>
              <w:ind w:left="-40" w:right="-72"/>
              <w:jc w:val="right"/>
              <w:rPr>
                <w:rFonts w:ascii="Arial" w:hAnsi="Arial" w:cs="Arial"/>
                <w:color w:val="000000"/>
                <w:sz w:val="10"/>
                <w:szCs w:val="10"/>
              </w:rPr>
            </w:pPr>
          </w:p>
        </w:tc>
      </w:tr>
      <w:tr w:rsidR="008F56C9" w:rsidRPr="002151EE" w14:paraId="0569FCA2" w14:textId="77777777" w:rsidTr="004409A8">
        <w:tc>
          <w:tcPr>
            <w:tcW w:w="6780" w:type="dxa"/>
            <w:tcBorders>
              <w:top w:val="nil"/>
              <w:left w:val="nil"/>
              <w:bottom w:val="nil"/>
              <w:right w:val="nil"/>
            </w:tcBorders>
            <w:vAlign w:val="center"/>
          </w:tcPr>
          <w:p w14:paraId="03252979" w14:textId="41C0EF2E" w:rsidR="008F56C9" w:rsidRPr="002151EE" w:rsidRDefault="008F56C9" w:rsidP="008F56C9">
            <w:pPr>
              <w:ind w:left="-18"/>
              <w:rPr>
                <w:rFonts w:ascii="Arial" w:hAnsi="Arial" w:cs="Arial"/>
                <w:color w:val="000000"/>
              </w:rPr>
            </w:pPr>
            <w:r w:rsidRPr="002151EE">
              <w:rPr>
                <w:rFonts w:ascii="Arial" w:hAnsi="Arial" w:cs="Arial"/>
                <w:color w:val="000000"/>
              </w:rPr>
              <w:t>Opening balance</w:t>
            </w:r>
          </w:p>
        </w:tc>
        <w:tc>
          <w:tcPr>
            <w:tcW w:w="2236" w:type="dxa"/>
            <w:tcBorders>
              <w:top w:val="nil"/>
              <w:left w:val="nil"/>
              <w:bottom w:val="nil"/>
              <w:right w:val="nil"/>
            </w:tcBorders>
          </w:tcPr>
          <w:p w14:paraId="43B4AD52" w14:textId="1681FEB2" w:rsidR="008F56C9" w:rsidRPr="002151EE" w:rsidRDefault="008F56C9" w:rsidP="008F56C9">
            <w:pPr>
              <w:ind w:left="-40" w:right="-72"/>
              <w:contextualSpacing/>
              <w:jc w:val="right"/>
              <w:rPr>
                <w:rFonts w:ascii="Arial" w:hAnsi="Arial" w:cs="Arial"/>
                <w:lang w:val="en-GB"/>
              </w:rPr>
            </w:pPr>
            <w:r w:rsidRPr="002151EE">
              <w:rPr>
                <w:rFonts w:ascii="Arial" w:hAnsi="Arial" w:cs="Arial"/>
                <w:lang w:val="en-GB"/>
              </w:rPr>
              <w:t>164,000,000</w:t>
            </w:r>
          </w:p>
        </w:tc>
      </w:tr>
      <w:tr w:rsidR="008F56C9" w:rsidRPr="002151EE" w14:paraId="6EA27697" w14:textId="77777777" w:rsidTr="004409A8">
        <w:tc>
          <w:tcPr>
            <w:tcW w:w="6780" w:type="dxa"/>
            <w:tcBorders>
              <w:top w:val="nil"/>
              <w:left w:val="nil"/>
              <w:bottom w:val="nil"/>
              <w:right w:val="nil"/>
            </w:tcBorders>
            <w:vAlign w:val="center"/>
          </w:tcPr>
          <w:p w14:paraId="010D6569" w14:textId="573A93FB" w:rsidR="008F56C9" w:rsidRPr="002151EE" w:rsidRDefault="008F56C9" w:rsidP="008F56C9">
            <w:pPr>
              <w:ind w:left="-18"/>
              <w:rPr>
                <w:rFonts w:ascii="Arial" w:hAnsi="Arial" w:cs="Arial"/>
                <w:color w:val="000000"/>
                <w:spacing w:val="-4"/>
              </w:rPr>
            </w:pPr>
            <w:r w:rsidRPr="002151EE">
              <w:rPr>
                <w:rFonts w:ascii="Arial" w:hAnsi="Arial" w:cs="Arial"/>
                <w:color w:val="000000"/>
              </w:rPr>
              <w:t>Repayment</w:t>
            </w:r>
          </w:p>
        </w:tc>
        <w:tc>
          <w:tcPr>
            <w:tcW w:w="2236" w:type="dxa"/>
            <w:tcBorders>
              <w:top w:val="nil"/>
              <w:left w:val="nil"/>
              <w:bottom w:val="single" w:sz="4" w:space="0" w:color="auto"/>
              <w:right w:val="nil"/>
            </w:tcBorders>
          </w:tcPr>
          <w:p w14:paraId="79F81DB2" w14:textId="14149DAD" w:rsidR="008F56C9" w:rsidRPr="002151EE" w:rsidRDefault="008F56C9" w:rsidP="008F56C9">
            <w:pPr>
              <w:ind w:left="-40" w:right="-72"/>
              <w:contextualSpacing/>
              <w:jc w:val="right"/>
              <w:rPr>
                <w:rFonts w:ascii="Arial" w:hAnsi="Arial" w:cs="Arial"/>
                <w:lang w:val="en-GB"/>
              </w:rPr>
            </w:pPr>
            <w:r w:rsidRPr="002151EE">
              <w:rPr>
                <w:rFonts w:ascii="Arial" w:hAnsi="Arial" w:cs="Arial"/>
                <w:lang w:val="en-GB"/>
              </w:rPr>
              <w:t xml:space="preserve"> (6,000,000)</w:t>
            </w:r>
          </w:p>
        </w:tc>
      </w:tr>
      <w:tr w:rsidR="008F56C9" w:rsidRPr="002151EE" w14:paraId="4E5E6421" w14:textId="77777777" w:rsidTr="004409A8">
        <w:tc>
          <w:tcPr>
            <w:tcW w:w="6780" w:type="dxa"/>
            <w:tcBorders>
              <w:top w:val="nil"/>
              <w:left w:val="nil"/>
              <w:bottom w:val="nil"/>
              <w:right w:val="nil"/>
            </w:tcBorders>
            <w:vAlign w:val="center"/>
          </w:tcPr>
          <w:p w14:paraId="5FAF9ED5" w14:textId="77777777" w:rsidR="008F56C9" w:rsidRPr="002151EE" w:rsidRDefault="008F56C9" w:rsidP="008F56C9">
            <w:pPr>
              <w:ind w:left="-18"/>
              <w:rPr>
                <w:rFonts w:ascii="Arial" w:hAnsi="Arial" w:cs="Arial"/>
                <w:color w:val="000000"/>
                <w:spacing w:val="-4"/>
                <w:sz w:val="10"/>
                <w:szCs w:val="10"/>
              </w:rPr>
            </w:pPr>
          </w:p>
        </w:tc>
        <w:tc>
          <w:tcPr>
            <w:tcW w:w="2236" w:type="dxa"/>
            <w:tcBorders>
              <w:top w:val="single" w:sz="4" w:space="0" w:color="auto"/>
              <w:left w:val="nil"/>
              <w:bottom w:val="nil"/>
              <w:right w:val="nil"/>
            </w:tcBorders>
          </w:tcPr>
          <w:p w14:paraId="6F6D478A" w14:textId="762D62EE" w:rsidR="008F56C9" w:rsidRPr="002151EE" w:rsidRDefault="008F56C9" w:rsidP="008F56C9">
            <w:pPr>
              <w:ind w:left="-40" w:right="-72"/>
              <w:contextualSpacing/>
              <w:jc w:val="right"/>
              <w:rPr>
                <w:rFonts w:ascii="Arial" w:hAnsi="Arial" w:cs="Arial"/>
                <w:sz w:val="10"/>
                <w:szCs w:val="10"/>
                <w:lang w:val="en-GB"/>
              </w:rPr>
            </w:pPr>
            <w:r w:rsidRPr="002151EE">
              <w:rPr>
                <w:rFonts w:ascii="Arial" w:hAnsi="Arial" w:cs="Arial"/>
                <w:sz w:val="10"/>
                <w:szCs w:val="10"/>
                <w:lang w:val="en-GB"/>
              </w:rPr>
              <w:t xml:space="preserve"> </w:t>
            </w:r>
          </w:p>
        </w:tc>
      </w:tr>
      <w:tr w:rsidR="008F56C9" w:rsidRPr="002151EE" w14:paraId="77A528E8" w14:textId="77777777" w:rsidTr="004409A8">
        <w:tc>
          <w:tcPr>
            <w:tcW w:w="6780" w:type="dxa"/>
            <w:tcBorders>
              <w:top w:val="nil"/>
              <w:left w:val="nil"/>
              <w:bottom w:val="nil"/>
              <w:right w:val="nil"/>
            </w:tcBorders>
            <w:vAlign w:val="center"/>
          </w:tcPr>
          <w:p w14:paraId="1A6315F3" w14:textId="782F5EFD" w:rsidR="008F56C9" w:rsidRPr="002151EE" w:rsidRDefault="008F56C9" w:rsidP="008F56C9">
            <w:pPr>
              <w:ind w:left="-18"/>
              <w:rPr>
                <w:rFonts w:ascii="Arial" w:hAnsi="Arial" w:cs="Arial"/>
                <w:color w:val="000000"/>
              </w:rPr>
            </w:pPr>
            <w:r w:rsidRPr="002151EE">
              <w:rPr>
                <w:rFonts w:ascii="Arial" w:hAnsi="Arial" w:cs="Arial"/>
                <w:color w:val="000000"/>
              </w:rPr>
              <w:t>Closing balance</w:t>
            </w:r>
          </w:p>
        </w:tc>
        <w:tc>
          <w:tcPr>
            <w:tcW w:w="2236" w:type="dxa"/>
            <w:tcBorders>
              <w:top w:val="nil"/>
              <w:left w:val="nil"/>
              <w:bottom w:val="single" w:sz="4" w:space="0" w:color="auto"/>
              <w:right w:val="nil"/>
            </w:tcBorders>
          </w:tcPr>
          <w:p w14:paraId="664DDD3F" w14:textId="1C70F1ED" w:rsidR="008F56C9" w:rsidRPr="002151EE" w:rsidRDefault="008F56C9" w:rsidP="008F56C9">
            <w:pPr>
              <w:ind w:left="-40" w:right="-72"/>
              <w:contextualSpacing/>
              <w:jc w:val="right"/>
              <w:rPr>
                <w:rFonts w:ascii="Arial" w:hAnsi="Arial" w:cs="Arial"/>
                <w:lang w:val="en-GB"/>
              </w:rPr>
            </w:pPr>
            <w:r w:rsidRPr="002151EE">
              <w:rPr>
                <w:rFonts w:ascii="Arial" w:hAnsi="Arial" w:cs="Arial"/>
                <w:lang w:val="en-GB"/>
              </w:rPr>
              <w:t>158,000,000</w:t>
            </w:r>
          </w:p>
        </w:tc>
      </w:tr>
    </w:tbl>
    <w:p w14:paraId="5F0D7447" w14:textId="1A73DA32" w:rsidR="00E30213" w:rsidRPr="002151EE" w:rsidRDefault="00E30213" w:rsidP="00731079">
      <w:pPr>
        <w:ind w:left="540"/>
        <w:rPr>
          <w:rFonts w:ascii="Arial" w:eastAsia="Arial" w:hAnsi="Arial" w:cs="Arial"/>
          <w:b/>
          <w:bCs/>
          <w:color w:val="000000"/>
          <w:lang w:val="en-GB"/>
        </w:rPr>
      </w:pPr>
    </w:p>
    <w:p w14:paraId="733165BF" w14:textId="67FA3931" w:rsidR="008B7489" w:rsidRPr="002151EE" w:rsidRDefault="00057CA2" w:rsidP="00D866AA">
      <w:pPr>
        <w:ind w:left="540" w:hanging="540"/>
        <w:rPr>
          <w:rFonts w:ascii="Arial" w:eastAsia="Arial" w:hAnsi="Arial" w:cs="Arial"/>
          <w:b/>
          <w:bCs/>
          <w:color w:val="000000"/>
          <w:lang w:val="en-GB"/>
        </w:rPr>
      </w:pPr>
      <w:r w:rsidRPr="002151EE">
        <w:rPr>
          <w:rFonts w:ascii="Arial" w:eastAsia="Arial" w:hAnsi="Arial" w:cs="Arial"/>
          <w:b/>
          <w:bCs/>
          <w:color w:val="000000"/>
          <w:lang w:val="en-GB"/>
        </w:rPr>
        <w:t>d</w:t>
      </w:r>
      <w:r w:rsidR="00F233C9" w:rsidRPr="002151EE">
        <w:rPr>
          <w:rFonts w:ascii="Arial" w:eastAsia="Arial" w:hAnsi="Arial" w:cs="Arial"/>
          <w:b/>
          <w:bCs/>
          <w:color w:val="000000"/>
          <w:lang w:val="en-GB"/>
        </w:rPr>
        <w:t>)</w:t>
      </w:r>
      <w:r w:rsidR="001B35DB" w:rsidRPr="002151EE">
        <w:rPr>
          <w:rFonts w:ascii="Arial" w:eastAsia="Arial" w:hAnsi="Arial" w:cs="Arial"/>
          <w:b/>
          <w:bCs/>
          <w:color w:val="000000"/>
          <w:lang w:val="en-GB"/>
        </w:rPr>
        <w:tab/>
        <w:t>Key management compensation</w:t>
      </w:r>
    </w:p>
    <w:p w14:paraId="491946A0" w14:textId="77777777" w:rsidR="008B7489" w:rsidRPr="002151EE" w:rsidRDefault="008B7489" w:rsidP="00D866AA">
      <w:pPr>
        <w:ind w:left="540"/>
        <w:rPr>
          <w:rFonts w:ascii="Arial" w:eastAsia="Arial" w:hAnsi="Arial" w:cs="Arial"/>
          <w:color w:val="000000"/>
        </w:rPr>
      </w:pPr>
    </w:p>
    <w:p w14:paraId="344E0AB7" w14:textId="69DED118" w:rsidR="008B7489" w:rsidRPr="002151EE" w:rsidRDefault="001B35DB" w:rsidP="00D866AA">
      <w:pPr>
        <w:ind w:left="540"/>
        <w:rPr>
          <w:rFonts w:ascii="Arial" w:eastAsia="Arial" w:hAnsi="Arial" w:cs="Arial"/>
          <w:color w:val="000000"/>
        </w:rPr>
      </w:pPr>
      <w:r w:rsidRPr="002151EE">
        <w:rPr>
          <w:rFonts w:ascii="Arial" w:eastAsia="Arial" w:hAnsi="Arial" w:cs="Arial"/>
          <w:color w:val="000000"/>
          <w:spacing w:val="-4"/>
        </w:rPr>
        <w:t>Key management includes directors (executive and non-executive), members of the executive committee.</w:t>
      </w:r>
      <w:r w:rsidRPr="002151EE">
        <w:rPr>
          <w:rFonts w:ascii="Arial" w:eastAsia="Arial" w:hAnsi="Arial" w:cs="Arial"/>
          <w:color w:val="000000"/>
        </w:rPr>
        <w:t xml:space="preserve">  The compensation paid or payable to key management are as follows:</w:t>
      </w:r>
    </w:p>
    <w:p w14:paraId="5E98A69D" w14:textId="77777777" w:rsidR="00071BE9" w:rsidRPr="002151EE" w:rsidRDefault="00071BE9" w:rsidP="00BE165A">
      <w:pPr>
        <w:ind w:left="540"/>
        <w:rPr>
          <w:rFonts w:ascii="Arial" w:eastAsia="Arial" w:hAnsi="Arial" w:cs="Arial"/>
          <w:color w:val="000000"/>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071BE9" w:rsidRPr="002151EE" w14:paraId="1863975C" w14:textId="77777777" w:rsidTr="00133B52">
        <w:tc>
          <w:tcPr>
            <w:tcW w:w="3341" w:type="dxa"/>
            <w:vAlign w:val="center"/>
          </w:tcPr>
          <w:p w14:paraId="213CB219" w14:textId="77777777" w:rsidR="00071BE9" w:rsidRPr="002151EE" w:rsidRDefault="00071BE9">
            <w:pPr>
              <w:ind w:left="68"/>
              <w:jc w:val="left"/>
              <w:rPr>
                <w:rFonts w:ascii="Arial" w:eastAsia="Arial" w:hAnsi="Arial" w:cs="Arial"/>
              </w:rPr>
            </w:pPr>
          </w:p>
        </w:tc>
        <w:tc>
          <w:tcPr>
            <w:tcW w:w="2880" w:type="dxa"/>
            <w:gridSpan w:val="2"/>
            <w:tcBorders>
              <w:left w:val="nil"/>
              <w:bottom w:val="single" w:sz="4" w:space="0" w:color="000000"/>
              <w:right w:val="nil"/>
            </w:tcBorders>
            <w:vAlign w:val="center"/>
          </w:tcPr>
          <w:p w14:paraId="3089337D" w14:textId="77777777" w:rsidR="00071BE9" w:rsidRPr="002151EE" w:rsidRDefault="00071BE9">
            <w:pPr>
              <w:jc w:val="center"/>
              <w:rPr>
                <w:rFonts w:ascii="Arial" w:eastAsia="Arial" w:hAnsi="Arial" w:cs="Arial"/>
                <w:b/>
              </w:rPr>
            </w:pPr>
            <w:r w:rsidRPr="002151EE">
              <w:rPr>
                <w:rFonts w:ascii="Arial" w:eastAsia="Arial" w:hAnsi="Arial" w:cs="Arial"/>
                <w:b/>
              </w:rPr>
              <w:t>Consolidated</w:t>
            </w:r>
          </w:p>
          <w:p w14:paraId="1A89040D" w14:textId="77777777" w:rsidR="00071BE9" w:rsidRPr="002151EE" w:rsidRDefault="00071BE9">
            <w:pPr>
              <w:jc w:val="center"/>
              <w:rPr>
                <w:rFonts w:ascii="Arial" w:eastAsia="Arial" w:hAnsi="Arial" w:cs="Arial"/>
                <w:b/>
              </w:rPr>
            </w:pPr>
            <w:r w:rsidRPr="002151EE">
              <w:rPr>
                <w:rFonts w:ascii="Arial" w:eastAsia="Arial" w:hAnsi="Arial" w:cs="Arial"/>
                <w:b/>
              </w:rPr>
              <w:t>financial information</w:t>
            </w:r>
          </w:p>
        </w:tc>
        <w:tc>
          <w:tcPr>
            <w:tcW w:w="2880" w:type="dxa"/>
            <w:gridSpan w:val="2"/>
            <w:tcBorders>
              <w:left w:val="nil"/>
              <w:bottom w:val="single" w:sz="4" w:space="0" w:color="000000"/>
              <w:right w:val="nil"/>
            </w:tcBorders>
            <w:vAlign w:val="center"/>
          </w:tcPr>
          <w:p w14:paraId="156D1EB2" w14:textId="77777777" w:rsidR="00071BE9" w:rsidRPr="002151EE" w:rsidRDefault="00071BE9">
            <w:pPr>
              <w:jc w:val="center"/>
              <w:rPr>
                <w:rFonts w:ascii="Arial" w:eastAsia="Arial" w:hAnsi="Arial" w:cs="Arial"/>
                <w:b/>
              </w:rPr>
            </w:pPr>
            <w:r w:rsidRPr="002151EE">
              <w:rPr>
                <w:rFonts w:ascii="Arial" w:eastAsia="Arial" w:hAnsi="Arial" w:cs="Arial"/>
                <w:b/>
              </w:rPr>
              <w:t>Separate</w:t>
            </w:r>
          </w:p>
          <w:p w14:paraId="163F6071" w14:textId="77777777" w:rsidR="00071BE9" w:rsidRPr="002151EE" w:rsidRDefault="00071BE9">
            <w:pPr>
              <w:jc w:val="center"/>
              <w:rPr>
                <w:rFonts w:ascii="Arial" w:eastAsia="Arial" w:hAnsi="Arial" w:cs="Arial"/>
                <w:b/>
              </w:rPr>
            </w:pPr>
            <w:r w:rsidRPr="002151EE">
              <w:rPr>
                <w:rFonts w:ascii="Arial" w:eastAsia="Arial" w:hAnsi="Arial" w:cs="Arial"/>
                <w:b/>
              </w:rPr>
              <w:t>financial information</w:t>
            </w:r>
          </w:p>
        </w:tc>
      </w:tr>
      <w:tr w:rsidR="00071BE9" w:rsidRPr="002151EE" w14:paraId="7444225E" w14:textId="77777777">
        <w:tc>
          <w:tcPr>
            <w:tcW w:w="3341" w:type="dxa"/>
            <w:vAlign w:val="center"/>
          </w:tcPr>
          <w:p w14:paraId="3FB262C3" w14:textId="2ED13124" w:rsidR="00071BE9" w:rsidRPr="002151EE" w:rsidRDefault="00071BE9">
            <w:pPr>
              <w:ind w:left="68"/>
              <w:jc w:val="left"/>
              <w:rPr>
                <w:rFonts w:ascii="Arial" w:eastAsia="Arial" w:hAnsi="Arial" w:cs="Arial"/>
                <w:b/>
                <w:lang w:val="en-GB"/>
              </w:rPr>
            </w:pPr>
            <w:r w:rsidRPr="002151EE">
              <w:rPr>
                <w:rFonts w:ascii="Arial" w:eastAsia="Arial" w:hAnsi="Arial" w:cs="Arial"/>
                <w:b/>
              </w:rPr>
              <w:t xml:space="preserve">For the </w:t>
            </w:r>
            <w:r w:rsidR="00692A74" w:rsidRPr="002151EE">
              <w:rPr>
                <w:rFonts w:ascii="Arial" w:eastAsia="Arial" w:hAnsi="Arial" w:cs="Arial"/>
                <w:b/>
                <w:lang w:val="en-GB"/>
              </w:rPr>
              <w:t>three</w:t>
            </w:r>
            <w:r w:rsidRPr="002151EE">
              <w:rPr>
                <w:rFonts w:ascii="Arial" w:eastAsia="Arial" w:hAnsi="Arial" w:cs="Arial"/>
                <w:b/>
                <w:lang w:val="en-GB"/>
              </w:rPr>
              <w:t>-month</w:t>
            </w:r>
          </w:p>
        </w:tc>
        <w:tc>
          <w:tcPr>
            <w:tcW w:w="1440" w:type="dxa"/>
            <w:vAlign w:val="center"/>
          </w:tcPr>
          <w:p w14:paraId="3983B17A" w14:textId="6C82E31A" w:rsidR="00071BE9" w:rsidRPr="002151EE" w:rsidRDefault="00071BE9">
            <w:pPr>
              <w:ind w:right="-72"/>
              <w:jc w:val="right"/>
              <w:rPr>
                <w:rFonts w:ascii="Arial" w:eastAsia="Arial" w:hAnsi="Arial" w:cs="Arial"/>
                <w:b/>
                <w:spacing w:val="-4"/>
                <w:lang w:val="en-GB"/>
              </w:rPr>
            </w:pPr>
            <w:r w:rsidRPr="002151EE">
              <w:rPr>
                <w:rFonts w:ascii="Arial" w:eastAsia="Arial" w:hAnsi="Arial" w:cs="Arial"/>
                <w:b/>
                <w:spacing w:val="-4"/>
                <w:lang w:val="en-GB"/>
              </w:rPr>
              <w:t>202</w:t>
            </w:r>
            <w:r w:rsidR="00231F3A" w:rsidRPr="002151EE">
              <w:rPr>
                <w:rFonts w:ascii="Arial" w:eastAsia="Arial" w:hAnsi="Arial" w:cs="Arial"/>
                <w:b/>
                <w:spacing w:val="-4"/>
                <w:lang w:val="en-GB"/>
              </w:rPr>
              <w:t>5</w:t>
            </w:r>
          </w:p>
        </w:tc>
        <w:tc>
          <w:tcPr>
            <w:tcW w:w="1440" w:type="dxa"/>
            <w:vAlign w:val="center"/>
          </w:tcPr>
          <w:p w14:paraId="0C3C589C" w14:textId="1F7A8DE8" w:rsidR="00071BE9" w:rsidRPr="002151EE" w:rsidRDefault="00071BE9">
            <w:pPr>
              <w:ind w:right="-72"/>
              <w:jc w:val="right"/>
              <w:rPr>
                <w:rFonts w:ascii="Arial" w:eastAsia="Arial" w:hAnsi="Arial" w:cs="Arial"/>
                <w:b/>
              </w:rPr>
            </w:pPr>
            <w:r w:rsidRPr="002151EE">
              <w:rPr>
                <w:rFonts w:ascii="Arial" w:eastAsia="Arial" w:hAnsi="Arial" w:cs="Arial"/>
                <w:b/>
                <w:lang w:val="en-GB"/>
              </w:rPr>
              <w:t>202</w:t>
            </w:r>
            <w:r w:rsidR="00231F3A" w:rsidRPr="002151EE">
              <w:rPr>
                <w:rFonts w:ascii="Arial" w:eastAsia="Arial" w:hAnsi="Arial" w:cs="Arial"/>
                <w:b/>
                <w:lang w:val="en-GB"/>
              </w:rPr>
              <w:t>4</w:t>
            </w:r>
          </w:p>
        </w:tc>
        <w:tc>
          <w:tcPr>
            <w:tcW w:w="1440" w:type="dxa"/>
            <w:vAlign w:val="center"/>
          </w:tcPr>
          <w:p w14:paraId="0220107F" w14:textId="6AEB1994" w:rsidR="00071BE9" w:rsidRPr="002151EE" w:rsidRDefault="00071BE9">
            <w:pPr>
              <w:ind w:right="-72"/>
              <w:jc w:val="right"/>
              <w:rPr>
                <w:rFonts w:ascii="Arial" w:eastAsia="Arial" w:hAnsi="Arial" w:cs="Arial"/>
                <w:b/>
                <w:spacing w:val="-4"/>
              </w:rPr>
            </w:pPr>
            <w:r w:rsidRPr="002151EE">
              <w:rPr>
                <w:rFonts w:ascii="Arial" w:eastAsia="Arial" w:hAnsi="Arial" w:cs="Arial"/>
                <w:b/>
                <w:spacing w:val="-4"/>
                <w:lang w:val="en-GB"/>
              </w:rPr>
              <w:t>202</w:t>
            </w:r>
            <w:r w:rsidR="00231F3A" w:rsidRPr="002151EE">
              <w:rPr>
                <w:rFonts w:ascii="Arial" w:eastAsia="Arial" w:hAnsi="Arial" w:cs="Arial"/>
                <w:b/>
                <w:spacing w:val="-4"/>
                <w:lang w:val="en-GB"/>
              </w:rPr>
              <w:t>5</w:t>
            </w:r>
          </w:p>
        </w:tc>
        <w:tc>
          <w:tcPr>
            <w:tcW w:w="1440" w:type="dxa"/>
            <w:vAlign w:val="center"/>
          </w:tcPr>
          <w:p w14:paraId="232597FA" w14:textId="57D316F2" w:rsidR="00071BE9" w:rsidRPr="002151EE" w:rsidRDefault="00071BE9">
            <w:pPr>
              <w:ind w:right="-72"/>
              <w:jc w:val="right"/>
              <w:rPr>
                <w:rFonts w:ascii="Arial" w:eastAsia="Arial" w:hAnsi="Arial" w:cs="Arial"/>
                <w:b/>
              </w:rPr>
            </w:pPr>
            <w:r w:rsidRPr="002151EE">
              <w:rPr>
                <w:rFonts w:ascii="Arial" w:eastAsia="Arial" w:hAnsi="Arial" w:cs="Arial"/>
                <w:b/>
                <w:lang w:val="en-GB"/>
              </w:rPr>
              <w:t>202</w:t>
            </w:r>
            <w:r w:rsidR="00231F3A" w:rsidRPr="002151EE">
              <w:rPr>
                <w:rFonts w:ascii="Arial" w:eastAsia="Arial" w:hAnsi="Arial" w:cs="Arial"/>
                <w:b/>
                <w:lang w:val="en-GB"/>
              </w:rPr>
              <w:t>4</w:t>
            </w:r>
          </w:p>
        </w:tc>
      </w:tr>
      <w:tr w:rsidR="00071BE9" w:rsidRPr="002151EE" w14:paraId="718D3634" w14:textId="77777777">
        <w:tc>
          <w:tcPr>
            <w:tcW w:w="3341" w:type="dxa"/>
            <w:vAlign w:val="center"/>
          </w:tcPr>
          <w:p w14:paraId="74E76B1A" w14:textId="77777777" w:rsidR="00071BE9" w:rsidRPr="002151EE" w:rsidRDefault="00071BE9">
            <w:pPr>
              <w:ind w:left="68"/>
              <w:jc w:val="left"/>
              <w:rPr>
                <w:rFonts w:ascii="Arial" w:eastAsia="Arial" w:hAnsi="Arial" w:cs="Arial"/>
                <w:b/>
              </w:rPr>
            </w:pPr>
            <w:r w:rsidRPr="002151EE">
              <w:rPr>
                <w:rFonts w:ascii="Arial" w:eastAsia="Arial" w:hAnsi="Arial" w:cs="Arial"/>
                <w:b/>
                <w:lang w:val="en-GB"/>
              </w:rPr>
              <w:t xml:space="preserve">   </w:t>
            </w:r>
            <w:r w:rsidRPr="002151EE">
              <w:rPr>
                <w:rFonts w:ascii="Arial" w:eastAsia="Arial" w:hAnsi="Arial" w:cs="Arial"/>
                <w:b/>
              </w:rPr>
              <w:t xml:space="preserve">period ended </w:t>
            </w:r>
            <w:r w:rsidRPr="002151EE">
              <w:rPr>
                <w:rFonts w:ascii="Arial" w:eastAsia="Arial" w:hAnsi="Arial" w:cs="Arial"/>
                <w:b/>
                <w:lang w:val="en-GB"/>
              </w:rPr>
              <w:t>30 June</w:t>
            </w:r>
          </w:p>
        </w:tc>
        <w:tc>
          <w:tcPr>
            <w:tcW w:w="1440" w:type="dxa"/>
            <w:tcBorders>
              <w:top w:val="nil"/>
              <w:left w:val="nil"/>
              <w:bottom w:val="single" w:sz="4" w:space="0" w:color="000000"/>
              <w:right w:val="nil"/>
            </w:tcBorders>
            <w:vAlign w:val="center"/>
          </w:tcPr>
          <w:p w14:paraId="6D04C77E" w14:textId="77777777" w:rsidR="00071BE9" w:rsidRPr="002151EE" w:rsidRDefault="00071BE9">
            <w:pPr>
              <w:ind w:right="-72"/>
              <w:jc w:val="right"/>
              <w:rPr>
                <w:rFonts w:ascii="Arial" w:eastAsia="Arial" w:hAnsi="Arial" w:cs="Arial"/>
                <w:b/>
              </w:rPr>
            </w:pPr>
            <w:r w:rsidRPr="002151EE">
              <w:rPr>
                <w:rFonts w:ascii="Arial" w:eastAsia="Arial" w:hAnsi="Arial" w:cs="Arial"/>
                <w:b/>
              </w:rPr>
              <w:t>Baht</w:t>
            </w:r>
          </w:p>
        </w:tc>
        <w:tc>
          <w:tcPr>
            <w:tcW w:w="1440" w:type="dxa"/>
            <w:tcBorders>
              <w:top w:val="nil"/>
              <w:left w:val="nil"/>
              <w:bottom w:val="single" w:sz="4" w:space="0" w:color="000000"/>
              <w:right w:val="nil"/>
            </w:tcBorders>
            <w:vAlign w:val="center"/>
          </w:tcPr>
          <w:p w14:paraId="6B662122" w14:textId="77777777" w:rsidR="00071BE9" w:rsidRPr="002151EE" w:rsidRDefault="00071BE9">
            <w:pPr>
              <w:ind w:right="-72"/>
              <w:jc w:val="right"/>
              <w:rPr>
                <w:rFonts w:ascii="Arial" w:eastAsia="Arial" w:hAnsi="Arial" w:cs="Arial"/>
                <w:b/>
              </w:rPr>
            </w:pPr>
            <w:r w:rsidRPr="002151EE">
              <w:rPr>
                <w:rFonts w:ascii="Arial" w:eastAsia="Arial" w:hAnsi="Arial" w:cs="Arial"/>
                <w:b/>
              </w:rPr>
              <w:t>Baht</w:t>
            </w:r>
          </w:p>
        </w:tc>
        <w:tc>
          <w:tcPr>
            <w:tcW w:w="1440" w:type="dxa"/>
            <w:tcBorders>
              <w:top w:val="nil"/>
              <w:left w:val="nil"/>
              <w:bottom w:val="single" w:sz="4" w:space="0" w:color="000000"/>
              <w:right w:val="nil"/>
            </w:tcBorders>
            <w:vAlign w:val="center"/>
          </w:tcPr>
          <w:p w14:paraId="48121900" w14:textId="77777777" w:rsidR="00071BE9" w:rsidRPr="002151EE" w:rsidRDefault="00071BE9">
            <w:pPr>
              <w:ind w:right="-72"/>
              <w:jc w:val="right"/>
              <w:rPr>
                <w:rFonts w:ascii="Arial" w:eastAsia="Arial" w:hAnsi="Arial" w:cs="Arial"/>
                <w:b/>
              </w:rPr>
            </w:pPr>
            <w:r w:rsidRPr="002151EE">
              <w:rPr>
                <w:rFonts w:ascii="Arial" w:eastAsia="Arial" w:hAnsi="Arial" w:cs="Arial"/>
                <w:b/>
              </w:rPr>
              <w:t>Baht</w:t>
            </w:r>
          </w:p>
        </w:tc>
        <w:tc>
          <w:tcPr>
            <w:tcW w:w="1440" w:type="dxa"/>
            <w:tcBorders>
              <w:top w:val="nil"/>
              <w:left w:val="nil"/>
              <w:bottom w:val="single" w:sz="4" w:space="0" w:color="000000"/>
              <w:right w:val="nil"/>
            </w:tcBorders>
            <w:vAlign w:val="center"/>
          </w:tcPr>
          <w:p w14:paraId="7955F461" w14:textId="77777777" w:rsidR="00071BE9" w:rsidRPr="002151EE" w:rsidRDefault="00071BE9">
            <w:pPr>
              <w:ind w:right="-72"/>
              <w:jc w:val="right"/>
              <w:rPr>
                <w:rFonts w:ascii="Arial" w:eastAsia="Arial" w:hAnsi="Arial" w:cs="Arial"/>
                <w:b/>
              </w:rPr>
            </w:pPr>
            <w:r w:rsidRPr="002151EE">
              <w:rPr>
                <w:rFonts w:ascii="Arial" w:eastAsia="Arial" w:hAnsi="Arial" w:cs="Arial"/>
                <w:b/>
              </w:rPr>
              <w:t>Baht</w:t>
            </w:r>
          </w:p>
        </w:tc>
      </w:tr>
      <w:tr w:rsidR="00071BE9" w:rsidRPr="002151EE" w14:paraId="6659F1B8" w14:textId="77777777" w:rsidTr="00231F3A">
        <w:tc>
          <w:tcPr>
            <w:tcW w:w="3341" w:type="dxa"/>
            <w:vAlign w:val="center"/>
          </w:tcPr>
          <w:p w14:paraId="51656A97" w14:textId="77777777" w:rsidR="00071BE9" w:rsidRPr="002151EE" w:rsidRDefault="00071BE9">
            <w:pPr>
              <w:ind w:left="68"/>
              <w:jc w:val="left"/>
              <w:rPr>
                <w:rFonts w:ascii="Arial" w:eastAsia="Arial" w:hAnsi="Arial" w:cs="Arial"/>
                <w:sz w:val="10"/>
                <w:szCs w:val="10"/>
              </w:rPr>
            </w:pPr>
          </w:p>
        </w:tc>
        <w:tc>
          <w:tcPr>
            <w:tcW w:w="1440" w:type="dxa"/>
            <w:tcBorders>
              <w:top w:val="single" w:sz="4" w:space="0" w:color="000000"/>
              <w:left w:val="nil"/>
              <w:bottom w:val="nil"/>
              <w:right w:val="nil"/>
            </w:tcBorders>
            <w:vAlign w:val="center"/>
          </w:tcPr>
          <w:p w14:paraId="3AB70CE1" w14:textId="77777777" w:rsidR="00071BE9" w:rsidRPr="002151EE" w:rsidRDefault="00071BE9">
            <w:pPr>
              <w:ind w:right="-72"/>
              <w:jc w:val="left"/>
              <w:rPr>
                <w:rFonts w:ascii="Arial" w:eastAsia="Arial" w:hAnsi="Arial" w:cs="Arial"/>
                <w:sz w:val="10"/>
                <w:szCs w:val="10"/>
              </w:rPr>
            </w:pPr>
          </w:p>
        </w:tc>
        <w:tc>
          <w:tcPr>
            <w:tcW w:w="1440" w:type="dxa"/>
            <w:tcBorders>
              <w:top w:val="single" w:sz="4" w:space="0" w:color="000000"/>
              <w:left w:val="nil"/>
              <w:bottom w:val="nil"/>
              <w:right w:val="nil"/>
            </w:tcBorders>
            <w:vAlign w:val="center"/>
          </w:tcPr>
          <w:p w14:paraId="1B75EE67" w14:textId="77777777" w:rsidR="00071BE9" w:rsidRPr="002151EE" w:rsidRDefault="00071BE9">
            <w:pPr>
              <w:ind w:right="-72"/>
              <w:jc w:val="left"/>
              <w:rPr>
                <w:rFonts w:ascii="Arial" w:eastAsia="Arial" w:hAnsi="Arial" w:cs="Arial"/>
                <w:sz w:val="10"/>
                <w:szCs w:val="10"/>
              </w:rPr>
            </w:pPr>
          </w:p>
        </w:tc>
        <w:tc>
          <w:tcPr>
            <w:tcW w:w="1440" w:type="dxa"/>
            <w:tcBorders>
              <w:top w:val="single" w:sz="4" w:space="0" w:color="000000"/>
              <w:left w:val="nil"/>
              <w:bottom w:val="nil"/>
              <w:right w:val="nil"/>
            </w:tcBorders>
            <w:vAlign w:val="center"/>
          </w:tcPr>
          <w:p w14:paraId="1647B705" w14:textId="77777777" w:rsidR="00071BE9" w:rsidRPr="002151EE" w:rsidRDefault="00071BE9">
            <w:pPr>
              <w:ind w:right="-72"/>
              <w:jc w:val="left"/>
              <w:rPr>
                <w:rFonts w:ascii="Arial" w:eastAsia="Arial" w:hAnsi="Arial" w:cs="Arial"/>
                <w:sz w:val="10"/>
                <w:szCs w:val="10"/>
              </w:rPr>
            </w:pPr>
          </w:p>
        </w:tc>
        <w:tc>
          <w:tcPr>
            <w:tcW w:w="1440" w:type="dxa"/>
            <w:tcBorders>
              <w:top w:val="single" w:sz="4" w:space="0" w:color="000000"/>
              <w:left w:val="nil"/>
              <w:bottom w:val="nil"/>
              <w:right w:val="nil"/>
            </w:tcBorders>
            <w:vAlign w:val="center"/>
          </w:tcPr>
          <w:p w14:paraId="5844E6E0" w14:textId="77777777" w:rsidR="00071BE9" w:rsidRPr="002151EE" w:rsidRDefault="00071BE9">
            <w:pPr>
              <w:ind w:right="-72"/>
              <w:jc w:val="left"/>
              <w:rPr>
                <w:rFonts w:ascii="Arial" w:eastAsia="Arial" w:hAnsi="Arial" w:cs="Arial"/>
                <w:sz w:val="10"/>
                <w:szCs w:val="10"/>
              </w:rPr>
            </w:pPr>
          </w:p>
        </w:tc>
      </w:tr>
      <w:tr w:rsidR="00071BE9" w:rsidRPr="002151EE" w14:paraId="7E90FF2B" w14:textId="77777777" w:rsidTr="00231F3A">
        <w:tc>
          <w:tcPr>
            <w:tcW w:w="3341" w:type="dxa"/>
            <w:vAlign w:val="center"/>
          </w:tcPr>
          <w:p w14:paraId="239B1196" w14:textId="77777777" w:rsidR="00071BE9" w:rsidRPr="002151EE" w:rsidRDefault="00071BE9">
            <w:pPr>
              <w:ind w:left="68"/>
              <w:jc w:val="left"/>
              <w:rPr>
                <w:rFonts w:ascii="Arial" w:eastAsia="Arial" w:hAnsi="Arial" w:cs="Arial"/>
              </w:rPr>
            </w:pPr>
            <w:r w:rsidRPr="002151EE">
              <w:rPr>
                <w:rFonts w:ascii="Arial" w:eastAsia="Arial" w:hAnsi="Arial" w:cs="Arial"/>
              </w:rPr>
              <w:t xml:space="preserve">Salaries and other short-term </w:t>
            </w:r>
          </w:p>
        </w:tc>
        <w:tc>
          <w:tcPr>
            <w:tcW w:w="1440" w:type="dxa"/>
            <w:vAlign w:val="center"/>
          </w:tcPr>
          <w:p w14:paraId="0EFE76FF" w14:textId="77777777" w:rsidR="00071BE9" w:rsidRPr="002151EE" w:rsidRDefault="00071BE9">
            <w:pPr>
              <w:ind w:left="-40" w:right="-72"/>
              <w:jc w:val="right"/>
              <w:rPr>
                <w:rFonts w:ascii="Arial" w:eastAsia="Arial" w:hAnsi="Arial" w:cs="Arial"/>
              </w:rPr>
            </w:pPr>
          </w:p>
        </w:tc>
        <w:tc>
          <w:tcPr>
            <w:tcW w:w="1440" w:type="dxa"/>
            <w:vAlign w:val="center"/>
          </w:tcPr>
          <w:p w14:paraId="5327BD66" w14:textId="77777777" w:rsidR="00071BE9" w:rsidRPr="002151EE" w:rsidRDefault="00071BE9">
            <w:pPr>
              <w:ind w:left="-40" w:right="-72"/>
              <w:jc w:val="right"/>
              <w:rPr>
                <w:rFonts w:ascii="Arial" w:eastAsia="Arial" w:hAnsi="Arial" w:cs="Arial"/>
              </w:rPr>
            </w:pPr>
          </w:p>
        </w:tc>
        <w:tc>
          <w:tcPr>
            <w:tcW w:w="1440" w:type="dxa"/>
            <w:vAlign w:val="center"/>
          </w:tcPr>
          <w:p w14:paraId="3699C4B4" w14:textId="77777777" w:rsidR="00071BE9" w:rsidRPr="002151EE" w:rsidRDefault="00071BE9">
            <w:pPr>
              <w:ind w:left="-40" w:right="-72"/>
              <w:jc w:val="right"/>
              <w:rPr>
                <w:rFonts w:ascii="Arial" w:eastAsia="Arial" w:hAnsi="Arial" w:cs="Arial"/>
              </w:rPr>
            </w:pPr>
          </w:p>
        </w:tc>
        <w:tc>
          <w:tcPr>
            <w:tcW w:w="1440" w:type="dxa"/>
            <w:vAlign w:val="center"/>
          </w:tcPr>
          <w:p w14:paraId="441BEE47" w14:textId="77777777" w:rsidR="00071BE9" w:rsidRPr="002151EE" w:rsidRDefault="00071BE9">
            <w:pPr>
              <w:ind w:left="-40" w:right="-72"/>
              <w:jc w:val="right"/>
              <w:rPr>
                <w:rFonts w:ascii="Arial" w:eastAsia="Arial" w:hAnsi="Arial" w:cs="Arial"/>
              </w:rPr>
            </w:pPr>
          </w:p>
        </w:tc>
      </w:tr>
      <w:tr w:rsidR="009E2EC8" w:rsidRPr="002151EE" w14:paraId="6023BE81" w14:textId="77777777">
        <w:tc>
          <w:tcPr>
            <w:tcW w:w="3341" w:type="dxa"/>
            <w:vAlign w:val="center"/>
          </w:tcPr>
          <w:p w14:paraId="1B9A0B9C" w14:textId="77777777" w:rsidR="009E2EC8" w:rsidRPr="002151EE" w:rsidRDefault="009E2EC8" w:rsidP="009E2EC8">
            <w:pPr>
              <w:ind w:left="68"/>
              <w:jc w:val="left"/>
              <w:rPr>
                <w:rFonts w:ascii="Arial" w:eastAsia="Arial" w:hAnsi="Arial" w:cs="Arial"/>
              </w:rPr>
            </w:pPr>
            <w:r w:rsidRPr="002151EE">
              <w:rPr>
                <w:rFonts w:ascii="Arial" w:eastAsia="Arial" w:hAnsi="Arial" w:cs="Arial"/>
              </w:rPr>
              <w:t xml:space="preserve">   employee benefits</w:t>
            </w:r>
          </w:p>
        </w:tc>
        <w:tc>
          <w:tcPr>
            <w:tcW w:w="1440" w:type="dxa"/>
          </w:tcPr>
          <w:p w14:paraId="7FBC243A" w14:textId="416AFC23" w:rsidR="009E2EC8" w:rsidRPr="002151EE" w:rsidRDefault="009E2EC8" w:rsidP="009E2EC8">
            <w:pPr>
              <w:ind w:left="-40" w:right="-72"/>
              <w:contextualSpacing/>
              <w:jc w:val="right"/>
              <w:rPr>
                <w:rFonts w:ascii="Arial" w:hAnsi="Arial" w:cs="Arial"/>
                <w:lang w:val="en-GB"/>
              </w:rPr>
            </w:pPr>
            <w:r w:rsidRPr="002151EE">
              <w:rPr>
                <w:rFonts w:ascii="Arial" w:hAnsi="Arial" w:cs="Arial"/>
                <w:lang w:val="en-GB"/>
              </w:rPr>
              <w:t>5,505,686</w:t>
            </w:r>
          </w:p>
        </w:tc>
        <w:tc>
          <w:tcPr>
            <w:tcW w:w="1440" w:type="dxa"/>
          </w:tcPr>
          <w:p w14:paraId="6FC6CCFD" w14:textId="7A28F198" w:rsidR="009E2EC8" w:rsidRPr="002151EE" w:rsidRDefault="009E2EC8" w:rsidP="009E2EC8">
            <w:pPr>
              <w:ind w:left="-40" w:right="-72"/>
              <w:contextualSpacing/>
              <w:jc w:val="right"/>
              <w:rPr>
                <w:rFonts w:ascii="Arial" w:hAnsi="Arial" w:cs="Arial"/>
                <w:lang w:val="en-GB"/>
              </w:rPr>
            </w:pPr>
            <w:r w:rsidRPr="002151EE">
              <w:rPr>
                <w:rFonts w:ascii="Arial" w:hAnsi="Arial" w:cs="Arial"/>
                <w:lang w:val="en-GB"/>
              </w:rPr>
              <w:t>3,951,146</w:t>
            </w:r>
          </w:p>
        </w:tc>
        <w:tc>
          <w:tcPr>
            <w:tcW w:w="1440" w:type="dxa"/>
          </w:tcPr>
          <w:p w14:paraId="38B2F2EE" w14:textId="0FC95B18" w:rsidR="009E2EC8" w:rsidRPr="002151EE" w:rsidRDefault="009E2EC8" w:rsidP="009E2EC8">
            <w:pPr>
              <w:ind w:left="-40" w:right="-72"/>
              <w:contextualSpacing/>
              <w:jc w:val="right"/>
              <w:rPr>
                <w:rFonts w:ascii="Arial" w:hAnsi="Arial" w:cs="Arial"/>
                <w:lang w:val="en-GB"/>
              </w:rPr>
            </w:pPr>
            <w:r w:rsidRPr="002151EE">
              <w:rPr>
                <w:rFonts w:ascii="Arial" w:hAnsi="Arial" w:cs="Arial"/>
                <w:lang w:val="en-GB"/>
              </w:rPr>
              <w:t>4,591,004</w:t>
            </w:r>
          </w:p>
        </w:tc>
        <w:tc>
          <w:tcPr>
            <w:tcW w:w="1440" w:type="dxa"/>
          </w:tcPr>
          <w:p w14:paraId="441E7964" w14:textId="4D4A61F0" w:rsidR="009E2EC8" w:rsidRPr="002151EE" w:rsidRDefault="009E2EC8" w:rsidP="009E2EC8">
            <w:pPr>
              <w:ind w:left="-40" w:right="-72"/>
              <w:contextualSpacing/>
              <w:jc w:val="right"/>
              <w:rPr>
                <w:rFonts w:ascii="Arial" w:hAnsi="Arial" w:cs="Arial"/>
                <w:lang w:val="en-GB"/>
              </w:rPr>
            </w:pPr>
            <w:r w:rsidRPr="002151EE">
              <w:rPr>
                <w:rFonts w:ascii="Arial" w:hAnsi="Arial" w:cs="Arial"/>
                <w:lang w:val="en-GB"/>
              </w:rPr>
              <w:t>3,608,174</w:t>
            </w:r>
          </w:p>
        </w:tc>
      </w:tr>
      <w:tr w:rsidR="009E2EC8" w:rsidRPr="002151EE" w14:paraId="350EB515" w14:textId="77777777">
        <w:tc>
          <w:tcPr>
            <w:tcW w:w="3341" w:type="dxa"/>
            <w:vAlign w:val="center"/>
          </w:tcPr>
          <w:p w14:paraId="56503826" w14:textId="77777777" w:rsidR="009E2EC8" w:rsidRPr="002151EE" w:rsidRDefault="009E2EC8" w:rsidP="009E2EC8">
            <w:pPr>
              <w:ind w:left="68"/>
              <w:jc w:val="left"/>
              <w:rPr>
                <w:rFonts w:ascii="Arial" w:eastAsia="Arial" w:hAnsi="Arial" w:cs="Arial"/>
              </w:rPr>
            </w:pPr>
            <w:r w:rsidRPr="002151EE">
              <w:rPr>
                <w:rFonts w:ascii="Arial" w:eastAsia="Arial" w:hAnsi="Arial" w:cs="Arial"/>
              </w:rPr>
              <w:t>Retirement benefits</w:t>
            </w:r>
          </w:p>
        </w:tc>
        <w:tc>
          <w:tcPr>
            <w:tcW w:w="1440" w:type="dxa"/>
          </w:tcPr>
          <w:p w14:paraId="5E86E91D" w14:textId="399C23C2" w:rsidR="009E2EC8" w:rsidRPr="002151EE" w:rsidRDefault="009E2EC8" w:rsidP="009E2EC8">
            <w:pPr>
              <w:ind w:left="-40" w:right="-72"/>
              <w:contextualSpacing/>
              <w:jc w:val="right"/>
              <w:rPr>
                <w:rFonts w:ascii="Arial" w:hAnsi="Arial" w:cs="Arial"/>
                <w:lang w:val="en-GB"/>
              </w:rPr>
            </w:pPr>
            <w:r w:rsidRPr="002151EE">
              <w:rPr>
                <w:rFonts w:ascii="Arial" w:hAnsi="Arial" w:cs="Arial"/>
                <w:lang w:val="en-GB"/>
              </w:rPr>
              <w:t>896,683</w:t>
            </w:r>
          </w:p>
        </w:tc>
        <w:tc>
          <w:tcPr>
            <w:tcW w:w="1440" w:type="dxa"/>
          </w:tcPr>
          <w:p w14:paraId="78A9D92B" w14:textId="4DB3AFA9" w:rsidR="009E2EC8" w:rsidRPr="002151EE" w:rsidRDefault="009E2EC8" w:rsidP="009E2EC8">
            <w:pPr>
              <w:ind w:left="-40" w:right="-72"/>
              <w:contextualSpacing/>
              <w:jc w:val="right"/>
              <w:rPr>
                <w:rFonts w:ascii="Arial" w:hAnsi="Arial" w:cs="Arial"/>
                <w:lang w:val="en-GB"/>
              </w:rPr>
            </w:pPr>
            <w:r w:rsidRPr="002151EE">
              <w:rPr>
                <w:rFonts w:ascii="Arial" w:hAnsi="Arial" w:cs="Arial"/>
                <w:lang w:val="en-GB"/>
              </w:rPr>
              <w:t>797,976</w:t>
            </w:r>
          </w:p>
        </w:tc>
        <w:tc>
          <w:tcPr>
            <w:tcW w:w="1440" w:type="dxa"/>
          </w:tcPr>
          <w:p w14:paraId="26FD4C72" w14:textId="0166D48B" w:rsidR="009E2EC8" w:rsidRPr="002151EE" w:rsidRDefault="009E2EC8" w:rsidP="009E2EC8">
            <w:pPr>
              <w:ind w:left="-40" w:right="-72"/>
              <w:contextualSpacing/>
              <w:jc w:val="right"/>
              <w:rPr>
                <w:rFonts w:ascii="Arial" w:hAnsi="Arial" w:cs="Arial"/>
                <w:lang w:val="en-GB"/>
              </w:rPr>
            </w:pPr>
            <w:r w:rsidRPr="002151EE">
              <w:rPr>
                <w:rFonts w:ascii="Arial" w:hAnsi="Arial" w:cs="Arial"/>
                <w:lang w:val="en-GB"/>
              </w:rPr>
              <w:t>732,510</w:t>
            </w:r>
          </w:p>
        </w:tc>
        <w:tc>
          <w:tcPr>
            <w:tcW w:w="1440" w:type="dxa"/>
          </w:tcPr>
          <w:p w14:paraId="5E6A74C6" w14:textId="20BBE05B" w:rsidR="009E2EC8" w:rsidRPr="002151EE" w:rsidRDefault="009E2EC8" w:rsidP="009E2EC8">
            <w:pPr>
              <w:ind w:left="-40" w:right="-72"/>
              <w:contextualSpacing/>
              <w:jc w:val="right"/>
              <w:rPr>
                <w:rFonts w:ascii="Arial" w:hAnsi="Arial" w:cs="Arial"/>
                <w:lang w:val="en-GB"/>
              </w:rPr>
            </w:pPr>
            <w:r w:rsidRPr="002151EE">
              <w:rPr>
                <w:rFonts w:ascii="Arial" w:hAnsi="Arial" w:cs="Arial"/>
                <w:lang w:val="en-GB"/>
              </w:rPr>
              <w:t>650,043</w:t>
            </w:r>
          </w:p>
        </w:tc>
      </w:tr>
      <w:tr w:rsidR="009E2EC8" w:rsidRPr="002151EE" w14:paraId="0CCDC38D" w14:textId="77777777">
        <w:tc>
          <w:tcPr>
            <w:tcW w:w="3341" w:type="dxa"/>
            <w:vAlign w:val="center"/>
          </w:tcPr>
          <w:p w14:paraId="1045C8B7" w14:textId="77777777" w:rsidR="009E2EC8" w:rsidRPr="002151EE" w:rsidRDefault="009E2EC8" w:rsidP="009E2EC8">
            <w:pPr>
              <w:ind w:left="68"/>
              <w:jc w:val="left"/>
              <w:rPr>
                <w:rFonts w:ascii="Arial" w:eastAsia="Arial" w:hAnsi="Arial" w:cs="Arial"/>
              </w:rPr>
            </w:pPr>
            <w:r w:rsidRPr="002151EE">
              <w:rPr>
                <w:rFonts w:ascii="Arial" w:eastAsia="Arial" w:hAnsi="Arial" w:cs="Arial"/>
              </w:rPr>
              <w:t>Other long-term benefits</w:t>
            </w:r>
          </w:p>
        </w:tc>
        <w:tc>
          <w:tcPr>
            <w:tcW w:w="1440" w:type="dxa"/>
            <w:tcBorders>
              <w:bottom w:val="single" w:sz="4" w:space="0" w:color="auto"/>
            </w:tcBorders>
          </w:tcPr>
          <w:p w14:paraId="6031BF0A" w14:textId="629ACF2F" w:rsidR="009E2EC8" w:rsidRPr="002151EE" w:rsidRDefault="009E2EC8" w:rsidP="009E2EC8">
            <w:pPr>
              <w:ind w:left="-40" w:right="-72"/>
              <w:contextualSpacing/>
              <w:jc w:val="right"/>
              <w:rPr>
                <w:rFonts w:ascii="Arial" w:hAnsi="Arial" w:cs="Arial"/>
                <w:lang w:val="en-GB"/>
              </w:rPr>
            </w:pPr>
            <w:r w:rsidRPr="002151EE">
              <w:rPr>
                <w:rFonts w:ascii="Arial" w:hAnsi="Arial" w:cs="Arial"/>
                <w:lang w:val="en-GB"/>
              </w:rPr>
              <w:t>17,853</w:t>
            </w:r>
          </w:p>
        </w:tc>
        <w:tc>
          <w:tcPr>
            <w:tcW w:w="1440" w:type="dxa"/>
            <w:tcBorders>
              <w:bottom w:val="single" w:sz="4" w:space="0" w:color="auto"/>
            </w:tcBorders>
          </w:tcPr>
          <w:p w14:paraId="6F7AC310" w14:textId="0FC61979" w:rsidR="009E2EC8" w:rsidRPr="002151EE" w:rsidRDefault="009E2EC8" w:rsidP="009E2EC8">
            <w:pPr>
              <w:ind w:left="-40" w:right="-72"/>
              <w:contextualSpacing/>
              <w:jc w:val="right"/>
              <w:rPr>
                <w:rFonts w:ascii="Arial" w:hAnsi="Arial" w:cs="Arial"/>
                <w:lang w:val="en-GB"/>
              </w:rPr>
            </w:pPr>
            <w:r w:rsidRPr="002151EE">
              <w:rPr>
                <w:rFonts w:ascii="Arial" w:hAnsi="Arial" w:cs="Arial"/>
                <w:lang w:val="en-GB"/>
              </w:rPr>
              <w:t>19,275</w:t>
            </w:r>
          </w:p>
        </w:tc>
        <w:tc>
          <w:tcPr>
            <w:tcW w:w="1440" w:type="dxa"/>
            <w:tcBorders>
              <w:bottom w:val="single" w:sz="4" w:space="0" w:color="auto"/>
            </w:tcBorders>
          </w:tcPr>
          <w:p w14:paraId="539A343F" w14:textId="3DCBE6FD" w:rsidR="009E2EC8" w:rsidRPr="002151EE" w:rsidRDefault="009E2EC8" w:rsidP="009E2EC8">
            <w:pPr>
              <w:ind w:left="-40" w:right="-72"/>
              <w:contextualSpacing/>
              <w:jc w:val="right"/>
              <w:rPr>
                <w:rFonts w:ascii="Arial" w:hAnsi="Arial" w:cs="Arial"/>
                <w:lang w:val="en-GB"/>
              </w:rPr>
            </w:pPr>
            <w:r w:rsidRPr="002151EE">
              <w:rPr>
                <w:rFonts w:ascii="Arial" w:hAnsi="Arial" w:cs="Arial"/>
                <w:lang w:val="en-GB"/>
              </w:rPr>
              <w:t>10,655</w:t>
            </w:r>
          </w:p>
        </w:tc>
        <w:tc>
          <w:tcPr>
            <w:tcW w:w="1440" w:type="dxa"/>
            <w:tcBorders>
              <w:bottom w:val="single" w:sz="4" w:space="0" w:color="auto"/>
            </w:tcBorders>
          </w:tcPr>
          <w:p w14:paraId="5DD34368" w14:textId="2A2D8A0F" w:rsidR="009E2EC8" w:rsidRPr="002151EE" w:rsidRDefault="009E2EC8" w:rsidP="009E2EC8">
            <w:pPr>
              <w:ind w:left="-40" w:right="-72"/>
              <w:contextualSpacing/>
              <w:jc w:val="right"/>
              <w:rPr>
                <w:rFonts w:ascii="Arial" w:hAnsi="Arial" w:cs="Arial"/>
                <w:lang w:val="en-GB"/>
              </w:rPr>
            </w:pPr>
            <w:r w:rsidRPr="002151EE">
              <w:rPr>
                <w:rFonts w:ascii="Arial" w:hAnsi="Arial" w:cs="Arial"/>
                <w:lang w:val="en-GB"/>
              </w:rPr>
              <w:t>12,744</w:t>
            </w:r>
          </w:p>
        </w:tc>
      </w:tr>
      <w:tr w:rsidR="00071BE9" w:rsidRPr="002151EE" w14:paraId="39DE2134" w14:textId="77777777" w:rsidTr="00231F3A">
        <w:tc>
          <w:tcPr>
            <w:tcW w:w="3341" w:type="dxa"/>
            <w:vAlign w:val="center"/>
          </w:tcPr>
          <w:p w14:paraId="4CD3B8BC" w14:textId="77777777" w:rsidR="00071BE9" w:rsidRPr="002151EE" w:rsidRDefault="00071BE9" w:rsidP="00071BE9">
            <w:pPr>
              <w:ind w:left="68"/>
              <w:jc w:val="left"/>
              <w:rPr>
                <w:rFonts w:ascii="Arial" w:eastAsia="Arial" w:hAnsi="Arial" w:cs="Arial"/>
                <w:sz w:val="10"/>
                <w:szCs w:val="10"/>
              </w:rPr>
            </w:pPr>
          </w:p>
        </w:tc>
        <w:tc>
          <w:tcPr>
            <w:tcW w:w="1440" w:type="dxa"/>
            <w:vAlign w:val="center"/>
          </w:tcPr>
          <w:p w14:paraId="7162ED32" w14:textId="77777777" w:rsidR="00071BE9" w:rsidRPr="002151EE" w:rsidRDefault="00071BE9" w:rsidP="00593BA1">
            <w:pPr>
              <w:ind w:left="-40" w:right="-72"/>
              <w:contextualSpacing/>
              <w:jc w:val="right"/>
              <w:rPr>
                <w:rFonts w:ascii="Arial" w:hAnsi="Arial" w:cs="Arial"/>
                <w:sz w:val="10"/>
                <w:szCs w:val="10"/>
                <w:lang w:val="en-GB"/>
              </w:rPr>
            </w:pPr>
          </w:p>
        </w:tc>
        <w:tc>
          <w:tcPr>
            <w:tcW w:w="1440" w:type="dxa"/>
            <w:vAlign w:val="center"/>
          </w:tcPr>
          <w:p w14:paraId="7B327C64" w14:textId="77777777" w:rsidR="00071BE9" w:rsidRPr="002151EE" w:rsidRDefault="00071BE9" w:rsidP="00593BA1">
            <w:pPr>
              <w:ind w:left="-40" w:right="-72"/>
              <w:contextualSpacing/>
              <w:jc w:val="right"/>
              <w:rPr>
                <w:rFonts w:ascii="Arial" w:hAnsi="Arial" w:cs="Arial"/>
                <w:sz w:val="10"/>
                <w:szCs w:val="10"/>
                <w:lang w:val="en-GB"/>
              </w:rPr>
            </w:pPr>
          </w:p>
        </w:tc>
        <w:tc>
          <w:tcPr>
            <w:tcW w:w="1440" w:type="dxa"/>
            <w:vAlign w:val="center"/>
          </w:tcPr>
          <w:p w14:paraId="5ADAF174" w14:textId="77777777" w:rsidR="00071BE9" w:rsidRPr="002151EE" w:rsidRDefault="00071BE9" w:rsidP="00593BA1">
            <w:pPr>
              <w:ind w:left="-40" w:right="-72"/>
              <w:contextualSpacing/>
              <w:jc w:val="right"/>
              <w:rPr>
                <w:rFonts w:ascii="Arial" w:hAnsi="Arial" w:cs="Arial"/>
                <w:sz w:val="10"/>
                <w:szCs w:val="10"/>
                <w:lang w:val="en-GB"/>
              </w:rPr>
            </w:pPr>
          </w:p>
        </w:tc>
        <w:tc>
          <w:tcPr>
            <w:tcW w:w="1440" w:type="dxa"/>
            <w:vAlign w:val="center"/>
          </w:tcPr>
          <w:p w14:paraId="1C6DC2FD" w14:textId="77777777" w:rsidR="00071BE9" w:rsidRPr="002151EE" w:rsidRDefault="00071BE9" w:rsidP="00593BA1">
            <w:pPr>
              <w:ind w:left="-40" w:right="-72"/>
              <w:contextualSpacing/>
              <w:jc w:val="right"/>
              <w:rPr>
                <w:rFonts w:ascii="Arial" w:hAnsi="Arial" w:cs="Arial"/>
                <w:sz w:val="10"/>
                <w:szCs w:val="10"/>
                <w:lang w:val="en-GB"/>
              </w:rPr>
            </w:pPr>
          </w:p>
        </w:tc>
      </w:tr>
      <w:tr w:rsidR="00593BA1" w:rsidRPr="002151EE" w14:paraId="4B911526" w14:textId="77777777">
        <w:tc>
          <w:tcPr>
            <w:tcW w:w="3341" w:type="dxa"/>
            <w:vAlign w:val="center"/>
          </w:tcPr>
          <w:p w14:paraId="19AC91B3" w14:textId="77777777" w:rsidR="00593BA1" w:rsidRPr="002151EE" w:rsidRDefault="00593BA1" w:rsidP="00593BA1">
            <w:pPr>
              <w:ind w:left="68"/>
              <w:jc w:val="left"/>
              <w:rPr>
                <w:rFonts w:ascii="Arial" w:eastAsia="Arial" w:hAnsi="Arial" w:cs="Arial"/>
                <w:bCs/>
              </w:rPr>
            </w:pPr>
          </w:p>
        </w:tc>
        <w:tc>
          <w:tcPr>
            <w:tcW w:w="1440" w:type="dxa"/>
            <w:tcBorders>
              <w:left w:val="nil"/>
              <w:bottom w:val="single" w:sz="4" w:space="0" w:color="auto"/>
              <w:right w:val="nil"/>
            </w:tcBorders>
          </w:tcPr>
          <w:p w14:paraId="0C5E3049" w14:textId="159DB9CD" w:rsidR="00593BA1" w:rsidRPr="002151EE" w:rsidRDefault="00593BA1" w:rsidP="00593BA1">
            <w:pPr>
              <w:ind w:left="-40" w:right="-72"/>
              <w:contextualSpacing/>
              <w:jc w:val="right"/>
              <w:rPr>
                <w:rFonts w:ascii="Arial" w:hAnsi="Arial" w:cs="Arial"/>
                <w:lang w:val="en-GB"/>
              </w:rPr>
            </w:pPr>
            <w:r w:rsidRPr="002151EE">
              <w:rPr>
                <w:rFonts w:ascii="Arial" w:hAnsi="Arial" w:cs="Arial"/>
                <w:lang w:val="en-GB"/>
              </w:rPr>
              <w:t>6,420,222</w:t>
            </w:r>
          </w:p>
        </w:tc>
        <w:tc>
          <w:tcPr>
            <w:tcW w:w="1440" w:type="dxa"/>
            <w:tcBorders>
              <w:left w:val="nil"/>
              <w:bottom w:val="single" w:sz="4" w:space="0" w:color="auto"/>
              <w:right w:val="nil"/>
            </w:tcBorders>
          </w:tcPr>
          <w:p w14:paraId="146F1319" w14:textId="60D392F4" w:rsidR="00593BA1" w:rsidRPr="002151EE" w:rsidRDefault="00593BA1" w:rsidP="00593BA1">
            <w:pPr>
              <w:ind w:left="-40" w:right="-72"/>
              <w:contextualSpacing/>
              <w:jc w:val="right"/>
              <w:rPr>
                <w:rFonts w:ascii="Arial" w:hAnsi="Arial" w:cs="Arial"/>
                <w:lang w:val="en-GB"/>
              </w:rPr>
            </w:pPr>
            <w:r w:rsidRPr="002151EE">
              <w:rPr>
                <w:rFonts w:ascii="Arial" w:hAnsi="Arial" w:cs="Arial"/>
                <w:lang w:val="en-GB"/>
              </w:rPr>
              <w:t>4,768,397</w:t>
            </w:r>
          </w:p>
        </w:tc>
        <w:tc>
          <w:tcPr>
            <w:tcW w:w="1440" w:type="dxa"/>
            <w:tcBorders>
              <w:left w:val="nil"/>
              <w:bottom w:val="single" w:sz="4" w:space="0" w:color="auto"/>
              <w:right w:val="nil"/>
            </w:tcBorders>
          </w:tcPr>
          <w:p w14:paraId="043C70DD" w14:textId="2FB97202" w:rsidR="00593BA1" w:rsidRPr="002151EE" w:rsidRDefault="00593BA1" w:rsidP="00593BA1">
            <w:pPr>
              <w:ind w:left="-40" w:right="-72"/>
              <w:contextualSpacing/>
              <w:jc w:val="right"/>
              <w:rPr>
                <w:rFonts w:ascii="Arial" w:hAnsi="Arial" w:cs="Arial"/>
                <w:lang w:val="en-GB"/>
              </w:rPr>
            </w:pPr>
            <w:r w:rsidRPr="002151EE">
              <w:rPr>
                <w:rFonts w:ascii="Arial" w:hAnsi="Arial" w:cs="Arial"/>
                <w:lang w:val="en-GB"/>
              </w:rPr>
              <w:t>5,334,169</w:t>
            </w:r>
          </w:p>
        </w:tc>
        <w:tc>
          <w:tcPr>
            <w:tcW w:w="1440" w:type="dxa"/>
            <w:tcBorders>
              <w:bottom w:val="single" w:sz="4" w:space="0" w:color="auto"/>
            </w:tcBorders>
          </w:tcPr>
          <w:p w14:paraId="1DC28C67" w14:textId="51212A0E" w:rsidR="00593BA1" w:rsidRPr="002151EE" w:rsidRDefault="00593BA1" w:rsidP="00593BA1">
            <w:pPr>
              <w:ind w:left="-40" w:right="-72"/>
              <w:contextualSpacing/>
              <w:jc w:val="right"/>
              <w:rPr>
                <w:rFonts w:ascii="Arial" w:hAnsi="Arial" w:cs="Arial"/>
                <w:lang w:val="en-GB"/>
              </w:rPr>
            </w:pPr>
            <w:r w:rsidRPr="002151EE">
              <w:rPr>
                <w:rFonts w:ascii="Arial" w:hAnsi="Arial" w:cs="Arial"/>
                <w:lang w:val="en-GB"/>
              </w:rPr>
              <w:t>4,270,961</w:t>
            </w:r>
          </w:p>
        </w:tc>
      </w:tr>
    </w:tbl>
    <w:p w14:paraId="17E52275" w14:textId="77777777" w:rsidR="00071BE9" w:rsidRPr="002151EE" w:rsidRDefault="00071BE9" w:rsidP="00071BE9">
      <w:pPr>
        <w:ind w:left="540"/>
        <w:rPr>
          <w:rFonts w:ascii="Arial" w:eastAsia="Arial" w:hAnsi="Arial" w:cs="Arial"/>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071BE9" w:rsidRPr="002151EE" w14:paraId="002D5F5B" w14:textId="77777777" w:rsidTr="00133B52">
        <w:tc>
          <w:tcPr>
            <w:tcW w:w="3341" w:type="dxa"/>
            <w:vAlign w:val="center"/>
          </w:tcPr>
          <w:p w14:paraId="4C679933" w14:textId="77777777" w:rsidR="00071BE9" w:rsidRPr="002151EE" w:rsidRDefault="00071BE9">
            <w:pPr>
              <w:ind w:left="91"/>
              <w:jc w:val="left"/>
              <w:rPr>
                <w:rFonts w:ascii="Arial" w:eastAsia="Arial" w:hAnsi="Arial" w:cs="Arial"/>
              </w:rPr>
            </w:pPr>
          </w:p>
        </w:tc>
        <w:tc>
          <w:tcPr>
            <w:tcW w:w="2880" w:type="dxa"/>
            <w:gridSpan w:val="2"/>
            <w:tcBorders>
              <w:left w:val="nil"/>
              <w:bottom w:val="single" w:sz="4" w:space="0" w:color="000000"/>
              <w:right w:val="nil"/>
            </w:tcBorders>
            <w:vAlign w:val="center"/>
          </w:tcPr>
          <w:p w14:paraId="3D6D2A4B" w14:textId="77777777" w:rsidR="00071BE9" w:rsidRPr="002151EE" w:rsidRDefault="00071BE9">
            <w:pPr>
              <w:jc w:val="center"/>
              <w:rPr>
                <w:rFonts w:ascii="Arial" w:eastAsia="Arial" w:hAnsi="Arial" w:cs="Arial"/>
                <w:b/>
              </w:rPr>
            </w:pPr>
            <w:r w:rsidRPr="002151EE">
              <w:rPr>
                <w:rFonts w:ascii="Arial" w:eastAsia="Arial" w:hAnsi="Arial" w:cs="Arial"/>
                <w:b/>
              </w:rPr>
              <w:t>Consolidated</w:t>
            </w:r>
          </w:p>
          <w:p w14:paraId="1FFC6740" w14:textId="77777777" w:rsidR="00071BE9" w:rsidRPr="002151EE" w:rsidRDefault="00071BE9">
            <w:pPr>
              <w:jc w:val="center"/>
              <w:rPr>
                <w:rFonts w:ascii="Arial" w:eastAsia="Arial" w:hAnsi="Arial" w:cs="Arial"/>
                <w:b/>
              </w:rPr>
            </w:pPr>
            <w:r w:rsidRPr="002151EE">
              <w:rPr>
                <w:rFonts w:ascii="Arial" w:eastAsia="Arial" w:hAnsi="Arial" w:cs="Arial"/>
                <w:b/>
              </w:rPr>
              <w:t>financial information</w:t>
            </w:r>
          </w:p>
        </w:tc>
        <w:tc>
          <w:tcPr>
            <w:tcW w:w="2880" w:type="dxa"/>
            <w:gridSpan w:val="2"/>
            <w:tcBorders>
              <w:left w:val="nil"/>
              <w:bottom w:val="single" w:sz="4" w:space="0" w:color="000000"/>
              <w:right w:val="nil"/>
            </w:tcBorders>
            <w:vAlign w:val="center"/>
          </w:tcPr>
          <w:p w14:paraId="3111BA39" w14:textId="77777777" w:rsidR="00071BE9" w:rsidRPr="002151EE" w:rsidRDefault="00071BE9">
            <w:pPr>
              <w:jc w:val="center"/>
              <w:rPr>
                <w:rFonts w:ascii="Arial" w:eastAsia="Arial" w:hAnsi="Arial" w:cs="Arial"/>
                <w:b/>
              </w:rPr>
            </w:pPr>
            <w:r w:rsidRPr="002151EE">
              <w:rPr>
                <w:rFonts w:ascii="Arial" w:eastAsia="Arial" w:hAnsi="Arial" w:cs="Arial"/>
                <w:b/>
              </w:rPr>
              <w:t>Separate</w:t>
            </w:r>
          </w:p>
          <w:p w14:paraId="1021EA7C" w14:textId="77777777" w:rsidR="00071BE9" w:rsidRPr="002151EE" w:rsidRDefault="00071BE9">
            <w:pPr>
              <w:jc w:val="center"/>
              <w:rPr>
                <w:rFonts w:ascii="Arial" w:eastAsia="Arial" w:hAnsi="Arial" w:cs="Arial"/>
                <w:b/>
              </w:rPr>
            </w:pPr>
            <w:r w:rsidRPr="002151EE">
              <w:rPr>
                <w:rFonts w:ascii="Arial" w:eastAsia="Arial" w:hAnsi="Arial" w:cs="Arial"/>
                <w:b/>
              </w:rPr>
              <w:t>financial information</w:t>
            </w:r>
          </w:p>
        </w:tc>
      </w:tr>
      <w:tr w:rsidR="00071BE9" w:rsidRPr="002151EE" w14:paraId="1E2F1835" w14:textId="77777777">
        <w:tc>
          <w:tcPr>
            <w:tcW w:w="3341" w:type="dxa"/>
            <w:vAlign w:val="center"/>
          </w:tcPr>
          <w:p w14:paraId="67AFE466" w14:textId="77777777" w:rsidR="00071BE9" w:rsidRPr="002151EE" w:rsidRDefault="00071BE9">
            <w:pPr>
              <w:ind w:left="91"/>
              <w:jc w:val="left"/>
              <w:rPr>
                <w:rFonts w:ascii="Arial" w:eastAsia="Arial" w:hAnsi="Arial" w:cs="Arial"/>
                <w:b/>
                <w:lang w:val="en-GB"/>
              </w:rPr>
            </w:pPr>
            <w:r w:rsidRPr="002151EE">
              <w:rPr>
                <w:rFonts w:ascii="Arial" w:eastAsia="Arial" w:hAnsi="Arial" w:cs="Arial"/>
                <w:b/>
              </w:rPr>
              <w:t xml:space="preserve">For the </w:t>
            </w:r>
            <w:r w:rsidRPr="002151EE">
              <w:rPr>
                <w:rFonts w:ascii="Arial" w:eastAsia="Arial" w:hAnsi="Arial" w:cs="Arial"/>
                <w:b/>
                <w:lang w:val="en-GB"/>
              </w:rPr>
              <w:t>six-month</w:t>
            </w:r>
          </w:p>
        </w:tc>
        <w:tc>
          <w:tcPr>
            <w:tcW w:w="1440" w:type="dxa"/>
            <w:vAlign w:val="center"/>
          </w:tcPr>
          <w:p w14:paraId="61D9FBB0" w14:textId="67BED00F" w:rsidR="00071BE9" w:rsidRPr="002151EE" w:rsidRDefault="00071BE9">
            <w:pPr>
              <w:ind w:right="-72"/>
              <w:jc w:val="right"/>
              <w:rPr>
                <w:rFonts w:ascii="Arial" w:eastAsia="Arial" w:hAnsi="Arial" w:cs="Arial"/>
                <w:b/>
                <w:spacing w:val="-4"/>
              </w:rPr>
            </w:pPr>
            <w:r w:rsidRPr="002151EE">
              <w:rPr>
                <w:rFonts w:ascii="Arial" w:eastAsia="Arial" w:hAnsi="Arial" w:cs="Arial"/>
                <w:b/>
                <w:spacing w:val="-4"/>
                <w:lang w:val="en-GB"/>
              </w:rPr>
              <w:t>202</w:t>
            </w:r>
            <w:r w:rsidR="00692A74" w:rsidRPr="002151EE">
              <w:rPr>
                <w:rFonts w:ascii="Arial" w:eastAsia="Arial" w:hAnsi="Arial" w:cs="Arial"/>
                <w:b/>
                <w:spacing w:val="-4"/>
                <w:lang w:val="en-GB"/>
              </w:rPr>
              <w:t>5</w:t>
            </w:r>
          </w:p>
        </w:tc>
        <w:tc>
          <w:tcPr>
            <w:tcW w:w="1440" w:type="dxa"/>
            <w:vAlign w:val="center"/>
          </w:tcPr>
          <w:p w14:paraId="029986FA" w14:textId="3565A29F" w:rsidR="00071BE9" w:rsidRPr="002151EE" w:rsidRDefault="00071BE9">
            <w:pPr>
              <w:ind w:right="-72"/>
              <w:jc w:val="right"/>
              <w:rPr>
                <w:rFonts w:ascii="Arial" w:eastAsia="Arial" w:hAnsi="Arial" w:cs="Arial"/>
                <w:b/>
              </w:rPr>
            </w:pPr>
            <w:r w:rsidRPr="002151EE">
              <w:rPr>
                <w:rFonts w:ascii="Arial" w:eastAsia="Arial" w:hAnsi="Arial" w:cs="Arial"/>
                <w:b/>
                <w:lang w:val="en-GB"/>
              </w:rPr>
              <w:t>202</w:t>
            </w:r>
            <w:r w:rsidR="00692A74" w:rsidRPr="002151EE">
              <w:rPr>
                <w:rFonts w:ascii="Arial" w:eastAsia="Arial" w:hAnsi="Arial" w:cs="Arial"/>
                <w:b/>
                <w:lang w:val="en-GB"/>
              </w:rPr>
              <w:t>4</w:t>
            </w:r>
          </w:p>
        </w:tc>
        <w:tc>
          <w:tcPr>
            <w:tcW w:w="1440" w:type="dxa"/>
            <w:vAlign w:val="center"/>
          </w:tcPr>
          <w:p w14:paraId="56DBD7D8" w14:textId="38A85D5D" w:rsidR="00071BE9" w:rsidRPr="002151EE" w:rsidRDefault="00071BE9">
            <w:pPr>
              <w:ind w:right="-72"/>
              <w:jc w:val="right"/>
              <w:rPr>
                <w:rFonts w:ascii="Arial" w:eastAsia="Arial" w:hAnsi="Arial" w:cs="Arial"/>
                <w:b/>
                <w:spacing w:val="-4"/>
              </w:rPr>
            </w:pPr>
            <w:r w:rsidRPr="002151EE">
              <w:rPr>
                <w:rFonts w:ascii="Arial" w:eastAsia="Arial" w:hAnsi="Arial" w:cs="Arial"/>
                <w:b/>
                <w:spacing w:val="-4"/>
                <w:lang w:val="en-GB"/>
              </w:rPr>
              <w:t>202</w:t>
            </w:r>
            <w:r w:rsidR="00692A74" w:rsidRPr="002151EE">
              <w:rPr>
                <w:rFonts w:ascii="Arial" w:eastAsia="Arial" w:hAnsi="Arial" w:cs="Arial"/>
                <w:b/>
                <w:spacing w:val="-4"/>
                <w:lang w:val="en-GB"/>
              </w:rPr>
              <w:t>5</w:t>
            </w:r>
          </w:p>
        </w:tc>
        <w:tc>
          <w:tcPr>
            <w:tcW w:w="1440" w:type="dxa"/>
            <w:vAlign w:val="center"/>
          </w:tcPr>
          <w:p w14:paraId="4AF46E0F" w14:textId="1A75CB74" w:rsidR="00071BE9" w:rsidRPr="002151EE" w:rsidRDefault="00071BE9">
            <w:pPr>
              <w:ind w:right="-72"/>
              <w:jc w:val="right"/>
              <w:rPr>
                <w:rFonts w:ascii="Arial" w:eastAsia="Arial" w:hAnsi="Arial" w:cs="Arial"/>
                <w:b/>
              </w:rPr>
            </w:pPr>
            <w:r w:rsidRPr="002151EE">
              <w:rPr>
                <w:rFonts w:ascii="Arial" w:eastAsia="Arial" w:hAnsi="Arial" w:cs="Arial"/>
                <w:b/>
                <w:lang w:val="en-GB"/>
              </w:rPr>
              <w:t>202</w:t>
            </w:r>
            <w:r w:rsidR="00692A74" w:rsidRPr="002151EE">
              <w:rPr>
                <w:rFonts w:ascii="Arial" w:eastAsia="Arial" w:hAnsi="Arial" w:cs="Arial"/>
                <w:b/>
                <w:lang w:val="en-GB"/>
              </w:rPr>
              <w:t>4</w:t>
            </w:r>
          </w:p>
        </w:tc>
      </w:tr>
      <w:tr w:rsidR="00071BE9" w:rsidRPr="002151EE" w14:paraId="7AEEF8D9" w14:textId="77777777">
        <w:tc>
          <w:tcPr>
            <w:tcW w:w="3341" w:type="dxa"/>
            <w:vAlign w:val="center"/>
          </w:tcPr>
          <w:p w14:paraId="0FC06C2B" w14:textId="77777777" w:rsidR="00071BE9" w:rsidRPr="002151EE" w:rsidRDefault="00071BE9">
            <w:pPr>
              <w:ind w:left="91"/>
              <w:jc w:val="left"/>
              <w:rPr>
                <w:rFonts w:ascii="Arial" w:eastAsia="Arial" w:hAnsi="Arial" w:cs="Arial"/>
                <w:b/>
              </w:rPr>
            </w:pPr>
            <w:r w:rsidRPr="002151EE">
              <w:rPr>
                <w:rFonts w:ascii="Arial" w:eastAsia="Arial" w:hAnsi="Arial" w:cs="Arial"/>
                <w:b/>
                <w:lang w:val="en-GB"/>
              </w:rPr>
              <w:t xml:space="preserve">   </w:t>
            </w:r>
            <w:r w:rsidRPr="002151EE">
              <w:rPr>
                <w:rFonts w:ascii="Arial" w:eastAsia="Arial" w:hAnsi="Arial" w:cs="Arial"/>
                <w:b/>
              </w:rPr>
              <w:t xml:space="preserve">period ended </w:t>
            </w:r>
            <w:r w:rsidRPr="002151EE">
              <w:rPr>
                <w:rFonts w:ascii="Arial" w:eastAsia="Arial" w:hAnsi="Arial" w:cs="Arial"/>
                <w:b/>
                <w:lang w:val="en-GB"/>
              </w:rPr>
              <w:t>30 June</w:t>
            </w:r>
          </w:p>
        </w:tc>
        <w:tc>
          <w:tcPr>
            <w:tcW w:w="1440" w:type="dxa"/>
            <w:tcBorders>
              <w:top w:val="nil"/>
              <w:left w:val="nil"/>
              <w:bottom w:val="single" w:sz="4" w:space="0" w:color="000000"/>
              <w:right w:val="nil"/>
            </w:tcBorders>
            <w:vAlign w:val="center"/>
          </w:tcPr>
          <w:p w14:paraId="640268F6" w14:textId="77777777" w:rsidR="00071BE9" w:rsidRPr="002151EE" w:rsidRDefault="00071BE9">
            <w:pPr>
              <w:ind w:right="-72"/>
              <w:jc w:val="right"/>
              <w:rPr>
                <w:rFonts w:ascii="Arial" w:eastAsia="Arial" w:hAnsi="Arial" w:cs="Arial"/>
                <w:b/>
              </w:rPr>
            </w:pPr>
            <w:r w:rsidRPr="002151EE">
              <w:rPr>
                <w:rFonts w:ascii="Arial" w:eastAsia="Arial" w:hAnsi="Arial" w:cs="Arial"/>
                <w:b/>
              </w:rPr>
              <w:t>Baht</w:t>
            </w:r>
          </w:p>
        </w:tc>
        <w:tc>
          <w:tcPr>
            <w:tcW w:w="1440" w:type="dxa"/>
            <w:tcBorders>
              <w:top w:val="nil"/>
              <w:left w:val="nil"/>
              <w:bottom w:val="single" w:sz="4" w:space="0" w:color="000000"/>
              <w:right w:val="nil"/>
            </w:tcBorders>
            <w:vAlign w:val="center"/>
          </w:tcPr>
          <w:p w14:paraId="4B81A02D" w14:textId="77777777" w:rsidR="00071BE9" w:rsidRPr="002151EE" w:rsidRDefault="00071BE9">
            <w:pPr>
              <w:ind w:right="-72"/>
              <w:jc w:val="right"/>
              <w:rPr>
                <w:rFonts w:ascii="Arial" w:eastAsia="Arial" w:hAnsi="Arial" w:cs="Arial"/>
                <w:b/>
              </w:rPr>
            </w:pPr>
            <w:r w:rsidRPr="002151EE">
              <w:rPr>
                <w:rFonts w:ascii="Arial" w:eastAsia="Arial" w:hAnsi="Arial" w:cs="Arial"/>
                <w:b/>
              </w:rPr>
              <w:t>Baht</w:t>
            </w:r>
          </w:p>
        </w:tc>
        <w:tc>
          <w:tcPr>
            <w:tcW w:w="1440" w:type="dxa"/>
            <w:tcBorders>
              <w:top w:val="nil"/>
              <w:left w:val="nil"/>
              <w:bottom w:val="single" w:sz="4" w:space="0" w:color="000000"/>
              <w:right w:val="nil"/>
            </w:tcBorders>
            <w:vAlign w:val="center"/>
          </w:tcPr>
          <w:p w14:paraId="46EAAD06" w14:textId="77777777" w:rsidR="00071BE9" w:rsidRPr="002151EE" w:rsidRDefault="00071BE9">
            <w:pPr>
              <w:ind w:right="-72"/>
              <w:jc w:val="right"/>
              <w:rPr>
                <w:rFonts w:ascii="Arial" w:eastAsia="Arial" w:hAnsi="Arial" w:cs="Arial"/>
                <w:b/>
              </w:rPr>
            </w:pPr>
            <w:r w:rsidRPr="002151EE">
              <w:rPr>
                <w:rFonts w:ascii="Arial" w:eastAsia="Arial" w:hAnsi="Arial" w:cs="Arial"/>
                <w:b/>
              </w:rPr>
              <w:t>Baht</w:t>
            </w:r>
          </w:p>
        </w:tc>
        <w:tc>
          <w:tcPr>
            <w:tcW w:w="1440" w:type="dxa"/>
            <w:tcBorders>
              <w:top w:val="nil"/>
              <w:left w:val="nil"/>
              <w:bottom w:val="single" w:sz="4" w:space="0" w:color="000000"/>
              <w:right w:val="nil"/>
            </w:tcBorders>
            <w:vAlign w:val="center"/>
          </w:tcPr>
          <w:p w14:paraId="33FC8E61" w14:textId="77777777" w:rsidR="00071BE9" w:rsidRPr="002151EE" w:rsidRDefault="00071BE9">
            <w:pPr>
              <w:ind w:right="-72"/>
              <w:jc w:val="right"/>
              <w:rPr>
                <w:rFonts w:ascii="Arial" w:eastAsia="Arial" w:hAnsi="Arial" w:cs="Arial"/>
                <w:b/>
              </w:rPr>
            </w:pPr>
            <w:r w:rsidRPr="002151EE">
              <w:rPr>
                <w:rFonts w:ascii="Arial" w:eastAsia="Arial" w:hAnsi="Arial" w:cs="Arial"/>
                <w:b/>
              </w:rPr>
              <w:t>Baht</w:t>
            </w:r>
          </w:p>
        </w:tc>
      </w:tr>
      <w:tr w:rsidR="00071BE9" w:rsidRPr="002151EE" w14:paraId="4450321B" w14:textId="77777777" w:rsidTr="00231F3A">
        <w:tc>
          <w:tcPr>
            <w:tcW w:w="3341" w:type="dxa"/>
            <w:vAlign w:val="center"/>
          </w:tcPr>
          <w:p w14:paraId="3CCDA653" w14:textId="77777777" w:rsidR="00071BE9" w:rsidRPr="002151EE" w:rsidRDefault="00071BE9" w:rsidP="00071BE9">
            <w:pPr>
              <w:ind w:left="68"/>
              <w:jc w:val="left"/>
              <w:rPr>
                <w:rFonts w:ascii="Arial" w:eastAsia="Arial" w:hAnsi="Arial" w:cs="Arial"/>
                <w:sz w:val="10"/>
                <w:szCs w:val="10"/>
              </w:rPr>
            </w:pPr>
          </w:p>
        </w:tc>
        <w:tc>
          <w:tcPr>
            <w:tcW w:w="1440" w:type="dxa"/>
            <w:tcBorders>
              <w:top w:val="single" w:sz="4" w:space="0" w:color="000000"/>
              <w:left w:val="nil"/>
              <w:bottom w:val="nil"/>
              <w:right w:val="nil"/>
            </w:tcBorders>
            <w:vAlign w:val="center"/>
          </w:tcPr>
          <w:p w14:paraId="3872A3FB" w14:textId="77777777" w:rsidR="00071BE9" w:rsidRPr="002151EE" w:rsidRDefault="00071BE9" w:rsidP="00071BE9">
            <w:pPr>
              <w:ind w:left="68"/>
              <w:jc w:val="left"/>
              <w:rPr>
                <w:rFonts w:ascii="Arial" w:eastAsia="Arial" w:hAnsi="Arial" w:cs="Arial"/>
                <w:sz w:val="10"/>
                <w:szCs w:val="10"/>
              </w:rPr>
            </w:pPr>
          </w:p>
        </w:tc>
        <w:tc>
          <w:tcPr>
            <w:tcW w:w="1440" w:type="dxa"/>
            <w:tcBorders>
              <w:top w:val="single" w:sz="4" w:space="0" w:color="000000"/>
              <w:left w:val="nil"/>
              <w:bottom w:val="nil"/>
              <w:right w:val="nil"/>
            </w:tcBorders>
            <w:vAlign w:val="center"/>
          </w:tcPr>
          <w:p w14:paraId="2109A841" w14:textId="77777777" w:rsidR="00071BE9" w:rsidRPr="002151EE" w:rsidRDefault="00071BE9" w:rsidP="00071BE9">
            <w:pPr>
              <w:ind w:left="68"/>
              <w:jc w:val="left"/>
              <w:rPr>
                <w:rFonts w:ascii="Arial" w:eastAsia="Arial" w:hAnsi="Arial" w:cs="Arial"/>
                <w:sz w:val="10"/>
                <w:szCs w:val="10"/>
              </w:rPr>
            </w:pPr>
          </w:p>
        </w:tc>
        <w:tc>
          <w:tcPr>
            <w:tcW w:w="1440" w:type="dxa"/>
            <w:tcBorders>
              <w:top w:val="single" w:sz="4" w:space="0" w:color="000000"/>
              <w:left w:val="nil"/>
              <w:bottom w:val="nil"/>
              <w:right w:val="nil"/>
            </w:tcBorders>
            <w:vAlign w:val="center"/>
          </w:tcPr>
          <w:p w14:paraId="0A8897D0" w14:textId="77777777" w:rsidR="00071BE9" w:rsidRPr="002151EE" w:rsidRDefault="00071BE9" w:rsidP="00071BE9">
            <w:pPr>
              <w:ind w:left="68"/>
              <w:jc w:val="left"/>
              <w:rPr>
                <w:rFonts w:ascii="Arial" w:eastAsia="Arial" w:hAnsi="Arial" w:cs="Arial"/>
                <w:sz w:val="10"/>
                <w:szCs w:val="10"/>
              </w:rPr>
            </w:pPr>
          </w:p>
        </w:tc>
        <w:tc>
          <w:tcPr>
            <w:tcW w:w="1440" w:type="dxa"/>
            <w:tcBorders>
              <w:top w:val="single" w:sz="4" w:space="0" w:color="000000"/>
              <w:left w:val="nil"/>
              <w:bottom w:val="nil"/>
              <w:right w:val="nil"/>
            </w:tcBorders>
            <w:vAlign w:val="center"/>
          </w:tcPr>
          <w:p w14:paraId="3534C401" w14:textId="77777777" w:rsidR="00071BE9" w:rsidRPr="002151EE" w:rsidRDefault="00071BE9" w:rsidP="00071BE9">
            <w:pPr>
              <w:ind w:left="68"/>
              <w:jc w:val="left"/>
              <w:rPr>
                <w:rFonts w:ascii="Arial" w:eastAsia="Arial" w:hAnsi="Arial" w:cs="Arial"/>
                <w:sz w:val="10"/>
                <w:szCs w:val="10"/>
              </w:rPr>
            </w:pPr>
          </w:p>
        </w:tc>
      </w:tr>
      <w:tr w:rsidR="00071BE9" w:rsidRPr="002151EE" w14:paraId="1AD43CF2" w14:textId="77777777" w:rsidTr="00231F3A">
        <w:tc>
          <w:tcPr>
            <w:tcW w:w="3341" w:type="dxa"/>
            <w:vAlign w:val="center"/>
          </w:tcPr>
          <w:p w14:paraId="539F042F" w14:textId="77777777" w:rsidR="00071BE9" w:rsidRPr="002151EE" w:rsidRDefault="00071BE9">
            <w:pPr>
              <w:ind w:left="69"/>
              <w:jc w:val="left"/>
              <w:rPr>
                <w:rFonts w:ascii="Arial" w:eastAsia="Arial" w:hAnsi="Arial" w:cs="Arial"/>
              </w:rPr>
            </w:pPr>
            <w:r w:rsidRPr="002151EE">
              <w:rPr>
                <w:rFonts w:ascii="Arial" w:eastAsia="Arial" w:hAnsi="Arial" w:cs="Arial"/>
              </w:rPr>
              <w:t xml:space="preserve">Salaries and other short-term </w:t>
            </w:r>
          </w:p>
        </w:tc>
        <w:tc>
          <w:tcPr>
            <w:tcW w:w="1440" w:type="dxa"/>
            <w:vAlign w:val="center"/>
          </w:tcPr>
          <w:p w14:paraId="167058C4" w14:textId="77777777" w:rsidR="00071BE9" w:rsidRPr="002151EE" w:rsidRDefault="00071BE9">
            <w:pPr>
              <w:ind w:left="-40" w:right="-72"/>
              <w:jc w:val="right"/>
              <w:rPr>
                <w:rFonts w:ascii="Arial" w:eastAsia="Arial" w:hAnsi="Arial" w:cs="Arial"/>
              </w:rPr>
            </w:pPr>
          </w:p>
        </w:tc>
        <w:tc>
          <w:tcPr>
            <w:tcW w:w="1440" w:type="dxa"/>
            <w:vAlign w:val="center"/>
          </w:tcPr>
          <w:p w14:paraId="6F0A1AF0" w14:textId="77777777" w:rsidR="00071BE9" w:rsidRPr="002151EE" w:rsidRDefault="00071BE9">
            <w:pPr>
              <w:ind w:left="-40" w:right="-72"/>
              <w:jc w:val="right"/>
              <w:rPr>
                <w:rFonts w:ascii="Arial" w:eastAsia="Arial" w:hAnsi="Arial" w:cs="Arial"/>
              </w:rPr>
            </w:pPr>
          </w:p>
        </w:tc>
        <w:tc>
          <w:tcPr>
            <w:tcW w:w="1440" w:type="dxa"/>
            <w:vAlign w:val="center"/>
          </w:tcPr>
          <w:p w14:paraId="71B84AD1" w14:textId="77777777" w:rsidR="00071BE9" w:rsidRPr="002151EE" w:rsidRDefault="00071BE9">
            <w:pPr>
              <w:ind w:left="-40" w:right="-72"/>
              <w:jc w:val="right"/>
              <w:rPr>
                <w:rFonts w:ascii="Arial" w:eastAsia="Arial" w:hAnsi="Arial" w:cs="Arial"/>
              </w:rPr>
            </w:pPr>
          </w:p>
        </w:tc>
        <w:tc>
          <w:tcPr>
            <w:tcW w:w="1440" w:type="dxa"/>
            <w:vAlign w:val="center"/>
          </w:tcPr>
          <w:p w14:paraId="461B27D7" w14:textId="77777777" w:rsidR="00071BE9" w:rsidRPr="002151EE" w:rsidRDefault="00071BE9">
            <w:pPr>
              <w:ind w:left="-40" w:right="-72"/>
              <w:jc w:val="right"/>
              <w:rPr>
                <w:rFonts w:ascii="Arial" w:eastAsia="Arial" w:hAnsi="Arial" w:cs="Arial"/>
              </w:rPr>
            </w:pPr>
          </w:p>
        </w:tc>
      </w:tr>
      <w:tr w:rsidR="00726F2E" w:rsidRPr="002151EE" w14:paraId="3DCB9BE1" w14:textId="77777777">
        <w:tc>
          <w:tcPr>
            <w:tcW w:w="3341" w:type="dxa"/>
            <w:vAlign w:val="center"/>
          </w:tcPr>
          <w:p w14:paraId="5B32E196" w14:textId="77777777" w:rsidR="00726F2E" w:rsidRPr="002151EE" w:rsidRDefault="00726F2E" w:rsidP="00726F2E">
            <w:pPr>
              <w:ind w:left="69"/>
              <w:jc w:val="left"/>
              <w:rPr>
                <w:rFonts w:ascii="Arial" w:eastAsia="Arial" w:hAnsi="Arial" w:cs="Arial"/>
              </w:rPr>
            </w:pPr>
            <w:r w:rsidRPr="002151EE">
              <w:rPr>
                <w:rFonts w:ascii="Arial" w:eastAsia="Arial" w:hAnsi="Arial" w:cs="Arial"/>
              </w:rPr>
              <w:t xml:space="preserve">   employee benefits</w:t>
            </w:r>
          </w:p>
        </w:tc>
        <w:tc>
          <w:tcPr>
            <w:tcW w:w="1440" w:type="dxa"/>
          </w:tcPr>
          <w:p w14:paraId="4A0510E2" w14:textId="060FBC37" w:rsidR="00726F2E" w:rsidRPr="002151EE" w:rsidRDefault="00726F2E" w:rsidP="00A90472">
            <w:pPr>
              <w:ind w:left="-40" w:right="-72"/>
              <w:contextualSpacing/>
              <w:jc w:val="right"/>
              <w:rPr>
                <w:rFonts w:ascii="Arial" w:hAnsi="Arial" w:cs="Arial"/>
                <w:lang w:val="en-GB"/>
              </w:rPr>
            </w:pPr>
            <w:r w:rsidRPr="002151EE">
              <w:rPr>
                <w:rFonts w:ascii="Arial" w:hAnsi="Arial" w:cs="Arial"/>
                <w:lang w:val="en-GB"/>
              </w:rPr>
              <w:t>11,404,174</w:t>
            </w:r>
          </w:p>
        </w:tc>
        <w:tc>
          <w:tcPr>
            <w:tcW w:w="1440" w:type="dxa"/>
          </w:tcPr>
          <w:p w14:paraId="3F657C54" w14:textId="3E19F0D3" w:rsidR="00726F2E" w:rsidRPr="002151EE" w:rsidRDefault="00726F2E" w:rsidP="00A90472">
            <w:pPr>
              <w:ind w:left="-40" w:right="-72"/>
              <w:contextualSpacing/>
              <w:jc w:val="right"/>
              <w:rPr>
                <w:rFonts w:ascii="Arial" w:hAnsi="Arial" w:cs="Arial"/>
                <w:lang w:val="en-GB"/>
              </w:rPr>
            </w:pPr>
            <w:r w:rsidRPr="002151EE">
              <w:rPr>
                <w:rFonts w:ascii="Arial" w:hAnsi="Arial" w:cs="Arial"/>
                <w:lang w:val="en-GB"/>
              </w:rPr>
              <w:t>8,137,614</w:t>
            </w:r>
          </w:p>
        </w:tc>
        <w:tc>
          <w:tcPr>
            <w:tcW w:w="1440" w:type="dxa"/>
          </w:tcPr>
          <w:p w14:paraId="335F6E45" w14:textId="300895CD" w:rsidR="00726F2E" w:rsidRPr="002151EE" w:rsidRDefault="00726F2E" w:rsidP="00A90472">
            <w:pPr>
              <w:ind w:left="-40" w:right="-72"/>
              <w:contextualSpacing/>
              <w:jc w:val="right"/>
              <w:rPr>
                <w:rFonts w:ascii="Arial" w:hAnsi="Arial" w:cs="Arial"/>
                <w:lang w:val="en-GB"/>
              </w:rPr>
            </w:pPr>
            <w:r w:rsidRPr="002151EE">
              <w:rPr>
                <w:rFonts w:ascii="Arial" w:hAnsi="Arial" w:cs="Arial"/>
                <w:lang w:val="en-GB"/>
              </w:rPr>
              <w:t>9,696,406</w:t>
            </w:r>
          </w:p>
        </w:tc>
        <w:tc>
          <w:tcPr>
            <w:tcW w:w="1440" w:type="dxa"/>
          </w:tcPr>
          <w:p w14:paraId="6F16190B" w14:textId="445740B9" w:rsidR="00726F2E" w:rsidRPr="002151EE" w:rsidRDefault="00726F2E" w:rsidP="00A90472">
            <w:pPr>
              <w:ind w:left="-40" w:right="-72"/>
              <w:contextualSpacing/>
              <w:jc w:val="right"/>
              <w:rPr>
                <w:rFonts w:ascii="Arial" w:hAnsi="Arial" w:cs="Arial"/>
                <w:lang w:val="en-GB"/>
              </w:rPr>
            </w:pPr>
            <w:r w:rsidRPr="002151EE">
              <w:rPr>
                <w:rFonts w:ascii="Arial" w:hAnsi="Arial" w:cs="Arial"/>
                <w:lang w:val="en-GB"/>
              </w:rPr>
              <w:t>7,447,348</w:t>
            </w:r>
          </w:p>
        </w:tc>
      </w:tr>
      <w:tr w:rsidR="00726F2E" w:rsidRPr="002151EE" w14:paraId="72DB024F" w14:textId="77777777">
        <w:tc>
          <w:tcPr>
            <w:tcW w:w="3341" w:type="dxa"/>
            <w:vAlign w:val="center"/>
          </w:tcPr>
          <w:p w14:paraId="4727DB55" w14:textId="77777777" w:rsidR="00726F2E" w:rsidRPr="002151EE" w:rsidRDefault="00726F2E" w:rsidP="00726F2E">
            <w:pPr>
              <w:ind w:left="69"/>
              <w:jc w:val="left"/>
              <w:rPr>
                <w:rFonts w:ascii="Arial" w:eastAsia="Arial" w:hAnsi="Arial" w:cs="Arial"/>
              </w:rPr>
            </w:pPr>
            <w:r w:rsidRPr="002151EE">
              <w:rPr>
                <w:rFonts w:ascii="Arial" w:eastAsia="Arial" w:hAnsi="Arial" w:cs="Arial"/>
              </w:rPr>
              <w:t>Retirement benefits</w:t>
            </w:r>
          </w:p>
        </w:tc>
        <w:tc>
          <w:tcPr>
            <w:tcW w:w="1440" w:type="dxa"/>
          </w:tcPr>
          <w:p w14:paraId="5F16287D" w14:textId="619E39E5" w:rsidR="00726F2E" w:rsidRPr="002151EE" w:rsidRDefault="009A19C5" w:rsidP="00A90472">
            <w:pPr>
              <w:ind w:left="-40" w:right="-72"/>
              <w:contextualSpacing/>
              <w:jc w:val="right"/>
              <w:rPr>
                <w:rFonts w:ascii="Arial" w:hAnsi="Arial" w:cs="Arial"/>
                <w:lang w:val="en-GB"/>
              </w:rPr>
            </w:pPr>
            <w:r w:rsidRPr="002151EE">
              <w:rPr>
                <w:rFonts w:ascii="Arial" w:hAnsi="Arial" w:cs="Arial"/>
                <w:lang w:val="en-GB"/>
              </w:rPr>
              <w:t>1,793,365</w:t>
            </w:r>
          </w:p>
        </w:tc>
        <w:tc>
          <w:tcPr>
            <w:tcW w:w="1440" w:type="dxa"/>
          </w:tcPr>
          <w:p w14:paraId="701C30BA" w14:textId="2B36B6DD" w:rsidR="00726F2E" w:rsidRPr="002151EE" w:rsidRDefault="00726F2E" w:rsidP="00A90472">
            <w:pPr>
              <w:ind w:left="-40" w:right="-72"/>
              <w:contextualSpacing/>
              <w:jc w:val="right"/>
              <w:rPr>
                <w:rFonts w:ascii="Arial" w:hAnsi="Arial" w:cs="Arial"/>
                <w:lang w:val="en-GB"/>
              </w:rPr>
            </w:pPr>
            <w:r w:rsidRPr="002151EE">
              <w:rPr>
                <w:rFonts w:ascii="Arial" w:hAnsi="Arial" w:cs="Arial"/>
                <w:lang w:val="en-GB"/>
              </w:rPr>
              <w:t>1,595,952</w:t>
            </w:r>
          </w:p>
        </w:tc>
        <w:tc>
          <w:tcPr>
            <w:tcW w:w="1440" w:type="dxa"/>
          </w:tcPr>
          <w:p w14:paraId="0486504D" w14:textId="58044A6B" w:rsidR="00726F2E" w:rsidRPr="002151EE" w:rsidRDefault="006D56F1" w:rsidP="00A90472">
            <w:pPr>
              <w:ind w:left="-40" w:right="-72"/>
              <w:contextualSpacing/>
              <w:jc w:val="right"/>
              <w:rPr>
                <w:rFonts w:ascii="Arial" w:hAnsi="Arial" w:cs="Arial"/>
                <w:lang w:val="en-GB"/>
              </w:rPr>
            </w:pPr>
            <w:r w:rsidRPr="002151EE">
              <w:rPr>
                <w:rFonts w:ascii="Arial" w:hAnsi="Arial" w:cs="Arial"/>
                <w:lang w:val="en-GB"/>
              </w:rPr>
              <w:t>1,465,020</w:t>
            </w:r>
          </w:p>
        </w:tc>
        <w:tc>
          <w:tcPr>
            <w:tcW w:w="1440" w:type="dxa"/>
          </w:tcPr>
          <w:p w14:paraId="2FC34FD9" w14:textId="7150A6D6" w:rsidR="00726F2E" w:rsidRPr="002151EE" w:rsidRDefault="00726F2E" w:rsidP="00A90472">
            <w:pPr>
              <w:ind w:left="-40" w:right="-72"/>
              <w:contextualSpacing/>
              <w:jc w:val="right"/>
              <w:rPr>
                <w:rFonts w:ascii="Arial" w:hAnsi="Arial" w:cs="Arial"/>
                <w:lang w:val="en-GB"/>
              </w:rPr>
            </w:pPr>
            <w:r w:rsidRPr="002151EE">
              <w:rPr>
                <w:rFonts w:ascii="Arial" w:hAnsi="Arial" w:cs="Arial"/>
                <w:lang w:val="en-GB"/>
              </w:rPr>
              <w:t>1,160,050</w:t>
            </w:r>
          </w:p>
        </w:tc>
      </w:tr>
      <w:tr w:rsidR="00726F2E" w:rsidRPr="002151EE" w14:paraId="16F279C0" w14:textId="77777777">
        <w:tc>
          <w:tcPr>
            <w:tcW w:w="3341" w:type="dxa"/>
            <w:vAlign w:val="center"/>
          </w:tcPr>
          <w:p w14:paraId="56F47FAB" w14:textId="77777777" w:rsidR="00726F2E" w:rsidRPr="002151EE" w:rsidRDefault="00726F2E" w:rsidP="00726F2E">
            <w:pPr>
              <w:ind w:left="69"/>
              <w:jc w:val="left"/>
              <w:rPr>
                <w:rFonts w:ascii="Arial" w:eastAsia="Arial" w:hAnsi="Arial" w:cs="Arial"/>
              </w:rPr>
            </w:pPr>
            <w:r w:rsidRPr="002151EE">
              <w:rPr>
                <w:rFonts w:ascii="Arial" w:eastAsia="Arial" w:hAnsi="Arial" w:cs="Arial"/>
              </w:rPr>
              <w:t>Other long-term benefits</w:t>
            </w:r>
          </w:p>
        </w:tc>
        <w:tc>
          <w:tcPr>
            <w:tcW w:w="1440" w:type="dxa"/>
            <w:tcBorders>
              <w:bottom w:val="single" w:sz="4" w:space="0" w:color="auto"/>
            </w:tcBorders>
          </w:tcPr>
          <w:p w14:paraId="7CD29D68" w14:textId="1ADB55D4" w:rsidR="00726F2E" w:rsidRPr="002151EE" w:rsidRDefault="006600EE" w:rsidP="00A90472">
            <w:pPr>
              <w:ind w:left="-40" w:right="-72"/>
              <w:contextualSpacing/>
              <w:jc w:val="right"/>
              <w:rPr>
                <w:rFonts w:ascii="Arial" w:hAnsi="Arial" w:cs="Arial"/>
                <w:lang w:val="en-GB"/>
              </w:rPr>
            </w:pPr>
            <w:r w:rsidRPr="002151EE">
              <w:rPr>
                <w:rFonts w:ascii="Arial" w:hAnsi="Arial" w:cs="Arial"/>
                <w:lang w:val="en-GB"/>
              </w:rPr>
              <w:t>35,705</w:t>
            </w:r>
          </w:p>
        </w:tc>
        <w:tc>
          <w:tcPr>
            <w:tcW w:w="1440" w:type="dxa"/>
            <w:tcBorders>
              <w:bottom w:val="single" w:sz="4" w:space="0" w:color="auto"/>
            </w:tcBorders>
          </w:tcPr>
          <w:p w14:paraId="36ED9A44" w14:textId="51A02C3A" w:rsidR="00726F2E" w:rsidRPr="002151EE" w:rsidRDefault="00726F2E" w:rsidP="00A90472">
            <w:pPr>
              <w:ind w:left="-40" w:right="-72"/>
              <w:contextualSpacing/>
              <w:jc w:val="right"/>
              <w:rPr>
                <w:rFonts w:ascii="Arial" w:hAnsi="Arial" w:cs="Arial"/>
                <w:lang w:val="en-GB"/>
              </w:rPr>
            </w:pPr>
            <w:r w:rsidRPr="002151EE">
              <w:rPr>
                <w:rFonts w:ascii="Arial" w:hAnsi="Arial" w:cs="Arial"/>
                <w:lang w:val="en-GB"/>
              </w:rPr>
              <w:t>38,550</w:t>
            </w:r>
          </w:p>
        </w:tc>
        <w:tc>
          <w:tcPr>
            <w:tcW w:w="1440" w:type="dxa"/>
            <w:tcBorders>
              <w:bottom w:val="single" w:sz="4" w:space="0" w:color="auto"/>
            </w:tcBorders>
          </w:tcPr>
          <w:p w14:paraId="5443E35E" w14:textId="579078B3" w:rsidR="00726F2E" w:rsidRPr="002151EE" w:rsidRDefault="000413FC" w:rsidP="00A90472">
            <w:pPr>
              <w:ind w:left="-40" w:right="-72"/>
              <w:contextualSpacing/>
              <w:jc w:val="right"/>
              <w:rPr>
                <w:rFonts w:ascii="Arial" w:hAnsi="Arial" w:cs="Arial"/>
                <w:lang w:val="en-GB"/>
              </w:rPr>
            </w:pPr>
            <w:r w:rsidRPr="002151EE">
              <w:rPr>
                <w:rFonts w:ascii="Arial" w:hAnsi="Arial" w:cs="Arial"/>
                <w:lang w:val="en-GB"/>
              </w:rPr>
              <w:t>21,310</w:t>
            </w:r>
          </w:p>
        </w:tc>
        <w:tc>
          <w:tcPr>
            <w:tcW w:w="1440" w:type="dxa"/>
            <w:tcBorders>
              <w:bottom w:val="single" w:sz="4" w:space="0" w:color="auto"/>
            </w:tcBorders>
          </w:tcPr>
          <w:p w14:paraId="4B765D9F" w14:textId="3801D4DC" w:rsidR="00726F2E" w:rsidRPr="002151EE" w:rsidRDefault="00726F2E" w:rsidP="00A90472">
            <w:pPr>
              <w:ind w:left="-40" w:right="-72"/>
              <w:contextualSpacing/>
              <w:jc w:val="right"/>
              <w:rPr>
                <w:rFonts w:ascii="Arial" w:hAnsi="Arial" w:cs="Arial"/>
                <w:lang w:val="en-GB"/>
              </w:rPr>
            </w:pPr>
            <w:r w:rsidRPr="002151EE">
              <w:rPr>
                <w:rFonts w:ascii="Arial" w:hAnsi="Arial" w:cs="Arial"/>
                <w:lang w:val="en-GB"/>
              </w:rPr>
              <w:t>24,532</w:t>
            </w:r>
          </w:p>
        </w:tc>
      </w:tr>
      <w:tr w:rsidR="00071BE9" w:rsidRPr="002151EE" w14:paraId="62D9FDDD" w14:textId="77777777" w:rsidTr="00231F3A">
        <w:tc>
          <w:tcPr>
            <w:tcW w:w="3341" w:type="dxa"/>
            <w:vAlign w:val="center"/>
          </w:tcPr>
          <w:p w14:paraId="6F357E2F" w14:textId="77777777" w:rsidR="00071BE9" w:rsidRPr="002151EE" w:rsidRDefault="00071BE9" w:rsidP="00071BE9">
            <w:pPr>
              <w:ind w:left="68"/>
              <w:jc w:val="left"/>
              <w:rPr>
                <w:rFonts w:ascii="Arial" w:eastAsia="Arial" w:hAnsi="Arial" w:cs="Arial"/>
                <w:sz w:val="10"/>
                <w:szCs w:val="10"/>
              </w:rPr>
            </w:pPr>
          </w:p>
        </w:tc>
        <w:tc>
          <w:tcPr>
            <w:tcW w:w="1440" w:type="dxa"/>
            <w:vAlign w:val="center"/>
          </w:tcPr>
          <w:p w14:paraId="7236BD31" w14:textId="77777777" w:rsidR="00071BE9" w:rsidRPr="002151EE" w:rsidRDefault="00071BE9" w:rsidP="00A90472">
            <w:pPr>
              <w:ind w:left="-40" w:right="-72"/>
              <w:contextualSpacing/>
              <w:jc w:val="right"/>
              <w:rPr>
                <w:rFonts w:ascii="Arial" w:hAnsi="Arial" w:cs="Arial"/>
                <w:sz w:val="10"/>
                <w:szCs w:val="10"/>
                <w:lang w:val="en-GB"/>
              </w:rPr>
            </w:pPr>
          </w:p>
        </w:tc>
        <w:tc>
          <w:tcPr>
            <w:tcW w:w="1440" w:type="dxa"/>
            <w:vAlign w:val="center"/>
          </w:tcPr>
          <w:p w14:paraId="39050533" w14:textId="77777777" w:rsidR="00071BE9" w:rsidRPr="002151EE" w:rsidRDefault="00071BE9" w:rsidP="00A90472">
            <w:pPr>
              <w:ind w:left="-40" w:right="-72"/>
              <w:contextualSpacing/>
              <w:jc w:val="right"/>
              <w:rPr>
                <w:rFonts w:ascii="Arial" w:hAnsi="Arial" w:cs="Arial"/>
                <w:sz w:val="10"/>
                <w:szCs w:val="10"/>
                <w:lang w:val="en-GB"/>
              </w:rPr>
            </w:pPr>
          </w:p>
        </w:tc>
        <w:tc>
          <w:tcPr>
            <w:tcW w:w="1440" w:type="dxa"/>
            <w:vAlign w:val="center"/>
          </w:tcPr>
          <w:p w14:paraId="10A54DDF" w14:textId="77777777" w:rsidR="00071BE9" w:rsidRPr="002151EE" w:rsidRDefault="00071BE9" w:rsidP="00A90472">
            <w:pPr>
              <w:ind w:left="-40" w:right="-72"/>
              <w:contextualSpacing/>
              <w:jc w:val="right"/>
              <w:rPr>
                <w:rFonts w:ascii="Arial" w:hAnsi="Arial" w:cs="Arial"/>
                <w:sz w:val="10"/>
                <w:szCs w:val="10"/>
                <w:lang w:val="en-GB"/>
              </w:rPr>
            </w:pPr>
          </w:p>
        </w:tc>
        <w:tc>
          <w:tcPr>
            <w:tcW w:w="1440" w:type="dxa"/>
            <w:vAlign w:val="center"/>
          </w:tcPr>
          <w:p w14:paraId="30A91D68" w14:textId="77777777" w:rsidR="00071BE9" w:rsidRPr="002151EE" w:rsidRDefault="00071BE9" w:rsidP="00A90472">
            <w:pPr>
              <w:ind w:left="-40" w:right="-72"/>
              <w:contextualSpacing/>
              <w:jc w:val="right"/>
              <w:rPr>
                <w:rFonts w:ascii="Arial" w:hAnsi="Arial" w:cs="Arial"/>
                <w:sz w:val="10"/>
                <w:szCs w:val="10"/>
                <w:lang w:val="en-GB"/>
              </w:rPr>
            </w:pPr>
          </w:p>
        </w:tc>
      </w:tr>
      <w:tr w:rsidR="00E87F89" w:rsidRPr="002151EE" w14:paraId="73650A95" w14:textId="77777777">
        <w:tc>
          <w:tcPr>
            <w:tcW w:w="3341" w:type="dxa"/>
            <w:vAlign w:val="center"/>
          </w:tcPr>
          <w:p w14:paraId="5FECF461" w14:textId="77777777" w:rsidR="00E87F89" w:rsidRPr="002151EE" w:rsidRDefault="00E87F89" w:rsidP="00E87F89">
            <w:pPr>
              <w:ind w:left="69"/>
              <w:jc w:val="left"/>
              <w:rPr>
                <w:rFonts w:ascii="Arial" w:eastAsia="Arial" w:hAnsi="Arial" w:cs="Arial"/>
                <w:bCs/>
              </w:rPr>
            </w:pPr>
          </w:p>
        </w:tc>
        <w:tc>
          <w:tcPr>
            <w:tcW w:w="1440" w:type="dxa"/>
            <w:tcBorders>
              <w:left w:val="nil"/>
              <w:bottom w:val="single" w:sz="4" w:space="0" w:color="auto"/>
              <w:right w:val="nil"/>
            </w:tcBorders>
          </w:tcPr>
          <w:p w14:paraId="20681910" w14:textId="2D8A9294" w:rsidR="00E87F89" w:rsidRPr="002151EE" w:rsidRDefault="00580982" w:rsidP="00A90472">
            <w:pPr>
              <w:ind w:left="-40" w:right="-72"/>
              <w:contextualSpacing/>
              <w:jc w:val="right"/>
              <w:rPr>
                <w:rFonts w:ascii="Arial" w:hAnsi="Arial" w:cs="Arial"/>
                <w:lang w:val="en-GB"/>
              </w:rPr>
            </w:pPr>
            <w:r w:rsidRPr="002151EE">
              <w:rPr>
                <w:rFonts w:ascii="Arial" w:hAnsi="Arial" w:cs="Arial"/>
                <w:lang w:val="en-GB"/>
              </w:rPr>
              <w:t>13,233,244</w:t>
            </w:r>
          </w:p>
        </w:tc>
        <w:tc>
          <w:tcPr>
            <w:tcW w:w="1440" w:type="dxa"/>
            <w:tcBorders>
              <w:left w:val="nil"/>
              <w:bottom w:val="single" w:sz="4" w:space="0" w:color="auto"/>
              <w:right w:val="nil"/>
            </w:tcBorders>
          </w:tcPr>
          <w:p w14:paraId="54963CE6" w14:textId="5898E9CE" w:rsidR="00E87F89" w:rsidRPr="002151EE" w:rsidRDefault="00E87F89" w:rsidP="00A90472">
            <w:pPr>
              <w:ind w:left="-40" w:right="-72"/>
              <w:contextualSpacing/>
              <w:jc w:val="right"/>
              <w:rPr>
                <w:rFonts w:ascii="Arial" w:hAnsi="Arial" w:cs="Arial"/>
                <w:lang w:val="en-GB"/>
              </w:rPr>
            </w:pPr>
            <w:r w:rsidRPr="002151EE">
              <w:rPr>
                <w:rFonts w:ascii="Arial" w:hAnsi="Arial" w:cs="Arial"/>
                <w:lang w:val="en-GB"/>
              </w:rPr>
              <w:t>9,772,116</w:t>
            </w:r>
          </w:p>
        </w:tc>
        <w:tc>
          <w:tcPr>
            <w:tcW w:w="1440" w:type="dxa"/>
            <w:tcBorders>
              <w:left w:val="nil"/>
              <w:bottom w:val="single" w:sz="4" w:space="0" w:color="auto"/>
              <w:right w:val="nil"/>
            </w:tcBorders>
          </w:tcPr>
          <w:p w14:paraId="22AB2557" w14:textId="757ADA0A" w:rsidR="00E87F89" w:rsidRPr="002151EE" w:rsidRDefault="00B86619" w:rsidP="00A90472">
            <w:pPr>
              <w:ind w:left="-40" w:right="-72"/>
              <w:contextualSpacing/>
              <w:jc w:val="right"/>
              <w:rPr>
                <w:rFonts w:ascii="Arial" w:hAnsi="Arial" w:cs="Arial"/>
                <w:lang w:val="en-GB"/>
              </w:rPr>
            </w:pPr>
            <w:r w:rsidRPr="002151EE">
              <w:rPr>
                <w:rFonts w:ascii="Arial" w:hAnsi="Arial" w:cs="Arial"/>
                <w:lang w:val="en-GB"/>
              </w:rPr>
              <w:t>11,182,736</w:t>
            </w:r>
          </w:p>
        </w:tc>
        <w:tc>
          <w:tcPr>
            <w:tcW w:w="1440" w:type="dxa"/>
            <w:tcBorders>
              <w:bottom w:val="single" w:sz="4" w:space="0" w:color="auto"/>
            </w:tcBorders>
          </w:tcPr>
          <w:p w14:paraId="1AC42FA8" w14:textId="6B9CBB7E" w:rsidR="00E87F89" w:rsidRPr="002151EE" w:rsidRDefault="00E87F89" w:rsidP="00A90472">
            <w:pPr>
              <w:ind w:left="-40" w:right="-72"/>
              <w:contextualSpacing/>
              <w:jc w:val="right"/>
              <w:rPr>
                <w:rFonts w:ascii="Arial" w:hAnsi="Arial" w:cs="Arial"/>
                <w:lang w:val="en-GB"/>
              </w:rPr>
            </w:pPr>
            <w:r w:rsidRPr="002151EE">
              <w:rPr>
                <w:rFonts w:ascii="Arial" w:hAnsi="Arial" w:cs="Arial"/>
                <w:lang w:val="en-GB"/>
              </w:rPr>
              <w:t>8,631,930</w:t>
            </w:r>
          </w:p>
        </w:tc>
      </w:tr>
    </w:tbl>
    <w:p w14:paraId="3C9F0B83" w14:textId="698671F3" w:rsidR="00340092" w:rsidRPr="002151EE" w:rsidRDefault="00340092">
      <w:pPr>
        <w:rPr>
          <w:rFonts w:ascii="Arial" w:eastAsia="Arial" w:hAnsi="Arial" w:cs="Arial"/>
          <w:color w:val="000000"/>
        </w:rPr>
      </w:pPr>
      <w:r w:rsidRPr="002151EE">
        <w:rPr>
          <w:rFonts w:ascii="Arial" w:eastAsia="Arial" w:hAnsi="Arial" w:cs="Arial"/>
          <w:color w:val="000000"/>
        </w:rPr>
        <w:br w:type="page"/>
      </w:r>
    </w:p>
    <w:p w14:paraId="65CE638C" w14:textId="77777777" w:rsidR="00B4550D" w:rsidRPr="002151EE" w:rsidRDefault="00B4550D" w:rsidP="00D866AA">
      <w:pPr>
        <w:rPr>
          <w:rFonts w:ascii="Arial" w:eastAsia="Arial" w:hAnsi="Arial" w:cs="Arial"/>
          <w:color w:val="00000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E473AA" w:rsidRPr="002151EE" w14:paraId="1591169D" w14:textId="77777777" w:rsidTr="00C65601">
        <w:trPr>
          <w:trHeight w:val="386"/>
        </w:trPr>
        <w:tc>
          <w:tcPr>
            <w:tcW w:w="9464" w:type="dxa"/>
            <w:vAlign w:val="center"/>
          </w:tcPr>
          <w:p w14:paraId="0ABD2715" w14:textId="24C7A75E" w:rsidR="00E473AA" w:rsidRPr="002151EE" w:rsidRDefault="009F4B35" w:rsidP="007F44D4">
            <w:pPr>
              <w:tabs>
                <w:tab w:val="left" w:pos="432"/>
              </w:tabs>
              <w:ind w:left="432" w:hanging="518"/>
              <w:rPr>
                <w:rFonts w:ascii="Arial" w:eastAsia="Arial" w:hAnsi="Arial" w:cs="Arial"/>
                <w:b/>
                <w:color w:val="000000"/>
                <w:cs/>
                <w:lang w:val="en-GB"/>
              </w:rPr>
            </w:pPr>
            <w:bookmarkStart w:id="22" w:name="_Hlk172122894"/>
            <w:r w:rsidRPr="002151EE">
              <w:rPr>
                <w:rFonts w:ascii="Arial" w:eastAsia="Arial" w:hAnsi="Arial" w:cs="Arial"/>
                <w:b/>
                <w:color w:val="000000"/>
                <w:lang w:val="en-GB"/>
              </w:rPr>
              <w:t>1</w:t>
            </w:r>
            <w:r w:rsidR="00A0101F" w:rsidRPr="002151EE">
              <w:rPr>
                <w:rFonts w:ascii="Arial" w:eastAsia="Arial" w:hAnsi="Arial" w:cs="Arial"/>
                <w:b/>
                <w:color w:val="000000"/>
                <w:lang w:val="en-GB"/>
              </w:rPr>
              <w:t>8</w:t>
            </w:r>
            <w:r w:rsidR="00E473AA" w:rsidRPr="002151EE">
              <w:rPr>
                <w:rFonts w:ascii="Arial" w:eastAsia="Arial" w:hAnsi="Arial" w:cs="Arial"/>
                <w:b/>
                <w:color w:val="000000"/>
                <w:cs/>
                <w:lang w:val="en-GB"/>
              </w:rPr>
              <w:tab/>
            </w:r>
            <w:r w:rsidR="00B4550D" w:rsidRPr="002151EE">
              <w:rPr>
                <w:rFonts w:ascii="Arial" w:eastAsia="Arial" w:hAnsi="Arial" w:cs="Arial"/>
                <w:b/>
                <w:color w:val="000000"/>
                <w:lang w:val="en-GB"/>
              </w:rPr>
              <w:t>Commitments</w:t>
            </w:r>
          </w:p>
        </w:tc>
      </w:tr>
      <w:bookmarkEnd w:id="22"/>
    </w:tbl>
    <w:p w14:paraId="09DDF81C" w14:textId="77777777" w:rsidR="0064652B" w:rsidRPr="002151EE" w:rsidRDefault="0064652B" w:rsidP="00D866AA">
      <w:pPr>
        <w:rPr>
          <w:rFonts w:ascii="Arial" w:hAnsi="Arial" w:cs="Arial"/>
          <w:color w:val="000000"/>
        </w:rPr>
      </w:pPr>
    </w:p>
    <w:p w14:paraId="0ED5FC0B" w14:textId="6F39A844" w:rsidR="001526FD" w:rsidRPr="002151EE" w:rsidRDefault="001526FD" w:rsidP="00292269">
      <w:pPr>
        <w:ind w:left="540" w:hanging="540"/>
        <w:jc w:val="thaiDistribute"/>
        <w:rPr>
          <w:rFonts w:ascii="Arial" w:eastAsia="Arial Unicode MS" w:hAnsi="Arial" w:cs="Arial"/>
          <w:b/>
          <w:bCs/>
          <w:color w:val="000000"/>
        </w:rPr>
      </w:pPr>
      <w:r w:rsidRPr="002151EE">
        <w:rPr>
          <w:rFonts w:ascii="Arial" w:eastAsia="Arial Unicode MS" w:hAnsi="Arial" w:cs="Arial"/>
          <w:b/>
          <w:bCs/>
          <w:color w:val="000000"/>
        </w:rPr>
        <w:t>a</w:t>
      </w:r>
      <w:r w:rsidRPr="002151EE">
        <w:rPr>
          <w:rFonts w:ascii="Arial" w:eastAsia="Arial Unicode MS" w:hAnsi="Arial" w:cs="Arial"/>
          <w:b/>
          <w:bCs/>
          <w:color w:val="000000"/>
          <w:cs/>
        </w:rPr>
        <w:t>)</w:t>
      </w:r>
      <w:r w:rsidRPr="002151EE">
        <w:rPr>
          <w:rFonts w:ascii="Arial" w:eastAsia="Arial Unicode MS" w:hAnsi="Arial" w:cs="Arial"/>
          <w:b/>
          <w:bCs/>
          <w:color w:val="000000"/>
          <w:cs/>
        </w:rPr>
        <w:tab/>
      </w:r>
      <w:bookmarkStart w:id="23" w:name="_Hlk172626967"/>
      <w:r w:rsidRPr="002151EE">
        <w:rPr>
          <w:rFonts w:ascii="Arial" w:eastAsia="Arial Unicode MS" w:hAnsi="Arial" w:cs="Arial"/>
          <w:b/>
          <w:bCs/>
          <w:color w:val="000000"/>
        </w:rPr>
        <w:t>Lease and service agreements</w:t>
      </w:r>
      <w:r w:rsidRPr="002151EE">
        <w:rPr>
          <w:rFonts w:ascii="Arial" w:eastAsia="Arial Unicode MS" w:hAnsi="Arial" w:cs="Arial"/>
          <w:b/>
          <w:bCs/>
          <w:color w:val="000000"/>
          <w:cs/>
        </w:rPr>
        <w:t xml:space="preserve"> </w:t>
      </w:r>
    </w:p>
    <w:p w14:paraId="6C2F3070" w14:textId="77777777" w:rsidR="00B4550D" w:rsidRPr="002151EE" w:rsidRDefault="00B4550D" w:rsidP="00292269">
      <w:pPr>
        <w:ind w:left="540"/>
        <w:rPr>
          <w:rFonts w:ascii="Arial" w:hAnsi="Arial" w:cs="Arial"/>
          <w:color w:val="000000"/>
        </w:rPr>
      </w:pPr>
    </w:p>
    <w:p w14:paraId="6751DDEC" w14:textId="44AE8DE7" w:rsidR="0097161C" w:rsidRPr="002151EE" w:rsidRDefault="0097161C" w:rsidP="00292269">
      <w:pPr>
        <w:ind w:left="540"/>
        <w:contextualSpacing/>
        <w:jc w:val="thaiDistribute"/>
        <w:rPr>
          <w:rFonts w:ascii="Arial" w:eastAsia="Arial Unicode MS" w:hAnsi="Arial" w:cs="Arial"/>
          <w:color w:val="000000"/>
        </w:rPr>
      </w:pPr>
      <w:r w:rsidRPr="002151EE">
        <w:rPr>
          <w:rFonts w:ascii="Arial" w:eastAsia="Arial Unicode MS" w:hAnsi="Arial" w:cs="Arial"/>
          <w:color w:val="000000"/>
        </w:rPr>
        <w:t xml:space="preserve">The minimum payment obligations for lease and service agreements under low-value and short-term leases with lease terms of </w:t>
      </w:r>
      <w:r w:rsidR="009F4B35" w:rsidRPr="002151EE">
        <w:rPr>
          <w:rFonts w:ascii="Arial" w:eastAsia="Arial Unicode MS" w:hAnsi="Arial" w:cs="Arial"/>
          <w:color w:val="000000"/>
          <w:lang w:val="en-GB"/>
        </w:rPr>
        <w:t>12</w:t>
      </w:r>
      <w:r w:rsidRPr="002151EE">
        <w:rPr>
          <w:rFonts w:ascii="Arial" w:eastAsia="Arial Unicode MS" w:hAnsi="Arial" w:cs="Arial"/>
          <w:color w:val="000000"/>
        </w:rPr>
        <w:t xml:space="preserve"> months or less and non-cancellable service contracts are as follows:</w:t>
      </w:r>
    </w:p>
    <w:p w14:paraId="750E3886" w14:textId="77777777" w:rsidR="00B4550D" w:rsidRPr="002151EE" w:rsidRDefault="00B4550D" w:rsidP="00292269">
      <w:pPr>
        <w:ind w:left="540"/>
        <w:rPr>
          <w:rFonts w:ascii="Arial" w:hAnsi="Arial" w:cs="Arial"/>
          <w:color w:val="000000"/>
        </w:rPr>
      </w:pPr>
    </w:p>
    <w:bookmarkEnd w:id="23"/>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1526FD" w:rsidRPr="002151EE" w14:paraId="09820E49" w14:textId="77777777" w:rsidTr="00C65601">
        <w:tc>
          <w:tcPr>
            <w:tcW w:w="3341" w:type="dxa"/>
            <w:vAlign w:val="center"/>
          </w:tcPr>
          <w:p w14:paraId="07744659" w14:textId="77777777" w:rsidR="001526FD" w:rsidRPr="002151EE" w:rsidRDefault="001526FD" w:rsidP="00292269">
            <w:pPr>
              <w:ind w:left="68"/>
              <w:jc w:val="left"/>
              <w:rPr>
                <w:rFonts w:ascii="Arial" w:eastAsia="Arial" w:hAnsi="Arial" w:cs="Arial"/>
                <w:color w:val="000000"/>
              </w:rPr>
            </w:pPr>
          </w:p>
        </w:tc>
        <w:tc>
          <w:tcPr>
            <w:tcW w:w="2880" w:type="dxa"/>
            <w:gridSpan w:val="2"/>
            <w:tcBorders>
              <w:left w:val="nil"/>
              <w:bottom w:val="single" w:sz="4" w:space="0" w:color="000000"/>
              <w:right w:val="nil"/>
            </w:tcBorders>
            <w:vAlign w:val="center"/>
          </w:tcPr>
          <w:p w14:paraId="12BB7616" w14:textId="77777777" w:rsidR="001526FD" w:rsidRPr="002151EE" w:rsidRDefault="001526FD" w:rsidP="00D866AA">
            <w:pPr>
              <w:jc w:val="center"/>
              <w:rPr>
                <w:rFonts w:ascii="Arial" w:eastAsia="Arial" w:hAnsi="Arial" w:cs="Arial"/>
                <w:b/>
                <w:color w:val="000000"/>
              </w:rPr>
            </w:pPr>
            <w:r w:rsidRPr="002151EE">
              <w:rPr>
                <w:rFonts w:ascii="Arial" w:eastAsia="Arial" w:hAnsi="Arial" w:cs="Arial"/>
                <w:b/>
                <w:color w:val="000000"/>
              </w:rPr>
              <w:t>Consolidated</w:t>
            </w:r>
          </w:p>
          <w:p w14:paraId="3CADF4D9" w14:textId="77777777" w:rsidR="001526FD" w:rsidRPr="002151EE" w:rsidRDefault="001526FD" w:rsidP="00D866AA">
            <w:pPr>
              <w:jc w:val="center"/>
              <w:rPr>
                <w:rFonts w:ascii="Arial" w:eastAsia="Arial" w:hAnsi="Arial" w:cs="Arial"/>
                <w:b/>
                <w:color w:val="000000"/>
              </w:rPr>
            </w:pPr>
            <w:r w:rsidRPr="002151EE">
              <w:rPr>
                <w:rFonts w:ascii="Arial" w:eastAsia="Arial" w:hAnsi="Arial" w:cs="Arial"/>
                <w:b/>
                <w:color w:val="000000"/>
              </w:rPr>
              <w:t>financial information</w:t>
            </w:r>
          </w:p>
        </w:tc>
        <w:tc>
          <w:tcPr>
            <w:tcW w:w="2880" w:type="dxa"/>
            <w:gridSpan w:val="2"/>
            <w:tcBorders>
              <w:left w:val="nil"/>
              <w:bottom w:val="single" w:sz="4" w:space="0" w:color="000000"/>
              <w:right w:val="nil"/>
            </w:tcBorders>
            <w:vAlign w:val="center"/>
          </w:tcPr>
          <w:p w14:paraId="7896EDEA" w14:textId="77777777" w:rsidR="001526FD" w:rsidRPr="002151EE" w:rsidRDefault="001526FD" w:rsidP="00D866AA">
            <w:pPr>
              <w:jc w:val="center"/>
              <w:rPr>
                <w:rFonts w:ascii="Arial" w:eastAsia="Arial" w:hAnsi="Arial" w:cs="Arial"/>
                <w:b/>
                <w:color w:val="000000"/>
              </w:rPr>
            </w:pPr>
            <w:r w:rsidRPr="002151EE">
              <w:rPr>
                <w:rFonts w:ascii="Arial" w:eastAsia="Arial" w:hAnsi="Arial" w:cs="Arial"/>
                <w:b/>
                <w:color w:val="000000"/>
              </w:rPr>
              <w:t>Separate</w:t>
            </w:r>
          </w:p>
          <w:p w14:paraId="513215FB" w14:textId="77777777" w:rsidR="001526FD" w:rsidRPr="002151EE" w:rsidRDefault="001526FD" w:rsidP="00D866AA">
            <w:pPr>
              <w:jc w:val="center"/>
              <w:rPr>
                <w:rFonts w:ascii="Arial" w:eastAsia="Arial" w:hAnsi="Arial" w:cs="Arial"/>
                <w:b/>
                <w:color w:val="000000"/>
              </w:rPr>
            </w:pPr>
            <w:r w:rsidRPr="002151EE">
              <w:rPr>
                <w:rFonts w:ascii="Arial" w:eastAsia="Arial" w:hAnsi="Arial" w:cs="Arial"/>
                <w:b/>
                <w:color w:val="000000"/>
              </w:rPr>
              <w:t>financial information</w:t>
            </w:r>
          </w:p>
        </w:tc>
      </w:tr>
      <w:tr w:rsidR="00B50E6A" w:rsidRPr="002151EE" w14:paraId="6549A47F" w14:textId="77777777" w:rsidTr="00C65601">
        <w:tc>
          <w:tcPr>
            <w:tcW w:w="3341" w:type="dxa"/>
            <w:vAlign w:val="center"/>
          </w:tcPr>
          <w:p w14:paraId="5D6AC0AA" w14:textId="0A45F2AC" w:rsidR="00B50E6A" w:rsidRPr="002151EE" w:rsidRDefault="00B50E6A" w:rsidP="00B50E6A">
            <w:pPr>
              <w:ind w:left="68"/>
              <w:jc w:val="left"/>
              <w:rPr>
                <w:rFonts w:ascii="Arial" w:eastAsia="Arial" w:hAnsi="Arial" w:cs="Arial"/>
                <w:color w:val="000000"/>
              </w:rPr>
            </w:pPr>
          </w:p>
        </w:tc>
        <w:tc>
          <w:tcPr>
            <w:tcW w:w="1440" w:type="dxa"/>
            <w:vAlign w:val="center"/>
          </w:tcPr>
          <w:p w14:paraId="636E11CC" w14:textId="74161489" w:rsidR="00B50E6A" w:rsidRPr="002151EE" w:rsidRDefault="00071BE9" w:rsidP="00B50E6A">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30 June</w:t>
            </w:r>
          </w:p>
          <w:p w14:paraId="10ADA95C" w14:textId="734410F9" w:rsidR="00B50E6A" w:rsidRPr="002151EE" w:rsidRDefault="009F4B35" w:rsidP="00B50E6A">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2025</w:t>
            </w:r>
          </w:p>
        </w:tc>
        <w:tc>
          <w:tcPr>
            <w:tcW w:w="1440" w:type="dxa"/>
            <w:vAlign w:val="center"/>
          </w:tcPr>
          <w:p w14:paraId="7146F7A0" w14:textId="0D8F5996" w:rsidR="00B50E6A" w:rsidRPr="002151EE" w:rsidRDefault="009F4B35" w:rsidP="00B50E6A">
            <w:pPr>
              <w:ind w:right="-72"/>
              <w:jc w:val="right"/>
              <w:rPr>
                <w:rFonts w:ascii="Arial" w:eastAsia="Arial" w:hAnsi="Arial" w:cs="Arial"/>
                <w:b/>
                <w:color w:val="000000"/>
              </w:rPr>
            </w:pPr>
            <w:r w:rsidRPr="002151EE">
              <w:rPr>
                <w:rFonts w:ascii="Arial" w:eastAsia="Arial" w:hAnsi="Arial" w:cs="Arial"/>
                <w:b/>
                <w:color w:val="000000"/>
                <w:lang w:val="en-GB"/>
              </w:rPr>
              <w:t>31</w:t>
            </w:r>
            <w:r w:rsidR="00B50E6A" w:rsidRPr="002151EE">
              <w:rPr>
                <w:rFonts w:ascii="Arial" w:eastAsia="Arial" w:hAnsi="Arial" w:cs="Arial"/>
                <w:b/>
                <w:color w:val="000000"/>
              </w:rPr>
              <w:t xml:space="preserve"> December</w:t>
            </w:r>
          </w:p>
          <w:p w14:paraId="4A96A0B9" w14:textId="0EF3223C" w:rsidR="00B50E6A" w:rsidRPr="002151EE" w:rsidRDefault="009F4B35" w:rsidP="00B50E6A">
            <w:pPr>
              <w:ind w:right="-72"/>
              <w:jc w:val="right"/>
              <w:rPr>
                <w:rFonts w:ascii="Arial" w:eastAsia="Arial" w:hAnsi="Arial" w:cs="Arial"/>
                <w:b/>
                <w:color w:val="000000"/>
              </w:rPr>
            </w:pPr>
            <w:r w:rsidRPr="002151EE">
              <w:rPr>
                <w:rFonts w:ascii="Arial" w:eastAsia="Arial" w:hAnsi="Arial" w:cs="Arial"/>
                <w:b/>
                <w:color w:val="000000"/>
                <w:lang w:val="en-GB"/>
              </w:rPr>
              <w:t>2024</w:t>
            </w:r>
          </w:p>
        </w:tc>
        <w:tc>
          <w:tcPr>
            <w:tcW w:w="1440" w:type="dxa"/>
            <w:vAlign w:val="center"/>
          </w:tcPr>
          <w:p w14:paraId="5185AE33" w14:textId="4B9E4292" w:rsidR="00B50E6A" w:rsidRPr="002151EE" w:rsidRDefault="00071BE9" w:rsidP="00B50E6A">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30 June</w:t>
            </w:r>
          </w:p>
          <w:p w14:paraId="22102FE6" w14:textId="20327752" w:rsidR="00B50E6A" w:rsidRPr="002151EE" w:rsidRDefault="009F4B35" w:rsidP="00B50E6A">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2025</w:t>
            </w:r>
          </w:p>
        </w:tc>
        <w:tc>
          <w:tcPr>
            <w:tcW w:w="1440" w:type="dxa"/>
            <w:vAlign w:val="center"/>
          </w:tcPr>
          <w:p w14:paraId="1E5A5FC7" w14:textId="6B9D95C2" w:rsidR="00B50E6A" w:rsidRPr="002151EE" w:rsidRDefault="009F4B35" w:rsidP="00B50E6A">
            <w:pPr>
              <w:ind w:right="-72"/>
              <w:jc w:val="right"/>
              <w:rPr>
                <w:rFonts w:ascii="Arial" w:eastAsia="Arial" w:hAnsi="Arial" w:cs="Arial"/>
                <w:b/>
                <w:color w:val="000000"/>
              </w:rPr>
            </w:pPr>
            <w:r w:rsidRPr="002151EE">
              <w:rPr>
                <w:rFonts w:ascii="Arial" w:eastAsia="Arial" w:hAnsi="Arial" w:cs="Arial"/>
                <w:b/>
                <w:color w:val="000000"/>
                <w:lang w:val="en-GB"/>
              </w:rPr>
              <w:t>31</w:t>
            </w:r>
            <w:r w:rsidR="00B50E6A" w:rsidRPr="002151EE">
              <w:rPr>
                <w:rFonts w:ascii="Arial" w:eastAsia="Arial" w:hAnsi="Arial" w:cs="Arial"/>
                <w:b/>
                <w:color w:val="000000"/>
              </w:rPr>
              <w:t xml:space="preserve"> December</w:t>
            </w:r>
          </w:p>
          <w:p w14:paraId="3E0BC9CD" w14:textId="486609C3" w:rsidR="00B50E6A" w:rsidRPr="002151EE" w:rsidRDefault="009F4B35" w:rsidP="00B50E6A">
            <w:pPr>
              <w:ind w:right="-72"/>
              <w:jc w:val="right"/>
              <w:rPr>
                <w:rFonts w:ascii="Arial" w:eastAsia="Arial" w:hAnsi="Arial" w:cs="Arial"/>
                <w:b/>
                <w:color w:val="000000"/>
              </w:rPr>
            </w:pPr>
            <w:r w:rsidRPr="002151EE">
              <w:rPr>
                <w:rFonts w:ascii="Arial" w:eastAsia="Arial" w:hAnsi="Arial" w:cs="Arial"/>
                <w:b/>
                <w:color w:val="000000"/>
                <w:lang w:val="en-GB"/>
              </w:rPr>
              <w:t>2024</w:t>
            </w:r>
          </w:p>
        </w:tc>
      </w:tr>
      <w:tr w:rsidR="001526FD" w:rsidRPr="002151EE" w14:paraId="55C7EA3E" w14:textId="77777777" w:rsidTr="00C65601">
        <w:tc>
          <w:tcPr>
            <w:tcW w:w="3341" w:type="dxa"/>
            <w:vAlign w:val="center"/>
          </w:tcPr>
          <w:p w14:paraId="553892F9" w14:textId="77777777" w:rsidR="001526FD" w:rsidRPr="002151EE" w:rsidRDefault="001526FD" w:rsidP="00292269">
            <w:pPr>
              <w:ind w:left="68"/>
              <w:jc w:val="left"/>
              <w:rPr>
                <w:rFonts w:ascii="Arial" w:eastAsia="Arial" w:hAnsi="Arial" w:cs="Arial"/>
                <w:b/>
                <w:color w:val="000000"/>
              </w:rPr>
            </w:pPr>
          </w:p>
        </w:tc>
        <w:tc>
          <w:tcPr>
            <w:tcW w:w="1440" w:type="dxa"/>
            <w:tcBorders>
              <w:top w:val="nil"/>
              <w:left w:val="nil"/>
              <w:bottom w:val="single" w:sz="4" w:space="0" w:color="000000"/>
              <w:right w:val="nil"/>
            </w:tcBorders>
            <w:vAlign w:val="center"/>
          </w:tcPr>
          <w:p w14:paraId="766B3771" w14:textId="77777777" w:rsidR="001526FD" w:rsidRPr="002151EE" w:rsidRDefault="001526FD" w:rsidP="00D866AA">
            <w:pPr>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left w:val="nil"/>
              <w:bottom w:val="single" w:sz="4" w:space="0" w:color="000000"/>
              <w:right w:val="nil"/>
            </w:tcBorders>
            <w:vAlign w:val="center"/>
          </w:tcPr>
          <w:p w14:paraId="0A3AD3DA" w14:textId="77777777" w:rsidR="001526FD" w:rsidRPr="002151EE" w:rsidRDefault="001526FD" w:rsidP="00D866AA">
            <w:pPr>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left w:val="nil"/>
              <w:bottom w:val="single" w:sz="4" w:space="0" w:color="000000"/>
              <w:right w:val="nil"/>
            </w:tcBorders>
            <w:vAlign w:val="center"/>
          </w:tcPr>
          <w:p w14:paraId="0DDE17F5" w14:textId="77777777" w:rsidR="001526FD" w:rsidRPr="002151EE" w:rsidRDefault="001526FD" w:rsidP="00D866AA">
            <w:pPr>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left w:val="nil"/>
              <w:bottom w:val="single" w:sz="4" w:space="0" w:color="000000"/>
              <w:right w:val="nil"/>
            </w:tcBorders>
            <w:vAlign w:val="center"/>
          </w:tcPr>
          <w:p w14:paraId="1C49C99A" w14:textId="77777777" w:rsidR="001526FD" w:rsidRPr="002151EE" w:rsidRDefault="001526FD" w:rsidP="00D866AA">
            <w:pPr>
              <w:ind w:right="-72"/>
              <w:jc w:val="right"/>
              <w:rPr>
                <w:rFonts w:ascii="Arial" w:eastAsia="Arial" w:hAnsi="Arial" w:cs="Arial"/>
                <w:b/>
                <w:color w:val="000000"/>
              </w:rPr>
            </w:pPr>
            <w:r w:rsidRPr="002151EE">
              <w:rPr>
                <w:rFonts w:ascii="Arial" w:eastAsia="Arial" w:hAnsi="Arial" w:cs="Arial"/>
                <w:b/>
                <w:color w:val="000000"/>
              </w:rPr>
              <w:t>Baht</w:t>
            </w:r>
          </w:p>
        </w:tc>
      </w:tr>
      <w:tr w:rsidR="001526FD" w:rsidRPr="002151EE" w14:paraId="0418CC79" w14:textId="77777777" w:rsidTr="00C65601">
        <w:tc>
          <w:tcPr>
            <w:tcW w:w="3341" w:type="dxa"/>
            <w:vAlign w:val="center"/>
          </w:tcPr>
          <w:p w14:paraId="7172296F" w14:textId="77777777" w:rsidR="001526FD" w:rsidRPr="002151EE" w:rsidRDefault="001526FD" w:rsidP="00292269">
            <w:pPr>
              <w:ind w:left="68"/>
              <w:jc w:val="left"/>
              <w:rPr>
                <w:rFonts w:ascii="Arial" w:eastAsia="Arial" w:hAnsi="Arial" w:cs="Arial"/>
                <w:color w:val="000000"/>
              </w:rPr>
            </w:pPr>
          </w:p>
        </w:tc>
        <w:tc>
          <w:tcPr>
            <w:tcW w:w="1440" w:type="dxa"/>
            <w:tcBorders>
              <w:top w:val="single" w:sz="4" w:space="0" w:color="000000"/>
              <w:left w:val="nil"/>
              <w:right w:val="nil"/>
            </w:tcBorders>
            <w:vAlign w:val="center"/>
          </w:tcPr>
          <w:p w14:paraId="43AC6A28" w14:textId="77777777" w:rsidR="001526FD" w:rsidRPr="002151EE" w:rsidRDefault="001526FD" w:rsidP="00D866AA">
            <w:pPr>
              <w:ind w:right="-72"/>
              <w:jc w:val="left"/>
              <w:rPr>
                <w:rFonts w:ascii="Arial" w:eastAsia="Arial" w:hAnsi="Arial" w:cs="Arial"/>
                <w:color w:val="000000"/>
              </w:rPr>
            </w:pPr>
          </w:p>
        </w:tc>
        <w:tc>
          <w:tcPr>
            <w:tcW w:w="1440" w:type="dxa"/>
            <w:tcBorders>
              <w:top w:val="single" w:sz="4" w:space="0" w:color="000000"/>
              <w:left w:val="nil"/>
              <w:right w:val="nil"/>
            </w:tcBorders>
            <w:vAlign w:val="center"/>
          </w:tcPr>
          <w:p w14:paraId="48714A7C" w14:textId="77777777" w:rsidR="001526FD" w:rsidRPr="002151EE" w:rsidRDefault="001526FD" w:rsidP="00D866AA">
            <w:pPr>
              <w:ind w:right="-72"/>
              <w:jc w:val="left"/>
              <w:rPr>
                <w:rFonts w:ascii="Arial" w:eastAsia="Arial" w:hAnsi="Arial" w:cs="Arial"/>
                <w:color w:val="000000"/>
              </w:rPr>
            </w:pPr>
          </w:p>
        </w:tc>
        <w:tc>
          <w:tcPr>
            <w:tcW w:w="1440" w:type="dxa"/>
            <w:tcBorders>
              <w:top w:val="single" w:sz="4" w:space="0" w:color="000000"/>
              <w:left w:val="nil"/>
              <w:right w:val="nil"/>
            </w:tcBorders>
            <w:vAlign w:val="center"/>
          </w:tcPr>
          <w:p w14:paraId="3D435B9A" w14:textId="77777777" w:rsidR="001526FD" w:rsidRPr="002151EE" w:rsidRDefault="001526FD" w:rsidP="00D866AA">
            <w:pPr>
              <w:ind w:right="-72"/>
              <w:jc w:val="left"/>
              <w:rPr>
                <w:rFonts w:ascii="Arial" w:eastAsia="Arial" w:hAnsi="Arial" w:cs="Arial"/>
                <w:color w:val="000000"/>
              </w:rPr>
            </w:pPr>
          </w:p>
        </w:tc>
        <w:tc>
          <w:tcPr>
            <w:tcW w:w="1440" w:type="dxa"/>
            <w:tcBorders>
              <w:top w:val="single" w:sz="4" w:space="0" w:color="000000"/>
              <w:left w:val="nil"/>
              <w:right w:val="nil"/>
            </w:tcBorders>
            <w:vAlign w:val="center"/>
          </w:tcPr>
          <w:p w14:paraId="5C1DF3A4" w14:textId="77777777" w:rsidR="001526FD" w:rsidRPr="002151EE" w:rsidRDefault="001526FD" w:rsidP="00D866AA">
            <w:pPr>
              <w:ind w:right="-72"/>
              <w:jc w:val="left"/>
              <w:rPr>
                <w:rFonts w:ascii="Arial" w:eastAsia="Arial" w:hAnsi="Arial" w:cs="Arial"/>
                <w:color w:val="000000"/>
              </w:rPr>
            </w:pPr>
          </w:p>
        </w:tc>
      </w:tr>
      <w:tr w:rsidR="000D2041" w:rsidRPr="002151EE" w14:paraId="796F8846" w14:textId="77777777">
        <w:tc>
          <w:tcPr>
            <w:tcW w:w="3341" w:type="dxa"/>
            <w:vAlign w:val="center"/>
          </w:tcPr>
          <w:p w14:paraId="4668F507" w14:textId="6B23D131" w:rsidR="000D2041" w:rsidRPr="002151EE" w:rsidRDefault="000D2041" w:rsidP="000D2041">
            <w:pPr>
              <w:ind w:left="68"/>
              <w:jc w:val="left"/>
              <w:rPr>
                <w:rFonts w:ascii="Arial" w:eastAsia="Arial" w:hAnsi="Arial" w:cs="Arial"/>
                <w:color w:val="000000"/>
              </w:rPr>
            </w:pPr>
            <w:r w:rsidRPr="002151EE">
              <w:rPr>
                <w:rFonts w:ascii="Arial" w:eastAsia="Arial" w:hAnsi="Arial" w:cs="Arial"/>
                <w:color w:val="000000"/>
              </w:rPr>
              <w:t xml:space="preserve">Within </w:t>
            </w:r>
            <w:r w:rsidRPr="002151EE">
              <w:rPr>
                <w:rFonts w:ascii="Arial" w:eastAsia="Arial" w:hAnsi="Arial" w:cs="Arial"/>
                <w:color w:val="000000"/>
                <w:lang w:val="en-GB"/>
              </w:rPr>
              <w:t>1</w:t>
            </w:r>
            <w:r w:rsidRPr="002151EE">
              <w:rPr>
                <w:rFonts w:ascii="Arial" w:eastAsia="Arial" w:hAnsi="Arial" w:cs="Arial"/>
                <w:color w:val="000000"/>
              </w:rPr>
              <w:t xml:space="preserve"> year </w:t>
            </w:r>
          </w:p>
        </w:tc>
        <w:tc>
          <w:tcPr>
            <w:tcW w:w="1440" w:type="dxa"/>
          </w:tcPr>
          <w:p w14:paraId="438CFACA" w14:textId="53775FB0" w:rsidR="000D2041" w:rsidRPr="002151EE" w:rsidRDefault="000D2041" w:rsidP="00BE165A">
            <w:pPr>
              <w:ind w:left="-40" w:right="-72"/>
              <w:jc w:val="right"/>
              <w:rPr>
                <w:rFonts w:ascii="Arial" w:hAnsi="Arial" w:cs="Arial"/>
              </w:rPr>
            </w:pPr>
            <w:r w:rsidRPr="002151EE">
              <w:rPr>
                <w:rFonts w:ascii="Arial" w:hAnsi="Arial" w:cs="Arial"/>
              </w:rPr>
              <w:t>1,682,970</w:t>
            </w:r>
          </w:p>
        </w:tc>
        <w:tc>
          <w:tcPr>
            <w:tcW w:w="1440" w:type="dxa"/>
          </w:tcPr>
          <w:p w14:paraId="127DEAC8" w14:textId="5521C555" w:rsidR="000D2041" w:rsidRPr="002151EE" w:rsidRDefault="000D2041" w:rsidP="00BE165A">
            <w:pPr>
              <w:ind w:left="-40" w:right="-72"/>
              <w:jc w:val="right"/>
              <w:rPr>
                <w:rFonts w:ascii="Arial" w:hAnsi="Arial" w:cs="Arial"/>
              </w:rPr>
            </w:pPr>
            <w:r w:rsidRPr="002151EE">
              <w:rPr>
                <w:rFonts w:ascii="Arial" w:hAnsi="Arial" w:cs="Arial"/>
              </w:rPr>
              <w:t>3,416,190</w:t>
            </w:r>
          </w:p>
        </w:tc>
        <w:tc>
          <w:tcPr>
            <w:tcW w:w="1440" w:type="dxa"/>
          </w:tcPr>
          <w:p w14:paraId="03A4B481" w14:textId="047DE38C" w:rsidR="000D2041" w:rsidRPr="002151EE" w:rsidRDefault="000D2041" w:rsidP="00BE165A">
            <w:pPr>
              <w:ind w:left="-40" w:right="-72"/>
              <w:jc w:val="right"/>
              <w:rPr>
                <w:rFonts w:ascii="Arial" w:hAnsi="Arial" w:cs="Arial"/>
              </w:rPr>
            </w:pPr>
            <w:r w:rsidRPr="002151EE">
              <w:rPr>
                <w:rFonts w:ascii="Arial" w:hAnsi="Arial" w:cs="Arial"/>
              </w:rPr>
              <w:t>1,140,080</w:t>
            </w:r>
          </w:p>
        </w:tc>
        <w:tc>
          <w:tcPr>
            <w:tcW w:w="1440" w:type="dxa"/>
          </w:tcPr>
          <w:p w14:paraId="60AD7507" w14:textId="4D444722" w:rsidR="000D2041" w:rsidRPr="002151EE" w:rsidRDefault="000D2041" w:rsidP="00BE165A">
            <w:pPr>
              <w:ind w:left="-40" w:right="-72"/>
              <w:jc w:val="right"/>
              <w:rPr>
                <w:rFonts w:ascii="Arial" w:hAnsi="Arial" w:cs="Arial"/>
              </w:rPr>
            </w:pPr>
            <w:r w:rsidRPr="002151EE">
              <w:rPr>
                <w:rFonts w:ascii="Arial" w:hAnsi="Arial" w:cs="Arial"/>
              </w:rPr>
              <w:t>2,825,480</w:t>
            </w:r>
          </w:p>
        </w:tc>
      </w:tr>
      <w:tr w:rsidR="00AE03A7" w:rsidRPr="002151EE" w14:paraId="3C2345C7" w14:textId="77777777">
        <w:tc>
          <w:tcPr>
            <w:tcW w:w="3341" w:type="dxa"/>
            <w:vAlign w:val="center"/>
          </w:tcPr>
          <w:p w14:paraId="794C2E87" w14:textId="12D6013C" w:rsidR="00AE03A7" w:rsidRPr="002151EE" w:rsidRDefault="00AE03A7" w:rsidP="00AE03A7">
            <w:pPr>
              <w:ind w:left="68"/>
              <w:jc w:val="left"/>
              <w:rPr>
                <w:rFonts w:ascii="Arial" w:eastAsia="Arial" w:hAnsi="Arial" w:cs="Arial"/>
                <w:color w:val="000000"/>
              </w:rPr>
            </w:pPr>
            <w:r w:rsidRPr="002151EE">
              <w:rPr>
                <w:rFonts w:ascii="Arial" w:eastAsia="Arial" w:hAnsi="Arial" w:cs="Arial"/>
                <w:color w:val="000000"/>
              </w:rPr>
              <w:t xml:space="preserve">Later than </w:t>
            </w:r>
            <w:r w:rsidR="009F4B35" w:rsidRPr="002151EE">
              <w:rPr>
                <w:rFonts w:ascii="Arial" w:eastAsia="Arial" w:hAnsi="Arial" w:cs="Arial"/>
                <w:color w:val="000000"/>
                <w:lang w:val="en-GB"/>
              </w:rPr>
              <w:t>1</w:t>
            </w:r>
            <w:r w:rsidRPr="002151EE">
              <w:rPr>
                <w:rFonts w:ascii="Arial" w:eastAsia="Arial" w:hAnsi="Arial" w:cs="Arial"/>
                <w:color w:val="000000"/>
              </w:rPr>
              <w:t xml:space="preserve"> year but not later</w:t>
            </w:r>
          </w:p>
        </w:tc>
        <w:tc>
          <w:tcPr>
            <w:tcW w:w="1440" w:type="dxa"/>
            <w:vAlign w:val="center"/>
          </w:tcPr>
          <w:p w14:paraId="7AA1ED7F" w14:textId="3A549911" w:rsidR="00AE03A7" w:rsidRPr="002151EE" w:rsidRDefault="00AE03A7" w:rsidP="00BE165A">
            <w:pPr>
              <w:ind w:left="-40" w:right="-72"/>
              <w:jc w:val="right"/>
              <w:rPr>
                <w:rFonts w:ascii="Arial" w:hAnsi="Arial" w:cs="Arial"/>
              </w:rPr>
            </w:pPr>
          </w:p>
        </w:tc>
        <w:tc>
          <w:tcPr>
            <w:tcW w:w="1440" w:type="dxa"/>
          </w:tcPr>
          <w:p w14:paraId="3121161A" w14:textId="15B0CA7B" w:rsidR="00AE03A7" w:rsidRPr="002151EE" w:rsidRDefault="00AE03A7" w:rsidP="00BE165A">
            <w:pPr>
              <w:ind w:left="-40" w:right="-72"/>
              <w:jc w:val="right"/>
              <w:rPr>
                <w:rFonts w:ascii="Arial" w:hAnsi="Arial" w:cs="Arial"/>
              </w:rPr>
            </w:pPr>
          </w:p>
        </w:tc>
        <w:tc>
          <w:tcPr>
            <w:tcW w:w="1440" w:type="dxa"/>
          </w:tcPr>
          <w:p w14:paraId="5D59ABC0" w14:textId="09762D34" w:rsidR="00AE03A7" w:rsidRPr="002151EE" w:rsidRDefault="00AE03A7" w:rsidP="00BE165A">
            <w:pPr>
              <w:ind w:left="-40" w:right="-72"/>
              <w:jc w:val="right"/>
              <w:rPr>
                <w:rFonts w:ascii="Arial" w:hAnsi="Arial" w:cs="Arial"/>
              </w:rPr>
            </w:pPr>
          </w:p>
        </w:tc>
        <w:tc>
          <w:tcPr>
            <w:tcW w:w="1440" w:type="dxa"/>
          </w:tcPr>
          <w:p w14:paraId="541EC974" w14:textId="084CE83D" w:rsidR="00AE03A7" w:rsidRPr="002151EE" w:rsidRDefault="00AE03A7" w:rsidP="00BE165A">
            <w:pPr>
              <w:ind w:left="-40" w:right="-72"/>
              <w:jc w:val="right"/>
              <w:rPr>
                <w:rFonts w:ascii="Arial" w:hAnsi="Arial" w:cs="Arial"/>
              </w:rPr>
            </w:pPr>
          </w:p>
        </w:tc>
      </w:tr>
      <w:tr w:rsidR="002F600D" w:rsidRPr="002151EE" w14:paraId="70D41BFD" w14:textId="77777777">
        <w:tc>
          <w:tcPr>
            <w:tcW w:w="3341" w:type="dxa"/>
            <w:vAlign w:val="center"/>
          </w:tcPr>
          <w:p w14:paraId="46CBD380" w14:textId="3620D4B9" w:rsidR="002F600D" w:rsidRPr="002151EE" w:rsidRDefault="002F600D" w:rsidP="002F600D">
            <w:pPr>
              <w:ind w:left="68"/>
              <w:jc w:val="left"/>
              <w:rPr>
                <w:rFonts w:ascii="Arial" w:eastAsia="Arial" w:hAnsi="Arial" w:cs="Arial"/>
                <w:color w:val="000000"/>
              </w:rPr>
            </w:pPr>
            <w:r w:rsidRPr="002151EE">
              <w:rPr>
                <w:rFonts w:ascii="Arial" w:eastAsia="Arial" w:hAnsi="Arial" w:cs="Arial"/>
                <w:color w:val="000000"/>
              </w:rPr>
              <w:t xml:space="preserve">   than </w:t>
            </w:r>
            <w:r w:rsidRPr="002151EE">
              <w:rPr>
                <w:rFonts w:ascii="Arial" w:eastAsia="Arial" w:hAnsi="Arial" w:cs="Arial"/>
                <w:color w:val="000000"/>
                <w:lang w:val="en-GB"/>
              </w:rPr>
              <w:t>5</w:t>
            </w:r>
            <w:r w:rsidRPr="002151EE">
              <w:rPr>
                <w:rFonts w:ascii="Arial" w:eastAsia="Arial" w:hAnsi="Arial" w:cs="Arial"/>
                <w:color w:val="000000"/>
              </w:rPr>
              <w:t xml:space="preserve"> years</w:t>
            </w:r>
          </w:p>
        </w:tc>
        <w:tc>
          <w:tcPr>
            <w:tcW w:w="1440" w:type="dxa"/>
            <w:tcBorders>
              <w:bottom w:val="single" w:sz="4" w:space="0" w:color="auto"/>
            </w:tcBorders>
          </w:tcPr>
          <w:p w14:paraId="147DA8E6" w14:textId="28F8B68A" w:rsidR="002F600D" w:rsidRPr="002151EE" w:rsidRDefault="002F600D" w:rsidP="00BE165A">
            <w:pPr>
              <w:ind w:left="-40" w:right="-72"/>
              <w:jc w:val="right"/>
              <w:rPr>
                <w:rFonts w:ascii="Arial" w:hAnsi="Arial" w:cs="Arial"/>
              </w:rPr>
            </w:pPr>
            <w:r w:rsidRPr="002151EE">
              <w:rPr>
                <w:rFonts w:ascii="Arial" w:hAnsi="Arial" w:cs="Arial"/>
              </w:rPr>
              <w:t>406,130</w:t>
            </w:r>
          </w:p>
        </w:tc>
        <w:tc>
          <w:tcPr>
            <w:tcW w:w="1440" w:type="dxa"/>
            <w:tcBorders>
              <w:bottom w:val="single" w:sz="4" w:space="0" w:color="auto"/>
            </w:tcBorders>
          </w:tcPr>
          <w:p w14:paraId="33C53967" w14:textId="02D2E15C" w:rsidR="002F600D" w:rsidRPr="002151EE" w:rsidRDefault="002F600D" w:rsidP="00BE165A">
            <w:pPr>
              <w:ind w:left="-40" w:right="-72"/>
              <w:jc w:val="right"/>
              <w:rPr>
                <w:rFonts w:ascii="Arial" w:hAnsi="Arial" w:cs="Arial"/>
              </w:rPr>
            </w:pPr>
            <w:r w:rsidRPr="002151EE">
              <w:rPr>
                <w:rFonts w:ascii="Arial" w:hAnsi="Arial" w:cs="Arial"/>
              </w:rPr>
              <w:t>823,820</w:t>
            </w:r>
          </w:p>
        </w:tc>
        <w:tc>
          <w:tcPr>
            <w:tcW w:w="1440" w:type="dxa"/>
            <w:tcBorders>
              <w:bottom w:val="single" w:sz="4" w:space="0" w:color="auto"/>
            </w:tcBorders>
          </w:tcPr>
          <w:p w14:paraId="3037E096" w14:textId="27C68B2A" w:rsidR="002F600D" w:rsidRPr="002151EE" w:rsidRDefault="002F600D" w:rsidP="00BE165A">
            <w:pPr>
              <w:ind w:left="-40" w:right="-72"/>
              <w:jc w:val="right"/>
              <w:rPr>
                <w:rFonts w:ascii="Arial" w:hAnsi="Arial" w:cs="Arial"/>
              </w:rPr>
            </w:pPr>
            <w:r w:rsidRPr="002151EE">
              <w:rPr>
                <w:rFonts w:ascii="Arial" w:hAnsi="Arial" w:cs="Arial"/>
              </w:rPr>
              <w:t>131,840</w:t>
            </w:r>
          </w:p>
        </w:tc>
        <w:tc>
          <w:tcPr>
            <w:tcW w:w="1440" w:type="dxa"/>
            <w:tcBorders>
              <w:bottom w:val="single" w:sz="4" w:space="0" w:color="auto"/>
            </w:tcBorders>
          </w:tcPr>
          <w:p w14:paraId="6AAFAEDC" w14:textId="492E10FC" w:rsidR="002F600D" w:rsidRPr="002151EE" w:rsidRDefault="002F600D" w:rsidP="00BE165A">
            <w:pPr>
              <w:ind w:left="-40" w:right="-72"/>
              <w:jc w:val="right"/>
              <w:rPr>
                <w:rFonts w:ascii="Arial" w:hAnsi="Arial" w:cs="Arial"/>
              </w:rPr>
            </w:pPr>
            <w:r w:rsidRPr="002151EE">
              <w:rPr>
                <w:rFonts w:ascii="Arial" w:hAnsi="Arial" w:cs="Arial"/>
              </w:rPr>
              <w:t>333,980</w:t>
            </w:r>
          </w:p>
        </w:tc>
      </w:tr>
      <w:tr w:rsidR="00AE03A7" w:rsidRPr="002151EE" w14:paraId="46F14F97" w14:textId="77777777">
        <w:tc>
          <w:tcPr>
            <w:tcW w:w="3341" w:type="dxa"/>
            <w:vAlign w:val="center"/>
          </w:tcPr>
          <w:p w14:paraId="4FAD583C" w14:textId="77777777" w:rsidR="00AE03A7" w:rsidRPr="002151EE" w:rsidRDefault="00AE03A7" w:rsidP="00AE03A7">
            <w:pPr>
              <w:ind w:left="68"/>
              <w:jc w:val="left"/>
              <w:rPr>
                <w:rFonts w:ascii="Arial" w:eastAsia="Arial" w:hAnsi="Arial" w:cs="Arial"/>
                <w:color w:val="000000"/>
              </w:rPr>
            </w:pPr>
          </w:p>
        </w:tc>
        <w:tc>
          <w:tcPr>
            <w:tcW w:w="1440" w:type="dxa"/>
            <w:tcBorders>
              <w:top w:val="single" w:sz="4" w:space="0" w:color="auto"/>
            </w:tcBorders>
            <w:vAlign w:val="center"/>
          </w:tcPr>
          <w:p w14:paraId="481ED375" w14:textId="77777777" w:rsidR="00AE03A7" w:rsidRPr="002151EE" w:rsidRDefault="00AE03A7" w:rsidP="00BE165A">
            <w:pPr>
              <w:ind w:left="-40" w:right="-72"/>
              <w:jc w:val="right"/>
              <w:rPr>
                <w:rFonts w:ascii="Arial" w:hAnsi="Arial" w:cs="Arial"/>
              </w:rPr>
            </w:pPr>
          </w:p>
        </w:tc>
        <w:tc>
          <w:tcPr>
            <w:tcW w:w="1440" w:type="dxa"/>
            <w:tcBorders>
              <w:top w:val="single" w:sz="4" w:space="0" w:color="auto"/>
            </w:tcBorders>
          </w:tcPr>
          <w:p w14:paraId="61A30B4A" w14:textId="77777777" w:rsidR="00AE03A7" w:rsidRPr="002151EE" w:rsidRDefault="00AE03A7" w:rsidP="00BE165A">
            <w:pPr>
              <w:ind w:left="-40" w:right="-72"/>
              <w:jc w:val="right"/>
              <w:rPr>
                <w:rFonts w:ascii="Arial" w:hAnsi="Arial" w:cs="Arial"/>
              </w:rPr>
            </w:pPr>
          </w:p>
        </w:tc>
        <w:tc>
          <w:tcPr>
            <w:tcW w:w="1440" w:type="dxa"/>
            <w:tcBorders>
              <w:top w:val="single" w:sz="4" w:space="0" w:color="auto"/>
            </w:tcBorders>
          </w:tcPr>
          <w:p w14:paraId="46F50347" w14:textId="77777777" w:rsidR="00AE03A7" w:rsidRPr="002151EE" w:rsidRDefault="00AE03A7" w:rsidP="00BE165A">
            <w:pPr>
              <w:ind w:left="-40" w:right="-72"/>
              <w:jc w:val="right"/>
              <w:rPr>
                <w:rFonts w:ascii="Arial" w:hAnsi="Arial" w:cs="Arial"/>
              </w:rPr>
            </w:pPr>
          </w:p>
        </w:tc>
        <w:tc>
          <w:tcPr>
            <w:tcW w:w="1440" w:type="dxa"/>
            <w:tcBorders>
              <w:top w:val="single" w:sz="4" w:space="0" w:color="auto"/>
            </w:tcBorders>
          </w:tcPr>
          <w:p w14:paraId="408B9C20" w14:textId="77777777" w:rsidR="00AE03A7" w:rsidRPr="002151EE" w:rsidRDefault="00AE03A7" w:rsidP="00BE165A">
            <w:pPr>
              <w:ind w:left="-40" w:right="-72"/>
              <w:jc w:val="right"/>
              <w:rPr>
                <w:rFonts w:ascii="Arial" w:hAnsi="Arial" w:cs="Arial"/>
              </w:rPr>
            </w:pPr>
          </w:p>
        </w:tc>
      </w:tr>
      <w:tr w:rsidR="00036117" w:rsidRPr="002151EE" w14:paraId="09AEF793" w14:textId="77777777">
        <w:tc>
          <w:tcPr>
            <w:tcW w:w="3341" w:type="dxa"/>
            <w:vAlign w:val="center"/>
          </w:tcPr>
          <w:p w14:paraId="46B3D797" w14:textId="77777777" w:rsidR="00036117" w:rsidRPr="002151EE" w:rsidRDefault="00036117" w:rsidP="00036117">
            <w:pPr>
              <w:ind w:left="68"/>
              <w:jc w:val="left"/>
              <w:rPr>
                <w:rFonts w:ascii="Arial" w:eastAsia="Arial" w:hAnsi="Arial" w:cs="Arial"/>
                <w:bCs/>
                <w:color w:val="000000"/>
              </w:rPr>
            </w:pPr>
          </w:p>
        </w:tc>
        <w:tc>
          <w:tcPr>
            <w:tcW w:w="1440" w:type="dxa"/>
            <w:tcBorders>
              <w:left w:val="nil"/>
              <w:bottom w:val="single" w:sz="4" w:space="0" w:color="auto"/>
              <w:right w:val="nil"/>
            </w:tcBorders>
          </w:tcPr>
          <w:p w14:paraId="7C629D2F" w14:textId="199581A8" w:rsidR="00036117" w:rsidRPr="002151EE" w:rsidRDefault="00036117" w:rsidP="00BE165A">
            <w:pPr>
              <w:ind w:left="-40" w:right="-72"/>
              <w:jc w:val="right"/>
              <w:rPr>
                <w:rFonts w:ascii="Arial" w:hAnsi="Arial" w:cs="Arial"/>
              </w:rPr>
            </w:pPr>
            <w:r w:rsidRPr="002151EE">
              <w:rPr>
                <w:rFonts w:ascii="Arial" w:hAnsi="Arial" w:cs="Arial"/>
              </w:rPr>
              <w:t>2,089,100</w:t>
            </w:r>
          </w:p>
        </w:tc>
        <w:tc>
          <w:tcPr>
            <w:tcW w:w="1440" w:type="dxa"/>
            <w:tcBorders>
              <w:left w:val="nil"/>
              <w:bottom w:val="single" w:sz="4" w:space="0" w:color="auto"/>
              <w:right w:val="nil"/>
            </w:tcBorders>
          </w:tcPr>
          <w:p w14:paraId="6E351267" w14:textId="4DA22BCF" w:rsidR="00036117" w:rsidRPr="002151EE" w:rsidRDefault="00036117" w:rsidP="00BE165A">
            <w:pPr>
              <w:ind w:left="-40" w:right="-72"/>
              <w:jc w:val="right"/>
              <w:rPr>
                <w:rFonts w:ascii="Arial" w:hAnsi="Arial" w:cs="Arial"/>
              </w:rPr>
            </w:pPr>
            <w:r w:rsidRPr="002151EE">
              <w:rPr>
                <w:rFonts w:ascii="Arial" w:hAnsi="Arial" w:cs="Arial"/>
              </w:rPr>
              <w:t>4,240,010</w:t>
            </w:r>
          </w:p>
        </w:tc>
        <w:tc>
          <w:tcPr>
            <w:tcW w:w="1440" w:type="dxa"/>
            <w:tcBorders>
              <w:left w:val="nil"/>
              <w:bottom w:val="single" w:sz="4" w:space="0" w:color="auto"/>
              <w:right w:val="nil"/>
            </w:tcBorders>
          </w:tcPr>
          <w:p w14:paraId="050FDCDA" w14:textId="6177956A" w:rsidR="00036117" w:rsidRPr="002151EE" w:rsidRDefault="00036117" w:rsidP="00BE165A">
            <w:pPr>
              <w:ind w:left="-40" w:right="-72"/>
              <w:jc w:val="right"/>
              <w:rPr>
                <w:rFonts w:ascii="Arial" w:hAnsi="Arial" w:cs="Arial"/>
              </w:rPr>
            </w:pPr>
            <w:r w:rsidRPr="002151EE">
              <w:rPr>
                <w:rFonts w:ascii="Arial" w:hAnsi="Arial" w:cs="Arial"/>
              </w:rPr>
              <w:t>1,271,920</w:t>
            </w:r>
          </w:p>
        </w:tc>
        <w:tc>
          <w:tcPr>
            <w:tcW w:w="1440" w:type="dxa"/>
            <w:tcBorders>
              <w:bottom w:val="single" w:sz="4" w:space="0" w:color="auto"/>
            </w:tcBorders>
          </w:tcPr>
          <w:p w14:paraId="4C984C2B" w14:textId="35FAF29D" w:rsidR="00036117" w:rsidRPr="002151EE" w:rsidRDefault="00036117" w:rsidP="00BE165A">
            <w:pPr>
              <w:ind w:left="-40" w:right="-72"/>
              <w:jc w:val="right"/>
              <w:rPr>
                <w:rFonts w:ascii="Arial" w:hAnsi="Arial" w:cs="Arial"/>
              </w:rPr>
            </w:pPr>
            <w:r w:rsidRPr="002151EE">
              <w:rPr>
                <w:rFonts w:ascii="Arial" w:hAnsi="Arial" w:cs="Arial"/>
              </w:rPr>
              <w:t>3,159,460</w:t>
            </w:r>
          </w:p>
        </w:tc>
      </w:tr>
    </w:tbl>
    <w:p w14:paraId="29215504" w14:textId="39CDDDC2" w:rsidR="00E30213" w:rsidRPr="002151EE" w:rsidRDefault="00E30213">
      <w:pPr>
        <w:rPr>
          <w:rFonts w:ascii="Arial" w:eastAsia="Arial Unicode MS" w:hAnsi="Arial" w:cs="Arial"/>
          <w:color w:val="000000"/>
          <w:highlight w:val="yellow"/>
        </w:rPr>
      </w:pPr>
    </w:p>
    <w:p w14:paraId="4E16B224" w14:textId="779A1427" w:rsidR="001F33DA" w:rsidRPr="002151EE" w:rsidRDefault="00D16060" w:rsidP="001F33DA">
      <w:pPr>
        <w:tabs>
          <w:tab w:val="left" w:pos="540"/>
        </w:tabs>
        <w:jc w:val="thaiDistribute"/>
        <w:rPr>
          <w:rFonts w:ascii="Arial" w:eastAsia="Arial Unicode MS" w:hAnsi="Arial" w:cs="Arial"/>
          <w:b/>
          <w:bCs/>
          <w:color w:val="000000"/>
        </w:rPr>
      </w:pPr>
      <w:r w:rsidRPr="002151EE">
        <w:rPr>
          <w:rFonts w:ascii="Arial" w:eastAsia="Arial Unicode MS" w:hAnsi="Arial" w:cs="Arial"/>
          <w:b/>
          <w:bCs/>
          <w:color w:val="000000"/>
        </w:rPr>
        <w:t>b</w:t>
      </w:r>
      <w:r w:rsidR="001F33DA" w:rsidRPr="002151EE">
        <w:rPr>
          <w:rFonts w:ascii="Arial" w:eastAsia="Arial Unicode MS" w:hAnsi="Arial" w:cs="Arial"/>
          <w:b/>
          <w:bCs/>
          <w:color w:val="000000"/>
          <w:cs/>
        </w:rPr>
        <w:t>)</w:t>
      </w:r>
      <w:r w:rsidR="001F33DA" w:rsidRPr="002151EE">
        <w:rPr>
          <w:rFonts w:ascii="Arial" w:eastAsia="Arial Unicode MS" w:hAnsi="Arial" w:cs="Arial"/>
          <w:b/>
          <w:bCs/>
          <w:color w:val="000000"/>
          <w:cs/>
        </w:rPr>
        <w:tab/>
      </w:r>
      <w:r w:rsidR="00436CC5" w:rsidRPr="002151EE">
        <w:rPr>
          <w:rFonts w:ascii="Arial" w:eastAsia="Arial Unicode MS" w:hAnsi="Arial" w:cs="Arial"/>
          <w:b/>
          <w:bCs/>
          <w:color w:val="000000"/>
        </w:rPr>
        <w:t>Capital expenditure commitment</w:t>
      </w:r>
      <w:r w:rsidR="001F33DA" w:rsidRPr="002151EE">
        <w:rPr>
          <w:rFonts w:ascii="Arial" w:eastAsia="Arial Unicode MS" w:hAnsi="Arial" w:cs="Arial"/>
          <w:b/>
          <w:bCs/>
          <w:color w:val="000000"/>
        </w:rPr>
        <w:t xml:space="preserve"> </w:t>
      </w:r>
    </w:p>
    <w:p w14:paraId="57BD0085" w14:textId="77777777" w:rsidR="001F33DA" w:rsidRPr="002151EE" w:rsidRDefault="001F33DA" w:rsidP="001F33DA">
      <w:pPr>
        <w:ind w:left="540"/>
        <w:rPr>
          <w:rFonts w:ascii="Arial" w:eastAsia="Arial Unicode MS" w:hAnsi="Arial" w:cs="Arial"/>
          <w:color w:val="000000"/>
          <w:highlight w:val="yellow"/>
        </w:rPr>
      </w:pPr>
    </w:p>
    <w:p w14:paraId="401637F2" w14:textId="106AE974" w:rsidR="001F33DA" w:rsidRPr="002151EE" w:rsidRDefault="00225C84" w:rsidP="001F33DA">
      <w:pPr>
        <w:ind w:left="540"/>
        <w:rPr>
          <w:rFonts w:ascii="Arial" w:eastAsia="Arial Unicode MS" w:hAnsi="Arial" w:cs="Arial"/>
          <w:color w:val="000000"/>
        </w:rPr>
      </w:pPr>
      <w:r w:rsidRPr="002151EE">
        <w:rPr>
          <w:rFonts w:ascii="Arial" w:eastAsia="Arial Unicode MS" w:hAnsi="Arial" w:cs="Arial"/>
          <w:color w:val="000000"/>
          <w:spacing w:val="-4"/>
        </w:rPr>
        <w:t>C</w:t>
      </w:r>
      <w:r w:rsidR="00D16060" w:rsidRPr="002151EE">
        <w:rPr>
          <w:rFonts w:ascii="Arial" w:eastAsia="Arial Unicode MS" w:hAnsi="Arial" w:cs="Arial"/>
          <w:color w:val="000000"/>
          <w:spacing w:val="-4"/>
        </w:rPr>
        <w:t xml:space="preserve">apital expenditure </w:t>
      </w:r>
      <w:r w:rsidRPr="002151EE">
        <w:rPr>
          <w:rFonts w:ascii="Arial" w:eastAsia="Arial Unicode MS" w:hAnsi="Arial" w:cs="Arial"/>
          <w:color w:val="000000"/>
          <w:spacing w:val="-4"/>
        </w:rPr>
        <w:t>contracted</w:t>
      </w:r>
      <w:r w:rsidR="00B345C5" w:rsidRPr="002151EE">
        <w:rPr>
          <w:rFonts w:ascii="Arial" w:eastAsia="Arial Unicode MS" w:hAnsi="Arial" w:cs="Arial"/>
          <w:color w:val="000000"/>
          <w:spacing w:val="-4"/>
        </w:rPr>
        <w:t xml:space="preserve"> but not</w:t>
      </w:r>
      <w:r w:rsidR="00D16060" w:rsidRPr="002151EE">
        <w:rPr>
          <w:rFonts w:ascii="Arial" w:eastAsia="Arial Unicode MS" w:hAnsi="Arial" w:cs="Arial"/>
          <w:color w:val="000000"/>
          <w:spacing w:val="-4"/>
        </w:rPr>
        <w:t xml:space="preserve"> </w:t>
      </w:r>
      <w:proofErr w:type="spellStart"/>
      <w:r w:rsidR="00D16060" w:rsidRPr="002151EE">
        <w:rPr>
          <w:rFonts w:ascii="Arial" w:eastAsia="Arial Unicode MS" w:hAnsi="Arial" w:cs="Arial"/>
          <w:color w:val="000000"/>
          <w:spacing w:val="-4"/>
        </w:rPr>
        <w:t>recogni</w:t>
      </w:r>
      <w:r w:rsidR="00B345C5" w:rsidRPr="002151EE">
        <w:rPr>
          <w:rFonts w:ascii="Arial" w:eastAsia="Arial Unicode MS" w:hAnsi="Arial" w:cs="Arial"/>
          <w:color w:val="000000"/>
          <w:spacing w:val="-4"/>
        </w:rPr>
        <w:t>sed</w:t>
      </w:r>
      <w:proofErr w:type="spellEnd"/>
      <w:r w:rsidR="00D16060" w:rsidRPr="002151EE">
        <w:rPr>
          <w:rFonts w:ascii="Arial" w:eastAsia="Arial Unicode MS" w:hAnsi="Arial" w:cs="Arial"/>
          <w:color w:val="000000"/>
          <w:spacing w:val="-4"/>
        </w:rPr>
        <w:t xml:space="preserve"> as liabilities</w:t>
      </w:r>
      <w:r w:rsidR="00D16060" w:rsidRPr="002151EE">
        <w:rPr>
          <w:rFonts w:ascii="Arial" w:eastAsia="Arial Unicode MS" w:hAnsi="Arial" w:cs="Arial"/>
          <w:color w:val="000000"/>
        </w:rPr>
        <w:t xml:space="preserve"> are as follows:</w:t>
      </w:r>
    </w:p>
    <w:p w14:paraId="717623FF" w14:textId="77777777" w:rsidR="00BE165A" w:rsidRPr="002151EE" w:rsidRDefault="00BE165A" w:rsidP="001F33DA">
      <w:pPr>
        <w:ind w:left="540"/>
        <w:rPr>
          <w:rFonts w:ascii="Arial" w:eastAsia="Arial Unicode MS" w:hAnsi="Arial" w:cs="Arial"/>
          <w:color w:val="000000"/>
        </w:rPr>
      </w:pPr>
    </w:p>
    <w:tbl>
      <w:tblPr>
        <w:tblW w:w="8910" w:type="dxa"/>
        <w:tblInd w:w="540" w:type="dxa"/>
        <w:tblLayout w:type="fixed"/>
        <w:tblLook w:val="0000" w:firstRow="0" w:lastRow="0" w:firstColumn="0" w:lastColumn="0" w:noHBand="0" w:noVBand="0"/>
      </w:tblPr>
      <w:tblGrid>
        <w:gridCol w:w="3150"/>
        <w:gridCol w:w="1440"/>
        <w:gridCol w:w="1446"/>
        <w:gridCol w:w="6"/>
        <w:gridCol w:w="1428"/>
        <w:gridCol w:w="1440"/>
      </w:tblGrid>
      <w:tr w:rsidR="001F33DA" w:rsidRPr="002151EE" w14:paraId="732427D9" w14:textId="77777777" w:rsidTr="00BE165A">
        <w:trPr>
          <w:cantSplit/>
        </w:trPr>
        <w:tc>
          <w:tcPr>
            <w:tcW w:w="3150" w:type="dxa"/>
            <w:vAlign w:val="bottom"/>
          </w:tcPr>
          <w:p w14:paraId="2F6D1010" w14:textId="77777777" w:rsidR="001F33DA" w:rsidRPr="002151EE" w:rsidRDefault="001F33DA">
            <w:pPr>
              <w:ind w:left="-105" w:right="148"/>
              <w:jc w:val="thaiDistribute"/>
              <w:rPr>
                <w:rFonts w:ascii="Arial" w:eastAsia="Arial Unicode MS" w:hAnsi="Arial" w:cs="Arial"/>
                <w:color w:val="000000"/>
              </w:rPr>
            </w:pPr>
          </w:p>
        </w:tc>
        <w:tc>
          <w:tcPr>
            <w:tcW w:w="2892" w:type="dxa"/>
            <w:gridSpan w:val="3"/>
            <w:tcBorders>
              <w:bottom w:val="single" w:sz="4" w:space="0" w:color="000000"/>
            </w:tcBorders>
            <w:vAlign w:val="bottom"/>
          </w:tcPr>
          <w:p w14:paraId="58352BBF" w14:textId="77777777" w:rsidR="00BC77C1" w:rsidRPr="002151EE" w:rsidRDefault="00BC77C1" w:rsidP="00BC77C1">
            <w:pPr>
              <w:jc w:val="center"/>
              <w:rPr>
                <w:rFonts w:ascii="Arial" w:eastAsia="Arial Unicode MS" w:hAnsi="Arial" w:cs="Arial"/>
                <w:b/>
                <w:bCs/>
                <w:color w:val="000000"/>
              </w:rPr>
            </w:pPr>
            <w:r w:rsidRPr="002151EE">
              <w:rPr>
                <w:rFonts w:ascii="Arial" w:eastAsia="Arial Unicode MS" w:hAnsi="Arial" w:cs="Arial"/>
                <w:b/>
                <w:bCs/>
                <w:color w:val="000000"/>
              </w:rPr>
              <w:t>Consolidated</w:t>
            </w:r>
          </w:p>
          <w:p w14:paraId="060E04CA" w14:textId="0ADC2EA2" w:rsidR="001F33DA" w:rsidRPr="002151EE" w:rsidRDefault="00BC77C1" w:rsidP="00BC77C1">
            <w:pPr>
              <w:ind w:right="-72"/>
              <w:jc w:val="center"/>
              <w:rPr>
                <w:rFonts w:ascii="Arial" w:eastAsia="Arial Unicode MS" w:hAnsi="Arial" w:cs="Arial"/>
                <w:b/>
                <w:bCs/>
                <w:color w:val="000000"/>
              </w:rPr>
            </w:pPr>
            <w:r w:rsidRPr="002151EE">
              <w:rPr>
                <w:rFonts w:ascii="Arial" w:eastAsia="Arial Unicode MS" w:hAnsi="Arial" w:cs="Arial"/>
                <w:b/>
                <w:bCs/>
                <w:color w:val="000000"/>
              </w:rPr>
              <w:t>financial information</w:t>
            </w:r>
          </w:p>
        </w:tc>
        <w:tc>
          <w:tcPr>
            <w:tcW w:w="2868" w:type="dxa"/>
            <w:gridSpan w:val="2"/>
            <w:tcBorders>
              <w:bottom w:val="single" w:sz="4" w:space="0" w:color="000000"/>
            </w:tcBorders>
            <w:vAlign w:val="bottom"/>
          </w:tcPr>
          <w:p w14:paraId="3BC7082C" w14:textId="77777777" w:rsidR="00BC77C1" w:rsidRPr="002151EE" w:rsidRDefault="00BC77C1" w:rsidP="00BC77C1">
            <w:pPr>
              <w:jc w:val="center"/>
              <w:rPr>
                <w:rFonts w:ascii="Arial" w:eastAsia="Arial Unicode MS" w:hAnsi="Arial" w:cs="Arial"/>
                <w:b/>
                <w:bCs/>
                <w:color w:val="000000"/>
              </w:rPr>
            </w:pPr>
            <w:r w:rsidRPr="002151EE">
              <w:rPr>
                <w:rFonts w:ascii="Arial" w:eastAsia="Arial Unicode MS" w:hAnsi="Arial" w:cs="Arial"/>
                <w:b/>
                <w:bCs/>
                <w:color w:val="000000"/>
              </w:rPr>
              <w:t>Separate</w:t>
            </w:r>
          </w:p>
          <w:p w14:paraId="62DA7E17" w14:textId="5D915673" w:rsidR="001F33DA" w:rsidRPr="002151EE" w:rsidRDefault="00BC77C1" w:rsidP="00BC77C1">
            <w:pPr>
              <w:ind w:right="-72"/>
              <w:jc w:val="center"/>
              <w:rPr>
                <w:rFonts w:ascii="Arial" w:eastAsia="Arial Unicode MS" w:hAnsi="Arial" w:cs="Arial"/>
                <w:b/>
                <w:bCs/>
                <w:color w:val="000000"/>
              </w:rPr>
            </w:pPr>
            <w:r w:rsidRPr="002151EE">
              <w:rPr>
                <w:rFonts w:ascii="Arial" w:eastAsia="Arial Unicode MS" w:hAnsi="Arial" w:cs="Arial"/>
                <w:b/>
                <w:bCs/>
                <w:color w:val="000000"/>
              </w:rPr>
              <w:t>financial information</w:t>
            </w:r>
          </w:p>
        </w:tc>
      </w:tr>
      <w:tr w:rsidR="00BC77C1" w:rsidRPr="002151EE" w14:paraId="7E293322" w14:textId="77777777" w:rsidTr="00BE165A">
        <w:trPr>
          <w:cantSplit/>
        </w:trPr>
        <w:tc>
          <w:tcPr>
            <w:tcW w:w="3150" w:type="dxa"/>
            <w:vAlign w:val="bottom"/>
          </w:tcPr>
          <w:p w14:paraId="4D199476" w14:textId="77777777" w:rsidR="00BC77C1" w:rsidRPr="002151EE" w:rsidRDefault="00BC77C1" w:rsidP="00BC77C1">
            <w:pPr>
              <w:ind w:left="-105" w:right="148"/>
              <w:jc w:val="thaiDistribute"/>
              <w:rPr>
                <w:rFonts w:ascii="Arial" w:eastAsia="Arial Unicode MS" w:hAnsi="Arial" w:cs="Arial"/>
                <w:color w:val="000000"/>
              </w:rPr>
            </w:pPr>
          </w:p>
        </w:tc>
        <w:tc>
          <w:tcPr>
            <w:tcW w:w="1440" w:type="dxa"/>
            <w:tcBorders>
              <w:top w:val="single" w:sz="4" w:space="0" w:color="000000"/>
            </w:tcBorders>
            <w:vAlign w:val="bottom"/>
          </w:tcPr>
          <w:p w14:paraId="69614A9B" w14:textId="105A95EF" w:rsidR="00BC77C1" w:rsidRPr="002151EE" w:rsidRDefault="00BC77C1" w:rsidP="00BE165A">
            <w:pPr>
              <w:ind w:right="-72" w:hanging="14"/>
              <w:jc w:val="right"/>
              <w:rPr>
                <w:rFonts w:ascii="Arial" w:eastAsia="Arial" w:hAnsi="Arial" w:cs="Arial"/>
                <w:b/>
                <w:color w:val="000000"/>
                <w:cs/>
              </w:rPr>
            </w:pPr>
            <w:r w:rsidRPr="002151EE">
              <w:rPr>
                <w:rFonts w:ascii="Arial" w:eastAsia="Arial" w:hAnsi="Arial" w:cs="Arial"/>
                <w:b/>
                <w:color w:val="000000"/>
              </w:rPr>
              <w:t>30 June</w:t>
            </w:r>
          </w:p>
        </w:tc>
        <w:tc>
          <w:tcPr>
            <w:tcW w:w="1446" w:type="dxa"/>
            <w:tcBorders>
              <w:top w:val="single" w:sz="4" w:space="0" w:color="000000"/>
            </w:tcBorders>
            <w:vAlign w:val="bottom"/>
          </w:tcPr>
          <w:p w14:paraId="5478110C" w14:textId="46522C2F" w:rsidR="00BC77C1" w:rsidRPr="002151EE" w:rsidRDefault="00BC77C1" w:rsidP="00A90472">
            <w:pPr>
              <w:ind w:right="-72" w:hanging="14"/>
              <w:jc w:val="right"/>
              <w:rPr>
                <w:rFonts w:ascii="Arial" w:eastAsia="Arial" w:hAnsi="Arial" w:cs="Arial"/>
                <w:b/>
                <w:color w:val="000000"/>
                <w:cs/>
              </w:rPr>
            </w:pPr>
            <w:r w:rsidRPr="002151EE">
              <w:rPr>
                <w:rFonts w:ascii="Arial" w:eastAsia="Arial" w:hAnsi="Arial" w:cs="Arial"/>
                <w:b/>
                <w:color w:val="000000"/>
              </w:rPr>
              <w:t>31 December</w:t>
            </w:r>
          </w:p>
        </w:tc>
        <w:tc>
          <w:tcPr>
            <w:tcW w:w="1434" w:type="dxa"/>
            <w:gridSpan w:val="2"/>
            <w:tcBorders>
              <w:top w:val="single" w:sz="4" w:space="0" w:color="000000"/>
            </w:tcBorders>
            <w:vAlign w:val="bottom"/>
          </w:tcPr>
          <w:p w14:paraId="1D32D30D" w14:textId="7671C69B" w:rsidR="00BC77C1" w:rsidRPr="002151EE" w:rsidRDefault="00BC77C1" w:rsidP="00BC77C1">
            <w:pPr>
              <w:tabs>
                <w:tab w:val="left" w:pos="-72"/>
              </w:tabs>
              <w:ind w:right="-72" w:hanging="14"/>
              <w:jc w:val="right"/>
              <w:rPr>
                <w:rFonts w:ascii="Arial" w:eastAsia="Arial" w:hAnsi="Arial" w:cs="Arial"/>
                <w:b/>
                <w:color w:val="000000"/>
                <w:cs/>
              </w:rPr>
            </w:pPr>
            <w:r w:rsidRPr="002151EE">
              <w:rPr>
                <w:rFonts w:ascii="Arial" w:eastAsia="Arial" w:hAnsi="Arial" w:cs="Arial"/>
                <w:b/>
                <w:color w:val="000000"/>
              </w:rPr>
              <w:t>30 June</w:t>
            </w:r>
          </w:p>
        </w:tc>
        <w:tc>
          <w:tcPr>
            <w:tcW w:w="1440" w:type="dxa"/>
            <w:tcBorders>
              <w:top w:val="single" w:sz="4" w:space="0" w:color="000000"/>
            </w:tcBorders>
            <w:vAlign w:val="bottom"/>
          </w:tcPr>
          <w:p w14:paraId="41D75D75" w14:textId="3F95E806" w:rsidR="00BC77C1" w:rsidRPr="002151EE" w:rsidRDefault="00BC77C1" w:rsidP="00BC77C1">
            <w:pPr>
              <w:ind w:right="-72" w:hanging="14"/>
              <w:jc w:val="right"/>
              <w:rPr>
                <w:rFonts w:ascii="Arial" w:eastAsia="Arial" w:hAnsi="Arial" w:cs="Arial"/>
                <w:b/>
                <w:color w:val="000000"/>
                <w:cs/>
              </w:rPr>
            </w:pPr>
            <w:r w:rsidRPr="002151EE">
              <w:rPr>
                <w:rFonts w:ascii="Arial" w:eastAsia="Arial" w:hAnsi="Arial" w:cs="Arial"/>
                <w:b/>
                <w:color w:val="000000"/>
              </w:rPr>
              <w:t>31 December</w:t>
            </w:r>
          </w:p>
        </w:tc>
      </w:tr>
      <w:tr w:rsidR="00BC77C1" w:rsidRPr="002151EE" w14:paraId="237782A5" w14:textId="77777777" w:rsidTr="00BE165A">
        <w:trPr>
          <w:cantSplit/>
        </w:trPr>
        <w:tc>
          <w:tcPr>
            <w:tcW w:w="3150" w:type="dxa"/>
            <w:vAlign w:val="bottom"/>
          </w:tcPr>
          <w:p w14:paraId="0D9B9332" w14:textId="77777777" w:rsidR="00BC77C1" w:rsidRPr="002151EE" w:rsidRDefault="00BC77C1" w:rsidP="00BC77C1">
            <w:pPr>
              <w:ind w:left="-105" w:right="148"/>
              <w:jc w:val="thaiDistribute"/>
              <w:rPr>
                <w:rFonts w:ascii="Arial" w:eastAsia="Arial Unicode MS" w:hAnsi="Arial" w:cs="Arial"/>
                <w:color w:val="000000"/>
              </w:rPr>
            </w:pPr>
          </w:p>
        </w:tc>
        <w:tc>
          <w:tcPr>
            <w:tcW w:w="1440" w:type="dxa"/>
            <w:vAlign w:val="bottom"/>
          </w:tcPr>
          <w:p w14:paraId="246A91C0" w14:textId="70BB1D36" w:rsidR="00BC77C1" w:rsidRPr="002151EE" w:rsidRDefault="00BC77C1" w:rsidP="00BC77C1">
            <w:pPr>
              <w:tabs>
                <w:tab w:val="left" w:pos="-72"/>
              </w:tabs>
              <w:ind w:right="-72" w:hanging="14"/>
              <w:jc w:val="right"/>
              <w:rPr>
                <w:rFonts w:ascii="Arial" w:eastAsia="Arial" w:hAnsi="Arial" w:cs="Arial"/>
                <w:b/>
                <w:color w:val="000000"/>
              </w:rPr>
            </w:pPr>
            <w:r w:rsidRPr="002151EE">
              <w:rPr>
                <w:rFonts w:ascii="Arial" w:eastAsia="Arial" w:hAnsi="Arial" w:cs="Arial"/>
                <w:b/>
                <w:color w:val="000000"/>
              </w:rPr>
              <w:t>2025</w:t>
            </w:r>
          </w:p>
        </w:tc>
        <w:tc>
          <w:tcPr>
            <w:tcW w:w="1446" w:type="dxa"/>
            <w:vAlign w:val="bottom"/>
          </w:tcPr>
          <w:p w14:paraId="27662926" w14:textId="1FE2BC85" w:rsidR="00BC77C1" w:rsidRPr="002151EE" w:rsidRDefault="00BC77C1" w:rsidP="00BC77C1">
            <w:pPr>
              <w:ind w:right="-72" w:hanging="14"/>
              <w:jc w:val="right"/>
              <w:rPr>
                <w:rFonts w:ascii="Arial" w:eastAsia="Arial" w:hAnsi="Arial" w:cs="Arial"/>
                <w:b/>
                <w:color w:val="000000"/>
              </w:rPr>
            </w:pPr>
            <w:r w:rsidRPr="002151EE">
              <w:rPr>
                <w:rFonts w:ascii="Arial" w:eastAsia="Arial" w:hAnsi="Arial" w:cs="Arial"/>
                <w:b/>
                <w:color w:val="000000"/>
              </w:rPr>
              <w:t>2024</w:t>
            </w:r>
          </w:p>
        </w:tc>
        <w:tc>
          <w:tcPr>
            <w:tcW w:w="1434" w:type="dxa"/>
            <w:gridSpan w:val="2"/>
            <w:vAlign w:val="bottom"/>
          </w:tcPr>
          <w:p w14:paraId="15456BB4" w14:textId="0F31894F" w:rsidR="00BC77C1" w:rsidRPr="002151EE" w:rsidRDefault="00BC77C1" w:rsidP="00BC77C1">
            <w:pPr>
              <w:tabs>
                <w:tab w:val="left" w:pos="-72"/>
              </w:tabs>
              <w:ind w:right="-72" w:hanging="14"/>
              <w:jc w:val="right"/>
              <w:rPr>
                <w:rFonts w:ascii="Arial" w:eastAsia="Arial" w:hAnsi="Arial" w:cs="Arial"/>
                <w:b/>
                <w:color w:val="000000"/>
              </w:rPr>
            </w:pPr>
            <w:r w:rsidRPr="002151EE">
              <w:rPr>
                <w:rFonts w:ascii="Arial" w:eastAsia="Arial" w:hAnsi="Arial" w:cs="Arial"/>
                <w:b/>
                <w:color w:val="000000"/>
              </w:rPr>
              <w:t>2025</w:t>
            </w:r>
          </w:p>
        </w:tc>
        <w:tc>
          <w:tcPr>
            <w:tcW w:w="1440" w:type="dxa"/>
            <w:vAlign w:val="bottom"/>
          </w:tcPr>
          <w:p w14:paraId="23418427" w14:textId="2C7BA2FD" w:rsidR="00BC77C1" w:rsidRPr="002151EE" w:rsidRDefault="00BC77C1" w:rsidP="00BC77C1">
            <w:pPr>
              <w:ind w:right="-72" w:hanging="14"/>
              <w:jc w:val="right"/>
              <w:rPr>
                <w:rFonts w:ascii="Arial" w:eastAsia="Arial" w:hAnsi="Arial" w:cs="Arial"/>
                <w:b/>
                <w:color w:val="000000"/>
              </w:rPr>
            </w:pPr>
            <w:r w:rsidRPr="002151EE">
              <w:rPr>
                <w:rFonts w:ascii="Arial" w:eastAsia="Arial" w:hAnsi="Arial" w:cs="Arial"/>
                <w:b/>
                <w:color w:val="000000"/>
              </w:rPr>
              <w:t>2024</w:t>
            </w:r>
          </w:p>
        </w:tc>
      </w:tr>
      <w:tr w:rsidR="00BC77C1" w:rsidRPr="002151EE" w14:paraId="422B95B0" w14:textId="77777777" w:rsidTr="00BE165A">
        <w:trPr>
          <w:cantSplit/>
        </w:trPr>
        <w:tc>
          <w:tcPr>
            <w:tcW w:w="3150" w:type="dxa"/>
            <w:vAlign w:val="bottom"/>
          </w:tcPr>
          <w:p w14:paraId="3ADBA971" w14:textId="77777777" w:rsidR="00BC77C1" w:rsidRPr="002151EE" w:rsidRDefault="00BC77C1" w:rsidP="00BC77C1">
            <w:pPr>
              <w:ind w:left="-105" w:right="148"/>
              <w:jc w:val="thaiDistribute"/>
              <w:rPr>
                <w:rFonts w:ascii="Arial" w:eastAsia="Arial Unicode MS" w:hAnsi="Arial" w:cs="Arial"/>
                <w:color w:val="000000"/>
              </w:rPr>
            </w:pPr>
          </w:p>
        </w:tc>
        <w:tc>
          <w:tcPr>
            <w:tcW w:w="1440" w:type="dxa"/>
            <w:tcBorders>
              <w:bottom w:val="single" w:sz="4" w:space="0" w:color="auto"/>
            </w:tcBorders>
            <w:vAlign w:val="bottom"/>
          </w:tcPr>
          <w:p w14:paraId="1800220E" w14:textId="587E6A5D" w:rsidR="00BC77C1" w:rsidRPr="002151EE" w:rsidRDefault="00BC77C1" w:rsidP="00BC77C1">
            <w:pPr>
              <w:tabs>
                <w:tab w:val="center" w:pos="1276"/>
              </w:tabs>
              <w:ind w:right="-72"/>
              <w:jc w:val="right"/>
              <w:rPr>
                <w:rFonts w:ascii="Arial" w:eastAsia="Arial" w:hAnsi="Arial" w:cs="Arial"/>
                <w:b/>
                <w:color w:val="000000"/>
              </w:rPr>
            </w:pPr>
            <w:r w:rsidRPr="002151EE">
              <w:rPr>
                <w:rFonts w:ascii="Arial" w:eastAsia="Arial" w:hAnsi="Arial" w:cs="Arial"/>
                <w:b/>
                <w:color w:val="000000"/>
              </w:rPr>
              <w:t>Baht</w:t>
            </w:r>
          </w:p>
        </w:tc>
        <w:tc>
          <w:tcPr>
            <w:tcW w:w="1446" w:type="dxa"/>
            <w:tcBorders>
              <w:bottom w:val="single" w:sz="4" w:space="0" w:color="auto"/>
            </w:tcBorders>
            <w:vAlign w:val="bottom"/>
          </w:tcPr>
          <w:p w14:paraId="582729EF" w14:textId="4E9CF787" w:rsidR="00BC77C1" w:rsidRPr="002151EE" w:rsidRDefault="00BC77C1" w:rsidP="00BC77C1">
            <w:pPr>
              <w:tabs>
                <w:tab w:val="center" w:pos="1276"/>
              </w:tabs>
              <w:ind w:right="-72"/>
              <w:jc w:val="right"/>
              <w:rPr>
                <w:rFonts w:ascii="Arial" w:eastAsia="Arial" w:hAnsi="Arial" w:cs="Arial"/>
                <w:b/>
                <w:color w:val="000000"/>
              </w:rPr>
            </w:pPr>
            <w:r w:rsidRPr="002151EE">
              <w:rPr>
                <w:rFonts w:ascii="Arial" w:eastAsia="Arial" w:hAnsi="Arial" w:cs="Arial"/>
                <w:b/>
                <w:color w:val="000000"/>
              </w:rPr>
              <w:t>Baht</w:t>
            </w:r>
          </w:p>
        </w:tc>
        <w:tc>
          <w:tcPr>
            <w:tcW w:w="1434" w:type="dxa"/>
            <w:gridSpan w:val="2"/>
            <w:tcBorders>
              <w:bottom w:val="single" w:sz="4" w:space="0" w:color="auto"/>
            </w:tcBorders>
            <w:vAlign w:val="bottom"/>
          </w:tcPr>
          <w:p w14:paraId="71808E29" w14:textId="4D32F226" w:rsidR="00BC77C1" w:rsidRPr="002151EE" w:rsidRDefault="00BC77C1" w:rsidP="00BC77C1">
            <w:pPr>
              <w:tabs>
                <w:tab w:val="center" w:pos="1276"/>
              </w:tabs>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bottom w:val="single" w:sz="4" w:space="0" w:color="auto"/>
            </w:tcBorders>
            <w:vAlign w:val="bottom"/>
          </w:tcPr>
          <w:p w14:paraId="6BDAC104" w14:textId="132DCEFB" w:rsidR="00BC77C1" w:rsidRPr="002151EE" w:rsidRDefault="00BC77C1" w:rsidP="00BC77C1">
            <w:pPr>
              <w:tabs>
                <w:tab w:val="center" w:pos="1276"/>
              </w:tabs>
              <w:ind w:right="-72"/>
              <w:jc w:val="right"/>
              <w:rPr>
                <w:rFonts w:ascii="Arial" w:eastAsia="Arial" w:hAnsi="Arial" w:cs="Arial"/>
                <w:b/>
                <w:color w:val="000000"/>
              </w:rPr>
            </w:pPr>
            <w:r w:rsidRPr="002151EE">
              <w:rPr>
                <w:rFonts w:ascii="Arial" w:eastAsia="Arial" w:hAnsi="Arial" w:cs="Arial"/>
                <w:b/>
                <w:color w:val="000000"/>
              </w:rPr>
              <w:t>Baht</w:t>
            </w:r>
          </w:p>
        </w:tc>
      </w:tr>
      <w:tr w:rsidR="001F33DA" w:rsidRPr="002151EE" w14:paraId="40DDAD8A" w14:textId="77777777" w:rsidTr="00BE165A">
        <w:trPr>
          <w:cantSplit/>
        </w:trPr>
        <w:tc>
          <w:tcPr>
            <w:tcW w:w="3150" w:type="dxa"/>
            <w:vAlign w:val="bottom"/>
          </w:tcPr>
          <w:p w14:paraId="79078B2C" w14:textId="6A633919" w:rsidR="001F33DA" w:rsidRPr="002151EE" w:rsidRDefault="001F33DA">
            <w:pPr>
              <w:ind w:left="-105" w:right="148"/>
              <w:jc w:val="thaiDistribute"/>
              <w:rPr>
                <w:rFonts w:ascii="Arial" w:eastAsia="Arial Unicode MS" w:hAnsi="Arial" w:cs="Arial"/>
                <w:color w:val="000000"/>
              </w:rPr>
            </w:pPr>
          </w:p>
        </w:tc>
        <w:tc>
          <w:tcPr>
            <w:tcW w:w="1440" w:type="dxa"/>
          </w:tcPr>
          <w:p w14:paraId="317319F6" w14:textId="14505F43" w:rsidR="009C4252" w:rsidRPr="002151EE" w:rsidRDefault="009C4252">
            <w:pPr>
              <w:ind w:right="-72"/>
              <w:jc w:val="right"/>
              <w:rPr>
                <w:rFonts w:ascii="Arial" w:eastAsia="Arial Unicode MS" w:hAnsi="Arial" w:cs="Arial"/>
                <w:color w:val="000000"/>
                <w:cs/>
              </w:rPr>
            </w:pPr>
          </w:p>
        </w:tc>
        <w:tc>
          <w:tcPr>
            <w:tcW w:w="1446" w:type="dxa"/>
          </w:tcPr>
          <w:p w14:paraId="27B7B953" w14:textId="1ED2B401" w:rsidR="009C4252" w:rsidRPr="002151EE" w:rsidRDefault="009C4252">
            <w:pPr>
              <w:ind w:right="-72"/>
              <w:jc w:val="right"/>
              <w:rPr>
                <w:rFonts w:ascii="Arial" w:eastAsia="Arial Unicode MS" w:hAnsi="Arial" w:cs="Arial"/>
                <w:color w:val="000000"/>
                <w:cs/>
              </w:rPr>
            </w:pPr>
          </w:p>
        </w:tc>
        <w:tc>
          <w:tcPr>
            <w:tcW w:w="1434" w:type="dxa"/>
            <w:gridSpan w:val="2"/>
          </w:tcPr>
          <w:p w14:paraId="4E4D7F84" w14:textId="2EA58456" w:rsidR="009C4252" w:rsidRPr="002151EE" w:rsidRDefault="009C4252">
            <w:pPr>
              <w:ind w:right="-72"/>
              <w:jc w:val="right"/>
              <w:rPr>
                <w:rFonts w:ascii="Arial" w:eastAsia="Arial Unicode MS" w:hAnsi="Arial" w:cs="Arial"/>
                <w:color w:val="000000"/>
                <w:cs/>
              </w:rPr>
            </w:pPr>
          </w:p>
        </w:tc>
        <w:tc>
          <w:tcPr>
            <w:tcW w:w="1440" w:type="dxa"/>
          </w:tcPr>
          <w:p w14:paraId="0E21C70B" w14:textId="672918B3" w:rsidR="001F33DA" w:rsidRPr="002151EE" w:rsidRDefault="001F33DA">
            <w:pPr>
              <w:ind w:right="-72"/>
              <w:jc w:val="right"/>
              <w:rPr>
                <w:rFonts w:ascii="Arial" w:eastAsia="Arial Unicode MS" w:hAnsi="Arial" w:cs="Arial"/>
                <w:color w:val="000000"/>
                <w:cs/>
              </w:rPr>
            </w:pPr>
          </w:p>
        </w:tc>
      </w:tr>
      <w:tr w:rsidR="00BE165A" w:rsidRPr="002151EE" w14:paraId="023AE883" w14:textId="77777777" w:rsidTr="00BE165A">
        <w:trPr>
          <w:cantSplit/>
        </w:trPr>
        <w:tc>
          <w:tcPr>
            <w:tcW w:w="3150" w:type="dxa"/>
            <w:vAlign w:val="bottom"/>
          </w:tcPr>
          <w:p w14:paraId="37152F24" w14:textId="09454D60" w:rsidR="00BE165A" w:rsidRPr="002151EE" w:rsidRDefault="00E20DB2" w:rsidP="00BE165A">
            <w:pPr>
              <w:ind w:left="-105" w:right="148"/>
              <w:jc w:val="thaiDistribute"/>
              <w:rPr>
                <w:rFonts w:ascii="Arial" w:eastAsia="Arial Unicode MS" w:hAnsi="Arial" w:cs="Arial"/>
                <w:color w:val="000000"/>
              </w:rPr>
            </w:pPr>
            <w:r w:rsidRPr="002151EE">
              <w:rPr>
                <w:rFonts w:ascii="Arial" w:eastAsia="Arial Unicode MS" w:hAnsi="Arial" w:cs="Arial"/>
                <w:color w:val="000000"/>
                <w:szCs w:val="25"/>
              </w:rPr>
              <w:t>B</w:t>
            </w:r>
            <w:r w:rsidR="00BE165A" w:rsidRPr="002151EE">
              <w:rPr>
                <w:rFonts w:ascii="Arial" w:eastAsia="Arial Unicode MS" w:hAnsi="Arial" w:cs="Arial"/>
                <w:color w:val="000000"/>
              </w:rPr>
              <w:t>uilding and equipment</w:t>
            </w:r>
          </w:p>
        </w:tc>
        <w:tc>
          <w:tcPr>
            <w:tcW w:w="1440" w:type="dxa"/>
          </w:tcPr>
          <w:p w14:paraId="42BE4242" w14:textId="6A313425" w:rsidR="00BE165A" w:rsidRPr="002151EE" w:rsidRDefault="00BE165A" w:rsidP="00BE165A">
            <w:pPr>
              <w:ind w:right="-72"/>
              <w:jc w:val="right"/>
              <w:rPr>
                <w:rFonts w:ascii="Arial" w:eastAsia="Arial Unicode MS" w:hAnsi="Arial" w:cs="Arial"/>
                <w:color w:val="000000"/>
              </w:rPr>
            </w:pPr>
            <w:r w:rsidRPr="002151EE">
              <w:rPr>
                <w:rFonts w:ascii="Arial" w:eastAsia="Arial Unicode MS" w:hAnsi="Arial" w:cs="Arial"/>
                <w:color w:val="000000"/>
              </w:rPr>
              <w:t>145,900,0</w:t>
            </w:r>
            <w:r w:rsidR="00FC1C8C" w:rsidRPr="002151EE">
              <w:rPr>
                <w:rFonts w:ascii="Arial" w:eastAsia="Arial Unicode MS" w:hAnsi="Arial" w:cs="Arial"/>
                <w:color w:val="000000"/>
              </w:rPr>
              <w:t>0</w:t>
            </w:r>
            <w:r w:rsidRPr="002151EE">
              <w:rPr>
                <w:rFonts w:ascii="Arial" w:eastAsia="Arial Unicode MS" w:hAnsi="Arial" w:cs="Arial"/>
                <w:color w:val="000000"/>
              </w:rPr>
              <w:t>0</w:t>
            </w:r>
          </w:p>
        </w:tc>
        <w:tc>
          <w:tcPr>
            <w:tcW w:w="1446" w:type="dxa"/>
          </w:tcPr>
          <w:p w14:paraId="1800B113" w14:textId="57B71788" w:rsidR="00BE165A" w:rsidRPr="002151EE" w:rsidRDefault="00BE165A" w:rsidP="00BE165A">
            <w:pPr>
              <w:ind w:right="-72"/>
              <w:jc w:val="right"/>
              <w:rPr>
                <w:rFonts w:ascii="Arial" w:eastAsia="Arial Unicode MS" w:hAnsi="Arial" w:cs="Arial"/>
                <w:color w:val="000000"/>
              </w:rPr>
            </w:pPr>
            <w:r w:rsidRPr="002151EE">
              <w:rPr>
                <w:rFonts w:ascii="Arial" w:eastAsia="Arial Unicode MS" w:hAnsi="Arial" w:cs="Arial"/>
                <w:color w:val="000000"/>
              </w:rPr>
              <w:t>-</w:t>
            </w:r>
          </w:p>
        </w:tc>
        <w:tc>
          <w:tcPr>
            <w:tcW w:w="1434" w:type="dxa"/>
            <w:gridSpan w:val="2"/>
          </w:tcPr>
          <w:p w14:paraId="6D95EA3C" w14:textId="7CAA4C33" w:rsidR="00BE165A" w:rsidRPr="002151EE" w:rsidRDefault="00BE165A" w:rsidP="00BE165A">
            <w:pPr>
              <w:ind w:right="-72"/>
              <w:jc w:val="right"/>
              <w:rPr>
                <w:rFonts w:ascii="Arial" w:eastAsia="Arial Unicode MS" w:hAnsi="Arial" w:cs="Arial"/>
                <w:color w:val="000000"/>
              </w:rPr>
            </w:pPr>
            <w:r w:rsidRPr="002151EE">
              <w:rPr>
                <w:rFonts w:ascii="Arial" w:eastAsia="Arial Unicode MS" w:hAnsi="Arial" w:cs="Arial"/>
                <w:color w:val="000000"/>
              </w:rPr>
              <w:t>37,400,0</w:t>
            </w:r>
            <w:r w:rsidR="00FC1C8C" w:rsidRPr="002151EE">
              <w:rPr>
                <w:rFonts w:ascii="Arial" w:eastAsia="Arial Unicode MS" w:hAnsi="Arial" w:cs="Arial"/>
                <w:color w:val="000000"/>
              </w:rPr>
              <w:t>0</w:t>
            </w:r>
            <w:r w:rsidRPr="002151EE">
              <w:rPr>
                <w:rFonts w:ascii="Arial" w:eastAsia="Arial Unicode MS" w:hAnsi="Arial" w:cs="Arial"/>
                <w:color w:val="000000"/>
              </w:rPr>
              <w:t>0</w:t>
            </w:r>
          </w:p>
        </w:tc>
        <w:tc>
          <w:tcPr>
            <w:tcW w:w="1440" w:type="dxa"/>
          </w:tcPr>
          <w:p w14:paraId="2B47F2D0" w14:textId="298E529D" w:rsidR="00BE165A" w:rsidRPr="002151EE" w:rsidRDefault="00BE165A" w:rsidP="00BE165A">
            <w:pPr>
              <w:ind w:right="-72"/>
              <w:jc w:val="right"/>
              <w:rPr>
                <w:rFonts w:ascii="Arial" w:eastAsia="Arial Unicode MS" w:hAnsi="Arial" w:cs="Arial"/>
                <w:color w:val="000000"/>
              </w:rPr>
            </w:pPr>
            <w:r w:rsidRPr="002151EE">
              <w:rPr>
                <w:rFonts w:ascii="Arial" w:eastAsia="Arial Unicode MS" w:hAnsi="Arial" w:cs="Arial"/>
                <w:color w:val="000000"/>
              </w:rPr>
              <w:t>-</w:t>
            </w:r>
          </w:p>
        </w:tc>
      </w:tr>
      <w:tr w:rsidR="00BE165A" w:rsidRPr="002151EE" w14:paraId="22C63AC1" w14:textId="77777777" w:rsidTr="00BE165A">
        <w:trPr>
          <w:cantSplit/>
        </w:trPr>
        <w:tc>
          <w:tcPr>
            <w:tcW w:w="3150" w:type="dxa"/>
            <w:vAlign w:val="bottom"/>
          </w:tcPr>
          <w:p w14:paraId="135757FC" w14:textId="7B6D7959" w:rsidR="00BE165A" w:rsidRPr="002151EE" w:rsidRDefault="00BE165A" w:rsidP="00BE165A">
            <w:pPr>
              <w:ind w:left="-105" w:right="148"/>
              <w:jc w:val="thaiDistribute"/>
              <w:rPr>
                <w:rFonts w:ascii="Arial" w:eastAsia="Arial Unicode MS" w:hAnsi="Arial" w:cs="Arial"/>
                <w:color w:val="000000"/>
                <w:cs/>
              </w:rPr>
            </w:pPr>
            <w:r w:rsidRPr="002151EE">
              <w:rPr>
                <w:rFonts w:ascii="Arial" w:eastAsia="Arial Unicode MS" w:hAnsi="Arial" w:cs="Arial"/>
                <w:color w:val="000000"/>
              </w:rPr>
              <w:t>Intangible assets</w:t>
            </w:r>
          </w:p>
        </w:tc>
        <w:tc>
          <w:tcPr>
            <w:tcW w:w="1440" w:type="dxa"/>
          </w:tcPr>
          <w:p w14:paraId="18D711A7" w14:textId="77777777" w:rsidR="00BE165A" w:rsidRPr="002151EE" w:rsidRDefault="00BE165A" w:rsidP="00BE165A">
            <w:pPr>
              <w:ind w:right="-72"/>
              <w:jc w:val="right"/>
              <w:rPr>
                <w:rFonts w:ascii="Arial" w:eastAsia="Arial Unicode MS" w:hAnsi="Arial" w:cs="Arial"/>
                <w:color w:val="000000"/>
              </w:rPr>
            </w:pPr>
            <w:r w:rsidRPr="002151EE">
              <w:rPr>
                <w:rFonts w:ascii="Arial" w:eastAsia="Arial Unicode MS" w:hAnsi="Arial" w:cs="Arial"/>
                <w:color w:val="000000"/>
              </w:rPr>
              <w:t>2,798,810</w:t>
            </w:r>
          </w:p>
        </w:tc>
        <w:tc>
          <w:tcPr>
            <w:tcW w:w="1446" w:type="dxa"/>
          </w:tcPr>
          <w:p w14:paraId="0DCCE280" w14:textId="3CB19EC9" w:rsidR="00BE165A" w:rsidRPr="002151EE" w:rsidRDefault="00BE165A" w:rsidP="00BE165A">
            <w:pPr>
              <w:ind w:right="-72"/>
              <w:jc w:val="right"/>
              <w:rPr>
                <w:rFonts w:ascii="Arial" w:eastAsia="Arial Unicode MS" w:hAnsi="Arial" w:cs="Arial"/>
                <w:color w:val="000000"/>
              </w:rPr>
            </w:pPr>
            <w:r w:rsidRPr="002151EE">
              <w:rPr>
                <w:rFonts w:ascii="Arial" w:eastAsia="Arial Unicode MS" w:hAnsi="Arial" w:cs="Arial"/>
                <w:color w:val="000000"/>
              </w:rPr>
              <w:t>-</w:t>
            </w:r>
          </w:p>
        </w:tc>
        <w:tc>
          <w:tcPr>
            <w:tcW w:w="1434" w:type="dxa"/>
            <w:gridSpan w:val="2"/>
          </w:tcPr>
          <w:p w14:paraId="081A1023" w14:textId="77777777" w:rsidR="00BE165A" w:rsidRPr="002151EE" w:rsidRDefault="00BE165A" w:rsidP="00BE165A">
            <w:pPr>
              <w:ind w:right="-72"/>
              <w:jc w:val="right"/>
              <w:rPr>
                <w:rFonts w:ascii="Arial" w:eastAsia="Arial Unicode MS" w:hAnsi="Arial" w:cs="Arial"/>
                <w:color w:val="000000"/>
              </w:rPr>
            </w:pPr>
            <w:r w:rsidRPr="002151EE">
              <w:rPr>
                <w:rFonts w:ascii="Arial" w:eastAsia="Arial Unicode MS" w:hAnsi="Arial" w:cs="Arial"/>
                <w:color w:val="000000"/>
              </w:rPr>
              <w:t>2,798,810</w:t>
            </w:r>
          </w:p>
        </w:tc>
        <w:tc>
          <w:tcPr>
            <w:tcW w:w="1440" w:type="dxa"/>
          </w:tcPr>
          <w:p w14:paraId="6AE9B4B4" w14:textId="020EB9A1" w:rsidR="00BE165A" w:rsidRPr="002151EE" w:rsidRDefault="00BE165A" w:rsidP="00BE165A">
            <w:pPr>
              <w:ind w:right="-72"/>
              <w:jc w:val="right"/>
              <w:rPr>
                <w:rFonts w:ascii="Arial" w:eastAsia="Arial Unicode MS" w:hAnsi="Arial" w:cs="Arial"/>
                <w:color w:val="000000"/>
              </w:rPr>
            </w:pPr>
            <w:r w:rsidRPr="002151EE">
              <w:rPr>
                <w:rFonts w:ascii="Arial" w:eastAsia="Arial Unicode MS" w:hAnsi="Arial" w:cs="Arial"/>
                <w:color w:val="000000"/>
              </w:rPr>
              <w:t>-</w:t>
            </w:r>
          </w:p>
        </w:tc>
      </w:tr>
      <w:tr w:rsidR="00BE165A" w:rsidRPr="002151EE" w14:paraId="7D512A14" w14:textId="77777777" w:rsidTr="00BE165A">
        <w:trPr>
          <w:cantSplit/>
        </w:trPr>
        <w:tc>
          <w:tcPr>
            <w:tcW w:w="3150" w:type="dxa"/>
            <w:vAlign w:val="bottom"/>
          </w:tcPr>
          <w:p w14:paraId="29C8BE2E" w14:textId="331C79A4" w:rsidR="00BE165A" w:rsidRPr="002151EE" w:rsidRDefault="00BE165A" w:rsidP="00BE165A">
            <w:pPr>
              <w:ind w:left="-105" w:right="148"/>
              <w:jc w:val="thaiDistribute"/>
              <w:rPr>
                <w:rFonts w:ascii="Arial" w:eastAsia="Arial Unicode MS" w:hAnsi="Arial" w:cs="Arial"/>
                <w:color w:val="000000"/>
                <w:cs/>
              </w:rPr>
            </w:pPr>
            <w:r w:rsidRPr="002151EE">
              <w:rPr>
                <w:rFonts w:ascii="Arial" w:eastAsia="Arial Unicode MS" w:hAnsi="Arial" w:cs="Arial"/>
                <w:color w:val="000000"/>
              </w:rPr>
              <w:t>Investment properties</w:t>
            </w:r>
          </w:p>
        </w:tc>
        <w:tc>
          <w:tcPr>
            <w:tcW w:w="1440" w:type="dxa"/>
          </w:tcPr>
          <w:p w14:paraId="1534A9CE" w14:textId="77777777" w:rsidR="00BE165A" w:rsidRPr="002151EE" w:rsidRDefault="00BE165A" w:rsidP="00BE165A">
            <w:pPr>
              <w:ind w:right="-72"/>
              <w:jc w:val="right"/>
              <w:rPr>
                <w:rFonts w:ascii="Arial" w:eastAsia="Arial Unicode MS" w:hAnsi="Arial" w:cs="Arial"/>
                <w:color w:val="000000"/>
              </w:rPr>
            </w:pPr>
            <w:r w:rsidRPr="002151EE">
              <w:rPr>
                <w:rFonts w:ascii="Arial" w:eastAsia="Arial Unicode MS" w:hAnsi="Arial" w:cs="Arial"/>
                <w:color w:val="000000"/>
                <w:cs/>
              </w:rPr>
              <w:t>55</w:t>
            </w:r>
            <w:r w:rsidRPr="002151EE">
              <w:rPr>
                <w:rFonts w:ascii="Arial" w:eastAsia="Arial Unicode MS" w:hAnsi="Arial" w:cs="Arial"/>
                <w:color w:val="000000"/>
              </w:rPr>
              <w:t>,</w:t>
            </w:r>
            <w:r w:rsidRPr="002151EE">
              <w:rPr>
                <w:rFonts w:ascii="Arial" w:eastAsia="Arial Unicode MS" w:hAnsi="Arial" w:cs="Arial"/>
                <w:color w:val="000000"/>
                <w:cs/>
              </w:rPr>
              <w:t>874</w:t>
            </w:r>
            <w:r w:rsidRPr="002151EE">
              <w:rPr>
                <w:rFonts w:ascii="Arial" w:eastAsia="Arial Unicode MS" w:hAnsi="Arial" w:cs="Arial"/>
                <w:color w:val="000000"/>
              </w:rPr>
              <w:t>,</w:t>
            </w:r>
            <w:r w:rsidRPr="002151EE">
              <w:rPr>
                <w:rFonts w:ascii="Arial" w:eastAsia="Arial Unicode MS" w:hAnsi="Arial" w:cs="Arial"/>
                <w:color w:val="000000"/>
                <w:cs/>
              </w:rPr>
              <w:t>400</w:t>
            </w:r>
          </w:p>
        </w:tc>
        <w:tc>
          <w:tcPr>
            <w:tcW w:w="1446" w:type="dxa"/>
          </w:tcPr>
          <w:p w14:paraId="2062F511" w14:textId="04C938AF" w:rsidR="00BE165A" w:rsidRPr="002151EE" w:rsidRDefault="00BE165A" w:rsidP="00BE165A">
            <w:pPr>
              <w:ind w:right="-72"/>
              <w:jc w:val="right"/>
              <w:rPr>
                <w:rFonts w:ascii="Arial" w:eastAsia="Arial Unicode MS" w:hAnsi="Arial" w:cs="Arial"/>
                <w:color w:val="000000"/>
              </w:rPr>
            </w:pPr>
            <w:r w:rsidRPr="002151EE">
              <w:rPr>
                <w:rFonts w:ascii="Arial" w:eastAsia="Arial Unicode MS" w:hAnsi="Arial" w:cs="Arial"/>
                <w:color w:val="000000"/>
              </w:rPr>
              <w:t>-</w:t>
            </w:r>
          </w:p>
        </w:tc>
        <w:tc>
          <w:tcPr>
            <w:tcW w:w="1434" w:type="dxa"/>
            <w:gridSpan w:val="2"/>
          </w:tcPr>
          <w:p w14:paraId="0F604D9E" w14:textId="369031F2" w:rsidR="00BE165A" w:rsidRPr="002151EE" w:rsidRDefault="00BE165A" w:rsidP="00BE165A">
            <w:pPr>
              <w:ind w:right="-72"/>
              <w:jc w:val="right"/>
              <w:rPr>
                <w:rFonts w:ascii="Arial" w:eastAsia="Arial Unicode MS" w:hAnsi="Arial" w:cs="Arial"/>
                <w:color w:val="000000"/>
              </w:rPr>
            </w:pPr>
            <w:r w:rsidRPr="002151EE">
              <w:rPr>
                <w:rFonts w:ascii="Arial" w:eastAsia="Arial Unicode MS" w:hAnsi="Arial" w:cs="Arial"/>
                <w:color w:val="000000"/>
              </w:rPr>
              <w:t>-</w:t>
            </w:r>
          </w:p>
        </w:tc>
        <w:tc>
          <w:tcPr>
            <w:tcW w:w="1440" w:type="dxa"/>
          </w:tcPr>
          <w:p w14:paraId="7C8E61F7" w14:textId="59A3D926" w:rsidR="00BE165A" w:rsidRPr="002151EE" w:rsidRDefault="00BE165A" w:rsidP="00BE165A">
            <w:pPr>
              <w:ind w:right="-72"/>
              <w:jc w:val="right"/>
              <w:rPr>
                <w:rFonts w:ascii="Arial" w:eastAsia="Arial Unicode MS" w:hAnsi="Arial" w:cs="Arial"/>
                <w:color w:val="000000"/>
              </w:rPr>
            </w:pPr>
            <w:r w:rsidRPr="002151EE">
              <w:rPr>
                <w:rFonts w:ascii="Arial" w:eastAsia="Arial Unicode MS" w:hAnsi="Arial" w:cs="Arial"/>
                <w:color w:val="000000"/>
              </w:rPr>
              <w:t>-</w:t>
            </w:r>
          </w:p>
        </w:tc>
      </w:tr>
      <w:tr w:rsidR="00BE165A" w:rsidRPr="002151EE" w14:paraId="6DF3B14F" w14:textId="77777777" w:rsidTr="00BE165A">
        <w:trPr>
          <w:cantSplit/>
        </w:trPr>
        <w:tc>
          <w:tcPr>
            <w:tcW w:w="3150" w:type="dxa"/>
            <w:vAlign w:val="bottom"/>
          </w:tcPr>
          <w:p w14:paraId="2DC82A17" w14:textId="39F0C953" w:rsidR="00BE165A" w:rsidRPr="002151EE" w:rsidRDefault="00BE165A" w:rsidP="00BE165A">
            <w:pPr>
              <w:ind w:left="-105"/>
              <w:rPr>
                <w:rFonts w:ascii="Arial" w:eastAsia="Arial Unicode MS" w:hAnsi="Arial" w:cs="Arial"/>
                <w:color w:val="000000"/>
                <w:cs/>
              </w:rPr>
            </w:pPr>
          </w:p>
        </w:tc>
        <w:tc>
          <w:tcPr>
            <w:tcW w:w="1440" w:type="dxa"/>
            <w:tcBorders>
              <w:top w:val="single" w:sz="4" w:space="0" w:color="auto"/>
              <w:left w:val="nil"/>
              <w:right w:val="nil"/>
            </w:tcBorders>
            <w:vAlign w:val="bottom"/>
          </w:tcPr>
          <w:p w14:paraId="730392B0" w14:textId="3FA1B6DB" w:rsidR="00BE165A" w:rsidRPr="002151EE" w:rsidRDefault="00BE165A" w:rsidP="00BE165A">
            <w:pPr>
              <w:ind w:right="-72"/>
              <w:jc w:val="right"/>
              <w:rPr>
                <w:rFonts w:ascii="Arial" w:eastAsia="Arial Unicode MS" w:hAnsi="Arial" w:cs="Arial"/>
                <w:color w:val="000000"/>
              </w:rPr>
            </w:pPr>
          </w:p>
        </w:tc>
        <w:tc>
          <w:tcPr>
            <w:tcW w:w="1446" w:type="dxa"/>
            <w:tcBorders>
              <w:top w:val="single" w:sz="4" w:space="0" w:color="auto"/>
              <w:left w:val="nil"/>
              <w:right w:val="nil"/>
            </w:tcBorders>
          </w:tcPr>
          <w:p w14:paraId="6B1F5E13" w14:textId="67799DA5" w:rsidR="00BE165A" w:rsidRPr="002151EE" w:rsidRDefault="00BE165A" w:rsidP="00BE165A">
            <w:pPr>
              <w:ind w:right="-72"/>
              <w:jc w:val="right"/>
              <w:rPr>
                <w:rFonts w:ascii="Arial" w:eastAsia="Arial Unicode MS" w:hAnsi="Arial" w:cs="Arial"/>
                <w:color w:val="000000"/>
              </w:rPr>
            </w:pPr>
          </w:p>
        </w:tc>
        <w:tc>
          <w:tcPr>
            <w:tcW w:w="1434" w:type="dxa"/>
            <w:gridSpan w:val="2"/>
            <w:tcBorders>
              <w:top w:val="single" w:sz="4" w:space="0" w:color="auto"/>
              <w:left w:val="nil"/>
              <w:right w:val="nil"/>
            </w:tcBorders>
          </w:tcPr>
          <w:p w14:paraId="2D68EDB9" w14:textId="310D54C4" w:rsidR="00BE165A" w:rsidRPr="002151EE" w:rsidRDefault="00BE165A" w:rsidP="00BE165A">
            <w:pPr>
              <w:ind w:right="-72"/>
              <w:jc w:val="right"/>
              <w:rPr>
                <w:rFonts w:ascii="Arial" w:eastAsia="Arial Unicode MS" w:hAnsi="Arial" w:cs="Arial"/>
                <w:color w:val="000000"/>
              </w:rPr>
            </w:pPr>
          </w:p>
        </w:tc>
        <w:tc>
          <w:tcPr>
            <w:tcW w:w="1440" w:type="dxa"/>
            <w:tcBorders>
              <w:top w:val="single" w:sz="4" w:space="0" w:color="auto"/>
              <w:left w:val="nil"/>
              <w:right w:val="nil"/>
            </w:tcBorders>
          </w:tcPr>
          <w:p w14:paraId="2D749E8F" w14:textId="45177C6E" w:rsidR="00BE165A" w:rsidRPr="002151EE" w:rsidRDefault="00BE165A" w:rsidP="00BE165A">
            <w:pPr>
              <w:ind w:right="-72"/>
              <w:jc w:val="right"/>
              <w:rPr>
                <w:rFonts w:ascii="Arial" w:eastAsia="Arial Unicode MS" w:hAnsi="Arial" w:cs="Arial"/>
                <w:color w:val="000000"/>
              </w:rPr>
            </w:pPr>
          </w:p>
        </w:tc>
      </w:tr>
      <w:tr w:rsidR="00BE165A" w:rsidRPr="002151EE" w14:paraId="1A4E1366" w14:textId="77777777" w:rsidTr="00BE165A">
        <w:trPr>
          <w:cantSplit/>
        </w:trPr>
        <w:tc>
          <w:tcPr>
            <w:tcW w:w="3150" w:type="dxa"/>
            <w:vAlign w:val="bottom"/>
          </w:tcPr>
          <w:p w14:paraId="389320A8" w14:textId="2A13D00E" w:rsidR="00BE165A" w:rsidRPr="002151EE" w:rsidRDefault="00BE165A" w:rsidP="00BE165A">
            <w:pPr>
              <w:ind w:left="-105"/>
              <w:rPr>
                <w:rFonts w:ascii="Arial" w:eastAsia="Arial Unicode MS" w:hAnsi="Arial" w:cs="Arial"/>
                <w:color w:val="000000"/>
              </w:rPr>
            </w:pPr>
            <w:r w:rsidRPr="002151EE">
              <w:rPr>
                <w:rFonts w:ascii="Arial" w:eastAsia="Arial Unicode MS" w:hAnsi="Arial" w:cs="Arial"/>
                <w:color w:val="000000"/>
              </w:rPr>
              <w:t>Total</w:t>
            </w:r>
          </w:p>
        </w:tc>
        <w:tc>
          <w:tcPr>
            <w:tcW w:w="1440" w:type="dxa"/>
            <w:tcBorders>
              <w:left w:val="nil"/>
              <w:bottom w:val="single" w:sz="4" w:space="0" w:color="auto"/>
              <w:right w:val="nil"/>
            </w:tcBorders>
            <w:vAlign w:val="bottom"/>
          </w:tcPr>
          <w:p w14:paraId="7F58AE82" w14:textId="09C23CE4" w:rsidR="00BE165A" w:rsidRPr="002151EE" w:rsidRDefault="00BE165A" w:rsidP="00BE165A">
            <w:pPr>
              <w:ind w:right="-72"/>
              <w:jc w:val="right"/>
              <w:rPr>
                <w:rFonts w:ascii="Arial" w:eastAsia="Arial Unicode MS" w:hAnsi="Arial" w:cs="Arial"/>
                <w:color w:val="000000"/>
              </w:rPr>
            </w:pPr>
            <w:r w:rsidRPr="002151EE">
              <w:rPr>
                <w:rFonts w:ascii="Arial" w:eastAsia="Arial Unicode MS" w:hAnsi="Arial" w:cs="Arial"/>
                <w:color w:val="000000"/>
              </w:rPr>
              <w:t>204,573,21</w:t>
            </w:r>
            <w:r w:rsidR="005A1666" w:rsidRPr="002151EE">
              <w:rPr>
                <w:rFonts w:ascii="Arial" w:eastAsia="Arial Unicode MS" w:hAnsi="Arial" w:cs="Arial"/>
                <w:color w:val="000000"/>
              </w:rPr>
              <w:t>0</w:t>
            </w:r>
          </w:p>
        </w:tc>
        <w:tc>
          <w:tcPr>
            <w:tcW w:w="1446" w:type="dxa"/>
            <w:tcBorders>
              <w:left w:val="nil"/>
              <w:bottom w:val="single" w:sz="4" w:space="0" w:color="auto"/>
              <w:right w:val="nil"/>
            </w:tcBorders>
          </w:tcPr>
          <w:p w14:paraId="082BBD7F" w14:textId="02031ED3" w:rsidR="00BE165A" w:rsidRPr="002151EE" w:rsidRDefault="00BE165A" w:rsidP="00BE165A">
            <w:pPr>
              <w:ind w:right="-72"/>
              <w:jc w:val="right"/>
              <w:rPr>
                <w:rFonts w:ascii="Arial" w:eastAsia="Arial Unicode MS" w:hAnsi="Arial" w:cs="Arial"/>
                <w:color w:val="000000"/>
              </w:rPr>
            </w:pPr>
            <w:r w:rsidRPr="002151EE">
              <w:rPr>
                <w:rFonts w:ascii="Arial" w:eastAsia="Arial Unicode MS" w:hAnsi="Arial" w:cs="Arial"/>
                <w:color w:val="000000"/>
              </w:rPr>
              <w:t>-</w:t>
            </w:r>
          </w:p>
        </w:tc>
        <w:tc>
          <w:tcPr>
            <w:tcW w:w="1434" w:type="dxa"/>
            <w:gridSpan w:val="2"/>
            <w:tcBorders>
              <w:left w:val="nil"/>
              <w:bottom w:val="single" w:sz="4" w:space="0" w:color="auto"/>
              <w:right w:val="nil"/>
            </w:tcBorders>
          </w:tcPr>
          <w:p w14:paraId="111165D1" w14:textId="7BA69FBC" w:rsidR="00BE165A" w:rsidRPr="002151EE" w:rsidRDefault="00BE165A" w:rsidP="00BE165A">
            <w:pPr>
              <w:ind w:right="-72"/>
              <w:jc w:val="right"/>
              <w:rPr>
                <w:rFonts w:ascii="Arial" w:eastAsia="Arial Unicode MS" w:hAnsi="Arial" w:cs="Arial"/>
                <w:color w:val="000000"/>
              </w:rPr>
            </w:pPr>
            <w:r w:rsidRPr="002151EE">
              <w:rPr>
                <w:rFonts w:ascii="Arial" w:eastAsia="Arial Unicode MS" w:hAnsi="Arial" w:cs="Arial"/>
                <w:color w:val="000000"/>
              </w:rPr>
              <w:t>40,198,81</w:t>
            </w:r>
            <w:r w:rsidR="005A1666" w:rsidRPr="002151EE">
              <w:rPr>
                <w:rFonts w:ascii="Arial" w:eastAsia="Arial Unicode MS" w:hAnsi="Arial" w:cs="Arial"/>
                <w:color w:val="000000"/>
              </w:rPr>
              <w:t>0</w:t>
            </w:r>
          </w:p>
        </w:tc>
        <w:tc>
          <w:tcPr>
            <w:tcW w:w="1440" w:type="dxa"/>
            <w:tcBorders>
              <w:left w:val="nil"/>
              <w:bottom w:val="single" w:sz="4" w:space="0" w:color="auto"/>
              <w:right w:val="nil"/>
            </w:tcBorders>
          </w:tcPr>
          <w:p w14:paraId="637BAAA3" w14:textId="30F3011D" w:rsidR="00BE165A" w:rsidRPr="002151EE" w:rsidRDefault="00BE165A" w:rsidP="00BE165A">
            <w:pPr>
              <w:ind w:right="-72"/>
              <w:jc w:val="right"/>
              <w:rPr>
                <w:rFonts w:ascii="Arial" w:eastAsia="Arial Unicode MS" w:hAnsi="Arial" w:cs="Arial"/>
                <w:color w:val="000000"/>
              </w:rPr>
            </w:pPr>
            <w:r w:rsidRPr="002151EE">
              <w:rPr>
                <w:rFonts w:ascii="Arial" w:eastAsia="Arial Unicode MS" w:hAnsi="Arial" w:cs="Arial"/>
                <w:color w:val="000000"/>
              </w:rPr>
              <w:t>-</w:t>
            </w:r>
          </w:p>
        </w:tc>
      </w:tr>
    </w:tbl>
    <w:p w14:paraId="769DC6A9" w14:textId="77777777" w:rsidR="00F37E1E" w:rsidRPr="002151EE" w:rsidRDefault="00F37E1E">
      <w:pPr>
        <w:rPr>
          <w:rFonts w:ascii="Arial" w:hAnsi="Arial" w:cs="Arial"/>
          <w:color w:val="000000"/>
        </w:rPr>
      </w:pPr>
    </w:p>
    <w:p w14:paraId="3F5D30F1" w14:textId="1963A753" w:rsidR="0097161C" w:rsidRPr="002151EE" w:rsidRDefault="00FE3A23" w:rsidP="00292269">
      <w:pPr>
        <w:ind w:left="540" w:hanging="540"/>
        <w:jc w:val="thaiDistribute"/>
        <w:rPr>
          <w:rFonts w:ascii="Arial" w:eastAsia="Arial Unicode MS" w:hAnsi="Arial" w:cs="Arial"/>
          <w:b/>
          <w:bCs/>
          <w:color w:val="000000"/>
        </w:rPr>
      </w:pPr>
      <w:r w:rsidRPr="002151EE">
        <w:rPr>
          <w:rFonts w:ascii="Arial" w:eastAsia="Arial Unicode MS" w:hAnsi="Arial" w:cs="Arial"/>
          <w:b/>
          <w:bCs/>
          <w:color w:val="000000"/>
        </w:rPr>
        <w:t>c</w:t>
      </w:r>
      <w:r w:rsidR="0097161C" w:rsidRPr="002151EE">
        <w:rPr>
          <w:rFonts w:ascii="Arial" w:eastAsia="Arial Unicode MS" w:hAnsi="Arial" w:cs="Arial"/>
          <w:b/>
          <w:bCs/>
          <w:color w:val="000000"/>
          <w:cs/>
        </w:rPr>
        <w:t>)</w:t>
      </w:r>
      <w:r w:rsidR="0097161C" w:rsidRPr="002151EE">
        <w:rPr>
          <w:rFonts w:ascii="Arial" w:eastAsia="Arial Unicode MS" w:hAnsi="Arial" w:cs="Arial"/>
          <w:b/>
          <w:bCs/>
          <w:color w:val="000000"/>
          <w:cs/>
        </w:rPr>
        <w:tab/>
      </w:r>
      <w:bookmarkStart w:id="24" w:name="_Hlk172627032"/>
      <w:r w:rsidR="0097161C" w:rsidRPr="002151EE">
        <w:rPr>
          <w:rFonts w:ascii="Arial" w:eastAsia="Arial Unicode MS" w:hAnsi="Arial" w:cs="Arial"/>
          <w:b/>
          <w:bCs/>
          <w:color w:val="000000"/>
        </w:rPr>
        <w:t>Bank guarantees</w:t>
      </w:r>
    </w:p>
    <w:p w14:paraId="06D64413" w14:textId="77777777" w:rsidR="001526FD" w:rsidRPr="002151EE" w:rsidRDefault="001526FD" w:rsidP="00292269">
      <w:pPr>
        <w:ind w:left="540"/>
        <w:rPr>
          <w:rFonts w:ascii="Arial" w:hAnsi="Arial" w:cs="Arial"/>
          <w:color w:val="000000"/>
        </w:rPr>
      </w:pPr>
    </w:p>
    <w:p w14:paraId="4EB64A32" w14:textId="12910F40" w:rsidR="0097161C" w:rsidRPr="002151EE" w:rsidRDefault="0097161C" w:rsidP="00292269">
      <w:pPr>
        <w:ind w:left="540"/>
        <w:contextualSpacing/>
        <w:jc w:val="thaiDistribute"/>
        <w:rPr>
          <w:rFonts w:ascii="Arial" w:eastAsia="Arial Unicode MS" w:hAnsi="Arial" w:cs="Arial"/>
          <w:color w:val="000000"/>
        </w:rPr>
      </w:pPr>
      <w:r w:rsidRPr="002151EE">
        <w:rPr>
          <w:rFonts w:ascii="Arial" w:eastAsia="Arial Unicode MS" w:hAnsi="Arial" w:cs="Arial"/>
          <w:color w:val="000000"/>
        </w:rPr>
        <w:t>The Group has guarantee</w:t>
      </w:r>
      <w:r w:rsidR="00B6679E" w:rsidRPr="002151EE">
        <w:rPr>
          <w:rFonts w:ascii="Arial" w:eastAsia="Arial Unicode MS" w:hAnsi="Arial" w:cs="Arial"/>
          <w:color w:val="000000"/>
        </w:rPr>
        <w:t xml:space="preserve"> letters </w:t>
      </w:r>
      <w:r w:rsidR="008E3CBD" w:rsidRPr="002151EE">
        <w:rPr>
          <w:rFonts w:ascii="Arial" w:eastAsia="Arial Unicode MS" w:hAnsi="Arial" w:cs="Arial"/>
          <w:color w:val="000000"/>
        </w:rPr>
        <w:t>issued by</w:t>
      </w:r>
      <w:r w:rsidRPr="002151EE">
        <w:rPr>
          <w:rFonts w:ascii="Arial" w:eastAsia="Arial Unicode MS" w:hAnsi="Arial" w:cs="Arial"/>
          <w:color w:val="000000"/>
        </w:rPr>
        <w:t xml:space="preserve"> financial institutions to the Customs Department and customers to secure contractual performance under service agreements, which is customary in the </w:t>
      </w:r>
      <w:r w:rsidR="00B6679E" w:rsidRPr="002151EE">
        <w:rPr>
          <w:rFonts w:ascii="Arial" w:eastAsia="Arial Unicode MS" w:hAnsi="Arial" w:cs="Arial"/>
          <w:color w:val="000000"/>
        </w:rPr>
        <w:t>G</w:t>
      </w:r>
      <w:r w:rsidRPr="002151EE">
        <w:rPr>
          <w:rFonts w:ascii="Arial" w:eastAsia="Arial Unicode MS" w:hAnsi="Arial" w:cs="Arial"/>
          <w:color w:val="000000"/>
        </w:rPr>
        <w:t>roup's business operations</w:t>
      </w:r>
      <w:r w:rsidR="00DB6E0F" w:rsidRPr="002151EE">
        <w:rPr>
          <w:rFonts w:ascii="Arial" w:eastAsia="Arial Unicode MS" w:hAnsi="Arial" w:cs="Arial"/>
          <w:color w:val="000000"/>
        </w:rPr>
        <w:t xml:space="preserve"> </w:t>
      </w:r>
      <w:r w:rsidR="00A31995" w:rsidRPr="002151EE">
        <w:rPr>
          <w:rFonts w:ascii="Arial" w:eastAsia="Arial Unicode MS" w:hAnsi="Arial" w:cs="Arial"/>
          <w:color w:val="000000"/>
        </w:rPr>
        <w:t xml:space="preserve">as </w:t>
      </w:r>
      <w:r w:rsidR="00137FF0" w:rsidRPr="002151EE">
        <w:rPr>
          <w:rFonts w:ascii="Arial" w:eastAsia="Arial Unicode MS" w:hAnsi="Arial" w:cs="Arial"/>
          <w:color w:val="000000"/>
        </w:rPr>
        <w:t>follows :</w:t>
      </w:r>
    </w:p>
    <w:bookmarkEnd w:id="24"/>
    <w:p w14:paraId="3900F7A0" w14:textId="77777777" w:rsidR="0097161C" w:rsidRPr="002151EE" w:rsidRDefault="0097161C" w:rsidP="00292269">
      <w:pPr>
        <w:ind w:left="540"/>
        <w:rPr>
          <w:rFonts w:ascii="Arial" w:hAnsi="Arial" w:cs="Arial"/>
          <w:color w:val="000000"/>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97161C" w:rsidRPr="002151EE" w14:paraId="28496F2F" w14:textId="77777777" w:rsidTr="00C65601">
        <w:tc>
          <w:tcPr>
            <w:tcW w:w="3341" w:type="dxa"/>
            <w:vAlign w:val="center"/>
          </w:tcPr>
          <w:p w14:paraId="6FC22B93" w14:textId="77777777" w:rsidR="0097161C" w:rsidRPr="002151EE" w:rsidRDefault="0097161C" w:rsidP="00292269">
            <w:pPr>
              <w:ind w:left="68"/>
              <w:jc w:val="left"/>
              <w:rPr>
                <w:rFonts w:ascii="Arial" w:eastAsia="Arial" w:hAnsi="Arial" w:cs="Arial"/>
                <w:color w:val="000000"/>
              </w:rPr>
            </w:pPr>
          </w:p>
        </w:tc>
        <w:tc>
          <w:tcPr>
            <w:tcW w:w="2880" w:type="dxa"/>
            <w:gridSpan w:val="2"/>
            <w:tcBorders>
              <w:left w:val="nil"/>
              <w:bottom w:val="single" w:sz="4" w:space="0" w:color="000000"/>
              <w:right w:val="nil"/>
            </w:tcBorders>
            <w:vAlign w:val="center"/>
          </w:tcPr>
          <w:p w14:paraId="070EA5C9" w14:textId="77777777" w:rsidR="0097161C" w:rsidRPr="002151EE" w:rsidRDefault="0097161C" w:rsidP="00D866AA">
            <w:pPr>
              <w:jc w:val="center"/>
              <w:rPr>
                <w:rFonts w:ascii="Arial" w:eastAsia="Arial" w:hAnsi="Arial" w:cs="Arial"/>
                <w:b/>
                <w:color w:val="000000"/>
              </w:rPr>
            </w:pPr>
            <w:r w:rsidRPr="002151EE">
              <w:rPr>
                <w:rFonts w:ascii="Arial" w:eastAsia="Arial" w:hAnsi="Arial" w:cs="Arial"/>
                <w:b/>
                <w:color w:val="000000"/>
              </w:rPr>
              <w:t>Consolidated</w:t>
            </w:r>
          </w:p>
          <w:p w14:paraId="57FABB67" w14:textId="77777777" w:rsidR="0097161C" w:rsidRPr="002151EE" w:rsidRDefault="0097161C" w:rsidP="00D866AA">
            <w:pPr>
              <w:jc w:val="center"/>
              <w:rPr>
                <w:rFonts w:ascii="Arial" w:eastAsia="Arial" w:hAnsi="Arial" w:cs="Arial"/>
                <w:b/>
                <w:color w:val="000000"/>
              </w:rPr>
            </w:pPr>
            <w:r w:rsidRPr="002151EE">
              <w:rPr>
                <w:rFonts w:ascii="Arial" w:eastAsia="Arial" w:hAnsi="Arial" w:cs="Arial"/>
                <w:b/>
                <w:color w:val="000000"/>
              </w:rPr>
              <w:t>financial information</w:t>
            </w:r>
          </w:p>
        </w:tc>
        <w:tc>
          <w:tcPr>
            <w:tcW w:w="2880" w:type="dxa"/>
            <w:gridSpan w:val="2"/>
            <w:tcBorders>
              <w:left w:val="nil"/>
              <w:bottom w:val="single" w:sz="4" w:space="0" w:color="000000"/>
              <w:right w:val="nil"/>
            </w:tcBorders>
            <w:vAlign w:val="center"/>
          </w:tcPr>
          <w:p w14:paraId="48F43EC7" w14:textId="77777777" w:rsidR="0097161C" w:rsidRPr="002151EE" w:rsidRDefault="0097161C" w:rsidP="00D866AA">
            <w:pPr>
              <w:jc w:val="center"/>
              <w:rPr>
                <w:rFonts w:ascii="Arial" w:eastAsia="Arial" w:hAnsi="Arial" w:cs="Arial"/>
                <w:b/>
                <w:color w:val="000000"/>
              </w:rPr>
            </w:pPr>
            <w:r w:rsidRPr="002151EE">
              <w:rPr>
                <w:rFonts w:ascii="Arial" w:eastAsia="Arial" w:hAnsi="Arial" w:cs="Arial"/>
                <w:b/>
                <w:color w:val="000000"/>
              </w:rPr>
              <w:t>Separate</w:t>
            </w:r>
          </w:p>
          <w:p w14:paraId="5D192265" w14:textId="77777777" w:rsidR="0097161C" w:rsidRPr="002151EE" w:rsidRDefault="0097161C" w:rsidP="00D866AA">
            <w:pPr>
              <w:jc w:val="center"/>
              <w:rPr>
                <w:rFonts w:ascii="Arial" w:eastAsia="Arial" w:hAnsi="Arial" w:cs="Arial"/>
                <w:b/>
                <w:color w:val="000000"/>
              </w:rPr>
            </w:pPr>
            <w:r w:rsidRPr="002151EE">
              <w:rPr>
                <w:rFonts w:ascii="Arial" w:eastAsia="Arial" w:hAnsi="Arial" w:cs="Arial"/>
                <w:b/>
                <w:color w:val="000000"/>
              </w:rPr>
              <w:t>financial information</w:t>
            </w:r>
          </w:p>
        </w:tc>
      </w:tr>
      <w:tr w:rsidR="00B50E6A" w:rsidRPr="002151EE" w14:paraId="799843A3" w14:textId="77777777" w:rsidTr="00C65601">
        <w:tc>
          <w:tcPr>
            <w:tcW w:w="3341" w:type="dxa"/>
            <w:vAlign w:val="center"/>
          </w:tcPr>
          <w:p w14:paraId="243B2688" w14:textId="77777777" w:rsidR="00B50E6A" w:rsidRPr="002151EE" w:rsidRDefault="00B50E6A" w:rsidP="00B50E6A">
            <w:pPr>
              <w:ind w:left="68"/>
              <w:jc w:val="left"/>
              <w:rPr>
                <w:rFonts w:ascii="Arial" w:eastAsia="Arial" w:hAnsi="Arial" w:cs="Arial"/>
                <w:color w:val="000000"/>
              </w:rPr>
            </w:pPr>
          </w:p>
        </w:tc>
        <w:tc>
          <w:tcPr>
            <w:tcW w:w="1440" w:type="dxa"/>
            <w:vAlign w:val="center"/>
          </w:tcPr>
          <w:p w14:paraId="1592A335" w14:textId="11BA550B" w:rsidR="00B50E6A" w:rsidRPr="002151EE" w:rsidRDefault="00071BE9" w:rsidP="00B50E6A">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30 June</w:t>
            </w:r>
          </w:p>
          <w:p w14:paraId="5A613EF7" w14:textId="393F0A50" w:rsidR="00B50E6A" w:rsidRPr="002151EE" w:rsidRDefault="009F4B35" w:rsidP="00B50E6A">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2025</w:t>
            </w:r>
          </w:p>
        </w:tc>
        <w:tc>
          <w:tcPr>
            <w:tcW w:w="1440" w:type="dxa"/>
            <w:vAlign w:val="center"/>
          </w:tcPr>
          <w:p w14:paraId="314A1D04" w14:textId="5131B691" w:rsidR="00B50E6A" w:rsidRPr="002151EE" w:rsidRDefault="009F4B35" w:rsidP="00B50E6A">
            <w:pPr>
              <w:ind w:right="-72"/>
              <w:jc w:val="right"/>
              <w:rPr>
                <w:rFonts w:ascii="Arial" w:eastAsia="Arial" w:hAnsi="Arial" w:cs="Arial"/>
                <w:b/>
                <w:color w:val="000000"/>
              </w:rPr>
            </w:pPr>
            <w:r w:rsidRPr="002151EE">
              <w:rPr>
                <w:rFonts w:ascii="Arial" w:eastAsia="Arial" w:hAnsi="Arial" w:cs="Arial"/>
                <w:b/>
                <w:color w:val="000000"/>
                <w:lang w:val="en-GB"/>
              </w:rPr>
              <w:t>31</w:t>
            </w:r>
            <w:r w:rsidR="00B50E6A" w:rsidRPr="002151EE">
              <w:rPr>
                <w:rFonts w:ascii="Arial" w:eastAsia="Arial" w:hAnsi="Arial" w:cs="Arial"/>
                <w:b/>
                <w:color w:val="000000"/>
              </w:rPr>
              <w:t xml:space="preserve"> December</w:t>
            </w:r>
          </w:p>
          <w:p w14:paraId="68A8ED21" w14:textId="195E5597" w:rsidR="00B50E6A" w:rsidRPr="002151EE" w:rsidRDefault="009F4B35" w:rsidP="00B50E6A">
            <w:pPr>
              <w:ind w:right="-72"/>
              <w:jc w:val="right"/>
              <w:rPr>
                <w:rFonts w:ascii="Arial" w:eastAsia="Arial" w:hAnsi="Arial" w:cs="Arial"/>
                <w:b/>
                <w:color w:val="000000"/>
              </w:rPr>
            </w:pPr>
            <w:r w:rsidRPr="002151EE">
              <w:rPr>
                <w:rFonts w:ascii="Arial" w:eastAsia="Arial" w:hAnsi="Arial" w:cs="Arial"/>
                <w:b/>
                <w:color w:val="000000"/>
                <w:lang w:val="en-GB"/>
              </w:rPr>
              <w:t>2024</w:t>
            </w:r>
          </w:p>
        </w:tc>
        <w:tc>
          <w:tcPr>
            <w:tcW w:w="1440" w:type="dxa"/>
            <w:vAlign w:val="center"/>
          </w:tcPr>
          <w:p w14:paraId="47A40646" w14:textId="79791007" w:rsidR="00B50E6A" w:rsidRPr="002151EE" w:rsidRDefault="00071BE9" w:rsidP="00B50E6A">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30 June</w:t>
            </w:r>
          </w:p>
          <w:p w14:paraId="4CCD7A43" w14:textId="1481171D" w:rsidR="00B50E6A" w:rsidRPr="002151EE" w:rsidRDefault="009F4B35" w:rsidP="00B50E6A">
            <w:pPr>
              <w:ind w:right="-72"/>
              <w:jc w:val="right"/>
              <w:rPr>
                <w:rFonts w:ascii="Arial" w:eastAsia="Arial" w:hAnsi="Arial" w:cs="Arial"/>
                <w:b/>
                <w:color w:val="000000"/>
                <w:spacing w:val="-4"/>
              </w:rPr>
            </w:pPr>
            <w:r w:rsidRPr="002151EE">
              <w:rPr>
                <w:rFonts w:ascii="Arial" w:eastAsia="Arial" w:hAnsi="Arial" w:cs="Arial"/>
                <w:b/>
                <w:color w:val="000000"/>
                <w:spacing w:val="-4"/>
                <w:lang w:val="en-GB"/>
              </w:rPr>
              <w:t>2025</w:t>
            </w:r>
          </w:p>
        </w:tc>
        <w:tc>
          <w:tcPr>
            <w:tcW w:w="1440" w:type="dxa"/>
            <w:vAlign w:val="center"/>
          </w:tcPr>
          <w:p w14:paraId="5C3843E7" w14:textId="7E5C16E2" w:rsidR="00B50E6A" w:rsidRPr="002151EE" w:rsidRDefault="009F4B35" w:rsidP="00B50E6A">
            <w:pPr>
              <w:ind w:right="-72"/>
              <w:jc w:val="right"/>
              <w:rPr>
                <w:rFonts w:ascii="Arial" w:eastAsia="Arial" w:hAnsi="Arial" w:cs="Arial"/>
                <w:b/>
                <w:color w:val="000000"/>
              </w:rPr>
            </w:pPr>
            <w:r w:rsidRPr="002151EE">
              <w:rPr>
                <w:rFonts w:ascii="Arial" w:eastAsia="Arial" w:hAnsi="Arial" w:cs="Arial"/>
                <w:b/>
                <w:color w:val="000000"/>
                <w:lang w:val="en-GB"/>
              </w:rPr>
              <w:t>31</w:t>
            </w:r>
            <w:r w:rsidR="00B50E6A" w:rsidRPr="002151EE">
              <w:rPr>
                <w:rFonts w:ascii="Arial" w:eastAsia="Arial" w:hAnsi="Arial" w:cs="Arial"/>
                <w:b/>
                <w:color w:val="000000"/>
              </w:rPr>
              <w:t xml:space="preserve"> December</w:t>
            </w:r>
          </w:p>
          <w:p w14:paraId="60A01D7E" w14:textId="2FFC8945" w:rsidR="00B50E6A" w:rsidRPr="002151EE" w:rsidRDefault="009F4B35" w:rsidP="00B50E6A">
            <w:pPr>
              <w:ind w:right="-72"/>
              <w:jc w:val="right"/>
              <w:rPr>
                <w:rFonts w:ascii="Arial" w:eastAsia="Arial" w:hAnsi="Arial" w:cs="Arial"/>
                <w:b/>
                <w:color w:val="000000"/>
              </w:rPr>
            </w:pPr>
            <w:r w:rsidRPr="002151EE">
              <w:rPr>
                <w:rFonts w:ascii="Arial" w:eastAsia="Arial" w:hAnsi="Arial" w:cs="Arial"/>
                <w:b/>
                <w:color w:val="000000"/>
                <w:lang w:val="en-GB"/>
              </w:rPr>
              <w:t>2024</w:t>
            </w:r>
          </w:p>
        </w:tc>
      </w:tr>
      <w:tr w:rsidR="0097161C" w:rsidRPr="002151EE" w14:paraId="1796C5DA" w14:textId="77777777" w:rsidTr="00C65601">
        <w:tc>
          <w:tcPr>
            <w:tcW w:w="3341" w:type="dxa"/>
            <w:vAlign w:val="center"/>
          </w:tcPr>
          <w:p w14:paraId="6167C564" w14:textId="77777777" w:rsidR="0097161C" w:rsidRPr="002151EE" w:rsidRDefault="0097161C" w:rsidP="00292269">
            <w:pPr>
              <w:ind w:left="68"/>
              <w:jc w:val="left"/>
              <w:rPr>
                <w:rFonts w:ascii="Arial" w:eastAsia="Arial" w:hAnsi="Arial" w:cs="Arial"/>
                <w:b/>
                <w:color w:val="000000"/>
              </w:rPr>
            </w:pPr>
          </w:p>
        </w:tc>
        <w:tc>
          <w:tcPr>
            <w:tcW w:w="1440" w:type="dxa"/>
            <w:tcBorders>
              <w:top w:val="nil"/>
              <w:left w:val="nil"/>
              <w:bottom w:val="single" w:sz="4" w:space="0" w:color="000000"/>
              <w:right w:val="nil"/>
            </w:tcBorders>
            <w:vAlign w:val="center"/>
          </w:tcPr>
          <w:p w14:paraId="650C6CDC" w14:textId="77777777" w:rsidR="0097161C" w:rsidRPr="002151EE" w:rsidRDefault="0097161C" w:rsidP="00D866AA">
            <w:pPr>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left w:val="nil"/>
              <w:bottom w:val="single" w:sz="4" w:space="0" w:color="000000"/>
              <w:right w:val="nil"/>
            </w:tcBorders>
            <w:vAlign w:val="center"/>
          </w:tcPr>
          <w:p w14:paraId="28B92477" w14:textId="77777777" w:rsidR="0097161C" w:rsidRPr="002151EE" w:rsidRDefault="0097161C" w:rsidP="00D866AA">
            <w:pPr>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left w:val="nil"/>
              <w:bottom w:val="single" w:sz="4" w:space="0" w:color="000000"/>
              <w:right w:val="nil"/>
            </w:tcBorders>
            <w:vAlign w:val="center"/>
          </w:tcPr>
          <w:p w14:paraId="61B8BC53" w14:textId="77777777" w:rsidR="0097161C" w:rsidRPr="002151EE" w:rsidRDefault="0097161C" w:rsidP="00D866AA">
            <w:pPr>
              <w:ind w:right="-72"/>
              <w:jc w:val="right"/>
              <w:rPr>
                <w:rFonts w:ascii="Arial" w:eastAsia="Arial" w:hAnsi="Arial" w:cs="Arial"/>
                <w:b/>
                <w:color w:val="000000"/>
              </w:rPr>
            </w:pPr>
            <w:r w:rsidRPr="002151EE">
              <w:rPr>
                <w:rFonts w:ascii="Arial" w:eastAsia="Arial" w:hAnsi="Arial" w:cs="Arial"/>
                <w:b/>
                <w:color w:val="000000"/>
              </w:rPr>
              <w:t>Baht</w:t>
            </w:r>
          </w:p>
        </w:tc>
        <w:tc>
          <w:tcPr>
            <w:tcW w:w="1440" w:type="dxa"/>
            <w:tcBorders>
              <w:top w:val="nil"/>
              <w:left w:val="nil"/>
              <w:bottom w:val="single" w:sz="4" w:space="0" w:color="000000"/>
              <w:right w:val="nil"/>
            </w:tcBorders>
            <w:vAlign w:val="center"/>
          </w:tcPr>
          <w:p w14:paraId="071DA6DB" w14:textId="77777777" w:rsidR="0097161C" w:rsidRPr="002151EE" w:rsidRDefault="0097161C" w:rsidP="00D866AA">
            <w:pPr>
              <w:ind w:right="-72"/>
              <w:jc w:val="right"/>
              <w:rPr>
                <w:rFonts w:ascii="Arial" w:eastAsia="Arial" w:hAnsi="Arial" w:cs="Arial"/>
                <w:b/>
                <w:color w:val="000000"/>
              </w:rPr>
            </w:pPr>
            <w:r w:rsidRPr="002151EE">
              <w:rPr>
                <w:rFonts w:ascii="Arial" w:eastAsia="Arial" w:hAnsi="Arial" w:cs="Arial"/>
                <w:b/>
                <w:color w:val="000000"/>
              </w:rPr>
              <w:t>Baht</w:t>
            </w:r>
          </w:p>
        </w:tc>
      </w:tr>
      <w:tr w:rsidR="0097161C" w:rsidRPr="002151EE" w14:paraId="366DD8F1" w14:textId="77777777" w:rsidTr="00C65601">
        <w:tc>
          <w:tcPr>
            <w:tcW w:w="3341" w:type="dxa"/>
            <w:vAlign w:val="center"/>
          </w:tcPr>
          <w:p w14:paraId="0E30E8B5" w14:textId="77777777" w:rsidR="0097161C" w:rsidRPr="002151EE" w:rsidRDefault="0097161C" w:rsidP="00292269">
            <w:pPr>
              <w:ind w:left="68"/>
              <w:jc w:val="left"/>
              <w:rPr>
                <w:rFonts w:ascii="Arial" w:eastAsia="Arial" w:hAnsi="Arial" w:cs="Arial"/>
                <w:color w:val="000000"/>
              </w:rPr>
            </w:pPr>
          </w:p>
        </w:tc>
        <w:tc>
          <w:tcPr>
            <w:tcW w:w="1440" w:type="dxa"/>
            <w:tcBorders>
              <w:top w:val="single" w:sz="4" w:space="0" w:color="000000"/>
              <w:left w:val="nil"/>
              <w:right w:val="nil"/>
            </w:tcBorders>
            <w:vAlign w:val="center"/>
          </w:tcPr>
          <w:p w14:paraId="055C1730" w14:textId="77777777" w:rsidR="0097161C" w:rsidRPr="002151EE" w:rsidRDefault="0097161C" w:rsidP="00D866AA">
            <w:pPr>
              <w:ind w:right="-72"/>
              <w:jc w:val="left"/>
              <w:rPr>
                <w:rFonts w:ascii="Arial" w:eastAsia="Arial" w:hAnsi="Arial" w:cs="Arial"/>
                <w:color w:val="000000"/>
              </w:rPr>
            </w:pPr>
          </w:p>
        </w:tc>
        <w:tc>
          <w:tcPr>
            <w:tcW w:w="1440" w:type="dxa"/>
            <w:tcBorders>
              <w:top w:val="single" w:sz="4" w:space="0" w:color="000000"/>
              <w:left w:val="nil"/>
              <w:right w:val="nil"/>
            </w:tcBorders>
            <w:vAlign w:val="center"/>
          </w:tcPr>
          <w:p w14:paraId="38F23F17" w14:textId="77777777" w:rsidR="0097161C" w:rsidRPr="002151EE" w:rsidRDefault="0097161C" w:rsidP="00D866AA">
            <w:pPr>
              <w:ind w:right="-72"/>
              <w:jc w:val="left"/>
              <w:rPr>
                <w:rFonts w:ascii="Arial" w:eastAsia="Arial" w:hAnsi="Arial" w:cs="Arial"/>
                <w:color w:val="000000"/>
              </w:rPr>
            </w:pPr>
          </w:p>
        </w:tc>
        <w:tc>
          <w:tcPr>
            <w:tcW w:w="1440" w:type="dxa"/>
            <w:tcBorders>
              <w:top w:val="single" w:sz="4" w:space="0" w:color="000000"/>
              <w:left w:val="nil"/>
              <w:right w:val="nil"/>
            </w:tcBorders>
            <w:vAlign w:val="center"/>
          </w:tcPr>
          <w:p w14:paraId="406B271A" w14:textId="77777777" w:rsidR="0097161C" w:rsidRPr="002151EE" w:rsidRDefault="0097161C" w:rsidP="00D866AA">
            <w:pPr>
              <w:ind w:right="-72"/>
              <w:jc w:val="left"/>
              <w:rPr>
                <w:rFonts w:ascii="Arial" w:eastAsia="Arial" w:hAnsi="Arial" w:cs="Arial"/>
                <w:color w:val="000000"/>
              </w:rPr>
            </w:pPr>
          </w:p>
        </w:tc>
        <w:tc>
          <w:tcPr>
            <w:tcW w:w="1440" w:type="dxa"/>
            <w:tcBorders>
              <w:top w:val="single" w:sz="4" w:space="0" w:color="000000"/>
              <w:left w:val="nil"/>
              <w:right w:val="nil"/>
            </w:tcBorders>
            <w:vAlign w:val="center"/>
          </w:tcPr>
          <w:p w14:paraId="69C7F0CD" w14:textId="77777777" w:rsidR="0097161C" w:rsidRPr="002151EE" w:rsidRDefault="0097161C" w:rsidP="00D866AA">
            <w:pPr>
              <w:ind w:right="-72"/>
              <w:jc w:val="left"/>
              <w:rPr>
                <w:rFonts w:ascii="Arial" w:eastAsia="Arial" w:hAnsi="Arial" w:cs="Arial"/>
                <w:color w:val="000000"/>
              </w:rPr>
            </w:pPr>
          </w:p>
        </w:tc>
      </w:tr>
      <w:tr w:rsidR="00820607" w:rsidRPr="002151EE" w14:paraId="107990A7" w14:textId="77777777">
        <w:tc>
          <w:tcPr>
            <w:tcW w:w="3341" w:type="dxa"/>
            <w:vAlign w:val="center"/>
          </w:tcPr>
          <w:p w14:paraId="2F2861AE" w14:textId="54712AD8" w:rsidR="00820607" w:rsidRPr="002151EE" w:rsidRDefault="00820607" w:rsidP="00820607">
            <w:pPr>
              <w:ind w:left="68"/>
              <w:jc w:val="left"/>
              <w:rPr>
                <w:rFonts w:ascii="Arial" w:eastAsia="Arial" w:hAnsi="Arial" w:cs="Arial"/>
                <w:color w:val="000000"/>
              </w:rPr>
            </w:pPr>
            <w:r w:rsidRPr="002151EE">
              <w:rPr>
                <w:rFonts w:ascii="Arial" w:eastAsia="Arial" w:hAnsi="Arial" w:cs="Arial"/>
                <w:color w:val="000000"/>
              </w:rPr>
              <w:t>Bank guarantees</w:t>
            </w:r>
          </w:p>
        </w:tc>
        <w:tc>
          <w:tcPr>
            <w:tcW w:w="1440" w:type="dxa"/>
          </w:tcPr>
          <w:p w14:paraId="3B3818AB" w14:textId="461149B6" w:rsidR="00820607" w:rsidRPr="002151EE" w:rsidRDefault="00820607" w:rsidP="00A90472">
            <w:pPr>
              <w:ind w:left="-40" w:right="-72"/>
              <w:jc w:val="right"/>
              <w:rPr>
                <w:rFonts w:ascii="Arial" w:hAnsi="Arial" w:cs="Arial"/>
              </w:rPr>
            </w:pPr>
            <w:r w:rsidRPr="002151EE">
              <w:rPr>
                <w:rFonts w:ascii="Arial" w:hAnsi="Arial" w:cs="Arial"/>
              </w:rPr>
              <w:t>14,217,648</w:t>
            </w:r>
          </w:p>
        </w:tc>
        <w:tc>
          <w:tcPr>
            <w:tcW w:w="1440" w:type="dxa"/>
          </w:tcPr>
          <w:p w14:paraId="72172465" w14:textId="2A12A579" w:rsidR="00820607" w:rsidRPr="002151EE" w:rsidRDefault="00820607" w:rsidP="00A90472">
            <w:pPr>
              <w:ind w:left="-40" w:right="-72"/>
              <w:jc w:val="right"/>
              <w:rPr>
                <w:rFonts w:ascii="Arial" w:hAnsi="Arial" w:cs="Arial"/>
              </w:rPr>
            </w:pPr>
            <w:r w:rsidRPr="002151EE">
              <w:rPr>
                <w:rFonts w:ascii="Arial" w:hAnsi="Arial" w:cs="Arial"/>
              </w:rPr>
              <w:t>21,550,000</w:t>
            </w:r>
          </w:p>
        </w:tc>
        <w:tc>
          <w:tcPr>
            <w:tcW w:w="1440" w:type="dxa"/>
          </w:tcPr>
          <w:p w14:paraId="7CDC3372" w14:textId="72128E98" w:rsidR="00820607" w:rsidRPr="002151EE" w:rsidRDefault="00820607" w:rsidP="00A90472">
            <w:pPr>
              <w:ind w:left="-40" w:right="-72"/>
              <w:jc w:val="right"/>
              <w:rPr>
                <w:rFonts w:ascii="Arial" w:hAnsi="Arial" w:cs="Arial"/>
              </w:rPr>
            </w:pPr>
            <w:r w:rsidRPr="002151EE">
              <w:rPr>
                <w:rFonts w:ascii="Arial" w:hAnsi="Arial" w:cs="Arial"/>
              </w:rPr>
              <w:t>12,667,648</w:t>
            </w:r>
          </w:p>
        </w:tc>
        <w:tc>
          <w:tcPr>
            <w:tcW w:w="1440" w:type="dxa"/>
          </w:tcPr>
          <w:p w14:paraId="26AE86E4" w14:textId="7B55D241" w:rsidR="00820607" w:rsidRPr="002151EE" w:rsidRDefault="00820607" w:rsidP="00A90472">
            <w:pPr>
              <w:ind w:left="-40" w:right="-72"/>
              <w:jc w:val="right"/>
              <w:rPr>
                <w:rFonts w:ascii="Arial" w:hAnsi="Arial" w:cs="Arial"/>
              </w:rPr>
            </w:pPr>
            <w:r w:rsidRPr="002151EE">
              <w:rPr>
                <w:rFonts w:ascii="Arial" w:hAnsi="Arial" w:cs="Arial"/>
              </w:rPr>
              <w:t>20,000,000</w:t>
            </w:r>
          </w:p>
        </w:tc>
      </w:tr>
    </w:tbl>
    <w:p w14:paraId="4752F8C0" w14:textId="0223B322" w:rsidR="00A90472" w:rsidRPr="002151EE" w:rsidRDefault="00A90472" w:rsidP="00D6164D">
      <w:pPr>
        <w:rPr>
          <w:rFonts w:ascii="Arial" w:hAnsi="Arial" w:cs="Arial"/>
          <w:color w:val="000000"/>
        </w:rPr>
      </w:pPr>
    </w:p>
    <w:p w14:paraId="2E9BC138" w14:textId="77777777" w:rsidR="00A90472" w:rsidRPr="002151EE" w:rsidRDefault="00A90472">
      <w:pPr>
        <w:rPr>
          <w:rFonts w:ascii="Arial" w:hAnsi="Arial" w:cs="Arial"/>
          <w:color w:val="000000"/>
        </w:rPr>
      </w:pPr>
      <w:r w:rsidRPr="002151EE">
        <w:rPr>
          <w:rFonts w:ascii="Arial" w:hAnsi="Arial" w:cs="Arial"/>
          <w:color w:val="000000"/>
        </w:rPr>
        <w:br w:type="page"/>
      </w:r>
    </w:p>
    <w:p w14:paraId="0BD84034" w14:textId="77777777" w:rsidR="0056468E" w:rsidRPr="002151EE" w:rsidRDefault="0056468E" w:rsidP="00D6164D">
      <w:pPr>
        <w:rPr>
          <w:rFonts w:ascii="Arial" w:hAnsi="Arial" w:cs="Arial"/>
          <w:color w:val="000000"/>
        </w:rPr>
      </w:pPr>
    </w:p>
    <w:tbl>
      <w:tblPr>
        <w:tblStyle w:val="aff5"/>
        <w:tblW w:w="9461" w:type="dxa"/>
        <w:tblLayout w:type="fixed"/>
        <w:tblLook w:val="0400" w:firstRow="0" w:lastRow="0" w:firstColumn="0" w:lastColumn="0" w:noHBand="0" w:noVBand="1"/>
      </w:tblPr>
      <w:tblGrid>
        <w:gridCol w:w="9461"/>
      </w:tblGrid>
      <w:tr w:rsidR="003C5BF6" w:rsidRPr="002151EE" w14:paraId="2F29AA16" w14:textId="77777777" w:rsidTr="00C65601">
        <w:trPr>
          <w:trHeight w:val="386"/>
        </w:trPr>
        <w:tc>
          <w:tcPr>
            <w:tcW w:w="9461" w:type="dxa"/>
            <w:vAlign w:val="center"/>
          </w:tcPr>
          <w:p w14:paraId="4BF272C4" w14:textId="1C796E9C" w:rsidR="003C5BF6" w:rsidRPr="002151EE" w:rsidRDefault="009F4B35" w:rsidP="007F44D4">
            <w:pPr>
              <w:tabs>
                <w:tab w:val="left" w:pos="432"/>
              </w:tabs>
              <w:ind w:left="432" w:hanging="518"/>
              <w:rPr>
                <w:rFonts w:ascii="Arial" w:eastAsia="Arial" w:hAnsi="Arial" w:cs="Arial"/>
                <w:b/>
                <w:color w:val="000000"/>
                <w:lang w:val="en-GB"/>
              </w:rPr>
            </w:pPr>
            <w:r w:rsidRPr="002151EE">
              <w:rPr>
                <w:rFonts w:ascii="Arial" w:eastAsia="Arial" w:hAnsi="Arial" w:cs="Arial"/>
                <w:b/>
                <w:color w:val="000000"/>
                <w:lang w:val="en-GB"/>
              </w:rPr>
              <w:t>1</w:t>
            </w:r>
            <w:r w:rsidR="00C060A0" w:rsidRPr="002151EE">
              <w:rPr>
                <w:rFonts w:ascii="Arial" w:eastAsia="Arial" w:hAnsi="Arial" w:cs="Arial"/>
                <w:b/>
                <w:color w:val="000000"/>
                <w:lang w:val="en-GB"/>
              </w:rPr>
              <w:t>9</w:t>
            </w:r>
            <w:r w:rsidR="003C5BF6" w:rsidRPr="002151EE">
              <w:rPr>
                <w:rFonts w:ascii="Arial" w:eastAsia="Arial" w:hAnsi="Arial" w:cs="Arial"/>
                <w:b/>
                <w:color w:val="000000"/>
                <w:lang w:val="en-GB"/>
              </w:rPr>
              <w:tab/>
            </w:r>
            <w:bookmarkStart w:id="25" w:name="_Hlk172627114"/>
            <w:r w:rsidR="003C5BF6" w:rsidRPr="002151EE">
              <w:rPr>
                <w:rFonts w:ascii="Arial" w:eastAsia="Arial" w:hAnsi="Arial" w:cs="Arial"/>
                <w:b/>
                <w:color w:val="000000"/>
                <w:lang w:val="en-GB"/>
              </w:rPr>
              <w:t>Litigation and Disputes of the Group</w:t>
            </w:r>
            <w:bookmarkEnd w:id="25"/>
          </w:p>
        </w:tc>
      </w:tr>
    </w:tbl>
    <w:p w14:paraId="74D5DEE5" w14:textId="77777777" w:rsidR="003C5BF6" w:rsidRPr="002151EE" w:rsidRDefault="003C5BF6" w:rsidP="00D866AA">
      <w:pPr>
        <w:rPr>
          <w:rFonts w:ascii="Arial" w:hAnsi="Arial" w:cs="Arial"/>
          <w:color w:val="000000"/>
        </w:rPr>
      </w:pPr>
    </w:p>
    <w:p w14:paraId="4548E23F" w14:textId="742066C6" w:rsidR="003C5BF6" w:rsidRPr="002151EE" w:rsidRDefault="003C5BF6" w:rsidP="008C03D5">
      <w:pPr>
        <w:ind w:left="720" w:hanging="720"/>
        <w:jc w:val="thaiDistribute"/>
        <w:rPr>
          <w:rFonts w:ascii="Arial" w:eastAsia="Arial Unicode MS" w:hAnsi="Arial" w:cs="Arial"/>
          <w:b/>
          <w:bCs/>
          <w:color w:val="000000"/>
        </w:rPr>
      </w:pPr>
      <w:bookmarkStart w:id="26" w:name="_Hlk172627098"/>
      <w:r w:rsidRPr="002151EE">
        <w:rPr>
          <w:rFonts w:ascii="Arial" w:eastAsia="Arial Unicode MS" w:hAnsi="Arial" w:cs="Arial"/>
          <w:b/>
          <w:bCs/>
          <w:color w:val="000000"/>
        </w:rPr>
        <w:t>Case</w:t>
      </w:r>
      <w:r w:rsidR="008C03D5" w:rsidRPr="002151EE">
        <w:rPr>
          <w:rFonts w:ascii="Arial" w:eastAsia="Arial Unicode MS" w:hAnsi="Arial" w:cs="Arial"/>
          <w:b/>
          <w:bCs/>
          <w:color w:val="000000"/>
        </w:rPr>
        <w:t xml:space="preserve"> </w:t>
      </w:r>
      <w:r w:rsidR="009F4B35" w:rsidRPr="002151EE">
        <w:rPr>
          <w:rFonts w:ascii="Arial" w:eastAsia="Arial Unicode MS" w:hAnsi="Arial" w:cs="Arial"/>
          <w:b/>
          <w:bCs/>
          <w:color w:val="000000"/>
          <w:lang w:val="en-GB"/>
        </w:rPr>
        <w:t>1</w:t>
      </w:r>
      <w:r w:rsidR="008C03D5" w:rsidRPr="002151EE">
        <w:rPr>
          <w:rFonts w:ascii="Arial" w:eastAsia="Arial Unicode MS" w:hAnsi="Arial" w:cs="Arial"/>
          <w:b/>
          <w:bCs/>
          <w:color w:val="000000"/>
        </w:rPr>
        <w:tab/>
      </w:r>
      <w:r w:rsidRPr="002151EE">
        <w:rPr>
          <w:rFonts w:ascii="Arial" w:eastAsia="Arial Unicode MS" w:hAnsi="Arial" w:cs="Arial"/>
          <w:b/>
          <w:bCs/>
          <w:color w:val="000000"/>
        </w:rPr>
        <w:t xml:space="preserve">The Company and </w:t>
      </w:r>
      <w:r w:rsidR="00B820E2" w:rsidRPr="002151EE">
        <w:rPr>
          <w:rFonts w:ascii="Arial" w:eastAsia="Arial Unicode MS" w:hAnsi="Arial" w:cs="Arial"/>
          <w:b/>
          <w:bCs/>
          <w:color w:val="000000"/>
        </w:rPr>
        <w:t>o</w:t>
      </w:r>
      <w:r w:rsidRPr="002151EE">
        <w:rPr>
          <w:rFonts w:ascii="Arial" w:eastAsia="Arial Unicode MS" w:hAnsi="Arial" w:cs="Arial"/>
          <w:b/>
          <w:bCs/>
          <w:color w:val="000000"/>
        </w:rPr>
        <w:t xml:space="preserve">ther </w:t>
      </w:r>
      <w:r w:rsidR="00B820E2" w:rsidRPr="002151EE">
        <w:rPr>
          <w:rFonts w:ascii="Arial" w:eastAsia="Arial Unicode MS" w:hAnsi="Arial" w:cs="Arial"/>
          <w:b/>
          <w:bCs/>
          <w:color w:val="000000"/>
        </w:rPr>
        <w:t>d</w:t>
      </w:r>
      <w:r w:rsidRPr="002151EE">
        <w:rPr>
          <w:rFonts w:ascii="Arial" w:eastAsia="Arial Unicode MS" w:hAnsi="Arial" w:cs="Arial"/>
          <w:b/>
          <w:bCs/>
          <w:color w:val="000000"/>
        </w:rPr>
        <w:t xml:space="preserve">efendants </w:t>
      </w:r>
      <w:r w:rsidR="00B820E2" w:rsidRPr="002151EE">
        <w:rPr>
          <w:rFonts w:ascii="Arial" w:eastAsia="Arial Unicode MS" w:hAnsi="Arial" w:cs="Arial"/>
          <w:b/>
          <w:bCs/>
          <w:color w:val="000000"/>
        </w:rPr>
        <w:t>a</w:t>
      </w:r>
      <w:r w:rsidRPr="002151EE">
        <w:rPr>
          <w:rFonts w:ascii="Arial" w:eastAsia="Arial Unicode MS" w:hAnsi="Arial" w:cs="Arial"/>
          <w:b/>
          <w:bCs/>
          <w:color w:val="000000"/>
        </w:rPr>
        <w:t xml:space="preserve">ccused of </w:t>
      </w:r>
      <w:r w:rsidR="00B820E2" w:rsidRPr="002151EE">
        <w:rPr>
          <w:rFonts w:ascii="Arial" w:eastAsia="Arial Unicode MS" w:hAnsi="Arial" w:cs="Arial"/>
          <w:b/>
          <w:bCs/>
          <w:color w:val="000000"/>
        </w:rPr>
        <w:t>j</w:t>
      </w:r>
      <w:r w:rsidRPr="002151EE">
        <w:rPr>
          <w:rFonts w:ascii="Arial" w:eastAsia="Arial Unicode MS" w:hAnsi="Arial" w:cs="Arial"/>
          <w:b/>
          <w:bCs/>
          <w:color w:val="000000"/>
        </w:rPr>
        <w:t xml:space="preserve">oint </w:t>
      </w:r>
      <w:r w:rsidR="00B820E2" w:rsidRPr="002151EE">
        <w:rPr>
          <w:rFonts w:ascii="Arial" w:eastAsia="Arial Unicode MS" w:hAnsi="Arial" w:cs="Arial"/>
          <w:b/>
          <w:bCs/>
          <w:color w:val="000000"/>
        </w:rPr>
        <w:t>t</w:t>
      </w:r>
      <w:r w:rsidRPr="002151EE">
        <w:rPr>
          <w:rFonts w:ascii="Arial" w:eastAsia="Arial Unicode MS" w:hAnsi="Arial" w:cs="Arial"/>
          <w:b/>
          <w:bCs/>
          <w:color w:val="000000"/>
        </w:rPr>
        <w:t>ort</w:t>
      </w:r>
    </w:p>
    <w:p w14:paraId="6830633A" w14:textId="77777777" w:rsidR="003C5BF6" w:rsidRPr="002151EE" w:rsidRDefault="003C5BF6" w:rsidP="008C03D5">
      <w:pPr>
        <w:ind w:left="720"/>
        <w:jc w:val="thaiDistribute"/>
        <w:rPr>
          <w:rFonts w:ascii="Arial" w:eastAsia="Arial Unicode MS" w:hAnsi="Arial" w:cs="Arial"/>
          <w:b/>
          <w:bCs/>
          <w:color w:val="000000"/>
          <w:highlight w:val="yellow"/>
        </w:rPr>
      </w:pPr>
    </w:p>
    <w:p w14:paraId="66D9FBD5" w14:textId="355DFDD3" w:rsidR="003C5BF6" w:rsidRPr="002151EE" w:rsidRDefault="00B6679E" w:rsidP="008C03D5">
      <w:pPr>
        <w:ind w:left="720"/>
        <w:rPr>
          <w:rFonts w:ascii="Arial" w:eastAsia="Arial Unicode MS" w:hAnsi="Arial" w:cs="Arial"/>
          <w:color w:val="000000"/>
        </w:rPr>
      </w:pPr>
      <w:r w:rsidRPr="002151EE">
        <w:rPr>
          <w:rFonts w:ascii="Arial" w:eastAsia="Arial Unicode MS" w:hAnsi="Arial" w:cs="Arial"/>
          <w:color w:val="000000"/>
        </w:rPr>
        <w:t xml:space="preserve">On </w:t>
      </w:r>
      <w:r w:rsidR="009F4B35" w:rsidRPr="002151EE">
        <w:rPr>
          <w:rFonts w:ascii="Arial" w:eastAsia="Arial Unicode MS" w:hAnsi="Arial" w:cs="Arial"/>
          <w:color w:val="000000"/>
          <w:lang w:val="en-GB"/>
        </w:rPr>
        <w:t>10</w:t>
      </w:r>
      <w:r w:rsidRPr="002151EE">
        <w:rPr>
          <w:rFonts w:ascii="Arial" w:eastAsia="Arial Unicode MS" w:hAnsi="Arial" w:cs="Arial"/>
          <w:color w:val="000000"/>
        </w:rPr>
        <w:t xml:space="preserve"> March </w:t>
      </w:r>
      <w:r w:rsidR="009F4B35" w:rsidRPr="002151EE">
        <w:rPr>
          <w:rFonts w:ascii="Arial" w:eastAsia="Arial Unicode MS" w:hAnsi="Arial" w:cs="Arial"/>
          <w:color w:val="000000"/>
          <w:lang w:val="en-GB"/>
        </w:rPr>
        <w:t>2019</w:t>
      </w:r>
      <w:r w:rsidRPr="002151EE">
        <w:rPr>
          <w:rFonts w:ascii="Arial" w:eastAsia="Arial Unicode MS" w:hAnsi="Arial" w:cs="Arial"/>
          <w:color w:val="000000"/>
        </w:rPr>
        <w:t>, a semi-trailer truck transporting a container</w:t>
      </w:r>
      <w:r w:rsidR="00211749">
        <w:rPr>
          <w:rFonts w:ascii="Arial" w:eastAsia="Arial Unicode MS" w:hAnsi="Arial" w:cs="Browallia New"/>
          <w:color w:val="000000"/>
          <w:szCs w:val="25"/>
        </w:rPr>
        <w:t>,</w:t>
      </w:r>
      <w:r w:rsidR="001B1829">
        <w:rPr>
          <w:rFonts w:ascii="Arial" w:eastAsia="Arial Unicode MS" w:hAnsi="Arial" w:cs="Arial"/>
          <w:color w:val="000000"/>
        </w:rPr>
        <w:t xml:space="preserve"> d</w:t>
      </w:r>
      <w:r w:rsidR="00211749">
        <w:rPr>
          <w:rFonts w:ascii="Arial" w:eastAsia="Arial Unicode MS" w:hAnsi="Arial" w:cs="Arial"/>
          <w:color w:val="000000"/>
        </w:rPr>
        <w:t>riven</w:t>
      </w:r>
      <w:r w:rsidR="001B1829">
        <w:rPr>
          <w:rFonts w:ascii="Arial" w:eastAsia="Arial Unicode MS" w:hAnsi="Arial" w:cs="Arial"/>
          <w:color w:val="000000"/>
        </w:rPr>
        <w:t xml:space="preserve"> by the Company’s driver</w:t>
      </w:r>
      <w:r w:rsidRPr="002151EE">
        <w:rPr>
          <w:rFonts w:ascii="Arial" w:eastAsia="Arial Unicode MS" w:hAnsi="Arial" w:cs="Arial"/>
          <w:color w:val="000000"/>
        </w:rPr>
        <w:t xml:space="preserve"> was involved in a motorway accident. A private car rear-ended the truck, and another car following behind collided with the first car, resulting in injuries to two individuals. </w:t>
      </w:r>
      <w:r w:rsidR="00211749">
        <w:rPr>
          <w:rFonts w:ascii="Arial" w:eastAsia="Arial Unicode MS" w:hAnsi="Arial" w:cs="Arial"/>
          <w:color w:val="000000"/>
        </w:rPr>
        <w:t>During</w:t>
      </w:r>
      <w:r w:rsidR="00DF7457">
        <w:rPr>
          <w:rFonts w:ascii="Arial" w:eastAsia="Arial Unicode MS" w:hAnsi="Arial" w:cs="Arial"/>
          <w:color w:val="000000"/>
        </w:rPr>
        <w:t xml:space="preserve"> 2020</w:t>
      </w:r>
      <w:r w:rsidRPr="002151EE">
        <w:rPr>
          <w:rFonts w:ascii="Arial" w:eastAsia="Arial Unicode MS" w:hAnsi="Arial" w:cs="Arial"/>
          <w:color w:val="000000"/>
        </w:rPr>
        <w:t>, the injured parties filed a</w:t>
      </w:r>
      <w:r w:rsidR="00DF7457">
        <w:rPr>
          <w:rFonts w:ascii="Arial" w:eastAsia="Arial Unicode MS" w:hAnsi="Arial" w:cs="Arial"/>
          <w:color w:val="000000"/>
        </w:rPr>
        <w:t xml:space="preserve"> criminal lawsuit</w:t>
      </w:r>
      <w:r w:rsidR="001736C9">
        <w:rPr>
          <w:rFonts w:ascii="Arial" w:eastAsia="Arial Unicode MS" w:hAnsi="Arial" w:cs="Arial"/>
          <w:color w:val="000000"/>
        </w:rPr>
        <w:t xml:space="preserve"> against the Company’s truck driver and the private car’s driver</w:t>
      </w:r>
      <w:r w:rsidR="00B31B0C">
        <w:rPr>
          <w:rFonts w:ascii="Arial" w:eastAsia="Arial Unicode MS" w:hAnsi="Arial" w:cs="Browallia New"/>
          <w:color w:val="000000"/>
          <w:szCs w:val="25"/>
        </w:rPr>
        <w:t>,</w:t>
      </w:r>
      <w:r w:rsidR="001736C9">
        <w:rPr>
          <w:rFonts w:ascii="Arial" w:eastAsia="Arial Unicode MS" w:hAnsi="Arial" w:cs="Arial"/>
          <w:color w:val="000000"/>
        </w:rPr>
        <w:t xml:space="preserve"> and </w:t>
      </w:r>
      <w:r w:rsidR="00254AF9">
        <w:rPr>
          <w:rFonts w:ascii="Arial" w:eastAsia="Arial Unicode MS" w:hAnsi="Arial" w:cs="Arial"/>
          <w:color w:val="000000"/>
        </w:rPr>
        <w:t xml:space="preserve">a </w:t>
      </w:r>
      <w:r w:rsidRPr="002151EE">
        <w:rPr>
          <w:rFonts w:ascii="Arial" w:eastAsia="Arial Unicode MS" w:hAnsi="Arial" w:cs="Arial"/>
          <w:color w:val="000000"/>
        </w:rPr>
        <w:t xml:space="preserve">civil lawsuit </w:t>
      </w:r>
      <w:r w:rsidR="003E2C90">
        <w:rPr>
          <w:rFonts w:ascii="Arial" w:eastAsia="Arial Unicode MS" w:hAnsi="Arial" w:cs="Arial"/>
          <w:color w:val="000000"/>
        </w:rPr>
        <w:t>against the Company’s truck</w:t>
      </w:r>
      <w:r w:rsidR="00554153">
        <w:rPr>
          <w:rFonts w:ascii="Arial" w:eastAsia="Arial Unicode MS" w:hAnsi="Arial" w:cs="Arial"/>
          <w:color w:val="000000"/>
        </w:rPr>
        <w:t xml:space="preserve"> driver and the Company itself with </w:t>
      </w:r>
      <w:r w:rsidRPr="002151EE">
        <w:rPr>
          <w:rFonts w:ascii="Arial" w:eastAsia="Arial Unicode MS" w:hAnsi="Arial" w:cs="Arial"/>
          <w:color w:val="000000"/>
        </w:rPr>
        <w:t xml:space="preserve">the Samut Prakan Provincial Court, naming the truck driver as the second defendant and MPJ Logistics </w:t>
      </w:r>
      <w:r w:rsidR="000835C7">
        <w:rPr>
          <w:rFonts w:ascii="Arial" w:eastAsia="Arial Unicode MS" w:hAnsi="Arial" w:cs="Arial"/>
          <w:color w:val="000000"/>
        </w:rPr>
        <w:t xml:space="preserve">Public </w:t>
      </w:r>
      <w:r w:rsidRPr="002151EE">
        <w:rPr>
          <w:rFonts w:ascii="Arial" w:eastAsia="Arial Unicode MS" w:hAnsi="Arial" w:cs="Arial"/>
          <w:color w:val="000000"/>
        </w:rPr>
        <w:t xml:space="preserve">Company Limited as the third defendant, seeking damages </w:t>
      </w:r>
      <w:r w:rsidR="008F7E10">
        <w:rPr>
          <w:rFonts w:ascii="Arial" w:eastAsia="Arial Unicode MS" w:hAnsi="Arial" w:cs="Arial"/>
          <w:color w:val="000000"/>
        </w:rPr>
        <w:t>in the</w:t>
      </w:r>
      <w:r w:rsidR="00554153">
        <w:rPr>
          <w:rFonts w:ascii="Arial" w:eastAsia="Arial Unicode MS" w:hAnsi="Arial" w:cs="Arial"/>
          <w:color w:val="000000"/>
        </w:rPr>
        <w:t xml:space="preserve"> civil lawsuit of</w:t>
      </w:r>
      <w:r w:rsidRPr="002151EE">
        <w:rPr>
          <w:rFonts w:ascii="Arial" w:eastAsia="Arial Unicode MS" w:hAnsi="Arial" w:cs="Arial"/>
          <w:color w:val="000000"/>
        </w:rPr>
        <w:t xml:space="preserve"> Baht </w:t>
      </w:r>
      <w:r w:rsidR="009F4B35" w:rsidRPr="002151EE">
        <w:rPr>
          <w:rFonts w:ascii="Arial" w:eastAsia="Arial Unicode MS" w:hAnsi="Arial" w:cs="Arial"/>
          <w:color w:val="000000"/>
          <w:lang w:val="en-GB"/>
        </w:rPr>
        <w:t>85</w:t>
      </w:r>
      <w:r w:rsidRPr="002151EE">
        <w:rPr>
          <w:rFonts w:ascii="Arial" w:eastAsia="Arial Unicode MS" w:hAnsi="Arial" w:cs="Arial"/>
          <w:color w:val="000000"/>
        </w:rPr>
        <w:t>,</w:t>
      </w:r>
      <w:r w:rsidR="009F4B35" w:rsidRPr="002151EE">
        <w:rPr>
          <w:rFonts w:ascii="Arial" w:eastAsia="Arial Unicode MS" w:hAnsi="Arial" w:cs="Arial"/>
          <w:color w:val="000000"/>
          <w:lang w:val="en-GB"/>
        </w:rPr>
        <w:t>412</w:t>
      </w:r>
      <w:r w:rsidRPr="002151EE">
        <w:rPr>
          <w:rFonts w:ascii="Arial" w:eastAsia="Arial Unicode MS" w:hAnsi="Arial" w:cs="Arial"/>
          <w:color w:val="000000"/>
        </w:rPr>
        <w:t>,</w:t>
      </w:r>
      <w:r w:rsidR="009F4B35" w:rsidRPr="002151EE">
        <w:rPr>
          <w:rFonts w:ascii="Arial" w:eastAsia="Arial Unicode MS" w:hAnsi="Arial" w:cs="Arial"/>
          <w:color w:val="000000"/>
          <w:lang w:val="en-GB"/>
        </w:rPr>
        <w:t>284</w:t>
      </w:r>
      <w:r w:rsidRPr="002151EE">
        <w:rPr>
          <w:rFonts w:ascii="Arial" w:eastAsia="Arial Unicode MS" w:hAnsi="Arial" w:cs="Arial"/>
          <w:color w:val="000000"/>
        </w:rPr>
        <w:t>.</w:t>
      </w:r>
      <w:r w:rsidR="009F4B35" w:rsidRPr="002151EE">
        <w:rPr>
          <w:rFonts w:ascii="Arial" w:eastAsia="Arial Unicode MS" w:hAnsi="Arial" w:cs="Arial"/>
          <w:color w:val="000000"/>
          <w:lang w:val="en-GB"/>
        </w:rPr>
        <w:t>93</w:t>
      </w:r>
      <w:r w:rsidRPr="002151EE">
        <w:rPr>
          <w:rFonts w:ascii="Arial" w:eastAsia="Arial Unicode MS" w:hAnsi="Arial" w:cs="Arial"/>
          <w:color w:val="000000"/>
        </w:rPr>
        <w:t>.</w:t>
      </w:r>
    </w:p>
    <w:p w14:paraId="2EEAE091" w14:textId="77777777" w:rsidR="00B6679E" w:rsidRPr="002151EE" w:rsidRDefault="00B6679E" w:rsidP="008C03D5">
      <w:pPr>
        <w:ind w:left="720"/>
        <w:rPr>
          <w:rFonts w:ascii="Arial" w:eastAsia="Arial Unicode MS" w:hAnsi="Arial" w:cs="Arial"/>
          <w:color w:val="000000"/>
          <w:highlight w:val="yellow"/>
        </w:rPr>
      </w:pPr>
    </w:p>
    <w:p w14:paraId="50FBC3ED" w14:textId="54D21250" w:rsidR="003C5BF6" w:rsidRPr="002151EE" w:rsidRDefault="00B6679E" w:rsidP="008C03D5">
      <w:pPr>
        <w:ind w:left="720"/>
        <w:rPr>
          <w:rFonts w:ascii="Arial" w:hAnsi="Arial" w:cs="Arial"/>
          <w:color w:val="000000"/>
        </w:rPr>
      </w:pPr>
      <w:r w:rsidRPr="002151EE">
        <w:rPr>
          <w:rFonts w:ascii="Arial" w:hAnsi="Arial" w:cs="Arial"/>
          <w:color w:val="000000"/>
        </w:rPr>
        <w:t xml:space="preserve">On </w:t>
      </w:r>
      <w:r w:rsidR="009F4B35" w:rsidRPr="002151EE">
        <w:rPr>
          <w:rFonts w:ascii="Arial" w:hAnsi="Arial" w:cs="Arial"/>
          <w:color w:val="000000"/>
          <w:lang w:val="en-GB"/>
        </w:rPr>
        <w:t>5</w:t>
      </w:r>
      <w:r w:rsidRPr="002151EE">
        <w:rPr>
          <w:rFonts w:ascii="Arial" w:hAnsi="Arial" w:cs="Arial"/>
          <w:color w:val="000000"/>
        </w:rPr>
        <w:t xml:space="preserve"> February </w:t>
      </w:r>
      <w:r w:rsidR="009F4B35" w:rsidRPr="002151EE">
        <w:rPr>
          <w:rFonts w:ascii="Arial" w:hAnsi="Arial" w:cs="Arial"/>
          <w:color w:val="000000"/>
          <w:lang w:val="en-GB"/>
        </w:rPr>
        <w:t>2024</w:t>
      </w:r>
      <w:r w:rsidRPr="002151EE">
        <w:rPr>
          <w:rFonts w:ascii="Arial" w:hAnsi="Arial" w:cs="Arial"/>
          <w:color w:val="000000"/>
        </w:rPr>
        <w:t xml:space="preserve">, the Court of Appeals Region </w:t>
      </w:r>
      <w:r w:rsidR="009F4B35" w:rsidRPr="002151EE">
        <w:rPr>
          <w:rFonts w:ascii="Arial" w:hAnsi="Arial" w:cs="Arial"/>
          <w:color w:val="000000"/>
          <w:lang w:val="en-GB"/>
        </w:rPr>
        <w:t>1</w:t>
      </w:r>
      <w:r w:rsidRPr="002151EE">
        <w:rPr>
          <w:rFonts w:ascii="Arial" w:hAnsi="Arial" w:cs="Arial"/>
          <w:color w:val="000000"/>
        </w:rPr>
        <w:t xml:space="preserve"> ruled </w:t>
      </w:r>
      <w:r w:rsidR="0012004B">
        <w:rPr>
          <w:rFonts w:ascii="Arial" w:hAnsi="Arial" w:cs="Arial"/>
          <w:color w:val="000000"/>
        </w:rPr>
        <w:t xml:space="preserve">in the criminal case </w:t>
      </w:r>
      <w:r w:rsidRPr="002151EE">
        <w:rPr>
          <w:rFonts w:ascii="Arial" w:hAnsi="Arial" w:cs="Arial"/>
          <w:color w:val="000000"/>
        </w:rPr>
        <w:t xml:space="preserve">that the </w:t>
      </w:r>
      <w:r w:rsidR="008E3CBD" w:rsidRPr="002151EE">
        <w:rPr>
          <w:rFonts w:ascii="Arial" w:hAnsi="Arial" w:cs="Arial"/>
          <w:color w:val="000000"/>
        </w:rPr>
        <w:t>C</w:t>
      </w:r>
      <w:r w:rsidRPr="002151EE">
        <w:rPr>
          <w:rFonts w:ascii="Arial" w:hAnsi="Arial" w:cs="Arial"/>
          <w:color w:val="000000"/>
        </w:rPr>
        <w:t xml:space="preserve">ompany's truck driver was guilty of negligence causing serious injury to others, upholding the lower court's decision. The </w:t>
      </w:r>
      <w:r w:rsidR="008E3CBD" w:rsidRPr="002151EE">
        <w:rPr>
          <w:rFonts w:ascii="Arial" w:hAnsi="Arial" w:cs="Arial"/>
          <w:color w:val="000000"/>
        </w:rPr>
        <w:t>C</w:t>
      </w:r>
      <w:r w:rsidRPr="002151EE">
        <w:rPr>
          <w:rFonts w:ascii="Arial" w:hAnsi="Arial" w:cs="Arial"/>
          <w:color w:val="000000"/>
        </w:rPr>
        <w:t>ompany's truck driver filed a petition</w:t>
      </w:r>
      <w:r w:rsidR="0012004B">
        <w:rPr>
          <w:rFonts w:ascii="Arial" w:hAnsi="Arial" w:cs="Arial"/>
          <w:color w:val="000000"/>
        </w:rPr>
        <w:t xml:space="preserve"> with</w:t>
      </w:r>
      <w:r w:rsidRPr="002151EE">
        <w:rPr>
          <w:rFonts w:ascii="Arial" w:hAnsi="Arial" w:cs="Arial"/>
          <w:color w:val="000000"/>
        </w:rPr>
        <w:t xml:space="preserve"> the Samut Prakan District </w:t>
      </w:r>
      <w:r w:rsidR="0026619D" w:rsidRPr="002151EE">
        <w:rPr>
          <w:rFonts w:ascii="Arial" w:hAnsi="Arial" w:cs="Arial"/>
          <w:color w:val="000000"/>
        </w:rPr>
        <w:t>Sup</w:t>
      </w:r>
      <w:r w:rsidR="00EC4723" w:rsidRPr="002151EE">
        <w:rPr>
          <w:rFonts w:ascii="Arial" w:hAnsi="Arial" w:cs="Arial"/>
          <w:color w:val="000000"/>
        </w:rPr>
        <w:t xml:space="preserve">reme </w:t>
      </w:r>
      <w:r w:rsidRPr="002151EE">
        <w:rPr>
          <w:rFonts w:ascii="Arial" w:hAnsi="Arial" w:cs="Arial"/>
          <w:color w:val="000000"/>
        </w:rPr>
        <w:t xml:space="preserve">Court on </w:t>
      </w:r>
      <w:r w:rsidR="009F4B35" w:rsidRPr="002151EE">
        <w:rPr>
          <w:rFonts w:ascii="Arial" w:hAnsi="Arial" w:cs="Arial"/>
          <w:color w:val="000000"/>
          <w:lang w:val="en-GB"/>
        </w:rPr>
        <w:t>2</w:t>
      </w:r>
      <w:r w:rsidRPr="002151EE">
        <w:rPr>
          <w:rFonts w:ascii="Arial" w:hAnsi="Arial" w:cs="Arial"/>
          <w:color w:val="000000"/>
        </w:rPr>
        <w:t xml:space="preserve"> April </w:t>
      </w:r>
      <w:r w:rsidR="009F4B35" w:rsidRPr="002151EE">
        <w:rPr>
          <w:rFonts w:ascii="Arial" w:hAnsi="Arial" w:cs="Arial"/>
          <w:color w:val="000000"/>
          <w:lang w:val="en-GB"/>
        </w:rPr>
        <w:t>2024</w:t>
      </w:r>
      <w:r w:rsidR="00D36E5D">
        <w:rPr>
          <w:rFonts w:ascii="Arial" w:hAnsi="Arial" w:cs="Arial"/>
          <w:color w:val="000000"/>
        </w:rPr>
        <w:t xml:space="preserve">, with the </w:t>
      </w:r>
      <w:r w:rsidR="00592493">
        <w:rPr>
          <w:rFonts w:ascii="Arial" w:hAnsi="Arial" w:cs="Arial"/>
          <w:color w:val="000000"/>
        </w:rPr>
        <w:t>criminal case outcome at Supreme Court expected to be determined</w:t>
      </w:r>
      <w:r w:rsidR="00D677F2">
        <w:rPr>
          <w:rFonts w:ascii="Arial" w:hAnsi="Arial" w:cs="Arial"/>
          <w:color w:val="000000"/>
        </w:rPr>
        <w:br/>
        <w:t>in 2026.</w:t>
      </w:r>
    </w:p>
    <w:p w14:paraId="4006238F" w14:textId="77777777" w:rsidR="00B6679E" w:rsidRPr="002151EE" w:rsidRDefault="00B6679E" w:rsidP="008C03D5">
      <w:pPr>
        <w:ind w:left="720"/>
        <w:rPr>
          <w:rFonts w:ascii="Arial" w:hAnsi="Arial" w:cs="Arial"/>
          <w:color w:val="000000"/>
          <w:highlight w:val="yellow"/>
        </w:rPr>
      </w:pPr>
    </w:p>
    <w:p w14:paraId="172DD5F0" w14:textId="1CAE0265" w:rsidR="003C5BF6" w:rsidRPr="002151EE" w:rsidRDefault="00B6679E" w:rsidP="008C03D5">
      <w:pPr>
        <w:ind w:left="720"/>
        <w:rPr>
          <w:rFonts w:ascii="Arial" w:hAnsi="Arial" w:cs="Arial"/>
          <w:color w:val="000000"/>
          <w:highlight w:val="yellow"/>
        </w:rPr>
      </w:pPr>
      <w:r w:rsidRPr="002151EE">
        <w:rPr>
          <w:rFonts w:ascii="Arial" w:hAnsi="Arial" w:cs="Arial"/>
          <w:color w:val="000000"/>
        </w:rPr>
        <w:t xml:space="preserve">The civil case is pending the final outcome of the criminal case filed by the injured parties against the </w:t>
      </w:r>
      <w:r w:rsidR="008E3CBD" w:rsidRPr="002151EE">
        <w:rPr>
          <w:rFonts w:ascii="Arial" w:hAnsi="Arial" w:cs="Arial"/>
          <w:color w:val="000000"/>
        </w:rPr>
        <w:t>C</w:t>
      </w:r>
      <w:r w:rsidRPr="002151EE">
        <w:rPr>
          <w:rFonts w:ascii="Arial" w:hAnsi="Arial" w:cs="Arial"/>
          <w:color w:val="000000"/>
        </w:rPr>
        <w:t xml:space="preserve">ompany's truck driver. Therefore, witness hearings and further proceedings will follow. Due to the uncertainty of the potential damages, the </w:t>
      </w:r>
      <w:r w:rsidR="00632077" w:rsidRPr="002151EE">
        <w:rPr>
          <w:rFonts w:ascii="Arial" w:hAnsi="Arial" w:cs="Arial"/>
          <w:color w:val="000000"/>
        </w:rPr>
        <w:t>C</w:t>
      </w:r>
      <w:r w:rsidRPr="002151EE">
        <w:rPr>
          <w:rFonts w:ascii="Arial" w:hAnsi="Arial" w:cs="Arial"/>
          <w:color w:val="000000"/>
        </w:rPr>
        <w:t>ompany has decided not to set aside provisions for litigation expenses.</w:t>
      </w:r>
    </w:p>
    <w:p w14:paraId="71A35310" w14:textId="77777777" w:rsidR="003C5BF6" w:rsidRPr="002151EE" w:rsidRDefault="003C5BF6" w:rsidP="008C03D5">
      <w:pPr>
        <w:ind w:left="720"/>
        <w:rPr>
          <w:rFonts w:ascii="Arial" w:hAnsi="Arial" w:cs="Arial"/>
          <w:color w:val="000000"/>
          <w:highlight w:val="yellow"/>
        </w:rPr>
      </w:pPr>
    </w:p>
    <w:p w14:paraId="10E7C1EF" w14:textId="268BDC16" w:rsidR="003C5BF6" w:rsidRPr="002151EE" w:rsidRDefault="003C5BF6" w:rsidP="008C03D5">
      <w:pPr>
        <w:ind w:left="720" w:hanging="720"/>
        <w:jc w:val="thaiDistribute"/>
        <w:rPr>
          <w:rFonts w:ascii="Arial" w:eastAsia="Arial Unicode MS" w:hAnsi="Arial" w:cs="Arial"/>
          <w:b/>
          <w:bCs/>
          <w:color w:val="000000"/>
        </w:rPr>
      </w:pPr>
      <w:r w:rsidRPr="002151EE">
        <w:rPr>
          <w:rFonts w:ascii="Arial" w:eastAsia="Arial Unicode MS" w:hAnsi="Arial" w:cs="Arial"/>
          <w:b/>
          <w:bCs/>
          <w:color w:val="000000"/>
        </w:rPr>
        <w:t xml:space="preserve">Case </w:t>
      </w:r>
      <w:r w:rsidR="009F4B35" w:rsidRPr="002151EE">
        <w:rPr>
          <w:rFonts w:ascii="Arial" w:eastAsia="Arial Unicode MS" w:hAnsi="Arial" w:cs="Arial"/>
          <w:b/>
          <w:bCs/>
          <w:color w:val="000000"/>
          <w:lang w:val="en-GB"/>
        </w:rPr>
        <w:t>2</w:t>
      </w:r>
      <w:r w:rsidR="008C03D5" w:rsidRPr="002151EE">
        <w:rPr>
          <w:rFonts w:ascii="Arial" w:eastAsia="Arial Unicode MS" w:hAnsi="Arial" w:cs="Arial"/>
          <w:b/>
          <w:bCs/>
          <w:color w:val="000000"/>
        </w:rPr>
        <w:tab/>
      </w:r>
      <w:r w:rsidRPr="002151EE">
        <w:rPr>
          <w:rFonts w:ascii="Arial" w:eastAsia="Arial Unicode MS" w:hAnsi="Arial" w:cs="Arial"/>
          <w:b/>
          <w:bCs/>
          <w:color w:val="000000"/>
        </w:rPr>
        <w:t xml:space="preserve">MPJ Distribution Center </w:t>
      </w:r>
      <w:r w:rsidR="004737B0" w:rsidRPr="002151EE">
        <w:rPr>
          <w:rFonts w:ascii="Arial" w:eastAsia="Arial Unicode MS" w:hAnsi="Arial" w:cs="Arial"/>
          <w:b/>
          <w:bCs/>
          <w:color w:val="000000"/>
        </w:rPr>
        <w:t>Company Limited</w:t>
      </w:r>
      <w:r w:rsidRPr="002151EE">
        <w:rPr>
          <w:rFonts w:ascii="Arial" w:eastAsia="Arial Unicode MS" w:hAnsi="Arial" w:cs="Arial"/>
          <w:b/>
          <w:bCs/>
          <w:color w:val="000000"/>
        </w:rPr>
        <w:t xml:space="preserve"> sued for damages</w:t>
      </w:r>
      <w:r w:rsidR="00453558" w:rsidRPr="002151EE">
        <w:rPr>
          <w:rFonts w:ascii="Arial" w:eastAsia="Arial Unicode MS" w:hAnsi="Arial" w:cs="Arial"/>
          <w:b/>
          <w:bCs/>
          <w:color w:val="000000"/>
        </w:rPr>
        <w:t xml:space="preserve"> f</w:t>
      </w:r>
      <w:r w:rsidR="002B0B9E" w:rsidRPr="002151EE">
        <w:rPr>
          <w:rFonts w:ascii="Arial" w:eastAsia="Arial Unicode MS" w:hAnsi="Arial" w:cs="Arial"/>
          <w:b/>
          <w:bCs/>
          <w:color w:val="000000"/>
        </w:rPr>
        <w:t>rom</w:t>
      </w:r>
      <w:r w:rsidR="00453558" w:rsidRPr="002151EE">
        <w:rPr>
          <w:rFonts w:ascii="Arial" w:eastAsia="Arial Unicode MS" w:hAnsi="Arial" w:cs="Arial"/>
          <w:b/>
          <w:bCs/>
          <w:color w:val="000000"/>
        </w:rPr>
        <w:t xml:space="preserve"> container repair services</w:t>
      </w:r>
    </w:p>
    <w:p w14:paraId="2E9765B4" w14:textId="26079BC2" w:rsidR="003C5BF6" w:rsidRPr="002151EE" w:rsidRDefault="003C5BF6" w:rsidP="008C03D5">
      <w:pPr>
        <w:ind w:left="720"/>
        <w:jc w:val="thaiDistribute"/>
        <w:rPr>
          <w:rFonts w:ascii="Arial" w:hAnsi="Arial" w:cs="Arial"/>
          <w:color w:val="000000"/>
        </w:rPr>
      </w:pPr>
    </w:p>
    <w:bookmarkEnd w:id="26"/>
    <w:p w14:paraId="6E922E4D" w14:textId="47C78D71" w:rsidR="00811F38" w:rsidRPr="002151EE" w:rsidRDefault="008F6980" w:rsidP="008F6980">
      <w:pPr>
        <w:ind w:left="720"/>
        <w:rPr>
          <w:rFonts w:ascii="Arial" w:hAnsi="Arial" w:cs="Arial"/>
          <w:color w:val="000000"/>
          <w:szCs w:val="25"/>
          <w:lang w:val="en-GB"/>
        </w:rPr>
      </w:pPr>
      <w:r w:rsidRPr="002151EE">
        <w:rPr>
          <w:rFonts w:ascii="Arial" w:hAnsi="Arial" w:cs="Arial"/>
          <w:color w:val="000000"/>
        </w:rPr>
        <w:t xml:space="preserve">On </w:t>
      </w:r>
      <w:r w:rsidR="009F4B35" w:rsidRPr="002151EE">
        <w:rPr>
          <w:rFonts w:ascii="Arial" w:hAnsi="Arial" w:cs="Arial"/>
          <w:color w:val="000000"/>
          <w:lang w:val="en-GB"/>
        </w:rPr>
        <w:t>1</w:t>
      </w:r>
      <w:r w:rsidRPr="002151EE">
        <w:rPr>
          <w:rFonts w:ascii="Arial" w:hAnsi="Arial" w:cs="Arial"/>
          <w:color w:val="000000"/>
        </w:rPr>
        <w:t xml:space="preserve"> August </w:t>
      </w:r>
      <w:r w:rsidR="009F4B35" w:rsidRPr="002151EE">
        <w:rPr>
          <w:rFonts w:ascii="Arial" w:hAnsi="Arial" w:cs="Arial"/>
          <w:color w:val="000000"/>
          <w:lang w:val="en-GB"/>
        </w:rPr>
        <w:t>2022</w:t>
      </w:r>
      <w:r w:rsidRPr="002151EE">
        <w:rPr>
          <w:rFonts w:ascii="Arial" w:hAnsi="Arial" w:cs="Arial"/>
          <w:color w:val="000000"/>
        </w:rPr>
        <w:t>, a company filed a civil lawsuit against MPJ Distribution Center Company Limited (</w:t>
      </w:r>
      <w:r w:rsidRPr="002151EE">
        <w:rPr>
          <w:rFonts w:ascii="Arial" w:hAnsi="Arial" w:cs="Arial"/>
          <w:color w:val="000000"/>
          <w:spacing w:val="-4"/>
        </w:rPr>
        <w:t xml:space="preserve">a subsidiary), seeking payment for container repair services. The plaintiff demanded Baht </w:t>
      </w:r>
      <w:r w:rsidR="009F4B35" w:rsidRPr="002151EE">
        <w:rPr>
          <w:rFonts w:ascii="Arial" w:hAnsi="Arial" w:cs="Arial"/>
          <w:color w:val="000000"/>
          <w:spacing w:val="-4"/>
          <w:lang w:val="en-GB"/>
        </w:rPr>
        <w:t>886</w:t>
      </w:r>
      <w:r w:rsidRPr="002151EE">
        <w:rPr>
          <w:rFonts w:ascii="Arial" w:hAnsi="Arial" w:cs="Arial"/>
          <w:color w:val="000000"/>
          <w:spacing w:val="-4"/>
        </w:rPr>
        <w:t>,</w:t>
      </w:r>
      <w:r w:rsidR="009F4B35" w:rsidRPr="002151EE">
        <w:rPr>
          <w:rFonts w:ascii="Arial" w:hAnsi="Arial" w:cs="Arial"/>
          <w:color w:val="000000"/>
          <w:spacing w:val="-4"/>
          <w:lang w:val="en-GB"/>
        </w:rPr>
        <w:t>347</w:t>
      </w:r>
      <w:r w:rsidRPr="002151EE">
        <w:rPr>
          <w:rFonts w:ascii="Arial" w:hAnsi="Arial" w:cs="Arial"/>
          <w:color w:val="000000"/>
          <w:spacing w:val="-4"/>
        </w:rPr>
        <w:t>.</w:t>
      </w:r>
      <w:r w:rsidR="009F4B35" w:rsidRPr="002151EE">
        <w:rPr>
          <w:rFonts w:ascii="Arial" w:hAnsi="Arial" w:cs="Arial"/>
          <w:color w:val="000000"/>
          <w:spacing w:val="-4"/>
          <w:lang w:val="en-GB"/>
        </w:rPr>
        <w:t>46</w:t>
      </w:r>
      <w:r w:rsidRPr="002151EE">
        <w:rPr>
          <w:rFonts w:ascii="Arial" w:hAnsi="Arial" w:cs="Arial"/>
          <w:color w:val="000000"/>
          <w:spacing w:val="-4"/>
        </w:rPr>
        <w:t xml:space="preserve"> </w:t>
      </w:r>
      <w:r w:rsidRPr="002151EE">
        <w:rPr>
          <w:rFonts w:ascii="Arial" w:hAnsi="Arial" w:cs="Arial"/>
          <w:color w:val="000000"/>
          <w:spacing w:val="-6"/>
        </w:rPr>
        <w:t xml:space="preserve">plus interest of </w:t>
      </w:r>
      <w:r w:rsidR="009F4B35" w:rsidRPr="002151EE">
        <w:rPr>
          <w:rFonts w:ascii="Arial" w:hAnsi="Arial" w:cs="Arial"/>
          <w:color w:val="000000"/>
          <w:spacing w:val="-6"/>
          <w:lang w:val="en-GB"/>
        </w:rPr>
        <w:t>7</w:t>
      </w:r>
      <w:r w:rsidRPr="002151EE">
        <w:rPr>
          <w:rFonts w:ascii="Arial" w:hAnsi="Arial" w:cs="Arial"/>
          <w:color w:val="000000"/>
          <w:spacing w:val="-6"/>
        </w:rPr>
        <w:t>.</w:t>
      </w:r>
      <w:r w:rsidR="009F4B35" w:rsidRPr="002151EE">
        <w:rPr>
          <w:rFonts w:ascii="Arial" w:hAnsi="Arial" w:cs="Arial"/>
          <w:color w:val="000000"/>
          <w:spacing w:val="-6"/>
          <w:lang w:val="en-GB"/>
        </w:rPr>
        <w:t>5</w:t>
      </w:r>
      <w:r w:rsidRPr="002151EE">
        <w:rPr>
          <w:rFonts w:ascii="Arial" w:hAnsi="Arial" w:cs="Arial"/>
          <w:color w:val="000000"/>
          <w:spacing w:val="-6"/>
        </w:rPr>
        <w:t xml:space="preserve">% per annum, </w:t>
      </w:r>
      <w:proofErr w:type="spellStart"/>
      <w:r w:rsidR="00C10ACD" w:rsidRPr="002151EE">
        <w:rPr>
          <w:rFonts w:ascii="Arial" w:hAnsi="Arial" w:cs="Arial"/>
          <w:color w:val="000000"/>
          <w:spacing w:val="-6"/>
        </w:rPr>
        <w:t>total</w:t>
      </w:r>
      <w:r w:rsidR="002F1EB0" w:rsidRPr="002151EE">
        <w:rPr>
          <w:rFonts w:ascii="Arial" w:hAnsi="Arial" w:cs="Arial"/>
          <w:color w:val="000000"/>
          <w:spacing w:val="-6"/>
        </w:rPr>
        <w:t>l</w:t>
      </w:r>
      <w:r w:rsidR="00C10ACD" w:rsidRPr="002151EE">
        <w:rPr>
          <w:rFonts w:ascii="Arial" w:hAnsi="Arial" w:cs="Arial"/>
          <w:color w:val="000000"/>
          <w:spacing w:val="-6"/>
        </w:rPr>
        <w:t>ing</w:t>
      </w:r>
      <w:proofErr w:type="spellEnd"/>
      <w:r w:rsidRPr="002151EE">
        <w:rPr>
          <w:rFonts w:ascii="Arial" w:hAnsi="Arial" w:cs="Arial"/>
          <w:color w:val="000000"/>
          <w:spacing w:val="-6"/>
        </w:rPr>
        <w:t xml:space="preserve"> Baht </w:t>
      </w:r>
      <w:r w:rsidR="009F4B35" w:rsidRPr="002151EE">
        <w:rPr>
          <w:rFonts w:ascii="Arial" w:hAnsi="Arial" w:cs="Arial"/>
          <w:color w:val="000000"/>
          <w:spacing w:val="-6"/>
          <w:lang w:val="en-GB"/>
        </w:rPr>
        <w:t>14</w:t>
      </w:r>
      <w:r w:rsidRPr="002151EE">
        <w:rPr>
          <w:rFonts w:ascii="Arial" w:hAnsi="Arial" w:cs="Arial"/>
          <w:color w:val="000000"/>
          <w:spacing w:val="-6"/>
        </w:rPr>
        <w:t>,</w:t>
      </w:r>
      <w:r w:rsidR="009F4B35" w:rsidRPr="002151EE">
        <w:rPr>
          <w:rFonts w:ascii="Arial" w:hAnsi="Arial" w:cs="Arial"/>
          <w:color w:val="000000"/>
          <w:spacing w:val="-6"/>
          <w:lang w:val="en-GB"/>
        </w:rPr>
        <w:t>402</w:t>
      </w:r>
      <w:r w:rsidRPr="002151EE">
        <w:rPr>
          <w:rFonts w:ascii="Arial" w:hAnsi="Arial" w:cs="Arial"/>
          <w:color w:val="000000"/>
          <w:spacing w:val="-6"/>
        </w:rPr>
        <w:t>.</w:t>
      </w:r>
      <w:r w:rsidR="009F4B35" w:rsidRPr="002151EE">
        <w:rPr>
          <w:rFonts w:ascii="Arial" w:hAnsi="Arial" w:cs="Arial"/>
          <w:color w:val="000000"/>
          <w:spacing w:val="-6"/>
          <w:lang w:val="en-GB"/>
        </w:rPr>
        <w:t>73</w:t>
      </w:r>
      <w:r w:rsidRPr="002151EE">
        <w:rPr>
          <w:rFonts w:ascii="Arial" w:hAnsi="Arial" w:cs="Arial"/>
          <w:color w:val="000000"/>
          <w:spacing w:val="-6"/>
        </w:rPr>
        <w:t xml:space="preserve">, resulting in a total claim of Baht </w:t>
      </w:r>
      <w:r w:rsidR="009F4B35" w:rsidRPr="002151EE">
        <w:rPr>
          <w:rFonts w:ascii="Arial" w:hAnsi="Arial" w:cs="Arial"/>
          <w:color w:val="000000"/>
          <w:spacing w:val="-6"/>
          <w:lang w:val="en-GB"/>
        </w:rPr>
        <w:t>900</w:t>
      </w:r>
      <w:r w:rsidRPr="002151EE">
        <w:rPr>
          <w:rFonts w:ascii="Arial" w:hAnsi="Arial" w:cs="Arial"/>
          <w:color w:val="000000"/>
          <w:spacing w:val="-6"/>
        </w:rPr>
        <w:t>,</w:t>
      </w:r>
      <w:r w:rsidR="009F4B35" w:rsidRPr="002151EE">
        <w:rPr>
          <w:rFonts w:ascii="Arial" w:hAnsi="Arial" w:cs="Arial"/>
          <w:color w:val="000000"/>
          <w:spacing w:val="-6"/>
          <w:lang w:val="en-GB"/>
        </w:rPr>
        <w:t>750</w:t>
      </w:r>
      <w:r w:rsidRPr="002151EE">
        <w:rPr>
          <w:rFonts w:ascii="Arial" w:hAnsi="Arial" w:cs="Arial"/>
          <w:color w:val="000000"/>
          <w:spacing w:val="-6"/>
        </w:rPr>
        <w:t>.</w:t>
      </w:r>
      <w:r w:rsidR="009F4B35" w:rsidRPr="002151EE">
        <w:rPr>
          <w:rFonts w:ascii="Arial" w:hAnsi="Arial" w:cs="Arial"/>
          <w:color w:val="000000"/>
          <w:spacing w:val="-6"/>
          <w:lang w:val="en-GB"/>
        </w:rPr>
        <w:t>13</w:t>
      </w:r>
      <w:r w:rsidRPr="002151EE">
        <w:rPr>
          <w:rFonts w:ascii="Arial" w:hAnsi="Arial" w:cs="Arial"/>
          <w:color w:val="000000"/>
        </w:rPr>
        <w:t xml:space="preserve">. The subsidiary responded on </w:t>
      </w:r>
      <w:r w:rsidR="009F4B35" w:rsidRPr="002151EE">
        <w:rPr>
          <w:rFonts w:ascii="Arial" w:hAnsi="Arial" w:cs="Arial"/>
          <w:color w:val="000000"/>
          <w:lang w:val="en-GB"/>
        </w:rPr>
        <w:t>1</w:t>
      </w:r>
      <w:r w:rsidRPr="002151EE">
        <w:rPr>
          <w:rFonts w:ascii="Arial" w:hAnsi="Arial" w:cs="Arial"/>
          <w:color w:val="000000"/>
        </w:rPr>
        <w:t xml:space="preserve"> September </w:t>
      </w:r>
      <w:r w:rsidR="009F4B35" w:rsidRPr="002151EE">
        <w:rPr>
          <w:rFonts w:ascii="Arial" w:hAnsi="Arial" w:cs="Arial"/>
          <w:color w:val="000000"/>
          <w:lang w:val="en-GB"/>
        </w:rPr>
        <w:t>2022</w:t>
      </w:r>
      <w:r w:rsidRPr="002151EE">
        <w:rPr>
          <w:rFonts w:ascii="Arial" w:hAnsi="Arial" w:cs="Arial"/>
          <w:color w:val="000000"/>
        </w:rPr>
        <w:t xml:space="preserve">, asserting that the contractor had double-counted </w:t>
      </w:r>
      <w:r w:rsidR="009140C4" w:rsidRPr="002151EE">
        <w:rPr>
          <w:rFonts w:ascii="Arial" w:hAnsi="Arial" w:cs="Arial"/>
          <w:color w:val="000000"/>
        </w:rPr>
        <w:t xml:space="preserve">Value Added Tax </w:t>
      </w:r>
      <w:r w:rsidR="009140C4" w:rsidRPr="002151EE">
        <w:rPr>
          <w:rFonts w:ascii="Arial" w:hAnsi="Arial" w:cs="Arial"/>
          <w:color w:val="000000"/>
          <w:cs/>
        </w:rPr>
        <w:t>(</w:t>
      </w:r>
      <w:r w:rsidR="009140C4" w:rsidRPr="002151EE">
        <w:rPr>
          <w:rFonts w:ascii="Arial" w:hAnsi="Arial" w:cs="Arial"/>
          <w:color w:val="000000"/>
        </w:rPr>
        <w:t>VAT</w:t>
      </w:r>
      <w:r w:rsidR="009140C4" w:rsidRPr="002151EE">
        <w:rPr>
          <w:rFonts w:ascii="Arial" w:hAnsi="Arial" w:cs="Arial"/>
          <w:color w:val="000000"/>
          <w:cs/>
        </w:rPr>
        <w:t xml:space="preserve">) </w:t>
      </w:r>
      <w:r w:rsidRPr="002151EE">
        <w:rPr>
          <w:rFonts w:ascii="Arial" w:hAnsi="Arial" w:cs="Arial"/>
          <w:color w:val="000000"/>
        </w:rPr>
        <w:t xml:space="preserve">in the service charges, resulting in an effective VAT rate of </w:t>
      </w:r>
      <w:r w:rsidR="009F4B35" w:rsidRPr="002151EE">
        <w:rPr>
          <w:rFonts w:ascii="Arial" w:hAnsi="Arial" w:cs="Arial"/>
          <w:color w:val="000000"/>
          <w:lang w:val="en-GB"/>
        </w:rPr>
        <w:t>14</w:t>
      </w:r>
      <w:r w:rsidRPr="002151EE">
        <w:rPr>
          <w:rFonts w:ascii="Arial" w:hAnsi="Arial" w:cs="Arial"/>
          <w:color w:val="000000"/>
        </w:rPr>
        <w:t>.</w:t>
      </w:r>
      <w:r w:rsidR="009F4B35" w:rsidRPr="002151EE">
        <w:rPr>
          <w:rFonts w:ascii="Arial" w:hAnsi="Arial" w:cs="Arial"/>
          <w:color w:val="000000"/>
          <w:lang w:val="en-GB"/>
        </w:rPr>
        <w:t>49</w:t>
      </w:r>
      <w:r w:rsidRPr="002151EE">
        <w:rPr>
          <w:rFonts w:ascii="Arial" w:hAnsi="Arial" w:cs="Arial"/>
          <w:color w:val="000000"/>
        </w:rPr>
        <w:t xml:space="preserve">% on the repair costs. The subsidiary sought to offset the excess charge of Baht </w:t>
      </w:r>
      <w:r w:rsidR="009F4B35" w:rsidRPr="002151EE">
        <w:rPr>
          <w:rFonts w:ascii="Arial" w:hAnsi="Arial" w:cs="Arial"/>
          <w:color w:val="000000"/>
          <w:lang w:val="en-GB"/>
        </w:rPr>
        <w:t>492</w:t>
      </w:r>
      <w:r w:rsidRPr="002151EE">
        <w:rPr>
          <w:rFonts w:ascii="Arial" w:hAnsi="Arial" w:cs="Arial"/>
          <w:color w:val="000000"/>
        </w:rPr>
        <w:t>,</w:t>
      </w:r>
      <w:r w:rsidR="009F4B35" w:rsidRPr="002151EE">
        <w:rPr>
          <w:rFonts w:ascii="Arial" w:hAnsi="Arial" w:cs="Arial"/>
          <w:color w:val="000000"/>
          <w:lang w:val="en-GB"/>
        </w:rPr>
        <w:t>259</w:t>
      </w:r>
      <w:r w:rsidRPr="002151EE">
        <w:rPr>
          <w:rFonts w:ascii="Arial" w:hAnsi="Arial" w:cs="Arial"/>
          <w:color w:val="000000"/>
        </w:rPr>
        <w:t>.</w:t>
      </w:r>
      <w:r w:rsidR="009F4B35" w:rsidRPr="002151EE">
        <w:rPr>
          <w:rFonts w:ascii="Arial" w:hAnsi="Arial" w:cs="Arial"/>
          <w:color w:val="000000"/>
          <w:lang w:val="en-GB"/>
        </w:rPr>
        <w:t>95</w:t>
      </w:r>
      <w:r w:rsidRPr="002151EE">
        <w:rPr>
          <w:rFonts w:ascii="Arial" w:hAnsi="Arial" w:cs="Arial"/>
          <w:color w:val="000000"/>
        </w:rPr>
        <w:t xml:space="preserve"> against the repair costs, resulting in a balance of Baht </w:t>
      </w:r>
      <w:r w:rsidR="009F4B35" w:rsidRPr="002151EE">
        <w:rPr>
          <w:rFonts w:ascii="Arial" w:hAnsi="Arial" w:cs="Arial"/>
          <w:color w:val="000000"/>
          <w:lang w:val="en-GB"/>
        </w:rPr>
        <w:t>394</w:t>
      </w:r>
      <w:r w:rsidRPr="002151EE">
        <w:rPr>
          <w:rFonts w:ascii="Arial" w:hAnsi="Arial" w:cs="Arial"/>
          <w:color w:val="000000"/>
        </w:rPr>
        <w:t>,</w:t>
      </w:r>
      <w:r w:rsidR="009F4B35" w:rsidRPr="002151EE">
        <w:rPr>
          <w:rFonts w:ascii="Arial" w:hAnsi="Arial" w:cs="Arial"/>
          <w:color w:val="000000"/>
          <w:lang w:val="en-GB"/>
        </w:rPr>
        <w:t>087</w:t>
      </w:r>
      <w:r w:rsidRPr="002151EE">
        <w:rPr>
          <w:rFonts w:ascii="Arial" w:hAnsi="Arial" w:cs="Arial"/>
          <w:color w:val="000000"/>
        </w:rPr>
        <w:t>.</w:t>
      </w:r>
      <w:r w:rsidR="009F4B35" w:rsidRPr="002151EE">
        <w:rPr>
          <w:rFonts w:ascii="Arial" w:hAnsi="Arial" w:cs="Arial"/>
          <w:color w:val="000000"/>
          <w:lang w:val="en-GB"/>
        </w:rPr>
        <w:t>51</w:t>
      </w:r>
      <w:r w:rsidRPr="002151EE">
        <w:rPr>
          <w:rFonts w:ascii="Arial" w:hAnsi="Arial" w:cs="Arial"/>
          <w:color w:val="000000"/>
        </w:rPr>
        <w:t xml:space="preserve"> payable to the contractor. On </w:t>
      </w:r>
      <w:r w:rsidR="009F4B35" w:rsidRPr="002151EE">
        <w:rPr>
          <w:rFonts w:ascii="Arial" w:hAnsi="Arial" w:cs="Arial"/>
          <w:color w:val="000000"/>
          <w:lang w:val="en-GB"/>
        </w:rPr>
        <w:t>28</w:t>
      </w:r>
      <w:r w:rsidRPr="002151EE">
        <w:rPr>
          <w:rFonts w:ascii="Arial" w:hAnsi="Arial" w:cs="Arial"/>
          <w:color w:val="000000"/>
        </w:rPr>
        <w:t xml:space="preserve"> November </w:t>
      </w:r>
      <w:r w:rsidR="009F4B35" w:rsidRPr="002151EE">
        <w:rPr>
          <w:rFonts w:ascii="Arial" w:hAnsi="Arial" w:cs="Arial"/>
          <w:color w:val="000000"/>
          <w:lang w:val="en-GB"/>
        </w:rPr>
        <w:t>2023</w:t>
      </w:r>
      <w:r w:rsidRPr="002151EE">
        <w:rPr>
          <w:rFonts w:ascii="Arial" w:hAnsi="Arial" w:cs="Arial"/>
          <w:color w:val="000000"/>
        </w:rPr>
        <w:t xml:space="preserve">, the court ruled that the subsidiary could not offset the debt and must pay Baht </w:t>
      </w:r>
      <w:r w:rsidR="009F4B35" w:rsidRPr="002151EE">
        <w:rPr>
          <w:rFonts w:ascii="Arial" w:hAnsi="Arial" w:cs="Arial"/>
          <w:color w:val="000000"/>
          <w:lang w:val="en-GB"/>
        </w:rPr>
        <w:t>886</w:t>
      </w:r>
      <w:r w:rsidRPr="002151EE">
        <w:rPr>
          <w:rFonts w:ascii="Arial" w:hAnsi="Arial" w:cs="Arial"/>
          <w:color w:val="000000"/>
        </w:rPr>
        <w:t>,</w:t>
      </w:r>
      <w:r w:rsidR="009F4B35" w:rsidRPr="002151EE">
        <w:rPr>
          <w:rFonts w:ascii="Arial" w:hAnsi="Arial" w:cs="Arial"/>
          <w:color w:val="000000"/>
          <w:lang w:val="en-GB"/>
        </w:rPr>
        <w:t>347</w:t>
      </w:r>
      <w:r w:rsidRPr="002151EE">
        <w:rPr>
          <w:rFonts w:ascii="Arial" w:hAnsi="Arial" w:cs="Arial"/>
          <w:color w:val="000000"/>
        </w:rPr>
        <w:t>.</w:t>
      </w:r>
      <w:r w:rsidR="009F4B35" w:rsidRPr="002151EE">
        <w:rPr>
          <w:rFonts w:ascii="Arial" w:hAnsi="Arial" w:cs="Arial"/>
          <w:color w:val="000000"/>
          <w:lang w:val="en-GB"/>
        </w:rPr>
        <w:t>46</w:t>
      </w:r>
      <w:r w:rsidRPr="002151EE">
        <w:rPr>
          <w:rFonts w:ascii="Arial" w:hAnsi="Arial" w:cs="Arial"/>
          <w:color w:val="000000"/>
        </w:rPr>
        <w:t xml:space="preserve"> plus </w:t>
      </w:r>
      <w:r w:rsidR="009F4B35" w:rsidRPr="002151EE">
        <w:rPr>
          <w:rFonts w:ascii="Arial" w:hAnsi="Arial" w:cs="Arial"/>
          <w:color w:val="000000"/>
          <w:lang w:val="en-GB"/>
        </w:rPr>
        <w:t>5</w:t>
      </w:r>
      <w:r w:rsidRPr="002151EE">
        <w:rPr>
          <w:rFonts w:ascii="Arial" w:hAnsi="Arial" w:cs="Arial"/>
          <w:color w:val="000000"/>
        </w:rPr>
        <w:t xml:space="preserve">% interest per annum, </w:t>
      </w:r>
      <w:proofErr w:type="spellStart"/>
      <w:r w:rsidR="00C10ACD" w:rsidRPr="002151EE">
        <w:rPr>
          <w:rFonts w:ascii="Arial" w:hAnsi="Arial" w:cs="Arial"/>
          <w:color w:val="000000"/>
        </w:rPr>
        <w:t>total</w:t>
      </w:r>
      <w:r w:rsidR="00991E1E" w:rsidRPr="002151EE">
        <w:rPr>
          <w:rFonts w:ascii="Arial" w:hAnsi="Arial" w:cs="Arial"/>
          <w:color w:val="000000"/>
        </w:rPr>
        <w:t>l</w:t>
      </w:r>
      <w:r w:rsidR="00C10ACD" w:rsidRPr="002151EE">
        <w:rPr>
          <w:rFonts w:ascii="Arial" w:hAnsi="Arial" w:cs="Arial"/>
          <w:color w:val="000000"/>
        </w:rPr>
        <w:t>ing</w:t>
      </w:r>
      <w:proofErr w:type="spellEnd"/>
      <w:r w:rsidRPr="002151EE">
        <w:rPr>
          <w:rFonts w:ascii="Arial" w:hAnsi="Arial" w:cs="Arial"/>
          <w:color w:val="000000"/>
        </w:rPr>
        <w:t xml:space="preserve"> Baht </w:t>
      </w:r>
      <w:r w:rsidR="009F4B35" w:rsidRPr="002151EE">
        <w:rPr>
          <w:rFonts w:ascii="Arial" w:hAnsi="Arial" w:cs="Arial"/>
          <w:color w:val="000000"/>
          <w:lang w:val="en-GB"/>
        </w:rPr>
        <w:t>9</w:t>
      </w:r>
      <w:r w:rsidRPr="002151EE">
        <w:rPr>
          <w:rFonts w:ascii="Arial" w:hAnsi="Arial" w:cs="Arial"/>
          <w:color w:val="000000"/>
        </w:rPr>
        <w:t>,</w:t>
      </w:r>
      <w:r w:rsidR="009F4B35" w:rsidRPr="002151EE">
        <w:rPr>
          <w:rFonts w:ascii="Arial" w:hAnsi="Arial" w:cs="Arial"/>
          <w:color w:val="000000"/>
          <w:lang w:val="en-GB"/>
        </w:rPr>
        <w:t>601</w:t>
      </w:r>
      <w:r w:rsidRPr="002151EE">
        <w:rPr>
          <w:rFonts w:ascii="Arial" w:hAnsi="Arial" w:cs="Arial"/>
          <w:color w:val="000000"/>
        </w:rPr>
        <w:t>.</w:t>
      </w:r>
      <w:r w:rsidR="009F4B35" w:rsidRPr="002151EE">
        <w:rPr>
          <w:rFonts w:ascii="Arial" w:hAnsi="Arial" w:cs="Arial"/>
          <w:color w:val="000000"/>
          <w:lang w:val="en-GB"/>
        </w:rPr>
        <w:t>82</w:t>
      </w:r>
      <w:r w:rsidRPr="002151EE">
        <w:rPr>
          <w:rFonts w:ascii="Arial" w:hAnsi="Arial" w:cs="Arial"/>
          <w:color w:val="000000"/>
        </w:rPr>
        <w:t xml:space="preserve">, resulting in a total payable amount of Baht </w:t>
      </w:r>
      <w:r w:rsidR="009F4B35" w:rsidRPr="002151EE">
        <w:rPr>
          <w:rFonts w:ascii="Arial" w:hAnsi="Arial" w:cs="Arial"/>
          <w:color w:val="000000"/>
          <w:lang w:val="en-GB"/>
        </w:rPr>
        <w:t>895</w:t>
      </w:r>
      <w:r w:rsidRPr="002151EE">
        <w:rPr>
          <w:rFonts w:ascii="Arial" w:hAnsi="Arial" w:cs="Arial"/>
          <w:color w:val="000000"/>
        </w:rPr>
        <w:t>,</w:t>
      </w:r>
      <w:r w:rsidR="009F4B35" w:rsidRPr="002151EE">
        <w:rPr>
          <w:rFonts w:ascii="Arial" w:hAnsi="Arial" w:cs="Arial"/>
          <w:color w:val="000000"/>
          <w:lang w:val="en-GB"/>
        </w:rPr>
        <w:t>949</w:t>
      </w:r>
      <w:r w:rsidRPr="002151EE">
        <w:rPr>
          <w:rFonts w:ascii="Arial" w:hAnsi="Arial" w:cs="Arial"/>
          <w:color w:val="000000"/>
        </w:rPr>
        <w:t>.</w:t>
      </w:r>
      <w:r w:rsidR="009F4B35" w:rsidRPr="002151EE">
        <w:rPr>
          <w:rFonts w:ascii="Arial" w:hAnsi="Arial" w:cs="Arial"/>
          <w:color w:val="000000"/>
          <w:lang w:val="en-GB"/>
        </w:rPr>
        <w:t>28</w:t>
      </w:r>
      <w:r w:rsidRPr="002151EE">
        <w:rPr>
          <w:rFonts w:ascii="Arial" w:hAnsi="Arial" w:cs="Arial"/>
          <w:color w:val="000000"/>
        </w:rPr>
        <w:t xml:space="preserve">. The subsidiary filed an appeal on </w:t>
      </w:r>
      <w:r w:rsidR="009F4B35" w:rsidRPr="002151EE">
        <w:rPr>
          <w:rFonts w:ascii="Arial" w:hAnsi="Arial" w:cs="Arial"/>
          <w:color w:val="000000"/>
          <w:lang w:val="en-GB"/>
        </w:rPr>
        <w:t>23</w:t>
      </w:r>
      <w:r w:rsidRPr="002151EE">
        <w:rPr>
          <w:rFonts w:ascii="Arial" w:hAnsi="Arial" w:cs="Arial"/>
          <w:color w:val="000000"/>
        </w:rPr>
        <w:t xml:space="preserve"> January </w:t>
      </w:r>
      <w:r w:rsidR="009F4B35" w:rsidRPr="002151EE">
        <w:rPr>
          <w:rFonts w:ascii="Arial" w:hAnsi="Arial" w:cs="Arial"/>
          <w:color w:val="000000"/>
          <w:lang w:val="en-GB"/>
        </w:rPr>
        <w:t>2024</w:t>
      </w:r>
      <w:r w:rsidRPr="002151EE">
        <w:rPr>
          <w:rFonts w:ascii="Arial" w:hAnsi="Arial" w:cs="Arial"/>
          <w:color w:val="000000"/>
        </w:rPr>
        <w:t xml:space="preserve">. On </w:t>
      </w:r>
      <w:r w:rsidR="009F4B35" w:rsidRPr="002151EE">
        <w:rPr>
          <w:rFonts w:ascii="Arial" w:hAnsi="Arial" w:cs="Arial"/>
          <w:color w:val="000000"/>
          <w:lang w:val="en-GB"/>
        </w:rPr>
        <w:t>13</w:t>
      </w:r>
      <w:r w:rsidRPr="002151EE">
        <w:rPr>
          <w:rFonts w:ascii="Arial" w:hAnsi="Arial" w:cs="Arial"/>
          <w:color w:val="000000"/>
        </w:rPr>
        <w:t xml:space="preserve"> November </w:t>
      </w:r>
      <w:r w:rsidR="009F4B35" w:rsidRPr="002151EE">
        <w:rPr>
          <w:rFonts w:ascii="Arial" w:hAnsi="Arial" w:cs="Arial"/>
          <w:color w:val="000000"/>
          <w:lang w:val="en-GB"/>
        </w:rPr>
        <w:t>2024</w:t>
      </w:r>
      <w:r w:rsidRPr="002151EE">
        <w:rPr>
          <w:rFonts w:ascii="Arial" w:hAnsi="Arial" w:cs="Arial"/>
          <w:color w:val="000000"/>
        </w:rPr>
        <w:t xml:space="preserve">, the court has decided that the subsidiary was able to offset the referred debt and was demanded to pay for Baht </w:t>
      </w:r>
      <w:r w:rsidR="009F4B35" w:rsidRPr="002151EE">
        <w:rPr>
          <w:rFonts w:ascii="Arial" w:hAnsi="Arial" w:cs="Arial"/>
          <w:color w:val="000000"/>
          <w:lang w:val="en-GB"/>
        </w:rPr>
        <w:t>397</w:t>
      </w:r>
      <w:r w:rsidRPr="002151EE">
        <w:rPr>
          <w:rFonts w:ascii="Arial" w:hAnsi="Arial" w:cs="Arial"/>
          <w:color w:val="000000"/>
        </w:rPr>
        <w:t>,</w:t>
      </w:r>
      <w:r w:rsidR="009F4B35" w:rsidRPr="002151EE">
        <w:rPr>
          <w:rFonts w:ascii="Arial" w:hAnsi="Arial" w:cs="Arial"/>
          <w:color w:val="000000"/>
          <w:lang w:val="en-GB"/>
        </w:rPr>
        <w:t>920</w:t>
      </w:r>
      <w:r w:rsidRPr="002151EE">
        <w:rPr>
          <w:rFonts w:ascii="Arial" w:hAnsi="Arial" w:cs="Arial"/>
          <w:color w:val="000000"/>
        </w:rPr>
        <w:t>.</w:t>
      </w:r>
      <w:r w:rsidR="009F4B35" w:rsidRPr="002151EE">
        <w:rPr>
          <w:rFonts w:ascii="Arial" w:hAnsi="Arial" w:cs="Arial"/>
          <w:color w:val="000000"/>
          <w:lang w:val="en-GB"/>
        </w:rPr>
        <w:t>41</w:t>
      </w:r>
      <w:r w:rsidRPr="002151EE">
        <w:rPr>
          <w:rFonts w:ascii="Arial" w:hAnsi="Arial" w:cs="Arial"/>
          <w:color w:val="000000"/>
        </w:rPr>
        <w:t xml:space="preserve"> plus interest of </w:t>
      </w:r>
      <w:r w:rsidR="009F4B35" w:rsidRPr="002151EE">
        <w:rPr>
          <w:rFonts w:ascii="Arial" w:hAnsi="Arial" w:cs="Arial"/>
          <w:color w:val="000000"/>
          <w:lang w:val="en-GB"/>
        </w:rPr>
        <w:t>5</w:t>
      </w:r>
      <w:r w:rsidRPr="002151EE">
        <w:rPr>
          <w:rFonts w:ascii="Arial" w:hAnsi="Arial" w:cs="Arial"/>
          <w:color w:val="000000"/>
        </w:rPr>
        <w:t xml:space="preserve">% per annum, </w:t>
      </w:r>
      <w:proofErr w:type="spellStart"/>
      <w:r w:rsidR="00C10ACD" w:rsidRPr="002151EE">
        <w:rPr>
          <w:rFonts w:ascii="Arial" w:hAnsi="Arial" w:cs="Arial"/>
          <w:color w:val="000000"/>
        </w:rPr>
        <w:t>total</w:t>
      </w:r>
      <w:r w:rsidR="00991E1E" w:rsidRPr="002151EE">
        <w:rPr>
          <w:rFonts w:ascii="Arial" w:hAnsi="Arial" w:cs="Arial"/>
          <w:color w:val="000000"/>
        </w:rPr>
        <w:t>l</w:t>
      </w:r>
      <w:r w:rsidR="00C10ACD" w:rsidRPr="002151EE">
        <w:rPr>
          <w:rFonts w:ascii="Arial" w:hAnsi="Arial" w:cs="Arial"/>
          <w:color w:val="000000"/>
        </w:rPr>
        <w:t>ing</w:t>
      </w:r>
      <w:proofErr w:type="spellEnd"/>
      <w:r w:rsidRPr="002151EE">
        <w:rPr>
          <w:rFonts w:ascii="Arial" w:hAnsi="Arial" w:cs="Arial"/>
          <w:color w:val="000000"/>
        </w:rPr>
        <w:t xml:space="preserve"> Baht </w:t>
      </w:r>
      <w:r w:rsidR="009F4B35" w:rsidRPr="002151EE">
        <w:rPr>
          <w:rFonts w:ascii="Arial" w:hAnsi="Arial" w:cs="Arial"/>
          <w:color w:val="000000"/>
          <w:lang w:val="en-GB"/>
        </w:rPr>
        <w:t>444</w:t>
      </w:r>
      <w:r w:rsidRPr="002151EE">
        <w:rPr>
          <w:rFonts w:ascii="Arial" w:hAnsi="Arial" w:cs="Arial"/>
          <w:color w:val="000000"/>
        </w:rPr>
        <w:t>,</w:t>
      </w:r>
      <w:r w:rsidR="009F4B35" w:rsidRPr="002151EE">
        <w:rPr>
          <w:rFonts w:ascii="Arial" w:hAnsi="Arial" w:cs="Arial"/>
          <w:color w:val="000000"/>
          <w:lang w:val="en-GB"/>
        </w:rPr>
        <w:t>185</w:t>
      </w:r>
      <w:r w:rsidRPr="002151EE">
        <w:rPr>
          <w:rFonts w:ascii="Arial" w:hAnsi="Arial" w:cs="Arial"/>
          <w:color w:val="000000"/>
        </w:rPr>
        <w:t xml:space="preserve">. The subsidiary has fully paid the principle and interest on </w:t>
      </w:r>
      <w:r w:rsidR="009F4B35" w:rsidRPr="002151EE">
        <w:rPr>
          <w:rFonts w:ascii="Arial" w:hAnsi="Arial" w:cs="Arial"/>
          <w:color w:val="000000"/>
          <w:lang w:val="en-GB"/>
        </w:rPr>
        <w:t>1</w:t>
      </w:r>
      <w:r w:rsidRPr="002151EE">
        <w:rPr>
          <w:rFonts w:ascii="Arial" w:hAnsi="Arial" w:cs="Arial"/>
          <w:color w:val="000000"/>
        </w:rPr>
        <w:t xml:space="preserve"> December </w:t>
      </w:r>
      <w:r w:rsidR="009F4B35" w:rsidRPr="002151EE">
        <w:rPr>
          <w:rFonts w:ascii="Arial" w:hAnsi="Arial" w:cs="Arial"/>
          <w:color w:val="000000"/>
          <w:lang w:val="en-GB"/>
        </w:rPr>
        <w:t>2024</w:t>
      </w:r>
      <w:r w:rsidRPr="002151EE">
        <w:rPr>
          <w:rFonts w:ascii="Arial" w:hAnsi="Arial" w:cs="Arial"/>
          <w:color w:val="000000"/>
        </w:rPr>
        <w:t>.</w:t>
      </w:r>
      <w:r w:rsidR="009348F5" w:rsidRPr="002151EE">
        <w:rPr>
          <w:rFonts w:ascii="Arial" w:hAnsi="Arial" w:cs="Arial"/>
          <w:color w:val="000000"/>
        </w:rPr>
        <w:t xml:space="preserve"> </w:t>
      </w:r>
      <w:r w:rsidR="00EC4723" w:rsidRPr="002151EE">
        <w:rPr>
          <w:rFonts w:ascii="Arial" w:hAnsi="Arial" w:cs="Arial"/>
          <w:color w:val="000000"/>
        </w:rPr>
        <w:t>Such</w:t>
      </w:r>
      <w:r w:rsidR="001B1FD0" w:rsidRPr="002151EE">
        <w:rPr>
          <w:rFonts w:ascii="Arial" w:hAnsi="Arial" w:cs="Arial"/>
          <w:color w:val="000000"/>
        </w:rPr>
        <w:t xml:space="preserve"> </w:t>
      </w:r>
      <w:r w:rsidR="00E62AF7" w:rsidRPr="002151EE">
        <w:rPr>
          <w:rFonts w:ascii="Arial" w:hAnsi="Arial" w:cs="Arial"/>
          <w:color w:val="000000"/>
        </w:rPr>
        <w:t>company</w:t>
      </w:r>
      <w:r w:rsidR="00FF65AE" w:rsidRPr="002151EE">
        <w:rPr>
          <w:rFonts w:ascii="Arial" w:hAnsi="Arial" w:cs="Arial"/>
          <w:color w:val="000000"/>
        </w:rPr>
        <w:t xml:space="preserve"> </w:t>
      </w:r>
      <w:r w:rsidR="00DC0647" w:rsidRPr="002151EE">
        <w:rPr>
          <w:rFonts w:ascii="Arial" w:hAnsi="Arial" w:cs="Arial"/>
          <w:color w:val="000000"/>
        </w:rPr>
        <w:t xml:space="preserve">filed a petition </w:t>
      </w:r>
      <w:r w:rsidR="009F3009" w:rsidRPr="002151EE">
        <w:rPr>
          <w:rFonts w:ascii="Arial" w:hAnsi="Arial" w:cs="Arial"/>
          <w:color w:val="000000"/>
          <w:szCs w:val="25"/>
          <w:lang w:val="en-GB"/>
        </w:rPr>
        <w:t xml:space="preserve">on </w:t>
      </w:r>
      <w:r w:rsidR="009F4B35" w:rsidRPr="002151EE">
        <w:rPr>
          <w:rFonts w:ascii="Arial" w:hAnsi="Arial" w:cs="Arial"/>
          <w:color w:val="000000"/>
          <w:szCs w:val="25"/>
          <w:lang w:val="en-GB"/>
        </w:rPr>
        <w:t>25</w:t>
      </w:r>
      <w:r w:rsidR="009F3009" w:rsidRPr="002151EE">
        <w:rPr>
          <w:rFonts w:ascii="Arial" w:hAnsi="Arial" w:cs="Arial"/>
          <w:color w:val="000000"/>
          <w:szCs w:val="25"/>
          <w:lang w:val="en-GB"/>
        </w:rPr>
        <w:t xml:space="preserve"> January </w:t>
      </w:r>
      <w:r w:rsidR="009F4B35" w:rsidRPr="002151EE">
        <w:rPr>
          <w:rFonts w:ascii="Arial" w:hAnsi="Arial" w:cs="Arial"/>
          <w:color w:val="000000"/>
          <w:szCs w:val="25"/>
          <w:lang w:val="en-GB"/>
        </w:rPr>
        <w:t>2025</w:t>
      </w:r>
      <w:r w:rsidR="002F6996" w:rsidRPr="002151EE">
        <w:rPr>
          <w:rFonts w:ascii="Arial" w:hAnsi="Arial" w:cs="Arial"/>
          <w:color w:val="000000"/>
          <w:szCs w:val="25"/>
          <w:lang w:val="en-GB"/>
        </w:rPr>
        <w:t xml:space="preserve"> and</w:t>
      </w:r>
      <w:r w:rsidR="00BD1A35" w:rsidRPr="002151EE">
        <w:rPr>
          <w:rFonts w:ascii="Arial" w:hAnsi="Arial" w:cs="Arial"/>
        </w:rPr>
        <w:t xml:space="preserve"> </w:t>
      </w:r>
      <w:r w:rsidR="00BD1A35" w:rsidRPr="002151EE">
        <w:rPr>
          <w:rFonts w:ascii="Arial" w:hAnsi="Arial" w:cs="Arial"/>
          <w:color w:val="000000"/>
          <w:szCs w:val="25"/>
        </w:rPr>
        <w:t>t</w:t>
      </w:r>
      <w:r w:rsidR="00BD1A35" w:rsidRPr="002151EE">
        <w:rPr>
          <w:rFonts w:ascii="Arial" w:hAnsi="Arial" w:cs="Arial"/>
          <w:color w:val="000000"/>
          <w:szCs w:val="25"/>
          <w:lang w:val="en-GB"/>
        </w:rPr>
        <w:t>he Supreme Court is currently reviewing the petition to determine whether there are sufficient grounds to accept the case.</w:t>
      </w:r>
    </w:p>
    <w:p w14:paraId="3B8965E0" w14:textId="4D89F3E1" w:rsidR="00996CF1" w:rsidRDefault="00996CF1">
      <w:pPr>
        <w:rPr>
          <w:rFonts w:ascii="Arial" w:hAnsi="Arial" w:cs="Arial"/>
          <w:color w:val="000000"/>
        </w:rPr>
      </w:pPr>
      <w:r>
        <w:rPr>
          <w:rFonts w:ascii="Arial" w:hAnsi="Arial" w:cs="Arial"/>
          <w:color w:val="000000"/>
        </w:rPr>
        <w:br w:type="page"/>
      </w:r>
    </w:p>
    <w:p w14:paraId="405DD1AF" w14:textId="77777777" w:rsidR="008F6980" w:rsidRPr="002151EE" w:rsidRDefault="008F6980" w:rsidP="008F6980">
      <w:pPr>
        <w:ind w:left="720"/>
        <w:rPr>
          <w:rFonts w:ascii="Arial" w:hAnsi="Arial" w:cs="Arial"/>
          <w:color w:val="000000"/>
        </w:rPr>
      </w:pPr>
    </w:p>
    <w:p w14:paraId="4EBE4DAD" w14:textId="044C67E3" w:rsidR="00310C6C" w:rsidRPr="002151EE" w:rsidRDefault="00310C6C" w:rsidP="00310C6C">
      <w:pPr>
        <w:ind w:left="720" w:hanging="720"/>
        <w:jc w:val="thaiDistribute"/>
        <w:rPr>
          <w:rFonts w:ascii="Arial" w:eastAsia="Arial Unicode MS" w:hAnsi="Arial" w:cs="Arial"/>
          <w:b/>
          <w:bCs/>
          <w:color w:val="000000"/>
        </w:rPr>
      </w:pPr>
      <w:r w:rsidRPr="002151EE">
        <w:rPr>
          <w:rFonts w:ascii="Arial" w:eastAsia="Arial Unicode MS" w:hAnsi="Arial" w:cs="Arial"/>
          <w:b/>
          <w:bCs/>
          <w:color w:val="000000"/>
        </w:rPr>
        <w:t xml:space="preserve">Case </w:t>
      </w:r>
      <w:r w:rsidR="009F4B35" w:rsidRPr="002151EE">
        <w:rPr>
          <w:rFonts w:ascii="Arial" w:eastAsia="Arial Unicode MS" w:hAnsi="Arial" w:cs="Arial"/>
          <w:b/>
          <w:bCs/>
          <w:color w:val="000000"/>
          <w:lang w:val="en-GB"/>
        </w:rPr>
        <w:t>3</w:t>
      </w:r>
      <w:r w:rsidRPr="002151EE">
        <w:rPr>
          <w:rFonts w:ascii="Arial" w:eastAsia="Arial Unicode MS" w:hAnsi="Arial" w:cs="Arial"/>
          <w:b/>
          <w:bCs/>
          <w:color w:val="000000"/>
        </w:rPr>
        <w:tab/>
        <w:t>MPJ Distribution Center Company Limited sued for damages</w:t>
      </w:r>
      <w:r w:rsidR="005C326D" w:rsidRPr="002151EE">
        <w:rPr>
          <w:rFonts w:ascii="Arial" w:eastAsia="Arial Unicode MS" w:hAnsi="Arial" w:cs="Arial"/>
          <w:b/>
          <w:bCs/>
          <w:color w:val="000000"/>
        </w:rPr>
        <w:t xml:space="preserve"> from employee procurement services</w:t>
      </w:r>
    </w:p>
    <w:p w14:paraId="75B6B9D7" w14:textId="77777777" w:rsidR="00310C6C" w:rsidRPr="002151EE" w:rsidRDefault="00310C6C" w:rsidP="00C70F01">
      <w:pPr>
        <w:ind w:left="720"/>
        <w:jc w:val="thaiDistribute"/>
        <w:rPr>
          <w:rFonts w:ascii="Arial" w:hAnsi="Arial" w:cs="Arial"/>
          <w:color w:val="000000"/>
        </w:rPr>
      </w:pPr>
    </w:p>
    <w:p w14:paraId="12C04F27" w14:textId="7044D295" w:rsidR="00E729CC" w:rsidRPr="002151EE" w:rsidRDefault="00E729CC" w:rsidP="00C70F01">
      <w:pPr>
        <w:ind w:left="720"/>
        <w:jc w:val="thaiDistribute"/>
        <w:rPr>
          <w:rFonts w:ascii="Arial" w:hAnsi="Arial" w:cs="Arial"/>
          <w:color w:val="000000"/>
        </w:rPr>
      </w:pPr>
      <w:r w:rsidRPr="002151EE">
        <w:rPr>
          <w:rFonts w:ascii="Arial" w:hAnsi="Arial" w:cs="Arial"/>
          <w:color w:val="000000"/>
        </w:rPr>
        <w:t xml:space="preserve">On </w:t>
      </w:r>
      <w:r w:rsidR="009F4B35" w:rsidRPr="002151EE">
        <w:rPr>
          <w:rFonts w:ascii="Arial" w:hAnsi="Arial" w:cs="Arial"/>
          <w:color w:val="000000"/>
          <w:lang w:val="en-GB"/>
        </w:rPr>
        <w:t>18</w:t>
      </w:r>
      <w:r w:rsidRPr="002151EE">
        <w:rPr>
          <w:rFonts w:ascii="Arial" w:hAnsi="Arial" w:cs="Arial"/>
          <w:color w:val="000000"/>
        </w:rPr>
        <w:t xml:space="preserve"> July </w:t>
      </w:r>
      <w:r w:rsidR="009F4B35" w:rsidRPr="002151EE">
        <w:rPr>
          <w:rFonts w:ascii="Arial" w:hAnsi="Arial" w:cs="Arial"/>
          <w:color w:val="000000"/>
          <w:lang w:val="en-GB"/>
        </w:rPr>
        <w:t>2024</w:t>
      </w:r>
      <w:r w:rsidRPr="002151EE">
        <w:rPr>
          <w:rFonts w:ascii="Arial" w:hAnsi="Arial" w:cs="Arial"/>
          <w:color w:val="000000"/>
        </w:rPr>
        <w:t xml:space="preserve">, a company filed a civil lawsuit against MPJ Distribution Center Company Limited (a subsidiary), seeking payment for recruitment services. The plaintiff demanded Baht </w:t>
      </w:r>
      <w:r w:rsidR="009F4B35" w:rsidRPr="002151EE">
        <w:rPr>
          <w:rFonts w:ascii="Arial" w:hAnsi="Arial" w:cs="Arial"/>
          <w:color w:val="000000"/>
          <w:lang w:val="en-GB"/>
        </w:rPr>
        <w:t>4</w:t>
      </w:r>
      <w:r w:rsidRPr="002151EE">
        <w:rPr>
          <w:rFonts w:ascii="Arial" w:hAnsi="Arial" w:cs="Arial"/>
          <w:color w:val="000000"/>
        </w:rPr>
        <w:t>,</w:t>
      </w:r>
      <w:r w:rsidR="009F4B35" w:rsidRPr="002151EE">
        <w:rPr>
          <w:rFonts w:ascii="Arial" w:hAnsi="Arial" w:cs="Arial"/>
          <w:color w:val="000000"/>
          <w:lang w:val="en-GB"/>
        </w:rPr>
        <w:t>699</w:t>
      </w:r>
      <w:r w:rsidRPr="002151EE">
        <w:rPr>
          <w:rFonts w:ascii="Arial" w:hAnsi="Arial" w:cs="Arial"/>
          <w:color w:val="000000"/>
        </w:rPr>
        <w:t>,</w:t>
      </w:r>
      <w:r w:rsidR="009F4B35" w:rsidRPr="002151EE">
        <w:rPr>
          <w:rFonts w:ascii="Arial" w:hAnsi="Arial" w:cs="Arial"/>
          <w:color w:val="000000"/>
          <w:lang w:val="en-GB"/>
        </w:rPr>
        <w:t>450</w:t>
      </w:r>
      <w:r w:rsidRPr="002151EE">
        <w:rPr>
          <w:rFonts w:ascii="Arial" w:hAnsi="Arial" w:cs="Arial"/>
          <w:color w:val="000000"/>
        </w:rPr>
        <w:t xml:space="preserve"> plus interest of </w:t>
      </w:r>
      <w:r w:rsidR="009F4B35" w:rsidRPr="002151EE">
        <w:rPr>
          <w:rFonts w:ascii="Arial" w:hAnsi="Arial" w:cs="Arial"/>
          <w:color w:val="000000"/>
          <w:lang w:val="en-GB"/>
        </w:rPr>
        <w:t>5</w:t>
      </w:r>
      <w:r w:rsidRPr="002151EE">
        <w:rPr>
          <w:rFonts w:ascii="Arial" w:hAnsi="Arial" w:cs="Arial"/>
          <w:color w:val="000000"/>
        </w:rPr>
        <w:t xml:space="preserve">% per annum, </w:t>
      </w:r>
      <w:proofErr w:type="spellStart"/>
      <w:r w:rsidR="00C10ACD" w:rsidRPr="002151EE">
        <w:rPr>
          <w:rFonts w:ascii="Arial" w:hAnsi="Arial" w:cs="Arial"/>
          <w:color w:val="000000"/>
        </w:rPr>
        <w:t>total</w:t>
      </w:r>
      <w:r w:rsidR="00991E1E" w:rsidRPr="002151EE">
        <w:rPr>
          <w:rFonts w:ascii="Arial" w:hAnsi="Arial" w:cs="Arial"/>
          <w:color w:val="000000"/>
        </w:rPr>
        <w:t>l</w:t>
      </w:r>
      <w:r w:rsidR="00C10ACD" w:rsidRPr="002151EE">
        <w:rPr>
          <w:rFonts w:ascii="Arial" w:hAnsi="Arial" w:cs="Arial"/>
          <w:color w:val="000000"/>
        </w:rPr>
        <w:t>ing</w:t>
      </w:r>
      <w:proofErr w:type="spellEnd"/>
      <w:r w:rsidRPr="002151EE">
        <w:rPr>
          <w:rFonts w:ascii="Arial" w:hAnsi="Arial" w:cs="Arial"/>
          <w:color w:val="000000"/>
        </w:rPr>
        <w:t xml:space="preserve"> Baht </w:t>
      </w:r>
      <w:r w:rsidR="009F4B35" w:rsidRPr="002151EE">
        <w:rPr>
          <w:rFonts w:ascii="Arial" w:hAnsi="Arial" w:cs="Arial"/>
          <w:color w:val="000000"/>
          <w:lang w:val="en-GB"/>
        </w:rPr>
        <w:t>5</w:t>
      </w:r>
      <w:r w:rsidRPr="002151EE">
        <w:rPr>
          <w:rFonts w:ascii="Arial" w:hAnsi="Arial" w:cs="Arial"/>
          <w:color w:val="000000"/>
        </w:rPr>
        <w:t>,</w:t>
      </w:r>
      <w:r w:rsidR="009F4B35" w:rsidRPr="002151EE">
        <w:rPr>
          <w:rFonts w:ascii="Arial" w:hAnsi="Arial" w:cs="Arial"/>
          <w:color w:val="000000"/>
          <w:lang w:val="en-GB"/>
        </w:rPr>
        <w:t>305</w:t>
      </w:r>
      <w:r w:rsidRPr="002151EE">
        <w:rPr>
          <w:rFonts w:ascii="Arial" w:hAnsi="Arial" w:cs="Arial"/>
          <w:color w:val="000000"/>
        </w:rPr>
        <w:t>,</w:t>
      </w:r>
      <w:r w:rsidR="009F4B35" w:rsidRPr="002151EE">
        <w:rPr>
          <w:rFonts w:ascii="Arial" w:hAnsi="Arial" w:cs="Arial"/>
          <w:color w:val="000000"/>
          <w:lang w:val="en-GB"/>
        </w:rPr>
        <w:t>573</w:t>
      </w:r>
      <w:r w:rsidRPr="002151EE">
        <w:rPr>
          <w:rFonts w:ascii="Arial" w:hAnsi="Arial" w:cs="Arial"/>
          <w:color w:val="000000"/>
        </w:rPr>
        <w:t>.</w:t>
      </w:r>
      <w:r w:rsidR="009F4B35" w:rsidRPr="002151EE">
        <w:rPr>
          <w:rFonts w:ascii="Arial" w:hAnsi="Arial" w:cs="Arial"/>
          <w:color w:val="000000"/>
          <w:lang w:val="en-GB"/>
        </w:rPr>
        <w:t>77</w:t>
      </w:r>
      <w:r w:rsidRPr="002151EE">
        <w:rPr>
          <w:rFonts w:ascii="Arial" w:hAnsi="Arial" w:cs="Arial"/>
          <w:color w:val="000000"/>
        </w:rPr>
        <w:t>.</w:t>
      </w:r>
    </w:p>
    <w:p w14:paraId="76A93C65" w14:textId="77777777" w:rsidR="00E729CC" w:rsidRPr="002151EE" w:rsidRDefault="00E729CC" w:rsidP="00C70F01">
      <w:pPr>
        <w:ind w:left="720"/>
        <w:jc w:val="thaiDistribute"/>
        <w:rPr>
          <w:rFonts w:ascii="Arial" w:hAnsi="Arial" w:cs="Arial"/>
          <w:color w:val="000000"/>
        </w:rPr>
      </w:pPr>
    </w:p>
    <w:p w14:paraId="557ED57E" w14:textId="2CE647E8" w:rsidR="00E729CC" w:rsidRPr="002151EE" w:rsidRDefault="00E729CC" w:rsidP="00C70F01">
      <w:pPr>
        <w:ind w:left="720"/>
        <w:jc w:val="thaiDistribute"/>
        <w:rPr>
          <w:rFonts w:ascii="Arial" w:hAnsi="Arial" w:cs="Arial"/>
          <w:color w:val="000000"/>
        </w:rPr>
      </w:pPr>
      <w:r w:rsidRPr="002151EE">
        <w:rPr>
          <w:rFonts w:ascii="Arial" w:hAnsi="Arial" w:cs="Arial"/>
          <w:color w:val="000000"/>
        </w:rPr>
        <w:t xml:space="preserve">The subsidiary responded on </w:t>
      </w:r>
      <w:r w:rsidR="009F4B35" w:rsidRPr="002151EE">
        <w:rPr>
          <w:rFonts w:ascii="Arial" w:hAnsi="Arial" w:cs="Arial"/>
          <w:color w:val="000000"/>
          <w:lang w:val="en-GB"/>
        </w:rPr>
        <w:t>16</w:t>
      </w:r>
      <w:r w:rsidRPr="002151EE">
        <w:rPr>
          <w:rFonts w:ascii="Arial" w:hAnsi="Arial" w:cs="Arial"/>
          <w:color w:val="000000"/>
        </w:rPr>
        <w:t xml:space="preserve"> August </w:t>
      </w:r>
      <w:r w:rsidR="009F4B35" w:rsidRPr="002151EE">
        <w:rPr>
          <w:rFonts w:ascii="Arial" w:hAnsi="Arial" w:cs="Arial"/>
          <w:color w:val="000000"/>
          <w:lang w:val="en-GB"/>
        </w:rPr>
        <w:t>2024</w:t>
      </w:r>
      <w:r w:rsidRPr="002151EE">
        <w:rPr>
          <w:rFonts w:ascii="Arial" w:hAnsi="Arial" w:cs="Arial"/>
          <w:color w:val="000000"/>
        </w:rPr>
        <w:t xml:space="preserve">, asserting that some of the referred candidates’ qualification did not meet the agreed conditions, so the subsidiary decided not to engage them. </w:t>
      </w:r>
      <w:r w:rsidR="009F4B35" w:rsidRPr="002151EE">
        <w:rPr>
          <w:rFonts w:ascii="Arial" w:hAnsi="Arial" w:cs="Arial"/>
          <w:color w:val="000000"/>
        </w:rPr>
        <w:br/>
      </w:r>
      <w:r w:rsidRPr="002151EE">
        <w:rPr>
          <w:rFonts w:ascii="Arial" w:hAnsi="Arial" w:cs="Arial"/>
          <w:color w:val="000000"/>
          <w:spacing w:val="4"/>
        </w:rPr>
        <w:t>In addition, some referral candidates are freelance sales who are currently working with the subsidiary</w:t>
      </w:r>
      <w:r w:rsidRPr="002151EE">
        <w:rPr>
          <w:rFonts w:ascii="Arial" w:hAnsi="Arial" w:cs="Arial"/>
          <w:color w:val="000000"/>
        </w:rPr>
        <w:t xml:space="preserve"> so it does not fall into the scope of handling over employees as claimed.</w:t>
      </w:r>
    </w:p>
    <w:p w14:paraId="7DD124B4" w14:textId="77777777" w:rsidR="00E729CC" w:rsidRPr="002151EE" w:rsidRDefault="00E729CC" w:rsidP="00C70F01">
      <w:pPr>
        <w:ind w:left="720"/>
        <w:jc w:val="thaiDistribute"/>
        <w:rPr>
          <w:rFonts w:ascii="Arial" w:hAnsi="Arial" w:cs="Arial"/>
          <w:color w:val="000000"/>
        </w:rPr>
      </w:pPr>
    </w:p>
    <w:p w14:paraId="4F2FFCD2" w14:textId="1B4F9711" w:rsidR="009C3413" w:rsidRPr="002151EE" w:rsidRDefault="00E729CC" w:rsidP="007509E2">
      <w:pPr>
        <w:ind w:left="720"/>
        <w:jc w:val="thaiDistribute"/>
        <w:rPr>
          <w:rFonts w:ascii="Arial" w:hAnsi="Arial" w:cs="Arial"/>
          <w:color w:val="000000"/>
          <w:szCs w:val="25"/>
          <w:lang w:val="en-GB"/>
        </w:rPr>
      </w:pPr>
      <w:r w:rsidRPr="002151EE">
        <w:rPr>
          <w:rFonts w:ascii="Arial" w:hAnsi="Arial" w:cs="Arial"/>
          <w:color w:val="000000"/>
        </w:rPr>
        <w:t xml:space="preserve">On </w:t>
      </w:r>
      <w:r w:rsidR="009F4B35" w:rsidRPr="002151EE">
        <w:rPr>
          <w:rFonts w:ascii="Arial" w:hAnsi="Arial" w:cs="Arial"/>
          <w:color w:val="000000"/>
          <w:lang w:val="en-GB"/>
        </w:rPr>
        <w:t>30</w:t>
      </w:r>
      <w:r w:rsidRPr="002151EE">
        <w:rPr>
          <w:rFonts w:ascii="Arial" w:hAnsi="Arial" w:cs="Arial"/>
          <w:color w:val="000000"/>
        </w:rPr>
        <w:t xml:space="preserve"> September </w:t>
      </w:r>
      <w:r w:rsidR="009F4B35" w:rsidRPr="002151EE">
        <w:rPr>
          <w:rFonts w:ascii="Arial" w:hAnsi="Arial" w:cs="Arial"/>
          <w:color w:val="000000"/>
          <w:lang w:val="en-GB"/>
        </w:rPr>
        <w:t>2024</w:t>
      </w:r>
      <w:r w:rsidRPr="002151EE">
        <w:rPr>
          <w:rFonts w:ascii="Arial" w:hAnsi="Arial" w:cs="Arial"/>
          <w:color w:val="000000"/>
        </w:rPr>
        <w:t xml:space="preserve">, the court has decided to allow both plaintiff and defendant to perform witness hearings. The subsidiary has scheduled for further compromise on </w:t>
      </w:r>
      <w:r w:rsidR="009F4B35" w:rsidRPr="002151EE">
        <w:rPr>
          <w:rFonts w:ascii="Arial" w:hAnsi="Arial" w:cs="Arial"/>
          <w:color w:val="000000"/>
          <w:lang w:val="en-GB"/>
        </w:rPr>
        <w:t>4</w:t>
      </w:r>
      <w:r w:rsidRPr="002151EE">
        <w:rPr>
          <w:rFonts w:ascii="Arial" w:hAnsi="Arial" w:cs="Arial"/>
          <w:color w:val="000000"/>
        </w:rPr>
        <w:t xml:space="preserve"> December </w:t>
      </w:r>
      <w:r w:rsidR="009F4B35" w:rsidRPr="002151EE">
        <w:rPr>
          <w:rFonts w:ascii="Arial" w:hAnsi="Arial" w:cs="Arial"/>
          <w:color w:val="000000"/>
          <w:lang w:val="en-GB"/>
        </w:rPr>
        <w:t>2024</w:t>
      </w:r>
      <w:r w:rsidRPr="002151EE">
        <w:rPr>
          <w:rFonts w:ascii="Arial" w:hAnsi="Arial" w:cs="Arial"/>
          <w:color w:val="000000"/>
        </w:rPr>
        <w:t xml:space="preserve">; however, both parties could not reach the agreement. Therefore, the court has demanded witness hearings and scheduled for a judgement on </w:t>
      </w:r>
      <w:r w:rsidR="009F4B35" w:rsidRPr="002151EE">
        <w:rPr>
          <w:rFonts w:ascii="Arial" w:hAnsi="Arial" w:cs="Arial"/>
          <w:color w:val="000000"/>
          <w:lang w:val="en-GB"/>
        </w:rPr>
        <w:t>24</w:t>
      </w:r>
      <w:r w:rsidRPr="002151EE">
        <w:rPr>
          <w:rFonts w:ascii="Arial" w:hAnsi="Arial" w:cs="Arial"/>
          <w:color w:val="000000"/>
        </w:rPr>
        <w:t xml:space="preserve"> March </w:t>
      </w:r>
      <w:r w:rsidR="009F4B35" w:rsidRPr="002151EE">
        <w:rPr>
          <w:rFonts w:ascii="Arial" w:hAnsi="Arial" w:cs="Arial"/>
          <w:color w:val="000000"/>
          <w:lang w:val="en-GB"/>
        </w:rPr>
        <w:t>2025</w:t>
      </w:r>
      <w:r w:rsidRPr="002151EE">
        <w:rPr>
          <w:rFonts w:ascii="Arial" w:hAnsi="Arial" w:cs="Arial"/>
          <w:color w:val="000000"/>
        </w:rPr>
        <w:t>.</w:t>
      </w:r>
      <w:r w:rsidR="002F5EED" w:rsidRPr="002151EE">
        <w:rPr>
          <w:rFonts w:ascii="Arial" w:hAnsi="Arial" w:cs="Arial"/>
          <w:color w:val="000000"/>
          <w:cs/>
        </w:rPr>
        <w:t xml:space="preserve"> </w:t>
      </w:r>
      <w:r w:rsidR="002F5EED" w:rsidRPr="002151EE">
        <w:rPr>
          <w:rFonts w:ascii="Arial" w:hAnsi="Arial" w:cs="Arial"/>
          <w:color w:val="000000"/>
          <w:lang w:val="en-GB"/>
        </w:rPr>
        <w:t>The</w:t>
      </w:r>
      <w:r w:rsidR="001F10A8" w:rsidRPr="002151EE">
        <w:rPr>
          <w:rFonts w:ascii="Arial" w:hAnsi="Arial" w:cs="Arial"/>
          <w:color w:val="000000"/>
          <w:lang w:val="en-GB"/>
        </w:rPr>
        <w:t xml:space="preserve"> Chonburi</w:t>
      </w:r>
      <w:r w:rsidR="00C45C72" w:rsidRPr="002151EE">
        <w:rPr>
          <w:rFonts w:ascii="Arial" w:hAnsi="Arial" w:cs="Arial"/>
          <w:color w:val="000000"/>
          <w:lang w:val="en-GB"/>
        </w:rPr>
        <w:t xml:space="preserve"> province</w:t>
      </w:r>
      <w:r w:rsidR="002F5EED" w:rsidRPr="002151EE">
        <w:rPr>
          <w:rFonts w:ascii="Arial" w:hAnsi="Arial" w:cs="Arial"/>
          <w:color w:val="000000"/>
          <w:lang w:val="en-GB"/>
        </w:rPr>
        <w:t xml:space="preserve"> cou</w:t>
      </w:r>
      <w:r w:rsidR="00996585" w:rsidRPr="002151EE">
        <w:rPr>
          <w:rFonts w:ascii="Arial" w:hAnsi="Arial" w:cs="Arial"/>
          <w:color w:val="000000"/>
          <w:lang w:val="en-GB"/>
        </w:rPr>
        <w:t xml:space="preserve">rt has </w:t>
      </w:r>
      <w:r w:rsidR="001F63F5" w:rsidRPr="002151EE">
        <w:rPr>
          <w:rFonts w:ascii="Arial" w:hAnsi="Arial" w:cs="Arial"/>
          <w:color w:val="000000"/>
          <w:lang w:val="en-GB"/>
        </w:rPr>
        <w:t>judged</w:t>
      </w:r>
      <w:r w:rsidR="008E739E" w:rsidRPr="002151EE">
        <w:rPr>
          <w:rFonts w:ascii="Arial" w:hAnsi="Arial" w:cs="Arial"/>
          <w:color w:val="000000"/>
          <w:lang w:val="en-GB"/>
        </w:rPr>
        <w:t xml:space="preserve"> the </w:t>
      </w:r>
      <w:r w:rsidR="008E739E" w:rsidRPr="002151EE">
        <w:rPr>
          <w:rFonts w:ascii="Arial" w:hAnsi="Arial" w:cs="Arial"/>
          <w:color w:val="000000"/>
        </w:rPr>
        <w:t xml:space="preserve">subsidiary </w:t>
      </w:r>
      <w:r w:rsidR="005C27D3" w:rsidRPr="002151EE">
        <w:rPr>
          <w:rFonts w:ascii="Arial" w:hAnsi="Arial" w:cs="Arial"/>
          <w:color w:val="000000"/>
        </w:rPr>
        <w:t xml:space="preserve">to pay </w:t>
      </w:r>
      <w:r w:rsidR="005C624B" w:rsidRPr="002151EE">
        <w:rPr>
          <w:rFonts w:ascii="Arial" w:hAnsi="Arial" w:cs="Arial"/>
          <w:color w:val="000000"/>
        </w:rPr>
        <w:t>Baht</w:t>
      </w:r>
      <w:r w:rsidR="005C27D3" w:rsidRPr="002151EE">
        <w:rPr>
          <w:rFonts w:ascii="Arial" w:hAnsi="Arial" w:cs="Arial"/>
          <w:color w:val="000000"/>
        </w:rPr>
        <w:t xml:space="preserve"> </w:t>
      </w:r>
      <w:r w:rsidR="009F4B35" w:rsidRPr="002151EE">
        <w:rPr>
          <w:rFonts w:ascii="Arial" w:hAnsi="Arial" w:cs="Arial"/>
          <w:color w:val="000000"/>
          <w:lang w:val="en-GB"/>
        </w:rPr>
        <w:t>1</w:t>
      </w:r>
      <w:r w:rsidR="005C27D3" w:rsidRPr="002151EE">
        <w:rPr>
          <w:rFonts w:ascii="Arial" w:hAnsi="Arial" w:cs="Arial"/>
          <w:color w:val="000000"/>
        </w:rPr>
        <w:t>,</w:t>
      </w:r>
      <w:r w:rsidR="009F4B35" w:rsidRPr="002151EE">
        <w:rPr>
          <w:rFonts w:ascii="Arial" w:hAnsi="Arial" w:cs="Arial"/>
          <w:color w:val="000000"/>
          <w:lang w:val="en-GB"/>
        </w:rPr>
        <w:t>512</w:t>
      </w:r>
      <w:r w:rsidR="005C27D3" w:rsidRPr="002151EE">
        <w:rPr>
          <w:rFonts w:ascii="Arial" w:hAnsi="Arial" w:cs="Arial"/>
          <w:color w:val="000000"/>
        </w:rPr>
        <w:t>,</w:t>
      </w:r>
      <w:r w:rsidR="009F4B35" w:rsidRPr="002151EE">
        <w:rPr>
          <w:rFonts w:ascii="Arial" w:hAnsi="Arial" w:cs="Arial"/>
          <w:color w:val="000000"/>
          <w:lang w:val="en-GB"/>
        </w:rPr>
        <w:t>000</w:t>
      </w:r>
      <w:r w:rsidR="005C27D3" w:rsidRPr="002151EE">
        <w:rPr>
          <w:rFonts w:ascii="Arial" w:hAnsi="Arial" w:cs="Arial"/>
          <w:color w:val="000000"/>
        </w:rPr>
        <w:t xml:space="preserve"> and </w:t>
      </w:r>
      <w:r w:rsidR="00F56D18" w:rsidRPr="002151EE">
        <w:rPr>
          <w:rFonts w:ascii="Arial" w:hAnsi="Arial" w:cs="Arial"/>
          <w:color w:val="000000"/>
        </w:rPr>
        <w:t xml:space="preserve">Baht </w:t>
      </w:r>
      <w:r w:rsidR="009F4B35" w:rsidRPr="002151EE">
        <w:rPr>
          <w:rFonts w:ascii="Arial" w:hAnsi="Arial" w:cs="Arial"/>
          <w:color w:val="000000"/>
          <w:lang w:val="en-GB"/>
        </w:rPr>
        <w:t>86</w:t>
      </w:r>
      <w:r w:rsidR="005C27D3" w:rsidRPr="002151EE">
        <w:rPr>
          <w:rFonts w:ascii="Arial" w:hAnsi="Arial" w:cs="Arial"/>
          <w:color w:val="000000"/>
        </w:rPr>
        <w:t>,</w:t>
      </w:r>
      <w:r w:rsidR="009F4B35" w:rsidRPr="002151EE">
        <w:rPr>
          <w:rFonts w:ascii="Arial" w:hAnsi="Arial" w:cs="Arial"/>
          <w:color w:val="000000"/>
          <w:lang w:val="en-GB"/>
        </w:rPr>
        <w:t>400</w:t>
      </w:r>
      <w:r w:rsidR="00FF2FE3" w:rsidRPr="002151EE">
        <w:rPr>
          <w:rFonts w:ascii="Arial" w:hAnsi="Arial" w:cs="Arial"/>
          <w:color w:val="000000"/>
        </w:rPr>
        <w:t xml:space="preserve"> plus </w:t>
      </w:r>
      <w:r w:rsidR="005C27D3" w:rsidRPr="002151EE">
        <w:rPr>
          <w:rFonts w:ascii="Arial" w:hAnsi="Arial" w:cs="Arial"/>
          <w:color w:val="000000"/>
        </w:rPr>
        <w:t xml:space="preserve">interest of </w:t>
      </w:r>
      <w:r w:rsidR="009F4B35" w:rsidRPr="002151EE">
        <w:rPr>
          <w:rFonts w:ascii="Arial" w:hAnsi="Arial" w:cs="Arial"/>
          <w:color w:val="000000"/>
          <w:lang w:val="en-GB"/>
        </w:rPr>
        <w:t>5</w:t>
      </w:r>
      <w:r w:rsidR="005C27D3" w:rsidRPr="002151EE">
        <w:rPr>
          <w:rFonts w:ascii="Arial" w:hAnsi="Arial" w:cs="Arial"/>
          <w:color w:val="000000"/>
        </w:rPr>
        <w:t>% per annum on the principal amounts,</w:t>
      </w:r>
      <w:r w:rsidR="00C778CD" w:rsidRPr="002151EE">
        <w:rPr>
          <w:rFonts w:ascii="Arial" w:hAnsi="Arial" w:cs="Arial"/>
          <w:color w:val="000000"/>
        </w:rPr>
        <w:t xml:space="preserve"> </w:t>
      </w:r>
      <w:r w:rsidR="005C27D3" w:rsidRPr="002151EE">
        <w:rPr>
          <w:rFonts w:ascii="Arial" w:hAnsi="Arial" w:cs="Arial"/>
          <w:color w:val="000000"/>
        </w:rPr>
        <w:t xml:space="preserve">from </w:t>
      </w:r>
      <w:r w:rsidR="009F4B35" w:rsidRPr="002151EE">
        <w:rPr>
          <w:rFonts w:ascii="Arial" w:hAnsi="Arial" w:cs="Arial"/>
          <w:color w:val="000000"/>
          <w:lang w:val="en-GB"/>
        </w:rPr>
        <w:t>10</w:t>
      </w:r>
      <w:r w:rsidR="00C778CD" w:rsidRPr="002151EE">
        <w:rPr>
          <w:rFonts w:ascii="Arial" w:hAnsi="Arial" w:cs="Arial"/>
          <w:color w:val="000000"/>
        </w:rPr>
        <w:t xml:space="preserve"> </w:t>
      </w:r>
      <w:r w:rsidR="005C27D3" w:rsidRPr="002151EE">
        <w:rPr>
          <w:rFonts w:ascii="Arial" w:hAnsi="Arial" w:cs="Arial"/>
          <w:color w:val="000000"/>
        </w:rPr>
        <w:t>June</w:t>
      </w:r>
      <w:r w:rsidR="00C778CD" w:rsidRPr="002151EE">
        <w:rPr>
          <w:rFonts w:ascii="Arial" w:hAnsi="Arial" w:cs="Arial"/>
          <w:color w:val="000000"/>
        </w:rPr>
        <w:t xml:space="preserve"> </w:t>
      </w:r>
      <w:r w:rsidR="009F4B35" w:rsidRPr="002151EE">
        <w:rPr>
          <w:rFonts w:ascii="Arial" w:hAnsi="Arial" w:cs="Arial"/>
          <w:color w:val="000000"/>
          <w:lang w:val="en-GB"/>
        </w:rPr>
        <w:t>2023</w:t>
      </w:r>
      <w:r w:rsidR="005C27D3" w:rsidRPr="002151EE">
        <w:rPr>
          <w:rFonts w:ascii="Arial" w:hAnsi="Arial" w:cs="Arial"/>
          <w:color w:val="000000"/>
        </w:rPr>
        <w:t xml:space="preserve"> and </w:t>
      </w:r>
      <w:r w:rsidR="009F4B35" w:rsidRPr="002151EE">
        <w:rPr>
          <w:rFonts w:ascii="Arial" w:hAnsi="Arial" w:cs="Arial"/>
          <w:color w:val="000000"/>
          <w:lang w:val="en-GB"/>
        </w:rPr>
        <w:t>26</w:t>
      </w:r>
      <w:r w:rsidR="00C778CD" w:rsidRPr="002151EE">
        <w:rPr>
          <w:rFonts w:ascii="Arial" w:hAnsi="Arial" w:cs="Arial"/>
          <w:color w:val="000000"/>
        </w:rPr>
        <w:t xml:space="preserve"> </w:t>
      </w:r>
      <w:r w:rsidR="005C27D3" w:rsidRPr="002151EE">
        <w:rPr>
          <w:rFonts w:ascii="Arial" w:hAnsi="Arial" w:cs="Arial"/>
          <w:color w:val="000000"/>
        </w:rPr>
        <w:t>August</w:t>
      </w:r>
      <w:r w:rsidR="00C778CD" w:rsidRPr="002151EE">
        <w:rPr>
          <w:rFonts w:ascii="Arial" w:hAnsi="Arial" w:cs="Arial"/>
          <w:color w:val="000000"/>
        </w:rPr>
        <w:t xml:space="preserve"> </w:t>
      </w:r>
      <w:r w:rsidR="009F4B35" w:rsidRPr="002151EE">
        <w:rPr>
          <w:rFonts w:ascii="Arial" w:hAnsi="Arial" w:cs="Arial"/>
          <w:color w:val="000000"/>
          <w:lang w:val="en-GB"/>
        </w:rPr>
        <w:t>2023</w:t>
      </w:r>
      <w:r w:rsidR="00354AC6" w:rsidRPr="002151EE">
        <w:rPr>
          <w:rFonts w:ascii="Arial" w:hAnsi="Arial" w:cs="Arial"/>
          <w:color w:val="000000"/>
          <w:lang w:val="en-GB"/>
        </w:rPr>
        <w:t>,</w:t>
      </w:r>
      <w:r w:rsidR="00571208" w:rsidRPr="002151EE">
        <w:rPr>
          <w:rFonts w:ascii="Arial" w:hAnsi="Arial" w:cs="Arial"/>
          <w:color w:val="000000"/>
        </w:rPr>
        <w:t xml:space="preserve"> </w:t>
      </w:r>
      <w:r w:rsidR="005C27D3" w:rsidRPr="002151EE">
        <w:rPr>
          <w:rFonts w:ascii="Arial" w:hAnsi="Arial" w:cs="Arial"/>
          <w:color w:val="000000"/>
        </w:rPr>
        <w:t>respectively</w:t>
      </w:r>
      <w:r w:rsidR="00574681" w:rsidRPr="002151EE">
        <w:rPr>
          <w:rFonts w:ascii="Arial" w:hAnsi="Arial" w:cs="Arial"/>
          <w:color w:val="000000"/>
        </w:rPr>
        <w:t xml:space="preserve">, with the </w:t>
      </w:r>
      <w:r w:rsidR="005C27D3" w:rsidRPr="002151EE">
        <w:rPr>
          <w:rFonts w:ascii="Arial" w:hAnsi="Arial" w:cs="Arial"/>
          <w:color w:val="000000"/>
        </w:rPr>
        <w:t>legal fees</w:t>
      </w:r>
      <w:r w:rsidR="00344487" w:rsidRPr="002151EE">
        <w:rPr>
          <w:rFonts w:ascii="Arial" w:hAnsi="Arial" w:cs="Arial"/>
          <w:color w:val="000000"/>
        </w:rPr>
        <w:t xml:space="preserve"> of</w:t>
      </w:r>
      <w:r w:rsidR="005C27D3" w:rsidRPr="002151EE">
        <w:rPr>
          <w:rFonts w:ascii="Arial" w:hAnsi="Arial" w:cs="Arial"/>
          <w:color w:val="000000"/>
        </w:rPr>
        <w:t xml:space="preserve"> </w:t>
      </w:r>
      <w:r w:rsidR="00C6048F" w:rsidRPr="002151EE">
        <w:rPr>
          <w:rFonts w:ascii="Arial" w:hAnsi="Arial" w:cs="Arial"/>
          <w:color w:val="000000"/>
        </w:rPr>
        <w:t xml:space="preserve">Baht </w:t>
      </w:r>
      <w:r w:rsidR="009F4B35" w:rsidRPr="002151EE">
        <w:rPr>
          <w:rFonts w:ascii="Arial" w:hAnsi="Arial" w:cs="Arial"/>
          <w:color w:val="000000"/>
          <w:lang w:val="en-GB"/>
        </w:rPr>
        <w:t>10</w:t>
      </w:r>
      <w:r w:rsidR="005C27D3" w:rsidRPr="002151EE">
        <w:rPr>
          <w:rFonts w:ascii="Arial" w:hAnsi="Arial" w:cs="Arial"/>
          <w:color w:val="000000"/>
        </w:rPr>
        <w:t>,</w:t>
      </w:r>
      <w:r w:rsidR="009F4B35" w:rsidRPr="002151EE">
        <w:rPr>
          <w:rFonts w:ascii="Arial" w:hAnsi="Arial" w:cs="Arial"/>
          <w:color w:val="000000"/>
          <w:lang w:val="en-GB"/>
        </w:rPr>
        <w:t>000</w:t>
      </w:r>
      <w:r w:rsidR="005C27D3" w:rsidRPr="002151EE">
        <w:rPr>
          <w:rFonts w:ascii="Arial" w:hAnsi="Arial" w:cs="Arial"/>
          <w:color w:val="000000"/>
        </w:rPr>
        <w:t>,</w:t>
      </w:r>
      <w:r w:rsidR="00174ADB" w:rsidRPr="002151EE">
        <w:rPr>
          <w:rFonts w:ascii="Arial" w:hAnsi="Arial" w:cs="Arial"/>
          <w:color w:val="000000"/>
        </w:rPr>
        <w:t xml:space="preserve"> </w:t>
      </w:r>
      <w:proofErr w:type="spellStart"/>
      <w:r w:rsidR="00563CBB" w:rsidRPr="002151EE">
        <w:rPr>
          <w:rFonts w:ascii="Arial" w:hAnsi="Arial" w:cs="Arial"/>
          <w:color w:val="000000"/>
        </w:rPr>
        <w:t>total</w:t>
      </w:r>
      <w:r w:rsidR="00991E1E" w:rsidRPr="002151EE">
        <w:rPr>
          <w:rFonts w:ascii="Arial" w:hAnsi="Arial" w:cs="Arial"/>
          <w:color w:val="000000"/>
        </w:rPr>
        <w:t>l</w:t>
      </w:r>
      <w:r w:rsidR="00563CBB" w:rsidRPr="002151EE">
        <w:rPr>
          <w:rFonts w:ascii="Arial" w:hAnsi="Arial" w:cs="Arial"/>
          <w:color w:val="000000"/>
        </w:rPr>
        <w:t>ing</w:t>
      </w:r>
      <w:proofErr w:type="spellEnd"/>
      <w:r w:rsidR="0021573A" w:rsidRPr="002151EE">
        <w:rPr>
          <w:rFonts w:ascii="Arial" w:hAnsi="Arial" w:cs="Arial"/>
          <w:color w:val="000000"/>
        </w:rPr>
        <w:t xml:space="preserve"> of Baht</w:t>
      </w:r>
      <w:r w:rsidR="005C27D3" w:rsidRPr="002151EE">
        <w:rPr>
          <w:rFonts w:ascii="Arial" w:hAnsi="Arial" w:cs="Arial"/>
          <w:color w:val="000000"/>
        </w:rPr>
        <w:t xml:space="preserve"> </w:t>
      </w:r>
      <w:r w:rsidR="009F4B35" w:rsidRPr="002151EE">
        <w:rPr>
          <w:rFonts w:ascii="Arial" w:hAnsi="Arial" w:cs="Arial"/>
          <w:color w:val="000000"/>
          <w:lang w:val="en-GB"/>
        </w:rPr>
        <w:t>1</w:t>
      </w:r>
      <w:r w:rsidR="005C27D3" w:rsidRPr="002151EE">
        <w:rPr>
          <w:rFonts w:ascii="Arial" w:hAnsi="Arial" w:cs="Arial"/>
          <w:color w:val="000000"/>
        </w:rPr>
        <w:t>,</w:t>
      </w:r>
      <w:r w:rsidR="009F4B35" w:rsidRPr="002151EE">
        <w:rPr>
          <w:rFonts w:ascii="Arial" w:hAnsi="Arial" w:cs="Arial"/>
          <w:color w:val="000000"/>
          <w:lang w:val="en-GB"/>
        </w:rPr>
        <w:t>608</w:t>
      </w:r>
      <w:r w:rsidR="005C27D3" w:rsidRPr="002151EE">
        <w:rPr>
          <w:rFonts w:ascii="Arial" w:hAnsi="Arial" w:cs="Arial"/>
          <w:color w:val="000000"/>
        </w:rPr>
        <w:t>,</w:t>
      </w:r>
      <w:r w:rsidR="009F4B35" w:rsidRPr="002151EE">
        <w:rPr>
          <w:rFonts w:ascii="Arial" w:hAnsi="Arial" w:cs="Arial"/>
          <w:color w:val="000000"/>
          <w:lang w:val="en-GB"/>
        </w:rPr>
        <w:t>400</w:t>
      </w:r>
      <w:r w:rsidR="005C27D3" w:rsidRPr="002151EE">
        <w:rPr>
          <w:rFonts w:ascii="Arial" w:hAnsi="Arial" w:cs="Arial"/>
          <w:color w:val="000000"/>
        </w:rPr>
        <w:t xml:space="preserve">. The subsidiary has </w:t>
      </w:r>
      <w:proofErr w:type="spellStart"/>
      <w:r w:rsidR="0052446E" w:rsidRPr="002151EE">
        <w:rPr>
          <w:rFonts w:ascii="Arial" w:hAnsi="Arial" w:cs="Arial"/>
          <w:color w:val="000000"/>
        </w:rPr>
        <w:t>recogni</w:t>
      </w:r>
      <w:r w:rsidR="00033813" w:rsidRPr="002151EE">
        <w:rPr>
          <w:rFonts w:ascii="Arial" w:hAnsi="Arial" w:cs="Arial"/>
          <w:color w:val="000000"/>
        </w:rPr>
        <w:t>s</w:t>
      </w:r>
      <w:r w:rsidR="0052446E" w:rsidRPr="002151EE">
        <w:rPr>
          <w:rFonts w:ascii="Arial" w:hAnsi="Arial" w:cs="Arial"/>
          <w:color w:val="000000"/>
        </w:rPr>
        <w:t>ed</w:t>
      </w:r>
      <w:proofErr w:type="spellEnd"/>
      <w:r w:rsidR="005C27D3" w:rsidRPr="002151EE">
        <w:rPr>
          <w:rFonts w:ascii="Arial" w:hAnsi="Arial" w:cs="Arial"/>
          <w:color w:val="000000"/>
        </w:rPr>
        <w:t xml:space="preserve"> the </w:t>
      </w:r>
      <w:r w:rsidR="000377FC" w:rsidRPr="002151EE">
        <w:rPr>
          <w:rFonts w:ascii="Arial" w:hAnsi="Arial" w:cs="Arial"/>
          <w:color w:val="000000"/>
        </w:rPr>
        <w:t>ful</w:t>
      </w:r>
      <w:r w:rsidR="0015392A" w:rsidRPr="002151EE">
        <w:rPr>
          <w:rFonts w:ascii="Arial" w:hAnsi="Arial" w:cs="Arial"/>
          <w:color w:val="000000"/>
        </w:rPr>
        <w:t xml:space="preserve">l </w:t>
      </w:r>
      <w:r w:rsidR="00F51235" w:rsidRPr="002151EE">
        <w:rPr>
          <w:rFonts w:ascii="Arial" w:hAnsi="Arial" w:cs="Arial"/>
          <w:color w:val="000000"/>
        </w:rPr>
        <w:t>provision</w:t>
      </w:r>
      <w:r w:rsidR="000377FC" w:rsidRPr="002151EE">
        <w:rPr>
          <w:rFonts w:ascii="Arial" w:hAnsi="Arial" w:cs="Arial"/>
          <w:color w:val="000000"/>
        </w:rPr>
        <w:t xml:space="preserve"> as </w:t>
      </w:r>
      <w:r w:rsidR="006F5F35" w:rsidRPr="002151EE">
        <w:rPr>
          <w:rFonts w:ascii="Arial" w:hAnsi="Arial" w:cs="Arial"/>
          <w:color w:val="000000"/>
        </w:rPr>
        <w:t>demanded</w:t>
      </w:r>
      <w:r w:rsidR="006F5F35" w:rsidRPr="002151EE">
        <w:rPr>
          <w:rFonts w:ascii="Arial" w:hAnsi="Arial" w:cs="Arial"/>
          <w:color w:val="000000"/>
          <w:szCs w:val="25"/>
          <w:lang w:val="en-GB"/>
        </w:rPr>
        <w:t>.</w:t>
      </w:r>
      <w:r w:rsidR="00F30275" w:rsidRPr="002151EE">
        <w:rPr>
          <w:rFonts w:ascii="Arial" w:hAnsi="Arial" w:cs="Arial"/>
          <w:color w:val="000000"/>
        </w:rPr>
        <w:t xml:space="preserve"> However,</w:t>
      </w:r>
      <w:r w:rsidR="00C10ACD" w:rsidRPr="002151EE">
        <w:rPr>
          <w:rFonts w:ascii="Arial" w:hAnsi="Arial" w:cs="Arial"/>
          <w:color w:val="000000"/>
        </w:rPr>
        <w:t xml:space="preserve"> t</w:t>
      </w:r>
      <w:r w:rsidR="006F5F35" w:rsidRPr="002151EE">
        <w:rPr>
          <w:rFonts w:ascii="Arial" w:hAnsi="Arial" w:cs="Arial"/>
          <w:color w:val="000000"/>
        </w:rPr>
        <w:t>he</w:t>
      </w:r>
      <w:r w:rsidR="007509E2" w:rsidRPr="002151EE">
        <w:rPr>
          <w:rFonts w:ascii="Arial" w:hAnsi="Arial" w:cs="Arial"/>
          <w:color w:val="000000"/>
        </w:rPr>
        <w:t xml:space="preserve"> subsidiary has filed an appeal against the judgment on </w:t>
      </w:r>
      <w:r w:rsidR="002D6487" w:rsidRPr="002151EE">
        <w:rPr>
          <w:rFonts w:ascii="Arial" w:hAnsi="Arial" w:cs="Arial"/>
          <w:color w:val="000000"/>
        </w:rPr>
        <w:t xml:space="preserve">20 </w:t>
      </w:r>
      <w:r w:rsidR="007509E2" w:rsidRPr="002151EE">
        <w:rPr>
          <w:rFonts w:ascii="Arial" w:hAnsi="Arial" w:cs="Arial"/>
          <w:color w:val="000000"/>
        </w:rPr>
        <w:t>June 2025. The case is currently pending a decision from the Court of Appeal.</w:t>
      </w:r>
    </w:p>
    <w:p w14:paraId="37F5C235" w14:textId="77777777" w:rsidR="0095305D" w:rsidRPr="002151EE" w:rsidRDefault="0095305D" w:rsidP="0095305D">
      <w:pPr>
        <w:rPr>
          <w:rFonts w:ascii="Arial" w:eastAsia="Arial Unicode MS" w:hAnsi="Arial" w:cs="Arial"/>
          <w:color w:val="000000"/>
        </w:rPr>
      </w:pPr>
    </w:p>
    <w:sectPr w:rsidR="0095305D" w:rsidRPr="002151EE" w:rsidSect="00434CB9">
      <w:headerReference w:type="even" r:id="rId12"/>
      <w:headerReference w:type="default" r:id="rId13"/>
      <w:footerReference w:type="even" r:id="rId14"/>
      <w:footerReference w:type="default" r:id="rId15"/>
      <w:headerReference w:type="first" r:id="rId16"/>
      <w:footerReference w:type="first" r:id="rId17"/>
      <w:pgSz w:w="11909" w:h="16834"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E494F" w14:textId="77777777" w:rsidR="00BF14F9" w:rsidRDefault="00BF14F9">
      <w:r>
        <w:separator/>
      </w:r>
    </w:p>
  </w:endnote>
  <w:endnote w:type="continuationSeparator" w:id="0">
    <w:p w14:paraId="1D9382AD" w14:textId="77777777" w:rsidR="00BF14F9" w:rsidRDefault="00BF14F9">
      <w:r>
        <w:continuationSeparator/>
      </w:r>
    </w:p>
  </w:endnote>
  <w:endnote w:type="continuationNotice" w:id="1">
    <w:p w14:paraId="5170168A" w14:textId="77777777" w:rsidR="00BF14F9" w:rsidRDefault="00BF14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4D03C" w14:textId="507EEA4A" w:rsidR="00B722CD" w:rsidRDefault="00B722CD" w:rsidP="00434CB9">
    <w:pPr>
      <w:pBdr>
        <w:top w:val="single" w:sz="8" w:space="1" w:color="000000"/>
        <w:left w:val="nil"/>
        <w:bottom w:val="nil"/>
        <w:right w:val="nil"/>
        <w:between w:val="nil"/>
      </w:pBdr>
      <w:tabs>
        <w:tab w:val="center" w:pos="4320"/>
        <w:tab w:val="right" w:pos="8640"/>
      </w:tabs>
      <w:jc w:val="right"/>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532149">
      <w:rPr>
        <w:rFonts w:ascii="Arial" w:eastAsia="Arial" w:hAnsi="Arial" w:cs="Arial"/>
        <w:noProof/>
        <w:color w:val="000000"/>
      </w:rPr>
      <w:t>21</w:t>
    </w:r>
    <w:r>
      <w:rPr>
        <w:rFonts w:ascii="Arial" w:eastAsia="Arial" w:hAnsi="Arial" w:cs="Arial"/>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5BB25" w14:textId="77777777" w:rsidR="00BF14F9" w:rsidRDefault="00BF14F9">
      <w:r>
        <w:separator/>
      </w:r>
    </w:p>
  </w:footnote>
  <w:footnote w:type="continuationSeparator" w:id="0">
    <w:p w14:paraId="7AD82746" w14:textId="77777777" w:rsidR="00BF14F9" w:rsidRDefault="00BF14F9">
      <w:r>
        <w:continuationSeparator/>
      </w:r>
    </w:p>
  </w:footnote>
  <w:footnote w:type="continuationNotice" w:id="1">
    <w:p w14:paraId="0FC8CBAB" w14:textId="77777777" w:rsidR="00BF14F9" w:rsidRDefault="00BF14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1685" w14:textId="29FC33D7" w:rsidR="00B722CD" w:rsidRDefault="002F198A">
    <w:pPr>
      <w:pBdr>
        <w:top w:val="nil"/>
        <w:left w:val="nil"/>
        <w:bottom w:val="nil"/>
        <w:right w:val="nil"/>
        <w:between w:val="nil"/>
      </w:pBdr>
      <w:rPr>
        <w:rFonts w:ascii="Arial" w:eastAsia="Arial" w:hAnsi="Arial" w:cs="Arial"/>
        <w:b/>
        <w:color w:val="000000"/>
      </w:rPr>
    </w:pPr>
    <w:r>
      <w:rPr>
        <w:rFonts w:ascii="Arial" w:eastAsia="Arial" w:hAnsi="Arial" w:cs="Arial"/>
        <w:b/>
        <w:color w:val="000000"/>
      </w:rPr>
      <w:t>MPJ</w:t>
    </w:r>
    <w:r w:rsidR="00B722CD">
      <w:rPr>
        <w:rFonts w:ascii="Arial" w:eastAsia="Arial" w:hAnsi="Arial" w:cs="Arial"/>
        <w:b/>
        <w:color w:val="000000"/>
      </w:rPr>
      <w:t xml:space="preserve"> </w:t>
    </w:r>
    <w:r>
      <w:rPr>
        <w:rFonts w:ascii="Arial" w:eastAsia="Arial" w:hAnsi="Arial" w:cs="Arial"/>
        <w:b/>
        <w:color w:val="000000"/>
      </w:rPr>
      <w:t xml:space="preserve">Logistics </w:t>
    </w:r>
    <w:r w:rsidR="00B722CD">
      <w:rPr>
        <w:rFonts w:ascii="Arial" w:eastAsia="Arial" w:hAnsi="Arial" w:cs="Arial"/>
        <w:b/>
        <w:color w:val="000000"/>
      </w:rPr>
      <w:t>Public Company Limited</w:t>
    </w:r>
  </w:p>
  <w:p w14:paraId="1D15BD77" w14:textId="77777777" w:rsidR="00B722CD" w:rsidRDefault="00B722CD">
    <w:pPr>
      <w:pBdr>
        <w:top w:val="nil"/>
        <w:left w:val="nil"/>
        <w:bottom w:val="nil"/>
        <w:right w:val="nil"/>
        <w:between w:val="nil"/>
      </w:pBdr>
      <w:rPr>
        <w:rFonts w:ascii="Arial" w:eastAsia="Arial" w:hAnsi="Arial" w:cs="Arial"/>
        <w:b/>
        <w:color w:val="000000"/>
      </w:rPr>
    </w:pPr>
    <w:r>
      <w:rPr>
        <w:rFonts w:ascii="Arial" w:eastAsia="Arial" w:hAnsi="Arial" w:cs="Arial"/>
        <w:b/>
        <w:color w:val="000000"/>
      </w:rPr>
      <w:t>Condensed Notes to the Interim Financial Information (Unaudited)</w:t>
    </w:r>
  </w:p>
  <w:p w14:paraId="66124D34" w14:textId="12DA9746" w:rsidR="00B722CD" w:rsidRDefault="00B722CD">
    <w:pPr>
      <w:pBdr>
        <w:top w:val="nil"/>
        <w:left w:val="nil"/>
        <w:bottom w:val="single" w:sz="8" w:space="1" w:color="000000"/>
        <w:right w:val="nil"/>
        <w:between w:val="nil"/>
      </w:pBdr>
      <w:rPr>
        <w:rFonts w:ascii="Arial" w:eastAsia="Arial" w:hAnsi="Arial" w:cs="Arial"/>
        <w:b/>
        <w:color w:val="000000"/>
      </w:rPr>
    </w:pPr>
    <w:r>
      <w:rPr>
        <w:rFonts w:ascii="Arial" w:eastAsia="Arial" w:hAnsi="Arial" w:cs="Arial"/>
        <w:b/>
        <w:color w:val="000000"/>
      </w:rPr>
      <w:t xml:space="preserve">For the </w:t>
    </w:r>
    <w:r w:rsidR="00B42A27">
      <w:rPr>
        <w:rFonts w:ascii="Arial" w:eastAsia="Arial" w:hAnsi="Arial" w:cs="Arial"/>
        <w:b/>
        <w:color w:val="000000"/>
      </w:rPr>
      <w:t>six</w:t>
    </w:r>
    <w:r w:rsidR="00237DA5">
      <w:rPr>
        <w:rFonts w:ascii="Arial" w:eastAsia="Arial" w:hAnsi="Arial" w:cs="Arial"/>
        <w:b/>
        <w:color w:val="000000"/>
      </w:rPr>
      <w:t>-month</w:t>
    </w:r>
    <w:r w:rsidR="00A90C3A">
      <w:rPr>
        <w:rFonts w:ascii="Arial" w:eastAsia="Arial" w:hAnsi="Arial" w:cs="Arial"/>
        <w:b/>
        <w:color w:val="000000"/>
      </w:rPr>
      <w:t xml:space="preserve"> </w:t>
    </w:r>
    <w:r>
      <w:rPr>
        <w:rFonts w:ascii="Arial" w:eastAsia="Arial" w:hAnsi="Arial" w:cs="Arial"/>
        <w:b/>
        <w:color w:val="000000"/>
      </w:rPr>
      <w:t xml:space="preserve">period ended </w:t>
    </w:r>
    <w:r w:rsidR="00B42A27">
      <w:rPr>
        <w:rFonts w:ascii="Arial" w:eastAsia="Arial" w:hAnsi="Arial" w:cs="Arial"/>
        <w:b/>
        <w:color w:val="000000"/>
        <w:lang w:val="en-GB"/>
      </w:rPr>
      <w:t>30 June</w:t>
    </w:r>
    <w:r w:rsidR="007756A7">
      <w:rPr>
        <w:rFonts w:ascii="Arial" w:eastAsia="Arial" w:hAnsi="Arial" w:cs="Arial"/>
        <w:b/>
        <w:color w:val="000000"/>
        <w:lang w:val="en-GB"/>
      </w:rPr>
      <w:t xml:space="preserve"> </w:t>
    </w:r>
    <w:r>
      <w:rPr>
        <w:rFonts w:ascii="Arial" w:eastAsia="Arial" w:hAnsi="Arial" w:cs="Arial"/>
        <w:b/>
        <w:color w:val="000000"/>
      </w:rPr>
      <w:t>202</w:t>
    </w:r>
    <w:r w:rsidR="00A14ACC">
      <w:rPr>
        <w:rFonts w:ascii="Arial" w:eastAsia="Arial" w:hAnsi="Arial" w:cs="Arial"/>
        <w:b/>
        <w:color w:val="000000"/>
      </w:rPr>
      <w:t>5</w:t>
    </w:r>
  </w:p>
  <w:p w14:paraId="6728AEF6" w14:textId="77777777" w:rsidR="00B722CD" w:rsidRDefault="00B722CD">
    <w:pPr>
      <w:pBdr>
        <w:top w:val="nil"/>
        <w:left w:val="nil"/>
        <w:bottom w:val="nil"/>
        <w:right w:val="nil"/>
        <w:between w:val="nil"/>
      </w:pBdr>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E21BC1"/>
    <w:multiLevelType w:val="hybridMultilevel"/>
    <w:tmpl w:val="12C426A4"/>
    <w:lvl w:ilvl="0" w:tplc="80F24D62">
      <w:start w:val="31"/>
      <w:numFmt w:val="bullet"/>
      <w:lvlText w:val="-"/>
      <w:lvlJc w:val="left"/>
      <w:pPr>
        <w:ind w:left="408" w:hanging="360"/>
      </w:pPr>
      <w:rPr>
        <w:rFonts w:ascii="Arial" w:eastAsia="Arial Unicode MS"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5A30310F"/>
    <w:multiLevelType w:val="hybridMultilevel"/>
    <w:tmpl w:val="A378BCC0"/>
    <w:lvl w:ilvl="0" w:tplc="C0DC71F2">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F52FEC"/>
    <w:multiLevelType w:val="hybridMultilevel"/>
    <w:tmpl w:val="F864B86E"/>
    <w:lvl w:ilvl="0" w:tplc="FFD63D50">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5910D02"/>
    <w:multiLevelType w:val="hybridMultilevel"/>
    <w:tmpl w:val="5CD23BEA"/>
    <w:lvl w:ilvl="0" w:tplc="F40C1782">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019047039">
    <w:abstractNumId w:val="4"/>
  </w:num>
  <w:num w:numId="2" w16cid:durableId="947544725">
    <w:abstractNumId w:val="5"/>
  </w:num>
  <w:num w:numId="3" w16cid:durableId="703142311">
    <w:abstractNumId w:val="0"/>
  </w:num>
  <w:num w:numId="4" w16cid:durableId="1648700490">
    <w:abstractNumId w:val="3"/>
  </w:num>
  <w:num w:numId="5" w16cid:durableId="1705017177">
    <w:abstractNumId w:val="2"/>
  </w:num>
  <w:num w:numId="6" w16cid:durableId="943614857">
    <w:abstractNumId w:val="6"/>
  </w:num>
  <w:num w:numId="7" w16cid:durableId="752245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0F37"/>
    <w:rsid w:val="00001C97"/>
    <w:rsid w:val="00004999"/>
    <w:rsid w:val="000053AB"/>
    <w:rsid w:val="00005E9F"/>
    <w:rsid w:val="000066A0"/>
    <w:rsid w:val="0000687C"/>
    <w:rsid w:val="00010446"/>
    <w:rsid w:val="00010F97"/>
    <w:rsid w:val="00011448"/>
    <w:rsid w:val="0001249B"/>
    <w:rsid w:val="00013729"/>
    <w:rsid w:val="00015660"/>
    <w:rsid w:val="00016196"/>
    <w:rsid w:val="00016827"/>
    <w:rsid w:val="000172C9"/>
    <w:rsid w:val="00020755"/>
    <w:rsid w:val="0002144B"/>
    <w:rsid w:val="000225A2"/>
    <w:rsid w:val="00022693"/>
    <w:rsid w:val="0002291F"/>
    <w:rsid w:val="00022F51"/>
    <w:rsid w:val="00023EE6"/>
    <w:rsid w:val="00025CD8"/>
    <w:rsid w:val="00025D1E"/>
    <w:rsid w:val="00026A68"/>
    <w:rsid w:val="00026D3A"/>
    <w:rsid w:val="00027BB8"/>
    <w:rsid w:val="00030025"/>
    <w:rsid w:val="00030EE9"/>
    <w:rsid w:val="000310FD"/>
    <w:rsid w:val="0003148E"/>
    <w:rsid w:val="0003195D"/>
    <w:rsid w:val="00031C2F"/>
    <w:rsid w:val="0003228C"/>
    <w:rsid w:val="000329FF"/>
    <w:rsid w:val="00033520"/>
    <w:rsid w:val="00033813"/>
    <w:rsid w:val="00033AD7"/>
    <w:rsid w:val="00036117"/>
    <w:rsid w:val="00036F57"/>
    <w:rsid w:val="000377C9"/>
    <w:rsid w:val="000377FC"/>
    <w:rsid w:val="000401C2"/>
    <w:rsid w:val="00040D49"/>
    <w:rsid w:val="000413FC"/>
    <w:rsid w:val="00041A94"/>
    <w:rsid w:val="00042144"/>
    <w:rsid w:val="000423C4"/>
    <w:rsid w:val="00042563"/>
    <w:rsid w:val="000425EF"/>
    <w:rsid w:val="00042BEA"/>
    <w:rsid w:val="00042F0B"/>
    <w:rsid w:val="00043479"/>
    <w:rsid w:val="00043B76"/>
    <w:rsid w:val="00045A3D"/>
    <w:rsid w:val="00045DED"/>
    <w:rsid w:val="0004708F"/>
    <w:rsid w:val="0004743D"/>
    <w:rsid w:val="00047969"/>
    <w:rsid w:val="00047B93"/>
    <w:rsid w:val="0005089A"/>
    <w:rsid w:val="000514FD"/>
    <w:rsid w:val="0005287B"/>
    <w:rsid w:val="0005301F"/>
    <w:rsid w:val="00053E3D"/>
    <w:rsid w:val="00054FDC"/>
    <w:rsid w:val="00057995"/>
    <w:rsid w:val="00057CA2"/>
    <w:rsid w:val="00060B05"/>
    <w:rsid w:val="00060B82"/>
    <w:rsid w:val="00060F93"/>
    <w:rsid w:val="000658B9"/>
    <w:rsid w:val="000669B2"/>
    <w:rsid w:val="00066E79"/>
    <w:rsid w:val="0006796C"/>
    <w:rsid w:val="00067981"/>
    <w:rsid w:val="00070483"/>
    <w:rsid w:val="00071A14"/>
    <w:rsid w:val="00071BE9"/>
    <w:rsid w:val="000721C1"/>
    <w:rsid w:val="000728BA"/>
    <w:rsid w:val="00072986"/>
    <w:rsid w:val="0007412A"/>
    <w:rsid w:val="000747EA"/>
    <w:rsid w:val="00075084"/>
    <w:rsid w:val="000755EB"/>
    <w:rsid w:val="000758A2"/>
    <w:rsid w:val="00076002"/>
    <w:rsid w:val="00076D34"/>
    <w:rsid w:val="00077794"/>
    <w:rsid w:val="000778F6"/>
    <w:rsid w:val="00077AC5"/>
    <w:rsid w:val="00082537"/>
    <w:rsid w:val="00082590"/>
    <w:rsid w:val="000829A0"/>
    <w:rsid w:val="00082DD0"/>
    <w:rsid w:val="000835C7"/>
    <w:rsid w:val="00083AE7"/>
    <w:rsid w:val="000846FA"/>
    <w:rsid w:val="00084979"/>
    <w:rsid w:val="00085572"/>
    <w:rsid w:val="00085F41"/>
    <w:rsid w:val="00087E67"/>
    <w:rsid w:val="00087ED3"/>
    <w:rsid w:val="00090E17"/>
    <w:rsid w:val="00091161"/>
    <w:rsid w:val="00091676"/>
    <w:rsid w:val="00091920"/>
    <w:rsid w:val="000935EA"/>
    <w:rsid w:val="000949E1"/>
    <w:rsid w:val="00097C00"/>
    <w:rsid w:val="000A0EDB"/>
    <w:rsid w:val="000A0F04"/>
    <w:rsid w:val="000A2452"/>
    <w:rsid w:val="000A2986"/>
    <w:rsid w:val="000A448E"/>
    <w:rsid w:val="000A5ABE"/>
    <w:rsid w:val="000A5E96"/>
    <w:rsid w:val="000A6538"/>
    <w:rsid w:val="000A6AE4"/>
    <w:rsid w:val="000A6D55"/>
    <w:rsid w:val="000A7543"/>
    <w:rsid w:val="000B08BE"/>
    <w:rsid w:val="000B1F8E"/>
    <w:rsid w:val="000B21C2"/>
    <w:rsid w:val="000B23A6"/>
    <w:rsid w:val="000B3A8F"/>
    <w:rsid w:val="000B450A"/>
    <w:rsid w:val="000B53AD"/>
    <w:rsid w:val="000B6DA2"/>
    <w:rsid w:val="000B6FAB"/>
    <w:rsid w:val="000B7D84"/>
    <w:rsid w:val="000C051B"/>
    <w:rsid w:val="000C0CA3"/>
    <w:rsid w:val="000C0F4A"/>
    <w:rsid w:val="000C2F25"/>
    <w:rsid w:val="000C3D4D"/>
    <w:rsid w:val="000C3E11"/>
    <w:rsid w:val="000C462D"/>
    <w:rsid w:val="000C4ACA"/>
    <w:rsid w:val="000C5EC0"/>
    <w:rsid w:val="000C763B"/>
    <w:rsid w:val="000D10E9"/>
    <w:rsid w:val="000D2023"/>
    <w:rsid w:val="000D2041"/>
    <w:rsid w:val="000D3536"/>
    <w:rsid w:val="000D42B4"/>
    <w:rsid w:val="000D4D5C"/>
    <w:rsid w:val="000D5179"/>
    <w:rsid w:val="000D64C5"/>
    <w:rsid w:val="000D6D73"/>
    <w:rsid w:val="000E22DD"/>
    <w:rsid w:val="000E48BB"/>
    <w:rsid w:val="000E4DAD"/>
    <w:rsid w:val="000E521B"/>
    <w:rsid w:val="000E6753"/>
    <w:rsid w:val="000E733F"/>
    <w:rsid w:val="000E757B"/>
    <w:rsid w:val="000F01AE"/>
    <w:rsid w:val="000F0D28"/>
    <w:rsid w:val="000F0E28"/>
    <w:rsid w:val="000F1E2B"/>
    <w:rsid w:val="000F2317"/>
    <w:rsid w:val="000F3F74"/>
    <w:rsid w:val="000F4543"/>
    <w:rsid w:val="000F4AD2"/>
    <w:rsid w:val="000F4D1C"/>
    <w:rsid w:val="000F4EB7"/>
    <w:rsid w:val="000F6BDF"/>
    <w:rsid w:val="000F724C"/>
    <w:rsid w:val="000F7715"/>
    <w:rsid w:val="000F771B"/>
    <w:rsid w:val="000F77C8"/>
    <w:rsid w:val="00100DCB"/>
    <w:rsid w:val="0010150D"/>
    <w:rsid w:val="001015C8"/>
    <w:rsid w:val="001023CB"/>
    <w:rsid w:val="00102C39"/>
    <w:rsid w:val="001032CB"/>
    <w:rsid w:val="00103979"/>
    <w:rsid w:val="00103AC9"/>
    <w:rsid w:val="00104C30"/>
    <w:rsid w:val="001051DA"/>
    <w:rsid w:val="00105589"/>
    <w:rsid w:val="00105D28"/>
    <w:rsid w:val="00105F70"/>
    <w:rsid w:val="00106B1E"/>
    <w:rsid w:val="001073A7"/>
    <w:rsid w:val="00107A03"/>
    <w:rsid w:val="00110E79"/>
    <w:rsid w:val="00111220"/>
    <w:rsid w:val="00111E96"/>
    <w:rsid w:val="001120CB"/>
    <w:rsid w:val="00112A03"/>
    <w:rsid w:val="00113744"/>
    <w:rsid w:val="0011479A"/>
    <w:rsid w:val="00115D2D"/>
    <w:rsid w:val="00115D48"/>
    <w:rsid w:val="001163D6"/>
    <w:rsid w:val="0011760F"/>
    <w:rsid w:val="00117F06"/>
    <w:rsid w:val="0012004B"/>
    <w:rsid w:val="001203F6"/>
    <w:rsid w:val="00121AF8"/>
    <w:rsid w:val="001221C6"/>
    <w:rsid w:val="001236FD"/>
    <w:rsid w:val="00124E69"/>
    <w:rsid w:val="0012501A"/>
    <w:rsid w:val="00125EB8"/>
    <w:rsid w:val="00130F0C"/>
    <w:rsid w:val="00131F3B"/>
    <w:rsid w:val="0013315B"/>
    <w:rsid w:val="00133B52"/>
    <w:rsid w:val="00135B01"/>
    <w:rsid w:val="00135F66"/>
    <w:rsid w:val="00136968"/>
    <w:rsid w:val="00137134"/>
    <w:rsid w:val="00137950"/>
    <w:rsid w:val="00137AC8"/>
    <w:rsid w:val="00137CA1"/>
    <w:rsid w:val="00137FF0"/>
    <w:rsid w:val="00140F7B"/>
    <w:rsid w:val="00141D52"/>
    <w:rsid w:val="001426A6"/>
    <w:rsid w:val="00142A21"/>
    <w:rsid w:val="00142A92"/>
    <w:rsid w:val="00142C91"/>
    <w:rsid w:val="00143B15"/>
    <w:rsid w:val="001441CE"/>
    <w:rsid w:val="0014494C"/>
    <w:rsid w:val="00144E1F"/>
    <w:rsid w:val="00145BA6"/>
    <w:rsid w:val="00145F9E"/>
    <w:rsid w:val="00146B0B"/>
    <w:rsid w:val="00147835"/>
    <w:rsid w:val="00150063"/>
    <w:rsid w:val="001503AA"/>
    <w:rsid w:val="001503AC"/>
    <w:rsid w:val="00150970"/>
    <w:rsid w:val="00150BCE"/>
    <w:rsid w:val="00151251"/>
    <w:rsid w:val="00151A5F"/>
    <w:rsid w:val="001526FD"/>
    <w:rsid w:val="00152FDB"/>
    <w:rsid w:val="0015317B"/>
    <w:rsid w:val="0015392A"/>
    <w:rsid w:val="00154012"/>
    <w:rsid w:val="00154DEA"/>
    <w:rsid w:val="00155065"/>
    <w:rsid w:val="001553F5"/>
    <w:rsid w:val="0015544A"/>
    <w:rsid w:val="00155A6E"/>
    <w:rsid w:val="0015613E"/>
    <w:rsid w:val="00156520"/>
    <w:rsid w:val="00156703"/>
    <w:rsid w:val="00156D44"/>
    <w:rsid w:val="00157ABB"/>
    <w:rsid w:val="00157F37"/>
    <w:rsid w:val="00160456"/>
    <w:rsid w:val="00160C2E"/>
    <w:rsid w:val="00162359"/>
    <w:rsid w:val="00163479"/>
    <w:rsid w:val="001649A9"/>
    <w:rsid w:val="00165B64"/>
    <w:rsid w:val="00170A71"/>
    <w:rsid w:val="001712A8"/>
    <w:rsid w:val="00171B31"/>
    <w:rsid w:val="0017365C"/>
    <w:rsid w:val="001736C9"/>
    <w:rsid w:val="00173F16"/>
    <w:rsid w:val="0017492C"/>
    <w:rsid w:val="00174ADB"/>
    <w:rsid w:val="00174E33"/>
    <w:rsid w:val="001752D5"/>
    <w:rsid w:val="001757ED"/>
    <w:rsid w:val="0017687E"/>
    <w:rsid w:val="00177595"/>
    <w:rsid w:val="001806B1"/>
    <w:rsid w:val="00182AC3"/>
    <w:rsid w:val="00183C90"/>
    <w:rsid w:val="00184E3C"/>
    <w:rsid w:val="00184FAB"/>
    <w:rsid w:val="001850CB"/>
    <w:rsid w:val="001856F6"/>
    <w:rsid w:val="0019028C"/>
    <w:rsid w:val="00190738"/>
    <w:rsid w:val="00192268"/>
    <w:rsid w:val="00192779"/>
    <w:rsid w:val="00193285"/>
    <w:rsid w:val="0019343B"/>
    <w:rsid w:val="001937D5"/>
    <w:rsid w:val="00193D76"/>
    <w:rsid w:val="00194773"/>
    <w:rsid w:val="001957B8"/>
    <w:rsid w:val="00197154"/>
    <w:rsid w:val="00197E08"/>
    <w:rsid w:val="001A100A"/>
    <w:rsid w:val="001A259E"/>
    <w:rsid w:val="001A2936"/>
    <w:rsid w:val="001A29B1"/>
    <w:rsid w:val="001A2F6C"/>
    <w:rsid w:val="001A37FC"/>
    <w:rsid w:val="001A3E12"/>
    <w:rsid w:val="001A3FBB"/>
    <w:rsid w:val="001A45DB"/>
    <w:rsid w:val="001A4A33"/>
    <w:rsid w:val="001A5C50"/>
    <w:rsid w:val="001A77BE"/>
    <w:rsid w:val="001B0CAE"/>
    <w:rsid w:val="001B119F"/>
    <w:rsid w:val="001B15C2"/>
    <w:rsid w:val="001B1829"/>
    <w:rsid w:val="001B1FD0"/>
    <w:rsid w:val="001B3014"/>
    <w:rsid w:val="001B319F"/>
    <w:rsid w:val="001B35DB"/>
    <w:rsid w:val="001B363E"/>
    <w:rsid w:val="001B4EAD"/>
    <w:rsid w:val="001B5AE1"/>
    <w:rsid w:val="001B6606"/>
    <w:rsid w:val="001B728C"/>
    <w:rsid w:val="001B7892"/>
    <w:rsid w:val="001C021A"/>
    <w:rsid w:val="001C14C4"/>
    <w:rsid w:val="001C14FF"/>
    <w:rsid w:val="001C267C"/>
    <w:rsid w:val="001C2B0E"/>
    <w:rsid w:val="001C2D66"/>
    <w:rsid w:val="001C3D57"/>
    <w:rsid w:val="001C4984"/>
    <w:rsid w:val="001C4AE1"/>
    <w:rsid w:val="001C53DD"/>
    <w:rsid w:val="001C6C61"/>
    <w:rsid w:val="001C7375"/>
    <w:rsid w:val="001D09A1"/>
    <w:rsid w:val="001D1701"/>
    <w:rsid w:val="001D1C1E"/>
    <w:rsid w:val="001D246E"/>
    <w:rsid w:val="001D2EA0"/>
    <w:rsid w:val="001D3259"/>
    <w:rsid w:val="001D3E34"/>
    <w:rsid w:val="001D4B28"/>
    <w:rsid w:val="001D547B"/>
    <w:rsid w:val="001D6948"/>
    <w:rsid w:val="001D757F"/>
    <w:rsid w:val="001D76FD"/>
    <w:rsid w:val="001D7BA2"/>
    <w:rsid w:val="001E07C0"/>
    <w:rsid w:val="001E13C3"/>
    <w:rsid w:val="001E1BA3"/>
    <w:rsid w:val="001E22A7"/>
    <w:rsid w:val="001E297E"/>
    <w:rsid w:val="001E3D8D"/>
    <w:rsid w:val="001E6205"/>
    <w:rsid w:val="001E63E1"/>
    <w:rsid w:val="001E67B9"/>
    <w:rsid w:val="001E6DD1"/>
    <w:rsid w:val="001E6FC0"/>
    <w:rsid w:val="001E7AB7"/>
    <w:rsid w:val="001F021F"/>
    <w:rsid w:val="001F086E"/>
    <w:rsid w:val="001F10A8"/>
    <w:rsid w:val="001F1D5E"/>
    <w:rsid w:val="001F2A51"/>
    <w:rsid w:val="001F2D91"/>
    <w:rsid w:val="001F33DA"/>
    <w:rsid w:val="001F3BAA"/>
    <w:rsid w:val="001F437A"/>
    <w:rsid w:val="001F63F5"/>
    <w:rsid w:val="001F7F2C"/>
    <w:rsid w:val="002001AB"/>
    <w:rsid w:val="00200941"/>
    <w:rsid w:val="0020132A"/>
    <w:rsid w:val="00201809"/>
    <w:rsid w:val="00201BBB"/>
    <w:rsid w:val="00201FB6"/>
    <w:rsid w:val="00203E54"/>
    <w:rsid w:val="00205D79"/>
    <w:rsid w:val="00205E39"/>
    <w:rsid w:val="0020671A"/>
    <w:rsid w:val="00206E6A"/>
    <w:rsid w:val="00210CCC"/>
    <w:rsid w:val="00211749"/>
    <w:rsid w:val="002151EE"/>
    <w:rsid w:val="002152F5"/>
    <w:rsid w:val="0021573A"/>
    <w:rsid w:val="00215D4A"/>
    <w:rsid w:val="00215E08"/>
    <w:rsid w:val="00216859"/>
    <w:rsid w:val="00216A16"/>
    <w:rsid w:val="002173ED"/>
    <w:rsid w:val="002218A1"/>
    <w:rsid w:val="0022238A"/>
    <w:rsid w:val="00222CEA"/>
    <w:rsid w:val="002235CA"/>
    <w:rsid w:val="0022447E"/>
    <w:rsid w:val="00224AA5"/>
    <w:rsid w:val="00225286"/>
    <w:rsid w:val="00225609"/>
    <w:rsid w:val="00225695"/>
    <w:rsid w:val="00225C84"/>
    <w:rsid w:val="0022613C"/>
    <w:rsid w:val="00226804"/>
    <w:rsid w:val="00227125"/>
    <w:rsid w:val="00227139"/>
    <w:rsid w:val="00227383"/>
    <w:rsid w:val="002273C5"/>
    <w:rsid w:val="0022745F"/>
    <w:rsid w:val="00230317"/>
    <w:rsid w:val="002306D7"/>
    <w:rsid w:val="00230BAE"/>
    <w:rsid w:val="0023101B"/>
    <w:rsid w:val="002319D7"/>
    <w:rsid w:val="00231F3A"/>
    <w:rsid w:val="002326AC"/>
    <w:rsid w:val="00232D03"/>
    <w:rsid w:val="002348A8"/>
    <w:rsid w:val="00234B50"/>
    <w:rsid w:val="00234DB6"/>
    <w:rsid w:val="002350EA"/>
    <w:rsid w:val="002352C1"/>
    <w:rsid w:val="0023680B"/>
    <w:rsid w:val="002372A2"/>
    <w:rsid w:val="002379FC"/>
    <w:rsid w:val="00237DA5"/>
    <w:rsid w:val="00240A6C"/>
    <w:rsid w:val="00240E42"/>
    <w:rsid w:val="00241439"/>
    <w:rsid w:val="0024293F"/>
    <w:rsid w:val="002438AF"/>
    <w:rsid w:val="002439A7"/>
    <w:rsid w:val="00244725"/>
    <w:rsid w:val="00244ED8"/>
    <w:rsid w:val="00245372"/>
    <w:rsid w:val="00245D7A"/>
    <w:rsid w:val="002461D6"/>
    <w:rsid w:val="00246547"/>
    <w:rsid w:val="00246AA6"/>
    <w:rsid w:val="00246BC8"/>
    <w:rsid w:val="00250302"/>
    <w:rsid w:val="00250434"/>
    <w:rsid w:val="002528C3"/>
    <w:rsid w:val="00254172"/>
    <w:rsid w:val="00254AF9"/>
    <w:rsid w:val="0025519C"/>
    <w:rsid w:val="0025558A"/>
    <w:rsid w:val="00256351"/>
    <w:rsid w:val="00257825"/>
    <w:rsid w:val="002606D6"/>
    <w:rsid w:val="0026072A"/>
    <w:rsid w:val="00260DD8"/>
    <w:rsid w:val="00260E19"/>
    <w:rsid w:val="00260E93"/>
    <w:rsid w:val="00260F78"/>
    <w:rsid w:val="0026162D"/>
    <w:rsid w:val="0026426D"/>
    <w:rsid w:val="0026619D"/>
    <w:rsid w:val="0026682B"/>
    <w:rsid w:val="0026704F"/>
    <w:rsid w:val="00267F5F"/>
    <w:rsid w:val="00270B01"/>
    <w:rsid w:val="00270CBF"/>
    <w:rsid w:val="00271D8F"/>
    <w:rsid w:val="0027532C"/>
    <w:rsid w:val="002758A1"/>
    <w:rsid w:val="00275B00"/>
    <w:rsid w:val="00280502"/>
    <w:rsid w:val="00280516"/>
    <w:rsid w:val="00280D8B"/>
    <w:rsid w:val="00282D35"/>
    <w:rsid w:val="00282E78"/>
    <w:rsid w:val="00282EBD"/>
    <w:rsid w:val="00284C78"/>
    <w:rsid w:val="00286A8A"/>
    <w:rsid w:val="00291AC4"/>
    <w:rsid w:val="00292269"/>
    <w:rsid w:val="00292E01"/>
    <w:rsid w:val="0029352F"/>
    <w:rsid w:val="00293C1E"/>
    <w:rsid w:val="00293E5D"/>
    <w:rsid w:val="00295202"/>
    <w:rsid w:val="002955A5"/>
    <w:rsid w:val="002959E8"/>
    <w:rsid w:val="00295E1A"/>
    <w:rsid w:val="002970EB"/>
    <w:rsid w:val="002976C6"/>
    <w:rsid w:val="002978F2"/>
    <w:rsid w:val="002A0ADC"/>
    <w:rsid w:val="002A18E0"/>
    <w:rsid w:val="002A1CB9"/>
    <w:rsid w:val="002A1D25"/>
    <w:rsid w:val="002A1F22"/>
    <w:rsid w:val="002A3DCF"/>
    <w:rsid w:val="002A442A"/>
    <w:rsid w:val="002A4B19"/>
    <w:rsid w:val="002A4BF4"/>
    <w:rsid w:val="002A4C99"/>
    <w:rsid w:val="002A4F18"/>
    <w:rsid w:val="002A60B7"/>
    <w:rsid w:val="002A742C"/>
    <w:rsid w:val="002A7BA5"/>
    <w:rsid w:val="002B0A87"/>
    <w:rsid w:val="002B0B9E"/>
    <w:rsid w:val="002B1782"/>
    <w:rsid w:val="002B2298"/>
    <w:rsid w:val="002B3376"/>
    <w:rsid w:val="002B3FE3"/>
    <w:rsid w:val="002B44D5"/>
    <w:rsid w:val="002B5162"/>
    <w:rsid w:val="002B7E23"/>
    <w:rsid w:val="002C08AD"/>
    <w:rsid w:val="002C0A2F"/>
    <w:rsid w:val="002C1C57"/>
    <w:rsid w:val="002C1E30"/>
    <w:rsid w:val="002C240F"/>
    <w:rsid w:val="002C28BB"/>
    <w:rsid w:val="002C3F7E"/>
    <w:rsid w:val="002C4BA1"/>
    <w:rsid w:val="002C4C4F"/>
    <w:rsid w:val="002C4E09"/>
    <w:rsid w:val="002C5602"/>
    <w:rsid w:val="002C5BB1"/>
    <w:rsid w:val="002C681F"/>
    <w:rsid w:val="002C6FC2"/>
    <w:rsid w:val="002D00D4"/>
    <w:rsid w:val="002D0F4E"/>
    <w:rsid w:val="002D1A93"/>
    <w:rsid w:val="002D1B44"/>
    <w:rsid w:val="002D1DA4"/>
    <w:rsid w:val="002D25BA"/>
    <w:rsid w:val="002D2B4F"/>
    <w:rsid w:val="002D2E24"/>
    <w:rsid w:val="002D3A06"/>
    <w:rsid w:val="002D3B43"/>
    <w:rsid w:val="002D3E75"/>
    <w:rsid w:val="002D4476"/>
    <w:rsid w:val="002D4BA9"/>
    <w:rsid w:val="002D4D4A"/>
    <w:rsid w:val="002D52F9"/>
    <w:rsid w:val="002D5529"/>
    <w:rsid w:val="002D5B14"/>
    <w:rsid w:val="002D62F2"/>
    <w:rsid w:val="002D6487"/>
    <w:rsid w:val="002D725D"/>
    <w:rsid w:val="002D7514"/>
    <w:rsid w:val="002D7BEE"/>
    <w:rsid w:val="002E26EE"/>
    <w:rsid w:val="002E2F58"/>
    <w:rsid w:val="002E346A"/>
    <w:rsid w:val="002E4435"/>
    <w:rsid w:val="002E4BE5"/>
    <w:rsid w:val="002E54E0"/>
    <w:rsid w:val="002E6529"/>
    <w:rsid w:val="002E652C"/>
    <w:rsid w:val="002E6BFD"/>
    <w:rsid w:val="002E6C35"/>
    <w:rsid w:val="002E755B"/>
    <w:rsid w:val="002E79F1"/>
    <w:rsid w:val="002F198A"/>
    <w:rsid w:val="002F1EB0"/>
    <w:rsid w:val="002F20E0"/>
    <w:rsid w:val="002F2524"/>
    <w:rsid w:val="002F2CC1"/>
    <w:rsid w:val="002F2F54"/>
    <w:rsid w:val="002F3AA0"/>
    <w:rsid w:val="002F5EED"/>
    <w:rsid w:val="002F5FAE"/>
    <w:rsid w:val="002F600D"/>
    <w:rsid w:val="002F6996"/>
    <w:rsid w:val="002F6D6C"/>
    <w:rsid w:val="002F7549"/>
    <w:rsid w:val="002F78F5"/>
    <w:rsid w:val="0030165E"/>
    <w:rsid w:val="00301867"/>
    <w:rsid w:val="00301BDC"/>
    <w:rsid w:val="00301CD8"/>
    <w:rsid w:val="00301D29"/>
    <w:rsid w:val="00302141"/>
    <w:rsid w:val="00302383"/>
    <w:rsid w:val="003029AF"/>
    <w:rsid w:val="003038CA"/>
    <w:rsid w:val="003049FC"/>
    <w:rsid w:val="00304F13"/>
    <w:rsid w:val="00305BC6"/>
    <w:rsid w:val="00306C22"/>
    <w:rsid w:val="00306CB0"/>
    <w:rsid w:val="003070F1"/>
    <w:rsid w:val="0030759D"/>
    <w:rsid w:val="00307853"/>
    <w:rsid w:val="003100AA"/>
    <w:rsid w:val="003102BA"/>
    <w:rsid w:val="00310C6C"/>
    <w:rsid w:val="00312237"/>
    <w:rsid w:val="0031266A"/>
    <w:rsid w:val="00312A1E"/>
    <w:rsid w:val="003146E8"/>
    <w:rsid w:val="00314837"/>
    <w:rsid w:val="00314EF8"/>
    <w:rsid w:val="00314EFE"/>
    <w:rsid w:val="00316210"/>
    <w:rsid w:val="003163B6"/>
    <w:rsid w:val="00317743"/>
    <w:rsid w:val="003212C9"/>
    <w:rsid w:val="00321670"/>
    <w:rsid w:val="0032223A"/>
    <w:rsid w:val="0032251B"/>
    <w:rsid w:val="00322705"/>
    <w:rsid w:val="003231E9"/>
    <w:rsid w:val="0032320C"/>
    <w:rsid w:val="003253B8"/>
    <w:rsid w:val="0032615A"/>
    <w:rsid w:val="00327535"/>
    <w:rsid w:val="00331662"/>
    <w:rsid w:val="00332733"/>
    <w:rsid w:val="003328D1"/>
    <w:rsid w:val="00332BFB"/>
    <w:rsid w:val="00334302"/>
    <w:rsid w:val="0033438E"/>
    <w:rsid w:val="00334BA8"/>
    <w:rsid w:val="0033550B"/>
    <w:rsid w:val="003369E7"/>
    <w:rsid w:val="003374FA"/>
    <w:rsid w:val="00340092"/>
    <w:rsid w:val="003414E7"/>
    <w:rsid w:val="00341E7C"/>
    <w:rsid w:val="003427A9"/>
    <w:rsid w:val="00342917"/>
    <w:rsid w:val="00342DE2"/>
    <w:rsid w:val="00343BFF"/>
    <w:rsid w:val="00344487"/>
    <w:rsid w:val="00344817"/>
    <w:rsid w:val="0034512E"/>
    <w:rsid w:val="003458DF"/>
    <w:rsid w:val="00347686"/>
    <w:rsid w:val="00350E36"/>
    <w:rsid w:val="0035151F"/>
    <w:rsid w:val="00351CC5"/>
    <w:rsid w:val="00353137"/>
    <w:rsid w:val="0035370A"/>
    <w:rsid w:val="00353CC8"/>
    <w:rsid w:val="00354AC6"/>
    <w:rsid w:val="00356D43"/>
    <w:rsid w:val="003614E6"/>
    <w:rsid w:val="00361E33"/>
    <w:rsid w:val="00362873"/>
    <w:rsid w:val="00362D76"/>
    <w:rsid w:val="00363918"/>
    <w:rsid w:val="00363D06"/>
    <w:rsid w:val="0036444E"/>
    <w:rsid w:val="00365440"/>
    <w:rsid w:val="00365828"/>
    <w:rsid w:val="00366760"/>
    <w:rsid w:val="00366F74"/>
    <w:rsid w:val="00367C3B"/>
    <w:rsid w:val="0037018E"/>
    <w:rsid w:val="003702E7"/>
    <w:rsid w:val="00372E49"/>
    <w:rsid w:val="00373775"/>
    <w:rsid w:val="003744CA"/>
    <w:rsid w:val="00374E9C"/>
    <w:rsid w:val="00375322"/>
    <w:rsid w:val="00375C50"/>
    <w:rsid w:val="00375F28"/>
    <w:rsid w:val="0038017E"/>
    <w:rsid w:val="0038090A"/>
    <w:rsid w:val="00380E6B"/>
    <w:rsid w:val="003821BD"/>
    <w:rsid w:val="00383E3C"/>
    <w:rsid w:val="00385198"/>
    <w:rsid w:val="00385F10"/>
    <w:rsid w:val="00386B48"/>
    <w:rsid w:val="003921F1"/>
    <w:rsid w:val="00393AE8"/>
    <w:rsid w:val="00393B07"/>
    <w:rsid w:val="00393E47"/>
    <w:rsid w:val="00396450"/>
    <w:rsid w:val="003965BC"/>
    <w:rsid w:val="00397474"/>
    <w:rsid w:val="003A2E97"/>
    <w:rsid w:val="003A2EAE"/>
    <w:rsid w:val="003A6BE5"/>
    <w:rsid w:val="003B1620"/>
    <w:rsid w:val="003B1CF6"/>
    <w:rsid w:val="003B39A4"/>
    <w:rsid w:val="003B3B56"/>
    <w:rsid w:val="003B3E72"/>
    <w:rsid w:val="003B4E96"/>
    <w:rsid w:val="003B7226"/>
    <w:rsid w:val="003B753C"/>
    <w:rsid w:val="003C0BC8"/>
    <w:rsid w:val="003C12BD"/>
    <w:rsid w:val="003C29A7"/>
    <w:rsid w:val="003C2A4E"/>
    <w:rsid w:val="003C4C03"/>
    <w:rsid w:val="003C4F00"/>
    <w:rsid w:val="003C5BF6"/>
    <w:rsid w:val="003C6D21"/>
    <w:rsid w:val="003C7EA8"/>
    <w:rsid w:val="003D18F2"/>
    <w:rsid w:val="003D2007"/>
    <w:rsid w:val="003D2FAE"/>
    <w:rsid w:val="003D3113"/>
    <w:rsid w:val="003D3C34"/>
    <w:rsid w:val="003D535B"/>
    <w:rsid w:val="003E157D"/>
    <w:rsid w:val="003E1F09"/>
    <w:rsid w:val="003E2007"/>
    <w:rsid w:val="003E2A11"/>
    <w:rsid w:val="003E2C90"/>
    <w:rsid w:val="003E2EA2"/>
    <w:rsid w:val="003E35BF"/>
    <w:rsid w:val="003E36A2"/>
    <w:rsid w:val="003E4FE1"/>
    <w:rsid w:val="003E5522"/>
    <w:rsid w:val="003E5851"/>
    <w:rsid w:val="003E58A3"/>
    <w:rsid w:val="003E5965"/>
    <w:rsid w:val="003E6168"/>
    <w:rsid w:val="003E650E"/>
    <w:rsid w:val="003E6536"/>
    <w:rsid w:val="003E7476"/>
    <w:rsid w:val="003E7610"/>
    <w:rsid w:val="003E7681"/>
    <w:rsid w:val="003F101F"/>
    <w:rsid w:val="003F12F3"/>
    <w:rsid w:val="003F241D"/>
    <w:rsid w:val="003F2712"/>
    <w:rsid w:val="003F278F"/>
    <w:rsid w:val="003F2EEB"/>
    <w:rsid w:val="003F693D"/>
    <w:rsid w:val="003F69E9"/>
    <w:rsid w:val="003F7127"/>
    <w:rsid w:val="003F7847"/>
    <w:rsid w:val="003F7885"/>
    <w:rsid w:val="003F7C58"/>
    <w:rsid w:val="003F7D97"/>
    <w:rsid w:val="003F7EF4"/>
    <w:rsid w:val="0040012D"/>
    <w:rsid w:val="004005C5"/>
    <w:rsid w:val="00400737"/>
    <w:rsid w:val="00404472"/>
    <w:rsid w:val="0040498C"/>
    <w:rsid w:val="004054C8"/>
    <w:rsid w:val="004062F9"/>
    <w:rsid w:val="00406343"/>
    <w:rsid w:val="004067DB"/>
    <w:rsid w:val="0040701C"/>
    <w:rsid w:val="0040712C"/>
    <w:rsid w:val="00413FEC"/>
    <w:rsid w:val="004167F0"/>
    <w:rsid w:val="004173EB"/>
    <w:rsid w:val="004174E2"/>
    <w:rsid w:val="00420768"/>
    <w:rsid w:val="00420FB3"/>
    <w:rsid w:val="00421A1F"/>
    <w:rsid w:val="0042269D"/>
    <w:rsid w:val="00422ECA"/>
    <w:rsid w:val="00422FC5"/>
    <w:rsid w:val="00424AEA"/>
    <w:rsid w:val="00424D6C"/>
    <w:rsid w:val="004253FB"/>
    <w:rsid w:val="004255B4"/>
    <w:rsid w:val="00430379"/>
    <w:rsid w:val="004310C3"/>
    <w:rsid w:val="00431101"/>
    <w:rsid w:val="004312F1"/>
    <w:rsid w:val="00431B82"/>
    <w:rsid w:val="00431CE0"/>
    <w:rsid w:val="004328AD"/>
    <w:rsid w:val="00432D98"/>
    <w:rsid w:val="004333D6"/>
    <w:rsid w:val="00434C17"/>
    <w:rsid w:val="00434CB9"/>
    <w:rsid w:val="0043611B"/>
    <w:rsid w:val="0043625E"/>
    <w:rsid w:val="00436CC5"/>
    <w:rsid w:val="00437BDD"/>
    <w:rsid w:val="004409A8"/>
    <w:rsid w:val="004409D2"/>
    <w:rsid w:val="00440BC1"/>
    <w:rsid w:val="00440FC3"/>
    <w:rsid w:val="004415CD"/>
    <w:rsid w:val="00441BC4"/>
    <w:rsid w:val="00442B08"/>
    <w:rsid w:val="00443A8D"/>
    <w:rsid w:val="00444803"/>
    <w:rsid w:val="004451A6"/>
    <w:rsid w:val="004462FD"/>
    <w:rsid w:val="004463D4"/>
    <w:rsid w:val="00446C66"/>
    <w:rsid w:val="00446CF6"/>
    <w:rsid w:val="004500CD"/>
    <w:rsid w:val="00450363"/>
    <w:rsid w:val="00450E28"/>
    <w:rsid w:val="00451867"/>
    <w:rsid w:val="00452655"/>
    <w:rsid w:val="00453558"/>
    <w:rsid w:val="004535A3"/>
    <w:rsid w:val="004537BF"/>
    <w:rsid w:val="00453A3A"/>
    <w:rsid w:val="00454C0A"/>
    <w:rsid w:val="004554EC"/>
    <w:rsid w:val="00455E56"/>
    <w:rsid w:val="00456457"/>
    <w:rsid w:val="00456EB8"/>
    <w:rsid w:val="00460EE7"/>
    <w:rsid w:val="00460FEB"/>
    <w:rsid w:val="004610A6"/>
    <w:rsid w:val="0046349F"/>
    <w:rsid w:val="00463EE9"/>
    <w:rsid w:val="00464555"/>
    <w:rsid w:val="00464DE3"/>
    <w:rsid w:val="00465524"/>
    <w:rsid w:val="00465D86"/>
    <w:rsid w:val="004663D9"/>
    <w:rsid w:val="0047076B"/>
    <w:rsid w:val="0047099C"/>
    <w:rsid w:val="00470CD1"/>
    <w:rsid w:val="004715A6"/>
    <w:rsid w:val="004718CD"/>
    <w:rsid w:val="004737B0"/>
    <w:rsid w:val="004745ED"/>
    <w:rsid w:val="00474D15"/>
    <w:rsid w:val="0047586F"/>
    <w:rsid w:val="00480BDA"/>
    <w:rsid w:val="004815BD"/>
    <w:rsid w:val="00481607"/>
    <w:rsid w:val="00481F46"/>
    <w:rsid w:val="0048228B"/>
    <w:rsid w:val="00484A1A"/>
    <w:rsid w:val="004856CD"/>
    <w:rsid w:val="00485A87"/>
    <w:rsid w:val="00486D1B"/>
    <w:rsid w:val="00487799"/>
    <w:rsid w:val="00490733"/>
    <w:rsid w:val="00491306"/>
    <w:rsid w:val="00491810"/>
    <w:rsid w:val="0049354F"/>
    <w:rsid w:val="0049506D"/>
    <w:rsid w:val="00495B36"/>
    <w:rsid w:val="00497375"/>
    <w:rsid w:val="00497654"/>
    <w:rsid w:val="004A01FE"/>
    <w:rsid w:val="004A137C"/>
    <w:rsid w:val="004A13AC"/>
    <w:rsid w:val="004A1593"/>
    <w:rsid w:val="004A2417"/>
    <w:rsid w:val="004A2504"/>
    <w:rsid w:val="004A325C"/>
    <w:rsid w:val="004A3B98"/>
    <w:rsid w:val="004A4147"/>
    <w:rsid w:val="004A466E"/>
    <w:rsid w:val="004A4705"/>
    <w:rsid w:val="004A4CE5"/>
    <w:rsid w:val="004A5E08"/>
    <w:rsid w:val="004B0171"/>
    <w:rsid w:val="004B115B"/>
    <w:rsid w:val="004B13E4"/>
    <w:rsid w:val="004B1A69"/>
    <w:rsid w:val="004B2564"/>
    <w:rsid w:val="004B2CC3"/>
    <w:rsid w:val="004B57AC"/>
    <w:rsid w:val="004B60A1"/>
    <w:rsid w:val="004B63F9"/>
    <w:rsid w:val="004B6CC2"/>
    <w:rsid w:val="004B7BD8"/>
    <w:rsid w:val="004C0BC6"/>
    <w:rsid w:val="004C0FC2"/>
    <w:rsid w:val="004C12E9"/>
    <w:rsid w:val="004C2349"/>
    <w:rsid w:val="004C36BD"/>
    <w:rsid w:val="004C5B6F"/>
    <w:rsid w:val="004C5D33"/>
    <w:rsid w:val="004D08D9"/>
    <w:rsid w:val="004D0EF8"/>
    <w:rsid w:val="004D2DAE"/>
    <w:rsid w:val="004D2EFF"/>
    <w:rsid w:val="004D3064"/>
    <w:rsid w:val="004D33FF"/>
    <w:rsid w:val="004D34A3"/>
    <w:rsid w:val="004D3C7E"/>
    <w:rsid w:val="004D401B"/>
    <w:rsid w:val="004D48ED"/>
    <w:rsid w:val="004D4A16"/>
    <w:rsid w:val="004D60FB"/>
    <w:rsid w:val="004D6C03"/>
    <w:rsid w:val="004D6ECB"/>
    <w:rsid w:val="004D75B8"/>
    <w:rsid w:val="004D75F1"/>
    <w:rsid w:val="004E051F"/>
    <w:rsid w:val="004E0AA2"/>
    <w:rsid w:val="004E1028"/>
    <w:rsid w:val="004E14E2"/>
    <w:rsid w:val="004E1AFF"/>
    <w:rsid w:val="004E2C0F"/>
    <w:rsid w:val="004E301A"/>
    <w:rsid w:val="004E4583"/>
    <w:rsid w:val="004E4B9C"/>
    <w:rsid w:val="004E4ECB"/>
    <w:rsid w:val="004E5E1F"/>
    <w:rsid w:val="004E603C"/>
    <w:rsid w:val="004E6052"/>
    <w:rsid w:val="004E7873"/>
    <w:rsid w:val="004E7C13"/>
    <w:rsid w:val="004F04E3"/>
    <w:rsid w:val="004F16F4"/>
    <w:rsid w:val="004F21F0"/>
    <w:rsid w:val="004F4068"/>
    <w:rsid w:val="004F44B3"/>
    <w:rsid w:val="004F5BB1"/>
    <w:rsid w:val="004F5FFC"/>
    <w:rsid w:val="004F6057"/>
    <w:rsid w:val="005000CD"/>
    <w:rsid w:val="005015CF"/>
    <w:rsid w:val="00501A68"/>
    <w:rsid w:val="00502452"/>
    <w:rsid w:val="00502E40"/>
    <w:rsid w:val="00503039"/>
    <w:rsid w:val="005037BF"/>
    <w:rsid w:val="00505785"/>
    <w:rsid w:val="00505786"/>
    <w:rsid w:val="00505874"/>
    <w:rsid w:val="005069A9"/>
    <w:rsid w:val="0050763E"/>
    <w:rsid w:val="00507A5F"/>
    <w:rsid w:val="00507BEC"/>
    <w:rsid w:val="0051013D"/>
    <w:rsid w:val="00511DD6"/>
    <w:rsid w:val="005130DE"/>
    <w:rsid w:val="0051363F"/>
    <w:rsid w:val="00514A9B"/>
    <w:rsid w:val="00514E3D"/>
    <w:rsid w:val="00515036"/>
    <w:rsid w:val="0051540A"/>
    <w:rsid w:val="005156E1"/>
    <w:rsid w:val="00515FE8"/>
    <w:rsid w:val="005163A4"/>
    <w:rsid w:val="00516F5C"/>
    <w:rsid w:val="00517B6A"/>
    <w:rsid w:val="00517D41"/>
    <w:rsid w:val="005202E1"/>
    <w:rsid w:val="00520898"/>
    <w:rsid w:val="00521709"/>
    <w:rsid w:val="00521AB6"/>
    <w:rsid w:val="00521BCF"/>
    <w:rsid w:val="005224AD"/>
    <w:rsid w:val="00522C54"/>
    <w:rsid w:val="0052446E"/>
    <w:rsid w:val="0052513D"/>
    <w:rsid w:val="005258A1"/>
    <w:rsid w:val="00525A2E"/>
    <w:rsid w:val="00527A2C"/>
    <w:rsid w:val="0053009A"/>
    <w:rsid w:val="00531437"/>
    <w:rsid w:val="00531D08"/>
    <w:rsid w:val="00532149"/>
    <w:rsid w:val="00532C7E"/>
    <w:rsid w:val="0053442C"/>
    <w:rsid w:val="00535416"/>
    <w:rsid w:val="00535635"/>
    <w:rsid w:val="00535948"/>
    <w:rsid w:val="00535CFD"/>
    <w:rsid w:val="0053636C"/>
    <w:rsid w:val="005369FD"/>
    <w:rsid w:val="00536D3A"/>
    <w:rsid w:val="0053755A"/>
    <w:rsid w:val="00537808"/>
    <w:rsid w:val="00537873"/>
    <w:rsid w:val="00537FA5"/>
    <w:rsid w:val="005404CD"/>
    <w:rsid w:val="00540555"/>
    <w:rsid w:val="00541BD3"/>
    <w:rsid w:val="00542072"/>
    <w:rsid w:val="005424A9"/>
    <w:rsid w:val="00542C7E"/>
    <w:rsid w:val="00542F66"/>
    <w:rsid w:val="005449C2"/>
    <w:rsid w:val="00544A63"/>
    <w:rsid w:val="00544C18"/>
    <w:rsid w:val="00545763"/>
    <w:rsid w:val="005459E1"/>
    <w:rsid w:val="00545F32"/>
    <w:rsid w:val="0054752A"/>
    <w:rsid w:val="00550067"/>
    <w:rsid w:val="005501D3"/>
    <w:rsid w:val="005524E1"/>
    <w:rsid w:val="0055381F"/>
    <w:rsid w:val="00553D69"/>
    <w:rsid w:val="00554153"/>
    <w:rsid w:val="005551C6"/>
    <w:rsid w:val="005561E9"/>
    <w:rsid w:val="0056035D"/>
    <w:rsid w:val="0056177F"/>
    <w:rsid w:val="00562234"/>
    <w:rsid w:val="00562BFD"/>
    <w:rsid w:val="00563675"/>
    <w:rsid w:val="005638DD"/>
    <w:rsid w:val="00563CBB"/>
    <w:rsid w:val="0056468E"/>
    <w:rsid w:val="00564767"/>
    <w:rsid w:val="00564D56"/>
    <w:rsid w:val="00565BA6"/>
    <w:rsid w:val="00565C40"/>
    <w:rsid w:val="00565C4A"/>
    <w:rsid w:val="0056663A"/>
    <w:rsid w:val="00566765"/>
    <w:rsid w:val="00567A9C"/>
    <w:rsid w:val="00567E72"/>
    <w:rsid w:val="005705C7"/>
    <w:rsid w:val="00570E64"/>
    <w:rsid w:val="00571208"/>
    <w:rsid w:val="00571668"/>
    <w:rsid w:val="0057199D"/>
    <w:rsid w:val="00572043"/>
    <w:rsid w:val="00572D5E"/>
    <w:rsid w:val="00572F71"/>
    <w:rsid w:val="00573513"/>
    <w:rsid w:val="00574681"/>
    <w:rsid w:val="0057486C"/>
    <w:rsid w:val="005752A5"/>
    <w:rsid w:val="005759B3"/>
    <w:rsid w:val="00576DB7"/>
    <w:rsid w:val="00580982"/>
    <w:rsid w:val="005811D7"/>
    <w:rsid w:val="0058155A"/>
    <w:rsid w:val="0058158C"/>
    <w:rsid w:val="00582626"/>
    <w:rsid w:val="00584652"/>
    <w:rsid w:val="00584A94"/>
    <w:rsid w:val="00584C30"/>
    <w:rsid w:val="005868A7"/>
    <w:rsid w:val="0058742B"/>
    <w:rsid w:val="005903BD"/>
    <w:rsid w:val="0059099D"/>
    <w:rsid w:val="00590C92"/>
    <w:rsid w:val="00590F30"/>
    <w:rsid w:val="00592493"/>
    <w:rsid w:val="005931A4"/>
    <w:rsid w:val="00593514"/>
    <w:rsid w:val="005938F0"/>
    <w:rsid w:val="00593BA1"/>
    <w:rsid w:val="00593F1E"/>
    <w:rsid w:val="00594B79"/>
    <w:rsid w:val="00594D55"/>
    <w:rsid w:val="0059587D"/>
    <w:rsid w:val="005968DF"/>
    <w:rsid w:val="00596B9D"/>
    <w:rsid w:val="00596D91"/>
    <w:rsid w:val="00596E7A"/>
    <w:rsid w:val="00597087"/>
    <w:rsid w:val="00597E7A"/>
    <w:rsid w:val="005A1666"/>
    <w:rsid w:val="005A1A53"/>
    <w:rsid w:val="005A22D1"/>
    <w:rsid w:val="005A2530"/>
    <w:rsid w:val="005A44DB"/>
    <w:rsid w:val="005A4F08"/>
    <w:rsid w:val="005A557C"/>
    <w:rsid w:val="005A69DD"/>
    <w:rsid w:val="005A6C60"/>
    <w:rsid w:val="005A6EA3"/>
    <w:rsid w:val="005A750D"/>
    <w:rsid w:val="005B07E4"/>
    <w:rsid w:val="005B0DA8"/>
    <w:rsid w:val="005B10FF"/>
    <w:rsid w:val="005B1394"/>
    <w:rsid w:val="005B1B59"/>
    <w:rsid w:val="005B2730"/>
    <w:rsid w:val="005B289E"/>
    <w:rsid w:val="005B2EEE"/>
    <w:rsid w:val="005B3007"/>
    <w:rsid w:val="005B30B8"/>
    <w:rsid w:val="005B458F"/>
    <w:rsid w:val="005B4794"/>
    <w:rsid w:val="005B484E"/>
    <w:rsid w:val="005B48B1"/>
    <w:rsid w:val="005B671C"/>
    <w:rsid w:val="005B6CA9"/>
    <w:rsid w:val="005B763E"/>
    <w:rsid w:val="005B7C89"/>
    <w:rsid w:val="005C1331"/>
    <w:rsid w:val="005C1F72"/>
    <w:rsid w:val="005C268D"/>
    <w:rsid w:val="005C27D3"/>
    <w:rsid w:val="005C326D"/>
    <w:rsid w:val="005C4003"/>
    <w:rsid w:val="005C4316"/>
    <w:rsid w:val="005C4830"/>
    <w:rsid w:val="005C4E6E"/>
    <w:rsid w:val="005C5955"/>
    <w:rsid w:val="005C624B"/>
    <w:rsid w:val="005C7660"/>
    <w:rsid w:val="005C7FF9"/>
    <w:rsid w:val="005D01E6"/>
    <w:rsid w:val="005D0565"/>
    <w:rsid w:val="005D180F"/>
    <w:rsid w:val="005D2134"/>
    <w:rsid w:val="005D2DE7"/>
    <w:rsid w:val="005D3105"/>
    <w:rsid w:val="005D3E06"/>
    <w:rsid w:val="005D43B5"/>
    <w:rsid w:val="005D4826"/>
    <w:rsid w:val="005D5D81"/>
    <w:rsid w:val="005D608B"/>
    <w:rsid w:val="005D688A"/>
    <w:rsid w:val="005D693A"/>
    <w:rsid w:val="005D6CD1"/>
    <w:rsid w:val="005D6EF2"/>
    <w:rsid w:val="005D77C4"/>
    <w:rsid w:val="005E0162"/>
    <w:rsid w:val="005E4FBA"/>
    <w:rsid w:val="005E59DB"/>
    <w:rsid w:val="005E6B3C"/>
    <w:rsid w:val="005E6B90"/>
    <w:rsid w:val="005E7DB3"/>
    <w:rsid w:val="005F1BB1"/>
    <w:rsid w:val="005F256E"/>
    <w:rsid w:val="005F2BA8"/>
    <w:rsid w:val="005F3077"/>
    <w:rsid w:val="005F33FA"/>
    <w:rsid w:val="005F3D9B"/>
    <w:rsid w:val="005F4557"/>
    <w:rsid w:val="005F49D6"/>
    <w:rsid w:val="005F55E2"/>
    <w:rsid w:val="005F640C"/>
    <w:rsid w:val="005F6C75"/>
    <w:rsid w:val="005F6FA0"/>
    <w:rsid w:val="005F714E"/>
    <w:rsid w:val="00601C3E"/>
    <w:rsid w:val="00602273"/>
    <w:rsid w:val="00602389"/>
    <w:rsid w:val="0060270D"/>
    <w:rsid w:val="00602978"/>
    <w:rsid w:val="006035D7"/>
    <w:rsid w:val="006065EF"/>
    <w:rsid w:val="00606FA6"/>
    <w:rsid w:val="00607B66"/>
    <w:rsid w:val="006105C1"/>
    <w:rsid w:val="00610E80"/>
    <w:rsid w:val="00611240"/>
    <w:rsid w:val="00612241"/>
    <w:rsid w:val="00612400"/>
    <w:rsid w:val="0061310D"/>
    <w:rsid w:val="0061343A"/>
    <w:rsid w:val="00613EFF"/>
    <w:rsid w:val="00614B29"/>
    <w:rsid w:val="00615819"/>
    <w:rsid w:val="00615DC9"/>
    <w:rsid w:val="00616A1A"/>
    <w:rsid w:val="00616D70"/>
    <w:rsid w:val="00616F4E"/>
    <w:rsid w:val="00616FD1"/>
    <w:rsid w:val="006177C2"/>
    <w:rsid w:val="00617DCA"/>
    <w:rsid w:val="006210F9"/>
    <w:rsid w:val="006217FC"/>
    <w:rsid w:val="00623B8D"/>
    <w:rsid w:val="00625AEE"/>
    <w:rsid w:val="00625D54"/>
    <w:rsid w:val="006265A3"/>
    <w:rsid w:val="00627988"/>
    <w:rsid w:val="0063080E"/>
    <w:rsid w:val="00631365"/>
    <w:rsid w:val="00631378"/>
    <w:rsid w:val="00631D5C"/>
    <w:rsid w:val="00632077"/>
    <w:rsid w:val="006332F4"/>
    <w:rsid w:val="006333C0"/>
    <w:rsid w:val="00633F89"/>
    <w:rsid w:val="00634E8F"/>
    <w:rsid w:val="006352BF"/>
    <w:rsid w:val="00636726"/>
    <w:rsid w:val="00637AA3"/>
    <w:rsid w:val="006405E3"/>
    <w:rsid w:val="006408E0"/>
    <w:rsid w:val="00640FEC"/>
    <w:rsid w:val="006411CA"/>
    <w:rsid w:val="00641F30"/>
    <w:rsid w:val="00642B55"/>
    <w:rsid w:val="00643E36"/>
    <w:rsid w:val="00643EFC"/>
    <w:rsid w:val="00644233"/>
    <w:rsid w:val="006443A2"/>
    <w:rsid w:val="006457D9"/>
    <w:rsid w:val="0064652B"/>
    <w:rsid w:val="006469EA"/>
    <w:rsid w:val="00646F10"/>
    <w:rsid w:val="006474DC"/>
    <w:rsid w:val="006475B0"/>
    <w:rsid w:val="00647B4E"/>
    <w:rsid w:val="006509F7"/>
    <w:rsid w:val="00650EC9"/>
    <w:rsid w:val="00650EF6"/>
    <w:rsid w:val="00651F51"/>
    <w:rsid w:val="006530BA"/>
    <w:rsid w:val="00653529"/>
    <w:rsid w:val="00653843"/>
    <w:rsid w:val="00653962"/>
    <w:rsid w:val="00653C7F"/>
    <w:rsid w:val="00654FC1"/>
    <w:rsid w:val="00655F25"/>
    <w:rsid w:val="0065674D"/>
    <w:rsid w:val="00657931"/>
    <w:rsid w:val="006600EE"/>
    <w:rsid w:val="0066053D"/>
    <w:rsid w:val="00661A03"/>
    <w:rsid w:val="00661AAC"/>
    <w:rsid w:val="00661F13"/>
    <w:rsid w:val="00662010"/>
    <w:rsid w:val="00662739"/>
    <w:rsid w:val="00663C61"/>
    <w:rsid w:val="00664678"/>
    <w:rsid w:val="006653A7"/>
    <w:rsid w:val="00665EF6"/>
    <w:rsid w:val="00666839"/>
    <w:rsid w:val="006671D2"/>
    <w:rsid w:val="00667B95"/>
    <w:rsid w:val="00667D64"/>
    <w:rsid w:val="00670A0B"/>
    <w:rsid w:val="006722DC"/>
    <w:rsid w:val="006724D8"/>
    <w:rsid w:val="006739AB"/>
    <w:rsid w:val="00674964"/>
    <w:rsid w:val="00676168"/>
    <w:rsid w:val="006804BD"/>
    <w:rsid w:val="00680634"/>
    <w:rsid w:val="006816E1"/>
    <w:rsid w:val="00681FD1"/>
    <w:rsid w:val="00682C51"/>
    <w:rsid w:val="0068376A"/>
    <w:rsid w:val="00684651"/>
    <w:rsid w:val="00686645"/>
    <w:rsid w:val="00686C53"/>
    <w:rsid w:val="006879AA"/>
    <w:rsid w:val="00690E45"/>
    <w:rsid w:val="00691279"/>
    <w:rsid w:val="0069268A"/>
    <w:rsid w:val="00692A74"/>
    <w:rsid w:val="00693F7B"/>
    <w:rsid w:val="00694618"/>
    <w:rsid w:val="00696A15"/>
    <w:rsid w:val="00697CE0"/>
    <w:rsid w:val="006A093F"/>
    <w:rsid w:val="006A0A39"/>
    <w:rsid w:val="006A15A2"/>
    <w:rsid w:val="006A2B3A"/>
    <w:rsid w:val="006A3697"/>
    <w:rsid w:val="006A3FF5"/>
    <w:rsid w:val="006A4354"/>
    <w:rsid w:val="006A46A3"/>
    <w:rsid w:val="006A48B9"/>
    <w:rsid w:val="006A542E"/>
    <w:rsid w:val="006A5EDA"/>
    <w:rsid w:val="006A6709"/>
    <w:rsid w:val="006A6AB0"/>
    <w:rsid w:val="006A7235"/>
    <w:rsid w:val="006B0189"/>
    <w:rsid w:val="006B0539"/>
    <w:rsid w:val="006B1029"/>
    <w:rsid w:val="006B13B0"/>
    <w:rsid w:val="006B234F"/>
    <w:rsid w:val="006B39C1"/>
    <w:rsid w:val="006B4C8E"/>
    <w:rsid w:val="006B6C67"/>
    <w:rsid w:val="006B6D40"/>
    <w:rsid w:val="006C048A"/>
    <w:rsid w:val="006C0B4C"/>
    <w:rsid w:val="006C141E"/>
    <w:rsid w:val="006C19B0"/>
    <w:rsid w:val="006C1A44"/>
    <w:rsid w:val="006C2B94"/>
    <w:rsid w:val="006C3D09"/>
    <w:rsid w:val="006C4FB1"/>
    <w:rsid w:val="006C58EB"/>
    <w:rsid w:val="006C7385"/>
    <w:rsid w:val="006D050F"/>
    <w:rsid w:val="006D0A29"/>
    <w:rsid w:val="006D0CB7"/>
    <w:rsid w:val="006D1DB2"/>
    <w:rsid w:val="006D20B2"/>
    <w:rsid w:val="006D2A3E"/>
    <w:rsid w:val="006D2CFB"/>
    <w:rsid w:val="006D3330"/>
    <w:rsid w:val="006D3548"/>
    <w:rsid w:val="006D3A60"/>
    <w:rsid w:val="006D4601"/>
    <w:rsid w:val="006D462B"/>
    <w:rsid w:val="006D56F1"/>
    <w:rsid w:val="006D7FFA"/>
    <w:rsid w:val="006E10AD"/>
    <w:rsid w:val="006E262B"/>
    <w:rsid w:val="006E29BD"/>
    <w:rsid w:val="006E2B65"/>
    <w:rsid w:val="006E3C9E"/>
    <w:rsid w:val="006E7A2F"/>
    <w:rsid w:val="006E7CFB"/>
    <w:rsid w:val="006F0E17"/>
    <w:rsid w:val="006F0F2E"/>
    <w:rsid w:val="006F16B3"/>
    <w:rsid w:val="006F1701"/>
    <w:rsid w:val="006F229C"/>
    <w:rsid w:val="006F2363"/>
    <w:rsid w:val="006F269D"/>
    <w:rsid w:val="006F2C36"/>
    <w:rsid w:val="006F3063"/>
    <w:rsid w:val="006F3729"/>
    <w:rsid w:val="006F3B9A"/>
    <w:rsid w:val="006F4428"/>
    <w:rsid w:val="006F4D7B"/>
    <w:rsid w:val="006F591A"/>
    <w:rsid w:val="006F5F35"/>
    <w:rsid w:val="006F5F7B"/>
    <w:rsid w:val="006F6A72"/>
    <w:rsid w:val="0070010F"/>
    <w:rsid w:val="007022D1"/>
    <w:rsid w:val="007032E5"/>
    <w:rsid w:val="00704448"/>
    <w:rsid w:val="00704817"/>
    <w:rsid w:val="007113B3"/>
    <w:rsid w:val="0071181C"/>
    <w:rsid w:val="00711A02"/>
    <w:rsid w:val="00712092"/>
    <w:rsid w:val="007120D9"/>
    <w:rsid w:val="007137C7"/>
    <w:rsid w:val="00713B3B"/>
    <w:rsid w:val="00715482"/>
    <w:rsid w:val="00715953"/>
    <w:rsid w:val="00717D83"/>
    <w:rsid w:val="00720D40"/>
    <w:rsid w:val="00721227"/>
    <w:rsid w:val="007227EA"/>
    <w:rsid w:val="00722840"/>
    <w:rsid w:val="0072356E"/>
    <w:rsid w:val="00723795"/>
    <w:rsid w:val="0072380E"/>
    <w:rsid w:val="0072453A"/>
    <w:rsid w:val="00724F8F"/>
    <w:rsid w:val="0072502A"/>
    <w:rsid w:val="007253F5"/>
    <w:rsid w:val="00725B38"/>
    <w:rsid w:val="007266E9"/>
    <w:rsid w:val="007267DB"/>
    <w:rsid w:val="00726B5C"/>
    <w:rsid w:val="00726F2E"/>
    <w:rsid w:val="007270EC"/>
    <w:rsid w:val="00730812"/>
    <w:rsid w:val="00731079"/>
    <w:rsid w:val="00732163"/>
    <w:rsid w:val="007324A3"/>
    <w:rsid w:val="00732FA8"/>
    <w:rsid w:val="0073309C"/>
    <w:rsid w:val="007332B1"/>
    <w:rsid w:val="007338EF"/>
    <w:rsid w:val="00733989"/>
    <w:rsid w:val="00733A27"/>
    <w:rsid w:val="00733A95"/>
    <w:rsid w:val="00735E1F"/>
    <w:rsid w:val="00735E45"/>
    <w:rsid w:val="0073699D"/>
    <w:rsid w:val="00736D4C"/>
    <w:rsid w:val="00737517"/>
    <w:rsid w:val="00737BB4"/>
    <w:rsid w:val="00737F42"/>
    <w:rsid w:val="00737FCD"/>
    <w:rsid w:val="007407DA"/>
    <w:rsid w:val="00740C7B"/>
    <w:rsid w:val="007421B3"/>
    <w:rsid w:val="007422CB"/>
    <w:rsid w:val="00742B0C"/>
    <w:rsid w:val="00742D04"/>
    <w:rsid w:val="00744959"/>
    <w:rsid w:val="007453AE"/>
    <w:rsid w:val="007459C5"/>
    <w:rsid w:val="00745B1E"/>
    <w:rsid w:val="007509E2"/>
    <w:rsid w:val="00751429"/>
    <w:rsid w:val="007524FC"/>
    <w:rsid w:val="00752CFC"/>
    <w:rsid w:val="00754BAA"/>
    <w:rsid w:val="0075576A"/>
    <w:rsid w:val="00755BE1"/>
    <w:rsid w:val="00755FA9"/>
    <w:rsid w:val="0075616E"/>
    <w:rsid w:val="007573E8"/>
    <w:rsid w:val="0075798D"/>
    <w:rsid w:val="00757AA7"/>
    <w:rsid w:val="00757B71"/>
    <w:rsid w:val="00757E37"/>
    <w:rsid w:val="00757E40"/>
    <w:rsid w:val="00757FD4"/>
    <w:rsid w:val="0076207A"/>
    <w:rsid w:val="007628E3"/>
    <w:rsid w:val="00763D43"/>
    <w:rsid w:val="00763F09"/>
    <w:rsid w:val="00764007"/>
    <w:rsid w:val="00766A18"/>
    <w:rsid w:val="0076702C"/>
    <w:rsid w:val="00767750"/>
    <w:rsid w:val="00767BA4"/>
    <w:rsid w:val="00770BAA"/>
    <w:rsid w:val="00770E9D"/>
    <w:rsid w:val="007713EF"/>
    <w:rsid w:val="00773117"/>
    <w:rsid w:val="0077351A"/>
    <w:rsid w:val="0077367D"/>
    <w:rsid w:val="00773878"/>
    <w:rsid w:val="00774799"/>
    <w:rsid w:val="007748BB"/>
    <w:rsid w:val="00774C82"/>
    <w:rsid w:val="007754A6"/>
    <w:rsid w:val="007756A7"/>
    <w:rsid w:val="00775BE7"/>
    <w:rsid w:val="00775E5C"/>
    <w:rsid w:val="00776F11"/>
    <w:rsid w:val="00780DE5"/>
    <w:rsid w:val="00780F3C"/>
    <w:rsid w:val="00781589"/>
    <w:rsid w:val="00781E27"/>
    <w:rsid w:val="00782B46"/>
    <w:rsid w:val="00783465"/>
    <w:rsid w:val="00783AC3"/>
    <w:rsid w:val="0078443C"/>
    <w:rsid w:val="00784B86"/>
    <w:rsid w:val="00784D69"/>
    <w:rsid w:val="00786036"/>
    <w:rsid w:val="007868D9"/>
    <w:rsid w:val="007879EE"/>
    <w:rsid w:val="00787A7E"/>
    <w:rsid w:val="0079070E"/>
    <w:rsid w:val="00790DE5"/>
    <w:rsid w:val="00791BAC"/>
    <w:rsid w:val="0079222F"/>
    <w:rsid w:val="00792D48"/>
    <w:rsid w:val="00793DB1"/>
    <w:rsid w:val="00794BA2"/>
    <w:rsid w:val="00795029"/>
    <w:rsid w:val="00796F56"/>
    <w:rsid w:val="007A0166"/>
    <w:rsid w:val="007A0BDA"/>
    <w:rsid w:val="007A0C2B"/>
    <w:rsid w:val="007A1A39"/>
    <w:rsid w:val="007A2261"/>
    <w:rsid w:val="007A239E"/>
    <w:rsid w:val="007A2AFC"/>
    <w:rsid w:val="007A43E6"/>
    <w:rsid w:val="007A49FE"/>
    <w:rsid w:val="007A4FA2"/>
    <w:rsid w:val="007A5302"/>
    <w:rsid w:val="007A5458"/>
    <w:rsid w:val="007A5FA5"/>
    <w:rsid w:val="007A6107"/>
    <w:rsid w:val="007A6C88"/>
    <w:rsid w:val="007A7C44"/>
    <w:rsid w:val="007B0C60"/>
    <w:rsid w:val="007B3946"/>
    <w:rsid w:val="007B478D"/>
    <w:rsid w:val="007B58AA"/>
    <w:rsid w:val="007B7BC5"/>
    <w:rsid w:val="007C09D3"/>
    <w:rsid w:val="007C13B2"/>
    <w:rsid w:val="007C1C2C"/>
    <w:rsid w:val="007C1DD9"/>
    <w:rsid w:val="007C23A8"/>
    <w:rsid w:val="007C41B1"/>
    <w:rsid w:val="007C46F6"/>
    <w:rsid w:val="007C552A"/>
    <w:rsid w:val="007C5964"/>
    <w:rsid w:val="007C5C58"/>
    <w:rsid w:val="007D11B0"/>
    <w:rsid w:val="007D377D"/>
    <w:rsid w:val="007D506B"/>
    <w:rsid w:val="007D57F9"/>
    <w:rsid w:val="007D714A"/>
    <w:rsid w:val="007D7896"/>
    <w:rsid w:val="007E1876"/>
    <w:rsid w:val="007E19A4"/>
    <w:rsid w:val="007E1CB0"/>
    <w:rsid w:val="007E2802"/>
    <w:rsid w:val="007E4351"/>
    <w:rsid w:val="007E4EE5"/>
    <w:rsid w:val="007E531A"/>
    <w:rsid w:val="007E67A5"/>
    <w:rsid w:val="007F0022"/>
    <w:rsid w:val="007F0049"/>
    <w:rsid w:val="007F198F"/>
    <w:rsid w:val="007F3FBE"/>
    <w:rsid w:val="007F40F1"/>
    <w:rsid w:val="007F44D4"/>
    <w:rsid w:val="007F501D"/>
    <w:rsid w:val="007F5D45"/>
    <w:rsid w:val="007F699A"/>
    <w:rsid w:val="007F6B40"/>
    <w:rsid w:val="007F7BEB"/>
    <w:rsid w:val="0080037C"/>
    <w:rsid w:val="008007FD"/>
    <w:rsid w:val="00800D41"/>
    <w:rsid w:val="00800F85"/>
    <w:rsid w:val="00800FC1"/>
    <w:rsid w:val="0080137F"/>
    <w:rsid w:val="008014F0"/>
    <w:rsid w:val="00801AE0"/>
    <w:rsid w:val="00801F22"/>
    <w:rsid w:val="00802F12"/>
    <w:rsid w:val="008056DB"/>
    <w:rsid w:val="0080768C"/>
    <w:rsid w:val="00810A10"/>
    <w:rsid w:val="00810C60"/>
    <w:rsid w:val="00811032"/>
    <w:rsid w:val="0081132A"/>
    <w:rsid w:val="008113AF"/>
    <w:rsid w:val="00811809"/>
    <w:rsid w:val="00811F38"/>
    <w:rsid w:val="008125DC"/>
    <w:rsid w:val="00813475"/>
    <w:rsid w:val="00814460"/>
    <w:rsid w:val="0081485E"/>
    <w:rsid w:val="0081507F"/>
    <w:rsid w:val="00817881"/>
    <w:rsid w:val="00820607"/>
    <w:rsid w:val="008206E8"/>
    <w:rsid w:val="00820AA0"/>
    <w:rsid w:val="00820F33"/>
    <w:rsid w:val="00821048"/>
    <w:rsid w:val="00822975"/>
    <w:rsid w:val="00823617"/>
    <w:rsid w:val="008238E4"/>
    <w:rsid w:val="00824DD4"/>
    <w:rsid w:val="00826362"/>
    <w:rsid w:val="008267A6"/>
    <w:rsid w:val="00827A3C"/>
    <w:rsid w:val="008308FD"/>
    <w:rsid w:val="00830C59"/>
    <w:rsid w:val="00831BA1"/>
    <w:rsid w:val="00831C08"/>
    <w:rsid w:val="00832051"/>
    <w:rsid w:val="008327A2"/>
    <w:rsid w:val="00832CD3"/>
    <w:rsid w:val="008355A7"/>
    <w:rsid w:val="0083567F"/>
    <w:rsid w:val="008371F2"/>
    <w:rsid w:val="00840AAF"/>
    <w:rsid w:val="0084216E"/>
    <w:rsid w:val="008425B8"/>
    <w:rsid w:val="00842A25"/>
    <w:rsid w:val="00842C95"/>
    <w:rsid w:val="008449BE"/>
    <w:rsid w:val="00844A96"/>
    <w:rsid w:val="00844DEC"/>
    <w:rsid w:val="00845B49"/>
    <w:rsid w:val="00847B43"/>
    <w:rsid w:val="0085020D"/>
    <w:rsid w:val="00850A24"/>
    <w:rsid w:val="00851AD2"/>
    <w:rsid w:val="008525FE"/>
    <w:rsid w:val="00852804"/>
    <w:rsid w:val="00853BCD"/>
    <w:rsid w:val="00853F41"/>
    <w:rsid w:val="008561A4"/>
    <w:rsid w:val="00856308"/>
    <w:rsid w:val="00856C28"/>
    <w:rsid w:val="008578C1"/>
    <w:rsid w:val="00857C4C"/>
    <w:rsid w:val="00861787"/>
    <w:rsid w:val="0086192A"/>
    <w:rsid w:val="00861FB1"/>
    <w:rsid w:val="0086269D"/>
    <w:rsid w:val="008627A3"/>
    <w:rsid w:val="00862DF8"/>
    <w:rsid w:val="00862E2D"/>
    <w:rsid w:val="00863502"/>
    <w:rsid w:val="00863EBF"/>
    <w:rsid w:val="00864B51"/>
    <w:rsid w:val="00864CD3"/>
    <w:rsid w:val="00865383"/>
    <w:rsid w:val="0086565E"/>
    <w:rsid w:val="00865B93"/>
    <w:rsid w:val="00865E3B"/>
    <w:rsid w:val="008669E0"/>
    <w:rsid w:val="00867D4B"/>
    <w:rsid w:val="00871AE2"/>
    <w:rsid w:val="008722F0"/>
    <w:rsid w:val="008747ED"/>
    <w:rsid w:val="00874D6A"/>
    <w:rsid w:val="00874DBD"/>
    <w:rsid w:val="00875BD1"/>
    <w:rsid w:val="00877414"/>
    <w:rsid w:val="0088066E"/>
    <w:rsid w:val="00881B9F"/>
    <w:rsid w:val="00882152"/>
    <w:rsid w:val="00882718"/>
    <w:rsid w:val="0088278A"/>
    <w:rsid w:val="0088298B"/>
    <w:rsid w:val="0088488A"/>
    <w:rsid w:val="00884B32"/>
    <w:rsid w:val="00884B8D"/>
    <w:rsid w:val="00884CF4"/>
    <w:rsid w:val="0088589E"/>
    <w:rsid w:val="00885FDA"/>
    <w:rsid w:val="00886325"/>
    <w:rsid w:val="00886EC6"/>
    <w:rsid w:val="008879A1"/>
    <w:rsid w:val="008901BD"/>
    <w:rsid w:val="00890CB2"/>
    <w:rsid w:val="0089172B"/>
    <w:rsid w:val="00891AEA"/>
    <w:rsid w:val="0089261E"/>
    <w:rsid w:val="008926AF"/>
    <w:rsid w:val="00892E0C"/>
    <w:rsid w:val="00893D48"/>
    <w:rsid w:val="00894DE5"/>
    <w:rsid w:val="0089654E"/>
    <w:rsid w:val="008968C5"/>
    <w:rsid w:val="008A17BC"/>
    <w:rsid w:val="008A1E45"/>
    <w:rsid w:val="008A2066"/>
    <w:rsid w:val="008A2116"/>
    <w:rsid w:val="008A2C57"/>
    <w:rsid w:val="008A2F86"/>
    <w:rsid w:val="008A3A95"/>
    <w:rsid w:val="008A3BEA"/>
    <w:rsid w:val="008A413B"/>
    <w:rsid w:val="008A4B6E"/>
    <w:rsid w:val="008A53AB"/>
    <w:rsid w:val="008A6DD5"/>
    <w:rsid w:val="008A7E86"/>
    <w:rsid w:val="008B0779"/>
    <w:rsid w:val="008B21B6"/>
    <w:rsid w:val="008B222D"/>
    <w:rsid w:val="008B2295"/>
    <w:rsid w:val="008B45F0"/>
    <w:rsid w:val="008B48F4"/>
    <w:rsid w:val="008B4B85"/>
    <w:rsid w:val="008B4EE9"/>
    <w:rsid w:val="008B5814"/>
    <w:rsid w:val="008B6227"/>
    <w:rsid w:val="008B68D5"/>
    <w:rsid w:val="008B6D0B"/>
    <w:rsid w:val="008B7489"/>
    <w:rsid w:val="008B76AB"/>
    <w:rsid w:val="008B7755"/>
    <w:rsid w:val="008B7817"/>
    <w:rsid w:val="008B7DCC"/>
    <w:rsid w:val="008C004B"/>
    <w:rsid w:val="008C0349"/>
    <w:rsid w:val="008C03D5"/>
    <w:rsid w:val="008C0B7D"/>
    <w:rsid w:val="008C2021"/>
    <w:rsid w:val="008C3BDD"/>
    <w:rsid w:val="008C3FE5"/>
    <w:rsid w:val="008C4642"/>
    <w:rsid w:val="008C5216"/>
    <w:rsid w:val="008C63BF"/>
    <w:rsid w:val="008C6A6F"/>
    <w:rsid w:val="008C7B76"/>
    <w:rsid w:val="008C7EB6"/>
    <w:rsid w:val="008C7EC1"/>
    <w:rsid w:val="008D0144"/>
    <w:rsid w:val="008D1C90"/>
    <w:rsid w:val="008D46BB"/>
    <w:rsid w:val="008D52BC"/>
    <w:rsid w:val="008D584A"/>
    <w:rsid w:val="008D5974"/>
    <w:rsid w:val="008D7631"/>
    <w:rsid w:val="008E0577"/>
    <w:rsid w:val="008E0647"/>
    <w:rsid w:val="008E0CE0"/>
    <w:rsid w:val="008E13DF"/>
    <w:rsid w:val="008E376C"/>
    <w:rsid w:val="008E39CA"/>
    <w:rsid w:val="008E3CBD"/>
    <w:rsid w:val="008E3D78"/>
    <w:rsid w:val="008E441A"/>
    <w:rsid w:val="008E488E"/>
    <w:rsid w:val="008E4E3F"/>
    <w:rsid w:val="008E4EF7"/>
    <w:rsid w:val="008E7004"/>
    <w:rsid w:val="008E739E"/>
    <w:rsid w:val="008F16FB"/>
    <w:rsid w:val="008F193F"/>
    <w:rsid w:val="008F1EAA"/>
    <w:rsid w:val="008F306A"/>
    <w:rsid w:val="008F477C"/>
    <w:rsid w:val="008F498F"/>
    <w:rsid w:val="008F56C9"/>
    <w:rsid w:val="008F5C60"/>
    <w:rsid w:val="008F5FE3"/>
    <w:rsid w:val="008F6980"/>
    <w:rsid w:val="008F7E10"/>
    <w:rsid w:val="009011B6"/>
    <w:rsid w:val="009013E1"/>
    <w:rsid w:val="0090190C"/>
    <w:rsid w:val="00902282"/>
    <w:rsid w:val="00903299"/>
    <w:rsid w:val="00903408"/>
    <w:rsid w:val="00903EF0"/>
    <w:rsid w:val="00905BE6"/>
    <w:rsid w:val="009063AF"/>
    <w:rsid w:val="00906F6D"/>
    <w:rsid w:val="00907970"/>
    <w:rsid w:val="00907C0A"/>
    <w:rsid w:val="00907D1A"/>
    <w:rsid w:val="00910720"/>
    <w:rsid w:val="00910A7B"/>
    <w:rsid w:val="00911D96"/>
    <w:rsid w:val="00912B7F"/>
    <w:rsid w:val="00913221"/>
    <w:rsid w:val="00913261"/>
    <w:rsid w:val="00913F96"/>
    <w:rsid w:val="009140C4"/>
    <w:rsid w:val="00914394"/>
    <w:rsid w:val="00914D40"/>
    <w:rsid w:val="00916524"/>
    <w:rsid w:val="009171D7"/>
    <w:rsid w:val="00917C74"/>
    <w:rsid w:val="00921047"/>
    <w:rsid w:val="00922187"/>
    <w:rsid w:val="009221B4"/>
    <w:rsid w:val="009236AC"/>
    <w:rsid w:val="009249CB"/>
    <w:rsid w:val="00924E92"/>
    <w:rsid w:val="00926F9C"/>
    <w:rsid w:val="00927195"/>
    <w:rsid w:val="009303BA"/>
    <w:rsid w:val="00931F2C"/>
    <w:rsid w:val="009325C6"/>
    <w:rsid w:val="009326BA"/>
    <w:rsid w:val="00933793"/>
    <w:rsid w:val="009340C4"/>
    <w:rsid w:val="009348F5"/>
    <w:rsid w:val="00934BC6"/>
    <w:rsid w:val="00940AA8"/>
    <w:rsid w:val="009431B2"/>
    <w:rsid w:val="00943DAF"/>
    <w:rsid w:val="0094428A"/>
    <w:rsid w:val="00944390"/>
    <w:rsid w:val="00944D93"/>
    <w:rsid w:val="00944ED3"/>
    <w:rsid w:val="0094527A"/>
    <w:rsid w:val="009453A9"/>
    <w:rsid w:val="0094701E"/>
    <w:rsid w:val="00947559"/>
    <w:rsid w:val="00947ECF"/>
    <w:rsid w:val="009504CE"/>
    <w:rsid w:val="009506BF"/>
    <w:rsid w:val="0095305D"/>
    <w:rsid w:val="00953778"/>
    <w:rsid w:val="00953DBD"/>
    <w:rsid w:val="00953E60"/>
    <w:rsid w:val="009549FA"/>
    <w:rsid w:val="00956C07"/>
    <w:rsid w:val="009572D0"/>
    <w:rsid w:val="0095755B"/>
    <w:rsid w:val="00957982"/>
    <w:rsid w:val="009603C5"/>
    <w:rsid w:val="00962BE6"/>
    <w:rsid w:val="009634BE"/>
    <w:rsid w:val="00963831"/>
    <w:rsid w:val="00963D3E"/>
    <w:rsid w:val="00964033"/>
    <w:rsid w:val="0096445C"/>
    <w:rsid w:val="0096463D"/>
    <w:rsid w:val="00965014"/>
    <w:rsid w:val="00965886"/>
    <w:rsid w:val="009672C0"/>
    <w:rsid w:val="009673F8"/>
    <w:rsid w:val="0097020F"/>
    <w:rsid w:val="00970E8C"/>
    <w:rsid w:val="0097161C"/>
    <w:rsid w:val="00973398"/>
    <w:rsid w:val="0097386B"/>
    <w:rsid w:val="00973E81"/>
    <w:rsid w:val="00974CC8"/>
    <w:rsid w:val="00975A55"/>
    <w:rsid w:val="0097619E"/>
    <w:rsid w:val="009777E2"/>
    <w:rsid w:val="00977BCF"/>
    <w:rsid w:val="00977EA2"/>
    <w:rsid w:val="009827D4"/>
    <w:rsid w:val="00982D32"/>
    <w:rsid w:val="009830E5"/>
    <w:rsid w:val="00983423"/>
    <w:rsid w:val="00983D10"/>
    <w:rsid w:val="0098475B"/>
    <w:rsid w:val="00984789"/>
    <w:rsid w:val="009854FD"/>
    <w:rsid w:val="0098589D"/>
    <w:rsid w:val="00986EB1"/>
    <w:rsid w:val="00987143"/>
    <w:rsid w:val="00990239"/>
    <w:rsid w:val="009910A5"/>
    <w:rsid w:val="009919CC"/>
    <w:rsid w:val="00991AB5"/>
    <w:rsid w:val="00991E1E"/>
    <w:rsid w:val="009925A0"/>
    <w:rsid w:val="00993580"/>
    <w:rsid w:val="00993694"/>
    <w:rsid w:val="00994E37"/>
    <w:rsid w:val="00995019"/>
    <w:rsid w:val="0099511C"/>
    <w:rsid w:val="00995738"/>
    <w:rsid w:val="00995B57"/>
    <w:rsid w:val="00995DE2"/>
    <w:rsid w:val="00996585"/>
    <w:rsid w:val="009965A6"/>
    <w:rsid w:val="00996CF1"/>
    <w:rsid w:val="0099720D"/>
    <w:rsid w:val="00997508"/>
    <w:rsid w:val="0099751D"/>
    <w:rsid w:val="00997CF6"/>
    <w:rsid w:val="009A0F89"/>
    <w:rsid w:val="009A17BF"/>
    <w:rsid w:val="009A19C5"/>
    <w:rsid w:val="009A1B77"/>
    <w:rsid w:val="009A1ED2"/>
    <w:rsid w:val="009A23D6"/>
    <w:rsid w:val="009A2507"/>
    <w:rsid w:val="009A2774"/>
    <w:rsid w:val="009A27F0"/>
    <w:rsid w:val="009A3CBA"/>
    <w:rsid w:val="009A3E46"/>
    <w:rsid w:val="009A4603"/>
    <w:rsid w:val="009A496D"/>
    <w:rsid w:val="009A5D4C"/>
    <w:rsid w:val="009A78BC"/>
    <w:rsid w:val="009A7E57"/>
    <w:rsid w:val="009B0319"/>
    <w:rsid w:val="009B155E"/>
    <w:rsid w:val="009B18BC"/>
    <w:rsid w:val="009B2218"/>
    <w:rsid w:val="009B2B24"/>
    <w:rsid w:val="009B3336"/>
    <w:rsid w:val="009B39E2"/>
    <w:rsid w:val="009B41B5"/>
    <w:rsid w:val="009B4A0C"/>
    <w:rsid w:val="009B5144"/>
    <w:rsid w:val="009B5613"/>
    <w:rsid w:val="009B594A"/>
    <w:rsid w:val="009B6567"/>
    <w:rsid w:val="009B6AB4"/>
    <w:rsid w:val="009C01CF"/>
    <w:rsid w:val="009C0AAB"/>
    <w:rsid w:val="009C0BFE"/>
    <w:rsid w:val="009C1A75"/>
    <w:rsid w:val="009C2113"/>
    <w:rsid w:val="009C244D"/>
    <w:rsid w:val="009C2DFA"/>
    <w:rsid w:val="009C3392"/>
    <w:rsid w:val="009C3413"/>
    <w:rsid w:val="009C3567"/>
    <w:rsid w:val="009C4252"/>
    <w:rsid w:val="009C4C5F"/>
    <w:rsid w:val="009C4DC5"/>
    <w:rsid w:val="009C7273"/>
    <w:rsid w:val="009D1071"/>
    <w:rsid w:val="009D1E02"/>
    <w:rsid w:val="009D4788"/>
    <w:rsid w:val="009D649D"/>
    <w:rsid w:val="009D66A0"/>
    <w:rsid w:val="009D6CF6"/>
    <w:rsid w:val="009D78E2"/>
    <w:rsid w:val="009D7EDD"/>
    <w:rsid w:val="009D7F16"/>
    <w:rsid w:val="009E028E"/>
    <w:rsid w:val="009E0892"/>
    <w:rsid w:val="009E0C2D"/>
    <w:rsid w:val="009E20F2"/>
    <w:rsid w:val="009E2EC8"/>
    <w:rsid w:val="009E2EEF"/>
    <w:rsid w:val="009E2FF0"/>
    <w:rsid w:val="009E3487"/>
    <w:rsid w:val="009E359A"/>
    <w:rsid w:val="009E39D9"/>
    <w:rsid w:val="009E47B6"/>
    <w:rsid w:val="009E4C6D"/>
    <w:rsid w:val="009E527D"/>
    <w:rsid w:val="009E55E9"/>
    <w:rsid w:val="009E5803"/>
    <w:rsid w:val="009E5BEE"/>
    <w:rsid w:val="009E5F17"/>
    <w:rsid w:val="009E64BB"/>
    <w:rsid w:val="009E69C9"/>
    <w:rsid w:val="009E7039"/>
    <w:rsid w:val="009F07CB"/>
    <w:rsid w:val="009F0B4D"/>
    <w:rsid w:val="009F1F70"/>
    <w:rsid w:val="009F2083"/>
    <w:rsid w:val="009F2600"/>
    <w:rsid w:val="009F2BBC"/>
    <w:rsid w:val="009F2EEE"/>
    <w:rsid w:val="009F3009"/>
    <w:rsid w:val="009F3927"/>
    <w:rsid w:val="009F414C"/>
    <w:rsid w:val="009F4392"/>
    <w:rsid w:val="009F47D6"/>
    <w:rsid w:val="009F4B35"/>
    <w:rsid w:val="009F600A"/>
    <w:rsid w:val="009F6142"/>
    <w:rsid w:val="009F6F53"/>
    <w:rsid w:val="009F751F"/>
    <w:rsid w:val="00A00D52"/>
    <w:rsid w:val="00A0101F"/>
    <w:rsid w:val="00A01151"/>
    <w:rsid w:val="00A01F76"/>
    <w:rsid w:val="00A02D78"/>
    <w:rsid w:val="00A0302C"/>
    <w:rsid w:val="00A04435"/>
    <w:rsid w:val="00A04F6B"/>
    <w:rsid w:val="00A10DFB"/>
    <w:rsid w:val="00A11551"/>
    <w:rsid w:val="00A14ACC"/>
    <w:rsid w:val="00A14C03"/>
    <w:rsid w:val="00A15965"/>
    <w:rsid w:val="00A161F4"/>
    <w:rsid w:val="00A163C5"/>
    <w:rsid w:val="00A179BC"/>
    <w:rsid w:val="00A203EE"/>
    <w:rsid w:val="00A212C6"/>
    <w:rsid w:val="00A21930"/>
    <w:rsid w:val="00A21E98"/>
    <w:rsid w:val="00A22062"/>
    <w:rsid w:val="00A227BF"/>
    <w:rsid w:val="00A22BF8"/>
    <w:rsid w:val="00A25B90"/>
    <w:rsid w:val="00A25DC5"/>
    <w:rsid w:val="00A2601A"/>
    <w:rsid w:val="00A2617B"/>
    <w:rsid w:val="00A27173"/>
    <w:rsid w:val="00A274F5"/>
    <w:rsid w:val="00A2754A"/>
    <w:rsid w:val="00A27599"/>
    <w:rsid w:val="00A2766B"/>
    <w:rsid w:val="00A2782A"/>
    <w:rsid w:val="00A3095A"/>
    <w:rsid w:val="00A30F08"/>
    <w:rsid w:val="00A318E1"/>
    <w:rsid w:val="00A31995"/>
    <w:rsid w:val="00A319D6"/>
    <w:rsid w:val="00A31F03"/>
    <w:rsid w:val="00A3218D"/>
    <w:rsid w:val="00A3248B"/>
    <w:rsid w:val="00A32AE5"/>
    <w:rsid w:val="00A32C63"/>
    <w:rsid w:val="00A330B2"/>
    <w:rsid w:val="00A3356E"/>
    <w:rsid w:val="00A349FF"/>
    <w:rsid w:val="00A34B71"/>
    <w:rsid w:val="00A36503"/>
    <w:rsid w:val="00A3683E"/>
    <w:rsid w:val="00A405C8"/>
    <w:rsid w:val="00A41611"/>
    <w:rsid w:val="00A41C42"/>
    <w:rsid w:val="00A41CB6"/>
    <w:rsid w:val="00A41FB4"/>
    <w:rsid w:val="00A44374"/>
    <w:rsid w:val="00A444B7"/>
    <w:rsid w:val="00A44B2E"/>
    <w:rsid w:val="00A44F12"/>
    <w:rsid w:val="00A46253"/>
    <w:rsid w:val="00A464AD"/>
    <w:rsid w:val="00A46E5D"/>
    <w:rsid w:val="00A47064"/>
    <w:rsid w:val="00A479F1"/>
    <w:rsid w:val="00A47A72"/>
    <w:rsid w:val="00A5033B"/>
    <w:rsid w:val="00A511D6"/>
    <w:rsid w:val="00A53365"/>
    <w:rsid w:val="00A53F79"/>
    <w:rsid w:val="00A542E9"/>
    <w:rsid w:val="00A54648"/>
    <w:rsid w:val="00A54709"/>
    <w:rsid w:val="00A548D8"/>
    <w:rsid w:val="00A558AC"/>
    <w:rsid w:val="00A559BA"/>
    <w:rsid w:val="00A56AD5"/>
    <w:rsid w:val="00A570DB"/>
    <w:rsid w:val="00A574AD"/>
    <w:rsid w:val="00A62171"/>
    <w:rsid w:val="00A642EE"/>
    <w:rsid w:val="00A6492A"/>
    <w:rsid w:val="00A64BA3"/>
    <w:rsid w:val="00A64F93"/>
    <w:rsid w:val="00A65327"/>
    <w:rsid w:val="00A664EC"/>
    <w:rsid w:val="00A6687B"/>
    <w:rsid w:val="00A672D9"/>
    <w:rsid w:val="00A6792A"/>
    <w:rsid w:val="00A67D66"/>
    <w:rsid w:val="00A73605"/>
    <w:rsid w:val="00A73C2B"/>
    <w:rsid w:val="00A73FE9"/>
    <w:rsid w:val="00A74BA4"/>
    <w:rsid w:val="00A7504E"/>
    <w:rsid w:val="00A75E38"/>
    <w:rsid w:val="00A761C4"/>
    <w:rsid w:val="00A774C1"/>
    <w:rsid w:val="00A77619"/>
    <w:rsid w:val="00A81132"/>
    <w:rsid w:val="00A81DFE"/>
    <w:rsid w:val="00A81FA9"/>
    <w:rsid w:val="00A829BD"/>
    <w:rsid w:val="00A84978"/>
    <w:rsid w:val="00A85E1B"/>
    <w:rsid w:val="00A86D7C"/>
    <w:rsid w:val="00A86F82"/>
    <w:rsid w:val="00A87418"/>
    <w:rsid w:val="00A87D76"/>
    <w:rsid w:val="00A90472"/>
    <w:rsid w:val="00A90C3A"/>
    <w:rsid w:val="00A91126"/>
    <w:rsid w:val="00A91BC4"/>
    <w:rsid w:val="00A92016"/>
    <w:rsid w:val="00A92F7F"/>
    <w:rsid w:val="00A9314B"/>
    <w:rsid w:val="00A93450"/>
    <w:rsid w:val="00A94B02"/>
    <w:rsid w:val="00A94B3D"/>
    <w:rsid w:val="00A94F52"/>
    <w:rsid w:val="00A955B6"/>
    <w:rsid w:val="00A9578A"/>
    <w:rsid w:val="00A9585F"/>
    <w:rsid w:val="00A97059"/>
    <w:rsid w:val="00A97231"/>
    <w:rsid w:val="00A97350"/>
    <w:rsid w:val="00AA011C"/>
    <w:rsid w:val="00AA1334"/>
    <w:rsid w:val="00AA13E9"/>
    <w:rsid w:val="00AA29A5"/>
    <w:rsid w:val="00AA3EA1"/>
    <w:rsid w:val="00AA4618"/>
    <w:rsid w:val="00AA4CE7"/>
    <w:rsid w:val="00AA5038"/>
    <w:rsid w:val="00AA5806"/>
    <w:rsid w:val="00AA6294"/>
    <w:rsid w:val="00AA63A3"/>
    <w:rsid w:val="00AA655E"/>
    <w:rsid w:val="00AA67B3"/>
    <w:rsid w:val="00AA7BCC"/>
    <w:rsid w:val="00AB0E3E"/>
    <w:rsid w:val="00AB12D7"/>
    <w:rsid w:val="00AB17E2"/>
    <w:rsid w:val="00AB18E9"/>
    <w:rsid w:val="00AB20D1"/>
    <w:rsid w:val="00AB25C0"/>
    <w:rsid w:val="00AB2F79"/>
    <w:rsid w:val="00AB40F8"/>
    <w:rsid w:val="00AB42D2"/>
    <w:rsid w:val="00AB47A9"/>
    <w:rsid w:val="00AB53D1"/>
    <w:rsid w:val="00AB57F0"/>
    <w:rsid w:val="00AB667E"/>
    <w:rsid w:val="00AB6F01"/>
    <w:rsid w:val="00AC13AC"/>
    <w:rsid w:val="00AC2412"/>
    <w:rsid w:val="00AC26ED"/>
    <w:rsid w:val="00AC2906"/>
    <w:rsid w:val="00AC2A35"/>
    <w:rsid w:val="00AC35A2"/>
    <w:rsid w:val="00AC3AAC"/>
    <w:rsid w:val="00AC67B2"/>
    <w:rsid w:val="00AC6A0A"/>
    <w:rsid w:val="00AC731A"/>
    <w:rsid w:val="00AC7744"/>
    <w:rsid w:val="00AD11C8"/>
    <w:rsid w:val="00AD16AD"/>
    <w:rsid w:val="00AD218C"/>
    <w:rsid w:val="00AD2811"/>
    <w:rsid w:val="00AD2F98"/>
    <w:rsid w:val="00AD3AB0"/>
    <w:rsid w:val="00AD46ED"/>
    <w:rsid w:val="00AD5535"/>
    <w:rsid w:val="00AD5D50"/>
    <w:rsid w:val="00AD6405"/>
    <w:rsid w:val="00AD6805"/>
    <w:rsid w:val="00AD7F43"/>
    <w:rsid w:val="00AE03A7"/>
    <w:rsid w:val="00AE4EFF"/>
    <w:rsid w:val="00AE51B4"/>
    <w:rsid w:val="00AE647F"/>
    <w:rsid w:val="00AE66DA"/>
    <w:rsid w:val="00AF0229"/>
    <w:rsid w:val="00AF0623"/>
    <w:rsid w:val="00AF0D65"/>
    <w:rsid w:val="00AF172D"/>
    <w:rsid w:val="00AF1D2C"/>
    <w:rsid w:val="00AF1DC5"/>
    <w:rsid w:val="00AF392F"/>
    <w:rsid w:val="00AF4988"/>
    <w:rsid w:val="00AF62D2"/>
    <w:rsid w:val="00AF68EC"/>
    <w:rsid w:val="00AF7039"/>
    <w:rsid w:val="00AF7C65"/>
    <w:rsid w:val="00B0000B"/>
    <w:rsid w:val="00B013F4"/>
    <w:rsid w:val="00B0158D"/>
    <w:rsid w:val="00B020E5"/>
    <w:rsid w:val="00B0227F"/>
    <w:rsid w:val="00B02478"/>
    <w:rsid w:val="00B0283B"/>
    <w:rsid w:val="00B03941"/>
    <w:rsid w:val="00B0449B"/>
    <w:rsid w:val="00B04DD2"/>
    <w:rsid w:val="00B0789F"/>
    <w:rsid w:val="00B102E9"/>
    <w:rsid w:val="00B1190C"/>
    <w:rsid w:val="00B1219D"/>
    <w:rsid w:val="00B12811"/>
    <w:rsid w:val="00B12E0B"/>
    <w:rsid w:val="00B13417"/>
    <w:rsid w:val="00B14112"/>
    <w:rsid w:val="00B14757"/>
    <w:rsid w:val="00B15AB8"/>
    <w:rsid w:val="00B15E45"/>
    <w:rsid w:val="00B15FA8"/>
    <w:rsid w:val="00B17297"/>
    <w:rsid w:val="00B175DF"/>
    <w:rsid w:val="00B176A6"/>
    <w:rsid w:val="00B176F5"/>
    <w:rsid w:val="00B20559"/>
    <w:rsid w:val="00B22FA2"/>
    <w:rsid w:val="00B238A0"/>
    <w:rsid w:val="00B24696"/>
    <w:rsid w:val="00B27631"/>
    <w:rsid w:val="00B3087A"/>
    <w:rsid w:val="00B30E91"/>
    <w:rsid w:val="00B31B0C"/>
    <w:rsid w:val="00B31B55"/>
    <w:rsid w:val="00B31F1E"/>
    <w:rsid w:val="00B32420"/>
    <w:rsid w:val="00B34588"/>
    <w:rsid w:val="00B345C5"/>
    <w:rsid w:val="00B3666E"/>
    <w:rsid w:val="00B366B2"/>
    <w:rsid w:val="00B36A60"/>
    <w:rsid w:val="00B4033C"/>
    <w:rsid w:val="00B408F7"/>
    <w:rsid w:val="00B411F9"/>
    <w:rsid w:val="00B41445"/>
    <w:rsid w:val="00B42642"/>
    <w:rsid w:val="00B42A27"/>
    <w:rsid w:val="00B42B04"/>
    <w:rsid w:val="00B43058"/>
    <w:rsid w:val="00B43066"/>
    <w:rsid w:val="00B43965"/>
    <w:rsid w:val="00B4550D"/>
    <w:rsid w:val="00B456C0"/>
    <w:rsid w:val="00B45EEE"/>
    <w:rsid w:val="00B46B79"/>
    <w:rsid w:val="00B474A7"/>
    <w:rsid w:val="00B47B8B"/>
    <w:rsid w:val="00B50839"/>
    <w:rsid w:val="00B50E6A"/>
    <w:rsid w:val="00B51376"/>
    <w:rsid w:val="00B51B1C"/>
    <w:rsid w:val="00B5365E"/>
    <w:rsid w:val="00B53AE0"/>
    <w:rsid w:val="00B5589D"/>
    <w:rsid w:val="00B55A72"/>
    <w:rsid w:val="00B568A2"/>
    <w:rsid w:val="00B56C6A"/>
    <w:rsid w:val="00B56C70"/>
    <w:rsid w:val="00B57314"/>
    <w:rsid w:val="00B575C4"/>
    <w:rsid w:val="00B61481"/>
    <w:rsid w:val="00B61F26"/>
    <w:rsid w:val="00B6319A"/>
    <w:rsid w:val="00B633FF"/>
    <w:rsid w:val="00B639A6"/>
    <w:rsid w:val="00B6433E"/>
    <w:rsid w:val="00B65662"/>
    <w:rsid w:val="00B657BA"/>
    <w:rsid w:val="00B65DCD"/>
    <w:rsid w:val="00B65DCE"/>
    <w:rsid w:val="00B6679E"/>
    <w:rsid w:val="00B67186"/>
    <w:rsid w:val="00B6725A"/>
    <w:rsid w:val="00B70C8B"/>
    <w:rsid w:val="00B71616"/>
    <w:rsid w:val="00B7199C"/>
    <w:rsid w:val="00B722CD"/>
    <w:rsid w:val="00B74635"/>
    <w:rsid w:val="00B75F61"/>
    <w:rsid w:val="00B76C39"/>
    <w:rsid w:val="00B77DAA"/>
    <w:rsid w:val="00B820BF"/>
    <w:rsid w:val="00B820E2"/>
    <w:rsid w:val="00B823EF"/>
    <w:rsid w:val="00B82704"/>
    <w:rsid w:val="00B8318C"/>
    <w:rsid w:val="00B83D1C"/>
    <w:rsid w:val="00B85577"/>
    <w:rsid w:val="00B85B9D"/>
    <w:rsid w:val="00B861F3"/>
    <w:rsid w:val="00B864AF"/>
    <w:rsid w:val="00B86619"/>
    <w:rsid w:val="00B86F65"/>
    <w:rsid w:val="00B90782"/>
    <w:rsid w:val="00B914A1"/>
    <w:rsid w:val="00B91B06"/>
    <w:rsid w:val="00B92A4F"/>
    <w:rsid w:val="00B930D0"/>
    <w:rsid w:val="00B93498"/>
    <w:rsid w:val="00B93565"/>
    <w:rsid w:val="00B938A5"/>
    <w:rsid w:val="00B93E18"/>
    <w:rsid w:val="00B9449F"/>
    <w:rsid w:val="00B95CC3"/>
    <w:rsid w:val="00B9669C"/>
    <w:rsid w:val="00B971F5"/>
    <w:rsid w:val="00B97D50"/>
    <w:rsid w:val="00BA15C3"/>
    <w:rsid w:val="00BA2CAA"/>
    <w:rsid w:val="00BA3231"/>
    <w:rsid w:val="00BA3F94"/>
    <w:rsid w:val="00BA5FDC"/>
    <w:rsid w:val="00BB01BE"/>
    <w:rsid w:val="00BB0871"/>
    <w:rsid w:val="00BB4D2D"/>
    <w:rsid w:val="00BB4F71"/>
    <w:rsid w:val="00BB52B5"/>
    <w:rsid w:val="00BB5AD4"/>
    <w:rsid w:val="00BB6266"/>
    <w:rsid w:val="00BB6C04"/>
    <w:rsid w:val="00BB736B"/>
    <w:rsid w:val="00BB7A5B"/>
    <w:rsid w:val="00BC0752"/>
    <w:rsid w:val="00BC1133"/>
    <w:rsid w:val="00BC26BE"/>
    <w:rsid w:val="00BC2BC9"/>
    <w:rsid w:val="00BC46D2"/>
    <w:rsid w:val="00BC5113"/>
    <w:rsid w:val="00BC55CD"/>
    <w:rsid w:val="00BC5962"/>
    <w:rsid w:val="00BC6460"/>
    <w:rsid w:val="00BC6B2A"/>
    <w:rsid w:val="00BC6DF4"/>
    <w:rsid w:val="00BC77C1"/>
    <w:rsid w:val="00BC7F06"/>
    <w:rsid w:val="00BD0E41"/>
    <w:rsid w:val="00BD1479"/>
    <w:rsid w:val="00BD1A35"/>
    <w:rsid w:val="00BD1A6F"/>
    <w:rsid w:val="00BD1FC0"/>
    <w:rsid w:val="00BD2277"/>
    <w:rsid w:val="00BD38DE"/>
    <w:rsid w:val="00BD4109"/>
    <w:rsid w:val="00BD4201"/>
    <w:rsid w:val="00BD4C95"/>
    <w:rsid w:val="00BD5082"/>
    <w:rsid w:val="00BD6DF7"/>
    <w:rsid w:val="00BE08DB"/>
    <w:rsid w:val="00BE0B78"/>
    <w:rsid w:val="00BE1475"/>
    <w:rsid w:val="00BE165A"/>
    <w:rsid w:val="00BE210E"/>
    <w:rsid w:val="00BE211C"/>
    <w:rsid w:val="00BE2259"/>
    <w:rsid w:val="00BE39D3"/>
    <w:rsid w:val="00BE563B"/>
    <w:rsid w:val="00BE57F9"/>
    <w:rsid w:val="00BE5C71"/>
    <w:rsid w:val="00BE6EF9"/>
    <w:rsid w:val="00BE7763"/>
    <w:rsid w:val="00BF01E4"/>
    <w:rsid w:val="00BF04BD"/>
    <w:rsid w:val="00BF0A5F"/>
    <w:rsid w:val="00BF14F9"/>
    <w:rsid w:val="00BF1ECE"/>
    <w:rsid w:val="00BF21D5"/>
    <w:rsid w:val="00BF2BBB"/>
    <w:rsid w:val="00BF3DA9"/>
    <w:rsid w:val="00BF5010"/>
    <w:rsid w:val="00BF5EF9"/>
    <w:rsid w:val="00BF64C0"/>
    <w:rsid w:val="00BF6B4B"/>
    <w:rsid w:val="00BF6E99"/>
    <w:rsid w:val="00BF6EDD"/>
    <w:rsid w:val="00BF7D5A"/>
    <w:rsid w:val="00BF7D86"/>
    <w:rsid w:val="00BF7F3F"/>
    <w:rsid w:val="00C0145E"/>
    <w:rsid w:val="00C014C2"/>
    <w:rsid w:val="00C02733"/>
    <w:rsid w:val="00C02F33"/>
    <w:rsid w:val="00C031CE"/>
    <w:rsid w:val="00C0461F"/>
    <w:rsid w:val="00C04919"/>
    <w:rsid w:val="00C05389"/>
    <w:rsid w:val="00C05552"/>
    <w:rsid w:val="00C05906"/>
    <w:rsid w:val="00C059BD"/>
    <w:rsid w:val="00C060A0"/>
    <w:rsid w:val="00C06C49"/>
    <w:rsid w:val="00C10558"/>
    <w:rsid w:val="00C10ACD"/>
    <w:rsid w:val="00C1154B"/>
    <w:rsid w:val="00C12850"/>
    <w:rsid w:val="00C12BD7"/>
    <w:rsid w:val="00C14FA1"/>
    <w:rsid w:val="00C151DC"/>
    <w:rsid w:val="00C1567D"/>
    <w:rsid w:val="00C1672F"/>
    <w:rsid w:val="00C16731"/>
    <w:rsid w:val="00C16C1C"/>
    <w:rsid w:val="00C175F9"/>
    <w:rsid w:val="00C1797F"/>
    <w:rsid w:val="00C20206"/>
    <w:rsid w:val="00C207AC"/>
    <w:rsid w:val="00C20E34"/>
    <w:rsid w:val="00C21503"/>
    <w:rsid w:val="00C21A94"/>
    <w:rsid w:val="00C226A3"/>
    <w:rsid w:val="00C2301F"/>
    <w:rsid w:val="00C23AC5"/>
    <w:rsid w:val="00C245E5"/>
    <w:rsid w:val="00C24C8C"/>
    <w:rsid w:val="00C24E76"/>
    <w:rsid w:val="00C261E4"/>
    <w:rsid w:val="00C2722A"/>
    <w:rsid w:val="00C27462"/>
    <w:rsid w:val="00C27830"/>
    <w:rsid w:val="00C27DA0"/>
    <w:rsid w:val="00C30530"/>
    <w:rsid w:val="00C33164"/>
    <w:rsid w:val="00C33454"/>
    <w:rsid w:val="00C33AF8"/>
    <w:rsid w:val="00C33D1B"/>
    <w:rsid w:val="00C33F50"/>
    <w:rsid w:val="00C34B8F"/>
    <w:rsid w:val="00C35DC7"/>
    <w:rsid w:val="00C36255"/>
    <w:rsid w:val="00C3671C"/>
    <w:rsid w:val="00C376E9"/>
    <w:rsid w:val="00C411AF"/>
    <w:rsid w:val="00C427C1"/>
    <w:rsid w:val="00C43FC7"/>
    <w:rsid w:val="00C44413"/>
    <w:rsid w:val="00C44857"/>
    <w:rsid w:val="00C4517A"/>
    <w:rsid w:val="00C45373"/>
    <w:rsid w:val="00C45C72"/>
    <w:rsid w:val="00C470ED"/>
    <w:rsid w:val="00C47EC1"/>
    <w:rsid w:val="00C50919"/>
    <w:rsid w:val="00C50DFF"/>
    <w:rsid w:val="00C51390"/>
    <w:rsid w:val="00C51979"/>
    <w:rsid w:val="00C51B7C"/>
    <w:rsid w:val="00C5278A"/>
    <w:rsid w:val="00C53044"/>
    <w:rsid w:val="00C538F7"/>
    <w:rsid w:val="00C54347"/>
    <w:rsid w:val="00C5453D"/>
    <w:rsid w:val="00C545A1"/>
    <w:rsid w:val="00C54B0A"/>
    <w:rsid w:val="00C562CC"/>
    <w:rsid w:val="00C5658E"/>
    <w:rsid w:val="00C56904"/>
    <w:rsid w:val="00C57AD9"/>
    <w:rsid w:val="00C6048F"/>
    <w:rsid w:val="00C60528"/>
    <w:rsid w:val="00C6129B"/>
    <w:rsid w:val="00C615F6"/>
    <w:rsid w:val="00C63B49"/>
    <w:rsid w:val="00C63C2C"/>
    <w:rsid w:val="00C63EE5"/>
    <w:rsid w:val="00C6473C"/>
    <w:rsid w:val="00C64F14"/>
    <w:rsid w:val="00C65158"/>
    <w:rsid w:val="00C65601"/>
    <w:rsid w:val="00C70811"/>
    <w:rsid w:val="00C70F01"/>
    <w:rsid w:val="00C738E2"/>
    <w:rsid w:val="00C7403D"/>
    <w:rsid w:val="00C7536D"/>
    <w:rsid w:val="00C778CD"/>
    <w:rsid w:val="00C80391"/>
    <w:rsid w:val="00C80FE7"/>
    <w:rsid w:val="00C81051"/>
    <w:rsid w:val="00C824FD"/>
    <w:rsid w:val="00C82BA1"/>
    <w:rsid w:val="00C82F04"/>
    <w:rsid w:val="00C830F5"/>
    <w:rsid w:val="00C83E62"/>
    <w:rsid w:val="00C84ADC"/>
    <w:rsid w:val="00C85AFC"/>
    <w:rsid w:val="00C8616B"/>
    <w:rsid w:val="00C86C33"/>
    <w:rsid w:val="00C90852"/>
    <w:rsid w:val="00C9497F"/>
    <w:rsid w:val="00C95C80"/>
    <w:rsid w:val="00C97B08"/>
    <w:rsid w:val="00CA014F"/>
    <w:rsid w:val="00CA0B9C"/>
    <w:rsid w:val="00CA1964"/>
    <w:rsid w:val="00CA24F8"/>
    <w:rsid w:val="00CA31A5"/>
    <w:rsid w:val="00CA4951"/>
    <w:rsid w:val="00CA4C9D"/>
    <w:rsid w:val="00CA629A"/>
    <w:rsid w:val="00CA73BF"/>
    <w:rsid w:val="00CA7764"/>
    <w:rsid w:val="00CA7793"/>
    <w:rsid w:val="00CA79BC"/>
    <w:rsid w:val="00CB03E0"/>
    <w:rsid w:val="00CB0559"/>
    <w:rsid w:val="00CB0AF8"/>
    <w:rsid w:val="00CB180F"/>
    <w:rsid w:val="00CB1EF9"/>
    <w:rsid w:val="00CB23F0"/>
    <w:rsid w:val="00CB2FB9"/>
    <w:rsid w:val="00CB33ED"/>
    <w:rsid w:val="00CB38E0"/>
    <w:rsid w:val="00CB4BE5"/>
    <w:rsid w:val="00CB5D18"/>
    <w:rsid w:val="00CB65F6"/>
    <w:rsid w:val="00CB6B3E"/>
    <w:rsid w:val="00CB6F2B"/>
    <w:rsid w:val="00CC01C2"/>
    <w:rsid w:val="00CC08E3"/>
    <w:rsid w:val="00CC0937"/>
    <w:rsid w:val="00CC1BF2"/>
    <w:rsid w:val="00CC22A1"/>
    <w:rsid w:val="00CC259D"/>
    <w:rsid w:val="00CC3E93"/>
    <w:rsid w:val="00CC41EF"/>
    <w:rsid w:val="00CC5C3E"/>
    <w:rsid w:val="00CC6331"/>
    <w:rsid w:val="00CC7C32"/>
    <w:rsid w:val="00CD00DC"/>
    <w:rsid w:val="00CD0D39"/>
    <w:rsid w:val="00CD13B3"/>
    <w:rsid w:val="00CD39FD"/>
    <w:rsid w:val="00CD42D8"/>
    <w:rsid w:val="00CD497A"/>
    <w:rsid w:val="00CD56B0"/>
    <w:rsid w:val="00CD7E7E"/>
    <w:rsid w:val="00CE0922"/>
    <w:rsid w:val="00CE23F3"/>
    <w:rsid w:val="00CE2ACD"/>
    <w:rsid w:val="00CE3665"/>
    <w:rsid w:val="00CE3904"/>
    <w:rsid w:val="00CE39CE"/>
    <w:rsid w:val="00CE4D31"/>
    <w:rsid w:val="00CE58C1"/>
    <w:rsid w:val="00CE58D5"/>
    <w:rsid w:val="00CE7AF4"/>
    <w:rsid w:val="00CF0817"/>
    <w:rsid w:val="00CF08DF"/>
    <w:rsid w:val="00CF0E4B"/>
    <w:rsid w:val="00CF0FF2"/>
    <w:rsid w:val="00CF154E"/>
    <w:rsid w:val="00CF2664"/>
    <w:rsid w:val="00CF2F21"/>
    <w:rsid w:val="00CF464F"/>
    <w:rsid w:val="00CF48C9"/>
    <w:rsid w:val="00CF6659"/>
    <w:rsid w:val="00CF698C"/>
    <w:rsid w:val="00CF6D07"/>
    <w:rsid w:val="00CF6E85"/>
    <w:rsid w:val="00CF72E8"/>
    <w:rsid w:val="00D003F3"/>
    <w:rsid w:val="00D00658"/>
    <w:rsid w:val="00D0080E"/>
    <w:rsid w:val="00D017B1"/>
    <w:rsid w:val="00D020FC"/>
    <w:rsid w:val="00D02B19"/>
    <w:rsid w:val="00D02E8B"/>
    <w:rsid w:val="00D03B09"/>
    <w:rsid w:val="00D04A8C"/>
    <w:rsid w:val="00D05406"/>
    <w:rsid w:val="00D05B1E"/>
    <w:rsid w:val="00D07399"/>
    <w:rsid w:val="00D10CD8"/>
    <w:rsid w:val="00D10D9B"/>
    <w:rsid w:val="00D1253C"/>
    <w:rsid w:val="00D128C2"/>
    <w:rsid w:val="00D12B59"/>
    <w:rsid w:val="00D137D9"/>
    <w:rsid w:val="00D16060"/>
    <w:rsid w:val="00D160F6"/>
    <w:rsid w:val="00D167A2"/>
    <w:rsid w:val="00D1695C"/>
    <w:rsid w:val="00D17B29"/>
    <w:rsid w:val="00D17BD6"/>
    <w:rsid w:val="00D20993"/>
    <w:rsid w:val="00D20BF7"/>
    <w:rsid w:val="00D20C69"/>
    <w:rsid w:val="00D2264C"/>
    <w:rsid w:val="00D22A8D"/>
    <w:rsid w:val="00D246BD"/>
    <w:rsid w:val="00D24897"/>
    <w:rsid w:val="00D253A2"/>
    <w:rsid w:val="00D26413"/>
    <w:rsid w:val="00D305CB"/>
    <w:rsid w:val="00D31D45"/>
    <w:rsid w:val="00D32276"/>
    <w:rsid w:val="00D32C5D"/>
    <w:rsid w:val="00D3379B"/>
    <w:rsid w:val="00D33A61"/>
    <w:rsid w:val="00D341AA"/>
    <w:rsid w:val="00D3542F"/>
    <w:rsid w:val="00D36E5D"/>
    <w:rsid w:val="00D370D4"/>
    <w:rsid w:val="00D373BD"/>
    <w:rsid w:val="00D408CA"/>
    <w:rsid w:val="00D409A0"/>
    <w:rsid w:val="00D413F5"/>
    <w:rsid w:val="00D415EF"/>
    <w:rsid w:val="00D42236"/>
    <w:rsid w:val="00D433E1"/>
    <w:rsid w:val="00D43B60"/>
    <w:rsid w:val="00D43C86"/>
    <w:rsid w:val="00D447FA"/>
    <w:rsid w:val="00D45068"/>
    <w:rsid w:val="00D47F88"/>
    <w:rsid w:val="00D50438"/>
    <w:rsid w:val="00D508B3"/>
    <w:rsid w:val="00D52FFE"/>
    <w:rsid w:val="00D53137"/>
    <w:rsid w:val="00D533D5"/>
    <w:rsid w:val="00D53643"/>
    <w:rsid w:val="00D549FA"/>
    <w:rsid w:val="00D553DE"/>
    <w:rsid w:val="00D554C5"/>
    <w:rsid w:val="00D56890"/>
    <w:rsid w:val="00D603F7"/>
    <w:rsid w:val="00D60A5F"/>
    <w:rsid w:val="00D613C1"/>
    <w:rsid w:val="00D61420"/>
    <w:rsid w:val="00D6164D"/>
    <w:rsid w:val="00D62275"/>
    <w:rsid w:val="00D634F8"/>
    <w:rsid w:val="00D63739"/>
    <w:rsid w:val="00D63E39"/>
    <w:rsid w:val="00D64864"/>
    <w:rsid w:val="00D65C1A"/>
    <w:rsid w:val="00D65F78"/>
    <w:rsid w:val="00D66249"/>
    <w:rsid w:val="00D6732B"/>
    <w:rsid w:val="00D677F2"/>
    <w:rsid w:val="00D708FF"/>
    <w:rsid w:val="00D72302"/>
    <w:rsid w:val="00D730C9"/>
    <w:rsid w:val="00D75629"/>
    <w:rsid w:val="00D75BA3"/>
    <w:rsid w:val="00D766B0"/>
    <w:rsid w:val="00D76B55"/>
    <w:rsid w:val="00D773C4"/>
    <w:rsid w:val="00D77ADF"/>
    <w:rsid w:val="00D77CA0"/>
    <w:rsid w:val="00D807A0"/>
    <w:rsid w:val="00D810BE"/>
    <w:rsid w:val="00D8247A"/>
    <w:rsid w:val="00D82C3B"/>
    <w:rsid w:val="00D850FE"/>
    <w:rsid w:val="00D85841"/>
    <w:rsid w:val="00D866AA"/>
    <w:rsid w:val="00D8682F"/>
    <w:rsid w:val="00D86E5F"/>
    <w:rsid w:val="00D8768F"/>
    <w:rsid w:val="00D9033E"/>
    <w:rsid w:val="00D90D16"/>
    <w:rsid w:val="00D91AD9"/>
    <w:rsid w:val="00D92E0D"/>
    <w:rsid w:val="00D935D7"/>
    <w:rsid w:val="00D9529B"/>
    <w:rsid w:val="00D95712"/>
    <w:rsid w:val="00D96744"/>
    <w:rsid w:val="00D979D8"/>
    <w:rsid w:val="00DA0EA9"/>
    <w:rsid w:val="00DA15FB"/>
    <w:rsid w:val="00DA24CB"/>
    <w:rsid w:val="00DA5DF5"/>
    <w:rsid w:val="00DA6805"/>
    <w:rsid w:val="00DA6E6E"/>
    <w:rsid w:val="00DA7EF3"/>
    <w:rsid w:val="00DB0776"/>
    <w:rsid w:val="00DB091B"/>
    <w:rsid w:val="00DB17F8"/>
    <w:rsid w:val="00DB325F"/>
    <w:rsid w:val="00DB4A91"/>
    <w:rsid w:val="00DB6CB6"/>
    <w:rsid w:val="00DB6E0F"/>
    <w:rsid w:val="00DB7128"/>
    <w:rsid w:val="00DC0647"/>
    <w:rsid w:val="00DC19F3"/>
    <w:rsid w:val="00DC2324"/>
    <w:rsid w:val="00DC2908"/>
    <w:rsid w:val="00DC300B"/>
    <w:rsid w:val="00DC3547"/>
    <w:rsid w:val="00DC4B35"/>
    <w:rsid w:val="00DC4D0C"/>
    <w:rsid w:val="00DC5336"/>
    <w:rsid w:val="00DC5759"/>
    <w:rsid w:val="00DC58D5"/>
    <w:rsid w:val="00DC62AC"/>
    <w:rsid w:val="00DC69F2"/>
    <w:rsid w:val="00DC7B25"/>
    <w:rsid w:val="00DD1CE0"/>
    <w:rsid w:val="00DD4187"/>
    <w:rsid w:val="00DD45C0"/>
    <w:rsid w:val="00DD49E3"/>
    <w:rsid w:val="00DD4BE7"/>
    <w:rsid w:val="00DD501C"/>
    <w:rsid w:val="00DD55E2"/>
    <w:rsid w:val="00DD5733"/>
    <w:rsid w:val="00DD61B0"/>
    <w:rsid w:val="00DD6866"/>
    <w:rsid w:val="00DD700D"/>
    <w:rsid w:val="00DD715C"/>
    <w:rsid w:val="00DD7171"/>
    <w:rsid w:val="00DD76D0"/>
    <w:rsid w:val="00DE1531"/>
    <w:rsid w:val="00DE27C2"/>
    <w:rsid w:val="00DE380B"/>
    <w:rsid w:val="00DE42EF"/>
    <w:rsid w:val="00DE4A22"/>
    <w:rsid w:val="00DE4DF8"/>
    <w:rsid w:val="00DE6AF4"/>
    <w:rsid w:val="00DE7568"/>
    <w:rsid w:val="00DE7F11"/>
    <w:rsid w:val="00DF149A"/>
    <w:rsid w:val="00DF16A8"/>
    <w:rsid w:val="00DF2423"/>
    <w:rsid w:val="00DF3B3A"/>
    <w:rsid w:val="00DF3EA2"/>
    <w:rsid w:val="00DF3F4F"/>
    <w:rsid w:val="00DF45BF"/>
    <w:rsid w:val="00DF52E4"/>
    <w:rsid w:val="00DF5663"/>
    <w:rsid w:val="00DF59CC"/>
    <w:rsid w:val="00DF59D7"/>
    <w:rsid w:val="00DF62A9"/>
    <w:rsid w:val="00DF6AF6"/>
    <w:rsid w:val="00DF7457"/>
    <w:rsid w:val="00E0201F"/>
    <w:rsid w:val="00E02386"/>
    <w:rsid w:val="00E0242E"/>
    <w:rsid w:val="00E02CC3"/>
    <w:rsid w:val="00E02D57"/>
    <w:rsid w:val="00E02FDF"/>
    <w:rsid w:val="00E03063"/>
    <w:rsid w:val="00E03A74"/>
    <w:rsid w:val="00E043C9"/>
    <w:rsid w:val="00E04B28"/>
    <w:rsid w:val="00E055C6"/>
    <w:rsid w:val="00E055F7"/>
    <w:rsid w:val="00E05F1F"/>
    <w:rsid w:val="00E06649"/>
    <w:rsid w:val="00E06847"/>
    <w:rsid w:val="00E0735E"/>
    <w:rsid w:val="00E07BE0"/>
    <w:rsid w:val="00E07FD0"/>
    <w:rsid w:val="00E1071D"/>
    <w:rsid w:val="00E1263A"/>
    <w:rsid w:val="00E127D9"/>
    <w:rsid w:val="00E129CA"/>
    <w:rsid w:val="00E12D9E"/>
    <w:rsid w:val="00E1632C"/>
    <w:rsid w:val="00E16834"/>
    <w:rsid w:val="00E16DE5"/>
    <w:rsid w:val="00E17168"/>
    <w:rsid w:val="00E17266"/>
    <w:rsid w:val="00E17362"/>
    <w:rsid w:val="00E17EF7"/>
    <w:rsid w:val="00E2027B"/>
    <w:rsid w:val="00E20C0D"/>
    <w:rsid w:val="00E20D9A"/>
    <w:rsid w:val="00E20DB2"/>
    <w:rsid w:val="00E216E4"/>
    <w:rsid w:val="00E21CCB"/>
    <w:rsid w:val="00E23546"/>
    <w:rsid w:val="00E23E95"/>
    <w:rsid w:val="00E2473C"/>
    <w:rsid w:val="00E2749C"/>
    <w:rsid w:val="00E30213"/>
    <w:rsid w:val="00E30EFB"/>
    <w:rsid w:val="00E31775"/>
    <w:rsid w:val="00E32CD5"/>
    <w:rsid w:val="00E32D88"/>
    <w:rsid w:val="00E332E0"/>
    <w:rsid w:val="00E3399C"/>
    <w:rsid w:val="00E33EE8"/>
    <w:rsid w:val="00E342D6"/>
    <w:rsid w:val="00E345F3"/>
    <w:rsid w:val="00E35CFC"/>
    <w:rsid w:val="00E360DF"/>
    <w:rsid w:val="00E363C4"/>
    <w:rsid w:val="00E36E9D"/>
    <w:rsid w:val="00E42984"/>
    <w:rsid w:val="00E445EA"/>
    <w:rsid w:val="00E451E3"/>
    <w:rsid w:val="00E461CF"/>
    <w:rsid w:val="00E46680"/>
    <w:rsid w:val="00E46A10"/>
    <w:rsid w:val="00E46B24"/>
    <w:rsid w:val="00E46D3C"/>
    <w:rsid w:val="00E473AA"/>
    <w:rsid w:val="00E47D0D"/>
    <w:rsid w:val="00E5208C"/>
    <w:rsid w:val="00E52252"/>
    <w:rsid w:val="00E523A5"/>
    <w:rsid w:val="00E535DD"/>
    <w:rsid w:val="00E5435C"/>
    <w:rsid w:val="00E54873"/>
    <w:rsid w:val="00E5530E"/>
    <w:rsid w:val="00E559A2"/>
    <w:rsid w:val="00E55B03"/>
    <w:rsid w:val="00E5637E"/>
    <w:rsid w:val="00E57319"/>
    <w:rsid w:val="00E574D0"/>
    <w:rsid w:val="00E5773A"/>
    <w:rsid w:val="00E6024F"/>
    <w:rsid w:val="00E607C4"/>
    <w:rsid w:val="00E60E30"/>
    <w:rsid w:val="00E61633"/>
    <w:rsid w:val="00E62AF7"/>
    <w:rsid w:val="00E64037"/>
    <w:rsid w:val="00E64F07"/>
    <w:rsid w:val="00E65A6C"/>
    <w:rsid w:val="00E65C1A"/>
    <w:rsid w:val="00E66235"/>
    <w:rsid w:val="00E669F9"/>
    <w:rsid w:val="00E706D3"/>
    <w:rsid w:val="00E709A0"/>
    <w:rsid w:val="00E7169E"/>
    <w:rsid w:val="00E71E03"/>
    <w:rsid w:val="00E729CC"/>
    <w:rsid w:val="00E73846"/>
    <w:rsid w:val="00E744D1"/>
    <w:rsid w:val="00E74C5E"/>
    <w:rsid w:val="00E7590A"/>
    <w:rsid w:val="00E75E4C"/>
    <w:rsid w:val="00E7677E"/>
    <w:rsid w:val="00E800E6"/>
    <w:rsid w:val="00E802E9"/>
    <w:rsid w:val="00E80775"/>
    <w:rsid w:val="00E80936"/>
    <w:rsid w:val="00E809AF"/>
    <w:rsid w:val="00E81092"/>
    <w:rsid w:val="00E817CF"/>
    <w:rsid w:val="00E83ECF"/>
    <w:rsid w:val="00E8454A"/>
    <w:rsid w:val="00E8469A"/>
    <w:rsid w:val="00E8584C"/>
    <w:rsid w:val="00E868E9"/>
    <w:rsid w:val="00E86D33"/>
    <w:rsid w:val="00E86DCB"/>
    <w:rsid w:val="00E87231"/>
    <w:rsid w:val="00E8743A"/>
    <w:rsid w:val="00E87F89"/>
    <w:rsid w:val="00E9157D"/>
    <w:rsid w:val="00E9190F"/>
    <w:rsid w:val="00E92A5D"/>
    <w:rsid w:val="00E9413D"/>
    <w:rsid w:val="00E956F5"/>
    <w:rsid w:val="00EA00DE"/>
    <w:rsid w:val="00EA020B"/>
    <w:rsid w:val="00EA0234"/>
    <w:rsid w:val="00EA03DF"/>
    <w:rsid w:val="00EA0793"/>
    <w:rsid w:val="00EA1D81"/>
    <w:rsid w:val="00EA1EBA"/>
    <w:rsid w:val="00EA317B"/>
    <w:rsid w:val="00EA319E"/>
    <w:rsid w:val="00EA4007"/>
    <w:rsid w:val="00EA50B4"/>
    <w:rsid w:val="00EA5BB8"/>
    <w:rsid w:val="00EA6EF7"/>
    <w:rsid w:val="00EA74C9"/>
    <w:rsid w:val="00EA75ED"/>
    <w:rsid w:val="00EA763E"/>
    <w:rsid w:val="00EA7F26"/>
    <w:rsid w:val="00EB09F1"/>
    <w:rsid w:val="00EB1051"/>
    <w:rsid w:val="00EB159E"/>
    <w:rsid w:val="00EB23F2"/>
    <w:rsid w:val="00EB4696"/>
    <w:rsid w:val="00EB47F4"/>
    <w:rsid w:val="00EB484A"/>
    <w:rsid w:val="00EB51EC"/>
    <w:rsid w:val="00EB561F"/>
    <w:rsid w:val="00EB5A18"/>
    <w:rsid w:val="00EB7329"/>
    <w:rsid w:val="00EC08F6"/>
    <w:rsid w:val="00EC1222"/>
    <w:rsid w:val="00EC1A6B"/>
    <w:rsid w:val="00EC27DE"/>
    <w:rsid w:val="00EC3033"/>
    <w:rsid w:val="00EC3AED"/>
    <w:rsid w:val="00EC3C0C"/>
    <w:rsid w:val="00EC4319"/>
    <w:rsid w:val="00EC460F"/>
    <w:rsid w:val="00EC4723"/>
    <w:rsid w:val="00EC4DF3"/>
    <w:rsid w:val="00EC5123"/>
    <w:rsid w:val="00EC51A3"/>
    <w:rsid w:val="00EC5A37"/>
    <w:rsid w:val="00EC5B36"/>
    <w:rsid w:val="00EC61C5"/>
    <w:rsid w:val="00EC69CB"/>
    <w:rsid w:val="00EC720B"/>
    <w:rsid w:val="00EC7822"/>
    <w:rsid w:val="00EC7B3C"/>
    <w:rsid w:val="00ED033B"/>
    <w:rsid w:val="00ED042C"/>
    <w:rsid w:val="00ED081A"/>
    <w:rsid w:val="00ED0946"/>
    <w:rsid w:val="00ED0C20"/>
    <w:rsid w:val="00ED2998"/>
    <w:rsid w:val="00ED3CDC"/>
    <w:rsid w:val="00ED4FFB"/>
    <w:rsid w:val="00ED5768"/>
    <w:rsid w:val="00ED611F"/>
    <w:rsid w:val="00ED6146"/>
    <w:rsid w:val="00ED70A5"/>
    <w:rsid w:val="00EE0513"/>
    <w:rsid w:val="00EE05B7"/>
    <w:rsid w:val="00EE064E"/>
    <w:rsid w:val="00EE0A26"/>
    <w:rsid w:val="00EE0B44"/>
    <w:rsid w:val="00EE0D38"/>
    <w:rsid w:val="00EE1F4E"/>
    <w:rsid w:val="00EE371F"/>
    <w:rsid w:val="00EE4406"/>
    <w:rsid w:val="00EE4888"/>
    <w:rsid w:val="00EE538D"/>
    <w:rsid w:val="00EE55FA"/>
    <w:rsid w:val="00EE5D9B"/>
    <w:rsid w:val="00EE7E14"/>
    <w:rsid w:val="00EF02A8"/>
    <w:rsid w:val="00EF107C"/>
    <w:rsid w:val="00EF334F"/>
    <w:rsid w:val="00EF3542"/>
    <w:rsid w:val="00EF3CF7"/>
    <w:rsid w:val="00EF4505"/>
    <w:rsid w:val="00EF4AB4"/>
    <w:rsid w:val="00EF68A2"/>
    <w:rsid w:val="00EF7830"/>
    <w:rsid w:val="00F02977"/>
    <w:rsid w:val="00F032D3"/>
    <w:rsid w:val="00F037B5"/>
    <w:rsid w:val="00F051AA"/>
    <w:rsid w:val="00F0643C"/>
    <w:rsid w:val="00F06A00"/>
    <w:rsid w:val="00F0753C"/>
    <w:rsid w:val="00F079A3"/>
    <w:rsid w:val="00F1022C"/>
    <w:rsid w:val="00F10B75"/>
    <w:rsid w:val="00F112E1"/>
    <w:rsid w:val="00F11367"/>
    <w:rsid w:val="00F11899"/>
    <w:rsid w:val="00F11B92"/>
    <w:rsid w:val="00F11F07"/>
    <w:rsid w:val="00F12402"/>
    <w:rsid w:val="00F12721"/>
    <w:rsid w:val="00F1365B"/>
    <w:rsid w:val="00F13A60"/>
    <w:rsid w:val="00F156DE"/>
    <w:rsid w:val="00F1647F"/>
    <w:rsid w:val="00F171EA"/>
    <w:rsid w:val="00F20FD8"/>
    <w:rsid w:val="00F2193A"/>
    <w:rsid w:val="00F233C9"/>
    <w:rsid w:val="00F24173"/>
    <w:rsid w:val="00F24C07"/>
    <w:rsid w:val="00F24C15"/>
    <w:rsid w:val="00F262F2"/>
    <w:rsid w:val="00F26892"/>
    <w:rsid w:val="00F26B76"/>
    <w:rsid w:val="00F26DD5"/>
    <w:rsid w:val="00F26FE0"/>
    <w:rsid w:val="00F30275"/>
    <w:rsid w:val="00F302F2"/>
    <w:rsid w:val="00F30C37"/>
    <w:rsid w:val="00F31999"/>
    <w:rsid w:val="00F31B00"/>
    <w:rsid w:val="00F32CEE"/>
    <w:rsid w:val="00F33199"/>
    <w:rsid w:val="00F3443F"/>
    <w:rsid w:val="00F34A4B"/>
    <w:rsid w:val="00F34CF6"/>
    <w:rsid w:val="00F36BDF"/>
    <w:rsid w:val="00F37E1E"/>
    <w:rsid w:val="00F4061C"/>
    <w:rsid w:val="00F4176D"/>
    <w:rsid w:val="00F42DC6"/>
    <w:rsid w:val="00F43E4C"/>
    <w:rsid w:val="00F46858"/>
    <w:rsid w:val="00F46AD2"/>
    <w:rsid w:val="00F47A24"/>
    <w:rsid w:val="00F50D8D"/>
    <w:rsid w:val="00F51235"/>
    <w:rsid w:val="00F5218E"/>
    <w:rsid w:val="00F5319E"/>
    <w:rsid w:val="00F545FB"/>
    <w:rsid w:val="00F54841"/>
    <w:rsid w:val="00F549D1"/>
    <w:rsid w:val="00F5537D"/>
    <w:rsid w:val="00F56325"/>
    <w:rsid w:val="00F56D18"/>
    <w:rsid w:val="00F60A7C"/>
    <w:rsid w:val="00F61241"/>
    <w:rsid w:val="00F621D0"/>
    <w:rsid w:val="00F6225D"/>
    <w:rsid w:val="00F63428"/>
    <w:rsid w:val="00F639D9"/>
    <w:rsid w:val="00F656E5"/>
    <w:rsid w:val="00F65863"/>
    <w:rsid w:val="00F673C6"/>
    <w:rsid w:val="00F67576"/>
    <w:rsid w:val="00F67B59"/>
    <w:rsid w:val="00F702B9"/>
    <w:rsid w:val="00F7147F"/>
    <w:rsid w:val="00F71807"/>
    <w:rsid w:val="00F72246"/>
    <w:rsid w:val="00F73AD9"/>
    <w:rsid w:val="00F743B8"/>
    <w:rsid w:val="00F74968"/>
    <w:rsid w:val="00F7587C"/>
    <w:rsid w:val="00F75B5A"/>
    <w:rsid w:val="00F76DA7"/>
    <w:rsid w:val="00F77C00"/>
    <w:rsid w:val="00F77DFD"/>
    <w:rsid w:val="00F80709"/>
    <w:rsid w:val="00F82180"/>
    <w:rsid w:val="00F83EB9"/>
    <w:rsid w:val="00F84B22"/>
    <w:rsid w:val="00F85379"/>
    <w:rsid w:val="00F85CD7"/>
    <w:rsid w:val="00F86991"/>
    <w:rsid w:val="00F87176"/>
    <w:rsid w:val="00F8723E"/>
    <w:rsid w:val="00F87300"/>
    <w:rsid w:val="00F87358"/>
    <w:rsid w:val="00F8756F"/>
    <w:rsid w:val="00F87879"/>
    <w:rsid w:val="00F87C0C"/>
    <w:rsid w:val="00F87C9E"/>
    <w:rsid w:val="00F90448"/>
    <w:rsid w:val="00F909BA"/>
    <w:rsid w:val="00F90EA1"/>
    <w:rsid w:val="00F911C8"/>
    <w:rsid w:val="00F91714"/>
    <w:rsid w:val="00F91C6F"/>
    <w:rsid w:val="00F94936"/>
    <w:rsid w:val="00F9535C"/>
    <w:rsid w:val="00F96541"/>
    <w:rsid w:val="00F966ED"/>
    <w:rsid w:val="00F969A7"/>
    <w:rsid w:val="00F970B4"/>
    <w:rsid w:val="00F971E7"/>
    <w:rsid w:val="00F97377"/>
    <w:rsid w:val="00F97B20"/>
    <w:rsid w:val="00FA02BB"/>
    <w:rsid w:val="00FA0505"/>
    <w:rsid w:val="00FA197A"/>
    <w:rsid w:val="00FA21F9"/>
    <w:rsid w:val="00FA2531"/>
    <w:rsid w:val="00FA2760"/>
    <w:rsid w:val="00FA3456"/>
    <w:rsid w:val="00FA348A"/>
    <w:rsid w:val="00FA371D"/>
    <w:rsid w:val="00FA3902"/>
    <w:rsid w:val="00FA48AB"/>
    <w:rsid w:val="00FA5F9F"/>
    <w:rsid w:val="00FA7048"/>
    <w:rsid w:val="00FB1F77"/>
    <w:rsid w:val="00FB2FFA"/>
    <w:rsid w:val="00FB3B25"/>
    <w:rsid w:val="00FB4C97"/>
    <w:rsid w:val="00FB64B1"/>
    <w:rsid w:val="00FB6FC2"/>
    <w:rsid w:val="00FC0BFE"/>
    <w:rsid w:val="00FC1379"/>
    <w:rsid w:val="00FC1C8C"/>
    <w:rsid w:val="00FC2002"/>
    <w:rsid w:val="00FC23BB"/>
    <w:rsid w:val="00FC32A2"/>
    <w:rsid w:val="00FC3563"/>
    <w:rsid w:val="00FC4217"/>
    <w:rsid w:val="00FC47EB"/>
    <w:rsid w:val="00FC4815"/>
    <w:rsid w:val="00FC4C02"/>
    <w:rsid w:val="00FC5452"/>
    <w:rsid w:val="00FC5842"/>
    <w:rsid w:val="00FC605B"/>
    <w:rsid w:val="00FC624C"/>
    <w:rsid w:val="00FC6354"/>
    <w:rsid w:val="00FC70B2"/>
    <w:rsid w:val="00FC710D"/>
    <w:rsid w:val="00FC74AC"/>
    <w:rsid w:val="00FC7884"/>
    <w:rsid w:val="00FC7CE2"/>
    <w:rsid w:val="00FC7D04"/>
    <w:rsid w:val="00FD0DC8"/>
    <w:rsid w:val="00FD19D8"/>
    <w:rsid w:val="00FD2B06"/>
    <w:rsid w:val="00FD4B9B"/>
    <w:rsid w:val="00FD4D97"/>
    <w:rsid w:val="00FD5139"/>
    <w:rsid w:val="00FD5497"/>
    <w:rsid w:val="00FD54E2"/>
    <w:rsid w:val="00FD5820"/>
    <w:rsid w:val="00FD59E7"/>
    <w:rsid w:val="00FD5C85"/>
    <w:rsid w:val="00FD6043"/>
    <w:rsid w:val="00FD6684"/>
    <w:rsid w:val="00FD7104"/>
    <w:rsid w:val="00FD7DD4"/>
    <w:rsid w:val="00FD7E8C"/>
    <w:rsid w:val="00FE1578"/>
    <w:rsid w:val="00FE1801"/>
    <w:rsid w:val="00FE2D02"/>
    <w:rsid w:val="00FE360A"/>
    <w:rsid w:val="00FE36C3"/>
    <w:rsid w:val="00FE3A23"/>
    <w:rsid w:val="00FE3A96"/>
    <w:rsid w:val="00FE552A"/>
    <w:rsid w:val="00FE5C22"/>
    <w:rsid w:val="00FE5EA2"/>
    <w:rsid w:val="00FE5F37"/>
    <w:rsid w:val="00FE600C"/>
    <w:rsid w:val="00FE6A5E"/>
    <w:rsid w:val="00FE74C3"/>
    <w:rsid w:val="00FE7BBF"/>
    <w:rsid w:val="00FF06B5"/>
    <w:rsid w:val="00FF1C5A"/>
    <w:rsid w:val="00FF2FE3"/>
    <w:rsid w:val="00FF4142"/>
    <w:rsid w:val="00FF4C3F"/>
    <w:rsid w:val="00FF65AE"/>
    <w:rsid w:val="00FF66F1"/>
    <w:rsid w:val="00FF79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8747F"/>
  <w15:docId w15:val="{5E7CC42A-81AD-4F5F-BC80-56889E761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413"/>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character" w:customStyle="1" w:styleId="TitleChar">
    <w:name w:val="Title Char"/>
    <w:aliases w:val="Comments Char"/>
    <w:basedOn w:val="DefaultParagraphFont"/>
    <w:link w:val="Title"/>
    <w:uiPriority w:val="10"/>
    <w:rsid w:val="00A94B02"/>
    <w:rPr>
      <w:rFonts w:cs="Cordia New"/>
      <w:b/>
      <w:bCs/>
      <w:kern w:val="36"/>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21128">
      <w:bodyDiv w:val="1"/>
      <w:marLeft w:val="0"/>
      <w:marRight w:val="0"/>
      <w:marTop w:val="0"/>
      <w:marBottom w:val="0"/>
      <w:divBdr>
        <w:top w:val="none" w:sz="0" w:space="0" w:color="auto"/>
        <w:left w:val="none" w:sz="0" w:space="0" w:color="auto"/>
        <w:bottom w:val="none" w:sz="0" w:space="0" w:color="auto"/>
        <w:right w:val="none" w:sz="0" w:space="0" w:color="auto"/>
      </w:divBdr>
      <w:divsChild>
        <w:div w:id="856776027">
          <w:marLeft w:val="0"/>
          <w:marRight w:val="0"/>
          <w:marTop w:val="0"/>
          <w:marBottom w:val="0"/>
          <w:divBdr>
            <w:top w:val="none" w:sz="0" w:space="0" w:color="auto"/>
            <w:left w:val="none" w:sz="0" w:space="0" w:color="auto"/>
            <w:bottom w:val="none" w:sz="0" w:space="0" w:color="auto"/>
            <w:right w:val="none" w:sz="0" w:space="0" w:color="auto"/>
          </w:divBdr>
          <w:divsChild>
            <w:div w:id="696811268">
              <w:marLeft w:val="0"/>
              <w:marRight w:val="0"/>
              <w:marTop w:val="0"/>
              <w:marBottom w:val="0"/>
              <w:divBdr>
                <w:top w:val="none" w:sz="0" w:space="0" w:color="auto"/>
                <w:left w:val="none" w:sz="0" w:space="0" w:color="auto"/>
                <w:bottom w:val="none" w:sz="0" w:space="0" w:color="auto"/>
                <w:right w:val="none" w:sz="0" w:space="0" w:color="auto"/>
              </w:divBdr>
              <w:divsChild>
                <w:div w:id="1532844540">
                  <w:marLeft w:val="0"/>
                  <w:marRight w:val="0"/>
                  <w:marTop w:val="0"/>
                  <w:marBottom w:val="0"/>
                  <w:divBdr>
                    <w:top w:val="single" w:sz="2" w:space="6" w:color="D93954"/>
                    <w:left w:val="single" w:sz="2" w:space="6" w:color="D93954"/>
                    <w:bottom w:val="single" w:sz="2" w:space="6" w:color="D93954"/>
                    <w:right w:val="single" w:sz="2" w:space="6" w:color="D93954"/>
                  </w:divBdr>
                </w:div>
              </w:divsChild>
            </w:div>
            <w:div w:id="900018067">
              <w:marLeft w:val="0"/>
              <w:marRight w:val="0"/>
              <w:marTop w:val="0"/>
              <w:marBottom w:val="0"/>
              <w:divBdr>
                <w:top w:val="none" w:sz="0" w:space="0" w:color="auto"/>
                <w:left w:val="none" w:sz="0" w:space="0" w:color="auto"/>
                <w:bottom w:val="none" w:sz="0" w:space="0" w:color="auto"/>
                <w:right w:val="none" w:sz="0" w:space="0" w:color="auto"/>
              </w:divBdr>
              <w:divsChild>
                <w:div w:id="473983706">
                  <w:marLeft w:val="0"/>
                  <w:marRight w:val="0"/>
                  <w:marTop w:val="0"/>
                  <w:marBottom w:val="0"/>
                  <w:divBdr>
                    <w:top w:val="none" w:sz="0" w:space="0" w:color="auto"/>
                    <w:left w:val="none" w:sz="0" w:space="0" w:color="auto"/>
                    <w:bottom w:val="none" w:sz="0" w:space="0" w:color="auto"/>
                    <w:right w:val="none" w:sz="0" w:space="0" w:color="auto"/>
                  </w:divBdr>
                  <w:divsChild>
                    <w:div w:id="35471602">
                      <w:marLeft w:val="0"/>
                      <w:marRight w:val="0"/>
                      <w:marTop w:val="0"/>
                      <w:marBottom w:val="0"/>
                      <w:divBdr>
                        <w:top w:val="none" w:sz="0" w:space="0" w:color="auto"/>
                        <w:left w:val="none" w:sz="0" w:space="0" w:color="auto"/>
                        <w:bottom w:val="none" w:sz="0" w:space="0" w:color="auto"/>
                        <w:right w:val="none" w:sz="0" w:space="0" w:color="auto"/>
                      </w:divBdr>
                    </w:div>
                    <w:div w:id="1981495750">
                      <w:marLeft w:val="0"/>
                      <w:marRight w:val="0"/>
                      <w:marTop w:val="0"/>
                      <w:marBottom w:val="0"/>
                      <w:divBdr>
                        <w:top w:val="none" w:sz="0" w:space="0" w:color="auto"/>
                        <w:left w:val="none" w:sz="0" w:space="0" w:color="auto"/>
                        <w:bottom w:val="none" w:sz="0" w:space="0" w:color="auto"/>
                        <w:right w:val="none" w:sz="0" w:space="0" w:color="auto"/>
                      </w:divBdr>
                    </w:div>
                  </w:divsChild>
                </w:div>
                <w:div w:id="1504738871">
                  <w:marLeft w:val="0"/>
                  <w:marRight w:val="0"/>
                  <w:marTop w:val="0"/>
                  <w:marBottom w:val="0"/>
                  <w:divBdr>
                    <w:top w:val="none" w:sz="0" w:space="0" w:color="auto"/>
                    <w:left w:val="none" w:sz="0" w:space="0" w:color="auto"/>
                    <w:bottom w:val="none" w:sz="0" w:space="0" w:color="auto"/>
                    <w:right w:val="none" w:sz="0" w:space="0" w:color="auto"/>
                  </w:divBdr>
                </w:div>
              </w:divsChild>
            </w:div>
            <w:div w:id="1609771609">
              <w:marLeft w:val="0"/>
              <w:marRight w:val="0"/>
              <w:marTop w:val="0"/>
              <w:marBottom w:val="0"/>
              <w:divBdr>
                <w:top w:val="none" w:sz="0" w:space="0" w:color="auto"/>
                <w:left w:val="none" w:sz="0" w:space="0" w:color="auto"/>
                <w:bottom w:val="none" w:sz="0" w:space="0" w:color="auto"/>
                <w:right w:val="none" w:sz="0" w:space="0" w:color="auto"/>
              </w:divBdr>
              <w:divsChild>
                <w:div w:id="571081053">
                  <w:marLeft w:val="0"/>
                  <w:marRight w:val="0"/>
                  <w:marTop w:val="0"/>
                  <w:marBottom w:val="0"/>
                  <w:divBdr>
                    <w:top w:val="none" w:sz="0" w:space="0" w:color="auto"/>
                    <w:left w:val="none" w:sz="0" w:space="0" w:color="auto"/>
                    <w:bottom w:val="none" w:sz="0" w:space="0" w:color="auto"/>
                    <w:right w:val="none" w:sz="0" w:space="0" w:color="auto"/>
                  </w:divBdr>
                  <w:divsChild>
                    <w:div w:id="7685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692403">
          <w:marLeft w:val="0"/>
          <w:marRight w:val="0"/>
          <w:marTop w:val="0"/>
          <w:marBottom w:val="0"/>
          <w:divBdr>
            <w:top w:val="none" w:sz="0" w:space="0" w:color="auto"/>
            <w:left w:val="none" w:sz="0" w:space="0" w:color="auto"/>
            <w:bottom w:val="none" w:sz="0" w:space="0" w:color="auto"/>
            <w:right w:val="none" w:sz="0" w:space="0" w:color="auto"/>
          </w:divBdr>
          <w:divsChild>
            <w:div w:id="310646302">
              <w:marLeft w:val="0"/>
              <w:marRight w:val="0"/>
              <w:marTop w:val="0"/>
              <w:marBottom w:val="0"/>
              <w:divBdr>
                <w:top w:val="none" w:sz="0" w:space="0" w:color="auto"/>
                <w:left w:val="none" w:sz="0" w:space="0" w:color="auto"/>
                <w:bottom w:val="none" w:sz="0" w:space="0" w:color="auto"/>
                <w:right w:val="none" w:sz="0" w:space="0" w:color="auto"/>
              </w:divBdr>
              <w:divsChild>
                <w:div w:id="1268463860">
                  <w:marLeft w:val="0"/>
                  <w:marRight w:val="0"/>
                  <w:marTop w:val="0"/>
                  <w:marBottom w:val="0"/>
                  <w:divBdr>
                    <w:top w:val="single" w:sz="2" w:space="6" w:color="D93954"/>
                    <w:left w:val="single" w:sz="2" w:space="6" w:color="D93954"/>
                    <w:bottom w:val="single" w:sz="2" w:space="6" w:color="D93954"/>
                    <w:right w:val="single" w:sz="2" w:space="6" w:color="D93954"/>
                  </w:divBdr>
                </w:div>
              </w:divsChild>
            </w:div>
            <w:div w:id="525170116">
              <w:marLeft w:val="0"/>
              <w:marRight w:val="0"/>
              <w:marTop w:val="0"/>
              <w:marBottom w:val="0"/>
              <w:divBdr>
                <w:top w:val="none" w:sz="0" w:space="0" w:color="auto"/>
                <w:left w:val="none" w:sz="0" w:space="0" w:color="auto"/>
                <w:bottom w:val="none" w:sz="0" w:space="0" w:color="auto"/>
                <w:right w:val="none" w:sz="0" w:space="0" w:color="auto"/>
              </w:divBdr>
              <w:divsChild>
                <w:div w:id="179979029">
                  <w:marLeft w:val="0"/>
                  <w:marRight w:val="0"/>
                  <w:marTop w:val="0"/>
                  <w:marBottom w:val="0"/>
                  <w:divBdr>
                    <w:top w:val="none" w:sz="0" w:space="0" w:color="auto"/>
                    <w:left w:val="none" w:sz="0" w:space="0" w:color="auto"/>
                    <w:bottom w:val="none" w:sz="0" w:space="0" w:color="auto"/>
                    <w:right w:val="none" w:sz="0" w:space="0" w:color="auto"/>
                  </w:divBdr>
                  <w:divsChild>
                    <w:div w:id="476144592">
                      <w:marLeft w:val="0"/>
                      <w:marRight w:val="0"/>
                      <w:marTop w:val="0"/>
                      <w:marBottom w:val="0"/>
                      <w:divBdr>
                        <w:top w:val="none" w:sz="0" w:space="0" w:color="auto"/>
                        <w:left w:val="none" w:sz="0" w:space="0" w:color="auto"/>
                        <w:bottom w:val="none" w:sz="0" w:space="0" w:color="auto"/>
                        <w:right w:val="none" w:sz="0" w:space="0" w:color="auto"/>
                      </w:divBdr>
                    </w:div>
                    <w:div w:id="939873046">
                      <w:marLeft w:val="0"/>
                      <w:marRight w:val="0"/>
                      <w:marTop w:val="240"/>
                      <w:marBottom w:val="0"/>
                      <w:divBdr>
                        <w:top w:val="none" w:sz="0" w:space="0" w:color="auto"/>
                        <w:left w:val="none" w:sz="0" w:space="0" w:color="auto"/>
                        <w:bottom w:val="none" w:sz="0" w:space="0" w:color="auto"/>
                        <w:right w:val="none" w:sz="0" w:space="0" w:color="auto"/>
                      </w:divBdr>
                    </w:div>
                  </w:divsChild>
                </w:div>
                <w:div w:id="479342953">
                  <w:marLeft w:val="0"/>
                  <w:marRight w:val="0"/>
                  <w:marTop w:val="0"/>
                  <w:marBottom w:val="0"/>
                  <w:divBdr>
                    <w:top w:val="none" w:sz="0" w:space="0" w:color="auto"/>
                    <w:left w:val="none" w:sz="0" w:space="0" w:color="auto"/>
                    <w:bottom w:val="none" w:sz="0" w:space="0" w:color="auto"/>
                    <w:right w:val="none" w:sz="0" w:space="0" w:color="auto"/>
                  </w:divBdr>
                </w:div>
              </w:divsChild>
            </w:div>
            <w:div w:id="580220773">
              <w:marLeft w:val="0"/>
              <w:marRight w:val="0"/>
              <w:marTop w:val="0"/>
              <w:marBottom w:val="0"/>
              <w:divBdr>
                <w:top w:val="none" w:sz="0" w:space="0" w:color="auto"/>
                <w:left w:val="none" w:sz="0" w:space="0" w:color="auto"/>
                <w:bottom w:val="none" w:sz="0" w:space="0" w:color="auto"/>
                <w:right w:val="none" w:sz="0" w:space="0" w:color="auto"/>
              </w:divBdr>
              <w:divsChild>
                <w:div w:id="1482234384">
                  <w:marLeft w:val="0"/>
                  <w:marRight w:val="0"/>
                  <w:marTop w:val="0"/>
                  <w:marBottom w:val="0"/>
                  <w:divBdr>
                    <w:top w:val="none" w:sz="0" w:space="0" w:color="auto"/>
                    <w:left w:val="none" w:sz="0" w:space="0" w:color="auto"/>
                    <w:bottom w:val="none" w:sz="0" w:space="0" w:color="auto"/>
                    <w:right w:val="none" w:sz="0" w:space="0" w:color="auto"/>
                  </w:divBdr>
                  <w:divsChild>
                    <w:div w:id="71005645">
                      <w:marLeft w:val="0"/>
                      <w:marRight w:val="0"/>
                      <w:marTop w:val="0"/>
                      <w:marBottom w:val="0"/>
                      <w:divBdr>
                        <w:top w:val="none" w:sz="0" w:space="0" w:color="auto"/>
                        <w:left w:val="none" w:sz="0" w:space="0" w:color="auto"/>
                        <w:bottom w:val="none" w:sz="0" w:space="0" w:color="auto"/>
                        <w:right w:val="none" w:sz="0" w:space="0" w:color="auto"/>
                      </w:divBdr>
                    </w:div>
                    <w:div w:id="1658145356">
                      <w:marLeft w:val="0"/>
                      <w:marRight w:val="0"/>
                      <w:marTop w:val="0"/>
                      <w:marBottom w:val="0"/>
                      <w:divBdr>
                        <w:top w:val="none" w:sz="0" w:space="0" w:color="auto"/>
                        <w:left w:val="none" w:sz="0" w:space="0" w:color="auto"/>
                        <w:bottom w:val="none" w:sz="0" w:space="0" w:color="auto"/>
                        <w:right w:val="none" w:sz="0" w:space="0" w:color="auto"/>
                      </w:divBdr>
                    </w:div>
                  </w:divsChild>
                </w:div>
                <w:div w:id="158322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048315">
      <w:bodyDiv w:val="1"/>
      <w:marLeft w:val="0"/>
      <w:marRight w:val="0"/>
      <w:marTop w:val="0"/>
      <w:marBottom w:val="0"/>
      <w:divBdr>
        <w:top w:val="none" w:sz="0" w:space="0" w:color="auto"/>
        <w:left w:val="none" w:sz="0" w:space="0" w:color="auto"/>
        <w:bottom w:val="none" w:sz="0" w:space="0" w:color="auto"/>
        <w:right w:val="none" w:sz="0" w:space="0" w:color="auto"/>
      </w:divBdr>
    </w:div>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738751919">
      <w:bodyDiv w:val="1"/>
      <w:marLeft w:val="0"/>
      <w:marRight w:val="0"/>
      <w:marTop w:val="0"/>
      <w:marBottom w:val="0"/>
      <w:divBdr>
        <w:top w:val="none" w:sz="0" w:space="0" w:color="auto"/>
        <w:left w:val="none" w:sz="0" w:space="0" w:color="auto"/>
        <w:bottom w:val="none" w:sz="0" w:space="0" w:color="auto"/>
        <w:right w:val="none" w:sz="0" w:space="0" w:color="auto"/>
      </w:divBdr>
      <w:divsChild>
        <w:div w:id="1288203516">
          <w:marLeft w:val="0"/>
          <w:marRight w:val="0"/>
          <w:marTop w:val="0"/>
          <w:marBottom w:val="0"/>
          <w:divBdr>
            <w:top w:val="none" w:sz="0" w:space="0" w:color="auto"/>
            <w:left w:val="none" w:sz="0" w:space="0" w:color="auto"/>
            <w:bottom w:val="none" w:sz="0" w:space="0" w:color="auto"/>
            <w:right w:val="none" w:sz="0" w:space="0" w:color="auto"/>
          </w:divBdr>
          <w:divsChild>
            <w:div w:id="189730405">
              <w:marLeft w:val="0"/>
              <w:marRight w:val="0"/>
              <w:marTop w:val="0"/>
              <w:marBottom w:val="0"/>
              <w:divBdr>
                <w:top w:val="none" w:sz="0" w:space="0" w:color="auto"/>
                <w:left w:val="none" w:sz="0" w:space="0" w:color="auto"/>
                <w:bottom w:val="none" w:sz="0" w:space="0" w:color="auto"/>
                <w:right w:val="none" w:sz="0" w:space="0" w:color="auto"/>
              </w:divBdr>
              <w:divsChild>
                <w:div w:id="1066881764">
                  <w:marLeft w:val="0"/>
                  <w:marRight w:val="0"/>
                  <w:marTop w:val="0"/>
                  <w:marBottom w:val="0"/>
                  <w:divBdr>
                    <w:top w:val="none" w:sz="0" w:space="0" w:color="auto"/>
                    <w:left w:val="none" w:sz="0" w:space="0" w:color="auto"/>
                    <w:bottom w:val="none" w:sz="0" w:space="0" w:color="auto"/>
                    <w:right w:val="none" w:sz="0" w:space="0" w:color="auto"/>
                  </w:divBdr>
                  <w:divsChild>
                    <w:div w:id="12513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641592">
              <w:marLeft w:val="0"/>
              <w:marRight w:val="0"/>
              <w:marTop w:val="0"/>
              <w:marBottom w:val="0"/>
              <w:divBdr>
                <w:top w:val="none" w:sz="0" w:space="0" w:color="auto"/>
                <w:left w:val="none" w:sz="0" w:space="0" w:color="auto"/>
                <w:bottom w:val="none" w:sz="0" w:space="0" w:color="auto"/>
                <w:right w:val="none" w:sz="0" w:space="0" w:color="auto"/>
              </w:divBdr>
              <w:divsChild>
                <w:div w:id="608977505">
                  <w:marLeft w:val="0"/>
                  <w:marRight w:val="0"/>
                  <w:marTop w:val="0"/>
                  <w:marBottom w:val="0"/>
                  <w:divBdr>
                    <w:top w:val="none" w:sz="0" w:space="0" w:color="auto"/>
                    <w:left w:val="none" w:sz="0" w:space="0" w:color="auto"/>
                    <w:bottom w:val="none" w:sz="0" w:space="0" w:color="auto"/>
                    <w:right w:val="none" w:sz="0" w:space="0" w:color="auto"/>
                  </w:divBdr>
                </w:div>
                <w:div w:id="1767994794">
                  <w:marLeft w:val="0"/>
                  <w:marRight w:val="0"/>
                  <w:marTop w:val="0"/>
                  <w:marBottom w:val="0"/>
                  <w:divBdr>
                    <w:top w:val="none" w:sz="0" w:space="0" w:color="auto"/>
                    <w:left w:val="none" w:sz="0" w:space="0" w:color="auto"/>
                    <w:bottom w:val="none" w:sz="0" w:space="0" w:color="auto"/>
                    <w:right w:val="none" w:sz="0" w:space="0" w:color="auto"/>
                  </w:divBdr>
                  <w:divsChild>
                    <w:div w:id="653266846">
                      <w:marLeft w:val="0"/>
                      <w:marRight w:val="0"/>
                      <w:marTop w:val="0"/>
                      <w:marBottom w:val="0"/>
                      <w:divBdr>
                        <w:top w:val="none" w:sz="0" w:space="0" w:color="auto"/>
                        <w:left w:val="none" w:sz="0" w:space="0" w:color="auto"/>
                        <w:bottom w:val="none" w:sz="0" w:space="0" w:color="auto"/>
                        <w:right w:val="none" w:sz="0" w:space="0" w:color="auto"/>
                      </w:divBdr>
                    </w:div>
                    <w:div w:id="100355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87696">
              <w:marLeft w:val="0"/>
              <w:marRight w:val="0"/>
              <w:marTop w:val="0"/>
              <w:marBottom w:val="0"/>
              <w:divBdr>
                <w:top w:val="none" w:sz="0" w:space="0" w:color="auto"/>
                <w:left w:val="none" w:sz="0" w:space="0" w:color="auto"/>
                <w:bottom w:val="none" w:sz="0" w:space="0" w:color="auto"/>
                <w:right w:val="none" w:sz="0" w:space="0" w:color="auto"/>
              </w:divBdr>
              <w:divsChild>
                <w:div w:id="249774276">
                  <w:marLeft w:val="0"/>
                  <w:marRight w:val="0"/>
                  <w:marTop w:val="0"/>
                  <w:marBottom w:val="0"/>
                  <w:divBdr>
                    <w:top w:val="single" w:sz="2" w:space="6" w:color="D93954"/>
                    <w:left w:val="single" w:sz="2" w:space="6" w:color="D93954"/>
                    <w:bottom w:val="single" w:sz="2" w:space="6" w:color="D93954"/>
                    <w:right w:val="single" w:sz="2" w:space="6" w:color="D93954"/>
                  </w:divBdr>
                </w:div>
              </w:divsChild>
            </w:div>
          </w:divsChild>
        </w:div>
        <w:div w:id="1339699340">
          <w:marLeft w:val="0"/>
          <w:marRight w:val="0"/>
          <w:marTop w:val="0"/>
          <w:marBottom w:val="0"/>
          <w:divBdr>
            <w:top w:val="none" w:sz="0" w:space="0" w:color="auto"/>
            <w:left w:val="none" w:sz="0" w:space="0" w:color="auto"/>
            <w:bottom w:val="none" w:sz="0" w:space="0" w:color="auto"/>
            <w:right w:val="none" w:sz="0" w:space="0" w:color="auto"/>
          </w:divBdr>
          <w:divsChild>
            <w:div w:id="762915293">
              <w:marLeft w:val="0"/>
              <w:marRight w:val="0"/>
              <w:marTop w:val="0"/>
              <w:marBottom w:val="0"/>
              <w:divBdr>
                <w:top w:val="none" w:sz="0" w:space="0" w:color="auto"/>
                <w:left w:val="none" w:sz="0" w:space="0" w:color="auto"/>
                <w:bottom w:val="none" w:sz="0" w:space="0" w:color="auto"/>
                <w:right w:val="none" w:sz="0" w:space="0" w:color="auto"/>
              </w:divBdr>
              <w:divsChild>
                <w:div w:id="879167774">
                  <w:marLeft w:val="0"/>
                  <w:marRight w:val="0"/>
                  <w:marTop w:val="0"/>
                  <w:marBottom w:val="0"/>
                  <w:divBdr>
                    <w:top w:val="none" w:sz="0" w:space="0" w:color="auto"/>
                    <w:left w:val="none" w:sz="0" w:space="0" w:color="auto"/>
                    <w:bottom w:val="none" w:sz="0" w:space="0" w:color="auto"/>
                    <w:right w:val="none" w:sz="0" w:space="0" w:color="auto"/>
                  </w:divBdr>
                  <w:divsChild>
                    <w:div w:id="884098079">
                      <w:marLeft w:val="0"/>
                      <w:marRight w:val="0"/>
                      <w:marTop w:val="0"/>
                      <w:marBottom w:val="0"/>
                      <w:divBdr>
                        <w:top w:val="none" w:sz="0" w:space="0" w:color="auto"/>
                        <w:left w:val="none" w:sz="0" w:space="0" w:color="auto"/>
                        <w:bottom w:val="none" w:sz="0" w:space="0" w:color="auto"/>
                        <w:right w:val="none" w:sz="0" w:space="0" w:color="auto"/>
                      </w:divBdr>
                    </w:div>
                    <w:div w:id="1876497964">
                      <w:marLeft w:val="0"/>
                      <w:marRight w:val="0"/>
                      <w:marTop w:val="0"/>
                      <w:marBottom w:val="0"/>
                      <w:divBdr>
                        <w:top w:val="none" w:sz="0" w:space="0" w:color="auto"/>
                        <w:left w:val="none" w:sz="0" w:space="0" w:color="auto"/>
                        <w:bottom w:val="none" w:sz="0" w:space="0" w:color="auto"/>
                        <w:right w:val="none" w:sz="0" w:space="0" w:color="auto"/>
                      </w:divBdr>
                    </w:div>
                  </w:divsChild>
                </w:div>
                <w:div w:id="1339385501">
                  <w:marLeft w:val="0"/>
                  <w:marRight w:val="0"/>
                  <w:marTop w:val="0"/>
                  <w:marBottom w:val="0"/>
                  <w:divBdr>
                    <w:top w:val="none" w:sz="0" w:space="0" w:color="auto"/>
                    <w:left w:val="none" w:sz="0" w:space="0" w:color="auto"/>
                    <w:bottom w:val="none" w:sz="0" w:space="0" w:color="auto"/>
                    <w:right w:val="none" w:sz="0" w:space="0" w:color="auto"/>
                  </w:divBdr>
                </w:div>
              </w:divsChild>
            </w:div>
            <w:div w:id="1350139017">
              <w:marLeft w:val="0"/>
              <w:marRight w:val="0"/>
              <w:marTop w:val="0"/>
              <w:marBottom w:val="0"/>
              <w:divBdr>
                <w:top w:val="none" w:sz="0" w:space="0" w:color="auto"/>
                <w:left w:val="none" w:sz="0" w:space="0" w:color="auto"/>
                <w:bottom w:val="none" w:sz="0" w:space="0" w:color="auto"/>
                <w:right w:val="none" w:sz="0" w:space="0" w:color="auto"/>
              </w:divBdr>
              <w:divsChild>
                <w:div w:id="984970033">
                  <w:marLeft w:val="0"/>
                  <w:marRight w:val="0"/>
                  <w:marTop w:val="0"/>
                  <w:marBottom w:val="0"/>
                  <w:divBdr>
                    <w:top w:val="none" w:sz="0" w:space="0" w:color="auto"/>
                    <w:left w:val="none" w:sz="0" w:space="0" w:color="auto"/>
                    <w:bottom w:val="none" w:sz="0" w:space="0" w:color="auto"/>
                    <w:right w:val="none" w:sz="0" w:space="0" w:color="auto"/>
                  </w:divBdr>
                </w:div>
                <w:div w:id="1404644557">
                  <w:marLeft w:val="0"/>
                  <w:marRight w:val="0"/>
                  <w:marTop w:val="0"/>
                  <w:marBottom w:val="0"/>
                  <w:divBdr>
                    <w:top w:val="none" w:sz="0" w:space="0" w:color="auto"/>
                    <w:left w:val="none" w:sz="0" w:space="0" w:color="auto"/>
                    <w:bottom w:val="none" w:sz="0" w:space="0" w:color="auto"/>
                    <w:right w:val="none" w:sz="0" w:space="0" w:color="auto"/>
                  </w:divBdr>
                  <w:divsChild>
                    <w:div w:id="213544493">
                      <w:marLeft w:val="0"/>
                      <w:marRight w:val="0"/>
                      <w:marTop w:val="240"/>
                      <w:marBottom w:val="0"/>
                      <w:divBdr>
                        <w:top w:val="none" w:sz="0" w:space="0" w:color="auto"/>
                        <w:left w:val="none" w:sz="0" w:space="0" w:color="auto"/>
                        <w:bottom w:val="none" w:sz="0" w:space="0" w:color="auto"/>
                        <w:right w:val="none" w:sz="0" w:space="0" w:color="auto"/>
                      </w:divBdr>
                    </w:div>
                    <w:div w:id="4512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91182">
              <w:marLeft w:val="0"/>
              <w:marRight w:val="0"/>
              <w:marTop w:val="0"/>
              <w:marBottom w:val="0"/>
              <w:divBdr>
                <w:top w:val="none" w:sz="0" w:space="0" w:color="auto"/>
                <w:left w:val="none" w:sz="0" w:space="0" w:color="auto"/>
                <w:bottom w:val="none" w:sz="0" w:space="0" w:color="auto"/>
                <w:right w:val="none" w:sz="0" w:space="0" w:color="auto"/>
              </w:divBdr>
              <w:divsChild>
                <w:div w:id="1914318077">
                  <w:marLeft w:val="0"/>
                  <w:marRight w:val="0"/>
                  <w:marTop w:val="0"/>
                  <w:marBottom w:val="0"/>
                  <w:divBdr>
                    <w:top w:val="single" w:sz="2" w:space="6" w:color="D93954"/>
                    <w:left w:val="single" w:sz="2" w:space="6" w:color="D93954"/>
                    <w:bottom w:val="single" w:sz="2" w:space="6" w:color="D93954"/>
                    <w:right w:val="single" w:sz="2" w:space="6" w:color="D93954"/>
                  </w:divBdr>
                </w:div>
              </w:divsChild>
            </w:div>
          </w:divsChild>
        </w:div>
      </w:divsChild>
    </w:div>
    <w:div w:id="1166481292">
      <w:bodyDiv w:val="1"/>
      <w:marLeft w:val="0"/>
      <w:marRight w:val="0"/>
      <w:marTop w:val="0"/>
      <w:marBottom w:val="0"/>
      <w:divBdr>
        <w:top w:val="none" w:sz="0" w:space="0" w:color="auto"/>
        <w:left w:val="none" w:sz="0" w:space="0" w:color="auto"/>
        <w:bottom w:val="none" w:sz="0" w:space="0" w:color="auto"/>
        <w:right w:val="none" w:sz="0" w:space="0" w:color="auto"/>
      </w:divBdr>
    </w:div>
    <w:div w:id="1497769517">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 w:id="1973821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357AB58C59B8C4F8232BF765F3142A0" ma:contentTypeVersion="11" ma:contentTypeDescription="Create a new document." ma:contentTypeScope="" ma:versionID="e68111c1258b6e62383375ad09a6195c">
  <xsd:schema xmlns:xsd="http://www.w3.org/2001/XMLSchema" xmlns:xs="http://www.w3.org/2001/XMLSchema" xmlns:p="http://schemas.microsoft.com/office/2006/metadata/properties" xmlns:ns2="cb2ad0ff-c201-4b20-b23d-f11910a51056" xmlns:ns3="6d1c8407-d00b-4908-b646-ccf7286095bb" targetNamespace="http://schemas.microsoft.com/office/2006/metadata/properties" ma:root="true" ma:fieldsID="75218be85821a3d0946d338225956698" ns2:_="" ns3:_="">
    <xsd:import namespace="cb2ad0ff-c201-4b20-b23d-f11910a51056"/>
    <xsd:import namespace="6d1c8407-d00b-4908-b646-ccf728609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d0ff-c201-4b20-b23d-f11910a51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1c8407-d00b-4908-b646-ccf7286095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b7bb6b0-bb4d-45b7-9d61-eb34e44fb540}" ma:internalName="TaxCatchAll" ma:showField="CatchAllData" ma:web="6d1c8407-d00b-4908-b646-ccf728609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d1c8407-d00b-4908-b646-ccf7286095bb" xsi:nil="true"/>
    <lcf76f155ced4ddcb4097134ff3c332f xmlns="cb2ad0ff-c201-4b20-b23d-f11910a5105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242A634-733F-4C79-976B-A2AD979094CB}">
  <ds:schemaRefs>
    <ds:schemaRef ds:uri="http://schemas.openxmlformats.org/officeDocument/2006/bibliography"/>
  </ds:schemaRefs>
</ds:datastoreItem>
</file>

<file path=customXml/itemProps3.xml><?xml version="1.0" encoding="utf-8"?>
<ds:datastoreItem xmlns:ds="http://schemas.openxmlformats.org/officeDocument/2006/customXml" ds:itemID="{0C137360-4BC4-4911-BFA2-84D9A6DD8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d0ff-c201-4b20-b23d-f11910a51056"/>
    <ds:schemaRef ds:uri="6d1c8407-d00b-4908-b646-ccf728609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4943BB-8F04-4710-BFDA-B7A64AF6D85D}">
  <ds:schemaRefs>
    <ds:schemaRef ds:uri="http://schemas.microsoft.com/office/2006/metadata/properties"/>
    <ds:schemaRef ds:uri="http://schemas.microsoft.com/office/infopath/2007/PartnerControls"/>
    <ds:schemaRef ds:uri="6d1c8407-d00b-4908-b646-ccf7286095bb"/>
    <ds:schemaRef ds:uri="cb2ad0ff-c201-4b20-b23d-f11910a51056"/>
  </ds:schemaRefs>
</ds:datastoreItem>
</file>

<file path=customXml/itemProps5.xml><?xml version="1.0" encoding="utf-8"?>
<ds:datastoreItem xmlns:ds="http://schemas.openxmlformats.org/officeDocument/2006/customXml" ds:itemID="{019FBAE5-FB21-4F9F-AA44-374293DCFE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4387</TotalTime>
  <Pages>17</Pages>
  <Words>4922</Words>
  <Characters>28060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 Waterhouse</dc:creator>
  <cp:keywords/>
  <cp:lastModifiedBy>Pathitta Silrapakul (TH)</cp:lastModifiedBy>
  <cp:revision>1295</cp:revision>
  <cp:lastPrinted>2025-05-16T05:40:00Z</cp:lastPrinted>
  <dcterms:created xsi:type="dcterms:W3CDTF">2024-08-25T22:01:00Z</dcterms:created>
  <dcterms:modified xsi:type="dcterms:W3CDTF">2025-08-13T10:32:00Z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0x0101005357AB58C59B8C4F8232BF765F3142A0</vt:lpwstr>
  </property>
  <property fmtid="{D5CDD505-2E9C-101B-9397-08002B2CF9AE}" pid="3" name="Order">
    <vt:r8>1460900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