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5A6F6" w14:textId="38D0DB94" w:rsidR="00730516" w:rsidRPr="00B64437" w:rsidRDefault="00A21F19" w:rsidP="00787BE2">
      <w:pPr>
        <w:numPr>
          <w:ilvl w:val="0"/>
          <w:numId w:val="1"/>
        </w:numPr>
        <w:tabs>
          <w:tab w:val="left" w:pos="851"/>
        </w:tabs>
        <w:ind w:left="426" w:hanging="426"/>
        <w:jc w:val="thaiDistribute"/>
        <w:rPr>
          <w:rFonts w:cs="Times New Roman"/>
          <w:b/>
          <w:bCs/>
          <w:sz w:val="22"/>
          <w:szCs w:val="22"/>
        </w:rPr>
      </w:pPr>
      <w:r w:rsidRPr="00B64437">
        <w:rPr>
          <w:rFonts w:cs="Times New Roman"/>
          <w:b/>
          <w:bCs/>
          <w:sz w:val="22"/>
          <w:szCs w:val="22"/>
        </w:rPr>
        <w:t>GENERAL INFORMATION</w:t>
      </w:r>
    </w:p>
    <w:p w14:paraId="02EDA074" w14:textId="046EA295" w:rsidR="002A7D0B" w:rsidRDefault="00296DF0" w:rsidP="002A7D0B">
      <w:pPr>
        <w:tabs>
          <w:tab w:val="left" w:pos="284"/>
        </w:tabs>
        <w:spacing w:before="120"/>
        <w:ind w:left="425" w:right="-34"/>
        <w:jc w:val="thaiDistribute"/>
        <w:rPr>
          <w:rFonts w:cs="Times New Roman"/>
          <w:spacing w:val="-6"/>
          <w:sz w:val="22"/>
          <w:szCs w:val="22"/>
        </w:rPr>
      </w:pPr>
      <w:r w:rsidRPr="002A7D0B">
        <w:rPr>
          <w:rFonts w:cs="Times New Roman"/>
          <w:spacing w:val="-6"/>
          <w:sz w:val="22"/>
          <w:szCs w:val="22"/>
        </w:rPr>
        <w:t>Mother Marketing Public Company Limited (the “Company”)</w:t>
      </w:r>
      <w:r w:rsidR="00DE0FC9" w:rsidRPr="002A7D0B">
        <w:rPr>
          <w:rFonts w:cs="Times New Roman"/>
          <w:spacing w:val="-6"/>
          <w:sz w:val="22"/>
          <w:szCs w:val="22"/>
        </w:rPr>
        <w:t xml:space="preserve"> </w:t>
      </w:r>
      <w:r w:rsidR="004B23A9" w:rsidRPr="002A7D0B">
        <w:rPr>
          <w:rFonts w:cs="Times New Roman"/>
          <w:spacing w:val="-6"/>
          <w:sz w:val="22"/>
          <w:szCs w:val="22"/>
        </w:rPr>
        <w:t xml:space="preserve">was </w:t>
      </w:r>
      <w:r w:rsidRPr="002A7D0B">
        <w:rPr>
          <w:rFonts w:cs="Times New Roman"/>
          <w:spacing w:val="-6"/>
          <w:sz w:val="22"/>
          <w:szCs w:val="22"/>
        </w:rPr>
        <w:t>registered as a limited company under the Civil and Commercial Code on</w:t>
      </w:r>
      <w:r w:rsidR="00FB0E1B" w:rsidRPr="002A7D0B">
        <w:rPr>
          <w:rFonts w:cs="Times New Roman" w:hint="cs"/>
          <w:spacing w:val="-6"/>
          <w:sz w:val="22"/>
          <w:szCs w:val="22"/>
          <w:cs/>
        </w:rPr>
        <w:t xml:space="preserve"> </w:t>
      </w:r>
      <w:r w:rsidRPr="002A7D0B">
        <w:rPr>
          <w:rFonts w:cs="Times New Roman"/>
          <w:spacing w:val="-6"/>
          <w:sz w:val="22"/>
          <w:szCs w:val="22"/>
        </w:rPr>
        <w:t>8 September 1995</w:t>
      </w:r>
      <w:r w:rsidR="002A7D0B" w:rsidRPr="002A7D0B">
        <w:rPr>
          <w:rFonts w:cs="Times New Roman"/>
          <w:spacing w:val="-6"/>
          <w:sz w:val="22"/>
          <w:szCs w:val="22"/>
        </w:rPr>
        <w:t>,</w:t>
      </w:r>
      <w:r w:rsidR="002A7D0B" w:rsidRPr="002A7D0B">
        <w:rPr>
          <w:rFonts w:cs="Times New Roman" w:hint="cs"/>
          <w:spacing w:val="-6"/>
          <w:sz w:val="22"/>
          <w:szCs w:val="22"/>
        </w:rPr>
        <w:t xml:space="preserve"> </w:t>
      </w:r>
      <w:r w:rsidR="002A7D0B" w:rsidRPr="002A7D0B">
        <w:rPr>
          <w:rFonts w:cs="Times New Roman"/>
          <w:spacing w:val="-6"/>
          <w:sz w:val="22"/>
          <w:szCs w:val="22"/>
        </w:rPr>
        <w:t>and the conversion of the Company from a limited company to be a public company with the Ministry of Commerce on 5</w:t>
      </w:r>
      <w:r w:rsidR="002A7D0B" w:rsidRPr="002A7D0B">
        <w:rPr>
          <w:rFonts w:cs="Times New Roman"/>
          <w:spacing w:val="-6"/>
          <w:sz w:val="22"/>
          <w:szCs w:val="22"/>
          <w:cs/>
        </w:rPr>
        <w:t xml:space="preserve"> </w:t>
      </w:r>
      <w:r w:rsidR="002A7D0B" w:rsidRPr="002A7D0B">
        <w:rPr>
          <w:rFonts w:cs="Times New Roman"/>
          <w:spacing w:val="-6"/>
          <w:sz w:val="22"/>
          <w:szCs w:val="22"/>
        </w:rPr>
        <w:t xml:space="preserve">October </w:t>
      </w:r>
      <w:r w:rsidR="002A7D0B" w:rsidRPr="002A7D0B">
        <w:rPr>
          <w:rFonts w:cs="Times New Roman"/>
          <w:spacing w:val="-6"/>
          <w:sz w:val="22"/>
          <w:szCs w:val="22"/>
          <w:cs/>
        </w:rPr>
        <w:t>202</w:t>
      </w:r>
      <w:r w:rsidR="002A7D0B" w:rsidRPr="002A7D0B">
        <w:rPr>
          <w:rFonts w:cs="Times New Roman"/>
          <w:spacing w:val="-6"/>
          <w:sz w:val="22"/>
          <w:szCs w:val="22"/>
        </w:rPr>
        <w:t xml:space="preserve">3. </w:t>
      </w:r>
      <w:r w:rsidRPr="002A7D0B">
        <w:rPr>
          <w:rFonts w:cs="Times New Roman"/>
          <w:spacing w:val="-6"/>
          <w:sz w:val="22"/>
          <w:szCs w:val="22"/>
        </w:rPr>
        <w:t xml:space="preserve">The Company’s </w:t>
      </w:r>
      <w:r w:rsidR="00B64437" w:rsidRPr="002A7D0B">
        <w:rPr>
          <w:rFonts w:cs="Times New Roman"/>
          <w:spacing w:val="-6"/>
          <w:sz w:val="22"/>
          <w:szCs w:val="22"/>
        </w:rPr>
        <w:t>major</w:t>
      </w:r>
      <w:r w:rsidRPr="002A7D0B">
        <w:rPr>
          <w:rFonts w:cs="Times New Roman"/>
          <w:spacing w:val="-6"/>
          <w:sz w:val="22"/>
          <w:szCs w:val="22"/>
        </w:rPr>
        <w:t xml:space="preserve"> business is selling consumer products. The Compan</w:t>
      </w:r>
      <w:r w:rsidR="001917EE" w:rsidRPr="002A7D0B">
        <w:rPr>
          <w:rFonts w:cs="Times New Roman"/>
          <w:spacing w:val="-6"/>
          <w:sz w:val="22"/>
          <w:szCs w:val="22"/>
        </w:rPr>
        <w:t>y’</w:t>
      </w:r>
      <w:r w:rsidRPr="002A7D0B">
        <w:rPr>
          <w:rFonts w:cs="Times New Roman"/>
          <w:spacing w:val="-6"/>
          <w:sz w:val="22"/>
          <w:szCs w:val="22"/>
        </w:rPr>
        <w:t>s registered address is 345</w:t>
      </w:r>
      <w:r w:rsidR="000644F4" w:rsidRPr="002A7D0B">
        <w:rPr>
          <w:rFonts w:cs="Times New Roman"/>
          <w:spacing w:val="-6"/>
          <w:sz w:val="22"/>
          <w:szCs w:val="22"/>
        </w:rPr>
        <w:t xml:space="preserve"> </w:t>
      </w:r>
      <w:r w:rsidRPr="002A7D0B">
        <w:rPr>
          <w:rFonts w:cs="Times New Roman"/>
          <w:spacing w:val="-6"/>
          <w:sz w:val="22"/>
          <w:szCs w:val="22"/>
        </w:rPr>
        <w:t>Maharaj Road, Pak Nam Sub-district, Mueang Krabi District, Krabi Province.</w:t>
      </w:r>
      <w:r w:rsidR="006D7EBD" w:rsidRPr="002A7D0B">
        <w:rPr>
          <w:rFonts w:cs="Times New Roman"/>
          <w:spacing w:val="-6"/>
          <w:sz w:val="22"/>
          <w:szCs w:val="22"/>
        </w:rPr>
        <w:t xml:space="preserve"> </w:t>
      </w:r>
      <w:r w:rsidRPr="002A7D0B">
        <w:rPr>
          <w:rFonts w:cs="Times New Roman"/>
          <w:spacing w:val="-6"/>
          <w:sz w:val="22"/>
          <w:szCs w:val="22"/>
        </w:rPr>
        <w:t xml:space="preserve">The Company has </w:t>
      </w:r>
      <w:r w:rsidR="000E3043">
        <w:rPr>
          <w:rFonts w:cs="Times New Roman"/>
          <w:spacing w:val="-6"/>
          <w:sz w:val="22"/>
          <w:szCs w:val="22"/>
        </w:rPr>
        <w:t>20</w:t>
      </w:r>
      <w:r w:rsidRPr="002A7D0B">
        <w:rPr>
          <w:rFonts w:cs="Times New Roman"/>
          <w:spacing w:val="-6"/>
          <w:sz w:val="22"/>
          <w:szCs w:val="22"/>
        </w:rPr>
        <w:t xml:space="preserve"> branches.</w:t>
      </w:r>
    </w:p>
    <w:p w14:paraId="3F0A8CBA" w14:textId="5C0690CB" w:rsidR="005629DE" w:rsidRPr="002A7D0B" w:rsidRDefault="005629DE" w:rsidP="002A7D0B">
      <w:pPr>
        <w:tabs>
          <w:tab w:val="left" w:pos="284"/>
        </w:tabs>
        <w:spacing w:before="120"/>
        <w:ind w:left="425" w:right="-34"/>
        <w:jc w:val="thaiDistribute"/>
        <w:rPr>
          <w:rFonts w:cs="Times New Roman"/>
          <w:spacing w:val="-6"/>
          <w:sz w:val="22"/>
          <w:szCs w:val="22"/>
        </w:rPr>
      </w:pPr>
      <w:r w:rsidRPr="00544E63">
        <w:rPr>
          <w:rFonts w:cs="Times New Roman"/>
          <w:spacing w:val="-6"/>
          <w:sz w:val="22"/>
          <w:szCs w:val="22"/>
        </w:rPr>
        <w:t>On 10 February 2025, the Stock Exchange of Thailand added the Company’s common stock as listed securities with security symbol “MOTHER” and the Company initial publicly offered its common stock at offering price of Baht 1.40 per share during 27 - 29 January 2025. The Company’s stocks were traded on the Stock Exchange of Thailand since 11 February 2025, onwards.</w:t>
      </w:r>
    </w:p>
    <w:p w14:paraId="40637480" w14:textId="7CD61364" w:rsidR="00E87A7E" w:rsidRPr="00544E63" w:rsidRDefault="00E87A7E" w:rsidP="00544E63">
      <w:pPr>
        <w:tabs>
          <w:tab w:val="left" w:pos="284"/>
        </w:tabs>
        <w:spacing w:before="120"/>
        <w:ind w:left="425" w:right="-34"/>
        <w:jc w:val="thaiDistribute"/>
        <w:rPr>
          <w:rFonts w:cs="Times New Roman"/>
          <w:spacing w:val="-6"/>
          <w:sz w:val="22"/>
          <w:szCs w:val="22"/>
        </w:rPr>
      </w:pPr>
      <w:r w:rsidRPr="00544E63">
        <w:rPr>
          <w:rFonts w:cs="Times New Roman"/>
          <w:spacing w:val="-6"/>
          <w:sz w:val="22"/>
          <w:szCs w:val="22"/>
        </w:rPr>
        <w:t xml:space="preserve">As at </w:t>
      </w:r>
      <w:r w:rsidR="007448F5">
        <w:rPr>
          <w:rFonts w:cs="Times New Roman"/>
          <w:spacing w:val="-6"/>
          <w:sz w:val="22"/>
          <w:szCs w:val="22"/>
        </w:rPr>
        <w:t>30 June</w:t>
      </w:r>
      <w:r w:rsidR="003F343B" w:rsidRPr="00544E63">
        <w:rPr>
          <w:rFonts w:cs="Times New Roman"/>
          <w:spacing w:val="-6"/>
          <w:sz w:val="22"/>
          <w:szCs w:val="22"/>
        </w:rPr>
        <w:t xml:space="preserve"> 2025</w:t>
      </w:r>
      <w:r w:rsidRPr="00544E63">
        <w:rPr>
          <w:rFonts w:cs="Times New Roman"/>
          <w:spacing w:val="-6"/>
          <w:sz w:val="22"/>
          <w:szCs w:val="22"/>
          <w:cs/>
        </w:rPr>
        <w:t xml:space="preserve"> </w:t>
      </w:r>
      <w:r w:rsidRPr="00544E63">
        <w:rPr>
          <w:rFonts w:cs="Times New Roman"/>
          <w:spacing w:val="-6"/>
          <w:sz w:val="22"/>
          <w:szCs w:val="22"/>
        </w:rPr>
        <w:t xml:space="preserve">and </w:t>
      </w:r>
      <w:r w:rsidRPr="00544E63">
        <w:rPr>
          <w:rFonts w:cs="Times New Roman"/>
          <w:spacing w:val="-6"/>
          <w:sz w:val="22"/>
          <w:szCs w:val="22"/>
          <w:cs/>
        </w:rPr>
        <w:t xml:space="preserve">31 </w:t>
      </w:r>
      <w:r w:rsidRPr="00544E63">
        <w:rPr>
          <w:rFonts w:cs="Times New Roman"/>
          <w:spacing w:val="-6"/>
          <w:sz w:val="22"/>
          <w:szCs w:val="22"/>
        </w:rPr>
        <w:t xml:space="preserve">December </w:t>
      </w:r>
      <w:r w:rsidRPr="00544E63">
        <w:rPr>
          <w:rFonts w:cs="Times New Roman"/>
          <w:spacing w:val="-6"/>
          <w:sz w:val="22"/>
          <w:szCs w:val="22"/>
          <w:cs/>
        </w:rPr>
        <w:t>202</w:t>
      </w:r>
      <w:r w:rsidR="003F343B" w:rsidRPr="00544E63">
        <w:rPr>
          <w:rFonts w:cs="Times New Roman"/>
          <w:spacing w:val="-6"/>
          <w:sz w:val="22"/>
          <w:szCs w:val="22"/>
        </w:rPr>
        <w:t>4</w:t>
      </w:r>
      <w:r w:rsidRPr="00544E63">
        <w:rPr>
          <w:rFonts w:cs="Times New Roman"/>
          <w:spacing w:val="-6"/>
          <w:sz w:val="22"/>
          <w:szCs w:val="22"/>
        </w:rPr>
        <w:t>,</w:t>
      </w:r>
      <w:r w:rsidR="00296DF0" w:rsidRPr="00544E63">
        <w:rPr>
          <w:rFonts w:cs="Times New Roman"/>
          <w:spacing w:val="-6"/>
          <w:sz w:val="22"/>
          <w:szCs w:val="22"/>
        </w:rPr>
        <w:t xml:space="preserve"> the Company’s major shareholder is the family of Mr. </w:t>
      </w:r>
      <w:proofErr w:type="spellStart"/>
      <w:r w:rsidR="00B64437" w:rsidRPr="00544E63">
        <w:rPr>
          <w:rFonts w:cs="Times New Roman"/>
          <w:spacing w:val="-6"/>
          <w:sz w:val="22"/>
          <w:szCs w:val="22"/>
        </w:rPr>
        <w:t>Ekkapong</w:t>
      </w:r>
      <w:proofErr w:type="spellEnd"/>
      <w:r w:rsidR="00B64437" w:rsidRPr="00544E63">
        <w:rPr>
          <w:rFonts w:cs="Times New Roman"/>
          <w:spacing w:val="-6"/>
          <w:sz w:val="22"/>
          <w:szCs w:val="22"/>
        </w:rPr>
        <w:t xml:space="preserve"> </w:t>
      </w:r>
      <w:proofErr w:type="spellStart"/>
      <w:r w:rsidR="00B64437" w:rsidRPr="00544E63">
        <w:rPr>
          <w:rFonts w:cs="Times New Roman"/>
          <w:spacing w:val="-6"/>
          <w:sz w:val="22"/>
          <w:szCs w:val="22"/>
        </w:rPr>
        <w:t>Chokchaiwitut</w:t>
      </w:r>
      <w:proofErr w:type="spellEnd"/>
      <w:r w:rsidR="00296DF0" w:rsidRPr="00544E63">
        <w:rPr>
          <w:rFonts w:cs="Times New Roman"/>
          <w:spacing w:val="-6"/>
          <w:sz w:val="22"/>
          <w:szCs w:val="22"/>
        </w:rPr>
        <w:t xml:space="preserve"> which holds the </w:t>
      </w:r>
      <w:r w:rsidR="002D1CB7" w:rsidRPr="00544E63">
        <w:rPr>
          <w:rFonts w:cs="Times New Roman"/>
          <w:spacing w:val="-6"/>
          <w:sz w:val="22"/>
          <w:szCs w:val="22"/>
        </w:rPr>
        <w:t>C</w:t>
      </w:r>
      <w:r w:rsidR="00296DF0" w:rsidRPr="00544E63">
        <w:rPr>
          <w:rFonts w:cs="Times New Roman"/>
          <w:spacing w:val="-6"/>
          <w:sz w:val="22"/>
          <w:szCs w:val="22"/>
        </w:rPr>
        <w:t xml:space="preserve">ompany shares at the </w:t>
      </w:r>
      <w:r w:rsidR="00296DF0" w:rsidRPr="00027DC6">
        <w:rPr>
          <w:rFonts w:cs="Times New Roman"/>
          <w:spacing w:val="-6"/>
          <w:sz w:val="22"/>
          <w:szCs w:val="22"/>
        </w:rPr>
        <w:t xml:space="preserve">rate of </w:t>
      </w:r>
      <w:r w:rsidR="00C57D6E" w:rsidRPr="00027DC6">
        <w:rPr>
          <w:rFonts w:cs="Times New Roman"/>
          <w:spacing w:val="-6"/>
          <w:sz w:val="22"/>
          <w:szCs w:val="22"/>
        </w:rPr>
        <w:t>68</w:t>
      </w:r>
      <w:r w:rsidR="00641F6A" w:rsidRPr="00027DC6">
        <w:rPr>
          <w:rFonts w:cs="Times New Roman"/>
          <w:spacing w:val="-6"/>
          <w:sz w:val="22"/>
          <w:szCs w:val="22"/>
        </w:rPr>
        <w:t>.</w:t>
      </w:r>
      <w:r w:rsidR="00920899" w:rsidRPr="00027DC6">
        <w:rPr>
          <w:rFonts w:cstheme="minorBidi"/>
          <w:spacing w:val="-6"/>
          <w:sz w:val="22"/>
          <w:szCs w:val="22"/>
        </w:rPr>
        <w:t>90</w:t>
      </w:r>
      <w:r w:rsidR="00641F6A" w:rsidRPr="00027DC6">
        <w:rPr>
          <w:rFonts w:cs="Times New Roman"/>
          <w:spacing w:val="-6"/>
          <w:sz w:val="22"/>
          <w:szCs w:val="22"/>
        </w:rPr>
        <w:t>%</w:t>
      </w:r>
      <w:r w:rsidR="00641F6A" w:rsidRPr="00544E63">
        <w:rPr>
          <w:rFonts w:cs="Times New Roman"/>
          <w:spacing w:val="-6"/>
          <w:sz w:val="22"/>
          <w:szCs w:val="22"/>
        </w:rPr>
        <w:t xml:space="preserve"> and </w:t>
      </w:r>
      <w:r w:rsidR="00296DF0" w:rsidRPr="00544E63">
        <w:rPr>
          <w:rFonts w:cs="Times New Roman"/>
          <w:spacing w:val="-6"/>
          <w:sz w:val="22"/>
          <w:szCs w:val="22"/>
        </w:rPr>
        <w:t>98.40% of the issued and paid-up share capital</w:t>
      </w:r>
      <w:r w:rsidR="001629BE">
        <w:rPr>
          <w:rFonts w:cs="Times New Roman"/>
          <w:spacing w:val="-6"/>
          <w:sz w:val="22"/>
          <w:szCs w:val="22"/>
        </w:rPr>
        <w:t>.</w:t>
      </w:r>
    </w:p>
    <w:p w14:paraId="7750CF6F" w14:textId="51AD9AE3" w:rsidR="009241CE" w:rsidRPr="00024C25" w:rsidRDefault="000F6F30" w:rsidP="00787BE2">
      <w:pPr>
        <w:numPr>
          <w:ilvl w:val="0"/>
          <w:numId w:val="1"/>
        </w:numPr>
        <w:tabs>
          <w:tab w:val="left" w:pos="851"/>
        </w:tabs>
        <w:spacing w:before="240"/>
        <w:ind w:left="426" w:hanging="426"/>
        <w:jc w:val="thaiDistribute"/>
        <w:rPr>
          <w:rFonts w:cs="Times New Roman"/>
          <w:b/>
          <w:bCs/>
          <w:sz w:val="22"/>
          <w:szCs w:val="22"/>
        </w:rPr>
      </w:pPr>
      <w:r w:rsidRPr="00024C25">
        <w:rPr>
          <w:rFonts w:cs="Times New Roman"/>
          <w:b/>
          <w:bCs/>
          <w:sz w:val="22"/>
          <w:szCs w:val="22"/>
        </w:rPr>
        <w:t>BASIS FOR PREPARATION AND PRESENTATION OF THE INTERIM FINANCIAL</w:t>
      </w:r>
      <w:r w:rsidR="008146DD" w:rsidRPr="00024C25">
        <w:rPr>
          <w:rFonts w:cs="Times New Roman"/>
          <w:b/>
          <w:bCs/>
          <w:sz w:val="22"/>
          <w:szCs w:val="22"/>
        </w:rPr>
        <w:t xml:space="preserve"> </w:t>
      </w:r>
      <w:r w:rsidRPr="00024C25">
        <w:rPr>
          <w:rFonts w:cs="Times New Roman"/>
          <w:b/>
          <w:bCs/>
          <w:sz w:val="22"/>
          <w:szCs w:val="22"/>
        </w:rPr>
        <w:t>STATEMENTS</w:t>
      </w:r>
    </w:p>
    <w:p w14:paraId="12F8145B" w14:textId="1E3EE4B5" w:rsidR="000D650C" w:rsidRPr="00076E40" w:rsidRDefault="000D650C" w:rsidP="000D650C">
      <w:pPr>
        <w:spacing w:before="120"/>
        <w:ind w:left="426"/>
        <w:jc w:val="thaiDistribute"/>
        <w:rPr>
          <w:rFonts w:cs="Times New Roman"/>
          <w:color w:val="000000"/>
          <w:sz w:val="22"/>
          <w:szCs w:val="22"/>
        </w:rPr>
      </w:pPr>
      <w:r w:rsidRPr="00076E40">
        <w:rPr>
          <w:rFonts w:cs="Times New Roman"/>
          <w:color w:val="000000"/>
          <w:sz w:val="22"/>
          <w:szCs w:val="22"/>
        </w:rPr>
        <w:t>The interim financial statements are prepared in accordance with Thai Accounting Standard No. 34</w:t>
      </w:r>
      <w:r w:rsidR="009723F6">
        <w:rPr>
          <w:rFonts w:cs="Times New Roman"/>
          <w:color w:val="000000"/>
          <w:sz w:val="22"/>
          <w:szCs w:val="22"/>
        </w:rPr>
        <w:t xml:space="preserve"> </w:t>
      </w:r>
      <w:r w:rsidRPr="00076E40">
        <w:rPr>
          <w:rFonts w:cs="Times New Roman"/>
          <w:color w:val="000000"/>
          <w:sz w:val="22"/>
          <w:szCs w:val="22"/>
        </w:rPr>
        <w:t>“Interim Financial Reporting”, which the Company selected to present condensed interim financial statements. However, the Company has presented the statements of financial position, comprehensive income, changes in shareholders’ equity, and cash flows in the same format as that used for the annual financial statements.</w:t>
      </w:r>
    </w:p>
    <w:p w14:paraId="2814A083" w14:textId="48439306" w:rsidR="000D650C" w:rsidRDefault="000D650C" w:rsidP="001917EE">
      <w:pPr>
        <w:spacing w:before="120"/>
        <w:ind w:left="426"/>
        <w:jc w:val="thaiDistribute"/>
        <w:rPr>
          <w:rFonts w:cs="Times New Roman"/>
          <w:color w:val="000000"/>
          <w:sz w:val="22"/>
          <w:szCs w:val="22"/>
        </w:rPr>
      </w:pPr>
      <w:r w:rsidRPr="00076E40">
        <w:rPr>
          <w:rFonts w:cs="Times New Roman"/>
          <w:color w:val="000000"/>
          <w:sz w:val="22"/>
          <w:szCs w:val="22"/>
        </w:rPr>
        <w:t>The interim financial statements are prepared to provide update information on the financial statements for the year ended 31 December 202</w:t>
      </w:r>
      <w:r w:rsidR="003F343B" w:rsidRPr="00076E40">
        <w:rPr>
          <w:rFonts w:cs="Times New Roman"/>
          <w:color w:val="000000"/>
          <w:sz w:val="22"/>
          <w:szCs w:val="22"/>
        </w:rPr>
        <w:t>4</w:t>
      </w:r>
      <w:r w:rsidRPr="00076E40">
        <w:rPr>
          <w:rFonts w:cs="Times New Roman"/>
          <w:color w:val="000000"/>
          <w:sz w:val="22"/>
          <w:szCs w:val="22"/>
        </w:rPr>
        <w:t>. They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202</w:t>
      </w:r>
      <w:r w:rsidR="003F343B" w:rsidRPr="00076E40">
        <w:rPr>
          <w:rFonts w:cs="Times New Roman"/>
          <w:color w:val="000000"/>
          <w:sz w:val="22"/>
          <w:szCs w:val="22"/>
        </w:rPr>
        <w:t>4</w:t>
      </w:r>
      <w:r w:rsidRPr="00076E40">
        <w:rPr>
          <w:rFonts w:cs="Times New Roman"/>
          <w:color w:val="000000"/>
          <w:sz w:val="22"/>
          <w:szCs w:val="22"/>
        </w:rPr>
        <w:t xml:space="preserve"> which had been audited.</w:t>
      </w:r>
    </w:p>
    <w:p w14:paraId="296848D2" w14:textId="2F0F18F8" w:rsidR="000B4838" w:rsidRPr="000B4838" w:rsidRDefault="000B4838" w:rsidP="000B4838">
      <w:pPr>
        <w:spacing w:before="120"/>
        <w:ind w:left="425"/>
        <w:jc w:val="thaiDistribute"/>
        <w:rPr>
          <w:rFonts w:cstheme="minorBidi"/>
          <w:color w:val="000000"/>
          <w:sz w:val="22"/>
          <w:szCs w:val="22"/>
        </w:rPr>
      </w:pPr>
      <w:r w:rsidRPr="00076E40">
        <w:rPr>
          <w:rFonts w:cs="Times New Roman"/>
          <w:color w:val="000000"/>
          <w:sz w:val="22"/>
          <w:szCs w:val="22"/>
        </w:rPr>
        <w:t xml:space="preserve">The unaudited results of operations presented in </w:t>
      </w:r>
      <w:r w:rsidR="001A5A0D" w:rsidRPr="001A5A0D">
        <w:rPr>
          <w:rFonts w:cs="Times New Roman"/>
          <w:color w:val="000000"/>
          <w:sz w:val="22"/>
          <w:szCs w:val="22"/>
        </w:rPr>
        <w:t>the three-month and six-month periods ended 30 June 2025</w:t>
      </w:r>
      <w:r w:rsidR="001A5A0D">
        <w:rPr>
          <w:rFonts w:cstheme="minorBidi" w:hint="cs"/>
          <w:color w:val="000000"/>
          <w:sz w:val="22"/>
          <w:szCs w:val="22"/>
          <w:cs/>
        </w:rPr>
        <w:t xml:space="preserve"> </w:t>
      </w:r>
      <w:r w:rsidRPr="00076E40">
        <w:rPr>
          <w:rFonts w:cs="Times New Roman"/>
          <w:color w:val="000000"/>
          <w:sz w:val="22"/>
          <w:szCs w:val="22"/>
        </w:rPr>
        <w:t>are not necessarily an indication nor anticipation of the operating results for the full year.</w:t>
      </w:r>
    </w:p>
    <w:p w14:paraId="1A6B1B8F" w14:textId="4967981B" w:rsidR="00C32C78" w:rsidRPr="00076E40" w:rsidRDefault="000D650C" w:rsidP="00B4591C">
      <w:pPr>
        <w:spacing w:before="120"/>
        <w:ind w:left="426"/>
        <w:jc w:val="thaiDistribute"/>
        <w:rPr>
          <w:rFonts w:cstheme="minorBidi"/>
          <w:color w:val="000000"/>
          <w:sz w:val="22"/>
          <w:szCs w:val="22"/>
        </w:rPr>
      </w:pPr>
      <w:r w:rsidRPr="00076E40">
        <w:rPr>
          <w:rFonts w:cs="Times New Roman"/>
          <w:color w:val="000000"/>
          <w:sz w:val="22"/>
          <w:szCs w:val="22"/>
        </w:rPr>
        <w:t xml:space="preserve">The preparation of interim financial statements in conformity with Thai Accounting Standard No. 34 “Interim Financial Reporting” requires the </w:t>
      </w:r>
      <w:r w:rsidR="001917EE" w:rsidRPr="00076E40">
        <w:rPr>
          <w:rFonts w:cs="Times New Roman"/>
          <w:color w:val="000000"/>
          <w:sz w:val="22"/>
          <w:szCs w:val="22"/>
        </w:rPr>
        <w:t>Company</w:t>
      </w:r>
      <w:r w:rsidRPr="00076E40">
        <w:rPr>
          <w:rFonts w:cs="Times New Roman"/>
          <w:color w:val="000000"/>
          <w:sz w:val="22"/>
          <w:szCs w:val="22"/>
        </w:rPr>
        <w:t>’s management to exercise judgements in order to determine the accounting policies, estimates and assumptions that affect the reported amounts of assets and liabilities and the disclosure of contingent assets and liabilities at the end of reporting period and the reported amounts of revenues and expenses during the reporting period. Although, these estimates are based on management’s reasonable consideration of current events, actual results may differ from these estimates.</w:t>
      </w:r>
    </w:p>
    <w:p w14:paraId="3BA8CABF" w14:textId="4BE82DF7" w:rsidR="00DC7DD1" w:rsidRPr="00024C25" w:rsidRDefault="00D50F26" w:rsidP="00FB0E1B">
      <w:pPr>
        <w:numPr>
          <w:ilvl w:val="0"/>
          <w:numId w:val="10"/>
        </w:numPr>
        <w:tabs>
          <w:tab w:val="left" w:pos="851"/>
        </w:tabs>
        <w:spacing w:before="240"/>
        <w:ind w:left="448" w:hanging="420"/>
        <w:jc w:val="thaiDistribute"/>
        <w:rPr>
          <w:rFonts w:cs="Times New Roman"/>
          <w:b/>
          <w:bCs/>
          <w:sz w:val="22"/>
          <w:szCs w:val="22"/>
        </w:rPr>
      </w:pPr>
      <w:r w:rsidRPr="00D50F26">
        <w:rPr>
          <w:rFonts w:cs="Times New Roman"/>
          <w:b/>
          <w:bCs/>
          <w:sz w:val="22"/>
          <w:szCs w:val="22"/>
        </w:rPr>
        <w:t>NEW THAI FINANCIAL REPORTING STANDARDS</w:t>
      </w:r>
    </w:p>
    <w:p w14:paraId="1A4217D6" w14:textId="1BCADC60" w:rsidR="00730892" w:rsidRPr="00D50F26" w:rsidRDefault="00D50F26" w:rsidP="00D50F26">
      <w:pPr>
        <w:spacing w:before="120"/>
        <w:ind w:left="426"/>
        <w:jc w:val="thaiDistribute"/>
        <w:rPr>
          <w:rFonts w:cs="Times New Roman"/>
          <w:color w:val="000000"/>
          <w:sz w:val="22"/>
          <w:szCs w:val="22"/>
        </w:rPr>
      </w:pPr>
      <w:r w:rsidRPr="00D50F26">
        <w:rPr>
          <w:rFonts w:cs="Times New Roman"/>
          <w:color w:val="000000"/>
          <w:sz w:val="22"/>
          <w:szCs w:val="22"/>
        </w:rPr>
        <w:t xml:space="preserve">During current period, the </w:t>
      </w:r>
      <w:r w:rsidR="00D94420">
        <w:rPr>
          <w:rFonts w:cs="Times New Roman"/>
          <w:color w:val="000000"/>
          <w:sz w:val="22"/>
          <w:szCs w:val="22"/>
        </w:rPr>
        <w:t>Company</w:t>
      </w:r>
      <w:r w:rsidRPr="00D50F26">
        <w:rPr>
          <w:rFonts w:cs="Times New Roman"/>
          <w:color w:val="000000"/>
          <w:sz w:val="22"/>
          <w:szCs w:val="22"/>
        </w:rPr>
        <w:t xml:space="preserve"> has adopted several revised financial reporting standards, which are effective for fiscal years beginning on or after 1 January 2025, onwards. These financial reporting standards were aimed at alignment with the corresponding International Financial Reporting Standards with most of the changes directed towards making financial reporting standards clearer and more appropriate.</w:t>
      </w:r>
    </w:p>
    <w:p w14:paraId="3057F8F3" w14:textId="4220CD10" w:rsidR="00D50F26" w:rsidRPr="00D50F26" w:rsidRDefault="00D50F26" w:rsidP="00D50F26">
      <w:pPr>
        <w:spacing w:before="120"/>
        <w:ind w:left="426"/>
        <w:jc w:val="thaiDistribute"/>
        <w:rPr>
          <w:rFonts w:cs="Times New Roman"/>
          <w:color w:val="000000"/>
          <w:sz w:val="22"/>
          <w:szCs w:val="22"/>
          <w:cs/>
        </w:rPr>
      </w:pPr>
      <w:r w:rsidRPr="00D50F26">
        <w:rPr>
          <w:rFonts w:cs="Times New Roman"/>
          <w:color w:val="000000"/>
          <w:sz w:val="22"/>
          <w:szCs w:val="22"/>
        </w:rPr>
        <w:t xml:space="preserve">The adoption of these standards does not have any significant impact on the </w:t>
      </w:r>
      <w:r w:rsidR="001401B1">
        <w:rPr>
          <w:rFonts w:cs="Times New Roman"/>
          <w:color w:val="000000"/>
          <w:sz w:val="22"/>
          <w:szCs w:val="22"/>
        </w:rPr>
        <w:t>Company</w:t>
      </w:r>
      <w:r w:rsidRPr="00D50F26">
        <w:rPr>
          <w:rFonts w:cs="Times New Roman"/>
          <w:color w:val="000000"/>
          <w:sz w:val="22"/>
          <w:szCs w:val="22"/>
        </w:rPr>
        <w:t>’s interim financial statements.</w:t>
      </w:r>
    </w:p>
    <w:p w14:paraId="24FB2204" w14:textId="56B059A4" w:rsidR="00142274" w:rsidRPr="00024C25" w:rsidRDefault="00C71040" w:rsidP="00B93B83">
      <w:pPr>
        <w:numPr>
          <w:ilvl w:val="0"/>
          <w:numId w:val="10"/>
        </w:numPr>
        <w:spacing w:before="240"/>
        <w:ind w:left="476" w:hanging="476"/>
        <w:jc w:val="thaiDistribute"/>
        <w:rPr>
          <w:rFonts w:cs="Times New Roman"/>
          <w:b/>
          <w:bCs/>
          <w:sz w:val="22"/>
          <w:szCs w:val="22"/>
        </w:rPr>
      </w:pPr>
      <w:r>
        <w:rPr>
          <w:rFonts w:cs="Times New Roman"/>
          <w:b/>
          <w:bCs/>
          <w:sz w:val="22"/>
          <w:szCs w:val="22"/>
        </w:rPr>
        <w:t xml:space="preserve">INFORMATION ABOUT </w:t>
      </w:r>
      <w:r w:rsidR="00322770" w:rsidRPr="00024C25">
        <w:rPr>
          <w:rFonts w:cs="Times New Roman"/>
          <w:b/>
          <w:bCs/>
          <w:sz w:val="22"/>
          <w:szCs w:val="22"/>
        </w:rPr>
        <w:t>ACCOUNTING POLIC</w:t>
      </w:r>
      <w:r>
        <w:rPr>
          <w:rFonts w:cs="Times New Roman"/>
          <w:b/>
          <w:bCs/>
          <w:sz w:val="22"/>
          <w:szCs w:val="22"/>
        </w:rPr>
        <w:t>IES</w:t>
      </w:r>
      <w:r w:rsidR="00322770" w:rsidRPr="00024C25">
        <w:rPr>
          <w:rFonts w:cs="Times New Roman"/>
          <w:b/>
          <w:bCs/>
          <w:sz w:val="22"/>
          <w:szCs w:val="22"/>
        </w:rPr>
        <w:t xml:space="preserve"> </w:t>
      </w:r>
    </w:p>
    <w:p w14:paraId="0E4A11AE" w14:textId="081B1520" w:rsidR="005F7562" w:rsidRDefault="003F6216" w:rsidP="00FC0D43">
      <w:pPr>
        <w:pStyle w:val="ListParagraph"/>
        <w:tabs>
          <w:tab w:val="left" w:pos="709"/>
        </w:tabs>
        <w:spacing w:before="120"/>
        <w:ind w:left="448"/>
        <w:contextualSpacing w:val="0"/>
        <w:jc w:val="thaiDistribute"/>
        <w:rPr>
          <w:rFonts w:ascii="Times New Roman" w:hAnsi="Times New Roman" w:cs="Times New Roman"/>
          <w:color w:val="000000"/>
          <w:sz w:val="22"/>
          <w:szCs w:val="22"/>
        </w:rPr>
      </w:pPr>
      <w:r w:rsidRPr="00024C25">
        <w:rPr>
          <w:rFonts w:ascii="Times New Roman" w:hAnsi="Times New Roman" w:cs="Times New Roman"/>
          <w:color w:val="000000"/>
          <w:spacing w:val="-4"/>
          <w:sz w:val="22"/>
          <w:szCs w:val="22"/>
        </w:rPr>
        <w:t>Th</w:t>
      </w:r>
      <w:r w:rsidR="00C71040">
        <w:rPr>
          <w:rFonts w:ascii="Times New Roman" w:hAnsi="Times New Roman" w:cs="Times New Roman"/>
          <w:color w:val="000000"/>
          <w:spacing w:val="-4"/>
          <w:sz w:val="22"/>
          <w:szCs w:val="22"/>
        </w:rPr>
        <w:t>e</w:t>
      </w:r>
      <w:r w:rsidRPr="00024C25">
        <w:rPr>
          <w:rFonts w:ascii="Times New Roman" w:hAnsi="Times New Roman" w:cs="Times New Roman"/>
          <w:color w:val="000000"/>
          <w:spacing w:val="-4"/>
          <w:sz w:val="22"/>
          <w:szCs w:val="22"/>
        </w:rPr>
        <w:t xml:space="preserve"> interim financial statement</w:t>
      </w:r>
      <w:r w:rsidR="00C71040">
        <w:rPr>
          <w:rFonts w:ascii="Times New Roman" w:hAnsi="Times New Roman" w:cs="Times New Roman"/>
          <w:color w:val="000000"/>
          <w:spacing w:val="-4"/>
          <w:sz w:val="22"/>
          <w:szCs w:val="22"/>
        </w:rPr>
        <w:t xml:space="preserve"> </w:t>
      </w:r>
      <w:proofErr w:type="gramStart"/>
      <w:r w:rsidR="00C71040">
        <w:rPr>
          <w:rFonts w:ascii="Times New Roman" w:hAnsi="Times New Roman" w:cs="Times New Roman"/>
          <w:color w:val="000000"/>
          <w:spacing w:val="-4"/>
          <w:sz w:val="22"/>
          <w:szCs w:val="22"/>
        </w:rPr>
        <w:t>are</w:t>
      </w:r>
      <w:proofErr w:type="gramEnd"/>
      <w:r w:rsidRPr="00024C25">
        <w:rPr>
          <w:rFonts w:ascii="Times New Roman" w:hAnsi="Times New Roman" w:cs="Times New Roman"/>
          <w:color w:val="000000"/>
          <w:spacing w:val="-4"/>
          <w:sz w:val="22"/>
          <w:szCs w:val="22"/>
        </w:rPr>
        <w:t xml:space="preserve"> prepared</w:t>
      </w:r>
      <w:r w:rsidR="009A0C36">
        <w:rPr>
          <w:rFonts w:ascii="Times New Roman" w:hAnsi="Times New Roman" w:cs="Times New Roman"/>
          <w:color w:val="000000"/>
          <w:spacing w:val="-4"/>
          <w:sz w:val="22"/>
          <w:szCs w:val="22"/>
        </w:rPr>
        <w:t xml:space="preserve"> by</w:t>
      </w:r>
      <w:r w:rsidRPr="00024C25">
        <w:rPr>
          <w:rFonts w:ascii="Times New Roman" w:hAnsi="Times New Roman" w:cs="Times New Roman"/>
          <w:color w:val="000000"/>
          <w:spacing w:val="-4"/>
          <w:sz w:val="22"/>
          <w:szCs w:val="22"/>
        </w:rPr>
        <w:t xml:space="preserve"> using the same accounting policies and calculation methods as those applied in the financial statements for the year ended </w:t>
      </w:r>
      <w:r w:rsidRPr="00024C25">
        <w:rPr>
          <w:rFonts w:ascii="Times New Roman" w:hAnsi="Times New Roman" w:cs="Times New Roman"/>
          <w:color w:val="000000"/>
          <w:spacing w:val="-4"/>
          <w:sz w:val="22"/>
          <w:szCs w:val="22"/>
          <w:cs/>
        </w:rPr>
        <w:t xml:space="preserve">31 </w:t>
      </w:r>
      <w:r w:rsidRPr="00024C25">
        <w:rPr>
          <w:rFonts w:ascii="Times New Roman" w:hAnsi="Times New Roman" w:cs="Times New Roman"/>
          <w:color w:val="000000"/>
          <w:spacing w:val="-4"/>
          <w:sz w:val="22"/>
          <w:szCs w:val="22"/>
        </w:rPr>
        <w:t xml:space="preserve">December </w:t>
      </w:r>
      <w:r w:rsidRPr="00024C25">
        <w:rPr>
          <w:rFonts w:ascii="Times New Roman" w:hAnsi="Times New Roman" w:cs="Times New Roman"/>
          <w:color w:val="000000"/>
          <w:spacing w:val="-4"/>
          <w:sz w:val="22"/>
          <w:szCs w:val="22"/>
          <w:cs/>
        </w:rPr>
        <w:t>202</w:t>
      </w:r>
      <w:r w:rsidR="00730892">
        <w:rPr>
          <w:rFonts w:ascii="Times New Roman" w:hAnsi="Times New Roman" w:cs="Times New Roman"/>
          <w:color w:val="000000"/>
          <w:spacing w:val="-4"/>
          <w:sz w:val="22"/>
          <w:szCs w:val="22"/>
        </w:rPr>
        <w:t>4</w:t>
      </w:r>
      <w:r w:rsidRPr="00024C25">
        <w:rPr>
          <w:rFonts w:ascii="Times New Roman" w:hAnsi="Times New Roman" w:cs="Times New Roman"/>
          <w:color w:val="000000"/>
          <w:spacing w:val="-4"/>
          <w:sz w:val="22"/>
          <w:szCs w:val="22"/>
          <w:cs/>
        </w:rPr>
        <w:t>.</w:t>
      </w:r>
      <w:r w:rsidRPr="00024C25">
        <w:rPr>
          <w:rFonts w:ascii="Times New Roman" w:hAnsi="Times New Roman" w:cs="Times New Roman"/>
          <w:color w:val="000000"/>
          <w:sz w:val="22"/>
          <w:szCs w:val="22"/>
        </w:rPr>
        <w:t xml:space="preserve"> </w:t>
      </w:r>
    </w:p>
    <w:p w14:paraId="21EE3FDE" w14:textId="77777777" w:rsidR="00B93B83" w:rsidRPr="005429B6" w:rsidRDefault="00B93B83" w:rsidP="005429B6">
      <w:pPr>
        <w:tabs>
          <w:tab w:val="left" w:pos="709"/>
        </w:tabs>
        <w:spacing w:before="120"/>
        <w:jc w:val="thaiDistribute"/>
        <w:rPr>
          <w:rFonts w:cs="Times New Roman"/>
          <w:color w:val="000000"/>
          <w:sz w:val="22"/>
          <w:szCs w:val="22"/>
        </w:rPr>
      </w:pPr>
    </w:p>
    <w:p w14:paraId="01B2091B" w14:textId="6CB0FC0C" w:rsidR="00EE6F0B" w:rsidRPr="00024C25" w:rsidRDefault="00322770" w:rsidP="00472C7E">
      <w:pPr>
        <w:numPr>
          <w:ilvl w:val="0"/>
          <w:numId w:val="10"/>
        </w:numPr>
        <w:spacing w:before="240"/>
        <w:ind w:left="476" w:hanging="476"/>
        <w:jc w:val="thaiDistribute"/>
        <w:rPr>
          <w:rFonts w:cs="Times New Roman"/>
          <w:b/>
          <w:bCs/>
          <w:sz w:val="22"/>
          <w:szCs w:val="22"/>
        </w:rPr>
      </w:pPr>
      <w:r w:rsidRPr="00024C25">
        <w:rPr>
          <w:rFonts w:cs="Times New Roman"/>
          <w:b/>
          <w:bCs/>
          <w:sz w:val="22"/>
          <w:szCs w:val="22"/>
        </w:rPr>
        <w:lastRenderedPageBreak/>
        <w:t xml:space="preserve">SIGNIFICANT TRANSACTIONS WITH RELATED PERSONS AND </w:t>
      </w:r>
      <w:r w:rsidR="004C50F1">
        <w:rPr>
          <w:rFonts w:cs="Times New Roman"/>
          <w:b/>
          <w:bCs/>
          <w:sz w:val="22"/>
          <w:szCs w:val="22"/>
        </w:rPr>
        <w:t>PARTIES</w:t>
      </w:r>
    </w:p>
    <w:p w14:paraId="0AD3ECA7" w14:textId="002AD524" w:rsidR="003E1758" w:rsidRPr="00024C25" w:rsidRDefault="00847D31" w:rsidP="006D7EBD">
      <w:pPr>
        <w:numPr>
          <w:ilvl w:val="1"/>
          <w:numId w:val="4"/>
        </w:numPr>
        <w:spacing w:before="120" w:after="120"/>
        <w:ind w:left="992" w:hanging="516"/>
        <w:jc w:val="thaiDistribute"/>
        <w:rPr>
          <w:rFonts w:cs="Times New Roman"/>
          <w:b/>
          <w:bCs/>
          <w:sz w:val="22"/>
          <w:szCs w:val="22"/>
        </w:rPr>
      </w:pPr>
      <w:r w:rsidRPr="00024C25">
        <w:rPr>
          <w:rFonts w:cs="Times New Roman"/>
          <w:b/>
          <w:bCs/>
          <w:sz w:val="22"/>
          <w:szCs w:val="22"/>
        </w:rPr>
        <w:t>RELATIONSHIP AND PRICING POLICY</w:t>
      </w:r>
    </w:p>
    <w:p w14:paraId="158319A9" w14:textId="0C40F8DC" w:rsidR="001E3897" w:rsidRPr="00D03614" w:rsidRDefault="00A21761" w:rsidP="00FB0E1B">
      <w:pPr>
        <w:spacing w:before="120"/>
        <w:ind w:left="992"/>
        <w:jc w:val="thaiDistribute"/>
        <w:rPr>
          <w:rFonts w:cs="Times New Roman"/>
          <w:spacing w:val="-6"/>
          <w:sz w:val="22"/>
          <w:szCs w:val="22"/>
        </w:rPr>
      </w:pPr>
      <w:r w:rsidRPr="00D03614">
        <w:rPr>
          <w:rFonts w:cs="Times New Roman"/>
          <w:spacing w:val="-6"/>
          <w:sz w:val="22"/>
          <w:szCs w:val="22"/>
        </w:rPr>
        <w:t xml:space="preserve">The relationship and pricing policies between the Company and related persons and </w:t>
      </w:r>
      <w:r w:rsidR="004C50F1">
        <w:rPr>
          <w:rFonts w:cs="Times New Roman"/>
          <w:spacing w:val="-6"/>
          <w:sz w:val="22"/>
          <w:szCs w:val="22"/>
        </w:rPr>
        <w:t>parties</w:t>
      </w:r>
      <w:r w:rsidRPr="00D03614">
        <w:rPr>
          <w:rFonts w:cs="Times New Roman"/>
          <w:spacing w:val="-6"/>
          <w:sz w:val="22"/>
          <w:szCs w:val="22"/>
        </w:rPr>
        <w:t xml:space="preserve"> are as follows:</w:t>
      </w:r>
    </w:p>
    <w:tbl>
      <w:tblPr>
        <w:tblW w:w="8343" w:type="dxa"/>
        <w:tblInd w:w="1022" w:type="dxa"/>
        <w:tblLook w:val="01E0" w:firstRow="1" w:lastRow="1" w:firstColumn="1" w:lastColumn="1" w:noHBand="0" w:noVBand="0"/>
      </w:tblPr>
      <w:tblGrid>
        <w:gridCol w:w="3752"/>
        <w:gridCol w:w="4591"/>
      </w:tblGrid>
      <w:tr w:rsidR="00AE3773" w:rsidRPr="00D03614" w14:paraId="7300A484" w14:textId="77777777" w:rsidTr="009811AD">
        <w:trPr>
          <w:trHeight w:val="321"/>
        </w:trPr>
        <w:tc>
          <w:tcPr>
            <w:tcW w:w="3752" w:type="dxa"/>
          </w:tcPr>
          <w:p w14:paraId="4FBAD081" w14:textId="77777777" w:rsidR="00AE3773" w:rsidRPr="00D03614" w:rsidRDefault="00AE3773" w:rsidP="00FB0E1B">
            <w:pPr>
              <w:pStyle w:val="Preformatted"/>
              <w:numPr>
                <w:ilvl w:val="12"/>
                <w:numId w:val="0"/>
              </w:numPr>
              <w:tabs>
                <w:tab w:val="clear" w:pos="9590"/>
              </w:tabs>
              <w:spacing w:before="120" w:line="360" w:lineRule="exact"/>
              <w:ind w:right="-74"/>
              <w:rPr>
                <w:rFonts w:cs="Times New Roman"/>
                <w:sz w:val="22"/>
                <w:szCs w:val="22"/>
              </w:rPr>
            </w:pPr>
          </w:p>
        </w:tc>
        <w:tc>
          <w:tcPr>
            <w:tcW w:w="4591" w:type="dxa"/>
            <w:vAlign w:val="bottom"/>
          </w:tcPr>
          <w:p w14:paraId="4CDDC5F8" w14:textId="1C817750" w:rsidR="00AE3773" w:rsidRPr="00D03614" w:rsidRDefault="00653FAC" w:rsidP="00FB0E1B">
            <w:pPr>
              <w:pStyle w:val="Preformatted"/>
              <w:numPr>
                <w:ilvl w:val="12"/>
                <w:numId w:val="0"/>
              </w:numPr>
              <w:pBdr>
                <w:bottom w:val="single" w:sz="4" w:space="1" w:color="auto"/>
              </w:pBdr>
              <w:tabs>
                <w:tab w:val="clear" w:pos="0"/>
                <w:tab w:val="clear" w:pos="9590"/>
              </w:tabs>
              <w:spacing w:before="120" w:line="360" w:lineRule="exact"/>
              <w:ind w:left="34" w:right="34"/>
              <w:jc w:val="center"/>
              <w:rPr>
                <w:rFonts w:cs="Times New Roman"/>
                <w:sz w:val="22"/>
                <w:szCs w:val="22"/>
                <w:lang w:val="en-GB"/>
              </w:rPr>
            </w:pPr>
            <w:r w:rsidRPr="00D03614">
              <w:rPr>
                <w:rFonts w:cs="Times New Roman"/>
                <w:sz w:val="22"/>
                <w:szCs w:val="22"/>
              </w:rPr>
              <w:t>Relationship</w:t>
            </w:r>
          </w:p>
        </w:tc>
      </w:tr>
      <w:tr w:rsidR="00AE3773" w:rsidRPr="00D03614" w14:paraId="2C8EC643" w14:textId="77777777" w:rsidTr="008B2ACA">
        <w:trPr>
          <w:trHeight w:val="60"/>
        </w:trPr>
        <w:tc>
          <w:tcPr>
            <w:tcW w:w="3752" w:type="dxa"/>
            <w:vAlign w:val="center"/>
          </w:tcPr>
          <w:p w14:paraId="7AB44B98" w14:textId="0515FC90" w:rsidR="00AE3773" w:rsidRPr="00D03614" w:rsidRDefault="008B5827" w:rsidP="00FB0E1B">
            <w:pPr>
              <w:tabs>
                <w:tab w:val="left" w:pos="531"/>
              </w:tabs>
              <w:spacing w:line="360" w:lineRule="exact"/>
              <w:ind w:left="218" w:hanging="326"/>
              <w:rPr>
                <w:rFonts w:cs="Times New Roman"/>
                <w:sz w:val="22"/>
                <w:szCs w:val="22"/>
                <w:cs/>
              </w:rPr>
            </w:pPr>
            <w:r w:rsidRPr="00D03614">
              <w:rPr>
                <w:rFonts w:cs="Times New Roman"/>
                <w:sz w:val="22"/>
                <w:szCs w:val="22"/>
                <w:u w:val="single"/>
              </w:rPr>
              <w:t>Related parties</w:t>
            </w:r>
          </w:p>
        </w:tc>
        <w:tc>
          <w:tcPr>
            <w:tcW w:w="4591" w:type="dxa"/>
          </w:tcPr>
          <w:p w14:paraId="71C4F8EE" w14:textId="77777777" w:rsidR="00AE3773" w:rsidRPr="00D03614" w:rsidRDefault="00AE3773" w:rsidP="00FB0E1B">
            <w:pPr>
              <w:pStyle w:val="Preformatted"/>
              <w:numPr>
                <w:ilvl w:val="12"/>
                <w:numId w:val="0"/>
              </w:numPr>
              <w:tabs>
                <w:tab w:val="clear" w:pos="9590"/>
              </w:tabs>
              <w:spacing w:line="360" w:lineRule="exact"/>
              <w:ind w:left="34" w:right="89"/>
              <w:jc w:val="center"/>
              <w:rPr>
                <w:rFonts w:cs="Times New Roman"/>
                <w:b/>
                <w:bCs/>
                <w:sz w:val="22"/>
                <w:szCs w:val="22"/>
              </w:rPr>
            </w:pPr>
          </w:p>
        </w:tc>
      </w:tr>
      <w:tr w:rsidR="008B2ACA" w:rsidRPr="00D03614" w14:paraId="33BF4CB2" w14:textId="77777777" w:rsidTr="008B2ACA">
        <w:trPr>
          <w:trHeight w:val="140"/>
        </w:trPr>
        <w:tc>
          <w:tcPr>
            <w:tcW w:w="3752" w:type="dxa"/>
            <w:vAlign w:val="center"/>
          </w:tcPr>
          <w:p w14:paraId="7C58BF4B" w14:textId="686E9FCB"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TJK Co., Ltd.</w:t>
            </w:r>
          </w:p>
        </w:tc>
        <w:tc>
          <w:tcPr>
            <w:tcW w:w="4591" w:type="dxa"/>
          </w:tcPr>
          <w:p w14:paraId="73AFA0F8" w14:textId="09E273F6" w:rsidR="008B2ACA" w:rsidRPr="00D03614" w:rsidRDefault="008B2ACA" w:rsidP="00FB0E1B">
            <w:pPr>
              <w:pStyle w:val="Preformatted"/>
              <w:numPr>
                <w:ilvl w:val="12"/>
                <w:numId w:val="0"/>
              </w:numPr>
              <w:tabs>
                <w:tab w:val="clear" w:pos="9590"/>
              </w:tabs>
              <w:spacing w:line="360" w:lineRule="exact"/>
              <w:ind w:left="34" w:right="89"/>
              <w:jc w:val="center"/>
              <w:rPr>
                <w:rFonts w:cs="Times New Roman"/>
                <w:sz w:val="22"/>
                <w:szCs w:val="22"/>
              </w:rPr>
            </w:pPr>
            <w:r w:rsidRPr="00D03614">
              <w:rPr>
                <w:rFonts w:cs="Times New Roman"/>
                <w:sz w:val="22"/>
                <w:szCs w:val="22"/>
              </w:rPr>
              <w:t>Shareholding by the Company and directorship</w:t>
            </w:r>
          </w:p>
        </w:tc>
      </w:tr>
      <w:tr w:rsidR="008B2ACA" w:rsidRPr="00D03614" w14:paraId="0CBB74CD" w14:textId="77777777" w:rsidTr="008B2ACA">
        <w:trPr>
          <w:trHeight w:val="140"/>
        </w:trPr>
        <w:tc>
          <w:tcPr>
            <w:tcW w:w="3752" w:type="dxa"/>
            <w:vAlign w:val="center"/>
          </w:tcPr>
          <w:p w14:paraId="3A85A116" w14:textId="63110993"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Mother Bakery Co., Ltd</w:t>
            </w:r>
          </w:p>
        </w:tc>
        <w:tc>
          <w:tcPr>
            <w:tcW w:w="4591" w:type="dxa"/>
          </w:tcPr>
          <w:p w14:paraId="33819199" w14:textId="16250C70" w:rsidR="008B2ACA" w:rsidRPr="00D03614" w:rsidRDefault="008B2ACA" w:rsidP="00FB0E1B">
            <w:pPr>
              <w:pStyle w:val="Preformatted"/>
              <w:numPr>
                <w:ilvl w:val="12"/>
                <w:numId w:val="0"/>
              </w:numPr>
              <w:tabs>
                <w:tab w:val="clear" w:pos="9590"/>
              </w:tabs>
              <w:spacing w:line="360" w:lineRule="exact"/>
              <w:ind w:left="34" w:right="89"/>
              <w:jc w:val="center"/>
              <w:rPr>
                <w:rFonts w:cs="Times New Roman"/>
                <w:sz w:val="22"/>
                <w:szCs w:val="22"/>
              </w:rPr>
            </w:pPr>
            <w:r w:rsidRPr="00D03614">
              <w:rPr>
                <w:rFonts w:cs="Times New Roman"/>
                <w:sz w:val="22"/>
                <w:szCs w:val="22"/>
              </w:rPr>
              <w:t>Shareholding by the Company</w:t>
            </w:r>
          </w:p>
        </w:tc>
      </w:tr>
      <w:tr w:rsidR="008B2ACA" w:rsidRPr="00D03614" w14:paraId="20CCB1D3" w14:textId="77777777" w:rsidTr="008B2ACA">
        <w:trPr>
          <w:trHeight w:val="140"/>
        </w:trPr>
        <w:tc>
          <w:tcPr>
            <w:tcW w:w="3752" w:type="dxa"/>
            <w:vAlign w:val="center"/>
          </w:tcPr>
          <w:p w14:paraId="2B4EFC6E" w14:textId="5989F299"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Krabi DC Co., Ltd.</w:t>
            </w:r>
          </w:p>
        </w:tc>
        <w:tc>
          <w:tcPr>
            <w:tcW w:w="4591" w:type="dxa"/>
          </w:tcPr>
          <w:p w14:paraId="1036C914" w14:textId="067F90CC" w:rsidR="008B2ACA" w:rsidRPr="00D03614" w:rsidRDefault="008B2ACA" w:rsidP="00FB0E1B">
            <w:pPr>
              <w:pStyle w:val="Preformatted"/>
              <w:numPr>
                <w:ilvl w:val="12"/>
                <w:numId w:val="0"/>
              </w:numPr>
              <w:tabs>
                <w:tab w:val="clear" w:pos="9590"/>
              </w:tabs>
              <w:spacing w:line="360" w:lineRule="exact"/>
              <w:ind w:left="34" w:right="89"/>
              <w:jc w:val="center"/>
              <w:rPr>
                <w:rFonts w:cs="Times New Roman"/>
                <w:sz w:val="22"/>
                <w:szCs w:val="22"/>
                <w:cs/>
              </w:rPr>
            </w:pPr>
            <w:r w:rsidRPr="00D03614">
              <w:rPr>
                <w:rFonts w:cs="Times New Roman"/>
                <w:sz w:val="22"/>
                <w:szCs w:val="22"/>
              </w:rPr>
              <w:t>Shareholding by the Company</w:t>
            </w:r>
          </w:p>
        </w:tc>
      </w:tr>
    </w:tbl>
    <w:p w14:paraId="78ABD000" w14:textId="7D58960A" w:rsidR="00355FCF" w:rsidRPr="00D03614" w:rsidRDefault="00A21761" w:rsidP="00774D8D">
      <w:pPr>
        <w:spacing w:before="240"/>
        <w:ind w:left="1032" w:hanging="11"/>
        <w:jc w:val="thaiDistribute"/>
        <w:rPr>
          <w:rFonts w:cs="Times New Roman"/>
          <w:sz w:val="22"/>
          <w:szCs w:val="22"/>
        </w:rPr>
      </w:pPr>
      <w:r w:rsidRPr="00D03614">
        <w:rPr>
          <w:rFonts w:cs="Times New Roman"/>
          <w:sz w:val="22"/>
          <w:szCs w:val="22"/>
        </w:rPr>
        <w:t>Pricing policies, are as follow:</w:t>
      </w:r>
    </w:p>
    <w:tbl>
      <w:tblPr>
        <w:tblW w:w="8329" w:type="dxa"/>
        <w:tblInd w:w="1022" w:type="dxa"/>
        <w:tblLook w:val="01E0" w:firstRow="1" w:lastRow="1" w:firstColumn="1" w:lastColumn="1" w:noHBand="0" w:noVBand="0"/>
      </w:tblPr>
      <w:tblGrid>
        <w:gridCol w:w="3752"/>
        <w:gridCol w:w="4577"/>
      </w:tblGrid>
      <w:tr w:rsidR="00AE3773" w:rsidRPr="00D03614" w14:paraId="5FFD495D" w14:textId="77777777" w:rsidTr="008B2ACA">
        <w:trPr>
          <w:trHeight w:val="60"/>
          <w:tblHeader/>
        </w:trPr>
        <w:tc>
          <w:tcPr>
            <w:tcW w:w="3752" w:type="dxa"/>
          </w:tcPr>
          <w:p w14:paraId="6CEFBE63" w14:textId="77777777" w:rsidR="00AE3773" w:rsidRPr="00D03614" w:rsidRDefault="00AE3773" w:rsidP="00FB0E1B">
            <w:pPr>
              <w:pStyle w:val="Preformatted"/>
              <w:numPr>
                <w:ilvl w:val="12"/>
                <w:numId w:val="0"/>
              </w:numPr>
              <w:tabs>
                <w:tab w:val="clear" w:pos="9590"/>
              </w:tabs>
              <w:spacing w:line="360" w:lineRule="exact"/>
              <w:ind w:right="-74"/>
              <w:jc w:val="center"/>
              <w:rPr>
                <w:rFonts w:cs="Times New Roman"/>
                <w:sz w:val="22"/>
                <w:szCs w:val="22"/>
              </w:rPr>
            </w:pPr>
          </w:p>
        </w:tc>
        <w:tc>
          <w:tcPr>
            <w:tcW w:w="4577" w:type="dxa"/>
            <w:vAlign w:val="bottom"/>
          </w:tcPr>
          <w:p w14:paraId="4467DFB0" w14:textId="0E2B3839" w:rsidR="00AE3773" w:rsidRPr="00D03614" w:rsidRDefault="00446510" w:rsidP="00FB0E1B">
            <w:pPr>
              <w:pStyle w:val="Preformatted"/>
              <w:numPr>
                <w:ilvl w:val="12"/>
                <w:numId w:val="0"/>
              </w:numPr>
              <w:pBdr>
                <w:bottom w:val="single" w:sz="4" w:space="1" w:color="auto"/>
              </w:pBdr>
              <w:tabs>
                <w:tab w:val="clear" w:pos="0"/>
                <w:tab w:val="clear" w:pos="9590"/>
              </w:tabs>
              <w:spacing w:line="360" w:lineRule="exact"/>
              <w:ind w:left="34" w:right="34"/>
              <w:jc w:val="center"/>
              <w:rPr>
                <w:rFonts w:cs="Times New Roman"/>
                <w:sz w:val="22"/>
                <w:szCs w:val="22"/>
                <w:cs/>
                <w:lang w:val="en-GB"/>
              </w:rPr>
            </w:pPr>
            <w:r w:rsidRPr="00D03614">
              <w:rPr>
                <w:rFonts w:cs="Times New Roman"/>
                <w:sz w:val="22"/>
                <w:szCs w:val="22"/>
              </w:rPr>
              <w:t>Pricing Policy</w:t>
            </w:r>
          </w:p>
        </w:tc>
      </w:tr>
      <w:tr w:rsidR="008B2ACA" w:rsidRPr="00D03614" w14:paraId="7E824A9A" w14:textId="77777777" w:rsidTr="008B2ACA">
        <w:trPr>
          <w:trHeight w:val="60"/>
        </w:trPr>
        <w:tc>
          <w:tcPr>
            <w:tcW w:w="3752" w:type="dxa"/>
            <w:vAlign w:val="center"/>
          </w:tcPr>
          <w:p w14:paraId="5CF69DF3" w14:textId="665D9F38"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Revenues from sales/ services</w:t>
            </w:r>
          </w:p>
        </w:tc>
        <w:tc>
          <w:tcPr>
            <w:tcW w:w="4577" w:type="dxa"/>
          </w:tcPr>
          <w:p w14:paraId="7C164C83" w14:textId="62FDBD9D" w:rsidR="008B2ACA" w:rsidRPr="00D03614" w:rsidRDefault="008B2ACA" w:rsidP="00FB0E1B">
            <w:pPr>
              <w:pStyle w:val="Preformatted"/>
              <w:numPr>
                <w:ilvl w:val="12"/>
                <w:numId w:val="0"/>
              </w:numPr>
              <w:tabs>
                <w:tab w:val="clear" w:pos="9590"/>
              </w:tabs>
              <w:spacing w:line="360" w:lineRule="exact"/>
              <w:ind w:left="34" w:right="-196"/>
              <w:jc w:val="center"/>
              <w:rPr>
                <w:rFonts w:cs="Times New Roman"/>
                <w:sz w:val="22"/>
                <w:szCs w:val="22"/>
                <w:cs/>
              </w:rPr>
            </w:pPr>
            <w:r w:rsidRPr="00D03614">
              <w:rPr>
                <w:rFonts w:cs="Times New Roman"/>
                <w:sz w:val="22"/>
                <w:szCs w:val="22"/>
              </w:rPr>
              <w:t>Cost plus margin</w:t>
            </w:r>
          </w:p>
        </w:tc>
      </w:tr>
      <w:tr w:rsidR="008B2ACA" w:rsidRPr="00D03614" w14:paraId="42E207C2" w14:textId="77777777" w:rsidTr="008B2ACA">
        <w:trPr>
          <w:trHeight w:val="60"/>
        </w:trPr>
        <w:tc>
          <w:tcPr>
            <w:tcW w:w="3752" w:type="dxa"/>
            <w:vAlign w:val="center"/>
          </w:tcPr>
          <w:p w14:paraId="15FEC38A" w14:textId="06348702"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 xml:space="preserve">Other </w:t>
            </w:r>
            <w:r w:rsidR="00EF2C3D">
              <w:rPr>
                <w:rFonts w:cs="Times New Roman"/>
                <w:sz w:val="22"/>
                <w:szCs w:val="22"/>
              </w:rPr>
              <w:t>i</w:t>
            </w:r>
            <w:r w:rsidRPr="00D03614">
              <w:rPr>
                <w:rFonts w:cs="Times New Roman"/>
                <w:sz w:val="22"/>
                <w:szCs w:val="22"/>
              </w:rPr>
              <w:t>ncome</w:t>
            </w:r>
          </w:p>
        </w:tc>
        <w:tc>
          <w:tcPr>
            <w:tcW w:w="4577" w:type="dxa"/>
          </w:tcPr>
          <w:p w14:paraId="69A03A1B" w14:textId="70DA4BDA" w:rsidR="008B2ACA" w:rsidRPr="00D03614" w:rsidRDefault="008B2ACA" w:rsidP="00FB0E1B">
            <w:pPr>
              <w:pStyle w:val="Preformatted"/>
              <w:numPr>
                <w:ilvl w:val="12"/>
                <w:numId w:val="0"/>
              </w:numPr>
              <w:tabs>
                <w:tab w:val="clear" w:pos="9590"/>
              </w:tabs>
              <w:spacing w:line="360" w:lineRule="exact"/>
              <w:ind w:left="34" w:right="-196"/>
              <w:jc w:val="center"/>
              <w:rPr>
                <w:rFonts w:cs="Times New Roman"/>
                <w:sz w:val="22"/>
                <w:szCs w:val="22"/>
              </w:rPr>
            </w:pPr>
            <w:r w:rsidRPr="00D03614">
              <w:rPr>
                <w:rFonts w:cs="Times New Roman"/>
                <w:sz w:val="22"/>
                <w:szCs w:val="22"/>
              </w:rPr>
              <w:t>At price which had been agreed upon</w:t>
            </w:r>
          </w:p>
        </w:tc>
      </w:tr>
      <w:tr w:rsidR="008B2ACA" w:rsidRPr="00D03614" w14:paraId="39F0C1A1" w14:textId="77777777" w:rsidTr="008B2ACA">
        <w:trPr>
          <w:trHeight w:val="140"/>
        </w:trPr>
        <w:tc>
          <w:tcPr>
            <w:tcW w:w="3752" w:type="dxa"/>
            <w:vAlign w:val="center"/>
          </w:tcPr>
          <w:p w14:paraId="5F745427" w14:textId="75F0FD11"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Cost of goods sold</w:t>
            </w:r>
          </w:p>
        </w:tc>
        <w:tc>
          <w:tcPr>
            <w:tcW w:w="4577" w:type="dxa"/>
          </w:tcPr>
          <w:p w14:paraId="0CCD4585" w14:textId="7960B940" w:rsidR="008B2ACA" w:rsidRPr="00D03614" w:rsidRDefault="008B2ACA" w:rsidP="00FB0E1B">
            <w:pPr>
              <w:pStyle w:val="Preformatted"/>
              <w:numPr>
                <w:ilvl w:val="12"/>
                <w:numId w:val="0"/>
              </w:numPr>
              <w:tabs>
                <w:tab w:val="clear" w:pos="9590"/>
              </w:tabs>
              <w:spacing w:line="360" w:lineRule="exact"/>
              <w:ind w:left="34" w:right="-196"/>
              <w:jc w:val="center"/>
              <w:rPr>
                <w:rFonts w:cs="Times New Roman"/>
                <w:sz w:val="22"/>
                <w:szCs w:val="22"/>
              </w:rPr>
            </w:pPr>
            <w:r w:rsidRPr="00D03614">
              <w:rPr>
                <w:rFonts w:cs="Times New Roman"/>
                <w:sz w:val="22"/>
                <w:szCs w:val="22"/>
              </w:rPr>
              <w:t>Cost plus margin</w:t>
            </w:r>
          </w:p>
        </w:tc>
      </w:tr>
      <w:tr w:rsidR="008B2ACA" w:rsidRPr="00D03614" w14:paraId="3BF58199" w14:textId="77777777" w:rsidTr="008B2ACA">
        <w:trPr>
          <w:trHeight w:val="140"/>
        </w:trPr>
        <w:tc>
          <w:tcPr>
            <w:tcW w:w="3752" w:type="dxa"/>
            <w:vAlign w:val="center"/>
          </w:tcPr>
          <w:p w14:paraId="5786443A" w14:textId="2843082E"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Rental expenses</w:t>
            </w:r>
          </w:p>
        </w:tc>
        <w:tc>
          <w:tcPr>
            <w:tcW w:w="4577" w:type="dxa"/>
          </w:tcPr>
          <w:p w14:paraId="54F451DE" w14:textId="0821086B" w:rsidR="008B2ACA" w:rsidRPr="00D03614" w:rsidRDefault="008B2ACA" w:rsidP="00FB0E1B">
            <w:pPr>
              <w:pStyle w:val="Preformatted"/>
              <w:numPr>
                <w:ilvl w:val="12"/>
                <w:numId w:val="0"/>
              </w:numPr>
              <w:tabs>
                <w:tab w:val="clear" w:pos="9590"/>
              </w:tabs>
              <w:spacing w:line="360" w:lineRule="exact"/>
              <w:ind w:left="34" w:right="-196"/>
              <w:jc w:val="center"/>
              <w:rPr>
                <w:rFonts w:cs="Times New Roman"/>
                <w:sz w:val="22"/>
                <w:szCs w:val="22"/>
                <w:cs/>
              </w:rPr>
            </w:pPr>
            <w:r w:rsidRPr="00D03614">
              <w:rPr>
                <w:rFonts w:cs="Times New Roman"/>
                <w:sz w:val="22"/>
                <w:szCs w:val="22"/>
              </w:rPr>
              <w:t>At contract price which had been agreed upon</w:t>
            </w:r>
          </w:p>
        </w:tc>
      </w:tr>
      <w:tr w:rsidR="008B2ACA" w:rsidRPr="00D03614" w14:paraId="71E659B6" w14:textId="77777777" w:rsidTr="008B2ACA">
        <w:trPr>
          <w:trHeight w:val="358"/>
        </w:trPr>
        <w:tc>
          <w:tcPr>
            <w:tcW w:w="3752" w:type="dxa"/>
            <w:vAlign w:val="center"/>
          </w:tcPr>
          <w:p w14:paraId="64410DCF" w14:textId="4965C81C"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Guarantee</w:t>
            </w:r>
          </w:p>
        </w:tc>
        <w:tc>
          <w:tcPr>
            <w:tcW w:w="4577" w:type="dxa"/>
          </w:tcPr>
          <w:p w14:paraId="2EBBB39D" w14:textId="7432E88C" w:rsidR="008B2ACA" w:rsidRPr="00D03614" w:rsidRDefault="008B2ACA" w:rsidP="00FB0E1B">
            <w:pPr>
              <w:pStyle w:val="Preformatted"/>
              <w:numPr>
                <w:ilvl w:val="12"/>
                <w:numId w:val="0"/>
              </w:numPr>
              <w:tabs>
                <w:tab w:val="clear" w:pos="9590"/>
              </w:tabs>
              <w:spacing w:line="360" w:lineRule="exact"/>
              <w:ind w:left="34" w:right="-196"/>
              <w:jc w:val="center"/>
              <w:rPr>
                <w:rFonts w:cs="Times New Roman"/>
                <w:sz w:val="22"/>
                <w:szCs w:val="22"/>
              </w:rPr>
            </w:pPr>
            <w:r w:rsidRPr="00D03614">
              <w:rPr>
                <w:rFonts w:cs="Times New Roman"/>
                <w:sz w:val="22"/>
                <w:szCs w:val="22"/>
              </w:rPr>
              <w:t>No fee charged</w:t>
            </w:r>
          </w:p>
        </w:tc>
      </w:tr>
    </w:tbl>
    <w:p w14:paraId="6EF06734" w14:textId="430E1C3C" w:rsidR="00321037" w:rsidRPr="00FB0E1B" w:rsidRDefault="00321037">
      <w:pPr>
        <w:rPr>
          <w:rFonts w:cs="Times New Roman"/>
          <w:b/>
          <w:bCs/>
          <w:sz w:val="12"/>
          <w:szCs w:val="12"/>
        </w:rPr>
      </w:pPr>
    </w:p>
    <w:p w14:paraId="7972289E" w14:textId="1297F9B7" w:rsidR="00B350EC" w:rsidRPr="00024C25" w:rsidRDefault="00322770" w:rsidP="00787BE2">
      <w:pPr>
        <w:numPr>
          <w:ilvl w:val="1"/>
          <w:numId w:val="4"/>
        </w:numPr>
        <w:spacing w:before="120"/>
        <w:ind w:left="966" w:hanging="490"/>
        <w:jc w:val="thaiDistribute"/>
        <w:rPr>
          <w:rFonts w:cs="Times New Roman"/>
          <w:b/>
          <w:bCs/>
          <w:sz w:val="22"/>
          <w:szCs w:val="22"/>
        </w:rPr>
      </w:pPr>
      <w:r w:rsidRPr="00024C25">
        <w:rPr>
          <w:rFonts w:cs="Times New Roman"/>
          <w:b/>
          <w:bCs/>
          <w:sz w:val="22"/>
          <w:szCs w:val="22"/>
        </w:rPr>
        <w:t xml:space="preserve">SIGNIFICANT BALANCES BETWEEN THE COMPANY, RELATED PERSONS AND </w:t>
      </w:r>
      <w:r w:rsidR="001F00D3">
        <w:rPr>
          <w:rFonts w:cs="Times New Roman"/>
          <w:b/>
          <w:bCs/>
          <w:sz w:val="22"/>
          <w:szCs w:val="22"/>
        </w:rPr>
        <w:t>PARTIES</w:t>
      </w:r>
    </w:p>
    <w:p w14:paraId="2B8D2CFC" w14:textId="34E9CF8C" w:rsidR="002A338E" w:rsidRPr="00024C25" w:rsidRDefault="006839F6" w:rsidP="00FB0E1B">
      <w:pPr>
        <w:spacing w:before="120" w:after="120"/>
        <w:ind w:left="992"/>
        <w:jc w:val="thaiDistribute"/>
        <w:rPr>
          <w:rFonts w:cs="Times New Roman"/>
          <w:sz w:val="22"/>
          <w:szCs w:val="22"/>
        </w:rPr>
      </w:pPr>
      <w:r w:rsidRPr="00024C25">
        <w:rPr>
          <w:rFonts w:cs="Times New Roman"/>
          <w:sz w:val="22"/>
          <w:szCs w:val="22"/>
        </w:rPr>
        <w:t xml:space="preserve">Significant balances between the Company, related persons and </w:t>
      </w:r>
      <w:r w:rsidR="001F00D3">
        <w:rPr>
          <w:rFonts w:cs="Times New Roman"/>
          <w:sz w:val="22"/>
          <w:szCs w:val="22"/>
        </w:rPr>
        <w:t>parties</w:t>
      </w:r>
      <w:r w:rsidRPr="00024C25">
        <w:rPr>
          <w:rFonts w:cs="Times New Roman"/>
          <w:sz w:val="22"/>
          <w:szCs w:val="22"/>
        </w:rPr>
        <w:t xml:space="preserve"> are as follows:</w:t>
      </w:r>
    </w:p>
    <w:tbl>
      <w:tblPr>
        <w:tblW w:w="8789" w:type="dxa"/>
        <w:tblInd w:w="709" w:type="dxa"/>
        <w:tblLayout w:type="fixed"/>
        <w:tblLook w:val="01E0" w:firstRow="1" w:lastRow="1" w:firstColumn="1" w:lastColumn="1" w:noHBand="0" w:noVBand="0"/>
      </w:tblPr>
      <w:tblGrid>
        <w:gridCol w:w="5669"/>
        <w:gridCol w:w="1560"/>
        <w:gridCol w:w="1560"/>
      </w:tblGrid>
      <w:tr w:rsidR="00BE16A2" w:rsidRPr="00024C25" w14:paraId="53401B9C" w14:textId="77777777" w:rsidTr="00EB4ED6">
        <w:trPr>
          <w:trHeight w:val="253"/>
          <w:tblHeader/>
        </w:trPr>
        <w:tc>
          <w:tcPr>
            <w:tcW w:w="5669" w:type="dxa"/>
          </w:tcPr>
          <w:p w14:paraId="5EAD4FD3" w14:textId="77777777" w:rsidR="00BE16A2" w:rsidRPr="00024C25" w:rsidRDefault="00BE16A2" w:rsidP="00A85ECA">
            <w:pPr>
              <w:pStyle w:val="Preformatted"/>
              <w:numPr>
                <w:ilvl w:val="12"/>
                <w:numId w:val="0"/>
              </w:numPr>
              <w:tabs>
                <w:tab w:val="clear" w:pos="9590"/>
              </w:tabs>
              <w:spacing w:line="340" w:lineRule="exact"/>
              <w:ind w:right="-74"/>
              <w:jc w:val="center"/>
              <w:rPr>
                <w:rFonts w:cs="Times New Roman"/>
                <w:sz w:val="22"/>
                <w:szCs w:val="22"/>
              </w:rPr>
            </w:pPr>
          </w:p>
        </w:tc>
        <w:tc>
          <w:tcPr>
            <w:tcW w:w="3120" w:type="dxa"/>
            <w:gridSpan w:val="2"/>
            <w:vAlign w:val="bottom"/>
          </w:tcPr>
          <w:p w14:paraId="39DC4B43" w14:textId="49B90DB6" w:rsidR="00BE16A2" w:rsidRPr="00024C25" w:rsidRDefault="006839F6" w:rsidP="00A85ECA">
            <w:pPr>
              <w:pStyle w:val="Preformatted"/>
              <w:numPr>
                <w:ilvl w:val="12"/>
                <w:numId w:val="0"/>
              </w:numPr>
              <w:pBdr>
                <w:bottom w:val="single" w:sz="4" w:space="1" w:color="auto"/>
              </w:pBdr>
              <w:tabs>
                <w:tab w:val="clear" w:pos="9590"/>
              </w:tabs>
              <w:spacing w:line="340" w:lineRule="exact"/>
              <w:ind w:right="-74"/>
              <w:jc w:val="center"/>
              <w:rPr>
                <w:rFonts w:cs="Times New Roman"/>
                <w:sz w:val="22"/>
                <w:szCs w:val="22"/>
                <w:cs/>
                <w:lang w:val="en-GB"/>
              </w:rPr>
            </w:pPr>
            <w:r w:rsidRPr="00024C25">
              <w:rPr>
                <w:rFonts w:cs="Times New Roman"/>
                <w:sz w:val="22"/>
                <w:szCs w:val="22"/>
                <w:lang w:val="en-GB"/>
              </w:rPr>
              <w:t>In Baht</w:t>
            </w:r>
          </w:p>
        </w:tc>
      </w:tr>
      <w:tr w:rsidR="00BE16A2" w:rsidRPr="00024C25" w14:paraId="152390FD" w14:textId="77777777" w:rsidTr="00EB4ED6">
        <w:trPr>
          <w:trHeight w:val="253"/>
          <w:tblHeader/>
        </w:trPr>
        <w:tc>
          <w:tcPr>
            <w:tcW w:w="5669" w:type="dxa"/>
          </w:tcPr>
          <w:p w14:paraId="5D701A71" w14:textId="77777777" w:rsidR="00BE16A2" w:rsidRPr="00024C25" w:rsidRDefault="00BE16A2" w:rsidP="00A85ECA">
            <w:pPr>
              <w:pStyle w:val="Preformatted"/>
              <w:numPr>
                <w:ilvl w:val="12"/>
                <w:numId w:val="0"/>
              </w:numPr>
              <w:tabs>
                <w:tab w:val="clear" w:pos="9590"/>
              </w:tabs>
              <w:spacing w:line="340" w:lineRule="exact"/>
              <w:ind w:right="-74"/>
              <w:jc w:val="center"/>
              <w:rPr>
                <w:rFonts w:cs="Times New Roman"/>
                <w:sz w:val="22"/>
                <w:szCs w:val="22"/>
              </w:rPr>
            </w:pPr>
          </w:p>
        </w:tc>
        <w:tc>
          <w:tcPr>
            <w:tcW w:w="1560" w:type="dxa"/>
            <w:vAlign w:val="bottom"/>
          </w:tcPr>
          <w:p w14:paraId="0B2BF70F" w14:textId="6FE52E36" w:rsidR="00200359" w:rsidRDefault="00022FCE" w:rsidP="00A85ECA">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Pr>
                <w:rFonts w:cs="Times New Roman"/>
                <w:spacing w:val="-4"/>
                <w:sz w:val="22"/>
                <w:szCs w:val="22"/>
              </w:rPr>
              <w:t>30 June</w:t>
            </w:r>
          </w:p>
          <w:p w14:paraId="30B35B09" w14:textId="5BF96F34" w:rsidR="00BE16A2" w:rsidRPr="00024C25" w:rsidRDefault="00200359" w:rsidP="00A85ECA">
            <w:pPr>
              <w:pStyle w:val="Preformatted"/>
              <w:numPr>
                <w:ilvl w:val="12"/>
                <w:numId w:val="0"/>
              </w:numPr>
              <w:pBdr>
                <w:bottom w:val="single" w:sz="4" w:space="1" w:color="auto"/>
              </w:pBdr>
              <w:tabs>
                <w:tab w:val="clear" w:pos="9590"/>
              </w:tabs>
              <w:spacing w:line="340" w:lineRule="exact"/>
              <w:ind w:right="-74"/>
              <w:jc w:val="center"/>
              <w:rPr>
                <w:rFonts w:cs="Times New Roman"/>
                <w:sz w:val="22"/>
                <w:szCs w:val="22"/>
                <w:lang w:val="en-GB"/>
              </w:rPr>
            </w:pPr>
            <w:r>
              <w:rPr>
                <w:rFonts w:cs="Times New Roman"/>
                <w:spacing w:val="-4"/>
                <w:sz w:val="22"/>
                <w:szCs w:val="22"/>
              </w:rPr>
              <w:t>2025</w:t>
            </w:r>
          </w:p>
        </w:tc>
        <w:tc>
          <w:tcPr>
            <w:tcW w:w="1560" w:type="dxa"/>
            <w:vAlign w:val="bottom"/>
          </w:tcPr>
          <w:p w14:paraId="6BB83704" w14:textId="7305B607" w:rsidR="00BE16A2" w:rsidRPr="00024C25" w:rsidRDefault="00EB4ED6" w:rsidP="00A85ECA">
            <w:pPr>
              <w:pStyle w:val="Preformatted"/>
              <w:numPr>
                <w:ilvl w:val="12"/>
                <w:numId w:val="0"/>
              </w:numPr>
              <w:pBdr>
                <w:bottom w:val="single" w:sz="4" w:space="1" w:color="auto"/>
              </w:pBdr>
              <w:tabs>
                <w:tab w:val="clear" w:pos="9590"/>
              </w:tabs>
              <w:spacing w:line="340" w:lineRule="exact"/>
              <w:ind w:right="-106"/>
              <w:jc w:val="center"/>
              <w:rPr>
                <w:rFonts w:cs="Times New Roman"/>
                <w:sz w:val="22"/>
                <w:szCs w:val="22"/>
                <w:lang w:val="en-GB"/>
              </w:rPr>
            </w:pPr>
            <w:r w:rsidRPr="00024C25">
              <w:rPr>
                <w:rFonts w:cs="Times New Roman"/>
                <w:spacing w:val="-4"/>
                <w:sz w:val="22"/>
                <w:szCs w:val="22"/>
              </w:rPr>
              <w:t>31 December 202</w:t>
            </w:r>
            <w:r w:rsidR="00200359">
              <w:rPr>
                <w:rFonts w:cs="Times New Roman"/>
                <w:spacing w:val="-4"/>
                <w:sz w:val="22"/>
                <w:szCs w:val="22"/>
              </w:rPr>
              <w:t>4</w:t>
            </w:r>
          </w:p>
        </w:tc>
      </w:tr>
      <w:tr w:rsidR="00A4706E" w:rsidRPr="00024C25" w14:paraId="04E9FCDC" w14:textId="77777777" w:rsidTr="00EB4ED6">
        <w:trPr>
          <w:trHeight w:val="140"/>
        </w:trPr>
        <w:tc>
          <w:tcPr>
            <w:tcW w:w="5669" w:type="dxa"/>
          </w:tcPr>
          <w:p w14:paraId="28CCDC0C" w14:textId="17C75AE0" w:rsidR="00A4706E" w:rsidRPr="00024C25" w:rsidRDefault="00D31E24" w:rsidP="00A85ECA">
            <w:pPr>
              <w:tabs>
                <w:tab w:val="left" w:pos="531"/>
              </w:tabs>
              <w:spacing w:line="340" w:lineRule="exact"/>
              <w:ind w:left="-108" w:firstLine="289"/>
              <w:rPr>
                <w:rFonts w:cs="Times New Roman"/>
                <w:b/>
                <w:bCs/>
                <w:sz w:val="22"/>
                <w:szCs w:val="22"/>
                <w:cs/>
              </w:rPr>
            </w:pPr>
            <w:r w:rsidRPr="00024C25">
              <w:rPr>
                <w:rFonts w:cs="Times New Roman"/>
                <w:b/>
                <w:bCs/>
                <w:sz w:val="22"/>
                <w:szCs w:val="22"/>
              </w:rPr>
              <w:t>Right-of-</w:t>
            </w:r>
            <w:r w:rsidR="00EA24AF">
              <w:rPr>
                <w:rFonts w:cs="Times New Roman"/>
                <w:b/>
                <w:bCs/>
                <w:sz w:val="22"/>
                <w:szCs w:val="22"/>
              </w:rPr>
              <w:t>u</w:t>
            </w:r>
            <w:r w:rsidRPr="00024C25">
              <w:rPr>
                <w:rFonts w:cs="Times New Roman"/>
                <w:b/>
                <w:bCs/>
                <w:sz w:val="22"/>
                <w:szCs w:val="22"/>
              </w:rPr>
              <w:t xml:space="preserve">se </w:t>
            </w:r>
            <w:r w:rsidR="00EA24AF">
              <w:rPr>
                <w:rFonts w:cs="Times New Roman"/>
                <w:b/>
                <w:bCs/>
                <w:sz w:val="22"/>
                <w:szCs w:val="22"/>
              </w:rPr>
              <w:t>a</w:t>
            </w:r>
            <w:r w:rsidRPr="00024C25">
              <w:rPr>
                <w:rFonts w:cs="Times New Roman"/>
                <w:b/>
                <w:bCs/>
                <w:sz w:val="22"/>
                <w:szCs w:val="22"/>
              </w:rPr>
              <w:t>ssets</w:t>
            </w:r>
          </w:p>
        </w:tc>
        <w:tc>
          <w:tcPr>
            <w:tcW w:w="1560" w:type="dxa"/>
          </w:tcPr>
          <w:p w14:paraId="56227367" w14:textId="77777777" w:rsidR="00A4706E" w:rsidRPr="00024C25" w:rsidRDefault="00A4706E" w:rsidP="00A85ECA">
            <w:pPr>
              <w:pStyle w:val="Preformatted"/>
              <w:numPr>
                <w:ilvl w:val="12"/>
                <w:numId w:val="0"/>
              </w:numPr>
              <w:tabs>
                <w:tab w:val="clear" w:pos="9590"/>
              </w:tabs>
              <w:spacing w:line="340" w:lineRule="exact"/>
              <w:ind w:right="-72" w:firstLine="289"/>
              <w:jc w:val="right"/>
              <w:rPr>
                <w:rFonts w:cs="Times New Roman"/>
                <w:sz w:val="22"/>
                <w:szCs w:val="22"/>
              </w:rPr>
            </w:pPr>
          </w:p>
        </w:tc>
        <w:tc>
          <w:tcPr>
            <w:tcW w:w="1560" w:type="dxa"/>
          </w:tcPr>
          <w:p w14:paraId="02B2155B" w14:textId="77777777" w:rsidR="00A4706E" w:rsidRPr="00024C25" w:rsidRDefault="00A4706E" w:rsidP="00A85ECA">
            <w:pPr>
              <w:pStyle w:val="Preformatted"/>
              <w:numPr>
                <w:ilvl w:val="12"/>
                <w:numId w:val="0"/>
              </w:numPr>
              <w:tabs>
                <w:tab w:val="clear" w:pos="9590"/>
              </w:tabs>
              <w:spacing w:line="340" w:lineRule="exact"/>
              <w:ind w:right="-72" w:firstLine="289"/>
              <w:jc w:val="center"/>
              <w:rPr>
                <w:rFonts w:cs="Times New Roman"/>
                <w:spacing w:val="-4"/>
                <w:sz w:val="22"/>
                <w:szCs w:val="22"/>
              </w:rPr>
            </w:pPr>
          </w:p>
        </w:tc>
      </w:tr>
      <w:tr w:rsidR="00A4706E" w:rsidRPr="00024C25" w14:paraId="1702BD15" w14:textId="77777777" w:rsidTr="00920899">
        <w:trPr>
          <w:trHeight w:val="140"/>
        </w:trPr>
        <w:tc>
          <w:tcPr>
            <w:tcW w:w="5669" w:type="dxa"/>
          </w:tcPr>
          <w:p w14:paraId="5C159954" w14:textId="36DED1B9" w:rsidR="00A4706E" w:rsidRPr="00DE1A77" w:rsidRDefault="008B5827" w:rsidP="00A85ECA">
            <w:pPr>
              <w:tabs>
                <w:tab w:val="left" w:pos="531"/>
              </w:tabs>
              <w:spacing w:line="340" w:lineRule="exact"/>
              <w:ind w:left="-108" w:firstLine="289"/>
              <w:rPr>
                <w:rFonts w:cstheme="minorBidi"/>
                <w:sz w:val="22"/>
                <w:szCs w:val="22"/>
                <w:cs/>
              </w:rPr>
            </w:pPr>
            <w:r w:rsidRPr="00024C25">
              <w:rPr>
                <w:rFonts w:cs="Times New Roman"/>
                <w:sz w:val="22"/>
                <w:szCs w:val="22"/>
              </w:rPr>
              <w:t>Related person</w:t>
            </w:r>
          </w:p>
        </w:tc>
        <w:tc>
          <w:tcPr>
            <w:tcW w:w="1560" w:type="dxa"/>
          </w:tcPr>
          <w:p w14:paraId="43A8128B" w14:textId="1A7D3B3C" w:rsidR="00A4706E" w:rsidRPr="00C57D6E" w:rsidRDefault="00920899" w:rsidP="00A85ECA">
            <w:pPr>
              <w:pStyle w:val="Preformatted"/>
              <w:numPr>
                <w:ilvl w:val="12"/>
                <w:numId w:val="0"/>
              </w:numPr>
              <w:pBdr>
                <w:bottom w:val="double" w:sz="4" w:space="1" w:color="auto"/>
              </w:pBdr>
              <w:tabs>
                <w:tab w:val="clear" w:pos="9590"/>
              </w:tabs>
              <w:spacing w:line="340" w:lineRule="exact"/>
              <w:ind w:right="-72" w:firstLine="289"/>
              <w:jc w:val="right"/>
              <w:rPr>
                <w:rFonts w:cstheme="minorBidi"/>
                <w:sz w:val="22"/>
                <w:szCs w:val="22"/>
              </w:rPr>
            </w:pPr>
            <w:r>
              <w:rPr>
                <w:rFonts w:cstheme="minorBidi"/>
                <w:sz w:val="22"/>
                <w:szCs w:val="22"/>
              </w:rPr>
              <w:t>1,465,532</w:t>
            </w:r>
          </w:p>
        </w:tc>
        <w:tc>
          <w:tcPr>
            <w:tcW w:w="1560" w:type="dxa"/>
          </w:tcPr>
          <w:p w14:paraId="21DC2EF9" w14:textId="68B34688" w:rsidR="00A4706E" w:rsidRPr="00200359" w:rsidRDefault="00200359" w:rsidP="00A85ECA">
            <w:pPr>
              <w:pStyle w:val="Preformatted"/>
              <w:numPr>
                <w:ilvl w:val="12"/>
                <w:numId w:val="0"/>
              </w:numPr>
              <w:pBdr>
                <w:bottom w:val="double" w:sz="4" w:space="1" w:color="auto"/>
              </w:pBdr>
              <w:tabs>
                <w:tab w:val="clear" w:pos="9590"/>
              </w:tabs>
              <w:spacing w:line="340" w:lineRule="exact"/>
              <w:ind w:right="-72" w:firstLine="289"/>
              <w:jc w:val="right"/>
              <w:rPr>
                <w:rFonts w:cs="Times New Roman"/>
                <w:spacing w:val="-4"/>
                <w:sz w:val="22"/>
                <w:szCs w:val="22"/>
              </w:rPr>
            </w:pPr>
            <w:r w:rsidRPr="00200359">
              <w:rPr>
                <w:rFonts w:cs="Times New Roman"/>
                <w:sz w:val="22"/>
                <w:szCs w:val="22"/>
              </w:rPr>
              <w:t>1,618,509</w:t>
            </w:r>
          </w:p>
        </w:tc>
      </w:tr>
      <w:tr w:rsidR="00A4706E" w:rsidRPr="00024C25" w14:paraId="1A8BE07E" w14:textId="77777777" w:rsidTr="00920899">
        <w:trPr>
          <w:trHeight w:val="60"/>
        </w:trPr>
        <w:tc>
          <w:tcPr>
            <w:tcW w:w="5669" w:type="dxa"/>
            <w:vAlign w:val="center"/>
          </w:tcPr>
          <w:p w14:paraId="5081D9DB" w14:textId="3AADCF59" w:rsidR="00A4706E" w:rsidRPr="00024C25" w:rsidRDefault="00D31E24" w:rsidP="00A85ECA">
            <w:pPr>
              <w:tabs>
                <w:tab w:val="left" w:pos="531"/>
              </w:tabs>
              <w:spacing w:line="340" w:lineRule="exact"/>
              <w:ind w:left="-108" w:firstLine="289"/>
              <w:rPr>
                <w:rFonts w:cs="Times New Roman"/>
                <w:sz w:val="22"/>
                <w:szCs w:val="22"/>
                <w:cs/>
              </w:rPr>
            </w:pPr>
            <w:r w:rsidRPr="00024C25">
              <w:rPr>
                <w:rFonts w:cs="Times New Roman"/>
                <w:b/>
                <w:bCs/>
                <w:sz w:val="22"/>
                <w:szCs w:val="22"/>
              </w:rPr>
              <w:t xml:space="preserve">Trade </w:t>
            </w:r>
            <w:r w:rsidR="00EA24AF">
              <w:rPr>
                <w:rFonts w:cs="Times New Roman"/>
                <w:b/>
                <w:bCs/>
                <w:sz w:val="22"/>
                <w:szCs w:val="22"/>
              </w:rPr>
              <w:t>p</w:t>
            </w:r>
            <w:r w:rsidRPr="00024C25">
              <w:rPr>
                <w:rFonts w:cs="Times New Roman"/>
                <w:b/>
                <w:bCs/>
                <w:sz w:val="22"/>
                <w:szCs w:val="22"/>
              </w:rPr>
              <w:t xml:space="preserve">ayables </w:t>
            </w:r>
            <w:r w:rsidRPr="00EA24AF">
              <w:rPr>
                <w:rFonts w:cs="Times New Roman"/>
                <w:sz w:val="22"/>
                <w:szCs w:val="22"/>
              </w:rPr>
              <w:t xml:space="preserve">(Note </w:t>
            </w:r>
            <w:r w:rsidRPr="00EA24AF">
              <w:rPr>
                <w:rFonts w:cs="Times New Roman"/>
                <w:sz w:val="22"/>
                <w:szCs w:val="22"/>
                <w:cs/>
              </w:rPr>
              <w:t>1</w:t>
            </w:r>
            <w:r w:rsidR="0067460F">
              <w:rPr>
                <w:sz w:val="22"/>
              </w:rPr>
              <w:t>6</w:t>
            </w:r>
            <w:r w:rsidRPr="00EA24AF">
              <w:rPr>
                <w:rFonts w:cs="Times New Roman"/>
                <w:sz w:val="22"/>
                <w:szCs w:val="22"/>
                <w:cs/>
              </w:rPr>
              <w:t>)</w:t>
            </w:r>
          </w:p>
        </w:tc>
        <w:tc>
          <w:tcPr>
            <w:tcW w:w="1560" w:type="dxa"/>
            <w:vAlign w:val="bottom"/>
          </w:tcPr>
          <w:p w14:paraId="208F7F5A" w14:textId="77777777" w:rsidR="00A4706E" w:rsidRPr="00024C25" w:rsidRDefault="00A4706E" w:rsidP="00A85ECA">
            <w:pPr>
              <w:pStyle w:val="Preformatted"/>
              <w:numPr>
                <w:ilvl w:val="12"/>
                <w:numId w:val="0"/>
              </w:numPr>
              <w:tabs>
                <w:tab w:val="clear" w:pos="9590"/>
              </w:tabs>
              <w:spacing w:line="340" w:lineRule="exact"/>
              <w:ind w:right="-72" w:firstLine="289"/>
              <w:jc w:val="center"/>
              <w:rPr>
                <w:rFonts w:cs="Times New Roman"/>
                <w:sz w:val="22"/>
                <w:szCs w:val="22"/>
                <w:lang w:val="en-GB"/>
              </w:rPr>
            </w:pPr>
          </w:p>
        </w:tc>
        <w:tc>
          <w:tcPr>
            <w:tcW w:w="1560" w:type="dxa"/>
            <w:vAlign w:val="bottom"/>
          </w:tcPr>
          <w:p w14:paraId="3C155C8A" w14:textId="77777777" w:rsidR="00A4706E" w:rsidRPr="00024C25" w:rsidRDefault="00A4706E" w:rsidP="00A85ECA">
            <w:pPr>
              <w:pStyle w:val="Preformatted"/>
              <w:numPr>
                <w:ilvl w:val="12"/>
                <w:numId w:val="0"/>
              </w:numPr>
              <w:tabs>
                <w:tab w:val="clear" w:pos="9590"/>
              </w:tabs>
              <w:spacing w:line="340" w:lineRule="exact"/>
              <w:ind w:right="-72" w:firstLine="289"/>
              <w:jc w:val="center"/>
              <w:rPr>
                <w:rFonts w:cs="Times New Roman"/>
                <w:sz w:val="22"/>
                <w:szCs w:val="22"/>
                <w:lang w:val="en-GB"/>
              </w:rPr>
            </w:pPr>
          </w:p>
        </w:tc>
      </w:tr>
      <w:tr w:rsidR="00200359" w:rsidRPr="00024C25" w14:paraId="7F14DB12" w14:textId="77777777" w:rsidTr="00920899">
        <w:trPr>
          <w:trHeight w:val="60"/>
        </w:trPr>
        <w:tc>
          <w:tcPr>
            <w:tcW w:w="5669" w:type="dxa"/>
            <w:vAlign w:val="center"/>
          </w:tcPr>
          <w:p w14:paraId="05C1B667" w14:textId="1D2072A3" w:rsidR="00200359" w:rsidRPr="00DE1A77" w:rsidRDefault="00200359" w:rsidP="00A85ECA">
            <w:pPr>
              <w:tabs>
                <w:tab w:val="left" w:pos="531"/>
              </w:tabs>
              <w:spacing w:line="340" w:lineRule="exact"/>
              <w:ind w:left="-108" w:firstLine="289"/>
              <w:rPr>
                <w:rFonts w:cstheme="minorBidi"/>
                <w:b/>
                <w:bCs/>
                <w:sz w:val="22"/>
                <w:szCs w:val="22"/>
              </w:rPr>
            </w:pPr>
            <w:r w:rsidRPr="00024C25">
              <w:rPr>
                <w:rFonts w:cs="Times New Roman"/>
                <w:sz w:val="22"/>
                <w:szCs w:val="22"/>
              </w:rPr>
              <w:t>Related persons</w:t>
            </w:r>
          </w:p>
        </w:tc>
        <w:tc>
          <w:tcPr>
            <w:tcW w:w="1560" w:type="dxa"/>
            <w:vAlign w:val="bottom"/>
          </w:tcPr>
          <w:p w14:paraId="737F3BDF" w14:textId="41FBEE58" w:rsidR="00200359" w:rsidRPr="00024C25" w:rsidRDefault="00920899" w:rsidP="00A85ECA">
            <w:pPr>
              <w:pStyle w:val="Preformatted"/>
              <w:numPr>
                <w:ilvl w:val="12"/>
                <w:numId w:val="0"/>
              </w:numPr>
              <w:tabs>
                <w:tab w:val="clear" w:pos="9590"/>
              </w:tabs>
              <w:spacing w:line="340" w:lineRule="exact"/>
              <w:ind w:right="-72" w:firstLine="289"/>
              <w:jc w:val="right"/>
              <w:rPr>
                <w:rFonts w:cs="Times New Roman"/>
                <w:sz w:val="22"/>
                <w:szCs w:val="22"/>
                <w:lang w:val="en-GB"/>
              </w:rPr>
            </w:pPr>
            <w:r>
              <w:rPr>
                <w:rFonts w:cs="Times New Roman"/>
                <w:sz w:val="22"/>
                <w:szCs w:val="22"/>
                <w:lang w:val="en-GB"/>
              </w:rPr>
              <w:t>21,803</w:t>
            </w:r>
          </w:p>
        </w:tc>
        <w:tc>
          <w:tcPr>
            <w:tcW w:w="1560" w:type="dxa"/>
            <w:vAlign w:val="bottom"/>
          </w:tcPr>
          <w:p w14:paraId="7328CB86" w14:textId="67EF1167" w:rsidR="00200359" w:rsidRPr="00200359" w:rsidRDefault="00200359" w:rsidP="00A85ECA">
            <w:pPr>
              <w:pStyle w:val="Preformatted"/>
              <w:numPr>
                <w:ilvl w:val="12"/>
                <w:numId w:val="0"/>
              </w:numPr>
              <w:tabs>
                <w:tab w:val="clear" w:pos="9590"/>
              </w:tabs>
              <w:spacing w:line="340" w:lineRule="exact"/>
              <w:ind w:right="-72" w:firstLine="289"/>
              <w:jc w:val="right"/>
              <w:rPr>
                <w:rFonts w:cs="Times New Roman"/>
                <w:sz w:val="22"/>
                <w:szCs w:val="22"/>
                <w:lang w:val="en-GB"/>
              </w:rPr>
            </w:pPr>
            <w:r w:rsidRPr="00200359">
              <w:rPr>
                <w:rFonts w:cs="Times New Roman"/>
                <w:sz w:val="22"/>
                <w:szCs w:val="22"/>
              </w:rPr>
              <w:t>32,340</w:t>
            </w:r>
          </w:p>
        </w:tc>
      </w:tr>
      <w:tr w:rsidR="00200359" w:rsidRPr="00024C25" w14:paraId="6DF0226F" w14:textId="77777777" w:rsidTr="00920899">
        <w:trPr>
          <w:trHeight w:val="60"/>
        </w:trPr>
        <w:tc>
          <w:tcPr>
            <w:tcW w:w="5669" w:type="dxa"/>
            <w:vAlign w:val="center"/>
          </w:tcPr>
          <w:p w14:paraId="57C1A4E9" w14:textId="41AE7154" w:rsidR="00200359" w:rsidRPr="00DE1A77" w:rsidRDefault="00200359" w:rsidP="00A85ECA">
            <w:pPr>
              <w:tabs>
                <w:tab w:val="left" w:pos="531"/>
              </w:tabs>
              <w:spacing w:line="340" w:lineRule="exact"/>
              <w:ind w:left="-108" w:firstLine="289"/>
              <w:rPr>
                <w:rFonts w:cstheme="minorBidi"/>
                <w:sz w:val="22"/>
                <w:szCs w:val="22"/>
              </w:rPr>
            </w:pPr>
            <w:r w:rsidRPr="00024C25">
              <w:rPr>
                <w:rFonts w:cs="Times New Roman"/>
                <w:sz w:val="22"/>
                <w:szCs w:val="22"/>
              </w:rPr>
              <w:t xml:space="preserve">Related </w:t>
            </w:r>
            <w:r w:rsidR="00991E52">
              <w:rPr>
                <w:rFonts w:cs="Times New Roman"/>
                <w:sz w:val="22"/>
                <w:szCs w:val="22"/>
              </w:rPr>
              <w:t>parties</w:t>
            </w:r>
          </w:p>
        </w:tc>
        <w:tc>
          <w:tcPr>
            <w:tcW w:w="1560" w:type="dxa"/>
            <w:vAlign w:val="bottom"/>
          </w:tcPr>
          <w:p w14:paraId="3AE073C2" w14:textId="78F384AD" w:rsidR="00200359" w:rsidRPr="00024C25" w:rsidRDefault="00920899" w:rsidP="00A85ECA">
            <w:pPr>
              <w:pStyle w:val="Preformatted"/>
              <w:numPr>
                <w:ilvl w:val="12"/>
                <w:numId w:val="0"/>
              </w:numPr>
              <w:pBdr>
                <w:bottom w:val="single" w:sz="4" w:space="1" w:color="auto"/>
              </w:pBdr>
              <w:tabs>
                <w:tab w:val="clear" w:pos="9590"/>
              </w:tabs>
              <w:spacing w:line="340" w:lineRule="exact"/>
              <w:ind w:right="-72" w:firstLine="289"/>
              <w:jc w:val="center"/>
              <w:rPr>
                <w:rFonts w:cs="Times New Roman"/>
                <w:sz w:val="22"/>
                <w:szCs w:val="22"/>
                <w:lang w:val="en-GB"/>
              </w:rPr>
            </w:pPr>
            <w:r>
              <w:rPr>
                <w:rFonts w:cs="Times New Roman"/>
                <w:sz w:val="22"/>
                <w:szCs w:val="22"/>
                <w:lang w:val="en-GB"/>
              </w:rPr>
              <w:t>-</w:t>
            </w:r>
          </w:p>
        </w:tc>
        <w:tc>
          <w:tcPr>
            <w:tcW w:w="1560" w:type="dxa"/>
            <w:vAlign w:val="bottom"/>
          </w:tcPr>
          <w:p w14:paraId="4FC5AFA5" w14:textId="745726E6" w:rsidR="00200359" w:rsidRPr="00200359" w:rsidRDefault="00200359" w:rsidP="00A85ECA">
            <w:pPr>
              <w:pStyle w:val="Preformatted"/>
              <w:numPr>
                <w:ilvl w:val="12"/>
                <w:numId w:val="0"/>
              </w:numPr>
              <w:pBdr>
                <w:bottom w:val="single" w:sz="4" w:space="1" w:color="auto"/>
              </w:pBdr>
              <w:tabs>
                <w:tab w:val="clear" w:pos="9590"/>
              </w:tabs>
              <w:spacing w:line="340" w:lineRule="exact"/>
              <w:ind w:right="-72" w:firstLine="289"/>
              <w:jc w:val="right"/>
              <w:rPr>
                <w:rFonts w:cs="Times New Roman"/>
                <w:sz w:val="22"/>
                <w:szCs w:val="22"/>
                <w:lang w:val="en-GB"/>
              </w:rPr>
            </w:pPr>
            <w:r w:rsidRPr="00200359">
              <w:rPr>
                <w:rFonts w:cs="Times New Roman"/>
                <w:sz w:val="22"/>
                <w:szCs w:val="22"/>
              </w:rPr>
              <w:t>54,825</w:t>
            </w:r>
          </w:p>
        </w:tc>
      </w:tr>
      <w:tr w:rsidR="00200359" w:rsidRPr="00024C25" w14:paraId="489E173F" w14:textId="77777777" w:rsidTr="00920899">
        <w:trPr>
          <w:trHeight w:val="199"/>
        </w:trPr>
        <w:tc>
          <w:tcPr>
            <w:tcW w:w="5669" w:type="dxa"/>
            <w:vAlign w:val="center"/>
          </w:tcPr>
          <w:p w14:paraId="68B451BB" w14:textId="159194A5" w:rsidR="00200359" w:rsidRPr="00024C25" w:rsidRDefault="00200359" w:rsidP="00A85ECA">
            <w:pPr>
              <w:tabs>
                <w:tab w:val="left" w:pos="531"/>
              </w:tabs>
              <w:spacing w:line="340" w:lineRule="exact"/>
              <w:ind w:left="314" w:firstLine="289"/>
              <w:rPr>
                <w:rFonts w:cs="Times New Roman"/>
                <w:sz w:val="22"/>
                <w:szCs w:val="22"/>
                <w:cs/>
              </w:rPr>
            </w:pPr>
            <w:r w:rsidRPr="00024C25">
              <w:rPr>
                <w:rFonts w:cs="Times New Roman"/>
                <w:sz w:val="22"/>
                <w:szCs w:val="22"/>
              </w:rPr>
              <w:t xml:space="preserve">Total </w:t>
            </w:r>
            <w:r w:rsidR="00543012">
              <w:rPr>
                <w:rFonts w:cs="Times New Roman"/>
                <w:sz w:val="22"/>
                <w:szCs w:val="22"/>
              </w:rPr>
              <w:t>t</w:t>
            </w:r>
            <w:r w:rsidRPr="00024C25">
              <w:rPr>
                <w:rFonts w:cs="Times New Roman"/>
                <w:sz w:val="22"/>
                <w:szCs w:val="22"/>
              </w:rPr>
              <w:t xml:space="preserve">rade </w:t>
            </w:r>
            <w:r w:rsidR="007A4378">
              <w:rPr>
                <w:rFonts w:cs="Times New Roman"/>
                <w:sz w:val="22"/>
                <w:szCs w:val="22"/>
              </w:rPr>
              <w:t>p</w:t>
            </w:r>
            <w:r w:rsidRPr="00024C25">
              <w:rPr>
                <w:rFonts w:cs="Times New Roman"/>
                <w:sz w:val="22"/>
                <w:szCs w:val="22"/>
              </w:rPr>
              <w:t>ayables</w:t>
            </w:r>
          </w:p>
        </w:tc>
        <w:tc>
          <w:tcPr>
            <w:tcW w:w="1560" w:type="dxa"/>
            <w:vAlign w:val="bottom"/>
          </w:tcPr>
          <w:p w14:paraId="68B0571C" w14:textId="133ED6D3" w:rsidR="00200359" w:rsidRPr="00024C25" w:rsidRDefault="00920899" w:rsidP="00A85ECA">
            <w:pPr>
              <w:pStyle w:val="Preformatted"/>
              <w:numPr>
                <w:ilvl w:val="12"/>
                <w:numId w:val="0"/>
              </w:numPr>
              <w:pBdr>
                <w:bottom w:val="double" w:sz="4" w:space="1" w:color="auto"/>
              </w:pBdr>
              <w:tabs>
                <w:tab w:val="clear" w:pos="9590"/>
              </w:tabs>
              <w:spacing w:line="340" w:lineRule="exact"/>
              <w:ind w:right="-72" w:firstLine="289"/>
              <w:jc w:val="right"/>
              <w:rPr>
                <w:rFonts w:cs="Times New Roman"/>
                <w:sz w:val="22"/>
                <w:szCs w:val="22"/>
                <w:lang w:val="en-GB"/>
              </w:rPr>
            </w:pPr>
            <w:r>
              <w:rPr>
                <w:rFonts w:cs="Times New Roman"/>
                <w:sz w:val="22"/>
                <w:szCs w:val="22"/>
                <w:lang w:val="en-GB"/>
              </w:rPr>
              <w:t>21,803</w:t>
            </w:r>
          </w:p>
        </w:tc>
        <w:tc>
          <w:tcPr>
            <w:tcW w:w="1560" w:type="dxa"/>
            <w:vAlign w:val="bottom"/>
          </w:tcPr>
          <w:p w14:paraId="500AC7C1" w14:textId="0F848120" w:rsidR="00200359" w:rsidRPr="00200359" w:rsidRDefault="00200359" w:rsidP="00A85ECA">
            <w:pPr>
              <w:pStyle w:val="Preformatted"/>
              <w:numPr>
                <w:ilvl w:val="12"/>
                <w:numId w:val="0"/>
              </w:numPr>
              <w:pBdr>
                <w:bottom w:val="double" w:sz="4" w:space="1" w:color="auto"/>
              </w:pBdr>
              <w:tabs>
                <w:tab w:val="clear" w:pos="9590"/>
              </w:tabs>
              <w:spacing w:line="340" w:lineRule="exact"/>
              <w:ind w:right="-72" w:firstLine="289"/>
              <w:jc w:val="right"/>
              <w:rPr>
                <w:rFonts w:cs="Times New Roman"/>
                <w:sz w:val="22"/>
                <w:szCs w:val="22"/>
                <w:lang w:val="en-GB"/>
              </w:rPr>
            </w:pPr>
            <w:r w:rsidRPr="00200359">
              <w:rPr>
                <w:rFonts w:cs="Times New Roman"/>
                <w:sz w:val="22"/>
                <w:szCs w:val="22"/>
              </w:rPr>
              <w:t>87,165</w:t>
            </w:r>
          </w:p>
        </w:tc>
      </w:tr>
      <w:tr w:rsidR="00A4706E" w:rsidRPr="00024C25" w14:paraId="7E343300" w14:textId="77777777" w:rsidTr="00920899">
        <w:trPr>
          <w:trHeight w:val="199"/>
        </w:trPr>
        <w:tc>
          <w:tcPr>
            <w:tcW w:w="5669" w:type="dxa"/>
            <w:vAlign w:val="center"/>
          </w:tcPr>
          <w:p w14:paraId="422B4BE4" w14:textId="499E5E71" w:rsidR="00A4706E" w:rsidRPr="00024C25" w:rsidRDefault="00D31E24" w:rsidP="00A85ECA">
            <w:pPr>
              <w:tabs>
                <w:tab w:val="left" w:pos="531"/>
              </w:tabs>
              <w:spacing w:line="340" w:lineRule="exact"/>
              <w:ind w:left="-108" w:firstLine="289"/>
              <w:rPr>
                <w:rFonts w:cs="Times New Roman"/>
                <w:b/>
                <w:bCs/>
                <w:sz w:val="22"/>
                <w:szCs w:val="22"/>
                <w:cs/>
              </w:rPr>
            </w:pPr>
            <w:r w:rsidRPr="00024C25">
              <w:rPr>
                <w:rFonts w:cs="Times New Roman"/>
                <w:b/>
                <w:bCs/>
                <w:sz w:val="22"/>
                <w:szCs w:val="22"/>
              </w:rPr>
              <w:t xml:space="preserve">Lease </w:t>
            </w:r>
            <w:r w:rsidR="00EA24AF">
              <w:rPr>
                <w:rFonts w:cs="Times New Roman"/>
                <w:b/>
                <w:bCs/>
                <w:sz w:val="22"/>
                <w:szCs w:val="22"/>
              </w:rPr>
              <w:t>l</w:t>
            </w:r>
            <w:r w:rsidRPr="00024C25">
              <w:rPr>
                <w:rFonts w:cs="Times New Roman"/>
                <w:b/>
                <w:bCs/>
                <w:sz w:val="22"/>
                <w:szCs w:val="22"/>
              </w:rPr>
              <w:t>iabilities</w:t>
            </w:r>
          </w:p>
        </w:tc>
        <w:tc>
          <w:tcPr>
            <w:tcW w:w="1560" w:type="dxa"/>
            <w:vAlign w:val="bottom"/>
          </w:tcPr>
          <w:p w14:paraId="120B34AF" w14:textId="4411A78A" w:rsidR="00A4706E" w:rsidRPr="00024C25" w:rsidRDefault="00A4706E" w:rsidP="00A85ECA">
            <w:pPr>
              <w:pStyle w:val="Preformatted"/>
              <w:numPr>
                <w:ilvl w:val="12"/>
                <w:numId w:val="0"/>
              </w:numPr>
              <w:tabs>
                <w:tab w:val="clear" w:pos="9590"/>
              </w:tabs>
              <w:spacing w:line="340" w:lineRule="exact"/>
              <w:ind w:right="-74" w:firstLine="289"/>
              <w:jc w:val="right"/>
              <w:rPr>
                <w:rFonts w:cs="Times New Roman"/>
                <w:spacing w:val="-4"/>
                <w:sz w:val="22"/>
                <w:szCs w:val="22"/>
              </w:rPr>
            </w:pPr>
          </w:p>
        </w:tc>
        <w:tc>
          <w:tcPr>
            <w:tcW w:w="1560" w:type="dxa"/>
            <w:vAlign w:val="bottom"/>
          </w:tcPr>
          <w:p w14:paraId="52F0E2A8" w14:textId="77777777" w:rsidR="00A4706E" w:rsidRPr="00024C25" w:rsidRDefault="00A4706E" w:rsidP="00A85ECA">
            <w:pPr>
              <w:pStyle w:val="Preformatted"/>
              <w:numPr>
                <w:ilvl w:val="12"/>
                <w:numId w:val="0"/>
              </w:numPr>
              <w:tabs>
                <w:tab w:val="clear" w:pos="9590"/>
              </w:tabs>
              <w:spacing w:line="340" w:lineRule="exact"/>
              <w:ind w:right="-74" w:firstLine="289"/>
              <w:jc w:val="center"/>
              <w:rPr>
                <w:rFonts w:cs="Times New Roman"/>
                <w:spacing w:val="-4"/>
                <w:sz w:val="22"/>
                <w:szCs w:val="22"/>
              </w:rPr>
            </w:pPr>
          </w:p>
        </w:tc>
      </w:tr>
      <w:tr w:rsidR="00D2013D" w:rsidRPr="00024C25" w14:paraId="0EBE032E" w14:textId="77777777" w:rsidTr="00920899">
        <w:trPr>
          <w:trHeight w:val="199"/>
        </w:trPr>
        <w:tc>
          <w:tcPr>
            <w:tcW w:w="5669" w:type="dxa"/>
            <w:vAlign w:val="center"/>
          </w:tcPr>
          <w:p w14:paraId="1D899AB2" w14:textId="5AD8370A" w:rsidR="00D2013D" w:rsidRPr="00DE1A77" w:rsidRDefault="008B5827" w:rsidP="00A85ECA">
            <w:pPr>
              <w:tabs>
                <w:tab w:val="left" w:pos="531"/>
              </w:tabs>
              <w:spacing w:line="340" w:lineRule="exact"/>
              <w:ind w:left="-108" w:firstLine="289"/>
              <w:rPr>
                <w:rFonts w:cstheme="minorBidi"/>
                <w:b/>
                <w:bCs/>
                <w:sz w:val="22"/>
                <w:szCs w:val="22"/>
                <w:cs/>
              </w:rPr>
            </w:pPr>
            <w:r w:rsidRPr="00024C25">
              <w:rPr>
                <w:rFonts w:cs="Times New Roman"/>
                <w:sz w:val="22"/>
                <w:szCs w:val="22"/>
              </w:rPr>
              <w:t>Related person</w:t>
            </w:r>
          </w:p>
        </w:tc>
        <w:tc>
          <w:tcPr>
            <w:tcW w:w="1560" w:type="dxa"/>
            <w:vAlign w:val="bottom"/>
          </w:tcPr>
          <w:p w14:paraId="43005D14" w14:textId="2F876662" w:rsidR="00D2013D" w:rsidRPr="00024C25" w:rsidRDefault="00920899" w:rsidP="00A85ECA">
            <w:pPr>
              <w:pStyle w:val="Preformatted"/>
              <w:numPr>
                <w:ilvl w:val="12"/>
                <w:numId w:val="0"/>
              </w:numPr>
              <w:pBdr>
                <w:bottom w:val="double" w:sz="4" w:space="1" w:color="auto"/>
              </w:pBdr>
              <w:tabs>
                <w:tab w:val="clear" w:pos="9590"/>
              </w:tabs>
              <w:spacing w:line="340" w:lineRule="exact"/>
              <w:ind w:right="-74" w:firstLine="289"/>
              <w:jc w:val="right"/>
              <w:rPr>
                <w:rFonts w:cs="Times New Roman"/>
                <w:spacing w:val="-4"/>
                <w:sz w:val="22"/>
                <w:szCs w:val="22"/>
              </w:rPr>
            </w:pPr>
            <w:r>
              <w:rPr>
                <w:rFonts w:cs="Times New Roman"/>
                <w:spacing w:val="-4"/>
                <w:sz w:val="22"/>
                <w:szCs w:val="22"/>
              </w:rPr>
              <w:t>1,557,614</w:t>
            </w:r>
          </w:p>
        </w:tc>
        <w:tc>
          <w:tcPr>
            <w:tcW w:w="1560" w:type="dxa"/>
            <w:vAlign w:val="bottom"/>
          </w:tcPr>
          <w:p w14:paraId="7FFFADDD" w14:textId="777ECA9F" w:rsidR="00D2013D" w:rsidRPr="00024C25" w:rsidRDefault="0062086F" w:rsidP="00A85ECA">
            <w:pPr>
              <w:pStyle w:val="Preformatted"/>
              <w:numPr>
                <w:ilvl w:val="12"/>
                <w:numId w:val="0"/>
              </w:numPr>
              <w:pBdr>
                <w:bottom w:val="double" w:sz="4" w:space="1" w:color="auto"/>
              </w:pBdr>
              <w:tabs>
                <w:tab w:val="clear" w:pos="9590"/>
              </w:tabs>
              <w:spacing w:line="340" w:lineRule="exact"/>
              <w:ind w:right="-74" w:firstLine="289"/>
              <w:jc w:val="right"/>
              <w:rPr>
                <w:rFonts w:cs="Times New Roman"/>
                <w:spacing w:val="-4"/>
                <w:sz w:val="22"/>
                <w:szCs w:val="22"/>
              </w:rPr>
            </w:pPr>
            <w:r w:rsidRPr="0062086F">
              <w:rPr>
                <w:rFonts w:cs="Times New Roman"/>
                <w:spacing w:val="-6"/>
                <w:sz w:val="22"/>
                <w:szCs w:val="22"/>
              </w:rPr>
              <w:t>1,705,322</w:t>
            </w:r>
          </w:p>
        </w:tc>
      </w:tr>
    </w:tbl>
    <w:p w14:paraId="0A8105F9" w14:textId="3FD73DCB" w:rsidR="0079333D" w:rsidRPr="00E66B98" w:rsidRDefault="00322770" w:rsidP="007F147C">
      <w:pPr>
        <w:numPr>
          <w:ilvl w:val="1"/>
          <w:numId w:val="4"/>
        </w:numPr>
        <w:spacing w:before="240"/>
        <w:ind w:left="964" w:hanging="516"/>
        <w:jc w:val="thaiDistribute"/>
        <w:rPr>
          <w:rFonts w:ascii="Times New Roman Bold" w:hAnsi="Times New Roman Bold" w:cs="Times New Roman"/>
          <w:b/>
          <w:bCs/>
          <w:spacing w:val="-4"/>
          <w:sz w:val="22"/>
          <w:szCs w:val="22"/>
          <w:cs/>
        </w:rPr>
      </w:pPr>
      <w:r w:rsidRPr="00E66B98">
        <w:rPr>
          <w:rFonts w:ascii="Times New Roman Bold" w:hAnsi="Times New Roman Bold" w:cs="Times New Roman"/>
          <w:b/>
          <w:bCs/>
          <w:spacing w:val="-4"/>
          <w:sz w:val="22"/>
          <w:szCs w:val="22"/>
        </w:rPr>
        <w:t xml:space="preserve">SIGNIFICANT REVENUES AND EXPENSES BETWEEN THE COMPANY, RELATED PERSONS AND </w:t>
      </w:r>
      <w:r w:rsidR="00991E52">
        <w:rPr>
          <w:rFonts w:ascii="Times New Roman Bold" w:hAnsi="Times New Roman Bold" w:cs="Times New Roman"/>
          <w:b/>
          <w:bCs/>
          <w:spacing w:val="-4"/>
          <w:sz w:val="22"/>
          <w:szCs w:val="22"/>
        </w:rPr>
        <w:t>PARTIES</w:t>
      </w:r>
    </w:p>
    <w:p w14:paraId="697B8002" w14:textId="5B497ADC" w:rsidR="00317E59" w:rsidRPr="00FB0E1B" w:rsidRDefault="00506FAC" w:rsidP="00E66B98">
      <w:pPr>
        <w:tabs>
          <w:tab w:val="left" w:pos="9072"/>
        </w:tabs>
        <w:spacing w:before="120"/>
        <w:ind w:left="964"/>
        <w:jc w:val="thaiDistribute"/>
        <w:rPr>
          <w:rFonts w:cs="Times New Roman"/>
          <w:sz w:val="22"/>
          <w:szCs w:val="22"/>
        </w:rPr>
      </w:pPr>
      <w:r w:rsidRPr="00FB0E1B">
        <w:rPr>
          <w:rFonts w:cs="Times New Roman"/>
          <w:sz w:val="22"/>
          <w:szCs w:val="22"/>
        </w:rPr>
        <w:t>Significant revenues and expenses between the Company, related persons</w:t>
      </w:r>
      <w:r w:rsidR="004B23A9" w:rsidRPr="00FB0E1B">
        <w:rPr>
          <w:rFonts w:cs="Times New Roman"/>
          <w:sz w:val="22"/>
          <w:szCs w:val="22"/>
        </w:rPr>
        <w:t>,</w:t>
      </w:r>
      <w:r w:rsidRPr="00FB0E1B">
        <w:rPr>
          <w:rFonts w:cs="Times New Roman"/>
          <w:sz w:val="22"/>
          <w:szCs w:val="22"/>
        </w:rPr>
        <w:t xml:space="preserve"> and </w:t>
      </w:r>
      <w:r w:rsidR="00991E52">
        <w:rPr>
          <w:rFonts w:cs="Times New Roman"/>
          <w:sz w:val="22"/>
          <w:szCs w:val="22"/>
        </w:rPr>
        <w:t>parties</w:t>
      </w:r>
      <w:r w:rsidRPr="00FB0E1B">
        <w:rPr>
          <w:rFonts w:cs="Times New Roman"/>
          <w:sz w:val="22"/>
          <w:szCs w:val="22"/>
        </w:rPr>
        <w:t xml:space="preserve"> for the three-month periods ended </w:t>
      </w:r>
      <w:r w:rsidR="00022FCE">
        <w:rPr>
          <w:rFonts w:cstheme="minorBidi"/>
          <w:sz w:val="22"/>
          <w:szCs w:val="22"/>
        </w:rPr>
        <w:t>30 June</w:t>
      </w:r>
      <w:r w:rsidRPr="00FB0E1B">
        <w:rPr>
          <w:rFonts w:cs="Times New Roman"/>
          <w:sz w:val="22"/>
          <w:szCs w:val="22"/>
        </w:rPr>
        <w:t>, are as follows:</w:t>
      </w:r>
    </w:p>
    <w:tbl>
      <w:tblPr>
        <w:tblW w:w="8647" w:type="dxa"/>
        <w:tblInd w:w="709" w:type="dxa"/>
        <w:tblLayout w:type="fixed"/>
        <w:tblLook w:val="01E0" w:firstRow="1" w:lastRow="1" w:firstColumn="1" w:lastColumn="1" w:noHBand="0" w:noVBand="0"/>
      </w:tblPr>
      <w:tblGrid>
        <w:gridCol w:w="5670"/>
        <w:gridCol w:w="1488"/>
        <w:gridCol w:w="1489"/>
      </w:tblGrid>
      <w:tr w:rsidR="00317E59" w:rsidRPr="00024C25" w14:paraId="04C0BFF6" w14:textId="77777777" w:rsidTr="00DE1F90">
        <w:trPr>
          <w:trHeight w:val="253"/>
          <w:tblHeader/>
        </w:trPr>
        <w:tc>
          <w:tcPr>
            <w:tcW w:w="5670" w:type="dxa"/>
          </w:tcPr>
          <w:p w14:paraId="41EAABE3" w14:textId="77777777" w:rsidR="00317E59" w:rsidRPr="00024C25" w:rsidRDefault="00317E59" w:rsidP="00A85ECA">
            <w:pPr>
              <w:pStyle w:val="Preformatted"/>
              <w:numPr>
                <w:ilvl w:val="12"/>
                <w:numId w:val="0"/>
              </w:numPr>
              <w:tabs>
                <w:tab w:val="clear" w:pos="9590"/>
              </w:tabs>
              <w:spacing w:line="340" w:lineRule="exact"/>
              <w:ind w:right="-74"/>
              <w:jc w:val="center"/>
              <w:rPr>
                <w:rFonts w:cs="Times New Roman"/>
                <w:sz w:val="22"/>
                <w:szCs w:val="22"/>
              </w:rPr>
            </w:pPr>
          </w:p>
        </w:tc>
        <w:tc>
          <w:tcPr>
            <w:tcW w:w="2977" w:type="dxa"/>
            <w:gridSpan w:val="2"/>
          </w:tcPr>
          <w:p w14:paraId="62D0F12A" w14:textId="41516F61" w:rsidR="00317E59" w:rsidRPr="00024C25" w:rsidRDefault="00910B48" w:rsidP="00A85ECA">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sidRPr="00024C25">
              <w:rPr>
                <w:rFonts w:cs="Times New Roman"/>
                <w:sz w:val="22"/>
                <w:szCs w:val="22"/>
              </w:rPr>
              <w:t>In Baht</w:t>
            </w:r>
          </w:p>
        </w:tc>
      </w:tr>
      <w:tr w:rsidR="00254DD2" w:rsidRPr="00024C25" w14:paraId="7B2F271C" w14:textId="77777777" w:rsidTr="00DE1F90">
        <w:trPr>
          <w:trHeight w:val="64"/>
          <w:tblHeader/>
        </w:trPr>
        <w:tc>
          <w:tcPr>
            <w:tcW w:w="5670" w:type="dxa"/>
          </w:tcPr>
          <w:p w14:paraId="719102D3" w14:textId="77777777" w:rsidR="00317E59" w:rsidRPr="00024C25" w:rsidRDefault="00317E59" w:rsidP="00A85ECA">
            <w:pPr>
              <w:pStyle w:val="Preformatted"/>
              <w:numPr>
                <w:ilvl w:val="12"/>
                <w:numId w:val="0"/>
              </w:numPr>
              <w:tabs>
                <w:tab w:val="clear" w:pos="9590"/>
              </w:tabs>
              <w:spacing w:line="340" w:lineRule="exact"/>
              <w:ind w:right="-74"/>
              <w:jc w:val="center"/>
              <w:rPr>
                <w:rFonts w:cs="Times New Roman"/>
                <w:sz w:val="22"/>
                <w:szCs w:val="22"/>
              </w:rPr>
            </w:pPr>
          </w:p>
        </w:tc>
        <w:tc>
          <w:tcPr>
            <w:tcW w:w="1488" w:type="dxa"/>
          </w:tcPr>
          <w:p w14:paraId="63265D46" w14:textId="0ECB34DB" w:rsidR="00317E59" w:rsidRPr="00024C25" w:rsidRDefault="00317E59" w:rsidP="00A85ECA">
            <w:pPr>
              <w:pStyle w:val="Preformatted"/>
              <w:numPr>
                <w:ilvl w:val="12"/>
                <w:numId w:val="0"/>
              </w:numPr>
              <w:pBdr>
                <w:bottom w:val="single" w:sz="4" w:space="1" w:color="auto"/>
              </w:pBdr>
              <w:tabs>
                <w:tab w:val="clear" w:pos="9590"/>
              </w:tabs>
              <w:spacing w:line="340" w:lineRule="exact"/>
              <w:ind w:right="-74"/>
              <w:jc w:val="center"/>
              <w:rPr>
                <w:rFonts w:cs="Times New Roman"/>
                <w:sz w:val="22"/>
                <w:szCs w:val="22"/>
              </w:rPr>
            </w:pPr>
            <w:r w:rsidRPr="00024C25">
              <w:rPr>
                <w:rFonts w:cs="Times New Roman"/>
                <w:spacing w:val="-4"/>
                <w:sz w:val="22"/>
                <w:szCs w:val="22"/>
              </w:rPr>
              <w:t>2</w:t>
            </w:r>
            <w:r w:rsidR="00910B48" w:rsidRPr="00024C25">
              <w:rPr>
                <w:rFonts w:cs="Times New Roman"/>
                <w:spacing w:val="-4"/>
                <w:sz w:val="22"/>
                <w:szCs w:val="22"/>
              </w:rPr>
              <w:t>02</w:t>
            </w:r>
            <w:r w:rsidR="00D30505">
              <w:rPr>
                <w:rFonts w:cs="Times New Roman"/>
                <w:spacing w:val="-4"/>
                <w:sz w:val="22"/>
                <w:szCs w:val="22"/>
              </w:rPr>
              <w:t>5</w:t>
            </w:r>
          </w:p>
        </w:tc>
        <w:tc>
          <w:tcPr>
            <w:tcW w:w="1489" w:type="dxa"/>
          </w:tcPr>
          <w:p w14:paraId="51D533C0" w14:textId="2E6D0B9A" w:rsidR="00317E59" w:rsidRPr="00024C25" w:rsidRDefault="00317E59" w:rsidP="00A85ECA">
            <w:pPr>
              <w:pStyle w:val="Preformatted"/>
              <w:numPr>
                <w:ilvl w:val="12"/>
                <w:numId w:val="0"/>
              </w:numPr>
              <w:pBdr>
                <w:bottom w:val="single" w:sz="4" w:space="1" w:color="auto"/>
              </w:pBdr>
              <w:tabs>
                <w:tab w:val="clear" w:pos="9590"/>
              </w:tabs>
              <w:spacing w:line="340" w:lineRule="exact"/>
              <w:ind w:right="-74"/>
              <w:jc w:val="center"/>
              <w:rPr>
                <w:rFonts w:cs="Times New Roman"/>
                <w:sz w:val="22"/>
                <w:szCs w:val="22"/>
                <w:cs/>
                <w:lang w:val="en-GB"/>
              </w:rPr>
            </w:pPr>
            <w:r w:rsidRPr="00024C25">
              <w:rPr>
                <w:rFonts w:cs="Times New Roman"/>
                <w:spacing w:val="-4"/>
                <w:sz w:val="22"/>
                <w:szCs w:val="22"/>
              </w:rPr>
              <w:t>2</w:t>
            </w:r>
            <w:r w:rsidR="00910B48" w:rsidRPr="00024C25">
              <w:rPr>
                <w:rFonts w:cs="Times New Roman"/>
                <w:spacing w:val="-4"/>
                <w:sz w:val="22"/>
                <w:szCs w:val="22"/>
              </w:rPr>
              <w:t>02</w:t>
            </w:r>
            <w:r w:rsidR="00D30505">
              <w:rPr>
                <w:rFonts w:cs="Times New Roman"/>
                <w:spacing w:val="-4"/>
                <w:sz w:val="22"/>
                <w:szCs w:val="22"/>
              </w:rPr>
              <w:t>4</w:t>
            </w:r>
          </w:p>
        </w:tc>
      </w:tr>
      <w:tr w:rsidR="00254DD2" w:rsidRPr="00024C25" w14:paraId="0D65DE74" w14:textId="77777777" w:rsidTr="00DE1F90">
        <w:trPr>
          <w:trHeight w:val="60"/>
        </w:trPr>
        <w:tc>
          <w:tcPr>
            <w:tcW w:w="5670" w:type="dxa"/>
          </w:tcPr>
          <w:p w14:paraId="5AFC5F9F" w14:textId="7A79C195" w:rsidR="00317E59" w:rsidRPr="00024C25" w:rsidRDefault="008B5827" w:rsidP="00A85ECA">
            <w:pPr>
              <w:tabs>
                <w:tab w:val="left" w:pos="531"/>
              </w:tabs>
              <w:spacing w:line="340" w:lineRule="exact"/>
              <w:ind w:left="-108" w:firstLine="289"/>
              <w:rPr>
                <w:rFonts w:cs="Times New Roman"/>
                <w:sz w:val="22"/>
                <w:szCs w:val="22"/>
              </w:rPr>
            </w:pPr>
            <w:r w:rsidRPr="00024C25">
              <w:rPr>
                <w:rFonts w:cs="Times New Roman"/>
                <w:b/>
                <w:bCs/>
                <w:sz w:val="22"/>
                <w:szCs w:val="22"/>
              </w:rPr>
              <w:t>Revenue from the sale of goods/</w:t>
            </w:r>
            <w:r w:rsidR="00A82CBD">
              <w:rPr>
                <w:rFonts w:cs="Times New Roman"/>
                <w:b/>
                <w:bCs/>
                <w:sz w:val="22"/>
                <w:szCs w:val="22"/>
              </w:rPr>
              <w:t xml:space="preserve"> </w:t>
            </w:r>
            <w:r w:rsidRPr="00024C25">
              <w:rPr>
                <w:rFonts w:cs="Times New Roman"/>
                <w:b/>
                <w:bCs/>
                <w:sz w:val="22"/>
                <w:szCs w:val="22"/>
              </w:rPr>
              <w:t>services</w:t>
            </w:r>
          </w:p>
        </w:tc>
        <w:tc>
          <w:tcPr>
            <w:tcW w:w="1488" w:type="dxa"/>
            <w:vAlign w:val="bottom"/>
          </w:tcPr>
          <w:p w14:paraId="1EED39BF" w14:textId="77777777" w:rsidR="00317E59" w:rsidRPr="00024C25" w:rsidRDefault="00317E59" w:rsidP="00A85ECA">
            <w:pPr>
              <w:pStyle w:val="Preformatted"/>
              <w:numPr>
                <w:ilvl w:val="12"/>
                <w:numId w:val="0"/>
              </w:numPr>
              <w:tabs>
                <w:tab w:val="clear" w:pos="0"/>
                <w:tab w:val="clear" w:pos="959"/>
                <w:tab w:val="clear" w:pos="9590"/>
              </w:tabs>
              <w:spacing w:line="340" w:lineRule="exact"/>
              <w:ind w:right="-72"/>
              <w:jc w:val="center"/>
              <w:rPr>
                <w:rFonts w:cs="Times New Roman"/>
                <w:b/>
                <w:bCs/>
                <w:sz w:val="22"/>
                <w:szCs w:val="22"/>
              </w:rPr>
            </w:pPr>
          </w:p>
        </w:tc>
        <w:tc>
          <w:tcPr>
            <w:tcW w:w="1489" w:type="dxa"/>
            <w:vAlign w:val="bottom"/>
          </w:tcPr>
          <w:p w14:paraId="0DCD05D8" w14:textId="77777777" w:rsidR="00317E59" w:rsidRPr="00024C25" w:rsidRDefault="00317E59" w:rsidP="00A85ECA">
            <w:pPr>
              <w:pStyle w:val="Preformatted"/>
              <w:numPr>
                <w:ilvl w:val="12"/>
                <w:numId w:val="0"/>
              </w:numPr>
              <w:tabs>
                <w:tab w:val="clear" w:pos="0"/>
                <w:tab w:val="clear" w:pos="959"/>
                <w:tab w:val="clear" w:pos="9590"/>
              </w:tabs>
              <w:spacing w:line="340" w:lineRule="exact"/>
              <w:ind w:right="-72"/>
              <w:jc w:val="center"/>
              <w:rPr>
                <w:rFonts w:cs="Times New Roman"/>
                <w:b/>
                <w:bCs/>
                <w:sz w:val="22"/>
                <w:szCs w:val="22"/>
              </w:rPr>
            </w:pPr>
          </w:p>
        </w:tc>
      </w:tr>
      <w:tr w:rsidR="001507D4" w:rsidRPr="00024C25" w14:paraId="097DF51E" w14:textId="77777777" w:rsidTr="00920899">
        <w:trPr>
          <w:trHeight w:val="60"/>
        </w:trPr>
        <w:tc>
          <w:tcPr>
            <w:tcW w:w="5670" w:type="dxa"/>
          </w:tcPr>
          <w:p w14:paraId="564565B4" w14:textId="3C3EC805" w:rsidR="001507D4" w:rsidRPr="00024C25" w:rsidRDefault="001507D4" w:rsidP="00A85ECA">
            <w:pPr>
              <w:tabs>
                <w:tab w:val="left" w:pos="531"/>
              </w:tabs>
              <w:spacing w:line="340" w:lineRule="exact"/>
              <w:ind w:left="-108" w:firstLine="289"/>
              <w:rPr>
                <w:rFonts w:cs="Times New Roman"/>
                <w:b/>
                <w:bCs/>
                <w:sz w:val="22"/>
                <w:szCs w:val="22"/>
              </w:rPr>
            </w:pPr>
            <w:r w:rsidRPr="00024C25">
              <w:rPr>
                <w:rFonts w:cs="Times New Roman"/>
                <w:sz w:val="22"/>
                <w:szCs w:val="22"/>
              </w:rPr>
              <w:t>Related person</w:t>
            </w:r>
          </w:p>
        </w:tc>
        <w:tc>
          <w:tcPr>
            <w:tcW w:w="1488" w:type="dxa"/>
            <w:vAlign w:val="bottom"/>
          </w:tcPr>
          <w:p w14:paraId="3F5B9829" w14:textId="7455270E" w:rsidR="001507D4" w:rsidRPr="00024C25" w:rsidRDefault="00920899" w:rsidP="00A85ECA">
            <w:pPr>
              <w:pStyle w:val="Preformatted"/>
              <w:numPr>
                <w:ilvl w:val="12"/>
                <w:numId w:val="0"/>
              </w:numPr>
              <w:tabs>
                <w:tab w:val="clear" w:pos="0"/>
                <w:tab w:val="clear" w:pos="959"/>
                <w:tab w:val="clear" w:pos="9590"/>
              </w:tabs>
              <w:spacing w:line="340" w:lineRule="exact"/>
              <w:ind w:right="-72"/>
              <w:jc w:val="center"/>
              <w:rPr>
                <w:rFonts w:cs="Times New Roman"/>
                <w:b/>
                <w:bCs/>
                <w:sz w:val="22"/>
                <w:szCs w:val="22"/>
              </w:rPr>
            </w:pPr>
            <w:r>
              <w:rPr>
                <w:rFonts w:cs="Times New Roman"/>
                <w:b/>
                <w:bCs/>
                <w:sz w:val="22"/>
                <w:szCs w:val="22"/>
              </w:rPr>
              <w:t>-</w:t>
            </w:r>
          </w:p>
        </w:tc>
        <w:tc>
          <w:tcPr>
            <w:tcW w:w="1489" w:type="dxa"/>
            <w:vAlign w:val="bottom"/>
          </w:tcPr>
          <w:p w14:paraId="37E93AB5" w14:textId="19A21723" w:rsidR="001507D4" w:rsidRPr="001507D4" w:rsidRDefault="001507D4" w:rsidP="001507D4">
            <w:pPr>
              <w:pStyle w:val="Preformatted"/>
              <w:numPr>
                <w:ilvl w:val="12"/>
                <w:numId w:val="0"/>
              </w:numPr>
              <w:tabs>
                <w:tab w:val="clear" w:pos="0"/>
                <w:tab w:val="clear" w:pos="959"/>
                <w:tab w:val="clear" w:pos="9590"/>
              </w:tabs>
              <w:spacing w:line="340" w:lineRule="exact"/>
              <w:ind w:right="-72"/>
              <w:jc w:val="right"/>
              <w:rPr>
                <w:rFonts w:cs="Times New Roman"/>
                <w:sz w:val="22"/>
                <w:szCs w:val="22"/>
              </w:rPr>
            </w:pPr>
            <w:r w:rsidRPr="001507D4">
              <w:rPr>
                <w:rFonts w:cs="Times New Roman"/>
                <w:sz w:val="22"/>
                <w:szCs w:val="22"/>
              </w:rPr>
              <w:t>50,367</w:t>
            </w:r>
          </w:p>
        </w:tc>
      </w:tr>
      <w:tr w:rsidR="008C2C3F" w:rsidRPr="00024C25" w14:paraId="50F6D2C0" w14:textId="77777777" w:rsidTr="00920899">
        <w:trPr>
          <w:trHeight w:val="60"/>
        </w:trPr>
        <w:tc>
          <w:tcPr>
            <w:tcW w:w="5670" w:type="dxa"/>
          </w:tcPr>
          <w:p w14:paraId="51DD18A8" w14:textId="3ABE75F4" w:rsidR="008C2C3F" w:rsidRPr="003B725D" w:rsidRDefault="008B5827" w:rsidP="00A85ECA">
            <w:pPr>
              <w:tabs>
                <w:tab w:val="left" w:pos="531"/>
              </w:tabs>
              <w:spacing w:line="340" w:lineRule="exact"/>
              <w:ind w:left="-108" w:firstLine="289"/>
              <w:rPr>
                <w:rFonts w:cstheme="minorBidi"/>
                <w:sz w:val="22"/>
                <w:szCs w:val="22"/>
                <w:cs/>
              </w:rPr>
            </w:pPr>
            <w:r w:rsidRPr="00024C25">
              <w:rPr>
                <w:rFonts w:cs="Times New Roman"/>
                <w:sz w:val="22"/>
                <w:szCs w:val="22"/>
              </w:rPr>
              <w:lastRenderedPageBreak/>
              <w:t xml:space="preserve">Related </w:t>
            </w:r>
            <w:r w:rsidR="00CC42CA">
              <w:rPr>
                <w:rFonts w:cs="Times New Roman"/>
                <w:sz w:val="22"/>
                <w:szCs w:val="22"/>
              </w:rPr>
              <w:t>parties</w:t>
            </w:r>
          </w:p>
        </w:tc>
        <w:tc>
          <w:tcPr>
            <w:tcW w:w="1488" w:type="dxa"/>
            <w:vAlign w:val="bottom"/>
          </w:tcPr>
          <w:p w14:paraId="2A07C89D" w14:textId="7C7EA213" w:rsidR="008C2C3F" w:rsidRPr="00470E89" w:rsidRDefault="00065F3E" w:rsidP="00470E89">
            <w:pPr>
              <w:pStyle w:val="Preformatted"/>
              <w:numPr>
                <w:ilvl w:val="12"/>
                <w:numId w:val="0"/>
              </w:numPr>
              <w:pBdr>
                <w:bottom w:val="single" w:sz="4" w:space="1" w:color="auto"/>
              </w:pBdr>
              <w:tabs>
                <w:tab w:val="clear" w:pos="9590"/>
              </w:tabs>
              <w:spacing w:line="340" w:lineRule="exact"/>
              <w:ind w:right="-72" w:firstLine="289"/>
              <w:jc w:val="center"/>
              <w:rPr>
                <w:rFonts w:cs="Times New Roman"/>
                <w:sz w:val="22"/>
                <w:szCs w:val="22"/>
                <w:cs/>
                <w:lang w:val="en-GB"/>
              </w:rPr>
            </w:pPr>
            <w:r w:rsidRPr="00470E89">
              <w:rPr>
                <w:rFonts w:cs="Times New Roman"/>
                <w:sz w:val="22"/>
                <w:szCs w:val="22"/>
                <w:lang w:val="en-GB"/>
              </w:rPr>
              <w:t>-</w:t>
            </w:r>
          </w:p>
        </w:tc>
        <w:tc>
          <w:tcPr>
            <w:tcW w:w="1489" w:type="dxa"/>
            <w:vAlign w:val="bottom"/>
          </w:tcPr>
          <w:p w14:paraId="07A7F1E0" w14:textId="62688849" w:rsidR="008C2C3F" w:rsidRPr="0074426A" w:rsidRDefault="001507D4" w:rsidP="001507D4">
            <w:pPr>
              <w:pStyle w:val="Preformatted"/>
              <w:numPr>
                <w:ilvl w:val="12"/>
                <w:numId w:val="0"/>
              </w:numPr>
              <w:pBdr>
                <w:bottom w:val="single" w:sz="4" w:space="1" w:color="auto"/>
              </w:pBdr>
              <w:tabs>
                <w:tab w:val="clear" w:pos="9590"/>
              </w:tabs>
              <w:spacing w:line="340" w:lineRule="exact"/>
              <w:ind w:right="-72" w:firstLine="289"/>
              <w:jc w:val="right"/>
              <w:rPr>
                <w:rFonts w:cs="Times New Roman"/>
                <w:sz w:val="22"/>
                <w:szCs w:val="22"/>
                <w:cs/>
                <w:lang w:val="en-GB"/>
              </w:rPr>
            </w:pPr>
            <w:r>
              <w:rPr>
                <w:rFonts w:cs="Times New Roman"/>
                <w:sz w:val="22"/>
                <w:szCs w:val="22"/>
                <w:lang w:val="en-GB"/>
              </w:rPr>
              <w:t>522,956</w:t>
            </w:r>
          </w:p>
        </w:tc>
      </w:tr>
      <w:tr w:rsidR="001507D4" w:rsidRPr="00024C25" w14:paraId="403A24AC" w14:textId="77777777" w:rsidTr="00920899">
        <w:trPr>
          <w:trHeight w:val="60"/>
        </w:trPr>
        <w:tc>
          <w:tcPr>
            <w:tcW w:w="5670" w:type="dxa"/>
          </w:tcPr>
          <w:p w14:paraId="343066D4" w14:textId="57A5ABC5" w:rsidR="001507D4" w:rsidRPr="001507D4" w:rsidRDefault="001507D4" w:rsidP="001507D4">
            <w:pPr>
              <w:tabs>
                <w:tab w:val="left" w:pos="531"/>
              </w:tabs>
              <w:spacing w:line="340" w:lineRule="exact"/>
              <w:ind w:left="314" w:firstLine="289"/>
              <w:rPr>
                <w:rFonts w:cs="Times New Roman"/>
                <w:sz w:val="22"/>
                <w:szCs w:val="22"/>
              </w:rPr>
            </w:pPr>
            <w:r w:rsidRPr="001507D4">
              <w:rPr>
                <w:rFonts w:cs="Times New Roman"/>
                <w:sz w:val="22"/>
                <w:szCs w:val="22"/>
              </w:rPr>
              <w:t xml:space="preserve">Total </w:t>
            </w:r>
            <w:r w:rsidR="00CC42CA">
              <w:rPr>
                <w:rFonts w:cs="Times New Roman"/>
                <w:sz w:val="22"/>
                <w:szCs w:val="22"/>
              </w:rPr>
              <w:t>r</w:t>
            </w:r>
            <w:r w:rsidRPr="001507D4">
              <w:rPr>
                <w:rFonts w:cs="Times New Roman"/>
                <w:sz w:val="22"/>
                <w:szCs w:val="22"/>
              </w:rPr>
              <w:t>evenue from the sale of goods/ services</w:t>
            </w:r>
          </w:p>
        </w:tc>
        <w:tc>
          <w:tcPr>
            <w:tcW w:w="1488" w:type="dxa"/>
            <w:vAlign w:val="bottom"/>
          </w:tcPr>
          <w:p w14:paraId="3FE5B47F" w14:textId="2D9AA80E" w:rsidR="001507D4" w:rsidRPr="00470E89" w:rsidRDefault="00065F3E" w:rsidP="00470E89">
            <w:pPr>
              <w:pStyle w:val="Preformatted"/>
              <w:numPr>
                <w:ilvl w:val="12"/>
                <w:numId w:val="0"/>
              </w:numPr>
              <w:pBdr>
                <w:bottom w:val="double" w:sz="4" w:space="1" w:color="auto"/>
              </w:pBdr>
              <w:tabs>
                <w:tab w:val="clear" w:pos="9590"/>
              </w:tabs>
              <w:spacing w:line="340" w:lineRule="exact"/>
              <w:ind w:right="-72" w:firstLine="289"/>
              <w:jc w:val="center"/>
              <w:rPr>
                <w:rFonts w:cs="Times New Roman"/>
                <w:sz w:val="22"/>
                <w:szCs w:val="22"/>
                <w:cs/>
                <w:lang w:val="en-GB"/>
              </w:rPr>
            </w:pPr>
            <w:r w:rsidRPr="00470E89">
              <w:rPr>
                <w:rFonts w:cs="Times New Roman"/>
                <w:sz w:val="22"/>
                <w:szCs w:val="22"/>
                <w:lang w:val="en-GB"/>
              </w:rPr>
              <w:t>-</w:t>
            </w:r>
          </w:p>
        </w:tc>
        <w:tc>
          <w:tcPr>
            <w:tcW w:w="1489" w:type="dxa"/>
            <w:vAlign w:val="bottom"/>
          </w:tcPr>
          <w:p w14:paraId="6A4A5209" w14:textId="4A8C1C78" w:rsidR="001507D4" w:rsidRPr="0074426A" w:rsidRDefault="001507D4" w:rsidP="00A85ECA">
            <w:pPr>
              <w:pStyle w:val="Preformatted"/>
              <w:numPr>
                <w:ilvl w:val="12"/>
                <w:numId w:val="0"/>
              </w:numPr>
              <w:pBdr>
                <w:bottom w:val="double" w:sz="4" w:space="1" w:color="auto"/>
              </w:pBdr>
              <w:tabs>
                <w:tab w:val="clear" w:pos="9590"/>
              </w:tabs>
              <w:spacing w:line="340" w:lineRule="exact"/>
              <w:ind w:right="-72" w:firstLine="289"/>
              <w:jc w:val="right"/>
              <w:rPr>
                <w:rFonts w:cs="Times New Roman"/>
                <w:sz w:val="22"/>
                <w:szCs w:val="22"/>
                <w:lang w:val="en-GB"/>
              </w:rPr>
            </w:pPr>
            <w:r>
              <w:rPr>
                <w:rFonts w:cs="Times New Roman"/>
                <w:sz w:val="22"/>
                <w:szCs w:val="22"/>
                <w:lang w:val="en-GB"/>
              </w:rPr>
              <w:t>573,323</w:t>
            </w:r>
          </w:p>
        </w:tc>
      </w:tr>
      <w:tr w:rsidR="008C2C3F" w:rsidRPr="00024C25" w14:paraId="3DE02D6A" w14:textId="77777777" w:rsidTr="00C57D6E">
        <w:trPr>
          <w:trHeight w:val="199"/>
        </w:trPr>
        <w:tc>
          <w:tcPr>
            <w:tcW w:w="5670" w:type="dxa"/>
            <w:vAlign w:val="bottom"/>
          </w:tcPr>
          <w:p w14:paraId="1BE41A12" w14:textId="4A2E7FB4" w:rsidR="008C2C3F" w:rsidRPr="00095DA6" w:rsidRDefault="008B5827" w:rsidP="00A85ECA">
            <w:pPr>
              <w:tabs>
                <w:tab w:val="left" w:pos="531"/>
              </w:tabs>
              <w:spacing w:line="340" w:lineRule="exact"/>
              <w:ind w:left="-108" w:firstLine="274"/>
              <w:rPr>
                <w:rFonts w:cstheme="minorBidi"/>
                <w:b/>
                <w:bCs/>
                <w:sz w:val="22"/>
                <w:szCs w:val="22"/>
                <w:cs/>
              </w:rPr>
            </w:pPr>
            <w:r w:rsidRPr="00024C25">
              <w:rPr>
                <w:rFonts w:cs="Times New Roman"/>
                <w:b/>
                <w:bCs/>
                <w:sz w:val="22"/>
                <w:szCs w:val="22"/>
              </w:rPr>
              <w:t>Purchase of goods</w:t>
            </w:r>
          </w:p>
        </w:tc>
        <w:tc>
          <w:tcPr>
            <w:tcW w:w="1488" w:type="dxa"/>
            <w:vAlign w:val="bottom"/>
          </w:tcPr>
          <w:p w14:paraId="18C8E8E0" w14:textId="77777777" w:rsidR="008C2C3F" w:rsidRPr="00024C25" w:rsidRDefault="008C2C3F" w:rsidP="00A85ECA">
            <w:pPr>
              <w:pStyle w:val="Preformatted"/>
              <w:numPr>
                <w:ilvl w:val="12"/>
                <w:numId w:val="0"/>
              </w:numPr>
              <w:tabs>
                <w:tab w:val="clear" w:pos="9590"/>
              </w:tabs>
              <w:spacing w:line="340" w:lineRule="exact"/>
              <w:ind w:right="-72"/>
              <w:jc w:val="right"/>
              <w:rPr>
                <w:rFonts w:cs="Times New Roman"/>
                <w:sz w:val="22"/>
                <w:szCs w:val="22"/>
                <w:lang w:val="en-GB"/>
              </w:rPr>
            </w:pPr>
          </w:p>
        </w:tc>
        <w:tc>
          <w:tcPr>
            <w:tcW w:w="1489" w:type="dxa"/>
            <w:vAlign w:val="bottom"/>
          </w:tcPr>
          <w:p w14:paraId="6E9AA606" w14:textId="77777777" w:rsidR="008C2C3F" w:rsidRPr="0074426A" w:rsidRDefault="008C2C3F" w:rsidP="00A85ECA">
            <w:pPr>
              <w:pStyle w:val="Preformatted"/>
              <w:numPr>
                <w:ilvl w:val="12"/>
                <w:numId w:val="0"/>
              </w:numPr>
              <w:tabs>
                <w:tab w:val="clear" w:pos="9590"/>
              </w:tabs>
              <w:spacing w:line="340" w:lineRule="exact"/>
              <w:ind w:right="-72"/>
              <w:jc w:val="right"/>
              <w:rPr>
                <w:rFonts w:cs="Times New Roman"/>
                <w:sz w:val="22"/>
                <w:szCs w:val="22"/>
                <w:highlight w:val="red"/>
                <w:lang w:val="en-GB"/>
              </w:rPr>
            </w:pPr>
          </w:p>
        </w:tc>
      </w:tr>
      <w:tr w:rsidR="0074426A" w:rsidRPr="00024C25" w14:paraId="58823564" w14:textId="77777777" w:rsidTr="00920899">
        <w:trPr>
          <w:trHeight w:val="199"/>
        </w:trPr>
        <w:tc>
          <w:tcPr>
            <w:tcW w:w="5670" w:type="dxa"/>
            <w:vAlign w:val="bottom"/>
          </w:tcPr>
          <w:p w14:paraId="41A599EE" w14:textId="6BFE3990" w:rsidR="0074426A" w:rsidRPr="00024C25" w:rsidRDefault="0074426A" w:rsidP="00A85ECA">
            <w:pPr>
              <w:tabs>
                <w:tab w:val="left" w:pos="531"/>
              </w:tabs>
              <w:spacing w:line="340" w:lineRule="exact"/>
              <w:ind w:left="-108" w:firstLine="289"/>
              <w:rPr>
                <w:rFonts w:cs="Times New Roman"/>
                <w:sz w:val="22"/>
                <w:szCs w:val="22"/>
              </w:rPr>
            </w:pPr>
            <w:r w:rsidRPr="00024C25">
              <w:rPr>
                <w:rFonts w:cs="Times New Roman"/>
                <w:sz w:val="22"/>
                <w:szCs w:val="22"/>
              </w:rPr>
              <w:t>Related person</w:t>
            </w:r>
          </w:p>
        </w:tc>
        <w:tc>
          <w:tcPr>
            <w:tcW w:w="1488" w:type="dxa"/>
            <w:vAlign w:val="bottom"/>
          </w:tcPr>
          <w:p w14:paraId="090F1269" w14:textId="0B31D999" w:rsidR="0074426A" w:rsidRPr="00024C25" w:rsidRDefault="00920899" w:rsidP="00A85ECA">
            <w:pPr>
              <w:pStyle w:val="Preformatted"/>
              <w:numPr>
                <w:ilvl w:val="12"/>
                <w:numId w:val="0"/>
              </w:numPr>
              <w:tabs>
                <w:tab w:val="clear" w:pos="9590"/>
              </w:tabs>
              <w:spacing w:line="340" w:lineRule="exact"/>
              <w:ind w:right="-72" w:firstLine="289"/>
              <w:jc w:val="right"/>
              <w:rPr>
                <w:rFonts w:cs="Times New Roman"/>
                <w:sz w:val="22"/>
                <w:szCs w:val="22"/>
                <w:cs/>
                <w:lang w:val="en-GB"/>
              </w:rPr>
            </w:pPr>
            <w:r>
              <w:rPr>
                <w:rFonts w:cs="Times New Roman"/>
                <w:sz w:val="22"/>
                <w:szCs w:val="22"/>
                <w:lang w:val="en-GB"/>
              </w:rPr>
              <w:t>1</w:t>
            </w:r>
            <w:r w:rsidR="00A556BC">
              <w:rPr>
                <w:rFonts w:cstheme="minorBidi"/>
                <w:sz w:val="22"/>
                <w:szCs w:val="22"/>
                <w:lang w:val="en-GB"/>
              </w:rPr>
              <w:t>39</w:t>
            </w:r>
            <w:r>
              <w:rPr>
                <w:rFonts w:cs="Times New Roman"/>
                <w:sz w:val="22"/>
                <w:szCs w:val="22"/>
                <w:lang w:val="en-GB"/>
              </w:rPr>
              <w:t>,612</w:t>
            </w:r>
          </w:p>
        </w:tc>
        <w:tc>
          <w:tcPr>
            <w:tcW w:w="1489" w:type="dxa"/>
            <w:vAlign w:val="bottom"/>
          </w:tcPr>
          <w:p w14:paraId="2241FC8B" w14:textId="18570645" w:rsidR="0074426A" w:rsidRPr="00DC1EA7" w:rsidRDefault="00DC1EA7" w:rsidP="00A85ECA">
            <w:pPr>
              <w:pStyle w:val="Preformatted"/>
              <w:numPr>
                <w:ilvl w:val="12"/>
                <w:numId w:val="0"/>
              </w:numPr>
              <w:tabs>
                <w:tab w:val="clear" w:pos="9590"/>
              </w:tabs>
              <w:spacing w:line="340" w:lineRule="exact"/>
              <w:ind w:right="-72" w:firstLine="289"/>
              <w:jc w:val="right"/>
              <w:rPr>
                <w:sz w:val="22"/>
                <w:szCs w:val="28"/>
              </w:rPr>
            </w:pPr>
            <w:r>
              <w:rPr>
                <w:sz w:val="22"/>
                <w:szCs w:val="28"/>
              </w:rPr>
              <w:t>125,423</w:t>
            </w:r>
          </w:p>
        </w:tc>
      </w:tr>
      <w:tr w:rsidR="0074426A" w:rsidRPr="00024C25" w14:paraId="1867028F" w14:textId="77777777" w:rsidTr="00920899">
        <w:trPr>
          <w:trHeight w:val="199"/>
        </w:trPr>
        <w:tc>
          <w:tcPr>
            <w:tcW w:w="5670" w:type="dxa"/>
            <w:vAlign w:val="bottom"/>
          </w:tcPr>
          <w:p w14:paraId="16470F74" w14:textId="743FDEAC" w:rsidR="0074426A" w:rsidRPr="004314F9" w:rsidRDefault="0074426A" w:rsidP="00A85ECA">
            <w:pPr>
              <w:tabs>
                <w:tab w:val="left" w:pos="531"/>
              </w:tabs>
              <w:spacing w:line="340" w:lineRule="exact"/>
              <w:ind w:left="-108" w:firstLine="289"/>
              <w:rPr>
                <w:rFonts w:cstheme="minorBidi"/>
                <w:sz w:val="22"/>
                <w:szCs w:val="22"/>
                <w:cs/>
              </w:rPr>
            </w:pPr>
            <w:r w:rsidRPr="00024C25">
              <w:rPr>
                <w:rFonts w:cs="Times New Roman"/>
                <w:sz w:val="22"/>
                <w:szCs w:val="22"/>
              </w:rPr>
              <w:t xml:space="preserve">Related </w:t>
            </w:r>
            <w:r w:rsidR="00152B43">
              <w:rPr>
                <w:rFonts w:cs="Times New Roman"/>
                <w:sz w:val="22"/>
                <w:szCs w:val="22"/>
              </w:rPr>
              <w:t>parties</w:t>
            </w:r>
          </w:p>
        </w:tc>
        <w:tc>
          <w:tcPr>
            <w:tcW w:w="1488" w:type="dxa"/>
            <w:vAlign w:val="bottom"/>
          </w:tcPr>
          <w:p w14:paraId="3F288B9D" w14:textId="6A7FEEC3" w:rsidR="0074426A" w:rsidRPr="00DE1A77" w:rsidRDefault="00920899" w:rsidP="00A85ECA">
            <w:pPr>
              <w:pStyle w:val="Preformatted"/>
              <w:numPr>
                <w:ilvl w:val="12"/>
                <w:numId w:val="0"/>
              </w:numPr>
              <w:pBdr>
                <w:bottom w:val="single" w:sz="4" w:space="1" w:color="auto"/>
              </w:pBdr>
              <w:tabs>
                <w:tab w:val="clear" w:pos="9590"/>
              </w:tabs>
              <w:spacing w:line="340" w:lineRule="exact"/>
              <w:ind w:right="-72" w:firstLine="289"/>
              <w:jc w:val="right"/>
              <w:rPr>
                <w:rFonts w:cs="Times New Roman"/>
                <w:sz w:val="22"/>
                <w:szCs w:val="22"/>
                <w:lang w:val="en-GB"/>
              </w:rPr>
            </w:pPr>
            <w:r>
              <w:rPr>
                <w:rFonts w:cs="Times New Roman"/>
                <w:sz w:val="22"/>
                <w:szCs w:val="22"/>
                <w:lang w:val="en-GB"/>
              </w:rPr>
              <w:t>3,24</w:t>
            </w:r>
            <w:r w:rsidR="00A556BC">
              <w:rPr>
                <w:rFonts w:cs="Times New Roman"/>
                <w:sz w:val="22"/>
                <w:szCs w:val="22"/>
                <w:lang w:val="en-GB"/>
              </w:rPr>
              <w:t>8</w:t>
            </w:r>
          </w:p>
        </w:tc>
        <w:tc>
          <w:tcPr>
            <w:tcW w:w="1489" w:type="dxa"/>
            <w:vAlign w:val="bottom"/>
          </w:tcPr>
          <w:p w14:paraId="1180E1E7" w14:textId="2C502B01" w:rsidR="0074426A" w:rsidRPr="0074426A" w:rsidRDefault="00DC1EA7" w:rsidP="00A85ECA">
            <w:pPr>
              <w:pStyle w:val="Preformatted"/>
              <w:numPr>
                <w:ilvl w:val="12"/>
                <w:numId w:val="0"/>
              </w:numPr>
              <w:pBdr>
                <w:bottom w:val="single" w:sz="4" w:space="1" w:color="auto"/>
              </w:pBdr>
              <w:tabs>
                <w:tab w:val="clear" w:pos="9590"/>
              </w:tabs>
              <w:spacing w:line="340" w:lineRule="exact"/>
              <w:ind w:right="-72" w:firstLine="289"/>
              <w:jc w:val="right"/>
              <w:rPr>
                <w:rFonts w:cs="Times New Roman"/>
                <w:sz w:val="22"/>
                <w:szCs w:val="22"/>
                <w:lang w:val="en-GB"/>
              </w:rPr>
            </w:pPr>
            <w:r>
              <w:rPr>
                <w:rFonts w:cs="Times New Roman"/>
                <w:sz w:val="22"/>
                <w:szCs w:val="22"/>
              </w:rPr>
              <w:t>685,270</w:t>
            </w:r>
          </w:p>
        </w:tc>
      </w:tr>
      <w:tr w:rsidR="0074426A" w:rsidRPr="00024C25" w14:paraId="631CC5DA" w14:textId="77777777" w:rsidTr="00920899">
        <w:trPr>
          <w:trHeight w:val="199"/>
        </w:trPr>
        <w:tc>
          <w:tcPr>
            <w:tcW w:w="5670" w:type="dxa"/>
            <w:vAlign w:val="bottom"/>
          </w:tcPr>
          <w:p w14:paraId="42D9DECC" w14:textId="774F1D86" w:rsidR="0074426A" w:rsidRPr="00024C25" w:rsidRDefault="0074426A" w:rsidP="00A85ECA">
            <w:pPr>
              <w:tabs>
                <w:tab w:val="left" w:pos="531"/>
              </w:tabs>
              <w:spacing w:line="340" w:lineRule="exact"/>
              <w:ind w:left="314" w:firstLine="289"/>
              <w:rPr>
                <w:rFonts w:cs="Times New Roman"/>
                <w:sz w:val="22"/>
                <w:szCs w:val="22"/>
                <w:cs/>
              </w:rPr>
            </w:pPr>
            <w:r w:rsidRPr="00024C25">
              <w:rPr>
                <w:rFonts w:cs="Times New Roman"/>
                <w:sz w:val="22"/>
                <w:szCs w:val="22"/>
              </w:rPr>
              <w:t xml:space="preserve">Total </w:t>
            </w:r>
            <w:r w:rsidR="00FB0E1B">
              <w:rPr>
                <w:sz w:val="22"/>
              </w:rPr>
              <w:t>p</w:t>
            </w:r>
            <w:r w:rsidRPr="00024C25">
              <w:rPr>
                <w:rFonts w:cs="Times New Roman"/>
                <w:sz w:val="22"/>
                <w:szCs w:val="22"/>
              </w:rPr>
              <w:t>urchase of goods</w:t>
            </w:r>
          </w:p>
        </w:tc>
        <w:tc>
          <w:tcPr>
            <w:tcW w:w="1488" w:type="dxa"/>
            <w:vAlign w:val="bottom"/>
          </w:tcPr>
          <w:p w14:paraId="3B451073" w14:textId="7621BC5F" w:rsidR="0074426A" w:rsidRPr="00024C25" w:rsidRDefault="00920899" w:rsidP="00A85ECA">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lang w:val="en-GB"/>
              </w:rPr>
            </w:pPr>
            <w:r>
              <w:rPr>
                <w:rFonts w:cs="Times New Roman"/>
                <w:sz w:val="22"/>
                <w:szCs w:val="22"/>
                <w:lang w:val="en-GB"/>
              </w:rPr>
              <w:t>14</w:t>
            </w:r>
            <w:r w:rsidR="00A556BC">
              <w:rPr>
                <w:rFonts w:cs="Times New Roman"/>
                <w:sz w:val="22"/>
                <w:szCs w:val="22"/>
                <w:lang w:val="en-GB"/>
              </w:rPr>
              <w:t>2</w:t>
            </w:r>
            <w:r>
              <w:rPr>
                <w:rFonts w:cs="Times New Roman"/>
                <w:sz w:val="22"/>
                <w:szCs w:val="22"/>
                <w:lang w:val="en-GB"/>
              </w:rPr>
              <w:t>,86</w:t>
            </w:r>
            <w:r w:rsidR="00A556BC">
              <w:rPr>
                <w:rFonts w:cs="Times New Roman"/>
                <w:sz w:val="22"/>
                <w:szCs w:val="22"/>
                <w:lang w:val="en-GB"/>
              </w:rPr>
              <w:t>0</w:t>
            </w:r>
          </w:p>
        </w:tc>
        <w:tc>
          <w:tcPr>
            <w:tcW w:w="1489" w:type="dxa"/>
            <w:vAlign w:val="bottom"/>
          </w:tcPr>
          <w:p w14:paraId="6394EB89" w14:textId="2BFEE316" w:rsidR="0074426A" w:rsidRPr="0074426A" w:rsidRDefault="00DC1EA7" w:rsidP="00A85ECA">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highlight w:val="red"/>
                <w:lang w:val="en-GB"/>
              </w:rPr>
            </w:pPr>
            <w:r>
              <w:rPr>
                <w:rFonts w:cs="Times New Roman"/>
                <w:sz w:val="22"/>
                <w:szCs w:val="22"/>
                <w:lang w:val="en-GB"/>
              </w:rPr>
              <w:t>810,693</w:t>
            </w:r>
          </w:p>
        </w:tc>
      </w:tr>
      <w:tr w:rsidR="000E3043" w:rsidRPr="00024C25" w14:paraId="5F049DDC" w14:textId="77777777" w:rsidTr="00920899">
        <w:trPr>
          <w:trHeight w:val="199"/>
        </w:trPr>
        <w:tc>
          <w:tcPr>
            <w:tcW w:w="5670" w:type="dxa"/>
            <w:vAlign w:val="bottom"/>
          </w:tcPr>
          <w:p w14:paraId="77FCAEDD" w14:textId="6629C780" w:rsidR="000E3043" w:rsidRPr="000E3043" w:rsidRDefault="000E3043" w:rsidP="000E3043">
            <w:pPr>
              <w:tabs>
                <w:tab w:val="left" w:pos="531"/>
              </w:tabs>
              <w:spacing w:line="340" w:lineRule="exact"/>
              <w:rPr>
                <w:rFonts w:cs="Times New Roman"/>
                <w:b/>
                <w:bCs/>
                <w:sz w:val="22"/>
                <w:szCs w:val="22"/>
              </w:rPr>
            </w:pPr>
            <w:r>
              <w:rPr>
                <w:rFonts w:cs="Times New Roman"/>
                <w:sz w:val="22"/>
                <w:szCs w:val="22"/>
              </w:rPr>
              <w:t xml:space="preserve">    </w:t>
            </w:r>
            <w:r w:rsidRPr="000E3043">
              <w:rPr>
                <w:rFonts w:cs="Times New Roman"/>
                <w:b/>
                <w:bCs/>
                <w:sz w:val="22"/>
                <w:szCs w:val="22"/>
              </w:rPr>
              <w:t>Other expense</w:t>
            </w:r>
            <w:r w:rsidR="00843509">
              <w:rPr>
                <w:rFonts w:cs="Times New Roman"/>
                <w:b/>
                <w:bCs/>
                <w:sz w:val="22"/>
                <w:szCs w:val="22"/>
              </w:rPr>
              <w:t>s</w:t>
            </w:r>
          </w:p>
        </w:tc>
        <w:tc>
          <w:tcPr>
            <w:tcW w:w="1488" w:type="dxa"/>
            <w:vAlign w:val="bottom"/>
          </w:tcPr>
          <w:p w14:paraId="33CD413B" w14:textId="77777777" w:rsidR="000E3043" w:rsidRDefault="000E3043" w:rsidP="000E3043">
            <w:pPr>
              <w:pStyle w:val="Preformatted"/>
              <w:numPr>
                <w:ilvl w:val="12"/>
                <w:numId w:val="0"/>
              </w:numPr>
              <w:tabs>
                <w:tab w:val="clear" w:pos="9590"/>
              </w:tabs>
              <w:spacing w:line="340" w:lineRule="exact"/>
              <w:ind w:right="-72"/>
              <w:jc w:val="right"/>
              <w:rPr>
                <w:rFonts w:cs="Times New Roman"/>
                <w:sz w:val="22"/>
                <w:szCs w:val="22"/>
                <w:lang w:val="en-GB"/>
              </w:rPr>
            </w:pPr>
          </w:p>
        </w:tc>
        <w:tc>
          <w:tcPr>
            <w:tcW w:w="1489" w:type="dxa"/>
            <w:vAlign w:val="bottom"/>
          </w:tcPr>
          <w:p w14:paraId="644C5277" w14:textId="77777777" w:rsidR="000E3043" w:rsidRDefault="000E3043" w:rsidP="000E3043">
            <w:pPr>
              <w:pStyle w:val="Preformatted"/>
              <w:numPr>
                <w:ilvl w:val="12"/>
                <w:numId w:val="0"/>
              </w:numPr>
              <w:tabs>
                <w:tab w:val="clear" w:pos="9590"/>
              </w:tabs>
              <w:spacing w:line="340" w:lineRule="exact"/>
              <w:ind w:right="-72"/>
              <w:jc w:val="right"/>
              <w:rPr>
                <w:rFonts w:cs="Times New Roman"/>
                <w:sz w:val="22"/>
                <w:szCs w:val="22"/>
                <w:lang w:val="en-GB"/>
              </w:rPr>
            </w:pPr>
          </w:p>
        </w:tc>
      </w:tr>
      <w:tr w:rsidR="000E3043" w:rsidRPr="00024C25" w14:paraId="55048BD0" w14:textId="77777777" w:rsidTr="00920899">
        <w:trPr>
          <w:trHeight w:val="199"/>
        </w:trPr>
        <w:tc>
          <w:tcPr>
            <w:tcW w:w="5670" w:type="dxa"/>
            <w:vAlign w:val="bottom"/>
          </w:tcPr>
          <w:p w14:paraId="1A1DEAA3" w14:textId="18DA66DB" w:rsidR="000E3043" w:rsidRPr="00024C25" w:rsidRDefault="000E3043" w:rsidP="000E3043">
            <w:pPr>
              <w:tabs>
                <w:tab w:val="left" w:pos="531"/>
              </w:tabs>
              <w:spacing w:line="340" w:lineRule="exact"/>
              <w:rPr>
                <w:rFonts w:cs="Times New Roman"/>
                <w:sz w:val="22"/>
                <w:szCs w:val="22"/>
              </w:rPr>
            </w:pPr>
            <w:r>
              <w:rPr>
                <w:rFonts w:cstheme="minorBidi" w:hint="cs"/>
                <w:sz w:val="22"/>
                <w:szCs w:val="22"/>
                <w:cs/>
              </w:rPr>
              <w:t xml:space="preserve">     </w:t>
            </w:r>
            <w:r w:rsidRPr="000E3043">
              <w:rPr>
                <w:rFonts w:cs="Times New Roman"/>
                <w:sz w:val="22"/>
                <w:szCs w:val="22"/>
              </w:rPr>
              <w:t>Related person</w:t>
            </w:r>
          </w:p>
        </w:tc>
        <w:tc>
          <w:tcPr>
            <w:tcW w:w="1488" w:type="dxa"/>
            <w:vAlign w:val="bottom"/>
          </w:tcPr>
          <w:p w14:paraId="08BF1C8D" w14:textId="6B8103FB" w:rsidR="000E3043" w:rsidRPr="000E3043" w:rsidRDefault="000E3043" w:rsidP="00A85ECA">
            <w:pPr>
              <w:pStyle w:val="Preformatted"/>
              <w:numPr>
                <w:ilvl w:val="12"/>
                <w:numId w:val="0"/>
              </w:numPr>
              <w:pBdr>
                <w:bottom w:val="double" w:sz="4" w:space="1" w:color="auto"/>
              </w:pBdr>
              <w:tabs>
                <w:tab w:val="clear" w:pos="9590"/>
              </w:tabs>
              <w:spacing w:line="340" w:lineRule="exact"/>
              <w:ind w:right="-72"/>
              <w:jc w:val="right"/>
              <w:rPr>
                <w:rFonts w:cstheme="minorBidi"/>
                <w:sz w:val="22"/>
                <w:szCs w:val="22"/>
              </w:rPr>
            </w:pPr>
            <w:r>
              <w:rPr>
                <w:rFonts w:cstheme="minorBidi"/>
                <w:sz w:val="22"/>
                <w:szCs w:val="22"/>
              </w:rPr>
              <w:t>3,000</w:t>
            </w:r>
          </w:p>
        </w:tc>
        <w:tc>
          <w:tcPr>
            <w:tcW w:w="1489" w:type="dxa"/>
            <w:vAlign w:val="bottom"/>
          </w:tcPr>
          <w:p w14:paraId="26B6FC94" w14:textId="69C0DDE9" w:rsidR="000E3043" w:rsidRPr="00470E89" w:rsidRDefault="00065F3E" w:rsidP="00470E89">
            <w:pPr>
              <w:pStyle w:val="Preformatted"/>
              <w:numPr>
                <w:ilvl w:val="12"/>
                <w:numId w:val="0"/>
              </w:numPr>
              <w:pBdr>
                <w:bottom w:val="double" w:sz="4" w:space="1" w:color="auto"/>
              </w:pBdr>
              <w:tabs>
                <w:tab w:val="clear" w:pos="9590"/>
              </w:tabs>
              <w:spacing w:line="340" w:lineRule="exact"/>
              <w:ind w:right="-72" w:firstLine="289"/>
              <w:jc w:val="center"/>
              <w:rPr>
                <w:rFonts w:cs="Times New Roman"/>
                <w:sz w:val="22"/>
                <w:szCs w:val="22"/>
                <w:lang w:val="en-GB"/>
              </w:rPr>
            </w:pPr>
            <w:r w:rsidRPr="00470E89">
              <w:rPr>
                <w:rFonts w:cs="Times New Roman"/>
                <w:sz w:val="22"/>
                <w:szCs w:val="22"/>
                <w:lang w:val="en-GB"/>
              </w:rPr>
              <w:t>-</w:t>
            </w:r>
          </w:p>
        </w:tc>
      </w:tr>
      <w:tr w:rsidR="008C2C3F" w:rsidRPr="00024C25" w14:paraId="56D63E1C" w14:textId="77777777" w:rsidTr="00920899">
        <w:trPr>
          <w:trHeight w:val="60"/>
        </w:trPr>
        <w:tc>
          <w:tcPr>
            <w:tcW w:w="5670" w:type="dxa"/>
          </w:tcPr>
          <w:p w14:paraId="2ABBEC40" w14:textId="6CE72539" w:rsidR="008C2C3F" w:rsidRPr="00024C25" w:rsidRDefault="00B903E1" w:rsidP="00A85ECA">
            <w:pPr>
              <w:tabs>
                <w:tab w:val="left" w:pos="531"/>
              </w:tabs>
              <w:spacing w:line="340" w:lineRule="exact"/>
              <w:ind w:left="-108" w:firstLine="289"/>
              <w:rPr>
                <w:rFonts w:cs="Times New Roman"/>
                <w:b/>
                <w:bCs/>
                <w:sz w:val="22"/>
                <w:szCs w:val="22"/>
                <w:cs/>
              </w:rPr>
            </w:pPr>
            <w:r w:rsidRPr="00024C25">
              <w:rPr>
                <w:rFonts w:cs="Times New Roman"/>
                <w:b/>
                <w:bCs/>
                <w:sz w:val="22"/>
                <w:szCs w:val="22"/>
              </w:rPr>
              <w:t>Depreciation</w:t>
            </w:r>
            <w:r w:rsidR="00C86E7B">
              <w:rPr>
                <w:rFonts w:cs="Times New Roman"/>
                <w:b/>
                <w:bCs/>
                <w:sz w:val="22"/>
                <w:szCs w:val="22"/>
              </w:rPr>
              <w:t xml:space="preserve"> - </w:t>
            </w:r>
            <w:r w:rsidR="002B7131">
              <w:rPr>
                <w:rFonts w:cs="Times New Roman"/>
                <w:b/>
                <w:bCs/>
                <w:sz w:val="22"/>
                <w:szCs w:val="22"/>
              </w:rPr>
              <w:t>r</w:t>
            </w:r>
            <w:r w:rsidRPr="00024C25">
              <w:rPr>
                <w:rFonts w:cs="Times New Roman"/>
                <w:b/>
                <w:bCs/>
                <w:sz w:val="22"/>
                <w:szCs w:val="22"/>
              </w:rPr>
              <w:t>ight</w:t>
            </w:r>
            <w:r w:rsidR="006D7EBD">
              <w:rPr>
                <w:rFonts w:cstheme="minorBidi"/>
                <w:b/>
                <w:bCs/>
                <w:sz w:val="22"/>
                <w:szCs w:val="22"/>
              </w:rPr>
              <w:t>-</w:t>
            </w:r>
            <w:r w:rsidRPr="00024C25">
              <w:rPr>
                <w:rFonts w:cs="Times New Roman"/>
                <w:b/>
                <w:bCs/>
                <w:sz w:val="22"/>
                <w:szCs w:val="22"/>
              </w:rPr>
              <w:t>of</w:t>
            </w:r>
            <w:r w:rsidR="006D7EBD">
              <w:rPr>
                <w:rFonts w:cstheme="minorBidi"/>
                <w:b/>
                <w:bCs/>
                <w:sz w:val="22"/>
                <w:szCs w:val="22"/>
              </w:rPr>
              <w:t>-</w:t>
            </w:r>
            <w:r w:rsidR="002B7131">
              <w:rPr>
                <w:rFonts w:cs="Times New Roman"/>
                <w:b/>
                <w:bCs/>
                <w:sz w:val="22"/>
                <w:szCs w:val="22"/>
              </w:rPr>
              <w:t>u</w:t>
            </w:r>
            <w:r w:rsidRPr="00024C25">
              <w:rPr>
                <w:rFonts w:cs="Times New Roman"/>
                <w:b/>
                <w:bCs/>
                <w:sz w:val="22"/>
                <w:szCs w:val="22"/>
              </w:rPr>
              <w:t xml:space="preserve">se </w:t>
            </w:r>
            <w:r w:rsidR="00843509">
              <w:rPr>
                <w:rFonts w:cs="Times New Roman"/>
                <w:b/>
                <w:bCs/>
                <w:sz w:val="22"/>
                <w:szCs w:val="22"/>
              </w:rPr>
              <w:t>a</w:t>
            </w:r>
            <w:r w:rsidRPr="00024C25">
              <w:rPr>
                <w:rFonts w:cs="Times New Roman"/>
                <w:b/>
                <w:bCs/>
                <w:sz w:val="22"/>
                <w:szCs w:val="22"/>
              </w:rPr>
              <w:t>ssets</w:t>
            </w:r>
          </w:p>
        </w:tc>
        <w:tc>
          <w:tcPr>
            <w:tcW w:w="1488" w:type="dxa"/>
            <w:vAlign w:val="bottom"/>
          </w:tcPr>
          <w:p w14:paraId="06631D35" w14:textId="75DCB036" w:rsidR="008C2C3F" w:rsidRPr="00024C25" w:rsidRDefault="008C2C3F" w:rsidP="00A85ECA">
            <w:pPr>
              <w:pStyle w:val="Preformatted"/>
              <w:numPr>
                <w:ilvl w:val="12"/>
                <w:numId w:val="0"/>
              </w:numPr>
              <w:tabs>
                <w:tab w:val="clear" w:pos="9590"/>
              </w:tabs>
              <w:spacing w:line="340" w:lineRule="exact"/>
              <w:ind w:right="-72"/>
              <w:jc w:val="right"/>
              <w:rPr>
                <w:rFonts w:cs="Times New Roman"/>
                <w:sz w:val="22"/>
                <w:szCs w:val="22"/>
                <w:lang w:val="en-GB"/>
              </w:rPr>
            </w:pPr>
          </w:p>
        </w:tc>
        <w:tc>
          <w:tcPr>
            <w:tcW w:w="1489" w:type="dxa"/>
            <w:vAlign w:val="bottom"/>
          </w:tcPr>
          <w:p w14:paraId="23643872" w14:textId="7057DD96" w:rsidR="008C2C3F" w:rsidRPr="0074426A" w:rsidRDefault="008C2C3F" w:rsidP="00A85ECA">
            <w:pPr>
              <w:pStyle w:val="Preformatted"/>
              <w:numPr>
                <w:ilvl w:val="12"/>
                <w:numId w:val="0"/>
              </w:numPr>
              <w:tabs>
                <w:tab w:val="clear" w:pos="9590"/>
              </w:tabs>
              <w:spacing w:line="340" w:lineRule="exact"/>
              <w:ind w:right="-72"/>
              <w:jc w:val="right"/>
              <w:rPr>
                <w:rFonts w:cs="Times New Roman"/>
                <w:sz w:val="22"/>
                <w:szCs w:val="22"/>
                <w:cs/>
                <w:lang w:val="en-GB"/>
              </w:rPr>
            </w:pPr>
          </w:p>
        </w:tc>
      </w:tr>
      <w:tr w:rsidR="008C2C3F" w:rsidRPr="00024C25" w14:paraId="7E0DB367" w14:textId="77777777" w:rsidTr="00920899">
        <w:trPr>
          <w:trHeight w:val="60"/>
        </w:trPr>
        <w:tc>
          <w:tcPr>
            <w:tcW w:w="5670" w:type="dxa"/>
          </w:tcPr>
          <w:p w14:paraId="53AF017B" w14:textId="12F3330A" w:rsidR="008C2C3F" w:rsidRPr="003B725D" w:rsidRDefault="008B5827" w:rsidP="00A85ECA">
            <w:pPr>
              <w:tabs>
                <w:tab w:val="left" w:pos="531"/>
              </w:tabs>
              <w:spacing w:line="340" w:lineRule="exact"/>
              <w:ind w:left="-108" w:firstLine="289"/>
              <w:rPr>
                <w:rFonts w:cstheme="minorBidi"/>
                <w:sz w:val="22"/>
                <w:szCs w:val="22"/>
                <w:cs/>
              </w:rPr>
            </w:pPr>
            <w:r w:rsidRPr="00024C25">
              <w:rPr>
                <w:rFonts w:cs="Times New Roman"/>
                <w:sz w:val="22"/>
                <w:szCs w:val="22"/>
              </w:rPr>
              <w:t>Related person</w:t>
            </w:r>
          </w:p>
        </w:tc>
        <w:tc>
          <w:tcPr>
            <w:tcW w:w="1488" w:type="dxa"/>
            <w:vAlign w:val="bottom"/>
          </w:tcPr>
          <w:p w14:paraId="7BD8BE05" w14:textId="5DB9D593" w:rsidR="008C2C3F" w:rsidRPr="00024C25" w:rsidRDefault="00920899" w:rsidP="00A85ECA">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rPr>
            </w:pPr>
            <w:r>
              <w:rPr>
                <w:rFonts w:cs="Times New Roman"/>
                <w:sz w:val="22"/>
                <w:szCs w:val="22"/>
              </w:rPr>
              <w:t>76,911</w:t>
            </w:r>
          </w:p>
        </w:tc>
        <w:tc>
          <w:tcPr>
            <w:tcW w:w="1489" w:type="dxa"/>
            <w:vAlign w:val="bottom"/>
          </w:tcPr>
          <w:p w14:paraId="44FECD10" w14:textId="781F93C7" w:rsidR="008C2C3F" w:rsidRPr="0074426A" w:rsidRDefault="0074426A" w:rsidP="00A85ECA">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cs/>
                <w:lang w:val="en-GB"/>
              </w:rPr>
            </w:pPr>
            <w:r w:rsidRPr="0074426A">
              <w:rPr>
                <w:rFonts w:cs="Times New Roman"/>
                <w:sz w:val="22"/>
                <w:szCs w:val="22"/>
                <w:cs/>
              </w:rPr>
              <w:t>76,701</w:t>
            </w:r>
          </w:p>
        </w:tc>
      </w:tr>
      <w:tr w:rsidR="008C2C3F" w:rsidRPr="00024C25" w14:paraId="5491B54C" w14:textId="77777777" w:rsidTr="00920899">
        <w:trPr>
          <w:trHeight w:val="60"/>
        </w:trPr>
        <w:tc>
          <w:tcPr>
            <w:tcW w:w="5670" w:type="dxa"/>
          </w:tcPr>
          <w:p w14:paraId="74185C2B" w14:textId="616BD29A" w:rsidR="008C2C3F" w:rsidRPr="00DE1A77" w:rsidRDefault="00B903E1" w:rsidP="00A85ECA">
            <w:pPr>
              <w:tabs>
                <w:tab w:val="left" w:pos="531"/>
              </w:tabs>
              <w:spacing w:line="340" w:lineRule="exact"/>
              <w:ind w:left="-108" w:firstLine="289"/>
              <w:rPr>
                <w:rFonts w:cstheme="minorBidi"/>
                <w:b/>
                <w:bCs/>
                <w:sz w:val="22"/>
                <w:szCs w:val="22"/>
                <w:cs/>
              </w:rPr>
            </w:pPr>
            <w:r w:rsidRPr="00DE1A77">
              <w:rPr>
                <w:rFonts w:cs="Times New Roman"/>
                <w:b/>
                <w:bCs/>
                <w:sz w:val="22"/>
                <w:szCs w:val="22"/>
              </w:rPr>
              <w:t xml:space="preserve">Interest </w:t>
            </w:r>
            <w:r w:rsidR="00FB0E1B">
              <w:rPr>
                <w:rFonts w:cs="Times New Roman"/>
                <w:b/>
                <w:bCs/>
                <w:sz w:val="22"/>
                <w:szCs w:val="22"/>
              </w:rPr>
              <w:t>e</w:t>
            </w:r>
            <w:r w:rsidRPr="00DE1A77">
              <w:rPr>
                <w:rFonts w:cs="Times New Roman"/>
                <w:b/>
                <w:bCs/>
                <w:sz w:val="22"/>
                <w:szCs w:val="22"/>
              </w:rPr>
              <w:t>xpenses</w:t>
            </w:r>
          </w:p>
        </w:tc>
        <w:tc>
          <w:tcPr>
            <w:tcW w:w="1488" w:type="dxa"/>
            <w:vAlign w:val="bottom"/>
          </w:tcPr>
          <w:p w14:paraId="6594CA1E" w14:textId="295DB663" w:rsidR="008C2C3F" w:rsidRPr="00024C25" w:rsidRDefault="008C2C3F" w:rsidP="00A85ECA">
            <w:pPr>
              <w:pStyle w:val="Preformatted"/>
              <w:numPr>
                <w:ilvl w:val="12"/>
                <w:numId w:val="0"/>
              </w:numPr>
              <w:tabs>
                <w:tab w:val="clear" w:pos="9590"/>
              </w:tabs>
              <w:spacing w:line="340" w:lineRule="exact"/>
              <w:ind w:right="-72"/>
              <w:jc w:val="right"/>
              <w:rPr>
                <w:rFonts w:cs="Times New Roman"/>
                <w:sz w:val="22"/>
                <w:szCs w:val="22"/>
              </w:rPr>
            </w:pPr>
          </w:p>
        </w:tc>
        <w:tc>
          <w:tcPr>
            <w:tcW w:w="1489" w:type="dxa"/>
            <w:vAlign w:val="bottom"/>
          </w:tcPr>
          <w:p w14:paraId="181ABB57" w14:textId="37393973" w:rsidR="008C2C3F" w:rsidRPr="0074426A" w:rsidRDefault="008C2C3F" w:rsidP="00A85ECA">
            <w:pPr>
              <w:pStyle w:val="Preformatted"/>
              <w:numPr>
                <w:ilvl w:val="12"/>
                <w:numId w:val="0"/>
              </w:numPr>
              <w:tabs>
                <w:tab w:val="clear" w:pos="9590"/>
              </w:tabs>
              <w:spacing w:line="340" w:lineRule="exact"/>
              <w:ind w:right="-72"/>
              <w:jc w:val="right"/>
              <w:rPr>
                <w:rFonts w:cs="Times New Roman"/>
                <w:sz w:val="22"/>
                <w:szCs w:val="22"/>
                <w:cs/>
                <w:lang w:val="en-GB"/>
              </w:rPr>
            </w:pPr>
          </w:p>
        </w:tc>
      </w:tr>
      <w:tr w:rsidR="008C2C3F" w:rsidRPr="00024C25" w14:paraId="7FE36ADA" w14:textId="77777777" w:rsidTr="00920899">
        <w:trPr>
          <w:trHeight w:val="60"/>
        </w:trPr>
        <w:tc>
          <w:tcPr>
            <w:tcW w:w="5670" w:type="dxa"/>
          </w:tcPr>
          <w:p w14:paraId="4F3B3C14" w14:textId="16F9C580" w:rsidR="008C2C3F" w:rsidRPr="003B725D" w:rsidRDefault="008B5827" w:rsidP="00A85ECA">
            <w:pPr>
              <w:tabs>
                <w:tab w:val="left" w:pos="531"/>
              </w:tabs>
              <w:spacing w:line="340" w:lineRule="exact"/>
              <w:ind w:left="-108" w:firstLine="289"/>
              <w:rPr>
                <w:rFonts w:cstheme="minorBidi"/>
                <w:sz w:val="22"/>
                <w:szCs w:val="22"/>
                <w:cs/>
              </w:rPr>
            </w:pPr>
            <w:r w:rsidRPr="00024C25">
              <w:rPr>
                <w:rFonts w:cs="Times New Roman"/>
                <w:sz w:val="22"/>
                <w:szCs w:val="22"/>
              </w:rPr>
              <w:t>Related person</w:t>
            </w:r>
          </w:p>
        </w:tc>
        <w:tc>
          <w:tcPr>
            <w:tcW w:w="1488" w:type="dxa"/>
            <w:vAlign w:val="bottom"/>
          </w:tcPr>
          <w:p w14:paraId="2E7CAA0D" w14:textId="4861AC5C" w:rsidR="008C2C3F" w:rsidRPr="00024C25" w:rsidRDefault="00920899" w:rsidP="00A85ECA">
            <w:pPr>
              <w:pStyle w:val="Preformatted"/>
              <w:numPr>
                <w:ilvl w:val="12"/>
                <w:numId w:val="0"/>
              </w:numPr>
              <w:pBdr>
                <w:bottom w:val="double" w:sz="4" w:space="0" w:color="auto"/>
              </w:pBdr>
              <w:tabs>
                <w:tab w:val="clear" w:pos="9590"/>
              </w:tabs>
              <w:spacing w:line="340" w:lineRule="exact"/>
              <w:ind w:right="-72"/>
              <w:jc w:val="right"/>
              <w:rPr>
                <w:rFonts w:cs="Times New Roman"/>
                <w:sz w:val="22"/>
                <w:szCs w:val="22"/>
              </w:rPr>
            </w:pPr>
            <w:r>
              <w:rPr>
                <w:rFonts w:cs="Times New Roman"/>
                <w:sz w:val="22"/>
                <w:szCs w:val="22"/>
              </w:rPr>
              <w:t>15,784</w:t>
            </w:r>
          </w:p>
        </w:tc>
        <w:tc>
          <w:tcPr>
            <w:tcW w:w="1489" w:type="dxa"/>
            <w:vAlign w:val="bottom"/>
          </w:tcPr>
          <w:p w14:paraId="7F9485F1" w14:textId="462C4BC6" w:rsidR="008C2C3F" w:rsidRPr="0074426A" w:rsidRDefault="0074426A" w:rsidP="00A85ECA">
            <w:pPr>
              <w:pStyle w:val="Preformatted"/>
              <w:numPr>
                <w:ilvl w:val="12"/>
                <w:numId w:val="0"/>
              </w:numPr>
              <w:pBdr>
                <w:bottom w:val="double" w:sz="4" w:space="0" w:color="auto"/>
              </w:pBdr>
              <w:tabs>
                <w:tab w:val="clear" w:pos="9590"/>
              </w:tabs>
              <w:spacing w:line="340" w:lineRule="exact"/>
              <w:ind w:right="-72"/>
              <w:jc w:val="right"/>
              <w:rPr>
                <w:rFonts w:cs="Times New Roman"/>
                <w:sz w:val="22"/>
                <w:szCs w:val="22"/>
                <w:cs/>
                <w:lang w:val="en-GB"/>
              </w:rPr>
            </w:pPr>
            <w:r w:rsidRPr="0074426A">
              <w:rPr>
                <w:rFonts w:cs="Times New Roman"/>
                <w:sz w:val="22"/>
                <w:szCs w:val="22"/>
                <w:cs/>
              </w:rPr>
              <w:t>1</w:t>
            </w:r>
            <w:r w:rsidR="00DC1EA7">
              <w:rPr>
                <w:rFonts w:cs="Times New Roman"/>
                <w:sz w:val="22"/>
                <w:szCs w:val="22"/>
              </w:rPr>
              <w:t>8,638</w:t>
            </w:r>
          </w:p>
        </w:tc>
      </w:tr>
    </w:tbl>
    <w:p w14:paraId="04458FC2" w14:textId="2DDFC2C8" w:rsidR="00317E59" w:rsidRPr="00024C25" w:rsidRDefault="00826BA2" w:rsidP="00E66B98">
      <w:pPr>
        <w:spacing w:before="180" w:after="120"/>
        <w:ind w:left="714" w:firstLine="278"/>
        <w:rPr>
          <w:rFonts w:cs="Times New Roman"/>
          <w:sz w:val="22"/>
          <w:szCs w:val="22"/>
          <w:u w:val="single"/>
        </w:rPr>
      </w:pPr>
      <w:r w:rsidRPr="00024C25">
        <w:rPr>
          <w:rFonts w:cs="Times New Roman"/>
          <w:b/>
          <w:bCs/>
          <w:sz w:val="22"/>
          <w:szCs w:val="22"/>
          <w:u w:val="single"/>
        </w:rPr>
        <w:t>Directors and managements’ remuneration</w:t>
      </w:r>
    </w:p>
    <w:p w14:paraId="7BA8B6ED" w14:textId="006C5BF1" w:rsidR="00317E59" w:rsidRPr="002C6D80" w:rsidRDefault="00826BA2" w:rsidP="002C6D80">
      <w:pPr>
        <w:spacing w:before="120" w:after="120"/>
        <w:ind w:left="1020" w:hanging="28"/>
        <w:jc w:val="thaiDistribute"/>
        <w:rPr>
          <w:rFonts w:cs="Times New Roman"/>
          <w:spacing w:val="-6"/>
          <w:sz w:val="22"/>
          <w:szCs w:val="22"/>
          <w:u w:val="single"/>
        </w:rPr>
      </w:pPr>
      <w:r w:rsidRPr="002C6D80">
        <w:rPr>
          <w:rFonts w:cs="Times New Roman"/>
          <w:spacing w:val="-6"/>
          <w:sz w:val="22"/>
          <w:szCs w:val="22"/>
        </w:rPr>
        <w:t xml:space="preserve">Directors and managements’ remuneration for the three-month periods ended </w:t>
      </w:r>
      <w:r w:rsidR="00022FCE">
        <w:rPr>
          <w:rFonts w:cs="Times New Roman"/>
          <w:spacing w:val="-6"/>
          <w:sz w:val="22"/>
          <w:szCs w:val="22"/>
        </w:rPr>
        <w:t>30 June</w:t>
      </w:r>
      <w:r w:rsidRPr="002C6D80">
        <w:rPr>
          <w:rFonts w:cs="Times New Roman"/>
          <w:spacing w:val="-6"/>
          <w:sz w:val="22"/>
          <w:szCs w:val="22"/>
        </w:rPr>
        <w:t>, are as follows:</w:t>
      </w:r>
    </w:p>
    <w:tbl>
      <w:tblPr>
        <w:tblW w:w="8366" w:type="dxa"/>
        <w:tblInd w:w="994" w:type="dxa"/>
        <w:tblLook w:val="01E0" w:firstRow="1" w:lastRow="1" w:firstColumn="1" w:lastColumn="1" w:noHBand="0" w:noVBand="0"/>
      </w:tblPr>
      <w:tblGrid>
        <w:gridCol w:w="5385"/>
        <w:gridCol w:w="1502"/>
        <w:gridCol w:w="1479"/>
      </w:tblGrid>
      <w:tr w:rsidR="00317E59" w:rsidRPr="00024C25" w14:paraId="1909E2C4" w14:textId="77777777" w:rsidTr="00B37626">
        <w:trPr>
          <w:trHeight w:val="73"/>
        </w:trPr>
        <w:tc>
          <w:tcPr>
            <w:tcW w:w="5385" w:type="dxa"/>
          </w:tcPr>
          <w:p w14:paraId="127E9DCF" w14:textId="77777777" w:rsidR="00317E59" w:rsidRPr="00024C25" w:rsidRDefault="00317E59" w:rsidP="00A85ECA">
            <w:pPr>
              <w:spacing w:line="340" w:lineRule="exact"/>
              <w:ind w:left="34"/>
              <w:rPr>
                <w:rFonts w:cs="Times New Roman"/>
                <w:sz w:val="22"/>
                <w:szCs w:val="22"/>
                <w:cs/>
              </w:rPr>
            </w:pPr>
          </w:p>
        </w:tc>
        <w:tc>
          <w:tcPr>
            <w:tcW w:w="2981" w:type="dxa"/>
            <w:gridSpan w:val="2"/>
          </w:tcPr>
          <w:p w14:paraId="1E78BD7B" w14:textId="7903E764" w:rsidR="00317E59" w:rsidRPr="00024C25" w:rsidRDefault="00910B48" w:rsidP="00A85ECA">
            <w:pPr>
              <w:pBdr>
                <w:bottom w:val="single" w:sz="4" w:space="1" w:color="auto"/>
              </w:pBdr>
              <w:tabs>
                <w:tab w:val="left" w:pos="960"/>
              </w:tabs>
              <w:spacing w:line="340" w:lineRule="exact"/>
              <w:ind w:left="-17" w:right="-57"/>
              <w:jc w:val="center"/>
              <w:rPr>
                <w:rFonts w:cs="Times New Roman"/>
                <w:sz w:val="22"/>
                <w:szCs w:val="22"/>
              </w:rPr>
            </w:pPr>
            <w:r w:rsidRPr="00024C25">
              <w:rPr>
                <w:rFonts w:cs="Times New Roman"/>
                <w:sz w:val="22"/>
                <w:szCs w:val="22"/>
              </w:rPr>
              <w:t>In Baht</w:t>
            </w:r>
          </w:p>
        </w:tc>
      </w:tr>
      <w:tr w:rsidR="00317E59" w:rsidRPr="00024C25" w14:paraId="7B99AB67" w14:textId="77777777" w:rsidTr="008B2ACA">
        <w:trPr>
          <w:trHeight w:val="60"/>
        </w:trPr>
        <w:tc>
          <w:tcPr>
            <w:tcW w:w="5385" w:type="dxa"/>
          </w:tcPr>
          <w:p w14:paraId="2B4D2CD5" w14:textId="77777777" w:rsidR="00317E59" w:rsidRPr="00024C25" w:rsidRDefault="00317E59" w:rsidP="00A85ECA">
            <w:pPr>
              <w:spacing w:line="340" w:lineRule="exact"/>
              <w:ind w:left="34"/>
              <w:rPr>
                <w:rFonts w:cs="Times New Roman"/>
                <w:sz w:val="22"/>
                <w:szCs w:val="22"/>
                <w:cs/>
              </w:rPr>
            </w:pPr>
          </w:p>
        </w:tc>
        <w:tc>
          <w:tcPr>
            <w:tcW w:w="1502" w:type="dxa"/>
          </w:tcPr>
          <w:p w14:paraId="4ABDA0A0" w14:textId="586946F3" w:rsidR="00317E59" w:rsidRPr="001C158B" w:rsidRDefault="00317E59" w:rsidP="00A85ECA">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sidRPr="001C158B">
              <w:rPr>
                <w:rFonts w:cs="Times New Roman"/>
                <w:spacing w:val="-4"/>
                <w:sz w:val="22"/>
                <w:szCs w:val="22"/>
              </w:rPr>
              <w:t>2</w:t>
            </w:r>
            <w:r w:rsidR="00910B48" w:rsidRPr="001C158B">
              <w:rPr>
                <w:rFonts w:cs="Times New Roman"/>
                <w:spacing w:val="-4"/>
                <w:sz w:val="22"/>
                <w:szCs w:val="22"/>
              </w:rPr>
              <w:t>02</w:t>
            </w:r>
            <w:r w:rsidR="00B37626">
              <w:rPr>
                <w:rFonts w:cs="Times New Roman"/>
                <w:spacing w:val="-4"/>
                <w:sz w:val="22"/>
                <w:szCs w:val="22"/>
              </w:rPr>
              <w:t>5</w:t>
            </w:r>
          </w:p>
        </w:tc>
        <w:tc>
          <w:tcPr>
            <w:tcW w:w="1479" w:type="dxa"/>
          </w:tcPr>
          <w:p w14:paraId="67C7EB45" w14:textId="29E654C1" w:rsidR="00317E59" w:rsidRPr="001C158B" w:rsidRDefault="00317E59" w:rsidP="00A85ECA">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sidRPr="001C158B">
              <w:rPr>
                <w:rFonts w:cs="Times New Roman"/>
                <w:spacing w:val="-4"/>
                <w:sz w:val="22"/>
                <w:szCs w:val="22"/>
              </w:rPr>
              <w:t>2</w:t>
            </w:r>
            <w:r w:rsidR="00910B48" w:rsidRPr="001C158B">
              <w:rPr>
                <w:rFonts w:cs="Times New Roman"/>
                <w:spacing w:val="-4"/>
                <w:sz w:val="22"/>
                <w:szCs w:val="22"/>
              </w:rPr>
              <w:t>02</w:t>
            </w:r>
            <w:r w:rsidR="00B37626">
              <w:rPr>
                <w:rFonts w:cs="Times New Roman"/>
                <w:spacing w:val="-4"/>
                <w:sz w:val="22"/>
                <w:szCs w:val="22"/>
              </w:rPr>
              <w:t>4</w:t>
            </w:r>
          </w:p>
        </w:tc>
      </w:tr>
      <w:tr w:rsidR="00B37626" w:rsidRPr="00024C25" w14:paraId="71744D6A" w14:textId="77777777" w:rsidTr="00556B84">
        <w:trPr>
          <w:trHeight w:val="60"/>
        </w:trPr>
        <w:tc>
          <w:tcPr>
            <w:tcW w:w="5385" w:type="dxa"/>
            <w:vAlign w:val="bottom"/>
          </w:tcPr>
          <w:p w14:paraId="5151797D" w14:textId="6033761E" w:rsidR="00B37626" w:rsidRPr="001C158B" w:rsidRDefault="00B37626" w:rsidP="00A85ECA">
            <w:pPr>
              <w:tabs>
                <w:tab w:val="left" w:pos="531"/>
              </w:tabs>
              <w:spacing w:line="340" w:lineRule="exact"/>
              <w:ind w:left="-108" w:firstLine="37"/>
              <w:rPr>
                <w:rFonts w:cs="Times New Roman"/>
                <w:sz w:val="22"/>
                <w:szCs w:val="22"/>
                <w:cs/>
              </w:rPr>
            </w:pPr>
            <w:r w:rsidRPr="00024C25">
              <w:rPr>
                <w:rFonts w:cs="Times New Roman"/>
                <w:sz w:val="22"/>
                <w:szCs w:val="22"/>
              </w:rPr>
              <w:t>Short-term benefits</w:t>
            </w:r>
          </w:p>
        </w:tc>
        <w:tc>
          <w:tcPr>
            <w:tcW w:w="1502" w:type="dxa"/>
            <w:vAlign w:val="bottom"/>
          </w:tcPr>
          <w:p w14:paraId="3DAE9FFB" w14:textId="17C1EF78" w:rsidR="00B37626" w:rsidRPr="00556B84" w:rsidRDefault="00556B84" w:rsidP="00A85ECA">
            <w:pPr>
              <w:pStyle w:val="Preformatted"/>
              <w:numPr>
                <w:ilvl w:val="12"/>
                <w:numId w:val="0"/>
              </w:numPr>
              <w:tabs>
                <w:tab w:val="clear" w:pos="9590"/>
                <w:tab w:val="left" w:pos="531"/>
              </w:tabs>
              <w:spacing w:line="340" w:lineRule="exact"/>
              <w:ind w:left="-108" w:right="-57" w:firstLine="289"/>
              <w:jc w:val="right"/>
              <w:rPr>
                <w:rFonts w:cstheme="minorBidi"/>
                <w:sz w:val="22"/>
                <w:szCs w:val="22"/>
              </w:rPr>
            </w:pPr>
            <w:r>
              <w:rPr>
                <w:rFonts w:cstheme="minorBidi"/>
                <w:sz w:val="22"/>
                <w:szCs w:val="22"/>
              </w:rPr>
              <w:t>1,624,500</w:t>
            </w:r>
          </w:p>
        </w:tc>
        <w:tc>
          <w:tcPr>
            <w:tcW w:w="1479" w:type="dxa"/>
            <w:vAlign w:val="bottom"/>
          </w:tcPr>
          <w:p w14:paraId="6F3C256A" w14:textId="06E00C9D" w:rsidR="00B37626" w:rsidRPr="00B37626" w:rsidRDefault="00850F9A" w:rsidP="00A85ECA">
            <w:pPr>
              <w:pStyle w:val="Preformatted"/>
              <w:numPr>
                <w:ilvl w:val="12"/>
                <w:numId w:val="0"/>
              </w:numPr>
              <w:tabs>
                <w:tab w:val="clear" w:pos="9590"/>
                <w:tab w:val="left" w:pos="531"/>
              </w:tabs>
              <w:spacing w:line="340" w:lineRule="exact"/>
              <w:ind w:left="-108" w:right="-54" w:firstLine="289"/>
              <w:jc w:val="right"/>
              <w:rPr>
                <w:rFonts w:cs="Times New Roman"/>
                <w:sz w:val="22"/>
                <w:szCs w:val="22"/>
              </w:rPr>
            </w:pPr>
            <w:r>
              <w:rPr>
                <w:rFonts w:cs="Times New Roman"/>
                <w:sz w:val="22"/>
                <w:szCs w:val="22"/>
              </w:rPr>
              <w:t>1,943,833</w:t>
            </w:r>
          </w:p>
        </w:tc>
      </w:tr>
      <w:tr w:rsidR="00B37626" w:rsidRPr="00024C25" w14:paraId="3486EF62" w14:textId="77777777" w:rsidTr="00556B84">
        <w:trPr>
          <w:trHeight w:val="60"/>
        </w:trPr>
        <w:tc>
          <w:tcPr>
            <w:tcW w:w="5385" w:type="dxa"/>
            <w:vAlign w:val="bottom"/>
          </w:tcPr>
          <w:p w14:paraId="15CAC9BB" w14:textId="6BFC7A02" w:rsidR="00B37626" w:rsidRPr="00024C25" w:rsidRDefault="00FB0E1B" w:rsidP="00A85ECA">
            <w:pPr>
              <w:tabs>
                <w:tab w:val="left" w:pos="531"/>
              </w:tabs>
              <w:spacing w:line="340" w:lineRule="exact"/>
              <w:ind w:left="-108" w:firstLine="37"/>
              <w:rPr>
                <w:rFonts w:cs="Times New Roman"/>
                <w:sz w:val="22"/>
                <w:szCs w:val="22"/>
                <w:cs/>
              </w:rPr>
            </w:pPr>
            <w:r w:rsidRPr="00FB0E1B">
              <w:rPr>
                <w:rFonts w:cs="Times New Roman"/>
                <w:sz w:val="22"/>
              </w:rPr>
              <w:t>Post-employment benefits</w:t>
            </w:r>
          </w:p>
        </w:tc>
        <w:tc>
          <w:tcPr>
            <w:tcW w:w="1502" w:type="dxa"/>
            <w:vAlign w:val="bottom"/>
          </w:tcPr>
          <w:p w14:paraId="1FA9C5E8" w14:textId="5CC19BAE" w:rsidR="00B37626" w:rsidRPr="00556B84" w:rsidRDefault="00556B84" w:rsidP="00A85ECA">
            <w:pPr>
              <w:pStyle w:val="Preformatted"/>
              <w:numPr>
                <w:ilvl w:val="12"/>
                <w:numId w:val="0"/>
              </w:numPr>
              <w:pBdr>
                <w:bottom w:val="single" w:sz="4" w:space="1" w:color="auto"/>
              </w:pBdr>
              <w:tabs>
                <w:tab w:val="clear" w:pos="9590"/>
                <w:tab w:val="left" w:pos="531"/>
              </w:tabs>
              <w:spacing w:line="340" w:lineRule="exact"/>
              <w:ind w:left="-108" w:right="-57" w:firstLine="289"/>
              <w:jc w:val="right"/>
              <w:rPr>
                <w:rFonts w:cstheme="minorBidi"/>
                <w:sz w:val="22"/>
                <w:szCs w:val="22"/>
                <w:cs/>
              </w:rPr>
            </w:pPr>
            <w:r>
              <w:rPr>
                <w:rFonts w:cs="Times New Roman"/>
                <w:sz w:val="22"/>
                <w:szCs w:val="22"/>
              </w:rPr>
              <w:t>80,52</w:t>
            </w:r>
            <w:r w:rsidR="00A556BC">
              <w:rPr>
                <w:rFonts w:cs="Times New Roman"/>
                <w:sz w:val="22"/>
                <w:szCs w:val="22"/>
              </w:rPr>
              <w:t>7</w:t>
            </w:r>
          </w:p>
        </w:tc>
        <w:tc>
          <w:tcPr>
            <w:tcW w:w="1479" w:type="dxa"/>
            <w:vAlign w:val="bottom"/>
          </w:tcPr>
          <w:p w14:paraId="4F1A06E2" w14:textId="57335CB4" w:rsidR="00B37626" w:rsidRPr="00B37626" w:rsidRDefault="00850F9A" w:rsidP="00A85ECA">
            <w:pPr>
              <w:pStyle w:val="Preformatted"/>
              <w:numPr>
                <w:ilvl w:val="12"/>
                <w:numId w:val="0"/>
              </w:numPr>
              <w:pBdr>
                <w:bottom w:val="single" w:sz="4" w:space="1" w:color="auto"/>
              </w:pBdr>
              <w:tabs>
                <w:tab w:val="clear" w:pos="9590"/>
                <w:tab w:val="left" w:pos="531"/>
              </w:tabs>
              <w:spacing w:line="340" w:lineRule="exact"/>
              <w:ind w:left="-108" w:right="-54" w:firstLine="289"/>
              <w:jc w:val="right"/>
              <w:rPr>
                <w:rFonts w:cs="Times New Roman"/>
                <w:sz w:val="22"/>
                <w:szCs w:val="22"/>
              </w:rPr>
            </w:pPr>
            <w:r>
              <w:rPr>
                <w:rFonts w:cs="Times New Roman"/>
                <w:sz w:val="22"/>
                <w:szCs w:val="22"/>
              </w:rPr>
              <w:t>45,254</w:t>
            </w:r>
          </w:p>
        </w:tc>
      </w:tr>
      <w:tr w:rsidR="00B37626" w:rsidRPr="00024C25" w14:paraId="5AC3FFF2" w14:textId="77777777" w:rsidTr="00556B84">
        <w:trPr>
          <w:trHeight w:val="60"/>
        </w:trPr>
        <w:tc>
          <w:tcPr>
            <w:tcW w:w="5385" w:type="dxa"/>
            <w:vAlign w:val="bottom"/>
          </w:tcPr>
          <w:p w14:paraId="379A4FEE" w14:textId="10ED8B93" w:rsidR="00B37626" w:rsidRPr="00024C25" w:rsidRDefault="00B37626" w:rsidP="00845CE6">
            <w:pPr>
              <w:tabs>
                <w:tab w:val="left" w:pos="531"/>
              </w:tabs>
              <w:spacing w:line="340" w:lineRule="exact"/>
              <w:ind w:left="-108" w:firstLine="37"/>
              <w:rPr>
                <w:rFonts w:cs="Times New Roman"/>
                <w:sz w:val="22"/>
                <w:szCs w:val="22"/>
              </w:rPr>
            </w:pPr>
            <w:r w:rsidRPr="00845CE6">
              <w:rPr>
                <w:rFonts w:cs="Times New Roman"/>
                <w:sz w:val="22"/>
              </w:rPr>
              <w:t>Total</w:t>
            </w:r>
          </w:p>
        </w:tc>
        <w:tc>
          <w:tcPr>
            <w:tcW w:w="1502" w:type="dxa"/>
            <w:vAlign w:val="bottom"/>
          </w:tcPr>
          <w:p w14:paraId="35F92252" w14:textId="2BDA81F8" w:rsidR="00B37626" w:rsidRPr="00556B84" w:rsidRDefault="00556B84" w:rsidP="00A85ECA">
            <w:pPr>
              <w:pStyle w:val="Preformatted"/>
              <w:numPr>
                <w:ilvl w:val="12"/>
                <w:numId w:val="0"/>
              </w:numPr>
              <w:pBdr>
                <w:bottom w:val="double" w:sz="4" w:space="1" w:color="auto"/>
              </w:pBdr>
              <w:tabs>
                <w:tab w:val="clear" w:pos="9590"/>
                <w:tab w:val="left" w:pos="531"/>
              </w:tabs>
              <w:spacing w:line="340" w:lineRule="exact"/>
              <w:ind w:left="-108" w:right="-57" w:firstLine="289"/>
              <w:jc w:val="right"/>
              <w:rPr>
                <w:rFonts w:cstheme="minorBidi"/>
                <w:sz w:val="22"/>
                <w:szCs w:val="22"/>
              </w:rPr>
            </w:pPr>
            <w:r>
              <w:rPr>
                <w:rFonts w:cstheme="minorBidi"/>
                <w:sz w:val="22"/>
                <w:szCs w:val="22"/>
              </w:rPr>
              <w:t>1,705,02</w:t>
            </w:r>
            <w:r w:rsidR="00A556BC">
              <w:rPr>
                <w:rFonts w:cstheme="minorBidi"/>
                <w:sz w:val="22"/>
                <w:szCs w:val="22"/>
              </w:rPr>
              <w:t>7</w:t>
            </w:r>
          </w:p>
        </w:tc>
        <w:tc>
          <w:tcPr>
            <w:tcW w:w="1479" w:type="dxa"/>
            <w:vAlign w:val="bottom"/>
          </w:tcPr>
          <w:p w14:paraId="31A67ADB" w14:textId="51445D0A" w:rsidR="00B37626" w:rsidRPr="00B37626" w:rsidRDefault="00850F9A" w:rsidP="00A85ECA">
            <w:pPr>
              <w:pStyle w:val="Preformatted"/>
              <w:numPr>
                <w:ilvl w:val="12"/>
                <w:numId w:val="0"/>
              </w:numPr>
              <w:pBdr>
                <w:bottom w:val="double" w:sz="4" w:space="1" w:color="auto"/>
              </w:pBdr>
              <w:tabs>
                <w:tab w:val="clear" w:pos="9590"/>
                <w:tab w:val="left" w:pos="531"/>
              </w:tabs>
              <w:spacing w:line="340" w:lineRule="exact"/>
              <w:ind w:left="-108" w:right="-54" w:firstLine="289"/>
              <w:jc w:val="right"/>
              <w:rPr>
                <w:rFonts w:cs="Times New Roman"/>
                <w:sz w:val="22"/>
                <w:szCs w:val="22"/>
              </w:rPr>
            </w:pPr>
            <w:r>
              <w:rPr>
                <w:rFonts w:cs="Times New Roman"/>
                <w:sz w:val="22"/>
                <w:szCs w:val="22"/>
              </w:rPr>
              <w:t>1,989,087</w:t>
            </w:r>
          </w:p>
        </w:tc>
      </w:tr>
    </w:tbl>
    <w:p w14:paraId="7DA1DE47" w14:textId="07E8BA0C" w:rsidR="00022FCE" w:rsidRPr="00FB0E1B" w:rsidRDefault="00022FCE" w:rsidP="00022FCE">
      <w:pPr>
        <w:tabs>
          <w:tab w:val="left" w:pos="9072"/>
        </w:tabs>
        <w:spacing w:before="120"/>
        <w:ind w:left="964"/>
        <w:jc w:val="thaiDistribute"/>
        <w:rPr>
          <w:rFonts w:cs="Times New Roman"/>
          <w:sz w:val="22"/>
          <w:szCs w:val="22"/>
        </w:rPr>
      </w:pPr>
      <w:r w:rsidRPr="00FB0E1B">
        <w:rPr>
          <w:rFonts w:cs="Times New Roman"/>
          <w:sz w:val="22"/>
          <w:szCs w:val="22"/>
        </w:rPr>
        <w:t xml:space="preserve">Significant revenues and expenses between the Company, related persons and </w:t>
      </w:r>
      <w:r w:rsidR="00843509">
        <w:rPr>
          <w:rFonts w:cs="Times New Roman"/>
          <w:sz w:val="22"/>
          <w:szCs w:val="22"/>
        </w:rPr>
        <w:t>parties</w:t>
      </w:r>
      <w:r w:rsidRPr="00FB0E1B">
        <w:rPr>
          <w:rFonts w:cs="Times New Roman"/>
          <w:sz w:val="22"/>
          <w:szCs w:val="22"/>
        </w:rPr>
        <w:t xml:space="preserve"> for </w:t>
      </w:r>
      <w:proofErr w:type="gramStart"/>
      <w:r w:rsidRPr="00FB0E1B">
        <w:rPr>
          <w:rFonts w:cs="Times New Roman"/>
          <w:sz w:val="22"/>
          <w:szCs w:val="22"/>
        </w:rPr>
        <w:t>the</w:t>
      </w:r>
      <w:r w:rsidR="00703B6E">
        <w:rPr>
          <w:rFonts w:cs="Times New Roman"/>
          <w:sz w:val="22"/>
          <w:szCs w:val="22"/>
        </w:rPr>
        <w:t xml:space="preserve">  </w:t>
      </w:r>
      <w:r>
        <w:rPr>
          <w:sz w:val="22"/>
        </w:rPr>
        <w:t>six</w:t>
      </w:r>
      <w:proofErr w:type="gramEnd"/>
      <w:r w:rsidRPr="00FB0E1B">
        <w:rPr>
          <w:rFonts w:cs="Times New Roman"/>
          <w:sz w:val="22"/>
          <w:szCs w:val="22"/>
        </w:rPr>
        <w:t xml:space="preserve">-month periods ended </w:t>
      </w:r>
      <w:r>
        <w:rPr>
          <w:rFonts w:cstheme="minorBidi"/>
          <w:sz w:val="22"/>
          <w:szCs w:val="22"/>
        </w:rPr>
        <w:t>30 June</w:t>
      </w:r>
      <w:r w:rsidRPr="00FB0E1B">
        <w:rPr>
          <w:rFonts w:cs="Times New Roman"/>
          <w:sz w:val="22"/>
          <w:szCs w:val="22"/>
        </w:rPr>
        <w:t>, are as follows:</w:t>
      </w:r>
    </w:p>
    <w:tbl>
      <w:tblPr>
        <w:tblW w:w="8647" w:type="dxa"/>
        <w:tblInd w:w="709" w:type="dxa"/>
        <w:tblLayout w:type="fixed"/>
        <w:tblLook w:val="01E0" w:firstRow="1" w:lastRow="1" w:firstColumn="1" w:lastColumn="1" w:noHBand="0" w:noVBand="0"/>
      </w:tblPr>
      <w:tblGrid>
        <w:gridCol w:w="5670"/>
        <w:gridCol w:w="1488"/>
        <w:gridCol w:w="1489"/>
      </w:tblGrid>
      <w:tr w:rsidR="00022FCE" w:rsidRPr="00024C25" w14:paraId="00658F7C" w14:textId="77777777" w:rsidTr="00CC42CA">
        <w:trPr>
          <w:trHeight w:val="253"/>
          <w:tblHeader/>
        </w:trPr>
        <w:tc>
          <w:tcPr>
            <w:tcW w:w="5670" w:type="dxa"/>
          </w:tcPr>
          <w:p w14:paraId="45D94C78" w14:textId="77777777" w:rsidR="00022FCE" w:rsidRPr="00024C25" w:rsidRDefault="00022FCE" w:rsidP="00CC42CA">
            <w:pPr>
              <w:pStyle w:val="Preformatted"/>
              <w:numPr>
                <w:ilvl w:val="12"/>
                <w:numId w:val="0"/>
              </w:numPr>
              <w:tabs>
                <w:tab w:val="clear" w:pos="9590"/>
              </w:tabs>
              <w:spacing w:line="340" w:lineRule="exact"/>
              <w:ind w:right="-74"/>
              <w:jc w:val="center"/>
              <w:rPr>
                <w:rFonts w:cs="Times New Roman"/>
                <w:sz w:val="22"/>
                <w:szCs w:val="22"/>
              </w:rPr>
            </w:pPr>
          </w:p>
        </w:tc>
        <w:tc>
          <w:tcPr>
            <w:tcW w:w="2977" w:type="dxa"/>
            <w:gridSpan w:val="2"/>
          </w:tcPr>
          <w:p w14:paraId="3C57690B" w14:textId="77777777" w:rsidR="00022FCE" w:rsidRPr="00024C25" w:rsidRDefault="00022FCE" w:rsidP="00CC42CA">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sidRPr="00024C25">
              <w:rPr>
                <w:rFonts w:cs="Times New Roman"/>
                <w:sz w:val="22"/>
                <w:szCs w:val="22"/>
              </w:rPr>
              <w:t>In Baht</w:t>
            </w:r>
          </w:p>
        </w:tc>
      </w:tr>
      <w:tr w:rsidR="00022FCE" w:rsidRPr="00024C25" w14:paraId="0F7A1E6B" w14:textId="77777777" w:rsidTr="00CC42CA">
        <w:trPr>
          <w:trHeight w:val="64"/>
          <w:tblHeader/>
        </w:trPr>
        <w:tc>
          <w:tcPr>
            <w:tcW w:w="5670" w:type="dxa"/>
          </w:tcPr>
          <w:p w14:paraId="533E3C45" w14:textId="77777777" w:rsidR="00022FCE" w:rsidRPr="00024C25" w:rsidRDefault="00022FCE" w:rsidP="00CC42CA">
            <w:pPr>
              <w:pStyle w:val="Preformatted"/>
              <w:numPr>
                <w:ilvl w:val="12"/>
                <w:numId w:val="0"/>
              </w:numPr>
              <w:tabs>
                <w:tab w:val="clear" w:pos="9590"/>
              </w:tabs>
              <w:spacing w:line="340" w:lineRule="exact"/>
              <w:ind w:right="-74"/>
              <w:jc w:val="center"/>
              <w:rPr>
                <w:rFonts w:cs="Times New Roman"/>
                <w:sz w:val="22"/>
                <w:szCs w:val="22"/>
              </w:rPr>
            </w:pPr>
          </w:p>
        </w:tc>
        <w:tc>
          <w:tcPr>
            <w:tcW w:w="1488" w:type="dxa"/>
          </w:tcPr>
          <w:p w14:paraId="159B1410" w14:textId="77777777" w:rsidR="00022FCE" w:rsidRPr="00024C25" w:rsidRDefault="00022FCE" w:rsidP="00CC42CA">
            <w:pPr>
              <w:pStyle w:val="Preformatted"/>
              <w:numPr>
                <w:ilvl w:val="12"/>
                <w:numId w:val="0"/>
              </w:numPr>
              <w:pBdr>
                <w:bottom w:val="single" w:sz="4" w:space="1" w:color="auto"/>
              </w:pBdr>
              <w:tabs>
                <w:tab w:val="clear" w:pos="9590"/>
              </w:tabs>
              <w:spacing w:line="340" w:lineRule="exact"/>
              <w:ind w:right="-74"/>
              <w:jc w:val="center"/>
              <w:rPr>
                <w:rFonts w:cs="Times New Roman"/>
                <w:sz w:val="22"/>
                <w:szCs w:val="22"/>
              </w:rPr>
            </w:pPr>
            <w:r w:rsidRPr="00024C25">
              <w:rPr>
                <w:rFonts w:cs="Times New Roman"/>
                <w:spacing w:val="-4"/>
                <w:sz w:val="22"/>
                <w:szCs w:val="22"/>
              </w:rPr>
              <w:t>202</w:t>
            </w:r>
            <w:r>
              <w:rPr>
                <w:rFonts w:cs="Times New Roman"/>
                <w:spacing w:val="-4"/>
                <w:sz w:val="22"/>
                <w:szCs w:val="22"/>
              </w:rPr>
              <w:t>5</w:t>
            </w:r>
          </w:p>
        </w:tc>
        <w:tc>
          <w:tcPr>
            <w:tcW w:w="1489" w:type="dxa"/>
          </w:tcPr>
          <w:p w14:paraId="795D6860" w14:textId="77777777" w:rsidR="00022FCE" w:rsidRPr="00024C25" w:rsidRDefault="00022FCE" w:rsidP="00CC42CA">
            <w:pPr>
              <w:pStyle w:val="Preformatted"/>
              <w:numPr>
                <w:ilvl w:val="12"/>
                <w:numId w:val="0"/>
              </w:numPr>
              <w:pBdr>
                <w:bottom w:val="single" w:sz="4" w:space="1" w:color="auto"/>
              </w:pBdr>
              <w:tabs>
                <w:tab w:val="clear" w:pos="9590"/>
              </w:tabs>
              <w:spacing w:line="340" w:lineRule="exact"/>
              <w:ind w:right="-74"/>
              <w:jc w:val="center"/>
              <w:rPr>
                <w:rFonts w:cs="Times New Roman"/>
                <w:sz w:val="22"/>
                <w:szCs w:val="22"/>
                <w:cs/>
                <w:lang w:val="en-GB"/>
              </w:rPr>
            </w:pPr>
            <w:r w:rsidRPr="00024C25">
              <w:rPr>
                <w:rFonts w:cs="Times New Roman"/>
                <w:spacing w:val="-4"/>
                <w:sz w:val="22"/>
                <w:szCs w:val="22"/>
              </w:rPr>
              <w:t>202</w:t>
            </w:r>
            <w:r>
              <w:rPr>
                <w:rFonts w:cs="Times New Roman"/>
                <w:spacing w:val="-4"/>
                <w:sz w:val="22"/>
                <w:szCs w:val="22"/>
              </w:rPr>
              <w:t>4</w:t>
            </w:r>
          </w:p>
        </w:tc>
      </w:tr>
      <w:tr w:rsidR="00022FCE" w:rsidRPr="00024C25" w14:paraId="5D50F912" w14:textId="77777777" w:rsidTr="00CC42CA">
        <w:trPr>
          <w:trHeight w:val="60"/>
        </w:trPr>
        <w:tc>
          <w:tcPr>
            <w:tcW w:w="5670" w:type="dxa"/>
          </w:tcPr>
          <w:p w14:paraId="5AEDA5F1" w14:textId="77777777" w:rsidR="00022FCE" w:rsidRPr="00024C25" w:rsidRDefault="00022FCE" w:rsidP="00CC42CA">
            <w:pPr>
              <w:tabs>
                <w:tab w:val="left" w:pos="531"/>
              </w:tabs>
              <w:spacing w:line="340" w:lineRule="exact"/>
              <w:ind w:left="-108" w:firstLine="289"/>
              <w:rPr>
                <w:rFonts w:cs="Times New Roman"/>
                <w:sz w:val="22"/>
                <w:szCs w:val="22"/>
              </w:rPr>
            </w:pPr>
            <w:r w:rsidRPr="00024C25">
              <w:rPr>
                <w:rFonts w:cs="Times New Roman"/>
                <w:b/>
                <w:bCs/>
                <w:sz w:val="22"/>
                <w:szCs w:val="22"/>
              </w:rPr>
              <w:t>Revenue from the sale of goods/</w:t>
            </w:r>
            <w:r>
              <w:rPr>
                <w:rFonts w:cs="Times New Roman"/>
                <w:b/>
                <w:bCs/>
                <w:sz w:val="22"/>
                <w:szCs w:val="22"/>
              </w:rPr>
              <w:t xml:space="preserve"> </w:t>
            </w:r>
            <w:r w:rsidRPr="00024C25">
              <w:rPr>
                <w:rFonts w:cs="Times New Roman"/>
                <w:b/>
                <w:bCs/>
                <w:sz w:val="22"/>
                <w:szCs w:val="22"/>
              </w:rPr>
              <w:t>services</w:t>
            </w:r>
          </w:p>
        </w:tc>
        <w:tc>
          <w:tcPr>
            <w:tcW w:w="1488" w:type="dxa"/>
            <w:vAlign w:val="bottom"/>
          </w:tcPr>
          <w:p w14:paraId="6A03FBCB" w14:textId="77777777" w:rsidR="00022FCE" w:rsidRPr="00024C25" w:rsidRDefault="00022FCE" w:rsidP="000A31F5">
            <w:pPr>
              <w:pStyle w:val="Preformatted"/>
              <w:numPr>
                <w:ilvl w:val="12"/>
                <w:numId w:val="0"/>
              </w:numPr>
              <w:tabs>
                <w:tab w:val="clear" w:pos="0"/>
                <w:tab w:val="clear" w:pos="959"/>
                <w:tab w:val="clear" w:pos="9590"/>
              </w:tabs>
              <w:spacing w:line="340" w:lineRule="exact"/>
              <w:ind w:right="-72"/>
              <w:rPr>
                <w:rFonts w:cs="Times New Roman"/>
                <w:b/>
                <w:bCs/>
                <w:sz w:val="22"/>
                <w:szCs w:val="22"/>
              </w:rPr>
            </w:pPr>
          </w:p>
        </w:tc>
        <w:tc>
          <w:tcPr>
            <w:tcW w:w="1489" w:type="dxa"/>
            <w:vAlign w:val="bottom"/>
          </w:tcPr>
          <w:p w14:paraId="35DF9481" w14:textId="77777777" w:rsidR="00022FCE" w:rsidRPr="00024C25" w:rsidRDefault="00022FCE" w:rsidP="00CC42CA">
            <w:pPr>
              <w:pStyle w:val="Preformatted"/>
              <w:numPr>
                <w:ilvl w:val="12"/>
                <w:numId w:val="0"/>
              </w:numPr>
              <w:tabs>
                <w:tab w:val="clear" w:pos="0"/>
                <w:tab w:val="clear" w:pos="959"/>
                <w:tab w:val="clear" w:pos="9590"/>
              </w:tabs>
              <w:spacing w:line="340" w:lineRule="exact"/>
              <w:ind w:right="-72"/>
              <w:jc w:val="center"/>
              <w:rPr>
                <w:rFonts w:cs="Times New Roman"/>
                <w:b/>
                <w:bCs/>
                <w:sz w:val="22"/>
                <w:szCs w:val="22"/>
              </w:rPr>
            </w:pPr>
          </w:p>
        </w:tc>
      </w:tr>
      <w:tr w:rsidR="00850F9A" w:rsidRPr="00024C25" w14:paraId="2E962DB8" w14:textId="77777777" w:rsidTr="00920899">
        <w:trPr>
          <w:trHeight w:val="60"/>
        </w:trPr>
        <w:tc>
          <w:tcPr>
            <w:tcW w:w="5670" w:type="dxa"/>
          </w:tcPr>
          <w:p w14:paraId="7439AF30" w14:textId="7D754464" w:rsidR="00850F9A" w:rsidRPr="00024C25" w:rsidRDefault="00850F9A" w:rsidP="00CC42CA">
            <w:pPr>
              <w:tabs>
                <w:tab w:val="left" w:pos="531"/>
              </w:tabs>
              <w:spacing w:line="340" w:lineRule="exact"/>
              <w:ind w:left="-108" w:firstLine="289"/>
              <w:rPr>
                <w:rFonts w:cs="Times New Roman"/>
                <w:b/>
                <w:bCs/>
                <w:sz w:val="22"/>
                <w:szCs w:val="22"/>
              </w:rPr>
            </w:pPr>
            <w:r w:rsidRPr="00024C25">
              <w:rPr>
                <w:rFonts w:cs="Times New Roman"/>
                <w:sz w:val="22"/>
                <w:szCs w:val="22"/>
              </w:rPr>
              <w:t>Related person</w:t>
            </w:r>
          </w:p>
        </w:tc>
        <w:tc>
          <w:tcPr>
            <w:tcW w:w="1488" w:type="dxa"/>
            <w:vAlign w:val="bottom"/>
          </w:tcPr>
          <w:p w14:paraId="6402B14E" w14:textId="0F06CEE1" w:rsidR="00850F9A" w:rsidRPr="00D845C8" w:rsidRDefault="000A31F5" w:rsidP="00D845C8">
            <w:pPr>
              <w:pStyle w:val="Preformatted"/>
              <w:numPr>
                <w:ilvl w:val="12"/>
                <w:numId w:val="0"/>
              </w:numPr>
              <w:tabs>
                <w:tab w:val="clear" w:pos="0"/>
                <w:tab w:val="clear" w:pos="959"/>
                <w:tab w:val="clear" w:pos="9590"/>
              </w:tabs>
              <w:spacing w:line="340" w:lineRule="exact"/>
              <w:ind w:right="-72"/>
              <w:jc w:val="center"/>
              <w:rPr>
                <w:rFonts w:cs="Times New Roman"/>
                <w:sz w:val="22"/>
                <w:szCs w:val="22"/>
              </w:rPr>
            </w:pPr>
            <w:r w:rsidRPr="00D845C8">
              <w:rPr>
                <w:rFonts w:cs="Times New Roman"/>
                <w:sz w:val="22"/>
                <w:szCs w:val="22"/>
              </w:rPr>
              <w:t>-</w:t>
            </w:r>
          </w:p>
        </w:tc>
        <w:tc>
          <w:tcPr>
            <w:tcW w:w="1489" w:type="dxa"/>
            <w:vAlign w:val="bottom"/>
          </w:tcPr>
          <w:p w14:paraId="5658FAB1" w14:textId="4E3E0F60" w:rsidR="00850F9A" w:rsidRPr="00850F9A" w:rsidRDefault="00850F9A" w:rsidP="00850F9A">
            <w:pPr>
              <w:pStyle w:val="Preformatted"/>
              <w:numPr>
                <w:ilvl w:val="12"/>
                <w:numId w:val="0"/>
              </w:numPr>
              <w:tabs>
                <w:tab w:val="clear" w:pos="0"/>
                <w:tab w:val="clear" w:pos="959"/>
                <w:tab w:val="clear" w:pos="9590"/>
              </w:tabs>
              <w:spacing w:line="340" w:lineRule="exact"/>
              <w:ind w:right="-72"/>
              <w:jc w:val="right"/>
              <w:rPr>
                <w:rFonts w:cs="Times New Roman"/>
                <w:sz w:val="22"/>
                <w:szCs w:val="22"/>
              </w:rPr>
            </w:pPr>
            <w:r w:rsidRPr="00850F9A">
              <w:rPr>
                <w:rFonts w:cs="Times New Roman"/>
                <w:sz w:val="22"/>
                <w:szCs w:val="22"/>
              </w:rPr>
              <w:t>50,367</w:t>
            </w:r>
          </w:p>
        </w:tc>
      </w:tr>
      <w:tr w:rsidR="00022FCE" w:rsidRPr="00024C25" w14:paraId="24F86204" w14:textId="77777777" w:rsidTr="00920899">
        <w:trPr>
          <w:trHeight w:val="60"/>
        </w:trPr>
        <w:tc>
          <w:tcPr>
            <w:tcW w:w="5670" w:type="dxa"/>
          </w:tcPr>
          <w:p w14:paraId="06700A13" w14:textId="0F8EED86" w:rsidR="00022FCE" w:rsidRPr="003B725D" w:rsidRDefault="00022FCE" w:rsidP="00CC42CA">
            <w:pPr>
              <w:tabs>
                <w:tab w:val="left" w:pos="531"/>
              </w:tabs>
              <w:spacing w:line="340" w:lineRule="exact"/>
              <w:ind w:left="-108" w:firstLine="289"/>
              <w:rPr>
                <w:rFonts w:cstheme="minorBidi"/>
                <w:sz w:val="22"/>
                <w:szCs w:val="22"/>
                <w:cs/>
              </w:rPr>
            </w:pPr>
            <w:r w:rsidRPr="00024C25">
              <w:rPr>
                <w:rFonts w:cs="Times New Roman"/>
                <w:sz w:val="22"/>
                <w:szCs w:val="22"/>
              </w:rPr>
              <w:t xml:space="preserve">Related </w:t>
            </w:r>
            <w:r w:rsidR="00703B6E">
              <w:rPr>
                <w:rFonts w:cs="Times New Roman"/>
                <w:sz w:val="22"/>
                <w:szCs w:val="22"/>
              </w:rPr>
              <w:t>parties</w:t>
            </w:r>
          </w:p>
        </w:tc>
        <w:tc>
          <w:tcPr>
            <w:tcW w:w="1488" w:type="dxa"/>
            <w:vAlign w:val="bottom"/>
          </w:tcPr>
          <w:p w14:paraId="133F28E9" w14:textId="133B3B5F" w:rsidR="00022FCE" w:rsidRPr="00D845C8" w:rsidRDefault="000A31F5" w:rsidP="00D845C8">
            <w:pPr>
              <w:pStyle w:val="Preformatted"/>
              <w:numPr>
                <w:ilvl w:val="12"/>
                <w:numId w:val="0"/>
              </w:numPr>
              <w:pBdr>
                <w:bottom w:val="single" w:sz="4" w:space="1" w:color="auto"/>
              </w:pBdr>
              <w:tabs>
                <w:tab w:val="clear" w:pos="0"/>
                <w:tab w:val="clear" w:pos="959"/>
                <w:tab w:val="clear" w:pos="9590"/>
              </w:tabs>
              <w:spacing w:line="340" w:lineRule="exact"/>
              <w:ind w:right="-72"/>
              <w:jc w:val="center"/>
              <w:rPr>
                <w:rFonts w:cs="Times New Roman"/>
                <w:sz w:val="22"/>
                <w:szCs w:val="22"/>
                <w:cs/>
              </w:rPr>
            </w:pPr>
            <w:r w:rsidRPr="00D845C8">
              <w:rPr>
                <w:rFonts w:cs="Times New Roman"/>
                <w:sz w:val="22"/>
                <w:szCs w:val="22"/>
              </w:rPr>
              <w:t>-</w:t>
            </w:r>
          </w:p>
        </w:tc>
        <w:tc>
          <w:tcPr>
            <w:tcW w:w="1489" w:type="dxa"/>
            <w:vAlign w:val="bottom"/>
          </w:tcPr>
          <w:p w14:paraId="79113A59" w14:textId="33EECA82" w:rsidR="00022FCE" w:rsidRPr="0074426A" w:rsidRDefault="00850F9A" w:rsidP="00850F9A">
            <w:pPr>
              <w:pStyle w:val="Preformatted"/>
              <w:numPr>
                <w:ilvl w:val="12"/>
                <w:numId w:val="0"/>
              </w:numPr>
              <w:pBdr>
                <w:bottom w:val="single" w:sz="4" w:space="1" w:color="auto"/>
              </w:pBdr>
              <w:tabs>
                <w:tab w:val="clear" w:pos="9590"/>
              </w:tabs>
              <w:spacing w:line="340" w:lineRule="exact"/>
              <w:ind w:right="-72" w:firstLine="289"/>
              <w:jc w:val="right"/>
              <w:rPr>
                <w:rFonts w:cs="Times New Roman"/>
                <w:sz w:val="22"/>
                <w:szCs w:val="22"/>
                <w:cs/>
                <w:lang w:val="en-GB"/>
              </w:rPr>
            </w:pPr>
            <w:r>
              <w:rPr>
                <w:rFonts w:cs="Times New Roman"/>
                <w:sz w:val="22"/>
                <w:szCs w:val="22"/>
                <w:lang w:val="en-GB"/>
              </w:rPr>
              <w:t>1,142,623</w:t>
            </w:r>
          </w:p>
        </w:tc>
      </w:tr>
      <w:tr w:rsidR="00850F9A" w:rsidRPr="00024C25" w14:paraId="126ADC1A" w14:textId="77777777" w:rsidTr="00920899">
        <w:trPr>
          <w:trHeight w:val="60"/>
        </w:trPr>
        <w:tc>
          <w:tcPr>
            <w:tcW w:w="5670" w:type="dxa"/>
          </w:tcPr>
          <w:p w14:paraId="468E1764" w14:textId="60254622" w:rsidR="00850F9A" w:rsidRPr="00024C25" w:rsidRDefault="00850F9A" w:rsidP="00850F9A">
            <w:pPr>
              <w:tabs>
                <w:tab w:val="left" w:pos="531"/>
              </w:tabs>
              <w:spacing w:line="340" w:lineRule="exact"/>
              <w:ind w:left="314" w:firstLine="289"/>
              <w:rPr>
                <w:rFonts w:cs="Times New Roman"/>
                <w:sz w:val="22"/>
                <w:szCs w:val="22"/>
              </w:rPr>
            </w:pPr>
            <w:r w:rsidRPr="001507D4">
              <w:rPr>
                <w:rFonts w:cs="Times New Roman"/>
                <w:sz w:val="22"/>
                <w:szCs w:val="22"/>
              </w:rPr>
              <w:t xml:space="preserve">Total </w:t>
            </w:r>
            <w:r w:rsidR="00EB1DB3">
              <w:rPr>
                <w:rFonts w:cs="Times New Roman"/>
                <w:sz w:val="22"/>
                <w:szCs w:val="22"/>
              </w:rPr>
              <w:t>r</w:t>
            </w:r>
            <w:r w:rsidRPr="001507D4">
              <w:rPr>
                <w:rFonts w:cs="Times New Roman"/>
                <w:sz w:val="22"/>
                <w:szCs w:val="22"/>
              </w:rPr>
              <w:t>evenue from the sale of goods/ services</w:t>
            </w:r>
          </w:p>
        </w:tc>
        <w:tc>
          <w:tcPr>
            <w:tcW w:w="1488" w:type="dxa"/>
            <w:vAlign w:val="bottom"/>
          </w:tcPr>
          <w:p w14:paraId="542444B9" w14:textId="626176BD" w:rsidR="00850F9A" w:rsidRPr="00D845C8" w:rsidRDefault="000A31F5" w:rsidP="00D845C8">
            <w:pPr>
              <w:pStyle w:val="Preformatted"/>
              <w:numPr>
                <w:ilvl w:val="12"/>
                <w:numId w:val="0"/>
              </w:numPr>
              <w:pBdr>
                <w:bottom w:val="double" w:sz="4" w:space="1" w:color="auto"/>
              </w:pBdr>
              <w:tabs>
                <w:tab w:val="clear" w:pos="0"/>
                <w:tab w:val="clear" w:pos="959"/>
                <w:tab w:val="clear" w:pos="9590"/>
              </w:tabs>
              <w:spacing w:line="340" w:lineRule="exact"/>
              <w:ind w:right="-72"/>
              <w:jc w:val="center"/>
              <w:rPr>
                <w:rFonts w:cs="Times New Roman"/>
                <w:sz w:val="22"/>
                <w:szCs w:val="22"/>
              </w:rPr>
            </w:pPr>
            <w:r w:rsidRPr="00D845C8">
              <w:rPr>
                <w:rFonts w:cs="Times New Roman"/>
                <w:sz w:val="22"/>
                <w:szCs w:val="22"/>
              </w:rPr>
              <w:t>-</w:t>
            </w:r>
          </w:p>
        </w:tc>
        <w:tc>
          <w:tcPr>
            <w:tcW w:w="1489" w:type="dxa"/>
            <w:vAlign w:val="bottom"/>
          </w:tcPr>
          <w:p w14:paraId="0E6D4E8B" w14:textId="7202EA04" w:rsidR="00850F9A" w:rsidRPr="0074426A" w:rsidRDefault="00850F9A" w:rsidP="00CC42CA">
            <w:pPr>
              <w:pStyle w:val="Preformatted"/>
              <w:numPr>
                <w:ilvl w:val="12"/>
                <w:numId w:val="0"/>
              </w:numPr>
              <w:pBdr>
                <w:bottom w:val="double" w:sz="4" w:space="1" w:color="auto"/>
              </w:pBdr>
              <w:tabs>
                <w:tab w:val="clear" w:pos="9590"/>
              </w:tabs>
              <w:spacing w:line="340" w:lineRule="exact"/>
              <w:ind w:right="-72" w:firstLine="289"/>
              <w:jc w:val="right"/>
              <w:rPr>
                <w:rFonts w:cs="Times New Roman"/>
                <w:sz w:val="22"/>
                <w:szCs w:val="22"/>
                <w:lang w:val="en-GB"/>
              </w:rPr>
            </w:pPr>
            <w:r>
              <w:rPr>
                <w:rFonts w:cs="Times New Roman"/>
                <w:sz w:val="22"/>
                <w:szCs w:val="22"/>
                <w:lang w:val="en-GB"/>
              </w:rPr>
              <w:t>1,192,990</w:t>
            </w:r>
          </w:p>
        </w:tc>
      </w:tr>
      <w:tr w:rsidR="00022FCE" w:rsidRPr="00024C25" w14:paraId="2E279485" w14:textId="77777777" w:rsidTr="00CC42CA">
        <w:trPr>
          <w:trHeight w:val="199"/>
        </w:trPr>
        <w:tc>
          <w:tcPr>
            <w:tcW w:w="5670" w:type="dxa"/>
            <w:vAlign w:val="bottom"/>
          </w:tcPr>
          <w:p w14:paraId="67D50CB1" w14:textId="77777777" w:rsidR="00022FCE" w:rsidRPr="00095DA6" w:rsidRDefault="00022FCE" w:rsidP="00CC42CA">
            <w:pPr>
              <w:tabs>
                <w:tab w:val="left" w:pos="531"/>
              </w:tabs>
              <w:spacing w:line="340" w:lineRule="exact"/>
              <w:ind w:left="-108" w:firstLine="274"/>
              <w:rPr>
                <w:rFonts w:cstheme="minorBidi"/>
                <w:b/>
                <w:bCs/>
                <w:sz w:val="22"/>
                <w:szCs w:val="22"/>
                <w:cs/>
              </w:rPr>
            </w:pPr>
            <w:r w:rsidRPr="00024C25">
              <w:rPr>
                <w:rFonts w:cs="Times New Roman"/>
                <w:b/>
                <w:bCs/>
                <w:sz w:val="22"/>
                <w:szCs w:val="22"/>
              </w:rPr>
              <w:t>Purchase of goods</w:t>
            </w:r>
          </w:p>
        </w:tc>
        <w:tc>
          <w:tcPr>
            <w:tcW w:w="1488" w:type="dxa"/>
            <w:vAlign w:val="bottom"/>
          </w:tcPr>
          <w:p w14:paraId="7354C8F3" w14:textId="77777777" w:rsidR="00022FCE" w:rsidRPr="00024C25" w:rsidRDefault="00022FCE" w:rsidP="00CC42CA">
            <w:pPr>
              <w:pStyle w:val="Preformatted"/>
              <w:numPr>
                <w:ilvl w:val="12"/>
                <w:numId w:val="0"/>
              </w:numPr>
              <w:tabs>
                <w:tab w:val="clear" w:pos="9590"/>
              </w:tabs>
              <w:spacing w:line="340" w:lineRule="exact"/>
              <w:ind w:right="-72"/>
              <w:jc w:val="right"/>
              <w:rPr>
                <w:rFonts w:cs="Times New Roman"/>
                <w:sz w:val="22"/>
                <w:szCs w:val="22"/>
                <w:lang w:val="en-GB"/>
              </w:rPr>
            </w:pPr>
          </w:p>
        </w:tc>
        <w:tc>
          <w:tcPr>
            <w:tcW w:w="1489" w:type="dxa"/>
            <w:vAlign w:val="bottom"/>
          </w:tcPr>
          <w:p w14:paraId="16AE0CA3" w14:textId="77777777" w:rsidR="00022FCE" w:rsidRPr="0074426A" w:rsidRDefault="00022FCE" w:rsidP="00CC42CA">
            <w:pPr>
              <w:pStyle w:val="Preformatted"/>
              <w:numPr>
                <w:ilvl w:val="12"/>
                <w:numId w:val="0"/>
              </w:numPr>
              <w:tabs>
                <w:tab w:val="clear" w:pos="9590"/>
              </w:tabs>
              <w:spacing w:line="340" w:lineRule="exact"/>
              <w:ind w:right="-72"/>
              <w:jc w:val="right"/>
              <w:rPr>
                <w:rFonts w:cs="Times New Roman"/>
                <w:sz w:val="22"/>
                <w:szCs w:val="22"/>
                <w:highlight w:val="red"/>
                <w:lang w:val="en-GB"/>
              </w:rPr>
            </w:pPr>
          </w:p>
        </w:tc>
      </w:tr>
      <w:tr w:rsidR="00022FCE" w:rsidRPr="00024C25" w14:paraId="7427D98A" w14:textId="77777777" w:rsidTr="00920899">
        <w:trPr>
          <w:trHeight w:val="199"/>
        </w:trPr>
        <w:tc>
          <w:tcPr>
            <w:tcW w:w="5670" w:type="dxa"/>
            <w:vAlign w:val="bottom"/>
          </w:tcPr>
          <w:p w14:paraId="3F797AD9" w14:textId="77777777" w:rsidR="00022FCE" w:rsidRPr="00024C25" w:rsidRDefault="00022FCE" w:rsidP="00CC42CA">
            <w:pPr>
              <w:tabs>
                <w:tab w:val="left" w:pos="531"/>
              </w:tabs>
              <w:spacing w:line="340" w:lineRule="exact"/>
              <w:ind w:left="-108" w:firstLine="289"/>
              <w:rPr>
                <w:rFonts w:cs="Times New Roman"/>
                <w:sz w:val="22"/>
                <w:szCs w:val="22"/>
              </w:rPr>
            </w:pPr>
            <w:r w:rsidRPr="00024C25">
              <w:rPr>
                <w:rFonts w:cs="Times New Roman"/>
                <w:sz w:val="22"/>
                <w:szCs w:val="22"/>
              </w:rPr>
              <w:t>Related person</w:t>
            </w:r>
          </w:p>
        </w:tc>
        <w:tc>
          <w:tcPr>
            <w:tcW w:w="1488" w:type="dxa"/>
            <w:vAlign w:val="bottom"/>
          </w:tcPr>
          <w:p w14:paraId="326AAA14" w14:textId="4610DA34" w:rsidR="00022FCE" w:rsidRPr="00024C25" w:rsidRDefault="00920899" w:rsidP="00CC42CA">
            <w:pPr>
              <w:pStyle w:val="Preformatted"/>
              <w:numPr>
                <w:ilvl w:val="12"/>
                <w:numId w:val="0"/>
              </w:numPr>
              <w:tabs>
                <w:tab w:val="clear" w:pos="9590"/>
              </w:tabs>
              <w:spacing w:line="340" w:lineRule="exact"/>
              <w:ind w:right="-72" w:firstLine="289"/>
              <w:jc w:val="right"/>
              <w:rPr>
                <w:rFonts w:cs="Times New Roman"/>
                <w:sz w:val="22"/>
                <w:szCs w:val="22"/>
                <w:cs/>
                <w:lang w:val="en-GB"/>
              </w:rPr>
            </w:pPr>
            <w:r>
              <w:rPr>
                <w:rFonts w:cs="Times New Roman"/>
                <w:sz w:val="22"/>
                <w:szCs w:val="22"/>
                <w:lang w:val="en-GB"/>
              </w:rPr>
              <w:t>3</w:t>
            </w:r>
            <w:r w:rsidR="00A556BC">
              <w:rPr>
                <w:rFonts w:cs="Times New Roman"/>
                <w:sz w:val="22"/>
                <w:szCs w:val="22"/>
                <w:lang w:val="en-GB"/>
              </w:rPr>
              <w:t>28</w:t>
            </w:r>
            <w:r>
              <w:rPr>
                <w:rFonts w:cs="Times New Roman"/>
                <w:sz w:val="22"/>
                <w:szCs w:val="22"/>
                <w:lang w:val="en-GB"/>
              </w:rPr>
              <w:t>,628</w:t>
            </w:r>
          </w:p>
        </w:tc>
        <w:tc>
          <w:tcPr>
            <w:tcW w:w="1489" w:type="dxa"/>
            <w:vAlign w:val="bottom"/>
          </w:tcPr>
          <w:p w14:paraId="410B938A" w14:textId="1F27F990" w:rsidR="00022FCE" w:rsidRPr="00850F9A" w:rsidRDefault="00850F9A" w:rsidP="00CC42CA">
            <w:pPr>
              <w:pStyle w:val="Preformatted"/>
              <w:numPr>
                <w:ilvl w:val="12"/>
                <w:numId w:val="0"/>
              </w:numPr>
              <w:tabs>
                <w:tab w:val="clear" w:pos="9590"/>
              </w:tabs>
              <w:spacing w:line="340" w:lineRule="exact"/>
              <w:ind w:right="-72" w:firstLine="289"/>
              <w:jc w:val="right"/>
              <w:rPr>
                <w:rFonts w:cs="Times New Roman"/>
                <w:sz w:val="22"/>
                <w:szCs w:val="22"/>
                <w:lang w:val="en-GB"/>
              </w:rPr>
            </w:pPr>
            <w:r w:rsidRPr="00850F9A">
              <w:rPr>
                <w:rFonts w:cs="Times New Roman"/>
                <w:sz w:val="22"/>
                <w:szCs w:val="22"/>
                <w:lang w:val="en-GB"/>
              </w:rPr>
              <w:t>216,687</w:t>
            </w:r>
          </w:p>
        </w:tc>
      </w:tr>
      <w:tr w:rsidR="00022FCE" w:rsidRPr="00024C25" w14:paraId="5203FB99" w14:textId="77777777" w:rsidTr="00920899">
        <w:trPr>
          <w:trHeight w:val="199"/>
        </w:trPr>
        <w:tc>
          <w:tcPr>
            <w:tcW w:w="5670" w:type="dxa"/>
            <w:vAlign w:val="bottom"/>
          </w:tcPr>
          <w:p w14:paraId="37D17D1E" w14:textId="1959EF07" w:rsidR="00022FCE" w:rsidRPr="004314F9" w:rsidRDefault="00022FCE" w:rsidP="00CC42CA">
            <w:pPr>
              <w:tabs>
                <w:tab w:val="left" w:pos="531"/>
              </w:tabs>
              <w:spacing w:line="340" w:lineRule="exact"/>
              <w:ind w:left="-108" w:firstLine="289"/>
              <w:rPr>
                <w:rFonts w:cstheme="minorBidi"/>
                <w:sz w:val="22"/>
                <w:szCs w:val="22"/>
                <w:cs/>
              </w:rPr>
            </w:pPr>
            <w:r w:rsidRPr="00024C25">
              <w:rPr>
                <w:rFonts w:cs="Times New Roman"/>
                <w:sz w:val="22"/>
                <w:szCs w:val="22"/>
              </w:rPr>
              <w:t xml:space="preserve">Related </w:t>
            </w:r>
            <w:r w:rsidR="00703B6E">
              <w:rPr>
                <w:rFonts w:cs="Times New Roman"/>
                <w:sz w:val="22"/>
                <w:szCs w:val="22"/>
              </w:rPr>
              <w:t>parties</w:t>
            </w:r>
          </w:p>
        </w:tc>
        <w:tc>
          <w:tcPr>
            <w:tcW w:w="1488" w:type="dxa"/>
            <w:vAlign w:val="bottom"/>
          </w:tcPr>
          <w:p w14:paraId="7AB9B6A5" w14:textId="43D31A28" w:rsidR="00022FCE" w:rsidRPr="00DE1A77" w:rsidRDefault="00920899" w:rsidP="00CC42CA">
            <w:pPr>
              <w:pStyle w:val="Preformatted"/>
              <w:numPr>
                <w:ilvl w:val="12"/>
                <w:numId w:val="0"/>
              </w:numPr>
              <w:pBdr>
                <w:bottom w:val="single" w:sz="4" w:space="1" w:color="auto"/>
              </w:pBdr>
              <w:tabs>
                <w:tab w:val="clear" w:pos="9590"/>
              </w:tabs>
              <w:spacing w:line="340" w:lineRule="exact"/>
              <w:ind w:right="-72" w:firstLine="289"/>
              <w:jc w:val="right"/>
              <w:rPr>
                <w:rFonts w:cs="Times New Roman"/>
                <w:sz w:val="22"/>
                <w:szCs w:val="22"/>
                <w:lang w:val="en-GB"/>
              </w:rPr>
            </w:pPr>
            <w:r>
              <w:rPr>
                <w:rFonts w:cs="Times New Roman"/>
                <w:sz w:val="22"/>
                <w:szCs w:val="22"/>
                <w:lang w:val="en-GB"/>
              </w:rPr>
              <w:t>101,174</w:t>
            </w:r>
          </w:p>
        </w:tc>
        <w:tc>
          <w:tcPr>
            <w:tcW w:w="1489" w:type="dxa"/>
            <w:vAlign w:val="bottom"/>
          </w:tcPr>
          <w:p w14:paraId="41A0D479" w14:textId="6B187E4D" w:rsidR="00022FCE" w:rsidRPr="00850F9A" w:rsidRDefault="00850F9A" w:rsidP="00CC42CA">
            <w:pPr>
              <w:pStyle w:val="Preformatted"/>
              <w:numPr>
                <w:ilvl w:val="12"/>
                <w:numId w:val="0"/>
              </w:numPr>
              <w:pBdr>
                <w:bottom w:val="single" w:sz="4" w:space="1" w:color="auto"/>
              </w:pBdr>
              <w:tabs>
                <w:tab w:val="clear" w:pos="9590"/>
              </w:tabs>
              <w:spacing w:line="340" w:lineRule="exact"/>
              <w:ind w:right="-72" w:firstLine="289"/>
              <w:jc w:val="right"/>
              <w:rPr>
                <w:rFonts w:cs="Times New Roman"/>
                <w:sz w:val="22"/>
                <w:szCs w:val="22"/>
                <w:lang w:val="en-GB"/>
              </w:rPr>
            </w:pPr>
            <w:r w:rsidRPr="00850F9A">
              <w:rPr>
                <w:rFonts w:cs="Times New Roman"/>
                <w:sz w:val="22"/>
                <w:szCs w:val="22"/>
                <w:lang w:val="en-GB"/>
              </w:rPr>
              <w:t>1,276,322</w:t>
            </w:r>
          </w:p>
        </w:tc>
      </w:tr>
      <w:tr w:rsidR="00022FCE" w:rsidRPr="00024C25" w14:paraId="3DD6FB74" w14:textId="77777777" w:rsidTr="00920899">
        <w:trPr>
          <w:trHeight w:val="199"/>
        </w:trPr>
        <w:tc>
          <w:tcPr>
            <w:tcW w:w="5670" w:type="dxa"/>
            <w:vAlign w:val="bottom"/>
          </w:tcPr>
          <w:p w14:paraId="7DD80E05" w14:textId="77777777" w:rsidR="00022FCE" w:rsidRPr="00024C25" w:rsidRDefault="00022FCE" w:rsidP="00CC42CA">
            <w:pPr>
              <w:tabs>
                <w:tab w:val="left" w:pos="531"/>
              </w:tabs>
              <w:spacing w:line="340" w:lineRule="exact"/>
              <w:ind w:left="314" w:firstLine="289"/>
              <w:rPr>
                <w:rFonts w:cs="Times New Roman"/>
                <w:sz w:val="22"/>
                <w:szCs w:val="22"/>
                <w:cs/>
              </w:rPr>
            </w:pPr>
            <w:r w:rsidRPr="00024C25">
              <w:rPr>
                <w:rFonts w:cs="Times New Roman"/>
                <w:sz w:val="22"/>
                <w:szCs w:val="22"/>
              </w:rPr>
              <w:t xml:space="preserve">Total </w:t>
            </w:r>
            <w:r>
              <w:rPr>
                <w:sz w:val="22"/>
              </w:rPr>
              <w:t>p</w:t>
            </w:r>
            <w:r w:rsidRPr="00024C25">
              <w:rPr>
                <w:rFonts w:cs="Times New Roman"/>
                <w:sz w:val="22"/>
                <w:szCs w:val="22"/>
              </w:rPr>
              <w:t>urchase of goods</w:t>
            </w:r>
          </w:p>
        </w:tc>
        <w:tc>
          <w:tcPr>
            <w:tcW w:w="1488" w:type="dxa"/>
            <w:vAlign w:val="bottom"/>
          </w:tcPr>
          <w:p w14:paraId="649ED62B" w14:textId="7B1DCDAE" w:rsidR="00022FCE" w:rsidRPr="00024C25" w:rsidRDefault="00920899" w:rsidP="00CC42CA">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lang w:val="en-GB"/>
              </w:rPr>
            </w:pPr>
            <w:r>
              <w:rPr>
                <w:rFonts w:cs="Times New Roman"/>
                <w:sz w:val="22"/>
                <w:szCs w:val="22"/>
                <w:lang w:val="en-GB"/>
              </w:rPr>
              <w:t>4</w:t>
            </w:r>
            <w:r w:rsidR="00A556BC">
              <w:rPr>
                <w:rFonts w:cs="Times New Roman"/>
                <w:sz w:val="22"/>
                <w:szCs w:val="22"/>
                <w:lang w:val="en-GB"/>
              </w:rPr>
              <w:t>29</w:t>
            </w:r>
            <w:r>
              <w:rPr>
                <w:rFonts w:cs="Times New Roman"/>
                <w:sz w:val="22"/>
                <w:szCs w:val="22"/>
                <w:lang w:val="en-GB"/>
              </w:rPr>
              <w:t>,80</w:t>
            </w:r>
            <w:r w:rsidR="00703B6E">
              <w:rPr>
                <w:rFonts w:cs="Times New Roman"/>
                <w:sz w:val="22"/>
                <w:szCs w:val="22"/>
                <w:lang w:val="en-GB"/>
              </w:rPr>
              <w:t>2</w:t>
            </w:r>
          </w:p>
        </w:tc>
        <w:tc>
          <w:tcPr>
            <w:tcW w:w="1489" w:type="dxa"/>
            <w:vAlign w:val="bottom"/>
          </w:tcPr>
          <w:p w14:paraId="3C8B0F4E" w14:textId="1F9D9365" w:rsidR="00022FCE" w:rsidRPr="00850F9A" w:rsidRDefault="00850F9A" w:rsidP="00CC42CA">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lang w:val="en-GB"/>
              </w:rPr>
            </w:pPr>
            <w:r w:rsidRPr="00850F9A">
              <w:rPr>
                <w:rFonts w:cs="Times New Roman"/>
                <w:sz w:val="22"/>
                <w:szCs w:val="22"/>
                <w:lang w:val="en-GB"/>
              </w:rPr>
              <w:t>1,493,009</w:t>
            </w:r>
          </w:p>
        </w:tc>
      </w:tr>
      <w:tr w:rsidR="00A556BC" w:rsidRPr="00024C25" w14:paraId="51035F56" w14:textId="77777777" w:rsidTr="00920899">
        <w:trPr>
          <w:trHeight w:val="199"/>
        </w:trPr>
        <w:tc>
          <w:tcPr>
            <w:tcW w:w="5670" w:type="dxa"/>
            <w:vAlign w:val="bottom"/>
          </w:tcPr>
          <w:p w14:paraId="797A01C1" w14:textId="69FAEFC5" w:rsidR="00A556BC" w:rsidRPr="00024C25" w:rsidRDefault="00A556BC" w:rsidP="00A556BC">
            <w:pPr>
              <w:tabs>
                <w:tab w:val="left" w:pos="531"/>
              </w:tabs>
              <w:spacing w:line="340" w:lineRule="exact"/>
              <w:rPr>
                <w:rFonts w:cs="Times New Roman"/>
                <w:sz w:val="22"/>
                <w:szCs w:val="22"/>
              </w:rPr>
            </w:pPr>
            <w:r>
              <w:rPr>
                <w:rFonts w:cs="Times New Roman"/>
                <w:sz w:val="22"/>
                <w:szCs w:val="22"/>
              </w:rPr>
              <w:t xml:space="preserve">    </w:t>
            </w:r>
            <w:r w:rsidRPr="000E3043">
              <w:rPr>
                <w:rFonts w:cs="Times New Roman"/>
                <w:b/>
                <w:bCs/>
                <w:sz w:val="22"/>
                <w:szCs w:val="22"/>
              </w:rPr>
              <w:t>Other expe</w:t>
            </w:r>
            <w:r w:rsidRPr="00C73739">
              <w:rPr>
                <w:rFonts w:cs="Times New Roman"/>
                <w:b/>
                <w:bCs/>
                <w:sz w:val="22"/>
                <w:szCs w:val="22"/>
              </w:rPr>
              <w:t>nse</w:t>
            </w:r>
            <w:r w:rsidR="00703B6E" w:rsidRPr="00C73739">
              <w:rPr>
                <w:rFonts w:cs="Times New Roman"/>
                <w:b/>
                <w:bCs/>
                <w:sz w:val="22"/>
                <w:szCs w:val="22"/>
              </w:rPr>
              <w:t>s</w:t>
            </w:r>
          </w:p>
        </w:tc>
        <w:tc>
          <w:tcPr>
            <w:tcW w:w="1488" w:type="dxa"/>
            <w:vAlign w:val="bottom"/>
          </w:tcPr>
          <w:p w14:paraId="58A23AEE" w14:textId="77777777" w:rsidR="00A556BC" w:rsidRDefault="00A556BC" w:rsidP="00A556BC">
            <w:pPr>
              <w:pStyle w:val="Preformatted"/>
              <w:numPr>
                <w:ilvl w:val="12"/>
                <w:numId w:val="0"/>
              </w:numPr>
              <w:tabs>
                <w:tab w:val="clear" w:pos="9590"/>
              </w:tabs>
              <w:spacing w:line="340" w:lineRule="exact"/>
              <w:ind w:right="-72"/>
              <w:jc w:val="right"/>
              <w:rPr>
                <w:rFonts w:cs="Times New Roman"/>
                <w:sz w:val="22"/>
                <w:szCs w:val="22"/>
                <w:lang w:val="en-GB"/>
              </w:rPr>
            </w:pPr>
          </w:p>
        </w:tc>
        <w:tc>
          <w:tcPr>
            <w:tcW w:w="1489" w:type="dxa"/>
            <w:vAlign w:val="bottom"/>
          </w:tcPr>
          <w:p w14:paraId="62BB9300" w14:textId="77777777" w:rsidR="00A556BC" w:rsidRPr="00850F9A" w:rsidRDefault="00A556BC" w:rsidP="00A556BC">
            <w:pPr>
              <w:pStyle w:val="Preformatted"/>
              <w:numPr>
                <w:ilvl w:val="12"/>
                <w:numId w:val="0"/>
              </w:numPr>
              <w:tabs>
                <w:tab w:val="clear" w:pos="9590"/>
              </w:tabs>
              <w:spacing w:line="340" w:lineRule="exact"/>
              <w:ind w:right="-72"/>
              <w:jc w:val="right"/>
              <w:rPr>
                <w:rFonts w:cs="Times New Roman"/>
                <w:sz w:val="22"/>
                <w:szCs w:val="22"/>
                <w:lang w:val="en-GB"/>
              </w:rPr>
            </w:pPr>
          </w:p>
        </w:tc>
      </w:tr>
      <w:tr w:rsidR="00A556BC" w:rsidRPr="00024C25" w14:paraId="2E887943" w14:textId="77777777" w:rsidTr="00920899">
        <w:trPr>
          <w:trHeight w:val="199"/>
        </w:trPr>
        <w:tc>
          <w:tcPr>
            <w:tcW w:w="5670" w:type="dxa"/>
            <w:vAlign w:val="bottom"/>
          </w:tcPr>
          <w:p w14:paraId="6D93CC52" w14:textId="13CFF9FB" w:rsidR="00A556BC" w:rsidRPr="00024C25" w:rsidRDefault="00A556BC" w:rsidP="00A556BC">
            <w:pPr>
              <w:tabs>
                <w:tab w:val="left" w:pos="531"/>
              </w:tabs>
              <w:spacing w:line="340" w:lineRule="exact"/>
              <w:rPr>
                <w:rFonts w:cs="Times New Roman"/>
                <w:sz w:val="22"/>
                <w:szCs w:val="22"/>
              </w:rPr>
            </w:pPr>
            <w:r>
              <w:rPr>
                <w:rFonts w:cstheme="minorBidi"/>
                <w:sz w:val="22"/>
                <w:szCs w:val="22"/>
              </w:rPr>
              <w:t xml:space="preserve">   </w:t>
            </w:r>
            <w:r>
              <w:rPr>
                <w:rFonts w:cstheme="minorBidi" w:hint="cs"/>
                <w:sz w:val="22"/>
                <w:szCs w:val="22"/>
                <w:cs/>
              </w:rPr>
              <w:t xml:space="preserve"> </w:t>
            </w:r>
            <w:r w:rsidRPr="000E3043">
              <w:rPr>
                <w:rFonts w:cs="Times New Roman"/>
                <w:sz w:val="22"/>
                <w:szCs w:val="22"/>
              </w:rPr>
              <w:t>Related person</w:t>
            </w:r>
          </w:p>
        </w:tc>
        <w:tc>
          <w:tcPr>
            <w:tcW w:w="1488" w:type="dxa"/>
            <w:vAlign w:val="bottom"/>
          </w:tcPr>
          <w:p w14:paraId="5A1256DB" w14:textId="1843AF7A" w:rsidR="00A556BC" w:rsidRDefault="00A556BC" w:rsidP="00A556BC">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lang w:val="en-GB"/>
              </w:rPr>
            </w:pPr>
            <w:r>
              <w:rPr>
                <w:rFonts w:cs="Times New Roman"/>
                <w:sz w:val="22"/>
                <w:szCs w:val="22"/>
                <w:lang w:val="en-GB"/>
              </w:rPr>
              <w:t>3,000</w:t>
            </w:r>
          </w:p>
        </w:tc>
        <w:tc>
          <w:tcPr>
            <w:tcW w:w="1489" w:type="dxa"/>
            <w:vAlign w:val="bottom"/>
          </w:tcPr>
          <w:p w14:paraId="0C9AED26" w14:textId="62F274F0" w:rsidR="00A556BC" w:rsidRPr="00756421" w:rsidRDefault="00703B6E" w:rsidP="00756421">
            <w:pPr>
              <w:pStyle w:val="Preformatted"/>
              <w:numPr>
                <w:ilvl w:val="12"/>
                <w:numId w:val="0"/>
              </w:numPr>
              <w:pBdr>
                <w:bottom w:val="double" w:sz="4" w:space="1" w:color="auto"/>
              </w:pBdr>
              <w:tabs>
                <w:tab w:val="clear" w:pos="0"/>
                <w:tab w:val="clear" w:pos="959"/>
                <w:tab w:val="clear" w:pos="9590"/>
              </w:tabs>
              <w:spacing w:line="340" w:lineRule="exact"/>
              <w:ind w:right="-72"/>
              <w:jc w:val="center"/>
              <w:rPr>
                <w:rFonts w:cs="Times New Roman"/>
                <w:sz w:val="22"/>
                <w:szCs w:val="22"/>
              </w:rPr>
            </w:pPr>
            <w:r w:rsidRPr="00756421">
              <w:rPr>
                <w:rFonts w:cs="Times New Roman"/>
                <w:sz w:val="22"/>
                <w:szCs w:val="22"/>
              </w:rPr>
              <w:t>-</w:t>
            </w:r>
          </w:p>
        </w:tc>
      </w:tr>
      <w:tr w:rsidR="00A556BC" w:rsidRPr="00024C25" w14:paraId="786881C3" w14:textId="77777777" w:rsidTr="00920899">
        <w:trPr>
          <w:trHeight w:val="60"/>
        </w:trPr>
        <w:tc>
          <w:tcPr>
            <w:tcW w:w="5670" w:type="dxa"/>
          </w:tcPr>
          <w:p w14:paraId="7B795BFE" w14:textId="7BA4526C" w:rsidR="00A556BC" w:rsidRPr="00024C25" w:rsidRDefault="00A556BC" w:rsidP="00A556BC">
            <w:pPr>
              <w:tabs>
                <w:tab w:val="left" w:pos="531"/>
              </w:tabs>
              <w:spacing w:line="340" w:lineRule="exact"/>
              <w:ind w:left="-108" w:firstLine="289"/>
              <w:rPr>
                <w:rFonts w:cs="Times New Roman"/>
                <w:b/>
                <w:bCs/>
                <w:sz w:val="22"/>
                <w:szCs w:val="22"/>
                <w:cs/>
              </w:rPr>
            </w:pPr>
            <w:r w:rsidRPr="00024C25">
              <w:rPr>
                <w:rFonts w:cs="Times New Roman"/>
                <w:b/>
                <w:bCs/>
                <w:sz w:val="22"/>
                <w:szCs w:val="22"/>
              </w:rPr>
              <w:t>Depreciation</w:t>
            </w:r>
            <w:r>
              <w:rPr>
                <w:rFonts w:cs="Times New Roman"/>
                <w:b/>
                <w:bCs/>
                <w:sz w:val="22"/>
                <w:szCs w:val="22"/>
              </w:rPr>
              <w:t xml:space="preserve"> </w:t>
            </w:r>
            <w:r>
              <w:rPr>
                <w:rFonts w:cstheme="minorBidi"/>
                <w:b/>
                <w:bCs/>
                <w:sz w:val="22"/>
                <w:szCs w:val="22"/>
              </w:rPr>
              <w:t xml:space="preserve">- </w:t>
            </w:r>
            <w:r w:rsidR="00703B6E">
              <w:rPr>
                <w:rFonts w:cs="Times New Roman"/>
                <w:b/>
                <w:bCs/>
                <w:sz w:val="22"/>
                <w:szCs w:val="22"/>
              </w:rPr>
              <w:t>r</w:t>
            </w:r>
            <w:r w:rsidRPr="00024C25">
              <w:rPr>
                <w:rFonts w:cs="Times New Roman"/>
                <w:b/>
                <w:bCs/>
                <w:sz w:val="22"/>
                <w:szCs w:val="22"/>
              </w:rPr>
              <w:t>ight</w:t>
            </w:r>
            <w:r>
              <w:rPr>
                <w:rFonts w:cstheme="minorBidi"/>
                <w:b/>
                <w:bCs/>
                <w:sz w:val="22"/>
                <w:szCs w:val="22"/>
              </w:rPr>
              <w:t>-</w:t>
            </w:r>
            <w:r w:rsidRPr="00024C25">
              <w:rPr>
                <w:rFonts w:cs="Times New Roman"/>
                <w:b/>
                <w:bCs/>
                <w:sz w:val="22"/>
                <w:szCs w:val="22"/>
              </w:rPr>
              <w:t>of</w:t>
            </w:r>
            <w:r>
              <w:rPr>
                <w:rFonts w:cstheme="minorBidi"/>
                <w:b/>
                <w:bCs/>
                <w:sz w:val="22"/>
                <w:szCs w:val="22"/>
              </w:rPr>
              <w:t>-</w:t>
            </w:r>
            <w:r w:rsidR="00703B6E">
              <w:rPr>
                <w:rFonts w:cs="Times New Roman"/>
                <w:b/>
                <w:bCs/>
                <w:sz w:val="22"/>
                <w:szCs w:val="22"/>
              </w:rPr>
              <w:t>u</w:t>
            </w:r>
            <w:r w:rsidRPr="00024C25">
              <w:rPr>
                <w:rFonts w:cs="Times New Roman"/>
                <w:b/>
                <w:bCs/>
                <w:sz w:val="22"/>
                <w:szCs w:val="22"/>
              </w:rPr>
              <w:t xml:space="preserve">se </w:t>
            </w:r>
            <w:r w:rsidR="00703B6E">
              <w:rPr>
                <w:rFonts w:cs="Times New Roman"/>
                <w:b/>
                <w:bCs/>
                <w:sz w:val="22"/>
                <w:szCs w:val="22"/>
              </w:rPr>
              <w:t>a</w:t>
            </w:r>
            <w:r w:rsidRPr="00024C25">
              <w:rPr>
                <w:rFonts w:cs="Times New Roman"/>
                <w:b/>
                <w:bCs/>
                <w:sz w:val="22"/>
                <w:szCs w:val="22"/>
              </w:rPr>
              <w:t>ssets</w:t>
            </w:r>
          </w:p>
        </w:tc>
        <w:tc>
          <w:tcPr>
            <w:tcW w:w="1488" w:type="dxa"/>
            <w:vAlign w:val="bottom"/>
          </w:tcPr>
          <w:p w14:paraId="79CB0AB8" w14:textId="77777777" w:rsidR="00A556BC" w:rsidRPr="00024C25" w:rsidRDefault="00A556BC" w:rsidP="00A556BC">
            <w:pPr>
              <w:pStyle w:val="Preformatted"/>
              <w:numPr>
                <w:ilvl w:val="12"/>
                <w:numId w:val="0"/>
              </w:numPr>
              <w:tabs>
                <w:tab w:val="clear" w:pos="9590"/>
              </w:tabs>
              <w:spacing w:line="340" w:lineRule="exact"/>
              <w:ind w:right="-72"/>
              <w:jc w:val="right"/>
              <w:rPr>
                <w:rFonts w:cs="Times New Roman"/>
                <w:sz w:val="22"/>
                <w:szCs w:val="22"/>
                <w:lang w:val="en-GB"/>
              </w:rPr>
            </w:pPr>
          </w:p>
        </w:tc>
        <w:tc>
          <w:tcPr>
            <w:tcW w:w="1489" w:type="dxa"/>
            <w:vAlign w:val="bottom"/>
          </w:tcPr>
          <w:p w14:paraId="7D6720F6" w14:textId="77777777" w:rsidR="00A556BC" w:rsidRPr="0074426A" w:rsidRDefault="00A556BC" w:rsidP="00A556BC">
            <w:pPr>
              <w:pStyle w:val="Preformatted"/>
              <w:numPr>
                <w:ilvl w:val="12"/>
                <w:numId w:val="0"/>
              </w:numPr>
              <w:tabs>
                <w:tab w:val="clear" w:pos="9590"/>
              </w:tabs>
              <w:spacing w:line="340" w:lineRule="exact"/>
              <w:ind w:right="-72"/>
              <w:jc w:val="right"/>
              <w:rPr>
                <w:rFonts w:cs="Times New Roman"/>
                <w:sz w:val="22"/>
                <w:szCs w:val="22"/>
                <w:cs/>
                <w:lang w:val="en-GB"/>
              </w:rPr>
            </w:pPr>
          </w:p>
        </w:tc>
      </w:tr>
      <w:tr w:rsidR="00A556BC" w:rsidRPr="00024C25" w14:paraId="082A67A7" w14:textId="77777777" w:rsidTr="00920899">
        <w:trPr>
          <w:trHeight w:val="60"/>
        </w:trPr>
        <w:tc>
          <w:tcPr>
            <w:tcW w:w="5670" w:type="dxa"/>
          </w:tcPr>
          <w:p w14:paraId="5C47148B" w14:textId="77777777" w:rsidR="00A556BC" w:rsidRPr="003B725D" w:rsidRDefault="00A556BC" w:rsidP="00A556BC">
            <w:pPr>
              <w:tabs>
                <w:tab w:val="left" w:pos="531"/>
              </w:tabs>
              <w:spacing w:line="340" w:lineRule="exact"/>
              <w:ind w:left="-108" w:firstLine="289"/>
              <w:rPr>
                <w:rFonts w:cstheme="minorBidi"/>
                <w:sz w:val="22"/>
                <w:szCs w:val="22"/>
                <w:cs/>
              </w:rPr>
            </w:pPr>
            <w:r w:rsidRPr="00024C25">
              <w:rPr>
                <w:rFonts w:cs="Times New Roman"/>
                <w:sz w:val="22"/>
                <w:szCs w:val="22"/>
              </w:rPr>
              <w:t>Related person</w:t>
            </w:r>
          </w:p>
        </w:tc>
        <w:tc>
          <w:tcPr>
            <w:tcW w:w="1488" w:type="dxa"/>
            <w:vAlign w:val="bottom"/>
          </w:tcPr>
          <w:p w14:paraId="2DEBF855" w14:textId="46988938" w:rsidR="00A556BC" w:rsidRPr="00024C25" w:rsidRDefault="00A556BC" w:rsidP="00A556BC">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rPr>
            </w:pPr>
            <w:r>
              <w:rPr>
                <w:rFonts w:cs="Times New Roman"/>
                <w:sz w:val="22"/>
                <w:szCs w:val="22"/>
              </w:rPr>
              <w:t>152,977</w:t>
            </w:r>
          </w:p>
        </w:tc>
        <w:tc>
          <w:tcPr>
            <w:tcW w:w="1489" w:type="dxa"/>
            <w:vAlign w:val="bottom"/>
          </w:tcPr>
          <w:p w14:paraId="50A29491" w14:textId="24BB9945" w:rsidR="00A556BC" w:rsidRPr="0074426A" w:rsidRDefault="00A556BC" w:rsidP="00A556BC">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cs/>
                <w:lang w:val="en-GB"/>
              </w:rPr>
            </w:pPr>
            <w:r>
              <w:rPr>
                <w:rFonts w:cs="Times New Roman"/>
                <w:sz w:val="22"/>
                <w:szCs w:val="22"/>
                <w:lang w:val="en-GB"/>
              </w:rPr>
              <w:t>153,402</w:t>
            </w:r>
          </w:p>
        </w:tc>
      </w:tr>
      <w:tr w:rsidR="0044755C" w:rsidRPr="00024C25" w14:paraId="70935AEE" w14:textId="77777777" w:rsidTr="00920899">
        <w:trPr>
          <w:trHeight w:val="60"/>
        </w:trPr>
        <w:tc>
          <w:tcPr>
            <w:tcW w:w="5670" w:type="dxa"/>
          </w:tcPr>
          <w:p w14:paraId="51F342C8" w14:textId="77777777" w:rsidR="0044755C" w:rsidRPr="00024C25" w:rsidRDefault="0044755C" w:rsidP="00A556BC">
            <w:pPr>
              <w:tabs>
                <w:tab w:val="left" w:pos="531"/>
              </w:tabs>
              <w:spacing w:line="340" w:lineRule="exact"/>
              <w:ind w:left="-108" w:firstLine="289"/>
              <w:rPr>
                <w:rFonts w:cs="Times New Roman"/>
                <w:sz w:val="22"/>
                <w:szCs w:val="22"/>
              </w:rPr>
            </w:pPr>
          </w:p>
        </w:tc>
        <w:tc>
          <w:tcPr>
            <w:tcW w:w="1488" w:type="dxa"/>
            <w:vAlign w:val="bottom"/>
          </w:tcPr>
          <w:p w14:paraId="7C55CCF1" w14:textId="77777777" w:rsidR="0044755C" w:rsidRDefault="0044755C" w:rsidP="0044755C">
            <w:pPr>
              <w:pStyle w:val="Preformatted"/>
              <w:numPr>
                <w:ilvl w:val="12"/>
                <w:numId w:val="0"/>
              </w:numPr>
              <w:tabs>
                <w:tab w:val="clear" w:pos="9590"/>
              </w:tabs>
              <w:spacing w:line="340" w:lineRule="exact"/>
              <w:ind w:right="-72"/>
              <w:jc w:val="right"/>
              <w:rPr>
                <w:rFonts w:cs="Times New Roman"/>
                <w:sz w:val="22"/>
                <w:szCs w:val="22"/>
              </w:rPr>
            </w:pPr>
          </w:p>
        </w:tc>
        <w:tc>
          <w:tcPr>
            <w:tcW w:w="1489" w:type="dxa"/>
            <w:vAlign w:val="bottom"/>
          </w:tcPr>
          <w:p w14:paraId="02A43509" w14:textId="77777777" w:rsidR="0044755C" w:rsidRDefault="0044755C" w:rsidP="0044755C">
            <w:pPr>
              <w:pStyle w:val="Preformatted"/>
              <w:numPr>
                <w:ilvl w:val="12"/>
                <w:numId w:val="0"/>
              </w:numPr>
              <w:tabs>
                <w:tab w:val="clear" w:pos="9590"/>
              </w:tabs>
              <w:spacing w:line="340" w:lineRule="exact"/>
              <w:ind w:right="-72"/>
              <w:jc w:val="right"/>
              <w:rPr>
                <w:rFonts w:cs="Times New Roman"/>
                <w:sz w:val="22"/>
                <w:szCs w:val="22"/>
                <w:lang w:val="en-GB"/>
              </w:rPr>
            </w:pPr>
          </w:p>
        </w:tc>
      </w:tr>
      <w:tr w:rsidR="0044755C" w:rsidRPr="00024C25" w14:paraId="1E2011F3" w14:textId="77777777" w:rsidTr="00920899">
        <w:trPr>
          <w:trHeight w:val="60"/>
        </w:trPr>
        <w:tc>
          <w:tcPr>
            <w:tcW w:w="5670" w:type="dxa"/>
          </w:tcPr>
          <w:p w14:paraId="66BBAA14" w14:textId="77777777" w:rsidR="0044755C" w:rsidRPr="00024C25" w:rsidRDefault="0044755C" w:rsidP="00A556BC">
            <w:pPr>
              <w:tabs>
                <w:tab w:val="left" w:pos="531"/>
              </w:tabs>
              <w:spacing w:line="340" w:lineRule="exact"/>
              <w:ind w:left="-108" w:firstLine="289"/>
              <w:rPr>
                <w:rFonts w:cs="Times New Roman"/>
                <w:sz w:val="22"/>
                <w:szCs w:val="22"/>
              </w:rPr>
            </w:pPr>
          </w:p>
        </w:tc>
        <w:tc>
          <w:tcPr>
            <w:tcW w:w="1488" w:type="dxa"/>
            <w:vAlign w:val="bottom"/>
          </w:tcPr>
          <w:p w14:paraId="4878B69A" w14:textId="77777777" w:rsidR="0044755C" w:rsidRDefault="0044755C" w:rsidP="0044755C">
            <w:pPr>
              <w:pStyle w:val="Preformatted"/>
              <w:numPr>
                <w:ilvl w:val="12"/>
                <w:numId w:val="0"/>
              </w:numPr>
              <w:tabs>
                <w:tab w:val="clear" w:pos="9590"/>
              </w:tabs>
              <w:spacing w:line="340" w:lineRule="exact"/>
              <w:ind w:right="-72"/>
              <w:jc w:val="right"/>
              <w:rPr>
                <w:rFonts w:cs="Times New Roman"/>
                <w:sz w:val="22"/>
                <w:szCs w:val="22"/>
              </w:rPr>
            </w:pPr>
          </w:p>
        </w:tc>
        <w:tc>
          <w:tcPr>
            <w:tcW w:w="1489" w:type="dxa"/>
            <w:vAlign w:val="bottom"/>
          </w:tcPr>
          <w:p w14:paraId="5A021D04" w14:textId="77777777" w:rsidR="0044755C" w:rsidRDefault="0044755C" w:rsidP="0044755C">
            <w:pPr>
              <w:pStyle w:val="Preformatted"/>
              <w:numPr>
                <w:ilvl w:val="12"/>
                <w:numId w:val="0"/>
              </w:numPr>
              <w:tabs>
                <w:tab w:val="clear" w:pos="9590"/>
              </w:tabs>
              <w:spacing w:line="340" w:lineRule="exact"/>
              <w:ind w:right="-72"/>
              <w:jc w:val="right"/>
              <w:rPr>
                <w:rFonts w:cs="Times New Roman"/>
                <w:sz w:val="22"/>
                <w:szCs w:val="22"/>
                <w:lang w:val="en-GB"/>
              </w:rPr>
            </w:pPr>
          </w:p>
        </w:tc>
      </w:tr>
      <w:tr w:rsidR="00A556BC" w:rsidRPr="00024C25" w14:paraId="41ED9F00" w14:textId="77777777" w:rsidTr="00920899">
        <w:trPr>
          <w:trHeight w:val="60"/>
        </w:trPr>
        <w:tc>
          <w:tcPr>
            <w:tcW w:w="5670" w:type="dxa"/>
          </w:tcPr>
          <w:p w14:paraId="5DD73780" w14:textId="77777777" w:rsidR="00A556BC" w:rsidRPr="00DE1A77" w:rsidRDefault="00A556BC" w:rsidP="00A556BC">
            <w:pPr>
              <w:tabs>
                <w:tab w:val="left" w:pos="531"/>
              </w:tabs>
              <w:spacing w:line="340" w:lineRule="exact"/>
              <w:ind w:left="-108" w:firstLine="289"/>
              <w:rPr>
                <w:rFonts w:cstheme="minorBidi"/>
                <w:b/>
                <w:bCs/>
                <w:sz w:val="22"/>
                <w:szCs w:val="22"/>
                <w:cs/>
              </w:rPr>
            </w:pPr>
            <w:r w:rsidRPr="00DE1A77">
              <w:rPr>
                <w:rFonts w:cs="Times New Roman"/>
                <w:b/>
                <w:bCs/>
                <w:sz w:val="22"/>
                <w:szCs w:val="22"/>
              </w:rPr>
              <w:lastRenderedPageBreak/>
              <w:t xml:space="preserve">Interest </w:t>
            </w:r>
            <w:r>
              <w:rPr>
                <w:rFonts w:cs="Times New Roman"/>
                <w:b/>
                <w:bCs/>
                <w:sz w:val="22"/>
                <w:szCs w:val="22"/>
              </w:rPr>
              <w:t>e</w:t>
            </w:r>
            <w:r w:rsidRPr="00DE1A77">
              <w:rPr>
                <w:rFonts w:cs="Times New Roman"/>
                <w:b/>
                <w:bCs/>
                <w:sz w:val="22"/>
                <w:szCs w:val="22"/>
              </w:rPr>
              <w:t>xpenses</w:t>
            </w:r>
          </w:p>
        </w:tc>
        <w:tc>
          <w:tcPr>
            <w:tcW w:w="1488" w:type="dxa"/>
            <w:vAlign w:val="bottom"/>
          </w:tcPr>
          <w:p w14:paraId="24790E6E" w14:textId="77777777" w:rsidR="00A556BC" w:rsidRPr="00024C25" w:rsidRDefault="00A556BC" w:rsidP="00A556BC">
            <w:pPr>
              <w:pStyle w:val="Preformatted"/>
              <w:numPr>
                <w:ilvl w:val="12"/>
                <w:numId w:val="0"/>
              </w:numPr>
              <w:tabs>
                <w:tab w:val="clear" w:pos="9590"/>
              </w:tabs>
              <w:spacing w:line="340" w:lineRule="exact"/>
              <w:ind w:right="-72"/>
              <w:jc w:val="right"/>
              <w:rPr>
                <w:rFonts w:cs="Times New Roman"/>
                <w:sz w:val="22"/>
                <w:szCs w:val="22"/>
              </w:rPr>
            </w:pPr>
          </w:p>
        </w:tc>
        <w:tc>
          <w:tcPr>
            <w:tcW w:w="1489" w:type="dxa"/>
            <w:vAlign w:val="bottom"/>
          </w:tcPr>
          <w:p w14:paraId="532B5F23" w14:textId="77777777" w:rsidR="00A556BC" w:rsidRPr="0074426A" w:rsidRDefault="00A556BC" w:rsidP="00A556BC">
            <w:pPr>
              <w:pStyle w:val="Preformatted"/>
              <w:numPr>
                <w:ilvl w:val="12"/>
                <w:numId w:val="0"/>
              </w:numPr>
              <w:tabs>
                <w:tab w:val="clear" w:pos="9590"/>
              </w:tabs>
              <w:spacing w:line="340" w:lineRule="exact"/>
              <w:ind w:right="-72"/>
              <w:jc w:val="right"/>
              <w:rPr>
                <w:rFonts w:cs="Times New Roman"/>
                <w:sz w:val="22"/>
                <w:szCs w:val="22"/>
                <w:cs/>
                <w:lang w:val="en-GB"/>
              </w:rPr>
            </w:pPr>
          </w:p>
        </w:tc>
      </w:tr>
      <w:tr w:rsidR="00A556BC" w:rsidRPr="00024C25" w14:paraId="468D229A" w14:textId="77777777" w:rsidTr="00920899">
        <w:trPr>
          <w:trHeight w:val="60"/>
        </w:trPr>
        <w:tc>
          <w:tcPr>
            <w:tcW w:w="5670" w:type="dxa"/>
          </w:tcPr>
          <w:p w14:paraId="53F9A24F" w14:textId="77777777" w:rsidR="00A556BC" w:rsidRPr="003B725D" w:rsidRDefault="00A556BC" w:rsidP="00A556BC">
            <w:pPr>
              <w:tabs>
                <w:tab w:val="left" w:pos="531"/>
              </w:tabs>
              <w:spacing w:line="340" w:lineRule="exact"/>
              <w:ind w:left="-108" w:firstLine="289"/>
              <w:rPr>
                <w:rFonts w:cstheme="minorBidi"/>
                <w:sz w:val="22"/>
                <w:szCs w:val="22"/>
                <w:cs/>
              </w:rPr>
            </w:pPr>
            <w:r w:rsidRPr="00024C25">
              <w:rPr>
                <w:rFonts w:cs="Times New Roman"/>
                <w:sz w:val="22"/>
                <w:szCs w:val="22"/>
              </w:rPr>
              <w:t>Related person</w:t>
            </w:r>
          </w:p>
        </w:tc>
        <w:tc>
          <w:tcPr>
            <w:tcW w:w="1488" w:type="dxa"/>
            <w:vAlign w:val="bottom"/>
          </w:tcPr>
          <w:p w14:paraId="2AD48C57" w14:textId="56F50544" w:rsidR="00A556BC" w:rsidRPr="00024C25" w:rsidRDefault="00A556BC" w:rsidP="00A556BC">
            <w:pPr>
              <w:pStyle w:val="Preformatted"/>
              <w:numPr>
                <w:ilvl w:val="12"/>
                <w:numId w:val="0"/>
              </w:numPr>
              <w:pBdr>
                <w:bottom w:val="double" w:sz="4" w:space="0" w:color="auto"/>
              </w:pBdr>
              <w:tabs>
                <w:tab w:val="clear" w:pos="9590"/>
              </w:tabs>
              <w:spacing w:line="340" w:lineRule="exact"/>
              <w:ind w:right="-72"/>
              <w:jc w:val="right"/>
              <w:rPr>
                <w:rFonts w:cs="Times New Roman"/>
                <w:sz w:val="22"/>
                <w:szCs w:val="22"/>
              </w:rPr>
            </w:pPr>
            <w:r>
              <w:rPr>
                <w:rFonts w:cs="Times New Roman"/>
                <w:sz w:val="22"/>
                <w:szCs w:val="22"/>
              </w:rPr>
              <w:t>32,292</w:t>
            </w:r>
          </w:p>
        </w:tc>
        <w:tc>
          <w:tcPr>
            <w:tcW w:w="1489" w:type="dxa"/>
            <w:vAlign w:val="bottom"/>
          </w:tcPr>
          <w:p w14:paraId="37189EB4" w14:textId="61FAE1B6" w:rsidR="00A556BC" w:rsidRPr="0074426A" w:rsidRDefault="00A556BC" w:rsidP="00A556BC">
            <w:pPr>
              <w:pStyle w:val="Preformatted"/>
              <w:numPr>
                <w:ilvl w:val="12"/>
                <w:numId w:val="0"/>
              </w:numPr>
              <w:pBdr>
                <w:bottom w:val="double" w:sz="4" w:space="0" w:color="auto"/>
              </w:pBdr>
              <w:tabs>
                <w:tab w:val="clear" w:pos="9590"/>
              </w:tabs>
              <w:spacing w:line="340" w:lineRule="exact"/>
              <w:ind w:right="-72"/>
              <w:jc w:val="right"/>
              <w:rPr>
                <w:rFonts w:cs="Times New Roman"/>
                <w:sz w:val="22"/>
                <w:szCs w:val="22"/>
                <w:cs/>
                <w:lang w:val="en-GB"/>
              </w:rPr>
            </w:pPr>
            <w:r>
              <w:rPr>
                <w:rFonts w:cs="Times New Roman"/>
                <w:sz w:val="22"/>
                <w:szCs w:val="22"/>
                <w:lang w:val="en-GB"/>
              </w:rPr>
              <w:t>37,973</w:t>
            </w:r>
          </w:p>
        </w:tc>
      </w:tr>
    </w:tbl>
    <w:p w14:paraId="2F75452A" w14:textId="12CAEA74" w:rsidR="00022FCE" w:rsidRPr="00024C25" w:rsidRDefault="00022FCE" w:rsidP="00022FCE">
      <w:pPr>
        <w:spacing w:before="180" w:after="120"/>
        <w:ind w:left="714" w:firstLine="278"/>
        <w:rPr>
          <w:rFonts w:cs="Times New Roman"/>
          <w:sz w:val="22"/>
          <w:szCs w:val="22"/>
          <w:u w:val="single"/>
        </w:rPr>
      </w:pPr>
      <w:r w:rsidRPr="00024C25">
        <w:rPr>
          <w:rFonts w:cs="Times New Roman"/>
          <w:b/>
          <w:bCs/>
          <w:sz w:val="22"/>
          <w:szCs w:val="22"/>
          <w:u w:val="single"/>
        </w:rPr>
        <w:t>Directors and managements’ remuneration</w:t>
      </w:r>
    </w:p>
    <w:p w14:paraId="40EB2038" w14:textId="6D2A16FC" w:rsidR="00022FCE" w:rsidRPr="002C6D80" w:rsidRDefault="00022FCE" w:rsidP="00022FCE">
      <w:pPr>
        <w:spacing w:before="120" w:after="120"/>
        <w:ind w:left="1020" w:hanging="28"/>
        <w:jc w:val="thaiDistribute"/>
        <w:rPr>
          <w:rFonts w:cs="Times New Roman"/>
          <w:spacing w:val="-6"/>
          <w:sz w:val="22"/>
          <w:szCs w:val="22"/>
          <w:u w:val="single"/>
        </w:rPr>
      </w:pPr>
      <w:r w:rsidRPr="002C6D80">
        <w:rPr>
          <w:rFonts w:cs="Times New Roman"/>
          <w:spacing w:val="-6"/>
          <w:sz w:val="22"/>
          <w:szCs w:val="22"/>
        </w:rPr>
        <w:t xml:space="preserve">Directors and managements’ remuneration for the </w:t>
      </w:r>
      <w:r>
        <w:rPr>
          <w:rFonts w:cs="Times New Roman"/>
          <w:spacing w:val="-6"/>
          <w:sz w:val="22"/>
          <w:szCs w:val="22"/>
        </w:rPr>
        <w:t>six</w:t>
      </w:r>
      <w:r w:rsidRPr="002C6D80">
        <w:rPr>
          <w:rFonts w:cs="Times New Roman"/>
          <w:spacing w:val="-6"/>
          <w:sz w:val="22"/>
          <w:szCs w:val="22"/>
        </w:rPr>
        <w:t xml:space="preserve">-month periods ended </w:t>
      </w:r>
      <w:r>
        <w:rPr>
          <w:rFonts w:cs="Times New Roman"/>
          <w:spacing w:val="-6"/>
          <w:sz w:val="22"/>
          <w:szCs w:val="22"/>
        </w:rPr>
        <w:t>30 June</w:t>
      </w:r>
      <w:r w:rsidRPr="002C6D80">
        <w:rPr>
          <w:rFonts w:cs="Times New Roman"/>
          <w:spacing w:val="-6"/>
          <w:sz w:val="22"/>
          <w:szCs w:val="22"/>
        </w:rPr>
        <w:t>, are as follows:</w:t>
      </w:r>
    </w:p>
    <w:tbl>
      <w:tblPr>
        <w:tblW w:w="8366" w:type="dxa"/>
        <w:tblInd w:w="994" w:type="dxa"/>
        <w:tblLook w:val="01E0" w:firstRow="1" w:lastRow="1" w:firstColumn="1" w:lastColumn="1" w:noHBand="0" w:noVBand="0"/>
      </w:tblPr>
      <w:tblGrid>
        <w:gridCol w:w="5385"/>
        <w:gridCol w:w="1502"/>
        <w:gridCol w:w="1479"/>
      </w:tblGrid>
      <w:tr w:rsidR="00022FCE" w:rsidRPr="00024C25" w14:paraId="5C9856E1" w14:textId="77777777" w:rsidTr="00CC42CA">
        <w:trPr>
          <w:trHeight w:val="73"/>
        </w:trPr>
        <w:tc>
          <w:tcPr>
            <w:tcW w:w="5385" w:type="dxa"/>
          </w:tcPr>
          <w:p w14:paraId="173FD485" w14:textId="77777777" w:rsidR="00022FCE" w:rsidRPr="00024C25" w:rsidRDefault="00022FCE" w:rsidP="00CC42CA">
            <w:pPr>
              <w:spacing w:line="340" w:lineRule="exact"/>
              <w:ind w:left="34"/>
              <w:rPr>
                <w:rFonts w:cs="Times New Roman"/>
                <w:sz w:val="22"/>
                <w:szCs w:val="22"/>
                <w:cs/>
              </w:rPr>
            </w:pPr>
          </w:p>
        </w:tc>
        <w:tc>
          <w:tcPr>
            <w:tcW w:w="2981" w:type="dxa"/>
            <w:gridSpan w:val="2"/>
          </w:tcPr>
          <w:p w14:paraId="06C8B36F" w14:textId="77777777" w:rsidR="00022FCE" w:rsidRPr="00024C25" w:rsidRDefault="00022FCE" w:rsidP="00CC42CA">
            <w:pPr>
              <w:pBdr>
                <w:bottom w:val="single" w:sz="4" w:space="1" w:color="auto"/>
              </w:pBdr>
              <w:tabs>
                <w:tab w:val="left" w:pos="960"/>
              </w:tabs>
              <w:spacing w:line="340" w:lineRule="exact"/>
              <w:ind w:left="-17" w:right="-57"/>
              <w:jc w:val="center"/>
              <w:rPr>
                <w:rFonts w:cs="Times New Roman"/>
                <w:sz w:val="22"/>
                <w:szCs w:val="22"/>
              </w:rPr>
            </w:pPr>
            <w:r w:rsidRPr="00024C25">
              <w:rPr>
                <w:rFonts w:cs="Times New Roman"/>
                <w:sz w:val="22"/>
                <w:szCs w:val="22"/>
              </w:rPr>
              <w:t>In Baht</w:t>
            </w:r>
          </w:p>
        </w:tc>
      </w:tr>
      <w:tr w:rsidR="00022FCE" w:rsidRPr="00024C25" w14:paraId="328C16E9" w14:textId="77777777" w:rsidTr="00CC42CA">
        <w:trPr>
          <w:trHeight w:val="60"/>
        </w:trPr>
        <w:tc>
          <w:tcPr>
            <w:tcW w:w="5385" w:type="dxa"/>
          </w:tcPr>
          <w:p w14:paraId="5B49E05C" w14:textId="77777777" w:rsidR="00022FCE" w:rsidRPr="00024C25" w:rsidRDefault="00022FCE" w:rsidP="00CC42CA">
            <w:pPr>
              <w:spacing w:line="340" w:lineRule="exact"/>
              <w:ind w:left="34"/>
              <w:rPr>
                <w:rFonts w:cs="Times New Roman"/>
                <w:sz w:val="22"/>
                <w:szCs w:val="22"/>
                <w:cs/>
              </w:rPr>
            </w:pPr>
          </w:p>
        </w:tc>
        <w:tc>
          <w:tcPr>
            <w:tcW w:w="1502" w:type="dxa"/>
          </w:tcPr>
          <w:p w14:paraId="3C311578" w14:textId="77777777" w:rsidR="00022FCE" w:rsidRPr="001C158B" w:rsidRDefault="00022FCE" w:rsidP="00CC42CA">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sidRPr="001C158B">
              <w:rPr>
                <w:rFonts w:cs="Times New Roman"/>
                <w:spacing w:val="-4"/>
                <w:sz w:val="22"/>
                <w:szCs w:val="22"/>
              </w:rPr>
              <w:t>202</w:t>
            </w:r>
            <w:r>
              <w:rPr>
                <w:rFonts w:cs="Times New Roman"/>
                <w:spacing w:val="-4"/>
                <w:sz w:val="22"/>
                <w:szCs w:val="22"/>
              </w:rPr>
              <w:t>5</w:t>
            </w:r>
          </w:p>
        </w:tc>
        <w:tc>
          <w:tcPr>
            <w:tcW w:w="1479" w:type="dxa"/>
          </w:tcPr>
          <w:p w14:paraId="42117396" w14:textId="77777777" w:rsidR="00022FCE" w:rsidRPr="001C158B" w:rsidRDefault="00022FCE" w:rsidP="00CC42CA">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sidRPr="001C158B">
              <w:rPr>
                <w:rFonts w:cs="Times New Roman"/>
                <w:spacing w:val="-4"/>
                <w:sz w:val="22"/>
                <w:szCs w:val="22"/>
              </w:rPr>
              <w:t>202</w:t>
            </w:r>
            <w:r>
              <w:rPr>
                <w:rFonts w:cs="Times New Roman"/>
                <w:spacing w:val="-4"/>
                <w:sz w:val="22"/>
                <w:szCs w:val="22"/>
              </w:rPr>
              <w:t>4</w:t>
            </w:r>
          </w:p>
        </w:tc>
      </w:tr>
      <w:tr w:rsidR="00022FCE" w:rsidRPr="00024C25" w14:paraId="49C42F52" w14:textId="77777777" w:rsidTr="00556B84">
        <w:trPr>
          <w:trHeight w:val="60"/>
        </w:trPr>
        <w:tc>
          <w:tcPr>
            <w:tcW w:w="5385" w:type="dxa"/>
            <w:vAlign w:val="bottom"/>
          </w:tcPr>
          <w:p w14:paraId="4357C52E" w14:textId="77777777" w:rsidR="00022FCE" w:rsidRPr="001C158B" w:rsidRDefault="00022FCE" w:rsidP="00CC42CA">
            <w:pPr>
              <w:tabs>
                <w:tab w:val="left" w:pos="531"/>
              </w:tabs>
              <w:spacing w:line="340" w:lineRule="exact"/>
              <w:ind w:left="-108" w:firstLine="37"/>
              <w:rPr>
                <w:rFonts w:cs="Times New Roman"/>
                <w:sz w:val="22"/>
                <w:szCs w:val="22"/>
                <w:cs/>
              </w:rPr>
            </w:pPr>
            <w:r w:rsidRPr="00024C25">
              <w:rPr>
                <w:rFonts w:cs="Times New Roman"/>
                <w:sz w:val="22"/>
                <w:szCs w:val="22"/>
              </w:rPr>
              <w:t>Short-term benefits</w:t>
            </w:r>
          </w:p>
        </w:tc>
        <w:tc>
          <w:tcPr>
            <w:tcW w:w="1502" w:type="dxa"/>
            <w:vAlign w:val="bottom"/>
          </w:tcPr>
          <w:p w14:paraId="19345C11" w14:textId="39C2AD55" w:rsidR="00022FCE" w:rsidRPr="00024C25" w:rsidRDefault="00556B84" w:rsidP="00CC42CA">
            <w:pPr>
              <w:pStyle w:val="Preformatted"/>
              <w:numPr>
                <w:ilvl w:val="12"/>
                <w:numId w:val="0"/>
              </w:numPr>
              <w:tabs>
                <w:tab w:val="clear" w:pos="9590"/>
                <w:tab w:val="left" w:pos="531"/>
              </w:tabs>
              <w:spacing w:line="340" w:lineRule="exact"/>
              <w:ind w:left="-108" w:right="-57" w:firstLine="289"/>
              <w:jc w:val="right"/>
              <w:rPr>
                <w:rFonts w:cs="Times New Roman"/>
                <w:sz w:val="22"/>
                <w:szCs w:val="22"/>
              </w:rPr>
            </w:pPr>
            <w:r>
              <w:rPr>
                <w:rFonts w:cs="Times New Roman"/>
                <w:sz w:val="22"/>
                <w:szCs w:val="22"/>
              </w:rPr>
              <w:t>3,255,200</w:t>
            </w:r>
          </w:p>
        </w:tc>
        <w:tc>
          <w:tcPr>
            <w:tcW w:w="1479" w:type="dxa"/>
            <w:vAlign w:val="bottom"/>
          </w:tcPr>
          <w:p w14:paraId="08BCB04D" w14:textId="7E4A6A75" w:rsidR="00022FCE" w:rsidRPr="00B37626" w:rsidRDefault="00BC280B" w:rsidP="00CC42CA">
            <w:pPr>
              <w:pStyle w:val="Preformatted"/>
              <w:numPr>
                <w:ilvl w:val="12"/>
                <w:numId w:val="0"/>
              </w:numPr>
              <w:tabs>
                <w:tab w:val="clear" w:pos="9590"/>
                <w:tab w:val="left" w:pos="531"/>
              </w:tabs>
              <w:spacing w:line="340" w:lineRule="exact"/>
              <w:ind w:left="-108" w:right="-54" w:firstLine="289"/>
              <w:jc w:val="right"/>
              <w:rPr>
                <w:rFonts w:cs="Times New Roman"/>
                <w:sz w:val="22"/>
                <w:szCs w:val="22"/>
              </w:rPr>
            </w:pPr>
            <w:r>
              <w:rPr>
                <w:rFonts w:cs="Times New Roman"/>
                <w:sz w:val="22"/>
                <w:szCs w:val="22"/>
              </w:rPr>
              <w:t>3,793,500</w:t>
            </w:r>
          </w:p>
        </w:tc>
      </w:tr>
      <w:tr w:rsidR="00022FCE" w:rsidRPr="00024C25" w14:paraId="1D5BB6D0" w14:textId="77777777" w:rsidTr="00556B84">
        <w:trPr>
          <w:trHeight w:val="60"/>
        </w:trPr>
        <w:tc>
          <w:tcPr>
            <w:tcW w:w="5385" w:type="dxa"/>
            <w:vAlign w:val="bottom"/>
          </w:tcPr>
          <w:p w14:paraId="06584338" w14:textId="77777777" w:rsidR="00022FCE" w:rsidRPr="00024C25" w:rsidRDefault="00022FCE" w:rsidP="00CC42CA">
            <w:pPr>
              <w:tabs>
                <w:tab w:val="left" w:pos="531"/>
              </w:tabs>
              <w:spacing w:line="340" w:lineRule="exact"/>
              <w:ind w:left="-108" w:firstLine="37"/>
              <w:rPr>
                <w:rFonts w:cs="Times New Roman"/>
                <w:sz w:val="22"/>
                <w:szCs w:val="22"/>
                <w:cs/>
              </w:rPr>
            </w:pPr>
            <w:r w:rsidRPr="00FB0E1B">
              <w:rPr>
                <w:rFonts w:cs="Times New Roman"/>
                <w:sz w:val="22"/>
              </w:rPr>
              <w:t>Post-employment benefits</w:t>
            </w:r>
          </w:p>
        </w:tc>
        <w:tc>
          <w:tcPr>
            <w:tcW w:w="1502" w:type="dxa"/>
            <w:vAlign w:val="bottom"/>
          </w:tcPr>
          <w:p w14:paraId="03177A70" w14:textId="22041E1A" w:rsidR="00022FCE" w:rsidRPr="00024C25" w:rsidRDefault="00556B84" w:rsidP="00F913A5">
            <w:pPr>
              <w:pStyle w:val="Preformatted"/>
              <w:numPr>
                <w:ilvl w:val="12"/>
                <w:numId w:val="0"/>
              </w:numPr>
              <w:pBdr>
                <w:bottom w:val="single" w:sz="4" w:space="1" w:color="auto"/>
              </w:pBdr>
              <w:tabs>
                <w:tab w:val="clear" w:pos="0"/>
                <w:tab w:val="clear" w:pos="9590"/>
                <w:tab w:val="left" w:pos="31"/>
                <w:tab w:val="left" w:pos="531"/>
              </w:tabs>
              <w:spacing w:line="340" w:lineRule="exact"/>
              <w:ind w:right="-57" w:firstLine="289"/>
              <w:jc w:val="right"/>
              <w:rPr>
                <w:rFonts w:cs="Times New Roman"/>
                <w:sz w:val="22"/>
                <w:szCs w:val="22"/>
              </w:rPr>
            </w:pPr>
            <w:r>
              <w:rPr>
                <w:rFonts w:cs="Times New Roman"/>
                <w:sz w:val="22"/>
                <w:szCs w:val="22"/>
              </w:rPr>
              <w:t>152,555</w:t>
            </w:r>
          </w:p>
        </w:tc>
        <w:tc>
          <w:tcPr>
            <w:tcW w:w="1479" w:type="dxa"/>
            <w:vAlign w:val="bottom"/>
          </w:tcPr>
          <w:p w14:paraId="36C0CBEB" w14:textId="5112B994" w:rsidR="00022FCE" w:rsidRPr="00B37626" w:rsidRDefault="00BC280B" w:rsidP="00F913A5">
            <w:pPr>
              <w:pStyle w:val="Preformatted"/>
              <w:numPr>
                <w:ilvl w:val="12"/>
                <w:numId w:val="0"/>
              </w:numPr>
              <w:pBdr>
                <w:bottom w:val="single" w:sz="4" w:space="1" w:color="auto"/>
              </w:pBdr>
              <w:tabs>
                <w:tab w:val="clear" w:pos="0"/>
                <w:tab w:val="clear" w:pos="9590"/>
                <w:tab w:val="left" w:pos="90"/>
                <w:tab w:val="left" w:pos="531"/>
              </w:tabs>
              <w:spacing w:line="340" w:lineRule="exact"/>
              <w:ind w:left="-52" w:right="-54" w:firstLine="289"/>
              <w:jc w:val="right"/>
              <w:rPr>
                <w:rFonts w:cs="Times New Roman"/>
                <w:sz w:val="22"/>
                <w:szCs w:val="22"/>
              </w:rPr>
            </w:pPr>
            <w:r>
              <w:rPr>
                <w:rFonts w:cs="Times New Roman"/>
                <w:sz w:val="22"/>
                <w:szCs w:val="22"/>
              </w:rPr>
              <w:t>90,508</w:t>
            </w:r>
          </w:p>
        </w:tc>
      </w:tr>
      <w:tr w:rsidR="00022FCE" w:rsidRPr="00024C25" w14:paraId="685600F1" w14:textId="77777777" w:rsidTr="00556B84">
        <w:trPr>
          <w:trHeight w:val="60"/>
        </w:trPr>
        <w:tc>
          <w:tcPr>
            <w:tcW w:w="5385" w:type="dxa"/>
            <w:vAlign w:val="bottom"/>
          </w:tcPr>
          <w:p w14:paraId="62811C22" w14:textId="77777777" w:rsidR="00022FCE" w:rsidRPr="00024C25" w:rsidRDefault="00022FCE" w:rsidP="00CC42CA">
            <w:pPr>
              <w:tabs>
                <w:tab w:val="left" w:pos="531"/>
              </w:tabs>
              <w:spacing w:line="340" w:lineRule="exact"/>
              <w:ind w:left="-108" w:firstLine="37"/>
              <w:rPr>
                <w:rFonts w:cs="Times New Roman"/>
                <w:sz w:val="22"/>
                <w:szCs w:val="22"/>
              </w:rPr>
            </w:pPr>
            <w:r w:rsidRPr="00845CE6">
              <w:rPr>
                <w:rFonts w:cs="Times New Roman"/>
                <w:sz w:val="22"/>
              </w:rPr>
              <w:t>Total</w:t>
            </w:r>
          </w:p>
        </w:tc>
        <w:tc>
          <w:tcPr>
            <w:tcW w:w="1502" w:type="dxa"/>
            <w:vAlign w:val="bottom"/>
          </w:tcPr>
          <w:p w14:paraId="0E2124A3" w14:textId="692C4264" w:rsidR="00022FCE" w:rsidRPr="00024C25" w:rsidRDefault="00556B84" w:rsidP="00F913A5">
            <w:pPr>
              <w:pStyle w:val="Preformatted"/>
              <w:numPr>
                <w:ilvl w:val="12"/>
                <w:numId w:val="0"/>
              </w:numPr>
              <w:pBdr>
                <w:bottom w:val="double" w:sz="4" w:space="1" w:color="auto"/>
              </w:pBdr>
              <w:tabs>
                <w:tab w:val="clear" w:pos="0"/>
                <w:tab w:val="clear" w:pos="9590"/>
                <w:tab w:val="left" w:pos="173"/>
                <w:tab w:val="left" w:pos="531"/>
              </w:tabs>
              <w:spacing w:line="340" w:lineRule="exact"/>
              <w:ind w:right="-57" w:firstLine="181"/>
              <w:jc w:val="right"/>
              <w:rPr>
                <w:rFonts w:cs="Times New Roman"/>
                <w:sz w:val="22"/>
                <w:szCs w:val="22"/>
              </w:rPr>
            </w:pPr>
            <w:r>
              <w:rPr>
                <w:rFonts w:cs="Times New Roman"/>
                <w:sz w:val="22"/>
                <w:szCs w:val="22"/>
              </w:rPr>
              <w:t>3,407,755</w:t>
            </w:r>
          </w:p>
        </w:tc>
        <w:tc>
          <w:tcPr>
            <w:tcW w:w="1479" w:type="dxa"/>
            <w:vAlign w:val="bottom"/>
          </w:tcPr>
          <w:p w14:paraId="2887445A" w14:textId="7B766430" w:rsidR="00022FCE" w:rsidRPr="00B37626" w:rsidRDefault="00BC280B" w:rsidP="00FB1DE0">
            <w:pPr>
              <w:pStyle w:val="Preformatted"/>
              <w:numPr>
                <w:ilvl w:val="12"/>
                <w:numId w:val="0"/>
              </w:numPr>
              <w:pBdr>
                <w:bottom w:val="double" w:sz="4" w:space="1" w:color="auto"/>
              </w:pBdr>
              <w:tabs>
                <w:tab w:val="clear" w:pos="0"/>
                <w:tab w:val="clear" w:pos="9590"/>
                <w:tab w:val="left" w:pos="232"/>
                <w:tab w:val="left" w:pos="531"/>
              </w:tabs>
              <w:spacing w:line="340" w:lineRule="exact"/>
              <w:ind w:left="90" w:right="-54" w:hanging="142"/>
              <w:jc w:val="right"/>
              <w:rPr>
                <w:rFonts w:cs="Times New Roman"/>
                <w:sz w:val="22"/>
                <w:szCs w:val="22"/>
              </w:rPr>
            </w:pPr>
            <w:r>
              <w:rPr>
                <w:rFonts w:cs="Times New Roman"/>
                <w:sz w:val="22"/>
                <w:szCs w:val="22"/>
              </w:rPr>
              <w:t>3,884,008</w:t>
            </w:r>
          </w:p>
        </w:tc>
      </w:tr>
    </w:tbl>
    <w:p w14:paraId="23A30E7E" w14:textId="79994C0C" w:rsidR="008C4ADE" w:rsidRPr="00024C25" w:rsidRDefault="00F300AA" w:rsidP="00A85ECA">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CASH AND CASH EQUIVALENTS</w:t>
      </w:r>
    </w:p>
    <w:tbl>
      <w:tblPr>
        <w:tblW w:w="9072" w:type="dxa"/>
        <w:tblInd w:w="426" w:type="dxa"/>
        <w:tblLook w:val="0000" w:firstRow="0" w:lastRow="0" w:firstColumn="0" w:lastColumn="0" w:noHBand="0" w:noVBand="0"/>
      </w:tblPr>
      <w:tblGrid>
        <w:gridCol w:w="5953"/>
        <w:gridCol w:w="1559"/>
        <w:gridCol w:w="1560"/>
      </w:tblGrid>
      <w:tr w:rsidR="008F0E3A" w:rsidRPr="00024C25" w14:paraId="4588F410" w14:textId="4D7A4ABF" w:rsidTr="00F87F67">
        <w:trPr>
          <w:trHeight w:val="20"/>
          <w:tblHeader/>
        </w:trPr>
        <w:tc>
          <w:tcPr>
            <w:tcW w:w="5953" w:type="dxa"/>
          </w:tcPr>
          <w:p w14:paraId="416FC972" w14:textId="77777777" w:rsidR="008F0E3A" w:rsidRPr="00024C25" w:rsidRDefault="008F0E3A" w:rsidP="00A85ECA">
            <w:pPr>
              <w:spacing w:line="340" w:lineRule="exact"/>
              <w:rPr>
                <w:rFonts w:cs="Times New Roman"/>
                <w:b/>
                <w:bCs/>
                <w:sz w:val="22"/>
                <w:szCs w:val="22"/>
                <w:highlight w:val="yellow"/>
              </w:rPr>
            </w:pPr>
          </w:p>
        </w:tc>
        <w:tc>
          <w:tcPr>
            <w:tcW w:w="3119" w:type="dxa"/>
            <w:gridSpan w:val="2"/>
            <w:vAlign w:val="bottom"/>
          </w:tcPr>
          <w:p w14:paraId="67925621" w14:textId="6C18E3E6" w:rsidR="008F0E3A" w:rsidRPr="00024C25" w:rsidRDefault="001F6C4F" w:rsidP="00A85ECA">
            <w:pPr>
              <w:pStyle w:val="Preformatted"/>
              <w:numPr>
                <w:ilvl w:val="12"/>
                <w:numId w:val="0"/>
              </w:numPr>
              <w:pBdr>
                <w:bottom w:val="single" w:sz="4" w:space="1" w:color="auto"/>
              </w:pBdr>
              <w:tabs>
                <w:tab w:val="clear" w:pos="2877"/>
                <w:tab w:val="clear" w:pos="9590"/>
              </w:tabs>
              <w:spacing w:line="340" w:lineRule="exact"/>
              <w:ind w:right="34"/>
              <w:jc w:val="center"/>
              <w:rPr>
                <w:rFonts w:cs="Times New Roman"/>
                <w:sz w:val="22"/>
                <w:szCs w:val="22"/>
              </w:rPr>
            </w:pPr>
            <w:r w:rsidRPr="00024C25">
              <w:rPr>
                <w:rFonts w:cs="Times New Roman"/>
                <w:sz w:val="22"/>
                <w:szCs w:val="22"/>
              </w:rPr>
              <w:t>In Baht</w:t>
            </w:r>
          </w:p>
        </w:tc>
      </w:tr>
      <w:tr w:rsidR="00932E89" w:rsidRPr="00024C25" w14:paraId="04C93FD2" w14:textId="73FF1A89" w:rsidTr="00F87F67">
        <w:trPr>
          <w:trHeight w:val="225"/>
          <w:tblHeader/>
        </w:trPr>
        <w:tc>
          <w:tcPr>
            <w:tcW w:w="5953" w:type="dxa"/>
            <w:vAlign w:val="bottom"/>
          </w:tcPr>
          <w:p w14:paraId="3207D591" w14:textId="77777777" w:rsidR="00932E89" w:rsidRPr="00024C25" w:rsidRDefault="00932E89" w:rsidP="00A85ECA">
            <w:pPr>
              <w:pStyle w:val="Preformatted"/>
              <w:numPr>
                <w:ilvl w:val="12"/>
                <w:numId w:val="0"/>
              </w:numPr>
              <w:tabs>
                <w:tab w:val="clear" w:pos="9590"/>
                <w:tab w:val="left" w:pos="252"/>
                <w:tab w:val="left" w:pos="552"/>
              </w:tabs>
              <w:spacing w:line="340" w:lineRule="exact"/>
              <w:rPr>
                <w:rFonts w:cs="Times New Roman"/>
                <w:sz w:val="22"/>
                <w:szCs w:val="22"/>
                <w:highlight w:val="yellow"/>
                <w:cs/>
              </w:rPr>
            </w:pPr>
          </w:p>
        </w:tc>
        <w:tc>
          <w:tcPr>
            <w:tcW w:w="1559" w:type="dxa"/>
          </w:tcPr>
          <w:p w14:paraId="0109CBE6" w14:textId="476A75DA" w:rsidR="00932E89" w:rsidRPr="00FF5605" w:rsidRDefault="00FF5605" w:rsidP="00A85ECA">
            <w:pPr>
              <w:pStyle w:val="Preformatted"/>
              <w:numPr>
                <w:ilvl w:val="12"/>
                <w:numId w:val="0"/>
              </w:numPr>
              <w:pBdr>
                <w:bottom w:val="single" w:sz="4" w:space="1" w:color="auto"/>
              </w:pBdr>
              <w:tabs>
                <w:tab w:val="clear" w:pos="9590"/>
              </w:tabs>
              <w:spacing w:line="340" w:lineRule="exact"/>
              <w:jc w:val="center"/>
              <w:rPr>
                <w:rFonts w:cstheme="minorBidi"/>
                <w:spacing w:val="-4"/>
                <w:sz w:val="22"/>
                <w:szCs w:val="22"/>
              </w:rPr>
            </w:pPr>
            <w:r>
              <w:rPr>
                <w:rFonts w:cstheme="minorBidi"/>
                <w:spacing w:val="-4"/>
                <w:sz w:val="22"/>
                <w:szCs w:val="22"/>
              </w:rPr>
              <w:t>30 June</w:t>
            </w:r>
          </w:p>
          <w:p w14:paraId="11FBD28E" w14:textId="4A20F3A6" w:rsidR="00ED4582" w:rsidRPr="00024C25" w:rsidRDefault="00ED4582" w:rsidP="00A85ECA">
            <w:pPr>
              <w:pStyle w:val="Preformatted"/>
              <w:numPr>
                <w:ilvl w:val="12"/>
                <w:numId w:val="0"/>
              </w:numPr>
              <w:pBdr>
                <w:bottom w:val="single" w:sz="4" w:space="1" w:color="auto"/>
              </w:pBdr>
              <w:tabs>
                <w:tab w:val="clear" w:pos="9590"/>
              </w:tabs>
              <w:spacing w:line="340" w:lineRule="exact"/>
              <w:jc w:val="center"/>
              <w:rPr>
                <w:rFonts w:cs="Times New Roman"/>
                <w:spacing w:val="-4"/>
                <w:sz w:val="22"/>
                <w:szCs w:val="22"/>
                <w:highlight w:val="yellow"/>
              </w:rPr>
            </w:pPr>
            <w:r w:rsidRPr="00ED4582">
              <w:rPr>
                <w:rFonts w:cs="Times New Roman"/>
                <w:spacing w:val="-4"/>
                <w:sz w:val="22"/>
                <w:szCs w:val="22"/>
              </w:rPr>
              <w:t>2025</w:t>
            </w:r>
          </w:p>
        </w:tc>
        <w:tc>
          <w:tcPr>
            <w:tcW w:w="1560" w:type="dxa"/>
          </w:tcPr>
          <w:p w14:paraId="1CA9DEDA" w14:textId="43DE0197" w:rsidR="00932E89" w:rsidRPr="00024C25" w:rsidRDefault="00EB4ED6" w:rsidP="00A85ECA">
            <w:pPr>
              <w:pStyle w:val="Preformatted"/>
              <w:numPr>
                <w:ilvl w:val="12"/>
                <w:numId w:val="0"/>
              </w:numPr>
              <w:pBdr>
                <w:bottom w:val="single" w:sz="4" w:space="1" w:color="auto"/>
              </w:pBdr>
              <w:tabs>
                <w:tab w:val="clear" w:pos="0"/>
                <w:tab w:val="clear" w:pos="9590"/>
              </w:tabs>
              <w:spacing w:line="340" w:lineRule="exact"/>
              <w:ind w:right="34"/>
              <w:jc w:val="center"/>
              <w:rPr>
                <w:rFonts w:cs="Times New Roman"/>
                <w:spacing w:val="-4"/>
                <w:sz w:val="22"/>
                <w:szCs w:val="22"/>
              </w:rPr>
            </w:pPr>
            <w:r w:rsidRPr="00024C25">
              <w:rPr>
                <w:rFonts w:cs="Times New Roman"/>
                <w:spacing w:val="-4"/>
                <w:sz w:val="22"/>
                <w:szCs w:val="22"/>
              </w:rPr>
              <w:t>31 December</w:t>
            </w:r>
            <w:r w:rsidR="009E4C0D">
              <w:rPr>
                <w:rFonts w:cs="Times New Roman"/>
                <w:spacing w:val="-4"/>
                <w:sz w:val="22"/>
                <w:szCs w:val="22"/>
              </w:rPr>
              <w:t xml:space="preserve"> </w:t>
            </w:r>
            <w:r w:rsidRPr="00024C25">
              <w:rPr>
                <w:rFonts w:cs="Times New Roman"/>
                <w:spacing w:val="-4"/>
                <w:sz w:val="22"/>
                <w:szCs w:val="22"/>
              </w:rPr>
              <w:t>202</w:t>
            </w:r>
            <w:r w:rsidR="00ED4582">
              <w:rPr>
                <w:rFonts w:cs="Times New Roman"/>
                <w:spacing w:val="-4"/>
                <w:sz w:val="22"/>
                <w:szCs w:val="22"/>
              </w:rPr>
              <w:t>4</w:t>
            </w:r>
          </w:p>
        </w:tc>
      </w:tr>
      <w:tr w:rsidR="00ED4582" w:rsidRPr="00024C25" w14:paraId="5D743CEE" w14:textId="3BD70605" w:rsidTr="00920899">
        <w:trPr>
          <w:trHeight w:val="55"/>
        </w:trPr>
        <w:tc>
          <w:tcPr>
            <w:tcW w:w="5953" w:type="dxa"/>
            <w:vAlign w:val="bottom"/>
          </w:tcPr>
          <w:p w14:paraId="37A2118A" w14:textId="04A231BB" w:rsidR="00ED4582" w:rsidRPr="000116A0" w:rsidRDefault="00ED4582" w:rsidP="00A85ECA">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sidRPr="00024C25">
              <w:rPr>
                <w:rFonts w:cs="Times New Roman"/>
                <w:sz w:val="22"/>
                <w:szCs w:val="22"/>
              </w:rPr>
              <w:t>Cash</w:t>
            </w:r>
          </w:p>
        </w:tc>
        <w:tc>
          <w:tcPr>
            <w:tcW w:w="1559" w:type="dxa"/>
            <w:vAlign w:val="bottom"/>
          </w:tcPr>
          <w:p w14:paraId="716226B7" w14:textId="7907F9C6" w:rsidR="00ED4582" w:rsidRPr="00024C25" w:rsidRDefault="00920899" w:rsidP="00A85ECA">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2,330,351</w:t>
            </w:r>
          </w:p>
        </w:tc>
        <w:tc>
          <w:tcPr>
            <w:tcW w:w="1560" w:type="dxa"/>
          </w:tcPr>
          <w:p w14:paraId="430EC9D4" w14:textId="3F192AF6" w:rsidR="00ED4582" w:rsidRPr="00ED4582" w:rsidRDefault="00ED4582" w:rsidP="00A85ECA">
            <w:pPr>
              <w:pStyle w:val="Preformatted"/>
              <w:numPr>
                <w:ilvl w:val="12"/>
                <w:numId w:val="0"/>
              </w:numPr>
              <w:tabs>
                <w:tab w:val="clear" w:pos="0"/>
                <w:tab w:val="clear" w:pos="9590"/>
              </w:tabs>
              <w:spacing w:line="340" w:lineRule="exact"/>
              <w:ind w:right="34"/>
              <w:jc w:val="right"/>
              <w:rPr>
                <w:rFonts w:cs="Times New Roman"/>
                <w:sz w:val="22"/>
                <w:szCs w:val="22"/>
              </w:rPr>
            </w:pPr>
            <w:r w:rsidRPr="00ED4582">
              <w:rPr>
                <w:rFonts w:cs="Times New Roman"/>
                <w:sz w:val="22"/>
                <w:szCs w:val="22"/>
              </w:rPr>
              <w:t>3,903,355</w:t>
            </w:r>
          </w:p>
        </w:tc>
      </w:tr>
      <w:tr w:rsidR="00ED4582" w:rsidRPr="00024C25" w14:paraId="0F5A2DD8" w14:textId="2961A5F4" w:rsidTr="00920899">
        <w:trPr>
          <w:trHeight w:val="340"/>
        </w:trPr>
        <w:tc>
          <w:tcPr>
            <w:tcW w:w="5953" w:type="dxa"/>
            <w:vAlign w:val="bottom"/>
          </w:tcPr>
          <w:p w14:paraId="4F525971" w14:textId="63BEE06C" w:rsidR="00ED4582" w:rsidRPr="00024C25" w:rsidRDefault="00ED4582" w:rsidP="00A85ECA">
            <w:pPr>
              <w:pStyle w:val="Preformatted"/>
              <w:numPr>
                <w:ilvl w:val="12"/>
                <w:numId w:val="0"/>
              </w:numPr>
              <w:tabs>
                <w:tab w:val="clear" w:pos="0"/>
                <w:tab w:val="clear" w:pos="9590"/>
              </w:tabs>
              <w:spacing w:line="340" w:lineRule="exact"/>
              <w:ind w:left="-106"/>
              <w:rPr>
                <w:rFonts w:cs="Times New Roman"/>
                <w:sz w:val="22"/>
                <w:szCs w:val="22"/>
                <w:u w:val="single"/>
                <w:cs/>
              </w:rPr>
            </w:pPr>
            <w:r w:rsidRPr="00024C25">
              <w:rPr>
                <w:rFonts w:cs="Times New Roman"/>
                <w:sz w:val="22"/>
                <w:szCs w:val="22"/>
              </w:rPr>
              <w:t>Deposit at banks</w:t>
            </w:r>
            <w:r w:rsidR="00FB0E1B">
              <w:rPr>
                <w:rFonts w:cs="Times New Roman"/>
                <w:sz w:val="22"/>
                <w:szCs w:val="22"/>
              </w:rPr>
              <w:t xml:space="preserve"> </w:t>
            </w:r>
            <w:r w:rsidRPr="00024C25">
              <w:rPr>
                <w:rFonts w:cs="Times New Roman"/>
                <w:sz w:val="22"/>
                <w:szCs w:val="22"/>
              </w:rPr>
              <w:t>-</w:t>
            </w:r>
            <w:r w:rsidR="00FB0E1B">
              <w:rPr>
                <w:rFonts w:cs="Times New Roman"/>
                <w:sz w:val="22"/>
                <w:szCs w:val="22"/>
              </w:rPr>
              <w:t xml:space="preserve"> </w:t>
            </w:r>
            <w:r w:rsidRPr="00024C25">
              <w:rPr>
                <w:rFonts w:cs="Times New Roman"/>
                <w:sz w:val="22"/>
                <w:szCs w:val="22"/>
              </w:rPr>
              <w:t>current accounts</w:t>
            </w:r>
          </w:p>
        </w:tc>
        <w:tc>
          <w:tcPr>
            <w:tcW w:w="1559" w:type="dxa"/>
            <w:vAlign w:val="bottom"/>
          </w:tcPr>
          <w:p w14:paraId="5ABFE8FE" w14:textId="77B6771C" w:rsidR="00ED4582" w:rsidRPr="00024C25" w:rsidRDefault="00920899" w:rsidP="00A85ECA">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2,832,046</w:t>
            </w:r>
          </w:p>
        </w:tc>
        <w:tc>
          <w:tcPr>
            <w:tcW w:w="1560" w:type="dxa"/>
          </w:tcPr>
          <w:p w14:paraId="2228569D" w14:textId="51E15A20" w:rsidR="00ED4582" w:rsidRPr="00ED4582" w:rsidRDefault="00ED4582" w:rsidP="00A85ECA">
            <w:pPr>
              <w:pStyle w:val="Preformatted"/>
              <w:numPr>
                <w:ilvl w:val="12"/>
                <w:numId w:val="0"/>
              </w:numPr>
              <w:tabs>
                <w:tab w:val="clear" w:pos="0"/>
                <w:tab w:val="clear" w:pos="9590"/>
              </w:tabs>
              <w:spacing w:line="340" w:lineRule="exact"/>
              <w:ind w:right="34"/>
              <w:jc w:val="right"/>
              <w:rPr>
                <w:rFonts w:cs="Times New Roman"/>
                <w:sz w:val="22"/>
                <w:szCs w:val="22"/>
              </w:rPr>
            </w:pPr>
            <w:r w:rsidRPr="00ED4582">
              <w:rPr>
                <w:rFonts w:cs="Times New Roman"/>
                <w:sz w:val="22"/>
                <w:szCs w:val="22"/>
                <w:cs/>
              </w:rPr>
              <w:t>211</w:t>
            </w:r>
            <w:r w:rsidRPr="00ED4582">
              <w:rPr>
                <w:rFonts w:cs="Times New Roman"/>
                <w:sz w:val="22"/>
                <w:szCs w:val="22"/>
              </w:rPr>
              <w:t>,</w:t>
            </w:r>
            <w:r w:rsidRPr="00ED4582">
              <w:rPr>
                <w:rFonts w:cs="Times New Roman"/>
                <w:sz w:val="22"/>
                <w:szCs w:val="22"/>
                <w:cs/>
              </w:rPr>
              <w:t>461</w:t>
            </w:r>
          </w:p>
        </w:tc>
      </w:tr>
      <w:tr w:rsidR="00ED4582" w:rsidRPr="00024C25" w14:paraId="0AE8B599" w14:textId="77777777" w:rsidTr="00920899">
        <w:trPr>
          <w:trHeight w:val="340"/>
        </w:trPr>
        <w:tc>
          <w:tcPr>
            <w:tcW w:w="5953" w:type="dxa"/>
            <w:vAlign w:val="bottom"/>
          </w:tcPr>
          <w:p w14:paraId="6FCF1DB1" w14:textId="21522284" w:rsidR="00ED4582" w:rsidRPr="00024C25" w:rsidRDefault="00ED4582" w:rsidP="00A85ECA">
            <w:pPr>
              <w:pStyle w:val="Preformatted"/>
              <w:numPr>
                <w:ilvl w:val="12"/>
                <w:numId w:val="0"/>
              </w:numPr>
              <w:tabs>
                <w:tab w:val="clear" w:pos="0"/>
                <w:tab w:val="clear" w:pos="9590"/>
              </w:tabs>
              <w:spacing w:line="340" w:lineRule="exact"/>
              <w:ind w:left="-106"/>
              <w:rPr>
                <w:rFonts w:cs="Times New Roman"/>
                <w:sz w:val="22"/>
                <w:szCs w:val="22"/>
                <w:cs/>
              </w:rPr>
            </w:pPr>
            <w:r w:rsidRPr="000116A0">
              <w:rPr>
                <w:rFonts w:cs="Times New Roman"/>
                <w:sz w:val="22"/>
                <w:szCs w:val="22"/>
              </w:rPr>
              <w:t>Deposit at banks</w:t>
            </w:r>
            <w:r w:rsidR="00FB0E1B">
              <w:rPr>
                <w:rFonts w:cs="Times New Roman"/>
                <w:sz w:val="22"/>
                <w:szCs w:val="22"/>
              </w:rPr>
              <w:t xml:space="preserve"> </w:t>
            </w:r>
            <w:r w:rsidRPr="000116A0">
              <w:rPr>
                <w:rFonts w:cs="Times New Roman"/>
                <w:sz w:val="22"/>
                <w:szCs w:val="22"/>
              </w:rPr>
              <w:t>-</w:t>
            </w:r>
            <w:r w:rsidR="00FB0E1B">
              <w:rPr>
                <w:rFonts w:cs="Times New Roman"/>
                <w:sz w:val="22"/>
                <w:szCs w:val="22"/>
              </w:rPr>
              <w:t xml:space="preserve"> </w:t>
            </w:r>
            <w:r>
              <w:rPr>
                <w:rFonts w:cs="Times New Roman"/>
                <w:sz w:val="22"/>
                <w:szCs w:val="22"/>
              </w:rPr>
              <w:t>saving</w:t>
            </w:r>
            <w:r w:rsidRPr="000116A0">
              <w:rPr>
                <w:rFonts w:cs="Times New Roman"/>
                <w:sz w:val="22"/>
                <w:szCs w:val="22"/>
              </w:rPr>
              <w:t xml:space="preserve"> accounts</w:t>
            </w:r>
          </w:p>
        </w:tc>
        <w:tc>
          <w:tcPr>
            <w:tcW w:w="1559" w:type="dxa"/>
            <w:vAlign w:val="bottom"/>
          </w:tcPr>
          <w:p w14:paraId="77B2F9EC" w14:textId="6EDEF176" w:rsidR="00ED4582" w:rsidRPr="00024C25" w:rsidRDefault="00920899" w:rsidP="00A85ECA">
            <w:pPr>
              <w:pStyle w:val="Preformatted"/>
              <w:numPr>
                <w:ilvl w:val="12"/>
                <w:numId w:val="0"/>
              </w:numPr>
              <w:tabs>
                <w:tab w:val="clear" w:pos="9590"/>
              </w:tabs>
              <w:spacing w:line="340" w:lineRule="exact"/>
              <w:jc w:val="right"/>
              <w:rPr>
                <w:rFonts w:cs="Times New Roman"/>
                <w:sz w:val="22"/>
                <w:szCs w:val="22"/>
                <w:cs/>
              </w:rPr>
            </w:pPr>
            <w:r>
              <w:rPr>
                <w:rFonts w:cs="Times New Roman"/>
                <w:sz w:val="22"/>
                <w:szCs w:val="22"/>
              </w:rPr>
              <w:t>15,024,975</w:t>
            </w:r>
          </w:p>
        </w:tc>
        <w:tc>
          <w:tcPr>
            <w:tcW w:w="1560" w:type="dxa"/>
          </w:tcPr>
          <w:p w14:paraId="282ABEDC" w14:textId="5D562E30" w:rsidR="00ED4582" w:rsidRPr="00ED4582" w:rsidRDefault="00ED4582" w:rsidP="00A85ECA">
            <w:pPr>
              <w:pStyle w:val="Preformatted"/>
              <w:numPr>
                <w:ilvl w:val="12"/>
                <w:numId w:val="0"/>
              </w:numPr>
              <w:tabs>
                <w:tab w:val="clear" w:pos="0"/>
                <w:tab w:val="clear" w:pos="9590"/>
              </w:tabs>
              <w:spacing w:line="340" w:lineRule="exact"/>
              <w:ind w:right="34"/>
              <w:jc w:val="right"/>
              <w:rPr>
                <w:rFonts w:cs="Times New Roman"/>
                <w:sz w:val="22"/>
                <w:szCs w:val="22"/>
              </w:rPr>
            </w:pPr>
            <w:r w:rsidRPr="00ED4582">
              <w:rPr>
                <w:rFonts w:cs="Times New Roman"/>
                <w:sz w:val="22"/>
                <w:szCs w:val="22"/>
                <w:cs/>
              </w:rPr>
              <w:t>3</w:t>
            </w:r>
            <w:r w:rsidRPr="00ED4582">
              <w:rPr>
                <w:rFonts w:cs="Times New Roman"/>
                <w:sz w:val="22"/>
                <w:szCs w:val="22"/>
              </w:rPr>
              <w:t>,</w:t>
            </w:r>
            <w:r w:rsidRPr="00ED4582">
              <w:rPr>
                <w:rFonts w:cs="Times New Roman" w:hint="cs"/>
                <w:sz w:val="22"/>
                <w:szCs w:val="22"/>
                <w:cs/>
              </w:rPr>
              <w:t>5</w:t>
            </w:r>
            <w:r w:rsidRPr="00ED4582">
              <w:rPr>
                <w:rFonts w:cs="Times New Roman"/>
                <w:sz w:val="22"/>
                <w:szCs w:val="22"/>
                <w:cs/>
              </w:rPr>
              <w:t>73</w:t>
            </w:r>
            <w:r w:rsidRPr="00ED4582">
              <w:rPr>
                <w:rFonts w:cs="Times New Roman"/>
                <w:sz w:val="22"/>
                <w:szCs w:val="22"/>
              </w:rPr>
              <w:t>,</w:t>
            </w:r>
            <w:r w:rsidRPr="00ED4582">
              <w:rPr>
                <w:rFonts w:cs="Times New Roman" w:hint="cs"/>
                <w:sz w:val="22"/>
                <w:szCs w:val="22"/>
                <w:cs/>
              </w:rPr>
              <w:t>295</w:t>
            </w:r>
          </w:p>
        </w:tc>
      </w:tr>
      <w:tr w:rsidR="00ED4582" w:rsidRPr="00024C25" w14:paraId="0370EF58" w14:textId="008F77C4" w:rsidTr="00920899">
        <w:trPr>
          <w:trHeight w:val="55"/>
        </w:trPr>
        <w:tc>
          <w:tcPr>
            <w:tcW w:w="5953" w:type="dxa"/>
            <w:vAlign w:val="bottom"/>
          </w:tcPr>
          <w:p w14:paraId="119D7B95" w14:textId="32009C4F" w:rsidR="00ED4582" w:rsidRPr="00024C25" w:rsidRDefault="00ED4582" w:rsidP="00A85ECA">
            <w:pPr>
              <w:pStyle w:val="Preformatted"/>
              <w:numPr>
                <w:ilvl w:val="12"/>
                <w:numId w:val="0"/>
              </w:numPr>
              <w:tabs>
                <w:tab w:val="clear" w:pos="0"/>
                <w:tab w:val="clear" w:pos="9590"/>
              </w:tabs>
              <w:spacing w:line="340" w:lineRule="exact"/>
              <w:ind w:left="-106"/>
              <w:rPr>
                <w:rFonts w:cs="Times New Roman"/>
                <w:sz w:val="22"/>
                <w:szCs w:val="22"/>
                <w:cs/>
              </w:rPr>
            </w:pPr>
            <w:r w:rsidRPr="00024C25">
              <w:rPr>
                <w:rFonts w:cs="Times New Roman"/>
                <w:sz w:val="22"/>
                <w:szCs w:val="22"/>
              </w:rPr>
              <w:t xml:space="preserve">Cheques </w:t>
            </w:r>
            <w:r>
              <w:rPr>
                <w:rFonts w:cs="Times New Roman"/>
                <w:sz w:val="22"/>
                <w:szCs w:val="22"/>
              </w:rPr>
              <w:t>d</w:t>
            </w:r>
            <w:r w:rsidRPr="00024C25">
              <w:rPr>
                <w:rFonts w:cs="Times New Roman"/>
                <w:sz w:val="22"/>
                <w:szCs w:val="22"/>
              </w:rPr>
              <w:t xml:space="preserve">ue </w:t>
            </w:r>
            <w:r>
              <w:rPr>
                <w:rFonts w:cs="Times New Roman"/>
                <w:sz w:val="22"/>
                <w:szCs w:val="22"/>
              </w:rPr>
              <w:t>but not d</w:t>
            </w:r>
            <w:r w:rsidRPr="00024C25">
              <w:rPr>
                <w:rFonts w:cs="Times New Roman"/>
                <w:sz w:val="22"/>
                <w:szCs w:val="22"/>
              </w:rPr>
              <w:t>eposited</w:t>
            </w:r>
          </w:p>
        </w:tc>
        <w:tc>
          <w:tcPr>
            <w:tcW w:w="1559" w:type="dxa"/>
            <w:vAlign w:val="bottom"/>
          </w:tcPr>
          <w:p w14:paraId="0800029D" w14:textId="79E22D28" w:rsidR="00ED4582" w:rsidRPr="00024C25" w:rsidRDefault="00920899" w:rsidP="00A85ECA">
            <w:pPr>
              <w:pStyle w:val="Preformatted"/>
              <w:numPr>
                <w:ilvl w:val="12"/>
                <w:numId w:val="0"/>
              </w:numPr>
              <w:pBdr>
                <w:bottom w:val="single" w:sz="4" w:space="1" w:color="auto"/>
              </w:pBdr>
              <w:tabs>
                <w:tab w:val="clear" w:pos="9590"/>
              </w:tabs>
              <w:spacing w:line="340" w:lineRule="exact"/>
              <w:jc w:val="center"/>
              <w:rPr>
                <w:rFonts w:cs="Times New Roman"/>
                <w:sz w:val="22"/>
                <w:szCs w:val="22"/>
              </w:rPr>
            </w:pPr>
            <w:r>
              <w:rPr>
                <w:rFonts w:cs="Times New Roman"/>
                <w:sz w:val="22"/>
                <w:szCs w:val="22"/>
              </w:rPr>
              <w:t>-</w:t>
            </w:r>
          </w:p>
        </w:tc>
        <w:tc>
          <w:tcPr>
            <w:tcW w:w="1560" w:type="dxa"/>
          </w:tcPr>
          <w:p w14:paraId="1AF24C8F" w14:textId="26BE25AA" w:rsidR="00ED4582" w:rsidRPr="00ED4582" w:rsidRDefault="00ED4582" w:rsidP="00A85ECA">
            <w:pPr>
              <w:pStyle w:val="Preformatted"/>
              <w:numPr>
                <w:ilvl w:val="12"/>
                <w:numId w:val="0"/>
              </w:numPr>
              <w:pBdr>
                <w:bottom w:val="single" w:sz="4" w:space="1" w:color="auto"/>
              </w:pBdr>
              <w:tabs>
                <w:tab w:val="clear" w:pos="0"/>
                <w:tab w:val="clear" w:pos="9590"/>
              </w:tabs>
              <w:spacing w:line="340" w:lineRule="exact"/>
              <w:ind w:right="34"/>
              <w:jc w:val="right"/>
              <w:rPr>
                <w:rFonts w:cs="Times New Roman"/>
                <w:sz w:val="22"/>
                <w:szCs w:val="22"/>
              </w:rPr>
            </w:pPr>
            <w:r w:rsidRPr="00ED4582">
              <w:rPr>
                <w:rFonts w:cs="Times New Roman"/>
                <w:sz w:val="22"/>
                <w:szCs w:val="22"/>
                <w:cs/>
              </w:rPr>
              <w:t>62</w:t>
            </w:r>
            <w:r w:rsidRPr="00ED4582">
              <w:rPr>
                <w:rFonts w:cs="Times New Roman"/>
                <w:sz w:val="22"/>
                <w:szCs w:val="22"/>
              </w:rPr>
              <w:t>,</w:t>
            </w:r>
            <w:r w:rsidRPr="00ED4582">
              <w:rPr>
                <w:rFonts w:cs="Times New Roman"/>
                <w:sz w:val="22"/>
                <w:szCs w:val="22"/>
                <w:cs/>
              </w:rPr>
              <w:t>400</w:t>
            </w:r>
          </w:p>
        </w:tc>
      </w:tr>
      <w:tr w:rsidR="00ED4582" w:rsidRPr="00024C25" w14:paraId="32729630" w14:textId="001E9DAD" w:rsidTr="00920899">
        <w:trPr>
          <w:trHeight w:val="55"/>
        </w:trPr>
        <w:tc>
          <w:tcPr>
            <w:tcW w:w="5953" w:type="dxa"/>
            <w:vAlign w:val="center"/>
          </w:tcPr>
          <w:p w14:paraId="1E9AC030" w14:textId="0BCD9526" w:rsidR="00ED4582" w:rsidRPr="00024C25" w:rsidRDefault="00ED4582" w:rsidP="00A85ECA">
            <w:pPr>
              <w:pStyle w:val="Preformatted"/>
              <w:numPr>
                <w:ilvl w:val="12"/>
                <w:numId w:val="0"/>
              </w:numPr>
              <w:tabs>
                <w:tab w:val="clear" w:pos="0"/>
                <w:tab w:val="clear" w:pos="9590"/>
              </w:tabs>
              <w:spacing w:line="340" w:lineRule="exact"/>
              <w:ind w:left="-106"/>
              <w:rPr>
                <w:rFonts w:cs="Times New Roman"/>
                <w:sz w:val="22"/>
                <w:szCs w:val="22"/>
              </w:rPr>
            </w:pPr>
            <w:r w:rsidRPr="00024C25">
              <w:rPr>
                <w:rFonts w:cs="Times New Roman"/>
                <w:sz w:val="22"/>
                <w:szCs w:val="22"/>
              </w:rPr>
              <w:t xml:space="preserve">Total </w:t>
            </w:r>
            <w:r w:rsidR="00FB0E1B">
              <w:rPr>
                <w:rFonts w:cs="Times New Roman"/>
                <w:sz w:val="22"/>
                <w:szCs w:val="22"/>
              </w:rPr>
              <w:t>c</w:t>
            </w:r>
            <w:r w:rsidRPr="00024C25">
              <w:rPr>
                <w:rFonts w:cs="Times New Roman"/>
                <w:sz w:val="22"/>
                <w:szCs w:val="22"/>
              </w:rPr>
              <w:t xml:space="preserve">ash and </w:t>
            </w:r>
            <w:r w:rsidR="00FB0E1B">
              <w:rPr>
                <w:rFonts w:cs="Times New Roman"/>
                <w:sz w:val="22"/>
                <w:szCs w:val="22"/>
              </w:rPr>
              <w:t>c</w:t>
            </w:r>
            <w:r w:rsidRPr="00024C25">
              <w:rPr>
                <w:rFonts w:cs="Times New Roman"/>
                <w:sz w:val="22"/>
                <w:szCs w:val="22"/>
              </w:rPr>
              <w:t xml:space="preserve">ash </w:t>
            </w:r>
            <w:r>
              <w:rPr>
                <w:rFonts w:cs="Times New Roman"/>
                <w:sz w:val="22"/>
                <w:szCs w:val="22"/>
              </w:rPr>
              <w:t>e</w:t>
            </w:r>
            <w:r w:rsidRPr="00024C25">
              <w:rPr>
                <w:rFonts w:cs="Times New Roman"/>
                <w:sz w:val="22"/>
                <w:szCs w:val="22"/>
              </w:rPr>
              <w:t>quivalents</w:t>
            </w:r>
          </w:p>
        </w:tc>
        <w:tc>
          <w:tcPr>
            <w:tcW w:w="1559" w:type="dxa"/>
            <w:vAlign w:val="bottom"/>
          </w:tcPr>
          <w:p w14:paraId="6ECFBC2A" w14:textId="51C64346" w:rsidR="00ED4582" w:rsidRPr="00024C25" w:rsidRDefault="00920899" w:rsidP="00A85ECA">
            <w:pPr>
              <w:pStyle w:val="Preformatted"/>
              <w:numPr>
                <w:ilvl w:val="12"/>
                <w:numId w:val="0"/>
              </w:numPr>
              <w:pBdr>
                <w:bottom w:val="double" w:sz="4" w:space="1" w:color="auto"/>
              </w:pBdr>
              <w:tabs>
                <w:tab w:val="clear" w:pos="9590"/>
              </w:tabs>
              <w:spacing w:line="340" w:lineRule="exact"/>
              <w:jc w:val="right"/>
              <w:rPr>
                <w:rFonts w:cs="Times New Roman"/>
                <w:sz w:val="22"/>
                <w:szCs w:val="22"/>
              </w:rPr>
            </w:pPr>
            <w:r>
              <w:rPr>
                <w:rFonts w:cs="Times New Roman"/>
                <w:sz w:val="22"/>
                <w:szCs w:val="22"/>
              </w:rPr>
              <w:t>20,187,372</w:t>
            </w:r>
          </w:p>
        </w:tc>
        <w:tc>
          <w:tcPr>
            <w:tcW w:w="1560" w:type="dxa"/>
            <w:vAlign w:val="bottom"/>
          </w:tcPr>
          <w:p w14:paraId="3193B6F6" w14:textId="0C467E10" w:rsidR="00ED4582" w:rsidRPr="00ED4582" w:rsidRDefault="00ED4582" w:rsidP="00A85ECA">
            <w:pPr>
              <w:pStyle w:val="Preformatted"/>
              <w:numPr>
                <w:ilvl w:val="12"/>
                <w:numId w:val="0"/>
              </w:numPr>
              <w:pBdr>
                <w:bottom w:val="double" w:sz="4" w:space="1" w:color="auto"/>
              </w:pBdr>
              <w:tabs>
                <w:tab w:val="clear" w:pos="0"/>
                <w:tab w:val="clear" w:pos="9590"/>
              </w:tabs>
              <w:spacing w:line="340" w:lineRule="exact"/>
              <w:ind w:right="34"/>
              <w:jc w:val="right"/>
              <w:rPr>
                <w:rFonts w:cs="Times New Roman"/>
                <w:sz w:val="22"/>
                <w:szCs w:val="22"/>
              </w:rPr>
            </w:pPr>
            <w:r w:rsidRPr="00ED4582">
              <w:rPr>
                <w:rFonts w:cs="Times New Roman"/>
                <w:sz w:val="22"/>
                <w:szCs w:val="22"/>
                <w:cs/>
              </w:rPr>
              <w:t>7</w:t>
            </w:r>
            <w:r w:rsidRPr="00ED4582">
              <w:rPr>
                <w:rFonts w:cs="Times New Roman"/>
                <w:sz w:val="22"/>
                <w:szCs w:val="22"/>
              </w:rPr>
              <w:t>,</w:t>
            </w:r>
            <w:r w:rsidRPr="00ED4582">
              <w:rPr>
                <w:rFonts w:cs="Times New Roman"/>
                <w:sz w:val="22"/>
                <w:szCs w:val="22"/>
                <w:cs/>
              </w:rPr>
              <w:t>750</w:t>
            </w:r>
            <w:r w:rsidRPr="00ED4582">
              <w:rPr>
                <w:rFonts w:cs="Times New Roman"/>
                <w:sz w:val="22"/>
                <w:szCs w:val="22"/>
              </w:rPr>
              <w:t>,</w:t>
            </w:r>
            <w:r w:rsidRPr="00ED4582">
              <w:rPr>
                <w:rFonts w:cs="Times New Roman"/>
                <w:sz w:val="22"/>
                <w:szCs w:val="22"/>
                <w:cs/>
              </w:rPr>
              <w:t>511</w:t>
            </w:r>
          </w:p>
        </w:tc>
      </w:tr>
    </w:tbl>
    <w:p w14:paraId="37DC889D" w14:textId="26EFAB7F" w:rsidR="00544888" w:rsidRPr="00FB0E1B" w:rsidRDefault="00105C96" w:rsidP="00A85ECA">
      <w:pPr>
        <w:spacing w:before="120" w:after="120"/>
        <w:ind w:left="425" w:right="-142"/>
        <w:jc w:val="thaiDistribute"/>
        <w:rPr>
          <w:rFonts w:cs="Times New Roman"/>
          <w:spacing w:val="-2"/>
          <w:sz w:val="22"/>
          <w:szCs w:val="22"/>
        </w:rPr>
      </w:pPr>
      <w:r w:rsidRPr="00FB0E1B">
        <w:rPr>
          <w:rFonts w:cs="Times New Roman"/>
          <w:spacing w:val="-2"/>
          <w:sz w:val="22"/>
          <w:szCs w:val="22"/>
        </w:rPr>
        <w:t xml:space="preserve">As at </w:t>
      </w:r>
      <w:r w:rsidR="00FF5605">
        <w:rPr>
          <w:rFonts w:cs="Times New Roman"/>
          <w:spacing w:val="-2"/>
          <w:sz w:val="22"/>
          <w:szCs w:val="22"/>
        </w:rPr>
        <w:t>30 June</w:t>
      </w:r>
      <w:r w:rsidR="00ED4582" w:rsidRPr="00FB0E1B">
        <w:rPr>
          <w:rFonts w:cs="Times New Roman"/>
          <w:spacing w:val="-2"/>
          <w:sz w:val="22"/>
          <w:szCs w:val="22"/>
        </w:rPr>
        <w:t xml:space="preserve"> 2025</w:t>
      </w:r>
      <w:r w:rsidRPr="00FB0E1B">
        <w:rPr>
          <w:rFonts w:cs="Times New Roman"/>
          <w:spacing w:val="-2"/>
          <w:sz w:val="22"/>
          <w:szCs w:val="22"/>
        </w:rPr>
        <w:t xml:space="preserve"> and 31 December</w:t>
      </w:r>
      <w:r w:rsidR="00ED4582" w:rsidRPr="00FB0E1B">
        <w:rPr>
          <w:rFonts w:cs="Times New Roman"/>
          <w:spacing w:val="-2"/>
          <w:sz w:val="22"/>
          <w:szCs w:val="22"/>
        </w:rPr>
        <w:t xml:space="preserve"> 2024</w:t>
      </w:r>
      <w:r w:rsidR="00790E98" w:rsidRPr="00FB0E1B">
        <w:rPr>
          <w:rFonts w:cs="Times New Roman"/>
          <w:spacing w:val="-2"/>
        </w:rPr>
        <w:t xml:space="preserve">, </w:t>
      </w:r>
      <w:r w:rsidR="00790E98" w:rsidRPr="00FB0E1B">
        <w:rPr>
          <w:rFonts w:cs="Times New Roman"/>
          <w:spacing w:val="-2"/>
          <w:sz w:val="22"/>
          <w:szCs w:val="22"/>
        </w:rPr>
        <w:t xml:space="preserve">deposit at banks - saving accounts carry interest rate </w:t>
      </w:r>
      <w:r w:rsidR="00790E98" w:rsidRPr="00920899">
        <w:rPr>
          <w:rFonts w:cs="Times New Roman"/>
          <w:spacing w:val="-2"/>
          <w:sz w:val="22"/>
          <w:szCs w:val="22"/>
        </w:rPr>
        <w:t>at</w:t>
      </w:r>
      <w:r w:rsidR="00D4644E" w:rsidRPr="00920899">
        <w:rPr>
          <w:rFonts w:cs="Times New Roman"/>
          <w:spacing w:val="-2"/>
          <w:sz w:val="22"/>
          <w:szCs w:val="22"/>
        </w:rPr>
        <w:t xml:space="preserve"> </w:t>
      </w:r>
      <w:r w:rsidR="00C57D6E" w:rsidRPr="00920899">
        <w:rPr>
          <w:rFonts w:cs="Times New Roman"/>
          <w:spacing w:val="-2"/>
        </w:rPr>
        <w:t>0.</w:t>
      </w:r>
      <w:r w:rsidR="00920899" w:rsidRPr="00920899">
        <w:rPr>
          <w:rFonts w:cs="Times New Roman"/>
          <w:spacing w:val="-2"/>
        </w:rPr>
        <w:t>20</w:t>
      </w:r>
      <w:r w:rsidR="00C57D6E" w:rsidRPr="00920899">
        <w:rPr>
          <w:rFonts w:cs="Times New Roman"/>
          <w:spacing w:val="-2"/>
        </w:rPr>
        <w:t>%</w:t>
      </w:r>
      <w:r w:rsidR="00FB0E1B" w:rsidRPr="00920899">
        <w:rPr>
          <w:rFonts w:cs="Times New Roman"/>
          <w:spacing w:val="-2"/>
        </w:rPr>
        <w:t xml:space="preserve"> </w:t>
      </w:r>
      <w:r w:rsidR="00C57D6E" w:rsidRPr="00920899">
        <w:rPr>
          <w:rFonts w:cs="Times New Roman"/>
          <w:spacing w:val="-2"/>
        </w:rPr>
        <w:t>-</w:t>
      </w:r>
      <w:r w:rsidR="00FB0E1B" w:rsidRPr="00920899">
        <w:rPr>
          <w:rFonts w:cs="Times New Roman"/>
          <w:spacing w:val="-2"/>
        </w:rPr>
        <w:t xml:space="preserve"> </w:t>
      </w:r>
      <w:r w:rsidR="00C57D6E" w:rsidRPr="00920899">
        <w:rPr>
          <w:rFonts w:cs="Times New Roman"/>
          <w:spacing w:val="-2"/>
        </w:rPr>
        <w:t>0.</w:t>
      </w:r>
      <w:r w:rsidR="00920899" w:rsidRPr="00920899">
        <w:rPr>
          <w:rFonts w:cs="Times New Roman"/>
          <w:spacing w:val="-2"/>
        </w:rPr>
        <w:t>3</w:t>
      </w:r>
      <w:r w:rsidR="00A556BC">
        <w:rPr>
          <w:rFonts w:cs="Times New Roman"/>
          <w:spacing w:val="-2"/>
        </w:rPr>
        <w:t>0</w:t>
      </w:r>
      <w:r w:rsidR="00C57D6E" w:rsidRPr="00920899">
        <w:rPr>
          <w:rFonts w:cs="Times New Roman"/>
          <w:spacing w:val="-2"/>
        </w:rPr>
        <w:t>%</w:t>
      </w:r>
      <w:r w:rsidR="00D4644E" w:rsidRPr="00920899">
        <w:rPr>
          <w:rFonts w:cs="Times New Roman"/>
          <w:spacing w:val="-2"/>
        </w:rPr>
        <w:t xml:space="preserve"> per</w:t>
      </w:r>
      <w:r w:rsidR="00A17AD2" w:rsidRPr="00920899">
        <w:rPr>
          <w:rFonts w:cs="Times New Roman"/>
          <w:spacing w:val="-2"/>
        </w:rPr>
        <w:t xml:space="preserve"> </w:t>
      </w:r>
      <w:r w:rsidR="00D4644E" w:rsidRPr="00920899">
        <w:rPr>
          <w:rFonts w:cs="Times New Roman"/>
          <w:spacing w:val="-2"/>
        </w:rPr>
        <w:t>annum and 0.15% - 0.40% per annum,</w:t>
      </w:r>
      <w:r w:rsidR="00D4644E" w:rsidRPr="00920899">
        <w:rPr>
          <w:rFonts w:hint="cs"/>
          <w:spacing w:val="-2"/>
          <w:cs/>
        </w:rPr>
        <w:t xml:space="preserve"> </w:t>
      </w:r>
      <w:r w:rsidR="00D4644E" w:rsidRPr="00920899">
        <w:rPr>
          <w:spacing w:val="-2"/>
        </w:rPr>
        <w:t>respectively</w:t>
      </w:r>
      <w:r w:rsidR="00D4644E" w:rsidRPr="00920899">
        <w:rPr>
          <w:rFonts w:cs="Times New Roman"/>
          <w:spacing w:val="-2"/>
        </w:rPr>
        <w:t>.</w:t>
      </w:r>
    </w:p>
    <w:p w14:paraId="7477B97E" w14:textId="51DEBB96" w:rsidR="008C4ADE" w:rsidRPr="00024C25" w:rsidRDefault="00897EF4"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TRADE AND OTHER CURRENT RECEIVABLES</w:t>
      </w:r>
    </w:p>
    <w:tbl>
      <w:tblPr>
        <w:tblW w:w="9072" w:type="dxa"/>
        <w:tblInd w:w="426" w:type="dxa"/>
        <w:tblLayout w:type="fixed"/>
        <w:tblLook w:val="0000" w:firstRow="0" w:lastRow="0" w:firstColumn="0" w:lastColumn="0" w:noHBand="0" w:noVBand="0"/>
      </w:tblPr>
      <w:tblGrid>
        <w:gridCol w:w="5953"/>
        <w:gridCol w:w="1559"/>
        <w:gridCol w:w="1560"/>
      </w:tblGrid>
      <w:tr w:rsidR="008F0E3A" w:rsidRPr="00024C25" w14:paraId="57898853" w14:textId="73DAFB33" w:rsidTr="002A1836">
        <w:trPr>
          <w:trHeight w:val="208"/>
          <w:tblHeader/>
        </w:trPr>
        <w:tc>
          <w:tcPr>
            <w:tcW w:w="5953" w:type="dxa"/>
          </w:tcPr>
          <w:p w14:paraId="30141601" w14:textId="77777777" w:rsidR="008F0E3A" w:rsidRPr="00024C25" w:rsidRDefault="008F0E3A" w:rsidP="00A85ECA">
            <w:pPr>
              <w:spacing w:line="340" w:lineRule="exact"/>
              <w:rPr>
                <w:rFonts w:cs="Times New Roman"/>
                <w:b/>
                <w:bCs/>
                <w:sz w:val="22"/>
                <w:szCs w:val="22"/>
                <w:highlight w:val="yellow"/>
                <w:cs/>
              </w:rPr>
            </w:pPr>
          </w:p>
        </w:tc>
        <w:tc>
          <w:tcPr>
            <w:tcW w:w="3119" w:type="dxa"/>
            <w:gridSpan w:val="2"/>
            <w:vAlign w:val="bottom"/>
          </w:tcPr>
          <w:p w14:paraId="32E3D920" w14:textId="42F792EB" w:rsidR="008F0E3A" w:rsidRPr="00024C25" w:rsidRDefault="00F93AEF" w:rsidP="00A85ECA">
            <w:pPr>
              <w:pStyle w:val="Preformatted"/>
              <w:numPr>
                <w:ilvl w:val="12"/>
                <w:numId w:val="0"/>
              </w:numPr>
              <w:pBdr>
                <w:bottom w:val="single" w:sz="4" w:space="1" w:color="auto"/>
              </w:pBdr>
              <w:tabs>
                <w:tab w:val="clear" w:pos="2877"/>
                <w:tab w:val="clear" w:pos="9590"/>
                <w:tab w:val="left" w:pos="2724"/>
              </w:tabs>
              <w:spacing w:line="340" w:lineRule="exact"/>
              <w:ind w:right="34"/>
              <w:jc w:val="center"/>
              <w:rPr>
                <w:rFonts w:cs="Times New Roman"/>
                <w:sz w:val="22"/>
                <w:szCs w:val="22"/>
              </w:rPr>
            </w:pPr>
            <w:r w:rsidRPr="00024C25">
              <w:rPr>
                <w:rFonts w:cs="Times New Roman"/>
                <w:sz w:val="22"/>
                <w:szCs w:val="22"/>
              </w:rPr>
              <w:t>In Baht</w:t>
            </w:r>
          </w:p>
        </w:tc>
      </w:tr>
      <w:tr w:rsidR="008265A3" w:rsidRPr="00024C25" w14:paraId="29152A8B" w14:textId="6A0D755E" w:rsidTr="002A1836">
        <w:trPr>
          <w:trHeight w:val="20"/>
          <w:tblHeader/>
        </w:trPr>
        <w:tc>
          <w:tcPr>
            <w:tcW w:w="5953" w:type="dxa"/>
            <w:vAlign w:val="bottom"/>
          </w:tcPr>
          <w:p w14:paraId="523FBFA1" w14:textId="77777777" w:rsidR="008265A3" w:rsidRPr="00024C25" w:rsidRDefault="008265A3" w:rsidP="00A85ECA">
            <w:pPr>
              <w:pStyle w:val="Preformatted"/>
              <w:numPr>
                <w:ilvl w:val="12"/>
                <w:numId w:val="0"/>
              </w:numPr>
              <w:tabs>
                <w:tab w:val="clear" w:pos="9590"/>
                <w:tab w:val="left" w:pos="252"/>
                <w:tab w:val="left" w:pos="552"/>
              </w:tabs>
              <w:spacing w:line="340" w:lineRule="exact"/>
              <w:rPr>
                <w:rFonts w:cs="Times New Roman"/>
                <w:sz w:val="22"/>
                <w:szCs w:val="22"/>
                <w:highlight w:val="yellow"/>
                <w:cs/>
              </w:rPr>
            </w:pPr>
          </w:p>
        </w:tc>
        <w:tc>
          <w:tcPr>
            <w:tcW w:w="1559" w:type="dxa"/>
          </w:tcPr>
          <w:p w14:paraId="602BA78A" w14:textId="05F94164" w:rsidR="008265A3" w:rsidRPr="00FF5605" w:rsidRDefault="00FF5605" w:rsidP="00A85ECA">
            <w:pPr>
              <w:pStyle w:val="Preformatted"/>
              <w:numPr>
                <w:ilvl w:val="12"/>
                <w:numId w:val="0"/>
              </w:numPr>
              <w:pBdr>
                <w:bottom w:val="single" w:sz="4" w:space="1" w:color="auto"/>
              </w:pBdr>
              <w:tabs>
                <w:tab w:val="clear" w:pos="9590"/>
              </w:tabs>
              <w:spacing w:line="340" w:lineRule="exact"/>
              <w:jc w:val="center"/>
              <w:rPr>
                <w:rFonts w:cstheme="minorBidi"/>
                <w:spacing w:val="-4"/>
                <w:sz w:val="22"/>
                <w:szCs w:val="22"/>
              </w:rPr>
            </w:pPr>
            <w:r>
              <w:rPr>
                <w:rFonts w:cstheme="minorBidi"/>
                <w:spacing w:val="-4"/>
                <w:sz w:val="22"/>
                <w:szCs w:val="22"/>
              </w:rPr>
              <w:t>30 June</w:t>
            </w:r>
          </w:p>
          <w:p w14:paraId="18D11B68" w14:textId="54F1FA72" w:rsidR="00D4644E" w:rsidRPr="00024C25" w:rsidRDefault="00D4644E" w:rsidP="00A85ECA">
            <w:pPr>
              <w:pStyle w:val="Preformatted"/>
              <w:numPr>
                <w:ilvl w:val="12"/>
                <w:numId w:val="0"/>
              </w:numPr>
              <w:pBdr>
                <w:bottom w:val="single" w:sz="4" w:space="1" w:color="auto"/>
              </w:pBdr>
              <w:tabs>
                <w:tab w:val="clear" w:pos="9590"/>
              </w:tabs>
              <w:spacing w:line="340" w:lineRule="exact"/>
              <w:jc w:val="center"/>
              <w:rPr>
                <w:rFonts w:cs="Times New Roman"/>
                <w:spacing w:val="-4"/>
                <w:sz w:val="22"/>
                <w:szCs w:val="22"/>
              </w:rPr>
            </w:pPr>
            <w:r>
              <w:rPr>
                <w:rFonts w:cs="Times New Roman"/>
                <w:spacing w:val="-4"/>
                <w:sz w:val="22"/>
                <w:szCs w:val="22"/>
              </w:rPr>
              <w:t>2025</w:t>
            </w:r>
          </w:p>
        </w:tc>
        <w:tc>
          <w:tcPr>
            <w:tcW w:w="1560" w:type="dxa"/>
          </w:tcPr>
          <w:p w14:paraId="215C81B3" w14:textId="4441C950" w:rsidR="008265A3" w:rsidRPr="00024C25" w:rsidRDefault="00EB4ED6" w:rsidP="00A85ECA">
            <w:pPr>
              <w:pStyle w:val="Preformatted"/>
              <w:numPr>
                <w:ilvl w:val="12"/>
                <w:numId w:val="0"/>
              </w:numPr>
              <w:pBdr>
                <w:bottom w:val="single" w:sz="4" w:space="1" w:color="auto"/>
              </w:pBdr>
              <w:tabs>
                <w:tab w:val="clear" w:pos="9590"/>
              </w:tabs>
              <w:spacing w:line="340" w:lineRule="exact"/>
              <w:jc w:val="center"/>
              <w:rPr>
                <w:rFonts w:cs="Times New Roman"/>
                <w:spacing w:val="-4"/>
                <w:sz w:val="22"/>
                <w:szCs w:val="22"/>
              </w:rPr>
            </w:pPr>
            <w:r w:rsidRPr="00024C25">
              <w:rPr>
                <w:rFonts w:cs="Times New Roman"/>
                <w:spacing w:val="-4"/>
                <w:sz w:val="22"/>
                <w:szCs w:val="22"/>
              </w:rPr>
              <w:t>31 December 202</w:t>
            </w:r>
            <w:r w:rsidR="00D4644E">
              <w:rPr>
                <w:rFonts w:cs="Times New Roman"/>
                <w:spacing w:val="-4"/>
                <w:sz w:val="22"/>
                <w:szCs w:val="22"/>
              </w:rPr>
              <w:t>4</w:t>
            </w:r>
          </w:p>
        </w:tc>
      </w:tr>
      <w:tr w:rsidR="00427887" w:rsidRPr="00024C25" w14:paraId="5F3FDC71" w14:textId="77777777" w:rsidTr="002A1836">
        <w:trPr>
          <w:trHeight w:val="20"/>
        </w:trPr>
        <w:tc>
          <w:tcPr>
            <w:tcW w:w="5953" w:type="dxa"/>
            <w:vAlign w:val="bottom"/>
          </w:tcPr>
          <w:p w14:paraId="42E7E628" w14:textId="720F6BB7" w:rsidR="00427887" w:rsidRPr="00024C25" w:rsidRDefault="00462340" w:rsidP="00A85ECA">
            <w:pPr>
              <w:pStyle w:val="Preformatted"/>
              <w:numPr>
                <w:ilvl w:val="12"/>
                <w:numId w:val="0"/>
              </w:numPr>
              <w:tabs>
                <w:tab w:val="clear" w:pos="9590"/>
                <w:tab w:val="left" w:pos="252"/>
                <w:tab w:val="left" w:pos="552"/>
              </w:tabs>
              <w:spacing w:line="340" w:lineRule="exact"/>
              <w:ind w:hanging="108"/>
              <w:rPr>
                <w:rFonts w:cs="Times New Roman"/>
                <w:sz w:val="22"/>
                <w:szCs w:val="22"/>
                <w:highlight w:val="yellow"/>
              </w:rPr>
            </w:pPr>
            <w:r w:rsidRPr="00024C25">
              <w:rPr>
                <w:rFonts w:cs="Times New Roman"/>
                <w:sz w:val="22"/>
                <w:szCs w:val="22"/>
              </w:rPr>
              <w:t>Trade receivables</w:t>
            </w:r>
          </w:p>
        </w:tc>
        <w:tc>
          <w:tcPr>
            <w:tcW w:w="1559" w:type="dxa"/>
          </w:tcPr>
          <w:p w14:paraId="557569DA" w14:textId="77777777" w:rsidR="00427887" w:rsidRPr="00024C25" w:rsidRDefault="00427887" w:rsidP="00A85ECA">
            <w:pPr>
              <w:pStyle w:val="Preformatted"/>
              <w:numPr>
                <w:ilvl w:val="12"/>
                <w:numId w:val="0"/>
              </w:numPr>
              <w:tabs>
                <w:tab w:val="clear" w:pos="9590"/>
              </w:tabs>
              <w:spacing w:line="340" w:lineRule="exact"/>
              <w:jc w:val="center"/>
              <w:rPr>
                <w:rFonts w:cs="Times New Roman"/>
                <w:spacing w:val="-4"/>
                <w:sz w:val="22"/>
                <w:szCs w:val="22"/>
              </w:rPr>
            </w:pPr>
          </w:p>
        </w:tc>
        <w:tc>
          <w:tcPr>
            <w:tcW w:w="1560" w:type="dxa"/>
          </w:tcPr>
          <w:p w14:paraId="146AC623" w14:textId="77777777" w:rsidR="00427887" w:rsidRPr="00024C25" w:rsidRDefault="00427887" w:rsidP="00A85ECA">
            <w:pPr>
              <w:pStyle w:val="Preformatted"/>
              <w:numPr>
                <w:ilvl w:val="12"/>
                <w:numId w:val="0"/>
              </w:numPr>
              <w:tabs>
                <w:tab w:val="clear" w:pos="9590"/>
              </w:tabs>
              <w:spacing w:line="340" w:lineRule="exact"/>
              <w:jc w:val="center"/>
              <w:rPr>
                <w:rFonts w:cs="Times New Roman"/>
                <w:spacing w:val="-4"/>
                <w:sz w:val="22"/>
                <w:szCs w:val="22"/>
              </w:rPr>
            </w:pPr>
          </w:p>
        </w:tc>
      </w:tr>
      <w:tr w:rsidR="00C2208A" w:rsidRPr="00024C25" w14:paraId="51DCF09D" w14:textId="74E86EBD" w:rsidTr="002A1836">
        <w:trPr>
          <w:trHeight w:val="366"/>
        </w:trPr>
        <w:tc>
          <w:tcPr>
            <w:tcW w:w="5953" w:type="dxa"/>
            <w:vAlign w:val="bottom"/>
          </w:tcPr>
          <w:p w14:paraId="2C0DCE18" w14:textId="68ABAA88" w:rsidR="00C2208A" w:rsidRPr="004314F9" w:rsidRDefault="00C2208A" w:rsidP="00A85ECA">
            <w:pPr>
              <w:pStyle w:val="Preformatted"/>
              <w:numPr>
                <w:ilvl w:val="12"/>
                <w:numId w:val="0"/>
              </w:numPr>
              <w:tabs>
                <w:tab w:val="clear" w:pos="0"/>
                <w:tab w:val="clear" w:pos="9590"/>
                <w:tab w:val="left" w:pos="179"/>
                <w:tab w:val="left" w:pos="252"/>
                <w:tab w:val="left" w:pos="552"/>
              </w:tabs>
              <w:spacing w:line="340" w:lineRule="exact"/>
              <w:ind w:firstLine="179"/>
              <w:rPr>
                <w:sz w:val="22"/>
                <w:szCs w:val="28"/>
              </w:rPr>
            </w:pPr>
            <w:r w:rsidRPr="00024C25">
              <w:rPr>
                <w:rFonts w:cs="Times New Roman"/>
                <w:sz w:val="22"/>
                <w:szCs w:val="22"/>
              </w:rPr>
              <w:t>Trade receivables</w:t>
            </w:r>
            <w:r>
              <w:rPr>
                <w:rFonts w:cs="Times New Roman"/>
                <w:sz w:val="22"/>
                <w:szCs w:val="22"/>
              </w:rPr>
              <w:t xml:space="preserve"> - </w:t>
            </w:r>
            <w:r w:rsidRPr="00024C25">
              <w:rPr>
                <w:rFonts w:cs="Times New Roman"/>
                <w:sz w:val="22"/>
                <w:szCs w:val="22"/>
              </w:rPr>
              <w:t xml:space="preserve">other </w:t>
            </w:r>
            <w:r w:rsidR="0012211A">
              <w:rPr>
                <w:sz w:val="22"/>
                <w:szCs w:val="28"/>
              </w:rPr>
              <w:t>parties</w:t>
            </w:r>
          </w:p>
        </w:tc>
        <w:tc>
          <w:tcPr>
            <w:tcW w:w="1559" w:type="dxa"/>
            <w:vAlign w:val="bottom"/>
          </w:tcPr>
          <w:p w14:paraId="59ACB65D" w14:textId="65ABC616" w:rsidR="00C2208A" w:rsidRPr="00024C25" w:rsidRDefault="00920899" w:rsidP="00A85ECA">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13,420,886</w:t>
            </w:r>
          </w:p>
        </w:tc>
        <w:tc>
          <w:tcPr>
            <w:tcW w:w="1560" w:type="dxa"/>
            <w:vAlign w:val="bottom"/>
          </w:tcPr>
          <w:p w14:paraId="13ED4A24" w14:textId="5831270B" w:rsidR="00C2208A" w:rsidRPr="00C2208A" w:rsidRDefault="00C2208A" w:rsidP="00A85ECA">
            <w:pPr>
              <w:pStyle w:val="Preformatted"/>
              <w:numPr>
                <w:ilvl w:val="12"/>
                <w:numId w:val="0"/>
              </w:numPr>
              <w:tabs>
                <w:tab w:val="clear" w:pos="9590"/>
              </w:tabs>
              <w:spacing w:line="340" w:lineRule="exact"/>
              <w:jc w:val="right"/>
              <w:rPr>
                <w:rFonts w:cs="Times New Roman"/>
                <w:sz w:val="22"/>
                <w:szCs w:val="22"/>
              </w:rPr>
            </w:pPr>
            <w:r w:rsidRPr="00C2208A">
              <w:rPr>
                <w:rFonts w:cs="Times New Roman"/>
                <w:sz w:val="22"/>
                <w:szCs w:val="22"/>
                <w:cs/>
              </w:rPr>
              <w:t>20,233,013</w:t>
            </w:r>
          </w:p>
        </w:tc>
      </w:tr>
      <w:tr w:rsidR="00C2208A" w:rsidRPr="00024C25" w14:paraId="08E38A42" w14:textId="1141F5C3" w:rsidTr="002A1836">
        <w:trPr>
          <w:trHeight w:val="366"/>
        </w:trPr>
        <w:tc>
          <w:tcPr>
            <w:tcW w:w="5953" w:type="dxa"/>
            <w:vAlign w:val="bottom"/>
          </w:tcPr>
          <w:p w14:paraId="720B1E37" w14:textId="2CB33EAA" w:rsidR="00C2208A" w:rsidRPr="00024C25" w:rsidRDefault="00C2208A" w:rsidP="00A85ECA">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rPr>
              <w:t>Post</w:t>
            </w:r>
            <w:r w:rsidR="009E3486">
              <w:rPr>
                <w:rFonts w:cs="Times New Roman"/>
                <w:sz w:val="22"/>
                <w:szCs w:val="22"/>
              </w:rPr>
              <w:t xml:space="preserve"> </w:t>
            </w:r>
            <w:r w:rsidRPr="00024C25">
              <w:rPr>
                <w:rFonts w:cs="Times New Roman"/>
                <w:sz w:val="22"/>
                <w:szCs w:val="22"/>
              </w:rPr>
              <w:t xml:space="preserve">dated </w:t>
            </w:r>
            <w:r>
              <w:rPr>
                <w:rFonts w:cs="Times New Roman"/>
                <w:sz w:val="22"/>
                <w:szCs w:val="22"/>
              </w:rPr>
              <w:t>c</w:t>
            </w:r>
            <w:r w:rsidRPr="00024C25">
              <w:rPr>
                <w:rFonts w:cs="Times New Roman"/>
                <w:sz w:val="22"/>
                <w:szCs w:val="22"/>
              </w:rPr>
              <w:t xml:space="preserve">heques </w:t>
            </w:r>
            <w:r>
              <w:rPr>
                <w:rFonts w:cs="Times New Roman"/>
                <w:sz w:val="22"/>
                <w:szCs w:val="22"/>
              </w:rPr>
              <w:t>r</w:t>
            </w:r>
            <w:r w:rsidRPr="00024C25">
              <w:rPr>
                <w:rFonts w:cs="Times New Roman"/>
                <w:sz w:val="22"/>
                <w:szCs w:val="22"/>
              </w:rPr>
              <w:t>eceived</w:t>
            </w:r>
          </w:p>
        </w:tc>
        <w:tc>
          <w:tcPr>
            <w:tcW w:w="1559" w:type="dxa"/>
            <w:vAlign w:val="bottom"/>
          </w:tcPr>
          <w:p w14:paraId="3B500BDA" w14:textId="071941D2" w:rsidR="00C2208A" w:rsidRPr="00024C25" w:rsidRDefault="00920899" w:rsidP="00A85EC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Pr>
                <w:rFonts w:cs="Times New Roman"/>
                <w:sz w:val="22"/>
                <w:szCs w:val="22"/>
              </w:rPr>
              <w:t>6,2</w:t>
            </w:r>
            <w:r w:rsidR="00A556BC">
              <w:rPr>
                <w:rFonts w:cs="Times New Roman"/>
                <w:sz w:val="22"/>
                <w:szCs w:val="22"/>
              </w:rPr>
              <w:t>90</w:t>
            </w:r>
            <w:r>
              <w:rPr>
                <w:rFonts w:cs="Times New Roman"/>
                <w:sz w:val="22"/>
                <w:szCs w:val="22"/>
              </w:rPr>
              <w:t>,</w:t>
            </w:r>
            <w:r w:rsidR="00A556BC">
              <w:rPr>
                <w:rFonts w:cs="Times New Roman"/>
                <w:sz w:val="22"/>
                <w:szCs w:val="22"/>
              </w:rPr>
              <w:t>508</w:t>
            </w:r>
          </w:p>
        </w:tc>
        <w:tc>
          <w:tcPr>
            <w:tcW w:w="1560" w:type="dxa"/>
            <w:vAlign w:val="bottom"/>
          </w:tcPr>
          <w:p w14:paraId="2A7DF389" w14:textId="3B091EBF" w:rsidR="00C2208A" w:rsidRPr="00C2208A" w:rsidRDefault="00C2208A" w:rsidP="00A85EC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C2208A">
              <w:rPr>
                <w:rFonts w:cs="Times New Roman"/>
                <w:sz w:val="22"/>
                <w:szCs w:val="22"/>
                <w:cs/>
              </w:rPr>
              <w:t>4,186,284</w:t>
            </w:r>
          </w:p>
        </w:tc>
      </w:tr>
      <w:tr w:rsidR="00C2208A" w:rsidRPr="00024C25" w14:paraId="6FF88CAB" w14:textId="3CF4A35D" w:rsidTr="002A1836">
        <w:trPr>
          <w:trHeight w:val="60"/>
        </w:trPr>
        <w:tc>
          <w:tcPr>
            <w:tcW w:w="5953" w:type="dxa"/>
            <w:vAlign w:val="bottom"/>
          </w:tcPr>
          <w:p w14:paraId="1C3BB436" w14:textId="1FBAE53F" w:rsidR="00C2208A" w:rsidRPr="001917EE" w:rsidRDefault="00C2208A" w:rsidP="00C2208A">
            <w:pPr>
              <w:pStyle w:val="Preformatted"/>
              <w:numPr>
                <w:ilvl w:val="12"/>
                <w:numId w:val="0"/>
              </w:numPr>
              <w:tabs>
                <w:tab w:val="clear" w:pos="0"/>
                <w:tab w:val="clear" w:pos="9590"/>
                <w:tab w:val="left" w:pos="177"/>
                <w:tab w:val="left" w:pos="252"/>
                <w:tab w:val="left" w:pos="552"/>
              </w:tabs>
              <w:spacing w:line="340" w:lineRule="exact"/>
              <w:ind w:firstLine="179"/>
              <w:rPr>
                <w:rFonts w:cstheme="minorBidi"/>
                <w:sz w:val="22"/>
                <w:szCs w:val="22"/>
                <w:cs/>
              </w:rPr>
            </w:pPr>
            <w:r w:rsidRPr="00024C25">
              <w:rPr>
                <w:rFonts w:cs="Times New Roman"/>
                <w:sz w:val="22"/>
                <w:szCs w:val="22"/>
              </w:rPr>
              <w:t>Total trade receivables</w:t>
            </w:r>
          </w:p>
        </w:tc>
        <w:tc>
          <w:tcPr>
            <w:tcW w:w="1559" w:type="dxa"/>
          </w:tcPr>
          <w:p w14:paraId="12EED89C" w14:textId="5A7AFC2C" w:rsidR="00C2208A" w:rsidRPr="00C57D6E" w:rsidRDefault="00920899" w:rsidP="00C2208A">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19,711,394</w:t>
            </w:r>
          </w:p>
        </w:tc>
        <w:tc>
          <w:tcPr>
            <w:tcW w:w="1560" w:type="dxa"/>
          </w:tcPr>
          <w:p w14:paraId="102C0366" w14:textId="2A3E58BB" w:rsidR="00C2208A" w:rsidRPr="009E4C0D" w:rsidRDefault="00C2208A" w:rsidP="00C2208A">
            <w:pPr>
              <w:pStyle w:val="Preformatted"/>
              <w:numPr>
                <w:ilvl w:val="12"/>
                <w:numId w:val="0"/>
              </w:numPr>
              <w:tabs>
                <w:tab w:val="clear" w:pos="9590"/>
              </w:tabs>
              <w:spacing w:line="340" w:lineRule="exact"/>
              <w:jc w:val="right"/>
              <w:rPr>
                <w:rFonts w:cs="Times New Roman"/>
                <w:sz w:val="22"/>
                <w:szCs w:val="22"/>
              </w:rPr>
            </w:pPr>
            <w:r w:rsidRPr="009E4C0D">
              <w:rPr>
                <w:rFonts w:cs="Times New Roman"/>
                <w:sz w:val="22"/>
                <w:szCs w:val="22"/>
                <w:cs/>
              </w:rPr>
              <w:t>24,419,297</w:t>
            </w:r>
          </w:p>
        </w:tc>
      </w:tr>
      <w:tr w:rsidR="00C2208A" w:rsidRPr="00024C25" w14:paraId="4F0E5132" w14:textId="038B2704" w:rsidTr="002A1836">
        <w:trPr>
          <w:trHeight w:val="385"/>
        </w:trPr>
        <w:tc>
          <w:tcPr>
            <w:tcW w:w="5953" w:type="dxa"/>
            <w:vAlign w:val="bottom"/>
          </w:tcPr>
          <w:p w14:paraId="2D397E93" w14:textId="6EE761D3" w:rsidR="00C2208A" w:rsidRPr="00024C25" w:rsidRDefault="00C2208A" w:rsidP="00C2208A">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u w:val="single"/>
              </w:rPr>
              <w:t>Less</w:t>
            </w:r>
            <w:r w:rsidRPr="00024C25">
              <w:rPr>
                <w:rFonts w:cs="Times New Roman"/>
                <w:sz w:val="22"/>
                <w:szCs w:val="22"/>
                <w:cs/>
              </w:rPr>
              <w:t xml:space="preserve"> </w:t>
            </w:r>
            <w:r w:rsidRPr="00024C25">
              <w:rPr>
                <w:rFonts w:cs="Times New Roman"/>
                <w:sz w:val="22"/>
                <w:szCs w:val="22"/>
              </w:rPr>
              <w:t xml:space="preserve">Allowance for </w:t>
            </w:r>
            <w:r>
              <w:rPr>
                <w:rFonts w:cs="Times New Roman"/>
                <w:sz w:val="22"/>
                <w:szCs w:val="22"/>
              </w:rPr>
              <w:t>c</w:t>
            </w:r>
            <w:r w:rsidRPr="00024C25">
              <w:rPr>
                <w:rFonts w:cs="Times New Roman"/>
                <w:sz w:val="22"/>
                <w:szCs w:val="22"/>
              </w:rPr>
              <w:t xml:space="preserve">redit </w:t>
            </w:r>
            <w:r>
              <w:rPr>
                <w:rFonts w:cs="Times New Roman"/>
                <w:sz w:val="22"/>
                <w:szCs w:val="22"/>
              </w:rPr>
              <w:t>l</w:t>
            </w:r>
            <w:r w:rsidRPr="00024C25">
              <w:rPr>
                <w:rFonts w:cs="Times New Roman"/>
                <w:sz w:val="22"/>
                <w:szCs w:val="22"/>
              </w:rPr>
              <w:t>osses</w:t>
            </w:r>
          </w:p>
        </w:tc>
        <w:tc>
          <w:tcPr>
            <w:tcW w:w="1559" w:type="dxa"/>
            <w:vAlign w:val="bottom"/>
          </w:tcPr>
          <w:p w14:paraId="15F0B9A3" w14:textId="45C71A0A" w:rsidR="00C2208A" w:rsidRPr="00C57D6E" w:rsidRDefault="00920899" w:rsidP="00C2208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Pr>
                <w:rFonts w:cs="Times New Roman"/>
                <w:sz w:val="22"/>
                <w:szCs w:val="22"/>
              </w:rPr>
              <w:t>(452,705)</w:t>
            </w:r>
          </w:p>
        </w:tc>
        <w:tc>
          <w:tcPr>
            <w:tcW w:w="1560" w:type="dxa"/>
            <w:vAlign w:val="bottom"/>
          </w:tcPr>
          <w:p w14:paraId="0C647875" w14:textId="5FDB48B6" w:rsidR="00C2208A" w:rsidRPr="009E4C0D" w:rsidRDefault="00C2208A" w:rsidP="00C2208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9E4C0D">
              <w:rPr>
                <w:rFonts w:cs="Times New Roman"/>
                <w:sz w:val="22"/>
                <w:szCs w:val="22"/>
                <w:cs/>
              </w:rPr>
              <w:t>(321,728)</w:t>
            </w:r>
          </w:p>
        </w:tc>
      </w:tr>
      <w:tr w:rsidR="00C2208A" w:rsidRPr="00024C25" w14:paraId="0872E0F0" w14:textId="056DD63B" w:rsidTr="002A1836">
        <w:trPr>
          <w:trHeight w:val="385"/>
        </w:trPr>
        <w:tc>
          <w:tcPr>
            <w:tcW w:w="5953" w:type="dxa"/>
            <w:vAlign w:val="bottom"/>
          </w:tcPr>
          <w:p w14:paraId="734DC0BB" w14:textId="445EFEC5" w:rsidR="00C2208A" w:rsidRPr="00024C25" w:rsidRDefault="00C2208A" w:rsidP="00C2208A">
            <w:pPr>
              <w:pStyle w:val="Preformatted"/>
              <w:numPr>
                <w:ilvl w:val="12"/>
                <w:numId w:val="0"/>
              </w:numPr>
              <w:tabs>
                <w:tab w:val="clear" w:pos="9590"/>
                <w:tab w:val="left" w:pos="252"/>
                <w:tab w:val="left" w:pos="552"/>
              </w:tabs>
              <w:spacing w:line="340" w:lineRule="exact"/>
              <w:ind w:hanging="108"/>
              <w:rPr>
                <w:rFonts w:cs="Times New Roman"/>
                <w:sz w:val="22"/>
                <w:szCs w:val="22"/>
                <w:cs/>
              </w:rPr>
            </w:pPr>
            <w:r w:rsidRPr="00024C25">
              <w:rPr>
                <w:rFonts w:cs="Times New Roman"/>
                <w:sz w:val="22"/>
                <w:szCs w:val="22"/>
              </w:rPr>
              <w:t xml:space="preserve">Trade </w:t>
            </w:r>
            <w:r>
              <w:rPr>
                <w:rFonts w:cs="Times New Roman"/>
                <w:sz w:val="22"/>
                <w:szCs w:val="22"/>
              </w:rPr>
              <w:t>r</w:t>
            </w:r>
            <w:r w:rsidRPr="00024C25">
              <w:rPr>
                <w:rFonts w:cs="Times New Roman"/>
                <w:sz w:val="22"/>
                <w:szCs w:val="22"/>
              </w:rPr>
              <w:t xml:space="preserve">eceivables - </w:t>
            </w:r>
            <w:r>
              <w:rPr>
                <w:rFonts w:cs="Times New Roman"/>
                <w:sz w:val="22"/>
                <w:szCs w:val="22"/>
              </w:rPr>
              <w:t>n</w:t>
            </w:r>
            <w:r w:rsidRPr="00024C25">
              <w:rPr>
                <w:rFonts w:cs="Times New Roman"/>
                <w:sz w:val="22"/>
                <w:szCs w:val="22"/>
              </w:rPr>
              <w:t>et</w:t>
            </w:r>
          </w:p>
        </w:tc>
        <w:tc>
          <w:tcPr>
            <w:tcW w:w="1559" w:type="dxa"/>
            <w:vAlign w:val="bottom"/>
          </w:tcPr>
          <w:p w14:paraId="3B6763F7" w14:textId="78E156BB" w:rsidR="00C2208A" w:rsidRPr="00C57D6E" w:rsidRDefault="00920899" w:rsidP="00C2208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Pr>
                <w:rFonts w:cs="Times New Roman"/>
                <w:sz w:val="22"/>
                <w:szCs w:val="22"/>
              </w:rPr>
              <w:t>19,258,689</w:t>
            </w:r>
          </w:p>
        </w:tc>
        <w:tc>
          <w:tcPr>
            <w:tcW w:w="1560" w:type="dxa"/>
            <w:vAlign w:val="bottom"/>
          </w:tcPr>
          <w:p w14:paraId="61C051F9" w14:textId="4C67970A" w:rsidR="00C2208A" w:rsidRPr="009E4C0D" w:rsidRDefault="00C2208A" w:rsidP="00C2208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9E4C0D">
              <w:rPr>
                <w:rFonts w:cs="Times New Roman"/>
                <w:sz w:val="22"/>
                <w:szCs w:val="22"/>
                <w:cs/>
              </w:rPr>
              <w:t>24,097,569</w:t>
            </w:r>
          </w:p>
        </w:tc>
      </w:tr>
      <w:tr w:rsidR="00BA1FA8" w:rsidRPr="00024C25" w14:paraId="3EF749FE" w14:textId="77777777" w:rsidTr="002A1836">
        <w:trPr>
          <w:trHeight w:val="385"/>
        </w:trPr>
        <w:tc>
          <w:tcPr>
            <w:tcW w:w="5953" w:type="dxa"/>
            <w:vAlign w:val="bottom"/>
          </w:tcPr>
          <w:p w14:paraId="7E3622B0" w14:textId="1CCDBC4B" w:rsidR="00BA1FA8" w:rsidRPr="00C6676C" w:rsidRDefault="00E257CC" w:rsidP="00E66B98">
            <w:pPr>
              <w:pStyle w:val="Preformatted"/>
              <w:numPr>
                <w:ilvl w:val="12"/>
                <w:numId w:val="0"/>
              </w:numPr>
              <w:tabs>
                <w:tab w:val="clear" w:pos="9590"/>
                <w:tab w:val="left" w:pos="252"/>
                <w:tab w:val="left" w:pos="552"/>
              </w:tabs>
              <w:spacing w:line="340" w:lineRule="exact"/>
              <w:ind w:hanging="108"/>
              <w:rPr>
                <w:rFonts w:cstheme="minorBidi"/>
                <w:sz w:val="22"/>
                <w:szCs w:val="22"/>
                <w:cs/>
              </w:rPr>
            </w:pPr>
            <w:r w:rsidRPr="00024C25">
              <w:rPr>
                <w:rFonts w:cs="Times New Roman"/>
                <w:sz w:val="22"/>
                <w:szCs w:val="22"/>
              </w:rPr>
              <w:t xml:space="preserve">Other </w:t>
            </w:r>
            <w:r w:rsidR="00EE0B8C">
              <w:rPr>
                <w:rFonts w:cs="Times New Roman"/>
                <w:sz w:val="22"/>
                <w:szCs w:val="22"/>
              </w:rPr>
              <w:t>c</w:t>
            </w:r>
            <w:r w:rsidRPr="00024C25">
              <w:rPr>
                <w:rFonts w:cs="Times New Roman"/>
                <w:sz w:val="22"/>
                <w:szCs w:val="22"/>
              </w:rPr>
              <w:t xml:space="preserve">urrent </w:t>
            </w:r>
            <w:r w:rsidR="00EE0B8C">
              <w:rPr>
                <w:rFonts w:cs="Times New Roman"/>
                <w:sz w:val="22"/>
                <w:szCs w:val="22"/>
              </w:rPr>
              <w:t>r</w:t>
            </w:r>
            <w:r w:rsidRPr="00024C25">
              <w:rPr>
                <w:rFonts w:cs="Times New Roman"/>
                <w:sz w:val="22"/>
                <w:szCs w:val="22"/>
              </w:rPr>
              <w:t>eceivables</w:t>
            </w:r>
          </w:p>
        </w:tc>
        <w:tc>
          <w:tcPr>
            <w:tcW w:w="1559" w:type="dxa"/>
            <w:vAlign w:val="bottom"/>
          </w:tcPr>
          <w:p w14:paraId="7DDDBAE3" w14:textId="77777777" w:rsidR="00BA1FA8" w:rsidRPr="00C57D6E" w:rsidRDefault="00BA1FA8" w:rsidP="00E66B98">
            <w:pPr>
              <w:pStyle w:val="Preformatted"/>
              <w:numPr>
                <w:ilvl w:val="12"/>
                <w:numId w:val="0"/>
              </w:numPr>
              <w:tabs>
                <w:tab w:val="clear" w:pos="9590"/>
              </w:tabs>
              <w:spacing w:line="340" w:lineRule="exact"/>
              <w:jc w:val="right"/>
              <w:rPr>
                <w:rFonts w:cs="Times New Roman"/>
                <w:sz w:val="22"/>
                <w:szCs w:val="22"/>
              </w:rPr>
            </w:pPr>
          </w:p>
        </w:tc>
        <w:tc>
          <w:tcPr>
            <w:tcW w:w="1560" w:type="dxa"/>
            <w:vAlign w:val="bottom"/>
          </w:tcPr>
          <w:p w14:paraId="3E578788" w14:textId="77777777" w:rsidR="00BA1FA8" w:rsidRPr="009E4C0D" w:rsidRDefault="00BA1FA8" w:rsidP="00E66B98">
            <w:pPr>
              <w:pStyle w:val="Preformatted"/>
              <w:numPr>
                <w:ilvl w:val="12"/>
                <w:numId w:val="0"/>
              </w:numPr>
              <w:tabs>
                <w:tab w:val="clear" w:pos="9590"/>
              </w:tabs>
              <w:spacing w:line="340" w:lineRule="exact"/>
              <w:jc w:val="right"/>
              <w:rPr>
                <w:rFonts w:cs="Times New Roman"/>
                <w:sz w:val="22"/>
                <w:szCs w:val="22"/>
                <w:cs/>
              </w:rPr>
            </w:pPr>
          </w:p>
        </w:tc>
      </w:tr>
      <w:tr w:rsidR="00C2208A" w:rsidRPr="00024C25" w14:paraId="7CDD8071" w14:textId="77777777" w:rsidTr="002A1836">
        <w:trPr>
          <w:trHeight w:val="385"/>
        </w:trPr>
        <w:tc>
          <w:tcPr>
            <w:tcW w:w="5953" w:type="dxa"/>
            <w:vAlign w:val="bottom"/>
          </w:tcPr>
          <w:p w14:paraId="694285F2" w14:textId="6BFC29F4" w:rsidR="00C2208A" w:rsidRPr="00735634" w:rsidRDefault="00C2208A" w:rsidP="00C2208A">
            <w:pPr>
              <w:pStyle w:val="Preformatted"/>
              <w:numPr>
                <w:ilvl w:val="12"/>
                <w:numId w:val="0"/>
              </w:numPr>
              <w:tabs>
                <w:tab w:val="clear" w:pos="0"/>
                <w:tab w:val="clear" w:pos="9590"/>
                <w:tab w:val="left" w:pos="179"/>
                <w:tab w:val="left" w:pos="252"/>
                <w:tab w:val="left" w:pos="552"/>
              </w:tabs>
              <w:spacing w:line="340" w:lineRule="exact"/>
              <w:ind w:firstLine="179"/>
              <w:rPr>
                <w:rFonts w:cstheme="minorBidi"/>
                <w:sz w:val="22"/>
                <w:szCs w:val="22"/>
              </w:rPr>
            </w:pPr>
            <w:r>
              <w:rPr>
                <w:rFonts w:cs="Times New Roman"/>
                <w:sz w:val="22"/>
                <w:szCs w:val="22"/>
              </w:rPr>
              <w:t>Sale promotion</w:t>
            </w:r>
            <w:r w:rsidRPr="00C6676C">
              <w:rPr>
                <w:rFonts w:cs="Times New Roman"/>
                <w:sz w:val="22"/>
                <w:szCs w:val="22"/>
              </w:rPr>
              <w:t xml:space="preserve"> </w:t>
            </w:r>
            <w:r>
              <w:rPr>
                <w:rFonts w:cs="Times New Roman"/>
                <w:sz w:val="22"/>
                <w:szCs w:val="22"/>
              </w:rPr>
              <w:t>r</w:t>
            </w:r>
            <w:r w:rsidRPr="00C6676C">
              <w:rPr>
                <w:rFonts w:cs="Times New Roman"/>
                <w:sz w:val="22"/>
                <w:szCs w:val="22"/>
              </w:rPr>
              <w:t>eceivable</w:t>
            </w:r>
            <w:r>
              <w:rPr>
                <w:rFonts w:cstheme="minorBidi"/>
                <w:sz w:val="22"/>
                <w:szCs w:val="22"/>
              </w:rPr>
              <w:t>s</w:t>
            </w:r>
          </w:p>
        </w:tc>
        <w:tc>
          <w:tcPr>
            <w:tcW w:w="1559" w:type="dxa"/>
            <w:vAlign w:val="bottom"/>
          </w:tcPr>
          <w:p w14:paraId="381995CB" w14:textId="7C53AB60" w:rsidR="00C2208A" w:rsidRPr="00C57D6E" w:rsidRDefault="00920899" w:rsidP="00C2208A">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9,186,600</w:t>
            </w:r>
          </w:p>
        </w:tc>
        <w:tc>
          <w:tcPr>
            <w:tcW w:w="1560" w:type="dxa"/>
            <w:vAlign w:val="bottom"/>
          </w:tcPr>
          <w:p w14:paraId="48945068" w14:textId="589D6C70" w:rsidR="00C2208A" w:rsidRPr="009E4C0D" w:rsidRDefault="00C2208A" w:rsidP="00C2208A">
            <w:pPr>
              <w:pStyle w:val="Preformatted"/>
              <w:numPr>
                <w:ilvl w:val="12"/>
                <w:numId w:val="0"/>
              </w:numPr>
              <w:tabs>
                <w:tab w:val="clear" w:pos="9590"/>
              </w:tabs>
              <w:spacing w:line="340" w:lineRule="exact"/>
              <w:jc w:val="right"/>
              <w:rPr>
                <w:rFonts w:cs="Times New Roman"/>
                <w:sz w:val="22"/>
                <w:szCs w:val="22"/>
              </w:rPr>
            </w:pPr>
            <w:r w:rsidRPr="009E4C0D">
              <w:rPr>
                <w:rFonts w:cs="Times New Roman"/>
                <w:color w:val="000000"/>
                <w:sz w:val="22"/>
                <w:szCs w:val="22"/>
                <w:cs/>
              </w:rPr>
              <w:t>10,713,762</w:t>
            </w:r>
          </w:p>
        </w:tc>
      </w:tr>
      <w:tr w:rsidR="00C2208A" w:rsidRPr="00024C25" w14:paraId="13028192" w14:textId="77777777" w:rsidTr="002A1836">
        <w:trPr>
          <w:trHeight w:val="385"/>
        </w:trPr>
        <w:tc>
          <w:tcPr>
            <w:tcW w:w="5953" w:type="dxa"/>
            <w:vAlign w:val="bottom"/>
          </w:tcPr>
          <w:p w14:paraId="63B00BE8" w14:textId="2DBF82A1" w:rsidR="00C2208A" w:rsidRPr="00024C25" w:rsidRDefault="00C2208A" w:rsidP="00C2208A">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rPr>
              <w:t xml:space="preserve">Revenue from sale promotion </w:t>
            </w:r>
            <w:r>
              <w:rPr>
                <w:rFonts w:cs="Times New Roman"/>
                <w:sz w:val="22"/>
                <w:szCs w:val="22"/>
              </w:rPr>
              <w:t>n</w:t>
            </w:r>
            <w:r w:rsidRPr="00024C25">
              <w:rPr>
                <w:rFonts w:cs="Times New Roman"/>
                <w:sz w:val="22"/>
                <w:szCs w:val="22"/>
              </w:rPr>
              <w:t xml:space="preserve">ot </w:t>
            </w:r>
            <w:r>
              <w:rPr>
                <w:rFonts w:cs="Times New Roman"/>
                <w:sz w:val="22"/>
                <w:szCs w:val="22"/>
              </w:rPr>
              <w:t>y</w:t>
            </w:r>
            <w:r w:rsidRPr="00024C25">
              <w:rPr>
                <w:rFonts w:cs="Times New Roman"/>
                <w:sz w:val="22"/>
                <w:szCs w:val="22"/>
              </w:rPr>
              <w:t xml:space="preserve">et </w:t>
            </w:r>
            <w:r>
              <w:rPr>
                <w:rFonts w:cs="Times New Roman"/>
                <w:sz w:val="22"/>
                <w:szCs w:val="22"/>
              </w:rPr>
              <w:t>i</w:t>
            </w:r>
            <w:r w:rsidRPr="00024C25">
              <w:rPr>
                <w:rFonts w:cs="Times New Roman"/>
                <w:sz w:val="22"/>
                <w:szCs w:val="22"/>
              </w:rPr>
              <w:t>nvoiced</w:t>
            </w:r>
          </w:p>
        </w:tc>
        <w:tc>
          <w:tcPr>
            <w:tcW w:w="1559" w:type="dxa"/>
            <w:vAlign w:val="bottom"/>
          </w:tcPr>
          <w:p w14:paraId="73C5B6F8" w14:textId="1A424C40" w:rsidR="00C2208A" w:rsidRPr="00C57D6E" w:rsidRDefault="00920899" w:rsidP="00C2208A">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1,091,388</w:t>
            </w:r>
          </w:p>
        </w:tc>
        <w:tc>
          <w:tcPr>
            <w:tcW w:w="1560" w:type="dxa"/>
            <w:vAlign w:val="bottom"/>
          </w:tcPr>
          <w:p w14:paraId="03093352" w14:textId="3FCD2A10" w:rsidR="00C2208A" w:rsidRPr="009E4C0D" w:rsidRDefault="00C2208A" w:rsidP="00C2208A">
            <w:pPr>
              <w:pStyle w:val="Preformatted"/>
              <w:numPr>
                <w:ilvl w:val="12"/>
                <w:numId w:val="0"/>
              </w:numPr>
              <w:tabs>
                <w:tab w:val="clear" w:pos="9590"/>
              </w:tabs>
              <w:spacing w:line="340" w:lineRule="exact"/>
              <w:jc w:val="right"/>
              <w:rPr>
                <w:rFonts w:cs="Times New Roman"/>
                <w:sz w:val="22"/>
                <w:szCs w:val="22"/>
              </w:rPr>
            </w:pPr>
            <w:r w:rsidRPr="009E4C0D">
              <w:rPr>
                <w:rFonts w:cs="Times New Roman"/>
                <w:color w:val="000000"/>
                <w:sz w:val="22"/>
                <w:szCs w:val="22"/>
                <w:cs/>
              </w:rPr>
              <w:t>1,438,009</w:t>
            </w:r>
          </w:p>
        </w:tc>
      </w:tr>
      <w:tr w:rsidR="00C2208A" w:rsidRPr="00024C25" w14:paraId="1C58B762" w14:textId="77777777" w:rsidTr="002A1836">
        <w:trPr>
          <w:trHeight w:val="385"/>
        </w:trPr>
        <w:tc>
          <w:tcPr>
            <w:tcW w:w="5953" w:type="dxa"/>
            <w:vAlign w:val="bottom"/>
          </w:tcPr>
          <w:p w14:paraId="0F6AD7EC" w14:textId="517974DE" w:rsidR="00C2208A" w:rsidRPr="0012211A" w:rsidRDefault="00C2208A" w:rsidP="00C2208A">
            <w:pPr>
              <w:pStyle w:val="Preformatted"/>
              <w:numPr>
                <w:ilvl w:val="12"/>
                <w:numId w:val="0"/>
              </w:numPr>
              <w:tabs>
                <w:tab w:val="clear" w:pos="0"/>
                <w:tab w:val="clear" w:pos="9590"/>
                <w:tab w:val="left" w:pos="179"/>
                <w:tab w:val="left" w:pos="252"/>
                <w:tab w:val="left" w:pos="552"/>
              </w:tabs>
              <w:spacing w:line="340" w:lineRule="exact"/>
              <w:ind w:firstLine="179"/>
              <w:rPr>
                <w:rFonts w:cstheme="minorBidi"/>
                <w:sz w:val="22"/>
                <w:szCs w:val="22"/>
                <w:cs/>
              </w:rPr>
            </w:pPr>
            <w:r w:rsidRPr="00024C25">
              <w:rPr>
                <w:rFonts w:cs="Times New Roman"/>
                <w:sz w:val="22"/>
                <w:szCs w:val="22"/>
              </w:rPr>
              <w:t>Other receivables</w:t>
            </w:r>
            <w:r>
              <w:rPr>
                <w:rFonts w:cs="Times New Roman"/>
                <w:sz w:val="22"/>
                <w:szCs w:val="22"/>
              </w:rPr>
              <w:t xml:space="preserve"> </w:t>
            </w:r>
            <w:r w:rsidRPr="00024C25">
              <w:rPr>
                <w:rFonts w:cs="Times New Roman"/>
                <w:sz w:val="22"/>
                <w:szCs w:val="22"/>
              </w:rPr>
              <w:t>-</w:t>
            </w:r>
            <w:r>
              <w:rPr>
                <w:rFonts w:cs="Times New Roman"/>
                <w:sz w:val="22"/>
                <w:szCs w:val="22"/>
              </w:rPr>
              <w:t xml:space="preserve"> </w:t>
            </w:r>
            <w:r w:rsidRPr="00024C25">
              <w:rPr>
                <w:rFonts w:cs="Times New Roman"/>
                <w:sz w:val="22"/>
                <w:szCs w:val="22"/>
              </w:rPr>
              <w:t xml:space="preserve">other </w:t>
            </w:r>
            <w:r w:rsidR="0012211A">
              <w:rPr>
                <w:rFonts w:cs="Times New Roman"/>
                <w:sz w:val="22"/>
                <w:szCs w:val="22"/>
              </w:rPr>
              <w:t>parties</w:t>
            </w:r>
          </w:p>
        </w:tc>
        <w:tc>
          <w:tcPr>
            <w:tcW w:w="1559" w:type="dxa"/>
            <w:vAlign w:val="bottom"/>
          </w:tcPr>
          <w:p w14:paraId="10EA2C23" w14:textId="41EDCB3D" w:rsidR="00C2208A" w:rsidRPr="00C57D6E" w:rsidRDefault="00920899" w:rsidP="00C57D6E">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1</w:t>
            </w:r>
            <w:r w:rsidR="00A556BC">
              <w:rPr>
                <w:rFonts w:cs="Times New Roman"/>
                <w:sz w:val="22"/>
                <w:szCs w:val="22"/>
              </w:rPr>
              <w:t>3</w:t>
            </w:r>
            <w:r>
              <w:rPr>
                <w:rFonts w:cs="Times New Roman"/>
                <w:sz w:val="22"/>
                <w:szCs w:val="22"/>
              </w:rPr>
              <w:t>2,</w:t>
            </w:r>
            <w:r w:rsidR="00A556BC">
              <w:rPr>
                <w:rFonts w:cs="Times New Roman"/>
                <w:sz w:val="22"/>
                <w:szCs w:val="22"/>
              </w:rPr>
              <w:t>350</w:t>
            </w:r>
          </w:p>
        </w:tc>
        <w:tc>
          <w:tcPr>
            <w:tcW w:w="1560" w:type="dxa"/>
            <w:vAlign w:val="bottom"/>
          </w:tcPr>
          <w:p w14:paraId="02AC056C" w14:textId="142426BD" w:rsidR="00C2208A" w:rsidRPr="009E4C0D" w:rsidRDefault="00C2208A" w:rsidP="00C2208A">
            <w:pPr>
              <w:pStyle w:val="Preformatted"/>
              <w:numPr>
                <w:ilvl w:val="12"/>
                <w:numId w:val="0"/>
              </w:numPr>
              <w:tabs>
                <w:tab w:val="clear" w:pos="9590"/>
              </w:tabs>
              <w:spacing w:line="340" w:lineRule="exact"/>
              <w:jc w:val="right"/>
              <w:rPr>
                <w:rFonts w:cs="Times New Roman"/>
                <w:sz w:val="22"/>
                <w:szCs w:val="22"/>
                <w:cs/>
              </w:rPr>
            </w:pPr>
            <w:r w:rsidRPr="009E4C0D">
              <w:rPr>
                <w:rFonts w:cs="Times New Roman"/>
                <w:color w:val="000000"/>
                <w:sz w:val="22"/>
                <w:szCs w:val="22"/>
                <w:cs/>
              </w:rPr>
              <w:t>524,456</w:t>
            </w:r>
          </w:p>
        </w:tc>
      </w:tr>
      <w:tr w:rsidR="00AB1593" w:rsidRPr="00024C25" w14:paraId="3364C65E" w14:textId="77777777" w:rsidTr="002A1836">
        <w:trPr>
          <w:trHeight w:val="385"/>
        </w:trPr>
        <w:tc>
          <w:tcPr>
            <w:tcW w:w="5953" w:type="dxa"/>
            <w:vAlign w:val="bottom"/>
          </w:tcPr>
          <w:p w14:paraId="01C7DBD2" w14:textId="77777777" w:rsidR="00AB1593" w:rsidRPr="00024C25" w:rsidRDefault="00AB1593" w:rsidP="00C2208A">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rPr>
            </w:pPr>
          </w:p>
        </w:tc>
        <w:tc>
          <w:tcPr>
            <w:tcW w:w="1559" w:type="dxa"/>
            <w:vAlign w:val="bottom"/>
          </w:tcPr>
          <w:p w14:paraId="6B48AB54" w14:textId="77777777" w:rsidR="00AB1593" w:rsidRDefault="00AB1593" w:rsidP="00C57D6E">
            <w:pPr>
              <w:pStyle w:val="Preformatted"/>
              <w:numPr>
                <w:ilvl w:val="12"/>
                <w:numId w:val="0"/>
              </w:numPr>
              <w:tabs>
                <w:tab w:val="clear" w:pos="9590"/>
              </w:tabs>
              <w:spacing w:line="340" w:lineRule="exact"/>
              <w:jc w:val="right"/>
              <w:rPr>
                <w:rFonts w:cs="Times New Roman"/>
                <w:sz w:val="22"/>
                <w:szCs w:val="22"/>
              </w:rPr>
            </w:pPr>
          </w:p>
        </w:tc>
        <w:tc>
          <w:tcPr>
            <w:tcW w:w="1560" w:type="dxa"/>
            <w:vAlign w:val="bottom"/>
          </w:tcPr>
          <w:p w14:paraId="5DE19D84" w14:textId="77777777" w:rsidR="00AB1593" w:rsidRPr="009E4C0D" w:rsidRDefault="00AB1593" w:rsidP="00C2208A">
            <w:pPr>
              <w:pStyle w:val="Preformatted"/>
              <w:numPr>
                <w:ilvl w:val="12"/>
                <w:numId w:val="0"/>
              </w:numPr>
              <w:tabs>
                <w:tab w:val="clear" w:pos="9590"/>
              </w:tabs>
              <w:spacing w:line="340" w:lineRule="exact"/>
              <w:jc w:val="right"/>
              <w:rPr>
                <w:rFonts w:cs="Times New Roman"/>
                <w:color w:val="000000"/>
                <w:sz w:val="22"/>
                <w:szCs w:val="22"/>
                <w:cs/>
              </w:rPr>
            </w:pPr>
          </w:p>
        </w:tc>
      </w:tr>
      <w:tr w:rsidR="00C2208A" w:rsidRPr="00024C25" w14:paraId="52718775" w14:textId="751ECB36" w:rsidTr="002A1836">
        <w:trPr>
          <w:trHeight w:val="385"/>
        </w:trPr>
        <w:tc>
          <w:tcPr>
            <w:tcW w:w="5953" w:type="dxa"/>
            <w:vAlign w:val="bottom"/>
          </w:tcPr>
          <w:p w14:paraId="5F097950" w14:textId="27CC581C" w:rsidR="00C2208A" w:rsidRPr="00024C25" w:rsidRDefault="00C2208A" w:rsidP="00C2208A">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rPr>
              <w:lastRenderedPageBreak/>
              <w:t>Prepaid expenses</w:t>
            </w:r>
          </w:p>
        </w:tc>
        <w:tc>
          <w:tcPr>
            <w:tcW w:w="1559" w:type="dxa"/>
            <w:vAlign w:val="bottom"/>
          </w:tcPr>
          <w:p w14:paraId="097E6EE9" w14:textId="3324E8BE" w:rsidR="00C2208A" w:rsidRPr="00C57D6E" w:rsidRDefault="00920899" w:rsidP="00C2208A">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2,</w:t>
            </w:r>
            <w:r w:rsidR="00A556BC">
              <w:rPr>
                <w:rFonts w:cs="Times New Roman"/>
                <w:sz w:val="22"/>
                <w:szCs w:val="22"/>
              </w:rPr>
              <w:t>833</w:t>
            </w:r>
            <w:r>
              <w:rPr>
                <w:rFonts w:cs="Times New Roman"/>
                <w:sz w:val="22"/>
                <w:szCs w:val="22"/>
              </w:rPr>
              <w:t>,</w:t>
            </w:r>
            <w:r w:rsidR="00A556BC">
              <w:rPr>
                <w:rFonts w:cs="Times New Roman"/>
                <w:sz w:val="22"/>
                <w:szCs w:val="22"/>
              </w:rPr>
              <w:t>034</w:t>
            </w:r>
          </w:p>
        </w:tc>
        <w:tc>
          <w:tcPr>
            <w:tcW w:w="1560" w:type="dxa"/>
            <w:vAlign w:val="bottom"/>
          </w:tcPr>
          <w:p w14:paraId="3966E000" w14:textId="5CC15F53" w:rsidR="00C2208A" w:rsidRPr="009E4C0D" w:rsidRDefault="00C2208A" w:rsidP="00C2208A">
            <w:pPr>
              <w:pStyle w:val="Preformatted"/>
              <w:numPr>
                <w:ilvl w:val="12"/>
                <w:numId w:val="0"/>
              </w:numPr>
              <w:tabs>
                <w:tab w:val="clear" w:pos="9590"/>
              </w:tabs>
              <w:spacing w:line="340" w:lineRule="exact"/>
              <w:jc w:val="right"/>
              <w:rPr>
                <w:rFonts w:cs="Times New Roman"/>
                <w:sz w:val="22"/>
                <w:szCs w:val="22"/>
              </w:rPr>
            </w:pPr>
            <w:r w:rsidRPr="009E4C0D">
              <w:rPr>
                <w:rFonts w:cs="Times New Roman"/>
                <w:color w:val="000000"/>
                <w:sz w:val="22"/>
                <w:szCs w:val="22"/>
                <w:cs/>
              </w:rPr>
              <w:t>2,208,998</w:t>
            </w:r>
          </w:p>
        </w:tc>
      </w:tr>
      <w:tr w:rsidR="00C2208A" w:rsidRPr="00024C25" w14:paraId="74914AC5" w14:textId="3AAC2828" w:rsidTr="002A1836">
        <w:trPr>
          <w:trHeight w:val="385"/>
        </w:trPr>
        <w:tc>
          <w:tcPr>
            <w:tcW w:w="5953" w:type="dxa"/>
            <w:vAlign w:val="bottom"/>
          </w:tcPr>
          <w:p w14:paraId="0A0AB8A3" w14:textId="27A85F89" w:rsidR="00C2208A" w:rsidRPr="00024C25" w:rsidRDefault="00C2208A" w:rsidP="00C2208A">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rPr>
            </w:pPr>
            <w:r w:rsidRPr="00024C25">
              <w:rPr>
                <w:rFonts w:cs="Times New Roman"/>
                <w:sz w:val="22"/>
                <w:szCs w:val="22"/>
              </w:rPr>
              <w:t>Advance payment for goods</w:t>
            </w:r>
          </w:p>
        </w:tc>
        <w:tc>
          <w:tcPr>
            <w:tcW w:w="1559" w:type="dxa"/>
            <w:vAlign w:val="bottom"/>
          </w:tcPr>
          <w:p w14:paraId="104CFCF7" w14:textId="3844B062" w:rsidR="00C2208A" w:rsidRPr="00C57D6E" w:rsidRDefault="00920899" w:rsidP="00C2208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Pr>
                <w:rFonts w:cs="Times New Roman"/>
                <w:sz w:val="22"/>
                <w:szCs w:val="22"/>
              </w:rPr>
              <w:t>1,600,235</w:t>
            </w:r>
          </w:p>
        </w:tc>
        <w:tc>
          <w:tcPr>
            <w:tcW w:w="1560" w:type="dxa"/>
            <w:vAlign w:val="bottom"/>
          </w:tcPr>
          <w:p w14:paraId="798D5D4C" w14:textId="3022D06D" w:rsidR="00C2208A" w:rsidRPr="009E4C0D" w:rsidRDefault="00C2208A" w:rsidP="00C2208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9E4C0D">
              <w:rPr>
                <w:rFonts w:cs="Times New Roman"/>
                <w:color w:val="000000"/>
                <w:sz w:val="22"/>
                <w:szCs w:val="22"/>
                <w:cs/>
              </w:rPr>
              <w:t>1,650</w:t>
            </w:r>
          </w:p>
        </w:tc>
      </w:tr>
      <w:tr w:rsidR="00C2208A" w:rsidRPr="00024C25" w14:paraId="31782545" w14:textId="3F41137C" w:rsidTr="002A1836">
        <w:trPr>
          <w:trHeight w:val="385"/>
        </w:trPr>
        <w:tc>
          <w:tcPr>
            <w:tcW w:w="5953" w:type="dxa"/>
            <w:vAlign w:val="bottom"/>
          </w:tcPr>
          <w:p w14:paraId="768B7B41" w14:textId="1EFB622B" w:rsidR="00C2208A" w:rsidRPr="00024C25" w:rsidRDefault="00C2208A" w:rsidP="00C2208A">
            <w:pPr>
              <w:pStyle w:val="Preformatted"/>
              <w:numPr>
                <w:ilvl w:val="12"/>
                <w:numId w:val="0"/>
              </w:numPr>
              <w:tabs>
                <w:tab w:val="clear" w:pos="0"/>
                <w:tab w:val="clear" w:pos="9590"/>
                <w:tab w:val="left" w:pos="177"/>
                <w:tab w:val="left" w:pos="252"/>
                <w:tab w:val="left" w:pos="552"/>
              </w:tabs>
              <w:spacing w:line="340" w:lineRule="exact"/>
              <w:ind w:firstLine="179"/>
              <w:rPr>
                <w:rFonts w:cs="Times New Roman"/>
                <w:sz w:val="22"/>
                <w:szCs w:val="22"/>
              </w:rPr>
            </w:pPr>
            <w:r w:rsidRPr="00024C25">
              <w:rPr>
                <w:rFonts w:cs="Times New Roman"/>
                <w:sz w:val="22"/>
                <w:szCs w:val="22"/>
              </w:rPr>
              <w:t xml:space="preserve">Total </w:t>
            </w:r>
            <w:r>
              <w:rPr>
                <w:rFonts w:cs="Times New Roman"/>
                <w:sz w:val="22"/>
                <w:szCs w:val="22"/>
              </w:rPr>
              <w:t>o</w:t>
            </w:r>
            <w:r w:rsidRPr="00024C25">
              <w:rPr>
                <w:rFonts w:cs="Times New Roman"/>
                <w:sz w:val="22"/>
                <w:szCs w:val="22"/>
              </w:rPr>
              <w:t xml:space="preserve">ther </w:t>
            </w:r>
            <w:r>
              <w:rPr>
                <w:rFonts w:cs="Times New Roman"/>
                <w:sz w:val="22"/>
                <w:szCs w:val="22"/>
              </w:rPr>
              <w:t>c</w:t>
            </w:r>
            <w:r w:rsidRPr="00024C25">
              <w:rPr>
                <w:rFonts w:cs="Times New Roman"/>
                <w:sz w:val="22"/>
                <w:szCs w:val="22"/>
              </w:rPr>
              <w:t xml:space="preserve">urrent </w:t>
            </w:r>
            <w:r>
              <w:rPr>
                <w:rFonts w:cs="Times New Roman"/>
                <w:sz w:val="22"/>
                <w:szCs w:val="22"/>
              </w:rPr>
              <w:t>r</w:t>
            </w:r>
            <w:r w:rsidRPr="00024C25">
              <w:rPr>
                <w:rFonts w:cs="Times New Roman"/>
                <w:sz w:val="22"/>
                <w:szCs w:val="22"/>
              </w:rPr>
              <w:t>eceivables</w:t>
            </w:r>
          </w:p>
        </w:tc>
        <w:tc>
          <w:tcPr>
            <w:tcW w:w="1559" w:type="dxa"/>
          </w:tcPr>
          <w:p w14:paraId="212C0994" w14:textId="45F78E77" w:rsidR="00C2208A" w:rsidRPr="001629BE" w:rsidRDefault="00920899" w:rsidP="00C2208A">
            <w:pPr>
              <w:pStyle w:val="Preformatted"/>
              <w:numPr>
                <w:ilvl w:val="12"/>
                <w:numId w:val="0"/>
              </w:numPr>
              <w:tabs>
                <w:tab w:val="clear" w:pos="9590"/>
              </w:tabs>
              <w:spacing w:line="340" w:lineRule="exact"/>
              <w:jc w:val="right"/>
              <w:rPr>
                <w:sz w:val="22"/>
                <w:szCs w:val="28"/>
              </w:rPr>
            </w:pPr>
            <w:r>
              <w:rPr>
                <w:sz w:val="22"/>
                <w:szCs w:val="28"/>
              </w:rPr>
              <w:t>14,</w:t>
            </w:r>
            <w:r w:rsidR="00A556BC">
              <w:rPr>
                <w:sz w:val="22"/>
                <w:szCs w:val="28"/>
              </w:rPr>
              <w:t>843</w:t>
            </w:r>
            <w:r>
              <w:rPr>
                <w:sz w:val="22"/>
                <w:szCs w:val="28"/>
              </w:rPr>
              <w:t>,</w:t>
            </w:r>
            <w:r w:rsidR="00A556BC">
              <w:rPr>
                <w:sz w:val="22"/>
                <w:szCs w:val="28"/>
              </w:rPr>
              <w:t>60</w:t>
            </w:r>
            <w:r>
              <w:rPr>
                <w:sz w:val="22"/>
                <w:szCs w:val="28"/>
              </w:rPr>
              <w:t>7</w:t>
            </w:r>
          </w:p>
        </w:tc>
        <w:tc>
          <w:tcPr>
            <w:tcW w:w="1560" w:type="dxa"/>
            <w:vAlign w:val="bottom"/>
          </w:tcPr>
          <w:p w14:paraId="3E956506" w14:textId="73D9FF6F" w:rsidR="00C2208A" w:rsidRPr="009E4C0D" w:rsidRDefault="00C2208A" w:rsidP="00C2208A">
            <w:pPr>
              <w:pStyle w:val="Preformatted"/>
              <w:numPr>
                <w:ilvl w:val="12"/>
                <w:numId w:val="0"/>
              </w:numPr>
              <w:tabs>
                <w:tab w:val="clear" w:pos="9590"/>
              </w:tabs>
              <w:spacing w:line="340" w:lineRule="exact"/>
              <w:jc w:val="right"/>
              <w:rPr>
                <w:rFonts w:cs="Times New Roman"/>
                <w:sz w:val="22"/>
                <w:szCs w:val="22"/>
              </w:rPr>
            </w:pPr>
            <w:r w:rsidRPr="009E4C0D">
              <w:rPr>
                <w:rFonts w:cs="Times New Roman"/>
                <w:color w:val="000000"/>
                <w:sz w:val="22"/>
                <w:szCs w:val="22"/>
                <w:cs/>
              </w:rPr>
              <w:t>14</w:t>
            </w:r>
            <w:r w:rsidRPr="009E4C0D">
              <w:rPr>
                <w:rFonts w:cs="Times New Roman"/>
                <w:color w:val="000000"/>
                <w:sz w:val="22"/>
                <w:szCs w:val="22"/>
              </w:rPr>
              <w:t>,</w:t>
            </w:r>
            <w:r w:rsidRPr="009E4C0D">
              <w:rPr>
                <w:rFonts w:cs="Times New Roman"/>
                <w:color w:val="000000"/>
                <w:sz w:val="22"/>
                <w:szCs w:val="22"/>
                <w:cs/>
              </w:rPr>
              <w:t>886</w:t>
            </w:r>
            <w:r w:rsidRPr="009E4C0D">
              <w:rPr>
                <w:rFonts w:cs="Times New Roman"/>
                <w:color w:val="000000"/>
                <w:sz w:val="22"/>
                <w:szCs w:val="22"/>
              </w:rPr>
              <w:t>,</w:t>
            </w:r>
            <w:r w:rsidRPr="009E4C0D">
              <w:rPr>
                <w:rFonts w:cs="Times New Roman"/>
                <w:color w:val="000000"/>
                <w:sz w:val="22"/>
                <w:szCs w:val="22"/>
                <w:cs/>
              </w:rPr>
              <w:t>875</w:t>
            </w:r>
          </w:p>
        </w:tc>
      </w:tr>
      <w:tr w:rsidR="00C2208A" w:rsidRPr="00024C25" w14:paraId="413EE73C" w14:textId="77777777" w:rsidTr="002A1836">
        <w:trPr>
          <w:trHeight w:val="385"/>
        </w:trPr>
        <w:tc>
          <w:tcPr>
            <w:tcW w:w="5953" w:type="dxa"/>
            <w:vAlign w:val="bottom"/>
          </w:tcPr>
          <w:p w14:paraId="5DB36946" w14:textId="0659352B" w:rsidR="00C2208A" w:rsidRPr="00024C25" w:rsidRDefault="00C2208A" w:rsidP="00C2208A">
            <w:pPr>
              <w:pStyle w:val="Preformatted"/>
              <w:numPr>
                <w:ilvl w:val="12"/>
                <w:numId w:val="0"/>
              </w:numPr>
              <w:tabs>
                <w:tab w:val="clear" w:pos="0"/>
                <w:tab w:val="clear" w:pos="9590"/>
                <w:tab w:val="left" w:pos="177"/>
                <w:tab w:val="left" w:pos="252"/>
                <w:tab w:val="left" w:pos="552"/>
              </w:tabs>
              <w:spacing w:line="340" w:lineRule="exact"/>
              <w:ind w:firstLine="179"/>
              <w:rPr>
                <w:rFonts w:cs="Times New Roman"/>
                <w:sz w:val="22"/>
                <w:szCs w:val="22"/>
                <w:cs/>
              </w:rPr>
            </w:pPr>
            <w:r w:rsidRPr="00024C25">
              <w:rPr>
                <w:rFonts w:cs="Times New Roman"/>
                <w:sz w:val="22"/>
                <w:szCs w:val="22"/>
                <w:u w:val="single"/>
              </w:rPr>
              <w:t>Less</w:t>
            </w:r>
            <w:r w:rsidRPr="00024C25">
              <w:rPr>
                <w:rFonts w:cs="Times New Roman"/>
                <w:sz w:val="22"/>
                <w:szCs w:val="22"/>
                <w:cs/>
              </w:rPr>
              <w:t xml:space="preserve"> </w:t>
            </w:r>
            <w:r w:rsidRPr="00024C25">
              <w:rPr>
                <w:rFonts w:cs="Times New Roman"/>
                <w:sz w:val="22"/>
                <w:szCs w:val="22"/>
              </w:rPr>
              <w:t xml:space="preserve">Allowance for </w:t>
            </w:r>
            <w:r>
              <w:rPr>
                <w:rFonts w:cs="Times New Roman"/>
                <w:sz w:val="22"/>
                <w:szCs w:val="22"/>
              </w:rPr>
              <w:t>c</w:t>
            </w:r>
            <w:r w:rsidRPr="00024C25">
              <w:rPr>
                <w:rFonts w:cs="Times New Roman"/>
                <w:sz w:val="22"/>
                <w:szCs w:val="22"/>
              </w:rPr>
              <w:t xml:space="preserve">redit </w:t>
            </w:r>
            <w:r>
              <w:rPr>
                <w:rFonts w:cs="Times New Roman"/>
                <w:sz w:val="22"/>
                <w:szCs w:val="22"/>
              </w:rPr>
              <w:t>l</w:t>
            </w:r>
            <w:r w:rsidRPr="00024C25">
              <w:rPr>
                <w:rFonts w:cs="Times New Roman"/>
                <w:sz w:val="22"/>
                <w:szCs w:val="22"/>
              </w:rPr>
              <w:t>osses</w:t>
            </w:r>
          </w:p>
        </w:tc>
        <w:tc>
          <w:tcPr>
            <w:tcW w:w="1559" w:type="dxa"/>
          </w:tcPr>
          <w:p w14:paraId="46DA96DE" w14:textId="7BB66EB5" w:rsidR="00C2208A" w:rsidRPr="00C57D6E" w:rsidRDefault="00920899" w:rsidP="00B61980">
            <w:pPr>
              <w:pStyle w:val="Preformatted"/>
              <w:numPr>
                <w:ilvl w:val="12"/>
                <w:numId w:val="0"/>
              </w:numPr>
              <w:pBdr>
                <w:bottom w:val="single" w:sz="4" w:space="1" w:color="auto"/>
              </w:pBdr>
              <w:tabs>
                <w:tab w:val="clear" w:pos="9590"/>
              </w:tabs>
              <w:spacing w:line="340" w:lineRule="exact"/>
              <w:jc w:val="center"/>
              <w:rPr>
                <w:rFonts w:cs="Times New Roman"/>
                <w:sz w:val="22"/>
                <w:szCs w:val="22"/>
              </w:rPr>
            </w:pPr>
            <w:r w:rsidRPr="00B61980">
              <w:rPr>
                <w:rFonts w:cs="Times New Roman"/>
                <w:color w:val="000000"/>
                <w:sz w:val="22"/>
                <w:szCs w:val="22"/>
              </w:rPr>
              <w:t>-</w:t>
            </w:r>
          </w:p>
        </w:tc>
        <w:tc>
          <w:tcPr>
            <w:tcW w:w="1560" w:type="dxa"/>
            <w:vAlign w:val="bottom"/>
          </w:tcPr>
          <w:p w14:paraId="4ADAA6D4" w14:textId="01A551A8" w:rsidR="00C2208A" w:rsidRPr="009E4C0D" w:rsidRDefault="00C2208A" w:rsidP="00C2208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9E4C0D">
              <w:rPr>
                <w:rFonts w:cs="Times New Roman"/>
                <w:color w:val="000000"/>
                <w:sz w:val="22"/>
                <w:szCs w:val="22"/>
                <w:cs/>
              </w:rPr>
              <w:t>(260,555)</w:t>
            </w:r>
          </w:p>
        </w:tc>
      </w:tr>
      <w:tr w:rsidR="00C2208A" w:rsidRPr="00024C25" w14:paraId="04FF2EAE" w14:textId="77777777" w:rsidTr="002A1836">
        <w:trPr>
          <w:trHeight w:val="385"/>
        </w:trPr>
        <w:tc>
          <w:tcPr>
            <w:tcW w:w="5953" w:type="dxa"/>
            <w:vAlign w:val="bottom"/>
          </w:tcPr>
          <w:p w14:paraId="5D81A3CF" w14:textId="78B897DD" w:rsidR="00C2208A" w:rsidRPr="00024C25" w:rsidRDefault="00C2208A" w:rsidP="00C2208A">
            <w:pPr>
              <w:pStyle w:val="Preformatted"/>
              <w:numPr>
                <w:ilvl w:val="12"/>
                <w:numId w:val="0"/>
              </w:numPr>
              <w:tabs>
                <w:tab w:val="clear" w:pos="9590"/>
                <w:tab w:val="left" w:pos="252"/>
                <w:tab w:val="left" w:pos="552"/>
              </w:tabs>
              <w:spacing w:line="340" w:lineRule="exact"/>
              <w:ind w:hanging="108"/>
              <w:rPr>
                <w:rFonts w:cs="Times New Roman"/>
                <w:sz w:val="22"/>
                <w:szCs w:val="22"/>
                <w:cs/>
              </w:rPr>
            </w:pPr>
            <w:r w:rsidRPr="00024C25">
              <w:rPr>
                <w:rFonts w:cs="Times New Roman"/>
                <w:sz w:val="22"/>
                <w:szCs w:val="22"/>
              </w:rPr>
              <w:t xml:space="preserve">Other </w:t>
            </w:r>
            <w:r>
              <w:rPr>
                <w:rFonts w:cs="Times New Roman"/>
                <w:sz w:val="22"/>
                <w:szCs w:val="22"/>
              </w:rPr>
              <w:t>c</w:t>
            </w:r>
            <w:r w:rsidRPr="00024C25">
              <w:rPr>
                <w:rFonts w:cs="Times New Roman"/>
                <w:sz w:val="22"/>
                <w:szCs w:val="22"/>
              </w:rPr>
              <w:t xml:space="preserve">urrent </w:t>
            </w:r>
            <w:r>
              <w:rPr>
                <w:rFonts w:cs="Times New Roman"/>
                <w:sz w:val="22"/>
                <w:szCs w:val="22"/>
              </w:rPr>
              <w:t>r</w:t>
            </w:r>
            <w:r w:rsidRPr="00024C25">
              <w:rPr>
                <w:rFonts w:cs="Times New Roman"/>
                <w:sz w:val="22"/>
                <w:szCs w:val="22"/>
              </w:rPr>
              <w:t xml:space="preserve">eceivables - </w:t>
            </w:r>
            <w:r>
              <w:rPr>
                <w:rFonts w:cs="Times New Roman"/>
                <w:sz w:val="22"/>
                <w:szCs w:val="22"/>
              </w:rPr>
              <w:t>n</w:t>
            </w:r>
            <w:r w:rsidRPr="00024C25">
              <w:rPr>
                <w:rFonts w:cs="Times New Roman"/>
                <w:sz w:val="22"/>
                <w:szCs w:val="22"/>
              </w:rPr>
              <w:t>et</w:t>
            </w:r>
          </w:p>
        </w:tc>
        <w:tc>
          <w:tcPr>
            <w:tcW w:w="1559" w:type="dxa"/>
          </w:tcPr>
          <w:p w14:paraId="5176301D" w14:textId="1F75964F" w:rsidR="00C2208A" w:rsidRPr="00C57D6E" w:rsidRDefault="00920899" w:rsidP="00C2208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Pr>
                <w:rFonts w:cs="Times New Roman"/>
                <w:sz w:val="22"/>
                <w:szCs w:val="22"/>
              </w:rPr>
              <w:t>14,</w:t>
            </w:r>
            <w:r w:rsidR="00A556BC">
              <w:rPr>
                <w:rFonts w:cs="Times New Roman"/>
                <w:sz w:val="22"/>
                <w:szCs w:val="22"/>
              </w:rPr>
              <w:t>843</w:t>
            </w:r>
            <w:r>
              <w:rPr>
                <w:rFonts w:cs="Times New Roman"/>
                <w:sz w:val="22"/>
                <w:szCs w:val="22"/>
              </w:rPr>
              <w:t>,</w:t>
            </w:r>
            <w:r w:rsidR="00A556BC">
              <w:rPr>
                <w:rFonts w:cs="Times New Roman"/>
                <w:sz w:val="22"/>
                <w:szCs w:val="22"/>
              </w:rPr>
              <w:t>60</w:t>
            </w:r>
            <w:r>
              <w:rPr>
                <w:rFonts w:cs="Times New Roman"/>
                <w:sz w:val="22"/>
                <w:szCs w:val="22"/>
              </w:rPr>
              <w:t>7</w:t>
            </w:r>
          </w:p>
        </w:tc>
        <w:tc>
          <w:tcPr>
            <w:tcW w:w="1560" w:type="dxa"/>
            <w:vAlign w:val="bottom"/>
          </w:tcPr>
          <w:p w14:paraId="3E20A24D" w14:textId="5C82F3FF" w:rsidR="00C2208A" w:rsidRPr="009E4C0D" w:rsidRDefault="00C2208A" w:rsidP="00C2208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9E4C0D">
              <w:rPr>
                <w:rFonts w:cs="Times New Roman"/>
                <w:color w:val="000000"/>
                <w:sz w:val="22"/>
                <w:szCs w:val="22"/>
                <w:cs/>
              </w:rPr>
              <w:t>14</w:t>
            </w:r>
            <w:r w:rsidRPr="009E4C0D">
              <w:rPr>
                <w:rFonts w:cs="Times New Roman"/>
                <w:color w:val="000000"/>
                <w:sz w:val="22"/>
                <w:szCs w:val="22"/>
              </w:rPr>
              <w:t>,</w:t>
            </w:r>
            <w:r w:rsidRPr="009E4C0D">
              <w:rPr>
                <w:rFonts w:cs="Times New Roman"/>
                <w:color w:val="000000"/>
                <w:sz w:val="22"/>
                <w:szCs w:val="22"/>
                <w:cs/>
              </w:rPr>
              <w:t>626</w:t>
            </w:r>
            <w:r w:rsidRPr="009E4C0D">
              <w:rPr>
                <w:rFonts w:cs="Times New Roman"/>
                <w:color w:val="000000"/>
                <w:sz w:val="22"/>
                <w:szCs w:val="22"/>
              </w:rPr>
              <w:t>,</w:t>
            </w:r>
            <w:r w:rsidRPr="009E4C0D">
              <w:rPr>
                <w:rFonts w:cs="Times New Roman"/>
                <w:color w:val="000000"/>
                <w:sz w:val="22"/>
                <w:szCs w:val="22"/>
                <w:cs/>
              </w:rPr>
              <w:t>320</w:t>
            </w:r>
          </w:p>
        </w:tc>
      </w:tr>
      <w:tr w:rsidR="00C2208A" w:rsidRPr="00024C25" w14:paraId="3B638985" w14:textId="04515D04" w:rsidTr="002A1836">
        <w:trPr>
          <w:trHeight w:val="343"/>
        </w:trPr>
        <w:tc>
          <w:tcPr>
            <w:tcW w:w="5953" w:type="dxa"/>
            <w:vAlign w:val="bottom"/>
          </w:tcPr>
          <w:p w14:paraId="693A8BE0" w14:textId="1D9B5F66" w:rsidR="00C2208A" w:rsidRPr="00024C25" w:rsidRDefault="00C2208A" w:rsidP="00C2208A">
            <w:pPr>
              <w:pStyle w:val="Preformatted"/>
              <w:numPr>
                <w:ilvl w:val="12"/>
                <w:numId w:val="0"/>
              </w:numPr>
              <w:tabs>
                <w:tab w:val="clear" w:pos="0"/>
                <w:tab w:val="clear" w:pos="9590"/>
                <w:tab w:val="left" w:pos="252"/>
                <w:tab w:val="left" w:pos="552"/>
              </w:tabs>
              <w:spacing w:line="340" w:lineRule="exact"/>
              <w:ind w:left="-108"/>
              <w:rPr>
                <w:rFonts w:cs="Times New Roman"/>
                <w:sz w:val="22"/>
                <w:szCs w:val="22"/>
                <w:cs/>
              </w:rPr>
            </w:pPr>
            <w:r w:rsidRPr="00024C25">
              <w:rPr>
                <w:rFonts w:cs="Times New Roman"/>
                <w:sz w:val="22"/>
                <w:szCs w:val="22"/>
              </w:rPr>
              <w:t xml:space="preserve">Total </w:t>
            </w:r>
            <w:r>
              <w:rPr>
                <w:rFonts w:cs="Times New Roman"/>
                <w:sz w:val="22"/>
                <w:szCs w:val="22"/>
              </w:rPr>
              <w:t>t</w:t>
            </w:r>
            <w:r w:rsidRPr="00024C25">
              <w:rPr>
                <w:rFonts w:cs="Times New Roman"/>
                <w:sz w:val="22"/>
                <w:szCs w:val="22"/>
              </w:rPr>
              <w:t xml:space="preserve">rade and </w:t>
            </w:r>
            <w:r>
              <w:rPr>
                <w:rFonts w:cs="Times New Roman"/>
                <w:sz w:val="22"/>
                <w:szCs w:val="22"/>
              </w:rPr>
              <w:t>o</w:t>
            </w:r>
            <w:r w:rsidRPr="00024C25">
              <w:rPr>
                <w:rFonts w:cs="Times New Roman"/>
                <w:sz w:val="22"/>
                <w:szCs w:val="22"/>
              </w:rPr>
              <w:t xml:space="preserve">ther </w:t>
            </w:r>
            <w:r>
              <w:rPr>
                <w:rFonts w:cs="Times New Roman"/>
                <w:sz w:val="22"/>
                <w:szCs w:val="22"/>
              </w:rPr>
              <w:t>c</w:t>
            </w:r>
            <w:r w:rsidRPr="00024C25">
              <w:rPr>
                <w:rFonts w:cs="Times New Roman"/>
                <w:sz w:val="22"/>
                <w:szCs w:val="22"/>
              </w:rPr>
              <w:t xml:space="preserve">urrent </w:t>
            </w:r>
            <w:r>
              <w:rPr>
                <w:rFonts w:cs="Times New Roman"/>
                <w:sz w:val="22"/>
                <w:szCs w:val="22"/>
              </w:rPr>
              <w:t>r</w:t>
            </w:r>
            <w:r w:rsidRPr="00024C25">
              <w:rPr>
                <w:rFonts w:cs="Times New Roman"/>
                <w:sz w:val="22"/>
                <w:szCs w:val="22"/>
              </w:rPr>
              <w:t>eceivables</w:t>
            </w:r>
          </w:p>
        </w:tc>
        <w:tc>
          <w:tcPr>
            <w:tcW w:w="1559" w:type="dxa"/>
            <w:vAlign w:val="bottom"/>
          </w:tcPr>
          <w:p w14:paraId="6DA0582C" w14:textId="7C30384F" w:rsidR="00C2208A" w:rsidRPr="00C57D6E" w:rsidRDefault="00920899" w:rsidP="00C2208A">
            <w:pPr>
              <w:pStyle w:val="Preformatted"/>
              <w:numPr>
                <w:ilvl w:val="12"/>
                <w:numId w:val="0"/>
              </w:numPr>
              <w:pBdr>
                <w:bottom w:val="double" w:sz="4" w:space="1" w:color="auto"/>
              </w:pBdr>
              <w:tabs>
                <w:tab w:val="clear" w:pos="9590"/>
              </w:tabs>
              <w:spacing w:line="340" w:lineRule="exact"/>
              <w:jc w:val="right"/>
              <w:rPr>
                <w:rFonts w:cs="Times New Roman"/>
                <w:sz w:val="22"/>
                <w:szCs w:val="22"/>
              </w:rPr>
            </w:pPr>
            <w:r>
              <w:rPr>
                <w:rFonts w:cs="Times New Roman"/>
                <w:sz w:val="22"/>
                <w:szCs w:val="22"/>
              </w:rPr>
              <w:t>34,1</w:t>
            </w:r>
            <w:r w:rsidR="00A556BC">
              <w:rPr>
                <w:rFonts w:cs="Times New Roman"/>
                <w:sz w:val="22"/>
                <w:szCs w:val="22"/>
              </w:rPr>
              <w:t>02</w:t>
            </w:r>
            <w:r>
              <w:rPr>
                <w:rFonts w:cs="Times New Roman"/>
                <w:sz w:val="22"/>
                <w:szCs w:val="22"/>
              </w:rPr>
              <w:t>,</w:t>
            </w:r>
            <w:r w:rsidR="00A556BC">
              <w:rPr>
                <w:rFonts w:cs="Times New Roman"/>
                <w:sz w:val="22"/>
                <w:szCs w:val="22"/>
              </w:rPr>
              <w:t>29</w:t>
            </w:r>
            <w:r>
              <w:rPr>
                <w:rFonts w:cs="Times New Roman"/>
                <w:sz w:val="22"/>
                <w:szCs w:val="22"/>
              </w:rPr>
              <w:t>6</w:t>
            </w:r>
          </w:p>
        </w:tc>
        <w:tc>
          <w:tcPr>
            <w:tcW w:w="1560" w:type="dxa"/>
            <w:vAlign w:val="bottom"/>
          </w:tcPr>
          <w:p w14:paraId="406A2105" w14:textId="2E3DF541" w:rsidR="00C2208A" w:rsidRPr="009E4C0D" w:rsidRDefault="00C2208A" w:rsidP="00C2208A">
            <w:pPr>
              <w:pStyle w:val="Preformatted"/>
              <w:numPr>
                <w:ilvl w:val="12"/>
                <w:numId w:val="0"/>
              </w:numPr>
              <w:pBdr>
                <w:bottom w:val="double" w:sz="4" w:space="1" w:color="auto"/>
              </w:pBdr>
              <w:tabs>
                <w:tab w:val="clear" w:pos="9590"/>
              </w:tabs>
              <w:spacing w:line="340" w:lineRule="exact"/>
              <w:jc w:val="right"/>
              <w:rPr>
                <w:rFonts w:cs="Times New Roman"/>
                <w:sz w:val="22"/>
                <w:szCs w:val="22"/>
              </w:rPr>
            </w:pPr>
            <w:r w:rsidRPr="009E4C0D">
              <w:rPr>
                <w:rFonts w:cs="Times New Roman"/>
                <w:color w:val="000000"/>
                <w:sz w:val="22"/>
                <w:szCs w:val="22"/>
                <w:cs/>
              </w:rPr>
              <w:t>38</w:t>
            </w:r>
            <w:r w:rsidRPr="009E4C0D">
              <w:rPr>
                <w:rFonts w:cs="Times New Roman"/>
                <w:color w:val="000000"/>
                <w:sz w:val="22"/>
                <w:szCs w:val="22"/>
              </w:rPr>
              <w:t>,</w:t>
            </w:r>
            <w:r w:rsidRPr="009E4C0D">
              <w:rPr>
                <w:rFonts w:cs="Times New Roman"/>
                <w:color w:val="000000"/>
                <w:sz w:val="22"/>
                <w:szCs w:val="22"/>
                <w:cs/>
              </w:rPr>
              <w:t>723</w:t>
            </w:r>
            <w:r w:rsidRPr="009E4C0D">
              <w:rPr>
                <w:rFonts w:cs="Times New Roman"/>
                <w:color w:val="000000"/>
                <w:sz w:val="22"/>
                <w:szCs w:val="22"/>
              </w:rPr>
              <w:t>,</w:t>
            </w:r>
            <w:r w:rsidRPr="009E4C0D">
              <w:rPr>
                <w:rFonts w:cs="Times New Roman"/>
                <w:color w:val="000000"/>
                <w:sz w:val="22"/>
                <w:szCs w:val="22"/>
                <w:cs/>
              </w:rPr>
              <w:t>889</w:t>
            </w:r>
          </w:p>
        </w:tc>
      </w:tr>
    </w:tbl>
    <w:p w14:paraId="654CF149" w14:textId="50A05266" w:rsidR="00136BA6" w:rsidRPr="00A624CA" w:rsidRDefault="00A624CA" w:rsidP="00774D8D">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25"/>
        <w:rPr>
          <w:rFonts w:cstheme="minorBidi"/>
          <w:sz w:val="22"/>
          <w:szCs w:val="22"/>
          <w:cs/>
        </w:rPr>
      </w:pPr>
      <w:r w:rsidRPr="00A624CA">
        <w:rPr>
          <w:rFonts w:cs="Times New Roman"/>
          <w:sz w:val="22"/>
          <w:szCs w:val="22"/>
        </w:rPr>
        <w:t>Aging of trade receivables, are as follows:</w:t>
      </w:r>
    </w:p>
    <w:tbl>
      <w:tblPr>
        <w:tblW w:w="9072" w:type="dxa"/>
        <w:tblInd w:w="426" w:type="dxa"/>
        <w:tblLayout w:type="fixed"/>
        <w:tblLook w:val="0000" w:firstRow="0" w:lastRow="0" w:firstColumn="0" w:lastColumn="0" w:noHBand="0" w:noVBand="0"/>
      </w:tblPr>
      <w:tblGrid>
        <w:gridCol w:w="5943"/>
        <w:gridCol w:w="1564"/>
        <w:gridCol w:w="1565"/>
      </w:tblGrid>
      <w:tr w:rsidR="003D542D" w:rsidRPr="00024C25" w14:paraId="6C13668F" w14:textId="46ECC615" w:rsidTr="006B4BAF">
        <w:trPr>
          <w:trHeight w:val="188"/>
          <w:tblHeader/>
        </w:trPr>
        <w:tc>
          <w:tcPr>
            <w:tcW w:w="5943" w:type="dxa"/>
          </w:tcPr>
          <w:p w14:paraId="53D17568" w14:textId="77777777" w:rsidR="003D542D" w:rsidRPr="00024C25" w:rsidRDefault="003D542D" w:rsidP="003A7A0F">
            <w:pPr>
              <w:spacing w:line="340" w:lineRule="exact"/>
              <w:rPr>
                <w:rFonts w:cs="Times New Roman"/>
                <w:b/>
                <w:bCs/>
                <w:sz w:val="22"/>
                <w:szCs w:val="22"/>
                <w:cs/>
              </w:rPr>
            </w:pPr>
          </w:p>
        </w:tc>
        <w:tc>
          <w:tcPr>
            <w:tcW w:w="3129" w:type="dxa"/>
            <w:gridSpan w:val="2"/>
            <w:vAlign w:val="bottom"/>
          </w:tcPr>
          <w:p w14:paraId="0477F869" w14:textId="0127F985" w:rsidR="003D542D" w:rsidRPr="00024C25" w:rsidRDefault="00F93AEF" w:rsidP="003A7A0F">
            <w:pPr>
              <w:pStyle w:val="Preformatted"/>
              <w:numPr>
                <w:ilvl w:val="12"/>
                <w:numId w:val="0"/>
              </w:numPr>
              <w:pBdr>
                <w:bottom w:val="single" w:sz="4" w:space="1" w:color="auto"/>
              </w:pBdr>
              <w:tabs>
                <w:tab w:val="clear" w:pos="2877"/>
                <w:tab w:val="clear" w:pos="9590"/>
                <w:tab w:val="left" w:pos="2734"/>
              </w:tabs>
              <w:spacing w:line="340" w:lineRule="exact"/>
              <w:ind w:right="34"/>
              <w:jc w:val="center"/>
              <w:rPr>
                <w:rFonts w:cs="Times New Roman"/>
                <w:sz w:val="22"/>
                <w:szCs w:val="22"/>
              </w:rPr>
            </w:pPr>
            <w:r w:rsidRPr="00024C25">
              <w:rPr>
                <w:rFonts w:cs="Times New Roman"/>
                <w:sz w:val="22"/>
                <w:szCs w:val="22"/>
              </w:rPr>
              <w:t>In Baht</w:t>
            </w:r>
          </w:p>
        </w:tc>
      </w:tr>
      <w:tr w:rsidR="00BD261A" w:rsidRPr="00024C25" w14:paraId="432E8A72" w14:textId="09819363" w:rsidTr="006B4BAF">
        <w:trPr>
          <w:trHeight w:val="359"/>
          <w:tblHeader/>
        </w:trPr>
        <w:tc>
          <w:tcPr>
            <w:tcW w:w="5943" w:type="dxa"/>
            <w:vAlign w:val="bottom"/>
          </w:tcPr>
          <w:p w14:paraId="3F526E24" w14:textId="77777777" w:rsidR="00BD261A" w:rsidRPr="00024C25" w:rsidRDefault="00BD261A" w:rsidP="003A7A0F">
            <w:pPr>
              <w:pStyle w:val="Preformatted"/>
              <w:numPr>
                <w:ilvl w:val="12"/>
                <w:numId w:val="0"/>
              </w:numPr>
              <w:tabs>
                <w:tab w:val="clear" w:pos="9590"/>
                <w:tab w:val="left" w:pos="252"/>
                <w:tab w:val="left" w:pos="552"/>
              </w:tabs>
              <w:spacing w:line="340" w:lineRule="exact"/>
              <w:rPr>
                <w:rFonts w:cs="Times New Roman"/>
                <w:sz w:val="22"/>
                <w:szCs w:val="22"/>
              </w:rPr>
            </w:pPr>
          </w:p>
        </w:tc>
        <w:tc>
          <w:tcPr>
            <w:tcW w:w="1564" w:type="dxa"/>
          </w:tcPr>
          <w:p w14:paraId="37299516" w14:textId="408D4749" w:rsidR="00BD261A" w:rsidRDefault="009E4C0D" w:rsidP="003A7A0F">
            <w:pPr>
              <w:pStyle w:val="Preformatted"/>
              <w:numPr>
                <w:ilvl w:val="12"/>
                <w:numId w:val="0"/>
              </w:numPr>
              <w:pBdr>
                <w:bottom w:val="single" w:sz="4" w:space="1" w:color="auto"/>
              </w:pBdr>
              <w:tabs>
                <w:tab w:val="clear" w:pos="9590"/>
              </w:tabs>
              <w:spacing w:line="340" w:lineRule="exact"/>
              <w:ind w:right="35"/>
              <w:jc w:val="center"/>
              <w:rPr>
                <w:rFonts w:cs="Times New Roman"/>
                <w:spacing w:val="-4"/>
                <w:sz w:val="22"/>
                <w:szCs w:val="22"/>
              </w:rPr>
            </w:pPr>
            <w:r>
              <w:rPr>
                <w:rFonts w:cs="Times New Roman"/>
                <w:spacing w:val="-4"/>
                <w:sz w:val="22"/>
                <w:szCs w:val="22"/>
              </w:rPr>
              <w:t>3</w:t>
            </w:r>
            <w:r w:rsidR="00FF5605">
              <w:rPr>
                <w:rFonts w:cs="Times New Roman"/>
                <w:spacing w:val="-4"/>
                <w:sz w:val="22"/>
                <w:szCs w:val="22"/>
              </w:rPr>
              <w:t>0 June</w:t>
            </w:r>
          </w:p>
          <w:p w14:paraId="49EA78F1" w14:textId="6037D46A" w:rsidR="009E4C0D" w:rsidRPr="00024C25" w:rsidRDefault="009E4C0D" w:rsidP="003A7A0F">
            <w:pPr>
              <w:pStyle w:val="Preformatted"/>
              <w:numPr>
                <w:ilvl w:val="12"/>
                <w:numId w:val="0"/>
              </w:numPr>
              <w:pBdr>
                <w:bottom w:val="single" w:sz="4" w:space="1" w:color="auto"/>
              </w:pBdr>
              <w:tabs>
                <w:tab w:val="clear" w:pos="9590"/>
              </w:tabs>
              <w:spacing w:line="340" w:lineRule="exact"/>
              <w:ind w:right="35"/>
              <w:jc w:val="center"/>
              <w:rPr>
                <w:rFonts w:cs="Times New Roman"/>
                <w:spacing w:val="-4"/>
                <w:sz w:val="22"/>
                <w:szCs w:val="22"/>
              </w:rPr>
            </w:pPr>
            <w:r>
              <w:rPr>
                <w:rFonts w:cs="Times New Roman"/>
                <w:spacing w:val="-4"/>
                <w:sz w:val="22"/>
                <w:szCs w:val="22"/>
              </w:rPr>
              <w:t>2025</w:t>
            </w:r>
          </w:p>
        </w:tc>
        <w:tc>
          <w:tcPr>
            <w:tcW w:w="1565" w:type="dxa"/>
          </w:tcPr>
          <w:p w14:paraId="4AFFFC21" w14:textId="2B835D33" w:rsidR="00BD261A" w:rsidRPr="00024C25" w:rsidRDefault="00EB4ED6" w:rsidP="003A7A0F">
            <w:pPr>
              <w:pStyle w:val="Preformatted"/>
              <w:numPr>
                <w:ilvl w:val="12"/>
                <w:numId w:val="0"/>
              </w:numPr>
              <w:pBdr>
                <w:bottom w:val="single" w:sz="4" w:space="1" w:color="auto"/>
              </w:pBdr>
              <w:tabs>
                <w:tab w:val="clear" w:pos="9590"/>
              </w:tabs>
              <w:spacing w:line="340" w:lineRule="exact"/>
              <w:ind w:right="34"/>
              <w:jc w:val="center"/>
              <w:rPr>
                <w:rFonts w:cs="Times New Roman"/>
                <w:spacing w:val="-4"/>
                <w:sz w:val="22"/>
                <w:szCs w:val="22"/>
              </w:rPr>
            </w:pPr>
            <w:r w:rsidRPr="00024C25">
              <w:rPr>
                <w:rFonts w:cs="Times New Roman"/>
                <w:spacing w:val="-4"/>
                <w:sz w:val="22"/>
                <w:szCs w:val="22"/>
              </w:rPr>
              <w:t>31 December 202</w:t>
            </w:r>
            <w:r w:rsidR="009E4C0D">
              <w:rPr>
                <w:rFonts w:cs="Times New Roman"/>
                <w:spacing w:val="-4"/>
                <w:sz w:val="22"/>
                <w:szCs w:val="22"/>
              </w:rPr>
              <w:t>4</w:t>
            </w:r>
          </w:p>
        </w:tc>
      </w:tr>
      <w:tr w:rsidR="009E4C0D" w:rsidRPr="00024C25" w14:paraId="7E13F4ED" w14:textId="59785C8C" w:rsidTr="00920899">
        <w:trPr>
          <w:trHeight w:val="157"/>
        </w:trPr>
        <w:tc>
          <w:tcPr>
            <w:tcW w:w="5943" w:type="dxa"/>
            <w:vAlign w:val="bottom"/>
          </w:tcPr>
          <w:p w14:paraId="6B820988" w14:textId="4BD15553" w:rsidR="009E4C0D" w:rsidRPr="00024C25" w:rsidRDefault="009E4C0D" w:rsidP="009E4C0D">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A624CA">
              <w:rPr>
                <w:rFonts w:cs="Times New Roman"/>
                <w:sz w:val="22"/>
                <w:szCs w:val="22"/>
              </w:rPr>
              <w:t>In due</w:t>
            </w:r>
          </w:p>
        </w:tc>
        <w:tc>
          <w:tcPr>
            <w:tcW w:w="1564" w:type="dxa"/>
          </w:tcPr>
          <w:p w14:paraId="0BDB7B40" w14:textId="5D02A9F2" w:rsidR="009E4C0D" w:rsidRPr="00024C25" w:rsidRDefault="00920899" w:rsidP="00C57D6E">
            <w:pPr>
              <w:pStyle w:val="Preformatted"/>
              <w:numPr>
                <w:ilvl w:val="12"/>
                <w:numId w:val="0"/>
              </w:numPr>
              <w:tabs>
                <w:tab w:val="clear" w:pos="9590"/>
              </w:tabs>
              <w:spacing w:line="340" w:lineRule="exact"/>
              <w:ind w:right="35"/>
              <w:jc w:val="right"/>
              <w:rPr>
                <w:rFonts w:cs="Times New Roman"/>
                <w:sz w:val="22"/>
                <w:szCs w:val="22"/>
                <w:lang w:val="en-GB"/>
              </w:rPr>
            </w:pPr>
            <w:r>
              <w:rPr>
                <w:rFonts w:cs="Times New Roman"/>
                <w:sz w:val="22"/>
                <w:szCs w:val="22"/>
                <w:lang w:val="en-GB"/>
              </w:rPr>
              <w:t>1</w:t>
            </w:r>
            <w:r w:rsidR="00A556BC">
              <w:rPr>
                <w:rFonts w:cs="Times New Roman"/>
                <w:sz w:val="22"/>
                <w:szCs w:val="22"/>
                <w:lang w:val="en-GB"/>
              </w:rPr>
              <w:t>6</w:t>
            </w:r>
            <w:r>
              <w:rPr>
                <w:rFonts w:cs="Times New Roman"/>
                <w:sz w:val="22"/>
                <w:szCs w:val="22"/>
                <w:lang w:val="en-GB"/>
              </w:rPr>
              <w:t>,</w:t>
            </w:r>
            <w:r w:rsidR="00A556BC">
              <w:rPr>
                <w:rFonts w:cs="Times New Roman"/>
                <w:sz w:val="22"/>
                <w:szCs w:val="22"/>
                <w:lang w:val="en-GB"/>
              </w:rPr>
              <w:t>000</w:t>
            </w:r>
            <w:r>
              <w:rPr>
                <w:rFonts w:cs="Times New Roman"/>
                <w:sz w:val="22"/>
                <w:szCs w:val="22"/>
                <w:lang w:val="en-GB"/>
              </w:rPr>
              <w:t>,</w:t>
            </w:r>
            <w:r w:rsidR="00A556BC">
              <w:rPr>
                <w:rFonts w:cs="Times New Roman"/>
                <w:sz w:val="22"/>
                <w:szCs w:val="22"/>
                <w:lang w:val="en-GB"/>
              </w:rPr>
              <w:t>944</w:t>
            </w:r>
          </w:p>
        </w:tc>
        <w:tc>
          <w:tcPr>
            <w:tcW w:w="1565" w:type="dxa"/>
          </w:tcPr>
          <w:p w14:paraId="79834989" w14:textId="589DE1AE" w:rsidR="009E4C0D" w:rsidRPr="009E4C0D" w:rsidRDefault="009E4C0D" w:rsidP="009E4C0D">
            <w:pPr>
              <w:pStyle w:val="Preformatted"/>
              <w:numPr>
                <w:ilvl w:val="12"/>
                <w:numId w:val="0"/>
              </w:numPr>
              <w:tabs>
                <w:tab w:val="clear" w:pos="9590"/>
              </w:tabs>
              <w:spacing w:line="340" w:lineRule="exact"/>
              <w:jc w:val="right"/>
              <w:rPr>
                <w:rFonts w:cs="Times New Roman"/>
                <w:sz w:val="22"/>
                <w:szCs w:val="22"/>
              </w:rPr>
            </w:pPr>
            <w:r w:rsidRPr="009E4C0D">
              <w:rPr>
                <w:sz w:val="22"/>
                <w:szCs w:val="22"/>
              </w:rPr>
              <w:t>22,578,453</w:t>
            </w:r>
          </w:p>
        </w:tc>
      </w:tr>
      <w:tr w:rsidR="009E4C0D" w:rsidRPr="00024C25" w14:paraId="4B9B2E2F" w14:textId="77777777" w:rsidTr="00920899">
        <w:trPr>
          <w:trHeight w:val="157"/>
        </w:trPr>
        <w:tc>
          <w:tcPr>
            <w:tcW w:w="5943" w:type="dxa"/>
            <w:vAlign w:val="bottom"/>
          </w:tcPr>
          <w:p w14:paraId="5F698255" w14:textId="334F21F7" w:rsidR="009E4C0D" w:rsidRPr="00024C25" w:rsidRDefault="009E4C0D" w:rsidP="009E4C0D">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024C25">
              <w:rPr>
                <w:rFonts w:cs="Times New Roman"/>
                <w:sz w:val="22"/>
                <w:szCs w:val="22"/>
              </w:rPr>
              <w:t>Overdue</w:t>
            </w:r>
          </w:p>
        </w:tc>
        <w:tc>
          <w:tcPr>
            <w:tcW w:w="1564" w:type="dxa"/>
            <w:vAlign w:val="bottom"/>
          </w:tcPr>
          <w:p w14:paraId="6DB9DB35" w14:textId="77777777" w:rsidR="009E4C0D" w:rsidRPr="00024C25" w:rsidRDefault="009E4C0D" w:rsidP="00C57D6E">
            <w:pPr>
              <w:pStyle w:val="Preformatted"/>
              <w:numPr>
                <w:ilvl w:val="12"/>
                <w:numId w:val="0"/>
              </w:numPr>
              <w:tabs>
                <w:tab w:val="clear" w:pos="9590"/>
              </w:tabs>
              <w:spacing w:line="340" w:lineRule="exact"/>
              <w:ind w:right="35"/>
              <w:jc w:val="right"/>
              <w:rPr>
                <w:rFonts w:cs="Times New Roman"/>
                <w:sz w:val="22"/>
                <w:szCs w:val="22"/>
                <w:lang w:val="en-GB"/>
              </w:rPr>
            </w:pPr>
          </w:p>
        </w:tc>
        <w:tc>
          <w:tcPr>
            <w:tcW w:w="1565" w:type="dxa"/>
            <w:vAlign w:val="bottom"/>
          </w:tcPr>
          <w:p w14:paraId="0E1B626A" w14:textId="77777777" w:rsidR="009E4C0D" w:rsidRPr="009E4C0D" w:rsidRDefault="009E4C0D" w:rsidP="009E4C0D">
            <w:pPr>
              <w:pStyle w:val="Preformatted"/>
              <w:numPr>
                <w:ilvl w:val="12"/>
                <w:numId w:val="0"/>
              </w:numPr>
              <w:tabs>
                <w:tab w:val="clear" w:pos="9590"/>
              </w:tabs>
              <w:spacing w:line="340" w:lineRule="exact"/>
              <w:ind w:right="34"/>
              <w:jc w:val="right"/>
              <w:rPr>
                <w:rFonts w:cs="Times New Roman"/>
                <w:sz w:val="22"/>
                <w:szCs w:val="22"/>
              </w:rPr>
            </w:pPr>
          </w:p>
        </w:tc>
      </w:tr>
      <w:tr w:rsidR="009E4C0D" w:rsidRPr="00024C25" w14:paraId="50B401DD" w14:textId="3CA91570" w:rsidTr="00920899">
        <w:trPr>
          <w:trHeight w:val="91"/>
        </w:trPr>
        <w:tc>
          <w:tcPr>
            <w:tcW w:w="5943" w:type="dxa"/>
          </w:tcPr>
          <w:p w14:paraId="5EA82E84" w14:textId="5543AD25" w:rsidR="009E4C0D" w:rsidRPr="00024C25" w:rsidRDefault="009E4C0D" w:rsidP="009E4C0D">
            <w:pPr>
              <w:pStyle w:val="Preformatted"/>
              <w:numPr>
                <w:ilvl w:val="12"/>
                <w:numId w:val="0"/>
              </w:numPr>
              <w:tabs>
                <w:tab w:val="clear" w:pos="0"/>
                <w:tab w:val="clear" w:pos="9590"/>
                <w:tab w:val="left" w:pos="252"/>
                <w:tab w:val="left" w:pos="552"/>
              </w:tabs>
              <w:spacing w:line="340" w:lineRule="exact"/>
              <w:ind w:left="-106" w:firstLine="283"/>
              <w:rPr>
                <w:rFonts w:cs="Times New Roman"/>
                <w:sz w:val="22"/>
                <w:szCs w:val="22"/>
                <w:cs/>
              </w:rPr>
            </w:pPr>
            <w:r w:rsidRPr="00024C25">
              <w:rPr>
                <w:rFonts w:cs="Times New Roman"/>
                <w:sz w:val="22"/>
                <w:szCs w:val="22"/>
              </w:rPr>
              <w:t xml:space="preserve">Less than </w:t>
            </w:r>
            <w:r w:rsidRPr="00024C25">
              <w:rPr>
                <w:rFonts w:cs="Times New Roman"/>
                <w:sz w:val="22"/>
                <w:szCs w:val="22"/>
                <w:cs/>
              </w:rPr>
              <w:t xml:space="preserve">3 </w:t>
            </w:r>
            <w:r w:rsidRPr="00024C25">
              <w:rPr>
                <w:rFonts w:cs="Times New Roman"/>
                <w:sz w:val="22"/>
                <w:szCs w:val="22"/>
              </w:rPr>
              <w:t>months</w:t>
            </w:r>
          </w:p>
        </w:tc>
        <w:tc>
          <w:tcPr>
            <w:tcW w:w="1564" w:type="dxa"/>
            <w:vAlign w:val="bottom"/>
          </w:tcPr>
          <w:p w14:paraId="20EA1F00" w14:textId="28111096" w:rsidR="009E4C0D" w:rsidRPr="00064526" w:rsidRDefault="00920899" w:rsidP="00C57D6E">
            <w:pPr>
              <w:pStyle w:val="Preformatted"/>
              <w:numPr>
                <w:ilvl w:val="12"/>
                <w:numId w:val="0"/>
              </w:numPr>
              <w:tabs>
                <w:tab w:val="clear" w:pos="9590"/>
              </w:tabs>
              <w:spacing w:line="340" w:lineRule="exact"/>
              <w:ind w:right="35"/>
              <w:jc w:val="right"/>
              <w:rPr>
                <w:rFonts w:cstheme="minorBidi"/>
                <w:sz w:val="22"/>
                <w:szCs w:val="22"/>
                <w:cs/>
              </w:rPr>
            </w:pPr>
            <w:r>
              <w:rPr>
                <w:rFonts w:cstheme="minorBidi"/>
                <w:sz w:val="22"/>
                <w:szCs w:val="22"/>
              </w:rPr>
              <w:t>3,</w:t>
            </w:r>
            <w:r w:rsidR="00A556BC">
              <w:rPr>
                <w:rFonts w:cstheme="minorBidi"/>
                <w:sz w:val="22"/>
                <w:szCs w:val="22"/>
              </w:rPr>
              <w:t>273</w:t>
            </w:r>
            <w:r>
              <w:rPr>
                <w:rFonts w:cstheme="minorBidi"/>
                <w:sz w:val="22"/>
                <w:szCs w:val="22"/>
              </w:rPr>
              <w:t>,</w:t>
            </w:r>
            <w:r w:rsidR="00A556BC">
              <w:rPr>
                <w:rFonts w:cstheme="minorBidi"/>
                <w:sz w:val="22"/>
                <w:szCs w:val="22"/>
              </w:rPr>
              <w:t>782</w:t>
            </w:r>
          </w:p>
        </w:tc>
        <w:tc>
          <w:tcPr>
            <w:tcW w:w="1565" w:type="dxa"/>
            <w:vAlign w:val="bottom"/>
          </w:tcPr>
          <w:p w14:paraId="3DA84F84" w14:textId="417C2602" w:rsidR="009E4C0D" w:rsidRPr="009E4C0D" w:rsidRDefault="009E4C0D" w:rsidP="009E4C0D">
            <w:pPr>
              <w:pStyle w:val="Preformatted"/>
              <w:numPr>
                <w:ilvl w:val="12"/>
                <w:numId w:val="0"/>
              </w:numPr>
              <w:tabs>
                <w:tab w:val="clear" w:pos="9590"/>
              </w:tabs>
              <w:spacing w:line="340" w:lineRule="exact"/>
              <w:ind w:right="34"/>
              <w:jc w:val="right"/>
              <w:rPr>
                <w:rFonts w:cs="Times New Roman"/>
                <w:sz w:val="22"/>
                <w:szCs w:val="22"/>
              </w:rPr>
            </w:pPr>
            <w:r w:rsidRPr="009E4C0D">
              <w:rPr>
                <w:rFonts w:cs="Times New Roman"/>
                <w:sz w:val="22"/>
                <w:szCs w:val="22"/>
                <w:cs/>
              </w:rPr>
              <w:t>1,</w:t>
            </w:r>
            <w:r w:rsidRPr="009E4C0D">
              <w:rPr>
                <w:rFonts w:cs="Times New Roman"/>
                <w:sz w:val="22"/>
                <w:szCs w:val="22"/>
              </w:rPr>
              <w:t>272,979</w:t>
            </w:r>
          </w:p>
        </w:tc>
      </w:tr>
      <w:tr w:rsidR="009E4C0D" w:rsidRPr="00024C25" w14:paraId="572B7E63" w14:textId="7CFF4F05" w:rsidTr="00920899">
        <w:trPr>
          <w:trHeight w:val="60"/>
        </w:trPr>
        <w:tc>
          <w:tcPr>
            <w:tcW w:w="5943" w:type="dxa"/>
          </w:tcPr>
          <w:p w14:paraId="24B86456" w14:textId="2951EB8A" w:rsidR="009E4C0D" w:rsidRPr="00024C25" w:rsidRDefault="009E4C0D" w:rsidP="009E4C0D">
            <w:pPr>
              <w:pStyle w:val="Preformatted"/>
              <w:numPr>
                <w:ilvl w:val="12"/>
                <w:numId w:val="0"/>
              </w:numPr>
              <w:tabs>
                <w:tab w:val="clear" w:pos="0"/>
                <w:tab w:val="clear" w:pos="959"/>
                <w:tab w:val="clear" w:pos="1918"/>
                <w:tab w:val="clear" w:pos="9590"/>
              </w:tabs>
              <w:spacing w:line="340" w:lineRule="exact"/>
              <w:ind w:left="175"/>
              <w:rPr>
                <w:rFonts w:cs="Times New Roman"/>
                <w:sz w:val="22"/>
                <w:szCs w:val="22"/>
                <w:cs/>
              </w:rPr>
            </w:pPr>
            <w:r w:rsidRPr="00024C25">
              <w:rPr>
                <w:rFonts w:cs="Times New Roman"/>
                <w:sz w:val="22"/>
                <w:szCs w:val="22"/>
                <w:lang w:val="en-GB"/>
              </w:rPr>
              <w:t>3 - 6 months</w:t>
            </w:r>
          </w:p>
        </w:tc>
        <w:tc>
          <w:tcPr>
            <w:tcW w:w="1564" w:type="dxa"/>
            <w:vAlign w:val="bottom"/>
          </w:tcPr>
          <w:p w14:paraId="561DFACD" w14:textId="4CF69412" w:rsidR="009E4C0D" w:rsidRPr="00024C25" w:rsidRDefault="00920899" w:rsidP="00C57D6E">
            <w:pPr>
              <w:pStyle w:val="Preformatted"/>
              <w:numPr>
                <w:ilvl w:val="12"/>
                <w:numId w:val="0"/>
              </w:numPr>
              <w:tabs>
                <w:tab w:val="clear" w:pos="9590"/>
              </w:tabs>
              <w:spacing w:line="340" w:lineRule="exact"/>
              <w:ind w:right="33"/>
              <w:jc w:val="right"/>
              <w:rPr>
                <w:rFonts w:cs="Times New Roman"/>
                <w:sz w:val="22"/>
                <w:szCs w:val="22"/>
              </w:rPr>
            </w:pPr>
            <w:r>
              <w:rPr>
                <w:rFonts w:cs="Times New Roman"/>
                <w:sz w:val="22"/>
                <w:szCs w:val="22"/>
              </w:rPr>
              <w:t>19,910</w:t>
            </w:r>
          </w:p>
        </w:tc>
        <w:tc>
          <w:tcPr>
            <w:tcW w:w="1565" w:type="dxa"/>
            <w:vAlign w:val="bottom"/>
          </w:tcPr>
          <w:p w14:paraId="69876B60" w14:textId="4D29A676" w:rsidR="009E4C0D" w:rsidRPr="009E4C0D" w:rsidRDefault="009E4C0D" w:rsidP="009E4C0D">
            <w:pPr>
              <w:pStyle w:val="Preformatted"/>
              <w:numPr>
                <w:ilvl w:val="12"/>
                <w:numId w:val="0"/>
              </w:numPr>
              <w:tabs>
                <w:tab w:val="clear" w:pos="9590"/>
              </w:tabs>
              <w:spacing w:line="340" w:lineRule="exact"/>
              <w:ind w:right="34"/>
              <w:jc w:val="right"/>
              <w:rPr>
                <w:rFonts w:cs="Times New Roman"/>
                <w:sz w:val="22"/>
                <w:szCs w:val="22"/>
              </w:rPr>
            </w:pPr>
            <w:r w:rsidRPr="009E4C0D">
              <w:rPr>
                <w:rFonts w:cs="Times New Roman"/>
                <w:sz w:val="22"/>
                <w:szCs w:val="22"/>
                <w:cs/>
              </w:rPr>
              <w:t>306,84</w:t>
            </w:r>
            <w:r w:rsidRPr="009E4C0D">
              <w:rPr>
                <w:rFonts w:cs="Times New Roman"/>
                <w:sz w:val="22"/>
                <w:szCs w:val="22"/>
              </w:rPr>
              <w:t>7</w:t>
            </w:r>
          </w:p>
        </w:tc>
      </w:tr>
      <w:tr w:rsidR="009E4C0D" w:rsidRPr="00024C25" w14:paraId="74C2286B" w14:textId="0B2F25C2" w:rsidTr="00920899">
        <w:trPr>
          <w:trHeight w:val="377"/>
        </w:trPr>
        <w:tc>
          <w:tcPr>
            <w:tcW w:w="5943" w:type="dxa"/>
          </w:tcPr>
          <w:p w14:paraId="3A9C75BB" w14:textId="33E9C9AE" w:rsidR="009E4C0D" w:rsidRPr="00024C25" w:rsidRDefault="009E4C0D" w:rsidP="009E4C0D">
            <w:pPr>
              <w:pStyle w:val="Preformatted"/>
              <w:numPr>
                <w:ilvl w:val="12"/>
                <w:numId w:val="0"/>
              </w:numPr>
              <w:tabs>
                <w:tab w:val="clear" w:pos="0"/>
                <w:tab w:val="clear" w:pos="9590"/>
              </w:tabs>
              <w:spacing w:line="340" w:lineRule="exact"/>
              <w:ind w:left="175"/>
              <w:rPr>
                <w:rFonts w:cs="Times New Roman"/>
                <w:sz w:val="22"/>
                <w:szCs w:val="22"/>
                <w:cs/>
              </w:rPr>
            </w:pPr>
            <w:r w:rsidRPr="00024C25">
              <w:rPr>
                <w:rFonts w:cs="Times New Roman"/>
                <w:sz w:val="22"/>
                <w:szCs w:val="22"/>
                <w:cs/>
                <w:lang w:val="en-GB"/>
              </w:rPr>
              <w:t>6</w:t>
            </w:r>
            <w:r w:rsidRPr="00024C25">
              <w:rPr>
                <w:rFonts w:cs="Times New Roman"/>
                <w:sz w:val="22"/>
                <w:szCs w:val="22"/>
                <w:lang w:val="en-GB"/>
              </w:rPr>
              <w:t xml:space="preserve"> - </w:t>
            </w:r>
            <w:r w:rsidRPr="00024C25">
              <w:rPr>
                <w:rFonts w:cs="Times New Roman"/>
                <w:sz w:val="22"/>
                <w:szCs w:val="22"/>
                <w:cs/>
                <w:lang w:val="en-GB"/>
              </w:rPr>
              <w:t>12</w:t>
            </w:r>
            <w:r w:rsidRPr="00024C25">
              <w:rPr>
                <w:rFonts w:cs="Times New Roman"/>
                <w:sz w:val="22"/>
                <w:szCs w:val="22"/>
                <w:lang w:val="en-GB"/>
              </w:rPr>
              <w:t xml:space="preserve"> months</w:t>
            </w:r>
          </w:p>
        </w:tc>
        <w:tc>
          <w:tcPr>
            <w:tcW w:w="1564" w:type="dxa"/>
            <w:vAlign w:val="bottom"/>
          </w:tcPr>
          <w:p w14:paraId="5A11B7B9" w14:textId="0A1D75CA" w:rsidR="009E4C0D" w:rsidRPr="00024C25" w:rsidRDefault="00920899" w:rsidP="00C57D6E">
            <w:pPr>
              <w:pStyle w:val="Preformatted"/>
              <w:numPr>
                <w:ilvl w:val="12"/>
                <w:numId w:val="0"/>
              </w:numPr>
              <w:tabs>
                <w:tab w:val="clear" w:pos="9590"/>
              </w:tabs>
              <w:spacing w:line="340" w:lineRule="exact"/>
              <w:ind w:right="33"/>
              <w:jc w:val="right"/>
              <w:rPr>
                <w:rFonts w:cs="Times New Roman"/>
                <w:sz w:val="22"/>
                <w:szCs w:val="22"/>
                <w:cs/>
              </w:rPr>
            </w:pPr>
            <w:r>
              <w:rPr>
                <w:rFonts w:cs="Times New Roman"/>
                <w:sz w:val="22"/>
                <w:szCs w:val="22"/>
              </w:rPr>
              <w:t>209,847</w:t>
            </w:r>
          </w:p>
        </w:tc>
        <w:tc>
          <w:tcPr>
            <w:tcW w:w="1565" w:type="dxa"/>
            <w:vAlign w:val="bottom"/>
          </w:tcPr>
          <w:p w14:paraId="2AC83BD3" w14:textId="2EBEB7C3" w:rsidR="009E4C0D" w:rsidRPr="009E4C0D" w:rsidRDefault="009E4C0D" w:rsidP="009E4C0D">
            <w:pPr>
              <w:pStyle w:val="Preformatted"/>
              <w:numPr>
                <w:ilvl w:val="12"/>
                <w:numId w:val="0"/>
              </w:numPr>
              <w:tabs>
                <w:tab w:val="clear" w:pos="9590"/>
              </w:tabs>
              <w:spacing w:line="340" w:lineRule="exact"/>
              <w:ind w:right="34"/>
              <w:jc w:val="right"/>
              <w:rPr>
                <w:rFonts w:cs="Times New Roman"/>
                <w:sz w:val="22"/>
                <w:szCs w:val="22"/>
              </w:rPr>
            </w:pPr>
            <w:r w:rsidRPr="009E4C0D">
              <w:rPr>
                <w:rFonts w:cs="Times New Roman"/>
                <w:sz w:val="22"/>
                <w:szCs w:val="22"/>
                <w:cs/>
              </w:rPr>
              <w:t>96,648</w:t>
            </w:r>
          </w:p>
        </w:tc>
      </w:tr>
      <w:tr w:rsidR="009E4C0D" w:rsidRPr="00024C25" w14:paraId="679D9029" w14:textId="5EABD7E8" w:rsidTr="00920899">
        <w:trPr>
          <w:trHeight w:val="377"/>
        </w:trPr>
        <w:tc>
          <w:tcPr>
            <w:tcW w:w="5943" w:type="dxa"/>
          </w:tcPr>
          <w:p w14:paraId="57958682" w14:textId="509AD32C" w:rsidR="009E4C0D" w:rsidRPr="00024C25" w:rsidRDefault="009E4C0D" w:rsidP="009E4C0D">
            <w:pPr>
              <w:pStyle w:val="Preformatted"/>
              <w:numPr>
                <w:ilvl w:val="12"/>
                <w:numId w:val="0"/>
              </w:numPr>
              <w:tabs>
                <w:tab w:val="clear" w:pos="0"/>
                <w:tab w:val="clear" w:pos="9590"/>
              </w:tabs>
              <w:spacing w:line="340" w:lineRule="exact"/>
              <w:ind w:left="175"/>
              <w:rPr>
                <w:rFonts w:cs="Times New Roman"/>
                <w:sz w:val="22"/>
                <w:szCs w:val="22"/>
              </w:rPr>
            </w:pPr>
            <w:r>
              <w:rPr>
                <w:rFonts w:cs="Times New Roman"/>
                <w:sz w:val="22"/>
                <w:szCs w:val="22"/>
              </w:rPr>
              <w:t>Over</w:t>
            </w:r>
            <w:r w:rsidRPr="00024C25">
              <w:rPr>
                <w:rFonts w:cs="Times New Roman"/>
                <w:sz w:val="22"/>
                <w:szCs w:val="22"/>
              </w:rPr>
              <w:t xml:space="preserve"> than</w:t>
            </w:r>
            <w:r w:rsidRPr="00024C25">
              <w:rPr>
                <w:rFonts w:cs="Times New Roman"/>
                <w:sz w:val="22"/>
                <w:szCs w:val="22"/>
                <w:cs/>
              </w:rPr>
              <w:t xml:space="preserve"> </w:t>
            </w:r>
            <w:r w:rsidRPr="00024C25">
              <w:rPr>
                <w:rFonts w:cs="Times New Roman"/>
                <w:sz w:val="22"/>
                <w:szCs w:val="22"/>
                <w:lang w:val="en-GB"/>
              </w:rPr>
              <w:t>12</w:t>
            </w:r>
            <w:r w:rsidRPr="00024C25">
              <w:rPr>
                <w:rFonts w:cs="Times New Roman"/>
                <w:sz w:val="22"/>
                <w:szCs w:val="22"/>
                <w:cs/>
              </w:rPr>
              <w:t xml:space="preserve"> </w:t>
            </w:r>
            <w:r w:rsidRPr="00024C25">
              <w:rPr>
                <w:rFonts w:cs="Times New Roman"/>
                <w:sz w:val="22"/>
                <w:szCs w:val="22"/>
              </w:rPr>
              <w:t>months</w:t>
            </w:r>
          </w:p>
        </w:tc>
        <w:tc>
          <w:tcPr>
            <w:tcW w:w="1564" w:type="dxa"/>
            <w:vAlign w:val="bottom"/>
          </w:tcPr>
          <w:p w14:paraId="65C8E8F3" w14:textId="1C704C14" w:rsidR="009E4C0D" w:rsidRPr="00024C25" w:rsidRDefault="00920899" w:rsidP="00C57D6E">
            <w:pPr>
              <w:pStyle w:val="Preformatted"/>
              <w:numPr>
                <w:ilvl w:val="12"/>
                <w:numId w:val="0"/>
              </w:numPr>
              <w:tabs>
                <w:tab w:val="clear" w:pos="9590"/>
              </w:tabs>
              <w:spacing w:line="340" w:lineRule="exact"/>
              <w:ind w:right="33"/>
              <w:jc w:val="right"/>
              <w:rPr>
                <w:rFonts w:cs="Times New Roman"/>
                <w:sz w:val="22"/>
                <w:szCs w:val="22"/>
              </w:rPr>
            </w:pPr>
            <w:r>
              <w:rPr>
                <w:rFonts w:cs="Times New Roman"/>
                <w:sz w:val="22"/>
                <w:szCs w:val="22"/>
              </w:rPr>
              <w:t>206,911</w:t>
            </w:r>
          </w:p>
        </w:tc>
        <w:tc>
          <w:tcPr>
            <w:tcW w:w="1565" w:type="dxa"/>
            <w:vAlign w:val="bottom"/>
          </w:tcPr>
          <w:p w14:paraId="0186B959" w14:textId="3E1A2A3E" w:rsidR="009E4C0D" w:rsidRPr="009E4C0D" w:rsidRDefault="009E4C0D" w:rsidP="009E4C0D">
            <w:pPr>
              <w:pStyle w:val="Preformatted"/>
              <w:numPr>
                <w:ilvl w:val="12"/>
                <w:numId w:val="0"/>
              </w:numPr>
              <w:tabs>
                <w:tab w:val="clear" w:pos="9590"/>
              </w:tabs>
              <w:spacing w:line="340" w:lineRule="exact"/>
              <w:ind w:right="34"/>
              <w:jc w:val="right"/>
              <w:rPr>
                <w:rFonts w:cs="Times New Roman"/>
                <w:sz w:val="22"/>
                <w:szCs w:val="22"/>
              </w:rPr>
            </w:pPr>
            <w:r w:rsidRPr="009E4C0D">
              <w:rPr>
                <w:rFonts w:cs="Times New Roman"/>
                <w:sz w:val="22"/>
                <w:szCs w:val="22"/>
                <w:cs/>
              </w:rPr>
              <w:t>164,370</w:t>
            </w:r>
          </w:p>
        </w:tc>
      </w:tr>
      <w:tr w:rsidR="009E4C0D" w:rsidRPr="00024C25" w14:paraId="6401331D" w14:textId="28814B8C" w:rsidTr="00920899">
        <w:trPr>
          <w:trHeight w:val="196"/>
        </w:trPr>
        <w:tc>
          <w:tcPr>
            <w:tcW w:w="5943" w:type="dxa"/>
            <w:vAlign w:val="bottom"/>
          </w:tcPr>
          <w:p w14:paraId="22B06597" w14:textId="16583A1C" w:rsidR="009E4C0D" w:rsidRPr="001917EE" w:rsidRDefault="009E4C0D" w:rsidP="009E4C0D">
            <w:pPr>
              <w:pStyle w:val="Preformatted"/>
              <w:numPr>
                <w:ilvl w:val="12"/>
                <w:numId w:val="0"/>
              </w:numPr>
              <w:tabs>
                <w:tab w:val="clear" w:pos="0"/>
                <w:tab w:val="clear" w:pos="9590"/>
              </w:tabs>
              <w:spacing w:line="340" w:lineRule="exact"/>
              <w:ind w:left="-98"/>
              <w:rPr>
                <w:rFonts w:cstheme="minorBidi"/>
                <w:sz w:val="22"/>
                <w:szCs w:val="22"/>
                <w:cs/>
              </w:rPr>
            </w:pPr>
            <w:r w:rsidRPr="00024C25">
              <w:rPr>
                <w:rFonts w:cs="Times New Roman"/>
                <w:sz w:val="22"/>
                <w:szCs w:val="22"/>
              </w:rPr>
              <w:t xml:space="preserve">Total </w:t>
            </w:r>
            <w:r>
              <w:rPr>
                <w:rFonts w:cs="Times New Roman"/>
                <w:sz w:val="22"/>
                <w:szCs w:val="22"/>
              </w:rPr>
              <w:t>t</w:t>
            </w:r>
            <w:r w:rsidRPr="00024C25">
              <w:rPr>
                <w:rFonts w:cs="Times New Roman"/>
                <w:sz w:val="22"/>
                <w:szCs w:val="22"/>
              </w:rPr>
              <w:t xml:space="preserve">rade </w:t>
            </w:r>
            <w:r>
              <w:rPr>
                <w:rFonts w:cs="Times New Roman"/>
                <w:sz w:val="22"/>
                <w:szCs w:val="22"/>
              </w:rPr>
              <w:t>r</w:t>
            </w:r>
            <w:r w:rsidRPr="00024C25">
              <w:rPr>
                <w:rFonts w:cs="Times New Roman"/>
                <w:sz w:val="22"/>
                <w:szCs w:val="22"/>
              </w:rPr>
              <w:t>eceivables</w:t>
            </w:r>
          </w:p>
        </w:tc>
        <w:tc>
          <w:tcPr>
            <w:tcW w:w="1564" w:type="dxa"/>
            <w:vAlign w:val="bottom"/>
          </w:tcPr>
          <w:p w14:paraId="088B5324" w14:textId="4713D783" w:rsidR="009E4C0D" w:rsidRPr="00024C25" w:rsidRDefault="00920899" w:rsidP="00C57D6E">
            <w:pPr>
              <w:pStyle w:val="Preformatted"/>
              <w:numPr>
                <w:ilvl w:val="12"/>
                <w:numId w:val="0"/>
              </w:numPr>
              <w:pBdr>
                <w:top w:val="single" w:sz="4" w:space="1" w:color="auto"/>
                <w:bottom w:val="double" w:sz="4" w:space="1" w:color="auto"/>
              </w:pBdr>
              <w:tabs>
                <w:tab w:val="clear" w:pos="9590"/>
              </w:tabs>
              <w:spacing w:line="340" w:lineRule="exact"/>
              <w:ind w:right="33"/>
              <w:jc w:val="right"/>
              <w:rPr>
                <w:rFonts w:cs="Times New Roman"/>
                <w:sz w:val="22"/>
                <w:szCs w:val="22"/>
              </w:rPr>
            </w:pPr>
            <w:r>
              <w:rPr>
                <w:rFonts w:cs="Times New Roman"/>
                <w:sz w:val="22"/>
                <w:szCs w:val="22"/>
              </w:rPr>
              <w:t>19,711,394</w:t>
            </w:r>
          </w:p>
        </w:tc>
        <w:tc>
          <w:tcPr>
            <w:tcW w:w="1565" w:type="dxa"/>
          </w:tcPr>
          <w:p w14:paraId="033C06E4" w14:textId="24167A74" w:rsidR="009E4C0D" w:rsidRPr="009E4C0D" w:rsidRDefault="009E4C0D" w:rsidP="009E4C0D">
            <w:pPr>
              <w:pStyle w:val="Preformatted"/>
              <w:numPr>
                <w:ilvl w:val="12"/>
                <w:numId w:val="0"/>
              </w:numPr>
              <w:pBdr>
                <w:top w:val="single" w:sz="4" w:space="1" w:color="auto"/>
                <w:bottom w:val="double" w:sz="4" w:space="1" w:color="auto"/>
              </w:pBdr>
              <w:tabs>
                <w:tab w:val="clear" w:pos="9590"/>
              </w:tabs>
              <w:spacing w:line="340" w:lineRule="exact"/>
              <w:ind w:right="34"/>
              <w:jc w:val="right"/>
              <w:rPr>
                <w:rFonts w:cs="Times New Roman"/>
                <w:sz w:val="22"/>
                <w:szCs w:val="22"/>
              </w:rPr>
            </w:pPr>
            <w:r w:rsidRPr="009E4C0D">
              <w:rPr>
                <w:rFonts w:cs="Times New Roman"/>
                <w:sz w:val="22"/>
                <w:szCs w:val="22"/>
                <w:cs/>
              </w:rPr>
              <w:t>24</w:t>
            </w:r>
            <w:r w:rsidRPr="009E4C0D">
              <w:rPr>
                <w:rFonts w:cs="Times New Roman"/>
                <w:sz w:val="22"/>
                <w:szCs w:val="22"/>
              </w:rPr>
              <w:t>,</w:t>
            </w:r>
            <w:r w:rsidRPr="009E4C0D">
              <w:rPr>
                <w:rFonts w:cs="Times New Roman"/>
                <w:sz w:val="22"/>
                <w:szCs w:val="22"/>
                <w:cs/>
              </w:rPr>
              <w:t>419</w:t>
            </w:r>
            <w:r w:rsidRPr="009E4C0D">
              <w:rPr>
                <w:rFonts w:cs="Times New Roman"/>
                <w:sz w:val="22"/>
                <w:szCs w:val="22"/>
              </w:rPr>
              <w:t>,</w:t>
            </w:r>
            <w:r w:rsidRPr="009E4C0D">
              <w:rPr>
                <w:rFonts w:cs="Times New Roman"/>
                <w:sz w:val="22"/>
                <w:szCs w:val="22"/>
                <w:cs/>
              </w:rPr>
              <w:t>297</w:t>
            </w:r>
          </w:p>
        </w:tc>
      </w:tr>
    </w:tbl>
    <w:p w14:paraId="28E13C7E" w14:textId="77777777" w:rsidR="00A822A0" w:rsidRPr="00A822A0" w:rsidRDefault="00A822A0" w:rsidP="00F266B3">
      <w:pPr>
        <w:pStyle w:val="p1"/>
        <w:spacing w:before="120"/>
        <w:ind w:left="425"/>
        <w:jc w:val="thaiDistribute"/>
        <w:rPr>
          <w:rFonts w:ascii="Times New Roman" w:hAnsi="Times New Roman"/>
          <w:color w:val="auto"/>
          <w:sz w:val="22"/>
          <w:szCs w:val="22"/>
        </w:rPr>
      </w:pPr>
      <w:r w:rsidRPr="00A822A0">
        <w:rPr>
          <w:rFonts w:ascii="Times New Roman" w:hAnsi="Times New Roman"/>
          <w:color w:val="auto"/>
          <w:sz w:val="22"/>
          <w:szCs w:val="22"/>
        </w:rPr>
        <w:t>The Company has not made any changes to the methods used for estimates and key assumptions during the current reporting period. The normal payment terms for trade receivables are set between 7 to 60 days after the date on which the Company has the right to collect payment for goods or services transferred to the customer.</w:t>
      </w:r>
    </w:p>
    <w:p w14:paraId="5E2C8747" w14:textId="033756F1" w:rsidR="007F3DCA" w:rsidRPr="00A822A0" w:rsidRDefault="007F3DCA" w:rsidP="00F266B3">
      <w:pPr>
        <w:pStyle w:val="p1"/>
        <w:spacing w:before="120"/>
        <w:ind w:left="425"/>
        <w:jc w:val="thaiDistribute"/>
        <w:rPr>
          <w:rFonts w:ascii="Times New Roman" w:hAnsi="Times New Roman"/>
          <w:color w:val="auto"/>
          <w:sz w:val="22"/>
          <w:szCs w:val="22"/>
        </w:rPr>
      </w:pPr>
      <w:r w:rsidRPr="00A822A0">
        <w:rPr>
          <w:rFonts w:ascii="Times New Roman" w:hAnsi="Times New Roman"/>
          <w:color w:val="auto"/>
          <w:sz w:val="22"/>
          <w:szCs w:val="22"/>
        </w:rPr>
        <w:t xml:space="preserve">Revenue from sale promotion not yet invoiced, classified by aging based on the recognition </w:t>
      </w:r>
      <w:proofErr w:type="gramStart"/>
      <w:r w:rsidRPr="00A822A0">
        <w:rPr>
          <w:rFonts w:ascii="Times New Roman" w:hAnsi="Times New Roman"/>
          <w:color w:val="auto"/>
          <w:sz w:val="22"/>
          <w:szCs w:val="22"/>
        </w:rPr>
        <w:t>date,</w:t>
      </w:r>
      <w:r w:rsidR="00B23218">
        <w:rPr>
          <w:rFonts w:ascii="Times New Roman" w:hAnsi="Times New Roman"/>
          <w:color w:val="auto"/>
          <w:sz w:val="22"/>
          <w:szCs w:val="22"/>
        </w:rPr>
        <w:t xml:space="preserve">   </w:t>
      </w:r>
      <w:proofErr w:type="gramEnd"/>
      <w:r w:rsidR="00B23218">
        <w:rPr>
          <w:rFonts w:ascii="Times New Roman" w:hAnsi="Times New Roman"/>
          <w:color w:val="auto"/>
          <w:sz w:val="22"/>
          <w:szCs w:val="22"/>
        </w:rPr>
        <w:t xml:space="preserve">         </w:t>
      </w:r>
      <w:r w:rsidR="00F20FE0">
        <w:rPr>
          <w:rFonts w:ascii="Times New Roman" w:hAnsi="Times New Roman"/>
          <w:color w:val="auto"/>
          <w:sz w:val="22"/>
          <w:szCs w:val="22"/>
        </w:rPr>
        <w:t>are</w:t>
      </w:r>
      <w:r w:rsidRPr="00A822A0">
        <w:rPr>
          <w:rFonts w:ascii="Times New Roman" w:hAnsi="Times New Roman"/>
          <w:color w:val="auto"/>
          <w:sz w:val="22"/>
          <w:szCs w:val="22"/>
        </w:rPr>
        <w:t xml:space="preserve"> as follows:</w:t>
      </w:r>
    </w:p>
    <w:tbl>
      <w:tblPr>
        <w:tblW w:w="9072" w:type="dxa"/>
        <w:tblInd w:w="426" w:type="dxa"/>
        <w:tblLayout w:type="fixed"/>
        <w:tblLook w:val="0000" w:firstRow="0" w:lastRow="0" w:firstColumn="0" w:lastColumn="0" w:noHBand="0" w:noVBand="0"/>
      </w:tblPr>
      <w:tblGrid>
        <w:gridCol w:w="5943"/>
        <w:gridCol w:w="1564"/>
        <w:gridCol w:w="1565"/>
      </w:tblGrid>
      <w:tr w:rsidR="00DA1174" w:rsidRPr="00024C25" w14:paraId="5921A9D1" w14:textId="77777777" w:rsidTr="009B768D">
        <w:trPr>
          <w:trHeight w:val="188"/>
          <w:tblHeader/>
        </w:trPr>
        <w:tc>
          <w:tcPr>
            <w:tcW w:w="5943" w:type="dxa"/>
          </w:tcPr>
          <w:p w14:paraId="5C452955" w14:textId="77777777" w:rsidR="00DA1174" w:rsidRPr="00024C25" w:rsidRDefault="00DA1174" w:rsidP="00A85ECA">
            <w:pPr>
              <w:spacing w:line="340" w:lineRule="exact"/>
              <w:rPr>
                <w:rFonts w:cs="Times New Roman"/>
                <w:b/>
                <w:bCs/>
                <w:sz w:val="22"/>
                <w:szCs w:val="22"/>
                <w:cs/>
              </w:rPr>
            </w:pPr>
          </w:p>
        </w:tc>
        <w:tc>
          <w:tcPr>
            <w:tcW w:w="3129" w:type="dxa"/>
            <w:gridSpan w:val="2"/>
            <w:vAlign w:val="bottom"/>
          </w:tcPr>
          <w:p w14:paraId="644F8156" w14:textId="0BCA44E9" w:rsidR="00DA1174" w:rsidRPr="00024C25" w:rsidRDefault="00F93AEF" w:rsidP="00A85ECA">
            <w:pPr>
              <w:pStyle w:val="Preformatted"/>
              <w:numPr>
                <w:ilvl w:val="12"/>
                <w:numId w:val="0"/>
              </w:numPr>
              <w:pBdr>
                <w:bottom w:val="single" w:sz="4" w:space="1" w:color="auto"/>
              </w:pBdr>
              <w:tabs>
                <w:tab w:val="clear" w:pos="2877"/>
                <w:tab w:val="clear" w:pos="9590"/>
                <w:tab w:val="left" w:pos="2734"/>
              </w:tabs>
              <w:spacing w:line="340" w:lineRule="exact"/>
              <w:ind w:right="34"/>
              <w:jc w:val="center"/>
              <w:rPr>
                <w:rFonts w:cs="Times New Roman"/>
                <w:sz w:val="22"/>
                <w:szCs w:val="22"/>
              </w:rPr>
            </w:pPr>
            <w:r w:rsidRPr="00024C25">
              <w:rPr>
                <w:rFonts w:cs="Times New Roman"/>
                <w:sz w:val="22"/>
                <w:szCs w:val="22"/>
              </w:rPr>
              <w:t>In Baht</w:t>
            </w:r>
          </w:p>
        </w:tc>
      </w:tr>
      <w:tr w:rsidR="00DA1174" w:rsidRPr="00024C25" w14:paraId="1ED51848" w14:textId="77777777" w:rsidTr="009B768D">
        <w:trPr>
          <w:trHeight w:val="359"/>
          <w:tblHeader/>
        </w:trPr>
        <w:tc>
          <w:tcPr>
            <w:tcW w:w="5943" w:type="dxa"/>
            <w:vAlign w:val="bottom"/>
          </w:tcPr>
          <w:p w14:paraId="7B7C8E24" w14:textId="77777777" w:rsidR="00DA1174" w:rsidRPr="00024C25" w:rsidRDefault="00DA1174" w:rsidP="00A85ECA">
            <w:pPr>
              <w:pStyle w:val="Preformatted"/>
              <w:numPr>
                <w:ilvl w:val="12"/>
                <w:numId w:val="0"/>
              </w:numPr>
              <w:tabs>
                <w:tab w:val="clear" w:pos="9590"/>
                <w:tab w:val="left" w:pos="252"/>
                <w:tab w:val="left" w:pos="552"/>
              </w:tabs>
              <w:spacing w:line="340" w:lineRule="exact"/>
              <w:rPr>
                <w:rFonts w:cs="Times New Roman"/>
                <w:sz w:val="22"/>
                <w:szCs w:val="22"/>
              </w:rPr>
            </w:pPr>
          </w:p>
        </w:tc>
        <w:tc>
          <w:tcPr>
            <w:tcW w:w="1564" w:type="dxa"/>
          </w:tcPr>
          <w:p w14:paraId="2EFC2C60" w14:textId="69186F52" w:rsidR="00DA1174" w:rsidRDefault="009E4C0D" w:rsidP="00A85ECA">
            <w:pPr>
              <w:pStyle w:val="Preformatted"/>
              <w:numPr>
                <w:ilvl w:val="12"/>
                <w:numId w:val="0"/>
              </w:numPr>
              <w:pBdr>
                <w:bottom w:val="single" w:sz="4" w:space="1" w:color="auto"/>
              </w:pBdr>
              <w:tabs>
                <w:tab w:val="clear" w:pos="9590"/>
              </w:tabs>
              <w:spacing w:line="340" w:lineRule="exact"/>
              <w:ind w:right="35"/>
              <w:jc w:val="center"/>
              <w:rPr>
                <w:rFonts w:cs="Times New Roman"/>
                <w:spacing w:val="-4"/>
                <w:sz w:val="22"/>
                <w:szCs w:val="22"/>
              </w:rPr>
            </w:pPr>
            <w:r>
              <w:rPr>
                <w:rFonts w:cs="Times New Roman"/>
                <w:spacing w:val="-4"/>
                <w:sz w:val="22"/>
                <w:szCs w:val="22"/>
              </w:rPr>
              <w:t>3</w:t>
            </w:r>
            <w:r w:rsidR="00FF5605">
              <w:rPr>
                <w:rFonts w:cs="Times New Roman"/>
                <w:spacing w:val="-4"/>
                <w:sz w:val="22"/>
                <w:szCs w:val="22"/>
              </w:rPr>
              <w:t>0 June</w:t>
            </w:r>
          </w:p>
          <w:p w14:paraId="7465E566" w14:textId="614B0115" w:rsidR="009E4C0D" w:rsidRPr="00024C25" w:rsidRDefault="009E4C0D" w:rsidP="00A85ECA">
            <w:pPr>
              <w:pStyle w:val="Preformatted"/>
              <w:numPr>
                <w:ilvl w:val="12"/>
                <w:numId w:val="0"/>
              </w:numPr>
              <w:pBdr>
                <w:bottom w:val="single" w:sz="4" w:space="1" w:color="auto"/>
              </w:pBdr>
              <w:tabs>
                <w:tab w:val="clear" w:pos="9590"/>
              </w:tabs>
              <w:spacing w:line="340" w:lineRule="exact"/>
              <w:ind w:right="35"/>
              <w:jc w:val="center"/>
              <w:rPr>
                <w:rFonts w:cs="Times New Roman"/>
                <w:spacing w:val="-4"/>
                <w:sz w:val="22"/>
                <w:szCs w:val="22"/>
              </w:rPr>
            </w:pPr>
            <w:r>
              <w:rPr>
                <w:rFonts w:cs="Times New Roman"/>
                <w:spacing w:val="-4"/>
                <w:sz w:val="22"/>
                <w:szCs w:val="22"/>
              </w:rPr>
              <w:t>2025</w:t>
            </w:r>
          </w:p>
        </w:tc>
        <w:tc>
          <w:tcPr>
            <w:tcW w:w="1565" w:type="dxa"/>
          </w:tcPr>
          <w:p w14:paraId="041E70AC" w14:textId="52C25541" w:rsidR="00DA1174" w:rsidRPr="00024C25" w:rsidRDefault="00EB4ED6" w:rsidP="00A85ECA">
            <w:pPr>
              <w:pStyle w:val="Preformatted"/>
              <w:numPr>
                <w:ilvl w:val="12"/>
                <w:numId w:val="0"/>
              </w:numPr>
              <w:pBdr>
                <w:bottom w:val="single" w:sz="4" w:space="1" w:color="auto"/>
              </w:pBdr>
              <w:tabs>
                <w:tab w:val="clear" w:pos="9590"/>
              </w:tabs>
              <w:spacing w:line="340" w:lineRule="exact"/>
              <w:ind w:right="34"/>
              <w:jc w:val="center"/>
              <w:rPr>
                <w:rFonts w:cs="Times New Roman"/>
                <w:spacing w:val="-4"/>
                <w:sz w:val="22"/>
                <w:szCs w:val="22"/>
              </w:rPr>
            </w:pPr>
            <w:r w:rsidRPr="00024C25">
              <w:rPr>
                <w:rFonts w:cs="Times New Roman"/>
                <w:spacing w:val="-4"/>
                <w:sz w:val="22"/>
                <w:szCs w:val="22"/>
              </w:rPr>
              <w:t>31 December 202</w:t>
            </w:r>
            <w:r w:rsidR="009E4C0D">
              <w:rPr>
                <w:rFonts w:cs="Times New Roman"/>
                <w:spacing w:val="-4"/>
                <w:sz w:val="22"/>
                <w:szCs w:val="22"/>
              </w:rPr>
              <w:t>4</w:t>
            </w:r>
          </w:p>
        </w:tc>
      </w:tr>
      <w:tr w:rsidR="009E4C0D" w:rsidRPr="00024C25" w14:paraId="009C003D" w14:textId="77777777" w:rsidTr="00920899">
        <w:trPr>
          <w:trHeight w:val="91"/>
        </w:trPr>
        <w:tc>
          <w:tcPr>
            <w:tcW w:w="5943" w:type="dxa"/>
          </w:tcPr>
          <w:p w14:paraId="45A421C0" w14:textId="0165E091" w:rsidR="009E4C0D" w:rsidRPr="00024C25" w:rsidRDefault="009E4C0D" w:rsidP="00A85ECA">
            <w:pPr>
              <w:pStyle w:val="Preformatted"/>
              <w:numPr>
                <w:ilvl w:val="12"/>
                <w:numId w:val="0"/>
              </w:numPr>
              <w:tabs>
                <w:tab w:val="clear" w:pos="0"/>
                <w:tab w:val="clear" w:pos="9590"/>
                <w:tab w:val="left" w:pos="252"/>
                <w:tab w:val="left" w:pos="552"/>
              </w:tabs>
              <w:spacing w:line="340" w:lineRule="exact"/>
              <w:ind w:left="-106" w:firstLine="283"/>
              <w:rPr>
                <w:rFonts w:cs="Times New Roman"/>
                <w:sz w:val="22"/>
                <w:szCs w:val="22"/>
                <w:cs/>
              </w:rPr>
            </w:pPr>
            <w:r w:rsidRPr="00024C25">
              <w:rPr>
                <w:rFonts w:cs="Times New Roman"/>
                <w:sz w:val="22"/>
                <w:szCs w:val="22"/>
              </w:rPr>
              <w:t xml:space="preserve">Less than </w:t>
            </w:r>
            <w:r w:rsidRPr="00024C25">
              <w:rPr>
                <w:rFonts w:cs="Times New Roman"/>
                <w:sz w:val="22"/>
                <w:szCs w:val="22"/>
                <w:cs/>
              </w:rPr>
              <w:t>3</w:t>
            </w:r>
            <w:r w:rsidRPr="00024C25">
              <w:rPr>
                <w:rFonts w:cs="Times New Roman"/>
                <w:sz w:val="22"/>
                <w:szCs w:val="22"/>
              </w:rPr>
              <w:t xml:space="preserve"> months</w:t>
            </w:r>
          </w:p>
        </w:tc>
        <w:tc>
          <w:tcPr>
            <w:tcW w:w="1564" w:type="dxa"/>
            <w:vAlign w:val="bottom"/>
          </w:tcPr>
          <w:p w14:paraId="44AFA235" w14:textId="2EA8FB96" w:rsidR="009E4C0D" w:rsidRPr="00024C25" w:rsidRDefault="00920899" w:rsidP="00A85ECA">
            <w:pPr>
              <w:pStyle w:val="Preformatted"/>
              <w:numPr>
                <w:ilvl w:val="12"/>
                <w:numId w:val="0"/>
              </w:numPr>
              <w:tabs>
                <w:tab w:val="clear" w:pos="9590"/>
              </w:tabs>
              <w:spacing w:line="340" w:lineRule="exact"/>
              <w:ind w:right="35"/>
              <w:jc w:val="right"/>
              <w:rPr>
                <w:rFonts w:cs="Times New Roman"/>
                <w:sz w:val="22"/>
                <w:szCs w:val="22"/>
              </w:rPr>
            </w:pPr>
            <w:r>
              <w:rPr>
                <w:rFonts w:cs="Times New Roman"/>
                <w:sz w:val="22"/>
                <w:szCs w:val="22"/>
              </w:rPr>
              <w:t>1,046,78</w:t>
            </w:r>
            <w:r w:rsidR="00A556BC">
              <w:rPr>
                <w:rFonts w:cs="Times New Roman"/>
                <w:sz w:val="22"/>
                <w:szCs w:val="22"/>
              </w:rPr>
              <w:t>8</w:t>
            </w:r>
          </w:p>
        </w:tc>
        <w:tc>
          <w:tcPr>
            <w:tcW w:w="1565" w:type="dxa"/>
            <w:vAlign w:val="bottom"/>
          </w:tcPr>
          <w:p w14:paraId="20EEB4D5" w14:textId="504A9CCE" w:rsidR="009E4C0D" w:rsidRPr="009E4C0D" w:rsidRDefault="009E4C0D" w:rsidP="00A85ECA">
            <w:pPr>
              <w:pStyle w:val="Preformatted"/>
              <w:numPr>
                <w:ilvl w:val="12"/>
                <w:numId w:val="0"/>
              </w:numPr>
              <w:tabs>
                <w:tab w:val="clear" w:pos="9590"/>
              </w:tabs>
              <w:spacing w:line="340" w:lineRule="exact"/>
              <w:ind w:right="17"/>
              <w:jc w:val="right"/>
              <w:rPr>
                <w:rFonts w:cs="Times New Roman"/>
                <w:sz w:val="22"/>
                <w:szCs w:val="22"/>
              </w:rPr>
            </w:pPr>
            <w:r w:rsidRPr="009E4C0D">
              <w:rPr>
                <w:rFonts w:cs="Times New Roman"/>
                <w:sz w:val="22"/>
                <w:szCs w:val="22"/>
                <w:cs/>
              </w:rPr>
              <w:t>1</w:t>
            </w:r>
            <w:r w:rsidRPr="009E4C0D">
              <w:rPr>
                <w:rFonts w:cs="Times New Roman"/>
                <w:sz w:val="22"/>
                <w:szCs w:val="22"/>
              </w:rPr>
              <w:t>,</w:t>
            </w:r>
            <w:r w:rsidRPr="009E4C0D">
              <w:rPr>
                <w:rFonts w:cs="Times New Roman"/>
                <w:sz w:val="22"/>
                <w:szCs w:val="22"/>
                <w:cs/>
              </w:rPr>
              <w:t>243</w:t>
            </w:r>
            <w:r w:rsidRPr="009E4C0D">
              <w:rPr>
                <w:rFonts w:cs="Times New Roman"/>
                <w:sz w:val="22"/>
                <w:szCs w:val="22"/>
              </w:rPr>
              <w:t>,</w:t>
            </w:r>
            <w:r w:rsidRPr="009E4C0D">
              <w:rPr>
                <w:rFonts w:cs="Times New Roman"/>
                <w:sz w:val="22"/>
                <w:szCs w:val="22"/>
                <w:cs/>
              </w:rPr>
              <w:t>009</w:t>
            </w:r>
          </w:p>
        </w:tc>
      </w:tr>
      <w:tr w:rsidR="009E4C0D" w:rsidRPr="00024C25" w14:paraId="4F75FAA9" w14:textId="77777777" w:rsidTr="00920899">
        <w:trPr>
          <w:trHeight w:val="60"/>
        </w:trPr>
        <w:tc>
          <w:tcPr>
            <w:tcW w:w="5943" w:type="dxa"/>
          </w:tcPr>
          <w:p w14:paraId="7BC1C1C1" w14:textId="72ACB829" w:rsidR="009E4C0D" w:rsidRPr="003A7A0F" w:rsidRDefault="009E4C0D" w:rsidP="00A85ECA">
            <w:pPr>
              <w:pStyle w:val="Preformatted"/>
              <w:numPr>
                <w:ilvl w:val="12"/>
                <w:numId w:val="0"/>
              </w:numPr>
              <w:tabs>
                <w:tab w:val="clear" w:pos="0"/>
                <w:tab w:val="clear" w:pos="959"/>
                <w:tab w:val="clear" w:pos="1918"/>
                <w:tab w:val="clear" w:pos="9590"/>
              </w:tabs>
              <w:spacing w:line="340" w:lineRule="exact"/>
              <w:ind w:left="175"/>
              <w:rPr>
                <w:rFonts w:cstheme="minorBidi"/>
                <w:sz w:val="22"/>
                <w:szCs w:val="22"/>
                <w:cs/>
              </w:rPr>
            </w:pPr>
            <w:r w:rsidRPr="00024C25">
              <w:rPr>
                <w:rFonts w:cs="Times New Roman"/>
                <w:sz w:val="22"/>
                <w:szCs w:val="22"/>
                <w:lang w:val="en-GB"/>
              </w:rPr>
              <w:t>3 - 6 months</w:t>
            </w:r>
          </w:p>
        </w:tc>
        <w:tc>
          <w:tcPr>
            <w:tcW w:w="1564" w:type="dxa"/>
            <w:vAlign w:val="bottom"/>
          </w:tcPr>
          <w:p w14:paraId="5332FFA6" w14:textId="0CF866BB" w:rsidR="009E4C0D" w:rsidRPr="00024C25" w:rsidRDefault="00920899" w:rsidP="00A85ECA">
            <w:pPr>
              <w:pStyle w:val="Preformatted"/>
              <w:numPr>
                <w:ilvl w:val="12"/>
                <w:numId w:val="0"/>
              </w:numPr>
              <w:tabs>
                <w:tab w:val="clear" w:pos="9590"/>
              </w:tabs>
              <w:spacing w:line="340" w:lineRule="exact"/>
              <w:ind w:right="33"/>
              <w:jc w:val="right"/>
              <w:rPr>
                <w:rFonts w:cs="Times New Roman"/>
                <w:sz w:val="22"/>
                <w:szCs w:val="22"/>
              </w:rPr>
            </w:pPr>
            <w:r>
              <w:rPr>
                <w:rFonts w:cs="Times New Roman"/>
                <w:sz w:val="22"/>
                <w:szCs w:val="22"/>
              </w:rPr>
              <w:t>44,600</w:t>
            </w:r>
          </w:p>
        </w:tc>
        <w:tc>
          <w:tcPr>
            <w:tcW w:w="1565" w:type="dxa"/>
            <w:vAlign w:val="bottom"/>
          </w:tcPr>
          <w:p w14:paraId="66867651" w14:textId="7A7819C2" w:rsidR="009E4C0D" w:rsidRPr="009E4C0D" w:rsidRDefault="009E4C0D" w:rsidP="00A85ECA">
            <w:pPr>
              <w:pStyle w:val="Preformatted"/>
              <w:numPr>
                <w:ilvl w:val="12"/>
                <w:numId w:val="0"/>
              </w:numPr>
              <w:tabs>
                <w:tab w:val="clear" w:pos="9590"/>
              </w:tabs>
              <w:spacing w:line="340" w:lineRule="exact"/>
              <w:ind w:right="17"/>
              <w:jc w:val="right"/>
              <w:rPr>
                <w:rFonts w:cs="Times New Roman"/>
                <w:sz w:val="22"/>
                <w:szCs w:val="22"/>
              </w:rPr>
            </w:pPr>
            <w:r w:rsidRPr="009E4C0D">
              <w:rPr>
                <w:rFonts w:cs="Times New Roman"/>
                <w:sz w:val="22"/>
                <w:szCs w:val="22"/>
                <w:cs/>
              </w:rPr>
              <w:t>65</w:t>
            </w:r>
            <w:r w:rsidRPr="009E4C0D">
              <w:rPr>
                <w:rFonts w:cs="Times New Roman"/>
                <w:sz w:val="22"/>
                <w:szCs w:val="22"/>
              </w:rPr>
              <w:t>,</w:t>
            </w:r>
            <w:r w:rsidRPr="009E4C0D">
              <w:rPr>
                <w:rFonts w:cs="Times New Roman"/>
                <w:sz w:val="22"/>
                <w:szCs w:val="22"/>
                <w:cs/>
              </w:rPr>
              <w:t>000</w:t>
            </w:r>
          </w:p>
        </w:tc>
      </w:tr>
      <w:tr w:rsidR="009E4C0D" w:rsidRPr="00024C25" w14:paraId="2E852CD3" w14:textId="77777777" w:rsidTr="00920899">
        <w:trPr>
          <w:trHeight w:val="377"/>
        </w:trPr>
        <w:tc>
          <w:tcPr>
            <w:tcW w:w="5943" w:type="dxa"/>
          </w:tcPr>
          <w:p w14:paraId="7C1DFB2F" w14:textId="064E833C" w:rsidR="009E4C0D" w:rsidRPr="00024C25" w:rsidRDefault="009E4C0D" w:rsidP="00A85ECA">
            <w:pPr>
              <w:pStyle w:val="Preformatted"/>
              <w:numPr>
                <w:ilvl w:val="12"/>
                <w:numId w:val="0"/>
              </w:numPr>
              <w:tabs>
                <w:tab w:val="clear" w:pos="0"/>
                <w:tab w:val="clear" w:pos="9590"/>
              </w:tabs>
              <w:spacing w:line="340" w:lineRule="exact"/>
              <w:ind w:left="175"/>
              <w:rPr>
                <w:rFonts w:cs="Times New Roman"/>
                <w:sz w:val="22"/>
                <w:szCs w:val="22"/>
                <w:cs/>
              </w:rPr>
            </w:pPr>
            <w:r w:rsidRPr="00024C25">
              <w:rPr>
                <w:rFonts w:cs="Times New Roman"/>
                <w:sz w:val="22"/>
                <w:szCs w:val="22"/>
                <w:lang w:val="en-GB"/>
              </w:rPr>
              <w:t>6</w:t>
            </w:r>
            <w:r w:rsidRPr="00024C25">
              <w:rPr>
                <w:rFonts w:cs="Times New Roman"/>
                <w:sz w:val="22"/>
                <w:szCs w:val="22"/>
                <w:cs/>
              </w:rPr>
              <w:t xml:space="preserve"> - </w:t>
            </w:r>
            <w:r w:rsidRPr="00024C25">
              <w:rPr>
                <w:rFonts w:cs="Times New Roman"/>
                <w:sz w:val="22"/>
                <w:szCs w:val="22"/>
                <w:lang w:val="en-GB"/>
              </w:rPr>
              <w:t>12</w:t>
            </w:r>
            <w:r w:rsidRPr="00024C25">
              <w:rPr>
                <w:rFonts w:cs="Times New Roman"/>
                <w:sz w:val="22"/>
                <w:szCs w:val="22"/>
                <w:cs/>
              </w:rPr>
              <w:t xml:space="preserve"> </w:t>
            </w:r>
            <w:r w:rsidRPr="00024C25">
              <w:rPr>
                <w:rFonts w:cs="Times New Roman"/>
                <w:sz w:val="22"/>
                <w:szCs w:val="22"/>
              </w:rPr>
              <w:t>months</w:t>
            </w:r>
          </w:p>
        </w:tc>
        <w:tc>
          <w:tcPr>
            <w:tcW w:w="1564" w:type="dxa"/>
            <w:vAlign w:val="bottom"/>
          </w:tcPr>
          <w:p w14:paraId="253A3974" w14:textId="3089D3A0" w:rsidR="009E4C0D" w:rsidRPr="005C098F" w:rsidRDefault="00920899" w:rsidP="00302064">
            <w:pPr>
              <w:pStyle w:val="Preformatted"/>
              <w:numPr>
                <w:ilvl w:val="12"/>
                <w:numId w:val="0"/>
              </w:numPr>
              <w:tabs>
                <w:tab w:val="clear" w:pos="9590"/>
              </w:tabs>
              <w:spacing w:line="340" w:lineRule="exact"/>
              <w:jc w:val="center"/>
              <w:rPr>
                <w:rFonts w:cstheme="minorBidi"/>
                <w:sz w:val="22"/>
                <w:szCs w:val="22"/>
                <w:cs/>
              </w:rPr>
            </w:pPr>
            <w:r>
              <w:rPr>
                <w:rFonts w:cs="Times New Roman"/>
                <w:sz w:val="22"/>
                <w:szCs w:val="22"/>
              </w:rPr>
              <w:t>-</w:t>
            </w:r>
          </w:p>
        </w:tc>
        <w:tc>
          <w:tcPr>
            <w:tcW w:w="1565" w:type="dxa"/>
            <w:vAlign w:val="bottom"/>
          </w:tcPr>
          <w:p w14:paraId="45BAE8E3" w14:textId="31E1CFB3" w:rsidR="009E4C0D" w:rsidRPr="009E4C0D" w:rsidRDefault="009E4C0D" w:rsidP="00A85ECA">
            <w:pPr>
              <w:pStyle w:val="Preformatted"/>
              <w:numPr>
                <w:ilvl w:val="12"/>
                <w:numId w:val="0"/>
              </w:numPr>
              <w:tabs>
                <w:tab w:val="clear" w:pos="9590"/>
              </w:tabs>
              <w:spacing w:line="340" w:lineRule="exact"/>
              <w:ind w:right="17"/>
              <w:jc w:val="right"/>
              <w:rPr>
                <w:rFonts w:cs="Times New Roman"/>
                <w:sz w:val="22"/>
                <w:szCs w:val="22"/>
              </w:rPr>
            </w:pPr>
            <w:r w:rsidRPr="009E4C0D">
              <w:rPr>
                <w:rFonts w:cs="Times New Roman"/>
                <w:sz w:val="22"/>
                <w:szCs w:val="22"/>
                <w:cs/>
              </w:rPr>
              <w:t>130</w:t>
            </w:r>
            <w:r w:rsidRPr="009E4C0D">
              <w:rPr>
                <w:rFonts w:cs="Times New Roman"/>
                <w:sz w:val="22"/>
                <w:szCs w:val="22"/>
              </w:rPr>
              <w:t>,</w:t>
            </w:r>
            <w:r w:rsidRPr="009E4C0D">
              <w:rPr>
                <w:rFonts w:cs="Times New Roman"/>
                <w:sz w:val="22"/>
                <w:szCs w:val="22"/>
                <w:cs/>
              </w:rPr>
              <w:t>000</w:t>
            </w:r>
          </w:p>
        </w:tc>
      </w:tr>
      <w:tr w:rsidR="009E4C0D" w:rsidRPr="00024C25" w14:paraId="12C9C3E5" w14:textId="77777777" w:rsidTr="00920899">
        <w:trPr>
          <w:trHeight w:val="196"/>
        </w:trPr>
        <w:tc>
          <w:tcPr>
            <w:tcW w:w="5943" w:type="dxa"/>
            <w:vAlign w:val="bottom"/>
          </w:tcPr>
          <w:p w14:paraId="28867014" w14:textId="442AEA8A" w:rsidR="009E4C0D" w:rsidRPr="00024C25" w:rsidRDefault="009E4C0D" w:rsidP="00A85ECA">
            <w:pPr>
              <w:pStyle w:val="Preformatted"/>
              <w:numPr>
                <w:ilvl w:val="12"/>
                <w:numId w:val="0"/>
              </w:numPr>
              <w:tabs>
                <w:tab w:val="clear" w:pos="0"/>
                <w:tab w:val="clear" w:pos="9590"/>
              </w:tabs>
              <w:spacing w:line="340" w:lineRule="exact"/>
              <w:ind w:left="-98"/>
              <w:rPr>
                <w:rFonts w:cs="Times New Roman"/>
                <w:sz w:val="22"/>
                <w:szCs w:val="22"/>
                <w:cs/>
              </w:rPr>
            </w:pPr>
            <w:r w:rsidRPr="00024C25">
              <w:rPr>
                <w:rFonts w:cs="Times New Roman"/>
                <w:sz w:val="22"/>
                <w:szCs w:val="22"/>
              </w:rPr>
              <w:t xml:space="preserve">Total </w:t>
            </w:r>
            <w:r>
              <w:rPr>
                <w:rFonts w:cs="Times New Roman"/>
                <w:sz w:val="22"/>
                <w:szCs w:val="22"/>
              </w:rPr>
              <w:t>r</w:t>
            </w:r>
            <w:r w:rsidRPr="00024C25">
              <w:rPr>
                <w:rFonts w:cs="Times New Roman"/>
                <w:sz w:val="22"/>
                <w:szCs w:val="22"/>
              </w:rPr>
              <w:t xml:space="preserve">evenue from </w:t>
            </w:r>
            <w:r w:rsidR="00E7495B">
              <w:rPr>
                <w:sz w:val="22"/>
                <w:szCs w:val="28"/>
              </w:rPr>
              <w:t>sale promotion</w:t>
            </w:r>
            <w:r w:rsidRPr="00024C25">
              <w:rPr>
                <w:rFonts w:cs="Times New Roman"/>
                <w:sz w:val="22"/>
                <w:szCs w:val="22"/>
              </w:rPr>
              <w:t xml:space="preserve"> </w:t>
            </w:r>
            <w:r>
              <w:rPr>
                <w:rFonts w:cs="Times New Roman"/>
                <w:sz w:val="22"/>
                <w:szCs w:val="22"/>
              </w:rPr>
              <w:t>n</w:t>
            </w:r>
            <w:r w:rsidRPr="00024C25">
              <w:rPr>
                <w:rFonts w:cs="Times New Roman"/>
                <w:sz w:val="22"/>
                <w:szCs w:val="22"/>
              </w:rPr>
              <w:t xml:space="preserve">ot </w:t>
            </w:r>
            <w:r>
              <w:rPr>
                <w:rFonts w:cs="Times New Roman"/>
                <w:sz w:val="22"/>
                <w:szCs w:val="22"/>
              </w:rPr>
              <w:t>y</w:t>
            </w:r>
            <w:r w:rsidRPr="00024C25">
              <w:rPr>
                <w:rFonts w:cs="Times New Roman"/>
                <w:sz w:val="22"/>
                <w:szCs w:val="22"/>
              </w:rPr>
              <w:t xml:space="preserve">et </w:t>
            </w:r>
            <w:r>
              <w:rPr>
                <w:rFonts w:cs="Times New Roman"/>
                <w:sz w:val="22"/>
                <w:szCs w:val="22"/>
              </w:rPr>
              <w:t>i</w:t>
            </w:r>
            <w:r w:rsidRPr="00024C25">
              <w:rPr>
                <w:rFonts w:cs="Times New Roman"/>
                <w:sz w:val="22"/>
                <w:szCs w:val="22"/>
              </w:rPr>
              <w:t>nvoiced</w:t>
            </w:r>
          </w:p>
        </w:tc>
        <w:tc>
          <w:tcPr>
            <w:tcW w:w="1564" w:type="dxa"/>
            <w:vAlign w:val="bottom"/>
          </w:tcPr>
          <w:p w14:paraId="4886734D" w14:textId="5AB72FD7" w:rsidR="009E4C0D" w:rsidRPr="00024C25" w:rsidRDefault="00920899" w:rsidP="00A85ECA">
            <w:pPr>
              <w:pStyle w:val="Preformatted"/>
              <w:numPr>
                <w:ilvl w:val="12"/>
                <w:numId w:val="0"/>
              </w:numPr>
              <w:pBdr>
                <w:top w:val="single" w:sz="4" w:space="1" w:color="auto"/>
                <w:bottom w:val="double" w:sz="4" w:space="1" w:color="auto"/>
              </w:pBdr>
              <w:tabs>
                <w:tab w:val="clear" w:pos="9590"/>
              </w:tabs>
              <w:spacing w:line="340" w:lineRule="exact"/>
              <w:ind w:right="33"/>
              <w:jc w:val="right"/>
              <w:rPr>
                <w:rFonts w:cs="Times New Roman"/>
                <w:sz w:val="22"/>
                <w:szCs w:val="22"/>
              </w:rPr>
            </w:pPr>
            <w:r>
              <w:rPr>
                <w:rFonts w:cs="Times New Roman"/>
                <w:sz w:val="22"/>
                <w:szCs w:val="22"/>
              </w:rPr>
              <w:t>1,091,38</w:t>
            </w:r>
            <w:r w:rsidR="00A556BC">
              <w:rPr>
                <w:rFonts w:cs="Times New Roman"/>
                <w:sz w:val="22"/>
                <w:szCs w:val="22"/>
              </w:rPr>
              <w:t>8</w:t>
            </w:r>
          </w:p>
        </w:tc>
        <w:tc>
          <w:tcPr>
            <w:tcW w:w="1565" w:type="dxa"/>
          </w:tcPr>
          <w:p w14:paraId="6902281D" w14:textId="2CFEDC2B" w:rsidR="009E4C0D" w:rsidRPr="009E4C0D" w:rsidRDefault="009E4C0D" w:rsidP="00A85ECA">
            <w:pPr>
              <w:pStyle w:val="Preformatted"/>
              <w:numPr>
                <w:ilvl w:val="12"/>
                <w:numId w:val="0"/>
              </w:numPr>
              <w:pBdr>
                <w:top w:val="single" w:sz="4" w:space="1" w:color="auto"/>
                <w:bottom w:val="double" w:sz="4" w:space="1" w:color="auto"/>
              </w:pBdr>
              <w:tabs>
                <w:tab w:val="clear" w:pos="9590"/>
              </w:tabs>
              <w:spacing w:line="340" w:lineRule="exact"/>
              <w:ind w:right="17"/>
              <w:jc w:val="right"/>
              <w:rPr>
                <w:rFonts w:cs="Times New Roman"/>
                <w:sz w:val="22"/>
                <w:szCs w:val="22"/>
              </w:rPr>
            </w:pPr>
            <w:r w:rsidRPr="009E4C0D">
              <w:rPr>
                <w:rFonts w:cs="Times New Roman"/>
                <w:sz w:val="22"/>
                <w:szCs w:val="22"/>
                <w:cs/>
              </w:rPr>
              <w:t>1</w:t>
            </w:r>
            <w:r w:rsidRPr="009E4C0D">
              <w:rPr>
                <w:rFonts w:cs="Times New Roman"/>
                <w:sz w:val="22"/>
                <w:szCs w:val="22"/>
              </w:rPr>
              <w:t>,</w:t>
            </w:r>
            <w:r w:rsidRPr="009E4C0D">
              <w:rPr>
                <w:rFonts w:cs="Times New Roman"/>
                <w:sz w:val="22"/>
                <w:szCs w:val="22"/>
                <w:cs/>
              </w:rPr>
              <w:t>438</w:t>
            </w:r>
            <w:r w:rsidRPr="009E4C0D">
              <w:rPr>
                <w:rFonts w:cs="Times New Roman"/>
                <w:sz w:val="22"/>
                <w:szCs w:val="22"/>
              </w:rPr>
              <w:t>,</w:t>
            </w:r>
            <w:r w:rsidRPr="009E4C0D">
              <w:rPr>
                <w:rFonts w:cs="Times New Roman"/>
                <w:sz w:val="22"/>
                <w:szCs w:val="22"/>
                <w:cs/>
              </w:rPr>
              <w:t>009</w:t>
            </w:r>
          </w:p>
        </w:tc>
      </w:tr>
    </w:tbl>
    <w:p w14:paraId="4E00870B" w14:textId="7ADD0307" w:rsidR="00CC6587" w:rsidRDefault="00CC6587" w:rsidP="00D2347B">
      <w:pPr>
        <w:pStyle w:val="p1"/>
        <w:spacing w:before="240"/>
        <w:ind w:left="425"/>
        <w:jc w:val="thaiDistribute"/>
        <w:rPr>
          <w:rFonts w:ascii="Times New Roman" w:hAnsi="Times New Roman"/>
          <w:color w:val="auto"/>
          <w:sz w:val="22"/>
          <w:szCs w:val="22"/>
        </w:rPr>
      </w:pPr>
      <w:r w:rsidRPr="003F637B">
        <w:rPr>
          <w:rFonts w:ascii="Times New Roman" w:hAnsi="Times New Roman"/>
          <w:color w:val="auto"/>
          <w:sz w:val="22"/>
          <w:szCs w:val="22"/>
        </w:rPr>
        <w:t>As</w:t>
      </w:r>
      <w:r>
        <w:rPr>
          <w:rFonts w:ascii="Times New Roman" w:hAnsi="Times New Roman"/>
          <w:color w:val="auto"/>
          <w:sz w:val="22"/>
          <w:szCs w:val="22"/>
        </w:rPr>
        <w:t xml:space="preserve"> at </w:t>
      </w:r>
      <w:r w:rsidR="00FF5605">
        <w:rPr>
          <w:rFonts w:ascii="Times New Roman" w:hAnsi="Times New Roman"/>
          <w:color w:val="auto"/>
          <w:sz w:val="22"/>
          <w:szCs w:val="22"/>
        </w:rPr>
        <w:t>30 June</w:t>
      </w:r>
      <w:r>
        <w:rPr>
          <w:rFonts w:ascii="Times New Roman" w:hAnsi="Times New Roman"/>
          <w:color w:val="auto"/>
          <w:sz w:val="22"/>
          <w:szCs w:val="22"/>
        </w:rPr>
        <w:t xml:space="preserve"> 2025, </w:t>
      </w:r>
      <w:r w:rsidRPr="003F637B">
        <w:rPr>
          <w:rFonts w:ascii="Times New Roman" w:hAnsi="Times New Roman"/>
          <w:color w:val="auto"/>
          <w:sz w:val="22"/>
          <w:szCs w:val="22"/>
        </w:rPr>
        <w:t>the Company had an outstanding balance of</w:t>
      </w:r>
      <w:r>
        <w:rPr>
          <w:rFonts w:ascii="Times New Roman" w:hAnsi="Times New Roman"/>
          <w:color w:val="auto"/>
          <w:sz w:val="22"/>
          <w:szCs w:val="22"/>
        </w:rPr>
        <w:t xml:space="preserve"> revenue from</w:t>
      </w:r>
      <w:r w:rsidRPr="003F637B">
        <w:rPr>
          <w:rFonts w:ascii="Times New Roman" w:hAnsi="Times New Roman"/>
          <w:color w:val="auto"/>
          <w:sz w:val="22"/>
          <w:szCs w:val="22"/>
        </w:rPr>
        <w:t xml:space="preserve"> </w:t>
      </w:r>
      <w:r>
        <w:rPr>
          <w:rFonts w:ascii="Times New Roman" w:hAnsi="Times New Roman"/>
          <w:color w:val="auto"/>
          <w:sz w:val="22"/>
          <w:szCs w:val="22"/>
        </w:rPr>
        <w:t>sale promotion not</w:t>
      </w:r>
      <w:r w:rsidR="00B23218">
        <w:rPr>
          <w:rFonts w:ascii="Times New Roman" w:hAnsi="Times New Roman"/>
          <w:color w:val="auto"/>
          <w:sz w:val="22"/>
          <w:szCs w:val="22"/>
        </w:rPr>
        <w:t xml:space="preserve"> </w:t>
      </w:r>
      <w:r>
        <w:rPr>
          <w:rFonts w:ascii="Times New Roman" w:hAnsi="Times New Roman"/>
          <w:color w:val="auto"/>
          <w:sz w:val="22"/>
          <w:szCs w:val="22"/>
        </w:rPr>
        <w:t>yet invoiced</w:t>
      </w:r>
      <w:r w:rsidRPr="003F637B">
        <w:rPr>
          <w:rFonts w:ascii="Times New Roman" w:hAnsi="Times New Roman"/>
          <w:color w:val="auto"/>
          <w:sz w:val="22"/>
          <w:szCs w:val="22"/>
        </w:rPr>
        <w:t xml:space="preserve"> amounting to </w:t>
      </w:r>
      <w:r w:rsidRPr="00C57D6E">
        <w:rPr>
          <w:rFonts w:ascii="Times New Roman" w:hAnsi="Times New Roman"/>
          <w:color w:val="auto"/>
          <w:sz w:val="22"/>
          <w:szCs w:val="22"/>
        </w:rPr>
        <w:t xml:space="preserve">Baht </w:t>
      </w:r>
      <w:r w:rsidR="00C57D6E" w:rsidRPr="00920899">
        <w:rPr>
          <w:rFonts w:ascii="Times New Roman" w:hAnsi="Times New Roman"/>
          <w:color w:val="auto"/>
          <w:sz w:val="22"/>
          <w:szCs w:val="22"/>
        </w:rPr>
        <w:t>1.</w:t>
      </w:r>
      <w:r w:rsidR="00920899" w:rsidRPr="00920899">
        <w:rPr>
          <w:rFonts w:ascii="Times New Roman" w:hAnsi="Times New Roman"/>
          <w:color w:val="auto"/>
          <w:sz w:val="22"/>
          <w:szCs w:val="22"/>
        </w:rPr>
        <w:t>0</w:t>
      </w:r>
      <w:r w:rsidR="00C57D6E" w:rsidRPr="00920899">
        <w:rPr>
          <w:rFonts w:ascii="Times New Roman" w:hAnsi="Times New Roman"/>
          <w:color w:val="auto"/>
          <w:sz w:val="22"/>
          <w:szCs w:val="22"/>
        </w:rPr>
        <w:t>9</w:t>
      </w:r>
      <w:r w:rsidRPr="00920899">
        <w:rPr>
          <w:rFonts w:ascii="Times New Roman" w:hAnsi="Times New Roman"/>
          <w:color w:val="auto"/>
          <w:sz w:val="22"/>
          <w:szCs w:val="22"/>
        </w:rPr>
        <w:t xml:space="preserve"> million,</w:t>
      </w:r>
      <w:r w:rsidRPr="003F637B">
        <w:rPr>
          <w:rFonts w:ascii="Times New Roman" w:hAnsi="Times New Roman"/>
          <w:color w:val="auto"/>
          <w:sz w:val="22"/>
          <w:szCs w:val="22"/>
        </w:rPr>
        <w:t xml:space="preserve"> which is expected to be collected within one year (as </w:t>
      </w:r>
      <w:r>
        <w:rPr>
          <w:rFonts w:ascii="Times New Roman" w:hAnsi="Times New Roman"/>
          <w:color w:val="auto"/>
          <w:sz w:val="22"/>
          <w:szCs w:val="22"/>
        </w:rPr>
        <w:t xml:space="preserve">at 31 </w:t>
      </w:r>
      <w:r w:rsidRPr="003F637B">
        <w:rPr>
          <w:rFonts w:ascii="Times New Roman" w:hAnsi="Times New Roman"/>
          <w:color w:val="auto"/>
          <w:sz w:val="22"/>
          <w:szCs w:val="22"/>
        </w:rPr>
        <w:t>December</w:t>
      </w:r>
      <w:r w:rsidR="003567E7">
        <w:rPr>
          <w:rFonts w:ascii="Times New Roman" w:hAnsi="Times New Roman"/>
          <w:color w:val="auto"/>
          <w:sz w:val="22"/>
          <w:szCs w:val="22"/>
        </w:rPr>
        <w:t xml:space="preserve"> </w:t>
      </w:r>
      <w:r w:rsidRPr="003F637B">
        <w:rPr>
          <w:rFonts w:ascii="Times New Roman" w:hAnsi="Times New Roman"/>
          <w:color w:val="auto"/>
          <w:sz w:val="22"/>
          <w:szCs w:val="22"/>
        </w:rPr>
        <w:t>202</w:t>
      </w:r>
      <w:r>
        <w:rPr>
          <w:rFonts w:ascii="Times New Roman" w:hAnsi="Times New Roman"/>
          <w:color w:val="auto"/>
          <w:sz w:val="22"/>
          <w:szCs w:val="22"/>
        </w:rPr>
        <w:t>4</w:t>
      </w:r>
      <w:r w:rsidRPr="003F637B">
        <w:rPr>
          <w:rFonts w:ascii="Times New Roman" w:hAnsi="Times New Roman"/>
          <w:color w:val="auto"/>
          <w:sz w:val="22"/>
          <w:szCs w:val="22"/>
        </w:rPr>
        <w:t>, the outstanding balance</w:t>
      </w:r>
      <w:r>
        <w:rPr>
          <w:rFonts w:ascii="Times New Roman" w:hAnsi="Times New Roman"/>
          <w:color w:val="auto"/>
          <w:sz w:val="22"/>
          <w:szCs w:val="22"/>
        </w:rPr>
        <w:t xml:space="preserve"> of revenue from sale promotion not yet invoiced</w:t>
      </w:r>
      <w:r w:rsidRPr="003F637B">
        <w:rPr>
          <w:rFonts w:ascii="Times New Roman" w:hAnsi="Times New Roman"/>
          <w:color w:val="auto"/>
          <w:sz w:val="22"/>
          <w:szCs w:val="22"/>
        </w:rPr>
        <w:t xml:space="preserve"> was </w:t>
      </w:r>
      <w:r>
        <w:rPr>
          <w:rFonts w:ascii="Times New Roman" w:hAnsi="Times New Roman"/>
          <w:color w:val="auto"/>
          <w:sz w:val="22"/>
          <w:szCs w:val="22"/>
        </w:rPr>
        <w:t>Baht</w:t>
      </w:r>
      <w:r w:rsidRPr="003F637B">
        <w:rPr>
          <w:rFonts w:ascii="Times New Roman" w:hAnsi="Times New Roman"/>
          <w:color w:val="auto"/>
          <w:sz w:val="22"/>
          <w:szCs w:val="22"/>
        </w:rPr>
        <w:t xml:space="preserve"> </w:t>
      </w:r>
      <w:r>
        <w:rPr>
          <w:rFonts w:ascii="Times New Roman" w:hAnsi="Times New Roman"/>
          <w:color w:val="auto"/>
          <w:sz w:val="22"/>
          <w:szCs w:val="22"/>
        </w:rPr>
        <w:t>1.44</w:t>
      </w:r>
      <w:r w:rsidRPr="003F637B">
        <w:rPr>
          <w:rFonts w:ascii="Times New Roman" w:hAnsi="Times New Roman"/>
          <w:color w:val="auto"/>
          <w:sz w:val="22"/>
          <w:szCs w:val="22"/>
        </w:rPr>
        <w:t xml:space="preserve"> million, also expected to be collected within one year).</w:t>
      </w:r>
    </w:p>
    <w:p w14:paraId="6B455369" w14:textId="77777777" w:rsidR="00A05FF4" w:rsidRDefault="00A05FF4" w:rsidP="00D2347B">
      <w:pPr>
        <w:pStyle w:val="p1"/>
        <w:spacing w:before="240"/>
        <w:ind w:left="425"/>
        <w:jc w:val="thaiDistribute"/>
        <w:rPr>
          <w:rFonts w:ascii="Times New Roman" w:hAnsi="Times New Roman"/>
          <w:color w:val="auto"/>
          <w:sz w:val="22"/>
          <w:szCs w:val="22"/>
        </w:rPr>
      </w:pPr>
    </w:p>
    <w:p w14:paraId="0D38DE4E" w14:textId="77777777" w:rsidR="00A05FF4" w:rsidRPr="003F637B" w:rsidRDefault="00A05FF4" w:rsidP="00D2347B">
      <w:pPr>
        <w:pStyle w:val="p1"/>
        <w:spacing w:before="240"/>
        <w:ind w:left="425"/>
        <w:jc w:val="thaiDistribute"/>
        <w:rPr>
          <w:rFonts w:ascii="Times New Roman" w:hAnsi="Times New Roman"/>
          <w:color w:val="auto"/>
          <w:sz w:val="22"/>
          <w:szCs w:val="22"/>
        </w:rPr>
      </w:pPr>
    </w:p>
    <w:p w14:paraId="108A3ACC" w14:textId="7F7F2973" w:rsidR="007F3DCA" w:rsidRDefault="0035371D" w:rsidP="007F1D78">
      <w:pPr>
        <w:pStyle w:val="p1"/>
        <w:spacing w:before="120" w:after="120"/>
        <w:ind w:left="425"/>
        <w:jc w:val="thaiDistribute"/>
        <w:rPr>
          <w:rFonts w:ascii="Times New Roman" w:hAnsi="Times New Roman"/>
          <w:sz w:val="22"/>
          <w:szCs w:val="22"/>
        </w:rPr>
      </w:pPr>
      <w:r>
        <w:rPr>
          <w:rFonts w:ascii="Times New Roman" w:hAnsi="Times New Roman"/>
          <w:sz w:val="22"/>
          <w:szCs w:val="22"/>
        </w:rPr>
        <w:lastRenderedPageBreak/>
        <w:t>T</w:t>
      </w:r>
      <w:r w:rsidR="007F3DCA" w:rsidRPr="00B45384">
        <w:rPr>
          <w:rFonts w:ascii="Times New Roman" w:hAnsi="Times New Roman"/>
          <w:sz w:val="22"/>
          <w:szCs w:val="22"/>
        </w:rPr>
        <w:t>he movement in the allowance of expected credit losses of trade and other current</w:t>
      </w:r>
      <w:r>
        <w:rPr>
          <w:rFonts w:ascii="Times New Roman" w:hAnsi="Times New Roman"/>
          <w:sz w:val="22"/>
          <w:szCs w:val="22"/>
        </w:rPr>
        <w:t xml:space="preserve"> </w:t>
      </w:r>
      <w:r w:rsidR="007F3DCA" w:rsidRPr="00B45384">
        <w:rPr>
          <w:rFonts w:ascii="Times New Roman" w:hAnsi="Times New Roman"/>
          <w:sz w:val="22"/>
          <w:szCs w:val="22"/>
        </w:rPr>
        <w:t>receivables</w:t>
      </w:r>
      <w:r w:rsidR="00C016A9">
        <w:rPr>
          <w:rFonts w:ascii="Times New Roman" w:hAnsi="Times New Roman" w:cstheme="minorBidi"/>
          <w:sz w:val="22"/>
          <w:szCs w:val="22"/>
        </w:rPr>
        <w:t xml:space="preserve"> for the </w:t>
      </w:r>
      <w:r w:rsidR="00D826CD">
        <w:rPr>
          <w:rFonts w:ascii="Times New Roman" w:hAnsi="Times New Roman" w:cstheme="minorBidi"/>
          <w:sz w:val="22"/>
          <w:szCs w:val="22"/>
        </w:rPr>
        <w:t>six</w:t>
      </w:r>
      <w:r w:rsidR="00C016A9">
        <w:rPr>
          <w:rFonts w:ascii="Times New Roman" w:hAnsi="Times New Roman" w:cstheme="minorBidi"/>
          <w:sz w:val="22"/>
          <w:szCs w:val="22"/>
        </w:rPr>
        <w:t xml:space="preserve">-month period ended </w:t>
      </w:r>
      <w:r w:rsidR="00D826CD">
        <w:rPr>
          <w:rFonts w:ascii="Times New Roman" w:hAnsi="Times New Roman"/>
          <w:sz w:val="22"/>
          <w:szCs w:val="22"/>
        </w:rPr>
        <w:t>30 June</w:t>
      </w:r>
      <w:r w:rsidR="007F3DCA" w:rsidRPr="00B45384">
        <w:rPr>
          <w:rFonts w:ascii="Times New Roman" w:hAnsi="Times New Roman"/>
          <w:b/>
          <w:bCs/>
          <w:sz w:val="22"/>
          <w:szCs w:val="22"/>
        </w:rPr>
        <w:t xml:space="preserve"> </w:t>
      </w:r>
      <w:r w:rsidR="009E3486">
        <w:rPr>
          <w:rFonts w:ascii="Times New Roman" w:hAnsi="Times New Roman"/>
          <w:sz w:val="22"/>
          <w:szCs w:val="22"/>
        </w:rPr>
        <w:t xml:space="preserve">2025 </w:t>
      </w:r>
      <w:r w:rsidR="007F3DCA" w:rsidRPr="00B45384">
        <w:rPr>
          <w:rFonts w:ascii="Times New Roman" w:hAnsi="Times New Roman"/>
          <w:sz w:val="22"/>
          <w:szCs w:val="22"/>
        </w:rPr>
        <w:t>are presented below:</w:t>
      </w:r>
    </w:p>
    <w:tbl>
      <w:tblPr>
        <w:tblW w:w="9072" w:type="dxa"/>
        <w:tblInd w:w="426" w:type="dxa"/>
        <w:tblLayout w:type="fixed"/>
        <w:tblLook w:val="0000" w:firstRow="0" w:lastRow="0" w:firstColumn="0" w:lastColumn="0" w:noHBand="0" w:noVBand="0"/>
      </w:tblPr>
      <w:tblGrid>
        <w:gridCol w:w="5942"/>
        <w:gridCol w:w="1565"/>
        <w:gridCol w:w="1565"/>
      </w:tblGrid>
      <w:tr w:rsidR="009E3486" w:rsidRPr="00024C25" w14:paraId="380AA462" w14:textId="77777777" w:rsidTr="009E3486">
        <w:trPr>
          <w:trHeight w:val="188"/>
          <w:tblHeader/>
        </w:trPr>
        <w:tc>
          <w:tcPr>
            <w:tcW w:w="5942" w:type="dxa"/>
          </w:tcPr>
          <w:p w14:paraId="22E26C7B" w14:textId="77777777" w:rsidR="009E3486" w:rsidRPr="00024C25" w:rsidRDefault="009E3486" w:rsidP="00005CA2">
            <w:pPr>
              <w:spacing w:line="340" w:lineRule="exact"/>
              <w:rPr>
                <w:rFonts w:cs="Times New Roman"/>
                <w:b/>
                <w:bCs/>
                <w:sz w:val="22"/>
                <w:szCs w:val="22"/>
                <w:cs/>
              </w:rPr>
            </w:pPr>
          </w:p>
        </w:tc>
        <w:tc>
          <w:tcPr>
            <w:tcW w:w="1565" w:type="dxa"/>
            <w:vAlign w:val="bottom"/>
          </w:tcPr>
          <w:p w14:paraId="3DE85AF6" w14:textId="1873A464" w:rsidR="009E3486" w:rsidRPr="00024C25" w:rsidRDefault="009E3486" w:rsidP="00005CA2">
            <w:pPr>
              <w:pStyle w:val="Preformatted"/>
              <w:numPr>
                <w:ilvl w:val="12"/>
                <w:numId w:val="0"/>
              </w:numPr>
              <w:tabs>
                <w:tab w:val="clear" w:pos="2877"/>
                <w:tab w:val="clear" w:pos="9590"/>
                <w:tab w:val="left" w:pos="2734"/>
              </w:tabs>
              <w:spacing w:line="340" w:lineRule="exact"/>
              <w:ind w:right="34"/>
              <w:jc w:val="center"/>
              <w:rPr>
                <w:rFonts w:cs="Times New Roman"/>
                <w:sz w:val="22"/>
                <w:szCs w:val="22"/>
              </w:rPr>
            </w:pPr>
          </w:p>
        </w:tc>
        <w:tc>
          <w:tcPr>
            <w:tcW w:w="1565" w:type="dxa"/>
            <w:vAlign w:val="bottom"/>
          </w:tcPr>
          <w:p w14:paraId="63686C2B" w14:textId="794FB308" w:rsidR="009E3486" w:rsidRPr="00024C25" w:rsidRDefault="009E3486" w:rsidP="00005CA2">
            <w:pPr>
              <w:pStyle w:val="Preformatted"/>
              <w:numPr>
                <w:ilvl w:val="12"/>
                <w:numId w:val="0"/>
              </w:numPr>
              <w:pBdr>
                <w:bottom w:val="single" w:sz="4" w:space="1" w:color="auto"/>
              </w:pBdr>
              <w:tabs>
                <w:tab w:val="clear" w:pos="2877"/>
                <w:tab w:val="clear" w:pos="9590"/>
                <w:tab w:val="left" w:pos="2734"/>
              </w:tabs>
              <w:spacing w:line="340" w:lineRule="exact"/>
              <w:ind w:right="34"/>
              <w:jc w:val="center"/>
              <w:rPr>
                <w:rFonts w:cs="Times New Roman"/>
                <w:sz w:val="22"/>
                <w:szCs w:val="22"/>
              </w:rPr>
            </w:pPr>
            <w:r w:rsidRPr="00024C25">
              <w:rPr>
                <w:rFonts w:cs="Times New Roman"/>
                <w:sz w:val="22"/>
                <w:szCs w:val="22"/>
              </w:rPr>
              <w:t>In Baht</w:t>
            </w:r>
          </w:p>
        </w:tc>
      </w:tr>
      <w:tr w:rsidR="009E3486" w:rsidRPr="00024C25" w14:paraId="0DACD8CE" w14:textId="77777777" w:rsidTr="00CC42CA">
        <w:trPr>
          <w:trHeight w:val="91"/>
        </w:trPr>
        <w:tc>
          <w:tcPr>
            <w:tcW w:w="5942" w:type="dxa"/>
            <w:vAlign w:val="bottom"/>
          </w:tcPr>
          <w:p w14:paraId="3081DE64" w14:textId="38CC51F1" w:rsidR="009E3486" w:rsidRPr="00024C25" w:rsidRDefault="009E3486" w:rsidP="00D2347B">
            <w:pPr>
              <w:pStyle w:val="Preformatted"/>
              <w:numPr>
                <w:ilvl w:val="12"/>
                <w:numId w:val="0"/>
              </w:numPr>
              <w:tabs>
                <w:tab w:val="clear" w:pos="0"/>
                <w:tab w:val="clear" w:pos="9590"/>
                <w:tab w:val="left" w:pos="252"/>
                <w:tab w:val="left" w:pos="552"/>
              </w:tabs>
              <w:spacing w:line="360" w:lineRule="exact"/>
              <w:ind w:left="-106" w:firstLine="283"/>
              <w:rPr>
                <w:rFonts w:cs="Times New Roman"/>
                <w:sz w:val="22"/>
                <w:szCs w:val="22"/>
                <w:cs/>
              </w:rPr>
            </w:pPr>
            <w:r w:rsidRPr="00024C25">
              <w:rPr>
                <w:rFonts w:cs="Times New Roman"/>
                <w:sz w:val="22"/>
                <w:szCs w:val="22"/>
              </w:rPr>
              <w:t>Net book value, beginning of</w:t>
            </w:r>
            <w:r w:rsidR="00700E8D">
              <w:rPr>
                <w:rFonts w:cs="Times New Roman"/>
                <w:sz w:val="22"/>
                <w:szCs w:val="22"/>
              </w:rPr>
              <w:t xml:space="preserve"> the</w:t>
            </w:r>
            <w:r w:rsidRPr="00024C25">
              <w:rPr>
                <w:rFonts w:cs="Times New Roman"/>
                <w:sz w:val="22"/>
                <w:szCs w:val="22"/>
              </w:rPr>
              <w:t xml:space="preserve"> period</w:t>
            </w:r>
          </w:p>
        </w:tc>
        <w:tc>
          <w:tcPr>
            <w:tcW w:w="1565" w:type="dxa"/>
          </w:tcPr>
          <w:p w14:paraId="4371EE2F" w14:textId="77777777" w:rsidR="009E3486" w:rsidRPr="00AA5C87" w:rsidRDefault="009E3486" w:rsidP="00D2347B">
            <w:pPr>
              <w:pStyle w:val="Preformatted"/>
              <w:numPr>
                <w:ilvl w:val="12"/>
                <w:numId w:val="0"/>
              </w:numPr>
              <w:spacing w:line="360" w:lineRule="exact"/>
              <w:ind w:right="17"/>
              <w:jc w:val="right"/>
              <w:rPr>
                <w:rFonts w:cs="Times New Roman"/>
                <w:sz w:val="22"/>
                <w:szCs w:val="22"/>
              </w:rPr>
            </w:pPr>
          </w:p>
        </w:tc>
        <w:tc>
          <w:tcPr>
            <w:tcW w:w="1565" w:type="dxa"/>
          </w:tcPr>
          <w:p w14:paraId="2D0E0399" w14:textId="21BE277C" w:rsidR="009E3486" w:rsidRPr="00AA5C87" w:rsidRDefault="009E3486" w:rsidP="00D2347B">
            <w:pPr>
              <w:pStyle w:val="Preformatted"/>
              <w:numPr>
                <w:ilvl w:val="12"/>
                <w:numId w:val="0"/>
              </w:numPr>
              <w:spacing w:line="360" w:lineRule="exact"/>
              <w:ind w:right="17"/>
              <w:jc w:val="right"/>
              <w:rPr>
                <w:rFonts w:cs="Times New Roman"/>
                <w:sz w:val="22"/>
                <w:szCs w:val="22"/>
              </w:rPr>
            </w:pPr>
            <w:r>
              <w:rPr>
                <w:rFonts w:cs="Times New Roman"/>
                <w:sz w:val="22"/>
                <w:szCs w:val="22"/>
              </w:rPr>
              <w:t>5</w:t>
            </w:r>
            <w:r w:rsidR="0012118E">
              <w:rPr>
                <w:rFonts w:cs="Times New Roman"/>
                <w:sz w:val="22"/>
                <w:szCs w:val="22"/>
              </w:rPr>
              <w:t>82</w:t>
            </w:r>
            <w:r>
              <w:rPr>
                <w:rFonts w:cs="Times New Roman"/>
                <w:sz w:val="22"/>
                <w:szCs w:val="22"/>
              </w:rPr>
              <w:t>,283</w:t>
            </w:r>
          </w:p>
        </w:tc>
      </w:tr>
      <w:tr w:rsidR="002512EE" w:rsidRPr="00024C25" w14:paraId="4494E789" w14:textId="77777777" w:rsidTr="00920899">
        <w:trPr>
          <w:trHeight w:val="60"/>
        </w:trPr>
        <w:tc>
          <w:tcPr>
            <w:tcW w:w="5942" w:type="dxa"/>
            <w:vAlign w:val="bottom"/>
          </w:tcPr>
          <w:p w14:paraId="3B061C1C" w14:textId="4B92ABDB" w:rsidR="002512EE" w:rsidRPr="003A7A0F" w:rsidRDefault="002512EE" w:rsidP="002512EE">
            <w:pPr>
              <w:pStyle w:val="Preformatted"/>
              <w:numPr>
                <w:ilvl w:val="12"/>
                <w:numId w:val="0"/>
              </w:numPr>
              <w:tabs>
                <w:tab w:val="clear" w:pos="0"/>
                <w:tab w:val="clear" w:pos="959"/>
                <w:tab w:val="clear" w:pos="1918"/>
                <w:tab w:val="clear" w:pos="9590"/>
              </w:tabs>
              <w:spacing w:line="360" w:lineRule="exact"/>
              <w:ind w:left="175"/>
              <w:rPr>
                <w:rFonts w:cstheme="minorBidi"/>
                <w:sz w:val="22"/>
                <w:szCs w:val="22"/>
                <w:cs/>
              </w:rPr>
            </w:pPr>
            <w:r>
              <w:rPr>
                <w:rFonts w:cs="Times New Roman"/>
                <w:sz w:val="22"/>
                <w:szCs w:val="22"/>
              </w:rPr>
              <w:t>Reversal of e</w:t>
            </w:r>
            <w:r w:rsidRPr="00024C25">
              <w:rPr>
                <w:rFonts w:cs="Times New Roman"/>
                <w:sz w:val="22"/>
                <w:szCs w:val="22"/>
              </w:rPr>
              <w:t xml:space="preserve">xpected </w:t>
            </w:r>
            <w:r>
              <w:rPr>
                <w:rFonts w:cs="Times New Roman"/>
                <w:sz w:val="22"/>
                <w:szCs w:val="22"/>
              </w:rPr>
              <w:t>c</w:t>
            </w:r>
            <w:r w:rsidRPr="00024C25">
              <w:rPr>
                <w:rFonts w:cs="Times New Roman"/>
                <w:sz w:val="22"/>
                <w:szCs w:val="22"/>
              </w:rPr>
              <w:t xml:space="preserve">redit </w:t>
            </w:r>
            <w:r>
              <w:rPr>
                <w:rFonts w:cs="Times New Roman"/>
                <w:sz w:val="22"/>
                <w:szCs w:val="22"/>
              </w:rPr>
              <w:t>l</w:t>
            </w:r>
            <w:r w:rsidRPr="00024C25">
              <w:rPr>
                <w:rFonts w:cs="Times New Roman"/>
                <w:sz w:val="22"/>
                <w:szCs w:val="22"/>
              </w:rPr>
              <w:t>osses</w:t>
            </w:r>
          </w:p>
        </w:tc>
        <w:tc>
          <w:tcPr>
            <w:tcW w:w="1565" w:type="dxa"/>
            <w:vAlign w:val="bottom"/>
          </w:tcPr>
          <w:p w14:paraId="518E7D13" w14:textId="77777777" w:rsidR="002512EE" w:rsidRPr="00AA5C87" w:rsidRDefault="002512EE" w:rsidP="002512EE">
            <w:pPr>
              <w:pStyle w:val="Preformatted"/>
              <w:numPr>
                <w:ilvl w:val="12"/>
                <w:numId w:val="0"/>
              </w:numPr>
              <w:spacing w:line="360" w:lineRule="exact"/>
              <w:ind w:right="17"/>
              <w:jc w:val="right"/>
              <w:rPr>
                <w:rFonts w:cs="Times New Roman"/>
                <w:sz w:val="22"/>
                <w:szCs w:val="22"/>
              </w:rPr>
            </w:pPr>
          </w:p>
        </w:tc>
        <w:tc>
          <w:tcPr>
            <w:tcW w:w="1565" w:type="dxa"/>
            <w:vAlign w:val="bottom"/>
          </w:tcPr>
          <w:p w14:paraId="3332F2AF" w14:textId="334AD920" w:rsidR="002512EE" w:rsidRPr="00AA5C87" w:rsidRDefault="002512EE" w:rsidP="002512EE">
            <w:pPr>
              <w:pStyle w:val="Preformatted"/>
              <w:numPr>
                <w:ilvl w:val="12"/>
                <w:numId w:val="0"/>
              </w:numPr>
              <w:spacing w:line="360" w:lineRule="exact"/>
              <w:ind w:right="17"/>
              <w:jc w:val="right"/>
              <w:rPr>
                <w:rFonts w:cs="Times New Roman"/>
                <w:sz w:val="22"/>
                <w:szCs w:val="22"/>
              </w:rPr>
            </w:pPr>
            <w:r w:rsidRPr="002512EE">
              <w:rPr>
                <w:rFonts w:cs="Times New Roman"/>
                <w:sz w:val="22"/>
                <w:szCs w:val="22"/>
              </w:rPr>
              <w:t>(107,650)</w:t>
            </w:r>
          </w:p>
        </w:tc>
      </w:tr>
      <w:tr w:rsidR="002512EE" w:rsidRPr="00024C25" w14:paraId="5BE80320" w14:textId="77777777" w:rsidTr="00920899">
        <w:trPr>
          <w:trHeight w:val="60"/>
        </w:trPr>
        <w:tc>
          <w:tcPr>
            <w:tcW w:w="5942" w:type="dxa"/>
            <w:vAlign w:val="bottom"/>
          </w:tcPr>
          <w:p w14:paraId="116F1FE6" w14:textId="4EAC9C73" w:rsidR="002512EE" w:rsidRDefault="002512EE" w:rsidP="002512EE">
            <w:pPr>
              <w:pStyle w:val="Preformatted"/>
              <w:numPr>
                <w:ilvl w:val="12"/>
                <w:numId w:val="0"/>
              </w:numPr>
              <w:tabs>
                <w:tab w:val="clear" w:pos="0"/>
                <w:tab w:val="clear" w:pos="959"/>
                <w:tab w:val="clear" w:pos="1918"/>
                <w:tab w:val="clear" w:pos="9590"/>
              </w:tabs>
              <w:spacing w:line="360" w:lineRule="exact"/>
              <w:ind w:left="175"/>
              <w:rPr>
                <w:rFonts w:cs="Times New Roman"/>
                <w:sz w:val="22"/>
                <w:szCs w:val="22"/>
              </w:rPr>
            </w:pPr>
            <w:r w:rsidRPr="00F30D99">
              <w:rPr>
                <w:color w:val="000000"/>
                <w:sz w:val="22"/>
              </w:rPr>
              <w:t>Write</w:t>
            </w:r>
            <w:r w:rsidR="00EB1DB3">
              <w:rPr>
                <w:color w:val="000000"/>
                <w:sz w:val="22"/>
              </w:rPr>
              <w:t>-</w:t>
            </w:r>
            <w:r w:rsidRPr="00F30D99">
              <w:rPr>
                <w:color w:val="000000"/>
                <w:sz w:val="22"/>
              </w:rPr>
              <w:t>off</w:t>
            </w:r>
            <w:r w:rsidR="009E3DD6">
              <w:rPr>
                <w:color w:val="000000"/>
                <w:sz w:val="22"/>
              </w:rPr>
              <w:t xml:space="preserve"> bad debts</w:t>
            </w:r>
          </w:p>
        </w:tc>
        <w:tc>
          <w:tcPr>
            <w:tcW w:w="1565" w:type="dxa"/>
            <w:vAlign w:val="bottom"/>
          </w:tcPr>
          <w:p w14:paraId="6F2782B5" w14:textId="77777777" w:rsidR="002512EE" w:rsidRPr="00AA5C87" w:rsidRDefault="002512EE" w:rsidP="002512EE">
            <w:pPr>
              <w:pStyle w:val="Preformatted"/>
              <w:numPr>
                <w:ilvl w:val="12"/>
                <w:numId w:val="0"/>
              </w:numPr>
              <w:spacing w:line="360" w:lineRule="exact"/>
              <w:ind w:right="17"/>
              <w:jc w:val="right"/>
              <w:rPr>
                <w:rFonts w:cs="Times New Roman"/>
                <w:sz w:val="22"/>
                <w:szCs w:val="22"/>
              </w:rPr>
            </w:pPr>
          </w:p>
        </w:tc>
        <w:tc>
          <w:tcPr>
            <w:tcW w:w="1565" w:type="dxa"/>
            <w:vAlign w:val="bottom"/>
          </w:tcPr>
          <w:p w14:paraId="59CE56E2" w14:textId="5978742B" w:rsidR="002512EE" w:rsidRDefault="002512EE" w:rsidP="002512EE">
            <w:pPr>
              <w:pStyle w:val="Preformatted"/>
              <w:numPr>
                <w:ilvl w:val="12"/>
                <w:numId w:val="0"/>
              </w:numPr>
              <w:pBdr>
                <w:bottom w:val="single" w:sz="4" w:space="1" w:color="auto"/>
              </w:pBdr>
              <w:spacing w:line="360" w:lineRule="exact"/>
              <w:ind w:right="17"/>
              <w:jc w:val="right"/>
              <w:rPr>
                <w:rFonts w:cs="Times New Roman"/>
                <w:sz w:val="22"/>
                <w:szCs w:val="22"/>
              </w:rPr>
            </w:pPr>
            <w:r w:rsidRPr="002512EE">
              <w:rPr>
                <w:rFonts w:cs="Times New Roman"/>
                <w:sz w:val="22"/>
                <w:szCs w:val="22"/>
              </w:rPr>
              <w:t>(21,928)</w:t>
            </w:r>
          </w:p>
        </w:tc>
      </w:tr>
      <w:tr w:rsidR="009E3486" w:rsidRPr="00024C25" w14:paraId="52B7307D" w14:textId="77777777" w:rsidTr="00920899">
        <w:trPr>
          <w:trHeight w:val="377"/>
        </w:trPr>
        <w:tc>
          <w:tcPr>
            <w:tcW w:w="5942" w:type="dxa"/>
            <w:vAlign w:val="bottom"/>
          </w:tcPr>
          <w:p w14:paraId="1F8342F2" w14:textId="3D789732" w:rsidR="009E3486" w:rsidRPr="00024C25" w:rsidRDefault="009E3486" w:rsidP="00D2347B">
            <w:pPr>
              <w:pStyle w:val="Preformatted"/>
              <w:numPr>
                <w:ilvl w:val="12"/>
                <w:numId w:val="0"/>
              </w:numPr>
              <w:tabs>
                <w:tab w:val="clear" w:pos="0"/>
                <w:tab w:val="clear" w:pos="9590"/>
              </w:tabs>
              <w:spacing w:line="360" w:lineRule="exact"/>
              <w:ind w:left="175"/>
              <w:rPr>
                <w:rFonts w:cs="Times New Roman"/>
                <w:sz w:val="22"/>
                <w:szCs w:val="22"/>
                <w:cs/>
              </w:rPr>
            </w:pPr>
            <w:r w:rsidRPr="00024C25">
              <w:rPr>
                <w:rFonts w:cs="Times New Roman"/>
                <w:sz w:val="22"/>
                <w:szCs w:val="22"/>
              </w:rPr>
              <w:t>Net book value, end</w:t>
            </w:r>
            <w:r>
              <w:rPr>
                <w:rFonts w:cs="Times New Roman"/>
                <w:sz w:val="22"/>
                <w:szCs w:val="22"/>
              </w:rPr>
              <w:t>ing</w:t>
            </w:r>
            <w:r w:rsidRPr="00024C25">
              <w:rPr>
                <w:rFonts w:cs="Times New Roman"/>
                <w:sz w:val="22"/>
                <w:szCs w:val="22"/>
              </w:rPr>
              <w:t xml:space="preserve"> of</w:t>
            </w:r>
            <w:r w:rsidR="00700E8D">
              <w:rPr>
                <w:rFonts w:cs="Times New Roman"/>
                <w:sz w:val="22"/>
                <w:szCs w:val="22"/>
              </w:rPr>
              <w:t xml:space="preserve"> the</w:t>
            </w:r>
            <w:r w:rsidRPr="00024C25">
              <w:rPr>
                <w:rFonts w:cs="Times New Roman"/>
                <w:sz w:val="22"/>
                <w:szCs w:val="22"/>
              </w:rPr>
              <w:t xml:space="preserve"> period</w:t>
            </w:r>
          </w:p>
        </w:tc>
        <w:tc>
          <w:tcPr>
            <w:tcW w:w="1565" w:type="dxa"/>
          </w:tcPr>
          <w:p w14:paraId="2D6260CD" w14:textId="77777777" w:rsidR="009E3486" w:rsidRPr="00AA5C87" w:rsidRDefault="009E3486" w:rsidP="00D2347B">
            <w:pPr>
              <w:pStyle w:val="Preformatted"/>
              <w:numPr>
                <w:ilvl w:val="12"/>
                <w:numId w:val="0"/>
              </w:numPr>
              <w:tabs>
                <w:tab w:val="clear" w:pos="9590"/>
              </w:tabs>
              <w:spacing w:line="360" w:lineRule="exact"/>
              <w:ind w:right="17"/>
              <w:jc w:val="right"/>
              <w:rPr>
                <w:rFonts w:cs="Times New Roman"/>
                <w:sz w:val="22"/>
                <w:szCs w:val="22"/>
              </w:rPr>
            </w:pPr>
          </w:p>
        </w:tc>
        <w:tc>
          <w:tcPr>
            <w:tcW w:w="1565" w:type="dxa"/>
          </w:tcPr>
          <w:p w14:paraId="26638377" w14:textId="74808A38" w:rsidR="009E3486" w:rsidRPr="00AA5C87" w:rsidRDefault="00920899" w:rsidP="00D2347B">
            <w:pPr>
              <w:pStyle w:val="Preformatted"/>
              <w:numPr>
                <w:ilvl w:val="12"/>
                <w:numId w:val="0"/>
              </w:numPr>
              <w:pBdr>
                <w:bottom w:val="double" w:sz="4" w:space="1" w:color="auto"/>
              </w:pBdr>
              <w:tabs>
                <w:tab w:val="clear" w:pos="9590"/>
              </w:tabs>
              <w:spacing w:line="360" w:lineRule="exact"/>
              <w:ind w:right="17"/>
              <w:jc w:val="right"/>
              <w:rPr>
                <w:rFonts w:cs="Times New Roman"/>
                <w:sz w:val="22"/>
                <w:szCs w:val="22"/>
              </w:rPr>
            </w:pPr>
            <w:r>
              <w:rPr>
                <w:rFonts w:cs="Times New Roman"/>
                <w:sz w:val="22"/>
                <w:szCs w:val="22"/>
              </w:rPr>
              <w:t>452,705</w:t>
            </w:r>
          </w:p>
        </w:tc>
      </w:tr>
    </w:tbl>
    <w:p w14:paraId="77A71CAE" w14:textId="4356685C" w:rsidR="00D0009C" w:rsidRDefault="007F1D78" w:rsidP="008C57F6">
      <w:pPr>
        <w:pStyle w:val="p1"/>
        <w:spacing w:before="120"/>
        <w:ind w:left="425"/>
        <w:jc w:val="thaiDistribute"/>
        <w:rPr>
          <w:rFonts w:ascii="Times New Roman" w:hAnsi="Times New Roman"/>
          <w:color w:val="auto"/>
          <w:sz w:val="22"/>
          <w:szCs w:val="22"/>
        </w:rPr>
      </w:pPr>
      <w:r>
        <w:rPr>
          <w:rFonts w:ascii="Times New Roman" w:hAnsi="Times New Roman"/>
          <w:color w:val="auto"/>
          <w:sz w:val="22"/>
          <w:szCs w:val="22"/>
        </w:rPr>
        <w:t>During</w:t>
      </w:r>
      <w:r w:rsidR="00D0009C" w:rsidRPr="00D0009C">
        <w:rPr>
          <w:rFonts w:ascii="Times New Roman" w:hAnsi="Times New Roman"/>
          <w:color w:val="auto"/>
          <w:sz w:val="22"/>
          <w:szCs w:val="22"/>
        </w:rPr>
        <w:t xml:space="preserve"> the six-month </w:t>
      </w:r>
      <w:r w:rsidR="00812287">
        <w:rPr>
          <w:rFonts w:ascii="Times New Roman" w:hAnsi="Times New Roman"/>
          <w:color w:val="auto"/>
          <w:sz w:val="22"/>
          <w:szCs w:val="22"/>
        </w:rPr>
        <w:t>period ended 30 June 2025,</w:t>
      </w:r>
      <w:r w:rsidR="00D0009C" w:rsidRPr="00D0009C">
        <w:rPr>
          <w:rFonts w:ascii="Times New Roman" w:hAnsi="Times New Roman"/>
          <w:color w:val="auto"/>
          <w:sz w:val="22"/>
          <w:szCs w:val="22"/>
        </w:rPr>
        <w:t xml:space="preserve"> the company recorded a write-off of other current receivables amounting to Baht 0.02 million.</w:t>
      </w:r>
    </w:p>
    <w:p w14:paraId="477AA94C" w14:textId="53E79E0C" w:rsidR="00D47E33" w:rsidRPr="0004532B" w:rsidRDefault="00D47E33" w:rsidP="008C57F6">
      <w:pPr>
        <w:pStyle w:val="p1"/>
        <w:spacing w:before="120"/>
        <w:ind w:left="425"/>
        <w:jc w:val="thaiDistribute"/>
        <w:rPr>
          <w:rFonts w:ascii="Times New Roman" w:hAnsi="Times New Roman"/>
          <w:color w:val="auto"/>
          <w:sz w:val="22"/>
          <w:szCs w:val="22"/>
        </w:rPr>
      </w:pPr>
      <w:r w:rsidRPr="0004532B">
        <w:rPr>
          <w:rFonts w:ascii="Times New Roman" w:hAnsi="Times New Roman"/>
          <w:color w:val="auto"/>
          <w:sz w:val="22"/>
          <w:szCs w:val="22"/>
        </w:rPr>
        <w:t xml:space="preserve">The </w:t>
      </w:r>
      <w:r w:rsidR="008F7CD7" w:rsidRPr="0004532B">
        <w:rPr>
          <w:rFonts w:ascii="Times New Roman" w:hAnsi="Times New Roman"/>
          <w:color w:val="auto"/>
          <w:sz w:val="22"/>
          <w:szCs w:val="22"/>
        </w:rPr>
        <w:t>C</w:t>
      </w:r>
      <w:r w:rsidRPr="0004532B">
        <w:rPr>
          <w:rFonts w:ascii="Times New Roman" w:hAnsi="Times New Roman"/>
          <w:color w:val="auto"/>
          <w:sz w:val="22"/>
          <w:szCs w:val="22"/>
        </w:rPr>
        <w:t>ompany recognizes a 100% allowance for expected credit losses on all trade receivables that are past due for more than one year, as historical experience indicates that these receivables are unlikely to be collected.</w:t>
      </w:r>
    </w:p>
    <w:p w14:paraId="53E526BB" w14:textId="13C1197C" w:rsidR="00D47E33" w:rsidRPr="0004532B" w:rsidRDefault="00D47E33" w:rsidP="008C57F6">
      <w:pPr>
        <w:pStyle w:val="p1"/>
        <w:spacing w:before="120"/>
        <w:ind w:left="425"/>
        <w:jc w:val="thaiDistribute"/>
        <w:rPr>
          <w:rFonts w:ascii="Times New Roman" w:hAnsi="Times New Roman"/>
          <w:color w:val="auto"/>
          <w:sz w:val="22"/>
          <w:szCs w:val="22"/>
        </w:rPr>
      </w:pPr>
      <w:r w:rsidRPr="0004532B">
        <w:rPr>
          <w:rFonts w:ascii="Times New Roman" w:hAnsi="Times New Roman"/>
          <w:color w:val="auto"/>
          <w:sz w:val="22"/>
          <w:szCs w:val="22"/>
        </w:rPr>
        <w:t>For other trade receivables with an outstanding period</w:t>
      </w:r>
      <w:r w:rsidR="00D50A9C">
        <w:rPr>
          <w:rFonts w:ascii="Times New Roman" w:hAnsi="Times New Roman"/>
          <w:color w:val="auto"/>
          <w:sz w:val="22"/>
          <w:szCs w:val="22"/>
        </w:rPr>
        <w:t xml:space="preserve"> </w:t>
      </w:r>
      <w:r w:rsidRPr="0004532B">
        <w:rPr>
          <w:rFonts w:ascii="Times New Roman" w:hAnsi="Times New Roman"/>
          <w:color w:val="auto"/>
          <w:sz w:val="22"/>
          <w:szCs w:val="22"/>
        </w:rPr>
        <w:t xml:space="preserve">less than one year, the </w:t>
      </w:r>
      <w:r w:rsidR="008F7CD7" w:rsidRPr="0004532B">
        <w:rPr>
          <w:rFonts w:ascii="Times New Roman" w:hAnsi="Times New Roman"/>
          <w:color w:val="auto"/>
          <w:sz w:val="22"/>
          <w:szCs w:val="22"/>
        </w:rPr>
        <w:t>C</w:t>
      </w:r>
      <w:r w:rsidRPr="0004532B">
        <w:rPr>
          <w:rFonts w:ascii="Times New Roman" w:hAnsi="Times New Roman"/>
          <w:color w:val="auto"/>
          <w:sz w:val="22"/>
          <w:szCs w:val="22"/>
        </w:rPr>
        <w:t>ompany assesses the lifetime expected credit losses based on its historical experience.</w:t>
      </w:r>
    </w:p>
    <w:p w14:paraId="748A64DD" w14:textId="136503C2" w:rsidR="00D0009C" w:rsidRPr="00D0009C" w:rsidRDefault="00D0009C" w:rsidP="00A05FF4">
      <w:pPr>
        <w:spacing w:before="120"/>
        <w:ind w:left="425"/>
        <w:jc w:val="thaiDistribute"/>
        <w:rPr>
          <w:rFonts w:cs="Times New Roman"/>
          <w:b/>
          <w:bCs/>
          <w:sz w:val="22"/>
          <w:szCs w:val="22"/>
        </w:rPr>
      </w:pPr>
      <w:r w:rsidRPr="00D0009C">
        <w:rPr>
          <w:rFonts w:cs="Times New Roman"/>
          <w:sz w:val="22"/>
          <w:szCs w:val="22"/>
        </w:rPr>
        <w:t xml:space="preserve">As at 30 June 2025 and 31 December 2024, the Company has credit facilities from a local financial institution (Notes 15 and 17), which are pledged by its current and future trade receivables with </w:t>
      </w:r>
      <w:r w:rsidR="009E3DD6">
        <w:rPr>
          <w:rFonts w:cs="Times New Roman"/>
          <w:sz w:val="22"/>
          <w:szCs w:val="22"/>
        </w:rPr>
        <w:br/>
      </w:r>
      <w:r w:rsidRPr="00D0009C">
        <w:rPr>
          <w:rFonts w:cs="Times New Roman"/>
          <w:sz w:val="22"/>
          <w:szCs w:val="22"/>
        </w:rPr>
        <w:t>a guaranteed credit limit of Baht 90.50 million and Baht 122.00 million, respectively</w:t>
      </w:r>
      <w:r w:rsidR="006F6E58">
        <w:rPr>
          <w:rFonts w:cs="Times New Roman"/>
          <w:sz w:val="22"/>
          <w:szCs w:val="22"/>
        </w:rPr>
        <w:t xml:space="preserve"> </w:t>
      </w:r>
      <w:r w:rsidRPr="00D0009C">
        <w:rPr>
          <w:rFonts w:cs="Times New Roman"/>
          <w:sz w:val="22"/>
          <w:szCs w:val="22"/>
        </w:rPr>
        <w:t>as collateral for debt repayment.</w:t>
      </w:r>
    </w:p>
    <w:p w14:paraId="18DE9EFF" w14:textId="1CC60A6B" w:rsidR="004D5C74" w:rsidRPr="00024C25" w:rsidRDefault="005F1C55" w:rsidP="00D2347B">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INVENTORIES</w:t>
      </w:r>
    </w:p>
    <w:tbl>
      <w:tblPr>
        <w:tblW w:w="9072" w:type="dxa"/>
        <w:tblInd w:w="426" w:type="dxa"/>
        <w:tblLayout w:type="fixed"/>
        <w:tblLook w:val="0000" w:firstRow="0" w:lastRow="0" w:firstColumn="0" w:lastColumn="0" w:noHBand="0" w:noVBand="0"/>
      </w:tblPr>
      <w:tblGrid>
        <w:gridCol w:w="5953"/>
        <w:gridCol w:w="1559"/>
        <w:gridCol w:w="1560"/>
      </w:tblGrid>
      <w:tr w:rsidR="002363DC" w:rsidRPr="00024C25" w14:paraId="708D671A" w14:textId="3E91F92C" w:rsidTr="009249EA">
        <w:trPr>
          <w:trHeight w:val="188"/>
        </w:trPr>
        <w:tc>
          <w:tcPr>
            <w:tcW w:w="5953" w:type="dxa"/>
          </w:tcPr>
          <w:p w14:paraId="7709285A" w14:textId="77777777" w:rsidR="002363DC" w:rsidRPr="00024C25" w:rsidRDefault="002363DC" w:rsidP="00D2347B">
            <w:pPr>
              <w:spacing w:line="360" w:lineRule="exact"/>
              <w:rPr>
                <w:rFonts w:cs="Times New Roman"/>
                <w:b/>
                <w:bCs/>
                <w:sz w:val="22"/>
                <w:szCs w:val="22"/>
                <w:cs/>
              </w:rPr>
            </w:pPr>
          </w:p>
        </w:tc>
        <w:tc>
          <w:tcPr>
            <w:tcW w:w="3119" w:type="dxa"/>
            <w:gridSpan w:val="2"/>
            <w:vAlign w:val="bottom"/>
          </w:tcPr>
          <w:p w14:paraId="0110F211" w14:textId="3E91E083" w:rsidR="002363DC" w:rsidRPr="00024C25" w:rsidRDefault="00745603" w:rsidP="00B23218">
            <w:pPr>
              <w:pStyle w:val="Preformatted"/>
              <w:numPr>
                <w:ilvl w:val="12"/>
                <w:numId w:val="0"/>
              </w:numPr>
              <w:pBdr>
                <w:bottom w:val="single" w:sz="4" w:space="1" w:color="auto"/>
              </w:pBdr>
              <w:tabs>
                <w:tab w:val="clear" w:pos="2877"/>
                <w:tab w:val="clear" w:pos="9590"/>
                <w:tab w:val="left" w:pos="2691"/>
              </w:tabs>
              <w:spacing w:line="360" w:lineRule="exact"/>
              <w:jc w:val="center"/>
              <w:rPr>
                <w:rFonts w:cs="Times New Roman"/>
                <w:sz w:val="22"/>
                <w:szCs w:val="22"/>
              </w:rPr>
            </w:pPr>
            <w:r w:rsidRPr="00024C25">
              <w:rPr>
                <w:rFonts w:cs="Times New Roman"/>
                <w:sz w:val="22"/>
                <w:szCs w:val="22"/>
              </w:rPr>
              <w:t>In Baht</w:t>
            </w:r>
          </w:p>
        </w:tc>
      </w:tr>
      <w:tr w:rsidR="00A85AC9" w:rsidRPr="00024C25" w14:paraId="72760FA2" w14:textId="02232AEE" w:rsidTr="009249EA">
        <w:trPr>
          <w:trHeight w:val="359"/>
        </w:trPr>
        <w:tc>
          <w:tcPr>
            <w:tcW w:w="5953" w:type="dxa"/>
            <w:vAlign w:val="bottom"/>
          </w:tcPr>
          <w:p w14:paraId="7BB949AD" w14:textId="77777777" w:rsidR="00A85AC9" w:rsidRPr="00024C25" w:rsidRDefault="00A85AC9" w:rsidP="00D2347B">
            <w:pPr>
              <w:pStyle w:val="Preformatted"/>
              <w:numPr>
                <w:ilvl w:val="12"/>
                <w:numId w:val="0"/>
              </w:numPr>
              <w:tabs>
                <w:tab w:val="clear" w:pos="9590"/>
                <w:tab w:val="left" w:pos="252"/>
                <w:tab w:val="left" w:pos="552"/>
              </w:tabs>
              <w:spacing w:line="360" w:lineRule="exact"/>
              <w:rPr>
                <w:rFonts w:cs="Times New Roman"/>
                <w:sz w:val="22"/>
                <w:szCs w:val="22"/>
                <w:cs/>
              </w:rPr>
            </w:pPr>
          </w:p>
        </w:tc>
        <w:tc>
          <w:tcPr>
            <w:tcW w:w="1559" w:type="dxa"/>
            <w:vAlign w:val="bottom"/>
          </w:tcPr>
          <w:p w14:paraId="5DE775B5" w14:textId="59145433" w:rsidR="00582482" w:rsidRPr="0083746F" w:rsidRDefault="0083746F" w:rsidP="00D2347B">
            <w:pPr>
              <w:pStyle w:val="Preformatted"/>
              <w:numPr>
                <w:ilvl w:val="12"/>
                <w:numId w:val="0"/>
              </w:numPr>
              <w:pBdr>
                <w:bottom w:val="single" w:sz="4" w:space="1" w:color="auto"/>
              </w:pBdr>
              <w:tabs>
                <w:tab w:val="clear" w:pos="9590"/>
              </w:tabs>
              <w:spacing w:line="360" w:lineRule="exact"/>
              <w:ind w:right="-74"/>
              <w:jc w:val="center"/>
              <w:rPr>
                <w:rFonts w:cstheme="minorBidi"/>
                <w:spacing w:val="-4"/>
                <w:sz w:val="22"/>
                <w:szCs w:val="22"/>
              </w:rPr>
            </w:pPr>
            <w:r>
              <w:rPr>
                <w:rFonts w:cstheme="minorBidi"/>
                <w:spacing w:val="-4"/>
                <w:sz w:val="22"/>
                <w:szCs w:val="22"/>
              </w:rPr>
              <w:t>30 June</w:t>
            </w:r>
          </w:p>
          <w:p w14:paraId="0E4C6E28" w14:textId="52D8B012" w:rsidR="00A85AC9" w:rsidRPr="00024C25" w:rsidRDefault="00582482" w:rsidP="00D2347B">
            <w:pPr>
              <w:pStyle w:val="Preformatted"/>
              <w:numPr>
                <w:ilvl w:val="12"/>
                <w:numId w:val="0"/>
              </w:numPr>
              <w:pBdr>
                <w:bottom w:val="single" w:sz="4" w:space="1" w:color="auto"/>
              </w:pBdr>
              <w:tabs>
                <w:tab w:val="clear" w:pos="9590"/>
              </w:tabs>
              <w:spacing w:line="360" w:lineRule="exact"/>
              <w:ind w:right="-74"/>
              <w:jc w:val="center"/>
              <w:rPr>
                <w:rFonts w:cs="Times New Roman"/>
                <w:spacing w:val="-4"/>
                <w:sz w:val="22"/>
                <w:szCs w:val="22"/>
                <w:highlight w:val="yellow"/>
              </w:rPr>
            </w:pPr>
            <w:r>
              <w:rPr>
                <w:rFonts w:cs="Times New Roman"/>
                <w:spacing w:val="-4"/>
                <w:sz w:val="22"/>
                <w:szCs w:val="22"/>
              </w:rPr>
              <w:t>2025</w:t>
            </w:r>
          </w:p>
        </w:tc>
        <w:tc>
          <w:tcPr>
            <w:tcW w:w="1560" w:type="dxa"/>
            <w:vAlign w:val="bottom"/>
          </w:tcPr>
          <w:p w14:paraId="252AB532" w14:textId="524D01C4" w:rsidR="00A85AC9" w:rsidRPr="00024C25" w:rsidRDefault="00EB4ED6" w:rsidP="00B23218">
            <w:pPr>
              <w:pStyle w:val="Preformatted"/>
              <w:numPr>
                <w:ilvl w:val="12"/>
                <w:numId w:val="0"/>
              </w:numPr>
              <w:pBdr>
                <w:bottom w:val="single" w:sz="4" w:space="1" w:color="auto"/>
              </w:pBdr>
              <w:tabs>
                <w:tab w:val="clear" w:pos="9590"/>
              </w:tabs>
              <w:spacing w:line="360" w:lineRule="exact"/>
              <w:jc w:val="center"/>
              <w:rPr>
                <w:rFonts w:cs="Times New Roman"/>
                <w:spacing w:val="-4"/>
                <w:sz w:val="22"/>
                <w:szCs w:val="22"/>
              </w:rPr>
            </w:pPr>
            <w:r w:rsidRPr="00024C25">
              <w:rPr>
                <w:rFonts w:cs="Times New Roman"/>
                <w:spacing w:val="-4"/>
                <w:sz w:val="22"/>
                <w:szCs w:val="22"/>
              </w:rPr>
              <w:t>31 December 202</w:t>
            </w:r>
            <w:r w:rsidR="00582482">
              <w:rPr>
                <w:rFonts w:cs="Times New Roman"/>
                <w:spacing w:val="-4"/>
                <w:sz w:val="22"/>
                <w:szCs w:val="22"/>
              </w:rPr>
              <w:t>4</w:t>
            </w:r>
          </w:p>
        </w:tc>
      </w:tr>
      <w:tr w:rsidR="00DB5150" w:rsidRPr="00024C25" w14:paraId="012B6049" w14:textId="22769FA3" w:rsidTr="002F05C6">
        <w:trPr>
          <w:trHeight w:val="157"/>
        </w:trPr>
        <w:tc>
          <w:tcPr>
            <w:tcW w:w="5953" w:type="dxa"/>
            <w:vAlign w:val="bottom"/>
          </w:tcPr>
          <w:p w14:paraId="3642BD34" w14:textId="46530E9F" w:rsidR="00DB5150" w:rsidRPr="00024C25" w:rsidRDefault="00DB5150" w:rsidP="00D2347B">
            <w:pPr>
              <w:pStyle w:val="Preformatted"/>
              <w:numPr>
                <w:ilvl w:val="12"/>
                <w:numId w:val="0"/>
              </w:numPr>
              <w:tabs>
                <w:tab w:val="clear" w:pos="0"/>
                <w:tab w:val="clear" w:pos="9590"/>
                <w:tab w:val="left" w:pos="252"/>
                <w:tab w:val="left" w:pos="552"/>
              </w:tabs>
              <w:spacing w:line="360" w:lineRule="exact"/>
              <w:ind w:left="-106"/>
              <w:rPr>
                <w:rFonts w:cs="Times New Roman"/>
                <w:sz w:val="22"/>
                <w:szCs w:val="22"/>
              </w:rPr>
            </w:pPr>
            <w:r w:rsidRPr="00024C25">
              <w:rPr>
                <w:rFonts w:cs="Times New Roman"/>
                <w:sz w:val="22"/>
                <w:szCs w:val="22"/>
              </w:rPr>
              <w:t>Finished goods</w:t>
            </w:r>
          </w:p>
        </w:tc>
        <w:tc>
          <w:tcPr>
            <w:tcW w:w="1559" w:type="dxa"/>
            <w:vAlign w:val="bottom"/>
          </w:tcPr>
          <w:p w14:paraId="39613767" w14:textId="0343F8E6" w:rsidR="00DB5150" w:rsidRPr="00024C25" w:rsidRDefault="002F05C6" w:rsidP="00D2347B">
            <w:pPr>
              <w:pStyle w:val="Preformatted"/>
              <w:numPr>
                <w:ilvl w:val="12"/>
                <w:numId w:val="0"/>
              </w:numPr>
              <w:tabs>
                <w:tab w:val="clear" w:pos="9590"/>
              </w:tabs>
              <w:spacing w:line="360" w:lineRule="exact"/>
              <w:ind w:right="-74"/>
              <w:jc w:val="right"/>
              <w:rPr>
                <w:rFonts w:cs="Times New Roman"/>
                <w:sz w:val="22"/>
                <w:szCs w:val="22"/>
              </w:rPr>
            </w:pPr>
            <w:r>
              <w:rPr>
                <w:rFonts w:cs="Times New Roman"/>
                <w:sz w:val="22"/>
                <w:szCs w:val="22"/>
              </w:rPr>
              <w:t>184,496,144</w:t>
            </w:r>
          </w:p>
        </w:tc>
        <w:tc>
          <w:tcPr>
            <w:tcW w:w="1560" w:type="dxa"/>
          </w:tcPr>
          <w:p w14:paraId="61973725" w14:textId="1F572CEC" w:rsidR="00DB5150" w:rsidRPr="00B23218" w:rsidRDefault="00DB5150" w:rsidP="00B23218">
            <w:pPr>
              <w:pStyle w:val="Preformatted"/>
              <w:numPr>
                <w:ilvl w:val="12"/>
                <w:numId w:val="0"/>
              </w:numPr>
              <w:spacing w:line="360" w:lineRule="exact"/>
              <w:ind w:right="17"/>
              <w:jc w:val="right"/>
              <w:rPr>
                <w:rFonts w:cs="Times New Roman"/>
                <w:sz w:val="22"/>
                <w:szCs w:val="22"/>
              </w:rPr>
            </w:pPr>
            <w:r w:rsidRPr="00DB5150">
              <w:rPr>
                <w:rFonts w:cs="Times New Roman"/>
                <w:sz w:val="22"/>
                <w:szCs w:val="22"/>
                <w:cs/>
              </w:rPr>
              <w:t>187</w:t>
            </w:r>
            <w:r w:rsidRPr="00DB5150">
              <w:rPr>
                <w:rFonts w:cs="Times New Roman"/>
                <w:sz w:val="22"/>
                <w:szCs w:val="22"/>
              </w:rPr>
              <w:t>,</w:t>
            </w:r>
            <w:r w:rsidRPr="00DB5150">
              <w:rPr>
                <w:rFonts w:cs="Times New Roman"/>
                <w:sz w:val="22"/>
                <w:szCs w:val="22"/>
                <w:cs/>
              </w:rPr>
              <w:t>235</w:t>
            </w:r>
            <w:r w:rsidRPr="00DB5150">
              <w:rPr>
                <w:rFonts w:cs="Times New Roman"/>
                <w:sz w:val="22"/>
                <w:szCs w:val="22"/>
              </w:rPr>
              <w:t>,</w:t>
            </w:r>
            <w:r w:rsidRPr="00DB5150">
              <w:rPr>
                <w:rFonts w:cs="Times New Roman"/>
                <w:sz w:val="22"/>
                <w:szCs w:val="22"/>
                <w:cs/>
              </w:rPr>
              <w:t>198</w:t>
            </w:r>
          </w:p>
        </w:tc>
      </w:tr>
      <w:tr w:rsidR="00DB5150" w:rsidRPr="00024C25" w14:paraId="77386D6E" w14:textId="419FD43B" w:rsidTr="002F05C6">
        <w:trPr>
          <w:trHeight w:val="91"/>
        </w:trPr>
        <w:tc>
          <w:tcPr>
            <w:tcW w:w="5953" w:type="dxa"/>
            <w:vAlign w:val="bottom"/>
          </w:tcPr>
          <w:p w14:paraId="3D82C732" w14:textId="5D305B6E" w:rsidR="00DB5150" w:rsidRPr="00024C25" w:rsidRDefault="00DB5150" w:rsidP="00D2347B">
            <w:pPr>
              <w:pStyle w:val="Preformatted"/>
              <w:numPr>
                <w:ilvl w:val="12"/>
                <w:numId w:val="0"/>
              </w:numPr>
              <w:tabs>
                <w:tab w:val="clear" w:pos="0"/>
                <w:tab w:val="clear" w:pos="9590"/>
                <w:tab w:val="left" w:pos="252"/>
                <w:tab w:val="left" w:pos="552"/>
              </w:tabs>
              <w:spacing w:line="360" w:lineRule="exact"/>
              <w:ind w:left="-106"/>
              <w:rPr>
                <w:rFonts w:cs="Times New Roman"/>
                <w:sz w:val="22"/>
                <w:szCs w:val="22"/>
              </w:rPr>
            </w:pPr>
            <w:r w:rsidRPr="009E3486">
              <w:rPr>
                <w:rFonts w:cs="Times New Roman"/>
                <w:sz w:val="22"/>
                <w:szCs w:val="22"/>
                <w:u w:val="single"/>
              </w:rPr>
              <w:t>Less</w:t>
            </w:r>
            <w:r w:rsidRPr="009E3486">
              <w:rPr>
                <w:rFonts w:cs="Times New Roman"/>
                <w:sz w:val="22"/>
                <w:szCs w:val="22"/>
              </w:rPr>
              <w:t xml:space="preserve"> </w:t>
            </w:r>
            <w:r w:rsidR="005972F2">
              <w:rPr>
                <w:rFonts w:cs="Times New Roman"/>
                <w:sz w:val="22"/>
                <w:szCs w:val="22"/>
              </w:rPr>
              <w:t>a</w:t>
            </w:r>
            <w:r w:rsidRPr="00024C25">
              <w:rPr>
                <w:rFonts w:cs="Times New Roman"/>
                <w:sz w:val="22"/>
                <w:szCs w:val="22"/>
              </w:rPr>
              <w:t>llowance for inventory losses</w:t>
            </w:r>
          </w:p>
          <w:p w14:paraId="78197BD3" w14:textId="461E3BAF" w:rsidR="00DB5150" w:rsidRPr="00024C25" w:rsidRDefault="00DB5150" w:rsidP="00D2347B">
            <w:pPr>
              <w:pStyle w:val="Preformatted"/>
              <w:numPr>
                <w:ilvl w:val="12"/>
                <w:numId w:val="0"/>
              </w:numPr>
              <w:tabs>
                <w:tab w:val="clear" w:pos="0"/>
                <w:tab w:val="clear" w:pos="9590"/>
                <w:tab w:val="left" w:pos="252"/>
                <w:tab w:val="left" w:pos="552"/>
              </w:tabs>
              <w:spacing w:line="360" w:lineRule="exact"/>
              <w:ind w:left="182" w:firstLine="23"/>
              <w:rPr>
                <w:rFonts w:cs="Times New Roman"/>
                <w:sz w:val="22"/>
                <w:szCs w:val="22"/>
                <w:cs/>
              </w:rPr>
            </w:pPr>
            <w:r>
              <w:rPr>
                <w:rFonts w:cs="Times New Roman"/>
                <w:sz w:val="22"/>
                <w:szCs w:val="22"/>
              </w:rPr>
              <w:t xml:space="preserve">  </w:t>
            </w:r>
            <w:r w:rsidRPr="00024C25">
              <w:rPr>
                <w:rFonts w:cs="Times New Roman"/>
                <w:sz w:val="22"/>
                <w:szCs w:val="22"/>
              </w:rPr>
              <w:t>and allowance for diminution in value of inventories</w:t>
            </w:r>
          </w:p>
        </w:tc>
        <w:tc>
          <w:tcPr>
            <w:tcW w:w="1559" w:type="dxa"/>
            <w:vAlign w:val="bottom"/>
          </w:tcPr>
          <w:p w14:paraId="04B04D69" w14:textId="078AD71C" w:rsidR="00DB5150" w:rsidRPr="00024C25" w:rsidRDefault="002F05C6" w:rsidP="00D2347B">
            <w:pPr>
              <w:pStyle w:val="Preformatted"/>
              <w:numPr>
                <w:ilvl w:val="12"/>
                <w:numId w:val="0"/>
              </w:numPr>
              <w:pBdr>
                <w:bottom w:val="single" w:sz="4" w:space="1" w:color="auto"/>
              </w:pBdr>
              <w:tabs>
                <w:tab w:val="clear" w:pos="9590"/>
              </w:tabs>
              <w:spacing w:line="360" w:lineRule="exact"/>
              <w:ind w:right="-74"/>
              <w:jc w:val="right"/>
              <w:rPr>
                <w:rFonts w:cs="Times New Roman"/>
                <w:sz w:val="22"/>
                <w:szCs w:val="22"/>
              </w:rPr>
            </w:pPr>
            <w:r>
              <w:rPr>
                <w:rFonts w:cs="Times New Roman"/>
                <w:sz w:val="22"/>
                <w:szCs w:val="22"/>
              </w:rPr>
              <w:t>(1,999,114)</w:t>
            </w:r>
          </w:p>
        </w:tc>
        <w:tc>
          <w:tcPr>
            <w:tcW w:w="1560" w:type="dxa"/>
            <w:vAlign w:val="bottom"/>
          </w:tcPr>
          <w:p w14:paraId="7A96689E" w14:textId="6C2EFD8F" w:rsidR="00DB5150" w:rsidRPr="00DB5150" w:rsidRDefault="00DB5150" w:rsidP="00B23218">
            <w:pPr>
              <w:pStyle w:val="Preformatted"/>
              <w:numPr>
                <w:ilvl w:val="12"/>
                <w:numId w:val="0"/>
              </w:numPr>
              <w:pBdr>
                <w:bottom w:val="single" w:sz="4" w:space="1" w:color="auto"/>
              </w:pBdr>
              <w:spacing w:line="360" w:lineRule="exact"/>
              <w:ind w:right="17"/>
              <w:jc w:val="right"/>
              <w:rPr>
                <w:rFonts w:cs="Times New Roman"/>
                <w:sz w:val="22"/>
                <w:szCs w:val="22"/>
              </w:rPr>
            </w:pPr>
            <w:r w:rsidRPr="00DB5150">
              <w:rPr>
                <w:rFonts w:cs="Times New Roman"/>
                <w:sz w:val="22"/>
                <w:szCs w:val="22"/>
                <w:cs/>
              </w:rPr>
              <w:t>(2,045,485)</w:t>
            </w:r>
          </w:p>
        </w:tc>
      </w:tr>
      <w:tr w:rsidR="00DB5150" w:rsidRPr="00024C25" w14:paraId="3F609EA6" w14:textId="5C2BF101" w:rsidTr="002F05C6">
        <w:trPr>
          <w:trHeight w:val="60"/>
        </w:trPr>
        <w:tc>
          <w:tcPr>
            <w:tcW w:w="5953" w:type="dxa"/>
            <w:vAlign w:val="bottom"/>
          </w:tcPr>
          <w:p w14:paraId="4ACB14DD" w14:textId="70A6AAA3" w:rsidR="00DB5150" w:rsidRPr="00024C25" w:rsidRDefault="00DB5150" w:rsidP="00D2347B">
            <w:pPr>
              <w:pStyle w:val="Preformatted"/>
              <w:numPr>
                <w:ilvl w:val="12"/>
                <w:numId w:val="0"/>
              </w:numPr>
              <w:tabs>
                <w:tab w:val="clear" w:pos="0"/>
                <w:tab w:val="clear" w:pos="9590"/>
                <w:tab w:val="left" w:pos="252"/>
                <w:tab w:val="left" w:pos="552"/>
              </w:tabs>
              <w:spacing w:line="360" w:lineRule="exact"/>
              <w:ind w:left="-106"/>
              <w:rPr>
                <w:rFonts w:cs="Times New Roman"/>
                <w:sz w:val="22"/>
                <w:szCs w:val="22"/>
                <w:cs/>
              </w:rPr>
            </w:pPr>
            <w:r w:rsidRPr="00024C25">
              <w:rPr>
                <w:rFonts w:cs="Times New Roman"/>
                <w:sz w:val="22"/>
                <w:szCs w:val="22"/>
              </w:rPr>
              <w:t xml:space="preserve">Inventories - </w:t>
            </w:r>
            <w:r w:rsidR="002E021B">
              <w:rPr>
                <w:rFonts w:cs="Times New Roman"/>
                <w:sz w:val="22"/>
                <w:szCs w:val="22"/>
              </w:rPr>
              <w:t>n</w:t>
            </w:r>
            <w:r w:rsidRPr="00024C25">
              <w:rPr>
                <w:rFonts w:cs="Times New Roman"/>
                <w:sz w:val="22"/>
                <w:szCs w:val="22"/>
              </w:rPr>
              <w:t>et</w:t>
            </w:r>
          </w:p>
        </w:tc>
        <w:tc>
          <w:tcPr>
            <w:tcW w:w="1559" w:type="dxa"/>
            <w:vAlign w:val="bottom"/>
          </w:tcPr>
          <w:p w14:paraId="6BEC3E85" w14:textId="48CA6E95" w:rsidR="00DB5150" w:rsidRPr="00024C25" w:rsidRDefault="002F05C6" w:rsidP="00D2347B">
            <w:pPr>
              <w:pStyle w:val="Preformatted"/>
              <w:numPr>
                <w:ilvl w:val="12"/>
                <w:numId w:val="0"/>
              </w:numPr>
              <w:pBdr>
                <w:bottom w:val="double" w:sz="4" w:space="1" w:color="auto"/>
              </w:pBdr>
              <w:tabs>
                <w:tab w:val="clear" w:pos="9590"/>
              </w:tabs>
              <w:spacing w:line="360" w:lineRule="exact"/>
              <w:ind w:right="-74"/>
              <w:jc w:val="right"/>
              <w:rPr>
                <w:rFonts w:cs="Times New Roman"/>
                <w:sz w:val="22"/>
                <w:szCs w:val="22"/>
              </w:rPr>
            </w:pPr>
            <w:r>
              <w:rPr>
                <w:rFonts w:cs="Times New Roman"/>
                <w:sz w:val="22"/>
                <w:szCs w:val="22"/>
              </w:rPr>
              <w:t>182,497,030</w:t>
            </w:r>
          </w:p>
        </w:tc>
        <w:tc>
          <w:tcPr>
            <w:tcW w:w="1560" w:type="dxa"/>
          </w:tcPr>
          <w:p w14:paraId="61276528" w14:textId="749F670E" w:rsidR="00DB5150" w:rsidRPr="00DB5150" w:rsidRDefault="00DB5150" w:rsidP="00B23218">
            <w:pPr>
              <w:pStyle w:val="Preformatted"/>
              <w:numPr>
                <w:ilvl w:val="12"/>
                <w:numId w:val="0"/>
              </w:numPr>
              <w:pBdr>
                <w:bottom w:val="double" w:sz="4" w:space="1" w:color="auto"/>
              </w:pBdr>
              <w:spacing w:line="360" w:lineRule="exact"/>
              <w:ind w:right="17"/>
              <w:jc w:val="right"/>
              <w:rPr>
                <w:rFonts w:cs="Times New Roman"/>
                <w:sz w:val="22"/>
                <w:szCs w:val="22"/>
              </w:rPr>
            </w:pPr>
            <w:r w:rsidRPr="00DB5150">
              <w:rPr>
                <w:rFonts w:cs="Times New Roman"/>
                <w:sz w:val="22"/>
                <w:szCs w:val="22"/>
                <w:cs/>
              </w:rPr>
              <w:t>185</w:t>
            </w:r>
            <w:r w:rsidRPr="00DB5150">
              <w:rPr>
                <w:rFonts w:cs="Times New Roman"/>
                <w:sz w:val="22"/>
                <w:szCs w:val="22"/>
              </w:rPr>
              <w:t>,</w:t>
            </w:r>
            <w:r w:rsidRPr="00DB5150">
              <w:rPr>
                <w:rFonts w:cs="Times New Roman"/>
                <w:sz w:val="22"/>
                <w:szCs w:val="22"/>
                <w:cs/>
              </w:rPr>
              <w:t>189</w:t>
            </w:r>
            <w:r w:rsidRPr="00DB5150">
              <w:rPr>
                <w:rFonts w:cs="Times New Roman"/>
                <w:sz w:val="22"/>
                <w:szCs w:val="22"/>
              </w:rPr>
              <w:t>,</w:t>
            </w:r>
            <w:r w:rsidRPr="00DB5150">
              <w:rPr>
                <w:rFonts w:cs="Times New Roman"/>
                <w:sz w:val="22"/>
                <w:szCs w:val="22"/>
                <w:cs/>
              </w:rPr>
              <w:t>713</w:t>
            </w:r>
          </w:p>
        </w:tc>
      </w:tr>
    </w:tbl>
    <w:p w14:paraId="4F0B6F28" w14:textId="77777777" w:rsidR="001A5A0D" w:rsidRDefault="001A5A0D" w:rsidP="00D2347B">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cstheme="minorBidi"/>
          <w:spacing w:val="2"/>
          <w:sz w:val="22"/>
          <w:szCs w:val="22"/>
        </w:rPr>
      </w:pPr>
      <w:r w:rsidRPr="001A5A0D">
        <w:rPr>
          <w:rFonts w:cs="Times New Roman"/>
          <w:spacing w:val="2"/>
          <w:sz w:val="22"/>
          <w:szCs w:val="22"/>
        </w:rPr>
        <w:t>During the current period, the Company recorded a reversal of loss from inventory losses and allowance for diminution in value of inventories amounting to Baht 0.05 million, which is presented as part of the cost of sales.</w:t>
      </w:r>
    </w:p>
    <w:p w14:paraId="2EDC5AB3" w14:textId="3B5BE275" w:rsidR="00CB54B4" w:rsidRPr="00D2347B" w:rsidRDefault="00896DE6" w:rsidP="00D2347B">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cs="Times New Roman"/>
          <w:sz w:val="22"/>
          <w:szCs w:val="22"/>
        </w:rPr>
      </w:pPr>
      <w:r w:rsidRPr="00D2347B">
        <w:rPr>
          <w:rFonts w:cs="Times New Roman"/>
          <w:sz w:val="22"/>
          <w:szCs w:val="22"/>
        </w:rPr>
        <w:t xml:space="preserve">As at </w:t>
      </w:r>
      <w:r w:rsidR="0083746F">
        <w:rPr>
          <w:rFonts w:cs="Times New Roman"/>
          <w:sz w:val="22"/>
          <w:szCs w:val="22"/>
        </w:rPr>
        <w:t>30 June</w:t>
      </w:r>
      <w:r w:rsidR="00B0361D" w:rsidRPr="00D2347B">
        <w:rPr>
          <w:rFonts w:cs="Times New Roman"/>
          <w:sz w:val="22"/>
          <w:szCs w:val="22"/>
        </w:rPr>
        <w:t xml:space="preserve"> 2025</w:t>
      </w:r>
      <w:r w:rsidRPr="00D2347B">
        <w:rPr>
          <w:rFonts w:cs="Times New Roman"/>
          <w:sz w:val="22"/>
          <w:szCs w:val="22"/>
        </w:rPr>
        <w:t xml:space="preserve"> and 31 December 202</w:t>
      </w:r>
      <w:r w:rsidR="00B0361D" w:rsidRPr="00D2347B">
        <w:rPr>
          <w:rFonts w:cs="Times New Roman"/>
          <w:sz w:val="22"/>
          <w:szCs w:val="22"/>
        </w:rPr>
        <w:t>4,</w:t>
      </w:r>
      <w:r w:rsidRPr="00D2347B">
        <w:rPr>
          <w:rFonts w:cs="Times New Roman"/>
          <w:sz w:val="22"/>
          <w:szCs w:val="22"/>
        </w:rPr>
        <w:t xml:space="preserve"> the Company has</w:t>
      </w:r>
      <w:r w:rsidR="001D01C0">
        <w:rPr>
          <w:rFonts w:cs="Times New Roman"/>
          <w:sz w:val="22"/>
          <w:szCs w:val="22"/>
        </w:rPr>
        <w:t xml:space="preserve"> </w:t>
      </w:r>
      <w:r w:rsidR="00916902" w:rsidRPr="00D2347B">
        <w:rPr>
          <w:rFonts w:cs="Times New Roman"/>
          <w:sz w:val="22"/>
          <w:szCs w:val="22"/>
        </w:rPr>
        <w:t>credit facilities from a local</w:t>
      </w:r>
      <w:r w:rsidRPr="00D2347B">
        <w:rPr>
          <w:rFonts w:cs="Times New Roman"/>
          <w:sz w:val="22"/>
          <w:szCs w:val="22"/>
        </w:rPr>
        <w:t xml:space="preserve"> financial institution (Notes 15 and 17), </w:t>
      </w:r>
      <w:r w:rsidR="00C72928" w:rsidRPr="00D2347B">
        <w:rPr>
          <w:rFonts w:cs="Times New Roman"/>
          <w:sz w:val="22"/>
          <w:szCs w:val="22"/>
        </w:rPr>
        <w:t xml:space="preserve">which </w:t>
      </w:r>
      <w:r w:rsidR="00261ADC">
        <w:rPr>
          <w:rFonts w:cs="Times New Roman"/>
          <w:sz w:val="22"/>
          <w:szCs w:val="22"/>
        </w:rPr>
        <w:t>are</w:t>
      </w:r>
      <w:r w:rsidR="00D47E33" w:rsidRPr="00D2347B">
        <w:rPr>
          <w:rFonts w:cs="Times New Roman"/>
          <w:sz w:val="22"/>
          <w:szCs w:val="22"/>
        </w:rPr>
        <w:t xml:space="preserve"> </w:t>
      </w:r>
      <w:r w:rsidR="00C72928" w:rsidRPr="00D2347B">
        <w:rPr>
          <w:rFonts w:cs="Times New Roman"/>
          <w:sz w:val="22"/>
          <w:szCs w:val="22"/>
        </w:rPr>
        <w:t xml:space="preserve">pledged by </w:t>
      </w:r>
      <w:r w:rsidR="00261ADC">
        <w:rPr>
          <w:rFonts w:cs="Times New Roman"/>
          <w:sz w:val="22"/>
          <w:szCs w:val="22"/>
        </w:rPr>
        <w:t>i</w:t>
      </w:r>
      <w:r w:rsidR="00636514">
        <w:rPr>
          <w:rFonts w:cs="Times New Roman"/>
          <w:sz w:val="22"/>
          <w:szCs w:val="22"/>
        </w:rPr>
        <w:t xml:space="preserve">ts </w:t>
      </w:r>
      <w:r w:rsidR="00C72928" w:rsidRPr="00D2347B">
        <w:rPr>
          <w:rFonts w:cs="Times New Roman"/>
          <w:sz w:val="22"/>
          <w:szCs w:val="22"/>
        </w:rPr>
        <w:t>current or future inventories</w:t>
      </w:r>
      <w:r w:rsidRPr="00D2347B">
        <w:rPr>
          <w:rFonts w:cs="Times New Roman"/>
          <w:sz w:val="22"/>
          <w:szCs w:val="22"/>
        </w:rPr>
        <w:t xml:space="preserve"> in the amount of </w:t>
      </w:r>
      <w:r w:rsidRPr="002F05C6">
        <w:rPr>
          <w:rFonts w:cs="Times New Roman"/>
          <w:sz w:val="22"/>
          <w:szCs w:val="22"/>
        </w:rPr>
        <w:t>Baht 90.50 million as collateral</w:t>
      </w:r>
      <w:r w:rsidRPr="00D2347B">
        <w:rPr>
          <w:rFonts w:cs="Times New Roman"/>
          <w:sz w:val="22"/>
          <w:szCs w:val="22"/>
        </w:rPr>
        <w:t xml:space="preserve"> for debt repayment.</w:t>
      </w:r>
    </w:p>
    <w:p w14:paraId="5FE861BD" w14:textId="3A4B5E42" w:rsidR="000B45CE" w:rsidRDefault="000B45CE" w:rsidP="00005CA2">
      <w:pPr>
        <w:numPr>
          <w:ilvl w:val="0"/>
          <w:numId w:val="10"/>
        </w:numPr>
        <w:spacing w:before="200"/>
        <w:ind w:left="425" w:hanging="425"/>
        <w:jc w:val="thaiDistribute"/>
        <w:rPr>
          <w:rFonts w:cs="Times New Roman"/>
          <w:b/>
          <w:bCs/>
          <w:sz w:val="22"/>
          <w:szCs w:val="22"/>
        </w:rPr>
      </w:pPr>
      <w:r w:rsidRPr="000B45CE">
        <w:rPr>
          <w:rFonts w:cs="Times New Roman"/>
          <w:b/>
          <w:bCs/>
          <w:sz w:val="22"/>
          <w:szCs w:val="22"/>
        </w:rPr>
        <w:t>DEPOSIT AT FINANCIAL INSTITUTION PLEDGED AS COLLATERAL</w:t>
      </w:r>
    </w:p>
    <w:p w14:paraId="6694478A" w14:textId="7370B1F4" w:rsidR="00D2347B" w:rsidRPr="009C5C2D" w:rsidRDefault="00F278F6" w:rsidP="009C5C2D">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cstheme="minorBidi"/>
          <w:spacing w:val="-4"/>
          <w:sz w:val="22"/>
          <w:szCs w:val="22"/>
          <w:cs/>
        </w:rPr>
      </w:pPr>
      <w:r w:rsidRPr="009E3486">
        <w:rPr>
          <w:rFonts w:cs="Times New Roman"/>
          <w:spacing w:val="-4"/>
          <w:sz w:val="22"/>
          <w:szCs w:val="22"/>
        </w:rPr>
        <w:t>As at 31 December 2024</w:t>
      </w:r>
      <w:r w:rsidR="002E021B">
        <w:rPr>
          <w:rFonts w:cs="Times New Roman"/>
          <w:spacing w:val="-4"/>
          <w:sz w:val="22"/>
          <w:szCs w:val="22"/>
        </w:rPr>
        <w:t>,</w:t>
      </w:r>
      <w:r w:rsidRPr="009E3486">
        <w:rPr>
          <w:rFonts w:cs="Times New Roman"/>
          <w:spacing w:val="-4"/>
          <w:sz w:val="22"/>
          <w:szCs w:val="22"/>
        </w:rPr>
        <w:t xml:space="preserve"> the Company ha</w:t>
      </w:r>
      <w:r w:rsidR="00261ADC">
        <w:rPr>
          <w:rFonts w:cs="Times New Roman"/>
          <w:spacing w:val="-4"/>
          <w:sz w:val="22"/>
          <w:szCs w:val="22"/>
        </w:rPr>
        <w:t>s</w:t>
      </w:r>
      <w:r w:rsidRPr="009E3486">
        <w:rPr>
          <w:rFonts w:cs="Times New Roman"/>
          <w:spacing w:val="-4"/>
          <w:sz w:val="22"/>
          <w:szCs w:val="22"/>
        </w:rPr>
        <w:t xml:space="preserve"> bank account </w:t>
      </w:r>
      <w:r w:rsidRPr="002F05C6">
        <w:rPr>
          <w:rFonts w:cs="Times New Roman"/>
          <w:spacing w:val="-4"/>
          <w:sz w:val="22"/>
          <w:szCs w:val="22"/>
        </w:rPr>
        <w:t xml:space="preserve">totaling Baht </w:t>
      </w:r>
      <w:r w:rsidRPr="002F05C6">
        <w:rPr>
          <w:rFonts w:cstheme="minorBidi"/>
          <w:spacing w:val="-4"/>
          <w:sz w:val="22"/>
          <w:szCs w:val="22"/>
        </w:rPr>
        <w:t>0.40</w:t>
      </w:r>
      <w:r w:rsidRPr="002F05C6">
        <w:rPr>
          <w:rFonts w:cs="Times New Roman"/>
          <w:spacing w:val="-4"/>
          <w:sz w:val="22"/>
          <w:szCs w:val="22"/>
        </w:rPr>
        <w:t xml:space="preserve"> million,</w:t>
      </w:r>
      <w:r w:rsidRPr="009E3486">
        <w:rPr>
          <w:rFonts w:cs="Times New Roman"/>
          <w:spacing w:val="-4"/>
          <w:sz w:val="22"/>
          <w:szCs w:val="22"/>
        </w:rPr>
        <w:t xml:space="preserve"> pledged as collateral for short-term loans facilities from financial institutions (Note 15).</w:t>
      </w:r>
      <w:r w:rsidR="00195AE1" w:rsidRPr="00195AE1">
        <w:t xml:space="preserve"> </w:t>
      </w:r>
      <w:r w:rsidR="00195AE1" w:rsidRPr="00195AE1">
        <w:rPr>
          <w:rFonts w:cs="Times New Roman"/>
          <w:spacing w:val="-4"/>
          <w:sz w:val="22"/>
          <w:szCs w:val="22"/>
        </w:rPr>
        <w:t xml:space="preserve">(As at 30 June </w:t>
      </w:r>
      <w:proofErr w:type="gramStart"/>
      <w:r w:rsidR="00195AE1" w:rsidRPr="00195AE1">
        <w:rPr>
          <w:rFonts w:cs="Times New Roman"/>
          <w:spacing w:val="-4"/>
          <w:sz w:val="22"/>
          <w:szCs w:val="22"/>
        </w:rPr>
        <w:t>2025 :</w:t>
      </w:r>
      <w:proofErr w:type="gramEnd"/>
      <w:r w:rsidR="00195AE1" w:rsidRPr="00195AE1">
        <w:rPr>
          <w:rFonts w:cs="Times New Roman"/>
          <w:spacing w:val="-4"/>
          <w:sz w:val="22"/>
          <w:szCs w:val="22"/>
        </w:rPr>
        <w:t xml:space="preserve"> None)</w:t>
      </w:r>
    </w:p>
    <w:p w14:paraId="7C156C7A" w14:textId="254DD3BD" w:rsidR="00F278F6" w:rsidRPr="000B45CE" w:rsidRDefault="00F278F6" w:rsidP="00005CA2">
      <w:pPr>
        <w:numPr>
          <w:ilvl w:val="0"/>
          <w:numId w:val="10"/>
        </w:numPr>
        <w:spacing w:before="200"/>
        <w:ind w:left="425" w:hanging="425"/>
        <w:jc w:val="thaiDistribute"/>
        <w:rPr>
          <w:rFonts w:cs="Times New Roman"/>
          <w:b/>
          <w:bCs/>
          <w:sz w:val="22"/>
          <w:szCs w:val="22"/>
        </w:rPr>
      </w:pPr>
      <w:r w:rsidRPr="00024C25">
        <w:rPr>
          <w:rFonts w:cs="Times New Roman"/>
          <w:b/>
          <w:bCs/>
          <w:sz w:val="22"/>
          <w:szCs w:val="22"/>
        </w:rPr>
        <w:t>PROPERTY, PLANT AND EQUIPMENT</w:t>
      </w:r>
      <w:r w:rsidR="009E3DD6">
        <w:rPr>
          <w:rFonts w:cs="Times New Roman"/>
          <w:b/>
          <w:bCs/>
          <w:sz w:val="22"/>
          <w:szCs w:val="22"/>
        </w:rPr>
        <w:t>S</w:t>
      </w:r>
    </w:p>
    <w:tbl>
      <w:tblPr>
        <w:tblW w:w="8930" w:type="dxa"/>
        <w:tblInd w:w="426" w:type="dxa"/>
        <w:tblLayout w:type="fixed"/>
        <w:tblLook w:val="0000" w:firstRow="0" w:lastRow="0" w:firstColumn="0" w:lastColumn="0" w:noHBand="0" w:noVBand="0"/>
      </w:tblPr>
      <w:tblGrid>
        <w:gridCol w:w="7370"/>
        <w:gridCol w:w="1560"/>
      </w:tblGrid>
      <w:tr w:rsidR="00984A95" w:rsidRPr="00024C25" w14:paraId="37C19FA9" w14:textId="77777777" w:rsidTr="005E67CD">
        <w:trPr>
          <w:trHeight w:val="188"/>
          <w:tblHeader/>
        </w:trPr>
        <w:tc>
          <w:tcPr>
            <w:tcW w:w="7370" w:type="dxa"/>
          </w:tcPr>
          <w:p w14:paraId="5A9DFBC0" w14:textId="77777777" w:rsidR="00984A95" w:rsidRPr="00024C25" w:rsidRDefault="00984A95" w:rsidP="009811AD">
            <w:pPr>
              <w:spacing w:line="340" w:lineRule="exact"/>
              <w:rPr>
                <w:rFonts w:cs="Times New Roman"/>
                <w:b/>
                <w:bCs/>
                <w:sz w:val="22"/>
                <w:szCs w:val="22"/>
                <w:cs/>
              </w:rPr>
            </w:pPr>
          </w:p>
        </w:tc>
        <w:tc>
          <w:tcPr>
            <w:tcW w:w="1560" w:type="dxa"/>
            <w:vAlign w:val="bottom"/>
          </w:tcPr>
          <w:p w14:paraId="33BBCC1E" w14:textId="34BD2071" w:rsidR="00984A95" w:rsidRPr="00024C25" w:rsidRDefault="006D2CDC" w:rsidP="009811AD">
            <w:pPr>
              <w:pStyle w:val="Preformatted"/>
              <w:numPr>
                <w:ilvl w:val="12"/>
                <w:numId w:val="0"/>
              </w:numPr>
              <w:pBdr>
                <w:bottom w:val="single" w:sz="4" w:space="1" w:color="auto"/>
              </w:pBdr>
              <w:tabs>
                <w:tab w:val="clear" w:pos="0"/>
                <w:tab w:val="clear" w:pos="2877"/>
                <w:tab w:val="clear" w:pos="9590"/>
                <w:tab w:val="left" w:pos="2691"/>
              </w:tabs>
              <w:spacing w:line="340" w:lineRule="exact"/>
              <w:ind w:left="-68" w:right="-74"/>
              <w:jc w:val="center"/>
              <w:rPr>
                <w:rFonts w:cs="Times New Roman"/>
                <w:sz w:val="22"/>
                <w:szCs w:val="22"/>
              </w:rPr>
            </w:pPr>
            <w:r w:rsidRPr="00024C25">
              <w:rPr>
                <w:rFonts w:cs="Times New Roman"/>
                <w:sz w:val="22"/>
                <w:szCs w:val="22"/>
              </w:rPr>
              <w:t>In Baht</w:t>
            </w:r>
          </w:p>
        </w:tc>
      </w:tr>
      <w:tr w:rsidR="00984A95" w:rsidRPr="00024C25" w14:paraId="4422BD1F" w14:textId="77777777" w:rsidTr="005E67CD">
        <w:trPr>
          <w:trHeight w:val="410"/>
        </w:trPr>
        <w:tc>
          <w:tcPr>
            <w:tcW w:w="7370" w:type="dxa"/>
            <w:vAlign w:val="bottom"/>
          </w:tcPr>
          <w:p w14:paraId="0C4DA46A" w14:textId="7D009CB3" w:rsidR="00984A95" w:rsidRPr="00024C25" w:rsidRDefault="00F93AEF" w:rsidP="009811AD">
            <w:pPr>
              <w:pStyle w:val="Preformatted"/>
              <w:numPr>
                <w:ilvl w:val="12"/>
                <w:numId w:val="0"/>
              </w:numPr>
              <w:tabs>
                <w:tab w:val="clear" w:pos="0"/>
                <w:tab w:val="clear" w:pos="9590"/>
                <w:tab w:val="left" w:pos="252"/>
                <w:tab w:val="left" w:pos="552"/>
              </w:tabs>
              <w:spacing w:line="340" w:lineRule="exact"/>
              <w:ind w:left="-106"/>
              <w:rPr>
                <w:rFonts w:cs="Times New Roman"/>
                <w:b/>
                <w:bCs/>
                <w:sz w:val="22"/>
                <w:szCs w:val="22"/>
              </w:rPr>
            </w:pPr>
            <w:r w:rsidRPr="00024C25">
              <w:rPr>
                <w:rFonts w:cs="Times New Roman"/>
                <w:b/>
                <w:bCs/>
                <w:sz w:val="22"/>
                <w:szCs w:val="22"/>
              </w:rPr>
              <w:t xml:space="preserve">For the </w:t>
            </w:r>
            <w:r w:rsidR="009C5C2D">
              <w:rPr>
                <w:rFonts w:cs="Times New Roman"/>
                <w:b/>
                <w:bCs/>
                <w:sz w:val="22"/>
                <w:szCs w:val="22"/>
              </w:rPr>
              <w:t>six</w:t>
            </w:r>
            <w:r w:rsidRPr="00024C25">
              <w:rPr>
                <w:rFonts w:cs="Times New Roman"/>
                <w:b/>
                <w:bCs/>
                <w:sz w:val="22"/>
                <w:szCs w:val="22"/>
              </w:rPr>
              <w:t xml:space="preserve">-month period ended </w:t>
            </w:r>
            <w:r w:rsidR="009C5C2D">
              <w:rPr>
                <w:rFonts w:cs="Times New Roman"/>
                <w:b/>
                <w:bCs/>
                <w:sz w:val="22"/>
                <w:szCs w:val="22"/>
              </w:rPr>
              <w:t>30 June</w:t>
            </w:r>
            <w:r w:rsidR="0079349E">
              <w:rPr>
                <w:rFonts w:cs="Times New Roman"/>
                <w:b/>
                <w:bCs/>
                <w:sz w:val="22"/>
                <w:szCs w:val="22"/>
              </w:rPr>
              <w:t xml:space="preserve"> 2025</w:t>
            </w:r>
          </w:p>
        </w:tc>
        <w:tc>
          <w:tcPr>
            <w:tcW w:w="1560" w:type="dxa"/>
          </w:tcPr>
          <w:p w14:paraId="19A927AA" w14:textId="77777777" w:rsidR="00984A95" w:rsidRPr="00024C25" w:rsidRDefault="00984A95" w:rsidP="009811AD">
            <w:pPr>
              <w:pStyle w:val="Preformatted"/>
              <w:numPr>
                <w:ilvl w:val="12"/>
                <w:numId w:val="0"/>
              </w:numPr>
              <w:tabs>
                <w:tab w:val="clear" w:pos="9590"/>
              </w:tabs>
              <w:spacing w:line="340" w:lineRule="exact"/>
              <w:ind w:right="-72"/>
              <w:jc w:val="right"/>
              <w:rPr>
                <w:rFonts w:cs="Times New Roman"/>
                <w:sz w:val="22"/>
                <w:szCs w:val="22"/>
              </w:rPr>
            </w:pPr>
          </w:p>
        </w:tc>
      </w:tr>
      <w:tr w:rsidR="00A86147" w:rsidRPr="00024C25" w14:paraId="6BDF7276" w14:textId="77777777" w:rsidTr="005E67CD">
        <w:trPr>
          <w:trHeight w:val="410"/>
        </w:trPr>
        <w:tc>
          <w:tcPr>
            <w:tcW w:w="7370" w:type="dxa"/>
          </w:tcPr>
          <w:p w14:paraId="3359E4FF" w14:textId="61B9F03E" w:rsidR="00A86147" w:rsidRPr="00024C25" w:rsidRDefault="006D2CDC" w:rsidP="009811AD">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024C25">
              <w:rPr>
                <w:rFonts w:cs="Times New Roman"/>
                <w:sz w:val="22"/>
                <w:szCs w:val="22"/>
              </w:rPr>
              <w:t xml:space="preserve">Net book value, beginning of </w:t>
            </w:r>
            <w:r w:rsidR="009A0796">
              <w:rPr>
                <w:rFonts w:cs="Times New Roman"/>
                <w:sz w:val="22"/>
                <w:szCs w:val="22"/>
              </w:rPr>
              <w:t xml:space="preserve">the </w:t>
            </w:r>
            <w:r w:rsidRPr="00024C25">
              <w:rPr>
                <w:rFonts w:cs="Times New Roman"/>
                <w:sz w:val="22"/>
                <w:szCs w:val="22"/>
              </w:rPr>
              <w:t>period</w:t>
            </w:r>
          </w:p>
        </w:tc>
        <w:tc>
          <w:tcPr>
            <w:tcW w:w="1560" w:type="dxa"/>
          </w:tcPr>
          <w:p w14:paraId="1AB2C934" w14:textId="00AD0B17" w:rsidR="00A86147" w:rsidRPr="0079349E" w:rsidRDefault="0079349E" w:rsidP="009811AD">
            <w:pPr>
              <w:pStyle w:val="Preformatted"/>
              <w:numPr>
                <w:ilvl w:val="12"/>
                <w:numId w:val="0"/>
              </w:numPr>
              <w:tabs>
                <w:tab w:val="clear" w:pos="9590"/>
              </w:tabs>
              <w:spacing w:line="340" w:lineRule="exact"/>
              <w:ind w:right="-72"/>
              <w:jc w:val="right"/>
              <w:rPr>
                <w:rFonts w:cs="Times New Roman"/>
                <w:sz w:val="22"/>
                <w:szCs w:val="22"/>
              </w:rPr>
            </w:pPr>
            <w:r w:rsidRPr="0079349E">
              <w:rPr>
                <w:rFonts w:cs="Times New Roman"/>
                <w:color w:val="000000"/>
                <w:sz w:val="22"/>
                <w:szCs w:val="22"/>
                <w:cs/>
              </w:rPr>
              <w:t>181</w:t>
            </w:r>
            <w:r w:rsidRPr="0079349E">
              <w:rPr>
                <w:rFonts w:cs="Times New Roman"/>
                <w:color w:val="000000"/>
                <w:sz w:val="22"/>
                <w:szCs w:val="22"/>
              </w:rPr>
              <w:t>,</w:t>
            </w:r>
            <w:r w:rsidRPr="0079349E">
              <w:rPr>
                <w:rFonts w:cs="Times New Roman"/>
                <w:color w:val="000000"/>
                <w:sz w:val="22"/>
                <w:szCs w:val="22"/>
                <w:cs/>
              </w:rPr>
              <w:t>275</w:t>
            </w:r>
            <w:r w:rsidRPr="0079349E">
              <w:rPr>
                <w:rFonts w:cs="Times New Roman"/>
                <w:color w:val="000000"/>
                <w:sz w:val="22"/>
                <w:szCs w:val="22"/>
              </w:rPr>
              <w:t>,</w:t>
            </w:r>
            <w:r w:rsidRPr="0079349E">
              <w:rPr>
                <w:rFonts w:cs="Times New Roman"/>
                <w:color w:val="000000"/>
                <w:sz w:val="22"/>
                <w:szCs w:val="22"/>
                <w:cs/>
              </w:rPr>
              <w:t>713</w:t>
            </w:r>
          </w:p>
        </w:tc>
      </w:tr>
      <w:tr w:rsidR="00A86147" w:rsidRPr="00024C25" w14:paraId="0AD21FD0" w14:textId="77777777" w:rsidTr="00A609B7">
        <w:trPr>
          <w:trHeight w:val="410"/>
        </w:trPr>
        <w:tc>
          <w:tcPr>
            <w:tcW w:w="7370" w:type="dxa"/>
          </w:tcPr>
          <w:p w14:paraId="7636F82C" w14:textId="1A8EB87D" w:rsidR="00A86147" w:rsidRPr="00024C25" w:rsidRDefault="00AD5C90" w:rsidP="009811AD">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Pr>
                <w:rFonts w:cs="Times New Roman"/>
                <w:sz w:val="22"/>
                <w:szCs w:val="22"/>
              </w:rPr>
              <w:t>Acquisition</w:t>
            </w:r>
            <w:r w:rsidR="006D2CDC" w:rsidRPr="00024C25">
              <w:rPr>
                <w:rFonts w:cs="Times New Roman"/>
                <w:sz w:val="22"/>
                <w:szCs w:val="22"/>
              </w:rPr>
              <w:t xml:space="preserve"> of </w:t>
            </w:r>
            <w:r>
              <w:rPr>
                <w:rFonts w:cs="Times New Roman"/>
                <w:sz w:val="22"/>
                <w:szCs w:val="22"/>
              </w:rPr>
              <w:t>a</w:t>
            </w:r>
            <w:r w:rsidR="006D2CDC" w:rsidRPr="00024C25">
              <w:rPr>
                <w:rFonts w:cs="Times New Roman"/>
                <w:sz w:val="22"/>
                <w:szCs w:val="22"/>
              </w:rPr>
              <w:t>ssets</w:t>
            </w:r>
          </w:p>
        </w:tc>
        <w:tc>
          <w:tcPr>
            <w:tcW w:w="1560" w:type="dxa"/>
          </w:tcPr>
          <w:p w14:paraId="35DBB1FC" w14:textId="322BB407" w:rsidR="00A86147" w:rsidRPr="00A508C1" w:rsidRDefault="00A609B7" w:rsidP="009811AD">
            <w:pPr>
              <w:pStyle w:val="Preformatted"/>
              <w:numPr>
                <w:ilvl w:val="12"/>
                <w:numId w:val="0"/>
              </w:numPr>
              <w:tabs>
                <w:tab w:val="clear" w:pos="9590"/>
              </w:tabs>
              <w:spacing w:line="340" w:lineRule="exact"/>
              <w:ind w:right="-72"/>
              <w:jc w:val="right"/>
              <w:rPr>
                <w:rFonts w:cstheme="minorBidi"/>
                <w:sz w:val="22"/>
                <w:szCs w:val="22"/>
              </w:rPr>
            </w:pPr>
            <w:r>
              <w:rPr>
                <w:rFonts w:cstheme="minorBidi"/>
                <w:sz w:val="22"/>
                <w:szCs w:val="22"/>
              </w:rPr>
              <w:t>9,</w:t>
            </w:r>
            <w:r w:rsidR="001A5A0D">
              <w:rPr>
                <w:rFonts w:cstheme="minorBidi"/>
                <w:sz w:val="22"/>
                <w:szCs w:val="22"/>
              </w:rPr>
              <w:t>442</w:t>
            </w:r>
            <w:r>
              <w:rPr>
                <w:rFonts w:cstheme="minorBidi"/>
                <w:sz w:val="22"/>
                <w:szCs w:val="22"/>
              </w:rPr>
              <w:t>,</w:t>
            </w:r>
            <w:r w:rsidR="001A5A0D">
              <w:rPr>
                <w:rFonts w:cstheme="minorBidi"/>
                <w:sz w:val="22"/>
                <w:szCs w:val="22"/>
              </w:rPr>
              <w:t>848</w:t>
            </w:r>
          </w:p>
        </w:tc>
      </w:tr>
      <w:tr w:rsidR="008E6B19" w:rsidRPr="00024C25" w14:paraId="31252F10" w14:textId="77777777" w:rsidTr="00A609B7">
        <w:trPr>
          <w:trHeight w:val="410"/>
        </w:trPr>
        <w:tc>
          <w:tcPr>
            <w:tcW w:w="7370" w:type="dxa"/>
          </w:tcPr>
          <w:p w14:paraId="58D69943" w14:textId="3197B490" w:rsidR="008E6B19" w:rsidRPr="00AD5C90" w:rsidRDefault="00AD5C90" w:rsidP="009811AD">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Pr>
                <w:rFonts w:cs="Times New Roman"/>
                <w:sz w:val="22"/>
                <w:szCs w:val="22"/>
              </w:rPr>
              <w:t xml:space="preserve">Disposal/ </w:t>
            </w:r>
            <w:r w:rsidR="006D2CDC" w:rsidRPr="00024C25">
              <w:rPr>
                <w:rFonts w:cs="Times New Roman"/>
                <w:sz w:val="22"/>
                <w:szCs w:val="22"/>
              </w:rPr>
              <w:t>write-off</w:t>
            </w:r>
          </w:p>
        </w:tc>
        <w:tc>
          <w:tcPr>
            <w:tcW w:w="1560" w:type="dxa"/>
          </w:tcPr>
          <w:p w14:paraId="3BC28997" w14:textId="3E4C3377" w:rsidR="008E6B19" w:rsidRPr="00024C25" w:rsidRDefault="00A609B7" w:rsidP="009811AD">
            <w:pPr>
              <w:pStyle w:val="Preformatted"/>
              <w:numPr>
                <w:ilvl w:val="12"/>
                <w:numId w:val="0"/>
              </w:numPr>
              <w:tabs>
                <w:tab w:val="clear" w:pos="9590"/>
              </w:tabs>
              <w:spacing w:line="340" w:lineRule="exact"/>
              <w:ind w:right="-72"/>
              <w:jc w:val="right"/>
              <w:rPr>
                <w:rFonts w:cs="Times New Roman"/>
                <w:sz w:val="22"/>
                <w:szCs w:val="22"/>
              </w:rPr>
            </w:pPr>
            <w:r>
              <w:rPr>
                <w:rFonts w:cs="Times New Roman"/>
                <w:sz w:val="22"/>
                <w:szCs w:val="22"/>
              </w:rPr>
              <w:t>(13</w:t>
            </w:r>
            <w:r w:rsidR="001A5A0D">
              <w:rPr>
                <w:rFonts w:cs="Times New Roman"/>
                <w:sz w:val="22"/>
                <w:szCs w:val="22"/>
              </w:rPr>
              <w:t>3</w:t>
            </w:r>
            <w:r>
              <w:rPr>
                <w:rFonts w:cs="Times New Roman"/>
                <w:sz w:val="22"/>
                <w:szCs w:val="22"/>
              </w:rPr>
              <w:t>,</w:t>
            </w:r>
            <w:r w:rsidR="001A5A0D">
              <w:rPr>
                <w:rFonts w:cs="Times New Roman"/>
                <w:sz w:val="22"/>
                <w:szCs w:val="22"/>
              </w:rPr>
              <w:t>864</w:t>
            </w:r>
            <w:r>
              <w:rPr>
                <w:rFonts w:cs="Times New Roman"/>
                <w:sz w:val="22"/>
                <w:szCs w:val="22"/>
              </w:rPr>
              <w:t>)</w:t>
            </w:r>
          </w:p>
        </w:tc>
      </w:tr>
      <w:tr w:rsidR="003246F3" w:rsidRPr="00024C25" w14:paraId="3EAB2961" w14:textId="77777777" w:rsidTr="00A609B7">
        <w:trPr>
          <w:trHeight w:val="410"/>
        </w:trPr>
        <w:tc>
          <w:tcPr>
            <w:tcW w:w="7370" w:type="dxa"/>
          </w:tcPr>
          <w:p w14:paraId="59FBED29" w14:textId="50EE1E28" w:rsidR="003246F3" w:rsidRPr="00024C25" w:rsidRDefault="00F8091A" w:rsidP="009811AD">
            <w:pPr>
              <w:pStyle w:val="Preformatted"/>
              <w:numPr>
                <w:ilvl w:val="12"/>
                <w:numId w:val="0"/>
              </w:numPr>
              <w:tabs>
                <w:tab w:val="clear" w:pos="0"/>
                <w:tab w:val="clear" w:pos="9590"/>
                <w:tab w:val="left" w:pos="252"/>
                <w:tab w:val="left" w:pos="552"/>
              </w:tabs>
              <w:spacing w:line="340" w:lineRule="exact"/>
              <w:ind w:left="-106"/>
              <w:rPr>
                <w:rFonts w:cs="Times New Roman"/>
                <w:sz w:val="22"/>
                <w:szCs w:val="22"/>
                <w:cs/>
              </w:rPr>
            </w:pPr>
            <w:r w:rsidRPr="00024C25">
              <w:rPr>
                <w:rFonts w:cs="Times New Roman"/>
                <w:sz w:val="22"/>
                <w:szCs w:val="22"/>
              </w:rPr>
              <w:lastRenderedPageBreak/>
              <w:t>Transferred</w:t>
            </w:r>
            <w:r w:rsidR="009E3486">
              <w:rPr>
                <w:rFonts w:cs="Times New Roman"/>
                <w:sz w:val="22"/>
                <w:szCs w:val="22"/>
              </w:rPr>
              <w:t>-in</w:t>
            </w:r>
            <w:r w:rsidRPr="00024C25">
              <w:rPr>
                <w:rFonts w:cs="Times New Roman"/>
                <w:sz w:val="22"/>
                <w:szCs w:val="22"/>
              </w:rPr>
              <w:t xml:space="preserve"> assets </w:t>
            </w:r>
            <w:r w:rsidR="00A91F44">
              <w:rPr>
                <w:rFonts w:cs="Times New Roman"/>
                <w:sz w:val="22"/>
                <w:szCs w:val="22"/>
              </w:rPr>
              <w:t>due to</w:t>
            </w:r>
            <w:r w:rsidRPr="00024C25">
              <w:rPr>
                <w:rFonts w:cs="Times New Roman"/>
                <w:sz w:val="22"/>
                <w:szCs w:val="22"/>
              </w:rPr>
              <w:t xml:space="preserve"> expiration</w:t>
            </w:r>
            <w:r w:rsidR="00A91F44">
              <w:rPr>
                <w:rFonts w:cs="Times New Roman"/>
                <w:sz w:val="22"/>
                <w:szCs w:val="22"/>
              </w:rPr>
              <w:t xml:space="preserve"> of lease</w:t>
            </w:r>
          </w:p>
        </w:tc>
        <w:tc>
          <w:tcPr>
            <w:tcW w:w="1560" w:type="dxa"/>
          </w:tcPr>
          <w:p w14:paraId="30C6334F" w14:textId="7CB9B0D3" w:rsidR="003246F3" w:rsidRPr="00024C25" w:rsidRDefault="00A609B7" w:rsidP="009811AD">
            <w:pPr>
              <w:pStyle w:val="Preformatted"/>
              <w:numPr>
                <w:ilvl w:val="12"/>
                <w:numId w:val="0"/>
              </w:numPr>
              <w:tabs>
                <w:tab w:val="clear" w:pos="9590"/>
              </w:tabs>
              <w:spacing w:line="340" w:lineRule="exact"/>
              <w:ind w:right="-72"/>
              <w:jc w:val="right"/>
              <w:rPr>
                <w:rFonts w:cs="Times New Roman"/>
                <w:sz w:val="22"/>
                <w:szCs w:val="22"/>
              </w:rPr>
            </w:pPr>
            <w:r>
              <w:rPr>
                <w:rFonts w:cs="Times New Roman"/>
                <w:sz w:val="22"/>
                <w:szCs w:val="22"/>
              </w:rPr>
              <w:t>435,989</w:t>
            </w:r>
          </w:p>
        </w:tc>
      </w:tr>
      <w:tr w:rsidR="00A86147" w:rsidRPr="00024C25" w14:paraId="08F28160" w14:textId="77777777" w:rsidTr="00A609B7">
        <w:trPr>
          <w:trHeight w:val="410"/>
        </w:trPr>
        <w:tc>
          <w:tcPr>
            <w:tcW w:w="7370" w:type="dxa"/>
          </w:tcPr>
          <w:p w14:paraId="7C8C0AA9" w14:textId="5A42BFCB" w:rsidR="00A86147" w:rsidRPr="00D55475" w:rsidRDefault="006D2CDC" w:rsidP="009811AD">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sidRPr="00024C25">
              <w:rPr>
                <w:rFonts w:cs="Times New Roman"/>
                <w:sz w:val="22"/>
                <w:szCs w:val="22"/>
              </w:rPr>
              <w:t>Depreciation</w:t>
            </w:r>
          </w:p>
        </w:tc>
        <w:tc>
          <w:tcPr>
            <w:tcW w:w="1560" w:type="dxa"/>
            <w:vAlign w:val="bottom"/>
          </w:tcPr>
          <w:p w14:paraId="2381EE68" w14:textId="7A3C8103" w:rsidR="00A86147" w:rsidRPr="00024C25" w:rsidRDefault="00A609B7" w:rsidP="009811AD">
            <w:pPr>
              <w:pStyle w:val="Preformatted"/>
              <w:numPr>
                <w:ilvl w:val="12"/>
                <w:numId w:val="0"/>
              </w:numPr>
              <w:pBdr>
                <w:bottom w:val="single" w:sz="4" w:space="1" w:color="auto"/>
              </w:pBdr>
              <w:tabs>
                <w:tab w:val="clear" w:pos="0"/>
                <w:tab w:val="clear" w:pos="9590"/>
              </w:tabs>
              <w:spacing w:line="340" w:lineRule="exact"/>
              <w:ind w:left="-70" w:right="-72" w:firstLine="70"/>
              <w:jc w:val="right"/>
              <w:rPr>
                <w:rFonts w:cs="Times New Roman"/>
                <w:sz w:val="22"/>
                <w:szCs w:val="22"/>
              </w:rPr>
            </w:pPr>
            <w:r>
              <w:rPr>
                <w:rFonts w:cs="Times New Roman"/>
                <w:sz w:val="22"/>
                <w:szCs w:val="22"/>
              </w:rPr>
              <w:t>(7,022,301)</w:t>
            </w:r>
          </w:p>
        </w:tc>
      </w:tr>
      <w:tr w:rsidR="00A86147" w:rsidRPr="00024C25" w14:paraId="2CB634E4" w14:textId="77777777" w:rsidTr="00A609B7">
        <w:trPr>
          <w:trHeight w:val="410"/>
        </w:trPr>
        <w:tc>
          <w:tcPr>
            <w:tcW w:w="7370" w:type="dxa"/>
          </w:tcPr>
          <w:p w14:paraId="5A437532" w14:textId="41E89C0D" w:rsidR="00A86147" w:rsidRPr="00A91F44" w:rsidRDefault="006D2CDC" w:rsidP="009811AD">
            <w:pPr>
              <w:pStyle w:val="Preformatted"/>
              <w:numPr>
                <w:ilvl w:val="12"/>
                <w:numId w:val="0"/>
              </w:numPr>
              <w:tabs>
                <w:tab w:val="clear" w:pos="0"/>
                <w:tab w:val="clear" w:pos="9590"/>
                <w:tab w:val="left" w:pos="252"/>
                <w:tab w:val="left" w:pos="552"/>
              </w:tabs>
              <w:spacing w:line="340" w:lineRule="exact"/>
              <w:ind w:left="-106"/>
              <w:rPr>
                <w:rFonts w:cstheme="minorBidi"/>
                <w:sz w:val="22"/>
                <w:szCs w:val="22"/>
              </w:rPr>
            </w:pPr>
            <w:r w:rsidRPr="00024C25">
              <w:rPr>
                <w:rFonts w:cs="Times New Roman"/>
                <w:sz w:val="22"/>
                <w:szCs w:val="22"/>
              </w:rPr>
              <w:t xml:space="preserve">Net book </w:t>
            </w:r>
            <w:r w:rsidR="009E3486" w:rsidRPr="00024C25">
              <w:rPr>
                <w:rFonts w:cs="Times New Roman"/>
                <w:sz w:val="22"/>
                <w:szCs w:val="22"/>
              </w:rPr>
              <w:t>value</w:t>
            </w:r>
            <w:r w:rsidR="009E3486">
              <w:rPr>
                <w:rFonts w:cs="Times New Roman"/>
                <w:sz w:val="22"/>
                <w:szCs w:val="22"/>
              </w:rPr>
              <w:t xml:space="preserve">, ending of </w:t>
            </w:r>
            <w:r w:rsidR="009A0796">
              <w:rPr>
                <w:rFonts w:cs="Times New Roman"/>
                <w:sz w:val="22"/>
                <w:szCs w:val="22"/>
              </w:rPr>
              <w:t xml:space="preserve">the </w:t>
            </w:r>
            <w:r w:rsidR="009E3486">
              <w:rPr>
                <w:rFonts w:cs="Times New Roman"/>
                <w:sz w:val="22"/>
                <w:szCs w:val="22"/>
              </w:rPr>
              <w:t>period</w:t>
            </w:r>
          </w:p>
        </w:tc>
        <w:tc>
          <w:tcPr>
            <w:tcW w:w="1560" w:type="dxa"/>
          </w:tcPr>
          <w:p w14:paraId="68F3F0D4" w14:textId="671D6010" w:rsidR="00A86147" w:rsidRPr="00024C25" w:rsidRDefault="00A609B7" w:rsidP="009811AD">
            <w:pPr>
              <w:pStyle w:val="Preformatted"/>
              <w:numPr>
                <w:ilvl w:val="12"/>
                <w:numId w:val="0"/>
              </w:numPr>
              <w:pBdr>
                <w:bottom w:val="double" w:sz="4" w:space="1" w:color="auto"/>
              </w:pBdr>
              <w:tabs>
                <w:tab w:val="clear" w:pos="0"/>
                <w:tab w:val="clear" w:pos="9590"/>
              </w:tabs>
              <w:spacing w:line="340" w:lineRule="exact"/>
              <w:ind w:left="-70" w:right="-72"/>
              <w:jc w:val="right"/>
              <w:rPr>
                <w:rFonts w:cs="Times New Roman"/>
                <w:sz w:val="22"/>
                <w:szCs w:val="22"/>
              </w:rPr>
            </w:pPr>
            <w:r>
              <w:rPr>
                <w:rFonts w:cs="Times New Roman"/>
                <w:sz w:val="22"/>
                <w:szCs w:val="22"/>
              </w:rPr>
              <w:t>183,998,385</w:t>
            </w:r>
          </w:p>
        </w:tc>
      </w:tr>
    </w:tbl>
    <w:p w14:paraId="36E7C435" w14:textId="35C0BE38" w:rsidR="005E67CD" w:rsidRPr="00D2347B" w:rsidRDefault="00BE7C62" w:rsidP="00E0191C">
      <w:pPr>
        <w:pStyle w:val="MacroText"/>
        <w:tabs>
          <w:tab w:val="clear" w:pos="480"/>
          <w:tab w:val="clear" w:pos="960"/>
          <w:tab w:val="clear" w:pos="1440"/>
          <w:tab w:val="clear" w:pos="1920"/>
          <w:tab w:val="clear" w:pos="2400"/>
          <w:tab w:val="clear" w:pos="2880"/>
          <w:tab w:val="clear" w:pos="3360"/>
          <w:tab w:val="clear" w:pos="3840"/>
          <w:tab w:val="clear" w:pos="4320"/>
          <w:tab w:val="left" w:pos="1985"/>
        </w:tabs>
        <w:spacing w:before="120"/>
        <w:ind w:left="425" w:right="-2"/>
        <w:jc w:val="thaiDistribute"/>
        <w:rPr>
          <w:rFonts w:cs="Times New Roman"/>
          <w:spacing w:val="-4"/>
          <w:sz w:val="22"/>
          <w:szCs w:val="22"/>
        </w:rPr>
      </w:pPr>
      <w:r w:rsidRPr="00D2347B">
        <w:rPr>
          <w:rFonts w:cs="Times New Roman"/>
          <w:spacing w:val="-4"/>
          <w:sz w:val="22"/>
          <w:szCs w:val="22"/>
        </w:rPr>
        <w:t xml:space="preserve">As at </w:t>
      </w:r>
      <w:r w:rsidR="009C5C2D">
        <w:rPr>
          <w:rFonts w:cs="Times New Roman"/>
          <w:spacing w:val="-4"/>
          <w:sz w:val="22"/>
          <w:szCs w:val="22"/>
        </w:rPr>
        <w:t>30 June</w:t>
      </w:r>
      <w:r w:rsidR="0079349E" w:rsidRPr="00D2347B">
        <w:rPr>
          <w:rFonts w:cs="Times New Roman"/>
          <w:spacing w:val="-4"/>
          <w:sz w:val="22"/>
          <w:szCs w:val="22"/>
        </w:rPr>
        <w:t xml:space="preserve"> 2025</w:t>
      </w:r>
      <w:r w:rsidRPr="00D2347B">
        <w:rPr>
          <w:rFonts w:cs="Times New Roman"/>
          <w:spacing w:val="-4"/>
          <w:sz w:val="22"/>
          <w:szCs w:val="22"/>
        </w:rPr>
        <w:t xml:space="preserve"> and 31 December 202</w:t>
      </w:r>
      <w:r w:rsidR="0079349E" w:rsidRPr="00D2347B">
        <w:rPr>
          <w:rFonts w:cs="Times New Roman"/>
          <w:spacing w:val="-4"/>
          <w:sz w:val="22"/>
          <w:szCs w:val="22"/>
        </w:rPr>
        <w:t>4</w:t>
      </w:r>
      <w:r w:rsidRPr="00D2347B">
        <w:rPr>
          <w:rFonts w:cs="Times New Roman"/>
          <w:spacing w:val="-4"/>
          <w:sz w:val="22"/>
          <w:szCs w:val="22"/>
        </w:rPr>
        <w:t>, the Company’s</w:t>
      </w:r>
      <w:r w:rsidR="00082007">
        <w:rPr>
          <w:rFonts w:cs="Times New Roman"/>
          <w:spacing w:val="-4"/>
          <w:sz w:val="22"/>
          <w:szCs w:val="22"/>
        </w:rPr>
        <w:t xml:space="preserve"> </w:t>
      </w:r>
      <w:r w:rsidRPr="00D2347B">
        <w:rPr>
          <w:rFonts w:cs="Times New Roman"/>
          <w:spacing w:val="-4"/>
          <w:sz w:val="22"/>
          <w:szCs w:val="22"/>
        </w:rPr>
        <w:t>land</w:t>
      </w:r>
      <w:r w:rsidR="00055CD8">
        <w:rPr>
          <w:rFonts w:cs="Times New Roman"/>
          <w:spacing w:val="-4"/>
          <w:sz w:val="22"/>
          <w:szCs w:val="22"/>
        </w:rPr>
        <w:t xml:space="preserve"> with</w:t>
      </w:r>
      <w:r w:rsidRPr="00D2347B">
        <w:rPr>
          <w:rFonts w:cs="Times New Roman"/>
          <w:spacing w:val="-4"/>
          <w:sz w:val="22"/>
          <w:szCs w:val="22"/>
        </w:rPr>
        <w:t xml:space="preserve"> buildings and </w:t>
      </w:r>
      <w:r w:rsidR="00D47E33" w:rsidRPr="00D2347B">
        <w:rPr>
          <w:rFonts w:cs="Times New Roman"/>
          <w:spacing w:val="-4"/>
          <w:sz w:val="22"/>
          <w:szCs w:val="22"/>
        </w:rPr>
        <w:t>specific</w:t>
      </w:r>
      <w:r w:rsidRPr="00D2347B">
        <w:rPr>
          <w:rFonts w:cs="Times New Roman"/>
          <w:spacing w:val="-4"/>
          <w:sz w:val="22"/>
          <w:szCs w:val="22"/>
        </w:rPr>
        <w:t xml:space="preserve"> </w:t>
      </w:r>
      <w:proofErr w:type="spellStart"/>
      <w:r w:rsidRPr="00D2347B">
        <w:rPr>
          <w:rFonts w:cs="Times New Roman"/>
          <w:spacing w:val="-4"/>
          <w:sz w:val="22"/>
          <w:szCs w:val="22"/>
        </w:rPr>
        <w:t>equipment</w:t>
      </w:r>
      <w:r w:rsidR="009E3DD6">
        <w:rPr>
          <w:rFonts w:cs="Times New Roman"/>
          <w:spacing w:val="-4"/>
          <w:sz w:val="22"/>
          <w:szCs w:val="22"/>
        </w:rPr>
        <w:t>s</w:t>
      </w:r>
      <w:proofErr w:type="spellEnd"/>
      <w:r w:rsidR="00D2347B">
        <w:rPr>
          <w:rFonts w:cs="Times New Roman"/>
          <w:spacing w:val="-4"/>
          <w:sz w:val="22"/>
          <w:szCs w:val="22"/>
        </w:rPr>
        <w:br/>
      </w:r>
      <w:r w:rsidRPr="00D2347B">
        <w:rPr>
          <w:rFonts w:cs="Times New Roman"/>
          <w:spacing w:val="-4"/>
          <w:sz w:val="22"/>
          <w:szCs w:val="22"/>
        </w:rPr>
        <w:t xml:space="preserve">with net book values </w:t>
      </w:r>
      <w:r w:rsidRPr="00A609B7">
        <w:rPr>
          <w:rFonts w:cs="Times New Roman"/>
          <w:spacing w:val="-4"/>
          <w:sz w:val="22"/>
          <w:szCs w:val="22"/>
        </w:rPr>
        <w:t xml:space="preserve">of Baht </w:t>
      </w:r>
      <w:r w:rsidR="00055CD8">
        <w:rPr>
          <w:rFonts w:cs="Times New Roman"/>
          <w:spacing w:val="-4"/>
          <w:sz w:val="22"/>
          <w:szCs w:val="22"/>
        </w:rPr>
        <w:t>80.1</w:t>
      </w:r>
      <w:r w:rsidR="00A27013">
        <w:rPr>
          <w:rFonts w:cs="Times New Roman"/>
          <w:spacing w:val="-4"/>
          <w:sz w:val="22"/>
          <w:szCs w:val="22"/>
        </w:rPr>
        <w:t>3</w:t>
      </w:r>
      <w:r w:rsidRPr="00A609B7">
        <w:rPr>
          <w:rFonts w:cs="Times New Roman"/>
          <w:spacing w:val="-4"/>
          <w:sz w:val="22"/>
          <w:szCs w:val="22"/>
        </w:rPr>
        <w:t xml:space="preserve"> million</w:t>
      </w:r>
      <w:r w:rsidRPr="00D2347B">
        <w:rPr>
          <w:rFonts w:cs="Times New Roman"/>
          <w:spacing w:val="-4"/>
          <w:sz w:val="22"/>
          <w:szCs w:val="22"/>
        </w:rPr>
        <w:t xml:space="preserve"> and Baht </w:t>
      </w:r>
      <w:r w:rsidR="0079349E" w:rsidRPr="00D2347B">
        <w:rPr>
          <w:rFonts w:cs="Times New Roman"/>
          <w:spacing w:val="-4"/>
          <w:sz w:val="22"/>
          <w:szCs w:val="22"/>
        </w:rPr>
        <w:t>90.76</w:t>
      </w:r>
      <w:r w:rsidRPr="00D2347B">
        <w:rPr>
          <w:rFonts w:cs="Times New Roman"/>
          <w:spacing w:val="-4"/>
          <w:sz w:val="22"/>
          <w:szCs w:val="22"/>
        </w:rPr>
        <w:t xml:space="preserve"> million, respectively, </w:t>
      </w:r>
      <w:r w:rsidR="009E3486" w:rsidRPr="00D2347B">
        <w:rPr>
          <w:rFonts w:cs="Times New Roman"/>
          <w:spacing w:val="-4"/>
          <w:sz w:val="22"/>
          <w:szCs w:val="22"/>
        </w:rPr>
        <w:t>have been</w:t>
      </w:r>
      <w:r w:rsidRPr="00D2347B">
        <w:rPr>
          <w:rFonts w:cs="Times New Roman"/>
          <w:spacing w:val="-4"/>
          <w:sz w:val="22"/>
          <w:szCs w:val="22"/>
        </w:rPr>
        <w:t xml:space="preserve"> mortgaged as collateral for </w:t>
      </w:r>
      <w:r w:rsidR="009E3486" w:rsidRPr="00D2347B">
        <w:rPr>
          <w:rFonts w:cs="Times New Roman"/>
          <w:spacing w:val="-4"/>
          <w:sz w:val="22"/>
          <w:szCs w:val="22"/>
        </w:rPr>
        <w:t>bank</w:t>
      </w:r>
      <w:r w:rsidRPr="00D2347B">
        <w:rPr>
          <w:rFonts w:cs="Times New Roman"/>
          <w:spacing w:val="-4"/>
          <w:sz w:val="22"/>
          <w:szCs w:val="22"/>
        </w:rPr>
        <w:t xml:space="preserve"> overdraft and short-term loans from financial institutions (Note 15) and long-term loans from financial institutions (Note 17).</w:t>
      </w:r>
    </w:p>
    <w:p w14:paraId="19A39A1C" w14:textId="779BE6A6" w:rsidR="00CF646A" w:rsidRPr="00024C25" w:rsidRDefault="005A28CD" w:rsidP="00F05190">
      <w:pPr>
        <w:numPr>
          <w:ilvl w:val="0"/>
          <w:numId w:val="10"/>
        </w:numPr>
        <w:spacing w:before="200"/>
        <w:ind w:left="425" w:hanging="425"/>
        <w:jc w:val="thaiDistribute"/>
        <w:rPr>
          <w:rFonts w:cs="Times New Roman"/>
          <w:b/>
          <w:bCs/>
          <w:sz w:val="22"/>
          <w:szCs w:val="22"/>
        </w:rPr>
      </w:pPr>
      <w:r w:rsidRPr="00024C25">
        <w:rPr>
          <w:rFonts w:cs="Times New Roman"/>
          <w:b/>
          <w:bCs/>
          <w:sz w:val="22"/>
          <w:szCs w:val="22"/>
        </w:rPr>
        <w:t>RIGHT-OF-USE ASSETS</w:t>
      </w:r>
    </w:p>
    <w:tbl>
      <w:tblPr>
        <w:tblW w:w="9072" w:type="dxa"/>
        <w:tblInd w:w="426" w:type="dxa"/>
        <w:tblLayout w:type="fixed"/>
        <w:tblLook w:val="0000" w:firstRow="0" w:lastRow="0" w:firstColumn="0" w:lastColumn="0" w:noHBand="0" w:noVBand="0"/>
      </w:tblPr>
      <w:tblGrid>
        <w:gridCol w:w="7370"/>
        <w:gridCol w:w="1702"/>
      </w:tblGrid>
      <w:tr w:rsidR="00984A95" w:rsidRPr="00024C25" w14:paraId="7F96D756" w14:textId="7B7B7619" w:rsidTr="00FC391D">
        <w:trPr>
          <w:tblHeader/>
        </w:trPr>
        <w:tc>
          <w:tcPr>
            <w:tcW w:w="7370" w:type="dxa"/>
            <w:vAlign w:val="bottom"/>
          </w:tcPr>
          <w:p w14:paraId="6049128D" w14:textId="77777777" w:rsidR="00984A95" w:rsidRPr="00024C25" w:rsidRDefault="00984A95" w:rsidP="008C57F6">
            <w:pPr>
              <w:spacing w:line="340" w:lineRule="exact"/>
              <w:rPr>
                <w:rFonts w:cs="Times New Roman"/>
                <w:sz w:val="22"/>
                <w:szCs w:val="22"/>
                <w:cs/>
              </w:rPr>
            </w:pPr>
          </w:p>
        </w:tc>
        <w:tc>
          <w:tcPr>
            <w:tcW w:w="1702" w:type="dxa"/>
            <w:vAlign w:val="bottom"/>
          </w:tcPr>
          <w:p w14:paraId="2229677E" w14:textId="63CA31E6" w:rsidR="00984A95" w:rsidRPr="00024C25" w:rsidRDefault="005A28CD" w:rsidP="008C57F6">
            <w:pPr>
              <w:pBdr>
                <w:bottom w:val="single" w:sz="4" w:space="1" w:color="auto"/>
              </w:pBdr>
              <w:spacing w:line="340" w:lineRule="exact"/>
              <w:ind w:right="34"/>
              <w:jc w:val="center"/>
              <w:rPr>
                <w:rFonts w:cs="Times New Roman"/>
                <w:sz w:val="22"/>
                <w:szCs w:val="22"/>
              </w:rPr>
            </w:pPr>
            <w:r w:rsidRPr="00024C25">
              <w:rPr>
                <w:rFonts w:cs="Times New Roman"/>
                <w:sz w:val="22"/>
                <w:szCs w:val="22"/>
              </w:rPr>
              <w:t>In Baht</w:t>
            </w:r>
          </w:p>
        </w:tc>
      </w:tr>
      <w:tr w:rsidR="00984A95" w:rsidRPr="00024C25" w14:paraId="362AA554" w14:textId="0D184376" w:rsidTr="005E67CD">
        <w:trPr>
          <w:trHeight w:val="73"/>
        </w:trPr>
        <w:tc>
          <w:tcPr>
            <w:tcW w:w="7370" w:type="dxa"/>
            <w:vAlign w:val="bottom"/>
          </w:tcPr>
          <w:p w14:paraId="220A13AE" w14:textId="50D530BC" w:rsidR="00984A95" w:rsidRPr="00024C25" w:rsidRDefault="00F93AEF" w:rsidP="008C57F6">
            <w:pPr>
              <w:pStyle w:val="Preformatted"/>
              <w:numPr>
                <w:ilvl w:val="12"/>
                <w:numId w:val="0"/>
              </w:numPr>
              <w:tabs>
                <w:tab w:val="clear" w:pos="0"/>
                <w:tab w:val="clear" w:pos="9590"/>
                <w:tab w:val="left" w:pos="252"/>
                <w:tab w:val="left" w:pos="552"/>
              </w:tabs>
              <w:spacing w:line="340" w:lineRule="exact"/>
              <w:ind w:left="-106"/>
              <w:rPr>
                <w:rFonts w:cs="Times New Roman"/>
                <w:b/>
                <w:bCs/>
                <w:sz w:val="22"/>
                <w:szCs w:val="22"/>
              </w:rPr>
            </w:pPr>
            <w:r w:rsidRPr="00024C25">
              <w:rPr>
                <w:rFonts w:cs="Times New Roman"/>
                <w:b/>
                <w:bCs/>
                <w:sz w:val="22"/>
                <w:szCs w:val="22"/>
              </w:rPr>
              <w:t xml:space="preserve">For the </w:t>
            </w:r>
            <w:r w:rsidR="0089054D">
              <w:rPr>
                <w:b/>
                <w:bCs/>
                <w:sz w:val="22"/>
                <w:szCs w:val="28"/>
              </w:rPr>
              <w:t>six</w:t>
            </w:r>
            <w:r w:rsidRPr="00024C25">
              <w:rPr>
                <w:rFonts w:cs="Times New Roman"/>
                <w:b/>
                <w:bCs/>
                <w:sz w:val="22"/>
                <w:szCs w:val="22"/>
              </w:rPr>
              <w:t xml:space="preserve">-month period ended </w:t>
            </w:r>
            <w:r w:rsidR="0089054D">
              <w:rPr>
                <w:rFonts w:cs="Times New Roman"/>
                <w:b/>
                <w:bCs/>
                <w:sz w:val="22"/>
                <w:szCs w:val="22"/>
              </w:rPr>
              <w:t>30 June</w:t>
            </w:r>
            <w:r w:rsidR="0079349E">
              <w:rPr>
                <w:rFonts w:cs="Times New Roman"/>
                <w:b/>
                <w:bCs/>
                <w:sz w:val="22"/>
                <w:szCs w:val="22"/>
              </w:rPr>
              <w:t xml:space="preserve"> 2025</w:t>
            </w:r>
          </w:p>
        </w:tc>
        <w:tc>
          <w:tcPr>
            <w:tcW w:w="1702" w:type="dxa"/>
            <w:vAlign w:val="bottom"/>
          </w:tcPr>
          <w:p w14:paraId="15FD6C26" w14:textId="77777777" w:rsidR="00984A95" w:rsidRPr="00024C25" w:rsidRDefault="00984A95" w:rsidP="008C57F6">
            <w:pPr>
              <w:pStyle w:val="Preformatted"/>
              <w:numPr>
                <w:ilvl w:val="12"/>
                <w:numId w:val="0"/>
              </w:numPr>
              <w:tabs>
                <w:tab w:val="clear" w:pos="9590"/>
              </w:tabs>
              <w:spacing w:line="340" w:lineRule="exact"/>
              <w:ind w:right="34"/>
              <w:jc w:val="right"/>
              <w:rPr>
                <w:rFonts w:cs="Times New Roman"/>
                <w:sz w:val="22"/>
                <w:szCs w:val="22"/>
                <w:cs/>
              </w:rPr>
            </w:pPr>
          </w:p>
        </w:tc>
      </w:tr>
      <w:tr w:rsidR="00984A95" w:rsidRPr="00024C25" w14:paraId="72F36067" w14:textId="29BCADE8" w:rsidTr="005E67CD">
        <w:tc>
          <w:tcPr>
            <w:tcW w:w="7370" w:type="dxa"/>
            <w:vAlign w:val="bottom"/>
          </w:tcPr>
          <w:p w14:paraId="1D1551D9" w14:textId="278E56BC" w:rsidR="00984A95" w:rsidRPr="009458EE" w:rsidRDefault="006D2CDC"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9458EE">
              <w:rPr>
                <w:rFonts w:cs="Times New Roman"/>
                <w:sz w:val="22"/>
                <w:szCs w:val="22"/>
              </w:rPr>
              <w:t>Net book value, beginning of</w:t>
            </w:r>
            <w:r w:rsidR="001E6720">
              <w:rPr>
                <w:rFonts w:cs="Times New Roman"/>
                <w:sz w:val="22"/>
                <w:szCs w:val="22"/>
              </w:rPr>
              <w:t xml:space="preserve"> the</w:t>
            </w:r>
            <w:r w:rsidRPr="009458EE">
              <w:rPr>
                <w:rFonts w:cs="Times New Roman"/>
                <w:sz w:val="22"/>
                <w:szCs w:val="22"/>
              </w:rPr>
              <w:t xml:space="preserve"> period</w:t>
            </w:r>
          </w:p>
        </w:tc>
        <w:tc>
          <w:tcPr>
            <w:tcW w:w="1702" w:type="dxa"/>
          </w:tcPr>
          <w:p w14:paraId="33738CF5" w14:textId="2E41A4AF" w:rsidR="00984A95" w:rsidRPr="00024C25" w:rsidRDefault="00A603C9" w:rsidP="008C57F6">
            <w:pPr>
              <w:pStyle w:val="Preformatted"/>
              <w:numPr>
                <w:ilvl w:val="12"/>
                <w:numId w:val="0"/>
              </w:numPr>
              <w:tabs>
                <w:tab w:val="clear" w:pos="9590"/>
              </w:tabs>
              <w:spacing w:line="340" w:lineRule="exact"/>
              <w:ind w:right="34"/>
              <w:jc w:val="right"/>
              <w:rPr>
                <w:rFonts w:cs="Times New Roman"/>
                <w:sz w:val="22"/>
                <w:szCs w:val="22"/>
                <w:cs/>
              </w:rPr>
            </w:pPr>
            <w:r w:rsidRPr="00A603C9">
              <w:rPr>
                <w:rFonts w:cs="Times New Roman"/>
                <w:sz w:val="22"/>
                <w:szCs w:val="22"/>
              </w:rPr>
              <w:t>66,598,299</w:t>
            </w:r>
          </w:p>
        </w:tc>
      </w:tr>
      <w:tr w:rsidR="00F76AB2" w:rsidRPr="00024C25" w14:paraId="514EC547" w14:textId="77777777" w:rsidTr="00A609B7">
        <w:tc>
          <w:tcPr>
            <w:tcW w:w="7370" w:type="dxa"/>
            <w:vAlign w:val="bottom"/>
          </w:tcPr>
          <w:p w14:paraId="688E2DD7" w14:textId="71FFAAEF" w:rsidR="00F76AB2" w:rsidRPr="00024C25" w:rsidRDefault="005931FE"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Pr>
                <w:rFonts w:cs="Times New Roman"/>
                <w:sz w:val="22"/>
                <w:szCs w:val="22"/>
              </w:rPr>
              <w:t>Right-of-use asset increased during the period</w:t>
            </w:r>
          </w:p>
        </w:tc>
        <w:tc>
          <w:tcPr>
            <w:tcW w:w="1702" w:type="dxa"/>
          </w:tcPr>
          <w:p w14:paraId="31818818" w14:textId="1DF0A4E5" w:rsidR="00F76AB2" w:rsidRPr="00024C25" w:rsidRDefault="008D636B" w:rsidP="008C57F6">
            <w:pPr>
              <w:pStyle w:val="Preformatted"/>
              <w:numPr>
                <w:ilvl w:val="12"/>
                <w:numId w:val="0"/>
              </w:numPr>
              <w:tabs>
                <w:tab w:val="clear" w:pos="9590"/>
              </w:tabs>
              <w:spacing w:line="340" w:lineRule="exact"/>
              <w:ind w:right="34"/>
              <w:jc w:val="right"/>
              <w:rPr>
                <w:rFonts w:cs="Times New Roman"/>
                <w:sz w:val="22"/>
                <w:szCs w:val="22"/>
              </w:rPr>
            </w:pPr>
            <w:r>
              <w:rPr>
                <w:rFonts w:cs="Times New Roman"/>
                <w:sz w:val="22"/>
                <w:szCs w:val="22"/>
              </w:rPr>
              <w:t>10,882,516</w:t>
            </w:r>
          </w:p>
        </w:tc>
      </w:tr>
      <w:tr w:rsidR="006579E3" w:rsidRPr="00024C25" w14:paraId="66A093D2" w14:textId="77777777" w:rsidTr="00A609B7">
        <w:tc>
          <w:tcPr>
            <w:tcW w:w="7370" w:type="dxa"/>
            <w:vAlign w:val="bottom"/>
          </w:tcPr>
          <w:p w14:paraId="2C4C90D7" w14:textId="5F87407B" w:rsidR="006579E3" w:rsidRPr="008A269B" w:rsidRDefault="008A269B"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cs/>
              </w:rPr>
            </w:pPr>
            <w:r>
              <w:rPr>
                <w:rFonts w:cs="Times New Roman"/>
                <w:sz w:val="22"/>
                <w:szCs w:val="22"/>
              </w:rPr>
              <w:t>Transfer-out assets due to expiration of lease</w:t>
            </w:r>
          </w:p>
        </w:tc>
        <w:tc>
          <w:tcPr>
            <w:tcW w:w="1702" w:type="dxa"/>
          </w:tcPr>
          <w:p w14:paraId="105D4EB1" w14:textId="08B0EC08" w:rsidR="006579E3" w:rsidRPr="00024C25" w:rsidRDefault="00A609B7" w:rsidP="008C57F6">
            <w:pPr>
              <w:pStyle w:val="Preformatted"/>
              <w:numPr>
                <w:ilvl w:val="12"/>
                <w:numId w:val="0"/>
              </w:numPr>
              <w:tabs>
                <w:tab w:val="clear" w:pos="9590"/>
              </w:tabs>
              <w:spacing w:line="340" w:lineRule="exact"/>
              <w:ind w:right="34"/>
              <w:jc w:val="right"/>
              <w:rPr>
                <w:rFonts w:cs="Times New Roman"/>
                <w:sz w:val="22"/>
                <w:szCs w:val="22"/>
                <w:cs/>
              </w:rPr>
            </w:pPr>
            <w:r>
              <w:rPr>
                <w:rFonts w:cs="Times New Roman"/>
                <w:sz w:val="22"/>
                <w:szCs w:val="22"/>
              </w:rPr>
              <w:t>(435,989)</w:t>
            </w:r>
          </w:p>
        </w:tc>
      </w:tr>
      <w:tr w:rsidR="00A508C1" w:rsidRPr="00024C25" w14:paraId="6DCDBBEB" w14:textId="77777777" w:rsidTr="00A609B7">
        <w:tc>
          <w:tcPr>
            <w:tcW w:w="7370" w:type="dxa"/>
            <w:vAlign w:val="bottom"/>
          </w:tcPr>
          <w:p w14:paraId="1BEC3E17" w14:textId="1494D49C" w:rsidR="00A508C1" w:rsidRPr="00246DFC" w:rsidRDefault="00F278F6"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Pr>
                <w:rFonts w:cs="Times New Roman"/>
                <w:sz w:val="22"/>
                <w:szCs w:val="22"/>
              </w:rPr>
              <w:t>W</w:t>
            </w:r>
            <w:r w:rsidR="00A508C1" w:rsidRPr="00024C25">
              <w:rPr>
                <w:rFonts w:cs="Times New Roman"/>
                <w:sz w:val="22"/>
                <w:szCs w:val="22"/>
              </w:rPr>
              <w:t>rite-off</w:t>
            </w:r>
          </w:p>
        </w:tc>
        <w:tc>
          <w:tcPr>
            <w:tcW w:w="1702" w:type="dxa"/>
          </w:tcPr>
          <w:p w14:paraId="5116ABE8" w14:textId="5456681B" w:rsidR="00A508C1" w:rsidRPr="00024C25" w:rsidRDefault="00A609B7" w:rsidP="008C57F6">
            <w:pPr>
              <w:pStyle w:val="Preformatted"/>
              <w:numPr>
                <w:ilvl w:val="12"/>
                <w:numId w:val="0"/>
              </w:numPr>
              <w:tabs>
                <w:tab w:val="clear" w:pos="9590"/>
              </w:tabs>
              <w:spacing w:line="340" w:lineRule="exact"/>
              <w:ind w:right="34"/>
              <w:jc w:val="right"/>
              <w:rPr>
                <w:rFonts w:cs="Times New Roman"/>
                <w:sz w:val="22"/>
                <w:szCs w:val="22"/>
              </w:rPr>
            </w:pPr>
            <w:r>
              <w:rPr>
                <w:rFonts w:cs="Times New Roman"/>
                <w:sz w:val="22"/>
                <w:szCs w:val="22"/>
              </w:rPr>
              <w:t>(5)</w:t>
            </w:r>
          </w:p>
        </w:tc>
      </w:tr>
      <w:tr w:rsidR="001A5A0D" w:rsidRPr="00024C25" w14:paraId="711BD5EF" w14:textId="77777777" w:rsidTr="00874B65">
        <w:tc>
          <w:tcPr>
            <w:tcW w:w="7370" w:type="dxa"/>
            <w:vAlign w:val="bottom"/>
          </w:tcPr>
          <w:p w14:paraId="01C9818F" w14:textId="6DFA8407" w:rsidR="001A5A0D" w:rsidRPr="001A5A0D" w:rsidRDefault="00874B65" w:rsidP="008C57F6">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sidRPr="00874B65">
              <w:rPr>
                <w:rFonts w:cstheme="minorBidi"/>
                <w:sz w:val="22"/>
                <w:szCs w:val="22"/>
              </w:rPr>
              <w:t xml:space="preserve">Adjustment </w:t>
            </w:r>
            <w:r w:rsidR="00C9346A">
              <w:rPr>
                <w:rFonts w:cstheme="minorBidi"/>
                <w:sz w:val="22"/>
                <w:szCs w:val="22"/>
              </w:rPr>
              <w:t>for changes in lease</w:t>
            </w:r>
            <w:r w:rsidR="009E3DD6">
              <w:rPr>
                <w:rFonts w:cstheme="minorBidi"/>
                <w:sz w:val="22"/>
                <w:szCs w:val="22"/>
              </w:rPr>
              <w:t xml:space="preserve"> term</w:t>
            </w:r>
          </w:p>
        </w:tc>
        <w:tc>
          <w:tcPr>
            <w:tcW w:w="1702" w:type="dxa"/>
          </w:tcPr>
          <w:p w14:paraId="2A7BF968" w14:textId="3F06C21B" w:rsidR="001A5A0D" w:rsidRPr="00874B65" w:rsidRDefault="00874B65" w:rsidP="008C57F6">
            <w:pPr>
              <w:pStyle w:val="Preformatted"/>
              <w:numPr>
                <w:ilvl w:val="12"/>
                <w:numId w:val="0"/>
              </w:numPr>
              <w:tabs>
                <w:tab w:val="clear" w:pos="9590"/>
              </w:tabs>
              <w:spacing w:line="340" w:lineRule="exact"/>
              <w:ind w:right="34"/>
              <w:jc w:val="right"/>
              <w:rPr>
                <w:rFonts w:cstheme="minorBidi"/>
                <w:sz w:val="22"/>
                <w:szCs w:val="22"/>
                <w:cs/>
              </w:rPr>
            </w:pPr>
            <w:r>
              <w:rPr>
                <w:rFonts w:cstheme="minorBidi"/>
                <w:sz w:val="22"/>
                <w:szCs w:val="22"/>
              </w:rPr>
              <w:t>(</w:t>
            </w:r>
            <w:r w:rsidR="008D636B">
              <w:rPr>
                <w:rFonts w:cstheme="minorBidi"/>
                <w:sz w:val="22"/>
                <w:szCs w:val="22"/>
              </w:rPr>
              <w:t>76,826</w:t>
            </w:r>
            <w:r>
              <w:rPr>
                <w:rFonts w:cstheme="minorBidi"/>
                <w:sz w:val="22"/>
                <w:szCs w:val="22"/>
              </w:rPr>
              <w:t>)</w:t>
            </w:r>
          </w:p>
        </w:tc>
      </w:tr>
      <w:tr w:rsidR="006579E3" w:rsidRPr="00024C25" w14:paraId="37950F51" w14:textId="77777777" w:rsidTr="00A609B7">
        <w:tc>
          <w:tcPr>
            <w:tcW w:w="7370" w:type="dxa"/>
            <w:vAlign w:val="bottom"/>
          </w:tcPr>
          <w:p w14:paraId="6D1CBC8F" w14:textId="0DEBA400" w:rsidR="006579E3" w:rsidRPr="00024C25" w:rsidRDefault="006D2CDC"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cs/>
              </w:rPr>
            </w:pPr>
            <w:r w:rsidRPr="00024C25">
              <w:rPr>
                <w:rFonts w:cs="Times New Roman"/>
                <w:sz w:val="22"/>
                <w:szCs w:val="22"/>
              </w:rPr>
              <w:t>Depreciation</w:t>
            </w:r>
          </w:p>
        </w:tc>
        <w:tc>
          <w:tcPr>
            <w:tcW w:w="1702" w:type="dxa"/>
            <w:vAlign w:val="center"/>
          </w:tcPr>
          <w:p w14:paraId="027AAEEB" w14:textId="0365A624" w:rsidR="006579E3" w:rsidRPr="00024C25" w:rsidRDefault="00A609B7" w:rsidP="008C57F6">
            <w:pPr>
              <w:pStyle w:val="Preformatted"/>
              <w:numPr>
                <w:ilvl w:val="12"/>
                <w:numId w:val="0"/>
              </w:numPr>
              <w:pBdr>
                <w:bottom w:val="single" w:sz="4" w:space="1" w:color="auto"/>
              </w:pBdr>
              <w:tabs>
                <w:tab w:val="clear" w:pos="9590"/>
              </w:tabs>
              <w:spacing w:line="340" w:lineRule="exact"/>
              <w:ind w:right="34"/>
              <w:jc w:val="right"/>
              <w:rPr>
                <w:rFonts w:cs="Times New Roman"/>
                <w:sz w:val="22"/>
                <w:szCs w:val="22"/>
                <w:cs/>
              </w:rPr>
            </w:pPr>
            <w:r>
              <w:rPr>
                <w:rFonts w:cs="Times New Roman"/>
                <w:sz w:val="22"/>
                <w:szCs w:val="22"/>
              </w:rPr>
              <w:t>(5,198,148)</w:t>
            </w:r>
          </w:p>
        </w:tc>
      </w:tr>
      <w:tr w:rsidR="006579E3" w:rsidRPr="00024C25" w14:paraId="14557E9A" w14:textId="77777777" w:rsidTr="00A609B7">
        <w:tc>
          <w:tcPr>
            <w:tcW w:w="7370" w:type="dxa"/>
            <w:vAlign w:val="bottom"/>
          </w:tcPr>
          <w:p w14:paraId="7F130F8E" w14:textId="0136C981" w:rsidR="006579E3" w:rsidRPr="00246DFC" w:rsidRDefault="00F278F6" w:rsidP="008C57F6">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sidRPr="00024C25">
              <w:rPr>
                <w:rFonts w:cs="Times New Roman"/>
                <w:sz w:val="22"/>
                <w:szCs w:val="22"/>
              </w:rPr>
              <w:t>Net book value</w:t>
            </w:r>
            <w:r>
              <w:rPr>
                <w:rFonts w:cs="Times New Roman"/>
                <w:sz w:val="22"/>
                <w:szCs w:val="22"/>
              </w:rPr>
              <w:t>, ending of</w:t>
            </w:r>
            <w:r w:rsidR="001E6720">
              <w:rPr>
                <w:rFonts w:cs="Times New Roman"/>
                <w:sz w:val="22"/>
                <w:szCs w:val="22"/>
              </w:rPr>
              <w:t xml:space="preserve"> the</w:t>
            </w:r>
            <w:r>
              <w:rPr>
                <w:rFonts w:cs="Times New Roman"/>
                <w:sz w:val="22"/>
                <w:szCs w:val="22"/>
              </w:rPr>
              <w:t xml:space="preserve"> period</w:t>
            </w:r>
          </w:p>
        </w:tc>
        <w:tc>
          <w:tcPr>
            <w:tcW w:w="1702" w:type="dxa"/>
            <w:vAlign w:val="center"/>
          </w:tcPr>
          <w:p w14:paraId="1948AE5A" w14:textId="76815DCB" w:rsidR="006579E3" w:rsidRPr="00024C25" w:rsidRDefault="00A609B7" w:rsidP="008C57F6">
            <w:pPr>
              <w:pStyle w:val="Preformatted"/>
              <w:numPr>
                <w:ilvl w:val="12"/>
                <w:numId w:val="0"/>
              </w:numPr>
              <w:pBdr>
                <w:bottom w:val="double" w:sz="4" w:space="1" w:color="auto"/>
              </w:pBdr>
              <w:tabs>
                <w:tab w:val="clear" w:pos="9590"/>
              </w:tabs>
              <w:spacing w:line="340" w:lineRule="exact"/>
              <w:ind w:right="34"/>
              <w:jc w:val="right"/>
              <w:rPr>
                <w:rFonts w:cs="Times New Roman"/>
                <w:sz w:val="22"/>
                <w:szCs w:val="22"/>
                <w:cs/>
              </w:rPr>
            </w:pPr>
            <w:r>
              <w:rPr>
                <w:rFonts w:cs="Times New Roman"/>
                <w:sz w:val="22"/>
                <w:szCs w:val="22"/>
              </w:rPr>
              <w:t>71,769,847</w:t>
            </w:r>
          </w:p>
        </w:tc>
      </w:tr>
    </w:tbl>
    <w:p w14:paraId="5D5EF982" w14:textId="3E4E4BE7" w:rsidR="008C57F6" w:rsidRPr="00F278F6" w:rsidRDefault="009422E9" w:rsidP="007D64A3">
      <w:pPr>
        <w:spacing w:before="120"/>
        <w:ind w:left="425"/>
        <w:jc w:val="thaiDistribute"/>
        <w:rPr>
          <w:rFonts w:cstheme="minorBidi"/>
          <w:spacing w:val="-4"/>
          <w:sz w:val="22"/>
          <w:szCs w:val="22"/>
          <w:cs/>
        </w:rPr>
      </w:pPr>
      <w:r w:rsidRPr="00F278F6">
        <w:rPr>
          <w:rFonts w:cs="Times New Roman"/>
          <w:spacing w:val="-4"/>
          <w:sz w:val="22"/>
          <w:szCs w:val="22"/>
        </w:rPr>
        <w:t>As at 31 December 202</w:t>
      </w:r>
      <w:r w:rsidR="00A603C9" w:rsidRPr="00F278F6">
        <w:rPr>
          <w:rFonts w:cs="Times New Roman"/>
          <w:spacing w:val="-4"/>
          <w:sz w:val="22"/>
          <w:szCs w:val="22"/>
        </w:rPr>
        <w:t>4</w:t>
      </w:r>
      <w:r w:rsidRPr="00F278F6">
        <w:rPr>
          <w:rFonts w:cs="Times New Roman"/>
          <w:spacing w:val="-4"/>
          <w:sz w:val="22"/>
          <w:szCs w:val="22"/>
        </w:rPr>
        <w:t xml:space="preserve">, </w:t>
      </w:r>
      <w:r w:rsidR="003002B1">
        <w:rPr>
          <w:rFonts w:cs="Times New Roman"/>
          <w:spacing w:val="-4"/>
          <w:sz w:val="22"/>
          <w:szCs w:val="22"/>
        </w:rPr>
        <w:t>c</w:t>
      </w:r>
      <w:r w:rsidR="00F278F6" w:rsidRPr="00F278F6">
        <w:rPr>
          <w:rFonts w:cs="Times New Roman"/>
          <w:spacing w:val="-4"/>
          <w:sz w:val="22"/>
          <w:szCs w:val="22"/>
        </w:rPr>
        <w:t>ertain right-of-use</w:t>
      </w:r>
      <w:r w:rsidR="00082007">
        <w:rPr>
          <w:rFonts w:cs="Times New Roman"/>
          <w:spacing w:val="-4"/>
          <w:sz w:val="22"/>
          <w:szCs w:val="22"/>
        </w:rPr>
        <w:t xml:space="preserve"> of</w:t>
      </w:r>
      <w:r w:rsidR="00F278F6" w:rsidRPr="00F278F6">
        <w:rPr>
          <w:rFonts w:cs="Times New Roman"/>
          <w:spacing w:val="-4"/>
          <w:sz w:val="22"/>
          <w:szCs w:val="22"/>
        </w:rPr>
        <w:t xml:space="preserve"> land and buildings with</w:t>
      </w:r>
      <w:r w:rsidR="007F74E9">
        <w:rPr>
          <w:rFonts w:cs="Times New Roman"/>
          <w:spacing w:val="-4"/>
          <w:sz w:val="22"/>
          <w:szCs w:val="22"/>
        </w:rPr>
        <w:t xml:space="preserve"> </w:t>
      </w:r>
      <w:r w:rsidR="00F278F6" w:rsidRPr="00F278F6">
        <w:rPr>
          <w:rFonts w:cs="Times New Roman"/>
          <w:spacing w:val="-4"/>
          <w:sz w:val="22"/>
          <w:szCs w:val="22"/>
        </w:rPr>
        <w:t>net book value</w:t>
      </w:r>
      <w:r w:rsidR="00A16652">
        <w:rPr>
          <w:rFonts w:cs="Times New Roman"/>
          <w:spacing w:val="-4"/>
          <w:sz w:val="22"/>
          <w:szCs w:val="22"/>
        </w:rPr>
        <w:t xml:space="preserve"> </w:t>
      </w:r>
      <w:r w:rsidR="00A16652" w:rsidRPr="00A609B7">
        <w:rPr>
          <w:rFonts w:cs="Times New Roman"/>
          <w:spacing w:val="-6"/>
          <w:sz w:val="22"/>
          <w:szCs w:val="22"/>
        </w:rPr>
        <w:t>of</w:t>
      </w:r>
      <w:r w:rsidR="00F278F6" w:rsidRPr="00A609B7">
        <w:rPr>
          <w:rFonts w:cs="Times New Roman"/>
          <w:spacing w:val="-6"/>
          <w:sz w:val="22"/>
          <w:szCs w:val="22"/>
        </w:rPr>
        <w:t xml:space="preserve"> </w:t>
      </w:r>
      <w:r w:rsidRPr="00A609B7">
        <w:rPr>
          <w:rFonts w:cs="Times New Roman"/>
          <w:spacing w:val="-6"/>
          <w:sz w:val="22"/>
          <w:szCs w:val="22"/>
        </w:rPr>
        <w:t>Baht</w:t>
      </w:r>
      <w:r w:rsidRPr="009F325C">
        <w:rPr>
          <w:rFonts w:cs="Times New Roman"/>
          <w:spacing w:val="-6"/>
          <w:sz w:val="22"/>
          <w:szCs w:val="22"/>
        </w:rPr>
        <w:t xml:space="preserve"> 11.</w:t>
      </w:r>
      <w:r w:rsidR="009D614C" w:rsidRPr="009F325C">
        <w:rPr>
          <w:rFonts w:cs="Times New Roman"/>
          <w:spacing w:val="-6"/>
          <w:sz w:val="22"/>
          <w:szCs w:val="22"/>
        </w:rPr>
        <w:t>52</w:t>
      </w:r>
      <w:r w:rsidRPr="009F325C">
        <w:rPr>
          <w:rFonts w:cs="Times New Roman"/>
          <w:spacing w:val="-6"/>
          <w:sz w:val="22"/>
          <w:szCs w:val="22"/>
        </w:rPr>
        <w:t xml:space="preserve"> million, </w:t>
      </w:r>
      <w:r w:rsidR="003002B1" w:rsidRPr="009F325C">
        <w:rPr>
          <w:rFonts w:cs="Times New Roman"/>
          <w:spacing w:val="-6"/>
          <w:sz w:val="22"/>
          <w:szCs w:val="22"/>
        </w:rPr>
        <w:t>h</w:t>
      </w:r>
      <w:r w:rsidR="00F278F6" w:rsidRPr="009F325C">
        <w:rPr>
          <w:rFonts w:cs="Times New Roman"/>
          <w:spacing w:val="-6"/>
          <w:sz w:val="22"/>
          <w:szCs w:val="22"/>
        </w:rPr>
        <w:t>ave been</w:t>
      </w:r>
      <w:r w:rsidRPr="009F325C">
        <w:rPr>
          <w:rFonts w:cs="Times New Roman"/>
          <w:spacing w:val="-6"/>
          <w:sz w:val="22"/>
          <w:szCs w:val="22"/>
        </w:rPr>
        <w:t xml:space="preserve"> mortgaged as collateral for long-term</w:t>
      </w:r>
      <w:r w:rsidRPr="00F278F6">
        <w:rPr>
          <w:rFonts w:cs="Times New Roman"/>
          <w:spacing w:val="-4"/>
          <w:sz w:val="22"/>
          <w:szCs w:val="22"/>
        </w:rPr>
        <w:t xml:space="preserve"> loans from financial institutions (Note 17).</w:t>
      </w:r>
      <w:r w:rsidR="004E79BD">
        <w:rPr>
          <w:rFonts w:cs="Times New Roman"/>
          <w:spacing w:val="-4"/>
          <w:sz w:val="22"/>
          <w:szCs w:val="22"/>
        </w:rPr>
        <w:t xml:space="preserve"> </w:t>
      </w:r>
      <w:r w:rsidR="009E3DD6">
        <w:rPr>
          <w:rFonts w:cs="Times New Roman"/>
          <w:spacing w:val="-4"/>
          <w:sz w:val="22"/>
          <w:szCs w:val="22"/>
        </w:rPr>
        <w:br/>
      </w:r>
      <w:r w:rsidR="004E79BD">
        <w:rPr>
          <w:rFonts w:cs="Times New Roman"/>
          <w:spacing w:val="-4"/>
          <w:sz w:val="22"/>
          <w:szCs w:val="22"/>
        </w:rPr>
        <w:t xml:space="preserve">The Company has redeemed the </w:t>
      </w:r>
      <w:r w:rsidR="006E153B">
        <w:rPr>
          <w:rFonts w:cs="Times New Roman"/>
          <w:spacing w:val="-4"/>
          <w:sz w:val="22"/>
          <w:szCs w:val="22"/>
        </w:rPr>
        <w:t>mortgaged</w:t>
      </w:r>
      <w:r w:rsidR="004E79BD">
        <w:rPr>
          <w:rFonts w:cs="Times New Roman"/>
          <w:spacing w:val="-4"/>
          <w:sz w:val="22"/>
          <w:szCs w:val="22"/>
        </w:rPr>
        <w:t xml:space="preserve"> as collateral in June 2025.</w:t>
      </w:r>
    </w:p>
    <w:p w14:paraId="3D8CC885" w14:textId="6E350E45" w:rsidR="0047119B" w:rsidRPr="00024C25" w:rsidRDefault="00C81772"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INTANGIBLE ASSETS</w:t>
      </w:r>
    </w:p>
    <w:p w14:paraId="5E5A39DE" w14:textId="20CEBACF" w:rsidR="00747500" w:rsidRDefault="00C81772" w:rsidP="00F05190">
      <w:pPr>
        <w:tabs>
          <w:tab w:val="left" w:pos="1992"/>
          <w:tab w:val="left" w:pos="2352"/>
        </w:tabs>
        <w:spacing w:before="120" w:after="60"/>
        <w:ind w:left="425"/>
        <w:jc w:val="thaiDistribute"/>
        <w:rPr>
          <w:rFonts w:cstheme="minorBidi"/>
          <w:spacing w:val="-4"/>
          <w:sz w:val="22"/>
          <w:szCs w:val="22"/>
        </w:rPr>
      </w:pPr>
      <w:r w:rsidRPr="00024C25">
        <w:rPr>
          <w:rFonts w:cs="Times New Roman"/>
          <w:spacing w:val="-4"/>
          <w:sz w:val="22"/>
          <w:szCs w:val="22"/>
        </w:rPr>
        <w:t xml:space="preserve">Intangible </w:t>
      </w:r>
      <w:r w:rsidR="005E155E">
        <w:rPr>
          <w:rFonts w:cs="Times New Roman"/>
          <w:spacing w:val="-4"/>
          <w:sz w:val="22"/>
          <w:szCs w:val="22"/>
        </w:rPr>
        <w:t>a</w:t>
      </w:r>
      <w:r w:rsidRPr="00024C25">
        <w:rPr>
          <w:rFonts w:cs="Times New Roman"/>
          <w:spacing w:val="-4"/>
          <w:sz w:val="22"/>
          <w:szCs w:val="22"/>
        </w:rPr>
        <w:t>ssets consist of computer software and</w:t>
      </w:r>
      <w:r w:rsidR="00F278F6">
        <w:rPr>
          <w:rFonts w:cs="Times New Roman"/>
          <w:spacing w:val="-4"/>
          <w:sz w:val="22"/>
          <w:szCs w:val="22"/>
        </w:rPr>
        <w:t xml:space="preserve"> </w:t>
      </w:r>
      <w:r w:rsidRPr="00024C25">
        <w:rPr>
          <w:rFonts w:cs="Times New Roman"/>
          <w:spacing w:val="-4"/>
          <w:sz w:val="22"/>
          <w:szCs w:val="22"/>
        </w:rPr>
        <w:t>software under installation.</w:t>
      </w:r>
    </w:p>
    <w:tbl>
      <w:tblPr>
        <w:tblW w:w="9072" w:type="dxa"/>
        <w:tblInd w:w="426" w:type="dxa"/>
        <w:tblLayout w:type="fixed"/>
        <w:tblLook w:val="0000" w:firstRow="0" w:lastRow="0" w:firstColumn="0" w:lastColumn="0" w:noHBand="0" w:noVBand="0"/>
      </w:tblPr>
      <w:tblGrid>
        <w:gridCol w:w="7370"/>
        <w:gridCol w:w="1702"/>
      </w:tblGrid>
      <w:tr w:rsidR="00DD04D3" w:rsidRPr="00024C25" w14:paraId="562222AA" w14:textId="77777777" w:rsidTr="00EF3B81">
        <w:tc>
          <w:tcPr>
            <w:tcW w:w="7370" w:type="dxa"/>
            <w:vAlign w:val="bottom"/>
          </w:tcPr>
          <w:p w14:paraId="7CC610D8" w14:textId="77777777" w:rsidR="00DD04D3" w:rsidRPr="00024C25" w:rsidRDefault="00DD04D3" w:rsidP="008C57F6">
            <w:pPr>
              <w:spacing w:line="340" w:lineRule="exact"/>
              <w:rPr>
                <w:rFonts w:cs="Times New Roman"/>
                <w:sz w:val="22"/>
                <w:szCs w:val="22"/>
                <w:cs/>
              </w:rPr>
            </w:pPr>
          </w:p>
        </w:tc>
        <w:tc>
          <w:tcPr>
            <w:tcW w:w="1702" w:type="dxa"/>
            <w:vAlign w:val="bottom"/>
          </w:tcPr>
          <w:p w14:paraId="558122D5" w14:textId="77777777" w:rsidR="00DD04D3" w:rsidRPr="00024C25" w:rsidRDefault="00DD04D3" w:rsidP="008C57F6">
            <w:pPr>
              <w:pBdr>
                <w:bottom w:val="single" w:sz="4" w:space="1" w:color="auto"/>
              </w:pBdr>
              <w:spacing w:line="340" w:lineRule="exact"/>
              <w:ind w:right="34"/>
              <w:jc w:val="center"/>
              <w:rPr>
                <w:rFonts w:cs="Times New Roman"/>
                <w:sz w:val="22"/>
                <w:szCs w:val="22"/>
              </w:rPr>
            </w:pPr>
            <w:r w:rsidRPr="00024C25">
              <w:rPr>
                <w:rFonts w:cs="Times New Roman"/>
                <w:sz w:val="22"/>
                <w:szCs w:val="22"/>
              </w:rPr>
              <w:t>In Baht</w:t>
            </w:r>
          </w:p>
        </w:tc>
      </w:tr>
      <w:tr w:rsidR="00DD04D3" w:rsidRPr="00024C25" w14:paraId="201A0119" w14:textId="77777777" w:rsidTr="00EF3B81">
        <w:trPr>
          <w:trHeight w:val="73"/>
        </w:trPr>
        <w:tc>
          <w:tcPr>
            <w:tcW w:w="7370" w:type="dxa"/>
            <w:vAlign w:val="bottom"/>
          </w:tcPr>
          <w:p w14:paraId="7698B310" w14:textId="08AB53FB" w:rsidR="00DD04D3" w:rsidRPr="00024C25" w:rsidRDefault="00DD04D3" w:rsidP="008C57F6">
            <w:pPr>
              <w:pStyle w:val="Preformatted"/>
              <w:numPr>
                <w:ilvl w:val="12"/>
                <w:numId w:val="0"/>
              </w:numPr>
              <w:tabs>
                <w:tab w:val="clear" w:pos="0"/>
                <w:tab w:val="clear" w:pos="9590"/>
                <w:tab w:val="left" w:pos="252"/>
                <w:tab w:val="left" w:pos="552"/>
              </w:tabs>
              <w:spacing w:line="340" w:lineRule="exact"/>
              <w:ind w:left="-106"/>
              <w:rPr>
                <w:rFonts w:cs="Times New Roman"/>
                <w:b/>
                <w:bCs/>
                <w:sz w:val="22"/>
                <w:szCs w:val="22"/>
              </w:rPr>
            </w:pPr>
            <w:r w:rsidRPr="00024C25">
              <w:rPr>
                <w:rFonts w:cs="Times New Roman"/>
                <w:b/>
                <w:bCs/>
                <w:sz w:val="22"/>
                <w:szCs w:val="22"/>
              </w:rPr>
              <w:t xml:space="preserve">For the </w:t>
            </w:r>
            <w:r w:rsidR="0089054D" w:rsidRPr="00FC391D">
              <w:rPr>
                <w:b/>
                <w:bCs/>
                <w:sz w:val="22"/>
                <w:szCs w:val="28"/>
              </w:rPr>
              <w:t>six</w:t>
            </w:r>
            <w:r w:rsidR="00FC391D" w:rsidRPr="00FC391D">
              <w:rPr>
                <w:rFonts w:cstheme="minorBidi"/>
                <w:b/>
                <w:bCs/>
                <w:sz w:val="22"/>
                <w:szCs w:val="22"/>
              </w:rPr>
              <w:t>-</w:t>
            </w:r>
            <w:r w:rsidRPr="00024C25">
              <w:rPr>
                <w:rFonts w:cs="Times New Roman"/>
                <w:b/>
                <w:bCs/>
                <w:sz w:val="22"/>
                <w:szCs w:val="22"/>
              </w:rPr>
              <w:t xml:space="preserve">month period ended </w:t>
            </w:r>
            <w:r w:rsidR="0089054D">
              <w:rPr>
                <w:rFonts w:cs="Times New Roman"/>
                <w:b/>
                <w:bCs/>
                <w:sz w:val="22"/>
                <w:szCs w:val="22"/>
              </w:rPr>
              <w:t>30 June</w:t>
            </w:r>
            <w:r w:rsidR="007D64A3">
              <w:rPr>
                <w:rFonts w:cs="Times New Roman"/>
                <w:b/>
                <w:bCs/>
                <w:sz w:val="22"/>
                <w:szCs w:val="22"/>
              </w:rPr>
              <w:t xml:space="preserve"> 2025</w:t>
            </w:r>
          </w:p>
        </w:tc>
        <w:tc>
          <w:tcPr>
            <w:tcW w:w="1702" w:type="dxa"/>
            <w:vAlign w:val="bottom"/>
          </w:tcPr>
          <w:p w14:paraId="5B1A6ED0" w14:textId="77777777" w:rsidR="00DD04D3" w:rsidRPr="00024C25" w:rsidRDefault="00DD04D3" w:rsidP="008C57F6">
            <w:pPr>
              <w:pStyle w:val="Preformatted"/>
              <w:numPr>
                <w:ilvl w:val="12"/>
                <w:numId w:val="0"/>
              </w:numPr>
              <w:tabs>
                <w:tab w:val="clear" w:pos="9590"/>
              </w:tabs>
              <w:spacing w:line="340" w:lineRule="exact"/>
              <w:ind w:right="34"/>
              <w:jc w:val="right"/>
              <w:rPr>
                <w:rFonts w:cs="Times New Roman"/>
                <w:sz w:val="22"/>
                <w:szCs w:val="22"/>
                <w:cs/>
              </w:rPr>
            </w:pPr>
          </w:p>
        </w:tc>
      </w:tr>
      <w:tr w:rsidR="00DD04D3" w:rsidRPr="00024C25" w14:paraId="47A46C06" w14:textId="77777777" w:rsidTr="00EF3B81">
        <w:tc>
          <w:tcPr>
            <w:tcW w:w="7370" w:type="dxa"/>
            <w:vAlign w:val="bottom"/>
          </w:tcPr>
          <w:p w14:paraId="20A8E643" w14:textId="1CDF1219" w:rsidR="00DD04D3" w:rsidRPr="00DD04D3" w:rsidRDefault="00DD04D3"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DD04D3">
              <w:rPr>
                <w:rFonts w:cs="Times New Roman"/>
                <w:sz w:val="22"/>
                <w:szCs w:val="22"/>
              </w:rPr>
              <w:t>Net book value, beginning of</w:t>
            </w:r>
            <w:r w:rsidR="00E50920">
              <w:rPr>
                <w:rFonts w:cs="Times New Roman"/>
                <w:sz w:val="22"/>
                <w:szCs w:val="22"/>
              </w:rPr>
              <w:t xml:space="preserve"> the</w:t>
            </w:r>
            <w:r w:rsidRPr="00DD04D3">
              <w:rPr>
                <w:rFonts w:cs="Times New Roman"/>
                <w:sz w:val="22"/>
                <w:szCs w:val="22"/>
              </w:rPr>
              <w:t xml:space="preserve"> period</w:t>
            </w:r>
          </w:p>
        </w:tc>
        <w:tc>
          <w:tcPr>
            <w:tcW w:w="1702" w:type="dxa"/>
          </w:tcPr>
          <w:p w14:paraId="0A966B70" w14:textId="3C853BB2" w:rsidR="00DD04D3" w:rsidRPr="00A508C1" w:rsidRDefault="007D64A3" w:rsidP="008C57F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r w:rsidRPr="00A508C1">
              <w:rPr>
                <w:rFonts w:cs="Times New Roman"/>
                <w:sz w:val="22"/>
                <w:szCs w:val="22"/>
                <w:cs/>
              </w:rPr>
              <w:t>1</w:t>
            </w:r>
            <w:r w:rsidRPr="00A508C1">
              <w:rPr>
                <w:rFonts w:cs="Times New Roman"/>
                <w:sz w:val="22"/>
                <w:szCs w:val="22"/>
              </w:rPr>
              <w:t>,</w:t>
            </w:r>
            <w:r w:rsidRPr="00A508C1">
              <w:rPr>
                <w:rFonts w:cs="Times New Roman"/>
                <w:sz w:val="22"/>
                <w:szCs w:val="22"/>
                <w:cs/>
              </w:rPr>
              <w:t>096</w:t>
            </w:r>
            <w:r w:rsidRPr="00A508C1">
              <w:rPr>
                <w:rFonts w:cs="Times New Roman"/>
                <w:sz w:val="22"/>
                <w:szCs w:val="22"/>
              </w:rPr>
              <w:t>,</w:t>
            </w:r>
            <w:r w:rsidRPr="00A508C1">
              <w:rPr>
                <w:rFonts w:cs="Times New Roman"/>
                <w:sz w:val="22"/>
                <w:szCs w:val="22"/>
                <w:cs/>
              </w:rPr>
              <w:t>451</w:t>
            </w:r>
          </w:p>
        </w:tc>
      </w:tr>
      <w:tr w:rsidR="00DD04D3" w:rsidRPr="00024C25" w14:paraId="254C510B" w14:textId="77777777" w:rsidTr="00A609B7">
        <w:tc>
          <w:tcPr>
            <w:tcW w:w="7370" w:type="dxa"/>
            <w:vAlign w:val="bottom"/>
          </w:tcPr>
          <w:p w14:paraId="09D0EED6" w14:textId="246F71B2" w:rsidR="00DD04D3" w:rsidRPr="00024C25" w:rsidRDefault="00DD04D3"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DD04D3">
              <w:rPr>
                <w:rFonts w:cs="Times New Roman"/>
                <w:sz w:val="22"/>
                <w:szCs w:val="22"/>
              </w:rPr>
              <w:t>Acquisition of assets</w:t>
            </w:r>
          </w:p>
        </w:tc>
        <w:tc>
          <w:tcPr>
            <w:tcW w:w="1702" w:type="dxa"/>
          </w:tcPr>
          <w:p w14:paraId="2F673440" w14:textId="7AE5C4E6" w:rsidR="00DD04D3" w:rsidRPr="00A508C1" w:rsidRDefault="00A609B7" w:rsidP="008C57F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Pr>
                <w:rFonts w:cs="Times New Roman"/>
                <w:sz w:val="22"/>
                <w:szCs w:val="22"/>
              </w:rPr>
              <w:t>492,299</w:t>
            </w:r>
          </w:p>
        </w:tc>
      </w:tr>
      <w:tr w:rsidR="00DD04D3" w:rsidRPr="00024C25" w14:paraId="3700F22D" w14:textId="77777777" w:rsidTr="00A609B7">
        <w:tc>
          <w:tcPr>
            <w:tcW w:w="7370" w:type="dxa"/>
            <w:vAlign w:val="bottom"/>
          </w:tcPr>
          <w:p w14:paraId="7BCDEC02" w14:textId="62697322" w:rsidR="00DD04D3" w:rsidRPr="00DD04D3" w:rsidRDefault="00DD04D3" w:rsidP="008C57F6">
            <w:pPr>
              <w:pStyle w:val="Preformatted"/>
              <w:numPr>
                <w:ilvl w:val="12"/>
                <w:numId w:val="0"/>
              </w:numPr>
              <w:tabs>
                <w:tab w:val="clear" w:pos="0"/>
                <w:tab w:val="clear" w:pos="9590"/>
                <w:tab w:val="left" w:pos="252"/>
                <w:tab w:val="left" w:pos="552"/>
              </w:tabs>
              <w:spacing w:line="340" w:lineRule="exact"/>
              <w:ind w:left="-106"/>
              <w:rPr>
                <w:rFonts w:cstheme="minorBidi"/>
                <w:sz w:val="22"/>
                <w:szCs w:val="22"/>
                <w:highlight w:val="yellow"/>
                <w:cs/>
              </w:rPr>
            </w:pPr>
            <w:r w:rsidRPr="00DD04D3">
              <w:rPr>
                <w:rFonts w:cs="Times New Roman"/>
                <w:sz w:val="22"/>
                <w:szCs w:val="22"/>
              </w:rPr>
              <w:t>Amortization</w:t>
            </w:r>
          </w:p>
        </w:tc>
        <w:tc>
          <w:tcPr>
            <w:tcW w:w="1702" w:type="dxa"/>
          </w:tcPr>
          <w:p w14:paraId="25E400D7" w14:textId="2616F4C7" w:rsidR="00DD04D3" w:rsidRPr="00A508C1" w:rsidRDefault="00A609B7" w:rsidP="008C57F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r>
              <w:rPr>
                <w:rFonts w:cs="Times New Roman"/>
                <w:sz w:val="22"/>
                <w:szCs w:val="22"/>
              </w:rPr>
              <w:t>(90,619)</w:t>
            </w:r>
          </w:p>
        </w:tc>
      </w:tr>
      <w:tr w:rsidR="00DD04D3" w:rsidRPr="00024C25" w14:paraId="6BC7F5A2" w14:textId="77777777" w:rsidTr="00A609B7">
        <w:tc>
          <w:tcPr>
            <w:tcW w:w="7370" w:type="dxa"/>
            <w:vAlign w:val="bottom"/>
          </w:tcPr>
          <w:p w14:paraId="08E056C2" w14:textId="72F19A56" w:rsidR="00DD04D3" w:rsidRPr="00DD04D3" w:rsidRDefault="00DD04D3" w:rsidP="008C57F6">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sidRPr="00024C25">
              <w:rPr>
                <w:rFonts w:cs="Times New Roman"/>
                <w:sz w:val="22"/>
                <w:szCs w:val="22"/>
              </w:rPr>
              <w:t>Net book value</w:t>
            </w:r>
            <w:r w:rsidR="005C0E49">
              <w:rPr>
                <w:rFonts w:cs="Times New Roman"/>
                <w:sz w:val="22"/>
                <w:szCs w:val="22"/>
              </w:rPr>
              <w:t>,</w:t>
            </w:r>
            <w:r w:rsidRPr="00024C25">
              <w:rPr>
                <w:rFonts w:cs="Times New Roman"/>
                <w:sz w:val="22"/>
                <w:szCs w:val="22"/>
              </w:rPr>
              <w:t xml:space="preserve"> end</w:t>
            </w:r>
            <w:r w:rsidR="00F278F6">
              <w:rPr>
                <w:rFonts w:cs="Times New Roman"/>
                <w:sz w:val="22"/>
                <w:szCs w:val="22"/>
              </w:rPr>
              <w:t>ing</w:t>
            </w:r>
            <w:r w:rsidRPr="00024C25">
              <w:rPr>
                <w:rFonts w:cs="Times New Roman"/>
                <w:sz w:val="22"/>
                <w:szCs w:val="22"/>
              </w:rPr>
              <w:t xml:space="preserve"> of</w:t>
            </w:r>
            <w:r w:rsidR="00E50920">
              <w:rPr>
                <w:rFonts w:cs="Times New Roman"/>
                <w:sz w:val="22"/>
                <w:szCs w:val="22"/>
              </w:rPr>
              <w:t xml:space="preserve"> the</w:t>
            </w:r>
            <w:r w:rsidRPr="00024C25">
              <w:rPr>
                <w:rFonts w:cs="Times New Roman"/>
                <w:sz w:val="22"/>
                <w:szCs w:val="22"/>
              </w:rPr>
              <w:t xml:space="preserve"> period</w:t>
            </w:r>
          </w:p>
        </w:tc>
        <w:tc>
          <w:tcPr>
            <w:tcW w:w="1702" w:type="dxa"/>
            <w:vAlign w:val="center"/>
          </w:tcPr>
          <w:p w14:paraId="216CF38C" w14:textId="52AD1B04" w:rsidR="00DD04D3" w:rsidRPr="00A508C1" w:rsidRDefault="00A609B7" w:rsidP="008C57F6">
            <w:pPr>
              <w:pStyle w:val="Preformatted"/>
              <w:numPr>
                <w:ilvl w:val="12"/>
                <w:numId w:val="0"/>
              </w:numPr>
              <w:pBdr>
                <w:bottom w:val="double" w:sz="4" w:space="1" w:color="auto"/>
              </w:pBdr>
              <w:tabs>
                <w:tab w:val="clear" w:pos="9590"/>
              </w:tabs>
              <w:spacing w:line="340" w:lineRule="exact"/>
              <w:ind w:right="34"/>
              <w:jc w:val="right"/>
              <w:rPr>
                <w:rFonts w:cs="Times New Roman"/>
                <w:sz w:val="22"/>
                <w:szCs w:val="22"/>
              </w:rPr>
            </w:pPr>
            <w:r>
              <w:rPr>
                <w:rFonts w:cs="Times New Roman"/>
                <w:sz w:val="22"/>
                <w:szCs w:val="22"/>
              </w:rPr>
              <w:t>1,498,131</w:t>
            </w:r>
          </w:p>
        </w:tc>
      </w:tr>
    </w:tbl>
    <w:p w14:paraId="387B15B5" w14:textId="6251EA4A" w:rsidR="0093175F" w:rsidRPr="00024C25" w:rsidRDefault="00062A45" w:rsidP="006F2BA5">
      <w:pPr>
        <w:numPr>
          <w:ilvl w:val="0"/>
          <w:numId w:val="10"/>
        </w:numPr>
        <w:spacing w:before="240"/>
        <w:ind w:left="425" w:hanging="397"/>
        <w:jc w:val="thaiDistribute"/>
        <w:rPr>
          <w:rFonts w:cs="Times New Roman"/>
          <w:b/>
          <w:bCs/>
          <w:sz w:val="22"/>
          <w:szCs w:val="22"/>
        </w:rPr>
      </w:pPr>
      <w:r w:rsidRPr="00024C25">
        <w:rPr>
          <w:rFonts w:cs="Times New Roman"/>
          <w:b/>
          <w:bCs/>
          <w:sz w:val="22"/>
          <w:szCs w:val="22"/>
        </w:rPr>
        <w:t>DEFERRED TAX ASSETS</w:t>
      </w:r>
    </w:p>
    <w:p w14:paraId="200E35EC" w14:textId="149B2F92" w:rsidR="0093175F" w:rsidRPr="00F278F6" w:rsidRDefault="00F278F6" w:rsidP="00131C23">
      <w:pPr>
        <w:tabs>
          <w:tab w:val="left" w:pos="1992"/>
          <w:tab w:val="left" w:pos="2352"/>
        </w:tabs>
        <w:spacing w:before="120" w:after="120"/>
        <w:ind w:left="425"/>
        <w:jc w:val="thaiDistribute"/>
        <w:rPr>
          <w:rFonts w:cs="Times New Roman"/>
          <w:sz w:val="22"/>
          <w:szCs w:val="22"/>
        </w:rPr>
      </w:pPr>
      <w:r w:rsidRPr="00F278F6">
        <w:rPr>
          <w:rFonts w:cs="Times New Roman"/>
          <w:sz w:val="22"/>
          <w:szCs w:val="22"/>
        </w:rPr>
        <w:t>Deferred tax is calculated on temporary differences, using a principal tax rate of 20%. The deferred tax related to the temporary differences between the carrying amounts and the tax bases of assets and liabilities of the Company, w</w:t>
      </w:r>
      <w:r w:rsidR="006F2BA5">
        <w:rPr>
          <w:rFonts w:cs="Times New Roman"/>
          <w:sz w:val="22"/>
          <w:szCs w:val="22"/>
        </w:rPr>
        <w:t>ith the following balances:</w:t>
      </w:r>
    </w:p>
    <w:tbl>
      <w:tblPr>
        <w:tblW w:w="8930" w:type="dxa"/>
        <w:tblInd w:w="426" w:type="dxa"/>
        <w:tblLayout w:type="fixed"/>
        <w:tblLook w:val="0000" w:firstRow="0" w:lastRow="0" w:firstColumn="0" w:lastColumn="0" w:noHBand="0" w:noVBand="0"/>
      </w:tblPr>
      <w:tblGrid>
        <w:gridCol w:w="4512"/>
        <w:gridCol w:w="1472"/>
        <w:gridCol w:w="1473"/>
        <w:gridCol w:w="1473"/>
      </w:tblGrid>
      <w:tr w:rsidR="004D7343" w:rsidRPr="00024C25" w14:paraId="2E6D1CA5" w14:textId="77777777" w:rsidTr="00E0191C">
        <w:trPr>
          <w:trHeight w:val="56"/>
          <w:tblHeader/>
        </w:trPr>
        <w:tc>
          <w:tcPr>
            <w:tcW w:w="4512" w:type="dxa"/>
            <w:vAlign w:val="bottom"/>
          </w:tcPr>
          <w:p w14:paraId="14805347" w14:textId="77777777" w:rsidR="004D7343" w:rsidRPr="00024C25" w:rsidRDefault="004D7343" w:rsidP="008C57F6">
            <w:pPr>
              <w:pStyle w:val="Preformatted"/>
              <w:numPr>
                <w:ilvl w:val="12"/>
                <w:numId w:val="0"/>
              </w:numPr>
              <w:tabs>
                <w:tab w:val="clear" w:pos="9590"/>
              </w:tabs>
              <w:spacing w:line="340" w:lineRule="exact"/>
              <w:rPr>
                <w:rFonts w:cs="Times New Roman"/>
                <w:sz w:val="22"/>
                <w:szCs w:val="22"/>
                <w:highlight w:val="green"/>
                <w:cs/>
              </w:rPr>
            </w:pPr>
          </w:p>
        </w:tc>
        <w:tc>
          <w:tcPr>
            <w:tcW w:w="4418" w:type="dxa"/>
            <w:gridSpan w:val="3"/>
            <w:vAlign w:val="bottom"/>
          </w:tcPr>
          <w:p w14:paraId="6D88A69F" w14:textId="103B998F" w:rsidR="004D7343" w:rsidRPr="00024C25" w:rsidRDefault="00D1384A" w:rsidP="008C57F6">
            <w:pPr>
              <w:pStyle w:val="A"/>
              <w:spacing w:line="340" w:lineRule="exact"/>
              <w:ind w:right="-57"/>
              <w:rPr>
                <w:rFonts w:eastAsia="MS Mincho"/>
                <w:b w:val="0"/>
                <w:bCs w:val="0"/>
                <w:sz w:val="22"/>
                <w:szCs w:val="22"/>
                <w:highlight w:val="green"/>
                <w:cs/>
              </w:rPr>
            </w:pPr>
            <w:r w:rsidRPr="00024C25">
              <w:rPr>
                <w:rFonts w:eastAsia="MS Mincho"/>
                <w:b w:val="0"/>
                <w:bCs w:val="0"/>
                <w:sz w:val="22"/>
                <w:szCs w:val="22"/>
              </w:rPr>
              <w:t>In Baht</w:t>
            </w:r>
          </w:p>
        </w:tc>
      </w:tr>
      <w:tr w:rsidR="004D7343" w:rsidRPr="00024C25" w14:paraId="0BD7375D" w14:textId="77777777" w:rsidTr="00E0191C">
        <w:trPr>
          <w:trHeight w:val="542"/>
          <w:tblHeader/>
        </w:trPr>
        <w:tc>
          <w:tcPr>
            <w:tcW w:w="4512" w:type="dxa"/>
            <w:vAlign w:val="bottom"/>
          </w:tcPr>
          <w:p w14:paraId="0AA4DBCD" w14:textId="77777777" w:rsidR="004D7343" w:rsidRPr="00024C25" w:rsidRDefault="004D7343" w:rsidP="008C57F6">
            <w:pPr>
              <w:pStyle w:val="Preformatted"/>
              <w:numPr>
                <w:ilvl w:val="12"/>
                <w:numId w:val="0"/>
              </w:numPr>
              <w:tabs>
                <w:tab w:val="clear" w:pos="9590"/>
              </w:tabs>
              <w:spacing w:line="340" w:lineRule="exact"/>
              <w:rPr>
                <w:rFonts w:cs="Times New Roman"/>
                <w:sz w:val="22"/>
                <w:szCs w:val="22"/>
                <w:highlight w:val="green"/>
                <w:cs/>
              </w:rPr>
            </w:pPr>
          </w:p>
        </w:tc>
        <w:tc>
          <w:tcPr>
            <w:tcW w:w="1472" w:type="dxa"/>
            <w:vAlign w:val="bottom"/>
          </w:tcPr>
          <w:p w14:paraId="63DDD817" w14:textId="1AAE0B61" w:rsidR="004D7343" w:rsidRPr="00024C25" w:rsidRDefault="00B47019" w:rsidP="008C57F6">
            <w:pPr>
              <w:pStyle w:val="A"/>
              <w:spacing w:line="340" w:lineRule="exact"/>
              <w:ind w:right="-54"/>
              <w:rPr>
                <w:rFonts w:eastAsia="MS Mincho"/>
                <w:b w:val="0"/>
                <w:bCs w:val="0"/>
                <w:spacing w:val="-10"/>
                <w:sz w:val="22"/>
                <w:szCs w:val="22"/>
              </w:rPr>
            </w:pPr>
            <w:r w:rsidRPr="00024C25">
              <w:rPr>
                <w:rFonts w:eastAsia="MS Mincho"/>
                <w:b w:val="0"/>
                <w:bCs w:val="0"/>
                <w:spacing w:val="-10"/>
                <w:sz w:val="22"/>
                <w:szCs w:val="22"/>
              </w:rPr>
              <w:t xml:space="preserve">Balance as </w:t>
            </w:r>
            <w:r w:rsidR="00DD04D3">
              <w:rPr>
                <w:rFonts w:eastAsia="MS Mincho"/>
                <w:b w:val="0"/>
                <w:bCs w:val="0"/>
                <w:spacing w:val="-10"/>
                <w:sz w:val="22"/>
                <w:szCs w:val="22"/>
              </w:rPr>
              <w:t xml:space="preserve">at </w:t>
            </w:r>
            <w:r w:rsidR="00DD04D3">
              <w:rPr>
                <w:rFonts w:eastAsia="MS Mincho"/>
                <w:b w:val="0"/>
                <w:bCs w:val="0"/>
                <w:spacing w:val="-10"/>
                <w:sz w:val="22"/>
                <w:szCs w:val="22"/>
              </w:rPr>
              <w:br/>
              <w:t>1</w:t>
            </w:r>
            <w:r w:rsidRPr="00024C25">
              <w:rPr>
                <w:rFonts w:eastAsia="MS Mincho"/>
                <w:b w:val="0"/>
                <w:bCs w:val="0"/>
                <w:spacing w:val="-10"/>
                <w:sz w:val="22"/>
                <w:szCs w:val="22"/>
              </w:rPr>
              <w:t xml:space="preserve"> January</w:t>
            </w:r>
            <w:r w:rsidR="000173B1">
              <w:rPr>
                <w:rFonts w:eastAsia="MS Mincho"/>
                <w:b w:val="0"/>
                <w:bCs w:val="0"/>
                <w:spacing w:val="-10"/>
                <w:sz w:val="22"/>
                <w:szCs w:val="22"/>
              </w:rPr>
              <w:t xml:space="preserve"> </w:t>
            </w:r>
            <w:r w:rsidRPr="00024C25">
              <w:rPr>
                <w:rFonts w:eastAsia="MS Mincho"/>
                <w:b w:val="0"/>
                <w:bCs w:val="0"/>
                <w:spacing w:val="-10"/>
                <w:sz w:val="22"/>
                <w:szCs w:val="22"/>
              </w:rPr>
              <w:t>202</w:t>
            </w:r>
            <w:r w:rsidR="007D64A3">
              <w:rPr>
                <w:rFonts w:eastAsia="MS Mincho"/>
                <w:b w:val="0"/>
                <w:bCs w:val="0"/>
                <w:spacing w:val="-10"/>
                <w:sz w:val="22"/>
                <w:szCs w:val="22"/>
              </w:rPr>
              <w:t>5</w:t>
            </w:r>
          </w:p>
        </w:tc>
        <w:tc>
          <w:tcPr>
            <w:tcW w:w="1473" w:type="dxa"/>
            <w:vAlign w:val="bottom"/>
          </w:tcPr>
          <w:p w14:paraId="50B7E443" w14:textId="363F1E53" w:rsidR="004D7343" w:rsidRPr="000173B1" w:rsidRDefault="00B47019" w:rsidP="008C57F6">
            <w:pPr>
              <w:pStyle w:val="A"/>
              <w:spacing w:line="340" w:lineRule="exact"/>
              <w:ind w:right="-72"/>
              <w:rPr>
                <w:b w:val="0"/>
                <w:bCs w:val="0"/>
                <w:snapToGrid w:val="0"/>
                <w:spacing w:val="-4"/>
                <w:sz w:val="22"/>
                <w:szCs w:val="22"/>
                <w:highlight w:val="green"/>
                <w:lang w:eastAsia="th-TH"/>
              </w:rPr>
            </w:pPr>
            <w:r w:rsidRPr="000173B1">
              <w:rPr>
                <w:rFonts w:eastAsia="MS Mincho"/>
                <w:b w:val="0"/>
                <w:bCs w:val="0"/>
                <w:spacing w:val="-4"/>
                <w:sz w:val="22"/>
                <w:szCs w:val="22"/>
              </w:rPr>
              <w:t xml:space="preserve">Recognized </w:t>
            </w:r>
            <w:r w:rsidR="00DD04D3" w:rsidRPr="000173B1">
              <w:rPr>
                <w:rFonts w:eastAsia="MS Mincho"/>
                <w:b w:val="0"/>
                <w:bCs w:val="0"/>
                <w:spacing w:val="-4"/>
                <w:sz w:val="22"/>
                <w:szCs w:val="22"/>
              </w:rPr>
              <w:br/>
            </w:r>
            <w:r w:rsidRPr="000173B1">
              <w:rPr>
                <w:rFonts w:eastAsia="MS Mincho"/>
                <w:b w:val="0"/>
                <w:bCs w:val="0"/>
                <w:spacing w:val="-4"/>
                <w:sz w:val="22"/>
                <w:szCs w:val="22"/>
              </w:rPr>
              <w:t xml:space="preserve">in </w:t>
            </w:r>
            <w:r w:rsidR="00DD04D3" w:rsidRPr="000173B1">
              <w:rPr>
                <w:rFonts w:eastAsia="MS Mincho"/>
                <w:b w:val="0"/>
                <w:bCs w:val="0"/>
                <w:spacing w:val="-4"/>
                <w:sz w:val="22"/>
                <w:szCs w:val="22"/>
              </w:rPr>
              <w:t>p</w:t>
            </w:r>
            <w:r w:rsidRPr="000173B1">
              <w:rPr>
                <w:rFonts w:eastAsia="MS Mincho"/>
                <w:b w:val="0"/>
                <w:bCs w:val="0"/>
                <w:spacing w:val="-4"/>
                <w:sz w:val="22"/>
                <w:szCs w:val="22"/>
              </w:rPr>
              <w:t>rofit or</w:t>
            </w:r>
            <w:r w:rsidR="000173B1" w:rsidRPr="000173B1">
              <w:rPr>
                <w:rFonts w:eastAsia="MS Mincho"/>
                <w:b w:val="0"/>
                <w:bCs w:val="0"/>
                <w:spacing w:val="-4"/>
                <w:sz w:val="22"/>
                <w:szCs w:val="22"/>
              </w:rPr>
              <w:t xml:space="preserve"> </w:t>
            </w:r>
            <w:r w:rsidR="00DD04D3" w:rsidRPr="000173B1">
              <w:rPr>
                <w:rFonts w:eastAsia="MS Mincho"/>
                <w:b w:val="0"/>
                <w:bCs w:val="0"/>
                <w:spacing w:val="-4"/>
                <w:sz w:val="22"/>
                <w:szCs w:val="22"/>
              </w:rPr>
              <w:t>l</w:t>
            </w:r>
            <w:r w:rsidRPr="000173B1">
              <w:rPr>
                <w:rFonts w:eastAsia="MS Mincho"/>
                <w:b w:val="0"/>
                <w:bCs w:val="0"/>
                <w:spacing w:val="-4"/>
                <w:sz w:val="22"/>
                <w:szCs w:val="22"/>
              </w:rPr>
              <w:t>oss</w:t>
            </w:r>
          </w:p>
        </w:tc>
        <w:tc>
          <w:tcPr>
            <w:tcW w:w="1473" w:type="dxa"/>
            <w:vAlign w:val="bottom"/>
          </w:tcPr>
          <w:p w14:paraId="1AFD8B57" w14:textId="5D8B9C80" w:rsidR="004D7343" w:rsidRPr="000173B1" w:rsidRDefault="00B47019" w:rsidP="000173B1">
            <w:pPr>
              <w:pStyle w:val="A"/>
              <w:spacing w:line="340" w:lineRule="exact"/>
              <w:ind w:right="-54"/>
              <w:rPr>
                <w:rFonts w:eastAsia="MS Mincho" w:cstheme="minorBidi"/>
                <w:b w:val="0"/>
                <w:bCs w:val="0"/>
                <w:spacing w:val="-10"/>
                <w:sz w:val="22"/>
                <w:szCs w:val="22"/>
              </w:rPr>
            </w:pPr>
            <w:r w:rsidRPr="00024C25">
              <w:rPr>
                <w:rFonts w:eastAsia="MS Mincho"/>
                <w:b w:val="0"/>
                <w:bCs w:val="0"/>
                <w:spacing w:val="-10"/>
                <w:sz w:val="22"/>
                <w:szCs w:val="22"/>
              </w:rPr>
              <w:t xml:space="preserve">Balance as at </w:t>
            </w:r>
            <w:r w:rsidR="00DD04D3">
              <w:rPr>
                <w:rFonts w:eastAsia="MS Mincho" w:cstheme="minorBidi"/>
                <w:b w:val="0"/>
                <w:bCs w:val="0"/>
                <w:spacing w:val="-10"/>
                <w:sz w:val="22"/>
                <w:szCs w:val="22"/>
                <w:cs/>
              </w:rPr>
              <w:br/>
            </w:r>
            <w:r w:rsidR="0089054D">
              <w:rPr>
                <w:rFonts w:eastAsia="MS Mincho" w:cstheme="minorBidi"/>
                <w:b w:val="0"/>
                <w:bCs w:val="0"/>
                <w:spacing w:val="-10"/>
                <w:sz w:val="22"/>
                <w:szCs w:val="22"/>
              </w:rPr>
              <w:t>30 June</w:t>
            </w:r>
            <w:r w:rsidR="000173B1">
              <w:rPr>
                <w:rFonts w:eastAsia="MS Mincho" w:cstheme="minorBidi"/>
                <w:b w:val="0"/>
                <w:bCs w:val="0"/>
                <w:spacing w:val="-10"/>
                <w:sz w:val="22"/>
                <w:szCs w:val="22"/>
              </w:rPr>
              <w:t xml:space="preserve"> </w:t>
            </w:r>
            <w:r w:rsidRPr="00024C25">
              <w:rPr>
                <w:rFonts w:eastAsia="MS Mincho"/>
                <w:b w:val="0"/>
                <w:bCs w:val="0"/>
                <w:spacing w:val="-10"/>
                <w:sz w:val="22"/>
                <w:szCs w:val="22"/>
                <w:cs/>
              </w:rPr>
              <w:t>202</w:t>
            </w:r>
            <w:r w:rsidR="007D64A3">
              <w:rPr>
                <w:rFonts w:eastAsia="MS Mincho"/>
                <w:b w:val="0"/>
                <w:bCs w:val="0"/>
                <w:spacing w:val="-10"/>
                <w:sz w:val="22"/>
                <w:szCs w:val="22"/>
              </w:rPr>
              <w:t>5</w:t>
            </w:r>
          </w:p>
        </w:tc>
      </w:tr>
      <w:tr w:rsidR="00F0327C" w:rsidRPr="00024C25" w14:paraId="5D76AC90" w14:textId="77777777" w:rsidTr="00E0191C">
        <w:trPr>
          <w:trHeight w:val="22"/>
        </w:trPr>
        <w:tc>
          <w:tcPr>
            <w:tcW w:w="4512" w:type="dxa"/>
            <w:vAlign w:val="bottom"/>
          </w:tcPr>
          <w:p w14:paraId="45331D65" w14:textId="3781D0C5" w:rsidR="00F0327C" w:rsidRPr="00024C25" w:rsidRDefault="00322A85" w:rsidP="008C57F6">
            <w:pPr>
              <w:pStyle w:val="Preformatted"/>
              <w:numPr>
                <w:ilvl w:val="12"/>
                <w:numId w:val="0"/>
              </w:numPr>
              <w:tabs>
                <w:tab w:val="clear" w:pos="0"/>
                <w:tab w:val="clear" w:pos="9590"/>
              </w:tabs>
              <w:spacing w:line="340" w:lineRule="exact"/>
              <w:ind w:hanging="113"/>
              <w:rPr>
                <w:rFonts w:cs="Times New Roman"/>
                <w:caps/>
                <w:sz w:val="22"/>
                <w:szCs w:val="22"/>
                <w:highlight w:val="green"/>
              </w:rPr>
            </w:pPr>
            <w:r w:rsidRPr="00024C25">
              <w:rPr>
                <w:rFonts w:cs="Times New Roman"/>
                <w:b/>
                <w:bCs/>
                <w:sz w:val="22"/>
                <w:szCs w:val="22"/>
              </w:rPr>
              <w:t>Deferred tax assets</w:t>
            </w:r>
          </w:p>
        </w:tc>
        <w:tc>
          <w:tcPr>
            <w:tcW w:w="1472" w:type="dxa"/>
            <w:vAlign w:val="bottom"/>
          </w:tcPr>
          <w:p w14:paraId="22852B41" w14:textId="5E7AD0F7" w:rsidR="00F0327C" w:rsidRPr="00024C25" w:rsidRDefault="00F0327C" w:rsidP="008C57F6">
            <w:pPr>
              <w:pStyle w:val="A"/>
              <w:pBdr>
                <w:bottom w:val="none" w:sz="0" w:space="0" w:color="auto"/>
              </w:pBdr>
              <w:spacing w:line="340" w:lineRule="exact"/>
              <w:ind w:right="-72" w:hanging="113"/>
              <w:jc w:val="right"/>
              <w:rPr>
                <w:b w:val="0"/>
                <w:bCs w:val="0"/>
                <w:caps/>
                <w:sz w:val="22"/>
                <w:szCs w:val="22"/>
                <w:highlight w:val="yellow"/>
                <w:cs/>
              </w:rPr>
            </w:pPr>
          </w:p>
        </w:tc>
        <w:tc>
          <w:tcPr>
            <w:tcW w:w="1473" w:type="dxa"/>
            <w:vAlign w:val="bottom"/>
          </w:tcPr>
          <w:p w14:paraId="69D9133C" w14:textId="77777777" w:rsidR="00F0327C" w:rsidRPr="00024C25" w:rsidRDefault="00F0327C" w:rsidP="008C57F6">
            <w:pPr>
              <w:pStyle w:val="A"/>
              <w:pBdr>
                <w:bottom w:val="none" w:sz="0" w:space="0" w:color="auto"/>
              </w:pBdr>
              <w:spacing w:line="340" w:lineRule="exact"/>
              <w:ind w:right="-72"/>
              <w:rPr>
                <w:rFonts w:eastAsia="MS Mincho"/>
                <w:b w:val="0"/>
                <w:bCs w:val="0"/>
                <w:sz w:val="22"/>
                <w:szCs w:val="22"/>
                <w:cs/>
              </w:rPr>
            </w:pPr>
          </w:p>
        </w:tc>
        <w:tc>
          <w:tcPr>
            <w:tcW w:w="1473" w:type="dxa"/>
            <w:vAlign w:val="bottom"/>
          </w:tcPr>
          <w:p w14:paraId="3DD98957" w14:textId="77777777" w:rsidR="00F0327C" w:rsidRPr="00024C25" w:rsidRDefault="00F0327C" w:rsidP="008C57F6">
            <w:pPr>
              <w:pStyle w:val="A"/>
              <w:pBdr>
                <w:bottom w:val="none" w:sz="0" w:space="0" w:color="auto"/>
              </w:pBdr>
              <w:spacing w:line="340" w:lineRule="exact"/>
              <w:ind w:right="-104"/>
              <w:rPr>
                <w:rFonts w:eastAsia="MS Mincho"/>
                <w:b w:val="0"/>
                <w:bCs w:val="0"/>
                <w:sz w:val="22"/>
                <w:szCs w:val="22"/>
                <w:cs/>
              </w:rPr>
            </w:pPr>
          </w:p>
        </w:tc>
      </w:tr>
      <w:tr w:rsidR="007D64A3" w:rsidRPr="00024C25" w14:paraId="624A5FD9" w14:textId="77777777" w:rsidTr="00E0191C">
        <w:trPr>
          <w:trHeight w:val="22"/>
        </w:trPr>
        <w:tc>
          <w:tcPr>
            <w:tcW w:w="4512" w:type="dxa"/>
            <w:vAlign w:val="bottom"/>
          </w:tcPr>
          <w:p w14:paraId="57985FCF" w14:textId="711E3A70" w:rsidR="007D64A3" w:rsidRPr="00024C25" w:rsidRDefault="007D64A3" w:rsidP="007D64A3">
            <w:pPr>
              <w:pStyle w:val="Preformatted"/>
              <w:numPr>
                <w:ilvl w:val="12"/>
                <w:numId w:val="0"/>
              </w:numPr>
              <w:tabs>
                <w:tab w:val="clear" w:pos="0"/>
                <w:tab w:val="clear" w:pos="9590"/>
              </w:tabs>
              <w:spacing w:line="340" w:lineRule="exact"/>
              <w:ind w:hanging="113"/>
              <w:rPr>
                <w:rFonts w:cs="Times New Roman"/>
                <w:b/>
                <w:bCs/>
                <w:sz w:val="22"/>
                <w:szCs w:val="22"/>
                <w:cs/>
              </w:rPr>
            </w:pPr>
            <w:r w:rsidRPr="00024C25">
              <w:rPr>
                <w:rFonts w:cs="Times New Roman"/>
                <w:sz w:val="22"/>
                <w:szCs w:val="22"/>
              </w:rPr>
              <w:t>Allowance for expected credit losses</w:t>
            </w:r>
          </w:p>
        </w:tc>
        <w:tc>
          <w:tcPr>
            <w:tcW w:w="1472" w:type="dxa"/>
            <w:vAlign w:val="bottom"/>
          </w:tcPr>
          <w:p w14:paraId="0BA074EC" w14:textId="55939425" w:rsidR="007D64A3" w:rsidRPr="007D64A3" w:rsidRDefault="007D64A3" w:rsidP="007D64A3">
            <w:pPr>
              <w:pStyle w:val="A"/>
              <w:pBdr>
                <w:bottom w:val="none" w:sz="0" w:space="0" w:color="auto"/>
              </w:pBdr>
              <w:spacing w:line="340" w:lineRule="exact"/>
              <w:ind w:right="-72" w:hanging="113"/>
              <w:jc w:val="right"/>
              <w:rPr>
                <w:b w:val="0"/>
                <w:bCs w:val="0"/>
                <w:caps/>
                <w:sz w:val="22"/>
                <w:szCs w:val="22"/>
                <w:highlight w:val="yellow"/>
                <w:cs/>
              </w:rPr>
            </w:pPr>
            <w:r w:rsidRPr="007D64A3">
              <w:rPr>
                <w:b w:val="0"/>
                <w:bCs w:val="0"/>
                <w:sz w:val="22"/>
                <w:szCs w:val="22"/>
              </w:rPr>
              <w:t>116,457</w:t>
            </w:r>
          </w:p>
        </w:tc>
        <w:tc>
          <w:tcPr>
            <w:tcW w:w="1473" w:type="dxa"/>
            <w:tcBorders>
              <w:top w:val="nil"/>
              <w:left w:val="nil"/>
              <w:bottom w:val="nil"/>
              <w:right w:val="nil"/>
            </w:tcBorders>
            <w:vAlign w:val="bottom"/>
          </w:tcPr>
          <w:p w14:paraId="25B24AB7" w14:textId="29C8A6A8" w:rsidR="007D64A3" w:rsidRPr="00A508C1" w:rsidRDefault="00A609B7" w:rsidP="007D64A3">
            <w:pPr>
              <w:pStyle w:val="A"/>
              <w:pBdr>
                <w:bottom w:val="none" w:sz="0" w:space="0" w:color="auto"/>
              </w:pBdr>
              <w:spacing w:line="340" w:lineRule="exact"/>
              <w:ind w:right="-72"/>
              <w:jc w:val="right"/>
              <w:rPr>
                <w:rFonts w:eastAsia="MS Mincho"/>
                <w:b w:val="0"/>
                <w:bCs w:val="0"/>
                <w:sz w:val="22"/>
                <w:szCs w:val="22"/>
                <w:cs/>
              </w:rPr>
            </w:pPr>
            <w:r>
              <w:rPr>
                <w:rFonts w:eastAsia="MS Mincho"/>
                <w:b w:val="0"/>
                <w:bCs w:val="0"/>
                <w:sz w:val="22"/>
                <w:szCs w:val="22"/>
              </w:rPr>
              <w:t>(25,916)</w:t>
            </w:r>
          </w:p>
        </w:tc>
        <w:tc>
          <w:tcPr>
            <w:tcW w:w="1473" w:type="dxa"/>
            <w:tcBorders>
              <w:top w:val="nil"/>
              <w:left w:val="nil"/>
              <w:bottom w:val="nil"/>
              <w:right w:val="nil"/>
            </w:tcBorders>
            <w:vAlign w:val="bottom"/>
          </w:tcPr>
          <w:p w14:paraId="6243E8E4" w14:textId="186245ED" w:rsidR="007D64A3" w:rsidRPr="00A508C1" w:rsidRDefault="00A609B7" w:rsidP="007D64A3">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91"/>
              <w:jc w:val="right"/>
              <w:rPr>
                <w:rFonts w:cs="Times New Roman"/>
                <w:sz w:val="22"/>
                <w:szCs w:val="22"/>
                <w:cs/>
              </w:rPr>
            </w:pPr>
            <w:r>
              <w:rPr>
                <w:rFonts w:cs="Times New Roman"/>
                <w:sz w:val="22"/>
                <w:szCs w:val="22"/>
              </w:rPr>
              <w:t>90,541</w:t>
            </w:r>
          </w:p>
        </w:tc>
      </w:tr>
      <w:tr w:rsidR="007D64A3" w:rsidRPr="00024C25" w14:paraId="0DBA5BCD" w14:textId="77777777" w:rsidTr="00E0191C">
        <w:trPr>
          <w:trHeight w:val="22"/>
        </w:trPr>
        <w:tc>
          <w:tcPr>
            <w:tcW w:w="4512" w:type="dxa"/>
            <w:vAlign w:val="bottom"/>
          </w:tcPr>
          <w:p w14:paraId="7A413AD1" w14:textId="40691BE0" w:rsidR="007D64A3" w:rsidRPr="00F278F6" w:rsidRDefault="007D64A3" w:rsidP="00F278F6">
            <w:pPr>
              <w:pStyle w:val="Preformatted"/>
              <w:numPr>
                <w:ilvl w:val="12"/>
                <w:numId w:val="0"/>
              </w:numPr>
              <w:tabs>
                <w:tab w:val="clear" w:pos="0"/>
                <w:tab w:val="clear" w:pos="9590"/>
              </w:tabs>
              <w:spacing w:line="340" w:lineRule="exact"/>
              <w:ind w:hanging="113"/>
              <w:rPr>
                <w:rFonts w:cs="Times New Roman"/>
                <w:sz w:val="22"/>
                <w:szCs w:val="22"/>
                <w:cs/>
              </w:rPr>
            </w:pPr>
            <w:r w:rsidRPr="00024C25">
              <w:rPr>
                <w:rFonts w:cs="Times New Roman"/>
                <w:sz w:val="22"/>
                <w:szCs w:val="22"/>
              </w:rPr>
              <w:t>Allowance for inventory losses</w:t>
            </w:r>
            <w:r w:rsidR="00F278F6">
              <w:rPr>
                <w:rFonts w:cs="Times New Roman"/>
                <w:sz w:val="22"/>
                <w:szCs w:val="22"/>
              </w:rPr>
              <w:t xml:space="preserve"> </w:t>
            </w:r>
            <w:r w:rsidRPr="00024C25">
              <w:rPr>
                <w:rFonts w:cs="Times New Roman"/>
                <w:sz w:val="22"/>
                <w:szCs w:val="22"/>
              </w:rPr>
              <w:t xml:space="preserve">and allowance </w:t>
            </w:r>
            <w:r w:rsidR="00F278F6">
              <w:rPr>
                <w:rFonts w:cs="Times New Roman"/>
                <w:sz w:val="22"/>
                <w:szCs w:val="22"/>
              </w:rPr>
              <w:br/>
            </w:r>
            <w:r w:rsidRPr="00024C25">
              <w:rPr>
                <w:rFonts w:cs="Times New Roman"/>
                <w:sz w:val="22"/>
                <w:szCs w:val="22"/>
              </w:rPr>
              <w:t>for diminution in value of inventories</w:t>
            </w:r>
          </w:p>
        </w:tc>
        <w:tc>
          <w:tcPr>
            <w:tcW w:w="1472" w:type="dxa"/>
            <w:vAlign w:val="bottom"/>
          </w:tcPr>
          <w:p w14:paraId="337A61BB" w14:textId="3D9F788D" w:rsidR="007D64A3" w:rsidRPr="007D64A3" w:rsidRDefault="007D64A3" w:rsidP="007D64A3">
            <w:pPr>
              <w:pStyle w:val="A"/>
              <w:pBdr>
                <w:bottom w:val="none" w:sz="0" w:space="0" w:color="auto"/>
              </w:pBdr>
              <w:spacing w:line="340" w:lineRule="exact"/>
              <w:ind w:right="-72" w:hanging="113"/>
              <w:jc w:val="right"/>
              <w:rPr>
                <w:b w:val="0"/>
                <w:bCs w:val="0"/>
                <w:sz w:val="22"/>
                <w:szCs w:val="22"/>
              </w:rPr>
            </w:pPr>
            <w:r w:rsidRPr="007D64A3">
              <w:rPr>
                <w:b w:val="0"/>
                <w:bCs w:val="0"/>
                <w:sz w:val="22"/>
                <w:szCs w:val="22"/>
              </w:rPr>
              <w:t>409,097</w:t>
            </w:r>
          </w:p>
        </w:tc>
        <w:tc>
          <w:tcPr>
            <w:tcW w:w="1473" w:type="dxa"/>
            <w:tcBorders>
              <w:top w:val="nil"/>
              <w:left w:val="nil"/>
              <w:bottom w:val="nil"/>
              <w:right w:val="nil"/>
            </w:tcBorders>
            <w:vAlign w:val="bottom"/>
          </w:tcPr>
          <w:p w14:paraId="79041BDF" w14:textId="5E90B96D" w:rsidR="007D64A3" w:rsidRPr="00A508C1" w:rsidRDefault="00A609B7" w:rsidP="007D64A3">
            <w:pPr>
              <w:pStyle w:val="A"/>
              <w:pBdr>
                <w:bottom w:val="none" w:sz="0" w:space="0" w:color="auto"/>
              </w:pBdr>
              <w:spacing w:line="340" w:lineRule="exact"/>
              <w:ind w:right="-72"/>
              <w:jc w:val="right"/>
              <w:rPr>
                <w:b w:val="0"/>
                <w:bCs w:val="0"/>
                <w:color w:val="000000"/>
                <w:sz w:val="22"/>
                <w:szCs w:val="22"/>
              </w:rPr>
            </w:pPr>
            <w:r>
              <w:rPr>
                <w:b w:val="0"/>
                <w:bCs w:val="0"/>
                <w:color w:val="000000"/>
                <w:sz w:val="22"/>
                <w:szCs w:val="22"/>
              </w:rPr>
              <w:t>(9,274)</w:t>
            </w:r>
          </w:p>
        </w:tc>
        <w:tc>
          <w:tcPr>
            <w:tcW w:w="1473" w:type="dxa"/>
            <w:tcBorders>
              <w:top w:val="nil"/>
              <w:left w:val="nil"/>
              <w:bottom w:val="nil"/>
              <w:right w:val="nil"/>
            </w:tcBorders>
            <w:vAlign w:val="bottom"/>
          </w:tcPr>
          <w:p w14:paraId="2DAE2B28" w14:textId="5D67F69B" w:rsidR="007D64A3" w:rsidRPr="00A508C1" w:rsidRDefault="00A609B7" w:rsidP="007D64A3">
            <w:pPr>
              <w:pStyle w:val="Preformatted"/>
              <w:numPr>
                <w:ilvl w:val="12"/>
                <w:numId w:val="0"/>
              </w:numPr>
              <w:tabs>
                <w:tab w:val="clear" w:pos="9590"/>
              </w:tabs>
              <w:spacing w:line="340" w:lineRule="exact"/>
              <w:ind w:right="-91"/>
              <w:jc w:val="right"/>
              <w:rPr>
                <w:rFonts w:cs="Times New Roman"/>
                <w:color w:val="000000"/>
                <w:sz w:val="22"/>
                <w:szCs w:val="22"/>
              </w:rPr>
            </w:pPr>
            <w:r>
              <w:rPr>
                <w:rFonts w:cs="Times New Roman"/>
                <w:color w:val="000000"/>
                <w:sz w:val="22"/>
                <w:szCs w:val="22"/>
              </w:rPr>
              <w:t>399,823</w:t>
            </w:r>
          </w:p>
        </w:tc>
      </w:tr>
      <w:tr w:rsidR="007D64A3" w:rsidRPr="00024C25" w14:paraId="273A8D27" w14:textId="77777777" w:rsidTr="00E0191C">
        <w:trPr>
          <w:trHeight w:val="22"/>
        </w:trPr>
        <w:tc>
          <w:tcPr>
            <w:tcW w:w="4512" w:type="dxa"/>
            <w:vAlign w:val="bottom"/>
          </w:tcPr>
          <w:p w14:paraId="6AF1719B" w14:textId="169EDFE1" w:rsidR="007D64A3" w:rsidRPr="00024C25" w:rsidRDefault="007D64A3" w:rsidP="007D64A3">
            <w:pPr>
              <w:pStyle w:val="Preformatted"/>
              <w:numPr>
                <w:ilvl w:val="12"/>
                <w:numId w:val="0"/>
              </w:numPr>
              <w:tabs>
                <w:tab w:val="clear" w:pos="0"/>
                <w:tab w:val="clear" w:pos="9590"/>
              </w:tabs>
              <w:spacing w:line="340" w:lineRule="exact"/>
              <w:ind w:hanging="113"/>
              <w:rPr>
                <w:rFonts w:cs="Times New Roman"/>
                <w:sz w:val="22"/>
                <w:szCs w:val="22"/>
                <w:highlight w:val="green"/>
                <w:cs/>
              </w:rPr>
            </w:pPr>
            <w:r w:rsidRPr="00024C25">
              <w:rPr>
                <w:rFonts w:cs="Times New Roman"/>
                <w:sz w:val="22"/>
                <w:szCs w:val="22"/>
              </w:rPr>
              <w:lastRenderedPageBreak/>
              <w:t>Depreciation</w:t>
            </w:r>
          </w:p>
        </w:tc>
        <w:tc>
          <w:tcPr>
            <w:tcW w:w="1472" w:type="dxa"/>
            <w:vAlign w:val="bottom"/>
          </w:tcPr>
          <w:p w14:paraId="4BA03F6B" w14:textId="281D56FC" w:rsidR="007D64A3" w:rsidRPr="007D64A3" w:rsidRDefault="007D64A3" w:rsidP="007D64A3">
            <w:pPr>
              <w:pStyle w:val="A"/>
              <w:pBdr>
                <w:bottom w:val="none" w:sz="0" w:space="0" w:color="auto"/>
              </w:pBdr>
              <w:spacing w:line="340" w:lineRule="exact"/>
              <w:ind w:right="-72" w:hanging="113"/>
              <w:jc w:val="right"/>
              <w:rPr>
                <w:b w:val="0"/>
                <w:bCs w:val="0"/>
                <w:sz w:val="22"/>
                <w:szCs w:val="22"/>
              </w:rPr>
            </w:pPr>
            <w:r w:rsidRPr="007D64A3">
              <w:rPr>
                <w:b w:val="0"/>
                <w:bCs w:val="0"/>
                <w:sz w:val="22"/>
                <w:szCs w:val="22"/>
              </w:rPr>
              <w:t>662,139</w:t>
            </w:r>
          </w:p>
        </w:tc>
        <w:tc>
          <w:tcPr>
            <w:tcW w:w="1473" w:type="dxa"/>
            <w:tcBorders>
              <w:top w:val="nil"/>
              <w:left w:val="nil"/>
              <w:bottom w:val="nil"/>
              <w:right w:val="nil"/>
            </w:tcBorders>
            <w:vAlign w:val="bottom"/>
          </w:tcPr>
          <w:p w14:paraId="5DADCC4D" w14:textId="0EFDC6F9" w:rsidR="007D64A3" w:rsidRPr="00A508C1" w:rsidRDefault="00A609B7" w:rsidP="007D64A3">
            <w:pPr>
              <w:pStyle w:val="A"/>
              <w:pBdr>
                <w:bottom w:val="none" w:sz="0" w:space="0" w:color="auto"/>
              </w:pBdr>
              <w:spacing w:line="340" w:lineRule="exact"/>
              <w:ind w:right="-72"/>
              <w:jc w:val="right"/>
              <w:rPr>
                <w:b w:val="0"/>
                <w:bCs w:val="0"/>
                <w:sz w:val="22"/>
                <w:szCs w:val="22"/>
              </w:rPr>
            </w:pPr>
            <w:r>
              <w:rPr>
                <w:b w:val="0"/>
                <w:bCs w:val="0"/>
                <w:sz w:val="22"/>
                <w:szCs w:val="22"/>
              </w:rPr>
              <w:t>(39,432)</w:t>
            </w:r>
          </w:p>
        </w:tc>
        <w:tc>
          <w:tcPr>
            <w:tcW w:w="1473" w:type="dxa"/>
            <w:tcBorders>
              <w:top w:val="nil"/>
              <w:left w:val="nil"/>
              <w:bottom w:val="nil"/>
              <w:right w:val="nil"/>
            </w:tcBorders>
            <w:vAlign w:val="bottom"/>
          </w:tcPr>
          <w:p w14:paraId="6F839D68" w14:textId="58CF0BA9" w:rsidR="007D64A3" w:rsidRPr="00A508C1" w:rsidRDefault="00A609B7" w:rsidP="000B41B8">
            <w:pPr>
              <w:pStyle w:val="Preformatted"/>
              <w:numPr>
                <w:ilvl w:val="12"/>
                <w:numId w:val="0"/>
              </w:numPr>
              <w:tabs>
                <w:tab w:val="clear" w:pos="9590"/>
              </w:tabs>
              <w:spacing w:line="340" w:lineRule="exact"/>
              <w:ind w:right="-106"/>
              <w:jc w:val="right"/>
              <w:rPr>
                <w:rFonts w:cs="Times New Roman"/>
                <w:sz w:val="22"/>
                <w:szCs w:val="22"/>
              </w:rPr>
            </w:pPr>
            <w:r>
              <w:rPr>
                <w:rFonts w:cs="Times New Roman"/>
                <w:sz w:val="22"/>
                <w:szCs w:val="22"/>
              </w:rPr>
              <w:t>622,707</w:t>
            </w:r>
          </w:p>
        </w:tc>
      </w:tr>
      <w:tr w:rsidR="000655C4" w:rsidRPr="00024C25" w14:paraId="738513FB" w14:textId="77777777" w:rsidTr="00E0191C">
        <w:trPr>
          <w:trHeight w:val="22"/>
        </w:trPr>
        <w:tc>
          <w:tcPr>
            <w:tcW w:w="4512" w:type="dxa"/>
            <w:vAlign w:val="bottom"/>
          </w:tcPr>
          <w:p w14:paraId="53FE1A6B" w14:textId="2DC89E1B" w:rsidR="000655C4" w:rsidRPr="00024C25" w:rsidRDefault="000655C4" w:rsidP="000655C4">
            <w:pPr>
              <w:pStyle w:val="Preformatted"/>
              <w:numPr>
                <w:ilvl w:val="12"/>
                <w:numId w:val="0"/>
              </w:numPr>
              <w:tabs>
                <w:tab w:val="clear" w:pos="0"/>
                <w:tab w:val="clear" w:pos="9590"/>
              </w:tabs>
              <w:spacing w:line="340" w:lineRule="exact"/>
              <w:ind w:hanging="113"/>
              <w:rPr>
                <w:rFonts w:cs="Times New Roman"/>
                <w:sz w:val="22"/>
                <w:szCs w:val="22"/>
                <w:highlight w:val="green"/>
              </w:rPr>
            </w:pPr>
            <w:r w:rsidRPr="00024C25">
              <w:rPr>
                <w:rFonts w:cs="Times New Roman"/>
                <w:sz w:val="22"/>
                <w:szCs w:val="22"/>
              </w:rPr>
              <w:t>Lease</w:t>
            </w:r>
            <w:r w:rsidR="009E3DD6">
              <w:rPr>
                <w:rFonts w:cs="Times New Roman"/>
                <w:sz w:val="22"/>
                <w:szCs w:val="22"/>
              </w:rPr>
              <w:t xml:space="preserve"> </w:t>
            </w:r>
            <w:r w:rsidR="009E3DD6" w:rsidRPr="009E3DD6">
              <w:rPr>
                <w:rFonts w:cs="Times New Roman"/>
                <w:sz w:val="22"/>
                <w:szCs w:val="22"/>
              </w:rPr>
              <w:t>liabilities</w:t>
            </w:r>
          </w:p>
        </w:tc>
        <w:tc>
          <w:tcPr>
            <w:tcW w:w="1472" w:type="dxa"/>
            <w:vAlign w:val="bottom"/>
          </w:tcPr>
          <w:p w14:paraId="56485AEE" w14:textId="420974A4" w:rsidR="000655C4" w:rsidRPr="007D64A3" w:rsidRDefault="000655C4" w:rsidP="000655C4">
            <w:pPr>
              <w:spacing w:line="340" w:lineRule="exact"/>
              <w:ind w:right="-57"/>
              <w:jc w:val="right"/>
              <w:rPr>
                <w:rFonts w:cs="Times New Roman"/>
                <w:sz w:val="22"/>
                <w:szCs w:val="22"/>
              </w:rPr>
            </w:pPr>
            <w:r w:rsidRPr="000655C4">
              <w:rPr>
                <w:rFonts w:cs="Times New Roman"/>
                <w:sz w:val="22"/>
                <w:szCs w:val="22"/>
              </w:rPr>
              <w:t>12,913,685</w:t>
            </w:r>
          </w:p>
        </w:tc>
        <w:tc>
          <w:tcPr>
            <w:tcW w:w="1473" w:type="dxa"/>
            <w:tcBorders>
              <w:top w:val="nil"/>
              <w:left w:val="nil"/>
              <w:bottom w:val="nil"/>
              <w:right w:val="nil"/>
            </w:tcBorders>
            <w:vAlign w:val="bottom"/>
          </w:tcPr>
          <w:p w14:paraId="30D5310E" w14:textId="644FDA6C" w:rsidR="000655C4" w:rsidRPr="00A508C1" w:rsidRDefault="000655C4" w:rsidP="000655C4">
            <w:pPr>
              <w:spacing w:line="340" w:lineRule="exact"/>
              <w:ind w:right="-57"/>
              <w:jc w:val="right"/>
              <w:rPr>
                <w:rFonts w:cs="Times New Roman"/>
                <w:sz w:val="22"/>
                <w:szCs w:val="22"/>
              </w:rPr>
            </w:pPr>
            <w:r w:rsidRPr="000655C4">
              <w:rPr>
                <w:rFonts w:cs="Times New Roman"/>
                <w:sz w:val="22"/>
                <w:szCs w:val="22"/>
              </w:rPr>
              <w:t>1,242,164</w:t>
            </w:r>
          </w:p>
        </w:tc>
        <w:tc>
          <w:tcPr>
            <w:tcW w:w="1473" w:type="dxa"/>
            <w:tcBorders>
              <w:top w:val="nil"/>
              <w:left w:val="nil"/>
              <w:bottom w:val="nil"/>
              <w:right w:val="nil"/>
            </w:tcBorders>
            <w:vAlign w:val="bottom"/>
          </w:tcPr>
          <w:p w14:paraId="7DC7C2B2" w14:textId="2472ED17" w:rsidR="000655C4" w:rsidRPr="00A508C1" w:rsidRDefault="000655C4" w:rsidP="000655C4">
            <w:pPr>
              <w:spacing w:line="340" w:lineRule="exact"/>
              <w:ind w:right="-57"/>
              <w:jc w:val="right"/>
              <w:rPr>
                <w:rFonts w:cs="Times New Roman"/>
                <w:sz w:val="22"/>
                <w:szCs w:val="22"/>
                <w:cs/>
              </w:rPr>
            </w:pPr>
            <w:r w:rsidRPr="000655C4">
              <w:rPr>
                <w:rFonts w:cs="Times New Roman"/>
                <w:sz w:val="22"/>
                <w:szCs w:val="22"/>
              </w:rPr>
              <w:t>14,155,849</w:t>
            </w:r>
          </w:p>
        </w:tc>
      </w:tr>
      <w:tr w:rsidR="007D64A3" w:rsidRPr="00024C25" w14:paraId="454DA44D" w14:textId="77777777" w:rsidTr="00E0191C">
        <w:trPr>
          <w:trHeight w:val="22"/>
        </w:trPr>
        <w:tc>
          <w:tcPr>
            <w:tcW w:w="4512" w:type="dxa"/>
            <w:vAlign w:val="bottom"/>
          </w:tcPr>
          <w:p w14:paraId="29585E88" w14:textId="59167DFF" w:rsidR="007D64A3" w:rsidRPr="00024C25" w:rsidRDefault="007D64A3" w:rsidP="007D64A3">
            <w:pPr>
              <w:pStyle w:val="Preformatted"/>
              <w:numPr>
                <w:ilvl w:val="12"/>
                <w:numId w:val="0"/>
              </w:numPr>
              <w:tabs>
                <w:tab w:val="clear" w:pos="0"/>
                <w:tab w:val="clear" w:pos="9590"/>
              </w:tabs>
              <w:spacing w:line="340" w:lineRule="exact"/>
              <w:ind w:right="-193" w:hanging="113"/>
              <w:rPr>
                <w:rFonts w:cs="Times New Roman"/>
                <w:sz w:val="22"/>
                <w:szCs w:val="22"/>
                <w:highlight w:val="green"/>
              </w:rPr>
            </w:pPr>
            <w:r w:rsidRPr="00024C25">
              <w:rPr>
                <w:rFonts w:cs="Times New Roman"/>
                <w:sz w:val="22"/>
                <w:szCs w:val="22"/>
              </w:rPr>
              <w:t>Non-</w:t>
            </w:r>
            <w:r>
              <w:rPr>
                <w:rFonts w:cs="Times New Roman"/>
                <w:sz w:val="22"/>
                <w:szCs w:val="22"/>
              </w:rPr>
              <w:t>c</w:t>
            </w:r>
            <w:r w:rsidRPr="00024C25">
              <w:rPr>
                <w:rFonts w:cs="Times New Roman"/>
                <w:sz w:val="22"/>
                <w:szCs w:val="22"/>
              </w:rPr>
              <w:t xml:space="preserve">urrent </w:t>
            </w:r>
            <w:r>
              <w:rPr>
                <w:rFonts w:cs="Times New Roman"/>
                <w:sz w:val="22"/>
                <w:szCs w:val="22"/>
              </w:rPr>
              <w:t>p</w:t>
            </w:r>
            <w:r w:rsidRPr="00024C25">
              <w:rPr>
                <w:rFonts w:cs="Times New Roman"/>
                <w:sz w:val="22"/>
                <w:szCs w:val="22"/>
              </w:rPr>
              <w:t xml:space="preserve">rovisions for </w:t>
            </w:r>
            <w:r>
              <w:rPr>
                <w:rFonts w:cs="Times New Roman"/>
                <w:sz w:val="22"/>
                <w:szCs w:val="22"/>
              </w:rPr>
              <w:t>e</w:t>
            </w:r>
            <w:r w:rsidRPr="00024C25">
              <w:rPr>
                <w:rFonts w:cs="Times New Roman"/>
                <w:sz w:val="22"/>
                <w:szCs w:val="22"/>
              </w:rPr>
              <w:t xml:space="preserve">mployee </w:t>
            </w:r>
            <w:r>
              <w:rPr>
                <w:rFonts w:cs="Times New Roman"/>
                <w:sz w:val="22"/>
                <w:szCs w:val="22"/>
              </w:rPr>
              <w:t>b</w:t>
            </w:r>
            <w:r w:rsidRPr="00024C25">
              <w:rPr>
                <w:rFonts w:cs="Times New Roman"/>
                <w:sz w:val="22"/>
                <w:szCs w:val="22"/>
              </w:rPr>
              <w:t>enefits</w:t>
            </w:r>
          </w:p>
        </w:tc>
        <w:tc>
          <w:tcPr>
            <w:tcW w:w="1472" w:type="dxa"/>
            <w:vAlign w:val="bottom"/>
          </w:tcPr>
          <w:p w14:paraId="3E2F4D77" w14:textId="7A4F0363" w:rsidR="007D64A3" w:rsidRPr="007D64A3" w:rsidRDefault="007D64A3" w:rsidP="007D64A3">
            <w:pPr>
              <w:pBdr>
                <w:bottom w:val="single" w:sz="4" w:space="1" w:color="auto"/>
              </w:pBdr>
              <w:spacing w:line="340" w:lineRule="exact"/>
              <w:ind w:right="-57"/>
              <w:jc w:val="right"/>
              <w:rPr>
                <w:rFonts w:cs="Times New Roman"/>
                <w:sz w:val="22"/>
                <w:szCs w:val="22"/>
              </w:rPr>
            </w:pPr>
            <w:r w:rsidRPr="007D64A3">
              <w:rPr>
                <w:rFonts w:cs="Times New Roman"/>
                <w:sz w:val="22"/>
                <w:szCs w:val="22"/>
              </w:rPr>
              <w:t>1,</w:t>
            </w:r>
            <w:r w:rsidRPr="007D64A3">
              <w:rPr>
                <w:rFonts w:cs="Times New Roman"/>
                <w:sz w:val="22"/>
                <w:szCs w:val="22"/>
                <w:cs/>
              </w:rPr>
              <w:t>122</w:t>
            </w:r>
            <w:r w:rsidRPr="007D64A3">
              <w:rPr>
                <w:rFonts w:cs="Times New Roman"/>
                <w:sz w:val="22"/>
                <w:szCs w:val="22"/>
              </w:rPr>
              <w:t>,</w:t>
            </w:r>
            <w:r w:rsidRPr="007D64A3">
              <w:rPr>
                <w:rFonts w:cs="Times New Roman"/>
                <w:sz w:val="22"/>
                <w:szCs w:val="22"/>
                <w:cs/>
              </w:rPr>
              <w:t>264</w:t>
            </w:r>
          </w:p>
        </w:tc>
        <w:tc>
          <w:tcPr>
            <w:tcW w:w="1473" w:type="dxa"/>
            <w:tcBorders>
              <w:top w:val="nil"/>
              <w:left w:val="nil"/>
              <w:bottom w:val="nil"/>
              <w:right w:val="nil"/>
            </w:tcBorders>
            <w:vAlign w:val="bottom"/>
          </w:tcPr>
          <w:p w14:paraId="37BBA1B4" w14:textId="48E9FAAE" w:rsidR="007D64A3" w:rsidRPr="00A508C1" w:rsidRDefault="00A609B7" w:rsidP="007D64A3">
            <w:pPr>
              <w:pStyle w:val="Preformatted"/>
              <w:numPr>
                <w:ilvl w:val="12"/>
                <w:numId w:val="0"/>
              </w:numPr>
              <w:pBdr>
                <w:bottom w:val="single" w:sz="4" w:space="1" w:color="auto"/>
              </w:pBdr>
              <w:tabs>
                <w:tab w:val="clear" w:pos="9590"/>
              </w:tabs>
              <w:spacing w:line="340" w:lineRule="exact"/>
              <w:ind w:right="-72"/>
              <w:jc w:val="right"/>
              <w:rPr>
                <w:rFonts w:cs="Times New Roman"/>
                <w:sz w:val="22"/>
                <w:szCs w:val="22"/>
              </w:rPr>
            </w:pPr>
            <w:r>
              <w:rPr>
                <w:rFonts w:cs="Times New Roman"/>
                <w:sz w:val="22"/>
                <w:szCs w:val="22"/>
              </w:rPr>
              <w:t>79,183</w:t>
            </w:r>
          </w:p>
        </w:tc>
        <w:tc>
          <w:tcPr>
            <w:tcW w:w="1473" w:type="dxa"/>
            <w:tcBorders>
              <w:top w:val="nil"/>
              <w:left w:val="nil"/>
              <w:bottom w:val="nil"/>
              <w:right w:val="nil"/>
            </w:tcBorders>
            <w:vAlign w:val="bottom"/>
          </w:tcPr>
          <w:p w14:paraId="34373734" w14:textId="1577A514" w:rsidR="007D64A3" w:rsidRPr="00A508C1" w:rsidRDefault="00A609B7" w:rsidP="00751180">
            <w:pPr>
              <w:pStyle w:val="Preformatted"/>
              <w:numPr>
                <w:ilvl w:val="12"/>
                <w:numId w:val="0"/>
              </w:numPr>
              <w:pBdr>
                <w:bottom w:val="single" w:sz="4" w:space="1" w:color="auto"/>
              </w:pBdr>
              <w:tabs>
                <w:tab w:val="clear" w:pos="9590"/>
              </w:tabs>
              <w:spacing w:line="340" w:lineRule="exact"/>
              <w:ind w:right="-106"/>
              <w:jc w:val="right"/>
              <w:rPr>
                <w:rFonts w:cs="Times New Roman"/>
                <w:sz w:val="22"/>
                <w:szCs w:val="22"/>
                <w:cs/>
              </w:rPr>
            </w:pPr>
            <w:r>
              <w:rPr>
                <w:rFonts w:cs="Times New Roman"/>
                <w:sz w:val="22"/>
                <w:szCs w:val="22"/>
              </w:rPr>
              <w:t>1,201,447</w:t>
            </w:r>
          </w:p>
        </w:tc>
      </w:tr>
      <w:tr w:rsidR="000655C4" w:rsidRPr="00024C25" w14:paraId="6F3DCDD6" w14:textId="77777777" w:rsidTr="00E0191C">
        <w:trPr>
          <w:trHeight w:val="22"/>
        </w:trPr>
        <w:tc>
          <w:tcPr>
            <w:tcW w:w="4512" w:type="dxa"/>
            <w:vAlign w:val="bottom"/>
          </w:tcPr>
          <w:p w14:paraId="03A8EA31" w14:textId="30CFCDAE" w:rsidR="000655C4" w:rsidRPr="00024C25" w:rsidRDefault="000655C4" w:rsidP="000655C4">
            <w:pPr>
              <w:pStyle w:val="Preformatted"/>
              <w:numPr>
                <w:ilvl w:val="12"/>
                <w:numId w:val="0"/>
              </w:numPr>
              <w:tabs>
                <w:tab w:val="clear" w:pos="0"/>
                <w:tab w:val="clear" w:pos="9590"/>
              </w:tabs>
              <w:spacing w:line="340" w:lineRule="exact"/>
              <w:ind w:right="-193" w:hanging="113"/>
              <w:rPr>
                <w:rFonts w:cs="Times New Roman"/>
                <w:sz w:val="22"/>
                <w:szCs w:val="22"/>
              </w:rPr>
            </w:pPr>
            <w:r>
              <w:rPr>
                <w:rFonts w:cs="Times New Roman"/>
                <w:sz w:val="22"/>
                <w:szCs w:val="22"/>
              </w:rPr>
              <w:t>Total deferred tax assets</w:t>
            </w:r>
          </w:p>
        </w:tc>
        <w:tc>
          <w:tcPr>
            <w:tcW w:w="1472" w:type="dxa"/>
            <w:vAlign w:val="bottom"/>
          </w:tcPr>
          <w:p w14:paraId="022D196B" w14:textId="1B14B447" w:rsidR="000655C4" w:rsidRPr="007D64A3" w:rsidRDefault="000655C4" w:rsidP="000655C4">
            <w:pPr>
              <w:pBdr>
                <w:bottom w:val="double" w:sz="4" w:space="1" w:color="auto"/>
              </w:pBdr>
              <w:spacing w:line="340" w:lineRule="exact"/>
              <w:ind w:right="-57"/>
              <w:jc w:val="right"/>
              <w:rPr>
                <w:rFonts w:cs="Times New Roman"/>
                <w:sz w:val="22"/>
                <w:szCs w:val="22"/>
              </w:rPr>
            </w:pPr>
            <w:r w:rsidRPr="000655C4">
              <w:rPr>
                <w:rFonts w:cs="Times New Roman"/>
                <w:sz w:val="22"/>
                <w:szCs w:val="22"/>
              </w:rPr>
              <w:t>15,223,642</w:t>
            </w:r>
          </w:p>
        </w:tc>
        <w:tc>
          <w:tcPr>
            <w:tcW w:w="1473" w:type="dxa"/>
            <w:tcBorders>
              <w:top w:val="nil"/>
              <w:left w:val="nil"/>
              <w:bottom w:val="nil"/>
              <w:right w:val="nil"/>
            </w:tcBorders>
            <w:vAlign w:val="bottom"/>
          </w:tcPr>
          <w:p w14:paraId="1734D984" w14:textId="0454CD85" w:rsidR="000655C4" w:rsidRDefault="000655C4" w:rsidP="000655C4">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rPr>
            </w:pPr>
            <w:r w:rsidRPr="000655C4">
              <w:rPr>
                <w:rFonts w:cs="Times New Roman"/>
                <w:sz w:val="22"/>
                <w:szCs w:val="22"/>
              </w:rPr>
              <w:t>1,246,725</w:t>
            </w:r>
          </w:p>
        </w:tc>
        <w:tc>
          <w:tcPr>
            <w:tcW w:w="1473" w:type="dxa"/>
            <w:tcBorders>
              <w:top w:val="nil"/>
              <w:left w:val="nil"/>
              <w:bottom w:val="nil"/>
              <w:right w:val="nil"/>
            </w:tcBorders>
            <w:vAlign w:val="bottom"/>
          </w:tcPr>
          <w:p w14:paraId="618966E8" w14:textId="445D083F" w:rsidR="000655C4" w:rsidRDefault="000655C4" w:rsidP="000655C4">
            <w:pPr>
              <w:pStyle w:val="Preformatted"/>
              <w:numPr>
                <w:ilvl w:val="12"/>
                <w:numId w:val="0"/>
              </w:numPr>
              <w:pBdr>
                <w:bottom w:val="double" w:sz="4" w:space="1" w:color="auto"/>
              </w:pBdr>
              <w:tabs>
                <w:tab w:val="clear" w:pos="9590"/>
              </w:tabs>
              <w:spacing w:line="340" w:lineRule="exact"/>
              <w:ind w:right="-117"/>
              <w:jc w:val="right"/>
              <w:rPr>
                <w:rFonts w:cs="Times New Roman"/>
                <w:sz w:val="22"/>
                <w:szCs w:val="22"/>
              </w:rPr>
            </w:pPr>
            <w:r w:rsidRPr="000655C4">
              <w:rPr>
                <w:rFonts w:cs="Times New Roman"/>
                <w:sz w:val="22"/>
                <w:szCs w:val="22"/>
              </w:rPr>
              <w:t>16,470,367</w:t>
            </w:r>
          </w:p>
        </w:tc>
      </w:tr>
      <w:tr w:rsidR="000655C4" w:rsidRPr="00024C25" w14:paraId="5C259D29" w14:textId="77777777" w:rsidTr="00E0191C">
        <w:trPr>
          <w:trHeight w:val="22"/>
        </w:trPr>
        <w:tc>
          <w:tcPr>
            <w:tcW w:w="4512" w:type="dxa"/>
            <w:vAlign w:val="bottom"/>
          </w:tcPr>
          <w:p w14:paraId="1ED73842" w14:textId="2205B4D0" w:rsidR="000655C4" w:rsidRPr="00024C25" w:rsidRDefault="000655C4" w:rsidP="000655C4">
            <w:pPr>
              <w:pStyle w:val="Preformatted"/>
              <w:numPr>
                <w:ilvl w:val="12"/>
                <w:numId w:val="0"/>
              </w:numPr>
              <w:tabs>
                <w:tab w:val="clear" w:pos="0"/>
                <w:tab w:val="clear" w:pos="9590"/>
              </w:tabs>
              <w:spacing w:line="340" w:lineRule="exact"/>
              <w:ind w:right="-193" w:hanging="113"/>
              <w:rPr>
                <w:rFonts w:cs="Times New Roman"/>
                <w:sz w:val="22"/>
                <w:szCs w:val="22"/>
              </w:rPr>
            </w:pPr>
            <w:r w:rsidRPr="00024C25">
              <w:rPr>
                <w:rFonts w:cs="Times New Roman"/>
                <w:b/>
                <w:bCs/>
                <w:sz w:val="22"/>
                <w:szCs w:val="22"/>
              </w:rPr>
              <w:t>Deferred tax liabilities</w:t>
            </w:r>
          </w:p>
        </w:tc>
        <w:tc>
          <w:tcPr>
            <w:tcW w:w="1472" w:type="dxa"/>
            <w:vAlign w:val="bottom"/>
          </w:tcPr>
          <w:p w14:paraId="4195FCDD" w14:textId="77777777" w:rsidR="000655C4" w:rsidRPr="007D64A3" w:rsidRDefault="000655C4" w:rsidP="000655C4">
            <w:pPr>
              <w:spacing w:line="340" w:lineRule="exact"/>
              <w:ind w:right="-57"/>
              <w:jc w:val="right"/>
              <w:rPr>
                <w:rFonts w:cs="Times New Roman"/>
                <w:sz w:val="22"/>
                <w:szCs w:val="22"/>
              </w:rPr>
            </w:pPr>
          </w:p>
        </w:tc>
        <w:tc>
          <w:tcPr>
            <w:tcW w:w="1473" w:type="dxa"/>
            <w:tcBorders>
              <w:top w:val="nil"/>
              <w:left w:val="nil"/>
              <w:bottom w:val="nil"/>
              <w:right w:val="nil"/>
            </w:tcBorders>
            <w:vAlign w:val="bottom"/>
          </w:tcPr>
          <w:p w14:paraId="32128FAA" w14:textId="77777777" w:rsidR="000655C4" w:rsidRDefault="000655C4" w:rsidP="000655C4">
            <w:pPr>
              <w:pStyle w:val="Preformatted"/>
              <w:numPr>
                <w:ilvl w:val="12"/>
                <w:numId w:val="0"/>
              </w:numPr>
              <w:tabs>
                <w:tab w:val="clear" w:pos="9590"/>
              </w:tabs>
              <w:spacing w:line="340" w:lineRule="exact"/>
              <w:ind w:right="-72"/>
              <w:jc w:val="right"/>
              <w:rPr>
                <w:rFonts w:cs="Times New Roman"/>
                <w:sz w:val="22"/>
                <w:szCs w:val="22"/>
              </w:rPr>
            </w:pPr>
          </w:p>
        </w:tc>
        <w:tc>
          <w:tcPr>
            <w:tcW w:w="1473" w:type="dxa"/>
            <w:tcBorders>
              <w:top w:val="nil"/>
              <w:left w:val="nil"/>
              <w:bottom w:val="nil"/>
              <w:right w:val="nil"/>
            </w:tcBorders>
            <w:vAlign w:val="bottom"/>
          </w:tcPr>
          <w:p w14:paraId="0D1E3D62" w14:textId="77777777" w:rsidR="000655C4" w:rsidRDefault="000655C4" w:rsidP="000655C4">
            <w:pPr>
              <w:pStyle w:val="Preformatted"/>
              <w:numPr>
                <w:ilvl w:val="12"/>
                <w:numId w:val="0"/>
              </w:numPr>
              <w:tabs>
                <w:tab w:val="clear" w:pos="9590"/>
              </w:tabs>
              <w:spacing w:line="340" w:lineRule="exact"/>
              <w:ind w:right="-117"/>
              <w:jc w:val="right"/>
              <w:rPr>
                <w:rFonts w:cs="Times New Roman"/>
                <w:sz w:val="22"/>
                <w:szCs w:val="22"/>
              </w:rPr>
            </w:pPr>
          </w:p>
        </w:tc>
      </w:tr>
      <w:tr w:rsidR="000655C4" w:rsidRPr="00024C25" w14:paraId="7DB8D24D" w14:textId="77777777" w:rsidTr="00E0191C">
        <w:trPr>
          <w:trHeight w:val="22"/>
        </w:trPr>
        <w:tc>
          <w:tcPr>
            <w:tcW w:w="4512" w:type="dxa"/>
            <w:vAlign w:val="bottom"/>
          </w:tcPr>
          <w:p w14:paraId="3FCBB237" w14:textId="4AF8B39B" w:rsidR="000655C4" w:rsidRPr="00024C25" w:rsidRDefault="000655C4" w:rsidP="000655C4">
            <w:pPr>
              <w:pStyle w:val="Preformatted"/>
              <w:numPr>
                <w:ilvl w:val="12"/>
                <w:numId w:val="0"/>
              </w:numPr>
              <w:tabs>
                <w:tab w:val="clear" w:pos="0"/>
                <w:tab w:val="clear" w:pos="9590"/>
              </w:tabs>
              <w:spacing w:line="340" w:lineRule="exact"/>
              <w:ind w:right="-193" w:hanging="113"/>
              <w:rPr>
                <w:rFonts w:cs="Times New Roman"/>
                <w:sz w:val="22"/>
                <w:szCs w:val="22"/>
              </w:rPr>
            </w:pPr>
            <w:r>
              <w:rPr>
                <w:rFonts w:cs="Times New Roman"/>
                <w:sz w:val="22"/>
                <w:szCs w:val="22"/>
              </w:rPr>
              <w:t>Right-of-use assets</w:t>
            </w:r>
          </w:p>
        </w:tc>
        <w:tc>
          <w:tcPr>
            <w:tcW w:w="1472" w:type="dxa"/>
            <w:vAlign w:val="bottom"/>
          </w:tcPr>
          <w:p w14:paraId="0480CCC3" w14:textId="629819BF" w:rsidR="000655C4" w:rsidRPr="007D64A3" w:rsidRDefault="000655C4" w:rsidP="000655C4">
            <w:pPr>
              <w:pBdr>
                <w:bottom w:val="single" w:sz="4" w:space="1" w:color="auto"/>
              </w:pBdr>
              <w:spacing w:line="340" w:lineRule="exact"/>
              <w:ind w:right="-57"/>
              <w:jc w:val="right"/>
              <w:rPr>
                <w:rFonts w:cs="Times New Roman"/>
                <w:sz w:val="22"/>
                <w:szCs w:val="22"/>
              </w:rPr>
            </w:pPr>
            <w:r w:rsidRPr="000655C4">
              <w:rPr>
                <w:rFonts w:cs="Times New Roman"/>
                <w:sz w:val="22"/>
                <w:szCs w:val="22"/>
              </w:rPr>
              <w:t>(12,124,757)</w:t>
            </w:r>
          </w:p>
        </w:tc>
        <w:tc>
          <w:tcPr>
            <w:tcW w:w="1473" w:type="dxa"/>
            <w:tcBorders>
              <w:top w:val="nil"/>
              <w:left w:val="nil"/>
              <w:bottom w:val="nil"/>
              <w:right w:val="nil"/>
            </w:tcBorders>
            <w:vAlign w:val="bottom"/>
          </w:tcPr>
          <w:p w14:paraId="5C3C1414" w14:textId="0020A682" w:rsidR="000655C4" w:rsidRDefault="000655C4" w:rsidP="000655C4">
            <w:pPr>
              <w:pStyle w:val="Preformatted"/>
              <w:numPr>
                <w:ilvl w:val="12"/>
                <w:numId w:val="0"/>
              </w:numPr>
              <w:pBdr>
                <w:bottom w:val="single" w:sz="4" w:space="1" w:color="auto"/>
              </w:pBdr>
              <w:tabs>
                <w:tab w:val="clear" w:pos="9590"/>
              </w:tabs>
              <w:spacing w:line="340" w:lineRule="exact"/>
              <w:ind w:right="-72"/>
              <w:jc w:val="right"/>
              <w:rPr>
                <w:rFonts w:cs="Times New Roman"/>
                <w:sz w:val="22"/>
                <w:szCs w:val="22"/>
              </w:rPr>
            </w:pPr>
            <w:r w:rsidRPr="000655C4">
              <w:rPr>
                <w:rFonts w:cs="Times New Roman"/>
                <w:sz w:val="22"/>
                <w:szCs w:val="22"/>
              </w:rPr>
              <w:t>(1,235,552)</w:t>
            </w:r>
          </w:p>
        </w:tc>
        <w:tc>
          <w:tcPr>
            <w:tcW w:w="1473" w:type="dxa"/>
            <w:tcBorders>
              <w:top w:val="nil"/>
              <w:left w:val="nil"/>
              <w:bottom w:val="nil"/>
              <w:right w:val="nil"/>
            </w:tcBorders>
            <w:vAlign w:val="bottom"/>
          </w:tcPr>
          <w:p w14:paraId="07DB28CC" w14:textId="7FA06ED6" w:rsidR="000655C4" w:rsidRDefault="000655C4" w:rsidP="000655C4">
            <w:pPr>
              <w:pStyle w:val="Preformatted"/>
              <w:numPr>
                <w:ilvl w:val="12"/>
                <w:numId w:val="0"/>
              </w:numPr>
              <w:pBdr>
                <w:bottom w:val="single" w:sz="4" w:space="1" w:color="auto"/>
              </w:pBdr>
              <w:tabs>
                <w:tab w:val="clear" w:pos="9590"/>
              </w:tabs>
              <w:spacing w:line="340" w:lineRule="exact"/>
              <w:ind w:right="-117"/>
              <w:jc w:val="right"/>
              <w:rPr>
                <w:rFonts w:cs="Times New Roman"/>
                <w:sz w:val="22"/>
                <w:szCs w:val="22"/>
              </w:rPr>
            </w:pPr>
            <w:r w:rsidRPr="000655C4">
              <w:rPr>
                <w:rFonts w:cs="Times New Roman"/>
                <w:sz w:val="22"/>
                <w:szCs w:val="22"/>
              </w:rPr>
              <w:t>(13,360,309)</w:t>
            </w:r>
          </w:p>
        </w:tc>
      </w:tr>
      <w:tr w:rsidR="000655C4" w:rsidRPr="00024C25" w14:paraId="3CB88F0E" w14:textId="77777777" w:rsidTr="00E0191C">
        <w:trPr>
          <w:trHeight w:val="22"/>
        </w:trPr>
        <w:tc>
          <w:tcPr>
            <w:tcW w:w="4512" w:type="dxa"/>
            <w:vAlign w:val="bottom"/>
          </w:tcPr>
          <w:p w14:paraId="5E4A5055" w14:textId="63993426" w:rsidR="000655C4" w:rsidRPr="000655C4" w:rsidRDefault="000655C4" w:rsidP="000655C4">
            <w:pPr>
              <w:pStyle w:val="Preformatted"/>
              <w:numPr>
                <w:ilvl w:val="12"/>
                <w:numId w:val="0"/>
              </w:numPr>
              <w:tabs>
                <w:tab w:val="clear" w:pos="0"/>
                <w:tab w:val="clear" w:pos="9590"/>
              </w:tabs>
              <w:spacing w:line="340" w:lineRule="exact"/>
              <w:ind w:right="-193" w:hanging="113"/>
              <w:rPr>
                <w:rFonts w:cs="Times New Roman"/>
                <w:sz w:val="22"/>
                <w:szCs w:val="22"/>
              </w:rPr>
            </w:pPr>
            <w:r w:rsidRPr="000655C4">
              <w:rPr>
                <w:rFonts w:cs="Times New Roman"/>
                <w:sz w:val="22"/>
                <w:szCs w:val="22"/>
              </w:rPr>
              <w:t>Total deferred tax liabilities</w:t>
            </w:r>
          </w:p>
        </w:tc>
        <w:tc>
          <w:tcPr>
            <w:tcW w:w="1472" w:type="dxa"/>
            <w:vAlign w:val="bottom"/>
          </w:tcPr>
          <w:p w14:paraId="63F8B33B" w14:textId="48C90EFD" w:rsidR="000655C4" w:rsidRPr="007D64A3" w:rsidRDefault="000655C4" w:rsidP="000655C4">
            <w:pPr>
              <w:pBdr>
                <w:bottom w:val="single" w:sz="4" w:space="1" w:color="auto"/>
              </w:pBdr>
              <w:spacing w:line="340" w:lineRule="exact"/>
              <w:ind w:right="-57"/>
              <w:jc w:val="right"/>
              <w:rPr>
                <w:rFonts w:cs="Times New Roman"/>
                <w:sz w:val="22"/>
                <w:szCs w:val="22"/>
              </w:rPr>
            </w:pPr>
            <w:r w:rsidRPr="000655C4">
              <w:rPr>
                <w:rFonts w:cs="Times New Roman"/>
                <w:sz w:val="22"/>
                <w:szCs w:val="22"/>
              </w:rPr>
              <w:t>(12,124,757)</w:t>
            </w:r>
          </w:p>
        </w:tc>
        <w:tc>
          <w:tcPr>
            <w:tcW w:w="1473" w:type="dxa"/>
            <w:tcBorders>
              <w:top w:val="nil"/>
              <w:left w:val="nil"/>
              <w:bottom w:val="nil"/>
              <w:right w:val="nil"/>
            </w:tcBorders>
            <w:vAlign w:val="bottom"/>
          </w:tcPr>
          <w:p w14:paraId="5700BCEB" w14:textId="6450E2E3" w:rsidR="000655C4" w:rsidRDefault="000655C4" w:rsidP="000655C4">
            <w:pPr>
              <w:pStyle w:val="Preformatted"/>
              <w:numPr>
                <w:ilvl w:val="12"/>
                <w:numId w:val="0"/>
              </w:numPr>
              <w:pBdr>
                <w:bottom w:val="single" w:sz="4" w:space="1" w:color="auto"/>
              </w:pBdr>
              <w:tabs>
                <w:tab w:val="clear" w:pos="9590"/>
              </w:tabs>
              <w:spacing w:line="340" w:lineRule="exact"/>
              <w:ind w:right="-72"/>
              <w:jc w:val="right"/>
              <w:rPr>
                <w:rFonts w:cs="Times New Roman"/>
                <w:sz w:val="22"/>
                <w:szCs w:val="22"/>
              </w:rPr>
            </w:pPr>
            <w:r w:rsidRPr="000655C4">
              <w:rPr>
                <w:rFonts w:cs="Times New Roman"/>
                <w:sz w:val="22"/>
                <w:szCs w:val="22"/>
              </w:rPr>
              <w:t>(1,235,552)</w:t>
            </w:r>
          </w:p>
        </w:tc>
        <w:tc>
          <w:tcPr>
            <w:tcW w:w="1473" w:type="dxa"/>
            <w:tcBorders>
              <w:top w:val="nil"/>
              <w:left w:val="nil"/>
              <w:bottom w:val="nil"/>
              <w:right w:val="nil"/>
            </w:tcBorders>
            <w:vAlign w:val="bottom"/>
          </w:tcPr>
          <w:p w14:paraId="525C5F15" w14:textId="0E1D1CA6" w:rsidR="000655C4" w:rsidRDefault="000655C4" w:rsidP="000655C4">
            <w:pPr>
              <w:pStyle w:val="Preformatted"/>
              <w:numPr>
                <w:ilvl w:val="12"/>
                <w:numId w:val="0"/>
              </w:numPr>
              <w:pBdr>
                <w:bottom w:val="single" w:sz="4" w:space="1" w:color="auto"/>
              </w:pBdr>
              <w:tabs>
                <w:tab w:val="clear" w:pos="9590"/>
              </w:tabs>
              <w:spacing w:line="340" w:lineRule="exact"/>
              <w:ind w:right="-117"/>
              <w:jc w:val="right"/>
              <w:rPr>
                <w:rFonts w:cs="Times New Roman"/>
                <w:sz w:val="22"/>
                <w:szCs w:val="22"/>
              </w:rPr>
            </w:pPr>
            <w:r w:rsidRPr="000655C4">
              <w:rPr>
                <w:rFonts w:cs="Times New Roman"/>
                <w:sz w:val="22"/>
                <w:szCs w:val="22"/>
              </w:rPr>
              <w:t>(13,360,309)</w:t>
            </w:r>
          </w:p>
        </w:tc>
      </w:tr>
      <w:tr w:rsidR="000655C4" w:rsidRPr="00024C25" w14:paraId="24DBCBA3" w14:textId="77777777" w:rsidTr="00E0191C">
        <w:trPr>
          <w:trHeight w:val="22"/>
        </w:trPr>
        <w:tc>
          <w:tcPr>
            <w:tcW w:w="4512" w:type="dxa"/>
            <w:vAlign w:val="bottom"/>
          </w:tcPr>
          <w:p w14:paraId="0359F559" w14:textId="4E207E73" w:rsidR="000655C4" w:rsidRPr="00024C25" w:rsidRDefault="000655C4" w:rsidP="000655C4">
            <w:pPr>
              <w:pStyle w:val="Preformatted"/>
              <w:numPr>
                <w:ilvl w:val="12"/>
                <w:numId w:val="0"/>
              </w:numPr>
              <w:tabs>
                <w:tab w:val="clear" w:pos="0"/>
                <w:tab w:val="clear" w:pos="9590"/>
              </w:tabs>
              <w:spacing w:line="340" w:lineRule="exact"/>
              <w:ind w:hanging="113"/>
              <w:rPr>
                <w:rFonts w:cs="Times New Roman"/>
                <w:sz w:val="22"/>
                <w:szCs w:val="22"/>
                <w:highlight w:val="green"/>
                <w:cs/>
              </w:rPr>
            </w:pPr>
            <w:r w:rsidRPr="00024C25">
              <w:rPr>
                <w:rFonts w:cs="Times New Roman"/>
                <w:sz w:val="22"/>
                <w:szCs w:val="22"/>
              </w:rPr>
              <w:t xml:space="preserve">Deferred </w:t>
            </w:r>
            <w:r>
              <w:rPr>
                <w:rFonts w:cs="Times New Roman"/>
                <w:sz w:val="22"/>
                <w:szCs w:val="22"/>
              </w:rPr>
              <w:t>t</w:t>
            </w:r>
            <w:r w:rsidRPr="00024C25">
              <w:rPr>
                <w:rFonts w:cs="Times New Roman"/>
                <w:sz w:val="22"/>
                <w:szCs w:val="22"/>
              </w:rPr>
              <w:t xml:space="preserve">ax </w:t>
            </w:r>
            <w:r>
              <w:rPr>
                <w:rFonts w:cs="Times New Roman"/>
                <w:sz w:val="22"/>
                <w:szCs w:val="22"/>
              </w:rPr>
              <w:t>a</w:t>
            </w:r>
            <w:r w:rsidRPr="00024C25">
              <w:rPr>
                <w:rFonts w:cs="Times New Roman"/>
                <w:sz w:val="22"/>
                <w:szCs w:val="22"/>
              </w:rPr>
              <w:t xml:space="preserve">ssets - </w:t>
            </w:r>
            <w:r>
              <w:rPr>
                <w:rFonts w:cs="Times New Roman"/>
                <w:sz w:val="22"/>
                <w:szCs w:val="22"/>
              </w:rPr>
              <w:t>n</w:t>
            </w:r>
            <w:r w:rsidRPr="00024C25">
              <w:rPr>
                <w:rFonts w:cs="Times New Roman"/>
                <w:sz w:val="22"/>
                <w:szCs w:val="22"/>
              </w:rPr>
              <w:t>et</w:t>
            </w:r>
          </w:p>
        </w:tc>
        <w:tc>
          <w:tcPr>
            <w:tcW w:w="1472" w:type="dxa"/>
            <w:vAlign w:val="bottom"/>
          </w:tcPr>
          <w:p w14:paraId="2D25FFB8" w14:textId="304B5B56" w:rsidR="000655C4" w:rsidRPr="007D64A3" w:rsidRDefault="000655C4" w:rsidP="000655C4">
            <w:pPr>
              <w:pBdr>
                <w:bottom w:val="double" w:sz="4" w:space="1" w:color="auto"/>
              </w:pBdr>
              <w:spacing w:line="340" w:lineRule="exact"/>
              <w:ind w:right="-57"/>
              <w:jc w:val="right"/>
              <w:rPr>
                <w:rFonts w:cs="Times New Roman"/>
                <w:sz w:val="22"/>
                <w:szCs w:val="22"/>
              </w:rPr>
            </w:pPr>
            <w:r w:rsidRPr="007D64A3">
              <w:rPr>
                <w:rFonts w:cs="Times New Roman"/>
                <w:sz w:val="22"/>
                <w:szCs w:val="22"/>
              </w:rPr>
              <w:t>3,098,885</w:t>
            </w:r>
          </w:p>
        </w:tc>
        <w:tc>
          <w:tcPr>
            <w:tcW w:w="1473" w:type="dxa"/>
            <w:vAlign w:val="bottom"/>
          </w:tcPr>
          <w:p w14:paraId="25D00C03" w14:textId="7F115A1B" w:rsidR="000655C4" w:rsidRPr="00A508C1" w:rsidRDefault="000655C4" w:rsidP="000655C4">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rPr>
            </w:pPr>
            <w:r>
              <w:rPr>
                <w:rFonts w:cs="Times New Roman"/>
                <w:sz w:val="22"/>
                <w:szCs w:val="22"/>
              </w:rPr>
              <w:t>11,173</w:t>
            </w:r>
          </w:p>
        </w:tc>
        <w:tc>
          <w:tcPr>
            <w:tcW w:w="1473" w:type="dxa"/>
            <w:vAlign w:val="bottom"/>
          </w:tcPr>
          <w:p w14:paraId="3969A495" w14:textId="20E34D5B" w:rsidR="000655C4" w:rsidRPr="00A508C1" w:rsidRDefault="000655C4" w:rsidP="000655C4">
            <w:pPr>
              <w:pStyle w:val="Preformatted"/>
              <w:numPr>
                <w:ilvl w:val="12"/>
                <w:numId w:val="0"/>
              </w:numPr>
              <w:pBdr>
                <w:bottom w:val="double" w:sz="4" w:space="1" w:color="auto"/>
              </w:pBdr>
              <w:tabs>
                <w:tab w:val="clear" w:pos="9590"/>
              </w:tabs>
              <w:spacing w:line="340" w:lineRule="exact"/>
              <w:ind w:right="-117"/>
              <w:jc w:val="right"/>
              <w:rPr>
                <w:rFonts w:cs="Times New Roman"/>
                <w:sz w:val="22"/>
                <w:szCs w:val="22"/>
              </w:rPr>
            </w:pPr>
            <w:r>
              <w:rPr>
                <w:rFonts w:cs="Times New Roman"/>
                <w:sz w:val="22"/>
                <w:szCs w:val="22"/>
              </w:rPr>
              <w:t>3,110,058</w:t>
            </w:r>
          </w:p>
        </w:tc>
      </w:tr>
    </w:tbl>
    <w:p w14:paraId="3CEE4A67" w14:textId="33B294C7" w:rsidR="008C6F28" w:rsidRPr="00024C25" w:rsidRDefault="00322770"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OTHER NON-CURRENT ASSETS</w:t>
      </w:r>
    </w:p>
    <w:tbl>
      <w:tblPr>
        <w:tblW w:w="9072" w:type="dxa"/>
        <w:tblInd w:w="426" w:type="dxa"/>
        <w:tblLook w:val="01E0" w:firstRow="1" w:lastRow="1" w:firstColumn="1" w:lastColumn="1" w:noHBand="0" w:noVBand="0"/>
      </w:tblPr>
      <w:tblGrid>
        <w:gridCol w:w="5943"/>
        <w:gridCol w:w="1564"/>
        <w:gridCol w:w="1565"/>
      </w:tblGrid>
      <w:tr w:rsidR="002A0D0D" w:rsidRPr="00024C25" w14:paraId="648AEF31" w14:textId="219A5F9A" w:rsidTr="00AE3384">
        <w:trPr>
          <w:trHeight w:val="60"/>
        </w:trPr>
        <w:tc>
          <w:tcPr>
            <w:tcW w:w="5943" w:type="dxa"/>
          </w:tcPr>
          <w:p w14:paraId="431056FD" w14:textId="77777777" w:rsidR="002A0D0D" w:rsidRPr="00024C25" w:rsidRDefault="002A0D0D" w:rsidP="009458EE">
            <w:pPr>
              <w:spacing w:line="340" w:lineRule="exact"/>
              <w:ind w:left="252"/>
              <w:rPr>
                <w:rFonts w:cs="Times New Roman"/>
                <w:sz w:val="22"/>
                <w:szCs w:val="22"/>
                <w:cs/>
              </w:rPr>
            </w:pPr>
          </w:p>
        </w:tc>
        <w:tc>
          <w:tcPr>
            <w:tcW w:w="3129" w:type="dxa"/>
            <w:gridSpan w:val="2"/>
            <w:vAlign w:val="bottom"/>
          </w:tcPr>
          <w:p w14:paraId="3A5269E4" w14:textId="397EE959" w:rsidR="002A0D0D" w:rsidRPr="00024C25" w:rsidRDefault="00D1384A" w:rsidP="009458EE">
            <w:pPr>
              <w:pBdr>
                <w:bottom w:val="single" w:sz="4" w:space="1" w:color="auto"/>
              </w:pBdr>
              <w:tabs>
                <w:tab w:val="left" w:pos="960"/>
                <w:tab w:val="center" w:pos="2220"/>
                <w:tab w:val="left" w:pos="3270"/>
              </w:tabs>
              <w:spacing w:line="340" w:lineRule="exact"/>
              <w:ind w:right="34"/>
              <w:jc w:val="center"/>
              <w:rPr>
                <w:rFonts w:cs="Times New Roman"/>
                <w:spacing w:val="-6"/>
                <w:sz w:val="22"/>
                <w:szCs w:val="22"/>
              </w:rPr>
            </w:pPr>
            <w:r w:rsidRPr="00024C25">
              <w:rPr>
                <w:rFonts w:cs="Times New Roman"/>
                <w:spacing w:val="-6"/>
                <w:sz w:val="22"/>
                <w:szCs w:val="22"/>
              </w:rPr>
              <w:t>In Baht</w:t>
            </w:r>
          </w:p>
        </w:tc>
      </w:tr>
      <w:tr w:rsidR="00567232" w:rsidRPr="00024C25" w14:paraId="15647A20" w14:textId="06B52C98" w:rsidTr="00AE3384">
        <w:trPr>
          <w:trHeight w:val="395"/>
        </w:trPr>
        <w:tc>
          <w:tcPr>
            <w:tcW w:w="5943" w:type="dxa"/>
          </w:tcPr>
          <w:p w14:paraId="41070D42" w14:textId="77777777" w:rsidR="00567232" w:rsidRPr="00024C25" w:rsidRDefault="00567232" w:rsidP="009458EE">
            <w:pPr>
              <w:spacing w:line="340" w:lineRule="exact"/>
              <w:ind w:left="252"/>
              <w:rPr>
                <w:rFonts w:cs="Times New Roman"/>
                <w:sz w:val="22"/>
                <w:szCs w:val="22"/>
                <w:cs/>
              </w:rPr>
            </w:pPr>
          </w:p>
        </w:tc>
        <w:tc>
          <w:tcPr>
            <w:tcW w:w="1564" w:type="dxa"/>
          </w:tcPr>
          <w:p w14:paraId="4282D9B1" w14:textId="0018E6C5" w:rsidR="00567232" w:rsidRDefault="001C62A6" w:rsidP="009458EE">
            <w:pPr>
              <w:pBdr>
                <w:bottom w:val="single" w:sz="4" w:space="1" w:color="auto"/>
              </w:pBdr>
              <w:tabs>
                <w:tab w:val="left" w:pos="960"/>
                <w:tab w:val="left" w:pos="1918"/>
                <w:tab w:val="left" w:pos="2877"/>
                <w:tab w:val="left" w:pos="3836"/>
                <w:tab w:val="left" w:pos="4795"/>
                <w:tab w:val="left" w:pos="5754"/>
                <w:tab w:val="left" w:pos="6713"/>
                <w:tab w:val="left" w:pos="7672"/>
                <w:tab w:val="left" w:pos="8631"/>
              </w:tabs>
              <w:spacing w:line="340" w:lineRule="exact"/>
              <w:ind w:left="-19" w:right="-57"/>
              <w:jc w:val="center"/>
              <w:rPr>
                <w:rFonts w:cs="Times New Roman"/>
                <w:spacing w:val="-4"/>
                <w:sz w:val="22"/>
                <w:szCs w:val="22"/>
              </w:rPr>
            </w:pPr>
            <w:r>
              <w:rPr>
                <w:rFonts w:cs="Times New Roman"/>
                <w:spacing w:val="-4"/>
                <w:sz w:val="22"/>
                <w:szCs w:val="22"/>
              </w:rPr>
              <w:t>30 June</w:t>
            </w:r>
          </w:p>
          <w:p w14:paraId="46946A61" w14:textId="3FFA25E8" w:rsidR="007D64A3" w:rsidRPr="00024C25" w:rsidRDefault="007D64A3" w:rsidP="009458EE">
            <w:pPr>
              <w:pBdr>
                <w:bottom w:val="single" w:sz="4" w:space="1" w:color="auto"/>
              </w:pBdr>
              <w:tabs>
                <w:tab w:val="left" w:pos="960"/>
                <w:tab w:val="left" w:pos="1918"/>
                <w:tab w:val="left" w:pos="2877"/>
                <w:tab w:val="left" w:pos="3836"/>
                <w:tab w:val="left" w:pos="4795"/>
                <w:tab w:val="left" w:pos="5754"/>
                <w:tab w:val="left" w:pos="6713"/>
                <w:tab w:val="left" w:pos="7672"/>
                <w:tab w:val="left" w:pos="8631"/>
              </w:tabs>
              <w:spacing w:line="340" w:lineRule="exact"/>
              <w:ind w:left="-19" w:right="-57"/>
              <w:jc w:val="center"/>
              <w:rPr>
                <w:rFonts w:cs="Times New Roman"/>
                <w:sz w:val="22"/>
                <w:szCs w:val="22"/>
              </w:rPr>
            </w:pPr>
            <w:r>
              <w:rPr>
                <w:rFonts w:cs="Times New Roman"/>
                <w:sz w:val="22"/>
                <w:szCs w:val="22"/>
              </w:rPr>
              <w:t>2025</w:t>
            </w:r>
          </w:p>
        </w:tc>
        <w:tc>
          <w:tcPr>
            <w:tcW w:w="1565" w:type="dxa"/>
          </w:tcPr>
          <w:p w14:paraId="46C1D711" w14:textId="1265A492" w:rsidR="00567232" w:rsidRPr="00024C25" w:rsidRDefault="00EB4ED6" w:rsidP="009458EE">
            <w:pPr>
              <w:pBdr>
                <w:bottom w:val="single" w:sz="4" w:space="1" w:color="auto"/>
              </w:pBdr>
              <w:tabs>
                <w:tab w:val="left" w:pos="960"/>
                <w:tab w:val="left" w:pos="1918"/>
                <w:tab w:val="left" w:pos="2877"/>
                <w:tab w:val="left" w:pos="3836"/>
                <w:tab w:val="left" w:pos="4795"/>
                <w:tab w:val="left" w:pos="5754"/>
                <w:tab w:val="left" w:pos="6713"/>
                <w:tab w:val="left" w:pos="7672"/>
                <w:tab w:val="left" w:pos="8631"/>
              </w:tabs>
              <w:spacing w:line="340" w:lineRule="exact"/>
              <w:ind w:left="-22" w:right="34"/>
              <w:jc w:val="center"/>
              <w:rPr>
                <w:rFonts w:cs="Times New Roman"/>
                <w:sz w:val="22"/>
                <w:szCs w:val="22"/>
              </w:rPr>
            </w:pPr>
            <w:r w:rsidRPr="00024C25">
              <w:rPr>
                <w:rFonts w:cs="Times New Roman"/>
                <w:spacing w:val="-4"/>
                <w:sz w:val="22"/>
                <w:szCs w:val="22"/>
              </w:rPr>
              <w:t>31 December 202</w:t>
            </w:r>
            <w:r w:rsidR="007D64A3">
              <w:rPr>
                <w:rFonts w:cs="Times New Roman"/>
                <w:spacing w:val="-4"/>
                <w:sz w:val="22"/>
                <w:szCs w:val="22"/>
              </w:rPr>
              <w:t>4</w:t>
            </w:r>
          </w:p>
        </w:tc>
      </w:tr>
      <w:tr w:rsidR="00F605A2" w:rsidRPr="00024C25" w14:paraId="1AAF53D0" w14:textId="135FEFB2" w:rsidTr="00AE3384">
        <w:trPr>
          <w:trHeight w:val="203"/>
        </w:trPr>
        <w:tc>
          <w:tcPr>
            <w:tcW w:w="5943" w:type="dxa"/>
          </w:tcPr>
          <w:p w14:paraId="17619C74" w14:textId="0CE61C2A" w:rsidR="00F605A2" w:rsidRPr="00024C25" w:rsidRDefault="00F605A2" w:rsidP="00F605A2">
            <w:pPr>
              <w:pStyle w:val="Preformatted"/>
              <w:numPr>
                <w:ilvl w:val="12"/>
                <w:numId w:val="0"/>
              </w:numPr>
              <w:tabs>
                <w:tab w:val="clear" w:pos="0"/>
                <w:tab w:val="clear" w:pos="9590"/>
                <w:tab w:val="left" w:pos="34"/>
              </w:tabs>
              <w:spacing w:line="340" w:lineRule="exact"/>
              <w:ind w:hanging="113"/>
              <w:rPr>
                <w:rFonts w:eastAsia="MS Mincho" w:cs="Times New Roman"/>
                <w:sz w:val="22"/>
                <w:szCs w:val="22"/>
              </w:rPr>
            </w:pPr>
            <w:r w:rsidRPr="00504E94">
              <w:rPr>
                <w:rFonts w:cs="Times New Roman"/>
                <w:sz w:val="22"/>
                <w:szCs w:val="22"/>
              </w:rPr>
              <w:t>Guarantee deposit</w:t>
            </w:r>
            <w:r w:rsidR="0030033E">
              <w:rPr>
                <w:rFonts w:cs="Times New Roman"/>
                <w:sz w:val="22"/>
                <w:szCs w:val="22"/>
              </w:rPr>
              <w:t>s</w:t>
            </w:r>
            <w:r w:rsidRPr="00504E94">
              <w:rPr>
                <w:rFonts w:cs="Times New Roman"/>
                <w:sz w:val="22"/>
                <w:szCs w:val="22"/>
              </w:rPr>
              <w:t xml:space="preserve"> for telephone and electricity</w:t>
            </w:r>
          </w:p>
        </w:tc>
        <w:tc>
          <w:tcPr>
            <w:tcW w:w="1564" w:type="dxa"/>
            <w:vAlign w:val="bottom"/>
          </w:tcPr>
          <w:p w14:paraId="16BBCF68" w14:textId="6904830E" w:rsidR="00F605A2" w:rsidRPr="00024C25" w:rsidRDefault="00AE583A" w:rsidP="00F605A2">
            <w:pPr>
              <w:spacing w:line="340" w:lineRule="exact"/>
              <w:ind w:right="-57"/>
              <w:jc w:val="right"/>
              <w:rPr>
                <w:rFonts w:cs="Times New Roman"/>
                <w:sz w:val="22"/>
                <w:szCs w:val="22"/>
                <w:cs/>
              </w:rPr>
            </w:pPr>
            <w:r>
              <w:rPr>
                <w:rFonts w:cs="Times New Roman"/>
                <w:sz w:val="22"/>
                <w:szCs w:val="22"/>
              </w:rPr>
              <w:t>1,236,600</w:t>
            </w:r>
          </w:p>
        </w:tc>
        <w:tc>
          <w:tcPr>
            <w:tcW w:w="1565" w:type="dxa"/>
          </w:tcPr>
          <w:p w14:paraId="3E108446" w14:textId="43A1932B" w:rsidR="00F605A2" w:rsidRPr="00F605A2" w:rsidRDefault="00F605A2" w:rsidP="00F605A2">
            <w:pP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4"/>
              </w:rPr>
            </w:pPr>
            <w:r w:rsidRPr="00F605A2">
              <w:rPr>
                <w:sz w:val="22"/>
                <w:szCs w:val="24"/>
              </w:rPr>
              <w:t>1,218,600</w:t>
            </w:r>
          </w:p>
        </w:tc>
      </w:tr>
      <w:tr w:rsidR="00F605A2" w:rsidRPr="00024C25" w14:paraId="0DA085C4" w14:textId="2F5F4FF8" w:rsidTr="00AE3384">
        <w:trPr>
          <w:trHeight w:val="203"/>
        </w:trPr>
        <w:tc>
          <w:tcPr>
            <w:tcW w:w="5943" w:type="dxa"/>
          </w:tcPr>
          <w:p w14:paraId="39E27D7C" w14:textId="488F69A6" w:rsidR="00F605A2" w:rsidRPr="00024C25" w:rsidRDefault="00F605A2" w:rsidP="00F605A2">
            <w:pPr>
              <w:pStyle w:val="Preformatted"/>
              <w:numPr>
                <w:ilvl w:val="12"/>
                <w:numId w:val="0"/>
              </w:numPr>
              <w:tabs>
                <w:tab w:val="clear" w:pos="0"/>
                <w:tab w:val="clear" w:pos="9590"/>
                <w:tab w:val="left" w:pos="34"/>
              </w:tabs>
              <w:spacing w:line="340" w:lineRule="exact"/>
              <w:ind w:hanging="113"/>
              <w:rPr>
                <w:rFonts w:eastAsia="MS Mincho" w:cs="Times New Roman"/>
                <w:sz w:val="22"/>
                <w:szCs w:val="22"/>
              </w:rPr>
            </w:pPr>
            <w:r w:rsidRPr="00024C25">
              <w:rPr>
                <w:rFonts w:cs="Times New Roman"/>
                <w:sz w:val="22"/>
                <w:szCs w:val="22"/>
              </w:rPr>
              <w:t xml:space="preserve">Other </w:t>
            </w:r>
            <w:r>
              <w:rPr>
                <w:rFonts w:cs="Times New Roman"/>
                <w:sz w:val="22"/>
                <w:szCs w:val="22"/>
              </w:rPr>
              <w:t>d</w:t>
            </w:r>
            <w:r w:rsidRPr="00024C25">
              <w:rPr>
                <w:rFonts w:cs="Times New Roman"/>
                <w:sz w:val="22"/>
                <w:szCs w:val="22"/>
              </w:rPr>
              <w:t>eposits</w:t>
            </w:r>
          </w:p>
        </w:tc>
        <w:tc>
          <w:tcPr>
            <w:tcW w:w="1564" w:type="dxa"/>
            <w:vAlign w:val="bottom"/>
          </w:tcPr>
          <w:p w14:paraId="40F4C022" w14:textId="47859464" w:rsidR="00F605A2" w:rsidRPr="00024C25" w:rsidRDefault="00AE583A" w:rsidP="00F605A2">
            <w:pPr>
              <w:pBdr>
                <w:bottom w:val="single" w:sz="4" w:space="1" w:color="auto"/>
              </w:pBdr>
              <w:spacing w:line="340" w:lineRule="exact"/>
              <w:ind w:right="-57"/>
              <w:jc w:val="right"/>
              <w:rPr>
                <w:rFonts w:cs="Times New Roman"/>
                <w:sz w:val="22"/>
                <w:szCs w:val="22"/>
              </w:rPr>
            </w:pPr>
            <w:r>
              <w:rPr>
                <w:rFonts w:cs="Times New Roman"/>
                <w:sz w:val="22"/>
                <w:szCs w:val="22"/>
              </w:rPr>
              <w:t>418</w:t>
            </w:r>
            <w:r w:rsidR="00A609B7">
              <w:rPr>
                <w:rFonts w:cs="Times New Roman"/>
                <w:sz w:val="22"/>
                <w:szCs w:val="22"/>
              </w:rPr>
              <w:t>,</w:t>
            </w:r>
            <w:r>
              <w:rPr>
                <w:rFonts w:cs="Times New Roman"/>
                <w:sz w:val="22"/>
                <w:szCs w:val="22"/>
              </w:rPr>
              <w:t>499</w:t>
            </w:r>
          </w:p>
        </w:tc>
        <w:tc>
          <w:tcPr>
            <w:tcW w:w="1565" w:type="dxa"/>
          </w:tcPr>
          <w:p w14:paraId="087BBA23" w14:textId="5DC5F4A0" w:rsidR="00F605A2" w:rsidRPr="00F605A2" w:rsidRDefault="00F605A2" w:rsidP="00F605A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4"/>
              </w:rPr>
            </w:pPr>
            <w:r w:rsidRPr="00F605A2">
              <w:rPr>
                <w:rFonts w:cs="Times New Roman"/>
                <w:sz w:val="22"/>
                <w:szCs w:val="24"/>
              </w:rPr>
              <w:t>412,999</w:t>
            </w:r>
          </w:p>
        </w:tc>
      </w:tr>
      <w:tr w:rsidR="00F605A2" w:rsidRPr="00024C25" w14:paraId="441CB28A" w14:textId="68BC4315" w:rsidTr="00AE3384">
        <w:trPr>
          <w:trHeight w:val="60"/>
        </w:trPr>
        <w:tc>
          <w:tcPr>
            <w:tcW w:w="5943" w:type="dxa"/>
          </w:tcPr>
          <w:p w14:paraId="2A1E4A51" w14:textId="2EC66C30" w:rsidR="00F605A2" w:rsidRPr="00024C25" w:rsidRDefault="00F605A2" w:rsidP="00F605A2">
            <w:pPr>
              <w:tabs>
                <w:tab w:val="left" w:pos="28"/>
              </w:tabs>
              <w:spacing w:line="340" w:lineRule="exact"/>
              <w:ind w:hanging="113"/>
              <w:rPr>
                <w:rFonts w:cs="Times New Roman"/>
                <w:sz w:val="22"/>
                <w:szCs w:val="22"/>
                <w:cs/>
              </w:rPr>
            </w:pPr>
            <w:r w:rsidRPr="00024C25">
              <w:rPr>
                <w:rFonts w:cs="Times New Roman"/>
                <w:sz w:val="22"/>
                <w:szCs w:val="22"/>
              </w:rPr>
              <w:t xml:space="preserve">Total </w:t>
            </w:r>
            <w:r>
              <w:rPr>
                <w:rFonts w:cs="Times New Roman"/>
                <w:sz w:val="22"/>
                <w:szCs w:val="22"/>
              </w:rPr>
              <w:t>o</w:t>
            </w:r>
            <w:r w:rsidRPr="00024C25">
              <w:rPr>
                <w:rFonts w:cs="Times New Roman"/>
                <w:sz w:val="22"/>
                <w:szCs w:val="22"/>
              </w:rPr>
              <w:t xml:space="preserve">ther </w:t>
            </w:r>
            <w:r>
              <w:rPr>
                <w:rFonts w:cs="Times New Roman"/>
                <w:sz w:val="22"/>
                <w:szCs w:val="22"/>
              </w:rPr>
              <w:t>n</w:t>
            </w:r>
            <w:r w:rsidRPr="00024C25">
              <w:rPr>
                <w:rFonts w:cs="Times New Roman"/>
                <w:sz w:val="22"/>
                <w:szCs w:val="22"/>
              </w:rPr>
              <w:t>on-</w:t>
            </w:r>
            <w:r>
              <w:rPr>
                <w:rFonts w:cs="Times New Roman"/>
                <w:sz w:val="22"/>
                <w:szCs w:val="22"/>
              </w:rPr>
              <w:t>c</w:t>
            </w:r>
            <w:r w:rsidRPr="00024C25">
              <w:rPr>
                <w:rFonts w:cs="Times New Roman"/>
                <w:sz w:val="22"/>
                <w:szCs w:val="22"/>
              </w:rPr>
              <w:t xml:space="preserve">urrent </w:t>
            </w:r>
            <w:r>
              <w:rPr>
                <w:rFonts w:cs="Times New Roman"/>
                <w:sz w:val="22"/>
                <w:szCs w:val="22"/>
              </w:rPr>
              <w:t>a</w:t>
            </w:r>
            <w:r w:rsidRPr="00024C25">
              <w:rPr>
                <w:rFonts w:cs="Times New Roman"/>
                <w:sz w:val="22"/>
                <w:szCs w:val="22"/>
              </w:rPr>
              <w:t>ssets</w:t>
            </w:r>
          </w:p>
        </w:tc>
        <w:tc>
          <w:tcPr>
            <w:tcW w:w="1564" w:type="dxa"/>
            <w:vAlign w:val="bottom"/>
          </w:tcPr>
          <w:p w14:paraId="6715D36D" w14:textId="2E3E31B5" w:rsidR="00F605A2" w:rsidRPr="00024C25" w:rsidRDefault="00A609B7" w:rsidP="00F605A2">
            <w:pPr>
              <w:pBdr>
                <w:bottom w:val="double" w:sz="4" w:space="1" w:color="auto"/>
              </w:pBdr>
              <w:spacing w:line="340" w:lineRule="exact"/>
              <w:ind w:right="-57"/>
              <w:jc w:val="right"/>
              <w:rPr>
                <w:rFonts w:cs="Times New Roman"/>
                <w:sz w:val="22"/>
                <w:szCs w:val="22"/>
                <w:cs/>
              </w:rPr>
            </w:pPr>
            <w:r>
              <w:rPr>
                <w:rFonts w:cs="Times New Roman"/>
                <w:sz w:val="22"/>
                <w:szCs w:val="22"/>
              </w:rPr>
              <w:t>1,</w:t>
            </w:r>
            <w:r w:rsidR="00AE583A">
              <w:rPr>
                <w:rFonts w:cs="Times New Roman"/>
                <w:sz w:val="22"/>
                <w:szCs w:val="22"/>
              </w:rPr>
              <w:t>655</w:t>
            </w:r>
            <w:r>
              <w:rPr>
                <w:rFonts w:cs="Times New Roman"/>
                <w:sz w:val="22"/>
                <w:szCs w:val="22"/>
              </w:rPr>
              <w:t>,</w:t>
            </w:r>
            <w:r w:rsidR="00AE583A">
              <w:rPr>
                <w:rFonts w:cs="Times New Roman"/>
                <w:sz w:val="22"/>
                <w:szCs w:val="22"/>
              </w:rPr>
              <w:t>099</w:t>
            </w:r>
          </w:p>
        </w:tc>
        <w:tc>
          <w:tcPr>
            <w:tcW w:w="1565" w:type="dxa"/>
          </w:tcPr>
          <w:p w14:paraId="4B5CD9CF" w14:textId="42917817" w:rsidR="00F605A2" w:rsidRPr="00F605A2" w:rsidRDefault="00F605A2" w:rsidP="00F605A2">
            <w:pPr>
              <w:pBdr>
                <w:bottom w:val="doub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4"/>
              </w:rPr>
            </w:pPr>
            <w:r w:rsidRPr="00F605A2">
              <w:rPr>
                <w:rFonts w:cs="Times New Roman"/>
                <w:sz w:val="22"/>
                <w:szCs w:val="24"/>
              </w:rPr>
              <w:t>1,631,599</w:t>
            </w:r>
          </w:p>
        </w:tc>
      </w:tr>
    </w:tbl>
    <w:p w14:paraId="5BBE48F7" w14:textId="05E7FBF6" w:rsidR="009110A5" w:rsidRPr="00024C25" w:rsidRDefault="005E338D" w:rsidP="00A81801">
      <w:pPr>
        <w:numPr>
          <w:ilvl w:val="0"/>
          <w:numId w:val="10"/>
        </w:numPr>
        <w:spacing w:before="240" w:after="120"/>
        <w:ind w:left="425" w:hanging="425"/>
        <w:jc w:val="thaiDistribute"/>
        <w:rPr>
          <w:rFonts w:cs="Times New Roman"/>
          <w:b/>
          <w:bCs/>
          <w:sz w:val="22"/>
          <w:szCs w:val="22"/>
        </w:rPr>
      </w:pPr>
      <w:r w:rsidRPr="00024C25">
        <w:rPr>
          <w:rFonts w:cs="Times New Roman"/>
          <w:b/>
          <w:bCs/>
          <w:sz w:val="22"/>
          <w:szCs w:val="22"/>
        </w:rPr>
        <w:t xml:space="preserve">BANK </w:t>
      </w:r>
      <w:r w:rsidR="00322770" w:rsidRPr="00024C25">
        <w:rPr>
          <w:rFonts w:cs="Times New Roman"/>
          <w:b/>
          <w:bCs/>
          <w:sz w:val="22"/>
          <w:szCs w:val="22"/>
        </w:rPr>
        <w:t>OVERDRAFT AND SHORT-TERM LOANS FROM FINANCIAL INSTITUTIONS</w:t>
      </w:r>
    </w:p>
    <w:tbl>
      <w:tblPr>
        <w:tblW w:w="9072" w:type="dxa"/>
        <w:tblInd w:w="426" w:type="dxa"/>
        <w:tblLayout w:type="fixed"/>
        <w:tblLook w:val="0000" w:firstRow="0" w:lastRow="0" w:firstColumn="0" w:lastColumn="0" w:noHBand="0" w:noVBand="0"/>
      </w:tblPr>
      <w:tblGrid>
        <w:gridCol w:w="5953"/>
        <w:gridCol w:w="1559"/>
        <w:gridCol w:w="1560"/>
      </w:tblGrid>
      <w:tr w:rsidR="00BE3B44" w:rsidRPr="00024C25" w14:paraId="415948C7" w14:textId="0DD794F3" w:rsidTr="00AE3384">
        <w:trPr>
          <w:trHeight w:val="235"/>
          <w:tblHeader/>
        </w:trPr>
        <w:tc>
          <w:tcPr>
            <w:tcW w:w="5953" w:type="dxa"/>
            <w:vAlign w:val="bottom"/>
          </w:tcPr>
          <w:p w14:paraId="4F5D877E" w14:textId="77777777" w:rsidR="00BE3B44" w:rsidRPr="00024C25" w:rsidRDefault="00BE3B44" w:rsidP="00C36289">
            <w:pPr>
              <w:spacing w:line="340" w:lineRule="exact"/>
              <w:jc w:val="center"/>
              <w:rPr>
                <w:rFonts w:eastAsia="Cordia New" w:cs="Times New Roman"/>
                <w:sz w:val="22"/>
                <w:szCs w:val="22"/>
                <w:cs/>
              </w:rPr>
            </w:pPr>
          </w:p>
        </w:tc>
        <w:tc>
          <w:tcPr>
            <w:tcW w:w="3119" w:type="dxa"/>
            <w:gridSpan w:val="2"/>
            <w:vAlign w:val="bottom"/>
          </w:tcPr>
          <w:p w14:paraId="2279EC52" w14:textId="2E674F56" w:rsidR="00BE3B44" w:rsidRPr="00024C25" w:rsidRDefault="005F043A" w:rsidP="00C36289">
            <w:pPr>
              <w:pStyle w:val="Preformatted"/>
              <w:numPr>
                <w:ilvl w:val="12"/>
                <w:numId w:val="0"/>
              </w:numPr>
              <w:pBdr>
                <w:bottom w:val="single" w:sz="4" w:space="1" w:color="auto"/>
              </w:pBdr>
              <w:tabs>
                <w:tab w:val="clear" w:pos="2877"/>
                <w:tab w:val="clear" w:pos="9590"/>
              </w:tabs>
              <w:spacing w:line="340" w:lineRule="exact"/>
              <w:ind w:right="34"/>
              <w:jc w:val="center"/>
              <w:rPr>
                <w:rFonts w:cs="Times New Roman"/>
                <w:sz w:val="22"/>
                <w:szCs w:val="22"/>
              </w:rPr>
            </w:pPr>
            <w:r w:rsidRPr="00024C25">
              <w:rPr>
                <w:rFonts w:cs="Times New Roman"/>
                <w:sz w:val="22"/>
                <w:szCs w:val="22"/>
              </w:rPr>
              <w:t>In Baht</w:t>
            </w:r>
          </w:p>
        </w:tc>
      </w:tr>
      <w:tr w:rsidR="006D47DC" w:rsidRPr="00024C25" w14:paraId="03A7F1DA" w14:textId="3A6BC88D" w:rsidTr="00AE3384">
        <w:trPr>
          <w:trHeight w:val="60"/>
          <w:tblHeader/>
        </w:trPr>
        <w:tc>
          <w:tcPr>
            <w:tcW w:w="5953" w:type="dxa"/>
            <w:vAlign w:val="bottom"/>
          </w:tcPr>
          <w:p w14:paraId="1949C8E5" w14:textId="77777777" w:rsidR="006D47DC" w:rsidRPr="00024C25" w:rsidRDefault="006D47DC" w:rsidP="00C36289">
            <w:pPr>
              <w:spacing w:line="340" w:lineRule="exact"/>
              <w:rPr>
                <w:rFonts w:eastAsia="Cordia New" w:cs="Times New Roman"/>
                <w:sz w:val="22"/>
                <w:szCs w:val="22"/>
                <w:cs/>
              </w:rPr>
            </w:pPr>
          </w:p>
        </w:tc>
        <w:tc>
          <w:tcPr>
            <w:tcW w:w="1559" w:type="dxa"/>
          </w:tcPr>
          <w:p w14:paraId="4CF843B2" w14:textId="09714D39" w:rsidR="00F605A2" w:rsidRPr="001C62A6" w:rsidRDefault="001C62A6"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cstheme="minorBidi"/>
                <w:spacing w:val="-4"/>
                <w:sz w:val="22"/>
                <w:szCs w:val="22"/>
              </w:rPr>
            </w:pPr>
            <w:r>
              <w:rPr>
                <w:rFonts w:cstheme="minorBidi"/>
                <w:spacing w:val="-4"/>
                <w:sz w:val="22"/>
                <w:szCs w:val="22"/>
              </w:rPr>
              <w:t>30 June</w:t>
            </w:r>
          </w:p>
          <w:p w14:paraId="3EACC16C" w14:textId="37FF01E3" w:rsidR="006D47DC" w:rsidRPr="00024C25" w:rsidRDefault="00F605A2"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cs="Times New Roman"/>
                <w:spacing w:val="-4"/>
                <w:sz w:val="22"/>
                <w:szCs w:val="22"/>
                <w:highlight w:val="yellow"/>
              </w:rPr>
            </w:pPr>
            <w:r>
              <w:rPr>
                <w:rFonts w:cs="Times New Roman"/>
                <w:spacing w:val="-4"/>
                <w:sz w:val="22"/>
                <w:szCs w:val="22"/>
              </w:rPr>
              <w:t>2025</w:t>
            </w:r>
          </w:p>
        </w:tc>
        <w:tc>
          <w:tcPr>
            <w:tcW w:w="1560" w:type="dxa"/>
          </w:tcPr>
          <w:p w14:paraId="048529F9" w14:textId="68707B88" w:rsidR="006D47DC" w:rsidRPr="00024C25" w:rsidRDefault="00EB4ED6"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center"/>
              <w:rPr>
                <w:rFonts w:cs="Times New Roman"/>
                <w:spacing w:val="-4"/>
                <w:sz w:val="22"/>
                <w:szCs w:val="22"/>
              </w:rPr>
            </w:pPr>
            <w:r w:rsidRPr="00024C25">
              <w:rPr>
                <w:rFonts w:cs="Times New Roman"/>
                <w:spacing w:val="-4"/>
                <w:sz w:val="22"/>
                <w:szCs w:val="22"/>
              </w:rPr>
              <w:t>31 December 202</w:t>
            </w:r>
            <w:r w:rsidR="007E29A0">
              <w:rPr>
                <w:rFonts w:cs="Times New Roman"/>
                <w:spacing w:val="-4"/>
                <w:sz w:val="22"/>
                <w:szCs w:val="22"/>
              </w:rPr>
              <w:t>4</w:t>
            </w:r>
          </w:p>
        </w:tc>
      </w:tr>
      <w:tr w:rsidR="007E29A0" w:rsidRPr="00024C25" w14:paraId="3D45BFBB" w14:textId="2A0898F6" w:rsidTr="00AE3384">
        <w:trPr>
          <w:trHeight w:val="60"/>
        </w:trPr>
        <w:tc>
          <w:tcPr>
            <w:tcW w:w="5953" w:type="dxa"/>
            <w:vAlign w:val="bottom"/>
          </w:tcPr>
          <w:p w14:paraId="5CF5FB1B" w14:textId="5B19CD1E" w:rsidR="007E29A0" w:rsidRPr="00024C25" w:rsidRDefault="007E29A0" w:rsidP="007E29A0">
            <w:pPr>
              <w:spacing w:line="340" w:lineRule="exact"/>
              <w:ind w:left="-108"/>
              <w:rPr>
                <w:rFonts w:eastAsia="Cordia New" w:cs="Times New Roman"/>
                <w:sz w:val="22"/>
                <w:szCs w:val="22"/>
              </w:rPr>
            </w:pPr>
            <w:r w:rsidRPr="00024C25">
              <w:rPr>
                <w:rFonts w:cs="Times New Roman"/>
                <w:sz w:val="22"/>
                <w:szCs w:val="22"/>
              </w:rPr>
              <w:t xml:space="preserve">Bank </w:t>
            </w:r>
            <w:r>
              <w:rPr>
                <w:rFonts w:cs="Times New Roman"/>
                <w:sz w:val="22"/>
                <w:szCs w:val="22"/>
              </w:rPr>
              <w:t>o</w:t>
            </w:r>
            <w:r w:rsidRPr="00024C25">
              <w:rPr>
                <w:rFonts w:cs="Times New Roman"/>
                <w:sz w:val="22"/>
                <w:szCs w:val="22"/>
              </w:rPr>
              <w:t>verdraft</w:t>
            </w:r>
          </w:p>
        </w:tc>
        <w:tc>
          <w:tcPr>
            <w:tcW w:w="1559" w:type="dxa"/>
            <w:vAlign w:val="bottom"/>
          </w:tcPr>
          <w:p w14:paraId="63AF1C83" w14:textId="28C8EAD0" w:rsidR="007E29A0" w:rsidRPr="00A609B7" w:rsidRDefault="00A609B7" w:rsidP="00A609B7">
            <w:pPr>
              <w:spacing w:line="340" w:lineRule="exact"/>
              <w:ind w:right="-57"/>
              <w:jc w:val="right"/>
              <w:rPr>
                <w:rFonts w:cstheme="minorBidi"/>
                <w:sz w:val="22"/>
                <w:szCs w:val="22"/>
              </w:rPr>
            </w:pPr>
            <w:r>
              <w:rPr>
                <w:rFonts w:cstheme="minorBidi"/>
                <w:sz w:val="22"/>
                <w:szCs w:val="22"/>
              </w:rPr>
              <w:t>6,879,281</w:t>
            </w:r>
          </w:p>
        </w:tc>
        <w:tc>
          <w:tcPr>
            <w:tcW w:w="1560" w:type="dxa"/>
            <w:vAlign w:val="bottom"/>
          </w:tcPr>
          <w:p w14:paraId="4FE5C866" w14:textId="2839F1BF" w:rsidR="007E29A0" w:rsidRPr="007E29A0" w:rsidRDefault="007E29A0" w:rsidP="007E29A0">
            <w:pP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2"/>
              </w:rPr>
            </w:pPr>
            <w:r w:rsidRPr="007E29A0">
              <w:rPr>
                <w:rFonts w:cs="Times New Roman"/>
                <w:sz w:val="22"/>
                <w:szCs w:val="22"/>
              </w:rPr>
              <w:t>13,056,344</w:t>
            </w:r>
          </w:p>
        </w:tc>
      </w:tr>
      <w:tr w:rsidR="007E29A0" w:rsidRPr="00024C25" w14:paraId="2673BCAD" w14:textId="1C7C8A7E" w:rsidTr="00AE3384">
        <w:trPr>
          <w:trHeight w:val="60"/>
        </w:trPr>
        <w:tc>
          <w:tcPr>
            <w:tcW w:w="5953" w:type="dxa"/>
            <w:vAlign w:val="bottom"/>
          </w:tcPr>
          <w:p w14:paraId="37D93822" w14:textId="6098747F" w:rsidR="007E29A0" w:rsidRPr="00FD23BE" w:rsidRDefault="007E29A0" w:rsidP="007E29A0">
            <w:pPr>
              <w:spacing w:line="340" w:lineRule="exact"/>
              <w:ind w:left="-108"/>
              <w:rPr>
                <w:rFonts w:cstheme="minorBidi"/>
                <w:sz w:val="22"/>
                <w:szCs w:val="22"/>
                <w:cs/>
                <w:lang w:val="en-SG"/>
              </w:rPr>
            </w:pPr>
            <w:r w:rsidRPr="00024C25">
              <w:rPr>
                <w:rFonts w:cs="Times New Roman"/>
                <w:sz w:val="22"/>
                <w:szCs w:val="22"/>
                <w:lang w:val="en-SG"/>
              </w:rPr>
              <w:t>Promissory notes</w:t>
            </w:r>
          </w:p>
        </w:tc>
        <w:tc>
          <w:tcPr>
            <w:tcW w:w="1559" w:type="dxa"/>
            <w:vAlign w:val="bottom"/>
          </w:tcPr>
          <w:p w14:paraId="234B49F8" w14:textId="6015B0FC" w:rsidR="007E29A0" w:rsidRPr="00024C25" w:rsidRDefault="00A609B7" w:rsidP="00210279">
            <w:pPr>
              <w:pBdr>
                <w:bottom w:val="single" w:sz="4" w:space="1" w:color="auto"/>
              </w:pBdr>
              <w:spacing w:line="340" w:lineRule="exact"/>
              <w:ind w:right="-57"/>
              <w:jc w:val="right"/>
              <w:rPr>
                <w:rFonts w:cs="Times New Roman"/>
                <w:sz w:val="22"/>
                <w:szCs w:val="22"/>
              </w:rPr>
            </w:pPr>
            <w:r>
              <w:rPr>
                <w:rFonts w:cs="Times New Roman"/>
                <w:sz w:val="22"/>
                <w:szCs w:val="22"/>
              </w:rPr>
              <w:t>5,000,000</w:t>
            </w:r>
          </w:p>
        </w:tc>
        <w:tc>
          <w:tcPr>
            <w:tcW w:w="1560" w:type="dxa"/>
            <w:vAlign w:val="bottom"/>
          </w:tcPr>
          <w:p w14:paraId="1A616BDD" w14:textId="4A06AD95" w:rsidR="007E29A0" w:rsidRPr="007E29A0" w:rsidRDefault="007E29A0" w:rsidP="0021027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2"/>
              </w:rPr>
            </w:pPr>
            <w:r w:rsidRPr="007E29A0">
              <w:rPr>
                <w:rFonts w:cs="Times New Roman"/>
                <w:sz w:val="22"/>
                <w:szCs w:val="22"/>
              </w:rPr>
              <w:t>53,780,000</w:t>
            </w:r>
          </w:p>
        </w:tc>
      </w:tr>
      <w:tr w:rsidR="007E29A0" w:rsidRPr="00024C25" w14:paraId="70ABD691" w14:textId="1EC9A6E5" w:rsidTr="00AE3384">
        <w:trPr>
          <w:trHeight w:val="60"/>
        </w:trPr>
        <w:tc>
          <w:tcPr>
            <w:tcW w:w="5953" w:type="dxa"/>
            <w:vAlign w:val="bottom"/>
          </w:tcPr>
          <w:p w14:paraId="411A05F3" w14:textId="2AC3C44D" w:rsidR="007E29A0" w:rsidRPr="00EA7903" w:rsidRDefault="007E29A0" w:rsidP="007E29A0">
            <w:pPr>
              <w:spacing w:line="340" w:lineRule="exact"/>
              <w:ind w:left="-104"/>
              <w:rPr>
                <w:rFonts w:cstheme="minorBidi"/>
                <w:spacing w:val="-4"/>
                <w:sz w:val="22"/>
                <w:szCs w:val="22"/>
                <w:cs/>
              </w:rPr>
            </w:pPr>
            <w:r w:rsidRPr="00EA7903">
              <w:rPr>
                <w:rFonts w:cs="Times New Roman"/>
                <w:spacing w:val="-4"/>
                <w:sz w:val="22"/>
                <w:szCs w:val="22"/>
              </w:rPr>
              <w:t>Total</w:t>
            </w:r>
            <w:r w:rsidR="00BC41E0" w:rsidRPr="00EA7903">
              <w:rPr>
                <w:rFonts w:cs="Times New Roman"/>
                <w:spacing w:val="-4"/>
                <w:sz w:val="22"/>
                <w:szCs w:val="22"/>
              </w:rPr>
              <w:t xml:space="preserve"> bank</w:t>
            </w:r>
            <w:r w:rsidRPr="00EA7903">
              <w:rPr>
                <w:rFonts w:cs="Times New Roman"/>
                <w:spacing w:val="-4"/>
                <w:sz w:val="22"/>
                <w:szCs w:val="22"/>
              </w:rPr>
              <w:t xml:space="preserve"> overdraft and short-term loans from financial</w:t>
            </w:r>
            <w:r w:rsidR="00BC41E0" w:rsidRPr="00EA7903">
              <w:rPr>
                <w:rFonts w:cs="Times New Roman"/>
                <w:spacing w:val="-4"/>
                <w:sz w:val="22"/>
                <w:szCs w:val="22"/>
              </w:rPr>
              <w:t xml:space="preserve"> </w:t>
            </w:r>
            <w:r w:rsidRPr="00EA7903">
              <w:rPr>
                <w:rFonts w:cs="Times New Roman"/>
                <w:spacing w:val="-4"/>
                <w:sz w:val="22"/>
                <w:szCs w:val="22"/>
              </w:rPr>
              <w:t>institutions</w:t>
            </w:r>
          </w:p>
        </w:tc>
        <w:tc>
          <w:tcPr>
            <w:tcW w:w="1559" w:type="dxa"/>
            <w:vAlign w:val="bottom"/>
          </w:tcPr>
          <w:p w14:paraId="1E631199" w14:textId="0CC37ACE" w:rsidR="007E29A0" w:rsidRPr="00A508C1" w:rsidRDefault="00A609B7" w:rsidP="007E29A0">
            <w:pPr>
              <w:pBdr>
                <w:bottom w:val="double" w:sz="4" w:space="1" w:color="auto"/>
              </w:pBdr>
              <w:spacing w:line="340" w:lineRule="exact"/>
              <w:ind w:right="-57"/>
              <w:jc w:val="right"/>
              <w:rPr>
                <w:rFonts w:cstheme="minorBidi"/>
                <w:sz w:val="22"/>
                <w:szCs w:val="22"/>
                <w:cs/>
              </w:rPr>
            </w:pPr>
            <w:r>
              <w:rPr>
                <w:rFonts w:cstheme="minorBidi"/>
                <w:sz w:val="22"/>
                <w:szCs w:val="22"/>
              </w:rPr>
              <w:t>11,879,281</w:t>
            </w:r>
          </w:p>
        </w:tc>
        <w:tc>
          <w:tcPr>
            <w:tcW w:w="1560" w:type="dxa"/>
            <w:vAlign w:val="bottom"/>
          </w:tcPr>
          <w:p w14:paraId="59A6D7A6" w14:textId="3C9AE86F" w:rsidR="007E29A0" w:rsidRPr="007E29A0" w:rsidRDefault="007E29A0" w:rsidP="007E29A0">
            <w:pPr>
              <w:pBdr>
                <w:bottom w:val="doub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2"/>
              </w:rPr>
            </w:pPr>
            <w:r w:rsidRPr="007E29A0">
              <w:rPr>
                <w:rFonts w:cs="Times New Roman"/>
                <w:sz w:val="22"/>
                <w:szCs w:val="22"/>
              </w:rPr>
              <w:t>66,836,344</w:t>
            </w:r>
          </w:p>
        </w:tc>
      </w:tr>
    </w:tbl>
    <w:p w14:paraId="00054BB2" w14:textId="77777777" w:rsidR="006F2BA5" w:rsidRPr="006F2BA5" w:rsidRDefault="006F2BA5">
      <w:pPr>
        <w:rPr>
          <w:sz w:val="12"/>
          <w:szCs w:val="12"/>
        </w:rPr>
      </w:pPr>
    </w:p>
    <w:tbl>
      <w:tblPr>
        <w:tblW w:w="9072" w:type="dxa"/>
        <w:tblInd w:w="426" w:type="dxa"/>
        <w:tblLayout w:type="fixed"/>
        <w:tblLook w:val="0000" w:firstRow="0" w:lastRow="0" w:firstColumn="0" w:lastColumn="0" w:noHBand="0" w:noVBand="0"/>
      </w:tblPr>
      <w:tblGrid>
        <w:gridCol w:w="3402"/>
        <w:gridCol w:w="2905"/>
        <w:gridCol w:w="2765"/>
      </w:tblGrid>
      <w:tr w:rsidR="00827A28" w:rsidRPr="00FD23BE" w14:paraId="7A83D774" w14:textId="5A1E602D" w:rsidTr="00AE3384">
        <w:trPr>
          <w:trHeight w:val="323"/>
          <w:tblHeader/>
        </w:trPr>
        <w:tc>
          <w:tcPr>
            <w:tcW w:w="3402" w:type="dxa"/>
            <w:vAlign w:val="bottom"/>
          </w:tcPr>
          <w:p w14:paraId="5ACC38EB" w14:textId="77777777" w:rsidR="00827A28" w:rsidRPr="00FD23BE" w:rsidRDefault="00827A28" w:rsidP="009458EE">
            <w:pPr>
              <w:spacing w:line="340" w:lineRule="exact"/>
              <w:ind w:left="284"/>
              <w:jc w:val="center"/>
              <w:rPr>
                <w:rFonts w:cs="Times New Roman"/>
                <w:b/>
                <w:bCs/>
                <w:sz w:val="22"/>
                <w:szCs w:val="22"/>
                <w:highlight w:val="yellow"/>
                <w:cs/>
                <w:lang w:val="th-TH"/>
              </w:rPr>
            </w:pPr>
          </w:p>
        </w:tc>
        <w:tc>
          <w:tcPr>
            <w:tcW w:w="5670" w:type="dxa"/>
            <w:gridSpan w:val="2"/>
            <w:vAlign w:val="bottom"/>
          </w:tcPr>
          <w:p w14:paraId="5A5C8D51" w14:textId="6FEB51E9" w:rsidR="00827A28" w:rsidRPr="00FD23BE" w:rsidRDefault="00166E84" w:rsidP="00AE3384">
            <w:pPr>
              <w:pBdr>
                <w:bottom w:val="single" w:sz="4" w:space="1" w:color="auto"/>
              </w:pBdr>
              <w:spacing w:line="340" w:lineRule="exact"/>
              <w:ind w:right="34"/>
              <w:jc w:val="center"/>
              <w:rPr>
                <w:rFonts w:cs="Times New Roman"/>
                <w:sz w:val="22"/>
                <w:szCs w:val="22"/>
                <w:cs/>
              </w:rPr>
            </w:pPr>
            <w:r w:rsidRPr="00FD23BE">
              <w:rPr>
                <w:rFonts w:cs="Times New Roman"/>
                <w:sz w:val="22"/>
                <w:szCs w:val="22"/>
              </w:rPr>
              <w:t>Interest rate (%)</w:t>
            </w:r>
          </w:p>
        </w:tc>
      </w:tr>
      <w:tr w:rsidR="006D47DC" w:rsidRPr="00FD23BE" w14:paraId="47646694" w14:textId="2BA636A4" w:rsidTr="00AE3384">
        <w:trPr>
          <w:trHeight w:val="325"/>
          <w:tblHeader/>
        </w:trPr>
        <w:tc>
          <w:tcPr>
            <w:tcW w:w="3402" w:type="dxa"/>
            <w:vAlign w:val="bottom"/>
          </w:tcPr>
          <w:p w14:paraId="38E9DDD2" w14:textId="77777777" w:rsidR="006D47DC" w:rsidRPr="00FD23BE" w:rsidRDefault="006D47DC" w:rsidP="009458EE">
            <w:pPr>
              <w:spacing w:line="340" w:lineRule="exact"/>
              <w:ind w:left="284"/>
              <w:rPr>
                <w:rFonts w:cs="Times New Roman"/>
                <w:b/>
                <w:bCs/>
                <w:sz w:val="22"/>
                <w:szCs w:val="22"/>
                <w:highlight w:val="yellow"/>
                <w:cs/>
                <w:lang w:val="th-TH"/>
              </w:rPr>
            </w:pPr>
          </w:p>
        </w:tc>
        <w:tc>
          <w:tcPr>
            <w:tcW w:w="2905" w:type="dxa"/>
          </w:tcPr>
          <w:p w14:paraId="5B681A40" w14:textId="1E4C1D97" w:rsidR="006D47DC" w:rsidRPr="00FD23BE" w:rsidRDefault="001C62A6" w:rsidP="009458EE">
            <w:pPr>
              <w:pBdr>
                <w:bottom w:val="single" w:sz="4" w:space="1" w:color="auto"/>
              </w:pBdr>
              <w:spacing w:line="340" w:lineRule="exact"/>
              <w:jc w:val="center"/>
              <w:rPr>
                <w:rFonts w:cs="Times New Roman"/>
                <w:sz w:val="22"/>
                <w:szCs w:val="22"/>
                <w:highlight w:val="yellow"/>
                <w:cs/>
              </w:rPr>
            </w:pPr>
            <w:r>
              <w:rPr>
                <w:rFonts w:cs="Times New Roman"/>
                <w:spacing w:val="-4"/>
                <w:sz w:val="22"/>
                <w:szCs w:val="22"/>
              </w:rPr>
              <w:t>30 June</w:t>
            </w:r>
            <w:r w:rsidR="00F6489D">
              <w:rPr>
                <w:rFonts w:cs="Times New Roman"/>
                <w:spacing w:val="-4"/>
                <w:sz w:val="22"/>
                <w:szCs w:val="22"/>
              </w:rPr>
              <w:t xml:space="preserve"> 2025</w:t>
            </w:r>
          </w:p>
        </w:tc>
        <w:tc>
          <w:tcPr>
            <w:tcW w:w="2765" w:type="dxa"/>
          </w:tcPr>
          <w:p w14:paraId="7EEF8F96" w14:textId="47FFE802" w:rsidR="006D47DC" w:rsidRPr="00FD23BE" w:rsidRDefault="00EB4ED6" w:rsidP="00AE3384">
            <w:pPr>
              <w:pBdr>
                <w:bottom w:val="single" w:sz="4" w:space="1" w:color="auto"/>
              </w:pBdr>
              <w:spacing w:line="340" w:lineRule="exact"/>
              <w:ind w:right="34"/>
              <w:jc w:val="center"/>
              <w:rPr>
                <w:rFonts w:cs="Times New Roman"/>
                <w:sz w:val="22"/>
                <w:szCs w:val="22"/>
                <w:cs/>
              </w:rPr>
            </w:pPr>
            <w:r w:rsidRPr="00FD23BE">
              <w:rPr>
                <w:rFonts w:cs="Times New Roman"/>
                <w:spacing w:val="-4"/>
                <w:sz w:val="22"/>
                <w:szCs w:val="22"/>
              </w:rPr>
              <w:t>31 December 202</w:t>
            </w:r>
            <w:r w:rsidR="00F6489D">
              <w:rPr>
                <w:rFonts w:cs="Times New Roman"/>
                <w:spacing w:val="-4"/>
                <w:sz w:val="22"/>
                <w:szCs w:val="22"/>
              </w:rPr>
              <w:t>4</w:t>
            </w:r>
          </w:p>
        </w:tc>
      </w:tr>
      <w:tr w:rsidR="00FC1628" w:rsidRPr="00FD23BE" w14:paraId="0DD6821D" w14:textId="49816DB8" w:rsidTr="00AE3384">
        <w:tc>
          <w:tcPr>
            <w:tcW w:w="3402" w:type="dxa"/>
          </w:tcPr>
          <w:p w14:paraId="2EED67EA" w14:textId="6EC00E95" w:rsidR="00FC1628" w:rsidRPr="00FD23BE" w:rsidRDefault="00166E84" w:rsidP="009458EE">
            <w:pPr>
              <w:spacing w:line="340" w:lineRule="exact"/>
              <w:ind w:left="34" w:hanging="138"/>
              <w:rPr>
                <w:rFonts w:cs="Times New Roman"/>
                <w:sz w:val="22"/>
                <w:szCs w:val="22"/>
                <w:highlight w:val="yellow"/>
              </w:rPr>
            </w:pPr>
            <w:r w:rsidRPr="00FD23BE">
              <w:rPr>
                <w:rFonts w:cs="Times New Roman"/>
                <w:sz w:val="22"/>
                <w:szCs w:val="22"/>
              </w:rPr>
              <w:t>Overdraft</w:t>
            </w:r>
            <w:r w:rsidR="002611A8">
              <w:rPr>
                <w:rFonts w:cs="Times New Roman"/>
                <w:sz w:val="22"/>
                <w:szCs w:val="22"/>
              </w:rPr>
              <w:t>s</w:t>
            </w:r>
          </w:p>
        </w:tc>
        <w:tc>
          <w:tcPr>
            <w:tcW w:w="2905" w:type="dxa"/>
          </w:tcPr>
          <w:p w14:paraId="35AA0278" w14:textId="77777777" w:rsidR="00FC1628" w:rsidRPr="007F147C" w:rsidRDefault="00FC1628" w:rsidP="009458EE">
            <w:pPr>
              <w:spacing w:line="340" w:lineRule="exact"/>
              <w:ind w:right="-45"/>
              <w:jc w:val="center"/>
              <w:rPr>
                <w:rFonts w:cs="Times New Roman"/>
                <w:sz w:val="22"/>
                <w:szCs w:val="22"/>
              </w:rPr>
            </w:pPr>
            <w:r w:rsidRPr="007F147C">
              <w:rPr>
                <w:rFonts w:cs="Times New Roman"/>
                <w:sz w:val="22"/>
                <w:szCs w:val="22"/>
              </w:rPr>
              <w:t xml:space="preserve">MOR - </w:t>
            </w:r>
            <w:r w:rsidRPr="007F147C">
              <w:rPr>
                <w:rFonts w:cs="Times New Roman"/>
                <w:sz w:val="22"/>
                <w:szCs w:val="22"/>
                <w:cs/>
              </w:rPr>
              <w:t>0.500</w:t>
            </w:r>
            <w:r w:rsidRPr="007F147C">
              <w:rPr>
                <w:rFonts w:cs="Times New Roman"/>
                <w:sz w:val="22"/>
                <w:szCs w:val="22"/>
              </w:rPr>
              <w:t>, MOR -</w:t>
            </w:r>
            <w:r w:rsidRPr="007F147C">
              <w:rPr>
                <w:rFonts w:cs="Times New Roman"/>
                <w:sz w:val="22"/>
                <w:szCs w:val="22"/>
                <w:cs/>
              </w:rPr>
              <w:t xml:space="preserve"> 2.675</w:t>
            </w:r>
          </w:p>
          <w:p w14:paraId="64B84FB3" w14:textId="3C476DA9" w:rsidR="00FC1628" w:rsidRPr="00FD23BE" w:rsidRDefault="00166E84" w:rsidP="009458EE">
            <w:pPr>
              <w:pStyle w:val="ListParagraph"/>
              <w:spacing w:line="340" w:lineRule="exact"/>
              <w:ind w:left="0" w:right="-45"/>
              <w:contextualSpacing w:val="0"/>
              <w:jc w:val="center"/>
              <w:rPr>
                <w:rFonts w:ascii="Times New Roman" w:hAnsi="Times New Roman" w:cs="Times New Roman"/>
                <w:spacing w:val="6"/>
                <w:sz w:val="22"/>
                <w:szCs w:val="22"/>
                <w:cs/>
              </w:rPr>
            </w:pPr>
            <w:r w:rsidRPr="00FD23BE">
              <w:rPr>
                <w:rFonts w:ascii="Times New Roman" w:hAnsi="Times New Roman" w:cs="Times New Roman"/>
                <w:spacing w:val="6"/>
                <w:sz w:val="22"/>
                <w:szCs w:val="22"/>
              </w:rPr>
              <w:t>and</w:t>
            </w:r>
            <w:r w:rsidR="00FC1628" w:rsidRPr="00FD23BE">
              <w:rPr>
                <w:rFonts w:ascii="Times New Roman" w:hAnsi="Times New Roman" w:cs="Times New Roman"/>
                <w:spacing w:val="6"/>
                <w:sz w:val="22"/>
                <w:szCs w:val="22"/>
                <w:cs/>
              </w:rPr>
              <w:t xml:space="preserve"> </w:t>
            </w:r>
            <w:r w:rsidR="00FC1628" w:rsidRPr="00FD23BE">
              <w:rPr>
                <w:rFonts w:ascii="Times New Roman" w:hAnsi="Times New Roman" w:cs="Times New Roman"/>
                <w:spacing w:val="6"/>
                <w:sz w:val="22"/>
                <w:szCs w:val="22"/>
              </w:rPr>
              <w:t xml:space="preserve">MOR </w:t>
            </w:r>
            <w:r w:rsidRPr="00FD23BE">
              <w:rPr>
                <w:rFonts w:ascii="Times New Roman" w:hAnsi="Times New Roman" w:cs="Times New Roman"/>
                <w:spacing w:val="6"/>
                <w:sz w:val="22"/>
                <w:szCs w:val="22"/>
              </w:rPr>
              <w:t>per annum</w:t>
            </w:r>
          </w:p>
        </w:tc>
        <w:tc>
          <w:tcPr>
            <w:tcW w:w="2765" w:type="dxa"/>
          </w:tcPr>
          <w:p w14:paraId="44554912" w14:textId="77777777" w:rsidR="00FC1628" w:rsidRPr="007F147C" w:rsidRDefault="00FC1628" w:rsidP="009458EE">
            <w:pPr>
              <w:spacing w:line="340" w:lineRule="exact"/>
              <w:ind w:right="-45"/>
              <w:jc w:val="center"/>
              <w:rPr>
                <w:rFonts w:cs="Times New Roman"/>
                <w:sz w:val="22"/>
                <w:szCs w:val="22"/>
              </w:rPr>
            </w:pPr>
            <w:r w:rsidRPr="007F147C">
              <w:rPr>
                <w:rFonts w:cs="Times New Roman"/>
                <w:sz w:val="22"/>
                <w:szCs w:val="22"/>
              </w:rPr>
              <w:t xml:space="preserve">MOR - </w:t>
            </w:r>
            <w:r w:rsidRPr="007F147C">
              <w:rPr>
                <w:rFonts w:cs="Times New Roman"/>
                <w:sz w:val="22"/>
                <w:szCs w:val="22"/>
                <w:cs/>
              </w:rPr>
              <w:t>0.500</w:t>
            </w:r>
            <w:r w:rsidRPr="007F147C">
              <w:rPr>
                <w:rFonts w:cs="Times New Roman"/>
                <w:sz w:val="22"/>
                <w:szCs w:val="22"/>
              </w:rPr>
              <w:t>, MOR -</w:t>
            </w:r>
            <w:r w:rsidRPr="007F147C">
              <w:rPr>
                <w:rFonts w:cs="Times New Roman"/>
                <w:sz w:val="22"/>
                <w:szCs w:val="22"/>
                <w:cs/>
              </w:rPr>
              <w:t xml:space="preserve"> 2.675</w:t>
            </w:r>
          </w:p>
          <w:p w14:paraId="05CEE7C6" w14:textId="1C4BA5A9" w:rsidR="00FC1628" w:rsidRPr="00FD23BE" w:rsidRDefault="00166E84" w:rsidP="009458EE">
            <w:pPr>
              <w:pStyle w:val="ListParagraph"/>
              <w:spacing w:line="340" w:lineRule="exact"/>
              <w:ind w:left="0" w:right="-54"/>
              <w:contextualSpacing w:val="0"/>
              <w:jc w:val="center"/>
              <w:rPr>
                <w:rFonts w:ascii="Times New Roman" w:eastAsia="Times New Roman" w:hAnsi="Times New Roman" w:cs="Times New Roman"/>
                <w:spacing w:val="6"/>
                <w:sz w:val="22"/>
                <w:szCs w:val="22"/>
              </w:rPr>
            </w:pPr>
            <w:r w:rsidRPr="00FD23BE">
              <w:rPr>
                <w:rFonts w:ascii="Times New Roman" w:hAnsi="Times New Roman" w:cs="Times New Roman"/>
                <w:spacing w:val="6"/>
                <w:sz w:val="22"/>
                <w:szCs w:val="22"/>
              </w:rPr>
              <w:t>and</w:t>
            </w:r>
            <w:r w:rsidR="00FC1628" w:rsidRPr="00FD23BE">
              <w:rPr>
                <w:rFonts w:ascii="Times New Roman" w:hAnsi="Times New Roman" w:cs="Times New Roman"/>
                <w:spacing w:val="6"/>
                <w:sz w:val="22"/>
                <w:szCs w:val="22"/>
                <w:cs/>
              </w:rPr>
              <w:t xml:space="preserve"> </w:t>
            </w:r>
            <w:r w:rsidR="00FC1628" w:rsidRPr="00FD23BE">
              <w:rPr>
                <w:rFonts w:ascii="Times New Roman" w:hAnsi="Times New Roman" w:cs="Times New Roman"/>
                <w:spacing w:val="6"/>
                <w:sz w:val="22"/>
                <w:szCs w:val="22"/>
              </w:rPr>
              <w:t xml:space="preserve">MOR </w:t>
            </w:r>
            <w:r w:rsidRPr="00FD23BE">
              <w:rPr>
                <w:rFonts w:ascii="Times New Roman" w:eastAsia="Times New Roman" w:hAnsi="Times New Roman" w:cs="Times New Roman"/>
                <w:spacing w:val="6"/>
                <w:sz w:val="22"/>
                <w:szCs w:val="22"/>
              </w:rPr>
              <w:t>per annum</w:t>
            </w:r>
          </w:p>
        </w:tc>
      </w:tr>
      <w:tr w:rsidR="00FC1628" w:rsidRPr="00FD23BE" w14:paraId="6577B7C0" w14:textId="0E802D10" w:rsidTr="00AE3384">
        <w:trPr>
          <w:trHeight w:val="747"/>
        </w:trPr>
        <w:tc>
          <w:tcPr>
            <w:tcW w:w="3402" w:type="dxa"/>
          </w:tcPr>
          <w:p w14:paraId="794A3E37" w14:textId="42BF0033" w:rsidR="00FC1628" w:rsidRPr="00FD23BE" w:rsidRDefault="00166E84" w:rsidP="009458EE">
            <w:pPr>
              <w:spacing w:line="340" w:lineRule="exact"/>
              <w:ind w:right="34" w:hanging="87"/>
              <w:rPr>
                <w:rFonts w:cs="Times New Roman"/>
                <w:sz w:val="22"/>
                <w:szCs w:val="22"/>
                <w:highlight w:val="yellow"/>
                <w:cs/>
              </w:rPr>
            </w:pPr>
            <w:r w:rsidRPr="00FD23BE">
              <w:rPr>
                <w:rFonts w:cs="Times New Roman"/>
                <w:sz w:val="22"/>
                <w:szCs w:val="22"/>
              </w:rPr>
              <w:t xml:space="preserve">Promissory </w:t>
            </w:r>
            <w:r w:rsidR="00914A63" w:rsidRPr="00FD23BE">
              <w:rPr>
                <w:rFonts w:cs="Times New Roman"/>
                <w:sz w:val="22"/>
                <w:szCs w:val="22"/>
              </w:rPr>
              <w:t>n</w:t>
            </w:r>
            <w:r w:rsidRPr="00FD23BE">
              <w:rPr>
                <w:rFonts w:cs="Times New Roman"/>
                <w:sz w:val="22"/>
                <w:szCs w:val="22"/>
              </w:rPr>
              <w:t>otes</w:t>
            </w:r>
          </w:p>
        </w:tc>
        <w:tc>
          <w:tcPr>
            <w:tcW w:w="2905" w:type="dxa"/>
          </w:tcPr>
          <w:p w14:paraId="3041C036" w14:textId="52767C75" w:rsidR="00FC1628" w:rsidRPr="00210279" w:rsidRDefault="00316497" w:rsidP="00210279">
            <w:pPr>
              <w:spacing w:line="340" w:lineRule="exact"/>
              <w:ind w:right="-45"/>
              <w:jc w:val="center"/>
              <w:rPr>
                <w:sz w:val="22"/>
                <w:cs/>
              </w:rPr>
            </w:pPr>
            <w:r w:rsidRPr="00FD23BE">
              <w:rPr>
                <w:rFonts w:cs="Times New Roman"/>
                <w:sz w:val="22"/>
                <w:szCs w:val="22"/>
              </w:rPr>
              <w:t>MMR</w:t>
            </w:r>
            <w:r w:rsidR="007E16FF">
              <w:rPr>
                <w:sz w:val="22"/>
              </w:rPr>
              <w:t xml:space="preserve"> </w:t>
            </w:r>
            <w:r w:rsidR="00AE583A">
              <w:rPr>
                <w:sz w:val="22"/>
              </w:rPr>
              <w:t xml:space="preserve">and </w:t>
            </w:r>
            <w:r w:rsidR="00AE583A" w:rsidRPr="00FD23BE">
              <w:rPr>
                <w:rFonts w:cs="Times New Roman"/>
                <w:sz w:val="22"/>
                <w:szCs w:val="22"/>
              </w:rPr>
              <w:t>MOR per annum</w:t>
            </w:r>
          </w:p>
        </w:tc>
        <w:tc>
          <w:tcPr>
            <w:tcW w:w="2765" w:type="dxa"/>
          </w:tcPr>
          <w:p w14:paraId="2996F6A0" w14:textId="29A01982" w:rsidR="00FC1628" w:rsidRPr="00FD23BE" w:rsidRDefault="00F92884" w:rsidP="009458EE">
            <w:pPr>
              <w:spacing w:line="340" w:lineRule="exact"/>
              <w:ind w:right="-45"/>
              <w:jc w:val="center"/>
              <w:rPr>
                <w:rFonts w:cs="Times New Roman"/>
                <w:sz w:val="22"/>
                <w:szCs w:val="22"/>
              </w:rPr>
            </w:pPr>
            <w:r w:rsidRPr="00FD23BE">
              <w:rPr>
                <w:rFonts w:cs="Times New Roman"/>
                <w:sz w:val="22"/>
                <w:szCs w:val="22"/>
              </w:rPr>
              <w:t>MMR</w:t>
            </w:r>
            <w:r w:rsidR="00FC1628" w:rsidRPr="00FD23BE">
              <w:rPr>
                <w:rFonts w:cs="Times New Roman"/>
                <w:sz w:val="22"/>
                <w:szCs w:val="22"/>
              </w:rPr>
              <w:t xml:space="preserve">, MOR - </w:t>
            </w:r>
            <w:r w:rsidR="00FC1628" w:rsidRPr="00FD23BE">
              <w:rPr>
                <w:rFonts w:cs="Times New Roman"/>
                <w:sz w:val="22"/>
                <w:szCs w:val="22"/>
                <w:cs/>
              </w:rPr>
              <w:t>2.</w:t>
            </w:r>
            <w:r w:rsidR="00F430A6">
              <w:rPr>
                <w:rFonts w:cs="Times New Roman"/>
                <w:sz w:val="22"/>
                <w:szCs w:val="22"/>
              </w:rPr>
              <w:t>0</w:t>
            </w:r>
            <w:r w:rsidR="00FC1628" w:rsidRPr="00FD23BE">
              <w:rPr>
                <w:rFonts w:cs="Times New Roman"/>
                <w:sz w:val="22"/>
                <w:szCs w:val="22"/>
                <w:cs/>
              </w:rPr>
              <w:t>00</w:t>
            </w:r>
          </w:p>
          <w:p w14:paraId="6A1E0608" w14:textId="3153291F" w:rsidR="00FC1628" w:rsidRPr="00FD23BE" w:rsidRDefault="00166E84" w:rsidP="009458EE">
            <w:pPr>
              <w:pStyle w:val="ListParagraph"/>
              <w:spacing w:line="340" w:lineRule="exact"/>
              <w:ind w:left="0" w:right="-54"/>
              <w:contextualSpacing w:val="0"/>
              <w:jc w:val="center"/>
              <w:rPr>
                <w:rFonts w:ascii="Times New Roman" w:eastAsia="Times New Roman" w:hAnsi="Times New Roman" w:cs="Times New Roman"/>
                <w:spacing w:val="6"/>
                <w:sz w:val="22"/>
                <w:szCs w:val="22"/>
              </w:rPr>
            </w:pPr>
            <w:r w:rsidRPr="00FD23BE">
              <w:rPr>
                <w:rFonts w:ascii="Times New Roman" w:hAnsi="Times New Roman" w:cs="Times New Roman"/>
                <w:sz w:val="22"/>
                <w:szCs w:val="22"/>
              </w:rPr>
              <w:t>and</w:t>
            </w:r>
            <w:r w:rsidR="00FC1628" w:rsidRPr="00FD23BE">
              <w:rPr>
                <w:rFonts w:ascii="Times New Roman" w:hAnsi="Times New Roman" w:cs="Times New Roman"/>
                <w:sz w:val="22"/>
                <w:szCs w:val="22"/>
                <w:cs/>
              </w:rPr>
              <w:t xml:space="preserve"> </w:t>
            </w:r>
            <w:r w:rsidR="00FC1628" w:rsidRPr="00FD23BE">
              <w:rPr>
                <w:rFonts w:ascii="Times New Roman" w:hAnsi="Times New Roman" w:cs="Times New Roman"/>
                <w:sz w:val="22"/>
                <w:szCs w:val="22"/>
              </w:rPr>
              <w:t xml:space="preserve">MOR </w:t>
            </w:r>
            <w:r w:rsidRPr="00FD23BE">
              <w:rPr>
                <w:rFonts w:ascii="Times New Roman" w:hAnsi="Times New Roman" w:cs="Times New Roman"/>
                <w:sz w:val="22"/>
                <w:szCs w:val="22"/>
              </w:rPr>
              <w:t>per annum</w:t>
            </w:r>
          </w:p>
        </w:tc>
      </w:tr>
      <w:tr w:rsidR="00FC1628" w:rsidRPr="00FD23BE" w14:paraId="3D89DFCC" w14:textId="43E155A9" w:rsidTr="00AE3384">
        <w:tc>
          <w:tcPr>
            <w:tcW w:w="3402" w:type="dxa"/>
          </w:tcPr>
          <w:p w14:paraId="28005F7F" w14:textId="27C7EB4F" w:rsidR="00FC1628" w:rsidRPr="00FD23BE" w:rsidRDefault="00FC1628" w:rsidP="009458EE">
            <w:pPr>
              <w:spacing w:line="340" w:lineRule="exact"/>
              <w:ind w:left="27" w:right="34" w:hanging="134"/>
              <w:rPr>
                <w:rFonts w:cs="Times New Roman"/>
                <w:sz w:val="22"/>
                <w:szCs w:val="22"/>
                <w:cs/>
              </w:rPr>
            </w:pPr>
            <w:r w:rsidRPr="00FD23BE">
              <w:rPr>
                <w:rFonts w:cs="Times New Roman"/>
                <w:sz w:val="22"/>
                <w:szCs w:val="22"/>
              </w:rPr>
              <w:t>Supply chain financing</w:t>
            </w:r>
          </w:p>
        </w:tc>
        <w:tc>
          <w:tcPr>
            <w:tcW w:w="2905" w:type="dxa"/>
          </w:tcPr>
          <w:p w14:paraId="315C5086" w14:textId="4C775D70" w:rsidR="00FC1628" w:rsidRPr="00FD23BE" w:rsidRDefault="00FC1628" w:rsidP="009458EE">
            <w:pPr>
              <w:pStyle w:val="ListParagraph"/>
              <w:spacing w:line="340" w:lineRule="exact"/>
              <w:ind w:left="-112" w:right="-109"/>
              <w:contextualSpacing w:val="0"/>
              <w:jc w:val="center"/>
              <w:rPr>
                <w:rFonts w:ascii="Times New Roman" w:hAnsi="Times New Roman" w:cs="Times New Roman"/>
                <w:spacing w:val="-8"/>
                <w:sz w:val="22"/>
                <w:szCs w:val="22"/>
              </w:rPr>
            </w:pPr>
            <w:r w:rsidRPr="00FD23BE">
              <w:rPr>
                <w:rFonts w:ascii="Times New Roman" w:hAnsi="Times New Roman" w:cs="Times New Roman"/>
                <w:spacing w:val="-10"/>
                <w:sz w:val="22"/>
                <w:szCs w:val="22"/>
              </w:rPr>
              <w:t>MOR - 0.250</w:t>
            </w:r>
            <w:r w:rsidRPr="00FD23BE">
              <w:rPr>
                <w:rFonts w:ascii="Times New Roman" w:hAnsi="Times New Roman" w:cs="Times New Roman"/>
                <w:spacing w:val="-10"/>
                <w:sz w:val="22"/>
                <w:szCs w:val="22"/>
                <w:cs/>
              </w:rPr>
              <w:t xml:space="preserve"> </w:t>
            </w:r>
            <w:r w:rsidR="00A03EA6">
              <w:rPr>
                <w:rFonts w:ascii="Times New Roman" w:hAnsi="Times New Roman" w:cstheme="minorBidi"/>
                <w:spacing w:val="-10"/>
                <w:sz w:val="22"/>
                <w:szCs w:val="22"/>
                <w:cs/>
              </w:rPr>
              <w:br/>
            </w:r>
            <w:r w:rsidR="00166E84" w:rsidRPr="00FD23BE">
              <w:rPr>
                <w:rFonts w:ascii="Times New Roman" w:hAnsi="Times New Roman" w:cs="Times New Roman"/>
                <w:spacing w:val="-10"/>
                <w:sz w:val="22"/>
                <w:szCs w:val="22"/>
              </w:rPr>
              <w:t xml:space="preserve">and </w:t>
            </w:r>
            <w:r w:rsidRPr="00FD23BE">
              <w:rPr>
                <w:rFonts w:ascii="Times New Roman" w:hAnsi="Times New Roman" w:cs="Times New Roman"/>
                <w:spacing w:val="-10"/>
                <w:sz w:val="22"/>
                <w:szCs w:val="22"/>
              </w:rPr>
              <w:t>MOR - 0.500</w:t>
            </w:r>
            <w:r w:rsidR="006F2BA5">
              <w:rPr>
                <w:rFonts w:ascii="Times New Roman" w:hAnsi="Times New Roman" w:cs="Times New Roman"/>
                <w:spacing w:val="-10"/>
                <w:sz w:val="22"/>
                <w:szCs w:val="22"/>
              </w:rPr>
              <w:t xml:space="preserve"> </w:t>
            </w:r>
            <w:r w:rsidR="00166E84" w:rsidRPr="00FD23BE">
              <w:rPr>
                <w:rFonts w:ascii="Times New Roman" w:hAnsi="Times New Roman" w:cs="Times New Roman"/>
                <w:spacing w:val="-10"/>
                <w:sz w:val="22"/>
                <w:szCs w:val="22"/>
              </w:rPr>
              <w:t>per annum</w:t>
            </w:r>
          </w:p>
        </w:tc>
        <w:tc>
          <w:tcPr>
            <w:tcW w:w="2765" w:type="dxa"/>
          </w:tcPr>
          <w:p w14:paraId="7F3F92B0" w14:textId="27BB19D6" w:rsidR="00FC1628" w:rsidRPr="00FD23BE" w:rsidRDefault="00FC1628" w:rsidP="009458EE">
            <w:pPr>
              <w:pStyle w:val="ListParagraph"/>
              <w:spacing w:line="340" w:lineRule="exact"/>
              <w:ind w:left="0" w:right="-54"/>
              <w:contextualSpacing w:val="0"/>
              <w:jc w:val="center"/>
              <w:rPr>
                <w:rFonts w:ascii="Times New Roman" w:hAnsi="Times New Roman" w:cs="Times New Roman"/>
                <w:spacing w:val="-10"/>
                <w:sz w:val="22"/>
                <w:szCs w:val="22"/>
              </w:rPr>
            </w:pPr>
            <w:r w:rsidRPr="00FD23BE">
              <w:rPr>
                <w:rFonts w:ascii="Times New Roman" w:hAnsi="Times New Roman" w:cs="Times New Roman"/>
                <w:spacing w:val="-10"/>
                <w:sz w:val="22"/>
                <w:szCs w:val="22"/>
              </w:rPr>
              <w:t>MOR - 0.250</w:t>
            </w:r>
            <w:r w:rsidR="00A03EA6">
              <w:rPr>
                <w:rFonts w:ascii="Times New Roman" w:hAnsi="Times New Roman" w:cstheme="minorBidi"/>
                <w:spacing w:val="-10"/>
                <w:sz w:val="22"/>
                <w:szCs w:val="22"/>
                <w:cs/>
              </w:rPr>
              <w:br/>
            </w:r>
            <w:r w:rsidRPr="00FD23BE">
              <w:rPr>
                <w:rFonts w:ascii="Times New Roman" w:hAnsi="Times New Roman" w:cs="Times New Roman"/>
                <w:spacing w:val="-10"/>
                <w:sz w:val="22"/>
                <w:szCs w:val="22"/>
                <w:cs/>
              </w:rPr>
              <w:t xml:space="preserve"> </w:t>
            </w:r>
            <w:r w:rsidR="00166E84" w:rsidRPr="00FD23BE">
              <w:rPr>
                <w:rFonts w:ascii="Times New Roman" w:hAnsi="Times New Roman" w:cs="Times New Roman"/>
                <w:spacing w:val="-10"/>
                <w:sz w:val="22"/>
                <w:szCs w:val="22"/>
              </w:rPr>
              <w:t>and</w:t>
            </w:r>
            <w:r w:rsidRPr="00FD23BE">
              <w:rPr>
                <w:rFonts w:ascii="Times New Roman" w:hAnsi="Times New Roman" w:cs="Times New Roman"/>
                <w:spacing w:val="-10"/>
                <w:sz w:val="22"/>
                <w:szCs w:val="22"/>
                <w:cs/>
              </w:rPr>
              <w:t xml:space="preserve"> </w:t>
            </w:r>
            <w:r w:rsidRPr="00FD23BE">
              <w:rPr>
                <w:rFonts w:ascii="Times New Roman" w:hAnsi="Times New Roman" w:cs="Times New Roman"/>
                <w:spacing w:val="-10"/>
                <w:sz w:val="22"/>
                <w:szCs w:val="22"/>
              </w:rPr>
              <w:t xml:space="preserve">MOR - 0.500 </w:t>
            </w:r>
            <w:r w:rsidR="00166E84" w:rsidRPr="00FD23BE">
              <w:rPr>
                <w:rFonts w:ascii="Times New Roman" w:hAnsi="Times New Roman" w:cs="Times New Roman"/>
                <w:spacing w:val="-10"/>
                <w:sz w:val="22"/>
                <w:szCs w:val="22"/>
              </w:rPr>
              <w:t>per annum</w:t>
            </w:r>
          </w:p>
        </w:tc>
      </w:tr>
      <w:tr w:rsidR="00F6489D" w:rsidRPr="00FD23BE" w14:paraId="2D178AC7" w14:textId="77777777" w:rsidTr="00AE3384">
        <w:tc>
          <w:tcPr>
            <w:tcW w:w="3402" w:type="dxa"/>
          </w:tcPr>
          <w:p w14:paraId="7D5014ED" w14:textId="797A8587" w:rsidR="00F6489D" w:rsidRPr="00FD23BE" w:rsidRDefault="00F6489D" w:rsidP="009458EE">
            <w:pPr>
              <w:spacing w:line="340" w:lineRule="exact"/>
              <w:ind w:left="27" w:right="34" w:hanging="134"/>
              <w:rPr>
                <w:rFonts w:cs="Times New Roman"/>
                <w:sz w:val="22"/>
                <w:szCs w:val="22"/>
              </w:rPr>
            </w:pPr>
            <w:r w:rsidRPr="002611A8">
              <w:rPr>
                <w:sz w:val="22"/>
                <w:szCs w:val="24"/>
              </w:rPr>
              <w:t>Trust Receipt</w:t>
            </w:r>
          </w:p>
        </w:tc>
        <w:tc>
          <w:tcPr>
            <w:tcW w:w="2905" w:type="dxa"/>
          </w:tcPr>
          <w:p w14:paraId="043FC96E" w14:textId="6F2D3485" w:rsidR="00F6489D" w:rsidRPr="00FD23BE" w:rsidRDefault="00F110A7" w:rsidP="00F110A7">
            <w:pPr>
              <w:pStyle w:val="ListParagraph"/>
              <w:spacing w:line="340" w:lineRule="exact"/>
              <w:ind w:left="-112" w:right="-109"/>
              <w:contextualSpacing w:val="0"/>
              <w:jc w:val="center"/>
              <w:rPr>
                <w:rFonts w:ascii="Times New Roman" w:hAnsi="Times New Roman" w:cs="Times New Roman"/>
                <w:spacing w:val="-10"/>
                <w:sz w:val="22"/>
                <w:szCs w:val="22"/>
              </w:rPr>
            </w:pPr>
            <w:r>
              <w:rPr>
                <w:rFonts w:ascii="Times New Roman" w:hAnsi="Times New Roman" w:cs="Times New Roman"/>
                <w:spacing w:val="-10"/>
                <w:sz w:val="22"/>
                <w:szCs w:val="22"/>
              </w:rPr>
              <w:t>-</w:t>
            </w:r>
          </w:p>
        </w:tc>
        <w:tc>
          <w:tcPr>
            <w:tcW w:w="2765" w:type="dxa"/>
          </w:tcPr>
          <w:p w14:paraId="1E1F2D3F" w14:textId="309A0C4D" w:rsidR="00F6489D" w:rsidRPr="00FD23BE" w:rsidRDefault="00F6489D" w:rsidP="009458EE">
            <w:pPr>
              <w:pStyle w:val="ListParagraph"/>
              <w:spacing w:line="340" w:lineRule="exact"/>
              <w:ind w:left="0" w:right="-54"/>
              <w:contextualSpacing w:val="0"/>
              <w:jc w:val="center"/>
              <w:rPr>
                <w:rFonts w:ascii="Times New Roman" w:hAnsi="Times New Roman" w:cs="Times New Roman"/>
                <w:spacing w:val="-10"/>
                <w:sz w:val="22"/>
                <w:szCs w:val="22"/>
              </w:rPr>
            </w:pPr>
            <w:r>
              <w:rPr>
                <w:rFonts w:ascii="Times New Roman" w:hAnsi="Times New Roman" w:cs="Times New Roman"/>
                <w:spacing w:val="-10"/>
                <w:sz w:val="22"/>
                <w:szCs w:val="22"/>
              </w:rPr>
              <w:t>MMR</w:t>
            </w:r>
          </w:p>
        </w:tc>
      </w:tr>
    </w:tbl>
    <w:p w14:paraId="10DFE147" w14:textId="2D5FE5FF" w:rsidR="00A05FF4" w:rsidRPr="00A03EA6" w:rsidRDefault="005E338D" w:rsidP="001829FC">
      <w:pPr>
        <w:spacing w:before="120"/>
        <w:ind w:left="425"/>
        <w:jc w:val="thaiDistribute"/>
        <w:rPr>
          <w:rFonts w:cstheme="minorBidi"/>
          <w:spacing w:val="-2"/>
          <w:sz w:val="22"/>
          <w:szCs w:val="22"/>
        </w:rPr>
      </w:pPr>
      <w:r w:rsidRPr="00210279">
        <w:rPr>
          <w:rFonts w:cs="Times New Roman"/>
          <w:spacing w:val="-2"/>
          <w:sz w:val="22"/>
          <w:szCs w:val="22"/>
        </w:rPr>
        <w:t xml:space="preserve">As at </w:t>
      </w:r>
      <w:r w:rsidR="001C62A6">
        <w:rPr>
          <w:rFonts w:cstheme="minorBidi"/>
          <w:spacing w:val="-2"/>
          <w:sz w:val="22"/>
          <w:szCs w:val="22"/>
        </w:rPr>
        <w:t>30 June</w:t>
      </w:r>
      <w:r w:rsidR="00F6489D" w:rsidRPr="00210279">
        <w:rPr>
          <w:rFonts w:cs="Times New Roman"/>
          <w:spacing w:val="-2"/>
          <w:sz w:val="22"/>
          <w:szCs w:val="22"/>
        </w:rPr>
        <w:t xml:space="preserve"> 2025 </w:t>
      </w:r>
      <w:r w:rsidRPr="00210279">
        <w:rPr>
          <w:rFonts w:cs="Times New Roman"/>
          <w:spacing w:val="-2"/>
          <w:sz w:val="22"/>
          <w:szCs w:val="22"/>
        </w:rPr>
        <w:t>and 31 December 202</w:t>
      </w:r>
      <w:r w:rsidR="00F6489D" w:rsidRPr="00210279">
        <w:rPr>
          <w:rFonts w:cs="Times New Roman"/>
          <w:spacing w:val="-2"/>
          <w:sz w:val="22"/>
          <w:szCs w:val="22"/>
        </w:rPr>
        <w:t>4</w:t>
      </w:r>
      <w:r w:rsidRPr="00210279">
        <w:rPr>
          <w:rFonts w:cs="Times New Roman"/>
          <w:spacing w:val="-2"/>
          <w:sz w:val="22"/>
          <w:szCs w:val="22"/>
        </w:rPr>
        <w:t xml:space="preserve">, </w:t>
      </w:r>
      <w:r w:rsidR="00F6489D" w:rsidRPr="00210279">
        <w:rPr>
          <w:rFonts w:cs="Times New Roman"/>
          <w:spacing w:val="-2"/>
          <w:sz w:val="22"/>
          <w:szCs w:val="22"/>
        </w:rPr>
        <w:t>the Company has bank overdraft</w:t>
      </w:r>
      <w:r w:rsidR="00F6489D" w:rsidRPr="00210279">
        <w:rPr>
          <w:rFonts w:cs="Times New Roman" w:hint="cs"/>
          <w:spacing w:val="-2"/>
          <w:sz w:val="22"/>
          <w:szCs w:val="22"/>
          <w:cs/>
        </w:rPr>
        <w:t xml:space="preserve"> </w:t>
      </w:r>
      <w:r w:rsidR="00F6489D" w:rsidRPr="00210279">
        <w:rPr>
          <w:rFonts w:cs="Times New Roman"/>
          <w:spacing w:val="-2"/>
          <w:sz w:val="22"/>
          <w:szCs w:val="22"/>
        </w:rPr>
        <w:t>and short-term loans with local financial institutions, which are guaranteed by right of commercial claims</w:t>
      </w:r>
      <w:r w:rsidR="00F6489D" w:rsidRPr="00210279">
        <w:rPr>
          <w:rFonts w:cs="Times New Roman" w:hint="cs"/>
          <w:spacing w:val="-2"/>
          <w:sz w:val="22"/>
          <w:szCs w:val="22"/>
        </w:rPr>
        <w:t xml:space="preserve"> </w:t>
      </w:r>
      <w:r w:rsidR="00F6489D" w:rsidRPr="00210279">
        <w:rPr>
          <w:rFonts w:cs="Times New Roman" w:hint="cs"/>
          <w:spacing w:val="-2"/>
          <w:sz w:val="22"/>
          <w:szCs w:val="22"/>
          <w:cs/>
        </w:rPr>
        <w:t>(</w:t>
      </w:r>
      <w:r w:rsidR="00F6489D" w:rsidRPr="00210279">
        <w:rPr>
          <w:rFonts w:cs="Times New Roman"/>
          <w:spacing w:val="-2"/>
          <w:sz w:val="22"/>
          <w:szCs w:val="22"/>
        </w:rPr>
        <w:t xml:space="preserve">Note </w:t>
      </w:r>
      <w:r w:rsidR="00BC3C95" w:rsidRPr="00210279">
        <w:rPr>
          <w:spacing w:val="-2"/>
          <w:sz w:val="22"/>
        </w:rPr>
        <w:t>7</w:t>
      </w:r>
      <w:r w:rsidR="00F6489D" w:rsidRPr="00210279">
        <w:rPr>
          <w:rFonts w:cs="Times New Roman"/>
          <w:spacing w:val="-2"/>
          <w:sz w:val="22"/>
          <w:szCs w:val="22"/>
        </w:rPr>
        <w:t xml:space="preserve">), inventories (Note </w:t>
      </w:r>
      <w:r w:rsidR="00BC3C95" w:rsidRPr="00210279">
        <w:rPr>
          <w:rFonts w:cs="Times New Roman"/>
          <w:spacing w:val="-2"/>
          <w:sz w:val="22"/>
          <w:szCs w:val="22"/>
        </w:rPr>
        <w:t>8</w:t>
      </w:r>
      <w:r w:rsidR="00F6489D" w:rsidRPr="00210279">
        <w:rPr>
          <w:rFonts w:cs="Times New Roman"/>
          <w:spacing w:val="-2"/>
          <w:sz w:val="22"/>
          <w:szCs w:val="22"/>
        </w:rPr>
        <w:t xml:space="preserve">), deposit at financial institution (Note </w:t>
      </w:r>
      <w:r w:rsidR="003A59B3" w:rsidRPr="00210279">
        <w:rPr>
          <w:rFonts w:cs="Times New Roman"/>
          <w:spacing w:val="-2"/>
          <w:sz w:val="22"/>
          <w:szCs w:val="22"/>
        </w:rPr>
        <w:t>9</w:t>
      </w:r>
      <w:r w:rsidR="00F6489D" w:rsidRPr="00210279">
        <w:rPr>
          <w:rFonts w:cs="Times New Roman"/>
          <w:spacing w:val="-2"/>
          <w:sz w:val="22"/>
          <w:szCs w:val="22"/>
        </w:rPr>
        <w:t xml:space="preserve">), certain land and buildings </w:t>
      </w:r>
      <w:r w:rsidR="00A5516D">
        <w:rPr>
          <w:rFonts w:cs="Times New Roman"/>
          <w:spacing w:val="-2"/>
          <w:sz w:val="22"/>
          <w:szCs w:val="22"/>
        </w:rPr>
        <w:t xml:space="preserve">of the </w:t>
      </w:r>
      <w:r w:rsidR="00017CD3">
        <w:rPr>
          <w:rFonts w:cs="Times New Roman"/>
          <w:spacing w:val="-2"/>
          <w:sz w:val="22"/>
          <w:szCs w:val="22"/>
        </w:rPr>
        <w:t>C</w:t>
      </w:r>
      <w:r w:rsidR="00A5516D">
        <w:rPr>
          <w:rFonts w:cs="Times New Roman"/>
          <w:spacing w:val="-2"/>
          <w:sz w:val="22"/>
          <w:szCs w:val="22"/>
        </w:rPr>
        <w:t xml:space="preserve">ompany </w:t>
      </w:r>
      <w:r w:rsidR="00F6489D" w:rsidRPr="00210279">
        <w:rPr>
          <w:rFonts w:cs="Times New Roman"/>
          <w:spacing w:val="-2"/>
          <w:sz w:val="22"/>
          <w:szCs w:val="22"/>
        </w:rPr>
        <w:t>(Note 1</w:t>
      </w:r>
      <w:r w:rsidR="003A59B3" w:rsidRPr="00210279">
        <w:rPr>
          <w:rFonts w:cs="Times New Roman"/>
          <w:spacing w:val="-2"/>
          <w:sz w:val="22"/>
          <w:szCs w:val="22"/>
        </w:rPr>
        <w:t>0</w:t>
      </w:r>
      <w:r w:rsidR="00F6489D" w:rsidRPr="00210279">
        <w:rPr>
          <w:rFonts w:cs="Times New Roman"/>
          <w:spacing w:val="-2"/>
          <w:sz w:val="22"/>
          <w:szCs w:val="22"/>
        </w:rPr>
        <w:t xml:space="preserve">), </w:t>
      </w:r>
      <w:r w:rsidR="00361AFC">
        <w:rPr>
          <w:rFonts w:cs="Times New Roman"/>
          <w:spacing w:val="-2"/>
          <w:sz w:val="22"/>
          <w:szCs w:val="22"/>
        </w:rPr>
        <w:t>and</w:t>
      </w:r>
      <w:r w:rsidR="00F6489D" w:rsidRPr="00210279">
        <w:rPr>
          <w:rFonts w:cs="Times New Roman"/>
          <w:spacing w:val="-2"/>
          <w:sz w:val="22"/>
          <w:szCs w:val="22"/>
        </w:rPr>
        <w:t xml:space="preserve"> guaranteed by the Company’s</w:t>
      </w:r>
      <w:r w:rsidR="00F6489D" w:rsidRPr="00210279">
        <w:rPr>
          <w:rFonts w:cs="Times New Roman" w:hint="cs"/>
          <w:spacing w:val="-2"/>
          <w:sz w:val="22"/>
          <w:szCs w:val="22"/>
          <w:cs/>
        </w:rPr>
        <w:t xml:space="preserve"> </w:t>
      </w:r>
      <w:r w:rsidR="00F6489D" w:rsidRPr="00210279">
        <w:rPr>
          <w:rFonts w:cs="Times New Roman"/>
          <w:spacing w:val="-2"/>
          <w:sz w:val="22"/>
          <w:szCs w:val="22"/>
        </w:rPr>
        <w:t>major shareholder and</w:t>
      </w:r>
      <w:r w:rsidR="00F6489D" w:rsidRPr="00210279">
        <w:rPr>
          <w:rFonts w:cs="Times New Roman" w:hint="cs"/>
          <w:spacing w:val="-2"/>
          <w:sz w:val="22"/>
          <w:szCs w:val="22"/>
          <w:cs/>
        </w:rPr>
        <w:t xml:space="preserve"> </w:t>
      </w:r>
      <w:r w:rsidR="00F6489D" w:rsidRPr="00210279">
        <w:rPr>
          <w:rFonts w:cs="Times New Roman"/>
          <w:spacing w:val="-2"/>
          <w:sz w:val="22"/>
          <w:szCs w:val="22"/>
        </w:rPr>
        <w:t>major shareholder’s assets</w:t>
      </w:r>
      <w:r w:rsidR="007653E1" w:rsidRPr="00210279">
        <w:rPr>
          <w:rFonts w:cs="Times New Roman"/>
          <w:spacing w:val="-2"/>
          <w:sz w:val="22"/>
          <w:szCs w:val="22"/>
        </w:rPr>
        <w:t>.</w:t>
      </w:r>
      <w:r w:rsidRPr="00210279">
        <w:rPr>
          <w:rFonts w:cs="Times New Roman"/>
          <w:spacing w:val="-2"/>
          <w:sz w:val="22"/>
          <w:szCs w:val="22"/>
        </w:rPr>
        <w:t xml:space="preserve"> </w:t>
      </w:r>
      <w:r w:rsidR="00A03EA6">
        <w:rPr>
          <w:rFonts w:cstheme="minorBidi" w:hint="cs"/>
          <w:spacing w:val="-2"/>
          <w:sz w:val="22"/>
          <w:szCs w:val="22"/>
          <w:cs/>
        </w:rPr>
        <w:t xml:space="preserve">   </w:t>
      </w:r>
    </w:p>
    <w:p w14:paraId="534C799D" w14:textId="21B358EA" w:rsidR="00CC3DE7" w:rsidRPr="00FD23BE" w:rsidRDefault="00322770" w:rsidP="00266557">
      <w:pPr>
        <w:numPr>
          <w:ilvl w:val="0"/>
          <w:numId w:val="10"/>
        </w:numPr>
        <w:spacing w:before="240" w:after="120"/>
        <w:ind w:left="425" w:right="-144" w:hanging="425"/>
        <w:jc w:val="thaiDistribute"/>
        <w:rPr>
          <w:rFonts w:cs="Times New Roman"/>
          <w:b/>
          <w:bCs/>
          <w:sz w:val="22"/>
          <w:szCs w:val="22"/>
        </w:rPr>
      </w:pPr>
      <w:r w:rsidRPr="00FD23BE">
        <w:rPr>
          <w:rFonts w:cs="Times New Roman"/>
          <w:b/>
          <w:bCs/>
          <w:sz w:val="22"/>
          <w:szCs w:val="22"/>
        </w:rPr>
        <w:lastRenderedPageBreak/>
        <w:t>TRADE AND OTHER CURRENT PAYABLES</w:t>
      </w:r>
    </w:p>
    <w:tbl>
      <w:tblPr>
        <w:tblW w:w="8930" w:type="dxa"/>
        <w:tblInd w:w="426" w:type="dxa"/>
        <w:tblLayout w:type="fixed"/>
        <w:tblLook w:val="0000" w:firstRow="0" w:lastRow="0" w:firstColumn="0" w:lastColumn="0" w:noHBand="0" w:noVBand="0"/>
      </w:tblPr>
      <w:tblGrid>
        <w:gridCol w:w="5953"/>
        <w:gridCol w:w="1559"/>
        <w:gridCol w:w="1418"/>
      </w:tblGrid>
      <w:tr w:rsidR="00422E3B" w:rsidRPr="00FD23BE" w14:paraId="4193E552" w14:textId="27B81F7D" w:rsidTr="00266557">
        <w:trPr>
          <w:trHeight w:val="275"/>
          <w:tblHeader/>
        </w:trPr>
        <w:tc>
          <w:tcPr>
            <w:tcW w:w="5953" w:type="dxa"/>
            <w:vAlign w:val="bottom"/>
          </w:tcPr>
          <w:p w14:paraId="37E2695B" w14:textId="77777777" w:rsidR="00422E3B" w:rsidRPr="00FD23BE" w:rsidRDefault="00422E3B" w:rsidP="009458E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cs="Times New Roman"/>
                <w:sz w:val="22"/>
                <w:szCs w:val="22"/>
                <w:cs/>
              </w:rPr>
            </w:pPr>
          </w:p>
        </w:tc>
        <w:tc>
          <w:tcPr>
            <w:tcW w:w="2977" w:type="dxa"/>
            <w:gridSpan w:val="2"/>
            <w:vAlign w:val="bottom"/>
          </w:tcPr>
          <w:p w14:paraId="5D9CB93A" w14:textId="0AAD70FA" w:rsidR="00422E3B" w:rsidRPr="00FD23BE" w:rsidRDefault="00007D38" w:rsidP="009458EE">
            <w:pPr>
              <w:pStyle w:val="Preformatted"/>
              <w:numPr>
                <w:ilvl w:val="12"/>
                <w:numId w:val="0"/>
              </w:numPr>
              <w:pBdr>
                <w:bottom w:val="single" w:sz="4" w:space="1" w:color="auto"/>
              </w:pBdr>
              <w:tabs>
                <w:tab w:val="clear" w:pos="0"/>
                <w:tab w:val="clear" w:pos="2877"/>
                <w:tab w:val="clear" w:pos="9590"/>
                <w:tab w:val="left" w:pos="2107"/>
                <w:tab w:val="left" w:pos="2674"/>
              </w:tabs>
              <w:spacing w:line="340" w:lineRule="exact"/>
              <w:ind w:left="-17" w:right="-57" w:firstLine="17"/>
              <w:jc w:val="center"/>
              <w:rPr>
                <w:rFonts w:cs="Times New Roman"/>
                <w:sz w:val="22"/>
                <w:szCs w:val="22"/>
              </w:rPr>
            </w:pPr>
            <w:r w:rsidRPr="00FD23BE">
              <w:rPr>
                <w:rFonts w:cs="Times New Roman"/>
                <w:sz w:val="22"/>
                <w:szCs w:val="22"/>
              </w:rPr>
              <w:t>In Baht</w:t>
            </w:r>
          </w:p>
        </w:tc>
      </w:tr>
      <w:tr w:rsidR="007B27DC" w:rsidRPr="00024C25" w14:paraId="25269348" w14:textId="607AD676" w:rsidTr="00266557">
        <w:trPr>
          <w:trHeight w:val="238"/>
          <w:tblHeader/>
        </w:trPr>
        <w:tc>
          <w:tcPr>
            <w:tcW w:w="5953" w:type="dxa"/>
            <w:vAlign w:val="bottom"/>
          </w:tcPr>
          <w:p w14:paraId="61D15DB1" w14:textId="77777777" w:rsidR="007B27DC" w:rsidRPr="00024C25" w:rsidRDefault="007B27DC" w:rsidP="009458E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cs="Times New Roman"/>
                <w:sz w:val="22"/>
                <w:szCs w:val="22"/>
              </w:rPr>
            </w:pPr>
          </w:p>
        </w:tc>
        <w:tc>
          <w:tcPr>
            <w:tcW w:w="1559" w:type="dxa"/>
          </w:tcPr>
          <w:p w14:paraId="12884542" w14:textId="01A2BC35" w:rsidR="007B27DC" w:rsidRPr="00807169" w:rsidRDefault="00BA1A25" w:rsidP="009458E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spacing w:val="-4"/>
                <w:sz w:val="22"/>
              </w:rPr>
            </w:pPr>
            <w:r>
              <w:rPr>
                <w:rFonts w:cs="Times New Roman"/>
                <w:spacing w:val="-4"/>
                <w:sz w:val="22"/>
                <w:szCs w:val="22"/>
              </w:rPr>
              <w:t>3</w:t>
            </w:r>
            <w:r w:rsidR="00807169">
              <w:rPr>
                <w:spacing w:val="-4"/>
                <w:sz w:val="22"/>
              </w:rPr>
              <w:t>0 June</w:t>
            </w:r>
          </w:p>
          <w:p w14:paraId="38044683" w14:textId="37F8597B" w:rsidR="00BA1A25" w:rsidRPr="00024C25" w:rsidRDefault="00BA1A25" w:rsidP="009458E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cs="Times New Roman"/>
                <w:spacing w:val="-4"/>
                <w:sz w:val="22"/>
                <w:szCs w:val="22"/>
                <w:highlight w:val="yellow"/>
              </w:rPr>
            </w:pPr>
            <w:r>
              <w:rPr>
                <w:rFonts w:cs="Times New Roman"/>
                <w:spacing w:val="-4"/>
                <w:sz w:val="22"/>
                <w:szCs w:val="22"/>
              </w:rPr>
              <w:t>2025</w:t>
            </w:r>
          </w:p>
        </w:tc>
        <w:tc>
          <w:tcPr>
            <w:tcW w:w="1418" w:type="dxa"/>
          </w:tcPr>
          <w:p w14:paraId="1711E90F" w14:textId="4AE9E5FC" w:rsidR="007B27DC" w:rsidRPr="00024C25" w:rsidRDefault="00EB4ED6" w:rsidP="009458E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54"/>
              <w:jc w:val="center"/>
              <w:rPr>
                <w:rFonts w:cs="Times New Roman"/>
                <w:spacing w:val="-6"/>
                <w:sz w:val="22"/>
                <w:szCs w:val="22"/>
              </w:rPr>
            </w:pPr>
            <w:r w:rsidRPr="00024C25">
              <w:rPr>
                <w:rFonts w:cs="Times New Roman"/>
                <w:spacing w:val="-4"/>
                <w:sz w:val="22"/>
                <w:szCs w:val="22"/>
              </w:rPr>
              <w:t>31 December 202</w:t>
            </w:r>
            <w:r w:rsidR="00BA1A25">
              <w:rPr>
                <w:rFonts w:cs="Times New Roman"/>
                <w:spacing w:val="-4"/>
                <w:sz w:val="22"/>
                <w:szCs w:val="22"/>
              </w:rPr>
              <w:t>4</w:t>
            </w:r>
          </w:p>
        </w:tc>
      </w:tr>
      <w:tr w:rsidR="00AC486E" w:rsidRPr="00024C25" w14:paraId="0D228950" w14:textId="1A85C0E8" w:rsidTr="00266557">
        <w:trPr>
          <w:trHeight w:val="60"/>
        </w:trPr>
        <w:tc>
          <w:tcPr>
            <w:tcW w:w="5953" w:type="dxa"/>
            <w:vAlign w:val="bottom"/>
          </w:tcPr>
          <w:p w14:paraId="53ECF8C9" w14:textId="5C952A62" w:rsidR="00AC486E" w:rsidRPr="00024C25" w:rsidRDefault="00AC486E" w:rsidP="00AC486E">
            <w:pPr>
              <w:pStyle w:val="MacroText"/>
              <w:spacing w:line="340" w:lineRule="exact"/>
              <w:ind w:left="34" w:hanging="147"/>
              <w:rPr>
                <w:rFonts w:cs="Times New Roman"/>
                <w:color w:val="000000"/>
                <w:sz w:val="22"/>
                <w:szCs w:val="22"/>
                <w:cs/>
              </w:rPr>
            </w:pPr>
            <w:r w:rsidRPr="00024C25">
              <w:rPr>
                <w:rFonts w:cs="Times New Roman"/>
                <w:color w:val="000000"/>
                <w:sz w:val="22"/>
                <w:szCs w:val="22"/>
              </w:rPr>
              <w:t xml:space="preserve">Trade payables - related persons and </w:t>
            </w:r>
            <w:r w:rsidR="00CA08F4">
              <w:rPr>
                <w:rFonts w:cs="Times New Roman"/>
                <w:color w:val="000000"/>
                <w:sz w:val="22"/>
                <w:szCs w:val="22"/>
              </w:rPr>
              <w:t>parties</w:t>
            </w:r>
            <w:r w:rsidRPr="00024C25">
              <w:rPr>
                <w:rFonts w:cs="Times New Roman"/>
                <w:color w:val="000000"/>
                <w:sz w:val="22"/>
                <w:szCs w:val="22"/>
                <w:cs/>
              </w:rPr>
              <w:t xml:space="preserve"> (</w:t>
            </w:r>
            <w:r w:rsidRPr="00024C25">
              <w:rPr>
                <w:rFonts w:cs="Times New Roman"/>
                <w:color w:val="000000"/>
                <w:sz w:val="22"/>
                <w:szCs w:val="22"/>
              </w:rPr>
              <w:t>Note 5</w:t>
            </w:r>
            <w:r w:rsidRPr="00024C25">
              <w:rPr>
                <w:rFonts w:cs="Times New Roman"/>
                <w:color w:val="000000"/>
                <w:sz w:val="22"/>
                <w:szCs w:val="22"/>
                <w:cs/>
              </w:rPr>
              <w:t>.2)</w:t>
            </w:r>
          </w:p>
        </w:tc>
        <w:tc>
          <w:tcPr>
            <w:tcW w:w="1559" w:type="dxa"/>
            <w:vAlign w:val="bottom"/>
          </w:tcPr>
          <w:p w14:paraId="451129BC" w14:textId="5C3E0B5B" w:rsidR="00AC486E" w:rsidRPr="00A508C1" w:rsidRDefault="00A609B7" w:rsidP="00AC486E">
            <w:pPr>
              <w:spacing w:line="340" w:lineRule="exact"/>
              <w:ind w:right="-57"/>
              <w:jc w:val="right"/>
              <w:rPr>
                <w:rFonts w:cstheme="minorBidi"/>
                <w:sz w:val="22"/>
                <w:szCs w:val="22"/>
              </w:rPr>
            </w:pPr>
            <w:r>
              <w:rPr>
                <w:rFonts w:cstheme="minorBidi"/>
                <w:sz w:val="22"/>
                <w:szCs w:val="22"/>
              </w:rPr>
              <w:t>21,803</w:t>
            </w:r>
          </w:p>
        </w:tc>
        <w:tc>
          <w:tcPr>
            <w:tcW w:w="1418" w:type="dxa"/>
            <w:vAlign w:val="bottom"/>
          </w:tcPr>
          <w:p w14:paraId="3E7AEEA8" w14:textId="4A83A8CB" w:rsidR="00AC486E" w:rsidRPr="00AC486E" w:rsidRDefault="00AC486E" w:rsidP="00AC486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AC486E">
              <w:rPr>
                <w:rFonts w:cs="Times New Roman"/>
                <w:color w:val="000000"/>
                <w:sz w:val="22"/>
                <w:szCs w:val="22"/>
                <w:cs/>
              </w:rPr>
              <w:t>87,165</w:t>
            </w:r>
          </w:p>
        </w:tc>
      </w:tr>
      <w:tr w:rsidR="00AC486E" w:rsidRPr="00024C25" w14:paraId="7965AC82" w14:textId="5C7EF4FD" w:rsidTr="00266557">
        <w:trPr>
          <w:trHeight w:val="60"/>
        </w:trPr>
        <w:tc>
          <w:tcPr>
            <w:tcW w:w="5953" w:type="dxa"/>
            <w:vAlign w:val="bottom"/>
          </w:tcPr>
          <w:p w14:paraId="00FA7338" w14:textId="4A3A84F9" w:rsidR="00AC486E" w:rsidRPr="00280833" w:rsidRDefault="00AC486E" w:rsidP="00AC486E">
            <w:pPr>
              <w:spacing w:line="340" w:lineRule="exact"/>
              <w:ind w:left="34" w:hanging="147"/>
              <w:rPr>
                <w:sz w:val="22"/>
                <w:highlight w:val="yellow"/>
                <w:lang w:val="en-SG"/>
              </w:rPr>
            </w:pPr>
            <w:r w:rsidRPr="00024C25">
              <w:rPr>
                <w:rFonts w:cs="Times New Roman"/>
                <w:color w:val="000000"/>
                <w:sz w:val="22"/>
                <w:szCs w:val="22"/>
              </w:rPr>
              <w:t>Trade payables</w:t>
            </w:r>
            <w:r w:rsidR="005472EB">
              <w:rPr>
                <w:rFonts w:cs="Times New Roman"/>
                <w:color w:val="000000"/>
                <w:sz w:val="22"/>
                <w:szCs w:val="22"/>
              </w:rPr>
              <w:t xml:space="preserve"> - </w:t>
            </w:r>
            <w:r w:rsidRPr="00024C25">
              <w:rPr>
                <w:rFonts w:cs="Times New Roman"/>
                <w:color w:val="000000"/>
                <w:sz w:val="22"/>
                <w:szCs w:val="22"/>
              </w:rPr>
              <w:t>other</w:t>
            </w:r>
            <w:r w:rsidR="00CA08F4">
              <w:rPr>
                <w:rFonts w:cs="Times New Roman"/>
                <w:color w:val="000000"/>
                <w:sz w:val="22"/>
                <w:szCs w:val="22"/>
              </w:rPr>
              <w:t xml:space="preserve"> parties</w:t>
            </w:r>
          </w:p>
        </w:tc>
        <w:tc>
          <w:tcPr>
            <w:tcW w:w="1559" w:type="dxa"/>
            <w:vAlign w:val="bottom"/>
          </w:tcPr>
          <w:p w14:paraId="2322E4D1" w14:textId="4A59EA12" w:rsidR="00AC486E" w:rsidRPr="00024C25" w:rsidRDefault="00A609B7" w:rsidP="00AC486E">
            <w:pPr>
              <w:spacing w:line="340" w:lineRule="exact"/>
              <w:ind w:right="-57"/>
              <w:jc w:val="right"/>
              <w:rPr>
                <w:rFonts w:cs="Times New Roman"/>
                <w:sz w:val="22"/>
                <w:szCs w:val="22"/>
                <w:cs/>
              </w:rPr>
            </w:pPr>
            <w:r>
              <w:rPr>
                <w:rFonts w:cs="Times New Roman"/>
                <w:sz w:val="22"/>
                <w:szCs w:val="22"/>
              </w:rPr>
              <w:t>10</w:t>
            </w:r>
            <w:r w:rsidR="00AE583A">
              <w:rPr>
                <w:rFonts w:cs="Times New Roman"/>
                <w:sz w:val="22"/>
                <w:szCs w:val="22"/>
              </w:rPr>
              <w:t>5</w:t>
            </w:r>
            <w:r>
              <w:rPr>
                <w:rFonts w:cs="Times New Roman"/>
                <w:sz w:val="22"/>
                <w:szCs w:val="22"/>
              </w:rPr>
              <w:t>,6</w:t>
            </w:r>
            <w:r w:rsidR="00AE583A">
              <w:rPr>
                <w:rFonts w:cs="Times New Roman"/>
                <w:sz w:val="22"/>
                <w:szCs w:val="22"/>
              </w:rPr>
              <w:t>92</w:t>
            </w:r>
            <w:r>
              <w:rPr>
                <w:rFonts w:cs="Times New Roman"/>
                <w:sz w:val="22"/>
                <w:szCs w:val="22"/>
              </w:rPr>
              <w:t>,1</w:t>
            </w:r>
            <w:r w:rsidR="00AE583A">
              <w:rPr>
                <w:rFonts w:cs="Times New Roman"/>
                <w:sz w:val="22"/>
                <w:szCs w:val="22"/>
              </w:rPr>
              <w:t>57</w:t>
            </w:r>
          </w:p>
        </w:tc>
        <w:tc>
          <w:tcPr>
            <w:tcW w:w="1418" w:type="dxa"/>
            <w:vAlign w:val="bottom"/>
          </w:tcPr>
          <w:p w14:paraId="0CB0E59F" w14:textId="73EA74DE" w:rsidR="00AC486E" w:rsidRPr="00AC486E" w:rsidRDefault="00AC486E" w:rsidP="00AC486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AC486E">
              <w:rPr>
                <w:rFonts w:cs="Times New Roman"/>
                <w:color w:val="000000"/>
                <w:sz w:val="22"/>
                <w:szCs w:val="22"/>
                <w:cs/>
              </w:rPr>
              <w:t>137</w:t>
            </w:r>
            <w:r w:rsidRPr="00AC486E">
              <w:rPr>
                <w:rFonts w:cs="Times New Roman"/>
                <w:color w:val="000000"/>
                <w:sz w:val="22"/>
                <w:szCs w:val="22"/>
              </w:rPr>
              <w:t>,</w:t>
            </w:r>
            <w:r w:rsidRPr="00AC486E">
              <w:rPr>
                <w:rFonts w:cs="Times New Roman"/>
                <w:color w:val="000000"/>
                <w:sz w:val="22"/>
                <w:szCs w:val="22"/>
                <w:cs/>
              </w:rPr>
              <w:t>164</w:t>
            </w:r>
            <w:r w:rsidRPr="00AC486E">
              <w:rPr>
                <w:rFonts w:cs="Times New Roman"/>
                <w:color w:val="000000"/>
                <w:sz w:val="22"/>
                <w:szCs w:val="22"/>
              </w:rPr>
              <w:t>,</w:t>
            </w:r>
            <w:r w:rsidRPr="00AC486E">
              <w:rPr>
                <w:rFonts w:cs="Times New Roman"/>
                <w:color w:val="000000"/>
                <w:sz w:val="22"/>
                <w:szCs w:val="22"/>
                <w:cs/>
              </w:rPr>
              <w:t>152</w:t>
            </w:r>
          </w:p>
        </w:tc>
      </w:tr>
      <w:tr w:rsidR="00AC486E" w:rsidRPr="00024C25" w14:paraId="07EDAC99" w14:textId="77777777" w:rsidTr="00266557">
        <w:trPr>
          <w:trHeight w:val="70"/>
        </w:trPr>
        <w:tc>
          <w:tcPr>
            <w:tcW w:w="5953" w:type="dxa"/>
            <w:vAlign w:val="bottom"/>
          </w:tcPr>
          <w:p w14:paraId="3AE752A8" w14:textId="4A8A170D" w:rsidR="00AC486E" w:rsidRPr="00024C25" w:rsidRDefault="00AC486E" w:rsidP="00AC486E">
            <w:pPr>
              <w:spacing w:line="340" w:lineRule="exact"/>
              <w:ind w:left="34" w:hanging="147"/>
              <w:rPr>
                <w:rFonts w:cs="Times New Roman"/>
                <w:color w:val="000000"/>
                <w:sz w:val="22"/>
                <w:szCs w:val="22"/>
              </w:rPr>
            </w:pPr>
            <w:r w:rsidRPr="00024C25">
              <w:rPr>
                <w:rFonts w:cs="Times New Roman"/>
                <w:color w:val="000000"/>
                <w:sz w:val="22"/>
                <w:szCs w:val="22"/>
              </w:rPr>
              <w:t xml:space="preserve">Post-dated </w:t>
            </w:r>
            <w:r>
              <w:rPr>
                <w:rFonts w:cs="Times New Roman"/>
                <w:color w:val="000000"/>
                <w:sz w:val="22"/>
                <w:szCs w:val="22"/>
              </w:rPr>
              <w:t>c</w:t>
            </w:r>
            <w:r w:rsidRPr="00024C25">
              <w:rPr>
                <w:rFonts w:cs="Times New Roman"/>
                <w:color w:val="000000"/>
                <w:sz w:val="22"/>
                <w:szCs w:val="22"/>
              </w:rPr>
              <w:t xml:space="preserve">heques </w:t>
            </w:r>
            <w:r>
              <w:rPr>
                <w:rFonts w:cs="Times New Roman"/>
                <w:color w:val="000000"/>
                <w:sz w:val="22"/>
                <w:szCs w:val="22"/>
              </w:rPr>
              <w:t>p</w:t>
            </w:r>
            <w:r w:rsidRPr="00024C25">
              <w:rPr>
                <w:rFonts w:cs="Times New Roman"/>
                <w:color w:val="000000"/>
                <w:sz w:val="22"/>
                <w:szCs w:val="22"/>
              </w:rPr>
              <w:t xml:space="preserve">ayable </w:t>
            </w:r>
            <w:r>
              <w:rPr>
                <w:rFonts w:cs="Times New Roman"/>
                <w:color w:val="000000"/>
                <w:sz w:val="22"/>
                <w:szCs w:val="22"/>
              </w:rPr>
              <w:t>-</w:t>
            </w:r>
            <w:r w:rsidRPr="00024C25">
              <w:rPr>
                <w:rFonts w:cs="Times New Roman"/>
                <w:color w:val="000000"/>
                <w:sz w:val="22"/>
                <w:szCs w:val="22"/>
              </w:rPr>
              <w:t xml:space="preserve"> </w:t>
            </w:r>
            <w:r>
              <w:rPr>
                <w:rFonts w:cs="Times New Roman"/>
                <w:color w:val="000000"/>
                <w:sz w:val="22"/>
                <w:szCs w:val="22"/>
              </w:rPr>
              <w:t>o</w:t>
            </w:r>
            <w:r w:rsidRPr="00024C25">
              <w:rPr>
                <w:rFonts w:cs="Times New Roman"/>
                <w:color w:val="000000"/>
                <w:sz w:val="22"/>
                <w:szCs w:val="22"/>
              </w:rPr>
              <w:t xml:space="preserve">ther </w:t>
            </w:r>
            <w:r w:rsidR="00CA08F4">
              <w:rPr>
                <w:rFonts w:cs="Times New Roman"/>
                <w:color w:val="000000"/>
                <w:sz w:val="22"/>
                <w:szCs w:val="22"/>
              </w:rPr>
              <w:t>parties</w:t>
            </w:r>
          </w:p>
        </w:tc>
        <w:tc>
          <w:tcPr>
            <w:tcW w:w="1559" w:type="dxa"/>
            <w:vAlign w:val="bottom"/>
          </w:tcPr>
          <w:p w14:paraId="575ADD75" w14:textId="425D4221" w:rsidR="00AC486E" w:rsidRPr="00024C25" w:rsidRDefault="00AE583A" w:rsidP="00AC486E">
            <w:pPr>
              <w:spacing w:line="340" w:lineRule="exact"/>
              <w:ind w:right="-57"/>
              <w:jc w:val="right"/>
              <w:rPr>
                <w:rFonts w:cs="Times New Roman"/>
                <w:sz w:val="22"/>
                <w:szCs w:val="22"/>
              </w:rPr>
            </w:pPr>
            <w:r>
              <w:rPr>
                <w:rFonts w:cs="Times New Roman"/>
                <w:sz w:val="22"/>
                <w:szCs w:val="22"/>
              </w:rPr>
              <w:t>7</w:t>
            </w:r>
            <w:r w:rsidR="00A609B7">
              <w:rPr>
                <w:rFonts w:cs="Times New Roman"/>
                <w:sz w:val="22"/>
                <w:szCs w:val="22"/>
              </w:rPr>
              <w:t>,</w:t>
            </w:r>
            <w:r>
              <w:rPr>
                <w:rFonts w:cs="Times New Roman"/>
                <w:sz w:val="22"/>
                <w:szCs w:val="22"/>
              </w:rPr>
              <w:t>994</w:t>
            </w:r>
            <w:r w:rsidR="00A609B7">
              <w:rPr>
                <w:rFonts w:cs="Times New Roman"/>
                <w:sz w:val="22"/>
                <w:szCs w:val="22"/>
              </w:rPr>
              <w:t>,</w:t>
            </w:r>
            <w:r>
              <w:rPr>
                <w:rFonts w:cs="Times New Roman"/>
                <w:sz w:val="22"/>
                <w:szCs w:val="22"/>
              </w:rPr>
              <w:t>051</w:t>
            </w:r>
          </w:p>
        </w:tc>
        <w:tc>
          <w:tcPr>
            <w:tcW w:w="1418" w:type="dxa"/>
            <w:vAlign w:val="bottom"/>
          </w:tcPr>
          <w:p w14:paraId="53EEB6F5" w14:textId="45704920" w:rsidR="00AC486E" w:rsidRPr="00AC486E" w:rsidRDefault="00AC486E" w:rsidP="00AC486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AC486E">
              <w:rPr>
                <w:rFonts w:cs="Times New Roman"/>
                <w:color w:val="000000"/>
                <w:sz w:val="22"/>
                <w:szCs w:val="22"/>
                <w:cs/>
              </w:rPr>
              <w:t>10</w:t>
            </w:r>
            <w:r w:rsidRPr="00AC486E">
              <w:rPr>
                <w:rFonts w:cs="Times New Roman"/>
                <w:color w:val="000000"/>
                <w:sz w:val="22"/>
                <w:szCs w:val="22"/>
              </w:rPr>
              <w:t>,</w:t>
            </w:r>
            <w:r w:rsidRPr="00AC486E">
              <w:rPr>
                <w:rFonts w:cs="Times New Roman"/>
                <w:color w:val="000000"/>
                <w:sz w:val="22"/>
                <w:szCs w:val="22"/>
                <w:cs/>
              </w:rPr>
              <w:t>174</w:t>
            </w:r>
            <w:r w:rsidRPr="00AC486E">
              <w:rPr>
                <w:rFonts w:cs="Times New Roman"/>
                <w:color w:val="000000"/>
                <w:sz w:val="22"/>
                <w:szCs w:val="22"/>
              </w:rPr>
              <w:t>,</w:t>
            </w:r>
            <w:r w:rsidRPr="00AC486E">
              <w:rPr>
                <w:rFonts w:cs="Times New Roman"/>
                <w:color w:val="000000"/>
                <w:sz w:val="22"/>
                <w:szCs w:val="22"/>
                <w:cs/>
              </w:rPr>
              <w:t>204</w:t>
            </w:r>
          </w:p>
        </w:tc>
      </w:tr>
      <w:tr w:rsidR="00AC486E" w:rsidRPr="00024C25" w14:paraId="098092CC" w14:textId="7A243D24" w:rsidTr="00266557">
        <w:trPr>
          <w:trHeight w:val="357"/>
        </w:trPr>
        <w:tc>
          <w:tcPr>
            <w:tcW w:w="5953" w:type="dxa"/>
            <w:vAlign w:val="bottom"/>
          </w:tcPr>
          <w:p w14:paraId="4CDCFD26" w14:textId="63FE8EE2" w:rsidR="00AC486E" w:rsidRPr="00024C25" w:rsidRDefault="00AC486E" w:rsidP="00AC486E">
            <w:pPr>
              <w:spacing w:line="340" w:lineRule="exact"/>
              <w:ind w:left="34" w:hanging="147"/>
              <w:rPr>
                <w:rFonts w:cs="Times New Roman"/>
                <w:sz w:val="22"/>
                <w:szCs w:val="22"/>
                <w:highlight w:val="yellow"/>
              </w:rPr>
            </w:pPr>
            <w:r w:rsidRPr="00024C25">
              <w:rPr>
                <w:rFonts w:cs="Times New Roman"/>
                <w:color w:val="000000"/>
                <w:sz w:val="22"/>
                <w:szCs w:val="22"/>
              </w:rPr>
              <w:t xml:space="preserve">Other payables - other </w:t>
            </w:r>
            <w:r w:rsidR="00CA08F4">
              <w:rPr>
                <w:rFonts w:cs="Times New Roman"/>
                <w:color w:val="000000"/>
                <w:sz w:val="22"/>
                <w:szCs w:val="22"/>
              </w:rPr>
              <w:t>parties</w:t>
            </w:r>
          </w:p>
        </w:tc>
        <w:tc>
          <w:tcPr>
            <w:tcW w:w="1559" w:type="dxa"/>
            <w:vAlign w:val="bottom"/>
          </w:tcPr>
          <w:p w14:paraId="54E88427" w14:textId="075FEA6A" w:rsidR="00AC486E" w:rsidRPr="00024C25" w:rsidRDefault="00AE583A" w:rsidP="00AC486E">
            <w:pPr>
              <w:spacing w:line="340" w:lineRule="exact"/>
              <w:ind w:right="-57"/>
              <w:jc w:val="right"/>
              <w:rPr>
                <w:rFonts w:cs="Times New Roman"/>
                <w:sz w:val="22"/>
                <w:szCs w:val="22"/>
              </w:rPr>
            </w:pPr>
            <w:r>
              <w:rPr>
                <w:rFonts w:cs="Times New Roman"/>
                <w:sz w:val="22"/>
                <w:szCs w:val="22"/>
              </w:rPr>
              <w:t>2</w:t>
            </w:r>
            <w:r w:rsidR="00A609B7">
              <w:rPr>
                <w:rFonts w:cs="Times New Roman"/>
                <w:sz w:val="22"/>
                <w:szCs w:val="22"/>
              </w:rPr>
              <w:t>,</w:t>
            </w:r>
            <w:r>
              <w:rPr>
                <w:rFonts w:cs="Times New Roman"/>
                <w:sz w:val="22"/>
                <w:szCs w:val="22"/>
              </w:rPr>
              <w:t>869</w:t>
            </w:r>
            <w:r w:rsidR="00A609B7">
              <w:rPr>
                <w:rFonts w:cs="Times New Roman"/>
                <w:sz w:val="22"/>
                <w:szCs w:val="22"/>
              </w:rPr>
              <w:t>,</w:t>
            </w:r>
            <w:r>
              <w:rPr>
                <w:rFonts w:cs="Times New Roman"/>
                <w:sz w:val="22"/>
                <w:szCs w:val="22"/>
              </w:rPr>
              <w:t>579</w:t>
            </w:r>
          </w:p>
        </w:tc>
        <w:tc>
          <w:tcPr>
            <w:tcW w:w="1418" w:type="dxa"/>
            <w:vAlign w:val="bottom"/>
          </w:tcPr>
          <w:p w14:paraId="7722B4D7" w14:textId="6F679C2B" w:rsidR="00AC486E" w:rsidRPr="00AC486E" w:rsidRDefault="00AC486E" w:rsidP="00AC486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AC486E">
              <w:rPr>
                <w:rFonts w:cs="Times New Roman"/>
                <w:color w:val="000000"/>
                <w:sz w:val="22"/>
                <w:szCs w:val="22"/>
                <w:cs/>
              </w:rPr>
              <w:t>3,205,631</w:t>
            </w:r>
          </w:p>
        </w:tc>
      </w:tr>
      <w:tr w:rsidR="00AC486E" w:rsidRPr="00024C25" w14:paraId="6D80A79A" w14:textId="52DFF8E7" w:rsidTr="00266557">
        <w:trPr>
          <w:trHeight w:val="277"/>
        </w:trPr>
        <w:tc>
          <w:tcPr>
            <w:tcW w:w="5953" w:type="dxa"/>
            <w:vAlign w:val="bottom"/>
          </w:tcPr>
          <w:p w14:paraId="76AA03C6" w14:textId="674F752C" w:rsidR="00AC486E" w:rsidRPr="00024C25" w:rsidRDefault="00CA08F4" w:rsidP="00AC486E">
            <w:pPr>
              <w:spacing w:line="340" w:lineRule="exact"/>
              <w:ind w:left="34" w:hanging="147"/>
              <w:rPr>
                <w:rFonts w:cs="Times New Roman"/>
                <w:color w:val="000000"/>
                <w:sz w:val="22"/>
                <w:szCs w:val="22"/>
              </w:rPr>
            </w:pPr>
            <w:r>
              <w:rPr>
                <w:rFonts w:cs="Times New Roman"/>
                <w:color w:val="000000"/>
                <w:sz w:val="22"/>
                <w:szCs w:val="22"/>
              </w:rPr>
              <w:t>Payable from acquisition of assets</w:t>
            </w:r>
          </w:p>
        </w:tc>
        <w:tc>
          <w:tcPr>
            <w:tcW w:w="1559" w:type="dxa"/>
            <w:vAlign w:val="bottom"/>
          </w:tcPr>
          <w:p w14:paraId="735FB8CA" w14:textId="791EAAB2" w:rsidR="00AC486E" w:rsidRPr="00024C25" w:rsidRDefault="00A609B7" w:rsidP="00AC486E">
            <w:pPr>
              <w:spacing w:line="340" w:lineRule="exact"/>
              <w:ind w:right="-57"/>
              <w:jc w:val="right"/>
              <w:rPr>
                <w:rFonts w:cs="Times New Roman"/>
                <w:sz w:val="22"/>
                <w:szCs w:val="22"/>
              </w:rPr>
            </w:pPr>
            <w:r>
              <w:rPr>
                <w:rFonts w:cs="Times New Roman"/>
                <w:sz w:val="22"/>
                <w:szCs w:val="22"/>
              </w:rPr>
              <w:t>1,</w:t>
            </w:r>
            <w:r w:rsidR="00AE583A">
              <w:rPr>
                <w:rFonts w:cs="Times New Roman"/>
                <w:sz w:val="22"/>
                <w:szCs w:val="22"/>
              </w:rPr>
              <w:t>948</w:t>
            </w:r>
            <w:r>
              <w:rPr>
                <w:rFonts w:cs="Times New Roman"/>
                <w:sz w:val="22"/>
                <w:szCs w:val="22"/>
              </w:rPr>
              <w:t>,</w:t>
            </w:r>
            <w:r w:rsidR="00AE583A">
              <w:rPr>
                <w:rFonts w:cs="Times New Roman"/>
                <w:sz w:val="22"/>
                <w:szCs w:val="22"/>
              </w:rPr>
              <w:t>61</w:t>
            </w:r>
            <w:r>
              <w:rPr>
                <w:rFonts w:cs="Times New Roman"/>
                <w:sz w:val="22"/>
                <w:szCs w:val="22"/>
              </w:rPr>
              <w:t>6</w:t>
            </w:r>
          </w:p>
        </w:tc>
        <w:tc>
          <w:tcPr>
            <w:tcW w:w="1418" w:type="dxa"/>
            <w:vAlign w:val="bottom"/>
          </w:tcPr>
          <w:p w14:paraId="3A4112F2" w14:textId="2E8239A9" w:rsidR="00AC486E" w:rsidRPr="00AC486E" w:rsidRDefault="00AC486E" w:rsidP="00AC486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AC486E">
              <w:rPr>
                <w:rFonts w:cs="Times New Roman"/>
                <w:color w:val="000000"/>
                <w:sz w:val="22"/>
                <w:szCs w:val="22"/>
                <w:cs/>
              </w:rPr>
              <w:t>1</w:t>
            </w:r>
            <w:r w:rsidRPr="00AC486E">
              <w:rPr>
                <w:rFonts w:cs="Times New Roman"/>
                <w:color w:val="000000"/>
                <w:sz w:val="22"/>
                <w:szCs w:val="22"/>
              </w:rPr>
              <w:t>,</w:t>
            </w:r>
            <w:r w:rsidRPr="00AC486E">
              <w:rPr>
                <w:rFonts w:cs="Times New Roman"/>
                <w:color w:val="000000"/>
                <w:sz w:val="22"/>
                <w:szCs w:val="22"/>
                <w:cs/>
              </w:rPr>
              <w:t>495</w:t>
            </w:r>
            <w:r w:rsidRPr="00AC486E">
              <w:rPr>
                <w:rFonts w:cs="Times New Roman"/>
                <w:color w:val="000000"/>
                <w:sz w:val="22"/>
                <w:szCs w:val="22"/>
              </w:rPr>
              <w:t>,</w:t>
            </w:r>
            <w:r w:rsidRPr="00AC486E">
              <w:rPr>
                <w:rFonts w:cs="Times New Roman"/>
                <w:color w:val="000000"/>
                <w:sz w:val="22"/>
                <w:szCs w:val="22"/>
                <w:cs/>
              </w:rPr>
              <w:t>478</w:t>
            </w:r>
          </w:p>
        </w:tc>
      </w:tr>
      <w:tr w:rsidR="00AC486E" w:rsidRPr="00024C25" w14:paraId="54AFF411" w14:textId="77777777" w:rsidTr="00266557">
        <w:trPr>
          <w:trHeight w:val="277"/>
        </w:trPr>
        <w:tc>
          <w:tcPr>
            <w:tcW w:w="5953" w:type="dxa"/>
            <w:vAlign w:val="bottom"/>
          </w:tcPr>
          <w:p w14:paraId="03595523" w14:textId="5CA78344" w:rsidR="00AC486E" w:rsidRPr="00024C25" w:rsidRDefault="00AC486E" w:rsidP="00AC486E">
            <w:pPr>
              <w:spacing w:line="340" w:lineRule="exact"/>
              <w:ind w:left="34" w:hanging="147"/>
              <w:rPr>
                <w:rFonts w:cs="Times New Roman"/>
                <w:color w:val="000000"/>
                <w:sz w:val="22"/>
                <w:szCs w:val="22"/>
              </w:rPr>
            </w:pPr>
            <w:r w:rsidRPr="00024C25">
              <w:rPr>
                <w:rFonts w:cs="Times New Roman"/>
                <w:color w:val="000000"/>
                <w:sz w:val="22"/>
                <w:szCs w:val="22"/>
              </w:rPr>
              <w:t xml:space="preserve">Revenue </w:t>
            </w:r>
            <w:r w:rsidR="00210279">
              <w:rPr>
                <w:rFonts w:cs="Times New Roman"/>
                <w:color w:val="000000"/>
                <w:sz w:val="22"/>
                <w:szCs w:val="22"/>
              </w:rPr>
              <w:t>D</w:t>
            </w:r>
            <w:r w:rsidRPr="00024C25">
              <w:rPr>
                <w:rFonts w:cs="Times New Roman"/>
                <w:color w:val="000000"/>
                <w:sz w:val="22"/>
                <w:szCs w:val="22"/>
              </w:rPr>
              <w:t>epartment payable</w:t>
            </w:r>
          </w:p>
        </w:tc>
        <w:tc>
          <w:tcPr>
            <w:tcW w:w="1559" w:type="dxa"/>
            <w:vAlign w:val="bottom"/>
          </w:tcPr>
          <w:p w14:paraId="1523D571" w14:textId="232CD0C6" w:rsidR="00AC486E" w:rsidRPr="00024C25" w:rsidRDefault="00A609B7" w:rsidP="00AC486E">
            <w:pPr>
              <w:spacing w:line="340" w:lineRule="exact"/>
              <w:ind w:right="-57"/>
              <w:jc w:val="right"/>
              <w:rPr>
                <w:rFonts w:cs="Times New Roman"/>
                <w:sz w:val="22"/>
                <w:szCs w:val="22"/>
              </w:rPr>
            </w:pPr>
            <w:r>
              <w:rPr>
                <w:rFonts w:cs="Times New Roman"/>
                <w:sz w:val="22"/>
                <w:szCs w:val="22"/>
              </w:rPr>
              <w:t>1,512,667</w:t>
            </w:r>
          </w:p>
        </w:tc>
        <w:tc>
          <w:tcPr>
            <w:tcW w:w="1418" w:type="dxa"/>
            <w:vAlign w:val="bottom"/>
          </w:tcPr>
          <w:p w14:paraId="1AC00C98" w14:textId="4E6F5214" w:rsidR="00AC486E" w:rsidRPr="00AC486E" w:rsidRDefault="00AC486E" w:rsidP="00AC486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AC486E">
              <w:rPr>
                <w:rFonts w:cs="Times New Roman"/>
                <w:color w:val="000000"/>
                <w:sz w:val="22"/>
                <w:szCs w:val="22"/>
                <w:cs/>
              </w:rPr>
              <w:t>2</w:t>
            </w:r>
            <w:r w:rsidRPr="00AC486E">
              <w:rPr>
                <w:rFonts w:cs="Times New Roman"/>
                <w:color w:val="000000"/>
                <w:sz w:val="22"/>
                <w:szCs w:val="22"/>
              </w:rPr>
              <w:t>,</w:t>
            </w:r>
            <w:r w:rsidRPr="00AC486E">
              <w:rPr>
                <w:rFonts w:cs="Times New Roman"/>
                <w:color w:val="000000"/>
                <w:sz w:val="22"/>
                <w:szCs w:val="22"/>
                <w:cs/>
              </w:rPr>
              <w:t>553</w:t>
            </w:r>
            <w:r w:rsidRPr="00AC486E">
              <w:rPr>
                <w:rFonts w:cs="Times New Roman"/>
                <w:color w:val="000000"/>
                <w:sz w:val="22"/>
                <w:szCs w:val="22"/>
              </w:rPr>
              <w:t>,</w:t>
            </w:r>
            <w:r w:rsidRPr="00AC486E">
              <w:rPr>
                <w:rFonts w:cs="Times New Roman"/>
                <w:color w:val="000000"/>
                <w:sz w:val="22"/>
                <w:szCs w:val="22"/>
                <w:cs/>
              </w:rPr>
              <w:t>609</w:t>
            </w:r>
          </w:p>
        </w:tc>
      </w:tr>
      <w:tr w:rsidR="00AC486E" w:rsidRPr="00024C25" w14:paraId="6345F91A" w14:textId="7EF4C9C0" w:rsidTr="00266557">
        <w:trPr>
          <w:trHeight w:val="60"/>
        </w:trPr>
        <w:tc>
          <w:tcPr>
            <w:tcW w:w="5953" w:type="dxa"/>
            <w:vAlign w:val="bottom"/>
          </w:tcPr>
          <w:p w14:paraId="36A2ABDD" w14:textId="0ADAFF4D" w:rsidR="00AC486E" w:rsidRPr="00024C25" w:rsidRDefault="00AC486E" w:rsidP="00AC486E">
            <w:pPr>
              <w:spacing w:line="340" w:lineRule="exact"/>
              <w:ind w:left="34" w:hanging="147"/>
              <w:rPr>
                <w:rFonts w:cs="Times New Roman"/>
                <w:color w:val="000000"/>
                <w:sz w:val="22"/>
                <w:szCs w:val="22"/>
              </w:rPr>
            </w:pPr>
            <w:r w:rsidRPr="00024C25">
              <w:rPr>
                <w:rFonts w:cs="Times New Roman"/>
                <w:color w:val="000000"/>
                <w:sz w:val="22"/>
                <w:szCs w:val="22"/>
              </w:rPr>
              <w:t>Accrued expenses</w:t>
            </w:r>
          </w:p>
        </w:tc>
        <w:tc>
          <w:tcPr>
            <w:tcW w:w="1559" w:type="dxa"/>
            <w:vAlign w:val="bottom"/>
          </w:tcPr>
          <w:p w14:paraId="19A80D76" w14:textId="5FB83CA8" w:rsidR="00AC486E" w:rsidRPr="00024C25" w:rsidRDefault="00A609B7" w:rsidP="00AC486E">
            <w:pPr>
              <w:spacing w:line="340" w:lineRule="exact"/>
              <w:ind w:right="-57"/>
              <w:jc w:val="right"/>
              <w:rPr>
                <w:rFonts w:cs="Times New Roman"/>
                <w:sz w:val="22"/>
                <w:szCs w:val="22"/>
                <w:cs/>
              </w:rPr>
            </w:pPr>
            <w:r>
              <w:rPr>
                <w:rFonts w:cs="Times New Roman"/>
                <w:sz w:val="22"/>
                <w:szCs w:val="22"/>
              </w:rPr>
              <w:t>8,7</w:t>
            </w:r>
            <w:r w:rsidR="00AE583A">
              <w:rPr>
                <w:rFonts w:cs="Times New Roman"/>
                <w:sz w:val="22"/>
                <w:szCs w:val="22"/>
              </w:rPr>
              <w:t>51</w:t>
            </w:r>
            <w:r>
              <w:rPr>
                <w:rFonts w:cs="Times New Roman"/>
                <w:sz w:val="22"/>
                <w:szCs w:val="22"/>
              </w:rPr>
              <w:t>,215</w:t>
            </w:r>
          </w:p>
        </w:tc>
        <w:tc>
          <w:tcPr>
            <w:tcW w:w="1418" w:type="dxa"/>
            <w:vAlign w:val="bottom"/>
          </w:tcPr>
          <w:p w14:paraId="5F1928FA" w14:textId="3B5C271B" w:rsidR="00AC486E" w:rsidRPr="00AC486E" w:rsidRDefault="00AC486E" w:rsidP="00AC486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AC486E">
              <w:rPr>
                <w:rFonts w:cs="Times New Roman"/>
                <w:color w:val="000000"/>
                <w:sz w:val="22"/>
                <w:szCs w:val="22"/>
                <w:cs/>
              </w:rPr>
              <w:t>8</w:t>
            </w:r>
            <w:r w:rsidRPr="00AC486E">
              <w:rPr>
                <w:rFonts w:cs="Times New Roman"/>
                <w:color w:val="000000"/>
                <w:sz w:val="22"/>
                <w:szCs w:val="22"/>
              </w:rPr>
              <w:t>,</w:t>
            </w:r>
            <w:r w:rsidRPr="00AC486E">
              <w:rPr>
                <w:rFonts w:cs="Times New Roman"/>
                <w:color w:val="000000"/>
                <w:sz w:val="22"/>
                <w:szCs w:val="22"/>
                <w:cs/>
              </w:rPr>
              <w:t>331</w:t>
            </w:r>
            <w:r w:rsidRPr="00AC486E">
              <w:rPr>
                <w:rFonts w:cs="Times New Roman"/>
                <w:color w:val="000000"/>
                <w:sz w:val="22"/>
                <w:szCs w:val="22"/>
              </w:rPr>
              <w:t>,</w:t>
            </w:r>
            <w:r w:rsidRPr="00AC486E">
              <w:rPr>
                <w:rFonts w:cs="Times New Roman"/>
                <w:color w:val="000000"/>
                <w:sz w:val="22"/>
                <w:szCs w:val="22"/>
                <w:cs/>
              </w:rPr>
              <w:t>441</w:t>
            </w:r>
          </w:p>
        </w:tc>
      </w:tr>
      <w:tr w:rsidR="00AC486E" w:rsidRPr="00024C25" w14:paraId="0E56F1BF" w14:textId="77777777" w:rsidTr="00266557">
        <w:trPr>
          <w:trHeight w:val="60"/>
        </w:trPr>
        <w:tc>
          <w:tcPr>
            <w:tcW w:w="5953" w:type="dxa"/>
          </w:tcPr>
          <w:p w14:paraId="42CDA5EB" w14:textId="0A3AA340" w:rsidR="00AC486E" w:rsidRPr="00024C25" w:rsidRDefault="00AC486E" w:rsidP="00AC486E">
            <w:pPr>
              <w:spacing w:line="340" w:lineRule="exact"/>
              <w:ind w:left="34" w:hanging="147"/>
              <w:rPr>
                <w:rFonts w:cs="Times New Roman"/>
                <w:color w:val="000000"/>
                <w:sz w:val="22"/>
                <w:szCs w:val="22"/>
              </w:rPr>
            </w:pPr>
            <w:r w:rsidRPr="00024C25">
              <w:rPr>
                <w:rFonts w:cs="Times New Roman"/>
                <w:color w:val="000000"/>
                <w:sz w:val="22"/>
                <w:szCs w:val="22"/>
              </w:rPr>
              <w:t>Accrued interest expense</w:t>
            </w:r>
          </w:p>
        </w:tc>
        <w:tc>
          <w:tcPr>
            <w:tcW w:w="1559" w:type="dxa"/>
            <w:vAlign w:val="bottom"/>
          </w:tcPr>
          <w:p w14:paraId="66630342" w14:textId="509AC9BA" w:rsidR="00AC486E" w:rsidRPr="00024C25" w:rsidRDefault="00A609B7" w:rsidP="0006557B">
            <w:pPr>
              <w:pBdr>
                <w:bottom w:val="single" w:sz="4" w:space="1" w:color="auto"/>
              </w:pBdr>
              <w:spacing w:line="340" w:lineRule="exact"/>
              <w:ind w:right="-57"/>
              <w:jc w:val="right"/>
              <w:rPr>
                <w:rFonts w:cs="Times New Roman"/>
                <w:sz w:val="22"/>
                <w:szCs w:val="22"/>
              </w:rPr>
            </w:pPr>
            <w:r>
              <w:rPr>
                <w:rFonts w:cs="Times New Roman"/>
                <w:sz w:val="22"/>
                <w:szCs w:val="22"/>
              </w:rPr>
              <w:t>122,279</w:t>
            </w:r>
          </w:p>
        </w:tc>
        <w:tc>
          <w:tcPr>
            <w:tcW w:w="1418" w:type="dxa"/>
          </w:tcPr>
          <w:p w14:paraId="7F80E17A" w14:textId="2C4D65EE" w:rsidR="00AC486E" w:rsidRPr="00AC486E" w:rsidRDefault="00AC486E" w:rsidP="0006557B">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AC486E">
              <w:rPr>
                <w:rFonts w:cs="Times New Roman"/>
                <w:color w:val="000000"/>
                <w:sz w:val="22"/>
                <w:szCs w:val="22"/>
                <w:cs/>
              </w:rPr>
              <w:t>411,290</w:t>
            </w:r>
          </w:p>
        </w:tc>
      </w:tr>
      <w:tr w:rsidR="00AC486E" w:rsidRPr="00024C25" w14:paraId="2EEFB561" w14:textId="376A089B" w:rsidTr="00266557">
        <w:trPr>
          <w:trHeight w:val="225"/>
        </w:trPr>
        <w:tc>
          <w:tcPr>
            <w:tcW w:w="5953" w:type="dxa"/>
          </w:tcPr>
          <w:p w14:paraId="50507D4E" w14:textId="285CDE45" w:rsidR="00AC486E" w:rsidRPr="00024C25" w:rsidRDefault="00AC486E" w:rsidP="00AC486E">
            <w:pPr>
              <w:spacing w:line="340" w:lineRule="exact"/>
              <w:ind w:left="34" w:hanging="147"/>
              <w:rPr>
                <w:rFonts w:cs="Times New Roman"/>
                <w:sz w:val="22"/>
                <w:szCs w:val="22"/>
                <w:highlight w:val="yellow"/>
              </w:rPr>
            </w:pPr>
            <w:r w:rsidRPr="00024C25">
              <w:rPr>
                <w:rFonts w:cs="Times New Roman"/>
                <w:sz w:val="22"/>
                <w:szCs w:val="22"/>
              </w:rPr>
              <w:t>Total trade and other current payables</w:t>
            </w:r>
          </w:p>
        </w:tc>
        <w:tc>
          <w:tcPr>
            <w:tcW w:w="1559" w:type="dxa"/>
          </w:tcPr>
          <w:p w14:paraId="3AE3F101" w14:textId="47967F58" w:rsidR="00AC486E" w:rsidRPr="00024C25" w:rsidRDefault="00A609B7" w:rsidP="00AC486E">
            <w:pPr>
              <w:pBdr>
                <w:bottom w:val="double" w:sz="4" w:space="1" w:color="auto"/>
              </w:pBdr>
              <w:spacing w:line="340" w:lineRule="exact"/>
              <w:ind w:right="-57"/>
              <w:jc w:val="right"/>
              <w:rPr>
                <w:rFonts w:cs="Times New Roman"/>
                <w:sz w:val="22"/>
                <w:szCs w:val="22"/>
                <w:cs/>
              </w:rPr>
            </w:pPr>
            <w:r>
              <w:rPr>
                <w:rFonts w:cs="Times New Roman"/>
                <w:sz w:val="22"/>
                <w:szCs w:val="22"/>
              </w:rPr>
              <w:t>128,</w:t>
            </w:r>
            <w:r w:rsidR="00AE583A">
              <w:rPr>
                <w:rFonts w:cs="Times New Roman"/>
                <w:sz w:val="22"/>
                <w:szCs w:val="22"/>
              </w:rPr>
              <w:t>912</w:t>
            </w:r>
            <w:r>
              <w:rPr>
                <w:rFonts w:cs="Times New Roman"/>
                <w:sz w:val="22"/>
                <w:szCs w:val="22"/>
              </w:rPr>
              <w:t>,367</w:t>
            </w:r>
          </w:p>
        </w:tc>
        <w:tc>
          <w:tcPr>
            <w:tcW w:w="1418" w:type="dxa"/>
            <w:vAlign w:val="bottom"/>
          </w:tcPr>
          <w:p w14:paraId="55A17AC5" w14:textId="611D9EC4" w:rsidR="00AC486E" w:rsidRPr="00AC486E" w:rsidRDefault="00AC486E" w:rsidP="00AC486E">
            <w:pPr>
              <w:pStyle w:val="Preformatted"/>
              <w:numPr>
                <w:ilvl w:val="12"/>
                <w:numId w:val="0"/>
              </w:numPr>
              <w:pBdr>
                <w:bottom w:val="double" w:sz="4" w:space="1" w:color="auto"/>
              </w:pBdr>
              <w:tabs>
                <w:tab w:val="clear" w:pos="0"/>
                <w:tab w:val="clear" w:pos="9590"/>
              </w:tabs>
              <w:spacing w:line="340" w:lineRule="exact"/>
              <w:ind w:left="-22" w:right="-97"/>
              <w:jc w:val="right"/>
              <w:rPr>
                <w:rFonts w:cs="Times New Roman"/>
                <w:sz w:val="22"/>
                <w:szCs w:val="22"/>
              </w:rPr>
            </w:pPr>
            <w:r w:rsidRPr="00AC486E">
              <w:rPr>
                <w:rFonts w:cs="Times New Roman"/>
                <w:color w:val="000000"/>
                <w:sz w:val="22"/>
                <w:szCs w:val="22"/>
                <w:cs/>
              </w:rPr>
              <w:t>163</w:t>
            </w:r>
            <w:r w:rsidRPr="00AC486E">
              <w:rPr>
                <w:rFonts w:cs="Times New Roman"/>
                <w:color w:val="000000"/>
                <w:sz w:val="22"/>
                <w:szCs w:val="22"/>
              </w:rPr>
              <w:t>,</w:t>
            </w:r>
            <w:r w:rsidRPr="00AC486E">
              <w:rPr>
                <w:rFonts w:cs="Times New Roman"/>
                <w:color w:val="000000"/>
                <w:sz w:val="22"/>
                <w:szCs w:val="22"/>
                <w:cs/>
              </w:rPr>
              <w:t>422</w:t>
            </w:r>
            <w:r w:rsidRPr="00AC486E">
              <w:rPr>
                <w:rFonts w:cs="Times New Roman"/>
                <w:color w:val="000000"/>
                <w:sz w:val="22"/>
                <w:szCs w:val="22"/>
              </w:rPr>
              <w:t>,</w:t>
            </w:r>
            <w:r w:rsidRPr="00AC486E">
              <w:rPr>
                <w:rFonts w:cs="Times New Roman"/>
                <w:color w:val="000000"/>
                <w:sz w:val="22"/>
                <w:szCs w:val="22"/>
                <w:cs/>
              </w:rPr>
              <w:t>970</w:t>
            </w:r>
          </w:p>
        </w:tc>
      </w:tr>
    </w:tbl>
    <w:p w14:paraId="1FF4924D" w14:textId="6731574C" w:rsidR="00E52147" w:rsidRPr="00024C25" w:rsidRDefault="00C64F70" w:rsidP="00DC7DD1">
      <w:pPr>
        <w:numPr>
          <w:ilvl w:val="0"/>
          <w:numId w:val="10"/>
        </w:numPr>
        <w:spacing w:before="240" w:line="235" w:lineRule="auto"/>
        <w:ind w:left="425" w:hanging="425"/>
        <w:jc w:val="thaiDistribute"/>
        <w:rPr>
          <w:rFonts w:cs="Times New Roman"/>
          <w:b/>
          <w:bCs/>
          <w:sz w:val="22"/>
          <w:szCs w:val="22"/>
        </w:rPr>
      </w:pPr>
      <w:r w:rsidRPr="00024C25">
        <w:rPr>
          <w:rFonts w:cs="Times New Roman"/>
          <w:b/>
          <w:bCs/>
          <w:sz w:val="22"/>
          <w:szCs w:val="22"/>
        </w:rPr>
        <w:t>LONG</w:t>
      </w:r>
      <w:r w:rsidR="005071FD">
        <w:rPr>
          <w:rFonts w:cs="Times New Roman"/>
          <w:b/>
          <w:bCs/>
          <w:sz w:val="22"/>
          <w:szCs w:val="22"/>
        </w:rPr>
        <w:t>-</w:t>
      </w:r>
      <w:r w:rsidRPr="00024C25">
        <w:rPr>
          <w:rFonts w:cs="Times New Roman"/>
          <w:b/>
          <w:bCs/>
          <w:sz w:val="22"/>
          <w:szCs w:val="22"/>
        </w:rPr>
        <w:t>TERM LOA</w:t>
      </w:r>
      <w:r w:rsidR="00C73161" w:rsidRPr="00024C25">
        <w:rPr>
          <w:rFonts w:cs="Times New Roman"/>
          <w:b/>
          <w:bCs/>
          <w:sz w:val="22"/>
          <w:szCs w:val="22"/>
        </w:rPr>
        <w:t>NS</w:t>
      </w:r>
      <w:r w:rsidR="007423A2">
        <w:rPr>
          <w:rFonts w:cs="Times New Roman"/>
          <w:b/>
          <w:bCs/>
          <w:sz w:val="22"/>
          <w:szCs w:val="22"/>
        </w:rPr>
        <w:t xml:space="preserve"> FROM FINANCIAL INSTITUTIONS</w:t>
      </w:r>
    </w:p>
    <w:tbl>
      <w:tblPr>
        <w:tblW w:w="8930" w:type="dxa"/>
        <w:tblInd w:w="426" w:type="dxa"/>
        <w:tblLayout w:type="fixed"/>
        <w:tblLook w:val="0000" w:firstRow="0" w:lastRow="0" w:firstColumn="0" w:lastColumn="0" w:noHBand="0" w:noVBand="0"/>
      </w:tblPr>
      <w:tblGrid>
        <w:gridCol w:w="5953"/>
        <w:gridCol w:w="1488"/>
        <w:gridCol w:w="1489"/>
      </w:tblGrid>
      <w:tr w:rsidR="00136EA3" w:rsidRPr="00024C25" w14:paraId="356958E4" w14:textId="77777777" w:rsidTr="00266557">
        <w:trPr>
          <w:trHeight w:val="235"/>
          <w:tblHeader/>
        </w:trPr>
        <w:tc>
          <w:tcPr>
            <w:tcW w:w="5953" w:type="dxa"/>
            <w:vAlign w:val="bottom"/>
          </w:tcPr>
          <w:p w14:paraId="2CA5E2FF" w14:textId="77777777" w:rsidR="00136EA3" w:rsidRPr="00024C25" w:rsidRDefault="00136EA3" w:rsidP="009458EE">
            <w:pPr>
              <w:spacing w:line="340" w:lineRule="exact"/>
              <w:jc w:val="center"/>
              <w:rPr>
                <w:rFonts w:eastAsia="Cordia New" w:cs="Times New Roman"/>
                <w:sz w:val="22"/>
                <w:szCs w:val="22"/>
                <w:cs/>
              </w:rPr>
            </w:pPr>
          </w:p>
        </w:tc>
        <w:tc>
          <w:tcPr>
            <w:tcW w:w="2977" w:type="dxa"/>
            <w:gridSpan w:val="2"/>
            <w:vAlign w:val="bottom"/>
          </w:tcPr>
          <w:p w14:paraId="73022C45" w14:textId="38DE8043" w:rsidR="00136EA3" w:rsidRPr="00024C25" w:rsidRDefault="00C64F70" w:rsidP="009458EE">
            <w:pPr>
              <w:pStyle w:val="Preformatted"/>
              <w:numPr>
                <w:ilvl w:val="12"/>
                <w:numId w:val="0"/>
              </w:numPr>
              <w:pBdr>
                <w:bottom w:val="single" w:sz="4" w:space="1" w:color="auto"/>
              </w:pBdr>
              <w:tabs>
                <w:tab w:val="clear" w:pos="2877"/>
                <w:tab w:val="clear" w:pos="9590"/>
              </w:tabs>
              <w:spacing w:line="340" w:lineRule="exact"/>
              <w:ind w:right="-57"/>
              <w:jc w:val="center"/>
              <w:rPr>
                <w:rFonts w:cs="Times New Roman"/>
                <w:sz w:val="22"/>
                <w:szCs w:val="22"/>
              </w:rPr>
            </w:pPr>
            <w:r w:rsidRPr="00024C25">
              <w:rPr>
                <w:rFonts w:cs="Times New Roman"/>
                <w:sz w:val="22"/>
                <w:szCs w:val="22"/>
              </w:rPr>
              <w:t>In Baht</w:t>
            </w:r>
          </w:p>
        </w:tc>
      </w:tr>
      <w:tr w:rsidR="001B40FD" w:rsidRPr="00024C25" w14:paraId="16A9C61D" w14:textId="77777777" w:rsidTr="00266557">
        <w:trPr>
          <w:trHeight w:val="60"/>
          <w:tblHeader/>
        </w:trPr>
        <w:tc>
          <w:tcPr>
            <w:tcW w:w="5953" w:type="dxa"/>
            <w:vAlign w:val="bottom"/>
          </w:tcPr>
          <w:p w14:paraId="2583E631" w14:textId="77777777" w:rsidR="001B40FD" w:rsidRPr="00024C25" w:rsidRDefault="001B40FD" w:rsidP="009458EE">
            <w:pPr>
              <w:spacing w:line="340" w:lineRule="exact"/>
              <w:rPr>
                <w:rFonts w:eastAsia="Cordia New" w:cs="Times New Roman"/>
                <w:sz w:val="22"/>
                <w:szCs w:val="22"/>
                <w:cs/>
              </w:rPr>
            </w:pPr>
          </w:p>
        </w:tc>
        <w:tc>
          <w:tcPr>
            <w:tcW w:w="1488" w:type="dxa"/>
            <w:vAlign w:val="bottom"/>
          </w:tcPr>
          <w:p w14:paraId="5F6E2CD3" w14:textId="3B00B0EF" w:rsidR="001B40FD" w:rsidRPr="00807169" w:rsidRDefault="00807169" w:rsidP="009458EE">
            <w:pPr>
              <w:pStyle w:val="Preformatted"/>
              <w:numPr>
                <w:ilvl w:val="12"/>
                <w:numId w:val="0"/>
              </w:numPr>
              <w:pBdr>
                <w:bottom w:val="single" w:sz="4" w:space="1" w:color="auto"/>
              </w:pBdr>
              <w:tabs>
                <w:tab w:val="clear" w:pos="0"/>
                <w:tab w:val="clear" w:pos="9590"/>
                <w:tab w:val="left" w:pos="33"/>
              </w:tabs>
              <w:spacing w:line="340" w:lineRule="exact"/>
              <w:ind w:right="-72"/>
              <w:jc w:val="center"/>
              <w:rPr>
                <w:rFonts w:cstheme="minorBidi"/>
                <w:spacing w:val="-4"/>
                <w:sz w:val="22"/>
                <w:szCs w:val="22"/>
              </w:rPr>
            </w:pPr>
            <w:r>
              <w:rPr>
                <w:rFonts w:cstheme="minorBidi"/>
                <w:spacing w:val="-4"/>
                <w:sz w:val="22"/>
                <w:szCs w:val="22"/>
              </w:rPr>
              <w:t>30 June</w:t>
            </w:r>
          </w:p>
          <w:p w14:paraId="5022A497" w14:textId="0030610D" w:rsidR="008304DA" w:rsidRPr="00024C25" w:rsidRDefault="008304DA" w:rsidP="009458EE">
            <w:pPr>
              <w:pStyle w:val="Preformatted"/>
              <w:numPr>
                <w:ilvl w:val="12"/>
                <w:numId w:val="0"/>
              </w:numPr>
              <w:pBdr>
                <w:bottom w:val="single" w:sz="4" w:space="1" w:color="auto"/>
              </w:pBdr>
              <w:tabs>
                <w:tab w:val="clear" w:pos="0"/>
                <w:tab w:val="clear" w:pos="9590"/>
                <w:tab w:val="left" w:pos="33"/>
              </w:tabs>
              <w:spacing w:line="340" w:lineRule="exact"/>
              <w:ind w:right="-72"/>
              <w:jc w:val="center"/>
              <w:rPr>
                <w:rFonts w:cs="Times New Roman"/>
                <w:spacing w:val="-4"/>
                <w:sz w:val="22"/>
                <w:szCs w:val="22"/>
              </w:rPr>
            </w:pPr>
            <w:r>
              <w:rPr>
                <w:rFonts w:cs="Times New Roman"/>
                <w:spacing w:val="-4"/>
                <w:sz w:val="22"/>
                <w:szCs w:val="22"/>
              </w:rPr>
              <w:t>2025</w:t>
            </w:r>
          </w:p>
        </w:tc>
        <w:tc>
          <w:tcPr>
            <w:tcW w:w="1489" w:type="dxa"/>
            <w:vAlign w:val="bottom"/>
          </w:tcPr>
          <w:p w14:paraId="5C1116EF" w14:textId="592B071F" w:rsidR="001B40FD" w:rsidRPr="00024C25" w:rsidRDefault="00EB4ED6" w:rsidP="009458EE">
            <w:pPr>
              <w:pStyle w:val="Preformatted"/>
              <w:numPr>
                <w:ilvl w:val="12"/>
                <w:numId w:val="0"/>
              </w:numPr>
              <w:pBdr>
                <w:bottom w:val="single" w:sz="4" w:space="1" w:color="auto"/>
              </w:pBdr>
              <w:tabs>
                <w:tab w:val="clear" w:pos="9590"/>
              </w:tabs>
              <w:spacing w:line="340" w:lineRule="exact"/>
              <w:ind w:right="-54"/>
              <w:jc w:val="center"/>
              <w:rPr>
                <w:rFonts w:cs="Times New Roman"/>
                <w:spacing w:val="-4"/>
                <w:sz w:val="22"/>
                <w:szCs w:val="22"/>
              </w:rPr>
            </w:pPr>
            <w:r w:rsidRPr="00024C25">
              <w:rPr>
                <w:rFonts w:cs="Times New Roman"/>
                <w:spacing w:val="-4"/>
                <w:sz w:val="22"/>
                <w:szCs w:val="22"/>
              </w:rPr>
              <w:t>31 December 202</w:t>
            </w:r>
            <w:r w:rsidR="008304DA">
              <w:rPr>
                <w:rFonts w:cs="Times New Roman"/>
                <w:spacing w:val="-4"/>
                <w:sz w:val="22"/>
                <w:szCs w:val="22"/>
              </w:rPr>
              <w:t>4</w:t>
            </w:r>
          </w:p>
        </w:tc>
      </w:tr>
      <w:tr w:rsidR="008304DA" w:rsidRPr="00024C25" w14:paraId="6ADE0780" w14:textId="77777777" w:rsidTr="00266557">
        <w:trPr>
          <w:trHeight w:val="376"/>
        </w:trPr>
        <w:tc>
          <w:tcPr>
            <w:tcW w:w="5953" w:type="dxa"/>
            <w:vAlign w:val="bottom"/>
          </w:tcPr>
          <w:p w14:paraId="0A22009C" w14:textId="7758D0C8" w:rsidR="008304DA" w:rsidRPr="00024C25" w:rsidRDefault="008304DA" w:rsidP="008304DA">
            <w:pPr>
              <w:spacing w:line="340" w:lineRule="exact"/>
              <w:ind w:left="-108"/>
              <w:rPr>
                <w:rFonts w:eastAsia="Cordia New" w:cs="Times New Roman"/>
                <w:sz w:val="22"/>
                <w:szCs w:val="22"/>
                <w:cs/>
              </w:rPr>
            </w:pPr>
            <w:r w:rsidRPr="00024C25">
              <w:rPr>
                <w:rFonts w:eastAsia="SimSun" w:cs="Times New Roman"/>
                <w:sz w:val="22"/>
                <w:szCs w:val="22"/>
              </w:rPr>
              <w:t>Long-term loans from financial institutions</w:t>
            </w:r>
          </w:p>
        </w:tc>
        <w:tc>
          <w:tcPr>
            <w:tcW w:w="1488" w:type="dxa"/>
            <w:vAlign w:val="bottom"/>
          </w:tcPr>
          <w:p w14:paraId="557E0B61" w14:textId="77094B6C" w:rsidR="008304DA" w:rsidRPr="00024C25" w:rsidRDefault="00A609B7" w:rsidP="008304DA">
            <w:pPr>
              <w:pStyle w:val="Preformatted"/>
              <w:numPr>
                <w:ilvl w:val="12"/>
                <w:numId w:val="0"/>
              </w:numPr>
              <w:tabs>
                <w:tab w:val="clear" w:pos="9590"/>
              </w:tabs>
              <w:spacing w:line="340" w:lineRule="exact"/>
              <w:ind w:right="-72"/>
              <w:jc w:val="right"/>
              <w:rPr>
                <w:rFonts w:cs="Times New Roman"/>
                <w:sz w:val="22"/>
                <w:szCs w:val="22"/>
              </w:rPr>
            </w:pPr>
            <w:r>
              <w:rPr>
                <w:rFonts w:cs="Times New Roman"/>
                <w:sz w:val="22"/>
                <w:szCs w:val="22"/>
              </w:rPr>
              <w:t>21,901,873</w:t>
            </w:r>
          </w:p>
        </w:tc>
        <w:tc>
          <w:tcPr>
            <w:tcW w:w="1489" w:type="dxa"/>
            <w:vAlign w:val="bottom"/>
          </w:tcPr>
          <w:p w14:paraId="5F87769B" w14:textId="380E650A" w:rsidR="008304DA" w:rsidRPr="008304DA" w:rsidRDefault="008304DA" w:rsidP="008304DA">
            <w:pPr>
              <w:pStyle w:val="Preformatted"/>
              <w:numPr>
                <w:ilvl w:val="12"/>
                <w:numId w:val="0"/>
              </w:numPr>
              <w:tabs>
                <w:tab w:val="clear" w:pos="9590"/>
              </w:tabs>
              <w:spacing w:line="340" w:lineRule="exact"/>
              <w:ind w:right="-110"/>
              <w:jc w:val="right"/>
              <w:rPr>
                <w:rFonts w:cs="Times New Roman"/>
                <w:spacing w:val="-4"/>
                <w:sz w:val="22"/>
                <w:szCs w:val="22"/>
              </w:rPr>
            </w:pPr>
            <w:r w:rsidRPr="008304DA">
              <w:rPr>
                <w:rFonts w:cs="Times New Roman"/>
                <w:color w:val="000000"/>
                <w:sz w:val="22"/>
                <w:szCs w:val="22"/>
                <w:cs/>
              </w:rPr>
              <w:t>54,806,512</w:t>
            </w:r>
          </w:p>
        </w:tc>
      </w:tr>
      <w:tr w:rsidR="008304DA" w:rsidRPr="00024C25" w14:paraId="630A77C6" w14:textId="77777777" w:rsidTr="00266557">
        <w:trPr>
          <w:trHeight w:val="376"/>
        </w:trPr>
        <w:tc>
          <w:tcPr>
            <w:tcW w:w="5953" w:type="dxa"/>
            <w:vAlign w:val="bottom"/>
          </w:tcPr>
          <w:p w14:paraId="62D2A89E" w14:textId="06A65E42" w:rsidR="008304DA" w:rsidRPr="00024C25" w:rsidRDefault="008304DA" w:rsidP="008304DA">
            <w:pPr>
              <w:spacing w:line="340" w:lineRule="exact"/>
              <w:ind w:left="-108"/>
              <w:rPr>
                <w:rFonts w:eastAsia="Cordia New" w:cs="Times New Roman"/>
                <w:sz w:val="22"/>
                <w:szCs w:val="22"/>
                <w:cs/>
              </w:rPr>
            </w:pPr>
            <w:r w:rsidRPr="00024C25">
              <w:rPr>
                <w:rFonts w:cs="Times New Roman"/>
                <w:sz w:val="22"/>
                <w:szCs w:val="22"/>
                <w:u w:val="single"/>
              </w:rPr>
              <w:t>Less</w:t>
            </w:r>
            <w:r w:rsidRPr="00024C25">
              <w:rPr>
                <w:rFonts w:cs="Times New Roman"/>
                <w:sz w:val="22"/>
                <w:szCs w:val="22"/>
              </w:rPr>
              <w:t xml:space="preserve"> </w:t>
            </w:r>
            <w:r w:rsidR="00210279">
              <w:rPr>
                <w:rFonts w:cs="Times New Roman"/>
                <w:sz w:val="22"/>
                <w:szCs w:val="22"/>
              </w:rPr>
              <w:t>c</w:t>
            </w:r>
            <w:r w:rsidRPr="00024C25">
              <w:rPr>
                <w:rFonts w:cs="Times New Roman"/>
                <w:sz w:val="22"/>
                <w:szCs w:val="22"/>
              </w:rPr>
              <w:t>urrent portion</w:t>
            </w:r>
          </w:p>
        </w:tc>
        <w:tc>
          <w:tcPr>
            <w:tcW w:w="1488" w:type="dxa"/>
            <w:vAlign w:val="bottom"/>
          </w:tcPr>
          <w:p w14:paraId="469B9DA0" w14:textId="746CD773" w:rsidR="008304DA" w:rsidRPr="00024C25" w:rsidRDefault="00A609B7" w:rsidP="008304DA">
            <w:pPr>
              <w:pStyle w:val="Preformatted"/>
              <w:numPr>
                <w:ilvl w:val="12"/>
                <w:numId w:val="0"/>
              </w:numPr>
              <w:pBdr>
                <w:bottom w:val="single" w:sz="4" w:space="1" w:color="auto"/>
              </w:pBdr>
              <w:tabs>
                <w:tab w:val="clear" w:pos="9590"/>
              </w:tabs>
              <w:spacing w:line="340" w:lineRule="exact"/>
              <w:ind w:right="-72"/>
              <w:jc w:val="right"/>
              <w:rPr>
                <w:rFonts w:cs="Times New Roman"/>
                <w:sz w:val="22"/>
                <w:szCs w:val="22"/>
              </w:rPr>
            </w:pPr>
            <w:r>
              <w:rPr>
                <w:rFonts w:cs="Times New Roman"/>
                <w:sz w:val="22"/>
                <w:szCs w:val="22"/>
              </w:rPr>
              <w:t>(1</w:t>
            </w:r>
            <w:r w:rsidR="00CC1B3C">
              <w:rPr>
                <w:rFonts w:cs="Times New Roman"/>
                <w:sz w:val="22"/>
                <w:szCs w:val="22"/>
              </w:rPr>
              <w:t>1</w:t>
            </w:r>
            <w:r>
              <w:rPr>
                <w:rFonts w:cs="Times New Roman"/>
                <w:sz w:val="22"/>
                <w:szCs w:val="22"/>
              </w:rPr>
              <w:t>,</w:t>
            </w:r>
            <w:r w:rsidR="00CC1B3C">
              <w:rPr>
                <w:rFonts w:cs="Times New Roman"/>
                <w:sz w:val="22"/>
                <w:szCs w:val="22"/>
              </w:rPr>
              <w:t>061</w:t>
            </w:r>
            <w:r>
              <w:rPr>
                <w:rFonts w:cs="Times New Roman"/>
                <w:sz w:val="22"/>
                <w:szCs w:val="22"/>
              </w:rPr>
              <w:t>,4</w:t>
            </w:r>
            <w:r w:rsidR="00CC1B3C">
              <w:rPr>
                <w:rFonts w:cs="Times New Roman"/>
                <w:sz w:val="22"/>
                <w:szCs w:val="22"/>
              </w:rPr>
              <w:t>73</w:t>
            </w:r>
            <w:r>
              <w:rPr>
                <w:rFonts w:cs="Times New Roman"/>
                <w:sz w:val="22"/>
                <w:szCs w:val="22"/>
              </w:rPr>
              <w:t>)</w:t>
            </w:r>
          </w:p>
        </w:tc>
        <w:tc>
          <w:tcPr>
            <w:tcW w:w="1489" w:type="dxa"/>
            <w:vAlign w:val="bottom"/>
          </w:tcPr>
          <w:p w14:paraId="5AFAD000" w14:textId="0E5E41A9" w:rsidR="008304DA" w:rsidRPr="008304DA" w:rsidRDefault="008304DA" w:rsidP="008304DA">
            <w:pPr>
              <w:pStyle w:val="Preformatted"/>
              <w:numPr>
                <w:ilvl w:val="12"/>
                <w:numId w:val="0"/>
              </w:numPr>
              <w:pBdr>
                <w:bottom w:val="single" w:sz="4" w:space="1" w:color="auto"/>
              </w:pBdr>
              <w:tabs>
                <w:tab w:val="clear" w:pos="9590"/>
              </w:tabs>
              <w:spacing w:line="340" w:lineRule="exact"/>
              <w:ind w:right="-113"/>
              <w:jc w:val="right"/>
              <w:rPr>
                <w:rFonts w:cs="Times New Roman"/>
                <w:spacing w:val="-4"/>
                <w:sz w:val="22"/>
                <w:szCs w:val="22"/>
              </w:rPr>
            </w:pPr>
            <w:r w:rsidRPr="008304DA">
              <w:rPr>
                <w:rFonts w:cs="Times New Roman"/>
                <w:color w:val="000000"/>
                <w:sz w:val="22"/>
                <w:szCs w:val="22"/>
                <w:cs/>
              </w:rPr>
              <w:t>(25,051,272)</w:t>
            </w:r>
          </w:p>
        </w:tc>
      </w:tr>
      <w:tr w:rsidR="008304DA" w:rsidRPr="00024C25" w14:paraId="4BA6B2DC" w14:textId="77777777" w:rsidTr="00266557">
        <w:trPr>
          <w:trHeight w:val="376"/>
        </w:trPr>
        <w:tc>
          <w:tcPr>
            <w:tcW w:w="5953" w:type="dxa"/>
            <w:vAlign w:val="bottom"/>
          </w:tcPr>
          <w:p w14:paraId="23A1D6BA" w14:textId="47E28535" w:rsidR="008304DA" w:rsidRPr="00024C25" w:rsidRDefault="008304DA" w:rsidP="008304DA">
            <w:pPr>
              <w:spacing w:line="340" w:lineRule="exact"/>
              <w:ind w:left="-108"/>
              <w:rPr>
                <w:rFonts w:eastAsia="Cordia New" w:cs="Times New Roman"/>
                <w:sz w:val="22"/>
                <w:szCs w:val="22"/>
                <w:cs/>
              </w:rPr>
            </w:pPr>
            <w:r w:rsidRPr="00024C25">
              <w:rPr>
                <w:rFonts w:cs="Times New Roman"/>
                <w:sz w:val="22"/>
                <w:szCs w:val="22"/>
              </w:rPr>
              <w:t>Long-</w:t>
            </w:r>
            <w:r>
              <w:rPr>
                <w:rFonts w:cs="Times New Roman"/>
                <w:sz w:val="22"/>
                <w:szCs w:val="22"/>
              </w:rPr>
              <w:t>t</w:t>
            </w:r>
            <w:r w:rsidRPr="00024C25">
              <w:rPr>
                <w:rFonts w:cs="Times New Roman"/>
                <w:sz w:val="22"/>
                <w:szCs w:val="22"/>
              </w:rPr>
              <w:t xml:space="preserve">erm </w:t>
            </w:r>
            <w:r>
              <w:rPr>
                <w:rFonts w:cs="Times New Roman"/>
                <w:sz w:val="22"/>
                <w:szCs w:val="22"/>
              </w:rPr>
              <w:t>l</w:t>
            </w:r>
            <w:r w:rsidRPr="00024C25">
              <w:rPr>
                <w:rFonts w:cs="Times New Roman"/>
                <w:sz w:val="22"/>
                <w:szCs w:val="22"/>
              </w:rPr>
              <w:t xml:space="preserve">oans from </w:t>
            </w:r>
            <w:r>
              <w:rPr>
                <w:rFonts w:cs="Times New Roman"/>
                <w:sz w:val="22"/>
                <w:szCs w:val="22"/>
              </w:rPr>
              <w:t>f</w:t>
            </w:r>
            <w:r w:rsidRPr="00024C25">
              <w:rPr>
                <w:rFonts w:cs="Times New Roman"/>
                <w:sz w:val="22"/>
                <w:szCs w:val="22"/>
              </w:rPr>
              <w:t xml:space="preserve">inancial </w:t>
            </w:r>
            <w:r>
              <w:rPr>
                <w:rFonts w:cs="Times New Roman"/>
                <w:sz w:val="22"/>
                <w:szCs w:val="22"/>
              </w:rPr>
              <w:t>i</w:t>
            </w:r>
            <w:r w:rsidRPr="00024C25">
              <w:rPr>
                <w:rFonts w:cs="Times New Roman"/>
                <w:sz w:val="22"/>
                <w:szCs w:val="22"/>
              </w:rPr>
              <w:t xml:space="preserve">nstitutions </w:t>
            </w:r>
            <w:r>
              <w:rPr>
                <w:rFonts w:cs="Times New Roman"/>
                <w:sz w:val="22"/>
                <w:szCs w:val="22"/>
              </w:rPr>
              <w:t>-</w:t>
            </w:r>
            <w:r w:rsidRPr="00024C25">
              <w:rPr>
                <w:rFonts w:cs="Times New Roman"/>
                <w:sz w:val="22"/>
                <w:szCs w:val="22"/>
              </w:rPr>
              <w:t xml:space="preserve"> </w:t>
            </w:r>
            <w:r w:rsidR="00210279">
              <w:rPr>
                <w:rFonts w:cs="Times New Roman"/>
                <w:sz w:val="22"/>
                <w:szCs w:val="22"/>
              </w:rPr>
              <w:t>n</w:t>
            </w:r>
            <w:r w:rsidRPr="00024C25">
              <w:rPr>
                <w:rFonts w:cs="Times New Roman"/>
                <w:sz w:val="22"/>
                <w:szCs w:val="22"/>
              </w:rPr>
              <w:t>et</w:t>
            </w:r>
          </w:p>
        </w:tc>
        <w:tc>
          <w:tcPr>
            <w:tcW w:w="1488" w:type="dxa"/>
            <w:vAlign w:val="bottom"/>
          </w:tcPr>
          <w:p w14:paraId="12B75159" w14:textId="7FDDA554" w:rsidR="008304DA" w:rsidRPr="00024C25" w:rsidRDefault="00A609B7" w:rsidP="008304DA">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rPr>
            </w:pPr>
            <w:r>
              <w:rPr>
                <w:rFonts w:cs="Times New Roman"/>
                <w:sz w:val="22"/>
                <w:szCs w:val="22"/>
              </w:rPr>
              <w:t>1</w:t>
            </w:r>
            <w:r w:rsidR="00CC1B3C">
              <w:rPr>
                <w:rFonts w:cs="Times New Roman"/>
                <w:sz w:val="22"/>
                <w:szCs w:val="22"/>
              </w:rPr>
              <w:t>0</w:t>
            </w:r>
            <w:r>
              <w:rPr>
                <w:rFonts w:cs="Times New Roman"/>
                <w:sz w:val="22"/>
                <w:szCs w:val="22"/>
              </w:rPr>
              <w:t>,</w:t>
            </w:r>
            <w:r w:rsidR="00CC1B3C">
              <w:rPr>
                <w:rFonts w:cs="Times New Roman"/>
                <w:sz w:val="22"/>
                <w:szCs w:val="22"/>
              </w:rPr>
              <w:t>840</w:t>
            </w:r>
            <w:r>
              <w:rPr>
                <w:rFonts w:cs="Times New Roman"/>
                <w:sz w:val="22"/>
                <w:szCs w:val="22"/>
              </w:rPr>
              <w:t>,</w:t>
            </w:r>
            <w:r w:rsidR="00CC1B3C">
              <w:rPr>
                <w:rFonts w:cs="Times New Roman"/>
                <w:sz w:val="22"/>
                <w:szCs w:val="22"/>
              </w:rPr>
              <w:t>400</w:t>
            </w:r>
          </w:p>
        </w:tc>
        <w:tc>
          <w:tcPr>
            <w:tcW w:w="1489" w:type="dxa"/>
            <w:vAlign w:val="bottom"/>
          </w:tcPr>
          <w:p w14:paraId="1DB88A84" w14:textId="79C0D51A" w:rsidR="008304DA" w:rsidRPr="008304DA" w:rsidRDefault="008304DA" w:rsidP="008304DA">
            <w:pPr>
              <w:pStyle w:val="Preformatted"/>
              <w:numPr>
                <w:ilvl w:val="12"/>
                <w:numId w:val="0"/>
              </w:numPr>
              <w:pBdr>
                <w:bottom w:val="double" w:sz="4" w:space="1" w:color="auto"/>
              </w:pBdr>
              <w:tabs>
                <w:tab w:val="clear" w:pos="9590"/>
              </w:tabs>
              <w:spacing w:line="340" w:lineRule="exact"/>
              <w:ind w:right="-87"/>
              <w:jc w:val="right"/>
              <w:rPr>
                <w:rFonts w:cs="Times New Roman"/>
                <w:spacing w:val="-4"/>
                <w:sz w:val="22"/>
                <w:szCs w:val="22"/>
              </w:rPr>
            </w:pPr>
            <w:r w:rsidRPr="008304DA">
              <w:rPr>
                <w:rFonts w:cs="Times New Roman"/>
                <w:color w:val="000000"/>
                <w:sz w:val="22"/>
                <w:szCs w:val="22"/>
                <w:cs/>
              </w:rPr>
              <w:t>29</w:t>
            </w:r>
            <w:r w:rsidRPr="008304DA">
              <w:rPr>
                <w:rFonts w:cs="Times New Roman"/>
                <w:color w:val="000000"/>
                <w:sz w:val="22"/>
                <w:szCs w:val="22"/>
              </w:rPr>
              <w:t>,</w:t>
            </w:r>
            <w:r w:rsidRPr="008304DA">
              <w:rPr>
                <w:rFonts w:cs="Times New Roman"/>
                <w:color w:val="000000"/>
                <w:sz w:val="22"/>
                <w:szCs w:val="22"/>
                <w:cs/>
              </w:rPr>
              <w:t>755</w:t>
            </w:r>
            <w:r w:rsidRPr="008304DA">
              <w:rPr>
                <w:rFonts w:cs="Times New Roman"/>
                <w:color w:val="000000"/>
                <w:sz w:val="22"/>
                <w:szCs w:val="22"/>
              </w:rPr>
              <w:t>,</w:t>
            </w:r>
            <w:r w:rsidRPr="008304DA">
              <w:rPr>
                <w:rFonts w:cs="Times New Roman"/>
                <w:color w:val="000000"/>
                <w:sz w:val="22"/>
                <w:szCs w:val="22"/>
                <w:cs/>
              </w:rPr>
              <w:t>240</w:t>
            </w:r>
          </w:p>
        </w:tc>
      </w:tr>
    </w:tbl>
    <w:p w14:paraId="13D14364" w14:textId="7CC94353" w:rsidR="00E52147" w:rsidRPr="00024C25" w:rsidRDefault="00C64F70" w:rsidP="002B2D8C">
      <w:pPr>
        <w:spacing w:before="120"/>
        <w:ind w:left="425"/>
        <w:jc w:val="thaiDistribute"/>
        <w:rPr>
          <w:rFonts w:cs="Times New Roman"/>
          <w:sz w:val="22"/>
          <w:szCs w:val="22"/>
        </w:rPr>
      </w:pPr>
      <w:r w:rsidRPr="00024C25">
        <w:rPr>
          <w:rFonts w:cs="Times New Roman"/>
          <w:sz w:val="22"/>
          <w:szCs w:val="22"/>
        </w:rPr>
        <w:t>The movements of long-term loans</w:t>
      </w:r>
      <w:r w:rsidR="00666E30" w:rsidRPr="00024C25">
        <w:rPr>
          <w:rFonts w:cs="Times New Roman"/>
          <w:sz w:val="22"/>
          <w:szCs w:val="22"/>
        </w:rPr>
        <w:t xml:space="preserve"> </w:t>
      </w:r>
      <w:r w:rsidRPr="00024C25">
        <w:rPr>
          <w:rFonts w:cs="Times New Roman"/>
          <w:sz w:val="22"/>
          <w:szCs w:val="22"/>
        </w:rPr>
        <w:t>are as follows:</w:t>
      </w:r>
    </w:p>
    <w:tbl>
      <w:tblPr>
        <w:tblW w:w="8930" w:type="dxa"/>
        <w:tblInd w:w="426" w:type="dxa"/>
        <w:tblLayout w:type="fixed"/>
        <w:tblLook w:val="0000" w:firstRow="0" w:lastRow="0" w:firstColumn="0" w:lastColumn="0" w:noHBand="0" w:noVBand="0"/>
      </w:tblPr>
      <w:tblGrid>
        <w:gridCol w:w="7370"/>
        <w:gridCol w:w="1560"/>
      </w:tblGrid>
      <w:tr w:rsidR="00890A63" w:rsidRPr="00024C25" w14:paraId="2A3E840F" w14:textId="429A93C5" w:rsidTr="00024D25">
        <w:trPr>
          <w:trHeight w:val="210"/>
          <w:tblHeader/>
        </w:trPr>
        <w:tc>
          <w:tcPr>
            <w:tcW w:w="7370" w:type="dxa"/>
            <w:vAlign w:val="bottom"/>
          </w:tcPr>
          <w:p w14:paraId="08FFBB84" w14:textId="77777777" w:rsidR="00890A63" w:rsidRPr="00024C25" w:rsidRDefault="00890A63" w:rsidP="009458E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cs="Times New Roman"/>
                <w:sz w:val="22"/>
                <w:szCs w:val="22"/>
                <w:highlight w:val="yellow"/>
                <w:cs/>
              </w:rPr>
            </w:pPr>
          </w:p>
        </w:tc>
        <w:tc>
          <w:tcPr>
            <w:tcW w:w="1560" w:type="dxa"/>
            <w:vAlign w:val="bottom"/>
          </w:tcPr>
          <w:p w14:paraId="59CF22F2" w14:textId="6D53ECFF" w:rsidR="00890A63" w:rsidRPr="00024C25" w:rsidRDefault="001B6129" w:rsidP="009458E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3" w:right="-102"/>
              <w:jc w:val="center"/>
              <w:rPr>
                <w:rFonts w:cs="Times New Roman"/>
                <w:sz w:val="22"/>
                <w:szCs w:val="22"/>
              </w:rPr>
            </w:pPr>
            <w:r w:rsidRPr="00024C25">
              <w:rPr>
                <w:rFonts w:cs="Times New Roman"/>
                <w:sz w:val="22"/>
                <w:szCs w:val="22"/>
              </w:rPr>
              <w:t>In Baht</w:t>
            </w:r>
          </w:p>
        </w:tc>
      </w:tr>
      <w:tr w:rsidR="00890A63" w:rsidRPr="00024C25" w14:paraId="7021CEBF" w14:textId="5B654B1B" w:rsidTr="00024D25">
        <w:trPr>
          <w:trHeight w:val="357"/>
        </w:trPr>
        <w:tc>
          <w:tcPr>
            <w:tcW w:w="7370" w:type="dxa"/>
            <w:vAlign w:val="bottom"/>
          </w:tcPr>
          <w:p w14:paraId="662D4BE5" w14:textId="4F091FD2" w:rsidR="00890A63" w:rsidRPr="00024C25" w:rsidRDefault="00F93AEF" w:rsidP="009458EE">
            <w:pPr>
              <w:spacing w:line="340" w:lineRule="exact"/>
              <w:ind w:left="-108"/>
              <w:rPr>
                <w:rFonts w:cs="Times New Roman"/>
                <w:sz w:val="22"/>
                <w:szCs w:val="22"/>
              </w:rPr>
            </w:pPr>
            <w:r w:rsidRPr="00024C25">
              <w:rPr>
                <w:rFonts w:cs="Times New Roman"/>
                <w:b/>
                <w:bCs/>
                <w:sz w:val="22"/>
                <w:szCs w:val="22"/>
              </w:rPr>
              <w:t xml:space="preserve">For the </w:t>
            </w:r>
            <w:r w:rsidR="00807169">
              <w:rPr>
                <w:rFonts w:cs="Times New Roman"/>
                <w:b/>
                <w:bCs/>
                <w:sz w:val="22"/>
                <w:szCs w:val="22"/>
              </w:rPr>
              <w:t>six</w:t>
            </w:r>
            <w:r w:rsidRPr="00024C25">
              <w:rPr>
                <w:rFonts w:cs="Times New Roman"/>
                <w:b/>
                <w:bCs/>
                <w:sz w:val="22"/>
                <w:szCs w:val="22"/>
              </w:rPr>
              <w:t xml:space="preserve">-month period ended </w:t>
            </w:r>
            <w:r w:rsidR="00807169">
              <w:rPr>
                <w:rFonts w:cs="Times New Roman"/>
                <w:b/>
                <w:bCs/>
                <w:sz w:val="22"/>
                <w:szCs w:val="22"/>
              </w:rPr>
              <w:t>30 June</w:t>
            </w:r>
            <w:r w:rsidR="008304DA">
              <w:rPr>
                <w:rFonts w:cs="Times New Roman"/>
                <w:b/>
                <w:bCs/>
                <w:sz w:val="22"/>
                <w:szCs w:val="22"/>
              </w:rPr>
              <w:t xml:space="preserve"> 2025</w:t>
            </w:r>
          </w:p>
        </w:tc>
        <w:tc>
          <w:tcPr>
            <w:tcW w:w="1560" w:type="dxa"/>
            <w:vAlign w:val="bottom"/>
          </w:tcPr>
          <w:p w14:paraId="72C56BAD" w14:textId="67138A9D" w:rsidR="00890A63" w:rsidRPr="00024C25" w:rsidRDefault="00890A63" w:rsidP="009458EE">
            <w:pPr>
              <w:pStyle w:val="Preformatted"/>
              <w:numPr>
                <w:ilvl w:val="12"/>
                <w:numId w:val="0"/>
              </w:numPr>
              <w:tabs>
                <w:tab w:val="clear" w:pos="0"/>
                <w:tab w:val="clear" w:pos="959"/>
                <w:tab w:val="clear" w:pos="9590"/>
              </w:tabs>
              <w:spacing w:line="340" w:lineRule="exact"/>
              <w:ind w:left="-23" w:right="-54"/>
              <w:jc w:val="right"/>
              <w:rPr>
                <w:rFonts w:cs="Times New Roman"/>
                <w:sz w:val="22"/>
                <w:szCs w:val="22"/>
              </w:rPr>
            </w:pPr>
          </w:p>
        </w:tc>
      </w:tr>
      <w:tr w:rsidR="001114C2" w:rsidRPr="00024C25" w14:paraId="0B98E154" w14:textId="74726BDA" w:rsidTr="008304DA">
        <w:trPr>
          <w:trHeight w:val="357"/>
        </w:trPr>
        <w:tc>
          <w:tcPr>
            <w:tcW w:w="7370" w:type="dxa"/>
            <w:vAlign w:val="bottom"/>
          </w:tcPr>
          <w:p w14:paraId="1344E45F" w14:textId="2B7C4269" w:rsidR="001114C2" w:rsidRPr="00024C25" w:rsidRDefault="00896ED0" w:rsidP="009458EE">
            <w:pPr>
              <w:spacing w:line="340" w:lineRule="exact"/>
              <w:ind w:left="-108"/>
              <w:rPr>
                <w:rFonts w:cs="Times New Roman"/>
                <w:sz w:val="22"/>
                <w:szCs w:val="22"/>
              </w:rPr>
            </w:pPr>
            <w:r>
              <w:rPr>
                <w:rFonts w:cs="Times New Roman"/>
                <w:sz w:val="22"/>
                <w:szCs w:val="22"/>
              </w:rPr>
              <w:t xml:space="preserve">Balance at the </w:t>
            </w:r>
            <w:r w:rsidR="000E1DC3" w:rsidRPr="00024C25">
              <w:rPr>
                <w:rFonts w:cs="Times New Roman"/>
                <w:sz w:val="22"/>
                <w:szCs w:val="22"/>
              </w:rPr>
              <w:t>beginning of</w:t>
            </w:r>
            <w:r>
              <w:rPr>
                <w:rFonts w:cs="Times New Roman"/>
                <w:sz w:val="22"/>
                <w:szCs w:val="22"/>
              </w:rPr>
              <w:t xml:space="preserve"> the</w:t>
            </w:r>
            <w:r w:rsidR="000E1DC3" w:rsidRPr="00024C25">
              <w:rPr>
                <w:rFonts w:cs="Times New Roman"/>
                <w:sz w:val="22"/>
                <w:szCs w:val="22"/>
              </w:rPr>
              <w:t xml:space="preserve"> period</w:t>
            </w:r>
          </w:p>
        </w:tc>
        <w:tc>
          <w:tcPr>
            <w:tcW w:w="1560" w:type="dxa"/>
            <w:vAlign w:val="bottom"/>
          </w:tcPr>
          <w:p w14:paraId="54F9BB72" w14:textId="1ACF44C5" w:rsidR="001114C2" w:rsidRPr="00024C25" w:rsidRDefault="008304DA" w:rsidP="009458EE">
            <w:pPr>
              <w:pStyle w:val="Preformatted"/>
              <w:numPr>
                <w:ilvl w:val="12"/>
                <w:numId w:val="0"/>
              </w:numPr>
              <w:tabs>
                <w:tab w:val="clear" w:pos="0"/>
                <w:tab w:val="clear" w:pos="959"/>
                <w:tab w:val="clear" w:pos="9590"/>
              </w:tabs>
              <w:spacing w:line="340" w:lineRule="exact"/>
              <w:ind w:left="-23" w:right="-108"/>
              <w:jc w:val="right"/>
              <w:rPr>
                <w:rFonts w:cs="Times New Roman"/>
                <w:sz w:val="22"/>
                <w:szCs w:val="22"/>
              </w:rPr>
            </w:pPr>
            <w:r w:rsidRPr="008304DA">
              <w:rPr>
                <w:rFonts w:cs="Times New Roman"/>
                <w:color w:val="000000"/>
                <w:sz w:val="22"/>
                <w:szCs w:val="22"/>
                <w:cs/>
              </w:rPr>
              <w:t>54</w:t>
            </w:r>
            <w:r w:rsidRPr="008304DA">
              <w:rPr>
                <w:rFonts w:cs="Times New Roman"/>
                <w:color w:val="000000"/>
                <w:sz w:val="22"/>
                <w:szCs w:val="22"/>
              </w:rPr>
              <w:t>,</w:t>
            </w:r>
            <w:r w:rsidRPr="008304DA">
              <w:rPr>
                <w:rFonts w:cs="Times New Roman"/>
                <w:color w:val="000000"/>
                <w:sz w:val="22"/>
                <w:szCs w:val="22"/>
                <w:cs/>
              </w:rPr>
              <w:t>806</w:t>
            </w:r>
            <w:r w:rsidRPr="008304DA">
              <w:rPr>
                <w:rFonts w:cs="Times New Roman"/>
                <w:color w:val="000000"/>
                <w:sz w:val="22"/>
                <w:szCs w:val="22"/>
              </w:rPr>
              <w:t>,</w:t>
            </w:r>
            <w:r w:rsidRPr="008304DA">
              <w:rPr>
                <w:rFonts w:cs="Times New Roman"/>
                <w:color w:val="000000"/>
                <w:sz w:val="22"/>
                <w:szCs w:val="22"/>
                <w:cs/>
              </w:rPr>
              <w:t>512</w:t>
            </w:r>
          </w:p>
        </w:tc>
      </w:tr>
      <w:tr w:rsidR="001114C2" w:rsidRPr="00024C25" w14:paraId="5497666E" w14:textId="5145FFD3" w:rsidTr="00A609B7">
        <w:trPr>
          <w:trHeight w:val="386"/>
        </w:trPr>
        <w:tc>
          <w:tcPr>
            <w:tcW w:w="7370" w:type="dxa"/>
            <w:vAlign w:val="bottom"/>
          </w:tcPr>
          <w:p w14:paraId="75CBD4C6" w14:textId="7BAC725D" w:rsidR="001114C2" w:rsidRPr="00024C25" w:rsidRDefault="000E1DC3" w:rsidP="009458EE">
            <w:pPr>
              <w:spacing w:line="340" w:lineRule="exact"/>
              <w:ind w:left="-108"/>
              <w:rPr>
                <w:rFonts w:cs="Times New Roman"/>
                <w:sz w:val="22"/>
                <w:szCs w:val="22"/>
              </w:rPr>
            </w:pPr>
            <w:r w:rsidRPr="00024C25">
              <w:rPr>
                <w:rFonts w:cs="Times New Roman"/>
                <w:sz w:val="22"/>
                <w:szCs w:val="22"/>
              </w:rPr>
              <w:t>Loans payment during the period</w:t>
            </w:r>
          </w:p>
        </w:tc>
        <w:tc>
          <w:tcPr>
            <w:tcW w:w="1560" w:type="dxa"/>
            <w:vAlign w:val="bottom"/>
          </w:tcPr>
          <w:p w14:paraId="27AEA1BF" w14:textId="089CB062" w:rsidR="001114C2" w:rsidRPr="00024C25" w:rsidRDefault="00A609B7" w:rsidP="009458EE">
            <w:pPr>
              <w:pStyle w:val="Preformatted"/>
              <w:numPr>
                <w:ilvl w:val="12"/>
                <w:numId w:val="0"/>
              </w:numPr>
              <w:pBdr>
                <w:bottom w:val="single" w:sz="4" w:space="1" w:color="auto"/>
              </w:pBdr>
              <w:tabs>
                <w:tab w:val="clear" w:pos="0"/>
                <w:tab w:val="clear" w:pos="959"/>
                <w:tab w:val="clear" w:pos="9590"/>
              </w:tabs>
              <w:spacing w:line="340" w:lineRule="exact"/>
              <w:ind w:left="-23" w:right="-108"/>
              <w:jc w:val="right"/>
              <w:rPr>
                <w:rFonts w:cs="Times New Roman"/>
                <w:sz w:val="22"/>
                <w:szCs w:val="22"/>
                <w:cs/>
              </w:rPr>
            </w:pPr>
            <w:r>
              <w:rPr>
                <w:rFonts w:cs="Times New Roman"/>
                <w:sz w:val="22"/>
                <w:szCs w:val="22"/>
              </w:rPr>
              <w:t>(32,904,639)</w:t>
            </w:r>
          </w:p>
        </w:tc>
      </w:tr>
      <w:tr w:rsidR="001114C2" w:rsidRPr="00024C25" w14:paraId="1416A13A" w14:textId="54B986A4" w:rsidTr="00A609B7">
        <w:trPr>
          <w:trHeight w:val="157"/>
        </w:trPr>
        <w:tc>
          <w:tcPr>
            <w:tcW w:w="7370" w:type="dxa"/>
            <w:vAlign w:val="bottom"/>
          </w:tcPr>
          <w:p w14:paraId="4F417F5F" w14:textId="3D3827DF" w:rsidR="001114C2" w:rsidRPr="00024C25" w:rsidRDefault="00896ED0" w:rsidP="009458EE">
            <w:pPr>
              <w:spacing w:line="340" w:lineRule="exact"/>
              <w:ind w:left="-108"/>
              <w:rPr>
                <w:rFonts w:cs="Times New Roman"/>
                <w:sz w:val="22"/>
                <w:szCs w:val="22"/>
              </w:rPr>
            </w:pPr>
            <w:r>
              <w:rPr>
                <w:rFonts w:cs="Times New Roman"/>
                <w:sz w:val="22"/>
                <w:szCs w:val="22"/>
              </w:rPr>
              <w:t>Balance at the</w:t>
            </w:r>
            <w:r w:rsidR="006761DA">
              <w:rPr>
                <w:rFonts w:cs="Times New Roman"/>
                <w:sz w:val="22"/>
                <w:szCs w:val="22"/>
              </w:rPr>
              <w:t xml:space="preserve"> e</w:t>
            </w:r>
            <w:r w:rsidR="000E1DC3" w:rsidRPr="00024C25">
              <w:rPr>
                <w:rFonts w:cs="Times New Roman"/>
                <w:sz w:val="22"/>
                <w:szCs w:val="22"/>
              </w:rPr>
              <w:t>nding of</w:t>
            </w:r>
            <w:r>
              <w:rPr>
                <w:rFonts w:cs="Times New Roman"/>
                <w:sz w:val="22"/>
                <w:szCs w:val="22"/>
              </w:rPr>
              <w:t xml:space="preserve"> the</w:t>
            </w:r>
            <w:r w:rsidR="000E1DC3" w:rsidRPr="00024C25">
              <w:rPr>
                <w:rFonts w:cs="Times New Roman"/>
                <w:sz w:val="22"/>
                <w:szCs w:val="22"/>
              </w:rPr>
              <w:t xml:space="preserve"> perio</w:t>
            </w:r>
            <w:r w:rsidR="003A59B3">
              <w:rPr>
                <w:rFonts w:cs="Times New Roman"/>
                <w:sz w:val="22"/>
                <w:szCs w:val="22"/>
              </w:rPr>
              <w:t>d</w:t>
            </w:r>
          </w:p>
        </w:tc>
        <w:tc>
          <w:tcPr>
            <w:tcW w:w="1560" w:type="dxa"/>
            <w:vAlign w:val="bottom"/>
          </w:tcPr>
          <w:p w14:paraId="1EC0518E" w14:textId="357ADEEF" w:rsidR="001114C2" w:rsidRPr="00024C25" w:rsidRDefault="00A609B7" w:rsidP="009458EE">
            <w:pPr>
              <w:pStyle w:val="Preformatted"/>
              <w:numPr>
                <w:ilvl w:val="12"/>
                <w:numId w:val="0"/>
              </w:numPr>
              <w:pBdr>
                <w:bottom w:val="double" w:sz="4" w:space="1" w:color="auto"/>
              </w:pBdr>
              <w:tabs>
                <w:tab w:val="clear" w:pos="0"/>
                <w:tab w:val="clear" w:pos="959"/>
                <w:tab w:val="clear" w:pos="9590"/>
              </w:tabs>
              <w:spacing w:line="340" w:lineRule="exact"/>
              <w:ind w:left="-23" w:right="-111"/>
              <w:jc w:val="right"/>
              <w:rPr>
                <w:rFonts w:cs="Times New Roman"/>
                <w:sz w:val="22"/>
                <w:szCs w:val="22"/>
              </w:rPr>
            </w:pPr>
            <w:r>
              <w:rPr>
                <w:rFonts w:cs="Times New Roman"/>
                <w:sz w:val="22"/>
                <w:szCs w:val="22"/>
              </w:rPr>
              <w:t>21,901,873</w:t>
            </w:r>
          </w:p>
        </w:tc>
      </w:tr>
    </w:tbl>
    <w:p w14:paraId="5741E7EE" w14:textId="37DB915E" w:rsidR="00BA044C" w:rsidRPr="007423A2" w:rsidRDefault="00855B34" w:rsidP="009458EE">
      <w:pPr>
        <w:spacing w:before="120"/>
        <w:ind w:left="425"/>
        <w:jc w:val="thaiDistribute"/>
        <w:rPr>
          <w:rFonts w:cs="Times New Roman"/>
          <w:spacing w:val="-2"/>
          <w:sz w:val="22"/>
          <w:szCs w:val="22"/>
        </w:rPr>
      </w:pPr>
      <w:r w:rsidRPr="007423A2">
        <w:rPr>
          <w:rFonts w:cs="Times New Roman"/>
          <w:spacing w:val="-2"/>
          <w:sz w:val="22"/>
          <w:szCs w:val="22"/>
        </w:rPr>
        <w:t xml:space="preserve">As at </w:t>
      </w:r>
      <w:r w:rsidR="00807169">
        <w:rPr>
          <w:rFonts w:cs="Times New Roman"/>
          <w:spacing w:val="-2"/>
          <w:sz w:val="22"/>
          <w:szCs w:val="22"/>
        </w:rPr>
        <w:t>30 June</w:t>
      </w:r>
      <w:r w:rsidR="008304DA">
        <w:rPr>
          <w:rFonts w:cs="Times New Roman"/>
          <w:spacing w:val="-2"/>
          <w:sz w:val="22"/>
          <w:szCs w:val="22"/>
        </w:rPr>
        <w:t xml:space="preserve"> 2025</w:t>
      </w:r>
      <w:r w:rsidRPr="007423A2">
        <w:rPr>
          <w:rFonts w:cs="Times New Roman"/>
          <w:spacing w:val="-2"/>
          <w:sz w:val="22"/>
          <w:szCs w:val="22"/>
        </w:rPr>
        <w:t xml:space="preserve"> and 31 December 202</w:t>
      </w:r>
      <w:r w:rsidR="008304DA">
        <w:rPr>
          <w:rFonts w:cs="Times New Roman"/>
          <w:spacing w:val="-2"/>
          <w:sz w:val="22"/>
          <w:szCs w:val="22"/>
        </w:rPr>
        <w:t>4</w:t>
      </w:r>
      <w:r w:rsidRPr="007423A2">
        <w:rPr>
          <w:rFonts w:cs="Times New Roman"/>
          <w:spacing w:val="-2"/>
          <w:sz w:val="22"/>
          <w:szCs w:val="22"/>
        </w:rPr>
        <w:t xml:space="preserve">, the Company has long-term loans from </w:t>
      </w:r>
      <w:r w:rsidR="00B52691" w:rsidRPr="007423A2">
        <w:rPr>
          <w:rFonts w:cs="Times New Roman"/>
          <w:spacing w:val="-2"/>
          <w:sz w:val="22"/>
          <w:szCs w:val="22"/>
        </w:rPr>
        <w:t xml:space="preserve">local </w:t>
      </w:r>
      <w:r w:rsidRPr="007423A2">
        <w:rPr>
          <w:rFonts w:cs="Times New Roman"/>
          <w:spacing w:val="-2"/>
          <w:sz w:val="22"/>
          <w:szCs w:val="22"/>
        </w:rPr>
        <w:t>financial institutions</w:t>
      </w:r>
      <w:r w:rsidR="00DE3778">
        <w:rPr>
          <w:rFonts w:cs="Times New Roman"/>
          <w:spacing w:val="-2"/>
          <w:sz w:val="22"/>
          <w:szCs w:val="22"/>
        </w:rPr>
        <w:t>, are</w:t>
      </w:r>
      <w:r w:rsidRPr="007423A2">
        <w:rPr>
          <w:rFonts w:cs="Times New Roman"/>
          <w:spacing w:val="-2"/>
          <w:sz w:val="22"/>
          <w:szCs w:val="22"/>
        </w:rPr>
        <w:t xml:space="preserve"> as follows:</w:t>
      </w:r>
    </w:p>
    <w:p w14:paraId="3C2C5BFE" w14:textId="374044D3" w:rsidR="005E7238" w:rsidRPr="004B2C4C" w:rsidRDefault="005A3E2D" w:rsidP="00807169">
      <w:pPr>
        <w:spacing w:before="120"/>
        <w:ind w:left="425"/>
        <w:jc w:val="thaiDistribute"/>
        <w:rPr>
          <w:rFonts w:cs="Times New Roman"/>
          <w:spacing w:val="-4"/>
          <w:sz w:val="22"/>
          <w:szCs w:val="22"/>
        </w:rPr>
      </w:pPr>
      <w:r w:rsidRPr="00B716D5">
        <w:rPr>
          <w:rFonts w:cs="Times New Roman"/>
          <w:spacing w:val="-4"/>
          <w:sz w:val="22"/>
          <w:szCs w:val="22"/>
          <w:u w:val="single"/>
        </w:rPr>
        <w:t>1st Agreement</w:t>
      </w:r>
      <w:r w:rsidRPr="004B2C4C">
        <w:rPr>
          <w:rFonts w:cs="Times New Roman"/>
          <w:spacing w:val="-4"/>
          <w:sz w:val="22"/>
          <w:szCs w:val="22"/>
        </w:rPr>
        <w:t xml:space="preserve"> </w:t>
      </w:r>
      <w:r w:rsidRPr="005A3E2D">
        <w:rPr>
          <w:rFonts w:cs="Times New Roman"/>
          <w:spacing w:val="-4"/>
          <w:sz w:val="22"/>
          <w:szCs w:val="22"/>
        </w:rPr>
        <w:t>As at 31 December 2024,</w:t>
      </w:r>
      <w:r w:rsidR="00752C6A" w:rsidRPr="00752C6A">
        <w:rPr>
          <w:rFonts w:cs="Times New Roman" w:hint="cs"/>
          <w:spacing w:val="-4"/>
          <w:sz w:val="22"/>
          <w:szCs w:val="22"/>
          <w:cs/>
        </w:rPr>
        <w:t xml:space="preserve"> </w:t>
      </w:r>
      <w:r w:rsidR="00752C6A" w:rsidRPr="00752C6A">
        <w:rPr>
          <w:rFonts w:cs="Times New Roman"/>
          <w:spacing w:val="-4"/>
          <w:sz w:val="22"/>
          <w:szCs w:val="22"/>
        </w:rPr>
        <w:t xml:space="preserve">the Company had </w:t>
      </w:r>
      <w:r w:rsidR="004B2C4C">
        <w:rPr>
          <w:rFonts w:cs="Times New Roman"/>
          <w:spacing w:val="-4"/>
          <w:sz w:val="22"/>
          <w:szCs w:val="22"/>
        </w:rPr>
        <w:t>outstanding</w:t>
      </w:r>
      <w:r w:rsidR="00752C6A" w:rsidRPr="00752C6A">
        <w:rPr>
          <w:rFonts w:cs="Times New Roman"/>
          <w:spacing w:val="-4"/>
          <w:sz w:val="22"/>
          <w:szCs w:val="22"/>
        </w:rPr>
        <w:t xml:space="preserve"> balance of Baht 0.48 million. </w:t>
      </w:r>
      <w:r w:rsidR="004B2C4C">
        <w:rPr>
          <w:rFonts w:cs="Times New Roman"/>
          <w:spacing w:val="-4"/>
          <w:sz w:val="22"/>
          <w:szCs w:val="22"/>
        </w:rPr>
        <w:t xml:space="preserve">               </w:t>
      </w:r>
      <w:r w:rsidR="00752C6A" w:rsidRPr="004B2C4C">
        <w:rPr>
          <w:rFonts w:cs="Times New Roman"/>
          <w:spacing w:val="-4"/>
          <w:sz w:val="22"/>
          <w:szCs w:val="22"/>
        </w:rPr>
        <w:t xml:space="preserve">The </w:t>
      </w:r>
      <w:r w:rsidR="004B2C4C" w:rsidRPr="004B2C4C">
        <w:rPr>
          <w:rFonts w:cs="Times New Roman"/>
          <w:spacing w:val="-4"/>
          <w:sz w:val="22"/>
          <w:szCs w:val="22"/>
        </w:rPr>
        <w:t xml:space="preserve">monthly interest </w:t>
      </w:r>
      <w:r w:rsidR="00752C6A" w:rsidRPr="004B2C4C">
        <w:rPr>
          <w:rFonts w:cs="Times New Roman"/>
          <w:spacing w:val="-4"/>
          <w:sz w:val="22"/>
          <w:szCs w:val="22"/>
        </w:rPr>
        <w:t xml:space="preserve">payment is </w:t>
      </w:r>
      <w:r w:rsidR="004B2C4C" w:rsidRPr="004B2C4C">
        <w:rPr>
          <w:rFonts w:cs="Times New Roman"/>
          <w:spacing w:val="-4"/>
          <w:sz w:val="22"/>
          <w:szCs w:val="22"/>
        </w:rPr>
        <w:t>starting from</w:t>
      </w:r>
      <w:r w:rsidR="00752C6A" w:rsidRPr="004B2C4C">
        <w:rPr>
          <w:rFonts w:cs="Times New Roman"/>
          <w:spacing w:val="-4"/>
          <w:sz w:val="22"/>
          <w:szCs w:val="22"/>
        </w:rPr>
        <w:t xml:space="preserve"> the 7th month of the first loan drawdown and monthly</w:t>
      </w:r>
      <w:r w:rsidR="005E0141" w:rsidRPr="004B2C4C">
        <w:rPr>
          <w:rFonts w:cs="Times New Roman"/>
          <w:spacing w:val="-4"/>
          <w:sz w:val="22"/>
          <w:szCs w:val="22"/>
        </w:rPr>
        <w:t xml:space="preserve"> </w:t>
      </w:r>
      <w:r w:rsidR="00752C6A" w:rsidRPr="004B2C4C">
        <w:rPr>
          <w:rFonts w:cs="Times New Roman"/>
          <w:spacing w:val="-4"/>
          <w:sz w:val="22"/>
          <w:szCs w:val="22"/>
        </w:rPr>
        <w:t>installments</w:t>
      </w:r>
      <w:r w:rsidR="00752C6A" w:rsidRPr="00752C6A">
        <w:rPr>
          <w:rFonts w:cs="Times New Roman"/>
          <w:spacing w:val="-4"/>
          <w:sz w:val="22"/>
          <w:szCs w:val="22"/>
        </w:rPr>
        <w:t xml:space="preserve"> of Baht 105,000, paying the first installment within the</w:t>
      </w:r>
      <w:r w:rsidR="00752C6A" w:rsidRPr="004B2C4C">
        <w:rPr>
          <w:rFonts w:cs="Times New Roman" w:hint="cs"/>
          <w:spacing w:val="-4"/>
          <w:sz w:val="22"/>
          <w:szCs w:val="22"/>
          <w:cs/>
        </w:rPr>
        <w:t xml:space="preserve"> </w:t>
      </w:r>
      <w:r w:rsidR="00752C6A" w:rsidRPr="00752C6A">
        <w:rPr>
          <w:rFonts w:cs="Times New Roman"/>
          <w:spacing w:val="-4"/>
          <w:sz w:val="22"/>
          <w:szCs w:val="22"/>
        </w:rPr>
        <w:t>13th month of the first loan. The loan bears</w:t>
      </w:r>
      <w:r w:rsidR="004B2C4C">
        <w:rPr>
          <w:rFonts w:cs="Times New Roman"/>
          <w:spacing w:val="-4"/>
          <w:sz w:val="22"/>
          <w:szCs w:val="22"/>
        </w:rPr>
        <w:t xml:space="preserve"> </w:t>
      </w:r>
      <w:r w:rsidR="00752C6A" w:rsidRPr="00752C6A">
        <w:rPr>
          <w:rFonts w:cs="Times New Roman"/>
          <w:spacing w:val="-4"/>
          <w:sz w:val="22"/>
          <w:szCs w:val="22"/>
        </w:rPr>
        <w:t>an interest rate of 2% per annum for years 1 - 2 and MLR - 1 for years 3 - 5. The loan is guaranteed by the Company’s major</w:t>
      </w:r>
      <w:r w:rsidR="00752C6A" w:rsidRPr="00752C6A">
        <w:rPr>
          <w:rFonts w:cs="Times New Roman" w:hint="cs"/>
          <w:spacing w:val="-4"/>
          <w:sz w:val="22"/>
          <w:szCs w:val="22"/>
          <w:cs/>
        </w:rPr>
        <w:t xml:space="preserve"> </w:t>
      </w:r>
      <w:r w:rsidR="00752C6A" w:rsidRPr="00752C6A">
        <w:rPr>
          <w:rFonts w:cs="Times New Roman"/>
          <w:spacing w:val="-4"/>
          <w:sz w:val="22"/>
          <w:szCs w:val="22"/>
        </w:rPr>
        <w:t>shareholders.</w:t>
      </w:r>
      <w:r w:rsidR="00752C6A" w:rsidRPr="004B2C4C">
        <w:rPr>
          <w:rFonts w:cs="Times New Roman" w:hint="cs"/>
          <w:spacing w:val="-4"/>
          <w:sz w:val="22"/>
          <w:szCs w:val="22"/>
          <w:cs/>
        </w:rPr>
        <w:t xml:space="preserve"> </w:t>
      </w:r>
      <w:r w:rsidR="00752C6A" w:rsidRPr="004B2C4C">
        <w:rPr>
          <w:rFonts w:cs="Times New Roman"/>
          <w:spacing w:val="-4"/>
          <w:sz w:val="22"/>
          <w:szCs w:val="22"/>
        </w:rPr>
        <w:t>The Company fully settled the outstanding loan principal and interest in February 2025.</w:t>
      </w:r>
    </w:p>
    <w:p w14:paraId="4FA5E9D4" w14:textId="63BBAD9D" w:rsidR="00E43DB7" w:rsidRDefault="005A3E2D" w:rsidP="009F0AA0">
      <w:pPr>
        <w:spacing w:before="120"/>
        <w:ind w:left="425"/>
        <w:jc w:val="thaiDistribute"/>
        <w:rPr>
          <w:rFonts w:cs="Times New Roman"/>
          <w:spacing w:val="-4"/>
          <w:sz w:val="22"/>
          <w:szCs w:val="22"/>
        </w:rPr>
      </w:pPr>
      <w:r w:rsidRPr="00B716D5">
        <w:rPr>
          <w:rFonts w:cs="Times New Roman"/>
          <w:spacing w:val="-6"/>
          <w:sz w:val="22"/>
          <w:szCs w:val="22"/>
          <w:u w:val="single"/>
        </w:rPr>
        <w:t>2nd</w:t>
      </w:r>
      <w:r w:rsidR="00652276" w:rsidRPr="00B716D5">
        <w:rPr>
          <w:rFonts w:cs="Times New Roman"/>
          <w:spacing w:val="-6"/>
          <w:sz w:val="22"/>
          <w:szCs w:val="22"/>
          <w:u w:val="single"/>
        </w:rPr>
        <w:t xml:space="preserve"> Agreement</w:t>
      </w:r>
      <w:r w:rsidR="00EE02A8" w:rsidRPr="00B716D5">
        <w:rPr>
          <w:rFonts w:cs="Times New Roman"/>
          <w:spacing w:val="-6"/>
          <w:sz w:val="22"/>
          <w:szCs w:val="22"/>
        </w:rPr>
        <w:t xml:space="preserve"> </w:t>
      </w:r>
      <w:r w:rsidR="00A3471B" w:rsidRPr="005A3E2D">
        <w:rPr>
          <w:rFonts w:cs="Times New Roman"/>
          <w:spacing w:val="-4"/>
          <w:sz w:val="22"/>
          <w:szCs w:val="22"/>
        </w:rPr>
        <w:t>As at 31 December 2024,</w:t>
      </w:r>
      <w:r w:rsidR="00A3471B" w:rsidRPr="00752C6A">
        <w:rPr>
          <w:rFonts w:cs="Times New Roman" w:hint="cs"/>
          <w:spacing w:val="-4"/>
          <w:sz w:val="22"/>
          <w:szCs w:val="22"/>
          <w:cs/>
        </w:rPr>
        <w:t xml:space="preserve"> </w:t>
      </w:r>
      <w:r w:rsidR="00EE02A8" w:rsidRPr="0031441E">
        <w:rPr>
          <w:rFonts w:cs="Times New Roman"/>
          <w:spacing w:val="-4"/>
          <w:sz w:val="22"/>
          <w:szCs w:val="22"/>
        </w:rPr>
        <w:t xml:space="preserve">the Company had outstanding balances </w:t>
      </w:r>
      <w:r w:rsidR="00EE02A8" w:rsidRPr="00B716D5">
        <w:rPr>
          <w:rFonts w:cs="Times New Roman"/>
          <w:spacing w:val="-4"/>
          <w:sz w:val="22"/>
          <w:szCs w:val="22"/>
        </w:rPr>
        <w:t>Baht</w:t>
      </w:r>
      <w:r w:rsidR="001F3EEB" w:rsidRPr="00B716D5">
        <w:rPr>
          <w:rFonts w:cs="Times New Roman"/>
          <w:spacing w:val="-4"/>
          <w:sz w:val="22"/>
          <w:szCs w:val="22"/>
        </w:rPr>
        <w:t xml:space="preserve"> 0.66 </w:t>
      </w:r>
      <w:r w:rsidR="00EE02A8" w:rsidRPr="00B716D5">
        <w:rPr>
          <w:rFonts w:cs="Times New Roman"/>
          <w:spacing w:val="-4"/>
          <w:sz w:val="22"/>
          <w:szCs w:val="22"/>
        </w:rPr>
        <w:t>million</w:t>
      </w:r>
      <w:r w:rsidR="00B35FC4">
        <w:rPr>
          <w:rFonts w:cs="Times New Roman"/>
          <w:spacing w:val="-4"/>
          <w:sz w:val="22"/>
          <w:szCs w:val="22"/>
        </w:rPr>
        <w:t xml:space="preserve">. </w:t>
      </w:r>
      <w:r w:rsidR="009E3DD6">
        <w:rPr>
          <w:rFonts w:cs="Times New Roman"/>
          <w:spacing w:val="-4"/>
          <w:sz w:val="22"/>
          <w:szCs w:val="22"/>
        </w:rPr>
        <w:br/>
      </w:r>
      <w:r w:rsidR="00752C6A" w:rsidRPr="00B716D5">
        <w:rPr>
          <w:rFonts w:cs="Times New Roman"/>
          <w:spacing w:val="-4"/>
          <w:sz w:val="22"/>
          <w:szCs w:val="22"/>
        </w:rPr>
        <w:t>The</w:t>
      </w:r>
      <w:r w:rsidR="00E508BE">
        <w:rPr>
          <w:rFonts w:cs="Times New Roman"/>
          <w:spacing w:val="-4"/>
          <w:sz w:val="22"/>
          <w:szCs w:val="22"/>
        </w:rPr>
        <w:t xml:space="preserve"> monthly interest </w:t>
      </w:r>
      <w:r w:rsidR="00752C6A" w:rsidRPr="00B716D5">
        <w:rPr>
          <w:rFonts w:cs="Times New Roman"/>
          <w:spacing w:val="-4"/>
          <w:sz w:val="22"/>
          <w:szCs w:val="22"/>
        </w:rPr>
        <w:t xml:space="preserve">payment is </w:t>
      </w:r>
      <w:r w:rsidR="00B716D5">
        <w:rPr>
          <w:rFonts w:cs="Times New Roman"/>
          <w:spacing w:val="-4"/>
          <w:sz w:val="22"/>
          <w:szCs w:val="22"/>
        </w:rPr>
        <w:t xml:space="preserve">starting </w:t>
      </w:r>
      <w:r w:rsidR="00752C6A" w:rsidRPr="00B716D5">
        <w:rPr>
          <w:rFonts w:cs="Times New Roman"/>
          <w:spacing w:val="-4"/>
          <w:sz w:val="22"/>
          <w:szCs w:val="22"/>
        </w:rPr>
        <w:t>from the first loan drawdown and monthly installments of Baht 151,300, repaying the first installment within the 25th</w:t>
      </w:r>
      <w:r w:rsidR="009064F1">
        <w:rPr>
          <w:rFonts w:cs="Times New Roman"/>
          <w:spacing w:val="-4"/>
          <w:sz w:val="22"/>
          <w:szCs w:val="22"/>
        </w:rPr>
        <w:t xml:space="preserve"> </w:t>
      </w:r>
      <w:r w:rsidR="00752C6A" w:rsidRPr="00B716D5">
        <w:rPr>
          <w:rFonts w:cs="Times New Roman"/>
          <w:spacing w:val="-4"/>
          <w:sz w:val="22"/>
          <w:szCs w:val="22"/>
        </w:rPr>
        <w:t xml:space="preserve">of the month of the first loan. The loan bears an interest rate of MLR - 1.6 per annum for years 1 - 2 and MLR for year 3 until the end of the contract. </w:t>
      </w:r>
      <w:r w:rsidR="009E3DD6">
        <w:rPr>
          <w:rFonts w:cs="Times New Roman"/>
          <w:spacing w:val="-4"/>
          <w:sz w:val="22"/>
          <w:szCs w:val="22"/>
        </w:rPr>
        <w:br/>
      </w:r>
      <w:r w:rsidR="00752C6A" w:rsidRPr="00B716D5">
        <w:rPr>
          <w:rFonts w:cs="Times New Roman"/>
          <w:spacing w:val="-4"/>
          <w:sz w:val="22"/>
          <w:szCs w:val="22"/>
        </w:rPr>
        <w:t>The loan is guaranteed by Thai Credit Guarantee Corporation (TCG) and the Company’s major shareholder.</w:t>
      </w:r>
      <w:r w:rsidR="00A609B7">
        <w:rPr>
          <w:rFonts w:cstheme="minorBidi" w:hint="cs"/>
          <w:spacing w:val="-4"/>
          <w:sz w:val="22"/>
          <w:szCs w:val="22"/>
          <w:cs/>
        </w:rPr>
        <w:t xml:space="preserve"> </w:t>
      </w:r>
      <w:r w:rsidR="00A609B7" w:rsidRPr="004B2C4C">
        <w:rPr>
          <w:rFonts w:cs="Times New Roman"/>
          <w:spacing w:val="-4"/>
          <w:sz w:val="22"/>
          <w:szCs w:val="22"/>
        </w:rPr>
        <w:t xml:space="preserve">The Company fully settled the outstanding loan principal and interest in </w:t>
      </w:r>
      <w:r w:rsidR="00A609B7">
        <w:rPr>
          <w:spacing w:val="-4"/>
          <w:sz w:val="22"/>
        </w:rPr>
        <w:t>April</w:t>
      </w:r>
      <w:r w:rsidR="00A609B7" w:rsidRPr="004B2C4C">
        <w:rPr>
          <w:rFonts w:cs="Times New Roman"/>
          <w:spacing w:val="-4"/>
          <w:sz w:val="22"/>
          <w:szCs w:val="22"/>
        </w:rPr>
        <w:t xml:space="preserve"> 2025.</w:t>
      </w:r>
    </w:p>
    <w:p w14:paraId="191AB0D3" w14:textId="77777777" w:rsidR="00F05190" w:rsidRPr="009F0AA0" w:rsidRDefault="00F05190" w:rsidP="009F0AA0">
      <w:pPr>
        <w:spacing w:before="120"/>
        <w:ind w:left="425"/>
        <w:jc w:val="thaiDistribute"/>
        <w:rPr>
          <w:rFonts w:cs="Times New Roman"/>
          <w:spacing w:val="-4"/>
          <w:sz w:val="22"/>
          <w:szCs w:val="22"/>
        </w:rPr>
      </w:pPr>
    </w:p>
    <w:p w14:paraId="3D9A05C5" w14:textId="5A5C51E5" w:rsidR="00752C6A" w:rsidRPr="00752C6A" w:rsidRDefault="005A3E2D" w:rsidP="00752C6A">
      <w:pPr>
        <w:pStyle w:val="ListParagraph"/>
        <w:spacing w:before="120" w:after="120"/>
        <w:ind w:left="425"/>
        <w:contextualSpacing w:val="0"/>
        <w:jc w:val="thaiDistribute"/>
        <w:rPr>
          <w:rFonts w:ascii="Times New Roman" w:hAnsi="Times New Roman" w:cs="Times New Roman"/>
          <w:spacing w:val="-4"/>
          <w:sz w:val="22"/>
          <w:szCs w:val="22"/>
        </w:rPr>
      </w:pPr>
      <w:r w:rsidRPr="007767C1">
        <w:rPr>
          <w:rFonts w:ascii="Times New Roman" w:hAnsi="Times New Roman" w:cs="Times New Roman"/>
          <w:spacing w:val="-6"/>
          <w:sz w:val="22"/>
          <w:szCs w:val="22"/>
          <w:u w:val="single"/>
        </w:rPr>
        <w:lastRenderedPageBreak/>
        <w:t>3rd</w:t>
      </w:r>
      <w:r w:rsidR="00652276" w:rsidRPr="007767C1">
        <w:rPr>
          <w:rFonts w:ascii="Times New Roman" w:hAnsi="Times New Roman" w:cs="Times New Roman"/>
          <w:spacing w:val="-6"/>
          <w:sz w:val="22"/>
          <w:szCs w:val="22"/>
          <w:u w:val="single"/>
        </w:rPr>
        <w:t xml:space="preserve"> Agreement</w:t>
      </w:r>
      <w:r w:rsidR="002531BA" w:rsidRPr="007767C1">
        <w:rPr>
          <w:rFonts w:ascii="Times New Roman" w:hAnsi="Times New Roman" w:cs="Times New Roman"/>
          <w:spacing w:val="-6"/>
          <w:sz w:val="22"/>
          <w:szCs w:val="22"/>
        </w:rPr>
        <w:t xml:space="preserve"> As </w:t>
      </w:r>
      <w:r w:rsidR="00D47E33" w:rsidRPr="007767C1">
        <w:rPr>
          <w:rFonts w:ascii="Times New Roman" w:hAnsi="Times New Roman" w:cs="Times New Roman"/>
          <w:spacing w:val="-6"/>
          <w:sz w:val="22"/>
          <w:szCs w:val="22"/>
        </w:rPr>
        <w:t xml:space="preserve">at </w:t>
      </w:r>
      <w:r w:rsidR="00807169">
        <w:rPr>
          <w:rFonts w:ascii="Times New Roman" w:hAnsi="Times New Roman" w:cs="Times New Roman"/>
          <w:spacing w:val="-6"/>
          <w:sz w:val="22"/>
          <w:szCs w:val="22"/>
        </w:rPr>
        <w:t>30 June</w:t>
      </w:r>
      <w:r w:rsidR="00807169" w:rsidRPr="00B716D5">
        <w:rPr>
          <w:rFonts w:ascii="Times New Roman" w:hAnsi="Times New Roman" w:cs="Times New Roman"/>
          <w:spacing w:val="-6"/>
          <w:sz w:val="22"/>
          <w:szCs w:val="22"/>
        </w:rPr>
        <w:t xml:space="preserve"> </w:t>
      </w:r>
      <w:r w:rsidR="001F3EEB" w:rsidRPr="007767C1">
        <w:rPr>
          <w:rFonts w:ascii="Times New Roman" w:hAnsi="Times New Roman" w:cs="Times New Roman"/>
          <w:spacing w:val="-6"/>
          <w:sz w:val="22"/>
          <w:szCs w:val="22"/>
        </w:rPr>
        <w:t>2025</w:t>
      </w:r>
      <w:r w:rsidR="00D47E33" w:rsidRPr="007767C1">
        <w:rPr>
          <w:rFonts w:ascii="Times New Roman" w:hAnsi="Times New Roman" w:cs="Times New Roman"/>
          <w:spacing w:val="-6"/>
          <w:sz w:val="22"/>
          <w:szCs w:val="22"/>
        </w:rPr>
        <w:t>,</w:t>
      </w:r>
      <w:r w:rsidR="002531BA" w:rsidRPr="007767C1">
        <w:rPr>
          <w:rFonts w:ascii="Times New Roman" w:hAnsi="Times New Roman" w:cs="Times New Roman"/>
          <w:spacing w:val="-6"/>
          <w:sz w:val="22"/>
          <w:szCs w:val="22"/>
        </w:rPr>
        <w:t xml:space="preserve"> </w:t>
      </w:r>
      <w:r w:rsidR="00D47E33" w:rsidRPr="007767C1">
        <w:rPr>
          <w:rFonts w:ascii="Times New Roman" w:hAnsi="Times New Roman" w:cs="Times New Roman"/>
          <w:spacing w:val="-6"/>
          <w:sz w:val="22"/>
          <w:szCs w:val="22"/>
        </w:rPr>
        <w:t>and</w:t>
      </w:r>
      <w:r w:rsidR="002531BA" w:rsidRPr="007767C1">
        <w:rPr>
          <w:rFonts w:ascii="Times New Roman" w:hAnsi="Times New Roman" w:cs="Times New Roman"/>
          <w:spacing w:val="-6"/>
          <w:sz w:val="22"/>
          <w:szCs w:val="22"/>
          <w:cs/>
        </w:rPr>
        <w:t xml:space="preserve"> </w:t>
      </w:r>
      <w:r w:rsidR="00D47E33" w:rsidRPr="007767C1">
        <w:rPr>
          <w:rFonts w:ascii="Times New Roman" w:hAnsi="Times New Roman" w:cs="Times New Roman"/>
          <w:spacing w:val="-6"/>
          <w:sz w:val="22"/>
          <w:szCs w:val="22"/>
        </w:rPr>
        <w:t xml:space="preserve">31 </w:t>
      </w:r>
      <w:r w:rsidR="002531BA" w:rsidRPr="007767C1">
        <w:rPr>
          <w:rFonts w:ascii="Times New Roman" w:hAnsi="Times New Roman" w:cs="Times New Roman"/>
          <w:spacing w:val="-6"/>
          <w:sz w:val="22"/>
          <w:szCs w:val="22"/>
        </w:rPr>
        <w:t xml:space="preserve">December </w:t>
      </w:r>
      <w:r w:rsidR="009E3DD6">
        <w:rPr>
          <w:rFonts w:ascii="Times New Roman" w:hAnsi="Times New Roman" w:cs="Times New Roman"/>
          <w:spacing w:val="-6"/>
          <w:sz w:val="22"/>
          <w:szCs w:val="22"/>
        </w:rPr>
        <w:t>2024</w:t>
      </w:r>
      <w:r w:rsidR="002531BA" w:rsidRPr="007767C1">
        <w:rPr>
          <w:rFonts w:ascii="Times New Roman" w:hAnsi="Times New Roman" w:cs="Times New Roman"/>
          <w:spacing w:val="-6"/>
          <w:sz w:val="22"/>
          <w:szCs w:val="22"/>
        </w:rPr>
        <w:t>, the Company had outstanding balance</w:t>
      </w:r>
      <w:r w:rsidR="000056AA" w:rsidRPr="007767C1">
        <w:rPr>
          <w:rFonts w:ascii="Times New Roman" w:hAnsi="Times New Roman" w:cs="Times New Roman"/>
          <w:spacing w:val="-6"/>
          <w:sz w:val="22"/>
          <w:szCs w:val="22"/>
        </w:rPr>
        <w:t xml:space="preserve"> </w:t>
      </w:r>
      <w:r w:rsidR="002531BA" w:rsidRPr="007767C1">
        <w:rPr>
          <w:rFonts w:ascii="Times New Roman" w:hAnsi="Times New Roman" w:cs="Times New Roman"/>
          <w:spacing w:val="-6"/>
          <w:sz w:val="22"/>
          <w:szCs w:val="22"/>
        </w:rPr>
        <w:t>of</w:t>
      </w:r>
      <w:r w:rsidR="00BD28D3" w:rsidRPr="007767C1">
        <w:rPr>
          <w:rFonts w:ascii="Times New Roman" w:hAnsi="Times New Roman" w:cs="Times New Roman"/>
          <w:spacing w:val="-6"/>
          <w:sz w:val="22"/>
          <w:szCs w:val="22"/>
        </w:rPr>
        <w:t xml:space="preserve"> </w:t>
      </w:r>
      <w:r w:rsidR="002531BA" w:rsidRPr="00A609B7">
        <w:rPr>
          <w:rFonts w:ascii="Times New Roman" w:hAnsi="Times New Roman" w:cs="Times New Roman"/>
          <w:spacing w:val="-6"/>
          <w:sz w:val="22"/>
          <w:szCs w:val="22"/>
        </w:rPr>
        <w:t>Baht</w:t>
      </w:r>
      <w:r w:rsidR="002531BA" w:rsidRPr="00A609B7">
        <w:rPr>
          <w:rFonts w:ascii="Times New Roman" w:hAnsi="Times New Roman" w:cs="Times New Roman"/>
          <w:spacing w:val="-4"/>
          <w:sz w:val="22"/>
          <w:szCs w:val="22"/>
        </w:rPr>
        <w:t xml:space="preserve"> </w:t>
      </w:r>
      <w:r w:rsidR="00A609B7" w:rsidRPr="00A609B7">
        <w:rPr>
          <w:rFonts w:ascii="Times New Roman" w:hAnsi="Times New Roman" w:cs="Times New Roman"/>
          <w:spacing w:val="-4"/>
          <w:sz w:val="22"/>
          <w:szCs w:val="22"/>
        </w:rPr>
        <w:t>12.22</w:t>
      </w:r>
      <w:r w:rsidR="002531BA" w:rsidRPr="00A609B7">
        <w:rPr>
          <w:rFonts w:ascii="Times New Roman" w:hAnsi="Times New Roman" w:cs="Times New Roman"/>
          <w:spacing w:val="-4"/>
          <w:sz w:val="22"/>
          <w:szCs w:val="22"/>
          <w:cs/>
        </w:rPr>
        <w:t xml:space="preserve"> </w:t>
      </w:r>
      <w:r w:rsidR="002531BA" w:rsidRPr="00A609B7">
        <w:rPr>
          <w:rFonts w:ascii="Times New Roman" w:hAnsi="Times New Roman" w:cs="Times New Roman"/>
          <w:spacing w:val="-4"/>
          <w:sz w:val="22"/>
          <w:szCs w:val="22"/>
        </w:rPr>
        <w:t xml:space="preserve">million and Baht </w:t>
      </w:r>
      <w:r w:rsidR="001F3EEB" w:rsidRPr="00A609B7">
        <w:rPr>
          <w:rFonts w:ascii="Times New Roman" w:hAnsi="Times New Roman" w:cs="Times New Roman"/>
          <w:spacing w:val="-4"/>
          <w:sz w:val="22"/>
          <w:szCs w:val="22"/>
        </w:rPr>
        <w:t>14.68</w:t>
      </w:r>
      <w:r w:rsidR="002531BA" w:rsidRPr="00A609B7">
        <w:rPr>
          <w:rFonts w:ascii="Times New Roman" w:hAnsi="Times New Roman" w:cs="Times New Roman"/>
          <w:spacing w:val="-4"/>
          <w:sz w:val="22"/>
          <w:szCs w:val="22"/>
          <w:cs/>
        </w:rPr>
        <w:t xml:space="preserve"> </w:t>
      </w:r>
      <w:r w:rsidR="002531BA" w:rsidRPr="00A609B7">
        <w:rPr>
          <w:rFonts w:ascii="Times New Roman" w:hAnsi="Times New Roman" w:cs="Times New Roman"/>
          <w:spacing w:val="-4"/>
          <w:sz w:val="22"/>
          <w:szCs w:val="22"/>
        </w:rPr>
        <w:t xml:space="preserve">million, respectively. </w:t>
      </w:r>
      <w:r w:rsidR="00752C6A" w:rsidRPr="00A609B7">
        <w:rPr>
          <w:rFonts w:ascii="Times New Roman" w:hAnsi="Times New Roman" w:cs="Times New Roman"/>
          <w:spacing w:val="-4"/>
          <w:sz w:val="22"/>
          <w:szCs w:val="22"/>
        </w:rPr>
        <w:t>The</w:t>
      </w:r>
      <w:r w:rsidR="007767C1" w:rsidRPr="00A609B7">
        <w:rPr>
          <w:rFonts w:ascii="Times New Roman" w:hAnsi="Times New Roman" w:cs="Times New Roman"/>
          <w:spacing w:val="-4"/>
          <w:sz w:val="22"/>
          <w:szCs w:val="22"/>
        </w:rPr>
        <w:t xml:space="preserve"> monthly interest</w:t>
      </w:r>
      <w:r w:rsidR="00752C6A" w:rsidRPr="00A609B7">
        <w:rPr>
          <w:rFonts w:ascii="Times New Roman" w:hAnsi="Times New Roman" w:cs="Times New Roman"/>
          <w:spacing w:val="-4"/>
          <w:sz w:val="22"/>
          <w:szCs w:val="22"/>
        </w:rPr>
        <w:t xml:space="preserve"> payment is </w:t>
      </w:r>
      <w:r w:rsidR="007767C1" w:rsidRPr="00A609B7">
        <w:rPr>
          <w:rFonts w:ascii="Times New Roman" w:hAnsi="Times New Roman" w:cs="Times New Roman"/>
          <w:spacing w:val="-4"/>
          <w:sz w:val="22"/>
          <w:szCs w:val="22"/>
        </w:rPr>
        <w:t xml:space="preserve">starting </w:t>
      </w:r>
      <w:r w:rsidR="00752C6A" w:rsidRPr="00A609B7">
        <w:rPr>
          <w:rFonts w:ascii="Times New Roman" w:hAnsi="Times New Roman" w:cs="Times New Roman"/>
          <w:spacing w:val="-4"/>
          <w:sz w:val="22"/>
          <w:szCs w:val="22"/>
        </w:rPr>
        <w:t>from</w:t>
      </w:r>
      <w:r w:rsidR="00BD28D3" w:rsidRPr="00A609B7">
        <w:rPr>
          <w:rFonts w:ascii="Times New Roman" w:hAnsi="Times New Roman" w:cs="Times New Roman"/>
          <w:spacing w:val="-4"/>
          <w:sz w:val="22"/>
          <w:szCs w:val="22"/>
        </w:rPr>
        <w:t xml:space="preserve"> </w:t>
      </w:r>
      <w:r w:rsidR="00752C6A" w:rsidRPr="00A609B7">
        <w:rPr>
          <w:rFonts w:ascii="Times New Roman" w:hAnsi="Times New Roman" w:cs="Times New Roman"/>
          <w:spacing w:val="-4"/>
          <w:sz w:val="22"/>
          <w:szCs w:val="22"/>
        </w:rPr>
        <w:t>the f</w:t>
      </w:r>
      <w:r w:rsidR="00752C6A" w:rsidRPr="00752C6A">
        <w:rPr>
          <w:rFonts w:ascii="Times New Roman" w:hAnsi="Times New Roman" w:cs="Times New Roman"/>
          <w:spacing w:val="-4"/>
          <w:sz w:val="22"/>
          <w:szCs w:val="22"/>
        </w:rPr>
        <w:t>irst loan drawdown, monthly installments of Baht 150,000 for the month of 1 - 36, Baht 410,000 for the month of</w:t>
      </w:r>
      <w:r w:rsidR="007767C1">
        <w:rPr>
          <w:rFonts w:ascii="Times New Roman" w:hAnsi="Times New Roman" w:cs="Times New Roman"/>
          <w:spacing w:val="-4"/>
          <w:sz w:val="22"/>
          <w:szCs w:val="22"/>
        </w:rPr>
        <w:t xml:space="preserve"> </w:t>
      </w:r>
      <w:r w:rsidR="00752C6A" w:rsidRPr="00752C6A">
        <w:rPr>
          <w:rFonts w:ascii="Times New Roman" w:hAnsi="Times New Roman" w:cs="Times New Roman"/>
          <w:spacing w:val="-4"/>
          <w:sz w:val="22"/>
          <w:szCs w:val="22"/>
        </w:rPr>
        <w:t>37 - 83, and the remaining in the month of 84. The loan bears an interest rate MLR - 2.125 per annum</w:t>
      </w:r>
      <w:r w:rsidR="00432186">
        <w:rPr>
          <w:rFonts w:ascii="Times New Roman" w:hAnsi="Times New Roman" w:cs="Times New Roman"/>
          <w:spacing w:val="-4"/>
          <w:sz w:val="22"/>
          <w:szCs w:val="22"/>
        </w:rPr>
        <w:t xml:space="preserve">. </w:t>
      </w:r>
      <w:r w:rsidR="00752C6A" w:rsidRPr="00752C6A">
        <w:rPr>
          <w:rFonts w:ascii="Times New Roman" w:hAnsi="Times New Roman" w:cs="Times New Roman"/>
          <w:spacing w:val="-4"/>
          <w:sz w:val="22"/>
          <w:szCs w:val="22"/>
        </w:rPr>
        <w:t xml:space="preserve">The loan is guaranteed by the Company’s right of commercial claims (Note </w:t>
      </w:r>
      <w:r w:rsidR="00432186">
        <w:rPr>
          <w:rFonts w:ascii="Times New Roman" w:hAnsi="Times New Roman" w:cs="Times New Roman"/>
          <w:spacing w:val="-4"/>
          <w:sz w:val="22"/>
          <w:szCs w:val="22"/>
        </w:rPr>
        <w:t>7</w:t>
      </w:r>
      <w:r w:rsidR="00752C6A" w:rsidRPr="00752C6A">
        <w:rPr>
          <w:rFonts w:ascii="Times New Roman" w:hAnsi="Times New Roman" w:cs="Times New Roman"/>
          <w:spacing w:val="-4"/>
          <w:sz w:val="22"/>
          <w:szCs w:val="22"/>
        </w:rPr>
        <w:t xml:space="preserve">), inventories (Note </w:t>
      </w:r>
      <w:r w:rsidR="00432186">
        <w:rPr>
          <w:rFonts w:ascii="Times New Roman" w:hAnsi="Times New Roman" w:cs="Times New Roman"/>
          <w:spacing w:val="-4"/>
          <w:sz w:val="22"/>
          <w:szCs w:val="22"/>
        </w:rPr>
        <w:t>8</w:t>
      </w:r>
      <w:r w:rsidR="00752C6A" w:rsidRPr="00752C6A">
        <w:rPr>
          <w:rFonts w:ascii="Times New Roman" w:hAnsi="Times New Roman" w:cs="Times New Roman"/>
          <w:spacing w:val="-4"/>
          <w:sz w:val="22"/>
          <w:szCs w:val="22"/>
        </w:rPr>
        <w:t>),</w:t>
      </w:r>
      <w:r w:rsidR="009E3DD6">
        <w:rPr>
          <w:rFonts w:ascii="Times New Roman" w:hAnsi="Times New Roman" w:cs="Times New Roman"/>
          <w:spacing w:val="-4"/>
          <w:sz w:val="22"/>
          <w:szCs w:val="22"/>
        </w:rPr>
        <w:br/>
      </w:r>
      <w:r w:rsidR="00752C6A" w:rsidRPr="00752C6A">
        <w:rPr>
          <w:rFonts w:ascii="Times New Roman" w:hAnsi="Times New Roman" w:cs="Times New Roman"/>
          <w:spacing w:val="-4"/>
          <w:sz w:val="22"/>
          <w:szCs w:val="22"/>
        </w:rPr>
        <w:t>the Company’s major shareholders and major shareholders’ assets.</w:t>
      </w:r>
    </w:p>
    <w:p w14:paraId="1050C1D0" w14:textId="2F7A6563" w:rsidR="00752C6A" w:rsidRPr="00752C6A" w:rsidRDefault="005A3E2D" w:rsidP="00752C6A">
      <w:pPr>
        <w:spacing w:before="120"/>
        <w:ind w:left="425"/>
        <w:jc w:val="thaiDistribute"/>
        <w:rPr>
          <w:rFonts w:cstheme="minorBidi"/>
          <w:spacing w:val="-4"/>
          <w:sz w:val="22"/>
          <w:szCs w:val="22"/>
          <w:u w:val="single"/>
        </w:rPr>
      </w:pPr>
      <w:r w:rsidRPr="00752C6A">
        <w:rPr>
          <w:rFonts w:cs="Times New Roman"/>
          <w:spacing w:val="-4"/>
          <w:sz w:val="22"/>
          <w:szCs w:val="22"/>
          <w:u w:val="single"/>
        </w:rPr>
        <w:t>4th Agreement</w:t>
      </w:r>
      <w:r w:rsidRPr="005A3E2D">
        <w:rPr>
          <w:rFonts w:cs="Times New Roman"/>
          <w:spacing w:val="-4"/>
          <w:sz w:val="22"/>
          <w:szCs w:val="22"/>
        </w:rPr>
        <w:t xml:space="preserve"> As at 31 December 2024, the Company had outstanding balance</w:t>
      </w:r>
      <w:r w:rsidR="007767C1">
        <w:rPr>
          <w:rFonts w:cs="Times New Roman"/>
          <w:spacing w:val="-4"/>
          <w:sz w:val="22"/>
          <w:szCs w:val="22"/>
        </w:rPr>
        <w:t xml:space="preserve"> </w:t>
      </w:r>
      <w:r w:rsidRPr="005A3E2D">
        <w:rPr>
          <w:rFonts w:cs="Times New Roman"/>
          <w:spacing w:val="-4"/>
          <w:sz w:val="22"/>
          <w:szCs w:val="22"/>
        </w:rPr>
        <w:t xml:space="preserve">of Baht 0.08 million. </w:t>
      </w:r>
      <w:r w:rsidR="00752C6A">
        <w:rPr>
          <w:rFonts w:cs="Times New Roman"/>
          <w:spacing w:val="-4"/>
          <w:sz w:val="22"/>
          <w:szCs w:val="22"/>
        </w:rPr>
        <w:t xml:space="preserve">              </w:t>
      </w:r>
      <w:r w:rsidR="00752C6A" w:rsidRPr="00752C6A">
        <w:rPr>
          <w:rFonts w:cs="Times New Roman"/>
          <w:spacing w:val="-4"/>
          <w:sz w:val="22"/>
          <w:szCs w:val="22"/>
        </w:rPr>
        <w:t>The</w:t>
      </w:r>
      <w:r w:rsidR="007767C1">
        <w:rPr>
          <w:rFonts w:cs="Times New Roman"/>
          <w:spacing w:val="-4"/>
          <w:sz w:val="22"/>
          <w:szCs w:val="22"/>
        </w:rPr>
        <w:t xml:space="preserve"> monthly interest</w:t>
      </w:r>
      <w:r w:rsidR="00752C6A" w:rsidRPr="00752C6A">
        <w:rPr>
          <w:rFonts w:cs="Times New Roman"/>
          <w:spacing w:val="-4"/>
          <w:sz w:val="22"/>
          <w:szCs w:val="22"/>
        </w:rPr>
        <w:t xml:space="preserve"> payment is </w:t>
      </w:r>
      <w:r w:rsidR="007767C1">
        <w:rPr>
          <w:rFonts w:cs="Times New Roman"/>
          <w:spacing w:val="-4"/>
          <w:sz w:val="22"/>
          <w:szCs w:val="22"/>
        </w:rPr>
        <w:t xml:space="preserve">starting </w:t>
      </w:r>
      <w:r w:rsidR="00752C6A" w:rsidRPr="00752C6A">
        <w:rPr>
          <w:rFonts w:cs="Times New Roman"/>
          <w:spacing w:val="-4"/>
          <w:sz w:val="22"/>
          <w:szCs w:val="22"/>
        </w:rPr>
        <w:t>from the first loan drawdown, monthly installments of Baht 12,000 f</w:t>
      </w:r>
      <w:r w:rsidR="000010D9">
        <w:rPr>
          <w:rFonts w:cs="Times New Roman"/>
          <w:spacing w:val="-4"/>
          <w:sz w:val="22"/>
          <w:szCs w:val="22"/>
        </w:rPr>
        <w:t>or</w:t>
      </w:r>
      <w:r w:rsidR="00752C6A" w:rsidRPr="00752C6A">
        <w:rPr>
          <w:rFonts w:cs="Times New Roman"/>
          <w:spacing w:val="-4"/>
          <w:sz w:val="22"/>
          <w:szCs w:val="22"/>
        </w:rPr>
        <w:t xml:space="preserve"> the month of 1 - 54, and the remaining in the month of 55. The loan bears an interest rate MLR - 1.125 per annum. The loan is guaranteed by the Company’s right of commercial claims (Note </w:t>
      </w:r>
      <w:r w:rsidR="00432186">
        <w:rPr>
          <w:rFonts w:cs="Times New Roman"/>
          <w:spacing w:val="-4"/>
          <w:sz w:val="22"/>
          <w:szCs w:val="22"/>
        </w:rPr>
        <w:t>7</w:t>
      </w:r>
      <w:r w:rsidR="00752C6A" w:rsidRPr="00752C6A">
        <w:rPr>
          <w:rFonts w:cs="Times New Roman"/>
          <w:spacing w:val="-4"/>
          <w:sz w:val="22"/>
          <w:szCs w:val="22"/>
        </w:rPr>
        <w:t xml:space="preserve">), inventories (Note </w:t>
      </w:r>
      <w:r w:rsidR="00432186">
        <w:rPr>
          <w:rFonts w:cs="Times New Roman"/>
          <w:spacing w:val="-4"/>
          <w:sz w:val="22"/>
          <w:szCs w:val="22"/>
        </w:rPr>
        <w:t>8</w:t>
      </w:r>
      <w:r w:rsidR="00752C6A" w:rsidRPr="00752C6A">
        <w:rPr>
          <w:rFonts w:cs="Times New Roman"/>
          <w:spacing w:val="-4"/>
          <w:sz w:val="22"/>
          <w:szCs w:val="22"/>
        </w:rPr>
        <w:t>), the Company’s major shareholders and major shareholders’ assets.</w:t>
      </w:r>
      <w:r w:rsidR="00752C6A" w:rsidRPr="00752C6A">
        <w:rPr>
          <w:rFonts w:cstheme="minorBidi"/>
          <w:spacing w:val="-4"/>
          <w:sz w:val="22"/>
          <w:szCs w:val="22"/>
        </w:rPr>
        <w:t xml:space="preserve"> </w:t>
      </w:r>
      <w:r w:rsidR="00752C6A">
        <w:rPr>
          <w:rFonts w:cstheme="minorBidi"/>
          <w:spacing w:val="-4"/>
          <w:sz w:val="22"/>
          <w:szCs w:val="22"/>
        </w:rPr>
        <w:t>The Company fully settled the outstanding loan principal and interest in February 2025.</w:t>
      </w:r>
    </w:p>
    <w:p w14:paraId="67E32261" w14:textId="06E3852D" w:rsidR="00CA06B0" w:rsidRPr="004B2C4C" w:rsidRDefault="005A3E2D" w:rsidP="00CA06B0">
      <w:pPr>
        <w:spacing w:before="120"/>
        <w:ind w:left="425"/>
        <w:jc w:val="thaiDistribute"/>
        <w:rPr>
          <w:rFonts w:cs="Times New Roman"/>
          <w:spacing w:val="-4"/>
          <w:sz w:val="22"/>
          <w:szCs w:val="22"/>
        </w:rPr>
      </w:pPr>
      <w:r w:rsidRPr="002718A5">
        <w:rPr>
          <w:rFonts w:cs="Times New Roman"/>
          <w:spacing w:val="-4"/>
          <w:sz w:val="22"/>
          <w:szCs w:val="22"/>
          <w:u w:val="single"/>
        </w:rPr>
        <w:t>5th</w:t>
      </w:r>
      <w:r w:rsidR="00652276" w:rsidRPr="002718A5">
        <w:rPr>
          <w:rFonts w:cs="Times New Roman"/>
          <w:spacing w:val="-4"/>
          <w:sz w:val="22"/>
          <w:szCs w:val="22"/>
          <w:u w:val="single"/>
        </w:rPr>
        <w:t xml:space="preserve"> Agreement</w:t>
      </w:r>
      <w:r w:rsidR="00460ED6" w:rsidRPr="002718A5">
        <w:rPr>
          <w:rFonts w:cs="Times New Roman"/>
          <w:spacing w:val="-4"/>
          <w:sz w:val="22"/>
          <w:szCs w:val="22"/>
        </w:rPr>
        <w:t xml:space="preserve"> </w:t>
      </w:r>
      <w:r w:rsidR="00460ED6" w:rsidRPr="00D17700">
        <w:rPr>
          <w:rFonts w:cs="Times New Roman"/>
          <w:spacing w:val="-4"/>
          <w:sz w:val="22"/>
          <w:szCs w:val="22"/>
        </w:rPr>
        <w:t>As at 31 December 202</w:t>
      </w:r>
      <w:r w:rsidR="001F3EEB" w:rsidRPr="00D17700">
        <w:rPr>
          <w:rFonts w:cs="Times New Roman"/>
          <w:spacing w:val="-4"/>
          <w:sz w:val="22"/>
          <w:szCs w:val="22"/>
        </w:rPr>
        <w:t>4</w:t>
      </w:r>
      <w:r w:rsidR="00460ED6" w:rsidRPr="00D17700">
        <w:rPr>
          <w:rFonts w:cs="Times New Roman"/>
          <w:spacing w:val="-4"/>
          <w:sz w:val="22"/>
          <w:szCs w:val="22"/>
        </w:rPr>
        <w:t xml:space="preserve">, the Company had outstanding balances of Baht </w:t>
      </w:r>
      <w:r w:rsidR="001F3EEB" w:rsidRPr="00D17700">
        <w:rPr>
          <w:rFonts w:cs="Times New Roman"/>
          <w:spacing w:val="-4"/>
          <w:sz w:val="22"/>
          <w:szCs w:val="22"/>
        </w:rPr>
        <w:t xml:space="preserve">9.92 </w:t>
      </w:r>
      <w:r w:rsidR="00460ED6" w:rsidRPr="00D17700">
        <w:rPr>
          <w:rFonts w:cs="Times New Roman"/>
          <w:spacing w:val="-4"/>
          <w:sz w:val="22"/>
          <w:szCs w:val="22"/>
        </w:rPr>
        <w:t>million</w:t>
      </w:r>
      <w:r w:rsidR="006F1CBA">
        <w:rPr>
          <w:rFonts w:cs="Times New Roman"/>
          <w:spacing w:val="-4"/>
          <w:sz w:val="22"/>
          <w:szCs w:val="22"/>
        </w:rPr>
        <w:t>.</w:t>
      </w:r>
      <w:r w:rsidR="009E3DD6">
        <w:rPr>
          <w:rFonts w:cs="Times New Roman"/>
          <w:spacing w:val="-4"/>
          <w:sz w:val="22"/>
          <w:szCs w:val="22"/>
        </w:rPr>
        <w:br/>
      </w:r>
      <w:r w:rsidR="002718A5" w:rsidRPr="002718A5">
        <w:rPr>
          <w:rFonts w:cs="Times New Roman"/>
          <w:spacing w:val="-4"/>
          <w:sz w:val="22"/>
          <w:szCs w:val="22"/>
        </w:rPr>
        <w:t>The</w:t>
      </w:r>
      <w:r w:rsidR="007767C1">
        <w:rPr>
          <w:rFonts w:cs="Times New Roman"/>
          <w:spacing w:val="-4"/>
          <w:sz w:val="22"/>
          <w:szCs w:val="22"/>
        </w:rPr>
        <w:t xml:space="preserve"> monthly interest </w:t>
      </w:r>
      <w:r w:rsidR="002718A5" w:rsidRPr="002718A5">
        <w:rPr>
          <w:rFonts w:cs="Times New Roman"/>
          <w:spacing w:val="-4"/>
          <w:sz w:val="22"/>
          <w:szCs w:val="22"/>
        </w:rPr>
        <w:t>payment</w:t>
      </w:r>
      <w:r w:rsidR="007767C1">
        <w:rPr>
          <w:rFonts w:cs="Times New Roman"/>
          <w:spacing w:val="-4"/>
          <w:sz w:val="22"/>
          <w:szCs w:val="22"/>
        </w:rPr>
        <w:t xml:space="preserve"> is starting </w:t>
      </w:r>
      <w:r w:rsidR="002718A5" w:rsidRPr="002718A5">
        <w:rPr>
          <w:rFonts w:cs="Times New Roman"/>
          <w:spacing w:val="-4"/>
          <w:sz w:val="22"/>
          <w:szCs w:val="22"/>
        </w:rPr>
        <w:t>from</w:t>
      </w:r>
      <w:r w:rsidR="00997AEF">
        <w:rPr>
          <w:rFonts w:cs="Times New Roman"/>
          <w:spacing w:val="-4"/>
          <w:sz w:val="22"/>
          <w:szCs w:val="22"/>
        </w:rPr>
        <w:t xml:space="preserve"> </w:t>
      </w:r>
      <w:r w:rsidR="002718A5" w:rsidRPr="002718A5">
        <w:rPr>
          <w:rFonts w:cs="Times New Roman"/>
          <w:spacing w:val="-4"/>
          <w:sz w:val="22"/>
          <w:szCs w:val="22"/>
        </w:rPr>
        <w:t>the first loan drawdown. For the first six months, interest is being directly paid to the lending bank by the Bank of Thailand, monthly installments of Baht 520,000 f</w:t>
      </w:r>
      <w:r w:rsidR="000010D9">
        <w:rPr>
          <w:rFonts w:cs="Times New Roman"/>
          <w:spacing w:val="-4"/>
          <w:sz w:val="22"/>
          <w:szCs w:val="22"/>
        </w:rPr>
        <w:t>or</w:t>
      </w:r>
      <w:r w:rsidR="002718A5" w:rsidRPr="002718A5">
        <w:rPr>
          <w:rFonts w:cs="Times New Roman"/>
          <w:spacing w:val="-4"/>
          <w:sz w:val="22"/>
          <w:szCs w:val="22"/>
        </w:rPr>
        <w:t xml:space="preserve"> </w:t>
      </w:r>
      <w:r w:rsidR="00C5343D">
        <w:rPr>
          <w:rFonts w:cs="Times New Roman"/>
          <w:spacing w:val="-4"/>
          <w:sz w:val="22"/>
          <w:szCs w:val="22"/>
        </w:rPr>
        <w:t xml:space="preserve">                     </w:t>
      </w:r>
      <w:r w:rsidR="002718A5" w:rsidRPr="002718A5">
        <w:rPr>
          <w:rFonts w:cs="Times New Roman"/>
          <w:spacing w:val="-4"/>
          <w:sz w:val="22"/>
          <w:szCs w:val="22"/>
        </w:rPr>
        <w:t>the month of 13 - 59, and the remaining in the month of 60. The loan bears an interest rate of 2% per annum for years 1 - 2 and 5% per annum for years</w:t>
      </w:r>
      <w:r w:rsidR="00784911">
        <w:rPr>
          <w:rFonts w:cs="Times New Roman"/>
          <w:spacing w:val="-4"/>
          <w:sz w:val="22"/>
          <w:szCs w:val="22"/>
        </w:rPr>
        <w:t xml:space="preserve"> </w:t>
      </w:r>
      <w:r w:rsidR="002718A5" w:rsidRPr="002718A5">
        <w:rPr>
          <w:rFonts w:cs="Times New Roman"/>
          <w:spacing w:val="-4"/>
          <w:sz w:val="22"/>
          <w:szCs w:val="22"/>
        </w:rPr>
        <w:t>3 - 5. The loan is guaranteed by Thai Credit Guarantee Corporation (TCG), certain land with buildings of the Company (Note 1</w:t>
      </w:r>
      <w:r w:rsidR="00AD52DE">
        <w:rPr>
          <w:rFonts w:cs="Times New Roman"/>
          <w:spacing w:val="-4"/>
          <w:sz w:val="22"/>
          <w:szCs w:val="22"/>
        </w:rPr>
        <w:t>0</w:t>
      </w:r>
      <w:r w:rsidR="002718A5" w:rsidRPr="002718A5">
        <w:rPr>
          <w:rFonts w:cs="Times New Roman"/>
          <w:spacing w:val="-4"/>
          <w:sz w:val="22"/>
          <w:szCs w:val="22"/>
        </w:rPr>
        <w:t>) and the Company’s major shareholders.</w:t>
      </w:r>
      <w:r w:rsidR="00CA06B0">
        <w:rPr>
          <w:rFonts w:cs="Times New Roman"/>
          <w:spacing w:val="-4"/>
          <w:sz w:val="22"/>
          <w:szCs w:val="22"/>
        </w:rPr>
        <w:t xml:space="preserve"> </w:t>
      </w:r>
      <w:r w:rsidR="00CA06B0" w:rsidRPr="004B2C4C">
        <w:rPr>
          <w:rFonts w:cs="Times New Roman"/>
          <w:spacing w:val="-4"/>
          <w:sz w:val="22"/>
          <w:szCs w:val="22"/>
        </w:rPr>
        <w:t xml:space="preserve">The Company fully settled the outstanding loan principal and interest in </w:t>
      </w:r>
      <w:r w:rsidR="00CA06B0">
        <w:rPr>
          <w:spacing w:val="-4"/>
          <w:sz w:val="22"/>
        </w:rPr>
        <w:t>June</w:t>
      </w:r>
      <w:r w:rsidR="00CA06B0" w:rsidRPr="004B2C4C">
        <w:rPr>
          <w:rFonts w:cs="Times New Roman"/>
          <w:spacing w:val="-4"/>
          <w:sz w:val="22"/>
          <w:szCs w:val="22"/>
        </w:rPr>
        <w:t xml:space="preserve"> 2025.</w:t>
      </w:r>
    </w:p>
    <w:p w14:paraId="39D25606" w14:textId="0DA16569" w:rsidR="002718A5" w:rsidRPr="002718A5" w:rsidRDefault="005A3E2D" w:rsidP="002718A5">
      <w:pPr>
        <w:spacing w:before="120"/>
        <w:ind w:left="425"/>
        <w:jc w:val="thaiDistribute"/>
        <w:rPr>
          <w:rFonts w:cs="Times New Roman"/>
          <w:spacing w:val="-4"/>
          <w:sz w:val="22"/>
          <w:szCs w:val="22"/>
        </w:rPr>
      </w:pPr>
      <w:r w:rsidRPr="002718A5">
        <w:rPr>
          <w:rFonts w:cs="Times New Roman"/>
          <w:spacing w:val="-4"/>
          <w:sz w:val="22"/>
          <w:szCs w:val="22"/>
          <w:u w:val="single"/>
        </w:rPr>
        <w:t>6</w:t>
      </w:r>
      <w:r w:rsidR="00652276" w:rsidRPr="002718A5">
        <w:rPr>
          <w:rFonts w:cs="Times New Roman"/>
          <w:spacing w:val="-4"/>
          <w:sz w:val="22"/>
          <w:szCs w:val="22"/>
          <w:u w:val="single"/>
        </w:rPr>
        <w:t>th Agreement</w:t>
      </w:r>
      <w:r w:rsidR="00460ED6" w:rsidRPr="002718A5">
        <w:rPr>
          <w:rFonts w:cs="Times New Roman"/>
          <w:spacing w:val="-4"/>
          <w:sz w:val="22"/>
          <w:szCs w:val="22"/>
        </w:rPr>
        <w:t xml:space="preserve"> </w:t>
      </w:r>
      <w:r w:rsidR="00460ED6" w:rsidRPr="007423A2">
        <w:rPr>
          <w:rFonts w:cs="Times New Roman"/>
          <w:spacing w:val="-4"/>
          <w:sz w:val="22"/>
          <w:szCs w:val="22"/>
        </w:rPr>
        <w:t xml:space="preserve">As at </w:t>
      </w:r>
      <w:r w:rsidR="00807169">
        <w:rPr>
          <w:rFonts w:cs="Times New Roman"/>
          <w:spacing w:val="-6"/>
          <w:sz w:val="22"/>
          <w:szCs w:val="22"/>
        </w:rPr>
        <w:t>30 June</w:t>
      </w:r>
      <w:r w:rsidR="00807169" w:rsidRPr="00B716D5">
        <w:rPr>
          <w:rFonts w:cs="Times New Roman"/>
          <w:spacing w:val="-6"/>
          <w:sz w:val="22"/>
          <w:szCs w:val="22"/>
        </w:rPr>
        <w:t xml:space="preserve"> </w:t>
      </w:r>
      <w:r w:rsidR="001F3EEB">
        <w:rPr>
          <w:rFonts w:cs="Times New Roman"/>
          <w:spacing w:val="-4"/>
          <w:sz w:val="22"/>
          <w:szCs w:val="22"/>
        </w:rPr>
        <w:t xml:space="preserve">2025 </w:t>
      </w:r>
      <w:r w:rsidR="00460ED6" w:rsidRPr="007423A2">
        <w:rPr>
          <w:rFonts w:cs="Times New Roman"/>
          <w:spacing w:val="-4"/>
          <w:sz w:val="22"/>
          <w:szCs w:val="22"/>
        </w:rPr>
        <w:t>and 31 December 202</w:t>
      </w:r>
      <w:r w:rsidR="001F3EEB">
        <w:rPr>
          <w:rFonts w:cs="Times New Roman"/>
          <w:spacing w:val="-4"/>
          <w:sz w:val="22"/>
          <w:szCs w:val="22"/>
        </w:rPr>
        <w:t>4</w:t>
      </w:r>
      <w:r w:rsidR="00460ED6" w:rsidRPr="007423A2">
        <w:rPr>
          <w:rFonts w:cs="Times New Roman"/>
          <w:spacing w:val="-4"/>
          <w:sz w:val="22"/>
          <w:szCs w:val="22"/>
        </w:rPr>
        <w:t xml:space="preserve">, the Company had outstanding balances of </w:t>
      </w:r>
      <w:r w:rsidR="00460ED6" w:rsidRPr="00CA06B0">
        <w:rPr>
          <w:rFonts w:cs="Times New Roman"/>
          <w:spacing w:val="-4"/>
          <w:sz w:val="22"/>
          <w:szCs w:val="22"/>
        </w:rPr>
        <w:t xml:space="preserve">Baht </w:t>
      </w:r>
      <w:r w:rsidR="00CA06B0" w:rsidRPr="00CA06B0">
        <w:rPr>
          <w:rFonts w:cs="Times New Roman"/>
          <w:spacing w:val="-4"/>
          <w:sz w:val="22"/>
          <w:szCs w:val="22"/>
        </w:rPr>
        <w:t>7.79</w:t>
      </w:r>
      <w:r w:rsidR="00460ED6" w:rsidRPr="00CA06B0">
        <w:rPr>
          <w:rFonts w:cs="Times New Roman"/>
          <w:spacing w:val="-4"/>
          <w:sz w:val="22"/>
          <w:szCs w:val="22"/>
        </w:rPr>
        <w:t xml:space="preserve"> million and Baht</w:t>
      </w:r>
      <w:r w:rsidR="001F3EEB" w:rsidRPr="00CA06B0">
        <w:rPr>
          <w:rFonts w:cs="Times New Roman"/>
          <w:spacing w:val="-4"/>
          <w:sz w:val="22"/>
          <w:szCs w:val="22"/>
        </w:rPr>
        <w:t xml:space="preserve"> 9.92 </w:t>
      </w:r>
      <w:r w:rsidR="00460ED6" w:rsidRPr="00CA06B0">
        <w:rPr>
          <w:rFonts w:cs="Times New Roman"/>
          <w:spacing w:val="-4"/>
          <w:sz w:val="22"/>
          <w:szCs w:val="22"/>
        </w:rPr>
        <w:t xml:space="preserve">million, respectively. </w:t>
      </w:r>
      <w:r w:rsidR="002718A5" w:rsidRPr="00CA06B0">
        <w:rPr>
          <w:rFonts w:cs="Times New Roman"/>
          <w:spacing w:val="-4"/>
          <w:sz w:val="22"/>
          <w:szCs w:val="22"/>
        </w:rPr>
        <w:t>The</w:t>
      </w:r>
      <w:r w:rsidR="006D43F5" w:rsidRPr="00CA06B0">
        <w:rPr>
          <w:rFonts w:cs="Times New Roman"/>
          <w:spacing w:val="-4"/>
          <w:sz w:val="22"/>
          <w:szCs w:val="22"/>
        </w:rPr>
        <w:t xml:space="preserve"> monthly interest </w:t>
      </w:r>
      <w:r w:rsidR="002718A5" w:rsidRPr="00CA06B0">
        <w:rPr>
          <w:rFonts w:cs="Times New Roman"/>
          <w:spacing w:val="-4"/>
          <w:sz w:val="22"/>
          <w:szCs w:val="22"/>
        </w:rPr>
        <w:t>payment is</w:t>
      </w:r>
      <w:r w:rsidR="006D43F5" w:rsidRPr="00CA06B0">
        <w:rPr>
          <w:rFonts w:cs="Times New Roman"/>
          <w:spacing w:val="-4"/>
          <w:sz w:val="22"/>
          <w:szCs w:val="22"/>
        </w:rPr>
        <w:t xml:space="preserve"> starting </w:t>
      </w:r>
      <w:r w:rsidR="002718A5" w:rsidRPr="00CA06B0">
        <w:rPr>
          <w:rFonts w:cs="Times New Roman"/>
          <w:spacing w:val="-4"/>
          <w:sz w:val="22"/>
          <w:szCs w:val="22"/>
        </w:rPr>
        <w:t>from the f</w:t>
      </w:r>
      <w:r w:rsidR="002718A5" w:rsidRPr="002718A5">
        <w:rPr>
          <w:rFonts w:cs="Times New Roman"/>
          <w:spacing w:val="-4"/>
          <w:sz w:val="22"/>
          <w:szCs w:val="22"/>
        </w:rPr>
        <w:t xml:space="preserve">irst loan drawdown. The first six months of interest are being directly paid to the lending bank by the Bank of Thailand, monthly installments of Baht 354,200 from the month of 13 - 59, and the remaining in the month of 60. The loan bears an interest rate of 2% per annum for years 1 - 2 and 3.50% per annum for years </w:t>
      </w:r>
      <w:r w:rsidR="002718A5" w:rsidRPr="00E822AF">
        <w:rPr>
          <w:rFonts w:cs="Times New Roman"/>
          <w:spacing w:val="-8"/>
          <w:sz w:val="22"/>
          <w:szCs w:val="22"/>
        </w:rPr>
        <w:t>3 - 5. The loan is guaranteed by Thai Credit Guarantee Corporation (TCG), the Company’s right of</w:t>
      </w:r>
      <w:r w:rsidR="00E822AF" w:rsidRPr="00E822AF">
        <w:rPr>
          <w:rFonts w:cs="Times New Roman"/>
          <w:spacing w:val="-8"/>
          <w:sz w:val="22"/>
          <w:szCs w:val="22"/>
        </w:rPr>
        <w:t xml:space="preserve"> </w:t>
      </w:r>
      <w:r w:rsidR="002718A5" w:rsidRPr="00E822AF">
        <w:rPr>
          <w:rFonts w:cs="Times New Roman"/>
          <w:spacing w:val="-8"/>
          <w:sz w:val="22"/>
          <w:szCs w:val="22"/>
        </w:rPr>
        <w:t>commercial</w:t>
      </w:r>
      <w:r w:rsidR="002718A5" w:rsidRPr="002718A5">
        <w:rPr>
          <w:rFonts w:cs="Times New Roman"/>
          <w:spacing w:val="-4"/>
          <w:sz w:val="22"/>
          <w:szCs w:val="22"/>
        </w:rPr>
        <w:t xml:space="preserve"> claims</w:t>
      </w:r>
      <w:r w:rsidR="002718A5" w:rsidRPr="002718A5">
        <w:rPr>
          <w:rFonts w:cs="Times New Roman" w:hint="cs"/>
          <w:spacing w:val="-4"/>
          <w:sz w:val="22"/>
          <w:szCs w:val="22"/>
          <w:cs/>
        </w:rPr>
        <w:t xml:space="preserve"> </w:t>
      </w:r>
      <w:r w:rsidR="002718A5" w:rsidRPr="002718A5">
        <w:rPr>
          <w:rFonts w:cs="Times New Roman"/>
          <w:spacing w:val="-4"/>
          <w:sz w:val="22"/>
          <w:szCs w:val="22"/>
        </w:rPr>
        <w:t xml:space="preserve">(Note </w:t>
      </w:r>
      <w:r w:rsidR="00AD52DE">
        <w:rPr>
          <w:rFonts w:cs="Times New Roman"/>
          <w:spacing w:val="-4"/>
          <w:sz w:val="22"/>
          <w:szCs w:val="22"/>
        </w:rPr>
        <w:t>7</w:t>
      </w:r>
      <w:r w:rsidR="002718A5" w:rsidRPr="002718A5">
        <w:rPr>
          <w:rFonts w:cs="Times New Roman"/>
          <w:spacing w:val="-4"/>
          <w:sz w:val="22"/>
          <w:szCs w:val="22"/>
        </w:rPr>
        <w:t xml:space="preserve">), inventories (Note </w:t>
      </w:r>
      <w:r w:rsidR="00AD52DE">
        <w:rPr>
          <w:rFonts w:cs="Times New Roman"/>
          <w:spacing w:val="-4"/>
          <w:sz w:val="22"/>
          <w:szCs w:val="22"/>
        </w:rPr>
        <w:t>8</w:t>
      </w:r>
      <w:r w:rsidR="002718A5" w:rsidRPr="002718A5">
        <w:rPr>
          <w:rFonts w:cs="Times New Roman"/>
          <w:spacing w:val="-4"/>
          <w:sz w:val="22"/>
          <w:szCs w:val="22"/>
        </w:rPr>
        <w:t>), certain land with buildings of the Company (Note 1</w:t>
      </w:r>
      <w:r w:rsidR="00AD52DE">
        <w:rPr>
          <w:rFonts w:cs="Times New Roman"/>
          <w:spacing w:val="-4"/>
          <w:sz w:val="22"/>
          <w:szCs w:val="22"/>
        </w:rPr>
        <w:t>0</w:t>
      </w:r>
      <w:r w:rsidR="002718A5" w:rsidRPr="002718A5">
        <w:rPr>
          <w:rFonts w:cs="Times New Roman"/>
          <w:spacing w:val="-4"/>
          <w:sz w:val="22"/>
          <w:szCs w:val="22"/>
        </w:rPr>
        <w:t xml:space="preserve">), </w:t>
      </w:r>
      <w:bookmarkStart w:id="0" w:name="_Hlk189901735"/>
      <w:r w:rsidR="002718A5" w:rsidRPr="002718A5">
        <w:rPr>
          <w:rFonts w:cs="Times New Roman"/>
          <w:spacing w:val="-4"/>
          <w:sz w:val="22"/>
          <w:szCs w:val="22"/>
        </w:rPr>
        <w:t>the Company’s major shareholders and major shareholder’s assets.</w:t>
      </w:r>
      <w:bookmarkEnd w:id="0"/>
    </w:p>
    <w:p w14:paraId="71B8A084" w14:textId="6178B15D" w:rsidR="002718A5" w:rsidRPr="00F4750E" w:rsidRDefault="005A3E2D" w:rsidP="00F4750E">
      <w:pPr>
        <w:spacing w:before="120"/>
        <w:ind w:left="425"/>
        <w:jc w:val="thaiDistribute"/>
        <w:rPr>
          <w:rFonts w:cstheme="minorBidi"/>
          <w:spacing w:val="-4"/>
          <w:sz w:val="22"/>
          <w:szCs w:val="22"/>
          <w:u w:val="single"/>
        </w:rPr>
      </w:pPr>
      <w:r w:rsidRPr="002718A5">
        <w:rPr>
          <w:rFonts w:cs="Times New Roman"/>
          <w:spacing w:val="-4"/>
          <w:sz w:val="22"/>
          <w:szCs w:val="22"/>
          <w:u w:val="single"/>
        </w:rPr>
        <w:t>7th Agreement</w:t>
      </w:r>
      <w:r w:rsidRPr="002718A5">
        <w:rPr>
          <w:rFonts w:cs="Times New Roman"/>
          <w:spacing w:val="-4"/>
          <w:sz w:val="22"/>
          <w:szCs w:val="22"/>
        </w:rPr>
        <w:t xml:space="preserve"> As at 31 December 2024, the Company had outstanding balance of Baht 8.68 million. </w:t>
      </w:r>
      <w:r w:rsidR="00753E17">
        <w:rPr>
          <w:rFonts w:cs="Times New Roman"/>
          <w:spacing w:val="-4"/>
          <w:sz w:val="22"/>
          <w:szCs w:val="22"/>
        </w:rPr>
        <w:t xml:space="preserve">            </w:t>
      </w:r>
      <w:r w:rsidR="002718A5" w:rsidRPr="002718A5">
        <w:rPr>
          <w:rFonts w:cs="Times New Roman"/>
          <w:spacing w:val="-4"/>
          <w:sz w:val="22"/>
          <w:szCs w:val="22"/>
        </w:rPr>
        <w:t xml:space="preserve">The </w:t>
      </w:r>
      <w:r w:rsidR="000B6852">
        <w:rPr>
          <w:rFonts w:cs="Times New Roman"/>
          <w:spacing w:val="-4"/>
          <w:sz w:val="22"/>
          <w:szCs w:val="22"/>
        </w:rPr>
        <w:t xml:space="preserve">monthly interest </w:t>
      </w:r>
      <w:r w:rsidR="002718A5" w:rsidRPr="002718A5">
        <w:rPr>
          <w:rFonts w:cs="Times New Roman"/>
          <w:spacing w:val="-4"/>
          <w:sz w:val="22"/>
          <w:szCs w:val="22"/>
        </w:rPr>
        <w:t xml:space="preserve">payment is </w:t>
      </w:r>
      <w:r w:rsidR="000B6852">
        <w:rPr>
          <w:rFonts w:cs="Times New Roman"/>
          <w:spacing w:val="-4"/>
          <w:sz w:val="22"/>
          <w:szCs w:val="22"/>
        </w:rPr>
        <w:t xml:space="preserve">starting </w:t>
      </w:r>
      <w:r w:rsidR="002718A5" w:rsidRPr="002718A5">
        <w:rPr>
          <w:rFonts w:cs="Times New Roman"/>
          <w:spacing w:val="-4"/>
          <w:sz w:val="22"/>
          <w:szCs w:val="22"/>
        </w:rPr>
        <w:t xml:space="preserve">from the first loan drawdown and monthly installments of </w:t>
      </w:r>
      <w:r w:rsidR="00753E17">
        <w:rPr>
          <w:rFonts w:cs="Times New Roman"/>
          <w:spacing w:val="-4"/>
          <w:sz w:val="22"/>
          <w:szCs w:val="22"/>
        </w:rPr>
        <w:t xml:space="preserve">                  </w:t>
      </w:r>
      <w:r w:rsidR="002718A5" w:rsidRPr="002718A5">
        <w:rPr>
          <w:rFonts w:cs="Times New Roman"/>
          <w:spacing w:val="-4"/>
          <w:sz w:val="22"/>
          <w:szCs w:val="22"/>
        </w:rPr>
        <w:t xml:space="preserve">Baht 250,000 start repaying in the month next to the first loan drawdown. The loan bears an interest rate of </w:t>
      </w:r>
      <w:r w:rsidR="000B6852">
        <w:rPr>
          <w:rFonts w:cs="Times New Roman"/>
          <w:spacing w:val="-4"/>
          <w:sz w:val="22"/>
          <w:szCs w:val="22"/>
        </w:rPr>
        <w:t xml:space="preserve">              </w:t>
      </w:r>
      <w:r w:rsidR="002718A5" w:rsidRPr="002718A5">
        <w:rPr>
          <w:rFonts w:cs="Times New Roman"/>
          <w:spacing w:val="-4"/>
          <w:sz w:val="22"/>
          <w:szCs w:val="22"/>
        </w:rPr>
        <w:t xml:space="preserve">MLR - 0.50 per annum for year 1, MLR - 0.25 per annum for year 2, and MLR per annum for years 3 - 5. The loan is guaranteed by certain land with buildings and </w:t>
      </w:r>
      <w:proofErr w:type="spellStart"/>
      <w:r w:rsidR="002718A5" w:rsidRPr="002718A5">
        <w:rPr>
          <w:rFonts w:cs="Times New Roman"/>
          <w:spacing w:val="-4"/>
          <w:sz w:val="22"/>
          <w:szCs w:val="22"/>
        </w:rPr>
        <w:t>equipment</w:t>
      </w:r>
      <w:r w:rsidR="009E3DD6">
        <w:rPr>
          <w:rFonts w:cs="Times New Roman"/>
          <w:spacing w:val="-4"/>
          <w:sz w:val="22"/>
          <w:szCs w:val="22"/>
        </w:rPr>
        <w:t>s</w:t>
      </w:r>
      <w:proofErr w:type="spellEnd"/>
      <w:r w:rsidR="002718A5" w:rsidRPr="002718A5">
        <w:rPr>
          <w:rFonts w:cs="Times New Roman"/>
          <w:spacing w:val="-4"/>
          <w:sz w:val="22"/>
          <w:szCs w:val="22"/>
        </w:rPr>
        <w:t xml:space="preserve"> of the Company (Note 1</w:t>
      </w:r>
      <w:r w:rsidR="007F259B">
        <w:rPr>
          <w:rFonts w:cs="Times New Roman"/>
          <w:spacing w:val="-4"/>
          <w:sz w:val="22"/>
          <w:szCs w:val="22"/>
        </w:rPr>
        <w:t>0</w:t>
      </w:r>
      <w:r w:rsidR="002718A5" w:rsidRPr="002718A5">
        <w:rPr>
          <w:rFonts w:cs="Times New Roman"/>
          <w:spacing w:val="-4"/>
          <w:sz w:val="22"/>
          <w:szCs w:val="22"/>
        </w:rPr>
        <w:t>), certain right-of-use land and building of the Company (Note 1</w:t>
      </w:r>
      <w:r w:rsidR="007F259B">
        <w:rPr>
          <w:rFonts w:cs="Times New Roman"/>
          <w:spacing w:val="-4"/>
          <w:sz w:val="22"/>
          <w:szCs w:val="22"/>
        </w:rPr>
        <w:t>1</w:t>
      </w:r>
      <w:r w:rsidR="002718A5" w:rsidRPr="002718A5">
        <w:rPr>
          <w:rFonts w:cs="Times New Roman"/>
          <w:spacing w:val="-4"/>
          <w:sz w:val="22"/>
          <w:szCs w:val="22"/>
        </w:rPr>
        <w:t>) and the Company’s major shareholders.</w:t>
      </w:r>
      <w:r w:rsidR="00F4750E" w:rsidRPr="00F4750E">
        <w:rPr>
          <w:rFonts w:cstheme="minorBidi"/>
          <w:spacing w:val="-4"/>
          <w:sz w:val="22"/>
          <w:szCs w:val="22"/>
        </w:rPr>
        <w:t xml:space="preserve"> </w:t>
      </w:r>
      <w:r w:rsidR="00753E17">
        <w:rPr>
          <w:rFonts w:cstheme="minorBidi"/>
          <w:spacing w:val="-4"/>
          <w:sz w:val="22"/>
          <w:szCs w:val="22"/>
        </w:rPr>
        <w:t xml:space="preserve">                      </w:t>
      </w:r>
      <w:r w:rsidR="00F4750E">
        <w:rPr>
          <w:rFonts w:cstheme="minorBidi"/>
          <w:spacing w:val="-4"/>
          <w:sz w:val="22"/>
          <w:szCs w:val="22"/>
        </w:rPr>
        <w:t>The Company fully settled the outstanding loan principal and interest in February 2025.</w:t>
      </w:r>
    </w:p>
    <w:p w14:paraId="24050DD4" w14:textId="21D1EB05" w:rsidR="00F4750E" w:rsidRPr="00F4750E" w:rsidRDefault="005A3E2D" w:rsidP="00F4750E">
      <w:pPr>
        <w:spacing w:before="120"/>
        <w:ind w:left="425"/>
        <w:jc w:val="thaiDistribute"/>
        <w:rPr>
          <w:rFonts w:cs="Times New Roman"/>
          <w:sz w:val="22"/>
          <w:szCs w:val="22"/>
        </w:rPr>
      </w:pPr>
      <w:r w:rsidRPr="00F36BC8">
        <w:rPr>
          <w:rFonts w:cs="Times New Roman"/>
          <w:spacing w:val="-4"/>
          <w:sz w:val="22"/>
          <w:szCs w:val="22"/>
          <w:u w:val="single"/>
        </w:rPr>
        <w:t>8</w:t>
      </w:r>
      <w:r w:rsidR="00652276" w:rsidRPr="00F36BC8">
        <w:rPr>
          <w:rFonts w:cs="Times New Roman"/>
          <w:spacing w:val="-4"/>
          <w:sz w:val="22"/>
          <w:szCs w:val="22"/>
          <w:u w:val="single"/>
        </w:rPr>
        <w:t>th Agreement</w:t>
      </w:r>
      <w:r w:rsidR="00EF4E0D" w:rsidRPr="00F36BC8">
        <w:rPr>
          <w:rFonts w:cs="Times New Roman"/>
          <w:spacing w:val="-4"/>
          <w:sz w:val="22"/>
          <w:szCs w:val="22"/>
        </w:rPr>
        <w:t xml:space="preserve"> As at </w:t>
      </w:r>
      <w:r w:rsidR="00807169">
        <w:rPr>
          <w:rFonts w:cs="Times New Roman"/>
          <w:spacing w:val="-6"/>
          <w:sz w:val="22"/>
          <w:szCs w:val="22"/>
        </w:rPr>
        <w:t>30 June</w:t>
      </w:r>
      <w:r w:rsidR="00807169" w:rsidRPr="00B716D5">
        <w:rPr>
          <w:rFonts w:cs="Times New Roman"/>
          <w:spacing w:val="-6"/>
          <w:sz w:val="22"/>
          <w:szCs w:val="22"/>
        </w:rPr>
        <w:t xml:space="preserve"> </w:t>
      </w:r>
      <w:r w:rsidR="001F3EEB" w:rsidRPr="00F36BC8">
        <w:rPr>
          <w:rFonts w:cs="Times New Roman"/>
          <w:spacing w:val="-4"/>
          <w:sz w:val="22"/>
          <w:szCs w:val="22"/>
        </w:rPr>
        <w:t>2025</w:t>
      </w:r>
      <w:r w:rsidR="00EF4E0D" w:rsidRPr="00F36BC8">
        <w:rPr>
          <w:rFonts w:cs="Times New Roman"/>
          <w:spacing w:val="-4"/>
          <w:sz w:val="22"/>
          <w:szCs w:val="22"/>
          <w:cs/>
        </w:rPr>
        <w:t xml:space="preserve"> </w:t>
      </w:r>
      <w:r w:rsidR="00EF4E0D" w:rsidRPr="00F36BC8">
        <w:rPr>
          <w:rFonts w:cs="Times New Roman"/>
          <w:spacing w:val="-4"/>
          <w:sz w:val="22"/>
          <w:szCs w:val="22"/>
        </w:rPr>
        <w:t xml:space="preserve">and </w:t>
      </w:r>
      <w:r w:rsidR="00EF4E0D" w:rsidRPr="00F36BC8">
        <w:rPr>
          <w:rFonts w:cs="Times New Roman"/>
          <w:spacing w:val="-4"/>
          <w:sz w:val="22"/>
          <w:szCs w:val="22"/>
          <w:cs/>
        </w:rPr>
        <w:t>3</w:t>
      </w:r>
      <w:r w:rsidR="001F3EEB" w:rsidRPr="00F36BC8">
        <w:rPr>
          <w:rFonts w:cs="Times New Roman"/>
          <w:spacing w:val="-4"/>
          <w:sz w:val="22"/>
          <w:szCs w:val="22"/>
        </w:rPr>
        <w:t xml:space="preserve">1 </w:t>
      </w:r>
      <w:r w:rsidR="00EF4E0D" w:rsidRPr="00F36BC8">
        <w:rPr>
          <w:rFonts w:cs="Times New Roman"/>
          <w:spacing w:val="-4"/>
          <w:sz w:val="22"/>
          <w:szCs w:val="22"/>
        </w:rPr>
        <w:t xml:space="preserve">December </w:t>
      </w:r>
      <w:r w:rsidR="00EF4E0D" w:rsidRPr="00F36BC8">
        <w:rPr>
          <w:rFonts w:cs="Times New Roman"/>
          <w:spacing w:val="-4"/>
          <w:sz w:val="22"/>
          <w:szCs w:val="22"/>
          <w:cs/>
        </w:rPr>
        <w:t>202</w:t>
      </w:r>
      <w:r w:rsidR="001F3EEB" w:rsidRPr="00F36BC8">
        <w:rPr>
          <w:rFonts w:cs="Times New Roman"/>
          <w:spacing w:val="-4"/>
          <w:sz w:val="22"/>
          <w:szCs w:val="22"/>
        </w:rPr>
        <w:t>4</w:t>
      </w:r>
      <w:r w:rsidR="00EF4E0D" w:rsidRPr="00F36BC8">
        <w:rPr>
          <w:rFonts w:cs="Times New Roman"/>
          <w:spacing w:val="-4"/>
          <w:sz w:val="22"/>
          <w:szCs w:val="22"/>
        </w:rPr>
        <w:t>, the Company had outstanding balances</w:t>
      </w:r>
      <w:r w:rsidR="00EF4E0D" w:rsidRPr="00F4750E">
        <w:rPr>
          <w:rFonts w:cs="Times New Roman"/>
          <w:sz w:val="22"/>
          <w:szCs w:val="22"/>
        </w:rPr>
        <w:t xml:space="preserve"> </w:t>
      </w:r>
      <w:r w:rsidR="00EF4E0D" w:rsidRPr="004A727A">
        <w:rPr>
          <w:rFonts w:cs="Times New Roman"/>
          <w:sz w:val="22"/>
          <w:szCs w:val="22"/>
        </w:rPr>
        <w:t>of Baht</w:t>
      </w:r>
      <w:r w:rsidR="001F3EEB" w:rsidRPr="004A727A">
        <w:rPr>
          <w:rFonts w:cs="Times New Roman"/>
          <w:sz w:val="22"/>
          <w:szCs w:val="22"/>
        </w:rPr>
        <w:t xml:space="preserve"> </w:t>
      </w:r>
      <w:r w:rsidR="004A727A" w:rsidRPr="004A727A">
        <w:rPr>
          <w:rFonts w:cstheme="minorBidi"/>
          <w:sz w:val="22"/>
          <w:szCs w:val="22"/>
        </w:rPr>
        <w:t>1.89</w:t>
      </w:r>
      <w:r w:rsidR="001F3EEB" w:rsidRPr="004A727A">
        <w:rPr>
          <w:rFonts w:cs="Times New Roman"/>
          <w:sz w:val="22"/>
          <w:szCs w:val="22"/>
        </w:rPr>
        <w:t xml:space="preserve"> </w:t>
      </w:r>
      <w:r w:rsidR="00EF4E0D" w:rsidRPr="004A727A">
        <w:rPr>
          <w:rFonts w:cs="Times New Roman"/>
          <w:sz w:val="22"/>
          <w:szCs w:val="22"/>
        </w:rPr>
        <w:t xml:space="preserve">million and Baht </w:t>
      </w:r>
      <w:r w:rsidR="001F3EEB" w:rsidRPr="004A727A">
        <w:rPr>
          <w:rFonts w:cs="Times New Roman"/>
          <w:sz w:val="22"/>
          <w:szCs w:val="22"/>
        </w:rPr>
        <w:t>10.06</w:t>
      </w:r>
      <w:r w:rsidR="00EF4E0D" w:rsidRPr="004A727A">
        <w:rPr>
          <w:rFonts w:cs="Times New Roman"/>
          <w:sz w:val="22"/>
          <w:szCs w:val="22"/>
          <w:cs/>
        </w:rPr>
        <w:t xml:space="preserve"> </w:t>
      </w:r>
      <w:r w:rsidR="00EF4E0D" w:rsidRPr="004A727A">
        <w:rPr>
          <w:rFonts w:cs="Times New Roman"/>
          <w:sz w:val="22"/>
          <w:szCs w:val="22"/>
        </w:rPr>
        <w:t xml:space="preserve">million, respectively. </w:t>
      </w:r>
      <w:r w:rsidR="00F4750E" w:rsidRPr="004A727A">
        <w:rPr>
          <w:rFonts w:cs="Times New Roman"/>
          <w:sz w:val="22"/>
          <w:szCs w:val="22"/>
        </w:rPr>
        <w:t>The</w:t>
      </w:r>
      <w:r w:rsidR="00241CC0" w:rsidRPr="004A727A">
        <w:rPr>
          <w:rFonts w:cs="Times New Roman"/>
          <w:sz w:val="22"/>
          <w:szCs w:val="22"/>
        </w:rPr>
        <w:t xml:space="preserve"> monthly interest</w:t>
      </w:r>
      <w:r w:rsidR="00F4750E" w:rsidRPr="004A727A">
        <w:rPr>
          <w:rFonts w:cs="Times New Roman"/>
          <w:sz w:val="22"/>
          <w:szCs w:val="22"/>
        </w:rPr>
        <w:t xml:space="preserve"> payment is </w:t>
      </w:r>
      <w:r w:rsidR="00241CC0" w:rsidRPr="004A727A">
        <w:rPr>
          <w:rFonts w:cs="Times New Roman"/>
          <w:sz w:val="22"/>
          <w:szCs w:val="22"/>
        </w:rPr>
        <w:t>starting</w:t>
      </w:r>
      <w:r w:rsidR="00F4750E" w:rsidRPr="004A727A">
        <w:rPr>
          <w:rFonts w:cs="Times New Roman"/>
          <w:sz w:val="22"/>
          <w:szCs w:val="22"/>
        </w:rPr>
        <w:t xml:space="preserve"> from</w:t>
      </w:r>
      <w:r w:rsidR="00F4750E" w:rsidRPr="00F4750E">
        <w:rPr>
          <w:rFonts w:cs="Times New Roman"/>
          <w:sz w:val="22"/>
          <w:szCs w:val="22"/>
        </w:rPr>
        <w:t xml:space="preserve"> the first loan drawdown, and monthly installments of Baht 360,000 start repaying in the month of 13 </w:t>
      </w:r>
      <w:r w:rsidR="00F4750E" w:rsidRPr="00F36BC8">
        <w:rPr>
          <w:rFonts w:cs="Times New Roman"/>
          <w:spacing w:val="-6"/>
          <w:sz w:val="22"/>
          <w:szCs w:val="22"/>
        </w:rPr>
        <w:t xml:space="preserve">from the first loan drawdown. The loan bears an interest rate MLR - 1.625 per annum. The loan is guaranteed by the Company’s right of commercial claims (Note </w:t>
      </w:r>
      <w:r w:rsidR="00333164" w:rsidRPr="00F36BC8">
        <w:rPr>
          <w:rFonts w:cs="Times New Roman"/>
          <w:spacing w:val="-6"/>
          <w:sz w:val="22"/>
          <w:szCs w:val="22"/>
        </w:rPr>
        <w:t>7</w:t>
      </w:r>
      <w:r w:rsidR="00F4750E" w:rsidRPr="00F36BC8">
        <w:rPr>
          <w:rFonts w:cs="Times New Roman"/>
          <w:spacing w:val="-6"/>
          <w:sz w:val="22"/>
          <w:szCs w:val="22"/>
        </w:rPr>
        <w:t xml:space="preserve">), inventories (Note </w:t>
      </w:r>
      <w:r w:rsidR="00333164" w:rsidRPr="00F36BC8">
        <w:rPr>
          <w:rFonts w:cs="Times New Roman"/>
          <w:spacing w:val="-6"/>
          <w:sz w:val="22"/>
          <w:szCs w:val="22"/>
        </w:rPr>
        <w:t>8</w:t>
      </w:r>
      <w:r w:rsidR="00F4750E" w:rsidRPr="00F36BC8">
        <w:rPr>
          <w:rFonts w:cs="Times New Roman"/>
          <w:spacing w:val="-6"/>
          <w:sz w:val="22"/>
          <w:szCs w:val="22"/>
        </w:rPr>
        <w:t>), certain land with buildings of</w:t>
      </w:r>
      <w:r w:rsidR="009E3DD6">
        <w:rPr>
          <w:rFonts w:cs="Times New Roman"/>
          <w:spacing w:val="-6"/>
          <w:sz w:val="22"/>
          <w:szCs w:val="22"/>
        </w:rPr>
        <w:br/>
      </w:r>
      <w:r w:rsidR="00F4750E" w:rsidRPr="00F36BC8">
        <w:rPr>
          <w:rFonts w:cs="Times New Roman"/>
          <w:spacing w:val="-6"/>
          <w:sz w:val="22"/>
          <w:szCs w:val="22"/>
        </w:rPr>
        <w:t>the Company (Note 1</w:t>
      </w:r>
      <w:r w:rsidR="00333164" w:rsidRPr="00F36BC8">
        <w:rPr>
          <w:rFonts w:cs="Times New Roman"/>
          <w:spacing w:val="-6"/>
          <w:sz w:val="22"/>
          <w:szCs w:val="22"/>
        </w:rPr>
        <w:t>0</w:t>
      </w:r>
      <w:r w:rsidR="00F4750E" w:rsidRPr="00F36BC8">
        <w:rPr>
          <w:rFonts w:cs="Times New Roman"/>
          <w:spacing w:val="-6"/>
          <w:sz w:val="22"/>
          <w:szCs w:val="22"/>
        </w:rPr>
        <w:t xml:space="preserve">), </w:t>
      </w:r>
      <w:bookmarkStart w:id="1" w:name="_Hlk189901811"/>
      <w:r w:rsidR="00F4750E" w:rsidRPr="00F36BC8">
        <w:rPr>
          <w:rFonts w:cs="Times New Roman"/>
          <w:spacing w:val="-6"/>
          <w:sz w:val="22"/>
          <w:szCs w:val="22"/>
        </w:rPr>
        <w:t>the Company’s major shareholders and major shareholder’s assets</w:t>
      </w:r>
      <w:bookmarkEnd w:id="1"/>
      <w:r w:rsidR="00F4750E" w:rsidRPr="00F36BC8">
        <w:rPr>
          <w:rFonts w:cs="Times New Roman"/>
          <w:spacing w:val="-6"/>
          <w:sz w:val="22"/>
          <w:szCs w:val="22"/>
        </w:rPr>
        <w:t>.</w:t>
      </w:r>
    </w:p>
    <w:p w14:paraId="3487B5F9" w14:textId="3965058D" w:rsidR="00A83F73" w:rsidRPr="006D3EB2" w:rsidRDefault="005A3E2D" w:rsidP="00FC6322">
      <w:pPr>
        <w:spacing w:before="120"/>
        <w:ind w:left="425" w:right="-2"/>
        <w:jc w:val="thaiDistribute"/>
        <w:rPr>
          <w:rFonts w:cs="Times New Roman"/>
          <w:sz w:val="22"/>
          <w:szCs w:val="22"/>
        </w:rPr>
      </w:pPr>
      <w:r w:rsidRPr="00F4750E">
        <w:rPr>
          <w:rFonts w:cs="Times New Roman"/>
          <w:sz w:val="22"/>
          <w:szCs w:val="22"/>
          <w:u w:val="single"/>
        </w:rPr>
        <w:t>9th Agreement</w:t>
      </w:r>
      <w:r w:rsidRPr="005A3E2D">
        <w:rPr>
          <w:rFonts w:cs="Times New Roman"/>
          <w:sz w:val="22"/>
          <w:szCs w:val="22"/>
        </w:rPr>
        <w:t xml:space="preserve"> As at 31 December 2024, the Company had outstanding balances of Baht 0.33 million. </w:t>
      </w:r>
      <w:r w:rsidR="00F4750E" w:rsidRPr="00F4750E">
        <w:rPr>
          <w:rFonts w:cs="Times New Roman"/>
          <w:sz w:val="22"/>
          <w:szCs w:val="22"/>
        </w:rPr>
        <w:t>The</w:t>
      </w:r>
      <w:r w:rsidR="00886833">
        <w:rPr>
          <w:rFonts w:cs="Times New Roman"/>
          <w:sz w:val="22"/>
          <w:szCs w:val="22"/>
        </w:rPr>
        <w:t xml:space="preserve"> monthly interest </w:t>
      </w:r>
      <w:r w:rsidR="00F4750E" w:rsidRPr="00F4750E">
        <w:rPr>
          <w:rFonts w:cs="Times New Roman"/>
          <w:sz w:val="22"/>
          <w:szCs w:val="22"/>
        </w:rPr>
        <w:t xml:space="preserve">payment is </w:t>
      </w:r>
      <w:r w:rsidR="00886833">
        <w:rPr>
          <w:rFonts w:cs="Times New Roman"/>
          <w:sz w:val="22"/>
          <w:szCs w:val="22"/>
        </w:rPr>
        <w:t xml:space="preserve">starting </w:t>
      </w:r>
      <w:r w:rsidR="00F4750E" w:rsidRPr="00F4750E">
        <w:rPr>
          <w:rFonts w:cs="Times New Roman"/>
          <w:sz w:val="22"/>
          <w:szCs w:val="22"/>
        </w:rPr>
        <w:t xml:space="preserve">from the first loan drawdown and monthly installments of Baht 155,000 for the months of 1 - 60, with the remaining pay in the last month. </w:t>
      </w:r>
      <w:r w:rsidR="00F4750E" w:rsidRPr="00145CF6">
        <w:rPr>
          <w:rFonts w:cs="Times New Roman"/>
          <w:spacing w:val="-2"/>
          <w:sz w:val="22"/>
          <w:szCs w:val="22"/>
        </w:rPr>
        <w:t>The loan bears an interest rate of MLR-0.50 per annum for the months of 1 - 12, MLR - 0.25 per annum for the months of 13 - 24, and MLR per annum for the months of 25 - 60. The loan is guaranteed by certain land with buildings of the Company (Note 1</w:t>
      </w:r>
      <w:r w:rsidR="00716F35" w:rsidRPr="00145CF6">
        <w:rPr>
          <w:rFonts w:cs="Times New Roman"/>
          <w:spacing w:val="-2"/>
          <w:sz w:val="22"/>
          <w:szCs w:val="22"/>
        </w:rPr>
        <w:t>0</w:t>
      </w:r>
      <w:r w:rsidR="00F4750E" w:rsidRPr="00145CF6">
        <w:rPr>
          <w:rFonts w:cs="Times New Roman"/>
          <w:spacing w:val="-2"/>
          <w:sz w:val="22"/>
          <w:szCs w:val="22"/>
        </w:rPr>
        <w:t>) and the Company’s major shareholders. The Company fully settled the outstanding loan principal and interest in February 2025.</w:t>
      </w:r>
    </w:p>
    <w:p w14:paraId="50A125F1" w14:textId="5A7423A1" w:rsidR="00563235" w:rsidRPr="00563235" w:rsidRDefault="00563235" w:rsidP="00563235">
      <w:pPr>
        <w:pStyle w:val="PlainText"/>
        <w:spacing w:before="120"/>
        <w:ind w:left="431"/>
        <w:jc w:val="thaiDistribute"/>
        <w:rPr>
          <w:rFonts w:ascii="Times New Roman" w:cs="Times New Roman"/>
          <w:spacing w:val="-2"/>
          <w:sz w:val="22"/>
          <w:szCs w:val="22"/>
        </w:rPr>
      </w:pPr>
      <w:r w:rsidRPr="00563235">
        <w:rPr>
          <w:rFonts w:ascii="Times New Roman" w:cs="Times New Roman"/>
          <w:spacing w:val="-2"/>
          <w:sz w:val="22"/>
          <w:szCs w:val="22"/>
        </w:rPr>
        <w:t xml:space="preserve">The </w:t>
      </w:r>
      <w:r w:rsidR="005844C4">
        <w:rPr>
          <w:rFonts w:ascii="Times New Roman" w:cs="Times New Roman"/>
          <w:spacing w:val="-2"/>
          <w:sz w:val="22"/>
          <w:szCs w:val="22"/>
        </w:rPr>
        <w:t>C</w:t>
      </w:r>
      <w:r w:rsidRPr="00563235">
        <w:rPr>
          <w:rFonts w:ascii="Times New Roman" w:cs="Times New Roman"/>
          <w:spacing w:val="-2"/>
          <w:sz w:val="22"/>
          <w:szCs w:val="22"/>
        </w:rPr>
        <w:t>ompany has speci</w:t>
      </w:r>
      <w:r>
        <w:rPr>
          <w:rFonts w:ascii="Times New Roman" w:cs="Times New Roman"/>
          <w:spacing w:val="-2"/>
          <w:sz w:val="22"/>
          <w:szCs w:val="22"/>
        </w:rPr>
        <w:t>f</w:t>
      </w:r>
      <w:r w:rsidRPr="00563235">
        <w:rPr>
          <w:rFonts w:ascii="Times New Roman" w:cs="Times New Roman"/>
          <w:spacing w:val="-2"/>
          <w:sz w:val="22"/>
          <w:szCs w:val="22"/>
        </w:rPr>
        <w:t>ic loan agreements that contain conditions requiring it to maintain the financial</w:t>
      </w:r>
    </w:p>
    <w:p w14:paraId="79733521" w14:textId="62BF8F97" w:rsidR="006D3EB2" w:rsidRDefault="00563235" w:rsidP="00C6195E">
      <w:pPr>
        <w:pStyle w:val="PlainText"/>
        <w:ind w:left="431"/>
        <w:jc w:val="thaiDistribute"/>
        <w:rPr>
          <w:rFonts w:ascii="Times New Roman" w:cs="Times New Roman"/>
          <w:spacing w:val="-2"/>
          <w:sz w:val="22"/>
          <w:szCs w:val="22"/>
        </w:rPr>
      </w:pPr>
      <w:r w:rsidRPr="00563235">
        <w:rPr>
          <w:rFonts w:ascii="Times New Roman" w:cs="Times New Roman"/>
          <w:spacing w:val="-2"/>
          <w:sz w:val="22"/>
          <w:szCs w:val="22"/>
        </w:rPr>
        <w:t xml:space="preserve">ratios specified in the </w:t>
      </w:r>
      <w:r w:rsidR="00DF59B4">
        <w:rPr>
          <w:rFonts w:ascii="Times New Roman" w:cs="Times New Roman"/>
          <w:spacing w:val="-2"/>
          <w:sz w:val="22"/>
          <w:szCs w:val="22"/>
        </w:rPr>
        <w:t>agreements</w:t>
      </w:r>
      <w:r w:rsidRPr="00563235">
        <w:rPr>
          <w:rFonts w:ascii="Times New Roman" w:cs="Times New Roman"/>
          <w:spacing w:val="-2"/>
          <w:sz w:val="22"/>
          <w:szCs w:val="22"/>
        </w:rPr>
        <w:t>.</w:t>
      </w:r>
    </w:p>
    <w:p w14:paraId="0EA19864" w14:textId="77777777" w:rsidR="00A05FF4" w:rsidRDefault="00A05FF4" w:rsidP="00C6195E">
      <w:pPr>
        <w:pStyle w:val="PlainText"/>
        <w:ind w:left="431"/>
        <w:jc w:val="thaiDistribute"/>
        <w:rPr>
          <w:rFonts w:ascii="Times New Roman" w:cs="Times New Roman"/>
          <w:spacing w:val="-2"/>
          <w:sz w:val="22"/>
          <w:szCs w:val="22"/>
        </w:rPr>
      </w:pPr>
    </w:p>
    <w:p w14:paraId="40BA2D9D" w14:textId="77777777" w:rsidR="00A05FF4" w:rsidRDefault="00A05FF4" w:rsidP="00C6195E">
      <w:pPr>
        <w:pStyle w:val="PlainText"/>
        <w:ind w:left="431"/>
        <w:jc w:val="thaiDistribute"/>
        <w:rPr>
          <w:rFonts w:ascii="Times New Roman" w:cs="Times New Roman"/>
          <w:spacing w:val="-2"/>
          <w:sz w:val="22"/>
          <w:szCs w:val="22"/>
        </w:rPr>
      </w:pPr>
    </w:p>
    <w:p w14:paraId="4EAE82B8" w14:textId="77777777" w:rsidR="006A1FB4" w:rsidRPr="00563235" w:rsidRDefault="006A1FB4" w:rsidP="00C6195E">
      <w:pPr>
        <w:pStyle w:val="PlainText"/>
        <w:ind w:left="431"/>
        <w:jc w:val="thaiDistribute"/>
        <w:rPr>
          <w:rFonts w:ascii="Times New Roman" w:cs="Times New Roman"/>
          <w:spacing w:val="-2"/>
          <w:sz w:val="22"/>
          <w:szCs w:val="22"/>
        </w:rPr>
      </w:pPr>
    </w:p>
    <w:p w14:paraId="39771001" w14:textId="07AB01DC" w:rsidR="00B77570" w:rsidRPr="00563235" w:rsidRDefault="00563235" w:rsidP="002B2D8C">
      <w:pPr>
        <w:pStyle w:val="PlainText"/>
        <w:spacing w:before="120" w:after="120"/>
        <w:ind w:left="431"/>
        <w:jc w:val="thaiDistribute"/>
        <w:rPr>
          <w:rFonts w:ascii="Times New Roman" w:cs="Times New Roman"/>
          <w:spacing w:val="-2"/>
          <w:sz w:val="22"/>
          <w:szCs w:val="22"/>
          <w:highlight w:val="yellow"/>
        </w:rPr>
      </w:pPr>
      <w:r w:rsidRPr="00563235">
        <w:rPr>
          <w:rFonts w:ascii="Times New Roman" w:cs="Times New Roman"/>
          <w:spacing w:val="-2"/>
          <w:sz w:val="22"/>
          <w:szCs w:val="22"/>
        </w:rPr>
        <w:lastRenderedPageBreak/>
        <w:t>The maturity of the loans</w:t>
      </w:r>
      <w:r w:rsidR="00DC5A04">
        <w:rPr>
          <w:rFonts w:ascii="Times New Roman" w:cs="Times New Roman"/>
          <w:spacing w:val="-2"/>
          <w:sz w:val="22"/>
          <w:szCs w:val="22"/>
        </w:rPr>
        <w:t>,</w:t>
      </w:r>
      <w:r w:rsidRPr="00563235">
        <w:rPr>
          <w:rFonts w:ascii="Times New Roman" w:cs="Times New Roman"/>
          <w:spacing w:val="-2"/>
          <w:sz w:val="22"/>
          <w:szCs w:val="22"/>
        </w:rPr>
        <w:t xml:space="preserve"> are as follows:</w:t>
      </w:r>
      <w:r w:rsidRPr="00563235">
        <w:rPr>
          <w:rFonts w:ascii="Times New Roman" w:cs="Times New Roman"/>
          <w:spacing w:val="-2"/>
          <w:sz w:val="22"/>
          <w:szCs w:val="22"/>
          <w:highlight w:val="yellow"/>
        </w:rPr>
        <w:t xml:space="preserve"> </w:t>
      </w:r>
    </w:p>
    <w:tbl>
      <w:tblPr>
        <w:tblW w:w="8925" w:type="dxa"/>
        <w:tblInd w:w="426" w:type="dxa"/>
        <w:tblLayout w:type="fixed"/>
        <w:tblLook w:val="0000" w:firstRow="0" w:lastRow="0" w:firstColumn="0" w:lastColumn="0" w:noHBand="0" w:noVBand="0"/>
      </w:tblPr>
      <w:tblGrid>
        <w:gridCol w:w="5953"/>
        <w:gridCol w:w="1559"/>
        <w:gridCol w:w="1413"/>
      </w:tblGrid>
      <w:tr w:rsidR="002501BF" w:rsidRPr="00024C25" w14:paraId="308878E4" w14:textId="4C6E5FCB" w:rsidTr="00FC6322">
        <w:trPr>
          <w:trHeight w:val="257"/>
        </w:trPr>
        <w:tc>
          <w:tcPr>
            <w:tcW w:w="5953" w:type="dxa"/>
            <w:vAlign w:val="bottom"/>
          </w:tcPr>
          <w:p w14:paraId="5CA2E72C" w14:textId="77777777" w:rsidR="002501BF" w:rsidRPr="00024C25" w:rsidRDefault="002501BF" w:rsidP="0069260D">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rPr>
                <w:rFonts w:cs="Times New Roman"/>
                <w:sz w:val="22"/>
                <w:szCs w:val="22"/>
                <w:highlight w:val="yellow"/>
                <w:cs/>
              </w:rPr>
            </w:pPr>
          </w:p>
        </w:tc>
        <w:tc>
          <w:tcPr>
            <w:tcW w:w="2972" w:type="dxa"/>
            <w:gridSpan w:val="2"/>
            <w:vAlign w:val="bottom"/>
          </w:tcPr>
          <w:p w14:paraId="415DDDDD" w14:textId="2D0BAFC1" w:rsidR="002501BF" w:rsidRPr="00024C25" w:rsidRDefault="00F93AEF" w:rsidP="0069260D">
            <w:pPr>
              <w:pStyle w:val="Preformatted"/>
              <w:numPr>
                <w:ilvl w:val="12"/>
                <w:numId w:val="0"/>
              </w:numPr>
              <w:pBdr>
                <w:bottom w:val="single" w:sz="4" w:space="1" w:color="auto"/>
              </w:pBdr>
              <w:tabs>
                <w:tab w:val="clear" w:pos="9590"/>
              </w:tabs>
              <w:spacing w:line="320" w:lineRule="exact"/>
              <w:ind w:right="-57"/>
              <w:jc w:val="center"/>
              <w:rPr>
                <w:rFonts w:cs="Times New Roman"/>
                <w:sz w:val="22"/>
                <w:szCs w:val="22"/>
                <w:cs/>
              </w:rPr>
            </w:pPr>
            <w:r w:rsidRPr="00024C25">
              <w:rPr>
                <w:rFonts w:cs="Times New Roman"/>
                <w:sz w:val="22"/>
                <w:szCs w:val="22"/>
              </w:rPr>
              <w:t>In Baht</w:t>
            </w:r>
          </w:p>
        </w:tc>
      </w:tr>
      <w:tr w:rsidR="006A7A9A" w:rsidRPr="00024C25" w14:paraId="0E6F3474" w14:textId="49154F6F" w:rsidTr="00FC6322">
        <w:trPr>
          <w:trHeight w:val="116"/>
        </w:trPr>
        <w:tc>
          <w:tcPr>
            <w:tcW w:w="5953" w:type="dxa"/>
            <w:vAlign w:val="bottom"/>
          </w:tcPr>
          <w:p w14:paraId="7E928B94" w14:textId="77777777" w:rsidR="006A7A9A" w:rsidRPr="00024C25" w:rsidRDefault="006A7A9A" w:rsidP="00C36289">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cs="Times New Roman"/>
                <w:sz w:val="22"/>
                <w:szCs w:val="22"/>
                <w:highlight w:val="yellow"/>
                <w:cs/>
              </w:rPr>
            </w:pPr>
          </w:p>
        </w:tc>
        <w:tc>
          <w:tcPr>
            <w:tcW w:w="1559" w:type="dxa"/>
          </w:tcPr>
          <w:p w14:paraId="67D7E52D" w14:textId="213EC97F" w:rsidR="006A7A9A" w:rsidRDefault="00997AEF"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7" w:right="-57"/>
              <w:jc w:val="center"/>
              <w:rPr>
                <w:rFonts w:cs="Times New Roman"/>
                <w:spacing w:val="-4"/>
                <w:sz w:val="22"/>
                <w:szCs w:val="22"/>
              </w:rPr>
            </w:pPr>
            <w:r>
              <w:rPr>
                <w:rFonts w:cs="Times New Roman"/>
                <w:spacing w:val="-4"/>
                <w:sz w:val="22"/>
                <w:szCs w:val="22"/>
              </w:rPr>
              <w:t>30 June</w:t>
            </w:r>
          </w:p>
          <w:p w14:paraId="5701BB47" w14:textId="59BB6CCD" w:rsidR="0098537E" w:rsidRPr="00024C25" w:rsidRDefault="0098537E"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7" w:right="-57"/>
              <w:jc w:val="center"/>
              <w:rPr>
                <w:rFonts w:cs="Times New Roman"/>
                <w:spacing w:val="-4"/>
                <w:sz w:val="22"/>
                <w:szCs w:val="22"/>
              </w:rPr>
            </w:pPr>
            <w:r>
              <w:rPr>
                <w:rFonts w:cs="Times New Roman"/>
                <w:spacing w:val="-4"/>
                <w:sz w:val="22"/>
                <w:szCs w:val="22"/>
              </w:rPr>
              <w:t>2025</w:t>
            </w:r>
          </w:p>
        </w:tc>
        <w:tc>
          <w:tcPr>
            <w:tcW w:w="1413" w:type="dxa"/>
          </w:tcPr>
          <w:p w14:paraId="787A7F36" w14:textId="57FB4A8E" w:rsidR="006A7A9A" w:rsidRPr="00024C25" w:rsidRDefault="00EB4ED6"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3" w:right="-102"/>
              <w:jc w:val="center"/>
              <w:rPr>
                <w:rFonts w:cs="Times New Roman"/>
                <w:spacing w:val="-4"/>
                <w:sz w:val="22"/>
                <w:szCs w:val="22"/>
                <w:cs/>
              </w:rPr>
            </w:pPr>
            <w:r w:rsidRPr="00024C25">
              <w:rPr>
                <w:rFonts w:cs="Times New Roman"/>
                <w:spacing w:val="-4"/>
                <w:sz w:val="22"/>
                <w:szCs w:val="22"/>
              </w:rPr>
              <w:t>31 December 202</w:t>
            </w:r>
            <w:r w:rsidR="0098537E">
              <w:rPr>
                <w:rFonts w:cs="Times New Roman"/>
                <w:spacing w:val="-4"/>
                <w:sz w:val="22"/>
                <w:szCs w:val="22"/>
              </w:rPr>
              <w:t>4</w:t>
            </w:r>
          </w:p>
        </w:tc>
      </w:tr>
      <w:tr w:rsidR="0098537E" w:rsidRPr="00024C25" w14:paraId="703EF02E" w14:textId="6602501D" w:rsidTr="00FC6322">
        <w:trPr>
          <w:trHeight w:val="60"/>
        </w:trPr>
        <w:tc>
          <w:tcPr>
            <w:tcW w:w="5953" w:type="dxa"/>
          </w:tcPr>
          <w:p w14:paraId="5B3C071A" w14:textId="4E65AE0C" w:rsidR="0098537E" w:rsidRPr="00916902" w:rsidRDefault="0098537E" w:rsidP="0098537E">
            <w:pPr>
              <w:spacing w:line="340" w:lineRule="exact"/>
              <w:ind w:left="34" w:hanging="147"/>
              <w:rPr>
                <w:rFonts w:cstheme="minorBidi"/>
                <w:sz w:val="22"/>
                <w:szCs w:val="22"/>
                <w:cs/>
              </w:rPr>
            </w:pPr>
            <w:r>
              <w:rPr>
                <w:rFonts w:cs="Times New Roman"/>
                <w:sz w:val="22"/>
                <w:szCs w:val="22"/>
              </w:rPr>
              <w:t>Due w</w:t>
            </w:r>
            <w:r w:rsidRPr="00024C25">
              <w:rPr>
                <w:rFonts w:cs="Times New Roman"/>
                <w:sz w:val="22"/>
                <w:szCs w:val="22"/>
              </w:rPr>
              <w:t>ithin 1 year</w:t>
            </w:r>
          </w:p>
        </w:tc>
        <w:tc>
          <w:tcPr>
            <w:tcW w:w="1559" w:type="dxa"/>
          </w:tcPr>
          <w:p w14:paraId="28E95CCB" w14:textId="678785D6" w:rsidR="0098537E" w:rsidRPr="00024C25" w:rsidRDefault="00CC1B3C" w:rsidP="009A26DF">
            <w:pPr>
              <w:spacing w:line="340" w:lineRule="exact"/>
              <w:ind w:right="-57"/>
              <w:jc w:val="right"/>
              <w:rPr>
                <w:rFonts w:cs="Times New Roman"/>
                <w:sz w:val="22"/>
                <w:szCs w:val="22"/>
              </w:rPr>
            </w:pPr>
            <w:r w:rsidRPr="00CC1B3C">
              <w:rPr>
                <w:rFonts w:cs="Times New Roman"/>
                <w:sz w:val="22"/>
                <w:szCs w:val="22"/>
              </w:rPr>
              <w:t>11,061,473</w:t>
            </w:r>
          </w:p>
        </w:tc>
        <w:tc>
          <w:tcPr>
            <w:tcW w:w="1413" w:type="dxa"/>
          </w:tcPr>
          <w:p w14:paraId="1B99A440" w14:textId="6C7CE20D" w:rsidR="0098537E" w:rsidRPr="0098537E" w:rsidRDefault="0098537E" w:rsidP="0098537E">
            <w:pPr>
              <w:spacing w:line="340" w:lineRule="exact"/>
              <w:ind w:left="-22" w:right="-88"/>
              <w:jc w:val="right"/>
              <w:rPr>
                <w:rFonts w:cs="Times New Roman"/>
                <w:sz w:val="22"/>
                <w:szCs w:val="22"/>
              </w:rPr>
            </w:pPr>
            <w:r w:rsidRPr="0098537E">
              <w:rPr>
                <w:rFonts w:cs="Times New Roman"/>
                <w:sz w:val="22"/>
                <w:szCs w:val="22"/>
                <w:cs/>
              </w:rPr>
              <w:t>25</w:t>
            </w:r>
            <w:r w:rsidRPr="0098537E">
              <w:rPr>
                <w:rFonts w:cs="Times New Roman"/>
                <w:sz w:val="22"/>
                <w:szCs w:val="22"/>
              </w:rPr>
              <w:t>,</w:t>
            </w:r>
            <w:r w:rsidRPr="0098537E">
              <w:rPr>
                <w:rFonts w:cs="Times New Roman"/>
                <w:sz w:val="22"/>
                <w:szCs w:val="22"/>
                <w:cs/>
              </w:rPr>
              <w:t>051</w:t>
            </w:r>
            <w:r w:rsidRPr="0098537E">
              <w:rPr>
                <w:rFonts w:cs="Times New Roman"/>
                <w:sz w:val="22"/>
                <w:szCs w:val="22"/>
              </w:rPr>
              <w:t>,</w:t>
            </w:r>
            <w:r w:rsidRPr="0098537E">
              <w:rPr>
                <w:rFonts w:cs="Times New Roman"/>
                <w:sz w:val="22"/>
                <w:szCs w:val="22"/>
                <w:cs/>
              </w:rPr>
              <w:t>272</w:t>
            </w:r>
          </w:p>
        </w:tc>
      </w:tr>
      <w:tr w:rsidR="0098537E" w:rsidRPr="00024C25" w14:paraId="2A2F696B" w14:textId="7DE3094C" w:rsidTr="00FC6322">
        <w:trPr>
          <w:trHeight w:val="117"/>
        </w:trPr>
        <w:tc>
          <w:tcPr>
            <w:tcW w:w="5953" w:type="dxa"/>
          </w:tcPr>
          <w:p w14:paraId="3991191C" w14:textId="26A264BD" w:rsidR="0098537E" w:rsidRPr="00024C25" w:rsidRDefault="0098537E" w:rsidP="0098537E">
            <w:pPr>
              <w:spacing w:line="340" w:lineRule="exact"/>
              <w:ind w:left="34" w:hanging="147"/>
              <w:rPr>
                <w:rFonts w:cs="Times New Roman"/>
                <w:sz w:val="22"/>
                <w:szCs w:val="22"/>
                <w:cs/>
              </w:rPr>
            </w:pPr>
            <w:r w:rsidRPr="00024C25">
              <w:rPr>
                <w:rFonts w:cs="Times New Roman"/>
                <w:sz w:val="22"/>
                <w:szCs w:val="22"/>
              </w:rPr>
              <w:t>Due within 2 - 4 years</w:t>
            </w:r>
          </w:p>
        </w:tc>
        <w:tc>
          <w:tcPr>
            <w:tcW w:w="1559" w:type="dxa"/>
          </w:tcPr>
          <w:p w14:paraId="0E7D1F84" w14:textId="215DD3D0" w:rsidR="0098537E" w:rsidRPr="009A26DF" w:rsidRDefault="00CC1B3C" w:rsidP="009A26DF">
            <w:pPr>
              <w:pBdr>
                <w:bottom w:val="single" w:sz="4" w:space="1" w:color="auto"/>
              </w:pBdr>
              <w:spacing w:line="340" w:lineRule="exact"/>
              <w:ind w:right="-57"/>
              <w:jc w:val="right"/>
              <w:rPr>
                <w:rFonts w:cstheme="minorBidi"/>
                <w:sz w:val="22"/>
                <w:szCs w:val="22"/>
                <w:cs/>
              </w:rPr>
            </w:pPr>
            <w:r w:rsidRPr="00CC1B3C">
              <w:rPr>
                <w:rFonts w:cs="Times New Roman"/>
                <w:sz w:val="22"/>
                <w:szCs w:val="22"/>
              </w:rPr>
              <w:t>10,840,400</w:t>
            </w:r>
          </w:p>
        </w:tc>
        <w:tc>
          <w:tcPr>
            <w:tcW w:w="1413" w:type="dxa"/>
          </w:tcPr>
          <w:p w14:paraId="712EC458" w14:textId="234CD60F" w:rsidR="0098537E" w:rsidRPr="0098537E" w:rsidRDefault="0098537E" w:rsidP="0098537E">
            <w:pPr>
              <w:pBdr>
                <w:bottom w:val="single" w:sz="4" w:space="1" w:color="auto"/>
              </w:pBdr>
              <w:spacing w:line="340" w:lineRule="exact"/>
              <w:ind w:left="-22" w:right="-88"/>
              <w:jc w:val="right"/>
              <w:rPr>
                <w:rFonts w:cs="Times New Roman"/>
                <w:sz w:val="22"/>
                <w:szCs w:val="22"/>
              </w:rPr>
            </w:pPr>
            <w:r w:rsidRPr="0098537E">
              <w:rPr>
                <w:rFonts w:cs="Times New Roman"/>
                <w:sz w:val="22"/>
                <w:szCs w:val="22"/>
                <w:cs/>
              </w:rPr>
              <w:t>29</w:t>
            </w:r>
            <w:r w:rsidRPr="0098537E">
              <w:rPr>
                <w:rFonts w:cs="Times New Roman"/>
                <w:sz w:val="22"/>
                <w:szCs w:val="22"/>
              </w:rPr>
              <w:t>,</w:t>
            </w:r>
            <w:r w:rsidRPr="0098537E">
              <w:rPr>
                <w:rFonts w:cs="Times New Roman"/>
                <w:sz w:val="22"/>
                <w:szCs w:val="22"/>
                <w:cs/>
              </w:rPr>
              <w:t>755</w:t>
            </w:r>
            <w:r w:rsidRPr="0098537E">
              <w:rPr>
                <w:rFonts w:cs="Times New Roman"/>
                <w:sz w:val="22"/>
                <w:szCs w:val="22"/>
              </w:rPr>
              <w:t>,</w:t>
            </w:r>
            <w:r w:rsidRPr="0098537E">
              <w:rPr>
                <w:rFonts w:cs="Times New Roman"/>
                <w:sz w:val="22"/>
                <w:szCs w:val="22"/>
                <w:cs/>
              </w:rPr>
              <w:t>240</w:t>
            </w:r>
          </w:p>
        </w:tc>
      </w:tr>
      <w:tr w:rsidR="0098537E" w:rsidRPr="00024C25" w14:paraId="0E2066DF" w14:textId="433C295E" w:rsidTr="00FC6322">
        <w:trPr>
          <w:trHeight w:val="71"/>
        </w:trPr>
        <w:tc>
          <w:tcPr>
            <w:tcW w:w="5953" w:type="dxa"/>
          </w:tcPr>
          <w:p w14:paraId="4D4B248F" w14:textId="791A927D" w:rsidR="0098537E" w:rsidRPr="00024C25" w:rsidRDefault="0098537E" w:rsidP="0098537E">
            <w:pPr>
              <w:spacing w:line="340" w:lineRule="exact"/>
              <w:ind w:left="34" w:hanging="147"/>
              <w:rPr>
                <w:rFonts w:cs="Times New Roman"/>
                <w:sz w:val="22"/>
                <w:szCs w:val="22"/>
              </w:rPr>
            </w:pPr>
            <w:r w:rsidRPr="00024C25">
              <w:rPr>
                <w:rFonts w:cs="Times New Roman"/>
                <w:sz w:val="22"/>
                <w:szCs w:val="22"/>
              </w:rPr>
              <w:t xml:space="preserve">Total </w:t>
            </w:r>
            <w:r w:rsidR="00210279">
              <w:rPr>
                <w:rFonts w:cs="Times New Roman"/>
                <w:sz w:val="22"/>
                <w:szCs w:val="22"/>
              </w:rPr>
              <w:t>l</w:t>
            </w:r>
            <w:r w:rsidRPr="00024C25">
              <w:rPr>
                <w:rFonts w:cs="Times New Roman"/>
                <w:sz w:val="22"/>
                <w:szCs w:val="22"/>
              </w:rPr>
              <w:t>ong-</w:t>
            </w:r>
            <w:r w:rsidR="00210279">
              <w:rPr>
                <w:rFonts w:cs="Times New Roman"/>
                <w:sz w:val="22"/>
                <w:szCs w:val="22"/>
              </w:rPr>
              <w:t>t</w:t>
            </w:r>
            <w:r w:rsidRPr="00024C25">
              <w:rPr>
                <w:rFonts w:cs="Times New Roman"/>
                <w:sz w:val="22"/>
                <w:szCs w:val="22"/>
              </w:rPr>
              <w:t xml:space="preserve">erm </w:t>
            </w:r>
            <w:r w:rsidR="00210279">
              <w:rPr>
                <w:rFonts w:cs="Times New Roman"/>
                <w:sz w:val="22"/>
                <w:szCs w:val="22"/>
              </w:rPr>
              <w:t>l</w:t>
            </w:r>
            <w:r w:rsidRPr="00024C25">
              <w:rPr>
                <w:rFonts w:cs="Times New Roman"/>
                <w:sz w:val="22"/>
                <w:szCs w:val="22"/>
              </w:rPr>
              <w:t xml:space="preserve">oans from </w:t>
            </w:r>
            <w:r w:rsidR="00210279">
              <w:rPr>
                <w:rFonts w:cs="Times New Roman"/>
                <w:sz w:val="22"/>
                <w:szCs w:val="22"/>
              </w:rPr>
              <w:t>f</w:t>
            </w:r>
            <w:r w:rsidRPr="00024C25">
              <w:rPr>
                <w:rFonts w:cs="Times New Roman"/>
                <w:sz w:val="22"/>
                <w:szCs w:val="22"/>
              </w:rPr>
              <w:t xml:space="preserve">inancial </w:t>
            </w:r>
            <w:r w:rsidR="00210279">
              <w:rPr>
                <w:rFonts w:cs="Times New Roman"/>
                <w:sz w:val="22"/>
                <w:szCs w:val="22"/>
              </w:rPr>
              <w:t>i</w:t>
            </w:r>
            <w:r w:rsidRPr="00024C25">
              <w:rPr>
                <w:rFonts w:cs="Times New Roman"/>
                <w:sz w:val="22"/>
                <w:szCs w:val="22"/>
              </w:rPr>
              <w:t>nstitutions</w:t>
            </w:r>
          </w:p>
        </w:tc>
        <w:tc>
          <w:tcPr>
            <w:tcW w:w="1559" w:type="dxa"/>
          </w:tcPr>
          <w:p w14:paraId="56C65E43" w14:textId="6A5EF469" w:rsidR="0098537E" w:rsidRPr="009A26DF" w:rsidRDefault="009A26DF" w:rsidP="009A26DF">
            <w:pPr>
              <w:pBdr>
                <w:bottom w:val="double" w:sz="4" w:space="1" w:color="auto"/>
              </w:pBdr>
              <w:spacing w:line="340" w:lineRule="exact"/>
              <w:ind w:right="-57"/>
              <w:jc w:val="right"/>
              <w:rPr>
                <w:rFonts w:cstheme="minorBidi"/>
                <w:sz w:val="22"/>
                <w:szCs w:val="22"/>
              </w:rPr>
            </w:pPr>
            <w:r>
              <w:rPr>
                <w:rFonts w:cstheme="minorBidi"/>
                <w:sz w:val="22"/>
                <w:szCs w:val="22"/>
              </w:rPr>
              <w:t>21,901,873</w:t>
            </w:r>
          </w:p>
        </w:tc>
        <w:tc>
          <w:tcPr>
            <w:tcW w:w="1413" w:type="dxa"/>
          </w:tcPr>
          <w:p w14:paraId="131B01CA" w14:textId="44495558" w:rsidR="0098537E" w:rsidRPr="0098537E" w:rsidRDefault="0098537E" w:rsidP="0098537E">
            <w:pPr>
              <w:pBdr>
                <w:bottom w:val="double" w:sz="4" w:space="1" w:color="auto"/>
              </w:pBdr>
              <w:spacing w:line="340" w:lineRule="exact"/>
              <w:ind w:left="-22" w:right="-102"/>
              <w:jc w:val="right"/>
              <w:rPr>
                <w:rFonts w:cs="Times New Roman"/>
                <w:sz w:val="22"/>
                <w:szCs w:val="22"/>
                <w:cs/>
              </w:rPr>
            </w:pPr>
            <w:r w:rsidRPr="0098537E">
              <w:rPr>
                <w:rFonts w:cs="Times New Roman"/>
                <w:sz w:val="22"/>
                <w:szCs w:val="22"/>
                <w:cs/>
              </w:rPr>
              <w:t>54</w:t>
            </w:r>
            <w:r w:rsidRPr="0098537E">
              <w:rPr>
                <w:rFonts w:cs="Times New Roman"/>
                <w:sz w:val="22"/>
                <w:szCs w:val="22"/>
              </w:rPr>
              <w:t>,</w:t>
            </w:r>
            <w:r w:rsidRPr="0098537E">
              <w:rPr>
                <w:rFonts w:cs="Times New Roman"/>
                <w:sz w:val="22"/>
                <w:szCs w:val="22"/>
                <w:cs/>
              </w:rPr>
              <w:t>806</w:t>
            </w:r>
            <w:r w:rsidRPr="0098537E">
              <w:rPr>
                <w:rFonts w:cs="Times New Roman"/>
                <w:sz w:val="22"/>
                <w:szCs w:val="22"/>
              </w:rPr>
              <w:t>,</w:t>
            </w:r>
            <w:r w:rsidRPr="0098537E">
              <w:rPr>
                <w:rFonts w:cs="Times New Roman"/>
                <w:sz w:val="22"/>
                <w:szCs w:val="22"/>
                <w:cs/>
              </w:rPr>
              <w:t>512</w:t>
            </w:r>
          </w:p>
        </w:tc>
      </w:tr>
    </w:tbl>
    <w:p w14:paraId="0F3275BE" w14:textId="2A6F93C2" w:rsidR="0026476F" w:rsidRPr="00024C25" w:rsidRDefault="00666E30"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LEASE LIABILITIES</w:t>
      </w:r>
    </w:p>
    <w:tbl>
      <w:tblPr>
        <w:tblW w:w="8939" w:type="dxa"/>
        <w:tblInd w:w="426" w:type="dxa"/>
        <w:tblLayout w:type="fixed"/>
        <w:tblLook w:val="0000" w:firstRow="0" w:lastRow="0" w:firstColumn="0" w:lastColumn="0" w:noHBand="0" w:noVBand="0"/>
      </w:tblPr>
      <w:tblGrid>
        <w:gridCol w:w="5953"/>
        <w:gridCol w:w="1559"/>
        <w:gridCol w:w="1427"/>
      </w:tblGrid>
      <w:tr w:rsidR="00827A28" w:rsidRPr="00024C25" w14:paraId="25527475" w14:textId="77777777" w:rsidTr="00FC6322">
        <w:trPr>
          <w:tblHeader/>
        </w:trPr>
        <w:tc>
          <w:tcPr>
            <w:tcW w:w="5953" w:type="dxa"/>
            <w:tcBorders>
              <w:top w:val="nil"/>
              <w:left w:val="nil"/>
              <w:bottom w:val="nil"/>
              <w:right w:val="nil"/>
            </w:tcBorders>
            <w:vAlign w:val="center"/>
          </w:tcPr>
          <w:p w14:paraId="2CE8EC5A" w14:textId="77777777" w:rsidR="00827A28" w:rsidRPr="00024C25" w:rsidRDefault="00827A28" w:rsidP="0069260D">
            <w:pPr>
              <w:spacing w:line="320" w:lineRule="exact"/>
              <w:ind w:left="540"/>
              <w:rPr>
                <w:rFonts w:cs="Times New Roman"/>
                <w:sz w:val="22"/>
                <w:szCs w:val="22"/>
              </w:rPr>
            </w:pPr>
          </w:p>
        </w:tc>
        <w:tc>
          <w:tcPr>
            <w:tcW w:w="2986" w:type="dxa"/>
            <w:gridSpan w:val="2"/>
            <w:tcBorders>
              <w:top w:val="nil"/>
              <w:left w:val="nil"/>
              <w:bottom w:val="nil"/>
              <w:right w:val="nil"/>
            </w:tcBorders>
            <w:vAlign w:val="bottom"/>
          </w:tcPr>
          <w:p w14:paraId="7EBFF622" w14:textId="410C40B4" w:rsidR="00827A28" w:rsidRPr="00024C25" w:rsidRDefault="00F93AEF" w:rsidP="0069260D">
            <w:pPr>
              <w:pStyle w:val="a2"/>
              <w:pBdr>
                <w:bottom w:val="single" w:sz="4" w:space="1" w:color="auto"/>
              </w:pBdr>
              <w:spacing w:line="320" w:lineRule="exact"/>
              <w:ind w:right="-57"/>
              <w:jc w:val="center"/>
              <w:rPr>
                <w:rFonts w:ascii="Times New Roman" w:hAnsi="Times New Roman" w:cs="Times New Roman"/>
                <w:color w:val="auto"/>
                <w:sz w:val="22"/>
                <w:szCs w:val="22"/>
                <w:cs/>
              </w:rPr>
            </w:pPr>
            <w:r w:rsidRPr="00024C25">
              <w:rPr>
                <w:rFonts w:ascii="Times New Roman" w:hAnsi="Times New Roman" w:cs="Times New Roman"/>
                <w:color w:val="auto"/>
                <w:sz w:val="22"/>
                <w:szCs w:val="22"/>
              </w:rPr>
              <w:t>In Baht</w:t>
            </w:r>
          </w:p>
        </w:tc>
      </w:tr>
      <w:tr w:rsidR="00760C81" w:rsidRPr="00024C25" w14:paraId="57F83734" w14:textId="77777777" w:rsidTr="00FC6322">
        <w:trPr>
          <w:tblHeader/>
        </w:trPr>
        <w:tc>
          <w:tcPr>
            <w:tcW w:w="5953" w:type="dxa"/>
            <w:tcBorders>
              <w:top w:val="nil"/>
              <w:left w:val="nil"/>
              <w:bottom w:val="nil"/>
              <w:right w:val="nil"/>
            </w:tcBorders>
            <w:vAlign w:val="center"/>
          </w:tcPr>
          <w:p w14:paraId="1DB3DC82" w14:textId="77777777" w:rsidR="00760C81" w:rsidRPr="00024C25" w:rsidRDefault="00760C81" w:rsidP="004D1B42">
            <w:pPr>
              <w:spacing w:line="340" w:lineRule="exact"/>
              <w:ind w:left="540"/>
              <w:rPr>
                <w:rFonts w:cs="Times New Roman"/>
                <w:spacing w:val="-6"/>
                <w:sz w:val="22"/>
                <w:szCs w:val="22"/>
              </w:rPr>
            </w:pPr>
          </w:p>
        </w:tc>
        <w:tc>
          <w:tcPr>
            <w:tcW w:w="1559" w:type="dxa"/>
          </w:tcPr>
          <w:p w14:paraId="482D6E5A" w14:textId="137DE048" w:rsidR="00760C81" w:rsidRPr="00707709" w:rsidRDefault="00707709" w:rsidP="004D1B4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cstheme="minorBidi"/>
                <w:spacing w:val="-4"/>
                <w:sz w:val="22"/>
                <w:szCs w:val="22"/>
              </w:rPr>
            </w:pPr>
            <w:r>
              <w:rPr>
                <w:rFonts w:cstheme="minorBidi"/>
                <w:spacing w:val="-4"/>
                <w:sz w:val="22"/>
                <w:szCs w:val="22"/>
              </w:rPr>
              <w:t>30 June</w:t>
            </w:r>
          </w:p>
          <w:p w14:paraId="73CC6951" w14:textId="4156A5E3" w:rsidR="0034309C" w:rsidRPr="00024C25" w:rsidRDefault="0034309C" w:rsidP="004D1B4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cs="Times New Roman"/>
                <w:spacing w:val="-6"/>
                <w:sz w:val="22"/>
                <w:szCs w:val="22"/>
                <w:highlight w:val="yellow"/>
              </w:rPr>
            </w:pPr>
            <w:r>
              <w:rPr>
                <w:rFonts w:cs="Times New Roman"/>
                <w:spacing w:val="-4"/>
                <w:sz w:val="22"/>
                <w:szCs w:val="22"/>
              </w:rPr>
              <w:t>2025</w:t>
            </w:r>
          </w:p>
        </w:tc>
        <w:tc>
          <w:tcPr>
            <w:tcW w:w="1427" w:type="dxa"/>
          </w:tcPr>
          <w:p w14:paraId="03F137D9" w14:textId="039D347E" w:rsidR="00760C81" w:rsidRPr="00024C25" w:rsidRDefault="00EB4ED6" w:rsidP="004D1B4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54"/>
              <w:jc w:val="center"/>
              <w:rPr>
                <w:rFonts w:cs="Times New Roman"/>
                <w:spacing w:val="-6"/>
                <w:sz w:val="22"/>
                <w:szCs w:val="22"/>
              </w:rPr>
            </w:pPr>
            <w:r w:rsidRPr="00024C25">
              <w:rPr>
                <w:rFonts w:cs="Times New Roman"/>
                <w:spacing w:val="-4"/>
                <w:sz w:val="22"/>
                <w:szCs w:val="22"/>
              </w:rPr>
              <w:t>31 December 202</w:t>
            </w:r>
            <w:r w:rsidR="0034309C">
              <w:rPr>
                <w:rFonts w:cs="Times New Roman"/>
                <w:spacing w:val="-4"/>
                <w:sz w:val="22"/>
                <w:szCs w:val="22"/>
              </w:rPr>
              <w:t>4</w:t>
            </w:r>
          </w:p>
        </w:tc>
      </w:tr>
      <w:tr w:rsidR="00465F2A" w:rsidRPr="00024C25" w14:paraId="090242FF" w14:textId="77777777" w:rsidTr="00FC6322">
        <w:tblPrEx>
          <w:tblLook w:val="01E0" w:firstRow="1" w:lastRow="1" w:firstColumn="1" w:lastColumn="1" w:noHBand="0" w:noVBand="0"/>
        </w:tblPrEx>
        <w:trPr>
          <w:trHeight w:val="60"/>
        </w:trPr>
        <w:tc>
          <w:tcPr>
            <w:tcW w:w="5953" w:type="dxa"/>
            <w:vAlign w:val="bottom"/>
          </w:tcPr>
          <w:p w14:paraId="686AA8A5" w14:textId="7263EB4F" w:rsidR="00465F2A" w:rsidRPr="00024C25" w:rsidRDefault="00465F2A" w:rsidP="00465F2A">
            <w:pPr>
              <w:spacing w:line="340" w:lineRule="exact"/>
              <w:ind w:hanging="108"/>
              <w:jc w:val="thaiDistribute"/>
              <w:rPr>
                <w:rFonts w:cs="Times New Roman"/>
                <w:sz w:val="22"/>
                <w:szCs w:val="22"/>
                <w:cs/>
              </w:rPr>
            </w:pPr>
            <w:r w:rsidRPr="00024C25">
              <w:rPr>
                <w:rFonts w:cs="Times New Roman"/>
                <w:sz w:val="22"/>
                <w:szCs w:val="22"/>
              </w:rPr>
              <w:t>Minimum payments</w:t>
            </w:r>
          </w:p>
        </w:tc>
        <w:tc>
          <w:tcPr>
            <w:tcW w:w="1559" w:type="dxa"/>
          </w:tcPr>
          <w:p w14:paraId="20A6BA62" w14:textId="33367FB2" w:rsidR="00465F2A" w:rsidRPr="009A26DF" w:rsidRDefault="009A26DF" w:rsidP="00465F2A">
            <w:pPr>
              <w:spacing w:line="340" w:lineRule="exact"/>
              <w:ind w:left="-22" w:right="-54"/>
              <w:jc w:val="right"/>
              <w:rPr>
                <w:rFonts w:cstheme="minorBidi"/>
                <w:sz w:val="22"/>
                <w:szCs w:val="22"/>
              </w:rPr>
            </w:pPr>
            <w:r>
              <w:rPr>
                <w:rFonts w:cstheme="minorBidi"/>
                <w:sz w:val="22"/>
                <w:szCs w:val="22"/>
              </w:rPr>
              <w:t>104,015,3</w:t>
            </w:r>
            <w:r w:rsidR="00CC1B3C">
              <w:rPr>
                <w:rFonts w:cstheme="minorBidi"/>
                <w:sz w:val="22"/>
                <w:szCs w:val="22"/>
              </w:rPr>
              <w:t>49</w:t>
            </w:r>
          </w:p>
        </w:tc>
        <w:tc>
          <w:tcPr>
            <w:tcW w:w="1427" w:type="dxa"/>
          </w:tcPr>
          <w:p w14:paraId="37491047" w14:textId="36DD0D2F" w:rsidR="00465F2A" w:rsidRPr="00465F2A" w:rsidRDefault="00465F2A" w:rsidP="00465F2A">
            <w:pPr>
              <w:spacing w:line="340" w:lineRule="exact"/>
              <w:ind w:left="-22" w:right="-88"/>
              <w:jc w:val="right"/>
              <w:rPr>
                <w:rFonts w:cs="Times New Roman"/>
                <w:sz w:val="22"/>
                <w:szCs w:val="22"/>
              </w:rPr>
            </w:pPr>
            <w:r w:rsidRPr="00465F2A">
              <w:rPr>
                <w:rFonts w:cs="Times New Roman"/>
                <w:sz w:val="22"/>
                <w:szCs w:val="22"/>
                <w:cs/>
              </w:rPr>
              <w:t>95,396,8</w:t>
            </w:r>
            <w:r w:rsidRPr="00465F2A">
              <w:rPr>
                <w:rFonts w:cs="Times New Roman"/>
                <w:sz w:val="22"/>
                <w:szCs w:val="22"/>
              </w:rPr>
              <w:t>39</w:t>
            </w:r>
          </w:p>
        </w:tc>
      </w:tr>
      <w:tr w:rsidR="00465F2A" w:rsidRPr="00024C25" w14:paraId="371F752F" w14:textId="77777777" w:rsidTr="00FC6322">
        <w:tblPrEx>
          <w:tblLook w:val="01E0" w:firstRow="1" w:lastRow="1" w:firstColumn="1" w:lastColumn="1" w:noHBand="0" w:noVBand="0"/>
        </w:tblPrEx>
        <w:tc>
          <w:tcPr>
            <w:tcW w:w="5953" w:type="dxa"/>
            <w:vAlign w:val="bottom"/>
          </w:tcPr>
          <w:p w14:paraId="66DB6EE8" w14:textId="70D57C80" w:rsidR="00465F2A" w:rsidRPr="00993231" w:rsidRDefault="00465F2A" w:rsidP="00465F2A">
            <w:pPr>
              <w:spacing w:line="340" w:lineRule="exact"/>
              <w:ind w:hanging="108"/>
              <w:jc w:val="thaiDistribute"/>
              <w:rPr>
                <w:rFonts w:cstheme="minorBidi"/>
                <w:sz w:val="22"/>
                <w:szCs w:val="22"/>
                <w:cs/>
              </w:rPr>
            </w:pPr>
            <w:r w:rsidRPr="00024C25">
              <w:rPr>
                <w:rFonts w:cs="Times New Roman"/>
                <w:sz w:val="22"/>
                <w:szCs w:val="22"/>
                <w:u w:val="single"/>
              </w:rPr>
              <w:t>Less</w:t>
            </w:r>
            <w:r w:rsidR="007B02A8" w:rsidRPr="007B02A8">
              <w:rPr>
                <w:rFonts w:cs="Times New Roman"/>
                <w:sz w:val="22"/>
                <w:szCs w:val="22"/>
              </w:rPr>
              <w:t xml:space="preserve"> </w:t>
            </w:r>
            <w:r>
              <w:rPr>
                <w:rFonts w:cstheme="minorBidi"/>
                <w:sz w:val="22"/>
                <w:szCs w:val="22"/>
              </w:rPr>
              <w:t>d</w:t>
            </w:r>
            <w:r w:rsidRPr="00024C25">
              <w:rPr>
                <w:rFonts w:cs="Times New Roman"/>
                <w:sz w:val="22"/>
                <w:szCs w:val="22"/>
              </w:rPr>
              <w:t>eferred interest charges</w:t>
            </w:r>
          </w:p>
        </w:tc>
        <w:tc>
          <w:tcPr>
            <w:tcW w:w="1559" w:type="dxa"/>
          </w:tcPr>
          <w:p w14:paraId="77EC7AF9" w14:textId="074E9E29" w:rsidR="00465F2A" w:rsidRPr="00841709" w:rsidRDefault="009A26DF" w:rsidP="00465F2A">
            <w:pPr>
              <w:pBdr>
                <w:bottom w:val="single" w:sz="4" w:space="1" w:color="auto"/>
              </w:pBdr>
              <w:spacing w:line="340" w:lineRule="exact"/>
              <w:ind w:left="-23" w:right="-57"/>
              <w:jc w:val="right"/>
              <w:rPr>
                <w:rFonts w:cstheme="minorBidi"/>
                <w:sz w:val="22"/>
                <w:szCs w:val="22"/>
                <w:cs/>
              </w:rPr>
            </w:pPr>
            <w:r>
              <w:rPr>
                <w:rFonts w:cstheme="minorBidi"/>
                <w:sz w:val="22"/>
                <w:szCs w:val="22"/>
              </w:rPr>
              <w:t>(29,726,84</w:t>
            </w:r>
            <w:r w:rsidR="00CC1B3C">
              <w:rPr>
                <w:rFonts w:cstheme="minorBidi"/>
                <w:sz w:val="22"/>
                <w:szCs w:val="22"/>
              </w:rPr>
              <w:t>7</w:t>
            </w:r>
            <w:r>
              <w:rPr>
                <w:rFonts w:cstheme="minorBidi"/>
                <w:sz w:val="22"/>
                <w:szCs w:val="22"/>
              </w:rPr>
              <w:t>)</w:t>
            </w:r>
          </w:p>
        </w:tc>
        <w:tc>
          <w:tcPr>
            <w:tcW w:w="1427" w:type="dxa"/>
            <w:vAlign w:val="bottom"/>
          </w:tcPr>
          <w:p w14:paraId="463695D9" w14:textId="5C8141AA" w:rsidR="00465F2A" w:rsidRPr="00465F2A" w:rsidRDefault="00465F2A" w:rsidP="00465F2A">
            <w:pPr>
              <w:pBdr>
                <w:bottom w:val="single" w:sz="4" w:space="1" w:color="auto"/>
              </w:pBdr>
              <w:spacing w:line="340" w:lineRule="exact"/>
              <w:ind w:left="-23" w:right="-91"/>
              <w:jc w:val="right"/>
              <w:rPr>
                <w:rFonts w:cs="Times New Roman"/>
                <w:sz w:val="22"/>
                <w:szCs w:val="22"/>
              </w:rPr>
            </w:pPr>
            <w:r w:rsidRPr="00465F2A">
              <w:rPr>
                <w:rFonts w:cs="Times New Roman"/>
                <w:sz w:val="22"/>
                <w:szCs w:val="22"/>
                <w:cs/>
              </w:rPr>
              <w:t>(26,509,763)</w:t>
            </w:r>
          </w:p>
        </w:tc>
      </w:tr>
      <w:tr w:rsidR="00465F2A" w:rsidRPr="00024C25" w14:paraId="13C7A723" w14:textId="77777777" w:rsidTr="00FC6322">
        <w:tblPrEx>
          <w:tblLook w:val="01E0" w:firstRow="1" w:lastRow="1" w:firstColumn="1" w:lastColumn="1" w:noHBand="0" w:noVBand="0"/>
        </w:tblPrEx>
        <w:tc>
          <w:tcPr>
            <w:tcW w:w="5953" w:type="dxa"/>
            <w:vAlign w:val="bottom"/>
          </w:tcPr>
          <w:p w14:paraId="36D0E3E3" w14:textId="0B849626" w:rsidR="00465F2A" w:rsidRPr="00024C25" w:rsidRDefault="00465F2A" w:rsidP="00465F2A">
            <w:pPr>
              <w:spacing w:line="340" w:lineRule="exact"/>
              <w:ind w:hanging="108"/>
              <w:jc w:val="thaiDistribute"/>
              <w:rPr>
                <w:rFonts w:cs="Times New Roman"/>
                <w:sz w:val="22"/>
                <w:szCs w:val="22"/>
              </w:rPr>
            </w:pPr>
            <w:r w:rsidRPr="00024C25">
              <w:rPr>
                <w:rFonts w:cs="Times New Roman"/>
                <w:sz w:val="22"/>
                <w:szCs w:val="22"/>
              </w:rPr>
              <w:t>Present value of minimum payments</w:t>
            </w:r>
          </w:p>
        </w:tc>
        <w:tc>
          <w:tcPr>
            <w:tcW w:w="1559" w:type="dxa"/>
          </w:tcPr>
          <w:p w14:paraId="707A678E" w14:textId="1F5AEC29" w:rsidR="00465F2A" w:rsidRPr="00841709" w:rsidRDefault="009A26DF" w:rsidP="00465F2A">
            <w:pPr>
              <w:spacing w:line="340" w:lineRule="exact"/>
              <w:ind w:right="-57"/>
              <w:jc w:val="right"/>
              <w:rPr>
                <w:rFonts w:cstheme="minorBidi"/>
                <w:sz w:val="22"/>
                <w:szCs w:val="22"/>
              </w:rPr>
            </w:pPr>
            <w:r>
              <w:rPr>
                <w:rFonts w:cstheme="minorBidi"/>
                <w:sz w:val="22"/>
                <w:szCs w:val="22"/>
              </w:rPr>
              <w:t>74,288,502</w:t>
            </w:r>
          </w:p>
        </w:tc>
        <w:tc>
          <w:tcPr>
            <w:tcW w:w="1427" w:type="dxa"/>
          </w:tcPr>
          <w:p w14:paraId="22E3AF45" w14:textId="374ADEB3" w:rsidR="00465F2A" w:rsidRPr="00465F2A" w:rsidRDefault="00465F2A" w:rsidP="00465F2A">
            <w:pPr>
              <w:spacing w:line="340" w:lineRule="exact"/>
              <w:ind w:left="-22" w:right="-88"/>
              <w:jc w:val="right"/>
              <w:rPr>
                <w:rFonts w:cs="Times New Roman"/>
                <w:sz w:val="22"/>
                <w:szCs w:val="22"/>
              </w:rPr>
            </w:pPr>
            <w:r w:rsidRPr="00465F2A">
              <w:rPr>
                <w:rFonts w:cs="Times New Roman"/>
                <w:sz w:val="22"/>
                <w:szCs w:val="22"/>
                <w:cs/>
              </w:rPr>
              <w:t>68,887,07</w:t>
            </w:r>
            <w:r w:rsidRPr="00465F2A">
              <w:rPr>
                <w:rFonts w:cs="Times New Roman"/>
                <w:sz w:val="22"/>
                <w:szCs w:val="22"/>
              </w:rPr>
              <w:t>6</w:t>
            </w:r>
          </w:p>
        </w:tc>
      </w:tr>
      <w:tr w:rsidR="00465F2A" w:rsidRPr="00024C25" w14:paraId="7535BECA" w14:textId="77777777" w:rsidTr="00FC6322">
        <w:tblPrEx>
          <w:tblLook w:val="01E0" w:firstRow="1" w:lastRow="1" w:firstColumn="1" w:lastColumn="1" w:noHBand="0" w:noVBand="0"/>
        </w:tblPrEx>
        <w:tc>
          <w:tcPr>
            <w:tcW w:w="5953" w:type="dxa"/>
            <w:vAlign w:val="bottom"/>
          </w:tcPr>
          <w:p w14:paraId="6D639E9D" w14:textId="362000EF" w:rsidR="00465F2A" w:rsidRPr="00024C25" w:rsidRDefault="00465F2A" w:rsidP="00465F2A">
            <w:pPr>
              <w:pStyle w:val="Header"/>
              <w:spacing w:line="340" w:lineRule="exact"/>
              <w:ind w:left="426" w:hanging="534"/>
              <w:jc w:val="thaiDistribute"/>
              <w:rPr>
                <w:rFonts w:cs="Times New Roman"/>
                <w:sz w:val="22"/>
                <w:szCs w:val="22"/>
              </w:rPr>
            </w:pPr>
            <w:bookmarkStart w:id="2" w:name="_Hlk536037706"/>
            <w:r w:rsidRPr="00024C25">
              <w:rPr>
                <w:rFonts w:cs="Times New Roman"/>
                <w:sz w:val="22"/>
                <w:szCs w:val="22"/>
                <w:u w:val="single"/>
              </w:rPr>
              <w:t>Less</w:t>
            </w:r>
            <w:r w:rsidRPr="00024C25">
              <w:rPr>
                <w:rFonts w:cs="Times New Roman"/>
                <w:sz w:val="22"/>
                <w:szCs w:val="22"/>
              </w:rPr>
              <w:t xml:space="preserve"> </w:t>
            </w:r>
            <w:r>
              <w:rPr>
                <w:rFonts w:cs="Times New Roman"/>
                <w:sz w:val="22"/>
                <w:szCs w:val="22"/>
              </w:rPr>
              <w:t>c</w:t>
            </w:r>
            <w:r w:rsidRPr="00024C25">
              <w:rPr>
                <w:rFonts w:cs="Times New Roman"/>
                <w:sz w:val="22"/>
                <w:szCs w:val="22"/>
              </w:rPr>
              <w:t>urrent portion</w:t>
            </w:r>
          </w:p>
        </w:tc>
        <w:tc>
          <w:tcPr>
            <w:tcW w:w="1559" w:type="dxa"/>
          </w:tcPr>
          <w:p w14:paraId="65FD6947" w14:textId="07411850" w:rsidR="00465F2A" w:rsidRPr="00024C25" w:rsidRDefault="009A26DF" w:rsidP="00465F2A">
            <w:pPr>
              <w:pBdr>
                <w:bottom w:val="single" w:sz="4" w:space="1" w:color="auto"/>
              </w:pBdr>
              <w:spacing w:line="340" w:lineRule="exact"/>
              <w:ind w:right="-57"/>
              <w:jc w:val="right"/>
              <w:rPr>
                <w:rFonts w:cs="Times New Roman"/>
                <w:sz w:val="22"/>
                <w:szCs w:val="22"/>
                <w:cs/>
              </w:rPr>
            </w:pPr>
            <w:r>
              <w:rPr>
                <w:rFonts w:cs="Times New Roman"/>
                <w:sz w:val="22"/>
                <w:szCs w:val="22"/>
              </w:rPr>
              <w:t>(9,2</w:t>
            </w:r>
            <w:r w:rsidR="00CC1B3C">
              <w:rPr>
                <w:rFonts w:cs="Times New Roman"/>
                <w:sz w:val="22"/>
                <w:szCs w:val="22"/>
              </w:rPr>
              <w:t>95</w:t>
            </w:r>
            <w:r>
              <w:rPr>
                <w:rFonts w:cs="Times New Roman"/>
                <w:sz w:val="22"/>
                <w:szCs w:val="22"/>
              </w:rPr>
              <w:t>,</w:t>
            </w:r>
            <w:r w:rsidR="00CC1B3C">
              <w:rPr>
                <w:rFonts w:cs="Times New Roman"/>
                <w:sz w:val="22"/>
                <w:szCs w:val="22"/>
              </w:rPr>
              <w:t>541</w:t>
            </w:r>
            <w:r>
              <w:rPr>
                <w:rFonts w:cs="Times New Roman"/>
                <w:sz w:val="22"/>
                <w:szCs w:val="22"/>
              </w:rPr>
              <w:t>)</w:t>
            </w:r>
          </w:p>
        </w:tc>
        <w:tc>
          <w:tcPr>
            <w:tcW w:w="1427" w:type="dxa"/>
          </w:tcPr>
          <w:p w14:paraId="45BCC09A" w14:textId="2F2C908B" w:rsidR="00465F2A" w:rsidRPr="00465F2A" w:rsidRDefault="00465F2A" w:rsidP="00465F2A">
            <w:pPr>
              <w:pBdr>
                <w:bottom w:val="single" w:sz="4" w:space="1" w:color="auto"/>
              </w:pBdr>
              <w:spacing w:line="340" w:lineRule="exact"/>
              <w:ind w:left="-22" w:right="-88"/>
              <w:jc w:val="right"/>
              <w:rPr>
                <w:rFonts w:cs="Times New Roman"/>
                <w:sz w:val="22"/>
                <w:szCs w:val="22"/>
              </w:rPr>
            </w:pPr>
            <w:r w:rsidRPr="00465F2A">
              <w:rPr>
                <w:rFonts w:cs="Times New Roman"/>
                <w:sz w:val="22"/>
                <w:szCs w:val="22"/>
                <w:cs/>
              </w:rPr>
              <w:t>(8,680,436)</w:t>
            </w:r>
          </w:p>
        </w:tc>
      </w:tr>
      <w:bookmarkEnd w:id="2"/>
      <w:tr w:rsidR="00465F2A" w:rsidRPr="00024C25" w14:paraId="5AB88B4E" w14:textId="77777777" w:rsidTr="00FC6322">
        <w:tblPrEx>
          <w:tblLook w:val="01E0" w:firstRow="1" w:lastRow="1" w:firstColumn="1" w:lastColumn="1" w:noHBand="0" w:noVBand="0"/>
        </w:tblPrEx>
        <w:tc>
          <w:tcPr>
            <w:tcW w:w="5953" w:type="dxa"/>
            <w:vAlign w:val="bottom"/>
          </w:tcPr>
          <w:p w14:paraId="29E54C56" w14:textId="3E2AD7C8" w:rsidR="00465F2A" w:rsidRPr="00024C25" w:rsidRDefault="00465F2A" w:rsidP="00465F2A">
            <w:pPr>
              <w:spacing w:line="340" w:lineRule="exact"/>
              <w:ind w:right="-108" w:hanging="108"/>
              <w:jc w:val="thaiDistribute"/>
              <w:rPr>
                <w:rFonts w:cs="Times New Roman"/>
                <w:sz w:val="22"/>
                <w:szCs w:val="22"/>
                <w:u w:val="single"/>
              </w:rPr>
            </w:pPr>
            <w:r w:rsidRPr="00024C25">
              <w:rPr>
                <w:rFonts w:cs="Times New Roman"/>
                <w:sz w:val="22"/>
                <w:szCs w:val="22"/>
              </w:rPr>
              <w:t xml:space="preserve">Lease </w:t>
            </w:r>
            <w:r>
              <w:rPr>
                <w:rFonts w:cs="Times New Roman"/>
                <w:sz w:val="22"/>
                <w:szCs w:val="22"/>
              </w:rPr>
              <w:t>l</w:t>
            </w:r>
            <w:r w:rsidRPr="00024C25">
              <w:rPr>
                <w:rFonts w:cs="Times New Roman"/>
                <w:sz w:val="22"/>
                <w:szCs w:val="22"/>
              </w:rPr>
              <w:t xml:space="preserve">iabilities </w:t>
            </w:r>
            <w:r>
              <w:rPr>
                <w:rFonts w:cs="Times New Roman"/>
                <w:sz w:val="22"/>
                <w:szCs w:val="22"/>
              </w:rPr>
              <w:t>d</w:t>
            </w:r>
            <w:r w:rsidRPr="00024C25">
              <w:rPr>
                <w:rFonts w:cs="Times New Roman"/>
                <w:sz w:val="22"/>
                <w:szCs w:val="22"/>
              </w:rPr>
              <w:t>ue between 1</w:t>
            </w:r>
            <w:r>
              <w:rPr>
                <w:rFonts w:cs="Times New Roman"/>
                <w:sz w:val="22"/>
                <w:szCs w:val="22"/>
              </w:rPr>
              <w:t xml:space="preserve"> - </w:t>
            </w:r>
            <w:r w:rsidRPr="00024C25">
              <w:rPr>
                <w:rFonts w:cs="Times New Roman"/>
                <w:sz w:val="22"/>
                <w:szCs w:val="22"/>
              </w:rPr>
              <w:t xml:space="preserve">5 </w:t>
            </w:r>
            <w:r>
              <w:rPr>
                <w:rFonts w:cs="Times New Roman"/>
                <w:sz w:val="22"/>
                <w:szCs w:val="22"/>
              </w:rPr>
              <w:t>y</w:t>
            </w:r>
            <w:r w:rsidRPr="00024C25">
              <w:rPr>
                <w:rFonts w:cs="Times New Roman"/>
                <w:sz w:val="22"/>
                <w:szCs w:val="22"/>
              </w:rPr>
              <w:t>ears</w:t>
            </w:r>
          </w:p>
        </w:tc>
        <w:tc>
          <w:tcPr>
            <w:tcW w:w="1559" w:type="dxa"/>
          </w:tcPr>
          <w:p w14:paraId="2E987173" w14:textId="3D781E28" w:rsidR="00465F2A" w:rsidRPr="00024C25" w:rsidRDefault="009A26DF" w:rsidP="00465F2A">
            <w:pPr>
              <w:pBdr>
                <w:bottom w:val="double" w:sz="4" w:space="1" w:color="auto"/>
              </w:pBdr>
              <w:spacing w:line="340" w:lineRule="exact"/>
              <w:ind w:left="-22" w:right="-54"/>
              <w:jc w:val="right"/>
              <w:rPr>
                <w:rFonts w:cs="Times New Roman"/>
                <w:sz w:val="22"/>
                <w:szCs w:val="22"/>
                <w:cs/>
              </w:rPr>
            </w:pPr>
            <w:r>
              <w:rPr>
                <w:rFonts w:cs="Times New Roman"/>
                <w:sz w:val="22"/>
                <w:szCs w:val="22"/>
              </w:rPr>
              <w:t>24,9</w:t>
            </w:r>
            <w:r w:rsidR="00CC1B3C">
              <w:rPr>
                <w:rFonts w:cs="Times New Roman"/>
                <w:sz w:val="22"/>
                <w:szCs w:val="22"/>
              </w:rPr>
              <w:t>34</w:t>
            </w:r>
            <w:r>
              <w:rPr>
                <w:rFonts w:cs="Times New Roman"/>
                <w:sz w:val="22"/>
                <w:szCs w:val="22"/>
              </w:rPr>
              <w:t>,</w:t>
            </w:r>
            <w:r w:rsidR="00CC1B3C">
              <w:rPr>
                <w:rFonts w:cs="Times New Roman"/>
                <w:sz w:val="22"/>
                <w:szCs w:val="22"/>
              </w:rPr>
              <w:t>591</w:t>
            </w:r>
          </w:p>
        </w:tc>
        <w:tc>
          <w:tcPr>
            <w:tcW w:w="1427" w:type="dxa"/>
            <w:vAlign w:val="bottom"/>
          </w:tcPr>
          <w:p w14:paraId="2945180E" w14:textId="55CA82AC" w:rsidR="00465F2A" w:rsidRPr="00465F2A" w:rsidRDefault="00465F2A" w:rsidP="00465F2A">
            <w:pPr>
              <w:pBdr>
                <w:bottom w:val="double" w:sz="4" w:space="1" w:color="auto"/>
              </w:pBdr>
              <w:spacing w:line="340" w:lineRule="exact"/>
              <w:ind w:left="-22" w:right="-74"/>
              <w:jc w:val="right"/>
              <w:rPr>
                <w:rFonts w:cs="Times New Roman"/>
                <w:sz w:val="22"/>
                <w:szCs w:val="22"/>
              </w:rPr>
            </w:pPr>
            <w:r w:rsidRPr="00465F2A">
              <w:rPr>
                <w:rFonts w:cs="Times New Roman"/>
                <w:sz w:val="22"/>
                <w:szCs w:val="22"/>
                <w:cs/>
              </w:rPr>
              <w:t>23,737,506</w:t>
            </w:r>
          </w:p>
        </w:tc>
      </w:tr>
      <w:tr w:rsidR="00465F2A" w:rsidRPr="00024C25" w14:paraId="5AFA9827" w14:textId="77777777" w:rsidTr="00FC6322">
        <w:tblPrEx>
          <w:tblLook w:val="01E0" w:firstRow="1" w:lastRow="1" w:firstColumn="1" w:lastColumn="1" w:noHBand="0" w:noVBand="0"/>
        </w:tblPrEx>
        <w:tc>
          <w:tcPr>
            <w:tcW w:w="5953" w:type="dxa"/>
            <w:vAlign w:val="center"/>
          </w:tcPr>
          <w:p w14:paraId="74C50E58" w14:textId="7A443AEB" w:rsidR="00465F2A" w:rsidRPr="00024C25" w:rsidRDefault="00465F2A" w:rsidP="00465F2A">
            <w:pPr>
              <w:spacing w:line="340" w:lineRule="exact"/>
              <w:ind w:hanging="108"/>
              <w:jc w:val="thaiDistribute"/>
              <w:rPr>
                <w:rFonts w:cs="Times New Roman"/>
                <w:sz w:val="22"/>
                <w:szCs w:val="22"/>
              </w:rPr>
            </w:pPr>
            <w:r w:rsidRPr="00024C25">
              <w:rPr>
                <w:rFonts w:cs="Times New Roman"/>
                <w:sz w:val="22"/>
                <w:szCs w:val="22"/>
              </w:rPr>
              <w:t xml:space="preserve">Lease </w:t>
            </w:r>
            <w:r>
              <w:rPr>
                <w:rFonts w:cs="Times New Roman"/>
                <w:sz w:val="22"/>
                <w:szCs w:val="22"/>
              </w:rPr>
              <w:t>l</w:t>
            </w:r>
            <w:r w:rsidRPr="00024C25">
              <w:rPr>
                <w:rFonts w:cs="Times New Roman"/>
                <w:sz w:val="22"/>
                <w:szCs w:val="22"/>
              </w:rPr>
              <w:t xml:space="preserve">iabilities </w:t>
            </w:r>
            <w:r>
              <w:rPr>
                <w:rFonts w:cs="Times New Roman"/>
                <w:sz w:val="22"/>
                <w:szCs w:val="22"/>
              </w:rPr>
              <w:t>d</w:t>
            </w:r>
            <w:r w:rsidRPr="00024C25">
              <w:rPr>
                <w:rFonts w:cs="Times New Roman"/>
                <w:sz w:val="22"/>
                <w:szCs w:val="22"/>
              </w:rPr>
              <w:t xml:space="preserve">ue more than 5 </w:t>
            </w:r>
            <w:r>
              <w:rPr>
                <w:rFonts w:cs="Times New Roman"/>
                <w:sz w:val="22"/>
                <w:szCs w:val="22"/>
              </w:rPr>
              <w:t>y</w:t>
            </w:r>
            <w:r w:rsidRPr="00024C25">
              <w:rPr>
                <w:rFonts w:cs="Times New Roman"/>
                <w:sz w:val="22"/>
                <w:szCs w:val="22"/>
              </w:rPr>
              <w:t>ears</w:t>
            </w:r>
          </w:p>
        </w:tc>
        <w:tc>
          <w:tcPr>
            <w:tcW w:w="1559" w:type="dxa"/>
          </w:tcPr>
          <w:p w14:paraId="1CDD0F58" w14:textId="5A0A9E84" w:rsidR="00465F2A" w:rsidRPr="00024C25" w:rsidRDefault="009A26DF" w:rsidP="00465F2A">
            <w:pPr>
              <w:pBdr>
                <w:bottom w:val="double" w:sz="4" w:space="1" w:color="auto"/>
              </w:pBdr>
              <w:spacing w:line="340" w:lineRule="exact"/>
              <w:ind w:left="-22" w:right="-54"/>
              <w:jc w:val="right"/>
              <w:rPr>
                <w:rFonts w:cs="Times New Roman"/>
                <w:sz w:val="22"/>
                <w:szCs w:val="22"/>
              </w:rPr>
            </w:pPr>
            <w:r>
              <w:rPr>
                <w:rFonts w:cs="Times New Roman"/>
                <w:sz w:val="22"/>
                <w:szCs w:val="22"/>
              </w:rPr>
              <w:t>40,058,3</w:t>
            </w:r>
            <w:r w:rsidR="00CC1B3C">
              <w:rPr>
                <w:rFonts w:cs="Times New Roman"/>
                <w:sz w:val="22"/>
                <w:szCs w:val="22"/>
              </w:rPr>
              <w:t>70</w:t>
            </w:r>
          </w:p>
        </w:tc>
        <w:tc>
          <w:tcPr>
            <w:tcW w:w="1427" w:type="dxa"/>
            <w:vAlign w:val="bottom"/>
          </w:tcPr>
          <w:p w14:paraId="67A25DEF" w14:textId="1259971E" w:rsidR="00465F2A" w:rsidRPr="00465F2A" w:rsidRDefault="00465F2A" w:rsidP="00465F2A">
            <w:pPr>
              <w:pBdr>
                <w:bottom w:val="double" w:sz="4" w:space="1" w:color="auto"/>
              </w:pBdr>
              <w:spacing w:line="340" w:lineRule="exact"/>
              <w:ind w:left="-22" w:right="-88"/>
              <w:jc w:val="right"/>
              <w:rPr>
                <w:rFonts w:cs="Times New Roman"/>
                <w:sz w:val="22"/>
                <w:szCs w:val="22"/>
              </w:rPr>
            </w:pPr>
            <w:r w:rsidRPr="00465F2A">
              <w:rPr>
                <w:rFonts w:cs="Times New Roman"/>
                <w:sz w:val="22"/>
                <w:szCs w:val="22"/>
                <w:cs/>
              </w:rPr>
              <w:t>36,469,134</w:t>
            </w:r>
          </w:p>
        </w:tc>
      </w:tr>
    </w:tbl>
    <w:p w14:paraId="5C11343E" w14:textId="0A592BE3" w:rsidR="006A22A7" w:rsidRPr="004D1B42" w:rsidRDefault="0088173D" w:rsidP="0069260D">
      <w:pPr>
        <w:spacing w:before="120" w:after="120"/>
        <w:ind w:left="425"/>
        <w:jc w:val="thaiDistribute"/>
        <w:rPr>
          <w:rFonts w:cstheme="minorBidi"/>
          <w:color w:val="000000"/>
          <w:spacing w:val="-4"/>
          <w:sz w:val="22"/>
          <w:szCs w:val="22"/>
          <w:cs/>
        </w:rPr>
      </w:pPr>
      <w:r w:rsidRPr="00024C25">
        <w:rPr>
          <w:rFonts w:cs="Times New Roman"/>
          <w:color w:val="000000"/>
          <w:spacing w:val="-4"/>
          <w:sz w:val="22"/>
          <w:szCs w:val="22"/>
        </w:rPr>
        <w:t xml:space="preserve">The movements of lease liabilities for the </w:t>
      </w:r>
      <w:r w:rsidR="00707709">
        <w:rPr>
          <w:rFonts w:cs="Times New Roman"/>
          <w:color w:val="000000"/>
          <w:spacing w:val="-4"/>
          <w:sz w:val="22"/>
          <w:szCs w:val="22"/>
        </w:rPr>
        <w:t>six</w:t>
      </w:r>
      <w:r w:rsidRPr="00024C25">
        <w:rPr>
          <w:rFonts w:cs="Times New Roman"/>
          <w:color w:val="000000"/>
          <w:spacing w:val="-4"/>
          <w:sz w:val="22"/>
          <w:szCs w:val="22"/>
        </w:rPr>
        <w:t xml:space="preserve">-month period ended </w:t>
      </w:r>
      <w:r w:rsidR="006E0778">
        <w:rPr>
          <w:rFonts w:cs="Times New Roman"/>
          <w:color w:val="000000"/>
          <w:spacing w:val="-4"/>
          <w:sz w:val="22"/>
          <w:szCs w:val="22"/>
        </w:rPr>
        <w:t>30 June</w:t>
      </w:r>
      <w:r w:rsidR="0006557B">
        <w:rPr>
          <w:rFonts w:cs="Times New Roman"/>
          <w:color w:val="000000"/>
          <w:spacing w:val="-4"/>
          <w:sz w:val="22"/>
          <w:szCs w:val="22"/>
        </w:rPr>
        <w:t xml:space="preserve"> 2025, </w:t>
      </w:r>
      <w:r w:rsidRPr="00024C25">
        <w:rPr>
          <w:rFonts w:cs="Times New Roman"/>
          <w:color w:val="000000"/>
          <w:spacing w:val="-4"/>
          <w:sz w:val="22"/>
          <w:szCs w:val="22"/>
        </w:rPr>
        <w:t>are as follows:</w:t>
      </w:r>
    </w:p>
    <w:tbl>
      <w:tblPr>
        <w:tblW w:w="8953" w:type="dxa"/>
        <w:tblInd w:w="426" w:type="dxa"/>
        <w:tblLayout w:type="fixed"/>
        <w:tblLook w:val="01E0" w:firstRow="1" w:lastRow="1" w:firstColumn="1" w:lastColumn="1" w:noHBand="0" w:noVBand="0"/>
      </w:tblPr>
      <w:tblGrid>
        <w:gridCol w:w="7370"/>
        <w:gridCol w:w="1583"/>
      </w:tblGrid>
      <w:tr w:rsidR="00CC4DB3" w:rsidRPr="00024C25" w14:paraId="7AB06A7E" w14:textId="77777777" w:rsidTr="00FC6322">
        <w:trPr>
          <w:trHeight w:val="215"/>
          <w:tblHeader/>
        </w:trPr>
        <w:tc>
          <w:tcPr>
            <w:tcW w:w="7370" w:type="dxa"/>
          </w:tcPr>
          <w:p w14:paraId="7467ABC9" w14:textId="57B60F7E" w:rsidR="00CC4DB3" w:rsidRPr="00024C25" w:rsidRDefault="006E4ED7" w:rsidP="0069260D">
            <w:pPr>
              <w:spacing w:line="320" w:lineRule="exact"/>
              <w:ind w:left="383" w:right="-36" w:hanging="487"/>
              <w:jc w:val="center"/>
              <w:rPr>
                <w:rFonts w:eastAsia="SimSun" w:cs="Times New Roman"/>
                <w:b/>
                <w:bCs/>
                <w:sz w:val="22"/>
                <w:szCs w:val="22"/>
                <w:cs/>
              </w:rPr>
            </w:pPr>
            <w:r w:rsidRPr="00024C25">
              <w:rPr>
                <w:rFonts w:eastAsia="SimSun" w:cs="Times New Roman"/>
                <w:b/>
                <w:bCs/>
                <w:sz w:val="22"/>
                <w:szCs w:val="22"/>
              </w:rPr>
              <w:t xml:space="preserve"> </w:t>
            </w:r>
          </w:p>
        </w:tc>
        <w:tc>
          <w:tcPr>
            <w:tcW w:w="1583" w:type="dxa"/>
            <w:vAlign w:val="bottom"/>
          </w:tcPr>
          <w:p w14:paraId="483634A1" w14:textId="074CFF05" w:rsidR="00CC4DB3" w:rsidRPr="00024C25" w:rsidRDefault="00F93AEF" w:rsidP="0069260D">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20" w:lineRule="exact"/>
              <w:ind w:left="-23" w:right="-106"/>
              <w:jc w:val="center"/>
              <w:rPr>
                <w:rFonts w:eastAsia="Cordia New" w:cs="Times New Roman"/>
                <w:snapToGrid w:val="0"/>
                <w:sz w:val="22"/>
                <w:szCs w:val="22"/>
                <w:cs/>
                <w:lang w:eastAsia="th-TH"/>
              </w:rPr>
            </w:pPr>
            <w:r w:rsidRPr="00024C25">
              <w:rPr>
                <w:rFonts w:cs="Times New Roman"/>
                <w:sz w:val="22"/>
                <w:szCs w:val="22"/>
              </w:rPr>
              <w:t>In Baht</w:t>
            </w:r>
          </w:p>
        </w:tc>
      </w:tr>
      <w:tr w:rsidR="00E15336" w:rsidRPr="00024C25" w14:paraId="4D39545A" w14:textId="142A627E" w:rsidTr="00FC6322">
        <w:tc>
          <w:tcPr>
            <w:tcW w:w="7370" w:type="dxa"/>
            <w:vAlign w:val="bottom"/>
          </w:tcPr>
          <w:p w14:paraId="0ACCFECF" w14:textId="4FFBCBB5" w:rsidR="00E15336" w:rsidRPr="00024C25" w:rsidRDefault="0088173D" w:rsidP="00472E7E">
            <w:pPr>
              <w:overflowPunct w:val="0"/>
              <w:autoSpaceDE w:val="0"/>
              <w:autoSpaceDN w:val="0"/>
              <w:adjustRightInd w:val="0"/>
              <w:spacing w:line="340" w:lineRule="exact"/>
              <w:ind w:hanging="108"/>
              <w:textAlignment w:val="baseline"/>
              <w:rPr>
                <w:rFonts w:cs="Times New Roman"/>
                <w:sz w:val="22"/>
                <w:szCs w:val="22"/>
              </w:rPr>
            </w:pPr>
            <w:r w:rsidRPr="00024C25">
              <w:rPr>
                <w:rFonts w:cs="Times New Roman"/>
                <w:sz w:val="22"/>
                <w:szCs w:val="22"/>
              </w:rPr>
              <w:t>Balance</w:t>
            </w:r>
            <w:r w:rsidR="00C21214" w:rsidRPr="00024C25">
              <w:rPr>
                <w:rFonts w:cs="Times New Roman"/>
                <w:sz w:val="22"/>
                <w:szCs w:val="22"/>
                <w:cs/>
                <w:lang w:val="th-TH"/>
              </w:rPr>
              <w:t xml:space="preserve"> </w:t>
            </w:r>
            <w:r w:rsidR="00C21214" w:rsidRPr="00024C25">
              <w:rPr>
                <w:rFonts w:cs="Times New Roman"/>
                <w:sz w:val="22"/>
                <w:szCs w:val="22"/>
              </w:rPr>
              <w:t>at</w:t>
            </w:r>
            <w:r w:rsidRPr="00024C25">
              <w:rPr>
                <w:rFonts w:cs="Times New Roman"/>
                <w:sz w:val="22"/>
                <w:szCs w:val="22"/>
              </w:rPr>
              <w:t xml:space="preserve"> </w:t>
            </w:r>
            <w:r w:rsidR="002C734F">
              <w:rPr>
                <w:rFonts w:cs="Times New Roman"/>
                <w:sz w:val="22"/>
                <w:szCs w:val="22"/>
              </w:rPr>
              <w:t xml:space="preserve">the </w:t>
            </w:r>
            <w:r w:rsidRPr="00024C25">
              <w:rPr>
                <w:rFonts w:cs="Times New Roman"/>
                <w:sz w:val="22"/>
                <w:szCs w:val="22"/>
              </w:rPr>
              <w:t>beginning of</w:t>
            </w:r>
            <w:r w:rsidR="00C21214" w:rsidRPr="00024C25">
              <w:rPr>
                <w:rFonts w:cs="Times New Roman"/>
                <w:sz w:val="22"/>
                <w:szCs w:val="22"/>
                <w:cs/>
                <w:lang w:val="th-TH"/>
              </w:rPr>
              <w:t xml:space="preserve"> </w:t>
            </w:r>
            <w:r w:rsidR="00C21214" w:rsidRPr="00024C25">
              <w:rPr>
                <w:rFonts w:cs="Times New Roman"/>
                <w:sz w:val="22"/>
                <w:szCs w:val="22"/>
              </w:rPr>
              <w:t>the</w:t>
            </w:r>
            <w:r w:rsidRPr="00024C25">
              <w:rPr>
                <w:rFonts w:cs="Times New Roman"/>
                <w:sz w:val="22"/>
                <w:szCs w:val="22"/>
              </w:rPr>
              <w:t xml:space="preserve"> period</w:t>
            </w:r>
          </w:p>
        </w:tc>
        <w:tc>
          <w:tcPr>
            <w:tcW w:w="1583" w:type="dxa"/>
            <w:vAlign w:val="center"/>
          </w:tcPr>
          <w:p w14:paraId="03142D4A" w14:textId="12688854" w:rsidR="00E15336" w:rsidRPr="00465F2A" w:rsidRDefault="00465F2A" w:rsidP="00472E7E">
            <w:pPr>
              <w:tabs>
                <w:tab w:val="left" w:pos="959"/>
                <w:tab w:val="left" w:pos="1918"/>
                <w:tab w:val="left" w:pos="3836"/>
                <w:tab w:val="left" w:pos="4795"/>
                <w:tab w:val="left" w:pos="6713"/>
                <w:tab w:val="left" w:pos="7672"/>
                <w:tab w:val="left" w:pos="8631"/>
              </w:tabs>
              <w:snapToGrid w:val="0"/>
              <w:spacing w:line="340" w:lineRule="exact"/>
              <w:ind w:left="-23" w:right="-106"/>
              <w:jc w:val="right"/>
              <w:rPr>
                <w:rFonts w:eastAsia="SimSun" w:cs="Times New Roman"/>
                <w:sz w:val="22"/>
                <w:szCs w:val="22"/>
                <w:lang w:eastAsia="th-TH"/>
              </w:rPr>
            </w:pPr>
            <w:r w:rsidRPr="00465F2A">
              <w:rPr>
                <w:rFonts w:cs="Times New Roman"/>
                <w:sz w:val="22"/>
                <w:szCs w:val="22"/>
                <w:cs/>
              </w:rPr>
              <w:t>68,887,076</w:t>
            </w:r>
          </w:p>
        </w:tc>
      </w:tr>
      <w:tr w:rsidR="009B655E" w:rsidRPr="00024C25" w14:paraId="54466942" w14:textId="77777777" w:rsidTr="00FC6322">
        <w:tc>
          <w:tcPr>
            <w:tcW w:w="7370" w:type="dxa"/>
            <w:vAlign w:val="bottom"/>
          </w:tcPr>
          <w:p w14:paraId="15EED066" w14:textId="76C5531B" w:rsidR="009B655E" w:rsidRPr="00713B1F" w:rsidRDefault="00DC5A04" w:rsidP="00472E7E">
            <w:pPr>
              <w:overflowPunct w:val="0"/>
              <w:autoSpaceDE w:val="0"/>
              <w:autoSpaceDN w:val="0"/>
              <w:adjustRightInd w:val="0"/>
              <w:spacing w:line="340" w:lineRule="exact"/>
              <w:ind w:hanging="108"/>
              <w:textAlignment w:val="baseline"/>
              <w:rPr>
                <w:rFonts w:cstheme="minorBidi"/>
                <w:sz w:val="22"/>
                <w:szCs w:val="22"/>
                <w:cs/>
              </w:rPr>
            </w:pPr>
            <w:r>
              <w:rPr>
                <w:rFonts w:cs="Times New Roman"/>
                <w:sz w:val="22"/>
                <w:szCs w:val="22"/>
              </w:rPr>
              <w:t>Increase</w:t>
            </w:r>
            <w:r w:rsidR="007E1167" w:rsidRPr="00024C25">
              <w:rPr>
                <w:rFonts w:cs="Times New Roman"/>
                <w:sz w:val="22"/>
                <w:szCs w:val="22"/>
              </w:rPr>
              <w:t xml:space="preserve"> from lease agreements during the period</w:t>
            </w:r>
          </w:p>
        </w:tc>
        <w:tc>
          <w:tcPr>
            <w:tcW w:w="1583" w:type="dxa"/>
            <w:vAlign w:val="center"/>
          </w:tcPr>
          <w:p w14:paraId="05BD8FE8" w14:textId="3AAF3B37" w:rsidR="009B655E" w:rsidRPr="009A26DF" w:rsidRDefault="005B4EB2" w:rsidP="00472E7E">
            <w:pPr>
              <w:tabs>
                <w:tab w:val="left" w:pos="959"/>
                <w:tab w:val="left" w:pos="1918"/>
                <w:tab w:val="left" w:pos="3836"/>
                <w:tab w:val="left" w:pos="4795"/>
                <w:tab w:val="left" w:pos="6713"/>
                <w:tab w:val="left" w:pos="7672"/>
                <w:tab w:val="left" w:pos="8631"/>
              </w:tabs>
              <w:snapToGrid w:val="0"/>
              <w:spacing w:line="340" w:lineRule="exact"/>
              <w:ind w:left="-23" w:right="-106"/>
              <w:jc w:val="right"/>
              <w:rPr>
                <w:rFonts w:cstheme="minorBidi"/>
                <w:sz w:val="22"/>
                <w:szCs w:val="22"/>
              </w:rPr>
            </w:pPr>
            <w:r>
              <w:rPr>
                <w:rFonts w:cstheme="minorBidi"/>
                <w:sz w:val="22"/>
                <w:szCs w:val="22"/>
              </w:rPr>
              <w:t>10,132,516</w:t>
            </w:r>
          </w:p>
        </w:tc>
      </w:tr>
      <w:tr w:rsidR="00E15336" w:rsidRPr="00024C25" w14:paraId="1E04F31C" w14:textId="35BEC5D8" w:rsidTr="00FC6322">
        <w:tc>
          <w:tcPr>
            <w:tcW w:w="7370" w:type="dxa"/>
          </w:tcPr>
          <w:p w14:paraId="02AAC2AE" w14:textId="73E887AD" w:rsidR="00E15336" w:rsidRPr="00024C25" w:rsidRDefault="0088173D" w:rsidP="00472E7E">
            <w:pPr>
              <w:overflowPunct w:val="0"/>
              <w:autoSpaceDE w:val="0"/>
              <w:autoSpaceDN w:val="0"/>
              <w:adjustRightInd w:val="0"/>
              <w:spacing w:line="340" w:lineRule="exact"/>
              <w:ind w:hanging="108"/>
              <w:textAlignment w:val="baseline"/>
              <w:rPr>
                <w:rFonts w:cs="Times New Roman"/>
                <w:sz w:val="22"/>
                <w:szCs w:val="22"/>
                <w:cs/>
                <w:lang w:val="th-TH"/>
              </w:rPr>
            </w:pPr>
            <w:proofErr w:type="spellStart"/>
            <w:r w:rsidRPr="00024C25">
              <w:rPr>
                <w:rFonts w:cs="Times New Roman"/>
                <w:sz w:val="22"/>
                <w:szCs w:val="22"/>
                <w:lang w:val="th-TH"/>
              </w:rPr>
              <w:t>Increase</w:t>
            </w:r>
            <w:proofErr w:type="spellEnd"/>
            <w:r w:rsidRPr="00024C25">
              <w:rPr>
                <w:rFonts w:cs="Times New Roman"/>
                <w:sz w:val="22"/>
                <w:szCs w:val="22"/>
                <w:lang w:val="th-TH"/>
              </w:rPr>
              <w:t xml:space="preserve"> </w:t>
            </w:r>
            <w:proofErr w:type="spellStart"/>
            <w:r w:rsidRPr="00024C25">
              <w:rPr>
                <w:rFonts w:cs="Times New Roman"/>
                <w:sz w:val="22"/>
                <w:szCs w:val="22"/>
                <w:lang w:val="th-TH"/>
              </w:rPr>
              <w:t>from</w:t>
            </w:r>
            <w:proofErr w:type="spellEnd"/>
            <w:r w:rsidRPr="00024C25">
              <w:rPr>
                <w:rFonts w:cs="Times New Roman"/>
                <w:sz w:val="22"/>
                <w:szCs w:val="22"/>
                <w:lang w:val="th-TH"/>
              </w:rPr>
              <w:t xml:space="preserve"> </w:t>
            </w:r>
            <w:proofErr w:type="spellStart"/>
            <w:r w:rsidRPr="00024C25">
              <w:rPr>
                <w:rFonts w:cs="Times New Roman"/>
                <w:sz w:val="22"/>
                <w:szCs w:val="22"/>
                <w:lang w:val="th-TH"/>
              </w:rPr>
              <w:t>interest</w:t>
            </w:r>
            <w:proofErr w:type="spellEnd"/>
          </w:p>
        </w:tc>
        <w:tc>
          <w:tcPr>
            <w:tcW w:w="1583" w:type="dxa"/>
            <w:vAlign w:val="center"/>
          </w:tcPr>
          <w:p w14:paraId="456503E2" w14:textId="3AFB5ED4" w:rsidR="00E15336" w:rsidRPr="00024C25" w:rsidRDefault="009A26DF" w:rsidP="00472E7E">
            <w:pPr>
              <w:tabs>
                <w:tab w:val="left" w:pos="959"/>
                <w:tab w:val="left" w:pos="1918"/>
                <w:tab w:val="left" w:pos="3836"/>
                <w:tab w:val="left" w:pos="4795"/>
                <w:tab w:val="left" w:pos="6713"/>
                <w:tab w:val="left" w:pos="7672"/>
                <w:tab w:val="left" w:pos="8631"/>
              </w:tabs>
              <w:snapToGrid w:val="0"/>
              <w:spacing w:line="340" w:lineRule="exact"/>
              <w:ind w:left="-23" w:right="-106"/>
              <w:jc w:val="right"/>
              <w:rPr>
                <w:rFonts w:eastAsia="SimSun" w:cs="Times New Roman"/>
                <w:sz w:val="22"/>
                <w:szCs w:val="22"/>
                <w:lang w:eastAsia="th-TH"/>
              </w:rPr>
            </w:pPr>
            <w:r>
              <w:rPr>
                <w:rFonts w:eastAsia="SimSun" w:cs="Times New Roman"/>
                <w:sz w:val="22"/>
                <w:szCs w:val="22"/>
                <w:lang w:eastAsia="th-TH"/>
              </w:rPr>
              <w:t>1,726,021</w:t>
            </w:r>
          </w:p>
        </w:tc>
      </w:tr>
      <w:tr w:rsidR="00CC1B3C" w:rsidRPr="00024C25" w14:paraId="590E05BB" w14:textId="77777777" w:rsidTr="00FC6322">
        <w:tc>
          <w:tcPr>
            <w:tcW w:w="7370" w:type="dxa"/>
          </w:tcPr>
          <w:p w14:paraId="4EA716B1" w14:textId="4F06A2EF" w:rsidR="00CC1B3C" w:rsidRPr="00CC1B3C" w:rsidRDefault="00CC1B3C" w:rsidP="00472E7E">
            <w:pPr>
              <w:overflowPunct w:val="0"/>
              <w:autoSpaceDE w:val="0"/>
              <w:autoSpaceDN w:val="0"/>
              <w:adjustRightInd w:val="0"/>
              <w:spacing w:line="340" w:lineRule="exact"/>
              <w:ind w:hanging="108"/>
              <w:textAlignment w:val="baseline"/>
              <w:rPr>
                <w:rFonts w:cs="Times New Roman"/>
                <w:sz w:val="22"/>
                <w:szCs w:val="22"/>
              </w:rPr>
            </w:pPr>
            <w:r w:rsidRPr="00CC1B3C">
              <w:rPr>
                <w:rFonts w:cs="Times New Roman"/>
                <w:sz w:val="22"/>
                <w:szCs w:val="22"/>
              </w:rPr>
              <w:t xml:space="preserve">Adjustment </w:t>
            </w:r>
            <w:r w:rsidR="005B4EB2">
              <w:rPr>
                <w:rFonts w:cs="Times New Roman"/>
                <w:sz w:val="22"/>
                <w:szCs w:val="22"/>
              </w:rPr>
              <w:t>for changes in lease</w:t>
            </w:r>
            <w:r w:rsidR="009E3DD6">
              <w:rPr>
                <w:rFonts w:cs="Times New Roman"/>
                <w:sz w:val="22"/>
                <w:szCs w:val="22"/>
              </w:rPr>
              <w:t xml:space="preserve"> term</w:t>
            </w:r>
          </w:p>
        </w:tc>
        <w:tc>
          <w:tcPr>
            <w:tcW w:w="1583" w:type="dxa"/>
            <w:vAlign w:val="center"/>
          </w:tcPr>
          <w:p w14:paraId="7B1E6B79" w14:textId="72164A9C" w:rsidR="00CC1B3C" w:rsidRDefault="00CC1B3C" w:rsidP="00472E7E">
            <w:pPr>
              <w:tabs>
                <w:tab w:val="left" w:pos="959"/>
                <w:tab w:val="left" w:pos="1918"/>
                <w:tab w:val="left" w:pos="3836"/>
                <w:tab w:val="left" w:pos="4795"/>
                <w:tab w:val="left" w:pos="6713"/>
                <w:tab w:val="left" w:pos="7672"/>
                <w:tab w:val="left" w:pos="8631"/>
              </w:tabs>
              <w:snapToGrid w:val="0"/>
              <w:spacing w:line="340" w:lineRule="exact"/>
              <w:ind w:left="-23" w:right="-106"/>
              <w:jc w:val="right"/>
              <w:rPr>
                <w:rFonts w:eastAsia="SimSun" w:cs="Times New Roman"/>
                <w:sz w:val="22"/>
                <w:szCs w:val="22"/>
                <w:lang w:eastAsia="th-TH"/>
              </w:rPr>
            </w:pPr>
            <w:r>
              <w:rPr>
                <w:rFonts w:eastAsia="SimSun" w:cs="Times New Roman"/>
                <w:sz w:val="22"/>
                <w:szCs w:val="22"/>
                <w:lang w:eastAsia="th-TH"/>
              </w:rPr>
              <w:t>(</w:t>
            </w:r>
            <w:r w:rsidR="005B4EB2">
              <w:rPr>
                <w:rFonts w:eastAsia="SimSun" w:cs="Times New Roman"/>
                <w:sz w:val="22"/>
                <w:szCs w:val="22"/>
                <w:lang w:eastAsia="th-TH"/>
              </w:rPr>
              <w:t>76,826</w:t>
            </w:r>
            <w:r>
              <w:rPr>
                <w:rFonts w:eastAsia="SimSun" w:cs="Times New Roman"/>
                <w:sz w:val="22"/>
                <w:szCs w:val="22"/>
                <w:lang w:eastAsia="th-TH"/>
              </w:rPr>
              <w:t>)</w:t>
            </w:r>
          </w:p>
        </w:tc>
      </w:tr>
      <w:tr w:rsidR="00E15336" w:rsidRPr="00024C25" w14:paraId="5732063F" w14:textId="3207BBCD" w:rsidTr="00FC6322">
        <w:tc>
          <w:tcPr>
            <w:tcW w:w="7370" w:type="dxa"/>
          </w:tcPr>
          <w:p w14:paraId="3EEF3C62" w14:textId="142C4262" w:rsidR="00E15336" w:rsidRPr="00024C25" w:rsidRDefault="0088173D" w:rsidP="00472E7E">
            <w:pPr>
              <w:overflowPunct w:val="0"/>
              <w:autoSpaceDE w:val="0"/>
              <w:autoSpaceDN w:val="0"/>
              <w:adjustRightInd w:val="0"/>
              <w:spacing w:line="340" w:lineRule="exact"/>
              <w:ind w:hanging="108"/>
              <w:textAlignment w:val="baseline"/>
              <w:rPr>
                <w:rFonts w:cs="Times New Roman"/>
                <w:sz w:val="22"/>
                <w:szCs w:val="22"/>
              </w:rPr>
            </w:pPr>
            <w:proofErr w:type="spellStart"/>
            <w:r w:rsidRPr="00024C25">
              <w:rPr>
                <w:rFonts w:cs="Times New Roman"/>
                <w:sz w:val="22"/>
                <w:szCs w:val="22"/>
                <w:lang w:val="th-TH"/>
              </w:rPr>
              <w:t>Payments</w:t>
            </w:r>
            <w:proofErr w:type="spellEnd"/>
          </w:p>
        </w:tc>
        <w:tc>
          <w:tcPr>
            <w:tcW w:w="1583" w:type="dxa"/>
            <w:vAlign w:val="center"/>
          </w:tcPr>
          <w:p w14:paraId="36F963CD" w14:textId="4B6F1A16" w:rsidR="00E15336" w:rsidRPr="00024C25" w:rsidRDefault="009A26DF" w:rsidP="003104C1">
            <w:pPr>
              <w:pBdr>
                <w:bottom w:val="single" w:sz="4" w:space="1" w:color="auto"/>
              </w:pBdr>
              <w:tabs>
                <w:tab w:val="left" w:pos="959"/>
                <w:tab w:val="left" w:pos="1918"/>
                <w:tab w:val="left" w:pos="3836"/>
                <w:tab w:val="left" w:pos="4795"/>
                <w:tab w:val="left" w:pos="6713"/>
                <w:tab w:val="left" w:pos="7672"/>
                <w:tab w:val="left" w:pos="8631"/>
              </w:tabs>
              <w:snapToGrid w:val="0"/>
              <w:spacing w:line="340" w:lineRule="exact"/>
              <w:ind w:left="-23" w:right="-106"/>
              <w:jc w:val="right"/>
              <w:rPr>
                <w:rFonts w:cs="Times New Roman"/>
                <w:color w:val="000000"/>
                <w:sz w:val="22"/>
                <w:szCs w:val="22"/>
                <w:cs/>
              </w:rPr>
            </w:pPr>
            <w:r>
              <w:rPr>
                <w:rFonts w:cs="Times New Roman"/>
                <w:color w:val="000000"/>
                <w:sz w:val="22"/>
                <w:szCs w:val="22"/>
              </w:rPr>
              <w:t>(6,380,285)</w:t>
            </w:r>
          </w:p>
        </w:tc>
      </w:tr>
      <w:tr w:rsidR="00E15336" w:rsidRPr="00024C25" w14:paraId="4272829C" w14:textId="32363A6D" w:rsidTr="00FC6322">
        <w:tc>
          <w:tcPr>
            <w:tcW w:w="7370" w:type="dxa"/>
          </w:tcPr>
          <w:p w14:paraId="1563FFF8" w14:textId="6FD67245" w:rsidR="00E15336" w:rsidRPr="00024C25" w:rsidRDefault="0088173D" w:rsidP="00472E7E">
            <w:pPr>
              <w:overflowPunct w:val="0"/>
              <w:autoSpaceDE w:val="0"/>
              <w:autoSpaceDN w:val="0"/>
              <w:adjustRightInd w:val="0"/>
              <w:spacing w:line="340" w:lineRule="exact"/>
              <w:ind w:hanging="108"/>
              <w:textAlignment w:val="baseline"/>
              <w:rPr>
                <w:rFonts w:cs="Times New Roman"/>
                <w:sz w:val="22"/>
                <w:szCs w:val="22"/>
                <w:cs/>
              </w:rPr>
            </w:pPr>
            <w:r w:rsidRPr="00024C25">
              <w:rPr>
                <w:rFonts w:cs="Times New Roman"/>
                <w:sz w:val="22"/>
                <w:szCs w:val="22"/>
              </w:rPr>
              <w:t>Balance</w:t>
            </w:r>
            <w:r w:rsidR="002E0C6C" w:rsidRPr="00024C25">
              <w:rPr>
                <w:rFonts w:cs="Times New Roman"/>
                <w:sz w:val="22"/>
                <w:szCs w:val="22"/>
                <w:cs/>
                <w:lang w:val="th-TH"/>
              </w:rPr>
              <w:t xml:space="preserve"> </w:t>
            </w:r>
            <w:r w:rsidR="002E0C6C" w:rsidRPr="00024C25">
              <w:rPr>
                <w:rFonts w:cs="Times New Roman"/>
                <w:sz w:val="22"/>
                <w:szCs w:val="22"/>
              </w:rPr>
              <w:t>at</w:t>
            </w:r>
            <w:r w:rsidRPr="00024C25">
              <w:rPr>
                <w:rFonts w:cs="Times New Roman"/>
                <w:sz w:val="22"/>
                <w:szCs w:val="22"/>
              </w:rPr>
              <w:t xml:space="preserve"> </w:t>
            </w:r>
            <w:r w:rsidR="002C734F">
              <w:rPr>
                <w:rFonts w:cs="Times New Roman"/>
                <w:sz w:val="22"/>
                <w:szCs w:val="22"/>
              </w:rPr>
              <w:t xml:space="preserve">the </w:t>
            </w:r>
            <w:r w:rsidRPr="00024C25">
              <w:rPr>
                <w:rFonts w:cs="Times New Roman"/>
                <w:sz w:val="22"/>
                <w:szCs w:val="22"/>
              </w:rPr>
              <w:t>end</w:t>
            </w:r>
            <w:r w:rsidR="00520CB6">
              <w:rPr>
                <w:rFonts w:cs="Times New Roman"/>
                <w:sz w:val="22"/>
                <w:szCs w:val="22"/>
              </w:rPr>
              <w:t>ing</w:t>
            </w:r>
            <w:r w:rsidRPr="00024C25">
              <w:rPr>
                <w:rFonts w:cs="Times New Roman"/>
                <w:sz w:val="22"/>
                <w:szCs w:val="22"/>
              </w:rPr>
              <w:t xml:space="preserve"> of</w:t>
            </w:r>
            <w:r w:rsidR="00F2057C">
              <w:rPr>
                <w:rFonts w:cs="Times New Roman"/>
                <w:sz w:val="22"/>
                <w:szCs w:val="22"/>
              </w:rPr>
              <w:t xml:space="preserve"> the</w:t>
            </w:r>
            <w:r w:rsidR="00210279">
              <w:rPr>
                <w:rFonts w:cs="Times New Roman"/>
                <w:sz w:val="22"/>
                <w:szCs w:val="22"/>
              </w:rPr>
              <w:t xml:space="preserve"> </w:t>
            </w:r>
            <w:r w:rsidRPr="00024C25">
              <w:rPr>
                <w:rFonts w:cs="Times New Roman"/>
                <w:sz w:val="22"/>
                <w:szCs w:val="22"/>
              </w:rPr>
              <w:t>period</w:t>
            </w:r>
          </w:p>
        </w:tc>
        <w:tc>
          <w:tcPr>
            <w:tcW w:w="1583" w:type="dxa"/>
          </w:tcPr>
          <w:p w14:paraId="2739166E" w14:textId="4266FB7C" w:rsidR="00E15336" w:rsidRPr="00024C25" w:rsidRDefault="009A26DF" w:rsidP="00472E7E">
            <w:pPr>
              <w:spacing w:line="340" w:lineRule="exact"/>
              <w:ind w:left="-22" w:right="-106"/>
              <w:jc w:val="right"/>
              <w:rPr>
                <w:rFonts w:cs="Times New Roman"/>
                <w:sz w:val="22"/>
                <w:szCs w:val="22"/>
              </w:rPr>
            </w:pPr>
            <w:r>
              <w:rPr>
                <w:rFonts w:cs="Times New Roman"/>
                <w:sz w:val="22"/>
                <w:szCs w:val="22"/>
              </w:rPr>
              <w:t>74,288,502</w:t>
            </w:r>
          </w:p>
        </w:tc>
      </w:tr>
      <w:tr w:rsidR="00E15336" w:rsidRPr="00024C25" w14:paraId="40094B87" w14:textId="016E2186" w:rsidTr="00FC6322">
        <w:trPr>
          <w:trHeight w:val="60"/>
        </w:trPr>
        <w:tc>
          <w:tcPr>
            <w:tcW w:w="7370" w:type="dxa"/>
          </w:tcPr>
          <w:p w14:paraId="3E097556" w14:textId="1615B5B1" w:rsidR="00E15336" w:rsidRPr="00024C25" w:rsidRDefault="0088173D" w:rsidP="00472E7E">
            <w:pPr>
              <w:overflowPunct w:val="0"/>
              <w:autoSpaceDE w:val="0"/>
              <w:autoSpaceDN w:val="0"/>
              <w:adjustRightInd w:val="0"/>
              <w:spacing w:line="340" w:lineRule="exact"/>
              <w:ind w:hanging="108"/>
              <w:textAlignment w:val="baseline"/>
              <w:rPr>
                <w:rFonts w:cs="Times New Roman"/>
                <w:sz w:val="22"/>
                <w:szCs w:val="22"/>
                <w:cs/>
              </w:rPr>
            </w:pPr>
            <w:proofErr w:type="spellStart"/>
            <w:r w:rsidRPr="00024C25">
              <w:rPr>
                <w:rFonts w:cs="Times New Roman"/>
                <w:sz w:val="22"/>
                <w:szCs w:val="22"/>
                <w:u w:val="single"/>
                <w:lang w:val="th-TH"/>
              </w:rPr>
              <w:t>Less</w:t>
            </w:r>
            <w:proofErr w:type="spellEnd"/>
            <w:r w:rsidRPr="00024C25">
              <w:rPr>
                <w:rFonts w:cs="Times New Roman"/>
                <w:sz w:val="22"/>
                <w:szCs w:val="22"/>
                <w:lang w:val="th-TH"/>
              </w:rPr>
              <w:t xml:space="preserve"> </w:t>
            </w:r>
            <w:r w:rsidR="00E84127">
              <w:rPr>
                <w:sz w:val="22"/>
              </w:rPr>
              <w:t>c</w:t>
            </w:r>
            <w:proofErr w:type="spellStart"/>
            <w:r w:rsidRPr="00024C25">
              <w:rPr>
                <w:rFonts w:cs="Times New Roman"/>
                <w:sz w:val="22"/>
                <w:szCs w:val="22"/>
                <w:lang w:val="th-TH"/>
              </w:rPr>
              <w:t>urrent</w:t>
            </w:r>
            <w:proofErr w:type="spellEnd"/>
            <w:r w:rsidRPr="00024C25">
              <w:rPr>
                <w:rFonts w:cs="Times New Roman"/>
                <w:sz w:val="22"/>
                <w:szCs w:val="22"/>
                <w:lang w:val="th-TH"/>
              </w:rPr>
              <w:t xml:space="preserve"> </w:t>
            </w:r>
            <w:proofErr w:type="spellStart"/>
            <w:r w:rsidRPr="00024C25">
              <w:rPr>
                <w:rFonts w:cs="Times New Roman"/>
                <w:sz w:val="22"/>
                <w:szCs w:val="22"/>
                <w:lang w:val="th-TH"/>
              </w:rPr>
              <w:t>portion</w:t>
            </w:r>
            <w:proofErr w:type="spellEnd"/>
          </w:p>
        </w:tc>
        <w:tc>
          <w:tcPr>
            <w:tcW w:w="1583" w:type="dxa"/>
          </w:tcPr>
          <w:p w14:paraId="26266353" w14:textId="2F90A807" w:rsidR="00E15336" w:rsidRPr="00024C25" w:rsidRDefault="009A26DF" w:rsidP="00472E7E">
            <w:pPr>
              <w:pBdr>
                <w:bottom w:val="single" w:sz="4" w:space="1" w:color="auto"/>
              </w:pBdr>
              <w:spacing w:line="340" w:lineRule="exact"/>
              <w:ind w:left="-22" w:right="-106"/>
              <w:jc w:val="right"/>
              <w:rPr>
                <w:rFonts w:cs="Times New Roman"/>
                <w:sz w:val="22"/>
                <w:szCs w:val="22"/>
                <w:cs/>
              </w:rPr>
            </w:pPr>
            <w:r>
              <w:rPr>
                <w:rFonts w:cs="Times New Roman"/>
                <w:sz w:val="22"/>
                <w:szCs w:val="22"/>
              </w:rPr>
              <w:t>(9,2</w:t>
            </w:r>
            <w:r w:rsidR="00CC1B3C">
              <w:rPr>
                <w:rFonts w:cs="Times New Roman"/>
                <w:sz w:val="22"/>
                <w:szCs w:val="22"/>
              </w:rPr>
              <w:t>95</w:t>
            </w:r>
            <w:r>
              <w:rPr>
                <w:rFonts w:cs="Times New Roman"/>
                <w:sz w:val="22"/>
                <w:szCs w:val="22"/>
              </w:rPr>
              <w:t>,</w:t>
            </w:r>
            <w:r w:rsidR="00CC1B3C">
              <w:rPr>
                <w:rFonts w:cs="Times New Roman"/>
                <w:sz w:val="22"/>
                <w:szCs w:val="22"/>
              </w:rPr>
              <w:t>541</w:t>
            </w:r>
            <w:r>
              <w:rPr>
                <w:rFonts w:cs="Times New Roman"/>
                <w:sz w:val="22"/>
                <w:szCs w:val="22"/>
              </w:rPr>
              <w:t>)</w:t>
            </w:r>
          </w:p>
        </w:tc>
      </w:tr>
      <w:tr w:rsidR="00E15336" w:rsidRPr="00024C25" w14:paraId="4E1BE641" w14:textId="608BE0AF" w:rsidTr="00FC6322">
        <w:tc>
          <w:tcPr>
            <w:tcW w:w="7370" w:type="dxa"/>
          </w:tcPr>
          <w:p w14:paraId="3FA34C64" w14:textId="60289E4B" w:rsidR="00E15336" w:rsidRPr="00024C25" w:rsidRDefault="0088173D" w:rsidP="00472E7E">
            <w:pPr>
              <w:overflowPunct w:val="0"/>
              <w:autoSpaceDE w:val="0"/>
              <w:autoSpaceDN w:val="0"/>
              <w:adjustRightInd w:val="0"/>
              <w:spacing w:line="340" w:lineRule="exact"/>
              <w:ind w:hanging="108"/>
              <w:textAlignment w:val="baseline"/>
              <w:rPr>
                <w:rFonts w:cs="Times New Roman"/>
                <w:color w:val="000000"/>
                <w:sz w:val="22"/>
                <w:szCs w:val="22"/>
                <w:cs/>
              </w:rPr>
            </w:pPr>
            <w:r w:rsidRPr="00024C25">
              <w:rPr>
                <w:rFonts w:cs="Times New Roman"/>
                <w:color w:val="000000"/>
                <w:sz w:val="22"/>
                <w:szCs w:val="22"/>
              </w:rPr>
              <w:t xml:space="preserve">Lease liabilities - net </w:t>
            </w:r>
            <w:r w:rsidR="001A633D">
              <w:rPr>
                <w:rFonts w:cs="Times New Roman"/>
                <w:color w:val="000000"/>
                <w:sz w:val="22"/>
                <w:szCs w:val="22"/>
              </w:rPr>
              <w:t>from</w:t>
            </w:r>
            <w:r w:rsidRPr="00024C25">
              <w:rPr>
                <w:rFonts w:cs="Times New Roman"/>
                <w:color w:val="000000"/>
                <w:sz w:val="22"/>
                <w:szCs w:val="22"/>
              </w:rPr>
              <w:t xml:space="preserve"> the current portion</w:t>
            </w:r>
          </w:p>
        </w:tc>
        <w:tc>
          <w:tcPr>
            <w:tcW w:w="1583" w:type="dxa"/>
          </w:tcPr>
          <w:p w14:paraId="5A8A77EE" w14:textId="46C74860" w:rsidR="00E15336" w:rsidRPr="009A26DF" w:rsidRDefault="009A26DF" w:rsidP="00472E7E">
            <w:pPr>
              <w:pBdr>
                <w:bottom w:val="double" w:sz="4" w:space="1" w:color="auto"/>
              </w:pBdr>
              <w:spacing w:line="340" w:lineRule="exact"/>
              <w:ind w:left="-22" w:right="-106"/>
              <w:jc w:val="right"/>
              <w:rPr>
                <w:rFonts w:cstheme="minorBidi"/>
                <w:sz w:val="22"/>
                <w:szCs w:val="22"/>
              </w:rPr>
            </w:pPr>
            <w:r>
              <w:rPr>
                <w:rFonts w:cstheme="minorBidi"/>
                <w:sz w:val="22"/>
                <w:szCs w:val="22"/>
              </w:rPr>
              <w:t>6</w:t>
            </w:r>
            <w:r w:rsidR="00405A37">
              <w:rPr>
                <w:rFonts w:cstheme="minorBidi"/>
                <w:sz w:val="22"/>
                <w:szCs w:val="22"/>
              </w:rPr>
              <w:t>4</w:t>
            </w:r>
            <w:r>
              <w:rPr>
                <w:rFonts w:cstheme="minorBidi"/>
                <w:sz w:val="22"/>
                <w:szCs w:val="22"/>
              </w:rPr>
              <w:t>,</w:t>
            </w:r>
            <w:r w:rsidR="00405A37">
              <w:rPr>
                <w:rFonts w:cstheme="minorBidi"/>
                <w:sz w:val="22"/>
                <w:szCs w:val="22"/>
              </w:rPr>
              <w:t>9</w:t>
            </w:r>
            <w:r w:rsidR="002F3C61">
              <w:rPr>
                <w:rFonts w:cstheme="minorBidi"/>
                <w:sz w:val="22"/>
                <w:szCs w:val="22"/>
              </w:rPr>
              <w:t>9</w:t>
            </w:r>
            <w:r w:rsidR="00405A37">
              <w:rPr>
                <w:rFonts w:cstheme="minorBidi"/>
                <w:sz w:val="22"/>
                <w:szCs w:val="22"/>
              </w:rPr>
              <w:t>2</w:t>
            </w:r>
            <w:r>
              <w:rPr>
                <w:rFonts w:cstheme="minorBidi"/>
                <w:sz w:val="22"/>
                <w:szCs w:val="22"/>
              </w:rPr>
              <w:t>,</w:t>
            </w:r>
            <w:r w:rsidR="00405A37">
              <w:rPr>
                <w:rFonts w:cstheme="minorBidi"/>
                <w:sz w:val="22"/>
                <w:szCs w:val="22"/>
              </w:rPr>
              <w:t>961</w:t>
            </w:r>
          </w:p>
        </w:tc>
      </w:tr>
    </w:tbl>
    <w:p w14:paraId="451ADC7A" w14:textId="1517D297" w:rsidR="00956EDE" w:rsidRPr="00024C25" w:rsidRDefault="0088173D" w:rsidP="00851E6E">
      <w:pPr>
        <w:spacing w:before="120" w:after="120"/>
        <w:ind w:left="425"/>
        <w:jc w:val="thaiDistribute"/>
        <w:rPr>
          <w:rFonts w:cs="Times New Roman"/>
          <w:b/>
          <w:bCs/>
          <w:color w:val="000000"/>
          <w:spacing w:val="-4"/>
          <w:sz w:val="22"/>
          <w:szCs w:val="22"/>
        </w:rPr>
      </w:pPr>
      <w:r w:rsidRPr="00024C25">
        <w:rPr>
          <w:rFonts w:cs="Times New Roman"/>
          <w:color w:val="000000"/>
          <w:spacing w:val="-4"/>
          <w:sz w:val="22"/>
          <w:szCs w:val="22"/>
        </w:rPr>
        <w:t>Expenses related to the lease agreements recognized in profit or loss</w:t>
      </w:r>
      <w:r w:rsidR="00520CB6" w:rsidRPr="00520CB6">
        <w:rPr>
          <w:rFonts w:cs="Times New Roman"/>
          <w:color w:val="000000"/>
          <w:spacing w:val="-4"/>
          <w:sz w:val="22"/>
          <w:szCs w:val="22"/>
        </w:rPr>
        <w:t xml:space="preserve"> </w:t>
      </w:r>
    </w:p>
    <w:tbl>
      <w:tblPr>
        <w:tblW w:w="8967" w:type="dxa"/>
        <w:tblInd w:w="426" w:type="dxa"/>
        <w:tblLayout w:type="fixed"/>
        <w:tblLook w:val="01E0" w:firstRow="1" w:lastRow="1" w:firstColumn="1" w:lastColumn="1" w:noHBand="0" w:noVBand="0"/>
      </w:tblPr>
      <w:tblGrid>
        <w:gridCol w:w="5953"/>
        <w:gridCol w:w="1488"/>
        <w:gridCol w:w="1526"/>
      </w:tblGrid>
      <w:tr w:rsidR="00B43DB1" w:rsidRPr="00024C25" w14:paraId="0E37B4AF" w14:textId="028CDBB6" w:rsidTr="0014346C">
        <w:trPr>
          <w:trHeight w:val="225"/>
        </w:trPr>
        <w:tc>
          <w:tcPr>
            <w:tcW w:w="5953" w:type="dxa"/>
          </w:tcPr>
          <w:p w14:paraId="32891A13" w14:textId="77777777" w:rsidR="00B43DB1" w:rsidRPr="00C36289" w:rsidRDefault="00B43DB1" w:rsidP="00472E7E">
            <w:pPr>
              <w:spacing w:line="340" w:lineRule="exact"/>
              <w:ind w:left="386" w:right="-34" w:hanging="488"/>
              <w:jc w:val="both"/>
              <w:rPr>
                <w:rFonts w:eastAsia="SimSun" w:cstheme="minorBidi"/>
                <w:b/>
                <w:bCs/>
                <w:sz w:val="22"/>
                <w:szCs w:val="22"/>
                <w:cs/>
                <w:lang w:val="th-TH"/>
              </w:rPr>
            </w:pPr>
          </w:p>
        </w:tc>
        <w:tc>
          <w:tcPr>
            <w:tcW w:w="3014" w:type="dxa"/>
            <w:gridSpan w:val="2"/>
            <w:vAlign w:val="bottom"/>
          </w:tcPr>
          <w:p w14:paraId="70D57928" w14:textId="2F963DF1" w:rsidR="00B43DB1" w:rsidRPr="00024C25" w:rsidRDefault="00F93AEF" w:rsidP="00472E7E">
            <w:pPr>
              <w:pBdr>
                <w:bottom w:val="single" w:sz="4" w:space="1" w:color="auto"/>
              </w:pBdr>
              <w:tabs>
                <w:tab w:val="left" w:pos="959"/>
                <w:tab w:val="center" w:pos="1281"/>
                <w:tab w:val="left" w:pos="1918"/>
                <w:tab w:val="left" w:pos="3836"/>
                <w:tab w:val="left" w:pos="4795"/>
                <w:tab w:val="left" w:pos="6713"/>
                <w:tab w:val="left" w:pos="7672"/>
                <w:tab w:val="left" w:pos="8631"/>
              </w:tabs>
              <w:snapToGrid w:val="0"/>
              <w:spacing w:line="340" w:lineRule="exact"/>
              <w:ind w:left="-23" w:right="-198"/>
              <w:jc w:val="center"/>
              <w:rPr>
                <w:rFonts w:eastAsia="SimSun" w:cs="Times New Roman"/>
                <w:spacing w:val="-8"/>
                <w:sz w:val="22"/>
                <w:szCs w:val="22"/>
                <w:cs/>
                <w:lang w:eastAsia="th-TH"/>
              </w:rPr>
            </w:pPr>
            <w:r w:rsidRPr="00024C25">
              <w:rPr>
                <w:rFonts w:cs="Times New Roman"/>
                <w:sz w:val="22"/>
                <w:szCs w:val="22"/>
              </w:rPr>
              <w:t>In Baht</w:t>
            </w:r>
          </w:p>
        </w:tc>
      </w:tr>
      <w:tr w:rsidR="00B43DB1" w:rsidRPr="00024C25" w14:paraId="29ADE637" w14:textId="77777777" w:rsidTr="0014346C">
        <w:trPr>
          <w:trHeight w:val="64"/>
        </w:trPr>
        <w:tc>
          <w:tcPr>
            <w:tcW w:w="5953" w:type="dxa"/>
          </w:tcPr>
          <w:p w14:paraId="23F9B6A1" w14:textId="77777777" w:rsidR="00B43DB1" w:rsidRPr="00024C25" w:rsidRDefault="00B43DB1" w:rsidP="00472E7E">
            <w:pPr>
              <w:spacing w:line="340" w:lineRule="exact"/>
              <w:ind w:left="386" w:right="-34" w:hanging="488"/>
              <w:jc w:val="both"/>
              <w:rPr>
                <w:rFonts w:eastAsia="SimSun" w:cs="Times New Roman"/>
                <w:b/>
                <w:bCs/>
                <w:sz w:val="22"/>
                <w:szCs w:val="22"/>
                <w:cs/>
                <w:lang w:val="th-TH"/>
              </w:rPr>
            </w:pPr>
          </w:p>
        </w:tc>
        <w:tc>
          <w:tcPr>
            <w:tcW w:w="1488" w:type="dxa"/>
          </w:tcPr>
          <w:p w14:paraId="3DE00C6A" w14:textId="318618B9" w:rsidR="00B43DB1" w:rsidRPr="00024C25" w:rsidRDefault="00901B40" w:rsidP="00472E7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eastAsia="SimSun" w:cs="Times New Roman"/>
                <w:spacing w:val="-8"/>
                <w:sz w:val="22"/>
                <w:szCs w:val="22"/>
                <w:lang w:eastAsia="th-TH"/>
              </w:rPr>
            </w:pPr>
            <w:r w:rsidRPr="00024C25">
              <w:rPr>
                <w:rFonts w:eastAsia="SimSun" w:cs="Times New Roman"/>
                <w:spacing w:val="-8"/>
                <w:sz w:val="22"/>
                <w:szCs w:val="22"/>
                <w:lang w:eastAsia="th-TH"/>
              </w:rPr>
              <w:t>202</w:t>
            </w:r>
            <w:r w:rsidR="0006557B">
              <w:rPr>
                <w:rFonts w:eastAsia="SimSun" w:cs="Times New Roman"/>
                <w:spacing w:val="-8"/>
                <w:sz w:val="22"/>
                <w:szCs w:val="22"/>
                <w:lang w:eastAsia="th-TH"/>
              </w:rPr>
              <w:t>5</w:t>
            </w:r>
          </w:p>
        </w:tc>
        <w:tc>
          <w:tcPr>
            <w:tcW w:w="1526" w:type="dxa"/>
          </w:tcPr>
          <w:p w14:paraId="574914C0" w14:textId="46E9F0B0" w:rsidR="00B43DB1" w:rsidRPr="00024C25" w:rsidRDefault="00901B40" w:rsidP="00472E7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54"/>
              <w:jc w:val="center"/>
              <w:rPr>
                <w:rFonts w:eastAsia="Cordia New" w:cs="Times New Roman"/>
                <w:snapToGrid w:val="0"/>
                <w:sz w:val="22"/>
                <w:szCs w:val="22"/>
                <w:cs/>
                <w:lang w:eastAsia="th-TH"/>
              </w:rPr>
            </w:pPr>
            <w:r w:rsidRPr="00024C25">
              <w:rPr>
                <w:rFonts w:eastAsia="Cordia New" w:cs="Times New Roman"/>
                <w:snapToGrid w:val="0"/>
                <w:sz w:val="22"/>
                <w:szCs w:val="22"/>
                <w:lang w:eastAsia="th-TH"/>
              </w:rPr>
              <w:t>202</w:t>
            </w:r>
            <w:r w:rsidR="0006557B">
              <w:rPr>
                <w:rFonts w:eastAsia="Cordia New" w:cs="Times New Roman"/>
                <w:snapToGrid w:val="0"/>
                <w:sz w:val="22"/>
                <w:szCs w:val="22"/>
                <w:lang w:eastAsia="th-TH"/>
              </w:rPr>
              <w:t>4</w:t>
            </w:r>
          </w:p>
        </w:tc>
      </w:tr>
      <w:tr w:rsidR="0045551B" w:rsidRPr="00024C25" w14:paraId="4D05BB16" w14:textId="4895DB89" w:rsidTr="0014346C">
        <w:tc>
          <w:tcPr>
            <w:tcW w:w="5953" w:type="dxa"/>
          </w:tcPr>
          <w:p w14:paraId="0A1B5AA5" w14:textId="046BD0C6" w:rsidR="0045551B" w:rsidRPr="003F4FEC" w:rsidRDefault="004847FB" w:rsidP="00472E7E">
            <w:pPr>
              <w:spacing w:line="340" w:lineRule="exact"/>
              <w:ind w:right="-74" w:hanging="108"/>
              <w:jc w:val="thaiDistribute"/>
              <w:rPr>
                <w:rFonts w:cs="Times New Roman"/>
                <w:b/>
                <w:bCs/>
                <w:sz w:val="22"/>
                <w:szCs w:val="22"/>
                <w:cs/>
              </w:rPr>
            </w:pPr>
            <w:r w:rsidRPr="00024C25">
              <w:rPr>
                <w:rFonts w:cs="Times New Roman"/>
                <w:b/>
                <w:bCs/>
                <w:sz w:val="22"/>
                <w:szCs w:val="22"/>
              </w:rPr>
              <w:t>For the three-month period</w:t>
            </w:r>
            <w:r w:rsidR="00EE5BEA">
              <w:rPr>
                <w:rFonts w:cs="Times New Roman"/>
                <w:b/>
                <w:bCs/>
                <w:sz w:val="22"/>
                <w:szCs w:val="22"/>
              </w:rPr>
              <w:t>s</w:t>
            </w:r>
            <w:r w:rsidRPr="00024C25">
              <w:rPr>
                <w:rFonts w:cs="Times New Roman"/>
                <w:b/>
                <w:bCs/>
                <w:sz w:val="22"/>
                <w:szCs w:val="22"/>
              </w:rPr>
              <w:t xml:space="preserve"> ended </w:t>
            </w:r>
            <w:r w:rsidR="00717412">
              <w:rPr>
                <w:rFonts w:cs="Times New Roman"/>
                <w:b/>
                <w:bCs/>
                <w:sz w:val="22"/>
                <w:szCs w:val="22"/>
              </w:rPr>
              <w:t>30 June</w:t>
            </w:r>
          </w:p>
        </w:tc>
        <w:tc>
          <w:tcPr>
            <w:tcW w:w="1488" w:type="dxa"/>
          </w:tcPr>
          <w:p w14:paraId="567120D7" w14:textId="42F128D7" w:rsidR="0045551B" w:rsidRPr="00024C25" w:rsidRDefault="0045551B" w:rsidP="00472E7E">
            <w:pPr>
              <w:spacing w:line="340" w:lineRule="exact"/>
              <w:ind w:right="-57"/>
              <w:jc w:val="right"/>
              <w:rPr>
                <w:rFonts w:cs="Times New Roman"/>
                <w:sz w:val="22"/>
                <w:szCs w:val="22"/>
              </w:rPr>
            </w:pPr>
          </w:p>
        </w:tc>
        <w:tc>
          <w:tcPr>
            <w:tcW w:w="1526" w:type="dxa"/>
          </w:tcPr>
          <w:p w14:paraId="3813E5D2" w14:textId="46AF021F" w:rsidR="0045551B" w:rsidRPr="00024C25" w:rsidRDefault="0045551B" w:rsidP="00472E7E">
            <w:pPr>
              <w:spacing w:line="340" w:lineRule="exact"/>
              <w:ind w:right="-54"/>
              <w:jc w:val="center"/>
              <w:rPr>
                <w:rFonts w:cs="Times New Roman"/>
                <w:sz w:val="22"/>
                <w:szCs w:val="22"/>
                <w:cs/>
              </w:rPr>
            </w:pPr>
          </w:p>
        </w:tc>
      </w:tr>
      <w:tr w:rsidR="00F21C52" w:rsidRPr="00024C25" w14:paraId="4B943F14" w14:textId="77777777" w:rsidTr="0014346C">
        <w:tc>
          <w:tcPr>
            <w:tcW w:w="5953" w:type="dxa"/>
          </w:tcPr>
          <w:p w14:paraId="07DC2AD0" w14:textId="1638D0FB" w:rsidR="00F21C52" w:rsidRPr="00024C25" w:rsidRDefault="00F21C52" w:rsidP="00F21C52">
            <w:pPr>
              <w:spacing w:line="340" w:lineRule="exact"/>
              <w:ind w:right="-74" w:hanging="108"/>
              <w:jc w:val="thaiDistribute"/>
              <w:rPr>
                <w:rFonts w:cs="Times New Roman"/>
                <w:sz w:val="22"/>
                <w:szCs w:val="22"/>
                <w:cs/>
              </w:rPr>
            </w:pPr>
            <w:r w:rsidRPr="00024C25">
              <w:rPr>
                <w:rFonts w:cs="Times New Roman"/>
                <w:sz w:val="22"/>
                <w:szCs w:val="22"/>
              </w:rPr>
              <w:t xml:space="preserve">Depreciation of </w:t>
            </w:r>
            <w:r>
              <w:rPr>
                <w:rFonts w:cs="Times New Roman"/>
                <w:sz w:val="22"/>
                <w:szCs w:val="22"/>
              </w:rPr>
              <w:t>r</w:t>
            </w:r>
            <w:r w:rsidRPr="00024C25">
              <w:rPr>
                <w:rFonts w:cs="Times New Roman"/>
                <w:sz w:val="22"/>
                <w:szCs w:val="22"/>
              </w:rPr>
              <w:t>ight-of-</w:t>
            </w:r>
            <w:r>
              <w:rPr>
                <w:rFonts w:cs="Times New Roman"/>
                <w:sz w:val="22"/>
                <w:szCs w:val="22"/>
              </w:rPr>
              <w:t>u</w:t>
            </w:r>
            <w:r w:rsidRPr="00024C25">
              <w:rPr>
                <w:rFonts w:cs="Times New Roman"/>
                <w:sz w:val="22"/>
                <w:szCs w:val="22"/>
              </w:rPr>
              <w:t xml:space="preserve">se </w:t>
            </w:r>
            <w:r>
              <w:rPr>
                <w:rFonts w:cs="Times New Roman"/>
                <w:sz w:val="22"/>
                <w:szCs w:val="22"/>
              </w:rPr>
              <w:t>a</w:t>
            </w:r>
            <w:r w:rsidRPr="00024C25">
              <w:rPr>
                <w:rFonts w:cs="Times New Roman"/>
                <w:sz w:val="22"/>
                <w:szCs w:val="22"/>
              </w:rPr>
              <w:t>ssets</w:t>
            </w:r>
          </w:p>
        </w:tc>
        <w:tc>
          <w:tcPr>
            <w:tcW w:w="1488" w:type="dxa"/>
          </w:tcPr>
          <w:p w14:paraId="246334AC" w14:textId="696F33D5" w:rsidR="00F21C52" w:rsidRPr="00024C25" w:rsidRDefault="009A26DF" w:rsidP="00F21C52">
            <w:pPr>
              <w:spacing w:line="340" w:lineRule="exact"/>
              <w:ind w:right="-37"/>
              <w:jc w:val="right"/>
              <w:rPr>
                <w:rFonts w:cs="Times New Roman"/>
                <w:sz w:val="22"/>
                <w:szCs w:val="22"/>
              </w:rPr>
            </w:pPr>
            <w:r>
              <w:rPr>
                <w:rFonts w:cs="Times New Roman"/>
                <w:sz w:val="22"/>
                <w:szCs w:val="22"/>
              </w:rPr>
              <w:t>2,664,58</w:t>
            </w:r>
            <w:r w:rsidR="002F3C61">
              <w:rPr>
                <w:rFonts w:cs="Times New Roman"/>
                <w:sz w:val="22"/>
                <w:szCs w:val="22"/>
              </w:rPr>
              <w:t>3</w:t>
            </w:r>
          </w:p>
        </w:tc>
        <w:tc>
          <w:tcPr>
            <w:tcW w:w="1526" w:type="dxa"/>
          </w:tcPr>
          <w:p w14:paraId="0CE86C6D" w14:textId="29A618CB" w:rsidR="00F21C52" w:rsidRPr="00F21C52" w:rsidRDefault="00F21C52" w:rsidP="00F21C52">
            <w:pPr>
              <w:spacing w:line="340" w:lineRule="exact"/>
              <w:ind w:right="-106"/>
              <w:jc w:val="right"/>
              <w:rPr>
                <w:rFonts w:cs="Times New Roman"/>
                <w:sz w:val="22"/>
                <w:szCs w:val="22"/>
              </w:rPr>
            </w:pPr>
            <w:r w:rsidRPr="00F21C52">
              <w:rPr>
                <w:rFonts w:cs="Times New Roman"/>
                <w:sz w:val="22"/>
                <w:szCs w:val="22"/>
                <w:cs/>
              </w:rPr>
              <w:t>2</w:t>
            </w:r>
            <w:r w:rsidRPr="00F21C52">
              <w:rPr>
                <w:rFonts w:cs="Times New Roman"/>
                <w:sz w:val="22"/>
                <w:szCs w:val="22"/>
              </w:rPr>
              <w:t>,</w:t>
            </w:r>
            <w:r w:rsidRPr="00F21C52">
              <w:rPr>
                <w:rFonts w:cs="Times New Roman"/>
                <w:sz w:val="22"/>
                <w:szCs w:val="22"/>
                <w:cs/>
              </w:rPr>
              <w:t>314</w:t>
            </w:r>
            <w:r w:rsidRPr="00F21C52">
              <w:rPr>
                <w:rFonts w:cs="Times New Roman"/>
                <w:sz w:val="22"/>
                <w:szCs w:val="22"/>
              </w:rPr>
              <w:t>,</w:t>
            </w:r>
            <w:r w:rsidRPr="00F21C52">
              <w:rPr>
                <w:rFonts w:cs="Times New Roman"/>
                <w:sz w:val="22"/>
                <w:szCs w:val="22"/>
                <w:cs/>
              </w:rPr>
              <w:t>871</w:t>
            </w:r>
          </w:p>
        </w:tc>
      </w:tr>
      <w:tr w:rsidR="00F21C52" w:rsidRPr="00024C25" w14:paraId="5F22FE23" w14:textId="6E6474F7" w:rsidTr="0014346C">
        <w:tc>
          <w:tcPr>
            <w:tcW w:w="5953" w:type="dxa"/>
          </w:tcPr>
          <w:p w14:paraId="6FE712CE" w14:textId="58B10B18" w:rsidR="00F21C52" w:rsidRPr="00024C25" w:rsidRDefault="00F21C52" w:rsidP="00F21C52">
            <w:pPr>
              <w:spacing w:line="340" w:lineRule="exact"/>
              <w:ind w:right="-74" w:hanging="108"/>
              <w:jc w:val="thaiDistribute"/>
              <w:rPr>
                <w:rFonts w:cs="Times New Roman"/>
                <w:sz w:val="22"/>
                <w:szCs w:val="22"/>
              </w:rPr>
            </w:pPr>
            <w:r w:rsidRPr="00024C25">
              <w:rPr>
                <w:rFonts w:cs="Times New Roman"/>
                <w:sz w:val="22"/>
                <w:szCs w:val="22"/>
              </w:rPr>
              <w:t xml:space="preserve">Interest </w:t>
            </w:r>
            <w:r>
              <w:rPr>
                <w:rFonts w:cs="Times New Roman"/>
                <w:sz w:val="22"/>
                <w:szCs w:val="22"/>
              </w:rPr>
              <w:t xml:space="preserve">expenses </w:t>
            </w:r>
            <w:r w:rsidRPr="00024C25">
              <w:rPr>
                <w:rFonts w:cs="Times New Roman"/>
                <w:sz w:val="22"/>
                <w:szCs w:val="22"/>
              </w:rPr>
              <w:t xml:space="preserve">on </w:t>
            </w:r>
            <w:r>
              <w:rPr>
                <w:rFonts w:cs="Times New Roman"/>
                <w:sz w:val="22"/>
                <w:szCs w:val="22"/>
              </w:rPr>
              <w:t>l</w:t>
            </w:r>
            <w:r w:rsidRPr="00024C25">
              <w:rPr>
                <w:rFonts w:cs="Times New Roman"/>
                <w:sz w:val="22"/>
                <w:szCs w:val="22"/>
              </w:rPr>
              <w:t xml:space="preserve">ease </w:t>
            </w:r>
            <w:r>
              <w:rPr>
                <w:rFonts w:cs="Times New Roman"/>
                <w:sz w:val="22"/>
                <w:szCs w:val="22"/>
              </w:rPr>
              <w:t>l</w:t>
            </w:r>
            <w:r w:rsidRPr="00024C25">
              <w:rPr>
                <w:rFonts w:cs="Times New Roman"/>
                <w:sz w:val="22"/>
                <w:szCs w:val="22"/>
              </w:rPr>
              <w:t>iabilities</w:t>
            </w:r>
          </w:p>
        </w:tc>
        <w:tc>
          <w:tcPr>
            <w:tcW w:w="1488" w:type="dxa"/>
            <w:vAlign w:val="center"/>
          </w:tcPr>
          <w:p w14:paraId="0EC9648C" w14:textId="363ED2F0" w:rsidR="00F21C52" w:rsidRPr="00024C25" w:rsidRDefault="009A26DF" w:rsidP="00F21C52">
            <w:pPr>
              <w:spacing w:line="340" w:lineRule="exact"/>
              <w:ind w:right="-37"/>
              <w:jc w:val="right"/>
              <w:rPr>
                <w:rFonts w:cs="Times New Roman"/>
                <w:sz w:val="22"/>
                <w:szCs w:val="22"/>
              </w:rPr>
            </w:pPr>
            <w:r>
              <w:rPr>
                <w:rFonts w:cs="Times New Roman"/>
                <w:sz w:val="22"/>
                <w:szCs w:val="22"/>
              </w:rPr>
              <w:t>881,773</w:t>
            </w:r>
          </w:p>
        </w:tc>
        <w:tc>
          <w:tcPr>
            <w:tcW w:w="1526" w:type="dxa"/>
            <w:vAlign w:val="center"/>
          </w:tcPr>
          <w:p w14:paraId="1EE8131B" w14:textId="1F266D17" w:rsidR="00F21C52" w:rsidRPr="00F21C52" w:rsidRDefault="00F21C52" w:rsidP="00F21C52">
            <w:pPr>
              <w:spacing w:line="340" w:lineRule="exact"/>
              <w:ind w:right="-106"/>
              <w:jc w:val="right"/>
              <w:rPr>
                <w:rFonts w:cs="Times New Roman"/>
                <w:sz w:val="22"/>
                <w:szCs w:val="22"/>
                <w:cs/>
              </w:rPr>
            </w:pPr>
            <w:r w:rsidRPr="00F21C52">
              <w:rPr>
                <w:rFonts w:cs="Times New Roman"/>
                <w:sz w:val="22"/>
                <w:szCs w:val="22"/>
                <w:cs/>
              </w:rPr>
              <w:t>692</w:t>
            </w:r>
            <w:r w:rsidRPr="00F21C52">
              <w:rPr>
                <w:rFonts w:cs="Times New Roman"/>
                <w:sz w:val="22"/>
                <w:szCs w:val="22"/>
              </w:rPr>
              <w:t>,</w:t>
            </w:r>
            <w:r w:rsidRPr="00F21C52">
              <w:rPr>
                <w:rFonts w:cs="Times New Roman"/>
                <w:sz w:val="22"/>
                <w:szCs w:val="22"/>
                <w:cs/>
              </w:rPr>
              <w:t>647</w:t>
            </w:r>
          </w:p>
        </w:tc>
      </w:tr>
      <w:tr w:rsidR="00F21C52" w:rsidRPr="00024C25" w14:paraId="1C75DB72" w14:textId="77777777" w:rsidTr="0014346C">
        <w:tc>
          <w:tcPr>
            <w:tcW w:w="5953" w:type="dxa"/>
          </w:tcPr>
          <w:p w14:paraId="2150EEC5" w14:textId="7410719C" w:rsidR="00F21C52" w:rsidRPr="00D206C1" w:rsidRDefault="00F21C52" w:rsidP="00F21C52">
            <w:pPr>
              <w:spacing w:line="320" w:lineRule="exact"/>
              <w:ind w:hanging="96"/>
              <w:rPr>
                <w:rFonts w:cs="Times New Roman"/>
                <w:spacing w:val="-6"/>
                <w:sz w:val="22"/>
                <w:szCs w:val="22"/>
              </w:rPr>
            </w:pPr>
            <w:r w:rsidRPr="00D206C1">
              <w:rPr>
                <w:rFonts w:cs="Times New Roman"/>
                <w:spacing w:val="-4"/>
                <w:sz w:val="22"/>
                <w:szCs w:val="22"/>
              </w:rPr>
              <w:t>Expense relating to short-term lease and long-term leases of low value underlying assets expenses</w:t>
            </w:r>
          </w:p>
        </w:tc>
        <w:tc>
          <w:tcPr>
            <w:tcW w:w="1488" w:type="dxa"/>
          </w:tcPr>
          <w:p w14:paraId="7647EAAA" w14:textId="7D385BEE" w:rsidR="00F21C52" w:rsidRDefault="00F21C52" w:rsidP="00F21C52">
            <w:pPr>
              <w:pBdr>
                <w:bottom w:val="single" w:sz="4" w:space="1" w:color="auto"/>
              </w:pBdr>
              <w:spacing w:line="340" w:lineRule="exact"/>
              <w:ind w:right="-37"/>
              <w:jc w:val="right"/>
              <w:rPr>
                <w:rFonts w:cs="Times New Roman"/>
                <w:sz w:val="22"/>
                <w:szCs w:val="22"/>
              </w:rPr>
            </w:pPr>
          </w:p>
          <w:p w14:paraId="38E4C3A6" w14:textId="22E7AB6E" w:rsidR="00F21C52" w:rsidRPr="00024C25" w:rsidRDefault="009A26DF" w:rsidP="00F21C52">
            <w:pPr>
              <w:pBdr>
                <w:bottom w:val="single" w:sz="4" w:space="1" w:color="auto"/>
              </w:pBdr>
              <w:spacing w:line="340" w:lineRule="exact"/>
              <w:ind w:right="-37"/>
              <w:jc w:val="right"/>
              <w:rPr>
                <w:rFonts w:cs="Times New Roman"/>
                <w:sz w:val="22"/>
                <w:szCs w:val="22"/>
                <w:cs/>
              </w:rPr>
            </w:pPr>
            <w:r>
              <w:rPr>
                <w:rFonts w:cs="Times New Roman"/>
                <w:sz w:val="22"/>
                <w:szCs w:val="22"/>
              </w:rPr>
              <w:t>249,0</w:t>
            </w:r>
            <w:r w:rsidR="00405A37">
              <w:rPr>
                <w:rFonts w:cs="Times New Roman"/>
                <w:sz w:val="22"/>
                <w:szCs w:val="22"/>
              </w:rPr>
              <w:t>40</w:t>
            </w:r>
          </w:p>
        </w:tc>
        <w:tc>
          <w:tcPr>
            <w:tcW w:w="1526" w:type="dxa"/>
          </w:tcPr>
          <w:p w14:paraId="4F4FC8A3" w14:textId="77777777" w:rsidR="00F21C52" w:rsidRPr="00F21C52" w:rsidRDefault="00F21C52" w:rsidP="00F21C52">
            <w:pPr>
              <w:pBdr>
                <w:bottom w:val="single" w:sz="4" w:space="1" w:color="auto"/>
              </w:pBdr>
              <w:spacing w:line="340" w:lineRule="exact"/>
              <w:ind w:right="-106"/>
              <w:jc w:val="right"/>
              <w:rPr>
                <w:rFonts w:cs="Times New Roman"/>
                <w:sz w:val="22"/>
                <w:szCs w:val="22"/>
              </w:rPr>
            </w:pPr>
          </w:p>
          <w:p w14:paraId="3B32871B" w14:textId="55C05A29" w:rsidR="00F21C52" w:rsidRPr="00F21C52" w:rsidRDefault="00F21C52" w:rsidP="00F21C52">
            <w:pPr>
              <w:pBdr>
                <w:bottom w:val="single" w:sz="4" w:space="1" w:color="auto"/>
              </w:pBdr>
              <w:spacing w:line="340" w:lineRule="exact"/>
              <w:ind w:right="-106"/>
              <w:jc w:val="right"/>
              <w:rPr>
                <w:rFonts w:cs="Times New Roman"/>
                <w:sz w:val="22"/>
                <w:szCs w:val="22"/>
              </w:rPr>
            </w:pPr>
            <w:r w:rsidRPr="00F21C52">
              <w:rPr>
                <w:rFonts w:cs="Times New Roman" w:hint="cs"/>
                <w:sz w:val="22"/>
                <w:szCs w:val="22"/>
                <w:cs/>
              </w:rPr>
              <w:t>341,821</w:t>
            </w:r>
          </w:p>
        </w:tc>
      </w:tr>
      <w:tr w:rsidR="00F21C52" w:rsidRPr="00024C25" w14:paraId="47DFEBED" w14:textId="4831B186" w:rsidTr="0014346C">
        <w:tc>
          <w:tcPr>
            <w:tcW w:w="5953" w:type="dxa"/>
          </w:tcPr>
          <w:p w14:paraId="5C7C7628" w14:textId="594B5C86" w:rsidR="00F21C52" w:rsidRPr="00024C25" w:rsidRDefault="00F21C52" w:rsidP="00F21C52">
            <w:pPr>
              <w:spacing w:line="340" w:lineRule="exact"/>
              <w:ind w:right="-74" w:hanging="108"/>
              <w:jc w:val="thaiDistribute"/>
              <w:rPr>
                <w:rFonts w:cs="Times New Roman"/>
                <w:sz w:val="22"/>
                <w:szCs w:val="22"/>
              </w:rPr>
            </w:pPr>
            <w:r w:rsidRPr="00024C25">
              <w:rPr>
                <w:rFonts w:cs="Times New Roman"/>
                <w:sz w:val="22"/>
                <w:szCs w:val="22"/>
              </w:rPr>
              <w:t>Total</w:t>
            </w:r>
          </w:p>
        </w:tc>
        <w:tc>
          <w:tcPr>
            <w:tcW w:w="1488" w:type="dxa"/>
          </w:tcPr>
          <w:p w14:paraId="2DCDB686" w14:textId="0FC3188B" w:rsidR="00F21C52" w:rsidRPr="00005348" w:rsidRDefault="009A26DF" w:rsidP="00F21C52">
            <w:pPr>
              <w:pBdr>
                <w:bottom w:val="double" w:sz="4" w:space="1" w:color="auto"/>
              </w:pBdr>
              <w:spacing w:line="340" w:lineRule="exact"/>
              <w:ind w:right="-37"/>
              <w:jc w:val="right"/>
              <w:rPr>
                <w:rFonts w:cstheme="minorBidi"/>
                <w:sz w:val="22"/>
                <w:szCs w:val="22"/>
                <w:cs/>
              </w:rPr>
            </w:pPr>
            <w:r>
              <w:rPr>
                <w:rFonts w:cstheme="minorBidi"/>
                <w:sz w:val="22"/>
                <w:szCs w:val="22"/>
              </w:rPr>
              <w:t>3,795,</w:t>
            </w:r>
            <w:r w:rsidR="00405A37">
              <w:rPr>
                <w:rFonts w:cstheme="minorBidi"/>
                <w:sz w:val="22"/>
                <w:szCs w:val="22"/>
              </w:rPr>
              <w:t>39</w:t>
            </w:r>
            <w:r w:rsidR="002F3C61">
              <w:rPr>
                <w:rFonts w:cstheme="minorBidi"/>
                <w:sz w:val="22"/>
                <w:szCs w:val="22"/>
              </w:rPr>
              <w:t>6</w:t>
            </w:r>
          </w:p>
        </w:tc>
        <w:tc>
          <w:tcPr>
            <w:tcW w:w="1526" w:type="dxa"/>
          </w:tcPr>
          <w:p w14:paraId="35743CCB" w14:textId="584B872E" w:rsidR="00F21C52" w:rsidRPr="00F21C52" w:rsidRDefault="00F21C52" w:rsidP="00F21C52">
            <w:pPr>
              <w:pBdr>
                <w:bottom w:val="double" w:sz="4" w:space="1" w:color="auto"/>
              </w:pBdr>
              <w:spacing w:line="340" w:lineRule="exact"/>
              <w:ind w:right="-106"/>
              <w:jc w:val="right"/>
              <w:rPr>
                <w:rFonts w:cs="Times New Roman"/>
                <w:sz w:val="22"/>
                <w:szCs w:val="22"/>
              </w:rPr>
            </w:pPr>
            <w:r w:rsidRPr="00F21C52">
              <w:rPr>
                <w:rFonts w:cs="Times New Roman"/>
                <w:sz w:val="22"/>
                <w:szCs w:val="22"/>
                <w:cs/>
              </w:rPr>
              <w:t>3</w:t>
            </w:r>
            <w:r w:rsidRPr="00F21C52">
              <w:rPr>
                <w:rFonts w:cs="Times New Roman"/>
                <w:sz w:val="22"/>
                <w:szCs w:val="22"/>
              </w:rPr>
              <w:t>,</w:t>
            </w:r>
            <w:r w:rsidRPr="00F21C52">
              <w:rPr>
                <w:rFonts w:cs="Times New Roman" w:hint="cs"/>
                <w:sz w:val="22"/>
                <w:szCs w:val="22"/>
                <w:cs/>
              </w:rPr>
              <w:t>349</w:t>
            </w:r>
            <w:r w:rsidRPr="00F21C52">
              <w:rPr>
                <w:rFonts w:cs="Times New Roman"/>
                <w:sz w:val="22"/>
                <w:szCs w:val="22"/>
              </w:rPr>
              <w:t>,</w:t>
            </w:r>
            <w:r w:rsidRPr="00F21C52">
              <w:rPr>
                <w:rFonts w:cs="Times New Roman" w:hint="cs"/>
                <w:sz w:val="22"/>
                <w:szCs w:val="22"/>
                <w:cs/>
              </w:rPr>
              <w:t>339</w:t>
            </w:r>
          </w:p>
        </w:tc>
      </w:tr>
    </w:tbl>
    <w:p w14:paraId="7D02662E" w14:textId="77777777" w:rsidR="005053A3" w:rsidRDefault="005053A3" w:rsidP="00717412">
      <w:pPr>
        <w:jc w:val="thaiDistribute"/>
        <w:rPr>
          <w:rFonts w:cs="Times New Roman"/>
          <w:b/>
          <w:bCs/>
          <w:sz w:val="22"/>
          <w:szCs w:val="22"/>
        </w:rPr>
      </w:pPr>
    </w:p>
    <w:p w14:paraId="17053CDF" w14:textId="77777777" w:rsidR="002C1E1A" w:rsidRDefault="002C1E1A" w:rsidP="00717412">
      <w:pPr>
        <w:jc w:val="thaiDistribute"/>
        <w:rPr>
          <w:rFonts w:cs="Times New Roman"/>
          <w:b/>
          <w:bCs/>
          <w:sz w:val="22"/>
          <w:szCs w:val="22"/>
        </w:rPr>
      </w:pPr>
    </w:p>
    <w:p w14:paraId="085D87D8" w14:textId="77777777" w:rsidR="002C1E1A" w:rsidRDefault="002C1E1A" w:rsidP="00717412">
      <w:pPr>
        <w:jc w:val="thaiDistribute"/>
        <w:rPr>
          <w:rFonts w:cs="Times New Roman"/>
          <w:b/>
          <w:bCs/>
          <w:sz w:val="22"/>
          <w:szCs w:val="22"/>
        </w:rPr>
      </w:pPr>
    </w:p>
    <w:tbl>
      <w:tblPr>
        <w:tblW w:w="8930" w:type="dxa"/>
        <w:tblInd w:w="426" w:type="dxa"/>
        <w:tblLayout w:type="fixed"/>
        <w:tblLook w:val="01E0" w:firstRow="1" w:lastRow="1" w:firstColumn="1" w:lastColumn="1" w:noHBand="0" w:noVBand="0"/>
      </w:tblPr>
      <w:tblGrid>
        <w:gridCol w:w="5953"/>
        <w:gridCol w:w="1488"/>
        <w:gridCol w:w="1489"/>
      </w:tblGrid>
      <w:tr w:rsidR="00717412" w:rsidRPr="00024C25" w14:paraId="15601402" w14:textId="77777777" w:rsidTr="00CC42CA">
        <w:trPr>
          <w:trHeight w:val="225"/>
        </w:trPr>
        <w:tc>
          <w:tcPr>
            <w:tcW w:w="5953" w:type="dxa"/>
          </w:tcPr>
          <w:p w14:paraId="73D1733C" w14:textId="77777777" w:rsidR="00717412" w:rsidRPr="00C36289" w:rsidRDefault="00717412" w:rsidP="00CC42CA">
            <w:pPr>
              <w:spacing w:line="340" w:lineRule="exact"/>
              <w:ind w:left="386" w:right="-34" w:hanging="488"/>
              <w:jc w:val="both"/>
              <w:rPr>
                <w:rFonts w:eastAsia="SimSun" w:cstheme="minorBidi"/>
                <w:b/>
                <w:bCs/>
                <w:sz w:val="22"/>
                <w:szCs w:val="22"/>
                <w:cs/>
                <w:lang w:val="th-TH"/>
              </w:rPr>
            </w:pPr>
          </w:p>
        </w:tc>
        <w:tc>
          <w:tcPr>
            <w:tcW w:w="2977" w:type="dxa"/>
            <w:gridSpan w:val="2"/>
            <w:vAlign w:val="bottom"/>
          </w:tcPr>
          <w:p w14:paraId="453ECD8B" w14:textId="77777777" w:rsidR="00717412" w:rsidRPr="00024C25" w:rsidRDefault="00717412" w:rsidP="00CC42CA">
            <w:pPr>
              <w:pBdr>
                <w:bottom w:val="single" w:sz="4" w:space="1" w:color="auto"/>
              </w:pBdr>
              <w:tabs>
                <w:tab w:val="left" w:pos="959"/>
                <w:tab w:val="center" w:pos="1281"/>
                <w:tab w:val="left" w:pos="1918"/>
                <w:tab w:val="left" w:pos="3836"/>
                <w:tab w:val="left" w:pos="4795"/>
                <w:tab w:val="left" w:pos="6713"/>
                <w:tab w:val="left" w:pos="7672"/>
                <w:tab w:val="left" w:pos="8631"/>
              </w:tabs>
              <w:snapToGrid w:val="0"/>
              <w:spacing w:line="340" w:lineRule="exact"/>
              <w:ind w:left="-23" w:right="-198"/>
              <w:jc w:val="center"/>
              <w:rPr>
                <w:rFonts w:eastAsia="SimSun" w:cs="Times New Roman"/>
                <w:spacing w:val="-8"/>
                <w:sz w:val="22"/>
                <w:szCs w:val="22"/>
                <w:cs/>
                <w:lang w:eastAsia="th-TH"/>
              </w:rPr>
            </w:pPr>
            <w:r w:rsidRPr="00024C25">
              <w:rPr>
                <w:rFonts w:cs="Times New Roman"/>
                <w:sz w:val="22"/>
                <w:szCs w:val="22"/>
              </w:rPr>
              <w:t>In Baht</w:t>
            </w:r>
          </w:p>
        </w:tc>
      </w:tr>
      <w:tr w:rsidR="00717412" w:rsidRPr="00024C25" w14:paraId="3B4EF8DC" w14:textId="77777777" w:rsidTr="00CC42CA">
        <w:trPr>
          <w:trHeight w:val="64"/>
        </w:trPr>
        <w:tc>
          <w:tcPr>
            <w:tcW w:w="5953" w:type="dxa"/>
          </w:tcPr>
          <w:p w14:paraId="21EC4148" w14:textId="77777777" w:rsidR="00717412" w:rsidRPr="00024C25" w:rsidRDefault="00717412" w:rsidP="00CC42CA">
            <w:pPr>
              <w:spacing w:line="340" w:lineRule="exact"/>
              <w:ind w:left="386" w:right="-34" w:hanging="488"/>
              <w:jc w:val="both"/>
              <w:rPr>
                <w:rFonts w:eastAsia="SimSun" w:cs="Times New Roman"/>
                <w:b/>
                <w:bCs/>
                <w:sz w:val="22"/>
                <w:szCs w:val="22"/>
                <w:cs/>
                <w:lang w:val="th-TH"/>
              </w:rPr>
            </w:pPr>
          </w:p>
        </w:tc>
        <w:tc>
          <w:tcPr>
            <w:tcW w:w="1488" w:type="dxa"/>
          </w:tcPr>
          <w:p w14:paraId="7F91359A" w14:textId="77777777" w:rsidR="00717412" w:rsidRPr="00024C25" w:rsidRDefault="00717412" w:rsidP="00CC42CA">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eastAsia="SimSun" w:cs="Times New Roman"/>
                <w:spacing w:val="-8"/>
                <w:sz w:val="22"/>
                <w:szCs w:val="22"/>
                <w:lang w:eastAsia="th-TH"/>
              </w:rPr>
            </w:pPr>
            <w:r w:rsidRPr="00024C25">
              <w:rPr>
                <w:rFonts w:eastAsia="SimSun" w:cs="Times New Roman"/>
                <w:spacing w:val="-8"/>
                <w:sz w:val="22"/>
                <w:szCs w:val="22"/>
                <w:lang w:eastAsia="th-TH"/>
              </w:rPr>
              <w:t>202</w:t>
            </w:r>
            <w:r>
              <w:rPr>
                <w:rFonts w:eastAsia="SimSun" w:cs="Times New Roman"/>
                <w:spacing w:val="-8"/>
                <w:sz w:val="22"/>
                <w:szCs w:val="22"/>
                <w:lang w:eastAsia="th-TH"/>
              </w:rPr>
              <w:t>5</w:t>
            </w:r>
          </w:p>
        </w:tc>
        <w:tc>
          <w:tcPr>
            <w:tcW w:w="1489" w:type="dxa"/>
          </w:tcPr>
          <w:p w14:paraId="00C25BF8" w14:textId="77777777" w:rsidR="00717412" w:rsidRPr="00024C25" w:rsidRDefault="00717412" w:rsidP="00CC42CA">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54"/>
              <w:jc w:val="center"/>
              <w:rPr>
                <w:rFonts w:eastAsia="Cordia New" w:cs="Times New Roman"/>
                <w:snapToGrid w:val="0"/>
                <w:sz w:val="22"/>
                <w:szCs w:val="22"/>
                <w:cs/>
                <w:lang w:eastAsia="th-TH"/>
              </w:rPr>
            </w:pPr>
            <w:r w:rsidRPr="00024C25">
              <w:rPr>
                <w:rFonts w:eastAsia="Cordia New" w:cs="Times New Roman"/>
                <w:snapToGrid w:val="0"/>
                <w:sz w:val="22"/>
                <w:szCs w:val="22"/>
                <w:lang w:eastAsia="th-TH"/>
              </w:rPr>
              <w:t>202</w:t>
            </w:r>
            <w:r>
              <w:rPr>
                <w:rFonts w:eastAsia="Cordia New" w:cs="Times New Roman"/>
                <w:snapToGrid w:val="0"/>
                <w:sz w:val="22"/>
                <w:szCs w:val="22"/>
                <w:lang w:eastAsia="th-TH"/>
              </w:rPr>
              <w:t>4</w:t>
            </w:r>
          </w:p>
        </w:tc>
      </w:tr>
      <w:tr w:rsidR="00717412" w:rsidRPr="00024C25" w14:paraId="7F5171AD" w14:textId="77777777" w:rsidTr="00CC42CA">
        <w:tc>
          <w:tcPr>
            <w:tcW w:w="5953" w:type="dxa"/>
          </w:tcPr>
          <w:p w14:paraId="5FADD980" w14:textId="7AB06A75" w:rsidR="00717412" w:rsidRPr="003F4FEC" w:rsidRDefault="00717412" w:rsidP="00CC42CA">
            <w:pPr>
              <w:spacing w:line="340" w:lineRule="exact"/>
              <w:ind w:right="-74" w:hanging="108"/>
              <w:jc w:val="thaiDistribute"/>
              <w:rPr>
                <w:rFonts w:cs="Times New Roman"/>
                <w:b/>
                <w:bCs/>
                <w:sz w:val="22"/>
                <w:szCs w:val="22"/>
                <w:cs/>
              </w:rPr>
            </w:pPr>
            <w:r w:rsidRPr="00024C25">
              <w:rPr>
                <w:rFonts w:cs="Times New Roman"/>
                <w:b/>
                <w:bCs/>
                <w:sz w:val="22"/>
                <w:szCs w:val="22"/>
              </w:rPr>
              <w:t xml:space="preserve">For the </w:t>
            </w:r>
            <w:r>
              <w:rPr>
                <w:rFonts w:cs="Times New Roman"/>
                <w:b/>
                <w:bCs/>
                <w:sz w:val="22"/>
                <w:szCs w:val="22"/>
              </w:rPr>
              <w:t>six</w:t>
            </w:r>
            <w:r w:rsidRPr="00024C25">
              <w:rPr>
                <w:rFonts w:cs="Times New Roman"/>
                <w:b/>
                <w:bCs/>
                <w:sz w:val="22"/>
                <w:szCs w:val="22"/>
              </w:rPr>
              <w:t>-month period</w:t>
            </w:r>
            <w:r>
              <w:rPr>
                <w:rFonts w:cs="Times New Roman"/>
                <w:b/>
                <w:bCs/>
                <w:sz w:val="22"/>
                <w:szCs w:val="22"/>
              </w:rPr>
              <w:t>s</w:t>
            </w:r>
            <w:r w:rsidRPr="00024C25">
              <w:rPr>
                <w:rFonts w:cs="Times New Roman"/>
                <w:b/>
                <w:bCs/>
                <w:sz w:val="22"/>
                <w:szCs w:val="22"/>
              </w:rPr>
              <w:t xml:space="preserve"> ended </w:t>
            </w:r>
            <w:r>
              <w:rPr>
                <w:rFonts w:cs="Times New Roman"/>
                <w:b/>
                <w:bCs/>
                <w:sz w:val="22"/>
                <w:szCs w:val="22"/>
              </w:rPr>
              <w:t>30 June</w:t>
            </w:r>
          </w:p>
        </w:tc>
        <w:tc>
          <w:tcPr>
            <w:tcW w:w="1488" w:type="dxa"/>
          </w:tcPr>
          <w:p w14:paraId="2B7DF70A" w14:textId="77777777" w:rsidR="00717412" w:rsidRPr="00024C25" w:rsidRDefault="00717412" w:rsidP="00CC42CA">
            <w:pPr>
              <w:spacing w:line="340" w:lineRule="exact"/>
              <w:ind w:right="-57"/>
              <w:jc w:val="right"/>
              <w:rPr>
                <w:rFonts w:cs="Times New Roman"/>
                <w:sz w:val="22"/>
                <w:szCs w:val="22"/>
              </w:rPr>
            </w:pPr>
          </w:p>
        </w:tc>
        <w:tc>
          <w:tcPr>
            <w:tcW w:w="1489" w:type="dxa"/>
          </w:tcPr>
          <w:p w14:paraId="1A7B17EC" w14:textId="77777777" w:rsidR="00717412" w:rsidRPr="00024C25" w:rsidRDefault="00717412" w:rsidP="00CC42CA">
            <w:pPr>
              <w:spacing w:line="340" w:lineRule="exact"/>
              <w:ind w:right="-54"/>
              <w:jc w:val="center"/>
              <w:rPr>
                <w:rFonts w:cs="Times New Roman"/>
                <w:sz w:val="22"/>
                <w:szCs w:val="22"/>
                <w:cs/>
              </w:rPr>
            </w:pPr>
          </w:p>
        </w:tc>
      </w:tr>
      <w:tr w:rsidR="00F21C52" w:rsidRPr="00024C25" w14:paraId="583E147B" w14:textId="77777777" w:rsidTr="00BC198E">
        <w:tc>
          <w:tcPr>
            <w:tcW w:w="5953" w:type="dxa"/>
          </w:tcPr>
          <w:p w14:paraId="7282FBD8" w14:textId="77777777" w:rsidR="00F21C52" w:rsidRPr="00024C25" w:rsidRDefault="00F21C52" w:rsidP="00F21C52">
            <w:pPr>
              <w:spacing w:line="340" w:lineRule="exact"/>
              <w:ind w:right="-74" w:hanging="108"/>
              <w:jc w:val="thaiDistribute"/>
              <w:rPr>
                <w:rFonts w:cs="Times New Roman"/>
                <w:sz w:val="22"/>
                <w:szCs w:val="22"/>
                <w:cs/>
              </w:rPr>
            </w:pPr>
            <w:r w:rsidRPr="00024C25">
              <w:rPr>
                <w:rFonts w:cs="Times New Roman"/>
                <w:sz w:val="22"/>
                <w:szCs w:val="22"/>
              </w:rPr>
              <w:t xml:space="preserve">Depreciation of </w:t>
            </w:r>
            <w:r>
              <w:rPr>
                <w:rFonts w:cs="Times New Roman"/>
                <w:sz w:val="22"/>
                <w:szCs w:val="22"/>
              </w:rPr>
              <w:t>r</w:t>
            </w:r>
            <w:r w:rsidRPr="00024C25">
              <w:rPr>
                <w:rFonts w:cs="Times New Roman"/>
                <w:sz w:val="22"/>
                <w:szCs w:val="22"/>
              </w:rPr>
              <w:t>ight-of-</w:t>
            </w:r>
            <w:r>
              <w:rPr>
                <w:rFonts w:cs="Times New Roman"/>
                <w:sz w:val="22"/>
                <w:szCs w:val="22"/>
              </w:rPr>
              <w:t>u</w:t>
            </w:r>
            <w:r w:rsidRPr="00024C25">
              <w:rPr>
                <w:rFonts w:cs="Times New Roman"/>
                <w:sz w:val="22"/>
                <w:szCs w:val="22"/>
              </w:rPr>
              <w:t xml:space="preserve">se </w:t>
            </w:r>
            <w:r>
              <w:rPr>
                <w:rFonts w:cs="Times New Roman"/>
                <w:sz w:val="22"/>
                <w:szCs w:val="22"/>
              </w:rPr>
              <w:t>a</w:t>
            </w:r>
            <w:r w:rsidRPr="00024C25">
              <w:rPr>
                <w:rFonts w:cs="Times New Roman"/>
                <w:sz w:val="22"/>
                <w:szCs w:val="22"/>
              </w:rPr>
              <w:t>ssets</w:t>
            </w:r>
          </w:p>
        </w:tc>
        <w:tc>
          <w:tcPr>
            <w:tcW w:w="1488" w:type="dxa"/>
          </w:tcPr>
          <w:p w14:paraId="2604935E" w14:textId="7BBD478E" w:rsidR="00F21C52" w:rsidRPr="00024C25" w:rsidRDefault="00BC198E" w:rsidP="00F21C52">
            <w:pPr>
              <w:spacing w:line="340" w:lineRule="exact"/>
              <w:ind w:right="-37"/>
              <w:jc w:val="right"/>
              <w:rPr>
                <w:rFonts w:cs="Times New Roman"/>
                <w:sz w:val="22"/>
                <w:szCs w:val="22"/>
              </w:rPr>
            </w:pPr>
            <w:r>
              <w:rPr>
                <w:rFonts w:cs="Times New Roman"/>
                <w:sz w:val="22"/>
                <w:szCs w:val="22"/>
              </w:rPr>
              <w:t>5,198,148</w:t>
            </w:r>
          </w:p>
        </w:tc>
        <w:tc>
          <w:tcPr>
            <w:tcW w:w="1489" w:type="dxa"/>
          </w:tcPr>
          <w:p w14:paraId="18964768" w14:textId="7434649C" w:rsidR="00F21C52" w:rsidRPr="00F21C52" w:rsidRDefault="00F21C52" w:rsidP="00F21C52">
            <w:pPr>
              <w:spacing w:line="340" w:lineRule="exact"/>
              <w:ind w:right="-106"/>
              <w:jc w:val="right"/>
              <w:rPr>
                <w:rFonts w:cs="Times New Roman"/>
                <w:sz w:val="22"/>
                <w:szCs w:val="22"/>
              </w:rPr>
            </w:pPr>
            <w:r w:rsidRPr="00F21C52">
              <w:rPr>
                <w:rFonts w:cs="Times New Roman"/>
                <w:sz w:val="22"/>
                <w:szCs w:val="22"/>
                <w:cs/>
              </w:rPr>
              <w:t>4</w:t>
            </w:r>
            <w:r w:rsidRPr="00F21C52">
              <w:rPr>
                <w:rFonts w:cs="Times New Roman"/>
                <w:sz w:val="22"/>
                <w:szCs w:val="22"/>
              </w:rPr>
              <w:t>,</w:t>
            </w:r>
            <w:r w:rsidRPr="00F21C52">
              <w:rPr>
                <w:rFonts w:cs="Times New Roman"/>
                <w:sz w:val="22"/>
                <w:szCs w:val="22"/>
                <w:cs/>
              </w:rPr>
              <w:t>572</w:t>
            </w:r>
            <w:r w:rsidRPr="00F21C52">
              <w:rPr>
                <w:rFonts w:cs="Times New Roman"/>
                <w:sz w:val="22"/>
                <w:szCs w:val="22"/>
              </w:rPr>
              <w:t>,</w:t>
            </w:r>
            <w:r w:rsidRPr="00F21C52">
              <w:rPr>
                <w:rFonts w:cs="Times New Roman"/>
                <w:sz w:val="22"/>
                <w:szCs w:val="22"/>
                <w:cs/>
              </w:rPr>
              <w:t>771</w:t>
            </w:r>
          </w:p>
        </w:tc>
      </w:tr>
      <w:tr w:rsidR="00F21C52" w:rsidRPr="00024C25" w14:paraId="124BECB1" w14:textId="77777777" w:rsidTr="00BC198E">
        <w:tc>
          <w:tcPr>
            <w:tcW w:w="5953" w:type="dxa"/>
          </w:tcPr>
          <w:p w14:paraId="60A49942" w14:textId="77777777" w:rsidR="00F21C52" w:rsidRPr="00024C25" w:rsidRDefault="00F21C52" w:rsidP="00F21C52">
            <w:pPr>
              <w:spacing w:line="340" w:lineRule="exact"/>
              <w:ind w:right="-74" w:hanging="108"/>
              <w:jc w:val="thaiDistribute"/>
              <w:rPr>
                <w:rFonts w:cs="Times New Roman"/>
                <w:sz w:val="22"/>
                <w:szCs w:val="22"/>
              </w:rPr>
            </w:pPr>
            <w:r w:rsidRPr="00024C25">
              <w:rPr>
                <w:rFonts w:cs="Times New Roman"/>
                <w:sz w:val="22"/>
                <w:szCs w:val="22"/>
              </w:rPr>
              <w:t xml:space="preserve">Interest </w:t>
            </w:r>
            <w:r>
              <w:rPr>
                <w:rFonts w:cs="Times New Roman"/>
                <w:sz w:val="22"/>
                <w:szCs w:val="22"/>
              </w:rPr>
              <w:t xml:space="preserve">expenses </w:t>
            </w:r>
            <w:r w:rsidRPr="00024C25">
              <w:rPr>
                <w:rFonts w:cs="Times New Roman"/>
                <w:sz w:val="22"/>
                <w:szCs w:val="22"/>
              </w:rPr>
              <w:t xml:space="preserve">on </w:t>
            </w:r>
            <w:r>
              <w:rPr>
                <w:rFonts w:cs="Times New Roman"/>
                <w:sz w:val="22"/>
                <w:szCs w:val="22"/>
              </w:rPr>
              <w:t>l</w:t>
            </w:r>
            <w:r w:rsidRPr="00024C25">
              <w:rPr>
                <w:rFonts w:cs="Times New Roman"/>
                <w:sz w:val="22"/>
                <w:szCs w:val="22"/>
              </w:rPr>
              <w:t xml:space="preserve">ease </w:t>
            </w:r>
            <w:r>
              <w:rPr>
                <w:rFonts w:cs="Times New Roman"/>
                <w:sz w:val="22"/>
                <w:szCs w:val="22"/>
              </w:rPr>
              <w:t>l</w:t>
            </w:r>
            <w:r w:rsidRPr="00024C25">
              <w:rPr>
                <w:rFonts w:cs="Times New Roman"/>
                <w:sz w:val="22"/>
                <w:szCs w:val="22"/>
              </w:rPr>
              <w:t>iabilities</w:t>
            </w:r>
          </w:p>
        </w:tc>
        <w:tc>
          <w:tcPr>
            <w:tcW w:w="1488" w:type="dxa"/>
            <w:vAlign w:val="center"/>
          </w:tcPr>
          <w:p w14:paraId="25986C5E" w14:textId="02080367" w:rsidR="00F21C52" w:rsidRPr="00024C25" w:rsidRDefault="00BC198E" w:rsidP="00F21C52">
            <w:pPr>
              <w:spacing w:line="340" w:lineRule="exact"/>
              <w:ind w:right="-37"/>
              <w:jc w:val="right"/>
              <w:rPr>
                <w:rFonts w:cs="Times New Roman"/>
                <w:sz w:val="22"/>
                <w:szCs w:val="22"/>
              </w:rPr>
            </w:pPr>
            <w:r>
              <w:rPr>
                <w:rFonts w:cs="Times New Roman"/>
                <w:sz w:val="22"/>
                <w:szCs w:val="22"/>
              </w:rPr>
              <w:t>1,726,02</w:t>
            </w:r>
            <w:r w:rsidR="002C1E1A">
              <w:rPr>
                <w:rFonts w:cs="Times New Roman"/>
                <w:sz w:val="22"/>
                <w:szCs w:val="22"/>
              </w:rPr>
              <w:t>1</w:t>
            </w:r>
          </w:p>
        </w:tc>
        <w:tc>
          <w:tcPr>
            <w:tcW w:w="1489" w:type="dxa"/>
            <w:vAlign w:val="center"/>
          </w:tcPr>
          <w:p w14:paraId="6382217F" w14:textId="658D3C42" w:rsidR="00F21C52" w:rsidRPr="00F21C52" w:rsidRDefault="00F21C52" w:rsidP="00F21C52">
            <w:pPr>
              <w:spacing w:line="340" w:lineRule="exact"/>
              <w:ind w:right="-106"/>
              <w:jc w:val="right"/>
              <w:rPr>
                <w:rFonts w:cs="Times New Roman"/>
                <w:sz w:val="22"/>
                <w:szCs w:val="22"/>
                <w:cs/>
              </w:rPr>
            </w:pPr>
            <w:r w:rsidRPr="00F21C52">
              <w:rPr>
                <w:rFonts w:cs="Times New Roman"/>
                <w:sz w:val="22"/>
                <w:szCs w:val="22"/>
                <w:cs/>
              </w:rPr>
              <w:t>1</w:t>
            </w:r>
            <w:r w:rsidRPr="00F21C52">
              <w:rPr>
                <w:rFonts w:cs="Times New Roman"/>
                <w:sz w:val="22"/>
                <w:szCs w:val="22"/>
              </w:rPr>
              <w:t>,</w:t>
            </w:r>
            <w:r w:rsidRPr="00F21C52">
              <w:rPr>
                <w:rFonts w:cs="Times New Roman"/>
                <w:sz w:val="22"/>
                <w:szCs w:val="22"/>
                <w:cs/>
              </w:rPr>
              <w:t>351</w:t>
            </w:r>
            <w:r w:rsidRPr="00F21C52">
              <w:rPr>
                <w:rFonts w:cs="Times New Roman"/>
                <w:sz w:val="22"/>
                <w:szCs w:val="22"/>
              </w:rPr>
              <w:t>,</w:t>
            </w:r>
            <w:r w:rsidRPr="00F21C52">
              <w:rPr>
                <w:rFonts w:cs="Times New Roman"/>
                <w:sz w:val="22"/>
                <w:szCs w:val="22"/>
                <w:cs/>
              </w:rPr>
              <w:t>225</w:t>
            </w:r>
          </w:p>
        </w:tc>
      </w:tr>
      <w:tr w:rsidR="00F21C52" w:rsidRPr="00024C25" w14:paraId="261E4AED" w14:textId="77777777" w:rsidTr="00BC198E">
        <w:tc>
          <w:tcPr>
            <w:tcW w:w="5953" w:type="dxa"/>
          </w:tcPr>
          <w:p w14:paraId="05C3F6D4" w14:textId="77777777" w:rsidR="00F21C52" w:rsidRPr="00D206C1" w:rsidRDefault="00F21C52" w:rsidP="00F21C52">
            <w:pPr>
              <w:spacing w:line="320" w:lineRule="exact"/>
              <w:ind w:hanging="96"/>
              <w:rPr>
                <w:rFonts w:cs="Times New Roman"/>
                <w:spacing w:val="-6"/>
                <w:sz w:val="22"/>
                <w:szCs w:val="22"/>
              </w:rPr>
            </w:pPr>
            <w:r w:rsidRPr="00D206C1">
              <w:rPr>
                <w:rFonts w:cs="Times New Roman"/>
                <w:spacing w:val="-4"/>
                <w:sz w:val="22"/>
                <w:szCs w:val="22"/>
              </w:rPr>
              <w:t>Expense relating to short-term lease and long-term leases of low value underlying assets expenses</w:t>
            </w:r>
          </w:p>
        </w:tc>
        <w:tc>
          <w:tcPr>
            <w:tcW w:w="1488" w:type="dxa"/>
          </w:tcPr>
          <w:p w14:paraId="13C01F80" w14:textId="77777777" w:rsidR="00F21C52" w:rsidRDefault="00F21C52" w:rsidP="00F21C52">
            <w:pPr>
              <w:pBdr>
                <w:bottom w:val="single" w:sz="4" w:space="1" w:color="auto"/>
              </w:pBdr>
              <w:spacing w:line="340" w:lineRule="exact"/>
              <w:ind w:right="-37"/>
              <w:jc w:val="right"/>
              <w:rPr>
                <w:rFonts w:cs="Times New Roman"/>
                <w:sz w:val="22"/>
                <w:szCs w:val="22"/>
              </w:rPr>
            </w:pPr>
          </w:p>
          <w:p w14:paraId="53773B97" w14:textId="72C02EB6" w:rsidR="00F21C52" w:rsidRPr="00024C25" w:rsidRDefault="00BC198E" w:rsidP="00F21C52">
            <w:pPr>
              <w:pBdr>
                <w:bottom w:val="single" w:sz="4" w:space="1" w:color="auto"/>
              </w:pBdr>
              <w:spacing w:line="340" w:lineRule="exact"/>
              <w:ind w:right="-37"/>
              <w:jc w:val="right"/>
              <w:rPr>
                <w:rFonts w:cs="Times New Roman"/>
                <w:sz w:val="22"/>
                <w:szCs w:val="22"/>
                <w:cs/>
              </w:rPr>
            </w:pPr>
            <w:r>
              <w:rPr>
                <w:rFonts w:cs="Times New Roman"/>
                <w:sz w:val="22"/>
                <w:szCs w:val="22"/>
              </w:rPr>
              <w:t>537,</w:t>
            </w:r>
            <w:r w:rsidR="00405A37">
              <w:rPr>
                <w:rFonts w:cs="Times New Roman"/>
                <w:sz w:val="22"/>
                <w:szCs w:val="22"/>
              </w:rPr>
              <w:t>780</w:t>
            </w:r>
          </w:p>
        </w:tc>
        <w:tc>
          <w:tcPr>
            <w:tcW w:w="1489" w:type="dxa"/>
          </w:tcPr>
          <w:p w14:paraId="13548F78" w14:textId="77777777" w:rsidR="00F21C52" w:rsidRPr="00F21C52" w:rsidRDefault="00F21C52" w:rsidP="00F21C52">
            <w:pPr>
              <w:pBdr>
                <w:bottom w:val="single" w:sz="4" w:space="1" w:color="auto"/>
              </w:pBdr>
              <w:spacing w:line="340" w:lineRule="exact"/>
              <w:ind w:right="-106"/>
              <w:jc w:val="right"/>
              <w:rPr>
                <w:rFonts w:cs="Times New Roman"/>
                <w:sz w:val="22"/>
                <w:szCs w:val="22"/>
              </w:rPr>
            </w:pPr>
          </w:p>
          <w:p w14:paraId="4E5ECE54" w14:textId="2D5E3CF0" w:rsidR="00F21C52" w:rsidRPr="00F21C52" w:rsidRDefault="00F21C52" w:rsidP="00F21C52">
            <w:pPr>
              <w:pBdr>
                <w:bottom w:val="single" w:sz="4" w:space="1" w:color="auto"/>
              </w:pBdr>
              <w:spacing w:line="340" w:lineRule="exact"/>
              <w:ind w:right="-106"/>
              <w:jc w:val="right"/>
              <w:rPr>
                <w:rFonts w:cs="Times New Roman"/>
                <w:sz w:val="22"/>
                <w:szCs w:val="22"/>
              </w:rPr>
            </w:pPr>
            <w:r w:rsidRPr="00F21C52">
              <w:rPr>
                <w:rFonts w:cs="Times New Roman" w:hint="cs"/>
                <w:sz w:val="22"/>
                <w:szCs w:val="22"/>
                <w:cs/>
              </w:rPr>
              <w:t>699</w:t>
            </w:r>
            <w:r w:rsidRPr="00F21C52">
              <w:rPr>
                <w:rFonts w:cs="Times New Roman"/>
                <w:sz w:val="22"/>
                <w:szCs w:val="22"/>
              </w:rPr>
              <w:t>,176</w:t>
            </w:r>
          </w:p>
        </w:tc>
      </w:tr>
      <w:tr w:rsidR="00F21C52" w:rsidRPr="00024C25" w14:paraId="02936D3F" w14:textId="77777777" w:rsidTr="00BC198E">
        <w:tc>
          <w:tcPr>
            <w:tcW w:w="5953" w:type="dxa"/>
          </w:tcPr>
          <w:p w14:paraId="732D3AD7" w14:textId="77777777" w:rsidR="00F21C52" w:rsidRPr="00024C25" w:rsidRDefault="00F21C52" w:rsidP="00F21C52">
            <w:pPr>
              <w:spacing w:line="340" w:lineRule="exact"/>
              <w:ind w:right="-74" w:hanging="108"/>
              <w:jc w:val="thaiDistribute"/>
              <w:rPr>
                <w:rFonts w:cs="Times New Roman"/>
                <w:sz w:val="22"/>
                <w:szCs w:val="22"/>
              </w:rPr>
            </w:pPr>
            <w:r w:rsidRPr="00024C25">
              <w:rPr>
                <w:rFonts w:cs="Times New Roman"/>
                <w:sz w:val="22"/>
                <w:szCs w:val="22"/>
              </w:rPr>
              <w:t>Total</w:t>
            </w:r>
          </w:p>
        </w:tc>
        <w:tc>
          <w:tcPr>
            <w:tcW w:w="1488" w:type="dxa"/>
          </w:tcPr>
          <w:p w14:paraId="293734A8" w14:textId="5E09797D" w:rsidR="00F21C52" w:rsidRPr="00005348" w:rsidRDefault="00BC198E" w:rsidP="00F21C52">
            <w:pPr>
              <w:pBdr>
                <w:bottom w:val="double" w:sz="4" w:space="1" w:color="auto"/>
              </w:pBdr>
              <w:spacing w:line="340" w:lineRule="exact"/>
              <w:ind w:right="-37"/>
              <w:jc w:val="right"/>
              <w:rPr>
                <w:rFonts w:cstheme="minorBidi"/>
                <w:sz w:val="22"/>
                <w:szCs w:val="22"/>
                <w:cs/>
              </w:rPr>
            </w:pPr>
            <w:r>
              <w:rPr>
                <w:rFonts w:cstheme="minorBidi"/>
                <w:sz w:val="22"/>
                <w:szCs w:val="22"/>
              </w:rPr>
              <w:t>7,461,9</w:t>
            </w:r>
            <w:r w:rsidR="00405A37">
              <w:rPr>
                <w:rFonts w:cstheme="minorBidi"/>
                <w:sz w:val="22"/>
                <w:szCs w:val="22"/>
              </w:rPr>
              <w:t>4</w:t>
            </w:r>
            <w:r w:rsidR="002C1E1A">
              <w:rPr>
                <w:rFonts w:cstheme="minorBidi"/>
                <w:sz w:val="22"/>
                <w:szCs w:val="22"/>
              </w:rPr>
              <w:t>9</w:t>
            </w:r>
          </w:p>
        </w:tc>
        <w:tc>
          <w:tcPr>
            <w:tcW w:w="1489" w:type="dxa"/>
          </w:tcPr>
          <w:p w14:paraId="45EBCFE5" w14:textId="13FD93C3" w:rsidR="00F21C52" w:rsidRPr="00F21C52" w:rsidRDefault="00F21C52" w:rsidP="00F21C52">
            <w:pPr>
              <w:pBdr>
                <w:bottom w:val="double" w:sz="4" w:space="1" w:color="auto"/>
              </w:pBdr>
              <w:spacing w:line="340" w:lineRule="exact"/>
              <w:ind w:right="-106"/>
              <w:jc w:val="right"/>
              <w:rPr>
                <w:rFonts w:cs="Times New Roman"/>
                <w:sz w:val="22"/>
                <w:szCs w:val="22"/>
              </w:rPr>
            </w:pPr>
            <w:r w:rsidRPr="00F21C52">
              <w:rPr>
                <w:rFonts w:cs="Times New Roman"/>
                <w:sz w:val="22"/>
                <w:szCs w:val="22"/>
                <w:cs/>
              </w:rPr>
              <w:t>6</w:t>
            </w:r>
            <w:r w:rsidRPr="00F21C52">
              <w:rPr>
                <w:rFonts w:cs="Times New Roman"/>
                <w:sz w:val="22"/>
                <w:szCs w:val="22"/>
              </w:rPr>
              <w:t>,</w:t>
            </w:r>
            <w:r w:rsidRPr="00F21C52">
              <w:rPr>
                <w:rFonts w:cs="Times New Roman"/>
                <w:sz w:val="22"/>
                <w:szCs w:val="22"/>
                <w:cs/>
              </w:rPr>
              <w:t>623</w:t>
            </w:r>
            <w:r w:rsidRPr="00F21C52">
              <w:rPr>
                <w:rFonts w:cs="Times New Roman"/>
                <w:sz w:val="22"/>
                <w:szCs w:val="22"/>
              </w:rPr>
              <w:t>,</w:t>
            </w:r>
            <w:r w:rsidRPr="00F21C52">
              <w:rPr>
                <w:rFonts w:cs="Times New Roman"/>
                <w:sz w:val="22"/>
                <w:szCs w:val="22"/>
                <w:cs/>
              </w:rPr>
              <w:t>172</w:t>
            </w:r>
          </w:p>
        </w:tc>
      </w:tr>
    </w:tbl>
    <w:p w14:paraId="72F1C760" w14:textId="6316CEA4" w:rsidR="00A21B62" w:rsidRPr="00024C25" w:rsidRDefault="00916A21"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NON-CURRENT PROVISIONS FOR EMPLOYEE BENEFIT</w:t>
      </w:r>
    </w:p>
    <w:p w14:paraId="3BB49B30" w14:textId="0B122501" w:rsidR="00A21B62" w:rsidRPr="00024C25" w:rsidRDefault="008D3681" w:rsidP="00F11E63">
      <w:pPr>
        <w:spacing w:before="120"/>
        <w:ind w:left="425"/>
        <w:jc w:val="thaiDistribute"/>
        <w:rPr>
          <w:rFonts w:cs="Times New Roman"/>
          <w:sz w:val="22"/>
          <w:szCs w:val="22"/>
        </w:rPr>
      </w:pPr>
      <w:r w:rsidRPr="00024C25">
        <w:rPr>
          <w:rFonts w:cs="Times New Roman"/>
          <w:sz w:val="22"/>
          <w:szCs w:val="22"/>
        </w:rPr>
        <w:t>M</w:t>
      </w:r>
      <w:r w:rsidR="00916A21" w:rsidRPr="00024C25">
        <w:rPr>
          <w:rFonts w:cs="Times New Roman"/>
          <w:sz w:val="22"/>
          <w:szCs w:val="22"/>
        </w:rPr>
        <w:t>ovements of the present value of non-current provisions for employee benefit</w:t>
      </w:r>
      <w:r w:rsidR="00DC5A04">
        <w:rPr>
          <w:rFonts w:cs="Times New Roman"/>
          <w:sz w:val="22"/>
          <w:szCs w:val="22"/>
        </w:rPr>
        <w:t>,</w:t>
      </w:r>
      <w:r w:rsidR="00260025" w:rsidRPr="00024C25">
        <w:rPr>
          <w:rFonts w:cs="Times New Roman"/>
          <w:sz w:val="22"/>
          <w:szCs w:val="22"/>
        </w:rPr>
        <w:t xml:space="preserve"> </w:t>
      </w:r>
      <w:r w:rsidR="00916A21" w:rsidRPr="00024C25">
        <w:rPr>
          <w:rFonts w:cs="Times New Roman"/>
          <w:sz w:val="22"/>
          <w:szCs w:val="22"/>
        </w:rPr>
        <w:t>are as follows:</w:t>
      </w:r>
    </w:p>
    <w:tbl>
      <w:tblPr>
        <w:tblW w:w="8930" w:type="dxa"/>
        <w:tblInd w:w="426" w:type="dxa"/>
        <w:tblLayout w:type="fixed"/>
        <w:tblLook w:val="01E0" w:firstRow="1" w:lastRow="1" w:firstColumn="1" w:lastColumn="1" w:noHBand="0" w:noVBand="0"/>
      </w:tblPr>
      <w:tblGrid>
        <w:gridCol w:w="7371"/>
        <w:gridCol w:w="1559"/>
      </w:tblGrid>
      <w:tr w:rsidR="000704C9" w:rsidRPr="00024C25" w14:paraId="57C4E547" w14:textId="77777777" w:rsidTr="0006557B">
        <w:trPr>
          <w:trHeight w:val="60"/>
          <w:tblHeader/>
        </w:trPr>
        <w:tc>
          <w:tcPr>
            <w:tcW w:w="7371" w:type="dxa"/>
            <w:vAlign w:val="bottom"/>
          </w:tcPr>
          <w:p w14:paraId="3F348C88" w14:textId="77777777" w:rsidR="000704C9" w:rsidRPr="00024C25" w:rsidRDefault="000704C9" w:rsidP="004D1B42">
            <w:pPr>
              <w:spacing w:line="340" w:lineRule="exact"/>
              <w:jc w:val="center"/>
              <w:rPr>
                <w:rFonts w:cs="Times New Roman"/>
                <w:sz w:val="22"/>
                <w:szCs w:val="22"/>
                <w:cs/>
              </w:rPr>
            </w:pPr>
          </w:p>
        </w:tc>
        <w:tc>
          <w:tcPr>
            <w:tcW w:w="1559" w:type="dxa"/>
            <w:vAlign w:val="bottom"/>
          </w:tcPr>
          <w:p w14:paraId="5E001957" w14:textId="1AA9271B" w:rsidR="000704C9" w:rsidRPr="00024C25" w:rsidRDefault="00F93AEF" w:rsidP="004D1B4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3" w:right="-106"/>
              <w:jc w:val="center"/>
              <w:rPr>
                <w:rFonts w:eastAsia="Cordia New" w:cs="Times New Roman"/>
                <w:snapToGrid w:val="0"/>
                <w:sz w:val="22"/>
                <w:szCs w:val="22"/>
                <w:cs/>
                <w:lang w:eastAsia="th-TH"/>
              </w:rPr>
            </w:pPr>
            <w:r w:rsidRPr="00024C25">
              <w:rPr>
                <w:rFonts w:cs="Times New Roman"/>
                <w:sz w:val="22"/>
                <w:szCs w:val="22"/>
              </w:rPr>
              <w:t>In Baht</w:t>
            </w:r>
          </w:p>
        </w:tc>
      </w:tr>
      <w:tr w:rsidR="000704C9" w:rsidRPr="00024C25" w14:paraId="17EC8CCA" w14:textId="4367D393" w:rsidTr="0006557B">
        <w:trPr>
          <w:trHeight w:val="60"/>
        </w:trPr>
        <w:tc>
          <w:tcPr>
            <w:tcW w:w="7371" w:type="dxa"/>
            <w:vAlign w:val="bottom"/>
          </w:tcPr>
          <w:p w14:paraId="5CC2DAC1" w14:textId="09DBF6D7" w:rsidR="000704C9" w:rsidRPr="00024C25" w:rsidRDefault="00F93AEF" w:rsidP="004D1B42">
            <w:pPr>
              <w:spacing w:line="340" w:lineRule="exact"/>
              <w:ind w:hanging="113"/>
              <w:rPr>
                <w:rFonts w:cs="Times New Roman"/>
                <w:b/>
                <w:bCs/>
                <w:sz w:val="22"/>
                <w:szCs w:val="22"/>
              </w:rPr>
            </w:pPr>
            <w:r w:rsidRPr="00024C25">
              <w:rPr>
                <w:rFonts w:cs="Times New Roman"/>
                <w:b/>
                <w:bCs/>
                <w:sz w:val="22"/>
                <w:szCs w:val="22"/>
              </w:rPr>
              <w:t xml:space="preserve">For the </w:t>
            </w:r>
            <w:r w:rsidR="00717412">
              <w:rPr>
                <w:rFonts w:cs="Times New Roman"/>
                <w:b/>
                <w:bCs/>
                <w:sz w:val="22"/>
                <w:szCs w:val="22"/>
              </w:rPr>
              <w:t>six</w:t>
            </w:r>
            <w:r w:rsidRPr="00024C25">
              <w:rPr>
                <w:rFonts w:cs="Times New Roman"/>
                <w:b/>
                <w:bCs/>
                <w:sz w:val="22"/>
                <w:szCs w:val="22"/>
              </w:rPr>
              <w:t xml:space="preserve">-month period ended </w:t>
            </w:r>
            <w:r w:rsidR="00717412">
              <w:rPr>
                <w:rFonts w:cs="Times New Roman"/>
                <w:b/>
                <w:bCs/>
                <w:sz w:val="22"/>
                <w:szCs w:val="22"/>
              </w:rPr>
              <w:t>30 June</w:t>
            </w:r>
            <w:r w:rsidR="009C6805">
              <w:rPr>
                <w:rFonts w:cs="Times New Roman"/>
                <w:b/>
                <w:bCs/>
                <w:sz w:val="22"/>
                <w:szCs w:val="22"/>
              </w:rPr>
              <w:t xml:space="preserve"> 2025</w:t>
            </w:r>
          </w:p>
        </w:tc>
        <w:tc>
          <w:tcPr>
            <w:tcW w:w="1559" w:type="dxa"/>
            <w:vAlign w:val="bottom"/>
          </w:tcPr>
          <w:p w14:paraId="3A4F061D" w14:textId="77E598A6" w:rsidR="000704C9" w:rsidRPr="00024C25" w:rsidRDefault="000704C9" w:rsidP="004D1B42">
            <w:pPr>
              <w:spacing w:line="340" w:lineRule="exact"/>
              <w:ind w:left="-23" w:right="-72"/>
              <w:jc w:val="right"/>
              <w:rPr>
                <w:rFonts w:cs="Times New Roman"/>
                <w:sz w:val="22"/>
                <w:szCs w:val="22"/>
                <w:highlight w:val="yellow"/>
              </w:rPr>
            </w:pPr>
          </w:p>
        </w:tc>
      </w:tr>
      <w:tr w:rsidR="00E15336" w:rsidRPr="00024C25" w14:paraId="000661AE" w14:textId="24B2C15A" w:rsidTr="0006557B">
        <w:trPr>
          <w:trHeight w:val="60"/>
        </w:trPr>
        <w:tc>
          <w:tcPr>
            <w:tcW w:w="7371" w:type="dxa"/>
            <w:vAlign w:val="bottom"/>
          </w:tcPr>
          <w:p w14:paraId="52D3E968" w14:textId="25C8C29D" w:rsidR="00E15336" w:rsidRPr="00024C25" w:rsidRDefault="0040727E" w:rsidP="004D1B42">
            <w:pPr>
              <w:spacing w:line="340" w:lineRule="exact"/>
              <w:ind w:hanging="113"/>
              <w:rPr>
                <w:rFonts w:cs="Times New Roman"/>
                <w:sz w:val="22"/>
                <w:szCs w:val="22"/>
                <w:cs/>
              </w:rPr>
            </w:pPr>
            <w:r w:rsidRPr="00024C25">
              <w:rPr>
                <w:rFonts w:cs="Times New Roman"/>
                <w:sz w:val="22"/>
                <w:szCs w:val="22"/>
              </w:rPr>
              <w:t xml:space="preserve">Net </w:t>
            </w:r>
            <w:r w:rsidR="00370554">
              <w:rPr>
                <w:rFonts w:cs="Times New Roman"/>
                <w:sz w:val="22"/>
                <w:szCs w:val="22"/>
              </w:rPr>
              <w:t>b</w:t>
            </w:r>
            <w:r w:rsidRPr="00024C25">
              <w:rPr>
                <w:rFonts w:cs="Times New Roman"/>
                <w:sz w:val="22"/>
                <w:szCs w:val="22"/>
              </w:rPr>
              <w:t xml:space="preserve">ook </w:t>
            </w:r>
            <w:r w:rsidR="00370554">
              <w:rPr>
                <w:rFonts w:cs="Times New Roman"/>
                <w:sz w:val="22"/>
                <w:szCs w:val="22"/>
              </w:rPr>
              <w:t>v</w:t>
            </w:r>
            <w:r w:rsidRPr="00024C25">
              <w:rPr>
                <w:rFonts w:cs="Times New Roman"/>
                <w:sz w:val="22"/>
                <w:szCs w:val="22"/>
              </w:rPr>
              <w:t xml:space="preserve">alue, </w:t>
            </w:r>
            <w:r w:rsidR="00370554">
              <w:rPr>
                <w:rFonts w:cs="Times New Roman"/>
                <w:sz w:val="22"/>
                <w:szCs w:val="22"/>
              </w:rPr>
              <w:t>b</w:t>
            </w:r>
            <w:r w:rsidRPr="00024C25">
              <w:rPr>
                <w:rFonts w:cs="Times New Roman"/>
                <w:sz w:val="22"/>
                <w:szCs w:val="22"/>
              </w:rPr>
              <w:t>eginning of</w:t>
            </w:r>
            <w:r w:rsidR="00F24DF9">
              <w:rPr>
                <w:rFonts w:cs="Times New Roman"/>
                <w:sz w:val="22"/>
                <w:szCs w:val="22"/>
              </w:rPr>
              <w:t xml:space="preserve"> the</w:t>
            </w:r>
            <w:r w:rsidRPr="00024C25">
              <w:rPr>
                <w:rFonts w:cs="Times New Roman"/>
                <w:sz w:val="22"/>
                <w:szCs w:val="22"/>
              </w:rPr>
              <w:t xml:space="preserve"> </w:t>
            </w:r>
            <w:r w:rsidR="008D3681" w:rsidRPr="00024C25">
              <w:rPr>
                <w:rFonts w:cs="Times New Roman"/>
                <w:sz w:val="22"/>
                <w:szCs w:val="22"/>
              </w:rPr>
              <w:t>p</w:t>
            </w:r>
            <w:r w:rsidRPr="00024C25">
              <w:rPr>
                <w:rFonts w:cs="Times New Roman"/>
                <w:sz w:val="22"/>
                <w:szCs w:val="22"/>
              </w:rPr>
              <w:t>eriod</w:t>
            </w:r>
          </w:p>
        </w:tc>
        <w:tc>
          <w:tcPr>
            <w:tcW w:w="1559" w:type="dxa"/>
            <w:vAlign w:val="bottom"/>
          </w:tcPr>
          <w:p w14:paraId="26AE191E" w14:textId="2CE0281E" w:rsidR="00E15336" w:rsidRPr="009C6805" w:rsidRDefault="009C6805" w:rsidP="004D1B42">
            <w:pPr>
              <w:spacing w:line="340" w:lineRule="exact"/>
              <w:ind w:left="-23" w:right="-106"/>
              <w:jc w:val="right"/>
              <w:rPr>
                <w:rFonts w:cs="Times New Roman"/>
                <w:sz w:val="22"/>
                <w:szCs w:val="22"/>
              </w:rPr>
            </w:pPr>
            <w:r w:rsidRPr="009C6805">
              <w:rPr>
                <w:rFonts w:cs="Times New Roman"/>
                <w:sz w:val="22"/>
                <w:szCs w:val="22"/>
                <w:cs/>
              </w:rPr>
              <w:t>5</w:t>
            </w:r>
            <w:r w:rsidRPr="009C6805">
              <w:rPr>
                <w:rFonts w:cs="Times New Roman"/>
                <w:sz w:val="22"/>
                <w:szCs w:val="22"/>
              </w:rPr>
              <w:t>,</w:t>
            </w:r>
            <w:r w:rsidRPr="009C6805">
              <w:rPr>
                <w:rFonts w:cs="Times New Roman"/>
                <w:sz w:val="22"/>
                <w:szCs w:val="22"/>
                <w:cs/>
              </w:rPr>
              <w:t>611</w:t>
            </w:r>
            <w:r w:rsidRPr="009C6805">
              <w:rPr>
                <w:rFonts w:cs="Times New Roman"/>
                <w:sz w:val="22"/>
                <w:szCs w:val="22"/>
              </w:rPr>
              <w:t>,</w:t>
            </w:r>
            <w:r w:rsidRPr="009C6805">
              <w:rPr>
                <w:rFonts w:cs="Times New Roman"/>
                <w:sz w:val="22"/>
                <w:szCs w:val="22"/>
                <w:cs/>
              </w:rPr>
              <w:t>320</w:t>
            </w:r>
          </w:p>
        </w:tc>
      </w:tr>
      <w:tr w:rsidR="00E15336" w:rsidRPr="00024C25" w14:paraId="018137B9" w14:textId="222544C7" w:rsidTr="00BC198E">
        <w:trPr>
          <w:trHeight w:val="60"/>
        </w:trPr>
        <w:tc>
          <w:tcPr>
            <w:tcW w:w="7371" w:type="dxa"/>
            <w:vAlign w:val="bottom"/>
          </w:tcPr>
          <w:p w14:paraId="272CD77A" w14:textId="39547003" w:rsidR="00E15336" w:rsidRPr="00024C25" w:rsidRDefault="0040727E" w:rsidP="004D1B42">
            <w:pPr>
              <w:spacing w:line="340" w:lineRule="exact"/>
              <w:ind w:hanging="113"/>
              <w:rPr>
                <w:rFonts w:cs="Times New Roman"/>
                <w:sz w:val="22"/>
                <w:szCs w:val="22"/>
              </w:rPr>
            </w:pPr>
            <w:r w:rsidRPr="00024C25">
              <w:rPr>
                <w:rFonts w:cs="Times New Roman"/>
                <w:sz w:val="22"/>
                <w:szCs w:val="22"/>
              </w:rPr>
              <w:t xml:space="preserve">Current </w:t>
            </w:r>
            <w:r w:rsidR="00370554">
              <w:rPr>
                <w:rFonts w:cs="Times New Roman"/>
                <w:sz w:val="22"/>
                <w:szCs w:val="22"/>
              </w:rPr>
              <w:t>s</w:t>
            </w:r>
            <w:r w:rsidRPr="00024C25">
              <w:rPr>
                <w:rFonts w:cs="Times New Roman"/>
                <w:sz w:val="22"/>
                <w:szCs w:val="22"/>
              </w:rPr>
              <w:t xml:space="preserve">ervice </w:t>
            </w:r>
            <w:r w:rsidR="00370554">
              <w:rPr>
                <w:rFonts w:cs="Times New Roman"/>
                <w:sz w:val="22"/>
                <w:szCs w:val="22"/>
              </w:rPr>
              <w:t>c</w:t>
            </w:r>
            <w:r w:rsidRPr="00024C25">
              <w:rPr>
                <w:rFonts w:cs="Times New Roman"/>
                <w:sz w:val="22"/>
                <w:szCs w:val="22"/>
              </w:rPr>
              <w:t>ost</w:t>
            </w:r>
          </w:p>
        </w:tc>
        <w:tc>
          <w:tcPr>
            <w:tcW w:w="1559" w:type="dxa"/>
            <w:vAlign w:val="bottom"/>
          </w:tcPr>
          <w:p w14:paraId="7E533E21" w14:textId="4CFCD9B4" w:rsidR="00E15336" w:rsidRPr="00024C25" w:rsidRDefault="00BC198E" w:rsidP="004D1B42">
            <w:pPr>
              <w:spacing w:line="340" w:lineRule="exact"/>
              <w:ind w:left="-23" w:right="-106"/>
              <w:jc w:val="right"/>
              <w:rPr>
                <w:rFonts w:cs="Times New Roman"/>
                <w:sz w:val="22"/>
                <w:szCs w:val="22"/>
              </w:rPr>
            </w:pPr>
            <w:r>
              <w:rPr>
                <w:rFonts w:cs="Times New Roman"/>
                <w:sz w:val="22"/>
                <w:szCs w:val="22"/>
              </w:rPr>
              <w:t>332,143</w:t>
            </w:r>
          </w:p>
        </w:tc>
      </w:tr>
      <w:tr w:rsidR="007C3DBE" w:rsidRPr="00024C25" w14:paraId="4EEF485E" w14:textId="77777777" w:rsidTr="00BC198E">
        <w:trPr>
          <w:trHeight w:val="60"/>
        </w:trPr>
        <w:tc>
          <w:tcPr>
            <w:tcW w:w="7371" w:type="dxa"/>
            <w:vAlign w:val="bottom"/>
          </w:tcPr>
          <w:p w14:paraId="56A8FDDA" w14:textId="17DF34DF" w:rsidR="007C3DBE" w:rsidRPr="00370554" w:rsidRDefault="0040727E" w:rsidP="004D1B42">
            <w:pPr>
              <w:spacing w:line="340" w:lineRule="exact"/>
              <w:ind w:hanging="113"/>
              <w:rPr>
                <w:rFonts w:cstheme="minorBidi"/>
                <w:sz w:val="22"/>
                <w:szCs w:val="22"/>
                <w:highlight w:val="green"/>
                <w:cs/>
              </w:rPr>
            </w:pPr>
            <w:r w:rsidRPr="00024C25">
              <w:rPr>
                <w:rFonts w:cs="Times New Roman"/>
                <w:sz w:val="22"/>
                <w:szCs w:val="22"/>
              </w:rPr>
              <w:t xml:space="preserve">Interest </w:t>
            </w:r>
            <w:r w:rsidR="00747161">
              <w:rPr>
                <w:rFonts w:cs="Times New Roman"/>
                <w:sz w:val="22"/>
                <w:szCs w:val="22"/>
              </w:rPr>
              <w:t>expense</w:t>
            </w:r>
          </w:p>
        </w:tc>
        <w:tc>
          <w:tcPr>
            <w:tcW w:w="1559" w:type="dxa"/>
            <w:vAlign w:val="bottom"/>
          </w:tcPr>
          <w:p w14:paraId="2C1F7C46" w14:textId="6F63A07A" w:rsidR="007C3DBE" w:rsidRPr="00024C25" w:rsidRDefault="00BC198E" w:rsidP="004C1F14">
            <w:pPr>
              <w:pBdr>
                <w:bottom w:val="single" w:sz="4" w:space="1" w:color="auto"/>
              </w:pBdr>
              <w:spacing w:line="340" w:lineRule="exact"/>
              <w:ind w:left="-23" w:right="-106"/>
              <w:jc w:val="right"/>
              <w:rPr>
                <w:rFonts w:cs="Times New Roman"/>
                <w:sz w:val="22"/>
                <w:szCs w:val="22"/>
                <w:cs/>
              </w:rPr>
            </w:pPr>
            <w:r>
              <w:rPr>
                <w:rFonts w:cs="Times New Roman"/>
                <w:sz w:val="22"/>
                <w:szCs w:val="22"/>
              </w:rPr>
              <w:t>63,770</w:t>
            </w:r>
          </w:p>
        </w:tc>
      </w:tr>
      <w:tr w:rsidR="007C3DBE" w:rsidRPr="00024C25" w14:paraId="7F90BE61" w14:textId="0EF396A6" w:rsidTr="00BC198E">
        <w:trPr>
          <w:trHeight w:val="60"/>
        </w:trPr>
        <w:tc>
          <w:tcPr>
            <w:tcW w:w="7371" w:type="dxa"/>
            <w:vAlign w:val="bottom"/>
          </w:tcPr>
          <w:p w14:paraId="1F832B45" w14:textId="5F8B280A" w:rsidR="007C3DBE" w:rsidRPr="00024C25" w:rsidRDefault="0040727E" w:rsidP="004D1B42">
            <w:pPr>
              <w:spacing w:line="340" w:lineRule="exact"/>
              <w:ind w:hanging="113"/>
              <w:rPr>
                <w:rFonts w:cs="Times New Roman"/>
                <w:sz w:val="22"/>
                <w:szCs w:val="22"/>
                <w:highlight w:val="green"/>
              </w:rPr>
            </w:pPr>
            <w:r w:rsidRPr="00024C25">
              <w:rPr>
                <w:rFonts w:cs="Times New Roman"/>
                <w:sz w:val="22"/>
                <w:szCs w:val="22"/>
              </w:rPr>
              <w:t xml:space="preserve">Net </w:t>
            </w:r>
            <w:r w:rsidR="00370554">
              <w:rPr>
                <w:rFonts w:cs="Times New Roman"/>
                <w:sz w:val="22"/>
                <w:szCs w:val="22"/>
              </w:rPr>
              <w:t>b</w:t>
            </w:r>
            <w:r w:rsidRPr="00024C25">
              <w:rPr>
                <w:rFonts w:cs="Times New Roman"/>
                <w:sz w:val="22"/>
                <w:szCs w:val="22"/>
              </w:rPr>
              <w:t xml:space="preserve">ook </w:t>
            </w:r>
            <w:r w:rsidR="00370554">
              <w:rPr>
                <w:rFonts w:cs="Times New Roman"/>
                <w:sz w:val="22"/>
                <w:szCs w:val="22"/>
              </w:rPr>
              <w:t>v</w:t>
            </w:r>
            <w:r w:rsidRPr="00024C25">
              <w:rPr>
                <w:rFonts w:cs="Times New Roman"/>
                <w:sz w:val="22"/>
                <w:szCs w:val="22"/>
              </w:rPr>
              <w:t>alue, end</w:t>
            </w:r>
            <w:r w:rsidR="009C6805">
              <w:rPr>
                <w:rFonts w:cs="Times New Roman"/>
                <w:sz w:val="22"/>
                <w:szCs w:val="22"/>
              </w:rPr>
              <w:t>ing</w:t>
            </w:r>
            <w:r w:rsidR="008D3681" w:rsidRPr="00024C25">
              <w:rPr>
                <w:rFonts w:cs="Times New Roman"/>
                <w:sz w:val="22"/>
                <w:szCs w:val="22"/>
                <w:cs/>
              </w:rPr>
              <w:t xml:space="preserve"> </w:t>
            </w:r>
            <w:r w:rsidR="00D206C1">
              <w:rPr>
                <w:rFonts w:cs="Times New Roman"/>
                <w:sz w:val="22"/>
                <w:szCs w:val="22"/>
              </w:rPr>
              <w:t>of</w:t>
            </w:r>
            <w:r w:rsidR="008D3681" w:rsidRPr="00024C25">
              <w:rPr>
                <w:rFonts w:cs="Times New Roman"/>
                <w:sz w:val="22"/>
                <w:szCs w:val="22"/>
              </w:rPr>
              <w:t xml:space="preserve"> </w:t>
            </w:r>
            <w:r w:rsidR="00F24DF9">
              <w:rPr>
                <w:rFonts w:cs="Times New Roman"/>
                <w:sz w:val="22"/>
                <w:szCs w:val="22"/>
              </w:rPr>
              <w:t xml:space="preserve">the </w:t>
            </w:r>
            <w:r w:rsidR="008D3681" w:rsidRPr="00024C25">
              <w:rPr>
                <w:rFonts w:cs="Times New Roman"/>
                <w:sz w:val="22"/>
                <w:szCs w:val="22"/>
              </w:rPr>
              <w:t>period</w:t>
            </w:r>
          </w:p>
        </w:tc>
        <w:tc>
          <w:tcPr>
            <w:tcW w:w="1559" w:type="dxa"/>
            <w:vAlign w:val="bottom"/>
          </w:tcPr>
          <w:p w14:paraId="061FA68D" w14:textId="3C95BB04" w:rsidR="007C3DBE" w:rsidRPr="00024C25" w:rsidRDefault="00BC198E" w:rsidP="004D1B42">
            <w:pPr>
              <w:pBdr>
                <w:bottom w:val="double" w:sz="4" w:space="1" w:color="auto"/>
              </w:pBdr>
              <w:spacing w:line="340" w:lineRule="exact"/>
              <w:ind w:left="-23" w:right="-106"/>
              <w:jc w:val="right"/>
              <w:rPr>
                <w:rFonts w:cs="Times New Roman"/>
                <w:sz w:val="22"/>
                <w:szCs w:val="22"/>
              </w:rPr>
            </w:pPr>
            <w:r>
              <w:rPr>
                <w:rFonts w:cs="Times New Roman"/>
                <w:sz w:val="22"/>
                <w:szCs w:val="22"/>
              </w:rPr>
              <w:t>6,007,233</w:t>
            </w:r>
          </w:p>
        </w:tc>
      </w:tr>
    </w:tbl>
    <w:p w14:paraId="5B7BBB60" w14:textId="3D0DF11B" w:rsidR="000E2EBB" w:rsidRPr="00024C25" w:rsidRDefault="00260025" w:rsidP="00DC7DD1">
      <w:pPr>
        <w:numPr>
          <w:ilvl w:val="0"/>
          <w:numId w:val="10"/>
        </w:numPr>
        <w:spacing w:before="240"/>
        <w:ind w:left="448" w:hanging="425"/>
        <w:jc w:val="thaiDistribute"/>
        <w:rPr>
          <w:rFonts w:cs="Times New Roman"/>
          <w:b/>
          <w:bCs/>
          <w:sz w:val="22"/>
          <w:szCs w:val="22"/>
        </w:rPr>
      </w:pPr>
      <w:r w:rsidRPr="00024C25">
        <w:rPr>
          <w:rFonts w:cs="Times New Roman"/>
          <w:b/>
          <w:bCs/>
          <w:sz w:val="22"/>
          <w:szCs w:val="22"/>
        </w:rPr>
        <w:t>OTHER INCOME</w:t>
      </w:r>
    </w:p>
    <w:tbl>
      <w:tblPr>
        <w:tblW w:w="9072" w:type="dxa"/>
        <w:tblInd w:w="426" w:type="dxa"/>
        <w:tblLayout w:type="fixed"/>
        <w:tblLook w:val="01E0" w:firstRow="1" w:lastRow="1" w:firstColumn="1" w:lastColumn="1" w:noHBand="0" w:noVBand="0"/>
      </w:tblPr>
      <w:tblGrid>
        <w:gridCol w:w="5953"/>
        <w:gridCol w:w="1559"/>
        <w:gridCol w:w="1560"/>
      </w:tblGrid>
      <w:tr w:rsidR="00E61BB8" w:rsidRPr="00024C25" w14:paraId="13156CDC" w14:textId="77777777" w:rsidTr="0006557B">
        <w:trPr>
          <w:trHeight w:val="110"/>
        </w:trPr>
        <w:tc>
          <w:tcPr>
            <w:tcW w:w="5953" w:type="dxa"/>
            <w:vAlign w:val="bottom"/>
          </w:tcPr>
          <w:p w14:paraId="24DC1907" w14:textId="77777777" w:rsidR="00E61BB8" w:rsidRPr="00024C25" w:rsidRDefault="00E61BB8" w:rsidP="00472E7E">
            <w:pPr>
              <w:spacing w:line="340" w:lineRule="exact"/>
              <w:ind w:left="360" w:right="-36"/>
              <w:rPr>
                <w:rFonts w:eastAsia="SimSun" w:cs="Times New Roman"/>
                <w:sz w:val="22"/>
                <w:szCs w:val="22"/>
              </w:rPr>
            </w:pPr>
          </w:p>
        </w:tc>
        <w:tc>
          <w:tcPr>
            <w:tcW w:w="3119" w:type="dxa"/>
            <w:gridSpan w:val="2"/>
            <w:vAlign w:val="bottom"/>
          </w:tcPr>
          <w:p w14:paraId="2AB8EAD3" w14:textId="4AB5765D" w:rsidR="00E61BB8" w:rsidRPr="00024C25" w:rsidRDefault="00F93AEF" w:rsidP="00472E7E">
            <w:pPr>
              <w:pStyle w:val="jen1"/>
              <w:tabs>
                <w:tab w:val="clear" w:pos="2877"/>
              </w:tabs>
              <w:spacing w:line="340" w:lineRule="exact"/>
              <w:ind w:left="-17" w:right="-6"/>
              <w:rPr>
                <w:rFonts w:ascii="Times New Roman" w:eastAsia="SimSun" w:hAnsi="Times New Roman" w:cs="Times New Roman"/>
                <w:sz w:val="22"/>
                <w:szCs w:val="22"/>
                <w:cs/>
              </w:rPr>
            </w:pPr>
            <w:r w:rsidRPr="00024C25">
              <w:rPr>
                <w:rFonts w:ascii="Times New Roman" w:hAnsi="Times New Roman" w:cs="Times New Roman"/>
                <w:sz w:val="22"/>
                <w:szCs w:val="22"/>
              </w:rPr>
              <w:t>In Baht</w:t>
            </w:r>
          </w:p>
        </w:tc>
      </w:tr>
      <w:tr w:rsidR="00E61BB8" w:rsidRPr="00024C25" w14:paraId="018CE469" w14:textId="77777777" w:rsidTr="0006557B">
        <w:trPr>
          <w:trHeight w:val="264"/>
        </w:trPr>
        <w:tc>
          <w:tcPr>
            <w:tcW w:w="5953" w:type="dxa"/>
            <w:vAlign w:val="bottom"/>
          </w:tcPr>
          <w:p w14:paraId="37FDDCFC" w14:textId="77777777" w:rsidR="00E61BB8" w:rsidRPr="00024C25" w:rsidRDefault="00E61BB8" w:rsidP="00472E7E">
            <w:pPr>
              <w:spacing w:line="340" w:lineRule="exact"/>
              <w:rPr>
                <w:rFonts w:eastAsia="Cordia New" w:cs="Times New Roman"/>
                <w:sz w:val="22"/>
                <w:szCs w:val="22"/>
              </w:rPr>
            </w:pPr>
          </w:p>
        </w:tc>
        <w:tc>
          <w:tcPr>
            <w:tcW w:w="1559" w:type="dxa"/>
            <w:vAlign w:val="bottom"/>
          </w:tcPr>
          <w:p w14:paraId="211377B4" w14:textId="7F2180E0" w:rsidR="00E61BB8" w:rsidRPr="00024C25" w:rsidRDefault="00901B40" w:rsidP="00472E7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27"/>
              <w:jc w:val="center"/>
              <w:rPr>
                <w:rFonts w:eastAsia="Cordia New" w:cs="Times New Roman"/>
                <w:snapToGrid w:val="0"/>
                <w:sz w:val="22"/>
                <w:szCs w:val="22"/>
                <w:highlight w:val="yellow"/>
                <w:lang w:eastAsia="th-TH"/>
              </w:rPr>
            </w:pPr>
            <w:r w:rsidRPr="00024C25">
              <w:rPr>
                <w:rFonts w:eastAsia="Cordia New" w:cs="Times New Roman"/>
                <w:snapToGrid w:val="0"/>
                <w:sz w:val="22"/>
                <w:szCs w:val="22"/>
                <w:lang w:eastAsia="th-TH"/>
              </w:rPr>
              <w:t>202</w:t>
            </w:r>
            <w:r w:rsidR="009C6805">
              <w:rPr>
                <w:rFonts w:eastAsia="Cordia New" w:cs="Times New Roman"/>
                <w:snapToGrid w:val="0"/>
                <w:sz w:val="22"/>
                <w:szCs w:val="22"/>
                <w:lang w:eastAsia="th-TH"/>
              </w:rPr>
              <w:t>5</w:t>
            </w:r>
          </w:p>
        </w:tc>
        <w:tc>
          <w:tcPr>
            <w:tcW w:w="1560" w:type="dxa"/>
            <w:vAlign w:val="bottom"/>
          </w:tcPr>
          <w:p w14:paraId="02E40B29" w14:textId="6E3970ED" w:rsidR="00E61BB8" w:rsidRPr="00024C25" w:rsidRDefault="00901B40" w:rsidP="00472E7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5"/>
              <w:jc w:val="center"/>
              <w:rPr>
                <w:rFonts w:eastAsia="Cordia New" w:cs="Times New Roman"/>
                <w:snapToGrid w:val="0"/>
                <w:sz w:val="22"/>
                <w:szCs w:val="22"/>
                <w:lang w:eastAsia="th-TH"/>
              </w:rPr>
            </w:pPr>
            <w:r w:rsidRPr="00024C25">
              <w:rPr>
                <w:rFonts w:eastAsia="Cordia New" w:cs="Times New Roman"/>
                <w:snapToGrid w:val="0"/>
                <w:sz w:val="22"/>
                <w:szCs w:val="22"/>
                <w:lang w:eastAsia="th-TH"/>
              </w:rPr>
              <w:t>202</w:t>
            </w:r>
            <w:r w:rsidR="009C6805">
              <w:rPr>
                <w:rFonts w:eastAsia="Cordia New" w:cs="Times New Roman"/>
                <w:snapToGrid w:val="0"/>
                <w:sz w:val="22"/>
                <w:szCs w:val="22"/>
                <w:lang w:eastAsia="th-TH"/>
              </w:rPr>
              <w:t>4</w:t>
            </w:r>
          </w:p>
        </w:tc>
      </w:tr>
      <w:tr w:rsidR="00E61BB8" w:rsidRPr="00024C25" w14:paraId="497D461F" w14:textId="77777777" w:rsidTr="0006557B">
        <w:trPr>
          <w:trHeight w:val="288"/>
        </w:trPr>
        <w:tc>
          <w:tcPr>
            <w:tcW w:w="5953" w:type="dxa"/>
            <w:vAlign w:val="bottom"/>
          </w:tcPr>
          <w:p w14:paraId="152352B0" w14:textId="497B6BAF" w:rsidR="00E61BB8" w:rsidRPr="00717412" w:rsidRDefault="004847FB" w:rsidP="00472E7E">
            <w:pPr>
              <w:spacing w:line="340" w:lineRule="exact"/>
              <w:ind w:left="34" w:hanging="147"/>
              <w:rPr>
                <w:rFonts w:eastAsia="Cordia New" w:cstheme="minorBidi"/>
                <w:sz w:val="22"/>
                <w:szCs w:val="22"/>
              </w:rPr>
            </w:pPr>
            <w:r w:rsidRPr="00024C25">
              <w:rPr>
                <w:rFonts w:cs="Times New Roman"/>
                <w:b/>
                <w:bCs/>
                <w:sz w:val="22"/>
                <w:szCs w:val="22"/>
              </w:rPr>
              <w:t>For the three-month period</w:t>
            </w:r>
            <w:r w:rsidR="005D2C17">
              <w:rPr>
                <w:rFonts w:cs="Times New Roman"/>
                <w:b/>
                <w:bCs/>
                <w:sz w:val="22"/>
                <w:szCs w:val="22"/>
              </w:rPr>
              <w:t>s</w:t>
            </w:r>
            <w:r w:rsidRPr="00024C25">
              <w:rPr>
                <w:rFonts w:cs="Times New Roman"/>
                <w:b/>
                <w:bCs/>
                <w:sz w:val="22"/>
                <w:szCs w:val="22"/>
              </w:rPr>
              <w:t xml:space="preserve"> ended </w:t>
            </w:r>
            <w:r w:rsidR="00717412">
              <w:rPr>
                <w:rFonts w:cstheme="minorBidi"/>
                <w:b/>
                <w:bCs/>
                <w:sz w:val="22"/>
                <w:szCs w:val="22"/>
              </w:rPr>
              <w:t>30 June</w:t>
            </w:r>
          </w:p>
        </w:tc>
        <w:tc>
          <w:tcPr>
            <w:tcW w:w="1559" w:type="dxa"/>
          </w:tcPr>
          <w:p w14:paraId="0727D971" w14:textId="77777777" w:rsidR="00E61BB8" w:rsidRPr="00024C25" w:rsidRDefault="00E61BB8" w:rsidP="00472E7E">
            <w:pPr>
              <w:spacing w:line="340" w:lineRule="exact"/>
              <w:ind w:left="-19" w:right="-27"/>
              <w:jc w:val="right"/>
              <w:rPr>
                <w:rFonts w:eastAsia="Cordia New" w:cs="Times New Roman"/>
                <w:sz w:val="22"/>
                <w:szCs w:val="22"/>
              </w:rPr>
            </w:pPr>
          </w:p>
        </w:tc>
        <w:tc>
          <w:tcPr>
            <w:tcW w:w="1560" w:type="dxa"/>
          </w:tcPr>
          <w:p w14:paraId="1ECD6A8C" w14:textId="77777777" w:rsidR="00E61BB8" w:rsidRPr="00024C25" w:rsidRDefault="00E61BB8" w:rsidP="00472E7E">
            <w:pPr>
              <w:spacing w:line="340" w:lineRule="exact"/>
              <w:ind w:left="-22" w:right="-5"/>
              <w:jc w:val="right"/>
              <w:rPr>
                <w:rFonts w:cs="Times New Roman"/>
                <w:sz w:val="22"/>
                <w:szCs w:val="22"/>
              </w:rPr>
            </w:pPr>
          </w:p>
        </w:tc>
      </w:tr>
      <w:tr w:rsidR="00F51DC8" w:rsidRPr="00024C25" w14:paraId="2BBB0D7F" w14:textId="77777777" w:rsidTr="00BC198E">
        <w:trPr>
          <w:trHeight w:val="60"/>
        </w:trPr>
        <w:tc>
          <w:tcPr>
            <w:tcW w:w="5953" w:type="dxa"/>
            <w:vAlign w:val="center"/>
          </w:tcPr>
          <w:p w14:paraId="65F7E754" w14:textId="2649EBE6" w:rsidR="00F51DC8" w:rsidRPr="00024C25" w:rsidRDefault="00F51DC8" w:rsidP="00F51DC8">
            <w:pPr>
              <w:spacing w:line="340" w:lineRule="exact"/>
              <w:ind w:left="34" w:hanging="147"/>
              <w:rPr>
                <w:rFonts w:eastAsia="Cordia New" w:cs="Times New Roman"/>
                <w:b/>
                <w:sz w:val="22"/>
                <w:szCs w:val="22"/>
                <w:cs/>
              </w:rPr>
            </w:pPr>
            <w:r w:rsidRPr="00024C25">
              <w:rPr>
                <w:rFonts w:cs="Times New Roman"/>
                <w:sz w:val="22"/>
                <w:szCs w:val="22"/>
              </w:rPr>
              <w:t>Rental income</w:t>
            </w:r>
          </w:p>
        </w:tc>
        <w:tc>
          <w:tcPr>
            <w:tcW w:w="1559" w:type="dxa"/>
          </w:tcPr>
          <w:p w14:paraId="72727A13" w14:textId="079577AE" w:rsidR="00F51DC8" w:rsidRPr="00A21346" w:rsidRDefault="00BC198E" w:rsidP="00F51DC8">
            <w:pPr>
              <w:spacing w:line="340" w:lineRule="exact"/>
              <w:ind w:left="-49" w:right="-27"/>
              <w:jc w:val="right"/>
              <w:rPr>
                <w:rFonts w:cstheme="minorBidi"/>
                <w:sz w:val="22"/>
                <w:szCs w:val="22"/>
              </w:rPr>
            </w:pPr>
            <w:r>
              <w:rPr>
                <w:rFonts w:cstheme="minorBidi"/>
                <w:sz w:val="22"/>
                <w:szCs w:val="22"/>
              </w:rPr>
              <w:t>372,16</w:t>
            </w:r>
            <w:r w:rsidR="00DC5A04">
              <w:rPr>
                <w:rFonts w:cstheme="minorBidi"/>
                <w:sz w:val="22"/>
                <w:szCs w:val="22"/>
              </w:rPr>
              <w:t>4</w:t>
            </w:r>
          </w:p>
        </w:tc>
        <w:tc>
          <w:tcPr>
            <w:tcW w:w="1560" w:type="dxa"/>
          </w:tcPr>
          <w:p w14:paraId="2CC20EB5" w14:textId="4FFA6A10" w:rsidR="00F51DC8" w:rsidRPr="00F51DC8" w:rsidRDefault="00F51DC8" w:rsidP="00F51DC8">
            <w:pPr>
              <w:spacing w:line="340" w:lineRule="exact"/>
              <w:ind w:left="-22" w:right="-5"/>
              <w:jc w:val="right"/>
              <w:rPr>
                <w:rFonts w:cs="Times New Roman"/>
                <w:sz w:val="22"/>
                <w:szCs w:val="22"/>
              </w:rPr>
            </w:pPr>
            <w:r w:rsidRPr="00F51DC8">
              <w:rPr>
                <w:rFonts w:cs="Times New Roman" w:hint="cs"/>
                <w:sz w:val="22"/>
                <w:szCs w:val="22"/>
                <w:cs/>
              </w:rPr>
              <w:t>275,859</w:t>
            </w:r>
          </w:p>
        </w:tc>
      </w:tr>
      <w:tr w:rsidR="00F51DC8" w:rsidRPr="00024C25" w14:paraId="7B9DCC6A" w14:textId="77777777" w:rsidTr="00BC198E">
        <w:trPr>
          <w:trHeight w:val="60"/>
        </w:trPr>
        <w:tc>
          <w:tcPr>
            <w:tcW w:w="5953" w:type="dxa"/>
            <w:vAlign w:val="center"/>
          </w:tcPr>
          <w:p w14:paraId="518E4566" w14:textId="4ABA580C" w:rsidR="00F51DC8" w:rsidRPr="00024C25" w:rsidRDefault="00E00111" w:rsidP="00F51DC8">
            <w:pPr>
              <w:spacing w:line="340" w:lineRule="exact"/>
              <w:ind w:left="34" w:hanging="147"/>
              <w:rPr>
                <w:rFonts w:cs="Times New Roman"/>
                <w:sz w:val="22"/>
                <w:szCs w:val="22"/>
              </w:rPr>
            </w:pPr>
            <w:r w:rsidRPr="00725868">
              <w:rPr>
                <w:rFonts w:cs="Times New Roman"/>
                <w:sz w:val="22"/>
                <w:szCs w:val="22"/>
              </w:rPr>
              <w:t>Interest income</w:t>
            </w:r>
          </w:p>
        </w:tc>
        <w:tc>
          <w:tcPr>
            <w:tcW w:w="1559" w:type="dxa"/>
          </w:tcPr>
          <w:p w14:paraId="5A09291A" w14:textId="5E042F02" w:rsidR="00F51DC8" w:rsidRPr="00A21346" w:rsidRDefault="00BC198E" w:rsidP="00F51DC8">
            <w:pPr>
              <w:spacing w:line="340" w:lineRule="exact"/>
              <w:ind w:left="-49" w:right="-27"/>
              <w:jc w:val="right"/>
              <w:rPr>
                <w:rFonts w:cstheme="minorBidi"/>
                <w:sz w:val="22"/>
                <w:szCs w:val="22"/>
              </w:rPr>
            </w:pPr>
            <w:r>
              <w:rPr>
                <w:rFonts w:cstheme="minorBidi"/>
                <w:sz w:val="22"/>
                <w:szCs w:val="22"/>
              </w:rPr>
              <w:t>63,914</w:t>
            </w:r>
          </w:p>
        </w:tc>
        <w:tc>
          <w:tcPr>
            <w:tcW w:w="1560" w:type="dxa"/>
          </w:tcPr>
          <w:p w14:paraId="2C7ABC7D" w14:textId="54C3C22D" w:rsidR="00F51DC8" w:rsidRPr="00CB0609" w:rsidRDefault="00F51DC8" w:rsidP="00F51DC8">
            <w:pPr>
              <w:spacing w:line="340" w:lineRule="exact"/>
              <w:ind w:left="-22" w:right="-5"/>
              <w:jc w:val="right"/>
              <w:rPr>
                <w:rFonts w:cs="Times New Roman"/>
                <w:sz w:val="22"/>
                <w:szCs w:val="22"/>
                <w:cs/>
              </w:rPr>
            </w:pPr>
            <w:r w:rsidRPr="00F51DC8">
              <w:rPr>
                <w:rFonts w:cs="Times New Roman" w:hint="cs"/>
                <w:sz w:val="22"/>
                <w:szCs w:val="22"/>
                <w:cs/>
              </w:rPr>
              <w:t>15,327</w:t>
            </w:r>
          </w:p>
        </w:tc>
      </w:tr>
      <w:tr w:rsidR="00F51DC8" w:rsidRPr="00024C25" w14:paraId="70D8C09F" w14:textId="77777777" w:rsidTr="00BC198E">
        <w:trPr>
          <w:trHeight w:val="288"/>
        </w:trPr>
        <w:tc>
          <w:tcPr>
            <w:tcW w:w="5953" w:type="dxa"/>
            <w:vAlign w:val="center"/>
          </w:tcPr>
          <w:p w14:paraId="7F1DB36A" w14:textId="3FA34853" w:rsidR="00F51DC8" w:rsidRPr="00024C25" w:rsidRDefault="00F51DC8" w:rsidP="00F51DC8">
            <w:pPr>
              <w:spacing w:line="340" w:lineRule="exact"/>
              <w:ind w:left="34" w:hanging="147"/>
              <w:rPr>
                <w:rFonts w:eastAsia="Cordia New" w:cs="Times New Roman"/>
                <w:sz w:val="22"/>
                <w:szCs w:val="22"/>
                <w:cs/>
              </w:rPr>
            </w:pPr>
            <w:r w:rsidRPr="00024C25">
              <w:rPr>
                <w:rFonts w:eastAsia="Cordia New" w:cs="Times New Roman"/>
                <w:sz w:val="22"/>
                <w:szCs w:val="22"/>
              </w:rPr>
              <w:t>Other</w:t>
            </w:r>
          </w:p>
        </w:tc>
        <w:tc>
          <w:tcPr>
            <w:tcW w:w="1559" w:type="dxa"/>
          </w:tcPr>
          <w:p w14:paraId="3178E9A3" w14:textId="743B600A" w:rsidR="00F51DC8" w:rsidRPr="00024C25" w:rsidRDefault="00985AC0" w:rsidP="00F51DC8">
            <w:pPr>
              <w:pBdr>
                <w:bottom w:val="single" w:sz="4" w:space="1" w:color="auto"/>
              </w:pBdr>
              <w:spacing w:line="340" w:lineRule="exact"/>
              <w:ind w:left="-19" w:right="-27"/>
              <w:jc w:val="right"/>
              <w:rPr>
                <w:rFonts w:cs="Times New Roman"/>
                <w:sz w:val="22"/>
                <w:szCs w:val="22"/>
              </w:rPr>
            </w:pPr>
            <w:r>
              <w:rPr>
                <w:rFonts w:cstheme="minorBidi"/>
                <w:sz w:val="22"/>
                <w:szCs w:val="22"/>
              </w:rPr>
              <w:t>951</w:t>
            </w:r>
            <w:r w:rsidR="00BC198E">
              <w:rPr>
                <w:rFonts w:cs="Times New Roman"/>
                <w:sz w:val="22"/>
                <w:szCs w:val="22"/>
              </w:rPr>
              <w:t>,</w:t>
            </w:r>
            <w:r>
              <w:rPr>
                <w:rFonts w:cs="Times New Roman"/>
                <w:sz w:val="22"/>
                <w:szCs w:val="22"/>
              </w:rPr>
              <w:t>265</w:t>
            </w:r>
          </w:p>
        </w:tc>
        <w:tc>
          <w:tcPr>
            <w:tcW w:w="1560" w:type="dxa"/>
          </w:tcPr>
          <w:p w14:paraId="06A7DD12" w14:textId="2C05C93B" w:rsidR="00F51DC8" w:rsidRPr="00F51DC8" w:rsidRDefault="00F51DC8" w:rsidP="00F51DC8">
            <w:pPr>
              <w:pBdr>
                <w:bottom w:val="single" w:sz="4" w:space="1" w:color="auto"/>
              </w:pBdr>
              <w:spacing w:line="340" w:lineRule="exact"/>
              <w:ind w:left="-22" w:right="-5"/>
              <w:jc w:val="right"/>
              <w:rPr>
                <w:rFonts w:cs="Times New Roman"/>
                <w:sz w:val="22"/>
                <w:szCs w:val="22"/>
                <w:cs/>
              </w:rPr>
            </w:pPr>
            <w:r w:rsidRPr="00F51DC8">
              <w:rPr>
                <w:rFonts w:cs="Times New Roman" w:hint="cs"/>
                <w:sz w:val="22"/>
                <w:szCs w:val="22"/>
                <w:cs/>
              </w:rPr>
              <w:t>800,626</w:t>
            </w:r>
          </w:p>
        </w:tc>
      </w:tr>
      <w:tr w:rsidR="00F51DC8" w:rsidRPr="00024C25" w14:paraId="3611EA92" w14:textId="77777777" w:rsidTr="00BC198E">
        <w:trPr>
          <w:trHeight w:val="60"/>
        </w:trPr>
        <w:tc>
          <w:tcPr>
            <w:tcW w:w="5953" w:type="dxa"/>
            <w:vAlign w:val="center"/>
          </w:tcPr>
          <w:p w14:paraId="46627FBC" w14:textId="4D6D1AC9" w:rsidR="00F51DC8" w:rsidRPr="00024C25" w:rsidRDefault="00F51DC8" w:rsidP="00F51DC8">
            <w:pPr>
              <w:spacing w:line="340" w:lineRule="exact"/>
              <w:ind w:left="34" w:hanging="147"/>
              <w:rPr>
                <w:rFonts w:eastAsia="Cordia New" w:cs="Times New Roman"/>
                <w:sz w:val="22"/>
                <w:szCs w:val="22"/>
                <w:cs/>
              </w:rPr>
            </w:pPr>
            <w:r w:rsidRPr="00024C25">
              <w:rPr>
                <w:rFonts w:cs="Times New Roman"/>
                <w:sz w:val="22"/>
                <w:szCs w:val="22"/>
              </w:rPr>
              <w:t xml:space="preserve">Total </w:t>
            </w:r>
            <w:r>
              <w:rPr>
                <w:rFonts w:cs="Times New Roman"/>
                <w:sz w:val="22"/>
                <w:szCs w:val="22"/>
              </w:rPr>
              <w:t>o</w:t>
            </w:r>
            <w:r w:rsidRPr="00024C25">
              <w:rPr>
                <w:rFonts w:cs="Times New Roman"/>
                <w:sz w:val="22"/>
                <w:szCs w:val="22"/>
              </w:rPr>
              <w:t xml:space="preserve">ther </w:t>
            </w:r>
            <w:r>
              <w:rPr>
                <w:rFonts w:cs="Times New Roman"/>
                <w:sz w:val="22"/>
                <w:szCs w:val="22"/>
              </w:rPr>
              <w:t>i</w:t>
            </w:r>
            <w:r w:rsidRPr="00024C25">
              <w:rPr>
                <w:rFonts w:cs="Times New Roman"/>
                <w:sz w:val="22"/>
                <w:szCs w:val="22"/>
              </w:rPr>
              <w:t>ncome</w:t>
            </w:r>
          </w:p>
        </w:tc>
        <w:tc>
          <w:tcPr>
            <w:tcW w:w="1559" w:type="dxa"/>
          </w:tcPr>
          <w:p w14:paraId="4BCB1F65" w14:textId="067316A9" w:rsidR="00F51DC8" w:rsidRPr="00024C25" w:rsidRDefault="00BC198E" w:rsidP="00F51DC8">
            <w:pPr>
              <w:pBdr>
                <w:bottom w:val="double" w:sz="4" w:space="1" w:color="auto"/>
              </w:pBdr>
              <w:spacing w:line="340" w:lineRule="exact"/>
              <w:ind w:left="-19" w:right="-27"/>
              <w:jc w:val="right"/>
              <w:rPr>
                <w:rFonts w:cs="Times New Roman"/>
                <w:sz w:val="22"/>
                <w:szCs w:val="22"/>
              </w:rPr>
            </w:pPr>
            <w:r>
              <w:rPr>
                <w:rFonts w:cs="Times New Roman"/>
                <w:sz w:val="22"/>
                <w:szCs w:val="22"/>
              </w:rPr>
              <w:t>1,3</w:t>
            </w:r>
            <w:r w:rsidR="00985AC0">
              <w:rPr>
                <w:rFonts w:cs="Times New Roman"/>
                <w:sz w:val="22"/>
                <w:szCs w:val="22"/>
              </w:rPr>
              <w:t>87</w:t>
            </w:r>
            <w:r>
              <w:rPr>
                <w:rFonts w:cs="Times New Roman"/>
                <w:sz w:val="22"/>
                <w:szCs w:val="22"/>
              </w:rPr>
              <w:t>,</w:t>
            </w:r>
            <w:r w:rsidR="00985AC0">
              <w:rPr>
                <w:rFonts w:cs="Times New Roman"/>
                <w:sz w:val="22"/>
                <w:szCs w:val="22"/>
              </w:rPr>
              <w:t>34</w:t>
            </w:r>
            <w:r w:rsidR="00DC5A04">
              <w:rPr>
                <w:rFonts w:cs="Times New Roman"/>
                <w:sz w:val="22"/>
                <w:szCs w:val="22"/>
              </w:rPr>
              <w:t>3</w:t>
            </w:r>
          </w:p>
        </w:tc>
        <w:tc>
          <w:tcPr>
            <w:tcW w:w="1560" w:type="dxa"/>
          </w:tcPr>
          <w:p w14:paraId="4A804633" w14:textId="75D57C9E" w:rsidR="00F51DC8" w:rsidRPr="00F51DC8" w:rsidRDefault="00F51DC8" w:rsidP="00F51DC8">
            <w:pPr>
              <w:pBdr>
                <w:bottom w:val="double" w:sz="4" w:space="1" w:color="auto"/>
              </w:pBdr>
              <w:spacing w:line="340" w:lineRule="exact"/>
              <w:ind w:left="-22" w:right="-5"/>
              <w:jc w:val="right"/>
              <w:rPr>
                <w:rFonts w:cs="Times New Roman"/>
                <w:sz w:val="22"/>
                <w:szCs w:val="22"/>
              </w:rPr>
            </w:pPr>
            <w:r w:rsidRPr="00F51DC8">
              <w:rPr>
                <w:rFonts w:cs="Times New Roman" w:hint="cs"/>
                <w:sz w:val="22"/>
                <w:szCs w:val="22"/>
                <w:cs/>
              </w:rPr>
              <w:t>1,091,812</w:t>
            </w:r>
          </w:p>
        </w:tc>
      </w:tr>
    </w:tbl>
    <w:p w14:paraId="0D499002" w14:textId="77777777" w:rsidR="00717412" w:rsidRPr="00F51DC8" w:rsidRDefault="00717412" w:rsidP="00F51DC8">
      <w:pPr>
        <w:jc w:val="thaiDistribute"/>
        <w:rPr>
          <w:rFonts w:cstheme="minorBidi"/>
          <w:b/>
          <w:bCs/>
          <w:sz w:val="14"/>
          <w:szCs w:val="14"/>
        </w:rPr>
      </w:pPr>
    </w:p>
    <w:tbl>
      <w:tblPr>
        <w:tblW w:w="9072" w:type="dxa"/>
        <w:tblInd w:w="426" w:type="dxa"/>
        <w:tblLayout w:type="fixed"/>
        <w:tblLook w:val="01E0" w:firstRow="1" w:lastRow="1" w:firstColumn="1" w:lastColumn="1" w:noHBand="0" w:noVBand="0"/>
      </w:tblPr>
      <w:tblGrid>
        <w:gridCol w:w="5953"/>
        <w:gridCol w:w="1559"/>
        <w:gridCol w:w="1560"/>
      </w:tblGrid>
      <w:tr w:rsidR="00717412" w:rsidRPr="00024C25" w14:paraId="6DA92563" w14:textId="77777777" w:rsidTr="00CC42CA">
        <w:trPr>
          <w:trHeight w:val="110"/>
        </w:trPr>
        <w:tc>
          <w:tcPr>
            <w:tcW w:w="5953" w:type="dxa"/>
            <w:vAlign w:val="bottom"/>
          </w:tcPr>
          <w:p w14:paraId="3A36F6BE" w14:textId="77777777" w:rsidR="00717412" w:rsidRPr="00024C25" w:rsidRDefault="00717412" w:rsidP="00CC42CA">
            <w:pPr>
              <w:spacing w:line="340" w:lineRule="exact"/>
              <w:ind w:left="360" w:right="-36"/>
              <w:rPr>
                <w:rFonts w:eastAsia="SimSun" w:cs="Times New Roman"/>
                <w:sz w:val="22"/>
                <w:szCs w:val="22"/>
              </w:rPr>
            </w:pPr>
          </w:p>
        </w:tc>
        <w:tc>
          <w:tcPr>
            <w:tcW w:w="3119" w:type="dxa"/>
            <w:gridSpan w:val="2"/>
            <w:vAlign w:val="bottom"/>
          </w:tcPr>
          <w:p w14:paraId="69A4ADB7" w14:textId="77777777" w:rsidR="00717412" w:rsidRPr="00024C25" w:rsidRDefault="00717412" w:rsidP="00CC42CA">
            <w:pPr>
              <w:pStyle w:val="jen1"/>
              <w:tabs>
                <w:tab w:val="clear" w:pos="2877"/>
              </w:tabs>
              <w:spacing w:line="340" w:lineRule="exact"/>
              <w:ind w:left="-17" w:right="-6"/>
              <w:rPr>
                <w:rFonts w:ascii="Times New Roman" w:eastAsia="SimSun" w:hAnsi="Times New Roman" w:cs="Times New Roman"/>
                <w:sz w:val="22"/>
                <w:szCs w:val="22"/>
                <w:cs/>
              </w:rPr>
            </w:pPr>
            <w:r w:rsidRPr="00024C25">
              <w:rPr>
                <w:rFonts w:ascii="Times New Roman" w:hAnsi="Times New Roman" w:cs="Times New Roman"/>
                <w:sz w:val="22"/>
                <w:szCs w:val="22"/>
              </w:rPr>
              <w:t>In Baht</w:t>
            </w:r>
          </w:p>
        </w:tc>
      </w:tr>
      <w:tr w:rsidR="00717412" w:rsidRPr="00024C25" w14:paraId="7D6B6D6B" w14:textId="77777777" w:rsidTr="00CC42CA">
        <w:trPr>
          <w:trHeight w:val="264"/>
        </w:trPr>
        <w:tc>
          <w:tcPr>
            <w:tcW w:w="5953" w:type="dxa"/>
            <w:vAlign w:val="bottom"/>
          </w:tcPr>
          <w:p w14:paraId="0D0C33FD" w14:textId="77777777" w:rsidR="00717412" w:rsidRPr="00024C25" w:rsidRDefault="00717412" w:rsidP="00CC42CA">
            <w:pPr>
              <w:spacing w:line="340" w:lineRule="exact"/>
              <w:rPr>
                <w:rFonts w:eastAsia="Cordia New" w:cs="Times New Roman"/>
                <w:sz w:val="22"/>
                <w:szCs w:val="22"/>
              </w:rPr>
            </w:pPr>
          </w:p>
        </w:tc>
        <w:tc>
          <w:tcPr>
            <w:tcW w:w="1559" w:type="dxa"/>
            <w:vAlign w:val="bottom"/>
          </w:tcPr>
          <w:p w14:paraId="28332F7A" w14:textId="77777777" w:rsidR="00717412" w:rsidRPr="00024C25" w:rsidRDefault="00717412" w:rsidP="00CC42CA">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27"/>
              <w:jc w:val="center"/>
              <w:rPr>
                <w:rFonts w:eastAsia="Cordia New" w:cs="Times New Roman"/>
                <w:snapToGrid w:val="0"/>
                <w:sz w:val="22"/>
                <w:szCs w:val="22"/>
                <w:highlight w:val="yellow"/>
                <w:lang w:eastAsia="th-TH"/>
              </w:rPr>
            </w:pPr>
            <w:r w:rsidRPr="00024C25">
              <w:rPr>
                <w:rFonts w:eastAsia="Cordia New" w:cs="Times New Roman"/>
                <w:snapToGrid w:val="0"/>
                <w:sz w:val="22"/>
                <w:szCs w:val="22"/>
                <w:lang w:eastAsia="th-TH"/>
              </w:rPr>
              <w:t>202</w:t>
            </w:r>
            <w:r>
              <w:rPr>
                <w:rFonts w:eastAsia="Cordia New" w:cs="Times New Roman"/>
                <w:snapToGrid w:val="0"/>
                <w:sz w:val="22"/>
                <w:szCs w:val="22"/>
                <w:lang w:eastAsia="th-TH"/>
              </w:rPr>
              <w:t>5</w:t>
            </w:r>
          </w:p>
        </w:tc>
        <w:tc>
          <w:tcPr>
            <w:tcW w:w="1560" w:type="dxa"/>
            <w:vAlign w:val="bottom"/>
          </w:tcPr>
          <w:p w14:paraId="4EB1287F" w14:textId="77777777" w:rsidR="00717412" w:rsidRPr="00024C25" w:rsidRDefault="00717412" w:rsidP="00CC42CA">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5"/>
              <w:jc w:val="center"/>
              <w:rPr>
                <w:rFonts w:eastAsia="Cordia New" w:cs="Times New Roman"/>
                <w:snapToGrid w:val="0"/>
                <w:sz w:val="22"/>
                <w:szCs w:val="22"/>
                <w:lang w:eastAsia="th-TH"/>
              </w:rPr>
            </w:pPr>
            <w:r w:rsidRPr="00024C25">
              <w:rPr>
                <w:rFonts w:eastAsia="Cordia New" w:cs="Times New Roman"/>
                <w:snapToGrid w:val="0"/>
                <w:sz w:val="22"/>
                <w:szCs w:val="22"/>
                <w:lang w:eastAsia="th-TH"/>
              </w:rPr>
              <w:t>202</w:t>
            </w:r>
            <w:r>
              <w:rPr>
                <w:rFonts w:eastAsia="Cordia New" w:cs="Times New Roman"/>
                <w:snapToGrid w:val="0"/>
                <w:sz w:val="22"/>
                <w:szCs w:val="22"/>
                <w:lang w:eastAsia="th-TH"/>
              </w:rPr>
              <w:t>4</w:t>
            </w:r>
          </w:p>
        </w:tc>
      </w:tr>
      <w:tr w:rsidR="00717412" w:rsidRPr="00024C25" w14:paraId="19D01CC7" w14:textId="77777777" w:rsidTr="00CC42CA">
        <w:trPr>
          <w:trHeight w:val="288"/>
        </w:trPr>
        <w:tc>
          <w:tcPr>
            <w:tcW w:w="5953" w:type="dxa"/>
            <w:vAlign w:val="bottom"/>
          </w:tcPr>
          <w:p w14:paraId="1D51A78C" w14:textId="40A63E9F" w:rsidR="00717412" w:rsidRPr="00024C25" w:rsidRDefault="00717412" w:rsidP="00CC42CA">
            <w:pPr>
              <w:spacing w:line="340" w:lineRule="exact"/>
              <w:ind w:left="34" w:hanging="147"/>
              <w:rPr>
                <w:rFonts w:eastAsia="Cordia New" w:cs="Times New Roman"/>
                <w:sz w:val="22"/>
                <w:szCs w:val="22"/>
                <w:cs/>
              </w:rPr>
            </w:pPr>
            <w:r w:rsidRPr="00024C25">
              <w:rPr>
                <w:rFonts w:cs="Times New Roman"/>
                <w:b/>
                <w:bCs/>
                <w:sz w:val="22"/>
                <w:szCs w:val="22"/>
              </w:rPr>
              <w:t xml:space="preserve">For the </w:t>
            </w:r>
            <w:r>
              <w:rPr>
                <w:rFonts w:cs="Times New Roman"/>
                <w:b/>
                <w:bCs/>
                <w:sz w:val="22"/>
                <w:szCs w:val="22"/>
              </w:rPr>
              <w:t>six</w:t>
            </w:r>
            <w:r w:rsidRPr="00024C25">
              <w:rPr>
                <w:rFonts w:cs="Times New Roman"/>
                <w:b/>
                <w:bCs/>
                <w:sz w:val="22"/>
                <w:szCs w:val="22"/>
              </w:rPr>
              <w:t>-month period</w:t>
            </w:r>
            <w:r>
              <w:rPr>
                <w:rFonts w:cs="Times New Roman"/>
                <w:b/>
                <w:bCs/>
                <w:sz w:val="22"/>
                <w:szCs w:val="22"/>
              </w:rPr>
              <w:t>s</w:t>
            </w:r>
            <w:r w:rsidRPr="00024C25">
              <w:rPr>
                <w:rFonts w:cs="Times New Roman"/>
                <w:b/>
                <w:bCs/>
                <w:sz w:val="22"/>
                <w:szCs w:val="22"/>
              </w:rPr>
              <w:t xml:space="preserve"> ended </w:t>
            </w:r>
            <w:r>
              <w:rPr>
                <w:rFonts w:cs="Times New Roman"/>
                <w:b/>
                <w:bCs/>
                <w:sz w:val="22"/>
                <w:szCs w:val="22"/>
              </w:rPr>
              <w:t>30 June</w:t>
            </w:r>
          </w:p>
        </w:tc>
        <w:tc>
          <w:tcPr>
            <w:tcW w:w="1559" w:type="dxa"/>
          </w:tcPr>
          <w:p w14:paraId="60955B22" w14:textId="77777777" w:rsidR="00717412" w:rsidRPr="00024C25" w:rsidRDefault="00717412" w:rsidP="00CC42CA">
            <w:pPr>
              <w:spacing w:line="340" w:lineRule="exact"/>
              <w:ind w:left="-19" w:right="-27"/>
              <w:jc w:val="right"/>
              <w:rPr>
                <w:rFonts w:eastAsia="Cordia New" w:cs="Times New Roman"/>
                <w:sz w:val="22"/>
                <w:szCs w:val="22"/>
              </w:rPr>
            </w:pPr>
          </w:p>
        </w:tc>
        <w:tc>
          <w:tcPr>
            <w:tcW w:w="1560" w:type="dxa"/>
          </w:tcPr>
          <w:p w14:paraId="5CD606CF" w14:textId="77777777" w:rsidR="00717412" w:rsidRPr="00024C25" w:rsidRDefault="00717412" w:rsidP="00CC42CA">
            <w:pPr>
              <w:spacing w:line="340" w:lineRule="exact"/>
              <w:ind w:left="-22" w:right="-5"/>
              <w:jc w:val="right"/>
              <w:rPr>
                <w:rFonts w:cs="Times New Roman"/>
                <w:sz w:val="22"/>
                <w:szCs w:val="22"/>
              </w:rPr>
            </w:pPr>
          </w:p>
        </w:tc>
      </w:tr>
      <w:tr w:rsidR="00F51DC8" w:rsidRPr="00024C25" w14:paraId="6E9EA559" w14:textId="77777777" w:rsidTr="00BC198E">
        <w:trPr>
          <w:trHeight w:val="60"/>
        </w:trPr>
        <w:tc>
          <w:tcPr>
            <w:tcW w:w="5953" w:type="dxa"/>
            <w:vAlign w:val="center"/>
          </w:tcPr>
          <w:p w14:paraId="5FECAF25" w14:textId="77777777" w:rsidR="00F51DC8" w:rsidRPr="00024C25" w:rsidRDefault="00F51DC8" w:rsidP="00F51DC8">
            <w:pPr>
              <w:spacing w:line="340" w:lineRule="exact"/>
              <w:ind w:left="34" w:hanging="147"/>
              <w:rPr>
                <w:rFonts w:eastAsia="Cordia New" w:cs="Times New Roman"/>
                <w:b/>
                <w:sz w:val="22"/>
                <w:szCs w:val="22"/>
                <w:cs/>
              </w:rPr>
            </w:pPr>
            <w:r w:rsidRPr="00024C25">
              <w:rPr>
                <w:rFonts w:cs="Times New Roman"/>
                <w:sz w:val="22"/>
                <w:szCs w:val="22"/>
              </w:rPr>
              <w:t>Rental income</w:t>
            </w:r>
          </w:p>
        </w:tc>
        <w:tc>
          <w:tcPr>
            <w:tcW w:w="1559" w:type="dxa"/>
          </w:tcPr>
          <w:p w14:paraId="160808C4" w14:textId="0F84EFD5" w:rsidR="00F51DC8" w:rsidRPr="00A21346" w:rsidRDefault="00BC198E" w:rsidP="00F51DC8">
            <w:pPr>
              <w:spacing w:line="340" w:lineRule="exact"/>
              <w:ind w:left="-49" w:right="-27"/>
              <w:jc w:val="right"/>
              <w:rPr>
                <w:rFonts w:cstheme="minorBidi"/>
                <w:sz w:val="22"/>
                <w:szCs w:val="22"/>
              </w:rPr>
            </w:pPr>
            <w:r>
              <w:rPr>
                <w:rFonts w:cstheme="minorBidi"/>
                <w:sz w:val="22"/>
                <w:szCs w:val="22"/>
              </w:rPr>
              <w:t>730,763</w:t>
            </w:r>
          </w:p>
        </w:tc>
        <w:tc>
          <w:tcPr>
            <w:tcW w:w="1560" w:type="dxa"/>
          </w:tcPr>
          <w:p w14:paraId="4D451760" w14:textId="626C7DE8" w:rsidR="00F51DC8" w:rsidRPr="00F51DC8" w:rsidRDefault="00F51DC8" w:rsidP="00F51DC8">
            <w:pPr>
              <w:spacing w:line="340" w:lineRule="exact"/>
              <w:ind w:left="-22" w:right="-5"/>
              <w:jc w:val="right"/>
              <w:rPr>
                <w:rFonts w:cs="Times New Roman"/>
                <w:sz w:val="22"/>
                <w:szCs w:val="22"/>
              </w:rPr>
            </w:pPr>
            <w:r w:rsidRPr="00F51DC8">
              <w:rPr>
                <w:rFonts w:cs="Times New Roman" w:hint="cs"/>
                <w:sz w:val="22"/>
                <w:szCs w:val="22"/>
                <w:cs/>
              </w:rPr>
              <w:t>617,622</w:t>
            </w:r>
          </w:p>
        </w:tc>
      </w:tr>
      <w:tr w:rsidR="00F51DC8" w:rsidRPr="00024C25" w14:paraId="5CA7F538" w14:textId="77777777" w:rsidTr="00BC198E">
        <w:trPr>
          <w:trHeight w:val="60"/>
        </w:trPr>
        <w:tc>
          <w:tcPr>
            <w:tcW w:w="5953" w:type="dxa"/>
            <w:vAlign w:val="center"/>
          </w:tcPr>
          <w:p w14:paraId="75AF0AA0" w14:textId="62C80325" w:rsidR="00F51DC8" w:rsidRPr="00024C25" w:rsidRDefault="00E00111" w:rsidP="00F51DC8">
            <w:pPr>
              <w:spacing w:line="340" w:lineRule="exact"/>
              <w:ind w:left="34" w:hanging="147"/>
              <w:rPr>
                <w:rFonts w:cs="Times New Roman"/>
                <w:sz w:val="22"/>
                <w:szCs w:val="22"/>
              </w:rPr>
            </w:pPr>
            <w:r w:rsidRPr="00725868">
              <w:rPr>
                <w:rFonts w:cs="Times New Roman"/>
                <w:sz w:val="22"/>
                <w:szCs w:val="22"/>
              </w:rPr>
              <w:t>Interest income</w:t>
            </w:r>
          </w:p>
        </w:tc>
        <w:tc>
          <w:tcPr>
            <w:tcW w:w="1559" w:type="dxa"/>
          </w:tcPr>
          <w:p w14:paraId="57379ECD" w14:textId="65741B2B" w:rsidR="00F51DC8" w:rsidRPr="00A21346" w:rsidRDefault="00BC198E" w:rsidP="00F51DC8">
            <w:pPr>
              <w:spacing w:line="340" w:lineRule="exact"/>
              <w:ind w:left="-49" w:right="-27"/>
              <w:jc w:val="right"/>
              <w:rPr>
                <w:rFonts w:cstheme="minorBidi"/>
                <w:sz w:val="22"/>
                <w:szCs w:val="22"/>
              </w:rPr>
            </w:pPr>
            <w:r>
              <w:rPr>
                <w:rFonts w:cstheme="minorBidi"/>
                <w:sz w:val="22"/>
                <w:szCs w:val="22"/>
              </w:rPr>
              <w:t>63,914</w:t>
            </w:r>
          </w:p>
        </w:tc>
        <w:tc>
          <w:tcPr>
            <w:tcW w:w="1560" w:type="dxa"/>
          </w:tcPr>
          <w:p w14:paraId="0BD3EFEC" w14:textId="77271222" w:rsidR="00F51DC8" w:rsidRPr="00CB0609" w:rsidRDefault="00F51DC8" w:rsidP="00F51DC8">
            <w:pPr>
              <w:spacing w:line="340" w:lineRule="exact"/>
              <w:ind w:left="-22" w:right="-5"/>
              <w:jc w:val="right"/>
              <w:rPr>
                <w:rFonts w:cs="Times New Roman"/>
                <w:sz w:val="22"/>
                <w:szCs w:val="22"/>
                <w:cs/>
              </w:rPr>
            </w:pPr>
            <w:r w:rsidRPr="00F51DC8">
              <w:rPr>
                <w:rFonts w:cs="Times New Roman" w:hint="cs"/>
                <w:sz w:val="22"/>
                <w:szCs w:val="22"/>
                <w:cs/>
              </w:rPr>
              <w:t>15,327</w:t>
            </w:r>
          </w:p>
        </w:tc>
      </w:tr>
      <w:tr w:rsidR="00F51DC8" w:rsidRPr="00024C25" w14:paraId="6F91E968" w14:textId="77777777" w:rsidTr="00BC198E">
        <w:trPr>
          <w:trHeight w:val="288"/>
        </w:trPr>
        <w:tc>
          <w:tcPr>
            <w:tcW w:w="5953" w:type="dxa"/>
            <w:vAlign w:val="center"/>
          </w:tcPr>
          <w:p w14:paraId="573A419D" w14:textId="77777777" w:rsidR="00F51DC8" w:rsidRPr="00024C25" w:rsidRDefault="00F51DC8" w:rsidP="00F51DC8">
            <w:pPr>
              <w:spacing w:line="340" w:lineRule="exact"/>
              <w:ind w:left="34" w:hanging="147"/>
              <w:rPr>
                <w:rFonts w:eastAsia="Cordia New" w:cs="Times New Roman"/>
                <w:sz w:val="22"/>
                <w:szCs w:val="22"/>
                <w:cs/>
              </w:rPr>
            </w:pPr>
            <w:r w:rsidRPr="00024C25">
              <w:rPr>
                <w:rFonts w:eastAsia="Cordia New" w:cs="Times New Roman"/>
                <w:sz w:val="22"/>
                <w:szCs w:val="22"/>
              </w:rPr>
              <w:t>Other</w:t>
            </w:r>
          </w:p>
        </w:tc>
        <w:tc>
          <w:tcPr>
            <w:tcW w:w="1559" w:type="dxa"/>
          </w:tcPr>
          <w:p w14:paraId="70F40EA8" w14:textId="21910B4F" w:rsidR="00F51DC8" w:rsidRPr="00024C25" w:rsidRDefault="00BC198E" w:rsidP="00F51DC8">
            <w:pPr>
              <w:pBdr>
                <w:bottom w:val="single" w:sz="4" w:space="1" w:color="auto"/>
              </w:pBdr>
              <w:spacing w:line="340" w:lineRule="exact"/>
              <w:ind w:left="-19" w:right="-27"/>
              <w:jc w:val="right"/>
              <w:rPr>
                <w:rFonts w:cs="Times New Roman"/>
                <w:sz w:val="22"/>
                <w:szCs w:val="22"/>
              </w:rPr>
            </w:pPr>
            <w:r>
              <w:rPr>
                <w:rFonts w:cs="Times New Roman"/>
                <w:sz w:val="22"/>
                <w:szCs w:val="22"/>
              </w:rPr>
              <w:t>1,6</w:t>
            </w:r>
            <w:r w:rsidR="00985AC0">
              <w:rPr>
                <w:rFonts w:cs="Times New Roman"/>
                <w:sz w:val="22"/>
                <w:szCs w:val="22"/>
              </w:rPr>
              <w:t>38</w:t>
            </w:r>
            <w:r>
              <w:rPr>
                <w:rFonts w:cs="Times New Roman"/>
                <w:sz w:val="22"/>
                <w:szCs w:val="22"/>
              </w:rPr>
              <w:t>,</w:t>
            </w:r>
            <w:r w:rsidR="00985AC0">
              <w:rPr>
                <w:rFonts w:cs="Times New Roman"/>
                <w:sz w:val="22"/>
                <w:szCs w:val="22"/>
              </w:rPr>
              <w:t>671</w:t>
            </w:r>
          </w:p>
        </w:tc>
        <w:tc>
          <w:tcPr>
            <w:tcW w:w="1560" w:type="dxa"/>
          </w:tcPr>
          <w:p w14:paraId="5DE32F14" w14:textId="714AD537" w:rsidR="00F51DC8" w:rsidRPr="00F51DC8" w:rsidRDefault="00F51DC8" w:rsidP="00F51DC8">
            <w:pPr>
              <w:pBdr>
                <w:bottom w:val="single" w:sz="4" w:space="1" w:color="auto"/>
              </w:pBdr>
              <w:spacing w:line="340" w:lineRule="exact"/>
              <w:ind w:left="-22" w:right="-5"/>
              <w:jc w:val="right"/>
              <w:rPr>
                <w:rFonts w:cs="Times New Roman"/>
                <w:sz w:val="22"/>
                <w:szCs w:val="22"/>
                <w:cs/>
              </w:rPr>
            </w:pPr>
            <w:r w:rsidRPr="00F51DC8">
              <w:rPr>
                <w:rFonts w:cs="Times New Roman" w:hint="cs"/>
                <w:sz w:val="22"/>
                <w:szCs w:val="22"/>
                <w:cs/>
              </w:rPr>
              <w:t>1,358,384</w:t>
            </w:r>
          </w:p>
        </w:tc>
      </w:tr>
      <w:tr w:rsidR="00F51DC8" w:rsidRPr="00024C25" w14:paraId="7343783C" w14:textId="77777777" w:rsidTr="00BC198E">
        <w:trPr>
          <w:trHeight w:val="60"/>
        </w:trPr>
        <w:tc>
          <w:tcPr>
            <w:tcW w:w="5953" w:type="dxa"/>
            <w:vAlign w:val="center"/>
          </w:tcPr>
          <w:p w14:paraId="4BB41E23" w14:textId="77777777" w:rsidR="00F51DC8" w:rsidRPr="00024C25" w:rsidRDefault="00F51DC8" w:rsidP="00F51DC8">
            <w:pPr>
              <w:spacing w:line="340" w:lineRule="exact"/>
              <w:ind w:left="34" w:hanging="147"/>
              <w:rPr>
                <w:rFonts w:eastAsia="Cordia New" w:cs="Times New Roman"/>
                <w:sz w:val="22"/>
                <w:szCs w:val="22"/>
                <w:cs/>
              </w:rPr>
            </w:pPr>
            <w:r w:rsidRPr="00024C25">
              <w:rPr>
                <w:rFonts w:cs="Times New Roman"/>
                <w:sz w:val="22"/>
                <w:szCs w:val="22"/>
              </w:rPr>
              <w:t xml:space="preserve">Total </w:t>
            </w:r>
            <w:r>
              <w:rPr>
                <w:rFonts w:cs="Times New Roman"/>
                <w:sz w:val="22"/>
                <w:szCs w:val="22"/>
              </w:rPr>
              <w:t>o</w:t>
            </w:r>
            <w:r w:rsidRPr="00024C25">
              <w:rPr>
                <w:rFonts w:cs="Times New Roman"/>
                <w:sz w:val="22"/>
                <w:szCs w:val="22"/>
              </w:rPr>
              <w:t xml:space="preserve">ther </w:t>
            </w:r>
            <w:r>
              <w:rPr>
                <w:rFonts w:cs="Times New Roman"/>
                <w:sz w:val="22"/>
                <w:szCs w:val="22"/>
              </w:rPr>
              <w:t>i</w:t>
            </w:r>
            <w:r w:rsidRPr="00024C25">
              <w:rPr>
                <w:rFonts w:cs="Times New Roman"/>
                <w:sz w:val="22"/>
                <w:szCs w:val="22"/>
              </w:rPr>
              <w:t>ncome</w:t>
            </w:r>
          </w:p>
        </w:tc>
        <w:tc>
          <w:tcPr>
            <w:tcW w:w="1559" w:type="dxa"/>
          </w:tcPr>
          <w:p w14:paraId="57F4F928" w14:textId="689D6942" w:rsidR="00F51DC8" w:rsidRPr="00024C25" w:rsidRDefault="00BC198E" w:rsidP="00F51DC8">
            <w:pPr>
              <w:pBdr>
                <w:bottom w:val="double" w:sz="4" w:space="1" w:color="auto"/>
              </w:pBdr>
              <w:spacing w:line="340" w:lineRule="exact"/>
              <w:ind w:left="-19" w:right="-27"/>
              <w:jc w:val="right"/>
              <w:rPr>
                <w:rFonts w:cs="Times New Roman"/>
                <w:sz w:val="22"/>
                <w:szCs w:val="22"/>
              </w:rPr>
            </w:pPr>
            <w:r>
              <w:rPr>
                <w:rFonts w:cs="Times New Roman"/>
                <w:sz w:val="22"/>
                <w:szCs w:val="22"/>
              </w:rPr>
              <w:t>2,</w:t>
            </w:r>
            <w:r w:rsidR="00985AC0">
              <w:rPr>
                <w:rFonts w:cs="Times New Roman"/>
                <w:sz w:val="22"/>
                <w:szCs w:val="22"/>
              </w:rPr>
              <w:t>433</w:t>
            </w:r>
            <w:r>
              <w:rPr>
                <w:rFonts w:cs="Times New Roman"/>
                <w:sz w:val="22"/>
                <w:szCs w:val="22"/>
              </w:rPr>
              <w:t>,</w:t>
            </w:r>
            <w:r w:rsidR="00985AC0">
              <w:rPr>
                <w:rFonts w:cs="Times New Roman"/>
                <w:sz w:val="22"/>
                <w:szCs w:val="22"/>
              </w:rPr>
              <w:t>348</w:t>
            </w:r>
          </w:p>
        </w:tc>
        <w:tc>
          <w:tcPr>
            <w:tcW w:w="1560" w:type="dxa"/>
          </w:tcPr>
          <w:p w14:paraId="6C076891" w14:textId="3310AD24" w:rsidR="00F51DC8" w:rsidRPr="00F51DC8" w:rsidRDefault="00F51DC8" w:rsidP="00F51DC8">
            <w:pPr>
              <w:pBdr>
                <w:bottom w:val="double" w:sz="4" w:space="1" w:color="auto"/>
              </w:pBdr>
              <w:spacing w:line="340" w:lineRule="exact"/>
              <w:ind w:left="-22" w:right="-5"/>
              <w:jc w:val="right"/>
              <w:rPr>
                <w:rFonts w:cs="Times New Roman"/>
                <w:sz w:val="22"/>
                <w:szCs w:val="22"/>
              </w:rPr>
            </w:pPr>
            <w:r w:rsidRPr="00F51DC8">
              <w:rPr>
                <w:rFonts w:cs="Times New Roman" w:hint="cs"/>
                <w:sz w:val="22"/>
                <w:szCs w:val="22"/>
                <w:cs/>
              </w:rPr>
              <w:t>1,991,333</w:t>
            </w:r>
          </w:p>
        </w:tc>
      </w:tr>
    </w:tbl>
    <w:p w14:paraId="00CF410B" w14:textId="2FF9F465" w:rsidR="0048074D" w:rsidRPr="00024C25" w:rsidRDefault="00322770" w:rsidP="00DC7DD1">
      <w:pPr>
        <w:numPr>
          <w:ilvl w:val="0"/>
          <w:numId w:val="10"/>
        </w:numPr>
        <w:spacing w:before="240"/>
        <w:ind w:left="426" w:hanging="426"/>
        <w:jc w:val="thaiDistribute"/>
        <w:rPr>
          <w:rFonts w:cs="Times New Roman"/>
          <w:b/>
          <w:bCs/>
          <w:sz w:val="22"/>
          <w:szCs w:val="22"/>
        </w:rPr>
      </w:pPr>
      <w:r w:rsidRPr="00024C25">
        <w:rPr>
          <w:rFonts w:cs="Times New Roman"/>
          <w:b/>
          <w:bCs/>
          <w:sz w:val="22"/>
          <w:szCs w:val="22"/>
        </w:rPr>
        <w:t>TAX EXPENSE</w:t>
      </w:r>
      <w:r w:rsidR="00F37999" w:rsidRPr="00024C25">
        <w:rPr>
          <w:rFonts w:cs="Times New Roman"/>
          <w:b/>
          <w:bCs/>
          <w:sz w:val="22"/>
          <w:szCs w:val="22"/>
        </w:rPr>
        <w:t>S</w:t>
      </w:r>
    </w:p>
    <w:tbl>
      <w:tblPr>
        <w:tblW w:w="9072" w:type="dxa"/>
        <w:tblInd w:w="426" w:type="dxa"/>
        <w:tblLayout w:type="fixed"/>
        <w:tblLook w:val="01E0" w:firstRow="1" w:lastRow="1" w:firstColumn="1" w:lastColumn="1" w:noHBand="0" w:noVBand="0"/>
      </w:tblPr>
      <w:tblGrid>
        <w:gridCol w:w="5953"/>
        <w:gridCol w:w="1559"/>
        <w:gridCol w:w="1560"/>
      </w:tblGrid>
      <w:tr w:rsidR="00893DF7" w:rsidRPr="00024C25" w14:paraId="5B10FDE8" w14:textId="77777777" w:rsidTr="00A05FF4">
        <w:trPr>
          <w:trHeight w:val="110"/>
          <w:tblHeader/>
        </w:trPr>
        <w:tc>
          <w:tcPr>
            <w:tcW w:w="5953" w:type="dxa"/>
            <w:vAlign w:val="bottom"/>
          </w:tcPr>
          <w:p w14:paraId="4D30DF83" w14:textId="77777777" w:rsidR="00893DF7" w:rsidRPr="00024C25" w:rsidRDefault="00893DF7" w:rsidP="00472E7E">
            <w:pPr>
              <w:spacing w:line="340" w:lineRule="exact"/>
              <w:ind w:left="360" w:right="-36"/>
              <w:rPr>
                <w:rFonts w:eastAsia="SimSun" w:cs="Times New Roman"/>
                <w:sz w:val="22"/>
                <w:szCs w:val="22"/>
              </w:rPr>
            </w:pPr>
          </w:p>
        </w:tc>
        <w:tc>
          <w:tcPr>
            <w:tcW w:w="3119" w:type="dxa"/>
            <w:gridSpan w:val="2"/>
            <w:vAlign w:val="bottom"/>
          </w:tcPr>
          <w:p w14:paraId="66FB8B04" w14:textId="22497F0F" w:rsidR="00893DF7" w:rsidRPr="00024C25" w:rsidRDefault="00F93AEF" w:rsidP="00472E7E">
            <w:pPr>
              <w:pStyle w:val="jen1"/>
              <w:tabs>
                <w:tab w:val="clear" w:pos="2877"/>
              </w:tabs>
              <w:spacing w:line="340" w:lineRule="exact"/>
              <w:ind w:left="-17"/>
              <w:rPr>
                <w:rFonts w:ascii="Times New Roman" w:eastAsia="SimSun" w:hAnsi="Times New Roman" w:cs="Times New Roman"/>
                <w:sz w:val="22"/>
                <w:szCs w:val="22"/>
                <w:cs/>
              </w:rPr>
            </w:pPr>
            <w:r w:rsidRPr="00024C25">
              <w:rPr>
                <w:rFonts w:ascii="Times New Roman" w:hAnsi="Times New Roman" w:cs="Times New Roman"/>
                <w:sz w:val="22"/>
                <w:szCs w:val="22"/>
              </w:rPr>
              <w:t>In Baht</w:t>
            </w:r>
          </w:p>
        </w:tc>
      </w:tr>
      <w:tr w:rsidR="00893DF7" w:rsidRPr="00024C25" w14:paraId="44E8B11F" w14:textId="77777777" w:rsidTr="00A05FF4">
        <w:trPr>
          <w:trHeight w:val="264"/>
          <w:tblHeader/>
        </w:trPr>
        <w:tc>
          <w:tcPr>
            <w:tcW w:w="5953" w:type="dxa"/>
            <w:vAlign w:val="bottom"/>
          </w:tcPr>
          <w:p w14:paraId="35E984E0" w14:textId="77777777" w:rsidR="00893DF7" w:rsidRPr="00024C25" w:rsidRDefault="00893DF7" w:rsidP="00472E7E">
            <w:pPr>
              <w:spacing w:line="340" w:lineRule="exact"/>
              <w:rPr>
                <w:rFonts w:eastAsia="Cordia New" w:cs="Times New Roman"/>
                <w:sz w:val="22"/>
                <w:szCs w:val="22"/>
              </w:rPr>
            </w:pPr>
          </w:p>
        </w:tc>
        <w:tc>
          <w:tcPr>
            <w:tcW w:w="1559" w:type="dxa"/>
            <w:vAlign w:val="bottom"/>
          </w:tcPr>
          <w:p w14:paraId="5A9B45D0" w14:textId="7F4AB6E6" w:rsidR="00893DF7" w:rsidRPr="00024C25" w:rsidRDefault="00901B40" w:rsidP="00472E7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eastAsia="Cordia New" w:cs="Times New Roman"/>
                <w:snapToGrid w:val="0"/>
                <w:sz w:val="22"/>
                <w:szCs w:val="22"/>
                <w:highlight w:val="yellow"/>
                <w:lang w:eastAsia="th-TH"/>
              </w:rPr>
            </w:pPr>
            <w:r w:rsidRPr="00024C25">
              <w:rPr>
                <w:rFonts w:eastAsia="Cordia New" w:cs="Times New Roman"/>
                <w:snapToGrid w:val="0"/>
                <w:sz w:val="22"/>
                <w:szCs w:val="22"/>
                <w:lang w:eastAsia="th-TH"/>
              </w:rPr>
              <w:t>202</w:t>
            </w:r>
            <w:r w:rsidR="002E742E">
              <w:rPr>
                <w:rFonts w:eastAsia="Cordia New" w:cs="Times New Roman"/>
                <w:snapToGrid w:val="0"/>
                <w:sz w:val="22"/>
                <w:szCs w:val="22"/>
                <w:lang w:eastAsia="th-TH"/>
              </w:rPr>
              <w:t>5</w:t>
            </w:r>
          </w:p>
        </w:tc>
        <w:tc>
          <w:tcPr>
            <w:tcW w:w="1560" w:type="dxa"/>
            <w:vAlign w:val="bottom"/>
          </w:tcPr>
          <w:p w14:paraId="11D21E7F" w14:textId="6A780C77" w:rsidR="00893DF7" w:rsidRPr="00024C25" w:rsidRDefault="00901B40" w:rsidP="00472E7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jc w:val="center"/>
              <w:rPr>
                <w:rFonts w:eastAsia="Cordia New" w:cs="Times New Roman"/>
                <w:snapToGrid w:val="0"/>
                <w:sz w:val="22"/>
                <w:szCs w:val="22"/>
                <w:lang w:eastAsia="th-TH"/>
              </w:rPr>
            </w:pPr>
            <w:r w:rsidRPr="00024C25">
              <w:rPr>
                <w:rFonts w:eastAsia="Cordia New" w:cs="Times New Roman"/>
                <w:snapToGrid w:val="0"/>
                <w:sz w:val="22"/>
                <w:szCs w:val="22"/>
                <w:lang w:eastAsia="th-TH"/>
              </w:rPr>
              <w:t>202</w:t>
            </w:r>
            <w:r w:rsidR="002E742E">
              <w:rPr>
                <w:rFonts w:eastAsia="Cordia New" w:cs="Times New Roman"/>
                <w:snapToGrid w:val="0"/>
                <w:sz w:val="22"/>
                <w:szCs w:val="22"/>
                <w:lang w:eastAsia="th-TH"/>
              </w:rPr>
              <w:t>4</w:t>
            </w:r>
          </w:p>
        </w:tc>
      </w:tr>
      <w:tr w:rsidR="007B42AA" w:rsidRPr="00024C25" w14:paraId="11749055" w14:textId="77777777" w:rsidTr="0006557B">
        <w:trPr>
          <w:trHeight w:val="288"/>
        </w:trPr>
        <w:tc>
          <w:tcPr>
            <w:tcW w:w="5953" w:type="dxa"/>
            <w:vAlign w:val="bottom"/>
          </w:tcPr>
          <w:p w14:paraId="2DDFDAF0" w14:textId="4FE6D73A" w:rsidR="007B42AA" w:rsidRPr="00717412" w:rsidRDefault="004847FB" w:rsidP="00472E7E">
            <w:pPr>
              <w:spacing w:line="340" w:lineRule="exact"/>
              <w:ind w:left="34" w:hanging="147"/>
              <w:rPr>
                <w:rFonts w:eastAsia="Cordia New" w:cstheme="minorBidi"/>
                <w:sz w:val="22"/>
                <w:szCs w:val="22"/>
              </w:rPr>
            </w:pPr>
            <w:r w:rsidRPr="00024C25">
              <w:rPr>
                <w:rFonts w:cs="Times New Roman"/>
                <w:b/>
                <w:bCs/>
                <w:sz w:val="22"/>
                <w:szCs w:val="22"/>
              </w:rPr>
              <w:t>For the three-month period</w:t>
            </w:r>
            <w:r w:rsidR="00AD0216">
              <w:rPr>
                <w:rFonts w:cs="Times New Roman"/>
                <w:b/>
                <w:bCs/>
                <w:sz w:val="22"/>
                <w:szCs w:val="22"/>
              </w:rPr>
              <w:t>s</w:t>
            </w:r>
            <w:r w:rsidRPr="00024C25">
              <w:rPr>
                <w:rFonts w:cs="Times New Roman"/>
                <w:b/>
                <w:bCs/>
                <w:sz w:val="22"/>
                <w:szCs w:val="22"/>
              </w:rPr>
              <w:t xml:space="preserve"> ended </w:t>
            </w:r>
            <w:r w:rsidR="00717412">
              <w:rPr>
                <w:rFonts w:cstheme="minorBidi"/>
                <w:b/>
                <w:bCs/>
                <w:sz w:val="22"/>
                <w:szCs w:val="22"/>
              </w:rPr>
              <w:t>30 June</w:t>
            </w:r>
          </w:p>
        </w:tc>
        <w:tc>
          <w:tcPr>
            <w:tcW w:w="1559" w:type="dxa"/>
          </w:tcPr>
          <w:p w14:paraId="7FDEF982" w14:textId="77777777" w:rsidR="007B42AA" w:rsidRPr="00024C25" w:rsidRDefault="007B42AA" w:rsidP="00472E7E">
            <w:pPr>
              <w:spacing w:line="340" w:lineRule="exact"/>
              <w:ind w:right="-57"/>
              <w:rPr>
                <w:rFonts w:eastAsia="Cordia New" w:cs="Times New Roman"/>
                <w:sz w:val="22"/>
                <w:szCs w:val="22"/>
              </w:rPr>
            </w:pPr>
          </w:p>
        </w:tc>
        <w:tc>
          <w:tcPr>
            <w:tcW w:w="1560" w:type="dxa"/>
          </w:tcPr>
          <w:p w14:paraId="2816E5A4" w14:textId="77777777" w:rsidR="007B42AA" w:rsidRPr="00024C25" w:rsidRDefault="007B42AA" w:rsidP="00472E7E">
            <w:pPr>
              <w:spacing w:line="340" w:lineRule="exact"/>
              <w:jc w:val="right"/>
              <w:rPr>
                <w:rFonts w:cs="Times New Roman"/>
                <w:sz w:val="22"/>
                <w:szCs w:val="22"/>
              </w:rPr>
            </w:pPr>
          </w:p>
        </w:tc>
      </w:tr>
      <w:tr w:rsidR="00AB3955" w:rsidRPr="00024C25" w14:paraId="790887AE" w14:textId="77777777" w:rsidTr="00BC198E">
        <w:trPr>
          <w:trHeight w:val="60"/>
        </w:trPr>
        <w:tc>
          <w:tcPr>
            <w:tcW w:w="5953" w:type="dxa"/>
            <w:vAlign w:val="bottom"/>
          </w:tcPr>
          <w:p w14:paraId="3FD1D8DB" w14:textId="5903449C" w:rsidR="00AB3955" w:rsidRPr="00024C25" w:rsidRDefault="00AB3955" w:rsidP="00AB3955">
            <w:pPr>
              <w:spacing w:line="340" w:lineRule="exact"/>
              <w:ind w:left="34" w:hanging="147"/>
              <w:rPr>
                <w:rFonts w:eastAsia="Cordia New" w:cs="Times New Roman"/>
                <w:bCs/>
                <w:sz w:val="22"/>
                <w:szCs w:val="22"/>
                <w:cs/>
              </w:rPr>
            </w:pPr>
            <w:r w:rsidRPr="00024C25">
              <w:rPr>
                <w:rFonts w:eastAsia="Cordia New" w:cs="Times New Roman"/>
                <w:bCs/>
                <w:sz w:val="22"/>
                <w:szCs w:val="22"/>
              </w:rPr>
              <w:t xml:space="preserve">Current </w:t>
            </w:r>
            <w:r>
              <w:rPr>
                <w:rFonts w:eastAsia="Cordia New" w:cs="Times New Roman"/>
                <w:bCs/>
                <w:sz w:val="22"/>
                <w:szCs w:val="22"/>
              </w:rPr>
              <w:t>i</w:t>
            </w:r>
            <w:r w:rsidRPr="00024C25">
              <w:rPr>
                <w:rFonts w:eastAsia="Cordia New" w:cs="Times New Roman"/>
                <w:bCs/>
                <w:sz w:val="22"/>
                <w:szCs w:val="22"/>
              </w:rPr>
              <w:t xml:space="preserve">ncome </w:t>
            </w:r>
            <w:r>
              <w:rPr>
                <w:rFonts w:eastAsia="Cordia New" w:cs="Times New Roman"/>
                <w:bCs/>
                <w:sz w:val="22"/>
                <w:szCs w:val="22"/>
              </w:rPr>
              <w:t>t</w:t>
            </w:r>
            <w:r w:rsidRPr="00024C25">
              <w:rPr>
                <w:rFonts w:eastAsia="Cordia New" w:cs="Times New Roman"/>
                <w:bCs/>
                <w:sz w:val="22"/>
                <w:szCs w:val="22"/>
              </w:rPr>
              <w:t>ax</w:t>
            </w:r>
          </w:p>
        </w:tc>
        <w:tc>
          <w:tcPr>
            <w:tcW w:w="1559" w:type="dxa"/>
          </w:tcPr>
          <w:p w14:paraId="70792A70" w14:textId="2A9F24BB" w:rsidR="00AB3955" w:rsidRPr="00024C25" w:rsidRDefault="00BC198E" w:rsidP="00AB3955">
            <w:pPr>
              <w:spacing w:line="340" w:lineRule="exact"/>
              <w:ind w:left="-19" w:right="-57"/>
              <w:jc w:val="right"/>
              <w:rPr>
                <w:rFonts w:cs="Times New Roman"/>
                <w:sz w:val="22"/>
                <w:szCs w:val="22"/>
              </w:rPr>
            </w:pPr>
            <w:r>
              <w:rPr>
                <w:rFonts w:cs="Times New Roman"/>
                <w:sz w:val="22"/>
                <w:szCs w:val="22"/>
              </w:rPr>
              <w:t>8</w:t>
            </w:r>
            <w:r w:rsidR="00405A37">
              <w:rPr>
                <w:rFonts w:cs="Times New Roman"/>
                <w:sz w:val="22"/>
                <w:szCs w:val="22"/>
              </w:rPr>
              <w:t>59</w:t>
            </w:r>
            <w:r>
              <w:rPr>
                <w:rFonts w:cs="Times New Roman"/>
                <w:sz w:val="22"/>
                <w:szCs w:val="22"/>
              </w:rPr>
              <w:t>,</w:t>
            </w:r>
            <w:r w:rsidR="00405A37">
              <w:rPr>
                <w:rFonts w:cs="Times New Roman"/>
                <w:sz w:val="22"/>
                <w:szCs w:val="22"/>
              </w:rPr>
              <w:t>072</w:t>
            </w:r>
          </w:p>
        </w:tc>
        <w:tc>
          <w:tcPr>
            <w:tcW w:w="1560" w:type="dxa"/>
          </w:tcPr>
          <w:p w14:paraId="735E0591" w14:textId="0DD9DDD0" w:rsidR="00AB3955" w:rsidRPr="002E742E" w:rsidRDefault="00AB3955" w:rsidP="00AB3955">
            <w:pPr>
              <w:spacing w:line="340" w:lineRule="exact"/>
              <w:ind w:left="-19"/>
              <w:jc w:val="right"/>
              <w:rPr>
                <w:rFonts w:cs="Times New Roman"/>
                <w:sz w:val="22"/>
                <w:szCs w:val="22"/>
              </w:rPr>
            </w:pPr>
            <w:r w:rsidRPr="00AB3955">
              <w:rPr>
                <w:rFonts w:cs="Times New Roman" w:hint="cs"/>
                <w:sz w:val="22"/>
                <w:szCs w:val="22"/>
                <w:cs/>
              </w:rPr>
              <w:t>604,790</w:t>
            </w:r>
          </w:p>
        </w:tc>
      </w:tr>
      <w:tr w:rsidR="00AB3955" w:rsidRPr="00024C25" w14:paraId="6399A5D1" w14:textId="77777777" w:rsidTr="00BC198E">
        <w:trPr>
          <w:trHeight w:val="288"/>
        </w:trPr>
        <w:tc>
          <w:tcPr>
            <w:tcW w:w="5953" w:type="dxa"/>
            <w:vAlign w:val="bottom"/>
          </w:tcPr>
          <w:p w14:paraId="574A0FBA" w14:textId="5FFA9126" w:rsidR="00AB3955" w:rsidRPr="00024C25" w:rsidRDefault="00AB3955" w:rsidP="00AB3955">
            <w:pPr>
              <w:spacing w:line="340" w:lineRule="exact"/>
              <w:ind w:left="34" w:hanging="147"/>
              <w:rPr>
                <w:rFonts w:eastAsia="Cordia New" w:cs="Times New Roman"/>
                <w:sz w:val="22"/>
                <w:szCs w:val="22"/>
                <w:cs/>
              </w:rPr>
            </w:pPr>
            <w:r w:rsidRPr="00024C25">
              <w:rPr>
                <w:rFonts w:eastAsia="Cordia New" w:cs="Times New Roman"/>
                <w:sz w:val="22"/>
                <w:szCs w:val="22"/>
              </w:rPr>
              <w:t xml:space="preserve">Deferred </w:t>
            </w:r>
            <w:r>
              <w:rPr>
                <w:rFonts w:eastAsia="Cordia New" w:cs="Times New Roman"/>
                <w:sz w:val="22"/>
                <w:szCs w:val="22"/>
              </w:rPr>
              <w:t>t</w:t>
            </w:r>
            <w:r w:rsidRPr="00024C25">
              <w:rPr>
                <w:rFonts w:eastAsia="Cordia New" w:cs="Times New Roman"/>
                <w:sz w:val="22"/>
                <w:szCs w:val="22"/>
              </w:rPr>
              <w:t>ax</w:t>
            </w:r>
          </w:p>
        </w:tc>
        <w:tc>
          <w:tcPr>
            <w:tcW w:w="1559" w:type="dxa"/>
          </w:tcPr>
          <w:p w14:paraId="4F4A339A" w14:textId="436BECA3" w:rsidR="00AB3955" w:rsidRPr="00024C25" w:rsidRDefault="00BC198E" w:rsidP="00AB3955">
            <w:pPr>
              <w:pBdr>
                <w:bottom w:val="single" w:sz="4" w:space="1" w:color="auto"/>
              </w:pBdr>
              <w:spacing w:line="340" w:lineRule="exact"/>
              <w:ind w:left="-19" w:right="-57"/>
              <w:jc w:val="right"/>
              <w:rPr>
                <w:rFonts w:cs="Times New Roman"/>
                <w:sz w:val="22"/>
                <w:szCs w:val="22"/>
                <w:cs/>
              </w:rPr>
            </w:pPr>
            <w:r>
              <w:rPr>
                <w:rFonts w:cs="Times New Roman"/>
                <w:sz w:val="22"/>
                <w:szCs w:val="22"/>
              </w:rPr>
              <w:t>67,57</w:t>
            </w:r>
            <w:r w:rsidR="002C1E1A">
              <w:rPr>
                <w:rFonts w:cs="Times New Roman"/>
                <w:sz w:val="22"/>
                <w:szCs w:val="22"/>
              </w:rPr>
              <w:t>8</w:t>
            </w:r>
          </w:p>
        </w:tc>
        <w:tc>
          <w:tcPr>
            <w:tcW w:w="1560" w:type="dxa"/>
          </w:tcPr>
          <w:p w14:paraId="6CAA7D66" w14:textId="168C8D9D" w:rsidR="00AB3955" w:rsidRPr="00AB3955" w:rsidRDefault="00AB3955" w:rsidP="00AB3955">
            <w:pPr>
              <w:pBdr>
                <w:bottom w:val="single" w:sz="4" w:space="1" w:color="auto"/>
              </w:pBdr>
              <w:spacing w:line="340" w:lineRule="exact"/>
              <w:ind w:left="-19"/>
              <w:jc w:val="right"/>
              <w:rPr>
                <w:rFonts w:cs="Times New Roman"/>
                <w:sz w:val="22"/>
                <w:szCs w:val="22"/>
              </w:rPr>
            </w:pPr>
            <w:r w:rsidRPr="00AB3955">
              <w:rPr>
                <w:rFonts w:cs="Times New Roman" w:hint="cs"/>
                <w:sz w:val="22"/>
                <w:szCs w:val="22"/>
                <w:cs/>
              </w:rPr>
              <w:t>4</w:t>
            </w:r>
            <w:r w:rsidRPr="00AB3955">
              <w:rPr>
                <w:rFonts w:cs="Times New Roman"/>
                <w:sz w:val="22"/>
                <w:szCs w:val="22"/>
              </w:rPr>
              <w:t>4</w:t>
            </w:r>
            <w:r w:rsidRPr="00AB3955">
              <w:rPr>
                <w:rFonts w:cs="Times New Roman" w:hint="cs"/>
                <w:sz w:val="22"/>
                <w:szCs w:val="22"/>
                <w:cs/>
              </w:rPr>
              <w:t>,</w:t>
            </w:r>
            <w:r w:rsidRPr="00AB3955">
              <w:rPr>
                <w:rFonts w:cs="Times New Roman"/>
                <w:sz w:val="22"/>
                <w:szCs w:val="22"/>
              </w:rPr>
              <w:t>615</w:t>
            </w:r>
          </w:p>
        </w:tc>
      </w:tr>
      <w:tr w:rsidR="00AB3955" w:rsidRPr="00024C25" w14:paraId="17C80D88" w14:textId="77777777" w:rsidTr="00BC198E">
        <w:trPr>
          <w:trHeight w:val="288"/>
        </w:trPr>
        <w:tc>
          <w:tcPr>
            <w:tcW w:w="5953" w:type="dxa"/>
            <w:vAlign w:val="bottom"/>
          </w:tcPr>
          <w:p w14:paraId="187B3532" w14:textId="173B0953" w:rsidR="00AB3955" w:rsidRPr="00202C9E" w:rsidRDefault="009E3DD6" w:rsidP="00AB3955">
            <w:pPr>
              <w:spacing w:line="340" w:lineRule="exact"/>
              <w:ind w:left="34" w:hanging="147"/>
              <w:rPr>
                <w:rFonts w:eastAsia="Cordia New"/>
                <w:sz w:val="22"/>
              </w:rPr>
            </w:pPr>
            <w:r>
              <w:rPr>
                <w:rFonts w:eastAsia="Cordia New"/>
                <w:sz w:val="22"/>
              </w:rPr>
              <w:t>T</w:t>
            </w:r>
            <w:r w:rsidR="00AB3955">
              <w:rPr>
                <w:rFonts w:eastAsia="Cordia New"/>
                <w:sz w:val="22"/>
              </w:rPr>
              <w:t>ax expenses</w:t>
            </w:r>
          </w:p>
        </w:tc>
        <w:tc>
          <w:tcPr>
            <w:tcW w:w="1559" w:type="dxa"/>
          </w:tcPr>
          <w:p w14:paraId="49B472B7" w14:textId="3EE5E239" w:rsidR="00AB3955" w:rsidRPr="00024C25" w:rsidRDefault="00BC198E" w:rsidP="00AB3955">
            <w:pPr>
              <w:pBdr>
                <w:bottom w:val="double" w:sz="4" w:space="1" w:color="auto"/>
              </w:pBdr>
              <w:spacing w:line="340" w:lineRule="exact"/>
              <w:ind w:left="-19" w:right="-57"/>
              <w:jc w:val="right"/>
              <w:rPr>
                <w:rFonts w:cs="Times New Roman"/>
                <w:sz w:val="22"/>
                <w:szCs w:val="22"/>
              </w:rPr>
            </w:pPr>
            <w:r>
              <w:rPr>
                <w:rFonts w:cs="Times New Roman"/>
                <w:sz w:val="22"/>
                <w:szCs w:val="22"/>
              </w:rPr>
              <w:t>9</w:t>
            </w:r>
            <w:r w:rsidR="00405A37">
              <w:rPr>
                <w:rFonts w:cs="Times New Roman"/>
                <w:sz w:val="22"/>
                <w:szCs w:val="22"/>
              </w:rPr>
              <w:t>26</w:t>
            </w:r>
            <w:r>
              <w:rPr>
                <w:rFonts w:cs="Times New Roman"/>
                <w:sz w:val="22"/>
                <w:szCs w:val="22"/>
              </w:rPr>
              <w:t>,</w:t>
            </w:r>
            <w:r w:rsidR="00405A37">
              <w:rPr>
                <w:rFonts w:cs="Times New Roman"/>
                <w:sz w:val="22"/>
                <w:szCs w:val="22"/>
              </w:rPr>
              <w:t>650</w:t>
            </w:r>
          </w:p>
        </w:tc>
        <w:tc>
          <w:tcPr>
            <w:tcW w:w="1560" w:type="dxa"/>
          </w:tcPr>
          <w:p w14:paraId="2AA1AF1F" w14:textId="028483D6" w:rsidR="00AB3955" w:rsidRPr="00AB3955" w:rsidRDefault="00AB3955" w:rsidP="00AB3955">
            <w:pPr>
              <w:pBdr>
                <w:bottom w:val="double" w:sz="4" w:space="1" w:color="auto"/>
              </w:pBdr>
              <w:spacing w:line="340" w:lineRule="exact"/>
              <w:ind w:left="-19"/>
              <w:jc w:val="right"/>
              <w:rPr>
                <w:rFonts w:cs="Times New Roman"/>
                <w:sz w:val="22"/>
                <w:szCs w:val="22"/>
                <w:cs/>
              </w:rPr>
            </w:pPr>
            <w:r w:rsidRPr="00AB3955">
              <w:rPr>
                <w:rFonts w:cs="Times New Roman"/>
                <w:sz w:val="22"/>
                <w:szCs w:val="22"/>
              </w:rPr>
              <w:t>649,405</w:t>
            </w:r>
          </w:p>
        </w:tc>
      </w:tr>
      <w:tr w:rsidR="000375F3" w:rsidRPr="00024C25" w14:paraId="3D9A5A0A" w14:textId="77777777" w:rsidTr="00BC198E">
        <w:trPr>
          <w:trHeight w:val="288"/>
        </w:trPr>
        <w:tc>
          <w:tcPr>
            <w:tcW w:w="5953" w:type="dxa"/>
            <w:vAlign w:val="center"/>
          </w:tcPr>
          <w:p w14:paraId="6F3D9F28" w14:textId="24AEF72A" w:rsidR="000375F3" w:rsidRDefault="000375F3" w:rsidP="000375F3">
            <w:pPr>
              <w:spacing w:line="340" w:lineRule="exact"/>
              <w:ind w:left="34" w:hanging="147"/>
              <w:rPr>
                <w:rFonts w:eastAsia="Cordia New"/>
                <w:sz w:val="22"/>
              </w:rPr>
            </w:pPr>
            <w:r w:rsidRPr="00775098">
              <w:rPr>
                <w:sz w:val="22"/>
                <w:szCs w:val="22"/>
              </w:rPr>
              <w:lastRenderedPageBreak/>
              <w:t xml:space="preserve">Income tax effects of expenses related to the offering </w:t>
            </w:r>
            <w:r>
              <w:rPr>
                <w:sz w:val="22"/>
                <w:szCs w:val="22"/>
              </w:rPr>
              <w:br/>
            </w:r>
            <w:r w:rsidRPr="00775098">
              <w:rPr>
                <w:sz w:val="22"/>
                <w:szCs w:val="22"/>
              </w:rPr>
              <w:t xml:space="preserve">of additional common shares (Note </w:t>
            </w:r>
            <w:r w:rsidRPr="00775098">
              <w:rPr>
                <w:rFonts w:cs="Times New Roman"/>
                <w:sz w:val="22"/>
                <w:szCs w:val="22"/>
              </w:rPr>
              <w:t>2</w:t>
            </w:r>
            <w:r>
              <w:rPr>
                <w:rFonts w:cs="Times New Roman"/>
                <w:sz w:val="22"/>
                <w:szCs w:val="22"/>
              </w:rPr>
              <w:t>3</w:t>
            </w:r>
            <w:r w:rsidRPr="00775098">
              <w:rPr>
                <w:rFonts w:cs="Times New Roman"/>
                <w:sz w:val="22"/>
                <w:szCs w:val="22"/>
              </w:rPr>
              <w:t>)</w:t>
            </w:r>
            <w:r w:rsidRPr="00775098">
              <w:t xml:space="preserve"> </w:t>
            </w:r>
          </w:p>
        </w:tc>
        <w:tc>
          <w:tcPr>
            <w:tcW w:w="1559" w:type="dxa"/>
          </w:tcPr>
          <w:p w14:paraId="0F46E99D" w14:textId="77777777" w:rsidR="000375F3" w:rsidRDefault="000375F3" w:rsidP="000375F3">
            <w:pPr>
              <w:pBdr>
                <w:bottom w:val="double" w:sz="4" w:space="1" w:color="auto"/>
              </w:pBdr>
              <w:spacing w:line="340" w:lineRule="exact"/>
              <w:ind w:left="-19" w:right="-57"/>
              <w:jc w:val="right"/>
              <w:rPr>
                <w:rFonts w:cs="Times New Roman"/>
                <w:sz w:val="22"/>
                <w:szCs w:val="22"/>
              </w:rPr>
            </w:pPr>
          </w:p>
          <w:p w14:paraId="2A0FB90B" w14:textId="6C85288E" w:rsidR="00717412" w:rsidRDefault="00387644" w:rsidP="004F5E83">
            <w:pPr>
              <w:pBdr>
                <w:bottom w:val="double" w:sz="4" w:space="1" w:color="auto"/>
              </w:pBdr>
              <w:spacing w:line="340" w:lineRule="exact"/>
              <w:ind w:left="-19" w:right="-57"/>
              <w:jc w:val="center"/>
              <w:rPr>
                <w:rFonts w:cs="Times New Roman"/>
                <w:sz w:val="22"/>
                <w:szCs w:val="22"/>
              </w:rPr>
            </w:pPr>
            <w:r>
              <w:rPr>
                <w:rFonts w:cs="Times New Roman"/>
                <w:sz w:val="22"/>
                <w:szCs w:val="22"/>
              </w:rPr>
              <w:t>-</w:t>
            </w:r>
          </w:p>
        </w:tc>
        <w:tc>
          <w:tcPr>
            <w:tcW w:w="1560" w:type="dxa"/>
          </w:tcPr>
          <w:p w14:paraId="1F324AE0" w14:textId="77777777" w:rsidR="000375F3" w:rsidRDefault="000375F3" w:rsidP="000375F3">
            <w:pPr>
              <w:pBdr>
                <w:bottom w:val="double" w:sz="4" w:space="1" w:color="auto"/>
              </w:pBdr>
              <w:spacing w:line="340" w:lineRule="exact"/>
              <w:ind w:left="-19"/>
              <w:jc w:val="right"/>
              <w:rPr>
                <w:rFonts w:cs="Times New Roman"/>
                <w:sz w:val="22"/>
                <w:szCs w:val="22"/>
              </w:rPr>
            </w:pPr>
          </w:p>
          <w:p w14:paraId="383AAA0C" w14:textId="67A4F10F" w:rsidR="000375F3" w:rsidRPr="002E742E" w:rsidRDefault="00387644" w:rsidP="00387644">
            <w:pPr>
              <w:pBdr>
                <w:bottom w:val="double" w:sz="4" w:space="1" w:color="auto"/>
              </w:pBdr>
              <w:spacing w:line="340" w:lineRule="exact"/>
              <w:ind w:left="-19"/>
              <w:jc w:val="center"/>
              <w:rPr>
                <w:rFonts w:cs="Times New Roman"/>
                <w:sz w:val="22"/>
                <w:szCs w:val="22"/>
              </w:rPr>
            </w:pPr>
            <w:r>
              <w:rPr>
                <w:rFonts w:cs="Times New Roman"/>
                <w:sz w:val="22"/>
                <w:szCs w:val="22"/>
              </w:rPr>
              <w:t>-</w:t>
            </w:r>
          </w:p>
        </w:tc>
      </w:tr>
    </w:tbl>
    <w:p w14:paraId="3074A4F2" w14:textId="77777777" w:rsidR="00717412" w:rsidRPr="00717412" w:rsidRDefault="00717412" w:rsidP="00717412">
      <w:pPr>
        <w:ind w:left="425"/>
        <w:jc w:val="thaiDistribute"/>
        <w:rPr>
          <w:rFonts w:cstheme="minorBidi"/>
          <w:b/>
          <w:bCs/>
          <w:sz w:val="16"/>
          <w:szCs w:val="16"/>
        </w:rPr>
      </w:pPr>
    </w:p>
    <w:tbl>
      <w:tblPr>
        <w:tblW w:w="9072" w:type="dxa"/>
        <w:tblInd w:w="426" w:type="dxa"/>
        <w:tblLayout w:type="fixed"/>
        <w:tblLook w:val="01E0" w:firstRow="1" w:lastRow="1" w:firstColumn="1" w:lastColumn="1" w:noHBand="0" w:noVBand="0"/>
      </w:tblPr>
      <w:tblGrid>
        <w:gridCol w:w="5953"/>
        <w:gridCol w:w="1559"/>
        <w:gridCol w:w="1560"/>
      </w:tblGrid>
      <w:tr w:rsidR="00717412" w:rsidRPr="00024C25" w14:paraId="330D36C4" w14:textId="77777777" w:rsidTr="00CC42CA">
        <w:trPr>
          <w:trHeight w:val="110"/>
        </w:trPr>
        <w:tc>
          <w:tcPr>
            <w:tcW w:w="5953" w:type="dxa"/>
            <w:vAlign w:val="bottom"/>
          </w:tcPr>
          <w:p w14:paraId="62473F9F" w14:textId="77777777" w:rsidR="00717412" w:rsidRPr="00024C25" w:rsidRDefault="00717412" w:rsidP="00CC42CA">
            <w:pPr>
              <w:spacing w:line="340" w:lineRule="exact"/>
              <w:ind w:left="360" w:right="-36"/>
              <w:rPr>
                <w:rFonts w:eastAsia="SimSun" w:cs="Times New Roman"/>
                <w:sz w:val="22"/>
                <w:szCs w:val="22"/>
              </w:rPr>
            </w:pPr>
          </w:p>
        </w:tc>
        <w:tc>
          <w:tcPr>
            <w:tcW w:w="3119" w:type="dxa"/>
            <w:gridSpan w:val="2"/>
            <w:vAlign w:val="bottom"/>
          </w:tcPr>
          <w:p w14:paraId="6260B504" w14:textId="77777777" w:rsidR="00717412" w:rsidRPr="00024C25" w:rsidRDefault="00717412" w:rsidP="00CC42CA">
            <w:pPr>
              <w:pStyle w:val="jen1"/>
              <w:tabs>
                <w:tab w:val="clear" w:pos="2877"/>
              </w:tabs>
              <w:spacing w:line="340" w:lineRule="exact"/>
              <w:ind w:left="-17"/>
              <w:rPr>
                <w:rFonts w:ascii="Times New Roman" w:eastAsia="SimSun" w:hAnsi="Times New Roman" w:cs="Times New Roman"/>
                <w:sz w:val="22"/>
                <w:szCs w:val="22"/>
                <w:cs/>
              </w:rPr>
            </w:pPr>
            <w:r w:rsidRPr="00024C25">
              <w:rPr>
                <w:rFonts w:ascii="Times New Roman" w:hAnsi="Times New Roman" w:cs="Times New Roman"/>
                <w:sz w:val="22"/>
                <w:szCs w:val="22"/>
              </w:rPr>
              <w:t>In Baht</w:t>
            </w:r>
          </w:p>
        </w:tc>
      </w:tr>
      <w:tr w:rsidR="00717412" w:rsidRPr="00024C25" w14:paraId="2FC1F01B" w14:textId="77777777" w:rsidTr="00CC42CA">
        <w:trPr>
          <w:trHeight w:val="264"/>
        </w:trPr>
        <w:tc>
          <w:tcPr>
            <w:tcW w:w="5953" w:type="dxa"/>
            <w:vAlign w:val="bottom"/>
          </w:tcPr>
          <w:p w14:paraId="1CFACEA7" w14:textId="77777777" w:rsidR="00717412" w:rsidRPr="00024C25" w:rsidRDefault="00717412" w:rsidP="00CC42CA">
            <w:pPr>
              <w:spacing w:line="340" w:lineRule="exact"/>
              <w:rPr>
                <w:rFonts w:eastAsia="Cordia New" w:cs="Times New Roman"/>
                <w:sz w:val="22"/>
                <w:szCs w:val="22"/>
              </w:rPr>
            </w:pPr>
          </w:p>
        </w:tc>
        <w:tc>
          <w:tcPr>
            <w:tcW w:w="1559" w:type="dxa"/>
            <w:vAlign w:val="bottom"/>
          </w:tcPr>
          <w:p w14:paraId="5CD6A127" w14:textId="77777777" w:rsidR="00717412" w:rsidRPr="00024C25" w:rsidRDefault="00717412" w:rsidP="00CC42CA">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eastAsia="Cordia New" w:cs="Times New Roman"/>
                <w:snapToGrid w:val="0"/>
                <w:sz w:val="22"/>
                <w:szCs w:val="22"/>
                <w:highlight w:val="yellow"/>
                <w:lang w:eastAsia="th-TH"/>
              </w:rPr>
            </w:pPr>
            <w:r w:rsidRPr="00024C25">
              <w:rPr>
                <w:rFonts w:eastAsia="Cordia New" w:cs="Times New Roman"/>
                <w:snapToGrid w:val="0"/>
                <w:sz w:val="22"/>
                <w:szCs w:val="22"/>
                <w:lang w:eastAsia="th-TH"/>
              </w:rPr>
              <w:t>202</w:t>
            </w:r>
            <w:r>
              <w:rPr>
                <w:rFonts w:eastAsia="Cordia New" w:cs="Times New Roman"/>
                <w:snapToGrid w:val="0"/>
                <w:sz w:val="22"/>
                <w:szCs w:val="22"/>
                <w:lang w:eastAsia="th-TH"/>
              </w:rPr>
              <w:t>5</w:t>
            </w:r>
          </w:p>
        </w:tc>
        <w:tc>
          <w:tcPr>
            <w:tcW w:w="1560" w:type="dxa"/>
            <w:vAlign w:val="bottom"/>
          </w:tcPr>
          <w:p w14:paraId="30F12FC2" w14:textId="77777777" w:rsidR="00717412" w:rsidRPr="00024C25" w:rsidRDefault="00717412" w:rsidP="00CC42CA">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jc w:val="center"/>
              <w:rPr>
                <w:rFonts w:eastAsia="Cordia New" w:cs="Times New Roman"/>
                <w:snapToGrid w:val="0"/>
                <w:sz w:val="22"/>
                <w:szCs w:val="22"/>
                <w:lang w:eastAsia="th-TH"/>
              </w:rPr>
            </w:pPr>
            <w:r w:rsidRPr="00024C25">
              <w:rPr>
                <w:rFonts w:eastAsia="Cordia New" w:cs="Times New Roman"/>
                <w:snapToGrid w:val="0"/>
                <w:sz w:val="22"/>
                <w:szCs w:val="22"/>
                <w:lang w:eastAsia="th-TH"/>
              </w:rPr>
              <w:t>202</w:t>
            </w:r>
            <w:r>
              <w:rPr>
                <w:rFonts w:eastAsia="Cordia New" w:cs="Times New Roman"/>
                <w:snapToGrid w:val="0"/>
                <w:sz w:val="22"/>
                <w:szCs w:val="22"/>
                <w:lang w:eastAsia="th-TH"/>
              </w:rPr>
              <w:t>4</w:t>
            </w:r>
          </w:p>
        </w:tc>
      </w:tr>
      <w:tr w:rsidR="00717412" w:rsidRPr="00024C25" w14:paraId="14848EEC" w14:textId="77777777" w:rsidTr="00CC42CA">
        <w:trPr>
          <w:trHeight w:val="288"/>
        </w:trPr>
        <w:tc>
          <w:tcPr>
            <w:tcW w:w="5953" w:type="dxa"/>
            <w:vAlign w:val="bottom"/>
          </w:tcPr>
          <w:p w14:paraId="3E25125A" w14:textId="48D246EA" w:rsidR="00717412" w:rsidRPr="00024C25" w:rsidRDefault="00717412" w:rsidP="00CC42CA">
            <w:pPr>
              <w:spacing w:line="340" w:lineRule="exact"/>
              <w:ind w:left="34" w:hanging="147"/>
              <w:rPr>
                <w:rFonts w:eastAsia="Cordia New" w:cs="Times New Roman"/>
                <w:sz w:val="22"/>
                <w:szCs w:val="22"/>
                <w:cs/>
              </w:rPr>
            </w:pPr>
            <w:r w:rsidRPr="00024C25">
              <w:rPr>
                <w:rFonts w:cs="Times New Roman"/>
                <w:b/>
                <w:bCs/>
                <w:sz w:val="22"/>
                <w:szCs w:val="22"/>
              </w:rPr>
              <w:t xml:space="preserve">For the </w:t>
            </w:r>
            <w:r>
              <w:rPr>
                <w:rFonts w:cs="Times New Roman"/>
                <w:b/>
                <w:bCs/>
                <w:sz w:val="22"/>
                <w:szCs w:val="22"/>
              </w:rPr>
              <w:t>six</w:t>
            </w:r>
            <w:r w:rsidRPr="00024C25">
              <w:rPr>
                <w:rFonts w:cs="Times New Roman"/>
                <w:b/>
                <w:bCs/>
                <w:sz w:val="22"/>
                <w:szCs w:val="22"/>
              </w:rPr>
              <w:t>-month period</w:t>
            </w:r>
            <w:r>
              <w:rPr>
                <w:rFonts w:cs="Times New Roman"/>
                <w:b/>
                <w:bCs/>
                <w:sz w:val="22"/>
                <w:szCs w:val="22"/>
              </w:rPr>
              <w:t>s</w:t>
            </w:r>
            <w:r w:rsidRPr="00024C25">
              <w:rPr>
                <w:rFonts w:cs="Times New Roman"/>
                <w:b/>
                <w:bCs/>
                <w:sz w:val="22"/>
                <w:szCs w:val="22"/>
              </w:rPr>
              <w:t xml:space="preserve"> ended </w:t>
            </w:r>
            <w:r>
              <w:rPr>
                <w:rFonts w:cs="Times New Roman"/>
                <w:b/>
                <w:bCs/>
                <w:sz w:val="22"/>
                <w:szCs w:val="22"/>
              </w:rPr>
              <w:t>30 June</w:t>
            </w:r>
          </w:p>
        </w:tc>
        <w:tc>
          <w:tcPr>
            <w:tcW w:w="1559" w:type="dxa"/>
          </w:tcPr>
          <w:p w14:paraId="2F3DD8AB" w14:textId="77777777" w:rsidR="00717412" w:rsidRPr="00024C25" w:rsidRDefault="00717412" w:rsidP="00CC42CA">
            <w:pPr>
              <w:spacing w:line="340" w:lineRule="exact"/>
              <w:ind w:right="-57"/>
              <w:rPr>
                <w:rFonts w:eastAsia="Cordia New" w:cs="Times New Roman"/>
                <w:sz w:val="22"/>
                <w:szCs w:val="22"/>
              </w:rPr>
            </w:pPr>
          </w:p>
        </w:tc>
        <w:tc>
          <w:tcPr>
            <w:tcW w:w="1560" w:type="dxa"/>
          </w:tcPr>
          <w:p w14:paraId="72ADE705" w14:textId="77777777" w:rsidR="00717412" w:rsidRPr="00024C25" w:rsidRDefault="00717412" w:rsidP="00CC42CA">
            <w:pPr>
              <w:spacing w:line="340" w:lineRule="exact"/>
              <w:jc w:val="right"/>
              <w:rPr>
                <w:rFonts w:cs="Times New Roman"/>
                <w:sz w:val="22"/>
                <w:szCs w:val="22"/>
              </w:rPr>
            </w:pPr>
          </w:p>
        </w:tc>
      </w:tr>
      <w:tr w:rsidR="00AB3955" w:rsidRPr="00024C25" w14:paraId="66F77568" w14:textId="77777777" w:rsidTr="00BC198E">
        <w:trPr>
          <w:trHeight w:val="60"/>
        </w:trPr>
        <w:tc>
          <w:tcPr>
            <w:tcW w:w="5953" w:type="dxa"/>
            <w:vAlign w:val="bottom"/>
          </w:tcPr>
          <w:p w14:paraId="3C6BC0FC" w14:textId="77777777" w:rsidR="00AB3955" w:rsidRPr="00024C25" w:rsidRDefault="00AB3955" w:rsidP="00AB3955">
            <w:pPr>
              <w:spacing w:line="340" w:lineRule="exact"/>
              <w:ind w:left="34" w:hanging="147"/>
              <w:rPr>
                <w:rFonts w:eastAsia="Cordia New" w:cs="Times New Roman"/>
                <w:bCs/>
                <w:sz w:val="22"/>
                <w:szCs w:val="22"/>
                <w:cs/>
              </w:rPr>
            </w:pPr>
            <w:r w:rsidRPr="00024C25">
              <w:rPr>
                <w:rFonts w:eastAsia="Cordia New" w:cs="Times New Roman"/>
                <w:bCs/>
                <w:sz w:val="22"/>
                <w:szCs w:val="22"/>
              </w:rPr>
              <w:t xml:space="preserve">Current </w:t>
            </w:r>
            <w:r>
              <w:rPr>
                <w:rFonts w:eastAsia="Cordia New" w:cs="Times New Roman"/>
                <w:bCs/>
                <w:sz w:val="22"/>
                <w:szCs w:val="22"/>
              </w:rPr>
              <w:t>i</w:t>
            </w:r>
            <w:r w:rsidRPr="00024C25">
              <w:rPr>
                <w:rFonts w:eastAsia="Cordia New" w:cs="Times New Roman"/>
                <w:bCs/>
                <w:sz w:val="22"/>
                <w:szCs w:val="22"/>
              </w:rPr>
              <w:t xml:space="preserve">ncome </w:t>
            </w:r>
            <w:r>
              <w:rPr>
                <w:rFonts w:eastAsia="Cordia New" w:cs="Times New Roman"/>
                <w:bCs/>
                <w:sz w:val="22"/>
                <w:szCs w:val="22"/>
              </w:rPr>
              <w:t>t</w:t>
            </w:r>
            <w:r w:rsidRPr="00024C25">
              <w:rPr>
                <w:rFonts w:eastAsia="Cordia New" w:cs="Times New Roman"/>
                <w:bCs/>
                <w:sz w:val="22"/>
                <w:szCs w:val="22"/>
              </w:rPr>
              <w:t>ax</w:t>
            </w:r>
          </w:p>
        </w:tc>
        <w:tc>
          <w:tcPr>
            <w:tcW w:w="1559" w:type="dxa"/>
          </w:tcPr>
          <w:p w14:paraId="0CD767CE" w14:textId="7D749CB4" w:rsidR="00AB3955" w:rsidRPr="00024C25" w:rsidRDefault="00BC198E" w:rsidP="00AB3955">
            <w:pPr>
              <w:spacing w:line="340" w:lineRule="exact"/>
              <w:ind w:left="-19" w:right="-57"/>
              <w:jc w:val="right"/>
              <w:rPr>
                <w:rFonts w:cs="Times New Roman"/>
                <w:sz w:val="22"/>
                <w:szCs w:val="22"/>
              </w:rPr>
            </w:pPr>
            <w:r>
              <w:rPr>
                <w:rFonts w:cs="Times New Roman"/>
                <w:sz w:val="22"/>
                <w:szCs w:val="22"/>
              </w:rPr>
              <w:t>3,5</w:t>
            </w:r>
            <w:r w:rsidR="00405A37">
              <w:rPr>
                <w:rFonts w:cs="Times New Roman"/>
                <w:sz w:val="22"/>
                <w:szCs w:val="22"/>
              </w:rPr>
              <w:t>00</w:t>
            </w:r>
            <w:r>
              <w:rPr>
                <w:rFonts w:cs="Times New Roman"/>
                <w:sz w:val="22"/>
                <w:szCs w:val="22"/>
              </w:rPr>
              <w:t>,</w:t>
            </w:r>
            <w:r w:rsidR="00405A37">
              <w:rPr>
                <w:rFonts w:cs="Times New Roman"/>
                <w:sz w:val="22"/>
                <w:szCs w:val="22"/>
              </w:rPr>
              <w:t>657</w:t>
            </w:r>
          </w:p>
        </w:tc>
        <w:tc>
          <w:tcPr>
            <w:tcW w:w="1560" w:type="dxa"/>
          </w:tcPr>
          <w:p w14:paraId="3EB5FEA9" w14:textId="40005493" w:rsidR="00AB3955" w:rsidRPr="002E742E" w:rsidRDefault="00AB3955" w:rsidP="00AB3955">
            <w:pPr>
              <w:spacing w:line="340" w:lineRule="exact"/>
              <w:ind w:left="-19"/>
              <w:jc w:val="right"/>
              <w:rPr>
                <w:rFonts w:cs="Times New Roman"/>
                <w:sz w:val="22"/>
                <w:szCs w:val="22"/>
              </w:rPr>
            </w:pPr>
            <w:r w:rsidRPr="00AB3955">
              <w:rPr>
                <w:rFonts w:cs="Times New Roman" w:hint="cs"/>
                <w:sz w:val="22"/>
                <w:szCs w:val="22"/>
                <w:cs/>
              </w:rPr>
              <w:t>2,789,616</w:t>
            </w:r>
          </w:p>
        </w:tc>
      </w:tr>
      <w:tr w:rsidR="00AB3955" w:rsidRPr="00024C25" w14:paraId="256EEC63" w14:textId="77777777" w:rsidTr="00BC198E">
        <w:trPr>
          <w:trHeight w:val="288"/>
        </w:trPr>
        <w:tc>
          <w:tcPr>
            <w:tcW w:w="5953" w:type="dxa"/>
            <w:vAlign w:val="bottom"/>
          </w:tcPr>
          <w:p w14:paraId="3E5FF2B8" w14:textId="77777777" w:rsidR="00AB3955" w:rsidRPr="00024C25" w:rsidRDefault="00AB3955" w:rsidP="00AB3955">
            <w:pPr>
              <w:spacing w:line="340" w:lineRule="exact"/>
              <w:ind w:left="34" w:hanging="147"/>
              <w:rPr>
                <w:rFonts w:eastAsia="Cordia New" w:cs="Times New Roman"/>
                <w:sz w:val="22"/>
                <w:szCs w:val="22"/>
                <w:cs/>
              </w:rPr>
            </w:pPr>
            <w:r w:rsidRPr="00024C25">
              <w:rPr>
                <w:rFonts w:eastAsia="Cordia New" w:cs="Times New Roman"/>
                <w:sz w:val="22"/>
                <w:szCs w:val="22"/>
              </w:rPr>
              <w:t xml:space="preserve">Deferred </w:t>
            </w:r>
            <w:r>
              <w:rPr>
                <w:rFonts w:eastAsia="Cordia New" w:cs="Times New Roman"/>
                <w:sz w:val="22"/>
                <w:szCs w:val="22"/>
              </w:rPr>
              <w:t>t</w:t>
            </w:r>
            <w:r w:rsidRPr="00024C25">
              <w:rPr>
                <w:rFonts w:eastAsia="Cordia New" w:cs="Times New Roman"/>
                <w:sz w:val="22"/>
                <w:szCs w:val="22"/>
              </w:rPr>
              <w:t>ax</w:t>
            </w:r>
          </w:p>
        </w:tc>
        <w:tc>
          <w:tcPr>
            <w:tcW w:w="1559" w:type="dxa"/>
          </w:tcPr>
          <w:p w14:paraId="01EF51D1" w14:textId="3607D57C" w:rsidR="00AB3955" w:rsidRPr="00024C25" w:rsidRDefault="00BC198E" w:rsidP="00AB3955">
            <w:pPr>
              <w:pBdr>
                <w:bottom w:val="single" w:sz="4" w:space="1" w:color="auto"/>
              </w:pBdr>
              <w:spacing w:line="340" w:lineRule="exact"/>
              <w:ind w:left="-19" w:right="-57"/>
              <w:jc w:val="right"/>
              <w:rPr>
                <w:rFonts w:cs="Times New Roman"/>
                <w:sz w:val="22"/>
                <w:szCs w:val="22"/>
                <w:cs/>
              </w:rPr>
            </w:pPr>
            <w:r>
              <w:rPr>
                <w:rFonts w:cs="Times New Roman"/>
                <w:sz w:val="22"/>
                <w:szCs w:val="22"/>
              </w:rPr>
              <w:t>(11,173)</w:t>
            </w:r>
          </w:p>
        </w:tc>
        <w:tc>
          <w:tcPr>
            <w:tcW w:w="1560" w:type="dxa"/>
          </w:tcPr>
          <w:p w14:paraId="552271A7" w14:textId="4CC18077" w:rsidR="00AB3955" w:rsidRPr="00AB3955" w:rsidRDefault="00AB3955" w:rsidP="00AB3955">
            <w:pPr>
              <w:pBdr>
                <w:bottom w:val="single" w:sz="4" w:space="1" w:color="auto"/>
              </w:pBdr>
              <w:spacing w:line="340" w:lineRule="exact"/>
              <w:ind w:left="-19"/>
              <w:jc w:val="right"/>
              <w:rPr>
                <w:rFonts w:cs="Times New Roman"/>
                <w:sz w:val="22"/>
                <w:szCs w:val="22"/>
              </w:rPr>
            </w:pPr>
            <w:r w:rsidRPr="00AB3955">
              <w:rPr>
                <w:rFonts w:cs="Times New Roman" w:hint="cs"/>
                <w:sz w:val="22"/>
                <w:szCs w:val="22"/>
                <w:cs/>
              </w:rPr>
              <w:t>(</w:t>
            </w:r>
            <w:r w:rsidRPr="00AB3955">
              <w:rPr>
                <w:rFonts w:cs="Times New Roman"/>
                <w:sz w:val="22"/>
                <w:szCs w:val="22"/>
              </w:rPr>
              <w:t>190,626</w:t>
            </w:r>
            <w:r w:rsidRPr="00AB3955">
              <w:rPr>
                <w:rFonts w:cs="Times New Roman" w:hint="cs"/>
                <w:sz w:val="22"/>
                <w:szCs w:val="22"/>
                <w:cs/>
              </w:rPr>
              <w:t>)</w:t>
            </w:r>
          </w:p>
        </w:tc>
      </w:tr>
      <w:tr w:rsidR="00AB3955" w:rsidRPr="00024C25" w14:paraId="03CB138D" w14:textId="77777777" w:rsidTr="00BC198E">
        <w:trPr>
          <w:trHeight w:val="288"/>
        </w:trPr>
        <w:tc>
          <w:tcPr>
            <w:tcW w:w="5953" w:type="dxa"/>
            <w:vAlign w:val="bottom"/>
          </w:tcPr>
          <w:p w14:paraId="2B6F5ED8" w14:textId="726998D3" w:rsidR="00AB3955" w:rsidRPr="00202C9E" w:rsidRDefault="00921F16" w:rsidP="00AB3955">
            <w:pPr>
              <w:spacing w:line="340" w:lineRule="exact"/>
              <w:ind w:left="34" w:hanging="147"/>
              <w:rPr>
                <w:rFonts w:eastAsia="Cordia New"/>
                <w:sz w:val="22"/>
              </w:rPr>
            </w:pPr>
            <w:r>
              <w:rPr>
                <w:rFonts w:eastAsia="Cordia New"/>
                <w:sz w:val="22"/>
              </w:rPr>
              <w:t>T</w:t>
            </w:r>
            <w:r w:rsidR="00AB3955">
              <w:rPr>
                <w:rFonts w:eastAsia="Cordia New"/>
                <w:sz w:val="22"/>
              </w:rPr>
              <w:t>ax expenses</w:t>
            </w:r>
          </w:p>
        </w:tc>
        <w:tc>
          <w:tcPr>
            <w:tcW w:w="1559" w:type="dxa"/>
          </w:tcPr>
          <w:p w14:paraId="6A9645E1" w14:textId="25E3ACC3" w:rsidR="00AB3955" w:rsidRPr="00024C25" w:rsidRDefault="00BC198E" w:rsidP="00AB3955">
            <w:pPr>
              <w:pBdr>
                <w:bottom w:val="double" w:sz="4" w:space="1" w:color="auto"/>
              </w:pBdr>
              <w:spacing w:line="340" w:lineRule="exact"/>
              <w:ind w:left="-19" w:right="-57"/>
              <w:jc w:val="right"/>
              <w:rPr>
                <w:rFonts w:cs="Times New Roman"/>
                <w:sz w:val="22"/>
                <w:szCs w:val="22"/>
              </w:rPr>
            </w:pPr>
            <w:r>
              <w:rPr>
                <w:rFonts w:cs="Times New Roman"/>
                <w:sz w:val="22"/>
                <w:szCs w:val="22"/>
              </w:rPr>
              <w:t>3,</w:t>
            </w:r>
            <w:r w:rsidR="00405A37">
              <w:rPr>
                <w:rFonts w:cs="Times New Roman"/>
                <w:sz w:val="22"/>
                <w:szCs w:val="22"/>
              </w:rPr>
              <w:t>489</w:t>
            </w:r>
            <w:r>
              <w:rPr>
                <w:rFonts w:cs="Times New Roman"/>
                <w:sz w:val="22"/>
                <w:szCs w:val="22"/>
              </w:rPr>
              <w:t>,</w:t>
            </w:r>
            <w:r w:rsidR="00405A37">
              <w:rPr>
                <w:rFonts w:cs="Times New Roman"/>
                <w:sz w:val="22"/>
                <w:szCs w:val="22"/>
              </w:rPr>
              <w:t>484</w:t>
            </w:r>
          </w:p>
        </w:tc>
        <w:tc>
          <w:tcPr>
            <w:tcW w:w="1560" w:type="dxa"/>
          </w:tcPr>
          <w:p w14:paraId="2203B889" w14:textId="2293F79A" w:rsidR="00AB3955" w:rsidRPr="00AB3955" w:rsidRDefault="00AB3955" w:rsidP="00AB3955">
            <w:pPr>
              <w:pBdr>
                <w:bottom w:val="double" w:sz="4" w:space="1" w:color="auto"/>
              </w:pBdr>
              <w:spacing w:line="340" w:lineRule="exact"/>
              <w:ind w:left="-19"/>
              <w:jc w:val="right"/>
              <w:rPr>
                <w:rFonts w:cs="Times New Roman"/>
                <w:sz w:val="22"/>
                <w:szCs w:val="22"/>
                <w:cs/>
              </w:rPr>
            </w:pPr>
            <w:r w:rsidRPr="00AB3955">
              <w:rPr>
                <w:rFonts w:cs="Times New Roman"/>
                <w:sz w:val="22"/>
                <w:szCs w:val="22"/>
                <w:cs/>
              </w:rPr>
              <w:t>2</w:t>
            </w:r>
            <w:r w:rsidRPr="00AB3955">
              <w:rPr>
                <w:rFonts w:cs="Times New Roman"/>
                <w:sz w:val="22"/>
                <w:szCs w:val="22"/>
              </w:rPr>
              <w:t>,598,</w:t>
            </w:r>
            <w:r w:rsidRPr="00AB3955">
              <w:rPr>
                <w:rFonts w:cs="Times New Roman"/>
                <w:sz w:val="22"/>
                <w:szCs w:val="22"/>
                <w:cs/>
              </w:rPr>
              <w:t>9</w:t>
            </w:r>
            <w:r w:rsidRPr="00AB3955">
              <w:rPr>
                <w:rFonts w:cs="Times New Roman"/>
                <w:sz w:val="22"/>
                <w:szCs w:val="22"/>
              </w:rPr>
              <w:t>9</w:t>
            </w:r>
            <w:r w:rsidRPr="00AB3955">
              <w:rPr>
                <w:rFonts w:cs="Times New Roman"/>
                <w:sz w:val="22"/>
                <w:szCs w:val="22"/>
                <w:cs/>
              </w:rPr>
              <w:t>0</w:t>
            </w:r>
          </w:p>
        </w:tc>
      </w:tr>
      <w:tr w:rsidR="00717412" w:rsidRPr="00024C25" w14:paraId="2A5BF9F7" w14:textId="77777777" w:rsidTr="00BC198E">
        <w:trPr>
          <w:trHeight w:val="288"/>
        </w:trPr>
        <w:tc>
          <w:tcPr>
            <w:tcW w:w="5953" w:type="dxa"/>
            <w:vAlign w:val="center"/>
          </w:tcPr>
          <w:p w14:paraId="20B9A90B" w14:textId="77777777" w:rsidR="00717412" w:rsidRDefault="00717412" w:rsidP="00CC42CA">
            <w:pPr>
              <w:spacing w:line="340" w:lineRule="exact"/>
              <w:ind w:left="34" w:hanging="147"/>
              <w:rPr>
                <w:rFonts w:eastAsia="Cordia New"/>
                <w:sz w:val="22"/>
              </w:rPr>
            </w:pPr>
            <w:r w:rsidRPr="00775098">
              <w:rPr>
                <w:sz w:val="22"/>
                <w:szCs w:val="22"/>
              </w:rPr>
              <w:t xml:space="preserve">Income tax effects of expenses related to the offering </w:t>
            </w:r>
            <w:r>
              <w:rPr>
                <w:sz w:val="22"/>
                <w:szCs w:val="22"/>
              </w:rPr>
              <w:br/>
            </w:r>
            <w:r w:rsidRPr="00775098">
              <w:rPr>
                <w:sz w:val="22"/>
                <w:szCs w:val="22"/>
              </w:rPr>
              <w:t xml:space="preserve">of additional common shares (Note </w:t>
            </w:r>
            <w:r w:rsidRPr="00775098">
              <w:rPr>
                <w:rFonts w:cs="Times New Roman"/>
                <w:sz w:val="22"/>
                <w:szCs w:val="22"/>
              </w:rPr>
              <w:t>2</w:t>
            </w:r>
            <w:r>
              <w:rPr>
                <w:rFonts w:cs="Times New Roman"/>
                <w:sz w:val="22"/>
                <w:szCs w:val="22"/>
              </w:rPr>
              <w:t>3</w:t>
            </w:r>
            <w:r w:rsidRPr="00775098">
              <w:rPr>
                <w:rFonts w:cs="Times New Roman"/>
                <w:sz w:val="22"/>
                <w:szCs w:val="22"/>
              </w:rPr>
              <w:t>)</w:t>
            </w:r>
            <w:r w:rsidRPr="00775098">
              <w:t xml:space="preserve"> </w:t>
            </w:r>
          </w:p>
        </w:tc>
        <w:tc>
          <w:tcPr>
            <w:tcW w:w="1559" w:type="dxa"/>
          </w:tcPr>
          <w:p w14:paraId="6107519B" w14:textId="77777777" w:rsidR="00717412" w:rsidRDefault="00717412" w:rsidP="00CC42CA">
            <w:pPr>
              <w:pBdr>
                <w:bottom w:val="double" w:sz="4" w:space="1" w:color="auto"/>
              </w:pBdr>
              <w:spacing w:line="340" w:lineRule="exact"/>
              <w:ind w:left="-19" w:right="-57"/>
              <w:jc w:val="right"/>
              <w:rPr>
                <w:rFonts w:cs="Times New Roman"/>
                <w:sz w:val="22"/>
                <w:szCs w:val="22"/>
              </w:rPr>
            </w:pPr>
          </w:p>
          <w:p w14:paraId="6E4C14A4" w14:textId="17021D05" w:rsidR="00717412" w:rsidRDefault="00BC198E" w:rsidP="00CC42CA">
            <w:pPr>
              <w:pBdr>
                <w:bottom w:val="double" w:sz="4" w:space="1" w:color="auto"/>
              </w:pBdr>
              <w:spacing w:line="340" w:lineRule="exact"/>
              <w:ind w:left="-19" w:right="-57"/>
              <w:jc w:val="right"/>
              <w:rPr>
                <w:rFonts w:cs="Times New Roman"/>
                <w:sz w:val="22"/>
                <w:szCs w:val="22"/>
              </w:rPr>
            </w:pPr>
            <w:r>
              <w:rPr>
                <w:rFonts w:cs="Times New Roman"/>
                <w:sz w:val="22"/>
                <w:szCs w:val="22"/>
              </w:rPr>
              <w:t>(762,737)</w:t>
            </w:r>
          </w:p>
        </w:tc>
        <w:tc>
          <w:tcPr>
            <w:tcW w:w="1560" w:type="dxa"/>
          </w:tcPr>
          <w:p w14:paraId="77C0BB9B" w14:textId="77777777" w:rsidR="00717412" w:rsidRDefault="00717412" w:rsidP="00CC42CA">
            <w:pPr>
              <w:pBdr>
                <w:bottom w:val="double" w:sz="4" w:space="1" w:color="auto"/>
              </w:pBdr>
              <w:spacing w:line="340" w:lineRule="exact"/>
              <w:ind w:left="-19"/>
              <w:jc w:val="right"/>
              <w:rPr>
                <w:rFonts w:cs="Times New Roman"/>
                <w:sz w:val="22"/>
                <w:szCs w:val="22"/>
              </w:rPr>
            </w:pPr>
          </w:p>
          <w:p w14:paraId="37EA1608" w14:textId="77777777" w:rsidR="00717412" w:rsidRPr="002E742E" w:rsidRDefault="00717412" w:rsidP="00CC42CA">
            <w:pPr>
              <w:pBdr>
                <w:bottom w:val="double" w:sz="4" w:space="1" w:color="auto"/>
              </w:pBdr>
              <w:spacing w:line="340" w:lineRule="exact"/>
              <w:ind w:left="-19"/>
              <w:jc w:val="center"/>
              <w:rPr>
                <w:rFonts w:cs="Times New Roman"/>
                <w:sz w:val="22"/>
                <w:szCs w:val="22"/>
              </w:rPr>
            </w:pPr>
            <w:r>
              <w:rPr>
                <w:rFonts w:cs="Times New Roman"/>
                <w:sz w:val="22"/>
                <w:szCs w:val="22"/>
              </w:rPr>
              <w:t>-</w:t>
            </w:r>
          </w:p>
        </w:tc>
      </w:tr>
    </w:tbl>
    <w:p w14:paraId="26B87C54" w14:textId="62E619B2" w:rsidR="00805499" w:rsidRPr="00024C25" w:rsidRDefault="004B214A"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EARNINGS PER SHARE</w:t>
      </w:r>
    </w:p>
    <w:p w14:paraId="3042E184" w14:textId="5F874568" w:rsidR="00A81379" w:rsidRPr="00024C25" w:rsidRDefault="00472907" w:rsidP="00A05FF4">
      <w:pPr>
        <w:spacing w:before="120" w:after="120"/>
        <w:ind w:left="425"/>
        <w:jc w:val="thaiDistribute"/>
        <w:rPr>
          <w:rFonts w:cs="Times New Roman"/>
          <w:sz w:val="22"/>
          <w:szCs w:val="22"/>
        </w:rPr>
      </w:pPr>
      <w:r w:rsidRPr="00024C25">
        <w:rPr>
          <w:rFonts w:cs="Times New Roman"/>
          <w:sz w:val="22"/>
          <w:szCs w:val="22"/>
        </w:rPr>
        <w:t>Basic</w:t>
      </w:r>
      <w:r w:rsidR="00574EEC">
        <w:rPr>
          <w:rFonts w:cs="Times New Roman"/>
          <w:sz w:val="22"/>
          <w:szCs w:val="22"/>
        </w:rPr>
        <w:t xml:space="preserve"> </w:t>
      </w:r>
      <w:r w:rsidRPr="00024C25">
        <w:rPr>
          <w:rFonts w:cs="Times New Roman"/>
          <w:sz w:val="22"/>
          <w:szCs w:val="22"/>
        </w:rPr>
        <w:t>earnings per share is calculated by dividing profit for the periods attributable to ordinary shareholders by the weighted average number of ordinary shares issued</w:t>
      </w:r>
      <w:r w:rsidR="006B56AE">
        <w:rPr>
          <w:rFonts w:cs="Times New Roman"/>
          <w:sz w:val="22"/>
          <w:szCs w:val="22"/>
        </w:rPr>
        <w:t xml:space="preserve"> and received</w:t>
      </w:r>
      <w:r w:rsidRPr="00024C25">
        <w:rPr>
          <w:rFonts w:cs="Times New Roman"/>
          <w:sz w:val="22"/>
          <w:szCs w:val="22"/>
        </w:rPr>
        <w:t xml:space="preserve">, </w:t>
      </w:r>
      <w:r w:rsidR="00A31366">
        <w:rPr>
          <w:rFonts w:cs="Times New Roman"/>
          <w:sz w:val="22"/>
          <w:szCs w:val="22"/>
        </w:rPr>
        <w:t xml:space="preserve">are </w:t>
      </w:r>
      <w:r w:rsidRPr="00024C25">
        <w:rPr>
          <w:rFonts w:cs="Times New Roman"/>
          <w:sz w:val="22"/>
          <w:szCs w:val="22"/>
        </w:rPr>
        <w:t>as follows</w:t>
      </w:r>
      <w:r w:rsidR="00A31366">
        <w:rPr>
          <w:rFonts w:cs="Times New Roman"/>
          <w:sz w:val="22"/>
          <w:szCs w:val="22"/>
        </w:rPr>
        <w:t>:</w:t>
      </w:r>
    </w:p>
    <w:tbl>
      <w:tblPr>
        <w:tblW w:w="9072" w:type="dxa"/>
        <w:tblInd w:w="426" w:type="dxa"/>
        <w:tblLayout w:type="fixed"/>
        <w:tblLook w:val="01E0" w:firstRow="1" w:lastRow="1" w:firstColumn="1" w:lastColumn="1" w:noHBand="0" w:noVBand="0"/>
      </w:tblPr>
      <w:tblGrid>
        <w:gridCol w:w="6095"/>
        <w:gridCol w:w="1488"/>
        <w:gridCol w:w="1489"/>
      </w:tblGrid>
      <w:tr w:rsidR="006E015A" w:rsidRPr="00024C25" w14:paraId="5180F67F" w14:textId="77777777" w:rsidTr="00260F89">
        <w:trPr>
          <w:trHeight w:val="318"/>
        </w:trPr>
        <w:tc>
          <w:tcPr>
            <w:tcW w:w="6095" w:type="dxa"/>
          </w:tcPr>
          <w:p w14:paraId="6C49EBE0" w14:textId="77777777" w:rsidR="006E015A" w:rsidRPr="00024C25" w:rsidRDefault="006E015A" w:rsidP="009811AD">
            <w:pPr>
              <w:spacing w:line="340" w:lineRule="exact"/>
              <w:ind w:hanging="113"/>
              <w:jc w:val="thaiDistribute"/>
              <w:rPr>
                <w:rFonts w:cs="Times New Roman"/>
                <w:sz w:val="22"/>
                <w:szCs w:val="22"/>
              </w:rPr>
            </w:pPr>
          </w:p>
        </w:tc>
        <w:tc>
          <w:tcPr>
            <w:tcW w:w="2977" w:type="dxa"/>
            <w:gridSpan w:val="2"/>
            <w:vAlign w:val="bottom"/>
          </w:tcPr>
          <w:p w14:paraId="6AEAEC87" w14:textId="7F73E505" w:rsidR="006E015A" w:rsidRPr="00024C25" w:rsidRDefault="00F93AEF" w:rsidP="009811AD">
            <w:pPr>
              <w:pBdr>
                <w:bottom w:val="single" w:sz="4" w:space="1" w:color="auto"/>
              </w:pBdr>
              <w:spacing w:line="340" w:lineRule="exact"/>
              <w:ind w:right="34"/>
              <w:jc w:val="center"/>
              <w:rPr>
                <w:rFonts w:cs="Times New Roman"/>
                <w:sz w:val="22"/>
                <w:szCs w:val="22"/>
              </w:rPr>
            </w:pPr>
            <w:r w:rsidRPr="00024C25">
              <w:rPr>
                <w:rFonts w:cs="Times New Roman"/>
                <w:sz w:val="22"/>
                <w:szCs w:val="22"/>
              </w:rPr>
              <w:t>In Baht</w:t>
            </w:r>
          </w:p>
        </w:tc>
      </w:tr>
      <w:tr w:rsidR="006E015A" w:rsidRPr="00024C25" w14:paraId="3E7C68B8" w14:textId="77777777" w:rsidTr="00260F89">
        <w:trPr>
          <w:trHeight w:val="318"/>
        </w:trPr>
        <w:tc>
          <w:tcPr>
            <w:tcW w:w="6095" w:type="dxa"/>
          </w:tcPr>
          <w:p w14:paraId="5B7D3EED" w14:textId="77777777" w:rsidR="006E015A" w:rsidRPr="00024C25" w:rsidRDefault="006E015A" w:rsidP="009811AD">
            <w:pPr>
              <w:spacing w:line="340" w:lineRule="exact"/>
              <w:ind w:hanging="113"/>
              <w:jc w:val="thaiDistribute"/>
              <w:rPr>
                <w:rFonts w:cs="Times New Roman"/>
                <w:sz w:val="22"/>
                <w:szCs w:val="22"/>
                <w:cs/>
              </w:rPr>
            </w:pPr>
          </w:p>
        </w:tc>
        <w:tc>
          <w:tcPr>
            <w:tcW w:w="1488" w:type="dxa"/>
            <w:vAlign w:val="bottom"/>
          </w:tcPr>
          <w:p w14:paraId="6EE3ED4D" w14:textId="342BB2FB" w:rsidR="006E015A" w:rsidRPr="00024C25" w:rsidRDefault="004934E1" w:rsidP="009811AD">
            <w:pPr>
              <w:pBdr>
                <w:bottom w:val="single" w:sz="4" w:space="1" w:color="auto"/>
              </w:pBdr>
              <w:spacing w:line="340" w:lineRule="exact"/>
              <w:ind w:right="-74"/>
              <w:jc w:val="center"/>
              <w:rPr>
                <w:rFonts w:cs="Times New Roman"/>
                <w:sz w:val="22"/>
                <w:szCs w:val="22"/>
              </w:rPr>
            </w:pPr>
            <w:r w:rsidRPr="00024C25">
              <w:rPr>
                <w:rFonts w:cs="Times New Roman"/>
                <w:sz w:val="22"/>
                <w:szCs w:val="22"/>
              </w:rPr>
              <w:t>2</w:t>
            </w:r>
            <w:r w:rsidR="00F93AEF" w:rsidRPr="00024C25">
              <w:rPr>
                <w:rFonts w:cs="Times New Roman"/>
                <w:sz w:val="22"/>
                <w:szCs w:val="22"/>
              </w:rPr>
              <w:t>02</w:t>
            </w:r>
            <w:r w:rsidR="007A27BC">
              <w:rPr>
                <w:rFonts w:cs="Times New Roman"/>
                <w:sz w:val="22"/>
                <w:szCs w:val="22"/>
              </w:rPr>
              <w:t>5</w:t>
            </w:r>
          </w:p>
        </w:tc>
        <w:tc>
          <w:tcPr>
            <w:tcW w:w="1489" w:type="dxa"/>
            <w:vAlign w:val="bottom"/>
          </w:tcPr>
          <w:p w14:paraId="39138FB2" w14:textId="7D9F6920" w:rsidR="006E015A" w:rsidRPr="00024C25" w:rsidRDefault="006E015A" w:rsidP="009811AD">
            <w:pPr>
              <w:pBdr>
                <w:bottom w:val="single" w:sz="4" w:space="1" w:color="auto"/>
              </w:pBdr>
              <w:spacing w:line="340" w:lineRule="exact"/>
              <w:ind w:right="34"/>
              <w:jc w:val="center"/>
              <w:rPr>
                <w:rFonts w:cs="Times New Roman"/>
                <w:sz w:val="22"/>
                <w:szCs w:val="22"/>
                <w:cs/>
              </w:rPr>
            </w:pPr>
            <w:r w:rsidRPr="00024C25">
              <w:rPr>
                <w:rFonts w:cs="Times New Roman"/>
                <w:sz w:val="22"/>
                <w:szCs w:val="22"/>
              </w:rPr>
              <w:t>2</w:t>
            </w:r>
            <w:r w:rsidR="00F93AEF" w:rsidRPr="00024C25">
              <w:rPr>
                <w:rFonts w:cs="Times New Roman"/>
                <w:sz w:val="22"/>
                <w:szCs w:val="22"/>
              </w:rPr>
              <w:t>02</w:t>
            </w:r>
            <w:r w:rsidR="007A27BC">
              <w:rPr>
                <w:rFonts w:cs="Times New Roman"/>
                <w:sz w:val="22"/>
                <w:szCs w:val="22"/>
              </w:rPr>
              <w:t>4</w:t>
            </w:r>
          </w:p>
        </w:tc>
      </w:tr>
      <w:tr w:rsidR="00B853DB" w:rsidRPr="00024C25" w14:paraId="74B9F55B" w14:textId="77777777" w:rsidTr="009811AD">
        <w:trPr>
          <w:trHeight w:val="304"/>
        </w:trPr>
        <w:tc>
          <w:tcPr>
            <w:tcW w:w="6095" w:type="dxa"/>
          </w:tcPr>
          <w:p w14:paraId="45CA3881" w14:textId="1B4F2ED2" w:rsidR="00B853DB" w:rsidRPr="00024C25" w:rsidRDefault="00B853DB" w:rsidP="009811AD">
            <w:pPr>
              <w:spacing w:line="340" w:lineRule="exact"/>
              <w:ind w:left="34" w:hanging="113"/>
              <w:rPr>
                <w:rFonts w:cs="Times New Roman"/>
                <w:b/>
                <w:bCs/>
                <w:sz w:val="22"/>
                <w:szCs w:val="22"/>
                <w:cs/>
              </w:rPr>
            </w:pPr>
            <w:r w:rsidRPr="00024C25">
              <w:rPr>
                <w:rFonts w:cs="Times New Roman"/>
                <w:b/>
                <w:bCs/>
                <w:sz w:val="22"/>
                <w:szCs w:val="22"/>
              </w:rPr>
              <w:t xml:space="preserve">Profit </w:t>
            </w:r>
            <w:r w:rsidR="00D206C1">
              <w:rPr>
                <w:rFonts w:cs="Times New Roman"/>
                <w:b/>
                <w:bCs/>
                <w:sz w:val="22"/>
                <w:szCs w:val="22"/>
              </w:rPr>
              <w:t>f</w:t>
            </w:r>
            <w:r w:rsidRPr="00024C25">
              <w:rPr>
                <w:rFonts w:cs="Times New Roman"/>
                <w:b/>
                <w:bCs/>
                <w:sz w:val="22"/>
                <w:szCs w:val="22"/>
              </w:rPr>
              <w:t>or the three</w:t>
            </w:r>
            <w:r w:rsidR="00A7005F">
              <w:rPr>
                <w:sz w:val="22"/>
              </w:rPr>
              <w:t>-</w:t>
            </w:r>
            <w:r w:rsidRPr="00024C25">
              <w:rPr>
                <w:rFonts w:cs="Times New Roman"/>
                <w:b/>
                <w:bCs/>
                <w:sz w:val="22"/>
                <w:szCs w:val="22"/>
              </w:rPr>
              <w:t>month period</w:t>
            </w:r>
            <w:r w:rsidR="00D206C1">
              <w:rPr>
                <w:rFonts w:cs="Times New Roman"/>
                <w:b/>
                <w:bCs/>
                <w:sz w:val="22"/>
                <w:szCs w:val="22"/>
              </w:rPr>
              <w:t>s</w:t>
            </w:r>
            <w:r w:rsidRPr="00024C25">
              <w:rPr>
                <w:rFonts w:cs="Times New Roman"/>
                <w:b/>
                <w:bCs/>
                <w:sz w:val="22"/>
                <w:szCs w:val="22"/>
              </w:rPr>
              <w:t xml:space="preserve"> ended </w:t>
            </w:r>
            <w:r w:rsidR="00DF3A3D">
              <w:rPr>
                <w:rFonts w:cstheme="minorBidi"/>
                <w:b/>
                <w:bCs/>
                <w:sz w:val="22"/>
                <w:szCs w:val="22"/>
              </w:rPr>
              <w:t>30 June</w:t>
            </w:r>
            <w:r w:rsidRPr="00024C25">
              <w:rPr>
                <w:rFonts w:cs="Times New Roman"/>
                <w:b/>
                <w:bCs/>
                <w:sz w:val="22"/>
                <w:szCs w:val="22"/>
                <w:cs/>
              </w:rPr>
              <w:t xml:space="preserve"> </w:t>
            </w:r>
          </w:p>
        </w:tc>
        <w:tc>
          <w:tcPr>
            <w:tcW w:w="1488" w:type="dxa"/>
            <w:vAlign w:val="bottom"/>
          </w:tcPr>
          <w:p w14:paraId="79E688A6" w14:textId="6790E240" w:rsidR="00B853DB" w:rsidRPr="00024C25" w:rsidRDefault="00B853DB" w:rsidP="009811AD">
            <w:pPr>
              <w:spacing w:line="340" w:lineRule="exact"/>
              <w:ind w:right="-74"/>
              <w:jc w:val="right"/>
              <w:rPr>
                <w:rFonts w:cs="Times New Roman"/>
                <w:sz w:val="22"/>
                <w:szCs w:val="22"/>
              </w:rPr>
            </w:pPr>
          </w:p>
        </w:tc>
        <w:tc>
          <w:tcPr>
            <w:tcW w:w="1489" w:type="dxa"/>
            <w:vAlign w:val="bottom"/>
          </w:tcPr>
          <w:p w14:paraId="1C1535B4" w14:textId="642FF20F" w:rsidR="00B853DB" w:rsidRPr="00B853DB" w:rsidRDefault="00B853DB" w:rsidP="009811AD">
            <w:pPr>
              <w:spacing w:line="340" w:lineRule="exact"/>
              <w:ind w:right="34"/>
              <w:jc w:val="right"/>
              <w:rPr>
                <w:rFonts w:cs="Times New Roman"/>
                <w:sz w:val="22"/>
                <w:szCs w:val="22"/>
              </w:rPr>
            </w:pPr>
          </w:p>
        </w:tc>
      </w:tr>
      <w:tr w:rsidR="009F1A37" w:rsidRPr="00024C25" w14:paraId="5777AE64" w14:textId="77777777" w:rsidTr="00BC198E">
        <w:trPr>
          <w:trHeight w:val="304"/>
        </w:trPr>
        <w:tc>
          <w:tcPr>
            <w:tcW w:w="6095" w:type="dxa"/>
          </w:tcPr>
          <w:p w14:paraId="571B471F" w14:textId="1308E291" w:rsidR="009F1A37" w:rsidRPr="00BF077C" w:rsidRDefault="009F1A37" w:rsidP="009F1A37">
            <w:pPr>
              <w:spacing w:line="340" w:lineRule="exact"/>
              <w:ind w:left="34" w:hanging="113"/>
              <w:rPr>
                <w:rFonts w:cstheme="minorBidi"/>
                <w:b/>
                <w:bCs/>
                <w:sz w:val="22"/>
                <w:szCs w:val="22"/>
              </w:rPr>
            </w:pPr>
            <w:r w:rsidRPr="00BF077C">
              <w:rPr>
                <w:rFonts w:cs="Times New Roman"/>
                <w:sz w:val="22"/>
                <w:szCs w:val="22"/>
              </w:rPr>
              <w:t xml:space="preserve">Profit for the </w:t>
            </w:r>
            <w:r>
              <w:rPr>
                <w:rFonts w:cs="Times New Roman"/>
                <w:sz w:val="22"/>
                <w:szCs w:val="22"/>
              </w:rPr>
              <w:t>period</w:t>
            </w:r>
            <w:r w:rsidR="001A5503">
              <w:rPr>
                <w:rFonts w:cs="Times New Roman"/>
                <w:sz w:val="22"/>
                <w:szCs w:val="22"/>
              </w:rPr>
              <w:t>s</w:t>
            </w:r>
            <w:r>
              <w:rPr>
                <w:rFonts w:cstheme="minorBidi" w:hint="cs"/>
                <w:sz w:val="22"/>
                <w:szCs w:val="22"/>
                <w:cs/>
              </w:rPr>
              <w:t xml:space="preserve"> </w:t>
            </w:r>
            <w:r>
              <w:rPr>
                <w:rFonts w:cstheme="minorBidi"/>
                <w:sz w:val="22"/>
                <w:szCs w:val="22"/>
              </w:rPr>
              <w:t>(Baht)</w:t>
            </w:r>
          </w:p>
        </w:tc>
        <w:tc>
          <w:tcPr>
            <w:tcW w:w="1488" w:type="dxa"/>
            <w:vAlign w:val="bottom"/>
          </w:tcPr>
          <w:p w14:paraId="4C845C88" w14:textId="320A9306" w:rsidR="009F1A37" w:rsidRPr="00024C25" w:rsidRDefault="00BC198E" w:rsidP="009F1A37">
            <w:pPr>
              <w:pBdr>
                <w:bottom w:val="single" w:sz="4" w:space="1" w:color="auto"/>
              </w:pBdr>
              <w:spacing w:line="340" w:lineRule="exact"/>
              <w:ind w:right="-74"/>
              <w:jc w:val="right"/>
              <w:rPr>
                <w:rFonts w:cs="Times New Roman"/>
                <w:sz w:val="22"/>
                <w:szCs w:val="22"/>
              </w:rPr>
            </w:pPr>
            <w:r>
              <w:rPr>
                <w:rFonts w:cs="Times New Roman"/>
                <w:sz w:val="22"/>
                <w:szCs w:val="22"/>
              </w:rPr>
              <w:t>3,</w:t>
            </w:r>
            <w:r w:rsidR="00405A37">
              <w:rPr>
                <w:rFonts w:cs="Times New Roman"/>
                <w:sz w:val="22"/>
                <w:szCs w:val="22"/>
              </w:rPr>
              <w:t>098</w:t>
            </w:r>
            <w:r>
              <w:rPr>
                <w:rFonts w:cs="Times New Roman"/>
                <w:sz w:val="22"/>
                <w:szCs w:val="22"/>
              </w:rPr>
              <w:t>,</w:t>
            </w:r>
            <w:r w:rsidR="00405A37">
              <w:rPr>
                <w:rFonts w:cs="Times New Roman"/>
                <w:sz w:val="22"/>
                <w:szCs w:val="22"/>
              </w:rPr>
              <w:t>950</w:t>
            </w:r>
          </w:p>
        </w:tc>
        <w:tc>
          <w:tcPr>
            <w:tcW w:w="1489" w:type="dxa"/>
            <w:vAlign w:val="bottom"/>
          </w:tcPr>
          <w:p w14:paraId="0CDEB94E" w14:textId="21B20568" w:rsidR="009F1A37" w:rsidRPr="009F1A37" w:rsidRDefault="009F1A37" w:rsidP="009F1A37">
            <w:pPr>
              <w:pBdr>
                <w:bottom w:val="single" w:sz="4" w:space="1" w:color="auto"/>
              </w:pBdr>
              <w:spacing w:line="340" w:lineRule="exact"/>
              <w:ind w:right="34"/>
              <w:jc w:val="right"/>
              <w:rPr>
                <w:rFonts w:cs="Times New Roman"/>
                <w:sz w:val="22"/>
                <w:szCs w:val="22"/>
              </w:rPr>
            </w:pPr>
            <w:r w:rsidRPr="009F1A37">
              <w:rPr>
                <w:rFonts w:cs="Times New Roman"/>
                <w:sz w:val="22"/>
                <w:szCs w:val="22"/>
                <w:cs/>
              </w:rPr>
              <w:t>3</w:t>
            </w:r>
            <w:r w:rsidRPr="009F1A37">
              <w:rPr>
                <w:rFonts w:cs="Times New Roman"/>
                <w:sz w:val="22"/>
                <w:szCs w:val="22"/>
              </w:rPr>
              <w:t>,</w:t>
            </w:r>
            <w:r w:rsidRPr="009F1A37">
              <w:rPr>
                <w:rFonts w:cs="Times New Roman"/>
                <w:sz w:val="22"/>
                <w:szCs w:val="22"/>
                <w:cs/>
              </w:rPr>
              <w:t>0</w:t>
            </w:r>
            <w:r w:rsidRPr="009F1A37">
              <w:rPr>
                <w:rFonts w:cs="Times New Roman"/>
                <w:sz w:val="22"/>
                <w:szCs w:val="22"/>
              </w:rPr>
              <w:t>16,693</w:t>
            </w:r>
          </w:p>
        </w:tc>
      </w:tr>
      <w:tr w:rsidR="009F1A37" w:rsidRPr="00024C25" w14:paraId="642D1C3C" w14:textId="77777777" w:rsidTr="00BC198E">
        <w:trPr>
          <w:trHeight w:val="318"/>
        </w:trPr>
        <w:tc>
          <w:tcPr>
            <w:tcW w:w="6095" w:type="dxa"/>
            <w:vAlign w:val="bottom"/>
          </w:tcPr>
          <w:p w14:paraId="2E5776E8" w14:textId="1B79950A" w:rsidR="009F1A37" w:rsidRPr="00024C25" w:rsidRDefault="009F1A37" w:rsidP="009F1A37">
            <w:pPr>
              <w:spacing w:line="340" w:lineRule="exact"/>
              <w:ind w:left="34" w:hanging="113"/>
              <w:rPr>
                <w:rFonts w:cs="Times New Roman"/>
                <w:sz w:val="22"/>
                <w:szCs w:val="22"/>
                <w:cs/>
              </w:rPr>
            </w:pPr>
            <w:r w:rsidRPr="00024C25">
              <w:rPr>
                <w:rFonts w:cs="Times New Roman"/>
                <w:sz w:val="22"/>
                <w:szCs w:val="22"/>
              </w:rPr>
              <w:t xml:space="preserve">Weighted average number of </w:t>
            </w:r>
            <w:r w:rsidR="001A02AB">
              <w:rPr>
                <w:rFonts w:cs="Times New Roman"/>
                <w:sz w:val="22"/>
                <w:szCs w:val="22"/>
              </w:rPr>
              <w:t>common</w:t>
            </w:r>
            <w:r w:rsidRPr="00024C25">
              <w:rPr>
                <w:rFonts w:cs="Times New Roman"/>
                <w:sz w:val="22"/>
                <w:szCs w:val="22"/>
              </w:rPr>
              <w:t xml:space="preserve"> shares (share</w:t>
            </w:r>
            <w:r>
              <w:rPr>
                <w:rFonts w:cs="Times New Roman"/>
                <w:sz w:val="22"/>
                <w:szCs w:val="22"/>
              </w:rPr>
              <w:t>s</w:t>
            </w:r>
            <w:r w:rsidRPr="00024C25">
              <w:rPr>
                <w:rFonts w:cs="Times New Roman"/>
                <w:sz w:val="22"/>
                <w:szCs w:val="22"/>
              </w:rPr>
              <w:t>)</w:t>
            </w:r>
          </w:p>
        </w:tc>
        <w:tc>
          <w:tcPr>
            <w:tcW w:w="1488" w:type="dxa"/>
            <w:vAlign w:val="bottom"/>
          </w:tcPr>
          <w:p w14:paraId="6C7976B9" w14:textId="7E3ACDD1" w:rsidR="009F1A37" w:rsidRPr="00024C25" w:rsidRDefault="00BC198E" w:rsidP="009F1A37">
            <w:pPr>
              <w:pBdr>
                <w:bottom w:val="single" w:sz="4" w:space="1" w:color="auto"/>
              </w:pBdr>
              <w:spacing w:line="340" w:lineRule="exact"/>
              <w:ind w:right="-74"/>
              <w:jc w:val="right"/>
              <w:rPr>
                <w:rFonts w:cs="Times New Roman"/>
                <w:sz w:val="22"/>
                <w:szCs w:val="22"/>
              </w:rPr>
            </w:pPr>
            <w:r>
              <w:rPr>
                <w:rFonts w:cs="Times New Roman"/>
                <w:sz w:val="22"/>
                <w:szCs w:val="22"/>
              </w:rPr>
              <w:t>286,000,000</w:t>
            </w:r>
          </w:p>
        </w:tc>
        <w:tc>
          <w:tcPr>
            <w:tcW w:w="1489" w:type="dxa"/>
            <w:vAlign w:val="bottom"/>
          </w:tcPr>
          <w:p w14:paraId="0ACC8C40" w14:textId="4778C751" w:rsidR="009F1A37" w:rsidRPr="00B853DB" w:rsidRDefault="009F1A37" w:rsidP="009F1A37">
            <w:pPr>
              <w:pBdr>
                <w:bottom w:val="single" w:sz="4" w:space="1" w:color="auto"/>
              </w:pBdr>
              <w:spacing w:line="340" w:lineRule="exact"/>
              <w:ind w:right="34"/>
              <w:jc w:val="right"/>
              <w:rPr>
                <w:rFonts w:cs="Times New Roman"/>
                <w:sz w:val="22"/>
                <w:szCs w:val="22"/>
              </w:rPr>
            </w:pPr>
            <w:r w:rsidRPr="009F1A37">
              <w:rPr>
                <w:rFonts w:cs="Times New Roman"/>
                <w:sz w:val="22"/>
                <w:szCs w:val="22"/>
              </w:rPr>
              <w:t>200,000,000</w:t>
            </w:r>
          </w:p>
        </w:tc>
      </w:tr>
      <w:tr w:rsidR="009F1A37" w:rsidRPr="00024C25" w14:paraId="180FFAE5" w14:textId="77777777" w:rsidTr="00BC198E">
        <w:trPr>
          <w:trHeight w:val="343"/>
        </w:trPr>
        <w:tc>
          <w:tcPr>
            <w:tcW w:w="6095" w:type="dxa"/>
          </w:tcPr>
          <w:p w14:paraId="31A11159" w14:textId="421A4D57" w:rsidR="009F1A37" w:rsidRPr="00024C25" w:rsidRDefault="009F1A37" w:rsidP="009F1A37">
            <w:pPr>
              <w:spacing w:line="340" w:lineRule="exact"/>
              <w:ind w:left="34" w:hanging="113"/>
              <w:rPr>
                <w:rFonts w:cs="Times New Roman"/>
                <w:sz w:val="22"/>
                <w:szCs w:val="22"/>
                <w:highlight w:val="yellow"/>
                <w:cs/>
              </w:rPr>
            </w:pPr>
            <w:r w:rsidRPr="00024C25">
              <w:rPr>
                <w:rFonts w:cs="Times New Roman"/>
                <w:sz w:val="22"/>
                <w:szCs w:val="22"/>
              </w:rPr>
              <w:t>Basic earnings per share (Baht/ share)</w:t>
            </w:r>
          </w:p>
        </w:tc>
        <w:tc>
          <w:tcPr>
            <w:tcW w:w="1488" w:type="dxa"/>
            <w:vAlign w:val="bottom"/>
          </w:tcPr>
          <w:p w14:paraId="0B235E39" w14:textId="59A76F22" w:rsidR="009F1A37" w:rsidRPr="00024C25" w:rsidRDefault="00BC198E" w:rsidP="009F1A37">
            <w:pPr>
              <w:pBdr>
                <w:bottom w:val="double" w:sz="4" w:space="1" w:color="auto"/>
              </w:pBdr>
              <w:spacing w:line="340" w:lineRule="exact"/>
              <w:ind w:right="-74"/>
              <w:jc w:val="right"/>
              <w:rPr>
                <w:rFonts w:cs="Times New Roman"/>
                <w:sz w:val="22"/>
                <w:szCs w:val="22"/>
              </w:rPr>
            </w:pPr>
            <w:r>
              <w:rPr>
                <w:rFonts w:cs="Times New Roman"/>
                <w:sz w:val="22"/>
                <w:szCs w:val="22"/>
              </w:rPr>
              <w:t>0.01</w:t>
            </w:r>
          </w:p>
        </w:tc>
        <w:tc>
          <w:tcPr>
            <w:tcW w:w="1489" w:type="dxa"/>
            <w:vAlign w:val="bottom"/>
          </w:tcPr>
          <w:p w14:paraId="66E270D8" w14:textId="6B3BA194" w:rsidR="009F1A37" w:rsidRPr="00B853DB" w:rsidRDefault="009F1A37" w:rsidP="009F1A37">
            <w:pPr>
              <w:pBdr>
                <w:bottom w:val="double" w:sz="4" w:space="1" w:color="auto"/>
              </w:pBdr>
              <w:spacing w:line="340" w:lineRule="exact"/>
              <w:ind w:right="34"/>
              <w:jc w:val="right"/>
              <w:rPr>
                <w:rFonts w:cs="Times New Roman"/>
                <w:sz w:val="22"/>
                <w:szCs w:val="22"/>
              </w:rPr>
            </w:pPr>
            <w:r w:rsidRPr="009F1A37">
              <w:rPr>
                <w:rFonts w:cs="Times New Roman"/>
                <w:sz w:val="22"/>
                <w:szCs w:val="22"/>
              </w:rPr>
              <w:t>0.02</w:t>
            </w:r>
          </w:p>
        </w:tc>
      </w:tr>
    </w:tbl>
    <w:p w14:paraId="3C5CF8AE" w14:textId="77777777" w:rsidR="00477A81" w:rsidRPr="0058799A" w:rsidRDefault="00477A81" w:rsidP="00DF3A3D">
      <w:pPr>
        <w:ind w:left="425"/>
        <w:jc w:val="thaiDistribute"/>
        <w:rPr>
          <w:rFonts w:cs="Times New Roman"/>
          <w:b/>
          <w:bCs/>
          <w:sz w:val="16"/>
          <w:szCs w:val="16"/>
        </w:rPr>
      </w:pPr>
    </w:p>
    <w:tbl>
      <w:tblPr>
        <w:tblW w:w="9072" w:type="dxa"/>
        <w:tblInd w:w="426" w:type="dxa"/>
        <w:tblLayout w:type="fixed"/>
        <w:tblLook w:val="01E0" w:firstRow="1" w:lastRow="1" w:firstColumn="1" w:lastColumn="1" w:noHBand="0" w:noVBand="0"/>
      </w:tblPr>
      <w:tblGrid>
        <w:gridCol w:w="6095"/>
        <w:gridCol w:w="1488"/>
        <w:gridCol w:w="1489"/>
      </w:tblGrid>
      <w:tr w:rsidR="00DF3A3D" w:rsidRPr="00024C25" w14:paraId="5358719B" w14:textId="77777777" w:rsidTr="00DF3A3D">
        <w:trPr>
          <w:trHeight w:val="318"/>
          <w:tblHeader/>
        </w:trPr>
        <w:tc>
          <w:tcPr>
            <w:tcW w:w="6095" w:type="dxa"/>
          </w:tcPr>
          <w:p w14:paraId="188551F0" w14:textId="77777777" w:rsidR="00DF3A3D" w:rsidRPr="00024C25" w:rsidRDefault="00DF3A3D" w:rsidP="00CC42CA">
            <w:pPr>
              <w:spacing w:line="340" w:lineRule="exact"/>
              <w:ind w:hanging="113"/>
              <w:jc w:val="thaiDistribute"/>
              <w:rPr>
                <w:rFonts w:cs="Times New Roman"/>
                <w:sz w:val="22"/>
                <w:szCs w:val="22"/>
              </w:rPr>
            </w:pPr>
          </w:p>
        </w:tc>
        <w:tc>
          <w:tcPr>
            <w:tcW w:w="2977" w:type="dxa"/>
            <w:gridSpan w:val="2"/>
            <w:vAlign w:val="bottom"/>
          </w:tcPr>
          <w:p w14:paraId="4DA523BA" w14:textId="77777777" w:rsidR="00DF3A3D" w:rsidRPr="00024C25" w:rsidRDefault="00DF3A3D" w:rsidP="00CC42CA">
            <w:pPr>
              <w:pBdr>
                <w:bottom w:val="single" w:sz="4" w:space="1" w:color="auto"/>
              </w:pBdr>
              <w:spacing w:line="340" w:lineRule="exact"/>
              <w:ind w:right="34"/>
              <w:jc w:val="center"/>
              <w:rPr>
                <w:rFonts w:cs="Times New Roman"/>
                <w:sz w:val="22"/>
                <w:szCs w:val="22"/>
              </w:rPr>
            </w:pPr>
            <w:r w:rsidRPr="00024C25">
              <w:rPr>
                <w:rFonts w:cs="Times New Roman"/>
                <w:sz w:val="22"/>
                <w:szCs w:val="22"/>
              </w:rPr>
              <w:t>In Baht</w:t>
            </w:r>
          </w:p>
        </w:tc>
      </w:tr>
      <w:tr w:rsidR="00DF3A3D" w:rsidRPr="00024C25" w14:paraId="446FE054" w14:textId="77777777" w:rsidTr="00DF3A3D">
        <w:trPr>
          <w:trHeight w:val="318"/>
          <w:tblHeader/>
        </w:trPr>
        <w:tc>
          <w:tcPr>
            <w:tcW w:w="6095" w:type="dxa"/>
          </w:tcPr>
          <w:p w14:paraId="030B3BC0" w14:textId="77777777" w:rsidR="00DF3A3D" w:rsidRPr="00024C25" w:rsidRDefault="00DF3A3D" w:rsidP="00CC42CA">
            <w:pPr>
              <w:spacing w:line="340" w:lineRule="exact"/>
              <w:ind w:hanging="113"/>
              <w:jc w:val="thaiDistribute"/>
              <w:rPr>
                <w:rFonts w:cs="Times New Roman"/>
                <w:sz w:val="22"/>
                <w:szCs w:val="22"/>
                <w:cs/>
              </w:rPr>
            </w:pPr>
          </w:p>
        </w:tc>
        <w:tc>
          <w:tcPr>
            <w:tcW w:w="1488" w:type="dxa"/>
            <w:vAlign w:val="bottom"/>
          </w:tcPr>
          <w:p w14:paraId="60FFF290" w14:textId="77777777" w:rsidR="00DF3A3D" w:rsidRPr="00024C25" w:rsidRDefault="00DF3A3D" w:rsidP="00CC42CA">
            <w:pPr>
              <w:pBdr>
                <w:bottom w:val="single" w:sz="4" w:space="1" w:color="auto"/>
              </w:pBdr>
              <w:spacing w:line="340" w:lineRule="exact"/>
              <w:ind w:right="-74"/>
              <w:jc w:val="center"/>
              <w:rPr>
                <w:rFonts w:cs="Times New Roman"/>
                <w:sz w:val="22"/>
                <w:szCs w:val="22"/>
              </w:rPr>
            </w:pPr>
            <w:r w:rsidRPr="00024C25">
              <w:rPr>
                <w:rFonts w:cs="Times New Roman"/>
                <w:sz w:val="22"/>
                <w:szCs w:val="22"/>
              </w:rPr>
              <w:t>202</w:t>
            </w:r>
            <w:r>
              <w:rPr>
                <w:rFonts w:cs="Times New Roman"/>
                <w:sz w:val="22"/>
                <w:szCs w:val="22"/>
              </w:rPr>
              <w:t>5</w:t>
            </w:r>
          </w:p>
        </w:tc>
        <w:tc>
          <w:tcPr>
            <w:tcW w:w="1489" w:type="dxa"/>
            <w:vAlign w:val="bottom"/>
          </w:tcPr>
          <w:p w14:paraId="560978E6" w14:textId="77777777" w:rsidR="00DF3A3D" w:rsidRPr="00024C25" w:rsidRDefault="00DF3A3D" w:rsidP="00CC42CA">
            <w:pPr>
              <w:pBdr>
                <w:bottom w:val="single" w:sz="4" w:space="1" w:color="auto"/>
              </w:pBdr>
              <w:spacing w:line="340" w:lineRule="exact"/>
              <w:ind w:right="34"/>
              <w:jc w:val="center"/>
              <w:rPr>
                <w:rFonts w:cs="Times New Roman"/>
                <w:sz w:val="22"/>
                <w:szCs w:val="22"/>
                <w:cs/>
              </w:rPr>
            </w:pPr>
            <w:r w:rsidRPr="00024C25">
              <w:rPr>
                <w:rFonts w:cs="Times New Roman"/>
                <w:sz w:val="22"/>
                <w:szCs w:val="22"/>
              </w:rPr>
              <w:t>202</w:t>
            </w:r>
            <w:r>
              <w:rPr>
                <w:rFonts w:cs="Times New Roman"/>
                <w:sz w:val="22"/>
                <w:szCs w:val="22"/>
              </w:rPr>
              <w:t>4</w:t>
            </w:r>
          </w:p>
        </w:tc>
      </w:tr>
      <w:tr w:rsidR="00DF3A3D" w:rsidRPr="00024C25" w14:paraId="3BB3B182" w14:textId="77777777" w:rsidTr="00CC42CA">
        <w:trPr>
          <w:trHeight w:val="304"/>
        </w:trPr>
        <w:tc>
          <w:tcPr>
            <w:tcW w:w="6095" w:type="dxa"/>
          </w:tcPr>
          <w:p w14:paraId="12FDC904" w14:textId="1FEFBCA4" w:rsidR="00DF3A3D" w:rsidRPr="00024C25" w:rsidRDefault="00DF3A3D" w:rsidP="00CC42CA">
            <w:pPr>
              <w:spacing w:line="340" w:lineRule="exact"/>
              <w:ind w:left="34" w:hanging="113"/>
              <w:rPr>
                <w:rFonts w:cs="Times New Roman"/>
                <w:b/>
                <w:bCs/>
                <w:sz w:val="22"/>
                <w:szCs w:val="22"/>
                <w:cs/>
              </w:rPr>
            </w:pPr>
            <w:r w:rsidRPr="00024C25">
              <w:rPr>
                <w:rFonts w:cs="Times New Roman"/>
                <w:b/>
                <w:bCs/>
                <w:sz w:val="22"/>
                <w:szCs w:val="22"/>
              </w:rPr>
              <w:t xml:space="preserve">Profit </w:t>
            </w:r>
            <w:r>
              <w:rPr>
                <w:rFonts w:cs="Times New Roman"/>
                <w:b/>
                <w:bCs/>
                <w:sz w:val="22"/>
                <w:szCs w:val="22"/>
              </w:rPr>
              <w:t>f</w:t>
            </w:r>
            <w:r w:rsidRPr="00024C25">
              <w:rPr>
                <w:rFonts w:cs="Times New Roman"/>
                <w:b/>
                <w:bCs/>
                <w:sz w:val="22"/>
                <w:szCs w:val="22"/>
              </w:rPr>
              <w:t xml:space="preserve">or the </w:t>
            </w:r>
            <w:r>
              <w:rPr>
                <w:rFonts w:cs="Times New Roman"/>
                <w:b/>
                <w:bCs/>
                <w:sz w:val="22"/>
                <w:szCs w:val="22"/>
              </w:rPr>
              <w:t>six</w:t>
            </w:r>
            <w:r>
              <w:rPr>
                <w:sz w:val="22"/>
              </w:rPr>
              <w:t>-</w:t>
            </w:r>
            <w:r w:rsidRPr="00024C25">
              <w:rPr>
                <w:rFonts w:cs="Times New Roman"/>
                <w:b/>
                <w:bCs/>
                <w:sz w:val="22"/>
                <w:szCs w:val="22"/>
              </w:rPr>
              <w:t>month period</w:t>
            </w:r>
            <w:r>
              <w:rPr>
                <w:rFonts w:cs="Times New Roman"/>
                <w:b/>
                <w:bCs/>
                <w:sz w:val="22"/>
                <w:szCs w:val="22"/>
              </w:rPr>
              <w:t>s</w:t>
            </w:r>
            <w:r w:rsidRPr="00024C25">
              <w:rPr>
                <w:rFonts w:cs="Times New Roman"/>
                <w:b/>
                <w:bCs/>
                <w:sz w:val="22"/>
                <w:szCs w:val="22"/>
              </w:rPr>
              <w:t xml:space="preserve"> ended </w:t>
            </w:r>
            <w:r>
              <w:rPr>
                <w:rFonts w:cs="Times New Roman"/>
                <w:b/>
                <w:bCs/>
                <w:sz w:val="22"/>
                <w:szCs w:val="22"/>
              </w:rPr>
              <w:t>30 June</w:t>
            </w:r>
            <w:r w:rsidRPr="00024C25">
              <w:rPr>
                <w:rFonts w:cs="Times New Roman"/>
                <w:b/>
                <w:bCs/>
                <w:sz w:val="22"/>
                <w:szCs w:val="22"/>
                <w:cs/>
              </w:rPr>
              <w:t xml:space="preserve"> </w:t>
            </w:r>
          </w:p>
        </w:tc>
        <w:tc>
          <w:tcPr>
            <w:tcW w:w="1488" w:type="dxa"/>
            <w:vAlign w:val="bottom"/>
          </w:tcPr>
          <w:p w14:paraId="2D155168" w14:textId="77777777" w:rsidR="00DF3A3D" w:rsidRPr="00024C25" w:rsidRDefault="00DF3A3D" w:rsidP="00CC42CA">
            <w:pPr>
              <w:spacing w:line="340" w:lineRule="exact"/>
              <w:ind w:right="-74"/>
              <w:jc w:val="right"/>
              <w:rPr>
                <w:rFonts w:cs="Times New Roman"/>
                <w:sz w:val="22"/>
                <w:szCs w:val="22"/>
              </w:rPr>
            </w:pPr>
          </w:p>
        </w:tc>
        <w:tc>
          <w:tcPr>
            <w:tcW w:w="1489" w:type="dxa"/>
            <w:vAlign w:val="bottom"/>
          </w:tcPr>
          <w:p w14:paraId="25E0CA0A" w14:textId="77777777" w:rsidR="00DF3A3D" w:rsidRPr="00B853DB" w:rsidRDefault="00DF3A3D" w:rsidP="00CC42CA">
            <w:pPr>
              <w:spacing w:line="340" w:lineRule="exact"/>
              <w:ind w:right="34"/>
              <w:jc w:val="right"/>
              <w:rPr>
                <w:rFonts w:cs="Times New Roman"/>
                <w:sz w:val="22"/>
                <w:szCs w:val="22"/>
              </w:rPr>
            </w:pPr>
          </w:p>
        </w:tc>
      </w:tr>
      <w:tr w:rsidR="009F1A37" w:rsidRPr="00024C25" w14:paraId="408E2768" w14:textId="77777777" w:rsidTr="00BC198E">
        <w:trPr>
          <w:trHeight w:val="304"/>
        </w:trPr>
        <w:tc>
          <w:tcPr>
            <w:tcW w:w="6095" w:type="dxa"/>
          </w:tcPr>
          <w:p w14:paraId="77AD93D3" w14:textId="70240ADF" w:rsidR="009F1A37" w:rsidRPr="00BF077C" w:rsidRDefault="009F1A37" w:rsidP="009F1A37">
            <w:pPr>
              <w:spacing w:line="340" w:lineRule="exact"/>
              <w:ind w:left="34" w:hanging="113"/>
              <w:rPr>
                <w:rFonts w:cstheme="minorBidi"/>
                <w:b/>
                <w:bCs/>
                <w:sz w:val="22"/>
                <w:szCs w:val="22"/>
              </w:rPr>
            </w:pPr>
            <w:r w:rsidRPr="00BF077C">
              <w:rPr>
                <w:rFonts w:cs="Times New Roman"/>
                <w:sz w:val="22"/>
                <w:szCs w:val="22"/>
              </w:rPr>
              <w:t xml:space="preserve">Profit for the </w:t>
            </w:r>
            <w:r>
              <w:rPr>
                <w:rFonts w:cs="Times New Roman"/>
                <w:sz w:val="22"/>
                <w:szCs w:val="22"/>
              </w:rPr>
              <w:t>period</w:t>
            </w:r>
            <w:r w:rsidR="001A5503">
              <w:rPr>
                <w:rFonts w:cstheme="minorBidi"/>
                <w:sz w:val="22"/>
                <w:szCs w:val="22"/>
              </w:rPr>
              <w:t>s</w:t>
            </w:r>
            <w:r>
              <w:rPr>
                <w:rFonts w:cstheme="minorBidi" w:hint="cs"/>
                <w:sz w:val="22"/>
                <w:szCs w:val="22"/>
                <w:cs/>
              </w:rPr>
              <w:t xml:space="preserve"> </w:t>
            </w:r>
            <w:r>
              <w:rPr>
                <w:rFonts w:cstheme="minorBidi"/>
                <w:sz w:val="22"/>
                <w:szCs w:val="22"/>
              </w:rPr>
              <w:t>(Baht)</w:t>
            </w:r>
          </w:p>
        </w:tc>
        <w:tc>
          <w:tcPr>
            <w:tcW w:w="1488" w:type="dxa"/>
            <w:vAlign w:val="bottom"/>
          </w:tcPr>
          <w:p w14:paraId="590D106B" w14:textId="1552ABDE" w:rsidR="009F1A37" w:rsidRPr="00024C25" w:rsidRDefault="00BC198E" w:rsidP="009F1A37">
            <w:pPr>
              <w:pBdr>
                <w:bottom w:val="single" w:sz="4" w:space="1" w:color="auto"/>
              </w:pBdr>
              <w:spacing w:line="340" w:lineRule="exact"/>
              <w:ind w:right="-74"/>
              <w:jc w:val="right"/>
              <w:rPr>
                <w:rFonts w:cs="Times New Roman"/>
                <w:sz w:val="22"/>
                <w:szCs w:val="22"/>
              </w:rPr>
            </w:pPr>
            <w:r>
              <w:rPr>
                <w:rFonts w:cs="Times New Roman"/>
                <w:sz w:val="22"/>
                <w:szCs w:val="22"/>
              </w:rPr>
              <w:t>1</w:t>
            </w:r>
            <w:r w:rsidR="00405A37">
              <w:rPr>
                <w:rFonts w:cs="Times New Roman"/>
                <w:sz w:val="22"/>
                <w:szCs w:val="22"/>
              </w:rPr>
              <w:t>2</w:t>
            </w:r>
            <w:r>
              <w:rPr>
                <w:rFonts w:cs="Times New Roman"/>
                <w:sz w:val="22"/>
                <w:szCs w:val="22"/>
              </w:rPr>
              <w:t>,</w:t>
            </w:r>
            <w:r w:rsidR="00405A37">
              <w:rPr>
                <w:rFonts w:cs="Times New Roman"/>
                <w:sz w:val="22"/>
                <w:szCs w:val="22"/>
              </w:rPr>
              <w:t>971</w:t>
            </w:r>
            <w:r>
              <w:rPr>
                <w:rFonts w:cs="Times New Roman"/>
                <w:sz w:val="22"/>
                <w:szCs w:val="22"/>
              </w:rPr>
              <w:t>,</w:t>
            </w:r>
            <w:r w:rsidR="00405A37">
              <w:rPr>
                <w:rFonts w:cs="Times New Roman"/>
                <w:sz w:val="22"/>
                <w:szCs w:val="22"/>
              </w:rPr>
              <w:t>286</w:t>
            </w:r>
          </w:p>
        </w:tc>
        <w:tc>
          <w:tcPr>
            <w:tcW w:w="1489" w:type="dxa"/>
            <w:vAlign w:val="bottom"/>
          </w:tcPr>
          <w:p w14:paraId="653BC1FE" w14:textId="751D9690" w:rsidR="009F1A37" w:rsidRPr="009F1A37" w:rsidRDefault="009F1A37" w:rsidP="009F1A37">
            <w:pPr>
              <w:pBdr>
                <w:bottom w:val="single" w:sz="4" w:space="1" w:color="auto"/>
              </w:pBdr>
              <w:spacing w:line="340" w:lineRule="exact"/>
              <w:ind w:right="34"/>
              <w:jc w:val="right"/>
              <w:rPr>
                <w:rFonts w:cs="Times New Roman"/>
                <w:sz w:val="22"/>
                <w:szCs w:val="22"/>
              </w:rPr>
            </w:pPr>
            <w:r w:rsidRPr="009F1A37">
              <w:rPr>
                <w:rFonts w:cs="Times New Roman" w:hint="cs"/>
                <w:sz w:val="22"/>
                <w:szCs w:val="22"/>
                <w:cs/>
              </w:rPr>
              <w:t>10,</w:t>
            </w:r>
            <w:r w:rsidRPr="009F1A37">
              <w:rPr>
                <w:rFonts w:cs="Times New Roman"/>
                <w:sz w:val="22"/>
                <w:szCs w:val="22"/>
              </w:rPr>
              <w:t>519,782</w:t>
            </w:r>
          </w:p>
        </w:tc>
      </w:tr>
      <w:tr w:rsidR="009F1A37" w:rsidRPr="00024C25" w14:paraId="4C0F6069" w14:textId="77777777" w:rsidTr="00BC198E">
        <w:trPr>
          <w:trHeight w:val="318"/>
        </w:trPr>
        <w:tc>
          <w:tcPr>
            <w:tcW w:w="6095" w:type="dxa"/>
            <w:vAlign w:val="bottom"/>
          </w:tcPr>
          <w:p w14:paraId="288A9D78" w14:textId="5EA99AFC" w:rsidR="009F1A37" w:rsidRPr="00024C25" w:rsidRDefault="009F1A37" w:rsidP="009F1A37">
            <w:pPr>
              <w:spacing w:line="340" w:lineRule="exact"/>
              <w:ind w:left="34" w:hanging="113"/>
              <w:rPr>
                <w:rFonts w:cs="Times New Roman"/>
                <w:sz w:val="22"/>
                <w:szCs w:val="22"/>
                <w:cs/>
              </w:rPr>
            </w:pPr>
            <w:r w:rsidRPr="00024C25">
              <w:rPr>
                <w:rFonts w:cs="Times New Roman"/>
                <w:sz w:val="22"/>
                <w:szCs w:val="22"/>
              </w:rPr>
              <w:t xml:space="preserve">Weighted average number of </w:t>
            </w:r>
            <w:r w:rsidR="001A02AB">
              <w:rPr>
                <w:rFonts w:cs="Times New Roman"/>
                <w:sz w:val="22"/>
                <w:szCs w:val="22"/>
              </w:rPr>
              <w:t>common</w:t>
            </w:r>
            <w:r w:rsidRPr="00024C25">
              <w:rPr>
                <w:rFonts w:cs="Times New Roman"/>
                <w:sz w:val="22"/>
                <w:szCs w:val="22"/>
              </w:rPr>
              <w:t xml:space="preserve"> shares (share</w:t>
            </w:r>
            <w:r>
              <w:rPr>
                <w:rFonts w:cs="Times New Roman"/>
                <w:sz w:val="22"/>
                <w:szCs w:val="22"/>
              </w:rPr>
              <w:t>s</w:t>
            </w:r>
            <w:r w:rsidRPr="00024C25">
              <w:rPr>
                <w:rFonts w:cs="Times New Roman"/>
                <w:sz w:val="22"/>
                <w:szCs w:val="22"/>
              </w:rPr>
              <w:t>)</w:t>
            </w:r>
          </w:p>
        </w:tc>
        <w:tc>
          <w:tcPr>
            <w:tcW w:w="1488" w:type="dxa"/>
            <w:vAlign w:val="bottom"/>
          </w:tcPr>
          <w:p w14:paraId="68C7D284" w14:textId="6C85BA74" w:rsidR="009F1A37" w:rsidRPr="00024C25" w:rsidRDefault="00BC198E" w:rsidP="009F1A37">
            <w:pPr>
              <w:pBdr>
                <w:bottom w:val="single" w:sz="4" w:space="1" w:color="auto"/>
              </w:pBdr>
              <w:spacing w:line="340" w:lineRule="exact"/>
              <w:ind w:right="-74"/>
              <w:jc w:val="right"/>
              <w:rPr>
                <w:rFonts w:cs="Times New Roman"/>
                <w:sz w:val="22"/>
                <w:szCs w:val="22"/>
              </w:rPr>
            </w:pPr>
            <w:r>
              <w:rPr>
                <w:rFonts w:cs="Times New Roman"/>
                <w:sz w:val="22"/>
                <w:szCs w:val="22"/>
              </w:rPr>
              <w:t>272,220,994</w:t>
            </w:r>
          </w:p>
        </w:tc>
        <w:tc>
          <w:tcPr>
            <w:tcW w:w="1489" w:type="dxa"/>
            <w:vAlign w:val="bottom"/>
          </w:tcPr>
          <w:p w14:paraId="54E40E8F" w14:textId="4DE36C3C" w:rsidR="009F1A37" w:rsidRPr="00B853DB" w:rsidRDefault="009F1A37" w:rsidP="009F1A37">
            <w:pPr>
              <w:pBdr>
                <w:bottom w:val="single" w:sz="4" w:space="1" w:color="auto"/>
              </w:pBdr>
              <w:spacing w:line="340" w:lineRule="exact"/>
              <w:ind w:right="34"/>
              <w:jc w:val="right"/>
              <w:rPr>
                <w:rFonts w:cs="Times New Roman"/>
                <w:sz w:val="22"/>
                <w:szCs w:val="22"/>
              </w:rPr>
            </w:pPr>
            <w:r w:rsidRPr="009F1A37">
              <w:rPr>
                <w:rFonts w:cs="Times New Roman"/>
                <w:sz w:val="22"/>
                <w:szCs w:val="22"/>
              </w:rPr>
              <w:t>200,000,000</w:t>
            </w:r>
          </w:p>
        </w:tc>
      </w:tr>
      <w:tr w:rsidR="009F1A37" w:rsidRPr="00024C25" w14:paraId="5DD99886" w14:textId="77777777" w:rsidTr="00BC198E">
        <w:trPr>
          <w:trHeight w:val="343"/>
        </w:trPr>
        <w:tc>
          <w:tcPr>
            <w:tcW w:w="6095" w:type="dxa"/>
          </w:tcPr>
          <w:p w14:paraId="04F27B88" w14:textId="77777777" w:rsidR="009F1A37" w:rsidRPr="00024C25" w:rsidRDefault="009F1A37" w:rsidP="009F1A37">
            <w:pPr>
              <w:spacing w:line="340" w:lineRule="exact"/>
              <w:ind w:left="34" w:hanging="113"/>
              <w:rPr>
                <w:rFonts w:cs="Times New Roman"/>
                <w:sz w:val="22"/>
                <w:szCs w:val="22"/>
                <w:highlight w:val="yellow"/>
                <w:cs/>
              </w:rPr>
            </w:pPr>
            <w:r w:rsidRPr="00024C25">
              <w:rPr>
                <w:rFonts w:cs="Times New Roman"/>
                <w:sz w:val="22"/>
                <w:szCs w:val="22"/>
              </w:rPr>
              <w:t>Basic earnings per share (Baht/ share)</w:t>
            </w:r>
          </w:p>
        </w:tc>
        <w:tc>
          <w:tcPr>
            <w:tcW w:w="1488" w:type="dxa"/>
            <w:vAlign w:val="bottom"/>
          </w:tcPr>
          <w:p w14:paraId="6579CCA6" w14:textId="5E66C07D" w:rsidR="009F1A37" w:rsidRPr="00024C25" w:rsidRDefault="00BC198E" w:rsidP="009F1A37">
            <w:pPr>
              <w:pBdr>
                <w:bottom w:val="double" w:sz="4" w:space="1" w:color="auto"/>
              </w:pBdr>
              <w:spacing w:line="340" w:lineRule="exact"/>
              <w:ind w:right="-74"/>
              <w:jc w:val="right"/>
              <w:rPr>
                <w:rFonts w:cs="Times New Roman"/>
                <w:sz w:val="22"/>
                <w:szCs w:val="22"/>
              </w:rPr>
            </w:pPr>
            <w:r>
              <w:rPr>
                <w:rFonts w:cs="Times New Roman"/>
                <w:sz w:val="22"/>
                <w:szCs w:val="22"/>
              </w:rPr>
              <w:t>0.05</w:t>
            </w:r>
          </w:p>
        </w:tc>
        <w:tc>
          <w:tcPr>
            <w:tcW w:w="1489" w:type="dxa"/>
            <w:vAlign w:val="bottom"/>
          </w:tcPr>
          <w:p w14:paraId="0CACD7A5" w14:textId="53C874AF" w:rsidR="009F1A37" w:rsidRPr="00B853DB" w:rsidRDefault="009F1A37" w:rsidP="009F1A37">
            <w:pPr>
              <w:pBdr>
                <w:bottom w:val="double" w:sz="4" w:space="1" w:color="auto"/>
              </w:pBdr>
              <w:spacing w:line="340" w:lineRule="exact"/>
              <w:ind w:right="34"/>
              <w:jc w:val="right"/>
              <w:rPr>
                <w:rFonts w:cs="Times New Roman"/>
                <w:sz w:val="22"/>
                <w:szCs w:val="22"/>
              </w:rPr>
            </w:pPr>
            <w:r w:rsidRPr="009F1A37">
              <w:rPr>
                <w:rFonts w:cs="Times New Roman"/>
                <w:sz w:val="22"/>
                <w:szCs w:val="22"/>
              </w:rPr>
              <w:t>0.05</w:t>
            </w:r>
          </w:p>
        </w:tc>
      </w:tr>
    </w:tbl>
    <w:p w14:paraId="12B4E6E2" w14:textId="6F3536BA" w:rsidR="00C04A8C" w:rsidRDefault="00C04A8C" w:rsidP="00A83F73">
      <w:pPr>
        <w:numPr>
          <w:ilvl w:val="0"/>
          <w:numId w:val="10"/>
        </w:numPr>
        <w:spacing w:before="240"/>
        <w:ind w:left="425" w:hanging="425"/>
        <w:jc w:val="thaiDistribute"/>
        <w:rPr>
          <w:rFonts w:cs="Times New Roman"/>
          <w:b/>
          <w:bCs/>
          <w:sz w:val="22"/>
          <w:szCs w:val="22"/>
        </w:rPr>
      </w:pPr>
      <w:r>
        <w:rPr>
          <w:rFonts w:cs="Times New Roman"/>
          <w:b/>
          <w:bCs/>
          <w:sz w:val="22"/>
          <w:szCs w:val="22"/>
        </w:rPr>
        <w:t>SHARE CAPITAL</w:t>
      </w:r>
    </w:p>
    <w:p w14:paraId="0651C19C" w14:textId="593D6AF2" w:rsidR="00C04A8C" w:rsidRPr="00C04A8C" w:rsidRDefault="00C04A8C" w:rsidP="00C04A8C">
      <w:pPr>
        <w:spacing w:before="120" w:after="120"/>
        <w:ind w:left="425"/>
        <w:jc w:val="thaiDistribute"/>
        <w:rPr>
          <w:rFonts w:cs="Times New Roman"/>
          <w:sz w:val="22"/>
          <w:szCs w:val="22"/>
        </w:rPr>
      </w:pPr>
      <w:r w:rsidRPr="00C04A8C">
        <w:rPr>
          <w:rFonts w:cs="Times New Roman"/>
          <w:sz w:val="22"/>
          <w:szCs w:val="22"/>
        </w:rPr>
        <w:t xml:space="preserve">The movements </w:t>
      </w:r>
      <w:r w:rsidRPr="00C04A8C">
        <w:rPr>
          <w:rFonts w:cs="Times New Roman"/>
          <w:sz w:val="22"/>
          <w:szCs w:val="22"/>
          <w:cs/>
        </w:rPr>
        <w:t xml:space="preserve">of </w:t>
      </w:r>
      <w:proofErr w:type="spellStart"/>
      <w:r w:rsidRPr="00C04A8C">
        <w:rPr>
          <w:rFonts w:cs="Times New Roman"/>
          <w:sz w:val="22"/>
          <w:szCs w:val="22"/>
          <w:cs/>
        </w:rPr>
        <w:t>share</w:t>
      </w:r>
      <w:proofErr w:type="spellEnd"/>
      <w:r w:rsidRPr="00C04A8C">
        <w:rPr>
          <w:rFonts w:cs="Times New Roman"/>
          <w:sz w:val="22"/>
          <w:szCs w:val="22"/>
          <w:cs/>
        </w:rPr>
        <w:t xml:space="preserve"> </w:t>
      </w:r>
      <w:proofErr w:type="spellStart"/>
      <w:r w:rsidRPr="00C04A8C">
        <w:rPr>
          <w:rFonts w:cs="Times New Roman"/>
          <w:sz w:val="22"/>
          <w:szCs w:val="22"/>
          <w:cs/>
        </w:rPr>
        <w:t>capital</w:t>
      </w:r>
      <w:proofErr w:type="spellEnd"/>
      <w:r w:rsidR="00B6398E">
        <w:rPr>
          <w:rFonts w:cstheme="minorBidi"/>
          <w:sz w:val="22"/>
          <w:szCs w:val="22"/>
        </w:rPr>
        <w:t>,</w:t>
      </w:r>
      <w:r w:rsidR="00064B54">
        <w:rPr>
          <w:rFonts w:cs="Times New Roman"/>
          <w:sz w:val="22"/>
          <w:szCs w:val="22"/>
        </w:rPr>
        <w:t xml:space="preserve"> </w:t>
      </w:r>
      <w:proofErr w:type="spellStart"/>
      <w:r w:rsidRPr="00C04A8C">
        <w:rPr>
          <w:rFonts w:cs="Times New Roman"/>
          <w:sz w:val="22"/>
          <w:szCs w:val="22"/>
          <w:cs/>
        </w:rPr>
        <w:t>are</w:t>
      </w:r>
      <w:proofErr w:type="spellEnd"/>
      <w:r w:rsidRPr="00C04A8C">
        <w:rPr>
          <w:rFonts w:cs="Times New Roman"/>
          <w:sz w:val="22"/>
          <w:szCs w:val="22"/>
          <w:cs/>
        </w:rPr>
        <w:t xml:space="preserve"> </w:t>
      </w:r>
      <w:proofErr w:type="spellStart"/>
      <w:r w:rsidRPr="00C04A8C">
        <w:rPr>
          <w:rFonts w:cs="Times New Roman"/>
          <w:sz w:val="22"/>
          <w:szCs w:val="22"/>
          <w:cs/>
        </w:rPr>
        <w:t>as</w:t>
      </w:r>
      <w:proofErr w:type="spellEnd"/>
      <w:r w:rsidRPr="00C04A8C">
        <w:rPr>
          <w:rFonts w:cs="Times New Roman"/>
          <w:sz w:val="22"/>
          <w:szCs w:val="22"/>
          <w:cs/>
        </w:rPr>
        <w:t xml:space="preserve"> </w:t>
      </w:r>
      <w:proofErr w:type="spellStart"/>
      <w:r w:rsidRPr="00C04A8C">
        <w:rPr>
          <w:rFonts w:cs="Times New Roman"/>
          <w:sz w:val="22"/>
          <w:szCs w:val="22"/>
          <w:cs/>
        </w:rPr>
        <w:t>follows</w:t>
      </w:r>
      <w:proofErr w:type="spellEnd"/>
      <w:r w:rsidRPr="00C04A8C">
        <w:rPr>
          <w:rFonts w:cs="Times New Roman"/>
          <w:sz w:val="22"/>
          <w:szCs w:val="22"/>
          <w:cs/>
        </w:rPr>
        <w:t>:</w:t>
      </w:r>
    </w:p>
    <w:tbl>
      <w:tblPr>
        <w:tblW w:w="9360" w:type="dxa"/>
        <w:tblInd w:w="210" w:type="dxa"/>
        <w:tblCellMar>
          <w:left w:w="30" w:type="dxa"/>
          <w:right w:w="30" w:type="dxa"/>
        </w:tblCellMar>
        <w:tblLook w:val="0000" w:firstRow="0" w:lastRow="0" w:firstColumn="0" w:lastColumn="0" w:noHBand="0" w:noVBand="0"/>
      </w:tblPr>
      <w:tblGrid>
        <w:gridCol w:w="2546"/>
        <w:gridCol w:w="1387"/>
        <w:gridCol w:w="1387"/>
        <w:gridCol w:w="1272"/>
        <w:gridCol w:w="1272"/>
        <w:gridCol w:w="1496"/>
      </w:tblGrid>
      <w:tr w:rsidR="00C04A8C" w:rsidRPr="00C04A8C" w14:paraId="67B929A6" w14:textId="77777777" w:rsidTr="00CC42CA">
        <w:trPr>
          <w:trHeight w:val="60"/>
          <w:tblHeader/>
        </w:trPr>
        <w:tc>
          <w:tcPr>
            <w:tcW w:w="2546" w:type="dxa"/>
          </w:tcPr>
          <w:p w14:paraId="097D20E4" w14:textId="77777777" w:rsidR="00C04A8C" w:rsidRPr="00C04A8C" w:rsidRDefault="00C04A8C" w:rsidP="00CC42CA">
            <w:pPr>
              <w:spacing w:line="300" w:lineRule="exact"/>
              <w:ind w:right="-83"/>
              <w:jc w:val="right"/>
              <w:rPr>
                <w:rFonts w:cs="Times New Roman"/>
                <w:snapToGrid w:val="0"/>
                <w:color w:val="000000"/>
                <w:sz w:val="22"/>
                <w:szCs w:val="22"/>
                <w:cs/>
                <w:lang w:eastAsia="th-TH"/>
              </w:rPr>
            </w:pPr>
          </w:p>
        </w:tc>
        <w:tc>
          <w:tcPr>
            <w:tcW w:w="2774" w:type="dxa"/>
            <w:gridSpan w:val="2"/>
            <w:vAlign w:val="bottom"/>
          </w:tcPr>
          <w:p w14:paraId="20638C8B" w14:textId="19442DAB" w:rsidR="00C04A8C" w:rsidRPr="00C04A8C" w:rsidRDefault="00C04A8C" w:rsidP="00CC42CA">
            <w:pPr>
              <w:pBdr>
                <w:bottom w:val="single" w:sz="4" w:space="1" w:color="auto"/>
              </w:pBdr>
              <w:tabs>
                <w:tab w:val="left" w:pos="3104"/>
              </w:tabs>
              <w:spacing w:line="300" w:lineRule="exact"/>
              <w:ind w:right="115"/>
              <w:jc w:val="center"/>
              <w:rPr>
                <w:rFonts w:cs="Times New Roman"/>
                <w:snapToGrid w:val="0"/>
                <w:color w:val="000000"/>
                <w:sz w:val="22"/>
                <w:szCs w:val="22"/>
                <w:lang w:eastAsia="th-TH"/>
              </w:rPr>
            </w:pPr>
            <w:r w:rsidRPr="00C04A8C">
              <w:rPr>
                <w:rFonts w:cs="Times New Roman"/>
                <w:snapToGrid w:val="0"/>
                <w:color w:val="000000"/>
                <w:sz w:val="22"/>
                <w:szCs w:val="22"/>
                <w:lang w:eastAsia="th-TH"/>
              </w:rPr>
              <w:t>Authorized shares</w:t>
            </w:r>
            <w:r w:rsidR="001A02AB">
              <w:rPr>
                <w:rFonts w:cs="Times New Roman"/>
                <w:snapToGrid w:val="0"/>
                <w:color w:val="000000"/>
                <w:sz w:val="22"/>
                <w:szCs w:val="22"/>
                <w:lang w:eastAsia="th-TH"/>
              </w:rPr>
              <w:t xml:space="preserve"> capital</w:t>
            </w:r>
            <w:r w:rsidRPr="00C04A8C">
              <w:rPr>
                <w:rFonts w:cs="Times New Roman"/>
                <w:snapToGrid w:val="0"/>
                <w:color w:val="000000"/>
                <w:sz w:val="22"/>
                <w:szCs w:val="22"/>
                <w:lang w:eastAsia="th-TH"/>
              </w:rPr>
              <w:t xml:space="preserve"> </w:t>
            </w:r>
          </w:p>
        </w:tc>
        <w:tc>
          <w:tcPr>
            <w:tcW w:w="2544" w:type="dxa"/>
            <w:gridSpan w:val="2"/>
            <w:vAlign w:val="bottom"/>
          </w:tcPr>
          <w:p w14:paraId="26136F70" w14:textId="447F60AB" w:rsidR="00C04A8C" w:rsidRPr="00C04A8C" w:rsidRDefault="00C04A8C" w:rsidP="00CC42CA">
            <w:pPr>
              <w:pBdr>
                <w:bottom w:val="single" w:sz="4" w:space="1" w:color="auto"/>
              </w:pBdr>
              <w:tabs>
                <w:tab w:val="left" w:pos="3104"/>
              </w:tabs>
              <w:spacing w:line="300" w:lineRule="exact"/>
              <w:ind w:right="115"/>
              <w:jc w:val="center"/>
              <w:rPr>
                <w:rFonts w:cs="Times New Roman"/>
                <w:snapToGrid w:val="0"/>
                <w:color w:val="000000"/>
                <w:sz w:val="22"/>
                <w:szCs w:val="22"/>
                <w:lang w:eastAsia="th-TH"/>
              </w:rPr>
            </w:pPr>
            <w:r w:rsidRPr="00C04A8C">
              <w:rPr>
                <w:rFonts w:cs="Times New Roman"/>
                <w:snapToGrid w:val="0"/>
                <w:color w:val="000000"/>
                <w:sz w:val="22"/>
                <w:szCs w:val="22"/>
                <w:lang w:eastAsia="th-TH"/>
              </w:rPr>
              <w:t xml:space="preserve">Issued and paid-up </w:t>
            </w:r>
            <w:r w:rsidR="001A02AB">
              <w:rPr>
                <w:rFonts w:cs="Times New Roman"/>
                <w:snapToGrid w:val="0"/>
                <w:color w:val="000000"/>
                <w:sz w:val="22"/>
                <w:szCs w:val="22"/>
                <w:lang w:eastAsia="th-TH"/>
              </w:rPr>
              <w:t xml:space="preserve">         </w:t>
            </w:r>
            <w:r w:rsidRPr="00C04A8C">
              <w:rPr>
                <w:rFonts w:cs="Times New Roman"/>
                <w:snapToGrid w:val="0"/>
                <w:color w:val="000000"/>
                <w:sz w:val="22"/>
                <w:szCs w:val="22"/>
                <w:lang w:eastAsia="th-TH"/>
              </w:rPr>
              <w:t>shares</w:t>
            </w:r>
            <w:r w:rsidR="001A02AB">
              <w:rPr>
                <w:rFonts w:cs="Times New Roman"/>
                <w:snapToGrid w:val="0"/>
                <w:color w:val="000000"/>
                <w:sz w:val="22"/>
                <w:szCs w:val="22"/>
                <w:lang w:eastAsia="th-TH"/>
              </w:rPr>
              <w:t xml:space="preserve"> capital</w:t>
            </w:r>
          </w:p>
        </w:tc>
        <w:tc>
          <w:tcPr>
            <w:tcW w:w="1496" w:type="dxa"/>
          </w:tcPr>
          <w:p w14:paraId="52A6E557" w14:textId="77777777" w:rsidR="00C04A8C" w:rsidRPr="00C04A8C" w:rsidRDefault="00C04A8C" w:rsidP="00CC42CA">
            <w:pPr>
              <w:pBdr>
                <w:bottom w:val="single" w:sz="4" w:space="1" w:color="auto"/>
              </w:pBdr>
              <w:tabs>
                <w:tab w:val="left" w:pos="3104"/>
              </w:tabs>
              <w:spacing w:line="300" w:lineRule="exact"/>
              <w:ind w:right="115"/>
              <w:jc w:val="center"/>
              <w:rPr>
                <w:rFonts w:cs="Times New Roman"/>
                <w:snapToGrid w:val="0"/>
                <w:color w:val="000000"/>
                <w:sz w:val="22"/>
                <w:szCs w:val="22"/>
                <w:lang w:eastAsia="th-TH"/>
              </w:rPr>
            </w:pPr>
            <w:r w:rsidRPr="00C04A8C">
              <w:rPr>
                <w:rFonts w:cs="Times New Roman"/>
                <w:snapToGrid w:val="0"/>
                <w:color w:val="000000"/>
                <w:sz w:val="22"/>
                <w:szCs w:val="22"/>
                <w:lang w:eastAsia="th-TH"/>
              </w:rPr>
              <w:t>Premium on share capital</w:t>
            </w:r>
          </w:p>
        </w:tc>
      </w:tr>
      <w:tr w:rsidR="00C04A8C" w:rsidRPr="00C04A8C" w14:paraId="6EC231FE" w14:textId="77777777" w:rsidTr="00CC42CA">
        <w:trPr>
          <w:trHeight w:val="227"/>
          <w:tblHeader/>
        </w:trPr>
        <w:tc>
          <w:tcPr>
            <w:tcW w:w="2546" w:type="dxa"/>
          </w:tcPr>
          <w:p w14:paraId="457FA67D" w14:textId="77777777" w:rsidR="00C04A8C" w:rsidRPr="00C04A8C" w:rsidRDefault="00C04A8C" w:rsidP="00CC42CA">
            <w:pPr>
              <w:spacing w:line="300" w:lineRule="exact"/>
              <w:ind w:right="-83"/>
              <w:jc w:val="right"/>
              <w:rPr>
                <w:rFonts w:cs="Times New Roman"/>
                <w:snapToGrid w:val="0"/>
                <w:color w:val="000000"/>
                <w:sz w:val="22"/>
                <w:szCs w:val="22"/>
                <w:cs/>
                <w:lang w:eastAsia="th-TH"/>
              </w:rPr>
            </w:pPr>
            <w:r w:rsidRPr="00C04A8C">
              <w:rPr>
                <w:rFonts w:cs="Times New Roman"/>
                <w:sz w:val="22"/>
                <w:szCs w:val="22"/>
                <w:cs/>
              </w:rPr>
              <w:tab/>
            </w:r>
          </w:p>
        </w:tc>
        <w:tc>
          <w:tcPr>
            <w:tcW w:w="1387" w:type="dxa"/>
            <w:vAlign w:val="bottom"/>
          </w:tcPr>
          <w:p w14:paraId="4D22D370" w14:textId="77777777" w:rsidR="00C04A8C" w:rsidRPr="00C04A8C" w:rsidRDefault="00C04A8C" w:rsidP="00CC42CA">
            <w:pPr>
              <w:pStyle w:val="Ple"/>
              <w:spacing w:line="300" w:lineRule="exact"/>
              <w:ind w:right="112" w:firstLine="27"/>
              <w:rPr>
                <w:rFonts w:hAnsi="Times New Roman" w:cs="Times New Roman"/>
                <w:sz w:val="22"/>
                <w:szCs w:val="22"/>
              </w:rPr>
            </w:pPr>
            <w:r w:rsidRPr="00C04A8C">
              <w:rPr>
                <w:rFonts w:hAnsi="Times New Roman" w:cs="Times New Roman"/>
                <w:sz w:val="22"/>
                <w:szCs w:val="22"/>
              </w:rPr>
              <w:t>Number of shares</w:t>
            </w:r>
          </w:p>
        </w:tc>
        <w:tc>
          <w:tcPr>
            <w:tcW w:w="1387" w:type="dxa"/>
            <w:vAlign w:val="bottom"/>
          </w:tcPr>
          <w:p w14:paraId="4C165B36" w14:textId="77777777" w:rsidR="00C04A8C" w:rsidRPr="00C04A8C" w:rsidRDefault="00C04A8C" w:rsidP="00CC42CA">
            <w:pPr>
              <w:pStyle w:val="Ple"/>
              <w:spacing w:line="300" w:lineRule="exact"/>
              <w:ind w:right="109" w:firstLine="117"/>
              <w:rPr>
                <w:rFonts w:hAnsi="Times New Roman" w:cs="Times New Roman"/>
                <w:sz w:val="22"/>
                <w:szCs w:val="22"/>
              </w:rPr>
            </w:pPr>
            <w:r w:rsidRPr="00C04A8C">
              <w:rPr>
                <w:rFonts w:hAnsi="Times New Roman" w:cs="Times New Roman"/>
                <w:sz w:val="22"/>
                <w:szCs w:val="22"/>
                <w:lang w:eastAsia="th-TH"/>
              </w:rPr>
              <w:t>In Baht</w:t>
            </w:r>
          </w:p>
        </w:tc>
        <w:tc>
          <w:tcPr>
            <w:tcW w:w="1272" w:type="dxa"/>
            <w:vAlign w:val="bottom"/>
          </w:tcPr>
          <w:p w14:paraId="10B5F332" w14:textId="77777777" w:rsidR="00C04A8C" w:rsidRPr="00C04A8C" w:rsidRDefault="00C04A8C" w:rsidP="00CC42CA">
            <w:pPr>
              <w:pStyle w:val="Ple"/>
              <w:spacing w:line="300" w:lineRule="exact"/>
              <w:ind w:right="112" w:hanging="27"/>
              <w:rPr>
                <w:rFonts w:hAnsi="Times New Roman" w:cs="Times New Roman"/>
                <w:sz w:val="22"/>
                <w:szCs w:val="22"/>
              </w:rPr>
            </w:pPr>
            <w:r w:rsidRPr="00C04A8C">
              <w:rPr>
                <w:rFonts w:hAnsi="Times New Roman" w:cs="Times New Roman"/>
                <w:sz w:val="22"/>
                <w:szCs w:val="22"/>
              </w:rPr>
              <w:t>Number of shares</w:t>
            </w:r>
          </w:p>
        </w:tc>
        <w:tc>
          <w:tcPr>
            <w:tcW w:w="1272" w:type="dxa"/>
            <w:vAlign w:val="bottom"/>
          </w:tcPr>
          <w:p w14:paraId="2F3F9111" w14:textId="77777777" w:rsidR="00C04A8C" w:rsidRPr="00C04A8C" w:rsidRDefault="00C04A8C" w:rsidP="00CC42CA">
            <w:pPr>
              <w:pStyle w:val="Ple"/>
              <w:spacing w:line="300" w:lineRule="exact"/>
              <w:ind w:right="111"/>
              <w:rPr>
                <w:rFonts w:hAnsi="Times New Roman" w:cs="Times New Roman"/>
                <w:sz w:val="22"/>
                <w:szCs w:val="22"/>
              </w:rPr>
            </w:pPr>
            <w:r w:rsidRPr="00C04A8C">
              <w:rPr>
                <w:rFonts w:hAnsi="Times New Roman" w:cs="Times New Roman"/>
                <w:sz w:val="22"/>
                <w:szCs w:val="22"/>
                <w:lang w:eastAsia="th-TH"/>
              </w:rPr>
              <w:t>In Baht</w:t>
            </w:r>
          </w:p>
        </w:tc>
        <w:tc>
          <w:tcPr>
            <w:tcW w:w="1496" w:type="dxa"/>
            <w:vAlign w:val="bottom"/>
          </w:tcPr>
          <w:p w14:paraId="34AD1317" w14:textId="77777777" w:rsidR="00C04A8C" w:rsidRPr="00C04A8C" w:rsidRDefault="00C04A8C" w:rsidP="00CC42CA">
            <w:pPr>
              <w:pStyle w:val="Ple"/>
              <w:spacing w:line="300" w:lineRule="exact"/>
              <w:ind w:right="111"/>
              <w:rPr>
                <w:rFonts w:hAnsi="Times New Roman" w:cs="Times New Roman"/>
                <w:sz w:val="22"/>
                <w:szCs w:val="22"/>
                <w:lang w:eastAsia="th-TH"/>
              </w:rPr>
            </w:pPr>
            <w:r w:rsidRPr="00C04A8C">
              <w:rPr>
                <w:rFonts w:hAnsi="Times New Roman" w:cs="Times New Roman"/>
                <w:sz w:val="22"/>
                <w:szCs w:val="22"/>
                <w:lang w:eastAsia="th-TH"/>
              </w:rPr>
              <w:t>In Baht</w:t>
            </w:r>
          </w:p>
        </w:tc>
      </w:tr>
      <w:tr w:rsidR="00C04A8C" w:rsidRPr="00C04A8C" w14:paraId="5F1525F5" w14:textId="77777777" w:rsidTr="00CC42CA">
        <w:trPr>
          <w:trHeight w:val="72"/>
        </w:trPr>
        <w:tc>
          <w:tcPr>
            <w:tcW w:w="2546" w:type="dxa"/>
            <w:vAlign w:val="bottom"/>
          </w:tcPr>
          <w:p w14:paraId="2B04D8E8" w14:textId="25D93FD5" w:rsidR="00C04A8C" w:rsidRPr="00C04A8C" w:rsidRDefault="00C04A8C" w:rsidP="00CC42CA">
            <w:pPr>
              <w:spacing w:line="300" w:lineRule="exact"/>
              <w:ind w:left="116" w:right="-83" w:firstLine="70"/>
              <w:rPr>
                <w:rFonts w:cs="Times New Roman"/>
                <w:sz w:val="22"/>
                <w:szCs w:val="22"/>
              </w:rPr>
            </w:pPr>
            <w:r w:rsidRPr="00C04A8C">
              <w:rPr>
                <w:rFonts w:cs="Times New Roman"/>
                <w:sz w:val="22"/>
                <w:szCs w:val="22"/>
              </w:rPr>
              <w:t>As at</w:t>
            </w:r>
            <w:r w:rsidRPr="00C04A8C">
              <w:rPr>
                <w:rFonts w:cs="Times New Roman"/>
                <w:sz w:val="22"/>
                <w:szCs w:val="22"/>
                <w:cs/>
              </w:rPr>
              <w:t xml:space="preserve"> </w:t>
            </w:r>
            <w:r w:rsidRPr="00C04A8C">
              <w:rPr>
                <w:rFonts w:cs="Times New Roman"/>
                <w:sz w:val="22"/>
                <w:szCs w:val="22"/>
              </w:rPr>
              <w:t>1 January</w:t>
            </w:r>
            <w:r w:rsidRPr="00C04A8C">
              <w:rPr>
                <w:rFonts w:cs="Times New Roman"/>
                <w:sz w:val="22"/>
                <w:szCs w:val="22"/>
                <w:cs/>
              </w:rPr>
              <w:t xml:space="preserve"> </w:t>
            </w:r>
            <w:r w:rsidRPr="00C04A8C">
              <w:rPr>
                <w:rFonts w:cs="Times New Roman"/>
                <w:sz w:val="22"/>
                <w:szCs w:val="22"/>
              </w:rPr>
              <w:t>2024</w:t>
            </w:r>
          </w:p>
        </w:tc>
        <w:tc>
          <w:tcPr>
            <w:tcW w:w="1387" w:type="dxa"/>
          </w:tcPr>
          <w:p w14:paraId="74020B07" w14:textId="77777777" w:rsidR="00C04A8C" w:rsidRPr="00C04A8C" w:rsidRDefault="00C04A8C" w:rsidP="00CC42CA">
            <w:pPr>
              <w:tabs>
                <w:tab w:val="left" w:pos="3104"/>
              </w:tabs>
              <w:spacing w:line="300" w:lineRule="exact"/>
              <w:ind w:right="109" w:firstLine="117"/>
              <w:jc w:val="right"/>
              <w:rPr>
                <w:rFonts w:cs="Times New Roman"/>
                <w:snapToGrid w:val="0"/>
                <w:color w:val="000000"/>
                <w:sz w:val="22"/>
                <w:szCs w:val="22"/>
                <w:lang w:eastAsia="th-TH"/>
              </w:rPr>
            </w:pPr>
            <w:r w:rsidRPr="00C04A8C">
              <w:rPr>
                <w:rFonts w:cs="Times New Roman"/>
                <w:snapToGrid w:val="0"/>
                <w:color w:val="000000"/>
                <w:sz w:val="22"/>
                <w:szCs w:val="22"/>
                <w:lang w:eastAsia="th-TH"/>
              </w:rPr>
              <w:t>286,000,000</w:t>
            </w:r>
          </w:p>
        </w:tc>
        <w:tc>
          <w:tcPr>
            <w:tcW w:w="1387" w:type="dxa"/>
          </w:tcPr>
          <w:p w14:paraId="0D6E0814" w14:textId="77777777" w:rsidR="00C04A8C" w:rsidRPr="00C04A8C" w:rsidRDefault="00C04A8C" w:rsidP="00CC42CA">
            <w:pPr>
              <w:tabs>
                <w:tab w:val="left" w:pos="3104"/>
              </w:tabs>
              <w:spacing w:line="300" w:lineRule="exact"/>
              <w:ind w:right="109" w:firstLine="117"/>
              <w:jc w:val="right"/>
              <w:rPr>
                <w:rFonts w:cs="Times New Roman"/>
                <w:snapToGrid w:val="0"/>
                <w:color w:val="000000"/>
                <w:sz w:val="22"/>
                <w:szCs w:val="22"/>
                <w:lang w:eastAsia="th-TH"/>
              </w:rPr>
            </w:pPr>
            <w:r w:rsidRPr="00C04A8C">
              <w:rPr>
                <w:rFonts w:cs="Times New Roman"/>
                <w:snapToGrid w:val="0"/>
                <w:color w:val="000000"/>
                <w:sz w:val="22"/>
                <w:szCs w:val="22"/>
                <w:lang w:eastAsia="th-TH"/>
              </w:rPr>
              <w:t>143,000,000</w:t>
            </w:r>
          </w:p>
        </w:tc>
        <w:tc>
          <w:tcPr>
            <w:tcW w:w="1272" w:type="dxa"/>
          </w:tcPr>
          <w:p w14:paraId="5138968B" w14:textId="77777777" w:rsidR="00C04A8C" w:rsidRPr="00C04A8C" w:rsidRDefault="00C04A8C" w:rsidP="00CC42CA">
            <w:pPr>
              <w:pStyle w:val="Ple"/>
              <w:pBdr>
                <w:bottom w:val="none" w:sz="0" w:space="0" w:color="auto"/>
              </w:pBdr>
              <w:spacing w:line="300" w:lineRule="exact"/>
              <w:ind w:right="111"/>
              <w:jc w:val="right"/>
              <w:rPr>
                <w:rFonts w:hAnsi="Times New Roman" w:cs="Times New Roman"/>
                <w:sz w:val="22"/>
                <w:szCs w:val="22"/>
                <w:lang w:eastAsia="th-TH"/>
              </w:rPr>
            </w:pPr>
            <w:r w:rsidRPr="00C04A8C">
              <w:rPr>
                <w:rFonts w:hAnsi="Times New Roman" w:cs="Times New Roman"/>
                <w:sz w:val="22"/>
                <w:szCs w:val="22"/>
                <w:lang w:eastAsia="th-TH"/>
              </w:rPr>
              <w:t>200,000,000</w:t>
            </w:r>
          </w:p>
        </w:tc>
        <w:tc>
          <w:tcPr>
            <w:tcW w:w="1272" w:type="dxa"/>
          </w:tcPr>
          <w:p w14:paraId="02F443F1" w14:textId="77777777" w:rsidR="00C04A8C" w:rsidRPr="00C04A8C" w:rsidRDefault="00C04A8C" w:rsidP="00CC42CA">
            <w:pPr>
              <w:pStyle w:val="Ple"/>
              <w:pBdr>
                <w:bottom w:val="none" w:sz="0" w:space="0" w:color="auto"/>
              </w:pBdr>
              <w:spacing w:line="300" w:lineRule="exact"/>
              <w:ind w:right="111"/>
              <w:jc w:val="right"/>
              <w:rPr>
                <w:rFonts w:hAnsi="Times New Roman" w:cs="Times New Roman"/>
                <w:sz w:val="22"/>
                <w:szCs w:val="22"/>
                <w:lang w:eastAsia="th-TH"/>
              </w:rPr>
            </w:pPr>
            <w:r w:rsidRPr="00C04A8C">
              <w:rPr>
                <w:rFonts w:hAnsi="Times New Roman" w:cs="Times New Roman"/>
                <w:sz w:val="22"/>
                <w:szCs w:val="22"/>
                <w:lang w:eastAsia="th-TH"/>
              </w:rPr>
              <w:t>100,000,000</w:t>
            </w:r>
          </w:p>
        </w:tc>
        <w:tc>
          <w:tcPr>
            <w:tcW w:w="1496" w:type="dxa"/>
          </w:tcPr>
          <w:p w14:paraId="6FDF282C" w14:textId="77777777" w:rsidR="00C04A8C" w:rsidRPr="00C04A8C" w:rsidRDefault="00C04A8C" w:rsidP="00CC42CA">
            <w:pPr>
              <w:pStyle w:val="Ple"/>
              <w:pBdr>
                <w:bottom w:val="none" w:sz="0" w:space="0" w:color="auto"/>
              </w:pBdr>
              <w:spacing w:line="300" w:lineRule="exact"/>
              <w:ind w:right="111"/>
              <w:rPr>
                <w:rFonts w:hAnsi="Times New Roman" w:cs="Times New Roman"/>
                <w:sz w:val="22"/>
                <w:szCs w:val="22"/>
                <w:cs/>
                <w:lang w:eastAsia="th-TH"/>
              </w:rPr>
            </w:pPr>
            <w:r w:rsidRPr="00C04A8C">
              <w:rPr>
                <w:rFonts w:hAnsi="Times New Roman" w:cs="Times New Roman"/>
                <w:sz w:val="22"/>
                <w:szCs w:val="22"/>
                <w:lang w:eastAsia="th-TH"/>
              </w:rPr>
              <w:t>-</w:t>
            </w:r>
          </w:p>
        </w:tc>
      </w:tr>
      <w:tr w:rsidR="00C04A8C" w:rsidRPr="00C04A8C" w14:paraId="1C48D3FF" w14:textId="77777777" w:rsidTr="00CC42CA">
        <w:trPr>
          <w:trHeight w:val="72"/>
        </w:trPr>
        <w:tc>
          <w:tcPr>
            <w:tcW w:w="2546" w:type="dxa"/>
            <w:vAlign w:val="bottom"/>
          </w:tcPr>
          <w:p w14:paraId="495E103B" w14:textId="77777777" w:rsidR="00C04A8C" w:rsidRPr="00C04A8C" w:rsidRDefault="00C04A8C" w:rsidP="00CC42CA">
            <w:pPr>
              <w:spacing w:line="300" w:lineRule="exact"/>
              <w:ind w:left="116" w:right="-83" w:firstLine="70"/>
              <w:rPr>
                <w:rFonts w:cs="Times New Roman"/>
                <w:sz w:val="22"/>
                <w:szCs w:val="22"/>
              </w:rPr>
            </w:pPr>
            <w:r w:rsidRPr="00C04A8C">
              <w:rPr>
                <w:rFonts w:cs="Times New Roman"/>
                <w:sz w:val="22"/>
                <w:szCs w:val="22"/>
              </w:rPr>
              <w:t xml:space="preserve">Issue of shares </w:t>
            </w:r>
          </w:p>
        </w:tc>
        <w:tc>
          <w:tcPr>
            <w:tcW w:w="1387" w:type="dxa"/>
            <w:vAlign w:val="bottom"/>
          </w:tcPr>
          <w:p w14:paraId="38A17450" w14:textId="77777777" w:rsidR="00C04A8C" w:rsidRPr="00C04A8C" w:rsidRDefault="00C04A8C" w:rsidP="00CC42CA">
            <w:pPr>
              <w:pBdr>
                <w:bottom w:val="single" w:sz="4" w:space="1" w:color="auto"/>
              </w:pBdr>
              <w:tabs>
                <w:tab w:val="left" w:pos="3104"/>
              </w:tabs>
              <w:spacing w:line="300" w:lineRule="exact"/>
              <w:ind w:right="109" w:firstLine="117"/>
              <w:jc w:val="center"/>
              <w:rPr>
                <w:rFonts w:cs="Times New Roman"/>
                <w:snapToGrid w:val="0"/>
                <w:color w:val="000000"/>
                <w:sz w:val="22"/>
                <w:szCs w:val="22"/>
                <w:lang w:eastAsia="th-TH"/>
              </w:rPr>
            </w:pPr>
            <w:r w:rsidRPr="00C04A8C">
              <w:rPr>
                <w:rFonts w:cs="Times New Roman"/>
                <w:snapToGrid w:val="0"/>
                <w:color w:val="000000"/>
                <w:sz w:val="22"/>
                <w:szCs w:val="22"/>
                <w:lang w:eastAsia="th-TH"/>
              </w:rPr>
              <w:t>-</w:t>
            </w:r>
          </w:p>
        </w:tc>
        <w:tc>
          <w:tcPr>
            <w:tcW w:w="1387" w:type="dxa"/>
          </w:tcPr>
          <w:p w14:paraId="24F7E27A" w14:textId="77777777" w:rsidR="00C04A8C" w:rsidRPr="00C04A8C" w:rsidRDefault="00C04A8C" w:rsidP="00CC42CA">
            <w:pPr>
              <w:pBdr>
                <w:bottom w:val="single" w:sz="4" w:space="1" w:color="auto"/>
              </w:pBdr>
              <w:tabs>
                <w:tab w:val="left" w:pos="3104"/>
              </w:tabs>
              <w:spacing w:line="300" w:lineRule="exact"/>
              <w:ind w:right="109" w:firstLine="117"/>
              <w:jc w:val="center"/>
              <w:rPr>
                <w:rFonts w:cs="Times New Roman"/>
                <w:snapToGrid w:val="0"/>
                <w:color w:val="000000"/>
                <w:sz w:val="22"/>
                <w:szCs w:val="22"/>
                <w:lang w:eastAsia="th-TH"/>
              </w:rPr>
            </w:pPr>
            <w:r w:rsidRPr="00C04A8C">
              <w:rPr>
                <w:rFonts w:cs="Times New Roman"/>
                <w:snapToGrid w:val="0"/>
                <w:color w:val="000000"/>
                <w:sz w:val="22"/>
                <w:szCs w:val="22"/>
                <w:lang w:eastAsia="th-TH"/>
              </w:rPr>
              <w:t>-</w:t>
            </w:r>
          </w:p>
        </w:tc>
        <w:tc>
          <w:tcPr>
            <w:tcW w:w="1272" w:type="dxa"/>
          </w:tcPr>
          <w:p w14:paraId="54B82BC0" w14:textId="77777777" w:rsidR="00C04A8C" w:rsidRPr="00C04A8C" w:rsidRDefault="00C04A8C" w:rsidP="00CC42CA">
            <w:pPr>
              <w:pStyle w:val="Ple"/>
              <w:spacing w:line="300" w:lineRule="exact"/>
              <w:ind w:right="111"/>
              <w:rPr>
                <w:rFonts w:hAnsi="Times New Roman" w:cs="Times New Roman"/>
                <w:sz w:val="22"/>
                <w:szCs w:val="22"/>
                <w:lang w:eastAsia="th-TH"/>
              </w:rPr>
            </w:pPr>
            <w:r w:rsidRPr="00C04A8C">
              <w:rPr>
                <w:rFonts w:hAnsi="Times New Roman" w:cs="Times New Roman"/>
                <w:sz w:val="22"/>
                <w:szCs w:val="22"/>
                <w:lang w:eastAsia="th-TH"/>
              </w:rPr>
              <w:t>-</w:t>
            </w:r>
          </w:p>
        </w:tc>
        <w:tc>
          <w:tcPr>
            <w:tcW w:w="1272" w:type="dxa"/>
          </w:tcPr>
          <w:p w14:paraId="38733EE4" w14:textId="77777777" w:rsidR="00C04A8C" w:rsidRPr="00C04A8C" w:rsidRDefault="00C04A8C" w:rsidP="00CC42CA">
            <w:pPr>
              <w:pStyle w:val="Ple"/>
              <w:spacing w:line="300" w:lineRule="exact"/>
              <w:ind w:right="111"/>
              <w:rPr>
                <w:rFonts w:hAnsi="Times New Roman" w:cs="Times New Roman"/>
                <w:sz w:val="22"/>
                <w:szCs w:val="22"/>
                <w:lang w:eastAsia="th-TH"/>
              </w:rPr>
            </w:pPr>
            <w:r w:rsidRPr="00C04A8C">
              <w:rPr>
                <w:rFonts w:hAnsi="Times New Roman" w:cs="Times New Roman"/>
                <w:sz w:val="22"/>
                <w:szCs w:val="22"/>
                <w:lang w:eastAsia="th-TH"/>
              </w:rPr>
              <w:t>-</w:t>
            </w:r>
          </w:p>
        </w:tc>
        <w:tc>
          <w:tcPr>
            <w:tcW w:w="1496" w:type="dxa"/>
          </w:tcPr>
          <w:p w14:paraId="38407803" w14:textId="77777777" w:rsidR="00C04A8C" w:rsidRPr="00C04A8C" w:rsidRDefault="00C04A8C" w:rsidP="00CC42CA">
            <w:pPr>
              <w:pStyle w:val="Ple"/>
              <w:spacing w:line="300" w:lineRule="exact"/>
              <w:ind w:right="111"/>
              <w:rPr>
                <w:rFonts w:hAnsi="Times New Roman" w:cs="Times New Roman"/>
                <w:sz w:val="22"/>
                <w:szCs w:val="22"/>
                <w:cs/>
                <w:lang w:eastAsia="th-TH"/>
              </w:rPr>
            </w:pPr>
            <w:r w:rsidRPr="00C04A8C">
              <w:rPr>
                <w:rFonts w:hAnsi="Times New Roman" w:cs="Times New Roman"/>
                <w:sz w:val="22"/>
                <w:szCs w:val="22"/>
                <w:lang w:eastAsia="th-TH"/>
              </w:rPr>
              <w:t>-</w:t>
            </w:r>
          </w:p>
        </w:tc>
      </w:tr>
      <w:tr w:rsidR="00C04A8C" w:rsidRPr="00C04A8C" w14:paraId="02525EB8" w14:textId="77777777" w:rsidTr="00CC42CA">
        <w:trPr>
          <w:trHeight w:val="72"/>
        </w:trPr>
        <w:tc>
          <w:tcPr>
            <w:tcW w:w="2546" w:type="dxa"/>
            <w:vAlign w:val="bottom"/>
          </w:tcPr>
          <w:p w14:paraId="30F9AD5D" w14:textId="77777777" w:rsidR="00C04A8C" w:rsidRPr="00C04A8C" w:rsidRDefault="00C04A8C" w:rsidP="00CC42CA">
            <w:pPr>
              <w:spacing w:line="300" w:lineRule="exact"/>
              <w:ind w:left="116" w:right="-83" w:firstLine="70"/>
              <w:rPr>
                <w:rFonts w:cs="Times New Roman"/>
                <w:sz w:val="22"/>
                <w:szCs w:val="22"/>
                <w:cs/>
              </w:rPr>
            </w:pPr>
            <w:r w:rsidRPr="00C04A8C">
              <w:rPr>
                <w:rFonts w:cs="Times New Roman"/>
                <w:sz w:val="22"/>
                <w:szCs w:val="22"/>
              </w:rPr>
              <w:t>As at</w:t>
            </w:r>
            <w:r w:rsidRPr="00C04A8C">
              <w:rPr>
                <w:rFonts w:cs="Times New Roman"/>
                <w:sz w:val="22"/>
                <w:szCs w:val="22"/>
                <w:cs/>
              </w:rPr>
              <w:t xml:space="preserve"> </w:t>
            </w:r>
            <w:r w:rsidRPr="00C04A8C">
              <w:rPr>
                <w:rFonts w:cs="Times New Roman"/>
                <w:sz w:val="22"/>
                <w:szCs w:val="22"/>
              </w:rPr>
              <w:t>31</w:t>
            </w:r>
            <w:r w:rsidRPr="00C04A8C">
              <w:rPr>
                <w:rFonts w:cs="Times New Roman"/>
                <w:sz w:val="22"/>
                <w:szCs w:val="22"/>
                <w:cs/>
              </w:rPr>
              <w:t xml:space="preserve"> </w:t>
            </w:r>
            <w:r w:rsidRPr="00C04A8C">
              <w:rPr>
                <w:rFonts w:cs="Times New Roman"/>
                <w:sz w:val="22"/>
                <w:szCs w:val="22"/>
              </w:rPr>
              <w:t>December</w:t>
            </w:r>
            <w:r w:rsidRPr="00C04A8C">
              <w:rPr>
                <w:rFonts w:cs="Times New Roman"/>
                <w:sz w:val="22"/>
                <w:szCs w:val="22"/>
                <w:cs/>
              </w:rPr>
              <w:t xml:space="preserve"> </w:t>
            </w:r>
            <w:r w:rsidRPr="00C04A8C">
              <w:rPr>
                <w:rFonts w:cs="Times New Roman"/>
                <w:sz w:val="22"/>
                <w:szCs w:val="22"/>
              </w:rPr>
              <w:t>2024</w:t>
            </w:r>
          </w:p>
        </w:tc>
        <w:tc>
          <w:tcPr>
            <w:tcW w:w="1387" w:type="dxa"/>
          </w:tcPr>
          <w:p w14:paraId="757C8673" w14:textId="77777777" w:rsidR="00C04A8C" w:rsidRPr="00C04A8C" w:rsidRDefault="00C04A8C" w:rsidP="00CC42CA">
            <w:pPr>
              <w:pBdr>
                <w:bottom w:val="double" w:sz="4" w:space="1" w:color="auto"/>
              </w:pBdr>
              <w:tabs>
                <w:tab w:val="left" w:pos="3104"/>
              </w:tabs>
              <w:spacing w:line="300" w:lineRule="exact"/>
              <w:ind w:right="109" w:firstLine="117"/>
              <w:jc w:val="right"/>
              <w:rPr>
                <w:rFonts w:cs="Times New Roman"/>
                <w:snapToGrid w:val="0"/>
                <w:color w:val="000000"/>
                <w:sz w:val="22"/>
                <w:szCs w:val="22"/>
                <w:cs/>
                <w:lang w:eastAsia="th-TH"/>
              </w:rPr>
            </w:pPr>
            <w:r w:rsidRPr="00C04A8C">
              <w:rPr>
                <w:rFonts w:cs="Times New Roman"/>
                <w:snapToGrid w:val="0"/>
                <w:color w:val="000000"/>
                <w:sz w:val="22"/>
                <w:szCs w:val="22"/>
                <w:lang w:eastAsia="th-TH"/>
              </w:rPr>
              <w:t>286,000,000</w:t>
            </w:r>
          </w:p>
        </w:tc>
        <w:tc>
          <w:tcPr>
            <w:tcW w:w="1387" w:type="dxa"/>
          </w:tcPr>
          <w:p w14:paraId="453ED66C" w14:textId="77777777" w:rsidR="00C04A8C" w:rsidRPr="00C04A8C" w:rsidRDefault="00C04A8C" w:rsidP="00CC42CA">
            <w:pPr>
              <w:pBdr>
                <w:bottom w:val="double" w:sz="4" w:space="1" w:color="auto"/>
              </w:pBdr>
              <w:tabs>
                <w:tab w:val="left" w:pos="3104"/>
              </w:tabs>
              <w:spacing w:line="300" w:lineRule="exact"/>
              <w:ind w:right="109" w:firstLine="117"/>
              <w:jc w:val="right"/>
              <w:rPr>
                <w:rFonts w:cs="Times New Roman"/>
                <w:snapToGrid w:val="0"/>
                <w:color w:val="000000"/>
                <w:sz w:val="22"/>
                <w:szCs w:val="22"/>
                <w:lang w:eastAsia="th-TH"/>
              </w:rPr>
            </w:pPr>
            <w:r w:rsidRPr="00C04A8C">
              <w:rPr>
                <w:rFonts w:cs="Times New Roman"/>
                <w:snapToGrid w:val="0"/>
                <w:color w:val="000000"/>
                <w:sz w:val="22"/>
                <w:szCs w:val="22"/>
                <w:lang w:eastAsia="th-TH"/>
              </w:rPr>
              <w:t>143,000,000</w:t>
            </w:r>
          </w:p>
        </w:tc>
        <w:tc>
          <w:tcPr>
            <w:tcW w:w="1272" w:type="dxa"/>
          </w:tcPr>
          <w:p w14:paraId="16B4D5C3" w14:textId="77777777" w:rsidR="00C04A8C" w:rsidRPr="00C04A8C" w:rsidRDefault="00C04A8C" w:rsidP="00CC42CA">
            <w:pPr>
              <w:pStyle w:val="Ple"/>
              <w:pBdr>
                <w:bottom w:val="double" w:sz="4" w:space="1" w:color="auto"/>
              </w:pBdr>
              <w:spacing w:line="300" w:lineRule="exact"/>
              <w:ind w:right="111"/>
              <w:jc w:val="right"/>
              <w:rPr>
                <w:rFonts w:hAnsi="Times New Roman" w:cs="Times New Roman"/>
                <w:sz w:val="22"/>
                <w:szCs w:val="22"/>
                <w:lang w:eastAsia="th-TH"/>
              </w:rPr>
            </w:pPr>
            <w:r w:rsidRPr="00C04A8C">
              <w:rPr>
                <w:rFonts w:hAnsi="Times New Roman" w:cs="Times New Roman"/>
                <w:sz w:val="22"/>
                <w:szCs w:val="22"/>
                <w:lang w:eastAsia="th-TH"/>
              </w:rPr>
              <w:t>200,000,000</w:t>
            </w:r>
          </w:p>
        </w:tc>
        <w:tc>
          <w:tcPr>
            <w:tcW w:w="1272" w:type="dxa"/>
          </w:tcPr>
          <w:p w14:paraId="32795C3A" w14:textId="77777777" w:rsidR="00C04A8C" w:rsidRPr="00C04A8C" w:rsidRDefault="00C04A8C" w:rsidP="00CC42CA">
            <w:pPr>
              <w:pStyle w:val="Ple"/>
              <w:pBdr>
                <w:bottom w:val="double" w:sz="4" w:space="1" w:color="auto"/>
              </w:pBdr>
              <w:spacing w:line="300" w:lineRule="exact"/>
              <w:ind w:right="111"/>
              <w:jc w:val="right"/>
              <w:rPr>
                <w:rFonts w:hAnsi="Times New Roman" w:cs="Times New Roman"/>
                <w:sz w:val="22"/>
                <w:szCs w:val="22"/>
                <w:lang w:eastAsia="th-TH"/>
              </w:rPr>
            </w:pPr>
            <w:r w:rsidRPr="00C04A8C">
              <w:rPr>
                <w:rFonts w:hAnsi="Times New Roman" w:cs="Times New Roman"/>
                <w:sz w:val="22"/>
                <w:szCs w:val="22"/>
                <w:lang w:eastAsia="th-TH"/>
              </w:rPr>
              <w:t>100,000,000</w:t>
            </w:r>
          </w:p>
        </w:tc>
        <w:tc>
          <w:tcPr>
            <w:tcW w:w="1496" w:type="dxa"/>
          </w:tcPr>
          <w:p w14:paraId="74D3F45C" w14:textId="77777777" w:rsidR="00C04A8C" w:rsidRPr="00C04A8C" w:rsidRDefault="00C04A8C" w:rsidP="00CC42CA">
            <w:pPr>
              <w:pStyle w:val="Ple"/>
              <w:pBdr>
                <w:bottom w:val="double" w:sz="4" w:space="1" w:color="auto"/>
              </w:pBdr>
              <w:spacing w:line="300" w:lineRule="exact"/>
              <w:ind w:right="111"/>
              <w:rPr>
                <w:rFonts w:hAnsi="Times New Roman" w:cs="Times New Roman"/>
                <w:sz w:val="22"/>
                <w:szCs w:val="22"/>
                <w:lang w:eastAsia="th-TH"/>
              </w:rPr>
            </w:pPr>
            <w:r w:rsidRPr="00C04A8C">
              <w:rPr>
                <w:rFonts w:hAnsi="Times New Roman" w:cs="Times New Roman"/>
                <w:sz w:val="22"/>
                <w:szCs w:val="22"/>
                <w:lang w:eastAsia="th-TH"/>
              </w:rPr>
              <w:t>-</w:t>
            </w:r>
          </w:p>
        </w:tc>
      </w:tr>
      <w:tr w:rsidR="00A05FF4" w:rsidRPr="00C04A8C" w14:paraId="1E8CF4D6" w14:textId="77777777" w:rsidTr="00CC42CA">
        <w:trPr>
          <w:trHeight w:val="72"/>
        </w:trPr>
        <w:tc>
          <w:tcPr>
            <w:tcW w:w="2546" w:type="dxa"/>
            <w:vAlign w:val="bottom"/>
          </w:tcPr>
          <w:p w14:paraId="293C06F1" w14:textId="77777777" w:rsidR="00A05FF4" w:rsidRPr="00C04A8C" w:rsidRDefault="00A05FF4" w:rsidP="00CC42CA">
            <w:pPr>
              <w:spacing w:line="300" w:lineRule="exact"/>
              <w:ind w:left="116" w:right="-83" w:firstLine="70"/>
              <w:rPr>
                <w:rFonts w:cs="Times New Roman"/>
                <w:sz w:val="22"/>
                <w:szCs w:val="22"/>
              </w:rPr>
            </w:pPr>
          </w:p>
        </w:tc>
        <w:tc>
          <w:tcPr>
            <w:tcW w:w="1387" w:type="dxa"/>
          </w:tcPr>
          <w:p w14:paraId="7EE31A4C" w14:textId="77777777" w:rsidR="00A05FF4" w:rsidRPr="00C04A8C" w:rsidRDefault="00A05FF4" w:rsidP="00A05FF4">
            <w:pPr>
              <w:tabs>
                <w:tab w:val="left" w:pos="3104"/>
              </w:tabs>
              <w:spacing w:line="300" w:lineRule="exact"/>
              <w:ind w:right="109" w:firstLine="117"/>
              <w:jc w:val="right"/>
              <w:rPr>
                <w:rFonts w:cs="Times New Roman"/>
                <w:snapToGrid w:val="0"/>
                <w:color w:val="000000"/>
                <w:sz w:val="22"/>
                <w:szCs w:val="22"/>
                <w:lang w:eastAsia="th-TH"/>
              </w:rPr>
            </w:pPr>
          </w:p>
        </w:tc>
        <w:tc>
          <w:tcPr>
            <w:tcW w:w="1387" w:type="dxa"/>
          </w:tcPr>
          <w:p w14:paraId="6974D223" w14:textId="77777777" w:rsidR="00A05FF4" w:rsidRPr="00C04A8C" w:rsidRDefault="00A05FF4" w:rsidP="00A05FF4">
            <w:pPr>
              <w:tabs>
                <w:tab w:val="left" w:pos="3104"/>
              </w:tabs>
              <w:spacing w:line="300" w:lineRule="exact"/>
              <w:ind w:right="109" w:firstLine="117"/>
              <w:jc w:val="right"/>
              <w:rPr>
                <w:rFonts w:cs="Times New Roman"/>
                <w:snapToGrid w:val="0"/>
                <w:color w:val="000000"/>
                <w:sz w:val="22"/>
                <w:szCs w:val="22"/>
                <w:lang w:eastAsia="th-TH"/>
              </w:rPr>
            </w:pPr>
          </w:p>
        </w:tc>
        <w:tc>
          <w:tcPr>
            <w:tcW w:w="1272" w:type="dxa"/>
          </w:tcPr>
          <w:p w14:paraId="41AE84B9" w14:textId="77777777" w:rsidR="00A05FF4" w:rsidRPr="00C04A8C" w:rsidRDefault="00A05FF4" w:rsidP="00A05FF4">
            <w:pPr>
              <w:pStyle w:val="Ple"/>
              <w:pBdr>
                <w:bottom w:val="none" w:sz="0" w:space="0" w:color="auto"/>
              </w:pBdr>
              <w:spacing w:line="300" w:lineRule="exact"/>
              <w:ind w:right="111"/>
              <w:jc w:val="right"/>
              <w:rPr>
                <w:rFonts w:hAnsi="Times New Roman" w:cs="Times New Roman"/>
                <w:sz w:val="22"/>
                <w:szCs w:val="22"/>
                <w:lang w:eastAsia="th-TH"/>
              </w:rPr>
            </w:pPr>
          </w:p>
        </w:tc>
        <w:tc>
          <w:tcPr>
            <w:tcW w:w="1272" w:type="dxa"/>
          </w:tcPr>
          <w:p w14:paraId="5F267849" w14:textId="77777777" w:rsidR="00A05FF4" w:rsidRPr="00C04A8C" w:rsidRDefault="00A05FF4" w:rsidP="00A05FF4">
            <w:pPr>
              <w:pStyle w:val="Ple"/>
              <w:pBdr>
                <w:bottom w:val="none" w:sz="0" w:space="0" w:color="auto"/>
              </w:pBdr>
              <w:spacing w:line="300" w:lineRule="exact"/>
              <w:ind w:right="111"/>
              <w:jc w:val="right"/>
              <w:rPr>
                <w:rFonts w:hAnsi="Times New Roman" w:cs="Times New Roman"/>
                <w:sz w:val="22"/>
                <w:szCs w:val="22"/>
                <w:lang w:eastAsia="th-TH"/>
              </w:rPr>
            </w:pPr>
          </w:p>
        </w:tc>
        <w:tc>
          <w:tcPr>
            <w:tcW w:w="1496" w:type="dxa"/>
          </w:tcPr>
          <w:p w14:paraId="61E16282" w14:textId="77777777" w:rsidR="00A05FF4" w:rsidRPr="00C04A8C" w:rsidRDefault="00A05FF4" w:rsidP="00A05FF4">
            <w:pPr>
              <w:pStyle w:val="Ple"/>
              <w:pBdr>
                <w:bottom w:val="none" w:sz="0" w:space="0" w:color="auto"/>
              </w:pBdr>
              <w:spacing w:line="300" w:lineRule="exact"/>
              <w:ind w:right="111"/>
              <w:rPr>
                <w:rFonts w:hAnsi="Times New Roman" w:cs="Times New Roman"/>
                <w:sz w:val="22"/>
                <w:szCs w:val="22"/>
                <w:lang w:eastAsia="th-TH"/>
              </w:rPr>
            </w:pPr>
          </w:p>
        </w:tc>
      </w:tr>
      <w:tr w:rsidR="00A05FF4" w:rsidRPr="00C04A8C" w14:paraId="5E0C46B0" w14:textId="77777777" w:rsidTr="00CC42CA">
        <w:trPr>
          <w:trHeight w:val="72"/>
        </w:trPr>
        <w:tc>
          <w:tcPr>
            <w:tcW w:w="2546" w:type="dxa"/>
            <w:vAlign w:val="bottom"/>
          </w:tcPr>
          <w:p w14:paraId="007FFF99" w14:textId="77777777" w:rsidR="00A05FF4" w:rsidRPr="00C04A8C" w:rsidRDefault="00A05FF4" w:rsidP="00CC42CA">
            <w:pPr>
              <w:spacing w:line="300" w:lineRule="exact"/>
              <w:ind w:left="116" w:right="-83" w:firstLine="70"/>
              <w:rPr>
                <w:rFonts w:cs="Times New Roman"/>
                <w:sz w:val="22"/>
                <w:szCs w:val="22"/>
              </w:rPr>
            </w:pPr>
          </w:p>
        </w:tc>
        <w:tc>
          <w:tcPr>
            <w:tcW w:w="1387" w:type="dxa"/>
          </w:tcPr>
          <w:p w14:paraId="497D4D0D" w14:textId="77777777" w:rsidR="00A05FF4" w:rsidRPr="00C04A8C" w:rsidRDefault="00A05FF4" w:rsidP="00A05FF4">
            <w:pPr>
              <w:tabs>
                <w:tab w:val="left" w:pos="3104"/>
              </w:tabs>
              <w:spacing w:line="300" w:lineRule="exact"/>
              <w:ind w:right="109" w:firstLine="117"/>
              <w:jc w:val="right"/>
              <w:rPr>
                <w:rFonts w:cs="Times New Roman"/>
                <w:snapToGrid w:val="0"/>
                <w:color w:val="000000"/>
                <w:sz w:val="22"/>
                <w:szCs w:val="22"/>
                <w:lang w:eastAsia="th-TH"/>
              </w:rPr>
            </w:pPr>
          </w:p>
        </w:tc>
        <w:tc>
          <w:tcPr>
            <w:tcW w:w="1387" w:type="dxa"/>
          </w:tcPr>
          <w:p w14:paraId="6701B59A" w14:textId="77777777" w:rsidR="00A05FF4" w:rsidRPr="00C04A8C" w:rsidRDefault="00A05FF4" w:rsidP="00A05FF4">
            <w:pPr>
              <w:tabs>
                <w:tab w:val="left" w:pos="3104"/>
              </w:tabs>
              <w:spacing w:line="300" w:lineRule="exact"/>
              <w:ind w:right="109" w:firstLine="117"/>
              <w:jc w:val="right"/>
              <w:rPr>
                <w:rFonts w:cs="Times New Roman"/>
                <w:snapToGrid w:val="0"/>
                <w:color w:val="000000"/>
                <w:sz w:val="22"/>
                <w:szCs w:val="22"/>
                <w:lang w:eastAsia="th-TH"/>
              </w:rPr>
            </w:pPr>
          </w:p>
        </w:tc>
        <w:tc>
          <w:tcPr>
            <w:tcW w:w="1272" w:type="dxa"/>
          </w:tcPr>
          <w:p w14:paraId="47A0BDFF" w14:textId="77777777" w:rsidR="00A05FF4" w:rsidRPr="00C04A8C" w:rsidRDefault="00A05FF4" w:rsidP="00A05FF4">
            <w:pPr>
              <w:pStyle w:val="Ple"/>
              <w:pBdr>
                <w:bottom w:val="none" w:sz="0" w:space="0" w:color="auto"/>
              </w:pBdr>
              <w:spacing w:line="300" w:lineRule="exact"/>
              <w:ind w:right="111"/>
              <w:jc w:val="right"/>
              <w:rPr>
                <w:rFonts w:hAnsi="Times New Roman" w:cs="Times New Roman"/>
                <w:sz w:val="22"/>
                <w:szCs w:val="22"/>
                <w:lang w:eastAsia="th-TH"/>
              </w:rPr>
            </w:pPr>
          </w:p>
        </w:tc>
        <w:tc>
          <w:tcPr>
            <w:tcW w:w="1272" w:type="dxa"/>
          </w:tcPr>
          <w:p w14:paraId="7CA5AC6F" w14:textId="77777777" w:rsidR="00A05FF4" w:rsidRPr="00C04A8C" w:rsidRDefault="00A05FF4" w:rsidP="00A05FF4">
            <w:pPr>
              <w:pStyle w:val="Ple"/>
              <w:pBdr>
                <w:bottom w:val="none" w:sz="0" w:space="0" w:color="auto"/>
              </w:pBdr>
              <w:spacing w:line="300" w:lineRule="exact"/>
              <w:ind w:right="111"/>
              <w:jc w:val="right"/>
              <w:rPr>
                <w:rFonts w:hAnsi="Times New Roman" w:cs="Times New Roman"/>
                <w:sz w:val="22"/>
                <w:szCs w:val="22"/>
                <w:lang w:eastAsia="th-TH"/>
              </w:rPr>
            </w:pPr>
          </w:p>
        </w:tc>
        <w:tc>
          <w:tcPr>
            <w:tcW w:w="1496" w:type="dxa"/>
          </w:tcPr>
          <w:p w14:paraId="7AD5257E" w14:textId="77777777" w:rsidR="00A05FF4" w:rsidRPr="00C04A8C" w:rsidRDefault="00A05FF4" w:rsidP="00A05FF4">
            <w:pPr>
              <w:pStyle w:val="Ple"/>
              <w:pBdr>
                <w:bottom w:val="none" w:sz="0" w:space="0" w:color="auto"/>
              </w:pBdr>
              <w:spacing w:line="300" w:lineRule="exact"/>
              <w:ind w:right="111"/>
              <w:rPr>
                <w:rFonts w:hAnsi="Times New Roman" w:cs="Times New Roman"/>
                <w:sz w:val="22"/>
                <w:szCs w:val="22"/>
                <w:lang w:eastAsia="th-TH"/>
              </w:rPr>
            </w:pPr>
          </w:p>
        </w:tc>
      </w:tr>
      <w:tr w:rsidR="00C04A8C" w:rsidRPr="00C04A8C" w14:paraId="043A661E" w14:textId="77777777" w:rsidTr="00CC42CA">
        <w:trPr>
          <w:trHeight w:val="72"/>
        </w:trPr>
        <w:tc>
          <w:tcPr>
            <w:tcW w:w="2546" w:type="dxa"/>
            <w:vAlign w:val="bottom"/>
          </w:tcPr>
          <w:p w14:paraId="2D085E89" w14:textId="7814A955" w:rsidR="00C04A8C" w:rsidRPr="00C04A8C" w:rsidRDefault="00C04A8C" w:rsidP="00CC42CA">
            <w:pPr>
              <w:spacing w:line="300" w:lineRule="exact"/>
              <w:ind w:left="116" w:right="-83" w:firstLine="70"/>
              <w:rPr>
                <w:rFonts w:cs="Times New Roman"/>
                <w:sz w:val="22"/>
                <w:szCs w:val="22"/>
              </w:rPr>
            </w:pPr>
            <w:r w:rsidRPr="00C04A8C">
              <w:rPr>
                <w:rFonts w:cs="Times New Roman"/>
                <w:sz w:val="22"/>
                <w:szCs w:val="22"/>
              </w:rPr>
              <w:lastRenderedPageBreak/>
              <w:t>As at</w:t>
            </w:r>
            <w:r w:rsidR="00415A2A">
              <w:rPr>
                <w:rFonts w:cs="Times New Roman"/>
                <w:sz w:val="22"/>
                <w:szCs w:val="22"/>
              </w:rPr>
              <w:t xml:space="preserve"> </w:t>
            </w:r>
            <w:r w:rsidRPr="00C04A8C">
              <w:rPr>
                <w:rFonts w:cs="Times New Roman"/>
                <w:sz w:val="22"/>
                <w:szCs w:val="22"/>
              </w:rPr>
              <w:t>1 January</w:t>
            </w:r>
            <w:r w:rsidRPr="00C04A8C">
              <w:rPr>
                <w:rFonts w:cs="Times New Roman"/>
                <w:sz w:val="22"/>
                <w:szCs w:val="22"/>
                <w:cs/>
              </w:rPr>
              <w:t xml:space="preserve"> </w:t>
            </w:r>
            <w:r w:rsidRPr="00C04A8C">
              <w:rPr>
                <w:rFonts w:cs="Times New Roman"/>
                <w:sz w:val="22"/>
                <w:szCs w:val="22"/>
              </w:rPr>
              <w:t>2025</w:t>
            </w:r>
          </w:p>
        </w:tc>
        <w:tc>
          <w:tcPr>
            <w:tcW w:w="1387" w:type="dxa"/>
          </w:tcPr>
          <w:p w14:paraId="351F6F43" w14:textId="77777777" w:rsidR="00C04A8C" w:rsidRPr="00C04A8C" w:rsidRDefault="00C04A8C" w:rsidP="00CC42CA">
            <w:pPr>
              <w:tabs>
                <w:tab w:val="left" w:pos="3104"/>
              </w:tabs>
              <w:spacing w:line="300" w:lineRule="exact"/>
              <w:ind w:right="109" w:firstLine="117"/>
              <w:jc w:val="right"/>
              <w:rPr>
                <w:rFonts w:cs="Times New Roman"/>
                <w:snapToGrid w:val="0"/>
                <w:color w:val="000000"/>
                <w:sz w:val="22"/>
                <w:szCs w:val="22"/>
                <w:cs/>
                <w:lang w:eastAsia="th-TH"/>
              </w:rPr>
            </w:pPr>
            <w:r w:rsidRPr="00C04A8C">
              <w:rPr>
                <w:rFonts w:cs="Times New Roman"/>
                <w:snapToGrid w:val="0"/>
                <w:color w:val="000000"/>
                <w:sz w:val="22"/>
                <w:szCs w:val="22"/>
                <w:lang w:eastAsia="th-TH"/>
              </w:rPr>
              <w:t>286,000,000</w:t>
            </w:r>
          </w:p>
        </w:tc>
        <w:tc>
          <w:tcPr>
            <w:tcW w:w="1387" w:type="dxa"/>
          </w:tcPr>
          <w:p w14:paraId="11FC1E61" w14:textId="77777777" w:rsidR="00C04A8C" w:rsidRPr="00C04A8C" w:rsidRDefault="00C04A8C" w:rsidP="00CC42CA">
            <w:pPr>
              <w:tabs>
                <w:tab w:val="left" w:pos="3104"/>
              </w:tabs>
              <w:spacing w:line="300" w:lineRule="exact"/>
              <w:ind w:right="109" w:firstLine="117"/>
              <w:jc w:val="right"/>
              <w:rPr>
                <w:rFonts w:cs="Times New Roman"/>
                <w:snapToGrid w:val="0"/>
                <w:color w:val="000000"/>
                <w:sz w:val="22"/>
                <w:szCs w:val="22"/>
                <w:cs/>
                <w:lang w:eastAsia="th-TH"/>
              </w:rPr>
            </w:pPr>
            <w:r w:rsidRPr="00C04A8C">
              <w:rPr>
                <w:rFonts w:cs="Times New Roman"/>
                <w:snapToGrid w:val="0"/>
                <w:color w:val="000000"/>
                <w:sz w:val="22"/>
                <w:szCs w:val="22"/>
                <w:lang w:eastAsia="th-TH"/>
              </w:rPr>
              <w:t>143,000,000</w:t>
            </w:r>
          </w:p>
        </w:tc>
        <w:tc>
          <w:tcPr>
            <w:tcW w:w="1272" w:type="dxa"/>
          </w:tcPr>
          <w:p w14:paraId="10263C31" w14:textId="77777777" w:rsidR="00C04A8C" w:rsidRPr="00C04A8C" w:rsidRDefault="00C04A8C" w:rsidP="00CC42CA">
            <w:pPr>
              <w:pStyle w:val="Ple"/>
              <w:pBdr>
                <w:bottom w:val="none" w:sz="0" w:space="0" w:color="auto"/>
              </w:pBdr>
              <w:spacing w:line="300" w:lineRule="exact"/>
              <w:ind w:right="111"/>
              <w:jc w:val="right"/>
              <w:rPr>
                <w:rFonts w:hAnsi="Times New Roman" w:cs="Times New Roman"/>
                <w:sz w:val="22"/>
                <w:szCs w:val="22"/>
                <w:cs/>
                <w:lang w:eastAsia="th-TH"/>
              </w:rPr>
            </w:pPr>
            <w:r w:rsidRPr="00C04A8C">
              <w:rPr>
                <w:rFonts w:hAnsi="Times New Roman" w:cs="Times New Roman"/>
                <w:sz w:val="22"/>
                <w:szCs w:val="22"/>
                <w:lang w:eastAsia="th-TH"/>
              </w:rPr>
              <w:t>200,000,000</w:t>
            </w:r>
          </w:p>
        </w:tc>
        <w:tc>
          <w:tcPr>
            <w:tcW w:w="1272" w:type="dxa"/>
          </w:tcPr>
          <w:p w14:paraId="25DFEC2F" w14:textId="77777777" w:rsidR="00C04A8C" w:rsidRPr="00C04A8C" w:rsidRDefault="00C04A8C" w:rsidP="00CC42CA">
            <w:pPr>
              <w:pStyle w:val="Ple"/>
              <w:pBdr>
                <w:bottom w:val="none" w:sz="0" w:space="0" w:color="auto"/>
              </w:pBdr>
              <w:spacing w:line="300" w:lineRule="exact"/>
              <w:ind w:right="111"/>
              <w:jc w:val="right"/>
              <w:rPr>
                <w:rFonts w:hAnsi="Times New Roman" w:cs="Times New Roman"/>
                <w:sz w:val="22"/>
                <w:szCs w:val="22"/>
                <w:lang w:eastAsia="th-TH"/>
              </w:rPr>
            </w:pPr>
            <w:r w:rsidRPr="00C04A8C">
              <w:rPr>
                <w:rFonts w:hAnsi="Times New Roman" w:cs="Times New Roman"/>
                <w:sz w:val="22"/>
                <w:szCs w:val="22"/>
                <w:lang w:eastAsia="th-TH"/>
              </w:rPr>
              <w:t>100,000,000</w:t>
            </w:r>
          </w:p>
        </w:tc>
        <w:tc>
          <w:tcPr>
            <w:tcW w:w="1496" w:type="dxa"/>
          </w:tcPr>
          <w:p w14:paraId="1A748C63" w14:textId="77777777" w:rsidR="00C04A8C" w:rsidRPr="00C04A8C" w:rsidRDefault="00C04A8C" w:rsidP="00CC42CA">
            <w:pPr>
              <w:pStyle w:val="Ple"/>
              <w:pBdr>
                <w:bottom w:val="none" w:sz="0" w:space="0" w:color="auto"/>
              </w:pBdr>
              <w:spacing w:line="300" w:lineRule="exact"/>
              <w:ind w:right="111"/>
              <w:rPr>
                <w:rFonts w:hAnsi="Times New Roman" w:cs="Times New Roman"/>
                <w:sz w:val="22"/>
                <w:szCs w:val="22"/>
                <w:cs/>
                <w:lang w:eastAsia="th-TH"/>
              </w:rPr>
            </w:pPr>
            <w:r w:rsidRPr="00C04A8C">
              <w:rPr>
                <w:rFonts w:hAnsi="Times New Roman" w:cs="Times New Roman"/>
                <w:sz w:val="22"/>
                <w:szCs w:val="22"/>
                <w:lang w:eastAsia="th-TH"/>
              </w:rPr>
              <w:t>-</w:t>
            </w:r>
          </w:p>
        </w:tc>
      </w:tr>
      <w:tr w:rsidR="00C04A8C" w:rsidRPr="00C04A8C" w14:paraId="2D1572FC" w14:textId="77777777" w:rsidTr="00BC198E">
        <w:trPr>
          <w:trHeight w:val="72"/>
        </w:trPr>
        <w:tc>
          <w:tcPr>
            <w:tcW w:w="2546" w:type="dxa"/>
            <w:vAlign w:val="bottom"/>
          </w:tcPr>
          <w:p w14:paraId="4F6C508F" w14:textId="77777777" w:rsidR="00C04A8C" w:rsidRPr="00C04A8C" w:rsidRDefault="00C04A8C" w:rsidP="00CC42CA">
            <w:pPr>
              <w:spacing w:line="300" w:lineRule="exact"/>
              <w:ind w:left="116" w:right="-83" w:firstLine="70"/>
              <w:rPr>
                <w:rFonts w:cs="Times New Roman"/>
                <w:sz w:val="22"/>
                <w:szCs w:val="22"/>
              </w:rPr>
            </w:pPr>
            <w:r w:rsidRPr="00C04A8C">
              <w:rPr>
                <w:rFonts w:cs="Times New Roman"/>
                <w:sz w:val="22"/>
                <w:szCs w:val="22"/>
              </w:rPr>
              <w:t>Issue of shares</w:t>
            </w:r>
          </w:p>
        </w:tc>
        <w:tc>
          <w:tcPr>
            <w:tcW w:w="1387" w:type="dxa"/>
            <w:vAlign w:val="bottom"/>
          </w:tcPr>
          <w:p w14:paraId="095B589E" w14:textId="77777777" w:rsidR="00C04A8C" w:rsidRPr="00C04A8C" w:rsidRDefault="00C04A8C" w:rsidP="00CC42CA">
            <w:pPr>
              <w:pBdr>
                <w:bottom w:val="single" w:sz="4" w:space="1" w:color="auto"/>
              </w:pBdr>
              <w:tabs>
                <w:tab w:val="left" w:pos="3104"/>
              </w:tabs>
              <w:spacing w:line="300" w:lineRule="exact"/>
              <w:ind w:right="109" w:firstLine="117"/>
              <w:jc w:val="center"/>
              <w:rPr>
                <w:rFonts w:cs="Times New Roman"/>
                <w:snapToGrid w:val="0"/>
                <w:color w:val="000000"/>
                <w:sz w:val="22"/>
                <w:szCs w:val="22"/>
                <w:cs/>
                <w:lang w:eastAsia="th-TH"/>
              </w:rPr>
            </w:pPr>
            <w:r w:rsidRPr="00C04A8C">
              <w:rPr>
                <w:rFonts w:cs="Times New Roman"/>
                <w:snapToGrid w:val="0"/>
                <w:color w:val="000000"/>
                <w:sz w:val="22"/>
                <w:szCs w:val="22"/>
                <w:lang w:eastAsia="th-TH"/>
              </w:rPr>
              <w:t>-</w:t>
            </w:r>
          </w:p>
        </w:tc>
        <w:tc>
          <w:tcPr>
            <w:tcW w:w="1387" w:type="dxa"/>
          </w:tcPr>
          <w:p w14:paraId="106350A3" w14:textId="77777777" w:rsidR="00C04A8C" w:rsidRPr="00C04A8C" w:rsidRDefault="00C04A8C" w:rsidP="00CC42CA">
            <w:pPr>
              <w:pBdr>
                <w:bottom w:val="single" w:sz="4" w:space="1" w:color="auto"/>
              </w:pBdr>
              <w:tabs>
                <w:tab w:val="left" w:pos="3104"/>
              </w:tabs>
              <w:spacing w:line="300" w:lineRule="exact"/>
              <w:ind w:right="109" w:firstLine="117"/>
              <w:jc w:val="center"/>
              <w:rPr>
                <w:rFonts w:cs="Times New Roman"/>
                <w:snapToGrid w:val="0"/>
                <w:color w:val="000000"/>
                <w:sz w:val="22"/>
                <w:szCs w:val="22"/>
                <w:cs/>
                <w:lang w:eastAsia="th-TH"/>
              </w:rPr>
            </w:pPr>
            <w:r w:rsidRPr="00C04A8C">
              <w:rPr>
                <w:rFonts w:cs="Times New Roman"/>
                <w:snapToGrid w:val="0"/>
                <w:color w:val="000000"/>
                <w:sz w:val="22"/>
                <w:szCs w:val="22"/>
                <w:lang w:eastAsia="th-TH"/>
              </w:rPr>
              <w:t>-</w:t>
            </w:r>
          </w:p>
        </w:tc>
        <w:tc>
          <w:tcPr>
            <w:tcW w:w="1272" w:type="dxa"/>
          </w:tcPr>
          <w:p w14:paraId="4D192946" w14:textId="77777777" w:rsidR="00C04A8C" w:rsidRPr="00C04A8C" w:rsidRDefault="00C04A8C" w:rsidP="00CC42CA">
            <w:pPr>
              <w:pStyle w:val="Ple"/>
              <w:spacing w:line="300" w:lineRule="exact"/>
              <w:ind w:right="111"/>
              <w:jc w:val="right"/>
              <w:rPr>
                <w:rFonts w:hAnsi="Times New Roman" w:cs="Times New Roman"/>
                <w:sz w:val="22"/>
                <w:szCs w:val="22"/>
                <w:cs/>
                <w:lang w:eastAsia="th-TH"/>
              </w:rPr>
            </w:pPr>
            <w:r w:rsidRPr="00C04A8C">
              <w:rPr>
                <w:rFonts w:hAnsi="Times New Roman" w:cs="Times New Roman"/>
                <w:sz w:val="22"/>
                <w:szCs w:val="22"/>
                <w:lang w:eastAsia="th-TH"/>
              </w:rPr>
              <w:t>86,000,000</w:t>
            </w:r>
          </w:p>
        </w:tc>
        <w:tc>
          <w:tcPr>
            <w:tcW w:w="1272" w:type="dxa"/>
          </w:tcPr>
          <w:p w14:paraId="595134C6" w14:textId="77777777" w:rsidR="00C04A8C" w:rsidRPr="00C04A8C" w:rsidRDefault="00C04A8C" w:rsidP="00CC42CA">
            <w:pPr>
              <w:pStyle w:val="Ple"/>
              <w:spacing w:line="300" w:lineRule="exact"/>
              <w:ind w:right="111"/>
              <w:jc w:val="right"/>
              <w:rPr>
                <w:rFonts w:hAnsi="Times New Roman" w:cs="Times New Roman"/>
                <w:sz w:val="22"/>
                <w:szCs w:val="22"/>
                <w:lang w:eastAsia="th-TH"/>
              </w:rPr>
            </w:pPr>
            <w:r w:rsidRPr="00C04A8C">
              <w:rPr>
                <w:rFonts w:hAnsi="Times New Roman" w:cs="Times New Roman"/>
                <w:sz w:val="22"/>
                <w:szCs w:val="22"/>
                <w:lang w:eastAsia="th-TH"/>
              </w:rPr>
              <w:t>43,000,000</w:t>
            </w:r>
          </w:p>
        </w:tc>
        <w:tc>
          <w:tcPr>
            <w:tcW w:w="1496" w:type="dxa"/>
          </w:tcPr>
          <w:p w14:paraId="1B6281AC" w14:textId="3EDED2A1" w:rsidR="00C04A8C" w:rsidRPr="00C04A8C" w:rsidRDefault="00FF23FB" w:rsidP="00CC42CA">
            <w:pPr>
              <w:pStyle w:val="Ple"/>
              <w:spacing w:line="300" w:lineRule="exact"/>
              <w:ind w:right="111"/>
              <w:jc w:val="right"/>
              <w:rPr>
                <w:rFonts w:hAnsi="Times New Roman" w:cs="Times New Roman"/>
                <w:color w:val="auto"/>
                <w:sz w:val="22"/>
                <w:szCs w:val="22"/>
                <w:cs/>
                <w:lang w:eastAsia="th-TH"/>
              </w:rPr>
            </w:pPr>
            <w:r>
              <w:rPr>
                <w:rFonts w:hAnsi="Times New Roman" w:cs="Times New Roman"/>
                <w:sz w:val="22"/>
                <w:szCs w:val="22"/>
                <w:lang w:eastAsia="th-TH"/>
              </w:rPr>
              <w:t>74,349,05</w:t>
            </w:r>
            <w:r w:rsidR="00411126">
              <w:rPr>
                <w:rFonts w:hAnsi="Times New Roman" w:cs="Times New Roman"/>
                <w:sz w:val="22"/>
                <w:szCs w:val="22"/>
                <w:lang w:eastAsia="th-TH"/>
              </w:rPr>
              <w:t>2</w:t>
            </w:r>
          </w:p>
        </w:tc>
      </w:tr>
      <w:tr w:rsidR="00C04A8C" w:rsidRPr="00C04A8C" w14:paraId="2C6CDAD4" w14:textId="77777777" w:rsidTr="00BC198E">
        <w:trPr>
          <w:trHeight w:val="387"/>
        </w:trPr>
        <w:tc>
          <w:tcPr>
            <w:tcW w:w="2546" w:type="dxa"/>
            <w:vAlign w:val="bottom"/>
          </w:tcPr>
          <w:p w14:paraId="2AE8FCAC" w14:textId="7B7EF385" w:rsidR="00C04A8C" w:rsidRPr="00C04A8C" w:rsidRDefault="00C04A8C" w:rsidP="00CC42CA">
            <w:pPr>
              <w:spacing w:line="300" w:lineRule="exact"/>
              <w:ind w:left="116" w:right="-83" w:firstLine="70"/>
              <w:rPr>
                <w:rFonts w:cs="Times New Roman"/>
                <w:sz w:val="22"/>
                <w:szCs w:val="22"/>
              </w:rPr>
            </w:pPr>
            <w:r w:rsidRPr="00C04A8C">
              <w:rPr>
                <w:rFonts w:cs="Times New Roman"/>
                <w:sz w:val="22"/>
                <w:szCs w:val="22"/>
              </w:rPr>
              <w:t>As at</w:t>
            </w:r>
            <w:r w:rsidRPr="00C04A8C">
              <w:rPr>
                <w:rFonts w:cs="Times New Roman"/>
                <w:sz w:val="22"/>
                <w:szCs w:val="22"/>
                <w:cs/>
              </w:rPr>
              <w:t xml:space="preserve"> </w:t>
            </w:r>
            <w:r w:rsidR="00DF3A3D">
              <w:rPr>
                <w:rFonts w:cs="Times New Roman"/>
                <w:sz w:val="22"/>
                <w:szCs w:val="22"/>
              </w:rPr>
              <w:t>30 June</w:t>
            </w:r>
            <w:r w:rsidRPr="00C04A8C">
              <w:rPr>
                <w:rFonts w:cs="Times New Roman"/>
                <w:sz w:val="22"/>
                <w:szCs w:val="22"/>
              </w:rPr>
              <w:t xml:space="preserve"> 2025</w:t>
            </w:r>
          </w:p>
        </w:tc>
        <w:tc>
          <w:tcPr>
            <w:tcW w:w="1387" w:type="dxa"/>
          </w:tcPr>
          <w:p w14:paraId="47322521" w14:textId="77777777" w:rsidR="00C04A8C" w:rsidRPr="00C04A8C" w:rsidRDefault="00C04A8C" w:rsidP="00CC42CA">
            <w:pPr>
              <w:pBdr>
                <w:bottom w:val="double" w:sz="4" w:space="1" w:color="auto"/>
              </w:pBdr>
              <w:tabs>
                <w:tab w:val="left" w:pos="3104"/>
              </w:tabs>
              <w:spacing w:line="300" w:lineRule="exact"/>
              <w:ind w:right="109" w:firstLine="117"/>
              <w:jc w:val="right"/>
              <w:rPr>
                <w:rFonts w:cs="Times New Roman"/>
                <w:snapToGrid w:val="0"/>
                <w:color w:val="000000"/>
                <w:sz w:val="22"/>
                <w:szCs w:val="22"/>
                <w:cs/>
                <w:lang w:eastAsia="th-TH"/>
              </w:rPr>
            </w:pPr>
            <w:r w:rsidRPr="00C04A8C">
              <w:rPr>
                <w:rFonts w:cs="Times New Roman"/>
                <w:snapToGrid w:val="0"/>
                <w:color w:val="000000"/>
                <w:sz w:val="22"/>
                <w:szCs w:val="22"/>
                <w:lang w:eastAsia="th-TH"/>
              </w:rPr>
              <w:t>286,000,000</w:t>
            </w:r>
          </w:p>
        </w:tc>
        <w:tc>
          <w:tcPr>
            <w:tcW w:w="1387" w:type="dxa"/>
          </w:tcPr>
          <w:p w14:paraId="69C74A3D" w14:textId="77777777" w:rsidR="00C04A8C" w:rsidRPr="00C04A8C" w:rsidRDefault="00C04A8C" w:rsidP="00CC42CA">
            <w:pPr>
              <w:pBdr>
                <w:bottom w:val="double" w:sz="4" w:space="1" w:color="auto"/>
              </w:pBdr>
              <w:tabs>
                <w:tab w:val="left" w:pos="3104"/>
              </w:tabs>
              <w:spacing w:line="300" w:lineRule="exact"/>
              <w:ind w:right="109" w:firstLine="117"/>
              <w:jc w:val="right"/>
              <w:rPr>
                <w:rFonts w:cs="Times New Roman"/>
                <w:snapToGrid w:val="0"/>
                <w:color w:val="000000"/>
                <w:sz w:val="22"/>
                <w:szCs w:val="22"/>
                <w:cs/>
                <w:lang w:eastAsia="th-TH"/>
              </w:rPr>
            </w:pPr>
            <w:r w:rsidRPr="00C04A8C">
              <w:rPr>
                <w:rFonts w:cs="Times New Roman"/>
                <w:snapToGrid w:val="0"/>
                <w:color w:val="000000"/>
                <w:sz w:val="22"/>
                <w:szCs w:val="22"/>
                <w:lang w:eastAsia="th-TH"/>
              </w:rPr>
              <w:t>143,000,000</w:t>
            </w:r>
          </w:p>
        </w:tc>
        <w:tc>
          <w:tcPr>
            <w:tcW w:w="1272" w:type="dxa"/>
          </w:tcPr>
          <w:p w14:paraId="1D77EB8A" w14:textId="77777777" w:rsidR="00C04A8C" w:rsidRPr="00C04A8C" w:rsidRDefault="00C04A8C" w:rsidP="00CC42CA">
            <w:pPr>
              <w:pStyle w:val="Ple"/>
              <w:pBdr>
                <w:bottom w:val="double" w:sz="4" w:space="1" w:color="auto"/>
              </w:pBdr>
              <w:spacing w:line="300" w:lineRule="exact"/>
              <w:ind w:right="111"/>
              <w:jc w:val="right"/>
              <w:rPr>
                <w:rFonts w:hAnsi="Times New Roman" w:cs="Times New Roman"/>
                <w:sz w:val="22"/>
                <w:szCs w:val="22"/>
                <w:cs/>
                <w:lang w:eastAsia="th-TH"/>
              </w:rPr>
            </w:pPr>
            <w:r w:rsidRPr="00C04A8C">
              <w:rPr>
                <w:rFonts w:hAnsi="Times New Roman" w:cs="Times New Roman"/>
                <w:sz w:val="22"/>
                <w:szCs w:val="22"/>
                <w:lang w:eastAsia="th-TH"/>
              </w:rPr>
              <w:t>286,000,000</w:t>
            </w:r>
          </w:p>
        </w:tc>
        <w:tc>
          <w:tcPr>
            <w:tcW w:w="1272" w:type="dxa"/>
          </w:tcPr>
          <w:p w14:paraId="1C93DDC2" w14:textId="77777777" w:rsidR="00C04A8C" w:rsidRPr="00C04A8C" w:rsidRDefault="00C04A8C" w:rsidP="00CC42CA">
            <w:pPr>
              <w:pStyle w:val="Ple"/>
              <w:pBdr>
                <w:bottom w:val="double" w:sz="4" w:space="1" w:color="auto"/>
              </w:pBdr>
              <w:spacing w:line="300" w:lineRule="exact"/>
              <w:ind w:right="111"/>
              <w:jc w:val="right"/>
              <w:rPr>
                <w:rFonts w:hAnsi="Times New Roman" w:cs="Times New Roman"/>
                <w:sz w:val="22"/>
                <w:szCs w:val="22"/>
                <w:lang w:eastAsia="th-TH"/>
              </w:rPr>
            </w:pPr>
            <w:r w:rsidRPr="00C04A8C">
              <w:rPr>
                <w:rFonts w:hAnsi="Times New Roman" w:cs="Times New Roman"/>
                <w:sz w:val="22"/>
                <w:szCs w:val="22"/>
                <w:lang w:eastAsia="th-TH"/>
              </w:rPr>
              <w:t>143,000,000</w:t>
            </w:r>
          </w:p>
        </w:tc>
        <w:tc>
          <w:tcPr>
            <w:tcW w:w="1496" w:type="dxa"/>
          </w:tcPr>
          <w:p w14:paraId="6FAF2009" w14:textId="7F8A48BB" w:rsidR="00C04A8C" w:rsidRPr="00C04A8C" w:rsidRDefault="00FF23FB" w:rsidP="00CC42CA">
            <w:pPr>
              <w:pStyle w:val="Ple"/>
              <w:pBdr>
                <w:bottom w:val="double" w:sz="4" w:space="1" w:color="auto"/>
              </w:pBdr>
              <w:spacing w:line="300" w:lineRule="exact"/>
              <w:ind w:right="111"/>
              <w:jc w:val="right"/>
              <w:rPr>
                <w:rFonts w:hAnsi="Times New Roman" w:cs="Times New Roman"/>
                <w:color w:val="auto"/>
                <w:sz w:val="22"/>
                <w:szCs w:val="22"/>
                <w:cs/>
                <w:lang w:eastAsia="th-TH"/>
              </w:rPr>
            </w:pPr>
            <w:r>
              <w:rPr>
                <w:rFonts w:hAnsi="Times New Roman" w:cs="Times New Roman"/>
                <w:sz w:val="22"/>
                <w:szCs w:val="22"/>
                <w:lang w:eastAsia="th-TH"/>
              </w:rPr>
              <w:t>74,349,05</w:t>
            </w:r>
            <w:r w:rsidR="00411126">
              <w:rPr>
                <w:rFonts w:hAnsi="Times New Roman" w:cs="Times New Roman"/>
                <w:sz w:val="22"/>
                <w:szCs w:val="22"/>
                <w:lang w:eastAsia="th-TH"/>
              </w:rPr>
              <w:t>2</w:t>
            </w:r>
          </w:p>
        </w:tc>
      </w:tr>
    </w:tbl>
    <w:p w14:paraId="6713BDAC" w14:textId="77777777" w:rsidR="00C04A8C" w:rsidRPr="006745C0" w:rsidRDefault="00C04A8C" w:rsidP="00C04A8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ind w:left="360"/>
        <w:jc w:val="thaiDistribute"/>
        <w:rPr>
          <w:b/>
          <w:bCs/>
          <w:sz w:val="22"/>
          <w:szCs w:val="22"/>
        </w:rPr>
      </w:pPr>
      <w:r w:rsidRPr="006745C0">
        <w:rPr>
          <w:b/>
          <w:bCs/>
          <w:sz w:val="22"/>
          <w:szCs w:val="22"/>
        </w:rPr>
        <w:t xml:space="preserve">The change in capital during the </w:t>
      </w:r>
      <w:r>
        <w:rPr>
          <w:b/>
          <w:bCs/>
          <w:sz w:val="22"/>
          <w:szCs w:val="22"/>
        </w:rPr>
        <w:t>period</w:t>
      </w:r>
      <w:r w:rsidRPr="006745C0">
        <w:rPr>
          <w:b/>
          <w:bCs/>
          <w:sz w:val="22"/>
          <w:szCs w:val="22"/>
        </w:rPr>
        <w:t xml:space="preserve"> 202</w:t>
      </w:r>
      <w:r>
        <w:rPr>
          <w:b/>
          <w:bCs/>
          <w:sz w:val="22"/>
          <w:szCs w:val="22"/>
        </w:rPr>
        <w:t>5</w:t>
      </w:r>
    </w:p>
    <w:p w14:paraId="0E985DC3" w14:textId="53499835" w:rsidR="00C04A8C" w:rsidRPr="00477A81" w:rsidRDefault="00C04A8C" w:rsidP="00477A81">
      <w:pPr>
        <w:tabs>
          <w:tab w:val="left" w:pos="360"/>
          <w:tab w:val="left" w:pos="450"/>
          <w:tab w:val="left" w:pos="540"/>
        </w:tabs>
        <w:spacing w:before="120"/>
        <w:ind w:left="360"/>
        <w:jc w:val="thaiDistribute"/>
        <w:rPr>
          <w:rFonts w:cs="Times New Roman"/>
          <w:sz w:val="22"/>
          <w:szCs w:val="22"/>
        </w:rPr>
      </w:pPr>
      <w:r w:rsidRPr="00C04A8C">
        <w:rPr>
          <w:rFonts w:cs="Times New Roman"/>
          <w:sz w:val="22"/>
          <w:szCs w:val="22"/>
        </w:rPr>
        <w:t>On 30 January 2025, the Company received proceeds of Baht 120.40 million from the issuance of 86,000,000 ordinary shares at par value of Baht 0.50</w:t>
      </w:r>
      <w:r w:rsidR="002F3CF3">
        <w:rPr>
          <w:rFonts w:cs="Times New Roman"/>
          <w:sz w:val="22"/>
          <w:szCs w:val="22"/>
        </w:rPr>
        <w:t xml:space="preserve"> per share</w:t>
      </w:r>
      <w:r w:rsidRPr="00C04A8C">
        <w:rPr>
          <w:rFonts w:cs="Times New Roman"/>
          <w:sz w:val="22"/>
          <w:szCs w:val="22"/>
        </w:rPr>
        <w:t>, offered by the Company during 27 - 29 January 2025 at offering price of Baht 1.40 per share. As a result,</w:t>
      </w:r>
      <w:r w:rsidR="00334053">
        <w:rPr>
          <w:rFonts w:cs="Times New Roman"/>
          <w:sz w:val="22"/>
          <w:szCs w:val="22"/>
        </w:rPr>
        <w:t xml:space="preserve"> premium on share capital </w:t>
      </w:r>
      <w:r w:rsidRPr="00C04A8C">
        <w:rPr>
          <w:rFonts w:cs="Times New Roman"/>
          <w:sz w:val="22"/>
          <w:szCs w:val="22"/>
        </w:rPr>
        <w:t>increased amounting to Baht 7</w:t>
      </w:r>
      <w:r w:rsidR="00FF23FB">
        <w:rPr>
          <w:rFonts w:cs="Times New Roman"/>
          <w:sz w:val="22"/>
          <w:szCs w:val="22"/>
        </w:rPr>
        <w:t>4.35</w:t>
      </w:r>
      <w:r w:rsidRPr="00C04A8C">
        <w:rPr>
          <w:rFonts w:cs="Times New Roman"/>
          <w:sz w:val="22"/>
          <w:szCs w:val="22"/>
        </w:rPr>
        <w:t xml:space="preserve"> million (net of issued shares expenses of Baht 3.81</w:t>
      </w:r>
      <w:r w:rsidR="000375F3">
        <w:rPr>
          <w:rFonts w:cs="Times New Roman"/>
          <w:sz w:val="22"/>
          <w:szCs w:val="22"/>
        </w:rPr>
        <w:t xml:space="preserve"> and</w:t>
      </w:r>
      <w:r w:rsidR="000375F3" w:rsidRPr="002E4411">
        <w:rPr>
          <w:rFonts w:cs="Times New Roman"/>
          <w:sz w:val="22"/>
          <w:szCs w:val="22"/>
        </w:rPr>
        <w:t xml:space="preserve"> </w:t>
      </w:r>
      <w:r w:rsidR="000375F3" w:rsidRPr="00BF36D2">
        <w:rPr>
          <w:rFonts w:cs="Times New Roman"/>
          <w:sz w:val="22"/>
          <w:szCs w:val="22"/>
        </w:rPr>
        <w:t>net of</w:t>
      </w:r>
      <w:r w:rsidR="000375F3">
        <w:rPr>
          <w:rFonts w:cs="Times New Roman"/>
          <w:sz w:val="22"/>
          <w:szCs w:val="22"/>
        </w:rPr>
        <w:t xml:space="preserve"> i</w:t>
      </w:r>
      <w:r w:rsidR="000375F3" w:rsidRPr="00D250BF">
        <w:rPr>
          <w:rFonts w:cs="Times New Roman"/>
          <w:sz w:val="22"/>
          <w:szCs w:val="22"/>
        </w:rPr>
        <w:t>ncome tax</w:t>
      </w:r>
      <w:r w:rsidR="000375F3" w:rsidRPr="00BF36D2">
        <w:rPr>
          <w:rFonts w:cs="Times New Roman"/>
          <w:sz w:val="22"/>
          <w:szCs w:val="22"/>
        </w:rPr>
        <w:t xml:space="preserve"> </w:t>
      </w:r>
      <w:r w:rsidR="000375F3" w:rsidRPr="00334053">
        <w:rPr>
          <w:rFonts w:cs="Times New Roman"/>
          <w:spacing w:val="-4"/>
          <w:sz w:val="22"/>
          <w:szCs w:val="22"/>
        </w:rPr>
        <w:t xml:space="preserve">issued shares expenses of Baht </w:t>
      </w:r>
      <w:r w:rsidR="000375F3" w:rsidRPr="00334053">
        <w:rPr>
          <w:rFonts w:cs="Cordia New"/>
          <w:spacing w:val="-4"/>
          <w:sz w:val="22"/>
          <w:szCs w:val="22"/>
        </w:rPr>
        <w:t>0.76</w:t>
      </w:r>
      <w:r w:rsidR="000375F3" w:rsidRPr="00334053">
        <w:rPr>
          <w:rFonts w:cs="Times New Roman"/>
          <w:spacing w:val="-4"/>
          <w:sz w:val="22"/>
          <w:szCs w:val="22"/>
        </w:rPr>
        <w:t xml:space="preserve"> million</w:t>
      </w:r>
      <w:r w:rsidRPr="00334053">
        <w:rPr>
          <w:rFonts w:cs="Times New Roman"/>
          <w:spacing w:val="-4"/>
          <w:sz w:val="22"/>
          <w:szCs w:val="22"/>
        </w:rPr>
        <w:t>). The Company registered the increase in issued and paid-up</w:t>
      </w:r>
      <w:r w:rsidRPr="00C04A8C">
        <w:rPr>
          <w:rFonts w:cs="Times New Roman"/>
          <w:sz w:val="22"/>
          <w:szCs w:val="22"/>
        </w:rPr>
        <w:t xml:space="preserve"> new share capital with the Ministry of Commerce on 3 February 2025.</w:t>
      </w:r>
    </w:p>
    <w:p w14:paraId="0C3941B3" w14:textId="03F07978" w:rsidR="00FA662B" w:rsidRDefault="00511912" w:rsidP="00A83F73">
      <w:pPr>
        <w:numPr>
          <w:ilvl w:val="0"/>
          <w:numId w:val="10"/>
        </w:numPr>
        <w:spacing w:before="240"/>
        <w:ind w:left="425" w:hanging="425"/>
        <w:jc w:val="thaiDistribute"/>
        <w:rPr>
          <w:rFonts w:cs="Times New Roman"/>
          <w:b/>
          <w:bCs/>
          <w:sz w:val="22"/>
          <w:szCs w:val="22"/>
        </w:rPr>
      </w:pPr>
      <w:r>
        <w:rPr>
          <w:rFonts w:cs="Times New Roman"/>
          <w:b/>
          <w:bCs/>
          <w:sz w:val="22"/>
          <w:szCs w:val="22"/>
        </w:rPr>
        <w:t>DIVIDEND PAID</w:t>
      </w:r>
    </w:p>
    <w:p w14:paraId="6DEB1A56" w14:textId="3CAE8E80" w:rsidR="00511912" w:rsidRPr="00511912" w:rsidRDefault="00511912" w:rsidP="00511912">
      <w:pPr>
        <w:tabs>
          <w:tab w:val="left" w:pos="360"/>
          <w:tab w:val="left" w:pos="450"/>
          <w:tab w:val="left" w:pos="540"/>
        </w:tabs>
        <w:spacing w:before="120"/>
        <w:ind w:left="360"/>
        <w:jc w:val="thaiDistribute"/>
        <w:rPr>
          <w:rFonts w:cs="Times New Roman"/>
          <w:sz w:val="22"/>
          <w:szCs w:val="22"/>
        </w:rPr>
      </w:pPr>
      <w:r w:rsidRPr="00511912">
        <w:rPr>
          <w:rFonts w:cs="Times New Roman"/>
          <w:sz w:val="22"/>
          <w:szCs w:val="22"/>
        </w:rPr>
        <w:t xml:space="preserve">The Company’s Board of Directors meeting at the no. </w:t>
      </w:r>
      <w:r w:rsidRPr="00511912">
        <w:rPr>
          <w:rFonts w:cs="Times New Roman"/>
          <w:sz w:val="22"/>
          <w:szCs w:val="22"/>
          <w:cs/>
        </w:rPr>
        <w:t>3</w:t>
      </w:r>
      <w:r w:rsidRPr="00511912">
        <w:rPr>
          <w:rFonts w:cs="Times New Roman"/>
          <w:sz w:val="22"/>
          <w:szCs w:val="22"/>
        </w:rPr>
        <w:t>/</w:t>
      </w:r>
      <w:r w:rsidRPr="00511912">
        <w:rPr>
          <w:rFonts w:cs="Times New Roman"/>
          <w:sz w:val="22"/>
          <w:szCs w:val="22"/>
          <w:cs/>
        </w:rPr>
        <w:t>2024</w:t>
      </w:r>
      <w:r w:rsidRPr="00511912">
        <w:rPr>
          <w:rFonts w:cs="Times New Roman"/>
          <w:sz w:val="22"/>
          <w:szCs w:val="22"/>
        </w:rPr>
        <w:t xml:space="preserve"> on 10 May </w:t>
      </w:r>
      <w:r w:rsidRPr="00511912">
        <w:rPr>
          <w:rFonts w:cs="Times New Roman"/>
          <w:sz w:val="22"/>
          <w:szCs w:val="22"/>
          <w:cs/>
        </w:rPr>
        <w:t>2024</w:t>
      </w:r>
      <w:r w:rsidRPr="00511912">
        <w:rPr>
          <w:rFonts w:cs="Times New Roman"/>
          <w:sz w:val="22"/>
          <w:szCs w:val="22"/>
        </w:rPr>
        <w:t>, a resolution was passed to approve an interim dividend payment from retained earnings at the rate of</w:t>
      </w:r>
      <w:r w:rsidR="00E15024">
        <w:rPr>
          <w:rFonts w:cs="Times New Roman"/>
          <w:sz w:val="22"/>
          <w:szCs w:val="22"/>
        </w:rPr>
        <w:t xml:space="preserve"> 0.05 </w:t>
      </w:r>
      <w:r w:rsidRPr="00511912">
        <w:rPr>
          <w:rFonts w:cs="Times New Roman"/>
          <w:sz w:val="22"/>
          <w:szCs w:val="22"/>
        </w:rPr>
        <w:t xml:space="preserve">Baht per share, </w:t>
      </w:r>
      <w:r w:rsidRPr="00A56958">
        <w:rPr>
          <w:rFonts w:cs="Times New Roman"/>
          <w:spacing w:val="-6"/>
          <w:sz w:val="22"/>
          <w:szCs w:val="22"/>
        </w:rPr>
        <w:t xml:space="preserve">totaling of Baht </w:t>
      </w:r>
      <w:r w:rsidRPr="00A56958">
        <w:rPr>
          <w:rFonts w:cs="Times New Roman"/>
          <w:spacing w:val="-6"/>
          <w:sz w:val="22"/>
          <w:szCs w:val="22"/>
          <w:cs/>
        </w:rPr>
        <w:t xml:space="preserve">10 </w:t>
      </w:r>
      <w:r w:rsidRPr="00A56958">
        <w:rPr>
          <w:rFonts w:cs="Times New Roman"/>
          <w:spacing w:val="-6"/>
          <w:sz w:val="22"/>
          <w:szCs w:val="22"/>
        </w:rPr>
        <w:t xml:space="preserve">million. The dividend was paid to shareholders in June </w:t>
      </w:r>
      <w:r w:rsidRPr="00A56958">
        <w:rPr>
          <w:rFonts w:cs="Times New Roman"/>
          <w:spacing w:val="-6"/>
          <w:sz w:val="22"/>
          <w:szCs w:val="22"/>
          <w:cs/>
        </w:rPr>
        <w:t>2024</w:t>
      </w:r>
      <w:r w:rsidRPr="00A56958">
        <w:rPr>
          <w:rFonts w:cs="Times New Roman"/>
          <w:spacing w:val="-6"/>
          <w:sz w:val="22"/>
          <w:szCs w:val="22"/>
        </w:rPr>
        <w:t xml:space="preserve">, amounting to Baht </w:t>
      </w:r>
      <w:r w:rsidRPr="00A56958">
        <w:rPr>
          <w:rFonts w:cs="Times New Roman"/>
          <w:spacing w:val="-6"/>
          <w:sz w:val="22"/>
          <w:szCs w:val="22"/>
          <w:cs/>
        </w:rPr>
        <w:t xml:space="preserve">10 </w:t>
      </w:r>
      <w:r w:rsidRPr="00A56958">
        <w:rPr>
          <w:rFonts w:cs="Times New Roman"/>
          <w:spacing w:val="-6"/>
          <w:sz w:val="22"/>
          <w:szCs w:val="22"/>
        </w:rPr>
        <w:t>million.</w:t>
      </w:r>
    </w:p>
    <w:p w14:paraId="6FF93203" w14:textId="5B314537" w:rsidR="00545C9F" w:rsidRPr="00024C25" w:rsidRDefault="00322770" w:rsidP="00A83F73">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 xml:space="preserve">SEGMENT INFORMATION AND </w:t>
      </w:r>
      <w:r w:rsidR="0089743F" w:rsidRPr="0089743F">
        <w:rPr>
          <w:rFonts w:cs="Times New Roman"/>
          <w:b/>
          <w:bCs/>
          <w:sz w:val="22"/>
          <w:szCs w:val="22"/>
        </w:rPr>
        <w:t>RECOGNITION INCOM</w:t>
      </w:r>
      <w:r w:rsidR="0089743F">
        <w:rPr>
          <w:rFonts w:cs="Times New Roman"/>
          <w:b/>
          <w:bCs/>
          <w:sz w:val="22"/>
          <w:szCs w:val="22"/>
        </w:rPr>
        <w:t>E</w:t>
      </w:r>
    </w:p>
    <w:p w14:paraId="4EB382E8" w14:textId="1800A7C7" w:rsidR="00D964AF" w:rsidRDefault="00D206C1" w:rsidP="00A05FF4">
      <w:pPr>
        <w:spacing w:before="120"/>
        <w:ind w:left="425"/>
        <w:jc w:val="thaiDistribute"/>
        <w:rPr>
          <w:rFonts w:cs="Times New Roman"/>
          <w:sz w:val="22"/>
          <w:szCs w:val="22"/>
        </w:rPr>
      </w:pPr>
      <w:r w:rsidRPr="00D206C1">
        <w:rPr>
          <w:rFonts w:cs="Times New Roman"/>
          <w:sz w:val="22"/>
          <w:szCs w:val="22"/>
        </w:rPr>
        <w:t xml:space="preserve">The Company operates in a single business segment, which is the distribution of consumer products domestically, both retail and wholesale, and is </w:t>
      </w:r>
      <w:r w:rsidR="00BF43D3">
        <w:rPr>
          <w:rFonts w:cs="Times New Roman"/>
          <w:sz w:val="22"/>
          <w:szCs w:val="22"/>
        </w:rPr>
        <w:t>the</w:t>
      </w:r>
      <w:r w:rsidRPr="00D206C1">
        <w:rPr>
          <w:rFonts w:cs="Times New Roman"/>
          <w:sz w:val="22"/>
          <w:szCs w:val="22"/>
        </w:rPr>
        <w:t xml:space="preserve"> distributor of consumer products, and operates in a single geographic area. The Company assesses the performance of the segment based on operating profit or loss, which is measured on the same basis as</w:t>
      </w:r>
      <w:r w:rsidR="00BF43D3">
        <w:rPr>
          <w:rFonts w:cs="Times New Roman"/>
          <w:sz w:val="22"/>
          <w:szCs w:val="22"/>
        </w:rPr>
        <w:t xml:space="preserve"> </w:t>
      </w:r>
      <w:r w:rsidRPr="00D206C1">
        <w:rPr>
          <w:rFonts w:cs="Times New Roman"/>
          <w:sz w:val="22"/>
          <w:szCs w:val="22"/>
        </w:rPr>
        <w:t>used to measure operating profit or loss and total assets in the financial statements. As a result, all of the revenues, operating profit and assets as reflected in the financial statements pertain to reportable operating segments.</w:t>
      </w:r>
    </w:p>
    <w:p w14:paraId="50FCAE0C" w14:textId="22688F99" w:rsidR="00B1112D" w:rsidRPr="00BD74CE" w:rsidRDefault="00D206C1" w:rsidP="00D206C1">
      <w:pPr>
        <w:spacing w:before="120" w:after="120"/>
        <w:ind w:left="425"/>
        <w:jc w:val="thaiDistribute"/>
        <w:rPr>
          <w:rFonts w:cs="Times New Roman"/>
          <w:sz w:val="22"/>
          <w:szCs w:val="22"/>
        </w:rPr>
      </w:pPr>
      <w:r w:rsidRPr="00D206C1">
        <w:rPr>
          <w:rFonts w:cs="Times New Roman"/>
          <w:sz w:val="22"/>
          <w:szCs w:val="22"/>
        </w:rPr>
        <w:t>The timing of revenue recognition of satisfied performance obligation</w:t>
      </w:r>
      <w:r w:rsidR="00E92888">
        <w:rPr>
          <w:rFonts w:cs="Times New Roman"/>
          <w:sz w:val="22"/>
          <w:szCs w:val="22"/>
        </w:rPr>
        <w:t xml:space="preserve"> </w:t>
      </w:r>
      <w:r w:rsidRPr="00D206C1">
        <w:rPr>
          <w:rFonts w:cs="Times New Roman"/>
          <w:sz w:val="22"/>
          <w:szCs w:val="22"/>
        </w:rPr>
        <w:t>of the Company, are as follows:</w:t>
      </w:r>
    </w:p>
    <w:tbl>
      <w:tblPr>
        <w:tblW w:w="8930" w:type="dxa"/>
        <w:tblInd w:w="426" w:type="dxa"/>
        <w:tblLayout w:type="fixed"/>
        <w:tblLook w:val="01E0" w:firstRow="1" w:lastRow="1" w:firstColumn="1" w:lastColumn="1" w:noHBand="0" w:noVBand="0"/>
      </w:tblPr>
      <w:tblGrid>
        <w:gridCol w:w="6038"/>
        <w:gridCol w:w="1446"/>
        <w:gridCol w:w="1446"/>
      </w:tblGrid>
      <w:tr w:rsidR="0077012A" w:rsidRPr="00024C25" w14:paraId="61963686" w14:textId="77777777" w:rsidTr="009B3864">
        <w:trPr>
          <w:trHeight w:val="318"/>
        </w:trPr>
        <w:tc>
          <w:tcPr>
            <w:tcW w:w="6038" w:type="dxa"/>
          </w:tcPr>
          <w:p w14:paraId="6D65E23A" w14:textId="77777777" w:rsidR="0077012A" w:rsidRPr="00024C25" w:rsidRDefault="0077012A" w:rsidP="00A83F73">
            <w:pPr>
              <w:spacing w:line="360" w:lineRule="exact"/>
              <w:ind w:hanging="113"/>
              <w:jc w:val="thaiDistribute"/>
              <w:rPr>
                <w:rFonts w:cs="Times New Roman"/>
                <w:sz w:val="22"/>
                <w:szCs w:val="22"/>
              </w:rPr>
            </w:pPr>
          </w:p>
        </w:tc>
        <w:tc>
          <w:tcPr>
            <w:tcW w:w="2892" w:type="dxa"/>
            <w:gridSpan w:val="2"/>
            <w:vAlign w:val="bottom"/>
          </w:tcPr>
          <w:p w14:paraId="78A4B3E4" w14:textId="65AFDE0A" w:rsidR="0077012A" w:rsidRPr="00024C25" w:rsidRDefault="004847FB" w:rsidP="00A83F73">
            <w:pPr>
              <w:pStyle w:val="jen1"/>
              <w:spacing w:line="360" w:lineRule="exact"/>
              <w:ind w:left="-17" w:right="-57"/>
              <w:rPr>
                <w:rFonts w:ascii="Times New Roman" w:hAnsi="Times New Roman" w:cs="Times New Roman"/>
                <w:sz w:val="22"/>
                <w:szCs w:val="22"/>
              </w:rPr>
            </w:pPr>
            <w:r w:rsidRPr="00024C25">
              <w:rPr>
                <w:rFonts w:ascii="Times New Roman" w:hAnsi="Times New Roman" w:cs="Times New Roman"/>
                <w:sz w:val="22"/>
                <w:szCs w:val="22"/>
              </w:rPr>
              <w:t>In Baht</w:t>
            </w:r>
          </w:p>
        </w:tc>
      </w:tr>
      <w:tr w:rsidR="0077012A" w:rsidRPr="00024C25" w14:paraId="50132992" w14:textId="77777777" w:rsidTr="009B3864">
        <w:trPr>
          <w:trHeight w:val="318"/>
        </w:trPr>
        <w:tc>
          <w:tcPr>
            <w:tcW w:w="6038" w:type="dxa"/>
          </w:tcPr>
          <w:p w14:paraId="5AB6A6E4" w14:textId="77777777" w:rsidR="0077012A" w:rsidRPr="00024C25" w:rsidRDefault="0077012A" w:rsidP="00A83F73">
            <w:pPr>
              <w:spacing w:line="360" w:lineRule="exact"/>
              <w:ind w:hanging="113"/>
              <w:jc w:val="thaiDistribute"/>
              <w:rPr>
                <w:rFonts w:cs="Times New Roman"/>
                <w:sz w:val="22"/>
                <w:szCs w:val="22"/>
                <w:cs/>
              </w:rPr>
            </w:pPr>
          </w:p>
        </w:tc>
        <w:tc>
          <w:tcPr>
            <w:tcW w:w="1446" w:type="dxa"/>
            <w:vAlign w:val="bottom"/>
          </w:tcPr>
          <w:p w14:paraId="2C2D6E78" w14:textId="57637E01" w:rsidR="0077012A" w:rsidRPr="00024C25" w:rsidRDefault="0077012A" w:rsidP="00A83F7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19" w:right="-57"/>
              <w:jc w:val="center"/>
              <w:rPr>
                <w:rFonts w:eastAsia="Cordia New" w:cs="Times New Roman"/>
                <w:snapToGrid w:val="0"/>
                <w:sz w:val="22"/>
                <w:szCs w:val="22"/>
                <w:lang w:eastAsia="th-TH"/>
              </w:rPr>
            </w:pPr>
            <w:r w:rsidRPr="00024C25">
              <w:rPr>
                <w:rFonts w:eastAsia="Cordia New" w:cs="Times New Roman"/>
                <w:snapToGrid w:val="0"/>
                <w:sz w:val="22"/>
                <w:szCs w:val="22"/>
                <w:lang w:eastAsia="th-TH"/>
              </w:rPr>
              <w:t>2</w:t>
            </w:r>
            <w:r w:rsidR="004847FB" w:rsidRPr="00024C25">
              <w:rPr>
                <w:rFonts w:eastAsia="Cordia New" w:cs="Times New Roman"/>
                <w:snapToGrid w:val="0"/>
                <w:sz w:val="22"/>
                <w:szCs w:val="22"/>
                <w:lang w:eastAsia="th-TH"/>
              </w:rPr>
              <w:t>02</w:t>
            </w:r>
            <w:r w:rsidR="00B853DB">
              <w:rPr>
                <w:rFonts w:eastAsia="Cordia New" w:cs="Times New Roman"/>
                <w:snapToGrid w:val="0"/>
                <w:sz w:val="22"/>
                <w:szCs w:val="22"/>
                <w:lang w:eastAsia="th-TH"/>
              </w:rPr>
              <w:t>5</w:t>
            </w:r>
          </w:p>
        </w:tc>
        <w:tc>
          <w:tcPr>
            <w:tcW w:w="1446" w:type="dxa"/>
            <w:vAlign w:val="bottom"/>
          </w:tcPr>
          <w:p w14:paraId="65F3ABD0" w14:textId="6EDD96FA" w:rsidR="0077012A" w:rsidRPr="00024C25" w:rsidRDefault="0077012A" w:rsidP="00A83F7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22" w:right="-54"/>
              <w:jc w:val="center"/>
              <w:rPr>
                <w:rFonts w:eastAsia="Cordia New" w:cs="Times New Roman"/>
                <w:snapToGrid w:val="0"/>
                <w:sz w:val="22"/>
                <w:szCs w:val="22"/>
                <w:cs/>
                <w:lang w:eastAsia="th-TH"/>
              </w:rPr>
            </w:pPr>
            <w:r w:rsidRPr="00024C25">
              <w:rPr>
                <w:rFonts w:eastAsia="Cordia New" w:cs="Times New Roman"/>
                <w:snapToGrid w:val="0"/>
                <w:sz w:val="22"/>
                <w:szCs w:val="22"/>
                <w:lang w:eastAsia="th-TH"/>
              </w:rPr>
              <w:t>2</w:t>
            </w:r>
            <w:r w:rsidR="004847FB" w:rsidRPr="00024C25">
              <w:rPr>
                <w:rFonts w:eastAsia="Cordia New" w:cs="Times New Roman"/>
                <w:snapToGrid w:val="0"/>
                <w:sz w:val="22"/>
                <w:szCs w:val="22"/>
                <w:lang w:eastAsia="th-TH"/>
              </w:rPr>
              <w:t>02</w:t>
            </w:r>
            <w:r w:rsidR="00B853DB">
              <w:rPr>
                <w:rFonts w:eastAsia="Cordia New" w:cs="Times New Roman"/>
                <w:snapToGrid w:val="0"/>
                <w:sz w:val="22"/>
                <w:szCs w:val="22"/>
                <w:lang w:eastAsia="th-TH"/>
              </w:rPr>
              <w:t>4</w:t>
            </w:r>
          </w:p>
        </w:tc>
      </w:tr>
      <w:tr w:rsidR="0077012A" w:rsidRPr="00024C25" w14:paraId="6554843F" w14:textId="77777777" w:rsidTr="00B92FFA">
        <w:trPr>
          <w:trHeight w:val="304"/>
        </w:trPr>
        <w:tc>
          <w:tcPr>
            <w:tcW w:w="6038" w:type="dxa"/>
            <w:vAlign w:val="center"/>
          </w:tcPr>
          <w:p w14:paraId="0A2EAC2C" w14:textId="565197AA" w:rsidR="0077012A" w:rsidRPr="0094578C" w:rsidRDefault="004847FB" w:rsidP="00A83F73">
            <w:pPr>
              <w:spacing w:line="360" w:lineRule="exact"/>
              <w:ind w:left="34" w:hanging="113"/>
              <w:rPr>
                <w:rFonts w:cstheme="minorBidi"/>
                <w:b/>
                <w:bCs/>
                <w:sz w:val="22"/>
                <w:szCs w:val="22"/>
              </w:rPr>
            </w:pPr>
            <w:r w:rsidRPr="00024C25">
              <w:rPr>
                <w:rFonts w:cs="Times New Roman"/>
                <w:b/>
                <w:bCs/>
                <w:sz w:val="22"/>
                <w:szCs w:val="22"/>
              </w:rPr>
              <w:t>For the three</w:t>
            </w:r>
            <w:r w:rsidR="00E7178F">
              <w:rPr>
                <w:rFonts w:cs="Times New Roman"/>
                <w:b/>
                <w:bCs/>
                <w:sz w:val="22"/>
                <w:szCs w:val="22"/>
              </w:rPr>
              <w:t>-</w:t>
            </w:r>
            <w:r w:rsidRPr="00024C25">
              <w:rPr>
                <w:rFonts w:cs="Times New Roman"/>
                <w:b/>
                <w:bCs/>
                <w:sz w:val="22"/>
                <w:szCs w:val="22"/>
              </w:rPr>
              <w:t>month period</w:t>
            </w:r>
            <w:r w:rsidR="00D206C1">
              <w:rPr>
                <w:rFonts w:cs="Times New Roman"/>
                <w:b/>
                <w:bCs/>
                <w:sz w:val="22"/>
                <w:szCs w:val="22"/>
              </w:rPr>
              <w:t>s</w:t>
            </w:r>
            <w:r w:rsidRPr="00024C25">
              <w:rPr>
                <w:rFonts w:cs="Times New Roman"/>
                <w:b/>
                <w:bCs/>
                <w:sz w:val="22"/>
                <w:szCs w:val="22"/>
              </w:rPr>
              <w:t xml:space="preserve"> ended </w:t>
            </w:r>
            <w:r w:rsidR="0094578C">
              <w:rPr>
                <w:rFonts w:cstheme="minorBidi"/>
                <w:b/>
                <w:bCs/>
                <w:sz w:val="22"/>
                <w:szCs w:val="22"/>
              </w:rPr>
              <w:t>30 June</w:t>
            </w:r>
          </w:p>
        </w:tc>
        <w:tc>
          <w:tcPr>
            <w:tcW w:w="1446" w:type="dxa"/>
            <w:vAlign w:val="bottom"/>
          </w:tcPr>
          <w:p w14:paraId="3B8FB734" w14:textId="77777777" w:rsidR="0077012A" w:rsidRPr="00024C25" w:rsidRDefault="0077012A" w:rsidP="00A83F73">
            <w:pPr>
              <w:spacing w:line="360" w:lineRule="exact"/>
              <w:ind w:left="-19" w:right="-57"/>
              <w:jc w:val="right"/>
              <w:rPr>
                <w:rFonts w:cs="Times New Roman"/>
                <w:sz w:val="22"/>
                <w:szCs w:val="22"/>
              </w:rPr>
            </w:pPr>
          </w:p>
        </w:tc>
        <w:tc>
          <w:tcPr>
            <w:tcW w:w="1446" w:type="dxa"/>
            <w:vAlign w:val="bottom"/>
          </w:tcPr>
          <w:p w14:paraId="1374079B" w14:textId="77777777" w:rsidR="0077012A" w:rsidRPr="00024C25" w:rsidRDefault="0077012A" w:rsidP="00A83F73">
            <w:pPr>
              <w:spacing w:line="360" w:lineRule="exact"/>
              <w:ind w:left="-22" w:right="-54"/>
              <w:jc w:val="right"/>
              <w:rPr>
                <w:rFonts w:cs="Times New Roman"/>
                <w:sz w:val="22"/>
                <w:szCs w:val="22"/>
              </w:rPr>
            </w:pPr>
          </w:p>
        </w:tc>
      </w:tr>
      <w:tr w:rsidR="00D964AF" w:rsidRPr="00024C25" w14:paraId="22AA40FF" w14:textId="77777777" w:rsidTr="00E91028">
        <w:trPr>
          <w:trHeight w:val="318"/>
        </w:trPr>
        <w:tc>
          <w:tcPr>
            <w:tcW w:w="6038" w:type="dxa"/>
            <w:vAlign w:val="center"/>
          </w:tcPr>
          <w:p w14:paraId="766254E7" w14:textId="5406CCDD" w:rsidR="00D964AF" w:rsidRPr="00024C25" w:rsidRDefault="00D964AF" w:rsidP="00D964AF">
            <w:pPr>
              <w:spacing w:line="360" w:lineRule="exact"/>
              <w:ind w:left="34" w:hanging="113"/>
              <w:rPr>
                <w:rFonts w:cs="Times New Roman"/>
                <w:sz w:val="22"/>
                <w:szCs w:val="22"/>
                <w:cs/>
                <w:lang w:val="en-GB"/>
              </w:rPr>
            </w:pPr>
            <w:r w:rsidRPr="00024C25">
              <w:rPr>
                <w:rFonts w:cs="Times New Roman"/>
                <w:sz w:val="22"/>
                <w:szCs w:val="22"/>
              </w:rPr>
              <w:t>P</w:t>
            </w:r>
            <w:proofErr w:type="spellStart"/>
            <w:r w:rsidRPr="00024C25">
              <w:rPr>
                <w:rFonts w:cs="Times New Roman"/>
                <w:sz w:val="22"/>
                <w:szCs w:val="22"/>
                <w:lang w:val="en-GB"/>
              </w:rPr>
              <w:t>oint</w:t>
            </w:r>
            <w:proofErr w:type="spellEnd"/>
            <w:r w:rsidRPr="00024C25">
              <w:rPr>
                <w:rFonts w:cs="Times New Roman"/>
                <w:sz w:val="22"/>
                <w:szCs w:val="22"/>
                <w:lang w:val="en-GB"/>
              </w:rPr>
              <w:t xml:space="preserve"> in time</w:t>
            </w:r>
          </w:p>
        </w:tc>
        <w:tc>
          <w:tcPr>
            <w:tcW w:w="1446" w:type="dxa"/>
            <w:vAlign w:val="bottom"/>
          </w:tcPr>
          <w:p w14:paraId="356010F6" w14:textId="46DE6FF7" w:rsidR="00D964AF" w:rsidRPr="00024C25" w:rsidRDefault="00BC198E" w:rsidP="00D964AF">
            <w:pPr>
              <w:pBdr>
                <w:bottom w:val="single" w:sz="4" w:space="1" w:color="auto"/>
              </w:pBdr>
              <w:spacing w:line="360" w:lineRule="exact"/>
              <w:ind w:left="-19" w:right="-57"/>
              <w:jc w:val="right"/>
              <w:rPr>
                <w:rFonts w:cs="Times New Roman"/>
                <w:sz w:val="22"/>
                <w:szCs w:val="22"/>
              </w:rPr>
            </w:pPr>
            <w:r>
              <w:rPr>
                <w:rFonts w:cs="Times New Roman"/>
                <w:sz w:val="22"/>
                <w:szCs w:val="22"/>
              </w:rPr>
              <w:t>326,093,761</w:t>
            </w:r>
          </w:p>
        </w:tc>
        <w:tc>
          <w:tcPr>
            <w:tcW w:w="1446" w:type="dxa"/>
            <w:vAlign w:val="bottom"/>
          </w:tcPr>
          <w:p w14:paraId="41778EB3" w14:textId="4FA6050C" w:rsidR="00D964AF" w:rsidRPr="00D964AF" w:rsidRDefault="00D964AF" w:rsidP="00D964AF">
            <w:pPr>
              <w:pBdr>
                <w:bottom w:val="single" w:sz="4" w:space="1" w:color="auto"/>
              </w:pBdr>
              <w:spacing w:line="360" w:lineRule="exact"/>
              <w:ind w:left="-19" w:right="-57"/>
              <w:jc w:val="right"/>
              <w:rPr>
                <w:rFonts w:cs="Times New Roman"/>
                <w:sz w:val="22"/>
                <w:szCs w:val="22"/>
              </w:rPr>
            </w:pPr>
            <w:r w:rsidRPr="00D964AF">
              <w:rPr>
                <w:rFonts w:cs="Times New Roman" w:hint="cs"/>
                <w:sz w:val="22"/>
                <w:szCs w:val="22"/>
                <w:cs/>
              </w:rPr>
              <w:t>306,470,758</w:t>
            </w:r>
          </w:p>
        </w:tc>
      </w:tr>
      <w:tr w:rsidR="00D964AF" w:rsidRPr="00024C25" w14:paraId="63472FB7" w14:textId="77777777" w:rsidTr="00E91028">
        <w:trPr>
          <w:trHeight w:val="343"/>
        </w:trPr>
        <w:tc>
          <w:tcPr>
            <w:tcW w:w="6038" w:type="dxa"/>
            <w:vAlign w:val="center"/>
          </w:tcPr>
          <w:p w14:paraId="788C338D" w14:textId="5E265B74" w:rsidR="00D964AF" w:rsidRPr="00024C25" w:rsidRDefault="00D964AF" w:rsidP="00D964AF">
            <w:pPr>
              <w:spacing w:line="360" w:lineRule="exact"/>
              <w:ind w:left="34" w:hanging="113"/>
              <w:rPr>
                <w:rFonts w:cs="Times New Roman"/>
                <w:sz w:val="22"/>
                <w:szCs w:val="22"/>
                <w:cs/>
              </w:rPr>
            </w:pPr>
            <w:r w:rsidRPr="00024C25">
              <w:rPr>
                <w:rFonts w:cs="Times New Roman"/>
                <w:sz w:val="22"/>
                <w:szCs w:val="22"/>
              </w:rPr>
              <w:t>Total revenues from sales and services</w:t>
            </w:r>
          </w:p>
        </w:tc>
        <w:tc>
          <w:tcPr>
            <w:tcW w:w="1446" w:type="dxa"/>
            <w:vAlign w:val="bottom"/>
          </w:tcPr>
          <w:p w14:paraId="35A29BEA" w14:textId="2B01FF7F" w:rsidR="00D964AF" w:rsidRPr="00024C25" w:rsidRDefault="00BC198E" w:rsidP="00D964AF">
            <w:pPr>
              <w:pBdr>
                <w:bottom w:val="double" w:sz="4" w:space="1" w:color="auto"/>
              </w:pBdr>
              <w:spacing w:line="360" w:lineRule="exact"/>
              <w:ind w:left="-19" w:right="-57"/>
              <w:jc w:val="right"/>
              <w:rPr>
                <w:rFonts w:cs="Times New Roman"/>
                <w:sz w:val="22"/>
                <w:szCs w:val="22"/>
              </w:rPr>
            </w:pPr>
            <w:r>
              <w:rPr>
                <w:rFonts w:cs="Times New Roman"/>
                <w:sz w:val="22"/>
                <w:szCs w:val="22"/>
              </w:rPr>
              <w:t>326,093,761</w:t>
            </w:r>
          </w:p>
        </w:tc>
        <w:tc>
          <w:tcPr>
            <w:tcW w:w="1446" w:type="dxa"/>
            <w:vAlign w:val="bottom"/>
          </w:tcPr>
          <w:p w14:paraId="3A4424DE" w14:textId="72D368A9" w:rsidR="00D964AF" w:rsidRPr="00D964AF" w:rsidRDefault="00D964AF" w:rsidP="00D964AF">
            <w:pPr>
              <w:pBdr>
                <w:bottom w:val="double" w:sz="4" w:space="1" w:color="auto"/>
              </w:pBdr>
              <w:spacing w:line="360" w:lineRule="exact"/>
              <w:ind w:left="-19" w:right="-57"/>
              <w:jc w:val="right"/>
              <w:rPr>
                <w:rFonts w:cs="Times New Roman"/>
                <w:sz w:val="22"/>
                <w:szCs w:val="22"/>
              </w:rPr>
            </w:pPr>
            <w:r w:rsidRPr="00D964AF">
              <w:rPr>
                <w:rFonts w:cs="Times New Roman" w:hint="cs"/>
                <w:sz w:val="22"/>
                <w:szCs w:val="22"/>
                <w:cs/>
              </w:rPr>
              <w:t>306,470,758</w:t>
            </w:r>
          </w:p>
        </w:tc>
      </w:tr>
    </w:tbl>
    <w:p w14:paraId="01618DB9" w14:textId="77777777" w:rsidR="0094578C" w:rsidRPr="004745A5" w:rsidRDefault="0094578C" w:rsidP="0094578C">
      <w:pPr>
        <w:ind w:left="425"/>
        <w:jc w:val="thaiDistribute"/>
        <w:rPr>
          <w:rFonts w:cstheme="minorBidi"/>
          <w:i/>
          <w:iCs/>
          <w:sz w:val="16"/>
          <w:szCs w:val="16"/>
        </w:rPr>
      </w:pPr>
    </w:p>
    <w:tbl>
      <w:tblPr>
        <w:tblW w:w="8930" w:type="dxa"/>
        <w:tblInd w:w="426" w:type="dxa"/>
        <w:tblLayout w:type="fixed"/>
        <w:tblLook w:val="01E0" w:firstRow="1" w:lastRow="1" w:firstColumn="1" w:lastColumn="1" w:noHBand="0" w:noVBand="0"/>
      </w:tblPr>
      <w:tblGrid>
        <w:gridCol w:w="6038"/>
        <w:gridCol w:w="1446"/>
        <w:gridCol w:w="1446"/>
      </w:tblGrid>
      <w:tr w:rsidR="0094578C" w:rsidRPr="00024C25" w14:paraId="4EBC27C9" w14:textId="77777777" w:rsidTr="0094578C">
        <w:trPr>
          <w:trHeight w:val="318"/>
          <w:tblHeader/>
        </w:trPr>
        <w:tc>
          <w:tcPr>
            <w:tcW w:w="6038" w:type="dxa"/>
          </w:tcPr>
          <w:p w14:paraId="09547638" w14:textId="77777777" w:rsidR="0094578C" w:rsidRPr="00024C25" w:rsidRDefault="0094578C" w:rsidP="00CC42CA">
            <w:pPr>
              <w:spacing w:line="360" w:lineRule="exact"/>
              <w:ind w:hanging="113"/>
              <w:jc w:val="thaiDistribute"/>
              <w:rPr>
                <w:rFonts w:cs="Times New Roman"/>
                <w:sz w:val="22"/>
                <w:szCs w:val="22"/>
              </w:rPr>
            </w:pPr>
          </w:p>
        </w:tc>
        <w:tc>
          <w:tcPr>
            <w:tcW w:w="2892" w:type="dxa"/>
            <w:gridSpan w:val="2"/>
            <w:vAlign w:val="bottom"/>
          </w:tcPr>
          <w:p w14:paraId="08480A34" w14:textId="77777777" w:rsidR="0094578C" w:rsidRPr="00024C25" w:rsidRDefault="0094578C" w:rsidP="00CC42CA">
            <w:pPr>
              <w:pStyle w:val="jen1"/>
              <w:spacing w:line="360" w:lineRule="exact"/>
              <w:ind w:left="-17" w:right="-57"/>
              <w:rPr>
                <w:rFonts w:ascii="Times New Roman" w:hAnsi="Times New Roman" w:cs="Times New Roman"/>
                <w:sz w:val="22"/>
                <w:szCs w:val="22"/>
              </w:rPr>
            </w:pPr>
            <w:r w:rsidRPr="00024C25">
              <w:rPr>
                <w:rFonts w:ascii="Times New Roman" w:hAnsi="Times New Roman" w:cs="Times New Roman"/>
                <w:sz w:val="22"/>
                <w:szCs w:val="22"/>
              </w:rPr>
              <w:t>In Baht</w:t>
            </w:r>
          </w:p>
        </w:tc>
      </w:tr>
      <w:tr w:rsidR="0094578C" w:rsidRPr="00024C25" w14:paraId="33E3D6F9" w14:textId="77777777" w:rsidTr="0094578C">
        <w:trPr>
          <w:trHeight w:val="318"/>
          <w:tblHeader/>
        </w:trPr>
        <w:tc>
          <w:tcPr>
            <w:tcW w:w="6038" w:type="dxa"/>
          </w:tcPr>
          <w:p w14:paraId="234F1B05" w14:textId="77777777" w:rsidR="0094578C" w:rsidRPr="00024C25" w:rsidRDefault="0094578C" w:rsidP="00CC42CA">
            <w:pPr>
              <w:spacing w:line="360" w:lineRule="exact"/>
              <w:ind w:hanging="113"/>
              <w:jc w:val="thaiDistribute"/>
              <w:rPr>
                <w:rFonts w:cs="Times New Roman"/>
                <w:sz w:val="22"/>
                <w:szCs w:val="22"/>
                <w:cs/>
              </w:rPr>
            </w:pPr>
          </w:p>
        </w:tc>
        <w:tc>
          <w:tcPr>
            <w:tcW w:w="1446" w:type="dxa"/>
            <w:vAlign w:val="bottom"/>
          </w:tcPr>
          <w:p w14:paraId="2CCC4FDB" w14:textId="77777777" w:rsidR="0094578C" w:rsidRPr="00024C25" w:rsidRDefault="0094578C" w:rsidP="00CC42CA">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19" w:right="-57"/>
              <w:jc w:val="center"/>
              <w:rPr>
                <w:rFonts w:eastAsia="Cordia New" w:cs="Times New Roman"/>
                <w:snapToGrid w:val="0"/>
                <w:sz w:val="22"/>
                <w:szCs w:val="22"/>
                <w:lang w:eastAsia="th-TH"/>
              </w:rPr>
            </w:pPr>
            <w:r w:rsidRPr="00024C25">
              <w:rPr>
                <w:rFonts w:eastAsia="Cordia New" w:cs="Times New Roman"/>
                <w:snapToGrid w:val="0"/>
                <w:sz w:val="22"/>
                <w:szCs w:val="22"/>
                <w:lang w:eastAsia="th-TH"/>
              </w:rPr>
              <w:t>202</w:t>
            </w:r>
            <w:r>
              <w:rPr>
                <w:rFonts w:eastAsia="Cordia New" w:cs="Times New Roman"/>
                <w:snapToGrid w:val="0"/>
                <w:sz w:val="22"/>
                <w:szCs w:val="22"/>
                <w:lang w:eastAsia="th-TH"/>
              </w:rPr>
              <w:t>5</w:t>
            </w:r>
          </w:p>
        </w:tc>
        <w:tc>
          <w:tcPr>
            <w:tcW w:w="1446" w:type="dxa"/>
            <w:vAlign w:val="bottom"/>
          </w:tcPr>
          <w:p w14:paraId="35205183" w14:textId="77777777" w:rsidR="0094578C" w:rsidRPr="00024C25" w:rsidRDefault="0094578C" w:rsidP="00CC42CA">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22" w:right="-54"/>
              <w:jc w:val="center"/>
              <w:rPr>
                <w:rFonts w:eastAsia="Cordia New" w:cs="Times New Roman"/>
                <w:snapToGrid w:val="0"/>
                <w:sz w:val="22"/>
                <w:szCs w:val="22"/>
                <w:cs/>
                <w:lang w:eastAsia="th-TH"/>
              </w:rPr>
            </w:pPr>
            <w:r w:rsidRPr="00024C25">
              <w:rPr>
                <w:rFonts w:eastAsia="Cordia New" w:cs="Times New Roman"/>
                <w:snapToGrid w:val="0"/>
                <w:sz w:val="22"/>
                <w:szCs w:val="22"/>
                <w:lang w:eastAsia="th-TH"/>
              </w:rPr>
              <w:t>202</w:t>
            </w:r>
            <w:r>
              <w:rPr>
                <w:rFonts w:eastAsia="Cordia New" w:cs="Times New Roman"/>
                <w:snapToGrid w:val="0"/>
                <w:sz w:val="22"/>
                <w:szCs w:val="22"/>
                <w:lang w:eastAsia="th-TH"/>
              </w:rPr>
              <w:t>4</w:t>
            </w:r>
          </w:p>
        </w:tc>
      </w:tr>
      <w:tr w:rsidR="0094578C" w:rsidRPr="00024C25" w14:paraId="3C454D87" w14:textId="77777777" w:rsidTr="00CC42CA">
        <w:trPr>
          <w:trHeight w:val="304"/>
        </w:trPr>
        <w:tc>
          <w:tcPr>
            <w:tcW w:w="6038" w:type="dxa"/>
            <w:vAlign w:val="center"/>
          </w:tcPr>
          <w:p w14:paraId="46BAD3C4" w14:textId="6FD7D650" w:rsidR="0094578C" w:rsidRPr="00024C25" w:rsidRDefault="0094578C" w:rsidP="00CC42CA">
            <w:pPr>
              <w:spacing w:line="360" w:lineRule="exact"/>
              <w:ind w:left="34" w:hanging="113"/>
              <w:rPr>
                <w:rFonts w:cs="Times New Roman"/>
                <w:b/>
                <w:bCs/>
                <w:sz w:val="22"/>
                <w:szCs w:val="22"/>
                <w:cs/>
              </w:rPr>
            </w:pPr>
            <w:r w:rsidRPr="00024C25">
              <w:rPr>
                <w:rFonts w:cs="Times New Roman"/>
                <w:b/>
                <w:bCs/>
                <w:sz w:val="22"/>
                <w:szCs w:val="22"/>
              </w:rPr>
              <w:t xml:space="preserve">For the </w:t>
            </w:r>
            <w:r>
              <w:rPr>
                <w:rFonts w:cs="Times New Roman"/>
                <w:b/>
                <w:bCs/>
                <w:sz w:val="22"/>
                <w:szCs w:val="22"/>
              </w:rPr>
              <w:t>six-</w:t>
            </w:r>
            <w:r w:rsidRPr="00024C25">
              <w:rPr>
                <w:rFonts w:cs="Times New Roman"/>
                <w:b/>
                <w:bCs/>
                <w:sz w:val="22"/>
                <w:szCs w:val="22"/>
              </w:rPr>
              <w:t>month period</w:t>
            </w:r>
            <w:r>
              <w:rPr>
                <w:rFonts w:cs="Times New Roman"/>
                <w:b/>
                <w:bCs/>
                <w:sz w:val="22"/>
                <w:szCs w:val="22"/>
              </w:rPr>
              <w:t>s</w:t>
            </w:r>
            <w:r w:rsidRPr="00024C25">
              <w:rPr>
                <w:rFonts w:cs="Times New Roman"/>
                <w:b/>
                <w:bCs/>
                <w:sz w:val="22"/>
                <w:szCs w:val="22"/>
              </w:rPr>
              <w:t xml:space="preserve"> ended </w:t>
            </w:r>
            <w:r>
              <w:rPr>
                <w:rFonts w:cs="Times New Roman"/>
                <w:b/>
                <w:bCs/>
                <w:sz w:val="22"/>
                <w:szCs w:val="22"/>
              </w:rPr>
              <w:t>30 June</w:t>
            </w:r>
          </w:p>
        </w:tc>
        <w:tc>
          <w:tcPr>
            <w:tcW w:w="1446" w:type="dxa"/>
            <w:vAlign w:val="bottom"/>
          </w:tcPr>
          <w:p w14:paraId="085AE0B8" w14:textId="77777777" w:rsidR="0094578C" w:rsidRPr="00024C25" w:rsidRDefault="0094578C" w:rsidP="00CC42CA">
            <w:pPr>
              <w:spacing w:line="360" w:lineRule="exact"/>
              <w:ind w:left="-19" w:right="-57"/>
              <w:jc w:val="right"/>
              <w:rPr>
                <w:rFonts w:cs="Times New Roman"/>
                <w:sz w:val="22"/>
                <w:szCs w:val="22"/>
              </w:rPr>
            </w:pPr>
          </w:p>
        </w:tc>
        <w:tc>
          <w:tcPr>
            <w:tcW w:w="1446" w:type="dxa"/>
            <w:vAlign w:val="bottom"/>
          </w:tcPr>
          <w:p w14:paraId="216BB682" w14:textId="77777777" w:rsidR="0094578C" w:rsidRPr="00024C25" w:rsidRDefault="0094578C" w:rsidP="00CC42CA">
            <w:pPr>
              <w:spacing w:line="360" w:lineRule="exact"/>
              <w:ind w:left="-22" w:right="-54"/>
              <w:jc w:val="right"/>
              <w:rPr>
                <w:rFonts w:cs="Times New Roman"/>
                <w:sz w:val="22"/>
                <w:szCs w:val="22"/>
              </w:rPr>
            </w:pPr>
          </w:p>
        </w:tc>
      </w:tr>
      <w:tr w:rsidR="00D964AF" w:rsidRPr="00024C25" w14:paraId="502D9AB6" w14:textId="77777777" w:rsidTr="00E91028">
        <w:trPr>
          <w:trHeight w:val="318"/>
        </w:trPr>
        <w:tc>
          <w:tcPr>
            <w:tcW w:w="6038" w:type="dxa"/>
            <w:vAlign w:val="center"/>
          </w:tcPr>
          <w:p w14:paraId="49BC05A4" w14:textId="77777777" w:rsidR="00D964AF" w:rsidRPr="00024C25" w:rsidRDefault="00D964AF" w:rsidP="00D964AF">
            <w:pPr>
              <w:spacing w:line="360" w:lineRule="exact"/>
              <w:ind w:left="34" w:hanging="113"/>
              <w:rPr>
                <w:rFonts w:cs="Times New Roman"/>
                <w:sz w:val="22"/>
                <w:szCs w:val="22"/>
                <w:cs/>
                <w:lang w:val="en-GB"/>
              </w:rPr>
            </w:pPr>
            <w:r w:rsidRPr="00024C25">
              <w:rPr>
                <w:rFonts w:cs="Times New Roman"/>
                <w:sz w:val="22"/>
                <w:szCs w:val="22"/>
              </w:rPr>
              <w:t>P</w:t>
            </w:r>
            <w:proofErr w:type="spellStart"/>
            <w:r w:rsidRPr="00024C25">
              <w:rPr>
                <w:rFonts w:cs="Times New Roman"/>
                <w:sz w:val="22"/>
                <w:szCs w:val="22"/>
                <w:lang w:val="en-GB"/>
              </w:rPr>
              <w:t>oint</w:t>
            </w:r>
            <w:proofErr w:type="spellEnd"/>
            <w:r w:rsidRPr="00024C25">
              <w:rPr>
                <w:rFonts w:cs="Times New Roman"/>
                <w:sz w:val="22"/>
                <w:szCs w:val="22"/>
                <w:lang w:val="en-GB"/>
              </w:rPr>
              <w:t xml:space="preserve"> in time</w:t>
            </w:r>
          </w:p>
        </w:tc>
        <w:tc>
          <w:tcPr>
            <w:tcW w:w="1446" w:type="dxa"/>
            <w:vAlign w:val="bottom"/>
          </w:tcPr>
          <w:p w14:paraId="4D313700" w14:textId="0B6C3256" w:rsidR="00D964AF" w:rsidRPr="00024C25" w:rsidRDefault="00E91028" w:rsidP="00D964AF">
            <w:pPr>
              <w:pBdr>
                <w:bottom w:val="single" w:sz="4" w:space="1" w:color="auto"/>
              </w:pBdr>
              <w:spacing w:line="360" w:lineRule="exact"/>
              <w:ind w:left="-19" w:right="-57"/>
              <w:jc w:val="right"/>
              <w:rPr>
                <w:rFonts w:cs="Times New Roman"/>
                <w:sz w:val="22"/>
                <w:szCs w:val="22"/>
              </w:rPr>
            </w:pPr>
            <w:r>
              <w:rPr>
                <w:rFonts w:cs="Times New Roman"/>
                <w:sz w:val="22"/>
                <w:szCs w:val="22"/>
              </w:rPr>
              <w:t>718,602,046</w:t>
            </w:r>
          </w:p>
        </w:tc>
        <w:tc>
          <w:tcPr>
            <w:tcW w:w="1446" w:type="dxa"/>
            <w:vAlign w:val="bottom"/>
          </w:tcPr>
          <w:p w14:paraId="7417CD58" w14:textId="20AF0F7B" w:rsidR="00D964AF" w:rsidRPr="00D964AF" w:rsidRDefault="00D964AF" w:rsidP="00D964AF">
            <w:pPr>
              <w:pBdr>
                <w:bottom w:val="single" w:sz="4" w:space="1" w:color="auto"/>
              </w:pBdr>
              <w:spacing w:line="360" w:lineRule="exact"/>
              <w:ind w:left="-19" w:right="-57"/>
              <w:jc w:val="right"/>
              <w:rPr>
                <w:rFonts w:cs="Times New Roman"/>
                <w:sz w:val="22"/>
                <w:szCs w:val="22"/>
              </w:rPr>
            </w:pPr>
            <w:r w:rsidRPr="00D964AF">
              <w:rPr>
                <w:rFonts w:cs="Times New Roman" w:hint="cs"/>
                <w:sz w:val="22"/>
                <w:szCs w:val="22"/>
                <w:cs/>
              </w:rPr>
              <w:t>651,351,009</w:t>
            </w:r>
          </w:p>
        </w:tc>
      </w:tr>
      <w:tr w:rsidR="00D964AF" w:rsidRPr="00024C25" w14:paraId="57826D6C" w14:textId="77777777" w:rsidTr="00E91028">
        <w:trPr>
          <w:trHeight w:val="343"/>
        </w:trPr>
        <w:tc>
          <w:tcPr>
            <w:tcW w:w="6038" w:type="dxa"/>
            <w:vAlign w:val="center"/>
          </w:tcPr>
          <w:p w14:paraId="009507C5" w14:textId="77777777" w:rsidR="00D964AF" w:rsidRPr="00024C25" w:rsidRDefault="00D964AF" w:rsidP="00D964AF">
            <w:pPr>
              <w:spacing w:line="360" w:lineRule="exact"/>
              <w:ind w:left="34" w:hanging="113"/>
              <w:rPr>
                <w:rFonts w:cs="Times New Roman"/>
                <w:sz w:val="22"/>
                <w:szCs w:val="22"/>
                <w:cs/>
              </w:rPr>
            </w:pPr>
            <w:r w:rsidRPr="00024C25">
              <w:rPr>
                <w:rFonts w:cs="Times New Roman"/>
                <w:sz w:val="22"/>
                <w:szCs w:val="22"/>
              </w:rPr>
              <w:t>Total revenues from sales and services</w:t>
            </w:r>
          </w:p>
        </w:tc>
        <w:tc>
          <w:tcPr>
            <w:tcW w:w="1446" w:type="dxa"/>
            <w:vAlign w:val="bottom"/>
          </w:tcPr>
          <w:p w14:paraId="7057C743" w14:textId="0D748A07" w:rsidR="00D964AF" w:rsidRPr="00024C25" w:rsidRDefault="00E91028" w:rsidP="00D964AF">
            <w:pPr>
              <w:pBdr>
                <w:bottom w:val="double" w:sz="4" w:space="1" w:color="auto"/>
              </w:pBdr>
              <w:spacing w:line="360" w:lineRule="exact"/>
              <w:ind w:left="-19" w:right="-57"/>
              <w:jc w:val="right"/>
              <w:rPr>
                <w:rFonts w:cs="Times New Roman"/>
                <w:sz w:val="22"/>
                <w:szCs w:val="22"/>
              </w:rPr>
            </w:pPr>
            <w:r>
              <w:rPr>
                <w:rFonts w:cs="Times New Roman"/>
                <w:sz w:val="22"/>
                <w:szCs w:val="22"/>
              </w:rPr>
              <w:t>718,602,046</w:t>
            </w:r>
          </w:p>
        </w:tc>
        <w:tc>
          <w:tcPr>
            <w:tcW w:w="1446" w:type="dxa"/>
            <w:vAlign w:val="bottom"/>
          </w:tcPr>
          <w:p w14:paraId="7284461B" w14:textId="2D13B625" w:rsidR="00D964AF" w:rsidRPr="00D964AF" w:rsidRDefault="00D964AF" w:rsidP="00D964AF">
            <w:pPr>
              <w:pBdr>
                <w:bottom w:val="double" w:sz="4" w:space="1" w:color="auto"/>
              </w:pBdr>
              <w:spacing w:line="360" w:lineRule="exact"/>
              <w:ind w:left="-19" w:right="-57"/>
              <w:jc w:val="right"/>
              <w:rPr>
                <w:rFonts w:cs="Times New Roman"/>
                <w:sz w:val="22"/>
                <w:szCs w:val="22"/>
              </w:rPr>
            </w:pPr>
            <w:r w:rsidRPr="00D964AF">
              <w:rPr>
                <w:rFonts w:cs="Times New Roman" w:hint="cs"/>
                <w:sz w:val="22"/>
                <w:szCs w:val="22"/>
                <w:cs/>
              </w:rPr>
              <w:t>651,351,009</w:t>
            </w:r>
          </w:p>
        </w:tc>
      </w:tr>
    </w:tbl>
    <w:p w14:paraId="7B51F6E2" w14:textId="40637382" w:rsidR="006D1DFF" w:rsidRPr="00024C25" w:rsidRDefault="0037576A" w:rsidP="00640A5A">
      <w:pPr>
        <w:spacing w:before="120" w:after="120"/>
        <w:ind w:left="425"/>
        <w:jc w:val="thaiDistribute"/>
        <w:rPr>
          <w:rFonts w:cs="Times New Roman"/>
          <w:sz w:val="22"/>
          <w:szCs w:val="22"/>
        </w:rPr>
      </w:pPr>
      <w:r w:rsidRPr="00024C25">
        <w:rPr>
          <w:rFonts w:cs="Times New Roman"/>
          <w:i/>
          <w:iCs/>
          <w:sz w:val="22"/>
          <w:szCs w:val="22"/>
        </w:rPr>
        <w:t>Information about m</w:t>
      </w:r>
      <w:r w:rsidR="006D1DFF" w:rsidRPr="00024C25">
        <w:rPr>
          <w:rFonts w:cs="Times New Roman"/>
          <w:i/>
          <w:iCs/>
          <w:sz w:val="22"/>
          <w:szCs w:val="22"/>
        </w:rPr>
        <w:t>ajor customers</w:t>
      </w:r>
    </w:p>
    <w:p w14:paraId="721A281A" w14:textId="1011317A" w:rsidR="00690DC1" w:rsidRDefault="00E92888" w:rsidP="00A83F73">
      <w:pPr>
        <w:spacing w:before="120" w:after="120"/>
        <w:ind w:left="425"/>
        <w:jc w:val="thaiDistribute"/>
        <w:rPr>
          <w:rFonts w:cs="Times New Roman"/>
          <w:sz w:val="22"/>
          <w:szCs w:val="22"/>
        </w:rPr>
      </w:pPr>
      <w:r>
        <w:rPr>
          <w:rFonts w:cs="Times New Roman"/>
          <w:sz w:val="22"/>
          <w:szCs w:val="22"/>
        </w:rPr>
        <w:t>For</w:t>
      </w:r>
      <w:r w:rsidR="00D01CB5" w:rsidRPr="00024C25">
        <w:rPr>
          <w:rFonts w:cs="Times New Roman"/>
          <w:sz w:val="22"/>
          <w:szCs w:val="22"/>
        </w:rPr>
        <w:t xml:space="preserve"> the </w:t>
      </w:r>
      <w:r w:rsidR="0094578C">
        <w:rPr>
          <w:rFonts w:cs="Times New Roman"/>
          <w:sz w:val="22"/>
          <w:szCs w:val="22"/>
        </w:rPr>
        <w:t>six</w:t>
      </w:r>
      <w:r w:rsidR="00D01CB5" w:rsidRPr="00024C25">
        <w:rPr>
          <w:rFonts w:cs="Times New Roman"/>
          <w:sz w:val="22"/>
          <w:szCs w:val="22"/>
        </w:rPr>
        <w:t>-month period</w:t>
      </w:r>
      <w:r>
        <w:rPr>
          <w:rFonts w:cs="Times New Roman"/>
          <w:sz w:val="22"/>
          <w:szCs w:val="22"/>
        </w:rPr>
        <w:t>s</w:t>
      </w:r>
      <w:r w:rsidR="00D01CB5" w:rsidRPr="00024C25">
        <w:rPr>
          <w:rFonts w:cs="Times New Roman"/>
          <w:sz w:val="22"/>
          <w:szCs w:val="22"/>
        </w:rPr>
        <w:t xml:space="preserve"> ended </w:t>
      </w:r>
      <w:r w:rsidR="0094578C">
        <w:rPr>
          <w:rFonts w:cs="Times New Roman"/>
          <w:sz w:val="22"/>
          <w:szCs w:val="22"/>
        </w:rPr>
        <w:t>30 June</w:t>
      </w:r>
      <w:r w:rsidR="00D01CB5" w:rsidRPr="00024C25">
        <w:rPr>
          <w:rFonts w:cs="Times New Roman"/>
          <w:sz w:val="22"/>
          <w:szCs w:val="22"/>
        </w:rPr>
        <w:t xml:space="preserve"> 202</w:t>
      </w:r>
      <w:r w:rsidR="00011589">
        <w:rPr>
          <w:rFonts w:cs="Times New Roman"/>
          <w:sz w:val="22"/>
          <w:szCs w:val="22"/>
        </w:rPr>
        <w:t>5</w:t>
      </w:r>
      <w:r w:rsidR="00D01CB5" w:rsidRPr="00024C25">
        <w:rPr>
          <w:rFonts w:cs="Times New Roman"/>
          <w:sz w:val="22"/>
          <w:szCs w:val="22"/>
        </w:rPr>
        <w:t xml:space="preserve"> and 202</w:t>
      </w:r>
      <w:r w:rsidR="00011589">
        <w:rPr>
          <w:rFonts w:cs="Times New Roman"/>
          <w:sz w:val="22"/>
          <w:szCs w:val="22"/>
        </w:rPr>
        <w:t>4</w:t>
      </w:r>
      <w:r w:rsidR="001D2B31">
        <w:rPr>
          <w:rFonts w:cs="Times New Roman"/>
          <w:sz w:val="22"/>
          <w:szCs w:val="22"/>
        </w:rPr>
        <w:t xml:space="preserve">, </w:t>
      </w:r>
      <w:r w:rsidR="00D01CB5" w:rsidRPr="00024C25">
        <w:rPr>
          <w:rFonts w:cs="Times New Roman"/>
          <w:sz w:val="22"/>
          <w:szCs w:val="22"/>
        </w:rPr>
        <w:t>the Company had no revenue from any customer with a value equal to or greater than 10% of t</w:t>
      </w:r>
      <w:r w:rsidR="001D2B31">
        <w:rPr>
          <w:rFonts w:cs="Times New Roman"/>
          <w:sz w:val="22"/>
          <w:szCs w:val="22"/>
        </w:rPr>
        <w:t>otal</w:t>
      </w:r>
      <w:r w:rsidR="00D01CB5" w:rsidRPr="00024C25">
        <w:rPr>
          <w:rFonts w:cs="Times New Roman"/>
          <w:sz w:val="22"/>
          <w:szCs w:val="22"/>
        </w:rPr>
        <w:t xml:space="preserve"> revenue</w:t>
      </w:r>
      <w:r w:rsidR="003D4E3E">
        <w:rPr>
          <w:rFonts w:cs="Times New Roman"/>
          <w:sz w:val="22"/>
          <w:szCs w:val="22"/>
        </w:rPr>
        <w:t>.</w:t>
      </w:r>
    </w:p>
    <w:p w14:paraId="0C6FCF9B" w14:textId="77777777" w:rsidR="00800549" w:rsidRDefault="00800549" w:rsidP="00A83F73">
      <w:pPr>
        <w:spacing w:before="120" w:after="120"/>
        <w:ind w:left="425"/>
        <w:jc w:val="thaiDistribute"/>
        <w:rPr>
          <w:rFonts w:cs="Times New Roman"/>
          <w:sz w:val="22"/>
          <w:szCs w:val="22"/>
        </w:rPr>
      </w:pPr>
    </w:p>
    <w:p w14:paraId="0C339A02" w14:textId="77777777" w:rsidR="00800549" w:rsidRPr="00B94C2E" w:rsidRDefault="00800549" w:rsidP="00A83F73">
      <w:pPr>
        <w:spacing w:before="120" w:after="120"/>
        <w:ind w:left="425"/>
        <w:jc w:val="thaiDistribute"/>
        <w:rPr>
          <w:rFonts w:cs="Times New Roman"/>
          <w:sz w:val="22"/>
          <w:szCs w:val="22"/>
        </w:rPr>
      </w:pPr>
    </w:p>
    <w:p w14:paraId="2D99ED1E" w14:textId="3F60A23A" w:rsidR="00AB0257" w:rsidRDefault="0060407E" w:rsidP="00A83F73">
      <w:pPr>
        <w:numPr>
          <w:ilvl w:val="0"/>
          <w:numId w:val="10"/>
        </w:numPr>
        <w:spacing w:before="240"/>
        <w:ind w:left="425" w:hanging="425"/>
        <w:jc w:val="thaiDistribute"/>
        <w:rPr>
          <w:rFonts w:cs="Times New Roman"/>
          <w:b/>
          <w:bCs/>
          <w:sz w:val="22"/>
          <w:szCs w:val="22"/>
        </w:rPr>
      </w:pPr>
      <w:r w:rsidRPr="00024C25">
        <w:rPr>
          <w:rFonts w:cs="Times New Roman"/>
          <w:b/>
          <w:bCs/>
          <w:sz w:val="22"/>
          <w:szCs w:val="22"/>
        </w:rPr>
        <w:lastRenderedPageBreak/>
        <w:t>COMMITMENT AND CONTINGENT LIABILITIES</w:t>
      </w:r>
    </w:p>
    <w:p w14:paraId="06301AE9" w14:textId="725E15B5" w:rsidR="0038637E" w:rsidRPr="00A83F73" w:rsidRDefault="0038637E" w:rsidP="00A83F73">
      <w:pPr>
        <w:spacing w:before="120" w:after="120"/>
        <w:ind w:left="425"/>
        <w:jc w:val="thaiDistribute"/>
        <w:rPr>
          <w:rFonts w:cs="Times New Roman"/>
          <w:b/>
          <w:bCs/>
          <w:sz w:val="22"/>
          <w:szCs w:val="22"/>
        </w:rPr>
      </w:pPr>
      <w:r w:rsidRPr="00A83F73">
        <w:rPr>
          <w:rFonts w:cs="Times New Roman"/>
          <w:sz w:val="22"/>
          <w:szCs w:val="22"/>
        </w:rPr>
        <w:t xml:space="preserve">As at </w:t>
      </w:r>
      <w:r w:rsidR="006D4AD7">
        <w:rPr>
          <w:rFonts w:cstheme="minorBidi"/>
          <w:sz w:val="22"/>
          <w:szCs w:val="22"/>
        </w:rPr>
        <w:t>30 June</w:t>
      </w:r>
      <w:r w:rsidR="00F87955" w:rsidRPr="00A83F73">
        <w:rPr>
          <w:rFonts w:cs="Times New Roman"/>
          <w:sz w:val="22"/>
          <w:szCs w:val="22"/>
        </w:rPr>
        <w:t xml:space="preserve"> 2025</w:t>
      </w:r>
      <w:r w:rsidRPr="00A83F73">
        <w:rPr>
          <w:rFonts w:cs="Times New Roman"/>
          <w:sz w:val="22"/>
          <w:szCs w:val="22"/>
        </w:rPr>
        <w:t xml:space="preserve"> and </w:t>
      </w:r>
      <w:r w:rsidRPr="00A83F73">
        <w:rPr>
          <w:rFonts w:cs="Times New Roman"/>
          <w:sz w:val="22"/>
          <w:szCs w:val="22"/>
          <w:cs/>
        </w:rPr>
        <w:t>3</w:t>
      </w:r>
      <w:r w:rsidR="00F87955" w:rsidRPr="00A83F73">
        <w:rPr>
          <w:rFonts w:cs="Times New Roman"/>
          <w:sz w:val="22"/>
          <w:szCs w:val="22"/>
        </w:rPr>
        <w:t xml:space="preserve">1 </w:t>
      </w:r>
      <w:r w:rsidRPr="00A83F73">
        <w:rPr>
          <w:rFonts w:cs="Times New Roman"/>
          <w:sz w:val="22"/>
          <w:szCs w:val="22"/>
        </w:rPr>
        <w:t xml:space="preserve">December </w:t>
      </w:r>
      <w:r w:rsidRPr="00A83F73">
        <w:rPr>
          <w:rFonts w:cs="Times New Roman"/>
          <w:sz w:val="22"/>
          <w:szCs w:val="22"/>
          <w:cs/>
        </w:rPr>
        <w:t>202</w:t>
      </w:r>
      <w:r w:rsidR="00F87955" w:rsidRPr="00A83F73">
        <w:rPr>
          <w:rFonts w:cs="Times New Roman"/>
          <w:sz w:val="22"/>
          <w:szCs w:val="22"/>
        </w:rPr>
        <w:t>4</w:t>
      </w:r>
      <w:r w:rsidRPr="00A83F73">
        <w:rPr>
          <w:rFonts w:cs="Times New Roman"/>
          <w:sz w:val="22"/>
          <w:szCs w:val="22"/>
        </w:rPr>
        <w:t xml:space="preserve">, the </w:t>
      </w:r>
      <w:r w:rsidR="002D1CB7">
        <w:rPr>
          <w:rFonts w:cs="Times New Roman"/>
          <w:sz w:val="22"/>
          <w:szCs w:val="22"/>
        </w:rPr>
        <w:t>C</w:t>
      </w:r>
      <w:r w:rsidRPr="00A83F73">
        <w:rPr>
          <w:rFonts w:cs="Times New Roman"/>
          <w:sz w:val="22"/>
          <w:szCs w:val="22"/>
        </w:rPr>
        <w:t>ompany has commitments and contingent</w:t>
      </w:r>
      <w:r w:rsidR="000F7E5B" w:rsidRPr="00A83F73">
        <w:rPr>
          <w:rFonts w:cs="Times New Roman"/>
          <w:sz w:val="22"/>
          <w:szCs w:val="22"/>
        </w:rPr>
        <w:t xml:space="preserve"> </w:t>
      </w:r>
      <w:r w:rsidRPr="00A83F73">
        <w:rPr>
          <w:rFonts w:cs="Times New Roman"/>
          <w:sz w:val="22"/>
          <w:szCs w:val="22"/>
        </w:rPr>
        <w:t>liabilities</w:t>
      </w:r>
      <w:r w:rsidR="000A4662">
        <w:rPr>
          <w:rFonts w:cs="Times New Roman"/>
          <w:sz w:val="22"/>
          <w:szCs w:val="22"/>
        </w:rPr>
        <w:t xml:space="preserve">, are </w:t>
      </w:r>
      <w:r w:rsidRPr="00A83F73">
        <w:rPr>
          <w:rFonts w:cs="Times New Roman"/>
          <w:sz w:val="22"/>
          <w:szCs w:val="22"/>
        </w:rPr>
        <w:t>as follows:</w:t>
      </w:r>
    </w:p>
    <w:p w14:paraId="2D0A1E93" w14:textId="2555D41D" w:rsidR="00A21346" w:rsidRDefault="00CE0222" w:rsidP="00A83F73">
      <w:pPr>
        <w:pStyle w:val="ListParagraph"/>
        <w:numPr>
          <w:ilvl w:val="1"/>
          <w:numId w:val="15"/>
        </w:numPr>
        <w:tabs>
          <w:tab w:val="left" w:pos="993"/>
        </w:tabs>
        <w:spacing w:before="120" w:after="120"/>
        <w:ind w:left="1349" w:hanging="924"/>
        <w:jc w:val="thaiDistribute"/>
        <w:rPr>
          <w:rFonts w:ascii="Times New Roman" w:hAnsi="Times New Roman" w:cs="Times New Roman"/>
          <w:b/>
          <w:bCs/>
          <w:spacing w:val="-4"/>
          <w:sz w:val="22"/>
          <w:szCs w:val="22"/>
        </w:rPr>
      </w:pPr>
      <w:r w:rsidRPr="00CE0222">
        <w:rPr>
          <w:rFonts w:ascii="Times New Roman" w:hAnsi="Times New Roman" w:cs="Times New Roman"/>
          <w:b/>
          <w:bCs/>
          <w:spacing w:val="-4"/>
          <w:sz w:val="22"/>
          <w:szCs w:val="22"/>
        </w:rPr>
        <w:t>Capital commitments</w:t>
      </w:r>
    </w:p>
    <w:p w14:paraId="2CFB56CA" w14:textId="32320BA2" w:rsidR="00E92888" w:rsidRPr="000375F3" w:rsidRDefault="00A21346" w:rsidP="00735BD9">
      <w:pPr>
        <w:tabs>
          <w:tab w:val="left" w:pos="993"/>
        </w:tabs>
        <w:spacing w:before="120" w:after="120"/>
        <w:ind w:left="1008"/>
        <w:jc w:val="thaiDistribute"/>
        <w:rPr>
          <w:rFonts w:cstheme="minorBidi"/>
          <w:sz w:val="22"/>
          <w:szCs w:val="22"/>
        </w:rPr>
      </w:pPr>
      <w:r w:rsidRPr="008F6BE1">
        <w:rPr>
          <w:rFonts w:cs="Times New Roman"/>
          <w:sz w:val="22"/>
          <w:szCs w:val="22"/>
        </w:rPr>
        <w:t xml:space="preserve">As at </w:t>
      </w:r>
      <w:r w:rsidR="00735BD9">
        <w:rPr>
          <w:rFonts w:cs="Times New Roman"/>
          <w:sz w:val="22"/>
          <w:szCs w:val="22"/>
        </w:rPr>
        <w:t>30 June</w:t>
      </w:r>
      <w:r w:rsidRPr="008F6BE1">
        <w:rPr>
          <w:rFonts w:cs="Times New Roman"/>
          <w:sz w:val="22"/>
          <w:szCs w:val="22"/>
        </w:rPr>
        <w:t xml:space="preserve"> 202</w:t>
      </w:r>
      <w:r w:rsidR="00CE0222">
        <w:rPr>
          <w:rFonts w:cs="Times New Roman"/>
          <w:sz w:val="22"/>
          <w:szCs w:val="22"/>
        </w:rPr>
        <w:t>5, t</w:t>
      </w:r>
      <w:r w:rsidR="009C69C5" w:rsidRPr="009C69C5">
        <w:rPr>
          <w:rFonts w:cstheme="minorBidi"/>
          <w:sz w:val="22"/>
          <w:szCs w:val="22"/>
        </w:rPr>
        <w:t>he Company h</w:t>
      </w:r>
      <w:r w:rsidR="00CE0222">
        <w:rPr>
          <w:rFonts w:cstheme="minorBidi"/>
          <w:sz w:val="22"/>
          <w:szCs w:val="22"/>
        </w:rPr>
        <w:t>a</w:t>
      </w:r>
      <w:r w:rsidR="00E92888">
        <w:rPr>
          <w:rFonts w:cstheme="minorBidi"/>
          <w:sz w:val="22"/>
          <w:szCs w:val="22"/>
        </w:rPr>
        <w:t>s</w:t>
      </w:r>
      <w:r w:rsidR="009C69C5" w:rsidRPr="009C69C5">
        <w:rPr>
          <w:rFonts w:cstheme="minorBidi"/>
          <w:sz w:val="22"/>
          <w:szCs w:val="22"/>
        </w:rPr>
        <w:t xml:space="preserve"> commitments</w:t>
      </w:r>
      <w:r w:rsidR="00CE0222">
        <w:rPr>
          <w:rFonts w:cstheme="minorBidi"/>
          <w:sz w:val="22"/>
          <w:szCs w:val="22"/>
        </w:rPr>
        <w:t xml:space="preserve"> relating</w:t>
      </w:r>
      <w:r w:rsidR="00E92888">
        <w:rPr>
          <w:rFonts w:cstheme="minorBidi"/>
          <w:sz w:val="22"/>
          <w:szCs w:val="22"/>
        </w:rPr>
        <w:t xml:space="preserve"> to construction agreement of branch building amounting to</w:t>
      </w:r>
      <w:r w:rsidR="009C69C5" w:rsidRPr="009C69C5">
        <w:rPr>
          <w:rFonts w:cstheme="minorBidi"/>
          <w:sz w:val="22"/>
          <w:szCs w:val="22"/>
        </w:rPr>
        <w:t xml:space="preserve"> </w:t>
      </w:r>
      <w:r w:rsidR="00CE0222" w:rsidRPr="00E91028">
        <w:rPr>
          <w:rFonts w:cstheme="minorBidi"/>
          <w:sz w:val="22"/>
          <w:szCs w:val="22"/>
        </w:rPr>
        <w:t>B</w:t>
      </w:r>
      <w:r w:rsidR="009C69C5" w:rsidRPr="00E91028">
        <w:rPr>
          <w:rFonts w:cstheme="minorBidi"/>
          <w:sz w:val="22"/>
          <w:szCs w:val="22"/>
        </w:rPr>
        <w:t>aht</w:t>
      </w:r>
      <w:r w:rsidR="00CE0222" w:rsidRPr="00E91028">
        <w:rPr>
          <w:rFonts w:cstheme="minorBidi"/>
          <w:sz w:val="22"/>
          <w:szCs w:val="22"/>
        </w:rPr>
        <w:t xml:space="preserve"> </w:t>
      </w:r>
      <w:r w:rsidR="00405A37">
        <w:rPr>
          <w:rFonts w:cstheme="minorBidi"/>
          <w:sz w:val="22"/>
          <w:szCs w:val="22"/>
        </w:rPr>
        <w:t>0.37</w:t>
      </w:r>
      <w:r w:rsidR="00CE0222" w:rsidRPr="00E91028">
        <w:rPr>
          <w:rFonts w:cstheme="minorBidi"/>
          <w:sz w:val="22"/>
          <w:szCs w:val="22"/>
        </w:rPr>
        <w:t xml:space="preserve"> </w:t>
      </w:r>
      <w:r w:rsidR="00CE0222" w:rsidRPr="00E91028">
        <w:rPr>
          <w:rFonts w:cs="Times New Roman"/>
          <w:spacing w:val="-8"/>
        </w:rPr>
        <w:t>million</w:t>
      </w:r>
      <w:r w:rsidR="009C69C5" w:rsidRPr="009C69C5">
        <w:rPr>
          <w:rFonts w:cstheme="minorBidi"/>
          <w:sz w:val="22"/>
          <w:szCs w:val="22"/>
        </w:rPr>
        <w:t>.</w:t>
      </w:r>
      <w:r w:rsidR="00FD5060">
        <w:rPr>
          <w:rFonts w:cstheme="minorBidi"/>
          <w:sz w:val="22"/>
          <w:szCs w:val="22"/>
        </w:rPr>
        <w:t xml:space="preserve"> (31 December 2024: None)</w:t>
      </w:r>
    </w:p>
    <w:p w14:paraId="7E84FDD6" w14:textId="5EEC5F1F" w:rsidR="0038637E" w:rsidRDefault="0038637E" w:rsidP="00CE0222">
      <w:pPr>
        <w:pStyle w:val="ListParagraph"/>
        <w:numPr>
          <w:ilvl w:val="1"/>
          <w:numId w:val="15"/>
        </w:numPr>
        <w:tabs>
          <w:tab w:val="left" w:pos="993"/>
        </w:tabs>
        <w:spacing w:before="120" w:after="120"/>
        <w:ind w:left="1349" w:hanging="924"/>
        <w:jc w:val="thaiDistribute"/>
        <w:rPr>
          <w:rFonts w:ascii="Times New Roman" w:hAnsi="Times New Roman" w:cs="Times New Roman"/>
          <w:b/>
          <w:bCs/>
          <w:spacing w:val="-4"/>
          <w:sz w:val="22"/>
          <w:szCs w:val="22"/>
        </w:rPr>
      </w:pPr>
      <w:r w:rsidRPr="00024C25">
        <w:rPr>
          <w:rFonts w:ascii="Times New Roman" w:hAnsi="Times New Roman" w:cs="Times New Roman"/>
          <w:b/>
          <w:bCs/>
          <w:spacing w:val="-4"/>
          <w:sz w:val="22"/>
          <w:szCs w:val="22"/>
        </w:rPr>
        <w:t>Letters of guarantee</w:t>
      </w:r>
    </w:p>
    <w:p w14:paraId="587E526E" w14:textId="1E9A30B2" w:rsidR="00A81801" w:rsidRPr="009C69C5" w:rsidRDefault="00CE0222" w:rsidP="008F6BE1">
      <w:pPr>
        <w:spacing w:before="120" w:after="120"/>
        <w:ind w:left="992" w:firstLine="1"/>
        <w:jc w:val="thaiDistribute"/>
        <w:rPr>
          <w:rFonts w:cs="Times New Roman"/>
          <w:sz w:val="22"/>
          <w:szCs w:val="22"/>
        </w:rPr>
      </w:pPr>
      <w:r>
        <w:rPr>
          <w:rFonts w:cs="Times New Roman"/>
          <w:sz w:val="22"/>
          <w:szCs w:val="22"/>
        </w:rPr>
        <w:t xml:space="preserve">- </w:t>
      </w:r>
      <w:r w:rsidR="00A81801" w:rsidRPr="008F6BE1">
        <w:rPr>
          <w:rFonts w:cs="Times New Roman"/>
          <w:sz w:val="22"/>
          <w:szCs w:val="22"/>
        </w:rPr>
        <w:t xml:space="preserve">As at </w:t>
      </w:r>
      <w:r w:rsidR="00735BD9">
        <w:rPr>
          <w:rFonts w:cs="Times New Roman"/>
          <w:sz w:val="22"/>
          <w:szCs w:val="22"/>
        </w:rPr>
        <w:t>30 June</w:t>
      </w:r>
      <w:r w:rsidR="00A52D31" w:rsidRPr="008F6BE1">
        <w:rPr>
          <w:rFonts w:cs="Times New Roman"/>
          <w:sz w:val="22"/>
          <w:szCs w:val="22"/>
        </w:rPr>
        <w:t xml:space="preserve"> 2025</w:t>
      </w:r>
      <w:r w:rsidR="00A81801" w:rsidRPr="008F6BE1">
        <w:rPr>
          <w:rFonts w:cs="Times New Roman"/>
          <w:sz w:val="22"/>
          <w:szCs w:val="22"/>
        </w:rPr>
        <w:t xml:space="preserve"> and 31 December 202</w:t>
      </w:r>
      <w:r w:rsidR="00A52D31" w:rsidRPr="008F6BE1">
        <w:rPr>
          <w:rFonts w:cs="Times New Roman"/>
          <w:sz w:val="22"/>
          <w:szCs w:val="22"/>
        </w:rPr>
        <w:t>4</w:t>
      </w:r>
      <w:r w:rsidR="00A81801" w:rsidRPr="008F6BE1">
        <w:rPr>
          <w:rFonts w:cs="Times New Roman"/>
          <w:sz w:val="22"/>
          <w:szCs w:val="22"/>
        </w:rPr>
        <w:t xml:space="preserve">, the Company has letters of guarantee issued </w:t>
      </w:r>
      <w:r w:rsidR="00A81801" w:rsidRPr="008F6BE1">
        <w:rPr>
          <w:rFonts w:cs="Times New Roman"/>
          <w:sz w:val="22"/>
          <w:szCs w:val="22"/>
        </w:rPr>
        <w:br/>
        <w:t>by Thai Credit Guarantee Corporation</w:t>
      </w:r>
      <w:r w:rsidR="00A92444">
        <w:rPr>
          <w:rFonts w:cs="Times New Roman"/>
          <w:sz w:val="22"/>
          <w:szCs w:val="22"/>
        </w:rPr>
        <w:t xml:space="preserve"> (TCG)</w:t>
      </w:r>
      <w:r w:rsidR="00A81801" w:rsidRPr="008F6BE1">
        <w:rPr>
          <w:rFonts w:cs="Times New Roman"/>
          <w:sz w:val="22"/>
          <w:szCs w:val="22"/>
        </w:rPr>
        <w:t xml:space="preserve"> </w:t>
      </w:r>
      <w:r w:rsidR="00A81801" w:rsidRPr="009C69C5">
        <w:rPr>
          <w:rFonts w:cs="Times New Roman"/>
          <w:sz w:val="22"/>
          <w:szCs w:val="22"/>
        </w:rPr>
        <w:t xml:space="preserve">of </w:t>
      </w:r>
      <w:r w:rsidR="00A81801" w:rsidRPr="00E91028">
        <w:rPr>
          <w:rFonts w:cs="Times New Roman"/>
          <w:sz w:val="22"/>
          <w:szCs w:val="22"/>
        </w:rPr>
        <w:t xml:space="preserve">Baht </w:t>
      </w:r>
      <w:r w:rsidR="00E91028" w:rsidRPr="00E91028">
        <w:rPr>
          <w:rFonts w:cs="Times New Roman"/>
          <w:sz w:val="22"/>
          <w:szCs w:val="22"/>
        </w:rPr>
        <w:t>14.20</w:t>
      </w:r>
      <w:r w:rsidR="00A81801" w:rsidRPr="00E91028">
        <w:rPr>
          <w:rFonts w:cs="Times New Roman"/>
          <w:sz w:val="22"/>
          <w:szCs w:val="22"/>
        </w:rPr>
        <w:t xml:space="preserve"> </w:t>
      </w:r>
      <w:r w:rsidRPr="00E91028">
        <w:rPr>
          <w:rFonts w:cs="Times New Roman"/>
          <w:sz w:val="22"/>
          <w:szCs w:val="22"/>
        </w:rPr>
        <w:t>million</w:t>
      </w:r>
      <w:r w:rsidR="000F1A85">
        <w:rPr>
          <w:rFonts w:cs="Times New Roman"/>
          <w:sz w:val="22"/>
          <w:szCs w:val="22"/>
        </w:rPr>
        <w:t xml:space="preserve"> and Baht 36.99 million, respectively</w:t>
      </w:r>
      <w:r>
        <w:rPr>
          <w:rFonts w:cs="Times New Roman"/>
          <w:sz w:val="22"/>
          <w:szCs w:val="22"/>
        </w:rPr>
        <w:t>,</w:t>
      </w:r>
      <w:r w:rsidRPr="009C69C5">
        <w:rPr>
          <w:rFonts w:cs="Times New Roman"/>
          <w:sz w:val="22"/>
          <w:szCs w:val="22"/>
        </w:rPr>
        <w:t xml:space="preserve"> to</w:t>
      </w:r>
      <w:r w:rsidR="00A81801" w:rsidRPr="009C69C5">
        <w:rPr>
          <w:rFonts w:cs="Times New Roman"/>
          <w:sz w:val="22"/>
          <w:szCs w:val="22"/>
        </w:rPr>
        <w:t xml:space="preserve"> secure of loans from a </w:t>
      </w:r>
      <w:r w:rsidR="000F1A85" w:rsidRPr="009C69C5">
        <w:rPr>
          <w:rFonts w:cs="Times New Roman"/>
          <w:sz w:val="22"/>
          <w:szCs w:val="22"/>
        </w:rPr>
        <w:t>financial</w:t>
      </w:r>
      <w:r w:rsidR="000F1A85">
        <w:rPr>
          <w:rFonts w:cs="Times New Roman"/>
          <w:sz w:val="22"/>
          <w:szCs w:val="22"/>
        </w:rPr>
        <w:t xml:space="preserve"> </w:t>
      </w:r>
      <w:r w:rsidR="000F1A85" w:rsidRPr="009C69C5">
        <w:rPr>
          <w:rFonts w:cs="Times New Roman"/>
          <w:sz w:val="22"/>
          <w:szCs w:val="22"/>
        </w:rPr>
        <w:t>institution</w:t>
      </w:r>
      <w:r w:rsidR="000F1A85">
        <w:rPr>
          <w:rFonts w:cs="Times New Roman"/>
          <w:sz w:val="22"/>
          <w:szCs w:val="22"/>
        </w:rPr>
        <w:t xml:space="preserve">. </w:t>
      </w:r>
      <w:r w:rsidR="00A81801" w:rsidRPr="009C69C5">
        <w:rPr>
          <w:rFonts w:cs="Times New Roman"/>
          <w:sz w:val="22"/>
          <w:szCs w:val="22"/>
        </w:rPr>
        <w:t>The Company is obligated to pay fee at the</w:t>
      </w:r>
      <w:r w:rsidR="005A11E7">
        <w:rPr>
          <w:rFonts w:cs="Times New Roman"/>
          <w:sz w:val="22"/>
          <w:szCs w:val="22"/>
        </w:rPr>
        <w:t xml:space="preserve"> </w:t>
      </w:r>
      <w:r w:rsidR="00A81801" w:rsidRPr="009C69C5">
        <w:rPr>
          <w:rFonts w:cs="Times New Roman"/>
          <w:sz w:val="22"/>
          <w:szCs w:val="22"/>
        </w:rPr>
        <w:t>rate specified in the</w:t>
      </w:r>
      <w:r>
        <w:rPr>
          <w:rFonts w:cs="Times New Roman"/>
          <w:sz w:val="22"/>
          <w:szCs w:val="22"/>
        </w:rPr>
        <w:t xml:space="preserve"> </w:t>
      </w:r>
      <w:r w:rsidR="005A11E7">
        <w:rPr>
          <w:rFonts w:cs="Times New Roman"/>
          <w:sz w:val="22"/>
          <w:szCs w:val="22"/>
        </w:rPr>
        <w:t>agreement</w:t>
      </w:r>
      <w:r w:rsidR="00A81801" w:rsidRPr="009C69C5">
        <w:rPr>
          <w:rFonts w:cs="Times New Roman"/>
          <w:sz w:val="22"/>
          <w:szCs w:val="22"/>
        </w:rPr>
        <w:t>, the bank charging the fee in advance</w:t>
      </w:r>
      <w:r w:rsidR="005A11E7">
        <w:rPr>
          <w:rFonts w:cs="Times New Roman"/>
          <w:sz w:val="22"/>
          <w:szCs w:val="22"/>
        </w:rPr>
        <w:t xml:space="preserve"> yearly</w:t>
      </w:r>
      <w:r w:rsidR="00A81801" w:rsidRPr="009C69C5">
        <w:rPr>
          <w:rFonts w:cs="Times New Roman"/>
          <w:sz w:val="22"/>
          <w:szCs w:val="22"/>
        </w:rPr>
        <w:t>. (Note 1</w:t>
      </w:r>
      <w:r w:rsidR="00CC52D0">
        <w:rPr>
          <w:rFonts w:cs="Times New Roman"/>
          <w:sz w:val="22"/>
          <w:szCs w:val="22"/>
        </w:rPr>
        <w:t>7</w:t>
      </w:r>
      <w:r w:rsidR="00A81801" w:rsidRPr="009C69C5">
        <w:rPr>
          <w:rFonts w:cs="Times New Roman"/>
          <w:sz w:val="22"/>
          <w:szCs w:val="22"/>
        </w:rPr>
        <w:t>)</w:t>
      </w:r>
    </w:p>
    <w:p w14:paraId="35298765" w14:textId="3F62DA65" w:rsidR="00574EEC" w:rsidRPr="00DE597B" w:rsidRDefault="00CE0222" w:rsidP="00DE597B">
      <w:pPr>
        <w:spacing w:before="120" w:after="120"/>
        <w:ind w:left="992"/>
        <w:jc w:val="thaiDistribute"/>
        <w:rPr>
          <w:rFonts w:cstheme="minorBidi"/>
          <w:spacing w:val="-4"/>
          <w:sz w:val="22"/>
          <w:szCs w:val="22"/>
          <w:cs/>
        </w:rPr>
      </w:pPr>
      <w:r>
        <w:rPr>
          <w:rFonts w:cs="Times New Roman"/>
          <w:sz w:val="22"/>
          <w:szCs w:val="22"/>
        </w:rPr>
        <w:t xml:space="preserve">- </w:t>
      </w:r>
      <w:r w:rsidR="005F1C5D" w:rsidRPr="00206289">
        <w:rPr>
          <w:rFonts w:cs="Times New Roman"/>
          <w:spacing w:val="-4"/>
          <w:sz w:val="22"/>
          <w:szCs w:val="22"/>
        </w:rPr>
        <w:t xml:space="preserve">As at </w:t>
      </w:r>
      <w:r w:rsidR="00735BD9">
        <w:rPr>
          <w:rFonts w:cs="Times New Roman"/>
          <w:spacing w:val="-4"/>
          <w:sz w:val="22"/>
          <w:szCs w:val="22"/>
        </w:rPr>
        <w:t>30 June</w:t>
      </w:r>
      <w:r w:rsidR="005F1C5D" w:rsidRPr="00206289">
        <w:rPr>
          <w:rFonts w:cs="Times New Roman"/>
          <w:spacing w:val="-4"/>
          <w:sz w:val="22"/>
          <w:szCs w:val="22"/>
        </w:rPr>
        <w:t xml:space="preserve"> 2025 and 31 December 2024, the Company has a guarantee letter issued by a</w:t>
      </w:r>
      <w:r w:rsidRPr="00206289">
        <w:rPr>
          <w:rFonts w:cs="Times New Roman"/>
          <w:spacing w:val="-4"/>
          <w:sz w:val="22"/>
          <w:szCs w:val="22"/>
        </w:rPr>
        <w:t xml:space="preserve"> </w:t>
      </w:r>
      <w:r w:rsidR="005F1C5D" w:rsidRPr="00206289">
        <w:rPr>
          <w:rFonts w:cs="Times New Roman"/>
          <w:spacing w:val="-4"/>
          <w:sz w:val="22"/>
          <w:szCs w:val="22"/>
        </w:rPr>
        <w:t xml:space="preserve">bank to </w:t>
      </w:r>
      <w:r w:rsidRPr="00206289">
        <w:rPr>
          <w:rFonts w:cs="Times New Roman"/>
          <w:spacing w:val="-4"/>
          <w:sz w:val="22"/>
          <w:szCs w:val="22"/>
        </w:rPr>
        <w:t xml:space="preserve">guarantee the </w:t>
      </w:r>
      <w:r w:rsidR="005F1C5D" w:rsidRPr="00206289">
        <w:rPr>
          <w:rFonts w:cs="Times New Roman"/>
          <w:spacing w:val="-4"/>
          <w:sz w:val="22"/>
          <w:szCs w:val="22"/>
        </w:rPr>
        <w:t xml:space="preserve">payment </w:t>
      </w:r>
      <w:r w:rsidRPr="00206289">
        <w:rPr>
          <w:rFonts w:cs="Times New Roman"/>
          <w:spacing w:val="-4"/>
          <w:sz w:val="22"/>
          <w:szCs w:val="22"/>
        </w:rPr>
        <w:t>of</w:t>
      </w:r>
      <w:r w:rsidR="005F1C5D" w:rsidRPr="00206289">
        <w:rPr>
          <w:rFonts w:cs="Times New Roman"/>
          <w:spacing w:val="-4"/>
          <w:sz w:val="22"/>
          <w:szCs w:val="22"/>
        </w:rPr>
        <w:t xml:space="preserve"> </w:t>
      </w:r>
      <w:r w:rsidR="00206289" w:rsidRPr="00206289">
        <w:rPr>
          <w:rFonts w:cs="Times New Roman"/>
          <w:spacing w:val="-4"/>
          <w:sz w:val="22"/>
          <w:szCs w:val="22"/>
        </w:rPr>
        <w:t xml:space="preserve">goods </w:t>
      </w:r>
      <w:r w:rsidRPr="00206289">
        <w:rPr>
          <w:rFonts w:cs="Times New Roman"/>
          <w:spacing w:val="-4"/>
          <w:sz w:val="22"/>
          <w:szCs w:val="22"/>
        </w:rPr>
        <w:t xml:space="preserve">in the amount of </w:t>
      </w:r>
      <w:r w:rsidRPr="00E91028">
        <w:rPr>
          <w:rFonts w:cs="Times New Roman"/>
          <w:spacing w:val="-4"/>
          <w:sz w:val="22"/>
          <w:szCs w:val="22"/>
        </w:rPr>
        <w:t>Baht</w:t>
      </w:r>
      <w:r w:rsidR="005F1C5D" w:rsidRPr="00E91028">
        <w:rPr>
          <w:rFonts w:cs="Times New Roman"/>
          <w:spacing w:val="-4"/>
          <w:sz w:val="22"/>
          <w:szCs w:val="22"/>
        </w:rPr>
        <w:t xml:space="preserve"> 0.20 millio</w:t>
      </w:r>
      <w:r w:rsidR="00A77AF2" w:rsidRPr="00E91028">
        <w:rPr>
          <w:rFonts w:cs="Times New Roman"/>
          <w:spacing w:val="-4"/>
          <w:sz w:val="22"/>
          <w:szCs w:val="22"/>
        </w:rPr>
        <w:t>n</w:t>
      </w:r>
      <w:r w:rsidR="005F1C5D" w:rsidRPr="00206289">
        <w:rPr>
          <w:rFonts w:cs="Times New Roman"/>
          <w:spacing w:val="-4"/>
          <w:sz w:val="22"/>
          <w:szCs w:val="22"/>
        </w:rPr>
        <w:t>,</w:t>
      </w:r>
      <w:r w:rsidR="00A77AF2">
        <w:rPr>
          <w:rFonts w:cs="Times New Roman"/>
          <w:spacing w:val="-4"/>
          <w:sz w:val="22"/>
          <w:szCs w:val="22"/>
        </w:rPr>
        <w:t xml:space="preserve"> </w:t>
      </w:r>
      <w:r w:rsidR="005F1C5D" w:rsidRPr="00206289">
        <w:rPr>
          <w:rFonts w:cs="Times New Roman"/>
          <w:spacing w:val="-4"/>
          <w:sz w:val="22"/>
          <w:szCs w:val="22"/>
        </w:rPr>
        <w:t>the Company</w:t>
      </w:r>
      <w:r w:rsidRPr="00206289">
        <w:rPr>
          <w:rFonts w:cs="Times New Roman"/>
          <w:spacing w:val="-4"/>
          <w:sz w:val="22"/>
          <w:szCs w:val="22"/>
        </w:rPr>
        <w:t xml:space="preserve"> is</w:t>
      </w:r>
      <w:r w:rsidR="005F1C5D" w:rsidRPr="00206289">
        <w:rPr>
          <w:rFonts w:cs="Times New Roman"/>
          <w:spacing w:val="-4"/>
          <w:sz w:val="22"/>
          <w:szCs w:val="22"/>
        </w:rPr>
        <w:t xml:space="preserve"> obligated to pay a fee</w:t>
      </w:r>
      <w:r w:rsidR="00A77AF2">
        <w:rPr>
          <w:rFonts w:cs="Times New Roman"/>
          <w:spacing w:val="-4"/>
          <w:sz w:val="22"/>
          <w:szCs w:val="22"/>
        </w:rPr>
        <w:t xml:space="preserve"> at the rate </w:t>
      </w:r>
      <w:r w:rsidR="005F1C5D" w:rsidRPr="00206289">
        <w:rPr>
          <w:rFonts w:cs="Times New Roman"/>
          <w:spacing w:val="-4"/>
          <w:sz w:val="22"/>
          <w:szCs w:val="22"/>
        </w:rPr>
        <w:t xml:space="preserve">specified in the </w:t>
      </w:r>
      <w:r w:rsidR="00A77AF2">
        <w:rPr>
          <w:rFonts w:cs="Times New Roman"/>
          <w:spacing w:val="-4"/>
          <w:sz w:val="22"/>
          <w:szCs w:val="22"/>
        </w:rPr>
        <w:t>agreement</w:t>
      </w:r>
      <w:r w:rsidR="005F1C5D" w:rsidRPr="00206289">
        <w:rPr>
          <w:rFonts w:cs="Times New Roman"/>
          <w:spacing w:val="-4"/>
          <w:sz w:val="22"/>
          <w:szCs w:val="22"/>
        </w:rPr>
        <w:t>.</w:t>
      </w:r>
    </w:p>
    <w:p w14:paraId="5EB17D82" w14:textId="5A28DD62" w:rsidR="00206289" w:rsidRPr="00024C25" w:rsidRDefault="00206289" w:rsidP="00A83F73">
      <w:pPr>
        <w:pStyle w:val="ListParagraph"/>
        <w:numPr>
          <w:ilvl w:val="1"/>
          <w:numId w:val="14"/>
        </w:numPr>
        <w:tabs>
          <w:tab w:val="left" w:pos="993"/>
        </w:tabs>
        <w:spacing w:before="120" w:after="120"/>
        <w:ind w:left="1349" w:hanging="924"/>
        <w:jc w:val="thaiDistribute"/>
        <w:rPr>
          <w:rFonts w:ascii="Times New Roman" w:hAnsi="Times New Roman" w:cs="Times New Roman"/>
          <w:b/>
          <w:bCs/>
          <w:spacing w:val="-4"/>
          <w:sz w:val="22"/>
          <w:szCs w:val="22"/>
        </w:rPr>
      </w:pPr>
      <w:r w:rsidRPr="00206289">
        <w:rPr>
          <w:rFonts w:ascii="Times New Roman" w:hAnsi="Times New Roman" w:cs="Times New Roman"/>
          <w:b/>
          <w:bCs/>
          <w:spacing w:val="-4"/>
          <w:sz w:val="22"/>
          <w:szCs w:val="22"/>
        </w:rPr>
        <w:t>Contractual Obligations</w:t>
      </w:r>
    </w:p>
    <w:p w14:paraId="0F9B40AF" w14:textId="61D9A61D" w:rsidR="0038637E" w:rsidRPr="00024C25" w:rsidRDefault="0038637E" w:rsidP="00A83F73">
      <w:pPr>
        <w:spacing w:before="120" w:after="120"/>
        <w:ind w:left="992"/>
        <w:jc w:val="thaiDistribute"/>
        <w:rPr>
          <w:rFonts w:cs="Times New Roman"/>
          <w:sz w:val="22"/>
          <w:szCs w:val="22"/>
        </w:rPr>
      </w:pPr>
      <w:r w:rsidRPr="00024C25">
        <w:rPr>
          <w:rFonts w:cs="Times New Roman"/>
          <w:sz w:val="22"/>
          <w:szCs w:val="22"/>
        </w:rPr>
        <w:t>The Company has future minimum payments under short-term leases, leases of low-value underlying assets and non-cancellable service contracts, other than those recorded as lease liabilities in the statement of financial position</w:t>
      </w:r>
      <w:r w:rsidR="00A92444">
        <w:rPr>
          <w:rFonts w:cs="Times New Roman"/>
          <w:sz w:val="22"/>
          <w:szCs w:val="22"/>
        </w:rPr>
        <w:t>, are</w:t>
      </w:r>
      <w:r w:rsidRPr="00024C25">
        <w:rPr>
          <w:rFonts w:cs="Times New Roman"/>
          <w:sz w:val="22"/>
          <w:szCs w:val="22"/>
        </w:rPr>
        <w:t xml:space="preserve"> as below</w:t>
      </w:r>
      <w:r w:rsidR="00F91BFB">
        <w:rPr>
          <w:rFonts w:cs="Times New Roman"/>
          <w:sz w:val="22"/>
          <w:szCs w:val="22"/>
        </w:rPr>
        <w:t>:</w:t>
      </w:r>
    </w:p>
    <w:tbl>
      <w:tblPr>
        <w:tblW w:w="8505" w:type="dxa"/>
        <w:tblInd w:w="993" w:type="dxa"/>
        <w:tblLook w:val="04A0" w:firstRow="1" w:lastRow="0" w:firstColumn="1" w:lastColumn="0" w:noHBand="0" w:noVBand="1"/>
      </w:tblPr>
      <w:tblGrid>
        <w:gridCol w:w="5471"/>
        <w:gridCol w:w="1517"/>
        <w:gridCol w:w="1517"/>
      </w:tblGrid>
      <w:tr w:rsidR="0038637E" w:rsidRPr="00024C25" w14:paraId="48880C14" w14:textId="77777777" w:rsidTr="001A06C2">
        <w:trPr>
          <w:tblHeader/>
        </w:trPr>
        <w:tc>
          <w:tcPr>
            <w:tcW w:w="5471" w:type="dxa"/>
            <w:vAlign w:val="bottom"/>
          </w:tcPr>
          <w:p w14:paraId="520D2841" w14:textId="77777777" w:rsidR="0038637E" w:rsidRPr="00024C25" w:rsidRDefault="0038637E" w:rsidP="00A83F73">
            <w:pPr>
              <w:spacing w:line="360" w:lineRule="exact"/>
              <w:rPr>
                <w:rFonts w:eastAsia="SimSun" w:cs="Times New Roman"/>
                <w:sz w:val="22"/>
                <w:szCs w:val="22"/>
                <w:cs/>
              </w:rPr>
            </w:pPr>
          </w:p>
        </w:tc>
        <w:tc>
          <w:tcPr>
            <w:tcW w:w="3034" w:type="dxa"/>
            <w:gridSpan w:val="2"/>
            <w:vAlign w:val="bottom"/>
          </w:tcPr>
          <w:p w14:paraId="5DCE25AB" w14:textId="77777777" w:rsidR="0038637E" w:rsidRPr="00024C25" w:rsidRDefault="0038637E" w:rsidP="00A83F73">
            <w:pPr>
              <w:pStyle w:val="jen1"/>
              <w:tabs>
                <w:tab w:val="clear" w:pos="2877"/>
                <w:tab w:val="left" w:pos="2644"/>
              </w:tabs>
              <w:spacing w:line="360" w:lineRule="exact"/>
              <w:ind w:left="-17" w:right="34"/>
              <w:rPr>
                <w:rFonts w:ascii="Times New Roman" w:eastAsia="SimSun" w:hAnsi="Times New Roman" w:cs="Times New Roman"/>
                <w:sz w:val="22"/>
                <w:szCs w:val="22"/>
              </w:rPr>
            </w:pPr>
            <w:r w:rsidRPr="00024C25">
              <w:rPr>
                <w:rFonts w:ascii="Times New Roman" w:eastAsia="SimSun" w:hAnsi="Times New Roman" w:cs="Times New Roman"/>
                <w:sz w:val="22"/>
                <w:szCs w:val="22"/>
              </w:rPr>
              <w:t>In Baht</w:t>
            </w:r>
          </w:p>
        </w:tc>
      </w:tr>
      <w:tr w:rsidR="0038637E" w:rsidRPr="00024C25" w14:paraId="6247F4A1" w14:textId="77777777" w:rsidTr="001A06C2">
        <w:tc>
          <w:tcPr>
            <w:tcW w:w="5471" w:type="dxa"/>
            <w:vAlign w:val="bottom"/>
          </w:tcPr>
          <w:p w14:paraId="264437E1" w14:textId="77777777" w:rsidR="0038637E" w:rsidRPr="00024C25" w:rsidRDefault="0038637E" w:rsidP="00A83F73">
            <w:pPr>
              <w:spacing w:line="360" w:lineRule="exact"/>
              <w:rPr>
                <w:rFonts w:eastAsia="SimSun" w:cs="Times New Roman"/>
                <w:sz w:val="22"/>
                <w:szCs w:val="22"/>
                <w:cs/>
              </w:rPr>
            </w:pPr>
          </w:p>
        </w:tc>
        <w:tc>
          <w:tcPr>
            <w:tcW w:w="1517" w:type="dxa"/>
          </w:tcPr>
          <w:p w14:paraId="54BAF468" w14:textId="04DB7EF3" w:rsidR="0038637E" w:rsidRPr="000A51AA" w:rsidRDefault="001F5A9C" w:rsidP="00A83F7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19" w:right="-57"/>
              <w:jc w:val="center"/>
              <w:rPr>
                <w:rFonts w:cs="Times New Roman"/>
                <w:spacing w:val="-4"/>
                <w:sz w:val="22"/>
                <w:szCs w:val="22"/>
              </w:rPr>
            </w:pPr>
            <w:r>
              <w:rPr>
                <w:rFonts w:cs="Times New Roman"/>
                <w:spacing w:val="-4"/>
                <w:sz w:val="22"/>
                <w:szCs w:val="22"/>
              </w:rPr>
              <w:t>30 June</w:t>
            </w:r>
          </w:p>
          <w:p w14:paraId="222079B3" w14:textId="0FE2AF2B" w:rsidR="000A51AA" w:rsidRPr="00024C25" w:rsidRDefault="000A51AA" w:rsidP="00A83F7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19" w:right="-57"/>
              <w:jc w:val="center"/>
              <w:rPr>
                <w:rFonts w:eastAsia="SimSun" w:cs="Times New Roman"/>
                <w:spacing w:val="-6"/>
                <w:sz w:val="22"/>
                <w:szCs w:val="22"/>
                <w:highlight w:val="yellow"/>
              </w:rPr>
            </w:pPr>
            <w:r w:rsidRPr="000A51AA">
              <w:rPr>
                <w:rFonts w:eastAsia="SimSun" w:cs="Times New Roman"/>
                <w:spacing w:val="-6"/>
                <w:sz w:val="22"/>
                <w:szCs w:val="22"/>
              </w:rPr>
              <w:t>2025</w:t>
            </w:r>
          </w:p>
        </w:tc>
        <w:tc>
          <w:tcPr>
            <w:tcW w:w="1517" w:type="dxa"/>
          </w:tcPr>
          <w:p w14:paraId="52E97C07" w14:textId="2C7024C0" w:rsidR="0038637E" w:rsidRPr="00024C25" w:rsidRDefault="0038637E" w:rsidP="00A83F7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22" w:right="34"/>
              <w:jc w:val="center"/>
              <w:rPr>
                <w:rFonts w:eastAsia="SimSun" w:cs="Times New Roman"/>
                <w:spacing w:val="-6"/>
                <w:sz w:val="22"/>
                <w:szCs w:val="22"/>
                <w:cs/>
              </w:rPr>
            </w:pPr>
            <w:r w:rsidRPr="00024C25">
              <w:rPr>
                <w:rFonts w:cs="Times New Roman"/>
                <w:spacing w:val="-4"/>
                <w:sz w:val="22"/>
                <w:szCs w:val="22"/>
              </w:rPr>
              <w:t>31 December 202</w:t>
            </w:r>
            <w:r w:rsidR="000A51AA">
              <w:rPr>
                <w:rFonts w:cs="Times New Roman"/>
                <w:spacing w:val="-4"/>
                <w:sz w:val="22"/>
                <w:szCs w:val="22"/>
              </w:rPr>
              <w:t>4</w:t>
            </w:r>
          </w:p>
        </w:tc>
      </w:tr>
      <w:tr w:rsidR="000A51AA" w:rsidRPr="00024C25" w14:paraId="43B2BBA5" w14:textId="77777777" w:rsidTr="001A06C2">
        <w:tc>
          <w:tcPr>
            <w:tcW w:w="5471" w:type="dxa"/>
          </w:tcPr>
          <w:p w14:paraId="7D80A764" w14:textId="77777777" w:rsidR="000A51AA" w:rsidRPr="00024C25" w:rsidRDefault="000A51AA" w:rsidP="00A83F73">
            <w:pPr>
              <w:spacing w:line="360" w:lineRule="exact"/>
              <w:ind w:left="-109"/>
              <w:rPr>
                <w:rFonts w:eastAsia="SimSun" w:cs="Times New Roman"/>
                <w:sz w:val="22"/>
                <w:szCs w:val="22"/>
              </w:rPr>
            </w:pPr>
            <w:r w:rsidRPr="00024C25">
              <w:rPr>
                <w:rFonts w:eastAsia="SimSun" w:cs="Times New Roman"/>
                <w:sz w:val="22"/>
                <w:szCs w:val="22"/>
              </w:rPr>
              <w:t>Within 1 year</w:t>
            </w:r>
          </w:p>
        </w:tc>
        <w:tc>
          <w:tcPr>
            <w:tcW w:w="1517" w:type="dxa"/>
            <w:vAlign w:val="bottom"/>
          </w:tcPr>
          <w:p w14:paraId="4BA29E8A" w14:textId="674160E7" w:rsidR="000A51AA" w:rsidRPr="00E91028" w:rsidRDefault="00E91028" w:rsidP="00A83F73">
            <w:pPr>
              <w:spacing w:line="360" w:lineRule="exact"/>
              <w:ind w:left="-19" w:right="-57"/>
              <w:jc w:val="right"/>
              <w:rPr>
                <w:rFonts w:cstheme="minorBidi"/>
                <w:sz w:val="22"/>
                <w:szCs w:val="22"/>
              </w:rPr>
            </w:pPr>
            <w:r w:rsidRPr="00E91028">
              <w:rPr>
                <w:rFonts w:cstheme="minorBidi"/>
                <w:sz w:val="22"/>
                <w:szCs w:val="22"/>
              </w:rPr>
              <w:t>1,25</w:t>
            </w:r>
            <w:r w:rsidR="00405A37">
              <w:rPr>
                <w:rFonts w:cstheme="minorBidi"/>
                <w:sz w:val="22"/>
                <w:szCs w:val="22"/>
              </w:rPr>
              <w:t>2</w:t>
            </w:r>
            <w:r w:rsidRPr="00E91028">
              <w:rPr>
                <w:rFonts w:cstheme="minorBidi"/>
                <w:sz w:val="22"/>
                <w:szCs w:val="22"/>
              </w:rPr>
              <w:t>,</w:t>
            </w:r>
            <w:r w:rsidR="00405A37">
              <w:rPr>
                <w:rFonts w:cstheme="minorBidi"/>
                <w:sz w:val="22"/>
                <w:szCs w:val="22"/>
              </w:rPr>
              <w:t>820</w:t>
            </w:r>
          </w:p>
        </w:tc>
        <w:tc>
          <w:tcPr>
            <w:tcW w:w="1517" w:type="dxa"/>
            <w:vAlign w:val="bottom"/>
          </w:tcPr>
          <w:p w14:paraId="38A8EDAC" w14:textId="18B43018" w:rsidR="000A51AA" w:rsidRPr="000A51AA" w:rsidRDefault="000A51AA" w:rsidP="00A83F73">
            <w:pPr>
              <w:spacing w:line="360" w:lineRule="exact"/>
              <w:ind w:left="-22" w:right="34"/>
              <w:jc w:val="right"/>
              <w:rPr>
                <w:rFonts w:cs="Times New Roman"/>
                <w:sz w:val="22"/>
                <w:szCs w:val="22"/>
              </w:rPr>
            </w:pPr>
            <w:r w:rsidRPr="000A51AA">
              <w:rPr>
                <w:rFonts w:eastAsia="SimSun" w:cs="Times New Roman"/>
                <w:sz w:val="22"/>
                <w:szCs w:val="22"/>
                <w:cs/>
              </w:rPr>
              <w:t>1,097,556</w:t>
            </w:r>
          </w:p>
        </w:tc>
      </w:tr>
      <w:tr w:rsidR="000A51AA" w:rsidRPr="00024C25" w14:paraId="372814E6" w14:textId="77777777" w:rsidTr="001A06C2">
        <w:trPr>
          <w:trHeight w:val="60"/>
        </w:trPr>
        <w:tc>
          <w:tcPr>
            <w:tcW w:w="5471" w:type="dxa"/>
          </w:tcPr>
          <w:p w14:paraId="3AD592D1" w14:textId="77777777" w:rsidR="000A51AA" w:rsidRPr="00024C25" w:rsidRDefault="000A51AA" w:rsidP="00A83F73">
            <w:pPr>
              <w:spacing w:line="360" w:lineRule="exact"/>
              <w:ind w:left="-109"/>
              <w:rPr>
                <w:rFonts w:eastAsia="SimSun" w:cs="Times New Roman"/>
                <w:sz w:val="22"/>
                <w:szCs w:val="22"/>
                <w:cs/>
              </w:rPr>
            </w:pPr>
            <w:r w:rsidRPr="00024C25">
              <w:rPr>
                <w:rFonts w:eastAsia="SimSun" w:cs="Times New Roman"/>
                <w:sz w:val="22"/>
                <w:szCs w:val="22"/>
              </w:rPr>
              <w:t>Over 1 year but not exceeding 5 years</w:t>
            </w:r>
          </w:p>
        </w:tc>
        <w:tc>
          <w:tcPr>
            <w:tcW w:w="1517" w:type="dxa"/>
            <w:vAlign w:val="bottom"/>
          </w:tcPr>
          <w:p w14:paraId="2E6E28A7" w14:textId="168949B3" w:rsidR="000A51AA" w:rsidRPr="00E91028" w:rsidRDefault="00E91028" w:rsidP="00A83F73">
            <w:pPr>
              <w:pBdr>
                <w:bottom w:val="single" w:sz="4" w:space="1" w:color="auto"/>
              </w:pBdr>
              <w:spacing w:line="360" w:lineRule="exact"/>
              <w:ind w:left="-19" w:right="-57"/>
              <w:jc w:val="right"/>
              <w:rPr>
                <w:rFonts w:cs="Times New Roman"/>
                <w:sz w:val="22"/>
                <w:szCs w:val="22"/>
              </w:rPr>
            </w:pPr>
            <w:r w:rsidRPr="00E91028">
              <w:rPr>
                <w:rFonts w:cs="Times New Roman"/>
                <w:sz w:val="22"/>
                <w:szCs w:val="22"/>
              </w:rPr>
              <w:t>74,</w:t>
            </w:r>
            <w:r w:rsidR="00405A37">
              <w:rPr>
                <w:rFonts w:cs="Times New Roman"/>
                <w:sz w:val="22"/>
                <w:szCs w:val="22"/>
              </w:rPr>
              <w:t>907</w:t>
            </w:r>
          </w:p>
        </w:tc>
        <w:tc>
          <w:tcPr>
            <w:tcW w:w="1517" w:type="dxa"/>
            <w:vAlign w:val="bottom"/>
          </w:tcPr>
          <w:p w14:paraId="531A6882" w14:textId="18F5130B" w:rsidR="000A51AA" w:rsidRPr="000A51AA" w:rsidRDefault="000A51AA" w:rsidP="00A83F73">
            <w:pPr>
              <w:pBdr>
                <w:bottom w:val="single" w:sz="4" w:space="1" w:color="auto"/>
              </w:pBdr>
              <w:spacing w:line="360" w:lineRule="exact"/>
              <w:ind w:left="-22" w:right="34"/>
              <w:jc w:val="right"/>
              <w:rPr>
                <w:rFonts w:cs="Times New Roman"/>
                <w:sz w:val="22"/>
                <w:szCs w:val="22"/>
              </w:rPr>
            </w:pPr>
            <w:r w:rsidRPr="000A51AA">
              <w:rPr>
                <w:rFonts w:eastAsia="SimSun" w:cs="Times New Roman"/>
                <w:sz w:val="22"/>
                <w:szCs w:val="22"/>
                <w:cs/>
              </w:rPr>
              <w:t>304,226</w:t>
            </w:r>
          </w:p>
        </w:tc>
      </w:tr>
      <w:tr w:rsidR="000A51AA" w:rsidRPr="00024C25" w14:paraId="3BEA2D5B" w14:textId="77777777" w:rsidTr="001A06C2">
        <w:trPr>
          <w:trHeight w:val="305"/>
        </w:trPr>
        <w:tc>
          <w:tcPr>
            <w:tcW w:w="5471" w:type="dxa"/>
          </w:tcPr>
          <w:p w14:paraId="17B694F2" w14:textId="77777777" w:rsidR="000A51AA" w:rsidRPr="00024C25" w:rsidRDefault="000A51AA" w:rsidP="00A83F73">
            <w:pPr>
              <w:spacing w:line="360" w:lineRule="exact"/>
              <w:ind w:left="-109" w:right="-72" w:firstLine="283"/>
              <w:rPr>
                <w:rFonts w:eastAsia="SimSun" w:cs="Times New Roman"/>
                <w:sz w:val="22"/>
                <w:szCs w:val="22"/>
              </w:rPr>
            </w:pPr>
            <w:r w:rsidRPr="00024C25">
              <w:rPr>
                <w:rFonts w:eastAsia="SimSun" w:cs="Times New Roman"/>
                <w:sz w:val="22"/>
                <w:szCs w:val="22"/>
              </w:rPr>
              <w:t>Total</w:t>
            </w:r>
          </w:p>
        </w:tc>
        <w:tc>
          <w:tcPr>
            <w:tcW w:w="1517" w:type="dxa"/>
            <w:vAlign w:val="bottom"/>
          </w:tcPr>
          <w:p w14:paraId="527CD623" w14:textId="5543DFDB" w:rsidR="000A51AA" w:rsidRPr="00E91028" w:rsidRDefault="00E91028" w:rsidP="00A83F73">
            <w:pPr>
              <w:pBdr>
                <w:bottom w:val="double" w:sz="4" w:space="1" w:color="auto"/>
              </w:pBdr>
              <w:spacing w:line="360" w:lineRule="exact"/>
              <w:ind w:left="-19" w:right="-57"/>
              <w:jc w:val="right"/>
              <w:rPr>
                <w:rFonts w:cs="Times New Roman"/>
                <w:sz w:val="22"/>
                <w:szCs w:val="22"/>
                <w:cs/>
              </w:rPr>
            </w:pPr>
            <w:r w:rsidRPr="00E91028">
              <w:rPr>
                <w:rFonts w:cs="Times New Roman"/>
                <w:sz w:val="22"/>
                <w:szCs w:val="22"/>
              </w:rPr>
              <w:t>1,327,</w:t>
            </w:r>
            <w:r w:rsidR="00405A37">
              <w:rPr>
                <w:rFonts w:cs="Times New Roman"/>
                <w:sz w:val="22"/>
                <w:szCs w:val="22"/>
              </w:rPr>
              <w:t>727</w:t>
            </w:r>
          </w:p>
        </w:tc>
        <w:tc>
          <w:tcPr>
            <w:tcW w:w="1517" w:type="dxa"/>
            <w:vAlign w:val="bottom"/>
          </w:tcPr>
          <w:p w14:paraId="1A2FEED5" w14:textId="48EC465D" w:rsidR="000A51AA" w:rsidRPr="000A51AA" w:rsidRDefault="000A51AA" w:rsidP="00A83F73">
            <w:pPr>
              <w:pBdr>
                <w:bottom w:val="double" w:sz="4" w:space="1" w:color="auto"/>
              </w:pBdr>
              <w:spacing w:line="360" w:lineRule="exact"/>
              <w:ind w:left="-22" w:right="34"/>
              <w:jc w:val="right"/>
              <w:rPr>
                <w:rFonts w:eastAsia="SimSun" w:cs="Times New Roman"/>
                <w:sz w:val="22"/>
                <w:szCs w:val="22"/>
                <w:cs/>
              </w:rPr>
            </w:pPr>
            <w:r w:rsidRPr="000A51AA">
              <w:rPr>
                <w:rFonts w:eastAsia="SimSun" w:cs="Times New Roman"/>
                <w:sz w:val="22"/>
                <w:szCs w:val="22"/>
                <w:cs/>
              </w:rPr>
              <w:t>1,401,782</w:t>
            </w:r>
          </w:p>
        </w:tc>
      </w:tr>
    </w:tbl>
    <w:p w14:paraId="13B86125" w14:textId="2D84441F" w:rsidR="00956EDE" w:rsidRDefault="00B333A8" w:rsidP="0038637E">
      <w:pPr>
        <w:numPr>
          <w:ilvl w:val="0"/>
          <w:numId w:val="10"/>
        </w:numPr>
        <w:spacing w:before="240"/>
        <w:ind w:left="425" w:hanging="425"/>
        <w:jc w:val="thaiDistribute"/>
        <w:rPr>
          <w:rFonts w:cs="Times New Roman"/>
          <w:b/>
          <w:bCs/>
          <w:sz w:val="22"/>
          <w:szCs w:val="22"/>
        </w:rPr>
      </w:pPr>
      <w:bookmarkStart w:id="3" w:name="OLE_LINK1"/>
      <w:r w:rsidRPr="0038637E">
        <w:rPr>
          <w:rFonts w:eastAsia="Cordia New" w:cs="Times New Roman"/>
          <w:b/>
          <w:bCs/>
          <w:sz w:val="22"/>
          <w:szCs w:val="22"/>
        </w:rPr>
        <w:t>CREDIT FACILITIES</w:t>
      </w:r>
    </w:p>
    <w:p w14:paraId="50681FA6" w14:textId="7FC627CF" w:rsidR="0038637E" w:rsidRDefault="0038637E" w:rsidP="00E7178F">
      <w:pPr>
        <w:spacing w:before="120" w:after="120"/>
        <w:ind w:left="448"/>
        <w:jc w:val="thaiDistribute"/>
        <w:rPr>
          <w:rFonts w:cs="Times New Roman"/>
          <w:b/>
          <w:bCs/>
          <w:sz w:val="22"/>
          <w:szCs w:val="22"/>
        </w:rPr>
      </w:pPr>
      <w:r w:rsidRPr="00024C25">
        <w:rPr>
          <w:rFonts w:cs="Times New Roman"/>
          <w:spacing w:val="-2"/>
          <w:sz w:val="22"/>
          <w:szCs w:val="22"/>
        </w:rPr>
        <w:t>The Company ha</w:t>
      </w:r>
      <w:r w:rsidR="00F91BFB">
        <w:rPr>
          <w:rFonts w:cs="Times New Roman"/>
          <w:spacing w:val="-2"/>
          <w:sz w:val="22"/>
          <w:szCs w:val="22"/>
        </w:rPr>
        <w:t>s</w:t>
      </w:r>
      <w:r w:rsidRPr="00024C25">
        <w:rPr>
          <w:rFonts w:cs="Times New Roman"/>
          <w:spacing w:val="-2"/>
          <w:sz w:val="22"/>
          <w:szCs w:val="22"/>
        </w:rPr>
        <w:t xml:space="preserve"> </w:t>
      </w:r>
      <w:r w:rsidR="00A92444">
        <w:rPr>
          <w:rFonts w:cs="Times New Roman"/>
          <w:spacing w:val="-2"/>
          <w:sz w:val="22"/>
          <w:szCs w:val="22"/>
        </w:rPr>
        <w:t xml:space="preserve">short-term and </w:t>
      </w:r>
      <w:r w:rsidR="00C33B20">
        <w:rPr>
          <w:rFonts w:cs="Times New Roman"/>
          <w:spacing w:val="-2"/>
          <w:sz w:val="22"/>
          <w:szCs w:val="22"/>
        </w:rPr>
        <w:t>long-term</w:t>
      </w:r>
      <w:r w:rsidR="00A92444">
        <w:rPr>
          <w:rFonts w:cs="Times New Roman"/>
          <w:spacing w:val="-2"/>
          <w:sz w:val="22"/>
          <w:szCs w:val="22"/>
        </w:rPr>
        <w:t xml:space="preserve"> </w:t>
      </w:r>
      <w:r w:rsidRPr="00024C25">
        <w:rPr>
          <w:rFonts w:cs="Times New Roman"/>
          <w:spacing w:val="-2"/>
          <w:sz w:val="22"/>
          <w:szCs w:val="22"/>
        </w:rPr>
        <w:t xml:space="preserve">credit facilities from </w:t>
      </w:r>
      <w:r w:rsidR="00F91BFB">
        <w:rPr>
          <w:rFonts w:cs="Times New Roman"/>
          <w:spacing w:val="-2"/>
          <w:sz w:val="22"/>
          <w:szCs w:val="22"/>
        </w:rPr>
        <w:t>the</w:t>
      </w:r>
      <w:r w:rsidRPr="00024C25">
        <w:rPr>
          <w:rFonts w:cs="Times New Roman"/>
          <w:spacing w:val="-2"/>
          <w:sz w:val="22"/>
          <w:szCs w:val="22"/>
        </w:rPr>
        <w:t xml:space="preserve"> financial institutions</w:t>
      </w:r>
      <w:r w:rsidR="00A92444">
        <w:rPr>
          <w:rFonts w:cs="Times New Roman"/>
          <w:spacing w:val="-2"/>
          <w:sz w:val="22"/>
          <w:szCs w:val="22"/>
        </w:rPr>
        <w:t>, are</w:t>
      </w:r>
      <w:r w:rsidRPr="00024C25">
        <w:rPr>
          <w:rFonts w:cs="Times New Roman"/>
          <w:spacing w:val="-2"/>
          <w:sz w:val="22"/>
          <w:szCs w:val="22"/>
        </w:rPr>
        <w:t xml:space="preserve"> as follows:</w:t>
      </w:r>
    </w:p>
    <w:tbl>
      <w:tblPr>
        <w:tblW w:w="9072" w:type="dxa"/>
        <w:tblInd w:w="426" w:type="dxa"/>
        <w:tblLayout w:type="fixed"/>
        <w:tblLook w:val="0000" w:firstRow="0" w:lastRow="0" w:firstColumn="0" w:lastColumn="0" w:noHBand="0" w:noVBand="0"/>
      </w:tblPr>
      <w:tblGrid>
        <w:gridCol w:w="2551"/>
        <w:gridCol w:w="1360"/>
        <w:gridCol w:w="1475"/>
        <w:gridCol w:w="1418"/>
        <w:gridCol w:w="2268"/>
      </w:tblGrid>
      <w:tr w:rsidR="0038637E" w:rsidRPr="00024C25" w14:paraId="48A8064F" w14:textId="77777777" w:rsidTr="001A06C2">
        <w:trPr>
          <w:trHeight w:val="267"/>
          <w:tblHeader/>
        </w:trPr>
        <w:tc>
          <w:tcPr>
            <w:tcW w:w="2551" w:type="dxa"/>
            <w:vAlign w:val="bottom"/>
          </w:tcPr>
          <w:p w14:paraId="7B9F3ED9" w14:textId="77777777" w:rsidR="0038637E" w:rsidRPr="00024C25" w:rsidRDefault="0038637E" w:rsidP="00E7178F">
            <w:pPr>
              <w:keepNext/>
              <w:spacing w:line="340" w:lineRule="exact"/>
              <w:ind w:left="285"/>
              <w:jc w:val="center"/>
              <w:outlineLvl w:val="5"/>
              <w:rPr>
                <w:rFonts w:cs="Times New Roman"/>
                <w:b/>
                <w:bCs/>
                <w:snapToGrid w:val="0"/>
                <w:color w:val="000000"/>
                <w:sz w:val="22"/>
                <w:szCs w:val="22"/>
                <w:highlight w:val="yellow"/>
                <w:u w:val="single"/>
                <w:lang w:val="en-GB" w:eastAsia="th-TH"/>
              </w:rPr>
            </w:pPr>
          </w:p>
        </w:tc>
        <w:tc>
          <w:tcPr>
            <w:tcW w:w="4253" w:type="dxa"/>
            <w:gridSpan w:val="3"/>
            <w:vAlign w:val="bottom"/>
          </w:tcPr>
          <w:p w14:paraId="273B03D8" w14:textId="77777777" w:rsidR="0038637E" w:rsidRPr="00024C25" w:rsidRDefault="0038637E" w:rsidP="00E7178F">
            <w:pPr>
              <w:pBdr>
                <w:bottom w:val="single" w:sz="4" w:space="1" w:color="auto"/>
              </w:pBdr>
              <w:tabs>
                <w:tab w:val="left" w:pos="1440"/>
              </w:tabs>
              <w:spacing w:line="340" w:lineRule="exact"/>
              <w:jc w:val="center"/>
              <w:rPr>
                <w:rFonts w:cs="Times New Roman"/>
                <w:spacing w:val="-4"/>
                <w:sz w:val="22"/>
                <w:szCs w:val="22"/>
                <w:highlight w:val="yellow"/>
                <w:lang w:val="en-GB"/>
              </w:rPr>
            </w:pPr>
            <w:r w:rsidRPr="00024C25">
              <w:rPr>
                <w:rFonts w:cs="Times New Roman"/>
                <w:sz w:val="22"/>
                <w:szCs w:val="22"/>
              </w:rPr>
              <w:t>In Baht</w:t>
            </w:r>
          </w:p>
        </w:tc>
        <w:tc>
          <w:tcPr>
            <w:tcW w:w="2268" w:type="dxa"/>
            <w:vAlign w:val="bottom"/>
          </w:tcPr>
          <w:p w14:paraId="1E0F366F" w14:textId="77777777" w:rsidR="0038637E" w:rsidRPr="00024C25" w:rsidRDefault="0038637E" w:rsidP="00E7178F">
            <w:pPr>
              <w:tabs>
                <w:tab w:val="left" w:pos="900"/>
                <w:tab w:val="left" w:pos="1440"/>
              </w:tabs>
              <w:spacing w:line="340" w:lineRule="exact"/>
              <w:ind w:right="-108"/>
              <w:jc w:val="center"/>
              <w:rPr>
                <w:rFonts w:cs="Times New Roman"/>
                <w:spacing w:val="-6"/>
                <w:sz w:val="22"/>
                <w:szCs w:val="22"/>
                <w:highlight w:val="yellow"/>
                <w:cs/>
                <w:lang w:val="en-GB"/>
              </w:rPr>
            </w:pPr>
          </w:p>
        </w:tc>
      </w:tr>
      <w:tr w:rsidR="0038637E" w:rsidRPr="00024C25" w14:paraId="01D9A035" w14:textId="77777777" w:rsidTr="001A06C2">
        <w:trPr>
          <w:trHeight w:val="367"/>
          <w:tblHeader/>
        </w:trPr>
        <w:tc>
          <w:tcPr>
            <w:tcW w:w="2551" w:type="dxa"/>
          </w:tcPr>
          <w:p w14:paraId="7106D133" w14:textId="77777777" w:rsidR="0038637E" w:rsidRPr="00024C25" w:rsidRDefault="0038637E" w:rsidP="00E7178F">
            <w:pPr>
              <w:keepNext/>
              <w:spacing w:line="340" w:lineRule="exact"/>
              <w:ind w:left="285"/>
              <w:outlineLvl w:val="5"/>
              <w:rPr>
                <w:rFonts w:cs="Times New Roman"/>
                <w:b/>
                <w:bCs/>
                <w:snapToGrid w:val="0"/>
                <w:color w:val="000000"/>
                <w:sz w:val="22"/>
                <w:szCs w:val="22"/>
                <w:u w:val="single"/>
                <w:lang w:eastAsia="th-TH"/>
              </w:rPr>
            </w:pPr>
          </w:p>
        </w:tc>
        <w:tc>
          <w:tcPr>
            <w:tcW w:w="4253" w:type="dxa"/>
            <w:gridSpan w:val="3"/>
            <w:vAlign w:val="bottom"/>
          </w:tcPr>
          <w:p w14:paraId="2D947CD3" w14:textId="11350ED9" w:rsidR="0038637E" w:rsidRPr="00024C25" w:rsidRDefault="0038637E" w:rsidP="00E7178F">
            <w:pPr>
              <w:pBdr>
                <w:bottom w:val="single" w:sz="4" w:space="1" w:color="auto"/>
              </w:pBdr>
              <w:tabs>
                <w:tab w:val="left" w:pos="1440"/>
              </w:tabs>
              <w:spacing w:line="340" w:lineRule="exact"/>
              <w:jc w:val="center"/>
              <w:rPr>
                <w:rFonts w:cs="Times New Roman"/>
                <w:spacing w:val="-4"/>
                <w:sz w:val="22"/>
                <w:szCs w:val="22"/>
                <w:lang w:val="en-GB"/>
              </w:rPr>
            </w:pPr>
            <w:r w:rsidRPr="00024C25">
              <w:rPr>
                <w:rFonts w:cs="Times New Roman"/>
                <w:sz w:val="22"/>
                <w:szCs w:val="22"/>
                <w:lang w:val="en-GB"/>
              </w:rPr>
              <w:t xml:space="preserve">As at </w:t>
            </w:r>
            <w:r w:rsidR="009B071F">
              <w:rPr>
                <w:rFonts w:cs="Times New Roman"/>
                <w:sz w:val="22"/>
                <w:szCs w:val="22"/>
                <w:lang w:val="en-GB"/>
              </w:rPr>
              <w:t>30 June</w:t>
            </w:r>
            <w:r w:rsidR="000A51AA">
              <w:rPr>
                <w:rFonts w:cs="Times New Roman"/>
                <w:sz w:val="22"/>
                <w:szCs w:val="22"/>
                <w:lang w:val="en-GB"/>
              </w:rPr>
              <w:t xml:space="preserve"> 2025</w:t>
            </w:r>
          </w:p>
        </w:tc>
        <w:tc>
          <w:tcPr>
            <w:tcW w:w="2268" w:type="dxa"/>
            <w:vAlign w:val="bottom"/>
          </w:tcPr>
          <w:p w14:paraId="348588B0" w14:textId="77777777" w:rsidR="0038637E" w:rsidRPr="00024C25" w:rsidRDefault="0038637E" w:rsidP="00E7178F">
            <w:pPr>
              <w:tabs>
                <w:tab w:val="left" w:pos="900"/>
                <w:tab w:val="left" w:pos="1440"/>
              </w:tabs>
              <w:spacing w:line="340" w:lineRule="exact"/>
              <w:ind w:right="-108"/>
              <w:jc w:val="center"/>
              <w:rPr>
                <w:rFonts w:cs="Times New Roman"/>
                <w:spacing w:val="-6"/>
                <w:sz w:val="22"/>
                <w:szCs w:val="22"/>
                <w:cs/>
                <w:lang w:val="en-GB"/>
              </w:rPr>
            </w:pPr>
            <w:r w:rsidRPr="00024C25">
              <w:rPr>
                <w:rFonts w:cs="Times New Roman"/>
                <w:spacing w:val="-6"/>
                <w:sz w:val="22"/>
                <w:szCs w:val="22"/>
                <w:lang w:val="en-GB"/>
              </w:rPr>
              <w:t>Interest rate</w:t>
            </w:r>
          </w:p>
        </w:tc>
      </w:tr>
      <w:tr w:rsidR="0038637E" w:rsidRPr="00024C25" w14:paraId="2B70BBF9" w14:textId="77777777" w:rsidTr="001A06C2">
        <w:trPr>
          <w:trHeight w:val="367"/>
          <w:tblHeader/>
        </w:trPr>
        <w:tc>
          <w:tcPr>
            <w:tcW w:w="2551" w:type="dxa"/>
          </w:tcPr>
          <w:p w14:paraId="14E3C3AF" w14:textId="77777777" w:rsidR="0038637E" w:rsidRPr="00024C25" w:rsidRDefault="0038637E" w:rsidP="00E7178F">
            <w:pPr>
              <w:keepNext/>
              <w:spacing w:line="340" w:lineRule="exact"/>
              <w:ind w:left="285"/>
              <w:outlineLvl w:val="5"/>
              <w:rPr>
                <w:rFonts w:cs="Times New Roman"/>
                <w:b/>
                <w:bCs/>
                <w:snapToGrid w:val="0"/>
                <w:color w:val="000000"/>
                <w:sz w:val="22"/>
                <w:szCs w:val="22"/>
                <w:u w:val="single"/>
                <w:lang w:eastAsia="th-TH"/>
              </w:rPr>
            </w:pPr>
          </w:p>
        </w:tc>
        <w:tc>
          <w:tcPr>
            <w:tcW w:w="1360" w:type="dxa"/>
            <w:vAlign w:val="bottom"/>
          </w:tcPr>
          <w:p w14:paraId="00D6CD6C" w14:textId="77777777" w:rsidR="0038637E" w:rsidRPr="00024C25" w:rsidRDefault="0038637E" w:rsidP="00E7178F">
            <w:pPr>
              <w:pBdr>
                <w:bottom w:val="single" w:sz="4" w:space="1" w:color="auto"/>
              </w:pBdr>
              <w:tabs>
                <w:tab w:val="left" w:pos="1440"/>
              </w:tabs>
              <w:spacing w:line="340" w:lineRule="exact"/>
              <w:jc w:val="center"/>
              <w:rPr>
                <w:rFonts w:cs="Times New Roman"/>
                <w:spacing w:val="-4"/>
                <w:sz w:val="22"/>
                <w:szCs w:val="22"/>
                <w:lang w:val="en-GB"/>
              </w:rPr>
            </w:pPr>
            <w:r w:rsidRPr="00024C25">
              <w:rPr>
                <w:rFonts w:cs="Times New Roman"/>
                <w:spacing w:val="-4"/>
                <w:sz w:val="22"/>
                <w:szCs w:val="22"/>
                <w:lang w:val="en-GB"/>
              </w:rPr>
              <w:t>Total</w:t>
            </w:r>
          </w:p>
        </w:tc>
        <w:tc>
          <w:tcPr>
            <w:tcW w:w="1475" w:type="dxa"/>
            <w:vAlign w:val="bottom"/>
          </w:tcPr>
          <w:p w14:paraId="4B935F3B" w14:textId="77777777" w:rsidR="0038637E" w:rsidRPr="00024C25" w:rsidRDefault="0038637E" w:rsidP="00E7178F">
            <w:pPr>
              <w:pBdr>
                <w:bottom w:val="single" w:sz="4" w:space="1" w:color="auto"/>
              </w:pBdr>
              <w:tabs>
                <w:tab w:val="left" w:pos="1440"/>
              </w:tabs>
              <w:spacing w:line="340" w:lineRule="exact"/>
              <w:jc w:val="center"/>
              <w:rPr>
                <w:rFonts w:cs="Times New Roman"/>
                <w:spacing w:val="-4"/>
                <w:sz w:val="22"/>
                <w:szCs w:val="22"/>
                <w:cs/>
                <w:lang w:val="en-GB"/>
              </w:rPr>
            </w:pPr>
            <w:r w:rsidRPr="00024C25">
              <w:rPr>
                <w:rFonts w:cs="Times New Roman"/>
                <w:spacing w:val="-4"/>
                <w:sz w:val="22"/>
                <w:szCs w:val="22"/>
                <w:lang w:val="en-GB"/>
              </w:rPr>
              <w:t>Utilized</w:t>
            </w:r>
          </w:p>
        </w:tc>
        <w:tc>
          <w:tcPr>
            <w:tcW w:w="1418" w:type="dxa"/>
            <w:vAlign w:val="bottom"/>
          </w:tcPr>
          <w:p w14:paraId="6FB940B6" w14:textId="77777777" w:rsidR="0038637E" w:rsidRPr="00024C25" w:rsidRDefault="0038637E" w:rsidP="00E7178F">
            <w:pPr>
              <w:pBdr>
                <w:bottom w:val="single" w:sz="4" w:space="1" w:color="auto"/>
              </w:pBdr>
              <w:tabs>
                <w:tab w:val="left" w:pos="1440"/>
              </w:tabs>
              <w:spacing w:line="340" w:lineRule="exact"/>
              <w:jc w:val="center"/>
              <w:rPr>
                <w:rFonts w:cs="Times New Roman"/>
                <w:sz w:val="22"/>
                <w:szCs w:val="22"/>
                <w:cs/>
              </w:rPr>
            </w:pPr>
            <w:r w:rsidRPr="00024C25">
              <w:rPr>
                <w:rFonts w:cs="Times New Roman"/>
                <w:spacing w:val="-4"/>
                <w:sz w:val="22"/>
                <w:szCs w:val="22"/>
                <w:lang w:val="en-GB"/>
              </w:rPr>
              <w:t>Balance</w:t>
            </w:r>
          </w:p>
        </w:tc>
        <w:tc>
          <w:tcPr>
            <w:tcW w:w="2268" w:type="dxa"/>
            <w:vAlign w:val="bottom"/>
          </w:tcPr>
          <w:p w14:paraId="30F46919" w14:textId="77777777" w:rsidR="0038637E" w:rsidRPr="00024C25" w:rsidRDefault="0038637E" w:rsidP="00E7178F">
            <w:pPr>
              <w:pBdr>
                <w:bottom w:val="single" w:sz="4" w:space="1" w:color="auto"/>
              </w:pBdr>
              <w:tabs>
                <w:tab w:val="left" w:pos="900"/>
                <w:tab w:val="left" w:pos="1440"/>
              </w:tabs>
              <w:spacing w:line="340" w:lineRule="exact"/>
              <w:ind w:right="33"/>
              <w:jc w:val="center"/>
              <w:rPr>
                <w:rFonts w:cs="Times New Roman"/>
                <w:spacing w:val="-6"/>
                <w:sz w:val="22"/>
                <w:szCs w:val="22"/>
                <w:cs/>
                <w:lang w:val="en-GB"/>
              </w:rPr>
            </w:pPr>
            <w:r w:rsidRPr="00024C25">
              <w:rPr>
                <w:rFonts w:cs="Times New Roman"/>
                <w:spacing w:val="-6"/>
                <w:sz w:val="22"/>
                <w:szCs w:val="22"/>
                <w:cs/>
                <w:lang w:val="en-GB"/>
              </w:rPr>
              <w:t xml:space="preserve">% </w:t>
            </w:r>
            <w:r w:rsidRPr="00024C25">
              <w:rPr>
                <w:rFonts w:cs="Times New Roman"/>
                <w:spacing w:val="-6"/>
                <w:sz w:val="22"/>
                <w:szCs w:val="22"/>
                <w:lang w:val="en-GB"/>
              </w:rPr>
              <w:t>per annum</w:t>
            </w:r>
          </w:p>
        </w:tc>
      </w:tr>
      <w:tr w:rsidR="0038637E" w:rsidRPr="00024C25" w14:paraId="3FA5D047" w14:textId="77777777" w:rsidTr="001A06C2">
        <w:trPr>
          <w:trHeight w:val="352"/>
        </w:trPr>
        <w:tc>
          <w:tcPr>
            <w:tcW w:w="2551" w:type="dxa"/>
          </w:tcPr>
          <w:p w14:paraId="1EE81BC5" w14:textId="0AE4389B" w:rsidR="0038637E" w:rsidRPr="00024C25" w:rsidRDefault="0038637E" w:rsidP="00E7178F">
            <w:pPr>
              <w:tabs>
                <w:tab w:val="left" w:pos="2160"/>
              </w:tabs>
              <w:spacing w:line="340" w:lineRule="exact"/>
              <w:ind w:hanging="114"/>
              <w:rPr>
                <w:rFonts w:cs="Times New Roman"/>
                <w:sz w:val="22"/>
                <w:szCs w:val="22"/>
              </w:rPr>
            </w:pPr>
            <w:r w:rsidRPr="00024C25">
              <w:rPr>
                <w:rFonts w:cs="Times New Roman"/>
                <w:sz w:val="22"/>
                <w:szCs w:val="22"/>
                <w:lang w:val="en-GB"/>
              </w:rPr>
              <w:t>Overdraft</w:t>
            </w:r>
            <w:r w:rsidR="00F91BFB">
              <w:rPr>
                <w:rFonts w:cs="Times New Roman"/>
                <w:sz w:val="22"/>
                <w:szCs w:val="22"/>
                <w:lang w:val="en-GB"/>
              </w:rPr>
              <w:t>s</w:t>
            </w:r>
          </w:p>
        </w:tc>
        <w:tc>
          <w:tcPr>
            <w:tcW w:w="1360" w:type="dxa"/>
          </w:tcPr>
          <w:p w14:paraId="497E2603" w14:textId="23D2D6EA" w:rsidR="0038637E" w:rsidRPr="00024C25" w:rsidRDefault="009C69C5" w:rsidP="00E7178F">
            <w:pPr>
              <w:tabs>
                <w:tab w:val="left" w:pos="2160"/>
              </w:tabs>
              <w:spacing w:line="340" w:lineRule="exact"/>
              <w:jc w:val="right"/>
              <w:rPr>
                <w:rFonts w:cs="Times New Roman"/>
                <w:sz w:val="22"/>
                <w:szCs w:val="22"/>
              </w:rPr>
            </w:pPr>
            <w:r>
              <w:rPr>
                <w:rFonts w:cs="Times New Roman"/>
                <w:sz w:val="22"/>
                <w:szCs w:val="22"/>
              </w:rPr>
              <w:t>54,500,000</w:t>
            </w:r>
          </w:p>
        </w:tc>
        <w:tc>
          <w:tcPr>
            <w:tcW w:w="1475" w:type="dxa"/>
          </w:tcPr>
          <w:p w14:paraId="07852BF1" w14:textId="23B04D63" w:rsidR="0038637E" w:rsidRPr="00024C25" w:rsidRDefault="00E91028" w:rsidP="00921F16">
            <w:pPr>
              <w:tabs>
                <w:tab w:val="left" w:pos="2160"/>
              </w:tabs>
              <w:spacing w:line="340" w:lineRule="exact"/>
              <w:ind w:left="62"/>
              <w:jc w:val="right"/>
              <w:rPr>
                <w:rFonts w:cs="Times New Roman"/>
                <w:sz w:val="22"/>
                <w:szCs w:val="22"/>
                <w:cs/>
              </w:rPr>
            </w:pPr>
            <w:r>
              <w:rPr>
                <w:rFonts w:cs="Times New Roman"/>
                <w:sz w:val="22"/>
                <w:szCs w:val="22"/>
              </w:rPr>
              <w:t>6,879,281</w:t>
            </w:r>
          </w:p>
        </w:tc>
        <w:tc>
          <w:tcPr>
            <w:tcW w:w="1418" w:type="dxa"/>
          </w:tcPr>
          <w:p w14:paraId="1AF370C7" w14:textId="5FF009E4" w:rsidR="0038637E" w:rsidRPr="00024C25" w:rsidRDefault="00E91028" w:rsidP="00E7178F">
            <w:pPr>
              <w:tabs>
                <w:tab w:val="left" w:pos="2160"/>
              </w:tabs>
              <w:spacing w:line="340" w:lineRule="exact"/>
              <w:jc w:val="right"/>
              <w:rPr>
                <w:rFonts w:cs="Times New Roman"/>
                <w:sz w:val="22"/>
                <w:szCs w:val="22"/>
                <w:cs/>
              </w:rPr>
            </w:pPr>
            <w:r>
              <w:rPr>
                <w:rFonts w:cs="Times New Roman"/>
                <w:sz w:val="22"/>
                <w:szCs w:val="22"/>
              </w:rPr>
              <w:t>47,620,719</w:t>
            </w:r>
          </w:p>
        </w:tc>
        <w:tc>
          <w:tcPr>
            <w:tcW w:w="2268" w:type="dxa"/>
          </w:tcPr>
          <w:p w14:paraId="083A4CED" w14:textId="77777777" w:rsidR="0038637E" w:rsidRPr="00024C25" w:rsidRDefault="0038637E" w:rsidP="00E7178F">
            <w:pPr>
              <w:spacing w:line="340" w:lineRule="exact"/>
              <w:jc w:val="center"/>
              <w:rPr>
                <w:rFonts w:cs="Times New Roman"/>
                <w:sz w:val="22"/>
                <w:szCs w:val="22"/>
              </w:rPr>
            </w:pPr>
            <w:r w:rsidRPr="00024C25">
              <w:rPr>
                <w:rFonts w:cs="Times New Roman"/>
                <w:sz w:val="22"/>
                <w:szCs w:val="22"/>
              </w:rPr>
              <w:t>As specified in the agreement</w:t>
            </w:r>
            <w:r w:rsidRPr="00024C25">
              <w:rPr>
                <w:rFonts w:cs="Times New Roman"/>
                <w:sz w:val="22"/>
                <w:szCs w:val="22"/>
                <w:cs/>
              </w:rPr>
              <w:t xml:space="preserve"> </w:t>
            </w:r>
            <w:r w:rsidRPr="00024C25">
              <w:rPr>
                <w:rFonts w:cs="Times New Roman"/>
                <w:sz w:val="22"/>
                <w:szCs w:val="22"/>
                <w:cs/>
              </w:rPr>
              <w:br/>
              <w:t>(</w:t>
            </w:r>
            <w:r w:rsidRPr="00024C25">
              <w:rPr>
                <w:rFonts w:cs="Times New Roman"/>
                <w:sz w:val="22"/>
                <w:szCs w:val="22"/>
              </w:rPr>
              <w:t>Note 1</w:t>
            </w:r>
            <w:r w:rsidRPr="00024C25">
              <w:rPr>
                <w:rFonts w:cs="Times New Roman"/>
                <w:sz w:val="22"/>
                <w:szCs w:val="22"/>
                <w:cs/>
              </w:rPr>
              <w:t>5)</w:t>
            </w:r>
          </w:p>
        </w:tc>
      </w:tr>
      <w:tr w:rsidR="0038637E" w:rsidRPr="00024C25" w14:paraId="0A2C931B" w14:textId="77777777" w:rsidTr="001A06C2">
        <w:trPr>
          <w:trHeight w:val="352"/>
        </w:trPr>
        <w:tc>
          <w:tcPr>
            <w:tcW w:w="2551" w:type="dxa"/>
          </w:tcPr>
          <w:p w14:paraId="573405C3" w14:textId="705C3AB1" w:rsidR="0038637E" w:rsidRPr="00024C25" w:rsidRDefault="0038637E" w:rsidP="00E7178F">
            <w:pPr>
              <w:tabs>
                <w:tab w:val="left" w:pos="2160"/>
              </w:tabs>
              <w:spacing w:line="340" w:lineRule="exact"/>
              <w:ind w:hanging="114"/>
              <w:rPr>
                <w:rFonts w:cs="Times New Roman"/>
                <w:sz w:val="22"/>
                <w:szCs w:val="22"/>
              </w:rPr>
            </w:pPr>
            <w:r w:rsidRPr="00024C25">
              <w:rPr>
                <w:rFonts w:cs="Times New Roman"/>
                <w:sz w:val="22"/>
                <w:szCs w:val="22"/>
                <w:lang w:val="en-GB"/>
              </w:rPr>
              <w:t>Promissory note</w:t>
            </w:r>
            <w:r w:rsidR="00F91BFB">
              <w:rPr>
                <w:rFonts w:cs="Times New Roman"/>
                <w:sz w:val="22"/>
                <w:szCs w:val="22"/>
                <w:lang w:val="en-GB"/>
              </w:rPr>
              <w:t>s</w:t>
            </w:r>
          </w:p>
        </w:tc>
        <w:tc>
          <w:tcPr>
            <w:tcW w:w="1360" w:type="dxa"/>
          </w:tcPr>
          <w:p w14:paraId="01CDFF1B" w14:textId="7B93C67A" w:rsidR="0038637E" w:rsidRPr="00024C25" w:rsidRDefault="009C69C5" w:rsidP="00E7178F">
            <w:pPr>
              <w:tabs>
                <w:tab w:val="left" w:pos="2160"/>
              </w:tabs>
              <w:spacing w:line="340" w:lineRule="exact"/>
              <w:jc w:val="right"/>
              <w:rPr>
                <w:rFonts w:cs="Times New Roman"/>
                <w:sz w:val="22"/>
                <w:szCs w:val="22"/>
                <w:cs/>
              </w:rPr>
            </w:pPr>
            <w:r>
              <w:rPr>
                <w:rFonts w:cs="Times New Roman"/>
                <w:sz w:val="22"/>
                <w:szCs w:val="22"/>
              </w:rPr>
              <w:t>34,700,000</w:t>
            </w:r>
          </w:p>
        </w:tc>
        <w:tc>
          <w:tcPr>
            <w:tcW w:w="1475" w:type="dxa"/>
          </w:tcPr>
          <w:p w14:paraId="56C06C8C" w14:textId="6AFE5D52" w:rsidR="0038637E" w:rsidRPr="00024C25" w:rsidRDefault="00E91028" w:rsidP="00E7178F">
            <w:pPr>
              <w:tabs>
                <w:tab w:val="left" w:pos="2160"/>
              </w:tabs>
              <w:spacing w:line="340" w:lineRule="exact"/>
              <w:ind w:left="62"/>
              <w:jc w:val="right"/>
              <w:rPr>
                <w:rFonts w:cs="Times New Roman"/>
                <w:sz w:val="22"/>
                <w:szCs w:val="22"/>
                <w:cs/>
              </w:rPr>
            </w:pPr>
            <w:r>
              <w:rPr>
                <w:rFonts w:cs="Times New Roman"/>
                <w:sz w:val="22"/>
                <w:szCs w:val="22"/>
              </w:rPr>
              <w:t>5</w:t>
            </w:r>
            <w:r w:rsidR="009C69C5">
              <w:rPr>
                <w:rFonts w:cs="Times New Roman"/>
                <w:sz w:val="22"/>
                <w:szCs w:val="22"/>
              </w:rPr>
              <w:t>,000,000</w:t>
            </w:r>
          </w:p>
        </w:tc>
        <w:tc>
          <w:tcPr>
            <w:tcW w:w="1418" w:type="dxa"/>
          </w:tcPr>
          <w:p w14:paraId="2F112A7A" w14:textId="0BE526DC" w:rsidR="0038637E" w:rsidRPr="00024C25" w:rsidRDefault="00E91028" w:rsidP="00E7178F">
            <w:pPr>
              <w:tabs>
                <w:tab w:val="left" w:pos="2160"/>
              </w:tabs>
              <w:spacing w:line="340" w:lineRule="exact"/>
              <w:ind w:left="142"/>
              <w:jc w:val="center"/>
              <w:rPr>
                <w:rFonts w:cs="Times New Roman"/>
                <w:sz w:val="22"/>
                <w:szCs w:val="22"/>
              </w:rPr>
            </w:pPr>
            <w:r>
              <w:rPr>
                <w:rFonts w:cs="Times New Roman"/>
                <w:sz w:val="22"/>
                <w:szCs w:val="22"/>
              </w:rPr>
              <w:t>29</w:t>
            </w:r>
            <w:r w:rsidR="009C69C5">
              <w:rPr>
                <w:rFonts w:cs="Times New Roman"/>
                <w:sz w:val="22"/>
                <w:szCs w:val="22"/>
              </w:rPr>
              <w:t>,700,000</w:t>
            </w:r>
          </w:p>
        </w:tc>
        <w:tc>
          <w:tcPr>
            <w:tcW w:w="2268" w:type="dxa"/>
          </w:tcPr>
          <w:p w14:paraId="40975F37" w14:textId="77777777" w:rsidR="0038637E" w:rsidRPr="00024C25" w:rsidRDefault="0038637E" w:rsidP="00E7178F">
            <w:pPr>
              <w:spacing w:line="340" w:lineRule="exact"/>
              <w:jc w:val="center"/>
              <w:rPr>
                <w:rFonts w:cs="Times New Roman"/>
                <w:sz w:val="22"/>
                <w:szCs w:val="22"/>
              </w:rPr>
            </w:pPr>
            <w:r w:rsidRPr="00024C25">
              <w:rPr>
                <w:rFonts w:cs="Times New Roman"/>
                <w:sz w:val="22"/>
                <w:szCs w:val="22"/>
              </w:rPr>
              <w:t>As specified in the agreement</w:t>
            </w:r>
            <w:r w:rsidRPr="00024C25">
              <w:rPr>
                <w:rFonts w:cs="Times New Roman"/>
                <w:sz w:val="22"/>
                <w:szCs w:val="22"/>
                <w:cs/>
              </w:rPr>
              <w:br/>
              <w:t>(</w:t>
            </w:r>
            <w:r w:rsidRPr="00024C25">
              <w:rPr>
                <w:rFonts w:cs="Times New Roman"/>
                <w:sz w:val="22"/>
                <w:szCs w:val="22"/>
              </w:rPr>
              <w:t>Note 1</w:t>
            </w:r>
            <w:r w:rsidRPr="00024C25">
              <w:rPr>
                <w:rFonts w:cs="Times New Roman"/>
                <w:sz w:val="22"/>
                <w:szCs w:val="22"/>
                <w:cs/>
              </w:rPr>
              <w:t>5)</w:t>
            </w:r>
          </w:p>
        </w:tc>
      </w:tr>
      <w:tr w:rsidR="0038637E" w:rsidRPr="00024C25" w14:paraId="1E988CA5" w14:textId="77777777" w:rsidTr="001A06C2">
        <w:trPr>
          <w:trHeight w:val="345"/>
        </w:trPr>
        <w:tc>
          <w:tcPr>
            <w:tcW w:w="2551" w:type="dxa"/>
          </w:tcPr>
          <w:p w14:paraId="6B142947" w14:textId="6B0E8505" w:rsidR="0038637E" w:rsidRPr="008A761C" w:rsidRDefault="0038637E" w:rsidP="00E7178F">
            <w:pPr>
              <w:tabs>
                <w:tab w:val="left" w:pos="2160"/>
              </w:tabs>
              <w:spacing w:line="340" w:lineRule="exact"/>
              <w:ind w:hanging="114"/>
              <w:rPr>
                <w:rFonts w:cstheme="minorBidi"/>
                <w:sz w:val="22"/>
                <w:szCs w:val="22"/>
                <w:cs/>
                <w:lang w:val="en-GB"/>
              </w:rPr>
            </w:pPr>
            <w:r w:rsidRPr="00024C25">
              <w:rPr>
                <w:rFonts w:cs="Times New Roman"/>
                <w:sz w:val="22"/>
                <w:szCs w:val="22"/>
                <w:lang w:val="en-GB"/>
              </w:rPr>
              <w:t>Electronics</w:t>
            </w:r>
          </w:p>
        </w:tc>
        <w:tc>
          <w:tcPr>
            <w:tcW w:w="1360" w:type="dxa"/>
          </w:tcPr>
          <w:p w14:paraId="7F808B04" w14:textId="0E0799DF" w:rsidR="0038637E" w:rsidRPr="00024C25" w:rsidRDefault="009C69C5" w:rsidP="00E7178F">
            <w:pPr>
              <w:tabs>
                <w:tab w:val="left" w:pos="2160"/>
              </w:tabs>
              <w:spacing w:line="340" w:lineRule="exact"/>
              <w:ind w:left="142"/>
              <w:jc w:val="right"/>
              <w:rPr>
                <w:rFonts w:cs="Times New Roman"/>
                <w:sz w:val="22"/>
                <w:szCs w:val="22"/>
              </w:rPr>
            </w:pPr>
            <w:r>
              <w:rPr>
                <w:rFonts w:cs="Times New Roman"/>
                <w:sz w:val="22"/>
                <w:szCs w:val="22"/>
              </w:rPr>
              <w:t>3,700,000</w:t>
            </w:r>
          </w:p>
        </w:tc>
        <w:tc>
          <w:tcPr>
            <w:tcW w:w="1475" w:type="dxa"/>
          </w:tcPr>
          <w:p w14:paraId="01620CF9" w14:textId="1CB6D9B6" w:rsidR="0038637E" w:rsidRPr="00024C25" w:rsidRDefault="009C69C5" w:rsidP="00206289">
            <w:pPr>
              <w:tabs>
                <w:tab w:val="left" w:pos="2160"/>
              </w:tabs>
              <w:spacing w:line="340" w:lineRule="exact"/>
              <w:ind w:left="62"/>
              <w:jc w:val="center"/>
              <w:rPr>
                <w:rFonts w:cs="Times New Roman"/>
                <w:sz w:val="22"/>
                <w:szCs w:val="22"/>
              </w:rPr>
            </w:pPr>
            <w:r>
              <w:rPr>
                <w:rFonts w:cs="Times New Roman"/>
                <w:sz w:val="22"/>
                <w:szCs w:val="22"/>
              </w:rPr>
              <w:t>-</w:t>
            </w:r>
          </w:p>
        </w:tc>
        <w:tc>
          <w:tcPr>
            <w:tcW w:w="1418" w:type="dxa"/>
          </w:tcPr>
          <w:p w14:paraId="29984AF4" w14:textId="1C4D588C" w:rsidR="0038637E" w:rsidRPr="00024C25" w:rsidRDefault="009C69C5" w:rsidP="00E7178F">
            <w:pPr>
              <w:tabs>
                <w:tab w:val="left" w:pos="2160"/>
              </w:tabs>
              <w:spacing w:line="340" w:lineRule="exact"/>
              <w:ind w:left="142"/>
              <w:jc w:val="right"/>
              <w:rPr>
                <w:rFonts w:cs="Times New Roman"/>
                <w:sz w:val="22"/>
                <w:szCs w:val="22"/>
                <w:cs/>
              </w:rPr>
            </w:pPr>
            <w:r>
              <w:rPr>
                <w:rFonts w:cs="Times New Roman"/>
                <w:sz w:val="22"/>
                <w:szCs w:val="22"/>
              </w:rPr>
              <w:t>3,700,000</w:t>
            </w:r>
          </w:p>
        </w:tc>
        <w:tc>
          <w:tcPr>
            <w:tcW w:w="2268" w:type="dxa"/>
          </w:tcPr>
          <w:p w14:paraId="528049B5" w14:textId="77777777" w:rsidR="0038637E" w:rsidRPr="00024C25" w:rsidRDefault="0038637E" w:rsidP="00E7178F">
            <w:pPr>
              <w:spacing w:line="340" w:lineRule="exact"/>
              <w:ind w:right="-54" w:hanging="19"/>
              <w:jc w:val="center"/>
              <w:rPr>
                <w:rFonts w:cs="Times New Roman"/>
                <w:sz w:val="22"/>
                <w:szCs w:val="22"/>
                <w:cs/>
              </w:rPr>
            </w:pPr>
            <w:r w:rsidRPr="00024C25">
              <w:rPr>
                <w:rFonts w:cs="Times New Roman"/>
                <w:sz w:val="22"/>
                <w:szCs w:val="22"/>
              </w:rPr>
              <w:t>As specified in the agreement</w:t>
            </w:r>
            <w:r w:rsidRPr="00024C25">
              <w:rPr>
                <w:rFonts w:cs="Times New Roman"/>
                <w:sz w:val="22"/>
                <w:szCs w:val="22"/>
                <w:cs/>
              </w:rPr>
              <w:t xml:space="preserve"> </w:t>
            </w:r>
            <w:r w:rsidRPr="00024C25">
              <w:rPr>
                <w:rFonts w:cs="Times New Roman"/>
                <w:sz w:val="22"/>
                <w:szCs w:val="22"/>
                <w:cs/>
              </w:rPr>
              <w:br/>
              <w:t>(</w:t>
            </w:r>
            <w:r w:rsidRPr="00024C25">
              <w:rPr>
                <w:rFonts w:cs="Times New Roman"/>
                <w:sz w:val="22"/>
                <w:szCs w:val="22"/>
              </w:rPr>
              <w:t>Note 1</w:t>
            </w:r>
            <w:r w:rsidRPr="00024C25">
              <w:rPr>
                <w:rFonts w:cs="Times New Roman"/>
                <w:sz w:val="22"/>
                <w:szCs w:val="22"/>
                <w:cs/>
              </w:rPr>
              <w:t>5)</w:t>
            </w:r>
          </w:p>
        </w:tc>
      </w:tr>
      <w:tr w:rsidR="0038637E" w:rsidRPr="00024C25" w14:paraId="3E73A373" w14:textId="77777777" w:rsidTr="001A06C2">
        <w:trPr>
          <w:trHeight w:val="352"/>
        </w:trPr>
        <w:tc>
          <w:tcPr>
            <w:tcW w:w="2551" w:type="dxa"/>
          </w:tcPr>
          <w:p w14:paraId="5D5856AE" w14:textId="14079569" w:rsidR="0038637E" w:rsidRPr="00024C25" w:rsidRDefault="0038637E" w:rsidP="00E7178F">
            <w:pPr>
              <w:tabs>
                <w:tab w:val="left" w:pos="2160"/>
              </w:tabs>
              <w:spacing w:line="340" w:lineRule="exact"/>
              <w:ind w:hanging="114"/>
              <w:rPr>
                <w:rFonts w:cs="Times New Roman"/>
                <w:sz w:val="22"/>
                <w:szCs w:val="22"/>
                <w:cs/>
                <w:lang w:val="en-GB"/>
              </w:rPr>
            </w:pPr>
            <w:r w:rsidRPr="00024C25">
              <w:rPr>
                <w:rFonts w:cs="Times New Roman"/>
                <w:sz w:val="22"/>
                <w:szCs w:val="22"/>
                <w:lang w:val="en-GB"/>
              </w:rPr>
              <w:t>Long-term loan</w:t>
            </w:r>
            <w:r w:rsidR="00753E17">
              <w:rPr>
                <w:rFonts w:cs="Times New Roman"/>
                <w:sz w:val="22"/>
                <w:szCs w:val="22"/>
                <w:lang w:val="en-GB"/>
              </w:rPr>
              <w:t>s</w:t>
            </w:r>
          </w:p>
        </w:tc>
        <w:tc>
          <w:tcPr>
            <w:tcW w:w="1360" w:type="dxa"/>
          </w:tcPr>
          <w:p w14:paraId="210228A8" w14:textId="7FAEDE79" w:rsidR="0038637E" w:rsidRPr="00024C25" w:rsidRDefault="00E91028" w:rsidP="00E7178F">
            <w:pPr>
              <w:tabs>
                <w:tab w:val="left" w:pos="2160"/>
              </w:tabs>
              <w:spacing w:line="340" w:lineRule="exact"/>
              <w:jc w:val="right"/>
              <w:rPr>
                <w:rFonts w:cs="Times New Roman"/>
                <w:sz w:val="22"/>
                <w:szCs w:val="22"/>
              </w:rPr>
            </w:pPr>
            <w:r>
              <w:rPr>
                <w:rFonts w:cs="Times New Roman"/>
                <w:sz w:val="22"/>
                <w:szCs w:val="22"/>
              </w:rPr>
              <w:t>59</w:t>
            </w:r>
            <w:r w:rsidR="009C69C5">
              <w:rPr>
                <w:rFonts w:cs="Times New Roman"/>
                <w:sz w:val="22"/>
                <w:szCs w:val="22"/>
              </w:rPr>
              <w:t>,262,640</w:t>
            </w:r>
          </w:p>
        </w:tc>
        <w:tc>
          <w:tcPr>
            <w:tcW w:w="1475" w:type="dxa"/>
          </w:tcPr>
          <w:p w14:paraId="6ADE6788" w14:textId="371E55FD" w:rsidR="0038637E" w:rsidRPr="00024C25" w:rsidRDefault="00E91028" w:rsidP="00E7178F">
            <w:pPr>
              <w:tabs>
                <w:tab w:val="left" w:pos="2160"/>
              </w:tabs>
              <w:spacing w:line="340" w:lineRule="exact"/>
              <w:ind w:left="62"/>
              <w:jc w:val="right"/>
              <w:rPr>
                <w:rFonts w:cs="Times New Roman"/>
                <w:sz w:val="22"/>
                <w:szCs w:val="22"/>
                <w:cs/>
              </w:rPr>
            </w:pPr>
            <w:r>
              <w:rPr>
                <w:rFonts w:cs="Times New Roman"/>
                <w:sz w:val="22"/>
                <w:szCs w:val="22"/>
              </w:rPr>
              <w:t>59</w:t>
            </w:r>
            <w:r w:rsidR="009C69C5">
              <w:rPr>
                <w:rFonts w:cs="Times New Roman"/>
                <w:sz w:val="22"/>
                <w:szCs w:val="22"/>
              </w:rPr>
              <w:t>,262,640</w:t>
            </w:r>
          </w:p>
        </w:tc>
        <w:tc>
          <w:tcPr>
            <w:tcW w:w="1418" w:type="dxa"/>
          </w:tcPr>
          <w:p w14:paraId="7136B694" w14:textId="51C2B17E" w:rsidR="0038637E" w:rsidRPr="00024C25" w:rsidRDefault="009C69C5" w:rsidP="00E7178F">
            <w:pPr>
              <w:tabs>
                <w:tab w:val="left" w:pos="2160"/>
              </w:tabs>
              <w:spacing w:line="340" w:lineRule="exact"/>
              <w:ind w:left="142"/>
              <w:jc w:val="center"/>
              <w:rPr>
                <w:rFonts w:cs="Times New Roman"/>
                <w:sz w:val="22"/>
                <w:szCs w:val="22"/>
                <w:lang w:val="en-GB"/>
              </w:rPr>
            </w:pPr>
            <w:r>
              <w:rPr>
                <w:rFonts w:cs="Times New Roman"/>
                <w:sz w:val="22"/>
                <w:szCs w:val="22"/>
                <w:lang w:val="en-GB"/>
              </w:rPr>
              <w:t>-</w:t>
            </w:r>
          </w:p>
        </w:tc>
        <w:tc>
          <w:tcPr>
            <w:tcW w:w="2268" w:type="dxa"/>
          </w:tcPr>
          <w:p w14:paraId="5B073470" w14:textId="77777777" w:rsidR="0038637E" w:rsidRPr="00024C25" w:rsidRDefault="0038637E" w:rsidP="00E7178F">
            <w:pPr>
              <w:spacing w:line="340" w:lineRule="exact"/>
              <w:jc w:val="center"/>
              <w:rPr>
                <w:rFonts w:cs="Times New Roman"/>
                <w:sz w:val="22"/>
                <w:szCs w:val="22"/>
                <w:cs/>
              </w:rPr>
            </w:pPr>
            <w:r w:rsidRPr="00024C25">
              <w:rPr>
                <w:rFonts w:cs="Times New Roman"/>
                <w:sz w:val="22"/>
                <w:szCs w:val="22"/>
              </w:rPr>
              <w:t>As specified in the agreement</w:t>
            </w:r>
            <w:r w:rsidRPr="00024C25">
              <w:rPr>
                <w:rFonts w:cs="Times New Roman"/>
                <w:sz w:val="22"/>
                <w:szCs w:val="22"/>
                <w:cs/>
              </w:rPr>
              <w:br/>
              <w:t>(</w:t>
            </w:r>
            <w:r w:rsidRPr="00024C25">
              <w:rPr>
                <w:rFonts w:cs="Times New Roman"/>
                <w:sz w:val="22"/>
                <w:szCs w:val="22"/>
              </w:rPr>
              <w:t>Note 17</w:t>
            </w:r>
            <w:r w:rsidRPr="00024C25">
              <w:rPr>
                <w:rFonts w:cs="Times New Roman"/>
                <w:sz w:val="22"/>
                <w:szCs w:val="22"/>
                <w:cs/>
              </w:rPr>
              <w:t>)</w:t>
            </w:r>
          </w:p>
        </w:tc>
      </w:tr>
      <w:tr w:rsidR="0038637E" w:rsidRPr="00024C25" w14:paraId="216B3104" w14:textId="77777777" w:rsidTr="001A06C2">
        <w:trPr>
          <w:trHeight w:val="352"/>
        </w:trPr>
        <w:tc>
          <w:tcPr>
            <w:tcW w:w="2551" w:type="dxa"/>
          </w:tcPr>
          <w:p w14:paraId="755248CB" w14:textId="694613A1" w:rsidR="0038637E" w:rsidRPr="00C13F9F" w:rsidRDefault="0038637E" w:rsidP="00E7178F">
            <w:pPr>
              <w:tabs>
                <w:tab w:val="right" w:pos="2194"/>
              </w:tabs>
              <w:spacing w:line="340" w:lineRule="exact"/>
              <w:ind w:hanging="114"/>
              <w:rPr>
                <w:rFonts w:cstheme="minorBidi"/>
                <w:sz w:val="22"/>
                <w:szCs w:val="22"/>
              </w:rPr>
            </w:pPr>
            <w:r w:rsidRPr="00024C25">
              <w:rPr>
                <w:rFonts w:cs="Times New Roman"/>
                <w:sz w:val="22"/>
                <w:szCs w:val="22"/>
                <w:lang w:val="en-GB"/>
              </w:rPr>
              <w:lastRenderedPageBreak/>
              <w:t>PTT Fleet Car</w:t>
            </w:r>
            <w:r w:rsidR="00C13F9F">
              <w:rPr>
                <w:rFonts w:cstheme="minorBidi"/>
                <w:sz w:val="22"/>
                <w:szCs w:val="22"/>
              </w:rPr>
              <w:t>d</w:t>
            </w:r>
          </w:p>
        </w:tc>
        <w:tc>
          <w:tcPr>
            <w:tcW w:w="1360" w:type="dxa"/>
            <w:vAlign w:val="bottom"/>
          </w:tcPr>
          <w:p w14:paraId="70BF81AA" w14:textId="0431CC64" w:rsidR="0038637E" w:rsidRPr="00024C25" w:rsidRDefault="00405A37" w:rsidP="00E7178F">
            <w:pPr>
              <w:tabs>
                <w:tab w:val="left" w:pos="2160"/>
              </w:tabs>
              <w:spacing w:line="340" w:lineRule="exact"/>
              <w:ind w:left="142"/>
              <w:jc w:val="right"/>
              <w:rPr>
                <w:rFonts w:cs="Times New Roman"/>
                <w:sz w:val="22"/>
                <w:szCs w:val="22"/>
              </w:rPr>
            </w:pPr>
            <w:r>
              <w:rPr>
                <w:rFonts w:cs="Times New Roman"/>
                <w:sz w:val="22"/>
                <w:szCs w:val="22"/>
              </w:rPr>
              <w:t>5</w:t>
            </w:r>
            <w:r w:rsidR="009C69C5">
              <w:rPr>
                <w:rFonts w:cs="Times New Roman"/>
                <w:sz w:val="22"/>
                <w:szCs w:val="22"/>
              </w:rPr>
              <w:t>00,000</w:t>
            </w:r>
          </w:p>
        </w:tc>
        <w:tc>
          <w:tcPr>
            <w:tcW w:w="1475" w:type="dxa"/>
            <w:vAlign w:val="bottom"/>
          </w:tcPr>
          <w:p w14:paraId="7DDE4294" w14:textId="18809511" w:rsidR="0038637E" w:rsidRPr="00024C25" w:rsidRDefault="009C69C5" w:rsidP="00E7178F">
            <w:pPr>
              <w:tabs>
                <w:tab w:val="left" w:pos="2160"/>
              </w:tabs>
              <w:spacing w:line="340" w:lineRule="exact"/>
              <w:ind w:left="62"/>
              <w:jc w:val="right"/>
              <w:rPr>
                <w:rFonts w:cs="Times New Roman"/>
                <w:sz w:val="22"/>
                <w:szCs w:val="22"/>
              </w:rPr>
            </w:pPr>
            <w:r>
              <w:rPr>
                <w:rFonts w:cs="Times New Roman"/>
                <w:sz w:val="22"/>
                <w:szCs w:val="22"/>
              </w:rPr>
              <w:t>2</w:t>
            </w:r>
            <w:r w:rsidR="00E91028">
              <w:rPr>
                <w:rFonts w:cs="Times New Roman"/>
                <w:sz w:val="22"/>
                <w:szCs w:val="22"/>
              </w:rPr>
              <w:t>7</w:t>
            </w:r>
            <w:r>
              <w:rPr>
                <w:rFonts w:cs="Times New Roman"/>
                <w:sz w:val="22"/>
                <w:szCs w:val="22"/>
              </w:rPr>
              <w:t>,000</w:t>
            </w:r>
          </w:p>
        </w:tc>
        <w:tc>
          <w:tcPr>
            <w:tcW w:w="1418" w:type="dxa"/>
            <w:vAlign w:val="bottom"/>
          </w:tcPr>
          <w:p w14:paraId="52AD104A" w14:textId="6366752A" w:rsidR="0038637E" w:rsidRPr="00024C25" w:rsidRDefault="00405A37" w:rsidP="00E7178F">
            <w:pPr>
              <w:tabs>
                <w:tab w:val="left" w:pos="2160"/>
              </w:tabs>
              <w:spacing w:line="340" w:lineRule="exact"/>
              <w:ind w:left="142"/>
              <w:jc w:val="right"/>
              <w:rPr>
                <w:rFonts w:cs="Times New Roman"/>
                <w:sz w:val="22"/>
                <w:szCs w:val="22"/>
              </w:rPr>
            </w:pPr>
            <w:r>
              <w:rPr>
                <w:rFonts w:cs="Times New Roman"/>
                <w:sz w:val="22"/>
                <w:szCs w:val="22"/>
              </w:rPr>
              <w:t>4</w:t>
            </w:r>
            <w:r w:rsidR="009C69C5">
              <w:rPr>
                <w:rFonts w:cs="Times New Roman"/>
                <w:sz w:val="22"/>
                <w:szCs w:val="22"/>
              </w:rPr>
              <w:t>7</w:t>
            </w:r>
            <w:r w:rsidR="00E91028">
              <w:rPr>
                <w:rFonts w:cs="Times New Roman"/>
                <w:sz w:val="22"/>
                <w:szCs w:val="22"/>
              </w:rPr>
              <w:t>3</w:t>
            </w:r>
            <w:r w:rsidR="009C69C5">
              <w:rPr>
                <w:rFonts w:cs="Times New Roman"/>
                <w:sz w:val="22"/>
                <w:szCs w:val="22"/>
              </w:rPr>
              <w:t>,000</w:t>
            </w:r>
          </w:p>
        </w:tc>
        <w:tc>
          <w:tcPr>
            <w:tcW w:w="2268" w:type="dxa"/>
            <w:vAlign w:val="bottom"/>
          </w:tcPr>
          <w:p w14:paraId="5456CFB5" w14:textId="77777777" w:rsidR="0038637E" w:rsidRPr="00024C25" w:rsidRDefault="0038637E" w:rsidP="00E7178F">
            <w:pPr>
              <w:spacing w:line="340" w:lineRule="exact"/>
              <w:jc w:val="center"/>
              <w:rPr>
                <w:rFonts w:cs="Times New Roman"/>
                <w:spacing w:val="-10"/>
                <w:sz w:val="22"/>
                <w:szCs w:val="22"/>
                <w:cs/>
              </w:rPr>
            </w:pPr>
            <w:r w:rsidRPr="00024C25">
              <w:rPr>
                <w:rFonts w:cs="Times New Roman"/>
                <w:spacing w:val="-10"/>
                <w:sz w:val="22"/>
                <w:szCs w:val="22"/>
                <w:cs/>
              </w:rPr>
              <w:t>16</w:t>
            </w:r>
            <w:r w:rsidRPr="00024C25">
              <w:rPr>
                <w:rFonts w:cs="Times New Roman"/>
                <w:spacing w:val="-10"/>
                <w:sz w:val="22"/>
                <w:szCs w:val="22"/>
              </w:rPr>
              <w:t>%</w:t>
            </w:r>
          </w:p>
        </w:tc>
      </w:tr>
      <w:tr w:rsidR="0038637E" w:rsidRPr="00024C25" w14:paraId="2C462C34" w14:textId="77777777" w:rsidTr="001A06C2">
        <w:trPr>
          <w:trHeight w:val="352"/>
        </w:trPr>
        <w:tc>
          <w:tcPr>
            <w:tcW w:w="2551" w:type="dxa"/>
          </w:tcPr>
          <w:p w14:paraId="28442D43" w14:textId="77777777" w:rsidR="0038637E" w:rsidRPr="00024C25" w:rsidRDefault="0038637E" w:rsidP="00E7178F">
            <w:pPr>
              <w:tabs>
                <w:tab w:val="right" w:pos="2194"/>
              </w:tabs>
              <w:spacing w:line="340" w:lineRule="exact"/>
              <w:ind w:hanging="114"/>
              <w:rPr>
                <w:rFonts w:cs="Times New Roman"/>
                <w:sz w:val="22"/>
                <w:szCs w:val="22"/>
                <w:cs/>
                <w:lang w:val="en-GB"/>
              </w:rPr>
            </w:pPr>
            <w:r w:rsidRPr="00024C25">
              <w:rPr>
                <w:rFonts w:cs="Times New Roman"/>
                <w:sz w:val="22"/>
                <w:szCs w:val="22"/>
                <w:lang w:val="en-GB"/>
              </w:rPr>
              <w:t>Credit card</w:t>
            </w:r>
          </w:p>
        </w:tc>
        <w:tc>
          <w:tcPr>
            <w:tcW w:w="1360" w:type="dxa"/>
            <w:vAlign w:val="bottom"/>
          </w:tcPr>
          <w:p w14:paraId="5A892FC4" w14:textId="65DE553F" w:rsidR="0038637E" w:rsidRPr="00024C25" w:rsidRDefault="00E91028" w:rsidP="00E7178F">
            <w:pPr>
              <w:tabs>
                <w:tab w:val="left" w:pos="2160"/>
              </w:tabs>
              <w:spacing w:line="340" w:lineRule="exact"/>
              <w:ind w:left="142"/>
              <w:jc w:val="right"/>
              <w:rPr>
                <w:rFonts w:cs="Times New Roman"/>
                <w:sz w:val="22"/>
                <w:szCs w:val="22"/>
                <w:cs/>
              </w:rPr>
            </w:pPr>
            <w:r>
              <w:rPr>
                <w:rFonts w:cs="Times New Roman"/>
                <w:sz w:val="22"/>
                <w:szCs w:val="22"/>
              </w:rPr>
              <w:t>2</w:t>
            </w:r>
            <w:r w:rsidR="009C69C5">
              <w:rPr>
                <w:rFonts w:cs="Times New Roman"/>
                <w:sz w:val="22"/>
                <w:szCs w:val="22"/>
              </w:rPr>
              <w:t>00,000</w:t>
            </w:r>
          </w:p>
        </w:tc>
        <w:tc>
          <w:tcPr>
            <w:tcW w:w="1475" w:type="dxa"/>
            <w:vAlign w:val="bottom"/>
          </w:tcPr>
          <w:p w14:paraId="5BFA5688" w14:textId="49DDE96A" w:rsidR="0038637E" w:rsidRPr="00024C25" w:rsidRDefault="00E91028" w:rsidP="00E7178F">
            <w:pPr>
              <w:tabs>
                <w:tab w:val="left" w:pos="2160"/>
              </w:tabs>
              <w:spacing w:line="340" w:lineRule="exact"/>
              <w:ind w:left="62"/>
              <w:jc w:val="right"/>
              <w:rPr>
                <w:rFonts w:cs="Times New Roman"/>
                <w:sz w:val="22"/>
                <w:szCs w:val="22"/>
              </w:rPr>
            </w:pPr>
            <w:r>
              <w:rPr>
                <w:rFonts w:cs="Times New Roman"/>
                <w:sz w:val="22"/>
                <w:szCs w:val="22"/>
              </w:rPr>
              <w:t>136,259</w:t>
            </w:r>
          </w:p>
        </w:tc>
        <w:tc>
          <w:tcPr>
            <w:tcW w:w="1418" w:type="dxa"/>
            <w:vAlign w:val="bottom"/>
          </w:tcPr>
          <w:p w14:paraId="2DD68190" w14:textId="3C6E6424" w:rsidR="0038637E" w:rsidRPr="00024C25" w:rsidRDefault="00E91028" w:rsidP="00E7178F">
            <w:pPr>
              <w:tabs>
                <w:tab w:val="left" w:pos="2160"/>
              </w:tabs>
              <w:spacing w:line="340" w:lineRule="exact"/>
              <w:ind w:left="142"/>
              <w:jc w:val="right"/>
              <w:rPr>
                <w:rFonts w:cs="Times New Roman"/>
                <w:sz w:val="22"/>
                <w:szCs w:val="22"/>
              </w:rPr>
            </w:pPr>
            <w:r>
              <w:rPr>
                <w:rFonts w:cs="Times New Roman"/>
                <w:sz w:val="22"/>
                <w:szCs w:val="22"/>
              </w:rPr>
              <w:t>63</w:t>
            </w:r>
            <w:r w:rsidR="009C69C5">
              <w:rPr>
                <w:rFonts w:cs="Times New Roman"/>
                <w:sz w:val="22"/>
                <w:szCs w:val="22"/>
              </w:rPr>
              <w:t>,</w:t>
            </w:r>
            <w:r>
              <w:rPr>
                <w:rFonts w:cs="Times New Roman"/>
                <w:sz w:val="22"/>
                <w:szCs w:val="22"/>
              </w:rPr>
              <w:t>741</w:t>
            </w:r>
          </w:p>
        </w:tc>
        <w:tc>
          <w:tcPr>
            <w:tcW w:w="2268" w:type="dxa"/>
            <w:vAlign w:val="bottom"/>
          </w:tcPr>
          <w:p w14:paraId="19354935" w14:textId="77777777" w:rsidR="0038637E" w:rsidRPr="00024C25" w:rsidRDefault="0038637E" w:rsidP="00E7178F">
            <w:pPr>
              <w:spacing w:line="340" w:lineRule="exact"/>
              <w:jc w:val="center"/>
              <w:rPr>
                <w:rFonts w:cs="Times New Roman"/>
                <w:spacing w:val="-10"/>
                <w:sz w:val="22"/>
                <w:szCs w:val="22"/>
                <w:cs/>
              </w:rPr>
            </w:pPr>
            <w:r w:rsidRPr="00024C25">
              <w:rPr>
                <w:rFonts w:cs="Times New Roman"/>
                <w:spacing w:val="-10"/>
                <w:sz w:val="22"/>
                <w:szCs w:val="22"/>
                <w:cs/>
              </w:rPr>
              <w:t>16</w:t>
            </w:r>
            <w:r w:rsidRPr="00024C25">
              <w:rPr>
                <w:rFonts w:cs="Times New Roman"/>
                <w:spacing w:val="-10"/>
                <w:sz w:val="22"/>
                <w:szCs w:val="22"/>
              </w:rPr>
              <w:t>%</w:t>
            </w:r>
          </w:p>
        </w:tc>
      </w:tr>
      <w:tr w:rsidR="0038637E" w:rsidRPr="00024C25" w14:paraId="1068D0AF" w14:textId="77777777" w:rsidTr="001A06C2">
        <w:trPr>
          <w:trHeight w:val="352"/>
        </w:trPr>
        <w:tc>
          <w:tcPr>
            <w:tcW w:w="2551" w:type="dxa"/>
          </w:tcPr>
          <w:p w14:paraId="1B1A9857" w14:textId="77777777" w:rsidR="0038637E" w:rsidRPr="00024C25" w:rsidRDefault="0038637E" w:rsidP="00E7178F">
            <w:pPr>
              <w:tabs>
                <w:tab w:val="right" w:pos="2194"/>
              </w:tabs>
              <w:spacing w:line="340" w:lineRule="exact"/>
              <w:ind w:hanging="114"/>
              <w:rPr>
                <w:rFonts w:cs="Times New Roman"/>
                <w:sz w:val="22"/>
                <w:szCs w:val="22"/>
                <w:cs/>
                <w:lang w:val="en-GB"/>
              </w:rPr>
            </w:pPr>
            <w:r w:rsidRPr="00024C25">
              <w:rPr>
                <w:rFonts w:cs="Times New Roman"/>
                <w:sz w:val="22"/>
                <w:szCs w:val="22"/>
                <w:lang w:val="en-GB"/>
              </w:rPr>
              <w:t>Guarantee</w:t>
            </w:r>
            <w:r w:rsidRPr="00024C25">
              <w:rPr>
                <w:rFonts w:cs="Times New Roman"/>
                <w:sz w:val="22"/>
                <w:szCs w:val="22"/>
                <w:cs/>
                <w:lang w:val="en-GB"/>
              </w:rPr>
              <w:tab/>
            </w:r>
          </w:p>
        </w:tc>
        <w:tc>
          <w:tcPr>
            <w:tcW w:w="1360" w:type="dxa"/>
          </w:tcPr>
          <w:p w14:paraId="66530617" w14:textId="03F3221F" w:rsidR="0038637E" w:rsidRPr="00024C25" w:rsidRDefault="009C69C5" w:rsidP="00E7178F">
            <w:pPr>
              <w:tabs>
                <w:tab w:val="left" w:pos="2160"/>
              </w:tabs>
              <w:spacing w:line="340" w:lineRule="exact"/>
              <w:ind w:left="142"/>
              <w:jc w:val="right"/>
              <w:rPr>
                <w:rFonts w:cs="Times New Roman"/>
                <w:sz w:val="22"/>
                <w:szCs w:val="22"/>
              </w:rPr>
            </w:pPr>
            <w:r>
              <w:rPr>
                <w:rFonts w:cs="Times New Roman"/>
                <w:sz w:val="22"/>
                <w:szCs w:val="22"/>
              </w:rPr>
              <w:t>3,000,000</w:t>
            </w:r>
          </w:p>
        </w:tc>
        <w:tc>
          <w:tcPr>
            <w:tcW w:w="1475" w:type="dxa"/>
          </w:tcPr>
          <w:p w14:paraId="1A1D7AF2" w14:textId="0A944A9E" w:rsidR="0038637E" w:rsidRPr="00024C25" w:rsidRDefault="009C69C5" w:rsidP="00E7178F">
            <w:pPr>
              <w:tabs>
                <w:tab w:val="left" w:pos="2160"/>
              </w:tabs>
              <w:spacing w:line="340" w:lineRule="exact"/>
              <w:ind w:left="62"/>
              <w:jc w:val="right"/>
              <w:rPr>
                <w:rFonts w:cs="Times New Roman"/>
                <w:sz w:val="22"/>
                <w:szCs w:val="22"/>
              </w:rPr>
            </w:pPr>
            <w:r>
              <w:rPr>
                <w:rFonts w:cs="Times New Roman"/>
                <w:sz w:val="22"/>
                <w:szCs w:val="22"/>
              </w:rPr>
              <w:t>200,000</w:t>
            </w:r>
          </w:p>
        </w:tc>
        <w:tc>
          <w:tcPr>
            <w:tcW w:w="1418" w:type="dxa"/>
          </w:tcPr>
          <w:p w14:paraId="7802608A" w14:textId="737C129F" w:rsidR="0038637E" w:rsidRPr="00024C25" w:rsidRDefault="009C69C5" w:rsidP="00E7178F">
            <w:pPr>
              <w:tabs>
                <w:tab w:val="left" w:pos="2160"/>
              </w:tabs>
              <w:spacing w:line="340" w:lineRule="exact"/>
              <w:ind w:left="142"/>
              <w:jc w:val="right"/>
              <w:rPr>
                <w:rFonts w:cs="Times New Roman"/>
                <w:sz w:val="22"/>
                <w:szCs w:val="22"/>
              </w:rPr>
            </w:pPr>
            <w:r>
              <w:rPr>
                <w:rFonts w:cs="Times New Roman"/>
                <w:sz w:val="22"/>
                <w:szCs w:val="22"/>
              </w:rPr>
              <w:t>2,800,000</w:t>
            </w:r>
          </w:p>
        </w:tc>
        <w:tc>
          <w:tcPr>
            <w:tcW w:w="2268" w:type="dxa"/>
          </w:tcPr>
          <w:p w14:paraId="0E3E8B0B" w14:textId="77777777" w:rsidR="0038637E" w:rsidRPr="00024C25" w:rsidRDefault="0038637E" w:rsidP="00E7178F">
            <w:pPr>
              <w:spacing w:line="340" w:lineRule="exact"/>
              <w:jc w:val="center"/>
              <w:rPr>
                <w:rFonts w:cs="Times New Roman"/>
                <w:spacing w:val="-10"/>
                <w:sz w:val="22"/>
                <w:szCs w:val="22"/>
                <w:cs/>
              </w:rPr>
            </w:pPr>
            <w:r w:rsidRPr="00024C25">
              <w:rPr>
                <w:rFonts w:cs="Times New Roman"/>
                <w:spacing w:val="-10"/>
                <w:sz w:val="22"/>
                <w:szCs w:val="22"/>
                <w:cs/>
                <w:lang w:val="en-GB"/>
              </w:rPr>
              <w:t>2</w:t>
            </w:r>
            <w:r w:rsidRPr="00024C25">
              <w:rPr>
                <w:rFonts w:cs="Times New Roman"/>
                <w:spacing w:val="-10"/>
                <w:sz w:val="22"/>
                <w:szCs w:val="22"/>
              </w:rPr>
              <w:t>% Bank fee</w:t>
            </w:r>
          </w:p>
        </w:tc>
      </w:tr>
    </w:tbl>
    <w:p w14:paraId="18138B35" w14:textId="44C37D63" w:rsidR="00574EEC" w:rsidRPr="007B59B2" w:rsidRDefault="0038637E" w:rsidP="007B59B2">
      <w:pPr>
        <w:pStyle w:val="ListParagraph"/>
        <w:spacing w:before="120" w:after="120"/>
        <w:ind w:left="425"/>
        <w:jc w:val="thaiDistribute"/>
        <w:rPr>
          <w:rFonts w:ascii="Times New Roman" w:hAnsi="Times New Roman" w:cs="Times New Roman"/>
          <w:spacing w:val="-4"/>
          <w:sz w:val="22"/>
          <w:szCs w:val="22"/>
        </w:rPr>
      </w:pPr>
      <w:r w:rsidRPr="007B59B2">
        <w:rPr>
          <w:rFonts w:ascii="Times New Roman" w:hAnsi="Times New Roman" w:cs="Times New Roman"/>
          <w:spacing w:val="-4"/>
          <w:sz w:val="22"/>
          <w:szCs w:val="22"/>
        </w:rPr>
        <w:t xml:space="preserve">The above short-term and long-term credit facilities from financial institutions are secured by a guarantee </w:t>
      </w:r>
      <w:r w:rsidRPr="007B59B2">
        <w:rPr>
          <w:rFonts w:ascii="Times New Roman" w:hAnsi="Times New Roman" w:cs="Times New Roman"/>
          <w:spacing w:val="-8"/>
          <w:sz w:val="22"/>
          <w:szCs w:val="22"/>
        </w:rPr>
        <w:t xml:space="preserve">from the Thai Credit Guarantee Corporation (TCG), </w:t>
      </w:r>
      <w:r w:rsidR="00171C91" w:rsidRPr="007B59B2">
        <w:rPr>
          <w:rFonts w:ascii="Times New Roman" w:hAnsi="Times New Roman" w:cs="Times New Roman"/>
          <w:spacing w:val="-8"/>
          <w:sz w:val="22"/>
          <w:szCs w:val="22"/>
        </w:rPr>
        <w:t>right of commercial claims</w:t>
      </w:r>
      <w:r w:rsidRPr="007B59B2">
        <w:rPr>
          <w:rFonts w:ascii="Times New Roman" w:hAnsi="Times New Roman" w:cs="Times New Roman"/>
          <w:spacing w:val="-8"/>
          <w:sz w:val="22"/>
          <w:szCs w:val="22"/>
        </w:rPr>
        <w:t xml:space="preserve"> (Note </w:t>
      </w:r>
      <w:r w:rsidRPr="007B59B2">
        <w:rPr>
          <w:rFonts w:ascii="Times New Roman" w:hAnsi="Times New Roman" w:cs="Times New Roman"/>
          <w:spacing w:val="-8"/>
          <w:sz w:val="22"/>
          <w:szCs w:val="22"/>
          <w:cs/>
        </w:rPr>
        <w:t>7)</w:t>
      </w:r>
      <w:r w:rsidRPr="007B59B2">
        <w:rPr>
          <w:rFonts w:ascii="Times New Roman" w:hAnsi="Times New Roman" w:cs="Times New Roman"/>
          <w:spacing w:val="-8"/>
          <w:sz w:val="22"/>
          <w:szCs w:val="22"/>
        </w:rPr>
        <w:t xml:space="preserve">, inventories (Note </w:t>
      </w:r>
      <w:r w:rsidRPr="007B59B2">
        <w:rPr>
          <w:rFonts w:ascii="Times New Roman" w:hAnsi="Times New Roman" w:cs="Times New Roman"/>
          <w:spacing w:val="-8"/>
          <w:sz w:val="22"/>
          <w:szCs w:val="22"/>
          <w:cs/>
        </w:rPr>
        <w:t>8)</w:t>
      </w:r>
      <w:r w:rsidR="007B59B2" w:rsidRPr="007B59B2">
        <w:rPr>
          <w:rFonts w:ascii="Times New Roman" w:hAnsi="Times New Roman" w:cs="Times New Roman"/>
          <w:spacing w:val="-4"/>
          <w:sz w:val="22"/>
          <w:szCs w:val="22"/>
        </w:rPr>
        <w:t xml:space="preserve"> </w:t>
      </w:r>
      <w:r w:rsidR="007B59B2" w:rsidRPr="007B59B2">
        <w:rPr>
          <w:rFonts w:ascii="Times New Roman" w:hAnsi="Times New Roman" w:cs="Times New Roman"/>
          <w:spacing w:val="-6"/>
          <w:sz w:val="22"/>
          <w:szCs w:val="22"/>
        </w:rPr>
        <w:t xml:space="preserve">and </w:t>
      </w:r>
      <w:r w:rsidRPr="007B59B2">
        <w:rPr>
          <w:rFonts w:ascii="Times New Roman" w:hAnsi="Times New Roman" w:cs="Times New Roman"/>
          <w:spacing w:val="-6"/>
          <w:sz w:val="22"/>
          <w:szCs w:val="22"/>
        </w:rPr>
        <w:t>certain land</w:t>
      </w:r>
      <w:r w:rsidR="00545D95">
        <w:rPr>
          <w:rFonts w:ascii="Times New Roman" w:hAnsi="Times New Roman" w:cstheme="minorBidi"/>
          <w:spacing w:val="-6"/>
          <w:sz w:val="22"/>
          <w:szCs w:val="22"/>
        </w:rPr>
        <w:t xml:space="preserve"> with</w:t>
      </w:r>
      <w:r w:rsidR="00545D95">
        <w:rPr>
          <w:rFonts w:ascii="Times New Roman" w:hAnsi="Times New Roman" w:cs="Times New Roman"/>
          <w:spacing w:val="-6"/>
          <w:sz w:val="22"/>
          <w:szCs w:val="22"/>
        </w:rPr>
        <w:t xml:space="preserve"> </w:t>
      </w:r>
      <w:r w:rsidRPr="007B59B2">
        <w:rPr>
          <w:rFonts w:ascii="Times New Roman" w:hAnsi="Times New Roman" w:cs="Times New Roman"/>
          <w:spacing w:val="-6"/>
          <w:sz w:val="22"/>
          <w:szCs w:val="22"/>
        </w:rPr>
        <w:t>buildings</w:t>
      </w:r>
      <w:r w:rsidR="00586EBB" w:rsidRPr="007B59B2">
        <w:rPr>
          <w:rFonts w:ascii="Times New Roman" w:hAnsi="Times New Roman" w:cs="Times New Roman"/>
          <w:spacing w:val="-6"/>
          <w:sz w:val="22"/>
          <w:szCs w:val="22"/>
        </w:rPr>
        <w:t xml:space="preserve"> </w:t>
      </w:r>
      <w:r w:rsidRPr="007B59B2">
        <w:rPr>
          <w:rFonts w:ascii="Times New Roman" w:hAnsi="Times New Roman" w:cs="Times New Roman"/>
          <w:spacing w:val="-6"/>
          <w:sz w:val="22"/>
          <w:szCs w:val="22"/>
        </w:rPr>
        <w:t xml:space="preserve">and </w:t>
      </w:r>
      <w:proofErr w:type="spellStart"/>
      <w:r w:rsidRPr="007B59B2">
        <w:rPr>
          <w:rFonts w:ascii="Times New Roman" w:hAnsi="Times New Roman" w:cs="Times New Roman"/>
          <w:spacing w:val="-6"/>
          <w:sz w:val="22"/>
          <w:szCs w:val="22"/>
        </w:rPr>
        <w:t>equipment</w:t>
      </w:r>
      <w:r w:rsidR="00921F16">
        <w:rPr>
          <w:rFonts w:ascii="Times New Roman" w:hAnsi="Times New Roman" w:cs="Times New Roman"/>
          <w:spacing w:val="-6"/>
          <w:sz w:val="22"/>
          <w:szCs w:val="22"/>
        </w:rPr>
        <w:t>s</w:t>
      </w:r>
      <w:proofErr w:type="spellEnd"/>
      <w:r w:rsidRPr="007B59B2">
        <w:rPr>
          <w:rFonts w:ascii="Times New Roman" w:hAnsi="Times New Roman" w:cs="Times New Roman"/>
          <w:spacing w:val="-6"/>
          <w:sz w:val="22"/>
          <w:szCs w:val="22"/>
        </w:rPr>
        <w:t xml:space="preserve"> of the Company (Note </w:t>
      </w:r>
      <w:r w:rsidR="0006557B" w:rsidRPr="007B59B2">
        <w:rPr>
          <w:rFonts w:ascii="Times New Roman" w:hAnsi="Times New Roman" w:cs="Times New Roman"/>
          <w:spacing w:val="-6"/>
          <w:sz w:val="22"/>
          <w:szCs w:val="22"/>
        </w:rPr>
        <w:t>10</w:t>
      </w:r>
      <w:r w:rsidR="007B59B2" w:rsidRPr="007B59B2">
        <w:rPr>
          <w:rFonts w:ascii="Times New Roman" w:hAnsi="Times New Roman" w:cs="Times New Roman"/>
          <w:spacing w:val="-6"/>
          <w:sz w:val="22"/>
          <w:szCs w:val="22"/>
        </w:rPr>
        <w:t xml:space="preserve">), </w:t>
      </w:r>
      <w:r w:rsidRPr="007B59B2">
        <w:rPr>
          <w:rFonts w:ascii="Times New Roman" w:hAnsi="Times New Roman" w:cs="Times New Roman"/>
          <w:spacing w:val="-6"/>
          <w:sz w:val="22"/>
          <w:szCs w:val="22"/>
        </w:rPr>
        <w:t>as well as guarantee</w:t>
      </w:r>
      <w:r w:rsidR="00B72C92" w:rsidRPr="007B59B2">
        <w:rPr>
          <w:rFonts w:ascii="Times New Roman" w:hAnsi="Times New Roman" w:cs="Times New Roman"/>
          <w:spacing w:val="-6"/>
          <w:sz w:val="22"/>
          <w:szCs w:val="22"/>
        </w:rPr>
        <w:t xml:space="preserve">d </w:t>
      </w:r>
      <w:r w:rsidRPr="007B59B2">
        <w:rPr>
          <w:rFonts w:ascii="Times New Roman" w:hAnsi="Times New Roman" w:cs="Times New Roman"/>
          <w:spacing w:val="-6"/>
          <w:sz w:val="22"/>
          <w:szCs w:val="22"/>
        </w:rPr>
        <w:t>by the</w:t>
      </w:r>
      <w:r w:rsidR="007B59B2" w:rsidRPr="007B59B2">
        <w:rPr>
          <w:rFonts w:ascii="Times New Roman" w:hAnsi="Times New Roman" w:cs="Times New Roman"/>
          <w:spacing w:val="-6"/>
          <w:sz w:val="22"/>
          <w:szCs w:val="22"/>
        </w:rPr>
        <w:t xml:space="preserve"> </w:t>
      </w:r>
      <w:r w:rsidRPr="007B59B2">
        <w:rPr>
          <w:rFonts w:ascii="Times New Roman" w:hAnsi="Times New Roman" w:cs="Times New Roman"/>
          <w:spacing w:val="-6"/>
          <w:sz w:val="22"/>
          <w:szCs w:val="22"/>
        </w:rPr>
        <w:t>Company’s</w:t>
      </w:r>
      <w:r w:rsidRPr="007B59B2">
        <w:rPr>
          <w:rFonts w:ascii="Times New Roman" w:hAnsi="Times New Roman" w:cs="Times New Roman"/>
          <w:spacing w:val="-4"/>
          <w:sz w:val="22"/>
          <w:szCs w:val="22"/>
        </w:rPr>
        <w:t xml:space="preserve"> major</w:t>
      </w:r>
      <w:r w:rsidR="007B59B2" w:rsidRPr="007B59B2">
        <w:rPr>
          <w:rFonts w:ascii="Times New Roman" w:hAnsi="Times New Roman" w:cs="Times New Roman"/>
          <w:spacing w:val="-4"/>
          <w:sz w:val="22"/>
          <w:szCs w:val="22"/>
        </w:rPr>
        <w:t xml:space="preserve"> </w:t>
      </w:r>
      <w:r w:rsidRPr="007B59B2">
        <w:rPr>
          <w:rFonts w:ascii="Times New Roman" w:hAnsi="Times New Roman" w:cs="Times New Roman"/>
          <w:spacing w:val="-4"/>
          <w:sz w:val="22"/>
          <w:szCs w:val="22"/>
        </w:rPr>
        <w:t>shareholders</w:t>
      </w:r>
      <w:r w:rsidR="000D6FE0" w:rsidRPr="007B59B2">
        <w:rPr>
          <w:rFonts w:ascii="Times New Roman" w:hAnsi="Times New Roman" w:cs="Times New Roman"/>
          <w:spacing w:val="-4"/>
          <w:sz w:val="22"/>
          <w:szCs w:val="22"/>
        </w:rPr>
        <w:t xml:space="preserve"> and major shareholder’s assets.</w:t>
      </w:r>
    </w:p>
    <w:bookmarkEnd w:id="3"/>
    <w:p w14:paraId="0BA74C87" w14:textId="6EBCB8B4" w:rsidR="00AB0257" w:rsidRPr="005D15D4" w:rsidRDefault="001B6129" w:rsidP="0038637E">
      <w:pPr>
        <w:numPr>
          <w:ilvl w:val="0"/>
          <w:numId w:val="10"/>
        </w:numPr>
        <w:spacing w:before="240"/>
        <w:ind w:left="425" w:hanging="425"/>
        <w:jc w:val="thaiDistribute"/>
        <w:rPr>
          <w:rFonts w:cs="Times New Roman"/>
          <w:b/>
          <w:bCs/>
          <w:sz w:val="22"/>
          <w:szCs w:val="22"/>
        </w:rPr>
      </w:pPr>
      <w:r w:rsidRPr="005D15D4">
        <w:rPr>
          <w:rFonts w:eastAsia="Cordia New" w:cs="Times New Roman"/>
          <w:b/>
          <w:bCs/>
          <w:sz w:val="22"/>
          <w:szCs w:val="22"/>
        </w:rPr>
        <w:t>APPROVAL OF THE INTERIM FINANCIAL STATEMENTS</w:t>
      </w:r>
    </w:p>
    <w:p w14:paraId="0DEB6E53" w14:textId="0186ED34" w:rsidR="00993D34" w:rsidRPr="00171C91" w:rsidRDefault="008D27AA" w:rsidP="00606356">
      <w:pPr>
        <w:pStyle w:val="ListParagraph"/>
        <w:spacing w:before="120" w:after="120"/>
        <w:ind w:left="425"/>
        <w:jc w:val="thaiDistribute"/>
        <w:rPr>
          <w:rFonts w:ascii="Times New Roman" w:hAnsi="Times New Roman" w:cstheme="minorBidi"/>
          <w:spacing w:val="-4"/>
          <w:sz w:val="22"/>
          <w:szCs w:val="22"/>
          <w:cs/>
        </w:rPr>
      </w:pPr>
      <w:r w:rsidRPr="009C69C5">
        <w:rPr>
          <w:rFonts w:ascii="Times New Roman" w:hAnsi="Times New Roman" w:cs="Times New Roman"/>
          <w:spacing w:val="-4"/>
          <w:sz w:val="22"/>
          <w:szCs w:val="22"/>
        </w:rPr>
        <w:t>These interim financial statements have been approved for issuing by the Company’s Board of Directors</w:t>
      </w:r>
      <w:r w:rsidR="004E0C76" w:rsidRPr="009C69C5">
        <w:rPr>
          <w:rFonts w:ascii="Times New Roman" w:hAnsi="Times New Roman" w:cs="Times New Roman"/>
          <w:spacing w:val="-4"/>
          <w:sz w:val="22"/>
          <w:szCs w:val="22"/>
        </w:rPr>
        <w:t xml:space="preserve"> </w:t>
      </w:r>
      <w:r w:rsidRPr="00E91028">
        <w:rPr>
          <w:rFonts w:ascii="Times New Roman" w:hAnsi="Times New Roman" w:cs="Times New Roman"/>
          <w:spacing w:val="-4"/>
          <w:sz w:val="22"/>
          <w:szCs w:val="22"/>
        </w:rPr>
        <w:t>on</w:t>
      </w:r>
      <w:r w:rsidR="00477A81" w:rsidRPr="00E91028">
        <w:rPr>
          <w:rFonts w:ascii="Times New Roman" w:hAnsi="Times New Roman" w:cs="Times New Roman"/>
          <w:spacing w:val="-4"/>
          <w:sz w:val="22"/>
          <w:szCs w:val="22"/>
        </w:rPr>
        <w:t xml:space="preserve"> </w:t>
      </w:r>
      <w:r w:rsidR="00E91028" w:rsidRPr="00E91028">
        <w:rPr>
          <w:rFonts w:ascii="Times New Roman" w:hAnsi="Times New Roman" w:cstheme="minorBidi"/>
          <w:spacing w:val="-4"/>
          <w:sz w:val="22"/>
          <w:szCs w:val="22"/>
        </w:rPr>
        <w:t>11</w:t>
      </w:r>
      <w:r w:rsidR="009B071F" w:rsidRPr="00E91028">
        <w:rPr>
          <w:rFonts w:ascii="Times New Roman" w:hAnsi="Times New Roman" w:cstheme="minorBidi"/>
          <w:spacing w:val="-4"/>
          <w:sz w:val="22"/>
          <w:szCs w:val="22"/>
        </w:rPr>
        <w:t xml:space="preserve"> August</w:t>
      </w:r>
      <w:r w:rsidR="00DD34A1" w:rsidRPr="00E91028">
        <w:rPr>
          <w:rFonts w:ascii="Times New Roman" w:hAnsi="Times New Roman" w:cs="Times New Roman"/>
          <w:spacing w:val="-4"/>
          <w:sz w:val="22"/>
          <w:szCs w:val="22"/>
        </w:rPr>
        <w:t xml:space="preserve"> 2025</w:t>
      </w:r>
      <w:r w:rsidRPr="00E91028">
        <w:rPr>
          <w:rFonts w:ascii="Times New Roman" w:hAnsi="Times New Roman" w:cs="Times New Roman"/>
          <w:spacing w:val="-4"/>
          <w:sz w:val="22"/>
          <w:szCs w:val="22"/>
        </w:rPr>
        <w:t>.</w:t>
      </w:r>
    </w:p>
    <w:sectPr w:rsidR="00993D34" w:rsidRPr="00171C91" w:rsidSect="004C50F1">
      <w:headerReference w:type="default" r:id="rId11"/>
      <w:footerReference w:type="default" r:id="rId12"/>
      <w:headerReference w:type="first" r:id="rId13"/>
      <w:footerReference w:type="first" r:id="rId14"/>
      <w:pgSz w:w="11906" w:h="16838" w:code="9"/>
      <w:pgMar w:top="1576" w:right="1134" w:bottom="284" w:left="1418" w:header="567" w:footer="408" w:gutter="0"/>
      <w:pgNumType w:start="1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E13E5" w14:textId="77777777" w:rsidR="00061971" w:rsidRDefault="00061971">
      <w:r>
        <w:separator/>
      </w:r>
    </w:p>
  </w:endnote>
  <w:endnote w:type="continuationSeparator" w:id="0">
    <w:p w14:paraId="62E7663A" w14:textId="77777777" w:rsidR="00061971" w:rsidRDefault="00061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JS Nussaba">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panose1 w:val="00000000000000000000"/>
    <w:charset w:val="00"/>
    <w:family w:val="roman"/>
    <w:notTrueType/>
    <w:pitch w:val="variable"/>
    <w:sig w:usb0="00000003" w:usb1="00000000" w:usb2="00000000" w:usb3="00000000" w:csb0="00000001" w:csb1="00000000"/>
  </w:font>
  <w:font w:name=".AppleSystemUIFont">
    <w:altName w:val="Cambria"/>
    <w:panose1 w:val="00000000000000000000"/>
    <w:charset w:val="00"/>
    <w:family w:val="roman"/>
    <w:notTrueType/>
    <w:pitch w:val="default"/>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3AD35" w14:textId="44909EC5" w:rsidR="00CC42CA" w:rsidRDefault="00CC42CA" w:rsidP="004453DC">
    <w:pPr>
      <w:pStyle w:val="Footer"/>
      <w:ind w:right="-2"/>
      <w:jc w:val="right"/>
    </w:pPr>
    <w:r w:rsidRPr="004E0C76">
      <w:rPr>
        <w:rFonts w:cs="Times New Roman"/>
        <w:sz w:val="22"/>
        <w:szCs w:val="22"/>
      </w:rPr>
      <w:t>Page</w:t>
    </w:r>
    <w:r>
      <w:rPr>
        <w:rFonts w:hint="cs"/>
        <w:cs/>
      </w:rPr>
      <w:t xml:space="preserve"> </w:t>
    </w:r>
    <w:sdt>
      <w:sdtPr>
        <w:id w:val="263036102"/>
        <w:docPartObj>
          <w:docPartGallery w:val="Page Numbers (Bottom of Page)"/>
          <w:docPartUnique/>
        </w:docPartObj>
      </w:sdtPr>
      <w:sdtContent>
        <w:r w:rsidRPr="004E0C76">
          <w:rPr>
            <w:rFonts w:cs="Times New Roman"/>
            <w:sz w:val="22"/>
            <w:szCs w:val="22"/>
          </w:rPr>
          <w:fldChar w:fldCharType="begin"/>
        </w:r>
        <w:r w:rsidRPr="004E0C76">
          <w:rPr>
            <w:rFonts w:cs="Times New Roman"/>
            <w:sz w:val="22"/>
            <w:szCs w:val="22"/>
          </w:rPr>
          <w:instrText xml:space="preserve"> PAGE   \* MERGEFORMAT </w:instrText>
        </w:r>
        <w:r w:rsidRPr="004E0C76">
          <w:rPr>
            <w:rFonts w:cs="Times New Roman"/>
            <w:sz w:val="22"/>
            <w:szCs w:val="22"/>
          </w:rPr>
          <w:fldChar w:fldCharType="separate"/>
        </w:r>
        <w:r w:rsidRPr="004E0C76">
          <w:rPr>
            <w:rFonts w:cs="Times New Roman"/>
            <w:sz w:val="22"/>
            <w:szCs w:val="22"/>
          </w:rPr>
          <w:t>14</w:t>
        </w:r>
        <w:r w:rsidRPr="004E0C76">
          <w:rPr>
            <w:rFonts w:cs="Times New Roman"/>
            <w:noProof/>
            <w:sz w:val="22"/>
            <w:szCs w:val="22"/>
          </w:rPr>
          <w:fldChar w:fldCharType="end"/>
        </w:r>
      </w:sdtContent>
    </w:sdt>
  </w:p>
  <w:p w14:paraId="71C67426" w14:textId="77777777" w:rsidR="00CC42CA" w:rsidRDefault="00CC42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D52F4" w14:textId="64D4D0D3" w:rsidR="00CC42CA" w:rsidRDefault="00CC42CA" w:rsidP="005F7562">
    <w:pPr>
      <w:pStyle w:val="Footer"/>
      <w:jc w:val="right"/>
      <w:rPr>
        <w:rFonts w:asciiTheme="majorBidi" w:hAnsiTheme="majorBidi" w:cstheme="majorBidi"/>
      </w:rPr>
    </w:pPr>
    <w:r w:rsidRPr="004E0C76">
      <w:rPr>
        <w:rFonts w:cs="Times New Roman"/>
        <w:sz w:val="22"/>
        <w:szCs w:val="22"/>
      </w:rPr>
      <w:t>Page</w:t>
    </w:r>
    <w:r w:rsidRPr="004E0C76">
      <w:rPr>
        <w:rFonts w:cs="Times New Roman"/>
        <w:sz w:val="22"/>
        <w:szCs w:val="22"/>
        <w:cs/>
      </w:rPr>
      <w:t xml:space="preserve"> </w:t>
    </w:r>
    <w:r>
      <w:rPr>
        <w:rFonts w:cs="Times New Roman"/>
        <w:sz w:val="22"/>
        <w:szCs w:val="22"/>
      </w:rPr>
      <w:t>12</w:t>
    </w:r>
  </w:p>
  <w:p w14:paraId="73873E15" w14:textId="77777777" w:rsidR="00CC42CA" w:rsidRDefault="00CC42CA" w:rsidP="005F756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548E2" w14:textId="77777777" w:rsidR="00061971" w:rsidRDefault="00061971">
      <w:r>
        <w:separator/>
      </w:r>
    </w:p>
  </w:footnote>
  <w:footnote w:type="continuationSeparator" w:id="0">
    <w:p w14:paraId="10867C0E" w14:textId="77777777" w:rsidR="00061971" w:rsidRDefault="00061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0DEE1" w14:textId="057F962A" w:rsidR="00CC42CA" w:rsidRPr="000C45FC" w:rsidRDefault="00CC42CA" w:rsidP="00C96B0D">
    <w:pPr>
      <w:pStyle w:val="Header"/>
      <w:pBdr>
        <w:bottom w:val="single" w:sz="4" w:space="1" w:color="auto"/>
      </w:pBdr>
      <w:rPr>
        <w:rFonts w:cs="Times New Roman"/>
        <w:b/>
        <w:bCs/>
        <w:sz w:val="22"/>
        <w:szCs w:val="22"/>
      </w:rPr>
    </w:pPr>
    <w:r w:rsidRPr="000C45FC">
      <w:rPr>
        <w:rFonts w:cs="Times New Roman"/>
        <w:b/>
        <w:bCs/>
        <w:sz w:val="22"/>
        <w:szCs w:val="22"/>
      </w:rPr>
      <w:t>MOTHER MARKETING PUBLIC COMPANY LIMITED</w:t>
    </w:r>
  </w:p>
  <w:p w14:paraId="05033FAC" w14:textId="7CB676C4" w:rsidR="00CC42CA" w:rsidRPr="000C45FC" w:rsidRDefault="00CC42CA" w:rsidP="00C96B0D">
    <w:pPr>
      <w:pStyle w:val="Header"/>
      <w:pBdr>
        <w:bottom w:val="single" w:sz="4" w:space="1" w:color="auto"/>
      </w:pBdr>
      <w:rPr>
        <w:rFonts w:cs="Times New Roman"/>
        <w:b/>
        <w:bCs/>
        <w:sz w:val="22"/>
        <w:szCs w:val="22"/>
      </w:rPr>
    </w:pPr>
    <w:r w:rsidRPr="000C45FC">
      <w:rPr>
        <w:rFonts w:cs="Times New Roman"/>
        <w:b/>
        <w:bCs/>
        <w:sz w:val="22"/>
        <w:szCs w:val="22"/>
      </w:rPr>
      <w:t>CONDENSED NOTES TO THE INTERIM FINANCIAL STATEMENTS</w:t>
    </w:r>
    <w:r w:rsidRPr="000C45FC">
      <w:rPr>
        <w:rFonts w:cs="Times New Roman"/>
        <w:sz w:val="22"/>
        <w:szCs w:val="22"/>
      </w:rPr>
      <w:t xml:space="preserve"> (CONTINUED)</w:t>
    </w:r>
  </w:p>
  <w:p w14:paraId="409A72D8" w14:textId="573E778F" w:rsidR="00CC42CA" w:rsidRPr="00022FCE" w:rsidRDefault="00CC42CA" w:rsidP="00DD25E1">
    <w:pPr>
      <w:pStyle w:val="Header"/>
      <w:pBdr>
        <w:bottom w:val="single" w:sz="4" w:space="1" w:color="auto"/>
      </w:pBdr>
      <w:rPr>
        <w:rFonts w:cstheme="minorBidi"/>
        <w:b/>
        <w:bCs/>
        <w:spacing w:val="-2"/>
        <w:sz w:val="22"/>
        <w:szCs w:val="22"/>
        <w:cs/>
      </w:rPr>
    </w:pPr>
    <w:r w:rsidRPr="00022FCE">
      <w:rPr>
        <w:rFonts w:cs="Times New Roman"/>
        <w:b/>
        <w:bCs/>
        <w:spacing w:val="-2"/>
        <w:sz w:val="22"/>
        <w:szCs w:val="22"/>
      </w:rPr>
      <w:t xml:space="preserve">FOR THE THREE-MONTH AND SIX-MONTH PERIODS ENDED 30 JUNE 2025 </w:t>
    </w:r>
    <w:r w:rsidRPr="00022FCE">
      <w:rPr>
        <w:rFonts w:cs="Times New Roman"/>
        <w:spacing w:val="-2"/>
        <w:sz w:val="22"/>
        <w:szCs w:val="22"/>
      </w:rPr>
      <w:t>(UNAUDITED)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0498D" w14:textId="60174867" w:rsidR="00CC42CA" w:rsidRPr="000C45FC" w:rsidRDefault="00CC42CA" w:rsidP="0064228E">
    <w:pPr>
      <w:pStyle w:val="Header"/>
      <w:pBdr>
        <w:bottom w:val="single" w:sz="4" w:space="1" w:color="auto"/>
      </w:pBdr>
      <w:rPr>
        <w:rFonts w:cs="Times New Roman"/>
        <w:b/>
        <w:bCs/>
        <w:sz w:val="22"/>
        <w:szCs w:val="22"/>
      </w:rPr>
    </w:pPr>
    <w:bookmarkStart w:id="4" w:name="_Hlk189642375"/>
    <w:bookmarkStart w:id="5" w:name="_Hlk189642376"/>
    <w:r w:rsidRPr="000C45FC">
      <w:rPr>
        <w:rFonts w:cs="Times New Roman"/>
        <w:b/>
        <w:bCs/>
        <w:sz w:val="22"/>
        <w:szCs w:val="22"/>
      </w:rPr>
      <w:t>MOTHER MARKETING PUBLIC COMPANY LIMITED</w:t>
    </w:r>
  </w:p>
  <w:p w14:paraId="01526D09" w14:textId="77777777" w:rsidR="00CC42CA" w:rsidRPr="000C45FC" w:rsidRDefault="00CC42CA" w:rsidP="0064228E">
    <w:pPr>
      <w:pStyle w:val="Header"/>
      <w:pBdr>
        <w:bottom w:val="single" w:sz="4" w:space="1" w:color="auto"/>
      </w:pBdr>
      <w:rPr>
        <w:rFonts w:cs="Times New Roman"/>
        <w:b/>
        <w:bCs/>
        <w:sz w:val="22"/>
        <w:szCs w:val="22"/>
      </w:rPr>
    </w:pPr>
    <w:r w:rsidRPr="000C45FC">
      <w:rPr>
        <w:rFonts w:cs="Times New Roman"/>
        <w:b/>
        <w:bCs/>
        <w:sz w:val="22"/>
        <w:szCs w:val="22"/>
      </w:rPr>
      <w:t>CONDENSED NOTES TO THE INTERIM FINANCIAL STATEMENTS</w:t>
    </w:r>
  </w:p>
  <w:p w14:paraId="1AEB593E" w14:textId="1B6F40BE" w:rsidR="00CC42CA" w:rsidRPr="00022FCE" w:rsidRDefault="00CC42CA" w:rsidP="0064228E">
    <w:pPr>
      <w:pStyle w:val="Header"/>
      <w:pBdr>
        <w:bottom w:val="single" w:sz="4" w:space="1" w:color="auto"/>
      </w:pBdr>
      <w:rPr>
        <w:rFonts w:cs="Times New Roman"/>
        <w:b/>
        <w:bCs/>
        <w:spacing w:val="-2"/>
        <w:sz w:val="22"/>
        <w:szCs w:val="22"/>
      </w:rPr>
    </w:pPr>
    <w:r w:rsidRPr="00022FCE">
      <w:rPr>
        <w:rFonts w:cs="Times New Roman"/>
        <w:b/>
        <w:bCs/>
        <w:spacing w:val="-2"/>
        <w:sz w:val="22"/>
        <w:szCs w:val="22"/>
      </w:rPr>
      <w:t>FOR THE THREE-MONTH</w:t>
    </w:r>
    <w:r w:rsidRPr="00022FCE">
      <w:rPr>
        <w:rFonts w:cstheme="minorBidi" w:hint="cs"/>
        <w:b/>
        <w:bCs/>
        <w:spacing w:val="-2"/>
        <w:sz w:val="22"/>
        <w:szCs w:val="22"/>
        <w:cs/>
      </w:rPr>
      <w:t xml:space="preserve"> </w:t>
    </w:r>
    <w:r w:rsidRPr="00022FCE">
      <w:rPr>
        <w:rFonts w:cstheme="minorBidi"/>
        <w:b/>
        <w:bCs/>
        <w:spacing w:val="-2"/>
        <w:sz w:val="22"/>
        <w:szCs w:val="22"/>
      </w:rPr>
      <w:t>AND SIX-MONTH</w:t>
    </w:r>
    <w:r w:rsidRPr="00022FCE">
      <w:rPr>
        <w:rFonts w:cs="Times New Roman"/>
        <w:b/>
        <w:bCs/>
        <w:spacing w:val="-2"/>
        <w:sz w:val="22"/>
        <w:szCs w:val="22"/>
      </w:rPr>
      <w:t xml:space="preserve"> PERIODS ENDED </w:t>
    </w:r>
    <w:r w:rsidRPr="00022FCE">
      <w:rPr>
        <w:rFonts w:cstheme="minorBidi"/>
        <w:b/>
        <w:bCs/>
        <w:spacing w:val="-2"/>
        <w:sz w:val="22"/>
        <w:szCs w:val="22"/>
      </w:rPr>
      <w:t>30 JUNE 2025</w:t>
    </w:r>
    <w:r w:rsidRPr="00022FCE">
      <w:rPr>
        <w:rFonts w:cs="Times New Roman"/>
        <w:b/>
        <w:bCs/>
        <w:spacing w:val="-2"/>
        <w:sz w:val="22"/>
        <w:szCs w:val="22"/>
      </w:rPr>
      <w:t xml:space="preserve"> </w:t>
    </w:r>
    <w:r w:rsidRPr="00022FCE">
      <w:rPr>
        <w:rFonts w:cs="Times New Roman"/>
        <w:spacing w:val="-2"/>
        <w:sz w:val="22"/>
        <w:szCs w:val="22"/>
      </w:rPr>
      <w:t>(UNAUDITED)</w:t>
    </w:r>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D07"/>
    <w:multiLevelType w:val="multilevel"/>
    <w:tmpl w:val="D4B827B0"/>
    <w:lvl w:ilvl="0">
      <w:start w:val="1"/>
      <w:numFmt w:val="decimal"/>
      <w:lvlText w:val="29.%1"/>
      <w:lvlJc w:val="left"/>
      <w:pPr>
        <w:ind w:left="1225" w:hanging="360"/>
      </w:pPr>
      <w:rPr>
        <w:rFonts w:hint="default"/>
      </w:rPr>
    </w:lvl>
    <w:lvl w:ilvl="1">
      <w:start w:val="1"/>
      <w:numFmt w:val="lowerLetter"/>
      <w:lvlText w:val="%2."/>
      <w:lvlJc w:val="left"/>
      <w:pPr>
        <w:ind w:left="1945" w:hanging="360"/>
      </w:pPr>
      <w:rPr>
        <w:rFonts w:hint="default"/>
      </w:rPr>
    </w:lvl>
    <w:lvl w:ilvl="2">
      <w:start w:val="1"/>
      <w:numFmt w:val="lowerRoman"/>
      <w:lvlText w:val="%3."/>
      <w:lvlJc w:val="right"/>
      <w:pPr>
        <w:ind w:left="2665" w:hanging="180"/>
      </w:pPr>
      <w:rPr>
        <w:rFonts w:hint="default"/>
      </w:rPr>
    </w:lvl>
    <w:lvl w:ilvl="3">
      <w:start w:val="1"/>
      <w:numFmt w:val="decimal"/>
      <w:lvlText w:val="%4."/>
      <w:lvlJc w:val="left"/>
      <w:pPr>
        <w:ind w:left="3385" w:hanging="360"/>
      </w:pPr>
      <w:rPr>
        <w:rFonts w:hint="default"/>
      </w:rPr>
    </w:lvl>
    <w:lvl w:ilvl="4">
      <w:start w:val="1"/>
      <w:numFmt w:val="lowerLetter"/>
      <w:lvlText w:val="%5."/>
      <w:lvlJc w:val="left"/>
      <w:pPr>
        <w:ind w:left="4105" w:hanging="360"/>
      </w:pPr>
      <w:rPr>
        <w:rFonts w:hint="default"/>
      </w:rPr>
    </w:lvl>
    <w:lvl w:ilvl="5">
      <w:start w:val="1"/>
      <w:numFmt w:val="lowerRoman"/>
      <w:lvlText w:val="%6."/>
      <w:lvlJc w:val="right"/>
      <w:pPr>
        <w:ind w:left="4825" w:hanging="180"/>
      </w:pPr>
      <w:rPr>
        <w:rFonts w:hint="default"/>
      </w:rPr>
    </w:lvl>
    <w:lvl w:ilvl="6">
      <w:start w:val="1"/>
      <w:numFmt w:val="decimal"/>
      <w:lvlText w:val="%7."/>
      <w:lvlJc w:val="left"/>
      <w:pPr>
        <w:ind w:left="5545" w:hanging="360"/>
      </w:pPr>
      <w:rPr>
        <w:rFonts w:hint="default"/>
      </w:rPr>
    </w:lvl>
    <w:lvl w:ilvl="7">
      <w:start w:val="1"/>
      <w:numFmt w:val="lowerLetter"/>
      <w:lvlText w:val="%8."/>
      <w:lvlJc w:val="left"/>
      <w:pPr>
        <w:ind w:left="6265" w:hanging="360"/>
      </w:pPr>
      <w:rPr>
        <w:rFonts w:hint="default"/>
      </w:rPr>
    </w:lvl>
    <w:lvl w:ilvl="8">
      <w:start w:val="1"/>
      <w:numFmt w:val="lowerRoman"/>
      <w:lvlText w:val="%9."/>
      <w:lvlJc w:val="right"/>
      <w:pPr>
        <w:ind w:left="6985" w:hanging="180"/>
      </w:pPr>
      <w:rPr>
        <w:rFonts w:hint="default"/>
      </w:rPr>
    </w:lvl>
  </w:abstractNum>
  <w:abstractNum w:abstractNumId="1" w15:restartNumberingAfterBreak="0">
    <w:nsid w:val="171B206E"/>
    <w:multiLevelType w:val="multilevel"/>
    <w:tmpl w:val="C5142DB6"/>
    <w:lvl w:ilvl="0">
      <w:start w:val="26"/>
      <w:numFmt w:val="decimal"/>
      <w:lvlText w:val="%1"/>
      <w:lvlJc w:val="left"/>
      <w:pPr>
        <w:ind w:left="360" w:hanging="360"/>
      </w:pPr>
      <w:rPr>
        <w:rFonts w:ascii="Times New Roman" w:hAnsi="Times New Roman" w:cs="Times New Roman" w:hint="default"/>
        <w:sz w:val="22"/>
        <w:szCs w:val="22"/>
      </w:rPr>
    </w:lvl>
    <w:lvl w:ilvl="1">
      <w:start w:val="2"/>
      <w:numFmt w:val="none"/>
      <w:lvlText w:val="26.3"/>
      <w:lvlJc w:val="left"/>
      <w:pPr>
        <w:ind w:left="1352" w:hanging="360"/>
      </w:pPr>
      <w:rPr>
        <w:rFonts w:hint="default"/>
        <w:sz w:val="22"/>
        <w:szCs w:val="22"/>
      </w:rPr>
    </w:lvl>
    <w:lvl w:ilvl="2">
      <w:start w:val="1"/>
      <w:numFmt w:val="decimal"/>
      <w:lvlText w:val="%1.%2.%3"/>
      <w:lvlJc w:val="left"/>
      <w:pPr>
        <w:ind w:left="2344" w:hanging="36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2" w15:restartNumberingAfterBreak="0">
    <w:nsid w:val="268C75C8"/>
    <w:multiLevelType w:val="multilevel"/>
    <w:tmpl w:val="8C3C6B44"/>
    <w:lvl w:ilvl="0">
      <w:start w:val="1"/>
      <w:numFmt w:val="decimal"/>
      <w:lvlText w:val="29.%1"/>
      <w:lvlJc w:val="left"/>
      <w:pPr>
        <w:ind w:left="1145" w:hanging="360"/>
      </w:pPr>
      <w:rPr>
        <w:rFonts w:ascii="Times New Roman" w:hAnsi="Times New Roman" w:cs="Times New Roman" w:hint="default"/>
        <w:b/>
        <w:bCs/>
        <w:sz w:val="22"/>
        <w:szCs w:val="22"/>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3" w15:restartNumberingAfterBreak="0">
    <w:nsid w:val="26C170C3"/>
    <w:multiLevelType w:val="multilevel"/>
    <w:tmpl w:val="A024F682"/>
    <w:lvl w:ilvl="0">
      <w:start w:val="3"/>
      <w:numFmt w:val="decimal"/>
      <w:lvlText w:val="%1."/>
      <w:lvlJc w:val="left"/>
      <w:pPr>
        <w:ind w:left="1211" w:hanging="360"/>
      </w:pPr>
      <w:rPr>
        <w:rFonts w:ascii="Times New Roman" w:hAnsi="Times New Roman" w:cs="Times New Roman" w:hint="default"/>
        <w:b/>
        <w:bCs/>
        <w:sz w:val="22"/>
        <w:szCs w:val="22"/>
      </w:rPr>
    </w:lvl>
    <w:lvl w:ilvl="1">
      <w:start w:val="1"/>
      <w:numFmt w:val="decimal"/>
      <w:lvlText w:val="%1.%2"/>
      <w:lvlJc w:val="left"/>
      <w:pPr>
        <w:ind w:left="1709" w:hanging="432"/>
      </w:pPr>
      <w:rPr>
        <w:rFonts w:hint="default"/>
        <w:b/>
        <w:bCs/>
        <w:i w:val="0"/>
        <w:iCs w:val="0"/>
        <w:sz w:val="28"/>
        <w:szCs w:val="28"/>
      </w:rPr>
    </w:lvl>
    <w:lvl w:ilvl="2">
      <w:start w:val="1"/>
      <w:numFmt w:val="decimal"/>
      <w:lvlText w:val="%1.%2.%3."/>
      <w:lvlJc w:val="left"/>
      <w:pPr>
        <w:ind w:left="2076" w:hanging="504"/>
      </w:pPr>
      <w:rPr>
        <w:rFonts w:hint="default"/>
      </w:rPr>
    </w:lvl>
    <w:lvl w:ilvl="3">
      <w:start w:val="1"/>
      <w:numFmt w:val="decimal"/>
      <w:lvlText w:val="%1.%2.%3.%4."/>
      <w:lvlJc w:val="left"/>
      <w:pPr>
        <w:ind w:left="2580" w:hanging="648"/>
      </w:pPr>
      <w:rPr>
        <w:rFonts w:hint="default"/>
      </w:rPr>
    </w:lvl>
    <w:lvl w:ilvl="4">
      <w:start w:val="1"/>
      <w:numFmt w:val="decimal"/>
      <w:lvlText w:val="%1.%2.%3.%4.%5."/>
      <w:lvlJc w:val="left"/>
      <w:pPr>
        <w:ind w:left="3084" w:hanging="792"/>
      </w:pPr>
      <w:rPr>
        <w:rFonts w:hint="default"/>
      </w:rPr>
    </w:lvl>
    <w:lvl w:ilvl="5">
      <w:start w:val="1"/>
      <w:numFmt w:val="decimal"/>
      <w:lvlText w:val="%1.%2.%3.%4.%5.%6."/>
      <w:lvlJc w:val="left"/>
      <w:pPr>
        <w:ind w:left="3588" w:hanging="936"/>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6" w:hanging="1224"/>
      </w:pPr>
      <w:rPr>
        <w:rFonts w:hint="default"/>
      </w:rPr>
    </w:lvl>
    <w:lvl w:ilvl="8">
      <w:start w:val="1"/>
      <w:numFmt w:val="decimal"/>
      <w:lvlText w:val="%1.%2.%3.%4.%5.%6.%7.%8.%9."/>
      <w:lvlJc w:val="left"/>
      <w:pPr>
        <w:ind w:left="5172" w:hanging="1440"/>
      </w:pPr>
      <w:rPr>
        <w:rFonts w:hint="default"/>
      </w:rPr>
    </w:lvl>
  </w:abstractNum>
  <w:abstractNum w:abstractNumId="4" w15:restartNumberingAfterBreak="0">
    <w:nsid w:val="3A9A722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D15133E"/>
    <w:multiLevelType w:val="multilevel"/>
    <w:tmpl w:val="43C2F26A"/>
    <w:styleLink w:val="Style1"/>
    <w:lvl w:ilvl="0">
      <w:start w:val="24"/>
      <w:numFmt w:val="decimal"/>
      <w:lvlText w:val="%1"/>
      <w:lvlJc w:val="left"/>
      <w:pPr>
        <w:ind w:left="360" w:hanging="360"/>
      </w:pPr>
      <w:rPr>
        <w:rFonts w:hint="default"/>
      </w:rPr>
    </w:lvl>
    <w:lvl w:ilvl="1">
      <w:start w:val="1"/>
      <w:numFmt w:val="decimal"/>
      <w:lvlText w:val="25.%2"/>
      <w:lvlJc w:val="left"/>
      <w:pPr>
        <w:ind w:left="1352" w:hanging="360"/>
      </w:pPr>
      <w:rPr>
        <w:rFonts w:hint="default"/>
      </w:rPr>
    </w:lvl>
    <w:lvl w:ilvl="2">
      <w:start w:val="1"/>
      <w:numFmt w:val="decimal"/>
      <w:lvlText w:val="%1.%2.%3"/>
      <w:lvlJc w:val="left"/>
      <w:pPr>
        <w:ind w:left="2344" w:hanging="36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6" w15:restartNumberingAfterBreak="0">
    <w:nsid w:val="3F487030"/>
    <w:multiLevelType w:val="hybridMultilevel"/>
    <w:tmpl w:val="88F0F610"/>
    <w:lvl w:ilvl="0" w:tplc="882CA03A">
      <w:start w:val="3"/>
      <w:numFmt w:val="bullet"/>
      <w:lvlText w:val="-"/>
      <w:lvlJc w:val="left"/>
      <w:pPr>
        <w:ind w:left="1828" w:hanging="360"/>
      </w:pPr>
      <w:rPr>
        <w:rFonts w:ascii="Angsana New" w:eastAsia="Times New Roman" w:hAnsi="Angsana New" w:cs="Angsana New" w:hint="default"/>
        <w:sz w:val="28"/>
        <w:szCs w:val="28"/>
      </w:rPr>
    </w:lvl>
    <w:lvl w:ilvl="1" w:tplc="04090003" w:tentative="1">
      <w:start w:val="1"/>
      <w:numFmt w:val="bullet"/>
      <w:lvlText w:val="o"/>
      <w:lvlJc w:val="left"/>
      <w:pPr>
        <w:ind w:left="2548" w:hanging="360"/>
      </w:pPr>
      <w:rPr>
        <w:rFonts w:ascii="Courier New" w:hAnsi="Courier New" w:cs="Courier New" w:hint="default"/>
      </w:rPr>
    </w:lvl>
    <w:lvl w:ilvl="2" w:tplc="04090005" w:tentative="1">
      <w:start w:val="1"/>
      <w:numFmt w:val="bullet"/>
      <w:lvlText w:val=""/>
      <w:lvlJc w:val="left"/>
      <w:pPr>
        <w:ind w:left="3268" w:hanging="360"/>
      </w:pPr>
      <w:rPr>
        <w:rFonts w:ascii="Wingdings" w:hAnsi="Wingdings" w:hint="default"/>
      </w:rPr>
    </w:lvl>
    <w:lvl w:ilvl="3" w:tplc="04090001" w:tentative="1">
      <w:start w:val="1"/>
      <w:numFmt w:val="bullet"/>
      <w:lvlText w:val=""/>
      <w:lvlJc w:val="left"/>
      <w:pPr>
        <w:ind w:left="3988" w:hanging="360"/>
      </w:pPr>
      <w:rPr>
        <w:rFonts w:ascii="Symbol" w:hAnsi="Symbol" w:hint="default"/>
      </w:rPr>
    </w:lvl>
    <w:lvl w:ilvl="4" w:tplc="04090003" w:tentative="1">
      <w:start w:val="1"/>
      <w:numFmt w:val="bullet"/>
      <w:lvlText w:val="o"/>
      <w:lvlJc w:val="left"/>
      <w:pPr>
        <w:ind w:left="4708" w:hanging="360"/>
      </w:pPr>
      <w:rPr>
        <w:rFonts w:ascii="Courier New" w:hAnsi="Courier New" w:cs="Courier New" w:hint="default"/>
      </w:rPr>
    </w:lvl>
    <w:lvl w:ilvl="5" w:tplc="04090005" w:tentative="1">
      <w:start w:val="1"/>
      <w:numFmt w:val="bullet"/>
      <w:lvlText w:val=""/>
      <w:lvlJc w:val="left"/>
      <w:pPr>
        <w:ind w:left="5428" w:hanging="360"/>
      </w:pPr>
      <w:rPr>
        <w:rFonts w:ascii="Wingdings" w:hAnsi="Wingdings" w:hint="default"/>
      </w:rPr>
    </w:lvl>
    <w:lvl w:ilvl="6" w:tplc="04090001" w:tentative="1">
      <w:start w:val="1"/>
      <w:numFmt w:val="bullet"/>
      <w:lvlText w:val=""/>
      <w:lvlJc w:val="left"/>
      <w:pPr>
        <w:ind w:left="6148" w:hanging="360"/>
      </w:pPr>
      <w:rPr>
        <w:rFonts w:ascii="Symbol" w:hAnsi="Symbol" w:hint="default"/>
      </w:rPr>
    </w:lvl>
    <w:lvl w:ilvl="7" w:tplc="04090003" w:tentative="1">
      <w:start w:val="1"/>
      <w:numFmt w:val="bullet"/>
      <w:lvlText w:val="o"/>
      <w:lvlJc w:val="left"/>
      <w:pPr>
        <w:ind w:left="6868" w:hanging="360"/>
      </w:pPr>
      <w:rPr>
        <w:rFonts w:ascii="Courier New" w:hAnsi="Courier New" w:cs="Courier New" w:hint="default"/>
      </w:rPr>
    </w:lvl>
    <w:lvl w:ilvl="8" w:tplc="04090005" w:tentative="1">
      <w:start w:val="1"/>
      <w:numFmt w:val="bullet"/>
      <w:lvlText w:val=""/>
      <w:lvlJc w:val="left"/>
      <w:pPr>
        <w:ind w:left="7588" w:hanging="360"/>
      </w:pPr>
      <w:rPr>
        <w:rFonts w:ascii="Wingdings" w:hAnsi="Wingdings" w:hint="default"/>
      </w:rPr>
    </w:lvl>
  </w:abstractNum>
  <w:abstractNum w:abstractNumId="7" w15:restartNumberingAfterBreak="0">
    <w:nsid w:val="45CC616B"/>
    <w:multiLevelType w:val="multilevel"/>
    <w:tmpl w:val="848C80DA"/>
    <w:lvl w:ilvl="0">
      <w:start w:val="1"/>
      <w:numFmt w:val="decimal"/>
      <w:lvlText w:val="29.%1"/>
      <w:lvlJc w:val="left"/>
      <w:pPr>
        <w:ind w:left="1145" w:hanging="360"/>
      </w:pPr>
      <w:rPr>
        <w:rFonts w:hint="default"/>
        <w:sz w:val="28"/>
        <w:szCs w:val="32"/>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8" w15:restartNumberingAfterBreak="0">
    <w:nsid w:val="55E86F92"/>
    <w:multiLevelType w:val="multilevel"/>
    <w:tmpl w:val="BB986DFA"/>
    <w:lvl w:ilvl="0">
      <w:start w:val="3"/>
      <w:numFmt w:val="decimal"/>
      <w:lvlText w:val="%1"/>
      <w:lvlJc w:val="left"/>
      <w:pPr>
        <w:ind w:left="360" w:hanging="360"/>
      </w:pPr>
      <w:rPr>
        <w:rFonts w:hint="default"/>
        <w:sz w:val="28"/>
        <w:szCs w:val="32"/>
      </w:rPr>
    </w:lvl>
    <w:lvl w:ilvl="1">
      <w:start w:val="1"/>
      <w:numFmt w:val="decimal"/>
      <w:lvlText w:val="5.%2"/>
      <w:lvlJc w:val="left"/>
      <w:pPr>
        <w:ind w:left="1070" w:hanging="360"/>
      </w:pPr>
      <w:rPr>
        <w:rFonts w:hint="default"/>
        <w:b/>
        <w:bCs/>
        <w:sz w:val="22"/>
        <w:szCs w:val="22"/>
        <w:lang w:bidi="th-TH"/>
      </w:rPr>
    </w:lvl>
    <w:lvl w:ilvl="2">
      <w:start w:val="1"/>
      <w:numFmt w:val="decimal"/>
      <w:lvlText w:val="%1.%2.%3"/>
      <w:lvlJc w:val="left"/>
      <w:pPr>
        <w:ind w:left="1778"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265" w:hanging="72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6752" w:hanging="1080"/>
      </w:pPr>
      <w:rPr>
        <w:rFonts w:hint="default"/>
      </w:rPr>
    </w:lvl>
  </w:abstractNum>
  <w:abstractNum w:abstractNumId="9" w15:restartNumberingAfterBreak="0">
    <w:nsid w:val="56E42694"/>
    <w:multiLevelType w:val="hybridMultilevel"/>
    <w:tmpl w:val="D3C84CE0"/>
    <w:lvl w:ilvl="0" w:tplc="5D5AC8E6">
      <w:numFmt w:val="bullet"/>
      <w:lvlText w:val="-"/>
      <w:lvlJc w:val="left"/>
      <w:pPr>
        <w:ind w:left="1352" w:hanging="360"/>
      </w:pPr>
      <w:rPr>
        <w:rFonts w:ascii="Angsana New" w:eastAsia="Times New Roman" w:hAnsi="Angsana New" w:cs="Angsana New" w:hint="default"/>
      </w:rPr>
    </w:lvl>
    <w:lvl w:ilvl="1" w:tplc="04090003">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0" w15:restartNumberingAfterBreak="0">
    <w:nsid w:val="57CB4C0C"/>
    <w:multiLevelType w:val="multilevel"/>
    <w:tmpl w:val="6BA280C0"/>
    <w:lvl w:ilvl="0">
      <w:start w:val="3"/>
      <w:numFmt w:val="decimal"/>
      <w:lvlText w:val="%1"/>
      <w:lvlJc w:val="left"/>
      <w:pPr>
        <w:ind w:left="360" w:hanging="360"/>
      </w:pPr>
      <w:rPr>
        <w:rFonts w:hint="default"/>
      </w:rPr>
    </w:lvl>
    <w:lvl w:ilvl="1">
      <w:start w:val="1"/>
      <w:numFmt w:val="decimal"/>
      <w:lvlText w:val="%1.%2"/>
      <w:lvlJc w:val="left"/>
      <w:pPr>
        <w:ind w:left="908" w:hanging="360"/>
      </w:pPr>
      <w:rPr>
        <w:rFonts w:hint="default"/>
      </w:rPr>
    </w:lvl>
    <w:lvl w:ilvl="2">
      <w:start w:val="1"/>
      <w:numFmt w:val="decimal"/>
      <w:lvlText w:val="%1.%2.%3"/>
      <w:lvlJc w:val="left"/>
      <w:pPr>
        <w:ind w:left="1456" w:hanging="360"/>
      </w:pPr>
      <w:rPr>
        <w:rFonts w:hint="default"/>
      </w:rPr>
    </w:lvl>
    <w:lvl w:ilvl="3">
      <w:start w:val="1"/>
      <w:numFmt w:val="decimal"/>
      <w:lvlText w:val="%1.%2.%3.%4"/>
      <w:lvlJc w:val="left"/>
      <w:pPr>
        <w:ind w:left="2364" w:hanging="720"/>
      </w:pPr>
      <w:rPr>
        <w:rFonts w:hint="default"/>
      </w:rPr>
    </w:lvl>
    <w:lvl w:ilvl="4">
      <w:start w:val="1"/>
      <w:numFmt w:val="decimal"/>
      <w:lvlText w:val="%1.%2.%3.%4.%5"/>
      <w:lvlJc w:val="left"/>
      <w:pPr>
        <w:ind w:left="2912" w:hanging="720"/>
      </w:pPr>
      <w:rPr>
        <w:rFonts w:hint="default"/>
      </w:rPr>
    </w:lvl>
    <w:lvl w:ilvl="5">
      <w:start w:val="1"/>
      <w:numFmt w:val="decimal"/>
      <w:lvlText w:val="%1.%2.%3.%4.%5.%6"/>
      <w:lvlJc w:val="left"/>
      <w:pPr>
        <w:ind w:left="3820" w:hanging="1080"/>
      </w:pPr>
      <w:rPr>
        <w:rFonts w:hint="default"/>
      </w:rPr>
    </w:lvl>
    <w:lvl w:ilvl="6">
      <w:start w:val="1"/>
      <w:numFmt w:val="decimal"/>
      <w:lvlText w:val="%1.%2.%3.%4.%5.%6.%7"/>
      <w:lvlJc w:val="left"/>
      <w:pPr>
        <w:ind w:left="4368" w:hanging="1080"/>
      </w:pPr>
      <w:rPr>
        <w:rFonts w:hint="default"/>
      </w:rPr>
    </w:lvl>
    <w:lvl w:ilvl="7">
      <w:start w:val="1"/>
      <w:numFmt w:val="decimal"/>
      <w:lvlText w:val="%1.%2.%3.%4.%5.%6.%7.%8"/>
      <w:lvlJc w:val="left"/>
      <w:pPr>
        <w:ind w:left="4916" w:hanging="1080"/>
      </w:pPr>
      <w:rPr>
        <w:rFonts w:hint="default"/>
      </w:rPr>
    </w:lvl>
    <w:lvl w:ilvl="8">
      <w:start w:val="1"/>
      <w:numFmt w:val="decimal"/>
      <w:lvlText w:val="%1.%2.%3.%4.%5.%6.%7.%8.%9"/>
      <w:lvlJc w:val="left"/>
      <w:pPr>
        <w:ind w:left="5824" w:hanging="1440"/>
      </w:pPr>
      <w:rPr>
        <w:rFonts w:hint="default"/>
      </w:rPr>
    </w:lvl>
  </w:abstractNum>
  <w:abstractNum w:abstractNumId="11" w15:restartNumberingAfterBreak="0">
    <w:nsid w:val="670C0943"/>
    <w:multiLevelType w:val="hybridMultilevel"/>
    <w:tmpl w:val="F530E1F0"/>
    <w:lvl w:ilvl="0" w:tplc="5D5AC8E6">
      <w:numFmt w:val="bullet"/>
      <w:lvlText w:val="-"/>
      <w:lvlJc w:val="left"/>
      <w:pPr>
        <w:ind w:left="1770" w:hanging="360"/>
      </w:pPr>
      <w:rPr>
        <w:rFonts w:ascii="Angsana New" w:eastAsia="Times New Roman" w:hAnsi="Angsana New" w:cs="Angsana New" w:hint="default"/>
      </w:rPr>
    </w:lvl>
    <w:lvl w:ilvl="1" w:tplc="04090003" w:tentative="1">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12" w15:restartNumberingAfterBreak="0">
    <w:nsid w:val="699725B6"/>
    <w:multiLevelType w:val="multilevel"/>
    <w:tmpl w:val="963CDFCE"/>
    <w:lvl w:ilvl="0">
      <w:start w:val="24"/>
      <w:numFmt w:val="decimal"/>
      <w:lvlText w:val="%1"/>
      <w:lvlJc w:val="left"/>
      <w:pPr>
        <w:ind w:left="360" w:hanging="360"/>
      </w:pPr>
      <w:rPr>
        <w:rFonts w:hint="default"/>
      </w:rPr>
    </w:lvl>
    <w:lvl w:ilvl="1">
      <w:start w:val="1"/>
      <w:numFmt w:val="decimal"/>
      <w:lvlText w:val="26.%2"/>
      <w:lvlJc w:val="left"/>
      <w:pPr>
        <w:ind w:left="1352" w:hanging="360"/>
      </w:pPr>
      <w:rPr>
        <w:rFonts w:hint="default"/>
      </w:rPr>
    </w:lvl>
    <w:lvl w:ilvl="2">
      <w:start w:val="1"/>
      <w:numFmt w:val="decimal"/>
      <w:lvlText w:val="%1.%2.%3"/>
      <w:lvlJc w:val="left"/>
      <w:pPr>
        <w:ind w:left="2344" w:hanging="36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13" w15:restartNumberingAfterBreak="0">
    <w:nsid w:val="6E9471BB"/>
    <w:multiLevelType w:val="multilevel"/>
    <w:tmpl w:val="AD542548"/>
    <w:lvl w:ilvl="0">
      <w:start w:val="1"/>
      <w:numFmt w:val="none"/>
      <w:lvlText w:val="3."/>
      <w:lvlJc w:val="left"/>
      <w:pPr>
        <w:tabs>
          <w:tab w:val="num" w:pos="1212"/>
        </w:tabs>
        <w:ind w:left="1212" w:hanging="360"/>
      </w:pPr>
      <w:rPr>
        <w:rFonts w:hint="default"/>
        <w:b/>
        <w:bCs/>
        <w:sz w:val="28"/>
        <w:szCs w:val="28"/>
      </w:rPr>
    </w:lvl>
    <w:lvl w:ilvl="1">
      <w:start w:val="1"/>
      <w:numFmt w:val="decimal"/>
      <w:lvlText w:val="3.%2"/>
      <w:lvlJc w:val="left"/>
      <w:pPr>
        <w:ind w:left="3429" w:hanging="450"/>
      </w:pPr>
      <w:rPr>
        <w:rFonts w:ascii="Times New Roman" w:hAnsi="Times New Roman" w:cs="Times New Roman" w:hint="default"/>
        <w:b/>
        <w:bCs w:val="0"/>
        <w:i w:val="0"/>
        <w:iCs w:val="0"/>
        <w:sz w:val="22"/>
        <w:szCs w:val="22"/>
      </w:rPr>
    </w:lvl>
    <w:lvl w:ilvl="2">
      <w:start w:val="1"/>
      <w:numFmt w:val="decimal"/>
      <w:isLgl/>
      <w:lvlText w:val="%1.%2.%3"/>
      <w:lvlJc w:val="left"/>
      <w:pPr>
        <w:ind w:left="1998" w:hanging="720"/>
      </w:pPr>
      <w:rPr>
        <w:rFonts w:hint="default"/>
        <w:sz w:val="28"/>
        <w:szCs w:val="28"/>
      </w:rPr>
    </w:lvl>
    <w:lvl w:ilvl="3">
      <w:start w:val="1"/>
      <w:numFmt w:val="decimal"/>
      <w:isLgl/>
      <w:lvlText w:val="%1.%2.%3.%4"/>
      <w:lvlJc w:val="left"/>
      <w:pPr>
        <w:ind w:left="1998" w:hanging="720"/>
      </w:pPr>
      <w:rPr>
        <w:rFonts w:hint="default"/>
      </w:rPr>
    </w:lvl>
    <w:lvl w:ilvl="4">
      <w:start w:val="1"/>
      <w:numFmt w:val="decimal"/>
      <w:isLgl/>
      <w:lvlText w:val="%1.%2.%3.%4.%5"/>
      <w:lvlJc w:val="left"/>
      <w:pPr>
        <w:ind w:left="1998" w:hanging="720"/>
      </w:pPr>
      <w:rPr>
        <w:rFonts w:hint="default"/>
      </w:rPr>
    </w:lvl>
    <w:lvl w:ilvl="5">
      <w:start w:val="1"/>
      <w:numFmt w:val="decimal"/>
      <w:isLgl/>
      <w:lvlText w:val="%1.%2.%3.%4.%5.%6"/>
      <w:lvlJc w:val="left"/>
      <w:pPr>
        <w:ind w:left="2358" w:hanging="1080"/>
      </w:pPr>
      <w:rPr>
        <w:rFonts w:hint="default"/>
      </w:rPr>
    </w:lvl>
    <w:lvl w:ilvl="6">
      <w:start w:val="1"/>
      <w:numFmt w:val="decimal"/>
      <w:isLgl/>
      <w:lvlText w:val="%1.%2.%3.%4.%5.%6.%7"/>
      <w:lvlJc w:val="left"/>
      <w:pPr>
        <w:ind w:left="2358" w:hanging="1080"/>
      </w:pPr>
      <w:rPr>
        <w:rFonts w:hint="default"/>
      </w:rPr>
    </w:lvl>
    <w:lvl w:ilvl="7">
      <w:start w:val="1"/>
      <w:numFmt w:val="decimal"/>
      <w:isLgl/>
      <w:lvlText w:val="%1.%2.%3.%4.%5.%6.%7.%8"/>
      <w:lvlJc w:val="left"/>
      <w:pPr>
        <w:ind w:left="2358" w:hanging="1080"/>
      </w:pPr>
      <w:rPr>
        <w:rFonts w:hint="default"/>
      </w:rPr>
    </w:lvl>
    <w:lvl w:ilvl="8">
      <w:start w:val="1"/>
      <w:numFmt w:val="decimal"/>
      <w:isLgl/>
      <w:lvlText w:val="%1.%2.%3.%4.%5.%6.%7.%8.%9"/>
      <w:lvlJc w:val="left"/>
      <w:pPr>
        <w:ind w:left="2718" w:hanging="1440"/>
      </w:pPr>
      <w:rPr>
        <w:rFonts w:hint="default"/>
      </w:rPr>
    </w:lvl>
  </w:abstractNum>
  <w:abstractNum w:abstractNumId="14" w15:restartNumberingAfterBreak="0">
    <w:nsid w:val="702A5602"/>
    <w:multiLevelType w:val="multilevel"/>
    <w:tmpl w:val="A47A904A"/>
    <w:lvl w:ilvl="0">
      <w:start w:val="1"/>
      <w:numFmt w:val="decimal"/>
      <w:lvlText w:val="%1."/>
      <w:lvlJc w:val="left"/>
      <w:pPr>
        <w:ind w:left="502" w:hanging="360"/>
      </w:pPr>
      <w:rPr>
        <w:rFonts w:hint="default"/>
        <w:b/>
        <w:bCs/>
        <w:sz w:val="22"/>
        <w:szCs w:val="22"/>
        <w:cs w:val="0"/>
        <w:lang w:bidi="th-TH"/>
      </w:rPr>
    </w:lvl>
    <w:lvl w:ilvl="1">
      <w:start w:val="1"/>
      <w:numFmt w:val="decimal"/>
      <w:lvlText w:val="%1.%2"/>
      <w:lvlJc w:val="left"/>
      <w:pPr>
        <w:ind w:left="1709" w:hanging="432"/>
      </w:pPr>
      <w:rPr>
        <w:rFonts w:hint="default"/>
        <w:b/>
        <w:bCs/>
        <w:i w:val="0"/>
        <w:iCs w:val="0"/>
        <w:sz w:val="28"/>
        <w:szCs w:val="28"/>
        <w:lang w:bidi="th-TH"/>
      </w:rPr>
    </w:lvl>
    <w:lvl w:ilvl="2">
      <w:start w:val="1"/>
      <w:numFmt w:val="decimal"/>
      <w:lvlText w:val="%1.%2.%3."/>
      <w:lvlJc w:val="left"/>
      <w:pPr>
        <w:ind w:left="2076" w:hanging="504"/>
      </w:pPr>
      <w:rPr>
        <w:rFonts w:hint="default"/>
      </w:rPr>
    </w:lvl>
    <w:lvl w:ilvl="3">
      <w:start w:val="1"/>
      <w:numFmt w:val="decimal"/>
      <w:lvlText w:val="%1.%2.%3.%4."/>
      <w:lvlJc w:val="left"/>
      <w:pPr>
        <w:ind w:left="2580" w:hanging="648"/>
      </w:pPr>
      <w:rPr>
        <w:rFonts w:hint="default"/>
      </w:rPr>
    </w:lvl>
    <w:lvl w:ilvl="4">
      <w:start w:val="1"/>
      <w:numFmt w:val="decimal"/>
      <w:lvlText w:val="%1.%2.%3.%4.%5."/>
      <w:lvlJc w:val="left"/>
      <w:pPr>
        <w:ind w:left="3084" w:hanging="792"/>
      </w:pPr>
      <w:rPr>
        <w:rFonts w:hint="default"/>
      </w:rPr>
    </w:lvl>
    <w:lvl w:ilvl="5">
      <w:start w:val="1"/>
      <w:numFmt w:val="decimal"/>
      <w:lvlText w:val="%1.%2.%3.%4.%5.%6."/>
      <w:lvlJc w:val="left"/>
      <w:pPr>
        <w:ind w:left="3588" w:hanging="936"/>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6" w:hanging="1224"/>
      </w:pPr>
      <w:rPr>
        <w:rFonts w:hint="default"/>
      </w:rPr>
    </w:lvl>
    <w:lvl w:ilvl="8">
      <w:start w:val="1"/>
      <w:numFmt w:val="decimal"/>
      <w:lvlText w:val="%1.%2.%3.%4.%5.%6.%7.%8.%9."/>
      <w:lvlJc w:val="left"/>
      <w:pPr>
        <w:ind w:left="5172" w:hanging="1440"/>
      </w:pPr>
      <w:rPr>
        <w:rFonts w:hint="default"/>
      </w:rPr>
    </w:lvl>
  </w:abstractNum>
  <w:abstractNum w:abstractNumId="15" w15:restartNumberingAfterBreak="0">
    <w:nsid w:val="7464018E"/>
    <w:multiLevelType w:val="multilevel"/>
    <w:tmpl w:val="0F405B48"/>
    <w:lvl w:ilvl="0">
      <w:start w:val="7"/>
      <w:numFmt w:val="decimal"/>
      <w:lvlText w:val="%1."/>
      <w:lvlJc w:val="left"/>
      <w:pPr>
        <w:ind w:left="360" w:hanging="360"/>
      </w:pPr>
      <w:rPr>
        <w:rFonts w:hint="default"/>
        <w:b/>
        <w:bCs/>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16cid:durableId="1831559014">
    <w:abstractNumId w:val="14"/>
  </w:num>
  <w:num w:numId="2" w16cid:durableId="331296409">
    <w:abstractNumId w:val="14"/>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16" w:hanging="432"/>
        </w:pPr>
        <w:rPr>
          <w:rFonts w:hint="default"/>
          <w:b/>
          <w:bCs w:val="0"/>
          <w:i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1460614523">
    <w:abstractNumId w:val="6"/>
  </w:num>
  <w:num w:numId="4" w16cid:durableId="1160074031">
    <w:abstractNumId w:val="8"/>
  </w:num>
  <w:num w:numId="5" w16cid:durableId="55327085">
    <w:abstractNumId w:val="14"/>
    <w:lvlOverride w:ilvl="0">
      <w:lvl w:ilvl="0">
        <w:start w:val="1"/>
        <w:numFmt w:val="decimal"/>
        <w:lvlText w:val="%1."/>
        <w:lvlJc w:val="left"/>
        <w:pPr>
          <w:ind w:left="1212" w:hanging="360"/>
        </w:pPr>
        <w:rPr>
          <w:rFonts w:hint="default"/>
          <w:b/>
          <w:bCs/>
          <w:sz w:val="28"/>
          <w:szCs w:val="28"/>
        </w:rPr>
      </w:lvl>
    </w:lvlOverride>
    <w:lvlOverride w:ilvl="1">
      <w:lvl w:ilvl="1">
        <w:start w:val="1"/>
        <w:numFmt w:val="decimal"/>
        <w:lvlText w:val="%16.%2"/>
        <w:lvlJc w:val="left"/>
        <w:pPr>
          <w:ind w:left="1709" w:hanging="432"/>
        </w:pPr>
        <w:rPr>
          <w:rFonts w:hint="default"/>
          <w:b/>
          <w:bCs/>
          <w:i w:val="0"/>
          <w:iCs w:val="0"/>
          <w:sz w:val="28"/>
          <w:szCs w:val="28"/>
        </w:rPr>
      </w:lvl>
    </w:lvlOverride>
    <w:lvlOverride w:ilvl="2">
      <w:lvl w:ilvl="2">
        <w:start w:val="1"/>
        <w:numFmt w:val="decimal"/>
        <w:lvlText w:val="%1.%2.%3."/>
        <w:lvlJc w:val="left"/>
        <w:pPr>
          <w:ind w:left="2076" w:hanging="504"/>
        </w:pPr>
        <w:rPr>
          <w:rFonts w:hint="default"/>
        </w:rPr>
      </w:lvl>
    </w:lvlOverride>
    <w:lvlOverride w:ilvl="3">
      <w:lvl w:ilvl="3">
        <w:start w:val="1"/>
        <w:numFmt w:val="decimal"/>
        <w:lvlText w:val="%1.%2.%3.%4."/>
        <w:lvlJc w:val="left"/>
        <w:pPr>
          <w:ind w:left="2580" w:hanging="648"/>
        </w:pPr>
        <w:rPr>
          <w:rFonts w:hint="default"/>
        </w:rPr>
      </w:lvl>
    </w:lvlOverride>
    <w:lvlOverride w:ilvl="4">
      <w:lvl w:ilvl="4">
        <w:start w:val="1"/>
        <w:numFmt w:val="decimal"/>
        <w:lvlText w:val="%1.%2.%3.%4.%5."/>
        <w:lvlJc w:val="left"/>
        <w:pPr>
          <w:ind w:left="3084" w:hanging="792"/>
        </w:pPr>
        <w:rPr>
          <w:rFonts w:hint="default"/>
        </w:rPr>
      </w:lvl>
    </w:lvlOverride>
    <w:lvlOverride w:ilvl="5">
      <w:lvl w:ilvl="5">
        <w:start w:val="1"/>
        <w:numFmt w:val="decimal"/>
        <w:lvlText w:val="%1.%2.%3.%4.%5.%6."/>
        <w:lvlJc w:val="left"/>
        <w:pPr>
          <w:ind w:left="3588" w:hanging="936"/>
        </w:pPr>
        <w:rPr>
          <w:rFonts w:hint="default"/>
        </w:rPr>
      </w:lvl>
    </w:lvlOverride>
    <w:lvlOverride w:ilvl="6">
      <w:lvl w:ilvl="6">
        <w:start w:val="1"/>
        <w:numFmt w:val="decimal"/>
        <w:lvlText w:val="%1.%2.%3.%4.%5.%6.%7."/>
        <w:lvlJc w:val="left"/>
        <w:pPr>
          <w:ind w:left="4092" w:hanging="1080"/>
        </w:pPr>
        <w:rPr>
          <w:rFonts w:hint="default"/>
        </w:rPr>
      </w:lvl>
    </w:lvlOverride>
    <w:lvlOverride w:ilvl="7">
      <w:lvl w:ilvl="7">
        <w:start w:val="1"/>
        <w:numFmt w:val="decimal"/>
        <w:lvlText w:val="%1.%2.%3.%4.%5.%6.%7.%8."/>
        <w:lvlJc w:val="left"/>
        <w:pPr>
          <w:ind w:left="4596" w:hanging="1224"/>
        </w:pPr>
        <w:rPr>
          <w:rFonts w:hint="default"/>
        </w:rPr>
      </w:lvl>
    </w:lvlOverride>
    <w:lvlOverride w:ilvl="8">
      <w:lvl w:ilvl="8">
        <w:start w:val="1"/>
        <w:numFmt w:val="decimal"/>
        <w:lvlText w:val="%1.%2.%3.%4.%5.%6.%7.%8.%9."/>
        <w:lvlJc w:val="left"/>
        <w:pPr>
          <w:ind w:left="5172" w:hanging="1440"/>
        </w:pPr>
        <w:rPr>
          <w:rFonts w:hint="default"/>
        </w:rPr>
      </w:lvl>
    </w:lvlOverride>
  </w:num>
  <w:num w:numId="6" w16cid:durableId="1265962918">
    <w:abstractNumId w:val="14"/>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16" w:hanging="432"/>
        </w:pPr>
        <w:rPr>
          <w:rFonts w:hint="default"/>
          <w:b w:val="0"/>
          <w:bCs/>
          <w:i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1901095211">
    <w:abstractNumId w:val="9"/>
  </w:num>
  <w:num w:numId="8" w16cid:durableId="1144347716">
    <w:abstractNumId w:val="13"/>
  </w:num>
  <w:num w:numId="9" w16cid:durableId="1086996972">
    <w:abstractNumId w:val="10"/>
  </w:num>
  <w:num w:numId="10" w16cid:durableId="1107585104">
    <w:abstractNumId w:val="3"/>
  </w:num>
  <w:num w:numId="11" w16cid:durableId="1063798042">
    <w:abstractNumId w:val="0"/>
  </w:num>
  <w:num w:numId="12" w16cid:durableId="939069284">
    <w:abstractNumId w:val="7"/>
  </w:num>
  <w:num w:numId="13" w16cid:durableId="331764415">
    <w:abstractNumId w:val="2"/>
  </w:num>
  <w:num w:numId="14" w16cid:durableId="2003969091">
    <w:abstractNumId w:val="1"/>
  </w:num>
  <w:num w:numId="15" w16cid:durableId="1729642333">
    <w:abstractNumId w:val="12"/>
  </w:num>
  <w:num w:numId="16" w16cid:durableId="620302015">
    <w:abstractNumId w:val="15"/>
  </w:num>
  <w:num w:numId="17" w16cid:durableId="1906255436">
    <w:abstractNumId w:val="11"/>
  </w:num>
  <w:num w:numId="18" w16cid:durableId="1445270959">
    <w:abstractNumId w:val="5"/>
  </w:num>
  <w:num w:numId="19" w16cid:durableId="46520328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D53"/>
    <w:rsid w:val="0000006A"/>
    <w:rsid w:val="000001D1"/>
    <w:rsid w:val="000004FE"/>
    <w:rsid w:val="00000621"/>
    <w:rsid w:val="000008B3"/>
    <w:rsid w:val="0000091A"/>
    <w:rsid w:val="00000A05"/>
    <w:rsid w:val="00000C24"/>
    <w:rsid w:val="00000F18"/>
    <w:rsid w:val="00001051"/>
    <w:rsid w:val="000010D9"/>
    <w:rsid w:val="000014A1"/>
    <w:rsid w:val="00001EEA"/>
    <w:rsid w:val="00002507"/>
    <w:rsid w:val="00002594"/>
    <w:rsid w:val="000025C6"/>
    <w:rsid w:val="00002F8D"/>
    <w:rsid w:val="00003067"/>
    <w:rsid w:val="00003A2C"/>
    <w:rsid w:val="000041F0"/>
    <w:rsid w:val="0000423D"/>
    <w:rsid w:val="000042C9"/>
    <w:rsid w:val="000042E7"/>
    <w:rsid w:val="00004492"/>
    <w:rsid w:val="000046ED"/>
    <w:rsid w:val="00004D0C"/>
    <w:rsid w:val="00005314"/>
    <w:rsid w:val="00005348"/>
    <w:rsid w:val="00005674"/>
    <w:rsid w:val="000056AA"/>
    <w:rsid w:val="00005975"/>
    <w:rsid w:val="00005CA2"/>
    <w:rsid w:val="00005EA2"/>
    <w:rsid w:val="00006793"/>
    <w:rsid w:val="00006BAB"/>
    <w:rsid w:val="00006FF2"/>
    <w:rsid w:val="000070A2"/>
    <w:rsid w:val="000071FD"/>
    <w:rsid w:val="0000722C"/>
    <w:rsid w:val="00007378"/>
    <w:rsid w:val="00007623"/>
    <w:rsid w:val="00007675"/>
    <w:rsid w:val="000078E3"/>
    <w:rsid w:val="00007D38"/>
    <w:rsid w:val="00010412"/>
    <w:rsid w:val="00010D66"/>
    <w:rsid w:val="00010DA9"/>
    <w:rsid w:val="00011196"/>
    <w:rsid w:val="000112AB"/>
    <w:rsid w:val="00011306"/>
    <w:rsid w:val="00011589"/>
    <w:rsid w:val="000116A0"/>
    <w:rsid w:val="00011D71"/>
    <w:rsid w:val="0001200D"/>
    <w:rsid w:val="0001202D"/>
    <w:rsid w:val="000123BF"/>
    <w:rsid w:val="00012743"/>
    <w:rsid w:val="00012BB6"/>
    <w:rsid w:val="00012F51"/>
    <w:rsid w:val="00013393"/>
    <w:rsid w:val="0001370F"/>
    <w:rsid w:val="0001375D"/>
    <w:rsid w:val="00013786"/>
    <w:rsid w:val="00013A26"/>
    <w:rsid w:val="00013D91"/>
    <w:rsid w:val="00013E2C"/>
    <w:rsid w:val="00013E8C"/>
    <w:rsid w:val="00014006"/>
    <w:rsid w:val="00014165"/>
    <w:rsid w:val="00014270"/>
    <w:rsid w:val="0001468F"/>
    <w:rsid w:val="0001469F"/>
    <w:rsid w:val="00014ADD"/>
    <w:rsid w:val="00014CE1"/>
    <w:rsid w:val="00014FDF"/>
    <w:rsid w:val="000152BE"/>
    <w:rsid w:val="0001565E"/>
    <w:rsid w:val="00015ACB"/>
    <w:rsid w:val="000160B2"/>
    <w:rsid w:val="00016C2E"/>
    <w:rsid w:val="00016E6E"/>
    <w:rsid w:val="00016EC3"/>
    <w:rsid w:val="000173B1"/>
    <w:rsid w:val="00017CD3"/>
    <w:rsid w:val="00020081"/>
    <w:rsid w:val="000201B6"/>
    <w:rsid w:val="000206F8"/>
    <w:rsid w:val="00020BFF"/>
    <w:rsid w:val="00020E28"/>
    <w:rsid w:val="00020EA8"/>
    <w:rsid w:val="0002186A"/>
    <w:rsid w:val="000219EC"/>
    <w:rsid w:val="00021AA9"/>
    <w:rsid w:val="00022453"/>
    <w:rsid w:val="00022643"/>
    <w:rsid w:val="00022898"/>
    <w:rsid w:val="000228A2"/>
    <w:rsid w:val="000229EE"/>
    <w:rsid w:val="00022AA8"/>
    <w:rsid w:val="00022DC2"/>
    <w:rsid w:val="00022EA4"/>
    <w:rsid w:val="00022FCE"/>
    <w:rsid w:val="00022FED"/>
    <w:rsid w:val="00023B81"/>
    <w:rsid w:val="00023D82"/>
    <w:rsid w:val="00023FB6"/>
    <w:rsid w:val="00024049"/>
    <w:rsid w:val="000243F1"/>
    <w:rsid w:val="00024A03"/>
    <w:rsid w:val="00024BBD"/>
    <w:rsid w:val="00024C25"/>
    <w:rsid w:val="00024CD6"/>
    <w:rsid w:val="00024D25"/>
    <w:rsid w:val="000251D8"/>
    <w:rsid w:val="000254AF"/>
    <w:rsid w:val="000254F2"/>
    <w:rsid w:val="0002588A"/>
    <w:rsid w:val="000258AA"/>
    <w:rsid w:val="00025926"/>
    <w:rsid w:val="000259D0"/>
    <w:rsid w:val="00025C17"/>
    <w:rsid w:val="00025E5F"/>
    <w:rsid w:val="00025F9F"/>
    <w:rsid w:val="000260E1"/>
    <w:rsid w:val="000261D6"/>
    <w:rsid w:val="0002635E"/>
    <w:rsid w:val="00026440"/>
    <w:rsid w:val="000267BB"/>
    <w:rsid w:val="00026A60"/>
    <w:rsid w:val="00026B80"/>
    <w:rsid w:val="00026BD6"/>
    <w:rsid w:val="00026BFE"/>
    <w:rsid w:val="00027014"/>
    <w:rsid w:val="000270BE"/>
    <w:rsid w:val="000274DE"/>
    <w:rsid w:val="00027724"/>
    <w:rsid w:val="000278CD"/>
    <w:rsid w:val="00027B5C"/>
    <w:rsid w:val="00027DC6"/>
    <w:rsid w:val="000301C3"/>
    <w:rsid w:val="0003049B"/>
    <w:rsid w:val="00030531"/>
    <w:rsid w:val="000305F5"/>
    <w:rsid w:val="0003080A"/>
    <w:rsid w:val="00030917"/>
    <w:rsid w:val="0003096E"/>
    <w:rsid w:val="0003098D"/>
    <w:rsid w:val="000309A7"/>
    <w:rsid w:val="00030BE2"/>
    <w:rsid w:val="00030C41"/>
    <w:rsid w:val="00030C61"/>
    <w:rsid w:val="0003154B"/>
    <w:rsid w:val="000316D7"/>
    <w:rsid w:val="00031A01"/>
    <w:rsid w:val="00031D22"/>
    <w:rsid w:val="00031EFF"/>
    <w:rsid w:val="0003218E"/>
    <w:rsid w:val="00032501"/>
    <w:rsid w:val="00032544"/>
    <w:rsid w:val="00032A08"/>
    <w:rsid w:val="00032D18"/>
    <w:rsid w:val="00032DB5"/>
    <w:rsid w:val="00033B2B"/>
    <w:rsid w:val="00033C42"/>
    <w:rsid w:val="00033CD9"/>
    <w:rsid w:val="00034A16"/>
    <w:rsid w:val="00034D1F"/>
    <w:rsid w:val="00035217"/>
    <w:rsid w:val="0003528F"/>
    <w:rsid w:val="00035368"/>
    <w:rsid w:val="0003565D"/>
    <w:rsid w:val="00035685"/>
    <w:rsid w:val="00035781"/>
    <w:rsid w:val="00035A82"/>
    <w:rsid w:val="00035BA5"/>
    <w:rsid w:val="000365A3"/>
    <w:rsid w:val="00036A13"/>
    <w:rsid w:val="00036EF0"/>
    <w:rsid w:val="00036F5D"/>
    <w:rsid w:val="00037201"/>
    <w:rsid w:val="00037256"/>
    <w:rsid w:val="000375F3"/>
    <w:rsid w:val="00037986"/>
    <w:rsid w:val="00037DCB"/>
    <w:rsid w:val="00040755"/>
    <w:rsid w:val="00040DD8"/>
    <w:rsid w:val="00040F11"/>
    <w:rsid w:val="00040FE0"/>
    <w:rsid w:val="00041142"/>
    <w:rsid w:val="00041270"/>
    <w:rsid w:val="000412DD"/>
    <w:rsid w:val="00041526"/>
    <w:rsid w:val="000419F8"/>
    <w:rsid w:val="00041FA6"/>
    <w:rsid w:val="00042182"/>
    <w:rsid w:val="000424D8"/>
    <w:rsid w:val="000425DC"/>
    <w:rsid w:val="0004285D"/>
    <w:rsid w:val="000428E2"/>
    <w:rsid w:val="00042AFD"/>
    <w:rsid w:val="00042BFA"/>
    <w:rsid w:val="00042CEF"/>
    <w:rsid w:val="00042DBE"/>
    <w:rsid w:val="000431FB"/>
    <w:rsid w:val="000436AB"/>
    <w:rsid w:val="000436C7"/>
    <w:rsid w:val="0004370E"/>
    <w:rsid w:val="00043D71"/>
    <w:rsid w:val="00043E9D"/>
    <w:rsid w:val="0004532B"/>
    <w:rsid w:val="000454FA"/>
    <w:rsid w:val="00045898"/>
    <w:rsid w:val="000461CD"/>
    <w:rsid w:val="00046502"/>
    <w:rsid w:val="00046533"/>
    <w:rsid w:val="000465BA"/>
    <w:rsid w:val="00046D59"/>
    <w:rsid w:val="00046F18"/>
    <w:rsid w:val="000470B4"/>
    <w:rsid w:val="000475BB"/>
    <w:rsid w:val="00047916"/>
    <w:rsid w:val="00047CF2"/>
    <w:rsid w:val="00047F52"/>
    <w:rsid w:val="00047FCF"/>
    <w:rsid w:val="00050016"/>
    <w:rsid w:val="00050749"/>
    <w:rsid w:val="00050F7C"/>
    <w:rsid w:val="0005121D"/>
    <w:rsid w:val="00051681"/>
    <w:rsid w:val="00051741"/>
    <w:rsid w:val="0005179B"/>
    <w:rsid w:val="00051A36"/>
    <w:rsid w:val="00052102"/>
    <w:rsid w:val="00052962"/>
    <w:rsid w:val="000529E2"/>
    <w:rsid w:val="00052ED9"/>
    <w:rsid w:val="00052FB6"/>
    <w:rsid w:val="000530E9"/>
    <w:rsid w:val="000533A9"/>
    <w:rsid w:val="00053694"/>
    <w:rsid w:val="00053744"/>
    <w:rsid w:val="00054666"/>
    <w:rsid w:val="00054B36"/>
    <w:rsid w:val="00054B68"/>
    <w:rsid w:val="000557C3"/>
    <w:rsid w:val="00055A97"/>
    <w:rsid w:val="00055BE7"/>
    <w:rsid w:val="00055BF6"/>
    <w:rsid w:val="00055C05"/>
    <w:rsid w:val="00055CD8"/>
    <w:rsid w:val="000563FC"/>
    <w:rsid w:val="0005678F"/>
    <w:rsid w:val="000571FE"/>
    <w:rsid w:val="000574F8"/>
    <w:rsid w:val="00057DE3"/>
    <w:rsid w:val="0006090C"/>
    <w:rsid w:val="00060B86"/>
    <w:rsid w:val="00060D6A"/>
    <w:rsid w:val="000611AE"/>
    <w:rsid w:val="000611BE"/>
    <w:rsid w:val="000611E0"/>
    <w:rsid w:val="0006125D"/>
    <w:rsid w:val="000614A7"/>
    <w:rsid w:val="00061651"/>
    <w:rsid w:val="00061971"/>
    <w:rsid w:val="000619C2"/>
    <w:rsid w:val="00061D77"/>
    <w:rsid w:val="00062089"/>
    <w:rsid w:val="00062438"/>
    <w:rsid w:val="000627C1"/>
    <w:rsid w:val="00062A45"/>
    <w:rsid w:val="00062A6A"/>
    <w:rsid w:val="00062EAD"/>
    <w:rsid w:val="00063810"/>
    <w:rsid w:val="00063DA4"/>
    <w:rsid w:val="00063DC0"/>
    <w:rsid w:val="00063EFD"/>
    <w:rsid w:val="00064182"/>
    <w:rsid w:val="000641D4"/>
    <w:rsid w:val="000641FE"/>
    <w:rsid w:val="000644F4"/>
    <w:rsid w:val="00064526"/>
    <w:rsid w:val="000646B9"/>
    <w:rsid w:val="00064914"/>
    <w:rsid w:val="00064B54"/>
    <w:rsid w:val="00065344"/>
    <w:rsid w:val="0006557B"/>
    <w:rsid w:val="000655C4"/>
    <w:rsid w:val="00065889"/>
    <w:rsid w:val="00065AAA"/>
    <w:rsid w:val="00065F3E"/>
    <w:rsid w:val="00066252"/>
    <w:rsid w:val="00066635"/>
    <w:rsid w:val="000667DE"/>
    <w:rsid w:val="00066BA4"/>
    <w:rsid w:val="00066EC1"/>
    <w:rsid w:val="00066EF9"/>
    <w:rsid w:val="00067B36"/>
    <w:rsid w:val="00067B41"/>
    <w:rsid w:val="00067BBF"/>
    <w:rsid w:val="00067CAA"/>
    <w:rsid w:val="00067CEA"/>
    <w:rsid w:val="000704C9"/>
    <w:rsid w:val="0007082B"/>
    <w:rsid w:val="00070B1F"/>
    <w:rsid w:val="00070E01"/>
    <w:rsid w:val="00070EEE"/>
    <w:rsid w:val="00071536"/>
    <w:rsid w:val="00071960"/>
    <w:rsid w:val="000727A7"/>
    <w:rsid w:val="00072885"/>
    <w:rsid w:val="00072889"/>
    <w:rsid w:val="00072DA1"/>
    <w:rsid w:val="0007338A"/>
    <w:rsid w:val="000738F3"/>
    <w:rsid w:val="00073AA1"/>
    <w:rsid w:val="00073C04"/>
    <w:rsid w:val="00073DE5"/>
    <w:rsid w:val="00074F8F"/>
    <w:rsid w:val="00074FEE"/>
    <w:rsid w:val="000750AA"/>
    <w:rsid w:val="000756CE"/>
    <w:rsid w:val="0007593A"/>
    <w:rsid w:val="000759BB"/>
    <w:rsid w:val="00075A0B"/>
    <w:rsid w:val="00076039"/>
    <w:rsid w:val="000762BB"/>
    <w:rsid w:val="00076787"/>
    <w:rsid w:val="00076E40"/>
    <w:rsid w:val="00077127"/>
    <w:rsid w:val="000773CC"/>
    <w:rsid w:val="000774F9"/>
    <w:rsid w:val="00077629"/>
    <w:rsid w:val="00077A9F"/>
    <w:rsid w:val="00077C0B"/>
    <w:rsid w:val="00077D8F"/>
    <w:rsid w:val="00077FAE"/>
    <w:rsid w:val="00080282"/>
    <w:rsid w:val="00080353"/>
    <w:rsid w:val="00080EC5"/>
    <w:rsid w:val="000816C6"/>
    <w:rsid w:val="00081A37"/>
    <w:rsid w:val="00081A3D"/>
    <w:rsid w:val="00081A41"/>
    <w:rsid w:val="00081C2D"/>
    <w:rsid w:val="00081DF1"/>
    <w:rsid w:val="00081F03"/>
    <w:rsid w:val="00082007"/>
    <w:rsid w:val="00082FF7"/>
    <w:rsid w:val="0008310F"/>
    <w:rsid w:val="00083202"/>
    <w:rsid w:val="000835CA"/>
    <w:rsid w:val="0008370E"/>
    <w:rsid w:val="00083DA1"/>
    <w:rsid w:val="00083EB4"/>
    <w:rsid w:val="00084F58"/>
    <w:rsid w:val="00084F98"/>
    <w:rsid w:val="000851CD"/>
    <w:rsid w:val="00085481"/>
    <w:rsid w:val="00085607"/>
    <w:rsid w:val="00085C63"/>
    <w:rsid w:val="00085DB5"/>
    <w:rsid w:val="000862D4"/>
    <w:rsid w:val="0008654D"/>
    <w:rsid w:val="00086649"/>
    <w:rsid w:val="00086711"/>
    <w:rsid w:val="0008687C"/>
    <w:rsid w:val="00086AF1"/>
    <w:rsid w:val="00086CC9"/>
    <w:rsid w:val="00087154"/>
    <w:rsid w:val="00087685"/>
    <w:rsid w:val="00087869"/>
    <w:rsid w:val="00087E96"/>
    <w:rsid w:val="000903CB"/>
    <w:rsid w:val="000903D2"/>
    <w:rsid w:val="00090837"/>
    <w:rsid w:val="00090C37"/>
    <w:rsid w:val="0009198C"/>
    <w:rsid w:val="0009198F"/>
    <w:rsid w:val="00091D4D"/>
    <w:rsid w:val="00091E55"/>
    <w:rsid w:val="000924A2"/>
    <w:rsid w:val="000924F7"/>
    <w:rsid w:val="00092525"/>
    <w:rsid w:val="000925DF"/>
    <w:rsid w:val="000925E4"/>
    <w:rsid w:val="00093961"/>
    <w:rsid w:val="0009398E"/>
    <w:rsid w:val="00093D7B"/>
    <w:rsid w:val="000940A6"/>
    <w:rsid w:val="000944C1"/>
    <w:rsid w:val="000948A0"/>
    <w:rsid w:val="00094D06"/>
    <w:rsid w:val="00094E22"/>
    <w:rsid w:val="00095DA6"/>
    <w:rsid w:val="00095EE6"/>
    <w:rsid w:val="00095FD7"/>
    <w:rsid w:val="000960BB"/>
    <w:rsid w:val="00096A11"/>
    <w:rsid w:val="00096D1D"/>
    <w:rsid w:val="00096D97"/>
    <w:rsid w:val="00096D9E"/>
    <w:rsid w:val="00096E25"/>
    <w:rsid w:val="000971A9"/>
    <w:rsid w:val="0009745E"/>
    <w:rsid w:val="0009780D"/>
    <w:rsid w:val="00097A57"/>
    <w:rsid w:val="00097B3C"/>
    <w:rsid w:val="00097E21"/>
    <w:rsid w:val="000A00D4"/>
    <w:rsid w:val="000A0AAD"/>
    <w:rsid w:val="000A146C"/>
    <w:rsid w:val="000A173F"/>
    <w:rsid w:val="000A19E4"/>
    <w:rsid w:val="000A1CE7"/>
    <w:rsid w:val="000A1F99"/>
    <w:rsid w:val="000A236B"/>
    <w:rsid w:val="000A2390"/>
    <w:rsid w:val="000A2EE5"/>
    <w:rsid w:val="000A2F93"/>
    <w:rsid w:val="000A301D"/>
    <w:rsid w:val="000A3134"/>
    <w:rsid w:val="000A31F5"/>
    <w:rsid w:val="000A3463"/>
    <w:rsid w:val="000A3623"/>
    <w:rsid w:val="000A3812"/>
    <w:rsid w:val="000A3964"/>
    <w:rsid w:val="000A4165"/>
    <w:rsid w:val="000A4662"/>
    <w:rsid w:val="000A4C9C"/>
    <w:rsid w:val="000A5160"/>
    <w:rsid w:val="000A51AA"/>
    <w:rsid w:val="000A559F"/>
    <w:rsid w:val="000A5864"/>
    <w:rsid w:val="000A58F6"/>
    <w:rsid w:val="000A596D"/>
    <w:rsid w:val="000A5F80"/>
    <w:rsid w:val="000A5FB3"/>
    <w:rsid w:val="000A63C1"/>
    <w:rsid w:val="000A648F"/>
    <w:rsid w:val="000A6A9A"/>
    <w:rsid w:val="000A6D2A"/>
    <w:rsid w:val="000A6E4A"/>
    <w:rsid w:val="000A7074"/>
    <w:rsid w:val="000A716B"/>
    <w:rsid w:val="000A717C"/>
    <w:rsid w:val="000A7E0A"/>
    <w:rsid w:val="000B0C83"/>
    <w:rsid w:val="000B0CEE"/>
    <w:rsid w:val="000B13DB"/>
    <w:rsid w:val="000B15EC"/>
    <w:rsid w:val="000B1673"/>
    <w:rsid w:val="000B1687"/>
    <w:rsid w:val="000B16E4"/>
    <w:rsid w:val="000B179E"/>
    <w:rsid w:val="000B18EB"/>
    <w:rsid w:val="000B1C5C"/>
    <w:rsid w:val="000B1C76"/>
    <w:rsid w:val="000B1DAA"/>
    <w:rsid w:val="000B1EDA"/>
    <w:rsid w:val="000B1FDA"/>
    <w:rsid w:val="000B277D"/>
    <w:rsid w:val="000B2C6F"/>
    <w:rsid w:val="000B2D51"/>
    <w:rsid w:val="000B3565"/>
    <w:rsid w:val="000B3919"/>
    <w:rsid w:val="000B3967"/>
    <w:rsid w:val="000B3DFA"/>
    <w:rsid w:val="000B4053"/>
    <w:rsid w:val="000B405C"/>
    <w:rsid w:val="000B41B8"/>
    <w:rsid w:val="000B4518"/>
    <w:rsid w:val="000B45CE"/>
    <w:rsid w:val="000B4838"/>
    <w:rsid w:val="000B5A86"/>
    <w:rsid w:val="000B5D3D"/>
    <w:rsid w:val="000B5E59"/>
    <w:rsid w:val="000B627F"/>
    <w:rsid w:val="000B6775"/>
    <w:rsid w:val="000B679D"/>
    <w:rsid w:val="000B6852"/>
    <w:rsid w:val="000B6FDD"/>
    <w:rsid w:val="000B7154"/>
    <w:rsid w:val="000B7410"/>
    <w:rsid w:val="000B7683"/>
    <w:rsid w:val="000B7E47"/>
    <w:rsid w:val="000C0165"/>
    <w:rsid w:val="000C05A4"/>
    <w:rsid w:val="000C0A77"/>
    <w:rsid w:val="000C0F7A"/>
    <w:rsid w:val="000C14D8"/>
    <w:rsid w:val="000C1857"/>
    <w:rsid w:val="000C1990"/>
    <w:rsid w:val="000C1D84"/>
    <w:rsid w:val="000C273B"/>
    <w:rsid w:val="000C2FA8"/>
    <w:rsid w:val="000C3061"/>
    <w:rsid w:val="000C3307"/>
    <w:rsid w:val="000C36DE"/>
    <w:rsid w:val="000C3E4D"/>
    <w:rsid w:val="000C448B"/>
    <w:rsid w:val="000C45FC"/>
    <w:rsid w:val="000C4647"/>
    <w:rsid w:val="000C51FB"/>
    <w:rsid w:val="000C5314"/>
    <w:rsid w:val="000C5872"/>
    <w:rsid w:val="000C58E8"/>
    <w:rsid w:val="000C59AC"/>
    <w:rsid w:val="000C5D63"/>
    <w:rsid w:val="000C61D3"/>
    <w:rsid w:val="000C645F"/>
    <w:rsid w:val="000C69F2"/>
    <w:rsid w:val="000C6BAE"/>
    <w:rsid w:val="000C7095"/>
    <w:rsid w:val="000C75B2"/>
    <w:rsid w:val="000C79E7"/>
    <w:rsid w:val="000D03E3"/>
    <w:rsid w:val="000D09B9"/>
    <w:rsid w:val="000D0F12"/>
    <w:rsid w:val="000D176A"/>
    <w:rsid w:val="000D1E21"/>
    <w:rsid w:val="000D2043"/>
    <w:rsid w:val="000D2136"/>
    <w:rsid w:val="000D255A"/>
    <w:rsid w:val="000D26D3"/>
    <w:rsid w:val="000D2712"/>
    <w:rsid w:val="000D2799"/>
    <w:rsid w:val="000D293B"/>
    <w:rsid w:val="000D2AEF"/>
    <w:rsid w:val="000D320B"/>
    <w:rsid w:val="000D32A8"/>
    <w:rsid w:val="000D49BA"/>
    <w:rsid w:val="000D49D5"/>
    <w:rsid w:val="000D4A63"/>
    <w:rsid w:val="000D4FEB"/>
    <w:rsid w:val="000D50BC"/>
    <w:rsid w:val="000D516B"/>
    <w:rsid w:val="000D573B"/>
    <w:rsid w:val="000D5E97"/>
    <w:rsid w:val="000D5F93"/>
    <w:rsid w:val="000D6290"/>
    <w:rsid w:val="000D6292"/>
    <w:rsid w:val="000D644C"/>
    <w:rsid w:val="000D650C"/>
    <w:rsid w:val="000D6530"/>
    <w:rsid w:val="000D685E"/>
    <w:rsid w:val="000D6C65"/>
    <w:rsid w:val="000D6CE4"/>
    <w:rsid w:val="000D6DEC"/>
    <w:rsid w:val="000D6FA0"/>
    <w:rsid w:val="000D6FE0"/>
    <w:rsid w:val="000D7183"/>
    <w:rsid w:val="000D7240"/>
    <w:rsid w:val="000D725B"/>
    <w:rsid w:val="000D73FA"/>
    <w:rsid w:val="000D76A5"/>
    <w:rsid w:val="000D76BD"/>
    <w:rsid w:val="000D7DC9"/>
    <w:rsid w:val="000E02AF"/>
    <w:rsid w:val="000E062A"/>
    <w:rsid w:val="000E06C4"/>
    <w:rsid w:val="000E0D19"/>
    <w:rsid w:val="000E0EE7"/>
    <w:rsid w:val="000E10DE"/>
    <w:rsid w:val="000E1307"/>
    <w:rsid w:val="000E155E"/>
    <w:rsid w:val="000E167C"/>
    <w:rsid w:val="000E19A9"/>
    <w:rsid w:val="000E1DC3"/>
    <w:rsid w:val="000E2693"/>
    <w:rsid w:val="000E27F7"/>
    <w:rsid w:val="000E2E0B"/>
    <w:rsid w:val="000E2EBB"/>
    <w:rsid w:val="000E2F43"/>
    <w:rsid w:val="000E3043"/>
    <w:rsid w:val="000E33B4"/>
    <w:rsid w:val="000E3C5E"/>
    <w:rsid w:val="000E4193"/>
    <w:rsid w:val="000E43FD"/>
    <w:rsid w:val="000E4697"/>
    <w:rsid w:val="000E49DE"/>
    <w:rsid w:val="000E4BD9"/>
    <w:rsid w:val="000E4C5B"/>
    <w:rsid w:val="000E4DF7"/>
    <w:rsid w:val="000E4E19"/>
    <w:rsid w:val="000E57D2"/>
    <w:rsid w:val="000E57F9"/>
    <w:rsid w:val="000E5A2F"/>
    <w:rsid w:val="000E68C4"/>
    <w:rsid w:val="000E6A08"/>
    <w:rsid w:val="000E7088"/>
    <w:rsid w:val="000E76D0"/>
    <w:rsid w:val="000E7BCB"/>
    <w:rsid w:val="000F004F"/>
    <w:rsid w:val="000F04D1"/>
    <w:rsid w:val="000F0626"/>
    <w:rsid w:val="000F083C"/>
    <w:rsid w:val="000F101F"/>
    <w:rsid w:val="000F1941"/>
    <w:rsid w:val="000F1A85"/>
    <w:rsid w:val="000F1CA9"/>
    <w:rsid w:val="000F1EC1"/>
    <w:rsid w:val="000F1FCF"/>
    <w:rsid w:val="000F203E"/>
    <w:rsid w:val="000F21E6"/>
    <w:rsid w:val="000F296F"/>
    <w:rsid w:val="000F29C1"/>
    <w:rsid w:val="000F3261"/>
    <w:rsid w:val="000F3412"/>
    <w:rsid w:val="000F3479"/>
    <w:rsid w:val="000F351B"/>
    <w:rsid w:val="000F3E5D"/>
    <w:rsid w:val="000F3F6E"/>
    <w:rsid w:val="000F4294"/>
    <w:rsid w:val="000F43AC"/>
    <w:rsid w:val="000F46D2"/>
    <w:rsid w:val="000F4C06"/>
    <w:rsid w:val="000F4D15"/>
    <w:rsid w:val="000F4FDA"/>
    <w:rsid w:val="000F54B0"/>
    <w:rsid w:val="000F569E"/>
    <w:rsid w:val="000F5A75"/>
    <w:rsid w:val="000F5C21"/>
    <w:rsid w:val="000F5FBE"/>
    <w:rsid w:val="000F6126"/>
    <w:rsid w:val="000F64F8"/>
    <w:rsid w:val="000F66C6"/>
    <w:rsid w:val="000F6A38"/>
    <w:rsid w:val="000F6EA3"/>
    <w:rsid w:val="000F6F30"/>
    <w:rsid w:val="000F7186"/>
    <w:rsid w:val="000F7C15"/>
    <w:rsid w:val="000F7E5B"/>
    <w:rsid w:val="000F7EDB"/>
    <w:rsid w:val="0010054B"/>
    <w:rsid w:val="00100F92"/>
    <w:rsid w:val="00101176"/>
    <w:rsid w:val="001015BF"/>
    <w:rsid w:val="00101EB5"/>
    <w:rsid w:val="00101EC9"/>
    <w:rsid w:val="0010260F"/>
    <w:rsid w:val="001027CF"/>
    <w:rsid w:val="00102A8F"/>
    <w:rsid w:val="00102C7A"/>
    <w:rsid w:val="00102C88"/>
    <w:rsid w:val="00102FAC"/>
    <w:rsid w:val="00103155"/>
    <w:rsid w:val="0010393B"/>
    <w:rsid w:val="0010395F"/>
    <w:rsid w:val="00103C8F"/>
    <w:rsid w:val="00103D80"/>
    <w:rsid w:val="0010411E"/>
    <w:rsid w:val="001045CA"/>
    <w:rsid w:val="00104BA5"/>
    <w:rsid w:val="00104FC6"/>
    <w:rsid w:val="00105062"/>
    <w:rsid w:val="001058C3"/>
    <w:rsid w:val="00105978"/>
    <w:rsid w:val="00105BD4"/>
    <w:rsid w:val="00105C96"/>
    <w:rsid w:val="00105F91"/>
    <w:rsid w:val="00106370"/>
    <w:rsid w:val="00106880"/>
    <w:rsid w:val="00106E45"/>
    <w:rsid w:val="00107678"/>
    <w:rsid w:val="00107829"/>
    <w:rsid w:val="00107A88"/>
    <w:rsid w:val="00107AA5"/>
    <w:rsid w:val="00107C30"/>
    <w:rsid w:val="0011011B"/>
    <w:rsid w:val="001107D4"/>
    <w:rsid w:val="00110C5D"/>
    <w:rsid w:val="0011115F"/>
    <w:rsid w:val="001113C6"/>
    <w:rsid w:val="001114C2"/>
    <w:rsid w:val="001115C6"/>
    <w:rsid w:val="00111868"/>
    <w:rsid w:val="0011189B"/>
    <w:rsid w:val="00111FCF"/>
    <w:rsid w:val="00112116"/>
    <w:rsid w:val="00112443"/>
    <w:rsid w:val="0011285E"/>
    <w:rsid w:val="00112EA6"/>
    <w:rsid w:val="0011344F"/>
    <w:rsid w:val="0011363C"/>
    <w:rsid w:val="00114168"/>
    <w:rsid w:val="00114422"/>
    <w:rsid w:val="0011479D"/>
    <w:rsid w:val="00114805"/>
    <w:rsid w:val="00114963"/>
    <w:rsid w:val="001149D0"/>
    <w:rsid w:val="00114AAF"/>
    <w:rsid w:val="00114D5C"/>
    <w:rsid w:val="00115030"/>
    <w:rsid w:val="00115124"/>
    <w:rsid w:val="00115229"/>
    <w:rsid w:val="00115897"/>
    <w:rsid w:val="001158EE"/>
    <w:rsid w:val="00115E01"/>
    <w:rsid w:val="00115ED0"/>
    <w:rsid w:val="00115F95"/>
    <w:rsid w:val="0011613B"/>
    <w:rsid w:val="00116580"/>
    <w:rsid w:val="00116597"/>
    <w:rsid w:val="00116861"/>
    <w:rsid w:val="00116867"/>
    <w:rsid w:val="00116E74"/>
    <w:rsid w:val="00116EED"/>
    <w:rsid w:val="00116F23"/>
    <w:rsid w:val="001175C5"/>
    <w:rsid w:val="00117A93"/>
    <w:rsid w:val="00120B30"/>
    <w:rsid w:val="00120D3D"/>
    <w:rsid w:val="0012118E"/>
    <w:rsid w:val="001212EE"/>
    <w:rsid w:val="0012173B"/>
    <w:rsid w:val="00121A5E"/>
    <w:rsid w:val="00121CB7"/>
    <w:rsid w:val="0012211A"/>
    <w:rsid w:val="00122319"/>
    <w:rsid w:val="0012258E"/>
    <w:rsid w:val="00122607"/>
    <w:rsid w:val="001229DC"/>
    <w:rsid w:val="00122FFD"/>
    <w:rsid w:val="001233A1"/>
    <w:rsid w:val="00123442"/>
    <w:rsid w:val="00123604"/>
    <w:rsid w:val="00123AE3"/>
    <w:rsid w:val="00123DD2"/>
    <w:rsid w:val="00123E53"/>
    <w:rsid w:val="00124162"/>
    <w:rsid w:val="00124704"/>
    <w:rsid w:val="00124C4A"/>
    <w:rsid w:val="001258D8"/>
    <w:rsid w:val="001259BF"/>
    <w:rsid w:val="001259F3"/>
    <w:rsid w:val="00125BFF"/>
    <w:rsid w:val="00125FCD"/>
    <w:rsid w:val="0012609D"/>
    <w:rsid w:val="00126422"/>
    <w:rsid w:val="001264A6"/>
    <w:rsid w:val="00126A94"/>
    <w:rsid w:val="00126A9D"/>
    <w:rsid w:val="0012707E"/>
    <w:rsid w:val="001279B4"/>
    <w:rsid w:val="0013002E"/>
    <w:rsid w:val="00130401"/>
    <w:rsid w:val="001304A1"/>
    <w:rsid w:val="00130504"/>
    <w:rsid w:val="00130557"/>
    <w:rsid w:val="00130611"/>
    <w:rsid w:val="00130777"/>
    <w:rsid w:val="001309FD"/>
    <w:rsid w:val="00130C89"/>
    <w:rsid w:val="00130FC0"/>
    <w:rsid w:val="00131250"/>
    <w:rsid w:val="001316F0"/>
    <w:rsid w:val="00131713"/>
    <w:rsid w:val="00131C23"/>
    <w:rsid w:val="00132710"/>
    <w:rsid w:val="001328A0"/>
    <w:rsid w:val="00132964"/>
    <w:rsid w:val="00132B44"/>
    <w:rsid w:val="001330BA"/>
    <w:rsid w:val="00133971"/>
    <w:rsid w:val="00133B21"/>
    <w:rsid w:val="00133F6E"/>
    <w:rsid w:val="00134A39"/>
    <w:rsid w:val="00134BAA"/>
    <w:rsid w:val="00134BD5"/>
    <w:rsid w:val="00134E53"/>
    <w:rsid w:val="00134F76"/>
    <w:rsid w:val="00135462"/>
    <w:rsid w:val="001354DA"/>
    <w:rsid w:val="00135624"/>
    <w:rsid w:val="001356AF"/>
    <w:rsid w:val="00135EBB"/>
    <w:rsid w:val="00136156"/>
    <w:rsid w:val="0013627E"/>
    <w:rsid w:val="00136738"/>
    <w:rsid w:val="00136874"/>
    <w:rsid w:val="001369DE"/>
    <w:rsid w:val="00136BA6"/>
    <w:rsid w:val="00136CD4"/>
    <w:rsid w:val="00136EA3"/>
    <w:rsid w:val="0013747E"/>
    <w:rsid w:val="0013762D"/>
    <w:rsid w:val="001401B1"/>
    <w:rsid w:val="0014048D"/>
    <w:rsid w:val="00140540"/>
    <w:rsid w:val="00140AAC"/>
    <w:rsid w:val="00140BF0"/>
    <w:rsid w:val="001413BA"/>
    <w:rsid w:val="001419D7"/>
    <w:rsid w:val="00141EB5"/>
    <w:rsid w:val="00141F51"/>
    <w:rsid w:val="00142274"/>
    <w:rsid w:val="001424B6"/>
    <w:rsid w:val="0014253E"/>
    <w:rsid w:val="00142561"/>
    <w:rsid w:val="001425C5"/>
    <w:rsid w:val="00142733"/>
    <w:rsid w:val="00142912"/>
    <w:rsid w:val="00142A62"/>
    <w:rsid w:val="00143175"/>
    <w:rsid w:val="0014326B"/>
    <w:rsid w:val="0014346C"/>
    <w:rsid w:val="00143574"/>
    <w:rsid w:val="00143C16"/>
    <w:rsid w:val="001446C4"/>
    <w:rsid w:val="001446DD"/>
    <w:rsid w:val="00144854"/>
    <w:rsid w:val="00144A03"/>
    <w:rsid w:val="00144DFC"/>
    <w:rsid w:val="00144E48"/>
    <w:rsid w:val="00145053"/>
    <w:rsid w:val="00145439"/>
    <w:rsid w:val="0014574A"/>
    <w:rsid w:val="00145ABE"/>
    <w:rsid w:val="00145B20"/>
    <w:rsid w:val="00145C5C"/>
    <w:rsid w:val="00145CF6"/>
    <w:rsid w:val="0014650A"/>
    <w:rsid w:val="0014657F"/>
    <w:rsid w:val="00146A75"/>
    <w:rsid w:val="00146D6D"/>
    <w:rsid w:val="00146E69"/>
    <w:rsid w:val="00147DD4"/>
    <w:rsid w:val="00147DE4"/>
    <w:rsid w:val="00147E65"/>
    <w:rsid w:val="00147ECF"/>
    <w:rsid w:val="0015001E"/>
    <w:rsid w:val="001500E5"/>
    <w:rsid w:val="00150279"/>
    <w:rsid w:val="001502C2"/>
    <w:rsid w:val="001506DA"/>
    <w:rsid w:val="001507D4"/>
    <w:rsid w:val="00150CE7"/>
    <w:rsid w:val="00150E0B"/>
    <w:rsid w:val="00150FF0"/>
    <w:rsid w:val="001513D2"/>
    <w:rsid w:val="0015230A"/>
    <w:rsid w:val="001523D3"/>
    <w:rsid w:val="00152762"/>
    <w:rsid w:val="00152925"/>
    <w:rsid w:val="00152B30"/>
    <w:rsid w:val="00152B43"/>
    <w:rsid w:val="00152EB5"/>
    <w:rsid w:val="00153038"/>
    <w:rsid w:val="0015305E"/>
    <w:rsid w:val="00153321"/>
    <w:rsid w:val="00153506"/>
    <w:rsid w:val="00153690"/>
    <w:rsid w:val="001536F1"/>
    <w:rsid w:val="001537BF"/>
    <w:rsid w:val="001537CC"/>
    <w:rsid w:val="0015380D"/>
    <w:rsid w:val="00153879"/>
    <w:rsid w:val="00153A5B"/>
    <w:rsid w:val="00153AD6"/>
    <w:rsid w:val="0015423D"/>
    <w:rsid w:val="00154B5D"/>
    <w:rsid w:val="00154D84"/>
    <w:rsid w:val="00155449"/>
    <w:rsid w:val="00155479"/>
    <w:rsid w:val="001555F3"/>
    <w:rsid w:val="00155698"/>
    <w:rsid w:val="0015623A"/>
    <w:rsid w:val="00156970"/>
    <w:rsid w:val="0015697F"/>
    <w:rsid w:val="00156C1B"/>
    <w:rsid w:val="00156CC7"/>
    <w:rsid w:val="00156CE7"/>
    <w:rsid w:val="00156E9A"/>
    <w:rsid w:val="0015702B"/>
    <w:rsid w:val="001573C9"/>
    <w:rsid w:val="00157A3D"/>
    <w:rsid w:val="00160B6D"/>
    <w:rsid w:val="00160B85"/>
    <w:rsid w:val="00160FE0"/>
    <w:rsid w:val="0016126D"/>
    <w:rsid w:val="0016159D"/>
    <w:rsid w:val="00161E9D"/>
    <w:rsid w:val="00162305"/>
    <w:rsid w:val="00162842"/>
    <w:rsid w:val="001629BE"/>
    <w:rsid w:val="00162B82"/>
    <w:rsid w:val="00162CAA"/>
    <w:rsid w:val="00162FB4"/>
    <w:rsid w:val="0016343D"/>
    <w:rsid w:val="00163F9D"/>
    <w:rsid w:val="00164081"/>
    <w:rsid w:val="00164B68"/>
    <w:rsid w:val="0016518B"/>
    <w:rsid w:val="00165512"/>
    <w:rsid w:val="001655D6"/>
    <w:rsid w:val="0016580C"/>
    <w:rsid w:val="0016582E"/>
    <w:rsid w:val="0016584C"/>
    <w:rsid w:val="00165C8A"/>
    <w:rsid w:val="00165D14"/>
    <w:rsid w:val="00165D57"/>
    <w:rsid w:val="001660B3"/>
    <w:rsid w:val="001666B1"/>
    <w:rsid w:val="00166E84"/>
    <w:rsid w:val="001673F0"/>
    <w:rsid w:val="0016757C"/>
    <w:rsid w:val="00167A43"/>
    <w:rsid w:val="00167F68"/>
    <w:rsid w:val="0017020E"/>
    <w:rsid w:val="001702E2"/>
    <w:rsid w:val="0017053A"/>
    <w:rsid w:val="001705CA"/>
    <w:rsid w:val="00170B10"/>
    <w:rsid w:val="00170F4C"/>
    <w:rsid w:val="00170FAF"/>
    <w:rsid w:val="00171532"/>
    <w:rsid w:val="00171C91"/>
    <w:rsid w:val="001720B3"/>
    <w:rsid w:val="00172450"/>
    <w:rsid w:val="00172A85"/>
    <w:rsid w:val="00172F28"/>
    <w:rsid w:val="001732FB"/>
    <w:rsid w:val="001735BA"/>
    <w:rsid w:val="00174525"/>
    <w:rsid w:val="00174E1D"/>
    <w:rsid w:val="00174E36"/>
    <w:rsid w:val="00174E66"/>
    <w:rsid w:val="001752EE"/>
    <w:rsid w:val="001752F9"/>
    <w:rsid w:val="0017561C"/>
    <w:rsid w:val="00175B9B"/>
    <w:rsid w:val="00175EC7"/>
    <w:rsid w:val="0017605D"/>
    <w:rsid w:val="001764CE"/>
    <w:rsid w:val="00176962"/>
    <w:rsid w:val="001772F5"/>
    <w:rsid w:val="0017736E"/>
    <w:rsid w:val="00177378"/>
    <w:rsid w:val="00177442"/>
    <w:rsid w:val="00177443"/>
    <w:rsid w:val="00177475"/>
    <w:rsid w:val="001777D7"/>
    <w:rsid w:val="001779AB"/>
    <w:rsid w:val="00181173"/>
    <w:rsid w:val="00181225"/>
    <w:rsid w:val="00181349"/>
    <w:rsid w:val="0018177D"/>
    <w:rsid w:val="001818EE"/>
    <w:rsid w:val="00181995"/>
    <w:rsid w:val="00182024"/>
    <w:rsid w:val="001821E1"/>
    <w:rsid w:val="001822C9"/>
    <w:rsid w:val="00182387"/>
    <w:rsid w:val="0018257A"/>
    <w:rsid w:val="00182946"/>
    <w:rsid w:val="001829FC"/>
    <w:rsid w:val="00182F34"/>
    <w:rsid w:val="0018330E"/>
    <w:rsid w:val="0018338C"/>
    <w:rsid w:val="00183441"/>
    <w:rsid w:val="00183ED8"/>
    <w:rsid w:val="00183F2C"/>
    <w:rsid w:val="0018436B"/>
    <w:rsid w:val="0018437A"/>
    <w:rsid w:val="00184728"/>
    <w:rsid w:val="00184778"/>
    <w:rsid w:val="001847C8"/>
    <w:rsid w:val="00184A06"/>
    <w:rsid w:val="00185522"/>
    <w:rsid w:val="00185528"/>
    <w:rsid w:val="00185B5C"/>
    <w:rsid w:val="00186100"/>
    <w:rsid w:val="00186232"/>
    <w:rsid w:val="001862A0"/>
    <w:rsid w:val="0018654A"/>
    <w:rsid w:val="00186645"/>
    <w:rsid w:val="00186C11"/>
    <w:rsid w:val="00186C68"/>
    <w:rsid w:val="001873AD"/>
    <w:rsid w:val="00187787"/>
    <w:rsid w:val="001877BE"/>
    <w:rsid w:val="00187ABE"/>
    <w:rsid w:val="00187EF4"/>
    <w:rsid w:val="00190027"/>
    <w:rsid w:val="00190181"/>
    <w:rsid w:val="00190295"/>
    <w:rsid w:val="00190545"/>
    <w:rsid w:val="0019057C"/>
    <w:rsid w:val="00190595"/>
    <w:rsid w:val="001907AD"/>
    <w:rsid w:val="00190A0E"/>
    <w:rsid w:val="00190F4A"/>
    <w:rsid w:val="001911EA"/>
    <w:rsid w:val="00191483"/>
    <w:rsid w:val="001917EE"/>
    <w:rsid w:val="00191E7C"/>
    <w:rsid w:val="00192181"/>
    <w:rsid w:val="00192381"/>
    <w:rsid w:val="0019239D"/>
    <w:rsid w:val="001923AB"/>
    <w:rsid w:val="00192F5D"/>
    <w:rsid w:val="001931ED"/>
    <w:rsid w:val="001936D6"/>
    <w:rsid w:val="00193F2E"/>
    <w:rsid w:val="00193F43"/>
    <w:rsid w:val="0019402D"/>
    <w:rsid w:val="00194043"/>
    <w:rsid w:val="00194413"/>
    <w:rsid w:val="001945E3"/>
    <w:rsid w:val="0019465E"/>
    <w:rsid w:val="001946CC"/>
    <w:rsid w:val="00194ECF"/>
    <w:rsid w:val="00195184"/>
    <w:rsid w:val="001952C1"/>
    <w:rsid w:val="00195AE1"/>
    <w:rsid w:val="00195D51"/>
    <w:rsid w:val="001963CC"/>
    <w:rsid w:val="00196472"/>
    <w:rsid w:val="001967F4"/>
    <w:rsid w:val="0019692D"/>
    <w:rsid w:val="00196972"/>
    <w:rsid w:val="00196D17"/>
    <w:rsid w:val="00197128"/>
    <w:rsid w:val="0019723A"/>
    <w:rsid w:val="00197357"/>
    <w:rsid w:val="001A0034"/>
    <w:rsid w:val="001A02AB"/>
    <w:rsid w:val="001A0328"/>
    <w:rsid w:val="001A06C2"/>
    <w:rsid w:val="001A0C15"/>
    <w:rsid w:val="001A0D40"/>
    <w:rsid w:val="001A1251"/>
    <w:rsid w:val="001A1327"/>
    <w:rsid w:val="001A18B3"/>
    <w:rsid w:val="001A199D"/>
    <w:rsid w:val="001A22F1"/>
    <w:rsid w:val="001A25A9"/>
    <w:rsid w:val="001A2D9E"/>
    <w:rsid w:val="001A2FD5"/>
    <w:rsid w:val="001A30EE"/>
    <w:rsid w:val="001A31BC"/>
    <w:rsid w:val="001A32CC"/>
    <w:rsid w:val="001A358A"/>
    <w:rsid w:val="001A3707"/>
    <w:rsid w:val="001A3745"/>
    <w:rsid w:val="001A399C"/>
    <w:rsid w:val="001A3A14"/>
    <w:rsid w:val="001A3B13"/>
    <w:rsid w:val="001A4671"/>
    <w:rsid w:val="001A50CB"/>
    <w:rsid w:val="001A5503"/>
    <w:rsid w:val="001A554F"/>
    <w:rsid w:val="001A556A"/>
    <w:rsid w:val="001A5A0D"/>
    <w:rsid w:val="001A62B0"/>
    <w:rsid w:val="001A633D"/>
    <w:rsid w:val="001A6991"/>
    <w:rsid w:val="001A6B56"/>
    <w:rsid w:val="001A6F91"/>
    <w:rsid w:val="001A7092"/>
    <w:rsid w:val="001A7287"/>
    <w:rsid w:val="001A794A"/>
    <w:rsid w:val="001A79C7"/>
    <w:rsid w:val="001B026E"/>
    <w:rsid w:val="001B0A89"/>
    <w:rsid w:val="001B0F8D"/>
    <w:rsid w:val="001B112E"/>
    <w:rsid w:val="001B12AD"/>
    <w:rsid w:val="001B155B"/>
    <w:rsid w:val="001B159F"/>
    <w:rsid w:val="001B1D49"/>
    <w:rsid w:val="001B229E"/>
    <w:rsid w:val="001B22DB"/>
    <w:rsid w:val="001B2AD1"/>
    <w:rsid w:val="001B2C89"/>
    <w:rsid w:val="001B3C8A"/>
    <w:rsid w:val="001B3DA1"/>
    <w:rsid w:val="001B3EA7"/>
    <w:rsid w:val="001B40FD"/>
    <w:rsid w:val="001B41BA"/>
    <w:rsid w:val="001B43FC"/>
    <w:rsid w:val="001B445F"/>
    <w:rsid w:val="001B460C"/>
    <w:rsid w:val="001B4648"/>
    <w:rsid w:val="001B5214"/>
    <w:rsid w:val="001B5415"/>
    <w:rsid w:val="001B559B"/>
    <w:rsid w:val="001B5849"/>
    <w:rsid w:val="001B5AC3"/>
    <w:rsid w:val="001B5B68"/>
    <w:rsid w:val="001B5BC7"/>
    <w:rsid w:val="001B5EA0"/>
    <w:rsid w:val="001B6129"/>
    <w:rsid w:val="001B612D"/>
    <w:rsid w:val="001B636D"/>
    <w:rsid w:val="001B638E"/>
    <w:rsid w:val="001B6AAB"/>
    <w:rsid w:val="001B7025"/>
    <w:rsid w:val="001B7D35"/>
    <w:rsid w:val="001B7E17"/>
    <w:rsid w:val="001B7E65"/>
    <w:rsid w:val="001C00BC"/>
    <w:rsid w:val="001C01B6"/>
    <w:rsid w:val="001C0E92"/>
    <w:rsid w:val="001C0FF6"/>
    <w:rsid w:val="001C101E"/>
    <w:rsid w:val="001C158B"/>
    <w:rsid w:val="001C15F1"/>
    <w:rsid w:val="001C173C"/>
    <w:rsid w:val="001C1893"/>
    <w:rsid w:val="001C1AF1"/>
    <w:rsid w:val="001C1EBE"/>
    <w:rsid w:val="001C2136"/>
    <w:rsid w:val="001C2157"/>
    <w:rsid w:val="001C216E"/>
    <w:rsid w:val="001C24CA"/>
    <w:rsid w:val="001C254B"/>
    <w:rsid w:val="001C2939"/>
    <w:rsid w:val="001C36BE"/>
    <w:rsid w:val="001C3A2C"/>
    <w:rsid w:val="001C3A86"/>
    <w:rsid w:val="001C3CF4"/>
    <w:rsid w:val="001C4186"/>
    <w:rsid w:val="001C4256"/>
    <w:rsid w:val="001C4396"/>
    <w:rsid w:val="001C47FC"/>
    <w:rsid w:val="001C5006"/>
    <w:rsid w:val="001C525E"/>
    <w:rsid w:val="001C53F5"/>
    <w:rsid w:val="001C541F"/>
    <w:rsid w:val="001C60A6"/>
    <w:rsid w:val="001C62A6"/>
    <w:rsid w:val="001C66A4"/>
    <w:rsid w:val="001C715E"/>
    <w:rsid w:val="001C751B"/>
    <w:rsid w:val="001C780F"/>
    <w:rsid w:val="001C7B10"/>
    <w:rsid w:val="001C7D3D"/>
    <w:rsid w:val="001C7F93"/>
    <w:rsid w:val="001D01C0"/>
    <w:rsid w:val="001D04C1"/>
    <w:rsid w:val="001D0742"/>
    <w:rsid w:val="001D0922"/>
    <w:rsid w:val="001D0AF1"/>
    <w:rsid w:val="001D0B95"/>
    <w:rsid w:val="001D2475"/>
    <w:rsid w:val="001D258E"/>
    <w:rsid w:val="001D2836"/>
    <w:rsid w:val="001D2B31"/>
    <w:rsid w:val="001D2BF0"/>
    <w:rsid w:val="001D3207"/>
    <w:rsid w:val="001D3319"/>
    <w:rsid w:val="001D35FF"/>
    <w:rsid w:val="001D360E"/>
    <w:rsid w:val="001D3ACE"/>
    <w:rsid w:val="001D3B85"/>
    <w:rsid w:val="001D418F"/>
    <w:rsid w:val="001D4315"/>
    <w:rsid w:val="001D4C3A"/>
    <w:rsid w:val="001D58F0"/>
    <w:rsid w:val="001D5B1B"/>
    <w:rsid w:val="001D5ED6"/>
    <w:rsid w:val="001D63C5"/>
    <w:rsid w:val="001D6412"/>
    <w:rsid w:val="001D6571"/>
    <w:rsid w:val="001D6B2B"/>
    <w:rsid w:val="001D73AB"/>
    <w:rsid w:val="001D7400"/>
    <w:rsid w:val="001E001B"/>
    <w:rsid w:val="001E02CB"/>
    <w:rsid w:val="001E07FB"/>
    <w:rsid w:val="001E0E85"/>
    <w:rsid w:val="001E150E"/>
    <w:rsid w:val="001E2219"/>
    <w:rsid w:val="001E2741"/>
    <w:rsid w:val="001E29C0"/>
    <w:rsid w:val="001E2B9E"/>
    <w:rsid w:val="001E3198"/>
    <w:rsid w:val="001E3676"/>
    <w:rsid w:val="001E3897"/>
    <w:rsid w:val="001E3D04"/>
    <w:rsid w:val="001E3E1A"/>
    <w:rsid w:val="001E54DC"/>
    <w:rsid w:val="001E55E8"/>
    <w:rsid w:val="001E585E"/>
    <w:rsid w:val="001E65B9"/>
    <w:rsid w:val="001E6720"/>
    <w:rsid w:val="001E679A"/>
    <w:rsid w:val="001E6B79"/>
    <w:rsid w:val="001E6D56"/>
    <w:rsid w:val="001E6EFC"/>
    <w:rsid w:val="001E6FA0"/>
    <w:rsid w:val="001E7B43"/>
    <w:rsid w:val="001E7B8D"/>
    <w:rsid w:val="001F00D3"/>
    <w:rsid w:val="001F028A"/>
    <w:rsid w:val="001F02BE"/>
    <w:rsid w:val="001F04E3"/>
    <w:rsid w:val="001F0836"/>
    <w:rsid w:val="001F089E"/>
    <w:rsid w:val="001F0BF3"/>
    <w:rsid w:val="001F12A4"/>
    <w:rsid w:val="001F137B"/>
    <w:rsid w:val="001F14E2"/>
    <w:rsid w:val="001F1695"/>
    <w:rsid w:val="001F16B8"/>
    <w:rsid w:val="001F1B0A"/>
    <w:rsid w:val="001F1DAB"/>
    <w:rsid w:val="001F21E5"/>
    <w:rsid w:val="001F29C0"/>
    <w:rsid w:val="001F29C3"/>
    <w:rsid w:val="001F2A2A"/>
    <w:rsid w:val="001F30B0"/>
    <w:rsid w:val="001F3AC3"/>
    <w:rsid w:val="001F3C07"/>
    <w:rsid w:val="001F3EEB"/>
    <w:rsid w:val="001F3F3E"/>
    <w:rsid w:val="001F418F"/>
    <w:rsid w:val="001F44B7"/>
    <w:rsid w:val="001F44BD"/>
    <w:rsid w:val="001F4593"/>
    <w:rsid w:val="001F4855"/>
    <w:rsid w:val="001F4A46"/>
    <w:rsid w:val="001F53C9"/>
    <w:rsid w:val="001F581A"/>
    <w:rsid w:val="001F5A9C"/>
    <w:rsid w:val="001F5F24"/>
    <w:rsid w:val="001F607B"/>
    <w:rsid w:val="001F632E"/>
    <w:rsid w:val="001F6C4F"/>
    <w:rsid w:val="001F6D24"/>
    <w:rsid w:val="001F6F6A"/>
    <w:rsid w:val="001F6FA2"/>
    <w:rsid w:val="001F74C8"/>
    <w:rsid w:val="001F789B"/>
    <w:rsid w:val="001F7AB1"/>
    <w:rsid w:val="001F7ACA"/>
    <w:rsid w:val="001F7B1A"/>
    <w:rsid w:val="001F7E4E"/>
    <w:rsid w:val="001F7E99"/>
    <w:rsid w:val="00200337"/>
    <w:rsid w:val="00200359"/>
    <w:rsid w:val="002003BD"/>
    <w:rsid w:val="002006A2"/>
    <w:rsid w:val="00200DF8"/>
    <w:rsid w:val="002012F3"/>
    <w:rsid w:val="002020C2"/>
    <w:rsid w:val="0020222E"/>
    <w:rsid w:val="00202369"/>
    <w:rsid w:val="002023BE"/>
    <w:rsid w:val="00202809"/>
    <w:rsid w:val="002029B9"/>
    <w:rsid w:val="002029F8"/>
    <w:rsid w:val="00202BDA"/>
    <w:rsid w:val="00202C9E"/>
    <w:rsid w:val="00202CF1"/>
    <w:rsid w:val="00202F79"/>
    <w:rsid w:val="00203194"/>
    <w:rsid w:val="0020351D"/>
    <w:rsid w:val="00203721"/>
    <w:rsid w:val="00203805"/>
    <w:rsid w:val="00203B4D"/>
    <w:rsid w:val="00203C73"/>
    <w:rsid w:val="00203C9F"/>
    <w:rsid w:val="00204004"/>
    <w:rsid w:val="00204061"/>
    <w:rsid w:val="0020452C"/>
    <w:rsid w:val="002045BF"/>
    <w:rsid w:val="00204829"/>
    <w:rsid w:val="00204D82"/>
    <w:rsid w:val="00205F49"/>
    <w:rsid w:val="002060C7"/>
    <w:rsid w:val="00206289"/>
    <w:rsid w:val="002063FD"/>
    <w:rsid w:val="00206651"/>
    <w:rsid w:val="002067AD"/>
    <w:rsid w:val="00206B08"/>
    <w:rsid w:val="00206C08"/>
    <w:rsid w:val="00206D8F"/>
    <w:rsid w:val="00206FFB"/>
    <w:rsid w:val="00207768"/>
    <w:rsid w:val="002077DD"/>
    <w:rsid w:val="00207D61"/>
    <w:rsid w:val="00210279"/>
    <w:rsid w:val="00210802"/>
    <w:rsid w:val="0021148F"/>
    <w:rsid w:val="0021151C"/>
    <w:rsid w:val="002115B5"/>
    <w:rsid w:val="00211B9B"/>
    <w:rsid w:val="00211CF6"/>
    <w:rsid w:val="00211FD4"/>
    <w:rsid w:val="002122D6"/>
    <w:rsid w:val="00212440"/>
    <w:rsid w:val="00212B97"/>
    <w:rsid w:val="00212BCF"/>
    <w:rsid w:val="00212C9E"/>
    <w:rsid w:val="00212F44"/>
    <w:rsid w:val="0021317B"/>
    <w:rsid w:val="002135A9"/>
    <w:rsid w:val="002136CB"/>
    <w:rsid w:val="00213DED"/>
    <w:rsid w:val="00213EFB"/>
    <w:rsid w:val="0021404F"/>
    <w:rsid w:val="002141EA"/>
    <w:rsid w:val="002146F8"/>
    <w:rsid w:val="00214961"/>
    <w:rsid w:val="00214B45"/>
    <w:rsid w:val="002153E7"/>
    <w:rsid w:val="0021611D"/>
    <w:rsid w:val="0021645C"/>
    <w:rsid w:val="002166B5"/>
    <w:rsid w:val="00216C1E"/>
    <w:rsid w:val="00216E4E"/>
    <w:rsid w:val="0021724B"/>
    <w:rsid w:val="002173A9"/>
    <w:rsid w:val="0021745B"/>
    <w:rsid w:val="0021762B"/>
    <w:rsid w:val="002176AC"/>
    <w:rsid w:val="002178AD"/>
    <w:rsid w:val="00217A3C"/>
    <w:rsid w:val="00217ABB"/>
    <w:rsid w:val="00217BDC"/>
    <w:rsid w:val="00220575"/>
    <w:rsid w:val="00220592"/>
    <w:rsid w:val="002206D5"/>
    <w:rsid w:val="0022072B"/>
    <w:rsid w:val="00220810"/>
    <w:rsid w:val="002208CC"/>
    <w:rsid w:val="00220AD0"/>
    <w:rsid w:val="002215F7"/>
    <w:rsid w:val="0022188F"/>
    <w:rsid w:val="00221BE5"/>
    <w:rsid w:val="00221D74"/>
    <w:rsid w:val="00221DD5"/>
    <w:rsid w:val="002223B0"/>
    <w:rsid w:val="00222436"/>
    <w:rsid w:val="00222462"/>
    <w:rsid w:val="00222468"/>
    <w:rsid w:val="00222473"/>
    <w:rsid w:val="002225F5"/>
    <w:rsid w:val="0022368D"/>
    <w:rsid w:val="002238DC"/>
    <w:rsid w:val="00223B86"/>
    <w:rsid w:val="00223B8F"/>
    <w:rsid w:val="00223BD4"/>
    <w:rsid w:val="002240CF"/>
    <w:rsid w:val="002241FB"/>
    <w:rsid w:val="0022429B"/>
    <w:rsid w:val="002244A6"/>
    <w:rsid w:val="00224829"/>
    <w:rsid w:val="00224A54"/>
    <w:rsid w:val="00224A75"/>
    <w:rsid w:val="00224FA2"/>
    <w:rsid w:val="0022536C"/>
    <w:rsid w:val="00225784"/>
    <w:rsid w:val="00225E5E"/>
    <w:rsid w:val="00226038"/>
    <w:rsid w:val="00226225"/>
    <w:rsid w:val="00226582"/>
    <w:rsid w:val="00226594"/>
    <w:rsid w:val="00226AC6"/>
    <w:rsid w:val="002271DB"/>
    <w:rsid w:val="00227201"/>
    <w:rsid w:val="0022770A"/>
    <w:rsid w:val="00227877"/>
    <w:rsid w:val="0023009E"/>
    <w:rsid w:val="002302F9"/>
    <w:rsid w:val="0023046D"/>
    <w:rsid w:val="002314E5"/>
    <w:rsid w:val="00231543"/>
    <w:rsid w:val="00231659"/>
    <w:rsid w:val="00231B67"/>
    <w:rsid w:val="00231BB6"/>
    <w:rsid w:val="00231CF0"/>
    <w:rsid w:val="00231F0A"/>
    <w:rsid w:val="002322D0"/>
    <w:rsid w:val="00232437"/>
    <w:rsid w:val="002326C4"/>
    <w:rsid w:val="002327FE"/>
    <w:rsid w:val="00232875"/>
    <w:rsid w:val="002339BC"/>
    <w:rsid w:val="00233A38"/>
    <w:rsid w:val="00233C88"/>
    <w:rsid w:val="00233DBB"/>
    <w:rsid w:val="002346EC"/>
    <w:rsid w:val="00234A5E"/>
    <w:rsid w:val="00234ADE"/>
    <w:rsid w:val="00234C14"/>
    <w:rsid w:val="00234C7C"/>
    <w:rsid w:val="00234E65"/>
    <w:rsid w:val="0023556F"/>
    <w:rsid w:val="002355EE"/>
    <w:rsid w:val="002357CC"/>
    <w:rsid w:val="00235C0F"/>
    <w:rsid w:val="00235C10"/>
    <w:rsid w:val="00235D35"/>
    <w:rsid w:val="00236096"/>
    <w:rsid w:val="002363DC"/>
    <w:rsid w:val="00236753"/>
    <w:rsid w:val="00236AC9"/>
    <w:rsid w:val="00236BC3"/>
    <w:rsid w:val="00236CF3"/>
    <w:rsid w:val="00236DA0"/>
    <w:rsid w:val="002373CE"/>
    <w:rsid w:val="00237E32"/>
    <w:rsid w:val="002402C0"/>
    <w:rsid w:val="0024057F"/>
    <w:rsid w:val="0024066F"/>
    <w:rsid w:val="002409A2"/>
    <w:rsid w:val="00240B42"/>
    <w:rsid w:val="0024126D"/>
    <w:rsid w:val="00241CC0"/>
    <w:rsid w:val="00241FBD"/>
    <w:rsid w:val="002422C5"/>
    <w:rsid w:val="002424BC"/>
    <w:rsid w:val="00242A58"/>
    <w:rsid w:val="00242F29"/>
    <w:rsid w:val="00243109"/>
    <w:rsid w:val="00243728"/>
    <w:rsid w:val="00243892"/>
    <w:rsid w:val="002441AE"/>
    <w:rsid w:val="002441CE"/>
    <w:rsid w:val="00244732"/>
    <w:rsid w:val="00244C89"/>
    <w:rsid w:val="00244D8C"/>
    <w:rsid w:val="002453C1"/>
    <w:rsid w:val="00245854"/>
    <w:rsid w:val="00245A45"/>
    <w:rsid w:val="002461FA"/>
    <w:rsid w:val="00246200"/>
    <w:rsid w:val="00246610"/>
    <w:rsid w:val="00246C6E"/>
    <w:rsid w:val="00246DFC"/>
    <w:rsid w:val="00247B9C"/>
    <w:rsid w:val="00247F04"/>
    <w:rsid w:val="00250072"/>
    <w:rsid w:val="002500BF"/>
    <w:rsid w:val="002501BF"/>
    <w:rsid w:val="0025041E"/>
    <w:rsid w:val="0025049D"/>
    <w:rsid w:val="002505F4"/>
    <w:rsid w:val="0025060C"/>
    <w:rsid w:val="00250AF9"/>
    <w:rsid w:val="00250EA7"/>
    <w:rsid w:val="002512EE"/>
    <w:rsid w:val="00251EB0"/>
    <w:rsid w:val="0025250E"/>
    <w:rsid w:val="002526F8"/>
    <w:rsid w:val="002527F7"/>
    <w:rsid w:val="0025282F"/>
    <w:rsid w:val="00252DE3"/>
    <w:rsid w:val="00252EEE"/>
    <w:rsid w:val="002530F4"/>
    <w:rsid w:val="002531BA"/>
    <w:rsid w:val="00253236"/>
    <w:rsid w:val="00253A91"/>
    <w:rsid w:val="00253E05"/>
    <w:rsid w:val="00254AC7"/>
    <w:rsid w:val="00254C80"/>
    <w:rsid w:val="00254DD2"/>
    <w:rsid w:val="00254E18"/>
    <w:rsid w:val="00255254"/>
    <w:rsid w:val="00255543"/>
    <w:rsid w:val="0025585F"/>
    <w:rsid w:val="00255C16"/>
    <w:rsid w:val="0025662F"/>
    <w:rsid w:val="00256632"/>
    <w:rsid w:val="00256696"/>
    <w:rsid w:val="00257235"/>
    <w:rsid w:val="00257303"/>
    <w:rsid w:val="00257375"/>
    <w:rsid w:val="00257717"/>
    <w:rsid w:val="0025783F"/>
    <w:rsid w:val="00257B5C"/>
    <w:rsid w:val="00257DDF"/>
    <w:rsid w:val="00257DE2"/>
    <w:rsid w:val="00257E7D"/>
    <w:rsid w:val="00257F96"/>
    <w:rsid w:val="0026001B"/>
    <w:rsid w:val="00260025"/>
    <w:rsid w:val="0026027F"/>
    <w:rsid w:val="00260371"/>
    <w:rsid w:val="00260673"/>
    <w:rsid w:val="002608E9"/>
    <w:rsid w:val="00260A34"/>
    <w:rsid w:val="00260AD1"/>
    <w:rsid w:val="00260F89"/>
    <w:rsid w:val="002611A8"/>
    <w:rsid w:val="002611F7"/>
    <w:rsid w:val="0026156A"/>
    <w:rsid w:val="002618BA"/>
    <w:rsid w:val="00261ADC"/>
    <w:rsid w:val="00261BCD"/>
    <w:rsid w:val="00261C21"/>
    <w:rsid w:val="00261D0A"/>
    <w:rsid w:val="00261E8F"/>
    <w:rsid w:val="0026211F"/>
    <w:rsid w:val="00262133"/>
    <w:rsid w:val="002623A4"/>
    <w:rsid w:val="002623FE"/>
    <w:rsid w:val="00262954"/>
    <w:rsid w:val="00262A99"/>
    <w:rsid w:val="002630D7"/>
    <w:rsid w:val="0026348E"/>
    <w:rsid w:val="002636B1"/>
    <w:rsid w:val="002638BD"/>
    <w:rsid w:val="00263AD7"/>
    <w:rsid w:val="00264062"/>
    <w:rsid w:val="0026422C"/>
    <w:rsid w:val="00264336"/>
    <w:rsid w:val="0026442D"/>
    <w:rsid w:val="002646F6"/>
    <w:rsid w:val="0026476F"/>
    <w:rsid w:val="00264995"/>
    <w:rsid w:val="00264C87"/>
    <w:rsid w:val="00264D92"/>
    <w:rsid w:val="002653E3"/>
    <w:rsid w:val="0026569F"/>
    <w:rsid w:val="00265D86"/>
    <w:rsid w:val="0026605D"/>
    <w:rsid w:val="002664AE"/>
    <w:rsid w:val="00266557"/>
    <w:rsid w:val="002665BA"/>
    <w:rsid w:val="0026666E"/>
    <w:rsid w:val="00266896"/>
    <w:rsid w:val="00266998"/>
    <w:rsid w:val="00266E66"/>
    <w:rsid w:val="00266EC6"/>
    <w:rsid w:val="0026706A"/>
    <w:rsid w:val="00267409"/>
    <w:rsid w:val="00267479"/>
    <w:rsid w:val="00267546"/>
    <w:rsid w:val="00267E74"/>
    <w:rsid w:val="00267E8F"/>
    <w:rsid w:val="002701D4"/>
    <w:rsid w:val="00270687"/>
    <w:rsid w:val="002706F3"/>
    <w:rsid w:val="00270774"/>
    <w:rsid w:val="00270789"/>
    <w:rsid w:val="00270B70"/>
    <w:rsid w:val="00270D02"/>
    <w:rsid w:val="00270E11"/>
    <w:rsid w:val="002711B7"/>
    <w:rsid w:val="002713A9"/>
    <w:rsid w:val="002713E8"/>
    <w:rsid w:val="002715D8"/>
    <w:rsid w:val="002718A5"/>
    <w:rsid w:val="00271A76"/>
    <w:rsid w:val="00271CD3"/>
    <w:rsid w:val="00271D94"/>
    <w:rsid w:val="00271F2D"/>
    <w:rsid w:val="00271F31"/>
    <w:rsid w:val="0027219C"/>
    <w:rsid w:val="00272393"/>
    <w:rsid w:val="0027243F"/>
    <w:rsid w:val="002726DB"/>
    <w:rsid w:val="00272F9D"/>
    <w:rsid w:val="00273218"/>
    <w:rsid w:val="0027352A"/>
    <w:rsid w:val="002735D8"/>
    <w:rsid w:val="00273C61"/>
    <w:rsid w:val="00273D63"/>
    <w:rsid w:val="002741DA"/>
    <w:rsid w:val="00274420"/>
    <w:rsid w:val="00274932"/>
    <w:rsid w:val="002749DC"/>
    <w:rsid w:val="00274A0F"/>
    <w:rsid w:val="00274A85"/>
    <w:rsid w:val="00274EC9"/>
    <w:rsid w:val="002755BE"/>
    <w:rsid w:val="0027575E"/>
    <w:rsid w:val="002758D1"/>
    <w:rsid w:val="00275C16"/>
    <w:rsid w:val="00275C8F"/>
    <w:rsid w:val="00275DDB"/>
    <w:rsid w:val="00275F4D"/>
    <w:rsid w:val="00276045"/>
    <w:rsid w:val="002760A0"/>
    <w:rsid w:val="002760C3"/>
    <w:rsid w:val="00276668"/>
    <w:rsid w:val="0027735A"/>
    <w:rsid w:val="00277486"/>
    <w:rsid w:val="002779FB"/>
    <w:rsid w:val="00277B3D"/>
    <w:rsid w:val="00277B8B"/>
    <w:rsid w:val="00277C53"/>
    <w:rsid w:val="00277D3F"/>
    <w:rsid w:val="002807DF"/>
    <w:rsid w:val="00280833"/>
    <w:rsid w:val="002808F0"/>
    <w:rsid w:val="00280C01"/>
    <w:rsid w:val="00281468"/>
    <w:rsid w:val="002816A2"/>
    <w:rsid w:val="00281908"/>
    <w:rsid w:val="00281A54"/>
    <w:rsid w:val="00281B8B"/>
    <w:rsid w:val="00281C81"/>
    <w:rsid w:val="00281DFA"/>
    <w:rsid w:val="0028216A"/>
    <w:rsid w:val="002823DC"/>
    <w:rsid w:val="0028244B"/>
    <w:rsid w:val="00282617"/>
    <w:rsid w:val="00282904"/>
    <w:rsid w:val="00282A65"/>
    <w:rsid w:val="00282C80"/>
    <w:rsid w:val="00282DC6"/>
    <w:rsid w:val="00282F63"/>
    <w:rsid w:val="002832DA"/>
    <w:rsid w:val="00283309"/>
    <w:rsid w:val="002838F1"/>
    <w:rsid w:val="00283CD8"/>
    <w:rsid w:val="00283F26"/>
    <w:rsid w:val="00284056"/>
    <w:rsid w:val="002840F4"/>
    <w:rsid w:val="002841A2"/>
    <w:rsid w:val="00284A87"/>
    <w:rsid w:val="00284A8C"/>
    <w:rsid w:val="00284C6D"/>
    <w:rsid w:val="0028500E"/>
    <w:rsid w:val="0028505F"/>
    <w:rsid w:val="00285374"/>
    <w:rsid w:val="0028543D"/>
    <w:rsid w:val="00285C5F"/>
    <w:rsid w:val="00286145"/>
    <w:rsid w:val="00286ACF"/>
    <w:rsid w:val="00286B61"/>
    <w:rsid w:val="00286B91"/>
    <w:rsid w:val="00286CEB"/>
    <w:rsid w:val="00286E00"/>
    <w:rsid w:val="00286FE9"/>
    <w:rsid w:val="002871CF"/>
    <w:rsid w:val="00287230"/>
    <w:rsid w:val="00287417"/>
    <w:rsid w:val="002876ED"/>
    <w:rsid w:val="00287A42"/>
    <w:rsid w:val="00290019"/>
    <w:rsid w:val="00290285"/>
    <w:rsid w:val="00290293"/>
    <w:rsid w:val="00290DDA"/>
    <w:rsid w:val="002910B4"/>
    <w:rsid w:val="00291346"/>
    <w:rsid w:val="00291BB4"/>
    <w:rsid w:val="00291DE2"/>
    <w:rsid w:val="002921AF"/>
    <w:rsid w:val="002928BB"/>
    <w:rsid w:val="002928F3"/>
    <w:rsid w:val="0029294C"/>
    <w:rsid w:val="0029299C"/>
    <w:rsid w:val="00292CE2"/>
    <w:rsid w:val="00293232"/>
    <w:rsid w:val="002936F0"/>
    <w:rsid w:val="00293822"/>
    <w:rsid w:val="00293CC0"/>
    <w:rsid w:val="00294612"/>
    <w:rsid w:val="00294634"/>
    <w:rsid w:val="0029466D"/>
    <w:rsid w:val="00294704"/>
    <w:rsid w:val="0029471A"/>
    <w:rsid w:val="00294918"/>
    <w:rsid w:val="002949FB"/>
    <w:rsid w:val="00294DD7"/>
    <w:rsid w:val="00295092"/>
    <w:rsid w:val="00295726"/>
    <w:rsid w:val="00295735"/>
    <w:rsid w:val="00295797"/>
    <w:rsid w:val="00295A70"/>
    <w:rsid w:val="00295BA0"/>
    <w:rsid w:val="00295C12"/>
    <w:rsid w:val="00295E45"/>
    <w:rsid w:val="002962EB"/>
    <w:rsid w:val="00296730"/>
    <w:rsid w:val="002969A7"/>
    <w:rsid w:val="00296A39"/>
    <w:rsid w:val="00296A4E"/>
    <w:rsid w:val="00296DF0"/>
    <w:rsid w:val="00296F91"/>
    <w:rsid w:val="00297284"/>
    <w:rsid w:val="002974AF"/>
    <w:rsid w:val="00297577"/>
    <w:rsid w:val="00297E29"/>
    <w:rsid w:val="00297FBC"/>
    <w:rsid w:val="002A06A3"/>
    <w:rsid w:val="002A0B00"/>
    <w:rsid w:val="002A0CD8"/>
    <w:rsid w:val="002A0D0D"/>
    <w:rsid w:val="002A12C0"/>
    <w:rsid w:val="002A1836"/>
    <w:rsid w:val="002A1ACC"/>
    <w:rsid w:val="002A1D59"/>
    <w:rsid w:val="002A1EB3"/>
    <w:rsid w:val="002A205B"/>
    <w:rsid w:val="002A24E8"/>
    <w:rsid w:val="002A2678"/>
    <w:rsid w:val="002A2E7E"/>
    <w:rsid w:val="002A2EE5"/>
    <w:rsid w:val="002A31E2"/>
    <w:rsid w:val="002A338E"/>
    <w:rsid w:val="002A36C5"/>
    <w:rsid w:val="002A390D"/>
    <w:rsid w:val="002A3D8D"/>
    <w:rsid w:val="002A4E48"/>
    <w:rsid w:val="002A4E4F"/>
    <w:rsid w:val="002A4E65"/>
    <w:rsid w:val="002A505A"/>
    <w:rsid w:val="002A56FE"/>
    <w:rsid w:val="002A6132"/>
    <w:rsid w:val="002A65C6"/>
    <w:rsid w:val="002A69A9"/>
    <w:rsid w:val="002A7787"/>
    <w:rsid w:val="002A7D0B"/>
    <w:rsid w:val="002B0386"/>
    <w:rsid w:val="002B0399"/>
    <w:rsid w:val="002B0DF1"/>
    <w:rsid w:val="002B0E43"/>
    <w:rsid w:val="002B108C"/>
    <w:rsid w:val="002B17CF"/>
    <w:rsid w:val="002B2522"/>
    <w:rsid w:val="002B2D8C"/>
    <w:rsid w:val="002B2D8F"/>
    <w:rsid w:val="002B3125"/>
    <w:rsid w:val="002B3680"/>
    <w:rsid w:val="002B3B2D"/>
    <w:rsid w:val="002B419C"/>
    <w:rsid w:val="002B43D1"/>
    <w:rsid w:val="002B458F"/>
    <w:rsid w:val="002B46F3"/>
    <w:rsid w:val="002B4888"/>
    <w:rsid w:val="002B50A4"/>
    <w:rsid w:val="002B525D"/>
    <w:rsid w:val="002B53CE"/>
    <w:rsid w:val="002B595A"/>
    <w:rsid w:val="002B6144"/>
    <w:rsid w:val="002B649C"/>
    <w:rsid w:val="002B6F55"/>
    <w:rsid w:val="002B6FD4"/>
    <w:rsid w:val="002B7131"/>
    <w:rsid w:val="002B7571"/>
    <w:rsid w:val="002B7A33"/>
    <w:rsid w:val="002C044E"/>
    <w:rsid w:val="002C050A"/>
    <w:rsid w:val="002C0724"/>
    <w:rsid w:val="002C072B"/>
    <w:rsid w:val="002C0833"/>
    <w:rsid w:val="002C09F3"/>
    <w:rsid w:val="002C0C6B"/>
    <w:rsid w:val="002C0CD6"/>
    <w:rsid w:val="002C0D76"/>
    <w:rsid w:val="002C0D97"/>
    <w:rsid w:val="002C1331"/>
    <w:rsid w:val="002C1620"/>
    <w:rsid w:val="002C16AE"/>
    <w:rsid w:val="002C19B3"/>
    <w:rsid w:val="002C1AE5"/>
    <w:rsid w:val="002C1B78"/>
    <w:rsid w:val="002C1E1A"/>
    <w:rsid w:val="002C3173"/>
    <w:rsid w:val="002C32D7"/>
    <w:rsid w:val="002C355A"/>
    <w:rsid w:val="002C396C"/>
    <w:rsid w:val="002C3E5D"/>
    <w:rsid w:val="002C4365"/>
    <w:rsid w:val="002C4707"/>
    <w:rsid w:val="002C48D2"/>
    <w:rsid w:val="002C4916"/>
    <w:rsid w:val="002C4A10"/>
    <w:rsid w:val="002C4D55"/>
    <w:rsid w:val="002C4D5A"/>
    <w:rsid w:val="002C5276"/>
    <w:rsid w:val="002C55E5"/>
    <w:rsid w:val="002C579D"/>
    <w:rsid w:val="002C5901"/>
    <w:rsid w:val="002C5C14"/>
    <w:rsid w:val="002C5EBD"/>
    <w:rsid w:val="002C64A5"/>
    <w:rsid w:val="002C652C"/>
    <w:rsid w:val="002C68CD"/>
    <w:rsid w:val="002C6D80"/>
    <w:rsid w:val="002C6E11"/>
    <w:rsid w:val="002C6F27"/>
    <w:rsid w:val="002C7211"/>
    <w:rsid w:val="002C734F"/>
    <w:rsid w:val="002C76C5"/>
    <w:rsid w:val="002C7779"/>
    <w:rsid w:val="002C7A0A"/>
    <w:rsid w:val="002C7F33"/>
    <w:rsid w:val="002D0764"/>
    <w:rsid w:val="002D0966"/>
    <w:rsid w:val="002D0B07"/>
    <w:rsid w:val="002D0F39"/>
    <w:rsid w:val="002D0FF6"/>
    <w:rsid w:val="002D1002"/>
    <w:rsid w:val="002D103F"/>
    <w:rsid w:val="002D124E"/>
    <w:rsid w:val="002D170C"/>
    <w:rsid w:val="002D17D4"/>
    <w:rsid w:val="002D1C64"/>
    <w:rsid w:val="002D1CB7"/>
    <w:rsid w:val="002D2667"/>
    <w:rsid w:val="002D2E10"/>
    <w:rsid w:val="002D2F0C"/>
    <w:rsid w:val="002D2F1F"/>
    <w:rsid w:val="002D3312"/>
    <w:rsid w:val="002D3E76"/>
    <w:rsid w:val="002D49D7"/>
    <w:rsid w:val="002D4A59"/>
    <w:rsid w:val="002D4AAA"/>
    <w:rsid w:val="002D4BE3"/>
    <w:rsid w:val="002D4BF6"/>
    <w:rsid w:val="002D4DFC"/>
    <w:rsid w:val="002D5037"/>
    <w:rsid w:val="002D5405"/>
    <w:rsid w:val="002D5475"/>
    <w:rsid w:val="002D5625"/>
    <w:rsid w:val="002D5ACC"/>
    <w:rsid w:val="002D5CA7"/>
    <w:rsid w:val="002D6030"/>
    <w:rsid w:val="002D6033"/>
    <w:rsid w:val="002D65C6"/>
    <w:rsid w:val="002D6AA5"/>
    <w:rsid w:val="002D6FFC"/>
    <w:rsid w:val="002D75F5"/>
    <w:rsid w:val="002D7715"/>
    <w:rsid w:val="002D77D4"/>
    <w:rsid w:val="002D7ECF"/>
    <w:rsid w:val="002E021B"/>
    <w:rsid w:val="002E02C2"/>
    <w:rsid w:val="002E0452"/>
    <w:rsid w:val="002E0545"/>
    <w:rsid w:val="002E061C"/>
    <w:rsid w:val="002E0803"/>
    <w:rsid w:val="002E08AD"/>
    <w:rsid w:val="002E0C56"/>
    <w:rsid w:val="002E0C6C"/>
    <w:rsid w:val="002E0C74"/>
    <w:rsid w:val="002E0EFD"/>
    <w:rsid w:val="002E14E1"/>
    <w:rsid w:val="002E15F0"/>
    <w:rsid w:val="002E1731"/>
    <w:rsid w:val="002E1798"/>
    <w:rsid w:val="002E26BD"/>
    <w:rsid w:val="002E27B5"/>
    <w:rsid w:val="002E2BAB"/>
    <w:rsid w:val="002E2BD6"/>
    <w:rsid w:val="002E2DE3"/>
    <w:rsid w:val="002E2FF6"/>
    <w:rsid w:val="002E32F7"/>
    <w:rsid w:val="002E3341"/>
    <w:rsid w:val="002E41EE"/>
    <w:rsid w:val="002E4530"/>
    <w:rsid w:val="002E471D"/>
    <w:rsid w:val="002E4722"/>
    <w:rsid w:val="002E49C1"/>
    <w:rsid w:val="002E4DF2"/>
    <w:rsid w:val="002E4EC8"/>
    <w:rsid w:val="002E5250"/>
    <w:rsid w:val="002E5273"/>
    <w:rsid w:val="002E547C"/>
    <w:rsid w:val="002E571E"/>
    <w:rsid w:val="002E5C0B"/>
    <w:rsid w:val="002E5C8A"/>
    <w:rsid w:val="002E5FA1"/>
    <w:rsid w:val="002E6735"/>
    <w:rsid w:val="002E6F77"/>
    <w:rsid w:val="002E6F91"/>
    <w:rsid w:val="002E7257"/>
    <w:rsid w:val="002E742E"/>
    <w:rsid w:val="002E799C"/>
    <w:rsid w:val="002F01C6"/>
    <w:rsid w:val="002F05C6"/>
    <w:rsid w:val="002F0982"/>
    <w:rsid w:val="002F0D49"/>
    <w:rsid w:val="002F168D"/>
    <w:rsid w:val="002F1813"/>
    <w:rsid w:val="002F1818"/>
    <w:rsid w:val="002F294A"/>
    <w:rsid w:val="002F297D"/>
    <w:rsid w:val="002F2C4E"/>
    <w:rsid w:val="002F2D0D"/>
    <w:rsid w:val="002F3173"/>
    <w:rsid w:val="002F328B"/>
    <w:rsid w:val="002F32C0"/>
    <w:rsid w:val="002F34E4"/>
    <w:rsid w:val="002F3C61"/>
    <w:rsid w:val="002F3CF3"/>
    <w:rsid w:val="002F43EB"/>
    <w:rsid w:val="002F4663"/>
    <w:rsid w:val="002F4696"/>
    <w:rsid w:val="002F46A7"/>
    <w:rsid w:val="002F46EF"/>
    <w:rsid w:val="002F4784"/>
    <w:rsid w:val="002F49A3"/>
    <w:rsid w:val="002F49E4"/>
    <w:rsid w:val="002F4B56"/>
    <w:rsid w:val="002F532E"/>
    <w:rsid w:val="002F5831"/>
    <w:rsid w:val="002F5BA1"/>
    <w:rsid w:val="002F623A"/>
    <w:rsid w:val="002F6BD1"/>
    <w:rsid w:val="002F6EB0"/>
    <w:rsid w:val="002F7389"/>
    <w:rsid w:val="003000BB"/>
    <w:rsid w:val="003002B1"/>
    <w:rsid w:val="00300307"/>
    <w:rsid w:val="0030033E"/>
    <w:rsid w:val="003006DA"/>
    <w:rsid w:val="00300CA1"/>
    <w:rsid w:val="00300D72"/>
    <w:rsid w:val="003011AC"/>
    <w:rsid w:val="00301518"/>
    <w:rsid w:val="003015E7"/>
    <w:rsid w:val="00301C67"/>
    <w:rsid w:val="00302064"/>
    <w:rsid w:val="003021A2"/>
    <w:rsid w:val="003022A1"/>
    <w:rsid w:val="00302580"/>
    <w:rsid w:val="0030262B"/>
    <w:rsid w:val="00302D57"/>
    <w:rsid w:val="00303435"/>
    <w:rsid w:val="0030394D"/>
    <w:rsid w:val="00303995"/>
    <w:rsid w:val="00303C69"/>
    <w:rsid w:val="00304164"/>
    <w:rsid w:val="003042B7"/>
    <w:rsid w:val="00304818"/>
    <w:rsid w:val="00304DCC"/>
    <w:rsid w:val="003052A8"/>
    <w:rsid w:val="0030566F"/>
    <w:rsid w:val="003056EC"/>
    <w:rsid w:val="00305E07"/>
    <w:rsid w:val="00305EB5"/>
    <w:rsid w:val="00305FCB"/>
    <w:rsid w:val="003063F5"/>
    <w:rsid w:val="0030670C"/>
    <w:rsid w:val="00306AD2"/>
    <w:rsid w:val="00306F7B"/>
    <w:rsid w:val="00306F86"/>
    <w:rsid w:val="003078B2"/>
    <w:rsid w:val="003078EF"/>
    <w:rsid w:val="00307A07"/>
    <w:rsid w:val="00307C3B"/>
    <w:rsid w:val="003104C1"/>
    <w:rsid w:val="003106A5"/>
    <w:rsid w:val="0031081B"/>
    <w:rsid w:val="00310D11"/>
    <w:rsid w:val="00310E4F"/>
    <w:rsid w:val="00310E72"/>
    <w:rsid w:val="0031144B"/>
    <w:rsid w:val="00311A5E"/>
    <w:rsid w:val="0031207E"/>
    <w:rsid w:val="00312825"/>
    <w:rsid w:val="003128D1"/>
    <w:rsid w:val="00312F02"/>
    <w:rsid w:val="00313B34"/>
    <w:rsid w:val="00313EBF"/>
    <w:rsid w:val="0031441E"/>
    <w:rsid w:val="00314444"/>
    <w:rsid w:val="00314478"/>
    <w:rsid w:val="0031468C"/>
    <w:rsid w:val="0031503C"/>
    <w:rsid w:val="00315254"/>
    <w:rsid w:val="00315356"/>
    <w:rsid w:val="00315C2B"/>
    <w:rsid w:val="003162ED"/>
    <w:rsid w:val="00316497"/>
    <w:rsid w:val="003164A8"/>
    <w:rsid w:val="003165B9"/>
    <w:rsid w:val="003168D2"/>
    <w:rsid w:val="00316A8E"/>
    <w:rsid w:val="00316AE2"/>
    <w:rsid w:val="00316C88"/>
    <w:rsid w:val="003171DD"/>
    <w:rsid w:val="00317E12"/>
    <w:rsid w:val="00317E59"/>
    <w:rsid w:val="00317F17"/>
    <w:rsid w:val="00317F48"/>
    <w:rsid w:val="00320003"/>
    <w:rsid w:val="00320108"/>
    <w:rsid w:val="003203DF"/>
    <w:rsid w:val="0032063F"/>
    <w:rsid w:val="0032089F"/>
    <w:rsid w:val="00320AAB"/>
    <w:rsid w:val="00320E1D"/>
    <w:rsid w:val="00320FF0"/>
    <w:rsid w:val="00321037"/>
    <w:rsid w:val="00321350"/>
    <w:rsid w:val="00321461"/>
    <w:rsid w:val="00321A0E"/>
    <w:rsid w:val="0032210B"/>
    <w:rsid w:val="00322133"/>
    <w:rsid w:val="00322369"/>
    <w:rsid w:val="00322402"/>
    <w:rsid w:val="0032268E"/>
    <w:rsid w:val="00322770"/>
    <w:rsid w:val="0032288E"/>
    <w:rsid w:val="003228B9"/>
    <w:rsid w:val="00322A85"/>
    <w:rsid w:val="00322B31"/>
    <w:rsid w:val="00322E1D"/>
    <w:rsid w:val="00323193"/>
    <w:rsid w:val="00323EEE"/>
    <w:rsid w:val="00324469"/>
    <w:rsid w:val="003246F3"/>
    <w:rsid w:val="00324A56"/>
    <w:rsid w:val="00324D08"/>
    <w:rsid w:val="00324D3B"/>
    <w:rsid w:val="0032557A"/>
    <w:rsid w:val="00325713"/>
    <w:rsid w:val="00325DFE"/>
    <w:rsid w:val="0032631D"/>
    <w:rsid w:val="00326544"/>
    <w:rsid w:val="00326986"/>
    <w:rsid w:val="003274EE"/>
    <w:rsid w:val="00327971"/>
    <w:rsid w:val="00330230"/>
    <w:rsid w:val="003307EC"/>
    <w:rsid w:val="003311B7"/>
    <w:rsid w:val="00331EBD"/>
    <w:rsid w:val="003321D7"/>
    <w:rsid w:val="00332A78"/>
    <w:rsid w:val="00332DDC"/>
    <w:rsid w:val="00332E11"/>
    <w:rsid w:val="00333164"/>
    <w:rsid w:val="00333690"/>
    <w:rsid w:val="0033371F"/>
    <w:rsid w:val="00334053"/>
    <w:rsid w:val="00334507"/>
    <w:rsid w:val="0033459F"/>
    <w:rsid w:val="00334614"/>
    <w:rsid w:val="00334697"/>
    <w:rsid w:val="003348DC"/>
    <w:rsid w:val="00334CF1"/>
    <w:rsid w:val="00334FB3"/>
    <w:rsid w:val="003357C6"/>
    <w:rsid w:val="00335B6D"/>
    <w:rsid w:val="00335EAB"/>
    <w:rsid w:val="003360EA"/>
    <w:rsid w:val="003366CD"/>
    <w:rsid w:val="00336780"/>
    <w:rsid w:val="00337023"/>
    <w:rsid w:val="0033758F"/>
    <w:rsid w:val="003375CC"/>
    <w:rsid w:val="00337A4D"/>
    <w:rsid w:val="00337B47"/>
    <w:rsid w:val="003401F5"/>
    <w:rsid w:val="003402AF"/>
    <w:rsid w:val="003402CD"/>
    <w:rsid w:val="003402FE"/>
    <w:rsid w:val="00340600"/>
    <w:rsid w:val="00340621"/>
    <w:rsid w:val="00340A0B"/>
    <w:rsid w:val="00340E1C"/>
    <w:rsid w:val="0034107C"/>
    <w:rsid w:val="0034134F"/>
    <w:rsid w:val="003419F2"/>
    <w:rsid w:val="00341BA2"/>
    <w:rsid w:val="00341E63"/>
    <w:rsid w:val="00341E75"/>
    <w:rsid w:val="0034217C"/>
    <w:rsid w:val="0034222C"/>
    <w:rsid w:val="00342513"/>
    <w:rsid w:val="00342965"/>
    <w:rsid w:val="00342C19"/>
    <w:rsid w:val="0034309C"/>
    <w:rsid w:val="00343121"/>
    <w:rsid w:val="003433F6"/>
    <w:rsid w:val="003435D5"/>
    <w:rsid w:val="0034360D"/>
    <w:rsid w:val="00343E23"/>
    <w:rsid w:val="00343F07"/>
    <w:rsid w:val="0034443C"/>
    <w:rsid w:val="003449A1"/>
    <w:rsid w:val="00344A30"/>
    <w:rsid w:val="00344E09"/>
    <w:rsid w:val="00345281"/>
    <w:rsid w:val="003454E7"/>
    <w:rsid w:val="00345655"/>
    <w:rsid w:val="0034600E"/>
    <w:rsid w:val="00346238"/>
    <w:rsid w:val="0034664A"/>
    <w:rsid w:val="00346A1E"/>
    <w:rsid w:val="00346E03"/>
    <w:rsid w:val="003471EA"/>
    <w:rsid w:val="00347919"/>
    <w:rsid w:val="00347AA2"/>
    <w:rsid w:val="00347E33"/>
    <w:rsid w:val="00347E54"/>
    <w:rsid w:val="00350173"/>
    <w:rsid w:val="00350812"/>
    <w:rsid w:val="003508F8"/>
    <w:rsid w:val="00350990"/>
    <w:rsid w:val="00350FC1"/>
    <w:rsid w:val="0035114B"/>
    <w:rsid w:val="00351291"/>
    <w:rsid w:val="00351611"/>
    <w:rsid w:val="00351707"/>
    <w:rsid w:val="003519BF"/>
    <w:rsid w:val="0035200C"/>
    <w:rsid w:val="00352B67"/>
    <w:rsid w:val="0035371D"/>
    <w:rsid w:val="00353839"/>
    <w:rsid w:val="00353874"/>
    <w:rsid w:val="003538E1"/>
    <w:rsid w:val="00353DB8"/>
    <w:rsid w:val="00353FD1"/>
    <w:rsid w:val="00354314"/>
    <w:rsid w:val="0035451C"/>
    <w:rsid w:val="003546D0"/>
    <w:rsid w:val="003548F1"/>
    <w:rsid w:val="00354A55"/>
    <w:rsid w:val="0035502B"/>
    <w:rsid w:val="00355565"/>
    <w:rsid w:val="00355BAD"/>
    <w:rsid w:val="00355FCF"/>
    <w:rsid w:val="00356111"/>
    <w:rsid w:val="00356273"/>
    <w:rsid w:val="003562F2"/>
    <w:rsid w:val="00356696"/>
    <w:rsid w:val="003567E7"/>
    <w:rsid w:val="00356854"/>
    <w:rsid w:val="00356C39"/>
    <w:rsid w:val="00356CFB"/>
    <w:rsid w:val="00356D01"/>
    <w:rsid w:val="00356EE8"/>
    <w:rsid w:val="00356FCC"/>
    <w:rsid w:val="003574DE"/>
    <w:rsid w:val="0036009F"/>
    <w:rsid w:val="00360247"/>
    <w:rsid w:val="0036070F"/>
    <w:rsid w:val="003608E8"/>
    <w:rsid w:val="0036098F"/>
    <w:rsid w:val="00360C0F"/>
    <w:rsid w:val="00360CCF"/>
    <w:rsid w:val="00360E75"/>
    <w:rsid w:val="003614FF"/>
    <w:rsid w:val="00361586"/>
    <w:rsid w:val="0036189C"/>
    <w:rsid w:val="00361AFC"/>
    <w:rsid w:val="00362466"/>
    <w:rsid w:val="003625D6"/>
    <w:rsid w:val="003626CF"/>
    <w:rsid w:val="0036274A"/>
    <w:rsid w:val="00362A8B"/>
    <w:rsid w:val="00362B83"/>
    <w:rsid w:val="00362E4F"/>
    <w:rsid w:val="003634D7"/>
    <w:rsid w:val="003639CD"/>
    <w:rsid w:val="00363B75"/>
    <w:rsid w:val="00363D80"/>
    <w:rsid w:val="00364210"/>
    <w:rsid w:val="0036433B"/>
    <w:rsid w:val="00364478"/>
    <w:rsid w:val="00364663"/>
    <w:rsid w:val="00364A68"/>
    <w:rsid w:val="00364C64"/>
    <w:rsid w:val="00364E34"/>
    <w:rsid w:val="00365BAA"/>
    <w:rsid w:val="003665C3"/>
    <w:rsid w:val="00366752"/>
    <w:rsid w:val="00366801"/>
    <w:rsid w:val="0036685A"/>
    <w:rsid w:val="0036694B"/>
    <w:rsid w:val="00366E75"/>
    <w:rsid w:val="003677ED"/>
    <w:rsid w:val="00367938"/>
    <w:rsid w:val="00367B25"/>
    <w:rsid w:val="00367FE7"/>
    <w:rsid w:val="00370554"/>
    <w:rsid w:val="00370960"/>
    <w:rsid w:val="00370C15"/>
    <w:rsid w:val="0037123F"/>
    <w:rsid w:val="0037127E"/>
    <w:rsid w:val="00371291"/>
    <w:rsid w:val="003712BF"/>
    <w:rsid w:val="0037186D"/>
    <w:rsid w:val="003718B5"/>
    <w:rsid w:val="00371A52"/>
    <w:rsid w:val="003724FD"/>
    <w:rsid w:val="003726E2"/>
    <w:rsid w:val="003727E6"/>
    <w:rsid w:val="00372A80"/>
    <w:rsid w:val="00372D26"/>
    <w:rsid w:val="00372D42"/>
    <w:rsid w:val="00372D73"/>
    <w:rsid w:val="0037301F"/>
    <w:rsid w:val="00373036"/>
    <w:rsid w:val="003731E1"/>
    <w:rsid w:val="003732F8"/>
    <w:rsid w:val="0037339D"/>
    <w:rsid w:val="00373F20"/>
    <w:rsid w:val="003745EB"/>
    <w:rsid w:val="003747B7"/>
    <w:rsid w:val="00375128"/>
    <w:rsid w:val="0037527F"/>
    <w:rsid w:val="003753A4"/>
    <w:rsid w:val="00375597"/>
    <w:rsid w:val="00375665"/>
    <w:rsid w:val="0037576A"/>
    <w:rsid w:val="00375D42"/>
    <w:rsid w:val="003763E1"/>
    <w:rsid w:val="003766DE"/>
    <w:rsid w:val="00376843"/>
    <w:rsid w:val="00376CBA"/>
    <w:rsid w:val="00376E5E"/>
    <w:rsid w:val="003770EF"/>
    <w:rsid w:val="0037753B"/>
    <w:rsid w:val="00377756"/>
    <w:rsid w:val="00380168"/>
    <w:rsid w:val="00380329"/>
    <w:rsid w:val="00380A3F"/>
    <w:rsid w:val="00380BD2"/>
    <w:rsid w:val="00380D56"/>
    <w:rsid w:val="00380EF6"/>
    <w:rsid w:val="00380F07"/>
    <w:rsid w:val="00381082"/>
    <w:rsid w:val="00381169"/>
    <w:rsid w:val="003812C5"/>
    <w:rsid w:val="003819AB"/>
    <w:rsid w:val="00381C96"/>
    <w:rsid w:val="00382015"/>
    <w:rsid w:val="00382454"/>
    <w:rsid w:val="003827FA"/>
    <w:rsid w:val="003830A9"/>
    <w:rsid w:val="00383157"/>
    <w:rsid w:val="003831EA"/>
    <w:rsid w:val="00383757"/>
    <w:rsid w:val="00383777"/>
    <w:rsid w:val="00383792"/>
    <w:rsid w:val="0038386B"/>
    <w:rsid w:val="00383958"/>
    <w:rsid w:val="00383F14"/>
    <w:rsid w:val="00383F9B"/>
    <w:rsid w:val="00384B0A"/>
    <w:rsid w:val="00384CBC"/>
    <w:rsid w:val="0038545B"/>
    <w:rsid w:val="00385B3E"/>
    <w:rsid w:val="00385CCE"/>
    <w:rsid w:val="00386189"/>
    <w:rsid w:val="0038637E"/>
    <w:rsid w:val="00386A5E"/>
    <w:rsid w:val="00386CB4"/>
    <w:rsid w:val="00386CE8"/>
    <w:rsid w:val="00386F23"/>
    <w:rsid w:val="00387444"/>
    <w:rsid w:val="00387644"/>
    <w:rsid w:val="003876A1"/>
    <w:rsid w:val="00387CA3"/>
    <w:rsid w:val="00387DE8"/>
    <w:rsid w:val="003907B4"/>
    <w:rsid w:val="00390808"/>
    <w:rsid w:val="00390C58"/>
    <w:rsid w:val="003910FB"/>
    <w:rsid w:val="0039181B"/>
    <w:rsid w:val="00391B76"/>
    <w:rsid w:val="00391D43"/>
    <w:rsid w:val="00391F14"/>
    <w:rsid w:val="00392001"/>
    <w:rsid w:val="003923F3"/>
    <w:rsid w:val="003923F7"/>
    <w:rsid w:val="00392C5F"/>
    <w:rsid w:val="00392CFB"/>
    <w:rsid w:val="00392EAA"/>
    <w:rsid w:val="00393110"/>
    <w:rsid w:val="003931C5"/>
    <w:rsid w:val="00393629"/>
    <w:rsid w:val="003936D9"/>
    <w:rsid w:val="00393AB5"/>
    <w:rsid w:val="00393E95"/>
    <w:rsid w:val="00394275"/>
    <w:rsid w:val="0039454E"/>
    <w:rsid w:val="00394A81"/>
    <w:rsid w:val="00394D71"/>
    <w:rsid w:val="00394EBD"/>
    <w:rsid w:val="00394F32"/>
    <w:rsid w:val="00395059"/>
    <w:rsid w:val="003950A2"/>
    <w:rsid w:val="00395D11"/>
    <w:rsid w:val="00395E3D"/>
    <w:rsid w:val="00395E44"/>
    <w:rsid w:val="00395ECC"/>
    <w:rsid w:val="00396039"/>
    <w:rsid w:val="0039605F"/>
    <w:rsid w:val="00396108"/>
    <w:rsid w:val="003962D3"/>
    <w:rsid w:val="0039641F"/>
    <w:rsid w:val="003964D1"/>
    <w:rsid w:val="00396AD5"/>
    <w:rsid w:val="00397757"/>
    <w:rsid w:val="00397E16"/>
    <w:rsid w:val="003A01AA"/>
    <w:rsid w:val="003A0243"/>
    <w:rsid w:val="003A0249"/>
    <w:rsid w:val="003A04A7"/>
    <w:rsid w:val="003A04FB"/>
    <w:rsid w:val="003A0E24"/>
    <w:rsid w:val="003A11C9"/>
    <w:rsid w:val="003A11D2"/>
    <w:rsid w:val="003A179E"/>
    <w:rsid w:val="003A1CAC"/>
    <w:rsid w:val="003A1E75"/>
    <w:rsid w:val="003A2ABE"/>
    <w:rsid w:val="003A2AF6"/>
    <w:rsid w:val="003A2BC1"/>
    <w:rsid w:val="003A3775"/>
    <w:rsid w:val="003A3A59"/>
    <w:rsid w:val="003A43CD"/>
    <w:rsid w:val="003A4439"/>
    <w:rsid w:val="003A44B0"/>
    <w:rsid w:val="003A53D5"/>
    <w:rsid w:val="003A59B3"/>
    <w:rsid w:val="003A6080"/>
    <w:rsid w:val="003A626D"/>
    <w:rsid w:val="003A62EE"/>
    <w:rsid w:val="003A69A6"/>
    <w:rsid w:val="003A6F77"/>
    <w:rsid w:val="003A7098"/>
    <w:rsid w:val="003A7351"/>
    <w:rsid w:val="003A7613"/>
    <w:rsid w:val="003A772C"/>
    <w:rsid w:val="003A7A0F"/>
    <w:rsid w:val="003A7A2C"/>
    <w:rsid w:val="003A7D76"/>
    <w:rsid w:val="003A7DA8"/>
    <w:rsid w:val="003A7DEA"/>
    <w:rsid w:val="003B05F4"/>
    <w:rsid w:val="003B11DC"/>
    <w:rsid w:val="003B1339"/>
    <w:rsid w:val="003B14EF"/>
    <w:rsid w:val="003B1F2E"/>
    <w:rsid w:val="003B2116"/>
    <w:rsid w:val="003B2B5B"/>
    <w:rsid w:val="003B30C8"/>
    <w:rsid w:val="003B381E"/>
    <w:rsid w:val="003B3868"/>
    <w:rsid w:val="003B4447"/>
    <w:rsid w:val="003B4713"/>
    <w:rsid w:val="003B4F5E"/>
    <w:rsid w:val="003B51B5"/>
    <w:rsid w:val="003B5264"/>
    <w:rsid w:val="003B5805"/>
    <w:rsid w:val="003B5EE7"/>
    <w:rsid w:val="003B60A2"/>
    <w:rsid w:val="003B66B5"/>
    <w:rsid w:val="003B6B4E"/>
    <w:rsid w:val="003B725D"/>
    <w:rsid w:val="003B73DF"/>
    <w:rsid w:val="003C0176"/>
    <w:rsid w:val="003C01CE"/>
    <w:rsid w:val="003C0260"/>
    <w:rsid w:val="003C042E"/>
    <w:rsid w:val="003C0545"/>
    <w:rsid w:val="003C06C1"/>
    <w:rsid w:val="003C0707"/>
    <w:rsid w:val="003C0B2A"/>
    <w:rsid w:val="003C0C79"/>
    <w:rsid w:val="003C1B09"/>
    <w:rsid w:val="003C1B91"/>
    <w:rsid w:val="003C283D"/>
    <w:rsid w:val="003C287A"/>
    <w:rsid w:val="003C2C07"/>
    <w:rsid w:val="003C2F83"/>
    <w:rsid w:val="003C31DC"/>
    <w:rsid w:val="003C3646"/>
    <w:rsid w:val="003C36AB"/>
    <w:rsid w:val="003C36EE"/>
    <w:rsid w:val="003C427E"/>
    <w:rsid w:val="003C45C1"/>
    <w:rsid w:val="003C475A"/>
    <w:rsid w:val="003C4B1C"/>
    <w:rsid w:val="003C5103"/>
    <w:rsid w:val="003C5B13"/>
    <w:rsid w:val="003C5E07"/>
    <w:rsid w:val="003C611B"/>
    <w:rsid w:val="003C6217"/>
    <w:rsid w:val="003C624C"/>
    <w:rsid w:val="003C6802"/>
    <w:rsid w:val="003C6CA9"/>
    <w:rsid w:val="003C6DFC"/>
    <w:rsid w:val="003C72ED"/>
    <w:rsid w:val="003C76DD"/>
    <w:rsid w:val="003C77E5"/>
    <w:rsid w:val="003C79CF"/>
    <w:rsid w:val="003D0380"/>
    <w:rsid w:val="003D0692"/>
    <w:rsid w:val="003D08EE"/>
    <w:rsid w:val="003D091D"/>
    <w:rsid w:val="003D0D63"/>
    <w:rsid w:val="003D0E27"/>
    <w:rsid w:val="003D0EE4"/>
    <w:rsid w:val="003D103B"/>
    <w:rsid w:val="003D1087"/>
    <w:rsid w:val="003D135A"/>
    <w:rsid w:val="003D1BB8"/>
    <w:rsid w:val="003D205F"/>
    <w:rsid w:val="003D23E3"/>
    <w:rsid w:val="003D2476"/>
    <w:rsid w:val="003D28D5"/>
    <w:rsid w:val="003D2B5D"/>
    <w:rsid w:val="003D2D05"/>
    <w:rsid w:val="003D3485"/>
    <w:rsid w:val="003D3799"/>
    <w:rsid w:val="003D4570"/>
    <w:rsid w:val="003D4A2A"/>
    <w:rsid w:val="003D4D74"/>
    <w:rsid w:val="003D4E3E"/>
    <w:rsid w:val="003D542D"/>
    <w:rsid w:val="003D5683"/>
    <w:rsid w:val="003D57C9"/>
    <w:rsid w:val="003D5944"/>
    <w:rsid w:val="003D5AFB"/>
    <w:rsid w:val="003D6387"/>
    <w:rsid w:val="003D67D6"/>
    <w:rsid w:val="003D6D3D"/>
    <w:rsid w:val="003D6ECB"/>
    <w:rsid w:val="003D6F3B"/>
    <w:rsid w:val="003D6F72"/>
    <w:rsid w:val="003D70B6"/>
    <w:rsid w:val="003D74E7"/>
    <w:rsid w:val="003D767E"/>
    <w:rsid w:val="003D7A7B"/>
    <w:rsid w:val="003D7BE3"/>
    <w:rsid w:val="003D7CA9"/>
    <w:rsid w:val="003D7CF3"/>
    <w:rsid w:val="003D7E98"/>
    <w:rsid w:val="003D7FEA"/>
    <w:rsid w:val="003E0054"/>
    <w:rsid w:val="003E0102"/>
    <w:rsid w:val="003E022B"/>
    <w:rsid w:val="003E03EA"/>
    <w:rsid w:val="003E0784"/>
    <w:rsid w:val="003E095F"/>
    <w:rsid w:val="003E09DE"/>
    <w:rsid w:val="003E0FDD"/>
    <w:rsid w:val="003E10E6"/>
    <w:rsid w:val="003E12AF"/>
    <w:rsid w:val="003E1558"/>
    <w:rsid w:val="003E1758"/>
    <w:rsid w:val="003E175C"/>
    <w:rsid w:val="003E18B4"/>
    <w:rsid w:val="003E1B13"/>
    <w:rsid w:val="003E23C5"/>
    <w:rsid w:val="003E445E"/>
    <w:rsid w:val="003E4C30"/>
    <w:rsid w:val="003E4E88"/>
    <w:rsid w:val="003E50F3"/>
    <w:rsid w:val="003E54AD"/>
    <w:rsid w:val="003E58F4"/>
    <w:rsid w:val="003E6130"/>
    <w:rsid w:val="003E61B8"/>
    <w:rsid w:val="003E6253"/>
    <w:rsid w:val="003E62D4"/>
    <w:rsid w:val="003E6365"/>
    <w:rsid w:val="003E6BBF"/>
    <w:rsid w:val="003E6D55"/>
    <w:rsid w:val="003E7058"/>
    <w:rsid w:val="003E71FF"/>
    <w:rsid w:val="003E72A3"/>
    <w:rsid w:val="003E73F8"/>
    <w:rsid w:val="003E7548"/>
    <w:rsid w:val="003E7841"/>
    <w:rsid w:val="003E7847"/>
    <w:rsid w:val="003E7FEC"/>
    <w:rsid w:val="003F018F"/>
    <w:rsid w:val="003F04B1"/>
    <w:rsid w:val="003F0756"/>
    <w:rsid w:val="003F0983"/>
    <w:rsid w:val="003F0ACA"/>
    <w:rsid w:val="003F1004"/>
    <w:rsid w:val="003F10BD"/>
    <w:rsid w:val="003F193E"/>
    <w:rsid w:val="003F1FE2"/>
    <w:rsid w:val="003F269C"/>
    <w:rsid w:val="003F343B"/>
    <w:rsid w:val="003F38D8"/>
    <w:rsid w:val="003F392F"/>
    <w:rsid w:val="003F39AE"/>
    <w:rsid w:val="003F3CCA"/>
    <w:rsid w:val="003F45C3"/>
    <w:rsid w:val="003F4889"/>
    <w:rsid w:val="003F4F1E"/>
    <w:rsid w:val="003F4FEC"/>
    <w:rsid w:val="003F512E"/>
    <w:rsid w:val="003F5322"/>
    <w:rsid w:val="003F5517"/>
    <w:rsid w:val="003F5C59"/>
    <w:rsid w:val="003F5CDE"/>
    <w:rsid w:val="003F6216"/>
    <w:rsid w:val="003F637B"/>
    <w:rsid w:val="003F660E"/>
    <w:rsid w:val="003F694E"/>
    <w:rsid w:val="003F6D02"/>
    <w:rsid w:val="003F6F5D"/>
    <w:rsid w:val="003F6FC6"/>
    <w:rsid w:val="003F73EB"/>
    <w:rsid w:val="003F759C"/>
    <w:rsid w:val="003F7603"/>
    <w:rsid w:val="003F783A"/>
    <w:rsid w:val="003F7AEE"/>
    <w:rsid w:val="003F7DE5"/>
    <w:rsid w:val="003F7FB1"/>
    <w:rsid w:val="004001F2"/>
    <w:rsid w:val="004009D5"/>
    <w:rsid w:val="00400B84"/>
    <w:rsid w:val="00400BE7"/>
    <w:rsid w:val="00401260"/>
    <w:rsid w:val="00401583"/>
    <w:rsid w:val="00401EBE"/>
    <w:rsid w:val="004022CD"/>
    <w:rsid w:val="004030A6"/>
    <w:rsid w:val="0040330A"/>
    <w:rsid w:val="004039F4"/>
    <w:rsid w:val="00403C06"/>
    <w:rsid w:val="00403E8B"/>
    <w:rsid w:val="0040409B"/>
    <w:rsid w:val="00404443"/>
    <w:rsid w:val="00404847"/>
    <w:rsid w:val="00404C16"/>
    <w:rsid w:val="00404D32"/>
    <w:rsid w:val="00404DA7"/>
    <w:rsid w:val="00404E90"/>
    <w:rsid w:val="0040505B"/>
    <w:rsid w:val="004050E6"/>
    <w:rsid w:val="0040524A"/>
    <w:rsid w:val="004054A5"/>
    <w:rsid w:val="00405616"/>
    <w:rsid w:val="0040561A"/>
    <w:rsid w:val="00405A02"/>
    <w:rsid w:val="00405A37"/>
    <w:rsid w:val="00405F57"/>
    <w:rsid w:val="004061FF"/>
    <w:rsid w:val="0040644E"/>
    <w:rsid w:val="00406670"/>
    <w:rsid w:val="00406A69"/>
    <w:rsid w:val="00406A9C"/>
    <w:rsid w:val="00406CD9"/>
    <w:rsid w:val="00406F89"/>
    <w:rsid w:val="00407086"/>
    <w:rsid w:val="004070FA"/>
    <w:rsid w:val="0040727E"/>
    <w:rsid w:val="00407879"/>
    <w:rsid w:val="00407A06"/>
    <w:rsid w:val="00407C22"/>
    <w:rsid w:val="00407E49"/>
    <w:rsid w:val="00410375"/>
    <w:rsid w:val="0041074C"/>
    <w:rsid w:val="004107DE"/>
    <w:rsid w:val="00411126"/>
    <w:rsid w:val="0041113E"/>
    <w:rsid w:val="004111D9"/>
    <w:rsid w:val="004114E7"/>
    <w:rsid w:val="004122F1"/>
    <w:rsid w:val="004126C2"/>
    <w:rsid w:val="004126D4"/>
    <w:rsid w:val="00412896"/>
    <w:rsid w:val="004128DF"/>
    <w:rsid w:val="00412A9C"/>
    <w:rsid w:val="00412AA8"/>
    <w:rsid w:val="0041301E"/>
    <w:rsid w:val="004133D1"/>
    <w:rsid w:val="004136BF"/>
    <w:rsid w:val="00413A05"/>
    <w:rsid w:val="00414098"/>
    <w:rsid w:val="0041420E"/>
    <w:rsid w:val="00414866"/>
    <w:rsid w:val="00414ACF"/>
    <w:rsid w:val="00414CAE"/>
    <w:rsid w:val="00414F81"/>
    <w:rsid w:val="00414F9D"/>
    <w:rsid w:val="00415039"/>
    <w:rsid w:val="00415A2A"/>
    <w:rsid w:val="00415D82"/>
    <w:rsid w:val="00415DC8"/>
    <w:rsid w:val="0041620B"/>
    <w:rsid w:val="00416AF6"/>
    <w:rsid w:val="00416DD5"/>
    <w:rsid w:val="00416EB3"/>
    <w:rsid w:val="00416F2B"/>
    <w:rsid w:val="004170B6"/>
    <w:rsid w:val="004173D5"/>
    <w:rsid w:val="004174E9"/>
    <w:rsid w:val="00417775"/>
    <w:rsid w:val="0041787B"/>
    <w:rsid w:val="004203AC"/>
    <w:rsid w:val="0042072D"/>
    <w:rsid w:val="00420A8C"/>
    <w:rsid w:val="00420AE4"/>
    <w:rsid w:val="00420EA7"/>
    <w:rsid w:val="00421141"/>
    <w:rsid w:val="004212DC"/>
    <w:rsid w:val="00421339"/>
    <w:rsid w:val="00421393"/>
    <w:rsid w:val="00421793"/>
    <w:rsid w:val="00421915"/>
    <w:rsid w:val="00421E57"/>
    <w:rsid w:val="00421FF1"/>
    <w:rsid w:val="004221F7"/>
    <w:rsid w:val="00422E3B"/>
    <w:rsid w:val="00422EF4"/>
    <w:rsid w:val="004232C3"/>
    <w:rsid w:val="004233BE"/>
    <w:rsid w:val="0042377F"/>
    <w:rsid w:val="00423BA9"/>
    <w:rsid w:val="00423E19"/>
    <w:rsid w:val="004244AC"/>
    <w:rsid w:val="00424A6B"/>
    <w:rsid w:val="00424EAA"/>
    <w:rsid w:val="0042541F"/>
    <w:rsid w:val="00425C3C"/>
    <w:rsid w:val="004262A4"/>
    <w:rsid w:val="004267BE"/>
    <w:rsid w:val="0042682D"/>
    <w:rsid w:val="00426994"/>
    <w:rsid w:val="00426BBB"/>
    <w:rsid w:val="00426F33"/>
    <w:rsid w:val="0042766D"/>
    <w:rsid w:val="00427830"/>
    <w:rsid w:val="00427887"/>
    <w:rsid w:val="00427975"/>
    <w:rsid w:val="00427B15"/>
    <w:rsid w:val="00427D36"/>
    <w:rsid w:val="0043020D"/>
    <w:rsid w:val="00430814"/>
    <w:rsid w:val="00430970"/>
    <w:rsid w:val="004310EC"/>
    <w:rsid w:val="004314C8"/>
    <w:rsid w:val="004314F9"/>
    <w:rsid w:val="00431573"/>
    <w:rsid w:val="0043168A"/>
    <w:rsid w:val="00431769"/>
    <w:rsid w:val="00431BA8"/>
    <w:rsid w:val="00431BEE"/>
    <w:rsid w:val="00431CAA"/>
    <w:rsid w:val="00431E20"/>
    <w:rsid w:val="00431ECC"/>
    <w:rsid w:val="00431FB4"/>
    <w:rsid w:val="00432186"/>
    <w:rsid w:val="004321CE"/>
    <w:rsid w:val="00432E61"/>
    <w:rsid w:val="00432F64"/>
    <w:rsid w:val="004334A6"/>
    <w:rsid w:val="004334E6"/>
    <w:rsid w:val="00433A39"/>
    <w:rsid w:val="00433B8F"/>
    <w:rsid w:val="00433CBD"/>
    <w:rsid w:val="00433DC2"/>
    <w:rsid w:val="00434217"/>
    <w:rsid w:val="00434237"/>
    <w:rsid w:val="00435604"/>
    <w:rsid w:val="004356C2"/>
    <w:rsid w:val="0043617A"/>
    <w:rsid w:val="00436266"/>
    <w:rsid w:val="00436927"/>
    <w:rsid w:val="00436C11"/>
    <w:rsid w:val="004371B5"/>
    <w:rsid w:val="004373DC"/>
    <w:rsid w:val="00437AD9"/>
    <w:rsid w:val="00437C7E"/>
    <w:rsid w:val="00437D58"/>
    <w:rsid w:val="004412B0"/>
    <w:rsid w:val="00441951"/>
    <w:rsid w:val="0044268F"/>
    <w:rsid w:val="0044270E"/>
    <w:rsid w:val="00442CD5"/>
    <w:rsid w:val="0044335D"/>
    <w:rsid w:val="004434EB"/>
    <w:rsid w:val="00443676"/>
    <w:rsid w:val="00443A03"/>
    <w:rsid w:val="00444618"/>
    <w:rsid w:val="004446BE"/>
    <w:rsid w:val="00444BA2"/>
    <w:rsid w:val="004453DC"/>
    <w:rsid w:val="004458DC"/>
    <w:rsid w:val="004461D8"/>
    <w:rsid w:val="00446510"/>
    <w:rsid w:val="00446745"/>
    <w:rsid w:val="00446882"/>
    <w:rsid w:val="00446A92"/>
    <w:rsid w:val="00446DA2"/>
    <w:rsid w:val="0044755C"/>
    <w:rsid w:val="00447BBE"/>
    <w:rsid w:val="00447D62"/>
    <w:rsid w:val="00450165"/>
    <w:rsid w:val="004503E6"/>
    <w:rsid w:val="00450848"/>
    <w:rsid w:val="00450CF8"/>
    <w:rsid w:val="00451127"/>
    <w:rsid w:val="00451387"/>
    <w:rsid w:val="0045163E"/>
    <w:rsid w:val="00451687"/>
    <w:rsid w:val="0045192F"/>
    <w:rsid w:val="00452093"/>
    <w:rsid w:val="0045237E"/>
    <w:rsid w:val="004528B3"/>
    <w:rsid w:val="004533F8"/>
    <w:rsid w:val="00453648"/>
    <w:rsid w:val="00453ACA"/>
    <w:rsid w:val="0045417F"/>
    <w:rsid w:val="0045442A"/>
    <w:rsid w:val="0045458E"/>
    <w:rsid w:val="0045464B"/>
    <w:rsid w:val="00454795"/>
    <w:rsid w:val="00454D5B"/>
    <w:rsid w:val="00454DAE"/>
    <w:rsid w:val="00455172"/>
    <w:rsid w:val="0045551B"/>
    <w:rsid w:val="004558CD"/>
    <w:rsid w:val="00455955"/>
    <w:rsid w:val="00455AD1"/>
    <w:rsid w:val="00455B3C"/>
    <w:rsid w:val="00455CF2"/>
    <w:rsid w:val="00456ADF"/>
    <w:rsid w:val="00456CE9"/>
    <w:rsid w:val="0045745A"/>
    <w:rsid w:val="0045747D"/>
    <w:rsid w:val="00457514"/>
    <w:rsid w:val="00457739"/>
    <w:rsid w:val="00457A5A"/>
    <w:rsid w:val="00457BBE"/>
    <w:rsid w:val="00460314"/>
    <w:rsid w:val="00460567"/>
    <w:rsid w:val="004605FC"/>
    <w:rsid w:val="0046061F"/>
    <w:rsid w:val="00460B36"/>
    <w:rsid w:val="00460ED6"/>
    <w:rsid w:val="00461036"/>
    <w:rsid w:val="004610EF"/>
    <w:rsid w:val="00461B06"/>
    <w:rsid w:val="00462127"/>
    <w:rsid w:val="00462340"/>
    <w:rsid w:val="00462465"/>
    <w:rsid w:val="00462532"/>
    <w:rsid w:val="004627E4"/>
    <w:rsid w:val="00463321"/>
    <w:rsid w:val="0046332B"/>
    <w:rsid w:val="004637E2"/>
    <w:rsid w:val="00464002"/>
    <w:rsid w:val="004641D3"/>
    <w:rsid w:val="0046429C"/>
    <w:rsid w:val="00464674"/>
    <w:rsid w:val="00464993"/>
    <w:rsid w:val="00464ABC"/>
    <w:rsid w:val="00465DE4"/>
    <w:rsid w:val="00465F2A"/>
    <w:rsid w:val="004665EC"/>
    <w:rsid w:val="00466C4A"/>
    <w:rsid w:val="00466CCF"/>
    <w:rsid w:val="00466D56"/>
    <w:rsid w:val="00466E18"/>
    <w:rsid w:val="004670BD"/>
    <w:rsid w:val="004670DF"/>
    <w:rsid w:val="00467322"/>
    <w:rsid w:val="00467C11"/>
    <w:rsid w:val="00467FBD"/>
    <w:rsid w:val="00467FE9"/>
    <w:rsid w:val="00470C0C"/>
    <w:rsid w:val="00470D52"/>
    <w:rsid w:val="00470E89"/>
    <w:rsid w:val="0047119B"/>
    <w:rsid w:val="00471C66"/>
    <w:rsid w:val="00471EA8"/>
    <w:rsid w:val="004720DB"/>
    <w:rsid w:val="00472907"/>
    <w:rsid w:val="00472C7E"/>
    <w:rsid w:val="00472E7E"/>
    <w:rsid w:val="00473013"/>
    <w:rsid w:val="00473272"/>
    <w:rsid w:val="00473610"/>
    <w:rsid w:val="004737A9"/>
    <w:rsid w:val="00473DAA"/>
    <w:rsid w:val="00473E8D"/>
    <w:rsid w:val="00473FC4"/>
    <w:rsid w:val="004743DD"/>
    <w:rsid w:val="0047447B"/>
    <w:rsid w:val="004744AB"/>
    <w:rsid w:val="004745A5"/>
    <w:rsid w:val="0047464E"/>
    <w:rsid w:val="0047487B"/>
    <w:rsid w:val="004748BB"/>
    <w:rsid w:val="0047496C"/>
    <w:rsid w:val="00474ED7"/>
    <w:rsid w:val="00475371"/>
    <w:rsid w:val="00475480"/>
    <w:rsid w:val="00475B0D"/>
    <w:rsid w:val="00475C29"/>
    <w:rsid w:val="00475D00"/>
    <w:rsid w:val="00476679"/>
    <w:rsid w:val="00476793"/>
    <w:rsid w:val="004767B0"/>
    <w:rsid w:val="004776DE"/>
    <w:rsid w:val="004777F3"/>
    <w:rsid w:val="00477A81"/>
    <w:rsid w:val="0048036A"/>
    <w:rsid w:val="00480715"/>
    <w:rsid w:val="0048074D"/>
    <w:rsid w:val="00480C01"/>
    <w:rsid w:val="00480C3A"/>
    <w:rsid w:val="00480F25"/>
    <w:rsid w:val="00481425"/>
    <w:rsid w:val="0048163F"/>
    <w:rsid w:val="00481711"/>
    <w:rsid w:val="0048195C"/>
    <w:rsid w:val="00481AF3"/>
    <w:rsid w:val="00481B4B"/>
    <w:rsid w:val="00481FF1"/>
    <w:rsid w:val="004821B1"/>
    <w:rsid w:val="00482381"/>
    <w:rsid w:val="004823D1"/>
    <w:rsid w:val="00482807"/>
    <w:rsid w:val="00483139"/>
    <w:rsid w:val="0048356C"/>
    <w:rsid w:val="004836BF"/>
    <w:rsid w:val="0048388B"/>
    <w:rsid w:val="004839E5"/>
    <w:rsid w:val="00483E6F"/>
    <w:rsid w:val="0048415F"/>
    <w:rsid w:val="00484173"/>
    <w:rsid w:val="00484792"/>
    <w:rsid w:val="004847FB"/>
    <w:rsid w:val="0048483F"/>
    <w:rsid w:val="00484841"/>
    <w:rsid w:val="00484AB4"/>
    <w:rsid w:val="0048507D"/>
    <w:rsid w:val="004855B1"/>
    <w:rsid w:val="004857B5"/>
    <w:rsid w:val="00485D6D"/>
    <w:rsid w:val="00485D71"/>
    <w:rsid w:val="00485ECC"/>
    <w:rsid w:val="004864E7"/>
    <w:rsid w:val="00486556"/>
    <w:rsid w:val="004867CB"/>
    <w:rsid w:val="00487FB2"/>
    <w:rsid w:val="0049027C"/>
    <w:rsid w:val="00490336"/>
    <w:rsid w:val="00490425"/>
    <w:rsid w:val="00490884"/>
    <w:rsid w:val="00490F81"/>
    <w:rsid w:val="004915B8"/>
    <w:rsid w:val="004917CA"/>
    <w:rsid w:val="004917F2"/>
    <w:rsid w:val="0049186D"/>
    <w:rsid w:val="00491BD1"/>
    <w:rsid w:val="00491CD3"/>
    <w:rsid w:val="00491CE5"/>
    <w:rsid w:val="00491E8B"/>
    <w:rsid w:val="0049211C"/>
    <w:rsid w:val="00492427"/>
    <w:rsid w:val="00492531"/>
    <w:rsid w:val="0049288F"/>
    <w:rsid w:val="00492C4D"/>
    <w:rsid w:val="00492D5D"/>
    <w:rsid w:val="00493036"/>
    <w:rsid w:val="0049345E"/>
    <w:rsid w:val="004934E1"/>
    <w:rsid w:val="004938BC"/>
    <w:rsid w:val="00493D31"/>
    <w:rsid w:val="00493D81"/>
    <w:rsid w:val="00493DDA"/>
    <w:rsid w:val="004941CD"/>
    <w:rsid w:val="00494393"/>
    <w:rsid w:val="00494996"/>
    <w:rsid w:val="00494C57"/>
    <w:rsid w:val="00494E13"/>
    <w:rsid w:val="004955FD"/>
    <w:rsid w:val="00495AB6"/>
    <w:rsid w:val="004961EB"/>
    <w:rsid w:val="004963F5"/>
    <w:rsid w:val="00496C01"/>
    <w:rsid w:val="00496DC5"/>
    <w:rsid w:val="00496DD7"/>
    <w:rsid w:val="004978FD"/>
    <w:rsid w:val="00497A4B"/>
    <w:rsid w:val="00497AB2"/>
    <w:rsid w:val="00497C80"/>
    <w:rsid w:val="00497D46"/>
    <w:rsid w:val="00497E01"/>
    <w:rsid w:val="00497FFD"/>
    <w:rsid w:val="004A071C"/>
    <w:rsid w:val="004A0AC0"/>
    <w:rsid w:val="004A0D38"/>
    <w:rsid w:val="004A18E0"/>
    <w:rsid w:val="004A1DFB"/>
    <w:rsid w:val="004A1FCF"/>
    <w:rsid w:val="004A2099"/>
    <w:rsid w:val="004A2EBF"/>
    <w:rsid w:val="004A2EC0"/>
    <w:rsid w:val="004A32FD"/>
    <w:rsid w:val="004A3B2D"/>
    <w:rsid w:val="004A3BEE"/>
    <w:rsid w:val="004A3E67"/>
    <w:rsid w:val="004A3F45"/>
    <w:rsid w:val="004A3FC7"/>
    <w:rsid w:val="004A4257"/>
    <w:rsid w:val="004A4474"/>
    <w:rsid w:val="004A4708"/>
    <w:rsid w:val="004A4E10"/>
    <w:rsid w:val="004A4E12"/>
    <w:rsid w:val="004A5148"/>
    <w:rsid w:val="004A5542"/>
    <w:rsid w:val="004A55BE"/>
    <w:rsid w:val="004A5EEA"/>
    <w:rsid w:val="004A61DE"/>
    <w:rsid w:val="004A684F"/>
    <w:rsid w:val="004A6941"/>
    <w:rsid w:val="004A69B0"/>
    <w:rsid w:val="004A6A37"/>
    <w:rsid w:val="004A6A8C"/>
    <w:rsid w:val="004A6C34"/>
    <w:rsid w:val="004A6CD8"/>
    <w:rsid w:val="004A712A"/>
    <w:rsid w:val="004A727A"/>
    <w:rsid w:val="004A7629"/>
    <w:rsid w:val="004A7AAA"/>
    <w:rsid w:val="004A7CC1"/>
    <w:rsid w:val="004A7E59"/>
    <w:rsid w:val="004B0995"/>
    <w:rsid w:val="004B0A71"/>
    <w:rsid w:val="004B0B69"/>
    <w:rsid w:val="004B0EDF"/>
    <w:rsid w:val="004B12D1"/>
    <w:rsid w:val="004B17BE"/>
    <w:rsid w:val="004B1968"/>
    <w:rsid w:val="004B1A80"/>
    <w:rsid w:val="004B1A97"/>
    <w:rsid w:val="004B2065"/>
    <w:rsid w:val="004B214A"/>
    <w:rsid w:val="004B23A9"/>
    <w:rsid w:val="004B29BA"/>
    <w:rsid w:val="004B2C40"/>
    <w:rsid w:val="004B2C4C"/>
    <w:rsid w:val="004B305C"/>
    <w:rsid w:val="004B3300"/>
    <w:rsid w:val="004B3549"/>
    <w:rsid w:val="004B3AAF"/>
    <w:rsid w:val="004B3BB6"/>
    <w:rsid w:val="004B3CD8"/>
    <w:rsid w:val="004B4336"/>
    <w:rsid w:val="004B434D"/>
    <w:rsid w:val="004B4438"/>
    <w:rsid w:val="004B507C"/>
    <w:rsid w:val="004B5423"/>
    <w:rsid w:val="004B550A"/>
    <w:rsid w:val="004B55CC"/>
    <w:rsid w:val="004B5F28"/>
    <w:rsid w:val="004B662B"/>
    <w:rsid w:val="004B678F"/>
    <w:rsid w:val="004B70F4"/>
    <w:rsid w:val="004B746D"/>
    <w:rsid w:val="004B77F3"/>
    <w:rsid w:val="004B785D"/>
    <w:rsid w:val="004B7929"/>
    <w:rsid w:val="004C0181"/>
    <w:rsid w:val="004C0985"/>
    <w:rsid w:val="004C135D"/>
    <w:rsid w:val="004C1565"/>
    <w:rsid w:val="004C1662"/>
    <w:rsid w:val="004C172A"/>
    <w:rsid w:val="004C1A3A"/>
    <w:rsid w:val="004C1C18"/>
    <w:rsid w:val="004C1F14"/>
    <w:rsid w:val="004C2153"/>
    <w:rsid w:val="004C2B44"/>
    <w:rsid w:val="004C2FCD"/>
    <w:rsid w:val="004C30E2"/>
    <w:rsid w:val="004C3351"/>
    <w:rsid w:val="004C339D"/>
    <w:rsid w:val="004C3E44"/>
    <w:rsid w:val="004C4770"/>
    <w:rsid w:val="004C4D25"/>
    <w:rsid w:val="004C4ED6"/>
    <w:rsid w:val="004C50F1"/>
    <w:rsid w:val="004C5124"/>
    <w:rsid w:val="004C52FA"/>
    <w:rsid w:val="004C54B9"/>
    <w:rsid w:val="004C5CD5"/>
    <w:rsid w:val="004C5D0B"/>
    <w:rsid w:val="004C614B"/>
    <w:rsid w:val="004C6B69"/>
    <w:rsid w:val="004C6CE3"/>
    <w:rsid w:val="004C6D89"/>
    <w:rsid w:val="004C707B"/>
    <w:rsid w:val="004C721F"/>
    <w:rsid w:val="004C72D5"/>
    <w:rsid w:val="004C7522"/>
    <w:rsid w:val="004C7880"/>
    <w:rsid w:val="004C7A71"/>
    <w:rsid w:val="004D032C"/>
    <w:rsid w:val="004D0358"/>
    <w:rsid w:val="004D0529"/>
    <w:rsid w:val="004D0C34"/>
    <w:rsid w:val="004D10ED"/>
    <w:rsid w:val="004D118C"/>
    <w:rsid w:val="004D1683"/>
    <w:rsid w:val="004D17E6"/>
    <w:rsid w:val="004D1ADF"/>
    <w:rsid w:val="004D1B42"/>
    <w:rsid w:val="004D1CE1"/>
    <w:rsid w:val="004D1E38"/>
    <w:rsid w:val="004D200D"/>
    <w:rsid w:val="004D234A"/>
    <w:rsid w:val="004D25C6"/>
    <w:rsid w:val="004D261B"/>
    <w:rsid w:val="004D2718"/>
    <w:rsid w:val="004D2D65"/>
    <w:rsid w:val="004D323A"/>
    <w:rsid w:val="004D33A3"/>
    <w:rsid w:val="004D3AD1"/>
    <w:rsid w:val="004D3EAF"/>
    <w:rsid w:val="004D3F0C"/>
    <w:rsid w:val="004D4258"/>
    <w:rsid w:val="004D4271"/>
    <w:rsid w:val="004D4423"/>
    <w:rsid w:val="004D463A"/>
    <w:rsid w:val="004D475A"/>
    <w:rsid w:val="004D4B99"/>
    <w:rsid w:val="004D4F31"/>
    <w:rsid w:val="004D5423"/>
    <w:rsid w:val="004D5546"/>
    <w:rsid w:val="004D5A8B"/>
    <w:rsid w:val="004D5C74"/>
    <w:rsid w:val="004D5F45"/>
    <w:rsid w:val="004D60E7"/>
    <w:rsid w:val="004D6338"/>
    <w:rsid w:val="004D6419"/>
    <w:rsid w:val="004D661B"/>
    <w:rsid w:val="004D678D"/>
    <w:rsid w:val="004D6949"/>
    <w:rsid w:val="004D6FE7"/>
    <w:rsid w:val="004D7250"/>
    <w:rsid w:val="004D7343"/>
    <w:rsid w:val="004D747A"/>
    <w:rsid w:val="004D7A10"/>
    <w:rsid w:val="004D7A35"/>
    <w:rsid w:val="004D7DC7"/>
    <w:rsid w:val="004D7F06"/>
    <w:rsid w:val="004E00FB"/>
    <w:rsid w:val="004E0A70"/>
    <w:rsid w:val="004E0C76"/>
    <w:rsid w:val="004E150D"/>
    <w:rsid w:val="004E153A"/>
    <w:rsid w:val="004E15AF"/>
    <w:rsid w:val="004E1612"/>
    <w:rsid w:val="004E169E"/>
    <w:rsid w:val="004E1CCC"/>
    <w:rsid w:val="004E1F6F"/>
    <w:rsid w:val="004E2654"/>
    <w:rsid w:val="004E276E"/>
    <w:rsid w:val="004E2BCF"/>
    <w:rsid w:val="004E3157"/>
    <w:rsid w:val="004E31F9"/>
    <w:rsid w:val="004E3451"/>
    <w:rsid w:val="004E3520"/>
    <w:rsid w:val="004E38C8"/>
    <w:rsid w:val="004E3B2D"/>
    <w:rsid w:val="004E3BDB"/>
    <w:rsid w:val="004E3CBA"/>
    <w:rsid w:val="004E401D"/>
    <w:rsid w:val="004E43B7"/>
    <w:rsid w:val="004E461D"/>
    <w:rsid w:val="004E491E"/>
    <w:rsid w:val="004E4CAF"/>
    <w:rsid w:val="004E4E52"/>
    <w:rsid w:val="004E4EDC"/>
    <w:rsid w:val="004E575C"/>
    <w:rsid w:val="004E58D7"/>
    <w:rsid w:val="004E5A6A"/>
    <w:rsid w:val="004E5D1B"/>
    <w:rsid w:val="004E5E51"/>
    <w:rsid w:val="004E5EA3"/>
    <w:rsid w:val="004E6554"/>
    <w:rsid w:val="004E6961"/>
    <w:rsid w:val="004E69FB"/>
    <w:rsid w:val="004E6B40"/>
    <w:rsid w:val="004E716D"/>
    <w:rsid w:val="004E7356"/>
    <w:rsid w:val="004E75EB"/>
    <w:rsid w:val="004E7677"/>
    <w:rsid w:val="004E78D5"/>
    <w:rsid w:val="004E79BD"/>
    <w:rsid w:val="004E7F91"/>
    <w:rsid w:val="004F030D"/>
    <w:rsid w:val="004F043F"/>
    <w:rsid w:val="004F06BC"/>
    <w:rsid w:val="004F08EE"/>
    <w:rsid w:val="004F0AFF"/>
    <w:rsid w:val="004F0B2A"/>
    <w:rsid w:val="004F0BB6"/>
    <w:rsid w:val="004F0BC3"/>
    <w:rsid w:val="004F11EF"/>
    <w:rsid w:val="004F155F"/>
    <w:rsid w:val="004F17C8"/>
    <w:rsid w:val="004F17DF"/>
    <w:rsid w:val="004F19AC"/>
    <w:rsid w:val="004F1EF9"/>
    <w:rsid w:val="004F2037"/>
    <w:rsid w:val="004F290D"/>
    <w:rsid w:val="004F2CE7"/>
    <w:rsid w:val="004F3EF9"/>
    <w:rsid w:val="004F4981"/>
    <w:rsid w:val="004F4D42"/>
    <w:rsid w:val="004F4EEC"/>
    <w:rsid w:val="004F50CC"/>
    <w:rsid w:val="004F5425"/>
    <w:rsid w:val="004F5531"/>
    <w:rsid w:val="004F554C"/>
    <w:rsid w:val="004F5D4C"/>
    <w:rsid w:val="004F5E0C"/>
    <w:rsid w:val="004F5E83"/>
    <w:rsid w:val="004F62DA"/>
    <w:rsid w:val="004F67D3"/>
    <w:rsid w:val="004F692C"/>
    <w:rsid w:val="004F6C31"/>
    <w:rsid w:val="004F6E25"/>
    <w:rsid w:val="004F70B9"/>
    <w:rsid w:val="004F7CA2"/>
    <w:rsid w:val="00500AB4"/>
    <w:rsid w:val="00500D5F"/>
    <w:rsid w:val="005011F5"/>
    <w:rsid w:val="005016A4"/>
    <w:rsid w:val="005017F0"/>
    <w:rsid w:val="00501941"/>
    <w:rsid w:val="00501F40"/>
    <w:rsid w:val="00502A86"/>
    <w:rsid w:val="00502C76"/>
    <w:rsid w:val="0050322E"/>
    <w:rsid w:val="005032E7"/>
    <w:rsid w:val="00503B54"/>
    <w:rsid w:val="00504498"/>
    <w:rsid w:val="005046E9"/>
    <w:rsid w:val="00504798"/>
    <w:rsid w:val="0050496A"/>
    <w:rsid w:val="00504E82"/>
    <w:rsid w:val="00504E94"/>
    <w:rsid w:val="005053A3"/>
    <w:rsid w:val="0050577D"/>
    <w:rsid w:val="00506B62"/>
    <w:rsid w:val="00506FAC"/>
    <w:rsid w:val="005071FD"/>
    <w:rsid w:val="00507352"/>
    <w:rsid w:val="00507504"/>
    <w:rsid w:val="00507C0C"/>
    <w:rsid w:val="00507C76"/>
    <w:rsid w:val="00507D0C"/>
    <w:rsid w:val="00507E0B"/>
    <w:rsid w:val="00507F4F"/>
    <w:rsid w:val="005105AE"/>
    <w:rsid w:val="005105DE"/>
    <w:rsid w:val="00510736"/>
    <w:rsid w:val="00510B3D"/>
    <w:rsid w:val="00510D0F"/>
    <w:rsid w:val="00510D8E"/>
    <w:rsid w:val="00510E23"/>
    <w:rsid w:val="00511001"/>
    <w:rsid w:val="00511422"/>
    <w:rsid w:val="00511551"/>
    <w:rsid w:val="00511912"/>
    <w:rsid w:val="00511A4F"/>
    <w:rsid w:val="00511EF8"/>
    <w:rsid w:val="00511FF0"/>
    <w:rsid w:val="00512520"/>
    <w:rsid w:val="005126CD"/>
    <w:rsid w:val="00512CB5"/>
    <w:rsid w:val="00512CC6"/>
    <w:rsid w:val="00512D8A"/>
    <w:rsid w:val="00512DDA"/>
    <w:rsid w:val="00512FCC"/>
    <w:rsid w:val="00512FFC"/>
    <w:rsid w:val="005131E4"/>
    <w:rsid w:val="00513CAE"/>
    <w:rsid w:val="00513D11"/>
    <w:rsid w:val="005140EB"/>
    <w:rsid w:val="005144B1"/>
    <w:rsid w:val="005145E9"/>
    <w:rsid w:val="0051473F"/>
    <w:rsid w:val="005148BB"/>
    <w:rsid w:val="005149EE"/>
    <w:rsid w:val="00514BDF"/>
    <w:rsid w:val="00514E6C"/>
    <w:rsid w:val="00514FD2"/>
    <w:rsid w:val="00515702"/>
    <w:rsid w:val="00515A58"/>
    <w:rsid w:val="00515F00"/>
    <w:rsid w:val="00516041"/>
    <w:rsid w:val="005162D0"/>
    <w:rsid w:val="00516541"/>
    <w:rsid w:val="00516930"/>
    <w:rsid w:val="00516B55"/>
    <w:rsid w:val="0051765B"/>
    <w:rsid w:val="0051779B"/>
    <w:rsid w:val="00517BE7"/>
    <w:rsid w:val="00517D59"/>
    <w:rsid w:val="00520084"/>
    <w:rsid w:val="00520260"/>
    <w:rsid w:val="005202B2"/>
    <w:rsid w:val="005204D7"/>
    <w:rsid w:val="00520547"/>
    <w:rsid w:val="005207A9"/>
    <w:rsid w:val="00520CB6"/>
    <w:rsid w:val="00520EB2"/>
    <w:rsid w:val="005211C7"/>
    <w:rsid w:val="00521592"/>
    <w:rsid w:val="00521632"/>
    <w:rsid w:val="005216FD"/>
    <w:rsid w:val="00521B18"/>
    <w:rsid w:val="00521D9A"/>
    <w:rsid w:val="00521F17"/>
    <w:rsid w:val="005221CE"/>
    <w:rsid w:val="00522635"/>
    <w:rsid w:val="00522AA2"/>
    <w:rsid w:val="00522E43"/>
    <w:rsid w:val="005232F0"/>
    <w:rsid w:val="005233B6"/>
    <w:rsid w:val="00523852"/>
    <w:rsid w:val="00523A11"/>
    <w:rsid w:val="00523B91"/>
    <w:rsid w:val="00523D86"/>
    <w:rsid w:val="00523DB6"/>
    <w:rsid w:val="00524DBB"/>
    <w:rsid w:val="00524FE1"/>
    <w:rsid w:val="005256C9"/>
    <w:rsid w:val="0052598E"/>
    <w:rsid w:val="00525FC2"/>
    <w:rsid w:val="00526C8F"/>
    <w:rsid w:val="00526CAF"/>
    <w:rsid w:val="00527316"/>
    <w:rsid w:val="00527486"/>
    <w:rsid w:val="005274A7"/>
    <w:rsid w:val="00527565"/>
    <w:rsid w:val="00527983"/>
    <w:rsid w:val="005302AB"/>
    <w:rsid w:val="00530627"/>
    <w:rsid w:val="00530676"/>
    <w:rsid w:val="00530A56"/>
    <w:rsid w:val="00530EC4"/>
    <w:rsid w:val="00530F71"/>
    <w:rsid w:val="00531630"/>
    <w:rsid w:val="005318A4"/>
    <w:rsid w:val="00531BA1"/>
    <w:rsid w:val="00532259"/>
    <w:rsid w:val="00532327"/>
    <w:rsid w:val="00532578"/>
    <w:rsid w:val="005325F3"/>
    <w:rsid w:val="00532BB7"/>
    <w:rsid w:val="00533413"/>
    <w:rsid w:val="0053396E"/>
    <w:rsid w:val="00533D00"/>
    <w:rsid w:val="00534CFC"/>
    <w:rsid w:val="00534F3C"/>
    <w:rsid w:val="005353E6"/>
    <w:rsid w:val="00535FCF"/>
    <w:rsid w:val="0053611D"/>
    <w:rsid w:val="005362F2"/>
    <w:rsid w:val="0053659B"/>
    <w:rsid w:val="00536734"/>
    <w:rsid w:val="005367AA"/>
    <w:rsid w:val="00536EAD"/>
    <w:rsid w:val="00536EED"/>
    <w:rsid w:val="00536F1A"/>
    <w:rsid w:val="00536FA0"/>
    <w:rsid w:val="00537122"/>
    <w:rsid w:val="0053727C"/>
    <w:rsid w:val="00537A0A"/>
    <w:rsid w:val="00537CAF"/>
    <w:rsid w:val="00540039"/>
    <w:rsid w:val="00540053"/>
    <w:rsid w:val="00540243"/>
    <w:rsid w:val="00540680"/>
    <w:rsid w:val="005407CF"/>
    <w:rsid w:val="00540DD7"/>
    <w:rsid w:val="0054135B"/>
    <w:rsid w:val="00541446"/>
    <w:rsid w:val="00541761"/>
    <w:rsid w:val="00541A58"/>
    <w:rsid w:val="00541FA3"/>
    <w:rsid w:val="00542248"/>
    <w:rsid w:val="00542694"/>
    <w:rsid w:val="0054283E"/>
    <w:rsid w:val="005429B6"/>
    <w:rsid w:val="00542B9A"/>
    <w:rsid w:val="00542BE3"/>
    <w:rsid w:val="00542C95"/>
    <w:rsid w:val="00542F1C"/>
    <w:rsid w:val="00543012"/>
    <w:rsid w:val="00543332"/>
    <w:rsid w:val="0054340A"/>
    <w:rsid w:val="005434C4"/>
    <w:rsid w:val="005434E9"/>
    <w:rsid w:val="0054364F"/>
    <w:rsid w:val="00543D4A"/>
    <w:rsid w:val="00544353"/>
    <w:rsid w:val="00544625"/>
    <w:rsid w:val="00544888"/>
    <w:rsid w:val="00544E63"/>
    <w:rsid w:val="005452E1"/>
    <w:rsid w:val="005453B0"/>
    <w:rsid w:val="005454ED"/>
    <w:rsid w:val="00545585"/>
    <w:rsid w:val="005455EF"/>
    <w:rsid w:val="00545620"/>
    <w:rsid w:val="005457E4"/>
    <w:rsid w:val="005459B8"/>
    <w:rsid w:val="00545A76"/>
    <w:rsid w:val="00545C9F"/>
    <w:rsid w:val="00545D95"/>
    <w:rsid w:val="00546398"/>
    <w:rsid w:val="00546656"/>
    <w:rsid w:val="005466DA"/>
    <w:rsid w:val="0054680E"/>
    <w:rsid w:val="00547208"/>
    <w:rsid w:val="005472EB"/>
    <w:rsid w:val="005473A2"/>
    <w:rsid w:val="00547ACA"/>
    <w:rsid w:val="00547B36"/>
    <w:rsid w:val="00547BD6"/>
    <w:rsid w:val="00547D70"/>
    <w:rsid w:val="00550054"/>
    <w:rsid w:val="00550706"/>
    <w:rsid w:val="00550977"/>
    <w:rsid w:val="0055097D"/>
    <w:rsid w:val="00550B25"/>
    <w:rsid w:val="005514A3"/>
    <w:rsid w:val="0055162B"/>
    <w:rsid w:val="00551BC8"/>
    <w:rsid w:val="00551C97"/>
    <w:rsid w:val="005525A5"/>
    <w:rsid w:val="00552A0B"/>
    <w:rsid w:val="00552A7D"/>
    <w:rsid w:val="00552C1E"/>
    <w:rsid w:val="00552C8A"/>
    <w:rsid w:val="00552DAF"/>
    <w:rsid w:val="00552F12"/>
    <w:rsid w:val="00552F87"/>
    <w:rsid w:val="00552FD6"/>
    <w:rsid w:val="0055329B"/>
    <w:rsid w:val="00553501"/>
    <w:rsid w:val="00553510"/>
    <w:rsid w:val="005535D4"/>
    <w:rsid w:val="005538B5"/>
    <w:rsid w:val="005540D5"/>
    <w:rsid w:val="00554290"/>
    <w:rsid w:val="005547A9"/>
    <w:rsid w:val="00554831"/>
    <w:rsid w:val="00554880"/>
    <w:rsid w:val="00554D11"/>
    <w:rsid w:val="00555224"/>
    <w:rsid w:val="005559FE"/>
    <w:rsid w:val="00555C3C"/>
    <w:rsid w:val="00555CB1"/>
    <w:rsid w:val="00555CF1"/>
    <w:rsid w:val="00555F35"/>
    <w:rsid w:val="00556229"/>
    <w:rsid w:val="00556483"/>
    <w:rsid w:val="005564F5"/>
    <w:rsid w:val="00556571"/>
    <w:rsid w:val="00556B84"/>
    <w:rsid w:val="00556D04"/>
    <w:rsid w:val="00557029"/>
    <w:rsid w:val="00557037"/>
    <w:rsid w:val="005570F7"/>
    <w:rsid w:val="00557308"/>
    <w:rsid w:val="00557545"/>
    <w:rsid w:val="00557A52"/>
    <w:rsid w:val="005605FB"/>
    <w:rsid w:val="005606CA"/>
    <w:rsid w:val="00560773"/>
    <w:rsid w:val="00560B62"/>
    <w:rsid w:val="00560C9A"/>
    <w:rsid w:val="00560FD9"/>
    <w:rsid w:val="0056128C"/>
    <w:rsid w:val="005617AE"/>
    <w:rsid w:val="00561D54"/>
    <w:rsid w:val="00561E56"/>
    <w:rsid w:val="0056206F"/>
    <w:rsid w:val="005621F3"/>
    <w:rsid w:val="005621FE"/>
    <w:rsid w:val="005627DF"/>
    <w:rsid w:val="00562829"/>
    <w:rsid w:val="00562979"/>
    <w:rsid w:val="005629DE"/>
    <w:rsid w:val="00563055"/>
    <w:rsid w:val="0056321C"/>
    <w:rsid w:val="00563235"/>
    <w:rsid w:val="00563298"/>
    <w:rsid w:val="00564031"/>
    <w:rsid w:val="00564596"/>
    <w:rsid w:val="005648B6"/>
    <w:rsid w:val="005649DD"/>
    <w:rsid w:val="00564D7D"/>
    <w:rsid w:val="0056521E"/>
    <w:rsid w:val="00565477"/>
    <w:rsid w:val="0056577E"/>
    <w:rsid w:val="00565800"/>
    <w:rsid w:val="005658C7"/>
    <w:rsid w:val="005658F2"/>
    <w:rsid w:val="00565C99"/>
    <w:rsid w:val="00565D02"/>
    <w:rsid w:val="00565D82"/>
    <w:rsid w:val="0056626B"/>
    <w:rsid w:val="00566298"/>
    <w:rsid w:val="00566625"/>
    <w:rsid w:val="00566689"/>
    <w:rsid w:val="00566E06"/>
    <w:rsid w:val="00567232"/>
    <w:rsid w:val="005672D6"/>
    <w:rsid w:val="0056747B"/>
    <w:rsid w:val="00567636"/>
    <w:rsid w:val="00567675"/>
    <w:rsid w:val="00567B01"/>
    <w:rsid w:val="00567D27"/>
    <w:rsid w:val="00570051"/>
    <w:rsid w:val="005702DF"/>
    <w:rsid w:val="00570B58"/>
    <w:rsid w:val="00571A91"/>
    <w:rsid w:val="005724CA"/>
    <w:rsid w:val="00572877"/>
    <w:rsid w:val="00572E76"/>
    <w:rsid w:val="0057322C"/>
    <w:rsid w:val="00573714"/>
    <w:rsid w:val="005739D3"/>
    <w:rsid w:val="0057426A"/>
    <w:rsid w:val="00574482"/>
    <w:rsid w:val="00574936"/>
    <w:rsid w:val="00574C5F"/>
    <w:rsid w:val="00574EEC"/>
    <w:rsid w:val="0057523E"/>
    <w:rsid w:val="005755FA"/>
    <w:rsid w:val="005759C1"/>
    <w:rsid w:val="00576CD7"/>
    <w:rsid w:val="00576F2D"/>
    <w:rsid w:val="00577753"/>
    <w:rsid w:val="005777BC"/>
    <w:rsid w:val="00577927"/>
    <w:rsid w:val="00577B21"/>
    <w:rsid w:val="00577CCC"/>
    <w:rsid w:val="00577E0B"/>
    <w:rsid w:val="005801C1"/>
    <w:rsid w:val="005804BA"/>
    <w:rsid w:val="00580B10"/>
    <w:rsid w:val="00580CD6"/>
    <w:rsid w:val="00581597"/>
    <w:rsid w:val="005816B9"/>
    <w:rsid w:val="005817C6"/>
    <w:rsid w:val="005818F4"/>
    <w:rsid w:val="00582135"/>
    <w:rsid w:val="00582482"/>
    <w:rsid w:val="005827A1"/>
    <w:rsid w:val="005832EB"/>
    <w:rsid w:val="00583C92"/>
    <w:rsid w:val="00583CD3"/>
    <w:rsid w:val="00584010"/>
    <w:rsid w:val="005844C4"/>
    <w:rsid w:val="00584990"/>
    <w:rsid w:val="00584AC2"/>
    <w:rsid w:val="00584E0A"/>
    <w:rsid w:val="00585153"/>
    <w:rsid w:val="0058576E"/>
    <w:rsid w:val="00585F93"/>
    <w:rsid w:val="00586194"/>
    <w:rsid w:val="00586802"/>
    <w:rsid w:val="00586864"/>
    <w:rsid w:val="00586EBB"/>
    <w:rsid w:val="00587026"/>
    <w:rsid w:val="0058710C"/>
    <w:rsid w:val="0058746E"/>
    <w:rsid w:val="0058799A"/>
    <w:rsid w:val="00587C38"/>
    <w:rsid w:val="00590027"/>
    <w:rsid w:val="005900CB"/>
    <w:rsid w:val="00590415"/>
    <w:rsid w:val="005904A6"/>
    <w:rsid w:val="005905A8"/>
    <w:rsid w:val="00590828"/>
    <w:rsid w:val="00590B26"/>
    <w:rsid w:val="00590F7D"/>
    <w:rsid w:val="005910A8"/>
    <w:rsid w:val="005910D3"/>
    <w:rsid w:val="0059151E"/>
    <w:rsid w:val="00591B31"/>
    <w:rsid w:val="00592AF2"/>
    <w:rsid w:val="00592B55"/>
    <w:rsid w:val="00592FFD"/>
    <w:rsid w:val="0059315B"/>
    <w:rsid w:val="005931FE"/>
    <w:rsid w:val="00593C23"/>
    <w:rsid w:val="00593E8E"/>
    <w:rsid w:val="00594054"/>
    <w:rsid w:val="005941CE"/>
    <w:rsid w:val="00594D00"/>
    <w:rsid w:val="005952CD"/>
    <w:rsid w:val="00595518"/>
    <w:rsid w:val="005956B9"/>
    <w:rsid w:val="0059570F"/>
    <w:rsid w:val="005959C9"/>
    <w:rsid w:val="00595C64"/>
    <w:rsid w:val="00595FE1"/>
    <w:rsid w:val="005960F1"/>
    <w:rsid w:val="0059645F"/>
    <w:rsid w:val="005965C9"/>
    <w:rsid w:val="00596624"/>
    <w:rsid w:val="00596641"/>
    <w:rsid w:val="00596765"/>
    <w:rsid w:val="00596A8C"/>
    <w:rsid w:val="00596AB2"/>
    <w:rsid w:val="00596FB1"/>
    <w:rsid w:val="00597164"/>
    <w:rsid w:val="00597296"/>
    <w:rsid w:val="005972F2"/>
    <w:rsid w:val="005973CA"/>
    <w:rsid w:val="005974F3"/>
    <w:rsid w:val="00597CB9"/>
    <w:rsid w:val="00597E32"/>
    <w:rsid w:val="00597F55"/>
    <w:rsid w:val="005A03E3"/>
    <w:rsid w:val="005A0500"/>
    <w:rsid w:val="005A0716"/>
    <w:rsid w:val="005A077F"/>
    <w:rsid w:val="005A1165"/>
    <w:rsid w:val="005A11E7"/>
    <w:rsid w:val="005A1674"/>
    <w:rsid w:val="005A1782"/>
    <w:rsid w:val="005A1B23"/>
    <w:rsid w:val="005A1E47"/>
    <w:rsid w:val="005A1EE7"/>
    <w:rsid w:val="005A20F0"/>
    <w:rsid w:val="005A2417"/>
    <w:rsid w:val="005A280D"/>
    <w:rsid w:val="005A28CD"/>
    <w:rsid w:val="005A2B70"/>
    <w:rsid w:val="005A2C01"/>
    <w:rsid w:val="005A2C0A"/>
    <w:rsid w:val="005A2EA0"/>
    <w:rsid w:val="005A2F14"/>
    <w:rsid w:val="005A3476"/>
    <w:rsid w:val="005A34F7"/>
    <w:rsid w:val="005A365E"/>
    <w:rsid w:val="005A3A80"/>
    <w:rsid w:val="005A3E2D"/>
    <w:rsid w:val="005A40D6"/>
    <w:rsid w:val="005A4464"/>
    <w:rsid w:val="005A46E1"/>
    <w:rsid w:val="005A4C94"/>
    <w:rsid w:val="005A511C"/>
    <w:rsid w:val="005A530A"/>
    <w:rsid w:val="005A5428"/>
    <w:rsid w:val="005A5FA6"/>
    <w:rsid w:val="005A627E"/>
    <w:rsid w:val="005A62D6"/>
    <w:rsid w:val="005A64E8"/>
    <w:rsid w:val="005A6851"/>
    <w:rsid w:val="005A6A81"/>
    <w:rsid w:val="005A6CA0"/>
    <w:rsid w:val="005A7599"/>
    <w:rsid w:val="005A7791"/>
    <w:rsid w:val="005B04F3"/>
    <w:rsid w:val="005B06F2"/>
    <w:rsid w:val="005B0838"/>
    <w:rsid w:val="005B099E"/>
    <w:rsid w:val="005B09E5"/>
    <w:rsid w:val="005B1708"/>
    <w:rsid w:val="005B1C59"/>
    <w:rsid w:val="005B1EFF"/>
    <w:rsid w:val="005B220F"/>
    <w:rsid w:val="005B2FFD"/>
    <w:rsid w:val="005B3499"/>
    <w:rsid w:val="005B3CBC"/>
    <w:rsid w:val="005B3F5C"/>
    <w:rsid w:val="005B411F"/>
    <w:rsid w:val="005B4198"/>
    <w:rsid w:val="005B4681"/>
    <w:rsid w:val="005B46E2"/>
    <w:rsid w:val="005B488A"/>
    <w:rsid w:val="005B4A62"/>
    <w:rsid w:val="005B4EB2"/>
    <w:rsid w:val="005B5959"/>
    <w:rsid w:val="005B5F15"/>
    <w:rsid w:val="005B60CD"/>
    <w:rsid w:val="005B643F"/>
    <w:rsid w:val="005B6772"/>
    <w:rsid w:val="005B69FE"/>
    <w:rsid w:val="005B6A23"/>
    <w:rsid w:val="005B6A73"/>
    <w:rsid w:val="005B6BE0"/>
    <w:rsid w:val="005B6C30"/>
    <w:rsid w:val="005B6DDD"/>
    <w:rsid w:val="005B712E"/>
    <w:rsid w:val="005B72B4"/>
    <w:rsid w:val="005B7D01"/>
    <w:rsid w:val="005B7ECC"/>
    <w:rsid w:val="005C03B6"/>
    <w:rsid w:val="005C06F5"/>
    <w:rsid w:val="005C0856"/>
    <w:rsid w:val="005C098F"/>
    <w:rsid w:val="005C0E49"/>
    <w:rsid w:val="005C12BB"/>
    <w:rsid w:val="005C14D9"/>
    <w:rsid w:val="005C1578"/>
    <w:rsid w:val="005C1AD5"/>
    <w:rsid w:val="005C22AB"/>
    <w:rsid w:val="005C22E8"/>
    <w:rsid w:val="005C2E23"/>
    <w:rsid w:val="005C2EDA"/>
    <w:rsid w:val="005C32F5"/>
    <w:rsid w:val="005C3377"/>
    <w:rsid w:val="005C3746"/>
    <w:rsid w:val="005C4383"/>
    <w:rsid w:val="005C4EAF"/>
    <w:rsid w:val="005C4F87"/>
    <w:rsid w:val="005C54B1"/>
    <w:rsid w:val="005C5619"/>
    <w:rsid w:val="005C5630"/>
    <w:rsid w:val="005C5E60"/>
    <w:rsid w:val="005C5F2B"/>
    <w:rsid w:val="005C63BD"/>
    <w:rsid w:val="005C63F3"/>
    <w:rsid w:val="005C64F3"/>
    <w:rsid w:val="005C6550"/>
    <w:rsid w:val="005C6725"/>
    <w:rsid w:val="005C6EDD"/>
    <w:rsid w:val="005C6F21"/>
    <w:rsid w:val="005C7043"/>
    <w:rsid w:val="005C72A3"/>
    <w:rsid w:val="005C7353"/>
    <w:rsid w:val="005C747E"/>
    <w:rsid w:val="005C767E"/>
    <w:rsid w:val="005C7771"/>
    <w:rsid w:val="005C7E72"/>
    <w:rsid w:val="005D0612"/>
    <w:rsid w:val="005D0E19"/>
    <w:rsid w:val="005D0E40"/>
    <w:rsid w:val="005D15D4"/>
    <w:rsid w:val="005D1A37"/>
    <w:rsid w:val="005D1EE3"/>
    <w:rsid w:val="005D1FDD"/>
    <w:rsid w:val="005D207B"/>
    <w:rsid w:val="005D2234"/>
    <w:rsid w:val="005D2341"/>
    <w:rsid w:val="005D244F"/>
    <w:rsid w:val="005D247F"/>
    <w:rsid w:val="005D2B56"/>
    <w:rsid w:val="005D2C17"/>
    <w:rsid w:val="005D2D1F"/>
    <w:rsid w:val="005D2D58"/>
    <w:rsid w:val="005D31B3"/>
    <w:rsid w:val="005D369A"/>
    <w:rsid w:val="005D3A41"/>
    <w:rsid w:val="005D3B32"/>
    <w:rsid w:val="005D3E7A"/>
    <w:rsid w:val="005D3EB6"/>
    <w:rsid w:val="005D3F8B"/>
    <w:rsid w:val="005D3FD0"/>
    <w:rsid w:val="005D4253"/>
    <w:rsid w:val="005D4881"/>
    <w:rsid w:val="005D49C6"/>
    <w:rsid w:val="005D4AC6"/>
    <w:rsid w:val="005D5288"/>
    <w:rsid w:val="005D52AE"/>
    <w:rsid w:val="005D56D4"/>
    <w:rsid w:val="005D5B0C"/>
    <w:rsid w:val="005D5C5A"/>
    <w:rsid w:val="005D5D72"/>
    <w:rsid w:val="005D5DEF"/>
    <w:rsid w:val="005D5DF8"/>
    <w:rsid w:val="005D6178"/>
    <w:rsid w:val="005D6493"/>
    <w:rsid w:val="005D66C2"/>
    <w:rsid w:val="005D6721"/>
    <w:rsid w:val="005D7642"/>
    <w:rsid w:val="005D77FC"/>
    <w:rsid w:val="005D79A7"/>
    <w:rsid w:val="005E0141"/>
    <w:rsid w:val="005E06A9"/>
    <w:rsid w:val="005E0B05"/>
    <w:rsid w:val="005E0DF0"/>
    <w:rsid w:val="005E12D5"/>
    <w:rsid w:val="005E1405"/>
    <w:rsid w:val="005E155E"/>
    <w:rsid w:val="005E1849"/>
    <w:rsid w:val="005E1C50"/>
    <w:rsid w:val="005E2B76"/>
    <w:rsid w:val="005E315F"/>
    <w:rsid w:val="005E3213"/>
    <w:rsid w:val="005E3239"/>
    <w:rsid w:val="005E32B6"/>
    <w:rsid w:val="005E3356"/>
    <w:rsid w:val="005E338D"/>
    <w:rsid w:val="005E345F"/>
    <w:rsid w:val="005E3892"/>
    <w:rsid w:val="005E38D6"/>
    <w:rsid w:val="005E396C"/>
    <w:rsid w:val="005E39EF"/>
    <w:rsid w:val="005E3A98"/>
    <w:rsid w:val="005E3CDF"/>
    <w:rsid w:val="005E443E"/>
    <w:rsid w:val="005E4CF7"/>
    <w:rsid w:val="005E50F5"/>
    <w:rsid w:val="005E5369"/>
    <w:rsid w:val="005E546B"/>
    <w:rsid w:val="005E5615"/>
    <w:rsid w:val="005E56B2"/>
    <w:rsid w:val="005E58E0"/>
    <w:rsid w:val="005E5C0F"/>
    <w:rsid w:val="005E6110"/>
    <w:rsid w:val="005E658B"/>
    <w:rsid w:val="005E67CD"/>
    <w:rsid w:val="005E68BF"/>
    <w:rsid w:val="005E6F1A"/>
    <w:rsid w:val="005E7087"/>
    <w:rsid w:val="005E70FE"/>
    <w:rsid w:val="005E7238"/>
    <w:rsid w:val="005E73B8"/>
    <w:rsid w:val="005E76F3"/>
    <w:rsid w:val="005E7A7B"/>
    <w:rsid w:val="005E7B50"/>
    <w:rsid w:val="005E7D7C"/>
    <w:rsid w:val="005E7E81"/>
    <w:rsid w:val="005F03C0"/>
    <w:rsid w:val="005F043A"/>
    <w:rsid w:val="005F045C"/>
    <w:rsid w:val="005F05F6"/>
    <w:rsid w:val="005F082E"/>
    <w:rsid w:val="005F08AF"/>
    <w:rsid w:val="005F10FD"/>
    <w:rsid w:val="005F112F"/>
    <w:rsid w:val="005F145B"/>
    <w:rsid w:val="005F1551"/>
    <w:rsid w:val="005F167A"/>
    <w:rsid w:val="005F173B"/>
    <w:rsid w:val="005F178E"/>
    <w:rsid w:val="005F1C55"/>
    <w:rsid w:val="005F1C5D"/>
    <w:rsid w:val="005F1D4B"/>
    <w:rsid w:val="005F2A47"/>
    <w:rsid w:val="005F2B9E"/>
    <w:rsid w:val="005F2ED3"/>
    <w:rsid w:val="005F3066"/>
    <w:rsid w:val="005F388D"/>
    <w:rsid w:val="005F3BC1"/>
    <w:rsid w:val="005F3E67"/>
    <w:rsid w:val="005F440B"/>
    <w:rsid w:val="005F45ED"/>
    <w:rsid w:val="005F4AC5"/>
    <w:rsid w:val="005F53D5"/>
    <w:rsid w:val="005F53F9"/>
    <w:rsid w:val="005F5912"/>
    <w:rsid w:val="005F5B85"/>
    <w:rsid w:val="005F5B8C"/>
    <w:rsid w:val="005F5C1A"/>
    <w:rsid w:val="005F5F0B"/>
    <w:rsid w:val="005F6069"/>
    <w:rsid w:val="005F62DC"/>
    <w:rsid w:val="005F6B20"/>
    <w:rsid w:val="005F6B5D"/>
    <w:rsid w:val="005F6C16"/>
    <w:rsid w:val="005F735F"/>
    <w:rsid w:val="005F7413"/>
    <w:rsid w:val="005F74CA"/>
    <w:rsid w:val="005F7562"/>
    <w:rsid w:val="005F77D1"/>
    <w:rsid w:val="005F785F"/>
    <w:rsid w:val="00600261"/>
    <w:rsid w:val="006006A2"/>
    <w:rsid w:val="006007F5"/>
    <w:rsid w:val="00600930"/>
    <w:rsid w:val="00600C26"/>
    <w:rsid w:val="006011BD"/>
    <w:rsid w:val="006013A5"/>
    <w:rsid w:val="00601443"/>
    <w:rsid w:val="0060150F"/>
    <w:rsid w:val="006017C8"/>
    <w:rsid w:val="00602335"/>
    <w:rsid w:val="006023CA"/>
    <w:rsid w:val="0060252F"/>
    <w:rsid w:val="006027F1"/>
    <w:rsid w:val="0060286A"/>
    <w:rsid w:val="00602B69"/>
    <w:rsid w:val="00602C33"/>
    <w:rsid w:val="00602DC2"/>
    <w:rsid w:val="00602E2D"/>
    <w:rsid w:val="00603287"/>
    <w:rsid w:val="006033A4"/>
    <w:rsid w:val="00603980"/>
    <w:rsid w:val="00603994"/>
    <w:rsid w:val="00603C53"/>
    <w:rsid w:val="0060407E"/>
    <w:rsid w:val="00604848"/>
    <w:rsid w:val="00604A85"/>
    <w:rsid w:val="00604CD3"/>
    <w:rsid w:val="00605370"/>
    <w:rsid w:val="00605667"/>
    <w:rsid w:val="00605886"/>
    <w:rsid w:val="0060632B"/>
    <w:rsid w:val="00606356"/>
    <w:rsid w:val="00606683"/>
    <w:rsid w:val="006069E1"/>
    <w:rsid w:val="00606ED7"/>
    <w:rsid w:val="00607476"/>
    <w:rsid w:val="006077F0"/>
    <w:rsid w:val="006078E4"/>
    <w:rsid w:val="006079ED"/>
    <w:rsid w:val="00607CEF"/>
    <w:rsid w:val="006101B5"/>
    <w:rsid w:val="0061021F"/>
    <w:rsid w:val="006104F3"/>
    <w:rsid w:val="00610548"/>
    <w:rsid w:val="00610815"/>
    <w:rsid w:val="00611240"/>
    <w:rsid w:val="006112B1"/>
    <w:rsid w:val="006113A2"/>
    <w:rsid w:val="00611650"/>
    <w:rsid w:val="006118C6"/>
    <w:rsid w:val="006118EE"/>
    <w:rsid w:val="006119FC"/>
    <w:rsid w:val="00611D67"/>
    <w:rsid w:val="0061222E"/>
    <w:rsid w:val="00612339"/>
    <w:rsid w:val="00612870"/>
    <w:rsid w:val="006128BF"/>
    <w:rsid w:val="006129D6"/>
    <w:rsid w:val="00612B75"/>
    <w:rsid w:val="006138A9"/>
    <w:rsid w:val="00613983"/>
    <w:rsid w:val="00613BF5"/>
    <w:rsid w:val="00613E97"/>
    <w:rsid w:val="00613FB9"/>
    <w:rsid w:val="006144C7"/>
    <w:rsid w:val="00614580"/>
    <w:rsid w:val="006146D3"/>
    <w:rsid w:val="00614CB4"/>
    <w:rsid w:val="00614E6F"/>
    <w:rsid w:val="006153F0"/>
    <w:rsid w:val="00615751"/>
    <w:rsid w:val="00615795"/>
    <w:rsid w:val="00615F99"/>
    <w:rsid w:val="006161E4"/>
    <w:rsid w:val="00616256"/>
    <w:rsid w:val="00616369"/>
    <w:rsid w:val="00616504"/>
    <w:rsid w:val="00616D0C"/>
    <w:rsid w:val="00616F97"/>
    <w:rsid w:val="006174F4"/>
    <w:rsid w:val="00617644"/>
    <w:rsid w:val="006203A4"/>
    <w:rsid w:val="00620636"/>
    <w:rsid w:val="00620777"/>
    <w:rsid w:val="006207C7"/>
    <w:rsid w:val="0062086F"/>
    <w:rsid w:val="0062089B"/>
    <w:rsid w:val="00620929"/>
    <w:rsid w:val="00620A21"/>
    <w:rsid w:val="00620AD6"/>
    <w:rsid w:val="00620BE1"/>
    <w:rsid w:val="00620C77"/>
    <w:rsid w:val="0062100E"/>
    <w:rsid w:val="00621438"/>
    <w:rsid w:val="0062154D"/>
    <w:rsid w:val="00622066"/>
    <w:rsid w:val="006222C9"/>
    <w:rsid w:val="00622902"/>
    <w:rsid w:val="00622DE9"/>
    <w:rsid w:val="006231FE"/>
    <w:rsid w:val="00623E48"/>
    <w:rsid w:val="00623E55"/>
    <w:rsid w:val="006242B9"/>
    <w:rsid w:val="00624364"/>
    <w:rsid w:val="00624394"/>
    <w:rsid w:val="00624566"/>
    <w:rsid w:val="0062462A"/>
    <w:rsid w:val="00624653"/>
    <w:rsid w:val="00624A90"/>
    <w:rsid w:val="00624A95"/>
    <w:rsid w:val="00624BEA"/>
    <w:rsid w:val="00625359"/>
    <w:rsid w:val="00625809"/>
    <w:rsid w:val="00625C75"/>
    <w:rsid w:val="00625CDD"/>
    <w:rsid w:val="00625DBE"/>
    <w:rsid w:val="00625EDF"/>
    <w:rsid w:val="00626599"/>
    <w:rsid w:val="00626CCA"/>
    <w:rsid w:val="00626FFA"/>
    <w:rsid w:val="0062711C"/>
    <w:rsid w:val="006271DA"/>
    <w:rsid w:val="0062739D"/>
    <w:rsid w:val="00627629"/>
    <w:rsid w:val="00627B31"/>
    <w:rsid w:val="00627CD2"/>
    <w:rsid w:val="00627E77"/>
    <w:rsid w:val="00627F44"/>
    <w:rsid w:val="006300D0"/>
    <w:rsid w:val="006301FB"/>
    <w:rsid w:val="00630D4B"/>
    <w:rsid w:val="00630FF0"/>
    <w:rsid w:val="00631000"/>
    <w:rsid w:val="006311CF"/>
    <w:rsid w:val="00631931"/>
    <w:rsid w:val="00631993"/>
    <w:rsid w:val="00631FE3"/>
    <w:rsid w:val="006320B1"/>
    <w:rsid w:val="00632406"/>
    <w:rsid w:val="0063262E"/>
    <w:rsid w:val="00632836"/>
    <w:rsid w:val="00632BB5"/>
    <w:rsid w:val="00632C42"/>
    <w:rsid w:val="00632C59"/>
    <w:rsid w:val="00632E71"/>
    <w:rsid w:val="00632E80"/>
    <w:rsid w:val="00632F01"/>
    <w:rsid w:val="00632F33"/>
    <w:rsid w:val="00633182"/>
    <w:rsid w:val="006331D2"/>
    <w:rsid w:val="006332F6"/>
    <w:rsid w:val="006335C6"/>
    <w:rsid w:val="006337C9"/>
    <w:rsid w:val="00633D18"/>
    <w:rsid w:val="00633EA4"/>
    <w:rsid w:val="00633EFC"/>
    <w:rsid w:val="00634126"/>
    <w:rsid w:val="00635232"/>
    <w:rsid w:val="006354FC"/>
    <w:rsid w:val="00635E95"/>
    <w:rsid w:val="00636035"/>
    <w:rsid w:val="00636086"/>
    <w:rsid w:val="00636514"/>
    <w:rsid w:val="006366C0"/>
    <w:rsid w:val="00636756"/>
    <w:rsid w:val="00636DDD"/>
    <w:rsid w:val="00636FBD"/>
    <w:rsid w:val="00637179"/>
    <w:rsid w:val="006378E1"/>
    <w:rsid w:val="006404E2"/>
    <w:rsid w:val="0064079F"/>
    <w:rsid w:val="006407B2"/>
    <w:rsid w:val="00640A5A"/>
    <w:rsid w:val="00640BC3"/>
    <w:rsid w:val="006410AA"/>
    <w:rsid w:val="00641682"/>
    <w:rsid w:val="00641964"/>
    <w:rsid w:val="00641F6A"/>
    <w:rsid w:val="0064228E"/>
    <w:rsid w:val="00642319"/>
    <w:rsid w:val="006429C5"/>
    <w:rsid w:val="006429C6"/>
    <w:rsid w:val="00642CF9"/>
    <w:rsid w:val="0064330D"/>
    <w:rsid w:val="006433DF"/>
    <w:rsid w:val="00644730"/>
    <w:rsid w:val="00644832"/>
    <w:rsid w:val="00644BC9"/>
    <w:rsid w:val="006453DE"/>
    <w:rsid w:val="0064565F"/>
    <w:rsid w:val="00645742"/>
    <w:rsid w:val="00645781"/>
    <w:rsid w:val="0064578D"/>
    <w:rsid w:val="00645AD9"/>
    <w:rsid w:val="00645D8E"/>
    <w:rsid w:val="00646086"/>
    <w:rsid w:val="0064608B"/>
    <w:rsid w:val="00646B10"/>
    <w:rsid w:val="00646D1E"/>
    <w:rsid w:val="00646E8B"/>
    <w:rsid w:val="0064701A"/>
    <w:rsid w:val="0064702D"/>
    <w:rsid w:val="00647051"/>
    <w:rsid w:val="006471A5"/>
    <w:rsid w:val="006472B8"/>
    <w:rsid w:val="0064758F"/>
    <w:rsid w:val="0064771E"/>
    <w:rsid w:val="0064788B"/>
    <w:rsid w:val="00647926"/>
    <w:rsid w:val="00647C98"/>
    <w:rsid w:val="00647E25"/>
    <w:rsid w:val="00650442"/>
    <w:rsid w:val="00650BFD"/>
    <w:rsid w:val="00650CAB"/>
    <w:rsid w:val="006510CC"/>
    <w:rsid w:val="0065123F"/>
    <w:rsid w:val="0065134C"/>
    <w:rsid w:val="00651367"/>
    <w:rsid w:val="006517D5"/>
    <w:rsid w:val="00651812"/>
    <w:rsid w:val="0065187E"/>
    <w:rsid w:val="00651899"/>
    <w:rsid w:val="00651C15"/>
    <w:rsid w:val="00651C67"/>
    <w:rsid w:val="00651DAE"/>
    <w:rsid w:val="00651DC8"/>
    <w:rsid w:val="00652276"/>
    <w:rsid w:val="006522F6"/>
    <w:rsid w:val="006524E8"/>
    <w:rsid w:val="0065265E"/>
    <w:rsid w:val="00652F8B"/>
    <w:rsid w:val="006530D1"/>
    <w:rsid w:val="006530DE"/>
    <w:rsid w:val="0065386C"/>
    <w:rsid w:val="006539B7"/>
    <w:rsid w:val="00653D23"/>
    <w:rsid w:val="00653FAC"/>
    <w:rsid w:val="00654456"/>
    <w:rsid w:val="00654676"/>
    <w:rsid w:val="00654C86"/>
    <w:rsid w:val="00654DAF"/>
    <w:rsid w:val="006555E6"/>
    <w:rsid w:val="00655B8B"/>
    <w:rsid w:val="00655CF4"/>
    <w:rsid w:val="00655EAA"/>
    <w:rsid w:val="0065625C"/>
    <w:rsid w:val="006563DD"/>
    <w:rsid w:val="00656A56"/>
    <w:rsid w:val="00656D14"/>
    <w:rsid w:val="00657112"/>
    <w:rsid w:val="00657117"/>
    <w:rsid w:val="00657203"/>
    <w:rsid w:val="006573BD"/>
    <w:rsid w:val="0065747A"/>
    <w:rsid w:val="0065766E"/>
    <w:rsid w:val="006576D6"/>
    <w:rsid w:val="006579E3"/>
    <w:rsid w:val="00657AC2"/>
    <w:rsid w:val="006601BE"/>
    <w:rsid w:val="00660328"/>
    <w:rsid w:val="00660934"/>
    <w:rsid w:val="00660DC4"/>
    <w:rsid w:val="00660F63"/>
    <w:rsid w:val="0066105A"/>
    <w:rsid w:val="0066124E"/>
    <w:rsid w:val="0066154D"/>
    <w:rsid w:val="0066156C"/>
    <w:rsid w:val="0066178B"/>
    <w:rsid w:val="00661ADD"/>
    <w:rsid w:val="00662476"/>
    <w:rsid w:val="0066256F"/>
    <w:rsid w:val="0066281A"/>
    <w:rsid w:val="00662A67"/>
    <w:rsid w:val="00662C97"/>
    <w:rsid w:val="00662D4F"/>
    <w:rsid w:val="00662EC6"/>
    <w:rsid w:val="00663699"/>
    <w:rsid w:val="006636C3"/>
    <w:rsid w:val="00663D3B"/>
    <w:rsid w:val="00663DF9"/>
    <w:rsid w:val="00664030"/>
    <w:rsid w:val="00664ADE"/>
    <w:rsid w:val="00664E1C"/>
    <w:rsid w:val="00664E35"/>
    <w:rsid w:val="006650DD"/>
    <w:rsid w:val="006655C0"/>
    <w:rsid w:val="006656B6"/>
    <w:rsid w:val="00665B58"/>
    <w:rsid w:val="00665D2F"/>
    <w:rsid w:val="00665DF5"/>
    <w:rsid w:val="00665EED"/>
    <w:rsid w:val="006661DE"/>
    <w:rsid w:val="00666A35"/>
    <w:rsid w:val="00666B68"/>
    <w:rsid w:val="00666E30"/>
    <w:rsid w:val="0066738C"/>
    <w:rsid w:val="0066780F"/>
    <w:rsid w:val="006702CC"/>
    <w:rsid w:val="0067110C"/>
    <w:rsid w:val="006711AF"/>
    <w:rsid w:val="006715FA"/>
    <w:rsid w:val="00671949"/>
    <w:rsid w:val="00671AC2"/>
    <w:rsid w:val="00671BA8"/>
    <w:rsid w:val="00671C2B"/>
    <w:rsid w:val="00671F31"/>
    <w:rsid w:val="006723E0"/>
    <w:rsid w:val="00672433"/>
    <w:rsid w:val="006725B0"/>
    <w:rsid w:val="00672DB5"/>
    <w:rsid w:val="00673633"/>
    <w:rsid w:val="00673864"/>
    <w:rsid w:val="00673C31"/>
    <w:rsid w:val="00673D83"/>
    <w:rsid w:val="006743CE"/>
    <w:rsid w:val="006743E6"/>
    <w:rsid w:val="0067441B"/>
    <w:rsid w:val="0067460F"/>
    <w:rsid w:val="00674615"/>
    <w:rsid w:val="0067474C"/>
    <w:rsid w:val="00675923"/>
    <w:rsid w:val="00676138"/>
    <w:rsid w:val="006761DA"/>
    <w:rsid w:val="006768C7"/>
    <w:rsid w:val="006768EB"/>
    <w:rsid w:val="00676C92"/>
    <w:rsid w:val="00676D94"/>
    <w:rsid w:val="006776EB"/>
    <w:rsid w:val="00677DEE"/>
    <w:rsid w:val="00680020"/>
    <w:rsid w:val="00680674"/>
    <w:rsid w:val="0068083B"/>
    <w:rsid w:val="006808E1"/>
    <w:rsid w:val="00680D3C"/>
    <w:rsid w:val="00680DB6"/>
    <w:rsid w:val="0068111A"/>
    <w:rsid w:val="006811CB"/>
    <w:rsid w:val="0068135F"/>
    <w:rsid w:val="0068144C"/>
    <w:rsid w:val="006814D3"/>
    <w:rsid w:val="006815EC"/>
    <w:rsid w:val="00681785"/>
    <w:rsid w:val="0068191C"/>
    <w:rsid w:val="00681BD7"/>
    <w:rsid w:val="0068270C"/>
    <w:rsid w:val="00683618"/>
    <w:rsid w:val="006839F6"/>
    <w:rsid w:val="00683C49"/>
    <w:rsid w:val="00683DCB"/>
    <w:rsid w:val="00684613"/>
    <w:rsid w:val="00684C0B"/>
    <w:rsid w:val="00684F5A"/>
    <w:rsid w:val="00684F79"/>
    <w:rsid w:val="006851C2"/>
    <w:rsid w:val="00685641"/>
    <w:rsid w:val="006858A7"/>
    <w:rsid w:val="0068618A"/>
    <w:rsid w:val="00686492"/>
    <w:rsid w:val="00686494"/>
    <w:rsid w:val="0068654D"/>
    <w:rsid w:val="006865AC"/>
    <w:rsid w:val="006867E7"/>
    <w:rsid w:val="00686A6B"/>
    <w:rsid w:val="00687B4B"/>
    <w:rsid w:val="0069003D"/>
    <w:rsid w:val="00690583"/>
    <w:rsid w:val="00690A4C"/>
    <w:rsid w:val="00690BE2"/>
    <w:rsid w:val="00690DC1"/>
    <w:rsid w:val="00690DDB"/>
    <w:rsid w:val="00690E09"/>
    <w:rsid w:val="0069140F"/>
    <w:rsid w:val="00691448"/>
    <w:rsid w:val="0069144B"/>
    <w:rsid w:val="0069197B"/>
    <w:rsid w:val="00691A42"/>
    <w:rsid w:val="00691C9E"/>
    <w:rsid w:val="00691E68"/>
    <w:rsid w:val="006921C7"/>
    <w:rsid w:val="0069260D"/>
    <w:rsid w:val="00692E68"/>
    <w:rsid w:val="00692ECB"/>
    <w:rsid w:val="006931FD"/>
    <w:rsid w:val="0069352E"/>
    <w:rsid w:val="0069363F"/>
    <w:rsid w:val="006937A9"/>
    <w:rsid w:val="0069383D"/>
    <w:rsid w:val="00694667"/>
    <w:rsid w:val="006947B7"/>
    <w:rsid w:val="0069482A"/>
    <w:rsid w:val="00694A1B"/>
    <w:rsid w:val="00694CFF"/>
    <w:rsid w:val="006954CE"/>
    <w:rsid w:val="00695CD2"/>
    <w:rsid w:val="006967A8"/>
    <w:rsid w:val="006970D6"/>
    <w:rsid w:val="006979DF"/>
    <w:rsid w:val="00697E7E"/>
    <w:rsid w:val="006A00EE"/>
    <w:rsid w:val="006A090A"/>
    <w:rsid w:val="006A09E9"/>
    <w:rsid w:val="006A0AB2"/>
    <w:rsid w:val="006A0B6F"/>
    <w:rsid w:val="006A0BCE"/>
    <w:rsid w:val="006A0CF2"/>
    <w:rsid w:val="006A0D1F"/>
    <w:rsid w:val="006A0EF4"/>
    <w:rsid w:val="006A0F78"/>
    <w:rsid w:val="006A1420"/>
    <w:rsid w:val="006A158B"/>
    <w:rsid w:val="006A1650"/>
    <w:rsid w:val="006A1AFE"/>
    <w:rsid w:val="006A1CF5"/>
    <w:rsid w:val="006A1FB4"/>
    <w:rsid w:val="006A2062"/>
    <w:rsid w:val="006A22A7"/>
    <w:rsid w:val="006A2493"/>
    <w:rsid w:val="006A27B5"/>
    <w:rsid w:val="006A2D5C"/>
    <w:rsid w:val="006A3169"/>
    <w:rsid w:val="006A32EB"/>
    <w:rsid w:val="006A332A"/>
    <w:rsid w:val="006A33AF"/>
    <w:rsid w:val="006A34F9"/>
    <w:rsid w:val="006A3912"/>
    <w:rsid w:val="006A39CB"/>
    <w:rsid w:val="006A3CF0"/>
    <w:rsid w:val="006A404A"/>
    <w:rsid w:val="006A4144"/>
    <w:rsid w:val="006A4523"/>
    <w:rsid w:val="006A456B"/>
    <w:rsid w:val="006A45ED"/>
    <w:rsid w:val="006A479A"/>
    <w:rsid w:val="006A4AA0"/>
    <w:rsid w:val="006A4F27"/>
    <w:rsid w:val="006A55F3"/>
    <w:rsid w:val="006A5A27"/>
    <w:rsid w:val="006A5B62"/>
    <w:rsid w:val="006A5D4B"/>
    <w:rsid w:val="006A69B7"/>
    <w:rsid w:val="006A6E21"/>
    <w:rsid w:val="006A714B"/>
    <w:rsid w:val="006A723A"/>
    <w:rsid w:val="006A75D9"/>
    <w:rsid w:val="006A7A9A"/>
    <w:rsid w:val="006A7E5E"/>
    <w:rsid w:val="006B00FC"/>
    <w:rsid w:val="006B03AF"/>
    <w:rsid w:val="006B04CF"/>
    <w:rsid w:val="006B0BBE"/>
    <w:rsid w:val="006B1F00"/>
    <w:rsid w:val="006B1F69"/>
    <w:rsid w:val="006B281C"/>
    <w:rsid w:val="006B28BB"/>
    <w:rsid w:val="006B295A"/>
    <w:rsid w:val="006B2A2E"/>
    <w:rsid w:val="006B2A2F"/>
    <w:rsid w:val="006B2CAB"/>
    <w:rsid w:val="006B2DD4"/>
    <w:rsid w:val="006B3140"/>
    <w:rsid w:val="006B31FE"/>
    <w:rsid w:val="006B34F7"/>
    <w:rsid w:val="006B3740"/>
    <w:rsid w:val="006B37CC"/>
    <w:rsid w:val="006B398B"/>
    <w:rsid w:val="006B39AE"/>
    <w:rsid w:val="006B3A47"/>
    <w:rsid w:val="006B3F9E"/>
    <w:rsid w:val="006B4296"/>
    <w:rsid w:val="006B4398"/>
    <w:rsid w:val="006B4475"/>
    <w:rsid w:val="006B458A"/>
    <w:rsid w:val="006B4819"/>
    <w:rsid w:val="006B4919"/>
    <w:rsid w:val="006B4BAF"/>
    <w:rsid w:val="006B4CB6"/>
    <w:rsid w:val="006B4EA0"/>
    <w:rsid w:val="006B50E9"/>
    <w:rsid w:val="006B5184"/>
    <w:rsid w:val="006B56AE"/>
    <w:rsid w:val="006B5CB0"/>
    <w:rsid w:val="006B646C"/>
    <w:rsid w:val="006B64F2"/>
    <w:rsid w:val="006B6A24"/>
    <w:rsid w:val="006B6C9C"/>
    <w:rsid w:val="006B7293"/>
    <w:rsid w:val="006B73F8"/>
    <w:rsid w:val="006B7F75"/>
    <w:rsid w:val="006C0967"/>
    <w:rsid w:val="006C1012"/>
    <w:rsid w:val="006C11A3"/>
    <w:rsid w:val="006C12CA"/>
    <w:rsid w:val="006C15B8"/>
    <w:rsid w:val="006C15CC"/>
    <w:rsid w:val="006C17A5"/>
    <w:rsid w:val="006C19A3"/>
    <w:rsid w:val="006C1B69"/>
    <w:rsid w:val="006C2277"/>
    <w:rsid w:val="006C3A0D"/>
    <w:rsid w:val="006C3DB1"/>
    <w:rsid w:val="006C3E50"/>
    <w:rsid w:val="006C4054"/>
    <w:rsid w:val="006C44C9"/>
    <w:rsid w:val="006C4857"/>
    <w:rsid w:val="006C4A97"/>
    <w:rsid w:val="006C501C"/>
    <w:rsid w:val="006C568A"/>
    <w:rsid w:val="006C58EB"/>
    <w:rsid w:val="006C5EB6"/>
    <w:rsid w:val="006C61BE"/>
    <w:rsid w:val="006C64AC"/>
    <w:rsid w:val="006C6662"/>
    <w:rsid w:val="006C67EC"/>
    <w:rsid w:val="006C69C6"/>
    <w:rsid w:val="006C6C8E"/>
    <w:rsid w:val="006C6CF6"/>
    <w:rsid w:val="006C725B"/>
    <w:rsid w:val="006C7403"/>
    <w:rsid w:val="006C745D"/>
    <w:rsid w:val="006C75F5"/>
    <w:rsid w:val="006C7A0C"/>
    <w:rsid w:val="006C7A5F"/>
    <w:rsid w:val="006C7B29"/>
    <w:rsid w:val="006C7B4D"/>
    <w:rsid w:val="006D00B8"/>
    <w:rsid w:val="006D01DE"/>
    <w:rsid w:val="006D072F"/>
    <w:rsid w:val="006D0857"/>
    <w:rsid w:val="006D090D"/>
    <w:rsid w:val="006D0CFF"/>
    <w:rsid w:val="006D0E96"/>
    <w:rsid w:val="006D0EB6"/>
    <w:rsid w:val="006D0EFD"/>
    <w:rsid w:val="006D112B"/>
    <w:rsid w:val="006D1DFF"/>
    <w:rsid w:val="006D1FF5"/>
    <w:rsid w:val="006D22CC"/>
    <w:rsid w:val="006D24F2"/>
    <w:rsid w:val="006D2A21"/>
    <w:rsid w:val="006D2CDC"/>
    <w:rsid w:val="006D2F42"/>
    <w:rsid w:val="006D2FD7"/>
    <w:rsid w:val="006D3D0E"/>
    <w:rsid w:val="006D3EB2"/>
    <w:rsid w:val="006D415C"/>
    <w:rsid w:val="006D43DE"/>
    <w:rsid w:val="006D43E2"/>
    <w:rsid w:val="006D43F5"/>
    <w:rsid w:val="006D4542"/>
    <w:rsid w:val="006D47A0"/>
    <w:rsid w:val="006D47DC"/>
    <w:rsid w:val="006D4AD7"/>
    <w:rsid w:val="006D4B63"/>
    <w:rsid w:val="006D557F"/>
    <w:rsid w:val="006D5640"/>
    <w:rsid w:val="006D56BB"/>
    <w:rsid w:val="006D5978"/>
    <w:rsid w:val="006D597C"/>
    <w:rsid w:val="006D5A08"/>
    <w:rsid w:val="006D600B"/>
    <w:rsid w:val="006D6295"/>
    <w:rsid w:val="006D6732"/>
    <w:rsid w:val="006D69A9"/>
    <w:rsid w:val="006D6AA1"/>
    <w:rsid w:val="006D6B52"/>
    <w:rsid w:val="006D6BA4"/>
    <w:rsid w:val="006D75EC"/>
    <w:rsid w:val="006D7A73"/>
    <w:rsid w:val="006D7ADD"/>
    <w:rsid w:val="006D7CB9"/>
    <w:rsid w:val="006D7D07"/>
    <w:rsid w:val="006D7EBD"/>
    <w:rsid w:val="006E0078"/>
    <w:rsid w:val="006E015A"/>
    <w:rsid w:val="006E04E1"/>
    <w:rsid w:val="006E05EC"/>
    <w:rsid w:val="006E05F1"/>
    <w:rsid w:val="006E0727"/>
    <w:rsid w:val="006E0778"/>
    <w:rsid w:val="006E0D3D"/>
    <w:rsid w:val="006E0E4F"/>
    <w:rsid w:val="006E1056"/>
    <w:rsid w:val="006E114B"/>
    <w:rsid w:val="006E1350"/>
    <w:rsid w:val="006E153B"/>
    <w:rsid w:val="006E1618"/>
    <w:rsid w:val="006E169C"/>
    <w:rsid w:val="006E184F"/>
    <w:rsid w:val="006E186D"/>
    <w:rsid w:val="006E1E1A"/>
    <w:rsid w:val="006E21C9"/>
    <w:rsid w:val="006E25AD"/>
    <w:rsid w:val="006E298D"/>
    <w:rsid w:val="006E2BBD"/>
    <w:rsid w:val="006E2E16"/>
    <w:rsid w:val="006E3114"/>
    <w:rsid w:val="006E368A"/>
    <w:rsid w:val="006E3C8F"/>
    <w:rsid w:val="006E4B37"/>
    <w:rsid w:val="006E4ED7"/>
    <w:rsid w:val="006E4FD8"/>
    <w:rsid w:val="006E53BF"/>
    <w:rsid w:val="006E5D14"/>
    <w:rsid w:val="006E5D82"/>
    <w:rsid w:val="006E5F4B"/>
    <w:rsid w:val="006E635C"/>
    <w:rsid w:val="006E659B"/>
    <w:rsid w:val="006E6BBC"/>
    <w:rsid w:val="006E6BFA"/>
    <w:rsid w:val="006E7F1C"/>
    <w:rsid w:val="006F0F2F"/>
    <w:rsid w:val="006F10DC"/>
    <w:rsid w:val="006F10F8"/>
    <w:rsid w:val="006F1383"/>
    <w:rsid w:val="006F18DD"/>
    <w:rsid w:val="006F1CB1"/>
    <w:rsid w:val="006F1CBA"/>
    <w:rsid w:val="006F1F2A"/>
    <w:rsid w:val="006F2A37"/>
    <w:rsid w:val="006F2BA5"/>
    <w:rsid w:val="006F2FA2"/>
    <w:rsid w:val="006F30EF"/>
    <w:rsid w:val="006F3347"/>
    <w:rsid w:val="006F3455"/>
    <w:rsid w:val="006F373B"/>
    <w:rsid w:val="006F394E"/>
    <w:rsid w:val="006F39F0"/>
    <w:rsid w:val="006F3AAE"/>
    <w:rsid w:val="006F3D25"/>
    <w:rsid w:val="006F3EBA"/>
    <w:rsid w:val="006F4235"/>
    <w:rsid w:val="006F4312"/>
    <w:rsid w:val="006F45DB"/>
    <w:rsid w:val="006F492C"/>
    <w:rsid w:val="006F5101"/>
    <w:rsid w:val="006F5368"/>
    <w:rsid w:val="006F5590"/>
    <w:rsid w:val="006F597F"/>
    <w:rsid w:val="006F5C76"/>
    <w:rsid w:val="006F5F09"/>
    <w:rsid w:val="006F6042"/>
    <w:rsid w:val="006F606C"/>
    <w:rsid w:val="006F61B5"/>
    <w:rsid w:val="006F6CFC"/>
    <w:rsid w:val="006F6DE2"/>
    <w:rsid w:val="006F6E58"/>
    <w:rsid w:val="006F716B"/>
    <w:rsid w:val="006F772A"/>
    <w:rsid w:val="006F7BBE"/>
    <w:rsid w:val="006F7E2A"/>
    <w:rsid w:val="006F7E47"/>
    <w:rsid w:val="00700239"/>
    <w:rsid w:val="007006A1"/>
    <w:rsid w:val="00700B08"/>
    <w:rsid w:val="00700E8D"/>
    <w:rsid w:val="00700EB3"/>
    <w:rsid w:val="00701368"/>
    <w:rsid w:val="007014B8"/>
    <w:rsid w:val="007015C6"/>
    <w:rsid w:val="00701658"/>
    <w:rsid w:val="00701AF8"/>
    <w:rsid w:val="00701D96"/>
    <w:rsid w:val="00701FFF"/>
    <w:rsid w:val="0070220E"/>
    <w:rsid w:val="00702513"/>
    <w:rsid w:val="00702A01"/>
    <w:rsid w:val="00702DB5"/>
    <w:rsid w:val="00702E71"/>
    <w:rsid w:val="0070316D"/>
    <w:rsid w:val="00703913"/>
    <w:rsid w:val="00703963"/>
    <w:rsid w:val="007039D5"/>
    <w:rsid w:val="00703B24"/>
    <w:rsid w:val="00703B6E"/>
    <w:rsid w:val="007043C6"/>
    <w:rsid w:val="00704827"/>
    <w:rsid w:val="0070494D"/>
    <w:rsid w:val="00704FAA"/>
    <w:rsid w:val="0070523B"/>
    <w:rsid w:val="00705495"/>
    <w:rsid w:val="007057E5"/>
    <w:rsid w:val="0070642E"/>
    <w:rsid w:val="00706881"/>
    <w:rsid w:val="00706DE2"/>
    <w:rsid w:val="00706E89"/>
    <w:rsid w:val="00707709"/>
    <w:rsid w:val="00707968"/>
    <w:rsid w:val="00707D16"/>
    <w:rsid w:val="00707E0C"/>
    <w:rsid w:val="00710930"/>
    <w:rsid w:val="007109B6"/>
    <w:rsid w:val="00710AC5"/>
    <w:rsid w:val="00710B71"/>
    <w:rsid w:val="00711048"/>
    <w:rsid w:val="007111F2"/>
    <w:rsid w:val="007115B9"/>
    <w:rsid w:val="0071189B"/>
    <w:rsid w:val="007119D5"/>
    <w:rsid w:val="00711B4C"/>
    <w:rsid w:val="00711D27"/>
    <w:rsid w:val="007120B3"/>
    <w:rsid w:val="0071264E"/>
    <w:rsid w:val="00712661"/>
    <w:rsid w:val="007130CB"/>
    <w:rsid w:val="00713838"/>
    <w:rsid w:val="00713B1F"/>
    <w:rsid w:val="00713C8D"/>
    <w:rsid w:val="0071412A"/>
    <w:rsid w:val="00714142"/>
    <w:rsid w:val="0071444F"/>
    <w:rsid w:val="00714956"/>
    <w:rsid w:val="00714BB7"/>
    <w:rsid w:val="00715059"/>
    <w:rsid w:val="0071552F"/>
    <w:rsid w:val="0071555B"/>
    <w:rsid w:val="00715678"/>
    <w:rsid w:val="00715BE2"/>
    <w:rsid w:val="00716050"/>
    <w:rsid w:val="0071679B"/>
    <w:rsid w:val="00716BBA"/>
    <w:rsid w:val="00716BEC"/>
    <w:rsid w:val="00716E4A"/>
    <w:rsid w:val="00716F35"/>
    <w:rsid w:val="0071702F"/>
    <w:rsid w:val="00717412"/>
    <w:rsid w:val="007174CE"/>
    <w:rsid w:val="007178A1"/>
    <w:rsid w:val="007179D0"/>
    <w:rsid w:val="00717BA8"/>
    <w:rsid w:val="007203B6"/>
    <w:rsid w:val="00720809"/>
    <w:rsid w:val="0072094B"/>
    <w:rsid w:val="00720B52"/>
    <w:rsid w:val="00720D69"/>
    <w:rsid w:val="0072111D"/>
    <w:rsid w:val="007216E3"/>
    <w:rsid w:val="00721916"/>
    <w:rsid w:val="00721BB9"/>
    <w:rsid w:val="00721C79"/>
    <w:rsid w:val="00721C82"/>
    <w:rsid w:val="00722198"/>
    <w:rsid w:val="00722384"/>
    <w:rsid w:val="007232A2"/>
    <w:rsid w:val="007238B8"/>
    <w:rsid w:val="00723A68"/>
    <w:rsid w:val="00723B06"/>
    <w:rsid w:val="00723D6F"/>
    <w:rsid w:val="00723D9C"/>
    <w:rsid w:val="00723E62"/>
    <w:rsid w:val="00723FD4"/>
    <w:rsid w:val="00723FFD"/>
    <w:rsid w:val="007246CD"/>
    <w:rsid w:val="00724996"/>
    <w:rsid w:val="00724E26"/>
    <w:rsid w:val="00724F2D"/>
    <w:rsid w:val="00725EF0"/>
    <w:rsid w:val="007265F9"/>
    <w:rsid w:val="0072669E"/>
    <w:rsid w:val="00726D54"/>
    <w:rsid w:val="007270DA"/>
    <w:rsid w:val="007270E5"/>
    <w:rsid w:val="00727461"/>
    <w:rsid w:val="0072783F"/>
    <w:rsid w:val="00727D52"/>
    <w:rsid w:val="00727DB0"/>
    <w:rsid w:val="00730516"/>
    <w:rsid w:val="00730858"/>
    <w:rsid w:val="00730892"/>
    <w:rsid w:val="00730B44"/>
    <w:rsid w:val="00731234"/>
    <w:rsid w:val="00731CFE"/>
    <w:rsid w:val="00732149"/>
    <w:rsid w:val="0073258B"/>
    <w:rsid w:val="0073290F"/>
    <w:rsid w:val="00732A91"/>
    <w:rsid w:val="0073310A"/>
    <w:rsid w:val="007334AE"/>
    <w:rsid w:val="007334B8"/>
    <w:rsid w:val="00733E58"/>
    <w:rsid w:val="0073403D"/>
    <w:rsid w:val="00734384"/>
    <w:rsid w:val="00734491"/>
    <w:rsid w:val="0073451E"/>
    <w:rsid w:val="00734638"/>
    <w:rsid w:val="007349A4"/>
    <w:rsid w:val="00734BF0"/>
    <w:rsid w:val="00734BF3"/>
    <w:rsid w:val="00734CE4"/>
    <w:rsid w:val="00735193"/>
    <w:rsid w:val="007351DE"/>
    <w:rsid w:val="007353DA"/>
    <w:rsid w:val="00735510"/>
    <w:rsid w:val="00735634"/>
    <w:rsid w:val="00735886"/>
    <w:rsid w:val="0073595E"/>
    <w:rsid w:val="00735B4A"/>
    <w:rsid w:val="00735BD9"/>
    <w:rsid w:val="00735D31"/>
    <w:rsid w:val="00735FA9"/>
    <w:rsid w:val="00736268"/>
    <w:rsid w:val="00736B17"/>
    <w:rsid w:val="00736F40"/>
    <w:rsid w:val="00737092"/>
    <w:rsid w:val="00737597"/>
    <w:rsid w:val="007376D3"/>
    <w:rsid w:val="00737792"/>
    <w:rsid w:val="00737893"/>
    <w:rsid w:val="00737AB6"/>
    <w:rsid w:val="00737EE6"/>
    <w:rsid w:val="00740417"/>
    <w:rsid w:val="0074046A"/>
    <w:rsid w:val="00740E3B"/>
    <w:rsid w:val="007414DD"/>
    <w:rsid w:val="00741926"/>
    <w:rsid w:val="00741A4C"/>
    <w:rsid w:val="007423A2"/>
    <w:rsid w:val="00742540"/>
    <w:rsid w:val="0074297C"/>
    <w:rsid w:val="00742BE5"/>
    <w:rsid w:val="00742D98"/>
    <w:rsid w:val="00742EB6"/>
    <w:rsid w:val="0074331E"/>
    <w:rsid w:val="00743BBC"/>
    <w:rsid w:val="0074426A"/>
    <w:rsid w:val="007445CB"/>
    <w:rsid w:val="00744737"/>
    <w:rsid w:val="007448F5"/>
    <w:rsid w:val="00744A35"/>
    <w:rsid w:val="00744C36"/>
    <w:rsid w:val="00744F5E"/>
    <w:rsid w:val="0074533E"/>
    <w:rsid w:val="00745603"/>
    <w:rsid w:val="00745743"/>
    <w:rsid w:val="00745C8D"/>
    <w:rsid w:val="0074647E"/>
    <w:rsid w:val="00746517"/>
    <w:rsid w:val="007468CE"/>
    <w:rsid w:val="00746E2C"/>
    <w:rsid w:val="00746EDD"/>
    <w:rsid w:val="00747161"/>
    <w:rsid w:val="00747166"/>
    <w:rsid w:val="00747500"/>
    <w:rsid w:val="00747B47"/>
    <w:rsid w:val="00747C67"/>
    <w:rsid w:val="00747CC2"/>
    <w:rsid w:val="00747E63"/>
    <w:rsid w:val="007500A4"/>
    <w:rsid w:val="007506F1"/>
    <w:rsid w:val="00750A60"/>
    <w:rsid w:val="00750D10"/>
    <w:rsid w:val="00750F86"/>
    <w:rsid w:val="00751180"/>
    <w:rsid w:val="007514CA"/>
    <w:rsid w:val="0075212B"/>
    <w:rsid w:val="007521AE"/>
    <w:rsid w:val="00752223"/>
    <w:rsid w:val="007523D8"/>
    <w:rsid w:val="00752568"/>
    <w:rsid w:val="007528A9"/>
    <w:rsid w:val="00752905"/>
    <w:rsid w:val="00752C6A"/>
    <w:rsid w:val="00752D85"/>
    <w:rsid w:val="00752E48"/>
    <w:rsid w:val="00753190"/>
    <w:rsid w:val="007531D6"/>
    <w:rsid w:val="00753499"/>
    <w:rsid w:val="0075362F"/>
    <w:rsid w:val="00753E17"/>
    <w:rsid w:val="00754071"/>
    <w:rsid w:val="007542BB"/>
    <w:rsid w:val="00754595"/>
    <w:rsid w:val="007547F1"/>
    <w:rsid w:val="00754979"/>
    <w:rsid w:val="00754F46"/>
    <w:rsid w:val="00754F92"/>
    <w:rsid w:val="00755186"/>
    <w:rsid w:val="007553A3"/>
    <w:rsid w:val="0075541B"/>
    <w:rsid w:val="00755618"/>
    <w:rsid w:val="0075580F"/>
    <w:rsid w:val="00755A4C"/>
    <w:rsid w:val="00755D53"/>
    <w:rsid w:val="007561AF"/>
    <w:rsid w:val="00756306"/>
    <w:rsid w:val="00756368"/>
    <w:rsid w:val="00756421"/>
    <w:rsid w:val="00756474"/>
    <w:rsid w:val="0075692B"/>
    <w:rsid w:val="00756ED0"/>
    <w:rsid w:val="007570AA"/>
    <w:rsid w:val="007570E1"/>
    <w:rsid w:val="00757F64"/>
    <w:rsid w:val="0076008F"/>
    <w:rsid w:val="007600F6"/>
    <w:rsid w:val="00760C81"/>
    <w:rsid w:val="007610A4"/>
    <w:rsid w:val="007614AA"/>
    <w:rsid w:val="00761627"/>
    <w:rsid w:val="00761D9E"/>
    <w:rsid w:val="00762ABD"/>
    <w:rsid w:val="00763122"/>
    <w:rsid w:val="007634F1"/>
    <w:rsid w:val="007642A0"/>
    <w:rsid w:val="0076430D"/>
    <w:rsid w:val="007643B5"/>
    <w:rsid w:val="00764671"/>
    <w:rsid w:val="00764895"/>
    <w:rsid w:val="0076492B"/>
    <w:rsid w:val="00764B51"/>
    <w:rsid w:val="00764E49"/>
    <w:rsid w:val="00765082"/>
    <w:rsid w:val="00765175"/>
    <w:rsid w:val="007653E1"/>
    <w:rsid w:val="0076588A"/>
    <w:rsid w:val="00765E57"/>
    <w:rsid w:val="007664DE"/>
    <w:rsid w:val="00766E93"/>
    <w:rsid w:val="00767109"/>
    <w:rsid w:val="00767BC9"/>
    <w:rsid w:val="00767D4D"/>
    <w:rsid w:val="0077012A"/>
    <w:rsid w:val="0077017F"/>
    <w:rsid w:val="00770369"/>
    <w:rsid w:val="00770524"/>
    <w:rsid w:val="00770859"/>
    <w:rsid w:val="0077095E"/>
    <w:rsid w:val="00770D46"/>
    <w:rsid w:val="00771132"/>
    <w:rsid w:val="00771261"/>
    <w:rsid w:val="007717CB"/>
    <w:rsid w:val="00771D71"/>
    <w:rsid w:val="00772F9C"/>
    <w:rsid w:val="00773175"/>
    <w:rsid w:val="0077347D"/>
    <w:rsid w:val="00773761"/>
    <w:rsid w:val="00773D1C"/>
    <w:rsid w:val="00773E07"/>
    <w:rsid w:val="00773E12"/>
    <w:rsid w:val="007743B6"/>
    <w:rsid w:val="00774522"/>
    <w:rsid w:val="00774526"/>
    <w:rsid w:val="00774600"/>
    <w:rsid w:val="00774CA8"/>
    <w:rsid w:val="00774D8D"/>
    <w:rsid w:val="00774F45"/>
    <w:rsid w:val="00775118"/>
    <w:rsid w:val="007753D5"/>
    <w:rsid w:val="00775AD8"/>
    <w:rsid w:val="00775C35"/>
    <w:rsid w:val="00775D9F"/>
    <w:rsid w:val="00775F89"/>
    <w:rsid w:val="00775FC9"/>
    <w:rsid w:val="00776041"/>
    <w:rsid w:val="007767C1"/>
    <w:rsid w:val="00776B0A"/>
    <w:rsid w:val="00777312"/>
    <w:rsid w:val="00777C42"/>
    <w:rsid w:val="00777E18"/>
    <w:rsid w:val="00777E26"/>
    <w:rsid w:val="00777FB5"/>
    <w:rsid w:val="007800B0"/>
    <w:rsid w:val="007800B5"/>
    <w:rsid w:val="00780BB2"/>
    <w:rsid w:val="007810C3"/>
    <w:rsid w:val="00781607"/>
    <w:rsid w:val="00781825"/>
    <w:rsid w:val="007819D4"/>
    <w:rsid w:val="00781C5B"/>
    <w:rsid w:val="00781E43"/>
    <w:rsid w:val="00781ECA"/>
    <w:rsid w:val="0078215B"/>
    <w:rsid w:val="007821AD"/>
    <w:rsid w:val="00782296"/>
    <w:rsid w:val="007822AB"/>
    <w:rsid w:val="00782359"/>
    <w:rsid w:val="0078240D"/>
    <w:rsid w:val="00782487"/>
    <w:rsid w:val="007825E2"/>
    <w:rsid w:val="007826EB"/>
    <w:rsid w:val="00782A97"/>
    <w:rsid w:val="00782C57"/>
    <w:rsid w:val="00782CE4"/>
    <w:rsid w:val="007832E8"/>
    <w:rsid w:val="00783311"/>
    <w:rsid w:val="00783AF4"/>
    <w:rsid w:val="00783C66"/>
    <w:rsid w:val="00783D1C"/>
    <w:rsid w:val="00784075"/>
    <w:rsid w:val="00784220"/>
    <w:rsid w:val="007845C2"/>
    <w:rsid w:val="0078463E"/>
    <w:rsid w:val="007846B5"/>
    <w:rsid w:val="007848A4"/>
    <w:rsid w:val="00784911"/>
    <w:rsid w:val="00784C15"/>
    <w:rsid w:val="00784DC4"/>
    <w:rsid w:val="00784ECB"/>
    <w:rsid w:val="0078524A"/>
    <w:rsid w:val="007853A4"/>
    <w:rsid w:val="007857E1"/>
    <w:rsid w:val="0078595C"/>
    <w:rsid w:val="00786953"/>
    <w:rsid w:val="00786D08"/>
    <w:rsid w:val="00786E86"/>
    <w:rsid w:val="00786F4D"/>
    <w:rsid w:val="00787024"/>
    <w:rsid w:val="007870EE"/>
    <w:rsid w:val="00787643"/>
    <w:rsid w:val="00787689"/>
    <w:rsid w:val="007878F2"/>
    <w:rsid w:val="00787BE2"/>
    <w:rsid w:val="00787CEC"/>
    <w:rsid w:val="00787E7D"/>
    <w:rsid w:val="007900C2"/>
    <w:rsid w:val="00790462"/>
    <w:rsid w:val="0079070A"/>
    <w:rsid w:val="00790A66"/>
    <w:rsid w:val="00790E8E"/>
    <w:rsid w:val="00790E98"/>
    <w:rsid w:val="007912F0"/>
    <w:rsid w:val="007916E3"/>
    <w:rsid w:val="00791BDC"/>
    <w:rsid w:val="00792063"/>
    <w:rsid w:val="007923B9"/>
    <w:rsid w:val="0079263A"/>
    <w:rsid w:val="00792647"/>
    <w:rsid w:val="007926BF"/>
    <w:rsid w:val="00792756"/>
    <w:rsid w:val="00792809"/>
    <w:rsid w:val="00792CD9"/>
    <w:rsid w:val="00792EB5"/>
    <w:rsid w:val="00793056"/>
    <w:rsid w:val="007930ED"/>
    <w:rsid w:val="0079325A"/>
    <w:rsid w:val="0079333D"/>
    <w:rsid w:val="0079349E"/>
    <w:rsid w:val="00793577"/>
    <w:rsid w:val="007935D7"/>
    <w:rsid w:val="00793904"/>
    <w:rsid w:val="00793C65"/>
    <w:rsid w:val="00794340"/>
    <w:rsid w:val="00794362"/>
    <w:rsid w:val="00794646"/>
    <w:rsid w:val="00794791"/>
    <w:rsid w:val="00794A5F"/>
    <w:rsid w:val="00794A76"/>
    <w:rsid w:val="00794AD8"/>
    <w:rsid w:val="00794B08"/>
    <w:rsid w:val="00794E2A"/>
    <w:rsid w:val="00794ED7"/>
    <w:rsid w:val="00795162"/>
    <w:rsid w:val="007951AF"/>
    <w:rsid w:val="00795430"/>
    <w:rsid w:val="00795933"/>
    <w:rsid w:val="007959BE"/>
    <w:rsid w:val="00795CBB"/>
    <w:rsid w:val="0079619C"/>
    <w:rsid w:val="00796572"/>
    <w:rsid w:val="00796806"/>
    <w:rsid w:val="00796909"/>
    <w:rsid w:val="00796C23"/>
    <w:rsid w:val="00796EDC"/>
    <w:rsid w:val="00797231"/>
    <w:rsid w:val="00797776"/>
    <w:rsid w:val="00797A01"/>
    <w:rsid w:val="00797C5B"/>
    <w:rsid w:val="007A0843"/>
    <w:rsid w:val="007A11E8"/>
    <w:rsid w:val="007A13CE"/>
    <w:rsid w:val="007A156A"/>
    <w:rsid w:val="007A19EC"/>
    <w:rsid w:val="007A1C17"/>
    <w:rsid w:val="007A1DE7"/>
    <w:rsid w:val="007A232E"/>
    <w:rsid w:val="007A2730"/>
    <w:rsid w:val="007A27BC"/>
    <w:rsid w:val="007A30B3"/>
    <w:rsid w:val="007A3469"/>
    <w:rsid w:val="007A34D7"/>
    <w:rsid w:val="007A3839"/>
    <w:rsid w:val="007A3C18"/>
    <w:rsid w:val="007A3DAF"/>
    <w:rsid w:val="007A3E60"/>
    <w:rsid w:val="007A3FE3"/>
    <w:rsid w:val="007A4378"/>
    <w:rsid w:val="007A4C80"/>
    <w:rsid w:val="007A506B"/>
    <w:rsid w:val="007A52FE"/>
    <w:rsid w:val="007A5413"/>
    <w:rsid w:val="007A5AB3"/>
    <w:rsid w:val="007A5B74"/>
    <w:rsid w:val="007A60E9"/>
    <w:rsid w:val="007A640A"/>
    <w:rsid w:val="007A6517"/>
    <w:rsid w:val="007A6785"/>
    <w:rsid w:val="007A6F9A"/>
    <w:rsid w:val="007A782E"/>
    <w:rsid w:val="007A7AE9"/>
    <w:rsid w:val="007A7AEB"/>
    <w:rsid w:val="007B00C7"/>
    <w:rsid w:val="007B0187"/>
    <w:rsid w:val="007B02A3"/>
    <w:rsid w:val="007B02A8"/>
    <w:rsid w:val="007B08C1"/>
    <w:rsid w:val="007B09BB"/>
    <w:rsid w:val="007B0B21"/>
    <w:rsid w:val="007B10EF"/>
    <w:rsid w:val="007B2376"/>
    <w:rsid w:val="007B25D5"/>
    <w:rsid w:val="007B27DC"/>
    <w:rsid w:val="007B3403"/>
    <w:rsid w:val="007B3623"/>
    <w:rsid w:val="007B3B71"/>
    <w:rsid w:val="007B424F"/>
    <w:rsid w:val="007B42AA"/>
    <w:rsid w:val="007B4652"/>
    <w:rsid w:val="007B4AB0"/>
    <w:rsid w:val="007B4B76"/>
    <w:rsid w:val="007B4BC2"/>
    <w:rsid w:val="007B5225"/>
    <w:rsid w:val="007B55D5"/>
    <w:rsid w:val="007B5936"/>
    <w:rsid w:val="007B59B2"/>
    <w:rsid w:val="007B5A0A"/>
    <w:rsid w:val="007B5E71"/>
    <w:rsid w:val="007B5F04"/>
    <w:rsid w:val="007B5F83"/>
    <w:rsid w:val="007B64BE"/>
    <w:rsid w:val="007B68B0"/>
    <w:rsid w:val="007B6913"/>
    <w:rsid w:val="007B71D4"/>
    <w:rsid w:val="007B733E"/>
    <w:rsid w:val="007B7412"/>
    <w:rsid w:val="007B7ED1"/>
    <w:rsid w:val="007B7FD3"/>
    <w:rsid w:val="007C00B7"/>
    <w:rsid w:val="007C02D1"/>
    <w:rsid w:val="007C032F"/>
    <w:rsid w:val="007C0575"/>
    <w:rsid w:val="007C0635"/>
    <w:rsid w:val="007C091B"/>
    <w:rsid w:val="007C0B6C"/>
    <w:rsid w:val="007C0D05"/>
    <w:rsid w:val="007C18C2"/>
    <w:rsid w:val="007C1D06"/>
    <w:rsid w:val="007C1DA3"/>
    <w:rsid w:val="007C1DB9"/>
    <w:rsid w:val="007C278D"/>
    <w:rsid w:val="007C2818"/>
    <w:rsid w:val="007C2BDA"/>
    <w:rsid w:val="007C2C5E"/>
    <w:rsid w:val="007C3007"/>
    <w:rsid w:val="007C3AA6"/>
    <w:rsid w:val="007C3DBE"/>
    <w:rsid w:val="007C4133"/>
    <w:rsid w:val="007C416B"/>
    <w:rsid w:val="007C418F"/>
    <w:rsid w:val="007C4298"/>
    <w:rsid w:val="007C43B8"/>
    <w:rsid w:val="007C44E3"/>
    <w:rsid w:val="007C4FF9"/>
    <w:rsid w:val="007C50D8"/>
    <w:rsid w:val="007C562F"/>
    <w:rsid w:val="007C5914"/>
    <w:rsid w:val="007C5E91"/>
    <w:rsid w:val="007C67AC"/>
    <w:rsid w:val="007C6E0B"/>
    <w:rsid w:val="007C6F6A"/>
    <w:rsid w:val="007C71D1"/>
    <w:rsid w:val="007C76E2"/>
    <w:rsid w:val="007C77FC"/>
    <w:rsid w:val="007C7A59"/>
    <w:rsid w:val="007C7A77"/>
    <w:rsid w:val="007C7B85"/>
    <w:rsid w:val="007C7CF0"/>
    <w:rsid w:val="007C7E1F"/>
    <w:rsid w:val="007D01D8"/>
    <w:rsid w:val="007D01F8"/>
    <w:rsid w:val="007D0ADC"/>
    <w:rsid w:val="007D0C98"/>
    <w:rsid w:val="007D1388"/>
    <w:rsid w:val="007D16BA"/>
    <w:rsid w:val="007D180D"/>
    <w:rsid w:val="007D1C45"/>
    <w:rsid w:val="007D1C96"/>
    <w:rsid w:val="007D1CE2"/>
    <w:rsid w:val="007D2599"/>
    <w:rsid w:val="007D2C38"/>
    <w:rsid w:val="007D2DD7"/>
    <w:rsid w:val="007D30A9"/>
    <w:rsid w:val="007D328A"/>
    <w:rsid w:val="007D35FD"/>
    <w:rsid w:val="007D38C6"/>
    <w:rsid w:val="007D4291"/>
    <w:rsid w:val="007D44FB"/>
    <w:rsid w:val="007D452F"/>
    <w:rsid w:val="007D4E10"/>
    <w:rsid w:val="007D512D"/>
    <w:rsid w:val="007D5FD8"/>
    <w:rsid w:val="007D64A3"/>
    <w:rsid w:val="007D6514"/>
    <w:rsid w:val="007D6A0C"/>
    <w:rsid w:val="007D6A6D"/>
    <w:rsid w:val="007D6E58"/>
    <w:rsid w:val="007D6F97"/>
    <w:rsid w:val="007D70C7"/>
    <w:rsid w:val="007D7533"/>
    <w:rsid w:val="007D7766"/>
    <w:rsid w:val="007D790B"/>
    <w:rsid w:val="007D7A94"/>
    <w:rsid w:val="007D7C6C"/>
    <w:rsid w:val="007D7CC6"/>
    <w:rsid w:val="007D7CCD"/>
    <w:rsid w:val="007E098E"/>
    <w:rsid w:val="007E0CF3"/>
    <w:rsid w:val="007E0DEF"/>
    <w:rsid w:val="007E1144"/>
    <w:rsid w:val="007E1167"/>
    <w:rsid w:val="007E1697"/>
    <w:rsid w:val="007E16FF"/>
    <w:rsid w:val="007E18CC"/>
    <w:rsid w:val="007E1BFC"/>
    <w:rsid w:val="007E1D09"/>
    <w:rsid w:val="007E1D4D"/>
    <w:rsid w:val="007E2719"/>
    <w:rsid w:val="007E2806"/>
    <w:rsid w:val="007E29A0"/>
    <w:rsid w:val="007E2ACF"/>
    <w:rsid w:val="007E3079"/>
    <w:rsid w:val="007E36CA"/>
    <w:rsid w:val="007E3791"/>
    <w:rsid w:val="007E3AC3"/>
    <w:rsid w:val="007E3D5D"/>
    <w:rsid w:val="007E3DAC"/>
    <w:rsid w:val="007E471E"/>
    <w:rsid w:val="007E49F3"/>
    <w:rsid w:val="007E4A89"/>
    <w:rsid w:val="007E4B42"/>
    <w:rsid w:val="007E4CB7"/>
    <w:rsid w:val="007E4D4A"/>
    <w:rsid w:val="007E537C"/>
    <w:rsid w:val="007E55A2"/>
    <w:rsid w:val="007E55BD"/>
    <w:rsid w:val="007E56B6"/>
    <w:rsid w:val="007E5850"/>
    <w:rsid w:val="007E5C33"/>
    <w:rsid w:val="007E5E86"/>
    <w:rsid w:val="007E60CB"/>
    <w:rsid w:val="007E629B"/>
    <w:rsid w:val="007E6328"/>
    <w:rsid w:val="007E6D28"/>
    <w:rsid w:val="007E7061"/>
    <w:rsid w:val="007E745B"/>
    <w:rsid w:val="007E7571"/>
    <w:rsid w:val="007E7EA2"/>
    <w:rsid w:val="007F025E"/>
    <w:rsid w:val="007F087A"/>
    <w:rsid w:val="007F0B46"/>
    <w:rsid w:val="007F147C"/>
    <w:rsid w:val="007F1D78"/>
    <w:rsid w:val="007F1E86"/>
    <w:rsid w:val="007F1EE8"/>
    <w:rsid w:val="007F2009"/>
    <w:rsid w:val="007F2114"/>
    <w:rsid w:val="007F259B"/>
    <w:rsid w:val="007F2916"/>
    <w:rsid w:val="007F307A"/>
    <w:rsid w:val="007F3DCA"/>
    <w:rsid w:val="007F3F56"/>
    <w:rsid w:val="007F3FB7"/>
    <w:rsid w:val="007F4313"/>
    <w:rsid w:val="007F45C1"/>
    <w:rsid w:val="007F4982"/>
    <w:rsid w:val="007F4A66"/>
    <w:rsid w:val="007F4AE5"/>
    <w:rsid w:val="007F5402"/>
    <w:rsid w:val="007F576B"/>
    <w:rsid w:val="007F59DF"/>
    <w:rsid w:val="007F5B4A"/>
    <w:rsid w:val="007F5C24"/>
    <w:rsid w:val="007F5CDD"/>
    <w:rsid w:val="007F5D67"/>
    <w:rsid w:val="007F5DDC"/>
    <w:rsid w:val="007F5E4B"/>
    <w:rsid w:val="007F62D5"/>
    <w:rsid w:val="007F65F9"/>
    <w:rsid w:val="007F6634"/>
    <w:rsid w:val="007F6944"/>
    <w:rsid w:val="007F6EE2"/>
    <w:rsid w:val="007F727C"/>
    <w:rsid w:val="007F74E9"/>
    <w:rsid w:val="007F76E3"/>
    <w:rsid w:val="007F772F"/>
    <w:rsid w:val="007F783B"/>
    <w:rsid w:val="007F785E"/>
    <w:rsid w:val="007F7915"/>
    <w:rsid w:val="00800549"/>
    <w:rsid w:val="0080095F"/>
    <w:rsid w:val="0080178C"/>
    <w:rsid w:val="00801CED"/>
    <w:rsid w:val="0080215A"/>
    <w:rsid w:val="00802414"/>
    <w:rsid w:val="008026FC"/>
    <w:rsid w:val="00802E98"/>
    <w:rsid w:val="00803016"/>
    <w:rsid w:val="0080333D"/>
    <w:rsid w:val="0080343D"/>
    <w:rsid w:val="00803797"/>
    <w:rsid w:val="008047A3"/>
    <w:rsid w:val="00804B58"/>
    <w:rsid w:val="00804CDD"/>
    <w:rsid w:val="008050E5"/>
    <w:rsid w:val="008053B6"/>
    <w:rsid w:val="00805499"/>
    <w:rsid w:val="00805597"/>
    <w:rsid w:val="0080582A"/>
    <w:rsid w:val="008058F8"/>
    <w:rsid w:val="008061FB"/>
    <w:rsid w:val="00806251"/>
    <w:rsid w:val="0080665D"/>
    <w:rsid w:val="00806A3A"/>
    <w:rsid w:val="00806A86"/>
    <w:rsid w:val="00806C30"/>
    <w:rsid w:val="00807169"/>
    <w:rsid w:val="0080760E"/>
    <w:rsid w:val="00807816"/>
    <w:rsid w:val="00807E79"/>
    <w:rsid w:val="00807F13"/>
    <w:rsid w:val="008103C5"/>
    <w:rsid w:val="008105D1"/>
    <w:rsid w:val="008106B6"/>
    <w:rsid w:val="00810B5D"/>
    <w:rsid w:val="00810CFE"/>
    <w:rsid w:val="00810E54"/>
    <w:rsid w:val="00811638"/>
    <w:rsid w:val="00811669"/>
    <w:rsid w:val="00812214"/>
    <w:rsid w:val="00812287"/>
    <w:rsid w:val="00812291"/>
    <w:rsid w:val="00812652"/>
    <w:rsid w:val="008127C8"/>
    <w:rsid w:val="00812839"/>
    <w:rsid w:val="0081285B"/>
    <w:rsid w:val="00812AFA"/>
    <w:rsid w:val="00812B47"/>
    <w:rsid w:val="00812B8C"/>
    <w:rsid w:val="00812D00"/>
    <w:rsid w:val="00812E38"/>
    <w:rsid w:val="00812ECE"/>
    <w:rsid w:val="00813512"/>
    <w:rsid w:val="00813761"/>
    <w:rsid w:val="00813E71"/>
    <w:rsid w:val="008142E5"/>
    <w:rsid w:val="0081458C"/>
    <w:rsid w:val="008146DD"/>
    <w:rsid w:val="00814E37"/>
    <w:rsid w:val="008155F2"/>
    <w:rsid w:val="0081562D"/>
    <w:rsid w:val="00815B18"/>
    <w:rsid w:val="00815CAC"/>
    <w:rsid w:val="00815D81"/>
    <w:rsid w:val="00815F30"/>
    <w:rsid w:val="00815F6E"/>
    <w:rsid w:val="008160E5"/>
    <w:rsid w:val="00816578"/>
    <w:rsid w:val="008169F9"/>
    <w:rsid w:val="00816C20"/>
    <w:rsid w:val="00816F2B"/>
    <w:rsid w:val="00817038"/>
    <w:rsid w:val="00817056"/>
    <w:rsid w:val="00817174"/>
    <w:rsid w:val="00817376"/>
    <w:rsid w:val="00817460"/>
    <w:rsid w:val="00817586"/>
    <w:rsid w:val="00817630"/>
    <w:rsid w:val="0081775A"/>
    <w:rsid w:val="0082001D"/>
    <w:rsid w:val="00820058"/>
    <w:rsid w:val="00820340"/>
    <w:rsid w:val="008205E9"/>
    <w:rsid w:val="008208BE"/>
    <w:rsid w:val="00820A8E"/>
    <w:rsid w:val="00820BDB"/>
    <w:rsid w:val="00820EF7"/>
    <w:rsid w:val="008210AA"/>
    <w:rsid w:val="008211B7"/>
    <w:rsid w:val="008214DA"/>
    <w:rsid w:val="00821BEB"/>
    <w:rsid w:val="00821FDE"/>
    <w:rsid w:val="00822012"/>
    <w:rsid w:val="00822097"/>
    <w:rsid w:val="008222AF"/>
    <w:rsid w:val="0082273E"/>
    <w:rsid w:val="00822DE8"/>
    <w:rsid w:val="00823213"/>
    <w:rsid w:val="0082329A"/>
    <w:rsid w:val="0082336C"/>
    <w:rsid w:val="00823865"/>
    <w:rsid w:val="00823D5F"/>
    <w:rsid w:val="00823F51"/>
    <w:rsid w:val="008242ED"/>
    <w:rsid w:val="00824859"/>
    <w:rsid w:val="008248E7"/>
    <w:rsid w:val="008249B7"/>
    <w:rsid w:val="00824E5D"/>
    <w:rsid w:val="00825ADA"/>
    <w:rsid w:val="00825B82"/>
    <w:rsid w:val="00825D9F"/>
    <w:rsid w:val="00826187"/>
    <w:rsid w:val="00826383"/>
    <w:rsid w:val="008265A3"/>
    <w:rsid w:val="008266B7"/>
    <w:rsid w:val="00826BA2"/>
    <w:rsid w:val="008277AF"/>
    <w:rsid w:val="008277DD"/>
    <w:rsid w:val="00827A28"/>
    <w:rsid w:val="00827ECA"/>
    <w:rsid w:val="008304DA"/>
    <w:rsid w:val="00830B60"/>
    <w:rsid w:val="00830E74"/>
    <w:rsid w:val="00830ED1"/>
    <w:rsid w:val="00831375"/>
    <w:rsid w:val="00831556"/>
    <w:rsid w:val="00831AD7"/>
    <w:rsid w:val="00831BC7"/>
    <w:rsid w:val="00831D3B"/>
    <w:rsid w:val="00831EB3"/>
    <w:rsid w:val="00832055"/>
    <w:rsid w:val="00832893"/>
    <w:rsid w:val="00832A7F"/>
    <w:rsid w:val="00832CBF"/>
    <w:rsid w:val="00832DA0"/>
    <w:rsid w:val="008333E9"/>
    <w:rsid w:val="0083350B"/>
    <w:rsid w:val="008335ED"/>
    <w:rsid w:val="00833768"/>
    <w:rsid w:val="00833831"/>
    <w:rsid w:val="00833A91"/>
    <w:rsid w:val="00833D72"/>
    <w:rsid w:val="008340AD"/>
    <w:rsid w:val="00834226"/>
    <w:rsid w:val="008343F2"/>
    <w:rsid w:val="00834479"/>
    <w:rsid w:val="00834689"/>
    <w:rsid w:val="00834D4B"/>
    <w:rsid w:val="00835922"/>
    <w:rsid w:val="00835AED"/>
    <w:rsid w:val="00835B2D"/>
    <w:rsid w:val="0083608A"/>
    <w:rsid w:val="00836484"/>
    <w:rsid w:val="008365DA"/>
    <w:rsid w:val="008367C5"/>
    <w:rsid w:val="00836AF2"/>
    <w:rsid w:val="00836E99"/>
    <w:rsid w:val="0083700C"/>
    <w:rsid w:val="0083746F"/>
    <w:rsid w:val="00837864"/>
    <w:rsid w:val="0083798E"/>
    <w:rsid w:val="008400C4"/>
    <w:rsid w:val="008408AC"/>
    <w:rsid w:val="00840F2B"/>
    <w:rsid w:val="008414A0"/>
    <w:rsid w:val="00841605"/>
    <w:rsid w:val="008416A3"/>
    <w:rsid w:val="00841709"/>
    <w:rsid w:val="0084206D"/>
    <w:rsid w:val="008423DC"/>
    <w:rsid w:val="0084291C"/>
    <w:rsid w:val="00842A53"/>
    <w:rsid w:val="00842A55"/>
    <w:rsid w:val="00842B1F"/>
    <w:rsid w:val="00843509"/>
    <w:rsid w:val="0084352D"/>
    <w:rsid w:val="00843748"/>
    <w:rsid w:val="00843875"/>
    <w:rsid w:val="00844639"/>
    <w:rsid w:val="008446A1"/>
    <w:rsid w:val="0084473A"/>
    <w:rsid w:val="008448D6"/>
    <w:rsid w:val="008449EF"/>
    <w:rsid w:val="00845CE6"/>
    <w:rsid w:val="00845F71"/>
    <w:rsid w:val="008464DA"/>
    <w:rsid w:val="008468F1"/>
    <w:rsid w:val="00846ED4"/>
    <w:rsid w:val="00847024"/>
    <w:rsid w:val="00847A3B"/>
    <w:rsid w:val="00847A60"/>
    <w:rsid w:val="00847D31"/>
    <w:rsid w:val="00847DE0"/>
    <w:rsid w:val="0085003D"/>
    <w:rsid w:val="0085016D"/>
    <w:rsid w:val="0085024B"/>
    <w:rsid w:val="00850CA2"/>
    <w:rsid w:val="00850CD3"/>
    <w:rsid w:val="00850F9A"/>
    <w:rsid w:val="00851648"/>
    <w:rsid w:val="0085168E"/>
    <w:rsid w:val="008516DA"/>
    <w:rsid w:val="00851880"/>
    <w:rsid w:val="0085188A"/>
    <w:rsid w:val="00851D27"/>
    <w:rsid w:val="00851E6E"/>
    <w:rsid w:val="008520C5"/>
    <w:rsid w:val="008523FA"/>
    <w:rsid w:val="00852476"/>
    <w:rsid w:val="008525B0"/>
    <w:rsid w:val="00852C4F"/>
    <w:rsid w:val="00853BA3"/>
    <w:rsid w:val="00853D1F"/>
    <w:rsid w:val="00853D6A"/>
    <w:rsid w:val="00853E24"/>
    <w:rsid w:val="00854141"/>
    <w:rsid w:val="008541E4"/>
    <w:rsid w:val="008542CE"/>
    <w:rsid w:val="00854508"/>
    <w:rsid w:val="008549EC"/>
    <w:rsid w:val="00855237"/>
    <w:rsid w:val="008552DF"/>
    <w:rsid w:val="0085555F"/>
    <w:rsid w:val="00855B34"/>
    <w:rsid w:val="00855CDE"/>
    <w:rsid w:val="00855E95"/>
    <w:rsid w:val="00856A13"/>
    <w:rsid w:val="008572B5"/>
    <w:rsid w:val="0085767D"/>
    <w:rsid w:val="0086000C"/>
    <w:rsid w:val="0086007E"/>
    <w:rsid w:val="008601D4"/>
    <w:rsid w:val="008602FD"/>
    <w:rsid w:val="0086040D"/>
    <w:rsid w:val="00860F20"/>
    <w:rsid w:val="008612D3"/>
    <w:rsid w:val="008613A0"/>
    <w:rsid w:val="00861576"/>
    <w:rsid w:val="00861BD8"/>
    <w:rsid w:val="00861E7A"/>
    <w:rsid w:val="00861EDF"/>
    <w:rsid w:val="00861F38"/>
    <w:rsid w:val="00862025"/>
    <w:rsid w:val="0086208B"/>
    <w:rsid w:val="008625A4"/>
    <w:rsid w:val="0086283B"/>
    <w:rsid w:val="008628A6"/>
    <w:rsid w:val="00862C43"/>
    <w:rsid w:val="0086329D"/>
    <w:rsid w:val="0086336B"/>
    <w:rsid w:val="008640E5"/>
    <w:rsid w:val="008643C0"/>
    <w:rsid w:val="0086446B"/>
    <w:rsid w:val="00864DAE"/>
    <w:rsid w:val="00865024"/>
    <w:rsid w:val="00865509"/>
    <w:rsid w:val="0086587E"/>
    <w:rsid w:val="00866062"/>
    <w:rsid w:val="0086645D"/>
    <w:rsid w:val="00866665"/>
    <w:rsid w:val="0086670A"/>
    <w:rsid w:val="00866B95"/>
    <w:rsid w:val="00866DFC"/>
    <w:rsid w:val="00867072"/>
    <w:rsid w:val="008675CF"/>
    <w:rsid w:val="0086783E"/>
    <w:rsid w:val="008678C1"/>
    <w:rsid w:val="00867A69"/>
    <w:rsid w:val="00867A91"/>
    <w:rsid w:val="0087007B"/>
    <w:rsid w:val="00870499"/>
    <w:rsid w:val="00870DD1"/>
    <w:rsid w:val="00871313"/>
    <w:rsid w:val="0087212F"/>
    <w:rsid w:val="00872388"/>
    <w:rsid w:val="008724A6"/>
    <w:rsid w:val="008728C0"/>
    <w:rsid w:val="008729D9"/>
    <w:rsid w:val="008730EF"/>
    <w:rsid w:val="008730F2"/>
    <w:rsid w:val="0087329F"/>
    <w:rsid w:val="008732E1"/>
    <w:rsid w:val="0087397B"/>
    <w:rsid w:val="00873C0D"/>
    <w:rsid w:val="00874408"/>
    <w:rsid w:val="00874462"/>
    <w:rsid w:val="0087446F"/>
    <w:rsid w:val="00874B65"/>
    <w:rsid w:val="00874C8B"/>
    <w:rsid w:val="00874ED1"/>
    <w:rsid w:val="00874F3B"/>
    <w:rsid w:val="008752DC"/>
    <w:rsid w:val="0087649F"/>
    <w:rsid w:val="0087654C"/>
    <w:rsid w:val="00876B8B"/>
    <w:rsid w:val="00876FE6"/>
    <w:rsid w:val="00877082"/>
    <w:rsid w:val="008770DA"/>
    <w:rsid w:val="0087730F"/>
    <w:rsid w:val="008773D7"/>
    <w:rsid w:val="00877428"/>
    <w:rsid w:val="00877FE9"/>
    <w:rsid w:val="008800DD"/>
    <w:rsid w:val="00880399"/>
    <w:rsid w:val="0088064C"/>
    <w:rsid w:val="008810C1"/>
    <w:rsid w:val="0088146B"/>
    <w:rsid w:val="0088173D"/>
    <w:rsid w:val="00881924"/>
    <w:rsid w:val="00881B93"/>
    <w:rsid w:val="00881CAB"/>
    <w:rsid w:val="008820E6"/>
    <w:rsid w:val="00882E08"/>
    <w:rsid w:val="00882F33"/>
    <w:rsid w:val="0088348A"/>
    <w:rsid w:val="0088355D"/>
    <w:rsid w:val="00883B0E"/>
    <w:rsid w:val="00883B6C"/>
    <w:rsid w:val="00883FC7"/>
    <w:rsid w:val="00884292"/>
    <w:rsid w:val="008844F8"/>
    <w:rsid w:val="00884842"/>
    <w:rsid w:val="00884F65"/>
    <w:rsid w:val="008852B1"/>
    <w:rsid w:val="00885450"/>
    <w:rsid w:val="0088552A"/>
    <w:rsid w:val="00885A6B"/>
    <w:rsid w:val="00885B04"/>
    <w:rsid w:val="00885E08"/>
    <w:rsid w:val="00885E0E"/>
    <w:rsid w:val="00885E57"/>
    <w:rsid w:val="00886196"/>
    <w:rsid w:val="0088636F"/>
    <w:rsid w:val="00886824"/>
    <w:rsid w:val="00886833"/>
    <w:rsid w:val="00886902"/>
    <w:rsid w:val="00886938"/>
    <w:rsid w:val="00886A5F"/>
    <w:rsid w:val="00886BDE"/>
    <w:rsid w:val="00886C69"/>
    <w:rsid w:val="00886E11"/>
    <w:rsid w:val="00886F30"/>
    <w:rsid w:val="00886F82"/>
    <w:rsid w:val="008871A5"/>
    <w:rsid w:val="008873EF"/>
    <w:rsid w:val="008875CB"/>
    <w:rsid w:val="00887B38"/>
    <w:rsid w:val="00887BCE"/>
    <w:rsid w:val="00887C64"/>
    <w:rsid w:val="00887DE9"/>
    <w:rsid w:val="008900A3"/>
    <w:rsid w:val="0089048A"/>
    <w:rsid w:val="0089054D"/>
    <w:rsid w:val="00890A63"/>
    <w:rsid w:val="00890D0B"/>
    <w:rsid w:val="00891076"/>
    <w:rsid w:val="00891BDA"/>
    <w:rsid w:val="00891EF9"/>
    <w:rsid w:val="00891F4F"/>
    <w:rsid w:val="008920F8"/>
    <w:rsid w:val="00893099"/>
    <w:rsid w:val="008931F4"/>
    <w:rsid w:val="00893653"/>
    <w:rsid w:val="008938D2"/>
    <w:rsid w:val="00893B3A"/>
    <w:rsid w:val="00893DF7"/>
    <w:rsid w:val="00893EF5"/>
    <w:rsid w:val="0089479C"/>
    <w:rsid w:val="00894874"/>
    <w:rsid w:val="00894AE6"/>
    <w:rsid w:val="00894CDA"/>
    <w:rsid w:val="00894DA5"/>
    <w:rsid w:val="0089511F"/>
    <w:rsid w:val="008954E6"/>
    <w:rsid w:val="00895719"/>
    <w:rsid w:val="008957ED"/>
    <w:rsid w:val="00895909"/>
    <w:rsid w:val="00896291"/>
    <w:rsid w:val="0089640F"/>
    <w:rsid w:val="0089658C"/>
    <w:rsid w:val="00896DE6"/>
    <w:rsid w:val="00896ED0"/>
    <w:rsid w:val="00896FCB"/>
    <w:rsid w:val="00897025"/>
    <w:rsid w:val="008971AD"/>
    <w:rsid w:val="008972DA"/>
    <w:rsid w:val="0089743F"/>
    <w:rsid w:val="008979B8"/>
    <w:rsid w:val="00897E32"/>
    <w:rsid w:val="00897EF4"/>
    <w:rsid w:val="00897FCA"/>
    <w:rsid w:val="008A07A0"/>
    <w:rsid w:val="008A0889"/>
    <w:rsid w:val="008A08B9"/>
    <w:rsid w:val="008A0A97"/>
    <w:rsid w:val="008A0BB8"/>
    <w:rsid w:val="008A102F"/>
    <w:rsid w:val="008A1909"/>
    <w:rsid w:val="008A21DC"/>
    <w:rsid w:val="008A269B"/>
    <w:rsid w:val="008A28F8"/>
    <w:rsid w:val="008A2ABF"/>
    <w:rsid w:val="008A2FF9"/>
    <w:rsid w:val="008A39CD"/>
    <w:rsid w:val="008A3E3C"/>
    <w:rsid w:val="008A4180"/>
    <w:rsid w:val="008A4683"/>
    <w:rsid w:val="008A4888"/>
    <w:rsid w:val="008A4970"/>
    <w:rsid w:val="008A49CF"/>
    <w:rsid w:val="008A5382"/>
    <w:rsid w:val="008A573B"/>
    <w:rsid w:val="008A5A3C"/>
    <w:rsid w:val="008A5B1E"/>
    <w:rsid w:val="008A5C4A"/>
    <w:rsid w:val="008A6038"/>
    <w:rsid w:val="008A6216"/>
    <w:rsid w:val="008A633C"/>
    <w:rsid w:val="008A6892"/>
    <w:rsid w:val="008A7089"/>
    <w:rsid w:val="008A71D9"/>
    <w:rsid w:val="008A761C"/>
    <w:rsid w:val="008A7621"/>
    <w:rsid w:val="008A76EC"/>
    <w:rsid w:val="008A77D5"/>
    <w:rsid w:val="008A7BE9"/>
    <w:rsid w:val="008A7C3A"/>
    <w:rsid w:val="008A7FA5"/>
    <w:rsid w:val="008A7FF3"/>
    <w:rsid w:val="008B04C7"/>
    <w:rsid w:val="008B04CC"/>
    <w:rsid w:val="008B05CF"/>
    <w:rsid w:val="008B0DA3"/>
    <w:rsid w:val="008B11FF"/>
    <w:rsid w:val="008B13BC"/>
    <w:rsid w:val="008B15DB"/>
    <w:rsid w:val="008B1DBF"/>
    <w:rsid w:val="008B2064"/>
    <w:rsid w:val="008B215A"/>
    <w:rsid w:val="008B2181"/>
    <w:rsid w:val="008B21C7"/>
    <w:rsid w:val="008B2670"/>
    <w:rsid w:val="008B2ACA"/>
    <w:rsid w:val="008B2E00"/>
    <w:rsid w:val="008B32C3"/>
    <w:rsid w:val="008B3866"/>
    <w:rsid w:val="008B39A1"/>
    <w:rsid w:val="008B3A11"/>
    <w:rsid w:val="008B3D49"/>
    <w:rsid w:val="008B400E"/>
    <w:rsid w:val="008B43CA"/>
    <w:rsid w:val="008B4653"/>
    <w:rsid w:val="008B47FB"/>
    <w:rsid w:val="008B4B3C"/>
    <w:rsid w:val="008B4F1B"/>
    <w:rsid w:val="008B51DD"/>
    <w:rsid w:val="008B56D0"/>
    <w:rsid w:val="008B5827"/>
    <w:rsid w:val="008B6261"/>
    <w:rsid w:val="008B66B9"/>
    <w:rsid w:val="008B6E7E"/>
    <w:rsid w:val="008B7003"/>
    <w:rsid w:val="008B71FE"/>
    <w:rsid w:val="008B73A0"/>
    <w:rsid w:val="008C03A2"/>
    <w:rsid w:val="008C0505"/>
    <w:rsid w:val="008C0511"/>
    <w:rsid w:val="008C0C35"/>
    <w:rsid w:val="008C0F97"/>
    <w:rsid w:val="008C167B"/>
    <w:rsid w:val="008C1740"/>
    <w:rsid w:val="008C1E97"/>
    <w:rsid w:val="008C2278"/>
    <w:rsid w:val="008C26A1"/>
    <w:rsid w:val="008C2845"/>
    <w:rsid w:val="008C2C3F"/>
    <w:rsid w:val="008C2DB8"/>
    <w:rsid w:val="008C322B"/>
    <w:rsid w:val="008C3732"/>
    <w:rsid w:val="008C3A94"/>
    <w:rsid w:val="008C45A4"/>
    <w:rsid w:val="008C45B6"/>
    <w:rsid w:val="008C46BC"/>
    <w:rsid w:val="008C480F"/>
    <w:rsid w:val="008C490F"/>
    <w:rsid w:val="008C4ADE"/>
    <w:rsid w:val="008C4BAB"/>
    <w:rsid w:val="008C4C1F"/>
    <w:rsid w:val="008C4CB6"/>
    <w:rsid w:val="008C4EE4"/>
    <w:rsid w:val="008C5217"/>
    <w:rsid w:val="008C5659"/>
    <w:rsid w:val="008C57F6"/>
    <w:rsid w:val="008C59CE"/>
    <w:rsid w:val="008C6210"/>
    <w:rsid w:val="008C6729"/>
    <w:rsid w:val="008C6BC8"/>
    <w:rsid w:val="008C6CB4"/>
    <w:rsid w:val="008C6F28"/>
    <w:rsid w:val="008C76B3"/>
    <w:rsid w:val="008C7A14"/>
    <w:rsid w:val="008C7BBD"/>
    <w:rsid w:val="008C7D1E"/>
    <w:rsid w:val="008C7DEC"/>
    <w:rsid w:val="008C7F59"/>
    <w:rsid w:val="008D0038"/>
    <w:rsid w:val="008D043D"/>
    <w:rsid w:val="008D05EF"/>
    <w:rsid w:val="008D09AA"/>
    <w:rsid w:val="008D0A9D"/>
    <w:rsid w:val="008D118A"/>
    <w:rsid w:val="008D1232"/>
    <w:rsid w:val="008D12B7"/>
    <w:rsid w:val="008D1424"/>
    <w:rsid w:val="008D14AC"/>
    <w:rsid w:val="008D1BC2"/>
    <w:rsid w:val="008D1EFE"/>
    <w:rsid w:val="008D1F8D"/>
    <w:rsid w:val="008D2747"/>
    <w:rsid w:val="008D2788"/>
    <w:rsid w:val="008D27AA"/>
    <w:rsid w:val="008D28EB"/>
    <w:rsid w:val="008D31E6"/>
    <w:rsid w:val="008D3395"/>
    <w:rsid w:val="008D3681"/>
    <w:rsid w:val="008D3920"/>
    <w:rsid w:val="008D3971"/>
    <w:rsid w:val="008D3C24"/>
    <w:rsid w:val="008D40E0"/>
    <w:rsid w:val="008D4417"/>
    <w:rsid w:val="008D47DF"/>
    <w:rsid w:val="008D4AF4"/>
    <w:rsid w:val="008D4ED5"/>
    <w:rsid w:val="008D56D9"/>
    <w:rsid w:val="008D5906"/>
    <w:rsid w:val="008D5933"/>
    <w:rsid w:val="008D5A15"/>
    <w:rsid w:val="008D5AA7"/>
    <w:rsid w:val="008D5D84"/>
    <w:rsid w:val="008D5DA2"/>
    <w:rsid w:val="008D636B"/>
    <w:rsid w:val="008D65CF"/>
    <w:rsid w:val="008D68A7"/>
    <w:rsid w:val="008D6E03"/>
    <w:rsid w:val="008D6F59"/>
    <w:rsid w:val="008D7366"/>
    <w:rsid w:val="008D761C"/>
    <w:rsid w:val="008D76F3"/>
    <w:rsid w:val="008D7ED6"/>
    <w:rsid w:val="008E0141"/>
    <w:rsid w:val="008E0C5F"/>
    <w:rsid w:val="008E0D50"/>
    <w:rsid w:val="008E1327"/>
    <w:rsid w:val="008E14CB"/>
    <w:rsid w:val="008E269B"/>
    <w:rsid w:val="008E2769"/>
    <w:rsid w:val="008E27A2"/>
    <w:rsid w:val="008E2D2D"/>
    <w:rsid w:val="008E3321"/>
    <w:rsid w:val="008E38D3"/>
    <w:rsid w:val="008E3965"/>
    <w:rsid w:val="008E3A40"/>
    <w:rsid w:val="008E3BC6"/>
    <w:rsid w:val="008E3EC4"/>
    <w:rsid w:val="008E406C"/>
    <w:rsid w:val="008E4231"/>
    <w:rsid w:val="008E456E"/>
    <w:rsid w:val="008E48AA"/>
    <w:rsid w:val="008E4AD7"/>
    <w:rsid w:val="008E4B7D"/>
    <w:rsid w:val="008E4C55"/>
    <w:rsid w:val="008E5078"/>
    <w:rsid w:val="008E5093"/>
    <w:rsid w:val="008E51B5"/>
    <w:rsid w:val="008E559B"/>
    <w:rsid w:val="008E55F7"/>
    <w:rsid w:val="008E5883"/>
    <w:rsid w:val="008E5C50"/>
    <w:rsid w:val="008E6365"/>
    <w:rsid w:val="008E64CE"/>
    <w:rsid w:val="008E696D"/>
    <w:rsid w:val="008E6A1B"/>
    <w:rsid w:val="008E6B19"/>
    <w:rsid w:val="008E6CFA"/>
    <w:rsid w:val="008E6F0E"/>
    <w:rsid w:val="008E6F5B"/>
    <w:rsid w:val="008E7695"/>
    <w:rsid w:val="008F0093"/>
    <w:rsid w:val="008F00A0"/>
    <w:rsid w:val="008F07B6"/>
    <w:rsid w:val="008F0CE8"/>
    <w:rsid w:val="008F0D6A"/>
    <w:rsid w:val="008F0E3A"/>
    <w:rsid w:val="008F11F6"/>
    <w:rsid w:val="008F127B"/>
    <w:rsid w:val="008F168F"/>
    <w:rsid w:val="008F1E15"/>
    <w:rsid w:val="008F1E7D"/>
    <w:rsid w:val="008F2C12"/>
    <w:rsid w:val="008F3255"/>
    <w:rsid w:val="008F39A1"/>
    <w:rsid w:val="008F3B3E"/>
    <w:rsid w:val="008F3DA1"/>
    <w:rsid w:val="008F3DE8"/>
    <w:rsid w:val="008F4007"/>
    <w:rsid w:val="008F467E"/>
    <w:rsid w:val="008F4CAF"/>
    <w:rsid w:val="008F4ED0"/>
    <w:rsid w:val="008F4FDB"/>
    <w:rsid w:val="008F5076"/>
    <w:rsid w:val="008F52B8"/>
    <w:rsid w:val="008F5333"/>
    <w:rsid w:val="008F5420"/>
    <w:rsid w:val="008F5C65"/>
    <w:rsid w:val="008F5FFC"/>
    <w:rsid w:val="008F6750"/>
    <w:rsid w:val="008F67C8"/>
    <w:rsid w:val="008F6BE1"/>
    <w:rsid w:val="008F707B"/>
    <w:rsid w:val="008F746A"/>
    <w:rsid w:val="008F760A"/>
    <w:rsid w:val="008F797D"/>
    <w:rsid w:val="008F7C07"/>
    <w:rsid w:val="008F7CC7"/>
    <w:rsid w:val="008F7CD7"/>
    <w:rsid w:val="00900408"/>
    <w:rsid w:val="009004CC"/>
    <w:rsid w:val="009005F7"/>
    <w:rsid w:val="00900AB4"/>
    <w:rsid w:val="00900BD1"/>
    <w:rsid w:val="00900CEE"/>
    <w:rsid w:val="009010BF"/>
    <w:rsid w:val="009016CD"/>
    <w:rsid w:val="00901B40"/>
    <w:rsid w:val="00901F9D"/>
    <w:rsid w:val="0090232A"/>
    <w:rsid w:val="00902338"/>
    <w:rsid w:val="00902961"/>
    <w:rsid w:val="00902C17"/>
    <w:rsid w:val="00902CFA"/>
    <w:rsid w:val="00902E34"/>
    <w:rsid w:val="00902F80"/>
    <w:rsid w:val="00903E56"/>
    <w:rsid w:val="00903F9F"/>
    <w:rsid w:val="0090433C"/>
    <w:rsid w:val="00904370"/>
    <w:rsid w:val="00904573"/>
    <w:rsid w:val="00904F3D"/>
    <w:rsid w:val="00905001"/>
    <w:rsid w:val="00905FC4"/>
    <w:rsid w:val="00906044"/>
    <w:rsid w:val="009064F1"/>
    <w:rsid w:val="009065BC"/>
    <w:rsid w:val="009069FE"/>
    <w:rsid w:val="00906C88"/>
    <w:rsid w:val="00906FC7"/>
    <w:rsid w:val="009076FB"/>
    <w:rsid w:val="00907A76"/>
    <w:rsid w:val="00907CD6"/>
    <w:rsid w:val="009100FF"/>
    <w:rsid w:val="00910242"/>
    <w:rsid w:val="0091034F"/>
    <w:rsid w:val="00910B48"/>
    <w:rsid w:val="00910D94"/>
    <w:rsid w:val="009110A5"/>
    <w:rsid w:val="00911161"/>
    <w:rsid w:val="00911A84"/>
    <w:rsid w:val="0091229E"/>
    <w:rsid w:val="00912664"/>
    <w:rsid w:val="009129EF"/>
    <w:rsid w:val="0091337D"/>
    <w:rsid w:val="009135B5"/>
    <w:rsid w:val="00913B21"/>
    <w:rsid w:val="00914598"/>
    <w:rsid w:val="009148C4"/>
    <w:rsid w:val="00914A63"/>
    <w:rsid w:val="00914DAE"/>
    <w:rsid w:val="0091532F"/>
    <w:rsid w:val="00915521"/>
    <w:rsid w:val="00915598"/>
    <w:rsid w:val="00915A26"/>
    <w:rsid w:val="00915B25"/>
    <w:rsid w:val="00915BA9"/>
    <w:rsid w:val="009160FD"/>
    <w:rsid w:val="00916136"/>
    <w:rsid w:val="00916374"/>
    <w:rsid w:val="0091641C"/>
    <w:rsid w:val="00916902"/>
    <w:rsid w:val="00916A21"/>
    <w:rsid w:val="009176FE"/>
    <w:rsid w:val="00917A74"/>
    <w:rsid w:val="00917F6D"/>
    <w:rsid w:val="0092006F"/>
    <w:rsid w:val="00920140"/>
    <w:rsid w:val="00920483"/>
    <w:rsid w:val="00920556"/>
    <w:rsid w:val="00920899"/>
    <w:rsid w:val="00920E78"/>
    <w:rsid w:val="0092100F"/>
    <w:rsid w:val="0092137A"/>
    <w:rsid w:val="00921A01"/>
    <w:rsid w:val="00921F16"/>
    <w:rsid w:val="009223C4"/>
    <w:rsid w:val="00922561"/>
    <w:rsid w:val="00922A64"/>
    <w:rsid w:val="00922AFB"/>
    <w:rsid w:val="00922F8B"/>
    <w:rsid w:val="00922F9A"/>
    <w:rsid w:val="00922FBB"/>
    <w:rsid w:val="009233FB"/>
    <w:rsid w:val="009234F5"/>
    <w:rsid w:val="0092372F"/>
    <w:rsid w:val="009238CF"/>
    <w:rsid w:val="00923CD0"/>
    <w:rsid w:val="009241CE"/>
    <w:rsid w:val="0092423F"/>
    <w:rsid w:val="00924242"/>
    <w:rsid w:val="0092444A"/>
    <w:rsid w:val="00924466"/>
    <w:rsid w:val="009249EA"/>
    <w:rsid w:val="00924A51"/>
    <w:rsid w:val="00924BFD"/>
    <w:rsid w:val="009253D0"/>
    <w:rsid w:val="009255F0"/>
    <w:rsid w:val="00925866"/>
    <w:rsid w:val="00926882"/>
    <w:rsid w:val="0092688F"/>
    <w:rsid w:val="00926A55"/>
    <w:rsid w:val="00926E9C"/>
    <w:rsid w:val="009271E7"/>
    <w:rsid w:val="00927388"/>
    <w:rsid w:val="0092749E"/>
    <w:rsid w:val="0092760F"/>
    <w:rsid w:val="00927703"/>
    <w:rsid w:val="009304B6"/>
    <w:rsid w:val="009308D5"/>
    <w:rsid w:val="009312E1"/>
    <w:rsid w:val="009313CE"/>
    <w:rsid w:val="0093175F"/>
    <w:rsid w:val="00931909"/>
    <w:rsid w:val="00931AED"/>
    <w:rsid w:val="00931DE2"/>
    <w:rsid w:val="00932141"/>
    <w:rsid w:val="009323A6"/>
    <w:rsid w:val="00932B63"/>
    <w:rsid w:val="00932BE6"/>
    <w:rsid w:val="00932E89"/>
    <w:rsid w:val="009333D5"/>
    <w:rsid w:val="00933B2D"/>
    <w:rsid w:val="00933DFA"/>
    <w:rsid w:val="00934011"/>
    <w:rsid w:val="00934259"/>
    <w:rsid w:val="00934355"/>
    <w:rsid w:val="0093476F"/>
    <w:rsid w:val="00934CDB"/>
    <w:rsid w:val="0093545F"/>
    <w:rsid w:val="0093547F"/>
    <w:rsid w:val="00935D13"/>
    <w:rsid w:val="00935E36"/>
    <w:rsid w:val="00936497"/>
    <w:rsid w:val="009368F7"/>
    <w:rsid w:val="009370AA"/>
    <w:rsid w:val="009370E7"/>
    <w:rsid w:val="0093714A"/>
    <w:rsid w:val="0093792E"/>
    <w:rsid w:val="00937C3E"/>
    <w:rsid w:val="00937C81"/>
    <w:rsid w:val="00937DD6"/>
    <w:rsid w:val="00937F08"/>
    <w:rsid w:val="0094037C"/>
    <w:rsid w:val="00940535"/>
    <w:rsid w:val="00940B86"/>
    <w:rsid w:val="00940CC3"/>
    <w:rsid w:val="009417D5"/>
    <w:rsid w:val="00941F06"/>
    <w:rsid w:val="009422E9"/>
    <w:rsid w:val="00942577"/>
    <w:rsid w:val="009428C1"/>
    <w:rsid w:val="00942F50"/>
    <w:rsid w:val="0094322A"/>
    <w:rsid w:val="009432A1"/>
    <w:rsid w:val="0094331B"/>
    <w:rsid w:val="009433F0"/>
    <w:rsid w:val="009439B4"/>
    <w:rsid w:val="00943A76"/>
    <w:rsid w:val="00943DC7"/>
    <w:rsid w:val="009447EC"/>
    <w:rsid w:val="009455F9"/>
    <w:rsid w:val="0094578C"/>
    <w:rsid w:val="009458EE"/>
    <w:rsid w:val="00946230"/>
    <w:rsid w:val="0094639D"/>
    <w:rsid w:val="00946407"/>
    <w:rsid w:val="00946548"/>
    <w:rsid w:val="00946AE2"/>
    <w:rsid w:val="00946E9C"/>
    <w:rsid w:val="00946F1D"/>
    <w:rsid w:val="0094768A"/>
    <w:rsid w:val="00947C3F"/>
    <w:rsid w:val="00950014"/>
    <w:rsid w:val="009504CE"/>
    <w:rsid w:val="00950810"/>
    <w:rsid w:val="009509A7"/>
    <w:rsid w:val="009509FD"/>
    <w:rsid w:val="00950AA3"/>
    <w:rsid w:val="00950ABE"/>
    <w:rsid w:val="0095103F"/>
    <w:rsid w:val="009510D6"/>
    <w:rsid w:val="0095126B"/>
    <w:rsid w:val="00951B22"/>
    <w:rsid w:val="0095276B"/>
    <w:rsid w:val="00952869"/>
    <w:rsid w:val="00952DB0"/>
    <w:rsid w:val="0095319E"/>
    <w:rsid w:val="0095397B"/>
    <w:rsid w:val="00953E44"/>
    <w:rsid w:val="00954305"/>
    <w:rsid w:val="0095439E"/>
    <w:rsid w:val="00954536"/>
    <w:rsid w:val="00954B6C"/>
    <w:rsid w:val="00954D7D"/>
    <w:rsid w:val="00954D90"/>
    <w:rsid w:val="00954E71"/>
    <w:rsid w:val="0095557A"/>
    <w:rsid w:val="0095581E"/>
    <w:rsid w:val="009563C0"/>
    <w:rsid w:val="009565C0"/>
    <w:rsid w:val="00956613"/>
    <w:rsid w:val="00956713"/>
    <w:rsid w:val="00956C0D"/>
    <w:rsid w:val="00956CCD"/>
    <w:rsid w:val="00956EDE"/>
    <w:rsid w:val="00957ACF"/>
    <w:rsid w:val="00957C2B"/>
    <w:rsid w:val="00957F76"/>
    <w:rsid w:val="00960050"/>
    <w:rsid w:val="00960292"/>
    <w:rsid w:val="009602AC"/>
    <w:rsid w:val="00960B3E"/>
    <w:rsid w:val="00960BEF"/>
    <w:rsid w:val="00961150"/>
    <w:rsid w:val="00961358"/>
    <w:rsid w:val="00961B9C"/>
    <w:rsid w:val="009620C0"/>
    <w:rsid w:val="009620E5"/>
    <w:rsid w:val="0096216E"/>
    <w:rsid w:val="00962434"/>
    <w:rsid w:val="009629B0"/>
    <w:rsid w:val="00962B5D"/>
    <w:rsid w:val="0096316B"/>
    <w:rsid w:val="009631D2"/>
    <w:rsid w:val="00963558"/>
    <w:rsid w:val="00963D02"/>
    <w:rsid w:val="00963F27"/>
    <w:rsid w:val="0096411C"/>
    <w:rsid w:val="0096439F"/>
    <w:rsid w:val="00964833"/>
    <w:rsid w:val="009648ED"/>
    <w:rsid w:val="00964A4A"/>
    <w:rsid w:val="00964AF0"/>
    <w:rsid w:val="00964BED"/>
    <w:rsid w:val="00964EDD"/>
    <w:rsid w:val="0096529E"/>
    <w:rsid w:val="009658E5"/>
    <w:rsid w:val="00966049"/>
    <w:rsid w:val="009669AE"/>
    <w:rsid w:val="00966AAD"/>
    <w:rsid w:val="00966E19"/>
    <w:rsid w:val="00966F18"/>
    <w:rsid w:val="009670DD"/>
    <w:rsid w:val="00967D8B"/>
    <w:rsid w:val="009700F4"/>
    <w:rsid w:val="009701DD"/>
    <w:rsid w:val="0097028C"/>
    <w:rsid w:val="009702EB"/>
    <w:rsid w:val="00970400"/>
    <w:rsid w:val="00970A90"/>
    <w:rsid w:val="00970D2C"/>
    <w:rsid w:val="009710E2"/>
    <w:rsid w:val="00971145"/>
    <w:rsid w:val="00971191"/>
    <w:rsid w:val="00971348"/>
    <w:rsid w:val="00971699"/>
    <w:rsid w:val="00971A32"/>
    <w:rsid w:val="00971F6B"/>
    <w:rsid w:val="00971F72"/>
    <w:rsid w:val="009720B5"/>
    <w:rsid w:val="0097227B"/>
    <w:rsid w:val="009723F6"/>
    <w:rsid w:val="009725EA"/>
    <w:rsid w:val="00972859"/>
    <w:rsid w:val="00972894"/>
    <w:rsid w:val="00972B6E"/>
    <w:rsid w:val="00972C6E"/>
    <w:rsid w:val="00972FBC"/>
    <w:rsid w:val="0097318F"/>
    <w:rsid w:val="00973AEB"/>
    <w:rsid w:val="00973CD8"/>
    <w:rsid w:val="00973CE0"/>
    <w:rsid w:val="00974219"/>
    <w:rsid w:val="00974238"/>
    <w:rsid w:val="00974DC0"/>
    <w:rsid w:val="00974E71"/>
    <w:rsid w:val="00974E8E"/>
    <w:rsid w:val="0097568A"/>
    <w:rsid w:val="00975983"/>
    <w:rsid w:val="0097599B"/>
    <w:rsid w:val="00975A3E"/>
    <w:rsid w:val="00975FB6"/>
    <w:rsid w:val="009762C4"/>
    <w:rsid w:val="009767D6"/>
    <w:rsid w:val="00976D51"/>
    <w:rsid w:val="00976DCE"/>
    <w:rsid w:val="00976E9E"/>
    <w:rsid w:val="0097717C"/>
    <w:rsid w:val="009777E9"/>
    <w:rsid w:val="00977A38"/>
    <w:rsid w:val="009800F1"/>
    <w:rsid w:val="0098018C"/>
    <w:rsid w:val="00980336"/>
    <w:rsid w:val="00980627"/>
    <w:rsid w:val="00981025"/>
    <w:rsid w:val="009811AD"/>
    <w:rsid w:val="00981A79"/>
    <w:rsid w:val="009827AF"/>
    <w:rsid w:val="00982EC6"/>
    <w:rsid w:val="00982EFC"/>
    <w:rsid w:val="00983AA4"/>
    <w:rsid w:val="00983DE8"/>
    <w:rsid w:val="009841DD"/>
    <w:rsid w:val="009849B5"/>
    <w:rsid w:val="00984A95"/>
    <w:rsid w:val="00984AD0"/>
    <w:rsid w:val="00984B79"/>
    <w:rsid w:val="009850BF"/>
    <w:rsid w:val="0098524B"/>
    <w:rsid w:val="00985262"/>
    <w:rsid w:val="00985373"/>
    <w:rsid w:val="0098537E"/>
    <w:rsid w:val="00985982"/>
    <w:rsid w:val="00985AC0"/>
    <w:rsid w:val="00985B70"/>
    <w:rsid w:val="00985B7A"/>
    <w:rsid w:val="00985D69"/>
    <w:rsid w:val="00985E01"/>
    <w:rsid w:val="009863B0"/>
    <w:rsid w:val="009866C6"/>
    <w:rsid w:val="0098676C"/>
    <w:rsid w:val="00986A1C"/>
    <w:rsid w:val="00986C80"/>
    <w:rsid w:val="00986CC3"/>
    <w:rsid w:val="00986DBB"/>
    <w:rsid w:val="00986F2E"/>
    <w:rsid w:val="00987088"/>
    <w:rsid w:val="00987422"/>
    <w:rsid w:val="0098786E"/>
    <w:rsid w:val="00987A4F"/>
    <w:rsid w:val="00987FCA"/>
    <w:rsid w:val="009903EB"/>
    <w:rsid w:val="00990596"/>
    <w:rsid w:val="00990852"/>
    <w:rsid w:val="00990BCF"/>
    <w:rsid w:val="009912D7"/>
    <w:rsid w:val="00991612"/>
    <w:rsid w:val="00991726"/>
    <w:rsid w:val="00991E52"/>
    <w:rsid w:val="00992006"/>
    <w:rsid w:val="0099208E"/>
    <w:rsid w:val="009920E3"/>
    <w:rsid w:val="00992317"/>
    <w:rsid w:val="00992C84"/>
    <w:rsid w:val="00992D90"/>
    <w:rsid w:val="00993117"/>
    <w:rsid w:val="00993231"/>
    <w:rsid w:val="009932F4"/>
    <w:rsid w:val="009935E9"/>
    <w:rsid w:val="0099398E"/>
    <w:rsid w:val="009939FE"/>
    <w:rsid w:val="00993D34"/>
    <w:rsid w:val="0099458F"/>
    <w:rsid w:val="0099486F"/>
    <w:rsid w:val="009949D5"/>
    <w:rsid w:val="00994E0A"/>
    <w:rsid w:val="00995109"/>
    <w:rsid w:val="00995154"/>
    <w:rsid w:val="009955FC"/>
    <w:rsid w:val="00995760"/>
    <w:rsid w:val="009959B5"/>
    <w:rsid w:val="00995A5E"/>
    <w:rsid w:val="00995C68"/>
    <w:rsid w:val="00995CC5"/>
    <w:rsid w:val="00995CEC"/>
    <w:rsid w:val="00996127"/>
    <w:rsid w:val="00996594"/>
    <w:rsid w:val="00996698"/>
    <w:rsid w:val="009968B5"/>
    <w:rsid w:val="00996AB7"/>
    <w:rsid w:val="0099736A"/>
    <w:rsid w:val="009973DA"/>
    <w:rsid w:val="00997689"/>
    <w:rsid w:val="00997AEF"/>
    <w:rsid w:val="009A0134"/>
    <w:rsid w:val="009A0455"/>
    <w:rsid w:val="009A04DE"/>
    <w:rsid w:val="009A0796"/>
    <w:rsid w:val="009A0868"/>
    <w:rsid w:val="009A0C18"/>
    <w:rsid w:val="009A0C36"/>
    <w:rsid w:val="009A0F15"/>
    <w:rsid w:val="009A1368"/>
    <w:rsid w:val="009A170C"/>
    <w:rsid w:val="009A19A5"/>
    <w:rsid w:val="009A1E36"/>
    <w:rsid w:val="009A2584"/>
    <w:rsid w:val="009A26B1"/>
    <w:rsid w:val="009A26DF"/>
    <w:rsid w:val="009A2B2C"/>
    <w:rsid w:val="009A33BB"/>
    <w:rsid w:val="009A3AD3"/>
    <w:rsid w:val="009A3B03"/>
    <w:rsid w:val="009A3B7B"/>
    <w:rsid w:val="009A3DED"/>
    <w:rsid w:val="009A46D1"/>
    <w:rsid w:val="009A4C4C"/>
    <w:rsid w:val="009A4E66"/>
    <w:rsid w:val="009A5662"/>
    <w:rsid w:val="009A59F2"/>
    <w:rsid w:val="009A600A"/>
    <w:rsid w:val="009A65AD"/>
    <w:rsid w:val="009A66FA"/>
    <w:rsid w:val="009A6876"/>
    <w:rsid w:val="009A71E5"/>
    <w:rsid w:val="009A7C9A"/>
    <w:rsid w:val="009B016B"/>
    <w:rsid w:val="009B01D9"/>
    <w:rsid w:val="009B071F"/>
    <w:rsid w:val="009B07A3"/>
    <w:rsid w:val="009B0A60"/>
    <w:rsid w:val="009B0B64"/>
    <w:rsid w:val="009B1563"/>
    <w:rsid w:val="009B19DB"/>
    <w:rsid w:val="009B1AAE"/>
    <w:rsid w:val="009B1AC9"/>
    <w:rsid w:val="009B2027"/>
    <w:rsid w:val="009B27C7"/>
    <w:rsid w:val="009B2AE0"/>
    <w:rsid w:val="009B2B13"/>
    <w:rsid w:val="009B2BB9"/>
    <w:rsid w:val="009B2DC7"/>
    <w:rsid w:val="009B3034"/>
    <w:rsid w:val="009B3864"/>
    <w:rsid w:val="009B39E8"/>
    <w:rsid w:val="009B4ABC"/>
    <w:rsid w:val="009B4EE0"/>
    <w:rsid w:val="009B53EE"/>
    <w:rsid w:val="009B540E"/>
    <w:rsid w:val="009B58CB"/>
    <w:rsid w:val="009B5B63"/>
    <w:rsid w:val="009B61D6"/>
    <w:rsid w:val="009B61EC"/>
    <w:rsid w:val="009B655E"/>
    <w:rsid w:val="009B66C5"/>
    <w:rsid w:val="009B66DB"/>
    <w:rsid w:val="009B6A3C"/>
    <w:rsid w:val="009B6F5C"/>
    <w:rsid w:val="009B730E"/>
    <w:rsid w:val="009B768D"/>
    <w:rsid w:val="009B7709"/>
    <w:rsid w:val="009B78A4"/>
    <w:rsid w:val="009B7BDB"/>
    <w:rsid w:val="009C0140"/>
    <w:rsid w:val="009C03AC"/>
    <w:rsid w:val="009C07AE"/>
    <w:rsid w:val="009C0E24"/>
    <w:rsid w:val="009C13A5"/>
    <w:rsid w:val="009C1D16"/>
    <w:rsid w:val="009C21DE"/>
    <w:rsid w:val="009C2633"/>
    <w:rsid w:val="009C2F99"/>
    <w:rsid w:val="009C33C7"/>
    <w:rsid w:val="009C37D6"/>
    <w:rsid w:val="009C389D"/>
    <w:rsid w:val="009C3B69"/>
    <w:rsid w:val="009C3DC4"/>
    <w:rsid w:val="009C3FA4"/>
    <w:rsid w:val="009C3FC7"/>
    <w:rsid w:val="009C41CC"/>
    <w:rsid w:val="009C460F"/>
    <w:rsid w:val="009C4A3A"/>
    <w:rsid w:val="009C4EA0"/>
    <w:rsid w:val="009C5151"/>
    <w:rsid w:val="009C536A"/>
    <w:rsid w:val="009C5395"/>
    <w:rsid w:val="009C5C2D"/>
    <w:rsid w:val="009C6486"/>
    <w:rsid w:val="009C6611"/>
    <w:rsid w:val="009C6679"/>
    <w:rsid w:val="009C6805"/>
    <w:rsid w:val="009C69C5"/>
    <w:rsid w:val="009C69F7"/>
    <w:rsid w:val="009C6A69"/>
    <w:rsid w:val="009C6DAD"/>
    <w:rsid w:val="009C705A"/>
    <w:rsid w:val="009C7242"/>
    <w:rsid w:val="009C7475"/>
    <w:rsid w:val="009C74EE"/>
    <w:rsid w:val="009C7D24"/>
    <w:rsid w:val="009C7EA5"/>
    <w:rsid w:val="009D0505"/>
    <w:rsid w:val="009D05F7"/>
    <w:rsid w:val="009D0AC8"/>
    <w:rsid w:val="009D0CB0"/>
    <w:rsid w:val="009D114F"/>
    <w:rsid w:val="009D2512"/>
    <w:rsid w:val="009D2886"/>
    <w:rsid w:val="009D2D10"/>
    <w:rsid w:val="009D2F07"/>
    <w:rsid w:val="009D30A6"/>
    <w:rsid w:val="009D335A"/>
    <w:rsid w:val="009D386B"/>
    <w:rsid w:val="009D390C"/>
    <w:rsid w:val="009D4092"/>
    <w:rsid w:val="009D423A"/>
    <w:rsid w:val="009D5124"/>
    <w:rsid w:val="009D527D"/>
    <w:rsid w:val="009D53A4"/>
    <w:rsid w:val="009D548D"/>
    <w:rsid w:val="009D5AF0"/>
    <w:rsid w:val="009D5DE0"/>
    <w:rsid w:val="009D5FA9"/>
    <w:rsid w:val="009D614C"/>
    <w:rsid w:val="009D6849"/>
    <w:rsid w:val="009D6A30"/>
    <w:rsid w:val="009D6AF4"/>
    <w:rsid w:val="009D6DA9"/>
    <w:rsid w:val="009D6E5E"/>
    <w:rsid w:val="009D710C"/>
    <w:rsid w:val="009D71E6"/>
    <w:rsid w:val="009D76DB"/>
    <w:rsid w:val="009D7DBD"/>
    <w:rsid w:val="009D7EAE"/>
    <w:rsid w:val="009E012F"/>
    <w:rsid w:val="009E045D"/>
    <w:rsid w:val="009E13E9"/>
    <w:rsid w:val="009E14DA"/>
    <w:rsid w:val="009E1664"/>
    <w:rsid w:val="009E16DF"/>
    <w:rsid w:val="009E1C04"/>
    <w:rsid w:val="009E1C8E"/>
    <w:rsid w:val="009E1D15"/>
    <w:rsid w:val="009E248C"/>
    <w:rsid w:val="009E24CB"/>
    <w:rsid w:val="009E286F"/>
    <w:rsid w:val="009E3032"/>
    <w:rsid w:val="009E3486"/>
    <w:rsid w:val="009E353F"/>
    <w:rsid w:val="009E36BF"/>
    <w:rsid w:val="009E3DD6"/>
    <w:rsid w:val="009E3ED5"/>
    <w:rsid w:val="009E3FFE"/>
    <w:rsid w:val="009E41C6"/>
    <w:rsid w:val="009E4471"/>
    <w:rsid w:val="009E44A9"/>
    <w:rsid w:val="009E4656"/>
    <w:rsid w:val="009E4899"/>
    <w:rsid w:val="009E4C0D"/>
    <w:rsid w:val="009E4C91"/>
    <w:rsid w:val="009E5016"/>
    <w:rsid w:val="009E519A"/>
    <w:rsid w:val="009E5514"/>
    <w:rsid w:val="009E5718"/>
    <w:rsid w:val="009E5846"/>
    <w:rsid w:val="009E584A"/>
    <w:rsid w:val="009E58F9"/>
    <w:rsid w:val="009E5AE7"/>
    <w:rsid w:val="009E5C49"/>
    <w:rsid w:val="009E5EFC"/>
    <w:rsid w:val="009E6359"/>
    <w:rsid w:val="009E6CA7"/>
    <w:rsid w:val="009E6DBC"/>
    <w:rsid w:val="009E7029"/>
    <w:rsid w:val="009E736D"/>
    <w:rsid w:val="009E7B56"/>
    <w:rsid w:val="009E7BC4"/>
    <w:rsid w:val="009E7F99"/>
    <w:rsid w:val="009F01DF"/>
    <w:rsid w:val="009F0532"/>
    <w:rsid w:val="009F0AA0"/>
    <w:rsid w:val="009F1A37"/>
    <w:rsid w:val="009F1C87"/>
    <w:rsid w:val="009F1E7D"/>
    <w:rsid w:val="009F1ECC"/>
    <w:rsid w:val="009F1F7A"/>
    <w:rsid w:val="009F2204"/>
    <w:rsid w:val="009F2378"/>
    <w:rsid w:val="009F266D"/>
    <w:rsid w:val="009F29AB"/>
    <w:rsid w:val="009F2EF2"/>
    <w:rsid w:val="009F3162"/>
    <w:rsid w:val="009F325C"/>
    <w:rsid w:val="009F32FF"/>
    <w:rsid w:val="009F3549"/>
    <w:rsid w:val="009F3844"/>
    <w:rsid w:val="009F3D01"/>
    <w:rsid w:val="009F432A"/>
    <w:rsid w:val="009F4FEF"/>
    <w:rsid w:val="009F543D"/>
    <w:rsid w:val="009F5803"/>
    <w:rsid w:val="009F5B37"/>
    <w:rsid w:val="009F618A"/>
    <w:rsid w:val="009F654A"/>
    <w:rsid w:val="009F6ED6"/>
    <w:rsid w:val="009F71CF"/>
    <w:rsid w:val="009F73E0"/>
    <w:rsid w:val="009F76A8"/>
    <w:rsid w:val="009F7DAE"/>
    <w:rsid w:val="00A00378"/>
    <w:rsid w:val="00A00A44"/>
    <w:rsid w:val="00A00A52"/>
    <w:rsid w:val="00A00F72"/>
    <w:rsid w:val="00A00F8D"/>
    <w:rsid w:val="00A018D2"/>
    <w:rsid w:val="00A019C3"/>
    <w:rsid w:val="00A01BDD"/>
    <w:rsid w:val="00A01FAC"/>
    <w:rsid w:val="00A02035"/>
    <w:rsid w:val="00A02B00"/>
    <w:rsid w:val="00A02D46"/>
    <w:rsid w:val="00A03320"/>
    <w:rsid w:val="00A033C0"/>
    <w:rsid w:val="00A03EA6"/>
    <w:rsid w:val="00A04213"/>
    <w:rsid w:val="00A04592"/>
    <w:rsid w:val="00A04607"/>
    <w:rsid w:val="00A0476F"/>
    <w:rsid w:val="00A04D1D"/>
    <w:rsid w:val="00A055D3"/>
    <w:rsid w:val="00A05B51"/>
    <w:rsid w:val="00A05ED9"/>
    <w:rsid w:val="00A05FF4"/>
    <w:rsid w:val="00A06162"/>
    <w:rsid w:val="00A061DB"/>
    <w:rsid w:val="00A06631"/>
    <w:rsid w:val="00A06A32"/>
    <w:rsid w:val="00A06BA5"/>
    <w:rsid w:val="00A06C76"/>
    <w:rsid w:val="00A071D0"/>
    <w:rsid w:val="00A07561"/>
    <w:rsid w:val="00A07617"/>
    <w:rsid w:val="00A0781F"/>
    <w:rsid w:val="00A07882"/>
    <w:rsid w:val="00A07DD4"/>
    <w:rsid w:val="00A1085E"/>
    <w:rsid w:val="00A1089A"/>
    <w:rsid w:val="00A110A6"/>
    <w:rsid w:val="00A11288"/>
    <w:rsid w:val="00A11304"/>
    <w:rsid w:val="00A118DF"/>
    <w:rsid w:val="00A11B21"/>
    <w:rsid w:val="00A11BA3"/>
    <w:rsid w:val="00A11E9E"/>
    <w:rsid w:val="00A11F0A"/>
    <w:rsid w:val="00A12056"/>
    <w:rsid w:val="00A129C0"/>
    <w:rsid w:val="00A12BB5"/>
    <w:rsid w:val="00A13C85"/>
    <w:rsid w:val="00A14242"/>
    <w:rsid w:val="00A14F7B"/>
    <w:rsid w:val="00A15630"/>
    <w:rsid w:val="00A15A42"/>
    <w:rsid w:val="00A15A58"/>
    <w:rsid w:val="00A15D79"/>
    <w:rsid w:val="00A15DE7"/>
    <w:rsid w:val="00A16216"/>
    <w:rsid w:val="00A16225"/>
    <w:rsid w:val="00A16652"/>
    <w:rsid w:val="00A1687B"/>
    <w:rsid w:val="00A17143"/>
    <w:rsid w:val="00A1756E"/>
    <w:rsid w:val="00A17616"/>
    <w:rsid w:val="00A179F8"/>
    <w:rsid w:val="00A17AD2"/>
    <w:rsid w:val="00A17B8F"/>
    <w:rsid w:val="00A2009C"/>
    <w:rsid w:val="00A201F9"/>
    <w:rsid w:val="00A20224"/>
    <w:rsid w:val="00A20232"/>
    <w:rsid w:val="00A202B3"/>
    <w:rsid w:val="00A205B6"/>
    <w:rsid w:val="00A205DF"/>
    <w:rsid w:val="00A21346"/>
    <w:rsid w:val="00A21578"/>
    <w:rsid w:val="00A21761"/>
    <w:rsid w:val="00A21A3B"/>
    <w:rsid w:val="00A21A93"/>
    <w:rsid w:val="00A21B62"/>
    <w:rsid w:val="00A21F19"/>
    <w:rsid w:val="00A22041"/>
    <w:rsid w:val="00A2265D"/>
    <w:rsid w:val="00A2281E"/>
    <w:rsid w:val="00A22A6D"/>
    <w:rsid w:val="00A22AD5"/>
    <w:rsid w:val="00A22D27"/>
    <w:rsid w:val="00A22D89"/>
    <w:rsid w:val="00A22DCB"/>
    <w:rsid w:val="00A22F71"/>
    <w:rsid w:val="00A23161"/>
    <w:rsid w:val="00A237C9"/>
    <w:rsid w:val="00A24293"/>
    <w:rsid w:val="00A245F9"/>
    <w:rsid w:val="00A248F0"/>
    <w:rsid w:val="00A24A15"/>
    <w:rsid w:val="00A24E36"/>
    <w:rsid w:val="00A25083"/>
    <w:rsid w:val="00A250BD"/>
    <w:rsid w:val="00A25178"/>
    <w:rsid w:val="00A25574"/>
    <w:rsid w:val="00A255C4"/>
    <w:rsid w:val="00A25644"/>
    <w:rsid w:val="00A25C8F"/>
    <w:rsid w:val="00A25D8A"/>
    <w:rsid w:val="00A25DCC"/>
    <w:rsid w:val="00A25F58"/>
    <w:rsid w:val="00A2606F"/>
    <w:rsid w:val="00A2630B"/>
    <w:rsid w:val="00A26A2A"/>
    <w:rsid w:val="00A26C28"/>
    <w:rsid w:val="00A27013"/>
    <w:rsid w:val="00A27128"/>
    <w:rsid w:val="00A27767"/>
    <w:rsid w:val="00A27C53"/>
    <w:rsid w:val="00A27EBA"/>
    <w:rsid w:val="00A27F2B"/>
    <w:rsid w:val="00A305EC"/>
    <w:rsid w:val="00A30A2D"/>
    <w:rsid w:val="00A31366"/>
    <w:rsid w:val="00A313D1"/>
    <w:rsid w:val="00A313EA"/>
    <w:rsid w:val="00A319CE"/>
    <w:rsid w:val="00A31C16"/>
    <w:rsid w:val="00A31CB7"/>
    <w:rsid w:val="00A31EA8"/>
    <w:rsid w:val="00A32456"/>
    <w:rsid w:val="00A326AE"/>
    <w:rsid w:val="00A32737"/>
    <w:rsid w:val="00A3296C"/>
    <w:rsid w:val="00A32D33"/>
    <w:rsid w:val="00A3362B"/>
    <w:rsid w:val="00A338F0"/>
    <w:rsid w:val="00A33AD1"/>
    <w:rsid w:val="00A33C26"/>
    <w:rsid w:val="00A33D46"/>
    <w:rsid w:val="00A34049"/>
    <w:rsid w:val="00A34337"/>
    <w:rsid w:val="00A3451F"/>
    <w:rsid w:val="00A3471B"/>
    <w:rsid w:val="00A347D6"/>
    <w:rsid w:val="00A34845"/>
    <w:rsid w:val="00A348F7"/>
    <w:rsid w:val="00A34B70"/>
    <w:rsid w:val="00A34E8D"/>
    <w:rsid w:val="00A34FD5"/>
    <w:rsid w:val="00A359AD"/>
    <w:rsid w:val="00A3605C"/>
    <w:rsid w:val="00A362DD"/>
    <w:rsid w:val="00A36358"/>
    <w:rsid w:val="00A36941"/>
    <w:rsid w:val="00A36BBC"/>
    <w:rsid w:val="00A36CF5"/>
    <w:rsid w:val="00A36E78"/>
    <w:rsid w:val="00A37B15"/>
    <w:rsid w:val="00A37F3B"/>
    <w:rsid w:val="00A40843"/>
    <w:rsid w:val="00A408BD"/>
    <w:rsid w:val="00A40B38"/>
    <w:rsid w:val="00A40E3C"/>
    <w:rsid w:val="00A41145"/>
    <w:rsid w:val="00A4124B"/>
    <w:rsid w:val="00A417A4"/>
    <w:rsid w:val="00A41AE1"/>
    <w:rsid w:val="00A41F0D"/>
    <w:rsid w:val="00A42015"/>
    <w:rsid w:val="00A421B4"/>
    <w:rsid w:val="00A42338"/>
    <w:rsid w:val="00A426DC"/>
    <w:rsid w:val="00A427FB"/>
    <w:rsid w:val="00A4297C"/>
    <w:rsid w:val="00A42B44"/>
    <w:rsid w:val="00A437A4"/>
    <w:rsid w:val="00A4392D"/>
    <w:rsid w:val="00A43D0E"/>
    <w:rsid w:val="00A43E7D"/>
    <w:rsid w:val="00A44149"/>
    <w:rsid w:val="00A441F8"/>
    <w:rsid w:val="00A44835"/>
    <w:rsid w:val="00A44E11"/>
    <w:rsid w:val="00A458C9"/>
    <w:rsid w:val="00A459E5"/>
    <w:rsid w:val="00A46148"/>
    <w:rsid w:val="00A46B06"/>
    <w:rsid w:val="00A46C6A"/>
    <w:rsid w:val="00A4706E"/>
    <w:rsid w:val="00A4783D"/>
    <w:rsid w:val="00A47C2A"/>
    <w:rsid w:val="00A47E21"/>
    <w:rsid w:val="00A47F19"/>
    <w:rsid w:val="00A501B5"/>
    <w:rsid w:val="00A508C1"/>
    <w:rsid w:val="00A5173D"/>
    <w:rsid w:val="00A517EF"/>
    <w:rsid w:val="00A51B7C"/>
    <w:rsid w:val="00A52058"/>
    <w:rsid w:val="00A5214F"/>
    <w:rsid w:val="00A525C4"/>
    <w:rsid w:val="00A52ACB"/>
    <w:rsid w:val="00A52C9D"/>
    <w:rsid w:val="00A52D31"/>
    <w:rsid w:val="00A52E6E"/>
    <w:rsid w:val="00A52F45"/>
    <w:rsid w:val="00A531D6"/>
    <w:rsid w:val="00A533C1"/>
    <w:rsid w:val="00A536D7"/>
    <w:rsid w:val="00A53906"/>
    <w:rsid w:val="00A54082"/>
    <w:rsid w:val="00A54263"/>
    <w:rsid w:val="00A543AB"/>
    <w:rsid w:val="00A54931"/>
    <w:rsid w:val="00A54A23"/>
    <w:rsid w:val="00A54B29"/>
    <w:rsid w:val="00A5516D"/>
    <w:rsid w:val="00A55261"/>
    <w:rsid w:val="00A556BC"/>
    <w:rsid w:val="00A558FE"/>
    <w:rsid w:val="00A55D8B"/>
    <w:rsid w:val="00A55DDD"/>
    <w:rsid w:val="00A560EE"/>
    <w:rsid w:val="00A564A1"/>
    <w:rsid w:val="00A566BE"/>
    <w:rsid w:val="00A56958"/>
    <w:rsid w:val="00A57196"/>
    <w:rsid w:val="00A5736C"/>
    <w:rsid w:val="00A5767F"/>
    <w:rsid w:val="00A5776E"/>
    <w:rsid w:val="00A60073"/>
    <w:rsid w:val="00A600BE"/>
    <w:rsid w:val="00A60129"/>
    <w:rsid w:val="00A603BE"/>
    <w:rsid w:val="00A603C9"/>
    <w:rsid w:val="00A607C8"/>
    <w:rsid w:val="00A609B7"/>
    <w:rsid w:val="00A6136B"/>
    <w:rsid w:val="00A6199F"/>
    <w:rsid w:val="00A61B93"/>
    <w:rsid w:val="00A61DFD"/>
    <w:rsid w:val="00A61F32"/>
    <w:rsid w:val="00A62238"/>
    <w:rsid w:val="00A623B7"/>
    <w:rsid w:val="00A6245D"/>
    <w:rsid w:val="00A624CA"/>
    <w:rsid w:val="00A62CCA"/>
    <w:rsid w:val="00A63BAA"/>
    <w:rsid w:val="00A63CF5"/>
    <w:rsid w:val="00A63F8B"/>
    <w:rsid w:val="00A64237"/>
    <w:rsid w:val="00A64282"/>
    <w:rsid w:val="00A64533"/>
    <w:rsid w:val="00A64693"/>
    <w:rsid w:val="00A646F2"/>
    <w:rsid w:val="00A64BD2"/>
    <w:rsid w:val="00A6511B"/>
    <w:rsid w:val="00A651B3"/>
    <w:rsid w:val="00A6567A"/>
    <w:rsid w:val="00A657C5"/>
    <w:rsid w:val="00A658AB"/>
    <w:rsid w:val="00A65DD5"/>
    <w:rsid w:val="00A660D1"/>
    <w:rsid w:val="00A66534"/>
    <w:rsid w:val="00A66887"/>
    <w:rsid w:val="00A66A92"/>
    <w:rsid w:val="00A66DF6"/>
    <w:rsid w:val="00A6704A"/>
    <w:rsid w:val="00A67245"/>
    <w:rsid w:val="00A67290"/>
    <w:rsid w:val="00A6743F"/>
    <w:rsid w:val="00A67885"/>
    <w:rsid w:val="00A679DE"/>
    <w:rsid w:val="00A67A73"/>
    <w:rsid w:val="00A67E48"/>
    <w:rsid w:val="00A67F6A"/>
    <w:rsid w:val="00A7005F"/>
    <w:rsid w:val="00A700E5"/>
    <w:rsid w:val="00A7049C"/>
    <w:rsid w:val="00A704CD"/>
    <w:rsid w:val="00A70CF7"/>
    <w:rsid w:val="00A71017"/>
    <w:rsid w:val="00A71698"/>
    <w:rsid w:val="00A72AA0"/>
    <w:rsid w:val="00A73243"/>
    <w:rsid w:val="00A73299"/>
    <w:rsid w:val="00A73E0C"/>
    <w:rsid w:val="00A73F32"/>
    <w:rsid w:val="00A73F4D"/>
    <w:rsid w:val="00A73FA6"/>
    <w:rsid w:val="00A7465E"/>
    <w:rsid w:val="00A74DCA"/>
    <w:rsid w:val="00A75139"/>
    <w:rsid w:val="00A751FB"/>
    <w:rsid w:val="00A75220"/>
    <w:rsid w:val="00A752AB"/>
    <w:rsid w:val="00A75318"/>
    <w:rsid w:val="00A754AB"/>
    <w:rsid w:val="00A75ADA"/>
    <w:rsid w:val="00A75AFF"/>
    <w:rsid w:val="00A75C2E"/>
    <w:rsid w:val="00A75D5F"/>
    <w:rsid w:val="00A76F7C"/>
    <w:rsid w:val="00A76F86"/>
    <w:rsid w:val="00A772D9"/>
    <w:rsid w:val="00A778B9"/>
    <w:rsid w:val="00A77948"/>
    <w:rsid w:val="00A77AF2"/>
    <w:rsid w:val="00A77BEA"/>
    <w:rsid w:val="00A77D0B"/>
    <w:rsid w:val="00A77E98"/>
    <w:rsid w:val="00A77F39"/>
    <w:rsid w:val="00A77FDB"/>
    <w:rsid w:val="00A80018"/>
    <w:rsid w:val="00A805FD"/>
    <w:rsid w:val="00A8079D"/>
    <w:rsid w:val="00A80B35"/>
    <w:rsid w:val="00A80C31"/>
    <w:rsid w:val="00A80CD0"/>
    <w:rsid w:val="00A80DF0"/>
    <w:rsid w:val="00A80E19"/>
    <w:rsid w:val="00A811FA"/>
    <w:rsid w:val="00A81379"/>
    <w:rsid w:val="00A813DC"/>
    <w:rsid w:val="00A8154B"/>
    <w:rsid w:val="00A81574"/>
    <w:rsid w:val="00A8160F"/>
    <w:rsid w:val="00A81801"/>
    <w:rsid w:val="00A81925"/>
    <w:rsid w:val="00A822A0"/>
    <w:rsid w:val="00A8238C"/>
    <w:rsid w:val="00A82439"/>
    <w:rsid w:val="00A82797"/>
    <w:rsid w:val="00A82CBD"/>
    <w:rsid w:val="00A82E51"/>
    <w:rsid w:val="00A83015"/>
    <w:rsid w:val="00A83246"/>
    <w:rsid w:val="00A83272"/>
    <w:rsid w:val="00A8341A"/>
    <w:rsid w:val="00A83AA7"/>
    <w:rsid w:val="00A83F73"/>
    <w:rsid w:val="00A83F91"/>
    <w:rsid w:val="00A8427F"/>
    <w:rsid w:val="00A84653"/>
    <w:rsid w:val="00A84CA0"/>
    <w:rsid w:val="00A85AC9"/>
    <w:rsid w:val="00A85E8A"/>
    <w:rsid w:val="00A85ECA"/>
    <w:rsid w:val="00A86147"/>
    <w:rsid w:val="00A86798"/>
    <w:rsid w:val="00A868D4"/>
    <w:rsid w:val="00A86B61"/>
    <w:rsid w:val="00A8778F"/>
    <w:rsid w:val="00A879F9"/>
    <w:rsid w:val="00A87C39"/>
    <w:rsid w:val="00A90508"/>
    <w:rsid w:val="00A9055A"/>
    <w:rsid w:val="00A905CF"/>
    <w:rsid w:val="00A909AE"/>
    <w:rsid w:val="00A90C95"/>
    <w:rsid w:val="00A90E69"/>
    <w:rsid w:val="00A9105E"/>
    <w:rsid w:val="00A91F44"/>
    <w:rsid w:val="00A91F4A"/>
    <w:rsid w:val="00A92444"/>
    <w:rsid w:val="00A92B1D"/>
    <w:rsid w:val="00A92F21"/>
    <w:rsid w:val="00A92FC4"/>
    <w:rsid w:val="00A93128"/>
    <w:rsid w:val="00A93514"/>
    <w:rsid w:val="00A93C0C"/>
    <w:rsid w:val="00A93C94"/>
    <w:rsid w:val="00A93F31"/>
    <w:rsid w:val="00A93FF0"/>
    <w:rsid w:val="00A940F7"/>
    <w:rsid w:val="00A94157"/>
    <w:rsid w:val="00A94180"/>
    <w:rsid w:val="00A945CE"/>
    <w:rsid w:val="00A94684"/>
    <w:rsid w:val="00A94D28"/>
    <w:rsid w:val="00A94D52"/>
    <w:rsid w:val="00A950A2"/>
    <w:rsid w:val="00A95258"/>
    <w:rsid w:val="00A9532E"/>
    <w:rsid w:val="00A956EC"/>
    <w:rsid w:val="00A95767"/>
    <w:rsid w:val="00A95B20"/>
    <w:rsid w:val="00A9640B"/>
    <w:rsid w:val="00A967CA"/>
    <w:rsid w:val="00A96A68"/>
    <w:rsid w:val="00A96A88"/>
    <w:rsid w:val="00A97289"/>
    <w:rsid w:val="00A974E8"/>
    <w:rsid w:val="00A977AA"/>
    <w:rsid w:val="00A978F9"/>
    <w:rsid w:val="00A97945"/>
    <w:rsid w:val="00A97A74"/>
    <w:rsid w:val="00A97E81"/>
    <w:rsid w:val="00AA0430"/>
    <w:rsid w:val="00AA05E3"/>
    <w:rsid w:val="00AA09BA"/>
    <w:rsid w:val="00AA0F69"/>
    <w:rsid w:val="00AA15F3"/>
    <w:rsid w:val="00AA16C3"/>
    <w:rsid w:val="00AA1AA7"/>
    <w:rsid w:val="00AA1AAB"/>
    <w:rsid w:val="00AA1D93"/>
    <w:rsid w:val="00AA2149"/>
    <w:rsid w:val="00AA2189"/>
    <w:rsid w:val="00AA226C"/>
    <w:rsid w:val="00AA2D96"/>
    <w:rsid w:val="00AA2E2F"/>
    <w:rsid w:val="00AA3442"/>
    <w:rsid w:val="00AA37BD"/>
    <w:rsid w:val="00AA44AC"/>
    <w:rsid w:val="00AA4758"/>
    <w:rsid w:val="00AA4D18"/>
    <w:rsid w:val="00AA51F7"/>
    <w:rsid w:val="00AA54D5"/>
    <w:rsid w:val="00AA55A2"/>
    <w:rsid w:val="00AA5699"/>
    <w:rsid w:val="00AA56FA"/>
    <w:rsid w:val="00AA57C9"/>
    <w:rsid w:val="00AA58B1"/>
    <w:rsid w:val="00AA5C87"/>
    <w:rsid w:val="00AA5D1A"/>
    <w:rsid w:val="00AA6A51"/>
    <w:rsid w:val="00AA6DB6"/>
    <w:rsid w:val="00AA7135"/>
    <w:rsid w:val="00AA750E"/>
    <w:rsid w:val="00AA7693"/>
    <w:rsid w:val="00AA77B4"/>
    <w:rsid w:val="00AA7C69"/>
    <w:rsid w:val="00AA7EF2"/>
    <w:rsid w:val="00AA7FE7"/>
    <w:rsid w:val="00AB00C7"/>
    <w:rsid w:val="00AB0166"/>
    <w:rsid w:val="00AB0257"/>
    <w:rsid w:val="00AB027C"/>
    <w:rsid w:val="00AB0615"/>
    <w:rsid w:val="00AB06EE"/>
    <w:rsid w:val="00AB08DE"/>
    <w:rsid w:val="00AB0DBD"/>
    <w:rsid w:val="00AB0DDA"/>
    <w:rsid w:val="00AB0DF4"/>
    <w:rsid w:val="00AB1178"/>
    <w:rsid w:val="00AB1198"/>
    <w:rsid w:val="00AB1565"/>
    <w:rsid w:val="00AB1593"/>
    <w:rsid w:val="00AB161A"/>
    <w:rsid w:val="00AB16B2"/>
    <w:rsid w:val="00AB16F6"/>
    <w:rsid w:val="00AB1AF1"/>
    <w:rsid w:val="00AB1BBB"/>
    <w:rsid w:val="00AB1C03"/>
    <w:rsid w:val="00AB2073"/>
    <w:rsid w:val="00AB2088"/>
    <w:rsid w:val="00AB2239"/>
    <w:rsid w:val="00AB27A3"/>
    <w:rsid w:val="00AB2B48"/>
    <w:rsid w:val="00AB374E"/>
    <w:rsid w:val="00AB37B4"/>
    <w:rsid w:val="00AB3955"/>
    <w:rsid w:val="00AB3B59"/>
    <w:rsid w:val="00AB49A2"/>
    <w:rsid w:val="00AB4BC0"/>
    <w:rsid w:val="00AB4E71"/>
    <w:rsid w:val="00AB53B1"/>
    <w:rsid w:val="00AB5A60"/>
    <w:rsid w:val="00AB5BD3"/>
    <w:rsid w:val="00AB6638"/>
    <w:rsid w:val="00AB6EFD"/>
    <w:rsid w:val="00AB73F7"/>
    <w:rsid w:val="00AB74BA"/>
    <w:rsid w:val="00AB795A"/>
    <w:rsid w:val="00AC02BC"/>
    <w:rsid w:val="00AC09D2"/>
    <w:rsid w:val="00AC0AF3"/>
    <w:rsid w:val="00AC12D6"/>
    <w:rsid w:val="00AC1512"/>
    <w:rsid w:val="00AC15F5"/>
    <w:rsid w:val="00AC1668"/>
    <w:rsid w:val="00AC1713"/>
    <w:rsid w:val="00AC177C"/>
    <w:rsid w:val="00AC195B"/>
    <w:rsid w:val="00AC20D3"/>
    <w:rsid w:val="00AC26C0"/>
    <w:rsid w:val="00AC2755"/>
    <w:rsid w:val="00AC2993"/>
    <w:rsid w:val="00AC2D05"/>
    <w:rsid w:val="00AC3375"/>
    <w:rsid w:val="00AC35E4"/>
    <w:rsid w:val="00AC3734"/>
    <w:rsid w:val="00AC3A38"/>
    <w:rsid w:val="00AC3A85"/>
    <w:rsid w:val="00AC3B25"/>
    <w:rsid w:val="00AC3CF4"/>
    <w:rsid w:val="00AC3D46"/>
    <w:rsid w:val="00AC3EB8"/>
    <w:rsid w:val="00AC4210"/>
    <w:rsid w:val="00AC4460"/>
    <w:rsid w:val="00AC486E"/>
    <w:rsid w:val="00AC4992"/>
    <w:rsid w:val="00AC4C27"/>
    <w:rsid w:val="00AC541A"/>
    <w:rsid w:val="00AC544E"/>
    <w:rsid w:val="00AC5485"/>
    <w:rsid w:val="00AC581C"/>
    <w:rsid w:val="00AC5DC3"/>
    <w:rsid w:val="00AC5E1D"/>
    <w:rsid w:val="00AC61D7"/>
    <w:rsid w:val="00AC65D9"/>
    <w:rsid w:val="00AC66C3"/>
    <w:rsid w:val="00AC679D"/>
    <w:rsid w:val="00AC6B80"/>
    <w:rsid w:val="00AC6BA1"/>
    <w:rsid w:val="00AC7458"/>
    <w:rsid w:val="00AC7BB7"/>
    <w:rsid w:val="00AC7D02"/>
    <w:rsid w:val="00AD00B9"/>
    <w:rsid w:val="00AD01ED"/>
    <w:rsid w:val="00AD0216"/>
    <w:rsid w:val="00AD0423"/>
    <w:rsid w:val="00AD0B1F"/>
    <w:rsid w:val="00AD0C2D"/>
    <w:rsid w:val="00AD1117"/>
    <w:rsid w:val="00AD11A1"/>
    <w:rsid w:val="00AD1367"/>
    <w:rsid w:val="00AD1B70"/>
    <w:rsid w:val="00AD1C22"/>
    <w:rsid w:val="00AD1E87"/>
    <w:rsid w:val="00AD1E91"/>
    <w:rsid w:val="00AD208D"/>
    <w:rsid w:val="00AD21E0"/>
    <w:rsid w:val="00AD29E1"/>
    <w:rsid w:val="00AD2E80"/>
    <w:rsid w:val="00AD33FA"/>
    <w:rsid w:val="00AD39EA"/>
    <w:rsid w:val="00AD3A3F"/>
    <w:rsid w:val="00AD4515"/>
    <w:rsid w:val="00AD4574"/>
    <w:rsid w:val="00AD4628"/>
    <w:rsid w:val="00AD468D"/>
    <w:rsid w:val="00AD48F0"/>
    <w:rsid w:val="00AD4C34"/>
    <w:rsid w:val="00AD4D11"/>
    <w:rsid w:val="00AD519C"/>
    <w:rsid w:val="00AD52DE"/>
    <w:rsid w:val="00AD588A"/>
    <w:rsid w:val="00AD58AA"/>
    <w:rsid w:val="00AD5C90"/>
    <w:rsid w:val="00AD5E94"/>
    <w:rsid w:val="00AD61C5"/>
    <w:rsid w:val="00AD61F2"/>
    <w:rsid w:val="00AD64FB"/>
    <w:rsid w:val="00AD65EC"/>
    <w:rsid w:val="00AD73A1"/>
    <w:rsid w:val="00AD73A9"/>
    <w:rsid w:val="00AD74FE"/>
    <w:rsid w:val="00AD7715"/>
    <w:rsid w:val="00AD7919"/>
    <w:rsid w:val="00AD7E12"/>
    <w:rsid w:val="00AE002A"/>
    <w:rsid w:val="00AE02D7"/>
    <w:rsid w:val="00AE0F88"/>
    <w:rsid w:val="00AE0FCC"/>
    <w:rsid w:val="00AE13BA"/>
    <w:rsid w:val="00AE1D26"/>
    <w:rsid w:val="00AE230D"/>
    <w:rsid w:val="00AE3066"/>
    <w:rsid w:val="00AE3269"/>
    <w:rsid w:val="00AE3384"/>
    <w:rsid w:val="00AE3773"/>
    <w:rsid w:val="00AE3C68"/>
    <w:rsid w:val="00AE3DFF"/>
    <w:rsid w:val="00AE42C0"/>
    <w:rsid w:val="00AE4BC3"/>
    <w:rsid w:val="00AE4EBD"/>
    <w:rsid w:val="00AE51CE"/>
    <w:rsid w:val="00AE5220"/>
    <w:rsid w:val="00AE52F6"/>
    <w:rsid w:val="00AE5406"/>
    <w:rsid w:val="00AE5834"/>
    <w:rsid w:val="00AE583A"/>
    <w:rsid w:val="00AE5A1A"/>
    <w:rsid w:val="00AE5A25"/>
    <w:rsid w:val="00AE5B26"/>
    <w:rsid w:val="00AE5DF1"/>
    <w:rsid w:val="00AE5F48"/>
    <w:rsid w:val="00AE5FB0"/>
    <w:rsid w:val="00AE5FB4"/>
    <w:rsid w:val="00AE619C"/>
    <w:rsid w:val="00AE6243"/>
    <w:rsid w:val="00AE65DE"/>
    <w:rsid w:val="00AE6678"/>
    <w:rsid w:val="00AE66BA"/>
    <w:rsid w:val="00AE67DF"/>
    <w:rsid w:val="00AE6858"/>
    <w:rsid w:val="00AE6C18"/>
    <w:rsid w:val="00AE6CA3"/>
    <w:rsid w:val="00AE6F21"/>
    <w:rsid w:val="00AE6F51"/>
    <w:rsid w:val="00AE7C47"/>
    <w:rsid w:val="00AF0120"/>
    <w:rsid w:val="00AF0284"/>
    <w:rsid w:val="00AF039F"/>
    <w:rsid w:val="00AF040B"/>
    <w:rsid w:val="00AF05BF"/>
    <w:rsid w:val="00AF0696"/>
    <w:rsid w:val="00AF06AC"/>
    <w:rsid w:val="00AF08D8"/>
    <w:rsid w:val="00AF0D91"/>
    <w:rsid w:val="00AF11EB"/>
    <w:rsid w:val="00AF1208"/>
    <w:rsid w:val="00AF1AD0"/>
    <w:rsid w:val="00AF22B9"/>
    <w:rsid w:val="00AF2B0D"/>
    <w:rsid w:val="00AF2C70"/>
    <w:rsid w:val="00AF2E39"/>
    <w:rsid w:val="00AF2EEC"/>
    <w:rsid w:val="00AF311E"/>
    <w:rsid w:val="00AF32EA"/>
    <w:rsid w:val="00AF3CA3"/>
    <w:rsid w:val="00AF3D71"/>
    <w:rsid w:val="00AF3F2B"/>
    <w:rsid w:val="00AF3F95"/>
    <w:rsid w:val="00AF42BE"/>
    <w:rsid w:val="00AF435A"/>
    <w:rsid w:val="00AF44A8"/>
    <w:rsid w:val="00AF4820"/>
    <w:rsid w:val="00AF4873"/>
    <w:rsid w:val="00AF4B20"/>
    <w:rsid w:val="00AF4B9B"/>
    <w:rsid w:val="00AF4CDD"/>
    <w:rsid w:val="00AF5330"/>
    <w:rsid w:val="00AF555A"/>
    <w:rsid w:val="00AF58A1"/>
    <w:rsid w:val="00AF5DD2"/>
    <w:rsid w:val="00AF601C"/>
    <w:rsid w:val="00AF6282"/>
    <w:rsid w:val="00AF62A7"/>
    <w:rsid w:val="00AF62C1"/>
    <w:rsid w:val="00AF6597"/>
    <w:rsid w:val="00AF67A9"/>
    <w:rsid w:val="00AF6B27"/>
    <w:rsid w:val="00AF6CC4"/>
    <w:rsid w:val="00AF6DE0"/>
    <w:rsid w:val="00AF6EAA"/>
    <w:rsid w:val="00AF723E"/>
    <w:rsid w:val="00AF7663"/>
    <w:rsid w:val="00AF7FC7"/>
    <w:rsid w:val="00B00015"/>
    <w:rsid w:val="00B000CD"/>
    <w:rsid w:val="00B007BA"/>
    <w:rsid w:val="00B00911"/>
    <w:rsid w:val="00B00A0D"/>
    <w:rsid w:val="00B00AEF"/>
    <w:rsid w:val="00B016D8"/>
    <w:rsid w:val="00B0179D"/>
    <w:rsid w:val="00B01D76"/>
    <w:rsid w:val="00B020F9"/>
    <w:rsid w:val="00B0297B"/>
    <w:rsid w:val="00B0302F"/>
    <w:rsid w:val="00B03122"/>
    <w:rsid w:val="00B034B5"/>
    <w:rsid w:val="00B0361D"/>
    <w:rsid w:val="00B036CC"/>
    <w:rsid w:val="00B03792"/>
    <w:rsid w:val="00B03C90"/>
    <w:rsid w:val="00B0444B"/>
    <w:rsid w:val="00B04DDD"/>
    <w:rsid w:val="00B0502B"/>
    <w:rsid w:val="00B05205"/>
    <w:rsid w:val="00B05676"/>
    <w:rsid w:val="00B0598F"/>
    <w:rsid w:val="00B05A7F"/>
    <w:rsid w:val="00B05EE6"/>
    <w:rsid w:val="00B060F4"/>
    <w:rsid w:val="00B06216"/>
    <w:rsid w:val="00B06477"/>
    <w:rsid w:val="00B069C3"/>
    <w:rsid w:val="00B06E4E"/>
    <w:rsid w:val="00B07652"/>
    <w:rsid w:val="00B07A16"/>
    <w:rsid w:val="00B07CD7"/>
    <w:rsid w:val="00B07FFB"/>
    <w:rsid w:val="00B1049B"/>
    <w:rsid w:val="00B10866"/>
    <w:rsid w:val="00B1088F"/>
    <w:rsid w:val="00B10963"/>
    <w:rsid w:val="00B10B72"/>
    <w:rsid w:val="00B10D05"/>
    <w:rsid w:val="00B110F4"/>
    <w:rsid w:val="00B1112D"/>
    <w:rsid w:val="00B111D8"/>
    <w:rsid w:val="00B113EC"/>
    <w:rsid w:val="00B114AA"/>
    <w:rsid w:val="00B119A4"/>
    <w:rsid w:val="00B11E75"/>
    <w:rsid w:val="00B11EE5"/>
    <w:rsid w:val="00B12843"/>
    <w:rsid w:val="00B13153"/>
    <w:rsid w:val="00B131F7"/>
    <w:rsid w:val="00B13361"/>
    <w:rsid w:val="00B1359B"/>
    <w:rsid w:val="00B136CA"/>
    <w:rsid w:val="00B14111"/>
    <w:rsid w:val="00B1415B"/>
    <w:rsid w:val="00B145A9"/>
    <w:rsid w:val="00B147BA"/>
    <w:rsid w:val="00B147D8"/>
    <w:rsid w:val="00B14B40"/>
    <w:rsid w:val="00B14D6A"/>
    <w:rsid w:val="00B151B2"/>
    <w:rsid w:val="00B15503"/>
    <w:rsid w:val="00B15549"/>
    <w:rsid w:val="00B158E6"/>
    <w:rsid w:val="00B15A1F"/>
    <w:rsid w:val="00B16527"/>
    <w:rsid w:val="00B16C7C"/>
    <w:rsid w:val="00B16CB4"/>
    <w:rsid w:val="00B171DB"/>
    <w:rsid w:val="00B173BB"/>
    <w:rsid w:val="00B174D1"/>
    <w:rsid w:val="00B179BA"/>
    <w:rsid w:val="00B17CEF"/>
    <w:rsid w:val="00B17F5B"/>
    <w:rsid w:val="00B20051"/>
    <w:rsid w:val="00B206CC"/>
    <w:rsid w:val="00B207DD"/>
    <w:rsid w:val="00B2088E"/>
    <w:rsid w:val="00B20B87"/>
    <w:rsid w:val="00B20F3D"/>
    <w:rsid w:val="00B21322"/>
    <w:rsid w:val="00B216AE"/>
    <w:rsid w:val="00B217E5"/>
    <w:rsid w:val="00B219D9"/>
    <w:rsid w:val="00B21ABC"/>
    <w:rsid w:val="00B21F84"/>
    <w:rsid w:val="00B2273A"/>
    <w:rsid w:val="00B22C0D"/>
    <w:rsid w:val="00B22C10"/>
    <w:rsid w:val="00B23161"/>
    <w:rsid w:val="00B23218"/>
    <w:rsid w:val="00B2339A"/>
    <w:rsid w:val="00B23664"/>
    <w:rsid w:val="00B237CD"/>
    <w:rsid w:val="00B23831"/>
    <w:rsid w:val="00B23A88"/>
    <w:rsid w:val="00B23D9C"/>
    <w:rsid w:val="00B24264"/>
    <w:rsid w:val="00B244C9"/>
    <w:rsid w:val="00B2475E"/>
    <w:rsid w:val="00B24966"/>
    <w:rsid w:val="00B24D2A"/>
    <w:rsid w:val="00B24D44"/>
    <w:rsid w:val="00B255E5"/>
    <w:rsid w:val="00B25C9D"/>
    <w:rsid w:val="00B25F24"/>
    <w:rsid w:val="00B2640F"/>
    <w:rsid w:val="00B26C61"/>
    <w:rsid w:val="00B26DDB"/>
    <w:rsid w:val="00B26F5B"/>
    <w:rsid w:val="00B27180"/>
    <w:rsid w:val="00B272E9"/>
    <w:rsid w:val="00B276A0"/>
    <w:rsid w:val="00B27ACE"/>
    <w:rsid w:val="00B300C1"/>
    <w:rsid w:val="00B308AC"/>
    <w:rsid w:val="00B3097B"/>
    <w:rsid w:val="00B309D9"/>
    <w:rsid w:val="00B30A6E"/>
    <w:rsid w:val="00B30AFD"/>
    <w:rsid w:val="00B30B9C"/>
    <w:rsid w:val="00B312D2"/>
    <w:rsid w:val="00B3189C"/>
    <w:rsid w:val="00B31D13"/>
    <w:rsid w:val="00B32680"/>
    <w:rsid w:val="00B32CE7"/>
    <w:rsid w:val="00B32E61"/>
    <w:rsid w:val="00B333A8"/>
    <w:rsid w:val="00B33605"/>
    <w:rsid w:val="00B33662"/>
    <w:rsid w:val="00B337EF"/>
    <w:rsid w:val="00B33F84"/>
    <w:rsid w:val="00B3467D"/>
    <w:rsid w:val="00B3493E"/>
    <w:rsid w:val="00B34E16"/>
    <w:rsid w:val="00B34ED8"/>
    <w:rsid w:val="00B350EC"/>
    <w:rsid w:val="00B35149"/>
    <w:rsid w:val="00B3514F"/>
    <w:rsid w:val="00B354B2"/>
    <w:rsid w:val="00B3572F"/>
    <w:rsid w:val="00B35756"/>
    <w:rsid w:val="00B35964"/>
    <w:rsid w:val="00B35CE9"/>
    <w:rsid w:val="00B35F17"/>
    <w:rsid w:val="00B35FC4"/>
    <w:rsid w:val="00B36114"/>
    <w:rsid w:val="00B369E2"/>
    <w:rsid w:val="00B36B12"/>
    <w:rsid w:val="00B36FDB"/>
    <w:rsid w:val="00B374EE"/>
    <w:rsid w:val="00B37626"/>
    <w:rsid w:val="00B3765A"/>
    <w:rsid w:val="00B3778B"/>
    <w:rsid w:val="00B37A80"/>
    <w:rsid w:val="00B37B1F"/>
    <w:rsid w:val="00B37BA7"/>
    <w:rsid w:val="00B4083B"/>
    <w:rsid w:val="00B408FC"/>
    <w:rsid w:val="00B40951"/>
    <w:rsid w:val="00B4126B"/>
    <w:rsid w:val="00B41318"/>
    <w:rsid w:val="00B41746"/>
    <w:rsid w:val="00B41889"/>
    <w:rsid w:val="00B42351"/>
    <w:rsid w:val="00B4275D"/>
    <w:rsid w:val="00B42816"/>
    <w:rsid w:val="00B42B42"/>
    <w:rsid w:val="00B42C8F"/>
    <w:rsid w:val="00B43422"/>
    <w:rsid w:val="00B43652"/>
    <w:rsid w:val="00B43933"/>
    <w:rsid w:val="00B43C3F"/>
    <w:rsid w:val="00B43DB1"/>
    <w:rsid w:val="00B445E0"/>
    <w:rsid w:val="00B448BF"/>
    <w:rsid w:val="00B4503E"/>
    <w:rsid w:val="00B4591C"/>
    <w:rsid w:val="00B45ACA"/>
    <w:rsid w:val="00B45D3B"/>
    <w:rsid w:val="00B46C48"/>
    <w:rsid w:val="00B47019"/>
    <w:rsid w:val="00B470D5"/>
    <w:rsid w:val="00B47182"/>
    <w:rsid w:val="00B47298"/>
    <w:rsid w:val="00B47436"/>
    <w:rsid w:val="00B502A3"/>
    <w:rsid w:val="00B50612"/>
    <w:rsid w:val="00B5075E"/>
    <w:rsid w:val="00B50915"/>
    <w:rsid w:val="00B50CB2"/>
    <w:rsid w:val="00B50F1D"/>
    <w:rsid w:val="00B51C0B"/>
    <w:rsid w:val="00B51F10"/>
    <w:rsid w:val="00B52691"/>
    <w:rsid w:val="00B526F9"/>
    <w:rsid w:val="00B528D6"/>
    <w:rsid w:val="00B533D0"/>
    <w:rsid w:val="00B5359E"/>
    <w:rsid w:val="00B536C8"/>
    <w:rsid w:val="00B53815"/>
    <w:rsid w:val="00B53E97"/>
    <w:rsid w:val="00B542A0"/>
    <w:rsid w:val="00B544DD"/>
    <w:rsid w:val="00B54556"/>
    <w:rsid w:val="00B5463C"/>
    <w:rsid w:val="00B5481E"/>
    <w:rsid w:val="00B5489A"/>
    <w:rsid w:val="00B54D95"/>
    <w:rsid w:val="00B55724"/>
    <w:rsid w:val="00B55FA2"/>
    <w:rsid w:val="00B56343"/>
    <w:rsid w:val="00B56C00"/>
    <w:rsid w:val="00B56E6A"/>
    <w:rsid w:val="00B56FE8"/>
    <w:rsid w:val="00B57E33"/>
    <w:rsid w:val="00B57E60"/>
    <w:rsid w:val="00B60276"/>
    <w:rsid w:val="00B60A1E"/>
    <w:rsid w:val="00B60D25"/>
    <w:rsid w:val="00B60F8F"/>
    <w:rsid w:val="00B61980"/>
    <w:rsid w:val="00B61A8F"/>
    <w:rsid w:val="00B61BCF"/>
    <w:rsid w:val="00B61C5B"/>
    <w:rsid w:val="00B61D5B"/>
    <w:rsid w:val="00B62BD2"/>
    <w:rsid w:val="00B62CE3"/>
    <w:rsid w:val="00B6300B"/>
    <w:rsid w:val="00B631A9"/>
    <w:rsid w:val="00B63261"/>
    <w:rsid w:val="00B6398E"/>
    <w:rsid w:val="00B63CDD"/>
    <w:rsid w:val="00B63D55"/>
    <w:rsid w:val="00B64437"/>
    <w:rsid w:val="00B6479D"/>
    <w:rsid w:val="00B650E8"/>
    <w:rsid w:val="00B6536A"/>
    <w:rsid w:val="00B6567C"/>
    <w:rsid w:val="00B65A13"/>
    <w:rsid w:val="00B65B17"/>
    <w:rsid w:val="00B65B53"/>
    <w:rsid w:val="00B66809"/>
    <w:rsid w:val="00B6733E"/>
    <w:rsid w:val="00B67489"/>
    <w:rsid w:val="00B676CE"/>
    <w:rsid w:val="00B67DF6"/>
    <w:rsid w:val="00B7011D"/>
    <w:rsid w:val="00B710EB"/>
    <w:rsid w:val="00B716D5"/>
    <w:rsid w:val="00B71900"/>
    <w:rsid w:val="00B71976"/>
    <w:rsid w:val="00B71FAE"/>
    <w:rsid w:val="00B7207C"/>
    <w:rsid w:val="00B7288B"/>
    <w:rsid w:val="00B72C92"/>
    <w:rsid w:val="00B72D35"/>
    <w:rsid w:val="00B73375"/>
    <w:rsid w:val="00B733F7"/>
    <w:rsid w:val="00B737AA"/>
    <w:rsid w:val="00B739ED"/>
    <w:rsid w:val="00B741C1"/>
    <w:rsid w:val="00B744AC"/>
    <w:rsid w:val="00B75439"/>
    <w:rsid w:val="00B75473"/>
    <w:rsid w:val="00B75BA2"/>
    <w:rsid w:val="00B75E59"/>
    <w:rsid w:val="00B75F3F"/>
    <w:rsid w:val="00B7608F"/>
    <w:rsid w:val="00B763A5"/>
    <w:rsid w:val="00B765B4"/>
    <w:rsid w:val="00B765EA"/>
    <w:rsid w:val="00B765F7"/>
    <w:rsid w:val="00B7666F"/>
    <w:rsid w:val="00B767B5"/>
    <w:rsid w:val="00B76A52"/>
    <w:rsid w:val="00B76E1B"/>
    <w:rsid w:val="00B76F91"/>
    <w:rsid w:val="00B77176"/>
    <w:rsid w:val="00B77268"/>
    <w:rsid w:val="00B774EE"/>
    <w:rsid w:val="00B7750C"/>
    <w:rsid w:val="00B77570"/>
    <w:rsid w:val="00B775F2"/>
    <w:rsid w:val="00B77DBC"/>
    <w:rsid w:val="00B77E4F"/>
    <w:rsid w:val="00B77FA2"/>
    <w:rsid w:val="00B80274"/>
    <w:rsid w:val="00B80407"/>
    <w:rsid w:val="00B80553"/>
    <w:rsid w:val="00B805BB"/>
    <w:rsid w:val="00B806D7"/>
    <w:rsid w:val="00B80BB0"/>
    <w:rsid w:val="00B811D7"/>
    <w:rsid w:val="00B8225C"/>
    <w:rsid w:val="00B8248E"/>
    <w:rsid w:val="00B8254C"/>
    <w:rsid w:val="00B828EC"/>
    <w:rsid w:val="00B82ED9"/>
    <w:rsid w:val="00B8311F"/>
    <w:rsid w:val="00B83406"/>
    <w:rsid w:val="00B8386F"/>
    <w:rsid w:val="00B83940"/>
    <w:rsid w:val="00B83A51"/>
    <w:rsid w:val="00B840B6"/>
    <w:rsid w:val="00B84245"/>
    <w:rsid w:val="00B84A29"/>
    <w:rsid w:val="00B84DE4"/>
    <w:rsid w:val="00B853DB"/>
    <w:rsid w:val="00B85916"/>
    <w:rsid w:val="00B85ABA"/>
    <w:rsid w:val="00B85CF7"/>
    <w:rsid w:val="00B860C2"/>
    <w:rsid w:val="00B8615F"/>
    <w:rsid w:val="00B86396"/>
    <w:rsid w:val="00B8681A"/>
    <w:rsid w:val="00B86958"/>
    <w:rsid w:val="00B871EF"/>
    <w:rsid w:val="00B8729D"/>
    <w:rsid w:val="00B877AB"/>
    <w:rsid w:val="00B87C61"/>
    <w:rsid w:val="00B87D30"/>
    <w:rsid w:val="00B9001D"/>
    <w:rsid w:val="00B90254"/>
    <w:rsid w:val="00B903E1"/>
    <w:rsid w:val="00B9092F"/>
    <w:rsid w:val="00B90E2B"/>
    <w:rsid w:val="00B911D4"/>
    <w:rsid w:val="00B91373"/>
    <w:rsid w:val="00B91415"/>
    <w:rsid w:val="00B9165A"/>
    <w:rsid w:val="00B916ED"/>
    <w:rsid w:val="00B91E3E"/>
    <w:rsid w:val="00B91F86"/>
    <w:rsid w:val="00B91FAE"/>
    <w:rsid w:val="00B91FED"/>
    <w:rsid w:val="00B922DD"/>
    <w:rsid w:val="00B92317"/>
    <w:rsid w:val="00B92646"/>
    <w:rsid w:val="00B926EC"/>
    <w:rsid w:val="00B92FFA"/>
    <w:rsid w:val="00B935CF"/>
    <w:rsid w:val="00B9374F"/>
    <w:rsid w:val="00B93766"/>
    <w:rsid w:val="00B939E8"/>
    <w:rsid w:val="00B93B36"/>
    <w:rsid w:val="00B93B83"/>
    <w:rsid w:val="00B93C19"/>
    <w:rsid w:val="00B94067"/>
    <w:rsid w:val="00B9457F"/>
    <w:rsid w:val="00B94694"/>
    <w:rsid w:val="00B94AA8"/>
    <w:rsid w:val="00B94C13"/>
    <w:rsid w:val="00B94C2E"/>
    <w:rsid w:val="00B94C4B"/>
    <w:rsid w:val="00B94DC2"/>
    <w:rsid w:val="00B9541F"/>
    <w:rsid w:val="00B95840"/>
    <w:rsid w:val="00B95A3C"/>
    <w:rsid w:val="00B95AC0"/>
    <w:rsid w:val="00B95AF7"/>
    <w:rsid w:val="00B95BEA"/>
    <w:rsid w:val="00B95E8E"/>
    <w:rsid w:val="00B95EAD"/>
    <w:rsid w:val="00B95F63"/>
    <w:rsid w:val="00B95F96"/>
    <w:rsid w:val="00B96131"/>
    <w:rsid w:val="00B9667E"/>
    <w:rsid w:val="00B96776"/>
    <w:rsid w:val="00B96DA2"/>
    <w:rsid w:val="00B96EE0"/>
    <w:rsid w:val="00B97939"/>
    <w:rsid w:val="00B979FC"/>
    <w:rsid w:val="00B97A38"/>
    <w:rsid w:val="00BA002A"/>
    <w:rsid w:val="00BA044C"/>
    <w:rsid w:val="00BA05CE"/>
    <w:rsid w:val="00BA07C8"/>
    <w:rsid w:val="00BA086C"/>
    <w:rsid w:val="00BA0E9D"/>
    <w:rsid w:val="00BA0EA6"/>
    <w:rsid w:val="00BA0EB7"/>
    <w:rsid w:val="00BA11BC"/>
    <w:rsid w:val="00BA1416"/>
    <w:rsid w:val="00BA155D"/>
    <w:rsid w:val="00BA1A25"/>
    <w:rsid w:val="00BA1FA8"/>
    <w:rsid w:val="00BA2FB8"/>
    <w:rsid w:val="00BA375A"/>
    <w:rsid w:val="00BA3B0D"/>
    <w:rsid w:val="00BA3C41"/>
    <w:rsid w:val="00BA3D2C"/>
    <w:rsid w:val="00BA40EE"/>
    <w:rsid w:val="00BA45E5"/>
    <w:rsid w:val="00BA475E"/>
    <w:rsid w:val="00BA47AB"/>
    <w:rsid w:val="00BA530A"/>
    <w:rsid w:val="00BA56BC"/>
    <w:rsid w:val="00BA57F5"/>
    <w:rsid w:val="00BA5E33"/>
    <w:rsid w:val="00BA5E91"/>
    <w:rsid w:val="00BA63E7"/>
    <w:rsid w:val="00BA64F5"/>
    <w:rsid w:val="00BA6607"/>
    <w:rsid w:val="00BA66B5"/>
    <w:rsid w:val="00BA70F5"/>
    <w:rsid w:val="00BA719F"/>
    <w:rsid w:val="00BA7260"/>
    <w:rsid w:val="00BA7EAB"/>
    <w:rsid w:val="00BA7FA8"/>
    <w:rsid w:val="00BB0087"/>
    <w:rsid w:val="00BB0156"/>
    <w:rsid w:val="00BB03A5"/>
    <w:rsid w:val="00BB0C13"/>
    <w:rsid w:val="00BB0D32"/>
    <w:rsid w:val="00BB0F17"/>
    <w:rsid w:val="00BB107C"/>
    <w:rsid w:val="00BB10E4"/>
    <w:rsid w:val="00BB148D"/>
    <w:rsid w:val="00BB170C"/>
    <w:rsid w:val="00BB1ED2"/>
    <w:rsid w:val="00BB1EF1"/>
    <w:rsid w:val="00BB20C2"/>
    <w:rsid w:val="00BB220F"/>
    <w:rsid w:val="00BB24D0"/>
    <w:rsid w:val="00BB292E"/>
    <w:rsid w:val="00BB2B0D"/>
    <w:rsid w:val="00BB2CE6"/>
    <w:rsid w:val="00BB31C3"/>
    <w:rsid w:val="00BB324F"/>
    <w:rsid w:val="00BB34F3"/>
    <w:rsid w:val="00BB35B6"/>
    <w:rsid w:val="00BB3F57"/>
    <w:rsid w:val="00BB4107"/>
    <w:rsid w:val="00BB4646"/>
    <w:rsid w:val="00BB501B"/>
    <w:rsid w:val="00BB52E0"/>
    <w:rsid w:val="00BB539D"/>
    <w:rsid w:val="00BB5D47"/>
    <w:rsid w:val="00BB5E54"/>
    <w:rsid w:val="00BB60D7"/>
    <w:rsid w:val="00BB63F8"/>
    <w:rsid w:val="00BB68E4"/>
    <w:rsid w:val="00BB6C6F"/>
    <w:rsid w:val="00BB72BC"/>
    <w:rsid w:val="00BB7A32"/>
    <w:rsid w:val="00BC04F4"/>
    <w:rsid w:val="00BC0E3B"/>
    <w:rsid w:val="00BC0EED"/>
    <w:rsid w:val="00BC1117"/>
    <w:rsid w:val="00BC139F"/>
    <w:rsid w:val="00BC198E"/>
    <w:rsid w:val="00BC2244"/>
    <w:rsid w:val="00BC257F"/>
    <w:rsid w:val="00BC280B"/>
    <w:rsid w:val="00BC29CA"/>
    <w:rsid w:val="00BC2C08"/>
    <w:rsid w:val="00BC37D9"/>
    <w:rsid w:val="00BC3844"/>
    <w:rsid w:val="00BC3C95"/>
    <w:rsid w:val="00BC3DD1"/>
    <w:rsid w:val="00BC3F27"/>
    <w:rsid w:val="00BC41E0"/>
    <w:rsid w:val="00BC42FB"/>
    <w:rsid w:val="00BC44E5"/>
    <w:rsid w:val="00BC44F0"/>
    <w:rsid w:val="00BC464F"/>
    <w:rsid w:val="00BC4CAC"/>
    <w:rsid w:val="00BC4D0E"/>
    <w:rsid w:val="00BC4FEC"/>
    <w:rsid w:val="00BC561F"/>
    <w:rsid w:val="00BC5914"/>
    <w:rsid w:val="00BC594F"/>
    <w:rsid w:val="00BC599C"/>
    <w:rsid w:val="00BC5DA8"/>
    <w:rsid w:val="00BC5F00"/>
    <w:rsid w:val="00BC6299"/>
    <w:rsid w:val="00BC63D5"/>
    <w:rsid w:val="00BC6646"/>
    <w:rsid w:val="00BC6B42"/>
    <w:rsid w:val="00BC6CD8"/>
    <w:rsid w:val="00BC6CEC"/>
    <w:rsid w:val="00BC7447"/>
    <w:rsid w:val="00BC7761"/>
    <w:rsid w:val="00BC7884"/>
    <w:rsid w:val="00BC7A28"/>
    <w:rsid w:val="00BC7C38"/>
    <w:rsid w:val="00BC7D2D"/>
    <w:rsid w:val="00BC7E2C"/>
    <w:rsid w:val="00BD0181"/>
    <w:rsid w:val="00BD0314"/>
    <w:rsid w:val="00BD041A"/>
    <w:rsid w:val="00BD09CF"/>
    <w:rsid w:val="00BD0D5B"/>
    <w:rsid w:val="00BD16A5"/>
    <w:rsid w:val="00BD1709"/>
    <w:rsid w:val="00BD1A0D"/>
    <w:rsid w:val="00BD1CAC"/>
    <w:rsid w:val="00BD23BF"/>
    <w:rsid w:val="00BD261A"/>
    <w:rsid w:val="00BD263B"/>
    <w:rsid w:val="00BD27EB"/>
    <w:rsid w:val="00BD28D3"/>
    <w:rsid w:val="00BD290E"/>
    <w:rsid w:val="00BD299A"/>
    <w:rsid w:val="00BD3296"/>
    <w:rsid w:val="00BD36CD"/>
    <w:rsid w:val="00BD385F"/>
    <w:rsid w:val="00BD38A2"/>
    <w:rsid w:val="00BD393D"/>
    <w:rsid w:val="00BD3B8F"/>
    <w:rsid w:val="00BD3BAC"/>
    <w:rsid w:val="00BD3BF5"/>
    <w:rsid w:val="00BD3D2B"/>
    <w:rsid w:val="00BD3E0A"/>
    <w:rsid w:val="00BD3E73"/>
    <w:rsid w:val="00BD430A"/>
    <w:rsid w:val="00BD47AA"/>
    <w:rsid w:val="00BD4B0D"/>
    <w:rsid w:val="00BD4C19"/>
    <w:rsid w:val="00BD4FEB"/>
    <w:rsid w:val="00BD50F4"/>
    <w:rsid w:val="00BD53A8"/>
    <w:rsid w:val="00BD5A98"/>
    <w:rsid w:val="00BD5AA6"/>
    <w:rsid w:val="00BD5C18"/>
    <w:rsid w:val="00BD5D09"/>
    <w:rsid w:val="00BD60D2"/>
    <w:rsid w:val="00BD6329"/>
    <w:rsid w:val="00BD6521"/>
    <w:rsid w:val="00BD71A4"/>
    <w:rsid w:val="00BD74CE"/>
    <w:rsid w:val="00BD74DD"/>
    <w:rsid w:val="00BD7590"/>
    <w:rsid w:val="00BD7A89"/>
    <w:rsid w:val="00BE059F"/>
    <w:rsid w:val="00BE06CE"/>
    <w:rsid w:val="00BE1083"/>
    <w:rsid w:val="00BE16A2"/>
    <w:rsid w:val="00BE1C9D"/>
    <w:rsid w:val="00BE22BA"/>
    <w:rsid w:val="00BE2B5D"/>
    <w:rsid w:val="00BE3075"/>
    <w:rsid w:val="00BE3175"/>
    <w:rsid w:val="00BE32E9"/>
    <w:rsid w:val="00BE3620"/>
    <w:rsid w:val="00BE39DE"/>
    <w:rsid w:val="00BE3AB3"/>
    <w:rsid w:val="00BE3B44"/>
    <w:rsid w:val="00BE3FED"/>
    <w:rsid w:val="00BE400C"/>
    <w:rsid w:val="00BE49E2"/>
    <w:rsid w:val="00BE4C85"/>
    <w:rsid w:val="00BE52FE"/>
    <w:rsid w:val="00BE5394"/>
    <w:rsid w:val="00BE605C"/>
    <w:rsid w:val="00BE6304"/>
    <w:rsid w:val="00BE6472"/>
    <w:rsid w:val="00BE64CB"/>
    <w:rsid w:val="00BE6AB6"/>
    <w:rsid w:val="00BE6B1E"/>
    <w:rsid w:val="00BE6C33"/>
    <w:rsid w:val="00BE6C76"/>
    <w:rsid w:val="00BE6CD8"/>
    <w:rsid w:val="00BE6DF0"/>
    <w:rsid w:val="00BE6F22"/>
    <w:rsid w:val="00BE74DB"/>
    <w:rsid w:val="00BE7598"/>
    <w:rsid w:val="00BE78BD"/>
    <w:rsid w:val="00BE7A89"/>
    <w:rsid w:val="00BE7C1B"/>
    <w:rsid w:val="00BE7C62"/>
    <w:rsid w:val="00BE7E38"/>
    <w:rsid w:val="00BF0277"/>
    <w:rsid w:val="00BF077C"/>
    <w:rsid w:val="00BF0C30"/>
    <w:rsid w:val="00BF0DBB"/>
    <w:rsid w:val="00BF0F43"/>
    <w:rsid w:val="00BF16CA"/>
    <w:rsid w:val="00BF178A"/>
    <w:rsid w:val="00BF17FA"/>
    <w:rsid w:val="00BF18DF"/>
    <w:rsid w:val="00BF18E7"/>
    <w:rsid w:val="00BF1922"/>
    <w:rsid w:val="00BF1A4C"/>
    <w:rsid w:val="00BF2429"/>
    <w:rsid w:val="00BF2672"/>
    <w:rsid w:val="00BF2EC2"/>
    <w:rsid w:val="00BF386A"/>
    <w:rsid w:val="00BF3E3E"/>
    <w:rsid w:val="00BF3E62"/>
    <w:rsid w:val="00BF3FA5"/>
    <w:rsid w:val="00BF4208"/>
    <w:rsid w:val="00BF43D3"/>
    <w:rsid w:val="00BF4442"/>
    <w:rsid w:val="00BF46BC"/>
    <w:rsid w:val="00BF4908"/>
    <w:rsid w:val="00BF4A7B"/>
    <w:rsid w:val="00BF57FA"/>
    <w:rsid w:val="00BF5895"/>
    <w:rsid w:val="00BF60DB"/>
    <w:rsid w:val="00BF6642"/>
    <w:rsid w:val="00BF6BD0"/>
    <w:rsid w:val="00BF75ED"/>
    <w:rsid w:val="00BF7613"/>
    <w:rsid w:val="00BF78D9"/>
    <w:rsid w:val="00BF7A63"/>
    <w:rsid w:val="00BF7AF2"/>
    <w:rsid w:val="00C0046A"/>
    <w:rsid w:val="00C007EB"/>
    <w:rsid w:val="00C007F9"/>
    <w:rsid w:val="00C009A4"/>
    <w:rsid w:val="00C00CAD"/>
    <w:rsid w:val="00C00E8C"/>
    <w:rsid w:val="00C015A8"/>
    <w:rsid w:val="00C016A9"/>
    <w:rsid w:val="00C01C07"/>
    <w:rsid w:val="00C01EF9"/>
    <w:rsid w:val="00C02361"/>
    <w:rsid w:val="00C024DF"/>
    <w:rsid w:val="00C03500"/>
    <w:rsid w:val="00C03508"/>
    <w:rsid w:val="00C03A3D"/>
    <w:rsid w:val="00C03BE7"/>
    <w:rsid w:val="00C040B5"/>
    <w:rsid w:val="00C04571"/>
    <w:rsid w:val="00C04581"/>
    <w:rsid w:val="00C04A8C"/>
    <w:rsid w:val="00C04F27"/>
    <w:rsid w:val="00C0516B"/>
    <w:rsid w:val="00C0544B"/>
    <w:rsid w:val="00C055D4"/>
    <w:rsid w:val="00C0598B"/>
    <w:rsid w:val="00C05E53"/>
    <w:rsid w:val="00C05FCC"/>
    <w:rsid w:val="00C061D1"/>
    <w:rsid w:val="00C06471"/>
    <w:rsid w:val="00C064A3"/>
    <w:rsid w:val="00C06CF5"/>
    <w:rsid w:val="00C06F40"/>
    <w:rsid w:val="00C071BE"/>
    <w:rsid w:val="00C07B7C"/>
    <w:rsid w:val="00C07D78"/>
    <w:rsid w:val="00C10152"/>
    <w:rsid w:val="00C10347"/>
    <w:rsid w:val="00C1072F"/>
    <w:rsid w:val="00C10A47"/>
    <w:rsid w:val="00C10BAE"/>
    <w:rsid w:val="00C10C74"/>
    <w:rsid w:val="00C10E6B"/>
    <w:rsid w:val="00C10F50"/>
    <w:rsid w:val="00C11816"/>
    <w:rsid w:val="00C12287"/>
    <w:rsid w:val="00C1269D"/>
    <w:rsid w:val="00C12FA0"/>
    <w:rsid w:val="00C13673"/>
    <w:rsid w:val="00C13F9F"/>
    <w:rsid w:val="00C143F7"/>
    <w:rsid w:val="00C1545E"/>
    <w:rsid w:val="00C1546E"/>
    <w:rsid w:val="00C15905"/>
    <w:rsid w:val="00C15D07"/>
    <w:rsid w:val="00C161D5"/>
    <w:rsid w:val="00C16342"/>
    <w:rsid w:val="00C1635C"/>
    <w:rsid w:val="00C1689E"/>
    <w:rsid w:val="00C16C74"/>
    <w:rsid w:val="00C1779D"/>
    <w:rsid w:val="00C179B4"/>
    <w:rsid w:val="00C17A60"/>
    <w:rsid w:val="00C17A97"/>
    <w:rsid w:val="00C17C48"/>
    <w:rsid w:val="00C17C83"/>
    <w:rsid w:val="00C17DF0"/>
    <w:rsid w:val="00C209F1"/>
    <w:rsid w:val="00C20F39"/>
    <w:rsid w:val="00C21214"/>
    <w:rsid w:val="00C212EA"/>
    <w:rsid w:val="00C2138A"/>
    <w:rsid w:val="00C2180E"/>
    <w:rsid w:val="00C2208A"/>
    <w:rsid w:val="00C220BA"/>
    <w:rsid w:val="00C22B32"/>
    <w:rsid w:val="00C22B6D"/>
    <w:rsid w:val="00C22CCE"/>
    <w:rsid w:val="00C22D1B"/>
    <w:rsid w:val="00C22FB0"/>
    <w:rsid w:val="00C2322B"/>
    <w:rsid w:val="00C234BF"/>
    <w:rsid w:val="00C236C5"/>
    <w:rsid w:val="00C2372D"/>
    <w:rsid w:val="00C23859"/>
    <w:rsid w:val="00C23B76"/>
    <w:rsid w:val="00C23EA3"/>
    <w:rsid w:val="00C24048"/>
    <w:rsid w:val="00C2419A"/>
    <w:rsid w:val="00C242E7"/>
    <w:rsid w:val="00C247B4"/>
    <w:rsid w:val="00C24A05"/>
    <w:rsid w:val="00C24E3D"/>
    <w:rsid w:val="00C24F20"/>
    <w:rsid w:val="00C251CE"/>
    <w:rsid w:val="00C2530A"/>
    <w:rsid w:val="00C255A7"/>
    <w:rsid w:val="00C25812"/>
    <w:rsid w:val="00C258A6"/>
    <w:rsid w:val="00C25C65"/>
    <w:rsid w:val="00C25E8B"/>
    <w:rsid w:val="00C25FD9"/>
    <w:rsid w:val="00C26030"/>
    <w:rsid w:val="00C262D2"/>
    <w:rsid w:val="00C26366"/>
    <w:rsid w:val="00C263D5"/>
    <w:rsid w:val="00C2661A"/>
    <w:rsid w:val="00C266B4"/>
    <w:rsid w:val="00C266C8"/>
    <w:rsid w:val="00C26816"/>
    <w:rsid w:val="00C26C87"/>
    <w:rsid w:val="00C26EB2"/>
    <w:rsid w:val="00C26F82"/>
    <w:rsid w:val="00C271B8"/>
    <w:rsid w:val="00C271E6"/>
    <w:rsid w:val="00C27338"/>
    <w:rsid w:val="00C274F4"/>
    <w:rsid w:val="00C2777C"/>
    <w:rsid w:val="00C27DA0"/>
    <w:rsid w:val="00C27E55"/>
    <w:rsid w:val="00C30AC1"/>
    <w:rsid w:val="00C3101B"/>
    <w:rsid w:val="00C31271"/>
    <w:rsid w:val="00C31630"/>
    <w:rsid w:val="00C319A2"/>
    <w:rsid w:val="00C319A4"/>
    <w:rsid w:val="00C319F9"/>
    <w:rsid w:val="00C31A92"/>
    <w:rsid w:val="00C3232D"/>
    <w:rsid w:val="00C32339"/>
    <w:rsid w:val="00C3239F"/>
    <w:rsid w:val="00C32532"/>
    <w:rsid w:val="00C325D2"/>
    <w:rsid w:val="00C3290E"/>
    <w:rsid w:val="00C32C78"/>
    <w:rsid w:val="00C32CCA"/>
    <w:rsid w:val="00C3338D"/>
    <w:rsid w:val="00C3365D"/>
    <w:rsid w:val="00C3388B"/>
    <w:rsid w:val="00C338DE"/>
    <w:rsid w:val="00C33B20"/>
    <w:rsid w:val="00C34442"/>
    <w:rsid w:val="00C35168"/>
    <w:rsid w:val="00C35177"/>
    <w:rsid w:val="00C354F6"/>
    <w:rsid w:val="00C35814"/>
    <w:rsid w:val="00C359FD"/>
    <w:rsid w:val="00C36289"/>
    <w:rsid w:val="00C37085"/>
    <w:rsid w:val="00C37612"/>
    <w:rsid w:val="00C4062F"/>
    <w:rsid w:val="00C40C18"/>
    <w:rsid w:val="00C40CB8"/>
    <w:rsid w:val="00C40D6B"/>
    <w:rsid w:val="00C40F20"/>
    <w:rsid w:val="00C40FE0"/>
    <w:rsid w:val="00C415AC"/>
    <w:rsid w:val="00C415D5"/>
    <w:rsid w:val="00C41609"/>
    <w:rsid w:val="00C41A7D"/>
    <w:rsid w:val="00C41B69"/>
    <w:rsid w:val="00C41D74"/>
    <w:rsid w:val="00C41DD0"/>
    <w:rsid w:val="00C42128"/>
    <w:rsid w:val="00C42A89"/>
    <w:rsid w:val="00C42FDA"/>
    <w:rsid w:val="00C4334A"/>
    <w:rsid w:val="00C435F6"/>
    <w:rsid w:val="00C4376B"/>
    <w:rsid w:val="00C4380E"/>
    <w:rsid w:val="00C43899"/>
    <w:rsid w:val="00C43EE9"/>
    <w:rsid w:val="00C43FD1"/>
    <w:rsid w:val="00C441CF"/>
    <w:rsid w:val="00C44A54"/>
    <w:rsid w:val="00C44A71"/>
    <w:rsid w:val="00C44FB1"/>
    <w:rsid w:val="00C45212"/>
    <w:rsid w:val="00C45268"/>
    <w:rsid w:val="00C453D9"/>
    <w:rsid w:val="00C4545E"/>
    <w:rsid w:val="00C45BA2"/>
    <w:rsid w:val="00C45D39"/>
    <w:rsid w:val="00C45F20"/>
    <w:rsid w:val="00C4653C"/>
    <w:rsid w:val="00C469DE"/>
    <w:rsid w:val="00C46B55"/>
    <w:rsid w:val="00C46E52"/>
    <w:rsid w:val="00C46EEE"/>
    <w:rsid w:val="00C47171"/>
    <w:rsid w:val="00C4750E"/>
    <w:rsid w:val="00C47698"/>
    <w:rsid w:val="00C47F3E"/>
    <w:rsid w:val="00C50157"/>
    <w:rsid w:val="00C50579"/>
    <w:rsid w:val="00C5092D"/>
    <w:rsid w:val="00C50E06"/>
    <w:rsid w:val="00C50FD3"/>
    <w:rsid w:val="00C516B2"/>
    <w:rsid w:val="00C51790"/>
    <w:rsid w:val="00C51949"/>
    <w:rsid w:val="00C519D0"/>
    <w:rsid w:val="00C51A66"/>
    <w:rsid w:val="00C51AEE"/>
    <w:rsid w:val="00C51BBF"/>
    <w:rsid w:val="00C51C13"/>
    <w:rsid w:val="00C51FAF"/>
    <w:rsid w:val="00C524CF"/>
    <w:rsid w:val="00C52AA0"/>
    <w:rsid w:val="00C52B28"/>
    <w:rsid w:val="00C53066"/>
    <w:rsid w:val="00C53265"/>
    <w:rsid w:val="00C533B4"/>
    <w:rsid w:val="00C5343D"/>
    <w:rsid w:val="00C5377B"/>
    <w:rsid w:val="00C5468E"/>
    <w:rsid w:val="00C54976"/>
    <w:rsid w:val="00C54B63"/>
    <w:rsid w:val="00C54BBB"/>
    <w:rsid w:val="00C54C21"/>
    <w:rsid w:val="00C54C85"/>
    <w:rsid w:val="00C5539C"/>
    <w:rsid w:val="00C554D3"/>
    <w:rsid w:val="00C55515"/>
    <w:rsid w:val="00C555F4"/>
    <w:rsid w:val="00C55603"/>
    <w:rsid w:val="00C56F50"/>
    <w:rsid w:val="00C573D0"/>
    <w:rsid w:val="00C5788B"/>
    <w:rsid w:val="00C5789E"/>
    <w:rsid w:val="00C57AB7"/>
    <w:rsid w:val="00C57B30"/>
    <w:rsid w:val="00C57C5A"/>
    <w:rsid w:val="00C57D6E"/>
    <w:rsid w:val="00C601EE"/>
    <w:rsid w:val="00C6025C"/>
    <w:rsid w:val="00C6052E"/>
    <w:rsid w:val="00C607E1"/>
    <w:rsid w:val="00C60ABE"/>
    <w:rsid w:val="00C6132C"/>
    <w:rsid w:val="00C6195E"/>
    <w:rsid w:val="00C6205E"/>
    <w:rsid w:val="00C623C1"/>
    <w:rsid w:val="00C62564"/>
    <w:rsid w:val="00C62767"/>
    <w:rsid w:val="00C63B50"/>
    <w:rsid w:val="00C640B8"/>
    <w:rsid w:val="00C64139"/>
    <w:rsid w:val="00C642AB"/>
    <w:rsid w:val="00C64704"/>
    <w:rsid w:val="00C64930"/>
    <w:rsid w:val="00C64A49"/>
    <w:rsid w:val="00C64DC3"/>
    <w:rsid w:val="00C64F70"/>
    <w:rsid w:val="00C6536E"/>
    <w:rsid w:val="00C659DA"/>
    <w:rsid w:val="00C66169"/>
    <w:rsid w:val="00C666B9"/>
    <w:rsid w:val="00C6676C"/>
    <w:rsid w:val="00C66A6C"/>
    <w:rsid w:val="00C673A5"/>
    <w:rsid w:val="00C676DD"/>
    <w:rsid w:val="00C67859"/>
    <w:rsid w:val="00C67D16"/>
    <w:rsid w:val="00C702CA"/>
    <w:rsid w:val="00C70414"/>
    <w:rsid w:val="00C704B8"/>
    <w:rsid w:val="00C70514"/>
    <w:rsid w:val="00C707E1"/>
    <w:rsid w:val="00C70900"/>
    <w:rsid w:val="00C70E70"/>
    <w:rsid w:val="00C70F88"/>
    <w:rsid w:val="00C71040"/>
    <w:rsid w:val="00C71865"/>
    <w:rsid w:val="00C71D17"/>
    <w:rsid w:val="00C72016"/>
    <w:rsid w:val="00C7209A"/>
    <w:rsid w:val="00C724F8"/>
    <w:rsid w:val="00C72680"/>
    <w:rsid w:val="00C72928"/>
    <w:rsid w:val="00C72B53"/>
    <w:rsid w:val="00C72B9C"/>
    <w:rsid w:val="00C73048"/>
    <w:rsid w:val="00C73161"/>
    <w:rsid w:val="00C73651"/>
    <w:rsid w:val="00C73739"/>
    <w:rsid w:val="00C73C2B"/>
    <w:rsid w:val="00C740D1"/>
    <w:rsid w:val="00C741D0"/>
    <w:rsid w:val="00C74D16"/>
    <w:rsid w:val="00C7598C"/>
    <w:rsid w:val="00C75C9E"/>
    <w:rsid w:val="00C76060"/>
    <w:rsid w:val="00C7667A"/>
    <w:rsid w:val="00C76A2A"/>
    <w:rsid w:val="00C76B78"/>
    <w:rsid w:val="00C76E2F"/>
    <w:rsid w:val="00C76EDF"/>
    <w:rsid w:val="00C7767E"/>
    <w:rsid w:val="00C77A11"/>
    <w:rsid w:val="00C8035E"/>
    <w:rsid w:val="00C80B11"/>
    <w:rsid w:val="00C80C7F"/>
    <w:rsid w:val="00C80DED"/>
    <w:rsid w:val="00C81088"/>
    <w:rsid w:val="00C81280"/>
    <w:rsid w:val="00C815BF"/>
    <w:rsid w:val="00C81772"/>
    <w:rsid w:val="00C81CC0"/>
    <w:rsid w:val="00C81CE6"/>
    <w:rsid w:val="00C81FB7"/>
    <w:rsid w:val="00C828EC"/>
    <w:rsid w:val="00C8317D"/>
    <w:rsid w:val="00C83249"/>
    <w:rsid w:val="00C838B0"/>
    <w:rsid w:val="00C84496"/>
    <w:rsid w:val="00C84782"/>
    <w:rsid w:val="00C84852"/>
    <w:rsid w:val="00C84F8C"/>
    <w:rsid w:val="00C851EC"/>
    <w:rsid w:val="00C8549D"/>
    <w:rsid w:val="00C85EBC"/>
    <w:rsid w:val="00C86818"/>
    <w:rsid w:val="00C86E7B"/>
    <w:rsid w:val="00C8710B"/>
    <w:rsid w:val="00C87CCB"/>
    <w:rsid w:val="00C907D7"/>
    <w:rsid w:val="00C90CFF"/>
    <w:rsid w:val="00C9126C"/>
    <w:rsid w:val="00C91362"/>
    <w:rsid w:val="00C9136D"/>
    <w:rsid w:val="00C91577"/>
    <w:rsid w:val="00C915D5"/>
    <w:rsid w:val="00C91BBC"/>
    <w:rsid w:val="00C91FAC"/>
    <w:rsid w:val="00C92410"/>
    <w:rsid w:val="00C92784"/>
    <w:rsid w:val="00C92A9A"/>
    <w:rsid w:val="00C92BA6"/>
    <w:rsid w:val="00C9346A"/>
    <w:rsid w:val="00C93973"/>
    <w:rsid w:val="00C941C6"/>
    <w:rsid w:val="00C944AA"/>
    <w:rsid w:val="00C94CB4"/>
    <w:rsid w:val="00C94FB5"/>
    <w:rsid w:val="00C954C2"/>
    <w:rsid w:val="00C95520"/>
    <w:rsid w:val="00C9556D"/>
    <w:rsid w:val="00C95E1B"/>
    <w:rsid w:val="00C967BC"/>
    <w:rsid w:val="00C96B0D"/>
    <w:rsid w:val="00C96C46"/>
    <w:rsid w:val="00C96D83"/>
    <w:rsid w:val="00C9759D"/>
    <w:rsid w:val="00C97B73"/>
    <w:rsid w:val="00C97B78"/>
    <w:rsid w:val="00C97D8E"/>
    <w:rsid w:val="00C97FAB"/>
    <w:rsid w:val="00CA02D1"/>
    <w:rsid w:val="00CA03BC"/>
    <w:rsid w:val="00CA06B0"/>
    <w:rsid w:val="00CA06B1"/>
    <w:rsid w:val="00CA08F4"/>
    <w:rsid w:val="00CA10D1"/>
    <w:rsid w:val="00CA1464"/>
    <w:rsid w:val="00CA163B"/>
    <w:rsid w:val="00CA19F3"/>
    <w:rsid w:val="00CA1B0F"/>
    <w:rsid w:val="00CA1CA7"/>
    <w:rsid w:val="00CA1CBC"/>
    <w:rsid w:val="00CA1EC1"/>
    <w:rsid w:val="00CA2186"/>
    <w:rsid w:val="00CA25D0"/>
    <w:rsid w:val="00CA286B"/>
    <w:rsid w:val="00CA289C"/>
    <w:rsid w:val="00CA2C1C"/>
    <w:rsid w:val="00CA3027"/>
    <w:rsid w:val="00CA30F0"/>
    <w:rsid w:val="00CA32C2"/>
    <w:rsid w:val="00CA44CC"/>
    <w:rsid w:val="00CA4897"/>
    <w:rsid w:val="00CA4B25"/>
    <w:rsid w:val="00CA52F9"/>
    <w:rsid w:val="00CA5407"/>
    <w:rsid w:val="00CA54DA"/>
    <w:rsid w:val="00CA5588"/>
    <w:rsid w:val="00CA5703"/>
    <w:rsid w:val="00CA5EF3"/>
    <w:rsid w:val="00CA6990"/>
    <w:rsid w:val="00CA7076"/>
    <w:rsid w:val="00CA72F9"/>
    <w:rsid w:val="00CA73EA"/>
    <w:rsid w:val="00CA7988"/>
    <w:rsid w:val="00CA7EE3"/>
    <w:rsid w:val="00CB0609"/>
    <w:rsid w:val="00CB064F"/>
    <w:rsid w:val="00CB0695"/>
    <w:rsid w:val="00CB096D"/>
    <w:rsid w:val="00CB0A57"/>
    <w:rsid w:val="00CB0F02"/>
    <w:rsid w:val="00CB0FAC"/>
    <w:rsid w:val="00CB1138"/>
    <w:rsid w:val="00CB1530"/>
    <w:rsid w:val="00CB1BB8"/>
    <w:rsid w:val="00CB21B7"/>
    <w:rsid w:val="00CB2256"/>
    <w:rsid w:val="00CB23FA"/>
    <w:rsid w:val="00CB33ED"/>
    <w:rsid w:val="00CB36D9"/>
    <w:rsid w:val="00CB3B3A"/>
    <w:rsid w:val="00CB3FC3"/>
    <w:rsid w:val="00CB4812"/>
    <w:rsid w:val="00CB4988"/>
    <w:rsid w:val="00CB4F31"/>
    <w:rsid w:val="00CB5081"/>
    <w:rsid w:val="00CB53C5"/>
    <w:rsid w:val="00CB54B4"/>
    <w:rsid w:val="00CB5680"/>
    <w:rsid w:val="00CB59FC"/>
    <w:rsid w:val="00CB62CB"/>
    <w:rsid w:val="00CB630D"/>
    <w:rsid w:val="00CB6642"/>
    <w:rsid w:val="00CB66A1"/>
    <w:rsid w:val="00CB6950"/>
    <w:rsid w:val="00CB6ED0"/>
    <w:rsid w:val="00CB72EF"/>
    <w:rsid w:val="00CB7338"/>
    <w:rsid w:val="00CB797E"/>
    <w:rsid w:val="00CB7B35"/>
    <w:rsid w:val="00CC05C9"/>
    <w:rsid w:val="00CC0CF1"/>
    <w:rsid w:val="00CC0D18"/>
    <w:rsid w:val="00CC0E5B"/>
    <w:rsid w:val="00CC1230"/>
    <w:rsid w:val="00CC1326"/>
    <w:rsid w:val="00CC1B3C"/>
    <w:rsid w:val="00CC2384"/>
    <w:rsid w:val="00CC2491"/>
    <w:rsid w:val="00CC28B7"/>
    <w:rsid w:val="00CC2AB7"/>
    <w:rsid w:val="00CC3134"/>
    <w:rsid w:val="00CC332C"/>
    <w:rsid w:val="00CC348A"/>
    <w:rsid w:val="00CC35C6"/>
    <w:rsid w:val="00CC3A00"/>
    <w:rsid w:val="00CC3A51"/>
    <w:rsid w:val="00CC3AE9"/>
    <w:rsid w:val="00CC3DE7"/>
    <w:rsid w:val="00CC4073"/>
    <w:rsid w:val="00CC4145"/>
    <w:rsid w:val="00CC42CA"/>
    <w:rsid w:val="00CC44E4"/>
    <w:rsid w:val="00CC482E"/>
    <w:rsid w:val="00CC4BAD"/>
    <w:rsid w:val="00CC4DB3"/>
    <w:rsid w:val="00CC52D0"/>
    <w:rsid w:val="00CC54C4"/>
    <w:rsid w:val="00CC564A"/>
    <w:rsid w:val="00CC5ACF"/>
    <w:rsid w:val="00CC5EFD"/>
    <w:rsid w:val="00CC63D1"/>
    <w:rsid w:val="00CC64ED"/>
    <w:rsid w:val="00CC6578"/>
    <w:rsid w:val="00CC6587"/>
    <w:rsid w:val="00CC67F5"/>
    <w:rsid w:val="00CC6F08"/>
    <w:rsid w:val="00CC7002"/>
    <w:rsid w:val="00CC7360"/>
    <w:rsid w:val="00CC7C3F"/>
    <w:rsid w:val="00CC7E90"/>
    <w:rsid w:val="00CC7EAF"/>
    <w:rsid w:val="00CC7F5F"/>
    <w:rsid w:val="00CD05C0"/>
    <w:rsid w:val="00CD0823"/>
    <w:rsid w:val="00CD1044"/>
    <w:rsid w:val="00CD1FE4"/>
    <w:rsid w:val="00CD2111"/>
    <w:rsid w:val="00CD2168"/>
    <w:rsid w:val="00CD234C"/>
    <w:rsid w:val="00CD23C8"/>
    <w:rsid w:val="00CD2769"/>
    <w:rsid w:val="00CD28D8"/>
    <w:rsid w:val="00CD33F2"/>
    <w:rsid w:val="00CD3969"/>
    <w:rsid w:val="00CD3AA3"/>
    <w:rsid w:val="00CD3CF2"/>
    <w:rsid w:val="00CD40C7"/>
    <w:rsid w:val="00CD49FE"/>
    <w:rsid w:val="00CD4EAE"/>
    <w:rsid w:val="00CD558D"/>
    <w:rsid w:val="00CD5647"/>
    <w:rsid w:val="00CD5826"/>
    <w:rsid w:val="00CD5844"/>
    <w:rsid w:val="00CD6018"/>
    <w:rsid w:val="00CD6804"/>
    <w:rsid w:val="00CD697E"/>
    <w:rsid w:val="00CD6AAD"/>
    <w:rsid w:val="00CD6D21"/>
    <w:rsid w:val="00CD6DA6"/>
    <w:rsid w:val="00CD7812"/>
    <w:rsid w:val="00CD7A82"/>
    <w:rsid w:val="00CD7EC3"/>
    <w:rsid w:val="00CE0071"/>
    <w:rsid w:val="00CE0158"/>
    <w:rsid w:val="00CE0222"/>
    <w:rsid w:val="00CE03D6"/>
    <w:rsid w:val="00CE09BD"/>
    <w:rsid w:val="00CE0F39"/>
    <w:rsid w:val="00CE1675"/>
    <w:rsid w:val="00CE1907"/>
    <w:rsid w:val="00CE1972"/>
    <w:rsid w:val="00CE1F7D"/>
    <w:rsid w:val="00CE1FE6"/>
    <w:rsid w:val="00CE23F1"/>
    <w:rsid w:val="00CE2658"/>
    <w:rsid w:val="00CE313B"/>
    <w:rsid w:val="00CE392E"/>
    <w:rsid w:val="00CE3DB1"/>
    <w:rsid w:val="00CE47A5"/>
    <w:rsid w:val="00CE4A30"/>
    <w:rsid w:val="00CE56C8"/>
    <w:rsid w:val="00CE5962"/>
    <w:rsid w:val="00CE5EAA"/>
    <w:rsid w:val="00CE637F"/>
    <w:rsid w:val="00CE68A2"/>
    <w:rsid w:val="00CE750E"/>
    <w:rsid w:val="00CE77EF"/>
    <w:rsid w:val="00CE795B"/>
    <w:rsid w:val="00CE7A07"/>
    <w:rsid w:val="00CE7DAE"/>
    <w:rsid w:val="00CE7DEA"/>
    <w:rsid w:val="00CE7F0D"/>
    <w:rsid w:val="00CF00F0"/>
    <w:rsid w:val="00CF05C9"/>
    <w:rsid w:val="00CF0983"/>
    <w:rsid w:val="00CF0B0B"/>
    <w:rsid w:val="00CF0F8B"/>
    <w:rsid w:val="00CF0FD1"/>
    <w:rsid w:val="00CF1786"/>
    <w:rsid w:val="00CF178D"/>
    <w:rsid w:val="00CF17F7"/>
    <w:rsid w:val="00CF1B09"/>
    <w:rsid w:val="00CF1C9D"/>
    <w:rsid w:val="00CF1F1E"/>
    <w:rsid w:val="00CF220A"/>
    <w:rsid w:val="00CF2255"/>
    <w:rsid w:val="00CF2304"/>
    <w:rsid w:val="00CF2B4F"/>
    <w:rsid w:val="00CF2E5C"/>
    <w:rsid w:val="00CF336A"/>
    <w:rsid w:val="00CF3828"/>
    <w:rsid w:val="00CF3B44"/>
    <w:rsid w:val="00CF4067"/>
    <w:rsid w:val="00CF409D"/>
    <w:rsid w:val="00CF41B4"/>
    <w:rsid w:val="00CF41D0"/>
    <w:rsid w:val="00CF4847"/>
    <w:rsid w:val="00CF4AA3"/>
    <w:rsid w:val="00CF529A"/>
    <w:rsid w:val="00CF535E"/>
    <w:rsid w:val="00CF5697"/>
    <w:rsid w:val="00CF58CB"/>
    <w:rsid w:val="00CF5D25"/>
    <w:rsid w:val="00CF5D98"/>
    <w:rsid w:val="00CF5E4E"/>
    <w:rsid w:val="00CF61CB"/>
    <w:rsid w:val="00CF640C"/>
    <w:rsid w:val="00CF646A"/>
    <w:rsid w:val="00CF6B5B"/>
    <w:rsid w:val="00CF7031"/>
    <w:rsid w:val="00CF70FC"/>
    <w:rsid w:val="00CF72FE"/>
    <w:rsid w:val="00D0009C"/>
    <w:rsid w:val="00D000E5"/>
    <w:rsid w:val="00D00D0D"/>
    <w:rsid w:val="00D011B1"/>
    <w:rsid w:val="00D01656"/>
    <w:rsid w:val="00D01914"/>
    <w:rsid w:val="00D01CB5"/>
    <w:rsid w:val="00D01D40"/>
    <w:rsid w:val="00D020AB"/>
    <w:rsid w:val="00D022A2"/>
    <w:rsid w:val="00D0258E"/>
    <w:rsid w:val="00D0277C"/>
    <w:rsid w:val="00D02F64"/>
    <w:rsid w:val="00D03314"/>
    <w:rsid w:val="00D033F0"/>
    <w:rsid w:val="00D035CC"/>
    <w:rsid w:val="00D03614"/>
    <w:rsid w:val="00D03704"/>
    <w:rsid w:val="00D03814"/>
    <w:rsid w:val="00D03CB7"/>
    <w:rsid w:val="00D04289"/>
    <w:rsid w:val="00D0430B"/>
    <w:rsid w:val="00D050F4"/>
    <w:rsid w:val="00D052EB"/>
    <w:rsid w:val="00D05985"/>
    <w:rsid w:val="00D0599D"/>
    <w:rsid w:val="00D05A6E"/>
    <w:rsid w:val="00D05B52"/>
    <w:rsid w:val="00D05D86"/>
    <w:rsid w:val="00D05E96"/>
    <w:rsid w:val="00D066AD"/>
    <w:rsid w:val="00D0696F"/>
    <w:rsid w:val="00D06979"/>
    <w:rsid w:val="00D069F4"/>
    <w:rsid w:val="00D06AF4"/>
    <w:rsid w:val="00D06BF0"/>
    <w:rsid w:val="00D06BFE"/>
    <w:rsid w:val="00D071D3"/>
    <w:rsid w:val="00D0732B"/>
    <w:rsid w:val="00D074AE"/>
    <w:rsid w:val="00D07545"/>
    <w:rsid w:val="00D07C40"/>
    <w:rsid w:val="00D07C50"/>
    <w:rsid w:val="00D07C73"/>
    <w:rsid w:val="00D07D6E"/>
    <w:rsid w:val="00D07EA1"/>
    <w:rsid w:val="00D1003A"/>
    <w:rsid w:val="00D10069"/>
    <w:rsid w:val="00D100D2"/>
    <w:rsid w:val="00D10804"/>
    <w:rsid w:val="00D10806"/>
    <w:rsid w:val="00D10C20"/>
    <w:rsid w:val="00D1152D"/>
    <w:rsid w:val="00D11579"/>
    <w:rsid w:val="00D11BE1"/>
    <w:rsid w:val="00D11E0D"/>
    <w:rsid w:val="00D120A9"/>
    <w:rsid w:val="00D1384A"/>
    <w:rsid w:val="00D138D9"/>
    <w:rsid w:val="00D14780"/>
    <w:rsid w:val="00D14E66"/>
    <w:rsid w:val="00D14F5C"/>
    <w:rsid w:val="00D15115"/>
    <w:rsid w:val="00D1532A"/>
    <w:rsid w:val="00D15491"/>
    <w:rsid w:val="00D157C5"/>
    <w:rsid w:val="00D158FB"/>
    <w:rsid w:val="00D16596"/>
    <w:rsid w:val="00D168F9"/>
    <w:rsid w:val="00D16CB3"/>
    <w:rsid w:val="00D16E28"/>
    <w:rsid w:val="00D16E67"/>
    <w:rsid w:val="00D173FE"/>
    <w:rsid w:val="00D17700"/>
    <w:rsid w:val="00D177F2"/>
    <w:rsid w:val="00D17CDE"/>
    <w:rsid w:val="00D2013D"/>
    <w:rsid w:val="00D206C1"/>
    <w:rsid w:val="00D20714"/>
    <w:rsid w:val="00D20755"/>
    <w:rsid w:val="00D20E93"/>
    <w:rsid w:val="00D2102F"/>
    <w:rsid w:val="00D213B9"/>
    <w:rsid w:val="00D21456"/>
    <w:rsid w:val="00D21638"/>
    <w:rsid w:val="00D21695"/>
    <w:rsid w:val="00D219F1"/>
    <w:rsid w:val="00D21B01"/>
    <w:rsid w:val="00D2286C"/>
    <w:rsid w:val="00D22B50"/>
    <w:rsid w:val="00D2347B"/>
    <w:rsid w:val="00D239AD"/>
    <w:rsid w:val="00D23C2B"/>
    <w:rsid w:val="00D241C7"/>
    <w:rsid w:val="00D254A6"/>
    <w:rsid w:val="00D2554F"/>
    <w:rsid w:val="00D25A18"/>
    <w:rsid w:val="00D25B1B"/>
    <w:rsid w:val="00D2680E"/>
    <w:rsid w:val="00D2681A"/>
    <w:rsid w:val="00D26D2E"/>
    <w:rsid w:val="00D26F40"/>
    <w:rsid w:val="00D2733D"/>
    <w:rsid w:val="00D27C40"/>
    <w:rsid w:val="00D27F6E"/>
    <w:rsid w:val="00D30373"/>
    <w:rsid w:val="00D30404"/>
    <w:rsid w:val="00D3043E"/>
    <w:rsid w:val="00D30505"/>
    <w:rsid w:val="00D30980"/>
    <w:rsid w:val="00D30C78"/>
    <w:rsid w:val="00D30E4F"/>
    <w:rsid w:val="00D310AB"/>
    <w:rsid w:val="00D318BA"/>
    <w:rsid w:val="00D31E24"/>
    <w:rsid w:val="00D320C0"/>
    <w:rsid w:val="00D32454"/>
    <w:rsid w:val="00D3279B"/>
    <w:rsid w:val="00D327CA"/>
    <w:rsid w:val="00D3280F"/>
    <w:rsid w:val="00D32E22"/>
    <w:rsid w:val="00D3340E"/>
    <w:rsid w:val="00D33548"/>
    <w:rsid w:val="00D33958"/>
    <w:rsid w:val="00D33A92"/>
    <w:rsid w:val="00D33EE1"/>
    <w:rsid w:val="00D33FE2"/>
    <w:rsid w:val="00D347CE"/>
    <w:rsid w:val="00D35394"/>
    <w:rsid w:val="00D36609"/>
    <w:rsid w:val="00D36A28"/>
    <w:rsid w:val="00D37414"/>
    <w:rsid w:val="00D37429"/>
    <w:rsid w:val="00D37528"/>
    <w:rsid w:val="00D37AF7"/>
    <w:rsid w:val="00D37F87"/>
    <w:rsid w:val="00D402E5"/>
    <w:rsid w:val="00D40350"/>
    <w:rsid w:val="00D4040C"/>
    <w:rsid w:val="00D40A4A"/>
    <w:rsid w:val="00D40C5F"/>
    <w:rsid w:val="00D40DF1"/>
    <w:rsid w:val="00D4139B"/>
    <w:rsid w:val="00D413F0"/>
    <w:rsid w:val="00D415B8"/>
    <w:rsid w:val="00D419E5"/>
    <w:rsid w:val="00D41AFD"/>
    <w:rsid w:val="00D41BFB"/>
    <w:rsid w:val="00D41E57"/>
    <w:rsid w:val="00D42424"/>
    <w:rsid w:val="00D4323A"/>
    <w:rsid w:val="00D432C7"/>
    <w:rsid w:val="00D43448"/>
    <w:rsid w:val="00D434EB"/>
    <w:rsid w:val="00D4358F"/>
    <w:rsid w:val="00D4383F"/>
    <w:rsid w:val="00D43B26"/>
    <w:rsid w:val="00D43C42"/>
    <w:rsid w:val="00D441B4"/>
    <w:rsid w:val="00D44212"/>
    <w:rsid w:val="00D446CC"/>
    <w:rsid w:val="00D44EF0"/>
    <w:rsid w:val="00D45C4B"/>
    <w:rsid w:val="00D4644E"/>
    <w:rsid w:val="00D46695"/>
    <w:rsid w:val="00D4690C"/>
    <w:rsid w:val="00D469D4"/>
    <w:rsid w:val="00D46C9B"/>
    <w:rsid w:val="00D46D20"/>
    <w:rsid w:val="00D46D3B"/>
    <w:rsid w:val="00D46FDD"/>
    <w:rsid w:val="00D47146"/>
    <w:rsid w:val="00D475EF"/>
    <w:rsid w:val="00D47E33"/>
    <w:rsid w:val="00D47E66"/>
    <w:rsid w:val="00D50643"/>
    <w:rsid w:val="00D5085A"/>
    <w:rsid w:val="00D508E5"/>
    <w:rsid w:val="00D50A9C"/>
    <w:rsid w:val="00D50B37"/>
    <w:rsid w:val="00D50BEB"/>
    <w:rsid w:val="00D50C57"/>
    <w:rsid w:val="00D50DA4"/>
    <w:rsid w:val="00D50F26"/>
    <w:rsid w:val="00D50F71"/>
    <w:rsid w:val="00D50FD0"/>
    <w:rsid w:val="00D515D1"/>
    <w:rsid w:val="00D51B60"/>
    <w:rsid w:val="00D51DBF"/>
    <w:rsid w:val="00D51FEF"/>
    <w:rsid w:val="00D527BF"/>
    <w:rsid w:val="00D52A64"/>
    <w:rsid w:val="00D52F52"/>
    <w:rsid w:val="00D5300B"/>
    <w:rsid w:val="00D5310F"/>
    <w:rsid w:val="00D53556"/>
    <w:rsid w:val="00D538CA"/>
    <w:rsid w:val="00D53B0A"/>
    <w:rsid w:val="00D53D2D"/>
    <w:rsid w:val="00D53EEB"/>
    <w:rsid w:val="00D540D5"/>
    <w:rsid w:val="00D542D3"/>
    <w:rsid w:val="00D54B83"/>
    <w:rsid w:val="00D54C04"/>
    <w:rsid w:val="00D54D4F"/>
    <w:rsid w:val="00D54EA4"/>
    <w:rsid w:val="00D550ED"/>
    <w:rsid w:val="00D55475"/>
    <w:rsid w:val="00D556B7"/>
    <w:rsid w:val="00D559B2"/>
    <w:rsid w:val="00D55B43"/>
    <w:rsid w:val="00D55FB1"/>
    <w:rsid w:val="00D565C3"/>
    <w:rsid w:val="00D5677C"/>
    <w:rsid w:val="00D56D11"/>
    <w:rsid w:val="00D56DF7"/>
    <w:rsid w:val="00D56E0B"/>
    <w:rsid w:val="00D56E5B"/>
    <w:rsid w:val="00D573D7"/>
    <w:rsid w:val="00D574E0"/>
    <w:rsid w:val="00D57AB8"/>
    <w:rsid w:val="00D57EAD"/>
    <w:rsid w:val="00D60046"/>
    <w:rsid w:val="00D60D2C"/>
    <w:rsid w:val="00D611BA"/>
    <w:rsid w:val="00D6137C"/>
    <w:rsid w:val="00D62799"/>
    <w:rsid w:val="00D6286F"/>
    <w:rsid w:val="00D62DAB"/>
    <w:rsid w:val="00D63377"/>
    <w:rsid w:val="00D6398F"/>
    <w:rsid w:val="00D63CED"/>
    <w:rsid w:val="00D63E1F"/>
    <w:rsid w:val="00D640F3"/>
    <w:rsid w:val="00D6428E"/>
    <w:rsid w:val="00D643CF"/>
    <w:rsid w:val="00D6452C"/>
    <w:rsid w:val="00D6493A"/>
    <w:rsid w:val="00D649B7"/>
    <w:rsid w:val="00D64E42"/>
    <w:rsid w:val="00D65A3C"/>
    <w:rsid w:val="00D65B21"/>
    <w:rsid w:val="00D65CEC"/>
    <w:rsid w:val="00D65DCA"/>
    <w:rsid w:val="00D665BD"/>
    <w:rsid w:val="00D672B5"/>
    <w:rsid w:val="00D6738F"/>
    <w:rsid w:val="00D67A40"/>
    <w:rsid w:val="00D67AF5"/>
    <w:rsid w:val="00D67C24"/>
    <w:rsid w:val="00D70396"/>
    <w:rsid w:val="00D70F43"/>
    <w:rsid w:val="00D71AC7"/>
    <w:rsid w:val="00D71B43"/>
    <w:rsid w:val="00D71DB1"/>
    <w:rsid w:val="00D72797"/>
    <w:rsid w:val="00D72CA0"/>
    <w:rsid w:val="00D72D49"/>
    <w:rsid w:val="00D72F26"/>
    <w:rsid w:val="00D7366E"/>
    <w:rsid w:val="00D73720"/>
    <w:rsid w:val="00D73935"/>
    <w:rsid w:val="00D73BBB"/>
    <w:rsid w:val="00D73E6D"/>
    <w:rsid w:val="00D73EEB"/>
    <w:rsid w:val="00D74722"/>
    <w:rsid w:val="00D748CE"/>
    <w:rsid w:val="00D7572B"/>
    <w:rsid w:val="00D75BB0"/>
    <w:rsid w:val="00D76038"/>
    <w:rsid w:val="00D765DB"/>
    <w:rsid w:val="00D77473"/>
    <w:rsid w:val="00D7780B"/>
    <w:rsid w:val="00D77923"/>
    <w:rsid w:val="00D77BD7"/>
    <w:rsid w:val="00D8043C"/>
    <w:rsid w:val="00D8044D"/>
    <w:rsid w:val="00D80592"/>
    <w:rsid w:val="00D81451"/>
    <w:rsid w:val="00D817AB"/>
    <w:rsid w:val="00D81CA7"/>
    <w:rsid w:val="00D81E64"/>
    <w:rsid w:val="00D81FE9"/>
    <w:rsid w:val="00D82022"/>
    <w:rsid w:val="00D821A2"/>
    <w:rsid w:val="00D8237F"/>
    <w:rsid w:val="00D826CD"/>
    <w:rsid w:val="00D827A0"/>
    <w:rsid w:val="00D82B41"/>
    <w:rsid w:val="00D8364A"/>
    <w:rsid w:val="00D83672"/>
    <w:rsid w:val="00D83A12"/>
    <w:rsid w:val="00D83D3E"/>
    <w:rsid w:val="00D83E18"/>
    <w:rsid w:val="00D83FF5"/>
    <w:rsid w:val="00D84260"/>
    <w:rsid w:val="00D845C8"/>
    <w:rsid w:val="00D845DD"/>
    <w:rsid w:val="00D848AD"/>
    <w:rsid w:val="00D84C5C"/>
    <w:rsid w:val="00D853D7"/>
    <w:rsid w:val="00D854F7"/>
    <w:rsid w:val="00D85707"/>
    <w:rsid w:val="00D85872"/>
    <w:rsid w:val="00D859AF"/>
    <w:rsid w:val="00D85B09"/>
    <w:rsid w:val="00D85CC3"/>
    <w:rsid w:val="00D85E2A"/>
    <w:rsid w:val="00D860DA"/>
    <w:rsid w:val="00D86522"/>
    <w:rsid w:val="00D867B3"/>
    <w:rsid w:val="00D86A01"/>
    <w:rsid w:val="00D86ACB"/>
    <w:rsid w:val="00D86C3F"/>
    <w:rsid w:val="00D86D09"/>
    <w:rsid w:val="00D870EE"/>
    <w:rsid w:val="00D87120"/>
    <w:rsid w:val="00D87C49"/>
    <w:rsid w:val="00D9009A"/>
    <w:rsid w:val="00D90163"/>
    <w:rsid w:val="00D90735"/>
    <w:rsid w:val="00D90A42"/>
    <w:rsid w:val="00D90B07"/>
    <w:rsid w:val="00D91253"/>
    <w:rsid w:val="00D913BF"/>
    <w:rsid w:val="00D91E69"/>
    <w:rsid w:val="00D927A8"/>
    <w:rsid w:val="00D92868"/>
    <w:rsid w:val="00D92998"/>
    <w:rsid w:val="00D92B0A"/>
    <w:rsid w:val="00D92C8B"/>
    <w:rsid w:val="00D9329E"/>
    <w:rsid w:val="00D93A32"/>
    <w:rsid w:val="00D93BA1"/>
    <w:rsid w:val="00D94383"/>
    <w:rsid w:val="00D94420"/>
    <w:rsid w:val="00D945D9"/>
    <w:rsid w:val="00D94B7B"/>
    <w:rsid w:val="00D94BD9"/>
    <w:rsid w:val="00D94CFC"/>
    <w:rsid w:val="00D94E35"/>
    <w:rsid w:val="00D9502D"/>
    <w:rsid w:val="00D954A1"/>
    <w:rsid w:val="00D95A77"/>
    <w:rsid w:val="00D95B94"/>
    <w:rsid w:val="00D964AF"/>
    <w:rsid w:val="00D967A6"/>
    <w:rsid w:val="00D972EE"/>
    <w:rsid w:val="00D97501"/>
    <w:rsid w:val="00D97921"/>
    <w:rsid w:val="00D97A21"/>
    <w:rsid w:val="00D97A9A"/>
    <w:rsid w:val="00D97B14"/>
    <w:rsid w:val="00D97D23"/>
    <w:rsid w:val="00DA01D1"/>
    <w:rsid w:val="00DA0438"/>
    <w:rsid w:val="00DA0831"/>
    <w:rsid w:val="00DA0902"/>
    <w:rsid w:val="00DA0A9B"/>
    <w:rsid w:val="00DA0EE2"/>
    <w:rsid w:val="00DA0F39"/>
    <w:rsid w:val="00DA0F71"/>
    <w:rsid w:val="00DA1174"/>
    <w:rsid w:val="00DA1AEA"/>
    <w:rsid w:val="00DA2606"/>
    <w:rsid w:val="00DA26D8"/>
    <w:rsid w:val="00DA272E"/>
    <w:rsid w:val="00DA2850"/>
    <w:rsid w:val="00DA2B6D"/>
    <w:rsid w:val="00DA2C08"/>
    <w:rsid w:val="00DA316F"/>
    <w:rsid w:val="00DA39EC"/>
    <w:rsid w:val="00DA43BF"/>
    <w:rsid w:val="00DA48D4"/>
    <w:rsid w:val="00DA4ED5"/>
    <w:rsid w:val="00DA5033"/>
    <w:rsid w:val="00DA54CF"/>
    <w:rsid w:val="00DA5590"/>
    <w:rsid w:val="00DA57B4"/>
    <w:rsid w:val="00DA5B5F"/>
    <w:rsid w:val="00DA5C9D"/>
    <w:rsid w:val="00DA6129"/>
    <w:rsid w:val="00DA62AE"/>
    <w:rsid w:val="00DA63E5"/>
    <w:rsid w:val="00DA6427"/>
    <w:rsid w:val="00DA6D77"/>
    <w:rsid w:val="00DA6D95"/>
    <w:rsid w:val="00DA6E8F"/>
    <w:rsid w:val="00DA6FE1"/>
    <w:rsid w:val="00DA71B4"/>
    <w:rsid w:val="00DA72ED"/>
    <w:rsid w:val="00DA7450"/>
    <w:rsid w:val="00DA74C4"/>
    <w:rsid w:val="00DA75A9"/>
    <w:rsid w:val="00DA7E7F"/>
    <w:rsid w:val="00DA7F99"/>
    <w:rsid w:val="00DB03B6"/>
    <w:rsid w:val="00DB03CA"/>
    <w:rsid w:val="00DB0778"/>
    <w:rsid w:val="00DB078D"/>
    <w:rsid w:val="00DB1166"/>
    <w:rsid w:val="00DB154F"/>
    <w:rsid w:val="00DB1C75"/>
    <w:rsid w:val="00DB2731"/>
    <w:rsid w:val="00DB2836"/>
    <w:rsid w:val="00DB2D3D"/>
    <w:rsid w:val="00DB2F4E"/>
    <w:rsid w:val="00DB3251"/>
    <w:rsid w:val="00DB32A4"/>
    <w:rsid w:val="00DB3381"/>
    <w:rsid w:val="00DB3481"/>
    <w:rsid w:val="00DB34A1"/>
    <w:rsid w:val="00DB36AB"/>
    <w:rsid w:val="00DB3A6B"/>
    <w:rsid w:val="00DB3E05"/>
    <w:rsid w:val="00DB3E78"/>
    <w:rsid w:val="00DB47D9"/>
    <w:rsid w:val="00DB49F4"/>
    <w:rsid w:val="00DB4B47"/>
    <w:rsid w:val="00DB4DB0"/>
    <w:rsid w:val="00DB5150"/>
    <w:rsid w:val="00DB54E2"/>
    <w:rsid w:val="00DB56EB"/>
    <w:rsid w:val="00DB5829"/>
    <w:rsid w:val="00DB5B27"/>
    <w:rsid w:val="00DB5F1F"/>
    <w:rsid w:val="00DB64DA"/>
    <w:rsid w:val="00DB6AF9"/>
    <w:rsid w:val="00DB6E09"/>
    <w:rsid w:val="00DB6F86"/>
    <w:rsid w:val="00DB7091"/>
    <w:rsid w:val="00DB7F8A"/>
    <w:rsid w:val="00DC01B1"/>
    <w:rsid w:val="00DC05A9"/>
    <w:rsid w:val="00DC074F"/>
    <w:rsid w:val="00DC077F"/>
    <w:rsid w:val="00DC0882"/>
    <w:rsid w:val="00DC1012"/>
    <w:rsid w:val="00DC115A"/>
    <w:rsid w:val="00DC12FC"/>
    <w:rsid w:val="00DC1393"/>
    <w:rsid w:val="00DC176F"/>
    <w:rsid w:val="00DC1EA7"/>
    <w:rsid w:val="00DC2190"/>
    <w:rsid w:val="00DC21D3"/>
    <w:rsid w:val="00DC2559"/>
    <w:rsid w:val="00DC275E"/>
    <w:rsid w:val="00DC2970"/>
    <w:rsid w:val="00DC2ADA"/>
    <w:rsid w:val="00DC3844"/>
    <w:rsid w:val="00DC38F6"/>
    <w:rsid w:val="00DC3B0B"/>
    <w:rsid w:val="00DC42E3"/>
    <w:rsid w:val="00DC4724"/>
    <w:rsid w:val="00DC4780"/>
    <w:rsid w:val="00DC4835"/>
    <w:rsid w:val="00DC4935"/>
    <w:rsid w:val="00DC57A5"/>
    <w:rsid w:val="00DC5A04"/>
    <w:rsid w:val="00DC5FCE"/>
    <w:rsid w:val="00DC60D5"/>
    <w:rsid w:val="00DC6127"/>
    <w:rsid w:val="00DC645A"/>
    <w:rsid w:val="00DC6732"/>
    <w:rsid w:val="00DC68FC"/>
    <w:rsid w:val="00DC74F9"/>
    <w:rsid w:val="00DC7DD1"/>
    <w:rsid w:val="00DD04D3"/>
    <w:rsid w:val="00DD04FE"/>
    <w:rsid w:val="00DD0C4A"/>
    <w:rsid w:val="00DD1259"/>
    <w:rsid w:val="00DD1AB4"/>
    <w:rsid w:val="00DD1DEB"/>
    <w:rsid w:val="00DD2137"/>
    <w:rsid w:val="00DD256D"/>
    <w:rsid w:val="00DD25E1"/>
    <w:rsid w:val="00DD27E1"/>
    <w:rsid w:val="00DD2AF4"/>
    <w:rsid w:val="00DD2DB0"/>
    <w:rsid w:val="00DD2EE1"/>
    <w:rsid w:val="00DD3016"/>
    <w:rsid w:val="00DD30AC"/>
    <w:rsid w:val="00DD34A1"/>
    <w:rsid w:val="00DD3788"/>
    <w:rsid w:val="00DD3867"/>
    <w:rsid w:val="00DD3CB8"/>
    <w:rsid w:val="00DD3D6F"/>
    <w:rsid w:val="00DD3EE1"/>
    <w:rsid w:val="00DD44E2"/>
    <w:rsid w:val="00DD4A68"/>
    <w:rsid w:val="00DD4A96"/>
    <w:rsid w:val="00DD4D90"/>
    <w:rsid w:val="00DD5376"/>
    <w:rsid w:val="00DD580E"/>
    <w:rsid w:val="00DD5D29"/>
    <w:rsid w:val="00DD5EEA"/>
    <w:rsid w:val="00DD62D5"/>
    <w:rsid w:val="00DD6688"/>
    <w:rsid w:val="00DD6DC3"/>
    <w:rsid w:val="00DD6FD0"/>
    <w:rsid w:val="00DE0157"/>
    <w:rsid w:val="00DE031F"/>
    <w:rsid w:val="00DE04AF"/>
    <w:rsid w:val="00DE0683"/>
    <w:rsid w:val="00DE07B4"/>
    <w:rsid w:val="00DE0BCD"/>
    <w:rsid w:val="00DE0C1B"/>
    <w:rsid w:val="00DE0D4F"/>
    <w:rsid w:val="00DE0E87"/>
    <w:rsid w:val="00DE0FC9"/>
    <w:rsid w:val="00DE112F"/>
    <w:rsid w:val="00DE1181"/>
    <w:rsid w:val="00DE12A7"/>
    <w:rsid w:val="00DE14EB"/>
    <w:rsid w:val="00DE1A77"/>
    <w:rsid w:val="00DE1C9E"/>
    <w:rsid w:val="00DE1D81"/>
    <w:rsid w:val="00DE1F90"/>
    <w:rsid w:val="00DE2073"/>
    <w:rsid w:val="00DE2359"/>
    <w:rsid w:val="00DE2415"/>
    <w:rsid w:val="00DE2C09"/>
    <w:rsid w:val="00DE2DAA"/>
    <w:rsid w:val="00DE2F3D"/>
    <w:rsid w:val="00DE309B"/>
    <w:rsid w:val="00DE30EF"/>
    <w:rsid w:val="00DE3353"/>
    <w:rsid w:val="00DE35A4"/>
    <w:rsid w:val="00DE36CE"/>
    <w:rsid w:val="00DE3778"/>
    <w:rsid w:val="00DE38FA"/>
    <w:rsid w:val="00DE3C97"/>
    <w:rsid w:val="00DE4772"/>
    <w:rsid w:val="00DE488B"/>
    <w:rsid w:val="00DE48E4"/>
    <w:rsid w:val="00DE4F09"/>
    <w:rsid w:val="00DE597B"/>
    <w:rsid w:val="00DE5A4B"/>
    <w:rsid w:val="00DE5CF1"/>
    <w:rsid w:val="00DE624C"/>
    <w:rsid w:val="00DE68F9"/>
    <w:rsid w:val="00DE6A44"/>
    <w:rsid w:val="00DE6D4B"/>
    <w:rsid w:val="00DE6F4A"/>
    <w:rsid w:val="00DE6FC6"/>
    <w:rsid w:val="00DE708C"/>
    <w:rsid w:val="00DE7503"/>
    <w:rsid w:val="00DE75F8"/>
    <w:rsid w:val="00DE78B4"/>
    <w:rsid w:val="00DF0299"/>
    <w:rsid w:val="00DF047B"/>
    <w:rsid w:val="00DF06DC"/>
    <w:rsid w:val="00DF0916"/>
    <w:rsid w:val="00DF0CBF"/>
    <w:rsid w:val="00DF1539"/>
    <w:rsid w:val="00DF1609"/>
    <w:rsid w:val="00DF1A1E"/>
    <w:rsid w:val="00DF1D05"/>
    <w:rsid w:val="00DF1E59"/>
    <w:rsid w:val="00DF21E7"/>
    <w:rsid w:val="00DF2529"/>
    <w:rsid w:val="00DF2736"/>
    <w:rsid w:val="00DF2C1F"/>
    <w:rsid w:val="00DF2FC5"/>
    <w:rsid w:val="00DF3059"/>
    <w:rsid w:val="00DF3122"/>
    <w:rsid w:val="00DF3A3D"/>
    <w:rsid w:val="00DF444E"/>
    <w:rsid w:val="00DF4E32"/>
    <w:rsid w:val="00DF57AA"/>
    <w:rsid w:val="00DF5844"/>
    <w:rsid w:val="00DF593D"/>
    <w:rsid w:val="00DF59B4"/>
    <w:rsid w:val="00DF6194"/>
    <w:rsid w:val="00DF61E2"/>
    <w:rsid w:val="00DF73DD"/>
    <w:rsid w:val="00DF7F6E"/>
    <w:rsid w:val="00E0005B"/>
    <w:rsid w:val="00E00111"/>
    <w:rsid w:val="00E0029D"/>
    <w:rsid w:val="00E00313"/>
    <w:rsid w:val="00E0041B"/>
    <w:rsid w:val="00E00A8E"/>
    <w:rsid w:val="00E011F8"/>
    <w:rsid w:val="00E0180F"/>
    <w:rsid w:val="00E0191C"/>
    <w:rsid w:val="00E01965"/>
    <w:rsid w:val="00E01AB5"/>
    <w:rsid w:val="00E02276"/>
    <w:rsid w:val="00E023A9"/>
    <w:rsid w:val="00E02A9E"/>
    <w:rsid w:val="00E02C24"/>
    <w:rsid w:val="00E031F2"/>
    <w:rsid w:val="00E0327B"/>
    <w:rsid w:val="00E0344B"/>
    <w:rsid w:val="00E034FC"/>
    <w:rsid w:val="00E036FA"/>
    <w:rsid w:val="00E03866"/>
    <w:rsid w:val="00E039BF"/>
    <w:rsid w:val="00E03A0B"/>
    <w:rsid w:val="00E03D84"/>
    <w:rsid w:val="00E03D94"/>
    <w:rsid w:val="00E03F4C"/>
    <w:rsid w:val="00E04242"/>
    <w:rsid w:val="00E04494"/>
    <w:rsid w:val="00E044E1"/>
    <w:rsid w:val="00E049F8"/>
    <w:rsid w:val="00E04C10"/>
    <w:rsid w:val="00E04DB8"/>
    <w:rsid w:val="00E051F0"/>
    <w:rsid w:val="00E055C7"/>
    <w:rsid w:val="00E05688"/>
    <w:rsid w:val="00E05721"/>
    <w:rsid w:val="00E05759"/>
    <w:rsid w:val="00E05D65"/>
    <w:rsid w:val="00E06789"/>
    <w:rsid w:val="00E06A92"/>
    <w:rsid w:val="00E06D3D"/>
    <w:rsid w:val="00E06D53"/>
    <w:rsid w:val="00E07909"/>
    <w:rsid w:val="00E07AD6"/>
    <w:rsid w:val="00E07CB7"/>
    <w:rsid w:val="00E07D1D"/>
    <w:rsid w:val="00E10BB6"/>
    <w:rsid w:val="00E10F1F"/>
    <w:rsid w:val="00E11671"/>
    <w:rsid w:val="00E1172B"/>
    <w:rsid w:val="00E11AF3"/>
    <w:rsid w:val="00E11C42"/>
    <w:rsid w:val="00E11EF1"/>
    <w:rsid w:val="00E11FEE"/>
    <w:rsid w:val="00E120AD"/>
    <w:rsid w:val="00E128F6"/>
    <w:rsid w:val="00E1299F"/>
    <w:rsid w:val="00E12F03"/>
    <w:rsid w:val="00E133D4"/>
    <w:rsid w:val="00E1364F"/>
    <w:rsid w:val="00E13751"/>
    <w:rsid w:val="00E13CA4"/>
    <w:rsid w:val="00E1407C"/>
    <w:rsid w:val="00E141E9"/>
    <w:rsid w:val="00E1477C"/>
    <w:rsid w:val="00E14E63"/>
    <w:rsid w:val="00E15024"/>
    <w:rsid w:val="00E15336"/>
    <w:rsid w:val="00E15788"/>
    <w:rsid w:val="00E15A3B"/>
    <w:rsid w:val="00E16009"/>
    <w:rsid w:val="00E1694B"/>
    <w:rsid w:val="00E16BF5"/>
    <w:rsid w:val="00E16E11"/>
    <w:rsid w:val="00E16E65"/>
    <w:rsid w:val="00E17813"/>
    <w:rsid w:val="00E17826"/>
    <w:rsid w:val="00E1783B"/>
    <w:rsid w:val="00E17F20"/>
    <w:rsid w:val="00E201D1"/>
    <w:rsid w:val="00E20671"/>
    <w:rsid w:val="00E20770"/>
    <w:rsid w:val="00E20BC2"/>
    <w:rsid w:val="00E213FA"/>
    <w:rsid w:val="00E21E48"/>
    <w:rsid w:val="00E22160"/>
    <w:rsid w:val="00E2227C"/>
    <w:rsid w:val="00E22572"/>
    <w:rsid w:val="00E22FE5"/>
    <w:rsid w:val="00E231E6"/>
    <w:rsid w:val="00E231EA"/>
    <w:rsid w:val="00E234E7"/>
    <w:rsid w:val="00E23A22"/>
    <w:rsid w:val="00E23B2C"/>
    <w:rsid w:val="00E23EBB"/>
    <w:rsid w:val="00E243BC"/>
    <w:rsid w:val="00E24520"/>
    <w:rsid w:val="00E24F6C"/>
    <w:rsid w:val="00E252AC"/>
    <w:rsid w:val="00E252D2"/>
    <w:rsid w:val="00E253B1"/>
    <w:rsid w:val="00E257CC"/>
    <w:rsid w:val="00E259A2"/>
    <w:rsid w:val="00E25A3E"/>
    <w:rsid w:val="00E25BC5"/>
    <w:rsid w:val="00E25CDB"/>
    <w:rsid w:val="00E26109"/>
    <w:rsid w:val="00E267F7"/>
    <w:rsid w:val="00E26BA0"/>
    <w:rsid w:val="00E270A6"/>
    <w:rsid w:val="00E27139"/>
    <w:rsid w:val="00E27259"/>
    <w:rsid w:val="00E2790C"/>
    <w:rsid w:val="00E27AEF"/>
    <w:rsid w:val="00E27E0A"/>
    <w:rsid w:val="00E27FDF"/>
    <w:rsid w:val="00E3090C"/>
    <w:rsid w:val="00E30B75"/>
    <w:rsid w:val="00E30FCD"/>
    <w:rsid w:val="00E3107C"/>
    <w:rsid w:val="00E31553"/>
    <w:rsid w:val="00E31688"/>
    <w:rsid w:val="00E3189E"/>
    <w:rsid w:val="00E31A39"/>
    <w:rsid w:val="00E31B18"/>
    <w:rsid w:val="00E322FC"/>
    <w:rsid w:val="00E324B8"/>
    <w:rsid w:val="00E32F83"/>
    <w:rsid w:val="00E335EB"/>
    <w:rsid w:val="00E33811"/>
    <w:rsid w:val="00E33ECB"/>
    <w:rsid w:val="00E34145"/>
    <w:rsid w:val="00E34970"/>
    <w:rsid w:val="00E3520B"/>
    <w:rsid w:val="00E35DB0"/>
    <w:rsid w:val="00E36148"/>
    <w:rsid w:val="00E363D2"/>
    <w:rsid w:val="00E36A37"/>
    <w:rsid w:val="00E37BBA"/>
    <w:rsid w:val="00E37CFE"/>
    <w:rsid w:val="00E37FB8"/>
    <w:rsid w:val="00E40191"/>
    <w:rsid w:val="00E4069D"/>
    <w:rsid w:val="00E4080D"/>
    <w:rsid w:val="00E40C91"/>
    <w:rsid w:val="00E40D10"/>
    <w:rsid w:val="00E40F91"/>
    <w:rsid w:val="00E40FAF"/>
    <w:rsid w:val="00E41481"/>
    <w:rsid w:val="00E41648"/>
    <w:rsid w:val="00E41AE7"/>
    <w:rsid w:val="00E41B5F"/>
    <w:rsid w:val="00E425D1"/>
    <w:rsid w:val="00E425FC"/>
    <w:rsid w:val="00E42920"/>
    <w:rsid w:val="00E42992"/>
    <w:rsid w:val="00E43A0F"/>
    <w:rsid w:val="00E43DB7"/>
    <w:rsid w:val="00E43FBA"/>
    <w:rsid w:val="00E4461C"/>
    <w:rsid w:val="00E44913"/>
    <w:rsid w:val="00E44BE1"/>
    <w:rsid w:val="00E450AC"/>
    <w:rsid w:val="00E450B3"/>
    <w:rsid w:val="00E45847"/>
    <w:rsid w:val="00E45B21"/>
    <w:rsid w:val="00E45B2E"/>
    <w:rsid w:val="00E45C0D"/>
    <w:rsid w:val="00E45DF6"/>
    <w:rsid w:val="00E45F2C"/>
    <w:rsid w:val="00E45FC3"/>
    <w:rsid w:val="00E45FCD"/>
    <w:rsid w:val="00E45FEC"/>
    <w:rsid w:val="00E46350"/>
    <w:rsid w:val="00E46BC7"/>
    <w:rsid w:val="00E4717B"/>
    <w:rsid w:val="00E47194"/>
    <w:rsid w:val="00E4742E"/>
    <w:rsid w:val="00E474E4"/>
    <w:rsid w:val="00E476E1"/>
    <w:rsid w:val="00E4786B"/>
    <w:rsid w:val="00E47FB3"/>
    <w:rsid w:val="00E50195"/>
    <w:rsid w:val="00E50258"/>
    <w:rsid w:val="00E50270"/>
    <w:rsid w:val="00E504B8"/>
    <w:rsid w:val="00E5056E"/>
    <w:rsid w:val="00E50853"/>
    <w:rsid w:val="00E508BE"/>
    <w:rsid w:val="00E50920"/>
    <w:rsid w:val="00E50BF2"/>
    <w:rsid w:val="00E50E9C"/>
    <w:rsid w:val="00E50ECF"/>
    <w:rsid w:val="00E510B6"/>
    <w:rsid w:val="00E51139"/>
    <w:rsid w:val="00E514A6"/>
    <w:rsid w:val="00E51725"/>
    <w:rsid w:val="00E52147"/>
    <w:rsid w:val="00E52277"/>
    <w:rsid w:val="00E524A8"/>
    <w:rsid w:val="00E52897"/>
    <w:rsid w:val="00E528F9"/>
    <w:rsid w:val="00E52A7C"/>
    <w:rsid w:val="00E52D4F"/>
    <w:rsid w:val="00E53CE1"/>
    <w:rsid w:val="00E5421C"/>
    <w:rsid w:val="00E54342"/>
    <w:rsid w:val="00E54E1A"/>
    <w:rsid w:val="00E55111"/>
    <w:rsid w:val="00E5516E"/>
    <w:rsid w:val="00E558D8"/>
    <w:rsid w:val="00E5614E"/>
    <w:rsid w:val="00E561F9"/>
    <w:rsid w:val="00E56241"/>
    <w:rsid w:val="00E562A3"/>
    <w:rsid w:val="00E5631F"/>
    <w:rsid w:val="00E564C0"/>
    <w:rsid w:val="00E56525"/>
    <w:rsid w:val="00E5683C"/>
    <w:rsid w:val="00E56A67"/>
    <w:rsid w:val="00E56AD0"/>
    <w:rsid w:val="00E56AF7"/>
    <w:rsid w:val="00E56E70"/>
    <w:rsid w:val="00E56E8E"/>
    <w:rsid w:val="00E57D6C"/>
    <w:rsid w:val="00E57F4A"/>
    <w:rsid w:val="00E6041E"/>
    <w:rsid w:val="00E60454"/>
    <w:rsid w:val="00E60931"/>
    <w:rsid w:val="00E60E34"/>
    <w:rsid w:val="00E60E56"/>
    <w:rsid w:val="00E61012"/>
    <w:rsid w:val="00E612A5"/>
    <w:rsid w:val="00E61BB8"/>
    <w:rsid w:val="00E623A5"/>
    <w:rsid w:val="00E62412"/>
    <w:rsid w:val="00E6274F"/>
    <w:rsid w:val="00E62A48"/>
    <w:rsid w:val="00E62BF9"/>
    <w:rsid w:val="00E63A40"/>
    <w:rsid w:val="00E63EF7"/>
    <w:rsid w:val="00E64523"/>
    <w:rsid w:val="00E6470B"/>
    <w:rsid w:val="00E648F6"/>
    <w:rsid w:val="00E64F78"/>
    <w:rsid w:val="00E65732"/>
    <w:rsid w:val="00E65803"/>
    <w:rsid w:val="00E65AC7"/>
    <w:rsid w:val="00E65ADF"/>
    <w:rsid w:val="00E6620B"/>
    <w:rsid w:val="00E662F8"/>
    <w:rsid w:val="00E664E8"/>
    <w:rsid w:val="00E66667"/>
    <w:rsid w:val="00E666F0"/>
    <w:rsid w:val="00E669F3"/>
    <w:rsid w:val="00E66B98"/>
    <w:rsid w:val="00E671C8"/>
    <w:rsid w:val="00E674E6"/>
    <w:rsid w:val="00E67905"/>
    <w:rsid w:val="00E67F2C"/>
    <w:rsid w:val="00E703DB"/>
    <w:rsid w:val="00E70796"/>
    <w:rsid w:val="00E70F81"/>
    <w:rsid w:val="00E713A8"/>
    <w:rsid w:val="00E7178F"/>
    <w:rsid w:val="00E718C0"/>
    <w:rsid w:val="00E71CA8"/>
    <w:rsid w:val="00E72517"/>
    <w:rsid w:val="00E72767"/>
    <w:rsid w:val="00E72A67"/>
    <w:rsid w:val="00E72B6D"/>
    <w:rsid w:val="00E72B8C"/>
    <w:rsid w:val="00E72EE5"/>
    <w:rsid w:val="00E72EEA"/>
    <w:rsid w:val="00E7308A"/>
    <w:rsid w:val="00E735DD"/>
    <w:rsid w:val="00E73619"/>
    <w:rsid w:val="00E73A0D"/>
    <w:rsid w:val="00E73A52"/>
    <w:rsid w:val="00E73A9A"/>
    <w:rsid w:val="00E7495B"/>
    <w:rsid w:val="00E7499C"/>
    <w:rsid w:val="00E752CF"/>
    <w:rsid w:val="00E75366"/>
    <w:rsid w:val="00E75C84"/>
    <w:rsid w:val="00E76026"/>
    <w:rsid w:val="00E76209"/>
    <w:rsid w:val="00E76981"/>
    <w:rsid w:val="00E76A46"/>
    <w:rsid w:val="00E76D9F"/>
    <w:rsid w:val="00E76F75"/>
    <w:rsid w:val="00E77147"/>
    <w:rsid w:val="00E775F7"/>
    <w:rsid w:val="00E777AE"/>
    <w:rsid w:val="00E77884"/>
    <w:rsid w:val="00E77A7E"/>
    <w:rsid w:val="00E77B6D"/>
    <w:rsid w:val="00E8034C"/>
    <w:rsid w:val="00E80576"/>
    <w:rsid w:val="00E806A7"/>
    <w:rsid w:val="00E80F43"/>
    <w:rsid w:val="00E81479"/>
    <w:rsid w:val="00E81B37"/>
    <w:rsid w:val="00E81C01"/>
    <w:rsid w:val="00E8201E"/>
    <w:rsid w:val="00E820AB"/>
    <w:rsid w:val="00E822AF"/>
    <w:rsid w:val="00E827F2"/>
    <w:rsid w:val="00E82CC9"/>
    <w:rsid w:val="00E82E31"/>
    <w:rsid w:val="00E832B9"/>
    <w:rsid w:val="00E83358"/>
    <w:rsid w:val="00E8353B"/>
    <w:rsid w:val="00E838D5"/>
    <w:rsid w:val="00E83C17"/>
    <w:rsid w:val="00E83D66"/>
    <w:rsid w:val="00E84122"/>
    <w:rsid w:val="00E84127"/>
    <w:rsid w:val="00E84176"/>
    <w:rsid w:val="00E84889"/>
    <w:rsid w:val="00E84CE1"/>
    <w:rsid w:val="00E85571"/>
    <w:rsid w:val="00E85F13"/>
    <w:rsid w:val="00E860F5"/>
    <w:rsid w:val="00E863D4"/>
    <w:rsid w:val="00E86645"/>
    <w:rsid w:val="00E86BC2"/>
    <w:rsid w:val="00E875E1"/>
    <w:rsid w:val="00E87614"/>
    <w:rsid w:val="00E87698"/>
    <w:rsid w:val="00E877F8"/>
    <w:rsid w:val="00E87A7E"/>
    <w:rsid w:val="00E87ADC"/>
    <w:rsid w:val="00E90003"/>
    <w:rsid w:val="00E90884"/>
    <w:rsid w:val="00E90992"/>
    <w:rsid w:val="00E91028"/>
    <w:rsid w:val="00E914CC"/>
    <w:rsid w:val="00E917EF"/>
    <w:rsid w:val="00E92115"/>
    <w:rsid w:val="00E9216F"/>
    <w:rsid w:val="00E92670"/>
    <w:rsid w:val="00E92888"/>
    <w:rsid w:val="00E92B17"/>
    <w:rsid w:val="00E92C30"/>
    <w:rsid w:val="00E9346C"/>
    <w:rsid w:val="00E93528"/>
    <w:rsid w:val="00E93A2E"/>
    <w:rsid w:val="00E93AFC"/>
    <w:rsid w:val="00E93CA5"/>
    <w:rsid w:val="00E93F12"/>
    <w:rsid w:val="00E94634"/>
    <w:rsid w:val="00E9498A"/>
    <w:rsid w:val="00E94D85"/>
    <w:rsid w:val="00E95481"/>
    <w:rsid w:val="00E9593E"/>
    <w:rsid w:val="00E9598F"/>
    <w:rsid w:val="00E95B7D"/>
    <w:rsid w:val="00E96115"/>
    <w:rsid w:val="00E961BC"/>
    <w:rsid w:val="00E9633D"/>
    <w:rsid w:val="00E96451"/>
    <w:rsid w:val="00E964CB"/>
    <w:rsid w:val="00E96A21"/>
    <w:rsid w:val="00E96BDA"/>
    <w:rsid w:val="00E96BDE"/>
    <w:rsid w:val="00E96F17"/>
    <w:rsid w:val="00E97201"/>
    <w:rsid w:val="00E97590"/>
    <w:rsid w:val="00E979CE"/>
    <w:rsid w:val="00E97D65"/>
    <w:rsid w:val="00E97EAC"/>
    <w:rsid w:val="00EA00B2"/>
    <w:rsid w:val="00EA0765"/>
    <w:rsid w:val="00EA09FD"/>
    <w:rsid w:val="00EA0A03"/>
    <w:rsid w:val="00EA0CCC"/>
    <w:rsid w:val="00EA0CEA"/>
    <w:rsid w:val="00EA17E1"/>
    <w:rsid w:val="00EA24AF"/>
    <w:rsid w:val="00EA2B8C"/>
    <w:rsid w:val="00EA2C74"/>
    <w:rsid w:val="00EA2D7E"/>
    <w:rsid w:val="00EA2DAA"/>
    <w:rsid w:val="00EA31F0"/>
    <w:rsid w:val="00EA3618"/>
    <w:rsid w:val="00EA365C"/>
    <w:rsid w:val="00EA36BD"/>
    <w:rsid w:val="00EA3846"/>
    <w:rsid w:val="00EA38CB"/>
    <w:rsid w:val="00EA3C56"/>
    <w:rsid w:val="00EA4461"/>
    <w:rsid w:val="00EA464E"/>
    <w:rsid w:val="00EA491C"/>
    <w:rsid w:val="00EA5540"/>
    <w:rsid w:val="00EA571D"/>
    <w:rsid w:val="00EA59C0"/>
    <w:rsid w:val="00EA5B1A"/>
    <w:rsid w:val="00EA62B6"/>
    <w:rsid w:val="00EA6322"/>
    <w:rsid w:val="00EA6D03"/>
    <w:rsid w:val="00EA7288"/>
    <w:rsid w:val="00EA735E"/>
    <w:rsid w:val="00EA7903"/>
    <w:rsid w:val="00EA7CE5"/>
    <w:rsid w:val="00EA7D26"/>
    <w:rsid w:val="00EA7D82"/>
    <w:rsid w:val="00EA7E01"/>
    <w:rsid w:val="00EB0075"/>
    <w:rsid w:val="00EB0257"/>
    <w:rsid w:val="00EB06B3"/>
    <w:rsid w:val="00EB072A"/>
    <w:rsid w:val="00EB093D"/>
    <w:rsid w:val="00EB0DA9"/>
    <w:rsid w:val="00EB1BCC"/>
    <w:rsid w:val="00EB1DB3"/>
    <w:rsid w:val="00EB20A4"/>
    <w:rsid w:val="00EB233F"/>
    <w:rsid w:val="00EB24BD"/>
    <w:rsid w:val="00EB25C8"/>
    <w:rsid w:val="00EB2E4E"/>
    <w:rsid w:val="00EB3156"/>
    <w:rsid w:val="00EB32C5"/>
    <w:rsid w:val="00EB3AC5"/>
    <w:rsid w:val="00EB3BA0"/>
    <w:rsid w:val="00EB3D95"/>
    <w:rsid w:val="00EB3DEF"/>
    <w:rsid w:val="00EB3F85"/>
    <w:rsid w:val="00EB42ED"/>
    <w:rsid w:val="00EB49BC"/>
    <w:rsid w:val="00EB4AB2"/>
    <w:rsid w:val="00EB4ABE"/>
    <w:rsid w:val="00EB4AF2"/>
    <w:rsid w:val="00EB4ED6"/>
    <w:rsid w:val="00EB519D"/>
    <w:rsid w:val="00EB53DE"/>
    <w:rsid w:val="00EB5A77"/>
    <w:rsid w:val="00EB64D4"/>
    <w:rsid w:val="00EB68A8"/>
    <w:rsid w:val="00EB6956"/>
    <w:rsid w:val="00EB6A11"/>
    <w:rsid w:val="00EB6C2E"/>
    <w:rsid w:val="00EB6DCA"/>
    <w:rsid w:val="00EB7046"/>
    <w:rsid w:val="00EB7319"/>
    <w:rsid w:val="00EB74DC"/>
    <w:rsid w:val="00EB7A32"/>
    <w:rsid w:val="00EB7B55"/>
    <w:rsid w:val="00EB7B98"/>
    <w:rsid w:val="00EC01EC"/>
    <w:rsid w:val="00EC06F0"/>
    <w:rsid w:val="00EC086D"/>
    <w:rsid w:val="00EC088F"/>
    <w:rsid w:val="00EC0C94"/>
    <w:rsid w:val="00EC1291"/>
    <w:rsid w:val="00EC1380"/>
    <w:rsid w:val="00EC1D4A"/>
    <w:rsid w:val="00EC1DF0"/>
    <w:rsid w:val="00EC1F5A"/>
    <w:rsid w:val="00EC228B"/>
    <w:rsid w:val="00EC2385"/>
    <w:rsid w:val="00EC24A2"/>
    <w:rsid w:val="00EC24D0"/>
    <w:rsid w:val="00EC252A"/>
    <w:rsid w:val="00EC2A26"/>
    <w:rsid w:val="00EC2A8D"/>
    <w:rsid w:val="00EC2BB3"/>
    <w:rsid w:val="00EC2F30"/>
    <w:rsid w:val="00EC33E8"/>
    <w:rsid w:val="00EC379A"/>
    <w:rsid w:val="00EC3923"/>
    <w:rsid w:val="00EC3E79"/>
    <w:rsid w:val="00EC3F86"/>
    <w:rsid w:val="00EC3FF8"/>
    <w:rsid w:val="00EC4836"/>
    <w:rsid w:val="00EC4897"/>
    <w:rsid w:val="00EC52D0"/>
    <w:rsid w:val="00EC543B"/>
    <w:rsid w:val="00EC549E"/>
    <w:rsid w:val="00EC637F"/>
    <w:rsid w:val="00EC63AA"/>
    <w:rsid w:val="00EC68F5"/>
    <w:rsid w:val="00EC6AC2"/>
    <w:rsid w:val="00EC720C"/>
    <w:rsid w:val="00EC7775"/>
    <w:rsid w:val="00EC7C0A"/>
    <w:rsid w:val="00ED03AD"/>
    <w:rsid w:val="00ED0801"/>
    <w:rsid w:val="00ED0C71"/>
    <w:rsid w:val="00ED0C9D"/>
    <w:rsid w:val="00ED0E62"/>
    <w:rsid w:val="00ED10FF"/>
    <w:rsid w:val="00ED1842"/>
    <w:rsid w:val="00ED1D7F"/>
    <w:rsid w:val="00ED289E"/>
    <w:rsid w:val="00ED2F78"/>
    <w:rsid w:val="00ED3362"/>
    <w:rsid w:val="00ED38D5"/>
    <w:rsid w:val="00ED3ACE"/>
    <w:rsid w:val="00ED4582"/>
    <w:rsid w:val="00ED53CC"/>
    <w:rsid w:val="00ED5A09"/>
    <w:rsid w:val="00ED5A0A"/>
    <w:rsid w:val="00ED5E9E"/>
    <w:rsid w:val="00ED6767"/>
    <w:rsid w:val="00ED6893"/>
    <w:rsid w:val="00ED6B27"/>
    <w:rsid w:val="00ED6B29"/>
    <w:rsid w:val="00ED71F0"/>
    <w:rsid w:val="00ED7213"/>
    <w:rsid w:val="00ED75B3"/>
    <w:rsid w:val="00ED763B"/>
    <w:rsid w:val="00ED775A"/>
    <w:rsid w:val="00ED7AA3"/>
    <w:rsid w:val="00ED7C71"/>
    <w:rsid w:val="00EE02A8"/>
    <w:rsid w:val="00EE0538"/>
    <w:rsid w:val="00EE085B"/>
    <w:rsid w:val="00EE0B11"/>
    <w:rsid w:val="00EE0B8C"/>
    <w:rsid w:val="00EE1189"/>
    <w:rsid w:val="00EE1715"/>
    <w:rsid w:val="00EE173C"/>
    <w:rsid w:val="00EE1974"/>
    <w:rsid w:val="00EE19DF"/>
    <w:rsid w:val="00EE1D50"/>
    <w:rsid w:val="00EE1FA7"/>
    <w:rsid w:val="00EE21BE"/>
    <w:rsid w:val="00EE240A"/>
    <w:rsid w:val="00EE2F54"/>
    <w:rsid w:val="00EE3756"/>
    <w:rsid w:val="00EE3BBE"/>
    <w:rsid w:val="00EE3BE3"/>
    <w:rsid w:val="00EE42F4"/>
    <w:rsid w:val="00EE4721"/>
    <w:rsid w:val="00EE4779"/>
    <w:rsid w:val="00EE48FF"/>
    <w:rsid w:val="00EE497F"/>
    <w:rsid w:val="00EE49FA"/>
    <w:rsid w:val="00EE5275"/>
    <w:rsid w:val="00EE54F6"/>
    <w:rsid w:val="00EE557A"/>
    <w:rsid w:val="00EE561E"/>
    <w:rsid w:val="00EE5895"/>
    <w:rsid w:val="00EE5BEA"/>
    <w:rsid w:val="00EE5FB1"/>
    <w:rsid w:val="00EE61AA"/>
    <w:rsid w:val="00EE64CA"/>
    <w:rsid w:val="00EE650F"/>
    <w:rsid w:val="00EE6755"/>
    <w:rsid w:val="00EE6820"/>
    <w:rsid w:val="00EE686A"/>
    <w:rsid w:val="00EE6D11"/>
    <w:rsid w:val="00EE6F0B"/>
    <w:rsid w:val="00EE725B"/>
    <w:rsid w:val="00EE74C0"/>
    <w:rsid w:val="00EF0366"/>
    <w:rsid w:val="00EF05A9"/>
    <w:rsid w:val="00EF0630"/>
    <w:rsid w:val="00EF0753"/>
    <w:rsid w:val="00EF0CDB"/>
    <w:rsid w:val="00EF0FCD"/>
    <w:rsid w:val="00EF137D"/>
    <w:rsid w:val="00EF167C"/>
    <w:rsid w:val="00EF18CC"/>
    <w:rsid w:val="00EF1B96"/>
    <w:rsid w:val="00EF2076"/>
    <w:rsid w:val="00EF248D"/>
    <w:rsid w:val="00EF2542"/>
    <w:rsid w:val="00EF2C3D"/>
    <w:rsid w:val="00EF3299"/>
    <w:rsid w:val="00EF3B81"/>
    <w:rsid w:val="00EF3C47"/>
    <w:rsid w:val="00EF44C7"/>
    <w:rsid w:val="00EF45AE"/>
    <w:rsid w:val="00EF45C9"/>
    <w:rsid w:val="00EF47AC"/>
    <w:rsid w:val="00EF4E0D"/>
    <w:rsid w:val="00EF50E1"/>
    <w:rsid w:val="00EF5229"/>
    <w:rsid w:val="00EF52A3"/>
    <w:rsid w:val="00EF532D"/>
    <w:rsid w:val="00EF53C1"/>
    <w:rsid w:val="00EF58CA"/>
    <w:rsid w:val="00EF5B16"/>
    <w:rsid w:val="00EF5D1B"/>
    <w:rsid w:val="00EF6078"/>
    <w:rsid w:val="00EF6216"/>
    <w:rsid w:val="00EF64E4"/>
    <w:rsid w:val="00EF6C94"/>
    <w:rsid w:val="00EF6CFC"/>
    <w:rsid w:val="00EF6D58"/>
    <w:rsid w:val="00EF6FFE"/>
    <w:rsid w:val="00EF74AF"/>
    <w:rsid w:val="00EF7527"/>
    <w:rsid w:val="00EF7682"/>
    <w:rsid w:val="00EF777A"/>
    <w:rsid w:val="00EF7AC4"/>
    <w:rsid w:val="00EF7C7D"/>
    <w:rsid w:val="00EF7FA3"/>
    <w:rsid w:val="00F005DE"/>
    <w:rsid w:val="00F006CC"/>
    <w:rsid w:val="00F00771"/>
    <w:rsid w:val="00F008BC"/>
    <w:rsid w:val="00F00B4B"/>
    <w:rsid w:val="00F00BFC"/>
    <w:rsid w:val="00F011EA"/>
    <w:rsid w:val="00F015FE"/>
    <w:rsid w:val="00F01E51"/>
    <w:rsid w:val="00F0247F"/>
    <w:rsid w:val="00F02590"/>
    <w:rsid w:val="00F026F7"/>
    <w:rsid w:val="00F02999"/>
    <w:rsid w:val="00F02AF6"/>
    <w:rsid w:val="00F02CB4"/>
    <w:rsid w:val="00F0327C"/>
    <w:rsid w:val="00F03299"/>
    <w:rsid w:val="00F032D6"/>
    <w:rsid w:val="00F03595"/>
    <w:rsid w:val="00F03725"/>
    <w:rsid w:val="00F03A0C"/>
    <w:rsid w:val="00F03DA0"/>
    <w:rsid w:val="00F03E1A"/>
    <w:rsid w:val="00F0434C"/>
    <w:rsid w:val="00F044AF"/>
    <w:rsid w:val="00F04DD2"/>
    <w:rsid w:val="00F05190"/>
    <w:rsid w:val="00F052BB"/>
    <w:rsid w:val="00F056EC"/>
    <w:rsid w:val="00F05762"/>
    <w:rsid w:val="00F057D2"/>
    <w:rsid w:val="00F05D32"/>
    <w:rsid w:val="00F05DFE"/>
    <w:rsid w:val="00F05E22"/>
    <w:rsid w:val="00F05E5D"/>
    <w:rsid w:val="00F05F84"/>
    <w:rsid w:val="00F06128"/>
    <w:rsid w:val="00F061D5"/>
    <w:rsid w:val="00F06590"/>
    <w:rsid w:val="00F06630"/>
    <w:rsid w:val="00F07657"/>
    <w:rsid w:val="00F0767E"/>
    <w:rsid w:val="00F07689"/>
    <w:rsid w:val="00F077A2"/>
    <w:rsid w:val="00F07C96"/>
    <w:rsid w:val="00F10092"/>
    <w:rsid w:val="00F10269"/>
    <w:rsid w:val="00F10312"/>
    <w:rsid w:val="00F103FF"/>
    <w:rsid w:val="00F10532"/>
    <w:rsid w:val="00F106AE"/>
    <w:rsid w:val="00F107EF"/>
    <w:rsid w:val="00F10AA3"/>
    <w:rsid w:val="00F10D0B"/>
    <w:rsid w:val="00F10EEE"/>
    <w:rsid w:val="00F10FFA"/>
    <w:rsid w:val="00F110A7"/>
    <w:rsid w:val="00F1147A"/>
    <w:rsid w:val="00F11E63"/>
    <w:rsid w:val="00F12694"/>
    <w:rsid w:val="00F13258"/>
    <w:rsid w:val="00F1328B"/>
    <w:rsid w:val="00F13841"/>
    <w:rsid w:val="00F1400D"/>
    <w:rsid w:val="00F1426B"/>
    <w:rsid w:val="00F143E5"/>
    <w:rsid w:val="00F1454C"/>
    <w:rsid w:val="00F1470C"/>
    <w:rsid w:val="00F1484A"/>
    <w:rsid w:val="00F148C8"/>
    <w:rsid w:val="00F14BF5"/>
    <w:rsid w:val="00F1501F"/>
    <w:rsid w:val="00F15191"/>
    <w:rsid w:val="00F152F2"/>
    <w:rsid w:val="00F15A00"/>
    <w:rsid w:val="00F15A0B"/>
    <w:rsid w:val="00F15B9F"/>
    <w:rsid w:val="00F15E42"/>
    <w:rsid w:val="00F1669B"/>
    <w:rsid w:val="00F16776"/>
    <w:rsid w:val="00F16B64"/>
    <w:rsid w:val="00F16C4A"/>
    <w:rsid w:val="00F17549"/>
    <w:rsid w:val="00F20175"/>
    <w:rsid w:val="00F2057C"/>
    <w:rsid w:val="00F208A0"/>
    <w:rsid w:val="00F20E06"/>
    <w:rsid w:val="00F20FE0"/>
    <w:rsid w:val="00F21178"/>
    <w:rsid w:val="00F2122D"/>
    <w:rsid w:val="00F213A0"/>
    <w:rsid w:val="00F21609"/>
    <w:rsid w:val="00F21873"/>
    <w:rsid w:val="00F21C52"/>
    <w:rsid w:val="00F2221A"/>
    <w:rsid w:val="00F22386"/>
    <w:rsid w:val="00F22B32"/>
    <w:rsid w:val="00F22D09"/>
    <w:rsid w:val="00F22FDA"/>
    <w:rsid w:val="00F23A32"/>
    <w:rsid w:val="00F23B2D"/>
    <w:rsid w:val="00F24859"/>
    <w:rsid w:val="00F248DE"/>
    <w:rsid w:val="00F24A00"/>
    <w:rsid w:val="00F24B9B"/>
    <w:rsid w:val="00F24D99"/>
    <w:rsid w:val="00F24DF9"/>
    <w:rsid w:val="00F258AD"/>
    <w:rsid w:val="00F25AE2"/>
    <w:rsid w:val="00F262FB"/>
    <w:rsid w:val="00F263F8"/>
    <w:rsid w:val="00F266B3"/>
    <w:rsid w:val="00F26974"/>
    <w:rsid w:val="00F26C34"/>
    <w:rsid w:val="00F272F4"/>
    <w:rsid w:val="00F27425"/>
    <w:rsid w:val="00F278F6"/>
    <w:rsid w:val="00F27BBB"/>
    <w:rsid w:val="00F300AA"/>
    <w:rsid w:val="00F300E5"/>
    <w:rsid w:val="00F301BE"/>
    <w:rsid w:val="00F3048C"/>
    <w:rsid w:val="00F30DC4"/>
    <w:rsid w:val="00F30FEA"/>
    <w:rsid w:val="00F31120"/>
    <w:rsid w:val="00F31370"/>
    <w:rsid w:val="00F3170C"/>
    <w:rsid w:val="00F31749"/>
    <w:rsid w:val="00F31DD4"/>
    <w:rsid w:val="00F32016"/>
    <w:rsid w:val="00F3205E"/>
    <w:rsid w:val="00F3212B"/>
    <w:rsid w:val="00F3221E"/>
    <w:rsid w:val="00F322D5"/>
    <w:rsid w:val="00F327DD"/>
    <w:rsid w:val="00F32835"/>
    <w:rsid w:val="00F3293E"/>
    <w:rsid w:val="00F32F5E"/>
    <w:rsid w:val="00F33A51"/>
    <w:rsid w:val="00F33C6A"/>
    <w:rsid w:val="00F34BED"/>
    <w:rsid w:val="00F34C69"/>
    <w:rsid w:val="00F34CCF"/>
    <w:rsid w:val="00F34DB6"/>
    <w:rsid w:val="00F35B5E"/>
    <w:rsid w:val="00F36029"/>
    <w:rsid w:val="00F365E1"/>
    <w:rsid w:val="00F365F9"/>
    <w:rsid w:val="00F3670D"/>
    <w:rsid w:val="00F369DB"/>
    <w:rsid w:val="00F36BC4"/>
    <w:rsid w:val="00F36BC8"/>
    <w:rsid w:val="00F36C9F"/>
    <w:rsid w:val="00F3700E"/>
    <w:rsid w:val="00F3731A"/>
    <w:rsid w:val="00F3733D"/>
    <w:rsid w:val="00F373DA"/>
    <w:rsid w:val="00F3779C"/>
    <w:rsid w:val="00F37949"/>
    <w:rsid w:val="00F37999"/>
    <w:rsid w:val="00F37C7B"/>
    <w:rsid w:val="00F37DB1"/>
    <w:rsid w:val="00F400A9"/>
    <w:rsid w:val="00F401ED"/>
    <w:rsid w:val="00F40857"/>
    <w:rsid w:val="00F40B4C"/>
    <w:rsid w:val="00F40EC3"/>
    <w:rsid w:val="00F40FA4"/>
    <w:rsid w:val="00F41364"/>
    <w:rsid w:val="00F41389"/>
    <w:rsid w:val="00F41F79"/>
    <w:rsid w:val="00F4202F"/>
    <w:rsid w:val="00F4256C"/>
    <w:rsid w:val="00F425BF"/>
    <w:rsid w:val="00F4296B"/>
    <w:rsid w:val="00F42C87"/>
    <w:rsid w:val="00F42F2C"/>
    <w:rsid w:val="00F43093"/>
    <w:rsid w:val="00F430A6"/>
    <w:rsid w:val="00F43C16"/>
    <w:rsid w:val="00F43E96"/>
    <w:rsid w:val="00F44623"/>
    <w:rsid w:val="00F44764"/>
    <w:rsid w:val="00F448C9"/>
    <w:rsid w:val="00F44954"/>
    <w:rsid w:val="00F44B2F"/>
    <w:rsid w:val="00F44C8C"/>
    <w:rsid w:val="00F45233"/>
    <w:rsid w:val="00F45C0A"/>
    <w:rsid w:val="00F45E44"/>
    <w:rsid w:val="00F4612D"/>
    <w:rsid w:val="00F46744"/>
    <w:rsid w:val="00F46A5C"/>
    <w:rsid w:val="00F46E4A"/>
    <w:rsid w:val="00F4723C"/>
    <w:rsid w:val="00F4750E"/>
    <w:rsid w:val="00F475F1"/>
    <w:rsid w:val="00F47A3D"/>
    <w:rsid w:val="00F47A44"/>
    <w:rsid w:val="00F47A6B"/>
    <w:rsid w:val="00F47B5A"/>
    <w:rsid w:val="00F500A2"/>
    <w:rsid w:val="00F512A3"/>
    <w:rsid w:val="00F512B3"/>
    <w:rsid w:val="00F514A2"/>
    <w:rsid w:val="00F5170B"/>
    <w:rsid w:val="00F517FB"/>
    <w:rsid w:val="00F51853"/>
    <w:rsid w:val="00F51C2D"/>
    <w:rsid w:val="00F51D54"/>
    <w:rsid w:val="00F51DC8"/>
    <w:rsid w:val="00F5256B"/>
    <w:rsid w:val="00F5260A"/>
    <w:rsid w:val="00F529C6"/>
    <w:rsid w:val="00F52A85"/>
    <w:rsid w:val="00F52BA1"/>
    <w:rsid w:val="00F52E15"/>
    <w:rsid w:val="00F530C9"/>
    <w:rsid w:val="00F5325A"/>
    <w:rsid w:val="00F533D6"/>
    <w:rsid w:val="00F534B5"/>
    <w:rsid w:val="00F534D5"/>
    <w:rsid w:val="00F53573"/>
    <w:rsid w:val="00F535B4"/>
    <w:rsid w:val="00F53D69"/>
    <w:rsid w:val="00F540F2"/>
    <w:rsid w:val="00F54206"/>
    <w:rsid w:val="00F5433E"/>
    <w:rsid w:val="00F5486A"/>
    <w:rsid w:val="00F549B0"/>
    <w:rsid w:val="00F55944"/>
    <w:rsid w:val="00F56DCB"/>
    <w:rsid w:val="00F57273"/>
    <w:rsid w:val="00F57579"/>
    <w:rsid w:val="00F578A2"/>
    <w:rsid w:val="00F579DF"/>
    <w:rsid w:val="00F57A6F"/>
    <w:rsid w:val="00F57D28"/>
    <w:rsid w:val="00F57DCD"/>
    <w:rsid w:val="00F57F50"/>
    <w:rsid w:val="00F60150"/>
    <w:rsid w:val="00F60387"/>
    <w:rsid w:val="00F605A2"/>
    <w:rsid w:val="00F6076E"/>
    <w:rsid w:val="00F607FE"/>
    <w:rsid w:val="00F608ED"/>
    <w:rsid w:val="00F60BA8"/>
    <w:rsid w:val="00F60E73"/>
    <w:rsid w:val="00F60FB9"/>
    <w:rsid w:val="00F61060"/>
    <w:rsid w:val="00F617EC"/>
    <w:rsid w:val="00F61810"/>
    <w:rsid w:val="00F61B20"/>
    <w:rsid w:val="00F61C7E"/>
    <w:rsid w:val="00F6225E"/>
    <w:rsid w:val="00F62E2D"/>
    <w:rsid w:val="00F62EC5"/>
    <w:rsid w:val="00F62ED2"/>
    <w:rsid w:val="00F6351A"/>
    <w:rsid w:val="00F63680"/>
    <w:rsid w:val="00F639FE"/>
    <w:rsid w:val="00F644B5"/>
    <w:rsid w:val="00F6489D"/>
    <w:rsid w:val="00F64A7A"/>
    <w:rsid w:val="00F65091"/>
    <w:rsid w:val="00F651B3"/>
    <w:rsid w:val="00F653D0"/>
    <w:rsid w:val="00F654F0"/>
    <w:rsid w:val="00F65780"/>
    <w:rsid w:val="00F658C5"/>
    <w:rsid w:val="00F658C6"/>
    <w:rsid w:val="00F65A2C"/>
    <w:rsid w:val="00F65B00"/>
    <w:rsid w:val="00F6696F"/>
    <w:rsid w:val="00F66D0F"/>
    <w:rsid w:val="00F66D23"/>
    <w:rsid w:val="00F671C5"/>
    <w:rsid w:val="00F67769"/>
    <w:rsid w:val="00F700BC"/>
    <w:rsid w:val="00F70183"/>
    <w:rsid w:val="00F72773"/>
    <w:rsid w:val="00F7285B"/>
    <w:rsid w:val="00F72AEB"/>
    <w:rsid w:val="00F72B0E"/>
    <w:rsid w:val="00F72B40"/>
    <w:rsid w:val="00F72B56"/>
    <w:rsid w:val="00F732E3"/>
    <w:rsid w:val="00F73475"/>
    <w:rsid w:val="00F7347B"/>
    <w:rsid w:val="00F740A9"/>
    <w:rsid w:val="00F748E7"/>
    <w:rsid w:val="00F74F50"/>
    <w:rsid w:val="00F7529C"/>
    <w:rsid w:val="00F755CE"/>
    <w:rsid w:val="00F75869"/>
    <w:rsid w:val="00F75E18"/>
    <w:rsid w:val="00F76390"/>
    <w:rsid w:val="00F76646"/>
    <w:rsid w:val="00F767E8"/>
    <w:rsid w:val="00F76825"/>
    <w:rsid w:val="00F76A83"/>
    <w:rsid w:val="00F76AB2"/>
    <w:rsid w:val="00F76F3A"/>
    <w:rsid w:val="00F771E6"/>
    <w:rsid w:val="00F77650"/>
    <w:rsid w:val="00F77EF1"/>
    <w:rsid w:val="00F8012E"/>
    <w:rsid w:val="00F80137"/>
    <w:rsid w:val="00F8091A"/>
    <w:rsid w:val="00F80E32"/>
    <w:rsid w:val="00F80E45"/>
    <w:rsid w:val="00F80FC9"/>
    <w:rsid w:val="00F8161E"/>
    <w:rsid w:val="00F81A2C"/>
    <w:rsid w:val="00F8210F"/>
    <w:rsid w:val="00F8237F"/>
    <w:rsid w:val="00F82385"/>
    <w:rsid w:val="00F8295B"/>
    <w:rsid w:val="00F82CBB"/>
    <w:rsid w:val="00F832E3"/>
    <w:rsid w:val="00F83847"/>
    <w:rsid w:val="00F83C1F"/>
    <w:rsid w:val="00F83E8B"/>
    <w:rsid w:val="00F843B5"/>
    <w:rsid w:val="00F846AE"/>
    <w:rsid w:val="00F849B8"/>
    <w:rsid w:val="00F84BDA"/>
    <w:rsid w:val="00F84BE8"/>
    <w:rsid w:val="00F84D4A"/>
    <w:rsid w:val="00F84E5F"/>
    <w:rsid w:val="00F85070"/>
    <w:rsid w:val="00F85484"/>
    <w:rsid w:val="00F854C5"/>
    <w:rsid w:val="00F8573B"/>
    <w:rsid w:val="00F85A32"/>
    <w:rsid w:val="00F85B9B"/>
    <w:rsid w:val="00F85F4E"/>
    <w:rsid w:val="00F86BDA"/>
    <w:rsid w:val="00F86E8E"/>
    <w:rsid w:val="00F86FB3"/>
    <w:rsid w:val="00F87176"/>
    <w:rsid w:val="00F87955"/>
    <w:rsid w:val="00F87A11"/>
    <w:rsid w:val="00F87BBB"/>
    <w:rsid w:val="00F87E92"/>
    <w:rsid w:val="00F87EE6"/>
    <w:rsid w:val="00F87F26"/>
    <w:rsid w:val="00F87F67"/>
    <w:rsid w:val="00F90007"/>
    <w:rsid w:val="00F908FE"/>
    <w:rsid w:val="00F90931"/>
    <w:rsid w:val="00F90B01"/>
    <w:rsid w:val="00F90CE3"/>
    <w:rsid w:val="00F90DD8"/>
    <w:rsid w:val="00F910D2"/>
    <w:rsid w:val="00F9118C"/>
    <w:rsid w:val="00F913A5"/>
    <w:rsid w:val="00F91614"/>
    <w:rsid w:val="00F91BFB"/>
    <w:rsid w:val="00F91E4C"/>
    <w:rsid w:val="00F92370"/>
    <w:rsid w:val="00F9255A"/>
    <w:rsid w:val="00F92884"/>
    <w:rsid w:val="00F92A30"/>
    <w:rsid w:val="00F92BA7"/>
    <w:rsid w:val="00F92CC2"/>
    <w:rsid w:val="00F92F0D"/>
    <w:rsid w:val="00F93207"/>
    <w:rsid w:val="00F934EC"/>
    <w:rsid w:val="00F937A4"/>
    <w:rsid w:val="00F93AEF"/>
    <w:rsid w:val="00F94267"/>
    <w:rsid w:val="00F94298"/>
    <w:rsid w:val="00F94878"/>
    <w:rsid w:val="00F94C50"/>
    <w:rsid w:val="00F94D26"/>
    <w:rsid w:val="00F94D8B"/>
    <w:rsid w:val="00F94E22"/>
    <w:rsid w:val="00F9538C"/>
    <w:rsid w:val="00F953EF"/>
    <w:rsid w:val="00F9549A"/>
    <w:rsid w:val="00F955D9"/>
    <w:rsid w:val="00F95693"/>
    <w:rsid w:val="00F95EB9"/>
    <w:rsid w:val="00F95FE8"/>
    <w:rsid w:val="00F962F2"/>
    <w:rsid w:val="00F96318"/>
    <w:rsid w:val="00F96423"/>
    <w:rsid w:val="00F9648C"/>
    <w:rsid w:val="00F9658F"/>
    <w:rsid w:val="00F96628"/>
    <w:rsid w:val="00F96A22"/>
    <w:rsid w:val="00F96CD6"/>
    <w:rsid w:val="00F96ED5"/>
    <w:rsid w:val="00F971AE"/>
    <w:rsid w:val="00F9723C"/>
    <w:rsid w:val="00F97FC4"/>
    <w:rsid w:val="00FA01B4"/>
    <w:rsid w:val="00FA01EA"/>
    <w:rsid w:val="00FA0614"/>
    <w:rsid w:val="00FA071C"/>
    <w:rsid w:val="00FA0C4B"/>
    <w:rsid w:val="00FA0D64"/>
    <w:rsid w:val="00FA1058"/>
    <w:rsid w:val="00FA10CE"/>
    <w:rsid w:val="00FA125B"/>
    <w:rsid w:val="00FA17C7"/>
    <w:rsid w:val="00FA1818"/>
    <w:rsid w:val="00FA1AD7"/>
    <w:rsid w:val="00FA1CA3"/>
    <w:rsid w:val="00FA1D5C"/>
    <w:rsid w:val="00FA1D6F"/>
    <w:rsid w:val="00FA280D"/>
    <w:rsid w:val="00FA2CAA"/>
    <w:rsid w:val="00FA3877"/>
    <w:rsid w:val="00FA396F"/>
    <w:rsid w:val="00FA3F27"/>
    <w:rsid w:val="00FA4AD9"/>
    <w:rsid w:val="00FA4DB5"/>
    <w:rsid w:val="00FA5054"/>
    <w:rsid w:val="00FA5330"/>
    <w:rsid w:val="00FA5A99"/>
    <w:rsid w:val="00FA6485"/>
    <w:rsid w:val="00FA662B"/>
    <w:rsid w:val="00FA6695"/>
    <w:rsid w:val="00FA69FD"/>
    <w:rsid w:val="00FA6DB8"/>
    <w:rsid w:val="00FA6EB3"/>
    <w:rsid w:val="00FA759A"/>
    <w:rsid w:val="00FB01DE"/>
    <w:rsid w:val="00FB0B18"/>
    <w:rsid w:val="00FB0E1B"/>
    <w:rsid w:val="00FB0F26"/>
    <w:rsid w:val="00FB12F0"/>
    <w:rsid w:val="00FB1488"/>
    <w:rsid w:val="00FB14AA"/>
    <w:rsid w:val="00FB174B"/>
    <w:rsid w:val="00FB1A00"/>
    <w:rsid w:val="00FB1D40"/>
    <w:rsid w:val="00FB1D85"/>
    <w:rsid w:val="00FB1DE0"/>
    <w:rsid w:val="00FB25C9"/>
    <w:rsid w:val="00FB2632"/>
    <w:rsid w:val="00FB2B46"/>
    <w:rsid w:val="00FB2C7D"/>
    <w:rsid w:val="00FB2E26"/>
    <w:rsid w:val="00FB313A"/>
    <w:rsid w:val="00FB3580"/>
    <w:rsid w:val="00FB35A8"/>
    <w:rsid w:val="00FB35B9"/>
    <w:rsid w:val="00FB3F9A"/>
    <w:rsid w:val="00FB418A"/>
    <w:rsid w:val="00FB44A2"/>
    <w:rsid w:val="00FB45EB"/>
    <w:rsid w:val="00FB4766"/>
    <w:rsid w:val="00FB4A7D"/>
    <w:rsid w:val="00FB4AB5"/>
    <w:rsid w:val="00FB4B3B"/>
    <w:rsid w:val="00FB4DB1"/>
    <w:rsid w:val="00FB4DC3"/>
    <w:rsid w:val="00FB500F"/>
    <w:rsid w:val="00FB5361"/>
    <w:rsid w:val="00FB5469"/>
    <w:rsid w:val="00FB5AE0"/>
    <w:rsid w:val="00FB5BDA"/>
    <w:rsid w:val="00FB64C1"/>
    <w:rsid w:val="00FB6532"/>
    <w:rsid w:val="00FB6669"/>
    <w:rsid w:val="00FB68BF"/>
    <w:rsid w:val="00FB72CA"/>
    <w:rsid w:val="00FB7567"/>
    <w:rsid w:val="00FB7D1A"/>
    <w:rsid w:val="00FB7D34"/>
    <w:rsid w:val="00FC03CD"/>
    <w:rsid w:val="00FC0D43"/>
    <w:rsid w:val="00FC1628"/>
    <w:rsid w:val="00FC1B1E"/>
    <w:rsid w:val="00FC24C4"/>
    <w:rsid w:val="00FC2599"/>
    <w:rsid w:val="00FC2A0D"/>
    <w:rsid w:val="00FC31FE"/>
    <w:rsid w:val="00FC3283"/>
    <w:rsid w:val="00FC391D"/>
    <w:rsid w:val="00FC392F"/>
    <w:rsid w:val="00FC3BBB"/>
    <w:rsid w:val="00FC454D"/>
    <w:rsid w:val="00FC4702"/>
    <w:rsid w:val="00FC4811"/>
    <w:rsid w:val="00FC4E2F"/>
    <w:rsid w:val="00FC503E"/>
    <w:rsid w:val="00FC5478"/>
    <w:rsid w:val="00FC5770"/>
    <w:rsid w:val="00FC5807"/>
    <w:rsid w:val="00FC592C"/>
    <w:rsid w:val="00FC59FD"/>
    <w:rsid w:val="00FC5BD3"/>
    <w:rsid w:val="00FC6093"/>
    <w:rsid w:val="00FC6322"/>
    <w:rsid w:val="00FC6388"/>
    <w:rsid w:val="00FC64F4"/>
    <w:rsid w:val="00FC6638"/>
    <w:rsid w:val="00FC6CD8"/>
    <w:rsid w:val="00FC70B5"/>
    <w:rsid w:val="00FC740D"/>
    <w:rsid w:val="00FC7E04"/>
    <w:rsid w:val="00FC7F7B"/>
    <w:rsid w:val="00FD0CEF"/>
    <w:rsid w:val="00FD11B4"/>
    <w:rsid w:val="00FD1CBE"/>
    <w:rsid w:val="00FD2197"/>
    <w:rsid w:val="00FD23BE"/>
    <w:rsid w:val="00FD23F1"/>
    <w:rsid w:val="00FD271D"/>
    <w:rsid w:val="00FD2794"/>
    <w:rsid w:val="00FD28A9"/>
    <w:rsid w:val="00FD3644"/>
    <w:rsid w:val="00FD367A"/>
    <w:rsid w:val="00FD3734"/>
    <w:rsid w:val="00FD434C"/>
    <w:rsid w:val="00FD45A0"/>
    <w:rsid w:val="00FD48E3"/>
    <w:rsid w:val="00FD4928"/>
    <w:rsid w:val="00FD4C4F"/>
    <w:rsid w:val="00FD4C52"/>
    <w:rsid w:val="00FD5060"/>
    <w:rsid w:val="00FD51AA"/>
    <w:rsid w:val="00FD541C"/>
    <w:rsid w:val="00FD5422"/>
    <w:rsid w:val="00FD585A"/>
    <w:rsid w:val="00FD59F4"/>
    <w:rsid w:val="00FD6315"/>
    <w:rsid w:val="00FD63C0"/>
    <w:rsid w:val="00FD6522"/>
    <w:rsid w:val="00FD68F3"/>
    <w:rsid w:val="00FD6A33"/>
    <w:rsid w:val="00FD6ADB"/>
    <w:rsid w:val="00FD6CA9"/>
    <w:rsid w:val="00FD6D07"/>
    <w:rsid w:val="00FD6D55"/>
    <w:rsid w:val="00FD6DFC"/>
    <w:rsid w:val="00FD72F4"/>
    <w:rsid w:val="00FD75CF"/>
    <w:rsid w:val="00FD7A02"/>
    <w:rsid w:val="00FD7A2A"/>
    <w:rsid w:val="00FD7A35"/>
    <w:rsid w:val="00FD7B93"/>
    <w:rsid w:val="00FE0985"/>
    <w:rsid w:val="00FE0CEC"/>
    <w:rsid w:val="00FE19E2"/>
    <w:rsid w:val="00FE1B8F"/>
    <w:rsid w:val="00FE20C6"/>
    <w:rsid w:val="00FE23FB"/>
    <w:rsid w:val="00FE2456"/>
    <w:rsid w:val="00FE2786"/>
    <w:rsid w:val="00FE283D"/>
    <w:rsid w:val="00FE295A"/>
    <w:rsid w:val="00FE29E4"/>
    <w:rsid w:val="00FE30DC"/>
    <w:rsid w:val="00FE3C8D"/>
    <w:rsid w:val="00FE3E2B"/>
    <w:rsid w:val="00FE406C"/>
    <w:rsid w:val="00FE411E"/>
    <w:rsid w:val="00FE4128"/>
    <w:rsid w:val="00FE4533"/>
    <w:rsid w:val="00FE459E"/>
    <w:rsid w:val="00FE476C"/>
    <w:rsid w:val="00FE4794"/>
    <w:rsid w:val="00FE5012"/>
    <w:rsid w:val="00FE5191"/>
    <w:rsid w:val="00FE578B"/>
    <w:rsid w:val="00FE6328"/>
    <w:rsid w:val="00FE6336"/>
    <w:rsid w:val="00FE639C"/>
    <w:rsid w:val="00FE66F3"/>
    <w:rsid w:val="00FE68F7"/>
    <w:rsid w:val="00FE69CC"/>
    <w:rsid w:val="00FE6C7C"/>
    <w:rsid w:val="00FE71DD"/>
    <w:rsid w:val="00FE71F1"/>
    <w:rsid w:val="00FE727C"/>
    <w:rsid w:val="00FE760E"/>
    <w:rsid w:val="00FE7676"/>
    <w:rsid w:val="00FE7BF4"/>
    <w:rsid w:val="00FF0CB7"/>
    <w:rsid w:val="00FF19AE"/>
    <w:rsid w:val="00FF19CF"/>
    <w:rsid w:val="00FF1A0A"/>
    <w:rsid w:val="00FF1FDC"/>
    <w:rsid w:val="00FF20C2"/>
    <w:rsid w:val="00FF21A7"/>
    <w:rsid w:val="00FF23F6"/>
    <w:rsid w:val="00FF23FB"/>
    <w:rsid w:val="00FF2575"/>
    <w:rsid w:val="00FF2E10"/>
    <w:rsid w:val="00FF2F65"/>
    <w:rsid w:val="00FF307C"/>
    <w:rsid w:val="00FF31DA"/>
    <w:rsid w:val="00FF3990"/>
    <w:rsid w:val="00FF3A17"/>
    <w:rsid w:val="00FF3C82"/>
    <w:rsid w:val="00FF42FD"/>
    <w:rsid w:val="00FF4375"/>
    <w:rsid w:val="00FF44E7"/>
    <w:rsid w:val="00FF47DD"/>
    <w:rsid w:val="00FF4B4B"/>
    <w:rsid w:val="00FF4B4E"/>
    <w:rsid w:val="00FF4B8F"/>
    <w:rsid w:val="00FF4C9C"/>
    <w:rsid w:val="00FF4CCD"/>
    <w:rsid w:val="00FF5030"/>
    <w:rsid w:val="00FF503B"/>
    <w:rsid w:val="00FF54C1"/>
    <w:rsid w:val="00FF5605"/>
    <w:rsid w:val="00FF5C64"/>
    <w:rsid w:val="00FF5CB3"/>
    <w:rsid w:val="00FF5F17"/>
    <w:rsid w:val="00FF623C"/>
    <w:rsid w:val="00FF67AD"/>
    <w:rsid w:val="00FF67C2"/>
    <w:rsid w:val="00FF6A61"/>
    <w:rsid w:val="00FF6ADC"/>
    <w:rsid w:val="00FF7295"/>
    <w:rsid w:val="00FF7331"/>
    <w:rsid w:val="00FF783A"/>
    <w:rsid w:val="00FF7D8E"/>
    <w:rsid w:val="00FF7F34"/>
    <w:rsid w:val="00FF7F7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C00EF"/>
  <w15:docId w15:val="{FE8E4043-7149-41F1-AE1B-E7384CF92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SG" w:eastAsia="en-SG"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98"/>
    <w:rPr>
      <w:sz w:val="24"/>
      <w:szCs w:val="28"/>
      <w:lang w:val="en-US" w:eastAsia="en-US"/>
    </w:rPr>
  </w:style>
  <w:style w:type="paragraph" w:styleId="Heading1">
    <w:name w:val="heading 1"/>
    <w:basedOn w:val="Normal"/>
    <w:next w:val="Normal"/>
    <w:qFormat/>
    <w:rsid w:val="008C6729"/>
    <w:pPr>
      <w:keepNext/>
      <w:outlineLvl w:val="0"/>
    </w:pPr>
    <w:rPr>
      <w:rFonts w:cs="Cordia New"/>
      <w:b/>
      <w:bCs/>
      <w:color w:val="000000"/>
      <w:sz w:val="28"/>
    </w:rPr>
  </w:style>
  <w:style w:type="paragraph" w:styleId="Heading2">
    <w:name w:val="heading 2"/>
    <w:basedOn w:val="Normal"/>
    <w:next w:val="Normal"/>
    <w:link w:val="Heading2Char"/>
    <w:qFormat/>
    <w:rsid w:val="008C6729"/>
    <w:pPr>
      <w:keepNext/>
      <w:outlineLvl w:val="1"/>
    </w:pPr>
    <w:rPr>
      <w:sz w:val="28"/>
    </w:rPr>
  </w:style>
  <w:style w:type="paragraph" w:styleId="Heading3">
    <w:name w:val="heading 3"/>
    <w:basedOn w:val="Normal"/>
    <w:next w:val="Normal"/>
    <w:link w:val="Heading3Char"/>
    <w:unhideWhenUsed/>
    <w:qFormat/>
    <w:rsid w:val="00175B9B"/>
    <w:pPr>
      <w:keepNext/>
      <w:spacing w:before="240" w:after="60"/>
      <w:outlineLvl w:val="2"/>
    </w:pPr>
    <w:rPr>
      <w:rFonts w:ascii="Cambria" w:hAnsi="Cambria"/>
      <w:b/>
      <w:bCs/>
      <w:sz w:val="26"/>
      <w:szCs w:val="33"/>
    </w:rPr>
  </w:style>
  <w:style w:type="paragraph" w:styleId="Heading4">
    <w:name w:val="heading 4"/>
    <w:basedOn w:val="Normal"/>
    <w:next w:val="Normal"/>
    <w:link w:val="Heading4Char"/>
    <w:qFormat/>
    <w:rsid w:val="008C6729"/>
    <w:pPr>
      <w:keepNext/>
      <w:outlineLvl w:val="3"/>
    </w:pPr>
    <w:rPr>
      <w:rFonts w:ascii="Cordia New" w:eastAsia="Cordia New" w:cs="Swiss Roman 10pt"/>
      <w:b/>
      <w:bCs/>
      <w:sz w:val="28"/>
      <w:u w:val="single"/>
    </w:rPr>
  </w:style>
  <w:style w:type="paragraph" w:styleId="Heading5">
    <w:name w:val="heading 5"/>
    <w:basedOn w:val="Normal"/>
    <w:next w:val="Normal"/>
    <w:link w:val="Heading5Char"/>
    <w:qFormat/>
    <w:rsid w:val="007C0D05"/>
    <w:pPr>
      <w:keepNext/>
      <w:pBdr>
        <w:bottom w:val="single" w:sz="4" w:space="1" w:color="000000"/>
      </w:pBdr>
      <w:jc w:val="right"/>
      <w:outlineLvl w:val="4"/>
    </w:pPr>
    <w:rPr>
      <w:rFonts w:ascii="Angsana New" w:eastAsia="Cordia New" w:hAnsi="Cordia New"/>
      <w:b/>
      <w:bCs/>
      <w:color w:val="000000"/>
      <w:sz w:val="28"/>
    </w:rPr>
  </w:style>
  <w:style w:type="paragraph" w:styleId="Heading6">
    <w:name w:val="heading 6"/>
    <w:basedOn w:val="Normal"/>
    <w:next w:val="Normal"/>
    <w:link w:val="Heading6Char"/>
    <w:qFormat/>
    <w:rsid w:val="007C0D05"/>
    <w:pPr>
      <w:outlineLvl w:val="5"/>
    </w:pPr>
    <w:rPr>
      <w:rFonts w:ascii="Arial" w:eastAsia="Cordia New" w:hAnsi="Arial"/>
      <w:b/>
      <w:bCs/>
      <w:snapToGrid w:val="0"/>
      <w:szCs w:val="24"/>
      <w:lang w:eastAsia="th-TH"/>
    </w:rPr>
  </w:style>
  <w:style w:type="paragraph" w:styleId="Heading7">
    <w:name w:val="heading 7"/>
    <w:basedOn w:val="Normal"/>
    <w:next w:val="Normal"/>
    <w:link w:val="Heading7Char"/>
    <w:qFormat/>
    <w:rsid w:val="007C0D05"/>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b/>
      <w:bCs/>
      <w:color w:val="000000"/>
      <w:sz w:val="28"/>
    </w:rPr>
  </w:style>
  <w:style w:type="paragraph" w:styleId="Heading8">
    <w:name w:val="heading 8"/>
    <w:basedOn w:val="Normal"/>
    <w:next w:val="Normal"/>
    <w:link w:val="Heading8Char"/>
    <w:qFormat/>
    <w:rsid w:val="007C0D05"/>
    <w:pPr>
      <w:outlineLvl w:val="7"/>
    </w:pPr>
    <w:rPr>
      <w:rFonts w:ascii="Arial" w:eastAsia="Cordia New" w:hAnsi="Arial"/>
      <w:b/>
      <w:bCs/>
      <w:snapToGrid w:val="0"/>
      <w:szCs w:val="24"/>
      <w:lang w:eastAsia="th-TH"/>
    </w:rPr>
  </w:style>
  <w:style w:type="paragraph" w:styleId="Heading9">
    <w:name w:val="heading 9"/>
    <w:basedOn w:val="Normal"/>
    <w:next w:val="Normal"/>
    <w:link w:val="Heading9Char"/>
    <w:unhideWhenUsed/>
    <w:qFormat/>
    <w:rsid w:val="00D16CB3"/>
    <w:pPr>
      <w:spacing w:before="240" w:after="60"/>
      <w:outlineLvl w:val="8"/>
    </w:pPr>
    <w:rPr>
      <w:rFonts w:ascii="Cambria"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C0D05"/>
    <w:rPr>
      <w:sz w:val="28"/>
      <w:szCs w:val="28"/>
      <w:lang w:val="en-US" w:eastAsia="en-US"/>
    </w:rPr>
  </w:style>
  <w:style w:type="character" w:customStyle="1" w:styleId="Heading3Char">
    <w:name w:val="Heading 3 Char"/>
    <w:link w:val="Heading3"/>
    <w:semiHidden/>
    <w:rsid w:val="00175B9B"/>
    <w:rPr>
      <w:rFonts w:ascii="Cambria" w:eastAsia="Times New Roman" w:hAnsi="Cambria" w:cs="Angsana New"/>
      <w:b/>
      <w:bCs/>
      <w:sz w:val="26"/>
      <w:szCs w:val="33"/>
      <w:lang w:val="en-US" w:eastAsia="en-US"/>
    </w:rPr>
  </w:style>
  <w:style w:type="character" w:customStyle="1" w:styleId="Heading4Char">
    <w:name w:val="Heading 4 Char"/>
    <w:basedOn w:val="DefaultParagraphFont"/>
    <w:link w:val="Heading4"/>
    <w:rsid w:val="007C0D05"/>
    <w:rPr>
      <w:rFonts w:ascii="Cordia New" w:eastAsia="Cordia New" w:cs="Swiss Roman 10pt"/>
      <w:b/>
      <w:bCs/>
      <w:sz w:val="28"/>
      <w:szCs w:val="28"/>
      <w:u w:val="single"/>
      <w:lang w:val="en-US" w:eastAsia="en-US"/>
    </w:rPr>
  </w:style>
  <w:style w:type="character" w:customStyle="1" w:styleId="Heading5Char">
    <w:name w:val="Heading 5 Char"/>
    <w:basedOn w:val="DefaultParagraphFont"/>
    <w:link w:val="Heading5"/>
    <w:rsid w:val="007C0D05"/>
    <w:rPr>
      <w:rFonts w:ascii="Angsana New" w:eastAsia="Cordia New" w:hAnsi="Cordia New"/>
      <w:b/>
      <w:bCs/>
      <w:color w:val="000000"/>
      <w:sz w:val="28"/>
      <w:szCs w:val="28"/>
      <w:lang w:val="en-US" w:eastAsia="en-US"/>
    </w:rPr>
  </w:style>
  <w:style w:type="character" w:customStyle="1" w:styleId="Heading6Char">
    <w:name w:val="Heading 6 Char"/>
    <w:basedOn w:val="DefaultParagraphFont"/>
    <w:link w:val="Heading6"/>
    <w:rsid w:val="007C0D05"/>
    <w:rPr>
      <w:rFonts w:ascii="Arial" w:eastAsia="Cordia New" w:hAnsi="Arial"/>
      <w:b/>
      <w:bCs/>
      <w:snapToGrid w:val="0"/>
      <w:sz w:val="24"/>
      <w:szCs w:val="24"/>
      <w:lang w:val="en-US" w:eastAsia="th-TH"/>
    </w:rPr>
  </w:style>
  <w:style w:type="character" w:customStyle="1" w:styleId="Heading7Char">
    <w:name w:val="Heading 7 Char"/>
    <w:basedOn w:val="DefaultParagraphFont"/>
    <w:link w:val="Heading7"/>
    <w:rsid w:val="007C0D05"/>
    <w:rPr>
      <w:rFonts w:ascii="Angsana New" w:eastAsia="Cordia New" w:hAnsi="Cordia New"/>
      <w:b/>
      <w:bCs/>
      <w:color w:val="000000"/>
      <w:sz w:val="28"/>
      <w:szCs w:val="28"/>
      <w:lang w:val="en-US" w:eastAsia="en-US"/>
    </w:rPr>
  </w:style>
  <w:style w:type="character" w:customStyle="1" w:styleId="Heading8Char">
    <w:name w:val="Heading 8 Char"/>
    <w:basedOn w:val="DefaultParagraphFont"/>
    <w:link w:val="Heading8"/>
    <w:rsid w:val="007C0D05"/>
    <w:rPr>
      <w:rFonts w:ascii="Arial" w:eastAsia="Cordia New" w:hAnsi="Arial"/>
      <w:b/>
      <w:bCs/>
      <w:snapToGrid w:val="0"/>
      <w:sz w:val="24"/>
      <w:szCs w:val="24"/>
      <w:lang w:val="en-US" w:eastAsia="th-TH"/>
    </w:rPr>
  </w:style>
  <w:style w:type="character" w:customStyle="1" w:styleId="Heading9Char">
    <w:name w:val="Heading 9 Char"/>
    <w:link w:val="Heading9"/>
    <w:semiHidden/>
    <w:rsid w:val="00D16CB3"/>
    <w:rPr>
      <w:rFonts w:ascii="Cambria" w:eastAsia="Times New Roman" w:hAnsi="Cambria" w:cs="Angsana New"/>
      <w:sz w:val="22"/>
      <w:szCs w:val="28"/>
      <w:lang w:val="en-US" w:eastAsia="en-US"/>
    </w:rPr>
  </w:style>
  <w:style w:type="paragraph" w:styleId="BlockText">
    <w:name w:val="Block Text"/>
    <w:basedOn w:val="Normal"/>
    <w:rsid w:val="008C6729"/>
    <w:pPr>
      <w:tabs>
        <w:tab w:val="left" w:pos="360"/>
        <w:tab w:val="left" w:pos="1440"/>
      </w:tabs>
      <w:spacing w:before="120" w:after="120"/>
      <w:ind w:left="900" w:right="-36" w:hanging="900"/>
      <w:jc w:val="both"/>
    </w:pPr>
    <w:rPr>
      <w:rFonts w:ascii="Cordia New" w:cs="-JS Nussaba"/>
      <w:sz w:val="30"/>
      <w:szCs w:val="30"/>
    </w:rPr>
  </w:style>
  <w:style w:type="paragraph" w:customStyle="1" w:styleId="Preformatted">
    <w:name w:val="Preformatted"/>
    <w:basedOn w:val="Normal"/>
    <w:link w:val="PreformattedChar"/>
    <w:rsid w:val="008C6729"/>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rPr>
  </w:style>
  <w:style w:type="character" w:customStyle="1" w:styleId="PreformattedChar">
    <w:name w:val="Preformatted Char"/>
    <w:link w:val="Preformatted"/>
    <w:rsid w:val="00217ABB"/>
    <w:rPr>
      <w:rFonts w:cs="Cordia New"/>
    </w:rPr>
  </w:style>
  <w:style w:type="paragraph" w:customStyle="1" w:styleId="jen">
    <w:name w:val="jen"/>
    <w:basedOn w:val="Preformatted"/>
    <w:rsid w:val="008C6729"/>
    <w:pPr>
      <w:pBdr>
        <w:bottom w:val="single" w:sz="6" w:space="1" w:color="auto"/>
      </w:pBdr>
      <w:tabs>
        <w:tab w:val="clear" w:pos="9590"/>
      </w:tabs>
      <w:jc w:val="center"/>
    </w:pPr>
    <w:rPr>
      <w:rFonts w:cs="Times New Roman"/>
      <w:sz w:val="24"/>
      <w:szCs w:val="24"/>
    </w:rPr>
  </w:style>
  <w:style w:type="paragraph" w:customStyle="1" w:styleId="A">
    <w:name w:val="A"/>
    <w:basedOn w:val="BodyTextIndent3"/>
    <w:rsid w:val="008C6729"/>
    <w:pPr>
      <w:pBdr>
        <w:bottom w:val="single" w:sz="4" w:space="1" w:color="auto"/>
      </w:pBdr>
      <w:spacing w:after="0"/>
      <w:ind w:left="0"/>
      <w:jc w:val="center"/>
    </w:pPr>
    <w:rPr>
      <w:rFonts w:cs="Times New Roman"/>
      <w:b/>
      <w:bCs/>
      <w:sz w:val="28"/>
      <w:szCs w:val="28"/>
    </w:rPr>
  </w:style>
  <w:style w:type="paragraph" w:styleId="BodyTextIndent3">
    <w:name w:val="Body Text Indent 3"/>
    <w:basedOn w:val="Normal"/>
    <w:rsid w:val="008C6729"/>
    <w:pPr>
      <w:spacing w:after="120"/>
      <w:ind w:left="283"/>
    </w:pPr>
    <w:rPr>
      <w:rFonts w:cs="Cordia New"/>
      <w:szCs w:val="24"/>
    </w:rPr>
  </w:style>
  <w:style w:type="paragraph" w:customStyle="1" w:styleId="aaaa">
    <w:name w:val="aaaa"/>
    <w:basedOn w:val="Normal"/>
    <w:rsid w:val="008C6729"/>
    <w:pPr>
      <w:pBdr>
        <w:bottom w:val="double" w:sz="6" w:space="1" w:color="auto"/>
      </w:pBdr>
      <w:jc w:val="right"/>
    </w:pPr>
    <w:rPr>
      <w:rFonts w:cs="Cordia New"/>
      <w:sz w:val="22"/>
      <w:szCs w:val="22"/>
    </w:rPr>
  </w:style>
  <w:style w:type="paragraph" w:customStyle="1" w:styleId="jern3">
    <w:name w:val="jern3"/>
    <w:basedOn w:val="jern2"/>
    <w:rsid w:val="008C6729"/>
    <w:pPr>
      <w:pBdr>
        <w:bottom w:val="double" w:sz="6" w:space="1" w:color="auto"/>
      </w:pBdr>
    </w:pPr>
  </w:style>
  <w:style w:type="paragraph" w:customStyle="1" w:styleId="jern2">
    <w:name w:val="jern2"/>
    <w:basedOn w:val="jen"/>
    <w:rsid w:val="008C6729"/>
  </w:style>
  <w:style w:type="paragraph" w:customStyle="1" w:styleId="a0">
    <w:name w:val="???????"/>
    <w:basedOn w:val="Normal"/>
    <w:rsid w:val="008C6729"/>
    <w:pPr>
      <w:tabs>
        <w:tab w:val="left" w:pos="1080"/>
      </w:tabs>
    </w:pPr>
    <w:rPr>
      <w:rFonts w:ascii="Cordia New" w:cs="Wingdings"/>
      <w:sz w:val="30"/>
      <w:szCs w:val="30"/>
    </w:rPr>
  </w:style>
  <w:style w:type="paragraph" w:styleId="MacroText">
    <w:name w:val="macro"/>
    <w:link w:val="MacroTextChar"/>
    <w:semiHidden/>
    <w:rsid w:val="008C6729"/>
    <w:pPr>
      <w:tabs>
        <w:tab w:val="left" w:pos="480"/>
        <w:tab w:val="left" w:pos="960"/>
        <w:tab w:val="left" w:pos="1440"/>
        <w:tab w:val="left" w:pos="1920"/>
        <w:tab w:val="left" w:pos="2400"/>
        <w:tab w:val="left" w:pos="2880"/>
        <w:tab w:val="left" w:pos="3360"/>
        <w:tab w:val="left" w:pos="3840"/>
        <w:tab w:val="left" w:pos="4320"/>
      </w:tabs>
    </w:pPr>
    <w:rPr>
      <w:rFonts w:cs="Cordia New"/>
      <w:sz w:val="28"/>
      <w:szCs w:val="28"/>
      <w:lang w:val="en-US" w:eastAsia="en-US"/>
    </w:rPr>
  </w:style>
  <w:style w:type="character" w:customStyle="1" w:styleId="MacroTextChar">
    <w:name w:val="Macro Text Char"/>
    <w:basedOn w:val="DefaultParagraphFont"/>
    <w:link w:val="MacroText"/>
    <w:semiHidden/>
    <w:rsid w:val="00451687"/>
    <w:rPr>
      <w:rFonts w:cs="Cordia New"/>
      <w:sz w:val="28"/>
      <w:szCs w:val="28"/>
      <w:lang w:val="en-US" w:eastAsia="en-US"/>
    </w:rPr>
  </w:style>
  <w:style w:type="paragraph" w:styleId="BodyText3">
    <w:name w:val="Body Text 3"/>
    <w:basedOn w:val="Normal"/>
    <w:rsid w:val="008C6729"/>
    <w:pPr>
      <w:tabs>
        <w:tab w:val="left" w:pos="1418"/>
        <w:tab w:val="left" w:pos="1843"/>
      </w:tabs>
      <w:spacing w:line="360" w:lineRule="exact"/>
      <w:jc w:val="both"/>
    </w:pPr>
    <w:rPr>
      <w:rFonts w:cs="Cordia New"/>
      <w:spacing w:val="4"/>
      <w:sz w:val="30"/>
      <w:szCs w:val="30"/>
    </w:rPr>
  </w:style>
  <w:style w:type="paragraph" w:styleId="BodyTextIndent">
    <w:name w:val="Body Text Indent"/>
    <w:basedOn w:val="Normal"/>
    <w:rsid w:val="008C6729"/>
    <w:pPr>
      <w:ind w:left="426" w:firstLine="720"/>
    </w:pPr>
    <w:rPr>
      <w:rFonts w:ascii="Cordia New" w:eastAsia="Cordia New" w:cs="Cordia New"/>
      <w:sz w:val="28"/>
    </w:rPr>
  </w:style>
  <w:style w:type="character" w:styleId="PageNumber">
    <w:name w:val="page number"/>
    <w:basedOn w:val="DefaultParagraphFont"/>
    <w:rsid w:val="008C6729"/>
  </w:style>
  <w:style w:type="paragraph" w:styleId="Header">
    <w:name w:val="header"/>
    <w:basedOn w:val="Normal"/>
    <w:link w:val="HeaderChar"/>
    <w:rsid w:val="008C6729"/>
    <w:pPr>
      <w:tabs>
        <w:tab w:val="center" w:pos="4153"/>
        <w:tab w:val="right" w:pos="8306"/>
      </w:tabs>
    </w:pPr>
    <w:rPr>
      <w:rFonts w:cs="Cordia New"/>
      <w:sz w:val="28"/>
    </w:rPr>
  </w:style>
  <w:style w:type="character" w:customStyle="1" w:styleId="HeaderChar">
    <w:name w:val="Header Char"/>
    <w:link w:val="Header"/>
    <w:locked/>
    <w:rsid w:val="007E471E"/>
    <w:rPr>
      <w:rFonts w:cs="Cordia New"/>
      <w:sz w:val="28"/>
      <w:szCs w:val="28"/>
      <w:lang w:val="en-US" w:eastAsia="en-US" w:bidi="th-TH"/>
    </w:rPr>
  </w:style>
  <w:style w:type="paragraph" w:styleId="Footer">
    <w:name w:val="footer"/>
    <w:basedOn w:val="Normal"/>
    <w:link w:val="FooterChar"/>
    <w:uiPriority w:val="99"/>
    <w:rsid w:val="008C6729"/>
    <w:pPr>
      <w:tabs>
        <w:tab w:val="center" w:pos="4153"/>
        <w:tab w:val="right" w:pos="8306"/>
      </w:tabs>
    </w:pPr>
    <w:rPr>
      <w:sz w:val="28"/>
    </w:rPr>
  </w:style>
  <w:style w:type="character" w:customStyle="1" w:styleId="FooterChar">
    <w:name w:val="Footer Char"/>
    <w:link w:val="Footer"/>
    <w:uiPriority w:val="99"/>
    <w:rsid w:val="00FF7331"/>
    <w:rPr>
      <w:rFonts w:cs="Cordia New"/>
      <w:sz w:val="28"/>
      <w:szCs w:val="28"/>
    </w:rPr>
  </w:style>
  <w:style w:type="paragraph" w:styleId="BodyText">
    <w:name w:val="Body Text"/>
    <w:basedOn w:val="Normal"/>
    <w:rsid w:val="008C6729"/>
    <w:pPr>
      <w:ind w:right="-99"/>
    </w:pPr>
    <w:rPr>
      <w:rFonts w:cs="Times New Roman"/>
      <w:sz w:val="30"/>
      <w:szCs w:val="30"/>
      <w:lang w:eastAsia="zh-CN"/>
    </w:rPr>
  </w:style>
  <w:style w:type="paragraph" w:styleId="PlainText">
    <w:name w:val="Plain Text"/>
    <w:basedOn w:val="Normal"/>
    <w:link w:val="PlainTextChar"/>
    <w:uiPriority w:val="99"/>
    <w:rsid w:val="008C6729"/>
    <w:rPr>
      <w:rFonts w:ascii="Cordia New" w:eastAsia="Cordia New"/>
      <w:sz w:val="28"/>
    </w:rPr>
  </w:style>
  <w:style w:type="character" w:customStyle="1" w:styleId="PlainTextChar">
    <w:name w:val="Plain Text Char"/>
    <w:link w:val="PlainText"/>
    <w:uiPriority w:val="99"/>
    <w:rsid w:val="00D16CB3"/>
    <w:rPr>
      <w:rFonts w:ascii="Cordia New" w:eastAsia="Cordia New" w:cs="Cordia New"/>
      <w:sz w:val="28"/>
      <w:szCs w:val="28"/>
      <w:lang w:val="en-US" w:eastAsia="en-US"/>
    </w:rPr>
  </w:style>
  <w:style w:type="paragraph" w:customStyle="1" w:styleId="orn">
    <w:name w:val="orn"/>
    <w:basedOn w:val="Normal"/>
    <w:rsid w:val="008C6729"/>
    <w:pPr>
      <w:pBdr>
        <w:bottom w:val="single" w:sz="6" w:space="1" w:color="auto"/>
      </w:pBdr>
      <w:jc w:val="right"/>
    </w:pPr>
    <w:rPr>
      <w:rFonts w:cs="Cordia New"/>
      <w:sz w:val="22"/>
      <w:szCs w:val="22"/>
      <w:lang w:eastAsia="zh-CN"/>
    </w:rPr>
  </w:style>
  <w:style w:type="paragraph" w:customStyle="1" w:styleId="jen2">
    <w:name w:val="jen2"/>
    <w:basedOn w:val="Normal"/>
    <w:rsid w:val="008C6729"/>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jc w:val="center"/>
    </w:pPr>
    <w:rPr>
      <w:rFonts w:cs="Times New Roman"/>
      <w:sz w:val="30"/>
      <w:szCs w:val="30"/>
      <w:lang w:eastAsia="zh-CN"/>
    </w:rPr>
  </w:style>
  <w:style w:type="paragraph" w:styleId="BalloonText">
    <w:name w:val="Balloon Text"/>
    <w:basedOn w:val="Normal"/>
    <w:semiHidden/>
    <w:rsid w:val="008C6729"/>
    <w:rPr>
      <w:rFonts w:ascii="Tahoma" w:hAnsi="Tahoma"/>
      <w:sz w:val="16"/>
      <w:szCs w:val="18"/>
    </w:rPr>
  </w:style>
  <w:style w:type="paragraph" w:customStyle="1" w:styleId="Ple">
    <w:name w:val="Ple"/>
    <w:basedOn w:val="PlainText"/>
    <w:rsid w:val="008C6729"/>
    <w:pPr>
      <w:pBdr>
        <w:bottom w:val="single" w:sz="4" w:space="1" w:color="auto"/>
      </w:pBdr>
      <w:jc w:val="center"/>
    </w:pPr>
    <w:rPr>
      <w:rFonts w:ascii="Times New Roman" w:eastAsia="CordiaUPC" w:hAnsi="AngsanaUPC" w:cs="AngsanaUPC"/>
      <w:snapToGrid w:val="0"/>
      <w:color w:val="000000"/>
      <w:sz w:val="26"/>
      <w:szCs w:val="26"/>
    </w:rPr>
  </w:style>
  <w:style w:type="paragraph" w:customStyle="1" w:styleId="AA">
    <w:name w:val="AA"/>
    <w:basedOn w:val="Normal"/>
    <w:rsid w:val="006C7B29"/>
    <w:pPr>
      <w:pBdr>
        <w:bottom w:val="double" w:sz="4" w:space="1" w:color="auto"/>
      </w:pBdr>
      <w:jc w:val="right"/>
    </w:pPr>
    <w:rPr>
      <w:rFonts w:cs="Times New Roman"/>
      <w:snapToGrid w:val="0"/>
      <w:color w:val="000000"/>
      <w:sz w:val="28"/>
      <w:lang w:eastAsia="zh-CN"/>
    </w:rPr>
  </w:style>
  <w:style w:type="paragraph" w:customStyle="1" w:styleId="a1">
    <w:name w:val="อักขระ อักขระ"/>
    <w:basedOn w:val="Normal"/>
    <w:rsid w:val="007A4C80"/>
    <w:pPr>
      <w:spacing w:after="160" w:line="240" w:lineRule="exact"/>
    </w:pPr>
    <w:rPr>
      <w:rFonts w:ascii="Verdana" w:hAnsi="Verdana" w:cs="Times New Roman"/>
      <w:sz w:val="20"/>
      <w:szCs w:val="20"/>
      <w:lang w:bidi="ar-SA"/>
    </w:rPr>
  </w:style>
  <w:style w:type="paragraph" w:customStyle="1" w:styleId="NormalAngsanaNew">
    <w:name w:val="Normal + Angsana New"/>
    <w:aliases w:val="12 pt,Bold,Justified,After:  -0.06 cm"/>
    <w:basedOn w:val="Normal"/>
    <w:rsid w:val="007A4C80"/>
    <w:pPr>
      <w:tabs>
        <w:tab w:val="left" w:pos="1440"/>
      </w:tabs>
      <w:spacing w:before="60" w:after="60"/>
      <w:ind w:right="-36"/>
      <w:jc w:val="both"/>
    </w:pPr>
    <w:rPr>
      <w:rFonts w:ascii="Angsana New" w:hAnsi="Angsana New"/>
      <w:b/>
      <w:bCs/>
      <w:szCs w:val="24"/>
    </w:rPr>
  </w:style>
  <w:style w:type="paragraph" w:customStyle="1" w:styleId="1">
    <w:name w:val="อักขระ อักขระ1"/>
    <w:basedOn w:val="Normal"/>
    <w:rsid w:val="00AD1B70"/>
    <w:pPr>
      <w:spacing w:after="160" w:line="240" w:lineRule="exact"/>
    </w:pPr>
    <w:rPr>
      <w:rFonts w:ascii="Verdana" w:hAnsi="Verdana" w:cs="Times New Roman"/>
      <w:sz w:val="20"/>
      <w:szCs w:val="20"/>
      <w:lang w:bidi="ar-SA"/>
    </w:rPr>
  </w:style>
  <w:style w:type="paragraph" w:customStyle="1" w:styleId="Char">
    <w:name w:val="Char"/>
    <w:basedOn w:val="Normal"/>
    <w:rsid w:val="00EB68A8"/>
    <w:pPr>
      <w:spacing w:after="160" w:line="240" w:lineRule="exact"/>
    </w:pPr>
    <w:rPr>
      <w:rFonts w:ascii="Verdana" w:hAnsi="Verdana" w:cs="Times New Roman"/>
      <w:sz w:val="20"/>
      <w:szCs w:val="20"/>
      <w:lang w:bidi="ar-SA"/>
    </w:rPr>
  </w:style>
  <w:style w:type="paragraph" w:customStyle="1" w:styleId="Char2">
    <w:name w:val="Char2"/>
    <w:basedOn w:val="Normal"/>
    <w:rsid w:val="0044335D"/>
    <w:pPr>
      <w:spacing w:after="160" w:line="240" w:lineRule="exact"/>
    </w:pPr>
    <w:rPr>
      <w:rFonts w:ascii="Verdana" w:hAnsi="Verdana"/>
      <w:sz w:val="20"/>
      <w:szCs w:val="20"/>
      <w:lang w:bidi="ar-SA"/>
    </w:rPr>
  </w:style>
  <w:style w:type="paragraph" w:customStyle="1" w:styleId="Char1">
    <w:name w:val="Char1"/>
    <w:basedOn w:val="Normal"/>
    <w:rsid w:val="0044335D"/>
    <w:pPr>
      <w:spacing w:after="160" w:line="240" w:lineRule="exact"/>
    </w:pPr>
    <w:rPr>
      <w:rFonts w:ascii="Verdana" w:eastAsia="MS Mincho" w:hAnsi="Verdana"/>
      <w:sz w:val="20"/>
      <w:szCs w:val="20"/>
      <w:lang w:bidi="ar-SA"/>
    </w:rPr>
  </w:style>
  <w:style w:type="paragraph" w:customStyle="1" w:styleId="jern1">
    <w:name w:val="jern1"/>
    <w:basedOn w:val="Preformatted"/>
    <w:rsid w:val="007E471E"/>
    <w:pPr>
      <w:pBdr>
        <w:bottom w:val="single" w:sz="4" w:space="1" w:color="auto"/>
      </w:pBdr>
      <w:tabs>
        <w:tab w:val="clear" w:pos="9590"/>
      </w:tabs>
      <w:jc w:val="right"/>
    </w:pPr>
    <w:rPr>
      <w:rFonts w:cs="CordiaUPC"/>
      <w:sz w:val="28"/>
      <w:szCs w:val="28"/>
      <w:lang w:eastAsia="th-TH"/>
    </w:rPr>
  </w:style>
  <w:style w:type="paragraph" w:styleId="BodyText2">
    <w:name w:val="Body Text 2"/>
    <w:basedOn w:val="Normal"/>
    <w:link w:val="BodyText2Char"/>
    <w:rsid w:val="00217ABB"/>
    <w:pPr>
      <w:spacing w:after="120" w:line="480" w:lineRule="auto"/>
    </w:pPr>
    <w:rPr>
      <w:sz w:val="28"/>
      <w:szCs w:val="35"/>
      <w:lang w:val="th-TH"/>
    </w:rPr>
  </w:style>
  <w:style w:type="character" w:customStyle="1" w:styleId="BodyText2Char">
    <w:name w:val="Body Text 2 Char"/>
    <w:link w:val="BodyText2"/>
    <w:rsid w:val="00217ABB"/>
    <w:rPr>
      <w:sz w:val="28"/>
      <w:szCs w:val="35"/>
      <w:lang w:val="th-TH"/>
    </w:rPr>
  </w:style>
  <w:style w:type="paragraph" w:customStyle="1" w:styleId="acctfourfigures">
    <w:name w:val="acct four figures"/>
    <w:aliases w:val="a4"/>
    <w:basedOn w:val="Normal"/>
    <w:uiPriority w:val="99"/>
    <w:rsid w:val="00217ABB"/>
    <w:pPr>
      <w:tabs>
        <w:tab w:val="decimal" w:pos="765"/>
      </w:tabs>
      <w:spacing w:line="260" w:lineRule="atLeast"/>
    </w:pPr>
    <w:rPr>
      <w:rFonts w:cs="Times New Roman"/>
      <w:sz w:val="22"/>
      <w:szCs w:val="20"/>
      <w:lang w:val="en-GB" w:bidi="ar-SA"/>
    </w:rPr>
  </w:style>
  <w:style w:type="paragraph" w:customStyle="1" w:styleId="jen1">
    <w:name w:val="jen1"/>
    <w:basedOn w:val="Preformatted"/>
    <w:rsid w:val="006979DF"/>
    <w:pPr>
      <w:pBdr>
        <w:bottom w:val="single" w:sz="4" w:space="1" w:color="auto"/>
      </w:pBdr>
      <w:tabs>
        <w:tab w:val="clear" w:pos="0"/>
        <w:tab w:val="clear" w:pos="9590"/>
      </w:tabs>
      <w:jc w:val="center"/>
    </w:pPr>
    <w:rPr>
      <w:rFonts w:ascii="Angsana New" w:eastAsia="Cordia New" w:hAnsi="Angsana New"/>
      <w:snapToGrid w:val="0"/>
      <w:sz w:val="30"/>
      <w:szCs w:val="30"/>
      <w:lang w:eastAsia="th-TH"/>
    </w:rPr>
  </w:style>
  <w:style w:type="paragraph" w:styleId="EnvelopeReturn">
    <w:name w:val="envelope return"/>
    <w:basedOn w:val="Normal"/>
    <w:rsid w:val="001B5415"/>
    <w:pPr>
      <w:jc w:val="both"/>
    </w:pPr>
    <w:rPr>
      <w:rFonts w:ascii="Angsana New" w:hAnsi="Angsana New"/>
      <w:szCs w:val="24"/>
      <w:lang w:val="en-GB" w:eastAsia="th-TH"/>
    </w:rPr>
  </w:style>
  <w:style w:type="paragraph" w:styleId="BodyTextIndent2">
    <w:name w:val="Body Text Indent 2"/>
    <w:basedOn w:val="Normal"/>
    <w:link w:val="BodyTextIndent2Char"/>
    <w:rsid w:val="006B31FE"/>
    <w:pPr>
      <w:spacing w:after="120" w:line="480" w:lineRule="auto"/>
      <w:ind w:left="283"/>
    </w:pPr>
  </w:style>
  <w:style w:type="character" w:customStyle="1" w:styleId="BodyTextIndent2Char">
    <w:name w:val="Body Text Indent 2 Char"/>
    <w:link w:val="BodyTextIndent2"/>
    <w:rsid w:val="006B31FE"/>
    <w:rPr>
      <w:sz w:val="24"/>
      <w:szCs w:val="28"/>
    </w:rPr>
  </w:style>
  <w:style w:type="paragraph" w:styleId="ListParagraph">
    <w:name w:val="List Paragraph"/>
    <w:basedOn w:val="Normal"/>
    <w:uiPriority w:val="34"/>
    <w:qFormat/>
    <w:rsid w:val="008A7621"/>
    <w:pPr>
      <w:ind w:left="720"/>
      <w:contextualSpacing/>
    </w:pPr>
    <w:rPr>
      <w:rFonts w:ascii="Cordia New" w:eastAsia="Cordia New" w:hAnsi="Cordia New"/>
      <w:sz w:val="28"/>
      <w:szCs w:val="35"/>
    </w:rPr>
  </w:style>
  <w:style w:type="table" w:styleId="TableGrid">
    <w:name w:val="Table Grid"/>
    <w:basedOn w:val="TableNormal"/>
    <w:uiPriority w:val="59"/>
    <w:rsid w:val="0069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hong2">
    <w:name w:val="Phong2"/>
    <w:basedOn w:val="PlainText"/>
    <w:rsid w:val="00175B9B"/>
    <w:pPr>
      <w:pBdr>
        <w:bottom w:val="double" w:sz="4" w:space="1" w:color="auto"/>
      </w:pBdr>
      <w:jc w:val="right"/>
    </w:pPr>
    <w:rPr>
      <w:rFonts w:cs="Cordia New"/>
    </w:rPr>
  </w:style>
  <w:style w:type="paragraph" w:customStyle="1" w:styleId="block">
    <w:name w:val="block"/>
    <w:aliases w:val="b"/>
    <w:basedOn w:val="BodyText"/>
    <w:uiPriority w:val="99"/>
    <w:rsid w:val="00175B9B"/>
    <w:pPr>
      <w:spacing w:after="260" w:line="260" w:lineRule="atLeast"/>
      <w:ind w:left="567" w:right="0"/>
    </w:pPr>
    <w:rPr>
      <w:sz w:val="22"/>
      <w:szCs w:val="20"/>
      <w:lang w:val="en-GB" w:eastAsia="en-US" w:bidi="ar-SA"/>
    </w:rPr>
  </w:style>
  <w:style w:type="paragraph" w:customStyle="1" w:styleId="7I-7H-">
    <w:name w:val="@7I-@#7H-"/>
    <w:basedOn w:val="Normal"/>
    <w:next w:val="Normal"/>
    <w:rsid w:val="007C0D05"/>
    <w:rPr>
      <w:rFonts w:ascii="Arial" w:eastAsia="Cordia New" w:hAnsi="Arial"/>
      <w:b/>
      <w:bCs/>
      <w:snapToGrid w:val="0"/>
      <w:szCs w:val="24"/>
      <w:lang w:eastAsia="th-TH"/>
    </w:rPr>
  </w:style>
  <w:style w:type="character" w:customStyle="1" w:styleId="CommentTextChar">
    <w:name w:val="Comment Text Char"/>
    <w:basedOn w:val="DefaultParagraphFont"/>
    <w:link w:val="CommentText"/>
    <w:semiHidden/>
    <w:rsid w:val="007C0D05"/>
    <w:rPr>
      <w:rFonts w:ascii="Cordia New" w:eastAsia="Cordia New" w:hAnsi="Cordia New" w:cs="Cordia New"/>
      <w:color w:val="000000"/>
      <w:szCs w:val="23"/>
      <w:lang w:val="en-US" w:eastAsia="en-US"/>
    </w:rPr>
  </w:style>
  <w:style w:type="paragraph" w:styleId="CommentText">
    <w:name w:val="annotation text"/>
    <w:basedOn w:val="Normal"/>
    <w:link w:val="CommentTextChar"/>
    <w:semiHidden/>
    <w:rsid w:val="007C0D05"/>
    <w:rPr>
      <w:rFonts w:ascii="Cordia New" w:eastAsia="Cordia New" w:hAnsi="Cordia New" w:cs="Cordia New"/>
      <w:color w:val="000000"/>
      <w:sz w:val="20"/>
      <w:szCs w:val="23"/>
    </w:rPr>
  </w:style>
  <w:style w:type="character" w:customStyle="1" w:styleId="CommentSubjectChar">
    <w:name w:val="Comment Subject Char"/>
    <w:basedOn w:val="CommentTextChar"/>
    <w:link w:val="CommentSubject"/>
    <w:semiHidden/>
    <w:rsid w:val="007C0D05"/>
    <w:rPr>
      <w:rFonts w:ascii="Cordia New" w:eastAsia="Cordia New" w:hAnsi="Cordia New" w:cs="Cordia New"/>
      <w:b/>
      <w:bCs/>
      <w:color w:val="000000"/>
      <w:szCs w:val="23"/>
      <w:lang w:val="en-US" w:eastAsia="en-US"/>
    </w:rPr>
  </w:style>
  <w:style w:type="paragraph" w:styleId="CommentSubject">
    <w:name w:val="annotation subject"/>
    <w:basedOn w:val="CommentText"/>
    <w:next w:val="CommentText"/>
    <w:link w:val="CommentSubjectChar"/>
    <w:semiHidden/>
    <w:rsid w:val="007C0D05"/>
    <w:rPr>
      <w:b/>
      <w:bCs/>
    </w:rPr>
  </w:style>
  <w:style w:type="character" w:styleId="Hyperlink">
    <w:name w:val="Hyperlink"/>
    <w:basedOn w:val="DefaultParagraphFont"/>
    <w:rsid w:val="007C0D05"/>
    <w:rPr>
      <w:color w:val="0000FF"/>
      <w:u w:val="single"/>
    </w:rPr>
  </w:style>
  <w:style w:type="character" w:styleId="FollowedHyperlink">
    <w:name w:val="FollowedHyperlink"/>
    <w:basedOn w:val="DefaultParagraphFont"/>
    <w:rsid w:val="007C0D05"/>
    <w:rPr>
      <w:color w:val="800080"/>
      <w:u w:val="single"/>
    </w:rPr>
  </w:style>
  <w:style w:type="character" w:styleId="Emphasis">
    <w:name w:val="Emphasis"/>
    <w:basedOn w:val="DefaultParagraphFont"/>
    <w:qFormat/>
    <w:rsid w:val="007C0D05"/>
    <w:rPr>
      <w:i/>
      <w:iCs/>
    </w:rPr>
  </w:style>
  <w:style w:type="paragraph" w:customStyle="1" w:styleId="Default">
    <w:name w:val="Default"/>
    <w:rsid w:val="007C0D05"/>
    <w:pPr>
      <w:autoSpaceDE w:val="0"/>
      <w:autoSpaceDN w:val="0"/>
      <w:adjustRightInd w:val="0"/>
    </w:pPr>
    <w:rPr>
      <w:rFonts w:ascii="Angsana New" w:eastAsia="Calibri" w:hAnsi="Angsana New"/>
      <w:color w:val="000000"/>
      <w:sz w:val="24"/>
      <w:szCs w:val="24"/>
      <w:lang w:val="en-US" w:eastAsia="en-US"/>
    </w:rPr>
  </w:style>
  <w:style w:type="character" w:styleId="CommentReference">
    <w:name w:val="annotation reference"/>
    <w:basedOn w:val="DefaultParagraphFont"/>
    <w:semiHidden/>
    <w:unhideWhenUsed/>
    <w:rsid w:val="005D3E7A"/>
    <w:rPr>
      <w:sz w:val="16"/>
      <w:szCs w:val="18"/>
    </w:rPr>
  </w:style>
  <w:style w:type="table" w:customStyle="1" w:styleId="TableGrid2">
    <w:name w:val="Table Grid2"/>
    <w:basedOn w:val="TableNormal"/>
    <w:next w:val="TableGrid"/>
    <w:uiPriority w:val="59"/>
    <w:rsid w:val="00F34DB6"/>
    <w:pPr>
      <w:overflowPunct w:val="0"/>
      <w:autoSpaceDE w:val="0"/>
      <w:autoSpaceDN w:val="0"/>
      <w:adjustRightInd w:val="0"/>
      <w:textAlignment w:val="baseline"/>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34DB6"/>
    <w:pPr>
      <w:overflowPunct w:val="0"/>
      <w:autoSpaceDE w:val="0"/>
      <w:autoSpaceDN w:val="0"/>
      <w:adjustRightInd w:val="0"/>
      <w:textAlignment w:val="baseline"/>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21404F"/>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3047321339059031612msolistparagraph">
    <w:name w:val="m_3047321339059031612msolistparagraph"/>
    <w:basedOn w:val="Normal"/>
    <w:rsid w:val="009939FE"/>
    <w:pPr>
      <w:spacing w:before="100" w:beforeAutospacing="1" w:after="100" w:afterAutospacing="1"/>
    </w:pPr>
    <w:rPr>
      <w:rFonts w:ascii="Tahoma" w:hAnsi="Tahoma" w:cs="Tahoma"/>
      <w:szCs w:val="24"/>
    </w:rPr>
  </w:style>
  <w:style w:type="paragraph" w:customStyle="1" w:styleId="a2">
    <w:name w:val="เนื้อเรื่อง"/>
    <w:basedOn w:val="Normal"/>
    <w:rsid w:val="00D241C7"/>
    <w:pPr>
      <w:ind w:right="386"/>
    </w:pPr>
    <w:rPr>
      <w:rFonts w:ascii="Map Symbols" w:eastAsia="Map Symbols" w:hAnsi="Map Symbols" w:cs="Map Symbols"/>
      <w:color w:val="800080"/>
      <w:sz w:val="28"/>
      <w:lang w:val="en-GB"/>
    </w:rPr>
  </w:style>
  <w:style w:type="paragraph" w:styleId="Revision">
    <w:name w:val="Revision"/>
    <w:hidden/>
    <w:uiPriority w:val="99"/>
    <w:semiHidden/>
    <w:rsid w:val="008F4FDB"/>
    <w:rPr>
      <w:sz w:val="24"/>
      <w:szCs w:val="28"/>
      <w:lang w:val="en-US" w:eastAsia="en-US"/>
    </w:rPr>
  </w:style>
  <w:style w:type="paragraph" w:styleId="NormalWeb">
    <w:name w:val="Normal (Web)"/>
    <w:basedOn w:val="Normal"/>
    <w:uiPriority w:val="99"/>
    <w:unhideWhenUsed/>
    <w:rsid w:val="0064228E"/>
    <w:pPr>
      <w:spacing w:before="100" w:beforeAutospacing="1" w:after="100" w:afterAutospacing="1"/>
    </w:pPr>
    <w:rPr>
      <w:rFonts w:ascii="Angsana New" w:hAnsi="Angsana New"/>
      <w:sz w:val="28"/>
    </w:rPr>
  </w:style>
  <w:style w:type="paragraph" w:customStyle="1" w:styleId="p1">
    <w:name w:val="p1"/>
    <w:basedOn w:val="Normal"/>
    <w:rsid w:val="00D47E33"/>
    <w:rPr>
      <w:rFonts w:ascii=".AppleSystemUIFont" w:hAnsi=".AppleSystemUIFont" w:cs="Times New Roman"/>
      <w:color w:val="0E0E0E"/>
      <w:sz w:val="21"/>
      <w:szCs w:val="21"/>
    </w:rPr>
  </w:style>
  <w:style w:type="paragraph" w:customStyle="1" w:styleId="p2">
    <w:name w:val="p2"/>
    <w:basedOn w:val="Normal"/>
    <w:rsid w:val="00D47E33"/>
    <w:rPr>
      <w:rFonts w:ascii=".AppleSystemUIFont" w:hAnsi=".AppleSystemUIFont" w:cs="Times New Roman"/>
      <w:color w:val="0E0E0E"/>
      <w:sz w:val="21"/>
      <w:szCs w:val="21"/>
    </w:rPr>
  </w:style>
  <w:style w:type="numbering" w:customStyle="1" w:styleId="Style1">
    <w:name w:val="Style1"/>
    <w:uiPriority w:val="99"/>
    <w:rsid w:val="00CE0222"/>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38545">
      <w:bodyDiv w:val="1"/>
      <w:marLeft w:val="0"/>
      <w:marRight w:val="0"/>
      <w:marTop w:val="0"/>
      <w:marBottom w:val="0"/>
      <w:divBdr>
        <w:top w:val="none" w:sz="0" w:space="0" w:color="auto"/>
        <w:left w:val="none" w:sz="0" w:space="0" w:color="auto"/>
        <w:bottom w:val="none" w:sz="0" w:space="0" w:color="auto"/>
        <w:right w:val="none" w:sz="0" w:space="0" w:color="auto"/>
      </w:divBdr>
    </w:div>
    <w:div w:id="55515642">
      <w:bodyDiv w:val="1"/>
      <w:marLeft w:val="0"/>
      <w:marRight w:val="0"/>
      <w:marTop w:val="0"/>
      <w:marBottom w:val="0"/>
      <w:divBdr>
        <w:top w:val="none" w:sz="0" w:space="0" w:color="auto"/>
        <w:left w:val="none" w:sz="0" w:space="0" w:color="auto"/>
        <w:bottom w:val="none" w:sz="0" w:space="0" w:color="auto"/>
        <w:right w:val="none" w:sz="0" w:space="0" w:color="auto"/>
      </w:divBdr>
    </w:div>
    <w:div w:id="59988883">
      <w:bodyDiv w:val="1"/>
      <w:marLeft w:val="0"/>
      <w:marRight w:val="0"/>
      <w:marTop w:val="0"/>
      <w:marBottom w:val="0"/>
      <w:divBdr>
        <w:top w:val="none" w:sz="0" w:space="0" w:color="auto"/>
        <w:left w:val="none" w:sz="0" w:space="0" w:color="auto"/>
        <w:bottom w:val="none" w:sz="0" w:space="0" w:color="auto"/>
        <w:right w:val="none" w:sz="0" w:space="0" w:color="auto"/>
      </w:divBdr>
    </w:div>
    <w:div w:id="77488340">
      <w:bodyDiv w:val="1"/>
      <w:marLeft w:val="0"/>
      <w:marRight w:val="0"/>
      <w:marTop w:val="0"/>
      <w:marBottom w:val="0"/>
      <w:divBdr>
        <w:top w:val="none" w:sz="0" w:space="0" w:color="auto"/>
        <w:left w:val="none" w:sz="0" w:space="0" w:color="auto"/>
        <w:bottom w:val="none" w:sz="0" w:space="0" w:color="auto"/>
        <w:right w:val="none" w:sz="0" w:space="0" w:color="auto"/>
      </w:divBdr>
    </w:div>
    <w:div w:id="78869657">
      <w:bodyDiv w:val="1"/>
      <w:marLeft w:val="0"/>
      <w:marRight w:val="0"/>
      <w:marTop w:val="0"/>
      <w:marBottom w:val="0"/>
      <w:divBdr>
        <w:top w:val="none" w:sz="0" w:space="0" w:color="auto"/>
        <w:left w:val="none" w:sz="0" w:space="0" w:color="auto"/>
        <w:bottom w:val="none" w:sz="0" w:space="0" w:color="auto"/>
        <w:right w:val="none" w:sz="0" w:space="0" w:color="auto"/>
      </w:divBdr>
    </w:div>
    <w:div w:id="88238778">
      <w:bodyDiv w:val="1"/>
      <w:marLeft w:val="0"/>
      <w:marRight w:val="0"/>
      <w:marTop w:val="0"/>
      <w:marBottom w:val="0"/>
      <w:divBdr>
        <w:top w:val="none" w:sz="0" w:space="0" w:color="auto"/>
        <w:left w:val="none" w:sz="0" w:space="0" w:color="auto"/>
        <w:bottom w:val="none" w:sz="0" w:space="0" w:color="auto"/>
        <w:right w:val="none" w:sz="0" w:space="0" w:color="auto"/>
      </w:divBdr>
      <w:divsChild>
        <w:div w:id="1232809313">
          <w:marLeft w:val="0"/>
          <w:marRight w:val="0"/>
          <w:marTop w:val="0"/>
          <w:marBottom w:val="0"/>
          <w:divBdr>
            <w:top w:val="none" w:sz="0" w:space="0" w:color="auto"/>
            <w:left w:val="none" w:sz="0" w:space="0" w:color="auto"/>
            <w:bottom w:val="none" w:sz="0" w:space="0" w:color="auto"/>
            <w:right w:val="none" w:sz="0" w:space="0" w:color="auto"/>
          </w:divBdr>
          <w:divsChild>
            <w:div w:id="1656302060">
              <w:marLeft w:val="0"/>
              <w:marRight w:val="0"/>
              <w:marTop w:val="0"/>
              <w:marBottom w:val="0"/>
              <w:divBdr>
                <w:top w:val="none" w:sz="0" w:space="0" w:color="auto"/>
                <w:left w:val="none" w:sz="0" w:space="0" w:color="auto"/>
                <w:bottom w:val="none" w:sz="0" w:space="0" w:color="auto"/>
                <w:right w:val="none" w:sz="0" w:space="0" w:color="auto"/>
              </w:divBdr>
              <w:divsChild>
                <w:div w:id="1804736619">
                  <w:marLeft w:val="0"/>
                  <w:marRight w:val="0"/>
                  <w:marTop w:val="0"/>
                  <w:marBottom w:val="0"/>
                  <w:divBdr>
                    <w:top w:val="none" w:sz="0" w:space="0" w:color="auto"/>
                    <w:left w:val="none" w:sz="0" w:space="0" w:color="auto"/>
                    <w:bottom w:val="none" w:sz="0" w:space="0" w:color="auto"/>
                    <w:right w:val="none" w:sz="0" w:space="0" w:color="auto"/>
                  </w:divBdr>
                  <w:divsChild>
                    <w:div w:id="1840922715">
                      <w:marLeft w:val="0"/>
                      <w:marRight w:val="0"/>
                      <w:marTop w:val="0"/>
                      <w:marBottom w:val="0"/>
                      <w:divBdr>
                        <w:top w:val="none" w:sz="0" w:space="0" w:color="auto"/>
                        <w:left w:val="none" w:sz="0" w:space="0" w:color="auto"/>
                        <w:bottom w:val="none" w:sz="0" w:space="0" w:color="auto"/>
                        <w:right w:val="none" w:sz="0" w:space="0" w:color="auto"/>
                      </w:divBdr>
                      <w:divsChild>
                        <w:div w:id="1221793192">
                          <w:marLeft w:val="0"/>
                          <w:marRight w:val="0"/>
                          <w:marTop w:val="0"/>
                          <w:marBottom w:val="0"/>
                          <w:divBdr>
                            <w:top w:val="none" w:sz="0" w:space="0" w:color="auto"/>
                            <w:left w:val="none" w:sz="0" w:space="0" w:color="auto"/>
                            <w:bottom w:val="none" w:sz="0" w:space="0" w:color="auto"/>
                            <w:right w:val="none" w:sz="0" w:space="0" w:color="auto"/>
                          </w:divBdr>
                          <w:divsChild>
                            <w:div w:id="1987734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180983">
      <w:bodyDiv w:val="1"/>
      <w:marLeft w:val="0"/>
      <w:marRight w:val="0"/>
      <w:marTop w:val="0"/>
      <w:marBottom w:val="0"/>
      <w:divBdr>
        <w:top w:val="none" w:sz="0" w:space="0" w:color="auto"/>
        <w:left w:val="none" w:sz="0" w:space="0" w:color="auto"/>
        <w:bottom w:val="none" w:sz="0" w:space="0" w:color="auto"/>
        <w:right w:val="none" w:sz="0" w:space="0" w:color="auto"/>
      </w:divBdr>
    </w:div>
    <w:div w:id="130631620">
      <w:bodyDiv w:val="1"/>
      <w:marLeft w:val="0"/>
      <w:marRight w:val="0"/>
      <w:marTop w:val="0"/>
      <w:marBottom w:val="0"/>
      <w:divBdr>
        <w:top w:val="none" w:sz="0" w:space="0" w:color="auto"/>
        <w:left w:val="none" w:sz="0" w:space="0" w:color="auto"/>
        <w:bottom w:val="none" w:sz="0" w:space="0" w:color="auto"/>
        <w:right w:val="none" w:sz="0" w:space="0" w:color="auto"/>
      </w:divBdr>
    </w:div>
    <w:div w:id="159347567">
      <w:bodyDiv w:val="1"/>
      <w:marLeft w:val="0"/>
      <w:marRight w:val="0"/>
      <w:marTop w:val="0"/>
      <w:marBottom w:val="0"/>
      <w:divBdr>
        <w:top w:val="none" w:sz="0" w:space="0" w:color="auto"/>
        <w:left w:val="none" w:sz="0" w:space="0" w:color="auto"/>
        <w:bottom w:val="none" w:sz="0" w:space="0" w:color="auto"/>
        <w:right w:val="none" w:sz="0" w:space="0" w:color="auto"/>
      </w:divBdr>
    </w:div>
    <w:div w:id="174880570">
      <w:bodyDiv w:val="1"/>
      <w:marLeft w:val="0"/>
      <w:marRight w:val="0"/>
      <w:marTop w:val="0"/>
      <w:marBottom w:val="0"/>
      <w:divBdr>
        <w:top w:val="none" w:sz="0" w:space="0" w:color="auto"/>
        <w:left w:val="none" w:sz="0" w:space="0" w:color="auto"/>
        <w:bottom w:val="none" w:sz="0" w:space="0" w:color="auto"/>
        <w:right w:val="none" w:sz="0" w:space="0" w:color="auto"/>
      </w:divBdr>
    </w:div>
    <w:div w:id="188033696">
      <w:bodyDiv w:val="1"/>
      <w:marLeft w:val="0"/>
      <w:marRight w:val="0"/>
      <w:marTop w:val="0"/>
      <w:marBottom w:val="0"/>
      <w:divBdr>
        <w:top w:val="none" w:sz="0" w:space="0" w:color="auto"/>
        <w:left w:val="none" w:sz="0" w:space="0" w:color="auto"/>
        <w:bottom w:val="none" w:sz="0" w:space="0" w:color="auto"/>
        <w:right w:val="none" w:sz="0" w:space="0" w:color="auto"/>
      </w:divBdr>
    </w:div>
    <w:div w:id="190152218">
      <w:bodyDiv w:val="1"/>
      <w:marLeft w:val="0"/>
      <w:marRight w:val="0"/>
      <w:marTop w:val="0"/>
      <w:marBottom w:val="0"/>
      <w:divBdr>
        <w:top w:val="none" w:sz="0" w:space="0" w:color="auto"/>
        <w:left w:val="none" w:sz="0" w:space="0" w:color="auto"/>
        <w:bottom w:val="none" w:sz="0" w:space="0" w:color="auto"/>
        <w:right w:val="none" w:sz="0" w:space="0" w:color="auto"/>
      </w:divBdr>
    </w:div>
    <w:div w:id="205993099">
      <w:bodyDiv w:val="1"/>
      <w:marLeft w:val="0"/>
      <w:marRight w:val="0"/>
      <w:marTop w:val="0"/>
      <w:marBottom w:val="0"/>
      <w:divBdr>
        <w:top w:val="none" w:sz="0" w:space="0" w:color="auto"/>
        <w:left w:val="none" w:sz="0" w:space="0" w:color="auto"/>
        <w:bottom w:val="none" w:sz="0" w:space="0" w:color="auto"/>
        <w:right w:val="none" w:sz="0" w:space="0" w:color="auto"/>
      </w:divBdr>
    </w:div>
    <w:div w:id="207955321">
      <w:bodyDiv w:val="1"/>
      <w:marLeft w:val="0"/>
      <w:marRight w:val="0"/>
      <w:marTop w:val="0"/>
      <w:marBottom w:val="0"/>
      <w:divBdr>
        <w:top w:val="none" w:sz="0" w:space="0" w:color="auto"/>
        <w:left w:val="none" w:sz="0" w:space="0" w:color="auto"/>
        <w:bottom w:val="none" w:sz="0" w:space="0" w:color="auto"/>
        <w:right w:val="none" w:sz="0" w:space="0" w:color="auto"/>
      </w:divBdr>
    </w:div>
    <w:div w:id="208764378">
      <w:bodyDiv w:val="1"/>
      <w:marLeft w:val="0"/>
      <w:marRight w:val="0"/>
      <w:marTop w:val="0"/>
      <w:marBottom w:val="0"/>
      <w:divBdr>
        <w:top w:val="none" w:sz="0" w:space="0" w:color="auto"/>
        <w:left w:val="none" w:sz="0" w:space="0" w:color="auto"/>
        <w:bottom w:val="none" w:sz="0" w:space="0" w:color="auto"/>
        <w:right w:val="none" w:sz="0" w:space="0" w:color="auto"/>
      </w:divBdr>
    </w:div>
    <w:div w:id="214630597">
      <w:bodyDiv w:val="1"/>
      <w:marLeft w:val="0"/>
      <w:marRight w:val="0"/>
      <w:marTop w:val="0"/>
      <w:marBottom w:val="0"/>
      <w:divBdr>
        <w:top w:val="none" w:sz="0" w:space="0" w:color="auto"/>
        <w:left w:val="none" w:sz="0" w:space="0" w:color="auto"/>
        <w:bottom w:val="none" w:sz="0" w:space="0" w:color="auto"/>
        <w:right w:val="none" w:sz="0" w:space="0" w:color="auto"/>
      </w:divBdr>
    </w:div>
    <w:div w:id="230040082">
      <w:bodyDiv w:val="1"/>
      <w:marLeft w:val="0"/>
      <w:marRight w:val="0"/>
      <w:marTop w:val="0"/>
      <w:marBottom w:val="0"/>
      <w:divBdr>
        <w:top w:val="none" w:sz="0" w:space="0" w:color="auto"/>
        <w:left w:val="none" w:sz="0" w:space="0" w:color="auto"/>
        <w:bottom w:val="none" w:sz="0" w:space="0" w:color="auto"/>
        <w:right w:val="none" w:sz="0" w:space="0" w:color="auto"/>
      </w:divBdr>
    </w:div>
    <w:div w:id="258417038">
      <w:bodyDiv w:val="1"/>
      <w:marLeft w:val="0"/>
      <w:marRight w:val="0"/>
      <w:marTop w:val="0"/>
      <w:marBottom w:val="0"/>
      <w:divBdr>
        <w:top w:val="none" w:sz="0" w:space="0" w:color="auto"/>
        <w:left w:val="none" w:sz="0" w:space="0" w:color="auto"/>
        <w:bottom w:val="none" w:sz="0" w:space="0" w:color="auto"/>
        <w:right w:val="none" w:sz="0" w:space="0" w:color="auto"/>
      </w:divBdr>
    </w:div>
    <w:div w:id="320081501">
      <w:bodyDiv w:val="1"/>
      <w:marLeft w:val="0"/>
      <w:marRight w:val="0"/>
      <w:marTop w:val="0"/>
      <w:marBottom w:val="0"/>
      <w:divBdr>
        <w:top w:val="none" w:sz="0" w:space="0" w:color="auto"/>
        <w:left w:val="none" w:sz="0" w:space="0" w:color="auto"/>
        <w:bottom w:val="none" w:sz="0" w:space="0" w:color="auto"/>
        <w:right w:val="none" w:sz="0" w:space="0" w:color="auto"/>
      </w:divBdr>
    </w:div>
    <w:div w:id="331640641">
      <w:bodyDiv w:val="1"/>
      <w:marLeft w:val="0"/>
      <w:marRight w:val="0"/>
      <w:marTop w:val="0"/>
      <w:marBottom w:val="0"/>
      <w:divBdr>
        <w:top w:val="none" w:sz="0" w:space="0" w:color="auto"/>
        <w:left w:val="none" w:sz="0" w:space="0" w:color="auto"/>
        <w:bottom w:val="none" w:sz="0" w:space="0" w:color="auto"/>
        <w:right w:val="none" w:sz="0" w:space="0" w:color="auto"/>
      </w:divBdr>
    </w:div>
    <w:div w:id="403139516">
      <w:bodyDiv w:val="1"/>
      <w:marLeft w:val="0"/>
      <w:marRight w:val="0"/>
      <w:marTop w:val="0"/>
      <w:marBottom w:val="0"/>
      <w:divBdr>
        <w:top w:val="none" w:sz="0" w:space="0" w:color="auto"/>
        <w:left w:val="none" w:sz="0" w:space="0" w:color="auto"/>
        <w:bottom w:val="none" w:sz="0" w:space="0" w:color="auto"/>
        <w:right w:val="none" w:sz="0" w:space="0" w:color="auto"/>
      </w:divBdr>
    </w:div>
    <w:div w:id="440803285">
      <w:bodyDiv w:val="1"/>
      <w:marLeft w:val="0"/>
      <w:marRight w:val="0"/>
      <w:marTop w:val="0"/>
      <w:marBottom w:val="0"/>
      <w:divBdr>
        <w:top w:val="none" w:sz="0" w:space="0" w:color="auto"/>
        <w:left w:val="none" w:sz="0" w:space="0" w:color="auto"/>
        <w:bottom w:val="none" w:sz="0" w:space="0" w:color="auto"/>
        <w:right w:val="none" w:sz="0" w:space="0" w:color="auto"/>
      </w:divBdr>
    </w:div>
    <w:div w:id="445079793">
      <w:bodyDiv w:val="1"/>
      <w:marLeft w:val="0"/>
      <w:marRight w:val="0"/>
      <w:marTop w:val="0"/>
      <w:marBottom w:val="0"/>
      <w:divBdr>
        <w:top w:val="none" w:sz="0" w:space="0" w:color="auto"/>
        <w:left w:val="none" w:sz="0" w:space="0" w:color="auto"/>
        <w:bottom w:val="none" w:sz="0" w:space="0" w:color="auto"/>
        <w:right w:val="none" w:sz="0" w:space="0" w:color="auto"/>
      </w:divBdr>
    </w:div>
    <w:div w:id="508369272">
      <w:bodyDiv w:val="1"/>
      <w:marLeft w:val="0"/>
      <w:marRight w:val="0"/>
      <w:marTop w:val="0"/>
      <w:marBottom w:val="0"/>
      <w:divBdr>
        <w:top w:val="none" w:sz="0" w:space="0" w:color="auto"/>
        <w:left w:val="none" w:sz="0" w:space="0" w:color="auto"/>
        <w:bottom w:val="none" w:sz="0" w:space="0" w:color="auto"/>
        <w:right w:val="none" w:sz="0" w:space="0" w:color="auto"/>
      </w:divBdr>
    </w:div>
    <w:div w:id="536968381">
      <w:bodyDiv w:val="1"/>
      <w:marLeft w:val="0"/>
      <w:marRight w:val="0"/>
      <w:marTop w:val="0"/>
      <w:marBottom w:val="0"/>
      <w:divBdr>
        <w:top w:val="none" w:sz="0" w:space="0" w:color="auto"/>
        <w:left w:val="none" w:sz="0" w:space="0" w:color="auto"/>
        <w:bottom w:val="none" w:sz="0" w:space="0" w:color="auto"/>
        <w:right w:val="none" w:sz="0" w:space="0" w:color="auto"/>
      </w:divBdr>
    </w:div>
    <w:div w:id="547883078">
      <w:bodyDiv w:val="1"/>
      <w:marLeft w:val="0"/>
      <w:marRight w:val="0"/>
      <w:marTop w:val="0"/>
      <w:marBottom w:val="0"/>
      <w:divBdr>
        <w:top w:val="none" w:sz="0" w:space="0" w:color="auto"/>
        <w:left w:val="none" w:sz="0" w:space="0" w:color="auto"/>
        <w:bottom w:val="none" w:sz="0" w:space="0" w:color="auto"/>
        <w:right w:val="none" w:sz="0" w:space="0" w:color="auto"/>
      </w:divBdr>
    </w:div>
    <w:div w:id="579027348">
      <w:bodyDiv w:val="1"/>
      <w:marLeft w:val="0"/>
      <w:marRight w:val="0"/>
      <w:marTop w:val="0"/>
      <w:marBottom w:val="0"/>
      <w:divBdr>
        <w:top w:val="none" w:sz="0" w:space="0" w:color="auto"/>
        <w:left w:val="none" w:sz="0" w:space="0" w:color="auto"/>
        <w:bottom w:val="none" w:sz="0" w:space="0" w:color="auto"/>
        <w:right w:val="none" w:sz="0" w:space="0" w:color="auto"/>
      </w:divBdr>
    </w:div>
    <w:div w:id="611016883">
      <w:bodyDiv w:val="1"/>
      <w:marLeft w:val="0"/>
      <w:marRight w:val="0"/>
      <w:marTop w:val="0"/>
      <w:marBottom w:val="0"/>
      <w:divBdr>
        <w:top w:val="none" w:sz="0" w:space="0" w:color="auto"/>
        <w:left w:val="none" w:sz="0" w:space="0" w:color="auto"/>
        <w:bottom w:val="none" w:sz="0" w:space="0" w:color="auto"/>
        <w:right w:val="none" w:sz="0" w:space="0" w:color="auto"/>
      </w:divBdr>
    </w:div>
    <w:div w:id="616332214">
      <w:bodyDiv w:val="1"/>
      <w:marLeft w:val="0"/>
      <w:marRight w:val="0"/>
      <w:marTop w:val="0"/>
      <w:marBottom w:val="0"/>
      <w:divBdr>
        <w:top w:val="none" w:sz="0" w:space="0" w:color="auto"/>
        <w:left w:val="none" w:sz="0" w:space="0" w:color="auto"/>
        <w:bottom w:val="none" w:sz="0" w:space="0" w:color="auto"/>
        <w:right w:val="none" w:sz="0" w:space="0" w:color="auto"/>
      </w:divBdr>
    </w:div>
    <w:div w:id="646545292">
      <w:bodyDiv w:val="1"/>
      <w:marLeft w:val="0"/>
      <w:marRight w:val="0"/>
      <w:marTop w:val="0"/>
      <w:marBottom w:val="0"/>
      <w:divBdr>
        <w:top w:val="none" w:sz="0" w:space="0" w:color="auto"/>
        <w:left w:val="none" w:sz="0" w:space="0" w:color="auto"/>
        <w:bottom w:val="none" w:sz="0" w:space="0" w:color="auto"/>
        <w:right w:val="none" w:sz="0" w:space="0" w:color="auto"/>
      </w:divBdr>
    </w:div>
    <w:div w:id="678043649">
      <w:bodyDiv w:val="1"/>
      <w:marLeft w:val="0"/>
      <w:marRight w:val="0"/>
      <w:marTop w:val="0"/>
      <w:marBottom w:val="0"/>
      <w:divBdr>
        <w:top w:val="none" w:sz="0" w:space="0" w:color="auto"/>
        <w:left w:val="none" w:sz="0" w:space="0" w:color="auto"/>
        <w:bottom w:val="none" w:sz="0" w:space="0" w:color="auto"/>
        <w:right w:val="none" w:sz="0" w:space="0" w:color="auto"/>
      </w:divBdr>
    </w:div>
    <w:div w:id="706177909">
      <w:bodyDiv w:val="1"/>
      <w:marLeft w:val="0"/>
      <w:marRight w:val="0"/>
      <w:marTop w:val="0"/>
      <w:marBottom w:val="0"/>
      <w:divBdr>
        <w:top w:val="none" w:sz="0" w:space="0" w:color="auto"/>
        <w:left w:val="none" w:sz="0" w:space="0" w:color="auto"/>
        <w:bottom w:val="none" w:sz="0" w:space="0" w:color="auto"/>
        <w:right w:val="none" w:sz="0" w:space="0" w:color="auto"/>
      </w:divBdr>
    </w:div>
    <w:div w:id="721245556">
      <w:bodyDiv w:val="1"/>
      <w:marLeft w:val="0"/>
      <w:marRight w:val="0"/>
      <w:marTop w:val="0"/>
      <w:marBottom w:val="0"/>
      <w:divBdr>
        <w:top w:val="none" w:sz="0" w:space="0" w:color="auto"/>
        <w:left w:val="none" w:sz="0" w:space="0" w:color="auto"/>
        <w:bottom w:val="none" w:sz="0" w:space="0" w:color="auto"/>
        <w:right w:val="none" w:sz="0" w:space="0" w:color="auto"/>
      </w:divBdr>
    </w:div>
    <w:div w:id="723599047">
      <w:bodyDiv w:val="1"/>
      <w:marLeft w:val="0"/>
      <w:marRight w:val="0"/>
      <w:marTop w:val="0"/>
      <w:marBottom w:val="0"/>
      <w:divBdr>
        <w:top w:val="none" w:sz="0" w:space="0" w:color="auto"/>
        <w:left w:val="none" w:sz="0" w:space="0" w:color="auto"/>
        <w:bottom w:val="none" w:sz="0" w:space="0" w:color="auto"/>
        <w:right w:val="none" w:sz="0" w:space="0" w:color="auto"/>
      </w:divBdr>
    </w:div>
    <w:div w:id="760562519">
      <w:bodyDiv w:val="1"/>
      <w:marLeft w:val="0"/>
      <w:marRight w:val="0"/>
      <w:marTop w:val="0"/>
      <w:marBottom w:val="0"/>
      <w:divBdr>
        <w:top w:val="none" w:sz="0" w:space="0" w:color="auto"/>
        <w:left w:val="none" w:sz="0" w:space="0" w:color="auto"/>
        <w:bottom w:val="none" w:sz="0" w:space="0" w:color="auto"/>
        <w:right w:val="none" w:sz="0" w:space="0" w:color="auto"/>
      </w:divBdr>
    </w:div>
    <w:div w:id="761994297">
      <w:bodyDiv w:val="1"/>
      <w:marLeft w:val="0"/>
      <w:marRight w:val="0"/>
      <w:marTop w:val="0"/>
      <w:marBottom w:val="0"/>
      <w:divBdr>
        <w:top w:val="none" w:sz="0" w:space="0" w:color="auto"/>
        <w:left w:val="none" w:sz="0" w:space="0" w:color="auto"/>
        <w:bottom w:val="none" w:sz="0" w:space="0" w:color="auto"/>
        <w:right w:val="none" w:sz="0" w:space="0" w:color="auto"/>
      </w:divBdr>
    </w:div>
    <w:div w:id="803889641">
      <w:bodyDiv w:val="1"/>
      <w:marLeft w:val="0"/>
      <w:marRight w:val="0"/>
      <w:marTop w:val="0"/>
      <w:marBottom w:val="0"/>
      <w:divBdr>
        <w:top w:val="none" w:sz="0" w:space="0" w:color="auto"/>
        <w:left w:val="none" w:sz="0" w:space="0" w:color="auto"/>
        <w:bottom w:val="none" w:sz="0" w:space="0" w:color="auto"/>
        <w:right w:val="none" w:sz="0" w:space="0" w:color="auto"/>
      </w:divBdr>
    </w:div>
    <w:div w:id="822744449">
      <w:bodyDiv w:val="1"/>
      <w:marLeft w:val="0"/>
      <w:marRight w:val="0"/>
      <w:marTop w:val="0"/>
      <w:marBottom w:val="0"/>
      <w:divBdr>
        <w:top w:val="none" w:sz="0" w:space="0" w:color="auto"/>
        <w:left w:val="none" w:sz="0" w:space="0" w:color="auto"/>
        <w:bottom w:val="none" w:sz="0" w:space="0" w:color="auto"/>
        <w:right w:val="none" w:sz="0" w:space="0" w:color="auto"/>
      </w:divBdr>
    </w:div>
    <w:div w:id="850798161">
      <w:bodyDiv w:val="1"/>
      <w:marLeft w:val="0"/>
      <w:marRight w:val="0"/>
      <w:marTop w:val="0"/>
      <w:marBottom w:val="0"/>
      <w:divBdr>
        <w:top w:val="none" w:sz="0" w:space="0" w:color="auto"/>
        <w:left w:val="none" w:sz="0" w:space="0" w:color="auto"/>
        <w:bottom w:val="none" w:sz="0" w:space="0" w:color="auto"/>
        <w:right w:val="none" w:sz="0" w:space="0" w:color="auto"/>
      </w:divBdr>
    </w:div>
    <w:div w:id="901599129">
      <w:bodyDiv w:val="1"/>
      <w:marLeft w:val="0"/>
      <w:marRight w:val="0"/>
      <w:marTop w:val="0"/>
      <w:marBottom w:val="0"/>
      <w:divBdr>
        <w:top w:val="none" w:sz="0" w:space="0" w:color="auto"/>
        <w:left w:val="none" w:sz="0" w:space="0" w:color="auto"/>
        <w:bottom w:val="none" w:sz="0" w:space="0" w:color="auto"/>
        <w:right w:val="none" w:sz="0" w:space="0" w:color="auto"/>
      </w:divBdr>
    </w:div>
    <w:div w:id="927077179">
      <w:bodyDiv w:val="1"/>
      <w:marLeft w:val="0"/>
      <w:marRight w:val="0"/>
      <w:marTop w:val="0"/>
      <w:marBottom w:val="0"/>
      <w:divBdr>
        <w:top w:val="none" w:sz="0" w:space="0" w:color="auto"/>
        <w:left w:val="none" w:sz="0" w:space="0" w:color="auto"/>
        <w:bottom w:val="none" w:sz="0" w:space="0" w:color="auto"/>
        <w:right w:val="none" w:sz="0" w:space="0" w:color="auto"/>
      </w:divBdr>
    </w:div>
    <w:div w:id="961422354">
      <w:bodyDiv w:val="1"/>
      <w:marLeft w:val="0"/>
      <w:marRight w:val="0"/>
      <w:marTop w:val="0"/>
      <w:marBottom w:val="0"/>
      <w:divBdr>
        <w:top w:val="none" w:sz="0" w:space="0" w:color="auto"/>
        <w:left w:val="none" w:sz="0" w:space="0" w:color="auto"/>
        <w:bottom w:val="none" w:sz="0" w:space="0" w:color="auto"/>
        <w:right w:val="none" w:sz="0" w:space="0" w:color="auto"/>
      </w:divBdr>
    </w:div>
    <w:div w:id="979767737">
      <w:bodyDiv w:val="1"/>
      <w:marLeft w:val="0"/>
      <w:marRight w:val="0"/>
      <w:marTop w:val="0"/>
      <w:marBottom w:val="0"/>
      <w:divBdr>
        <w:top w:val="none" w:sz="0" w:space="0" w:color="auto"/>
        <w:left w:val="none" w:sz="0" w:space="0" w:color="auto"/>
        <w:bottom w:val="none" w:sz="0" w:space="0" w:color="auto"/>
        <w:right w:val="none" w:sz="0" w:space="0" w:color="auto"/>
      </w:divBdr>
    </w:div>
    <w:div w:id="987052903">
      <w:bodyDiv w:val="1"/>
      <w:marLeft w:val="0"/>
      <w:marRight w:val="0"/>
      <w:marTop w:val="0"/>
      <w:marBottom w:val="0"/>
      <w:divBdr>
        <w:top w:val="none" w:sz="0" w:space="0" w:color="auto"/>
        <w:left w:val="none" w:sz="0" w:space="0" w:color="auto"/>
        <w:bottom w:val="none" w:sz="0" w:space="0" w:color="auto"/>
        <w:right w:val="none" w:sz="0" w:space="0" w:color="auto"/>
      </w:divBdr>
    </w:div>
    <w:div w:id="989750820">
      <w:bodyDiv w:val="1"/>
      <w:marLeft w:val="0"/>
      <w:marRight w:val="0"/>
      <w:marTop w:val="0"/>
      <w:marBottom w:val="0"/>
      <w:divBdr>
        <w:top w:val="none" w:sz="0" w:space="0" w:color="auto"/>
        <w:left w:val="none" w:sz="0" w:space="0" w:color="auto"/>
        <w:bottom w:val="none" w:sz="0" w:space="0" w:color="auto"/>
        <w:right w:val="none" w:sz="0" w:space="0" w:color="auto"/>
      </w:divBdr>
    </w:div>
    <w:div w:id="1001204389">
      <w:bodyDiv w:val="1"/>
      <w:marLeft w:val="0"/>
      <w:marRight w:val="0"/>
      <w:marTop w:val="0"/>
      <w:marBottom w:val="0"/>
      <w:divBdr>
        <w:top w:val="none" w:sz="0" w:space="0" w:color="auto"/>
        <w:left w:val="none" w:sz="0" w:space="0" w:color="auto"/>
        <w:bottom w:val="none" w:sz="0" w:space="0" w:color="auto"/>
        <w:right w:val="none" w:sz="0" w:space="0" w:color="auto"/>
      </w:divBdr>
    </w:div>
    <w:div w:id="1020349846">
      <w:bodyDiv w:val="1"/>
      <w:marLeft w:val="0"/>
      <w:marRight w:val="0"/>
      <w:marTop w:val="0"/>
      <w:marBottom w:val="0"/>
      <w:divBdr>
        <w:top w:val="none" w:sz="0" w:space="0" w:color="auto"/>
        <w:left w:val="none" w:sz="0" w:space="0" w:color="auto"/>
        <w:bottom w:val="none" w:sz="0" w:space="0" w:color="auto"/>
        <w:right w:val="none" w:sz="0" w:space="0" w:color="auto"/>
      </w:divBdr>
    </w:div>
    <w:div w:id="1031606776">
      <w:bodyDiv w:val="1"/>
      <w:marLeft w:val="0"/>
      <w:marRight w:val="0"/>
      <w:marTop w:val="0"/>
      <w:marBottom w:val="0"/>
      <w:divBdr>
        <w:top w:val="none" w:sz="0" w:space="0" w:color="auto"/>
        <w:left w:val="none" w:sz="0" w:space="0" w:color="auto"/>
        <w:bottom w:val="none" w:sz="0" w:space="0" w:color="auto"/>
        <w:right w:val="none" w:sz="0" w:space="0" w:color="auto"/>
      </w:divBdr>
    </w:div>
    <w:div w:id="1035885269">
      <w:bodyDiv w:val="1"/>
      <w:marLeft w:val="0"/>
      <w:marRight w:val="0"/>
      <w:marTop w:val="0"/>
      <w:marBottom w:val="0"/>
      <w:divBdr>
        <w:top w:val="none" w:sz="0" w:space="0" w:color="auto"/>
        <w:left w:val="none" w:sz="0" w:space="0" w:color="auto"/>
        <w:bottom w:val="none" w:sz="0" w:space="0" w:color="auto"/>
        <w:right w:val="none" w:sz="0" w:space="0" w:color="auto"/>
      </w:divBdr>
    </w:div>
    <w:div w:id="1078552386">
      <w:bodyDiv w:val="1"/>
      <w:marLeft w:val="0"/>
      <w:marRight w:val="0"/>
      <w:marTop w:val="0"/>
      <w:marBottom w:val="0"/>
      <w:divBdr>
        <w:top w:val="none" w:sz="0" w:space="0" w:color="auto"/>
        <w:left w:val="none" w:sz="0" w:space="0" w:color="auto"/>
        <w:bottom w:val="none" w:sz="0" w:space="0" w:color="auto"/>
        <w:right w:val="none" w:sz="0" w:space="0" w:color="auto"/>
      </w:divBdr>
    </w:div>
    <w:div w:id="1114902335">
      <w:bodyDiv w:val="1"/>
      <w:marLeft w:val="0"/>
      <w:marRight w:val="0"/>
      <w:marTop w:val="0"/>
      <w:marBottom w:val="0"/>
      <w:divBdr>
        <w:top w:val="none" w:sz="0" w:space="0" w:color="auto"/>
        <w:left w:val="none" w:sz="0" w:space="0" w:color="auto"/>
        <w:bottom w:val="none" w:sz="0" w:space="0" w:color="auto"/>
        <w:right w:val="none" w:sz="0" w:space="0" w:color="auto"/>
      </w:divBdr>
    </w:div>
    <w:div w:id="1120144408">
      <w:bodyDiv w:val="1"/>
      <w:marLeft w:val="0"/>
      <w:marRight w:val="0"/>
      <w:marTop w:val="0"/>
      <w:marBottom w:val="0"/>
      <w:divBdr>
        <w:top w:val="none" w:sz="0" w:space="0" w:color="auto"/>
        <w:left w:val="none" w:sz="0" w:space="0" w:color="auto"/>
        <w:bottom w:val="none" w:sz="0" w:space="0" w:color="auto"/>
        <w:right w:val="none" w:sz="0" w:space="0" w:color="auto"/>
      </w:divBdr>
    </w:div>
    <w:div w:id="1153718515">
      <w:bodyDiv w:val="1"/>
      <w:marLeft w:val="0"/>
      <w:marRight w:val="0"/>
      <w:marTop w:val="0"/>
      <w:marBottom w:val="0"/>
      <w:divBdr>
        <w:top w:val="none" w:sz="0" w:space="0" w:color="auto"/>
        <w:left w:val="none" w:sz="0" w:space="0" w:color="auto"/>
        <w:bottom w:val="none" w:sz="0" w:space="0" w:color="auto"/>
        <w:right w:val="none" w:sz="0" w:space="0" w:color="auto"/>
      </w:divBdr>
    </w:div>
    <w:div w:id="1163354428">
      <w:bodyDiv w:val="1"/>
      <w:marLeft w:val="0"/>
      <w:marRight w:val="0"/>
      <w:marTop w:val="0"/>
      <w:marBottom w:val="0"/>
      <w:divBdr>
        <w:top w:val="none" w:sz="0" w:space="0" w:color="auto"/>
        <w:left w:val="none" w:sz="0" w:space="0" w:color="auto"/>
        <w:bottom w:val="none" w:sz="0" w:space="0" w:color="auto"/>
        <w:right w:val="none" w:sz="0" w:space="0" w:color="auto"/>
      </w:divBdr>
    </w:div>
    <w:div w:id="1169296658">
      <w:bodyDiv w:val="1"/>
      <w:marLeft w:val="0"/>
      <w:marRight w:val="0"/>
      <w:marTop w:val="0"/>
      <w:marBottom w:val="0"/>
      <w:divBdr>
        <w:top w:val="none" w:sz="0" w:space="0" w:color="auto"/>
        <w:left w:val="none" w:sz="0" w:space="0" w:color="auto"/>
        <w:bottom w:val="none" w:sz="0" w:space="0" w:color="auto"/>
        <w:right w:val="none" w:sz="0" w:space="0" w:color="auto"/>
      </w:divBdr>
    </w:div>
    <w:div w:id="1172064918">
      <w:bodyDiv w:val="1"/>
      <w:marLeft w:val="0"/>
      <w:marRight w:val="0"/>
      <w:marTop w:val="0"/>
      <w:marBottom w:val="0"/>
      <w:divBdr>
        <w:top w:val="none" w:sz="0" w:space="0" w:color="auto"/>
        <w:left w:val="none" w:sz="0" w:space="0" w:color="auto"/>
        <w:bottom w:val="none" w:sz="0" w:space="0" w:color="auto"/>
        <w:right w:val="none" w:sz="0" w:space="0" w:color="auto"/>
      </w:divBdr>
    </w:div>
    <w:div w:id="1206943264">
      <w:bodyDiv w:val="1"/>
      <w:marLeft w:val="0"/>
      <w:marRight w:val="0"/>
      <w:marTop w:val="0"/>
      <w:marBottom w:val="0"/>
      <w:divBdr>
        <w:top w:val="none" w:sz="0" w:space="0" w:color="auto"/>
        <w:left w:val="none" w:sz="0" w:space="0" w:color="auto"/>
        <w:bottom w:val="none" w:sz="0" w:space="0" w:color="auto"/>
        <w:right w:val="none" w:sz="0" w:space="0" w:color="auto"/>
      </w:divBdr>
    </w:div>
    <w:div w:id="1208756090">
      <w:bodyDiv w:val="1"/>
      <w:marLeft w:val="0"/>
      <w:marRight w:val="0"/>
      <w:marTop w:val="0"/>
      <w:marBottom w:val="0"/>
      <w:divBdr>
        <w:top w:val="none" w:sz="0" w:space="0" w:color="auto"/>
        <w:left w:val="none" w:sz="0" w:space="0" w:color="auto"/>
        <w:bottom w:val="none" w:sz="0" w:space="0" w:color="auto"/>
        <w:right w:val="none" w:sz="0" w:space="0" w:color="auto"/>
      </w:divBdr>
    </w:div>
    <w:div w:id="1225920175">
      <w:bodyDiv w:val="1"/>
      <w:marLeft w:val="0"/>
      <w:marRight w:val="0"/>
      <w:marTop w:val="0"/>
      <w:marBottom w:val="0"/>
      <w:divBdr>
        <w:top w:val="none" w:sz="0" w:space="0" w:color="auto"/>
        <w:left w:val="none" w:sz="0" w:space="0" w:color="auto"/>
        <w:bottom w:val="none" w:sz="0" w:space="0" w:color="auto"/>
        <w:right w:val="none" w:sz="0" w:space="0" w:color="auto"/>
      </w:divBdr>
    </w:div>
    <w:div w:id="1243296428">
      <w:bodyDiv w:val="1"/>
      <w:marLeft w:val="0"/>
      <w:marRight w:val="0"/>
      <w:marTop w:val="0"/>
      <w:marBottom w:val="0"/>
      <w:divBdr>
        <w:top w:val="none" w:sz="0" w:space="0" w:color="auto"/>
        <w:left w:val="none" w:sz="0" w:space="0" w:color="auto"/>
        <w:bottom w:val="none" w:sz="0" w:space="0" w:color="auto"/>
        <w:right w:val="none" w:sz="0" w:space="0" w:color="auto"/>
      </w:divBdr>
    </w:div>
    <w:div w:id="1254515181">
      <w:bodyDiv w:val="1"/>
      <w:marLeft w:val="0"/>
      <w:marRight w:val="0"/>
      <w:marTop w:val="0"/>
      <w:marBottom w:val="0"/>
      <w:divBdr>
        <w:top w:val="none" w:sz="0" w:space="0" w:color="auto"/>
        <w:left w:val="none" w:sz="0" w:space="0" w:color="auto"/>
        <w:bottom w:val="none" w:sz="0" w:space="0" w:color="auto"/>
        <w:right w:val="none" w:sz="0" w:space="0" w:color="auto"/>
      </w:divBdr>
    </w:div>
    <w:div w:id="1255362310">
      <w:bodyDiv w:val="1"/>
      <w:marLeft w:val="0"/>
      <w:marRight w:val="0"/>
      <w:marTop w:val="0"/>
      <w:marBottom w:val="0"/>
      <w:divBdr>
        <w:top w:val="none" w:sz="0" w:space="0" w:color="auto"/>
        <w:left w:val="none" w:sz="0" w:space="0" w:color="auto"/>
        <w:bottom w:val="none" w:sz="0" w:space="0" w:color="auto"/>
        <w:right w:val="none" w:sz="0" w:space="0" w:color="auto"/>
      </w:divBdr>
    </w:div>
    <w:div w:id="1314021494">
      <w:bodyDiv w:val="1"/>
      <w:marLeft w:val="0"/>
      <w:marRight w:val="0"/>
      <w:marTop w:val="0"/>
      <w:marBottom w:val="0"/>
      <w:divBdr>
        <w:top w:val="none" w:sz="0" w:space="0" w:color="auto"/>
        <w:left w:val="none" w:sz="0" w:space="0" w:color="auto"/>
        <w:bottom w:val="none" w:sz="0" w:space="0" w:color="auto"/>
        <w:right w:val="none" w:sz="0" w:space="0" w:color="auto"/>
      </w:divBdr>
    </w:div>
    <w:div w:id="1343896049">
      <w:bodyDiv w:val="1"/>
      <w:marLeft w:val="0"/>
      <w:marRight w:val="0"/>
      <w:marTop w:val="0"/>
      <w:marBottom w:val="0"/>
      <w:divBdr>
        <w:top w:val="none" w:sz="0" w:space="0" w:color="auto"/>
        <w:left w:val="none" w:sz="0" w:space="0" w:color="auto"/>
        <w:bottom w:val="none" w:sz="0" w:space="0" w:color="auto"/>
        <w:right w:val="none" w:sz="0" w:space="0" w:color="auto"/>
      </w:divBdr>
    </w:div>
    <w:div w:id="1358970041">
      <w:bodyDiv w:val="1"/>
      <w:marLeft w:val="0"/>
      <w:marRight w:val="0"/>
      <w:marTop w:val="0"/>
      <w:marBottom w:val="0"/>
      <w:divBdr>
        <w:top w:val="none" w:sz="0" w:space="0" w:color="auto"/>
        <w:left w:val="none" w:sz="0" w:space="0" w:color="auto"/>
        <w:bottom w:val="none" w:sz="0" w:space="0" w:color="auto"/>
        <w:right w:val="none" w:sz="0" w:space="0" w:color="auto"/>
      </w:divBdr>
    </w:div>
    <w:div w:id="1359164618">
      <w:bodyDiv w:val="1"/>
      <w:marLeft w:val="0"/>
      <w:marRight w:val="0"/>
      <w:marTop w:val="0"/>
      <w:marBottom w:val="0"/>
      <w:divBdr>
        <w:top w:val="none" w:sz="0" w:space="0" w:color="auto"/>
        <w:left w:val="none" w:sz="0" w:space="0" w:color="auto"/>
        <w:bottom w:val="none" w:sz="0" w:space="0" w:color="auto"/>
        <w:right w:val="none" w:sz="0" w:space="0" w:color="auto"/>
      </w:divBdr>
    </w:div>
    <w:div w:id="1366904822">
      <w:bodyDiv w:val="1"/>
      <w:marLeft w:val="0"/>
      <w:marRight w:val="0"/>
      <w:marTop w:val="0"/>
      <w:marBottom w:val="0"/>
      <w:divBdr>
        <w:top w:val="none" w:sz="0" w:space="0" w:color="auto"/>
        <w:left w:val="none" w:sz="0" w:space="0" w:color="auto"/>
        <w:bottom w:val="none" w:sz="0" w:space="0" w:color="auto"/>
        <w:right w:val="none" w:sz="0" w:space="0" w:color="auto"/>
      </w:divBdr>
    </w:div>
    <w:div w:id="1379206460">
      <w:bodyDiv w:val="1"/>
      <w:marLeft w:val="0"/>
      <w:marRight w:val="0"/>
      <w:marTop w:val="0"/>
      <w:marBottom w:val="0"/>
      <w:divBdr>
        <w:top w:val="none" w:sz="0" w:space="0" w:color="auto"/>
        <w:left w:val="none" w:sz="0" w:space="0" w:color="auto"/>
        <w:bottom w:val="none" w:sz="0" w:space="0" w:color="auto"/>
        <w:right w:val="none" w:sz="0" w:space="0" w:color="auto"/>
      </w:divBdr>
    </w:div>
    <w:div w:id="1398630708">
      <w:bodyDiv w:val="1"/>
      <w:marLeft w:val="0"/>
      <w:marRight w:val="0"/>
      <w:marTop w:val="0"/>
      <w:marBottom w:val="0"/>
      <w:divBdr>
        <w:top w:val="none" w:sz="0" w:space="0" w:color="auto"/>
        <w:left w:val="none" w:sz="0" w:space="0" w:color="auto"/>
        <w:bottom w:val="none" w:sz="0" w:space="0" w:color="auto"/>
        <w:right w:val="none" w:sz="0" w:space="0" w:color="auto"/>
      </w:divBdr>
    </w:div>
    <w:div w:id="1410693629">
      <w:bodyDiv w:val="1"/>
      <w:marLeft w:val="0"/>
      <w:marRight w:val="0"/>
      <w:marTop w:val="0"/>
      <w:marBottom w:val="0"/>
      <w:divBdr>
        <w:top w:val="none" w:sz="0" w:space="0" w:color="auto"/>
        <w:left w:val="none" w:sz="0" w:space="0" w:color="auto"/>
        <w:bottom w:val="none" w:sz="0" w:space="0" w:color="auto"/>
        <w:right w:val="none" w:sz="0" w:space="0" w:color="auto"/>
      </w:divBdr>
    </w:div>
    <w:div w:id="1455324554">
      <w:bodyDiv w:val="1"/>
      <w:marLeft w:val="0"/>
      <w:marRight w:val="0"/>
      <w:marTop w:val="0"/>
      <w:marBottom w:val="0"/>
      <w:divBdr>
        <w:top w:val="none" w:sz="0" w:space="0" w:color="auto"/>
        <w:left w:val="none" w:sz="0" w:space="0" w:color="auto"/>
        <w:bottom w:val="none" w:sz="0" w:space="0" w:color="auto"/>
        <w:right w:val="none" w:sz="0" w:space="0" w:color="auto"/>
      </w:divBdr>
    </w:div>
    <w:div w:id="1513301657">
      <w:bodyDiv w:val="1"/>
      <w:marLeft w:val="0"/>
      <w:marRight w:val="0"/>
      <w:marTop w:val="0"/>
      <w:marBottom w:val="0"/>
      <w:divBdr>
        <w:top w:val="none" w:sz="0" w:space="0" w:color="auto"/>
        <w:left w:val="none" w:sz="0" w:space="0" w:color="auto"/>
        <w:bottom w:val="none" w:sz="0" w:space="0" w:color="auto"/>
        <w:right w:val="none" w:sz="0" w:space="0" w:color="auto"/>
      </w:divBdr>
    </w:div>
    <w:div w:id="1515805812">
      <w:bodyDiv w:val="1"/>
      <w:marLeft w:val="0"/>
      <w:marRight w:val="0"/>
      <w:marTop w:val="0"/>
      <w:marBottom w:val="0"/>
      <w:divBdr>
        <w:top w:val="none" w:sz="0" w:space="0" w:color="auto"/>
        <w:left w:val="none" w:sz="0" w:space="0" w:color="auto"/>
        <w:bottom w:val="none" w:sz="0" w:space="0" w:color="auto"/>
        <w:right w:val="none" w:sz="0" w:space="0" w:color="auto"/>
      </w:divBdr>
    </w:div>
    <w:div w:id="1544094347">
      <w:bodyDiv w:val="1"/>
      <w:marLeft w:val="0"/>
      <w:marRight w:val="0"/>
      <w:marTop w:val="0"/>
      <w:marBottom w:val="0"/>
      <w:divBdr>
        <w:top w:val="none" w:sz="0" w:space="0" w:color="auto"/>
        <w:left w:val="none" w:sz="0" w:space="0" w:color="auto"/>
        <w:bottom w:val="none" w:sz="0" w:space="0" w:color="auto"/>
        <w:right w:val="none" w:sz="0" w:space="0" w:color="auto"/>
      </w:divBdr>
    </w:div>
    <w:div w:id="1619680884">
      <w:bodyDiv w:val="1"/>
      <w:marLeft w:val="0"/>
      <w:marRight w:val="0"/>
      <w:marTop w:val="0"/>
      <w:marBottom w:val="0"/>
      <w:divBdr>
        <w:top w:val="none" w:sz="0" w:space="0" w:color="auto"/>
        <w:left w:val="none" w:sz="0" w:space="0" w:color="auto"/>
        <w:bottom w:val="none" w:sz="0" w:space="0" w:color="auto"/>
        <w:right w:val="none" w:sz="0" w:space="0" w:color="auto"/>
      </w:divBdr>
    </w:div>
    <w:div w:id="1632978440">
      <w:bodyDiv w:val="1"/>
      <w:marLeft w:val="0"/>
      <w:marRight w:val="0"/>
      <w:marTop w:val="0"/>
      <w:marBottom w:val="0"/>
      <w:divBdr>
        <w:top w:val="none" w:sz="0" w:space="0" w:color="auto"/>
        <w:left w:val="none" w:sz="0" w:space="0" w:color="auto"/>
        <w:bottom w:val="none" w:sz="0" w:space="0" w:color="auto"/>
        <w:right w:val="none" w:sz="0" w:space="0" w:color="auto"/>
      </w:divBdr>
    </w:div>
    <w:div w:id="1692343799">
      <w:bodyDiv w:val="1"/>
      <w:marLeft w:val="0"/>
      <w:marRight w:val="0"/>
      <w:marTop w:val="0"/>
      <w:marBottom w:val="0"/>
      <w:divBdr>
        <w:top w:val="none" w:sz="0" w:space="0" w:color="auto"/>
        <w:left w:val="none" w:sz="0" w:space="0" w:color="auto"/>
        <w:bottom w:val="none" w:sz="0" w:space="0" w:color="auto"/>
        <w:right w:val="none" w:sz="0" w:space="0" w:color="auto"/>
      </w:divBdr>
    </w:div>
    <w:div w:id="1700623978">
      <w:bodyDiv w:val="1"/>
      <w:marLeft w:val="0"/>
      <w:marRight w:val="0"/>
      <w:marTop w:val="0"/>
      <w:marBottom w:val="0"/>
      <w:divBdr>
        <w:top w:val="none" w:sz="0" w:space="0" w:color="auto"/>
        <w:left w:val="none" w:sz="0" w:space="0" w:color="auto"/>
        <w:bottom w:val="none" w:sz="0" w:space="0" w:color="auto"/>
        <w:right w:val="none" w:sz="0" w:space="0" w:color="auto"/>
      </w:divBdr>
    </w:div>
    <w:div w:id="1711104206">
      <w:bodyDiv w:val="1"/>
      <w:marLeft w:val="0"/>
      <w:marRight w:val="0"/>
      <w:marTop w:val="0"/>
      <w:marBottom w:val="0"/>
      <w:divBdr>
        <w:top w:val="none" w:sz="0" w:space="0" w:color="auto"/>
        <w:left w:val="none" w:sz="0" w:space="0" w:color="auto"/>
        <w:bottom w:val="none" w:sz="0" w:space="0" w:color="auto"/>
        <w:right w:val="none" w:sz="0" w:space="0" w:color="auto"/>
      </w:divBdr>
    </w:div>
    <w:div w:id="1715502777">
      <w:bodyDiv w:val="1"/>
      <w:marLeft w:val="0"/>
      <w:marRight w:val="0"/>
      <w:marTop w:val="0"/>
      <w:marBottom w:val="0"/>
      <w:divBdr>
        <w:top w:val="none" w:sz="0" w:space="0" w:color="auto"/>
        <w:left w:val="none" w:sz="0" w:space="0" w:color="auto"/>
        <w:bottom w:val="none" w:sz="0" w:space="0" w:color="auto"/>
        <w:right w:val="none" w:sz="0" w:space="0" w:color="auto"/>
      </w:divBdr>
    </w:div>
    <w:div w:id="1798718779">
      <w:bodyDiv w:val="1"/>
      <w:marLeft w:val="0"/>
      <w:marRight w:val="0"/>
      <w:marTop w:val="0"/>
      <w:marBottom w:val="0"/>
      <w:divBdr>
        <w:top w:val="none" w:sz="0" w:space="0" w:color="auto"/>
        <w:left w:val="none" w:sz="0" w:space="0" w:color="auto"/>
        <w:bottom w:val="none" w:sz="0" w:space="0" w:color="auto"/>
        <w:right w:val="none" w:sz="0" w:space="0" w:color="auto"/>
      </w:divBdr>
    </w:div>
    <w:div w:id="1808206459">
      <w:bodyDiv w:val="1"/>
      <w:marLeft w:val="0"/>
      <w:marRight w:val="0"/>
      <w:marTop w:val="0"/>
      <w:marBottom w:val="0"/>
      <w:divBdr>
        <w:top w:val="none" w:sz="0" w:space="0" w:color="auto"/>
        <w:left w:val="none" w:sz="0" w:space="0" w:color="auto"/>
        <w:bottom w:val="none" w:sz="0" w:space="0" w:color="auto"/>
        <w:right w:val="none" w:sz="0" w:space="0" w:color="auto"/>
      </w:divBdr>
    </w:div>
    <w:div w:id="1818955183">
      <w:bodyDiv w:val="1"/>
      <w:marLeft w:val="0"/>
      <w:marRight w:val="0"/>
      <w:marTop w:val="0"/>
      <w:marBottom w:val="0"/>
      <w:divBdr>
        <w:top w:val="none" w:sz="0" w:space="0" w:color="auto"/>
        <w:left w:val="none" w:sz="0" w:space="0" w:color="auto"/>
        <w:bottom w:val="none" w:sz="0" w:space="0" w:color="auto"/>
        <w:right w:val="none" w:sz="0" w:space="0" w:color="auto"/>
      </w:divBdr>
    </w:div>
    <w:div w:id="1830898155">
      <w:bodyDiv w:val="1"/>
      <w:marLeft w:val="0"/>
      <w:marRight w:val="0"/>
      <w:marTop w:val="0"/>
      <w:marBottom w:val="0"/>
      <w:divBdr>
        <w:top w:val="none" w:sz="0" w:space="0" w:color="auto"/>
        <w:left w:val="none" w:sz="0" w:space="0" w:color="auto"/>
        <w:bottom w:val="none" w:sz="0" w:space="0" w:color="auto"/>
        <w:right w:val="none" w:sz="0" w:space="0" w:color="auto"/>
      </w:divBdr>
    </w:div>
    <w:div w:id="1845124775">
      <w:bodyDiv w:val="1"/>
      <w:marLeft w:val="0"/>
      <w:marRight w:val="0"/>
      <w:marTop w:val="0"/>
      <w:marBottom w:val="0"/>
      <w:divBdr>
        <w:top w:val="none" w:sz="0" w:space="0" w:color="auto"/>
        <w:left w:val="none" w:sz="0" w:space="0" w:color="auto"/>
        <w:bottom w:val="none" w:sz="0" w:space="0" w:color="auto"/>
        <w:right w:val="none" w:sz="0" w:space="0" w:color="auto"/>
      </w:divBdr>
    </w:div>
    <w:div w:id="1847093310">
      <w:bodyDiv w:val="1"/>
      <w:marLeft w:val="0"/>
      <w:marRight w:val="0"/>
      <w:marTop w:val="0"/>
      <w:marBottom w:val="0"/>
      <w:divBdr>
        <w:top w:val="none" w:sz="0" w:space="0" w:color="auto"/>
        <w:left w:val="none" w:sz="0" w:space="0" w:color="auto"/>
        <w:bottom w:val="none" w:sz="0" w:space="0" w:color="auto"/>
        <w:right w:val="none" w:sz="0" w:space="0" w:color="auto"/>
      </w:divBdr>
    </w:div>
    <w:div w:id="1855880578">
      <w:bodyDiv w:val="1"/>
      <w:marLeft w:val="0"/>
      <w:marRight w:val="0"/>
      <w:marTop w:val="0"/>
      <w:marBottom w:val="0"/>
      <w:divBdr>
        <w:top w:val="none" w:sz="0" w:space="0" w:color="auto"/>
        <w:left w:val="none" w:sz="0" w:space="0" w:color="auto"/>
        <w:bottom w:val="none" w:sz="0" w:space="0" w:color="auto"/>
        <w:right w:val="none" w:sz="0" w:space="0" w:color="auto"/>
      </w:divBdr>
    </w:div>
    <w:div w:id="1866163973">
      <w:bodyDiv w:val="1"/>
      <w:marLeft w:val="0"/>
      <w:marRight w:val="0"/>
      <w:marTop w:val="0"/>
      <w:marBottom w:val="0"/>
      <w:divBdr>
        <w:top w:val="none" w:sz="0" w:space="0" w:color="auto"/>
        <w:left w:val="none" w:sz="0" w:space="0" w:color="auto"/>
        <w:bottom w:val="none" w:sz="0" w:space="0" w:color="auto"/>
        <w:right w:val="none" w:sz="0" w:space="0" w:color="auto"/>
      </w:divBdr>
    </w:div>
    <w:div w:id="1888909365">
      <w:bodyDiv w:val="1"/>
      <w:marLeft w:val="0"/>
      <w:marRight w:val="0"/>
      <w:marTop w:val="0"/>
      <w:marBottom w:val="0"/>
      <w:divBdr>
        <w:top w:val="none" w:sz="0" w:space="0" w:color="auto"/>
        <w:left w:val="none" w:sz="0" w:space="0" w:color="auto"/>
        <w:bottom w:val="none" w:sz="0" w:space="0" w:color="auto"/>
        <w:right w:val="none" w:sz="0" w:space="0" w:color="auto"/>
      </w:divBdr>
    </w:div>
    <w:div w:id="1926724626">
      <w:bodyDiv w:val="1"/>
      <w:marLeft w:val="0"/>
      <w:marRight w:val="0"/>
      <w:marTop w:val="0"/>
      <w:marBottom w:val="0"/>
      <w:divBdr>
        <w:top w:val="none" w:sz="0" w:space="0" w:color="auto"/>
        <w:left w:val="none" w:sz="0" w:space="0" w:color="auto"/>
        <w:bottom w:val="none" w:sz="0" w:space="0" w:color="auto"/>
        <w:right w:val="none" w:sz="0" w:space="0" w:color="auto"/>
      </w:divBdr>
    </w:div>
    <w:div w:id="1972323539">
      <w:bodyDiv w:val="1"/>
      <w:marLeft w:val="0"/>
      <w:marRight w:val="0"/>
      <w:marTop w:val="0"/>
      <w:marBottom w:val="0"/>
      <w:divBdr>
        <w:top w:val="none" w:sz="0" w:space="0" w:color="auto"/>
        <w:left w:val="none" w:sz="0" w:space="0" w:color="auto"/>
        <w:bottom w:val="none" w:sz="0" w:space="0" w:color="auto"/>
        <w:right w:val="none" w:sz="0" w:space="0" w:color="auto"/>
      </w:divBdr>
    </w:div>
    <w:div w:id="1983347466">
      <w:bodyDiv w:val="1"/>
      <w:marLeft w:val="0"/>
      <w:marRight w:val="0"/>
      <w:marTop w:val="0"/>
      <w:marBottom w:val="0"/>
      <w:divBdr>
        <w:top w:val="none" w:sz="0" w:space="0" w:color="auto"/>
        <w:left w:val="none" w:sz="0" w:space="0" w:color="auto"/>
        <w:bottom w:val="none" w:sz="0" w:space="0" w:color="auto"/>
        <w:right w:val="none" w:sz="0" w:space="0" w:color="auto"/>
      </w:divBdr>
    </w:div>
    <w:div w:id="1999529777">
      <w:bodyDiv w:val="1"/>
      <w:marLeft w:val="0"/>
      <w:marRight w:val="0"/>
      <w:marTop w:val="0"/>
      <w:marBottom w:val="0"/>
      <w:divBdr>
        <w:top w:val="none" w:sz="0" w:space="0" w:color="auto"/>
        <w:left w:val="none" w:sz="0" w:space="0" w:color="auto"/>
        <w:bottom w:val="none" w:sz="0" w:space="0" w:color="auto"/>
        <w:right w:val="none" w:sz="0" w:space="0" w:color="auto"/>
      </w:divBdr>
    </w:div>
    <w:div w:id="2013532588">
      <w:bodyDiv w:val="1"/>
      <w:marLeft w:val="0"/>
      <w:marRight w:val="0"/>
      <w:marTop w:val="0"/>
      <w:marBottom w:val="0"/>
      <w:divBdr>
        <w:top w:val="none" w:sz="0" w:space="0" w:color="auto"/>
        <w:left w:val="none" w:sz="0" w:space="0" w:color="auto"/>
        <w:bottom w:val="none" w:sz="0" w:space="0" w:color="auto"/>
        <w:right w:val="none" w:sz="0" w:space="0" w:color="auto"/>
      </w:divBdr>
    </w:div>
    <w:div w:id="2018652163">
      <w:bodyDiv w:val="1"/>
      <w:marLeft w:val="0"/>
      <w:marRight w:val="0"/>
      <w:marTop w:val="0"/>
      <w:marBottom w:val="0"/>
      <w:divBdr>
        <w:top w:val="none" w:sz="0" w:space="0" w:color="auto"/>
        <w:left w:val="none" w:sz="0" w:space="0" w:color="auto"/>
        <w:bottom w:val="none" w:sz="0" w:space="0" w:color="auto"/>
        <w:right w:val="none" w:sz="0" w:space="0" w:color="auto"/>
      </w:divBdr>
    </w:div>
    <w:div w:id="2022900522">
      <w:bodyDiv w:val="1"/>
      <w:marLeft w:val="0"/>
      <w:marRight w:val="0"/>
      <w:marTop w:val="0"/>
      <w:marBottom w:val="0"/>
      <w:divBdr>
        <w:top w:val="none" w:sz="0" w:space="0" w:color="auto"/>
        <w:left w:val="none" w:sz="0" w:space="0" w:color="auto"/>
        <w:bottom w:val="none" w:sz="0" w:space="0" w:color="auto"/>
        <w:right w:val="none" w:sz="0" w:space="0" w:color="auto"/>
      </w:divBdr>
    </w:div>
    <w:div w:id="2042588495">
      <w:bodyDiv w:val="1"/>
      <w:marLeft w:val="0"/>
      <w:marRight w:val="0"/>
      <w:marTop w:val="0"/>
      <w:marBottom w:val="0"/>
      <w:divBdr>
        <w:top w:val="none" w:sz="0" w:space="0" w:color="auto"/>
        <w:left w:val="none" w:sz="0" w:space="0" w:color="auto"/>
        <w:bottom w:val="none" w:sz="0" w:space="0" w:color="auto"/>
        <w:right w:val="none" w:sz="0" w:space="0" w:color="auto"/>
      </w:divBdr>
    </w:div>
    <w:div w:id="2053185724">
      <w:bodyDiv w:val="1"/>
      <w:marLeft w:val="0"/>
      <w:marRight w:val="0"/>
      <w:marTop w:val="0"/>
      <w:marBottom w:val="0"/>
      <w:divBdr>
        <w:top w:val="none" w:sz="0" w:space="0" w:color="auto"/>
        <w:left w:val="none" w:sz="0" w:space="0" w:color="auto"/>
        <w:bottom w:val="none" w:sz="0" w:space="0" w:color="auto"/>
        <w:right w:val="none" w:sz="0" w:space="0" w:color="auto"/>
      </w:divBdr>
    </w:div>
    <w:div w:id="2060783621">
      <w:bodyDiv w:val="1"/>
      <w:marLeft w:val="0"/>
      <w:marRight w:val="0"/>
      <w:marTop w:val="0"/>
      <w:marBottom w:val="0"/>
      <w:divBdr>
        <w:top w:val="none" w:sz="0" w:space="0" w:color="auto"/>
        <w:left w:val="none" w:sz="0" w:space="0" w:color="auto"/>
        <w:bottom w:val="none" w:sz="0" w:space="0" w:color="auto"/>
        <w:right w:val="none" w:sz="0" w:space="0" w:color="auto"/>
      </w:divBdr>
    </w:div>
    <w:div w:id="2067531850">
      <w:bodyDiv w:val="1"/>
      <w:marLeft w:val="0"/>
      <w:marRight w:val="0"/>
      <w:marTop w:val="0"/>
      <w:marBottom w:val="0"/>
      <w:divBdr>
        <w:top w:val="none" w:sz="0" w:space="0" w:color="auto"/>
        <w:left w:val="none" w:sz="0" w:space="0" w:color="auto"/>
        <w:bottom w:val="none" w:sz="0" w:space="0" w:color="auto"/>
        <w:right w:val="none" w:sz="0" w:space="0" w:color="auto"/>
      </w:divBdr>
    </w:div>
    <w:div w:id="2076388538">
      <w:bodyDiv w:val="1"/>
      <w:marLeft w:val="0"/>
      <w:marRight w:val="0"/>
      <w:marTop w:val="0"/>
      <w:marBottom w:val="0"/>
      <w:divBdr>
        <w:top w:val="none" w:sz="0" w:space="0" w:color="auto"/>
        <w:left w:val="none" w:sz="0" w:space="0" w:color="auto"/>
        <w:bottom w:val="none" w:sz="0" w:space="0" w:color="auto"/>
        <w:right w:val="none" w:sz="0" w:space="0" w:color="auto"/>
      </w:divBdr>
    </w:div>
    <w:div w:id="2109158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5" ma:contentTypeDescription="Create a new document." ma:contentTypeScope="" ma:versionID="8d15dc913d403b1c008ce395d35ce150">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34c9f14033414d2ab5a7ea8ae0aa747f"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C3B21B-AF1C-4723-A7E8-0C3A064D4B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6EB60F-3847-42F4-BCD4-324DDC358101}">
  <ds:schemaRefs>
    <ds:schemaRef ds:uri="http://schemas.openxmlformats.org/officeDocument/2006/bibliography"/>
  </ds:schemaRefs>
</ds:datastoreItem>
</file>

<file path=customXml/itemProps3.xml><?xml version="1.0" encoding="utf-8"?>
<ds:datastoreItem xmlns:ds="http://schemas.openxmlformats.org/officeDocument/2006/customXml" ds:itemID="{780D60AF-D1D2-4A82-BACC-8656D95C675C}">
  <ds:schemaRefs>
    <ds:schemaRef ds:uri="http://schemas.microsoft.com/sharepoint/v3/contenttype/forms"/>
  </ds:schemaRefs>
</ds:datastoreItem>
</file>

<file path=customXml/itemProps4.xml><?xml version="1.0" encoding="utf-8"?>
<ds:datastoreItem xmlns:ds="http://schemas.openxmlformats.org/officeDocument/2006/customXml" ds:itemID="{AFF16FD0-D8F8-4EB2-AA7D-4E749914E765}">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16</Pages>
  <Words>4761</Words>
  <Characters>27140</Characters>
  <Application>Microsoft Office Word</Application>
  <DocSecurity>0</DocSecurity>
  <Lines>226</Lines>
  <Paragraphs>63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1</vt:lpstr>
      <vt:lpstr>1</vt:lpstr>
    </vt:vector>
  </TitlesOfParts>
  <Company>ADI</Company>
  <LinksUpToDate>false</LinksUpToDate>
  <CharactersWithSpaces>31838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ADISORN</dc:creator>
  <cp:keywords/>
  <dc:description/>
  <cp:lastModifiedBy>Warangkana Panklom</cp:lastModifiedBy>
  <cp:revision>153</cp:revision>
  <cp:lastPrinted>2025-08-08T05:18:00Z</cp:lastPrinted>
  <dcterms:created xsi:type="dcterms:W3CDTF">2025-07-28T03:23:00Z</dcterms:created>
  <dcterms:modified xsi:type="dcterms:W3CDTF">2025-08-08T13:13:00Z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y fmtid="{D5CDD505-2E9C-101B-9397-08002B2CF9AE}" pid="3" name="MediaServiceImageTags">
    <vt:lpwstr/>
  </property>
</Properties>
</file>