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6E9D" w14:textId="77777777" w:rsidR="003D1220" w:rsidRPr="00F66024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6602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บริษัทหลักทรัพย์ บียอนด์ จํากัด (มหาชน)</w:t>
      </w:r>
    </w:p>
    <w:p w14:paraId="36C759F2" w14:textId="77777777" w:rsidR="003D1220" w:rsidRPr="00F66024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18D27BBF" w14:textId="27C628D0" w:rsidR="003D1220" w:rsidRPr="00F66024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66024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  <w:r w:rsidR="00B53A85" w:rsidRPr="00F66024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>ที่แสดงเงินลงทุนตามวิธีส่วนได้เสีย</w:t>
      </w:r>
    </w:p>
    <w:p w14:paraId="781879B1" w14:textId="59383850" w:rsidR="00B53A85" w:rsidRPr="00F66024" w:rsidRDefault="00B53A85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</w:pPr>
      <w:r w:rsidRPr="00F66024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>และงบการเงินเฉพาะกิจการระหว่างกาล</w:t>
      </w:r>
    </w:p>
    <w:p w14:paraId="5DE21844" w14:textId="6545CF57" w:rsidR="003D1220" w:rsidRPr="00F66024" w:rsidRDefault="003D1220" w:rsidP="003D122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66024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 xml:space="preserve">วันที่ </w:t>
      </w:r>
      <w:r w:rsidR="00FF542A" w:rsidRPr="00FF542A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30</w:t>
      </w:r>
      <w:r w:rsidR="00B53A85" w:rsidRPr="00F66024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</w:t>
      </w:r>
      <w:r w:rsidR="00B53A85" w:rsidRPr="00F66024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>มิถุนายน</w:t>
      </w:r>
      <w:r w:rsidRPr="00F66024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 xml:space="preserve"> พ.ศ. </w:t>
      </w:r>
      <w:r w:rsidR="00FF542A" w:rsidRPr="00FF542A">
        <w:rPr>
          <w:rFonts w:ascii="Browallia New" w:hAnsi="Browallia New" w:cs="Browallia New" w:hint="cs"/>
          <w:b/>
          <w:bCs/>
          <w:color w:val="000000"/>
          <w:sz w:val="30"/>
          <w:szCs w:val="30"/>
          <w:lang w:val="en-GB" w:bidi="th-TH"/>
        </w:rPr>
        <w:t>256</w:t>
      </w:r>
      <w:r w:rsidR="00FF542A" w:rsidRPr="00FF542A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8</w:t>
      </w:r>
    </w:p>
    <w:p w14:paraId="06251C64" w14:textId="77777777" w:rsidR="00B6094C" w:rsidRPr="00F66024" w:rsidRDefault="00B6094C">
      <w:pPr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sectPr w:rsidR="00B6094C" w:rsidRPr="00F66024" w:rsidSect="00DC4F45">
          <w:pgSz w:w="11909" w:h="16834" w:code="9"/>
          <w:pgMar w:top="4176" w:right="2880" w:bottom="10080" w:left="1800" w:header="706" w:footer="576" w:gutter="0"/>
          <w:pgNumType w:start="1"/>
          <w:cols w:space="720"/>
          <w:docGrid w:linePitch="360"/>
        </w:sectPr>
      </w:pPr>
    </w:p>
    <w:p w14:paraId="1EF1B004" w14:textId="317D3CDB" w:rsidR="0042349D" w:rsidRPr="00F66024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30"/>
          <w:szCs w:val="30"/>
          <w:lang w:bidi="th-TH"/>
        </w:rPr>
      </w:pPr>
      <w:r w:rsidRPr="00F66024">
        <w:rPr>
          <w:rFonts w:ascii="Browallia New" w:eastAsia="Arial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6811FC8" w14:textId="77777777" w:rsidR="00992E1A" w:rsidRPr="00F66024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2AD27A1" w14:textId="5BAADF84" w:rsidR="00CC7795" w:rsidRPr="00F66024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เสนอผู้ถือหุ้นของ</w:t>
      </w:r>
      <w:r w:rsidR="00A8055E" w:rsidRPr="00F66024">
        <w:rPr>
          <w:rFonts w:ascii="Browallia New" w:eastAsia="Arial" w:hAnsi="Browallia New" w:cs="Browallia New"/>
          <w:color w:val="000000"/>
          <w:sz w:val="28"/>
          <w:szCs w:val="28"/>
          <w:cs/>
          <w:lang w:bidi="th-TH"/>
        </w:rPr>
        <w:t>บริษัทหลักทรัพย์ บียอนด์ จํากัด (มหาชน)</w:t>
      </w:r>
    </w:p>
    <w:p w14:paraId="4BED2A00" w14:textId="77777777" w:rsidR="00992E1A" w:rsidRPr="00F66024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4711A0A" w14:textId="77777777" w:rsidR="0042349D" w:rsidRPr="00F66024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6200DBE1" w14:textId="77777777" w:rsidR="0053532A" w:rsidRPr="00F66024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600364E" w14:textId="4CC82355" w:rsidR="00AA046E" w:rsidRPr="00F66024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</w:t>
      </w:r>
      <w:r w:rsidR="00E64B8D" w:rsidRPr="00F66024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="00B53A85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แสดงฐานะการเงิน</w:t>
      </w:r>
      <w:r w:rsidR="00E64B8D" w:rsidRPr="00F66024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ที่แสดงเงินลงทุนตามวิธีส่วนได้เสียและฐานะการเงินเฉพาะกิจการ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</w:t>
      </w:r>
      <w:r w:rsidR="00A8055E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บริษัทหลักทรัพย์ บียอนด์ จํากัด (มหาชน)</w:t>
      </w:r>
      <w:r w:rsidR="00106BD2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="0080050C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(บริษัท)</w:t>
      </w:r>
      <w:r w:rsidR="00943849" w:rsidRPr="00F6602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 xml:space="preserve">ณ </w:t>
      </w:r>
      <w:r w:rsidR="00943849" w:rsidRPr="00F6602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AU" w:bidi="th-TH"/>
        </w:rPr>
        <w:t xml:space="preserve">วันที่ </w:t>
      </w:r>
      <w:r w:rsidR="00FF542A" w:rsidRPr="00FF542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>30</w:t>
      </w:r>
      <w:r w:rsidR="00B53A85" w:rsidRPr="00F66024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B53A85" w:rsidRPr="00F6602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>มิถุนายน</w:t>
      </w:r>
      <w:r w:rsidR="00943849" w:rsidRPr="00F6602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 xml:space="preserve"> พ.ศ. </w:t>
      </w:r>
      <w:r w:rsidR="00FF542A" w:rsidRPr="00FF542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>2568</w:t>
      </w:r>
      <w:r w:rsidR="00943849" w:rsidRPr="00F66024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 xml:space="preserve"> </w:t>
      </w:r>
      <w:r w:rsidRPr="00F6602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และผลการดำเนินงาน</w:t>
      </w:r>
      <w:r w:rsidR="00E64B8D" w:rsidRPr="00F6602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>ที่แสดงเงินลงทุนตามวิธีส่วนได้เสียและผลการดำเนินงานเฉพาะกิจการ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="0045605F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กระแสเงินสด</w:t>
      </w:r>
      <w:r w:rsidR="00E64B8D" w:rsidRPr="00F66024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ที่แสดงเงินลงทุนตามวิธีส่วนได้เสียและกระแสเงินสดเฉพาะกิจการ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สำหรับ</w:t>
      </w:r>
      <w:r w:rsidR="00B84072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="00B53A85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หกเดือน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13039EE" w14:textId="77777777" w:rsidR="00AA046E" w:rsidRPr="00F66024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122B595F" w14:textId="77777777" w:rsidR="007658D6" w:rsidRPr="00F66024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2410594C" w14:textId="77777777" w:rsidR="0053532A" w:rsidRPr="00F6602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3E6C89" w14:textId="43A920A1" w:rsidR="005F09C2" w:rsidRPr="00F66024" w:rsidRDefault="00E1280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</w:t>
      </w:r>
      <w:r w:rsidRPr="003F0CC5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การเงินที่แสดงเงินลงทุนตามวิธีส่วนได้เสียและงบการเงินเฉพาะกิจการระหว่าง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กาล</w:t>
      </w:r>
      <w:r w:rsidR="005F09C2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4FD698E3" w14:textId="676A80BF" w:rsidR="005F09C2" w:rsidRPr="00F66024" w:rsidRDefault="005F09C2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pacing w:val="-4"/>
          <w:sz w:val="28"/>
        </w:rPr>
      </w:pPr>
      <w:r w:rsidRPr="00F66024">
        <w:rPr>
          <w:rFonts w:ascii="Browallia New" w:hAnsi="Browallia New" w:cs="Browallia New"/>
          <w:color w:val="000000"/>
          <w:spacing w:val="-4"/>
          <w:sz w:val="28"/>
          <w:cs/>
        </w:rPr>
        <w:t>งบฐานะการเงิน</w:t>
      </w:r>
      <w:r w:rsidR="00A36548" w:rsidRPr="00F66024">
        <w:rPr>
          <w:rFonts w:ascii="Browallia New" w:hAnsi="Browallia New" w:cs="Browallia New" w:hint="cs"/>
          <w:color w:val="000000"/>
          <w:spacing w:val="-4"/>
          <w:sz w:val="28"/>
          <w:cs/>
        </w:rPr>
        <w:t>ที่แสดงเงินลงทุนตามวิธีส่วนได้เสียและงบ</w:t>
      </w:r>
      <w:r w:rsidR="00E1280F" w:rsidRPr="00F66024">
        <w:rPr>
          <w:rFonts w:ascii="Browallia New" w:hAnsi="Browallia New" w:cs="Browallia New" w:hint="cs"/>
          <w:color w:val="000000"/>
          <w:spacing w:val="-4"/>
          <w:sz w:val="28"/>
          <w:cs/>
        </w:rPr>
        <w:t>ฐานะ</w:t>
      </w:r>
      <w:r w:rsidR="00A36548" w:rsidRPr="00F66024">
        <w:rPr>
          <w:rFonts w:ascii="Browallia New" w:hAnsi="Browallia New" w:cs="Browallia New" w:hint="cs"/>
          <w:color w:val="000000"/>
          <w:spacing w:val="-4"/>
          <w:sz w:val="28"/>
          <w:cs/>
        </w:rPr>
        <w:t>การเงินเฉพาะกิจการ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</w:rPr>
        <w:t xml:space="preserve"> ณ วันที่</w:t>
      </w:r>
      <w:r w:rsidR="00106BD2" w:rsidRPr="00F66024">
        <w:rPr>
          <w:rFonts w:ascii="Browallia New" w:hAnsi="Browallia New" w:cs="Browallia New"/>
          <w:color w:val="000000"/>
          <w:spacing w:val="-4"/>
          <w:sz w:val="28"/>
        </w:rPr>
        <w:t xml:space="preserve"> </w:t>
      </w:r>
      <w:r w:rsidR="00FF542A" w:rsidRPr="00FF542A">
        <w:rPr>
          <w:rFonts w:ascii="Browallia New" w:hAnsi="Browallia New" w:cs="Browallia New"/>
          <w:color w:val="000000"/>
          <w:spacing w:val="-4"/>
          <w:sz w:val="28"/>
          <w:lang w:val="en-GB"/>
        </w:rPr>
        <w:t>30</w:t>
      </w:r>
      <w:r w:rsidR="00B53A85" w:rsidRPr="00F66024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B53A85" w:rsidRPr="00F66024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มิถุนายน</w:t>
      </w:r>
      <w:r w:rsidR="00106BD2" w:rsidRPr="00F66024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 xml:space="preserve"> </w:t>
      </w:r>
      <w:r w:rsidR="00FD505E" w:rsidRPr="00F66024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 xml:space="preserve">พ.ศ. </w:t>
      </w:r>
      <w:r w:rsidR="00FF542A" w:rsidRPr="00FF542A">
        <w:rPr>
          <w:rFonts w:ascii="Browallia New" w:hAnsi="Browallia New" w:cs="Browallia New" w:hint="cs"/>
          <w:color w:val="000000"/>
          <w:spacing w:val="-4"/>
          <w:sz w:val="28"/>
          <w:lang w:val="en-GB"/>
        </w:rPr>
        <w:t>256</w:t>
      </w:r>
      <w:r w:rsidR="00FF542A" w:rsidRPr="00FF542A">
        <w:rPr>
          <w:rFonts w:ascii="Browallia New" w:hAnsi="Browallia New" w:cs="Browallia New"/>
          <w:color w:val="000000"/>
          <w:spacing w:val="-4"/>
          <w:sz w:val="28"/>
          <w:lang w:val="en-GB"/>
        </w:rPr>
        <w:t>8</w:t>
      </w:r>
    </w:p>
    <w:p w14:paraId="76B4237D" w14:textId="5185A47F" w:rsidR="00B1060F" w:rsidRPr="00F66024" w:rsidRDefault="005F09C2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66024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</w:t>
      </w:r>
      <w:r w:rsidR="00A36548" w:rsidRPr="00F66024">
        <w:rPr>
          <w:rFonts w:ascii="Browallia New" w:hAnsi="Browallia New" w:cs="Browallia New" w:hint="cs"/>
          <w:color w:val="000000"/>
          <w:sz w:val="28"/>
          <w:cs/>
        </w:rPr>
        <w:t>ที่แสดงเงินลงทุนตามวิธีส่วนได้เสียและ</w:t>
      </w:r>
      <w:r w:rsidRPr="00F66024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งบกำไรขาดทุนเบ็ดเสร็จเฉพาะ</w:t>
      </w:r>
      <w:r w:rsidR="0032656B" w:rsidRPr="00F66024">
        <w:rPr>
          <w:rFonts w:ascii="Browallia New" w:hAnsi="Browallia New" w:cs="Browallia New"/>
          <w:color w:val="000000"/>
          <w:sz w:val="28"/>
          <w:cs/>
        </w:rPr>
        <w:t>กิจกา</w:t>
      </w:r>
      <w:r w:rsidR="00FC1572" w:rsidRPr="00F66024">
        <w:rPr>
          <w:rFonts w:ascii="Browallia New" w:hAnsi="Browallia New" w:cs="Browallia New"/>
          <w:color w:val="000000"/>
          <w:sz w:val="28"/>
          <w:cs/>
        </w:rPr>
        <w:t>รสำหรับ</w:t>
      </w:r>
      <w:r w:rsidR="00B84072" w:rsidRPr="00F66024">
        <w:rPr>
          <w:rFonts w:ascii="Browallia New" w:hAnsi="Browallia New" w:cs="Browallia New"/>
          <w:color w:val="000000"/>
          <w:sz w:val="28"/>
          <w:cs/>
        </w:rPr>
        <w:t>รอบระยะเวลา</w:t>
      </w:r>
      <w:r w:rsidR="00DE75C4" w:rsidRPr="00F66024">
        <w:rPr>
          <w:rFonts w:ascii="Browallia New" w:hAnsi="Browallia New" w:cs="Browallia New" w:hint="cs"/>
          <w:color w:val="000000"/>
          <w:sz w:val="28"/>
          <w:cs/>
        </w:rPr>
        <w:t>หกเดือน</w:t>
      </w:r>
      <w:r w:rsidR="00B1060F" w:rsidRPr="00F66024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</w:p>
    <w:p w14:paraId="77C2693E" w14:textId="01C3F725" w:rsidR="00B1060F" w:rsidRPr="00F66024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66024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</w:t>
      </w:r>
      <w:r w:rsidR="00A36548" w:rsidRPr="00F66024">
        <w:rPr>
          <w:rFonts w:ascii="Browallia New" w:hAnsi="Browallia New" w:cs="Browallia New" w:hint="cs"/>
          <w:color w:val="000000"/>
          <w:sz w:val="28"/>
          <w:cs/>
        </w:rPr>
        <w:t>ที่แสดงเงินลงทุนตามวิธีส่วนได้เสีย</w:t>
      </w:r>
      <w:r w:rsidRPr="00F66024">
        <w:rPr>
          <w:rFonts w:ascii="Browallia New" w:hAnsi="Browallia New" w:cs="Browallia New"/>
          <w:color w:val="000000"/>
          <w:sz w:val="28"/>
          <w:cs/>
        </w:rPr>
        <w:t>และงบการเปลี่ยนแปลงส่วนของเจ้าของเฉพาะกิจการ</w:t>
      </w:r>
      <w:r w:rsidR="00FC1572" w:rsidRPr="00F66024">
        <w:rPr>
          <w:rFonts w:ascii="Browallia New" w:hAnsi="Browallia New" w:cs="Browallia New"/>
          <w:color w:val="000000"/>
          <w:sz w:val="28"/>
          <w:cs/>
        </w:rPr>
        <w:t>สำหรั</w:t>
      </w:r>
      <w:r w:rsidR="00DE75C4" w:rsidRPr="00F66024">
        <w:rPr>
          <w:rFonts w:ascii="Browallia New" w:hAnsi="Browallia New" w:cs="Browallia New" w:hint="cs"/>
          <w:color w:val="000000"/>
          <w:sz w:val="28"/>
          <w:cs/>
        </w:rPr>
        <w:t>บ</w:t>
      </w:r>
      <w:r w:rsidR="00B84072" w:rsidRPr="00F66024">
        <w:rPr>
          <w:rFonts w:ascii="Browallia New" w:hAnsi="Browallia New" w:cs="Browallia New"/>
          <w:color w:val="000000"/>
          <w:sz w:val="28"/>
          <w:cs/>
        </w:rPr>
        <w:t>รอบระยะเวลา</w:t>
      </w:r>
      <w:r w:rsidR="00DE75C4" w:rsidRPr="00F66024">
        <w:rPr>
          <w:rFonts w:ascii="Browallia New" w:hAnsi="Browallia New" w:cs="Browallia New" w:hint="cs"/>
          <w:color w:val="000000"/>
          <w:sz w:val="28"/>
          <w:cs/>
        </w:rPr>
        <w:t>หกเดือน</w:t>
      </w:r>
      <w:r w:rsidR="00B1060F" w:rsidRPr="00F66024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F66024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84C7305" w14:textId="5DDB9A2C" w:rsidR="00B1060F" w:rsidRPr="00F66024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F66024">
        <w:rPr>
          <w:rFonts w:ascii="Browallia New" w:hAnsi="Browallia New" w:cs="Browallia New"/>
          <w:color w:val="000000"/>
          <w:spacing w:val="-4"/>
          <w:sz w:val="28"/>
          <w:cs/>
        </w:rPr>
        <w:t>งบกระแสเงินสด</w:t>
      </w:r>
      <w:r w:rsidR="00A36548" w:rsidRPr="00F66024">
        <w:rPr>
          <w:rFonts w:ascii="Browallia New" w:hAnsi="Browallia New" w:cs="Browallia New" w:hint="cs"/>
          <w:color w:val="000000"/>
          <w:spacing w:val="-4"/>
          <w:sz w:val="28"/>
          <w:cs/>
        </w:rPr>
        <w:t>ที่แสดงเงินลงทุนตามวิธีส่วนได้เสีย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</w:rPr>
        <w:t>และงบกระแสเงินสดเฉพาะกิจการ</w:t>
      </w:r>
      <w:r w:rsidR="00FC1572" w:rsidRPr="00F66024">
        <w:rPr>
          <w:rFonts w:ascii="Browallia New" w:hAnsi="Browallia New" w:cs="Browallia New"/>
          <w:color w:val="000000"/>
          <w:spacing w:val="-4"/>
          <w:sz w:val="28"/>
          <w:cs/>
        </w:rPr>
        <w:t>สำหรับ</w:t>
      </w:r>
      <w:r w:rsidR="00B84072" w:rsidRPr="00F66024">
        <w:rPr>
          <w:rFonts w:ascii="Browallia New" w:hAnsi="Browallia New" w:cs="Browallia New"/>
          <w:color w:val="000000"/>
          <w:spacing w:val="-4"/>
          <w:sz w:val="28"/>
          <w:cs/>
        </w:rPr>
        <w:t>รอบระยะเวลา</w:t>
      </w:r>
      <w:r w:rsidR="00DE75C4" w:rsidRPr="00F66024">
        <w:rPr>
          <w:rFonts w:ascii="Browallia New" w:hAnsi="Browallia New" w:cs="Browallia New" w:hint="cs"/>
          <w:color w:val="000000"/>
          <w:spacing w:val="-4"/>
          <w:sz w:val="28"/>
          <w:cs/>
        </w:rPr>
        <w:t>หกเดือน</w:t>
      </w:r>
      <w:r w:rsidR="00B1060F" w:rsidRPr="00F66024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="00B1060F" w:rsidRPr="00F66024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9B2FEF" w:rsidRPr="00F66024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27E57EA1" w14:textId="1A30A31D" w:rsidR="0032656B" w:rsidRPr="00F66024" w:rsidRDefault="0032656B" w:rsidP="000B3FDC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color w:val="000000"/>
          <w:spacing w:val="-6"/>
          <w:sz w:val="28"/>
          <w:cs/>
        </w:rPr>
      </w:pPr>
      <w:r w:rsidRPr="00F66024">
        <w:rPr>
          <w:rFonts w:ascii="Browallia New" w:hAnsi="Browallia New" w:cs="Browallia New"/>
          <w:color w:val="000000"/>
          <w:spacing w:val="-6"/>
          <w:sz w:val="28"/>
          <w:cs/>
        </w:rPr>
        <w:t>หมายเหตุประกอบ</w:t>
      </w:r>
      <w:r w:rsidR="00E1280F" w:rsidRPr="00F66024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="00FC1572" w:rsidRPr="00F66024">
        <w:rPr>
          <w:rFonts w:ascii="Browallia New" w:hAnsi="Browallia New" w:cs="Browallia New"/>
          <w:color w:val="000000"/>
          <w:spacing w:val="-6"/>
          <w:sz w:val="28"/>
          <w:cs/>
        </w:rPr>
        <w:t>ซึ่ง</w:t>
      </w:r>
      <w:r w:rsidR="0080050C" w:rsidRPr="00F66024">
        <w:rPr>
          <w:rFonts w:ascii="Browallia New" w:hAnsi="Browallia New" w:cs="Browallia New"/>
          <w:color w:val="000000"/>
          <w:spacing w:val="-6"/>
          <w:sz w:val="28"/>
          <w:cs/>
        </w:rPr>
        <w:t>ประกอบด้วย</w:t>
      </w:r>
      <w:r w:rsidRPr="00F66024">
        <w:rPr>
          <w:rFonts w:ascii="Browallia New" w:hAnsi="Browallia New" w:cs="Browallia New"/>
          <w:color w:val="000000"/>
          <w:spacing w:val="-6"/>
          <w:sz w:val="28"/>
          <w:cs/>
        </w:rPr>
        <w:t>นโยบายการบัญชีที่</w:t>
      </w:r>
      <w:r w:rsidR="009E0878" w:rsidRPr="00F66024">
        <w:rPr>
          <w:rFonts w:ascii="Browallia New" w:hAnsi="Browallia New" w:cs="Browallia New" w:hint="cs"/>
          <w:color w:val="000000"/>
          <w:spacing w:val="-6"/>
          <w:sz w:val="28"/>
          <w:cs/>
        </w:rPr>
        <w:t>มีสาระสำคัญ</w:t>
      </w:r>
      <w:r w:rsidR="0080050C" w:rsidRPr="00F66024">
        <w:rPr>
          <w:rFonts w:ascii="Browallia New" w:hAnsi="Browallia New" w:cs="Browallia New"/>
          <w:color w:val="000000"/>
          <w:spacing w:val="-6"/>
          <w:sz w:val="28"/>
          <w:cs/>
        </w:rPr>
        <w:t>และหมายเหตุเรื่องอื่น ๆ</w:t>
      </w:r>
    </w:p>
    <w:p w14:paraId="2A37AB0D" w14:textId="77777777" w:rsidR="009806F0" w:rsidRPr="00F66024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4A9CCEB" w14:textId="77777777" w:rsidR="00C31811" w:rsidRPr="00F66024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val="en-AU" w:bidi="th-TH"/>
        </w:rPr>
      </w:pPr>
      <w:r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12719E0" w14:textId="77777777" w:rsidR="00C31811" w:rsidRPr="00F66024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90F0875" w14:textId="4D2FEC03" w:rsidR="007D11EB" w:rsidRPr="00F66024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487D2C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2448BA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140EE2" w:rsidRPr="002448BA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="00140EE2" w:rsidRPr="002448BA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ระหว่างกาล</w:t>
      </w:r>
      <w:r w:rsidRPr="002448BA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</w:t>
      </w:r>
      <w:r w:rsidRPr="00F66024">
        <w:rPr>
          <w:rFonts w:ascii="Browallia New" w:eastAsia="Calibri" w:hAnsi="Browallia New" w:cs="Browallia New"/>
          <w:color w:val="000000"/>
          <w:spacing w:val="3"/>
          <w:sz w:val="28"/>
          <w:szCs w:val="28"/>
          <w:cs/>
          <w:lang w:bidi="th-TH"/>
        </w:rPr>
        <w:t xml:space="preserve"> </w:t>
      </w:r>
      <w:r w:rsidRPr="002448BA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140EE2" w:rsidRPr="002448BA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2448BA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</w:t>
      </w:r>
      <w:r w:rsidR="002448BA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2448BA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เหมาะสมเพื่อใช้เป็นเกณฑ์ในการแสดงความเห็นของข้าพเจ้า</w:t>
      </w:r>
    </w:p>
    <w:p w14:paraId="72DE2C74" w14:textId="77777777" w:rsidR="005126B4" w:rsidRPr="00F66024" w:rsidRDefault="005126B4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F2ECE05" w14:textId="21A2853D" w:rsidR="005126B4" w:rsidRPr="00F66024" w:rsidRDefault="005126B4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sectPr w:rsidR="005126B4" w:rsidRPr="00F66024" w:rsidSect="00487D2C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EABA251" w14:textId="77777777" w:rsidR="00575503" w:rsidRPr="007F48D4" w:rsidRDefault="00575503" w:rsidP="002448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7F48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ข้อมูลและเหตุการณ์ที่เน้น</w:t>
      </w:r>
    </w:p>
    <w:p w14:paraId="797EF109" w14:textId="3C53E492" w:rsidR="00575503" w:rsidRPr="002448BA" w:rsidRDefault="00575503" w:rsidP="002448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2FB308" w14:textId="4E8CA239" w:rsidR="00575503" w:rsidRDefault="00575503" w:rsidP="002448B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ข้าพเจ้าขอให้สังเกตหมายเหตุประกอบ</w:t>
      </w:r>
      <w:r w:rsidRPr="00072247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bidi="th-TH"/>
        </w:rPr>
        <w:t>งบการเงิน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ข้อ </w:t>
      </w:r>
      <w:r w:rsidR="00FF542A" w:rsidRPr="00FF542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ที่อธิบายถึงเรื่องที่บริษัทมีผลการดำเนินงานขาดทุนสุทธิต่อเนื่อง </w:t>
      </w:r>
      <w:r w:rsidR="00FF542A" w:rsidRPr="00FF542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07224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ปี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 จนทำให้ส่วนของเจ้าของของบริษัทน้อยกว่าร้อยละ </w:t>
      </w:r>
      <w:r w:rsidR="00FF542A" w:rsidRPr="00FF542A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100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ของทุนชำระแล้ว ซึ่งเป็นเหตุให้ตลาดหลักทรัพย์แห่งประเทศไทยดำเนินการตามมาตรการขึ้นเครื่องหมาย</w:t>
      </w:r>
      <w:r w:rsidR="005E1213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="00632D51"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Caution </w:t>
      </w:r>
      <w:r w:rsidR="00D227E2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>-</w:t>
      </w:r>
      <w:r w:rsidR="00632D51"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Business</w:t>
      </w:r>
      <w:r w:rsidR="005E1213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(CB)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ไว้ที่หลักทรัพย์จดทะเบียนของบริษัทเพื่อเตือนผู้ลงทุน ทั้งนี้</w:t>
      </w:r>
      <w:r>
        <w:rPr>
          <w:rFonts w:ascii="Browallia New" w:eastAsia="Arial Unicode MS" w:hAnsi="Browallia New" w:cs="Browallia New" w:hint="cs"/>
          <w:color w:val="000000"/>
          <w:spacing w:val="-7"/>
          <w:sz w:val="28"/>
          <w:szCs w:val="28"/>
          <w:cs/>
          <w:lang w:bidi="th-TH"/>
        </w:rPr>
        <w:t>ความเห็น</w:t>
      </w:r>
      <w:r w:rsidRPr="007F48D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ของข้าพเจ้าไม่ได้เปลี่ยนแปลงไปจากเรื่องที่ข้าพเจ้าให้ข้อสังเกตนี้</w:t>
      </w:r>
    </w:p>
    <w:p w14:paraId="447885A3" w14:textId="77777777" w:rsidR="00575503" w:rsidRDefault="00575503" w:rsidP="002448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FDC7958" w14:textId="03F40BE2" w:rsidR="00106BD2" w:rsidRPr="00F66024" w:rsidRDefault="00106BD2" w:rsidP="002448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6602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6827E495" w14:textId="77777777" w:rsidR="00106BD2" w:rsidRPr="00F66024" w:rsidRDefault="00106BD2" w:rsidP="002448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10BEB5E" w14:textId="3D28D03D" w:rsidR="00106BD2" w:rsidRPr="002448BA" w:rsidRDefault="00106BD2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2448B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2448BA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2448BA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37218" w:rsidRPr="002448BA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งบการเงินที่แสดงเงินลงทุนตามวิธีส่วนได้เสียและงบการเงินเฉพาะกิจการระหว่างกาล</w:t>
      </w:r>
      <w:r w:rsidRPr="002448B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สำหรับ</w:t>
      </w:r>
      <w:r w:rsidR="00B84072" w:rsidRPr="002448BA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รอบระยะเวลา</w:t>
      </w:r>
      <w:r w:rsidRPr="002448B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</w:t>
      </w:r>
      <w:r w:rsidRPr="002448B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448B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</w:t>
      </w:r>
      <w:r w:rsidR="006A02BF" w:rsidRPr="002448BA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ระบุ</w:t>
      </w:r>
      <w:r w:rsidRPr="002448B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</w:t>
      </w:r>
      <w:r w:rsidR="009C2D6D" w:rsidRPr="002448B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ค่าเผื่อผลขาดทุนด้านเครดิตที่คาดว่าจะเกิดขึ้นสำหรับเงินให้กู้ยืมและดอกเบี้ยค้างรับจาก</w:t>
      </w:r>
      <w:r w:rsidR="00124C20" w:rsidRPr="002448BA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บริษัทร่วม</w:t>
      </w:r>
      <w:r w:rsidR="00124C20" w:rsidRPr="002448BA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ทางอ้อม</w:t>
      </w:r>
      <w:r w:rsidR="009C2D6D" w:rsidRPr="002448B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 xml:space="preserve"> </w:t>
      </w:r>
      <w:r w:rsidR="0028254B" w:rsidRPr="002448BA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เป็นเรื่องสำคัญในการตรวจสอบและได้นำเรื่องนี้</w:t>
      </w:r>
      <w:r w:rsidRPr="002448BA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มาพิจารณาในบริบทของการตรวจสอบ</w:t>
      </w:r>
      <w:r w:rsidR="00037218" w:rsidRPr="002448BA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งบการเงินที่แสดงเงินลงทุน</w:t>
      </w:r>
      <w:r w:rsidR="00037218" w:rsidRPr="002448BA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ตามวิธีส่วนได้เสียและงบการเงินเฉพาะกิจการระหว่างกาล</w:t>
      </w:r>
      <w:r w:rsidRPr="002448B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โดยรวมและในการแสดงความเห็นของข้าพเจ้า</w:t>
      </w:r>
      <w:r w:rsidRPr="002448B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448B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2448B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2448BA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ข้าพเจ้าไม่ได้แสดงความเห็นแยกต่างหากสำหรับเรื่องนี</w:t>
      </w:r>
      <w:r w:rsidR="003D13C9" w:rsidRPr="002448BA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้</w:t>
      </w:r>
    </w:p>
    <w:p w14:paraId="638C1A80" w14:textId="77777777" w:rsidR="00F64258" w:rsidRDefault="00F64258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tbl>
      <w:tblPr>
        <w:tblStyle w:val="TableGrid"/>
        <w:tblW w:w="92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5"/>
        <w:gridCol w:w="4680"/>
      </w:tblGrid>
      <w:tr w:rsidR="00F64258" w:rsidRPr="00443476" w14:paraId="2F59DB53" w14:textId="77777777" w:rsidTr="002448BA">
        <w:trPr>
          <w:tblHeader/>
        </w:trPr>
        <w:tc>
          <w:tcPr>
            <w:tcW w:w="4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F5831" w14:textId="77777777" w:rsidR="00F64258" w:rsidRPr="00443476" w:rsidRDefault="00F64258" w:rsidP="002448B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34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71FBF" w14:textId="77777777" w:rsidR="00F64258" w:rsidRPr="00443476" w:rsidRDefault="00F64258" w:rsidP="002448BA">
            <w:pPr>
              <w:pStyle w:val="Default"/>
              <w:ind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4347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F64258" w:rsidRPr="002448BA" w14:paraId="20DC44E0" w14:textId="77777777" w:rsidTr="002448BA">
        <w:trPr>
          <w:tblHeader/>
        </w:trPr>
        <w:tc>
          <w:tcPr>
            <w:tcW w:w="4565" w:type="dxa"/>
            <w:shd w:val="clear" w:color="auto" w:fill="auto"/>
          </w:tcPr>
          <w:p w14:paraId="127F3CE2" w14:textId="77777777" w:rsidR="00F64258" w:rsidRPr="002448BA" w:rsidRDefault="00F64258" w:rsidP="002448B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4680" w:type="dxa"/>
            <w:shd w:val="clear" w:color="auto" w:fill="auto"/>
          </w:tcPr>
          <w:p w14:paraId="364F722F" w14:textId="77777777" w:rsidR="00F64258" w:rsidRPr="002448BA" w:rsidRDefault="00F64258" w:rsidP="002448BA">
            <w:pPr>
              <w:pStyle w:val="Default"/>
              <w:ind w:right="-43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</w:tr>
      <w:tr w:rsidR="002448BA" w:rsidRPr="00443476" w14:paraId="0137CABE" w14:textId="77777777" w:rsidTr="002448BA">
        <w:tc>
          <w:tcPr>
            <w:tcW w:w="4565" w:type="dxa"/>
            <w:shd w:val="clear" w:color="auto" w:fill="auto"/>
          </w:tcPr>
          <w:p w14:paraId="4EF0585D" w14:textId="0A2E154F" w:rsidR="002448BA" w:rsidRPr="00F64258" w:rsidRDefault="002448BA" w:rsidP="002448B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  <w:highlight w:val="yellow"/>
              </w:rPr>
            </w:pPr>
            <w:r w:rsidRPr="000F4EDC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Pr="000F4EDC">
              <w:rPr>
                <w:rFonts w:ascii="Browallia New" w:hAnsi="Browallia New" w:cs="Browallia New"/>
                <w:b/>
                <w:bCs/>
                <w:color w:val="auto"/>
                <w:spacing w:val="-16"/>
                <w:sz w:val="28"/>
                <w:szCs w:val="28"/>
                <w:cs/>
              </w:rPr>
              <w:t>เงินให้กู้ยืมและดอกเบี้ยค้างรับจาก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pacing w:val="-16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4680" w:type="dxa"/>
            <w:shd w:val="clear" w:color="auto" w:fill="auto"/>
          </w:tcPr>
          <w:p w14:paraId="757AC07F" w14:textId="77777777" w:rsidR="002448BA" w:rsidRPr="00443476" w:rsidRDefault="002448BA" w:rsidP="002448BA">
            <w:pPr>
              <w:pStyle w:val="Default"/>
              <w:ind w:righ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2448BA" w:rsidRPr="002448BA" w14:paraId="11B28D27" w14:textId="77777777" w:rsidTr="002448BA">
        <w:tc>
          <w:tcPr>
            <w:tcW w:w="4565" w:type="dxa"/>
            <w:shd w:val="clear" w:color="auto" w:fill="auto"/>
          </w:tcPr>
          <w:p w14:paraId="75BD5946" w14:textId="77777777" w:rsidR="002448BA" w:rsidRPr="002448BA" w:rsidRDefault="002448BA" w:rsidP="002448B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4680" w:type="dxa"/>
            <w:shd w:val="clear" w:color="auto" w:fill="auto"/>
          </w:tcPr>
          <w:p w14:paraId="7C16CC8F" w14:textId="77777777" w:rsidR="002448BA" w:rsidRPr="002448BA" w:rsidRDefault="002448BA" w:rsidP="002448BA">
            <w:pPr>
              <w:pStyle w:val="Default"/>
              <w:ind w:right="-43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</w:tr>
      <w:tr w:rsidR="00F64258" w:rsidRPr="00443476" w14:paraId="3C005E31" w14:textId="77777777" w:rsidTr="00FF542A">
        <w:tc>
          <w:tcPr>
            <w:tcW w:w="4565" w:type="dxa"/>
            <w:shd w:val="clear" w:color="auto" w:fill="auto"/>
          </w:tcPr>
          <w:p w14:paraId="3D4B0A03" w14:textId="1C456B51" w:rsidR="00F64258" w:rsidRPr="002448BA" w:rsidRDefault="00F64258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อ้างอิงตามหมายเหตุฯ ข้อ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28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เรื่องเงินให้กู้ยืมและดอกเบี้ยค้างรับจาก</w:t>
            </w:r>
            <w:r w:rsidR="00BF15F0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โดยบริษัท</w:t>
            </w:r>
            <w:r w:rsid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ให้เงินกู้ยืมแก่บริษัทร่วมทางอ้อม เพื่อนำไปใช้ในการดำเนินธุรกิจขนส่งสาธารณะประจำทางในประเทศไทย ซึ่ง ณ วันที่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0F4EDC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มิถุนายน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พ.ศ.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2568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มูลค่าเงินให้กู้ยืม</w:t>
            </w:r>
            <w:r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และดอกเบี้ยค้างรับจาก</w:t>
            </w:r>
            <w:r w:rsidR="00124C20"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บริษัทร่วมทางอ้อม</w:t>
            </w:r>
            <w:r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สุทธิจากค่าเผื่อผลขาดทุนด้านเครดิตที่คาดว่าจะเกิดขึ้นในงบฐานะการเงิน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มีมูลค่าเท่ากับ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="00D03D8D"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197</w:t>
            </w:r>
            <w:r w:rsidR="00D03D8D"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73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ล้านบาท คิดเป็นร้อยละ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56</w:t>
            </w:r>
            <w:r w:rsidR="00D03D8D"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09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ของสินทรัพย์รวม</w:t>
            </w:r>
          </w:p>
          <w:p w14:paraId="02CBD741" w14:textId="77777777" w:rsidR="00F64258" w:rsidRPr="002448BA" w:rsidRDefault="00F64258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</w:rPr>
            </w:pPr>
          </w:p>
          <w:p w14:paraId="3383715F" w14:textId="3BFD2C84" w:rsidR="00AE2517" w:rsidRPr="002448BA" w:rsidRDefault="0002465E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เนื่องจากผลประกอบการธุรกิจขนส่งสาธารณะประจำทางของ</w:t>
            </w:r>
            <w:r w:rsidR="00F64258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บริษัทร่วมทางอ้อม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ไม่เป็นไปตามแผนที่คาดการณ์</w:t>
            </w:r>
            <w:r w:rsidR="00AE2517"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โดยในไตรมาสที่สองของปี พ.ศ. </w:t>
            </w:r>
            <w:r w:rsidR="00FF542A" w:rsidRPr="00FF542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t>2568</w:t>
            </w:r>
            <w:r w:rsidR="00AE2517"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="00AE2517"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บริษัทร่วมทางอ้อม</w:t>
            </w:r>
            <w:r w:rsidR="00AE2517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ต้องปรับวิธีการคิดค่าโดยสาร โดยยังคงอ้างอิงตาม</w:t>
            </w:r>
            <w:r w:rsidR="008F6891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ตาราง</w:t>
            </w:r>
            <w:r w:rsidR="00AE2517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บันไดราคาตามที่กรมการขนส่งทางบกกำหนด</w:t>
            </w:r>
            <w:r w:rsidR="00810D3F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AE2517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ซึ่งส่งผลให้รายได้ของบริษัทร่วมทางอ้อมลดลงจากที่ประมาณการไว้อย่างมีสาระสำคัญ</w:t>
            </w:r>
          </w:p>
          <w:p w14:paraId="61A8B75B" w14:textId="77777777" w:rsidR="00575503" w:rsidRPr="002448BA" w:rsidRDefault="00575503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081FF678" w14:textId="025BA2D1" w:rsidR="00F64258" w:rsidRPr="002448BA" w:rsidRDefault="0002465E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lastRenderedPageBreak/>
              <w:t>ดังนั้น</w:t>
            </w:r>
            <w:r w:rsidR="007F48D4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ผู้บริหารจึงพิจารณาปรับข้อสมมติฐานที่ใช้ในการจัดทำประมาณการกระแสเงินสด ให้สอดคล้องกับข้อเท็จจริงที่เกิดขึ้น</w:t>
            </w:r>
            <w:r w:rsidR="004B4271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และ</w:t>
            </w:r>
            <w:r w:rsidR="00F64258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คำนวณค่าเผื่อผลขาดทุน</w:t>
            </w:r>
            <w:r w:rsid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="00F64258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ด้านเครดิตที่คาดว่าจะเกิดขึ้นจากจำนวนผลขาดทุน</w:t>
            </w:r>
            <w:r w:rsid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="00F64258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ด้านเครดิตที่คาดว่าจะเกิดขึ้นตลอดอายุสัญญา</w:t>
            </w:r>
            <w:r w:rsidR="00F64258"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="00F64258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โดยพิจารณากระแสเงินสดอิสระและลำดับขั้นการจ่ายกระแสเงินสด ซึ่งต้องอาศัยวิจารณญาณที่สำคัญของผู้บริหารในการประมาณการกระแสเงินสด</w:t>
            </w:r>
          </w:p>
          <w:p w14:paraId="075B17EA" w14:textId="77777777" w:rsidR="00575503" w:rsidRPr="002448BA" w:rsidRDefault="00575503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15AA5F9A" w14:textId="76572F43" w:rsidR="00575503" w:rsidRPr="002448BA" w:rsidRDefault="00575503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จากผลการพิจารณากระแสเงินสดอิสระและลำดับขั้น</w:t>
            </w:r>
            <w:r w:rsid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การจ่ายกระแสเงินสดของผู้บริหาร บริษัทได้รับรู้</w:t>
            </w:r>
            <w:r w:rsid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ผลขาดทุนด้านเครดิตที่คาดว่าจะเกิดขึ้นสำหรับเงิน</w:t>
            </w:r>
            <w:r w:rsid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ให้กู้ยืมและดอกเบี้ยค้างรับจาก</w:t>
            </w:r>
            <w:r w:rsidR="00124C20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บริษัทร่วมทางอ้อม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จำนวน 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D03D8D"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651</w:t>
            </w:r>
            <w:r w:rsidR="00D03D8D"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>.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68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ล้านบาท ในงบกำไรขาดทุนเบ็ดเสร็จที่แสดง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เงินลงทุนตามวิธีส่วนได้เสียและงบกำไรขาดทุนเบ็ดเสร็จเฉพาะกิจการสำหรับรอบระยะเวลาหกเดือนสิ้นสุดวันที่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มิถุนายน พ.ศ.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2568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  <w:p w14:paraId="76707628" w14:textId="77777777" w:rsidR="00575503" w:rsidRPr="002448BA" w:rsidRDefault="00575503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610D9B00" w14:textId="790BA3C5" w:rsidR="00575503" w:rsidRPr="002448BA" w:rsidRDefault="00575503" w:rsidP="002448BA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2448BA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ข้าพเจ้าให้ความสนใจในเรื่องการคำนวณค่าเผื่อผลขาดทุน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ด้านเครดิตที่คาดว่าจะเกิดขึ้นสำหรับเงินให้กู้ยืมและดอกเบี้ยค้างรับจาก</w:t>
            </w:r>
            <w:r w:rsidR="00124C20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บริษัทร่วมทางอ้อม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เนื่องจากความมี</w:t>
            </w:r>
            <w:r w:rsidRPr="00487944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สาระสำคัญของตัวเลข และการประมาณการกระแสเงินสด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อิสระและลำดับขั้นการจ่ายกระแสเงินสด ต้องอาศัยข้อสมมติฐานจำนวนมาก อีกทั้งการกำหนดข้อสมมติฐานดังกล่าวขึ้นอยู่กับวิจารณญาณที่สำคัญของผู้บริหาร</w:t>
            </w:r>
            <w:r w:rsidR="00487944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ในการประเมินความเป็นไปได้ของแผนธุรกิจในอนาคตของบริษัทร่วมทางอ้อม</w:t>
            </w:r>
          </w:p>
        </w:tc>
        <w:tc>
          <w:tcPr>
            <w:tcW w:w="4680" w:type="dxa"/>
            <w:shd w:val="clear" w:color="auto" w:fill="auto"/>
          </w:tcPr>
          <w:p w14:paraId="6200264B" w14:textId="667A5A4F" w:rsidR="00F64258" w:rsidRPr="002448BA" w:rsidRDefault="00F64258" w:rsidP="002448BA">
            <w:pPr>
              <w:pStyle w:val="Default"/>
              <w:ind w:righ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lastRenderedPageBreak/>
              <w:t>ข้าพเจ้าดำเนินงานตามวิธีปฏิบัติดังต่อไปนี้เพื่อประเมินการคำนวณค่าเผื่อผลขาดทุนด้านเครดิตที่คาดว่าจะเกิดขึ้นสำหรับเงินให้กู้ยืมและดอกเบี้ยค้างรับจาก</w:t>
            </w:r>
            <w:r w:rsidR="00124C20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บริษัทร่วมทางอ้อม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ซึ่งจัดทำโดยผู้บริหาร</w:t>
            </w:r>
          </w:p>
          <w:p w14:paraId="3AC9ED2E" w14:textId="77777777" w:rsidR="00F64258" w:rsidRPr="002448BA" w:rsidRDefault="00F64258" w:rsidP="002448BA">
            <w:pPr>
              <w:pStyle w:val="Default"/>
              <w:ind w:right="-43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  <w:p w14:paraId="6F9CC0B2" w14:textId="1515A474" w:rsidR="00F64258" w:rsidRPr="002448BA" w:rsidRDefault="00F64258" w:rsidP="002448BA">
            <w:pPr>
              <w:pStyle w:val="Default"/>
              <w:numPr>
                <w:ilvl w:val="0"/>
                <w:numId w:val="7"/>
              </w:numPr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2448BA">
              <w:rPr>
                <w:rFonts w:ascii="Browallia New" w:hAnsi="Browallia New" w:cs="Browallia New"/>
                <w:color w:val="auto"/>
                <w:spacing w:val="-8"/>
                <w:sz w:val="28"/>
                <w:szCs w:val="28"/>
                <w:cs/>
                <w:lang w:val="en-US"/>
              </w:rPr>
              <w:t>ประเมินความเหมาะสมของการเพิ่มขึ้นอย่างมีนัยสำคัญ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ของความเสี่ยงด้านเครดิตของลูกหนี้เงินให้กู้ยืมและดอกเบี้ยค้างรับจาก</w:t>
            </w:r>
            <w:r w:rsidR="00124C20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  <w:p w14:paraId="52E2B61A" w14:textId="77777777" w:rsidR="00F64258" w:rsidRPr="002448BA" w:rsidRDefault="00F64258" w:rsidP="002448BA">
            <w:pPr>
              <w:pStyle w:val="Default"/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5E70F20A" w14:textId="38F234ED" w:rsidR="00F64258" w:rsidRPr="002448BA" w:rsidRDefault="00F64258" w:rsidP="002448BA">
            <w:pPr>
              <w:pStyle w:val="Default"/>
              <w:numPr>
                <w:ilvl w:val="0"/>
                <w:numId w:val="7"/>
              </w:numPr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  <w:t>สอบถามผู้บริหารในเชิงทดสอบเกี่ยวกับข้อสมมติฐาน</w:t>
            </w:r>
            <w:r w:rsidRPr="002448BA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  <w:lang w:val="en-US"/>
              </w:rPr>
              <w:t>ที่สำคัญที่ผู้บริหารใช้ในการประมาณการกระแสเงินสด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2448BA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  <w:lang w:val="en-US"/>
              </w:rPr>
              <w:t>โดยเฉพาะข้อมูลที่เกี่ยวกับ</w:t>
            </w:r>
            <w:r w:rsidR="00831FB2" w:rsidRPr="002448BA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lang w:val="en-US"/>
              </w:rPr>
              <w:t xml:space="preserve"> </w:t>
            </w:r>
            <w:r w:rsidR="00831FB2" w:rsidRPr="002448BA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</w:rPr>
              <w:t>อัตราค่าโดยสาร</w:t>
            </w:r>
            <w:r w:rsidRPr="002448BA">
              <w:rPr>
                <w:rFonts w:ascii="Browallia New" w:hAnsi="Browallia New" w:cs="Browallia New"/>
                <w:color w:val="auto"/>
                <w:spacing w:val="-10"/>
                <w:sz w:val="28"/>
                <w:szCs w:val="28"/>
                <w:cs/>
                <w:lang w:val="en-US"/>
              </w:rPr>
              <w:t>ประมาณการ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จำนวนรถโดยสารสาธารณะและจำนวนผู้ใช้บริการ อัตราการเติบโต และค่าใช้จ่ายในการดำเนินงานที่จะเปลี่ยนแปลงในอนาคต โดยการเปรียบเทียบข้อสมมติฐานที่สำคัญกับสัญญาที่เกี่ยวข้อง แหล่งข้อมูลภายนอก และแผนธุรกิจที่ได้รับการอนุมัติแล้ว</w:t>
            </w:r>
          </w:p>
          <w:p w14:paraId="2E02475F" w14:textId="77777777" w:rsidR="00F64258" w:rsidRPr="002448BA" w:rsidRDefault="00F64258" w:rsidP="002448BA">
            <w:pPr>
              <w:pStyle w:val="Default"/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23F1F2BF" w14:textId="1C6F859C" w:rsidR="00575503" w:rsidRPr="002448BA" w:rsidRDefault="00575503" w:rsidP="00AC51C9">
            <w:pPr>
              <w:pStyle w:val="Default"/>
              <w:numPr>
                <w:ilvl w:val="0"/>
                <w:numId w:val="7"/>
              </w:numPr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lastRenderedPageBreak/>
              <w:t>หารือกับผู้บริหารเพื่อทำความเข้าใจข้อสมมติฐานที่ผู้บริหารใช้ในการจัดทำประมาณการกระแสเงินสด</w:t>
            </w:r>
          </w:p>
          <w:p w14:paraId="5FE78B4D" w14:textId="77777777" w:rsidR="00575503" w:rsidRPr="002448BA" w:rsidRDefault="00575503" w:rsidP="002448BA">
            <w:pPr>
              <w:pStyle w:val="Default"/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1E881B02" w14:textId="3687F63A" w:rsidR="007F48D4" w:rsidRPr="002448BA" w:rsidRDefault="00F64258" w:rsidP="002448BA">
            <w:pPr>
              <w:pStyle w:val="Default"/>
              <w:numPr>
                <w:ilvl w:val="0"/>
                <w:numId w:val="7"/>
              </w:numPr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644F0C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ประเมินความสมเหตุสมผลของแผนธุรกิจ โดยเปรียบเทียบ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แผนกับผลลัพธ์ที่เกิดขึ้นจริงใน</w:t>
            </w:r>
            <w:r w:rsidR="000F4EDC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ระหว่างรอบระยะเวล</w:t>
            </w:r>
            <w:r w:rsidR="004B4271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าหกเดือนสิ้นสุดวันที่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="004B4271" w:rsidRPr="002448BA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B4271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มิถุน</w:t>
            </w:r>
            <w:r w:rsidR="000F4EDC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า</w:t>
            </w:r>
            <w:r w:rsidR="004B4271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ยน</w:t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44F0C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="00FF542A" w:rsidRPr="00FF542A">
              <w:rPr>
                <w:rFonts w:ascii="Browallia New" w:hAnsi="Browallia New" w:cs="Browallia New"/>
                <w:color w:val="auto"/>
                <w:sz w:val="28"/>
                <w:szCs w:val="28"/>
              </w:rPr>
              <w:t>2568</w:t>
            </w:r>
          </w:p>
          <w:p w14:paraId="392C79DC" w14:textId="77777777" w:rsidR="00575503" w:rsidRPr="002448BA" w:rsidRDefault="00575503" w:rsidP="002448BA">
            <w:pPr>
              <w:pStyle w:val="Default"/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  <w:p w14:paraId="4CC15C86" w14:textId="02DD208B" w:rsidR="00575503" w:rsidRPr="002448BA" w:rsidRDefault="00575503" w:rsidP="002448BA">
            <w:pPr>
              <w:pStyle w:val="Default"/>
              <w:numPr>
                <w:ilvl w:val="0"/>
                <w:numId w:val="7"/>
              </w:numPr>
              <w:ind w:left="435" w:right="-43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ทดสอบการคำนวณค่าเผื่อผลขาดทุนด้านเครดิต</w:t>
            </w:r>
            <w:r w:rsidR="00644F0C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ที่คาดว่าจะเกิดขึ้นสำหรับเงินให้กู้ยืมและดอกเบี้ย</w:t>
            </w:r>
            <w:r w:rsidR="00644F0C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ค้างรับจาก</w:t>
            </w:r>
            <w:r w:rsidR="00124C20" w:rsidRPr="002448BA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  <w:p w14:paraId="0205F38B" w14:textId="77777777" w:rsidR="00575503" w:rsidRPr="002448BA" w:rsidRDefault="00575503" w:rsidP="00644F0C">
            <w:pPr>
              <w:pStyle w:val="Default"/>
              <w:ind w:right="-43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lang w:val="en-US"/>
              </w:rPr>
            </w:pPr>
          </w:p>
          <w:p w14:paraId="2878C3E8" w14:textId="522C5BAC" w:rsidR="00575503" w:rsidRPr="002448BA" w:rsidRDefault="00575503" w:rsidP="00644F0C">
            <w:pPr>
              <w:pStyle w:val="Default"/>
              <w:ind w:right="-43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จากผลการปฏิบัติงานดังกล่าว ข้าพเจ้าไม่พบความแตกต่าง</w:t>
            </w:r>
            <w:r w:rsidR="00644F0C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ที่มีสาระสำคัญของค่าเผื่อผลขาดทุนด้านเครดิตที่คาดว่า</w:t>
            </w:r>
            <w:r w:rsidR="00644F0C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br/>
            </w:r>
            <w:r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จะ</w:t>
            </w:r>
            <w:r w:rsidRPr="002448BA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เกิดขึ้นสำหรับเงินให้กู้ยืมและดอกเบี้ยค้างรับจาก</w:t>
            </w:r>
            <w:r w:rsidR="00124C20" w:rsidRPr="002448BA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บริษัทร่วม</w:t>
            </w:r>
            <w:r w:rsidR="00124C20"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ทางอ้อม</w:t>
            </w:r>
            <w:r w:rsidRPr="002448BA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ตามที่ผู้บริหารประเมินไว้</w:t>
            </w:r>
          </w:p>
        </w:tc>
      </w:tr>
      <w:tr w:rsidR="00F64258" w:rsidRPr="00443476" w14:paraId="6688D70B" w14:textId="77777777" w:rsidTr="00FF542A">
        <w:tc>
          <w:tcPr>
            <w:tcW w:w="4565" w:type="dxa"/>
            <w:tcBorders>
              <w:bottom w:val="single" w:sz="4" w:space="0" w:color="auto"/>
            </w:tcBorders>
            <w:shd w:val="clear" w:color="auto" w:fill="auto"/>
          </w:tcPr>
          <w:p w14:paraId="7B3B50C0" w14:textId="77777777" w:rsidR="00F64258" w:rsidRPr="00443476" w:rsidRDefault="00F64258" w:rsidP="002448B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</w:tcPr>
          <w:p w14:paraId="2D95CA91" w14:textId="77777777" w:rsidR="00F64258" w:rsidRPr="00443476" w:rsidRDefault="00F64258" w:rsidP="002448BA">
            <w:pPr>
              <w:pStyle w:val="Default"/>
              <w:ind w:right="-43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1BDE6649" w14:textId="6EC389FF" w:rsidR="00602F90" w:rsidRPr="00602F90" w:rsidRDefault="00602F90" w:rsidP="002448B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</w:pPr>
      <w:r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409E43D2" w14:textId="52E7A629" w:rsidR="0042349D" w:rsidRPr="00F66024" w:rsidRDefault="0042349D" w:rsidP="002448B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</w:t>
      </w:r>
      <w:r w:rsidR="00BA217C"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</w:t>
      </w:r>
      <w:r w:rsidR="001D4BE3"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5E26C3"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 w:rsidRPr="00F66024">
        <w:rPr>
          <w:rFonts w:ascii="Browallia New" w:eastAsia="Calibri" w:hAnsi="Browallia New" w:cs="Browallia New" w:hint="cs"/>
          <w:b/>
          <w:bCs/>
          <w:color w:val="000000"/>
          <w:sz w:val="28"/>
          <w:szCs w:val="28"/>
          <w:cs/>
          <w:lang w:bidi="th-TH"/>
        </w:rPr>
        <w:t>งบ</w:t>
      </w:r>
      <w:r w:rsidR="005E26C3" w:rsidRPr="00F66024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การเงินเฉพาะกิจการ</w:t>
      </w:r>
      <w:r w:rsidR="00533D1B" w:rsidRPr="00F66024">
        <w:rPr>
          <w:rFonts w:ascii="Browallia New" w:eastAsia="Calibri" w:hAnsi="Browallia New" w:cs="Browallia New" w:hint="cs"/>
          <w:b/>
          <w:bCs/>
          <w:color w:val="000000"/>
          <w:sz w:val="28"/>
          <w:szCs w:val="28"/>
          <w:cs/>
          <w:lang w:bidi="th-TH"/>
        </w:rPr>
        <w:t>ระหว่างกาล</w:t>
      </w:r>
    </w:p>
    <w:p w14:paraId="129CB233" w14:textId="77777777" w:rsidR="0053532A" w:rsidRPr="00F66024" w:rsidRDefault="0053532A" w:rsidP="002448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F99C18F" w14:textId="161FD083" w:rsidR="007B1BED" w:rsidRPr="00F66024" w:rsidRDefault="001D4BE3" w:rsidP="002448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="005E26C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 w:rsidRPr="00F66024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งบ</w:t>
      </w:r>
      <w:r w:rsidR="005E26C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การเงินเฉพาะกิจการ</w:t>
      </w:r>
      <w:r w:rsidR="00533D1B" w:rsidRPr="00F66024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เหล่านี้ โดยถูกต้องตามที่ควรตามมาตรฐานการรายงานทางการเงิน และรับผิดชอบเกี่ยวกับ</w:t>
      </w:r>
      <w:r w:rsidR="00DE085A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การควบคุมภายในที่กรรมการพิจารณาว่าจำเป็น เพื่อให้สามารถจัดทำงบการเงิน</w:t>
      </w:r>
      <w:r w:rsidR="005E26C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 w:rsidRPr="00F66024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งบ</w:t>
      </w:r>
      <w:r w:rsidR="005E26C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การเงินเฉพาะกิจการ</w:t>
      </w:r>
      <w:r w:rsidR="00533D1B" w:rsidRPr="00F66024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C78BA0D" w14:textId="77777777" w:rsidR="001D4BE3" w:rsidRPr="00F66024" w:rsidRDefault="001D4BE3" w:rsidP="002448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48EC754A" w14:textId="6338D083" w:rsidR="007B1BED" w:rsidRPr="00F66024" w:rsidRDefault="001D4BE3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5E26C3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งบ</w:t>
      </w:r>
      <w:r w:rsidR="005E26C3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การเงินเฉพาะกิจการ</w:t>
      </w:r>
      <w:r w:rsidR="00533D1B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5126B4" w:rsidRPr="00F66024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หรือหยุดดำเนินงาน หรือไม่สามารถดำเนินงานต่อเนื่องต่อไปได้</w:t>
      </w:r>
    </w:p>
    <w:p w14:paraId="0D2F7DF6" w14:textId="77777777" w:rsidR="001D4BE3" w:rsidRPr="00F66024" w:rsidRDefault="001D4BE3" w:rsidP="002448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rtl/>
          <w:cs/>
        </w:rPr>
      </w:pPr>
    </w:p>
    <w:p w14:paraId="3F49F1D3" w14:textId="77777777" w:rsidR="001C66A6" w:rsidRPr="00F66024" w:rsidRDefault="00BA217C" w:rsidP="002448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</w:t>
      </w:r>
      <w:r w:rsidR="00B31239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ร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วจสอบมีหน้า</w:t>
      </w:r>
      <w:r w:rsidR="00B31239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ช่วยกรรมการ</w:t>
      </w:r>
      <w:r w:rsidR="0042349D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</w:t>
      </w:r>
      <w:r w:rsidR="00B257E3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กำกับ</w:t>
      </w:r>
      <w:r w:rsidR="0042349D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6C32A06C" w14:textId="0C12EFD0" w:rsidR="00731BDF" w:rsidRPr="00F66024" w:rsidRDefault="00731BDF" w:rsidP="002448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</w:p>
    <w:p w14:paraId="20A697B8" w14:textId="507449F3" w:rsidR="0042349D" w:rsidRPr="00F66024" w:rsidRDefault="0042349D" w:rsidP="002448B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66024">
        <w:rPr>
          <w:rFonts w:ascii="Browallia New" w:hAnsi="Browallia New" w:cs="Browallia New"/>
          <w:b/>
          <w:bCs/>
          <w:color w:val="000000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1D4BE3" w:rsidRPr="00F66024">
        <w:rPr>
          <w:rFonts w:ascii="Browallia New" w:hAnsi="Browallia New" w:cs="Browallia New"/>
          <w:b/>
          <w:bCs/>
          <w:color w:val="000000"/>
          <w:spacing w:val="-4"/>
          <w:sz w:val="28"/>
          <w:szCs w:val="28"/>
          <w:cs/>
          <w:lang w:bidi="th-TH"/>
        </w:rPr>
        <w:t>งบการเงิน</w:t>
      </w:r>
      <w:r w:rsidR="005E26C3" w:rsidRPr="00F66024">
        <w:rPr>
          <w:rFonts w:ascii="Browallia New" w:hAnsi="Browallia New" w:cs="Browallia New"/>
          <w:b/>
          <w:bCs/>
          <w:color w:val="000000"/>
          <w:spacing w:val="-4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 w:rsidRPr="00F66024">
        <w:rPr>
          <w:rFonts w:ascii="Browallia New" w:hAnsi="Browallia New" w:cs="Browallia New" w:hint="cs"/>
          <w:b/>
          <w:bCs/>
          <w:color w:val="000000"/>
          <w:spacing w:val="-4"/>
          <w:sz w:val="28"/>
          <w:szCs w:val="28"/>
          <w:cs/>
          <w:lang w:bidi="th-TH"/>
        </w:rPr>
        <w:t>งบ</w:t>
      </w:r>
      <w:r w:rsidR="005E26C3" w:rsidRPr="00F66024">
        <w:rPr>
          <w:rFonts w:ascii="Browallia New" w:hAnsi="Browallia New" w:cs="Browallia New"/>
          <w:b/>
          <w:bCs/>
          <w:color w:val="000000"/>
          <w:spacing w:val="-4"/>
          <w:sz w:val="28"/>
          <w:szCs w:val="28"/>
          <w:cs/>
          <w:lang w:bidi="th-TH"/>
        </w:rPr>
        <w:t>การเงิน</w:t>
      </w:r>
      <w:r w:rsidR="005E26C3" w:rsidRPr="00F6602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เฉพาะกิจการ</w:t>
      </w:r>
      <w:r w:rsidR="00533D1B" w:rsidRPr="00F6602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>ระหว่างกาล</w:t>
      </w:r>
    </w:p>
    <w:p w14:paraId="32172751" w14:textId="77777777" w:rsidR="0053532A" w:rsidRPr="00F66024" w:rsidRDefault="0053532A" w:rsidP="002448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4C0E1E" w14:textId="0EF57BFF" w:rsidR="0042349D" w:rsidRPr="00F66024" w:rsidRDefault="0042349D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1D4BE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5E26C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A24C4B" w:rsidRPr="00F66024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งบ</w:t>
      </w:r>
      <w:r w:rsidR="005E26C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การเงินเฉพาะกิจการ</w:t>
      </w:r>
      <w:r w:rsidR="00CA0A3A" w:rsidRPr="00F66024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ได้ว่ารายการที่ขัดต่อข้อเท็จจริงแต่ละรายการ</w:t>
      </w:r>
      <w:r w:rsidR="007B1BED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1D4BE3"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</w:t>
      </w:r>
      <w:r w:rsidR="005E26C3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งบ</w:t>
      </w:r>
      <w:r w:rsidR="005E26C3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การเงินเฉพาะกิจการ</w:t>
      </w:r>
      <w:r w:rsidR="00CA0A3A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เหล่านี้</w:t>
      </w:r>
    </w:p>
    <w:p w14:paraId="07439568" w14:textId="77777777" w:rsidR="00644F0C" w:rsidRDefault="00644F0C" w:rsidP="002448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918026C" w14:textId="10D2EFBB" w:rsidR="0042349D" w:rsidRPr="00F66024" w:rsidRDefault="00325098" w:rsidP="002448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</w:t>
      </w:r>
      <w:r w:rsidR="0042349D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42349D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ได้</w:t>
      </w:r>
      <w:r w:rsidR="0042349D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42349D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F66024" w:rsidRDefault="007B1BED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992F57" w14:textId="03150365" w:rsidR="00644F0C" w:rsidRPr="00644F0C" w:rsidRDefault="0042349D" w:rsidP="00E9572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8"/>
          <w:cs/>
        </w:rPr>
      </w:pPr>
      <w:r w:rsidRPr="00644F0C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1D4BE3" w:rsidRPr="00644F0C">
        <w:rPr>
          <w:rFonts w:ascii="Browallia New" w:eastAsia="Calibri" w:hAnsi="Browallia New" w:cs="Browallia New"/>
          <w:color w:val="000000"/>
          <w:sz w:val="28"/>
          <w:cs/>
        </w:rPr>
        <w:t>งบการเงิน</w:t>
      </w:r>
      <w:r w:rsidR="005E26C3" w:rsidRPr="00644F0C">
        <w:rPr>
          <w:rFonts w:ascii="Browallia New" w:eastAsia="Calibri" w:hAnsi="Browallia New" w:cs="Browallia New"/>
          <w:color w:val="000000"/>
          <w:sz w:val="28"/>
          <w:cs/>
        </w:rPr>
        <w:t>ที่แสดงเงินลงทุนตามวิธีส่วนได้เสียและ</w:t>
      </w:r>
      <w:r w:rsidR="005D10A8" w:rsidRPr="00644F0C">
        <w:rPr>
          <w:rFonts w:ascii="Browallia New" w:eastAsia="Calibri" w:hAnsi="Browallia New" w:cs="Browallia New" w:hint="cs"/>
          <w:color w:val="000000"/>
          <w:sz w:val="28"/>
          <w:cs/>
        </w:rPr>
        <w:t>งบ</w:t>
      </w:r>
      <w:r w:rsidR="005E26C3" w:rsidRPr="00644F0C">
        <w:rPr>
          <w:rFonts w:ascii="Browallia New" w:eastAsia="Calibri" w:hAnsi="Browallia New" w:cs="Browallia New"/>
          <w:color w:val="000000"/>
          <w:sz w:val="28"/>
          <w:cs/>
        </w:rPr>
        <w:t>การเงินเฉพาะกิจการ</w:t>
      </w:r>
      <w:r w:rsidR="00CA0A3A" w:rsidRPr="00644F0C">
        <w:rPr>
          <w:rFonts w:ascii="Browallia New" w:eastAsia="Calibri" w:hAnsi="Browallia New" w:cs="Browallia New" w:hint="cs"/>
          <w:color w:val="000000"/>
          <w:sz w:val="28"/>
          <w:cs/>
        </w:rPr>
        <w:t>ระหว่างกาล</w:t>
      </w:r>
      <w:r w:rsidRPr="00644F0C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44F0C">
        <w:rPr>
          <w:rFonts w:ascii="Browallia New" w:eastAsia="Calibri" w:hAnsi="Browallia New" w:cs="Browallia New"/>
          <w:color w:val="000000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44F0C">
        <w:rPr>
          <w:rFonts w:ascii="Browallia New" w:eastAsia="Calibri" w:hAnsi="Browallia New" w:cs="Browallia New"/>
          <w:color w:val="000000"/>
          <w:sz w:val="28"/>
          <w:cs/>
        </w:rPr>
        <w:t>การ</w:t>
      </w:r>
      <w:r w:rsidRPr="00644F0C">
        <w:rPr>
          <w:rFonts w:ascii="Browallia New" w:eastAsia="Calibri" w:hAnsi="Browallia New" w:cs="Browalli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644F0C">
        <w:rPr>
          <w:rFonts w:ascii="Browallia New" w:hAnsi="Browallia New" w:cs="Browallia New"/>
          <w:color w:val="000000"/>
          <w:sz w:val="28"/>
          <w:cs/>
        </w:rPr>
        <w:t>ายใน</w:t>
      </w:r>
      <w:r w:rsidR="00644F0C" w:rsidRPr="00644F0C">
        <w:rPr>
          <w:rFonts w:ascii="Browallia New" w:eastAsia="Calibri" w:hAnsi="Browallia New" w:cs="Browallia New"/>
          <w:color w:val="000000"/>
          <w:spacing w:val="-6"/>
          <w:sz w:val="28"/>
          <w:cs/>
        </w:rPr>
        <w:br w:type="page"/>
      </w:r>
    </w:p>
    <w:p w14:paraId="793DF59B" w14:textId="46C765CC" w:rsidR="001C66A6" w:rsidRPr="00F66024" w:rsidRDefault="0042349D" w:rsidP="002448B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  <w:cs/>
        </w:rPr>
      </w:pPr>
      <w:r w:rsidRPr="00F66024">
        <w:rPr>
          <w:rFonts w:ascii="Browallia New" w:eastAsia="Calibri" w:hAnsi="Browallia New" w:cs="Browallia New"/>
          <w:color w:val="000000"/>
          <w:spacing w:val="-6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43849" w:rsidRPr="00F6602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บริษัท</w:t>
      </w:r>
    </w:p>
    <w:p w14:paraId="590440FB" w14:textId="064FA8FF" w:rsidR="001C66A6" w:rsidRPr="00F66024" w:rsidRDefault="0042349D" w:rsidP="002448B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F6602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F6602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กรรมการ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F66024">
        <w:rPr>
          <w:rFonts w:ascii="Browallia New" w:eastAsia="Calibri" w:hAnsi="Browallia New" w:cs="Browallia New"/>
          <w:color w:val="000000"/>
          <w:spacing w:val="-4"/>
          <w:sz w:val="28"/>
        </w:rPr>
        <w:t xml:space="preserve"> </w:t>
      </w:r>
      <w:r w:rsidR="00497379" w:rsidRPr="00F66024">
        <w:rPr>
          <w:rFonts w:ascii="Browallia New" w:eastAsia="Calibri" w:hAnsi="Browallia New" w:cs="Browallia New"/>
          <w:color w:val="000000"/>
          <w:spacing w:val="-4"/>
          <w:sz w:val="28"/>
        </w:rPr>
        <w:br/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และการเปิดเ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</w:rPr>
        <w:t>ผย</w:t>
      </w:r>
      <w:r w:rsidRPr="00F66024">
        <w:rPr>
          <w:rFonts w:ascii="Browallia New" w:hAnsi="Browallia New" w:cs="Browallia New"/>
          <w:color w:val="000000"/>
          <w:sz w:val="28"/>
          <w:cs/>
        </w:rPr>
        <w:t>ข้อมูลที่เกี่ยวข้องซึ่งจัดทำขึ้นโดย</w:t>
      </w:r>
      <w:r w:rsidR="004E36D0" w:rsidRPr="00F66024">
        <w:rPr>
          <w:rFonts w:ascii="Browallia New" w:hAnsi="Browallia New" w:cs="Browallia New"/>
          <w:color w:val="000000"/>
          <w:sz w:val="28"/>
          <w:cs/>
        </w:rPr>
        <w:t>กรรมการ</w:t>
      </w:r>
      <w:r w:rsidRPr="00F66024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26A464F3" w14:textId="3E06CDDE" w:rsidR="005E26C3" w:rsidRDefault="00815336" w:rsidP="002448B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497379" w:rsidRPr="00F66024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F6602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43849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ในการดำเนินงานต่อเนื่องหรือไม่</w:t>
      </w:r>
      <w:r w:rsidRPr="00F6602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มีความไม่แน่นอนที่มีสาระสำคัญ</w:t>
      </w:r>
      <w:r w:rsidRPr="00F66024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โดยให้</w:t>
      </w:r>
      <w:r w:rsidR="00B257E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ข้อสังเกต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ใน</w:t>
      </w:r>
      <w:r w:rsidR="001D4BE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5D10A8" w:rsidRPr="00F66024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CA0A3A" w:rsidRPr="00F66024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ระหว่างกาล</w:t>
      </w:r>
      <w:r w:rsidR="00B257E3" w:rsidRPr="00F66024">
        <w:rPr>
          <w:rFonts w:ascii="Browallia New" w:hAnsi="Browallia New" w:cs="Browallia New"/>
          <w:color w:val="000000"/>
          <w:sz w:val="28"/>
          <w:cs/>
        </w:rPr>
        <w:t>ที่เกี่ยวข้อง</w:t>
      </w:r>
      <w:r w:rsidRPr="00F6602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F6602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F6602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ของข้าพเจ้า</w:t>
      </w:r>
      <w:r w:rsidRPr="00F66024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F66024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943849"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บริษัท</w:t>
      </w:r>
      <w:r w:rsidRPr="00F66024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ต้องหยุดการดำเนินงาน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ต่อเนื่อง</w:t>
      </w:r>
    </w:p>
    <w:p w14:paraId="5E780395" w14:textId="5D8EF39A" w:rsidR="00731BDF" w:rsidRPr="00F66024" w:rsidRDefault="00815336" w:rsidP="002448B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F6602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</w:t>
      </w:r>
      <w:r w:rsidR="001D4BE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5D10A8" w:rsidRPr="00F66024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BC31CC" w:rsidRPr="00F66024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ระหว่างกาล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F6602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B257E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ว่า</w:t>
      </w:r>
      <w:r w:rsidR="001D4BE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</w:t>
      </w:r>
      <w:r w:rsidR="005E26C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ที่แสดงเงินลงทุนตามวิธีส่วนได้เสียและ</w:t>
      </w:r>
      <w:r w:rsidR="00DE085A" w:rsidRPr="00F66024">
        <w:rPr>
          <w:rFonts w:ascii="Browallia New" w:hAnsi="Browallia New" w:cs="Browallia New"/>
          <w:color w:val="000000"/>
          <w:sz w:val="28"/>
          <w:lang w:val="en-GB"/>
        </w:rPr>
        <w:br/>
      </w:r>
      <w:r w:rsidR="005D10A8" w:rsidRPr="00F66024">
        <w:rPr>
          <w:rFonts w:ascii="Browallia New" w:hAnsi="Browallia New" w:cs="Browallia New" w:hint="cs"/>
          <w:color w:val="000000"/>
          <w:sz w:val="28"/>
          <w:cs/>
          <w:lang w:val="en-GB"/>
        </w:rPr>
        <w:t>งบ</w:t>
      </w:r>
      <w:r w:rsidR="005E26C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การเงินเฉพาะกิจการ</w:t>
      </w:r>
      <w:r w:rsidR="00BC31CC" w:rsidRPr="00F66024">
        <w:rPr>
          <w:rFonts w:ascii="Browallia New" w:hAnsi="Browallia New" w:cs="Browallia New" w:hint="cs"/>
          <w:color w:val="000000"/>
          <w:sz w:val="28"/>
          <w:cs/>
          <w:lang w:val="en-GB"/>
        </w:rPr>
        <w:t>ระหว่างกา</w:t>
      </w:r>
      <w:r w:rsidR="005D10A8" w:rsidRPr="00F66024">
        <w:rPr>
          <w:rFonts w:ascii="Browallia New" w:hAnsi="Browallia New" w:cs="Browallia New" w:hint="cs"/>
          <w:color w:val="000000"/>
          <w:sz w:val="28"/>
          <w:cs/>
          <w:lang w:val="en-GB"/>
        </w:rPr>
        <w:t>ล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F66024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66024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F66024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74889AFD" w14:textId="75B7D226" w:rsidR="00AA7012" w:rsidRPr="00AA7012" w:rsidRDefault="00AA7012" w:rsidP="002448B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A7012">
        <w:rPr>
          <w:rFonts w:ascii="Browallia New" w:hAnsi="Browallia New" w:cs="Browallia New" w:hint="cs"/>
          <w:color w:val="000000"/>
          <w:sz w:val="28"/>
          <w:cs/>
          <w:lang w:val="en-GB"/>
        </w:rPr>
        <w:t>วางแผนและปฏิบัติงานตรวจสอบบริษัท</w:t>
      </w:r>
      <w:r w:rsidRPr="00AA7012">
        <w:rPr>
          <w:rFonts w:ascii="Browallia New" w:hAnsi="Browallia New" w:cs="Browallia New"/>
          <w:color w:val="000000"/>
          <w:sz w:val="28"/>
          <w:cs/>
          <w:lang w:val="en-GB"/>
        </w:rPr>
        <w:t>เพื่อให้ได้รับหลักฐานการสอบบัญชีที่เหมาะสมอย่างเพียงพอเกี่ยวกับข้อมูลทางการเงินของ</w:t>
      </w:r>
      <w:r>
        <w:rPr>
          <w:rFonts w:ascii="Browallia New" w:hAnsi="Browallia New" w:cs="Browallia New" w:hint="cs"/>
          <w:color w:val="000000"/>
          <w:sz w:val="28"/>
          <w:cs/>
          <w:lang w:val="en-GB"/>
        </w:rPr>
        <w:t>บริษัทหรือหน่วยธุรกิจภายในบริษัท</w:t>
      </w:r>
      <w:r w:rsidRPr="00AA7012">
        <w:rPr>
          <w:rFonts w:ascii="Browallia New" w:hAnsi="Browallia New" w:cs="Browallia New"/>
          <w:color w:val="000000"/>
          <w:sz w:val="28"/>
          <w:cs/>
          <w:lang w:val="en-GB"/>
        </w:rPr>
        <w:t>เพื่อใช้เป็นเกณฑ์ในการแสดงความคิดเห็นต่องบการเงินที่แสดงเงินลงทุนตามวิธีส่วนได้เสียระหว่างกาล</w:t>
      </w:r>
      <w:r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 </w:t>
      </w:r>
      <w:r w:rsidRPr="00AA7012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</w:t>
      </w:r>
      <w:r>
        <w:rPr>
          <w:rFonts w:ascii="Browallia New" w:hAnsi="Browallia New" w:cs="Browallia New" w:hint="cs"/>
          <w:color w:val="000000"/>
          <w:sz w:val="28"/>
          <w:cs/>
          <w:lang w:val="en-GB"/>
        </w:rPr>
        <w:t>บริษัท</w:t>
      </w:r>
      <w:r w:rsidRPr="00AA7012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ข้าพเจ้าเป็นผู้รับผิดชอบแต่เพียงผู้เดียวต่อความคิดเห็นของข้าพเจ้า</w:t>
      </w:r>
    </w:p>
    <w:p w14:paraId="317DCD29" w14:textId="77777777" w:rsidR="00644F0C" w:rsidRPr="00644F0C" w:rsidRDefault="00644F0C" w:rsidP="002448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5911351" w14:textId="11BD9806" w:rsidR="0042349D" w:rsidRPr="00F66024" w:rsidRDefault="0042349D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ข้าพเจ้าได้สื่อสารกับ</w:t>
      </w:r>
      <w:r w:rsidR="004E36D0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="00B257E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ในเรื่องต่าง</w:t>
      </w:r>
      <w:r w:rsidR="00B727D2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257E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ๆ</w:t>
      </w:r>
      <w:r w:rsidR="004F58F8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B257E3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ที่สำคัญซึ่งรวมถึง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374D14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หาก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199ECB8B" w14:textId="77777777" w:rsidR="009806F0" w:rsidRPr="00644F0C" w:rsidRDefault="009806F0" w:rsidP="002448BA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</w:rPr>
      </w:pPr>
    </w:p>
    <w:p w14:paraId="7BF3410D" w14:textId="1030B636" w:rsidR="0042349D" w:rsidRPr="00F66024" w:rsidRDefault="0042349D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ว่า</w:t>
      </w:r>
      <w:r w:rsidR="00EE30FC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497379" w:rsidRPr="00F66024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ความเป็นอิสระ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</w:t>
      </w:r>
      <w:r w:rsidR="00497379"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F66024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มีเหตุผลที่บุคคลภายนอก</w:t>
      </w:r>
      <w:r w:rsidRPr="00F66024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3E137A59" w14:textId="77777777" w:rsidR="00EE30FC" w:rsidRPr="00644F0C" w:rsidRDefault="00EE30FC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C496E18" w14:textId="5F2A0DCF" w:rsidR="0042349D" w:rsidRPr="00F66024" w:rsidRDefault="0042349D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6024">
        <w:rPr>
          <w:rFonts w:ascii="Browallia New" w:hAnsi="Browallia New" w:cs="Browallia New"/>
          <w:color w:val="000000"/>
          <w:spacing w:val="-3"/>
          <w:sz w:val="28"/>
          <w:szCs w:val="28"/>
          <w:cs/>
          <w:lang w:bidi="th-TH"/>
        </w:rPr>
        <w:t>จากเรื่องที่สื่อสารกับ</w:t>
      </w:r>
      <w:r w:rsidR="004E36D0" w:rsidRPr="00F66024">
        <w:rPr>
          <w:rFonts w:ascii="Browallia New" w:eastAsia="Calibri" w:hAnsi="Browallia New" w:cs="Browallia New"/>
          <w:color w:val="000000"/>
          <w:spacing w:val="-3"/>
          <w:sz w:val="28"/>
          <w:szCs w:val="28"/>
          <w:cs/>
          <w:lang w:bidi="th-TH"/>
        </w:rPr>
        <w:t>คณะกรรมการตรวจสอบ</w:t>
      </w:r>
      <w:r w:rsidRPr="00F66024">
        <w:rPr>
          <w:rFonts w:ascii="Browallia New" w:hAnsi="Browallia New" w:cs="Browallia New"/>
          <w:color w:val="000000"/>
          <w:spacing w:val="-3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D4BE3" w:rsidRPr="00F66024">
        <w:rPr>
          <w:rFonts w:ascii="Browallia New" w:hAnsi="Browallia New" w:cs="Browallia New"/>
          <w:color w:val="000000"/>
          <w:spacing w:val="-3"/>
          <w:sz w:val="28"/>
          <w:szCs w:val="28"/>
          <w:cs/>
          <w:lang w:bidi="th-TH"/>
        </w:rPr>
        <w:t>งบการเงิน</w:t>
      </w:r>
      <w:r w:rsidR="005E26C3" w:rsidRPr="00F6602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5D10A8" w:rsidRPr="00F6602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>งบ</w:t>
      </w:r>
      <w:r w:rsidR="005E26C3" w:rsidRPr="00F6602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การเงินเฉพาะกิจการ</w:t>
      </w:r>
      <w:r w:rsidR="00BC31CC" w:rsidRPr="00F66024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ใน</w:t>
      </w:r>
      <w:r w:rsidR="00B84072" w:rsidRPr="00F6602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รอบระยะเวลา</w:t>
      </w:r>
      <w:r w:rsidRPr="00F66024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ปัจจุบันและกำหนดเป็นเรื่องสำคัญ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</w:t>
      </w:r>
      <w:r w:rsidR="00EE30FC" w:rsidRPr="00F6602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</w:t>
      </w:r>
      <w:r w:rsidR="00487D2C" w:rsidRPr="00F66024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ต่อสาธารณะเกี่ยวกับเรื่องดังกล่าว หรือในสถานการณ์ที่ยากที่จะเกิดขึ้น 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</w:t>
      </w:r>
      <w:r w:rsidR="00487D2C" w:rsidRPr="00F66024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ในรายงานของข้าพเจ้าเพราะการกระทำดังกล่าวสามารถคาดการณ์ได้อย่างสมเหตุผล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13E6056" w14:textId="77777777" w:rsidR="00644F0C" w:rsidRDefault="00644F0C">
      <w:pP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49C362B9" w14:textId="42347376" w:rsidR="0042349D" w:rsidRPr="00F66024" w:rsidRDefault="001A1B2E" w:rsidP="002448BA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F6602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รายงานการ</w:t>
      </w:r>
      <w:r w:rsidR="005D4E28" w:rsidRPr="00F66024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bidi="th-TH"/>
        </w:rPr>
        <w:t>สอบทาน</w:t>
      </w:r>
    </w:p>
    <w:p w14:paraId="6B7F4207" w14:textId="77777777" w:rsidR="001A1B2E" w:rsidRPr="00F66024" w:rsidRDefault="001A1B2E" w:rsidP="002448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E9CE7C8" w14:textId="5FB1E641" w:rsidR="00BB1829" w:rsidRPr="00F66024" w:rsidRDefault="00BB1829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ข้าพเจ้าได้</w:t>
      </w:r>
      <w:r w:rsidR="005D4E28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สอบทาน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กิจการ</w:t>
      </w:r>
      <w:r w:rsidR="009122F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 w:bidi="th-TH"/>
        </w:rPr>
        <w:t>ระหว่างกาล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สำหรับ</w:t>
      </w:r>
      <w:r w:rsidR="00B84072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รอบระยะเวลา</w:t>
      </w:r>
      <w:r w:rsidR="006E72FF" w:rsidRPr="00F6602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สาม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FF542A" w:rsidRPr="00FF542A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30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มิถุนายน พ.ศ. </w:t>
      </w:r>
      <w:r w:rsidR="00FF542A" w:rsidRPr="00FF542A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>2568</w:t>
      </w:r>
      <w:r w:rsidR="00B84072" w:rsidRPr="00F66024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ของบริษัทหลักทรัพย์ บียอนด์ จำกัด (มหาชน)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ซึ่งผู้บริหารของกิจการเป็นผู้รับผิดชอบในการจัดทำและนำเสนอ</w:t>
      </w:r>
      <w:r w:rsidR="0028254B"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งบกำไรขาดทุนเบ็ดเสร็จ</w:t>
      </w:r>
      <w:r w:rsidRPr="00F66024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ที่แสดงเงินลงทุนตามวิธีส่วนได้เสีย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="0028254B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งบกำไรขาดทุนเบ็ดเสร็จ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เฉพาะกิจการ</w:t>
      </w:r>
      <w:r w:rsidR="009122F8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นี้ตามมาตรฐานการบัญชีฉบับที่ </w:t>
      </w:r>
      <w:r w:rsidR="00FF542A" w:rsidRPr="00FF542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34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เรื่องการรายงานทางการเงินระหว่างกาลส่วนข้าพเจ้าเป็นผู้รับผิดชอบในการให้ข้อสรุปเกี่ยวกับ</w:t>
      </w:r>
      <w:r w:rsidR="0028254B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งบกำไรขาดทุนเบ็ดเสร็จ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ที่แสดงเงินลงทุนตามวิธีส่วนได้เสียและ</w:t>
      </w:r>
      <w:r w:rsidR="0028254B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งบกำไรขาดทุนเบ็ดเสร็จ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เฉพาะกิจการ</w:t>
      </w:r>
      <w:r w:rsidR="009122F8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ดังกล่าวจากผลการ</w:t>
      </w:r>
      <w:r w:rsidR="008F0F3B" w:rsidRPr="00F66024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สอบทาน</w:t>
      </w: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ของข้าพเจ้า</w:t>
      </w:r>
    </w:p>
    <w:p w14:paraId="6F10E35A" w14:textId="3B6F7903" w:rsidR="00BB1829" w:rsidRPr="00F66024" w:rsidRDefault="00BB1829" w:rsidP="002448BA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</w:p>
    <w:p w14:paraId="39AD74D1" w14:textId="7CA0EB4A" w:rsidR="001A1B2E" w:rsidRPr="00F66024" w:rsidRDefault="001A1B2E" w:rsidP="002448B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6602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ขอบเขตการ</w:t>
      </w:r>
      <w:r w:rsidR="006E72FF" w:rsidRPr="00F66024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bidi="th-TH"/>
        </w:rPr>
        <w:t>สอบทาน</w:t>
      </w:r>
    </w:p>
    <w:p w14:paraId="4E674B1E" w14:textId="77777777" w:rsidR="001A1B2E" w:rsidRPr="00F66024" w:rsidRDefault="001A1B2E" w:rsidP="002448BA">
      <w:pPr>
        <w:spacing w:after="0" w:line="240" w:lineRule="auto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D043C8B" w14:textId="2B3B4565" w:rsidR="001A1B2E" w:rsidRPr="00F66024" w:rsidRDefault="00BB1829" w:rsidP="002448B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</w:t>
      </w:r>
      <w:r w:rsidR="006E72FF" w:rsidRPr="00F6602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สอบทาน</w:t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ตามมาตรฐานงาน</w:t>
      </w:r>
      <w:r w:rsidR="006E72FF" w:rsidRPr="00F6602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สอบทาน</w:t>
      </w:r>
      <w:r w:rsidR="00B84072" w:rsidRPr="00F6602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รหัส </w:t>
      </w:r>
      <w:r w:rsidR="00FF542A" w:rsidRPr="00FF542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2410</w:t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“</w:t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</w:t>
      </w:r>
      <w:r w:rsidR="006E72FF" w:rsidRPr="00F6602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สอบทาน</w:t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ข้อมูลทางการเงินระหว่างกาล</w:t>
      </w:r>
      <w:r w:rsidR="00776409" w:rsidRPr="00F66024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โดยผู้สอบบัญชีรับอนุญาตของกิจการ” การ</w:t>
      </w:r>
      <w:r w:rsidR="006E72FF" w:rsidRPr="00F6602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สอบทาน</w:t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งบกำไรขาดทุนเบ็ดเสร็จที่แสดงเงินลงทุนตามวิธีส่วนได้เสียและ</w:t>
      </w:r>
      <w:r w:rsidR="00776409" w:rsidRPr="00F66024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/>
      </w:r>
      <w:r w:rsidRPr="00F660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งบกำไรขาดทุนเบ็ดเสร็จเฉพาะกิจการ</w:t>
      </w:r>
      <w:r w:rsidR="009122F8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bidi="th-TH"/>
        </w:rPr>
        <w:t>ระหว่างกาล</w:t>
      </w:r>
      <w:r w:rsidRPr="00F660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ประกอบด้วยการใช้วิธีการสอบถามบุคลากรซึ่งส่วนใหญ่เป็นผู้รับผิดชอบด้านการเงิน</w:t>
      </w:r>
      <w:r w:rsidRPr="00F6602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และบัญชี และการวิเคราะห์เปรียบเทียบและวิธีการ</w:t>
      </w:r>
      <w:r w:rsidR="006E72FF" w:rsidRPr="00F66024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bidi="th-TH"/>
        </w:rPr>
        <w:t>สอบทาน</w:t>
      </w:r>
      <w:r w:rsidRPr="00F6602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อื่น การ</w:t>
      </w:r>
      <w:r w:rsidR="006E72FF" w:rsidRPr="00F66024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  <w:lang w:bidi="th-TH"/>
        </w:rPr>
        <w:t>สอบทาน</w:t>
      </w:r>
      <w:r w:rsidRPr="00F6602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นี้มีขอบเขตจำกัดกว่าการตรวจสอบ</w:t>
      </w:r>
      <w:r w:rsidRPr="009122F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Pr="00F6602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bidi="th-TH"/>
        </w:rPr>
        <w:t>การตรวจสอบ</w:t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 ดังนั้นข้าพเจ้าจึงไม่อาจแสดงความเห็นต่องบกำไรขาดทุนเบ็ดเสร็จที่แสดงเงินลงทุนตามวิธีส่วนได้เสียและงบกำไรขาดทุนเบ็ดเสร็จเฉพาะกิจการระหว่างกาลที่</w:t>
      </w:r>
      <w:r w:rsidR="006E72FF" w:rsidRPr="00F6602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สอบทาน</w:t>
      </w:r>
      <w:r w:rsidRPr="00F66024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ได้</w:t>
      </w:r>
    </w:p>
    <w:p w14:paraId="4506BF27" w14:textId="77777777" w:rsidR="00644F0C" w:rsidRDefault="00644F0C" w:rsidP="002448B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6937DEF" w14:textId="62B496B6" w:rsidR="001A1B2E" w:rsidRPr="00F66024" w:rsidRDefault="001A1B2E" w:rsidP="002448B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F6602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ข้อสรุป</w:t>
      </w:r>
    </w:p>
    <w:p w14:paraId="55C0B818" w14:textId="77777777" w:rsidR="00DF0542" w:rsidRPr="00F66024" w:rsidRDefault="00DF0542" w:rsidP="002448B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</w:rPr>
      </w:pPr>
    </w:p>
    <w:p w14:paraId="264C57D2" w14:textId="63AB1D1C" w:rsidR="001A1B2E" w:rsidRPr="009122F8" w:rsidRDefault="00BB1829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602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ไม่พบสิ่งที่เป็นเหตุให้เชื่อว่า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เฉพาะกิจการ</w:t>
      </w:r>
      <w:r w:rsidR="009122F8" w:rsidRPr="009122F8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ระหว่างกาล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สำหรับ</w:t>
      </w:r>
      <w:r w:rsidR="00B84072" w:rsidRPr="009122F8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รอบระยะเวลา</w:t>
      </w:r>
      <w:r w:rsidR="006E72FF" w:rsidRPr="009122F8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สาม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เดือนสิ้นสุดวันที่ </w:t>
      </w:r>
      <w:r w:rsidR="00FF542A" w:rsidRPr="00FF542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30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มิถุนายน พ.ศ. </w:t>
      </w:r>
      <w:r w:rsidR="00FF542A" w:rsidRPr="00FF542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 xml:space="preserve">ไม่ได้จัดทำขึ้นตามมาตรฐานการบัญชีฉบับที่ </w:t>
      </w:r>
      <w:r w:rsidR="00FF542A" w:rsidRPr="00FF542A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เรื่องการรายงานทางการเงินระหว่างกาล ในสาระสำคัญจากการ</w:t>
      </w:r>
      <w:r w:rsidR="006E72FF" w:rsidRPr="009122F8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สอบทาน</w:t>
      </w:r>
      <w:r w:rsidRPr="009122F8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ของข้าพเจ้า</w:t>
      </w:r>
    </w:p>
    <w:p w14:paraId="634F7602" w14:textId="6564BBA6" w:rsidR="001A1B2E" w:rsidRPr="00F66024" w:rsidRDefault="001A1B2E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47FBBB9" w14:textId="77777777" w:rsidR="00BB1829" w:rsidRPr="00F66024" w:rsidRDefault="00BB1829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7AF3031" w14:textId="748B7D21" w:rsidR="004E36D0" w:rsidRPr="00F66024" w:rsidRDefault="004E36D0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F5B3EFF" w14:textId="2444F742" w:rsidR="00EE30FC" w:rsidRPr="00F66024" w:rsidRDefault="00EE30FC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4CE608B" w14:textId="15A42967" w:rsidR="00BC31CC" w:rsidRPr="00F66024" w:rsidRDefault="00BC31CC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5D5245E" w14:textId="6CE0FCB8" w:rsidR="005126B4" w:rsidRPr="00F66024" w:rsidRDefault="005126B4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E4BFF21" w14:textId="77777777" w:rsidR="005126B4" w:rsidRPr="00F66024" w:rsidRDefault="005126B4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A8C8A31" w14:textId="77777777" w:rsidR="00EE30FC" w:rsidRPr="00F66024" w:rsidRDefault="00EE30FC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6B38EE98" w14:textId="77777777" w:rsidR="00F76713" w:rsidRPr="00F66024" w:rsidRDefault="00F76713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</w:rPr>
      </w:pPr>
      <w:r w:rsidRPr="00F6602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อมรรัตน์</w:t>
      </w:r>
      <w:r w:rsidRPr="00F66024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F6602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เพิ่มพูนวัฒนาสุข</w:t>
      </w:r>
    </w:p>
    <w:p w14:paraId="02261ABC" w14:textId="6EF4DD84" w:rsidR="00F76713" w:rsidRPr="00F66024" w:rsidRDefault="00F76713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FF542A" w:rsidRPr="00FF542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4599</w:t>
      </w:r>
    </w:p>
    <w:p w14:paraId="0ADC45CA" w14:textId="77777777" w:rsidR="00F76713" w:rsidRPr="00F66024" w:rsidRDefault="00F76713" w:rsidP="002448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0C6D10F6" w14:textId="19613C86" w:rsidR="00B81397" w:rsidRPr="00F66024" w:rsidRDefault="00FF542A" w:rsidP="002448B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F542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29</w:t>
      </w:r>
      <w:r w:rsidR="002B6DD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2B6DDF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สิงหาคม</w:t>
      </w:r>
      <w:r w:rsidR="00611734" w:rsidRPr="00F66024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F76713" w:rsidRPr="00F66024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Pr="00FF542A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2568</w:t>
      </w:r>
    </w:p>
    <w:sectPr w:rsidR="00B81397" w:rsidRPr="00F66024" w:rsidSect="00644F0C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9899" w14:textId="77777777" w:rsidR="003B2061" w:rsidRDefault="003B2061" w:rsidP="0042349D">
      <w:pPr>
        <w:spacing w:after="0" w:line="240" w:lineRule="auto"/>
      </w:pPr>
      <w:r>
        <w:separator/>
      </w:r>
    </w:p>
  </w:endnote>
  <w:endnote w:type="continuationSeparator" w:id="0">
    <w:p w14:paraId="5D7A4AB4" w14:textId="77777777" w:rsidR="003B2061" w:rsidRDefault="003B206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B1ED3" w14:textId="77777777" w:rsidR="003B2061" w:rsidRDefault="003B2061" w:rsidP="0042349D">
      <w:pPr>
        <w:spacing w:after="0" w:line="240" w:lineRule="auto"/>
      </w:pPr>
      <w:r>
        <w:separator/>
      </w:r>
    </w:p>
  </w:footnote>
  <w:footnote w:type="continuationSeparator" w:id="0">
    <w:p w14:paraId="3619F679" w14:textId="77777777" w:rsidR="003B2061" w:rsidRDefault="003B206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18C5662"/>
    <w:lvl w:ilvl="0" w:tplc="73285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540C0C0"/>
    <w:lvl w:ilvl="0" w:tplc="1ED8AC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27EF5"/>
    <w:multiLevelType w:val="hybridMultilevel"/>
    <w:tmpl w:val="157CBCF2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1497A22"/>
    <w:multiLevelType w:val="hybridMultilevel"/>
    <w:tmpl w:val="57F84D8A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74052503"/>
    <w:multiLevelType w:val="hybridMultilevel"/>
    <w:tmpl w:val="6088ABFA"/>
    <w:lvl w:ilvl="0" w:tplc="29448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516248">
    <w:abstractNumId w:val="1"/>
  </w:num>
  <w:num w:numId="2" w16cid:durableId="635140725">
    <w:abstractNumId w:val="3"/>
  </w:num>
  <w:num w:numId="3" w16cid:durableId="483590847">
    <w:abstractNumId w:val="0"/>
  </w:num>
  <w:num w:numId="4" w16cid:durableId="1404529363">
    <w:abstractNumId w:val="7"/>
  </w:num>
  <w:num w:numId="5" w16cid:durableId="1578050744">
    <w:abstractNumId w:val="4"/>
  </w:num>
  <w:num w:numId="6" w16cid:durableId="1571234569">
    <w:abstractNumId w:val="5"/>
  </w:num>
  <w:num w:numId="7" w16cid:durableId="149641832">
    <w:abstractNumId w:val="2"/>
  </w:num>
  <w:num w:numId="8" w16cid:durableId="2054697346">
    <w:abstractNumId w:val="8"/>
  </w:num>
  <w:num w:numId="9" w16cid:durableId="527772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49D"/>
    <w:rsid w:val="0000386F"/>
    <w:rsid w:val="0000692B"/>
    <w:rsid w:val="00015C3B"/>
    <w:rsid w:val="0002465E"/>
    <w:rsid w:val="000262A0"/>
    <w:rsid w:val="00037218"/>
    <w:rsid w:val="000377DA"/>
    <w:rsid w:val="00037E83"/>
    <w:rsid w:val="00042AB3"/>
    <w:rsid w:val="00043C41"/>
    <w:rsid w:val="00047720"/>
    <w:rsid w:val="000541A4"/>
    <w:rsid w:val="0006000F"/>
    <w:rsid w:val="000611B2"/>
    <w:rsid w:val="00061710"/>
    <w:rsid w:val="000659F3"/>
    <w:rsid w:val="00072247"/>
    <w:rsid w:val="00096652"/>
    <w:rsid w:val="000A091D"/>
    <w:rsid w:val="000A2446"/>
    <w:rsid w:val="000A2EBA"/>
    <w:rsid w:val="000A7DB9"/>
    <w:rsid w:val="000B1619"/>
    <w:rsid w:val="000B283E"/>
    <w:rsid w:val="000B3FDC"/>
    <w:rsid w:val="000B7A00"/>
    <w:rsid w:val="000C4A9F"/>
    <w:rsid w:val="000E19E8"/>
    <w:rsid w:val="000E2664"/>
    <w:rsid w:val="000E735F"/>
    <w:rsid w:val="000F2E47"/>
    <w:rsid w:val="000F4EDC"/>
    <w:rsid w:val="00101612"/>
    <w:rsid w:val="00104947"/>
    <w:rsid w:val="0010620D"/>
    <w:rsid w:val="00106BD2"/>
    <w:rsid w:val="00112BDD"/>
    <w:rsid w:val="001134E5"/>
    <w:rsid w:val="00117DFD"/>
    <w:rsid w:val="00121320"/>
    <w:rsid w:val="00122CD6"/>
    <w:rsid w:val="00124C20"/>
    <w:rsid w:val="001251D9"/>
    <w:rsid w:val="00133E4F"/>
    <w:rsid w:val="0013427B"/>
    <w:rsid w:val="001353BC"/>
    <w:rsid w:val="00140EE2"/>
    <w:rsid w:val="00144BE6"/>
    <w:rsid w:val="00150892"/>
    <w:rsid w:val="00150BB1"/>
    <w:rsid w:val="00151149"/>
    <w:rsid w:val="001529BD"/>
    <w:rsid w:val="00160084"/>
    <w:rsid w:val="00162BCF"/>
    <w:rsid w:val="0017203B"/>
    <w:rsid w:val="001856C6"/>
    <w:rsid w:val="0018717D"/>
    <w:rsid w:val="00191374"/>
    <w:rsid w:val="0019172A"/>
    <w:rsid w:val="00191F47"/>
    <w:rsid w:val="00195CE4"/>
    <w:rsid w:val="00195E58"/>
    <w:rsid w:val="001961D7"/>
    <w:rsid w:val="00196D16"/>
    <w:rsid w:val="001A1B2E"/>
    <w:rsid w:val="001A224F"/>
    <w:rsid w:val="001A4FC6"/>
    <w:rsid w:val="001A6529"/>
    <w:rsid w:val="001A7236"/>
    <w:rsid w:val="001B7062"/>
    <w:rsid w:val="001C1BFF"/>
    <w:rsid w:val="001C66A6"/>
    <w:rsid w:val="001C67D4"/>
    <w:rsid w:val="001D47AA"/>
    <w:rsid w:val="001D4BE3"/>
    <w:rsid w:val="001D53C9"/>
    <w:rsid w:val="001D5891"/>
    <w:rsid w:val="001D6AFA"/>
    <w:rsid w:val="001E2AEA"/>
    <w:rsid w:val="001F2A0D"/>
    <w:rsid w:val="00200F35"/>
    <w:rsid w:val="00201EF1"/>
    <w:rsid w:val="00223FF4"/>
    <w:rsid w:val="00227ABF"/>
    <w:rsid w:val="00235E64"/>
    <w:rsid w:val="00237AA0"/>
    <w:rsid w:val="002448BA"/>
    <w:rsid w:val="0025750E"/>
    <w:rsid w:val="00271614"/>
    <w:rsid w:val="00280BA6"/>
    <w:rsid w:val="0028254B"/>
    <w:rsid w:val="00291E04"/>
    <w:rsid w:val="002932E9"/>
    <w:rsid w:val="00295A6A"/>
    <w:rsid w:val="002975A6"/>
    <w:rsid w:val="002A0E3B"/>
    <w:rsid w:val="002A7EEB"/>
    <w:rsid w:val="002B2489"/>
    <w:rsid w:val="002B6DDF"/>
    <w:rsid w:val="002C01C9"/>
    <w:rsid w:val="002C5485"/>
    <w:rsid w:val="002D7B19"/>
    <w:rsid w:val="002E46F3"/>
    <w:rsid w:val="002E67C7"/>
    <w:rsid w:val="002E6F57"/>
    <w:rsid w:val="002F47F6"/>
    <w:rsid w:val="002F5E72"/>
    <w:rsid w:val="00300001"/>
    <w:rsid w:val="003044B4"/>
    <w:rsid w:val="00304B88"/>
    <w:rsid w:val="00305E5F"/>
    <w:rsid w:val="00312223"/>
    <w:rsid w:val="00316BC5"/>
    <w:rsid w:val="00323295"/>
    <w:rsid w:val="00323CB3"/>
    <w:rsid w:val="00325098"/>
    <w:rsid w:val="0032656B"/>
    <w:rsid w:val="0033636B"/>
    <w:rsid w:val="00341DCB"/>
    <w:rsid w:val="00354594"/>
    <w:rsid w:val="00355B6D"/>
    <w:rsid w:val="003577FD"/>
    <w:rsid w:val="00361300"/>
    <w:rsid w:val="00367D8F"/>
    <w:rsid w:val="00370E0C"/>
    <w:rsid w:val="00370E5D"/>
    <w:rsid w:val="00372BB5"/>
    <w:rsid w:val="0037374B"/>
    <w:rsid w:val="00374D14"/>
    <w:rsid w:val="0037610D"/>
    <w:rsid w:val="003809F6"/>
    <w:rsid w:val="0038153D"/>
    <w:rsid w:val="00385BC2"/>
    <w:rsid w:val="00385E7D"/>
    <w:rsid w:val="00393B01"/>
    <w:rsid w:val="00393B75"/>
    <w:rsid w:val="00394323"/>
    <w:rsid w:val="003974D5"/>
    <w:rsid w:val="003A0FA1"/>
    <w:rsid w:val="003A2FFC"/>
    <w:rsid w:val="003B2061"/>
    <w:rsid w:val="003B6C8B"/>
    <w:rsid w:val="003C44E3"/>
    <w:rsid w:val="003C7993"/>
    <w:rsid w:val="003D1220"/>
    <w:rsid w:val="003D13C9"/>
    <w:rsid w:val="003D1444"/>
    <w:rsid w:val="003D4B71"/>
    <w:rsid w:val="003E0C1E"/>
    <w:rsid w:val="003E6DCC"/>
    <w:rsid w:val="003F0CC5"/>
    <w:rsid w:val="003F599D"/>
    <w:rsid w:val="003F6FD6"/>
    <w:rsid w:val="00401AE7"/>
    <w:rsid w:val="00402791"/>
    <w:rsid w:val="00405FB6"/>
    <w:rsid w:val="0042349D"/>
    <w:rsid w:val="00423E73"/>
    <w:rsid w:val="0043026B"/>
    <w:rsid w:val="0043570D"/>
    <w:rsid w:val="0043666A"/>
    <w:rsid w:val="0045500A"/>
    <w:rsid w:val="0045605F"/>
    <w:rsid w:val="004634AC"/>
    <w:rsid w:val="00463931"/>
    <w:rsid w:val="00471043"/>
    <w:rsid w:val="0047434A"/>
    <w:rsid w:val="004763FB"/>
    <w:rsid w:val="00480563"/>
    <w:rsid w:val="00482A76"/>
    <w:rsid w:val="00483A93"/>
    <w:rsid w:val="00487944"/>
    <w:rsid w:val="00487D2C"/>
    <w:rsid w:val="00490E97"/>
    <w:rsid w:val="00497379"/>
    <w:rsid w:val="004A314D"/>
    <w:rsid w:val="004B055D"/>
    <w:rsid w:val="004B4271"/>
    <w:rsid w:val="004C0F5C"/>
    <w:rsid w:val="004C192E"/>
    <w:rsid w:val="004D0C49"/>
    <w:rsid w:val="004D41C2"/>
    <w:rsid w:val="004E2220"/>
    <w:rsid w:val="004E36D0"/>
    <w:rsid w:val="004E66BD"/>
    <w:rsid w:val="004E6DD0"/>
    <w:rsid w:val="004F23FA"/>
    <w:rsid w:val="004F2E01"/>
    <w:rsid w:val="004F58F8"/>
    <w:rsid w:val="00507574"/>
    <w:rsid w:val="00511261"/>
    <w:rsid w:val="005126B4"/>
    <w:rsid w:val="005262F0"/>
    <w:rsid w:val="005320EC"/>
    <w:rsid w:val="00533D1B"/>
    <w:rsid w:val="0053532A"/>
    <w:rsid w:val="0055111E"/>
    <w:rsid w:val="00556AAA"/>
    <w:rsid w:val="00557E83"/>
    <w:rsid w:val="00562EC3"/>
    <w:rsid w:val="00575503"/>
    <w:rsid w:val="00580EDD"/>
    <w:rsid w:val="0058220A"/>
    <w:rsid w:val="0059671C"/>
    <w:rsid w:val="005A1706"/>
    <w:rsid w:val="005A4EB2"/>
    <w:rsid w:val="005C33E2"/>
    <w:rsid w:val="005C5768"/>
    <w:rsid w:val="005C5C43"/>
    <w:rsid w:val="005C73C8"/>
    <w:rsid w:val="005D10A8"/>
    <w:rsid w:val="005D441E"/>
    <w:rsid w:val="005D4E28"/>
    <w:rsid w:val="005E1213"/>
    <w:rsid w:val="005E1D07"/>
    <w:rsid w:val="005E26C3"/>
    <w:rsid w:val="005E413C"/>
    <w:rsid w:val="005E6648"/>
    <w:rsid w:val="005E731F"/>
    <w:rsid w:val="005E7B9F"/>
    <w:rsid w:val="005F09C2"/>
    <w:rsid w:val="005F6328"/>
    <w:rsid w:val="00600B0A"/>
    <w:rsid w:val="00602F90"/>
    <w:rsid w:val="006102E7"/>
    <w:rsid w:val="00611734"/>
    <w:rsid w:val="006179FD"/>
    <w:rsid w:val="00626B6A"/>
    <w:rsid w:val="00631362"/>
    <w:rsid w:val="00632D51"/>
    <w:rsid w:val="00634EB5"/>
    <w:rsid w:val="00643144"/>
    <w:rsid w:val="00643CAB"/>
    <w:rsid w:val="00643EB2"/>
    <w:rsid w:val="00644F0C"/>
    <w:rsid w:val="006454FD"/>
    <w:rsid w:val="006466E8"/>
    <w:rsid w:val="0065022F"/>
    <w:rsid w:val="00651CE5"/>
    <w:rsid w:val="00651EF3"/>
    <w:rsid w:val="006570F8"/>
    <w:rsid w:val="00675B1E"/>
    <w:rsid w:val="0067784B"/>
    <w:rsid w:val="006834A5"/>
    <w:rsid w:val="006844B9"/>
    <w:rsid w:val="0069049C"/>
    <w:rsid w:val="00692886"/>
    <w:rsid w:val="006A02BF"/>
    <w:rsid w:val="006B4ECB"/>
    <w:rsid w:val="006B59C6"/>
    <w:rsid w:val="006C1444"/>
    <w:rsid w:val="006C2489"/>
    <w:rsid w:val="006C5532"/>
    <w:rsid w:val="006C66A1"/>
    <w:rsid w:val="006D6418"/>
    <w:rsid w:val="006E0413"/>
    <w:rsid w:val="006E72FF"/>
    <w:rsid w:val="006F2789"/>
    <w:rsid w:val="006F2BAE"/>
    <w:rsid w:val="006F2FA9"/>
    <w:rsid w:val="006F4884"/>
    <w:rsid w:val="006F4FC3"/>
    <w:rsid w:val="006F7344"/>
    <w:rsid w:val="00701D33"/>
    <w:rsid w:val="00707754"/>
    <w:rsid w:val="00711B31"/>
    <w:rsid w:val="007136FC"/>
    <w:rsid w:val="00713990"/>
    <w:rsid w:val="00722EA8"/>
    <w:rsid w:val="00730306"/>
    <w:rsid w:val="00730C3F"/>
    <w:rsid w:val="007310A6"/>
    <w:rsid w:val="00731BDF"/>
    <w:rsid w:val="00731CC4"/>
    <w:rsid w:val="00743C79"/>
    <w:rsid w:val="007442F0"/>
    <w:rsid w:val="00750AE4"/>
    <w:rsid w:val="00753CED"/>
    <w:rsid w:val="00761E81"/>
    <w:rsid w:val="007630E3"/>
    <w:rsid w:val="007658D6"/>
    <w:rsid w:val="00766CC0"/>
    <w:rsid w:val="0077019C"/>
    <w:rsid w:val="00771EC5"/>
    <w:rsid w:val="00776409"/>
    <w:rsid w:val="00776D90"/>
    <w:rsid w:val="00780FFA"/>
    <w:rsid w:val="00782735"/>
    <w:rsid w:val="00796EFF"/>
    <w:rsid w:val="007A1412"/>
    <w:rsid w:val="007A6B86"/>
    <w:rsid w:val="007B19E7"/>
    <w:rsid w:val="007B1BED"/>
    <w:rsid w:val="007B74A5"/>
    <w:rsid w:val="007B7FE1"/>
    <w:rsid w:val="007C2276"/>
    <w:rsid w:val="007C48A1"/>
    <w:rsid w:val="007D11EB"/>
    <w:rsid w:val="007D267D"/>
    <w:rsid w:val="007D36C4"/>
    <w:rsid w:val="007D3E61"/>
    <w:rsid w:val="007D7627"/>
    <w:rsid w:val="007E25F3"/>
    <w:rsid w:val="007E6848"/>
    <w:rsid w:val="007F48D4"/>
    <w:rsid w:val="0080050C"/>
    <w:rsid w:val="00802049"/>
    <w:rsid w:val="0080263A"/>
    <w:rsid w:val="008031CC"/>
    <w:rsid w:val="008103A5"/>
    <w:rsid w:val="00810D3F"/>
    <w:rsid w:val="00815336"/>
    <w:rsid w:val="00815C3D"/>
    <w:rsid w:val="00816548"/>
    <w:rsid w:val="00831FB2"/>
    <w:rsid w:val="00850705"/>
    <w:rsid w:val="00867415"/>
    <w:rsid w:val="00870329"/>
    <w:rsid w:val="00870871"/>
    <w:rsid w:val="008731F5"/>
    <w:rsid w:val="008774EC"/>
    <w:rsid w:val="00877BDF"/>
    <w:rsid w:val="00880C04"/>
    <w:rsid w:val="00881573"/>
    <w:rsid w:val="008831AC"/>
    <w:rsid w:val="0089048C"/>
    <w:rsid w:val="00892BC8"/>
    <w:rsid w:val="008B00EE"/>
    <w:rsid w:val="008B70EE"/>
    <w:rsid w:val="008C3DC2"/>
    <w:rsid w:val="008C6B6A"/>
    <w:rsid w:val="008D1F5A"/>
    <w:rsid w:val="008D7660"/>
    <w:rsid w:val="008E408C"/>
    <w:rsid w:val="008F0F3B"/>
    <w:rsid w:val="008F6891"/>
    <w:rsid w:val="009043D7"/>
    <w:rsid w:val="00911751"/>
    <w:rsid w:val="009122F8"/>
    <w:rsid w:val="009229D2"/>
    <w:rsid w:val="00922D3F"/>
    <w:rsid w:val="009248BE"/>
    <w:rsid w:val="00925FF0"/>
    <w:rsid w:val="0092755F"/>
    <w:rsid w:val="0093550A"/>
    <w:rsid w:val="009376E7"/>
    <w:rsid w:val="00940464"/>
    <w:rsid w:val="00942742"/>
    <w:rsid w:val="00943849"/>
    <w:rsid w:val="009442B5"/>
    <w:rsid w:val="0094722C"/>
    <w:rsid w:val="00960F82"/>
    <w:rsid w:val="009611A6"/>
    <w:rsid w:val="0096576E"/>
    <w:rsid w:val="00970D19"/>
    <w:rsid w:val="00973FFE"/>
    <w:rsid w:val="009806F0"/>
    <w:rsid w:val="00984D2C"/>
    <w:rsid w:val="00992E1A"/>
    <w:rsid w:val="00993B22"/>
    <w:rsid w:val="00994A0D"/>
    <w:rsid w:val="00995296"/>
    <w:rsid w:val="009A27C0"/>
    <w:rsid w:val="009A2BFB"/>
    <w:rsid w:val="009B0C05"/>
    <w:rsid w:val="009B2512"/>
    <w:rsid w:val="009B2FEF"/>
    <w:rsid w:val="009B43F8"/>
    <w:rsid w:val="009B7CB0"/>
    <w:rsid w:val="009C24A5"/>
    <w:rsid w:val="009C2D6D"/>
    <w:rsid w:val="009C74A1"/>
    <w:rsid w:val="009D5013"/>
    <w:rsid w:val="009D7614"/>
    <w:rsid w:val="009E064F"/>
    <w:rsid w:val="009E0878"/>
    <w:rsid w:val="009E13F3"/>
    <w:rsid w:val="009E7E47"/>
    <w:rsid w:val="009F05B0"/>
    <w:rsid w:val="00A00FEC"/>
    <w:rsid w:val="00A0300F"/>
    <w:rsid w:val="00A03A75"/>
    <w:rsid w:val="00A13F5B"/>
    <w:rsid w:val="00A1685F"/>
    <w:rsid w:val="00A17758"/>
    <w:rsid w:val="00A17AE2"/>
    <w:rsid w:val="00A24C4B"/>
    <w:rsid w:val="00A24CD7"/>
    <w:rsid w:val="00A26768"/>
    <w:rsid w:val="00A27365"/>
    <w:rsid w:val="00A30BFC"/>
    <w:rsid w:val="00A32D9F"/>
    <w:rsid w:val="00A32E30"/>
    <w:rsid w:val="00A357B5"/>
    <w:rsid w:val="00A36548"/>
    <w:rsid w:val="00A43791"/>
    <w:rsid w:val="00A453D3"/>
    <w:rsid w:val="00A51124"/>
    <w:rsid w:val="00A55F1B"/>
    <w:rsid w:val="00A8055E"/>
    <w:rsid w:val="00A80A97"/>
    <w:rsid w:val="00A84C18"/>
    <w:rsid w:val="00A878FE"/>
    <w:rsid w:val="00A9418A"/>
    <w:rsid w:val="00AA046E"/>
    <w:rsid w:val="00AA7012"/>
    <w:rsid w:val="00AB5580"/>
    <w:rsid w:val="00AB5958"/>
    <w:rsid w:val="00AC1DD0"/>
    <w:rsid w:val="00AC4665"/>
    <w:rsid w:val="00AC78B5"/>
    <w:rsid w:val="00AD0498"/>
    <w:rsid w:val="00AD2837"/>
    <w:rsid w:val="00AD293D"/>
    <w:rsid w:val="00AD3346"/>
    <w:rsid w:val="00AD6BF6"/>
    <w:rsid w:val="00AE2517"/>
    <w:rsid w:val="00AE672F"/>
    <w:rsid w:val="00AF2BA6"/>
    <w:rsid w:val="00AF3D52"/>
    <w:rsid w:val="00AF61C1"/>
    <w:rsid w:val="00B04C24"/>
    <w:rsid w:val="00B1060F"/>
    <w:rsid w:val="00B14A74"/>
    <w:rsid w:val="00B2422E"/>
    <w:rsid w:val="00B24971"/>
    <w:rsid w:val="00B257E3"/>
    <w:rsid w:val="00B31239"/>
    <w:rsid w:val="00B41ACF"/>
    <w:rsid w:val="00B43EE0"/>
    <w:rsid w:val="00B45C39"/>
    <w:rsid w:val="00B47646"/>
    <w:rsid w:val="00B5348B"/>
    <w:rsid w:val="00B53785"/>
    <w:rsid w:val="00B53A85"/>
    <w:rsid w:val="00B6094C"/>
    <w:rsid w:val="00B727D2"/>
    <w:rsid w:val="00B81397"/>
    <w:rsid w:val="00B84072"/>
    <w:rsid w:val="00B86874"/>
    <w:rsid w:val="00BA0829"/>
    <w:rsid w:val="00BA217C"/>
    <w:rsid w:val="00BA217E"/>
    <w:rsid w:val="00BA670A"/>
    <w:rsid w:val="00BB1829"/>
    <w:rsid w:val="00BC31CC"/>
    <w:rsid w:val="00BD026F"/>
    <w:rsid w:val="00BD5295"/>
    <w:rsid w:val="00BE0CCE"/>
    <w:rsid w:val="00BF15F0"/>
    <w:rsid w:val="00BF3BDF"/>
    <w:rsid w:val="00C0317B"/>
    <w:rsid w:val="00C03298"/>
    <w:rsid w:val="00C0447D"/>
    <w:rsid w:val="00C24745"/>
    <w:rsid w:val="00C31811"/>
    <w:rsid w:val="00C37C54"/>
    <w:rsid w:val="00C40413"/>
    <w:rsid w:val="00C425FB"/>
    <w:rsid w:val="00C42C44"/>
    <w:rsid w:val="00C51044"/>
    <w:rsid w:val="00C56EE3"/>
    <w:rsid w:val="00C7268A"/>
    <w:rsid w:val="00C73AE1"/>
    <w:rsid w:val="00C91B22"/>
    <w:rsid w:val="00C928F2"/>
    <w:rsid w:val="00C9578E"/>
    <w:rsid w:val="00C964AA"/>
    <w:rsid w:val="00CA0A3A"/>
    <w:rsid w:val="00CA1E2E"/>
    <w:rsid w:val="00CA40C3"/>
    <w:rsid w:val="00CA4150"/>
    <w:rsid w:val="00CA5D7D"/>
    <w:rsid w:val="00CA6F01"/>
    <w:rsid w:val="00CB1873"/>
    <w:rsid w:val="00CC10A2"/>
    <w:rsid w:val="00CC5D68"/>
    <w:rsid w:val="00CC7795"/>
    <w:rsid w:val="00CE2703"/>
    <w:rsid w:val="00CE2DB6"/>
    <w:rsid w:val="00CE38F3"/>
    <w:rsid w:val="00CE51EA"/>
    <w:rsid w:val="00CF6049"/>
    <w:rsid w:val="00D020B7"/>
    <w:rsid w:val="00D038D8"/>
    <w:rsid w:val="00D03D8D"/>
    <w:rsid w:val="00D04657"/>
    <w:rsid w:val="00D07659"/>
    <w:rsid w:val="00D07DD6"/>
    <w:rsid w:val="00D227E2"/>
    <w:rsid w:val="00D2350B"/>
    <w:rsid w:val="00D301B9"/>
    <w:rsid w:val="00D33126"/>
    <w:rsid w:val="00D340BF"/>
    <w:rsid w:val="00D424E1"/>
    <w:rsid w:val="00D46EE1"/>
    <w:rsid w:val="00D47328"/>
    <w:rsid w:val="00D57058"/>
    <w:rsid w:val="00D63E3C"/>
    <w:rsid w:val="00D64004"/>
    <w:rsid w:val="00D6647E"/>
    <w:rsid w:val="00D6756E"/>
    <w:rsid w:val="00D675CE"/>
    <w:rsid w:val="00D678E1"/>
    <w:rsid w:val="00D74B08"/>
    <w:rsid w:val="00D80E01"/>
    <w:rsid w:val="00D81917"/>
    <w:rsid w:val="00D8642C"/>
    <w:rsid w:val="00DA16CB"/>
    <w:rsid w:val="00DA5008"/>
    <w:rsid w:val="00DB71BD"/>
    <w:rsid w:val="00DC4F45"/>
    <w:rsid w:val="00DD625C"/>
    <w:rsid w:val="00DE085A"/>
    <w:rsid w:val="00DE2C74"/>
    <w:rsid w:val="00DE75C4"/>
    <w:rsid w:val="00DE78FD"/>
    <w:rsid w:val="00DF0542"/>
    <w:rsid w:val="00DF0AA3"/>
    <w:rsid w:val="00DF1253"/>
    <w:rsid w:val="00DF3686"/>
    <w:rsid w:val="00DF548E"/>
    <w:rsid w:val="00DF5FA2"/>
    <w:rsid w:val="00DF702F"/>
    <w:rsid w:val="00DF796D"/>
    <w:rsid w:val="00E1280F"/>
    <w:rsid w:val="00E134BD"/>
    <w:rsid w:val="00E204C2"/>
    <w:rsid w:val="00E339A1"/>
    <w:rsid w:val="00E44668"/>
    <w:rsid w:val="00E51532"/>
    <w:rsid w:val="00E54650"/>
    <w:rsid w:val="00E558DF"/>
    <w:rsid w:val="00E623E4"/>
    <w:rsid w:val="00E63F4B"/>
    <w:rsid w:val="00E64B8D"/>
    <w:rsid w:val="00E766D5"/>
    <w:rsid w:val="00E815BA"/>
    <w:rsid w:val="00E97698"/>
    <w:rsid w:val="00EB04CC"/>
    <w:rsid w:val="00EC054D"/>
    <w:rsid w:val="00EC31D7"/>
    <w:rsid w:val="00EE1069"/>
    <w:rsid w:val="00EE253F"/>
    <w:rsid w:val="00EE30FC"/>
    <w:rsid w:val="00EE38DD"/>
    <w:rsid w:val="00EF0583"/>
    <w:rsid w:val="00EF07D1"/>
    <w:rsid w:val="00F021E2"/>
    <w:rsid w:val="00F035A5"/>
    <w:rsid w:val="00F046E5"/>
    <w:rsid w:val="00F12184"/>
    <w:rsid w:val="00F12743"/>
    <w:rsid w:val="00F15D61"/>
    <w:rsid w:val="00F2181E"/>
    <w:rsid w:val="00F2751A"/>
    <w:rsid w:val="00F277C6"/>
    <w:rsid w:val="00F30045"/>
    <w:rsid w:val="00F400F3"/>
    <w:rsid w:val="00F40F78"/>
    <w:rsid w:val="00F42E8E"/>
    <w:rsid w:val="00F464C8"/>
    <w:rsid w:val="00F508D8"/>
    <w:rsid w:val="00F60A41"/>
    <w:rsid w:val="00F6158F"/>
    <w:rsid w:val="00F61878"/>
    <w:rsid w:val="00F64258"/>
    <w:rsid w:val="00F64B4E"/>
    <w:rsid w:val="00F65266"/>
    <w:rsid w:val="00F66024"/>
    <w:rsid w:val="00F76713"/>
    <w:rsid w:val="00F85985"/>
    <w:rsid w:val="00F93BE3"/>
    <w:rsid w:val="00F96F86"/>
    <w:rsid w:val="00FA58C6"/>
    <w:rsid w:val="00FB25CB"/>
    <w:rsid w:val="00FC1572"/>
    <w:rsid w:val="00FC27DC"/>
    <w:rsid w:val="00FC719A"/>
    <w:rsid w:val="00FD505E"/>
    <w:rsid w:val="00FE000F"/>
    <w:rsid w:val="00FE173F"/>
    <w:rsid w:val="00FE199C"/>
    <w:rsid w:val="00FF3392"/>
    <w:rsid w:val="00FF381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docId w15:val="{A42B1D7B-0AD6-4B4D-8CBA-DB54C315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0F83-579C-4EFF-850D-770317CD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2116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Jiranuth Koolmongkulrat</dc:creator>
  <cp:lastModifiedBy>Chayaporn Srilap (TH)</cp:lastModifiedBy>
  <cp:revision>35</cp:revision>
  <cp:lastPrinted>2024-08-30T04:39:00Z</cp:lastPrinted>
  <dcterms:created xsi:type="dcterms:W3CDTF">2025-08-18T12:40:00Z</dcterms:created>
  <dcterms:modified xsi:type="dcterms:W3CDTF">2025-08-29T08:36:00Z</dcterms:modified>
</cp:coreProperties>
</file>