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0DD83" w14:textId="2FC7A2A1" w:rsidR="00C42AB6" w:rsidRPr="001342FD" w:rsidRDefault="00C42AB6" w:rsidP="00532E03">
      <w:pPr>
        <w:tabs>
          <w:tab w:val="left" w:pos="360"/>
        </w:tabs>
        <w:overflowPunct w:val="0"/>
        <w:autoSpaceDE w:val="0"/>
        <w:autoSpaceDN w:val="0"/>
        <w:adjustRightInd w:val="0"/>
        <w:spacing w:before="0" w:line="440" w:lineRule="exact"/>
        <w:ind w:left="720" w:firstLine="0"/>
        <w:jc w:val="center"/>
        <w:textAlignment w:val="baseline"/>
        <w:rPr>
          <w:rFonts w:ascii="Angsana New" w:eastAsia="Times New Roman" w:hAnsi="Angsana New"/>
          <w:b/>
          <w:bCs/>
          <w:sz w:val="30"/>
          <w:lang w:val="x-none" w:eastAsia="x-none"/>
        </w:rPr>
      </w:pPr>
      <w:r w:rsidRPr="001342FD">
        <w:rPr>
          <w:rFonts w:ascii="Angsana New" w:eastAsia="Times New Roman" w:hAnsi="Angsana New" w:hint="cs"/>
          <w:b/>
          <w:bCs/>
          <w:sz w:val="30"/>
          <w:lang w:val="x-none" w:eastAsia="x-none"/>
        </w:rPr>
        <w:t>SKIN LABORATORY COMPANY LIMITED</w:t>
      </w:r>
    </w:p>
    <w:p w14:paraId="3FA6CB78" w14:textId="248E3522" w:rsidR="00827996" w:rsidRPr="001342FD" w:rsidRDefault="00BA7EA1" w:rsidP="00532E03">
      <w:pPr>
        <w:tabs>
          <w:tab w:val="left" w:pos="360"/>
          <w:tab w:val="left" w:pos="426"/>
        </w:tabs>
        <w:overflowPunct w:val="0"/>
        <w:autoSpaceDE w:val="0"/>
        <w:autoSpaceDN w:val="0"/>
        <w:adjustRightInd w:val="0"/>
        <w:spacing w:before="0" w:line="440" w:lineRule="exact"/>
        <w:ind w:left="720" w:firstLine="0"/>
        <w:jc w:val="center"/>
        <w:textAlignment w:val="baseline"/>
        <w:rPr>
          <w:rFonts w:ascii="Angsana New" w:eastAsia="Times New Roman" w:hAnsi="Angsana New"/>
          <w:b/>
          <w:bCs/>
          <w:sz w:val="30"/>
          <w:lang w:val="x-none" w:eastAsia="x-none"/>
        </w:rPr>
      </w:pPr>
      <w:r w:rsidRPr="00BA7EA1">
        <w:rPr>
          <w:rFonts w:ascii="Angsana New" w:eastAsia="Times New Roman" w:hAnsi="Angsana New"/>
          <w:b/>
          <w:bCs/>
          <w:sz w:val="30"/>
          <w:lang w:val="x-none" w:eastAsia="x-none"/>
        </w:rPr>
        <w:t>NOTES TO FINANCIAL STATEMENTS</w:t>
      </w:r>
    </w:p>
    <w:p w14:paraId="6199AED4" w14:textId="7E3E85FA" w:rsidR="00827996" w:rsidRPr="001342FD" w:rsidRDefault="00827996" w:rsidP="00532E03">
      <w:pPr>
        <w:tabs>
          <w:tab w:val="left" w:pos="360"/>
        </w:tabs>
        <w:overflowPunct w:val="0"/>
        <w:autoSpaceDE w:val="0"/>
        <w:autoSpaceDN w:val="0"/>
        <w:adjustRightInd w:val="0"/>
        <w:spacing w:before="0" w:line="440" w:lineRule="exact"/>
        <w:ind w:left="720" w:firstLine="0"/>
        <w:jc w:val="center"/>
        <w:textAlignment w:val="baseline"/>
        <w:rPr>
          <w:rFonts w:ascii="Angsana New" w:eastAsia="Times New Roman" w:hAnsi="Angsana New"/>
          <w:b/>
          <w:bCs/>
          <w:sz w:val="30"/>
          <w:lang w:val="x-none" w:eastAsia="x-none"/>
        </w:rPr>
      </w:pPr>
      <w:r w:rsidRPr="001342FD">
        <w:rPr>
          <w:rFonts w:ascii="Angsana New" w:eastAsia="Times New Roman" w:hAnsi="Angsana New" w:hint="cs"/>
          <w:b/>
          <w:bCs/>
          <w:sz w:val="30"/>
          <w:lang w:val="x-none" w:eastAsia="x-none"/>
        </w:rPr>
        <w:t>FOR THE YEAR ENDED DECEMBER 31, 2024</w:t>
      </w:r>
    </w:p>
    <w:p w14:paraId="4C5B8ABE" w14:textId="77777777" w:rsidR="004320B2" w:rsidRPr="001342FD" w:rsidRDefault="004320B2" w:rsidP="00532E03">
      <w:pPr>
        <w:tabs>
          <w:tab w:val="left" w:pos="5710"/>
        </w:tabs>
        <w:spacing w:line="440" w:lineRule="exact"/>
        <w:ind w:left="1230"/>
        <w:jc w:val="thaiDistribute"/>
        <w:rPr>
          <w:rFonts w:ascii="Angsana New" w:eastAsia="Times New Roman" w:hAnsi="Angsana New"/>
          <w:b/>
          <w:bCs/>
          <w:sz w:val="30"/>
        </w:rPr>
      </w:pPr>
    </w:p>
    <w:p w14:paraId="285E6E38" w14:textId="51B71798" w:rsidR="00880334" w:rsidRDefault="00880334" w:rsidP="00880334">
      <w:pPr>
        <w:pStyle w:val="aa"/>
        <w:numPr>
          <w:ilvl w:val="0"/>
          <w:numId w:val="25"/>
        </w:numPr>
        <w:ind w:left="788" w:hanging="425"/>
        <w:rPr>
          <w:rFonts w:ascii="Angsana New" w:hAnsi="Angsana New"/>
          <w:b/>
          <w:bCs/>
          <w:sz w:val="30"/>
        </w:rPr>
      </w:pPr>
      <w:r w:rsidRPr="00880334">
        <w:rPr>
          <w:rFonts w:ascii="Angsana New" w:hAnsi="Angsana New" w:hint="cs"/>
          <w:b/>
          <w:bCs/>
          <w:sz w:val="30"/>
        </w:rPr>
        <w:t>GENERAL INFORMATION</w:t>
      </w:r>
    </w:p>
    <w:p w14:paraId="3E6AACEC" w14:textId="4E2C20DC" w:rsidR="004E38C3" w:rsidRPr="001D3254" w:rsidRDefault="00FD2C47" w:rsidP="00E01CDC">
      <w:pPr>
        <w:tabs>
          <w:tab w:val="left" w:pos="2268"/>
        </w:tabs>
        <w:spacing w:line="380" w:lineRule="exact"/>
        <w:ind w:left="3054" w:hanging="2269"/>
        <w:jc w:val="thaiDistribute"/>
        <w:rPr>
          <w:rFonts w:ascii="Angsana New" w:eastAsia="Times New Roman" w:hAnsi="Angsana New"/>
          <w:sz w:val="30"/>
        </w:rPr>
      </w:pPr>
      <w:r w:rsidRPr="001D3254">
        <w:rPr>
          <w:rFonts w:ascii="Angsana New" w:eastAsia="Times New Roman" w:hAnsi="Angsana New"/>
          <w:sz w:val="30"/>
        </w:rPr>
        <w:t>Registration</w:t>
      </w:r>
      <w:r w:rsidR="00B37EF6" w:rsidRPr="001D3254">
        <w:rPr>
          <w:rFonts w:ascii="Angsana New" w:eastAsia="Times New Roman" w:hAnsi="Angsana New" w:hint="cs"/>
          <w:sz w:val="30"/>
          <w:cs/>
        </w:rPr>
        <w:tab/>
      </w:r>
      <w:r w:rsidR="004E38C3" w:rsidRPr="001D3254">
        <w:rPr>
          <w:rFonts w:ascii="Angsana New" w:eastAsia="Times New Roman" w:hAnsi="Angsana New" w:hint="cs"/>
          <w:sz w:val="30"/>
        </w:rPr>
        <w:t>:</w:t>
      </w:r>
      <w:r w:rsidR="004E38C3" w:rsidRPr="001D3254">
        <w:rPr>
          <w:rFonts w:ascii="Angsana New" w:eastAsia="Times New Roman" w:hAnsi="Angsana New" w:hint="cs"/>
          <w:sz w:val="30"/>
        </w:rPr>
        <w:tab/>
      </w:r>
      <w:r w:rsidR="001D3254" w:rsidRPr="001D3254">
        <w:rPr>
          <w:rFonts w:ascii="Angsana New" w:eastAsia="Times New Roman" w:hAnsi="Angsana New"/>
          <w:sz w:val="30"/>
        </w:rPr>
        <w:t xml:space="preserve">The Company </w:t>
      </w:r>
      <w:r w:rsidR="0003048B">
        <w:rPr>
          <w:rFonts w:ascii="Angsana New" w:eastAsia="Times New Roman" w:hAnsi="Angsana New"/>
          <w:sz w:val="30"/>
        </w:rPr>
        <w:t>w</w:t>
      </w:r>
      <w:r w:rsidR="001D3254" w:rsidRPr="001D3254">
        <w:rPr>
          <w:rFonts w:ascii="Angsana New" w:eastAsia="Times New Roman" w:hAnsi="Angsana New"/>
          <w:sz w:val="30"/>
        </w:rPr>
        <w:t>as registered as a company limited on May 8, 2013 with the registration No.</w:t>
      </w:r>
      <w:r w:rsidR="00D554A8" w:rsidRPr="001D3254">
        <w:rPr>
          <w:rFonts w:ascii="Angsana New" w:eastAsia="Times New Roman" w:hAnsi="Angsana New" w:hint="cs"/>
          <w:sz w:val="30"/>
        </w:rPr>
        <w:t>0125556011426</w:t>
      </w:r>
      <w:r w:rsidR="001D3254" w:rsidRPr="001D3254">
        <w:rPr>
          <w:rFonts w:ascii="Angsana New" w:eastAsia="Times New Roman" w:hAnsi="Angsana New"/>
          <w:sz w:val="30"/>
        </w:rPr>
        <w:t>.</w:t>
      </w:r>
      <w:r w:rsidR="00594A03" w:rsidRPr="001D3254">
        <w:rPr>
          <w:rFonts w:ascii="Angsana New" w:eastAsia="Times New Roman" w:hAnsi="Angsana New" w:hint="cs"/>
          <w:sz w:val="30"/>
        </w:rPr>
        <w:t xml:space="preserve"> </w:t>
      </w:r>
    </w:p>
    <w:p w14:paraId="2A56D42E" w14:textId="45065F31" w:rsidR="00996CAC" w:rsidRPr="007D6736" w:rsidRDefault="00996CAC" w:rsidP="00E01CDC">
      <w:pPr>
        <w:tabs>
          <w:tab w:val="left" w:pos="2268"/>
          <w:tab w:val="left" w:pos="3119"/>
        </w:tabs>
        <w:spacing w:line="380" w:lineRule="exact"/>
        <w:ind w:left="3054" w:hanging="2269"/>
        <w:jc w:val="thaiDistribute"/>
        <w:rPr>
          <w:rFonts w:ascii="Angsana New" w:eastAsia="Times New Roman" w:hAnsi="Angsana New"/>
          <w:sz w:val="30"/>
        </w:rPr>
      </w:pPr>
      <w:r w:rsidRPr="007D6736">
        <w:rPr>
          <w:rFonts w:ascii="Angsana New" w:eastAsia="Times New Roman" w:hAnsi="Angsana New" w:hint="cs"/>
          <w:sz w:val="30"/>
          <w:cs/>
        </w:rPr>
        <w:tab/>
      </w:r>
      <w:r w:rsidRPr="007D6736">
        <w:rPr>
          <w:rFonts w:ascii="Angsana New" w:eastAsia="Times New Roman" w:hAnsi="Angsana New" w:hint="cs"/>
          <w:sz w:val="30"/>
          <w:cs/>
        </w:rPr>
        <w:tab/>
      </w:r>
      <w:r w:rsidR="006974B8" w:rsidRPr="007D6736">
        <w:rPr>
          <w:rFonts w:ascii="Angsana New" w:eastAsia="Times New Roman" w:hAnsi="Angsana New"/>
          <w:sz w:val="30"/>
        </w:rPr>
        <w:t>On May 28, 2024, the shareholders’ extraordinary meeting of the Company No.3/2024, passed the resolution to convert its status to a public company limited</w:t>
      </w:r>
      <w:r w:rsidR="007D6736" w:rsidRPr="007D6736">
        <w:rPr>
          <w:rFonts w:ascii="Angsana New" w:eastAsia="Times New Roman" w:hAnsi="Angsana New"/>
          <w:sz w:val="30"/>
        </w:rPr>
        <w:t xml:space="preserve"> and changed title name from “Skin Laboratory Company Limited” to “Skin Laboratory Public Company Limited”. The Company has registered the conversion and the changes in name with the Ministry of Commerce on June 11, 2024.</w:t>
      </w:r>
    </w:p>
    <w:p w14:paraId="1B4A9D08" w14:textId="03FB0016" w:rsidR="00796B90" w:rsidRPr="00750D72" w:rsidRDefault="00FD2C47" w:rsidP="00E01CDC">
      <w:pPr>
        <w:tabs>
          <w:tab w:val="left" w:pos="2268"/>
          <w:tab w:val="left" w:pos="2694"/>
        </w:tabs>
        <w:spacing w:line="380" w:lineRule="exact"/>
        <w:ind w:left="3054" w:hanging="2269"/>
        <w:jc w:val="thaiDistribute"/>
        <w:rPr>
          <w:rFonts w:ascii="Angsana New" w:eastAsia="Times New Roman" w:hAnsi="Angsana New"/>
          <w:sz w:val="30"/>
        </w:rPr>
      </w:pPr>
      <w:r w:rsidRPr="00750D72">
        <w:rPr>
          <w:rFonts w:ascii="Angsana New" w:eastAsia="Times New Roman" w:hAnsi="Angsana New"/>
          <w:sz w:val="30"/>
        </w:rPr>
        <w:t>Head office location</w:t>
      </w:r>
      <w:r w:rsidR="00360DF9" w:rsidRPr="00750D72">
        <w:rPr>
          <w:rFonts w:ascii="Angsana New" w:eastAsia="Times New Roman" w:hAnsi="Angsana New" w:hint="cs"/>
          <w:sz w:val="30"/>
          <w:cs/>
        </w:rPr>
        <w:tab/>
      </w:r>
      <w:r w:rsidR="004E38C3" w:rsidRPr="00750D72">
        <w:rPr>
          <w:rFonts w:ascii="Angsana New" w:eastAsia="Times New Roman" w:hAnsi="Angsana New" w:hint="cs"/>
          <w:sz w:val="30"/>
        </w:rPr>
        <w:t>:</w:t>
      </w:r>
      <w:r w:rsidR="004E38C3" w:rsidRPr="00750D72">
        <w:rPr>
          <w:rFonts w:ascii="Angsana New" w:eastAsia="Times New Roman" w:hAnsi="Angsana New" w:hint="cs"/>
          <w:sz w:val="30"/>
        </w:rPr>
        <w:tab/>
      </w:r>
      <w:r w:rsidR="005C4D45" w:rsidRPr="00750D72">
        <w:rPr>
          <w:rFonts w:ascii="Angsana New" w:eastAsia="Times New Roman" w:hAnsi="Angsana New"/>
          <w:sz w:val="30"/>
        </w:rPr>
        <w:t>At</w:t>
      </w:r>
      <w:r w:rsidR="00A3129D" w:rsidRPr="00750D72">
        <w:rPr>
          <w:rFonts w:ascii="Angsana New" w:eastAsia="Times New Roman" w:hAnsi="Angsana New" w:hint="cs"/>
          <w:sz w:val="30"/>
          <w:cs/>
        </w:rPr>
        <w:t xml:space="preserve"> </w:t>
      </w:r>
      <w:r w:rsidR="00A3129D" w:rsidRPr="00750D72">
        <w:rPr>
          <w:rFonts w:ascii="Angsana New" w:eastAsia="Times New Roman" w:hAnsi="Angsana New" w:hint="cs"/>
          <w:sz w:val="30"/>
        </w:rPr>
        <w:t xml:space="preserve">42/60 </w:t>
      </w:r>
      <w:r w:rsidR="005C4D45" w:rsidRPr="00750D72">
        <w:rPr>
          <w:rFonts w:ascii="Angsana New" w:eastAsia="Times New Roman" w:hAnsi="Angsana New"/>
          <w:sz w:val="30"/>
        </w:rPr>
        <w:t>Moo</w:t>
      </w:r>
      <w:r w:rsidR="00A3129D" w:rsidRPr="00750D72">
        <w:rPr>
          <w:rFonts w:ascii="Angsana New" w:eastAsia="Times New Roman" w:hAnsi="Angsana New" w:hint="cs"/>
          <w:sz w:val="30"/>
          <w:cs/>
        </w:rPr>
        <w:t xml:space="preserve"> </w:t>
      </w:r>
      <w:r w:rsidR="00A3129D" w:rsidRPr="00750D72">
        <w:rPr>
          <w:rFonts w:ascii="Angsana New" w:eastAsia="Times New Roman" w:hAnsi="Angsana New" w:hint="cs"/>
          <w:sz w:val="30"/>
        </w:rPr>
        <w:t>7</w:t>
      </w:r>
      <w:r w:rsidR="00750D72" w:rsidRPr="00750D72">
        <w:rPr>
          <w:rFonts w:ascii="Angsana New" w:eastAsia="Times New Roman" w:hAnsi="Angsana New"/>
          <w:sz w:val="30"/>
        </w:rPr>
        <w:t>,</w:t>
      </w:r>
      <w:r w:rsidR="00A3129D" w:rsidRPr="00750D72">
        <w:rPr>
          <w:rFonts w:ascii="Angsana New" w:eastAsia="Times New Roman" w:hAnsi="Angsana New" w:hint="cs"/>
          <w:sz w:val="30"/>
        </w:rPr>
        <w:t xml:space="preserve"> </w:t>
      </w:r>
      <w:r w:rsidR="00750D72" w:rsidRPr="00750D72">
        <w:rPr>
          <w:rFonts w:ascii="Angsana New" w:eastAsia="Times New Roman" w:hAnsi="Angsana New"/>
          <w:sz w:val="30"/>
        </w:rPr>
        <w:t>Bang-</w:t>
      </w:r>
      <w:proofErr w:type="spellStart"/>
      <w:r w:rsidR="00750D72" w:rsidRPr="00750D72">
        <w:rPr>
          <w:rFonts w:ascii="Angsana New" w:eastAsia="Times New Roman" w:hAnsi="Angsana New"/>
          <w:sz w:val="30"/>
        </w:rPr>
        <w:t>Talad</w:t>
      </w:r>
      <w:proofErr w:type="spellEnd"/>
      <w:r w:rsidR="00750D72" w:rsidRPr="00750D72">
        <w:rPr>
          <w:rFonts w:ascii="Angsana New" w:eastAsia="Times New Roman" w:hAnsi="Angsana New"/>
          <w:sz w:val="30"/>
        </w:rPr>
        <w:t xml:space="preserve"> Sub-district, Pak Kret District, Nonthaburi Province.</w:t>
      </w:r>
      <w:r w:rsidR="00192CE6" w:rsidRPr="00750D72">
        <w:rPr>
          <w:rFonts w:ascii="Angsana New" w:eastAsia="Times New Roman" w:hAnsi="Angsana New" w:hint="cs"/>
          <w:sz w:val="30"/>
          <w:cs/>
        </w:rPr>
        <w:t xml:space="preserve"> </w:t>
      </w:r>
    </w:p>
    <w:p w14:paraId="78ED65FB" w14:textId="3B8B1A3F" w:rsidR="00703F3C" w:rsidRPr="008E521E" w:rsidRDefault="00750D72" w:rsidP="00E01CDC">
      <w:pPr>
        <w:tabs>
          <w:tab w:val="left" w:pos="2268"/>
          <w:tab w:val="left" w:pos="2694"/>
          <w:tab w:val="left" w:pos="3119"/>
        </w:tabs>
        <w:spacing w:line="380" w:lineRule="exact"/>
        <w:ind w:left="3119" w:firstLine="0"/>
        <w:jc w:val="thaiDistribute"/>
        <w:rPr>
          <w:rFonts w:ascii="Angsana New" w:eastAsia="Times New Roman" w:hAnsi="Angsana New"/>
          <w:sz w:val="30"/>
          <w:cs/>
        </w:rPr>
      </w:pPr>
      <w:r w:rsidRPr="008E521E">
        <w:rPr>
          <w:rFonts w:ascii="Angsana New" w:eastAsia="Times New Roman" w:hAnsi="Angsana New"/>
          <w:sz w:val="30"/>
        </w:rPr>
        <w:t xml:space="preserve">On February 6, 2024, the Company has moved the office </w:t>
      </w:r>
      <w:r w:rsidR="008E521E" w:rsidRPr="008E521E">
        <w:rPr>
          <w:rFonts w:ascii="Angsana New" w:eastAsia="Times New Roman" w:hAnsi="Angsana New"/>
          <w:sz w:val="30"/>
        </w:rPr>
        <w:t>location to 89 Cosmo Office Park Building, 8</w:t>
      </w:r>
      <w:r w:rsidR="008E521E" w:rsidRPr="008E521E">
        <w:rPr>
          <w:rFonts w:ascii="Angsana New" w:eastAsia="Times New Roman" w:hAnsi="Angsana New"/>
          <w:sz w:val="30"/>
          <w:vertAlign w:val="superscript"/>
        </w:rPr>
        <w:t>th</w:t>
      </w:r>
      <w:r w:rsidR="008E521E" w:rsidRPr="008E521E">
        <w:rPr>
          <w:rFonts w:ascii="Angsana New" w:eastAsia="Times New Roman" w:hAnsi="Angsana New"/>
          <w:sz w:val="30"/>
        </w:rPr>
        <w:t xml:space="preserve"> Floor, Unit P, Popular Road, Ban Mai Sub-district, Pak Kret District, Nonthaburi Province.</w:t>
      </w:r>
    </w:p>
    <w:p w14:paraId="3900906D" w14:textId="621D9260" w:rsidR="00594A03" w:rsidRDefault="00FD2C47" w:rsidP="00E01CDC">
      <w:pPr>
        <w:tabs>
          <w:tab w:val="left" w:pos="2268"/>
          <w:tab w:val="left" w:pos="2694"/>
        </w:tabs>
        <w:spacing w:line="380" w:lineRule="exact"/>
        <w:ind w:left="2977" w:hanging="2268"/>
        <w:jc w:val="thaiDistribute"/>
        <w:rPr>
          <w:rFonts w:ascii="Angsana New" w:eastAsia="Times New Roman" w:hAnsi="Angsana New"/>
          <w:sz w:val="30"/>
        </w:rPr>
      </w:pPr>
      <w:r w:rsidRPr="008E521E">
        <w:rPr>
          <w:rFonts w:ascii="Angsana New" w:eastAsia="Times New Roman" w:hAnsi="Angsana New"/>
          <w:sz w:val="30"/>
        </w:rPr>
        <w:t>Type of business</w:t>
      </w:r>
      <w:r w:rsidR="00360DF9" w:rsidRPr="008E521E">
        <w:rPr>
          <w:rFonts w:ascii="Angsana New" w:eastAsia="Times New Roman" w:hAnsi="Angsana New" w:hint="cs"/>
          <w:sz w:val="30"/>
          <w:cs/>
        </w:rPr>
        <w:tab/>
      </w:r>
      <w:r w:rsidR="1D813107" w:rsidRPr="008E521E">
        <w:rPr>
          <w:rFonts w:ascii="Angsana New" w:eastAsia="Times New Roman" w:hAnsi="Angsana New" w:hint="cs"/>
          <w:sz w:val="30"/>
        </w:rPr>
        <w:t>:</w:t>
      </w:r>
      <w:r w:rsidR="00703F3C" w:rsidRPr="008E521E">
        <w:rPr>
          <w:rFonts w:ascii="Angsana New" w:eastAsia="Times New Roman" w:hAnsi="Angsana New" w:hint="cs"/>
          <w:sz w:val="30"/>
        </w:rPr>
        <w:tab/>
      </w:r>
      <w:r w:rsidR="00DA347B">
        <w:rPr>
          <w:rFonts w:ascii="Angsana New" w:eastAsia="Times New Roman" w:hAnsi="Angsana New"/>
          <w:sz w:val="30"/>
        </w:rPr>
        <w:tab/>
      </w:r>
      <w:r w:rsidR="00230402" w:rsidRPr="008E521E">
        <w:rPr>
          <w:rFonts w:ascii="Angsana New" w:eastAsia="Times New Roman" w:hAnsi="Angsana New"/>
          <w:sz w:val="30"/>
        </w:rPr>
        <w:t xml:space="preserve">The </w:t>
      </w:r>
      <w:r w:rsidR="00750D72" w:rsidRPr="008E521E">
        <w:rPr>
          <w:rFonts w:ascii="Angsana New" w:eastAsia="Times New Roman" w:hAnsi="Angsana New"/>
          <w:sz w:val="30"/>
        </w:rPr>
        <w:t>core</w:t>
      </w:r>
      <w:r w:rsidR="00230402" w:rsidRPr="008E521E">
        <w:rPr>
          <w:rFonts w:ascii="Angsana New" w:eastAsia="Times New Roman" w:hAnsi="Angsana New"/>
          <w:sz w:val="30"/>
        </w:rPr>
        <w:t xml:space="preserve"> business of the Company</w:t>
      </w:r>
      <w:r w:rsidR="00230402" w:rsidRPr="00230402">
        <w:rPr>
          <w:rFonts w:ascii="Angsana New" w:eastAsia="Times New Roman" w:hAnsi="Angsana New"/>
          <w:sz w:val="30"/>
        </w:rPr>
        <w:t xml:space="preserve"> is to </w:t>
      </w:r>
      <w:r w:rsidR="007270B3">
        <w:rPr>
          <w:rFonts w:ascii="Angsana New" w:eastAsia="Times New Roman" w:hAnsi="Angsana New"/>
          <w:sz w:val="30"/>
        </w:rPr>
        <w:t xml:space="preserve">manufacture and </w:t>
      </w:r>
      <w:r w:rsidR="00230402" w:rsidRPr="00230402">
        <w:rPr>
          <w:rFonts w:ascii="Angsana New" w:eastAsia="Times New Roman" w:hAnsi="Angsana New"/>
          <w:sz w:val="30"/>
        </w:rPr>
        <w:t>distribut</w:t>
      </w:r>
      <w:r w:rsidR="007270B3">
        <w:rPr>
          <w:rFonts w:ascii="Angsana New" w:eastAsia="Times New Roman" w:hAnsi="Angsana New"/>
          <w:sz w:val="30"/>
        </w:rPr>
        <w:t>e</w:t>
      </w:r>
      <w:r w:rsidR="00230402" w:rsidRPr="00230402">
        <w:rPr>
          <w:rFonts w:ascii="Angsana New" w:eastAsia="Times New Roman" w:hAnsi="Angsana New"/>
          <w:sz w:val="30"/>
        </w:rPr>
        <w:t xml:space="preserve"> of </w:t>
      </w:r>
      <w:r w:rsidR="007270B3">
        <w:rPr>
          <w:rFonts w:ascii="Angsana New" w:eastAsia="Times New Roman" w:hAnsi="Angsana New"/>
          <w:sz w:val="30"/>
        </w:rPr>
        <w:t xml:space="preserve">skin creams, beauty creams, </w:t>
      </w:r>
      <w:r w:rsidR="00230402" w:rsidRPr="00230402">
        <w:rPr>
          <w:rFonts w:ascii="Angsana New" w:eastAsia="Times New Roman" w:hAnsi="Angsana New"/>
          <w:sz w:val="30"/>
        </w:rPr>
        <w:t>cosmetics</w:t>
      </w:r>
      <w:r w:rsidR="007270B3">
        <w:rPr>
          <w:rFonts w:ascii="Angsana New" w:eastAsia="Times New Roman" w:hAnsi="Angsana New"/>
          <w:sz w:val="30"/>
        </w:rPr>
        <w:t xml:space="preserve"> and supplements.</w:t>
      </w:r>
    </w:p>
    <w:p w14:paraId="53D3694E" w14:textId="6D407D96" w:rsidR="00880334" w:rsidRPr="00880334" w:rsidRDefault="00880334" w:rsidP="00E01CDC">
      <w:pPr>
        <w:pStyle w:val="aa"/>
        <w:numPr>
          <w:ilvl w:val="0"/>
          <w:numId w:val="25"/>
        </w:numPr>
        <w:spacing w:line="400" w:lineRule="exact"/>
        <w:ind w:left="788" w:hanging="425"/>
        <w:contextualSpacing w:val="0"/>
        <w:rPr>
          <w:rFonts w:ascii="Angsana New" w:hAnsi="Angsana New"/>
          <w:b/>
          <w:bCs/>
          <w:sz w:val="30"/>
        </w:rPr>
      </w:pPr>
      <w:r>
        <w:rPr>
          <w:rFonts w:ascii="Angsana New" w:hAnsi="Angsana New"/>
          <w:b/>
          <w:bCs/>
          <w:sz w:val="30"/>
        </w:rPr>
        <w:t xml:space="preserve">PREPARATION AND PRESENTATION </w:t>
      </w:r>
      <w:r w:rsidR="000E17ED">
        <w:rPr>
          <w:rFonts w:ascii="Angsana New" w:hAnsi="Angsana New"/>
          <w:b/>
          <w:bCs/>
          <w:sz w:val="30"/>
        </w:rPr>
        <w:t xml:space="preserve">BASIS </w:t>
      </w:r>
      <w:r w:rsidR="00307893">
        <w:rPr>
          <w:rFonts w:ascii="Angsana New" w:hAnsi="Angsana New"/>
          <w:b/>
          <w:bCs/>
          <w:sz w:val="30"/>
        </w:rPr>
        <w:t>OF</w:t>
      </w:r>
      <w:r>
        <w:rPr>
          <w:rFonts w:ascii="Angsana New" w:hAnsi="Angsana New"/>
          <w:b/>
          <w:bCs/>
          <w:sz w:val="30"/>
        </w:rPr>
        <w:t xml:space="preserve"> FINANCIAL STATEMENTS </w:t>
      </w:r>
    </w:p>
    <w:p w14:paraId="2A4C7FE6" w14:textId="28B24B60" w:rsidR="00880334" w:rsidRPr="00880334" w:rsidRDefault="00880334" w:rsidP="00880334">
      <w:pPr>
        <w:spacing w:line="240" w:lineRule="auto"/>
        <w:ind w:left="1417" w:hanging="629"/>
        <w:jc w:val="thaiDistribute"/>
        <w:rPr>
          <w:rFonts w:ascii="Angsana New" w:eastAsia="Times New Roman" w:hAnsi="Angsana New"/>
          <w:b/>
          <w:bCs/>
          <w:sz w:val="30"/>
        </w:rPr>
      </w:pPr>
      <w:r w:rsidRPr="00880334">
        <w:rPr>
          <w:rFonts w:ascii="Angsana New" w:eastAsia="Times New Roman" w:hAnsi="Angsana New"/>
          <w:b/>
          <w:bCs/>
          <w:sz w:val="30"/>
        </w:rPr>
        <w:t>2.1</w:t>
      </w:r>
      <w:r>
        <w:rPr>
          <w:rFonts w:ascii="Angsana New" w:eastAsia="Times New Roman" w:hAnsi="Angsana New"/>
          <w:b/>
          <w:bCs/>
          <w:sz w:val="30"/>
        </w:rPr>
        <w:t xml:space="preserve">   </w:t>
      </w:r>
      <w:r w:rsidRPr="00880334">
        <w:rPr>
          <w:rFonts w:ascii="Angsana New" w:eastAsia="Times New Roman" w:hAnsi="Angsana New"/>
          <w:b/>
          <w:bCs/>
          <w:sz w:val="30"/>
        </w:rPr>
        <w:t>PREPARATION BASIS OF FINANCIAL STATEMENTS</w:t>
      </w:r>
    </w:p>
    <w:p w14:paraId="6696D96F" w14:textId="18E00E8D" w:rsidR="00D75CB1" w:rsidRPr="001342FD" w:rsidRDefault="00424F2C" w:rsidP="00E01CDC">
      <w:pPr>
        <w:overflowPunct w:val="0"/>
        <w:autoSpaceDE w:val="0"/>
        <w:autoSpaceDN w:val="0"/>
        <w:adjustRightInd w:val="0"/>
        <w:spacing w:after="120" w:line="380" w:lineRule="exact"/>
        <w:ind w:left="1213" w:right="-43" w:firstLine="0"/>
        <w:jc w:val="thaiDistribute"/>
        <w:textAlignment w:val="baseline"/>
        <w:rPr>
          <w:rFonts w:ascii="Angsana New" w:eastAsia="SimSun" w:hAnsi="Angsana New"/>
          <w:spacing w:val="-4"/>
          <w:sz w:val="30"/>
          <w:highlight w:val="yellow"/>
        </w:rPr>
      </w:pPr>
      <w:r w:rsidRPr="00424F2C">
        <w:rPr>
          <w:rFonts w:ascii="Angsana New" w:eastAsia="SimSun" w:hAnsi="Angsana New"/>
          <w:spacing w:val="-4"/>
          <w:sz w:val="30"/>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454A0B1E" w14:textId="77777777" w:rsidR="006E79C8" w:rsidRPr="001342FD" w:rsidRDefault="006E79C8" w:rsidP="00E01CDC">
      <w:pPr>
        <w:spacing w:after="120" w:line="380" w:lineRule="exact"/>
        <w:ind w:left="1213" w:right="-45" w:firstLine="0"/>
        <w:jc w:val="thaiDistribute"/>
        <w:rPr>
          <w:rFonts w:ascii="Angsana New" w:hAnsi="Angsana New"/>
          <w:sz w:val="30"/>
        </w:rPr>
      </w:pPr>
      <w:r w:rsidRPr="001342FD">
        <w:rPr>
          <w:rFonts w:ascii="Angsana New" w:hAnsi="Angsana New" w:hint="cs"/>
          <w:sz w:val="30"/>
        </w:rPr>
        <w:t>The financial statements in Thai language are the official statutory financial statements of the Company. The financial statements in English language have been translated from the Thai language financial statements</w:t>
      </w:r>
      <w:r w:rsidRPr="001342FD">
        <w:rPr>
          <w:rFonts w:ascii="Angsana New" w:hAnsi="Angsana New" w:hint="cs"/>
          <w:sz w:val="30"/>
          <w:cs/>
        </w:rPr>
        <w:t>.</w:t>
      </w:r>
    </w:p>
    <w:p w14:paraId="49F27658" w14:textId="7810FFA4" w:rsidR="00252B77" w:rsidRDefault="00614B9A" w:rsidP="00E01CDC">
      <w:pPr>
        <w:spacing w:after="120" w:line="380" w:lineRule="exact"/>
        <w:ind w:left="1213" w:right="-454" w:firstLine="0"/>
        <w:jc w:val="thaiDistribute"/>
        <w:rPr>
          <w:rFonts w:ascii="Angsana New" w:hAnsi="Angsana New"/>
          <w:sz w:val="30"/>
          <w:cs/>
        </w:rPr>
      </w:pPr>
      <w:r w:rsidRPr="001342FD">
        <w:rPr>
          <w:rFonts w:ascii="Angsana New" w:hAnsi="Angsana New" w:hint="cs"/>
          <w:sz w:val="30"/>
        </w:rPr>
        <w:t>The financial statements have been prepared under the historical cost convention, except as transaction disclosed in related accounting policy.</w:t>
      </w:r>
      <w:r w:rsidR="00252B77">
        <w:rPr>
          <w:rFonts w:ascii="Angsana New" w:hAnsi="Angsana New"/>
          <w:sz w:val="30"/>
        </w:rPr>
        <w:br w:type="page"/>
      </w:r>
    </w:p>
    <w:p w14:paraId="6A7D2705" w14:textId="1B09698A" w:rsidR="00B65480" w:rsidRDefault="00B47937" w:rsidP="000E17ED">
      <w:pPr>
        <w:pStyle w:val="aa"/>
        <w:numPr>
          <w:ilvl w:val="0"/>
          <w:numId w:val="27"/>
        </w:numPr>
        <w:spacing w:line="360" w:lineRule="exact"/>
        <w:ind w:left="720" w:hanging="357"/>
        <w:rPr>
          <w:rFonts w:ascii="Angsana New" w:eastAsia="SimSun" w:hAnsi="Angsana New"/>
          <w:b/>
          <w:bCs/>
          <w:spacing w:val="-4"/>
          <w:sz w:val="30"/>
        </w:rPr>
      </w:pPr>
      <w:r w:rsidRPr="00880334">
        <w:rPr>
          <w:rFonts w:ascii="Angsana New" w:hAnsi="Angsana New" w:hint="cs"/>
          <w:b/>
          <w:bCs/>
          <w:sz w:val="30"/>
        </w:rPr>
        <w:lastRenderedPageBreak/>
        <w:t xml:space="preserve">PREPARATION AND PRESENTATION </w:t>
      </w:r>
      <w:r w:rsidR="000E17ED" w:rsidRPr="000E17ED">
        <w:rPr>
          <w:rFonts w:ascii="Angsana New" w:hAnsi="Angsana New"/>
          <w:b/>
          <w:bCs/>
          <w:sz w:val="30"/>
        </w:rPr>
        <w:t xml:space="preserve">BASIS </w:t>
      </w:r>
      <w:r w:rsidR="000E17ED">
        <w:rPr>
          <w:rFonts w:ascii="Angsana New" w:hAnsi="Angsana New"/>
          <w:b/>
          <w:bCs/>
          <w:sz w:val="30"/>
        </w:rPr>
        <w:t>OF</w:t>
      </w:r>
      <w:r w:rsidRPr="00880334">
        <w:rPr>
          <w:rFonts w:ascii="Angsana New" w:hAnsi="Angsana New" w:hint="cs"/>
          <w:b/>
          <w:bCs/>
          <w:sz w:val="30"/>
        </w:rPr>
        <w:t xml:space="preserve"> FINANCIAL STATEMENTS </w:t>
      </w:r>
      <w:r w:rsidR="008515B6" w:rsidRPr="00880334">
        <w:rPr>
          <w:rFonts w:ascii="Angsana New" w:eastAsia="SimSun" w:hAnsi="Angsana New" w:hint="cs"/>
          <w:b/>
          <w:bCs/>
          <w:spacing w:val="-4"/>
          <w:sz w:val="30"/>
          <w:cs/>
        </w:rPr>
        <w:t>(</w:t>
      </w:r>
      <w:r w:rsidR="008515B6" w:rsidRPr="00880334">
        <w:rPr>
          <w:rFonts w:ascii="Angsana New" w:eastAsia="SimSun" w:hAnsi="Angsana New" w:hint="cs"/>
          <w:b/>
          <w:bCs/>
          <w:spacing w:val="-4"/>
          <w:sz w:val="30"/>
        </w:rPr>
        <w:t>Continued)</w:t>
      </w:r>
    </w:p>
    <w:p w14:paraId="28B8067B" w14:textId="77777777" w:rsidR="00880334" w:rsidRDefault="00880334" w:rsidP="0042456E">
      <w:pPr>
        <w:pStyle w:val="aa"/>
        <w:numPr>
          <w:ilvl w:val="1"/>
          <w:numId w:val="27"/>
        </w:numPr>
        <w:spacing w:line="360" w:lineRule="exact"/>
        <w:ind w:left="1145" w:hanging="357"/>
        <w:contextualSpacing w:val="0"/>
        <w:rPr>
          <w:rFonts w:ascii="Angsana New" w:eastAsia="SimSun" w:hAnsi="Angsana New"/>
          <w:b/>
          <w:bCs/>
          <w:spacing w:val="-4"/>
          <w:sz w:val="30"/>
        </w:rPr>
      </w:pPr>
      <w:r w:rsidRPr="00880334">
        <w:rPr>
          <w:rFonts w:ascii="Angsana New" w:eastAsia="SimSun" w:hAnsi="Angsana New"/>
          <w:b/>
          <w:bCs/>
          <w:spacing w:val="-4"/>
          <w:sz w:val="30"/>
        </w:rPr>
        <w:t>Issued and revised financial reporting standards adoption during the year</w:t>
      </w:r>
    </w:p>
    <w:p w14:paraId="6ABAC750" w14:textId="1A7D44D2" w:rsidR="000E17ED" w:rsidRDefault="00744849" w:rsidP="000E17ED">
      <w:pPr>
        <w:spacing w:line="360" w:lineRule="exact"/>
        <w:ind w:left="1211" w:right="-45" w:firstLine="0"/>
        <w:jc w:val="thaiDistribute"/>
        <w:rPr>
          <w:rFonts w:ascii="Angsana New" w:hAnsi="Angsana New"/>
          <w:sz w:val="30"/>
        </w:rPr>
      </w:pPr>
      <w:r w:rsidRPr="001342FD">
        <w:rPr>
          <w:rFonts w:ascii="Angsana New" w:hAnsi="Angsana New" w:hint="cs"/>
          <w:sz w:val="30"/>
        </w:rPr>
        <w:t xml:space="preserve">During the year, the </w:t>
      </w:r>
      <w:r w:rsidR="000E17ED">
        <w:rPr>
          <w:rFonts w:ascii="Angsana New" w:hAnsi="Angsana New"/>
          <w:sz w:val="30"/>
        </w:rPr>
        <w:t>Company</w:t>
      </w:r>
      <w:r w:rsidRPr="001342FD">
        <w:rPr>
          <w:rFonts w:ascii="Angsana New" w:hAnsi="Angsana New" w:hint="cs"/>
          <w:sz w:val="30"/>
        </w:rPr>
        <w:t xml:space="preserve"> has adopted a number of revised financial reporting standards and interpretations, which are effective for the financial statements for fiscal year beginning on or after January 1, 2024. These financial reporting standards were aimed at alignment with the corresponding International Financial Reporting Standards with most of the changes directed towards clarifying accounting treatment </w:t>
      </w:r>
      <w:r w:rsidR="000E17ED" w:rsidRPr="000E17ED">
        <w:rPr>
          <w:rFonts w:ascii="Angsana New" w:hAnsi="Angsana New"/>
          <w:sz w:val="30"/>
        </w:rPr>
        <w:t>and providing the accounting guidance for users of the standards.</w:t>
      </w:r>
    </w:p>
    <w:p w14:paraId="51E2386A" w14:textId="5502E291" w:rsidR="00744849" w:rsidRDefault="00744849" w:rsidP="000E17ED">
      <w:pPr>
        <w:spacing w:line="360" w:lineRule="exact"/>
        <w:ind w:left="1211" w:right="-45" w:firstLine="0"/>
        <w:jc w:val="thaiDistribute"/>
        <w:rPr>
          <w:rFonts w:ascii="Angsana New" w:hAnsi="Angsana New"/>
          <w:sz w:val="30"/>
        </w:rPr>
      </w:pPr>
      <w:r w:rsidRPr="001342FD">
        <w:rPr>
          <w:rFonts w:ascii="Angsana New" w:hAnsi="Angsana New" w:hint="cs"/>
          <w:sz w:val="30"/>
        </w:rPr>
        <w:t>The adoption of these financial reporting standards does not have any significant impact on the Company’s financial statements.</w:t>
      </w:r>
    </w:p>
    <w:p w14:paraId="28F18848" w14:textId="73E42612" w:rsidR="00880334" w:rsidRPr="00880334" w:rsidRDefault="00880334" w:rsidP="000E17ED">
      <w:pPr>
        <w:pStyle w:val="aa"/>
        <w:numPr>
          <w:ilvl w:val="1"/>
          <w:numId w:val="27"/>
        </w:numPr>
        <w:spacing w:line="360" w:lineRule="exact"/>
        <w:ind w:left="1145" w:hanging="357"/>
        <w:rPr>
          <w:rFonts w:ascii="Angsana New" w:eastAsia="SimSun" w:hAnsi="Angsana New"/>
          <w:b/>
          <w:bCs/>
          <w:spacing w:val="-4"/>
          <w:sz w:val="30"/>
        </w:rPr>
      </w:pPr>
      <w:r w:rsidRPr="00880334">
        <w:rPr>
          <w:rFonts w:ascii="Angsana New" w:eastAsia="SimSun" w:hAnsi="Angsana New"/>
          <w:b/>
          <w:bCs/>
          <w:spacing w:val="-4"/>
          <w:sz w:val="30"/>
        </w:rPr>
        <w:t xml:space="preserve">Financial reporting standards that became effective for fiscal year beginning on or after </w:t>
      </w:r>
      <w:r w:rsidR="00101348">
        <w:rPr>
          <w:rFonts w:ascii="Angsana New" w:eastAsia="SimSun" w:hAnsi="Angsana New"/>
          <w:b/>
          <w:bCs/>
          <w:spacing w:val="-4"/>
          <w:sz w:val="30"/>
        </w:rPr>
        <w:br/>
      </w:r>
      <w:r w:rsidRPr="00880334">
        <w:rPr>
          <w:rFonts w:ascii="Angsana New" w:eastAsia="SimSun" w:hAnsi="Angsana New"/>
          <w:b/>
          <w:bCs/>
          <w:spacing w:val="-4"/>
          <w:sz w:val="30"/>
        </w:rPr>
        <w:t>January 1, 2025</w:t>
      </w:r>
    </w:p>
    <w:p w14:paraId="37C269D1" w14:textId="287F31CB" w:rsidR="00957A7E" w:rsidRPr="001342FD" w:rsidRDefault="00957A7E" w:rsidP="000E17ED">
      <w:pPr>
        <w:pStyle w:val="aa"/>
        <w:spacing w:line="360" w:lineRule="exact"/>
        <w:ind w:left="1211" w:right="-45" w:firstLine="0"/>
        <w:contextualSpacing w:val="0"/>
        <w:jc w:val="thaiDistribute"/>
        <w:rPr>
          <w:rFonts w:ascii="Angsana New" w:hAnsi="Angsana New"/>
          <w:sz w:val="30"/>
        </w:rPr>
      </w:pPr>
      <w:r w:rsidRPr="001342FD">
        <w:rPr>
          <w:rFonts w:ascii="Angsana New" w:hAnsi="Angsana New" w:hint="cs"/>
          <w:sz w:val="30"/>
        </w:rPr>
        <w:t xml:space="preserve">The Federation of Accounting Professions has announced for adoption a number of revised financial reporting standards, which are effective for the financial statements for fiscal year beginning on or after January 1, 2025. These financial reporting standards were aimed at alignment with the corresponding International Financial Reporting Standards with most of the changes directed towards clarify accounting treatment </w:t>
      </w:r>
      <w:bookmarkStart w:id="0" w:name="_Hlk208415916"/>
      <w:r w:rsidRPr="001342FD">
        <w:rPr>
          <w:rFonts w:ascii="Angsana New" w:hAnsi="Angsana New" w:hint="cs"/>
          <w:sz w:val="30"/>
        </w:rPr>
        <w:t>and providing the accounting guidance for users of the standards.</w:t>
      </w:r>
    </w:p>
    <w:bookmarkEnd w:id="0"/>
    <w:p w14:paraId="38624E38" w14:textId="77777777" w:rsidR="00957A7E" w:rsidRPr="001342FD" w:rsidRDefault="00957A7E" w:rsidP="000E17ED">
      <w:pPr>
        <w:spacing w:line="360" w:lineRule="exact"/>
        <w:ind w:left="1211" w:right="-45" w:firstLine="0"/>
        <w:jc w:val="thaiDistribute"/>
        <w:rPr>
          <w:rFonts w:ascii="Angsana New" w:hAnsi="Angsana New"/>
          <w:sz w:val="30"/>
        </w:rPr>
      </w:pPr>
      <w:r w:rsidRPr="001342FD">
        <w:rPr>
          <w:rFonts w:ascii="Angsana New" w:hAnsi="Angsana New" w:hint="cs"/>
          <w:sz w:val="30"/>
        </w:rPr>
        <w:t>The management of the Company believes that the adoption of these amendments will not have significant impacts on the Company’s financial statements.</w:t>
      </w:r>
    </w:p>
    <w:p w14:paraId="764B0382" w14:textId="6913EAF6" w:rsidR="005957E8" w:rsidRPr="00880334" w:rsidRDefault="001E020B" w:rsidP="000E17ED">
      <w:pPr>
        <w:spacing w:line="360" w:lineRule="exact"/>
        <w:ind w:left="703" w:hanging="340"/>
        <w:rPr>
          <w:rFonts w:ascii="Angsana New" w:eastAsia="Times New Roman" w:hAnsi="Angsana New"/>
          <w:b/>
          <w:bCs/>
          <w:sz w:val="30"/>
        </w:rPr>
      </w:pPr>
      <w:r w:rsidRPr="00880334">
        <w:rPr>
          <w:rFonts w:ascii="Angsana New" w:eastAsia="Times New Roman" w:hAnsi="Angsana New" w:hint="cs"/>
          <w:b/>
          <w:bCs/>
          <w:sz w:val="30"/>
        </w:rPr>
        <w:t>3.</w:t>
      </w:r>
      <w:r w:rsidRPr="00880334">
        <w:rPr>
          <w:rFonts w:ascii="Angsana New" w:eastAsia="Times New Roman" w:hAnsi="Angsana New" w:hint="cs"/>
          <w:b/>
          <w:bCs/>
          <w:sz w:val="30"/>
        </w:rPr>
        <w:tab/>
      </w:r>
      <w:r w:rsidR="00DF4C7F" w:rsidRPr="00880334">
        <w:rPr>
          <w:rFonts w:ascii="Angsana New" w:hAnsi="Angsana New" w:hint="cs"/>
          <w:b/>
          <w:bCs/>
          <w:sz w:val="30"/>
        </w:rPr>
        <w:t>MATERIAL ACCOUNTING POLICY INFORMATION</w:t>
      </w:r>
    </w:p>
    <w:p w14:paraId="34004CB0" w14:textId="6A75E713" w:rsidR="00B4333D" w:rsidRPr="00880334" w:rsidRDefault="00325B50" w:rsidP="000E17ED">
      <w:pPr>
        <w:pStyle w:val="aa"/>
        <w:numPr>
          <w:ilvl w:val="1"/>
          <w:numId w:val="28"/>
        </w:numPr>
        <w:spacing w:line="360" w:lineRule="exact"/>
        <w:rPr>
          <w:rFonts w:ascii="Angsana New" w:hAnsi="Angsana New"/>
          <w:sz w:val="30"/>
        </w:rPr>
      </w:pPr>
      <w:r w:rsidRPr="00880334">
        <w:rPr>
          <w:rFonts w:ascii="Angsana New" w:hAnsi="Angsana New" w:hint="cs"/>
          <w:sz w:val="30"/>
        </w:rPr>
        <w:t>Revenues and expenses recognition</w:t>
      </w:r>
    </w:p>
    <w:p w14:paraId="7A12257A" w14:textId="3CF1D055" w:rsidR="00CC50D8" w:rsidRPr="00880334" w:rsidRDefault="001F2E58" w:rsidP="00072554">
      <w:pPr>
        <w:pStyle w:val="aa"/>
        <w:numPr>
          <w:ilvl w:val="2"/>
          <w:numId w:val="13"/>
        </w:numPr>
        <w:spacing w:line="360" w:lineRule="exact"/>
        <w:jc w:val="thaiDistribute"/>
        <w:rPr>
          <w:rFonts w:ascii="Angsana New" w:hAnsi="Angsana New"/>
          <w:sz w:val="30"/>
        </w:rPr>
      </w:pPr>
      <w:r w:rsidRPr="00880334">
        <w:rPr>
          <w:rFonts w:ascii="Angsana New" w:eastAsia="Times New Roman" w:hAnsi="Angsana New"/>
          <w:sz w:val="30"/>
        </w:rPr>
        <w:t xml:space="preserve">Revenues from sales of goods are recognized when the </w:t>
      </w:r>
      <w:r w:rsidR="00CC50D8" w:rsidRPr="00880334">
        <w:rPr>
          <w:rFonts w:ascii="Angsana New" w:eastAsia="Times New Roman" w:hAnsi="Angsana New"/>
          <w:sz w:val="30"/>
        </w:rPr>
        <w:t xml:space="preserve">delivery, the control and </w:t>
      </w:r>
      <w:r w:rsidRPr="00880334">
        <w:rPr>
          <w:rFonts w:ascii="Angsana New" w:eastAsia="Times New Roman" w:hAnsi="Angsana New"/>
          <w:sz w:val="30"/>
        </w:rPr>
        <w:t xml:space="preserve">significant rewards of ownership of the goods have passed to the buyer. </w:t>
      </w:r>
      <w:r w:rsidR="00CC50D8" w:rsidRPr="00880334">
        <w:rPr>
          <w:rFonts w:ascii="Angsana New" w:eastAsia="Times New Roman" w:hAnsi="Angsana New"/>
          <w:sz w:val="30"/>
        </w:rPr>
        <w:t>Revenues from sale are presented at realizable value or expected value of delivered goods after deducting by the products expected to be retuned, special discount and other discount excluded value added tax.</w:t>
      </w:r>
    </w:p>
    <w:p w14:paraId="18861CBD" w14:textId="63AC9CA1" w:rsidR="00880334" w:rsidRDefault="00CC50D8" w:rsidP="000E17ED">
      <w:pPr>
        <w:pStyle w:val="aa"/>
        <w:numPr>
          <w:ilvl w:val="2"/>
          <w:numId w:val="13"/>
        </w:numPr>
        <w:spacing w:line="360" w:lineRule="exact"/>
        <w:rPr>
          <w:rFonts w:ascii="Angsana New" w:hAnsi="Angsana New"/>
          <w:sz w:val="30"/>
        </w:rPr>
      </w:pPr>
      <w:r w:rsidRPr="00880334">
        <w:rPr>
          <w:rFonts w:ascii="Angsana New" w:hAnsi="Angsana New"/>
          <w:sz w:val="30"/>
        </w:rPr>
        <w:t xml:space="preserve">Revenues from sale of goods to the distributor (consignee) will recognize as income when the distributor </w:t>
      </w:r>
      <w:r w:rsidR="00072554">
        <w:rPr>
          <w:rFonts w:ascii="Angsana New" w:hAnsi="Angsana New"/>
          <w:sz w:val="30"/>
        </w:rPr>
        <w:t xml:space="preserve">has sold </w:t>
      </w:r>
      <w:r w:rsidRPr="00880334">
        <w:rPr>
          <w:rFonts w:ascii="Angsana New" w:hAnsi="Angsana New"/>
          <w:sz w:val="30"/>
        </w:rPr>
        <w:t xml:space="preserve">the </w:t>
      </w:r>
      <w:r w:rsidR="00072554">
        <w:rPr>
          <w:rFonts w:ascii="Angsana New" w:hAnsi="Angsana New"/>
          <w:sz w:val="30"/>
        </w:rPr>
        <w:t>g</w:t>
      </w:r>
      <w:r w:rsidRPr="00880334">
        <w:rPr>
          <w:rFonts w:ascii="Angsana New" w:hAnsi="Angsana New"/>
          <w:sz w:val="30"/>
        </w:rPr>
        <w:t xml:space="preserve">oods to the </w:t>
      </w:r>
      <w:r w:rsidR="00072554">
        <w:rPr>
          <w:rFonts w:ascii="Angsana New" w:hAnsi="Angsana New"/>
          <w:sz w:val="30"/>
        </w:rPr>
        <w:t xml:space="preserve">buyers at the sale value. </w:t>
      </w:r>
    </w:p>
    <w:p w14:paraId="2E8DA14C" w14:textId="4F0F4991" w:rsidR="003418BE" w:rsidRDefault="001F2E58" w:rsidP="000E17ED">
      <w:pPr>
        <w:pStyle w:val="aa"/>
        <w:numPr>
          <w:ilvl w:val="2"/>
          <w:numId w:val="13"/>
        </w:numPr>
        <w:spacing w:line="360" w:lineRule="exact"/>
        <w:rPr>
          <w:rFonts w:ascii="Angsana New" w:hAnsi="Angsana New"/>
          <w:sz w:val="30"/>
        </w:rPr>
      </w:pPr>
      <w:r w:rsidRPr="00880334">
        <w:rPr>
          <w:rFonts w:ascii="Angsana New" w:eastAsia="Times New Roman" w:hAnsi="Angsana New"/>
          <w:sz w:val="30"/>
        </w:rPr>
        <w:t>Other income and expenses are recognized on an accrual basis.</w:t>
      </w:r>
    </w:p>
    <w:p w14:paraId="3B44D2D0" w14:textId="5A944959" w:rsidR="00880334" w:rsidRPr="00880334" w:rsidRDefault="00880334" w:rsidP="00335979">
      <w:pPr>
        <w:pStyle w:val="aa"/>
        <w:numPr>
          <w:ilvl w:val="1"/>
          <w:numId w:val="13"/>
        </w:numPr>
        <w:spacing w:before="240" w:line="360" w:lineRule="exact"/>
        <w:ind w:left="1275" w:hanging="442"/>
        <w:contextualSpacing w:val="0"/>
        <w:rPr>
          <w:rFonts w:ascii="Angsana New" w:hAnsi="Angsana New"/>
          <w:sz w:val="30"/>
        </w:rPr>
      </w:pPr>
      <w:r w:rsidRPr="00880334">
        <w:rPr>
          <w:rFonts w:ascii="Angsana New" w:hAnsi="Angsana New"/>
          <w:sz w:val="30"/>
        </w:rPr>
        <w:t>Cash and cash equivalents</w:t>
      </w:r>
    </w:p>
    <w:p w14:paraId="748C7C23" w14:textId="4A32E670" w:rsidR="007D58EB" w:rsidRDefault="001F2E58" w:rsidP="000E17ED">
      <w:pPr>
        <w:pStyle w:val="aa"/>
        <w:spacing w:before="0" w:line="360" w:lineRule="exact"/>
        <w:ind w:left="1211" w:firstLine="0"/>
        <w:contextualSpacing w:val="0"/>
        <w:jc w:val="thaiDistribute"/>
        <w:rPr>
          <w:rFonts w:ascii="Angsana New" w:eastAsia="Times New Roman" w:hAnsi="Angsana New"/>
          <w:sz w:val="30"/>
        </w:rPr>
      </w:pPr>
      <w:r w:rsidRPr="001F2E58">
        <w:rPr>
          <w:rFonts w:ascii="Angsana New" w:eastAsia="Times New Roman" w:hAnsi="Angsana New"/>
          <w:sz w:val="30"/>
        </w:rPr>
        <w:t xml:space="preserve">Cash and cash equivalents are cash on hand and deposits at financial institutions which </w:t>
      </w:r>
      <w:r>
        <w:rPr>
          <w:rFonts w:ascii="Angsana New" w:eastAsia="Times New Roman" w:hAnsi="Angsana New"/>
          <w:sz w:val="30"/>
        </w:rPr>
        <w:t xml:space="preserve">an original maturity </w:t>
      </w:r>
      <w:r w:rsidRPr="001F2E58">
        <w:rPr>
          <w:rFonts w:ascii="Angsana New" w:eastAsia="Times New Roman" w:hAnsi="Angsana New"/>
          <w:sz w:val="30"/>
        </w:rPr>
        <w:t>are three-months</w:t>
      </w:r>
      <w:r>
        <w:rPr>
          <w:rFonts w:ascii="Angsana New" w:eastAsia="Times New Roman" w:hAnsi="Angsana New"/>
          <w:sz w:val="30"/>
        </w:rPr>
        <w:t xml:space="preserve"> or less from the deposit date and are not subject to the withdrawal restriction</w:t>
      </w:r>
      <w:r w:rsidRPr="001F2E58">
        <w:rPr>
          <w:rFonts w:ascii="Angsana New" w:eastAsia="Times New Roman" w:hAnsi="Angsana New"/>
          <w:sz w:val="30"/>
        </w:rPr>
        <w:t>.</w:t>
      </w:r>
    </w:p>
    <w:p w14:paraId="5FB65091" w14:textId="703DC076" w:rsidR="000E17ED" w:rsidRDefault="000E17ED">
      <w:pPr>
        <w:rPr>
          <w:rFonts w:ascii="Angsana New" w:eastAsia="Times New Roman" w:hAnsi="Angsana New"/>
          <w:sz w:val="30"/>
        </w:rPr>
      </w:pPr>
      <w:r>
        <w:rPr>
          <w:rFonts w:ascii="Angsana New" w:eastAsia="Times New Roman" w:hAnsi="Angsana New"/>
          <w:sz w:val="30"/>
        </w:rPr>
        <w:br w:type="page"/>
      </w:r>
    </w:p>
    <w:p w14:paraId="0C0D5D64" w14:textId="77777777" w:rsidR="000E17ED" w:rsidRPr="001342FD" w:rsidRDefault="000E17ED" w:rsidP="00532E03">
      <w:pPr>
        <w:pStyle w:val="aa"/>
        <w:spacing w:before="0" w:line="240" w:lineRule="auto"/>
        <w:ind w:left="1211" w:firstLine="0"/>
        <w:contextualSpacing w:val="0"/>
        <w:jc w:val="thaiDistribute"/>
        <w:rPr>
          <w:rFonts w:ascii="Angsana New" w:eastAsia="Times New Roman" w:hAnsi="Angsana New"/>
          <w:sz w:val="30"/>
        </w:rPr>
      </w:pPr>
    </w:p>
    <w:p w14:paraId="7CDE4348" w14:textId="50A59426" w:rsidR="008515B6" w:rsidRDefault="008515B6" w:rsidP="00880334">
      <w:pPr>
        <w:ind w:left="703" w:hanging="340"/>
        <w:rPr>
          <w:rFonts w:ascii="Angsana New" w:hAnsi="Angsana New"/>
          <w:b/>
          <w:bCs/>
          <w:sz w:val="30"/>
        </w:rPr>
      </w:pPr>
      <w:r w:rsidRPr="00880334">
        <w:rPr>
          <w:rFonts w:ascii="Angsana New" w:hAnsi="Angsana New" w:hint="cs"/>
          <w:b/>
          <w:bCs/>
          <w:sz w:val="30"/>
        </w:rPr>
        <w:t>3.</w:t>
      </w:r>
      <w:r w:rsidRPr="00880334">
        <w:rPr>
          <w:rFonts w:ascii="Angsana New" w:hAnsi="Angsana New" w:hint="cs"/>
          <w:b/>
          <w:bCs/>
          <w:sz w:val="30"/>
        </w:rPr>
        <w:tab/>
        <w:t>MATERIAL ACCOUNTING POLICY INFORMATION (Continued)</w:t>
      </w:r>
    </w:p>
    <w:p w14:paraId="3DC2E9BE" w14:textId="47F9249F" w:rsidR="00B626F7" w:rsidRPr="00354C0A" w:rsidRDefault="00880334" w:rsidP="00354C0A">
      <w:pPr>
        <w:ind w:left="1276" w:hanging="425"/>
        <w:rPr>
          <w:rFonts w:ascii="Angsana New" w:hAnsi="Angsana New"/>
          <w:b/>
          <w:bCs/>
          <w:sz w:val="30"/>
        </w:rPr>
      </w:pPr>
      <w:r w:rsidRPr="00335979">
        <w:rPr>
          <w:rFonts w:ascii="Angsana New" w:hAnsi="Angsana New"/>
          <w:sz w:val="30"/>
        </w:rPr>
        <w:t>3.</w:t>
      </w:r>
      <w:r w:rsidR="00354C0A" w:rsidRPr="00335979">
        <w:rPr>
          <w:rFonts w:ascii="Angsana New" w:hAnsi="Angsana New"/>
          <w:sz w:val="30"/>
        </w:rPr>
        <w:t>3</w:t>
      </w:r>
      <w:r w:rsidR="00354C0A">
        <w:rPr>
          <w:rFonts w:ascii="Angsana New" w:hAnsi="Angsana New"/>
          <w:b/>
          <w:bCs/>
          <w:sz w:val="30"/>
        </w:rPr>
        <w:tab/>
      </w:r>
      <w:r w:rsidR="00C15BDC" w:rsidRPr="00354C0A">
        <w:rPr>
          <w:rFonts w:ascii="Angsana New" w:hAnsi="Angsana New" w:hint="cs"/>
          <w:sz w:val="30"/>
        </w:rPr>
        <w:t>Trade and other current receivables</w:t>
      </w:r>
    </w:p>
    <w:p w14:paraId="146440F5" w14:textId="77777777" w:rsidR="000223BB" w:rsidRPr="001342FD" w:rsidRDefault="000223BB" w:rsidP="00335979">
      <w:pPr>
        <w:pStyle w:val="aa"/>
        <w:spacing w:before="0" w:line="240" w:lineRule="auto"/>
        <w:ind w:left="1276" w:firstLine="0"/>
        <w:contextualSpacing w:val="0"/>
        <w:jc w:val="thaiDistribute"/>
        <w:rPr>
          <w:rFonts w:ascii="Angsana New" w:hAnsi="Angsana New"/>
          <w:sz w:val="30"/>
        </w:rPr>
      </w:pPr>
      <w:r w:rsidRPr="001342FD">
        <w:rPr>
          <w:rFonts w:ascii="Angsana New" w:hAnsi="Angsana New" w:hint="cs"/>
          <w:sz w:val="30"/>
        </w:rPr>
        <w:t>Trade and other current receivables are stated at net amounts of allowance for expected credit losses arising from uncollectable. The allowance is generally based on collection experiences and analysis of debtor aging.</w:t>
      </w:r>
    </w:p>
    <w:p w14:paraId="0D355822" w14:textId="11CB0EBD" w:rsidR="000223BB" w:rsidRPr="00354C0A" w:rsidRDefault="00354C0A" w:rsidP="00335979">
      <w:pPr>
        <w:ind w:left="1276" w:hanging="425"/>
        <w:rPr>
          <w:rFonts w:ascii="Angsana New" w:eastAsia="Times New Roman" w:hAnsi="Angsana New"/>
          <w:sz w:val="30"/>
        </w:rPr>
      </w:pPr>
      <w:r w:rsidRPr="00354C0A">
        <w:rPr>
          <w:rFonts w:ascii="Angsana New" w:hAnsi="Angsana New" w:hint="cs"/>
          <w:sz w:val="30"/>
        </w:rPr>
        <w:t>3.4</w:t>
      </w:r>
      <w:r>
        <w:rPr>
          <w:rFonts w:ascii="Angsana New" w:hAnsi="Angsana New"/>
          <w:sz w:val="30"/>
        </w:rPr>
        <w:tab/>
      </w:r>
      <w:r w:rsidR="00C6613F" w:rsidRPr="00354C0A">
        <w:rPr>
          <w:rFonts w:ascii="Angsana New" w:hAnsi="Angsana New" w:hint="cs"/>
          <w:sz w:val="30"/>
        </w:rPr>
        <w:t>Inventories</w:t>
      </w:r>
    </w:p>
    <w:p w14:paraId="446D8272" w14:textId="4148CF78" w:rsidR="00EC0FA5" w:rsidRPr="001342FD" w:rsidRDefault="000A0DE1" w:rsidP="00335979">
      <w:pPr>
        <w:pStyle w:val="aa"/>
        <w:spacing w:line="440" w:lineRule="exact"/>
        <w:ind w:left="1276" w:firstLine="0"/>
        <w:contextualSpacing w:val="0"/>
        <w:jc w:val="thaiDistribute"/>
        <w:rPr>
          <w:rFonts w:ascii="Angsana New" w:eastAsia="Times New Roman" w:hAnsi="Angsana New"/>
          <w:sz w:val="30"/>
          <w:highlight w:val="yellow"/>
        </w:rPr>
      </w:pPr>
      <w:r w:rsidRPr="000A0DE1">
        <w:rPr>
          <w:rFonts w:ascii="Angsana New" w:hAnsi="Angsana New"/>
          <w:sz w:val="30"/>
        </w:rPr>
        <w:t>Finished goods</w:t>
      </w:r>
      <w:r w:rsidR="00DB5810" w:rsidRPr="00DB5810">
        <w:rPr>
          <w:rFonts w:ascii="Angsana New" w:eastAsia="Times New Roman" w:hAnsi="Angsana New"/>
          <w:sz w:val="30"/>
        </w:rPr>
        <w:t xml:space="preserve"> are stated at the lower of cost </w:t>
      </w:r>
      <w:r w:rsidRPr="00DB5810">
        <w:rPr>
          <w:rFonts w:ascii="Angsana New" w:eastAsia="Times New Roman" w:hAnsi="Angsana New"/>
          <w:sz w:val="30"/>
        </w:rPr>
        <w:t>on a first-in first-out</w:t>
      </w:r>
      <w:r>
        <w:rPr>
          <w:rFonts w:ascii="Angsana New" w:eastAsia="Times New Roman" w:hAnsi="Angsana New"/>
          <w:sz w:val="30"/>
        </w:rPr>
        <w:t xml:space="preserve"> basis</w:t>
      </w:r>
      <w:r w:rsidRPr="00DB5810">
        <w:rPr>
          <w:rFonts w:ascii="Angsana New" w:eastAsia="Times New Roman" w:hAnsi="Angsana New"/>
          <w:sz w:val="30"/>
        </w:rPr>
        <w:t xml:space="preserve"> (</w:t>
      </w:r>
      <w:r>
        <w:rPr>
          <w:rFonts w:ascii="Angsana New" w:eastAsia="Times New Roman" w:hAnsi="Angsana New"/>
          <w:sz w:val="30"/>
        </w:rPr>
        <w:t xml:space="preserve">FIFO) </w:t>
      </w:r>
      <w:r w:rsidR="00DB5810" w:rsidRPr="00DB5810">
        <w:rPr>
          <w:rFonts w:ascii="Angsana New" w:eastAsia="Times New Roman" w:hAnsi="Angsana New"/>
          <w:sz w:val="30"/>
        </w:rPr>
        <w:t xml:space="preserve">or net realizable value. </w:t>
      </w:r>
      <w:r>
        <w:rPr>
          <w:rFonts w:ascii="Angsana New" w:eastAsia="Times New Roman" w:hAnsi="Angsana New"/>
          <w:sz w:val="30"/>
        </w:rPr>
        <w:t>Packaging is stated at the lower of cost on the weighted average basis or</w:t>
      </w:r>
      <w:r w:rsidR="00DB5810" w:rsidRPr="00DB5810">
        <w:rPr>
          <w:rFonts w:ascii="Angsana New" w:eastAsia="Times New Roman" w:hAnsi="Angsana New"/>
          <w:sz w:val="30"/>
        </w:rPr>
        <w:t xml:space="preserve"> </w:t>
      </w:r>
      <w:r>
        <w:rPr>
          <w:rFonts w:ascii="Angsana New" w:eastAsia="Times New Roman" w:hAnsi="Angsana New"/>
          <w:sz w:val="30"/>
        </w:rPr>
        <w:t>net realizable value.</w:t>
      </w:r>
    </w:p>
    <w:p w14:paraId="08BACF7A" w14:textId="0A79EE6E" w:rsidR="00EC0FA5" w:rsidRPr="00354C0A" w:rsidRDefault="00354C0A" w:rsidP="00335979">
      <w:pPr>
        <w:ind w:left="1276" w:hanging="425"/>
        <w:rPr>
          <w:rFonts w:ascii="Angsana New" w:hAnsi="Angsana New"/>
          <w:sz w:val="30"/>
        </w:rPr>
      </w:pPr>
      <w:r w:rsidRPr="00354C0A">
        <w:rPr>
          <w:rFonts w:ascii="Angsana New" w:hAnsi="Angsana New" w:hint="cs"/>
          <w:sz w:val="30"/>
        </w:rPr>
        <w:t>3.5</w:t>
      </w:r>
      <w:r w:rsidRPr="00354C0A">
        <w:rPr>
          <w:rFonts w:ascii="Angsana New" w:hAnsi="Angsana New" w:hint="cs"/>
          <w:sz w:val="30"/>
        </w:rPr>
        <w:tab/>
      </w:r>
      <w:r w:rsidR="00DB5810" w:rsidRPr="00354C0A">
        <w:rPr>
          <w:rFonts w:ascii="Angsana New" w:hAnsi="Angsana New" w:hint="cs"/>
          <w:sz w:val="30"/>
        </w:rPr>
        <w:t xml:space="preserve">Building improvement and equipment </w:t>
      </w:r>
    </w:p>
    <w:p w14:paraId="3B38A904" w14:textId="6103DCE2" w:rsidR="00C93E31" w:rsidRPr="001342FD" w:rsidRDefault="00DB5810" w:rsidP="00335979">
      <w:pPr>
        <w:pStyle w:val="aa"/>
        <w:spacing w:before="0" w:line="380" w:lineRule="exact"/>
        <w:ind w:left="1276" w:firstLine="0"/>
        <w:contextualSpacing w:val="0"/>
        <w:jc w:val="thaiDistribute"/>
        <w:rPr>
          <w:rFonts w:ascii="Angsana New" w:eastAsia="Times New Roman" w:hAnsi="Angsana New"/>
          <w:sz w:val="30"/>
          <w:highlight w:val="yellow"/>
        </w:rPr>
      </w:pPr>
      <w:r>
        <w:rPr>
          <w:rFonts w:ascii="Angsana New" w:eastAsia="Times New Roman" w:hAnsi="Angsana New"/>
          <w:sz w:val="30"/>
        </w:rPr>
        <w:t>Building improvement</w:t>
      </w:r>
      <w:r w:rsidRPr="00DB5810">
        <w:rPr>
          <w:rFonts w:ascii="Angsana New" w:eastAsia="Times New Roman" w:hAnsi="Angsana New"/>
          <w:sz w:val="30"/>
        </w:rPr>
        <w:t xml:space="preserve"> and equipment are stated at cost less accumulated depreciation and allowance for impairment of assets (if any).</w:t>
      </w:r>
    </w:p>
    <w:p w14:paraId="2EE13329" w14:textId="657A7D1E" w:rsidR="005E7068" w:rsidRDefault="00DB5810" w:rsidP="00335979">
      <w:pPr>
        <w:pStyle w:val="aa"/>
        <w:spacing w:before="0" w:line="380" w:lineRule="exact"/>
        <w:ind w:left="1276" w:firstLine="0"/>
        <w:contextualSpacing w:val="0"/>
        <w:jc w:val="thaiDistribute"/>
        <w:rPr>
          <w:rFonts w:ascii="Angsana New" w:eastAsia="Times New Roman" w:hAnsi="Angsana New"/>
          <w:sz w:val="30"/>
        </w:rPr>
      </w:pPr>
      <w:r>
        <w:t>D</w:t>
      </w:r>
      <w:r w:rsidRPr="00DB5810">
        <w:rPr>
          <w:rFonts w:ascii="Angsana New" w:eastAsia="Times New Roman" w:hAnsi="Angsana New"/>
          <w:sz w:val="30"/>
        </w:rPr>
        <w:t xml:space="preserve">epreciated </w:t>
      </w:r>
      <w:r>
        <w:rPr>
          <w:rFonts w:ascii="Angsana New" w:eastAsia="Times New Roman" w:hAnsi="Angsana New"/>
          <w:sz w:val="30"/>
        </w:rPr>
        <w:t xml:space="preserve">is calculated </w:t>
      </w:r>
      <w:r w:rsidRPr="00DB5810">
        <w:rPr>
          <w:rFonts w:ascii="Angsana New" w:eastAsia="Times New Roman" w:hAnsi="Angsana New"/>
          <w:sz w:val="30"/>
        </w:rPr>
        <w:t>on a straight-line basis over the estimated useful lives as follows:</w:t>
      </w:r>
    </w:p>
    <w:p w14:paraId="7B3DE238" w14:textId="20481A06" w:rsidR="00CE168B" w:rsidRPr="003A4ECC" w:rsidRDefault="00DB5810" w:rsidP="00335979">
      <w:pPr>
        <w:pStyle w:val="aa"/>
        <w:spacing w:line="380" w:lineRule="exact"/>
        <w:ind w:left="1560" w:firstLine="0"/>
        <w:contextualSpacing w:val="0"/>
        <w:jc w:val="thaiDistribute"/>
        <w:rPr>
          <w:rFonts w:ascii="Angsana New" w:eastAsia="Times New Roman" w:hAnsi="Angsana New"/>
          <w:sz w:val="30"/>
        </w:rPr>
      </w:pPr>
      <w:r>
        <w:rPr>
          <w:rFonts w:ascii="Angsana New" w:eastAsia="Times New Roman" w:hAnsi="Angsana New"/>
          <w:sz w:val="30"/>
        </w:rPr>
        <w:t>Office improvement</w:t>
      </w:r>
      <w:r w:rsidR="00CE168B" w:rsidRPr="003A4ECC">
        <w:rPr>
          <w:rFonts w:ascii="Angsana New" w:eastAsia="Times New Roman" w:hAnsi="Angsana New"/>
          <w:sz w:val="30"/>
          <w:cs/>
        </w:rPr>
        <w:tab/>
      </w:r>
      <w:r w:rsidR="00CE168B" w:rsidRPr="003A4ECC">
        <w:rPr>
          <w:rFonts w:ascii="Angsana New" w:eastAsia="Times New Roman" w:hAnsi="Angsana New"/>
          <w:sz w:val="30"/>
          <w:cs/>
        </w:rPr>
        <w:tab/>
      </w:r>
      <w:proofErr w:type="gramStart"/>
      <w:r w:rsidR="00CE168B" w:rsidRPr="003A4ECC">
        <w:rPr>
          <w:rFonts w:ascii="Angsana New" w:eastAsia="Times New Roman" w:hAnsi="Angsana New"/>
          <w:sz w:val="30"/>
          <w:cs/>
        </w:rPr>
        <w:tab/>
      </w:r>
      <w:r w:rsidR="00CE168B" w:rsidRPr="003A4ECC">
        <w:rPr>
          <w:rFonts w:ascii="Angsana New" w:eastAsia="Times New Roman" w:hAnsi="Angsana New"/>
          <w:sz w:val="30"/>
        </w:rPr>
        <w:t xml:space="preserve">  3</w:t>
      </w:r>
      <w:proofErr w:type="gramEnd"/>
      <w:r w:rsidR="00CE168B" w:rsidRPr="003A4ECC">
        <w:rPr>
          <w:rFonts w:ascii="Angsana New" w:eastAsia="Times New Roman" w:hAnsi="Angsana New"/>
          <w:sz w:val="30"/>
          <w:cs/>
        </w:rPr>
        <w:t xml:space="preserve">  </w:t>
      </w:r>
      <w:r w:rsidR="00E7152F">
        <w:rPr>
          <w:rFonts w:ascii="Angsana New" w:eastAsia="Times New Roman" w:hAnsi="Angsana New"/>
          <w:sz w:val="30"/>
        </w:rPr>
        <w:t>years</w:t>
      </w:r>
    </w:p>
    <w:p w14:paraId="101C830C" w14:textId="091B15A0" w:rsidR="00CE168B" w:rsidRPr="003A4ECC" w:rsidRDefault="00DB5810" w:rsidP="00335979">
      <w:pPr>
        <w:pStyle w:val="aa"/>
        <w:spacing w:line="380" w:lineRule="exact"/>
        <w:ind w:left="1560" w:firstLine="0"/>
        <w:contextualSpacing w:val="0"/>
        <w:jc w:val="thaiDistribute"/>
        <w:rPr>
          <w:rFonts w:ascii="Angsana New" w:eastAsia="Times New Roman" w:hAnsi="Angsana New"/>
          <w:sz w:val="30"/>
        </w:rPr>
      </w:pPr>
      <w:r>
        <w:rPr>
          <w:rFonts w:ascii="Angsana New" w:eastAsia="Times New Roman" w:hAnsi="Angsana New"/>
          <w:sz w:val="30"/>
        </w:rPr>
        <w:t>Office tools</w:t>
      </w:r>
      <w:r w:rsidR="00CE168B" w:rsidRPr="003A4ECC">
        <w:rPr>
          <w:rFonts w:ascii="Angsana New" w:eastAsia="Times New Roman" w:hAnsi="Angsana New"/>
          <w:sz w:val="30"/>
          <w:cs/>
        </w:rPr>
        <w:tab/>
      </w:r>
      <w:r w:rsidR="00CE168B" w:rsidRPr="003A4ECC">
        <w:rPr>
          <w:rFonts w:ascii="Angsana New" w:eastAsia="Times New Roman" w:hAnsi="Angsana New"/>
          <w:sz w:val="30"/>
          <w:cs/>
        </w:rPr>
        <w:tab/>
      </w:r>
      <w:r w:rsidR="00CE168B" w:rsidRPr="003A4ECC">
        <w:rPr>
          <w:rFonts w:ascii="Angsana New" w:eastAsia="Times New Roman" w:hAnsi="Angsana New"/>
          <w:sz w:val="30"/>
          <w:cs/>
        </w:rPr>
        <w:tab/>
      </w:r>
      <w:r w:rsidR="00740969">
        <w:rPr>
          <w:rFonts w:ascii="Angsana New" w:eastAsia="Times New Roman" w:hAnsi="Angsana New"/>
          <w:sz w:val="30"/>
        </w:rPr>
        <w:tab/>
      </w:r>
      <w:r w:rsidR="00CE168B" w:rsidRPr="003A4ECC">
        <w:rPr>
          <w:rFonts w:ascii="Angsana New" w:eastAsia="Times New Roman" w:hAnsi="Angsana New"/>
          <w:sz w:val="30"/>
          <w:cs/>
        </w:rPr>
        <w:t xml:space="preserve"> </w:t>
      </w:r>
      <w:proofErr w:type="gramStart"/>
      <w:r w:rsidR="00CE168B" w:rsidRPr="003A4ECC">
        <w:rPr>
          <w:rFonts w:ascii="Angsana New" w:eastAsia="Times New Roman" w:hAnsi="Angsana New"/>
          <w:sz w:val="30"/>
        </w:rPr>
        <w:t>5</w:t>
      </w:r>
      <w:r w:rsidR="00CE168B" w:rsidRPr="003A4ECC">
        <w:rPr>
          <w:rFonts w:ascii="Angsana New" w:eastAsia="Times New Roman" w:hAnsi="Angsana New"/>
          <w:sz w:val="30"/>
          <w:cs/>
        </w:rPr>
        <w:t xml:space="preserve">  </w:t>
      </w:r>
      <w:r w:rsidR="00E7152F">
        <w:rPr>
          <w:rFonts w:ascii="Angsana New" w:eastAsia="Times New Roman" w:hAnsi="Angsana New"/>
          <w:sz w:val="30"/>
        </w:rPr>
        <w:t>years</w:t>
      </w:r>
      <w:proofErr w:type="gramEnd"/>
    </w:p>
    <w:p w14:paraId="30DC0AD9" w14:textId="6F194C80" w:rsidR="00CE168B" w:rsidRPr="003A4ECC" w:rsidRDefault="00DB5810" w:rsidP="00335979">
      <w:pPr>
        <w:pStyle w:val="aa"/>
        <w:spacing w:line="380" w:lineRule="exact"/>
        <w:ind w:left="1560" w:firstLine="0"/>
        <w:contextualSpacing w:val="0"/>
        <w:jc w:val="thaiDistribute"/>
        <w:rPr>
          <w:rFonts w:ascii="Angsana New" w:eastAsia="Times New Roman" w:hAnsi="Angsana New"/>
          <w:sz w:val="30"/>
        </w:rPr>
      </w:pPr>
      <w:r>
        <w:rPr>
          <w:rFonts w:ascii="Angsana New" w:eastAsia="Times New Roman" w:hAnsi="Angsana New"/>
          <w:sz w:val="30"/>
        </w:rPr>
        <w:t>Furniture and fixtures</w:t>
      </w:r>
      <w:r w:rsidR="00CE168B" w:rsidRPr="003A4ECC">
        <w:rPr>
          <w:rFonts w:ascii="Angsana New" w:eastAsia="Times New Roman" w:hAnsi="Angsana New"/>
          <w:sz w:val="30"/>
          <w:cs/>
        </w:rPr>
        <w:tab/>
      </w:r>
      <w:r w:rsidR="00CE168B" w:rsidRPr="003A4ECC">
        <w:rPr>
          <w:rFonts w:ascii="Angsana New" w:eastAsia="Times New Roman" w:hAnsi="Angsana New"/>
          <w:sz w:val="30"/>
          <w:cs/>
        </w:rPr>
        <w:tab/>
      </w:r>
      <w:proofErr w:type="gramStart"/>
      <w:r w:rsidR="00CE168B" w:rsidRPr="003A4ECC">
        <w:rPr>
          <w:rFonts w:ascii="Angsana New" w:eastAsia="Times New Roman" w:hAnsi="Angsana New"/>
          <w:sz w:val="30"/>
          <w:cs/>
        </w:rPr>
        <w:tab/>
        <w:t xml:space="preserve">  </w:t>
      </w:r>
      <w:r w:rsidR="00CE168B" w:rsidRPr="003A4ECC">
        <w:rPr>
          <w:rFonts w:ascii="Angsana New" w:eastAsia="Times New Roman" w:hAnsi="Angsana New"/>
          <w:sz w:val="30"/>
        </w:rPr>
        <w:t>5</w:t>
      </w:r>
      <w:proofErr w:type="gramEnd"/>
      <w:r w:rsidR="00CE168B" w:rsidRPr="003A4ECC">
        <w:rPr>
          <w:rFonts w:ascii="Angsana New" w:eastAsia="Times New Roman" w:hAnsi="Angsana New"/>
          <w:sz w:val="30"/>
          <w:cs/>
        </w:rPr>
        <w:t xml:space="preserve">  </w:t>
      </w:r>
      <w:r w:rsidR="00E7152F">
        <w:rPr>
          <w:rFonts w:ascii="Angsana New" w:eastAsia="Times New Roman" w:hAnsi="Angsana New"/>
          <w:sz w:val="30"/>
        </w:rPr>
        <w:t>years</w:t>
      </w:r>
    </w:p>
    <w:p w14:paraId="0498F61C" w14:textId="56ED6100" w:rsidR="00CE168B" w:rsidRPr="003A4ECC" w:rsidRDefault="00E7152F" w:rsidP="00335979">
      <w:pPr>
        <w:pStyle w:val="aa"/>
        <w:spacing w:line="380" w:lineRule="exact"/>
        <w:ind w:left="1560" w:firstLine="0"/>
        <w:contextualSpacing w:val="0"/>
        <w:jc w:val="thaiDistribute"/>
        <w:rPr>
          <w:rFonts w:ascii="Angsana New" w:eastAsia="Times New Roman" w:hAnsi="Angsana New"/>
          <w:sz w:val="30"/>
        </w:rPr>
      </w:pPr>
      <w:r w:rsidRPr="001342FD">
        <w:rPr>
          <w:rFonts w:ascii="Angsana New" w:hAnsi="Angsana New" w:hint="cs"/>
          <w:sz w:val="30"/>
        </w:rPr>
        <w:t>Vehicles</w:t>
      </w:r>
      <w:r w:rsidRPr="00E7152F">
        <w:rPr>
          <w:rFonts w:ascii="Angsana New" w:eastAsia="Times New Roman" w:hAnsi="Angsana New"/>
          <w:sz w:val="30"/>
          <w:cs/>
        </w:rPr>
        <w:tab/>
      </w:r>
      <w:r w:rsidR="00CE168B" w:rsidRPr="00E7152F">
        <w:rPr>
          <w:rFonts w:ascii="Angsana New" w:eastAsia="Times New Roman" w:hAnsi="Angsana New"/>
          <w:sz w:val="30"/>
          <w:cs/>
        </w:rPr>
        <w:tab/>
      </w:r>
      <w:r w:rsidR="00CE168B" w:rsidRPr="00E7152F">
        <w:rPr>
          <w:rFonts w:ascii="Angsana New" w:eastAsia="Times New Roman" w:hAnsi="Angsana New"/>
          <w:sz w:val="30"/>
          <w:cs/>
        </w:rPr>
        <w:tab/>
      </w:r>
      <w:proofErr w:type="gramStart"/>
      <w:r w:rsidR="00CE168B" w:rsidRPr="00E7152F">
        <w:rPr>
          <w:rFonts w:ascii="Angsana New" w:eastAsia="Times New Roman" w:hAnsi="Angsana New"/>
          <w:sz w:val="30"/>
          <w:cs/>
        </w:rPr>
        <w:tab/>
        <w:t xml:space="preserve">  </w:t>
      </w:r>
      <w:r w:rsidR="00CE168B" w:rsidRPr="00E7152F">
        <w:rPr>
          <w:rFonts w:ascii="Angsana New" w:eastAsia="Times New Roman" w:hAnsi="Angsana New"/>
          <w:sz w:val="30"/>
        </w:rPr>
        <w:t>5</w:t>
      </w:r>
      <w:proofErr w:type="gramEnd"/>
      <w:r w:rsidR="00CE168B" w:rsidRPr="00E7152F">
        <w:rPr>
          <w:rFonts w:ascii="Angsana New" w:eastAsia="Times New Roman" w:hAnsi="Angsana New"/>
          <w:sz w:val="30"/>
          <w:cs/>
        </w:rPr>
        <w:t xml:space="preserve">  </w:t>
      </w:r>
      <w:r w:rsidRPr="00E7152F">
        <w:rPr>
          <w:rFonts w:ascii="Angsana New" w:eastAsia="Times New Roman" w:hAnsi="Angsana New"/>
          <w:sz w:val="30"/>
        </w:rPr>
        <w:t>years</w:t>
      </w:r>
    </w:p>
    <w:p w14:paraId="10747793" w14:textId="5038DB27" w:rsidR="005E7068" w:rsidRPr="001342FD" w:rsidRDefault="007C7899" w:rsidP="00335979">
      <w:pPr>
        <w:pStyle w:val="aa"/>
        <w:spacing w:before="0" w:line="380" w:lineRule="exact"/>
        <w:ind w:left="1276" w:firstLine="0"/>
        <w:contextualSpacing w:val="0"/>
        <w:jc w:val="thaiDistribute"/>
        <w:rPr>
          <w:rFonts w:ascii="Angsana New" w:eastAsia="Times New Roman" w:hAnsi="Angsana New"/>
          <w:sz w:val="30"/>
          <w:highlight w:val="yellow"/>
        </w:rPr>
      </w:pPr>
      <w:r w:rsidRPr="007C7899">
        <w:rPr>
          <w:rFonts w:ascii="Angsana New" w:eastAsia="Times New Roman" w:hAnsi="Angsana New"/>
          <w:sz w:val="30"/>
        </w:rPr>
        <w:t xml:space="preserve">The depreciation charge has to be determined separately for each significant parts of </w:t>
      </w:r>
      <w:r>
        <w:rPr>
          <w:rFonts w:ascii="Angsana New" w:eastAsia="Times New Roman" w:hAnsi="Angsana New"/>
          <w:sz w:val="30"/>
        </w:rPr>
        <w:t xml:space="preserve">assets every end of the fiscal period-end, and the </w:t>
      </w:r>
      <w:r w:rsidRPr="00DB5810">
        <w:rPr>
          <w:rFonts w:ascii="Angsana New" w:eastAsia="Times New Roman" w:hAnsi="Angsana New"/>
          <w:sz w:val="30"/>
        </w:rPr>
        <w:t xml:space="preserve">useful </w:t>
      </w:r>
      <w:r>
        <w:rPr>
          <w:rFonts w:ascii="Angsana New" w:eastAsia="Times New Roman" w:hAnsi="Angsana New"/>
          <w:sz w:val="30"/>
        </w:rPr>
        <w:t xml:space="preserve">live and </w:t>
      </w:r>
      <w:r w:rsidRPr="00DB5810">
        <w:rPr>
          <w:rFonts w:ascii="Angsana New" w:eastAsia="Times New Roman" w:hAnsi="Angsana New"/>
          <w:sz w:val="30"/>
        </w:rPr>
        <w:t xml:space="preserve">the residual value method have to be </w:t>
      </w:r>
      <w:r>
        <w:rPr>
          <w:rFonts w:ascii="Angsana New" w:eastAsia="Times New Roman" w:hAnsi="Angsana New"/>
          <w:sz w:val="30"/>
        </w:rPr>
        <w:t xml:space="preserve">appropriately </w:t>
      </w:r>
      <w:r w:rsidRPr="00DB5810">
        <w:rPr>
          <w:rFonts w:ascii="Angsana New" w:eastAsia="Times New Roman" w:hAnsi="Angsana New"/>
          <w:sz w:val="30"/>
        </w:rPr>
        <w:t>reviewed</w:t>
      </w:r>
      <w:r>
        <w:rPr>
          <w:rFonts w:ascii="Angsana New" w:eastAsia="Times New Roman" w:hAnsi="Angsana New"/>
          <w:sz w:val="30"/>
        </w:rPr>
        <w:t xml:space="preserve"> and adjusted. In addition,</w:t>
      </w:r>
      <w:r w:rsidRPr="00DB5810">
        <w:rPr>
          <w:rFonts w:ascii="Angsana New" w:eastAsia="Times New Roman" w:hAnsi="Angsana New"/>
          <w:sz w:val="30"/>
        </w:rPr>
        <w:t xml:space="preserve"> </w:t>
      </w:r>
      <w:r w:rsidRPr="007C7899">
        <w:rPr>
          <w:rFonts w:ascii="Angsana New" w:eastAsia="Times New Roman" w:hAnsi="Angsana New"/>
          <w:sz w:val="30"/>
        </w:rPr>
        <w:t xml:space="preserve">The Company included initial estimated the cost of dismantling and removing the item and restoring the site on which it is located, the obligation of which the Company incurs </w:t>
      </w:r>
      <w:r w:rsidRPr="00DB5810">
        <w:rPr>
          <w:rFonts w:ascii="Angsana New" w:eastAsia="Times New Roman" w:hAnsi="Angsana New"/>
          <w:sz w:val="30"/>
        </w:rPr>
        <w:t>as parts of cost of</w:t>
      </w:r>
      <w:r>
        <w:rPr>
          <w:rFonts w:ascii="Angsana New" w:eastAsia="Times New Roman" w:hAnsi="Angsana New"/>
          <w:sz w:val="30"/>
        </w:rPr>
        <w:t xml:space="preserve"> assets.</w:t>
      </w:r>
      <w:r w:rsidRPr="007C7899">
        <w:rPr>
          <w:rFonts w:ascii="Angsana New" w:eastAsia="Times New Roman" w:hAnsi="Angsana New"/>
          <w:sz w:val="30"/>
        </w:rPr>
        <w:t xml:space="preserve"> </w:t>
      </w:r>
    </w:p>
    <w:p w14:paraId="55E2DDB5" w14:textId="4CD883D4" w:rsidR="005E7068" w:rsidRPr="001342FD" w:rsidRDefault="006C5C71" w:rsidP="00335979">
      <w:pPr>
        <w:pStyle w:val="aa"/>
        <w:spacing w:line="380" w:lineRule="exact"/>
        <w:ind w:left="1276" w:firstLine="0"/>
        <w:jc w:val="thaiDistribute"/>
        <w:rPr>
          <w:rFonts w:ascii="Angsana New" w:eastAsia="Times New Roman" w:hAnsi="Angsana New"/>
          <w:sz w:val="30"/>
        </w:rPr>
      </w:pPr>
      <w:r w:rsidRPr="006C5C71">
        <w:rPr>
          <w:rFonts w:ascii="Angsana New" w:eastAsia="Times New Roman" w:hAnsi="Angsana New"/>
          <w:sz w:val="30"/>
        </w:rPr>
        <w:t xml:space="preserve">Cost of significantly improvement of asset, cost of replacement parts of </w:t>
      </w:r>
      <w:r w:rsidR="00740969">
        <w:rPr>
          <w:rFonts w:ascii="Angsana New" w:eastAsia="Times New Roman" w:hAnsi="Angsana New"/>
          <w:sz w:val="30"/>
        </w:rPr>
        <w:t>building improvement</w:t>
      </w:r>
      <w:r w:rsidRPr="006C5C71">
        <w:rPr>
          <w:rFonts w:ascii="Angsana New" w:eastAsia="Times New Roman" w:hAnsi="Angsana New"/>
          <w:sz w:val="30"/>
        </w:rPr>
        <w:t>, plant and equipment at regular intervals</w:t>
      </w:r>
      <w:r>
        <w:rPr>
          <w:rFonts w:ascii="Angsana New" w:eastAsia="Times New Roman" w:hAnsi="Angsana New"/>
          <w:sz w:val="30"/>
        </w:rPr>
        <w:t xml:space="preserve"> </w:t>
      </w:r>
      <w:r w:rsidRPr="006C5C71">
        <w:rPr>
          <w:rFonts w:ascii="Angsana New" w:eastAsia="Times New Roman" w:hAnsi="Angsana New"/>
          <w:sz w:val="30"/>
        </w:rPr>
        <w:t>is recogn</w:t>
      </w:r>
      <w:r>
        <w:rPr>
          <w:rFonts w:ascii="Angsana New" w:eastAsia="Times New Roman" w:hAnsi="Angsana New"/>
          <w:sz w:val="30"/>
        </w:rPr>
        <w:t>i</w:t>
      </w:r>
      <w:r w:rsidRPr="006C5C71">
        <w:rPr>
          <w:rFonts w:ascii="Angsana New" w:eastAsia="Times New Roman" w:hAnsi="Angsana New"/>
          <w:sz w:val="30"/>
        </w:rPr>
        <w:t>zed in the carrying amount of asset and calculated deprec</w:t>
      </w:r>
      <w:r>
        <w:rPr>
          <w:rFonts w:ascii="Angsana New" w:eastAsia="Times New Roman" w:hAnsi="Angsana New"/>
          <w:sz w:val="30"/>
        </w:rPr>
        <w:t>i</w:t>
      </w:r>
      <w:r w:rsidRPr="006C5C71">
        <w:rPr>
          <w:rFonts w:ascii="Angsana New" w:eastAsia="Times New Roman" w:hAnsi="Angsana New"/>
          <w:sz w:val="30"/>
        </w:rPr>
        <w:t>ation. When the replacement and carrying value of assets</w:t>
      </w:r>
      <w:r>
        <w:rPr>
          <w:rFonts w:ascii="Angsana New" w:eastAsia="Times New Roman" w:hAnsi="Angsana New"/>
          <w:sz w:val="30"/>
        </w:rPr>
        <w:t xml:space="preserve"> </w:t>
      </w:r>
      <w:r w:rsidRPr="006C5C71">
        <w:rPr>
          <w:rFonts w:ascii="Angsana New" w:eastAsia="Times New Roman" w:hAnsi="Angsana New"/>
          <w:sz w:val="30"/>
        </w:rPr>
        <w:t>is recogn</w:t>
      </w:r>
      <w:r>
        <w:rPr>
          <w:rFonts w:ascii="Angsana New" w:eastAsia="Times New Roman" w:hAnsi="Angsana New"/>
          <w:sz w:val="30"/>
        </w:rPr>
        <w:t>i</w:t>
      </w:r>
      <w:r w:rsidRPr="006C5C71">
        <w:rPr>
          <w:rFonts w:ascii="Angsana New" w:eastAsia="Times New Roman" w:hAnsi="Angsana New"/>
          <w:sz w:val="30"/>
        </w:rPr>
        <w:t>zed, the Company will derecognize the carrying amount of those parts that are replaced.</w:t>
      </w:r>
    </w:p>
    <w:p w14:paraId="63CE925C" w14:textId="1CDDC083" w:rsidR="00C61C68" w:rsidRPr="00354C0A" w:rsidRDefault="00354C0A" w:rsidP="00335979">
      <w:pPr>
        <w:spacing w:before="240"/>
        <w:ind w:left="1276" w:hanging="425"/>
        <w:rPr>
          <w:rFonts w:ascii="Angsana New" w:hAnsi="Angsana New"/>
          <w:sz w:val="30"/>
        </w:rPr>
      </w:pPr>
      <w:r w:rsidRPr="00354C0A">
        <w:rPr>
          <w:rFonts w:ascii="Angsana New" w:hAnsi="Angsana New" w:hint="cs"/>
          <w:sz w:val="30"/>
        </w:rPr>
        <w:t>3.6</w:t>
      </w:r>
      <w:r>
        <w:rPr>
          <w:rFonts w:ascii="Angsana New" w:hAnsi="Angsana New"/>
          <w:sz w:val="30"/>
        </w:rPr>
        <w:tab/>
      </w:r>
      <w:r w:rsidR="00093F99" w:rsidRPr="00354C0A">
        <w:rPr>
          <w:rFonts w:ascii="Angsana New" w:hAnsi="Angsana New" w:hint="cs"/>
          <w:sz w:val="30"/>
        </w:rPr>
        <w:t>Leases</w:t>
      </w:r>
    </w:p>
    <w:p w14:paraId="1AF52E60" w14:textId="7A6CE4F3" w:rsidR="00740969" w:rsidRDefault="00DF7326" w:rsidP="00335979">
      <w:pPr>
        <w:pStyle w:val="af2"/>
        <w:spacing w:before="120" w:after="0" w:line="380" w:lineRule="exact"/>
        <w:ind w:left="1276"/>
        <w:jc w:val="thaiDistribute"/>
        <w:rPr>
          <w:szCs w:val="30"/>
        </w:rPr>
      </w:pPr>
      <w:r w:rsidRPr="001342FD">
        <w:rPr>
          <w:rFonts w:hint="cs"/>
          <w:szCs w:val="30"/>
        </w:rPr>
        <w:t>At inception of contract, the Company assesses whether a contract is, or contains, a lease. A contract is, or contains, a lease if the contract conveys the right to control the use of an identified asset for a period of time in exchange for consideration.</w:t>
      </w:r>
    </w:p>
    <w:p w14:paraId="3E98424D" w14:textId="77777777" w:rsidR="00740969" w:rsidRDefault="00740969">
      <w:pPr>
        <w:rPr>
          <w:rFonts w:ascii="Angsana New" w:eastAsia="Times New Roman" w:hAnsi="Angsana New"/>
          <w:sz w:val="30"/>
          <w:lang w:val="x-none" w:eastAsia="x-none"/>
        </w:rPr>
      </w:pPr>
      <w:r>
        <w:br w:type="page"/>
      </w:r>
    </w:p>
    <w:p w14:paraId="5636411D" w14:textId="77777777" w:rsidR="00DF7326" w:rsidRPr="00F7646D" w:rsidRDefault="00DF7326" w:rsidP="00532E03">
      <w:pPr>
        <w:pStyle w:val="af2"/>
        <w:spacing w:before="120" w:after="0" w:line="380" w:lineRule="exact"/>
        <w:ind w:left="1211"/>
        <w:jc w:val="thaiDistribute"/>
        <w:rPr>
          <w:szCs w:val="30"/>
          <w:lang w:val="en-US"/>
        </w:rPr>
      </w:pPr>
    </w:p>
    <w:p w14:paraId="6CDA80E7" w14:textId="77777777" w:rsidR="00DF7326" w:rsidRPr="00354C0A" w:rsidRDefault="00E24AAB" w:rsidP="00BA37D9">
      <w:pPr>
        <w:spacing w:line="360" w:lineRule="exact"/>
        <w:ind w:left="709" w:hanging="425"/>
        <w:rPr>
          <w:rFonts w:ascii="Angsana New" w:eastAsia="Times New Roman" w:hAnsi="Angsana New"/>
          <w:b/>
          <w:bCs/>
          <w:sz w:val="30"/>
        </w:rPr>
      </w:pPr>
      <w:r w:rsidRPr="00354C0A">
        <w:rPr>
          <w:rFonts w:ascii="Angsana New" w:eastAsia="Times New Roman" w:hAnsi="Angsana New" w:hint="cs"/>
          <w:b/>
          <w:bCs/>
          <w:sz w:val="30"/>
        </w:rPr>
        <w:t>3.</w:t>
      </w:r>
      <w:r w:rsidRPr="00354C0A">
        <w:rPr>
          <w:rFonts w:ascii="Angsana New" w:eastAsia="Times New Roman" w:hAnsi="Angsana New" w:hint="cs"/>
          <w:b/>
          <w:bCs/>
          <w:sz w:val="30"/>
        </w:rPr>
        <w:tab/>
      </w:r>
      <w:r w:rsidR="00DF7326" w:rsidRPr="00354C0A">
        <w:rPr>
          <w:rFonts w:ascii="Angsana New" w:eastAsia="Times New Roman" w:hAnsi="Angsana New" w:hint="cs"/>
          <w:b/>
          <w:bCs/>
          <w:sz w:val="30"/>
        </w:rPr>
        <w:t>MATERIAL</w:t>
      </w:r>
      <w:r w:rsidR="00DF7326" w:rsidRPr="00354C0A">
        <w:rPr>
          <w:rFonts w:ascii="Angsana New" w:hAnsi="Angsana New" w:hint="cs"/>
          <w:b/>
          <w:bCs/>
          <w:sz w:val="30"/>
        </w:rPr>
        <w:t xml:space="preserve"> ACCOUNTING POLICY INFORMATION</w:t>
      </w:r>
      <w:r w:rsidR="00DF7326" w:rsidRPr="00354C0A">
        <w:rPr>
          <w:rFonts w:ascii="Angsana New" w:eastAsia="Times New Roman" w:hAnsi="Angsana New" w:hint="cs"/>
          <w:b/>
          <w:bCs/>
          <w:sz w:val="30"/>
        </w:rPr>
        <w:t xml:space="preserve"> </w:t>
      </w:r>
      <w:r w:rsidR="00DF7326" w:rsidRPr="00354C0A">
        <w:rPr>
          <w:rFonts w:ascii="Angsana New" w:eastAsia="Times New Roman" w:hAnsi="Angsana New" w:hint="cs"/>
          <w:b/>
          <w:bCs/>
          <w:sz w:val="30"/>
          <w:cs/>
        </w:rPr>
        <w:t>(</w:t>
      </w:r>
      <w:r w:rsidR="00DF7326" w:rsidRPr="00354C0A">
        <w:rPr>
          <w:rFonts w:ascii="Angsana New" w:hAnsi="Angsana New" w:hint="cs"/>
          <w:b/>
          <w:bCs/>
          <w:sz w:val="30"/>
        </w:rPr>
        <w:t>Continued</w:t>
      </w:r>
      <w:r w:rsidR="00DF7326" w:rsidRPr="00354C0A">
        <w:rPr>
          <w:rFonts w:ascii="Angsana New" w:eastAsia="Times New Roman" w:hAnsi="Angsana New" w:hint="cs"/>
          <w:b/>
          <w:bCs/>
          <w:sz w:val="30"/>
          <w:cs/>
        </w:rPr>
        <w:t>)</w:t>
      </w:r>
    </w:p>
    <w:p w14:paraId="0A1486EF" w14:textId="3805CB6B" w:rsidR="00DF7326" w:rsidRPr="00354C0A" w:rsidRDefault="00354C0A" w:rsidP="00BA37D9">
      <w:pPr>
        <w:spacing w:line="360" w:lineRule="exact"/>
        <w:ind w:left="1134" w:hanging="425"/>
        <w:rPr>
          <w:rFonts w:ascii="Angsana New" w:hAnsi="Angsana New"/>
          <w:sz w:val="30"/>
        </w:rPr>
      </w:pPr>
      <w:r w:rsidRPr="00354C0A">
        <w:rPr>
          <w:rFonts w:ascii="Angsana New" w:hAnsi="Angsana New" w:hint="cs"/>
          <w:sz w:val="30"/>
        </w:rPr>
        <w:t>3.6</w:t>
      </w:r>
      <w:r w:rsidRPr="00354C0A">
        <w:rPr>
          <w:rFonts w:ascii="Angsana New" w:hAnsi="Angsana New" w:hint="cs"/>
          <w:sz w:val="30"/>
        </w:rPr>
        <w:tab/>
      </w:r>
      <w:r w:rsidR="00DF7326" w:rsidRPr="00354C0A">
        <w:rPr>
          <w:rFonts w:ascii="Angsana New" w:hAnsi="Angsana New" w:hint="cs"/>
          <w:sz w:val="30"/>
        </w:rPr>
        <w:t xml:space="preserve">Leases </w:t>
      </w:r>
      <w:r w:rsidR="00DF7326" w:rsidRPr="00354C0A">
        <w:rPr>
          <w:rFonts w:ascii="Angsana New" w:hAnsi="Angsana New" w:hint="cs"/>
          <w:sz w:val="30"/>
          <w:cs/>
        </w:rPr>
        <w:t>(</w:t>
      </w:r>
      <w:r w:rsidR="00DF7326" w:rsidRPr="00354C0A">
        <w:rPr>
          <w:rFonts w:ascii="Angsana New" w:hAnsi="Angsana New" w:hint="cs"/>
          <w:sz w:val="30"/>
        </w:rPr>
        <w:t>Continued</w:t>
      </w:r>
      <w:r w:rsidR="00DF7326" w:rsidRPr="00354C0A">
        <w:rPr>
          <w:rFonts w:ascii="Angsana New" w:hAnsi="Angsana New" w:hint="cs"/>
          <w:sz w:val="30"/>
          <w:cs/>
        </w:rPr>
        <w:t>)</w:t>
      </w:r>
    </w:p>
    <w:p w14:paraId="5922D52F" w14:textId="6E2D88AE" w:rsidR="000A5B81" w:rsidRPr="00354C0A" w:rsidRDefault="006C5C71" w:rsidP="00BA37D9">
      <w:pPr>
        <w:pStyle w:val="aa"/>
        <w:spacing w:line="360" w:lineRule="exact"/>
        <w:ind w:left="1134" w:firstLine="0"/>
        <w:contextualSpacing w:val="0"/>
        <w:jc w:val="thaiDistribute"/>
        <w:rPr>
          <w:rFonts w:ascii="Angsana New" w:eastAsia="Times New Roman" w:hAnsi="Angsana New"/>
          <w:sz w:val="30"/>
        </w:rPr>
      </w:pPr>
      <w:r w:rsidRPr="00B718D6">
        <w:rPr>
          <w:rFonts w:ascii="Angsana New" w:eastAsia="Times New Roman" w:hAnsi="Angsana New"/>
          <w:sz w:val="30"/>
        </w:rPr>
        <w:t xml:space="preserve">The Company assesses the term of the lease according to the non-terminable period specified in the lease agreement or the remaining term of the existing lease agreement. The term of the option to extend the lease if there is reasonable certainty of exercising that option and the period of the option to terminate the lease. If there is reasonable certainty not to exercise the right to choose. Consider the impact of changes in technology and/or changes in the environment related to the renewal of such </w:t>
      </w:r>
      <w:r w:rsidRPr="00354C0A">
        <w:rPr>
          <w:rFonts w:ascii="Angsana New" w:eastAsia="Times New Roman" w:hAnsi="Angsana New" w:hint="cs"/>
          <w:sz w:val="30"/>
        </w:rPr>
        <w:t>leases, etc</w:t>
      </w:r>
      <w:r w:rsidR="00B718D6" w:rsidRPr="00354C0A">
        <w:rPr>
          <w:rFonts w:ascii="Angsana New" w:eastAsia="Times New Roman" w:hAnsi="Angsana New" w:hint="cs"/>
          <w:sz w:val="30"/>
        </w:rPr>
        <w:t>.</w:t>
      </w:r>
      <w:r w:rsidR="00B718D6" w:rsidRPr="00354C0A">
        <w:rPr>
          <w:rFonts w:ascii="Angsana New" w:hAnsi="Angsana New" w:hint="cs"/>
          <w:sz w:val="30"/>
        </w:rPr>
        <w:t xml:space="preserve"> </w:t>
      </w:r>
    </w:p>
    <w:p w14:paraId="4C72324D" w14:textId="1F208CF8" w:rsidR="00C06856" w:rsidRPr="00C06856" w:rsidRDefault="00C06856" w:rsidP="00BA37D9">
      <w:pPr>
        <w:pStyle w:val="aa"/>
        <w:spacing w:line="360" w:lineRule="exact"/>
        <w:ind w:left="1134" w:firstLine="0"/>
        <w:contextualSpacing w:val="0"/>
        <w:jc w:val="thaiDistribute"/>
        <w:rPr>
          <w:rFonts w:ascii="Angsana New" w:eastAsia="Times New Roman" w:hAnsi="Angsana New"/>
          <w:b/>
          <w:bCs/>
          <w:sz w:val="30"/>
        </w:rPr>
      </w:pPr>
      <w:r w:rsidRPr="00C06856">
        <w:rPr>
          <w:rFonts w:ascii="Angsana New" w:eastAsia="Times New Roman" w:hAnsi="Angsana New"/>
          <w:b/>
          <w:bCs/>
          <w:sz w:val="30"/>
        </w:rPr>
        <w:t>The Company as a lessee</w:t>
      </w:r>
    </w:p>
    <w:p w14:paraId="3CFD9AB7" w14:textId="570DEE0C" w:rsidR="00564C93" w:rsidRPr="00354C0A" w:rsidRDefault="006321F4" w:rsidP="00BA37D9">
      <w:pPr>
        <w:pStyle w:val="aa"/>
        <w:spacing w:line="360" w:lineRule="exact"/>
        <w:ind w:left="1134" w:firstLine="0"/>
        <w:contextualSpacing w:val="0"/>
        <w:jc w:val="thaiDistribute"/>
        <w:rPr>
          <w:rFonts w:ascii="Angsana New" w:eastAsia="Times New Roman" w:hAnsi="Angsana New"/>
          <w:sz w:val="30"/>
          <w:cs/>
        </w:rPr>
      </w:pPr>
      <w:r w:rsidRPr="00354C0A">
        <w:rPr>
          <w:rFonts w:ascii="Angsana New" w:eastAsia="Times New Roman" w:hAnsi="Angsana New" w:hint="cs"/>
          <w:sz w:val="30"/>
        </w:rPr>
        <w:t>The Company applied a single recognition and measurement approach for all leases, except for short-term leases and leases of low-value assets. At the commencement date of the lease (i.e., the date the underlying asset is available for use), the Company recognizes right-of-use assets representing the right to use underlying assets and lease liabilities based on lease payments.</w:t>
      </w:r>
    </w:p>
    <w:p w14:paraId="7CF480F2" w14:textId="77777777" w:rsidR="00000DBE" w:rsidRPr="00354C0A" w:rsidRDefault="00000DBE" w:rsidP="00BA37D9">
      <w:pPr>
        <w:pStyle w:val="aa"/>
        <w:spacing w:line="360" w:lineRule="exact"/>
        <w:ind w:left="1134" w:firstLine="0"/>
        <w:contextualSpacing w:val="0"/>
        <w:jc w:val="thaiDistribute"/>
        <w:rPr>
          <w:rFonts w:ascii="Angsana New" w:hAnsi="Angsana New"/>
          <w:b/>
          <w:bCs/>
          <w:sz w:val="30"/>
          <w:cs/>
        </w:rPr>
      </w:pPr>
      <w:r w:rsidRPr="00354C0A">
        <w:rPr>
          <w:rFonts w:ascii="Angsana New" w:hAnsi="Angsana New" w:hint="cs"/>
          <w:b/>
          <w:bCs/>
          <w:sz w:val="30"/>
        </w:rPr>
        <w:t>Right-of-use assets</w:t>
      </w:r>
      <w:r w:rsidRPr="00354C0A">
        <w:rPr>
          <w:rFonts w:ascii="Angsana New" w:hAnsi="Angsana New" w:hint="cs"/>
          <w:b/>
          <w:bCs/>
          <w:sz w:val="30"/>
          <w:cs/>
        </w:rPr>
        <w:t xml:space="preserve"> </w:t>
      </w:r>
    </w:p>
    <w:p w14:paraId="3C6548BD" w14:textId="14A446B7" w:rsidR="006321F4" w:rsidRPr="00354C0A" w:rsidRDefault="00B47937" w:rsidP="00BA37D9">
      <w:pPr>
        <w:pStyle w:val="aa"/>
        <w:spacing w:line="360" w:lineRule="exact"/>
        <w:ind w:left="1134" w:firstLine="0"/>
        <w:contextualSpacing w:val="0"/>
        <w:jc w:val="thaiDistribute"/>
        <w:rPr>
          <w:rFonts w:ascii="Angsana New" w:eastAsia="Times New Roman" w:hAnsi="Angsana New"/>
          <w:sz w:val="30"/>
        </w:rPr>
      </w:pPr>
      <w:r w:rsidRPr="00354C0A">
        <w:rPr>
          <w:rFonts w:ascii="Angsana New" w:eastAsia="Times New Roman" w:hAnsi="Angsana New" w:hint="cs"/>
          <w:sz w:val="30"/>
        </w:rPr>
        <w:t>Right-of-use assets are recognized at the commencement date of the lease. Right-of-use assets are stated at cost, less any accumulated depreciation and provision for impairment (if any) and adjusted for any remeasurement of lease liabilities (if any). The cost of right-of-use assets includes the amount of lease liabilities recognized, initial direct costs incurred, and lease payments made at or before the commencement date, less any lease incentives received</w:t>
      </w:r>
      <w:r w:rsidR="006321F4" w:rsidRPr="00354C0A">
        <w:rPr>
          <w:rFonts w:ascii="Angsana New" w:hAnsi="Angsana New" w:hint="cs"/>
          <w:sz w:val="30"/>
        </w:rPr>
        <w:t xml:space="preserve">. </w:t>
      </w:r>
      <w:r w:rsidR="006321F4" w:rsidRPr="00354C0A">
        <w:rPr>
          <w:rFonts w:ascii="Angsana New" w:eastAsia="Times New Roman" w:hAnsi="Angsana New" w:hint="cs"/>
          <w:sz w:val="30"/>
        </w:rPr>
        <w:t xml:space="preserve">If ownership of the leased asset transfers to the Company at the end of the lease term or the cost of such asset reflects the exercise of a purchase option. </w:t>
      </w:r>
    </w:p>
    <w:p w14:paraId="1B67639B" w14:textId="3F6259AD" w:rsidR="00830F1C" w:rsidRPr="00354C0A" w:rsidRDefault="00830F1C" w:rsidP="00BA37D9">
      <w:pPr>
        <w:pStyle w:val="aa"/>
        <w:spacing w:line="360" w:lineRule="exact"/>
        <w:ind w:left="1134" w:firstLine="0"/>
        <w:contextualSpacing w:val="0"/>
        <w:jc w:val="thaiDistribute"/>
        <w:rPr>
          <w:rFonts w:ascii="Angsana New" w:eastAsia="Times New Roman" w:hAnsi="Angsana New"/>
          <w:sz w:val="30"/>
        </w:rPr>
      </w:pPr>
      <w:r w:rsidRPr="00354C0A">
        <w:rPr>
          <w:rFonts w:ascii="Angsana New" w:eastAsia="Times New Roman" w:hAnsi="Angsana New" w:hint="cs"/>
          <w:sz w:val="30"/>
        </w:rPr>
        <w:t>Depreciation of right-of-use assets are calculated by reference to their costs, on the straight-line basis on over the period of the lease or the useful lives of each right-of-use asset whichever is shorter, as below</w:t>
      </w:r>
      <w:r w:rsidR="0024280D">
        <w:rPr>
          <w:rFonts w:ascii="Angsana New" w:eastAsia="Times New Roman" w:hAnsi="Angsana New"/>
          <w:sz w:val="30"/>
        </w:rPr>
        <w:t>:</w:t>
      </w:r>
    </w:p>
    <w:p w14:paraId="647D899E" w14:textId="5494FF4C" w:rsidR="00237FD8" w:rsidRPr="00354C0A" w:rsidRDefault="00B47937" w:rsidP="00C06856">
      <w:pPr>
        <w:pStyle w:val="aa"/>
        <w:spacing w:line="360" w:lineRule="exact"/>
        <w:ind w:left="1211" w:firstLine="590"/>
        <w:jc w:val="thaiDistribute"/>
        <w:rPr>
          <w:rFonts w:ascii="Angsana New" w:eastAsia="Times New Roman" w:hAnsi="Angsana New"/>
          <w:sz w:val="30"/>
        </w:rPr>
      </w:pPr>
      <w:r w:rsidRPr="00354C0A">
        <w:rPr>
          <w:rFonts w:ascii="Angsana New" w:eastAsia="Times New Roman" w:hAnsi="Angsana New" w:hint="cs"/>
          <w:sz w:val="30"/>
        </w:rPr>
        <w:t>Office buildings</w:t>
      </w:r>
      <w:r w:rsidR="00237FD8" w:rsidRPr="00354C0A">
        <w:rPr>
          <w:rFonts w:ascii="Angsana New" w:eastAsia="Times New Roman" w:hAnsi="Angsana New" w:hint="cs"/>
          <w:sz w:val="30"/>
          <w:cs/>
        </w:rPr>
        <w:tab/>
      </w:r>
      <w:r w:rsidR="00237FD8" w:rsidRPr="00354C0A">
        <w:rPr>
          <w:rFonts w:ascii="Angsana New" w:eastAsia="Times New Roman" w:hAnsi="Angsana New" w:hint="cs"/>
          <w:sz w:val="30"/>
          <w:cs/>
        </w:rPr>
        <w:tab/>
      </w:r>
      <w:r w:rsidR="00237FD8" w:rsidRPr="00354C0A">
        <w:rPr>
          <w:rFonts w:ascii="Angsana New" w:eastAsia="Times New Roman" w:hAnsi="Angsana New" w:hint="cs"/>
          <w:sz w:val="30"/>
          <w:cs/>
        </w:rPr>
        <w:tab/>
      </w:r>
      <w:r w:rsidR="00237FD8" w:rsidRPr="00354C0A">
        <w:rPr>
          <w:rFonts w:ascii="Angsana New" w:eastAsia="Times New Roman" w:hAnsi="Angsana New" w:hint="cs"/>
          <w:sz w:val="30"/>
        </w:rPr>
        <w:t>3</w:t>
      </w:r>
      <w:r w:rsidR="00237FD8" w:rsidRPr="00354C0A">
        <w:rPr>
          <w:rFonts w:ascii="Angsana New" w:eastAsia="Times New Roman" w:hAnsi="Angsana New" w:hint="cs"/>
          <w:sz w:val="30"/>
          <w:cs/>
        </w:rPr>
        <w:t xml:space="preserve"> </w:t>
      </w:r>
      <w:r w:rsidR="002442E6" w:rsidRPr="00354C0A">
        <w:rPr>
          <w:rFonts w:ascii="Angsana New" w:eastAsia="Times New Roman" w:hAnsi="Angsana New" w:hint="cs"/>
          <w:sz w:val="30"/>
        </w:rPr>
        <w:t>years</w:t>
      </w:r>
    </w:p>
    <w:p w14:paraId="3F154C03" w14:textId="7312E132" w:rsidR="00237FD8" w:rsidRPr="00354C0A" w:rsidRDefault="002442E6" w:rsidP="00C06856">
      <w:pPr>
        <w:pStyle w:val="aa"/>
        <w:spacing w:line="360" w:lineRule="exact"/>
        <w:ind w:left="1211" w:firstLine="590"/>
        <w:jc w:val="thaiDistribute"/>
        <w:rPr>
          <w:rFonts w:ascii="Angsana New" w:eastAsia="Times New Roman" w:hAnsi="Angsana New"/>
          <w:sz w:val="30"/>
        </w:rPr>
      </w:pPr>
      <w:r w:rsidRPr="00354C0A">
        <w:rPr>
          <w:rFonts w:ascii="Angsana New" w:hAnsi="Angsana New" w:hint="cs"/>
          <w:sz w:val="30"/>
        </w:rPr>
        <w:t>Vehicles</w:t>
      </w:r>
      <w:r w:rsidRPr="00354C0A">
        <w:rPr>
          <w:rFonts w:ascii="Angsana New" w:eastAsia="Times New Roman" w:hAnsi="Angsana New" w:hint="cs"/>
          <w:sz w:val="30"/>
          <w:cs/>
        </w:rPr>
        <w:tab/>
      </w:r>
      <w:r w:rsidR="00237FD8" w:rsidRPr="00354C0A">
        <w:rPr>
          <w:rFonts w:ascii="Angsana New" w:eastAsia="Times New Roman" w:hAnsi="Angsana New" w:hint="cs"/>
          <w:sz w:val="30"/>
          <w:cs/>
        </w:rPr>
        <w:tab/>
      </w:r>
      <w:r w:rsidR="00237FD8" w:rsidRPr="00354C0A">
        <w:rPr>
          <w:rFonts w:ascii="Angsana New" w:eastAsia="Times New Roman" w:hAnsi="Angsana New" w:hint="cs"/>
          <w:sz w:val="30"/>
          <w:cs/>
        </w:rPr>
        <w:tab/>
      </w:r>
      <w:r w:rsidR="00237FD8" w:rsidRPr="00354C0A">
        <w:rPr>
          <w:rFonts w:ascii="Angsana New" w:eastAsia="Times New Roman" w:hAnsi="Angsana New" w:hint="cs"/>
          <w:sz w:val="30"/>
          <w:cs/>
        </w:rPr>
        <w:tab/>
      </w:r>
      <w:r w:rsidR="00237FD8" w:rsidRPr="00354C0A">
        <w:rPr>
          <w:rFonts w:ascii="Angsana New" w:eastAsia="Times New Roman" w:hAnsi="Angsana New" w:hint="cs"/>
          <w:sz w:val="30"/>
        </w:rPr>
        <w:t>3</w:t>
      </w:r>
      <w:r w:rsidR="00237FD8" w:rsidRPr="00354C0A">
        <w:rPr>
          <w:rFonts w:ascii="Angsana New" w:eastAsia="Times New Roman" w:hAnsi="Angsana New" w:hint="cs"/>
          <w:sz w:val="30"/>
          <w:cs/>
        </w:rPr>
        <w:t xml:space="preserve"> </w:t>
      </w:r>
      <w:r w:rsidRPr="00354C0A">
        <w:rPr>
          <w:rFonts w:ascii="Angsana New" w:eastAsia="Times New Roman" w:hAnsi="Angsana New" w:hint="cs"/>
          <w:sz w:val="30"/>
        </w:rPr>
        <w:t>years</w:t>
      </w:r>
    </w:p>
    <w:p w14:paraId="2E0BA9DA" w14:textId="37A8142A" w:rsidR="00FF0D8E" w:rsidRPr="00354C0A" w:rsidRDefault="00FF0D8E" w:rsidP="00BA37D9">
      <w:pPr>
        <w:pStyle w:val="aa"/>
        <w:spacing w:line="360" w:lineRule="exact"/>
        <w:ind w:left="1134" w:firstLine="0"/>
        <w:contextualSpacing w:val="0"/>
        <w:jc w:val="thaiDistribute"/>
        <w:rPr>
          <w:rFonts w:ascii="Angsana New" w:hAnsi="Angsana New"/>
          <w:b/>
          <w:bCs/>
          <w:sz w:val="30"/>
          <w:cs/>
        </w:rPr>
      </w:pPr>
      <w:r w:rsidRPr="00354C0A">
        <w:rPr>
          <w:rFonts w:ascii="Angsana New" w:hAnsi="Angsana New" w:hint="cs"/>
          <w:b/>
          <w:bCs/>
          <w:sz w:val="30"/>
        </w:rPr>
        <w:t>Lease liabilities</w:t>
      </w:r>
      <w:r w:rsidRPr="00354C0A">
        <w:rPr>
          <w:rFonts w:ascii="Angsana New" w:hAnsi="Angsana New" w:hint="cs"/>
          <w:b/>
          <w:bCs/>
          <w:sz w:val="30"/>
          <w:cs/>
        </w:rPr>
        <w:t xml:space="preserve"> </w:t>
      </w:r>
    </w:p>
    <w:p w14:paraId="5F3E2427" w14:textId="1079DADE" w:rsidR="00740969" w:rsidRDefault="006321F4" w:rsidP="00BA37D9">
      <w:pPr>
        <w:pStyle w:val="aa"/>
        <w:spacing w:before="100" w:line="360" w:lineRule="exact"/>
        <w:ind w:left="1134" w:right="-57" w:firstLine="0"/>
        <w:jc w:val="thaiDistribute"/>
        <w:rPr>
          <w:rFonts w:ascii="Angsana New" w:eastAsia="Times New Roman" w:hAnsi="Angsana New"/>
          <w:sz w:val="30"/>
        </w:rPr>
      </w:pPr>
      <w:r w:rsidRPr="00354C0A">
        <w:rPr>
          <w:rFonts w:ascii="Angsana New" w:eastAsia="Times New Roman" w:hAnsi="Angsana New" w:hint="cs"/>
          <w:sz w:val="30"/>
        </w:rPr>
        <w:t>At the commencement date of the lease, the Company recognizes lease liabilities measured at the of the lease payments to be made over the lease term, discounted by the interest rate implicit in the lease present value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DCE3870" w14:textId="77777777" w:rsidR="00740969" w:rsidRDefault="00740969">
      <w:pPr>
        <w:rPr>
          <w:rFonts w:ascii="Angsana New" w:eastAsia="Times New Roman" w:hAnsi="Angsana New"/>
          <w:sz w:val="30"/>
        </w:rPr>
      </w:pPr>
      <w:r>
        <w:rPr>
          <w:rFonts w:ascii="Angsana New" w:eastAsia="Times New Roman" w:hAnsi="Angsana New"/>
          <w:sz w:val="30"/>
        </w:rPr>
        <w:br w:type="page"/>
      </w:r>
    </w:p>
    <w:p w14:paraId="1F22BD47" w14:textId="77777777" w:rsidR="008515B6" w:rsidRPr="00354C0A" w:rsidRDefault="008515B6" w:rsidP="00354C0A">
      <w:pPr>
        <w:ind w:left="709" w:hanging="283"/>
        <w:rPr>
          <w:rFonts w:ascii="Angsana New" w:eastAsia="Times New Roman" w:hAnsi="Angsana New"/>
          <w:b/>
          <w:bCs/>
          <w:sz w:val="30"/>
        </w:rPr>
      </w:pPr>
      <w:r w:rsidRPr="00354C0A">
        <w:rPr>
          <w:rFonts w:ascii="Angsana New" w:eastAsia="Times New Roman" w:hAnsi="Angsana New" w:hint="cs"/>
          <w:b/>
          <w:bCs/>
          <w:sz w:val="30"/>
        </w:rPr>
        <w:lastRenderedPageBreak/>
        <w:t>3.</w:t>
      </w:r>
      <w:r w:rsidRPr="00354C0A">
        <w:rPr>
          <w:rFonts w:ascii="Angsana New" w:eastAsia="Times New Roman" w:hAnsi="Angsana New" w:hint="cs"/>
          <w:b/>
          <w:bCs/>
          <w:sz w:val="30"/>
        </w:rPr>
        <w:tab/>
        <w:t>MATERIAL</w:t>
      </w:r>
      <w:r w:rsidRPr="00354C0A">
        <w:rPr>
          <w:rFonts w:ascii="Angsana New" w:hAnsi="Angsana New" w:hint="cs"/>
          <w:b/>
          <w:bCs/>
          <w:sz w:val="30"/>
        </w:rPr>
        <w:t xml:space="preserve"> ACCOUNTING POLICY INFORMATION</w:t>
      </w:r>
      <w:r w:rsidRPr="00354C0A">
        <w:rPr>
          <w:rFonts w:ascii="Angsana New" w:eastAsia="Times New Roman" w:hAnsi="Angsana New" w:hint="cs"/>
          <w:b/>
          <w:bCs/>
          <w:sz w:val="30"/>
        </w:rPr>
        <w:t xml:space="preserve"> </w:t>
      </w:r>
      <w:r w:rsidRPr="00354C0A">
        <w:rPr>
          <w:rFonts w:ascii="Angsana New" w:eastAsia="Times New Roman" w:hAnsi="Angsana New" w:hint="cs"/>
          <w:b/>
          <w:bCs/>
          <w:sz w:val="30"/>
          <w:cs/>
        </w:rPr>
        <w:t>(</w:t>
      </w:r>
      <w:r w:rsidRPr="00354C0A">
        <w:rPr>
          <w:rFonts w:ascii="Angsana New" w:hAnsi="Angsana New" w:hint="cs"/>
          <w:b/>
          <w:bCs/>
          <w:sz w:val="30"/>
        </w:rPr>
        <w:t>Continued</w:t>
      </w:r>
      <w:r w:rsidRPr="00354C0A">
        <w:rPr>
          <w:rFonts w:ascii="Angsana New" w:eastAsia="Times New Roman" w:hAnsi="Angsana New" w:hint="cs"/>
          <w:b/>
          <w:bCs/>
          <w:sz w:val="30"/>
          <w:cs/>
        </w:rPr>
        <w:t>)</w:t>
      </w:r>
    </w:p>
    <w:p w14:paraId="66FB5EFD" w14:textId="0CB54FA6" w:rsidR="006D2A38" w:rsidRPr="00354C0A" w:rsidRDefault="00354C0A" w:rsidP="00BA37D9">
      <w:pPr>
        <w:ind w:left="1134" w:hanging="425"/>
        <w:rPr>
          <w:rFonts w:ascii="Angsana New" w:hAnsi="Angsana New"/>
          <w:sz w:val="30"/>
          <w:cs/>
        </w:rPr>
      </w:pPr>
      <w:r w:rsidRPr="00354C0A">
        <w:rPr>
          <w:rFonts w:ascii="Angsana New" w:hAnsi="Angsana New" w:hint="cs"/>
          <w:sz w:val="30"/>
        </w:rPr>
        <w:t>3.6</w:t>
      </w:r>
      <w:r w:rsidRPr="00354C0A">
        <w:rPr>
          <w:rFonts w:ascii="Angsana New" w:hAnsi="Angsana New" w:hint="cs"/>
          <w:sz w:val="30"/>
        </w:rPr>
        <w:tab/>
      </w:r>
      <w:r w:rsidR="006D2A38" w:rsidRPr="00354C0A">
        <w:rPr>
          <w:rFonts w:ascii="Angsana New" w:hAnsi="Angsana New" w:hint="cs"/>
          <w:sz w:val="30"/>
        </w:rPr>
        <w:t xml:space="preserve">Lease </w:t>
      </w:r>
      <w:r w:rsidR="006D2A38" w:rsidRPr="00354C0A">
        <w:rPr>
          <w:rFonts w:ascii="Angsana New" w:eastAsia="Times New Roman" w:hAnsi="Angsana New" w:hint="cs"/>
          <w:sz w:val="30"/>
        </w:rPr>
        <w:t>liabilities</w:t>
      </w:r>
      <w:r w:rsidR="007316BD" w:rsidRPr="00354C0A">
        <w:rPr>
          <w:rFonts w:ascii="Angsana New" w:hAnsi="Angsana New" w:hint="cs"/>
          <w:sz w:val="30"/>
          <w:cs/>
        </w:rPr>
        <w:t xml:space="preserve"> </w:t>
      </w:r>
      <w:r w:rsidR="007316BD" w:rsidRPr="00354C0A">
        <w:rPr>
          <w:rFonts w:ascii="Angsana New" w:eastAsia="Times New Roman" w:hAnsi="Angsana New" w:hint="cs"/>
          <w:sz w:val="30"/>
          <w:cs/>
        </w:rPr>
        <w:t>(</w:t>
      </w:r>
      <w:r w:rsidR="007316BD" w:rsidRPr="00354C0A">
        <w:rPr>
          <w:rFonts w:ascii="Angsana New" w:hAnsi="Angsana New" w:hint="cs"/>
          <w:sz w:val="30"/>
        </w:rPr>
        <w:t>Continued</w:t>
      </w:r>
      <w:r w:rsidR="007316BD" w:rsidRPr="00354C0A">
        <w:rPr>
          <w:rFonts w:ascii="Angsana New" w:eastAsia="Times New Roman" w:hAnsi="Angsana New" w:hint="cs"/>
          <w:sz w:val="30"/>
          <w:cs/>
        </w:rPr>
        <w:t>)</w:t>
      </w:r>
    </w:p>
    <w:p w14:paraId="77205A08" w14:textId="77777777" w:rsidR="002126BC" w:rsidRPr="00354C0A" w:rsidRDefault="002126BC" w:rsidP="00BA37D9">
      <w:pPr>
        <w:pStyle w:val="af2"/>
        <w:overflowPunct/>
        <w:autoSpaceDE/>
        <w:autoSpaceDN/>
        <w:adjustRightInd/>
        <w:spacing w:before="120" w:after="0" w:line="440" w:lineRule="exact"/>
        <w:ind w:left="1134" w:right="-29"/>
        <w:jc w:val="thaiDistribute"/>
        <w:textAlignment w:val="auto"/>
        <w:rPr>
          <w:b/>
          <w:bCs/>
          <w:szCs w:val="30"/>
          <w:cs/>
          <w:lang w:val="th-TH"/>
        </w:rPr>
      </w:pPr>
      <w:r w:rsidRPr="00354C0A">
        <w:rPr>
          <w:rFonts w:hint="cs"/>
          <w:b/>
          <w:bCs/>
          <w:szCs w:val="30"/>
        </w:rPr>
        <w:t>Short-term leases and leases of low-value assets</w:t>
      </w:r>
      <w:r w:rsidRPr="00354C0A">
        <w:rPr>
          <w:rFonts w:hint="cs"/>
          <w:b/>
          <w:bCs/>
          <w:szCs w:val="30"/>
          <w:cs/>
          <w:lang w:val="th-TH"/>
        </w:rPr>
        <w:t xml:space="preserve"> </w:t>
      </w:r>
    </w:p>
    <w:p w14:paraId="3AE6FE32" w14:textId="1E2AFB86" w:rsidR="006066C1" w:rsidRPr="00354C0A" w:rsidRDefault="00C26EBD" w:rsidP="00BA37D9">
      <w:pPr>
        <w:pStyle w:val="aa"/>
        <w:spacing w:line="440" w:lineRule="exact"/>
        <w:ind w:left="1134" w:firstLine="0"/>
        <w:contextualSpacing w:val="0"/>
        <w:jc w:val="thaiDistribute"/>
        <w:rPr>
          <w:rFonts w:ascii="Angsana New" w:eastAsia="Times New Roman" w:hAnsi="Angsana New"/>
          <w:sz w:val="30"/>
        </w:rPr>
      </w:pPr>
      <w:r w:rsidRPr="00354C0A">
        <w:rPr>
          <w:rFonts w:ascii="Angsana New" w:eastAsia="Times New Roman" w:hAnsi="Angsana New" w:hint="cs"/>
          <w:sz w:val="30"/>
        </w:rPr>
        <w:t xml:space="preserve">A lease that has a lease term less than or equal to </w:t>
      </w:r>
      <w:r w:rsidRPr="00354C0A">
        <w:rPr>
          <w:rFonts w:ascii="Angsana New" w:eastAsia="Times New Roman" w:hAnsi="Angsana New" w:hint="cs"/>
          <w:sz w:val="30"/>
          <w:cs/>
        </w:rPr>
        <w:t xml:space="preserve">12 </w:t>
      </w:r>
      <w:r w:rsidRPr="00354C0A">
        <w:rPr>
          <w:rFonts w:ascii="Angsana New" w:eastAsia="Times New Roman" w:hAnsi="Angsana New" w:hint="cs"/>
          <w:sz w:val="30"/>
        </w:rPr>
        <w:t>months from commencement date or a lease of low-value assets is recognized as expenses on a straight-line basis over the lease term.</w:t>
      </w:r>
    </w:p>
    <w:p w14:paraId="30CE59D7" w14:textId="337247EC" w:rsidR="003C16D4" w:rsidRPr="00354C0A" w:rsidRDefault="00354C0A" w:rsidP="00BA37D9">
      <w:pPr>
        <w:ind w:left="1134" w:hanging="425"/>
        <w:rPr>
          <w:rFonts w:ascii="Angsana New" w:eastAsia="Times New Roman" w:hAnsi="Angsana New"/>
          <w:sz w:val="30"/>
        </w:rPr>
      </w:pPr>
      <w:r w:rsidRPr="00354C0A">
        <w:rPr>
          <w:rFonts w:ascii="Angsana New" w:hAnsi="Angsana New" w:hint="cs"/>
          <w:sz w:val="30"/>
        </w:rPr>
        <w:t>3.7</w:t>
      </w:r>
      <w:r w:rsidRPr="00354C0A">
        <w:rPr>
          <w:rFonts w:ascii="Angsana New" w:hAnsi="Angsana New" w:hint="cs"/>
          <w:sz w:val="30"/>
        </w:rPr>
        <w:tab/>
      </w:r>
      <w:r w:rsidR="00D946B7" w:rsidRPr="00354C0A">
        <w:rPr>
          <w:rFonts w:ascii="Angsana New" w:hAnsi="Angsana New" w:hint="cs"/>
          <w:sz w:val="30"/>
        </w:rPr>
        <w:t>Other intangible assets</w:t>
      </w:r>
    </w:p>
    <w:p w14:paraId="7A9EFD4C" w14:textId="3B3C5272" w:rsidR="007F6B58" w:rsidRDefault="00C52FF1" w:rsidP="00BA37D9">
      <w:pPr>
        <w:pStyle w:val="aa"/>
        <w:spacing w:line="440" w:lineRule="exact"/>
        <w:ind w:left="1134" w:firstLine="0"/>
        <w:jc w:val="thaiDistribute"/>
        <w:rPr>
          <w:rFonts w:ascii="Angsana New" w:eastAsia="Times New Roman" w:hAnsi="Angsana New"/>
          <w:sz w:val="30"/>
          <w:highlight w:val="yellow"/>
        </w:rPr>
      </w:pPr>
      <w:r>
        <w:rPr>
          <w:rFonts w:ascii="Angsana New" w:eastAsia="Times New Roman" w:hAnsi="Angsana New"/>
          <w:sz w:val="30"/>
        </w:rPr>
        <w:t>Other i</w:t>
      </w:r>
      <w:r w:rsidR="003E2EBE" w:rsidRPr="003E2EBE">
        <w:rPr>
          <w:rFonts w:ascii="Angsana New" w:eastAsia="Times New Roman" w:hAnsi="Angsana New"/>
          <w:sz w:val="30"/>
        </w:rPr>
        <w:t>ntangible assets</w:t>
      </w:r>
      <w:r>
        <w:rPr>
          <w:rFonts w:ascii="Angsana New" w:eastAsia="Times New Roman" w:hAnsi="Angsana New"/>
          <w:sz w:val="30"/>
        </w:rPr>
        <w:t xml:space="preserve"> acquired</w:t>
      </w:r>
      <w:r w:rsidR="003E2EBE" w:rsidRPr="003E2EBE">
        <w:rPr>
          <w:rFonts w:ascii="Angsana New" w:eastAsia="Times New Roman" w:hAnsi="Angsana New"/>
          <w:sz w:val="30"/>
        </w:rPr>
        <w:t xml:space="preserve"> w</w:t>
      </w:r>
      <w:r w:rsidR="003E2EBE">
        <w:rPr>
          <w:rFonts w:ascii="Angsana New" w:eastAsia="Times New Roman" w:hAnsi="Angsana New"/>
          <w:sz w:val="30"/>
        </w:rPr>
        <w:t>i</w:t>
      </w:r>
      <w:r w:rsidR="003E2EBE" w:rsidRPr="003E2EBE">
        <w:rPr>
          <w:rFonts w:ascii="Angsana New" w:eastAsia="Times New Roman" w:hAnsi="Angsana New"/>
          <w:sz w:val="30"/>
        </w:rPr>
        <w:t xml:space="preserve">th a finite useful life </w:t>
      </w:r>
      <w:r w:rsidRPr="00C52FF1">
        <w:rPr>
          <w:rFonts w:ascii="Angsana New" w:eastAsia="Times New Roman" w:hAnsi="Angsana New"/>
          <w:sz w:val="30"/>
        </w:rPr>
        <w:t>are stated at cost less accumulated amortization and provision for impairment (if any)</w:t>
      </w:r>
      <w:r w:rsidR="000B7E9E">
        <w:rPr>
          <w:rFonts w:ascii="Angsana New" w:eastAsia="Times New Roman" w:hAnsi="Angsana New"/>
          <w:sz w:val="30"/>
        </w:rPr>
        <w:t>,</w:t>
      </w:r>
      <w:r>
        <w:rPr>
          <w:rFonts w:ascii="Angsana New" w:eastAsia="Times New Roman" w:hAnsi="Angsana New"/>
          <w:sz w:val="30"/>
        </w:rPr>
        <w:t xml:space="preserve"> and shall be amortized and recorded in statement</w:t>
      </w:r>
      <w:r w:rsidR="000B7E9E">
        <w:rPr>
          <w:rFonts w:ascii="Angsana New" w:eastAsia="Times New Roman" w:hAnsi="Angsana New"/>
          <w:sz w:val="30"/>
        </w:rPr>
        <w:t>s</w:t>
      </w:r>
      <w:r>
        <w:rPr>
          <w:rFonts w:ascii="Angsana New" w:eastAsia="Times New Roman" w:hAnsi="Angsana New"/>
          <w:sz w:val="30"/>
        </w:rPr>
        <w:t xml:space="preserve"> of comprehensive income</w:t>
      </w:r>
      <w:r w:rsidR="00D75B1F" w:rsidRPr="00D75B1F">
        <w:rPr>
          <w:rFonts w:ascii="Angsana New" w:eastAsia="Times New Roman" w:hAnsi="Angsana New"/>
          <w:sz w:val="30"/>
        </w:rPr>
        <w:t xml:space="preserve"> the straight-line method on over the period of expected </w:t>
      </w:r>
      <w:r>
        <w:rPr>
          <w:rFonts w:ascii="Angsana New" w:eastAsia="Times New Roman" w:hAnsi="Angsana New"/>
          <w:sz w:val="30"/>
        </w:rPr>
        <w:t xml:space="preserve">economic </w:t>
      </w:r>
      <w:r w:rsidR="00D75B1F" w:rsidRPr="00D75B1F">
        <w:rPr>
          <w:rFonts w:ascii="Angsana New" w:eastAsia="Times New Roman" w:hAnsi="Angsana New"/>
          <w:sz w:val="30"/>
        </w:rPr>
        <w:t>benefits</w:t>
      </w:r>
      <w:r>
        <w:rPr>
          <w:rFonts w:ascii="Angsana New" w:eastAsia="Times New Roman" w:hAnsi="Angsana New"/>
          <w:sz w:val="30"/>
        </w:rPr>
        <w:t xml:space="preserve"> from the date of it is ready for use. The period of expected economic benefit is presented as follows:</w:t>
      </w:r>
      <w:r w:rsidR="000A0DE1" w:rsidRPr="000A0DE1">
        <w:t xml:space="preserve"> </w:t>
      </w:r>
    </w:p>
    <w:p w14:paraId="3E08395D" w14:textId="3171CCA5" w:rsidR="00717277" w:rsidRPr="003A4ECC" w:rsidRDefault="00717277" w:rsidP="00532E03">
      <w:pPr>
        <w:pStyle w:val="aa"/>
        <w:spacing w:line="240" w:lineRule="auto"/>
        <w:ind w:left="1210" w:firstLine="590"/>
        <w:contextualSpacing w:val="0"/>
        <w:jc w:val="thaiDistribute"/>
        <w:rPr>
          <w:rFonts w:ascii="Angsana New" w:eastAsia="Times New Roman" w:hAnsi="Angsana New"/>
          <w:sz w:val="30"/>
        </w:rPr>
      </w:pPr>
      <w:r w:rsidRPr="00717277">
        <w:rPr>
          <w:rFonts w:ascii="Angsana New" w:eastAsia="Times New Roman" w:hAnsi="Angsana New"/>
          <w:sz w:val="30"/>
        </w:rPr>
        <w:t>Computer software</w:t>
      </w:r>
      <w:r w:rsidRPr="003A4ECC">
        <w:rPr>
          <w:rFonts w:ascii="Angsana New" w:eastAsia="Times New Roman" w:hAnsi="Angsana New"/>
          <w:sz w:val="30"/>
        </w:rPr>
        <w:tab/>
      </w:r>
      <w:r w:rsidRPr="003A4ECC">
        <w:rPr>
          <w:rFonts w:ascii="Angsana New" w:eastAsia="Times New Roman" w:hAnsi="Angsana New"/>
          <w:sz w:val="30"/>
        </w:rPr>
        <w:tab/>
      </w:r>
      <w:proofErr w:type="gramStart"/>
      <w:r w:rsidRPr="003A4ECC">
        <w:rPr>
          <w:rFonts w:ascii="Angsana New" w:eastAsia="Times New Roman" w:hAnsi="Angsana New"/>
          <w:sz w:val="30"/>
        </w:rPr>
        <w:t xml:space="preserve">10 </w:t>
      </w:r>
      <w:r w:rsidRPr="003A4ECC">
        <w:rPr>
          <w:rFonts w:ascii="Angsana New" w:eastAsia="Times New Roman" w:hAnsi="Angsana New"/>
          <w:sz w:val="30"/>
          <w:cs/>
        </w:rPr>
        <w:t xml:space="preserve"> </w:t>
      </w:r>
      <w:r w:rsidRPr="00717277">
        <w:rPr>
          <w:rFonts w:ascii="Angsana New" w:eastAsia="Times New Roman" w:hAnsi="Angsana New"/>
          <w:sz w:val="30"/>
        </w:rPr>
        <w:t>years</w:t>
      </w:r>
      <w:proofErr w:type="gramEnd"/>
    </w:p>
    <w:p w14:paraId="1F816B9A" w14:textId="7456ADE9" w:rsidR="007F6B58" w:rsidRPr="00354C0A" w:rsidRDefault="00354C0A" w:rsidP="00BA37D9">
      <w:pPr>
        <w:ind w:left="1134" w:hanging="425"/>
        <w:rPr>
          <w:rFonts w:ascii="Angsana New" w:eastAsia="Times New Roman" w:hAnsi="Angsana New"/>
          <w:sz w:val="30"/>
        </w:rPr>
      </w:pPr>
      <w:r w:rsidRPr="00354C0A">
        <w:rPr>
          <w:rFonts w:ascii="Angsana New" w:hAnsi="Angsana New" w:hint="cs"/>
          <w:sz w:val="30"/>
        </w:rPr>
        <w:t>3.8</w:t>
      </w:r>
      <w:r w:rsidRPr="00354C0A">
        <w:rPr>
          <w:rFonts w:ascii="Angsana New" w:hAnsi="Angsana New" w:hint="cs"/>
          <w:sz w:val="30"/>
        </w:rPr>
        <w:tab/>
      </w:r>
      <w:r w:rsidR="000A7989" w:rsidRPr="00354C0A">
        <w:rPr>
          <w:rFonts w:ascii="Angsana New" w:hAnsi="Angsana New" w:hint="cs"/>
          <w:sz w:val="30"/>
        </w:rPr>
        <w:t>Financial instruments</w:t>
      </w:r>
    </w:p>
    <w:p w14:paraId="7AAFF1EB" w14:textId="77777777" w:rsidR="003637EB" w:rsidRPr="001342FD" w:rsidRDefault="003637EB" w:rsidP="00BA37D9">
      <w:pPr>
        <w:spacing w:before="0" w:line="240" w:lineRule="auto"/>
        <w:ind w:left="1134" w:firstLine="0"/>
        <w:jc w:val="thaiDistribute"/>
        <w:rPr>
          <w:rFonts w:ascii="Angsana New" w:eastAsia="Times New Roman" w:hAnsi="Angsana New"/>
          <w:sz w:val="30"/>
        </w:rPr>
      </w:pPr>
      <w:r w:rsidRPr="001342FD">
        <w:rPr>
          <w:rFonts w:ascii="Angsana New" w:hAnsi="Angsana New" w:hint="cs"/>
          <w:sz w:val="30"/>
        </w:rPr>
        <w:t>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08E665D3" w14:textId="33204B65" w:rsidR="00B3702D" w:rsidRPr="00354C0A" w:rsidRDefault="00592948" w:rsidP="00BA37D9">
      <w:pPr>
        <w:ind w:left="1843" w:hanging="708"/>
        <w:rPr>
          <w:rFonts w:ascii="Angsana New" w:hAnsi="Angsana New"/>
          <w:sz w:val="30"/>
        </w:rPr>
      </w:pPr>
      <w:proofErr w:type="gramStart"/>
      <w:r w:rsidRPr="00354C0A">
        <w:rPr>
          <w:rFonts w:ascii="Angsana New" w:hAnsi="Angsana New" w:hint="cs"/>
          <w:sz w:val="30"/>
        </w:rPr>
        <w:t>3.8.1</w:t>
      </w:r>
      <w:r w:rsidR="00354C0A">
        <w:rPr>
          <w:rFonts w:ascii="Angsana New" w:hAnsi="Angsana New"/>
          <w:sz w:val="30"/>
        </w:rPr>
        <w:t xml:space="preserve">  </w:t>
      </w:r>
      <w:r w:rsidRPr="00354C0A">
        <w:rPr>
          <w:rFonts w:ascii="Angsana New" w:hAnsi="Angsana New" w:hint="cs"/>
          <w:sz w:val="30"/>
        </w:rPr>
        <w:t>Classification</w:t>
      </w:r>
      <w:proofErr w:type="gramEnd"/>
      <w:r w:rsidRPr="00354C0A">
        <w:rPr>
          <w:rFonts w:ascii="Angsana New" w:hAnsi="Angsana New" w:hint="cs"/>
          <w:sz w:val="30"/>
        </w:rPr>
        <w:t xml:space="preserve"> and measurement of financial assets</w:t>
      </w:r>
    </w:p>
    <w:p w14:paraId="170A363E" w14:textId="551CAEFC" w:rsidR="00A4309C" w:rsidRPr="001342FD" w:rsidRDefault="00A4309C" w:rsidP="00BA37D9">
      <w:pPr>
        <w:pStyle w:val="aa"/>
        <w:spacing w:before="0" w:line="240" w:lineRule="auto"/>
        <w:ind w:left="1701" w:firstLine="0"/>
        <w:jc w:val="thaiDistribute"/>
        <w:rPr>
          <w:rFonts w:ascii="Angsana New" w:hAnsi="Angsana New"/>
          <w:sz w:val="30"/>
        </w:rPr>
      </w:pPr>
      <w:r w:rsidRPr="001342FD">
        <w:rPr>
          <w:rFonts w:ascii="Angsana New" w:hAnsi="Angsana New" w:hint="cs"/>
          <w:sz w:val="30"/>
        </w:rPr>
        <w:t xml:space="preserve">Financial assets are classified, at initial recognition, as to be subsequently measured at </w:t>
      </w:r>
      <w:r w:rsidR="00D32F69">
        <w:rPr>
          <w:rFonts w:ascii="Angsana New" w:hAnsi="Angsana New" w:hint="cs"/>
          <w:sz w:val="30"/>
        </w:rPr>
        <w:t>amortized</w:t>
      </w:r>
      <w:r w:rsidRPr="001342FD">
        <w:rPr>
          <w:rFonts w:ascii="Angsana New" w:hAnsi="Angsana New" w:hint="cs"/>
          <w:sz w:val="30"/>
        </w:rPr>
        <w:t xml:space="preserve"> cost, fair value through other comprehensive income (FVTOCI), or fair value through profit or loss (FVTPL). The classification of financial assets at initial recognition is driven by the Company business model for managing the financial assets and the contractual cash flows characteristics of the financial assets.</w:t>
      </w:r>
    </w:p>
    <w:p w14:paraId="2786D2A5" w14:textId="78F92B91" w:rsidR="00B3702D" w:rsidRPr="00354C0A" w:rsidRDefault="00B3702D" w:rsidP="00BA37D9">
      <w:pPr>
        <w:ind w:left="1701" w:hanging="566"/>
        <w:rPr>
          <w:rFonts w:ascii="Angsana New" w:hAnsi="Angsana New"/>
          <w:sz w:val="30"/>
          <w:highlight w:val="yellow"/>
        </w:rPr>
      </w:pPr>
      <w:proofErr w:type="gramStart"/>
      <w:r w:rsidRPr="00354C0A">
        <w:rPr>
          <w:rFonts w:ascii="Angsana New" w:eastAsia="Arial Unicode MS" w:hAnsi="Angsana New" w:hint="cs"/>
          <w:sz w:val="30"/>
        </w:rPr>
        <w:t>3.8.2</w:t>
      </w:r>
      <w:r w:rsidRPr="00354C0A">
        <w:rPr>
          <w:rFonts w:ascii="Angsana New" w:hAnsi="Angsana New" w:hint="cs"/>
          <w:sz w:val="30"/>
          <w:cs/>
        </w:rPr>
        <w:t xml:space="preserve"> </w:t>
      </w:r>
      <w:r w:rsidR="00354C0A">
        <w:rPr>
          <w:rFonts w:ascii="Angsana New" w:hAnsi="Angsana New" w:hint="cs"/>
          <w:sz w:val="30"/>
          <w:cs/>
        </w:rPr>
        <w:t xml:space="preserve"> </w:t>
      </w:r>
      <w:r w:rsidR="00C62979" w:rsidRPr="00354C0A">
        <w:rPr>
          <w:rFonts w:ascii="Angsana New" w:hAnsi="Angsana New" w:hint="cs"/>
          <w:sz w:val="30"/>
        </w:rPr>
        <w:t>Financial</w:t>
      </w:r>
      <w:proofErr w:type="gramEnd"/>
      <w:r w:rsidR="00C62979" w:rsidRPr="00354C0A">
        <w:rPr>
          <w:rFonts w:ascii="Angsana New" w:hAnsi="Angsana New" w:hint="cs"/>
          <w:sz w:val="30"/>
        </w:rPr>
        <w:t xml:space="preserve"> assets at FVTPL</w:t>
      </w:r>
    </w:p>
    <w:p w14:paraId="4FF13984" w14:textId="626E71E3" w:rsidR="000A3A28" w:rsidRPr="000A3A28" w:rsidRDefault="000A3A28" w:rsidP="00BA37D9">
      <w:pPr>
        <w:spacing w:line="240" w:lineRule="auto"/>
        <w:ind w:left="1701" w:firstLine="0"/>
        <w:rPr>
          <w:rFonts w:ascii="Angsana New" w:eastAsia="Times New Roman" w:hAnsi="Angsana New"/>
          <w:spacing w:val="-4"/>
          <w:sz w:val="30"/>
        </w:rPr>
      </w:pPr>
      <w:r w:rsidRPr="000A3A28">
        <w:rPr>
          <w:rFonts w:ascii="Angsana New" w:eastAsia="Times New Roman" w:hAnsi="Angsana New"/>
          <w:spacing w:val="-4"/>
          <w:sz w:val="30"/>
        </w:rPr>
        <w:t>Financial assets measured at FVTPL are carried in the statement of financial position at fair value with net changes in fair value recogni</w:t>
      </w:r>
      <w:r>
        <w:rPr>
          <w:rFonts w:ascii="Angsana New" w:eastAsia="Times New Roman" w:hAnsi="Angsana New"/>
          <w:spacing w:val="-4"/>
          <w:sz w:val="30"/>
        </w:rPr>
        <w:t>z</w:t>
      </w:r>
      <w:r w:rsidRPr="000A3A28">
        <w:rPr>
          <w:rFonts w:ascii="Angsana New" w:eastAsia="Times New Roman" w:hAnsi="Angsana New"/>
          <w:spacing w:val="-4"/>
          <w:sz w:val="30"/>
        </w:rPr>
        <w:t>ed in profit or loss.</w:t>
      </w:r>
    </w:p>
    <w:p w14:paraId="6DFEF64C" w14:textId="74386001" w:rsidR="007B2970" w:rsidRDefault="000A3A28" w:rsidP="00BA37D9">
      <w:pPr>
        <w:spacing w:line="240" w:lineRule="auto"/>
        <w:ind w:left="1701" w:firstLine="0"/>
        <w:rPr>
          <w:rFonts w:ascii="Angsana New" w:eastAsia="Times New Roman" w:hAnsi="Angsana New"/>
          <w:spacing w:val="-4"/>
          <w:sz w:val="30"/>
        </w:rPr>
      </w:pPr>
      <w:r w:rsidRPr="000A3A28">
        <w:rPr>
          <w:rFonts w:ascii="Angsana New" w:eastAsia="Times New Roman" w:hAnsi="Angsana New"/>
          <w:spacing w:val="-4"/>
          <w:sz w:val="30"/>
        </w:rPr>
        <w:t>These financial assets include derivatives, security investments held for trading, equity investments which the Company has not irrevocably elected to classify at FVTOCI and financial assets with cash flows that are not solely payments of principal and interest.</w:t>
      </w:r>
    </w:p>
    <w:p w14:paraId="11ACBBB5" w14:textId="2AA9D8A3" w:rsidR="000A3A28" w:rsidRDefault="000A3A28">
      <w:pPr>
        <w:rPr>
          <w:rFonts w:ascii="Angsana New" w:eastAsia="Times New Roman" w:hAnsi="Angsana New"/>
          <w:spacing w:val="-4"/>
          <w:sz w:val="30"/>
        </w:rPr>
      </w:pPr>
      <w:r>
        <w:rPr>
          <w:rFonts w:ascii="Angsana New" w:eastAsia="Times New Roman" w:hAnsi="Angsana New"/>
          <w:spacing w:val="-4"/>
          <w:sz w:val="30"/>
        </w:rPr>
        <w:br w:type="page"/>
      </w:r>
    </w:p>
    <w:p w14:paraId="07095FC6" w14:textId="77777777" w:rsidR="00624CFE" w:rsidRPr="001342FD" w:rsidRDefault="00624CFE" w:rsidP="00BA37D9">
      <w:pPr>
        <w:spacing w:before="240" w:line="240" w:lineRule="auto"/>
        <w:ind w:left="709" w:hanging="349"/>
        <w:jc w:val="thaiDistribute"/>
        <w:rPr>
          <w:rFonts w:ascii="Angsana New" w:eastAsia="Times New Roman" w:hAnsi="Angsana New"/>
          <w:sz w:val="30"/>
        </w:rPr>
      </w:pPr>
      <w:r w:rsidRPr="001342FD">
        <w:rPr>
          <w:rFonts w:ascii="Angsana New" w:eastAsia="Times New Roman" w:hAnsi="Angsana New" w:hint="cs"/>
          <w:b/>
          <w:bCs/>
          <w:sz w:val="30"/>
        </w:rPr>
        <w:lastRenderedPageBreak/>
        <w:t>3.</w:t>
      </w:r>
      <w:r w:rsidRPr="001342FD">
        <w:rPr>
          <w:rFonts w:ascii="Angsana New" w:eastAsia="Times New Roman" w:hAnsi="Angsana New" w:hint="cs"/>
          <w:b/>
          <w:bCs/>
          <w:sz w:val="30"/>
        </w:rPr>
        <w:tab/>
      </w:r>
      <w:r w:rsidRPr="001342FD">
        <w:rPr>
          <w:rFonts w:ascii="Angsana New" w:hAnsi="Angsana New" w:hint="cs"/>
          <w:b/>
          <w:bCs/>
          <w:sz w:val="30"/>
        </w:rPr>
        <w:t>MATERIAL ACCOUNTING POLICY INFORMATION</w:t>
      </w:r>
      <w:r w:rsidRPr="001342FD">
        <w:rPr>
          <w:rFonts w:ascii="Angsana New" w:eastAsia="Times New Roman" w:hAnsi="Angsana New" w:hint="cs"/>
          <w:b/>
          <w:bCs/>
          <w:sz w:val="30"/>
        </w:rPr>
        <w:t xml:space="preserve"> </w:t>
      </w:r>
      <w:r w:rsidRPr="001342FD">
        <w:rPr>
          <w:rFonts w:ascii="Angsana New" w:eastAsia="Times New Roman" w:hAnsi="Angsana New" w:hint="cs"/>
          <w:b/>
          <w:bCs/>
          <w:sz w:val="30"/>
          <w:cs/>
        </w:rPr>
        <w:t>(</w:t>
      </w:r>
      <w:r w:rsidRPr="001342FD">
        <w:rPr>
          <w:rFonts w:ascii="Angsana New" w:hAnsi="Angsana New" w:hint="cs"/>
          <w:b/>
          <w:bCs/>
          <w:sz w:val="30"/>
        </w:rPr>
        <w:t>Continued</w:t>
      </w:r>
      <w:r w:rsidRPr="001342FD">
        <w:rPr>
          <w:rFonts w:ascii="Angsana New" w:eastAsia="Times New Roman" w:hAnsi="Angsana New" w:hint="cs"/>
          <w:b/>
          <w:bCs/>
          <w:sz w:val="30"/>
          <w:cs/>
        </w:rPr>
        <w:t>)</w:t>
      </w:r>
    </w:p>
    <w:p w14:paraId="2ACFB01E" w14:textId="3638C45A" w:rsidR="00E24AAB" w:rsidRPr="00354C0A" w:rsidRDefault="00354C0A" w:rsidP="00BA37D9">
      <w:pPr>
        <w:ind w:left="1134" w:hanging="425"/>
        <w:rPr>
          <w:rFonts w:ascii="Angsana New" w:eastAsia="Times New Roman" w:hAnsi="Angsana New"/>
          <w:sz w:val="30"/>
        </w:rPr>
      </w:pPr>
      <w:r w:rsidRPr="00354C0A">
        <w:rPr>
          <w:rFonts w:ascii="Angsana New" w:hAnsi="Angsana New" w:hint="cs"/>
          <w:sz w:val="30"/>
        </w:rPr>
        <w:t>3.8</w:t>
      </w:r>
      <w:r w:rsidRPr="00354C0A">
        <w:rPr>
          <w:rFonts w:ascii="Angsana New" w:hAnsi="Angsana New" w:hint="cs"/>
          <w:sz w:val="30"/>
        </w:rPr>
        <w:tab/>
      </w:r>
      <w:r w:rsidR="00624CFE" w:rsidRPr="00354C0A">
        <w:rPr>
          <w:rFonts w:ascii="Angsana New" w:hAnsi="Angsana New" w:hint="cs"/>
          <w:sz w:val="30"/>
        </w:rPr>
        <w:t>Financial instruments</w:t>
      </w:r>
      <w:r w:rsidR="00624CFE" w:rsidRPr="00354C0A">
        <w:rPr>
          <w:rFonts w:ascii="Angsana New" w:eastAsia="Times New Roman" w:hAnsi="Angsana New" w:hint="cs"/>
          <w:sz w:val="30"/>
        </w:rPr>
        <w:t xml:space="preserve"> (Continued)</w:t>
      </w:r>
    </w:p>
    <w:p w14:paraId="2D63542A" w14:textId="0A095DA1" w:rsidR="00B3702D" w:rsidRPr="00354C0A" w:rsidRDefault="00B3702D" w:rsidP="00354C0A">
      <w:pPr>
        <w:ind w:left="1701" w:hanging="425"/>
        <w:rPr>
          <w:rFonts w:ascii="Angsana New" w:hAnsi="Angsana New"/>
          <w:sz w:val="30"/>
        </w:rPr>
      </w:pPr>
      <w:proofErr w:type="gramStart"/>
      <w:r w:rsidRPr="00354C0A">
        <w:rPr>
          <w:rFonts w:ascii="Angsana New" w:eastAsia="Arial Unicode MS" w:hAnsi="Angsana New" w:hint="cs"/>
          <w:sz w:val="30"/>
        </w:rPr>
        <w:t>3.8.3</w:t>
      </w:r>
      <w:r w:rsidRPr="00354C0A">
        <w:rPr>
          <w:rFonts w:ascii="Angsana New" w:hAnsi="Angsana New" w:hint="cs"/>
          <w:sz w:val="30"/>
          <w:cs/>
        </w:rPr>
        <w:t xml:space="preserve"> </w:t>
      </w:r>
      <w:r w:rsidR="00354C0A">
        <w:rPr>
          <w:rFonts w:ascii="Angsana New" w:hAnsi="Angsana New"/>
          <w:sz w:val="30"/>
        </w:rPr>
        <w:t xml:space="preserve"> </w:t>
      </w:r>
      <w:r w:rsidRPr="00354C0A">
        <w:rPr>
          <w:rFonts w:ascii="Angsana New" w:hAnsi="Angsana New" w:hint="cs"/>
          <w:sz w:val="30"/>
        </w:rPr>
        <w:t>Classification</w:t>
      </w:r>
      <w:proofErr w:type="gramEnd"/>
      <w:r w:rsidRPr="00354C0A">
        <w:rPr>
          <w:rFonts w:ascii="Angsana New" w:hAnsi="Angsana New" w:hint="cs"/>
          <w:sz w:val="30"/>
        </w:rPr>
        <w:t xml:space="preserve"> and measurement of financial liabilities</w:t>
      </w:r>
    </w:p>
    <w:p w14:paraId="07E189CB" w14:textId="588EA1A7" w:rsidR="0013358C" w:rsidRPr="001342FD" w:rsidRDefault="000A3A28" w:rsidP="00532E03">
      <w:pPr>
        <w:spacing w:before="0" w:line="420" w:lineRule="exact"/>
        <w:ind w:left="1778" w:firstLine="0"/>
        <w:jc w:val="thaiDistribute"/>
        <w:rPr>
          <w:rFonts w:ascii="Angsana New" w:eastAsia="Arial Unicode MS" w:hAnsi="Angsana New"/>
          <w:sz w:val="30"/>
        </w:rPr>
      </w:pPr>
      <w:r>
        <w:rPr>
          <w:rFonts w:ascii="Angsana New" w:hAnsi="Angsana New"/>
          <w:sz w:val="30"/>
        </w:rPr>
        <w:t>T</w:t>
      </w:r>
      <w:r w:rsidR="0013358C" w:rsidRPr="001342FD">
        <w:rPr>
          <w:rFonts w:ascii="Angsana New" w:hAnsi="Angsana New" w:hint="cs"/>
          <w:sz w:val="30"/>
        </w:rPr>
        <w:t>he Company</w:t>
      </w:r>
      <w:r>
        <w:rPr>
          <w:rFonts w:ascii="Angsana New" w:hAnsi="Angsana New"/>
          <w:sz w:val="30"/>
        </w:rPr>
        <w:t>’s</w:t>
      </w:r>
      <w:r w:rsidR="0013358C" w:rsidRPr="001342FD">
        <w:rPr>
          <w:rFonts w:ascii="Angsana New" w:hAnsi="Angsana New" w:hint="cs"/>
          <w:sz w:val="30"/>
        </w:rPr>
        <w:t xml:space="preserve"> financial liabilities are</w:t>
      </w:r>
      <w:r>
        <w:rPr>
          <w:rFonts w:ascii="Angsana New" w:hAnsi="Angsana New"/>
          <w:sz w:val="30"/>
        </w:rPr>
        <w:t xml:space="preserve"> initially</w:t>
      </w:r>
      <w:r w:rsidR="0013358C" w:rsidRPr="001342FD">
        <w:rPr>
          <w:rFonts w:ascii="Angsana New" w:hAnsi="Angsana New" w:hint="cs"/>
          <w:sz w:val="30"/>
        </w:rPr>
        <w:t xml:space="preserve"> </w:t>
      </w:r>
      <w:r w:rsidR="00D32F69">
        <w:rPr>
          <w:rFonts w:ascii="Angsana New" w:hAnsi="Angsana New" w:hint="cs"/>
          <w:sz w:val="30"/>
        </w:rPr>
        <w:t>recognized</w:t>
      </w:r>
      <w:r w:rsidR="0013358C" w:rsidRPr="001342FD">
        <w:rPr>
          <w:rFonts w:ascii="Angsana New" w:hAnsi="Angsana New" w:hint="cs"/>
          <w:sz w:val="30"/>
        </w:rPr>
        <w:t xml:space="preserve"> at fair value net of</w:t>
      </w:r>
      <w:r w:rsidR="0013358C" w:rsidRPr="001342FD">
        <w:rPr>
          <w:rFonts w:ascii="Angsana New" w:hAnsi="Angsana New" w:hint="cs"/>
          <w:sz w:val="30"/>
          <w:cs/>
        </w:rPr>
        <w:t xml:space="preserve"> </w:t>
      </w:r>
      <w:r w:rsidR="0013358C" w:rsidRPr="001342FD">
        <w:rPr>
          <w:rFonts w:ascii="Angsana New" w:hAnsi="Angsana New" w:hint="cs"/>
          <w:sz w:val="30"/>
        </w:rPr>
        <w:t>transaction costs and classified</w:t>
      </w:r>
      <w:r w:rsidR="0013358C" w:rsidRPr="001342FD">
        <w:rPr>
          <w:rFonts w:ascii="Angsana New" w:hAnsi="Angsana New" w:hint="cs"/>
          <w:sz w:val="30"/>
          <w:cs/>
        </w:rPr>
        <w:t xml:space="preserve"> </w:t>
      </w:r>
      <w:r w:rsidR="0013358C" w:rsidRPr="001342FD">
        <w:rPr>
          <w:rFonts w:ascii="Angsana New" w:hAnsi="Angsana New" w:hint="cs"/>
          <w:sz w:val="30"/>
        </w:rPr>
        <w:t xml:space="preserve">as liabilities to be subsequently measured at </w:t>
      </w:r>
      <w:r w:rsidR="00D32F69">
        <w:rPr>
          <w:rFonts w:ascii="Angsana New" w:hAnsi="Angsana New" w:hint="cs"/>
          <w:sz w:val="30"/>
        </w:rPr>
        <w:t>amortized</w:t>
      </w:r>
      <w:r w:rsidR="0013358C" w:rsidRPr="001342FD">
        <w:rPr>
          <w:rFonts w:ascii="Angsana New" w:hAnsi="Angsana New" w:hint="cs"/>
          <w:sz w:val="30"/>
        </w:rPr>
        <w:t xml:space="preserve"> cost using the effective interest rate (EIR) method.</w:t>
      </w:r>
      <w:r w:rsidR="0013358C" w:rsidRPr="001342FD">
        <w:rPr>
          <w:rFonts w:ascii="Angsana New" w:hAnsi="Angsana New" w:hint="cs"/>
          <w:sz w:val="30"/>
          <w:cs/>
        </w:rPr>
        <w:t xml:space="preserve"> </w:t>
      </w:r>
      <w:r w:rsidR="0013358C" w:rsidRPr="001342FD">
        <w:rPr>
          <w:rFonts w:ascii="Angsana New" w:hAnsi="Angsana New" w:hint="cs"/>
          <w:sz w:val="30"/>
        </w:rPr>
        <w:t xml:space="preserve">Gains and losses are </w:t>
      </w:r>
      <w:r w:rsidR="00D32F69">
        <w:rPr>
          <w:rFonts w:ascii="Angsana New" w:hAnsi="Angsana New" w:hint="cs"/>
          <w:sz w:val="30"/>
        </w:rPr>
        <w:t>recognized</w:t>
      </w:r>
      <w:r w:rsidR="0013358C" w:rsidRPr="001342FD">
        <w:rPr>
          <w:rFonts w:ascii="Angsana New" w:hAnsi="Angsana New" w:hint="cs"/>
          <w:sz w:val="30"/>
        </w:rPr>
        <w:t xml:space="preserve"> in the </w:t>
      </w:r>
      <w:r>
        <w:rPr>
          <w:rFonts w:ascii="Angsana New" w:hAnsi="Angsana New"/>
          <w:sz w:val="30"/>
        </w:rPr>
        <w:t>part of profit or loss</w:t>
      </w:r>
      <w:r w:rsidR="0013358C" w:rsidRPr="001342FD">
        <w:rPr>
          <w:rFonts w:ascii="Angsana New" w:hAnsi="Angsana New" w:hint="cs"/>
          <w:sz w:val="30"/>
        </w:rPr>
        <w:t xml:space="preserve"> when the liabilities are de</w:t>
      </w:r>
      <w:r w:rsidR="00D32F69">
        <w:rPr>
          <w:rFonts w:ascii="Angsana New" w:hAnsi="Angsana New" w:hint="cs"/>
          <w:sz w:val="30"/>
        </w:rPr>
        <w:t>recognized</w:t>
      </w:r>
      <w:r w:rsidR="0013358C" w:rsidRPr="001342FD">
        <w:rPr>
          <w:rFonts w:ascii="Angsana New" w:hAnsi="Angsana New" w:hint="cs"/>
          <w:sz w:val="30"/>
        </w:rPr>
        <w:t xml:space="preserve"> as well as through the EIR amorti</w:t>
      </w:r>
      <w:r w:rsidR="00D32F69">
        <w:rPr>
          <w:rFonts w:ascii="Angsana New" w:hAnsi="Angsana New"/>
          <w:sz w:val="30"/>
        </w:rPr>
        <w:t>z</w:t>
      </w:r>
      <w:r w:rsidR="0013358C" w:rsidRPr="001342FD">
        <w:rPr>
          <w:rFonts w:ascii="Angsana New" w:hAnsi="Angsana New" w:hint="cs"/>
          <w:sz w:val="30"/>
        </w:rPr>
        <w:t xml:space="preserve">ation process. In determining </w:t>
      </w:r>
      <w:r w:rsidR="00D32F69">
        <w:rPr>
          <w:rFonts w:ascii="Angsana New" w:hAnsi="Angsana New" w:hint="cs"/>
          <w:sz w:val="30"/>
        </w:rPr>
        <w:t>amortized</w:t>
      </w:r>
      <w:r w:rsidR="0013358C" w:rsidRPr="001342FD">
        <w:rPr>
          <w:rFonts w:ascii="Angsana New" w:hAnsi="Angsana New" w:hint="cs"/>
          <w:sz w:val="30"/>
        </w:rPr>
        <w:t xml:space="preserve"> cost, the Company takes into account any fees or costs that are an integral part of the EIR. The EIR amorti</w:t>
      </w:r>
      <w:r w:rsidR="00D32F69">
        <w:rPr>
          <w:rFonts w:ascii="Angsana New" w:hAnsi="Angsana New"/>
          <w:sz w:val="30"/>
        </w:rPr>
        <w:t>z</w:t>
      </w:r>
      <w:r w:rsidR="0013358C" w:rsidRPr="001342FD">
        <w:rPr>
          <w:rFonts w:ascii="Angsana New" w:hAnsi="Angsana New" w:hint="cs"/>
          <w:sz w:val="30"/>
        </w:rPr>
        <w:t>ation is included in finance costs</w:t>
      </w:r>
      <w:r w:rsidR="0013358C" w:rsidRPr="001342FD">
        <w:rPr>
          <w:rFonts w:ascii="Angsana New" w:hAnsi="Angsana New" w:hint="cs"/>
          <w:sz w:val="30"/>
          <w:cs/>
        </w:rPr>
        <w:t xml:space="preserve"> </w:t>
      </w:r>
      <w:r w:rsidR="0013358C" w:rsidRPr="001342FD">
        <w:rPr>
          <w:rFonts w:ascii="Angsana New" w:hAnsi="Angsana New" w:hint="cs"/>
          <w:sz w:val="30"/>
        </w:rPr>
        <w:t>in the</w:t>
      </w:r>
      <w:r w:rsidR="00E0780E">
        <w:rPr>
          <w:rFonts w:ascii="Angsana New" w:hAnsi="Angsana New"/>
          <w:sz w:val="30"/>
        </w:rPr>
        <w:t xml:space="preserve"> part of profit or loss.</w:t>
      </w:r>
      <w:r w:rsidR="00480F82" w:rsidRPr="001342FD">
        <w:rPr>
          <w:rFonts w:ascii="Angsana New" w:hAnsi="Angsana New" w:hint="cs"/>
          <w:sz w:val="30"/>
          <w:cs/>
        </w:rPr>
        <w:t xml:space="preserve"> </w:t>
      </w:r>
    </w:p>
    <w:p w14:paraId="67F64754" w14:textId="083B6BCA" w:rsidR="003774B9" w:rsidRPr="00354C0A" w:rsidRDefault="003774B9" w:rsidP="00354C0A">
      <w:pPr>
        <w:ind w:left="1701" w:hanging="425"/>
        <w:rPr>
          <w:rFonts w:ascii="Angsana New" w:hAnsi="Angsana New"/>
          <w:sz w:val="30"/>
        </w:rPr>
      </w:pPr>
      <w:proofErr w:type="gramStart"/>
      <w:r w:rsidRPr="00354C0A">
        <w:rPr>
          <w:rFonts w:ascii="Angsana New" w:eastAsia="Arial Unicode MS" w:hAnsi="Angsana New" w:hint="cs"/>
          <w:sz w:val="30"/>
        </w:rPr>
        <w:t>3.8.4</w:t>
      </w:r>
      <w:r w:rsidRPr="00354C0A">
        <w:rPr>
          <w:rFonts w:ascii="Angsana New" w:eastAsia="Times New Roman" w:hAnsi="Angsana New" w:hint="cs"/>
          <w:sz w:val="30"/>
          <w:cs/>
        </w:rPr>
        <w:t xml:space="preserve"> </w:t>
      </w:r>
      <w:r w:rsidR="00354C0A">
        <w:rPr>
          <w:rFonts w:ascii="Angsana New" w:eastAsia="Times New Roman" w:hAnsi="Angsana New" w:hint="cs"/>
          <w:sz w:val="30"/>
          <w:cs/>
        </w:rPr>
        <w:t xml:space="preserve"> </w:t>
      </w:r>
      <w:r w:rsidRPr="00354C0A">
        <w:rPr>
          <w:rFonts w:ascii="Angsana New" w:hAnsi="Angsana New" w:hint="cs"/>
          <w:sz w:val="30"/>
        </w:rPr>
        <w:t>Derecognition</w:t>
      </w:r>
      <w:proofErr w:type="gramEnd"/>
      <w:r w:rsidRPr="00354C0A">
        <w:rPr>
          <w:rFonts w:ascii="Angsana New" w:hAnsi="Angsana New" w:hint="cs"/>
          <w:sz w:val="30"/>
        </w:rPr>
        <w:t xml:space="preserve"> of financial instruments</w:t>
      </w:r>
    </w:p>
    <w:p w14:paraId="1ACEC62C" w14:textId="666F1C5E" w:rsidR="0038410E" w:rsidRPr="001342FD" w:rsidRDefault="0038410E" w:rsidP="00532E03">
      <w:pPr>
        <w:pStyle w:val="aa"/>
        <w:spacing w:line="420" w:lineRule="exact"/>
        <w:ind w:left="1778" w:firstLine="0"/>
        <w:contextualSpacing w:val="0"/>
        <w:jc w:val="thaiDistribute"/>
        <w:rPr>
          <w:rFonts w:ascii="Angsana New" w:hAnsi="Angsana New"/>
          <w:sz w:val="30"/>
        </w:rPr>
      </w:pPr>
      <w:r w:rsidRPr="001342FD">
        <w:rPr>
          <w:rFonts w:ascii="Angsana New" w:hAnsi="Angsana New" w:hint="cs"/>
          <w:sz w:val="30"/>
        </w:rPr>
        <w:t>A financial asset is primarily de</w:t>
      </w:r>
      <w:r w:rsidR="00D32F69">
        <w:rPr>
          <w:rFonts w:ascii="Angsana New" w:hAnsi="Angsana New" w:hint="cs"/>
          <w:sz w:val="30"/>
        </w:rPr>
        <w:t>recognized</w:t>
      </w:r>
      <w:r w:rsidRPr="001342FD">
        <w:rPr>
          <w:rFonts w:ascii="Angsana New" w:hAnsi="Angsana New" w:hint="cs"/>
          <w:sz w:val="30"/>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09954467" w14:textId="43AF80A7" w:rsidR="0038410E" w:rsidRPr="001342FD" w:rsidRDefault="0038410E" w:rsidP="00532E03">
      <w:pPr>
        <w:pStyle w:val="aa"/>
        <w:spacing w:line="420" w:lineRule="exact"/>
        <w:ind w:left="1778" w:firstLine="0"/>
        <w:contextualSpacing w:val="0"/>
        <w:jc w:val="thaiDistribute"/>
        <w:rPr>
          <w:rFonts w:ascii="Angsana New" w:hAnsi="Angsana New"/>
          <w:sz w:val="30"/>
        </w:rPr>
      </w:pPr>
      <w:r w:rsidRPr="001342FD">
        <w:rPr>
          <w:rFonts w:ascii="Angsana New" w:hAnsi="Angsana New" w:hint="cs"/>
          <w:sz w:val="30"/>
        </w:rPr>
        <w:t>A financial liability is de</w:t>
      </w:r>
      <w:r w:rsidR="00D32F69">
        <w:rPr>
          <w:rFonts w:ascii="Angsana New" w:hAnsi="Angsana New" w:hint="cs"/>
          <w:sz w:val="30"/>
        </w:rPr>
        <w:t>recognized</w:t>
      </w:r>
      <w:r w:rsidRPr="001342FD">
        <w:rPr>
          <w:rFonts w:ascii="Angsana New" w:hAnsi="Angsana New" w:hint="cs"/>
          <w:sz w:val="3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r w:rsidR="00D32F69">
        <w:rPr>
          <w:rFonts w:ascii="Angsana New" w:hAnsi="Angsana New" w:hint="cs"/>
          <w:sz w:val="30"/>
        </w:rPr>
        <w:t>recognized</w:t>
      </w:r>
      <w:r w:rsidRPr="001342FD">
        <w:rPr>
          <w:rFonts w:ascii="Angsana New" w:hAnsi="Angsana New" w:hint="cs"/>
          <w:sz w:val="30"/>
        </w:rPr>
        <w:t xml:space="preserve"> in</w:t>
      </w:r>
      <w:r w:rsidRPr="001342FD">
        <w:rPr>
          <w:rFonts w:ascii="Angsana New" w:hAnsi="Angsana New" w:hint="cs"/>
          <w:sz w:val="30"/>
          <w:cs/>
        </w:rPr>
        <w:t xml:space="preserve"> </w:t>
      </w:r>
      <w:r w:rsidRPr="001342FD">
        <w:rPr>
          <w:rFonts w:ascii="Angsana New" w:hAnsi="Angsana New" w:hint="cs"/>
          <w:sz w:val="30"/>
        </w:rPr>
        <w:t xml:space="preserve">the </w:t>
      </w:r>
      <w:r w:rsidR="0025740F" w:rsidRPr="0025740F">
        <w:rPr>
          <w:rFonts w:ascii="Angsana New" w:hAnsi="Angsana New"/>
          <w:sz w:val="30"/>
        </w:rPr>
        <w:t>part of profit or loss.</w:t>
      </w:r>
    </w:p>
    <w:p w14:paraId="24A58B6E" w14:textId="105AF985" w:rsidR="003774B9" w:rsidRPr="00354C0A" w:rsidRDefault="003774B9" w:rsidP="00354C0A">
      <w:pPr>
        <w:ind w:left="1701" w:hanging="425"/>
        <w:rPr>
          <w:rFonts w:ascii="Angsana New" w:hAnsi="Angsana New"/>
          <w:sz w:val="30"/>
        </w:rPr>
      </w:pPr>
      <w:proofErr w:type="gramStart"/>
      <w:r w:rsidRPr="00354C0A">
        <w:rPr>
          <w:rFonts w:ascii="Angsana New" w:hAnsi="Angsana New" w:hint="cs"/>
          <w:sz w:val="30"/>
        </w:rPr>
        <w:t>3.8.5</w:t>
      </w:r>
      <w:r w:rsidRPr="00354C0A">
        <w:rPr>
          <w:rFonts w:ascii="Angsana New" w:hAnsi="Angsana New" w:hint="cs"/>
          <w:sz w:val="30"/>
          <w:cs/>
        </w:rPr>
        <w:t xml:space="preserve"> </w:t>
      </w:r>
      <w:r w:rsidR="00354C0A">
        <w:rPr>
          <w:rFonts w:ascii="Angsana New" w:hAnsi="Angsana New" w:hint="cs"/>
          <w:sz w:val="30"/>
          <w:cs/>
        </w:rPr>
        <w:t xml:space="preserve"> </w:t>
      </w:r>
      <w:r w:rsidRPr="00354C0A">
        <w:rPr>
          <w:rFonts w:ascii="Angsana New" w:hAnsi="Angsana New" w:hint="cs"/>
          <w:sz w:val="30"/>
        </w:rPr>
        <w:t>Impairment</w:t>
      </w:r>
      <w:proofErr w:type="gramEnd"/>
      <w:r w:rsidRPr="00354C0A">
        <w:rPr>
          <w:rFonts w:ascii="Angsana New" w:hAnsi="Angsana New" w:hint="cs"/>
          <w:sz w:val="30"/>
        </w:rPr>
        <w:t xml:space="preserve"> of financial assets</w:t>
      </w:r>
    </w:p>
    <w:p w14:paraId="3697FEDC" w14:textId="09C79436" w:rsidR="00790754" w:rsidRPr="00790754" w:rsidRDefault="00790754" w:rsidP="00790754">
      <w:pPr>
        <w:pStyle w:val="aa"/>
        <w:spacing w:line="420" w:lineRule="exact"/>
        <w:ind w:left="1778" w:firstLine="0"/>
        <w:jc w:val="thaiDistribute"/>
        <w:rPr>
          <w:rFonts w:ascii="Angsana New" w:eastAsia="Times New Roman" w:hAnsi="Angsana New"/>
          <w:sz w:val="30"/>
        </w:rPr>
      </w:pPr>
      <w:r w:rsidRPr="00790754">
        <w:rPr>
          <w:rFonts w:ascii="Angsana New" w:eastAsia="Times New Roman" w:hAnsi="Angsana New"/>
          <w:sz w:val="30"/>
        </w:rPr>
        <w:t xml:space="preserve">For trade receivables, the Group applies a simplified approach in calculating ECLs. Therefore, the </w:t>
      </w:r>
      <w:r>
        <w:rPr>
          <w:rFonts w:ascii="Angsana New" w:eastAsia="Times New Roman" w:hAnsi="Angsana New"/>
          <w:sz w:val="30"/>
        </w:rPr>
        <w:t>Company</w:t>
      </w:r>
      <w:r w:rsidRPr="00790754">
        <w:rPr>
          <w:rFonts w:ascii="Angsana New" w:eastAsia="Times New Roman" w:hAnsi="Angsana New"/>
          <w:sz w:val="30"/>
        </w:rPr>
        <w:t xml:space="preserve">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0BD401CC" w14:textId="4F98F3F0" w:rsidR="00427155" w:rsidRDefault="00790754" w:rsidP="00790754">
      <w:pPr>
        <w:pStyle w:val="aa"/>
        <w:spacing w:line="420" w:lineRule="exact"/>
        <w:ind w:left="1778" w:firstLine="0"/>
        <w:jc w:val="thaiDistribute"/>
        <w:rPr>
          <w:rFonts w:ascii="Angsana New" w:eastAsia="Times New Roman" w:hAnsi="Angsana New"/>
          <w:sz w:val="30"/>
        </w:rPr>
      </w:pPr>
      <w:r w:rsidRPr="00790754">
        <w:rPr>
          <w:rFonts w:ascii="Angsana New" w:eastAsia="Times New Roman" w:hAnsi="Angsana New"/>
          <w:sz w:val="30"/>
        </w:rPr>
        <w:t>A financial asset is written</w:t>
      </w:r>
      <w:r w:rsidR="0025740F">
        <w:rPr>
          <w:rFonts w:ascii="Angsana New" w:eastAsia="Times New Roman" w:hAnsi="Angsana New"/>
          <w:sz w:val="30"/>
        </w:rPr>
        <w:t>-</w:t>
      </w:r>
      <w:r w:rsidRPr="00790754">
        <w:rPr>
          <w:rFonts w:ascii="Angsana New" w:eastAsia="Times New Roman" w:hAnsi="Angsana New"/>
          <w:sz w:val="30"/>
        </w:rPr>
        <w:t>off when there is no reasonable expectation of recovering the contractual cash flows.</w:t>
      </w:r>
    </w:p>
    <w:p w14:paraId="147F931E" w14:textId="39D321D8" w:rsidR="0025740F" w:rsidRDefault="0025740F">
      <w:pPr>
        <w:rPr>
          <w:rFonts w:ascii="Angsana New" w:eastAsia="Times New Roman" w:hAnsi="Angsana New"/>
          <w:sz w:val="30"/>
        </w:rPr>
      </w:pPr>
      <w:r>
        <w:rPr>
          <w:rFonts w:ascii="Angsana New" w:eastAsia="Times New Roman" w:hAnsi="Angsana New"/>
          <w:sz w:val="30"/>
        </w:rPr>
        <w:br w:type="page"/>
      </w:r>
    </w:p>
    <w:p w14:paraId="0DBB9797" w14:textId="1DC10A58" w:rsidR="00427155" w:rsidRPr="001342FD" w:rsidRDefault="00427155" w:rsidP="00BA37D9">
      <w:pPr>
        <w:spacing w:before="240" w:line="240" w:lineRule="auto"/>
        <w:ind w:left="709" w:hanging="349"/>
        <w:jc w:val="thaiDistribute"/>
        <w:rPr>
          <w:rFonts w:ascii="Angsana New" w:eastAsia="Times New Roman" w:hAnsi="Angsana New"/>
          <w:b/>
          <w:bCs/>
          <w:sz w:val="30"/>
        </w:rPr>
      </w:pPr>
      <w:r w:rsidRPr="001342FD">
        <w:rPr>
          <w:rFonts w:ascii="Angsana New" w:eastAsia="Times New Roman" w:hAnsi="Angsana New" w:hint="cs"/>
          <w:b/>
          <w:bCs/>
          <w:sz w:val="30"/>
        </w:rPr>
        <w:lastRenderedPageBreak/>
        <w:t>3.</w:t>
      </w:r>
      <w:r w:rsidRPr="001342FD">
        <w:rPr>
          <w:rFonts w:ascii="Angsana New" w:eastAsia="Times New Roman" w:hAnsi="Angsana New" w:hint="cs"/>
          <w:b/>
          <w:bCs/>
          <w:sz w:val="30"/>
        </w:rPr>
        <w:tab/>
      </w:r>
      <w:r w:rsidR="008C0CB1" w:rsidRPr="001342FD">
        <w:rPr>
          <w:rFonts w:ascii="Angsana New" w:hAnsi="Angsana New" w:hint="cs"/>
          <w:b/>
          <w:bCs/>
          <w:sz w:val="30"/>
        </w:rPr>
        <w:t>MATERIAL ACCOUNTING POLICY INFORMATION</w:t>
      </w:r>
      <w:r w:rsidR="008C0CB1" w:rsidRPr="001342FD">
        <w:rPr>
          <w:rFonts w:ascii="Angsana New" w:eastAsia="Times New Roman" w:hAnsi="Angsana New" w:hint="cs"/>
          <w:b/>
          <w:bCs/>
          <w:sz w:val="30"/>
        </w:rPr>
        <w:t xml:space="preserve"> </w:t>
      </w:r>
      <w:r w:rsidR="008C0CB1" w:rsidRPr="001342FD">
        <w:rPr>
          <w:rFonts w:ascii="Angsana New" w:eastAsia="Times New Roman" w:hAnsi="Angsana New" w:hint="cs"/>
          <w:b/>
          <w:bCs/>
          <w:sz w:val="30"/>
          <w:cs/>
        </w:rPr>
        <w:t>(</w:t>
      </w:r>
      <w:r w:rsidR="008C0CB1" w:rsidRPr="001342FD">
        <w:rPr>
          <w:rFonts w:ascii="Angsana New" w:hAnsi="Angsana New" w:hint="cs"/>
          <w:b/>
          <w:bCs/>
          <w:sz w:val="30"/>
        </w:rPr>
        <w:t>Continued</w:t>
      </w:r>
      <w:r w:rsidR="008C0CB1" w:rsidRPr="001342FD">
        <w:rPr>
          <w:rFonts w:ascii="Angsana New" w:eastAsia="Times New Roman" w:hAnsi="Angsana New" w:hint="cs"/>
          <w:b/>
          <w:bCs/>
          <w:sz w:val="30"/>
          <w:cs/>
        </w:rPr>
        <w:t>)</w:t>
      </w:r>
    </w:p>
    <w:p w14:paraId="70B346B5" w14:textId="3413EE86" w:rsidR="00427155" w:rsidRPr="00354C0A" w:rsidRDefault="00354C0A" w:rsidP="00BA37D9">
      <w:pPr>
        <w:ind w:left="1134" w:hanging="425"/>
        <w:rPr>
          <w:rFonts w:ascii="Angsana New" w:eastAsia="Times New Roman" w:hAnsi="Angsana New"/>
          <w:sz w:val="30"/>
        </w:rPr>
      </w:pPr>
      <w:r w:rsidRPr="00354C0A">
        <w:rPr>
          <w:rFonts w:ascii="Angsana New" w:hAnsi="Angsana New" w:hint="cs"/>
          <w:sz w:val="30"/>
        </w:rPr>
        <w:t>3.8</w:t>
      </w:r>
      <w:r w:rsidRPr="00354C0A">
        <w:rPr>
          <w:rFonts w:ascii="Angsana New" w:hAnsi="Angsana New" w:hint="cs"/>
          <w:sz w:val="30"/>
        </w:rPr>
        <w:tab/>
      </w:r>
      <w:r w:rsidR="008C0CB1" w:rsidRPr="00354C0A">
        <w:rPr>
          <w:rFonts w:ascii="Angsana New" w:hAnsi="Angsana New" w:hint="cs"/>
          <w:sz w:val="30"/>
        </w:rPr>
        <w:t>Financial instruments</w:t>
      </w:r>
      <w:r w:rsidR="008C0CB1" w:rsidRPr="00354C0A">
        <w:rPr>
          <w:rFonts w:ascii="Angsana New" w:eastAsia="Times New Roman" w:hAnsi="Angsana New" w:hint="cs"/>
          <w:sz w:val="30"/>
        </w:rPr>
        <w:t xml:space="preserve"> (Continued)</w:t>
      </w:r>
    </w:p>
    <w:p w14:paraId="26CAFFD9" w14:textId="7324C540" w:rsidR="003774B9" w:rsidRPr="00354C0A" w:rsidRDefault="003774B9" w:rsidP="00354C0A">
      <w:pPr>
        <w:ind w:left="1701" w:hanging="425"/>
        <w:rPr>
          <w:rFonts w:ascii="Angsana New" w:hAnsi="Angsana New"/>
          <w:sz w:val="30"/>
        </w:rPr>
      </w:pPr>
      <w:proofErr w:type="gramStart"/>
      <w:r w:rsidRPr="00354C0A">
        <w:rPr>
          <w:rFonts w:ascii="Angsana New" w:eastAsia="Arial Unicode MS" w:hAnsi="Angsana New" w:hint="cs"/>
          <w:sz w:val="30"/>
        </w:rPr>
        <w:t>3.8.6</w:t>
      </w:r>
      <w:r w:rsidRPr="00354C0A">
        <w:rPr>
          <w:rFonts w:ascii="Angsana New" w:eastAsia="Times New Roman" w:hAnsi="Angsana New" w:hint="cs"/>
          <w:sz w:val="30"/>
          <w:cs/>
        </w:rPr>
        <w:t xml:space="preserve"> </w:t>
      </w:r>
      <w:r w:rsidR="00354C0A">
        <w:rPr>
          <w:rFonts w:ascii="Angsana New" w:eastAsia="Times New Roman" w:hAnsi="Angsana New" w:hint="cs"/>
          <w:sz w:val="30"/>
          <w:cs/>
        </w:rPr>
        <w:t xml:space="preserve"> </w:t>
      </w:r>
      <w:r w:rsidRPr="00354C0A">
        <w:rPr>
          <w:rFonts w:ascii="Angsana New" w:hAnsi="Angsana New" w:hint="cs"/>
          <w:sz w:val="30"/>
        </w:rPr>
        <w:t>Offsetting</w:t>
      </w:r>
      <w:proofErr w:type="gramEnd"/>
      <w:r w:rsidRPr="00354C0A">
        <w:rPr>
          <w:rFonts w:ascii="Angsana New" w:hAnsi="Angsana New" w:hint="cs"/>
          <w:sz w:val="30"/>
        </w:rPr>
        <w:t xml:space="preserve"> of financial instruments</w:t>
      </w:r>
    </w:p>
    <w:p w14:paraId="15DC03A2" w14:textId="33E4364D" w:rsidR="003B1257" w:rsidRPr="001342FD" w:rsidRDefault="003B1257" w:rsidP="00532E03">
      <w:pPr>
        <w:pStyle w:val="aa"/>
        <w:spacing w:line="420" w:lineRule="exact"/>
        <w:ind w:left="1778" w:firstLine="0"/>
        <w:contextualSpacing w:val="0"/>
        <w:jc w:val="thaiDistribute"/>
        <w:rPr>
          <w:rFonts w:ascii="Angsana New" w:eastAsia="Arial" w:hAnsi="Angsana New"/>
          <w:sz w:val="30"/>
        </w:rPr>
      </w:pPr>
      <w:r w:rsidRPr="001342FD">
        <w:rPr>
          <w:rFonts w:ascii="Angsana New" w:eastAsia="Arial" w:hAnsi="Angsana New" w:hint="cs"/>
          <w:sz w:val="30"/>
        </w:rPr>
        <w:t xml:space="preserve">Financial assets and financial liabilities are offset and the net amount is reported in the statement of financial position if there is a currently enforceable legal right to offset the </w:t>
      </w:r>
      <w:r w:rsidR="00D32F69">
        <w:rPr>
          <w:rFonts w:ascii="Angsana New" w:eastAsia="Arial" w:hAnsi="Angsana New" w:hint="cs"/>
          <w:sz w:val="30"/>
        </w:rPr>
        <w:t>recognized</w:t>
      </w:r>
      <w:r w:rsidRPr="001342FD">
        <w:rPr>
          <w:rFonts w:ascii="Angsana New" w:eastAsia="Arial" w:hAnsi="Angsana New" w:hint="cs"/>
          <w:sz w:val="30"/>
        </w:rPr>
        <w:t xml:space="preserve"> amounts and there is an intention to settle on a net basis, to reali</w:t>
      </w:r>
      <w:r w:rsidR="0025740F">
        <w:rPr>
          <w:rFonts w:ascii="Angsana New" w:eastAsia="Arial" w:hAnsi="Angsana New"/>
          <w:sz w:val="30"/>
        </w:rPr>
        <w:t>z</w:t>
      </w:r>
      <w:r w:rsidRPr="001342FD">
        <w:rPr>
          <w:rFonts w:ascii="Angsana New" w:eastAsia="Arial" w:hAnsi="Angsana New" w:hint="cs"/>
          <w:sz w:val="30"/>
        </w:rPr>
        <w:t>e the assets and settle the liabilities simultaneously.</w:t>
      </w:r>
    </w:p>
    <w:p w14:paraId="0B2FA30A" w14:textId="399713D4" w:rsidR="00763E35" w:rsidRPr="00354C0A" w:rsidRDefault="00354C0A" w:rsidP="00BA37D9">
      <w:pPr>
        <w:ind w:left="1134" w:hanging="425"/>
        <w:rPr>
          <w:rFonts w:ascii="Angsana New" w:hAnsi="Angsana New"/>
          <w:sz w:val="30"/>
        </w:rPr>
      </w:pPr>
      <w:r w:rsidRPr="00354C0A">
        <w:rPr>
          <w:rFonts w:ascii="Angsana New" w:hAnsi="Angsana New" w:hint="cs"/>
          <w:sz w:val="30"/>
        </w:rPr>
        <w:t>3.9</w:t>
      </w:r>
      <w:r w:rsidRPr="00354C0A">
        <w:rPr>
          <w:rFonts w:ascii="Angsana New" w:hAnsi="Angsana New" w:hint="cs"/>
          <w:sz w:val="30"/>
        </w:rPr>
        <w:tab/>
      </w:r>
      <w:proofErr w:type="gramStart"/>
      <w:r w:rsidR="00224B5B" w:rsidRPr="00354C0A">
        <w:rPr>
          <w:rFonts w:ascii="Angsana New" w:hAnsi="Angsana New" w:hint="cs"/>
          <w:sz w:val="30"/>
        </w:rPr>
        <w:t>Non-current</w:t>
      </w:r>
      <w:proofErr w:type="gramEnd"/>
      <w:r w:rsidR="00224B5B" w:rsidRPr="00354C0A">
        <w:rPr>
          <w:rFonts w:ascii="Angsana New" w:hAnsi="Angsana New" w:hint="cs"/>
          <w:sz w:val="30"/>
        </w:rPr>
        <w:t xml:space="preserve"> provisions for employee benefit</w:t>
      </w:r>
    </w:p>
    <w:p w14:paraId="41484F71" w14:textId="1384943B" w:rsidR="00A65711" w:rsidRPr="001342FD" w:rsidRDefault="00B97F30" w:rsidP="00532E03">
      <w:pPr>
        <w:pStyle w:val="aa"/>
        <w:spacing w:line="240" w:lineRule="auto"/>
        <w:ind w:left="1211" w:firstLine="0"/>
        <w:jc w:val="thaiDistribute"/>
        <w:rPr>
          <w:rFonts w:ascii="Angsana New" w:eastAsia="Times New Roman" w:hAnsi="Angsana New"/>
          <w:sz w:val="30"/>
          <w:highlight w:val="yellow"/>
        </w:rPr>
      </w:pPr>
      <w:r w:rsidRPr="00B97F30">
        <w:rPr>
          <w:rFonts w:ascii="Angsana New" w:eastAsia="Times New Roman" w:hAnsi="Angsana New"/>
          <w:sz w:val="30"/>
        </w:rPr>
        <w:t xml:space="preserve">The Company provides for post-employment benefits, payable to employees under the Thai Labor Law. The present value of employee benefit liabilities </w:t>
      </w:r>
      <w:r w:rsidR="00D32F69">
        <w:rPr>
          <w:rFonts w:ascii="Angsana New" w:eastAsia="Times New Roman" w:hAnsi="Angsana New"/>
          <w:sz w:val="30"/>
        </w:rPr>
        <w:t>recognized</w:t>
      </w:r>
      <w:r w:rsidRPr="00B97F30">
        <w:rPr>
          <w:rFonts w:ascii="Angsana New" w:eastAsia="Times New Roman" w:hAnsi="Angsana New"/>
          <w:sz w:val="30"/>
        </w:rPr>
        <w:t xml:space="preserve"> in the statements of financial position is estimated on an actuarial basis using Projected Unit Credit Method. The calculation was made by utili</w:t>
      </w:r>
      <w:r w:rsidR="0025740F">
        <w:rPr>
          <w:rFonts w:ascii="Angsana New" w:eastAsia="Times New Roman" w:hAnsi="Angsana New"/>
          <w:sz w:val="30"/>
        </w:rPr>
        <w:t>z</w:t>
      </w:r>
      <w:r w:rsidRPr="00B97F30">
        <w:rPr>
          <w:rFonts w:ascii="Angsana New" w:eastAsia="Times New Roman" w:hAnsi="Angsana New"/>
          <w:sz w:val="30"/>
        </w:rPr>
        <w:t>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determine the appropriate discount rate, which represents the interest rate that should be used to determine the present value of future cash flows currently expected to be required to settle the employee benefits. In determining the appropriate discount rate, the Company consider the market yield based on Thai government bonds with currency and term similar to the estimated term of benefit obligation.</w:t>
      </w:r>
    </w:p>
    <w:p w14:paraId="5D43A9BC" w14:textId="1D26B782" w:rsidR="00A70D75" w:rsidRPr="001342FD" w:rsidRDefault="00252747" w:rsidP="00532E03">
      <w:pPr>
        <w:pStyle w:val="aa"/>
        <w:spacing w:line="240" w:lineRule="auto"/>
        <w:ind w:left="1211" w:firstLine="0"/>
        <w:contextualSpacing w:val="0"/>
        <w:jc w:val="thaiDistribute"/>
        <w:rPr>
          <w:rFonts w:ascii="Angsana New" w:eastAsia="Times New Roman" w:hAnsi="Angsana New"/>
          <w:spacing w:val="-2"/>
          <w:sz w:val="30"/>
          <w:highlight w:val="yellow"/>
        </w:rPr>
      </w:pPr>
      <w:r w:rsidRPr="00252747">
        <w:rPr>
          <w:rFonts w:ascii="Angsana New" w:eastAsia="Times New Roman" w:hAnsi="Angsana New"/>
          <w:spacing w:val="-2"/>
          <w:sz w:val="30"/>
        </w:rPr>
        <w:t>Actuarial gains and losses arising from post-employment benefits are recognized immediately in other comprehensive income</w:t>
      </w:r>
      <w:r w:rsidR="00737CA9">
        <w:rPr>
          <w:rFonts w:ascii="Angsana New" w:eastAsia="Times New Roman" w:hAnsi="Angsana New"/>
          <w:spacing w:val="-2"/>
          <w:sz w:val="30"/>
        </w:rPr>
        <w:t>.</w:t>
      </w:r>
      <w:r w:rsidRPr="00252747">
        <w:rPr>
          <w:rFonts w:ascii="Angsana New" w:eastAsia="Times New Roman" w:hAnsi="Angsana New"/>
          <w:spacing w:val="-2"/>
          <w:sz w:val="30"/>
        </w:rPr>
        <w:t xml:space="preserve"> </w:t>
      </w:r>
    </w:p>
    <w:p w14:paraId="083DB20D" w14:textId="146F7411" w:rsidR="000E19F4" w:rsidRPr="001342FD" w:rsidRDefault="00B97F30" w:rsidP="00532E03">
      <w:pPr>
        <w:pStyle w:val="aa"/>
        <w:spacing w:line="240" w:lineRule="auto"/>
        <w:ind w:left="1211" w:firstLine="0"/>
        <w:contextualSpacing w:val="0"/>
        <w:jc w:val="thaiDistribute"/>
        <w:rPr>
          <w:rFonts w:ascii="Angsana New" w:eastAsia="Times New Roman" w:hAnsi="Angsana New"/>
          <w:sz w:val="30"/>
        </w:rPr>
      </w:pPr>
      <w:r w:rsidRPr="00B97F30">
        <w:rPr>
          <w:rFonts w:ascii="Angsana New" w:eastAsia="Times New Roman" w:hAnsi="Angsana New"/>
          <w:sz w:val="30"/>
        </w:rPr>
        <w:t xml:space="preserve">Past service costs are </w:t>
      </w:r>
      <w:r w:rsidR="00D32F69">
        <w:rPr>
          <w:rFonts w:ascii="Angsana New" w:eastAsia="Times New Roman" w:hAnsi="Angsana New"/>
          <w:sz w:val="30"/>
        </w:rPr>
        <w:t>recognized</w:t>
      </w:r>
      <w:r w:rsidRPr="00B97F30">
        <w:rPr>
          <w:rFonts w:ascii="Angsana New" w:eastAsia="Times New Roman" w:hAnsi="Angsana New"/>
          <w:sz w:val="30"/>
        </w:rPr>
        <w:t xml:space="preserve"> in profit or loss on the earlier of the date of the plan amendment or curtailment</w:t>
      </w:r>
      <w:r>
        <w:rPr>
          <w:rFonts w:ascii="Angsana New" w:eastAsia="Times New Roman" w:hAnsi="Angsana New"/>
          <w:sz w:val="30"/>
        </w:rPr>
        <w:t>.</w:t>
      </w:r>
    </w:p>
    <w:p w14:paraId="374D9DF3" w14:textId="09B09636" w:rsidR="000E19F4" w:rsidRPr="00354C0A" w:rsidRDefault="00354C0A" w:rsidP="00942EC3">
      <w:pPr>
        <w:ind w:left="1134" w:hanging="425"/>
        <w:rPr>
          <w:rFonts w:ascii="Angsana New" w:hAnsi="Angsana New"/>
          <w:sz w:val="30"/>
          <w:cs/>
        </w:rPr>
      </w:pPr>
      <w:r w:rsidRPr="00354C0A">
        <w:rPr>
          <w:rFonts w:ascii="Angsana New" w:hAnsi="Angsana New" w:hint="cs"/>
          <w:sz w:val="30"/>
        </w:rPr>
        <w:t>3.10</w:t>
      </w:r>
      <w:r>
        <w:rPr>
          <w:rFonts w:ascii="Angsana New" w:hAnsi="Angsana New"/>
          <w:sz w:val="30"/>
        </w:rPr>
        <w:t xml:space="preserve"> </w:t>
      </w:r>
      <w:r w:rsidR="00942EC3">
        <w:rPr>
          <w:rFonts w:ascii="Angsana New" w:hAnsi="Angsana New" w:hint="cs"/>
          <w:sz w:val="30"/>
          <w:cs/>
        </w:rPr>
        <w:t xml:space="preserve">  </w:t>
      </w:r>
      <w:r w:rsidR="000E19F4" w:rsidRPr="00354C0A">
        <w:rPr>
          <w:rFonts w:ascii="Angsana New" w:hAnsi="Angsana New" w:hint="cs"/>
          <w:sz w:val="30"/>
        </w:rPr>
        <w:t xml:space="preserve">Provisions </w:t>
      </w:r>
    </w:p>
    <w:p w14:paraId="69DD9369" w14:textId="5E48E204" w:rsidR="00427155" w:rsidRDefault="00F57445" w:rsidP="00532E03">
      <w:pPr>
        <w:spacing w:line="240" w:lineRule="auto"/>
        <w:ind w:left="1211" w:firstLine="0"/>
        <w:jc w:val="thaiDistribute"/>
        <w:rPr>
          <w:rFonts w:ascii="Angsana New" w:hAnsi="Angsana New"/>
          <w:sz w:val="30"/>
        </w:rPr>
      </w:pPr>
      <w:r w:rsidRPr="001342FD">
        <w:rPr>
          <w:rFonts w:ascii="Angsana New" w:hAnsi="Angsana New" w:hint="cs"/>
          <w:sz w:val="30"/>
        </w:rPr>
        <w:t>The Company recognizes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it is expected to be reimbursed when it is virtually certain that reimbursement will be received if the Company settles the obligation. The amount recognized should not exceed the amount of the provision.</w:t>
      </w:r>
    </w:p>
    <w:p w14:paraId="2345A852" w14:textId="77777777" w:rsidR="00501C40" w:rsidRPr="001342FD" w:rsidRDefault="00501C40" w:rsidP="00532E03">
      <w:pPr>
        <w:spacing w:line="240" w:lineRule="auto"/>
        <w:ind w:left="1211" w:firstLine="0"/>
        <w:jc w:val="thaiDistribute"/>
        <w:rPr>
          <w:rFonts w:ascii="Angsana New" w:hAnsi="Angsana New"/>
          <w:sz w:val="30"/>
        </w:rPr>
      </w:pPr>
    </w:p>
    <w:p w14:paraId="270A4379" w14:textId="41F4791C" w:rsidR="00F57445" w:rsidRPr="001342FD" w:rsidRDefault="00F57445" w:rsidP="00532E03">
      <w:pPr>
        <w:spacing w:before="240" w:line="240" w:lineRule="auto"/>
        <w:ind w:left="785" w:hanging="425"/>
        <w:jc w:val="thaiDistribute"/>
        <w:rPr>
          <w:rFonts w:ascii="Angsana New" w:eastAsia="Times New Roman" w:hAnsi="Angsana New"/>
          <w:b/>
          <w:bCs/>
          <w:sz w:val="30"/>
        </w:rPr>
      </w:pPr>
      <w:r w:rsidRPr="001342FD">
        <w:rPr>
          <w:rFonts w:ascii="Angsana New" w:eastAsia="Times New Roman" w:hAnsi="Angsana New" w:hint="cs"/>
          <w:b/>
          <w:bCs/>
          <w:sz w:val="30"/>
        </w:rPr>
        <w:lastRenderedPageBreak/>
        <w:t>3.</w:t>
      </w:r>
      <w:r w:rsidRPr="001342FD">
        <w:rPr>
          <w:rFonts w:ascii="Angsana New" w:eastAsia="Times New Roman" w:hAnsi="Angsana New" w:hint="cs"/>
          <w:b/>
          <w:bCs/>
          <w:sz w:val="30"/>
        </w:rPr>
        <w:tab/>
      </w:r>
      <w:r w:rsidRPr="00501C40">
        <w:rPr>
          <w:rFonts w:ascii="Angsana New" w:eastAsia="Times New Roman" w:hAnsi="Angsana New" w:hint="cs"/>
          <w:b/>
          <w:bCs/>
          <w:sz w:val="30"/>
        </w:rPr>
        <w:t>MATERIAL ACCOUNTING POLICY INFORMATION</w:t>
      </w:r>
      <w:r w:rsidRPr="001342FD">
        <w:rPr>
          <w:rFonts w:ascii="Angsana New" w:eastAsia="Times New Roman" w:hAnsi="Angsana New" w:hint="cs"/>
          <w:b/>
          <w:bCs/>
          <w:sz w:val="30"/>
        </w:rPr>
        <w:t xml:space="preserve"> </w:t>
      </w:r>
      <w:r w:rsidRPr="001342FD">
        <w:rPr>
          <w:rFonts w:ascii="Angsana New" w:eastAsia="Times New Roman" w:hAnsi="Angsana New" w:hint="cs"/>
          <w:b/>
          <w:bCs/>
          <w:sz w:val="30"/>
          <w:cs/>
        </w:rPr>
        <w:t>(</w:t>
      </w:r>
      <w:r w:rsidRPr="00501C40">
        <w:rPr>
          <w:rFonts w:ascii="Angsana New" w:eastAsia="Times New Roman" w:hAnsi="Angsana New" w:hint="cs"/>
          <w:b/>
          <w:bCs/>
          <w:sz w:val="30"/>
        </w:rPr>
        <w:t>Continued</w:t>
      </w:r>
      <w:r w:rsidRPr="001342FD">
        <w:rPr>
          <w:rFonts w:ascii="Angsana New" w:eastAsia="Times New Roman" w:hAnsi="Angsana New" w:hint="cs"/>
          <w:b/>
          <w:bCs/>
          <w:sz w:val="30"/>
          <w:cs/>
        </w:rPr>
        <w:t>)</w:t>
      </w:r>
    </w:p>
    <w:p w14:paraId="05DAF528" w14:textId="21079BC1" w:rsidR="00FF1820" w:rsidRPr="00354C0A" w:rsidRDefault="00354C0A" w:rsidP="00354C0A">
      <w:pPr>
        <w:ind w:left="1276" w:hanging="425"/>
        <w:rPr>
          <w:rFonts w:ascii="Angsana New" w:hAnsi="Angsana New"/>
          <w:sz w:val="30"/>
        </w:rPr>
      </w:pPr>
      <w:proofErr w:type="gramStart"/>
      <w:r>
        <w:rPr>
          <w:rFonts w:ascii="Angsana New" w:hAnsi="Angsana New"/>
          <w:sz w:val="30"/>
        </w:rPr>
        <w:t xml:space="preserve">3.11  </w:t>
      </w:r>
      <w:r w:rsidR="00737CA9" w:rsidRPr="00354C0A">
        <w:rPr>
          <w:rFonts w:ascii="Angsana New" w:hAnsi="Angsana New" w:hint="cs"/>
          <w:sz w:val="30"/>
        </w:rPr>
        <w:t>Tax</w:t>
      </w:r>
      <w:proofErr w:type="gramEnd"/>
      <w:r w:rsidR="00737CA9" w:rsidRPr="00354C0A">
        <w:rPr>
          <w:rFonts w:ascii="Angsana New" w:hAnsi="Angsana New" w:hint="cs"/>
          <w:sz w:val="30"/>
        </w:rPr>
        <w:t xml:space="preserve"> expense and deferred tax</w:t>
      </w:r>
    </w:p>
    <w:p w14:paraId="745A7DC8" w14:textId="207B502D" w:rsidR="00DC01C6" w:rsidRPr="001342FD" w:rsidRDefault="00737CA9" w:rsidP="00C15F77">
      <w:pPr>
        <w:pStyle w:val="aa"/>
        <w:spacing w:line="440" w:lineRule="exact"/>
        <w:ind w:left="1276" w:firstLine="0"/>
        <w:contextualSpacing w:val="0"/>
        <w:rPr>
          <w:rFonts w:ascii="Angsana New" w:eastAsia="Times New Roman" w:hAnsi="Angsana New"/>
          <w:sz w:val="30"/>
          <w:highlight w:val="yellow"/>
        </w:rPr>
      </w:pPr>
      <w:r>
        <w:rPr>
          <w:rFonts w:ascii="Angsana New" w:eastAsia="Times New Roman" w:hAnsi="Angsana New"/>
          <w:sz w:val="30"/>
        </w:rPr>
        <w:t>Expenses relating to tax in the accounting period</w:t>
      </w:r>
      <w:r w:rsidR="00790754" w:rsidRPr="00790754">
        <w:rPr>
          <w:rFonts w:ascii="Angsana New" w:eastAsia="Times New Roman" w:hAnsi="Angsana New"/>
          <w:sz w:val="30"/>
        </w:rPr>
        <w:t xml:space="preserve"> comprises current tax and deferred tax.</w:t>
      </w:r>
    </w:p>
    <w:p w14:paraId="7DF16C23" w14:textId="36203A9D" w:rsidR="00DC01C6" w:rsidRPr="002B5280" w:rsidRDefault="00737CA9" w:rsidP="00532E03">
      <w:pPr>
        <w:pStyle w:val="aa"/>
        <w:numPr>
          <w:ilvl w:val="2"/>
          <w:numId w:val="2"/>
        </w:numPr>
        <w:spacing w:line="440" w:lineRule="exact"/>
        <w:ind w:left="1919" w:hanging="646"/>
        <w:contextualSpacing w:val="0"/>
        <w:jc w:val="thaiDistribute"/>
        <w:rPr>
          <w:rFonts w:ascii="Angsana New" w:eastAsia="Times New Roman" w:hAnsi="Angsana New"/>
          <w:sz w:val="30"/>
        </w:rPr>
      </w:pPr>
      <w:r w:rsidRPr="002B5280">
        <w:rPr>
          <w:rFonts w:ascii="Angsana New" w:eastAsia="Times New Roman" w:hAnsi="Angsana New"/>
          <w:sz w:val="30"/>
        </w:rPr>
        <w:t>Current tax</w:t>
      </w:r>
    </w:p>
    <w:p w14:paraId="58BEA195" w14:textId="3B59ED5B" w:rsidR="00DC01C6" w:rsidRPr="001342FD" w:rsidRDefault="00790754" w:rsidP="00532E03">
      <w:pPr>
        <w:pStyle w:val="aa"/>
        <w:spacing w:line="440" w:lineRule="exact"/>
        <w:ind w:left="1919" w:firstLine="0"/>
        <w:contextualSpacing w:val="0"/>
        <w:jc w:val="thaiDistribute"/>
        <w:rPr>
          <w:rFonts w:ascii="Angsana New" w:eastAsia="Times New Roman" w:hAnsi="Angsana New"/>
          <w:sz w:val="30"/>
          <w:highlight w:val="yellow"/>
        </w:rPr>
      </w:pPr>
      <w:r w:rsidRPr="00790754">
        <w:rPr>
          <w:rFonts w:ascii="Angsana New" w:eastAsia="Times New Roman" w:hAnsi="Angsana New"/>
          <w:sz w:val="30"/>
        </w:rPr>
        <w:t xml:space="preserve">The </w:t>
      </w:r>
      <w:r w:rsidR="00737CA9">
        <w:rPr>
          <w:rFonts w:ascii="Angsana New" w:eastAsia="Times New Roman" w:hAnsi="Angsana New"/>
          <w:sz w:val="30"/>
        </w:rPr>
        <w:t>Company</w:t>
      </w:r>
      <w:r w:rsidR="0054247D">
        <w:rPr>
          <w:rFonts w:ascii="Angsana New" w:eastAsia="Times New Roman" w:hAnsi="Angsana New"/>
          <w:sz w:val="30"/>
        </w:rPr>
        <w:t xml:space="preserve"> records corporate income tax to be paid in each period as expenses in the fiscal period and calculated income tax as prescribed in the Revenue Code.</w:t>
      </w:r>
    </w:p>
    <w:p w14:paraId="2449BFBA" w14:textId="55B9F6A0" w:rsidR="00DC01C6" w:rsidRPr="002B5280" w:rsidRDefault="00737CA9" w:rsidP="00532E03">
      <w:pPr>
        <w:pStyle w:val="aa"/>
        <w:numPr>
          <w:ilvl w:val="2"/>
          <w:numId w:val="2"/>
        </w:numPr>
        <w:spacing w:line="440" w:lineRule="exact"/>
        <w:ind w:left="1919" w:hanging="646"/>
        <w:contextualSpacing w:val="0"/>
        <w:jc w:val="thaiDistribute"/>
        <w:rPr>
          <w:rFonts w:ascii="Angsana New" w:eastAsia="Times New Roman" w:hAnsi="Angsana New"/>
          <w:sz w:val="30"/>
        </w:rPr>
      </w:pPr>
      <w:r w:rsidRPr="002B5280">
        <w:rPr>
          <w:rFonts w:ascii="Angsana New" w:eastAsia="Times New Roman" w:hAnsi="Angsana New"/>
          <w:sz w:val="30"/>
        </w:rPr>
        <w:t>Deferred tax</w:t>
      </w:r>
    </w:p>
    <w:p w14:paraId="28586FFF" w14:textId="5C3EF62A" w:rsidR="00DC01C6" w:rsidRPr="001342FD" w:rsidRDefault="00790754" w:rsidP="00532E03">
      <w:pPr>
        <w:pStyle w:val="aa"/>
        <w:spacing w:line="440" w:lineRule="exact"/>
        <w:ind w:left="1919" w:firstLine="0"/>
        <w:contextualSpacing w:val="0"/>
        <w:jc w:val="thaiDistribute"/>
        <w:rPr>
          <w:rFonts w:ascii="Angsana New" w:eastAsia="Times New Roman" w:hAnsi="Angsana New"/>
          <w:sz w:val="30"/>
          <w:highlight w:val="yellow"/>
        </w:rPr>
      </w:pPr>
      <w:r w:rsidRPr="00790754">
        <w:rPr>
          <w:rFonts w:ascii="Angsana New" w:eastAsia="Times New Roman" w:hAnsi="Angsana New"/>
          <w:sz w:val="30"/>
        </w:rPr>
        <w:t xml:space="preserve">The </w:t>
      </w:r>
      <w:r w:rsidR="002B5280">
        <w:rPr>
          <w:rFonts w:ascii="Angsana New" w:eastAsia="Times New Roman" w:hAnsi="Angsana New"/>
          <w:sz w:val="30"/>
        </w:rPr>
        <w:t>Company</w:t>
      </w:r>
      <w:r w:rsidRPr="00790754">
        <w:rPr>
          <w:rFonts w:ascii="Angsana New" w:eastAsia="Times New Roman" w:hAnsi="Angsana New"/>
          <w:sz w:val="30"/>
        </w:rPr>
        <w:t>’s deferred income tax is provided on temporary differences between the tax bases of assets and liabilities and their carrying amounts at the end of each reporting period, using the tax rates enacted at the end of the reporting period.</w:t>
      </w:r>
    </w:p>
    <w:p w14:paraId="2015A1C1" w14:textId="1D01F577" w:rsidR="009B15DC" w:rsidRPr="001342FD" w:rsidRDefault="00790754" w:rsidP="00532E03">
      <w:pPr>
        <w:pStyle w:val="aa"/>
        <w:spacing w:line="440" w:lineRule="exact"/>
        <w:ind w:left="1919" w:firstLine="0"/>
        <w:contextualSpacing w:val="0"/>
        <w:jc w:val="thaiDistribute"/>
        <w:rPr>
          <w:rFonts w:ascii="Angsana New" w:eastAsia="Times New Roman" w:hAnsi="Angsana New"/>
          <w:sz w:val="30"/>
          <w:highlight w:val="yellow"/>
        </w:rPr>
      </w:pPr>
      <w:r w:rsidRPr="00790754">
        <w:rPr>
          <w:rFonts w:ascii="Angsana New" w:eastAsia="Times New Roman" w:hAnsi="Angsana New"/>
          <w:sz w:val="30"/>
        </w:rPr>
        <w:t xml:space="preserve">The </w:t>
      </w:r>
      <w:r w:rsidR="00CE02AE">
        <w:rPr>
          <w:rFonts w:ascii="Angsana New" w:eastAsia="Times New Roman" w:hAnsi="Angsana New"/>
          <w:sz w:val="30"/>
        </w:rPr>
        <w:t>Company r</w:t>
      </w:r>
      <w:r w:rsidRPr="00790754">
        <w:rPr>
          <w:rFonts w:ascii="Angsana New" w:eastAsia="Times New Roman" w:hAnsi="Angsana New"/>
          <w:sz w:val="30"/>
        </w:rPr>
        <w:t>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3AB4A92D" w14:textId="0725DF0C" w:rsidR="005B0DF6" w:rsidRPr="001342FD" w:rsidRDefault="00790754" w:rsidP="00532E03">
      <w:pPr>
        <w:pStyle w:val="aa"/>
        <w:spacing w:line="440" w:lineRule="exact"/>
        <w:ind w:left="1919" w:firstLine="0"/>
        <w:contextualSpacing w:val="0"/>
        <w:jc w:val="thaiDistribute"/>
        <w:rPr>
          <w:rFonts w:ascii="Angsana New" w:eastAsia="Times New Roman" w:hAnsi="Angsana New"/>
          <w:sz w:val="30"/>
          <w:highlight w:val="yellow"/>
        </w:rPr>
      </w:pPr>
      <w:r w:rsidRPr="00790754">
        <w:rPr>
          <w:rFonts w:ascii="Angsana New" w:eastAsia="Times New Roman" w:hAnsi="Angsana New"/>
          <w:sz w:val="30"/>
        </w:rPr>
        <w:t xml:space="preserve">At each reporting date, the </w:t>
      </w:r>
      <w:r w:rsidR="00BA7E7E">
        <w:rPr>
          <w:rFonts w:ascii="Angsana New" w:eastAsia="Times New Roman" w:hAnsi="Angsana New"/>
          <w:sz w:val="30"/>
        </w:rPr>
        <w:t>Company</w:t>
      </w:r>
      <w:r w:rsidRPr="00790754">
        <w:rPr>
          <w:rFonts w:ascii="Angsana New" w:eastAsia="Times New Roman" w:hAnsi="Angsana New"/>
          <w:sz w:val="30"/>
        </w:rPr>
        <w:t xml:space="preserve"> reviews and reduce the carrying amount of deferred tax assets to the extent that it is no longer probable that sufficient taxable profit will be available to allow all or part of the deferred tax asset to be utilized.</w:t>
      </w:r>
    </w:p>
    <w:p w14:paraId="3915DDD5" w14:textId="267C0BBF" w:rsidR="005B0DF6" w:rsidRPr="001342FD" w:rsidRDefault="00790754" w:rsidP="00532E03">
      <w:pPr>
        <w:pStyle w:val="aa"/>
        <w:spacing w:line="440" w:lineRule="exact"/>
        <w:ind w:left="1919" w:firstLine="0"/>
        <w:contextualSpacing w:val="0"/>
        <w:jc w:val="thaiDistribute"/>
        <w:rPr>
          <w:rFonts w:ascii="Angsana New" w:eastAsia="Times New Roman" w:hAnsi="Angsana New"/>
          <w:sz w:val="30"/>
        </w:rPr>
      </w:pPr>
      <w:r w:rsidRPr="00790754">
        <w:rPr>
          <w:rFonts w:ascii="Angsana New" w:eastAsia="Times New Roman" w:hAnsi="Angsana New"/>
          <w:sz w:val="30"/>
        </w:rPr>
        <w:t xml:space="preserve">The </w:t>
      </w:r>
      <w:r w:rsidR="007E6178">
        <w:rPr>
          <w:rFonts w:ascii="Angsana New" w:eastAsia="Times New Roman" w:hAnsi="Angsana New"/>
          <w:sz w:val="30"/>
        </w:rPr>
        <w:t>Company</w:t>
      </w:r>
      <w:r w:rsidRPr="00790754">
        <w:rPr>
          <w:rFonts w:ascii="Angsana New" w:eastAsia="Times New Roman" w:hAnsi="Angsana New"/>
          <w:sz w:val="30"/>
        </w:rPr>
        <w:t xml:space="preserve"> records deferred tax directly to shareholder's equity if the tax relates to items that are recorded directly to shareholder's equity.</w:t>
      </w:r>
    </w:p>
    <w:p w14:paraId="49E1FB2C" w14:textId="11CD6138" w:rsidR="00DC01C6" w:rsidRPr="00354C0A" w:rsidRDefault="00354C0A" w:rsidP="00C15F77">
      <w:pPr>
        <w:ind w:left="1276" w:hanging="425"/>
        <w:rPr>
          <w:rFonts w:ascii="Angsana New" w:hAnsi="Angsana New"/>
          <w:sz w:val="30"/>
        </w:rPr>
      </w:pPr>
      <w:proofErr w:type="gramStart"/>
      <w:r w:rsidRPr="00354C0A">
        <w:rPr>
          <w:rFonts w:ascii="Angsana New" w:hAnsi="Angsana New" w:hint="cs"/>
          <w:sz w:val="30"/>
        </w:rPr>
        <w:t>3.</w:t>
      </w:r>
      <w:r w:rsidR="002F0DC0">
        <w:rPr>
          <w:rFonts w:ascii="Angsana New" w:hAnsi="Angsana New"/>
          <w:sz w:val="30"/>
        </w:rPr>
        <w:t>12</w:t>
      </w:r>
      <w:r w:rsidRPr="00354C0A">
        <w:rPr>
          <w:rFonts w:ascii="Angsana New" w:hAnsi="Angsana New" w:hint="cs"/>
          <w:sz w:val="30"/>
        </w:rPr>
        <w:t xml:space="preserve"> </w:t>
      </w:r>
      <w:r w:rsidR="00C15F77">
        <w:rPr>
          <w:rFonts w:ascii="Angsana New" w:hAnsi="Angsana New" w:hint="cs"/>
          <w:sz w:val="30"/>
          <w:cs/>
        </w:rPr>
        <w:t xml:space="preserve"> </w:t>
      </w:r>
      <w:r w:rsidR="00496BAB" w:rsidRPr="00354C0A">
        <w:rPr>
          <w:rFonts w:ascii="Angsana New" w:hAnsi="Angsana New" w:hint="cs"/>
          <w:sz w:val="30"/>
        </w:rPr>
        <w:t>Earnings</w:t>
      </w:r>
      <w:proofErr w:type="gramEnd"/>
      <w:r w:rsidR="00496BAB" w:rsidRPr="00354C0A">
        <w:rPr>
          <w:rFonts w:ascii="Angsana New" w:hAnsi="Angsana New" w:hint="cs"/>
          <w:sz w:val="30"/>
        </w:rPr>
        <w:t xml:space="preserve"> per share</w:t>
      </w:r>
    </w:p>
    <w:p w14:paraId="142C612C" w14:textId="141A4E8F" w:rsidR="00BA49E1" w:rsidRDefault="00496BAB" w:rsidP="00C15F77">
      <w:pPr>
        <w:pStyle w:val="aa"/>
        <w:spacing w:line="440" w:lineRule="exact"/>
        <w:ind w:left="1276" w:firstLine="0"/>
        <w:contextualSpacing w:val="0"/>
        <w:jc w:val="thaiDistribute"/>
        <w:rPr>
          <w:rFonts w:ascii="Angsana New" w:eastAsia="Times New Roman" w:hAnsi="Angsana New"/>
          <w:sz w:val="30"/>
        </w:rPr>
      </w:pPr>
      <w:r>
        <w:rPr>
          <w:rFonts w:ascii="Angsana New" w:eastAsia="Times New Roman" w:hAnsi="Angsana New"/>
          <w:sz w:val="30"/>
        </w:rPr>
        <w:t>Basic e</w:t>
      </w:r>
      <w:r w:rsidRPr="00496BAB">
        <w:rPr>
          <w:rFonts w:ascii="Angsana New" w:eastAsia="Times New Roman" w:hAnsi="Angsana New"/>
          <w:sz w:val="30"/>
        </w:rPr>
        <w:t xml:space="preserve">arnings per share are calculated by dividing net profit for the year by the number of weighted average ordinary shares outstanding at the end of the year. </w:t>
      </w:r>
    </w:p>
    <w:p w14:paraId="1FD8F310" w14:textId="60F16887" w:rsidR="002F0DC0" w:rsidRDefault="002F0DC0">
      <w:pPr>
        <w:rPr>
          <w:rFonts w:ascii="Angsana New" w:eastAsia="Times New Roman" w:hAnsi="Angsana New"/>
          <w:sz w:val="30"/>
        </w:rPr>
      </w:pPr>
      <w:r>
        <w:rPr>
          <w:rFonts w:ascii="Angsana New" w:eastAsia="Times New Roman" w:hAnsi="Angsana New"/>
          <w:sz w:val="30"/>
        </w:rPr>
        <w:br w:type="page"/>
      </w:r>
    </w:p>
    <w:p w14:paraId="302DB00B" w14:textId="05F7AEE1" w:rsidR="001673C0" w:rsidRPr="001342FD" w:rsidRDefault="001673C0" w:rsidP="00532E03">
      <w:pPr>
        <w:spacing w:before="240" w:line="240" w:lineRule="auto"/>
        <w:ind w:left="785" w:hanging="425"/>
        <w:jc w:val="thaiDistribute"/>
        <w:rPr>
          <w:rFonts w:ascii="Angsana New" w:eastAsia="Times New Roman" w:hAnsi="Angsana New"/>
          <w:b/>
          <w:bCs/>
          <w:sz w:val="30"/>
        </w:rPr>
      </w:pPr>
      <w:r w:rsidRPr="001342FD">
        <w:rPr>
          <w:rFonts w:ascii="Angsana New" w:eastAsia="Times New Roman" w:hAnsi="Angsana New" w:hint="cs"/>
          <w:b/>
          <w:bCs/>
          <w:sz w:val="30"/>
        </w:rPr>
        <w:lastRenderedPageBreak/>
        <w:t>3.</w:t>
      </w:r>
      <w:r w:rsidRPr="001342FD">
        <w:rPr>
          <w:rFonts w:ascii="Angsana New" w:eastAsia="Times New Roman" w:hAnsi="Angsana New" w:hint="cs"/>
          <w:b/>
          <w:bCs/>
          <w:sz w:val="30"/>
        </w:rPr>
        <w:tab/>
      </w:r>
      <w:r w:rsidRPr="00350516">
        <w:rPr>
          <w:rFonts w:ascii="Angsana New" w:eastAsia="Times New Roman" w:hAnsi="Angsana New" w:hint="cs"/>
          <w:b/>
          <w:bCs/>
          <w:sz w:val="30"/>
        </w:rPr>
        <w:t>MATERIAL ACCOUNTING POLICY INFORMATION</w:t>
      </w:r>
      <w:r w:rsidRPr="001342FD">
        <w:rPr>
          <w:rFonts w:ascii="Angsana New" w:eastAsia="Times New Roman" w:hAnsi="Angsana New" w:hint="cs"/>
          <w:b/>
          <w:bCs/>
          <w:sz w:val="30"/>
        </w:rPr>
        <w:t xml:space="preserve"> </w:t>
      </w:r>
      <w:r w:rsidRPr="001342FD">
        <w:rPr>
          <w:rFonts w:ascii="Angsana New" w:eastAsia="Times New Roman" w:hAnsi="Angsana New" w:hint="cs"/>
          <w:b/>
          <w:bCs/>
          <w:sz w:val="30"/>
          <w:cs/>
        </w:rPr>
        <w:t>(</w:t>
      </w:r>
      <w:r w:rsidRPr="00350516">
        <w:rPr>
          <w:rFonts w:ascii="Angsana New" w:eastAsia="Times New Roman" w:hAnsi="Angsana New" w:hint="cs"/>
          <w:b/>
          <w:bCs/>
          <w:sz w:val="30"/>
        </w:rPr>
        <w:t>Continued</w:t>
      </w:r>
      <w:r w:rsidRPr="001342FD">
        <w:rPr>
          <w:rFonts w:ascii="Angsana New" w:eastAsia="Times New Roman" w:hAnsi="Angsana New" w:hint="cs"/>
          <w:b/>
          <w:bCs/>
          <w:sz w:val="30"/>
          <w:cs/>
        </w:rPr>
        <w:t>)</w:t>
      </w:r>
    </w:p>
    <w:p w14:paraId="7E2E01F8" w14:textId="321526E6" w:rsidR="00970159" w:rsidRPr="00354C0A" w:rsidRDefault="00354C0A" w:rsidP="00354C0A">
      <w:pPr>
        <w:ind w:left="1276" w:hanging="425"/>
        <w:rPr>
          <w:rFonts w:ascii="Angsana New" w:hAnsi="Angsana New"/>
          <w:sz w:val="30"/>
        </w:rPr>
      </w:pPr>
      <w:proofErr w:type="gramStart"/>
      <w:r>
        <w:rPr>
          <w:rFonts w:ascii="Angsana New" w:hAnsi="Angsana New"/>
          <w:sz w:val="30"/>
        </w:rPr>
        <w:t>3.1</w:t>
      </w:r>
      <w:r w:rsidR="002F0DC0">
        <w:rPr>
          <w:rFonts w:ascii="Angsana New" w:hAnsi="Angsana New"/>
          <w:sz w:val="30"/>
        </w:rPr>
        <w:t>3</w:t>
      </w:r>
      <w:r>
        <w:rPr>
          <w:rFonts w:ascii="Angsana New" w:hAnsi="Angsana New"/>
          <w:sz w:val="30"/>
        </w:rPr>
        <w:t xml:space="preserve"> </w:t>
      </w:r>
      <w:r w:rsidR="00C15F77">
        <w:rPr>
          <w:rFonts w:ascii="Angsana New" w:hAnsi="Angsana New" w:hint="cs"/>
          <w:sz w:val="30"/>
          <w:cs/>
        </w:rPr>
        <w:t xml:space="preserve"> </w:t>
      </w:r>
      <w:r w:rsidR="00A21B27" w:rsidRPr="00354C0A">
        <w:rPr>
          <w:rFonts w:ascii="Angsana New" w:hAnsi="Angsana New" w:hint="cs"/>
          <w:sz w:val="30"/>
        </w:rPr>
        <w:t>Measurement</w:t>
      </w:r>
      <w:proofErr w:type="gramEnd"/>
      <w:r w:rsidR="00A21B27" w:rsidRPr="00354C0A">
        <w:rPr>
          <w:rFonts w:ascii="Angsana New" w:hAnsi="Angsana New" w:hint="cs"/>
          <w:sz w:val="30"/>
        </w:rPr>
        <w:t xml:space="preserve"> of fair values</w:t>
      </w:r>
    </w:p>
    <w:p w14:paraId="09E55962" w14:textId="0550CA69" w:rsidR="00202566" w:rsidRPr="001342FD" w:rsidRDefault="00200B85" w:rsidP="00C15F77">
      <w:pPr>
        <w:pStyle w:val="aa"/>
        <w:spacing w:line="240" w:lineRule="auto"/>
        <w:ind w:left="1276" w:firstLine="0"/>
        <w:jc w:val="thaiDistribute"/>
        <w:rPr>
          <w:rFonts w:ascii="Angsana New" w:hAnsi="Angsana New"/>
          <w:sz w:val="30"/>
        </w:rPr>
      </w:pPr>
      <w:r w:rsidRPr="001342FD">
        <w:rPr>
          <w:rFonts w:ascii="Angsana New" w:hAnsi="Angsana New" w:hint="cs"/>
          <w:sz w:val="30"/>
        </w:rPr>
        <w:t>A number of the Company’s accounting policies and disclosures require the measurement of fair values, for both financial and non-financial assets and liabilities.</w:t>
      </w:r>
    </w:p>
    <w:p w14:paraId="25628DE4" w14:textId="77777777" w:rsidR="00200B85" w:rsidRPr="001342FD" w:rsidRDefault="00200B85" w:rsidP="00C15F77">
      <w:pPr>
        <w:pStyle w:val="aa"/>
        <w:spacing w:line="240" w:lineRule="auto"/>
        <w:ind w:left="1276" w:firstLine="0"/>
        <w:jc w:val="thaiDistribute"/>
        <w:rPr>
          <w:rFonts w:ascii="Angsana New" w:hAnsi="Angsana New"/>
          <w:sz w:val="30"/>
          <w:cs/>
        </w:rPr>
      </w:pPr>
      <w:r w:rsidRPr="001342FD">
        <w:rPr>
          <w:rFonts w:ascii="Angsana New" w:hAnsi="Angsana New" w:hint="cs"/>
          <w:sz w:val="30"/>
        </w:rPr>
        <w:t>The Company has an established control framework with respect to the measurement of fair values. This includes a valuation team that has overall responsibility for overseeing all significant fair value measurements, including level 3 fair values, and reports directly to CFO.</w:t>
      </w:r>
      <w:r w:rsidRPr="001342FD">
        <w:rPr>
          <w:rFonts w:ascii="Angsana New" w:hAnsi="Angsana New" w:hint="cs"/>
          <w:sz w:val="30"/>
          <w:cs/>
        </w:rPr>
        <w:t xml:space="preserve"> </w:t>
      </w:r>
    </w:p>
    <w:p w14:paraId="75CF41E9" w14:textId="77777777" w:rsidR="00A017D1" w:rsidRPr="001342FD" w:rsidRDefault="00A017D1" w:rsidP="00C15F77">
      <w:pPr>
        <w:pStyle w:val="aa"/>
        <w:spacing w:line="240" w:lineRule="auto"/>
        <w:ind w:left="1276" w:firstLine="0"/>
        <w:jc w:val="thaiDistribute"/>
        <w:rPr>
          <w:rFonts w:ascii="Angsana New" w:hAnsi="Angsana New"/>
          <w:sz w:val="30"/>
        </w:rPr>
      </w:pPr>
      <w:r w:rsidRPr="001342FD">
        <w:rPr>
          <w:rFonts w:ascii="Angsana New" w:hAnsi="Angsana New" w:hint="cs"/>
          <w:sz w:val="3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financial reporting standards, including the level in the fair value hierarchy in which such valuations should be classified.</w:t>
      </w:r>
    </w:p>
    <w:p w14:paraId="2B206D40" w14:textId="77777777" w:rsidR="00A017D1" w:rsidRPr="001342FD" w:rsidRDefault="00A017D1" w:rsidP="00C15F77">
      <w:pPr>
        <w:pStyle w:val="aa"/>
        <w:spacing w:line="240" w:lineRule="auto"/>
        <w:ind w:left="1276" w:firstLine="0"/>
        <w:jc w:val="thaiDistribute"/>
        <w:rPr>
          <w:rFonts w:ascii="Angsana New" w:hAnsi="Angsana New"/>
          <w:sz w:val="30"/>
        </w:rPr>
      </w:pPr>
      <w:r w:rsidRPr="001342FD">
        <w:rPr>
          <w:rFonts w:ascii="Angsana New" w:hAnsi="Angsana New" w:hint="cs"/>
          <w:sz w:val="30"/>
        </w:rPr>
        <w:t>When measuring the fair value of an asset or a liability, Company uses market observable data as far as possible. Fair values are categorized into different levels in a fair value hierarchy based on the inputs used in the valuation techniques as follows:</w:t>
      </w:r>
      <w:r w:rsidRPr="001342FD">
        <w:rPr>
          <w:rFonts w:ascii="Angsana New" w:hAnsi="Angsana New" w:hint="cs"/>
          <w:sz w:val="30"/>
          <w:cs/>
        </w:rPr>
        <w:t xml:space="preserve"> </w:t>
      </w:r>
    </w:p>
    <w:p w14:paraId="787F9062" w14:textId="37C69E96" w:rsidR="00804B01" w:rsidRPr="00913531" w:rsidRDefault="00804B01" w:rsidP="002F0DC0">
      <w:pPr>
        <w:numPr>
          <w:ilvl w:val="0"/>
          <w:numId w:val="3"/>
        </w:numPr>
        <w:tabs>
          <w:tab w:val="left" w:pos="1843"/>
          <w:tab w:val="left" w:pos="1985"/>
        </w:tabs>
        <w:spacing w:line="240" w:lineRule="auto"/>
        <w:ind w:left="2410" w:right="-6" w:hanging="992"/>
        <w:jc w:val="thaiDistribute"/>
        <w15:collapsed w:val="0"/>
        <w:rPr>
          <w:rFonts w:ascii="Angsana New" w:hAnsi="Angsana New"/>
          <w:sz w:val="30"/>
        </w:rPr>
      </w:pPr>
      <w:r w:rsidRPr="00913531">
        <w:rPr>
          <w:rFonts w:ascii="Angsana New" w:hAnsi="Angsana New" w:hint="cs"/>
          <w:sz w:val="30"/>
        </w:rPr>
        <w:t>Level 1:</w:t>
      </w:r>
      <w:r w:rsidRPr="00913531">
        <w:rPr>
          <w:rFonts w:ascii="Angsana New" w:hAnsi="Angsana New" w:hint="cs"/>
          <w:sz w:val="30"/>
        </w:rPr>
        <w:tab/>
        <w:t>quoted prices (unadjusted) in active markets for identical assets or liabilities.</w:t>
      </w:r>
      <w:r w:rsidR="00790754" w:rsidRPr="00913531">
        <w:t xml:space="preserve"> </w:t>
      </w:r>
    </w:p>
    <w:p w14:paraId="6BA510C8" w14:textId="7847BBCB" w:rsidR="00790754" w:rsidRPr="00913531" w:rsidRDefault="006C2EDE" w:rsidP="00C15F77">
      <w:pPr>
        <w:pStyle w:val="aa"/>
        <w:numPr>
          <w:ilvl w:val="0"/>
          <w:numId w:val="3"/>
        </w:numPr>
        <w:tabs>
          <w:tab w:val="left" w:pos="1843"/>
        </w:tabs>
        <w:spacing w:line="240" w:lineRule="auto"/>
        <w:ind w:left="2835" w:hanging="1417"/>
        <w:rPr>
          <w:rFonts w:ascii="Angsana New" w:eastAsia="Times New Roman" w:hAnsi="Angsana New"/>
          <w:sz w:val="30"/>
        </w:rPr>
      </w:pPr>
      <w:r w:rsidRPr="00913531">
        <w:rPr>
          <w:rFonts w:ascii="Angsana New" w:hAnsi="Angsana New" w:hint="cs"/>
          <w:sz w:val="30"/>
        </w:rPr>
        <w:t xml:space="preserve">Level </w:t>
      </w:r>
      <w:r w:rsidRPr="00913531">
        <w:rPr>
          <w:rFonts w:ascii="Angsana New" w:hAnsi="Angsana New"/>
          <w:sz w:val="30"/>
        </w:rPr>
        <w:t>2</w:t>
      </w:r>
      <w:r w:rsidR="002F0DC0">
        <w:rPr>
          <w:rFonts w:ascii="Angsana New" w:hAnsi="Angsana New"/>
          <w:sz w:val="30"/>
        </w:rPr>
        <w:t>:</w:t>
      </w:r>
      <w:r w:rsidR="008B46E9" w:rsidRPr="00913531">
        <w:rPr>
          <w:rFonts w:ascii="Angsana New" w:eastAsia="Times New Roman" w:hAnsi="Angsana New" w:hint="cs"/>
          <w:sz w:val="30"/>
        </w:rPr>
        <w:tab/>
      </w:r>
      <w:r w:rsidR="00790754" w:rsidRPr="00913531">
        <w:rPr>
          <w:rFonts w:ascii="Angsana New" w:eastAsia="Times New Roman" w:hAnsi="Angsana New"/>
          <w:sz w:val="30"/>
        </w:rPr>
        <w:t xml:space="preserve">inputs other than quoted prices included in Level </w:t>
      </w:r>
      <w:r w:rsidR="00790754" w:rsidRPr="00913531">
        <w:rPr>
          <w:rFonts w:ascii="Angsana New" w:eastAsia="Times New Roman" w:hAnsi="Angsana New"/>
          <w:sz w:val="30"/>
          <w:cs/>
        </w:rPr>
        <w:t xml:space="preserve">1 </w:t>
      </w:r>
      <w:r w:rsidR="00790754" w:rsidRPr="00913531">
        <w:rPr>
          <w:rFonts w:ascii="Angsana New" w:eastAsia="Times New Roman" w:hAnsi="Angsana New"/>
          <w:sz w:val="30"/>
        </w:rPr>
        <w:t>that are observable for the</w:t>
      </w:r>
      <w:r w:rsidR="00790754" w:rsidRPr="00913531">
        <w:rPr>
          <w:rFonts w:ascii="Angsana New" w:eastAsia="Times New Roman" w:hAnsi="Angsana New"/>
          <w:sz w:val="30"/>
        </w:rPr>
        <w:br/>
        <w:t>asset or liability, either directly (i.e. as selling prices) or indirectly (i.e. derived from prices).</w:t>
      </w:r>
    </w:p>
    <w:p w14:paraId="331332F8" w14:textId="77777777" w:rsidR="003D65C6" w:rsidRDefault="006C2EDE" w:rsidP="00C15F77">
      <w:pPr>
        <w:pStyle w:val="aa"/>
        <w:numPr>
          <w:ilvl w:val="0"/>
          <w:numId w:val="3"/>
        </w:numPr>
        <w:spacing w:line="240" w:lineRule="auto"/>
        <w:ind w:left="1843" w:hanging="425"/>
        <w:rPr>
          <w:rFonts w:ascii="Angsana New" w:eastAsia="Times New Roman" w:hAnsi="Angsana New"/>
          <w:sz w:val="30"/>
        </w:rPr>
      </w:pPr>
      <w:r w:rsidRPr="003D65C6">
        <w:rPr>
          <w:rFonts w:ascii="Angsana New" w:hAnsi="Angsana New" w:hint="cs"/>
          <w:sz w:val="30"/>
        </w:rPr>
        <w:t xml:space="preserve">Level </w:t>
      </w:r>
      <w:r w:rsidRPr="003D65C6">
        <w:rPr>
          <w:rFonts w:ascii="Angsana New" w:hAnsi="Angsana New"/>
          <w:sz w:val="30"/>
        </w:rPr>
        <w:t>3</w:t>
      </w:r>
      <w:r w:rsidR="002F0DC0" w:rsidRPr="003D65C6">
        <w:rPr>
          <w:rFonts w:ascii="Angsana New" w:hAnsi="Angsana New"/>
          <w:sz w:val="30"/>
        </w:rPr>
        <w:t>:</w:t>
      </w:r>
      <w:r w:rsidR="008B46E9" w:rsidRPr="003D65C6">
        <w:rPr>
          <w:rFonts w:ascii="Angsana New" w:eastAsia="Times New Roman" w:hAnsi="Angsana New" w:hint="cs"/>
          <w:sz w:val="30"/>
        </w:rPr>
        <w:tab/>
      </w:r>
      <w:r w:rsidR="00790754" w:rsidRPr="003D65C6">
        <w:rPr>
          <w:rFonts w:ascii="Angsana New" w:eastAsia="Times New Roman" w:hAnsi="Angsana New"/>
          <w:sz w:val="30"/>
        </w:rPr>
        <w:t>inputs for the asset or liability that are not based on observable market data</w:t>
      </w:r>
      <w:r w:rsidR="003D65C6">
        <w:rPr>
          <w:rFonts w:ascii="Angsana New" w:eastAsia="Times New Roman" w:hAnsi="Angsana New"/>
          <w:sz w:val="30"/>
        </w:rPr>
        <w:t xml:space="preserve"> </w:t>
      </w:r>
    </w:p>
    <w:p w14:paraId="266A803D" w14:textId="3A6E4328" w:rsidR="00287109" w:rsidRPr="003D65C6" w:rsidRDefault="003D65C6" w:rsidP="003D65C6">
      <w:pPr>
        <w:pStyle w:val="aa"/>
        <w:spacing w:line="240" w:lineRule="auto"/>
        <w:ind w:left="1843" w:firstLine="992"/>
        <w:rPr>
          <w:rFonts w:ascii="Angsana New" w:eastAsia="Times New Roman" w:hAnsi="Angsana New"/>
          <w:sz w:val="30"/>
        </w:rPr>
      </w:pPr>
      <w:r w:rsidRPr="003D65C6">
        <w:rPr>
          <w:rFonts w:ascii="Angsana New" w:eastAsia="Times New Roman" w:hAnsi="Angsana New"/>
          <w:sz w:val="30"/>
        </w:rPr>
        <w:t>(unobservable inputs).</w:t>
      </w:r>
    </w:p>
    <w:p w14:paraId="6452437F" w14:textId="2547182A" w:rsidR="00894F78" w:rsidRPr="001342FD" w:rsidRDefault="00894F78" w:rsidP="00532E03">
      <w:pPr>
        <w:tabs>
          <w:tab w:val="left" w:pos="851"/>
          <w:tab w:val="left" w:pos="1276"/>
        </w:tabs>
        <w:spacing w:line="240" w:lineRule="auto"/>
        <w:ind w:left="1211" w:firstLine="0"/>
        <w:jc w:val="thaiDistribute"/>
        <w:rPr>
          <w:rFonts w:ascii="Angsana New" w:hAnsi="Angsana New"/>
          <w:sz w:val="30"/>
        </w:rPr>
      </w:pPr>
      <w:r w:rsidRPr="001342FD">
        <w:rPr>
          <w:rFonts w:ascii="Angsana New" w:hAnsi="Angsana New" w:hint="cs"/>
          <w:sz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669E52CC" w14:textId="08B4BC31" w:rsidR="003D65C6" w:rsidRDefault="003D65C6">
      <w:pPr>
        <w:rPr>
          <w:rFonts w:ascii="Angsana New" w:eastAsia="Times New Roman" w:hAnsi="Angsana New"/>
          <w:sz w:val="30"/>
        </w:rPr>
      </w:pPr>
      <w:r>
        <w:rPr>
          <w:rFonts w:ascii="Angsana New" w:eastAsia="Times New Roman" w:hAnsi="Angsana New"/>
          <w:sz w:val="30"/>
        </w:rPr>
        <w:br w:type="page"/>
      </w:r>
    </w:p>
    <w:p w14:paraId="565CB268" w14:textId="747E03B3" w:rsidR="005A5243" w:rsidRPr="001342FD" w:rsidRDefault="005A5243" w:rsidP="00863B4C">
      <w:pPr>
        <w:spacing w:before="240" w:line="240" w:lineRule="auto"/>
        <w:ind w:left="709" w:hanging="349"/>
        <w:jc w:val="thaiDistribute"/>
        <w:rPr>
          <w:rFonts w:ascii="Angsana New" w:eastAsia="Times New Roman" w:hAnsi="Angsana New"/>
          <w:b/>
          <w:bCs/>
          <w:sz w:val="30"/>
        </w:rPr>
      </w:pPr>
      <w:r w:rsidRPr="001342FD">
        <w:rPr>
          <w:rFonts w:ascii="Angsana New" w:eastAsia="Times New Roman" w:hAnsi="Angsana New" w:hint="cs"/>
          <w:b/>
          <w:bCs/>
          <w:sz w:val="30"/>
        </w:rPr>
        <w:lastRenderedPageBreak/>
        <w:t>3.</w:t>
      </w:r>
      <w:r w:rsidRPr="001342FD">
        <w:rPr>
          <w:rFonts w:ascii="Angsana New" w:eastAsia="Times New Roman" w:hAnsi="Angsana New" w:hint="cs"/>
          <w:b/>
          <w:bCs/>
          <w:sz w:val="30"/>
        </w:rPr>
        <w:tab/>
      </w:r>
      <w:r w:rsidR="006C31C2" w:rsidRPr="004903AB">
        <w:rPr>
          <w:rFonts w:ascii="Angsana New" w:eastAsia="Times New Roman" w:hAnsi="Angsana New" w:hint="cs"/>
          <w:b/>
          <w:bCs/>
          <w:sz w:val="30"/>
        </w:rPr>
        <w:t>MATERIAL ACCOUNTING POLICY INFORMATION</w:t>
      </w:r>
      <w:r w:rsidR="006C31C2" w:rsidRPr="001342FD">
        <w:rPr>
          <w:rFonts w:ascii="Angsana New" w:eastAsia="Times New Roman" w:hAnsi="Angsana New" w:hint="cs"/>
          <w:b/>
          <w:bCs/>
          <w:sz w:val="30"/>
        </w:rPr>
        <w:t xml:space="preserve"> </w:t>
      </w:r>
      <w:r w:rsidR="006C31C2" w:rsidRPr="001342FD">
        <w:rPr>
          <w:rFonts w:ascii="Angsana New" w:eastAsia="Times New Roman" w:hAnsi="Angsana New" w:hint="cs"/>
          <w:b/>
          <w:bCs/>
          <w:sz w:val="30"/>
          <w:cs/>
        </w:rPr>
        <w:t>(</w:t>
      </w:r>
      <w:r w:rsidR="006C31C2" w:rsidRPr="004903AB">
        <w:rPr>
          <w:rFonts w:ascii="Angsana New" w:eastAsia="Times New Roman" w:hAnsi="Angsana New" w:hint="cs"/>
          <w:b/>
          <w:bCs/>
          <w:sz w:val="30"/>
        </w:rPr>
        <w:t>Continued</w:t>
      </w:r>
      <w:r w:rsidR="006C31C2" w:rsidRPr="001342FD">
        <w:rPr>
          <w:rFonts w:ascii="Angsana New" w:eastAsia="Times New Roman" w:hAnsi="Angsana New" w:hint="cs"/>
          <w:b/>
          <w:bCs/>
          <w:sz w:val="30"/>
          <w:cs/>
        </w:rPr>
        <w:t>)</w:t>
      </w:r>
    </w:p>
    <w:p w14:paraId="1D1753D9" w14:textId="77FE04A4" w:rsidR="0040671C" w:rsidRPr="00354C0A" w:rsidRDefault="00354C0A" w:rsidP="00354C0A">
      <w:pPr>
        <w:ind w:left="1276"/>
        <w:rPr>
          <w:rFonts w:ascii="Angsana New" w:hAnsi="Angsana New"/>
          <w:sz w:val="30"/>
        </w:rPr>
      </w:pPr>
      <w:r w:rsidRPr="00354C0A">
        <w:rPr>
          <w:rFonts w:ascii="Angsana New" w:hAnsi="Angsana New" w:hint="cs"/>
          <w:sz w:val="30"/>
        </w:rPr>
        <w:t>3.1</w:t>
      </w:r>
      <w:r w:rsidR="00945792">
        <w:rPr>
          <w:rFonts w:ascii="Angsana New" w:hAnsi="Angsana New"/>
          <w:sz w:val="30"/>
        </w:rPr>
        <w:t>4</w:t>
      </w:r>
      <w:r w:rsidRPr="00354C0A">
        <w:rPr>
          <w:rFonts w:ascii="Angsana New" w:hAnsi="Angsana New" w:hint="cs"/>
          <w:sz w:val="30"/>
        </w:rPr>
        <w:t xml:space="preserve"> </w:t>
      </w:r>
      <w:r>
        <w:rPr>
          <w:rFonts w:ascii="Angsana New" w:hAnsi="Angsana New"/>
          <w:sz w:val="30"/>
        </w:rPr>
        <w:t xml:space="preserve">  </w:t>
      </w:r>
      <w:r w:rsidR="009C55AF" w:rsidRPr="00354C0A">
        <w:rPr>
          <w:rFonts w:ascii="Angsana New" w:hAnsi="Angsana New" w:hint="cs"/>
          <w:sz w:val="30"/>
        </w:rPr>
        <w:t>Significant accounting judgements and estimates</w:t>
      </w:r>
    </w:p>
    <w:p w14:paraId="445E5466" w14:textId="77777777" w:rsidR="00763E35" w:rsidRPr="001342FD" w:rsidRDefault="00763E35" w:rsidP="00532E03">
      <w:pPr>
        <w:pStyle w:val="aa"/>
        <w:spacing w:line="240" w:lineRule="auto"/>
        <w:ind w:left="1211" w:firstLine="0"/>
        <w:contextualSpacing w:val="0"/>
        <w:jc w:val="thaiDistribute"/>
        <w:rPr>
          <w:rFonts w:ascii="Angsana New" w:hAnsi="Angsana New"/>
          <w:sz w:val="30"/>
        </w:rPr>
      </w:pPr>
      <w:r w:rsidRPr="001342FD">
        <w:rPr>
          <w:rFonts w:ascii="Angsana New" w:hAnsi="Angsana New" w:hint="cs"/>
          <w:sz w:val="30"/>
        </w:rPr>
        <w:t>The preparation of financial statements in conformity with Thai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3960B1A" w14:textId="77777777" w:rsidR="00D13B1A" w:rsidRPr="000F2BCD" w:rsidRDefault="00D13B1A" w:rsidP="00532E03">
      <w:pPr>
        <w:tabs>
          <w:tab w:val="left" w:pos="360"/>
          <w:tab w:val="left" w:pos="1440"/>
          <w:tab w:val="left" w:pos="1980"/>
        </w:tabs>
        <w:spacing w:line="240" w:lineRule="auto"/>
        <w:ind w:left="1211" w:firstLine="0"/>
        <w:jc w:val="thaiDistribute"/>
        <w:rPr>
          <w:rFonts w:ascii="Angsana New" w:hAnsi="Angsana New"/>
          <w:i/>
          <w:iCs/>
          <w:sz w:val="30"/>
          <w:u w:val="single"/>
        </w:rPr>
      </w:pPr>
      <w:r w:rsidRPr="000F2BCD">
        <w:rPr>
          <w:rFonts w:ascii="Angsana New" w:hAnsi="Angsana New" w:hint="cs"/>
          <w:i/>
          <w:iCs/>
          <w:spacing w:val="-2"/>
          <w:sz w:val="30"/>
          <w:u w:val="single"/>
        </w:rPr>
        <w:t>Allowance for expected credit losses of trade receivables</w:t>
      </w:r>
    </w:p>
    <w:p w14:paraId="026B82CE" w14:textId="77777777" w:rsidR="008D7D7C" w:rsidRPr="001342FD" w:rsidRDefault="008D7D7C" w:rsidP="00532E03">
      <w:pPr>
        <w:spacing w:line="240" w:lineRule="auto"/>
        <w:ind w:left="1211" w:firstLine="0"/>
        <w:jc w:val="thaiDistribute"/>
        <w:rPr>
          <w:rFonts w:ascii="Angsana New" w:hAnsi="Angsana New"/>
          <w:sz w:val="30"/>
        </w:rPr>
      </w:pPr>
      <w:r w:rsidRPr="001342FD">
        <w:rPr>
          <w:rFonts w:ascii="Angsana New" w:hAnsi="Angsana New" w:hint="cs"/>
          <w:sz w:val="30"/>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7A06FC39" w14:textId="77777777" w:rsidR="0008696B" w:rsidRPr="000F2BCD" w:rsidRDefault="0008696B" w:rsidP="00532E03">
      <w:pPr>
        <w:tabs>
          <w:tab w:val="left" w:pos="360"/>
          <w:tab w:val="left" w:pos="1440"/>
          <w:tab w:val="left" w:pos="1980"/>
        </w:tabs>
        <w:spacing w:line="240" w:lineRule="auto"/>
        <w:ind w:left="1211" w:firstLine="0"/>
        <w:jc w:val="thaiDistribute"/>
        <w:rPr>
          <w:rFonts w:ascii="Angsana New" w:hAnsi="Angsana New"/>
          <w:i/>
          <w:iCs/>
          <w:spacing w:val="-2"/>
          <w:sz w:val="30"/>
          <w:u w:val="single"/>
        </w:rPr>
      </w:pPr>
      <w:r w:rsidRPr="000F2BCD">
        <w:rPr>
          <w:rFonts w:ascii="Angsana New" w:hAnsi="Angsana New" w:hint="cs"/>
          <w:i/>
          <w:iCs/>
          <w:spacing w:val="-2"/>
          <w:sz w:val="30"/>
          <w:u w:val="single"/>
        </w:rPr>
        <w:t>Allowance for diminution in value of inventory</w:t>
      </w:r>
      <w:r w:rsidRPr="000F2BCD">
        <w:rPr>
          <w:rFonts w:ascii="Angsana New" w:hAnsi="Angsana New" w:hint="cs"/>
          <w:i/>
          <w:iCs/>
          <w:spacing w:val="-2"/>
          <w:sz w:val="30"/>
          <w:u w:val="single"/>
          <w:cs/>
        </w:rPr>
        <w:t xml:space="preserve"> </w:t>
      </w:r>
    </w:p>
    <w:p w14:paraId="48C1AC8F" w14:textId="77777777" w:rsidR="00376A7F" w:rsidRPr="00B5036F" w:rsidRDefault="00376A7F" w:rsidP="00532E03">
      <w:pPr>
        <w:tabs>
          <w:tab w:val="left" w:pos="360"/>
          <w:tab w:val="left" w:pos="1440"/>
          <w:tab w:val="left" w:pos="1980"/>
        </w:tabs>
        <w:spacing w:line="240" w:lineRule="auto"/>
        <w:ind w:left="1211" w:firstLine="0"/>
        <w:jc w:val="thaiDistribute"/>
        <w:rPr>
          <w:rFonts w:ascii="Angsana New" w:hAnsi="Angsana New"/>
          <w:sz w:val="30"/>
        </w:rPr>
      </w:pPr>
      <w:r w:rsidRPr="00B5036F">
        <w:rPr>
          <w:rFonts w:ascii="Angsana New" w:hAnsi="Angsana New" w:hint="cs"/>
          <w:sz w:val="30"/>
        </w:rPr>
        <w:t>The determination of allowance for diminution in the value of inventory, requires management to make judgements and estimates. The allowance for decline in net realizable value is estimated based on the selling price expected in the ordinary course of business; and provision for obsolete, slow-moving and deteriorated inventories, is estimated based on the approximate useful life of each type of inventory.</w:t>
      </w:r>
    </w:p>
    <w:p w14:paraId="77150CD9" w14:textId="6FEA47EF" w:rsidR="00DF7A5A" w:rsidRPr="000B7E9E" w:rsidRDefault="000B7E9E" w:rsidP="00532E03">
      <w:pPr>
        <w:pStyle w:val="aa"/>
        <w:spacing w:line="440" w:lineRule="exact"/>
        <w:ind w:left="1211" w:firstLine="0"/>
        <w:contextualSpacing w:val="0"/>
        <w:jc w:val="thaiDistribute"/>
        <w:rPr>
          <w:rFonts w:ascii="Angsana New" w:eastAsia="Times New Roman" w:hAnsi="Angsana New"/>
          <w:i/>
          <w:iCs/>
          <w:sz w:val="30"/>
          <w:u w:val="single"/>
        </w:rPr>
      </w:pPr>
      <w:r w:rsidRPr="000B7E9E">
        <w:rPr>
          <w:rFonts w:ascii="Angsana New" w:eastAsia="Times New Roman" w:hAnsi="Angsana New"/>
          <w:i/>
          <w:iCs/>
          <w:sz w:val="30"/>
          <w:u w:val="single"/>
        </w:rPr>
        <w:t>Depreciation of plant and equipment, right-of-use assets and amortization of other intangible assets</w:t>
      </w:r>
    </w:p>
    <w:p w14:paraId="4C1388BF" w14:textId="09D68EC5" w:rsidR="000B7E9E" w:rsidRPr="001342FD" w:rsidRDefault="000B7E9E" w:rsidP="00532E03">
      <w:pPr>
        <w:pStyle w:val="aa"/>
        <w:spacing w:line="440" w:lineRule="exact"/>
        <w:ind w:left="1211" w:firstLine="0"/>
        <w:jc w:val="thaiDistribute"/>
        <w:rPr>
          <w:rFonts w:ascii="Angsana New" w:eastAsia="Times New Roman" w:hAnsi="Angsana New"/>
          <w:sz w:val="30"/>
        </w:rPr>
      </w:pPr>
      <w:r w:rsidRPr="000B7E9E">
        <w:rPr>
          <w:rFonts w:ascii="Angsana New" w:eastAsia="Times New Roman" w:hAnsi="Angsana New"/>
          <w:sz w:val="30"/>
        </w:rPr>
        <w:t xml:space="preserve">In determining depreciation of plant and equipment </w:t>
      </w:r>
      <w:r>
        <w:rPr>
          <w:rFonts w:ascii="Angsana New" w:eastAsia="Times New Roman" w:hAnsi="Angsana New"/>
          <w:sz w:val="30"/>
        </w:rPr>
        <w:t>including right-of-use assets and amortization of other intangible assets</w:t>
      </w:r>
      <w:r w:rsidRPr="000B7E9E">
        <w:rPr>
          <w:rFonts w:ascii="Angsana New" w:eastAsia="Times New Roman" w:hAnsi="Angsana New"/>
          <w:sz w:val="30"/>
        </w:rPr>
        <w:t>, the management is required to make estimates of the useful lives and residual values of th</w:t>
      </w:r>
      <w:r>
        <w:rPr>
          <w:rFonts w:ascii="Angsana New" w:eastAsia="Times New Roman" w:hAnsi="Angsana New"/>
          <w:sz w:val="30"/>
        </w:rPr>
        <w:t xml:space="preserve">ose assets (if any) and </w:t>
      </w:r>
      <w:r w:rsidRPr="000B7E9E">
        <w:rPr>
          <w:rFonts w:ascii="Angsana New" w:eastAsia="Times New Roman" w:hAnsi="Angsana New"/>
          <w:sz w:val="30"/>
        </w:rPr>
        <w:t>to review estimate useful lives and residual values when there are any changes.</w:t>
      </w:r>
    </w:p>
    <w:p w14:paraId="0A26EE09" w14:textId="37A240EB" w:rsidR="00E90F54" w:rsidRPr="00230F68" w:rsidRDefault="00945792" w:rsidP="00532E03">
      <w:pPr>
        <w:tabs>
          <w:tab w:val="left" w:pos="360"/>
          <w:tab w:val="left" w:pos="1440"/>
          <w:tab w:val="left" w:pos="1980"/>
        </w:tabs>
        <w:spacing w:line="240" w:lineRule="auto"/>
        <w:ind w:left="1211" w:firstLine="0"/>
        <w:jc w:val="thaiDistribute"/>
        <w:rPr>
          <w:rFonts w:ascii="Angsana New" w:hAnsi="Angsana New"/>
          <w:i/>
          <w:iCs/>
          <w:spacing w:val="-2"/>
          <w:sz w:val="30"/>
          <w:u w:val="single"/>
        </w:rPr>
      </w:pPr>
      <w:r>
        <w:rPr>
          <w:rFonts w:ascii="Angsana New" w:hAnsi="Angsana New"/>
          <w:i/>
          <w:iCs/>
          <w:spacing w:val="-2"/>
          <w:sz w:val="30"/>
          <w:u w:val="single"/>
        </w:rPr>
        <w:t>Post-employment of</w:t>
      </w:r>
      <w:r w:rsidR="00E90F54" w:rsidRPr="00230F68">
        <w:rPr>
          <w:rFonts w:ascii="Angsana New" w:hAnsi="Angsana New" w:hint="cs"/>
          <w:i/>
          <w:iCs/>
          <w:spacing w:val="-2"/>
          <w:sz w:val="30"/>
          <w:u w:val="single"/>
        </w:rPr>
        <w:t xml:space="preserve"> employee benefits</w:t>
      </w:r>
    </w:p>
    <w:p w14:paraId="1C2ABCCA" w14:textId="0A08C3C4" w:rsidR="00017FAE" w:rsidRPr="001342FD" w:rsidRDefault="007C01E9" w:rsidP="00532E03">
      <w:pPr>
        <w:spacing w:line="440" w:lineRule="exact"/>
        <w:ind w:left="1211" w:firstLine="0"/>
        <w:jc w:val="thaiDistribute"/>
        <w:rPr>
          <w:rFonts w:ascii="Angsana New" w:hAnsi="Angsana New"/>
          <w:sz w:val="30"/>
        </w:rPr>
      </w:pPr>
      <w:r w:rsidRPr="001342FD">
        <w:rPr>
          <w:rFonts w:ascii="Angsana New" w:hAnsi="Angsana New" w:hint="cs"/>
          <w:sz w:val="30"/>
        </w:rPr>
        <w:t xml:space="preserve">The obligations under </w:t>
      </w:r>
      <w:r w:rsidR="00945792">
        <w:rPr>
          <w:rFonts w:ascii="Angsana New" w:hAnsi="Angsana New"/>
          <w:sz w:val="30"/>
        </w:rPr>
        <w:t xml:space="preserve">post-employment of </w:t>
      </w:r>
      <w:r w:rsidR="008069CF">
        <w:rPr>
          <w:rFonts w:ascii="Angsana New" w:hAnsi="Angsana New"/>
          <w:sz w:val="30"/>
        </w:rPr>
        <w:t>employee benefits</w:t>
      </w:r>
      <w:r w:rsidRPr="001342FD">
        <w:rPr>
          <w:rFonts w:ascii="Angsana New" w:hAnsi="Angsana New" w:hint="cs"/>
          <w:sz w:val="30"/>
        </w:rPr>
        <w:t xml:space="preserve"> are determined based on actuarial techniques. Such determination is made based on various assumptions, including discount rate, future salary </w:t>
      </w:r>
      <w:proofErr w:type="gramStart"/>
      <w:r w:rsidRPr="001342FD">
        <w:rPr>
          <w:rFonts w:ascii="Angsana New" w:hAnsi="Angsana New" w:hint="cs"/>
          <w:sz w:val="30"/>
        </w:rPr>
        <w:t>increase</w:t>
      </w:r>
      <w:proofErr w:type="gramEnd"/>
      <w:r w:rsidRPr="001342FD">
        <w:rPr>
          <w:rFonts w:ascii="Angsana New" w:hAnsi="Angsana New" w:hint="cs"/>
          <w:sz w:val="30"/>
        </w:rPr>
        <w:t xml:space="preserve"> rate, mortality rate and staff turnover rate.</w:t>
      </w:r>
      <w:r w:rsidR="00017FAE" w:rsidRPr="001342FD">
        <w:rPr>
          <w:rFonts w:ascii="Angsana New" w:hAnsi="Angsana New" w:hint="cs"/>
          <w:sz w:val="30"/>
        </w:rPr>
        <w:br w:type="page"/>
      </w:r>
    </w:p>
    <w:p w14:paraId="739A6CD9" w14:textId="3A9C2B8B" w:rsidR="006F3B66" w:rsidRPr="00354C0A" w:rsidRDefault="006C0A68" w:rsidP="004D402D">
      <w:pPr>
        <w:ind w:left="426" w:hanging="426"/>
        <w:rPr>
          <w:rFonts w:ascii="Angsana New" w:eastAsia="Times New Roman" w:hAnsi="Angsana New"/>
          <w:b/>
          <w:bCs/>
          <w:sz w:val="30"/>
        </w:rPr>
      </w:pPr>
      <w:r w:rsidRPr="00354C0A">
        <w:rPr>
          <w:rFonts w:ascii="Angsana New" w:hAnsi="Angsana New" w:hint="cs"/>
          <w:b/>
          <w:bCs/>
          <w:sz w:val="30"/>
        </w:rPr>
        <w:lastRenderedPageBreak/>
        <w:t>4.</w:t>
      </w:r>
      <w:r w:rsidRPr="00354C0A">
        <w:rPr>
          <w:rFonts w:ascii="Angsana New" w:hAnsi="Angsana New" w:hint="cs"/>
          <w:b/>
          <w:bCs/>
          <w:sz w:val="30"/>
        </w:rPr>
        <w:tab/>
      </w:r>
      <w:r w:rsidR="00ED6A5D" w:rsidRPr="00354C0A">
        <w:rPr>
          <w:rFonts w:ascii="Angsana New" w:hAnsi="Angsana New" w:hint="cs"/>
          <w:b/>
          <w:bCs/>
          <w:sz w:val="30"/>
        </w:rPr>
        <w:t>CASH AND CASH EQUIVALENTS</w:t>
      </w:r>
    </w:p>
    <w:tbl>
      <w:tblPr>
        <w:tblpPr w:leftFromText="180" w:rightFromText="180" w:vertAnchor="text" w:horzAnchor="margin" w:tblpX="534" w:tblpY="180"/>
        <w:tblW w:w="9022" w:type="dxa"/>
        <w:tblLook w:val="04A0" w:firstRow="1" w:lastRow="0" w:firstColumn="1" w:lastColumn="0" w:noHBand="0" w:noVBand="1"/>
      </w:tblPr>
      <w:tblGrid>
        <w:gridCol w:w="5387"/>
        <w:gridCol w:w="1843"/>
        <w:gridCol w:w="1792"/>
      </w:tblGrid>
      <w:tr w:rsidR="009D2AA4" w:rsidRPr="009D2AA4" w14:paraId="03F49A5C" w14:textId="77777777" w:rsidTr="009D2AA4">
        <w:trPr>
          <w:trHeight w:val="288"/>
        </w:trPr>
        <w:tc>
          <w:tcPr>
            <w:tcW w:w="5387" w:type="dxa"/>
            <w:tcBorders>
              <w:top w:val="nil"/>
              <w:left w:val="nil"/>
              <w:bottom w:val="nil"/>
              <w:right w:val="nil"/>
            </w:tcBorders>
            <w:noWrap/>
            <w:hideMark/>
          </w:tcPr>
          <w:p w14:paraId="0BBC800E" w14:textId="77777777" w:rsidR="009D2AA4" w:rsidRPr="009D2AA4" w:rsidRDefault="009D2AA4" w:rsidP="009D2AA4">
            <w:pPr>
              <w:spacing w:before="0" w:line="380" w:lineRule="exact"/>
              <w:ind w:left="0" w:firstLine="0"/>
              <w:jc w:val="right"/>
              <w15:collapsed w:val="0"/>
              <w:rPr>
                <w:rFonts w:ascii="Angsana New" w:eastAsia="Times New Roman" w:hAnsi="Angsana New"/>
                <w:sz w:val="30"/>
              </w:rPr>
            </w:pPr>
            <w:bookmarkStart w:id="1" w:name="_Hlk207182977"/>
          </w:p>
        </w:tc>
        <w:tc>
          <w:tcPr>
            <w:tcW w:w="3635" w:type="dxa"/>
            <w:gridSpan w:val="2"/>
            <w:tcBorders>
              <w:top w:val="nil"/>
              <w:left w:val="nil"/>
              <w:right w:val="nil"/>
            </w:tcBorders>
            <w:noWrap/>
          </w:tcPr>
          <w:p w14:paraId="598950FB" w14:textId="2B4927C9" w:rsidR="009D2AA4" w:rsidRPr="009D2AA4" w:rsidRDefault="009D2AA4" w:rsidP="009D2AA4">
            <w:pPr>
              <w:pBdr>
                <w:bottom w:val="single" w:sz="4" w:space="1" w:color="auto"/>
              </w:pBdr>
              <w:spacing w:before="0" w:line="380" w:lineRule="exact"/>
              <w:ind w:left="0" w:firstLine="0"/>
              <w:jc w:val="right"/>
              <w15:collapsed w:val="0"/>
              <w:rPr>
                <w:rFonts w:ascii="Angsana New" w:eastAsia="Times New Roman" w:hAnsi="Angsana New"/>
                <w:b/>
                <w:bCs/>
                <w:sz w:val="30"/>
              </w:rPr>
            </w:pPr>
            <w:r w:rsidRPr="001342FD">
              <w:rPr>
                <w:rFonts w:ascii="Angsana New" w:hAnsi="Angsana New" w:hint="cs"/>
                <w:i/>
                <w:iCs/>
                <w:sz w:val="30"/>
              </w:rPr>
              <w:t>(Unit: Baht)</w:t>
            </w:r>
          </w:p>
        </w:tc>
      </w:tr>
      <w:tr w:rsidR="009D2AA4" w:rsidRPr="009D2AA4" w14:paraId="5F2301F2" w14:textId="77777777" w:rsidTr="009D2AA4">
        <w:trPr>
          <w:trHeight w:val="20"/>
        </w:trPr>
        <w:tc>
          <w:tcPr>
            <w:tcW w:w="5387" w:type="dxa"/>
            <w:tcBorders>
              <w:top w:val="nil"/>
              <w:left w:val="nil"/>
              <w:bottom w:val="nil"/>
              <w:right w:val="nil"/>
            </w:tcBorders>
            <w:noWrap/>
            <w:vAlign w:val="bottom"/>
          </w:tcPr>
          <w:p w14:paraId="59D2617C" w14:textId="77777777" w:rsidR="009D2AA4" w:rsidRPr="009D2AA4" w:rsidRDefault="009D2AA4" w:rsidP="009D2AA4">
            <w:pPr>
              <w:spacing w:before="0" w:line="380" w:lineRule="exact"/>
              <w:ind w:left="0" w:firstLine="0"/>
              <w15:collapsed w:val="0"/>
              <w:rPr>
                <w:rFonts w:ascii="Angsana New" w:eastAsia="Times New Roman" w:hAnsi="Angsana New"/>
                <w:sz w:val="30"/>
              </w:rPr>
            </w:pPr>
          </w:p>
        </w:tc>
        <w:tc>
          <w:tcPr>
            <w:tcW w:w="1843" w:type="dxa"/>
            <w:tcBorders>
              <w:left w:val="nil"/>
              <w:right w:val="nil"/>
            </w:tcBorders>
            <w:noWrap/>
          </w:tcPr>
          <w:p w14:paraId="76F2B65F" w14:textId="6DACF071" w:rsidR="009D2AA4" w:rsidRPr="009D2AA4" w:rsidRDefault="009D2AA4" w:rsidP="009D2AA4">
            <w:pPr>
              <w:pBdr>
                <w:bottom w:val="single" w:sz="4" w:space="1" w:color="auto"/>
              </w:pBdr>
              <w:spacing w:before="0" w:line="380" w:lineRule="exact"/>
              <w:ind w:left="-42" w:right="-66" w:firstLine="0"/>
              <w15:collapsed w:val="0"/>
              <w:rPr>
                <w:rFonts w:ascii="Angsana New" w:eastAsia="Times New Roman" w:hAnsi="Angsana New"/>
                <w:b/>
                <w:bCs/>
                <w:sz w:val="30"/>
              </w:rPr>
            </w:pPr>
            <w:r w:rsidRPr="001342FD">
              <w:rPr>
                <w:rFonts w:ascii="Angsana New" w:hAnsi="Angsana New" w:hint="cs"/>
                <w:b/>
                <w:bCs/>
                <w:sz w:val="30"/>
              </w:rPr>
              <w:t>December 31, 2024</w:t>
            </w:r>
          </w:p>
        </w:tc>
        <w:tc>
          <w:tcPr>
            <w:tcW w:w="1792" w:type="dxa"/>
            <w:tcBorders>
              <w:left w:val="nil"/>
              <w:right w:val="nil"/>
            </w:tcBorders>
          </w:tcPr>
          <w:p w14:paraId="584B6308" w14:textId="4BC26F36" w:rsidR="009D2AA4" w:rsidRPr="009D2AA4" w:rsidRDefault="009D2AA4" w:rsidP="009D2AA4">
            <w:pPr>
              <w:pBdr>
                <w:bottom w:val="single" w:sz="4" w:space="1" w:color="auto"/>
              </w:pBdr>
              <w:spacing w:before="0" w:line="380" w:lineRule="exact"/>
              <w:ind w:left="0" w:right="-84" w:firstLine="0"/>
              <w:jc w:val="center"/>
              <w15:collapsed w:val="0"/>
              <w:rPr>
                <w:rFonts w:ascii="Angsana New" w:eastAsia="Times New Roman" w:hAnsi="Angsana New"/>
                <w:b/>
                <w:bCs/>
                <w:sz w:val="30"/>
              </w:rPr>
            </w:pPr>
            <w:r w:rsidRPr="001342FD">
              <w:rPr>
                <w:rFonts w:ascii="Angsana New" w:hAnsi="Angsana New" w:hint="cs"/>
                <w:b/>
                <w:bCs/>
                <w:sz w:val="30"/>
              </w:rPr>
              <w:t>December 31, 202</w:t>
            </w:r>
            <w:r>
              <w:rPr>
                <w:rFonts w:ascii="Angsana New" w:hAnsi="Angsana New"/>
                <w:b/>
                <w:bCs/>
                <w:sz w:val="30"/>
              </w:rPr>
              <w:t>3</w:t>
            </w:r>
          </w:p>
        </w:tc>
      </w:tr>
      <w:tr w:rsidR="009D2AA4" w:rsidRPr="009D2AA4" w14:paraId="02B805C8" w14:textId="77777777" w:rsidTr="009D2AA4">
        <w:trPr>
          <w:trHeight w:val="20"/>
        </w:trPr>
        <w:tc>
          <w:tcPr>
            <w:tcW w:w="5387" w:type="dxa"/>
            <w:tcBorders>
              <w:top w:val="nil"/>
              <w:left w:val="nil"/>
              <w:bottom w:val="nil"/>
              <w:right w:val="nil"/>
            </w:tcBorders>
            <w:noWrap/>
            <w:vAlign w:val="bottom"/>
            <w:hideMark/>
          </w:tcPr>
          <w:p w14:paraId="5D0E8B29" w14:textId="3646BE00" w:rsidR="009D2AA4" w:rsidRPr="009D2AA4" w:rsidRDefault="009D2AA4" w:rsidP="009D2AA4">
            <w:pPr>
              <w:spacing w:before="0" w:line="380" w:lineRule="exact"/>
              <w:ind w:left="0" w:firstLine="0"/>
              <w15:collapsed w:val="0"/>
              <w:rPr>
                <w:rFonts w:ascii="Angsana New" w:eastAsia="Times New Roman" w:hAnsi="Angsana New"/>
                <w:sz w:val="30"/>
                <w:cs/>
              </w:rPr>
            </w:pPr>
            <w:r w:rsidRPr="001342FD">
              <w:rPr>
                <w:rFonts w:ascii="Angsana New" w:hAnsi="Angsana New" w:hint="cs"/>
                <w:sz w:val="30"/>
              </w:rPr>
              <w:t>Cash</w:t>
            </w:r>
          </w:p>
        </w:tc>
        <w:tc>
          <w:tcPr>
            <w:tcW w:w="1843" w:type="dxa"/>
            <w:tcBorders>
              <w:left w:val="nil"/>
              <w:bottom w:val="nil"/>
              <w:right w:val="nil"/>
            </w:tcBorders>
            <w:noWrap/>
            <w:vAlign w:val="bottom"/>
          </w:tcPr>
          <w:p w14:paraId="11FD9377" w14:textId="77777777" w:rsidR="009D2AA4" w:rsidRPr="009D2AA4" w:rsidRDefault="009D2AA4" w:rsidP="009D2AA4">
            <w:pPr>
              <w:tabs>
                <w:tab w:val="decimal" w:pos="1087"/>
              </w:tabs>
              <w:spacing w:before="0" w:line="380" w:lineRule="exact"/>
              <w:ind w:left="0" w:firstLine="0"/>
              <w:jc w:val="right"/>
              <w15:collapsed w:val="0"/>
              <w:rPr>
                <w:rFonts w:ascii="Angsana New" w:hAnsi="Angsana New"/>
                <w:color w:val="000000"/>
                <w:sz w:val="30"/>
              </w:rPr>
            </w:pPr>
            <w:r w:rsidRPr="009D2AA4">
              <w:rPr>
                <w:rFonts w:ascii="Angsana New" w:hAnsi="Angsana New"/>
                <w:color w:val="000000"/>
                <w:sz w:val="30"/>
              </w:rPr>
              <w:t>12,961.42</w:t>
            </w:r>
          </w:p>
        </w:tc>
        <w:tc>
          <w:tcPr>
            <w:tcW w:w="1792" w:type="dxa"/>
            <w:tcBorders>
              <w:left w:val="nil"/>
              <w:bottom w:val="nil"/>
              <w:right w:val="nil"/>
            </w:tcBorders>
            <w:vAlign w:val="bottom"/>
          </w:tcPr>
          <w:p w14:paraId="480F0177" w14:textId="77777777" w:rsidR="009D2AA4" w:rsidRPr="009D2AA4" w:rsidRDefault="009D2AA4" w:rsidP="009D2AA4">
            <w:pPr>
              <w:tabs>
                <w:tab w:val="decimal" w:pos="1062"/>
              </w:tabs>
              <w:spacing w:before="0" w:line="380" w:lineRule="exact"/>
              <w:ind w:left="0" w:right="33" w:firstLine="0"/>
              <w15:collapsed w:val="0"/>
              <w:rPr>
                <w:rFonts w:ascii="Angsana New" w:hAnsi="Angsana New"/>
                <w:sz w:val="30"/>
              </w:rPr>
            </w:pPr>
            <w:r w:rsidRPr="009D2AA4">
              <w:rPr>
                <w:rFonts w:ascii="Angsana New" w:hAnsi="Angsana New"/>
                <w:color w:val="000000"/>
                <w:sz w:val="30"/>
              </w:rPr>
              <w:t>26,182.12</w:t>
            </w:r>
          </w:p>
        </w:tc>
      </w:tr>
      <w:tr w:rsidR="009D2AA4" w:rsidRPr="009D2AA4" w14:paraId="775D34B1" w14:textId="77777777" w:rsidTr="009D2AA4">
        <w:trPr>
          <w:trHeight w:val="20"/>
        </w:trPr>
        <w:tc>
          <w:tcPr>
            <w:tcW w:w="5387" w:type="dxa"/>
            <w:tcBorders>
              <w:top w:val="nil"/>
              <w:left w:val="nil"/>
              <w:bottom w:val="nil"/>
            </w:tcBorders>
            <w:noWrap/>
            <w:vAlign w:val="bottom"/>
            <w:hideMark/>
          </w:tcPr>
          <w:p w14:paraId="68C26B12" w14:textId="78864285" w:rsidR="009D2AA4" w:rsidRPr="009D2AA4" w:rsidRDefault="009D2AA4" w:rsidP="009D2AA4">
            <w:pPr>
              <w:spacing w:before="0" w:line="380" w:lineRule="exact"/>
              <w:ind w:left="0" w:firstLine="0"/>
              <w15:collapsed w:val="0"/>
              <w:rPr>
                <w:rFonts w:ascii="Angsana New" w:eastAsia="Times New Roman" w:hAnsi="Angsana New"/>
                <w:sz w:val="30"/>
              </w:rPr>
            </w:pPr>
            <w:r w:rsidRPr="001342FD">
              <w:rPr>
                <w:rFonts w:ascii="Angsana New" w:hAnsi="Angsana New" w:hint="cs"/>
                <w:sz w:val="30"/>
              </w:rPr>
              <w:t>Savings deposit</w:t>
            </w:r>
          </w:p>
        </w:tc>
        <w:tc>
          <w:tcPr>
            <w:tcW w:w="1843" w:type="dxa"/>
            <w:tcBorders>
              <w:top w:val="nil"/>
              <w:left w:val="nil"/>
              <w:right w:val="nil"/>
            </w:tcBorders>
            <w:noWrap/>
            <w:vAlign w:val="bottom"/>
          </w:tcPr>
          <w:p w14:paraId="05929232" w14:textId="77777777" w:rsidR="009D2AA4" w:rsidRPr="009D2AA4" w:rsidRDefault="009D2AA4" w:rsidP="009D2AA4">
            <w:pPr>
              <w:tabs>
                <w:tab w:val="decimal" w:pos="1087"/>
              </w:tabs>
              <w:spacing w:before="0" w:line="380" w:lineRule="exact"/>
              <w:ind w:left="0" w:firstLine="0"/>
              <w:jc w:val="right"/>
              <w15:collapsed w:val="0"/>
              <w:rPr>
                <w:rFonts w:ascii="Angsana New" w:hAnsi="Angsana New"/>
                <w:color w:val="000000"/>
                <w:sz w:val="30"/>
              </w:rPr>
            </w:pPr>
            <w:r w:rsidRPr="009D2AA4">
              <w:rPr>
                <w:rFonts w:ascii="Angsana New" w:hAnsi="Angsana New"/>
                <w:color w:val="000000"/>
                <w:sz w:val="30"/>
              </w:rPr>
              <w:t>27,823,546.91</w:t>
            </w:r>
          </w:p>
        </w:tc>
        <w:tc>
          <w:tcPr>
            <w:tcW w:w="1792" w:type="dxa"/>
            <w:tcBorders>
              <w:top w:val="nil"/>
              <w:left w:val="nil"/>
              <w:right w:val="nil"/>
            </w:tcBorders>
            <w:vAlign w:val="bottom"/>
          </w:tcPr>
          <w:p w14:paraId="62FF4DEC" w14:textId="77777777" w:rsidR="009D2AA4" w:rsidRPr="009D2AA4" w:rsidRDefault="009D2AA4" w:rsidP="009D2AA4">
            <w:pPr>
              <w:tabs>
                <w:tab w:val="decimal" w:pos="1062"/>
              </w:tabs>
              <w:spacing w:before="0" w:line="380" w:lineRule="exact"/>
              <w:ind w:left="0" w:right="33" w:firstLine="0"/>
              <w15:collapsed w:val="0"/>
              <w:rPr>
                <w:rFonts w:ascii="Angsana New" w:hAnsi="Angsana New"/>
                <w:sz w:val="30"/>
              </w:rPr>
            </w:pPr>
            <w:r w:rsidRPr="009D2AA4">
              <w:rPr>
                <w:rFonts w:ascii="Angsana New" w:hAnsi="Angsana New"/>
                <w:color w:val="000000"/>
                <w:sz w:val="30"/>
              </w:rPr>
              <w:t>41,144,422.05</w:t>
            </w:r>
          </w:p>
        </w:tc>
      </w:tr>
      <w:tr w:rsidR="009D2AA4" w:rsidRPr="009D2AA4" w14:paraId="10A8CAE6" w14:textId="77777777" w:rsidTr="009D2AA4">
        <w:trPr>
          <w:trHeight w:val="20"/>
        </w:trPr>
        <w:tc>
          <w:tcPr>
            <w:tcW w:w="5387" w:type="dxa"/>
            <w:tcBorders>
              <w:top w:val="nil"/>
              <w:left w:val="nil"/>
              <w:bottom w:val="nil"/>
            </w:tcBorders>
            <w:noWrap/>
            <w:vAlign w:val="bottom"/>
            <w:hideMark/>
          </w:tcPr>
          <w:p w14:paraId="4DBB61F6" w14:textId="2EA89634" w:rsidR="009D2AA4" w:rsidRPr="009D2AA4" w:rsidRDefault="009D2AA4" w:rsidP="009D2AA4">
            <w:pPr>
              <w:spacing w:before="0" w:line="380" w:lineRule="exact"/>
              <w:ind w:left="0" w:firstLine="0"/>
              <w15:collapsed w:val="0"/>
              <w:rPr>
                <w:rFonts w:ascii="Angsana New" w:eastAsia="Times New Roman" w:hAnsi="Angsana New"/>
                <w:sz w:val="30"/>
                <w:cs/>
              </w:rPr>
            </w:pPr>
            <w:r w:rsidRPr="001342FD">
              <w:rPr>
                <w:rFonts w:ascii="Angsana New" w:hAnsi="Angsana New" w:hint="cs"/>
                <w:sz w:val="30"/>
              </w:rPr>
              <w:t>Current accounts</w:t>
            </w:r>
            <w:r w:rsidRPr="001342FD">
              <w:rPr>
                <w:rFonts w:ascii="Angsana New" w:hAnsi="Angsana New" w:hint="cs"/>
                <w:sz w:val="30"/>
              </w:rPr>
              <w:tab/>
            </w:r>
          </w:p>
        </w:tc>
        <w:tc>
          <w:tcPr>
            <w:tcW w:w="1843" w:type="dxa"/>
            <w:tcBorders>
              <w:top w:val="nil"/>
              <w:left w:val="nil"/>
              <w:right w:val="nil"/>
            </w:tcBorders>
            <w:noWrap/>
            <w:vAlign w:val="bottom"/>
          </w:tcPr>
          <w:p w14:paraId="28A9F75B" w14:textId="77777777" w:rsidR="009D2AA4" w:rsidRPr="009D2AA4" w:rsidRDefault="009D2AA4" w:rsidP="009D2AA4">
            <w:pPr>
              <w:pBdr>
                <w:bottom w:val="single" w:sz="4" w:space="1" w:color="auto"/>
              </w:pBdr>
              <w:tabs>
                <w:tab w:val="decimal" w:pos="1087"/>
              </w:tabs>
              <w:spacing w:before="0" w:line="380" w:lineRule="exact"/>
              <w:ind w:left="0" w:firstLine="0"/>
              <w:jc w:val="right"/>
              <w15:collapsed w:val="0"/>
              <w:rPr>
                <w:rFonts w:ascii="Angsana New" w:hAnsi="Angsana New"/>
                <w:color w:val="000000"/>
                <w:sz w:val="30"/>
                <w:cs/>
              </w:rPr>
            </w:pPr>
            <w:r w:rsidRPr="009D2AA4">
              <w:rPr>
                <w:rFonts w:ascii="Angsana New" w:hAnsi="Angsana New"/>
                <w:color w:val="000000"/>
                <w:sz w:val="30"/>
              </w:rPr>
              <w:t>0.00</w:t>
            </w:r>
          </w:p>
        </w:tc>
        <w:tc>
          <w:tcPr>
            <w:tcW w:w="1792" w:type="dxa"/>
            <w:tcBorders>
              <w:top w:val="nil"/>
              <w:left w:val="nil"/>
              <w:right w:val="nil"/>
            </w:tcBorders>
            <w:vAlign w:val="bottom"/>
          </w:tcPr>
          <w:p w14:paraId="1B83217F" w14:textId="77777777" w:rsidR="009D2AA4" w:rsidRPr="009D2AA4" w:rsidRDefault="009D2AA4" w:rsidP="009D2AA4">
            <w:pPr>
              <w:pBdr>
                <w:bottom w:val="single" w:sz="4" w:space="1" w:color="auto"/>
              </w:pBdr>
              <w:tabs>
                <w:tab w:val="decimal" w:pos="1062"/>
              </w:tabs>
              <w:spacing w:before="0" w:line="380" w:lineRule="exact"/>
              <w:ind w:left="0" w:right="33" w:firstLine="0"/>
              <w15:collapsed w:val="0"/>
              <w:rPr>
                <w:rFonts w:ascii="Angsana New" w:hAnsi="Angsana New"/>
                <w:sz w:val="30"/>
              </w:rPr>
            </w:pPr>
            <w:r w:rsidRPr="009D2AA4">
              <w:rPr>
                <w:rFonts w:ascii="Angsana New" w:hAnsi="Angsana New"/>
                <w:color w:val="000000"/>
                <w:sz w:val="30"/>
              </w:rPr>
              <w:t>37,810.44</w:t>
            </w:r>
          </w:p>
        </w:tc>
      </w:tr>
      <w:tr w:rsidR="009D2AA4" w:rsidRPr="009D2AA4" w14:paraId="07C777EA" w14:textId="77777777" w:rsidTr="009D2AA4">
        <w:trPr>
          <w:trHeight w:val="20"/>
        </w:trPr>
        <w:tc>
          <w:tcPr>
            <w:tcW w:w="5387" w:type="dxa"/>
            <w:tcBorders>
              <w:top w:val="nil"/>
              <w:left w:val="nil"/>
              <w:bottom w:val="nil"/>
              <w:right w:val="nil"/>
            </w:tcBorders>
            <w:noWrap/>
            <w:vAlign w:val="bottom"/>
            <w:hideMark/>
          </w:tcPr>
          <w:p w14:paraId="367C9127" w14:textId="1DA4412A" w:rsidR="009D2AA4" w:rsidRPr="009D2AA4" w:rsidRDefault="009D2AA4" w:rsidP="009D2AA4">
            <w:pPr>
              <w:spacing w:before="0" w:line="380" w:lineRule="exact"/>
              <w:ind w:left="720" w:firstLine="0"/>
              <w15:collapsed w:val="0"/>
              <w:rPr>
                <w:rFonts w:ascii="Angsana New" w:eastAsia="Times New Roman" w:hAnsi="Angsana New"/>
                <w:sz w:val="30"/>
                <w:cs/>
              </w:rPr>
            </w:pPr>
            <w:r w:rsidRPr="001342FD">
              <w:rPr>
                <w:rFonts w:ascii="Angsana New" w:hAnsi="Angsana New" w:hint="cs"/>
                <w:sz w:val="30"/>
              </w:rPr>
              <w:t>Total</w:t>
            </w:r>
          </w:p>
        </w:tc>
        <w:tc>
          <w:tcPr>
            <w:tcW w:w="1843" w:type="dxa"/>
            <w:tcBorders>
              <w:left w:val="nil"/>
              <w:right w:val="nil"/>
            </w:tcBorders>
            <w:noWrap/>
            <w:vAlign w:val="bottom"/>
          </w:tcPr>
          <w:p w14:paraId="63D95677" w14:textId="77777777" w:rsidR="009D2AA4" w:rsidRPr="009D2AA4" w:rsidRDefault="009D2AA4" w:rsidP="009D2AA4">
            <w:pPr>
              <w:pBdr>
                <w:bottom w:val="double" w:sz="4" w:space="1" w:color="auto"/>
                <w:between w:val="single" w:sz="4" w:space="1" w:color="auto"/>
              </w:pBdr>
              <w:tabs>
                <w:tab w:val="decimal" w:pos="1087"/>
              </w:tabs>
              <w:spacing w:before="0" w:line="380" w:lineRule="exact"/>
              <w:ind w:left="0" w:firstLine="0"/>
              <w:jc w:val="right"/>
              <w15:collapsed w:val="0"/>
              <w:rPr>
                <w:rFonts w:ascii="Angsana New" w:hAnsi="Angsana New"/>
                <w:color w:val="000000"/>
                <w:sz w:val="30"/>
              </w:rPr>
            </w:pPr>
            <w:r w:rsidRPr="009D2AA4">
              <w:rPr>
                <w:rFonts w:ascii="Angsana New" w:hAnsi="Angsana New"/>
                <w:color w:val="000000"/>
                <w:sz w:val="30"/>
              </w:rPr>
              <w:t>27,836,508.33</w:t>
            </w:r>
          </w:p>
        </w:tc>
        <w:tc>
          <w:tcPr>
            <w:tcW w:w="1792" w:type="dxa"/>
            <w:tcBorders>
              <w:left w:val="nil"/>
              <w:right w:val="nil"/>
            </w:tcBorders>
            <w:vAlign w:val="bottom"/>
          </w:tcPr>
          <w:p w14:paraId="23D6F025" w14:textId="77777777" w:rsidR="009D2AA4" w:rsidRPr="009D2AA4" w:rsidRDefault="009D2AA4" w:rsidP="009D2AA4">
            <w:pPr>
              <w:pBdr>
                <w:bottom w:val="double" w:sz="4" w:space="1" w:color="auto"/>
                <w:between w:val="single" w:sz="4" w:space="1" w:color="auto"/>
              </w:pBdr>
              <w:tabs>
                <w:tab w:val="decimal" w:pos="1062"/>
              </w:tabs>
              <w:spacing w:before="0" w:line="380" w:lineRule="exact"/>
              <w:ind w:left="0" w:right="33" w:firstLine="0"/>
              <w15:collapsed w:val="0"/>
              <w:rPr>
                <w:rFonts w:ascii="Angsana New" w:hAnsi="Angsana New"/>
                <w:sz w:val="30"/>
              </w:rPr>
            </w:pPr>
            <w:r w:rsidRPr="009D2AA4">
              <w:rPr>
                <w:rFonts w:ascii="Angsana New" w:hAnsi="Angsana New"/>
                <w:color w:val="000000"/>
                <w:sz w:val="30"/>
              </w:rPr>
              <w:t>41,208,414.61</w:t>
            </w:r>
          </w:p>
        </w:tc>
      </w:tr>
    </w:tbl>
    <w:bookmarkEnd w:id="1"/>
    <w:p w14:paraId="687B2FCB" w14:textId="51CA611B" w:rsidR="00F036C4" w:rsidRPr="00354C0A" w:rsidRDefault="00F036C4" w:rsidP="002F0B51">
      <w:pPr>
        <w:spacing w:before="240" w:line="380" w:lineRule="exact"/>
        <w:ind w:left="425" w:hanging="425"/>
        <w:rPr>
          <w:rFonts w:ascii="Angsana New" w:eastAsia="Times New Roman" w:hAnsi="Angsana New"/>
          <w:b/>
          <w:bCs/>
          <w:sz w:val="30"/>
        </w:rPr>
      </w:pPr>
      <w:r w:rsidRPr="00354C0A">
        <w:rPr>
          <w:rFonts w:ascii="Angsana New" w:eastAsia="Times New Roman" w:hAnsi="Angsana New" w:hint="cs"/>
          <w:b/>
          <w:bCs/>
          <w:sz w:val="30"/>
        </w:rPr>
        <w:t>5.</w:t>
      </w:r>
      <w:r w:rsidRPr="00354C0A">
        <w:rPr>
          <w:rFonts w:ascii="Angsana New" w:eastAsia="Times New Roman" w:hAnsi="Angsana New" w:hint="cs"/>
          <w:b/>
          <w:bCs/>
          <w:sz w:val="30"/>
        </w:rPr>
        <w:tab/>
      </w:r>
      <w:r w:rsidRPr="00354C0A">
        <w:rPr>
          <w:rFonts w:ascii="Angsana New" w:hAnsi="Angsana New" w:hint="cs"/>
          <w:b/>
          <w:bCs/>
          <w:sz w:val="30"/>
        </w:rPr>
        <w:t>T</w:t>
      </w:r>
      <w:r w:rsidR="00354C0A">
        <w:rPr>
          <w:rFonts w:ascii="Angsana New" w:hAnsi="Angsana New"/>
          <w:b/>
          <w:bCs/>
          <w:sz w:val="30"/>
        </w:rPr>
        <w:t>RADE</w:t>
      </w:r>
      <w:r w:rsidRPr="00354C0A">
        <w:rPr>
          <w:rFonts w:ascii="Angsana New" w:hAnsi="Angsana New" w:hint="cs"/>
          <w:b/>
          <w:bCs/>
          <w:sz w:val="30"/>
        </w:rPr>
        <w:t xml:space="preserve"> </w:t>
      </w:r>
      <w:r w:rsidR="00354C0A">
        <w:rPr>
          <w:rFonts w:ascii="Angsana New" w:hAnsi="Angsana New"/>
          <w:b/>
          <w:bCs/>
          <w:sz w:val="30"/>
        </w:rPr>
        <w:t>AND</w:t>
      </w:r>
      <w:r w:rsidRPr="00354C0A">
        <w:rPr>
          <w:rFonts w:ascii="Angsana New" w:hAnsi="Angsana New" w:hint="cs"/>
          <w:b/>
          <w:bCs/>
          <w:sz w:val="30"/>
        </w:rPr>
        <w:t xml:space="preserve"> </w:t>
      </w:r>
      <w:r w:rsidR="00354C0A">
        <w:rPr>
          <w:rFonts w:ascii="Angsana New" w:hAnsi="Angsana New"/>
          <w:b/>
          <w:bCs/>
          <w:sz w:val="30"/>
        </w:rPr>
        <w:t>OTHER</w:t>
      </w:r>
      <w:r w:rsidRPr="00354C0A">
        <w:rPr>
          <w:rFonts w:ascii="Angsana New" w:hAnsi="Angsana New" w:hint="cs"/>
          <w:b/>
          <w:bCs/>
          <w:sz w:val="30"/>
        </w:rPr>
        <w:t xml:space="preserve"> </w:t>
      </w:r>
      <w:r w:rsidR="00354C0A">
        <w:rPr>
          <w:rFonts w:ascii="Angsana New" w:hAnsi="Angsana New"/>
          <w:b/>
          <w:bCs/>
          <w:sz w:val="30"/>
        </w:rPr>
        <w:t>CURRENT</w:t>
      </w:r>
      <w:r w:rsidRPr="00354C0A">
        <w:rPr>
          <w:rFonts w:ascii="Angsana New" w:hAnsi="Angsana New" w:hint="cs"/>
          <w:b/>
          <w:bCs/>
          <w:sz w:val="30"/>
        </w:rPr>
        <w:t xml:space="preserve"> </w:t>
      </w:r>
      <w:r w:rsidR="00354C0A">
        <w:rPr>
          <w:rFonts w:ascii="Angsana New" w:hAnsi="Angsana New"/>
          <w:b/>
          <w:bCs/>
          <w:sz w:val="30"/>
        </w:rPr>
        <w:t>RECEIVABLE</w:t>
      </w:r>
    </w:p>
    <w:tbl>
      <w:tblPr>
        <w:tblW w:w="9072" w:type="dxa"/>
        <w:tblInd w:w="567" w:type="dxa"/>
        <w:tblLook w:val="04A0" w:firstRow="1" w:lastRow="0" w:firstColumn="1" w:lastColumn="0" w:noHBand="0" w:noVBand="1"/>
      </w:tblPr>
      <w:tblGrid>
        <w:gridCol w:w="5386"/>
        <w:gridCol w:w="1843"/>
        <w:gridCol w:w="1843"/>
      </w:tblGrid>
      <w:tr w:rsidR="00AE120D" w:rsidRPr="00AE120D" w14:paraId="6645AAE1" w14:textId="77777777" w:rsidTr="00E84C1B">
        <w:trPr>
          <w:trHeight w:val="80"/>
        </w:trPr>
        <w:tc>
          <w:tcPr>
            <w:tcW w:w="5386" w:type="dxa"/>
          </w:tcPr>
          <w:p w14:paraId="78B9076C" w14:textId="77777777" w:rsidR="00AE120D" w:rsidRPr="00AE120D" w:rsidRDefault="00AE120D" w:rsidP="00AE120D">
            <w:pPr>
              <w:spacing w:before="0" w:line="380" w:lineRule="exact"/>
              <w:ind w:left="0" w:firstLine="0"/>
              <w:jc w:val="right"/>
              <w15:collapsed w:val="0"/>
              <w:rPr>
                <w:rFonts w:ascii="Angsana New" w:hAnsi="Angsana New"/>
                <w:sz w:val="30"/>
              </w:rPr>
            </w:pPr>
          </w:p>
        </w:tc>
        <w:tc>
          <w:tcPr>
            <w:tcW w:w="3685" w:type="dxa"/>
            <w:gridSpan w:val="2"/>
            <w:vAlign w:val="bottom"/>
          </w:tcPr>
          <w:p w14:paraId="6D5EBB55" w14:textId="423229EC" w:rsidR="00AE120D" w:rsidRPr="00AE120D" w:rsidRDefault="00AE120D" w:rsidP="00AE120D">
            <w:pPr>
              <w:pBdr>
                <w:bottom w:val="single" w:sz="4" w:space="1" w:color="auto"/>
                <w:between w:val="single" w:sz="4" w:space="1" w:color="auto"/>
              </w:pBdr>
              <w:spacing w:before="0" w:line="380" w:lineRule="exact"/>
              <w:ind w:left="0" w:firstLine="0"/>
              <w:jc w:val="right"/>
              <w15:collapsed w:val="0"/>
              <w:rPr>
                <w:rFonts w:ascii="Angsana New" w:hAnsi="Angsana New"/>
                <w:b/>
                <w:bCs/>
                <w:sz w:val="30"/>
              </w:rPr>
            </w:pPr>
            <w:r w:rsidRPr="001342FD">
              <w:rPr>
                <w:rFonts w:ascii="Angsana New" w:hAnsi="Angsana New" w:hint="cs"/>
                <w:i/>
                <w:iCs/>
                <w:sz w:val="30"/>
              </w:rPr>
              <w:t>(Unit: Baht)</w:t>
            </w:r>
          </w:p>
        </w:tc>
      </w:tr>
      <w:tr w:rsidR="00AE120D" w:rsidRPr="00AE120D" w14:paraId="45D11937" w14:textId="77777777" w:rsidTr="0070752E">
        <w:tc>
          <w:tcPr>
            <w:tcW w:w="5386" w:type="dxa"/>
          </w:tcPr>
          <w:p w14:paraId="19B97573" w14:textId="77777777" w:rsidR="00AE120D" w:rsidRPr="00AE120D" w:rsidRDefault="00AE120D" w:rsidP="00AE120D">
            <w:pPr>
              <w:spacing w:before="0" w:line="380" w:lineRule="exact"/>
              <w:ind w:left="0" w:firstLine="0"/>
              <w15:collapsed w:val="0"/>
              <w:rPr>
                <w:rFonts w:ascii="Angsana New" w:hAnsi="Angsana New"/>
                <w:sz w:val="30"/>
              </w:rPr>
            </w:pPr>
          </w:p>
        </w:tc>
        <w:tc>
          <w:tcPr>
            <w:tcW w:w="1843" w:type="dxa"/>
            <w:vAlign w:val="bottom"/>
          </w:tcPr>
          <w:p w14:paraId="7ADB6BFB" w14:textId="132CDC43" w:rsidR="00AE120D" w:rsidRPr="00AE120D" w:rsidRDefault="00AE120D" w:rsidP="00AE120D">
            <w:pPr>
              <w:pBdr>
                <w:bottom w:val="single" w:sz="4" w:space="1" w:color="auto"/>
                <w:between w:val="single" w:sz="4" w:space="1" w:color="auto"/>
              </w:pBdr>
              <w:spacing w:before="0" w:line="380" w:lineRule="exact"/>
              <w:ind w:left="-42" w:right="-66" w:firstLine="0"/>
              <w15:collapsed w:val="0"/>
              <w:rPr>
                <w:rFonts w:ascii="Angsana New" w:eastAsia="Times New Roman" w:hAnsi="Angsana New"/>
                <w:b/>
                <w:bCs/>
                <w:sz w:val="30"/>
              </w:rPr>
            </w:pPr>
            <w:r w:rsidRPr="001342FD">
              <w:rPr>
                <w:rFonts w:ascii="Angsana New" w:hAnsi="Angsana New" w:hint="cs"/>
                <w:b/>
                <w:bCs/>
                <w:sz w:val="30"/>
              </w:rPr>
              <w:t>December 31, 2024</w:t>
            </w:r>
          </w:p>
        </w:tc>
        <w:tc>
          <w:tcPr>
            <w:tcW w:w="1843" w:type="dxa"/>
            <w:vAlign w:val="bottom"/>
          </w:tcPr>
          <w:p w14:paraId="4ECA66A8" w14:textId="74EF8F4E" w:rsidR="00AE120D" w:rsidRPr="00AE120D" w:rsidRDefault="00AE120D" w:rsidP="00FA21F4">
            <w:pPr>
              <w:pBdr>
                <w:bottom w:val="single" w:sz="4" w:space="1" w:color="auto"/>
                <w:between w:val="single" w:sz="4" w:space="1" w:color="auto"/>
              </w:pBdr>
              <w:spacing w:before="0" w:line="380" w:lineRule="exact"/>
              <w:ind w:left="0" w:firstLine="0"/>
              <w:jc w:val="center"/>
              <w15:collapsed w:val="0"/>
              <w:rPr>
                <w:rFonts w:ascii="Angsana New" w:eastAsia="Times New Roman" w:hAnsi="Angsana New"/>
                <w:b/>
                <w:bCs/>
                <w:sz w:val="30"/>
              </w:rPr>
            </w:pPr>
            <w:r w:rsidRPr="001342FD">
              <w:rPr>
                <w:rFonts w:ascii="Angsana New" w:hAnsi="Angsana New" w:hint="cs"/>
                <w:b/>
                <w:bCs/>
                <w:sz w:val="30"/>
              </w:rPr>
              <w:t>December 31, 2023</w:t>
            </w:r>
          </w:p>
        </w:tc>
      </w:tr>
      <w:tr w:rsidR="00AE120D" w:rsidRPr="00AE120D" w14:paraId="333CF43D" w14:textId="77777777" w:rsidTr="0070752E">
        <w:tc>
          <w:tcPr>
            <w:tcW w:w="5386" w:type="dxa"/>
          </w:tcPr>
          <w:p w14:paraId="01C13930" w14:textId="069B4587" w:rsidR="00AE120D" w:rsidRPr="00AE120D" w:rsidRDefault="00AE120D" w:rsidP="00AE120D">
            <w:pPr>
              <w:spacing w:before="0" w:line="380" w:lineRule="exact"/>
              <w:ind w:left="0" w:firstLine="33"/>
              <w15:collapsed w:val="0"/>
              <w:rPr>
                <w:rFonts w:ascii="Angsana New" w:hAnsi="Angsana New"/>
                <w:sz w:val="30"/>
                <w:cs/>
              </w:rPr>
            </w:pPr>
            <w:r w:rsidRPr="001342FD">
              <w:rPr>
                <w:rFonts w:ascii="Angsana New" w:hAnsi="Angsana New" w:hint="cs"/>
                <w:sz w:val="30"/>
              </w:rPr>
              <w:t>Trade accounts receivable</w:t>
            </w:r>
          </w:p>
        </w:tc>
        <w:tc>
          <w:tcPr>
            <w:tcW w:w="1843" w:type="dxa"/>
          </w:tcPr>
          <w:p w14:paraId="6CBB909F" w14:textId="77777777" w:rsidR="00AE120D" w:rsidRPr="00AE120D" w:rsidRDefault="00AE120D" w:rsidP="00AE120D">
            <w:pPr>
              <w:tabs>
                <w:tab w:val="decimal" w:pos="1020"/>
              </w:tabs>
              <w:spacing w:before="0" w:line="380" w:lineRule="exact"/>
              <w:ind w:left="0" w:right="33" w:firstLine="0"/>
              <w:jc w:val="right"/>
              <w15:collapsed w:val="0"/>
              <w:rPr>
                <w:rFonts w:ascii="Angsana New" w:hAnsi="Angsana New"/>
                <w:sz w:val="30"/>
              </w:rPr>
            </w:pPr>
            <w:r w:rsidRPr="00AE120D">
              <w:rPr>
                <w:rFonts w:ascii="Angsana New" w:hAnsi="Angsana New"/>
                <w:sz w:val="30"/>
              </w:rPr>
              <w:t>26,897,440.79</w:t>
            </w:r>
          </w:p>
        </w:tc>
        <w:tc>
          <w:tcPr>
            <w:tcW w:w="1843" w:type="dxa"/>
          </w:tcPr>
          <w:p w14:paraId="72A807B7" w14:textId="77777777" w:rsidR="00AE120D" w:rsidRPr="00AE120D" w:rsidRDefault="00AE120D" w:rsidP="00AE120D">
            <w:pPr>
              <w:tabs>
                <w:tab w:val="decimal" w:pos="1062"/>
              </w:tabs>
              <w:spacing w:before="0" w:line="380" w:lineRule="exact"/>
              <w:ind w:left="0" w:right="33" w:firstLine="0"/>
              <w15:collapsed w:val="0"/>
              <w:rPr>
                <w:rFonts w:ascii="Angsana New" w:hAnsi="Angsana New"/>
                <w:sz w:val="30"/>
              </w:rPr>
            </w:pPr>
            <w:r w:rsidRPr="00AE120D">
              <w:rPr>
                <w:rFonts w:ascii="Angsana New" w:hAnsi="Angsana New"/>
                <w:sz w:val="30"/>
              </w:rPr>
              <w:t>26,816,242.64</w:t>
            </w:r>
          </w:p>
        </w:tc>
      </w:tr>
      <w:tr w:rsidR="00AE120D" w:rsidRPr="00AE120D" w14:paraId="04878AE0" w14:textId="77777777" w:rsidTr="0070752E">
        <w:tc>
          <w:tcPr>
            <w:tcW w:w="5386" w:type="dxa"/>
          </w:tcPr>
          <w:p w14:paraId="44728C45" w14:textId="79A1798C" w:rsidR="00AE120D" w:rsidRPr="00AE120D" w:rsidRDefault="00AE120D" w:rsidP="00AE120D">
            <w:pPr>
              <w:spacing w:before="0" w:line="380" w:lineRule="exact"/>
              <w:ind w:left="0" w:firstLine="33"/>
              <w15:collapsed w:val="0"/>
              <w:rPr>
                <w:rFonts w:ascii="Angsana New" w:hAnsi="Angsana New"/>
                <w:sz w:val="30"/>
                <w:cs/>
              </w:rPr>
            </w:pPr>
            <w:r w:rsidRPr="001342FD">
              <w:rPr>
                <w:rFonts w:ascii="Angsana New" w:hAnsi="Angsana New" w:hint="cs"/>
                <w:sz w:val="30"/>
              </w:rPr>
              <w:t>Other current receivables</w:t>
            </w:r>
          </w:p>
        </w:tc>
        <w:tc>
          <w:tcPr>
            <w:tcW w:w="1843" w:type="dxa"/>
          </w:tcPr>
          <w:p w14:paraId="797C112C" w14:textId="77777777" w:rsidR="00AE120D" w:rsidRPr="00AE120D" w:rsidRDefault="00AE120D" w:rsidP="00AE120D">
            <w:pPr>
              <w:tabs>
                <w:tab w:val="decimal" w:pos="1020"/>
              </w:tabs>
              <w:spacing w:before="0" w:line="380" w:lineRule="exact"/>
              <w:ind w:left="0" w:right="33" w:firstLine="0"/>
              <w:jc w:val="right"/>
              <w15:collapsed w:val="0"/>
              <w:rPr>
                <w:rFonts w:ascii="Angsana New" w:hAnsi="Angsana New"/>
                <w:sz w:val="30"/>
              </w:rPr>
            </w:pPr>
          </w:p>
        </w:tc>
        <w:tc>
          <w:tcPr>
            <w:tcW w:w="1843" w:type="dxa"/>
          </w:tcPr>
          <w:p w14:paraId="27ABCA95" w14:textId="77777777" w:rsidR="00AE120D" w:rsidRPr="00AE120D" w:rsidRDefault="00AE120D" w:rsidP="00AE120D">
            <w:pPr>
              <w:tabs>
                <w:tab w:val="decimal" w:pos="1062"/>
              </w:tabs>
              <w:spacing w:before="0" w:line="380" w:lineRule="exact"/>
              <w:ind w:left="0" w:right="33" w:firstLine="0"/>
              <w15:collapsed w:val="0"/>
              <w:rPr>
                <w:rFonts w:ascii="Angsana New" w:hAnsi="Angsana New"/>
                <w:sz w:val="30"/>
              </w:rPr>
            </w:pPr>
          </w:p>
        </w:tc>
      </w:tr>
      <w:tr w:rsidR="00AE120D" w:rsidRPr="00AE120D" w14:paraId="56346B13" w14:textId="77777777" w:rsidTr="0070752E">
        <w:tc>
          <w:tcPr>
            <w:tcW w:w="5386" w:type="dxa"/>
          </w:tcPr>
          <w:p w14:paraId="5EE7778F" w14:textId="4D2D08BE" w:rsidR="00AE120D" w:rsidRPr="00AE120D" w:rsidRDefault="00AE120D" w:rsidP="00AE120D">
            <w:pPr>
              <w:spacing w:before="0" w:line="380" w:lineRule="exact"/>
              <w:ind w:left="34" w:firstLine="34"/>
              <w15:collapsed w:val="0"/>
              <w:rPr>
                <w:rFonts w:ascii="Angsana New" w:hAnsi="Angsana New"/>
                <w:sz w:val="30"/>
                <w:cs/>
              </w:rPr>
            </w:pPr>
            <w:r w:rsidRPr="00AE120D">
              <w:rPr>
                <w:rFonts w:ascii="Angsana New" w:hAnsi="Angsana New"/>
                <w:sz w:val="30"/>
              </w:rPr>
              <w:t xml:space="preserve">    </w:t>
            </w:r>
            <w:r w:rsidR="001769E6">
              <w:rPr>
                <w:rFonts w:ascii="Angsana New" w:hAnsi="Angsana New"/>
                <w:sz w:val="30"/>
              </w:rPr>
              <w:t>Undue</w:t>
            </w:r>
            <w:r w:rsidRPr="001342FD">
              <w:rPr>
                <w:rFonts w:ascii="Angsana New" w:hAnsi="Angsana New" w:hint="cs"/>
                <w:sz w:val="30"/>
              </w:rPr>
              <w:t xml:space="preserve"> input tax</w:t>
            </w:r>
          </w:p>
        </w:tc>
        <w:tc>
          <w:tcPr>
            <w:tcW w:w="1843" w:type="dxa"/>
          </w:tcPr>
          <w:p w14:paraId="70E28E06" w14:textId="77777777" w:rsidR="00AE120D" w:rsidRPr="00AE120D" w:rsidRDefault="00AE120D" w:rsidP="00AE120D">
            <w:pPr>
              <w:tabs>
                <w:tab w:val="decimal" w:pos="1020"/>
              </w:tabs>
              <w:spacing w:before="0" w:line="380" w:lineRule="exact"/>
              <w:ind w:left="0" w:right="33" w:firstLine="0"/>
              <w:jc w:val="right"/>
              <w15:collapsed w:val="0"/>
              <w:rPr>
                <w:rFonts w:ascii="Angsana New" w:hAnsi="Angsana New"/>
                <w:sz w:val="30"/>
                <w:cs/>
              </w:rPr>
            </w:pPr>
            <w:r w:rsidRPr="00AE120D">
              <w:rPr>
                <w:rFonts w:ascii="Angsana New" w:hAnsi="Angsana New"/>
                <w:sz w:val="30"/>
              </w:rPr>
              <w:t>153,357.64</w:t>
            </w:r>
          </w:p>
        </w:tc>
        <w:tc>
          <w:tcPr>
            <w:tcW w:w="1843" w:type="dxa"/>
          </w:tcPr>
          <w:p w14:paraId="3E6F7DA8" w14:textId="77777777" w:rsidR="00AE120D" w:rsidRPr="00AE120D" w:rsidRDefault="00AE120D" w:rsidP="00AE120D">
            <w:pPr>
              <w:tabs>
                <w:tab w:val="decimal" w:pos="1062"/>
              </w:tabs>
              <w:spacing w:before="0" w:line="380" w:lineRule="exact"/>
              <w:ind w:left="0" w:right="33" w:firstLine="0"/>
              <w15:collapsed w:val="0"/>
              <w:rPr>
                <w:rFonts w:ascii="Angsana New" w:hAnsi="Angsana New"/>
                <w:sz w:val="30"/>
              </w:rPr>
            </w:pPr>
            <w:r w:rsidRPr="00AE120D">
              <w:rPr>
                <w:rFonts w:ascii="Angsana New" w:hAnsi="Angsana New"/>
                <w:sz w:val="30"/>
              </w:rPr>
              <w:t>406,532.53</w:t>
            </w:r>
          </w:p>
        </w:tc>
      </w:tr>
      <w:tr w:rsidR="00AE120D" w:rsidRPr="00AE120D" w14:paraId="45508524" w14:textId="77777777" w:rsidTr="0070752E">
        <w:tc>
          <w:tcPr>
            <w:tcW w:w="5386" w:type="dxa"/>
          </w:tcPr>
          <w:p w14:paraId="33FC97F6" w14:textId="6DF0664D" w:rsidR="00AE120D" w:rsidRPr="00AE120D" w:rsidRDefault="00AE120D" w:rsidP="00AE120D">
            <w:pPr>
              <w:spacing w:before="0" w:line="380" w:lineRule="exact"/>
              <w:ind w:left="0" w:firstLine="33"/>
              <w15:collapsed w:val="0"/>
              <w:rPr>
                <w:rFonts w:ascii="Angsana New" w:hAnsi="Angsana New"/>
                <w:sz w:val="30"/>
                <w:cs/>
              </w:rPr>
            </w:pPr>
            <w:r w:rsidRPr="00AE120D">
              <w:rPr>
                <w:rFonts w:ascii="Angsana New" w:hAnsi="Angsana New"/>
                <w:sz w:val="30"/>
                <w:cs/>
              </w:rPr>
              <w:t xml:space="preserve">   </w:t>
            </w:r>
            <w:r w:rsidRPr="00AE120D">
              <w:rPr>
                <w:rFonts w:ascii="Angsana New" w:hAnsi="Angsana New"/>
                <w:sz w:val="30"/>
              </w:rPr>
              <w:t xml:space="preserve"> </w:t>
            </w:r>
            <w:r w:rsidRPr="00AE120D">
              <w:rPr>
                <w:rFonts w:ascii="Angsana New" w:hAnsi="Angsana New"/>
                <w:sz w:val="30"/>
                <w:cs/>
              </w:rPr>
              <w:t xml:space="preserve"> </w:t>
            </w:r>
            <w:r w:rsidR="001769E6">
              <w:rPr>
                <w:rFonts w:ascii="Angsana New" w:hAnsi="Angsana New"/>
                <w:sz w:val="30"/>
              </w:rPr>
              <w:t>Deposits and a</w:t>
            </w:r>
            <w:r w:rsidRPr="006F0FDC">
              <w:rPr>
                <w:rFonts w:ascii="Angsana New" w:hAnsi="Angsana New" w:hint="cs"/>
                <w:sz w:val="30"/>
              </w:rPr>
              <w:t>dvance payment</w:t>
            </w:r>
          </w:p>
        </w:tc>
        <w:tc>
          <w:tcPr>
            <w:tcW w:w="1843" w:type="dxa"/>
          </w:tcPr>
          <w:p w14:paraId="7C5E8CF5" w14:textId="77777777" w:rsidR="00AE120D" w:rsidRPr="00AE120D" w:rsidRDefault="00AE120D" w:rsidP="00AE120D">
            <w:pPr>
              <w:tabs>
                <w:tab w:val="decimal" w:pos="1020"/>
              </w:tabs>
              <w:spacing w:before="0" w:line="380" w:lineRule="exact"/>
              <w:ind w:left="0" w:right="33" w:firstLine="0"/>
              <w:jc w:val="right"/>
              <w15:collapsed w:val="0"/>
              <w:rPr>
                <w:rFonts w:ascii="Angsana New" w:hAnsi="Angsana New"/>
                <w:sz w:val="30"/>
              </w:rPr>
            </w:pPr>
            <w:r w:rsidRPr="00AE120D">
              <w:rPr>
                <w:rFonts w:ascii="Angsana New" w:hAnsi="Angsana New"/>
                <w:sz w:val="30"/>
              </w:rPr>
              <w:t>1,944,772.72</w:t>
            </w:r>
          </w:p>
        </w:tc>
        <w:tc>
          <w:tcPr>
            <w:tcW w:w="1843" w:type="dxa"/>
          </w:tcPr>
          <w:p w14:paraId="525295FA" w14:textId="77777777" w:rsidR="00AE120D" w:rsidRPr="00AE120D" w:rsidRDefault="00AE120D" w:rsidP="00AE120D">
            <w:pPr>
              <w:tabs>
                <w:tab w:val="decimal" w:pos="1062"/>
              </w:tabs>
              <w:spacing w:before="0" w:line="380" w:lineRule="exact"/>
              <w:ind w:left="0" w:right="33" w:firstLine="0"/>
              <w15:collapsed w:val="0"/>
              <w:rPr>
                <w:rFonts w:ascii="Angsana New" w:hAnsi="Angsana New"/>
                <w:sz w:val="30"/>
              </w:rPr>
            </w:pPr>
            <w:r w:rsidRPr="00AE120D">
              <w:rPr>
                <w:rFonts w:ascii="Angsana New" w:hAnsi="Angsana New"/>
                <w:sz w:val="30"/>
              </w:rPr>
              <w:t>3,409,222.83</w:t>
            </w:r>
          </w:p>
        </w:tc>
      </w:tr>
      <w:tr w:rsidR="00AE120D" w:rsidRPr="00AE120D" w14:paraId="31B6D49C" w14:textId="77777777" w:rsidTr="0070752E">
        <w:tc>
          <w:tcPr>
            <w:tcW w:w="5386" w:type="dxa"/>
          </w:tcPr>
          <w:p w14:paraId="3D109071" w14:textId="4D24B729" w:rsidR="00AE120D" w:rsidRPr="00AE120D" w:rsidRDefault="00AE120D" w:rsidP="00AE120D">
            <w:pPr>
              <w:spacing w:before="0" w:line="380" w:lineRule="exact"/>
              <w:ind w:left="0" w:firstLine="33"/>
              <w15:collapsed w:val="0"/>
              <w:rPr>
                <w:rFonts w:ascii="Angsana New" w:hAnsi="Angsana New"/>
                <w:sz w:val="30"/>
                <w:cs/>
              </w:rPr>
            </w:pPr>
            <w:r w:rsidRPr="00AE120D">
              <w:rPr>
                <w:rFonts w:ascii="Angsana New" w:hAnsi="Angsana New"/>
                <w:sz w:val="30"/>
                <w:cs/>
              </w:rPr>
              <w:t xml:space="preserve">     </w:t>
            </w:r>
            <w:r w:rsidRPr="001342FD">
              <w:rPr>
                <w:rFonts w:ascii="Angsana New" w:hAnsi="Angsana New" w:hint="cs"/>
                <w:sz w:val="30"/>
              </w:rPr>
              <w:t>Others</w:t>
            </w:r>
          </w:p>
        </w:tc>
        <w:tc>
          <w:tcPr>
            <w:tcW w:w="1843" w:type="dxa"/>
          </w:tcPr>
          <w:p w14:paraId="3F821B23" w14:textId="77777777" w:rsidR="00AE120D" w:rsidRPr="00AE120D" w:rsidRDefault="00AE120D" w:rsidP="00AE120D">
            <w:pPr>
              <w:pBdr>
                <w:bottom w:val="single" w:sz="4" w:space="1" w:color="auto"/>
              </w:pBdr>
              <w:tabs>
                <w:tab w:val="decimal" w:pos="1020"/>
              </w:tabs>
              <w:spacing w:before="0" w:line="380" w:lineRule="exact"/>
              <w:ind w:left="0" w:right="33" w:firstLine="0"/>
              <w:jc w:val="right"/>
              <w15:collapsed w:val="0"/>
              <w:rPr>
                <w:rFonts w:ascii="Angsana New" w:hAnsi="Angsana New"/>
                <w:sz w:val="30"/>
              </w:rPr>
            </w:pPr>
            <w:r w:rsidRPr="00AE120D">
              <w:rPr>
                <w:rFonts w:ascii="Angsana New" w:hAnsi="Angsana New"/>
                <w:sz w:val="30"/>
              </w:rPr>
              <w:t>94,899.63</w:t>
            </w:r>
          </w:p>
        </w:tc>
        <w:tc>
          <w:tcPr>
            <w:tcW w:w="1843" w:type="dxa"/>
          </w:tcPr>
          <w:p w14:paraId="7D57F09E" w14:textId="77777777" w:rsidR="00AE120D" w:rsidRPr="00AE120D" w:rsidRDefault="00AE120D" w:rsidP="00AE120D">
            <w:pPr>
              <w:pBdr>
                <w:bottom w:val="single" w:sz="4" w:space="1" w:color="auto"/>
              </w:pBdr>
              <w:tabs>
                <w:tab w:val="decimal" w:pos="1062"/>
              </w:tabs>
              <w:spacing w:before="0" w:line="380" w:lineRule="exact"/>
              <w:ind w:left="0" w:right="33" w:firstLine="0"/>
              <w15:collapsed w:val="0"/>
              <w:rPr>
                <w:rFonts w:ascii="Angsana New" w:hAnsi="Angsana New"/>
                <w:sz w:val="30"/>
              </w:rPr>
            </w:pPr>
            <w:r w:rsidRPr="00AE120D">
              <w:rPr>
                <w:rFonts w:ascii="Angsana New" w:hAnsi="Angsana New"/>
                <w:sz w:val="30"/>
              </w:rPr>
              <w:t>65,434.29</w:t>
            </w:r>
          </w:p>
        </w:tc>
      </w:tr>
      <w:tr w:rsidR="00AE120D" w:rsidRPr="00AE120D" w14:paraId="21EF8B5A" w14:textId="77777777" w:rsidTr="0070752E">
        <w:trPr>
          <w:trHeight w:val="374"/>
        </w:trPr>
        <w:tc>
          <w:tcPr>
            <w:tcW w:w="5386" w:type="dxa"/>
          </w:tcPr>
          <w:p w14:paraId="4E073E36" w14:textId="438F318F" w:rsidR="00AE120D" w:rsidRPr="00AE120D" w:rsidRDefault="00AE120D" w:rsidP="00AE120D">
            <w:pPr>
              <w:spacing w:before="0" w:line="380" w:lineRule="exact"/>
              <w:ind w:left="0" w:firstLine="33"/>
              <w15:collapsed w:val="0"/>
              <w:rPr>
                <w:rFonts w:ascii="Angsana New" w:hAnsi="Angsana New"/>
                <w:sz w:val="30"/>
              </w:rPr>
            </w:pPr>
            <w:r w:rsidRPr="00AE120D">
              <w:rPr>
                <w:rFonts w:ascii="Angsana New" w:hAnsi="Angsana New"/>
                <w:sz w:val="30"/>
                <w:cs/>
              </w:rPr>
              <w:tab/>
            </w:r>
            <w:r w:rsidRPr="001342FD">
              <w:rPr>
                <w:rFonts w:ascii="Angsana New" w:hAnsi="Angsana New" w:hint="cs"/>
                <w:sz w:val="30"/>
              </w:rPr>
              <w:t>Total other current receivables</w:t>
            </w:r>
          </w:p>
        </w:tc>
        <w:tc>
          <w:tcPr>
            <w:tcW w:w="1843" w:type="dxa"/>
          </w:tcPr>
          <w:p w14:paraId="06EA79C8" w14:textId="77777777" w:rsidR="00AE120D" w:rsidRPr="00AE120D" w:rsidRDefault="00AE120D" w:rsidP="00AE120D">
            <w:pPr>
              <w:pBdr>
                <w:bottom w:val="single" w:sz="4" w:space="1" w:color="auto"/>
              </w:pBdr>
              <w:tabs>
                <w:tab w:val="decimal" w:pos="1020"/>
              </w:tabs>
              <w:spacing w:before="0" w:line="380" w:lineRule="exact"/>
              <w:ind w:left="0" w:right="33" w:firstLine="0"/>
              <w:jc w:val="right"/>
              <w15:collapsed w:val="0"/>
              <w:rPr>
                <w:rFonts w:ascii="Angsana New" w:hAnsi="Angsana New"/>
                <w:sz w:val="30"/>
                <w:cs/>
              </w:rPr>
            </w:pPr>
            <w:r w:rsidRPr="00AE120D">
              <w:rPr>
                <w:rFonts w:ascii="Angsana New" w:hAnsi="Angsana New"/>
                <w:sz w:val="30"/>
              </w:rPr>
              <w:t>2,193,029.99</w:t>
            </w:r>
          </w:p>
        </w:tc>
        <w:tc>
          <w:tcPr>
            <w:tcW w:w="1843" w:type="dxa"/>
          </w:tcPr>
          <w:p w14:paraId="6C4EB12A" w14:textId="77777777" w:rsidR="00AE120D" w:rsidRPr="00AE120D" w:rsidRDefault="00AE120D" w:rsidP="00AE120D">
            <w:pPr>
              <w:pBdr>
                <w:bottom w:val="single" w:sz="4" w:space="1" w:color="auto"/>
              </w:pBdr>
              <w:tabs>
                <w:tab w:val="decimal" w:pos="1062"/>
              </w:tabs>
              <w:spacing w:before="0" w:line="380" w:lineRule="exact"/>
              <w:ind w:left="0" w:right="33" w:firstLine="0"/>
              <w15:collapsed w:val="0"/>
              <w:rPr>
                <w:rFonts w:ascii="Angsana New" w:hAnsi="Angsana New"/>
                <w:sz w:val="30"/>
                <w:cs/>
              </w:rPr>
            </w:pPr>
            <w:r w:rsidRPr="00AE120D">
              <w:rPr>
                <w:rFonts w:ascii="Angsana New" w:hAnsi="Angsana New"/>
                <w:sz w:val="30"/>
              </w:rPr>
              <w:t>3,881,189.65</w:t>
            </w:r>
          </w:p>
        </w:tc>
      </w:tr>
      <w:tr w:rsidR="00AE120D" w:rsidRPr="00AE120D" w14:paraId="0D19C734" w14:textId="77777777" w:rsidTr="0070752E">
        <w:trPr>
          <w:trHeight w:val="374"/>
        </w:trPr>
        <w:tc>
          <w:tcPr>
            <w:tcW w:w="5386" w:type="dxa"/>
          </w:tcPr>
          <w:p w14:paraId="7DC1AF2B" w14:textId="01E9F119" w:rsidR="00AE120D" w:rsidRPr="00AE120D" w:rsidRDefault="00AE120D" w:rsidP="00AE120D">
            <w:pPr>
              <w:spacing w:before="0" w:line="380" w:lineRule="exact"/>
              <w:ind w:left="0" w:firstLine="33"/>
              <w15:collapsed w:val="0"/>
              <w:rPr>
                <w:rFonts w:ascii="Angsana New" w:hAnsi="Angsana New"/>
                <w:sz w:val="30"/>
                <w:cs/>
              </w:rPr>
            </w:pPr>
            <w:r w:rsidRPr="001342FD">
              <w:rPr>
                <w:rFonts w:ascii="Angsana New" w:hAnsi="Angsana New" w:hint="cs"/>
                <w:sz w:val="30"/>
              </w:rPr>
              <w:t>Total trade and other current receivables</w:t>
            </w:r>
          </w:p>
        </w:tc>
        <w:tc>
          <w:tcPr>
            <w:tcW w:w="1843" w:type="dxa"/>
          </w:tcPr>
          <w:p w14:paraId="0A69FCA9" w14:textId="77777777" w:rsidR="00AE120D" w:rsidRPr="00AE120D" w:rsidRDefault="00AE120D" w:rsidP="00AE120D">
            <w:pPr>
              <w:pBdr>
                <w:bottom w:val="double" w:sz="4" w:space="1" w:color="auto"/>
              </w:pBdr>
              <w:tabs>
                <w:tab w:val="decimal" w:pos="1020"/>
              </w:tabs>
              <w:spacing w:before="0" w:line="380" w:lineRule="exact"/>
              <w:ind w:left="0" w:right="33" w:firstLine="0"/>
              <w:jc w:val="right"/>
              <w15:collapsed w:val="0"/>
              <w:rPr>
                <w:rFonts w:ascii="Angsana New" w:hAnsi="Angsana New"/>
                <w:sz w:val="30"/>
                <w:cs/>
              </w:rPr>
            </w:pPr>
            <w:r w:rsidRPr="00AE120D">
              <w:rPr>
                <w:rFonts w:ascii="Angsana New" w:hAnsi="Angsana New"/>
                <w:sz w:val="30"/>
              </w:rPr>
              <w:t>29,090,470.78</w:t>
            </w:r>
          </w:p>
        </w:tc>
        <w:tc>
          <w:tcPr>
            <w:tcW w:w="1843" w:type="dxa"/>
          </w:tcPr>
          <w:p w14:paraId="1F0E9293" w14:textId="77777777" w:rsidR="00AE120D" w:rsidRPr="00AE120D" w:rsidRDefault="00AE120D" w:rsidP="00AE120D">
            <w:pPr>
              <w:pBdr>
                <w:bottom w:val="double" w:sz="4" w:space="1" w:color="auto"/>
              </w:pBdr>
              <w:tabs>
                <w:tab w:val="decimal" w:pos="1062"/>
              </w:tabs>
              <w:spacing w:before="0" w:line="380" w:lineRule="exact"/>
              <w:ind w:left="0" w:right="33" w:firstLine="0"/>
              <w15:collapsed w:val="0"/>
              <w:rPr>
                <w:rFonts w:ascii="Angsana New" w:hAnsi="Angsana New"/>
                <w:sz w:val="30"/>
              </w:rPr>
            </w:pPr>
            <w:r w:rsidRPr="00AE120D">
              <w:rPr>
                <w:rFonts w:ascii="Angsana New" w:hAnsi="Angsana New"/>
                <w:sz w:val="30"/>
              </w:rPr>
              <w:t>30,697,432.29</w:t>
            </w:r>
          </w:p>
        </w:tc>
      </w:tr>
    </w:tbl>
    <w:p w14:paraId="64C6A287" w14:textId="726284E8" w:rsidR="006F3B66" w:rsidRDefault="00B47937" w:rsidP="003A7625">
      <w:pPr>
        <w:tabs>
          <w:tab w:val="left" w:pos="709"/>
        </w:tabs>
        <w:spacing w:before="240" w:line="240" w:lineRule="auto"/>
        <w:ind w:left="709" w:firstLine="0"/>
        <w:jc w:val="thaiDistribute"/>
        <w:rPr>
          <w:rFonts w:ascii="Angsana New" w:eastAsia="Times New Roman" w:hAnsi="Angsana New"/>
          <w:sz w:val="30"/>
        </w:rPr>
      </w:pPr>
      <w:r w:rsidRPr="002F2376">
        <w:rPr>
          <w:rFonts w:ascii="Angsana New" w:eastAsia="Times New Roman" w:hAnsi="Angsana New"/>
          <w:sz w:val="30"/>
        </w:rPr>
        <w:t>Trade accounts receivable</w:t>
      </w:r>
      <w:r w:rsidR="00A95418" w:rsidRPr="002F2376">
        <w:rPr>
          <w:rFonts w:ascii="Angsana New" w:eastAsia="Times New Roman" w:hAnsi="Angsana New" w:hint="cs"/>
          <w:sz w:val="30"/>
          <w:cs/>
        </w:rPr>
        <w:t xml:space="preserve"> </w:t>
      </w:r>
      <w:r w:rsidRPr="002F2376">
        <w:rPr>
          <w:rFonts w:ascii="Angsana New" w:eastAsia="Times New Roman" w:hAnsi="Angsana New"/>
          <w:sz w:val="30"/>
        </w:rPr>
        <w:t>separated by aging of the outstanding as follows:</w:t>
      </w:r>
    </w:p>
    <w:tbl>
      <w:tblPr>
        <w:tblW w:w="9072" w:type="dxa"/>
        <w:tblInd w:w="567" w:type="dxa"/>
        <w:tblLook w:val="04A0" w:firstRow="1" w:lastRow="0" w:firstColumn="1" w:lastColumn="0" w:noHBand="0" w:noVBand="1"/>
      </w:tblPr>
      <w:tblGrid>
        <w:gridCol w:w="5387"/>
        <w:gridCol w:w="1843"/>
        <w:gridCol w:w="1842"/>
      </w:tblGrid>
      <w:tr w:rsidR="005075FB" w:rsidRPr="005075FB" w14:paraId="18005CF9" w14:textId="77777777" w:rsidTr="006A30D4">
        <w:trPr>
          <w:trHeight w:val="20"/>
        </w:trPr>
        <w:tc>
          <w:tcPr>
            <w:tcW w:w="5387" w:type="dxa"/>
            <w:tcBorders>
              <w:top w:val="nil"/>
              <w:left w:val="nil"/>
              <w:bottom w:val="nil"/>
              <w:right w:val="nil"/>
            </w:tcBorders>
            <w:noWrap/>
            <w:vAlign w:val="bottom"/>
            <w:hideMark/>
          </w:tcPr>
          <w:p w14:paraId="276CA142" w14:textId="77777777" w:rsidR="005075FB" w:rsidRPr="005075FB" w:rsidRDefault="005075FB" w:rsidP="005075FB">
            <w:pPr>
              <w:spacing w:before="0" w:line="380" w:lineRule="exact"/>
              <w:ind w:left="0" w:firstLine="0"/>
              <w15:collapsed w:val="0"/>
              <w:rPr>
                <w:rFonts w:ascii="Angsana New" w:eastAsia="Times New Roman" w:hAnsi="Angsana New"/>
                <w:sz w:val="30"/>
              </w:rPr>
            </w:pPr>
            <w:bookmarkStart w:id="2" w:name="_Hlk207182766"/>
          </w:p>
        </w:tc>
        <w:tc>
          <w:tcPr>
            <w:tcW w:w="3685" w:type="dxa"/>
            <w:gridSpan w:val="2"/>
            <w:tcBorders>
              <w:top w:val="nil"/>
              <w:left w:val="nil"/>
              <w:right w:val="nil"/>
            </w:tcBorders>
            <w:vAlign w:val="bottom"/>
          </w:tcPr>
          <w:p w14:paraId="0D73368C" w14:textId="02AA9DF3" w:rsidR="005075FB" w:rsidRPr="005075FB" w:rsidRDefault="005075FB" w:rsidP="005075FB">
            <w:pPr>
              <w:pBdr>
                <w:bottom w:val="single" w:sz="4" w:space="1" w:color="auto"/>
                <w:between w:val="single" w:sz="4" w:space="1" w:color="auto"/>
              </w:pBdr>
              <w:spacing w:before="0" w:line="380" w:lineRule="exact"/>
              <w:ind w:left="0" w:firstLine="0"/>
              <w:jc w:val="right"/>
              <w15:collapsed w:val="0"/>
              <w:rPr>
                <w:rFonts w:ascii="Angsana New" w:eastAsia="Times New Roman" w:hAnsi="Angsana New"/>
                <w:sz w:val="30"/>
                <w:cs/>
              </w:rPr>
            </w:pPr>
            <w:r w:rsidRPr="001342FD">
              <w:rPr>
                <w:rFonts w:ascii="Angsana New" w:hAnsi="Angsana New" w:hint="cs"/>
                <w:i/>
                <w:iCs/>
                <w:sz w:val="30"/>
              </w:rPr>
              <w:t>(Unit: Baht)</w:t>
            </w:r>
          </w:p>
        </w:tc>
      </w:tr>
      <w:tr w:rsidR="005075FB" w:rsidRPr="005075FB" w14:paraId="5C83FED3" w14:textId="77777777" w:rsidTr="006A30D4">
        <w:trPr>
          <w:trHeight w:val="20"/>
        </w:trPr>
        <w:tc>
          <w:tcPr>
            <w:tcW w:w="5387" w:type="dxa"/>
            <w:tcBorders>
              <w:top w:val="nil"/>
              <w:left w:val="nil"/>
              <w:bottom w:val="nil"/>
              <w:right w:val="nil"/>
            </w:tcBorders>
            <w:noWrap/>
            <w:vAlign w:val="bottom"/>
          </w:tcPr>
          <w:p w14:paraId="60FB7434" w14:textId="77777777" w:rsidR="005075FB" w:rsidRPr="005075FB" w:rsidRDefault="005075FB" w:rsidP="005075FB">
            <w:pPr>
              <w:spacing w:before="0" w:line="380" w:lineRule="exact"/>
              <w:ind w:left="0" w:firstLine="0"/>
              <w15:collapsed w:val="0"/>
              <w:rPr>
                <w:rFonts w:ascii="Angsana New" w:eastAsia="Times New Roman" w:hAnsi="Angsana New"/>
                <w:sz w:val="30"/>
              </w:rPr>
            </w:pPr>
          </w:p>
        </w:tc>
        <w:tc>
          <w:tcPr>
            <w:tcW w:w="1843" w:type="dxa"/>
            <w:vAlign w:val="bottom"/>
          </w:tcPr>
          <w:p w14:paraId="29A5CE20" w14:textId="784A1EFB" w:rsidR="005075FB" w:rsidRPr="005075FB" w:rsidRDefault="005075FB" w:rsidP="006A30D4">
            <w:pPr>
              <w:pBdr>
                <w:bottom w:val="single" w:sz="4" w:space="1" w:color="auto"/>
                <w:between w:val="single" w:sz="4" w:space="1" w:color="auto"/>
              </w:pBdr>
              <w:spacing w:before="0" w:line="380" w:lineRule="exact"/>
              <w:ind w:left="0" w:right="-108" w:firstLine="0"/>
              <w15:collapsed w:val="0"/>
              <w:rPr>
                <w:rFonts w:ascii="Angsana New" w:eastAsia="Times New Roman" w:hAnsi="Angsana New"/>
                <w:sz w:val="30"/>
              </w:rPr>
            </w:pPr>
            <w:r w:rsidRPr="001342FD">
              <w:rPr>
                <w:rFonts w:ascii="Angsana New" w:hAnsi="Angsana New" w:hint="cs"/>
                <w:b/>
                <w:bCs/>
                <w:sz w:val="30"/>
              </w:rPr>
              <w:t>December 31, 2024</w:t>
            </w:r>
          </w:p>
        </w:tc>
        <w:tc>
          <w:tcPr>
            <w:tcW w:w="1842" w:type="dxa"/>
            <w:vAlign w:val="bottom"/>
          </w:tcPr>
          <w:p w14:paraId="58E1764B" w14:textId="32C0C6E7" w:rsidR="005075FB" w:rsidRPr="005075FB" w:rsidRDefault="005075FB" w:rsidP="006A30D4">
            <w:pPr>
              <w:pBdr>
                <w:bottom w:val="single" w:sz="4" w:space="1" w:color="auto"/>
                <w:between w:val="single" w:sz="4" w:space="1" w:color="auto"/>
              </w:pBdr>
              <w:spacing w:before="0" w:line="380" w:lineRule="exact"/>
              <w:ind w:left="0" w:firstLine="0"/>
              <w:jc w:val="center"/>
              <w15:collapsed w:val="0"/>
              <w:rPr>
                <w:rFonts w:ascii="Angsana New" w:eastAsia="Times New Roman" w:hAnsi="Angsana New"/>
                <w:sz w:val="30"/>
                <w:cs/>
              </w:rPr>
            </w:pPr>
            <w:r w:rsidRPr="001342FD">
              <w:rPr>
                <w:rFonts w:ascii="Angsana New" w:hAnsi="Angsana New" w:hint="cs"/>
                <w:b/>
                <w:bCs/>
                <w:sz w:val="30"/>
              </w:rPr>
              <w:t>December 31, 202</w:t>
            </w:r>
            <w:r>
              <w:rPr>
                <w:rFonts w:ascii="Angsana New" w:hAnsi="Angsana New"/>
                <w:b/>
                <w:bCs/>
                <w:sz w:val="30"/>
              </w:rPr>
              <w:t>3</w:t>
            </w:r>
          </w:p>
        </w:tc>
      </w:tr>
      <w:tr w:rsidR="005075FB" w:rsidRPr="005075FB" w14:paraId="5B189DA0" w14:textId="77777777" w:rsidTr="006A30D4">
        <w:trPr>
          <w:trHeight w:val="20"/>
        </w:trPr>
        <w:tc>
          <w:tcPr>
            <w:tcW w:w="5387" w:type="dxa"/>
            <w:tcBorders>
              <w:top w:val="nil"/>
              <w:left w:val="nil"/>
              <w:bottom w:val="nil"/>
              <w:right w:val="nil"/>
            </w:tcBorders>
            <w:noWrap/>
            <w:vAlign w:val="bottom"/>
          </w:tcPr>
          <w:p w14:paraId="4ED3CDDA" w14:textId="463FF97C" w:rsidR="005075FB" w:rsidRPr="005075FB" w:rsidRDefault="005075FB" w:rsidP="005075FB">
            <w:pPr>
              <w:spacing w:before="0" w:line="380" w:lineRule="exact"/>
              <w:ind w:left="0" w:firstLine="0"/>
              <w15:collapsed w:val="0"/>
              <w:rPr>
                <w:rFonts w:ascii="Angsana New" w:eastAsia="Times New Roman" w:hAnsi="Angsana New"/>
                <w:sz w:val="30"/>
                <w:cs/>
              </w:rPr>
            </w:pPr>
            <w:r w:rsidRPr="001342FD">
              <w:rPr>
                <w:rFonts w:ascii="Angsana New" w:hAnsi="Angsana New" w:hint="cs"/>
                <w:sz w:val="30"/>
                <w:u w:color="FFFFFF"/>
              </w:rPr>
              <w:t>Trade accounts receivable due in term</w:t>
            </w:r>
          </w:p>
        </w:tc>
        <w:tc>
          <w:tcPr>
            <w:tcW w:w="1843" w:type="dxa"/>
            <w:tcBorders>
              <w:left w:val="nil"/>
              <w:bottom w:val="nil"/>
              <w:right w:val="nil"/>
            </w:tcBorders>
          </w:tcPr>
          <w:p w14:paraId="2E8CFEEF" w14:textId="77777777" w:rsidR="005075FB" w:rsidRPr="005075FB" w:rsidRDefault="005075FB" w:rsidP="005075FB">
            <w:pPr>
              <w:tabs>
                <w:tab w:val="decimal" w:pos="1020"/>
              </w:tabs>
              <w:spacing w:before="0" w:line="380" w:lineRule="exact"/>
              <w:ind w:left="0" w:right="33" w:firstLine="0"/>
              <w:jc w:val="right"/>
              <w15:collapsed w:val="0"/>
              <w:rPr>
                <w:rFonts w:ascii="Angsana New" w:hAnsi="Angsana New"/>
                <w:sz w:val="30"/>
              </w:rPr>
            </w:pPr>
            <w:r w:rsidRPr="005075FB">
              <w:rPr>
                <w:rFonts w:ascii="Angsana New" w:hAnsi="Angsana New"/>
                <w:sz w:val="30"/>
              </w:rPr>
              <w:t>25,425,669.33</w:t>
            </w:r>
          </w:p>
        </w:tc>
        <w:tc>
          <w:tcPr>
            <w:tcW w:w="1842" w:type="dxa"/>
            <w:tcBorders>
              <w:left w:val="nil"/>
              <w:bottom w:val="nil"/>
              <w:right w:val="nil"/>
            </w:tcBorders>
          </w:tcPr>
          <w:p w14:paraId="721CEF63" w14:textId="77777777" w:rsidR="005075FB" w:rsidRPr="005075FB" w:rsidRDefault="005075FB" w:rsidP="00E974B2">
            <w:pPr>
              <w:tabs>
                <w:tab w:val="decimal" w:pos="1065"/>
              </w:tabs>
              <w:spacing w:before="0" w:line="380" w:lineRule="exact"/>
              <w:ind w:left="0" w:right="33" w:firstLine="0"/>
              <w:jc w:val="right"/>
              <w15:collapsed w:val="0"/>
              <w:rPr>
                <w:rFonts w:ascii="Angsana New" w:hAnsi="Angsana New"/>
                <w:sz w:val="30"/>
                <w:cs/>
              </w:rPr>
            </w:pPr>
            <w:r w:rsidRPr="005075FB">
              <w:rPr>
                <w:rFonts w:ascii="Angsana New" w:hAnsi="Angsana New"/>
                <w:sz w:val="30"/>
              </w:rPr>
              <w:t>26,790,510.64</w:t>
            </w:r>
          </w:p>
        </w:tc>
      </w:tr>
      <w:tr w:rsidR="005075FB" w:rsidRPr="005075FB" w14:paraId="34F1792F" w14:textId="77777777" w:rsidTr="006A30D4">
        <w:trPr>
          <w:trHeight w:val="20"/>
        </w:trPr>
        <w:tc>
          <w:tcPr>
            <w:tcW w:w="5387" w:type="dxa"/>
            <w:tcBorders>
              <w:top w:val="nil"/>
              <w:left w:val="nil"/>
              <w:bottom w:val="nil"/>
              <w:right w:val="nil"/>
            </w:tcBorders>
            <w:noWrap/>
            <w:vAlign w:val="bottom"/>
            <w:hideMark/>
          </w:tcPr>
          <w:p w14:paraId="5A63FC48" w14:textId="7C158BE6" w:rsidR="005075FB" w:rsidRPr="005075FB" w:rsidRDefault="005075FB" w:rsidP="005075FB">
            <w:pPr>
              <w:spacing w:before="0" w:line="380" w:lineRule="exact"/>
              <w:ind w:left="0" w:firstLine="0"/>
              <w15:collapsed w:val="0"/>
              <w:rPr>
                <w:rFonts w:ascii="Angsana New" w:eastAsia="Times New Roman" w:hAnsi="Angsana New"/>
                <w:sz w:val="30"/>
              </w:rPr>
            </w:pPr>
            <w:r w:rsidRPr="001342FD">
              <w:rPr>
                <w:rFonts w:ascii="Angsana New" w:hAnsi="Angsana New" w:hint="cs"/>
                <w:sz w:val="30"/>
                <w:u w:color="FFFFFF"/>
              </w:rPr>
              <w:t>Overdue trade accounts receivable</w:t>
            </w:r>
          </w:p>
        </w:tc>
        <w:tc>
          <w:tcPr>
            <w:tcW w:w="1843" w:type="dxa"/>
            <w:tcBorders>
              <w:top w:val="nil"/>
              <w:left w:val="nil"/>
              <w:right w:val="nil"/>
            </w:tcBorders>
          </w:tcPr>
          <w:p w14:paraId="48D24B58" w14:textId="77777777" w:rsidR="005075FB" w:rsidRPr="005075FB" w:rsidRDefault="005075FB" w:rsidP="005075FB">
            <w:pPr>
              <w:tabs>
                <w:tab w:val="decimal" w:pos="1020"/>
              </w:tabs>
              <w:spacing w:before="0" w:line="380" w:lineRule="exact"/>
              <w:ind w:left="0" w:firstLine="0"/>
              <w:jc w:val="right"/>
              <w15:collapsed w:val="0"/>
              <w:rPr>
                <w:rFonts w:ascii="Angsana New" w:eastAsia="Times New Roman" w:hAnsi="Angsana New"/>
                <w:sz w:val="30"/>
                <w:cs/>
              </w:rPr>
            </w:pPr>
          </w:p>
        </w:tc>
        <w:tc>
          <w:tcPr>
            <w:tcW w:w="1842" w:type="dxa"/>
            <w:tcBorders>
              <w:top w:val="nil"/>
              <w:left w:val="nil"/>
              <w:right w:val="nil"/>
            </w:tcBorders>
          </w:tcPr>
          <w:p w14:paraId="46A14C1B" w14:textId="77777777" w:rsidR="005075FB" w:rsidRPr="005075FB" w:rsidRDefault="005075FB" w:rsidP="00E974B2">
            <w:pPr>
              <w:tabs>
                <w:tab w:val="decimal" w:pos="1065"/>
              </w:tabs>
              <w:spacing w:before="0" w:line="380" w:lineRule="exact"/>
              <w:ind w:left="0" w:firstLine="0"/>
              <w:jc w:val="right"/>
              <w15:collapsed w:val="0"/>
              <w:rPr>
                <w:rFonts w:ascii="Angsana New" w:eastAsia="Times New Roman" w:hAnsi="Angsana New"/>
                <w:sz w:val="30"/>
                <w:cs/>
              </w:rPr>
            </w:pPr>
          </w:p>
        </w:tc>
      </w:tr>
      <w:tr w:rsidR="005075FB" w:rsidRPr="005075FB" w14:paraId="2F69E09A" w14:textId="77777777" w:rsidTr="006A30D4">
        <w:trPr>
          <w:trHeight w:val="20"/>
        </w:trPr>
        <w:tc>
          <w:tcPr>
            <w:tcW w:w="5387" w:type="dxa"/>
            <w:tcBorders>
              <w:top w:val="nil"/>
              <w:left w:val="nil"/>
              <w:bottom w:val="nil"/>
              <w:right w:val="nil"/>
            </w:tcBorders>
            <w:noWrap/>
            <w:vAlign w:val="bottom"/>
            <w:hideMark/>
          </w:tcPr>
          <w:p w14:paraId="2EC2BD97" w14:textId="444E8C12" w:rsidR="005075FB" w:rsidRPr="005075FB" w:rsidRDefault="005075FB" w:rsidP="005075FB">
            <w:pPr>
              <w:spacing w:before="0" w:line="380" w:lineRule="exact"/>
              <w:ind w:left="0" w:firstLine="0"/>
              <w15:collapsed w:val="0"/>
              <w:rPr>
                <w:rFonts w:ascii="Angsana New" w:eastAsia="Times New Roman" w:hAnsi="Angsana New"/>
                <w:sz w:val="30"/>
                <w:cs/>
              </w:rPr>
            </w:pPr>
            <w:r w:rsidRPr="005075FB">
              <w:rPr>
                <w:rFonts w:ascii="Angsana New" w:eastAsia="Times New Roman" w:hAnsi="Angsana New"/>
                <w:sz w:val="30"/>
              </w:rPr>
              <w:t xml:space="preserve">   - </w:t>
            </w:r>
            <w:r w:rsidRPr="001342FD">
              <w:rPr>
                <w:rFonts w:ascii="Angsana New" w:hAnsi="Angsana New" w:hint="cs"/>
                <w:sz w:val="30"/>
                <w:u w:color="FFFFFF"/>
              </w:rPr>
              <w:t>Less than 3 months</w:t>
            </w:r>
          </w:p>
        </w:tc>
        <w:tc>
          <w:tcPr>
            <w:tcW w:w="1843" w:type="dxa"/>
            <w:tcBorders>
              <w:top w:val="nil"/>
              <w:left w:val="nil"/>
              <w:bottom w:val="nil"/>
              <w:right w:val="nil"/>
            </w:tcBorders>
          </w:tcPr>
          <w:p w14:paraId="7FF02890" w14:textId="77777777" w:rsidR="005075FB" w:rsidRPr="005075FB" w:rsidRDefault="005075FB" w:rsidP="005075FB">
            <w:pPr>
              <w:pBdr>
                <w:bottom w:val="single" w:sz="4" w:space="1" w:color="auto"/>
              </w:pBdr>
              <w:tabs>
                <w:tab w:val="decimal" w:pos="1020"/>
              </w:tabs>
              <w:spacing w:before="0" w:line="380" w:lineRule="exact"/>
              <w:ind w:left="0" w:firstLine="0"/>
              <w:jc w:val="right"/>
              <w15:collapsed w:val="0"/>
              <w:rPr>
                <w:rFonts w:ascii="Angsana New" w:eastAsia="Times New Roman" w:hAnsi="Angsana New"/>
                <w:sz w:val="30"/>
              </w:rPr>
            </w:pPr>
            <w:r w:rsidRPr="005075FB">
              <w:rPr>
                <w:rFonts w:ascii="Angsana New" w:eastAsia="Times New Roman" w:hAnsi="Angsana New"/>
                <w:sz w:val="30"/>
              </w:rPr>
              <w:t>1,471,771.46</w:t>
            </w:r>
          </w:p>
        </w:tc>
        <w:tc>
          <w:tcPr>
            <w:tcW w:w="1842" w:type="dxa"/>
            <w:tcBorders>
              <w:top w:val="nil"/>
              <w:left w:val="nil"/>
              <w:bottom w:val="nil"/>
              <w:right w:val="nil"/>
            </w:tcBorders>
          </w:tcPr>
          <w:p w14:paraId="3B510CEE" w14:textId="77777777" w:rsidR="005075FB" w:rsidRPr="005075FB" w:rsidRDefault="005075FB" w:rsidP="00E974B2">
            <w:pPr>
              <w:pBdr>
                <w:bottom w:val="single" w:sz="4" w:space="1" w:color="auto"/>
              </w:pBdr>
              <w:tabs>
                <w:tab w:val="decimal" w:pos="1065"/>
              </w:tabs>
              <w:spacing w:before="0" w:line="380" w:lineRule="exact"/>
              <w:ind w:left="0" w:firstLine="0"/>
              <w:jc w:val="right"/>
              <w15:collapsed w:val="0"/>
              <w:rPr>
                <w:rFonts w:ascii="Angsana New" w:eastAsia="Times New Roman" w:hAnsi="Angsana New"/>
                <w:sz w:val="30"/>
              </w:rPr>
            </w:pPr>
            <w:r w:rsidRPr="005075FB">
              <w:rPr>
                <w:rFonts w:ascii="Angsana New" w:eastAsia="Times New Roman" w:hAnsi="Angsana New"/>
                <w:sz w:val="30"/>
              </w:rPr>
              <w:t>25,732</w:t>
            </w:r>
            <w:r w:rsidRPr="005075FB">
              <w:rPr>
                <w:rFonts w:ascii="Angsana New" w:eastAsia="Times New Roman" w:hAnsi="Angsana New"/>
                <w:sz w:val="30"/>
                <w:cs/>
              </w:rPr>
              <w:t>.</w:t>
            </w:r>
            <w:r w:rsidRPr="005075FB">
              <w:rPr>
                <w:rFonts w:ascii="Angsana New" w:eastAsia="Times New Roman" w:hAnsi="Angsana New"/>
                <w:sz w:val="30"/>
              </w:rPr>
              <w:t>00</w:t>
            </w:r>
          </w:p>
        </w:tc>
      </w:tr>
      <w:tr w:rsidR="005075FB" w:rsidRPr="005075FB" w14:paraId="71A6C609" w14:textId="77777777" w:rsidTr="006A30D4">
        <w:trPr>
          <w:trHeight w:val="20"/>
        </w:trPr>
        <w:tc>
          <w:tcPr>
            <w:tcW w:w="5387" w:type="dxa"/>
            <w:tcBorders>
              <w:top w:val="nil"/>
              <w:left w:val="nil"/>
              <w:bottom w:val="nil"/>
              <w:right w:val="nil"/>
            </w:tcBorders>
            <w:noWrap/>
            <w:vAlign w:val="bottom"/>
          </w:tcPr>
          <w:p w14:paraId="0BDA3B21" w14:textId="14D1CBEE" w:rsidR="005075FB" w:rsidRPr="005075FB" w:rsidRDefault="005075FB" w:rsidP="005075FB">
            <w:pPr>
              <w:spacing w:before="0" w:line="380" w:lineRule="exact"/>
              <w:ind w:left="0" w:firstLine="0"/>
              <w15:collapsed w:val="0"/>
              <w:rPr>
                <w:rFonts w:ascii="Angsana New" w:eastAsia="Times New Roman" w:hAnsi="Angsana New"/>
                <w:sz w:val="30"/>
                <w:cs/>
              </w:rPr>
            </w:pPr>
            <w:r w:rsidRPr="005075FB">
              <w:rPr>
                <w:rFonts w:ascii="Angsana New" w:eastAsia="Times New Roman" w:hAnsi="Angsana New"/>
                <w:sz w:val="30"/>
              </w:rPr>
              <w:tab/>
            </w:r>
            <w:r w:rsidRPr="001342FD">
              <w:rPr>
                <w:rFonts w:ascii="Angsana New" w:hAnsi="Angsana New" w:hint="cs"/>
                <w:sz w:val="30"/>
              </w:rPr>
              <w:t>Total trade accounts receivable</w:t>
            </w:r>
          </w:p>
        </w:tc>
        <w:tc>
          <w:tcPr>
            <w:tcW w:w="1843" w:type="dxa"/>
            <w:tcBorders>
              <w:left w:val="nil"/>
              <w:right w:val="nil"/>
            </w:tcBorders>
          </w:tcPr>
          <w:p w14:paraId="4E1B29E5" w14:textId="77777777" w:rsidR="005075FB" w:rsidRPr="005075FB" w:rsidRDefault="005075FB" w:rsidP="005075FB">
            <w:pPr>
              <w:pBdr>
                <w:bottom w:val="double" w:sz="4" w:space="1" w:color="auto"/>
              </w:pBdr>
              <w:tabs>
                <w:tab w:val="decimal" w:pos="1020"/>
              </w:tabs>
              <w:spacing w:before="0" w:line="380" w:lineRule="exact"/>
              <w:ind w:left="0" w:firstLine="0"/>
              <w:jc w:val="right"/>
              <w15:collapsed w:val="0"/>
              <w:rPr>
                <w:rFonts w:ascii="Angsana New" w:eastAsia="Times New Roman" w:hAnsi="Angsana New"/>
                <w:sz w:val="30"/>
              </w:rPr>
            </w:pPr>
            <w:r w:rsidRPr="005075FB">
              <w:rPr>
                <w:rFonts w:ascii="Angsana New" w:eastAsia="Times New Roman" w:hAnsi="Angsana New"/>
                <w:sz w:val="30"/>
              </w:rPr>
              <w:t>26,897,440.79</w:t>
            </w:r>
          </w:p>
        </w:tc>
        <w:tc>
          <w:tcPr>
            <w:tcW w:w="1842" w:type="dxa"/>
            <w:tcBorders>
              <w:left w:val="nil"/>
              <w:right w:val="nil"/>
            </w:tcBorders>
          </w:tcPr>
          <w:p w14:paraId="032305EB" w14:textId="77777777" w:rsidR="005075FB" w:rsidRPr="005075FB" w:rsidRDefault="005075FB" w:rsidP="00E974B2">
            <w:pPr>
              <w:pBdr>
                <w:bottom w:val="double" w:sz="4" w:space="1" w:color="auto"/>
              </w:pBdr>
              <w:tabs>
                <w:tab w:val="decimal" w:pos="1065"/>
              </w:tabs>
              <w:spacing w:before="0" w:line="380" w:lineRule="exact"/>
              <w:ind w:left="0" w:firstLine="0"/>
              <w:jc w:val="right"/>
              <w15:collapsed w:val="0"/>
              <w:rPr>
                <w:rFonts w:ascii="Angsana New" w:eastAsia="Times New Roman" w:hAnsi="Angsana New"/>
                <w:sz w:val="30"/>
              </w:rPr>
            </w:pPr>
            <w:r w:rsidRPr="005075FB">
              <w:rPr>
                <w:rFonts w:ascii="Angsana New" w:eastAsia="Times New Roman" w:hAnsi="Angsana New"/>
                <w:sz w:val="30"/>
              </w:rPr>
              <w:t>26,816,242.64</w:t>
            </w:r>
          </w:p>
        </w:tc>
      </w:tr>
    </w:tbl>
    <w:bookmarkEnd w:id="2"/>
    <w:p w14:paraId="74A90876" w14:textId="7DECA828" w:rsidR="00696034" w:rsidRPr="00354C0A" w:rsidRDefault="00696034" w:rsidP="002F0B51">
      <w:pPr>
        <w:spacing w:before="240" w:line="400" w:lineRule="exact"/>
        <w:ind w:left="425" w:hanging="425"/>
        <w:rPr>
          <w:rFonts w:ascii="Angsana New" w:eastAsia="Times New Roman" w:hAnsi="Angsana New"/>
          <w:b/>
          <w:bCs/>
          <w:sz w:val="30"/>
        </w:rPr>
      </w:pPr>
      <w:r w:rsidRPr="00354C0A">
        <w:rPr>
          <w:rFonts w:ascii="Angsana New" w:eastAsia="Times New Roman" w:hAnsi="Angsana New" w:hint="cs"/>
          <w:b/>
          <w:bCs/>
          <w:sz w:val="30"/>
        </w:rPr>
        <w:t>6</w:t>
      </w:r>
      <w:r w:rsidRPr="00354C0A">
        <w:rPr>
          <w:rFonts w:ascii="Angsana New" w:hAnsi="Angsana New" w:hint="cs"/>
          <w:b/>
          <w:bCs/>
          <w:sz w:val="30"/>
        </w:rPr>
        <w:t>.</w:t>
      </w:r>
      <w:r w:rsidRPr="00354C0A">
        <w:rPr>
          <w:rFonts w:ascii="Angsana New" w:hAnsi="Angsana New" w:hint="cs"/>
          <w:b/>
          <w:bCs/>
          <w:sz w:val="30"/>
        </w:rPr>
        <w:tab/>
      </w:r>
      <w:r w:rsidR="00874BE5" w:rsidRPr="00354C0A">
        <w:rPr>
          <w:rFonts w:ascii="Angsana New" w:hAnsi="Angsana New" w:hint="cs"/>
          <w:b/>
          <w:bCs/>
          <w:sz w:val="30"/>
        </w:rPr>
        <w:t>I</w:t>
      </w:r>
      <w:r w:rsidR="00C80DA6" w:rsidRPr="00354C0A">
        <w:rPr>
          <w:rFonts w:ascii="Angsana New" w:hAnsi="Angsana New" w:hint="cs"/>
          <w:b/>
          <w:bCs/>
          <w:sz w:val="30"/>
        </w:rPr>
        <w:t>NVENTORIES</w:t>
      </w:r>
    </w:p>
    <w:tbl>
      <w:tblPr>
        <w:tblW w:w="8950" w:type="dxa"/>
        <w:tblInd w:w="567" w:type="dxa"/>
        <w:tblLook w:val="04A0" w:firstRow="1" w:lastRow="0" w:firstColumn="1" w:lastColumn="0" w:noHBand="0" w:noVBand="1"/>
      </w:tblPr>
      <w:tblGrid>
        <w:gridCol w:w="5387"/>
        <w:gridCol w:w="1843"/>
        <w:gridCol w:w="1714"/>
        <w:gridCol w:w="6"/>
      </w:tblGrid>
      <w:tr w:rsidR="00AE3BDA" w:rsidRPr="00AE3BDA" w14:paraId="6CE3FC97" w14:textId="77777777" w:rsidTr="00AE3BDA">
        <w:trPr>
          <w:gridAfter w:val="1"/>
          <w:wAfter w:w="6" w:type="dxa"/>
          <w:trHeight w:val="20"/>
        </w:trPr>
        <w:tc>
          <w:tcPr>
            <w:tcW w:w="5387" w:type="dxa"/>
            <w:tcBorders>
              <w:top w:val="nil"/>
              <w:left w:val="nil"/>
              <w:bottom w:val="nil"/>
              <w:right w:val="nil"/>
            </w:tcBorders>
            <w:noWrap/>
            <w:vAlign w:val="bottom"/>
            <w:hideMark/>
          </w:tcPr>
          <w:p w14:paraId="7B6B612D" w14:textId="32615257" w:rsidR="00AE3BDA" w:rsidRPr="00AE3BDA" w:rsidRDefault="00AE3BDA" w:rsidP="00AE3BDA">
            <w:pPr>
              <w:spacing w:before="0" w:line="380" w:lineRule="exact"/>
              <w:ind w:left="0" w:firstLine="0"/>
              <w15:collapsed w:val="0"/>
              <w:rPr>
                <w:rFonts w:ascii="Angsana New" w:eastAsia="Times New Roman" w:hAnsi="Angsana New"/>
                <w:sz w:val="30"/>
              </w:rPr>
            </w:pPr>
            <w:r>
              <w:tab/>
            </w:r>
          </w:p>
        </w:tc>
        <w:tc>
          <w:tcPr>
            <w:tcW w:w="3557" w:type="dxa"/>
            <w:gridSpan w:val="2"/>
            <w:tcBorders>
              <w:top w:val="nil"/>
              <w:left w:val="nil"/>
              <w:right w:val="nil"/>
            </w:tcBorders>
            <w:vAlign w:val="bottom"/>
          </w:tcPr>
          <w:p w14:paraId="617BFE9F" w14:textId="47129543" w:rsidR="00AE3BDA" w:rsidRPr="00AE3BDA" w:rsidRDefault="00AE3BDA" w:rsidP="006A30D4">
            <w:pPr>
              <w:pBdr>
                <w:bottom w:val="single" w:sz="4" w:space="1" w:color="auto"/>
                <w:between w:val="single" w:sz="4" w:space="1" w:color="auto"/>
              </w:pBdr>
              <w:spacing w:before="0" w:line="380" w:lineRule="exact"/>
              <w:ind w:left="-105" w:right="-98" w:firstLine="0"/>
              <w:jc w:val="right"/>
              <w15:collapsed w:val="0"/>
              <w:rPr>
                <w:rFonts w:ascii="Angsana New" w:eastAsia="Times New Roman" w:hAnsi="Angsana New"/>
                <w:sz w:val="30"/>
                <w:cs/>
              </w:rPr>
            </w:pPr>
            <w:r w:rsidRPr="001342FD">
              <w:rPr>
                <w:rFonts w:ascii="Angsana New" w:hAnsi="Angsana New" w:hint="cs"/>
                <w:i/>
                <w:iCs/>
                <w:sz w:val="30"/>
              </w:rPr>
              <w:t>(Unit: Baht)</w:t>
            </w:r>
          </w:p>
        </w:tc>
      </w:tr>
      <w:tr w:rsidR="00AE3BDA" w:rsidRPr="00AE3BDA" w14:paraId="65A2F8FC" w14:textId="77777777" w:rsidTr="00AE3BDA">
        <w:trPr>
          <w:trHeight w:val="20"/>
        </w:trPr>
        <w:tc>
          <w:tcPr>
            <w:tcW w:w="5387" w:type="dxa"/>
            <w:tcBorders>
              <w:top w:val="nil"/>
              <w:left w:val="nil"/>
              <w:bottom w:val="nil"/>
              <w:right w:val="nil"/>
            </w:tcBorders>
            <w:noWrap/>
            <w:vAlign w:val="bottom"/>
          </w:tcPr>
          <w:p w14:paraId="015E1D1A" w14:textId="77777777" w:rsidR="00AE3BDA" w:rsidRPr="00AE3BDA" w:rsidRDefault="00AE3BDA" w:rsidP="00AE3BDA">
            <w:pPr>
              <w:spacing w:before="0" w:line="380" w:lineRule="exact"/>
              <w:ind w:left="0" w:firstLine="0"/>
              <w15:collapsed w:val="0"/>
              <w:rPr>
                <w:rFonts w:ascii="Angsana New" w:eastAsia="Times New Roman" w:hAnsi="Angsana New"/>
                <w:sz w:val="30"/>
              </w:rPr>
            </w:pPr>
          </w:p>
        </w:tc>
        <w:tc>
          <w:tcPr>
            <w:tcW w:w="1843" w:type="dxa"/>
            <w:tcBorders>
              <w:left w:val="nil"/>
              <w:right w:val="nil"/>
            </w:tcBorders>
            <w:vAlign w:val="bottom"/>
          </w:tcPr>
          <w:p w14:paraId="128F25D2" w14:textId="092DA361" w:rsidR="00AE3BDA" w:rsidRPr="00AE3BDA" w:rsidRDefault="00AE3BDA" w:rsidP="006A30D4">
            <w:pPr>
              <w:pBdr>
                <w:bottom w:val="single" w:sz="4" w:space="1" w:color="auto"/>
                <w:between w:val="single" w:sz="4" w:space="1" w:color="auto"/>
              </w:pBdr>
              <w:spacing w:before="0" w:line="380" w:lineRule="exact"/>
              <w:ind w:left="-106" w:right="-108" w:firstLine="0"/>
              <w:jc w:val="center"/>
              <w15:collapsed w:val="0"/>
              <w:rPr>
                <w:rFonts w:ascii="Angsana New" w:eastAsia="Times New Roman" w:hAnsi="Angsana New"/>
                <w:b/>
                <w:bCs/>
                <w:sz w:val="30"/>
                <w:cs/>
              </w:rPr>
            </w:pPr>
            <w:r w:rsidRPr="001342FD">
              <w:rPr>
                <w:rFonts w:ascii="Angsana New" w:hAnsi="Angsana New" w:hint="cs"/>
                <w:b/>
                <w:bCs/>
                <w:sz w:val="30"/>
              </w:rPr>
              <w:t>December 31, 2024</w:t>
            </w:r>
          </w:p>
        </w:tc>
        <w:tc>
          <w:tcPr>
            <w:tcW w:w="1720" w:type="dxa"/>
            <w:gridSpan w:val="2"/>
            <w:tcBorders>
              <w:left w:val="nil"/>
              <w:right w:val="nil"/>
            </w:tcBorders>
            <w:vAlign w:val="bottom"/>
          </w:tcPr>
          <w:p w14:paraId="18AAA5AF" w14:textId="62E64C00" w:rsidR="00AE3BDA" w:rsidRPr="00AE3BDA" w:rsidRDefault="00AE3BDA" w:rsidP="006A30D4">
            <w:pPr>
              <w:pBdr>
                <w:bottom w:val="single" w:sz="4" w:space="1" w:color="auto"/>
                <w:between w:val="single" w:sz="4" w:space="1" w:color="auto"/>
              </w:pBdr>
              <w:spacing w:before="0" w:line="380" w:lineRule="exact"/>
              <w:ind w:left="0" w:right="-131" w:firstLine="0"/>
              <w:jc w:val="center"/>
              <w15:collapsed w:val="0"/>
              <w:rPr>
                <w:rFonts w:ascii="Angsana New" w:eastAsia="Times New Roman" w:hAnsi="Angsana New"/>
                <w:b/>
                <w:bCs/>
                <w:sz w:val="30"/>
                <w:cs/>
              </w:rPr>
            </w:pPr>
            <w:r w:rsidRPr="001342FD">
              <w:rPr>
                <w:rFonts w:ascii="Angsana New" w:hAnsi="Angsana New" w:hint="cs"/>
                <w:b/>
                <w:bCs/>
                <w:sz w:val="30"/>
              </w:rPr>
              <w:t>December 31, 202</w:t>
            </w:r>
            <w:r>
              <w:rPr>
                <w:rFonts w:ascii="Angsana New" w:eastAsia="Times New Roman" w:hAnsi="Angsana New"/>
                <w:b/>
                <w:bCs/>
                <w:sz w:val="30"/>
              </w:rPr>
              <w:t>3</w:t>
            </w:r>
          </w:p>
        </w:tc>
      </w:tr>
      <w:tr w:rsidR="00AE3BDA" w:rsidRPr="00AE3BDA" w14:paraId="397E0E85" w14:textId="77777777" w:rsidTr="00AE3BDA">
        <w:trPr>
          <w:trHeight w:val="20"/>
        </w:trPr>
        <w:tc>
          <w:tcPr>
            <w:tcW w:w="5387" w:type="dxa"/>
            <w:tcBorders>
              <w:top w:val="nil"/>
              <w:left w:val="nil"/>
              <w:bottom w:val="nil"/>
              <w:right w:val="nil"/>
            </w:tcBorders>
            <w:noWrap/>
          </w:tcPr>
          <w:p w14:paraId="3836CBE7" w14:textId="4CB120A8" w:rsidR="00AE3BDA" w:rsidRPr="00AE3BDA" w:rsidRDefault="00AE3BDA" w:rsidP="00AE3BDA">
            <w:pPr>
              <w:tabs>
                <w:tab w:val="left" w:pos="380"/>
              </w:tabs>
              <w:spacing w:before="0" w:line="380" w:lineRule="exact"/>
              <w:ind w:left="0" w:firstLine="0"/>
              <w15:collapsed w:val="0"/>
              <w:rPr>
                <w:rFonts w:ascii="Angsana New" w:eastAsia="Times New Roman" w:hAnsi="Angsana New"/>
                <w:sz w:val="30"/>
                <w:cs/>
              </w:rPr>
            </w:pPr>
            <w:r w:rsidRPr="001342FD">
              <w:rPr>
                <w:rFonts w:ascii="Angsana New" w:hAnsi="Angsana New" w:hint="cs"/>
                <w:sz w:val="30"/>
              </w:rPr>
              <w:t>Finished goods</w:t>
            </w:r>
          </w:p>
        </w:tc>
        <w:tc>
          <w:tcPr>
            <w:tcW w:w="1843" w:type="dxa"/>
            <w:tcBorders>
              <w:left w:val="nil"/>
              <w:right w:val="nil"/>
            </w:tcBorders>
          </w:tcPr>
          <w:p w14:paraId="293931BD" w14:textId="77777777" w:rsidR="00AE3BDA" w:rsidRPr="00AE3BDA" w:rsidRDefault="00AE3BDA" w:rsidP="00AE3BDA">
            <w:pPr>
              <w:tabs>
                <w:tab w:val="decimal" w:pos="1020"/>
              </w:tabs>
              <w:spacing w:before="0" w:line="380" w:lineRule="exact"/>
              <w:ind w:left="0" w:firstLine="0"/>
              <w:jc w:val="right"/>
              <w15:collapsed w:val="0"/>
              <w:rPr>
                <w:rFonts w:ascii="Angsana New" w:eastAsia="Times New Roman" w:hAnsi="Angsana New"/>
                <w:sz w:val="30"/>
                <w:cs/>
              </w:rPr>
            </w:pPr>
            <w:r w:rsidRPr="00AE3BDA">
              <w:rPr>
                <w:rFonts w:ascii="Angsana New" w:eastAsia="Times New Roman" w:hAnsi="Angsana New"/>
                <w:sz w:val="30"/>
              </w:rPr>
              <w:t>17,843,646.83</w:t>
            </w:r>
          </w:p>
        </w:tc>
        <w:tc>
          <w:tcPr>
            <w:tcW w:w="1720" w:type="dxa"/>
            <w:gridSpan w:val="2"/>
            <w:tcBorders>
              <w:left w:val="nil"/>
              <w:right w:val="nil"/>
            </w:tcBorders>
          </w:tcPr>
          <w:p w14:paraId="1235EAD1" w14:textId="77777777" w:rsidR="00AE3BDA" w:rsidRPr="00AE3BDA" w:rsidRDefault="00AE3BDA" w:rsidP="00AE3BDA">
            <w:pPr>
              <w:tabs>
                <w:tab w:val="decimal" w:pos="1190"/>
              </w:tabs>
              <w:spacing w:before="0" w:line="380" w:lineRule="exact"/>
              <w:ind w:left="0" w:firstLine="0"/>
              <w15:collapsed w:val="0"/>
              <w:rPr>
                <w:rFonts w:ascii="Angsana New" w:eastAsia="Times New Roman" w:hAnsi="Angsana New"/>
                <w:sz w:val="30"/>
              </w:rPr>
            </w:pPr>
            <w:r w:rsidRPr="00AE3BDA">
              <w:rPr>
                <w:rFonts w:ascii="Angsana New" w:eastAsia="Times New Roman" w:hAnsi="Angsana New"/>
                <w:sz w:val="30"/>
              </w:rPr>
              <w:t>17,479,907</w:t>
            </w:r>
            <w:r w:rsidRPr="00AE3BDA">
              <w:rPr>
                <w:rFonts w:ascii="Angsana New" w:eastAsia="Times New Roman" w:hAnsi="Angsana New"/>
                <w:sz w:val="30"/>
                <w:cs/>
              </w:rPr>
              <w:t>.</w:t>
            </w:r>
            <w:r w:rsidRPr="00AE3BDA">
              <w:rPr>
                <w:rFonts w:ascii="Angsana New" w:eastAsia="Times New Roman" w:hAnsi="Angsana New"/>
                <w:sz w:val="30"/>
              </w:rPr>
              <w:t>02</w:t>
            </w:r>
          </w:p>
        </w:tc>
      </w:tr>
      <w:tr w:rsidR="00AE3BDA" w:rsidRPr="00AE3BDA" w14:paraId="0342B6EC" w14:textId="77777777" w:rsidTr="00AE3BDA">
        <w:trPr>
          <w:trHeight w:val="20"/>
        </w:trPr>
        <w:tc>
          <w:tcPr>
            <w:tcW w:w="5387" w:type="dxa"/>
            <w:tcBorders>
              <w:top w:val="nil"/>
              <w:left w:val="nil"/>
              <w:bottom w:val="nil"/>
              <w:right w:val="nil"/>
            </w:tcBorders>
            <w:noWrap/>
          </w:tcPr>
          <w:p w14:paraId="33FFDFCE" w14:textId="56341261" w:rsidR="00AE3BDA" w:rsidRPr="00AE3BDA" w:rsidRDefault="00AE3BDA" w:rsidP="00AE3BDA">
            <w:pPr>
              <w:tabs>
                <w:tab w:val="left" w:pos="380"/>
              </w:tabs>
              <w:spacing w:before="0" w:line="380" w:lineRule="exact"/>
              <w:ind w:left="0" w:firstLine="0"/>
              <w15:collapsed w:val="0"/>
              <w:rPr>
                <w:rFonts w:ascii="Angsana New" w:hAnsi="Angsana New"/>
                <w:sz w:val="30"/>
              </w:rPr>
            </w:pPr>
            <w:r w:rsidRPr="001342FD">
              <w:rPr>
                <w:rFonts w:ascii="Angsana New" w:hAnsi="Angsana New" w:hint="cs"/>
                <w:sz w:val="30"/>
              </w:rPr>
              <w:t>Packaging</w:t>
            </w:r>
          </w:p>
        </w:tc>
        <w:tc>
          <w:tcPr>
            <w:tcW w:w="1843" w:type="dxa"/>
            <w:tcBorders>
              <w:top w:val="nil"/>
              <w:left w:val="nil"/>
              <w:right w:val="nil"/>
            </w:tcBorders>
          </w:tcPr>
          <w:p w14:paraId="7A39B35B" w14:textId="77777777" w:rsidR="00AE3BDA" w:rsidRPr="00AE3BDA" w:rsidRDefault="00AE3BDA" w:rsidP="00AE3BDA">
            <w:pPr>
              <w:tabs>
                <w:tab w:val="decimal" w:pos="1020"/>
              </w:tabs>
              <w:spacing w:before="0" w:line="380" w:lineRule="exact"/>
              <w:ind w:left="0" w:firstLine="0"/>
              <w:jc w:val="right"/>
              <w15:collapsed w:val="0"/>
              <w:rPr>
                <w:rFonts w:ascii="Angsana New" w:eastAsia="Times New Roman" w:hAnsi="Angsana New"/>
                <w:sz w:val="30"/>
                <w:cs/>
              </w:rPr>
            </w:pPr>
            <w:r w:rsidRPr="00AE3BDA">
              <w:rPr>
                <w:rFonts w:ascii="Angsana New" w:eastAsia="Times New Roman" w:hAnsi="Angsana New"/>
                <w:sz w:val="30"/>
              </w:rPr>
              <w:t>2,012,983.82</w:t>
            </w:r>
          </w:p>
        </w:tc>
        <w:tc>
          <w:tcPr>
            <w:tcW w:w="1720" w:type="dxa"/>
            <w:gridSpan w:val="2"/>
            <w:tcBorders>
              <w:top w:val="nil"/>
              <w:left w:val="nil"/>
              <w:right w:val="nil"/>
            </w:tcBorders>
          </w:tcPr>
          <w:p w14:paraId="12A29BE1" w14:textId="77777777" w:rsidR="00AE3BDA" w:rsidRPr="00AE3BDA" w:rsidRDefault="00AE3BDA" w:rsidP="00AE3BDA">
            <w:pPr>
              <w:tabs>
                <w:tab w:val="decimal" w:pos="1190"/>
              </w:tabs>
              <w:spacing w:before="0" w:line="380" w:lineRule="exact"/>
              <w:ind w:left="0" w:firstLine="0"/>
              <w15:collapsed w:val="0"/>
              <w:rPr>
                <w:rFonts w:ascii="Angsana New" w:eastAsia="Times New Roman" w:hAnsi="Angsana New"/>
                <w:sz w:val="30"/>
                <w:cs/>
              </w:rPr>
            </w:pPr>
            <w:r w:rsidRPr="00AE3BDA">
              <w:rPr>
                <w:rFonts w:ascii="Angsana New" w:eastAsia="Times New Roman" w:hAnsi="Angsana New"/>
                <w:sz w:val="30"/>
              </w:rPr>
              <w:t>1,801,000</w:t>
            </w:r>
            <w:r w:rsidRPr="00AE3BDA">
              <w:rPr>
                <w:rFonts w:ascii="Angsana New" w:eastAsia="Times New Roman" w:hAnsi="Angsana New"/>
                <w:sz w:val="30"/>
                <w:cs/>
              </w:rPr>
              <w:t>.</w:t>
            </w:r>
            <w:r w:rsidRPr="00AE3BDA">
              <w:rPr>
                <w:rFonts w:ascii="Angsana New" w:eastAsia="Times New Roman" w:hAnsi="Angsana New"/>
                <w:sz w:val="30"/>
              </w:rPr>
              <w:t>39</w:t>
            </w:r>
          </w:p>
        </w:tc>
      </w:tr>
      <w:tr w:rsidR="00AE3BDA" w:rsidRPr="00AE3BDA" w14:paraId="0CE7EAAA" w14:textId="77777777" w:rsidTr="00AE3BDA">
        <w:trPr>
          <w:trHeight w:val="20"/>
        </w:trPr>
        <w:tc>
          <w:tcPr>
            <w:tcW w:w="5387" w:type="dxa"/>
            <w:tcBorders>
              <w:top w:val="nil"/>
              <w:left w:val="nil"/>
              <w:bottom w:val="nil"/>
              <w:right w:val="nil"/>
            </w:tcBorders>
            <w:noWrap/>
          </w:tcPr>
          <w:p w14:paraId="31702758" w14:textId="04995D75" w:rsidR="00AE3BDA" w:rsidRPr="00AE3BDA" w:rsidRDefault="00AE3BDA" w:rsidP="00AE3BDA">
            <w:pPr>
              <w:tabs>
                <w:tab w:val="left" w:pos="380"/>
              </w:tabs>
              <w:spacing w:before="0" w:line="380" w:lineRule="exact"/>
              <w:ind w:left="0" w:firstLine="0"/>
              <w15:collapsed w:val="0"/>
              <w:rPr>
                <w:rFonts w:ascii="Angsana New" w:hAnsi="Angsana New"/>
                <w:sz w:val="30"/>
              </w:rPr>
            </w:pPr>
            <w:r w:rsidRPr="001342FD">
              <w:rPr>
                <w:rFonts w:ascii="Angsana New" w:hAnsi="Angsana New" w:hint="cs"/>
                <w:sz w:val="30"/>
              </w:rPr>
              <w:t>Less Allowance for devaluation of inventories</w:t>
            </w:r>
          </w:p>
        </w:tc>
        <w:tc>
          <w:tcPr>
            <w:tcW w:w="1843" w:type="dxa"/>
            <w:tcBorders>
              <w:left w:val="nil"/>
              <w:right w:val="nil"/>
            </w:tcBorders>
          </w:tcPr>
          <w:p w14:paraId="36A229DF" w14:textId="77777777" w:rsidR="00AE3BDA" w:rsidRPr="00AE3BDA" w:rsidRDefault="00AE3BDA" w:rsidP="00AE3BDA">
            <w:pPr>
              <w:pBdr>
                <w:bottom w:val="single" w:sz="4" w:space="1" w:color="auto"/>
              </w:pBdr>
              <w:tabs>
                <w:tab w:val="decimal" w:pos="1020"/>
              </w:tabs>
              <w:spacing w:before="0" w:line="380" w:lineRule="exact"/>
              <w:ind w:left="0" w:firstLine="0"/>
              <w:jc w:val="right"/>
              <w15:collapsed w:val="0"/>
              <w:rPr>
                <w:rFonts w:ascii="Angsana New" w:eastAsia="Times New Roman" w:hAnsi="Angsana New"/>
                <w:sz w:val="30"/>
                <w:cs/>
              </w:rPr>
            </w:pPr>
            <w:r w:rsidRPr="00AE3BDA">
              <w:rPr>
                <w:rFonts w:ascii="Angsana New" w:eastAsia="Times New Roman" w:hAnsi="Angsana New"/>
                <w:sz w:val="30"/>
              </w:rPr>
              <w:t>(581,079.89)</w:t>
            </w:r>
          </w:p>
        </w:tc>
        <w:tc>
          <w:tcPr>
            <w:tcW w:w="1720" w:type="dxa"/>
            <w:gridSpan w:val="2"/>
            <w:tcBorders>
              <w:left w:val="nil"/>
              <w:right w:val="nil"/>
            </w:tcBorders>
          </w:tcPr>
          <w:p w14:paraId="062D24C2" w14:textId="77777777" w:rsidR="00AE3BDA" w:rsidRPr="00AE3BDA" w:rsidRDefault="00AE3BDA" w:rsidP="00AE3BDA">
            <w:pPr>
              <w:pBdr>
                <w:bottom w:val="single" w:sz="4" w:space="1" w:color="auto"/>
              </w:pBdr>
              <w:tabs>
                <w:tab w:val="decimal" w:pos="1190"/>
              </w:tabs>
              <w:spacing w:before="0" w:line="380" w:lineRule="exact"/>
              <w:ind w:left="0" w:firstLine="0"/>
              <w15:collapsed w:val="0"/>
              <w:rPr>
                <w:rFonts w:ascii="Angsana New" w:eastAsia="Times New Roman" w:hAnsi="Angsana New"/>
                <w:sz w:val="30"/>
                <w:cs/>
              </w:rPr>
            </w:pPr>
            <w:r w:rsidRPr="00AE3BDA">
              <w:rPr>
                <w:rFonts w:ascii="Angsana New" w:eastAsia="Times New Roman" w:hAnsi="Angsana New"/>
                <w:sz w:val="30"/>
                <w:cs/>
              </w:rPr>
              <w:t>(</w:t>
            </w:r>
            <w:r w:rsidRPr="00AE3BDA">
              <w:rPr>
                <w:rFonts w:ascii="Angsana New" w:eastAsia="Times New Roman" w:hAnsi="Angsana New"/>
                <w:sz w:val="30"/>
              </w:rPr>
              <w:t>866,940.03</w:t>
            </w:r>
            <w:r w:rsidRPr="00AE3BDA">
              <w:rPr>
                <w:rFonts w:ascii="Angsana New" w:eastAsia="Times New Roman" w:hAnsi="Angsana New"/>
                <w:sz w:val="30"/>
                <w:cs/>
              </w:rPr>
              <w:t>)</w:t>
            </w:r>
          </w:p>
        </w:tc>
      </w:tr>
      <w:tr w:rsidR="00AE3BDA" w:rsidRPr="00AE3BDA" w14:paraId="50EA0630" w14:textId="77777777" w:rsidTr="00AE3BDA">
        <w:trPr>
          <w:trHeight w:val="20"/>
        </w:trPr>
        <w:tc>
          <w:tcPr>
            <w:tcW w:w="5387" w:type="dxa"/>
            <w:tcBorders>
              <w:top w:val="nil"/>
              <w:left w:val="nil"/>
              <w:bottom w:val="nil"/>
              <w:right w:val="nil"/>
            </w:tcBorders>
            <w:noWrap/>
            <w:vAlign w:val="bottom"/>
          </w:tcPr>
          <w:p w14:paraId="38223A79" w14:textId="40543CAB" w:rsidR="00AE3BDA" w:rsidRPr="00AE3BDA" w:rsidRDefault="00AE3BDA" w:rsidP="00AE3BDA">
            <w:pPr>
              <w:tabs>
                <w:tab w:val="left" w:pos="910"/>
              </w:tabs>
              <w:spacing w:before="0" w:line="380" w:lineRule="exact"/>
              <w:ind w:left="0" w:firstLine="0"/>
              <w15:collapsed w:val="0"/>
              <w:rPr>
                <w:rFonts w:ascii="Angsana New" w:eastAsia="Times New Roman" w:hAnsi="Angsana New"/>
                <w:sz w:val="30"/>
                <w:cs/>
              </w:rPr>
            </w:pPr>
            <w:r w:rsidRPr="00AE3BDA">
              <w:rPr>
                <w:rFonts w:ascii="Angsana New" w:eastAsia="Times New Roman" w:hAnsi="Angsana New"/>
                <w:sz w:val="30"/>
              </w:rPr>
              <w:tab/>
            </w:r>
            <w:r w:rsidRPr="001342FD">
              <w:rPr>
                <w:rFonts w:ascii="Angsana New" w:hAnsi="Angsana New" w:hint="cs"/>
                <w:sz w:val="30"/>
              </w:rPr>
              <w:t>Total</w:t>
            </w:r>
          </w:p>
        </w:tc>
        <w:tc>
          <w:tcPr>
            <w:tcW w:w="1843" w:type="dxa"/>
            <w:tcBorders>
              <w:left w:val="nil"/>
              <w:right w:val="nil"/>
            </w:tcBorders>
          </w:tcPr>
          <w:p w14:paraId="142A0F13" w14:textId="77777777" w:rsidR="00AE3BDA" w:rsidRPr="00AE3BDA" w:rsidRDefault="00AE3BDA" w:rsidP="00AE3BDA">
            <w:pPr>
              <w:pBdr>
                <w:bottom w:val="double" w:sz="4" w:space="1" w:color="auto"/>
              </w:pBdr>
              <w:tabs>
                <w:tab w:val="decimal" w:pos="1020"/>
              </w:tabs>
              <w:spacing w:before="0" w:line="380" w:lineRule="exact"/>
              <w:ind w:left="0" w:firstLine="0"/>
              <w:jc w:val="right"/>
              <w15:collapsed w:val="0"/>
              <w:rPr>
                <w:rFonts w:ascii="Angsana New" w:eastAsia="Times New Roman" w:hAnsi="Angsana New"/>
                <w:sz w:val="30"/>
                <w:cs/>
              </w:rPr>
            </w:pPr>
            <w:r w:rsidRPr="00AE3BDA">
              <w:rPr>
                <w:rFonts w:ascii="Angsana New" w:eastAsia="Times New Roman" w:hAnsi="Angsana New"/>
                <w:sz w:val="30"/>
              </w:rPr>
              <w:t>19,275,550.76</w:t>
            </w:r>
          </w:p>
        </w:tc>
        <w:tc>
          <w:tcPr>
            <w:tcW w:w="1720" w:type="dxa"/>
            <w:gridSpan w:val="2"/>
            <w:tcBorders>
              <w:left w:val="nil"/>
              <w:right w:val="nil"/>
            </w:tcBorders>
          </w:tcPr>
          <w:p w14:paraId="2C90FA96" w14:textId="77777777" w:rsidR="00AE3BDA" w:rsidRPr="00AE3BDA" w:rsidRDefault="00AE3BDA" w:rsidP="00AE3BDA">
            <w:pPr>
              <w:pBdr>
                <w:bottom w:val="double" w:sz="4" w:space="1" w:color="auto"/>
              </w:pBdr>
              <w:tabs>
                <w:tab w:val="decimal" w:pos="1190"/>
              </w:tabs>
              <w:spacing w:before="0" w:line="380" w:lineRule="exact"/>
              <w:ind w:left="0" w:firstLine="0"/>
              <w15:collapsed w:val="0"/>
              <w:rPr>
                <w:rFonts w:ascii="Angsana New" w:eastAsia="Times New Roman" w:hAnsi="Angsana New"/>
                <w:sz w:val="30"/>
              </w:rPr>
            </w:pPr>
            <w:r w:rsidRPr="00AE3BDA">
              <w:rPr>
                <w:rFonts w:ascii="Angsana New" w:eastAsia="Times New Roman" w:hAnsi="Angsana New"/>
                <w:sz w:val="30"/>
              </w:rPr>
              <w:t>18,413,967.38</w:t>
            </w:r>
          </w:p>
        </w:tc>
      </w:tr>
    </w:tbl>
    <w:p w14:paraId="0AF7D7C9" w14:textId="77777777" w:rsidR="004D402D" w:rsidRDefault="004D402D" w:rsidP="004D402D">
      <w:pPr>
        <w:ind w:left="426" w:hanging="426"/>
        <w:rPr>
          <w:rFonts w:ascii="Angsana New" w:hAnsi="Angsana New"/>
          <w:b/>
          <w:bCs/>
          <w:sz w:val="30"/>
        </w:rPr>
      </w:pPr>
    </w:p>
    <w:p w14:paraId="3738CD5E" w14:textId="77777777" w:rsidR="004D402D" w:rsidRDefault="004D402D" w:rsidP="004D402D">
      <w:pPr>
        <w:ind w:left="426" w:hanging="426"/>
        <w:rPr>
          <w:rFonts w:ascii="Angsana New" w:hAnsi="Angsana New"/>
          <w:b/>
          <w:bCs/>
          <w:sz w:val="30"/>
        </w:rPr>
      </w:pPr>
    </w:p>
    <w:p w14:paraId="4621DCC8" w14:textId="35F29B33" w:rsidR="00FA1C50" w:rsidRPr="004D402D" w:rsidRDefault="007A2076" w:rsidP="004D402D">
      <w:pPr>
        <w:ind w:left="426" w:hanging="426"/>
        <w:rPr>
          <w:rFonts w:ascii="Angsana New" w:hAnsi="Angsana New"/>
          <w:b/>
          <w:bCs/>
          <w:sz w:val="30"/>
        </w:rPr>
      </w:pPr>
      <w:r w:rsidRPr="004D402D">
        <w:rPr>
          <w:rFonts w:ascii="Angsana New" w:hAnsi="Angsana New" w:hint="cs"/>
          <w:b/>
          <w:bCs/>
          <w:sz w:val="30"/>
        </w:rPr>
        <w:t>7.</w:t>
      </w:r>
      <w:r w:rsidRPr="004D402D">
        <w:rPr>
          <w:rFonts w:ascii="Angsana New" w:hAnsi="Angsana New" w:hint="cs"/>
          <w:b/>
          <w:bCs/>
          <w:sz w:val="30"/>
        </w:rPr>
        <w:tab/>
      </w:r>
      <w:r w:rsidR="003A5FD4" w:rsidRPr="004D402D">
        <w:rPr>
          <w:rFonts w:ascii="Angsana New" w:hAnsi="Angsana New" w:hint="cs"/>
          <w:b/>
          <w:bCs/>
          <w:sz w:val="30"/>
        </w:rPr>
        <w:t>OTHER CURRENT FINANCIAL ASSETS</w:t>
      </w:r>
    </w:p>
    <w:tbl>
      <w:tblPr>
        <w:tblW w:w="9497" w:type="dxa"/>
        <w:tblInd w:w="284" w:type="dxa"/>
        <w:tblLayout w:type="fixed"/>
        <w:tblLook w:val="04A0" w:firstRow="1" w:lastRow="0" w:firstColumn="1" w:lastColumn="0" w:noHBand="0" w:noVBand="1"/>
      </w:tblPr>
      <w:tblGrid>
        <w:gridCol w:w="5812"/>
        <w:gridCol w:w="1842"/>
        <w:gridCol w:w="1843"/>
      </w:tblGrid>
      <w:tr w:rsidR="00CB0EAA" w:rsidRPr="008A3511" w14:paraId="594BA1FC" w14:textId="77777777" w:rsidTr="008666FE">
        <w:trPr>
          <w:trHeight w:val="64"/>
        </w:trPr>
        <w:tc>
          <w:tcPr>
            <w:tcW w:w="5812" w:type="dxa"/>
            <w:vAlign w:val="bottom"/>
          </w:tcPr>
          <w:p w14:paraId="0E95CA2F" w14:textId="77777777" w:rsidR="00CB0EAA" w:rsidRPr="008A3511" w:rsidRDefault="00CB0EAA" w:rsidP="00B3229F">
            <w:pPr>
              <w:spacing w:before="0" w:line="240" w:lineRule="auto"/>
              <w:ind w:left="54" w:right="-158" w:firstLine="0"/>
              <w:jc w:val="center"/>
              <w15:collapsed w:val="0"/>
              <w:rPr>
                <w:rFonts w:ascii="Angsana New" w:hAnsi="Angsana New"/>
                <w:sz w:val="30"/>
                <w:lang w:val="en-GB"/>
              </w:rPr>
            </w:pPr>
          </w:p>
        </w:tc>
        <w:tc>
          <w:tcPr>
            <w:tcW w:w="3685" w:type="dxa"/>
            <w:gridSpan w:val="2"/>
            <w:vAlign w:val="bottom"/>
          </w:tcPr>
          <w:p w14:paraId="1E485E05" w14:textId="79D0CC43" w:rsidR="00CB0EAA" w:rsidRPr="008A3511" w:rsidRDefault="00CB0EAA" w:rsidP="00CB0EAA">
            <w:pPr>
              <w:pBdr>
                <w:bottom w:val="single" w:sz="4" w:space="1" w:color="auto"/>
              </w:pBdr>
              <w:spacing w:before="0" w:line="380" w:lineRule="exact"/>
              <w:ind w:left="0" w:firstLine="0"/>
              <w:jc w:val="right"/>
              <w15:collapsed w:val="0"/>
              <w:rPr>
                <w:rFonts w:ascii="Angsana New" w:eastAsia="Times New Roman" w:hAnsi="Angsana New"/>
                <w:b/>
                <w:bCs/>
                <w:sz w:val="30"/>
              </w:rPr>
            </w:pPr>
            <w:r w:rsidRPr="001342FD">
              <w:rPr>
                <w:rFonts w:ascii="Angsana New" w:hAnsi="Angsana New" w:hint="cs"/>
                <w:i/>
                <w:iCs/>
                <w:sz w:val="30"/>
              </w:rPr>
              <w:t>(Unit: Baht)</w:t>
            </w:r>
          </w:p>
        </w:tc>
      </w:tr>
      <w:tr w:rsidR="008A3511" w:rsidRPr="008A3511" w14:paraId="07FB62B1" w14:textId="77777777" w:rsidTr="00CB0EAA">
        <w:trPr>
          <w:trHeight w:val="64"/>
        </w:trPr>
        <w:tc>
          <w:tcPr>
            <w:tcW w:w="5812" w:type="dxa"/>
            <w:vAlign w:val="bottom"/>
          </w:tcPr>
          <w:p w14:paraId="117D9D4B" w14:textId="77777777" w:rsidR="008A3511" w:rsidRPr="008A3511" w:rsidRDefault="008A3511" w:rsidP="00B3229F">
            <w:pPr>
              <w:spacing w:before="0" w:line="240" w:lineRule="auto"/>
              <w:ind w:left="54" w:right="-158" w:firstLine="0"/>
              <w:jc w:val="center"/>
              <w15:collapsed w:val="0"/>
              <w:rPr>
                <w:rFonts w:ascii="Angsana New" w:hAnsi="Angsana New"/>
                <w:sz w:val="30"/>
                <w:lang w:val="en-GB"/>
              </w:rPr>
            </w:pPr>
          </w:p>
        </w:tc>
        <w:tc>
          <w:tcPr>
            <w:tcW w:w="1842" w:type="dxa"/>
            <w:vAlign w:val="bottom"/>
            <w:hideMark/>
          </w:tcPr>
          <w:p w14:paraId="1B07F53B" w14:textId="325646D5" w:rsidR="008A3511" w:rsidRPr="008A3511" w:rsidRDefault="008A3511" w:rsidP="00E43F18">
            <w:pPr>
              <w:pBdr>
                <w:bottom w:val="single" w:sz="4" w:space="1" w:color="auto"/>
              </w:pBdr>
              <w:spacing w:before="0" w:line="380" w:lineRule="exact"/>
              <w:ind w:hanging="510"/>
              <w15:collapsed w:val="0"/>
              <w:rPr>
                <w:rFonts w:ascii="Angsana New" w:hAnsi="Angsana New"/>
                <w:spacing w:val="-3"/>
                <w:sz w:val="30"/>
              </w:rPr>
            </w:pPr>
            <w:r w:rsidRPr="008A3511">
              <w:rPr>
                <w:rFonts w:ascii="Angsana New" w:eastAsia="Times New Roman" w:hAnsi="Angsana New"/>
                <w:b/>
                <w:bCs/>
                <w:sz w:val="30"/>
              </w:rPr>
              <w:t>December 31, 2024</w:t>
            </w:r>
          </w:p>
        </w:tc>
        <w:tc>
          <w:tcPr>
            <w:tcW w:w="1843" w:type="dxa"/>
            <w:vAlign w:val="bottom"/>
            <w:hideMark/>
          </w:tcPr>
          <w:p w14:paraId="1B5787A4" w14:textId="685949DD" w:rsidR="008A3511" w:rsidRPr="008A3511" w:rsidRDefault="008A3511" w:rsidP="00CB0EAA">
            <w:pPr>
              <w:pBdr>
                <w:bottom w:val="single" w:sz="4" w:space="1" w:color="auto"/>
              </w:pBdr>
              <w:spacing w:before="0" w:line="380" w:lineRule="exact"/>
              <w:ind w:left="-87" w:firstLine="0"/>
              <w:jc w:val="center"/>
              <w15:collapsed w:val="0"/>
              <w:rPr>
                <w:rFonts w:ascii="Angsana New" w:hAnsi="Angsana New"/>
                <w:sz w:val="30"/>
              </w:rPr>
            </w:pPr>
            <w:r w:rsidRPr="008A3511">
              <w:rPr>
                <w:rFonts w:ascii="Angsana New" w:eastAsia="Times New Roman" w:hAnsi="Angsana New"/>
                <w:b/>
                <w:bCs/>
                <w:sz w:val="30"/>
              </w:rPr>
              <w:t>December 31, 2023</w:t>
            </w:r>
          </w:p>
        </w:tc>
      </w:tr>
      <w:tr w:rsidR="008A3511" w:rsidRPr="008A3511" w14:paraId="1AC0B20C" w14:textId="77777777" w:rsidTr="00CB0EAA">
        <w:trPr>
          <w:trHeight w:val="74"/>
        </w:trPr>
        <w:tc>
          <w:tcPr>
            <w:tcW w:w="5812" w:type="dxa"/>
            <w:vAlign w:val="center"/>
            <w:hideMark/>
          </w:tcPr>
          <w:p w14:paraId="5205D80C" w14:textId="5E29BCF2" w:rsidR="008A3511" w:rsidRPr="00913531" w:rsidRDefault="00913531" w:rsidP="00B3229F">
            <w:pPr>
              <w:spacing w:before="0" w:line="240" w:lineRule="auto"/>
              <w:ind w:left="54" w:right="-158" w:hanging="78"/>
              <w15:collapsed w:val="0"/>
              <w:rPr>
                <w:rFonts w:ascii="Angsana New" w:hAnsi="Angsana New"/>
                <w:sz w:val="30"/>
                <w:u w:val="single"/>
              </w:rPr>
            </w:pPr>
            <w:r w:rsidRPr="00913531">
              <w:rPr>
                <w:rFonts w:ascii="Angsana New" w:hAnsi="Angsana New"/>
                <w:sz w:val="30"/>
                <w:u w:val="single"/>
              </w:rPr>
              <w:t>Investment in unit trust measured at FVTPL</w:t>
            </w:r>
          </w:p>
        </w:tc>
        <w:tc>
          <w:tcPr>
            <w:tcW w:w="1842" w:type="dxa"/>
            <w:vAlign w:val="bottom"/>
          </w:tcPr>
          <w:p w14:paraId="453E2398" w14:textId="77777777" w:rsidR="008A3511" w:rsidRPr="008A3511" w:rsidRDefault="008A3511" w:rsidP="00B3229F">
            <w:pPr>
              <w:tabs>
                <w:tab w:val="decimal" w:pos="1152"/>
              </w:tabs>
              <w:spacing w:before="0" w:line="240" w:lineRule="auto"/>
              <w:ind w:left="0" w:firstLine="0"/>
              <w15:collapsed w:val="0"/>
              <w:rPr>
                <w:rFonts w:ascii="Angsana New" w:hAnsi="Angsana New"/>
                <w:sz w:val="30"/>
                <w:cs/>
              </w:rPr>
            </w:pPr>
          </w:p>
        </w:tc>
        <w:tc>
          <w:tcPr>
            <w:tcW w:w="1843" w:type="dxa"/>
            <w:vAlign w:val="bottom"/>
          </w:tcPr>
          <w:p w14:paraId="7BE852E2" w14:textId="77777777" w:rsidR="008A3511" w:rsidRPr="008A3511" w:rsidRDefault="008A3511" w:rsidP="00B3229F">
            <w:pPr>
              <w:tabs>
                <w:tab w:val="decimal" w:pos="1152"/>
              </w:tabs>
              <w:spacing w:before="0" w:line="240" w:lineRule="auto"/>
              <w:ind w:left="0" w:firstLine="0"/>
              <w15:collapsed w:val="0"/>
              <w:rPr>
                <w:rFonts w:ascii="Angsana New" w:hAnsi="Angsana New"/>
                <w:sz w:val="30"/>
                <w:cs/>
              </w:rPr>
            </w:pPr>
          </w:p>
        </w:tc>
      </w:tr>
      <w:tr w:rsidR="008A3511" w:rsidRPr="008A3511" w14:paraId="5D0EC68C" w14:textId="77777777" w:rsidTr="00CB0EAA">
        <w:trPr>
          <w:trHeight w:val="20"/>
        </w:trPr>
        <w:tc>
          <w:tcPr>
            <w:tcW w:w="5812" w:type="dxa"/>
            <w:vAlign w:val="center"/>
            <w:hideMark/>
          </w:tcPr>
          <w:p w14:paraId="6D7B3945" w14:textId="0D4D00F0" w:rsidR="008A3511" w:rsidRPr="00913531" w:rsidRDefault="00913531" w:rsidP="00B3229F">
            <w:pPr>
              <w:spacing w:before="0" w:line="240" w:lineRule="auto"/>
              <w:ind w:left="291" w:right="-158" w:hanging="78"/>
              <w15:collapsed w:val="0"/>
              <w:rPr>
                <w:rFonts w:ascii="Angsana New" w:hAnsi="Angsana New"/>
                <w:sz w:val="30"/>
                <w:cs/>
              </w:rPr>
            </w:pPr>
            <w:r w:rsidRPr="00913531">
              <w:rPr>
                <w:rFonts w:ascii="Angsana New" w:hAnsi="Angsana New"/>
                <w:sz w:val="30"/>
              </w:rPr>
              <w:t>Short-term investment in unit trust</w:t>
            </w:r>
          </w:p>
        </w:tc>
        <w:tc>
          <w:tcPr>
            <w:tcW w:w="1842" w:type="dxa"/>
            <w:vAlign w:val="bottom"/>
          </w:tcPr>
          <w:p w14:paraId="2B50EDC6" w14:textId="77777777" w:rsidR="008A3511" w:rsidRPr="008A3511" w:rsidRDefault="008A3511" w:rsidP="00B3229F">
            <w:pPr>
              <w:tabs>
                <w:tab w:val="decimal" w:pos="1152"/>
              </w:tabs>
              <w:spacing w:before="0" w:line="240" w:lineRule="auto"/>
              <w:ind w:left="0" w:firstLine="0"/>
              <w15:collapsed w:val="0"/>
              <w:rPr>
                <w:rFonts w:ascii="Angsana New" w:hAnsi="Angsana New"/>
                <w:sz w:val="30"/>
              </w:rPr>
            </w:pPr>
            <w:r w:rsidRPr="008A3511">
              <w:rPr>
                <w:rFonts w:ascii="Angsana New" w:hAnsi="Angsana New"/>
                <w:sz w:val="30"/>
              </w:rPr>
              <w:t>0.00</w:t>
            </w:r>
          </w:p>
        </w:tc>
        <w:tc>
          <w:tcPr>
            <w:tcW w:w="1843" w:type="dxa"/>
            <w:vAlign w:val="bottom"/>
            <w:hideMark/>
          </w:tcPr>
          <w:p w14:paraId="5ABE995F" w14:textId="77777777" w:rsidR="008A3511" w:rsidRPr="008A3511" w:rsidRDefault="008A3511" w:rsidP="00B3229F">
            <w:pPr>
              <w:tabs>
                <w:tab w:val="decimal" w:pos="1152"/>
              </w:tabs>
              <w:spacing w:before="0" w:line="240" w:lineRule="auto"/>
              <w:ind w:left="0" w:firstLine="0"/>
              <w15:collapsed w:val="0"/>
              <w:rPr>
                <w:rFonts w:ascii="Angsana New" w:hAnsi="Angsana New"/>
                <w:sz w:val="30"/>
                <w:cs/>
              </w:rPr>
            </w:pPr>
            <w:r w:rsidRPr="008A3511">
              <w:rPr>
                <w:rFonts w:ascii="Angsana New" w:hAnsi="Angsana New"/>
                <w:sz w:val="30"/>
              </w:rPr>
              <w:t>4,929,305.44</w:t>
            </w:r>
          </w:p>
        </w:tc>
      </w:tr>
      <w:tr w:rsidR="008A3511" w:rsidRPr="008A3511" w14:paraId="6E90CC1E" w14:textId="77777777" w:rsidTr="00CB0EAA">
        <w:trPr>
          <w:trHeight w:val="20"/>
        </w:trPr>
        <w:tc>
          <w:tcPr>
            <w:tcW w:w="5812" w:type="dxa"/>
            <w:vAlign w:val="center"/>
            <w:hideMark/>
          </w:tcPr>
          <w:p w14:paraId="1AE3DE6D" w14:textId="00C695A0" w:rsidR="008A3511" w:rsidRPr="008A3511" w:rsidRDefault="008A3511" w:rsidP="00B3229F">
            <w:pPr>
              <w:spacing w:before="0" w:line="240" w:lineRule="auto"/>
              <w:ind w:left="54" w:right="-158" w:hanging="78"/>
              <w15:collapsed w:val="0"/>
              <w:rPr>
                <w:rFonts w:ascii="Angsana New" w:hAnsi="Angsana New"/>
                <w:sz w:val="30"/>
                <w:u w:val="single"/>
                <w:cs/>
              </w:rPr>
            </w:pPr>
            <w:r w:rsidRPr="001342FD">
              <w:rPr>
                <w:rFonts w:ascii="Angsana New" w:hAnsi="Angsana New" w:hint="cs"/>
                <w:sz w:val="30"/>
              </w:rPr>
              <w:t>Total</w:t>
            </w:r>
          </w:p>
        </w:tc>
        <w:tc>
          <w:tcPr>
            <w:tcW w:w="1842" w:type="dxa"/>
            <w:vAlign w:val="bottom"/>
          </w:tcPr>
          <w:p w14:paraId="32D8AEDA" w14:textId="77777777" w:rsidR="008A3511" w:rsidRPr="008A3511" w:rsidRDefault="008A3511" w:rsidP="00B3229F">
            <w:pPr>
              <w:pBdr>
                <w:top w:val="single" w:sz="4" w:space="1" w:color="auto"/>
                <w:bottom w:val="double" w:sz="4" w:space="1" w:color="auto"/>
              </w:pBdr>
              <w:tabs>
                <w:tab w:val="decimal" w:pos="1152"/>
              </w:tabs>
              <w:spacing w:before="0" w:line="240" w:lineRule="auto"/>
              <w:ind w:left="0" w:firstLine="0"/>
              <w15:collapsed w:val="0"/>
              <w:rPr>
                <w:rFonts w:ascii="Angsana New" w:hAnsi="Angsana New"/>
                <w:sz w:val="30"/>
                <w:cs/>
              </w:rPr>
            </w:pPr>
            <w:r w:rsidRPr="008A3511">
              <w:rPr>
                <w:rFonts w:ascii="Angsana New" w:hAnsi="Angsana New"/>
                <w:sz w:val="30"/>
              </w:rPr>
              <w:t>0.00</w:t>
            </w:r>
          </w:p>
        </w:tc>
        <w:tc>
          <w:tcPr>
            <w:tcW w:w="1843" w:type="dxa"/>
            <w:vAlign w:val="bottom"/>
            <w:hideMark/>
          </w:tcPr>
          <w:p w14:paraId="3DB89DF6" w14:textId="77777777" w:rsidR="008A3511" w:rsidRPr="008A3511" w:rsidRDefault="008A3511" w:rsidP="00B3229F">
            <w:pPr>
              <w:pBdr>
                <w:top w:val="single" w:sz="4" w:space="1" w:color="auto"/>
                <w:bottom w:val="double" w:sz="4" w:space="1" w:color="auto"/>
              </w:pBdr>
              <w:tabs>
                <w:tab w:val="decimal" w:pos="1152"/>
              </w:tabs>
              <w:spacing w:before="0" w:line="240" w:lineRule="auto"/>
              <w:ind w:left="0" w:firstLine="0"/>
              <w15:collapsed w:val="0"/>
              <w:rPr>
                <w:rFonts w:ascii="Angsana New" w:hAnsi="Angsana New"/>
                <w:sz w:val="30"/>
                <w:cs/>
              </w:rPr>
            </w:pPr>
            <w:r w:rsidRPr="008A3511">
              <w:rPr>
                <w:rFonts w:ascii="Angsana New" w:hAnsi="Angsana New"/>
                <w:sz w:val="30"/>
              </w:rPr>
              <w:t>4,929,305.44</w:t>
            </w:r>
          </w:p>
        </w:tc>
      </w:tr>
    </w:tbl>
    <w:p w14:paraId="4F613B39" w14:textId="33AD2066" w:rsidR="00356371" w:rsidRPr="001342FD" w:rsidRDefault="00913531" w:rsidP="00EF7913">
      <w:pPr>
        <w:spacing w:line="240" w:lineRule="auto"/>
        <w:ind w:left="425" w:firstLine="0"/>
        <w:jc w:val="thaiDistribute"/>
        <w:rPr>
          <w:rFonts w:ascii="Angsana New" w:eastAsia="Times New Roman" w:hAnsi="Angsana New"/>
          <w:sz w:val="30"/>
        </w:rPr>
      </w:pPr>
      <w:r w:rsidRPr="00913531">
        <w:rPr>
          <w:rFonts w:ascii="Angsana New" w:eastAsia="Times New Roman" w:hAnsi="Angsana New"/>
          <w:sz w:val="30"/>
        </w:rPr>
        <w:t>Movements during the period ended December 31, 2024 and 2023 of other current financial assets are as follows:</w:t>
      </w:r>
    </w:p>
    <w:tbl>
      <w:tblPr>
        <w:tblW w:w="9504" w:type="dxa"/>
        <w:tblInd w:w="284" w:type="dxa"/>
        <w:tblLayout w:type="fixed"/>
        <w:tblLook w:val="04A0" w:firstRow="1" w:lastRow="0" w:firstColumn="1" w:lastColumn="0" w:noHBand="0" w:noVBand="1"/>
      </w:tblPr>
      <w:tblGrid>
        <w:gridCol w:w="5812"/>
        <w:gridCol w:w="1843"/>
        <w:gridCol w:w="1849"/>
      </w:tblGrid>
      <w:tr w:rsidR="00CB0EAA" w:rsidRPr="003A4ECC" w14:paraId="0CFE69EE" w14:textId="77777777" w:rsidTr="00A245B1">
        <w:trPr>
          <w:trHeight w:val="326"/>
        </w:trPr>
        <w:tc>
          <w:tcPr>
            <w:tcW w:w="5812" w:type="dxa"/>
            <w:vAlign w:val="bottom"/>
          </w:tcPr>
          <w:p w14:paraId="3EBA97E7" w14:textId="77777777" w:rsidR="00CB0EAA" w:rsidRPr="003A4ECC" w:rsidRDefault="00CB0EAA" w:rsidP="0035568E">
            <w:pPr>
              <w:spacing w:before="0" w:line="240" w:lineRule="auto"/>
              <w:ind w:left="54" w:right="-158"/>
              <w:jc w:val="center"/>
              <w15:collapsed w:val="0"/>
              <w:rPr>
                <w:rFonts w:ascii="Angsana New" w:hAnsi="Angsana New"/>
                <w:sz w:val="30"/>
                <w:lang w:val="en-GB"/>
              </w:rPr>
            </w:pPr>
          </w:p>
        </w:tc>
        <w:tc>
          <w:tcPr>
            <w:tcW w:w="3692" w:type="dxa"/>
            <w:gridSpan w:val="2"/>
            <w:vAlign w:val="bottom"/>
          </w:tcPr>
          <w:p w14:paraId="31C5D162" w14:textId="20B67BA6" w:rsidR="00CB0EAA" w:rsidRPr="001342FD" w:rsidRDefault="00CB0EAA" w:rsidP="0035568E">
            <w:pPr>
              <w:pBdr>
                <w:bottom w:val="single" w:sz="4" w:space="1" w:color="auto"/>
                <w:between w:val="single" w:sz="4" w:space="1" w:color="auto"/>
              </w:pBdr>
              <w:spacing w:before="0" w:line="240" w:lineRule="auto"/>
              <w:ind w:left="0" w:right="-114" w:firstLine="0"/>
              <w:jc w:val="right"/>
              <w15:collapsed w:val="0"/>
              <w:rPr>
                <w:rFonts w:ascii="Angsana New" w:hAnsi="Angsana New"/>
                <w:b/>
                <w:bCs/>
                <w:sz w:val="30"/>
              </w:rPr>
            </w:pPr>
            <w:r w:rsidRPr="001342FD">
              <w:rPr>
                <w:rFonts w:ascii="Angsana New" w:hAnsi="Angsana New" w:hint="cs"/>
                <w:i/>
                <w:iCs/>
                <w:sz w:val="30"/>
              </w:rPr>
              <w:t>(Unit: Baht)</w:t>
            </w:r>
          </w:p>
        </w:tc>
      </w:tr>
      <w:tr w:rsidR="00356371" w:rsidRPr="003A4ECC" w14:paraId="20290919" w14:textId="77777777" w:rsidTr="00431A0A">
        <w:trPr>
          <w:trHeight w:val="326"/>
        </w:trPr>
        <w:tc>
          <w:tcPr>
            <w:tcW w:w="5812" w:type="dxa"/>
            <w:vAlign w:val="bottom"/>
          </w:tcPr>
          <w:p w14:paraId="33886959" w14:textId="77777777" w:rsidR="00356371" w:rsidRPr="003A4ECC" w:rsidRDefault="00356371" w:rsidP="0035568E">
            <w:pPr>
              <w:spacing w:before="0" w:line="240" w:lineRule="auto"/>
              <w:ind w:left="54" w:right="-158"/>
              <w:jc w:val="center"/>
              <w15:collapsed w:val="0"/>
              <w:rPr>
                <w:rFonts w:ascii="Angsana New" w:hAnsi="Angsana New"/>
                <w:sz w:val="30"/>
                <w:lang w:val="en-GB"/>
              </w:rPr>
            </w:pPr>
          </w:p>
        </w:tc>
        <w:tc>
          <w:tcPr>
            <w:tcW w:w="1843" w:type="dxa"/>
            <w:vAlign w:val="bottom"/>
            <w:hideMark/>
          </w:tcPr>
          <w:p w14:paraId="133E394D" w14:textId="0725862B" w:rsidR="00356371" w:rsidRPr="003A4ECC" w:rsidRDefault="00356371" w:rsidP="0035568E">
            <w:pPr>
              <w:pBdr>
                <w:bottom w:val="single" w:sz="4" w:space="1" w:color="auto"/>
                <w:between w:val="single" w:sz="4" w:space="1" w:color="auto"/>
              </w:pBdr>
              <w:spacing w:before="0" w:line="240" w:lineRule="auto"/>
              <w:ind w:left="0" w:firstLine="0"/>
              <w:jc w:val="center"/>
              <w15:collapsed w:val="0"/>
              <w:rPr>
                <w:rFonts w:ascii="Angsana New" w:hAnsi="Angsana New"/>
                <w:spacing w:val="-3"/>
                <w:sz w:val="30"/>
              </w:rPr>
            </w:pPr>
            <w:r w:rsidRPr="001342FD">
              <w:rPr>
                <w:rFonts w:ascii="Angsana New" w:hAnsi="Angsana New" w:hint="cs"/>
                <w:b/>
                <w:bCs/>
                <w:sz w:val="30"/>
              </w:rPr>
              <w:t>December 31, 2024</w:t>
            </w:r>
          </w:p>
        </w:tc>
        <w:tc>
          <w:tcPr>
            <w:tcW w:w="1849" w:type="dxa"/>
            <w:vAlign w:val="bottom"/>
            <w:hideMark/>
          </w:tcPr>
          <w:p w14:paraId="5528FAC4" w14:textId="11FB825D" w:rsidR="00356371" w:rsidRPr="003A4ECC" w:rsidRDefault="00356371" w:rsidP="0035568E">
            <w:pPr>
              <w:pBdr>
                <w:bottom w:val="single" w:sz="4" w:space="1" w:color="auto"/>
                <w:between w:val="single" w:sz="4" w:space="1" w:color="auto"/>
              </w:pBdr>
              <w:spacing w:before="0" w:line="240" w:lineRule="auto"/>
              <w:ind w:left="0" w:right="-114" w:firstLine="0"/>
              <w:jc w:val="center"/>
              <w15:collapsed w:val="0"/>
              <w:rPr>
                <w:rFonts w:ascii="Angsana New" w:hAnsi="Angsana New"/>
                <w:sz w:val="30"/>
              </w:rPr>
            </w:pPr>
            <w:r w:rsidRPr="001342FD">
              <w:rPr>
                <w:rFonts w:ascii="Angsana New" w:hAnsi="Angsana New" w:hint="cs"/>
                <w:b/>
                <w:bCs/>
                <w:sz w:val="30"/>
              </w:rPr>
              <w:t>December 31, 2023</w:t>
            </w:r>
          </w:p>
        </w:tc>
      </w:tr>
      <w:tr w:rsidR="00356371" w:rsidRPr="003A4ECC" w14:paraId="27D1E016" w14:textId="77777777" w:rsidTr="00431A0A">
        <w:trPr>
          <w:trHeight w:val="20"/>
        </w:trPr>
        <w:tc>
          <w:tcPr>
            <w:tcW w:w="5812" w:type="dxa"/>
            <w:vAlign w:val="center"/>
            <w:hideMark/>
          </w:tcPr>
          <w:p w14:paraId="614EBA07" w14:textId="590FEE8E" w:rsidR="00356371" w:rsidRPr="006F0FDC" w:rsidRDefault="006220D6" w:rsidP="0035568E">
            <w:pPr>
              <w:spacing w:before="0" w:line="240" w:lineRule="auto"/>
              <w:ind w:left="54" w:right="-158" w:hanging="78"/>
              <w:rPr>
                <w:rFonts w:ascii="Angsana New" w:hAnsi="Angsana New"/>
                <w:sz w:val="30"/>
              </w:rPr>
            </w:pPr>
            <w:r w:rsidRPr="006F0FDC">
              <w:rPr>
                <w:rFonts w:ascii="Times New Roman" w:hAnsi="Times New Roman" w:cs="Times New Roman"/>
                <w:sz w:val="20"/>
                <w:szCs w:val="20"/>
              </w:rPr>
              <w:t>As at January 1</w:t>
            </w:r>
          </w:p>
        </w:tc>
        <w:tc>
          <w:tcPr>
            <w:tcW w:w="1843" w:type="dxa"/>
            <w:vAlign w:val="bottom"/>
          </w:tcPr>
          <w:p w14:paraId="2443965B" w14:textId="77777777" w:rsidR="00356371" w:rsidRPr="003A4ECC" w:rsidRDefault="00356371" w:rsidP="0035568E">
            <w:pPr>
              <w:tabs>
                <w:tab w:val="decimal" w:pos="1152"/>
              </w:tabs>
              <w:spacing w:before="0" w:line="240" w:lineRule="auto"/>
              <w:rPr>
                <w:rFonts w:ascii="Angsana New" w:hAnsi="Angsana New"/>
                <w:sz w:val="30"/>
              </w:rPr>
            </w:pPr>
            <w:r w:rsidRPr="003A4ECC">
              <w:rPr>
                <w:rFonts w:ascii="Angsana New" w:hAnsi="Angsana New"/>
                <w:sz w:val="30"/>
              </w:rPr>
              <w:t>4,929,305.44</w:t>
            </w:r>
          </w:p>
        </w:tc>
        <w:tc>
          <w:tcPr>
            <w:tcW w:w="1849" w:type="dxa"/>
            <w:vAlign w:val="bottom"/>
          </w:tcPr>
          <w:p w14:paraId="4FEBE58B" w14:textId="77777777" w:rsidR="00356371" w:rsidRPr="003A4ECC" w:rsidRDefault="00356371" w:rsidP="0035568E">
            <w:pPr>
              <w:tabs>
                <w:tab w:val="decimal" w:pos="1152"/>
              </w:tabs>
              <w:spacing w:before="0" w:line="240" w:lineRule="auto"/>
              <w:rPr>
                <w:rFonts w:ascii="Angsana New" w:hAnsi="Angsana New"/>
                <w:sz w:val="30"/>
                <w:cs/>
              </w:rPr>
            </w:pPr>
            <w:r w:rsidRPr="003A4ECC">
              <w:rPr>
                <w:rFonts w:ascii="Angsana New" w:hAnsi="Angsana New"/>
                <w:sz w:val="30"/>
              </w:rPr>
              <w:t>0.00</w:t>
            </w:r>
          </w:p>
        </w:tc>
      </w:tr>
      <w:tr w:rsidR="00356371" w:rsidRPr="003A4ECC" w14:paraId="7B8FA798" w14:textId="77777777" w:rsidTr="00431A0A">
        <w:trPr>
          <w:trHeight w:val="20"/>
        </w:trPr>
        <w:tc>
          <w:tcPr>
            <w:tcW w:w="5812" w:type="dxa"/>
            <w:vAlign w:val="center"/>
            <w:hideMark/>
          </w:tcPr>
          <w:p w14:paraId="398E769F" w14:textId="62A72362" w:rsidR="00356371" w:rsidRPr="006F0FDC" w:rsidRDefault="00913531" w:rsidP="0035568E">
            <w:pPr>
              <w:spacing w:before="0" w:line="240" w:lineRule="auto"/>
              <w:ind w:right="-158"/>
              <w:rPr>
                <w:rFonts w:ascii="Angsana New" w:hAnsi="Angsana New"/>
                <w:sz w:val="30"/>
                <w:cs/>
              </w:rPr>
            </w:pPr>
            <w:r w:rsidRPr="006F0FDC">
              <w:rPr>
                <w:rFonts w:ascii="Angsana New" w:hAnsi="Angsana New"/>
                <w:sz w:val="30"/>
              </w:rPr>
              <w:t>Purchase during the year</w:t>
            </w:r>
          </w:p>
        </w:tc>
        <w:tc>
          <w:tcPr>
            <w:tcW w:w="1843" w:type="dxa"/>
            <w:vAlign w:val="bottom"/>
          </w:tcPr>
          <w:p w14:paraId="2969884E" w14:textId="77777777" w:rsidR="00356371" w:rsidRPr="003A4ECC" w:rsidRDefault="00356371" w:rsidP="0035568E">
            <w:pPr>
              <w:tabs>
                <w:tab w:val="decimal" w:pos="1152"/>
              </w:tabs>
              <w:spacing w:before="0" w:line="240" w:lineRule="auto"/>
              <w:rPr>
                <w:rFonts w:ascii="Angsana New" w:hAnsi="Angsana New"/>
                <w:sz w:val="30"/>
                <w:cs/>
              </w:rPr>
            </w:pPr>
            <w:r w:rsidRPr="003A4ECC">
              <w:rPr>
                <w:rFonts w:ascii="Angsana New" w:hAnsi="Angsana New"/>
                <w:sz w:val="30"/>
              </w:rPr>
              <w:t>0.00</w:t>
            </w:r>
          </w:p>
        </w:tc>
        <w:tc>
          <w:tcPr>
            <w:tcW w:w="1849" w:type="dxa"/>
            <w:vAlign w:val="bottom"/>
            <w:hideMark/>
          </w:tcPr>
          <w:p w14:paraId="509EEA4F" w14:textId="77777777" w:rsidR="00356371" w:rsidRPr="003A4ECC" w:rsidRDefault="00356371" w:rsidP="0035568E">
            <w:pPr>
              <w:tabs>
                <w:tab w:val="decimal" w:pos="1152"/>
              </w:tabs>
              <w:spacing w:before="0" w:line="240" w:lineRule="auto"/>
              <w:rPr>
                <w:rFonts w:ascii="Angsana New" w:hAnsi="Angsana New"/>
                <w:sz w:val="30"/>
                <w:cs/>
              </w:rPr>
            </w:pPr>
            <w:r w:rsidRPr="003A4ECC">
              <w:rPr>
                <w:rFonts w:ascii="Angsana New" w:hAnsi="Angsana New"/>
                <w:sz w:val="30"/>
              </w:rPr>
              <w:t>5,000,000.00</w:t>
            </w:r>
          </w:p>
        </w:tc>
      </w:tr>
      <w:tr w:rsidR="00356371" w:rsidRPr="003A4ECC" w14:paraId="0FFFC3A4" w14:textId="77777777" w:rsidTr="00431A0A">
        <w:trPr>
          <w:trHeight w:val="20"/>
        </w:trPr>
        <w:tc>
          <w:tcPr>
            <w:tcW w:w="5812" w:type="dxa"/>
            <w:vAlign w:val="center"/>
          </w:tcPr>
          <w:p w14:paraId="511D7CAF" w14:textId="61E3A6C3" w:rsidR="00356371" w:rsidRPr="006F0FDC" w:rsidRDefault="006F0FDC" w:rsidP="0035568E">
            <w:pPr>
              <w:spacing w:before="0" w:line="240" w:lineRule="auto"/>
              <w:ind w:right="-158"/>
              <w:rPr>
                <w:rFonts w:ascii="Angsana New" w:hAnsi="Angsana New"/>
                <w:sz w:val="30"/>
                <w:cs/>
              </w:rPr>
            </w:pPr>
            <w:r w:rsidRPr="006F0FDC">
              <w:rPr>
                <w:rFonts w:ascii="Angsana New" w:hAnsi="Angsana New"/>
                <w:sz w:val="30"/>
              </w:rPr>
              <w:t>Sale during the year</w:t>
            </w:r>
          </w:p>
        </w:tc>
        <w:tc>
          <w:tcPr>
            <w:tcW w:w="1843" w:type="dxa"/>
            <w:vAlign w:val="bottom"/>
          </w:tcPr>
          <w:p w14:paraId="73453930" w14:textId="77777777" w:rsidR="00356371" w:rsidRPr="003A4ECC" w:rsidRDefault="00356371" w:rsidP="0035568E">
            <w:pPr>
              <w:tabs>
                <w:tab w:val="decimal" w:pos="1152"/>
              </w:tabs>
              <w:spacing w:before="0" w:line="240" w:lineRule="auto"/>
              <w:rPr>
                <w:rFonts w:ascii="Angsana New" w:hAnsi="Angsana New"/>
                <w:sz w:val="30"/>
              </w:rPr>
            </w:pPr>
            <w:r w:rsidRPr="003A4ECC">
              <w:rPr>
                <w:rFonts w:ascii="Angsana New" w:hAnsi="Angsana New"/>
                <w:sz w:val="30"/>
              </w:rPr>
              <w:t>(5,180,901.02)</w:t>
            </w:r>
          </w:p>
        </w:tc>
        <w:tc>
          <w:tcPr>
            <w:tcW w:w="1849" w:type="dxa"/>
            <w:vAlign w:val="bottom"/>
          </w:tcPr>
          <w:p w14:paraId="41AFCAB1" w14:textId="5EAD335A" w:rsidR="00356371" w:rsidRPr="003A4ECC" w:rsidRDefault="0035568E" w:rsidP="0035568E">
            <w:pPr>
              <w:tabs>
                <w:tab w:val="decimal" w:pos="1152"/>
              </w:tabs>
              <w:spacing w:before="0" w:line="240" w:lineRule="auto"/>
              <w:rPr>
                <w:rFonts w:ascii="Angsana New" w:hAnsi="Angsana New"/>
                <w:sz w:val="30"/>
              </w:rPr>
            </w:pPr>
            <w:r>
              <w:rPr>
                <w:rFonts w:ascii="Angsana New" w:hAnsi="Angsana New" w:hint="cs"/>
                <w:sz w:val="30"/>
                <w:cs/>
              </w:rPr>
              <w:t>0.00</w:t>
            </w:r>
          </w:p>
        </w:tc>
      </w:tr>
      <w:tr w:rsidR="00356371" w:rsidRPr="003A4ECC" w14:paraId="524F1D78" w14:textId="77777777" w:rsidTr="00431A0A">
        <w:trPr>
          <w:trHeight w:val="20"/>
        </w:trPr>
        <w:tc>
          <w:tcPr>
            <w:tcW w:w="5812" w:type="dxa"/>
            <w:vAlign w:val="center"/>
          </w:tcPr>
          <w:p w14:paraId="62012E29" w14:textId="7D985CE2" w:rsidR="00356371" w:rsidRPr="006F0FDC" w:rsidRDefault="006F0FDC" w:rsidP="0035568E">
            <w:pPr>
              <w:spacing w:before="0" w:line="240" w:lineRule="auto"/>
              <w:ind w:left="433" w:right="-158" w:hanging="426"/>
              <w:rPr>
                <w:rFonts w:ascii="Angsana New" w:hAnsi="Angsana New"/>
                <w:sz w:val="30"/>
                <w:cs/>
              </w:rPr>
            </w:pPr>
            <w:r w:rsidRPr="006F0FDC">
              <w:rPr>
                <w:rFonts w:ascii="Angsana New" w:hAnsi="Angsana New"/>
                <w:sz w:val="30"/>
              </w:rPr>
              <w:t xml:space="preserve">Gains (losses) on changes in fair value of other current </w:t>
            </w:r>
            <w:r w:rsidR="00356371" w:rsidRPr="006F0FDC">
              <w:rPr>
                <w:rFonts w:ascii="Angsana New" w:hAnsi="Angsana New"/>
                <w:sz w:val="30"/>
                <w:cs/>
              </w:rPr>
              <w:br/>
            </w:r>
            <w:r w:rsidRPr="006F0FDC">
              <w:rPr>
                <w:rFonts w:ascii="Angsana New" w:hAnsi="Angsana New"/>
                <w:sz w:val="30"/>
              </w:rPr>
              <w:t>financial assets</w:t>
            </w:r>
          </w:p>
        </w:tc>
        <w:tc>
          <w:tcPr>
            <w:tcW w:w="1843" w:type="dxa"/>
            <w:vAlign w:val="bottom"/>
          </w:tcPr>
          <w:p w14:paraId="6254D4F3" w14:textId="77777777" w:rsidR="00356371" w:rsidRPr="003A4ECC" w:rsidRDefault="00356371" w:rsidP="0035568E">
            <w:pPr>
              <w:tabs>
                <w:tab w:val="decimal" w:pos="1152"/>
              </w:tabs>
              <w:spacing w:before="0" w:line="240" w:lineRule="auto"/>
              <w:rPr>
                <w:rFonts w:ascii="Angsana New" w:hAnsi="Angsana New"/>
                <w:sz w:val="30"/>
              </w:rPr>
            </w:pPr>
            <w:r w:rsidRPr="003A4ECC">
              <w:rPr>
                <w:rFonts w:ascii="Angsana New" w:hAnsi="Angsana New"/>
                <w:sz w:val="30"/>
              </w:rPr>
              <w:t>251,595.58</w:t>
            </w:r>
          </w:p>
        </w:tc>
        <w:tc>
          <w:tcPr>
            <w:tcW w:w="1849" w:type="dxa"/>
            <w:vAlign w:val="bottom"/>
          </w:tcPr>
          <w:p w14:paraId="6B7A6A5B" w14:textId="77777777" w:rsidR="00356371" w:rsidRPr="003A4ECC" w:rsidRDefault="00356371" w:rsidP="0035568E">
            <w:pPr>
              <w:tabs>
                <w:tab w:val="decimal" w:pos="1152"/>
              </w:tabs>
              <w:spacing w:before="0" w:line="240" w:lineRule="auto"/>
              <w:rPr>
                <w:rFonts w:ascii="Angsana New" w:hAnsi="Angsana New"/>
                <w:sz w:val="30"/>
              </w:rPr>
            </w:pPr>
            <w:r w:rsidRPr="003A4ECC">
              <w:rPr>
                <w:rFonts w:ascii="Angsana New" w:hAnsi="Angsana New"/>
                <w:sz w:val="30"/>
              </w:rPr>
              <w:t>(70,694.56)</w:t>
            </w:r>
          </w:p>
        </w:tc>
      </w:tr>
      <w:tr w:rsidR="00356371" w:rsidRPr="003A4ECC" w14:paraId="0EC4813A" w14:textId="77777777" w:rsidTr="00431A0A">
        <w:trPr>
          <w:trHeight w:val="20"/>
        </w:trPr>
        <w:tc>
          <w:tcPr>
            <w:tcW w:w="5812" w:type="dxa"/>
            <w:vAlign w:val="center"/>
            <w:hideMark/>
          </w:tcPr>
          <w:p w14:paraId="402A5A89" w14:textId="301AB80D" w:rsidR="00356371" w:rsidRPr="006F0FDC" w:rsidRDefault="00BF7FDA" w:rsidP="0035568E">
            <w:pPr>
              <w:spacing w:before="0" w:line="240" w:lineRule="auto"/>
              <w:ind w:left="54" w:right="-158" w:hanging="78"/>
              <w:rPr>
                <w:rFonts w:ascii="Angsana New" w:hAnsi="Angsana New"/>
                <w:sz w:val="30"/>
                <w:cs/>
              </w:rPr>
            </w:pPr>
            <w:r w:rsidRPr="006F0FDC">
              <w:rPr>
                <w:rFonts w:ascii="Times New Roman" w:hAnsi="Times New Roman" w:cs="Times New Roman"/>
                <w:sz w:val="20"/>
                <w:szCs w:val="20"/>
              </w:rPr>
              <w:t>As at December 31</w:t>
            </w:r>
          </w:p>
        </w:tc>
        <w:tc>
          <w:tcPr>
            <w:tcW w:w="1843" w:type="dxa"/>
            <w:vAlign w:val="bottom"/>
          </w:tcPr>
          <w:p w14:paraId="33E020B9" w14:textId="77777777" w:rsidR="00356371" w:rsidRPr="003A4ECC" w:rsidRDefault="00356371" w:rsidP="0035568E">
            <w:pPr>
              <w:pBdr>
                <w:top w:val="single" w:sz="4" w:space="1" w:color="auto"/>
                <w:bottom w:val="double" w:sz="4" w:space="1" w:color="auto"/>
              </w:pBdr>
              <w:tabs>
                <w:tab w:val="decimal" w:pos="1152"/>
              </w:tabs>
              <w:spacing w:before="0" w:line="240" w:lineRule="auto"/>
              <w:rPr>
                <w:rFonts w:ascii="Angsana New" w:hAnsi="Angsana New"/>
                <w:sz w:val="30"/>
                <w:cs/>
              </w:rPr>
            </w:pPr>
            <w:r w:rsidRPr="003A4ECC">
              <w:rPr>
                <w:rFonts w:ascii="Angsana New" w:hAnsi="Angsana New" w:hint="cs"/>
                <w:sz w:val="30"/>
                <w:cs/>
              </w:rPr>
              <w:t>0.00</w:t>
            </w:r>
          </w:p>
        </w:tc>
        <w:tc>
          <w:tcPr>
            <w:tcW w:w="1849" w:type="dxa"/>
            <w:vAlign w:val="bottom"/>
            <w:hideMark/>
          </w:tcPr>
          <w:p w14:paraId="385422B6" w14:textId="77777777" w:rsidR="00356371" w:rsidRPr="003A4ECC" w:rsidRDefault="00356371" w:rsidP="0035568E">
            <w:pPr>
              <w:pBdr>
                <w:top w:val="single" w:sz="4" w:space="1" w:color="auto"/>
                <w:bottom w:val="double" w:sz="4" w:space="1" w:color="auto"/>
              </w:pBdr>
              <w:tabs>
                <w:tab w:val="decimal" w:pos="1152"/>
              </w:tabs>
              <w:spacing w:before="0" w:line="240" w:lineRule="auto"/>
              <w:rPr>
                <w:rFonts w:ascii="Angsana New" w:hAnsi="Angsana New"/>
                <w:sz w:val="30"/>
                <w:cs/>
              </w:rPr>
            </w:pPr>
            <w:r w:rsidRPr="003A4ECC">
              <w:rPr>
                <w:rFonts w:ascii="Angsana New" w:hAnsi="Angsana New"/>
                <w:sz w:val="30"/>
              </w:rPr>
              <w:t>4,929,305.44</w:t>
            </w:r>
          </w:p>
        </w:tc>
      </w:tr>
    </w:tbl>
    <w:p w14:paraId="0000550F" w14:textId="76473643" w:rsidR="005540FA" w:rsidRDefault="005540FA" w:rsidP="00EF7913">
      <w:pPr>
        <w:spacing w:line="240" w:lineRule="auto"/>
        <w:ind w:left="425" w:firstLine="0"/>
        <w:jc w:val="thaiDistribute"/>
        <w:rPr>
          <w:rFonts w:ascii="Angsana New" w:eastAsia="Times New Roman" w:hAnsi="Angsana New"/>
          <w:sz w:val="30"/>
        </w:rPr>
      </w:pPr>
      <w:r>
        <w:rPr>
          <w:rFonts w:ascii="Angsana New" w:eastAsia="Times New Roman" w:hAnsi="Angsana New"/>
          <w:sz w:val="30"/>
        </w:rPr>
        <w:br w:type="page"/>
      </w:r>
    </w:p>
    <w:p w14:paraId="254F5B71" w14:textId="66C89458" w:rsidR="0041681B" w:rsidRPr="004D402D" w:rsidRDefault="0041681B" w:rsidP="004D402D">
      <w:pPr>
        <w:ind w:left="426" w:hanging="426"/>
        <w:rPr>
          <w:rFonts w:ascii="Angsana New" w:hAnsi="Angsana New"/>
          <w:b/>
          <w:bCs/>
          <w:sz w:val="30"/>
        </w:rPr>
      </w:pPr>
      <w:r w:rsidRPr="004D402D">
        <w:rPr>
          <w:rFonts w:ascii="Angsana New" w:hAnsi="Angsana New" w:hint="cs"/>
          <w:b/>
          <w:bCs/>
          <w:sz w:val="30"/>
        </w:rPr>
        <w:lastRenderedPageBreak/>
        <w:t>8.</w:t>
      </w:r>
      <w:r w:rsidRPr="004D402D">
        <w:rPr>
          <w:rFonts w:ascii="Angsana New" w:hAnsi="Angsana New" w:hint="cs"/>
          <w:b/>
          <w:bCs/>
          <w:sz w:val="30"/>
        </w:rPr>
        <w:tab/>
      </w:r>
      <w:r w:rsidR="006F0FDC" w:rsidRPr="004D402D">
        <w:rPr>
          <w:rFonts w:ascii="Angsana New" w:hAnsi="Angsana New" w:hint="cs"/>
          <w:b/>
          <w:bCs/>
          <w:sz w:val="30"/>
        </w:rPr>
        <w:t>BUILDING IMPROVEMENT AND EQUIPMENT</w:t>
      </w:r>
    </w:p>
    <w:tbl>
      <w:tblPr>
        <w:tblStyle w:val="TableGrid1"/>
        <w:tblW w:w="950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564"/>
        <w:gridCol w:w="1559"/>
        <w:gridCol w:w="1701"/>
        <w:gridCol w:w="1559"/>
      </w:tblGrid>
      <w:tr w:rsidR="0035568E" w:rsidRPr="001342FD" w14:paraId="22EA922F" w14:textId="77777777" w:rsidTr="00FB7E91">
        <w:tc>
          <w:tcPr>
            <w:tcW w:w="3119" w:type="dxa"/>
          </w:tcPr>
          <w:p w14:paraId="6602AB04" w14:textId="77777777" w:rsidR="0035568E" w:rsidRPr="001342FD" w:rsidRDefault="0035568E" w:rsidP="00285161">
            <w:pPr>
              <w:jc w:val="thaiDistribute"/>
              <w:rPr>
                <w:rFonts w:ascii="Angsana New" w:hAnsi="Angsana New"/>
                <w:b/>
                <w:bCs/>
                <w:sz w:val="30"/>
              </w:rPr>
            </w:pPr>
          </w:p>
        </w:tc>
        <w:tc>
          <w:tcPr>
            <w:tcW w:w="6383" w:type="dxa"/>
            <w:gridSpan w:val="4"/>
            <w:vAlign w:val="bottom"/>
          </w:tcPr>
          <w:p w14:paraId="48CAB0B9" w14:textId="032EDBF5" w:rsidR="0035568E" w:rsidRPr="00DC2713" w:rsidRDefault="0035568E" w:rsidP="00EA715E">
            <w:pPr>
              <w:pBdr>
                <w:bottom w:val="single" w:sz="4" w:space="1" w:color="auto"/>
              </w:pBdr>
              <w:jc w:val="right"/>
              <w:rPr>
                <w:rFonts w:ascii="Angsana New" w:hAnsi="Angsana New"/>
                <w:b/>
                <w:bCs/>
                <w:sz w:val="30"/>
              </w:rPr>
            </w:pPr>
            <w:r w:rsidRPr="001342FD">
              <w:rPr>
                <w:rFonts w:ascii="Angsana New" w:hAnsi="Angsana New" w:hint="cs"/>
                <w:i/>
                <w:iCs/>
                <w:sz w:val="30"/>
              </w:rPr>
              <w:t>(Unit: Baht)</w:t>
            </w:r>
          </w:p>
        </w:tc>
      </w:tr>
      <w:tr w:rsidR="00285161" w:rsidRPr="001342FD" w14:paraId="4174C756" w14:textId="77777777" w:rsidTr="00285161">
        <w:tc>
          <w:tcPr>
            <w:tcW w:w="3119" w:type="dxa"/>
          </w:tcPr>
          <w:p w14:paraId="29CBD5CE" w14:textId="77777777" w:rsidR="00285161" w:rsidRPr="001342FD" w:rsidRDefault="00285161" w:rsidP="00285161">
            <w:pPr>
              <w:jc w:val="thaiDistribute"/>
              <w:rPr>
                <w:rFonts w:ascii="Angsana New" w:hAnsi="Angsana New"/>
                <w:b/>
                <w:bCs/>
                <w:sz w:val="30"/>
              </w:rPr>
            </w:pPr>
          </w:p>
        </w:tc>
        <w:tc>
          <w:tcPr>
            <w:tcW w:w="1564" w:type="dxa"/>
            <w:vAlign w:val="bottom"/>
          </w:tcPr>
          <w:p w14:paraId="0BD6140F" w14:textId="137FB11A" w:rsidR="00285161" w:rsidRPr="006F0FDC" w:rsidRDefault="002F2376" w:rsidP="00285161">
            <w:pPr>
              <w:pBdr>
                <w:bottom w:val="single" w:sz="4" w:space="1" w:color="auto"/>
              </w:pBdr>
              <w:jc w:val="center"/>
              <w:rPr>
                <w:rFonts w:ascii="Angsana New" w:hAnsi="Angsana New"/>
                <w:b/>
                <w:bCs/>
                <w:sz w:val="30"/>
                <w:cs/>
              </w:rPr>
            </w:pPr>
            <w:r w:rsidRPr="006F0FDC">
              <w:rPr>
                <w:rFonts w:ascii="Angsana New" w:hAnsi="Angsana New"/>
                <w:b/>
                <w:bCs/>
                <w:sz w:val="30"/>
              </w:rPr>
              <w:t>Office equipment</w:t>
            </w:r>
          </w:p>
        </w:tc>
        <w:tc>
          <w:tcPr>
            <w:tcW w:w="1559" w:type="dxa"/>
            <w:vAlign w:val="bottom"/>
          </w:tcPr>
          <w:p w14:paraId="2ECC3D38" w14:textId="3F248D3A" w:rsidR="00285161" w:rsidRPr="006F0FDC" w:rsidRDefault="002F2376" w:rsidP="00285161">
            <w:pPr>
              <w:pBdr>
                <w:bottom w:val="single" w:sz="4" w:space="1" w:color="auto"/>
              </w:pBdr>
              <w:jc w:val="center"/>
              <w:rPr>
                <w:rFonts w:ascii="Angsana New" w:hAnsi="Angsana New"/>
                <w:b/>
                <w:bCs/>
                <w:sz w:val="30"/>
              </w:rPr>
            </w:pPr>
            <w:r w:rsidRPr="006F0FDC">
              <w:rPr>
                <w:rFonts w:ascii="Angsana New" w:hAnsi="Angsana New"/>
                <w:b/>
                <w:bCs/>
                <w:sz w:val="30"/>
              </w:rPr>
              <w:t>Office tools</w:t>
            </w:r>
          </w:p>
        </w:tc>
        <w:tc>
          <w:tcPr>
            <w:tcW w:w="1701" w:type="dxa"/>
            <w:vAlign w:val="bottom"/>
          </w:tcPr>
          <w:p w14:paraId="6C5568E7" w14:textId="38F23358" w:rsidR="00285161" w:rsidRPr="006F0FDC" w:rsidRDefault="002F2376" w:rsidP="00285161">
            <w:pPr>
              <w:pBdr>
                <w:bottom w:val="single" w:sz="4" w:space="1" w:color="auto"/>
              </w:pBdr>
              <w:jc w:val="center"/>
              <w:rPr>
                <w:rFonts w:ascii="Angsana New" w:hAnsi="Angsana New"/>
                <w:b/>
                <w:bCs/>
                <w:sz w:val="30"/>
              </w:rPr>
            </w:pPr>
            <w:r w:rsidRPr="006F0FDC">
              <w:rPr>
                <w:rFonts w:ascii="Angsana New" w:hAnsi="Angsana New"/>
                <w:b/>
                <w:bCs/>
                <w:sz w:val="30"/>
              </w:rPr>
              <w:t>Furniture and fixtures</w:t>
            </w:r>
          </w:p>
        </w:tc>
        <w:tc>
          <w:tcPr>
            <w:tcW w:w="1559" w:type="dxa"/>
            <w:vAlign w:val="bottom"/>
          </w:tcPr>
          <w:p w14:paraId="23A664C6" w14:textId="79E7F0F8" w:rsidR="00285161" w:rsidRPr="00DC2713" w:rsidRDefault="003C62B6" w:rsidP="00285161">
            <w:pPr>
              <w:pBdr>
                <w:bottom w:val="single" w:sz="4" w:space="1" w:color="auto"/>
              </w:pBdr>
              <w:jc w:val="center"/>
              <w:rPr>
                <w:rFonts w:ascii="Angsana New" w:hAnsi="Angsana New"/>
                <w:b/>
                <w:bCs/>
                <w:sz w:val="30"/>
              </w:rPr>
            </w:pPr>
            <w:r w:rsidRPr="00DC2713">
              <w:rPr>
                <w:rFonts w:ascii="Angsana New" w:hAnsi="Angsana New" w:hint="cs"/>
                <w:b/>
                <w:bCs/>
                <w:sz w:val="30"/>
              </w:rPr>
              <w:t>Total</w:t>
            </w:r>
          </w:p>
        </w:tc>
      </w:tr>
      <w:tr w:rsidR="003C62B6" w:rsidRPr="001342FD" w14:paraId="5A97965B" w14:textId="77777777" w:rsidTr="005F4D78">
        <w:tc>
          <w:tcPr>
            <w:tcW w:w="3119" w:type="dxa"/>
            <w:vAlign w:val="bottom"/>
          </w:tcPr>
          <w:p w14:paraId="38100C0E" w14:textId="541C5A7F" w:rsidR="003C62B6" w:rsidRPr="001342FD" w:rsidRDefault="003C62B6" w:rsidP="003C62B6">
            <w:pPr>
              <w:jc w:val="thaiDistribute"/>
              <w:rPr>
                <w:rFonts w:ascii="Angsana New" w:hAnsi="Angsana New"/>
                <w:b/>
                <w:bCs/>
                <w:sz w:val="30"/>
                <w:highlight w:val="green"/>
              </w:rPr>
            </w:pPr>
            <w:r w:rsidRPr="001342FD">
              <w:rPr>
                <w:rFonts w:ascii="Angsana New" w:hAnsi="Angsana New" w:hint="cs"/>
                <w:sz w:val="30"/>
              </w:rPr>
              <w:t xml:space="preserve">Cost: </w:t>
            </w:r>
          </w:p>
        </w:tc>
        <w:tc>
          <w:tcPr>
            <w:tcW w:w="1564" w:type="dxa"/>
          </w:tcPr>
          <w:p w14:paraId="5AAB3872" w14:textId="77777777" w:rsidR="003C62B6" w:rsidRPr="001342FD" w:rsidRDefault="003C62B6" w:rsidP="003C62B6">
            <w:pPr>
              <w:jc w:val="thaiDistribute"/>
              <w:rPr>
                <w:rFonts w:ascii="Angsana New" w:hAnsi="Angsana New"/>
                <w:sz w:val="30"/>
              </w:rPr>
            </w:pPr>
          </w:p>
        </w:tc>
        <w:tc>
          <w:tcPr>
            <w:tcW w:w="1559" w:type="dxa"/>
          </w:tcPr>
          <w:p w14:paraId="75A15290" w14:textId="77777777" w:rsidR="003C62B6" w:rsidRPr="001342FD" w:rsidRDefault="003C62B6" w:rsidP="003C62B6">
            <w:pPr>
              <w:jc w:val="thaiDistribute"/>
              <w:rPr>
                <w:rFonts w:ascii="Angsana New" w:hAnsi="Angsana New"/>
                <w:sz w:val="30"/>
              </w:rPr>
            </w:pPr>
          </w:p>
        </w:tc>
        <w:tc>
          <w:tcPr>
            <w:tcW w:w="1701" w:type="dxa"/>
          </w:tcPr>
          <w:p w14:paraId="48E966C2" w14:textId="77777777" w:rsidR="003C62B6" w:rsidRPr="001342FD" w:rsidRDefault="003C62B6" w:rsidP="003C62B6">
            <w:pPr>
              <w:jc w:val="thaiDistribute"/>
              <w:rPr>
                <w:rFonts w:ascii="Angsana New" w:hAnsi="Angsana New"/>
                <w:sz w:val="30"/>
              </w:rPr>
            </w:pPr>
          </w:p>
        </w:tc>
        <w:tc>
          <w:tcPr>
            <w:tcW w:w="1559" w:type="dxa"/>
          </w:tcPr>
          <w:p w14:paraId="3D17F179" w14:textId="77777777" w:rsidR="003C62B6" w:rsidRPr="001342FD" w:rsidRDefault="003C62B6" w:rsidP="003C62B6">
            <w:pPr>
              <w:jc w:val="thaiDistribute"/>
              <w:rPr>
                <w:rFonts w:ascii="Angsana New" w:hAnsi="Angsana New"/>
                <w:sz w:val="30"/>
              </w:rPr>
            </w:pPr>
          </w:p>
        </w:tc>
      </w:tr>
      <w:tr w:rsidR="003C62B6" w:rsidRPr="001342FD" w14:paraId="4B6D0020" w14:textId="77777777" w:rsidTr="005F4D78">
        <w:tc>
          <w:tcPr>
            <w:tcW w:w="3119" w:type="dxa"/>
            <w:vAlign w:val="bottom"/>
          </w:tcPr>
          <w:p w14:paraId="04701461" w14:textId="7153BF6B" w:rsidR="003C62B6" w:rsidRPr="001342FD" w:rsidRDefault="003C62B6" w:rsidP="003C62B6">
            <w:pPr>
              <w:ind w:left="175"/>
              <w:jc w:val="thaiDistribute"/>
              <w:rPr>
                <w:rFonts w:ascii="Angsana New" w:hAnsi="Angsana New"/>
                <w:sz w:val="30"/>
                <w:highlight w:val="green"/>
              </w:rPr>
            </w:pPr>
            <w:r w:rsidRPr="001342FD">
              <w:rPr>
                <w:rFonts w:ascii="Angsana New" w:hAnsi="Angsana New" w:hint="cs"/>
                <w:sz w:val="30"/>
              </w:rPr>
              <w:t>As at Decem</w:t>
            </w:r>
            <w:r w:rsidR="006F0FDC">
              <w:rPr>
                <w:rFonts w:ascii="Angsana New" w:hAnsi="Angsana New"/>
                <w:sz w:val="30"/>
              </w:rPr>
              <w:t>b</w:t>
            </w:r>
            <w:r w:rsidRPr="001342FD">
              <w:rPr>
                <w:rFonts w:ascii="Angsana New" w:hAnsi="Angsana New" w:hint="cs"/>
                <w:sz w:val="30"/>
              </w:rPr>
              <w:t>er 31, 2022</w:t>
            </w:r>
          </w:p>
        </w:tc>
        <w:tc>
          <w:tcPr>
            <w:tcW w:w="1564" w:type="dxa"/>
          </w:tcPr>
          <w:p w14:paraId="5ACA6F41"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1,007,182</w:t>
            </w:r>
            <w:r w:rsidRPr="001342FD">
              <w:rPr>
                <w:rFonts w:ascii="Angsana New" w:hAnsi="Angsana New" w:hint="cs"/>
                <w:sz w:val="30"/>
                <w:cs/>
              </w:rPr>
              <w:t>.</w:t>
            </w:r>
            <w:r w:rsidRPr="001342FD">
              <w:rPr>
                <w:rFonts w:ascii="Angsana New" w:hAnsi="Angsana New" w:hint="cs"/>
                <w:sz w:val="30"/>
              </w:rPr>
              <w:t>43</w:t>
            </w:r>
          </w:p>
        </w:tc>
        <w:tc>
          <w:tcPr>
            <w:tcW w:w="1559" w:type="dxa"/>
          </w:tcPr>
          <w:p w14:paraId="231AFC4A"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554,695</w:t>
            </w:r>
            <w:r w:rsidRPr="001342FD">
              <w:rPr>
                <w:rFonts w:ascii="Angsana New" w:hAnsi="Angsana New" w:hint="cs"/>
                <w:sz w:val="30"/>
                <w:cs/>
              </w:rPr>
              <w:t>.</w:t>
            </w:r>
            <w:r w:rsidRPr="001342FD">
              <w:rPr>
                <w:rFonts w:ascii="Angsana New" w:hAnsi="Angsana New" w:hint="cs"/>
                <w:sz w:val="30"/>
              </w:rPr>
              <w:t>04</w:t>
            </w:r>
          </w:p>
        </w:tc>
        <w:tc>
          <w:tcPr>
            <w:tcW w:w="1701" w:type="dxa"/>
          </w:tcPr>
          <w:p w14:paraId="5D4D5708"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499,020</w:t>
            </w:r>
            <w:r w:rsidRPr="001342FD">
              <w:rPr>
                <w:rFonts w:ascii="Angsana New" w:hAnsi="Angsana New" w:hint="cs"/>
                <w:sz w:val="30"/>
                <w:cs/>
              </w:rPr>
              <w:t>.</w:t>
            </w:r>
            <w:r w:rsidRPr="001342FD">
              <w:rPr>
                <w:rFonts w:ascii="Angsana New" w:hAnsi="Angsana New" w:hint="cs"/>
                <w:sz w:val="30"/>
              </w:rPr>
              <w:t>80</w:t>
            </w:r>
          </w:p>
        </w:tc>
        <w:tc>
          <w:tcPr>
            <w:tcW w:w="1559" w:type="dxa"/>
          </w:tcPr>
          <w:p w14:paraId="7B10B7ED"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2,060,898</w:t>
            </w:r>
            <w:r w:rsidRPr="001342FD">
              <w:rPr>
                <w:rFonts w:ascii="Angsana New" w:hAnsi="Angsana New" w:hint="cs"/>
                <w:sz w:val="30"/>
                <w:cs/>
              </w:rPr>
              <w:t>.</w:t>
            </w:r>
            <w:r w:rsidRPr="001342FD">
              <w:rPr>
                <w:rFonts w:ascii="Angsana New" w:hAnsi="Angsana New" w:hint="cs"/>
                <w:sz w:val="30"/>
              </w:rPr>
              <w:t>27</w:t>
            </w:r>
          </w:p>
        </w:tc>
      </w:tr>
      <w:tr w:rsidR="003C62B6" w:rsidRPr="001342FD" w14:paraId="72985BE9" w14:textId="77777777" w:rsidTr="005F4D78">
        <w:tc>
          <w:tcPr>
            <w:tcW w:w="3119" w:type="dxa"/>
            <w:vAlign w:val="bottom"/>
          </w:tcPr>
          <w:p w14:paraId="2FAA9D60" w14:textId="23B3FFBE" w:rsidR="003C62B6" w:rsidRPr="006F0FDC" w:rsidRDefault="003C62B6" w:rsidP="003C62B6">
            <w:pPr>
              <w:ind w:left="313"/>
              <w:jc w:val="thaiDistribute"/>
              <w:rPr>
                <w:rFonts w:ascii="Angsana New" w:hAnsi="Angsana New"/>
                <w:sz w:val="30"/>
              </w:rPr>
            </w:pPr>
            <w:r w:rsidRPr="006F0FDC">
              <w:rPr>
                <w:rFonts w:ascii="Angsana New" w:hAnsi="Angsana New" w:hint="cs"/>
                <w:sz w:val="30"/>
              </w:rPr>
              <w:t>Acquisition</w:t>
            </w:r>
          </w:p>
        </w:tc>
        <w:tc>
          <w:tcPr>
            <w:tcW w:w="1564" w:type="dxa"/>
          </w:tcPr>
          <w:p w14:paraId="3F6425DF"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0.00</w:t>
            </w:r>
          </w:p>
        </w:tc>
        <w:tc>
          <w:tcPr>
            <w:tcW w:w="1559" w:type="dxa"/>
          </w:tcPr>
          <w:p w14:paraId="000DA61F"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266,332.73</w:t>
            </w:r>
          </w:p>
        </w:tc>
        <w:tc>
          <w:tcPr>
            <w:tcW w:w="1701" w:type="dxa"/>
          </w:tcPr>
          <w:p w14:paraId="26AA9907"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41,106.07</w:t>
            </w:r>
          </w:p>
        </w:tc>
        <w:tc>
          <w:tcPr>
            <w:tcW w:w="1559" w:type="dxa"/>
          </w:tcPr>
          <w:p w14:paraId="79BD69FF"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307,438.80</w:t>
            </w:r>
          </w:p>
        </w:tc>
      </w:tr>
      <w:tr w:rsidR="003C62B6" w:rsidRPr="001342FD" w14:paraId="10481BB3" w14:textId="77777777" w:rsidTr="005F4D78">
        <w:tc>
          <w:tcPr>
            <w:tcW w:w="3119" w:type="dxa"/>
            <w:vAlign w:val="bottom"/>
          </w:tcPr>
          <w:p w14:paraId="5A0AF8A6" w14:textId="46B6BF2F" w:rsidR="003C62B6" w:rsidRPr="006F0FDC" w:rsidRDefault="003C62B6" w:rsidP="003C62B6">
            <w:pPr>
              <w:ind w:left="313"/>
              <w:jc w:val="thaiDistribute"/>
              <w:rPr>
                <w:rFonts w:ascii="Angsana New" w:hAnsi="Angsana New"/>
                <w:sz w:val="30"/>
                <w:cs/>
              </w:rPr>
            </w:pPr>
            <w:r w:rsidRPr="006F0FDC">
              <w:rPr>
                <w:rFonts w:ascii="Angsana New" w:hAnsi="Angsana New" w:hint="cs"/>
                <w:sz w:val="30"/>
              </w:rPr>
              <w:t>Disposal</w:t>
            </w:r>
          </w:p>
        </w:tc>
        <w:tc>
          <w:tcPr>
            <w:tcW w:w="1564" w:type="dxa"/>
          </w:tcPr>
          <w:p w14:paraId="71F1CDA5"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0.00</w:t>
            </w:r>
          </w:p>
        </w:tc>
        <w:tc>
          <w:tcPr>
            <w:tcW w:w="1559" w:type="dxa"/>
          </w:tcPr>
          <w:p w14:paraId="646B2EDF"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(50,122.20)</w:t>
            </w:r>
          </w:p>
        </w:tc>
        <w:tc>
          <w:tcPr>
            <w:tcW w:w="1701" w:type="dxa"/>
          </w:tcPr>
          <w:p w14:paraId="7EF20BA2"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(3,300.00)</w:t>
            </w:r>
          </w:p>
        </w:tc>
        <w:tc>
          <w:tcPr>
            <w:tcW w:w="1559" w:type="dxa"/>
          </w:tcPr>
          <w:p w14:paraId="26B531E6"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(53,422.20)</w:t>
            </w:r>
          </w:p>
        </w:tc>
      </w:tr>
      <w:tr w:rsidR="003C62B6" w:rsidRPr="001342FD" w14:paraId="54D5D6D6" w14:textId="77777777" w:rsidTr="005F4D78">
        <w:tc>
          <w:tcPr>
            <w:tcW w:w="3119" w:type="dxa"/>
            <w:vAlign w:val="bottom"/>
          </w:tcPr>
          <w:p w14:paraId="395B5F05" w14:textId="55A13A9C" w:rsidR="003C62B6" w:rsidRPr="006F0FDC" w:rsidRDefault="003C62B6" w:rsidP="003C62B6">
            <w:pPr>
              <w:ind w:left="175"/>
              <w:jc w:val="thaiDistribute"/>
              <w:rPr>
                <w:rFonts w:ascii="Angsana New" w:hAnsi="Angsana New"/>
                <w:sz w:val="30"/>
              </w:rPr>
            </w:pPr>
            <w:r w:rsidRPr="006F0FDC">
              <w:rPr>
                <w:rFonts w:ascii="Angsana New" w:hAnsi="Angsana New" w:hint="cs"/>
                <w:sz w:val="30"/>
              </w:rPr>
              <w:t>As at December 31, 2023</w:t>
            </w:r>
          </w:p>
        </w:tc>
        <w:tc>
          <w:tcPr>
            <w:tcW w:w="1564" w:type="dxa"/>
          </w:tcPr>
          <w:p w14:paraId="0159171D"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1,007,182</w:t>
            </w:r>
            <w:r w:rsidRPr="001342FD">
              <w:rPr>
                <w:rFonts w:ascii="Angsana New" w:hAnsi="Angsana New" w:hint="cs"/>
                <w:sz w:val="30"/>
                <w:cs/>
              </w:rPr>
              <w:t>.</w:t>
            </w:r>
            <w:r w:rsidRPr="001342FD">
              <w:rPr>
                <w:rFonts w:ascii="Angsana New" w:hAnsi="Angsana New" w:hint="cs"/>
                <w:sz w:val="30"/>
              </w:rPr>
              <w:t>43</w:t>
            </w:r>
          </w:p>
        </w:tc>
        <w:tc>
          <w:tcPr>
            <w:tcW w:w="1559" w:type="dxa"/>
          </w:tcPr>
          <w:p w14:paraId="51D87446"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770,905.57</w:t>
            </w:r>
          </w:p>
        </w:tc>
        <w:tc>
          <w:tcPr>
            <w:tcW w:w="1701" w:type="dxa"/>
          </w:tcPr>
          <w:p w14:paraId="77F178DE"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536,826.87</w:t>
            </w:r>
          </w:p>
        </w:tc>
        <w:tc>
          <w:tcPr>
            <w:tcW w:w="1559" w:type="dxa"/>
          </w:tcPr>
          <w:p w14:paraId="05B6E758"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2,314,914.87</w:t>
            </w:r>
          </w:p>
        </w:tc>
      </w:tr>
      <w:tr w:rsidR="003C62B6" w:rsidRPr="001342FD" w14:paraId="1EC1C28D" w14:textId="77777777" w:rsidTr="00170634">
        <w:tc>
          <w:tcPr>
            <w:tcW w:w="3119" w:type="dxa"/>
            <w:vAlign w:val="bottom"/>
          </w:tcPr>
          <w:p w14:paraId="2A9FAE9A" w14:textId="1FB1BD3A" w:rsidR="003C62B6" w:rsidRPr="006F0FDC" w:rsidRDefault="003C62B6" w:rsidP="003C62B6">
            <w:pPr>
              <w:ind w:left="313"/>
              <w:jc w:val="thaiDistribute"/>
              <w:rPr>
                <w:rFonts w:ascii="Angsana New" w:hAnsi="Angsana New"/>
                <w:sz w:val="30"/>
                <w:cs/>
              </w:rPr>
            </w:pPr>
            <w:r w:rsidRPr="006F0FDC">
              <w:rPr>
                <w:rFonts w:ascii="Angsana New" w:hAnsi="Angsana New" w:hint="cs"/>
                <w:sz w:val="30"/>
              </w:rPr>
              <w:t>Acquisition</w:t>
            </w:r>
          </w:p>
        </w:tc>
        <w:tc>
          <w:tcPr>
            <w:tcW w:w="1564" w:type="dxa"/>
          </w:tcPr>
          <w:p w14:paraId="4AFA2223"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575,771.03</w:t>
            </w:r>
          </w:p>
        </w:tc>
        <w:tc>
          <w:tcPr>
            <w:tcW w:w="1559" w:type="dxa"/>
          </w:tcPr>
          <w:p w14:paraId="78FC6A89"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100,373.83</w:t>
            </w:r>
          </w:p>
        </w:tc>
        <w:tc>
          <w:tcPr>
            <w:tcW w:w="1701" w:type="dxa"/>
          </w:tcPr>
          <w:p w14:paraId="068FF119"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175,020.51</w:t>
            </w:r>
          </w:p>
        </w:tc>
        <w:tc>
          <w:tcPr>
            <w:tcW w:w="1559" w:type="dxa"/>
          </w:tcPr>
          <w:p w14:paraId="5B211223"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851,165.37</w:t>
            </w:r>
          </w:p>
        </w:tc>
      </w:tr>
      <w:tr w:rsidR="003C62B6" w:rsidRPr="001342FD" w14:paraId="567833F5" w14:textId="77777777" w:rsidTr="00170634">
        <w:tc>
          <w:tcPr>
            <w:tcW w:w="3119" w:type="dxa"/>
            <w:vAlign w:val="bottom"/>
          </w:tcPr>
          <w:p w14:paraId="0A515C0A" w14:textId="404ADDB3" w:rsidR="003C62B6" w:rsidRPr="006F0FDC" w:rsidRDefault="003C62B6" w:rsidP="003C62B6">
            <w:pPr>
              <w:ind w:left="313"/>
              <w:jc w:val="thaiDistribute"/>
              <w:rPr>
                <w:rFonts w:ascii="Angsana New" w:hAnsi="Angsana New"/>
                <w:sz w:val="30"/>
                <w:cs/>
              </w:rPr>
            </w:pPr>
            <w:r w:rsidRPr="006F0FDC">
              <w:rPr>
                <w:rFonts w:ascii="Angsana New" w:hAnsi="Angsana New" w:hint="cs"/>
                <w:sz w:val="30"/>
              </w:rPr>
              <w:t>Disposal</w:t>
            </w:r>
          </w:p>
        </w:tc>
        <w:tc>
          <w:tcPr>
            <w:tcW w:w="1564" w:type="dxa"/>
          </w:tcPr>
          <w:p w14:paraId="6E44A3AD"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(1,007,182.43)</w:t>
            </w:r>
          </w:p>
        </w:tc>
        <w:tc>
          <w:tcPr>
            <w:tcW w:w="1559" w:type="dxa"/>
          </w:tcPr>
          <w:p w14:paraId="5A481EF4"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(9,490.00)</w:t>
            </w:r>
          </w:p>
        </w:tc>
        <w:tc>
          <w:tcPr>
            <w:tcW w:w="1701" w:type="dxa"/>
          </w:tcPr>
          <w:p w14:paraId="1BD86144"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(274,117.80)</w:t>
            </w:r>
          </w:p>
        </w:tc>
        <w:tc>
          <w:tcPr>
            <w:tcW w:w="1559" w:type="dxa"/>
          </w:tcPr>
          <w:p w14:paraId="57183363"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(1,290,790.23)</w:t>
            </w:r>
          </w:p>
        </w:tc>
      </w:tr>
      <w:tr w:rsidR="003C62B6" w:rsidRPr="001342FD" w14:paraId="26093C7F" w14:textId="77777777" w:rsidTr="00170634">
        <w:tc>
          <w:tcPr>
            <w:tcW w:w="3119" w:type="dxa"/>
            <w:vAlign w:val="bottom"/>
          </w:tcPr>
          <w:p w14:paraId="5C6E136C" w14:textId="7E80693F" w:rsidR="003C62B6" w:rsidRPr="001342FD" w:rsidRDefault="003C62B6" w:rsidP="003C62B6">
            <w:pPr>
              <w:ind w:left="175"/>
              <w:jc w:val="thaiDistribute"/>
              <w:rPr>
                <w:rFonts w:ascii="Angsana New" w:hAnsi="Angsana New"/>
                <w:sz w:val="30"/>
                <w:cs/>
              </w:rPr>
            </w:pPr>
            <w:r w:rsidRPr="001342FD">
              <w:rPr>
                <w:rFonts w:ascii="Angsana New" w:hAnsi="Angsana New" w:hint="cs"/>
                <w:sz w:val="30"/>
              </w:rPr>
              <w:t>As at December 31, 2024</w:t>
            </w:r>
          </w:p>
        </w:tc>
        <w:tc>
          <w:tcPr>
            <w:tcW w:w="1564" w:type="dxa"/>
          </w:tcPr>
          <w:p w14:paraId="05EBF2C6"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575,771.03</w:t>
            </w:r>
          </w:p>
        </w:tc>
        <w:tc>
          <w:tcPr>
            <w:tcW w:w="1559" w:type="dxa"/>
          </w:tcPr>
          <w:p w14:paraId="47CD55EB"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861,789.40</w:t>
            </w:r>
          </w:p>
        </w:tc>
        <w:tc>
          <w:tcPr>
            <w:tcW w:w="1701" w:type="dxa"/>
          </w:tcPr>
          <w:p w14:paraId="2B65F6DB"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437,729.58</w:t>
            </w:r>
          </w:p>
        </w:tc>
        <w:tc>
          <w:tcPr>
            <w:tcW w:w="1559" w:type="dxa"/>
          </w:tcPr>
          <w:p w14:paraId="01BC0B46"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1,875,290.01</w:t>
            </w:r>
          </w:p>
        </w:tc>
      </w:tr>
      <w:tr w:rsidR="003C62B6" w:rsidRPr="001342FD" w14:paraId="55AD9622" w14:textId="77777777" w:rsidTr="00150C7A">
        <w:tc>
          <w:tcPr>
            <w:tcW w:w="3119" w:type="dxa"/>
            <w:vAlign w:val="bottom"/>
          </w:tcPr>
          <w:p w14:paraId="4B62933A" w14:textId="2C03DABC" w:rsidR="003C62B6" w:rsidRPr="001342FD" w:rsidRDefault="003C62B6" w:rsidP="003C62B6">
            <w:pPr>
              <w:jc w:val="thaiDistribute"/>
              <w:rPr>
                <w:rFonts w:ascii="Angsana New" w:hAnsi="Angsana New"/>
                <w:b/>
                <w:bCs/>
                <w:sz w:val="30"/>
                <w:highlight w:val="green"/>
                <w:cs/>
              </w:rPr>
            </w:pPr>
            <w:r w:rsidRPr="001342FD">
              <w:rPr>
                <w:rFonts w:ascii="Angsana New" w:hAnsi="Angsana New" w:hint="cs"/>
                <w:b/>
                <w:bCs/>
                <w:sz w:val="30"/>
              </w:rPr>
              <w:t xml:space="preserve">Accumulated depreciation: </w:t>
            </w:r>
          </w:p>
        </w:tc>
        <w:tc>
          <w:tcPr>
            <w:tcW w:w="1564" w:type="dxa"/>
          </w:tcPr>
          <w:p w14:paraId="1FB706AB" w14:textId="77777777" w:rsidR="003C62B6" w:rsidRPr="001342FD" w:rsidRDefault="003C62B6" w:rsidP="00EA715E">
            <w:pPr>
              <w:tabs>
                <w:tab w:val="decimal" w:pos="920"/>
              </w:tabs>
              <w:jc w:val="right"/>
              <w:rPr>
                <w:rFonts w:ascii="Angsana New" w:hAnsi="Angsana New"/>
                <w:b/>
                <w:bCs/>
                <w:sz w:val="30"/>
              </w:rPr>
            </w:pPr>
          </w:p>
        </w:tc>
        <w:tc>
          <w:tcPr>
            <w:tcW w:w="1559" w:type="dxa"/>
          </w:tcPr>
          <w:p w14:paraId="4B87857E" w14:textId="77777777" w:rsidR="003C62B6" w:rsidRPr="001342FD" w:rsidRDefault="003C62B6" w:rsidP="00EA715E">
            <w:pPr>
              <w:tabs>
                <w:tab w:val="decimal" w:pos="920"/>
              </w:tabs>
              <w:jc w:val="right"/>
              <w:rPr>
                <w:rFonts w:ascii="Angsana New" w:hAnsi="Angsana New"/>
                <w:b/>
                <w:bCs/>
                <w:sz w:val="30"/>
              </w:rPr>
            </w:pPr>
          </w:p>
        </w:tc>
        <w:tc>
          <w:tcPr>
            <w:tcW w:w="1701" w:type="dxa"/>
          </w:tcPr>
          <w:p w14:paraId="29191588" w14:textId="77777777" w:rsidR="003C62B6" w:rsidRPr="001342FD" w:rsidRDefault="003C62B6" w:rsidP="00EA715E">
            <w:pPr>
              <w:tabs>
                <w:tab w:val="decimal" w:pos="920"/>
              </w:tabs>
              <w:jc w:val="right"/>
              <w:rPr>
                <w:rFonts w:ascii="Angsana New" w:hAnsi="Angsana New"/>
                <w:b/>
                <w:bCs/>
                <w:sz w:val="30"/>
              </w:rPr>
            </w:pPr>
          </w:p>
        </w:tc>
        <w:tc>
          <w:tcPr>
            <w:tcW w:w="1559" w:type="dxa"/>
          </w:tcPr>
          <w:p w14:paraId="425BC551" w14:textId="77777777" w:rsidR="003C62B6" w:rsidRPr="001342FD" w:rsidRDefault="003C62B6" w:rsidP="00EA715E">
            <w:pPr>
              <w:tabs>
                <w:tab w:val="decimal" w:pos="920"/>
              </w:tabs>
              <w:jc w:val="right"/>
              <w:rPr>
                <w:rFonts w:ascii="Angsana New" w:hAnsi="Angsana New"/>
                <w:b/>
                <w:bCs/>
                <w:sz w:val="30"/>
              </w:rPr>
            </w:pPr>
          </w:p>
        </w:tc>
      </w:tr>
      <w:tr w:rsidR="003C62B6" w:rsidRPr="001342FD" w14:paraId="17130767" w14:textId="77777777" w:rsidTr="00150C7A">
        <w:tc>
          <w:tcPr>
            <w:tcW w:w="3119" w:type="dxa"/>
            <w:vAlign w:val="bottom"/>
          </w:tcPr>
          <w:p w14:paraId="7F656ACB" w14:textId="1979EF0F" w:rsidR="003C62B6" w:rsidRPr="001342FD" w:rsidRDefault="003C62B6" w:rsidP="003C62B6">
            <w:pPr>
              <w:ind w:left="175"/>
              <w:jc w:val="thaiDistribute"/>
              <w:rPr>
                <w:rFonts w:ascii="Angsana New" w:hAnsi="Angsana New"/>
                <w:sz w:val="30"/>
                <w:highlight w:val="green"/>
                <w:cs/>
              </w:rPr>
            </w:pPr>
            <w:r w:rsidRPr="001342FD">
              <w:rPr>
                <w:rFonts w:ascii="Angsana New" w:hAnsi="Angsana New" w:hint="cs"/>
                <w:sz w:val="30"/>
              </w:rPr>
              <w:t>As at January 1, 2022</w:t>
            </w:r>
          </w:p>
        </w:tc>
        <w:tc>
          <w:tcPr>
            <w:tcW w:w="1564" w:type="dxa"/>
          </w:tcPr>
          <w:p w14:paraId="70BEE2C8"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(217,992.86)</w:t>
            </w:r>
          </w:p>
        </w:tc>
        <w:tc>
          <w:tcPr>
            <w:tcW w:w="1559" w:type="dxa"/>
          </w:tcPr>
          <w:p w14:paraId="660F085E"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(208,050.00)</w:t>
            </w:r>
          </w:p>
        </w:tc>
        <w:tc>
          <w:tcPr>
            <w:tcW w:w="1701" w:type="dxa"/>
          </w:tcPr>
          <w:p w14:paraId="69C0E5C6"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(204,776.92)</w:t>
            </w:r>
          </w:p>
        </w:tc>
        <w:tc>
          <w:tcPr>
            <w:tcW w:w="1559" w:type="dxa"/>
          </w:tcPr>
          <w:p w14:paraId="283BBECA"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(630,819.78)</w:t>
            </w:r>
          </w:p>
        </w:tc>
      </w:tr>
      <w:tr w:rsidR="003C62B6" w:rsidRPr="001342FD" w14:paraId="634D1D48" w14:textId="77777777" w:rsidTr="00150C7A">
        <w:tc>
          <w:tcPr>
            <w:tcW w:w="3119" w:type="dxa"/>
            <w:vAlign w:val="bottom"/>
          </w:tcPr>
          <w:p w14:paraId="500FC0DA" w14:textId="7F57FFA7" w:rsidR="003C62B6" w:rsidRPr="001342FD" w:rsidRDefault="003C62B6" w:rsidP="003C62B6">
            <w:pPr>
              <w:ind w:left="313"/>
              <w:jc w:val="thaiDistribute"/>
              <w:rPr>
                <w:rFonts w:ascii="Angsana New" w:hAnsi="Angsana New"/>
                <w:sz w:val="30"/>
                <w:highlight w:val="green"/>
                <w:cs/>
              </w:rPr>
            </w:pPr>
            <w:r w:rsidRPr="001342FD">
              <w:rPr>
                <w:rFonts w:ascii="Angsana New" w:hAnsi="Angsana New" w:hint="cs"/>
                <w:sz w:val="30"/>
              </w:rPr>
              <w:t>Depreciation for the year</w:t>
            </w:r>
          </w:p>
        </w:tc>
        <w:tc>
          <w:tcPr>
            <w:tcW w:w="1564" w:type="dxa"/>
          </w:tcPr>
          <w:p w14:paraId="07663B26"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(100,718.22)</w:t>
            </w:r>
          </w:p>
        </w:tc>
        <w:tc>
          <w:tcPr>
            <w:tcW w:w="1559" w:type="dxa"/>
          </w:tcPr>
          <w:p w14:paraId="77F7CD02"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(132,655.21)</w:t>
            </w:r>
          </w:p>
        </w:tc>
        <w:tc>
          <w:tcPr>
            <w:tcW w:w="1701" w:type="dxa"/>
          </w:tcPr>
          <w:p w14:paraId="7880CC5F"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(103,866.88)</w:t>
            </w:r>
          </w:p>
        </w:tc>
        <w:tc>
          <w:tcPr>
            <w:tcW w:w="1559" w:type="dxa"/>
          </w:tcPr>
          <w:p w14:paraId="002D4217"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(337,240.31)</w:t>
            </w:r>
          </w:p>
        </w:tc>
      </w:tr>
      <w:tr w:rsidR="003C62B6" w:rsidRPr="001342FD" w14:paraId="6F7901DA" w14:textId="77777777" w:rsidTr="00150C7A">
        <w:tc>
          <w:tcPr>
            <w:tcW w:w="3119" w:type="dxa"/>
            <w:vAlign w:val="bottom"/>
          </w:tcPr>
          <w:p w14:paraId="20694474" w14:textId="51B55C53" w:rsidR="003C62B6" w:rsidRPr="001342FD" w:rsidRDefault="003C62B6" w:rsidP="003C62B6">
            <w:pPr>
              <w:ind w:left="313"/>
              <w:jc w:val="thaiDistribute"/>
              <w:rPr>
                <w:rFonts w:ascii="Angsana New" w:hAnsi="Angsana New"/>
                <w:sz w:val="30"/>
                <w:cs/>
              </w:rPr>
            </w:pPr>
            <w:r w:rsidRPr="001342FD">
              <w:rPr>
                <w:rFonts w:ascii="Angsana New" w:hAnsi="Angsana New" w:hint="cs"/>
                <w:sz w:val="30"/>
              </w:rPr>
              <w:t>Depreciation for disposal</w:t>
            </w:r>
          </w:p>
        </w:tc>
        <w:tc>
          <w:tcPr>
            <w:tcW w:w="1564" w:type="dxa"/>
          </w:tcPr>
          <w:p w14:paraId="0173CA38"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0.00</w:t>
            </w:r>
          </w:p>
        </w:tc>
        <w:tc>
          <w:tcPr>
            <w:tcW w:w="1559" w:type="dxa"/>
          </w:tcPr>
          <w:p w14:paraId="52218309"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29,462.29</w:t>
            </w:r>
          </w:p>
        </w:tc>
        <w:tc>
          <w:tcPr>
            <w:tcW w:w="1701" w:type="dxa"/>
          </w:tcPr>
          <w:p w14:paraId="6AACCF0D"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2,100.59</w:t>
            </w:r>
          </w:p>
        </w:tc>
        <w:tc>
          <w:tcPr>
            <w:tcW w:w="1559" w:type="dxa"/>
          </w:tcPr>
          <w:p w14:paraId="029028C7"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31,562.88</w:t>
            </w:r>
          </w:p>
        </w:tc>
      </w:tr>
      <w:tr w:rsidR="003C62B6" w:rsidRPr="001342FD" w14:paraId="0E2D5E36" w14:textId="77777777" w:rsidTr="00150C7A">
        <w:tc>
          <w:tcPr>
            <w:tcW w:w="3119" w:type="dxa"/>
            <w:vAlign w:val="bottom"/>
          </w:tcPr>
          <w:p w14:paraId="104904CE" w14:textId="6855373B" w:rsidR="003C62B6" w:rsidRPr="001342FD" w:rsidRDefault="003C62B6" w:rsidP="003C62B6">
            <w:pPr>
              <w:ind w:left="175"/>
              <w:jc w:val="thaiDistribute"/>
              <w:rPr>
                <w:rFonts w:ascii="Angsana New" w:hAnsi="Angsana New"/>
                <w:sz w:val="30"/>
                <w:highlight w:val="green"/>
                <w:cs/>
              </w:rPr>
            </w:pPr>
            <w:r w:rsidRPr="001342FD">
              <w:rPr>
                <w:rFonts w:ascii="Angsana New" w:hAnsi="Angsana New" w:hint="cs"/>
                <w:sz w:val="30"/>
              </w:rPr>
              <w:t>As at December 31, 2023</w:t>
            </w:r>
          </w:p>
        </w:tc>
        <w:tc>
          <w:tcPr>
            <w:tcW w:w="1564" w:type="dxa"/>
          </w:tcPr>
          <w:p w14:paraId="5C4A1FF0"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(318,711.08)</w:t>
            </w:r>
          </w:p>
        </w:tc>
        <w:tc>
          <w:tcPr>
            <w:tcW w:w="1559" w:type="dxa"/>
          </w:tcPr>
          <w:p w14:paraId="22B81082"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(311,242.92)</w:t>
            </w:r>
          </w:p>
        </w:tc>
        <w:tc>
          <w:tcPr>
            <w:tcW w:w="1701" w:type="dxa"/>
          </w:tcPr>
          <w:p w14:paraId="0A5E084C"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(306,543.21)</w:t>
            </w:r>
          </w:p>
        </w:tc>
        <w:tc>
          <w:tcPr>
            <w:tcW w:w="1559" w:type="dxa"/>
          </w:tcPr>
          <w:p w14:paraId="54710082"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(936,497.21)</w:t>
            </w:r>
          </w:p>
        </w:tc>
      </w:tr>
      <w:tr w:rsidR="003C62B6" w:rsidRPr="001342FD" w14:paraId="4C6320F4" w14:textId="77777777" w:rsidTr="00150C7A">
        <w:tc>
          <w:tcPr>
            <w:tcW w:w="3119" w:type="dxa"/>
            <w:vAlign w:val="bottom"/>
          </w:tcPr>
          <w:p w14:paraId="7D83EF11" w14:textId="0BAA1E1A" w:rsidR="003C62B6" w:rsidRPr="001342FD" w:rsidRDefault="003C62B6" w:rsidP="003C62B6">
            <w:pPr>
              <w:ind w:left="313"/>
              <w:jc w:val="thaiDistribute"/>
              <w:rPr>
                <w:rFonts w:ascii="Angsana New" w:hAnsi="Angsana New"/>
                <w:sz w:val="30"/>
                <w:highlight w:val="green"/>
                <w:cs/>
              </w:rPr>
            </w:pPr>
            <w:r w:rsidRPr="001342FD">
              <w:rPr>
                <w:rFonts w:ascii="Angsana New" w:hAnsi="Angsana New" w:hint="cs"/>
                <w:sz w:val="30"/>
              </w:rPr>
              <w:t>Depreciation for the year</w:t>
            </w:r>
          </w:p>
        </w:tc>
        <w:tc>
          <w:tcPr>
            <w:tcW w:w="1564" w:type="dxa"/>
          </w:tcPr>
          <w:p w14:paraId="49775AE2"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(182,193.10)</w:t>
            </w:r>
          </w:p>
        </w:tc>
        <w:tc>
          <w:tcPr>
            <w:tcW w:w="1559" w:type="dxa"/>
          </w:tcPr>
          <w:p w14:paraId="02E665C0"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(157,696.34)</w:t>
            </w:r>
          </w:p>
        </w:tc>
        <w:tc>
          <w:tcPr>
            <w:tcW w:w="1701" w:type="dxa"/>
          </w:tcPr>
          <w:p w14:paraId="5BDA1B77"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(88,245.14)</w:t>
            </w:r>
          </w:p>
        </w:tc>
        <w:tc>
          <w:tcPr>
            <w:tcW w:w="1559" w:type="dxa"/>
          </w:tcPr>
          <w:p w14:paraId="595C7E38" w14:textId="77777777" w:rsidR="003C62B6" w:rsidRPr="001342FD" w:rsidRDefault="003C62B6" w:rsidP="00EA715E">
            <w:pPr>
              <w:tabs>
                <w:tab w:val="decimal" w:pos="920"/>
              </w:tabs>
              <w:jc w:val="right"/>
              <w:rPr>
                <w:rFonts w:ascii="Angsana New" w:hAnsi="Angsana New"/>
                <w:sz w:val="30"/>
              </w:rPr>
            </w:pPr>
            <w:r w:rsidRPr="001342FD">
              <w:rPr>
                <w:rFonts w:ascii="Angsana New" w:hAnsi="Angsana New" w:hint="cs"/>
                <w:sz w:val="30"/>
              </w:rPr>
              <w:t>(428,134.58)</w:t>
            </w:r>
          </w:p>
        </w:tc>
      </w:tr>
      <w:tr w:rsidR="003C62B6" w:rsidRPr="001342FD" w14:paraId="546FDC25" w14:textId="77777777" w:rsidTr="00150C7A">
        <w:tc>
          <w:tcPr>
            <w:tcW w:w="3119" w:type="dxa"/>
            <w:vAlign w:val="bottom"/>
          </w:tcPr>
          <w:p w14:paraId="11F41F17" w14:textId="073A4F89" w:rsidR="003C62B6" w:rsidRPr="001342FD" w:rsidRDefault="003C62B6" w:rsidP="003C62B6">
            <w:pPr>
              <w:ind w:left="313"/>
              <w:jc w:val="thaiDistribute"/>
              <w:rPr>
                <w:rFonts w:ascii="Angsana New" w:hAnsi="Angsana New"/>
                <w:sz w:val="30"/>
                <w:cs/>
              </w:rPr>
            </w:pPr>
            <w:r w:rsidRPr="001342FD">
              <w:rPr>
                <w:rFonts w:ascii="Angsana New" w:hAnsi="Angsana New" w:hint="cs"/>
                <w:sz w:val="30"/>
              </w:rPr>
              <w:t>Depreciation for disposal</w:t>
            </w:r>
          </w:p>
        </w:tc>
        <w:tc>
          <w:tcPr>
            <w:tcW w:w="1564" w:type="dxa"/>
          </w:tcPr>
          <w:p w14:paraId="5D595ECA"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327,241.86</w:t>
            </w:r>
          </w:p>
        </w:tc>
        <w:tc>
          <w:tcPr>
            <w:tcW w:w="1559" w:type="dxa"/>
          </w:tcPr>
          <w:p w14:paraId="48965661"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7,880.52</w:t>
            </w:r>
          </w:p>
        </w:tc>
        <w:tc>
          <w:tcPr>
            <w:tcW w:w="1701" w:type="dxa"/>
          </w:tcPr>
          <w:p w14:paraId="4A7CAFC3"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181,186.46</w:t>
            </w:r>
          </w:p>
        </w:tc>
        <w:tc>
          <w:tcPr>
            <w:tcW w:w="1559" w:type="dxa"/>
          </w:tcPr>
          <w:p w14:paraId="2C6FB497"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516,308.84</w:t>
            </w:r>
          </w:p>
        </w:tc>
      </w:tr>
      <w:tr w:rsidR="003C62B6" w:rsidRPr="001342FD" w14:paraId="0168E262" w14:textId="77777777" w:rsidTr="00150C7A">
        <w:tc>
          <w:tcPr>
            <w:tcW w:w="3119" w:type="dxa"/>
            <w:vAlign w:val="bottom"/>
          </w:tcPr>
          <w:p w14:paraId="625D68BB" w14:textId="0D39CD41" w:rsidR="003C62B6" w:rsidRPr="001342FD" w:rsidRDefault="003C62B6" w:rsidP="003C62B6">
            <w:pPr>
              <w:ind w:left="175"/>
              <w:jc w:val="thaiDistribute"/>
              <w:rPr>
                <w:rFonts w:ascii="Angsana New" w:hAnsi="Angsana New"/>
                <w:sz w:val="30"/>
                <w:highlight w:val="green"/>
                <w:cs/>
              </w:rPr>
            </w:pPr>
            <w:r w:rsidRPr="001342FD">
              <w:rPr>
                <w:rFonts w:ascii="Angsana New" w:hAnsi="Angsana New" w:hint="cs"/>
                <w:sz w:val="30"/>
              </w:rPr>
              <w:t>As at December 31, 2024</w:t>
            </w:r>
          </w:p>
        </w:tc>
        <w:tc>
          <w:tcPr>
            <w:tcW w:w="1564" w:type="dxa"/>
          </w:tcPr>
          <w:p w14:paraId="3487C05A"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(173,662.32)</w:t>
            </w:r>
          </w:p>
        </w:tc>
        <w:tc>
          <w:tcPr>
            <w:tcW w:w="1559" w:type="dxa"/>
          </w:tcPr>
          <w:p w14:paraId="56EAFE2E"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(461,058.74)</w:t>
            </w:r>
          </w:p>
        </w:tc>
        <w:tc>
          <w:tcPr>
            <w:tcW w:w="1701" w:type="dxa"/>
          </w:tcPr>
          <w:p w14:paraId="1026217A"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(213,601.89)</w:t>
            </w:r>
          </w:p>
        </w:tc>
        <w:tc>
          <w:tcPr>
            <w:tcW w:w="1559" w:type="dxa"/>
          </w:tcPr>
          <w:p w14:paraId="21DEF4FA" w14:textId="77777777" w:rsidR="003C62B6" w:rsidRPr="001342FD" w:rsidRDefault="003C62B6" w:rsidP="00EA715E">
            <w:pPr>
              <w:pBdr>
                <w:bottom w:val="single" w:sz="4" w:space="1" w:color="auto"/>
              </w:pBdr>
              <w:tabs>
                <w:tab w:val="decimal" w:pos="920"/>
              </w:tabs>
              <w:jc w:val="right"/>
              <w:rPr>
                <w:rFonts w:ascii="Angsana New" w:hAnsi="Angsana New"/>
                <w:sz w:val="30"/>
              </w:rPr>
            </w:pPr>
            <w:r w:rsidRPr="001342FD">
              <w:rPr>
                <w:rFonts w:ascii="Angsana New" w:hAnsi="Angsana New" w:hint="cs"/>
                <w:sz w:val="30"/>
              </w:rPr>
              <w:t>(848,322.95)</w:t>
            </w:r>
          </w:p>
        </w:tc>
      </w:tr>
      <w:tr w:rsidR="003C62B6" w:rsidRPr="001342FD" w14:paraId="48259E1F" w14:textId="77777777" w:rsidTr="00835EA3">
        <w:tc>
          <w:tcPr>
            <w:tcW w:w="3119" w:type="dxa"/>
            <w:vAlign w:val="bottom"/>
          </w:tcPr>
          <w:p w14:paraId="2FC168A0" w14:textId="2A8C78AB" w:rsidR="003C62B6" w:rsidRPr="001342FD" w:rsidRDefault="003C62B6" w:rsidP="003C62B6">
            <w:pPr>
              <w:jc w:val="thaiDistribute"/>
              <w:rPr>
                <w:rFonts w:ascii="Angsana New" w:hAnsi="Angsana New"/>
                <w:b/>
                <w:bCs/>
                <w:sz w:val="30"/>
                <w:cs/>
              </w:rPr>
            </w:pPr>
            <w:r w:rsidRPr="001342FD">
              <w:rPr>
                <w:rFonts w:ascii="Angsana New" w:hAnsi="Angsana New" w:hint="cs"/>
                <w:b/>
                <w:bCs/>
                <w:sz w:val="30"/>
              </w:rPr>
              <w:t>Net book value</w:t>
            </w:r>
            <w:r w:rsidRPr="001342FD">
              <w:rPr>
                <w:rFonts w:ascii="Angsana New" w:hAnsi="Angsana New" w:hint="cs"/>
                <w:b/>
                <w:bCs/>
                <w:sz w:val="30"/>
                <w:cs/>
              </w:rPr>
              <w:t>:</w:t>
            </w:r>
          </w:p>
        </w:tc>
        <w:tc>
          <w:tcPr>
            <w:tcW w:w="1564" w:type="dxa"/>
          </w:tcPr>
          <w:p w14:paraId="29D77D3F" w14:textId="77777777" w:rsidR="003C62B6" w:rsidRPr="001342FD" w:rsidRDefault="003C62B6" w:rsidP="00EA715E">
            <w:pPr>
              <w:tabs>
                <w:tab w:val="decimal" w:pos="920"/>
              </w:tabs>
              <w:jc w:val="right"/>
              <w:rPr>
                <w:rFonts w:ascii="Angsana New" w:hAnsi="Angsana New"/>
                <w:sz w:val="30"/>
              </w:rPr>
            </w:pPr>
          </w:p>
        </w:tc>
        <w:tc>
          <w:tcPr>
            <w:tcW w:w="1559" w:type="dxa"/>
          </w:tcPr>
          <w:p w14:paraId="4AECA4ED" w14:textId="77777777" w:rsidR="003C62B6" w:rsidRPr="001342FD" w:rsidRDefault="003C62B6" w:rsidP="00EA715E">
            <w:pPr>
              <w:tabs>
                <w:tab w:val="decimal" w:pos="920"/>
              </w:tabs>
              <w:jc w:val="right"/>
              <w:rPr>
                <w:rFonts w:ascii="Angsana New" w:hAnsi="Angsana New"/>
                <w:sz w:val="30"/>
              </w:rPr>
            </w:pPr>
          </w:p>
        </w:tc>
        <w:tc>
          <w:tcPr>
            <w:tcW w:w="1701" w:type="dxa"/>
          </w:tcPr>
          <w:p w14:paraId="738001C8" w14:textId="77777777" w:rsidR="003C62B6" w:rsidRPr="001342FD" w:rsidRDefault="003C62B6" w:rsidP="00EA715E">
            <w:pPr>
              <w:tabs>
                <w:tab w:val="decimal" w:pos="920"/>
              </w:tabs>
              <w:jc w:val="right"/>
              <w:rPr>
                <w:rFonts w:ascii="Angsana New" w:hAnsi="Angsana New"/>
                <w:sz w:val="30"/>
              </w:rPr>
            </w:pPr>
          </w:p>
        </w:tc>
        <w:tc>
          <w:tcPr>
            <w:tcW w:w="1559" w:type="dxa"/>
          </w:tcPr>
          <w:p w14:paraId="10D14A8C" w14:textId="77777777" w:rsidR="003C62B6" w:rsidRPr="001342FD" w:rsidRDefault="003C62B6" w:rsidP="00EA715E">
            <w:pPr>
              <w:tabs>
                <w:tab w:val="decimal" w:pos="920"/>
              </w:tabs>
              <w:jc w:val="right"/>
              <w:rPr>
                <w:rFonts w:ascii="Angsana New" w:hAnsi="Angsana New"/>
                <w:sz w:val="30"/>
              </w:rPr>
            </w:pPr>
          </w:p>
        </w:tc>
      </w:tr>
      <w:tr w:rsidR="003C62B6" w:rsidRPr="001342FD" w14:paraId="385EFCF0" w14:textId="77777777" w:rsidTr="00835EA3">
        <w:tc>
          <w:tcPr>
            <w:tcW w:w="3119" w:type="dxa"/>
            <w:vAlign w:val="bottom"/>
          </w:tcPr>
          <w:p w14:paraId="662FED1E" w14:textId="522965DE" w:rsidR="003C62B6" w:rsidRPr="001342FD" w:rsidRDefault="003C62B6" w:rsidP="003C62B6">
            <w:pPr>
              <w:ind w:left="175"/>
              <w:jc w:val="thaiDistribute"/>
              <w:rPr>
                <w:rFonts w:ascii="Angsana New" w:hAnsi="Angsana New"/>
                <w:sz w:val="30"/>
                <w:highlight w:val="green"/>
                <w:cs/>
              </w:rPr>
            </w:pPr>
            <w:r w:rsidRPr="001342FD">
              <w:rPr>
                <w:rFonts w:ascii="Angsana New" w:hAnsi="Angsana New" w:hint="cs"/>
                <w:sz w:val="30"/>
              </w:rPr>
              <w:t>As at December 31, 2024</w:t>
            </w:r>
          </w:p>
        </w:tc>
        <w:tc>
          <w:tcPr>
            <w:tcW w:w="1564" w:type="dxa"/>
          </w:tcPr>
          <w:p w14:paraId="57A87A47" w14:textId="77777777" w:rsidR="003C62B6" w:rsidRPr="001342FD" w:rsidRDefault="003C62B6" w:rsidP="00EA715E">
            <w:pPr>
              <w:pBdr>
                <w:bottom w:val="double" w:sz="4" w:space="1" w:color="auto"/>
              </w:pBdr>
              <w:tabs>
                <w:tab w:val="decimal" w:pos="920"/>
              </w:tabs>
              <w:jc w:val="right"/>
              <w:rPr>
                <w:rFonts w:ascii="Angsana New" w:hAnsi="Angsana New"/>
                <w:sz w:val="30"/>
              </w:rPr>
            </w:pPr>
            <w:r w:rsidRPr="001342FD">
              <w:rPr>
                <w:rFonts w:ascii="Angsana New" w:hAnsi="Angsana New" w:hint="cs"/>
                <w:sz w:val="30"/>
              </w:rPr>
              <w:t>402,108.71</w:t>
            </w:r>
          </w:p>
        </w:tc>
        <w:tc>
          <w:tcPr>
            <w:tcW w:w="1559" w:type="dxa"/>
          </w:tcPr>
          <w:p w14:paraId="7567E296" w14:textId="77777777" w:rsidR="003C62B6" w:rsidRPr="001342FD" w:rsidRDefault="003C62B6" w:rsidP="00EA715E">
            <w:pPr>
              <w:pBdr>
                <w:bottom w:val="double" w:sz="4" w:space="1" w:color="auto"/>
              </w:pBdr>
              <w:tabs>
                <w:tab w:val="decimal" w:pos="920"/>
              </w:tabs>
              <w:jc w:val="right"/>
              <w:rPr>
                <w:rFonts w:ascii="Angsana New" w:hAnsi="Angsana New"/>
                <w:sz w:val="30"/>
              </w:rPr>
            </w:pPr>
            <w:r w:rsidRPr="001342FD">
              <w:rPr>
                <w:rFonts w:ascii="Angsana New" w:hAnsi="Angsana New" w:hint="cs"/>
                <w:sz w:val="30"/>
              </w:rPr>
              <w:t>400,730.66</w:t>
            </w:r>
          </w:p>
        </w:tc>
        <w:tc>
          <w:tcPr>
            <w:tcW w:w="1701" w:type="dxa"/>
          </w:tcPr>
          <w:p w14:paraId="2D6C8ACE" w14:textId="77777777" w:rsidR="003C62B6" w:rsidRPr="001342FD" w:rsidRDefault="003C62B6" w:rsidP="00EA715E">
            <w:pPr>
              <w:pBdr>
                <w:bottom w:val="double" w:sz="4" w:space="1" w:color="auto"/>
              </w:pBdr>
              <w:tabs>
                <w:tab w:val="decimal" w:pos="920"/>
              </w:tabs>
              <w:jc w:val="right"/>
              <w:rPr>
                <w:rFonts w:ascii="Angsana New" w:hAnsi="Angsana New"/>
                <w:sz w:val="30"/>
              </w:rPr>
            </w:pPr>
            <w:r w:rsidRPr="001342FD">
              <w:rPr>
                <w:rFonts w:ascii="Angsana New" w:hAnsi="Angsana New" w:hint="cs"/>
                <w:sz w:val="30"/>
              </w:rPr>
              <w:t>224,127.69</w:t>
            </w:r>
          </w:p>
        </w:tc>
        <w:tc>
          <w:tcPr>
            <w:tcW w:w="1559" w:type="dxa"/>
          </w:tcPr>
          <w:p w14:paraId="3815D37C" w14:textId="77777777" w:rsidR="003C62B6" w:rsidRPr="001342FD" w:rsidRDefault="003C62B6" w:rsidP="00EA715E">
            <w:pPr>
              <w:pBdr>
                <w:bottom w:val="double" w:sz="4" w:space="1" w:color="auto"/>
              </w:pBdr>
              <w:tabs>
                <w:tab w:val="decimal" w:pos="920"/>
              </w:tabs>
              <w:jc w:val="right"/>
              <w:rPr>
                <w:rFonts w:ascii="Angsana New" w:hAnsi="Angsana New"/>
                <w:sz w:val="30"/>
              </w:rPr>
            </w:pPr>
            <w:r w:rsidRPr="001342FD">
              <w:rPr>
                <w:rFonts w:ascii="Angsana New" w:hAnsi="Angsana New" w:hint="cs"/>
                <w:sz w:val="30"/>
              </w:rPr>
              <w:t>1,026,967.06</w:t>
            </w:r>
          </w:p>
        </w:tc>
      </w:tr>
      <w:tr w:rsidR="003C62B6" w:rsidRPr="001342FD" w14:paraId="17D5A7FB" w14:textId="77777777" w:rsidTr="00835EA3">
        <w:tc>
          <w:tcPr>
            <w:tcW w:w="3119" w:type="dxa"/>
            <w:vAlign w:val="bottom"/>
          </w:tcPr>
          <w:p w14:paraId="2F1A4234" w14:textId="4145F5FF" w:rsidR="003C62B6" w:rsidRPr="001342FD" w:rsidRDefault="003C62B6" w:rsidP="003C62B6">
            <w:pPr>
              <w:ind w:left="175"/>
              <w:jc w:val="thaiDistribute"/>
              <w:rPr>
                <w:rFonts w:ascii="Angsana New" w:hAnsi="Angsana New"/>
                <w:sz w:val="30"/>
                <w:highlight w:val="green"/>
                <w:cs/>
              </w:rPr>
            </w:pPr>
            <w:r w:rsidRPr="001342FD">
              <w:rPr>
                <w:rFonts w:ascii="Angsana New" w:hAnsi="Angsana New" w:hint="cs"/>
                <w:sz w:val="30"/>
              </w:rPr>
              <w:t xml:space="preserve">As at December 31, 2023 </w:t>
            </w:r>
          </w:p>
        </w:tc>
        <w:tc>
          <w:tcPr>
            <w:tcW w:w="1564" w:type="dxa"/>
          </w:tcPr>
          <w:p w14:paraId="1D6A9584" w14:textId="77777777" w:rsidR="003C62B6" w:rsidRPr="001342FD" w:rsidRDefault="003C62B6" w:rsidP="00EA715E">
            <w:pPr>
              <w:pBdr>
                <w:bottom w:val="double" w:sz="4" w:space="1" w:color="auto"/>
              </w:pBdr>
              <w:tabs>
                <w:tab w:val="decimal" w:pos="920"/>
              </w:tabs>
              <w:jc w:val="right"/>
              <w:rPr>
                <w:rFonts w:ascii="Angsana New" w:hAnsi="Angsana New"/>
                <w:sz w:val="30"/>
              </w:rPr>
            </w:pPr>
            <w:r w:rsidRPr="001342FD">
              <w:rPr>
                <w:rFonts w:ascii="Angsana New" w:hAnsi="Angsana New" w:hint="cs"/>
                <w:sz w:val="30"/>
              </w:rPr>
              <w:t>688,471</w:t>
            </w:r>
            <w:r w:rsidRPr="001342FD">
              <w:rPr>
                <w:rFonts w:ascii="Angsana New" w:hAnsi="Angsana New" w:hint="cs"/>
                <w:sz w:val="30"/>
                <w:cs/>
              </w:rPr>
              <w:t>.</w:t>
            </w:r>
            <w:r w:rsidRPr="001342FD">
              <w:rPr>
                <w:rFonts w:ascii="Angsana New" w:hAnsi="Angsana New" w:hint="cs"/>
                <w:sz w:val="30"/>
              </w:rPr>
              <w:t>35</w:t>
            </w:r>
          </w:p>
        </w:tc>
        <w:tc>
          <w:tcPr>
            <w:tcW w:w="1559" w:type="dxa"/>
          </w:tcPr>
          <w:p w14:paraId="1CF6AD84" w14:textId="77777777" w:rsidR="003C62B6" w:rsidRPr="001342FD" w:rsidRDefault="003C62B6" w:rsidP="00EA715E">
            <w:pPr>
              <w:pBdr>
                <w:bottom w:val="double" w:sz="4" w:space="1" w:color="auto"/>
              </w:pBdr>
              <w:tabs>
                <w:tab w:val="decimal" w:pos="920"/>
              </w:tabs>
              <w:jc w:val="right"/>
              <w:rPr>
                <w:rFonts w:ascii="Angsana New" w:hAnsi="Angsana New"/>
                <w:sz w:val="30"/>
              </w:rPr>
            </w:pPr>
            <w:r w:rsidRPr="001342FD">
              <w:rPr>
                <w:rFonts w:ascii="Angsana New" w:hAnsi="Angsana New" w:hint="cs"/>
                <w:sz w:val="30"/>
              </w:rPr>
              <w:t>459,662.65</w:t>
            </w:r>
          </w:p>
        </w:tc>
        <w:tc>
          <w:tcPr>
            <w:tcW w:w="1701" w:type="dxa"/>
          </w:tcPr>
          <w:p w14:paraId="3E6B5C26" w14:textId="77777777" w:rsidR="003C62B6" w:rsidRPr="001342FD" w:rsidRDefault="003C62B6" w:rsidP="00EA715E">
            <w:pPr>
              <w:pBdr>
                <w:bottom w:val="double" w:sz="4" w:space="1" w:color="auto"/>
              </w:pBdr>
              <w:tabs>
                <w:tab w:val="decimal" w:pos="920"/>
              </w:tabs>
              <w:jc w:val="right"/>
              <w:rPr>
                <w:rFonts w:ascii="Angsana New" w:hAnsi="Angsana New"/>
                <w:sz w:val="30"/>
              </w:rPr>
            </w:pPr>
            <w:r w:rsidRPr="001342FD">
              <w:rPr>
                <w:rFonts w:ascii="Angsana New" w:hAnsi="Angsana New" w:hint="cs"/>
                <w:sz w:val="30"/>
              </w:rPr>
              <w:t>230,283</w:t>
            </w:r>
            <w:r w:rsidRPr="001342FD">
              <w:rPr>
                <w:rFonts w:ascii="Angsana New" w:hAnsi="Angsana New" w:hint="cs"/>
                <w:sz w:val="30"/>
                <w:cs/>
              </w:rPr>
              <w:t>.</w:t>
            </w:r>
            <w:r w:rsidRPr="001342FD">
              <w:rPr>
                <w:rFonts w:ascii="Angsana New" w:hAnsi="Angsana New" w:hint="cs"/>
                <w:sz w:val="30"/>
              </w:rPr>
              <w:t>66</w:t>
            </w:r>
          </w:p>
        </w:tc>
        <w:tc>
          <w:tcPr>
            <w:tcW w:w="1559" w:type="dxa"/>
          </w:tcPr>
          <w:p w14:paraId="37BAE450" w14:textId="77777777" w:rsidR="003C62B6" w:rsidRPr="001342FD" w:rsidRDefault="003C62B6" w:rsidP="00EA715E">
            <w:pPr>
              <w:pBdr>
                <w:bottom w:val="double" w:sz="4" w:space="1" w:color="auto"/>
              </w:pBdr>
              <w:tabs>
                <w:tab w:val="decimal" w:pos="920"/>
              </w:tabs>
              <w:jc w:val="right"/>
              <w:rPr>
                <w:rFonts w:ascii="Angsana New" w:hAnsi="Angsana New"/>
                <w:sz w:val="30"/>
              </w:rPr>
            </w:pPr>
            <w:r w:rsidRPr="001342FD">
              <w:rPr>
                <w:rFonts w:ascii="Angsana New" w:hAnsi="Angsana New" w:hint="cs"/>
                <w:sz w:val="30"/>
              </w:rPr>
              <w:t>1,378,417.66</w:t>
            </w:r>
          </w:p>
        </w:tc>
      </w:tr>
      <w:tr w:rsidR="00285161" w:rsidRPr="001342FD" w14:paraId="3EFEC330" w14:textId="77777777" w:rsidTr="00285161">
        <w:tc>
          <w:tcPr>
            <w:tcW w:w="3119" w:type="dxa"/>
          </w:tcPr>
          <w:p w14:paraId="7A9A16A1" w14:textId="2B9C25F8" w:rsidR="00285161" w:rsidRPr="006F0FDC" w:rsidRDefault="00966BB1" w:rsidP="00285161">
            <w:pPr>
              <w:jc w:val="thaiDistribute"/>
              <w:rPr>
                <w:rFonts w:ascii="Angsana New" w:hAnsi="Angsana New"/>
                <w:b/>
                <w:bCs/>
                <w:sz w:val="30"/>
                <w:cs/>
              </w:rPr>
            </w:pPr>
            <w:proofErr w:type="gramStart"/>
            <w:r w:rsidRPr="006F0FDC">
              <w:rPr>
                <w:rFonts w:ascii="Angsana New" w:hAnsi="Angsana New"/>
                <w:b/>
                <w:bCs/>
                <w:sz w:val="30"/>
              </w:rPr>
              <w:t>Depreciation :</w:t>
            </w:r>
            <w:proofErr w:type="gramEnd"/>
          </w:p>
        </w:tc>
        <w:tc>
          <w:tcPr>
            <w:tcW w:w="1564" w:type="dxa"/>
          </w:tcPr>
          <w:p w14:paraId="04632583" w14:textId="77777777" w:rsidR="00285161" w:rsidRPr="006F0FDC" w:rsidRDefault="00285161" w:rsidP="00285161">
            <w:pPr>
              <w:jc w:val="right"/>
              <w:rPr>
                <w:rFonts w:ascii="Angsana New" w:hAnsi="Angsana New"/>
                <w:sz w:val="30"/>
              </w:rPr>
            </w:pPr>
          </w:p>
        </w:tc>
        <w:tc>
          <w:tcPr>
            <w:tcW w:w="1559" w:type="dxa"/>
          </w:tcPr>
          <w:p w14:paraId="6AA2D25A" w14:textId="77777777" w:rsidR="00285161" w:rsidRPr="001342FD" w:rsidRDefault="00285161" w:rsidP="00285161">
            <w:pPr>
              <w:jc w:val="right"/>
              <w:rPr>
                <w:rFonts w:ascii="Angsana New" w:hAnsi="Angsana New"/>
                <w:sz w:val="30"/>
              </w:rPr>
            </w:pPr>
          </w:p>
        </w:tc>
        <w:tc>
          <w:tcPr>
            <w:tcW w:w="1701" w:type="dxa"/>
          </w:tcPr>
          <w:p w14:paraId="036CB6A4" w14:textId="77777777" w:rsidR="00285161" w:rsidRPr="001342FD" w:rsidRDefault="00285161" w:rsidP="00285161">
            <w:pPr>
              <w:jc w:val="right"/>
              <w:rPr>
                <w:rFonts w:ascii="Angsana New" w:hAnsi="Angsana New"/>
                <w:sz w:val="30"/>
              </w:rPr>
            </w:pPr>
          </w:p>
        </w:tc>
        <w:tc>
          <w:tcPr>
            <w:tcW w:w="1559" w:type="dxa"/>
          </w:tcPr>
          <w:p w14:paraId="7CA77349" w14:textId="77777777" w:rsidR="00285161" w:rsidRPr="001342FD" w:rsidRDefault="00285161" w:rsidP="00285161">
            <w:pPr>
              <w:jc w:val="right"/>
              <w:rPr>
                <w:rFonts w:ascii="Angsana New" w:hAnsi="Angsana New"/>
                <w:sz w:val="30"/>
              </w:rPr>
            </w:pPr>
          </w:p>
        </w:tc>
      </w:tr>
      <w:tr w:rsidR="00285161" w:rsidRPr="001342FD" w14:paraId="5BF6C3D4" w14:textId="77777777" w:rsidTr="00DF1D0F">
        <w:tc>
          <w:tcPr>
            <w:tcW w:w="4683" w:type="dxa"/>
            <w:gridSpan w:val="2"/>
          </w:tcPr>
          <w:p w14:paraId="4E92D217" w14:textId="777800EA" w:rsidR="00285161" w:rsidRPr="006F0FDC" w:rsidRDefault="00DC2713" w:rsidP="00285161">
            <w:pPr>
              <w:ind w:left="175"/>
              <w:jc w:val="thaiDistribute"/>
              <w:rPr>
                <w:rFonts w:ascii="Angsana New" w:hAnsi="Angsana New"/>
                <w:sz w:val="30"/>
              </w:rPr>
            </w:pPr>
            <w:r>
              <w:rPr>
                <w:rFonts w:ascii="Angsana New" w:hAnsi="Angsana New"/>
                <w:sz w:val="30"/>
              </w:rPr>
              <w:t>F</w:t>
            </w:r>
            <w:r w:rsidR="0093128C" w:rsidRPr="006F0FDC">
              <w:rPr>
                <w:rFonts w:ascii="Angsana New" w:hAnsi="Angsana New"/>
                <w:sz w:val="30"/>
              </w:rPr>
              <w:t xml:space="preserve">or the year ended December </w:t>
            </w:r>
            <w:r w:rsidR="0093128C" w:rsidRPr="006F0FDC">
              <w:rPr>
                <w:rFonts w:ascii="Angsana New" w:hAnsi="Angsana New"/>
                <w:sz w:val="30"/>
                <w:cs/>
              </w:rPr>
              <w:t>31</w:t>
            </w:r>
            <w:r w:rsidR="0093128C" w:rsidRPr="006F0FDC">
              <w:rPr>
                <w:rFonts w:ascii="Angsana New" w:hAnsi="Angsana New"/>
                <w:sz w:val="30"/>
              </w:rPr>
              <w:t xml:space="preserve">, </w:t>
            </w:r>
            <w:r w:rsidR="0093128C" w:rsidRPr="006F0FDC">
              <w:rPr>
                <w:rFonts w:ascii="Angsana New" w:hAnsi="Angsana New"/>
                <w:sz w:val="30"/>
                <w:cs/>
              </w:rPr>
              <w:t>2024</w:t>
            </w:r>
          </w:p>
        </w:tc>
        <w:tc>
          <w:tcPr>
            <w:tcW w:w="1559" w:type="dxa"/>
          </w:tcPr>
          <w:p w14:paraId="7192AB66" w14:textId="77777777" w:rsidR="00285161" w:rsidRPr="001342FD" w:rsidRDefault="00285161" w:rsidP="00285161">
            <w:pPr>
              <w:jc w:val="right"/>
              <w:rPr>
                <w:rFonts w:ascii="Angsana New" w:hAnsi="Angsana New"/>
                <w:sz w:val="30"/>
              </w:rPr>
            </w:pPr>
          </w:p>
        </w:tc>
        <w:tc>
          <w:tcPr>
            <w:tcW w:w="1701" w:type="dxa"/>
          </w:tcPr>
          <w:p w14:paraId="22C6493D" w14:textId="77777777" w:rsidR="00285161" w:rsidRPr="001342FD" w:rsidRDefault="00285161" w:rsidP="00285161">
            <w:pPr>
              <w:jc w:val="right"/>
              <w:rPr>
                <w:rFonts w:ascii="Angsana New" w:hAnsi="Angsana New"/>
                <w:sz w:val="30"/>
              </w:rPr>
            </w:pPr>
          </w:p>
        </w:tc>
        <w:tc>
          <w:tcPr>
            <w:tcW w:w="1559" w:type="dxa"/>
          </w:tcPr>
          <w:p w14:paraId="2BF47344" w14:textId="77777777" w:rsidR="00285161" w:rsidRPr="001342FD" w:rsidRDefault="00285161" w:rsidP="009947D3">
            <w:pPr>
              <w:tabs>
                <w:tab w:val="decimal" w:pos="920"/>
              </w:tabs>
              <w:jc w:val="right"/>
              <w:rPr>
                <w:rFonts w:ascii="Angsana New" w:hAnsi="Angsana New"/>
                <w:sz w:val="30"/>
              </w:rPr>
            </w:pPr>
            <w:r w:rsidRPr="001342FD">
              <w:rPr>
                <w:rFonts w:ascii="Angsana New" w:hAnsi="Angsana New" w:hint="cs"/>
                <w:sz w:val="30"/>
              </w:rPr>
              <w:t>428,134.58</w:t>
            </w:r>
          </w:p>
        </w:tc>
      </w:tr>
      <w:tr w:rsidR="00285161" w:rsidRPr="001342FD" w14:paraId="392112AE" w14:textId="77777777" w:rsidTr="00DF1D0F">
        <w:tc>
          <w:tcPr>
            <w:tcW w:w="4683" w:type="dxa"/>
            <w:gridSpan w:val="2"/>
          </w:tcPr>
          <w:p w14:paraId="24C38AD6" w14:textId="7FCDFE74" w:rsidR="00285161" w:rsidRPr="006F0FDC" w:rsidRDefault="00DC2713" w:rsidP="00285161">
            <w:pPr>
              <w:ind w:left="175"/>
              <w:jc w:val="thaiDistribute"/>
              <w:rPr>
                <w:rFonts w:ascii="Angsana New" w:hAnsi="Angsana New"/>
                <w:sz w:val="30"/>
              </w:rPr>
            </w:pPr>
            <w:r>
              <w:rPr>
                <w:rFonts w:ascii="Angsana New" w:hAnsi="Angsana New"/>
                <w:sz w:val="30"/>
              </w:rPr>
              <w:t>F</w:t>
            </w:r>
            <w:r w:rsidR="0093128C" w:rsidRPr="006F0FDC">
              <w:rPr>
                <w:rFonts w:ascii="Angsana New" w:hAnsi="Angsana New"/>
                <w:sz w:val="30"/>
              </w:rPr>
              <w:t xml:space="preserve">or the year ended December </w:t>
            </w:r>
            <w:r w:rsidR="0093128C" w:rsidRPr="006F0FDC">
              <w:rPr>
                <w:rFonts w:ascii="Angsana New" w:hAnsi="Angsana New"/>
                <w:sz w:val="30"/>
                <w:cs/>
              </w:rPr>
              <w:t>31</w:t>
            </w:r>
            <w:r w:rsidR="0093128C" w:rsidRPr="006F0FDC">
              <w:rPr>
                <w:rFonts w:ascii="Angsana New" w:hAnsi="Angsana New"/>
                <w:sz w:val="30"/>
              </w:rPr>
              <w:t xml:space="preserve">, </w:t>
            </w:r>
            <w:r w:rsidR="0093128C" w:rsidRPr="006F0FDC">
              <w:rPr>
                <w:rFonts w:ascii="Angsana New" w:hAnsi="Angsana New"/>
                <w:sz w:val="30"/>
                <w:cs/>
              </w:rPr>
              <w:t>202</w:t>
            </w:r>
            <w:r w:rsidR="0093128C" w:rsidRPr="006F0FDC">
              <w:rPr>
                <w:rFonts w:ascii="Angsana New" w:hAnsi="Angsana New" w:hint="cs"/>
                <w:sz w:val="30"/>
                <w:cs/>
              </w:rPr>
              <w:t>3</w:t>
            </w:r>
          </w:p>
        </w:tc>
        <w:tc>
          <w:tcPr>
            <w:tcW w:w="1559" w:type="dxa"/>
          </w:tcPr>
          <w:p w14:paraId="7CB20004" w14:textId="77777777" w:rsidR="00285161" w:rsidRPr="001342FD" w:rsidRDefault="00285161" w:rsidP="00285161">
            <w:pPr>
              <w:jc w:val="right"/>
              <w:rPr>
                <w:rFonts w:ascii="Angsana New" w:hAnsi="Angsana New"/>
                <w:sz w:val="30"/>
              </w:rPr>
            </w:pPr>
          </w:p>
        </w:tc>
        <w:tc>
          <w:tcPr>
            <w:tcW w:w="1701" w:type="dxa"/>
          </w:tcPr>
          <w:p w14:paraId="53B79635" w14:textId="77777777" w:rsidR="00285161" w:rsidRPr="001342FD" w:rsidRDefault="00285161" w:rsidP="00285161">
            <w:pPr>
              <w:jc w:val="right"/>
              <w:rPr>
                <w:rFonts w:ascii="Angsana New" w:hAnsi="Angsana New"/>
                <w:sz w:val="30"/>
              </w:rPr>
            </w:pPr>
          </w:p>
        </w:tc>
        <w:tc>
          <w:tcPr>
            <w:tcW w:w="1559" w:type="dxa"/>
          </w:tcPr>
          <w:p w14:paraId="450A59BA" w14:textId="77777777" w:rsidR="00285161" w:rsidRPr="001342FD" w:rsidRDefault="00285161" w:rsidP="009947D3">
            <w:pPr>
              <w:tabs>
                <w:tab w:val="decimal" w:pos="920"/>
              </w:tabs>
              <w:jc w:val="right"/>
              <w:rPr>
                <w:rFonts w:ascii="Angsana New" w:hAnsi="Angsana New"/>
                <w:sz w:val="30"/>
              </w:rPr>
            </w:pPr>
            <w:r w:rsidRPr="001342FD">
              <w:rPr>
                <w:rFonts w:ascii="Angsana New" w:hAnsi="Angsana New" w:hint="cs"/>
                <w:sz w:val="30"/>
              </w:rPr>
              <w:t>337,240.31</w:t>
            </w:r>
          </w:p>
        </w:tc>
      </w:tr>
    </w:tbl>
    <w:p w14:paraId="0ECE75E4" w14:textId="71DDE4D4" w:rsidR="005540FA" w:rsidRDefault="00D701D9" w:rsidP="006F1146">
      <w:pPr>
        <w:tabs>
          <w:tab w:val="left" w:pos="1440"/>
          <w:tab w:val="left" w:pos="2160"/>
        </w:tabs>
        <w:spacing w:line="440" w:lineRule="exact"/>
        <w:ind w:left="426" w:right="-23" w:firstLine="0"/>
        <w:jc w:val="thaiDistribute"/>
        <w:rPr>
          <w:rFonts w:ascii="Angsana New" w:hAnsi="Angsana New"/>
          <w:spacing w:val="-4"/>
          <w:sz w:val="30"/>
        </w:rPr>
      </w:pPr>
      <w:r w:rsidRPr="001342FD">
        <w:rPr>
          <w:rFonts w:ascii="Angsana New" w:hAnsi="Angsana New" w:hint="cs"/>
          <w:spacing w:val="-4"/>
          <w:sz w:val="30"/>
        </w:rPr>
        <w:t>As at December 31, 2024 and 2023,</w:t>
      </w:r>
      <w:r w:rsidR="00DC2713">
        <w:rPr>
          <w:rFonts w:ascii="Angsana New" w:hAnsi="Angsana New"/>
          <w:spacing w:val="-4"/>
          <w:sz w:val="30"/>
        </w:rPr>
        <w:t xml:space="preserve"> the Company has fixed assets at the cost </w:t>
      </w:r>
      <w:proofErr w:type="gramStart"/>
      <w:r w:rsidR="00DC2713">
        <w:rPr>
          <w:rFonts w:ascii="Angsana New" w:hAnsi="Angsana New"/>
          <w:spacing w:val="-4"/>
          <w:sz w:val="30"/>
        </w:rPr>
        <w:t xml:space="preserve">of </w:t>
      </w:r>
      <w:r w:rsidRPr="001342FD">
        <w:rPr>
          <w:rFonts w:ascii="Angsana New" w:hAnsi="Angsana New" w:hint="cs"/>
          <w:spacing w:val="-4"/>
          <w:sz w:val="30"/>
        </w:rPr>
        <w:t xml:space="preserve"> Baht</w:t>
      </w:r>
      <w:proofErr w:type="gramEnd"/>
      <w:r w:rsidRPr="001342FD">
        <w:rPr>
          <w:rFonts w:ascii="Angsana New" w:hAnsi="Angsana New" w:hint="cs"/>
          <w:spacing w:val="-4"/>
          <w:sz w:val="30"/>
        </w:rPr>
        <w:t xml:space="preserve"> </w:t>
      </w:r>
      <w:r w:rsidR="00136327" w:rsidRPr="001342FD">
        <w:rPr>
          <w:rFonts w:ascii="Angsana New" w:hAnsi="Angsana New" w:hint="cs"/>
          <w:spacing w:val="-4"/>
          <w:sz w:val="30"/>
        </w:rPr>
        <w:t xml:space="preserve">34,201.87 </w:t>
      </w:r>
      <w:r w:rsidRPr="001342FD">
        <w:rPr>
          <w:rFonts w:ascii="Angsana New" w:hAnsi="Angsana New" w:hint="cs"/>
          <w:spacing w:val="-4"/>
          <w:sz w:val="30"/>
        </w:rPr>
        <w:t xml:space="preserve">and Baht </w:t>
      </w:r>
      <w:r w:rsidR="00136327" w:rsidRPr="001342FD">
        <w:rPr>
          <w:rFonts w:ascii="Angsana New" w:hAnsi="Angsana New" w:hint="cs"/>
          <w:spacing w:val="-4"/>
          <w:sz w:val="30"/>
        </w:rPr>
        <w:t xml:space="preserve">35,883.21 </w:t>
      </w:r>
      <w:r w:rsidRPr="001342FD">
        <w:rPr>
          <w:rFonts w:ascii="Angsana New" w:hAnsi="Angsana New" w:hint="cs"/>
          <w:spacing w:val="-4"/>
          <w:sz w:val="30"/>
        </w:rPr>
        <w:t>respectively</w:t>
      </w:r>
      <w:r w:rsidR="00F227F2">
        <w:rPr>
          <w:rFonts w:ascii="Angsana New" w:hAnsi="Angsana New"/>
          <w:spacing w:val="-4"/>
          <w:sz w:val="30"/>
        </w:rPr>
        <w:t>, which were fully depreciated but are still in use.</w:t>
      </w:r>
      <w:r w:rsidRPr="001342FD">
        <w:rPr>
          <w:rFonts w:ascii="Angsana New" w:hAnsi="Angsana New" w:hint="cs"/>
          <w:spacing w:val="-4"/>
          <w:sz w:val="30"/>
        </w:rPr>
        <w:t xml:space="preserve"> </w:t>
      </w:r>
      <w:r w:rsidR="005540FA">
        <w:rPr>
          <w:rFonts w:ascii="Angsana New" w:hAnsi="Angsana New"/>
          <w:spacing w:val="-4"/>
          <w:sz w:val="30"/>
        </w:rPr>
        <w:br w:type="page"/>
      </w:r>
    </w:p>
    <w:p w14:paraId="04E6E9A3" w14:textId="0F8C88F6" w:rsidR="00416476" w:rsidRPr="004D402D" w:rsidRDefault="00416476" w:rsidP="004D402D">
      <w:pPr>
        <w:ind w:left="426" w:hanging="426"/>
        <w:rPr>
          <w:rFonts w:ascii="Angsana New" w:eastAsia="Times New Roman" w:hAnsi="Angsana New"/>
          <w:b/>
          <w:bCs/>
          <w:sz w:val="30"/>
        </w:rPr>
      </w:pPr>
      <w:r w:rsidRPr="004D402D">
        <w:rPr>
          <w:rFonts w:ascii="Angsana New" w:eastAsia="Times New Roman" w:hAnsi="Angsana New" w:hint="cs"/>
          <w:b/>
          <w:bCs/>
          <w:sz w:val="30"/>
        </w:rPr>
        <w:lastRenderedPageBreak/>
        <w:t>9.</w:t>
      </w:r>
      <w:r w:rsidRPr="004D402D">
        <w:rPr>
          <w:rFonts w:ascii="Angsana New" w:eastAsia="Times New Roman" w:hAnsi="Angsana New" w:hint="cs"/>
          <w:b/>
          <w:bCs/>
          <w:sz w:val="30"/>
        </w:rPr>
        <w:tab/>
      </w:r>
      <w:r w:rsidR="00491D5F" w:rsidRPr="004D402D">
        <w:rPr>
          <w:rFonts w:ascii="Angsana New" w:hAnsi="Angsana New" w:hint="cs"/>
          <w:b/>
          <w:bCs/>
          <w:sz w:val="30"/>
        </w:rPr>
        <w:t>RIGHT-OF-USE ASSETS</w:t>
      </w:r>
    </w:p>
    <w:p w14:paraId="6361361D" w14:textId="44C150A1" w:rsidR="00416476" w:rsidRPr="001342FD" w:rsidRDefault="006F0FDC" w:rsidP="005F2CAF">
      <w:pPr>
        <w:spacing w:before="0" w:line="240" w:lineRule="auto"/>
        <w:ind w:left="425" w:firstLine="0"/>
        <w:jc w:val="thaiDistribute"/>
        <w:rPr>
          <w:rFonts w:ascii="Angsana New" w:eastAsia="Times New Roman" w:hAnsi="Angsana New"/>
          <w:sz w:val="30"/>
        </w:rPr>
      </w:pPr>
      <w:r w:rsidRPr="006F0FDC">
        <w:rPr>
          <w:rFonts w:ascii="Angsana New" w:eastAsia="Times New Roman" w:hAnsi="Angsana New"/>
          <w:sz w:val="30"/>
        </w:rPr>
        <w:t>Carrying value of right-of-use assets as at December 31, 2024 and 2023 are presented as follows:</w:t>
      </w:r>
    </w:p>
    <w:tbl>
      <w:tblPr>
        <w:tblStyle w:val="TableGrid2"/>
        <w:tblW w:w="907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694"/>
        <w:gridCol w:w="6"/>
        <w:gridCol w:w="1695"/>
        <w:gridCol w:w="6"/>
        <w:gridCol w:w="1695"/>
        <w:gridCol w:w="6"/>
      </w:tblGrid>
      <w:tr w:rsidR="00B51EFA" w:rsidRPr="001342FD" w14:paraId="4D36DC14" w14:textId="77777777" w:rsidTr="00DF1D0F">
        <w:tc>
          <w:tcPr>
            <w:tcW w:w="3969" w:type="dxa"/>
          </w:tcPr>
          <w:p w14:paraId="39DE907C" w14:textId="77777777" w:rsidR="00B51EFA" w:rsidRPr="001342FD" w:rsidRDefault="00B51EFA" w:rsidP="00B51EFA">
            <w:pPr>
              <w:jc w:val="thaiDistribute"/>
              <w:rPr>
                <w:rFonts w:ascii="Angsana New" w:hAnsi="Angsana New"/>
                <w:b/>
                <w:bCs/>
                <w:sz w:val="30"/>
              </w:rPr>
            </w:pPr>
          </w:p>
        </w:tc>
        <w:tc>
          <w:tcPr>
            <w:tcW w:w="5102" w:type="dxa"/>
            <w:gridSpan w:val="6"/>
          </w:tcPr>
          <w:p w14:paraId="2A59AC61" w14:textId="1A467188" w:rsidR="00B51EFA" w:rsidRPr="001342FD" w:rsidRDefault="0093128C" w:rsidP="00B51EFA">
            <w:pPr>
              <w:pBdr>
                <w:bottom w:val="single" w:sz="4" w:space="1" w:color="auto"/>
              </w:pBdr>
              <w:jc w:val="right"/>
              <w:rPr>
                <w:rFonts w:ascii="Angsana New" w:hAnsi="Angsana New"/>
                <w:b/>
                <w:bCs/>
                <w:sz w:val="30"/>
                <w:highlight w:val="green"/>
              </w:rPr>
            </w:pPr>
            <w:r w:rsidRPr="001342FD">
              <w:rPr>
                <w:rFonts w:ascii="Angsana New" w:hAnsi="Angsana New" w:hint="cs"/>
                <w:i/>
                <w:iCs/>
                <w:sz w:val="30"/>
              </w:rPr>
              <w:t>(Unit: Baht)</w:t>
            </w:r>
          </w:p>
        </w:tc>
      </w:tr>
      <w:tr w:rsidR="00B51EFA" w:rsidRPr="001342FD" w14:paraId="0898B645" w14:textId="77777777" w:rsidTr="00DF1D0F">
        <w:tc>
          <w:tcPr>
            <w:tcW w:w="3969" w:type="dxa"/>
          </w:tcPr>
          <w:p w14:paraId="4CA5D91C" w14:textId="77777777" w:rsidR="00B51EFA" w:rsidRPr="001342FD" w:rsidRDefault="00B51EFA" w:rsidP="00B51EFA">
            <w:pPr>
              <w:jc w:val="thaiDistribute"/>
              <w:rPr>
                <w:rFonts w:ascii="Angsana New" w:hAnsi="Angsana New"/>
                <w:b/>
                <w:bCs/>
                <w:sz w:val="30"/>
              </w:rPr>
            </w:pPr>
          </w:p>
        </w:tc>
        <w:tc>
          <w:tcPr>
            <w:tcW w:w="1700" w:type="dxa"/>
            <w:gridSpan w:val="2"/>
            <w:vAlign w:val="bottom"/>
          </w:tcPr>
          <w:p w14:paraId="1186EBF4" w14:textId="5E1E0B76" w:rsidR="00B51EFA" w:rsidRPr="006F0FDC" w:rsidRDefault="006F0FDC" w:rsidP="00B51EFA">
            <w:pPr>
              <w:pBdr>
                <w:bottom w:val="single" w:sz="4" w:space="1" w:color="auto"/>
              </w:pBdr>
              <w:jc w:val="center"/>
              <w:rPr>
                <w:rFonts w:ascii="Angsana New" w:hAnsi="Angsana New"/>
                <w:sz w:val="30"/>
                <w:cs/>
              </w:rPr>
            </w:pPr>
            <w:r w:rsidRPr="006F0FDC">
              <w:rPr>
                <w:rFonts w:ascii="Angsana New" w:hAnsi="Angsana New"/>
                <w:sz w:val="30"/>
              </w:rPr>
              <w:t>Building</w:t>
            </w:r>
          </w:p>
        </w:tc>
        <w:tc>
          <w:tcPr>
            <w:tcW w:w="1701" w:type="dxa"/>
            <w:gridSpan w:val="2"/>
            <w:vAlign w:val="bottom"/>
          </w:tcPr>
          <w:p w14:paraId="0016AEE2" w14:textId="10C60069" w:rsidR="00B51EFA" w:rsidRPr="001342FD" w:rsidRDefault="00B51EFA" w:rsidP="00B51EFA">
            <w:pPr>
              <w:pBdr>
                <w:bottom w:val="single" w:sz="4" w:space="1" w:color="auto"/>
              </w:pBdr>
              <w:jc w:val="center"/>
              <w:rPr>
                <w:rFonts w:ascii="Angsana New" w:hAnsi="Angsana New"/>
                <w:b/>
                <w:bCs/>
                <w:sz w:val="30"/>
                <w:highlight w:val="green"/>
              </w:rPr>
            </w:pPr>
            <w:r w:rsidRPr="001342FD">
              <w:rPr>
                <w:rFonts w:ascii="Angsana New" w:hAnsi="Angsana New" w:hint="cs"/>
                <w:sz w:val="30"/>
              </w:rPr>
              <w:t>Vehicles</w:t>
            </w:r>
          </w:p>
        </w:tc>
        <w:tc>
          <w:tcPr>
            <w:tcW w:w="1701" w:type="dxa"/>
            <w:gridSpan w:val="2"/>
            <w:vAlign w:val="bottom"/>
          </w:tcPr>
          <w:p w14:paraId="013FD345" w14:textId="04974D63" w:rsidR="00B51EFA" w:rsidRPr="001342FD" w:rsidRDefault="00B51EFA" w:rsidP="00B51EFA">
            <w:pPr>
              <w:pBdr>
                <w:bottom w:val="single" w:sz="4" w:space="1" w:color="auto"/>
              </w:pBdr>
              <w:jc w:val="center"/>
              <w:rPr>
                <w:rFonts w:ascii="Angsana New" w:hAnsi="Angsana New"/>
                <w:b/>
                <w:bCs/>
                <w:sz w:val="30"/>
                <w:highlight w:val="green"/>
              </w:rPr>
            </w:pPr>
            <w:r w:rsidRPr="001342FD">
              <w:rPr>
                <w:rFonts w:ascii="Angsana New" w:hAnsi="Angsana New" w:hint="cs"/>
                <w:sz w:val="30"/>
              </w:rPr>
              <w:t>Total</w:t>
            </w:r>
          </w:p>
        </w:tc>
      </w:tr>
      <w:tr w:rsidR="00B51EFA" w:rsidRPr="001342FD" w14:paraId="170FB438" w14:textId="77777777" w:rsidTr="00D95B96">
        <w:tc>
          <w:tcPr>
            <w:tcW w:w="3969" w:type="dxa"/>
            <w:vAlign w:val="bottom"/>
          </w:tcPr>
          <w:p w14:paraId="659518AC" w14:textId="7FDCFB1B" w:rsidR="00B51EFA" w:rsidRPr="001342FD" w:rsidRDefault="00B51EFA" w:rsidP="00B51EFA">
            <w:pPr>
              <w:jc w:val="thaiDistribute"/>
              <w:rPr>
                <w:rFonts w:ascii="Angsana New" w:hAnsi="Angsana New"/>
                <w:b/>
                <w:bCs/>
                <w:sz w:val="30"/>
                <w:highlight w:val="green"/>
              </w:rPr>
            </w:pPr>
            <w:r w:rsidRPr="001342FD">
              <w:rPr>
                <w:rFonts w:ascii="Angsana New" w:hAnsi="Angsana New" w:hint="cs"/>
                <w:sz w:val="30"/>
              </w:rPr>
              <w:t xml:space="preserve">Cost: </w:t>
            </w:r>
          </w:p>
        </w:tc>
        <w:tc>
          <w:tcPr>
            <w:tcW w:w="1700" w:type="dxa"/>
            <w:gridSpan w:val="2"/>
          </w:tcPr>
          <w:p w14:paraId="23E0760E" w14:textId="77777777" w:rsidR="00B51EFA" w:rsidRPr="001342FD" w:rsidRDefault="00B51EFA" w:rsidP="00B51EFA">
            <w:pPr>
              <w:jc w:val="thaiDistribute"/>
              <w:rPr>
                <w:rFonts w:ascii="Angsana New" w:hAnsi="Angsana New"/>
                <w:sz w:val="30"/>
              </w:rPr>
            </w:pPr>
          </w:p>
        </w:tc>
        <w:tc>
          <w:tcPr>
            <w:tcW w:w="1701" w:type="dxa"/>
            <w:gridSpan w:val="2"/>
          </w:tcPr>
          <w:p w14:paraId="751DAE88" w14:textId="77777777" w:rsidR="00B51EFA" w:rsidRPr="001342FD" w:rsidRDefault="00B51EFA" w:rsidP="00B51EFA">
            <w:pPr>
              <w:jc w:val="thaiDistribute"/>
              <w:rPr>
                <w:rFonts w:ascii="Angsana New" w:hAnsi="Angsana New"/>
                <w:sz w:val="30"/>
              </w:rPr>
            </w:pPr>
          </w:p>
        </w:tc>
        <w:tc>
          <w:tcPr>
            <w:tcW w:w="1701" w:type="dxa"/>
            <w:gridSpan w:val="2"/>
          </w:tcPr>
          <w:p w14:paraId="0EBD8122" w14:textId="77777777" w:rsidR="00B51EFA" w:rsidRPr="001342FD" w:rsidRDefault="00B51EFA" w:rsidP="00B51EFA">
            <w:pPr>
              <w:jc w:val="thaiDistribute"/>
              <w:rPr>
                <w:rFonts w:ascii="Angsana New" w:hAnsi="Angsana New"/>
                <w:sz w:val="30"/>
              </w:rPr>
            </w:pPr>
          </w:p>
        </w:tc>
      </w:tr>
      <w:tr w:rsidR="00B51EFA" w:rsidRPr="001342FD" w14:paraId="47A6AB0D" w14:textId="77777777" w:rsidTr="00D95B96">
        <w:tc>
          <w:tcPr>
            <w:tcW w:w="3969" w:type="dxa"/>
            <w:vAlign w:val="bottom"/>
          </w:tcPr>
          <w:p w14:paraId="50818B07" w14:textId="462092BF" w:rsidR="00B51EFA" w:rsidRPr="001342FD" w:rsidRDefault="00B51EFA" w:rsidP="00B51EFA">
            <w:pPr>
              <w:ind w:left="175"/>
              <w:jc w:val="thaiDistribute"/>
              <w:rPr>
                <w:rFonts w:ascii="Angsana New" w:hAnsi="Angsana New"/>
                <w:sz w:val="30"/>
                <w:highlight w:val="green"/>
              </w:rPr>
            </w:pPr>
            <w:r w:rsidRPr="001342FD">
              <w:rPr>
                <w:rFonts w:ascii="Angsana New" w:hAnsi="Angsana New" w:hint="cs"/>
                <w:sz w:val="30"/>
              </w:rPr>
              <w:t>As at Decem</w:t>
            </w:r>
            <w:r w:rsidR="0093128C">
              <w:rPr>
                <w:rFonts w:ascii="Angsana New" w:hAnsi="Angsana New"/>
                <w:sz w:val="30"/>
              </w:rPr>
              <w:t>b</w:t>
            </w:r>
            <w:r w:rsidRPr="001342FD">
              <w:rPr>
                <w:rFonts w:ascii="Angsana New" w:hAnsi="Angsana New" w:hint="cs"/>
                <w:sz w:val="30"/>
              </w:rPr>
              <w:t>er 31, 2022</w:t>
            </w:r>
          </w:p>
        </w:tc>
        <w:tc>
          <w:tcPr>
            <w:tcW w:w="1700" w:type="dxa"/>
            <w:gridSpan w:val="2"/>
          </w:tcPr>
          <w:p w14:paraId="14BF7EB6"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rPr>
              <w:t>3,012,487</w:t>
            </w:r>
            <w:r w:rsidRPr="001342FD">
              <w:rPr>
                <w:rFonts w:ascii="Angsana New" w:hAnsi="Angsana New" w:hint="cs"/>
                <w:sz w:val="30"/>
                <w:cs/>
              </w:rPr>
              <w:t>.</w:t>
            </w:r>
            <w:r w:rsidRPr="001342FD">
              <w:rPr>
                <w:rFonts w:ascii="Angsana New" w:hAnsi="Angsana New" w:hint="cs"/>
                <w:sz w:val="30"/>
              </w:rPr>
              <w:t>82</w:t>
            </w:r>
          </w:p>
        </w:tc>
        <w:tc>
          <w:tcPr>
            <w:tcW w:w="1701" w:type="dxa"/>
            <w:gridSpan w:val="2"/>
          </w:tcPr>
          <w:p w14:paraId="116CC690"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rPr>
              <w:t>1,192,055</w:t>
            </w:r>
            <w:r w:rsidRPr="001342FD">
              <w:rPr>
                <w:rFonts w:ascii="Angsana New" w:hAnsi="Angsana New" w:hint="cs"/>
                <w:sz w:val="30"/>
                <w:cs/>
              </w:rPr>
              <w:t>.</w:t>
            </w:r>
            <w:r w:rsidRPr="001342FD">
              <w:rPr>
                <w:rFonts w:ascii="Angsana New" w:hAnsi="Angsana New" w:hint="cs"/>
                <w:sz w:val="30"/>
              </w:rPr>
              <w:t>22</w:t>
            </w:r>
          </w:p>
        </w:tc>
        <w:tc>
          <w:tcPr>
            <w:tcW w:w="1701" w:type="dxa"/>
            <w:gridSpan w:val="2"/>
          </w:tcPr>
          <w:p w14:paraId="150A4FDE"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rPr>
              <w:t>4,204,543</w:t>
            </w:r>
            <w:r w:rsidRPr="001342FD">
              <w:rPr>
                <w:rFonts w:ascii="Angsana New" w:hAnsi="Angsana New" w:hint="cs"/>
                <w:sz w:val="30"/>
                <w:cs/>
              </w:rPr>
              <w:t>.</w:t>
            </w:r>
            <w:r w:rsidRPr="001342FD">
              <w:rPr>
                <w:rFonts w:ascii="Angsana New" w:hAnsi="Angsana New" w:hint="cs"/>
                <w:sz w:val="30"/>
              </w:rPr>
              <w:t>04</w:t>
            </w:r>
          </w:p>
        </w:tc>
      </w:tr>
      <w:tr w:rsidR="00B51EFA" w:rsidRPr="001342FD" w14:paraId="3FADB5CD" w14:textId="77777777" w:rsidTr="00D95B96">
        <w:tc>
          <w:tcPr>
            <w:tcW w:w="3969" w:type="dxa"/>
            <w:vAlign w:val="bottom"/>
          </w:tcPr>
          <w:p w14:paraId="5FFCDC6D" w14:textId="27715EFB" w:rsidR="00B51EFA" w:rsidRPr="006F0FDC" w:rsidRDefault="00B51EFA" w:rsidP="001161F7">
            <w:pPr>
              <w:ind w:left="319"/>
              <w:jc w:val="thaiDistribute"/>
              <w:rPr>
                <w:rFonts w:ascii="Angsana New" w:hAnsi="Angsana New"/>
                <w:sz w:val="30"/>
                <w:cs/>
              </w:rPr>
            </w:pPr>
            <w:r w:rsidRPr="006F0FDC">
              <w:rPr>
                <w:rFonts w:ascii="Angsana New" w:hAnsi="Angsana New" w:hint="cs"/>
                <w:sz w:val="30"/>
              </w:rPr>
              <w:t>Increase</w:t>
            </w:r>
            <w:r w:rsidR="00F227F2">
              <w:rPr>
                <w:rFonts w:ascii="Angsana New" w:hAnsi="Angsana New"/>
                <w:sz w:val="30"/>
              </w:rPr>
              <w:t xml:space="preserve"> during the year</w:t>
            </w:r>
          </w:p>
        </w:tc>
        <w:tc>
          <w:tcPr>
            <w:tcW w:w="1700" w:type="dxa"/>
            <w:gridSpan w:val="2"/>
          </w:tcPr>
          <w:p w14:paraId="02A11F1D"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rPr>
              <w:t>3,745,476.91</w:t>
            </w:r>
          </w:p>
        </w:tc>
        <w:tc>
          <w:tcPr>
            <w:tcW w:w="1701" w:type="dxa"/>
            <w:gridSpan w:val="2"/>
          </w:tcPr>
          <w:p w14:paraId="7A334305"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rPr>
              <w:t>0.00</w:t>
            </w:r>
          </w:p>
        </w:tc>
        <w:tc>
          <w:tcPr>
            <w:tcW w:w="1701" w:type="dxa"/>
            <w:gridSpan w:val="2"/>
          </w:tcPr>
          <w:p w14:paraId="1B9F0C75"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rPr>
              <w:t>3,745,476.91</w:t>
            </w:r>
          </w:p>
        </w:tc>
      </w:tr>
      <w:tr w:rsidR="00B51EFA" w:rsidRPr="001342FD" w14:paraId="63440123" w14:textId="77777777" w:rsidTr="00D95B96">
        <w:tc>
          <w:tcPr>
            <w:tcW w:w="3969" w:type="dxa"/>
            <w:vAlign w:val="bottom"/>
          </w:tcPr>
          <w:p w14:paraId="06245663" w14:textId="2AE94169" w:rsidR="00B51EFA" w:rsidRPr="006F0FDC" w:rsidRDefault="00B51EFA" w:rsidP="00B51EFA">
            <w:pPr>
              <w:ind w:left="313"/>
              <w:jc w:val="thaiDistribute"/>
              <w:rPr>
                <w:rFonts w:ascii="Angsana New" w:hAnsi="Angsana New"/>
                <w:sz w:val="30"/>
              </w:rPr>
            </w:pPr>
            <w:r w:rsidRPr="006F0FDC">
              <w:rPr>
                <w:rFonts w:ascii="Angsana New" w:hAnsi="Angsana New" w:hint="cs"/>
                <w:sz w:val="30"/>
              </w:rPr>
              <w:t>Decrease</w:t>
            </w:r>
            <w:r w:rsidR="00F227F2">
              <w:rPr>
                <w:rFonts w:ascii="Angsana New" w:hAnsi="Angsana New"/>
                <w:sz w:val="30"/>
              </w:rPr>
              <w:t xml:space="preserve"> during the year</w:t>
            </w:r>
          </w:p>
        </w:tc>
        <w:tc>
          <w:tcPr>
            <w:tcW w:w="1700" w:type="dxa"/>
            <w:gridSpan w:val="2"/>
          </w:tcPr>
          <w:p w14:paraId="3B12D06F" w14:textId="77777777" w:rsidR="00B51EFA" w:rsidRPr="001342FD" w:rsidRDefault="00B51EFA" w:rsidP="00B51EFA">
            <w:pPr>
              <w:pBdr>
                <w:bottom w:val="single" w:sz="4" w:space="1" w:color="auto"/>
              </w:pBdr>
              <w:tabs>
                <w:tab w:val="decimal" w:pos="1165"/>
              </w:tabs>
              <w:rPr>
                <w:rFonts w:ascii="Angsana New" w:hAnsi="Angsana New"/>
                <w:sz w:val="30"/>
              </w:rPr>
            </w:pPr>
            <w:r w:rsidRPr="001342FD">
              <w:rPr>
                <w:rFonts w:ascii="Angsana New" w:hAnsi="Angsana New" w:hint="cs"/>
                <w:sz w:val="30"/>
              </w:rPr>
              <w:t>(2,086,568.44)</w:t>
            </w:r>
          </w:p>
        </w:tc>
        <w:tc>
          <w:tcPr>
            <w:tcW w:w="1701" w:type="dxa"/>
            <w:gridSpan w:val="2"/>
          </w:tcPr>
          <w:p w14:paraId="5BD2FC34" w14:textId="77777777" w:rsidR="00B51EFA" w:rsidRPr="001342FD" w:rsidRDefault="00B51EFA" w:rsidP="00B51EFA">
            <w:pPr>
              <w:pBdr>
                <w:bottom w:val="single" w:sz="4" w:space="1" w:color="auto"/>
              </w:pBdr>
              <w:tabs>
                <w:tab w:val="decimal" w:pos="1165"/>
              </w:tabs>
              <w:rPr>
                <w:rFonts w:ascii="Angsana New" w:hAnsi="Angsana New"/>
                <w:sz w:val="30"/>
              </w:rPr>
            </w:pPr>
            <w:r w:rsidRPr="001342FD">
              <w:rPr>
                <w:rFonts w:ascii="Angsana New" w:hAnsi="Angsana New" w:hint="cs"/>
                <w:sz w:val="30"/>
              </w:rPr>
              <w:t>0.00</w:t>
            </w:r>
          </w:p>
        </w:tc>
        <w:tc>
          <w:tcPr>
            <w:tcW w:w="1701" w:type="dxa"/>
            <w:gridSpan w:val="2"/>
          </w:tcPr>
          <w:p w14:paraId="4822347A" w14:textId="77777777" w:rsidR="00B51EFA" w:rsidRPr="001342FD" w:rsidRDefault="00B51EFA" w:rsidP="00B51EFA">
            <w:pPr>
              <w:pBdr>
                <w:bottom w:val="single" w:sz="4" w:space="1" w:color="auto"/>
              </w:pBdr>
              <w:tabs>
                <w:tab w:val="decimal" w:pos="1165"/>
              </w:tabs>
              <w:rPr>
                <w:rFonts w:ascii="Angsana New" w:hAnsi="Angsana New"/>
                <w:sz w:val="30"/>
              </w:rPr>
            </w:pPr>
            <w:r w:rsidRPr="001342FD">
              <w:rPr>
                <w:rFonts w:ascii="Angsana New" w:hAnsi="Angsana New" w:hint="cs"/>
                <w:sz w:val="30"/>
              </w:rPr>
              <w:t>(2,086,568.44)</w:t>
            </w:r>
          </w:p>
        </w:tc>
      </w:tr>
      <w:tr w:rsidR="00B51EFA" w:rsidRPr="001342FD" w14:paraId="5DF6423B" w14:textId="77777777" w:rsidTr="00D95B96">
        <w:tc>
          <w:tcPr>
            <w:tcW w:w="3969" w:type="dxa"/>
            <w:vAlign w:val="bottom"/>
          </w:tcPr>
          <w:p w14:paraId="42EC8D3B" w14:textId="72C9D157" w:rsidR="00B51EFA" w:rsidRPr="006F0FDC" w:rsidRDefault="00B51EFA" w:rsidP="00B51EFA">
            <w:pPr>
              <w:ind w:left="175"/>
              <w:jc w:val="thaiDistribute"/>
              <w:rPr>
                <w:rFonts w:ascii="Angsana New" w:hAnsi="Angsana New"/>
                <w:sz w:val="30"/>
              </w:rPr>
            </w:pPr>
            <w:r w:rsidRPr="006F0FDC">
              <w:rPr>
                <w:rFonts w:ascii="Angsana New" w:hAnsi="Angsana New" w:hint="cs"/>
                <w:sz w:val="30"/>
              </w:rPr>
              <w:t>As at December 31, 2023</w:t>
            </w:r>
          </w:p>
        </w:tc>
        <w:tc>
          <w:tcPr>
            <w:tcW w:w="1700" w:type="dxa"/>
            <w:gridSpan w:val="2"/>
          </w:tcPr>
          <w:p w14:paraId="07F2F165"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rPr>
              <w:t>4,671,396.29</w:t>
            </w:r>
          </w:p>
        </w:tc>
        <w:tc>
          <w:tcPr>
            <w:tcW w:w="1701" w:type="dxa"/>
            <w:gridSpan w:val="2"/>
          </w:tcPr>
          <w:p w14:paraId="0E2364D2"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rPr>
              <w:t>1,192,055</w:t>
            </w:r>
            <w:r w:rsidRPr="001342FD">
              <w:rPr>
                <w:rFonts w:ascii="Angsana New" w:hAnsi="Angsana New" w:hint="cs"/>
                <w:sz w:val="30"/>
                <w:cs/>
              </w:rPr>
              <w:t>.</w:t>
            </w:r>
            <w:r w:rsidRPr="001342FD">
              <w:rPr>
                <w:rFonts w:ascii="Angsana New" w:hAnsi="Angsana New" w:hint="cs"/>
                <w:sz w:val="30"/>
              </w:rPr>
              <w:t>22</w:t>
            </w:r>
          </w:p>
        </w:tc>
        <w:tc>
          <w:tcPr>
            <w:tcW w:w="1701" w:type="dxa"/>
            <w:gridSpan w:val="2"/>
          </w:tcPr>
          <w:p w14:paraId="7EDF7772"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rPr>
              <w:t>5,863,451.51</w:t>
            </w:r>
          </w:p>
        </w:tc>
      </w:tr>
      <w:tr w:rsidR="00B51EFA" w:rsidRPr="001342FD" w14:paraId="60EE287B" w14:textId="77777777" w:rsidTr="00D95B96">
        <w:tc>
          <w:tcPr>
            <w:tcW w:w="3969" w:type="dxa"/>
            <w:vAlign w:val="bottom"/>
          </w:tcPr>
          <w:p w14:paraId="4B57A7FA" w14:textId="1270EB49" w:rsidR="00B51EFA" w:rsidRPr="006F0FDC" w:rsidRDefault="00F227F2" w:rsidP="00B51EFA">
            <w:pPr>
              <w:ind w:left="313"/>
              <w:jc w:val="thaiDistribute"/>
              <w:rPr>
                <w:rFonts w:ascii="Angsana New" w:hAnsi="Angsana New"/>
                <w:sz w:val="30"/>
                <w:cs/>
              </w:rPr>
            </w:pPr>
            <w:r w:rsidRPr="006F0FDC">
              <w:rPr>
                <w:rFonts w:ascii="Angsana New" w:hAnsi="Angsana New" w:hint="cs"/>
                <w:sz w:val="30"/>
              </w:rPr>
              <w:t>Increase</w:t>
            </w:r>
            <w:r>
              <w:rPr>
                <w:rFonts w:ascii="Angsana New" w:hAnsi="Angsana New"/>
                <w:sz w:val="30"/>
              </w:rPr>
              <w:t xml:space="preserve"> during the year</w:t>
            </w:r>
          </w:p>
        </w:tc>
        <w:tc>
          <w:tcPr>
            <w:tcW w:w="1700" w:type="dxa"/>
            <w:gridSpan w:val="2"/>
          </w:tcPr>
          <w:p w14:paraId="7CD3F3CA"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cs/>
              </w:rPr>
              <w:t>0.00</w:t>
            </w:r>
          </w:p>
        </w:tc>
        <w:tc>
          <w:tcPr>
            <w:tcW w:w="1701" w:type="dxa"/>
            <w:gridSpan w:val="2"/>
          </w:tcPr>
          <w:p w14:paraId="6A3C81A5"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cs/>
              </w:rPr>
              <w:t>0.00</w:t>
            </w:r>
          </w:p>
        </w:tc>
        <w:tc>
          <w:tcPr>
            <w:tcW w:w="1701" w:type="dxa"/>
            <w:gridSpan w:val="2"/>
          </w:tcPr>
          <w:p w14:paraId="2E467B1F"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cs/>
              </w:rPr>
              <w:t>0.00</w:t>
            </w:r>
          </w:p>
        </w:tc>
      </w:tr>
      <w:tr w:rsidR="00B51EFA" w:rsidRPr="001342FD" w14:paraId="3D6E2118" w14:textId="77777777" w:rsidTr="00D95B96">
        <w:tc>
          <w:tcPr>
            <w:tcW w:w="3969" w:type="dxa"/>
            <w:vAlign w:val="bottom"/>
          </w:tcPr>
          <w:p w14:paraId="2B93D6D1" w14:textId="59FA920C" w:rsidR="00B51EFA" w:rsidRPr="006F0FDC" w:rsidRDefault="00F227F2" w:rsidP="00B51EFA">
            <w:pPr>
              <w:ind w:left="313"/>
              <w:jc w:val="thaiDistribute"/>
              <w:rPr>
                <w:rFonts w:ascii="Angsana New" w:hAnsi="Angsana New"/>
                <w:sz w:val="30"/>
                <w:cs/>
              </w:rPr>
            </w:pPr>
            <w:r w:rsidRPr="006F0FDC">
              <w:rPr>
                <w:rFonts w:ascii="Angsana New" w:hAnsi="Angsana New" w:hint="cs"/>
                <w:sz w:val="30"/>
              </w:rPr>
              <w:t>Decrease</w:t>
            </w:r>
            <w:r>
              <w:rPr>
                <w:rFonts w:ascii="Angsana New" w:hAnsi="Angsana New"/>
                <w:sz w:val="30"/>
              </w:rPr>
              <w:t xml:space="preserve"> during the year</w:t>
            </w:r>
          </w:p>
        </w:tc>
        <w:tc>
          <w:tcPr>
            <w:tcW w:w="1700" w:type="dxa"/>
            <w:gridSpan w:val="2"/>
          </w:tcPr>
          <w:p w14:paraId="61A4EB7D" w14:textId="77777777" w:rsidR="00B51EFA" w:rsidRPr="001342FD" w:rsidRDefault="00B51EFA" w:rsidP="00B51EFA">
            <w:pPr>
              <w:pBdr>
                <w:bottom w:val="single" w:sz="4" w:space="1" w:color="auto"/>
              </w:pBdr>
              <w:tabs>
                <w:tab w:val="decimal" w:pos="1165"/>
              </w:tabs>
              <w:rPr>
                <w:rFonts w:ascii="Angsana New" w:hAnsi="Angsana New"/>
                <w:sz w:val="30"/>
              </w:rPr>
            </w:pPr>
            <w:r w:rsidRPr="001342FD">
              <w:rPr>
                <w:rFonts w:ascii="Angsana New" w:hAnsi="Angsana New" w:hint="cs"/>
                <w:sz w:val="30"/>
              </w:rPr>
              <w:t>(925,919.38)</w:t>
            </w:r>
          </w:p>
        </w:tc>
        <w:tc>
          <w:tcPr>
            <w:tcW w:w="1701" w:type="dxa"/>
            <w:gridSpan w:val="2"/>
          </w:tcPr>
          <w:p w14:paraId="0EEAF2E7" w14:textId="77777777" w:rsidR="00B51EFA" w:rsidRPr="001342FD" w:rsidRDefault="00B51EFA" w:rsidP="00B51EFA">
            <w:pPr>
              <w:pBdr>
                <w:bottom w:val="single" w:sz="4" w:space="1" w:color="auto"/>
              </w:pBdr>
              <w:tabs>
                <w:tab w:val="decimal" w:pos="1165"/>
              </w:tabs>
              <w:rPr>
                <w:rFonts w:ascii="Angsana New" w:hAnsi="Angsana New"/>
                <w:sz w:val="30"/>
              </w:rPr>
            </w:pPr>
            <w:r w:rsidRPr="001342FD">
              <w:rPr>
                <w:rFonts w:ascii="Angsana New" w:hAnsi="Angsana New" w:hint="cs"/>
                <w:sz w:val="30"/>
              </w:rPr>
              <w:t>(1,192,055.22)</w:t>
            </w:r>
          </w:p>
        </w:tc>
        <w:tc>
          <w:tcPr>
            <w:tcW w:w="1701" w:type="dxa"/>
            <w:gridSpan w:val="2"/>
          </w:tcPr>
          <w:p w14:paraId="66754F3F" w14:textId="77777777" w:rsidR="00B51EFA" w:rsidRPr="001342FD" w:rsidRDefault="00B51EFA" w:rsidP="00B51EFA">
            <w:pPr>
              <w:pBdr>
                <w:bottom w:val="single" w:sz="4" w:space="1" w:color="auto"/>
              </w:pBdr>
              <w:tabs>
                <w:tab w:val="decimal" w:pos="1165"/>
              </w:tabs>
              <w:rPr>
                <w:rFonts w:ascii="Angsana New" w:hAnsi="Angsana New"/>
                <w:sz w:val="30"/>
              </w:rPr>
            </w:pPr>
            <w:r w:rsidRPr="001342FD">
              <w:rPr>
                <w:rFonts w:ascii="Angsana New" w:hAnsi="Angsana New" w:hint="cs"/>
                <w:sz w:val="30"/>
              </w:rPr>
              <w:t>(2,117,974.60)</w:t>
            </w:r>
          </w:p>
        </w:tc>
      </w:tr>
      <w:tr w:rsidR="00B51EFA" w:rsidRPr="001342FD" w14:paraId="2D7BCE0B" w14:textId="77777777" w:rsidTr="00D95B96">
        <w:tc>
          <w:tcPr>
            <w:tcW w:w="3969" w:type="dxa"/>
            <w:vAlign w:val="bottom"/>
          </w:tcPr>
          <w:p w14:paraId="44F85D33" w14:textId="3BF7F425" w:rsidR="00B51EFA" w:rsidRPr="006F0FDC" w:rsidRDefault="00B51EFA" w:rsidP="00B51EFA">
            <w:pPr>
              <w:ind w:left="175"/>
              <w:jc w:val="thaiDistribute"/>
              <w:rPr>
                <w:rFonts w:ascii="Angsana New" w:hAnsi="Angsana New"/>
                <w:sz w:val="30"/>
                <w:cs/>
              </w:rPr>
            </w:pPr>
            <w:r w:rsidRPr="006F0FDC">
              <w:rPr>
                <w:rFonts w:ascii="Angsana New" w:hAnsi="Angsana New" w:hint="cs"/>
                <w:sz w:val="30"/>
              </w:rPr>
              <w:t>As at December 31, 2024</w:t>
            </w:r>
          </w:p>
        </w:tc>
        <w:tc>
          <w:tcPr>
            <w:tcW w:w="1700" w:type="dxa"/>
            <w:gridSpan w:val="2"/>
          </w:tcPr>
          <w:p w14:paraId="071C524F" w14:textId="77777777" w:rsidR="00B51EFA" w:rsidRPr="001342FD" w:rsidRDefault="00B51EFA" w:rsidP="00B51EFA">
            <w:pPr>
              <w:pBdr>
                <w:bottom w:val="single" w:sz="4" w:space="1" w:color="auto"/>
              </w:pBdr>
              <w:tabs>
                <w:tab w:val="decimal" w:pos="1165"/>
              </w:tabs>
              <w:rPr>
                <w:rFonts w:ascii="Angsana New" w:hAnsi="Angsana New"/>
                <w:sz w:val="30"/>
              </w:rPr>
            </w:pPr>
            <w:r w:rsidRPr="001342FD">
              <w:rPr>
                <w:rFonts w:ascii="Angsana New" w:hAnsi="Angsana New" w:hint="cs"/>
                <w:sz w:val="30"/>
              </w:rPr>
              <w:t>3,745,476.91</w:t>
            </w:r>
          </w:p>
        </w:tc>
        <w:tc>
          <w:tcPr>
            <w:tcW w:w="1701" w:type="dxa"/>
            <w:gridSpan w:val="2"/>
          </w:tcPr>
          <w:p w14:paraId="648E5FF0" w14:textId="77777777" w:rsidR="00B51EFA" w:rsidRPr="001342FD" w:rsidRDefault="00B51EFA" w:rsidP="00B51EFA">
            <w:pPr>
              <w:pBdr>
                <w:bottom w:val="single" w:sz="4" w:space="1" w:color="auto"/>
              </w:pBdr>
              <w:tabs>
                <w:tab w:val="decimal" w:pos="1165"/>
              </w:tabs>
              <w:rPr>
                <w:rFonts w:ascii="Angsana New" w:hAnsi="Angsana New"/>
                <w:sz w:val="30"/>
              </w:rPr>
            </w:pPr>
            <w:r w:rsidRPr="001342FD">
              <w:rPr>
                <w:rFonts w:ascii="Angsana New" w:hAnsi="Angsana New" w:hint="cs"/>
                <w:sz w:val="30"/>
              </w:rPr>
              <w:t>0.00</w:t>
            </w:r>
          </w:p>
        </w:tc>
        <w:tc>
          <w:tcPr>
            <w:tcW w:w="1701" w:type="dxa"/>
            <w:gridSpan w:val="2"/>
          </w:tcPr>
          <w:p w14:paraId="45035FB7" w14:textId="77777777" w:rsidR="00B51EFA" w:rsidRPr="001342FD" w:rsidRDefault="00B51EFA" w:rsidP="00B51EFA">
            <w:pPr>
              <w:pBdr>
                <w:bottom w:val="single" w:sz="4" w:space="1" w:color="auto"/>
              </w:pBdr>
              <w:tabs>
                <w:tab w:val="decimal" w:pos="1165"/>
              </w:tabs>
              <w:rPr>
                <w:rFonts w:ascii="Angsana New" w:hAnsi="Angsana New"/>
                <w:sz w:val="30"/>
              </w:rPr>
            </w:pPr>
            <w:r w:rsidRPr="001342FD">
              <w:rPr>
                <w:rFonts w:ascii="Angsana New" w:hAnsi="Angsana New" w:hint="cs"/>
                <w:sz w:val="30"/>
              </w:rPr>
              <w:t>3,745,476.91</w:t>
            </w:r>
          </w:p>
        </w:tc>
      </w:tr>
      <w:tr w:rsidR="00B51EFA" w:rsidRPr="001342FD" w14:paraId="5B6BD13C" w14:textId="77777777" w:rsidTr="00D95B96">
        <w:tc>
          <w:tcPr>
            <w:tcW w:w="3969" w:type="dxa"/>
            <w:vAlign w:val="bottom"/>
          </w:tcPr>
          <w:p w14:paraId="019C3851" w14:textId="5A609A4E" w:rsidR="00B51EFA" w:rsidRPr="006F0FDC" w:rsidRDefault="00B51EFA" w:rsidP="00B51EFA">
            <w:pPr>
              <w:jc w:val="thaiDistribute"/>
              <w:rPr>
                <w:rFonts w:ascii="Angsana New" w:hAnsi="Angsana New"/>
                <w:b/>
                <w:bCs/>
                <w:sz w:val="30"/>
                <w:cs/>
              </w:rPr>
            </w:pPr>
            <w:r w:rsidRPr="006F0FDC">
              <w:rPr>
                <w:rFonts w:ascii="Angsana New" w:hAnsi="Angsana New" w:hint="cs"/>
                <w:b/>
                <w:bCs/>
                <w:sz w:val="30"/>
              </w:rPr>
              <w:t xml:space="preserve">Accumulated amortization: </w:t>
            </w:r>
          </w:p>
        </w:tc>
        <w:tc>
          <w:tcPr>
            <w:tcW w:w="1700" w:type="dxa"/>
            <w:gridSpan w:val="2"/>
          </w:tcPr>
          <w:p w14:paraId="6129375E" w14:textId="77777777" w:rsidR="00B51EFA" w:rsidRPr="001342FD" w:rsidRDefault="00B51EFA" w:rsidP="00B51EFA">
            <w:pPr>
              <w:tabs>
                <w:tab w:val="decimal" w:pos="1165"/>
              </w:tabs>
              <w:rPr>
                <w:rFonts w:ascii="Angsana New" w:hAnsi="Angsana New"/>
                <w:b/>
                <w:bCs/>
                <w:sz w:val="30"/>
              </w:rPr>
            </w:pPr>
          </w:p>
        </w:tc>
        <w:tc>
          <w:tcPr>
            <w:tcW w:w="1701" w:type="dxa"/>
            <w:gridSpan w:val="2"/>
          </w:tcPr>
          <w:p w14:paraId="053DF6FB" w14:textId="77777777" w:rsidR="00B51EFA" w:rsidRPr="001342FD" w:rsidRDefault="00B51EFA" w:rsidP="00B51EFA">
            <w:pPr>
              <w:tabs>
                <w:tab w:val="decimal" w:pos="1165"/>
              </w:tabs>
              <w:rPr>
                <w:rFonts w:ascii="Angsana New" w:hAnsi="Angsana New"/>
                <w:b/>
                <w:bCs/>
                <w:sz w:val="30"/>
              </w:rPr>
            </w:pPr>
          </w:p>
        </w:tc>
        <w:tc>
          <w:tcPr>
            <w:tcW w:w="1701" w:type="dxa"/>
            <w:gridSpan w:val="2"/>
          </w:tcPr>
          <w:p w14:paraId="3538B45B" w14:textId="77777777" w:rsidR="00B51EFA" w:rsidRPr="001342FD" w:rsidRDefault="00B51EFA" w:rsidP="00B51EFA">
            <w:pPr>
              <w:tabs>
                <w:tab w:val="decimal" w:pos="1165"/>
              </w:tabs>
              <w:rPr>
                <w:rFonts w:ascii="Angsana New" w:hAnsi="Angsana New"/>
                <w:b/>
                <w:bCs/>
                <w:sz w:val="30"/>
              </w:rPr>
            </w:pPr>
          </w:p>
        </w:tc>
      </w:tr>
      <w:tr w:rsidR="00B51EFA" w:rsidRPr="001342FD" w14:paraId="603B727D" w14:textId="77777777" w:rsidTr="00D95B96">
        <w:tc>
          <w:tcPr>
            <w:tcW w:w="3969" w:type="dxa"/>
            <w:vAlign w:val="bottom"/>
          </w:tcPr>
          <w:p w14:paraId="5246E441" w14:textId="45E1F210" w:rsidR="00B51EFA" w:rsidRPr="006F0FDC" w:rsidRDefault="00B51EFA" w:rsidP="00B51EFA">
            <w:pPr>
              <w:ind w:left="175"/>
              <w:jc w:val="thaiDistribute"/>
              <w:rPr>
                <w:rFonts w:ascii="Angsana New" w:hAnsi="Angsana New"/>
                <w:sz w:val="30"/>
                <w:cs/>
              </w:rPr>
            </w:pPr>
            <w:r w:rsidRPr="006F0FDC">
              <w:rPr>
                <w:rFonts w:ascii="Angsana New" w:hAnsi="Angsana New" w:hint="cs"/>
                <w:sz w:val="30"/>
              </w:rPr>
              <w:t>As at January 1, 2022</w:t>
            </w:r>
          </w:p>
        </w:tc>
        <w:tc>
          <w:tcPr>
            <w:tcW w:w="1700" w:type="dxa"/>
            <w:gridSpan w:val="2"/>
          </w:tcPr>
          <w:p w14:paraId="04AF7C51"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cs/>
              </w:rPr>
              <w:t>(</w:t>
            </w:r>
            <w:r w:rsidRPr="001342FD">
              <w:rPr>
                <w:rFonts w:ascii="Angsana New" w:hAnsi="Angsana New" w:hint="cs"/>
                <w:sz w:val="30"/>
              </w:rPr>
              <w:t>808,908</w:t>
            </w:r>
            <w:r w:rsidRPr="001342FD">
              <w:rPr>
                <w:rFonts w:ascii="Angsana New" w:hAnsi="Angsana New" w:hint="cs"/>
                <w:sz w:val="30"/>
                <w:cs/>
              </w:rPr>
              <w:t>.</w:t>
            </w:r>
            <w:r w:rsidRPr="001342FD">
              <w:rPr>
                <w:rFonts w:ascii="Angsana New" w:hAnsi="Angsana New" w:hint="cs"/>
                <w:sz w:val="30"/>
              </w:rPr>
              <w:t>89</w:t>
            </w:r>
            <w:r w:rsidRPr="001342FD">
              <w:rPr>
                <w:rFonts w:ascii="Angsana New" w:hAnsi="Angsana New" w:hint="cs"/>
                <w:sz w:val="30"/>
                <w:cs/>
              </w:rPr>
              <w:t>)</w:t>
            </w:r>
          </w:p>
        </w:tc>
        <w:tc>
          <w:tcPr>
            <w:tcW w:w="1701" w:type="dxa"/>
            <w:gridSpan w:val="2"/>
          </w:tcPr>
          <w:p w14:paraId="5B40D5B6"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cs/>
              </w:rPr>
              <w:t>(</w:t>
            </w:r>
            <w:r w:rsidRPr="001342FD">
              <w:rPr>
                <w:rFonts w:ascii="Angsana New" w:hAnsi="Angsana New" w:hint="cs"/>
                <w:sz w:val="30"/>
              </w:rPr>
              <w:t>151,305</w:t>
            </w:r>
            <w:r w:rsidRPr="001342FD">
              <w:rPr>
                <w:rFonts w:ascii="Angsana New" w:hAnsi="Angsana New" w:hint="cs"/>
                <w:sz w:val="30"/>
                <w:cs/>
              </w:rPr>
              <w:t>.</w:t>
            </w:r>
            <w:r w:rsidRPr="001342FD">
              <w:rPr>
                <w:rFonts w:ascii="Angsana New" w:hAnsi="Angsana New" w:hint="cs"/>
                <w:sz w:val="30"/>
              </w:rPr>
              <w:t>12</w:t>
            </w:r>
            <w:r w:rsidRPr="001342FD">
              <w:rPr>
                <w:rFonts w:ascii="Angsana New" w:hAnsi="Angsana New" w:hint="cs"/>
                <w:sz w:val="30"/>
                <w:cs/>
              </w:rPr>
              <w:t>)</w:t>
            </w:r>
          </w:p>
        </w:tc>
        <w:tc>
          <w:tcPr>
            <w:tcW w:w="1701" w:type="dxa"/>
            <w:gridSpan w:val="2"/>
          </w:tcPr>
          <w:p w14:paraId="6153A059"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cs/>
              </w:rPr>
              <w:t>(</w:t>
            </w:r>
            <w:r w:rsidRPr="001342FD">
              <w:rPr>
                <w:rFonts w:ascii="Angsana New" w:hAnsi="Angsana New" w:hint="cs"/>
                <w:sz w:val="30"/>
              </w:rPr>
              <w:t>960,214</w:t>
            </w:r>
            <w:r w:rsidRPr="001342FD">
              <w:rPr>
                <w:rFonts w:ascii="Angsana New" w:hAnsi="Angsana New" w:hint="cs"/>
                <w:sz w:val="30"/>
                <w:cs/>
              </w:rPr>
              <w:t>.</w:t>
            </w:r>
            <w:r w:rsidRPr="001342FD">
              <w:rPr>
                <w:rFonts w:ascii="Angsana New" w:hAnsi="Angsana New" w:hint="cs"/>
                <w:sz w:val="30"/>
              </w:rPr>
              <w:t>01</w:t>
            </w:r>
            <w:r w:rsidRPr="001342FD">
              <w:rPr>
                <w:rFonts w:ascii="Angsana New" w:hAnsi="Angsana New" w:hint="cs"/>
                <w:sz w:val="30"/>
                <w:cs/>
              </w:rPr>
              <w:t>)</w:t>
            </w:r>
          </w:p>
        </w:tc>
      </w:tr>
      <w:tr w:rsidR="00B51EFA" w:rsidRPr="001342FD" w14:paraId="340130E4" w14:textId="77777777" w:rsidTr="00D95B96">
        <w:tc>
          <w:tcPr>
            <w:tcW w:w="3969" w:type="dxa"/>
            <w:vAlign w:val="bottom"/>
          </w:tcPr>
          <w:p w14:paraId="63A3FE6C" w14:textId="6D79F017" w:rsidR="00B51EFA" w:rsidRPr="006F0FDC" w:rsidRDefault="00B51EFA" w:rsidP="00B51EFA">
            <w:pPr>
              <w:ind w:left="313"/>
              <w:jc w:val="thaiDistribute"/>
              <w:rPr>
                <w:rFonts w:ascii="Angsana New" w:hAnsi="Angsana New"/>
                <w:sz w:val="30"/>
                <w:cs/>
              </w:rPr>
            </w:pPr>
            <w:r w:rsidRPr="006F0FDC">
              <w:rPr>
                <w:rFonts w:ascii="Angsana New" w:hAnsi="Angsana New" w:hint="cs"/>
                <w:sz w:val="30"/>
              </w:rPr>
              <w:t>Amortization for the year</w:t>
            </w:r>
          </w:p>
        </w:tc>
        <w:tc>
          <w:tcPr>
            <w:tcW w:w="1700" w:type="dxa"/>
            <w:gridSpan w:val="2"/>
          </w:tcPr>
          <w:p w14:paraId="25646D59" w14:textId="77777777" w:rsidR="00B51EFA" w:rsidRPr="001342FD" w:rsidRDefault="00B51EFA" w:rsidP="00B51EFA">
            <w:pPr>
              <w:pBdr>
                <w:bottom w:val="single" w:sz="4" w:space="1" w:color="auto"/>
              </w:pBdr>
              <w:tabs>
                <w:tab w:val="decimal" w:pos="1165"/>
              </w:tabs>
              <w:rPr>
                <w:rFonts w:ascii="Angsana New" w:hAnsi="Angsana New"/>
                <w:sz w:val="30"/>
              </w:rPr>
            </w:pPr>
            <w:r w:rsidRPr="001342FD">
              <w:rPr>
                <w:rFonts w:ascii="Angsana New" w:hAnsi="Angsana New" w:hint="cs"/>
                <w:sz w:val="30"/>
              </w:rPr>
              <w:t>(335,378</w:t>
            </w:r>
            <w:r w:rsidRPr="001342FD">
              <w:rPr>
                <w:rFonts w:ascii="Angsana New" w:hAnsi="Angsana New" w:hint="cs"/>
                <w:sz w:val="30"/>
                <w:cs/>
              </w:rPr>
              <w:t>.</w:t>
            </w:r>
            <w:r w:rsidRPr="001342FD">
              <w:rPr>
                <w:rFonts w:ascii="Angsana New" w:hAnsi="Angsana New" w:hint="cs"/>
                <w:sz w:val="30"/>
              </w:rPr>
              <w:t>64)</w:t>
            </w:r>
          </w:p>
        </w:tc>
        <w:tc>
          <w:tcPr>
            <w:tcW w:w="1701" w:type="dxa"/>
            <w:gridSpan w:val="2"/>
          </w:tcPr>
          <w:p w14:paraId="18C3A954" w14:textId="77777777" w:rsidR="00B51EFA" w:rsidRPr="001342FD" w:rsidRDefault="00B51EFA" w:rsidP="00B51EFA">
            <w:pPr>
              <w:pBdr>
                <w:bottom w:val="single" w:sz="4" w:space="1" w:color="auto"/>
              </w:pBdr>
              <w:tabs>
                <w:tab w:val="decimal" w:pos="1165"/>
              </w:tabs>
              <w:rPr>
                <w:rFonts w:ascii="Angsana New" w:hAnsi="Angsana New"/>
                <w:sz w:val="30"/>
              </w:rPr>
            </w:pPr>
            <w:r w:rsidRPr="001342FD">
              <w:rPr>
                <w:rFonts w:ascii="Angsana New" w:hAnsi="Angsana New" w:hint="cs"/>
                <w:sz w:val="30"/>
              </w:rPr>
              <w:t>(397,312</w:t>
            </w:r>
            <w:r w:rsidRPr="001342FD">
              <w:rPr>
                <w:rFonts w:ascii="Angsana New" w:hAnsi="Angsana New" w:hint="cs"/>
                <w:sz w:val="30"/>
                <w:cs/>
              </w:rPr>
              <w:t>.</w:t>
            </w:r>
            <w:r w:rsidRPr="001342FD">
              <w:rPr>
                <w:rFonts w:ascii="Angsana New" w:hAnsi="Angsana New" w:hint="cs"/>
                <w:sz w:val="30"/>
              </w:rPr>
              <w:t>00)</w:t>
            </w:r>
          </w:p>
        </w:tc>
        <w:tc>
          <w:tcPr>
            <w:tcW w:w="1701" w:type="dxa"/>
            <w:gridSpan w:val="2"/>
          </w:tcPr>
          <w:p w14:paraId="2543C59F" w14:textId="77777777" w:rsidR="00B51EFA" w:rsidRPr="001342FD" w:rsidRDefault="00B51EFA" w:rsidP="00B51EFA">
            <w:pPr>
              <w:pBdr>
                <w:bottom w:val="single" w:sz="4" w:space="1" w:color="auto"/>
              </w:pBdr>
              <w:tabs>
                <w:tab w:val="decimal" w:pos="1165"/>
              </w:tabs>
              <w:rPr>
                <w:rFonts w:ascii="Angsana New" w:hAnsi="Angsana New"/>
                <w:sz w:val="30"/>
              </w:rPr>
            </w:pPr>
            <w:r w:rsidRPr="001342FD">
              <w:rPr>
                <w:rFonts w:ascii="Angsana New" w:hAnsi="Angsana New" w:hint="cs"/>
                <w:sz w:val="30"/>
              </w:rPr>
              <w:t>(732,690</w:t>
            </w:r>
            <w:r w:rsidRPr="001342FD">
              <w:rPr>
                <w:rFonts w:ascii="Angsana New" w:hAnsi="Angsana New" w:hint="cs"/>
                <w:sz w:val="30"/>
                <w:cs/>
              </w:rPr>
              <w:t>.</w:t>
            </w:r>
            <w:r w:rsidRPr="001342FD">
              <w:rPr>
                <w:rFonts w:ascii="Angsana New" w:hAnsi="Angsana New" w:hint="cs"/>
                <w:sz w:val="30"/>
              </w:rPr>
              <w:t>64)</w:t>
            </w:r>
          </w:p>
        </w:tc>
      </w:tr>
      <w:tr w:rsidR="00B51EFA" w:rsidRPr="001342FD" w14:paraId="52110D91" w14:textId="77777777" w:rsidTr="00D95B96">
        <w:tc>
          <w:tcPr>
            <w:tcW w:w="3969" w:type="dxa"/>
            <w:vAlign w:val="bottom"/>
          </w:tcPr>
          <w:p w14:paraId="2CBD6349" w14:textId="69741675" w:rsidR="00B51EFA" w:rsidRPr="006F0FDC" w:rsidRDefault="00B51EFA" w:rsidP="00B51EFA">
            <w:pPr>
              <w:ind w:left="175"/>
              <w:jc w:val="thaiDistribute"/>
              <w:rPr>
                <w:rFonts w:ascii="Angsana New" w:hAnsi="Angsana New"/>
                <w:sz w:val="30"/>
                <w:cs/>
              </w:rPr>
            </w:pPr>
            <w:r w:rsidRPr="006F0FDC">
              <w:rPr>
                <w:rFonts w:ascii="Angsana New" w:hAnsi="Angsana New" w:hint="cs"/>
                <w:sz w:val="30"/>
              </w:rPr>
              <w:t>As at December 31, 2023</w:t>
            </w:r>
          </w:p>
        </w:tc>
        <w:tc>
          <w:tcPr>
            <w:tcW w:w="1700" w:type="dxa"/>
            <w:gridSpan w:val="2"/>
          </w:tcPr>
          <w:p w14:paraId="7896B3CB"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rPr>
              <w:t>(1,144,287</w:t>
            </w:r>
            <w:r w:rsidRPr="001342FD">
              <w:rPr>
                <w:rFonts w:ascii="Angsana New" w:hAnsi="Angsana New" w:hint="cs"/>
                <w:sz w:val="30"/>
                <w:cs/>
              </w:rPr>
              <w:t>.</w:t>
            </w:r>
            <w:r w:rsidRPr="001342FD">
              <w:rPr>
                <w:rFonts w:ascii="Angsana New" w:hAnsi="Angsana New" w:hint="cs"/>
                <w:sz w:val="30"/>
              </w:rPr>
              <w:t>53)</w:t>
            </w:r>
          </w:p>
        </w:tc>
        <w:tc>
          <w:tcPr>
            <w:tcW w:w="1701" w:type="dxa"/>
            <w:gridSpan w:val="2"/>
          </w:tcPr>
          <w:p w14:paraId="487C6F80"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rPr>
              <w:t>(548,617</w:t>
            </w:r>
            <w:r w:rsidRPr="001342FD">
              <w:rPr>
                <w:rFonts w:ascii="Angsana New" w:hAnsi="Angsana New" w:hint="cs"/>
                <w:sz w:val="30"/>
                <w:cs/>
              </w:rPr>
              <w:t>.</w:t>
            </w:r>
            <w:r w:rsidRPr="001342FD">
              <w:rPr>
                <w:rFonts w:ascii="Angsana New" w:hAnsi="Angsana New" w:hint="cs"/>
                <w:sz w:val="30"/>
              </w:rPr>
              <w:t>12)</w:t>
            </w:r>
          </w:p>
        </w:tc>
        <w:tc>
          <w:tcPr>
            <w:tcW w:w="1701" w:type="dxa"/>
            <w:gridSpan w:val="2"/>
          </w:tcPr>
          <w:p w14:paraId="68CE6BF9"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rPr>
              <w:t>(1,692,904.65)</w:t>
            </w:r>
          </w:p>
        </w:tc>
      </w:tr>
      <w:tr w:rsidR="00B51EFA" w:rsidRPr="001342FD" w14:paraId="72EF19CF" w14:textId="77777777" w:rsidTr="00D95B96">
        <w:tc>
          <w:tcPr>
            <w:tcW w:w="3969" w:type="dxa"/>
            <w:vAlign w:val="bottom"/>
          </w:tcPr>
          <w:p w14:paraId="734252E8" w14:textId="6782230B" w:rsidR="00B51EFA" w:rsidRPr="006F0FDC" w:rsidRDefault="00B51EFA" w:rsidP="00B51EFA">
            <w:pPr>
              <w:ind w:left="313"/>
              <w:jc w:val="thaiDistribute"/>
              <w:rPr>
                <w:rFonts w:ascii="Angsana New" w:hAnsi="Angsana New"/>
                <w:sz w:val="30"/>
                <w:cs/>
              </w:rPr>
            </w:pPr>
            <w:r w:rsidRPr="006F0FDC">
              <w:rPr>
                <w:rFonts w:ascii="Angsana New" w:hAnsi="Angsana New" w:hint="cs"/>
                <w:sz w:val="30"/>
              </w:rPr>
              <w:t>Amortization for the year</w:t>
            </w:r>
          </w:p>
        </w:tc>
        <w:tc>
          <w:tcPr>
            <w:tcW w:w="1700" w:type="dxa"/>
            <w:gridSpan w:val="2"/>
          </w:tcPr>
          <w:p w14:paraId="52738950"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rPr>
              <w:t>(1,167,117.02)</w:t>
            </w:r>
          </w:p>
        </w:tc>
        <w:tc>
          <w:tcPr>
            <w:tcW w:w="1701" w:type="dxa"/>
            <w:gridSpan w:val="2"/>
          </w:tcPr>
          <w:p w14:paraId="3567A5CB"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rPr>
              <w:t>(206,736.62)</w:t>
            </w:r>
          </w:p>
        </w:tc>
        <w:tc>
          <w:tcPr>
            <w:tcW w:w="1701" w:type="dxa"/>
            <w:gridSpan w:val="2"/>
          </w:tcPr>
          <w:p w14:paraId="64502D84"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rPr>
              <w:t>(1,373,853.64)</w:t>
            </w:r>
          </w:p>
        </w:tc>
      </w:tr>
      <w:tr w:rsidR="00B51EFA" w:rsidRPr="001342FD" w14:paraId="5B2729F2" w14:textId="77777777" w:rsidTr="00D95B96">
        <w:tc>
          <w:tcPr>
            <w:tcW w:w="3969" w:type="dxa"/>
            <w:vAlign w:val="bottom"/>
          </w:tcPr>
          <w:p w14:paraId="59BE19E0" w14:textId="10BEDA76" w:rsidR="00B51EFA" w:rsidRPr="006F0FDC" w:rsidRDefault="00F227F2" w:rsidP="00B51EFA">
            <w:pPr>
              <w:ind w:left="313"/>
              <w:jc w:val="thaiDistribute"/>
              <w:rPr>
                <w:rFonts w:ascii="Angsana New" w:hAnsi="Angsana New"/>
                <w:sz w:val="30"/>
                <w:cs/>
              </w:rPr>
            </w:pPr>
            <w:r w:rsidRPr="006F0FDC">
              <w:rPr>
                <w:rFonts w:ascii="Angsana New" w:hAnsi="Angsana New" w:hint="cs"/>
                <w:sz w:val="30"/>
              </w:rPr>
              <w:t>Decrease</w:t>
            </w:r>
            <w:r>
              <w:rPr>
                <w:rFonts w:ascii="Angsana New" w:hAnsi="Angsana New"/>
                <w:sz w:val="30"/>
              </w:rPr>
              <w:t xml:space="preserve"> during the year</w:t>
            </w:r>
          </w:p>
        </w:tc>
        <w:tc>
          <w:tcPr>
            <w:tcW w:w="1700" w:type="dxa"/>
            <w:gridSpan w:val="2"/>
          </w:tcPr>
          <w:p w14:paraId="6CF393FE"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rPr>
              <w:t>1,144,287.53</w:t>
            </w:r>
          </w:p>
        </w:tc>
        <w:tc>
          <w:tcPr>
            <w:tcW w:w="1701" w:type="dxa"/>
            <w:gridSpan w:val="2"/>
          </w:tcPr>
          <w:p w14:paraId="57816D82"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rPr>
              <w:t>755,353.74</w:t>
            </w:r>
          </w:p>
        </w:tc>
        <w:tc>
          <w:tcPr>
            <w:tcW w:w="1701" w:type="dxa"/>
            <w:gridSpan w:val="2"/>
          </w:tcPr>
          <w:p w14:paraId="1B530658" w14:textId="77777777" w:rsidR="00B51EFA" w:rsidRPr="001342FD" w:rsidRDefault="00B51EFA" w:rsidP="00B51EFA">
            <w:pPr>
              <w:tabs>
                <w:tab w:val="decimal" w:pos="1165"/>
              </w:tabs>
              <w:rPr>
                <w:rFonts w:ascii="Angsana New" w:hAnsi="Angsana New"/>
                <w:sz w:val="30"/>
              </w:rPr>
            </w:pPr>
            <w:r w:rsidRPr="001342FD">
              <w:rPr>
                <w:rFonts w:ascii="Angsana New" w:hAnsi="Angsana New" w:hint="cs"/>
                <w:sz w:val="30"/>
              </w:rPr>
              <w:t>1,899,641.27</w:t>
            </w:r>
          </w:p>
        </w:tc>
      </w:tr>
      <w:tr w:rsidR="00B51EFA" w:rsidRPr="001342FD" w14:paraId="397249F3" w14:textId="77777777" w:rsidTr="00D95B96">
        <w:tc>
          <w:tcPr>
            <w:tcW w:w="3969" w:type="dxa"/>
            <w:vAlign w:val="bottom"/>
          </w:tcPr>
          <w:p w14:paraId="088109CD" w14:textId="575CB2CC" w:rsidR="00B51EFA" w:rsidRPr="001342FD" w:rsidRDefault="00731163" w:rsidP="00B51EFA">
            <w:pPr>
              <w:ind w:left="175"/>
              <w:jc w:val="thaiDistribute"/>
              <w:rPr>
                <w:rFonts w:ascii="Angsana New" w:hAnsi="Angsana New"/>
                <w:sz w:val="30"/>
                <w:cs/>
              </w:rPr>
            </w:pPr>
            <w:r w:rsidRPr="001342FD">
              <w:rPr>
                <w:rFonts w:ascii="Angsana New" w:hAnsi="Angsana New" w:hint="cs"/>
                <w:sz w:val="30"/>
              </w:rPr>
              <w:t>As at December 31, 2024</w:t>
            </w:r>
          </w:p>
        </w:tc>
        <w:tc>
          <w:tcPr>
            <w:tcW w:w="1700" w:type="dxa"/>
            <w:gridSpan w:val="2"/>
          </w:tcPr>
          <w:p w14:paraId="5961ABA1" w14:textId="77777777" w:rsidR="00B51EFA" w:rsidRPr="001342FD" w:rsidRDefault="00B51EFA" w:rsidP="00B51EFA">
            <w:pPr>
              <w:pBdr>
                <w:top w:val="single" w:sz="4" w:space="1" w:color="auto"/>
                <w:bottom w:val="single" w:sz="4" w:space="1" w:color="auto"/>
              </w:pBdr>
              <w:tabs>
                <w:tab w:val="decimal" w:pos="1165"/>
              </w:tabs>
              <w:rPr>
                <w:rFonts w:ascii="Angsana New" w:hAnsi="Angsana New"/>
                <w:sz w:val="30"/>
              </w:rPr>
            </w:pPr>
            <w:r w:rsidRPr="001342FD">
              <w:rPr>
                <w:rFonts w:ascii="Angsana New" w:hAnsi="Angsana New" w:hint="cs"/>
                <w:sz w:val="30"/>
              </w:rPr>
              <w:t>1,167,117.02</w:t>
            </w:r>
          </w:p>
        </w:tc>
        <w:tc>
          <w:tcPr>
            <w:tcW w:w="1701" w:type="dxa"/>
            <w:gridSpan w:val="2"/>
          </w:tcPr>
          <w:p w14:paraId="13021522" w14:textId="77777777" w:rsidR="00B51EFA" w:rsidRPr="001342FD" w:rsidRDefault="00B51EFA" w:rsidP="00B51EFA">
            <w:pPr>
              <w:pBdr>
                <w:top w:val="single" w:sz="4" w:space="1" w:color="auto"/>
                <w:bottom w:val="single" w:sz="4" w:space="1" w:color="auto"/>
              </w:pBdr>
              <w:tabs>
                <w:tab w:val="decimal" w:pos="1165"/>
              </w:tabs>
              <w:rPr>
                <w:rFonts w:ascii="Angsana New" w:hAnsi="Angsana New"/>
                <w:sz w:val="30"/>
              </w:rPr>
            </w:pPr>
            <w:r w:rsidRPr="001342FD">
              <w:rPr>
                <w:rFonts w:ascii="Angsana New" w:hAnsi="Angsana New" w:hint="cs"/>
                <w:sz w:val="30"/>
              </w:rPr>
              <w:t>0.00</w:t>
            </w:r>
          </w:p>
        </w:tc>
        <w:tc>
          <w:tcPr>
            <w:tcW w:w="1701" w:type="dxa"/>
            <w:gridSpan w:val="2"/>
          </w:tcPr>
          <w:p w14:paraId="51F1846E" w14:textId="77777777" w:rsidR="00B51EFA" w:rsidRPr="001342FD" w:rsidRDefault="00B51EFA" w:rsidP="00B51EFA">
            <w:pPr>
              <w:pBdr>
                <w:top w:val="single" w:sz="4" w:space="1" w:color="auto"/>
                <w:bottom w:val="single" w:sz="4" w:space="1" w:color="auto"/>
              </w:pBdr>
              <w:tabs>
                <w:tab w:val="decimal" w:pos="1165"/>
              </w:tabs>
              <w:rPr>
                <w:rFonts w:ascii="Angsana New" w:hAnsi="Angsana New"/>
                <w:sz w:val="30"/>
              </w:rPr>
            </w:pPr>
            <w:r w:rsidRPr="001342FD">
              <w:rPr>
                <w:rFonts w:ascii="Angsana New" w:hAnsi="Angsana New" w:hint="cs"/>
                <w:sz w:val="30"/>
              </w:rPr>
              <w:t>1,167,117.02</w:t>
            </w:r>
          </w:p>
        </w:tc>
      </w:tr>
      <w:tr w:rsidR="008305A3" w:rsidRPr="001342FD" w14:paraId="2FC5C37F" w14:textId="77777777" w:rsidTr="00D95B96">
        <w:tc>
          <w:tcPr>
            <w:tcW w:w="3969" w:type="dxa"/>
            <w:vAlign w:val="bottom"/>
          </w:tcPr>
          <w:p w14:paraId="708BCEE2" w14:textId="652C51CF" w:rsidR="008305A3" w:rsidRPr="001342FD" w:rsidRDefault="008305A3" w:rsidP="008305A3">
            <w:pPr>
              <w:jc w:val="thaiDistribute"/>
              <w:rPr>
                <w:rFonts w:ascii="Angsana New" w:hAnsi="Angsana New"/>
                <w:b/>
                <w:bCs/>
                <w:sz w:val="30"/>
                <w:highlight w:val="green"/>
                <w:cs/>
              </w:rPr>
            </w:pPr>
            <w:r w:rsidRPr="001342FD">
              <w:rPr>
                <w:rFonts w:ascii="Angsana New" w:hAnsi="Angsana New" w:hint="cs"/>
                <w:b/>
                <w:bCs/>
                <w:sz w:val="30"/>
              </w:rPr>
              <w:t>Net book value</w:t>
            </w:r>
            <w:r w:rsidRPr="001342FD">
              <w:rPr>
                <w:rFonts w:ascii="Angsana New" w:hAnsi="Angsana New" w:hint="cs"/>
                <w:b/>
                <w:bCs/>
                <w:sz w:val="30"/>
                <w:cs/>
              </w:rPr>
              <w:t>:</w:t>
            </w:r>
          </w:p>
        </w:tc>
        <w:tc>
          <w:tcPr>
            <w:tcW w:w="1700" w:type="dxa"/>
            <w:gridSpan w:val="2"/>
          </w:tcPr>
          <w:p w14:paraId="3E8CAB9D" w14:textId="77777777" w:rsidR="008305A3" w:rsidRPr="001342FD" w:rsidRDefault="008305A3" w:rsidP="008305A3">
            <w:pPr>
              <w:tabs>
                <w:tab w:val="decimal" w:pos="1165"/>
              </w:tabs>
              <w:rPr>
                <w:rFonts w:ascii="Angsana New" w:hAnsi="Angsana New"/>
                <w:sz w:val="30"/>
              </w:rPr>
            </w:pPr>
          </w:p>
        </w:tc>
        <w:tc>
          <w:tcPr>
            <w:tcW w:w="1701" w:type="dxa"/>
            <w:gridSpan w:val="2"/>
          </w:tcPr>
          <w:p w14:paraId="35A07516" w14:textId="77777777" w:rsidR="008305A3" w:rsidRPr="001342FD" w:rsidRDefault="008305A3" w:rsidP="008305A3">
            <w:pPr>
              <w:tabs>
                <w:tab w:val="decimal" w:pos="1165"/>
              </w:tabs>
              <w:rPr>
                <w:rFonts w:ascii="Angsana New" w:hAnsi="Angsana New"/>
                <w:sz w:val="30"/>
              </w:rPr>
            </w:pPr>
          </w:p>
        </w:tc>
        <w:tc>
          <w:tcPr>
            <w:tcW w:w="1701" w:type="dxa"/>
            <w:gridSpan w:val="2"/>
          </w:tcPr>
          <w:p w14:paraId="67B898AB" w14:textId="77777777" w:rsidR="008305A3" w:rsidRPr="001342FD" w:rsidRDefault="008305A3" w:rsidP="008305A3">
            <w:pPr>
              <w:tabs>
                <w:tab w:val="decimal" w:pos="1165"/>
              </w:tabs>
              <w:rPr>
                <w:rFonts w:ascii="Angsana New" w:hAnsi="Angsana New"/>
                <w:sz w:val="30"/>
              </w:rPr>
            </w:pPr>
          </w:p>
        </w:tc>
      </w:tr>
      <w:tr w:rsidR="008305A3" w:rsidRPr="001342FD" w14:paraId="5EBF85ED" w14:textId="77777777" w:rsidTr="00D95B96">
        <w:tc>
          <w:tcPr>
            <w:tcW w:w="3969" w:type="dxa"/>
            <w:vAlign w:val="bottom"/>
          </w:tcPr>
          <w:p w14:paraId="50E99DC7" w14:textId="18D29235" w:rsidR="008305A3" w:rsidRPr="001342FD" w:rsidRDefault="008305A3" w:rsidP="008305A3">
            <w:pPr>
              <w:ind w:left="175"/>
              <w:jc w:val="thaiDistribute"/>
              <w:rPr>
                <w:rFonts w:ascii="Angsana New" w:hAnsi="Angsana New"/>
                <w:sz w:val="30"/>
                <w:highlight w:val="green"/>
                <w:cs/>
              </w:rPr>
            </w:pPr>
            <w:r w:rsidRPr="001342FD">
              <w:rPr>
                <w:rFonts w:ascii="Angsana New" w:hAnsi="Angsana New" w:hint="cs"/>
                <w:sz w:val="30"/>
              </w:rPr>
              <w:t>As at December 31, 2024</w:t>
            </w:r>
          </w:p>
        </w:tc>
        <w:tc>
          <w:tcPr>
            <w:tcW w:w="1700" w:type="dxa"/>
            <w:gridSpan w:val="2"/>
          </w:tcPr>
          <w:p w14:paraId="2D56AF70" w14:textId="77777777" w:rsidR="008305A3" w:rsidRPr="001342FD" w:rsidRDefault="008305A3" w:rsidP="008305A3">
            <w:pPr>
              <w:pBdr>
                <w:bottom w:val="double" w:sz="4" w:space="1" w:color="auto"/>
              </w:pBdr>
              <w:tabs>
                <w:tab w:val="decimal" w:pos="1165"/>
              </w:tabs>
              <w:rPr>
                <w:rFonts w:ascii="Angsana New" w:hAnsi="Angsana New"/>
                <w:sz w:val="30"/>
              </w:rPr>
            </w:pPr>
            <w:r w:rsidRPr="001342FD">
              <w:rPr>
                <w:rFonts w:ascii="Angsana New" w:hAnsi="Angsana New" w:hint="cs"/>
                <w:sz w:val="30"/>
              </w:rPr>
              <w:t>2,578,359.89</w:t>
            </w:r>
          </w:p>
        </w:tc>
        <w:tc>
          <w:tcPr>
            <w:tcW w:w="1701" w:type="dxa"/>
            <w:gridSpan w:val="2"/>
          </w:tcPr>
          <w:p w14:paraId="719534D9" w14:textId="77777777" w:rsidR="008305A3" w:rsidRPr="001342FD" w:rsidRDefault="008305A3" w:rsidP="008305A3">
            <w:pPr>
              <w:pBdr>
                <w:bottom w:val="double" w:sz="4" w:space="1" w:color="auto"/>
              </w:pBdr>
              <w:tabs>
                <w:tab w:val="decimal" w:pos="1165"/>
              </w:tabs>
              <w:rPr>
                <w:rFonts w:ascii="Angsana New" w:hAnsi="Angsana New"/>
                <w:sz w:val="30"/>
              </w:rPr>
            </w:pPr>
            <w:r w:rsidRPr="001342FD">
              <w:rPr>
                <w:rFonts w:ascii="Angsana New" w:hAnsi="Angsana New" w:hint="cs"/>
                <w:sz w:val="30"/>
              </w:rPr>
              <w:t>0.00</w:t>
            </w:r>
          </w:p>
        </w:tc>
        <w:tc>
          <w:tcPr>
            <w:tcW w:w="1701" w:type="dxa"/>
            <w:gridSpan w:val="2"/>
          </w:tcPr>
          <w:p w14:paraId="04196EE2" w14:textId="77777777" w:rsidR="008305A3" w:rsidRPr="001342FD" w:rsidRDefault="008305A3" w:rsidP="008305A3">
            <w:pPr>
              <w:pBdr>
                <w:bottom w:val="double" w:sz="4" w:space="1" w:color="auto"/>
              </w:pBdr>
              <w:tabs>
                <w:tab w:val="decimal" w:pos="1165"/>
              </w:tabs>
              <w:rPr>
                <w:rFonts w:ascii="Angsana New" w:hAnsi="Angsana New"/>
                <w:sz w:val="30"/>
              </w:rPr>
            </w:pPr>
            <w:r w:rsidRPr="001342FD">
              <w:rPr>
                <w:rFonts w:ascii="Angsana New" w:hAnsi="Angsana New" w:hint="cs"/>
                <w:sz w:val="30"/>
              </w:rPr>
              <w:t>2,578,359.89</w:t>
            </w:r>
          </w:p>
        </w:tc>
      </w:tr>
      <w:tr w:rsidR="008305A3" w:rsidRPr="001342FD" w14:paraId="2C51D2F9" w14:textId="77777777" w:rsidTr="00D95B96">
        <w:tc>
          <w:tcPr>
            <w:tcW w:w="3969" w:type="dxa"/>
            <w:vAlign w:val="bottom"/>
          </w:tcPr>
          <w:p w14:paraId="7481CD48" w14:textId="613FAAD5" w:rsidR="008305A3" w:rsidRPr="001342FD" w:rsidRDefault="008305A3" w:rsidP="008305A3">
            <w:pPr>
              <w:ind w:left="175"/>
              <w:jc w:val="thaiDistribute"/>
              <w:rPr>
                <w:rFonts w:ascii="Angsana New" w:hAnsi="Angsana New"/>
                <w:sz w:val="30"/>
                <w:highlight w:val="green"/>
                <w:cs/>
              </w:rPr>
            </w:pPr>
            <w:r w:rsidRPr="001342FD">
              <w:rPr>
                <w:rFonts w:ascii="Angsana New" w:hAnsi="Angsana New" w:hint="cs"/>
                <w:sz w:val="30"/>
              </w:rPr>
              <w:t xml:space="preserve">As at December 31, 2023 </w:t>
            </w:r>
          </w:p>
        </w:tc>
        <w:tc>
          <w:tcPr>
            <w:tcW w:w="1700" w:type="dxa"/>
            <w:gridSpan w:val="2"/>
          </w:tcPr>
          <w:p w14:paraId="32AD2A7C" w14:textId="77777777" w:rsidR="008305A3" w:rsidRPr="001342FD" w:rsidRDefault="008305A3" w:rsidP="008305A3">
            <w:pPr>
              <w:pBdr>
                <w:bottom w:val="double" w:sz="4" w:space="1" w:color="auto"/>
              </w:pBdr>
              <w:tabs>
                <w:tab w:val="decimal" w:pos="1165"/>
              </w:tabs>
              <w:rPr>
                <w:rFonts w:ascii="Angsana New" w:hAnsi="Angsana New"/>
                <w:sz w:val="30"/>
              </w:rPr>
            </w:pPr>
            <w:r w:rsidRPr="001342FD">
              <w:rPr>
                <w:rFonts w:ascii="Angsana New" w:hAnsi="Angsana New" w:hint="cs"/>
                <w:sz w:val="30"/>
              </w:rPr>
              <w:t>3,527,108</w:t>
            </w:r>
            <w:r w:rsidRPr="001342FD">
              <w:rPr>
                <w:rFonts w:ascii="Angsana New" w:hAnsi="Angsana New" w:hint="cs"/>
                <w:sz w:val="30"/>
                <w:cs/>
              </w:rPr>
              <w:t>.</w:t>
            </w:r>
            <w:r w:rsidRPr="001342FD">
              <w:rPr>
                <w:rFonts w:ascii="Angsana New" w:hAnsi="Angsana New" w:hint="cs"/>
                <w:sz w:val="30"/>
              </w:rPr>
              <w:t>76</w:t>
            </w:r>
          </w:p>
        </w:tc>
        <w:tc>
          <w:tcPr>
            <w:tcW w:w="1701" w:type="dxa"/>
            <w:gridSpan w:val="2"/>
          </w:tcPr>
          <w:p w14:paraId="38439D1B" w14:textId="77777777" w:rsidR="008305A3" w:rsidRPr="001342FD" w:rsidRDefault="008305A3" w:rsidP="008305A3">
            <w:pPr>
              <w:pBdr>
                <w:bottom w:val="double" w:sz="4" w:space="1" w:color="auto"/>
              </w:pBdr>
              <w:tabs>
                <w:tab w:val="decimal" w:pos="1165"/>
              </w:tabs>
              <w:rPr>
                <w:rFonts w:ascii="Angsana New" w:hAnsi="Angsana New"/>
                <w:sz w:val="30"/>
              </w:rPr>
            </w:pPr>
            <w:r w:rsidRPr="001342FD">
              <w:rPr>
                <w:rFonts w:ascii="Angsana New" w:hAnsi="Angsana New" w:hint="cs"/>
                <w:sz w:val="30"/>
              </w:rPr>
              <w:t>643,438</w:t>
            </w:r>
            <w:r w:rsidRPr="001342FD">
              <w:rPr>
                <w:rFonts w:ascii="Angsana New" w:hAnsi="Angsana New" w:hint="cs"/>
                <w:sz w:val="30"/>
                <w:cs/>
              </w:rPr>
              <w:t>.</w:t>
            </w:r>
            <w:r w:rsidRPr="001342FD">
              <w:rPr>
                <w:rFonts w:ascii="Angsana New" w:hAnsi="Angsana New" w:hint="cs"/>
                <w:sz w:val="30"/>
              </w:rPr>
              <w:t>10</w:t>
            </w:r>
          </w:p>
        </w:tc>
        <w:tc>
          <w:tcPr>
            <w:tcW w:w="1701" w:type="dxa"/>
            <w:gridSpan w:val="2"/>
          </w:tcPr>
          <w:p w14:paraId="14EEE848" w14:textId="77777777" w:rsidR="008305A3" w:rsidRPr="001342FD" w:rsidRDefault="008305A3" w:rsidP="008305A3">
            <w:pPr>
              <w:pBdr>
                <w:bottom w:val="double" w:sz="4" w:space="1" w:color="auto"/>
              </w:pBdr>
              <w:tabs>
                <w:tab w:val="decimal" w:pos="1165"/>
              </w:tabs>
              <w:rPr>
                <w:rFonts w:ascii="Angsana New" w:hAnsi="Angsana New"/>
                <w:sz w:val="30"/>
              </w:rPr>
            </w:pPr>
            <w:r w:rsidRPr="001342FD">
              <w:rPr>
                <w:rFonts w:ascii="Angsana New" w:hAnsi="Angsana New" w:hint="cs"/>
                <w:sz w:val="30"/>
              </w:rPr>
              <w:t>4,170,546.86</w:t>
            </w:r>
          </w:p>
        </w:tc>
      </w:tr>
      <w:tr w:rsidR="0093128C" w:rsidRPr="002265C6" w14:paraId="3F696954" w14:textId="77777777" w:rsidTr="00DF1D0F">
        <w:tc>
          <w:tcPr>
            <w:tcW w:w="3969" w:type="dxa"/>
          </w:tcPr>
          <w:p w14:paraId="5A175281" w14:textId="6B9D1E3C" w:rsidR="0093128C" w:rsidRPr="002265C6" w:rsidRDefault="004A0324" w:rsidP="0093128C">
            <w:pPr>
              <w:jc w:val="thaiDistribute"/>
              <w:rPr>
                <w:rFonts w:ascii="Angsana New" w:hAnsi="Angsana New"/>
                <w:b/>
                <w:bCs/>
                <w:sz w:val="30"/>
                <w:cs/>
              </w:rPr>
            </w:pPr>
            <w:proofErr w:type="gramStart"/>
            <w:r>
              <w:rPr>
                <w:rFonts w:ascii="Angsana New" w:hAnsi="Angsana New"/>
                <w:b/>
                <w:bCs/>
                <w:sz w:val="30"/>
              </w:rPr>
              <w:t>Amortization</w:t>
            </w:r>
            <w:r w:rsidR="0093128C" w:rsidRPr="002265C6">
              <w:rPr>
                <w:rFonts w:ascii="Angsana New" w:hAnsi="Angsana New"/>
                <w:b/>
                <w:bCs/>
                <w:sz w:val="30"/>
              </w:rPr>
              <w:t xml:space="preserve"> :</w:t>
            </w:r>
            <w:proofErr w:type="gramEnd"/>
          </w:p>
        </w:tc>
        <w:tc>
          <w:tcPr>
            <w:tcW w:w="1700" w:type="dxa"/>
            <w:gridSpan w:val="2"/>
          </w:tcPr>
          <w:p w14:paraId="4BC4F39B" w14:textId="77777777" w:rsidR="0093128C" w:rsidRPr="002265C6" w:rsidRDefault="0093128C" w:rsidP="0093128C">
            <w:pPr>
              <w:tabs>
                <w:tab w:val="decimal" w:pos="1165"/>
              </w:tabs>
              <w:rPr>
                <w:rFonts w:ascii="Angsana New" w:hAnsi="Angsana New"/>
                <w:sz w:val="30"/>
              </w:rPr>
            </w:pPr>
          </w:p>
        </w:tc>
        <w:tc>
          <w:tcPr>
            <w:tcW w:w="1701" w:type="dxa"/>
            <w:gridSpan w:val="2"/>
          </w:tcPr>
          <w:p w14:paraId="5DC26BDB" w14:textId="77777777" w:rsidR="0093128C" w:rsidRPr="002265C6" w:rsidRDefault="0093128C" w:rsidP="0093128C">
            <w:pPr>
              <w:tabs>
                <w:tab w:val="decimal" w:pos="1165"/>
              </w:tabs>
              <w:rPr>
                <w:rFonts w:ascii="Angsana New" w:hAnsi="Angsana New"/>
                <w:sz w:val="30"/>
              </w:rPr>
            </w:pPr>
          </w:p>
        </w:tc>
        <w:tc>
          <w:tcPr>
            <w:tcW w:w="1701" w:type="dxa"/>
            <w:gridSpan w:val="2"/>
          </w:tcPr>
          <w:p w14:paraId="06B095A4" w14:textId="77777777" w:rsidR="0093128C" w:rsidRPr="002265C6" w:rsidRDefault="0093128C" w:rsidP="0093128C">
            <w:pPr>
              <w:tabs>
                <w:tab w:val="decimal" w:pos="1165"/>
              </w:tabs>
              <w:rPr>
                <w:rFonts w:ascii="Angsana New" w:hAnsi="Angsana New"/>
                <w:sz w:val="30"/>
              </w:rPr>
            </w:pPr>
          </w:p>
        </w:tc>
      </w:tr>
      <w:tr w:rsidR="0093128C" w:rsidRPr="002265C6" w14:paraId="17AE3167" w14:textId="77777777" w:rsidTr="00DF1D0F">
        <w:trPr>
          <w:gridAfter w:val="1"/>
          <w:wAfter w:w="6" w:type="dxa"/>
        </w:trPr>
        <w:tc>
          <w:tcPr>
            <w:tcW w:w="5663" w:type="dxa"/>
            <w:gridSpan w:val="2"/>
          </w:tcPr>
          <w:p w14:paraId="49FA908F" w14:textId="13ED7503" w:rsidR="0093128C" w:rsidRPr="002265C6" w:rsidRDefault="004A0324" w:rsidP="0093128C">
            <w:pPr>
              <w:ind w:left="175"/>
              <w:jc w:val="thaiDistribute"/>
              <w:rPr>
                <w:rFonts w:ascii="Angsana New" w:hAnsi="Angsana New"/>
                <w:sz w:val="30"/>
              </w:rPr>
            </w:pPr>
            <w:r>
              <w:rPr>
                <w:rFonts w:ascii="Angsana New" w:hAnsi="Angsana New"/>
                <w:sz w:val="30"/>
              </w:rPr>
              <w:t>F</w:t>
            </w:r>
            <w:r w:rsidR="0093128C" w:rsidRPr="002265C6">
              <w:rPr>
                <w:rFonts w:ascii="Angsana New" w:hAnsi="Angsana New"/>
                <w:sz w:val="30"/>
              </w:rPr>
              <w:t xml:space="preserve">or the year ended December </w:t>
            </w:r>
            <w:r w:rsidR="0093128C" w:rsidRPr="002265C6">
              <w:rPr>
                <w:rFonts w:ascii="Angsana New" w:hAnsi="Angsana New"/>
                <w:sz w:val="30"/>
                <w:cs/>
              </w:rPr>
              <w:t>31</w:t>
            </w:r>
            <w:r w:rsidR="0093128C" w:rsidRPr="002265C6">
              <w:rPr>
                <w:rFonts w:ascii="Angsana New" w:hAnsi="Angsana New"/>
                <w:sz w:val="30"/>
              </w:rPr>
              <w:t xml:space="preserve">, </w:t>
            </w:r>
            <w:r w:rsidR="0093128C" w:rsidRPr="002265C6">
              <w:rPr>
                <w:rFonts w:ascii="Angsana New" w:hAnsi="Angsana New"/>
                <w:sz w:val="30"/>
                <w:cs/>
              </w:rPr>
              <w:t>2024</w:t>
            </w:r>
          </w:p>
        </w:tc>
        <w:tc>
          <w:tcPr>
            <w:tcW w:w="1701" w:type="dxa"/>
            <w:gridSpan w:val="2"/>
          </w:tcPr>
          <w:p w14:paraId="2C889E02" w14:textId="77777777" w:rsidR="0093128C" w:rsidRPr="002265C6" w:rsidRDefault="0093128C" w:rsidP="0093128C">
            <w:pPr>
              <w:jc w:val="right"/>
              <w:rPr>
                <w:rFonts w:ascii="Angsana New" w:hAnsi="Angsana New"/>
                <w:sz w:val="30"/>
              </w:rPr>
            </w:pPr>
          </w:p>
        </w:tc>
        <w:tc>
          <w:tcPr>
            <w:tcW w:w="1701" w:type="dxa"/>
            <w:gridSpan w:val="2"/>
          </w:tcPr>
          <w:p w14:paraId="10228753" w14:textId="77777777" w:rsidR="0093128C" w:rsidRPr="002265C6" w:rsidRDefault="0093128C" w:rsidP="0093128C">
            <w:pPr>
              <w:tabs>
                <w:tab w:val="decimal" w:pos="1162"/>
              </w:tabs>
              <w:rPr>
                <w:rFonts w:ascii="Angsana New" w:hAnsi="Angsana New"/>
                <w:sz w:val="30"/>
              </w:rPr>
            </w:pPr>
            <w:r w:rsidRPr="002265C6">
              <w:rPr>
                <w:rFonts w:ascii="Angsana New" w:hAnsi="Angsana New" w:hint="cs"/>
                <w:sz w:val="30"/>
              </w:rPr>
              <w:t>1,373,853.64</w:t>
            </w:r>
          </w:p>
        </w:tc>
      </w:tr>
      <w:tr w:rsidR="0093128C" w:rsidRPr="002265C6" w14:paraId="3C2A47CB" w14:textId="77777777" w:rsidTr="00DF1D0F">
        <w:trPr>
          <w:gridAfter w:val="1"/>
          <w:wAfter w:w="6" w:type="dxa"/>
        </w:trPr>
        <w:tc>
          <w:tcPr>
            <w:tcW w:w="5663" w:type="dxa"/>
            <w:gridSpan w:val="2"/>
          </w:tcPr>
          <w:p w14:paraId="10AA0361" w14:textId="217C2191" w:rsidR="0093128C" w:rsidRPr="002265C6" w:rsidRDefault="004A0324" w:rsidP="0093128C">
            <w:pPr>
              <w:ind w:left="175"/>
              <w:jc w:val="thaiDistribute"/>
              <w:rPr>
                <w:rFonts w:ascii="Angsana New" w:hAnsi="Angsana New"/>
                <w:sz w:val="30"/>
              </w:rPr>
            </w:pPr>
            <w:r>
              <w:rPr>
                <w:rFonts w:ascii="Angsana New" w:hAnsi="Angsana New"/>
                <w:sz w:val="30"/>
              </w:rPr>
              <w:t>F</w:t>
            </w:r>
            <w:r w:rsidR="0093128C" w:rsidRPr="002265C6">
              <w:rPr>
                <w:rFonts w:ascii="Angsana New" w:hAnsi="Angsana New"/>
                <w:sz w:val="30"/>
              </w:rPr>
              <w:t xml:space="preserve">or the year ended December </w:t>
            </w:r>
            <w:r w:rsidR="0093128C" w:rsidRPr="002265C6">
              <w:rPr>
                <w:rFonts w:ascii="Angsana New" w:hAnsi="Angsana New"/>
                <w:sz w:val="30"/>
                <w:cs/>
              </w:rPr>
              <w:t>31</w:t>
            </w:r>
            <w:r w:rsidR="0093128C" w:rsidRPr="002265C6">
              <w:rPr>
                <w:rFonts w:ascii="Angsana New" w:hAnsi="Angsana New"/>
                <w:sz w:val="30"/>
              </w:rPr>
              <w:t xml:space="preserve">, </w:t>
            </w:r>
            <w:r w:rsidR="0093128C" w:rsidRPr="002265C6">
              <w:rPr>
                <w:rFonts w:ascii="Angsana New" w:hAnsi="Angsana New"/>
                <w:sz w:val="30"/>
                <w:cs/>
              </w:rPr>
              <w:t>202</w:t>
            </w:r>
            <w:r w:rsidR="0093128C" w:rsidRPr="002265C6">
              <w:rPr>
                <w:rFonts w:ascii="Angsana New" w:hAnsi="Angsana New" w:hint="cs"/>
                <w:sz w:val="30"/>
                <w:cs/>
              </w:rPr>
              <w:t>3</w:t>
            </w:r>
          </w:p>
        </w:tc>
        <w:tc>
          <w:tcPr>
            <w:tcW w:w="1701" w:type="dxa"/>
            <w:gridSpan w:val="2"/>
          </w:tcPr>
          <w:p w14:paraId="6550543D" w14:textId="77777777" w:rsidR="0093128C" w:rsidRPr="002265C6" w:rsidRDefault="0093128C" w:rsidP="0093128C">
            <w:pPr>
              <w:jc w:val="right"/>
              <w:rPr>
                <w:rFonts w:ascii="Angsana New" w:hAnsi="Angsana New"/>
                <w:sz w:val="30"/>
              </w:rPr>
            </w:pPr>
          </w:p>
        </w:tc>
        <w:tc>
          <w:tcPr>
            <w:tcW w:w="1701" w:type="dxa"/>
            <w:gridSpan w:val="2"/>
          </w:tcPr>
          <w:p w14:paraId="55BC843F" w14:textId="77777777" w:rsidR="0093128C" w:rsidRPr="002265C6" w:rsidRDefault="0093128C" w:rsidP="0093128C">
            <w:pPr>
              <w:tabs>
                <w:tab w:val="decimal" w:pos="1162"/>
              </w:tabs>
              <w:rPr>
                <w:rFonts w:ascii="Angsana New" w:hAnsi="Angsana New"/>
                <w:sz w:val="30"/>
              </w:rPr>
            </w:pPr>
            <w:r w:rsidRPr="002265C6">
              <w:rPr>
                <w:rFonts w:ascii="Angsana New" w:hAnsi="Angsana New" w:hint="cs"/>
                <w:sz w:val="30"/>
              </w:rPr>
              <w:t>732,690.64</w:t>
            </w:r>
          </w:p>
        </w:tc>
      </w:tr>
    </w:tbl>
    <w:p w14:paraId="11390019" w14:textId="64C4F171" w:rsidR="00416476" w:rsidRPr="002265C6" w:rsidRDefault="0099291A" w:rsidP="00DA1682">
      <w:pPr>
        <w:spacing w:line="360" w:lineRule="exact"/>
        <w:ind w:left="425" w:firstLine="0"/>
        <w:jc w:val="thaiDistribute"/>
        <w:rPr>
          <w:rFonts w:ascii="Angsana New" w:eastAsia="Times New Roman" w:hAnsi="Angsana New"/>
          <w:sz w:val="30"/>
        </w:rPr>
      </w:pPr>
      <w:r w:rsidRPr="002265C6">
        <w:rPr>
          <w:rFonts w:ascii="Angsana New" w:eastAsia="Times New Roman" w:hAnsi="Angsana New"/>
          <w:sz w:val="30"/>
        </w:rPr>
        <w:t>The Company has a leasehold right from the payment under the lease of office building</w:t>
      </w:r>
      <w:r w:rsidR="002265C6" w:rsidRPr="002265C6">
        <w:rPr>
          <w:rFonts w:ascii="Angsana New" w:eastAsia="Times New Roman" w:hAnsi="Angsana New"/>
          <w:sz w:val="30"/>
        </w:rPr>
        <w:t>, in which the Company is still has to pay a monthly rental at the rate indicated in the lease on over the lease term, which is three years.</w:t>
      </w:r>
    </w:p>
    <w:p w14:paraId="52C56CF0" w14:textId="6E8E560F" w:rsidR="00416476" w:rsidRPr="001342FD" w:rsidRDefault="002265C6" w:rsidP="00DA1682">
      <w:pPr>
        <w:spacing w:line="360" w:lineRule="exact"/>
        <w:ind w:left="425" w:firstLine="0"/>
        <w:jc w:val="thaiDistribute"/>
        <w:rPr>
          <w:rFonts w:ascii="Angsana New" w:eastAsia="Times New Roman" w:hAnsi="Angsana New"/>
          <w:sz w:val="30"/>
        </w:rPr>
      </w:pPr>
      <w:r>
        <w:rPr>
          <w:rFonts w:ascii="Angsana New" w:eastAsia="Times New Roman" w:hAnsi="Angsana New"/>
          <w:sz w:val="30"/>
        </w:rPr>
        <w:t>In 2023, the Company entered into a vehicle lease with a period of three years, the rental was paid as specified in the lease</w:t>
      </w:r>
      <w:r w:rsidR="007B7AB1">
        <w:rPr>
          <w:rFonts w:ascii="Angsana New" w:eastAsia="Times New Roman" w:hAnsi="Angsana New"/>
          <w:sz w:val="30"/>
        </w:rPr>
        <w:t xml:space="preserve"> and in 2024, the Company has notified to the lessor for cancellation of that vehicle lease which is effective from July 31, 2024.</w:t>
      </w:r>
      <w:r>
        <w:rPr>
          <w:rFonts w:ascii="Angsana New" w:eastAsia="Times New Roman" w:hAnsi="Angsana New"/>
          <w:sz w:val="30"/>
        </w:rPr>
        <w:t xml:space="preserve"> </w:t>
      </w:r>
    </w:p>
    <w:p w14:paraId="0D7F0C5B" w14:textId="77777777" w:rsidR="00416476" w:rsidRPr="001342FD" w:rsidRDefault="00416476" w:rsidP="001A2809">
      <w:pPr>
        <w:spacing w:line="440" w:lineRule="exact"/>
        <w:ind w:left="709"/>
        <w:jc w:val="thaiDistribute"/>
        <w:rPr>
          <w:rFonts w:ascii="Angsana New" w:eastAsia="Times New Roman" w:hAnsi="Angsana New"/>
          <w:sz w:val="30"/>
        </w:rPr>
      </w:pPr>
      <w:r w:rsidRPr="001342FD">
        <w:rPr>
          <w:rFonts w:ascii="Angsana New" w:eastAsia="Times New Roman" w:hAnsi="Angsana New" w:hint="cs"/>
          <w:sz w:val="30"/>
        </w:rPr>
        <w:br w:type="page"/>
      </w:r>
    </w:p>
    <w:p w14:paraId="2FB74D26" w14:textId="226E5E01" w:rsidR="002F202C" w:rsidRPr="004D402D" w:rsidRDefault="002F202C" w:rsidP="004D402D">
      <w:pPr>
        <w:ind w:left="426" w:hanging="426"/>
        <w:rPr>
          <w:rFonts w:ascii="Angsana New" w:hAnsi="Angsana New"/>
          <w:b/>
          <w:bCs/>
          <w:sz w:val="30"/>
        </w:rPr>
      </w:pPr>
      <w:r w:rsidRPr="004D402D">
        <w:rPr>
          <w:rFonts w:ascii="Angsana New" w:hAnsi="Angsana New" w:hint="cs"/>
          <w:b/>
          <w:bCs/>
          <w:sz w:val="30"/>
        </w:rPr>
        <w:lastRenderedPageBreak/>
        <w:t>10.</w:t>
      </w:r>
      <w:r w:rsidRPr="004D402D">
        <w:rPr>
          <w:rFonts w:ascii="Angsana New" w:hAnsi="Angsana New" w:hint="cs"/>
          <w:b/>
          <w:bCs/>
          <w:sz w:val="30"/>
        </w:rPr>
        <w:tab/>
      </w:r>
      <w:r w:rsidR="00CA4B1B" w:rsidRPr="004D402D">
        <w:rPr>
          <w:rFonts w:ascii="Angsana New" w:hAnsi="Angsana New" w:hint="cs"/>
          <w:b/>
          <w:bCs/>
          <w:sz w:val="30"/>
        </w:rPr>
        <w:t>OTHER INTANGIBLE ASSETS</w:t>
      </w:r>
    </w:p>
    <w:tbl>
      <w:tblPr>
        <w:tblStyle w:val="TableGrid4"/>
        <w:tblW w:w="708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5"/>
        <w:gridCol w:w="1701"/>
      </w:tblGrid>
      <w:tr w:rsidR="00E61907" w:rsidRPr="00A51F66" w14:paraId="254C0C16" w14:textId="77777777" w:rsidTr="00C04F83">
        <w:trPr>
          <w:jc w:val="center"/>
        </w:trPr>
        <w:tc>
          <w:tcPr>
            <w:tcW w:w="5385" w:type="dxa"/>
          </w:tcPr>
          <w:p w14:paraId="4CDA285C" w14:textId="77777777" w:rsidR="00E61907" w:rsidRPr="00A51F66" w:rsidRDefault="00E61907" w:rsidP="00E61907">
            <w:pPr>
              <w:jc w:val="thaiDistribute"/>
              <w:rPr>
                <w:rFonts w:ascii="Angsana New" w:hAnsi="Angsana New"/>
                <w:b/>
                <w:bCs/>
                <w:sz w:val="28"/>
              </w:rPr>
            </w:pPr>
          </w:p>
        </w:tc>
        <w:tc>
          <w:tcPr>
            <w:tcW w:w="1701" w:type="dxa"/>
            <w:vAlign w:val="bottom"/>
          </w:tcPr>
          <w:p w14:paraId="684B215E" w14:textId="13011377" w:rsidR="00E61907" w:rsidRPr="00A51F66" w:rsidRDefault="00E61907" w:rsidP="00E61907">
            <w:pPr>
              <w:pBdr>
                <w:bottom w:val="single" w:sz="4" w:space="1" w:color="auto"/>
              </w:pBdr>
              <w:jc w:val="right"/>
              <w:rPr>
                <w:rFonts w:ascii="Angsana New" w:hAnsi="Angsana New"/>
                <w:b/>
                <w:bCs/>
                <w:sz w:val="28"/>
              </w:rPr>
            </w:pPr>
            <w:r w:rsidRPr="001342FD">
              <w:rPr>
                <w:rFonts w:ascii="Angsana New" w:hAnsi="Angsana New" w:hint="cs"/>
                <w:i/>
                <w:iCs/>
                <w:sz w:val="30"/>
              </w:rPr>
              <w:t>(Unit</w:t>
            </w:r>
            <w:r w:rsidRPr="001342FD">
              <w:rPr>
                <w:rFonts w:ascii="Angsana New" w:hAnsi="Angsana New" w:hint="cs"/>
                <w:i/>
                <w:iCs/>
                <w:sz w:val="30"/>
                <w:cs/>
              </w:rPr>
              <w:t xml:space="preserve">: </w:t>
            </w:r>
            <w:r w:rsidRPr="001342FD">
              <w:rPr>
                <w:rFonts w:ascii="Angsana New" w:hAnsi="Angsana New" w:hint="cs"/>
                <w:i/>
                <w:iCs/>
                <w:sz w:val="30"/>
              </w:rPr>
              <w:t>Baht)</w:t>
            </w:r>
          </w:p>
        </w:tc>
      </w:tr>
      <w:tr w:rsidR="00E61907" w:rsidRPr="00A51F66" w14:paraId="6B0B88B0" w14:textId="77777777" w:rsidTr="00F639F7">
        <w:trPr>
          <w:jc w:val="center"/>
        </w:trPr>
        <w:tc>
          <w:tcPr>
            <w:tcW w:w="5385" w:type="dxa"/>
          </w:tcPr>
          <w:p w14:paraId="717861E9" w14:textId="77777777" w:rsidR="00E61907" w:rsidRPr="00A51F66" w:rsidRDefault="00E61907" w:rsidP="00E61907">
            <w:pPr>
              <w:jc w:val="thaiDistribute"/>
              <w:rPr>
                <w:rFonts w:ascii="Angsana New" w:hAnsi="Angsana New"/>
                <w:b/>
                <w:bCs/>
                <w:sz w:val="28"/>
              </w:rPr>
            </w:pPr>
          </w:p>
        </w:tc>
        <w:tc>
          <w:tcPr>
            <w:tcW w:w="1701" w:type="dxa"/>
            <w:vAlign w:val="bottom"/>
          </w:tcPr>
          <w:p w14:paraId="32511125" w14:textId="6239F9D2" w:rsidR="00E61907" w:rsidRPr="00A51F66" w:rsidRDefault="00E61907" w:rsidP="00E61907">
            <w:pPr>
              <w:pBdr>
                <w:bottom w:val="single" w:sz="4" w:space="1" w:color="auto"/>
              </w:pBdr>
              <w:jc w:val="center"/>
              <w:rPr>
                <w:rFonts w:ascii="Angsana New" w:hAnsi="Angsana New"/>
                <w:b/>
                <w:bCs/>
                <w:sz w:val="28"/>
              </w:rPr>
            </w:pPr>
            <w:r w:rsidRPr="001342FD">
              <w:rPr>
                <w:rFonts w:ascii="Angsana New" w:hAnsi="Angsana New" w:hint="cs"/>
                <w:b/>
                <w:bCs/>
                <w:sz w:val="30"/>
              </w:rPr>
              <w:t>Computer software</w:t>
            </w:r>
          </w:p>
        </w:tc>
      </w:tr>
      <w:tr w:rsidR="00A51F66" w:rsidRPr="00A51F66" w14:paraId="42E4FCCB" w14:textId="77777777" w:rsidTr="00F639F7">
        <w:trPr>
          <w:jc w:val="center"/>
        </w:trPr>
        <w:tc>
          <w:tcPr>
            <w:tcW w:w="5385" w:type="dxa"/>
          </w:tcPr>
          <w:p w14:paraId="3487B662" w14:textId="5C8B2E38" w:rsidR="00A51F66" w:rsidRPr="00A51F66" w:rsidRDefault="00A51F66" w:rsidP="00A51F66">
            <w:pPr>
              <w:jc w:val="thaiDistribute"/>
              <w:rPr>
                <w:rFonts w:ascii="Angsana New" w:hAnsi="Angsana New"/>
                <w:b/>
                <w:bCs/>
                <w:sz w:val="28"/>
              </w:rPr>
            </w:pPr>
            <w:r w:rsidRPr="00A51F66">
              <w:rPr>
                <w:rFonts w:ascii="Angsana New" w:hAnsi="Angsana New" w:hint="cs"/>
                <w:b/>
                <w:bCs/>
                <w:sz w:val="30"/>
              </w:rPr>
              <w:t>Cost:</w:t>
            </w:r>
          </w:p>
        </w:tc>
        <w:tc>
          <w:tcPr>
            <w:tcW w:w="1701" w:type="dxa"/>
          </w:tcPr>
          <w:p w14:paraId="556C9D8D" w14:textId="77777777" w:rsidR="00A51F66" w:rsidRPr="00A51F66" w:rsidRDefault="00A51F66" w:rsidP="00A51F66">
            <w:pPr>
              <w:jc w:val="thaiDistribute"/>
              <w:rPr>
                <w:rFonts w:ascii="Angsana New" w:hAnsi="Angsana New"/>
                <w:sz w:val="28"/>
              </w:rPr>
            </w:pPr>
          </w:p>
        </w:tc>
      </w:tr>
      <w:tr w:rsidR="00A51F66" w:rsidRPr="00A51F66" w14:paraId="69186C3E" w14:textId="77777777" w:rsidTr="00F639F7">
        <w:trPr>
          <w:jc w:val="center"/>
        </w:trPr>
        <w:tc>
          <w:tcPr>
            <w:tcW w:w="5385" w:type="dxa"/>
          </w:tcPr>
          <w:p w14:paraId="65C2D807" w14:textId="0FCDC541" w:rsidR="00A51F66" w:rsidRPr="00A51F66" w:rsidRDefault="00A51F66" w:rsidP="00A51F66">
            <w:pPr>
              <w:ind w:left="175"/>
              <w:jc w:val="thaiDistribute"/>
              <w:rPr>
                <w:rFonts w:ascii="Angsana New" w:hAnsi="Angsana New"/>
                <w:sz w:val="28"/>
              </w:rPr>
            </w:pPr>
            <w:r w:rsidRPr="001342FD">
              <w:rPr>
                <w:rFonts w:ascii="Angsana New" w:hAnsi="Angsana New" w:hint="cs"/>
                <w:sz w:val="30"/>
              </w:rPr>
              <w:t>As at Decem</w:t>
            </w:r>
            <w:r w:rsidR="007B7AB1">
              <w:rPr>
                <w:rFonts w:ascii="Angsana New" w:hAnsi="Angsana New"/>
                <w:sz w:val="30"/>
              </w:rPr>
              <w:t>b</w:t>
            </w:r>
            <w:r w:rsidRPr="001342FD">
              <w:rPr>
                <w:rFonts w:ascii="Angsana New" w:hAnsi="Angsana New" w:hint="cs"/>
                <w:sz w:val="30"/>
              </w:rPr>
              <w:t>er 31, 2022</w:t>
            </w:r>
          </w:p>
        </w:tc>
        <w:tc>
          <w:tcPr>
            <w:tcW w:w="1701" w:type="dxa"/>
          </w:tcPr>
          <w:p w14:paraId="7EE66E0A" w14:textId="77777777" w:rsidR="00A51F66" w:rsidRPr="00A51F66" w:rsidRDefault="00A51F66" w:rsidP="00A51F66">
            <w:pPr>
              <w:tabs>
                <w:tab w:val="decimal" w:pos="1165"/>
              </w:tabs>
              <w:rPr>
                <w:rFonts w:ascii="Angsana New" w:hAnsi="Angsana New"/>
                <w:sz w:val="28"/>
              </w:rPr>
            </w:pPr>
            <w:r w:rsidRPr="00A51F66">
              <w:rPr>
                <w:rFonts w:ascii="Angsana New" w:hAnsi="Angsana New"/>
                <w:sz w:val="28"/>
              </w:rPr>
              <w:t>69,900</w:t>
            </w:r>
            <w:r w:rsidRPr="00A51F66">
              <w:rPr>
                <w:rFonts w:ascii="Angsana New" w:hAnsi="Angsana New"/>
                <w:sz w:val="28"/>
                <w:cs/>
              </w:rPr>
              <w:t>.</w:t>
            </w:r>
            <w:r w:rsidRPr="00A51F66">
              <w:rPr>
                <w:rFonts w:ascii="Angsana New" w:hAnsi="Angsana New"/>
                <w:sz w:val="28"/>
              </w:rPr>
              <w:t>00</w:t>
            </w:r>
          </w:p>
        </w:tc>
      </w:tr>
      <w:tr w:rsidR="00A51F66" w:rsidRPr="00A51F66" w14:paraId="6F3708B7" w14:textId="77777777" w:rsidTr="00F639F7">
        <w:trPr>
          <w:jc w:val="center"/>
        </w:trPr>
        <w:tc>
          <w:tcPr>
            <w:tcW w:w="5385" w:type="dxa"/>
          </w:tcPr>
          <w:p w14:paraId="68FD750A" w14:textId="6F6087C9" w:rsidR="00A51F66" w:rsidRPr="00A51F66" w:rsidRDefault="00A51F66" w:rsidP="00A51F66">
            <w:pPr>
              <w:ind w:left="313"/>
              <w:jc w:val="thaiDistribute"/>
              <w:rPr>
                <w:rFonts w:ascii="Angsana New" w:hAnsi="Angsana New"/>
                <w:sz w:val="28"/>
              </w:rPr>
            </w:pPr>
            <w:r w:rsidRPr="007B7AB1">
              <w:rPr>
                <w:rFonts w:ascii="Angsana New" w:hAnsi="Angsana New" w:hint="cs"/>
                <w:sz w:val="30"/>
              </w:rPr>
              <w:t>Acquisition</w:t>
            </w:r>
          </w:p>
        </w:tc>
        <w:tc>
          <w:tcPr>
            <w:tcW w:w="1701" w:type="dxa"/>
          </w:tcPr>
          <w:p w14:paraId="5E7FFDC3" w14:textId="77777777" w:rsidR="00A51F66" w:rsidRPr="00A51F66" w:rsidRDefault="00A51F66" w:rsidP="00A51F66">
            <w:pPr>
              <w:pBdr>
                <w:bottom w:val="single" w:sz="4" w:space="1" w:color="auto"/>
              </w:pBdr>
              <w:tabs>
                <w:tab w:val="decimal" w:pos="1165"/>
              </w:tabs>
              <w:rPr>
                <w:rFonts w:ascii="Angsana New" w:hAnsi="Angsana New"/>
                <w:sz w:val="28"/>
              </w:rPr>
            </w:pPr>
            <w:r w:rsidRPr="00A51F66">
              <w:rPr>
                <w:rFonts w:ascii="Angsana New" w:hAnsi="Angsana New"/>
                <w:sz w:val="28"/>
              </w:rPr>
              <w:t>119,123.36</w:t>
            </w:r>
          </w:p>
        </w:tc>
      </w:tr>
      <w:tr w:rsidR="00A51F66" w:rsidRPr="00A51F66" w14:paraId="4D289948" w14:textId="77777777" w:rsidTr="00F639F7">
        <w:trPr>
          <w:jc w:val="center"/>
        </w:trPr>
        <w:tc>
          <w:tcPr>
            <w:tcW w:w="5385" w:type="dxa"/>
          </w:tcPr>
          <w:p w14:paraId="2D563D62" w14:textId="1CBF1A7D" w:rsidR="00A51F66" w:rsidRPr="00A51F66" w:rsidRDefault="00A51F66" w:rsidP="00A51F66">
            <w:pPr>
              <w:ind w:left="175"/>
              <w:jc w:val="thaiDistribute"/>
              <w:rPr>
                <w:rFonts w:ascii="Angsana New" w:hAnsi="Angsana New"/>
                <w:sz w:val="28"/>
              </w:rPr>
            </w:pPr>
            <w:r w:rsidRPr="001342FD">
              <w:rPr>
                <w:rFonts w:ascii="Angsana New" w:hAnsi="Angsana New" w:hint="cs"/>
                <w:sz w:val="30"/>
              </w:rPr>
              <w:t>As at December 31, 2023</w:t>
            </w:r>
          </w:p>
        </w:tc>
        <w:tc>
          <w:tcPr>
            <w:tcW w:w="1701" w:type="dxa"/>
          </w:tcPr>
          <w:p w14:paraId="607D9777" w14:textId="77777777" w:rsidR="00A51F66" w:rsidRPr="00A51F66" w:rsidRDefault="00A51F66" w:rsidP="00A51F66">
            <w:pPr>
              <w:tabs>
                <w:tab w:val="decimal" w:pos="1165"/>
              </w:tabs>
              <w:rPr>
                <w:rFonts w:ascii="Angsana New" w:hAnsi="Angsana New"/>
                <w:sz w:val="28"/>
              </w:rPr>
            </w:pPr>
            <w:r w:rsidRPr="00A51F66">
              <w:rPr>
                <w:rFonts w:ascii="Angsana New" w:hAnsi="Angsana New"/>
                <w:sz w:val="28"/>
              </w:rPr>
              <w:t>189,023.36</w:t>
            </w:r>
          </w:p>
        </w:tc>
      </w:tr>
      <w:tr w:rsidR="00A51F66" w:rsidRPr="00A51F66" w14:paraId="462F971D" w14:textId="77777777" w:rsidTr="00F639F7">
        <w:trPr>
          <w:jc w:val="center"/>
        </w:trPr>
        <w:tc>
          <w:tcPr>
            <w:tcW w:w="5385" w:type="dxa"/>
          </w:tcPr>
          <w:p w14:paraId="298D2BF6" w14:textId="63D50878" w:rsidR="00A51F66" w:rsidRPr="00A51F66" w:rsidRDefault="00E61907" w:rsidP="00A51F66">
            <w:pPr>
              <w:ind w:left="313"/>
              <w:jc w:val="thaiDistribute"/>
              <w:rPr>
                <w:rFonts w:ascii="Angsana New" w:hAnsi="Angsana New"/>
                <w:sz w:val="28"/>
                <w:cs/>
              </w:rPr>
            </w:pPr>
            <w:r w:rsidRPr="007B7AB1">
              <w:rPr>
                <w:rFonts w:ascii="Angsana New" w:hAnsi="Angsana New" w:hint="cs"/>
                <w:sz w:val="30"/>
              </w:rPr>
              <w:t>Acquisition</w:t>
            </w:r>
          </w:p>
        </w:tc>
        <w:tc>
          <w:tcPr>
            <w:tcW w:w="1701" w:type="dxa"/>
          </w:tcPr>
          <w:p w14:paraId="27DC36D0" w14:textId="77777777" w:rsidR="00A51F66" w:rsidRPr="00A51F66" w:rsidRDefault="00A51F66" w:rsidP="00A51F66">
            <w:pPr>
              <w:pBdr>
                <w:bottom w:val="single" w:sz="4" w:space="1" w:color="auto"/>
              </w:pBdr>
              <w:tabs>
                <w:tab w:val="decimal" w:pos="1165"/>
              </w:tabs>
              <w:rPr>
                <w:rFonts w:ascii="Angsana New" w:hAnsi="Angsana New"/>
                <w:sz w:val="28"/>
              </w:rPr>
            </w:pPr>
            <w:r w:rsidRPr="00A51F66">
              <w:rPr>
                <w:rFonts w:ascii="Angsana New" w:hAnsi="Angsana New"/>
                <w:sz w:val="28"/>
              </w:rPr>
              <w:t>185,560.75</w:t>
            </w:r>
          </w:p>
        </w:tc>
      </w:tr>
      <w:tr w:rsidR="00A51F66" w:rsidRPr="00A51F66" w14:paraId="51C5835B" w14:textId="77777777" w:rsidTr="00F639F7">
        <w:trPr>
          <w:jc w:val="center"/>
        </w:trPr>
        <w:tc>
          <w:tcPr>
            <w:tcW w:w="5385" w:type="dxa"/>
          </w:tcPr>
          <w:p w14:paraId="2AC50D4D" w14:textId="265433C9" w:rsidR="00A51F66" w:rsidRPr="00A51F66" w:rsidRDefault="00E61907" w:rsidP="00A51F66">
            <w:pPr>
              <w:ind w:left="175"/>
              <w:jc w:val="thaiDistribute"/>
              <w:rPr>
                <w:rFonts w:ascii="Angsana New" w:hAnsi="Angsana New"/>
                <w:sz w:val="28"/>
                <w:cs/>
              </w:rPr>
            </w:pPr>
            <w:r w:rsidRPr="001342FD">
              <w:rPr>
                <w:rFonts w:ascii="Angsana New" w:hAnsi="Angsana New" w:hint="cs"/>
                <w:sz w:val="30"/>
              </w:rPr>
              <w:t>As at December 31, 2024</w:t>
            </w:r>
          </w:p>
        </w:tc>
        <w:tc>
          <w:tcPr>
            <w:tcW w:w="1701" w:type="dxa"/>
          </w:tcPr>
          <w:p w14:paraId="649C0DAD" w14:textId="77777777" w:rsidR="00A51F66" w:rsidRPr="00A51F66" w:rsidRDefault="00A51F66" w:rsidP="00A51F66">
            <w:pPr>
              <w:pBdr>
                <w:bottom w:val="single" w:sz="4" w:space="1" w:color="auto"/>
              </w:pBdr>
              <w:tabs>
                <w:tab w:val="decimal" w:pos="1165"/>
              </w:tabs>
              <w:rPr>
                <w:rFonts w:ascii="Angsana New" w:hAnsi="Angsana New"/>
                <w:sz w:val="28"/>
              </w:rPr>
            </w:pPr>
            <w:r w:rsidRPr="00A51F66">
              <w:rPr>
                <w:rFonts w:ascii="Angsana New" w:hAnsi="Angsana New"/>
                <w:sz w:val="28"/>
              </w:rPr>
              <w:t>374,584.11</w:t>
            </w:r>
          </w:p>
        </w:tc>
      </w:tr>
      <w:tr w:rsidR="00A51F66" w:rsidRPr="00A51F66" w14:paraId="5A7593F9" w14:textId="77777777" w:rsidTr="00F639F7">
        <w:trPr>
          <w:jc w:val="center"/>
        </w:trPr>
        <w:tc>
          <w:tcPr>
            <w:tcW w:w="5385" w:type="dxa"/>
          </w:tcPr>
          <w:p w14:paraId="214D2E46" w14:textId="327F0D7E" w:rsidR="00A51F66" w:rsidRPr="00A51F66" w:rsidRDefault="00E61907" w:rsidP="00A51F66">
            <w:pPr>
              <w:jc w:val="thaiDistribute"/>
              <w:rPr>
                <w:rFonts w:ascii="Angsana New" w:hAnsi="Angsana New"/>
                <w:b/>
                <w:bCs/>
                <w:sz w:val="28"/>
                <w:cs/>
              </w:rPr>
            </w:pPr>
            <w:r w:rsidRPr="001342FD">
              <w:rPr>
                <w:rFonts w:ascii="Angsana New" w:hAnsi="Angsana New" w:hint="cs"/>
                <w:b/>
                <w:bCs/>
                <w:sz w:val="30"/>
              </w:rPr>
              <w:t xml:space="preserve">Accumulated </w:t>
            </w:r>
            <w:r w:rsidRPr="007B7AB1">
              <w:rPr>
                <w:rFonts w:ascii="Angsana New" w:hAnsi="Angsana New" w:hint="cs"/>
                <w:b/>
                <w:bCs/>
                <w:sz w:val="30"/>
              </w:rPr>
              <w:t>amortization:</w:t>
            </w:r>
          </w:p>
        </w:tc>
        <w:tc>
          <w:tcPr>
            <w:tcW w:w="1701" w:type="dxa"/>
          </w:tcPr>
          <w:p w14:paraId="28F502B5" w14:textId="77777777" w:rsidR="00A51F66" w:rsidRPr="00A51F66" w:rsidRDefault="00A51F66" w:rsidP="00A51F66">
            <w:pPr>
              <w:tabs>
                <w:tab w:val="decimal" w:pos="1165"/>
              </w:tabs>
              <w:rPr>
                <w:rFonts w:ascii="Angsana New" w:hAnsi="Angsana New"/>
                <w:b/>
                <w:bCs/>
                <w:sz w:val="28"/>
              </w:rPr>
            </w:pPr>
          </w:p>
        </w:tc>
      </w:tr>
      <w:tr w:rsidR="00E61907" w:rsidRPr="00A51F66" w14:paraId="45444814" w14:textId="77777777" w:rsidTr="0066625A">
        <w:trPr>
          <w:jc w:val="center"/>
        </w:trPr>
        <w:tc>
          <w:tcPr>
            <w:tcW w:w="5385" w:type="dxa"/>
            <w:vAlign w:val="bottom"/>
          </w:tcPr>
          <w:p w14:paraId="6BBA9677" w14:textId="0E00A4FC" w:rsidR="00E61907" w:rsidRPr="00A51F66" w:rsidRDefault="00E61907" w:rsidP="00E61907">
            <w:pPr>
              <w:ind w:left="175"/>
              <w:jc w:val="thaiDistribute"/>
              <w:rPr>
                <w:rFonts w:ascii="Angsana New" w:hAnsi="Angsana New"/>
                <w:sz w:val="28"/>
                <w:cs/>
              </w:rPr>
            </w:pPr>
            <w:r w:rsidRPr="001342FD">
              <w:rPr>
                <w:rFonts w:ascii="Angsana New" w:hAnsi="Angsana New" w:hint="cs"/>
                <w:sz w:val="30"/>
              </w:rPr>
              <w:t>As at January 1, 2022</w:t>
            </w:r>
          </w:p>
        </w:tc>
        <w:tc>
          <w:tcPr>
            <w:tcW w:w="1701" w:type="dxa"/>
          </w:tcPr>
          <w:p w14:paraId="702B395B" w14:textId="77777777" w:rsidR="00E61907" w:rsidRPr="00A51F66" w:rsidRDefault="00E61907" w:rsidP="00E61907">
            <w:pPr>
              <w:tabs>
                <w:tab w:val="decimal" w:pos="1165"/>
              </w:tabs>
              <w:rPr>
                <w:rFonts w:ascii="Angsana New" w:hAnsi="Angsana New"/>
                <w:sz w:val="28"/>
              </w:rPr>
            </w:pPr>
            <w:r w:rsidRPr="00A51F66">
              <w:rPr>
                <w:rFonts w:ascii="Angsana New" w:hAnsi="Angsana New"/>
                <w:sz w:val="28"/>
                <w:cs/>
              </w:rPr>
              <w:t>(</w:t>
            </w:r>
            <w:r w:rsidRPr="00A51F66">
              <w:rPr>
                <w:rFonts w:ascii="Angsana New" w:hAnsi="Angsana New"/>
                <w:sz w:val="28"/>
              </w:rPr>
              <w:t>9,422</w:t>
            </w:r>
            <w:r w:rsidRPr="00A51F66">
              <w:rPr>
                <w:rFonts w:ascii="Angsana New" w:hAnsi="Angsana New"/>
                <w:sz w:val="28"/>
                <w:cs/>
              </w:rPr>
              <w:t>.</w:t>
            </w:r>
            <w:r w:rsidRPr="00A51F66">
              <w:rPr>
                <w:rFonts w:ascii="Angsana New" w:hAnsi="Angsana New"/>
                <w:sz w:val="28"/>
              </w:rPr>
              <w:t>35</w:t>
            </w:r>
            <w:r w:rsidRPr="00A51F66">
              <w:rPr>
                <w:rFonts w:ascii="Angsana New" w:hAnsi="Angsana New"/>
                <w:sz w:val="28"/>
                <w:cs/>
              </w:rPr>
              <w:t>)</w:t>
            </w:r>
          </w:p>
        </w:tc>
      </w:tr>
      <w:tr w:rsidR="00E61907" w:rsidRPr="00A51F66" w14:paraId="1E930B01" w14:textId="77777777" w:rsidTr="0066625A">
        <w:trPr>
          <w:jc w:val="center"/>
        </w:trPr>
        <w:tc>
          <w:tcPr>
            <w:tcW w:w="5385" w:type="dxa"/>
            <w:vAlign w:val="bottom"/>
          </w:tcPr>
          <w:p w14:paraId="678DF005" w14:textId="4F95E059" w:rsidR="00E61907" w:rsidRPr="00A51F66" w:rsidRDefault="00E61907" w:rsidP="00E61907">
            <w:pPr>
              <w:ind w:left="313"/>
              <w:jc w:val="thaiDistribute"/>
              <w:rPr>
                <w:rFonts w:ascii="Angsana New" w:hAnsi="Angsana New"/>
                <w:sz w:val="28"/>
                <w:cs/>
              </w:rPr>
            </w:pPr>
            <w:r w:rsidRPr="001342FD">
              <w:rPr>
                <w:rFonts w:ascii="Angsana New" w:hAnsi="Angsana New" w:hint="cs"/>
                <w:sz w:val="30"/>
              </w:rPr>
              <w:t>Amortization for the year</w:t>
            </w:r>
          </w:p>
        </w:tc>
        <w:tc>
          <w:tcPr>
            <w:tcW w:w="1701" w:type="dxa"/>
          </w:tcPr>
          <w:p w14:paraId="4B3DD7F7" w14:textId="77777777" w:rsidR="00E61907" w:rsidRPr="00A51F66" w:rsidRDefault="00E61907" w:rsidP="00E61907">
            <w:pPr>
              <w:pBdr>
                <w:bottom w:val="single" w:sz="4" w:space="1" w:color="auto"/>
              </w:pBdr>
              <w:tabs>
                <w:tab w:val="decimal" w:pos="1165"/>
              </w:tabs>
              <w:rPr>
                <w:rFonts w:ascii="Angsana New" w:hAnsi="Angsana New"/>
                <w:sz w:val="28"/>
              </w:rPr>
            </w:pPr>
            <w:r w:rsidRPr="00A51F66">
              <w:rPr>
                <w:rFonts w:ascii="Angsana New" w:hAnsi="Angsana New"/>
                <w:sz w:val="28"/>
              </w:rPr>
              <w:t>(11,413.90)</w:t>
            </w:r>
          </w:p>
        </w:tc>
      </w:tr>
      <w:tr w:rsidR="00E61907" w:rsidRPr="00A51F66" w14:paraId="24E93856" w14:textId="77777777" w:rsidTr="0066625A">
        <w:trPr>
          <w:jc w:val="center"/>
        </w:trPr>
        <w:tc>
          <w:tcPr>
            <w:tcW w:w="5385" w:type="dxa"/>
            <w:vAlign w:val="bottom"/>
          </w:tcPr>
          <w:p w14:paraId="0A19EAE6" w14:textId="1B78A600" w:rsidR="00E61907" w:rsidRPr="00A51F66" w:rsidRDefault="00E61907" w:rsidP="00E61907">
            <w:pPr>
              <w:ind w:left="175"/>
              <w:jc w:val="thaiDistribute"/>
              <w:rPr>
                <w:rFonts w:ascii="Angsana New" w:hAnsi="Angsana New"/>
                <w:sz w:val="28"/>
                <w:cs/>
              </w:rPr>
            </w:pPr>
            <w:r w:rsidRPr="001342FD">
              <w:rPr>
                <w:rFonts w:ascii="Angsana New" w:hAnsi="Angsana New" w:hint="cs"/>
                <w:sz w:val="30"/>
              </w:rPr>
              <w:t>As at December 31, 2023</w:t>
            </w:r>
          </w:p>
        </w:tc>
        <w:tc>
          <w:tcPr>
            <w:tcW w:w="1701" w:type="dxa"/>
          </w:tcPr>
          <w:p w14:paraId="1F55429D" w14:textId="77777777" w:rsidR="00E61907" w:rsidRPr="00A51F66" w:rsidRDefault="00E61907" w:rsidP="00E61907">
            <w:pPr>
              <w:tabs>
                <w:tab w:val="decimal" w:pos="1165"/>
              </w:tabs>
              <w:rPr>
                <w:rFonts w:ascii="Angsana New" w:hAnsi="Angsana New"/>
                <w:sz w:val="28"/>
              </w:rPr>
            </w:pPr>
            <w:r w:rsidRPr="00A51F66">
              <w:rPr>
                <w:rFonts w:ascii="Angsana New" w:hAnsi="Angsana New"/>
                <w:sz w:val="28"/>
              </w:rPr>
              <w:t>(20,836.25)</w:t>
            </w:r>
          </w:p>
        </w:tc>
      </w:tr>
      <w:tr w:rsidR="00E61907" w:rsidRPr="00A51F66" w14:paraId="53EE9480" w14:textId="77777777" w:rsidTr="0066625A">
        <w:trPr>
          <w:jc w:val="center"/>
        </w:trPr>
        <w:tc>
          <w:tcPr>
            <w:tcW w:w="5385" w:type="dxa"/>
            <w:vAlign w:val="bottom"/>
          </w:tcPr>
          <w:p w14:paraId="2222F0AB" w14:textId="53620B47" w:rsidR="00E61907" w:rsidRPr="00A51F66" w:rsidRDefault="00E61907" w:rsidP="00E61907">
            <w:pPr>
              <w:ind w:left="313"/>
              <w:jc w:val="thaiDistribute"/>
              <w:rPr>
                <w:rFonts w:ascii="Angsana New" w:hAnsi="Angsana New"/>
                <w:sz w:val="28"/>
                <w:cs/>
              </w:rPr>
            </w:pPr>
            <w:r w:rsidRPr="001342FD">
              <w:rPr>
                <w:rFonts w:ascii="Angsana New" w:hAnsi="Angsana New" w:hint="cs"/>
                <w:sz w:val="30"/>
              </w:rPr>
              <w:t>Amortization for the year</w:t>
            </w:r>
          </w:p>
        </w:tc>
        <w:tc>
          <w:tcPr>
            <w:tcW w:w="1701" w:type="dxa"/>
          </w:tcPr>
          <w:p w14:paraId="31779728" w14:textId="77777777" w:rsidR="00E61907" w:rsidRPr="00A51F66" w:rsidRDefault="00E61907" w:rsidP="00E61907">
            <w:pPr>
              <w:pBdr>
                <w:bottom w:val="single" w:sz="4" w:space="1" w:color="auto"/>
              </w:pBdr>
              <w:tabs>
                <w:tab w:val="decimal" w:pos="1165"/>
              </w:tabs>
              <w:rPr>
                <w:rFonts w:ascii="Angsana New" w:hAnsi="Angsana New"/>
                <w:sz w:val="28"/>
              </w:rPr>
            </w:pPr>
            <w:r w:rsidRPr="00A51F66">
              <w:rPr>
                <w:rFonts w:ascii="Angsana New" w:hAnsi="Angsana New"/>
                <w:sz w:val="28"/>
              </w:rPr>
              <w:t>(25,978.22)</w:t>
            </w:r>
          </w:p>
        </w:tc>
      </w:tr>
      <w:tr w:rsidR="00E61907" w:rsidRPr="00A51F66" w14:paraId="7274E0EA" w14:textId="77777777" w:rsidTr="0066625A">
        <w:trPr>
          <w:jc w:val="center"/>
        </w:trPr>
        <w:tc>
          <w:tcPr>
            <w:tcW w:w="5385" w:type="dxa"/>
            <w:vAlign w:val="bottom"/>
          </w:tcPr>
          <w:p w14:paraId="02C3CA78" w14:textId="023D7786" w:rsidR="00E61907" w:rsidRPr="00A51F66" w:rsidRDefault="00E61907" w:rsidP="00E61907">
            <w:pPr>
              <w:ind w:left="175"/>
              <w:jc w:val="thaiDistribute"/>
              <w:rPr>
                <w:rFonts w:ascii="Angsana New" w:hAnsi="Angsana New"/>
                <w:sz w:val="28"/>
                <w:cs/>
              </w:rPr>
            </w:pPr>
            <w:r w:rsidRPr="001342FD">
              <w:rPr>
                <w:rFonts w:ascii="Angsana New" w:hAnsi="Angsana New" w:hint="cs"/>
                <w:sz w:val="30"/>
              </w:rPr>
              <w:t>As at December 31, 2024</w:t>
            </w:r>
          </w:p>
        </w:tc>
        <w:tc>
          <w:tcPr>
            <w:tcW w:w="1701" w:type="dxa"/>
          </w:tcPr>
          <w:p w14:paraId="2C3B1A83" w14:textId="77777777" w:rsidR="00E61907" w:rsidRPr="00A51F66" w:rsidRDefault="00E61907" w:rsidP="00E61907">
            <w:pPr>
              <w:pBdr>
                <w:bottom w:val="single" w:sz="4" w:space="1" w:color="auto"/>
              </w:pBdr>
              <w:tabs>
                <w:tab w:val="decimal" w:pos="1165"/>
              </w:tabs>
              <w:rPr>
                <w:rFonts w:ascii="Angsana New" w:hAnsi="Angsana New"/>
                <w:sz w:val="28"/>
              </w:rPr>
            </w:pPr>
            <w:r w:rsidRPr="00A51F66">
              <w:rPr>
                <w:rFonts w:ascii="Angsana New" w:hAnsi="Angsana New"/>
                <w:sz w:val="28"/>
              </w:rPr>
              <w:t>(46,814.47)</w:t>
            </w:r>
          </w:p>
        </w:tc>
      </w:tr>
      <w:tr w:rsidR="00E61907" w:rsidRPr="00A51F66" w14:paraId="5D4C390F" w14:textId="77777777" w:rsidTr="00911D76">
        <w:trPr>
          <w:jc w:val="center"/>
        </w:trPr>
        <w:tc>
          <w:tcPr>
            <w:tcW w:w="5385" w:type="dxa"/>
            <w:vAlign w:val="bottom"/>
          </w:tcPr>
          <w:p w14:paraId="08E5733D" w14:textId="25E4F236" w:rsidR="00E61907" w:rsidRPr="00A51F66" w:rsidRDefault="00E61907" w:rsidP="00E61907">
            <w:pPr>
              <w:jc w:val="thaiDistribute"/>
              <w:rPr>
                <w:rFonts w:ascii="Angsana New" w:hAnsi="Angsana New"/>
                <w:b/>
                <w:bCs/>
                <w:sz w:val="28"/>
                <w:cs/>
              </w:rPr>
            </w:pPr>
            <w:r w:rsidRPr="001342FD">
              <w:rPr>
                <w:rFonts w:ascii="Angsana New" w:hAnsi="Angsana New" w:hint="cs"/>
                <w:b/>
                <w:bCs/>
                <w:sz w:val="30"/>
              </w:rPr>
              <w:t>Net book value</w:t>
            </w:r>
            <w:r w:rsidRPr="001342FD">
              <w:rPr>
                <w:rFonts w:ascii="Angsana New" w:hAnsi="Angsana New" w:hint="cs"/>
                <w:b/>
                <w:bCs/>
                <w:sz w:val="30"/>
                <w:cs/>
              </w:rPr>
              <w:t>:</w:t>
            </w:r>
          </w:p>
        </w:tc>
        <w:tc>
          <w:tcPr>
            <w:tcW w:w="1701" w:type="dxa"/>
          </w:tcPr>
          <w:p w14:paraId="658292F2" w14:textId="77777777" w:rsidR="00E61907" w:rsidRPr="00A51F66" w:rsidRDefault="00E61907" w:rsidP="00E61907">
            <w:pPr>
              <w:tabs>
                <w:tab w:val="decimal" w:pos="1165"/>
              </w:tabs>
              <w:rPr>
                <w:rFonts w:ascii="Angsana New" w:hAnsi="Angsana New"/>
                <w:sz w:val="28"/>
              </w:rPr>
            </w:pPr>
          </w:p>
        </w:tc>
      </w:tr>
      <w:tr w:rsidR="00E61907" w:rsidRPr="00A51F66" w14:paraId="71A82935" w14:textId="77777777" w:rsidTr="00911D76">
        <w:trPr>
          <w:jc w:val="center"/>
        </w:trPr>
        <w:tc>
          <w:tcPr>
            <w:tcW w:w="5385" w:type="dxa"/>
            <w:vAlign w:val="bottom"/>
          </w:tcPr>
          <w:p w14:paraId="5035EAE9" w14:textId="5D96869B" w:rsidR="00E61907" w:rsidRPr="00A51F66" w:rsidRDefault="00E61907" w:rsidP="00E61907">
            <w:pPr>
              <w:ind w:left="175"/>
              <w:jc w:val="thaiDistribute"/>
              <w:rPr>
                <w:rFonts w:ascii="Angsana New" w:hAnsi="Angsana New"/>
                <w:sz w:val="28"/>
                <w:cs/>
              </w:rPr>
            </w:pPr>
            <w:r w:rsidRPr="001342FD">
              <w:rPr>
                <w:rFonts w:ascii="Angsana New" w:hAnsi="Angsana New" w:hint="cs"/>
                <w:sz w:val="30"/>
              </w:rPr>
              <w:t>As at December 31, 2024</w:t>
            </w:r>
          </w:p>
        </w:tc>
        <w:tc>
          <w:tcPr>
            <w:tcW w:w="1701" w:type="dxa"/>
          </w:tcPr>
          <w:p w14:paraId="3F81CD27" w14:textId="77777777" w:rsidR="00E61907" w:rsidRPr="00A51F66" w:rsidRDefault="00E61907" w:rsidP="00E61907">
            <w:pPr>
              <w:pBdr>
                <w:bottom w:val="double" w:sz="4" w:space="1" w:color="auto"/>
              </w:pBdr>
              <w:tabs>
                <w:tab w:val="decimal" w:pos="1165"/>
              </w:tabs>
              <w:rPr>
                <w:rFonts w:ascii="Angsana New" w:hAnsi="Angsana New"/>
                <w:sz w:val="28"/>
              </w:rPr>
            </w:pPr>
            <w:r w:rsidRPr="00A51F66">
              <w:rPr>
                <w:rFonts w:ascii="Angsana New" w:hAnsi="Angsana New"/>
                <w:sz w:val="28"/>
              </w:rPr>
              <w:t>327,769.64</w:t>
            </w:r>
          </w:p>
        </w:tc>
      </w:tr>
      <w:tr w:rsidR="00E61907" w:rsidRPr="00A51F66" w14:paraId="2B93DD84" w14:textId="77777777" w:rsidTr="00911D76">
        <w:trPr>
          <w:jc w:val="center"/>
        </w:trPr>
        <w:tc>
          <w:tcPr>
            <w:tcW w:w="5385" w:type="dxa"/>
            <w:vAlign w:val="bottom"/>
          </w:tcPr>
          <w:p w14:paraId="5B41C080" w14:textId="68571C92" w:rsidR="00E61907" w:rsidRPr="00A51F66" w:rsidRDefault="00E61907" w:rsidP="00E61907">
            <w:pPr>
              <w:ind w:left="175"/>
              <w:jc w:val="thaiDistribute"/>
              <w:rPr>
                <w:rFonts w:ascii="Angsana New" w:hAnsi="Angsana New"/>
                <w:sz w:val="28"/>
                <w:cs/>
              </w:rPr>
            </w:pPr>
            <w:r w:rsidRPr="001342FD">
              <w:rPr>
                <w:rFonts w:ascii="Angsana New" w:hAnsi="Angsana New" w:hint="cs"/>
                <w:sz w:val="30"/>
              </w:rPr>
              <w:t xml:space="preserve">As at December 31, 2023 </w:t>
            </w:r>
          </w:p>
        </w:tc>
        <w:tc>
          <w:tcPr>
            <w:tcW w:w="1701" w:type="dxa"/>
          </w:tcPr>
          <w:p w14:paraId="0482DE39" w14:textId="77777777" w:rsidR="00E61907" w:rsidRPr="00A51F66" w:rsidRDefault="00E61907" w:rsidP="00E61907">
            <w:pPr>
              <w:pBdr>
                <w:bottom w:val="double" w:sz="4" w:space="1" w:color="auto"/>
              </w:pBdr>
              <w:tabs>
                <w:tab w:val="decimal" w:pos="1165"/>
              </w:tabs>
              <w:rPr>
                <w:rFonts w:ascii="Angsana New" w:hAnsi="Angsana New"/>
                <w:sz w:val="28"/>
              </w:rPr>
            </w:pPr>
            <w:r w:rsidRPr="00A51F66">
              <w:rPr>
                <w:rFonts w:ascii="Angsana New" w:hAnsi="Angsana New"/>
                <w:sz w:val="28"/>
              </w:rPr>
              <w:t>168,187.11</w:t>
            </w:r>
          </w:p>
        </w:tc>
      </w:tr>
      <w:tr w:rsidR="00443B96" w:rsidRPr="00A51F66" w14:paraId="5B8A8678" w14:textId="77777777" w:rsidTr="00F639F7">
        <w:trPr>
          <w:jc w:val="center"/>
        </w:trPr>
        <w:tc>
          <w:tcPr>
            <w:tcW w:w="5385" w:type="dxa"/>
          </w:tcPr>
          <w:p w14:paraId="62A5DC41" w14:textId="5067A3FF" w:rsidR="00443B96" w:rsidRPr="007B7AB1" w:rsidRDefault="004A0324" w:rsidP="00443B96">
            <w:pPr>
              <w:jc w:val="thaiDistribute"/>
              <w:rPr>
                <w:rFonts w:ascii="Angsana New" w:hAnsi="Angsana New"/>
                <w:b/>
                <w:bCs/>
                <w:sz w:val="28"/>
                <w:cs/>
              </w:rPr>
            </w:pPr>
            <w:proofErr w:type="gramStart"/>
            <w:r>
              <w:rPr>
                <w:rFonts w:ascii="Angsana New" w:hAnsi="Angsana New"/>
                <w:b/>
                <w:bCs/>
                <w:sz w:val="30"/>
              </w:rPr>
              <w:t>Amortization</w:t>
            </w:r>
            <w:r w:rsidR="00443B96" w:rsidRPr="007B7AB1">
              <w:rPr>
                <w:rFonts w:ascii="Angsana New" w:hAnsi="Angsana New"/>
                <w:b/>
                <w:bCs/>
                <w:sz w:val="30"/>
              </w:rPr>
              <w:t xml:space="preserve"> :</w:t>
            </w:r>
            <w:proofErr w:type="gramEnd"/>
          </w:p>
        </w:tc>
        <w:tc>
          <w:tcPr>
            <w:tcW w:w="1701" w:type="dxa"/>
          </w:tcPr>
          <w:p w14:paraId="0FFF9883" w14:textId="77777777" w:rsidR="00443B96" w:rsidRPr="00A51F66" w:rsidRDefault="00443B96" w:rsidP="00443B96">
            <w:pPr>
              <w:tabs>
                <w:tab w:val="decimal" w:pos="1165"/>
              </w:tabs>
              <w:rPr>
                <w:rFonts w:ascii="Angsana New" w:hAnsi="Angsana New"/>
                <w:sz w:val="28"/>
              </w:rPr>
            </w:pPr>
          </w:p>
        </w:tc>
      </w:tr>
      <w:tr w:rsidR="00443B96" w:rsidRPr="00A51F66" w14:paraId="4CDEB32A" w14:textId="77777777" w:rsidTr="00F639F7">
        <w:trPr>
          <w:jc w:val="center"/>
        </w:trPr>
        <w:tc>
          <w:tcPr>
            <w:tcW w:w="5385" w:type="dxa"/>
          </w:tcPr>
          <w:p w14:paraId="6C55A23A" w14:textId="55D2A1AF" w:rsidR="00443B96" w:rsidRPr="007B7AB1" w:rsidRDefault="004A0324" w:rsidP="00443B96">
            <w:pPr>
              <w:ind w:left="175"/>
              <w:jc w:val="thaiDistribute"/>
              <w:rPr>
                <w:rFonts w:ascii="Angsana New" w:hAnsi="Angsana New"/>
                <w:sz w:val="28"/>
              </w:rPr>
            </w:pPr>
            <w:r>
              <w:rPr>
                <w:rFonts w:ascii="Angsana New" w:hAnsi="Angsana New"/>
                <w:sz w:val="30"/>
              </w:rPr>
              <w:t>F</w:t>
            </w:r>
            <w:r w:rsidR="00443B96" w:rsidRPr="007B7AB1">
              <w:rPr>
                <w:rFonts w:ascii="Angsana New" w:hAnsi="Angsana New"/>
                <w:sz w:val="30"/>
              </w:rPr>
              <w:t xml:space="preserve">or the year ended December </w:t>
            </w:r>
            <w:r w:rsidR="00443B96" w:rsidRPr="007B7AB1">
              <w:rPr>
                <w:rFonts w:ascii="Angsana New" w:hAnsi="Angsana New"/>
                <w:sz w:val="30"/>
                <w:cs/>
              </w:rPr>
              <w:t>31</w:t>
            </w:r>
            <w:r w:rsidR="00443B96" w:rsidRPr="007B7AB1">
              <w:rPr>
                <w:rFonts w:ascii="Angsana New" w:hAnsi="Angsana New"/>
                <w:sz w:val="30"/>
              </w:rPr>
              <w:t xml:space="preserve">, </w:t>
            </w:r>
            <w:r w:rsidR="00443B96" w:rsidRPr="007B7AB1">
              <w:rPr>
                <w:rFonts w:ascii="Angsana New" w:hAnsi="Angsana New"/>
                <w:sz w:val="30"/>
                <w:cs/>
              </w:rPr>
              <w:t>2024</w:t>
            </w:r>
          </w:p>
        </w:tc>
        <w:tc>
          <w:tcPr>
            <w:tcW w:w="1701" w:type="dxa"/>
          </w:tcPr>
          <w:p w14:paraId="2C3D75D8" w14:textId="77777777" w:rsidR="00443B96" w:rsidRPr="00A51F66" w:rsidRDefault="00443B96" w:rsidP="00443B96">
            <w:pPr>
              <w:tabs>
                <w:tab w:val="decimal" w:pos="1168"/>
              </w:tabs>
              <w:rPr>
                <w:rFonts w:ascii="Angsana New" w:hAnsi="Angsana New"/>
                <w:sz w:val="28"/>
              </w:rPr>
            </w:pPr>
            <w:r w:rsidRPr="00A51F66">
              <w:rPr>
                <w:rFonts w:ascii="Angsana New" w:hAnsi="Angsana New"/>
                <w:sz w:val="28"/>
              </w:rPr>
              <w:t>25,978.22</w:t>
            </w:r>
          </w:p>
        </w:tc>
      </w:tr>
      <w:tr w:rsidR="00443B96" w:rsidRPr="00A51F66" w14:paraId="38F7E184" w14:textId="77777777" w:rsidTr="00F639F7">
        <w:trPr>
          <w:jc w:val="center"/>
        </w:trPr>
        <w:tc>
          <w:tcPr>
            <w:tcW w:w="5385" w:type="dxa"/>
          </w:tcPr>
          <w:p w14:paraId="168C27FB" w14:textId="4B2C7856" w:rsidR="00443B96" w:rsidRPr="007B7AB1" w:rsidRDefault="004A0324" w:rsidP="00443B96">
            <w:pPr>
              <w:ind w:left="175"/>
              <w:jc w:val="thaiDistribute"/>
              <w:rPr>
                <w:rFonts w:ascii="Angsana New" w:hAnsi="Angsana New"/>
                <w:sz w:val="28"/>
              </w:rPr>
            </w:pPr>
            <w:r>
              <w:rPr>
                <w:rFonts w:ascii="Angsana New" w:hAnsi="Angsana New"/>
                <w:sz w:val="30"/>
              </w:rPr>
              <w:t>F</w:t>
            </w:r>
            <w:r w:rsidR="00443B96" w:rsidRPr="007B7AB1">
              <w:rPr>
                <w:rFonts w:ascii="Angsana New" w:hAnsi="Angsana New"/>
                <w:sz w:val="30"/>
              </w:rPr>
              <w:t xml:space="preserve">or the year ended December </w:t>
            </w:r>
            <w:r w:rsidR="00443B96" w:rsidRPr="007B7AB1">
              <w:rPr>
                <w:rFonts w:ascii="Angsana New" w:hAnsi="Angsana New"/>
                <w:sz w:val="30"/>
                <w:cs/>
              </w:rPr>
              <w:t>31</w:t>
            </w:r>
            <w:r w:rsidR="00443B96" w:rsidRPr="007B7AB1">
              <w:rPr>
                <w:rFonts w:ascii="Angsana New" w:hAnsi="Angsana New"/>
                <w:sz w:val="30"/>
              </w:rPr>
              <w:t xml:space="preserve">, </w:t>
            </w:r>
            <w:r w:rsidR="00443B96" w:rsidRPr="007B7AB1">
              <w:rPr>
                <w:rFonts w:ascii="Angsana New" w:hAnsi="Angsana New"/>
                <w:sz w:val="30"/>
                <w:cs/>
              </w:rPr>
              <w:t>202</w:t>
            </w:r>
            <w:r w:rsidR="00443B96" w:rsidRPr="007B7AB1">
              <w:rPr>
                <w:rFonts w:ascii="Angsana New" w:hAnsi="Angsana New" w:hint="cs"/>
                <w:sz w:val="30"/>
                <w:cs/>
              </w:rPr>
              <w:t>3</w:t>
            </w:r>
          </w:p>
        </w:tc>
        <w:tc>
          <w:tcPr>
            <w:tcW w:w="1701" w:type="dxa"/>
          </w:tcPr>
          <w:p w14:paraId="19E673DF" w14:textId="77777777" w:rsidR="00443B96" w:rsidRPr="00A51F66" w:rsidRDefault="00443B96" w:rsidP="00443B96">
            <w:pPr>
              <w:tabs>
                <w:tab w:val="decimal" w:pos="1162"/>
              </w:tabs>
              <w:rPr>
                <w:rFonts w:ascii="Angsana New" w:hAnsi="Angsana New"/>
                <w:sz w:val="28"/>
              </w:rPr>
            </w:pPr>
            <w:r w:rsidRPr="00A51F66">
              <w:rPr>
                <w:rFonts w:ascii="Angsana New" w:hAnsi="Angsana New"/>
                <w:sz w:val="28"/>
              </w:rPr>
              <w:t>11,413.90</w:t>
            </w:r>
          </w:p>
        </w:tc>
      </w:tr>
    </w:tbl>
    <w:p w14:paraId="6085163E" w14:textId="74967996" w:rsidR="00416476" w:rsidRPr="001342FD" w:rsidRDefault="00416476" w:rsidP="00DE707C">
      <w:pPr>
        <w:tabs>
          <w:tab w:val="left" w:pos="360"/>
        </w:tabs>
        <w:spacing w:line="240" w:lineRule="auto"/>
        <w:ind w:left="0" w:firstLine="0"/>
        <w:jc w:val="thaiDistribute"/>
        <w:rPr>
          <w:rFonts w:ascii="Angsana New" w:eastAsia="Times New Roman" w:hAnsi="Angsana New"/>
          <w:sz w:val="30"/>
        </w:rPr>
      </w:pPr>
      <w:r w:rsidRPr="001342FD">
        <w:rPr>
          <w:rFonts w:ascii="Angsana New" w:eastAsia="Times New Roman" w:hAnsi="Angsana New" w:hint="cs"/>
          <w:sz w:val="30"/>
        </w:rPr>
        <w:br w:type="page"/>
      </w:r>
    </w:p>
    <w:p w14:paraId="492DC4D2" w14:textId="6052EA38" w:rsidR="00DE707C" w:rsidRPr="004D402D" w:rsidRDefault="00DE707C" w:rsidP="004D402D">
      <w:pPr>
        <w:ind w:left="426" w:hanging="426"/>
        <w:rPr>
          <w:rFonts w:ascii="Angsana New" w:eastAsia="Times New Roman" w:hAnsi="Angsana New"/>
          <w:b/>
          <w:bCs/>
          <w:sz w:val="30"/>
        </w:rPr>
      </w:pPr>
      <w:r w:rsidRPr="004D402D">
        <w:rPr>
          <w:rFonts w:ascii="Angsana New" w:eastAsia="Times New Roman" w:hAnsi="Angsana New" w:hint="cs"/>
          <w:b/>
          <w:bCs/>
          <w:sz w:val="30"/>
        </w:rPr>
        <w:lastRenderedPageBreak/>
        <w:t>11.</w:t>
      </w:r>
      <w:r w:rsidRPr="004D402D">
        <w:rPr>
          <w:rFonts w:ascii="Angsana New" w:eastAsia="Times New Roman" w:hAnsi="Angsana New" w:hint="cs"/>
          <w:b/>
          <w:bCs/>
          <w:sz w:val="30"/>
        </w:rPr>
        <w:tab/>
      </w:r>
      <w:r w:rsidR="00125DCC" w:rsidRPr="004D402D">
        <w:rPr>
          <w:rFonts w:ascii="Angsana New" w:hAnsi="Angsana New" w:hint="cs"/>
          <w:b/>
          <w:bCs/>
          <w:sz w:val="30"/>
        </w:rPr>
        <w:t>DEFERRED TAX</w:t>
      </w:r>
    </w:p>
    <w:p w14:paraId="327E95D3" w14:textId="3DC438AD" w:rsidR="00416476" w:rsidRDefault="007B7AB1" w:rsidP="00BD5B4D">
      <w:pPr>
        <w:spacing w:before="0" w:line="240" w:lineRule="auto"/>
        <w:ind w:left="425" w:firstLine="0"/>
        <w:jc w:val="thaiDistribute"/>
        <w:rPr>
          <w:rFonts w:ascii="Angsana New" w:eastAsia="Times New Roman" w:hAnsi="Angsana New"/>
          <w:sz w:val="30"/>
          <w:cs/>
        </w:rPr>
      </w:pPr>
      <w:r>
        <w:rPr>
          <w:rFonts w:ascii="Angsana New" w:eastAsia="Times New Roman" w:hAnsi="Angsana New"/>
          <w:sz w:val="30"/>
        </w:rPr>
        <w:t>As at Dece</w:t>
      </w:r>
      <w:r w:rsidR="00BF5270">
        <w:rPr>
          <w:rFonts w:ascii="Angsana New" w:eastAsia="Times New Roman" w:hAnsi="Angsana New"/>
          <w:sz w:val="30"/>
        </w:rPr>
        <w:t>mber 31, 2024 and 2023, deferred tax and deferred liabilities after offsetting, included in statements of financial position are detailed as follows:</w:t>
      </w:r>
    </w:p>
    <w:tbl>
      <w:tblPr>
        <w:tblW w:w="9214" w:type="dxa"/>
        <w:tblInd w:w="284" w:type="dxa"/>
        <w:tblLook w:val="04A0" w:firstRow="1" w:lastRow="0" w:firstColumn="1" w:lastColumn="0" w:noHBand="0" w:noVBand="1"/>
      </w:tblPr>
      <w:tblGrid>
        <w:gridCol w:w="5386"/>
        <w:gridCol w:w="1843"/>
        <w:gridCol w:w="1985"/>
      </w:tblGrid>
      <w:tr w:rsidR="004A1BE5" w:rsidRPr="0015150D" w14:paraId="5BACBD20" w14:textId="77777777" w:rsidTr="004A1BE5">
        <w:trPr>
          <w:trHeight w:val="288"/>
        </w:trPr>
        <w:tc>
          <w:tcPr>
            <w:tcW w:w="5386" w:type="dxa"/>
            <w:tcBorders>
              <w:top w:val="nil"/>
              <w:left w:val="nil"/>
              <w:bottom w:val="nil"/>
              <w:right w:val="nil"/>
            </w:tcBorders>
            <w:noWrap/>
            <w:vAlign w:val="bottom"/>
          </w:tcPr>
          <w:p w14:paraId="793C7563" w14:textId="77777777" w:rsidR="004A1BE5" w:rsidRPr="0015150D" w:rsidRDefault="004A1BE5" w:rsidP="0015150D">
            <w:pPr>
              <w:spacing w:before="0" w:line="240" w:lineRule="auto"/>
              <w:ind w:left="0" w:firstLine="0"/>
              <w:jc w:val="center"/>
              <w15:collapsed w:val="0"/>
              <w:rPr>
                <w:rFonts w:ascii="Angsana New" w:eastAsia="Times New Roman" w:hAnsi="Angsana New"/>
                <w:b/>
                <w:bCs/>
                <w:sz w:val="30"/>
              </w:rPr>
            </w:pPr>
          </w:p>
        </w:tc>
        <w:tc>
          <w:tcPr>
            <w:tcW w:w="3828" w:type="dxa"/>
            <w:gridSpan w:val="2"/>
            <w:tcBorders>
              <w:left w:val="nil"/>
              <w:right w:val="nil"/>
            </w:tcBorders>
            <w:noWrap/>
            <w:vAlign w:val="bottom"/>
          </w:tcPr>
          <w:p w14:paraId="3217F207" w14:textId="1C4A5576" w:rsidR="004A1BE5" w:rsidRPr="0015150D" w:rsidRDefault="004A1BE5" w:rsidP="004A1BE5">
            <w:pPr>
              <w:pBdr>
                <w:bottom w:val="single" w:sz="4" w:space="1" w:color="auto"/>
                <w:between w:val="single" w:sz="4" w:space="1" w:color="auto"/>
              </w:pBdr>
              <w:spacing w:before="0" w:line="240" w:lineRule="auto"/>
              <w:ind w:left="-47" w:firstLine="0"/>
              <w:jc w:val="right"/>
              <w15:collapsed w:val="0"/>
              <w:rPr>
                <w:rFonts w:ascii="Angsana New" w:hAnsi="Angsana New"/>
                <w:b/>
                <w:bCs/>
                <w:sz w:val="30"/>
              </w:rPr>
            </w:pPr>
            <w:r w:rsidRPr="0015150D">
              <w:rPr>
                <w:rFonts w:ascii="Angsana New" w:hAnsi="Angsana New" w:hint="cs"/>
                <w:i/>
                <w:iCs/>
                <w:sz w:val="30"/>
              </w:rPr>
              <w:t>(Unit: Baht</w:t>
            </w:r>
            <w:r>
              <w:rPr>
                <w:rFonts w:ascii="Angsana New" w:eastAsia="Times New Roman" w:hAnsi="Angsana New"/>
                <w:b/>
                <w:bCs/>
                <w:sz w:val="30"/>
              </w:rPr>
              <w:t>)</w:t>
            </w:r>
          </w:p>
        </w:tc>
      </w:tr>
      <w:tr w:rsidR="0015150D" w:rsidRPr="0015150D" w14:paraId="597802D8" w14:textId="77777777" w:rsidTr="004A1BE5">
        <w:trPr>
          <w:trHeight w:val="288"/>
        </w:trPr>
        <w:tc>
          <w:tcPr>
            <w:tcW w:w="5386" w:type="dxa"/>
            <w:tcBorders>
              <w:top w:val="nil"/>
              <w:left w:val="nil"/>
              <w:bottom w:val="nil"/>
              <w:right w:val="nil"/>
            </w:tcBorders>
            <w:noWrap/>
            <w:vAlign w:val="bottom"/>
          </w:tcPr>
          <w:p w14:paraId="2276DF94" w14:textId="77777777" w:rsidR="0015150D" w:rsidRPr="0015150D" w:rsidRDefault="0015150D" w:rsidP="0015150D">
            <w:pPr>
              <w:spacing w:before="0" w:line="240" w:lineRule="auto"/>
              <w:ind w:left="0" w:firstLine="0"/>
              <w:jc w:val="center"/>
              <w15:collapsed w:val="0"/>
              <w:rPr>
                <w:rFonts w:ascii="Angsana New" w:eastAsia="Times New Roman" w:hAnsi="Angsana New"/>
                <w:b/>
                <w:bCs/>
                <w:sz w:val="30"/>
              </w:rPr>
            </w:pPr>
          </w:p>
        </w:tc>
        <w:tc>
          <w:tcPr>
            <w:tcW w:w="1843" w:type="dxa"/>
            <w:tcBorders>
              <w:left w:val="nil"/>
              <w:right w:val="nil"/>
            </w:tcBorders>
            <w:noWrap/>
            <w:vAlign w:val="bottom"/>
          </w:tcPr>
          <w:p w14:paraId="456BF52D" w14:textId="77777777" w:rsidR="0015150D" w:rsidRPr="0015150D" w:rsidRDefault="0015150D" w:rsidP="004A1BE5">
            <w:pPr>
              <w:pBdr>
                <w:bottom w:val="single" w:sz="4" w:space="1" w:color="auto"/>
                <w:between w:val="single" w:sz="4" w:space="1" w:color="auto"/>
              </w:pBdr>
              <w:spacing w:before="0" w:line="240" w:lineRule="auto"/>
              <w:ind w:left="0" w:firstLine="0"/>
              <w:jc w:val="center"/>
              <w15:collapsed w:val="0"/>
              <w:rPr>
                <w:rFonts w:ascii="Angsana New" w:eastAsia="Times New Roman" w:hAnsi="Angsana New"/>
                <w:b/>
                <w:bCs/>
                <w:sz w:val="30"/>
              </w:rPr>
            </w:pPr>
            <w:r w:rsidRPr="0015150D">
              <w:rPr>
                <w:rFonts w:ascii="Angsana New" w:hAnsi="Angsana New" w:hint="cs"/>
                <w:b/>
                <w:bCs/>
                <w:sz w:val="30"/>
              </w:rPr>
              <w:t>December 31, 2024</w:t>
            </w:r>
          </w:p>
        </w:tc>
        <w:tc>
          <w:tcPr>
            <w:tcW w:w="1985" w:type="dxa"/>
            <w:tcBorders>
              <w:left w:val="nil"/>
              <w:right w:val="nil"/>
            </w:tcBorders>
            <w:vAlign w:val="bottom"/>
          </w:tcPr>
          <w:p w14:paraId="59A992F7" w14:textId="77777777" w:rsidR="0015150D" w:rsidRPr="0015150D" w:rsidRDefault="0015150D" w:rsidP="004A1BE5">
            <w:pPr>
              <w:pBdr>
                <w:bottom w:val="single" w:sz="4" w:space="1" w:color="auto"/>
                <w:between w:val="single" w:sz="4" w:space="1" w:color="auto"/>
              </w:pBdr>
              <w:spacing w:before="0" w:line="240" w:lineRule="auto"/>
              <w:ind w:left="-47" w:firstLine="0"/>
              <w:jc w:val="center"/>
              <w15:collapsed w:val="0"/>
              <w:rPr>
                <w:rFonts w:ascii="Angsana New" w:eastAsia="Times New Roman" w:hAnsi="Angsana New"/>
                <w:b/>
                <w:bCs/>
                <w:sz w:val="30"/>
              </w:rPr>
            </w:pPr>
            <w:r w:rsidRPr="0015150D">
              <w:rPr>
                <w:rFonts w:ascii="Angsana New" w:hAnsi="Angsana New" w:hint="cs"/>
                <w:b/>
                <w:bCs/>
                <w:sz w:val="30"/>
              </w:rPr>
              <w:t>December 31, 202</w:t>
            </w:r>
            <w:r w:rsidRPr="0015150D">
              <w:rPr>
                <w:rFonts w:ascii="Angsana New" w:hAnsi="Angsana New"/>
                <w:b/>
                <w:bCs/>
                <w:sz w:val="30"/>
              </w:rPr>
              <w:t>3</w:t>
            </w:r>
          </w:p>
        </w:tc>
      </w:tr>
      <w:tr w:rsidR="0015150D" w:rsidRPr="0015150D" w14:paraId="41593514" w14:textId="77777777" w:rsidTr="004A1BE5">
        <w:trPr>
          <w:trHeight w:val="432"/>
        </w:trPr>
        <w:tc>
          <w:tcPr>
            <w:tcW w:w="5386" w:type="dxa"/>
            <w:tcBorders>
              <w:top w:val="nil"/>
              <w:left w:val="nil"/>
              <w:bottom w:val="nil"/>
              <w:right w:val="nil"/>
            </w:tcBorders>
            <w:noWrap/>
          </w:tcPr>
          <w:p w14:paraId="6C11EEA2" w14:textId="77777777" w:rsidR="0015150D" w:rsidRPr="0015150D" w:rsidRDefault="0015150D" w:rsidP="0015150D">
            <w:pPr>
              <w:tabs>
                <w:tab w:val="left" w:pos="328"/>
              </w:tabs>
              <w:spacing w:before="0" w:line="240" w:lineRule="auto"/>
              <w:ind w:left="0" w:firstLine="0"/>
              <w15:collapsed w:val="0"/>
              <w:rPr>
                <w:rFonts w:ascii="Angsana New" w:eastAsia="Times New Roman" w:hAnsi="Angsana New"/>
                <w:b/>
                <w:bCs/>
                <w:sz w:val="30"/>
              </w:rPr>
            </w:pPr>
            <w:r w:rsidRPr="0015150D">
              <w:rPr>
                <w:rFonts w:ascii="Angsana New" w:eastAsia="Times New Roman" w:hAnsi="Angsana New" w:hint="cs"/>
                <w:b/>
                <w:bCs/>
                <w:sz w:val="30"/>
              </w:rPr>
              <w:t>Deferred tax assets</w:t>
            </w:r>
          </w:p>
        </w:tc>
        <w:tc>
          <w:tcPr>
            <w:tcW w:w="1843" w:type="dxa"/>
            <w:tcBorders>
              <w:left w:val="nil"/>
              <w:right w:val="nil"/>
            </w:tcBorders>
            <w:noWrap/>
            <w:vAlign w:val="bottom"/>
          </w:tcPr>
          <w:p w14:paraId="06FCB8B6" w14:textId="77777777" w:rsidR="0015150D" w:rsidRPr="0015150D" w:rsidRDefault="0015150D" w:rsidP="0015150D">
            <w:pPr>
              <w:spacing w:before="0" w:line="240" w:lineRule="auto"/>
              <w:ind w:left="0" w:firstLine="0"/>
              <w:jc w:val="center"/>
              <w15:collapsed w:val="0"/>
              <w:rPr>
                <w:rFonts w:ascii="Angsana New" w:eastAsia="Times New Roman" w:hAnsi="Angsana New"/>
                <w:b/>
                <w:bCs/>
                <w:sz w:val="30"/>
              </w:rPr>
            </w:pPr>
          </w:p>
        </w:tc>
        <w:tc>
          <w:tcPr>
            <w:tcW w:w="1985" w:type="dxa"/>
            <w:tcBorders>
              <w:left w:val="nil"/>
              <w:right w:val="nil"/>
            </w:tcBorders>
            <w:vAlign w:val="bottom"/>
          </w:tcPr>
          <w:p w14:paraId="2846DB56" w14:textId="77777777" w:rsidR="0015150D" w:rsidRPr="0015150D" w:rsidRDefault="0015150D" w:rsidP="0015150D">
            <w:pPr>
              <w:spacing w:before="0" w:line="240" w:lineRule="auto"/>
              <w:ind w:left="0" w:firstLine="0"/>
              <w:jc w:val="center"/>
              <w15:collapsed w:val="0"/>
              <w:rPr>
                <w:rFonts w:ascii="Angsana New" w:eastAsia="Times New Roman" w:hAnsi="Angsana New"/>
                <w:b/>
                <w:bCs/>
                <w:sz w:val="30"/>
              </w:rPr>
            </w:pPr>
          </w:p>
        </w:tc>
      </w:tr>
      <w:tr w:rsidR="0015150D" w:rsidRPr="0015150D" w14:paraId="7A15988F" w14:textId="77777777" w:rsidTr="004A1BE5">
        <w:trPr>
          <w:trHeight w:val="432"/>
        </w:trPr>
        <w:tc>
          <w:tcPr>
            <w:tcW w:w="5386" w:type="dxa"/>
            <w:tcBorders>
              <w:top w:val="nil"/>
              <w:left w:val="nil"/>
              <w:bottom w:val="nil"/>
              <w:right w:val="nil"/>
            </w:tcBorders>
            <w:noWrap/>
          </w:tcPr>
          <w:p w14:paraId="16561B02" w14:textId="583F9E9D" w:rsidR="0015150D" w:rsidRPr="0041144A" w:rsidRDefault="0015150D" w:rsidP="0015150D">
            <w:pPr>
              <w:tabs>
                <w:tab w:val="left" w:pos="328"/>
              </w:tabs>
              <w:spacing w:before="0" w:line="240" w:lineRule="auto"/>
              <w:ind w:left="0" w:firstLine="0"/>
              <w15:collapsed w:val="0"/>
              <w:rPr>
                <w:rFonts w:ascii="Angsana New" w:eastAsia="Times New Roman" w:hAnsi="Angsana New"/>
                <w:sz w:val="30"/>
                <w:cs/>
              </w:rPr>
            </w:pPr>
            <w:r w:rsidRPr="0041144A">
              <w:rPr>
                <w:rFonts w:ascii="Angsana New" w:eastAsia="Times New Roman" w:hAnsi="Angsana New"/>
                <w:sz w:val="30"/>
              </w:rPr>
              <w:tab/>
            </w:r>
            <w:r w:rsidR="00BF5270" w:rsidRPr="0041144A">
              <w:rPr>
                <w:rFonts w:ascii="Angsana New" w:eastAsia="Times New Roman" w:hAnsi="Angsana New"/>
                <w:sz w:val="30"/>
              </w:rPr>
              <w:t>Consignment receivables</w:t>
            </w:r>
          </w:p>
        </w:tc>
        <w:tc>
          <w:tcPr>
            <w:tcW w:w="1843" w:type="dxa"/>
            <w:tcBorders>
              <w:top w:val="nil"/>
              <w:left w:val="nil"/>
              <w:right w:val="nil"/>
            </w:tcBorders>
            <w:noWrap/>
            <w:vAlign w:val="bottom"/>
          </w:tcPr>
          <w:p w14:paraId="0056CDEF" w14:textId="77777777" w:rsidR="0015150D" w:rsidRPr="0015150D" w:rsidRDefault="0015150D" w:rsidP="004A1BE5">
            <w:pPr>
              <w:tabs>
                <w:tab w:val="decimal" w:pos="1106"/>
              </w:tabs>
              <w:spacing w:before="0" w:line="240" w:lineRule="auto"/>
              <w:ind w:left="0" w:firstLine="0"/>
              <w:jc w:val="right"/>
              <w15:collapsed w:val="0"/>
              <w:rPr>
                <w:rFonts w:ascii="Angsana New" w:eastAsia="Times New Roman" w:hAnsi="Angsana New"/>
                <w:sz w:val="30"/>
              </w:rPr>
            </w:pPr>
            <w:r w:rsidRPr="0015150D">
              <w:rPr>
                <w:rFonts w:ascii="Angsana New" w:eastAsia="Times New Roman" w:hAnsi="Angsana New"/>
                <w:sz w:val="30"/>
                <w:cs/>
              </w:rPr>
              <w:t>6</w:t>
            </w:r>
            <w:r w:rsidRPr="0015150D">
              <w:rPr>
                <w:rFonts w:ascii="Angsana New" w:eastAsia="Times New Roman" w:hAnsi="Angsana New"/>
                <w:sz w:val="30"/>
              </w:rPr>
              <w:t>,</w:t>
            </w:r>
            <w:r w:rsidRPr="0015150D">
              <w:rPr>
                <w:rFonts w:ascii="Angsana New" w:eastAsia="Times New Roman" w:hAnsi="Angsana New"/>
                <w:sz w:val="30"/>
                <w:cs/>
              </w:rPr>
              <w:t>091</w:t>
            </w:r>
            <w:r w:rsidRPr="0015150D">
              <w:rPr>
                <w:rFonts w:ascii="Angsana New" w:eastAsia="Times New Roman" w:hAnsi="Angsana New"/>
                <w:sz w:val="30"/>
              </w:rPr>
              <w:t>,</w:t>
            </w:r>
            <w:r w:rsidRPr="0015150D">
              <w:rPr>
                <w:rFonts w:ascii="Angsana New" w:eastAsia="Times New Roman" w:hAnsi="Angsana New"/>
                <w:sz w:val="30"/>
                <w:cs/>
              </w:rPr>
              <w:t>826.52</w:t>
            </w:r>
          </w:p>
        </w:tc>
        <w:tc>
          <w:tcPr>
            <w:tcW w:w="1985" w:type="dxa"/>
            <w:tcBorders>
              <w:top w:val="nil"/>
              <w:left w:val="nil"/>
              <w:right w:val="nil"/>
            </w:tcBorders>
            <w:vAlign w:val="bottom"/>
          </w:tcPr>
          <w:p w14:paraId="1D26F1C3" w14:textId="77777777" w:rsidR="0015150D" w:rsidRPr="0015150D" w:rsidRDefault="0015150D" w:rsidP="004A1BE5">
            <w:pPr>
              <w:tabs>
                <w:tab w:val="decimal" w:pos="1152"/>
              </w:tabs>
              <w:spacing w:before="0" w:line="240" w:lineRule="auto"/>
              <w:ind w:left="0" w:firstLine="0"/>
              <w:jc w:val="right"/>
              <w15:collapsed w:val="0"/>
              <w:rPr>
                <w:rFonts w:ascii="Angsana New" w:eastAsia="Times New Roman" w:hAnsi="Angsana New"/>
                <w:sz w:val="30"/>
              </w:rPr>
            </w:pPr>
            <w:r w:rsidRPr="0015150D">
              <w:rPr>
                <w:rFonts w:ascii="Angsana New" w:eastAsia="Times New Roman" w:hAnsi="Angsana New"/>
                <w:sz w:val="30"/>
              </w:rPr>
              <w:t>4,280,438.21</w:t>
            </w:r>
          </w:p>
        </w:tc>
      </w:tr>
      <w:tr w:rsidR="0015150D" w:rsidRPr="0015150D" w14:paraId="0DCD5286" w14:textId="77777777" w:rsidTr="004A1BE5">
        <w:trPr>
          <w:trHeight w:val="432"/>
        </w:trPr>
        <w:tc>
          <w:tcPr>
            <w:tcW w:w="5386" w:type="dxa"/>
            <w:tcBorders>
              <w:top w:val="nil"/>
              <w:left w:val="nil"/>
              <w:bottom w:val="nil"/>
              <w:right w:val="nil"/>
            </w:tcBorders>
            <w:noWrap/>
          </w:tcPr>
          <w:p w14:paraId="298AA28F" w14:textId="1FD6C957" w:rsidR="0015150D" w:rsidRPr="0041144A" w:rsidRDefault="0015150D" w:rsidP="0015150D">
            <w:pPr>
              <w:tabs>
                <w:tab w:val="left" w:pos="328"/>
              </w:tabs>
              <w:spacing w:before="0" w:line="240" w:lineRule="auto"/>
              <w:ind w:left="668" w:hanging="668"/>
              <w15:collapsed w:val="0"/>
              <w:rPr>
                <w:rFonts w:ascii="Angsana New" w:eastAsia="Times New Roman" w:hAnsi="Angsana New"/>
                <w:sz w:val="30"/>
              </w:rPr>
            </w:pPr>
            <w:r w:rsidRPr="0041144A">
              <w:rPr>
                <w:rFonts w:ascii="Angsana New" w:eastAsia="Times New Roman" w:hAnsi="Angsana New"/>
                <w:sz w:val="30"/>
                <w:cs/>
              </w:rPr>
              <w:tab/>
            </w:r>
            <w:r w:rsidR="00BF5270" w:rsidRPr="0041144A">
              <w:rPr>
                <w:rFonts w:ascii="Angsana New" w:eastAsia="Times New Roman" w:hAnsi="Angsana New"/>
                <w:sz w:val="30"/>
              </w:rPr>
              <w:t xml:space="preserve">Losses on fair value measurement of other current </w:t>
            </w:r>
            <w:r w:rsidRPr="0041144A">
              <w:rPr>
                <w:rFonts w:ascii="Angsana New" w:eastAsia="Times New Roman" w:hAnsi="Angsana New"/>
                <w:sz w:val="30"/>
              </w:rPr>
              <w:br/>
            </w:r>
            <w:r w:rsidR="00BF5270" w:rsidRPr="0041144A">
              <w:rPr>
                <w:rFonts w:ascii="Angsana New" w:eastAsia="Times New Roman" w:hAnsi="Angsana New"/>
                <w:sz w:val="30"/>
              </w:rPr>
              <w:t>financial assets</w:t>
            </w:r>
          </w:p>
        </w:tc>
        <w:tc>
          <w:tcPr>
            <w:tcW w:w="1843" w:type="dxa"/>
            <w:tcBorders>
              <w:top w:val="nil"/>
              <w:left w:val="nil"/>
              <w:right w:val="nil"/>
            </w:tcBorders>
            <w:noWrap/>
            <w:vAlign w:val="bottom"/>
          </w:tcPr>
          <w:p w14:paraId="468AFE1F" w14:textId="77777777" w:rsidR="0015150D" w:rsidRPr="0015150D" w:rsidRDefault="0015150D" w:rsidP="004A1BE5">
            <w:pPr>
              <w:tabs>
                <w:tab w:val="decimal" w:pos="1106"/>
              </w:tabs>
              <w:spacing w:before="0" w:line="240" w:lineRule="auto"/>
              <w:ind w:left="0" w:firstLine="0"/>
              <w:jc w:val="right"/>
              <w15:collapsed w:val="0"/>
              <w:rPr>
                <w:rFonts w:ascii="Angsana New" w:eastAsia="Times New Roman" w:hAnsi="Angsana New"/>
                <w:sz w:val="30"/>
              </w:rPr>
            </w:pPr>
            <w:r w:rsidRPr="0015150D">
              <w:rPr>
                <w:rFonts w:ascii="Angsana New" w:eastAsia="Times New Roman" w:hAnsi="Angsana New" w:hint="cs"/>
                <w:sz w:val="30"/>
                <w:cs/>
              </w:rPr>
              <w:t>0.00</w:t>
            </w:r>
          </w:p>
        </w:tc>
        <w:tc>
          <w:tcPr>
            <w:tcW w:w="1985" w:type="dxa"/>
            <w:tcBorders>
              <w:top w:val="nil"/>
              <w:left w:val="nil"/>
              <w:right w:val="nil"/>
            </w:tcBorders>
            <w:vAlign w:val="bottom"/>
          </w:tcPr>
          <w:p w14:paraId="5D43D19D" w14:textId="77777777" w:rsidR="0015150D" w:rsidRPr="0015150D" w:rsidRDefault="0015150D" w:rsidP="004A1BE5">
            <w:pPr>
              <w:tabs>
                <w:tab w:val="decimal" w:pos="1152"/>
              </w:tabs>
              <w:spacing w:before="0" w:line="240" w:lineRule="auto"/>
              <w:ind w:left="0" w:firstLine="0"/>
              <w:jc w:val="right"/>
              <w15:collapsed w:val="0"/>
              <w:rPr>
                <w:rFonts w:ascii="Angsana New" w:eastAsia="Times New Roman" w:hAnsi="Angsana New"/>
                <w:sz w:val="30"/>
              </w:rPr>
            </w:pPr>
            <w:r w:rsidRPr="0015150D">
              <w:rPr>
                <w:rFonts w:ascii="Angsana New" w:eastAsia="Times New Roman" w:hAnsi="Angsana New"/>
                <w:sz w:val="30"/>
              </w:rPr>
              <w:t>14,138</w:t>
            </w:r>
            <w:r w:rsidRPr="0015150D">
              <w:rPr>
                <w:rFonts w:ascii="Angsana New" w:eastAsia="Times New Roman" w:hAnsi="Angsana New"/>
                <w:sz w:val="30"/>
                <w:cs/>
              </w:rPr>
              <w:t>.</w:t>
            </w:r>
            <w:r w:rsidRPr="0015150D">
              <w:rPr>
                <w:rFonts w:ascii="Angsana New" w:eastAsia="Times New Roman" w:hAnsi="Angsana New"/>
                <w:sz w:val="30"/>
              </w:rPr>
              <w:t>91</w:t>
            </w:r>
          </w:p>
        </w:tc>
      </w:tr>
      <w:tr w:rsidR="0015150D" w:rsidRPr="0015150D" w14:paraId="463A2B9A" w14:textId="77777777" w:rsidTr="004A1BE5">
        <w:trPr>
          <w:trHeight w:val="432"/>
        </w:trPr>
        <w:tc>
          <w:tcPr>
            <w:tcW w:w="5386" w:type="dxa"/>
            <w:tcBorders>
              <w:top w:val="nil"/>
              <w:left w:val="nil"/>
              <w:bottom w:val="nil"/>
              <w:right w:val="nil"/>
            </w:tcBorders>
            <w:noWrap/>
          </w:tcPr>
          <w:p w14:paraId="18E39408" w14:textId="77777777" w:rsidR="0015150D" w:rsidRPr="0015150D" w:rsidRDefault="0015150D" w:rsidP="0015150D">
            <w:pPr>
              <w:tabs>
                <w:tab w:val="left" w:pos="328"/>
              </w:tabs>
              <w:spacing w:before="0" w:line="240" w:lineRule="auto"/>
              <w:ind w:left="0" w:firstLine="0"/>
              <w15:collapsed w:val="0"/>
              <w:rPr>
                <w:rFonts w:ascii="Angsana New" w:eastAsia="Times New Roman" w:hAnsi="Angsana New"/>
                <w:sz w:val="30"/>
              </w:rPr>
            </w:pPr>
            <w:r w:rsidRPr="0015150D">
              <w:rPr>
                <w:rFonts w:ascii="Angsana New" w:eastAsia="Times New Roman" w:hAnsi="Angsana New"/>
                <w:sz w:val="30"/>
                <w:cs/>
              </w:rPr>
              <w:tab/>
            </w:r>
            <w:r w:rsidRPr="0015150D">
              <w:rPr>
                <w:rFonts w:ascii="Angsana New" w:hAnsi="Angsana New" w:hint="cs"/>
                <w:sz w:val="30"/>
              </w:rPr>
              <w:t>Allowance for devaluation of goods</w:t>
            </w:r>
          </w:p>
        </w:tc>
        <w:tc>
          <w:tcPr>
            <w:tcW w:w="1843" w:type="dxa"/>
            <w:tcBorders>
              <w:top w:val="nil"/>
              <w:left w:val="nil"/>
              <w:right w:val="nil"/>
            </w:tcBorders>
            <w:noWrap/>
            <w:vAlign w:val="bottom"/>
          </w:tcPr>
          <w:p w14:paraId="6DB2B6F8" w14:textId="77777777" w:rsidR="0015150D" w:rsidRPr="0015150D" w:rsidRDefault="0015150D" w:rsidP="004A1BE5">
            <w:pPr>
              <w:tabs>
                <w:tab w:val="decimal" w:pos="1106"/>
              </w:tabs>
              <w:spacing w:before="0" w:line="240" w:lineRule="auto"/>
              <w:ind w:left="0" w:firstLine="0"/>
              <w:jc w:val="right"/>
              <w15:collapsed w:val="0"/>
              <w:rPr>
                <w:rFonts w:ascii="Angsana New" w:eastAsia="Times New Roman" w:hAnsi="Angsana New"/>
                <w:sz w:val="30"/>
              </w:rPr>
            </w:pPr>
            <w:r w:rsidRPr="0015150D">
              <w:rPr>
                <w:rFonts w:ascii="Angsana New" w:eastAsia="Times New Roman" w:hAnsi="Angsana New"/>
                <w:sz w:val="30"/>
                <w:cs/>
              </w:rPr>
              <w:t>116</w:t>
            </w:r>
            <w:r w:rsidRPr="0015150D">
              <w:rPr>
                <w:rFonts w:ascii="Angsana New" w:eastAsia="Times New Roman" w:hAnsi="Angsana New"/>
                <w:sz w:val="30"/>
              </w:rPr>
              <w:t>,</w:t>
            </w:r>
            <w:r w:rsidRPr="0015150D">
              <w:rPr>
                <w:rFonts w:ascii="Angsana New" w:eastAsia="Times New Roman" w:hAnsi="Angsana New"/>
                <w:sz w:val="30"/>
                <w:cs/>
              </w:rPr>
              <w:t>215.98</w:t>
            </w:r>
          </w:p>
        </w:tc>
        <w:tc>
          <w:tcPr>
            <w:tcW w:w="1985" w:type="dxa"/>
            <w:tcBorders>
              <w:top w:val="nil"/>
              <w:left w:val="nil"/>
              <w:right w:val="nil"/>
            </w:tcBorders>
            <w:vAlign w:val="bottom"/>
          </w:tcPr>
          <w:p w14:paraId="7C222D8B" w14:textId="77777777" w:rsidR="0015150D" w:rsidRPr="0015150D" w:rsidRDefault="0015150D" w:rsidP="004A1BE5">
            <w:pPr>
              <w:tabs>
                <w:tab w:val="decimal" w:pos="1152"/>
              </w:tabs>
              <w:spacing w:before="0" w:line="240" w:lineRule="auto"/>
              <w:ind w:left="0" w:firstLine="0"/>
              <w:jc w:val="right"/>
              <w15:collapsed w:val="0"/>
              <w:rPr>
                <w:rFonts w:ascii="Angsana New" w:eastAsia="Times New Roman" w:hAnsi="Angsana New"/>
                <w:sz w:val="30"/>
                <w:cs/>
              </w:rPr>
            </w:pPr>
            <w:r w:rsidRPr="0015150D">
              <w:rPr>
                <w:rFonts w:ascii="Angsana New" w:eastAsia="Times New Roman" w:hAnsi="Angsana New"/>
                <w:sz w:val="30"/>
              </w:rPr>
              <w:t>173,388.01</w:t>
            </w:r>
          </w:p>
        </w:tc>
      </w:tr>
      <w:tr w:rsidR="0015150D" w:rsidRPr="0015150D" w14:paraId="7FCB64C7" w14:textId="77777777" w:rsidTr="004A1BE5">
        <w:trPr>
          <w:trHeight w:val="432"/>
        </w:trPr>
        <w:tc>
          <w:tcPr>
            <w:tcW w:w="5386" w:type="dxa"/>
            <w:tcBorders>
              <w:top w:val="nil"/>
              <w:left w:val="nil"/>
              <w:bottom w:val="nil"/>
              <w:right w:val="nil"/>
            </w:tcBorders>
            <w:noWrap/>
          </w:tcPr>
          <w:p w14:paraId="40A78165" w14:textId="77777777" w:rsidR="0015150D" w:rsidRPr="0015150D" w:rsidRDefault="0015150D" w:rsidP="0015150D">
            <w:pPr>
              <w:tabs>
                <w:tab w:val="left" w:pos="328"/>
              </w:tabs>
              <w:spacing w:before="0" w:line="240" w:lineRule="auto"/>
              <w:ind w:left="0" w:firstLine="0"/>
              <w15:collapsed w:val="0"/>
              <w:rPr>
                <w:rFonts w:ascii="Angsana New" w:eastAsia="Times New Roman" w:hAnsi="Angsana New"/>
                <w:sz w:val="30"/>
                <w:cs/>
              </w:rPr>
            </w:pPr>
            <w:r w:rsidRPr="0015150D">
              <w:rPr>
                <w:rFonts w:ascii="Angsana New" w:eastAsia="Times New Roman" w:hAnsi="Angsana New"/>
                <w:sz w:val="30"/>
              </w:rPr>
              <w:tab/>
            </w:r>
            <w:r w:rsidRPr="0015150D">
              <w:rPr>
                <w:rFonts w:ascii="Angsana New" w:hAnsi="Angsana New" w:hint="cs"/>
                <w:sz w:val="30"/>
              </w:rPr>
              <w:t>Lease liabilities</w:t>
            </w:r>
          </w:p>
        </w:tc>
        <w:tc>
          <w:tcPr>
            <w:tcW w:w="1843" w:type="dxa"/>
            <w:tcBorders>
              <w:top w:val="nil"/>
              <w:left w:val="nil"/>
              <w:right w:val="nil"/>
            </w:tcBorders>
            <w:noWrap/>
            <w:vAlign w:val="bottom"/>
          </w:tcPr>
          <w:p w14:paraId="751BE059" w14:textId="77777777" w:rsidR="0015150D" w:rsidRPr="0015150D" w:rsidRDefault="0015150D" w:rsidP="004A1BE5">
            <w:pPr>
              <w:tabs>
                <w:tab w:val="decimal" w:pos="1106"/>
              </w:tabs>
              <w:spacing w:before="0" w:line="240" w:lineRule="auto"/>
              <w:ind w:left="0" w:firstLine="0"/>
              <w:jc w:val="right"/>
              <w15:collapsed w:val="0"/>
              <w:rPr>
                <w:rFonts w:ascii="Angsana New" w:eastAsia="Times New Roman" w:hAnsi="Angsana New"/>
                <w:sz w:val="30"/>
              </w:rPr>
            </w:pPr>
            <w:r w:rsidRPr="0015150D">
              <w:rPr>
                <w:rFonts w:ascii="Angsana New" w:eastAsia="Times New Roman" w:hAnsi="Angsana New"/>
                <w:sz w:val="30"/>
                <w:cs/>
              </w:rPr>
              <w:t>21</w:t>
            </w:r>
            <w:r w:rsidRPr="0015150D">
              <w:rPr>
                <w:rFonts w:ascii="Angsana New" w:eastAsia="Times New Roman" w:hAnsi="Angsana New"/>
                <w:sz w:val="30"/>
              </w:rPr>
              <w:t>,</w:t>
            </w:r>
            <w:r w:rsidRPr="0015150D">
              <w:rPr>
                <w:rFonts w:ascii="Angsana New" w:eastAsia="Times New Roman" w:hAnsi="Angsana New"/>
                <w:sz w:val="30"/>
                <w:cs/>
              </w:rPr>
              <w:t>281.07</w:t>
            </w:r>
          </w:p>
        </w:tc>
        <w:tc>
          <w:tcPr>
            <w:tcW w:w="1985" w:type="dxa"/>
            <w:tcBorders>
              <w:top w:val="nil"/>
              <w:left w:val="nil"/>
              <w:right w:val="nil"/>
            </w:tcBorders>
            <w:vAlign w:val="bottom"/>
          </w:tcPr>
          <w:p w14:paraId="497A9C4F" w14:textId="77777777" w:rsidR="0015150D" w:rsidRPr="0015150D" w:rsidRDefault="0015150D" w:rsidP="004A1BE5">
            <w:pPr>
              <w:tabs>
                <w:tab w:val="decimal" w:pos="1152"/>
              </w:tabs>
              <w:spacing w:before="0" w:line="240" w:lineRule="auto"/>
              <w:ind w:left="0" w:firstLine="0"/>
              <w:jc w:val="right"/>
              <w15:collapsed w:val="0"/>
              <w:rPr>
                <w:rFonts w:ascii="Angsana New" w:eastAsia="Times New Roman" w:hAnsi="Angsana New"/>
                <w:sz w:val="30"/>
              </w:rPr>
            </w:pPr>
            <w:r w:rsidRPr="0015150D">
              <w:rPr>
                <w:rFonts w:ascii="Angsana New" w:eastAsia="Times New Roman" w:hAnsi="Angsana New"/>
                <w:sz w:val="30"/>
              </w:rPr>
              <w:t>56,461</w:t>
            </w:r>
            <w:r w:rsidRPr="0015150D">
              <w:rPr>
                <w:rFonts w:ascii="Angsana New" w:eastAsia="Times New Roman" w:hAnsi="Angsana New"/>
                <w:sz w:val="30"/>
                <w:cs/>
              </w:rPr>
              <w:t>.</w:t>
            </w:r>
            <w:r w:rsidRPr="0015150D">
              <w:rPr>
                <w:rFonts w:ascii="Angsana New" w:eastAsia="Times New Roman" w:hAnsi="Angsana New"/>
                <w:sz w:val="30"/>
              </w:rPr>
              <w:t>53</w:t>
            </w:r>
          </w:p>
        </w:tc>
      </w:tr>
      <w:tr w:rsidR="0015150D" w:rsidRPr="0015150D" w14:paraId="66F2EC19" w14:textId="77777777" w:rsidTr="004A1BE5">
        <w:trPr>
          <w:trHeight w:val="288"/>
        </w:trPr>
        <w:tc>
          <w:tcPr>
            <w:tcW w:w="5386" w:type="dxa"/>
            <w:tcBorders>
              <w:top w:val="nil"/>
              <w:left w:val="nil"/>
              <w:bottom w:val="nil"/>
              <w:right w:val="nil"/>
            </w:tcBorders>
            <w:noWrap/>
          </w:tcPr>
          <w:p w14:paraId="38E61D94" w14:textId="6DB92920" w:rsidR="0015150D" w:rsidRPr="0015150D" w:rsidRDefault="0015150D" w:rsidP="0015150D">
            <w:pPr>
              <w:tabs>
                <w:tab w:val="left" w:pos="328"/>
              </w:tabs>
              <w:spacing w:before="0" w:line="240" w:lineRule="auto"/>
              <w:ind w:left="0" w:firstLine="0"/>
              <w15:collapsed w:val="0"/>
              <w:rPr>
                <w:rFonts w:ascii="Angsana New" w:eastAsia="Times New Roman" w:hAnsi="Angsana New"/>
                <w:sz w:val="30"/>
                <w:cs/>
              </w:rPr>
            </w:pPr>
            <w:r w:rsidRPr="0015150D">
              <w:rPr>
                <w:rFonts w:ascii="Angsana New" w:eastAsia="Times New Roman" w:hAnsi="Angsana New"/>
                <w:sz w:val="30"/>
                <w:cs/>
              </w:rPr>
              <w:tab/>
            </w:r>
            <w:r w:rsidR="00FB6CB6">
              <w:rPr>
                <w:rFonts w:ascii="Angsana New" w:eastAsia="Times New Roman" w:hAnsi="Angsana New"/>
                <w:sz w:val="30"/>
              </w:rPr>
              <w:t>E</w:t>
            </w:r>
            <w:r w:rsidRPr="0015150D">
              <w:rPr>
                <w:rFonts w:ascii="Angsana New" w:hAnsi="Angsana New" w:hint="cs"/>
                <w:sz w:val="30"/>
              </w:rPr>
              <w:t>mployee benefit</w:t>
            </w:r>
            <w:r w:rsidR="00FB6CB6">
              <w:rPr>
                <w:rFonts w:ascii="Angsana New" w:hAnsi="Angsana New"/>
                <w:sz w:val="30"/>
              </w:rPr>
              <w:t xml:space="preserve"> obligations</w:t>
            </w:r>
          </w:p>
        </w:tc>
        <w:tc>
          <w:tcPr>
            <w:tcW w:w="1843" w:type="dxa"/>
            <w:tcBorders>
              <w:left w:val="nil"/>
              <w:right w:val="nil"/>
            </w:tcBorders>
            <w:noWrap/>
          </w:tcPr>
          <w:p w14:paraId="6F099732" w14:textId="77777777" w:rsidR="0015150D" w:rsidRPr="0015150D" w:rsidRDefault="0015150D" w:rsidP="004A1BE5">
            <w:pPr>
              <w:tabs>
                <w:tab w:val="decimal" w:pos="1106"/>
              </w:tabs>
              <w:spacing w:before="0" w:line="240" w:lineRule="auto"/>
              <w:ind w:left="0" w:firstLine="0"/>
              <w:jc w:val="right"/>
              <w15:collapsed w:val="0"/>
              <w:rPr>
                <w:rFonts w:ascii="Angsana New" w:eastAsia="Times New Roman" w:hAnsi="Angsana New"/>
                <w:sz w:val="30"/>
              </w:rPr>
            </w:pPr>
            <w:r w:rsidRPr="0015150D">
              <w:rPr>
                <w:rFonts w:ascii="Angsana New" w:eastAsia="Times New Roman" w:hAnsi="Angsana New"/>
                <w:sz w:val="30"/>
                <w:cs/>
              </w:rPr>
              <w:t>499</w:t>
            </w:r>
            <w:r w:rsidRPr="0015150D">
              <w:rPr>
                <w:rFonts w:ascii="Angsana New" w:eastAsia="Times New Roman" w:hAnsi="Angsana New"/>
                <w:sz w:val="30"/>
              </w:rPr>
              <w:t>,</w:t>
            </w:r>
            <w:r w:rsidRPr="0015150D">
              <w:rPr>
                <w:rFonts w:ascii="Angsana New" w:eastAsia="Times New Roman" w:hAnsi="Angsana New"/>
                <w:sz w:val="30"/>
                <w:cs/>
              </w:rPr>
              <w:t>011.36</w:t>
            </w:r>
          </w:p>
        </w:tc>
        <w:tc>
          <w:tcPr>
            <w:tcW w:w="1985" w:type="dxa"/>
            <w:tcBorders>
              <w:left w:val="nil"/>
              <w:right w:val="nil"/>
            </w:tcBorders>
          </w:tcPr>
          <w:p w14:paraId="5DFA5099" w14:textId="77777777" w:rsidR="0015150D" w:rsidRPr="0015150D" w:rsidRDefault="0015150D" w:rsidP="004A1BE5">
            <w:pPr>
              <w:tabs>
                <w:tab w:val="decimal" w:pos="1152"/>
              </w:tabs>
              <w:spacing w:before="0" w:line="240" w:lineRule="auto"/>
              <w:ind w:left="0" w:firstLine="0"/>
              <w:jc w:val="right"/>
              <w15:collapsed w:val="0"/>
              <w:rPr>
                <w:rFonts w:ascii="Angsana New" w:eastAsia="Times New Roman" w:hAnsi="Angsana New"/>
                <w:sz w:val="30"/>
              </w:rPr>
            </w:pPr>
            <w:r w:rsidRPr="0015150D">
              <w:rPr>
                <w:rFonts w:ascii="Angsana New" w:eastAsia="Times New Roman" w:hAnsi="Angsana New"/>
                <w:sz w:val="30"/>
              </w:rPr>
              <w:t>383,086</w:t>
            </w:r>
            <w:r w:rsidRPr="0015150D">
              <w:rPr>
                <w:rFonts w:ascii="Angsana New" w:eastAsia="Times New Roman" w:hAnsi="Angsana New"/>
                <w:sz w:val="30"/>
                <w:cs/>
              </w:rPr>
              <w:t>.</w:t>
            </w:r>
            <w:r w:rsidRPr="0015150D">
              <w:rPr>
                <w:rFonts w:ascii="Angsana New" w:eastAsia="Times New Roman" w:hAnsi="Angsana New"/>
                <w:sz w:val="30"/>
              </w:rPr>
              <w:t>86</w:t>
            </w:r>
          </w:p>
        </w:tc>
      </w:tr>
      <w:tr w:rsidR="0015150D" w:rsidRPr="0015150D" w14:paraId="4A2AD3B6" w14:textId="77777777" w:rsidTr="004A1BE5">
        <w:trPr>
          <w:trHeight w:val="288"/>
        </w:trPr>
        <w:tc>
          <w:tcPr>
            <w:tcW w:w="5386" w:type="dxa"/>
            <w:tcBorders>
              <w:top w:val="nil"/>
              <w:left w:val="nil"/>
              <w:bottom w:val="nil"/>
              <w:right w:val="nil"/>
            </w:tcBorders>
            <w:noWrap/>
          </w:tcPr>
          <w:p w14:paraId="10587837" w14:textId="77777777" w:rsidR="0015150D" w:rsidRPr="0015150D" w:rsidRDefault="0015150D" w:rsidP="0015150D">
            <w:pPr>
              <w:tabs>
                <w:tab w:val="left" w:pos="328"/>
              </w:tabs>
              <w:spacing w:before="0" w:line="240" w:lineRule="auto"/>
              <w:ind w:left="0" w:firstLine="0"/>
              <w15:collapsed w:val="0"/>
              <w:rPr>
                <w:rFonts w:ascii="Angsana New" w:eastAsia="Times New Roman" w:hAnsi="Angsana New"/>
                <w:sz w:val="30"/>
                <w:cs/>
              </w:rPr>
            </w:pPr>
          </w:p>
        </w:tc>
        <w:tc>
          <w:tcPr>
            <w:tcW w:w="1843" w:type="dxa"/>
            <w:tcBorders>
              <w:left w:val="nil"/>
              <w:right w:val="nil"/>
            </w:tcBorders>
            <w:noWrap/>
          </w:tcPr>
          <w:p w14:paraId="2D08967F" w14:textId="77777777" w:rsidR="0015150D" w:rsidRPr="0015150D" w:rsidRDefault="0015150D" w:rsidP="0015150D">
            <w:pPr>
              <w:tabs>
                <w:tab w:val="decimal" w:pos="1106"/>
              </w:tabs>
              <w:spacing w:before="0" w:line="240" w:lineRule="auto"/>
              <w:ind w:left="0" w:firstLine="0"/>
              <w15:collapsed w:val="0"/>
              <w:rPr>
                <w:rFonts w:ascii="Angsana New" w:eastAsia="Times New Roman" w:hAnsi="Angsana New"/>
                <w:sz w:val="30"/>
                <w:cs/>
              </w:rPr>
            </w:pPr>
          </w:p>
        </w:tc>
        <w:tc>
          <w:tcPr>
            <w:tcW w:w="1985" w:type="dxa"/>
            <w:tcBorders>
              <w:left w:val="nil"/>
              <w:right w:val="nil"/>
            </w:tcBorders>
          </w:tcPr>
          <w:p w14:paraId="3D8248AC" w14:textId="77777777" w:rsidR="0015150D" w:rsidRPr="0015150D" w:rsidRDefault="0015150D" w:rsidP="0015150D">
            <w:pPr>
              <w:tabs>
                <w:tab w:val="decimal" w:pos="1152"/>
              </w:tabs>
              <w:spacing w:before="0" w:line="240" w:lineRule="auto"/>
              <w:ind w:left="0" w:firstLine="0"/>
              <w15:collapsed w:val="0"/>
              <w:rPr>
                <w:rFonts w:ascii="Angsana New" w:eastAsia="Times New Roman" w:hAnsi="Angsana New"/>
                <w:sz w:val="30"/>
              </w:rPr>
            </w:pPr>
          </w:p>
        </w:tc>
      </w:tr>
      <w:tr w:rsidR="0015150D" w:rsidRPr="0015150D" w14:paraId="4F3B1F8C" w14:textId="77777777" w:rsidTr="004A1BE5">
        <w:trPr>
          <w:trHeight w:val="288"/>
        </w:trPr>
        <w:tc>
          <w:tcPr>
            <w:tcW w:w="5386" w:type="dxa"/>
            <w:tcBorders>
              <w:top w:val="nil"/>
              <w:left w:val="nil"/>
              <w:bottom w:val="nil"/>
              <w:right w:val="nil"/>
            </w:tcBorders>
            <w:noWrap/>
          </w:tcPr>
          <w:p w14:paraId="6808D62A" w14:textId="77777777" w:rsidR="0015150D" w:rsidRPr="0015150D" w:rsidRDefault="0015150D" w:rsidP="0015150D">
            <w:pPr>
              <w:tabs>
                <w:tab w:val="left" w:pos="328"/>
              </w:tabs>
              <w:spacing w:before="0" w:line="240" w:lineRule="auto"/>
              <w:ind w:left="0" w:firstLine="0"/>
              <w15:collapsed w:val="0"/>
              <w:rPr>
                <w:rFonts w:ascii="Angsana New" w:eastAsia="Times New Roman" w:hAnsi="Angsana New"/>
                <w:b/>
                <w:bCs/>
                <w:sz w:val="30"/>
                <w:cs/>
              </w:rPr>
            </w:pPr>
            <w:r w:rsidRPr="0015150D">
              <w:rPr>
                <w:rFonts w:ascii="Angsana New" w:eastAsia="Times New Roman" w:hAnsi="Angsana New" w:hint="cs"/>
                <w:b/>
                <w:bCs/>
                <w:sz w:val="30"/>
              </w:rPr>
              <w:t>Deferred tax liabilities</w:t>
            </w:r>
          </w:p>
        </w:tc>
        <w:tc>
          <w:tcPr>
            <w:tcW w:w="1843" w:type="dxa"/>
            <w:tcBorders>
              <w:left w:val="nil"/>
              <w:right w:val="nil"/>
            </w:tcBorders>
            <w:noWrap/>
          </w:tcPr>
          <w:p w14:paraId="360CFC6C" w14:textId="77777777" w:rsidR="0015150D" w:rsidRPr="0015150D" w:rsidRDefault="0015150D" w:rsidP="0015150D">
            <w:pPr>
              <w:tabs>
                <w:tab w:val="decimal" w:pos="1106"/>
              </w:tabs>
              <w:spacing w:before="0" w:line="240" w:lineRule="auto"/>
              <w:ind w:left="0" w:firstLine="0"/>
              <w15:collapsed w:val="0"/>
              <w:rPr>
                <w:rFonts w:ascii="Angsana New" w:eastAsia="Times New Roman" w:hAnsi="Angsana New"/>
                <w:sz w:val="30"/>
                <w:cs/>
              </w:rPr>
            </w:pPr>
          </w:p>
        </w:tc>
        <w:tc>
          <w:tcPr>
            <w:tcW w:w="1985" w:type="dxa"/>
            <w:tcBorders>
              <w:left w:val="nil"/>
              <w:right w:val="nil"/>
            </w:tcBorders>
          </w:tcPr>
          <w:p w14:paraId="2B3C9C0B" w14:textId="77777777" w:rsidR="0015150D" w:rsidRPr="0015150D" w:rsidRDefault="0015150D" w:rsidP="0015150D">
            <w:pPr>
              <w:tabs>
                <w:tab w:val="decimal" w:pos="1152"/>
              </w:tabs>
              <w:spacing w:before="0" w:line="240" w:lineRule="auto"/>
              <w:ind w:left="0" w:firstLine="0"/>
              <w15:collapsed w:val="0"/>
              <w:rPr>
                <w:rFonts w:ascii="Angsana New" w:eastAsia="Times New Roman" w:hAnsi="Angsana New"/>
                <w:sz w:val="30"/>
              </w:rPr>
            </w:pPr>
          </w:p>
        </w:tc>
      </w:tr>
      <w:tr w:rsidR="0015150D" w:rsidRPr="0015150D" w14:paraId="54FC39E4" w14:textId="77777777" w:rsidTr="004A1BE5">
        <w:trPr>
          <w:trHeight w:val="288"/>
        </w:trPr>
        <w:tc>
          <w:tcPr>
            <w:tcW w:w="5386" w:type="dxa"/>
            <w:tcBorders>
              <w:top w:val="nil"/>
              <w:left w:val="nil"/>
              <w:bottom w:val="nil"/>
              <w:right w:val="nil"/>
            </w:tcBorders>
            <w:noWrap/>
          </w:tcPr>
          <w:p w14:paraId="2A3617A0" w14:textId="0F45C369" w:rsidR="0015150D" w:rsidRPr="0015150D" w:rsidRDefault="0015150D" w:rsidP="0015150D">
            <w:pPr>
              <w:tabs>
                <w:tab w:val="left" w:pos="328"/>
              </w:tabs>
              <w:spacing w:before="0" w:line="240" w:lineRule="auto"/>
              <w:ind w:left="0" w:firstLine="0"/>
              <w15:collapsed w:val="0"/>
              <w:rPr>
                <w:rFonts w:ascii="Angsana New" w:eastAsia="Times New Roman" w:hAnsi="Angsana New"/>
                <w:sz w:val="30"/>
                <w:highlight w:val="yellow"/>
                <w:cs/>
              </w:rPr>
            </w:pPr>
            <w:r w:rsidRPr="0041144A">
              <w:rPr>
                <w:rFonts w:ascii="Angsana New" w:eastAsia="Times New Roman" w:hAnsi="Angsana New"/>
                <w:sz w:val="30"/>
                <w:cs/>
              </w:rPr>
              <w:tab/>
            </w:r>
            <w:r w:rsidR="0041144A" w:rsidRPr="0041144A">
              <w:rPr>
                <w:rFonts w:ascii="Angsana New" w:eastAsia="Times New Roman" w:hAnsi="Angsana New"/>
                <w:sz w:val="30"/>
              </w:rPr>
              <w:t>Consigned goods</w:t>
            </w:r>
          </w:p>
        </w:tc>
        <w:tc>
          <w:tcPr>
            <w:tcW w:w="1843" w:type="dxa"/>
            <w:tcBorders>
              <w:left w:val="nil"/>
              <w:right w:val="nil"/>
            </w:tcBorders>
            <w:noWrap/>
          </w:tcPr>
          <w:p w14:paraId="78351FD3" w14:textId="77777777" w:rsidR="0015150D" w:rsidRPr="0015150D" w:rsidRDefault="0015150D" w:rsidP="004A1BE5">
            <w:pPr>
              <w:pBdr>
                <w:bottom w:val="single" w:sz="4" w:space="1" w:color="auto"/>
              </w:pBdr>
              <w:tabs>
                <w:tab w:val="decimal" w:pos="1106"/>
              </w:tabs>
              <w:spacing w:before="0" w:line="240" w:lineRule="auto"/>
              <w:ind w:left="0" w:firstLine="0"/>
              <w:jc w:val="right"/>
              <w15:collapsed w:val="0"/>
              <w:rPr>
                <w:rFonts w:ascii="Angsana New" w:eastAsia="Times New Roman" w:hAnsi="Angsana New"/>
                <w:sz w:val="30"/>
              </w:rPr>
            </w:pPr>
            <w:r w:rsidRPr="0015150D">
              <w:rPr>
                <w:rFonts w:ascii="Angsana New" w:eastAsia="Times New Roman" w:hAnsi="Angsana New" w:hint="cs"/>
                <w:sz w:val="30"/>
                <w:cs/>
              </w:rPr>
              <w:t>(</w:t>
            </w:r>
            <w:r w:rsidRPr="0015150D">
              <w:rPr>
                <w:rFonts w:ascii="Angsana New" w:eastAsia="Times New Roman" w:hAnsi="Angsana New"/>
                <w:sz w:val="30"/>
                <w:cs/>
              </w:rPr>
              <w:t>2</w:t>
            </w:r>
            <w:r w:rsidRPr="0015150D">
              <w:rPr>
                <w:rFonts w:ascii="Angsana New" w:eastAsia="Times New Roman" w:hAnsi="Angsana New"/>
                <w:sz w:val="30"/>
              </w:rPr>
              <w:t>,</w:t>
            </w:r>
            <w:r w:rsidRPr="0015150D">
              <w:rPr>
                <w:rFonts w:ascii="Angsana New" w:eastAsia="Times New Roman" w:hAnsi="Angsana New"/>
                <w:sz w:val="30"/>
                <w:cs/>
              </w:rPr>
              <w:t>088</w:t>
            </w:r>
            <w:r w:rsidRPr="0015150D">
              <w:rPr>
                <w:rFonts w:ascii="Angsana New" w:eastAsia="Times New Roman" w:hAnsi="Angsana New"/>
                <w:sz w:val="30"/>
              </w:rPr>
              <w:t>,</w:t>
            </w:r>
            <w:r w:rsidRPr="0015150D">
              <w:rPr>
                <w:rFonts w:ascii="Angsana New" w:eastAsia="Times New Roman" w:hAnsi="Angsana New"/>
                <w:sz w:val="30"/>
                <w:cs/>
              </w:rPr>
              <w:t>552.91</w:t>
            </w:r>
            <w:r w:rsidRPr="0015150D">
              <w:rPr>
                <w:rFonts w:ascii="Angsana New" w:eastAsia="Times New Roman" w:hAnsi="Angsana New" w:hint="cs"/>
                <w:sz w:val="30"/>
                <w:cs/>
              </w:rPr>
              <w:t>)</w:t>
            </w:r>
          </w:p>
        </w:tc>
        <w:tc>
          <w:tcPr>
            <w:tcW w:w="1985" w:type="dxa"/>
            <w:tcBorders>
              <w:left w:val="nil"/>
              <w:right w:val="nil"/>
            </w:tcBorders>
          </w:tcPr>
          <w:p w14:paraId="2912E587" w14:textId="77777777" w:rsidR="0015150D" w:rsidRPr="0015150D" w:rsidRDefault="0015150D" w:rsidP="004A1BE5">
            <w:pPr>
              <w:pBdr>
                <w:bottom w:val="single" w:sz="4" w:space="1" w:color="auto"/>
              </w:pBdr>
              <w:tabs>
                <w:tab w:val="decimal" w:pos="1152"/>
              </w:tabs>
              <w:spacing w:before="0" w:line="240" w:lineRule="auto"/>
              <w:ind w:left="0" w:firstLine="0"/>
              <w:jc w:val="right"/>
              <w15:collapsed w:val="0"/>
              <w:rPr>
                <w:rFonts w:ascii="Angsana New" w:eastAsia="Times New Roman" w:hAnsi="Angsana New"/>
                <w:sz w:val="30"/>
              </w:rPr>
            </w:pPr>
            <w:r w:rsidRPr="0015150D">
              <w:rPr>
                <w:rFonts w:ascii="Angsana New" w:eastAsia="Times New Roman" w:hAnsi="Angsana New"/>
                <w:sz w:val="30"/>
                <w:cs/>
              </w:rPr>
              <w:t>(1,575,974.85)</w:t>
            </w:r>
          </w:p>
        </w:tc>
      </w:tr>
      <w:tr w:rsidR="0015150D" w:rsidRPr="0015150D" w14:paraId="3B238F1D" w14:textId="77777777" w:rsidTr="004A1BE5">
        <w:trPr>
          <w:trHeight w:val="288"/>
        </w:trPr>
        <w:tc>
          <w:tcPr>
            <w:tcW w:w="5386" w:type="dxa"/>
            <w:tcBorders>
              <w:top w:val="nil"/>
              <w:left w:val="nil"/>
              <w:bottom w:val="nil"/>
              <w:right w:val="nil"/>
            </w:tcBorders>
            <w:noWrap/>
          </w:tcPr>
          <w:p w14:paraId="6B45D577" w14:textId="330A5360" w:rsidR="0015150D" w:rsidRPr="0015150D" w:rsidRDefault="0015150D" w:rsidP="0015150D">
            <w:pPr>
              <w:tabs>
                <w:tab w:val="left" w:pos="328"/>
              </w:tabs>
              <w:spacing w:before="0" w:line="240" w:lineRule="auto"/>
              <w:ind w:left="0" w:firstLine="0"/>
              <w15:collapsed w:val="0"/>
              <w:rPr>
                <w:rFonts w:ascii="Angsana New" w:hAnsi="Angsana New"/>
                <w:b/>
                <w:bCs/>
                <w:color w:val="000000"/>
                <w:sz w:val="30"/>
                <w:cs/>
              </w:rPr>
            </w:pPr>
            <w:r w:rsidRPr="0015150D">
              <w:rPr>
                <w:rFonts w:ascii="Angsana New" w:hAnsi="Angsana New" w:hint="cs"/>
                <w:b/>
                <w:bCs/>
                <w:color w:val="000000"/>
                <w:sz w:val="30"/>
              </w:rPr>
              <w:t xml:space="preserve">Total </w:t>
            </w:r>
            <w:r w:rsidR="00FB6CB6">
              <w:rPr>
                <w:rFonts w:ascii="Angsana New" w:hAnsi="Angsana New"/>
                <w:b/>
                <w:bCs/>
                <w:color w:val="000000"/>
                <w:sz w:val="30"/>
              </w:rPr>
              <w:t>d</w:t>
            </w:r>
            <w:r w:rsidRPr="0015150D">
              <w:rPr>
                <w:rFonts w:ascii="Angsana New" w:hAnsi="Angsana New" w:hint="cs"/>
                <w:b/>
                <w:bCs/>
                <w:color w:val="000000"/>
                <w:sz w:val="30"/>
              </w:rPr>
              <w:t>eferred tax assets</w:t>
            </w:r>
            <w:r w:rsidR="00FB6CB6">
              <w:rPr>
                <w:rFonts w:ascii="Angsana New" w:hAnsi="Angsana New"/>
                <w:b/>
                <w:bCs/>
                <w:color w:val="000000"/>
                <w:sz w:val="30"/>
              </w:rPr>
              <w:t xml:space="preserve"> (liabilities)</w:t>
            </w:r>
            <w:r w:rsidRPr="0015150D">
              <w:rPr>
                <w:rFonts w:ascii="Angsana New" w:hAnsi="Angsana New" w:hint="cs"/>
                <w:b/>
                <w:bCs/>
                <w:color w:val="000000"/>
                <w:sz w:val="30"/>
              </w:rPr>
              <w:t xml:space="preserve"> - net</w:t>
            </w:r>
          </w:p>
        </w:tc>
        <w:tc>
          <w:tcPr>
            <w:tcW w:w="1843" w:type="dxa"/>
            <w:tcBorders>
              <w:left w:val="nil"/>
              <w:right w:val="nil"/>
            </w:tcBorders>
            <w:noWrap/>
          </w:tcPr>
          <w:p w14:paraId="711B16CF" w14:textId="77777777" w:rsidR="0015150D" w:rsidRPr="0015150D" w:rsidRDefault="0015150D" w:rsidP="004A1BE5">
            <w:pPr>
              <w:pBdr>
                <w:bottom w:val="double" w:sz="4" w:space="1" w:color="auto"/>
              </w:pBdr>
              <w:tabs>
                <w:tab w:val="decimal" w:pos="1106"/>
              </w:tabs>
              <w:spacing w:before="0" w:line="240" w:lineRule="auto"/>
              <w:ind w:left="0" w:firstLine="0"/>
              <w:jc w:val="right"/>
              <w15:collapsed w:val="0"/>
              <w:rPr>
                <w:rFonts w:ascii="Angsana New" w:eastAsia="Times New Roman" w:hAnsi="Angsana New"/>
                <w:b/>
                <w:bCs/>
                <w:sz w:val="30"/>
              </w:rPr>
            </w:pPr>
            <w:r w:rsidRPr="0015150D">
              <w:rPr>
                <w:rFonts w:ascii="Angsana New" w:eastAsia="Times New Roman" w:hAnsi="Angsana New"/>
                <w:b/>
                <w:bCs/>
                <w:sz w:val="30"/>
                <w:cs/>
              </w:rPr>
              <w:t>4</w:t>
            </w:r>
            <w:r w:rsidRPr="0015150D">
              <w:rPr>
                <w:rFonts w:ascii="Angsana New" w:eastAsia="Times New Roman" w:hAnsi="Angsana New"/>
                <w:b/>
                <w:bCs/>
                <w:sz w:val="30"/>
              </w:rPr>
              <w:t>,</w:t>
            </w:r>
            <w:r w:rsidRPr="0015150D">
              <w:rPr>
                <w:rFonts w:ascii="Angsana New" w:eastAsia="Times New Roman" w:hAnsi="Angsana New"/>
                <w:b/>
                <w:bCs/>
                <w:sz w:val="30"/>
                <w:cs/>
              </w:rPr>
              <w:t>639</w:t>
            </w:r>
            <w:r w:rsidRPr="0015150D">
              <w:rPr>
                <w:rFonts w:ascii="Angsana New" w:eastAsia="Times New Roman" w:hAnsi="Angsana New"/>
                <w:b/>
                <w:bCs/>
                <w:sz w:val="30"/>
              </w:rPr>
              <w:t>,</w:t>
            </w:r>
            <w:r w:rsidRPr="0015150D">
              <w:rPr>
                <w:rFonts w:ascii="Angsana New" w:eastAsia="Times New Roman" w:hAnsi="Angsana New"/>
                <w:b/>
                <w:bCs/>
                <w:sz w:val="30"/>
                <w:cs/>
              </w:rPr>
              <w:t>782.02</w:t>
            </w:r>
          </w:p>
        </w:tc>
        <w:tc>
          <w:tcPr>
            <w:tcW w:w="1985" w:type="dxa"/>
            <w:tcBorders>
              <w:left w:val="nil"/>
              <w:right w:val="nil"/>
            </w:tcBorders>
          </w:tcPr>
          <w:p w14:paraId="374708A6" w14:textId="77777777" w:rsidR="0015150D" w:rsidRPr="0015150D" w:rsidRDefault="0015150D" w:rsidP="004A1BE5">
            <w:pPr>
              <w:pBdr>
                <w:bottom w:val="double" w:sz="4" w:space="1" w:color="auto"/>
              </w:pBdr>
              <w:tabs>
                <w:tab w:val="decimal" w:pos="1152"/>
              </w:tabs>
              <w:spacing w:before="0" w:line="240" w:lineRule="auto"/>
              <w:ind w:left="0" w:firstLine="0"/>
              <w:jc w:val="right"/>
              <w15:collapsed w:val="0"/>
              <w:rPr>
                <w:rFonts w:ascii="Angsana New" w:eastAsia="Times New Roman" w:hAnsi="Angsana New"/>
                <w:b/>
                <w:bCs/>
                <w:sz w:val="30"/>
              </w:rPr>
            </w:pPr>
            <w:r w:rsidRPr="0015150D">
              <w:rPr>
                <w:rFonts w:ascii="Angsana New" w:eastAsia="Times New Roman" w:hAnsi="Angsana New"/>
                <w:b/>
                <w:bCs/>
                <w:sz w:val="30"/>
              </w:rPr>
              <w:t>3,331,538.67</w:t>
            </w:r>
          </w:p>
        </w:tc>
      </w:tr>
    </w:tbl>
    <w:p w14:paraId="58689533" w14:textId="68B99265" w:rsidR="00416476" w:rsidRPr="001342FD" w:rsidRDefault="0041144A" w:rsidP="002F66CF">
      <w:pPr>
        <w:tabs>
          <w:tab w:val="left" w:pos="900"/>
        </w:tabs>
        <w:spacing w:before="240" w:line="240" w:lineRule="auto"/>
        <w:ind w:left="431" w:firstLine="0"/>
        <w:jc w:val="thaiDistribute"/>
        <w:rPr>
          <w:rFonts w:ascii="Angsana New" w:eastAsia="Times New Roman" w:hAnsi="Angsana New"/>
          <w:sz w:val="30"/>
        </w:rPr>
      </w:pPr>
      <w:r>
        <w:rPr>
          <w:rFonts w:ascii="Angsana New" w:eastAsia="Times New Roman" w:hAnsi="Angsana New"/>
          <w:sz w:val="30"/>
        </w:rPr>
        <w:t>Tax expense</w:t>
      </w:r>
      <w:r w:rsidR="002B0BE4">
        <w:rPr>
          <w:rFonts w:ascii="Angsana New" w:eastAsia="Times New Roman" w:hAnsi="Angsana New"/>
          <w:sz w:val="30"/>
        </w:rPr>
        <w:t xml:space="preserve"> (income)</w:t>
      </w:r>
      <w:r>
        <w:rPr>
          <w:rFonts w:ascii="Angsana New" w:eastAsia="Times New Roman" w:hAnsi="Angsana New"/>
          <w:sz w:val="30"/>
        </w:rPr>
        <w:t xml:space="preserve"> recognized in profit or loss for the year ended December 31, 2024 and 2023</w:t>
      </w:r>
      <w:r w:rsidR="002B0BE4">
        <w:rPr>
          <w:rFonts w:ascii="Angsana New" w:eastAsia="Times New Roman" w:hAnsi="Angsana New"/>
          <w:sz w:val="30"/>
        </w:rPr>
        <w:t xml:space="preserve"> are as follows:</w:t>
      </w:r>
      <w:r>
        <w:rPr>
          <w:rFonts w:ascii="Angsana New" w:eastAsia="Times New Roman" w:hAnsi="Angsana New"/>
          <w:sz w:val="30"/>
        </w:rPr>
        <w:t xml:space="preserve"> </w:t>
      </w:r>
    </w:p>
    <w:tbl>
      <w:tblPr>
        <w:tblW w:w="9213" w:type="dxa"/>
        <w:tblInd w:w="284" w:type="dxa"/>
        <w:tblLook w:val="00A0" w:firstRow="1" w:lastRow="0" w:firstColumn="1" w:lastColumn="0" w:noHBand="0" w:noVBand="0"/>
      </w:tblPr>
      <w:tblGrid>
        <w:gridCol w:w="5528"/>
        <w:gridCol w:w="1823"/>
        <w:gridCol w:w="1862"/>
      </w:tblGrid>
      <w:tr w:rsidR="008A2963" w:rsidRPr="001342FD" w14:paraId="5B47D15F" w14:textId="77777777" w:rsidTr="004A1BE5">
        <w:trPr>
          <w:trHeight w:val="431"/>
        </w:trPr>
        <w:tc>
          <w:tcPr>
            <w:tcW w:w="5528" w:type="dxa"/>
            <w:tcBorders>
              <w:top w:val="nil"/>
              <w:left w:val="nil"/>
              <w:bottom w:val="nil"/>
              <w:right w:val="nil"/>
            </w:tcBorders>
            <w:noWrap/>
            <w:vAlign w:val="bottom"/>
            <w:hideMark/>
          </w:tcPr>
          <w:p w14:paraId="67941A2A" w14:textId="77777777" w:rsidR="008A2963" w:rsidRPr="001342FD" w:rsidRDefault="008A2963" w:rsidP="008A2963">
            <w:pPr>
              <w:spacing w:before="0" w:line="240" w:lineRule="auto"/>
              <w:ind w:left="0" w:firstLine="0"/>
              <w:jc w:val="center"/>
              <w15:collapsed w:val="0"/>
              <w:rPr>
                <w:rFonts w:ascii="Angsana New" w:eastAsia="Times New Roman" w:hAnsi="Angsana New"/>
                <w:sz w:val="30"/>
              </w:rPr>
            </w:pPr>
          </w:p>
        </w:tc>
        <w:tc>
          <w:tcPr>
            <w:tcW w:w="3685" w:type="dxa"/>
            <w:gridSpan w:val="2"/>
            <w:tcBorders>
              <w:top w:val="nil"/>
              <w:left w:val="nil"/>
              <w:right w:val="nil"/>
            </w:tcBorders>
            <w:noWrap/>
            <w:vAlign w:val="bottom"/>
          </w:tcPr>
          <w:p w14:paraId="37BCA662" w14:textId="004F1745" w:rsidR="008A2963" w:rsidRPr="001342FD" w:rsidRDefault="008A2963" w:rsidP="008A2963">
            <w:pPr>
              <w:pBdr>
                <w:bottom w:val="single" w:sz="4" w:space="1" w:color="auto"/>
                <w:between w:val="single" w:sz="4" w:space="1" w:color="auto"/>
              </w:pBdr>
              <w:spacing w:before="0" w:line="240" w:lineRule="auto"/>
              <w:ind w:left="0" w:firstLine="0"/>
              <w:jc w:val="right"/>
              <w15:collapsed w:val="0"/>
              <w:rPr>
                <w:rFonts w:ascii="Angsana New" w:eastAsia="Times New Roman" w:hAnsi="Angsana New"/>
                <w:b/>
                <w:bCs/>
                <w:sz w:val="30"/>
                <w:highlight w:val="green"/>
              </w:rPr>
            </w:pPr>
            <w:r w:rsidRPr="001342FD">
              <w:rPr>
                <w:rFonts w:ascii="Angsana New" w:hAnsi="Angsana New" w:hint="cs"/>
                <w:i/>
                <w:iCs/>
                <w:sz w:val="30"/>
              </w:rPr>
              <w:t>(Unit: Baht</w:t>
            </w:r>
            <w:r w:rsidR="00D81BBC" w:rsidRPr="001342FD">
              <w:rPr>
                <w:rFonts w:ascii="Angsana New" w:hAnsi="Angsana New" w:hint="cs"/>
                <w:i/>
                <w:iCs/>
                <w:sz w:val="30"/>
              </w:rPr>
              <w:t>)</w:t>
            </w:r>
          </w:p>
        </w:tc>
      </w:tr>
      <w:tr w:rsidR="008A2963" w:rsidRPr="001342FD" w14:paraId="33658410" w14:textId="77777777" w:rsidTr="004A1BE5">
        <w:trPr>
          <w:trHeight w:val="431"/>
        </w:trPr>
        <w:tc>
          <w:tcPr>
            <w:tcW w:w="5528" w:type="dxa"/>
            <w:tcBorders>
              <w:top w:val="nil"/>
              <w:left w:val="nil"/>
              <w:bottom w:val="nil"/>
              <w:right w:val="nil"/>
            </w:tcBorders>
            <w:noWrap/>
            <w:vAlign w:val="bottom"/>
          </w:tcPr>
          <w:p w14:paraId="6D380632" w14:textId="77777777" w:rsidR="008A2963" w:rsidRPr="001342FD" w:rsidRDefault="008A2963" w:rsidP="008A2963">
            <w:pPr>
              <w:spacing w:before="0" w:line="240" w:lineRule="auto"/>
              <w:ind w:left="0" w:firstLine="0"/>
              <w:jc w:val="center"/>
              <w15:collapsed w:val="0"/>
              <w:rPr>
                <w:rFonts w:ascii="Angsana New" w:eastAsia="Times New Roman" w:hAnsi="Angsana New"/>
                <w:sz w:val="30"/>
              </w:rPr>
            </w:pPr>
          </w:p>
        </w:tc>
        <w:tc>
          <w:tcPr>
            <w:tcW w:w="1823" w:type="dxa"/>
            <w:tcBorders>
              <w:left w:val="nil"/>
              <w:right w:val="nil"/>
            </w:tcBorders>
            <w:noWrap/>
            <w:vAlign w:val="bottom"/>
          </w:tcPr>
          <w:p w14:paraId="1952A075" w14:textId="6BF4229B" w:rsidR="008A2963" w:rsidRPr="001342FD" w:rsidRDefault="008A2963" w:rsidP="008A2963">
            <w:pPr>
              <w:pBdr>
                <w:bottom w:val="single" w:sz="4" w:space="1" w:color="auto"/>
                <w:between w:val="single" w:sz="4" w:space="1" w:color="auto"/>
              </w:pBdr>
              <w:spacing w:before="0" w:line="240" w:lineRule="auto"/>
              <w:ind w:left="0" w:right="-126" w:firstLine="0"/>
              <w:jc w:val="center"/>
              <w15:collapsed w:val="0"/>
              <w:rPr>
                <w:rFonts w:ascii="Angsana New" w:eastAsia="Times New Roman" w:hAnsi="Angsana New"/>
                <w:b/>
                <w:bCs/>
                <w:sz w:val="30"/>
                <w:highlight w:val="green"/>
              </w:rPr>
            </w:pPr>
            <w:r w:rsidRPr="001342FD">
              <w:rPr>
                <w:rFonts w:ascii="Angsana New" w:hAnsi="Angsana New" w:hint="cs"/>
                <w:b/>
                <w:bCs/>
                <w:sz w:val="30"/>
              </w:rPr>
              <w:t>December 31, 2024</w:t>
            </w:r>
          </w:p>
        </w:tc>
        <w:tc>
          <w:tcPr>
            <w:tcW w:w="1862" w:type="dxa"/>
            <w:tcBorders>
              <w:left w:val="nil"/>
              <w:right w:val="nil"/>
            </w:tcBorders>
            <w:vAlign w:val="bottom"/>
          </w:tcPr>
          <w:p w14:paraId="11E25863" w14:textId="2225EFEF" w:rsidR="008A2963" w:rsidRPr="001342FD" w:rsidRDefault="008A2963" w:rsidP="008A2963">
            <w:pPr>
              <w:pBdr>
                <w:bottom w:val="single" w:sz="4" w:space="1" w:color="auto"/>
                <w:between w:val="single" w:sz="4" w:space="1" w:color="auto"/>
              </w:pBdr>
              <w:spacing w:before="0" w:line="240" w:lineRule="auto"/>
              <w:ind w:left="0" w:firstLine="0"/>
              <w:jc w:val="center"/>
              <w15:collapsed w:val="0"/>
              <w:rPr>
                <w:rFonts w:ascii="Angsana New" w:eastAsia="Times New Roman" w:hAnsi="Angsana New"/>
                <w:b/>
                <w:bCs/>
                <w:sz w:val="30"/>
              </w:rPr>
            </w:pPr>
            <w:r w:rsidRPr="001342FD">
              <w:rPr>
                <w:rFonts w:ascii="Angsana New" w:hAnsi="Angsana New" w:hint="cs"/>
                <w:b/>
                <w:bCs/>
                <w:sz w:val="30"/>
              </w:rPr>
              <w:t>December 31, 202</w:t>
            </w:r>
            <w:r w:rsidR="00590E2C" w:rsidRPr="001342FD">
              <w:rPr>
                <w:rFonts w:ascii="Angsana New" w:eastAsia="Times New Roman" w:hAnsi="Angsana New" w:hint="cs"/>
                <w:b/>
                <w:bCs/>
                <w:sz w:val="30"/>
              </w:rPr>
              <w:t>3</w:t>
            </w:r>
          </w:p>
        </w:tc>
      </w:tr>
      <w:tr w:rsidR="008A2963" w:rsidRPr="001342FD" w14:paraId="53E4E4F1" w14:textId="77777777" w:rsidTr="004A1BE5">
        <w:trPr>
          <w:trHeight w:val="431"/>
        </w:trPr>
        <w:tc>
          <w:tcPr>
            <w:tcW w:w="5528" w:type="dxa"/>
            <w:tcBorders>
              <w:top w:val="nil"/>
              <w:left w:val="nil"/>
              <w:bottom w:val="nil"/>
              <w:right w:val="nil"/>
            </w:tcBorders>
            <w:noWrap/>
            <w:vAlign w:val="center"/>
          </w:tcPr>
          <w:p w14:paraId="58883932" w14:textId="37FD028D" w:rsidR="008A2963" w:rsidRPr="001342FD" w:rsidRDefault="008A2963" w:rsidP="00530D9E">
            <w:pPr>
              <w:spacing w:before="0" w:line="240" w:lineRule="auto"/>
              <w:ind w:left="0" w:firstLine="0"/>
              <w15:collapsed w:val="0"/>
              <w:rPr>
                <w:rFonts w:ascii="Angsana New" w:eastAsia="Times New Roman" w:hAnsi="Angsana New"/>
                <w:b/>
                <w:bCs/>
                <w:sz w:val="30"/>
                <w:highlight w:val="green"/>
              </w:rPr>
            </w:pPr>
            <w:r w:rsidRPr="001342FD">
              <w:rPr>
                <w:rFonts w:ascii="Angsana New" w:hAnsi="Angsana New" w:hint="cs"/>
                <w:i/>
                <w:iCs/>
                <w:sz w:val="30"/>
              </w:rPr>
              <w:t>Current tax:</w:t>
            </w:r>
          </w:p>
        </w:tc>
        <w:tc>
          <w:tcPr>
            <w:tcW w:w="1823" w:type="dxa"/>
            <w:tcBorders>
              <w:left w:val="nil"/>
              <w:right w:val="nil"/>
            </w:tcBorders>
            <w:noWrap/>
            <w:vAlign w:val="center"/>
          </w:tcPr>
          <w:p w14:paraId="7D0715C4" w14:textId="77777777" w:rsidR="008A2963" w:rsidRPr="001342FD" w:rsidRDefault="008A2963" w:rsidP="002E0B73">
            <w:pPr>
              <w:tabs>
                <w:tab w:val="decimal" w:pos="1085"/>
              </w:tabs>
              <w:spacing w:before="0" w:line="240" w:lineRule="auto"/>
              <w:ind w:left="0" w:firstLine="0"/>
              <w:jc w:val="center"/>
              <w15:collapsed w:val="0"/>
              <w:rPr>
                <w:rFonts w:ascii="Angsana New" w:eastAsia="Times New Roman" w:hAnsi="Angsana New"/>
                <w:sz w:val="30"/>
              </w:rPr>
            </w:pPr>
          </w:p>
        </w:tc>
        <w:tc>
          <w:tcPr>
            <w:tcW w:w="1862" w:type="dxa"/>
            <w:tcBorders>
              <w:left w:val="nil"/>
              <w:right w:val="nil"/>
            </w:tcBorders>
            <w:vAlign w:val="center"/>
          </w:tcPr>
          <w:p w14:paraId="13DB01E8" w14:textId="77777777" w:rsidR="008A2963" w:rsidRPr="001342FD" w:rsidRDefault="008A2963" w:rsidP="002E0B73">
            <w:pPr>
              <w:tabs>
                <w:tab w:val="decimal" w:pos="1191"/>
              </w:tabs>
              <w:spacing w:before="0" w:line="240" w:lineRule="auto"/>
              <w:ind w:left="0" w:firstLine="0"/>
              <w:jc w:val="center"/>
              <w15:collapsed w:val="0"/>
              <w:rPr>
                <w:rFonts w:ascii="Angsana New" w:eastAsia="Times New Roman" w:hAnsi="Angsana New"/>
                <w:sz w:val="30"/>
              </w:rPr>
            </w:pPr>
          </w:p>
        </w:tc>
      </w:tr>
      <w:tr w:rsidR="008A2963" w:rsidRPr="001342FD" w14:paraId="70B5C6C8" w14:textId="77777777" w:rsidTr="004A1BE5">
        <w:trPr>
          <w:trHeight w:val="431"/>
        </w:trPr>
        <w:tc>
          <w:tcPr>
            <w:tcW w:w="5528" w:type="dxa"/>
            <w:tcBorders>
              <w:top w:val="nil"/>
              <w:left w:val="nil"/>
              <w:bottom w:val="nil"/>
              <w:right w:val="nil"/>
            </w:tcBorders>
            <w:noWrap/>
            <w:vAlign w:val="center"/>
          </w:tcPr>
          <w:p w14:paraId="0F2FCC38" w14:textId="4E329BA2" w:rsidR="008A2963" w:rsidRPr="001342FD" w:rsidRDefault="008A2963" w:rsidP="00530D9E">
            <w:pPr>
              <w:tabs>
                <w:tab w:val="left" w:pos="328"/>
              </w:tabs>
              <w:spacing w:before="0" w:line="240" w:lineRule="auto"/>
              <w:ind w:left="0" w:firstLine="0"/>
              <w15:collapsed w:val="0"/>
              <w:rPr>
                <w:rFonts w:ascii="Angsana New" w:eastAsia="Times New Roman" w:hAnsi="Angsana New"/>
                <w:sz w:val="30"/>
                <w:highlight w:val="green"/>
              </w:rPr>
            </w:pPr>
            <w:r w:rsidRPr="001342FD">
              <w:rPr>
                <w:rFonts w:ascii="Angsana New" w:hAnsi="Angsana New" w:hint="cs"/>
                <w:sz w:val="30"/>
              </w:rPr>
              <w:t>Income tax for the year</w:t>
            </w:r>
          </w:p>
        </w:tc>
        <w:tc>
          <w:tcPr>
            <w:tcW w:w="1823" w:type="dxa"/>
            <w:tcBorders>
              <w:left w:val="nil"/>
              <w:bottom w:val="nil"/>
              <w:right w:val="nil"/>
            </w:tcBorders>
            <w:noWrap/>
            <w:vAlign w:val="bottom"/>
          </w:tcPr>
          <w:p w14:paraId="37BA2B94" w14:textId="77777777" w:rsidR="008A2963" w:rsidRPr="001342FD" w:rsidRDefault="008A2963" w:rsidP="002E0B73">
            <w:pPr>
              <w:tabs>
                <w:tab w:val="decimal" w:pos="1085"/>
              </w:tabs>
              <w:spacing w:before="0" w:line="240" w:lineRule="auto"/>
              <w:ind w:left="0" w:firstLine="0"/>
              <w:jc w:val="right"/>
              <w15:collapsed w:val="0"/>
              <w:rPr>
                <w:rFonts w:ascii="Angsana New" w:eastAsia="Times New Roman" w:hAnsi="Angsana New"/>
                <w:sz w:val="30"/>
              </w:rPr>
            </w:pPr>
            <w:r w:rsidRPr="001342FD">
              <w:rPr>
                <w:rFonts w:ascii="Angsana New" w:eastAsia="Times New Roman" w:hAnsi="Angsana New" w:hint="cs"/>
                <w:sz w:val="30"/>
                <w:cs/>
              </w:rPr>
              <w:t>4</w:t>
            </w:r>
            <w:r w:rsidRPr="001342FD">
              <w:rPr>
                <w:rFonts w:ascii="Angsana New" w:eastAsia="Times New Roman" w:hAnsi="Angsana New" w:hint="cs"/>
                <w:sz w:val="30"/>
              </w:rPr>
              <w:t>,</w:t>
            </w:r>
            <w:r w:rsidRPr="001342FD">
              <w:rPr>
                <w:rFonts w:ascii="Angsana New" w:eastAsia="Times New Roman" w:hAnsi="Angsana New" w:hint="cs"/>
                <w:sz w:val="30"/>
                <w:cs/>
              </w:rPr>
              <w:t>159</w:t>
            </w:r>
            <w:r w:rsidRPr="001342FD">
              <w:rPr>
                <w:rFonts w:ascii="Angsana New" w:eastAsia="Times New Roman" w:hAnsi="Angsana New" w:hint="cs"/>
                <w:sz w:val="30"/>
              </w:rPr>
              <w:t>,</w:t>
            </w:r>
            <w:r w:rsidRPr="001342FD">
              <w:rPr>
                <w:rFonts w:ascii="Angsana New" w:eastAsia="Times New Roman" w:hAnsi="Angsana New" w:hint="cs"/>
                <w:sz w:val="30"/>
                <w:cs/>
              </w:rPr>
              <w:t>201.77</w:t>
            </w:r>
          </w:p>
        </w:tc>
        <w:tc>
          <w:tcPr>
            <w:tcW w:w="1862" w:type="dxa"/>
            <w:tcBorders>
              <w:left w:val="nil"/>
              <w:bottom w:val="nil"/>
              <w:right w:val="nil"/>
            </w:tcBorders>
            <w:vAlign w:val="bottom"/>
          </w:tcPr>
          <w:p w14:paraId="7C269F2F" w14:textId="77777777" w:rsidR="008A2963" w:rsidRPr="001342FD" w:rsidRDefault="008A2963" w:rsidP="002E0B73">
            <w:pPr>
              <w:tabs>
                <w:tab w:val="decimal" w:pos="1191"/>
              </w:tabs>
              <w:spacing w:before="0" w:line="240" w:lineRule="auto"/>
              <w:ind w:left="0" w:firstLine="0"/>
              <w:jc w:val="right"/>
              <w15:collapsed w:val="0"/>
              <w:rPr>
                <w:rFonts w:ascii="Angsana New" w:eastAsia="Times New Roman" w:hAnsi="Angsana New"/>
                <w:sz w:val="30"/>
              </w:rPr>
            </w:pPr>
            <w:r w:rsidRPr="001342FD">
              <w:rPr>
                <w:rFonts w:ascii="Angsana New" w:eastAsia="Times New Roman" w:hAnsi="Angsana New" w:hint="cs"/>
                <w:color w:val="000000" w:themeColor="text1"/>
                <w:sz w:val="30"/>
              </w:rPr>
              <w:t>4,223,382.06</w:t>
            </w:r>
          </w:p>
        </w:tc>
      </w:tr>
      <w:tr w:rsidR="008A2963" w:rsidRPr="001342FD" w14:paraId="39DEE0DB" w14:textId="77777777" w:rsidTr="004A1BE5">
        <w:trPr>
          <w:trHeight w:val="431"/>
        </w:trPr>
        <w:tc>
          <w:tcPr>
            <w:tcW w:w="5528" w:type="dxa"/>
            <w:tcBorders>
              <w:top w:val="nil"/>
              <w:left w:val="nil"/>
              <w:bottom w:val="nil"/>
              <w:right w:val="nil"/>
            </w:tcBorders>
            <w:noWrap/>
            <w:vAlign w:val="center"/>
          </w:tcPr>
          <w:p w14:paraId="0897D87A" w14:textId="6B611EE4" w:rsidR="008A2963" w:rsidRPr="001342FD" w:rsidRDefault="008A2963" w:rsidP="00530D9E">
            <w:pPr>
              <w:spacing w:before="0" w:line="240" w:lineRule="auto"/>
              <w:ind w:left="0" w:firstLine="0"/>
              <w15:collapsed w:val="0"/>
              <w:rPr>
                <w:rFonts w:ascii="Angsana New" w:eastAsia="Times New Roman" w:hAnsi="Angsana New"/>
                <w:b/>
                <w:bCs/>
                <w:sz w:val="30"/>
                <w:highlight w:val="green"/>
                <w:cs/>
              </w:rPr>
            </w:pPr>
            <w:r w:rsidRPr="001342FD">
              <w:rPr>
                <w:rFonts w:ascii="Angsana New" w:hAnsi="Angsana New" w:hint="cs"/>
                <w:i/>
                <w:iCs/>
                <w:sz w:val="30"/>
              </w:rPr>
              <w:t>Deferred tax</w:t>
            </w:r>
            <w:r w:rsidRPr="001342FD">
              <w:rPr>
                <w:rFonts w:ascii="Angsana New" w:hAnsi="Angsana New" w:hint="cs"/>
                <w:i/>
                <w:iCs/>
                <w:sz w:val="30"/>
                <w:cs/>
              </w:rPr>
              <w:t>:</w:t>
            </w:r>
          </w:p>
        </w:tc>
        <w:tc>
          <w:tcPr>
            <w:tcW w:w="1823" w:type="dxa"/>
            <w:tcBorders>
              <w:left w:val="nil"/>
              <w:bottom w:val="nil"/>
              <w:right w:val="nil"/>
            </w:tcBorders>
            <w:noWrap/>
            <w:vAlign w:val="bottom"/>
          </w:tcPr>
          <w:p w14:paraId="44587080" w14:textId="77777777" w:rsidR="008A2963" w:rsidRPr="001342FD" w:rsidRDefault="008A2963" w:rsidP="002E0B73">
            <w:pPr>
              <w:tabs>
                <w:tab w:val="decimal" w:pos="1085"/>
              </w:tabs>
              <w:spacing w:before="0" w:line="240" w:lineRule="auto"/>
              <w:ind w:left="0" w:firstLine="0"/>
              <w:jc w:val="right"/>
              <w15:collapsed w:val="0"/>
              <w:rPr>
                <w:rFonts w:ascii="Angsana New" w:eastAsia="Times New Roman" w:hAnsi="Angsana New"/>
                <w:sz w:val="30"/>
              </w:rPr>
            </w:pPr>
          </w:p>
        </w:tc>
        <w:tc>
          <w:tcPr>
            <w:tcW w:w="1862" w:type="dxa"/>
            <w:tcBorders>
              <w:left w:val="nil"/>
              <w:bottom w:val="nil"/>
              <w:right w:val="nil"/>
            </w:tcBorders>
            <w:vAlign w:val="bottom"/>
          </w:tcPr>
          <w:p w14:paraId="0FE0B07A" w14:textId="77777777" w:rsidR="008A2963" w:rsidRPr="001342FD" w:rsidRDefault="008A2963" w:rsidP="002E0B73">
            <w:pPr>
              <w:tabs>
                <w:tab w:val="decimal" w:pos="1191"/>
              </w:tabs>
              <w:spacing w:before="0" w:line="240" w:lineRule="auto"/>
              <w:ind w:left="0" w:firstLine="0"/>
              <w:jc w:val="right"/>
              <w15:collapsed w:val="0"/>
              <w:rPr>
                <w:rFonts w:ascii="Angsana New" w:eastAsia="Times New Roman" w:hAnsi="Angsana New"/>
                <w:sz w:val="30"/>
              </w:rPr>
            </w:pPr>
          </w:p>
        </w:tc>
      </w:tr>
      <w:tr w:rsidR="008A2963" w:rsidRPr="001342FD" w14:paraId="47F7105F" w14:textId="77777777" w:rsidTr="004A1BE5">
        <w:trPr>
          <w:trHeight w:val="431"/>
        </w:trPr>
        <w:tc>
          <w:tcPr>
            <w:tcW w:w="5528" w:type="dxa"/>
            <w:tcBorders>
              <w:top w:val="nil"/>
              <w:left w:val="nil"/>
              <w:bottom w:val="nil"/>
              <w:right w:val="nil"/>
            </w:tcBorders>
            <w:noWrap/>
          </w:tcPr>
          <w:p w14:paraId="366515AA" w14:textId="1FBD00F3" w:rsidR="008A2963" w:rsidRPr="002B0BE4" w:rsidRDefault="008A2963" w:rsidP="00530D9E">
            <w:pPr>
              <w:spacing w:before="0" w:line="440" w:lineRule="exact"/>
              <w:ind w:hanging="49"/>
              <w15:collapsed w:val="0"/>
              <w:rPr>
                <w:rFonts w:ascii="Angsana New" w:hAnsi="Angsana New"/>
                <w:sz w:val="30"/>
                <w:cs/>
              </w:rPr>
            </w:pPr>
            <w:r w:rsidRPr="002B0BE4">
              <w:rPr>
                <w:rFonts w:ascii="Angsana New" w:hAnsi="Angsana New" w:hint="cs"/>
                <w:sz w:val="30"/>
              </w:rPr>
              <w:t xml:space="preserve">Deferred tax </w:t>
            </w:r>
            <w:r w:rsidRPr="002B0BE4">
              <w:rPr>
                <w:rFonts w:ascii="Angsana New" w:hAnsi="Angsana New" w:hint="cs"/>
                <w:sz w:val="30"/>
                <w:cs/>
              </w:rPr>
              <w:t>(</w:t>
            </w:r>
            <w:r w:rsidRPr="002B0BE4">
              <w:rPr>
                <w:rFonts w:ascii="Angsana New" w:hAnsi="Angsana New" w:hint="cs"/>
                <w:sz w:val="30"/>
              </w:rPr>
              <w:t>income</w:t>
            </w:r>
            <w:r w:rsidRPr="002B0BE4">
              <w:rPr>
                <w:rFonts w:ascii="Angsana New" w:hAnsi="Angsana New" w:hint="cs"/>
                <w:sz w:val="30"/>
                <w:cs/>
              </w:rPr>
              <w:t xml:space="preserve">) </w:t>
            </w:r>
            <w:r w:rsidRPr="002B0BE4">
              <w:rPr>
                <w:rFonts w:ascii="Angsana New" w:hAnsi="Angsana New" w:hint="cs"/>
                <w:sz w:val="30"/>
              </w:rPr>
              <w:t xml:space="preserve">expense derived from temporary </w:t>
            </w:r>
          </w:p>
        </w:tc>
        <w:tc>
          <w:tcPr>
            <w:tcW w:w="1823" w:type="dxa"/>
            <w:tcBorders>
              <w:left w:val="nil"/>
              <w:bottom w:val="nil"/>
              <w:right w:val="nil"/>
            </w:tcBorders>
            <w:noWrap/>
            <w:vAlign w:val="bottom"/>
          </w:tcPr>
          <w:p w14:paraId="5EFCE802" w14:textId="77777777" w:rsidR="008A2963" w:rsidRPr="001342FD" w:rsidRDefault="008A2963" w:rsidP="002E0B73">
            <w:pPr>
              <w:tabs>
                <w:tab w:val="decimal" w:pos="1085"/>
              </w:tabs>
              <w:spacing w:before="0" w:line="240" w:lineRule="auto"/>
              <w:ind w:left="0" w:firstLine="0"/>
              <w:jc w:val="right"/>
              <w15:collapsed w:val="0"/>
              <w:rPr>
                <w:rFonts w:ascii="Angsana New" w:eastAsia="Times New Roman" w:hAnsi="Angsana New"/>
                <w:sz w:val="30"/>
              </w:rPr>
            </w:pPr>
          </w:p>
        </w:tc>
        <w:tc>
          <w:tcPr>
            <w:tcW w:w="1862" w:type="dxa"/>
            <w:tcBorders>
              <w:left w:val="nil"/>
              <w:bottom w:val="nil"/>
              <w:right w:val="nil"/>
            </w:tcBorders>
            <w:vAlign w:val="bottom"/>
          </w:tcPr>
          <w:p w14:paraId="275D78FC" w14:textId="77777777" w:rsidR="008A2963" w:rsidRPr="001342FD" w:rsidRDefault="008A2963" w:rsidP="002E0B73">
            <w:pPr>
              <w:tabs>
                <w:tab w:val="decimal" w:pos="1191"/>
              </w:tabs>
              <w:spacing w:before="0" w:line="240" w:lineRule="auto"/>
              <w:ind w:left="0" w:firstLine="0"/>
              <w:jc w:val="right"/>
              <w15:collapsed w:val="0"/>
              <w:rPr>
                <w:rFonts w:ascii="Angsana New" w:eastAsia="Times New Roman" w:hAnsi="Angsana New"/>
                <w:sz w:val="30"/>
              </w:rPr>
            </w:pPr>
          </w:p>
        </w:tc>
      </w:tr>
      <w:tr w:rsidR="008A2963" w:rsidRPr="001342FD" w14:paraId="3325011C" w14:textId="77777777" w:rsidTr="004A1BE5">
        <w:trPr>
          <w:trHeight w:val="431"/>
        </w:trPr>
        <w:tc>
          <w:tcPr>
            <w:tcW w:w="5528" w:type="dxa"/>
            <w:tcBorders>
              <w:top w:val="nil"/>
              <w:left w:val="nil"/>
              <w:bottom w:val="nil"/>
              <w:right w:val="nil"/>
            </w:tcBorders>
            <w:noWrap/>
            <w:vAlign w:val="center"/>
          </w:tcPr>
          <w:p w14:paraId="6C3BE885" w14:textId="7911B862" w:rsidR="008A2963" w:rsidRPr="002B0BE4" w:rsidRDefault="008A2963" w:rsidP="00D81BBC">
            <w:pPr>
              <w:tabs>
                <w:tab w:val="left" w:pos="354"/>
              </w:tabs>
              <w:spacing w:before="0" w:line="240" w:lineRule="auto"/>
              <w:ind w:left="744" w:firstLine="0"/>
              <w15:collapsed w:val="0"/>
              <w:rPr>
                <w:rFonts w:ascii="Angsana New" w:eastAsia="Times New Roman" w:hAnsi="Angsana New"/>
                <w:sz w:val="30"/>
                <w:cs/>
              </w:rPr>
            </w:pPr>
            <w:r w:rsidRPr="002B0BE4">
              <w:rPr>
                <w:rFonts w:ascii="Angsana New" w:hAnsi="Angsana New" w:hint="cs"/>
                <w:sz w:val="30"/>
              </w:rPr>
              <w:t>differences and</w:t>
            </w:r>
            <w:r w:rsidRPr="002B0BE4">
              <w:rPr>
                <w:rFonts w:ascii="Angsana New" w:hAnsi="Angsana New" w:hint="cs"/>
                <w:sz w:val="30"/>
                <w:cs/>
              </w:rPr>
              <w:t xml:space="preserve"> </w:t>
            </w:r>
            <w:r w:rsidRPr="002B0BE4">
              <w:rPr>
                <w:rFonts w:ascii="Angsana New" w:hAnsi="Angsana New" w:hint="cs"/>
                <w:sz w:val="30"/>
              </w:rPr>
              <w:t>reversal of temporary differences</w:t>
            </w:r>
          </w:p>
        </w:tc>
        <w:tc>
          <w:tcPr>
            <w:tcW w:w="1823" w:type="dxa"/>
            <w:tcBorders>
              <w:left w:val="nil"/>
              <w:right w:val="nil"/>
            </w:tcBorders>
            <w:noWrap/>
            <w:vAlign w:val="bottom"/>
          </w:tcPr>
          <w:p w14:paraId="5154389E" w14:textId="77777777" w:rsidR="008A2963" w:rsidRPr="001342FD" w:rsidRDefault="008A2963" w:rsidP="002E0B73">
            <w:pPr>
              <w:pBdr>
                <w:bottom w:val="single" w:sz="4" w:space="1" w:color="auto"/>
              </w:pBdr>
              <w:tabs>
                <w:tab w:val="decimal" w:pos="1085"/>
              </w:tabs>
              <w:spacing w:before="0" w:line="240" w:lineRule="auto"/>
              <w:ind w:left="0" w:firstLine="0"/>
              <w:jc w:val="right"/>
              <w15:collapsed w:val="0"/>
              <w:rPr>
                <w:rFonts w:ascii="Angsana New" w:eastAsia="Times New Roman" w:hAnsi="Angsana New"/>
                <w:sz w:val="30"/>
              </w:rPr>
            </w:pPr>
            <w:r w:rsidRPr="001342FD">
              <w:rPr>
                <w:rFonts w:ascii="Angsana New" w:eastAsia="Times New Roman" w:hAnsi="Angsana New" w:hint="cs"/>
                <w:sz w:val="30"/>
                <w:cs/>
              </w:rPr>
              <w:t>(1</w:t>
            </w:r>
            <w:r w:rsidRPr="001342FD">
              <w:rPr>
                <w:rFonts w:ascii="Angsana New" w:eastAsia="Times New Roman" w:hAnsi="Angsana New" w:hint="cs"/>
                <w:sz w:val="30"/>
              </w:rPr>
              <w:t>,</w:t>
            </w:r>
            <w:r w:rsidRPr="001342FD">
              <w:rPr>
                <w:rFonts w:ascii="Angsana New" w:eastAsia="Times New Roman" w:hAnsi="Angsana New" w:hint="cs"/>
                <w:sz w:val="30"/>
                <w:cs/>
              </w:rPr>
              <w:t>295</w:t>
            </w:r>
            <w:r w:rsidRPr="001342FD">
              <w:rPr>
                <w:rFonts w:ascii="Angsana New" w:eastAsia="Times New Roman" w:hAnsi="Angsana New" w:hint="cs"/>
                <w:sz w:val="30"/>
              </w:rPr>
              <w:t>,</w:t>
            </w:r>
            <w:r w:rsidRPr="001342FD">
              <w:rPr>
                <w:rFonts w:ascii="Angsana New" w:eastAsia="Times New Roman" w:hAnsi="Angsana New" w:hint="cs"/>
                <w:sz w:val="30"/>
                <w:cs/>
              </w:rPr>
              <w:t>007.79)</w:t>
            </w:r>
          </w:p>
        </w:tc>
        <w:tc>
          <w:tcPr>
            <w:tcW w:w="1862" w:type="dxa"/>
            <w:tcBorders>
              <w:left w:val="nil"/>
              <w:right w:val="nil"/>
            </w:tcBorders>
            <w:vAlign w:val="bottom"/>
          </w:tcPr>
          <w:p w14:paraId="270CDA72" w14:textId="77777777" w:rsidR="008A2963" w:rsidRPr="001342FD" w:rsidRDefault="008A2963" w:rsidP="002E0B73">
            <w:pPr>
              <w:pBdr>
                <w:bottom w:val="single" w:sz="4" w:space="1" w:color="auto"/>
              </w:pBdr>
              <w:tabs>
                <w:tab w:val="decimal" w:pos="1191"/>
              </w:tabs>
              <w:spacing w:before="0" w:line="240" w:lineRule="auto"/>
              <w:ind w:left="0" w:firstLine="0"/>
              <w:jc w:val="right"/>
              <w15:collapsed w:val="0"/>
              <w:rPr>
                <w:rFonts w:ascii="Angsana New" w:eastAsia="Times New Roman" w:hAnsi="Angsana New"/>
                <w:sz w:val="30"/>
              </w:rPr>
            </w:pPr>
            <w:r w:rsidRPr="001342FD">
              <w:rPr>
                <w:rFonts w:ascii="Angsana New" w:eastAsia="Times New Roman" w:hAnsi="Angsana New" w:hint="cs"/>
                <w:sz w:val="30"/>
              </w:rPr>
              <w:t>14,133.78</w:t>
            </w:r>
          </w:p>
        </w:tc>
      </w:tr>
      <w:tr w:rsidR="008A2963" w:rsidRPr="001342FD" w14:paraId="171CB278" w14:textId="77777777" w:rsidTr="004A1BE5">
        <w:trPr>
          <w:trHeight w:val="431"/>
        </w:trPr>
        <w:tc>
          <w:tcPr>
            <w:tcW w:w="5528" w:type="dxa"/>
            <w:tcBorders>
              <w:top w:val="nil"/>
              <w:left w:val="nil"/>
              <w:right w:val="nil"/>
            </w:tcBorders>
            <w:noWrap/>
            <w:vAlign w:val="center"/>
          </w:tcPr>
          <w:p w14:paraId="2DA863C4" w14:textId="751A1FC3" w:rsidR="008A2963" w:rsidRPr="001342FD" w:rsidRDefault="008A2963" w:rsidP="00D81BBC">
            <w:pPr>
              <w:spacing w:before="0" w:line="240" w:lineRule="auto"/>
              <w:ind w:left="516" w:right="-114" w:hanging="516"/>
              <w15:collapsed w:val="0"/>
              <w:rPr>
                <w:rFonts w:ascii="Angsana New" w:eastAsia="Times New Roman" w:hAnsi="Angsana New"/>
                <w:b/>
                <w:bCs/>
                <w:sz w:val="30"/>
                <w:cs/>
              </w:rPr>
            </w:pPr>
            <w:r w:rsidRPr="001342FD">
              <w:rPr>
                <w:rFonts w:ascii="Angsana New" w:hAnsi="Angsana New" w:hint="cs"/>
                <w:sz w:val="30"/>
              </w:rPr>
              <w:t>Tax (income) expense in statements of comprehensive income</w:t>
            </w:r>
          </w:p>
        </w:tc>
        <w:tc>
          <w:tcPr>
            <w:tcW w:w="1823" w:type="dxa"/>
            <w:tcBorders>
              <w:left w:val="nil"/>
              <w:right w:val="nil"/>
            </w:tcBorders>
            <w:noWrap/>
            <w:vAlign w:val="bottom"/>
          </w:tcPr>
          <w:p w14:paraId="300832D1" w14:textId="77777777" w:rsidR="008A2963" w:rsidRPr="001342FD" w:rsidRDefault="008A2963" w:rsidP="002E0B73">
            <w:pPr>
              <w:pBdr>
                <w:bottom w:val="double" w:sz="4" w:space="1" w:color="auto"/>
              </w:pBdr>
              <w:tabs>
                <w:tab w:val="decimal" w:pos="1085"/>
              </w:tabs>
              <w:spacing w:before="0" w:line="240" w:lineRule="auto"/>
              <w:ind w:left="0" w:firstLine="0"/>
              <w:jc w:val="right"/>
              <w15:collapsed w:val="0"/>
              <w:rPr>
                <w:rFonts w:ascii="Angsana New" w:eastAsia="Times New Roman" w:hAnsi="Angsana New"/>
                <w:b/>
                <w:bCs/>
                <w:sz w:val="30"/>
              </w:rPr>
            </w:pPr>
            <w:r w:rsidRPr="001342FD">
              <w:rPr>
                <w:rFonts w:ascii="Angsana New" w:eastAsia="Times New Roman" w:hAnsi="Angsana New" w:hint="cs"/>
                <w:b/>
                <w:bCs/>
                <w:sz w:val="30"/>
                <w:cs/>
              </w:rPr>
              <w:t>2</w:t>
            </w:r>
            <w:r w:rsidRPr="001342FD">
              <w:rPr>
                <w:rFonts w:ascii="Angsana New" w:eastAsia="Times New Roman" w:hAnsi="Angsana New" w:hint="cs"/>
                <w:b/>
                <w:bCs/>
                <w:sz w:val="30"/>
              </w:rPr>
              <w:t>,</w:t>
            </w:r>
            <w:r w:rsidRPr="001342FD">
              <w:rPr>
                <w:rFonts w:ascii="Angsana New" w:eastAsia="Times New Roman" w:hAnsi="Angsana New" w:hint="cs"/>
                <w:b/>
                <w:bCs/>
                <w:sz w:val="30"/>
                <w:cs/>
              </w:rPr>
              <w:t>864</w:t>
            </w:r>
            <w:r w:rsidRPr="001342FD">
              <w:rPr>
                <w:rFonts w:ascii="Angsana New" w:eastAsia="Times New Roman" w:hAnsi="Angsana New" w:hint="cs"/>
                <w:b/>
                <w:bCs/>
                <w:sz w:val="30"/>
              </w:rPr>
              <w:t>,</w:t>
            </w:r>
            <w:r w:rsidRPr="001342FD">
              <w:rPr>
                <w:rFonts w:ascii="Angsana New" w:eastAsia="Times New Roman" w:hAnsi="Angsana New" w:hint="cs"/>
                <w:b/>
                <w:bCs/>
                <w:sz w:val="30"/>
                <w:cs/>
              </w:rPr>
              <w:t>193.98</w:t>
            </w:r>
          </w:p>
        </w:tc>
        <w:tc>
          <w:tcPr>
            <w:tcW w:w="1862" w:type="dxa"/>
            <w:tcBorders>
              <w:left w:val="nil"/>
              <w:right w:val="nil"/>
            </w:tcBorders>
            <w:vAlign w:val="bottom"/>
          </w:tcPr>
          <w:p w14:paraId="459242E2" w14:textId="77777777" w:rsidR="008A2963" w:rsidRPr="001342FD" w:rsidRDefault="008A2963" w:rsidP="002E0B73">
            <w:pPr>
              <w:pBdr>
                <w:bottom w:val="double" w:sz="4" w:space="1" w:color="auto"/>
              </w:pBdr>
              <w:tabs>
                <w:tab w:val="decimal" w:pos="1191"/>
              </w:tabs>
              <w:spacing w:before="0" w:line="240" w:lineRule="auto"/>
              <w:ind w:left="0" w:firstLine="0"/>
              <w:jc w:val="right"/>
              <w15:collapsed w:val="0"/>
              <w:rPr>
                <w:rFonts w:ascii="Angsana New" w:eastAsia="Times New Roman" w:hAnsi="Angsana New"/>
                <w:b/>
                <w:bCs/>
                <w:sz w:val="30"/>
                <w:cs/>
              </w:rPr>
            </w:pPr>
            <w:r w:rsidRPr="001342FD">
              <w:rPr>
                <w:rFonts w:ascii="Angsana New" w:eastAsia="Times New Roman" w:hAnsi="Angsana New" w:hint="cs"/>
                <w:b/>
                <w:bCs/>
                <w:sz w:val="30"/>
              </w:rPr>
              <w:t>4,237,515.84</w:t>
            </w:r>
          </w:p>
        </w:tc>
      </w:tr>
      <w:tr w:rsidR="008A2963" w:rsidRPr="001342FD" w14:paraId="075F6F0A" w14:textId="77777777" w:rsidTr="004A1BE5">
        <w:trPr>
          <w:trHeight w:val="431"/>
        </w:trPr>
        <w:tc>
          <w:tcPr>
            <w:tcW w:w="5528" w:type="dxa"/>
            <w:tcBorders>
              <w:top w:val="nil"/>
              <w:left w:val="nil"/>
              <w:right w:val="nil"/>
            </w:tcBorders>
            <w:noWrap/>
          </w:tcPr>
          <w:p w14:paraId="42F75B51" w14:textId="77777777" w:rsidR="008A2963" w:rsidRPr="001342FD" w:rsidRDefault="008A2963" w:rsidP="008A2963">
            <w:pPr>
              <w:spacing w:before="0" w:line="240" w:lineRule="auto"/>
              <w:ind w:left="516" w:right="-114" w:hanging="516"/>
              <w15:collapsed w:val="0"/>
              <w:rPr>
                <w:rFonts w:ascii="Angsana New" w:hAnsi="Angsana New"/>
                <w:b/>
                <w:bCs/>
                <w:sz w:val="30"/>
                <w:cs/>
              </w:rPr>
            </w:pPr>
          </w:p>
        </w:tc>
        <w:tc>
          <w:tcPr>
            <w:tcW w:w="1823" w:type="dxa"/>
            <w:tcBorders>
              <w:left w:val="nil"/>
              <w:right w:val="nil"/>
            </w:tcBorders>
            <w:noWrap/>
            <w:vAlign w:val="bottom"/>
          </w:tcPr>
          <w:p w14:paraId="26771555" w14:textId="77777777" w:rsidR="008A2963" w:rsidRPr="001342FD" w:rsidRDefault="008A2963" w:rsidP="008A2963">
            <w:pPr>
              <w:tabs>
                <w:tab w:val="decimal" w:pos="1085"/>
              </w:tabs>
              <w:spacing w:before="0" w:line="240" w:lineRule="auto"/>
              <w:ind w:left="0" w:firstLine="0"/>
              <w15:collapsed w:val="0"/>
              <w:rPr>
                <w:rFonts w:ascii="Angsana New" w:eastAsia="Times New Roman" w:hAnsi="Angsana New"/>
                <w:b/>
                <w:bCs/>
                <w:sz w:val="30"/>
              </w:rPr>
            </w:pPr>
          </w:p>
        </w:tc>
        <w:tc>
          <w:tcPr>
            <w:tcW w:w="1862" w:type="dxa"/>
            <w:tcBorders>
              <w:left w:val="nil"/>
              <w:right w:val="nil"/>
            </w:tcBorders>
            <w:vAlign w:val="bottom"/>
          </w:tcPr>
          <w:p w14:paraId="417A2EBA" w14:textId="77777777" w:rsidR="008A2963" w:rsidRPr="001342FD" w:rsidRDefault="008A2963" w:rsidP="008A2963">
            <w:pPr>
              <w:tabs>
                <w:tab w:val="decimal" w:pos="1191"/>
              </w:tabs>
              <w:spacing w:before="0" w:line="240" w:lineRule="auto"/>
              <w:ind w:left="0" w:firstLine="0"/>
              <w15:collapsed w:val="0"/>
              <w:rPr>
                <w:rFonts w:ascii="Angsana New" w:eastAsia="Times New Roman" w:hAnsi="Angsana New"/>
                <w:b/>
                <w:bCs/>
                <w:sz w:val="30"/>
              </w:rPr>
            </w:pPr>
          </w:p>
        </w:tc>
      </w:tr>
      <w:tr w:rsidR="008A2963" w:rsidRPr="00A24449" w14:paraId="19FA79DD" w14:textId="77777777" w:rsidTr="004A1BE5">
        <w:trPr>
          <w:trHeight w:val="431"/>
        </w:trPr>
        <w:tc>
          <w:tcPr>
            <w:tcW w:w="9213" w:type="dxa"/>
            <w:gridSpan w:val="3"/>
            <w:tcBorders>
              <w:left w:val="nil"/>
              <w:right w:val="nil"/>
            </w:tcBorders>
            <w:noWrap/>
            <w:vAlign w:val="center"/>
          </w:tcPr>
          <w:p w14:paraId="73338176" w14:textId="16FD01B0" w:rsidR="008A2963" w:rsidRPr="00A24449" w:rsidRDefault="00E9107A" w:rsidP="00D81BBC">
            <w:pPr>
              <w:tabs>
                <w:tab w:val="decimal" w:pos="1085"/>
              </w:tabs>
              <w:spacing w:before="0" w:line="240" w:lineRule="auto"/>
              <w:ind w:left="0" w:firstLine="0"/>
              <w15:collapsed w:val="0"/>
              <w:rPr>
                <w:rFonts w:ascii="Angsana New" w:eastAsia="Times New Roman" w:hAnsi="Angsana New"/>
                <w:b/>
                <w:bCs/>
                <w:sz w:val="30"/>
              </w:rPr>
            </w:pPr>
            <w:r w:rsidRPr="00A24449">
              <w:rPr>
                <w:rFonts w:ascii="Angsana New" w:hAnsi="Angsana New"/>
                <w:b/>
                <w:bCs/>
                <w:sz w:val="30"/>
              </w:rPr>
              <w:t>Income tax relating to other comprehensive income (expense) is presented as follows:</w:t>
            </w:r>
          </w:p>
        </w:tc>
      </w:tr>
      <w:tr w:rsidR="008A2963" w:rsidRPr="001342FD" w14:paraId="14CF78BB" w14:textId="77777777" w:rsidTr="004A1BE5">
        <w:trPr>
          <w:trHeight w:val="431"/>
        </w:trPr>
        <w:tc>
          <w:tcPr>
            <w:tcW w:w="5528" w:type="dxa"/>
            <w:tcBorders>
              <w:top w:val="nil"/>
              <w:left w:val="nil"/>
              <w:bottom w:val="nil"/>
              <w:right w:val="nil"/>
            </w:tcBorders>
            <w:noWrap/>
            <w:vAlign w:val="center"/>
          </w:tcPr>
          <w:p w14:paraId="3921DFA3" w14:textId="4BD271F8" w:rsidR="008A2963" w:rsidRPr="00A24449" w:rsidRDefault="00A24449" w:rsidP="00D81BBC">
            <w:pPr>
              <w:spacing w:before="0" w:line="240" w:lineRule="auto"/>
              <w:ind w:left="374" w:hanging="374"/>
              <w15:collapsed w:val="0"/>
              <w:rPr>
                <w:rFonts w:ascii="Angsana New" w:hAnsi="Angsana New"/>
                <w:b/>
                <w:bCs/>
                <w:sz w:val="30"/>
                <w:cs/>
              </w:rPr>
            </w:pPr>
            <w:r w:rsidRPr="00A24449">
              <w:rPr>
                <w:rFonts w:ascii="Angsana New" w:hAnsi="Angsana New"/>
                <w:sz w:val="30"/>
              </w:rPr>
              <w:t>Gains (losses) on re-measurement of defined benefit plans</w:t>
            </w:r>
          </w:p>
        </w:tc>
        <w:tc>
          <w:tcPr>
            <w:tcW w:w="1823" w:type="dxa"/>
            <w:tcBorders>
              <w:left w:val="nil"/>
              <w:right w:val="nil"/>
            </w:tcBorders>
            <w:noWrap/>
            <w:vAlign w:val="bottom"/>
          </w:tcPr>
          <w:p w14:paraId="638D4D93" w14:textId="77777777" w:rsidR="008A2963" w:rsidRPr="00A24449" w:rsidRDefault="008A2963" w:rsidP="00D81BBC">
            <w:pPr>
              <w:tabs>
                <w:tab w:val="decimal" w:pos="1085"/>
              </w:tabs>
              <w:spacing w:before="0" w:line="240" w:lineRule="auto"/>
              <w:ind w:left="0" w:firstLine="0"/>
              <w:jc w:val="right"/>
              <w15:collapsed w:val="0"/>
              <w:rPr>
                <w:rFonts w:ascii="Angsana New" w:eastAsia="Times New Roman" w:hAnsi="Angsana New"/>
                <w:sz w:val="30"/>
              </w:rPr>
            </w:pPr>
            <w:r w:rsidRPr="00A24449">
              <w:rPr>
                <w:rFonts w:ascii="Angsana New" w:eastAsia="Times New Roman" w:hAnsi="Angsana New" w:hint="cs"/>
                <w:sz w:val="30"/>
                <w:cs/>
              </w:rPr>
              <w:t>13</w:t>
            </w:r>
            <w:r w:rsidRPr="00A24449">
              <w:rPr>
                <w:rFonts w:ascii="Angsana New" w:eastAsia="Times New Roman" w:hAnsi="Angsana New" w:hint="cs"/>
                <w:sz w:val="30"/>
              </w:rPr>
              <w:t>,</w:t>
            </w:r>
            <w:r w:rsidRPr="00A24449">
              <w:rPr>
                <w:rFonts w:ascii="Angsana New" w:eastAsia="Times New Roman" w:hAnsi="Angsana New" w:hint="cs"/>
                <w:sz w:val="30"/>
                <w:cs/>
              </w:rPr>
              <w:t>235.56</w:t>
            </w:r>
          </w:p>
        </w:tc>
        <w:tc>
          <w:tcPr>
            <w:tcW w:w="1862" w:type="dxa"/>
            <w:tcBorders>
              <w:left w:val="nil"/>
              <w:right w:val="nil"/>
            </w:tcBorders>
            <w:vAlign w:val="bottom"/>
          </w:tcPr>
          <w:p w14:paraId="3EE5E6AE" w14:textId="77777777" w:rsidR="008A2963" w:rsidRPr="001342FD" w:rsidRDefault="008A2963" w:rsidP="00D81BBC">
            <w:pPr>
              <w:tabs>
                <w:tab w:val="decimal" w:pos="1191"/>
              </w:tabs>
              <w:spacing w:before="0" w:line="240" w:lineRule="auto"/>
              <w:ind w:left="0" w:firstLine="0"/>
              <w:jc w:val="right"/>
              <w15:collapsed w:val="0"/>
              <w:rPr>
                <w:rFonts w:ascii="Angsana New" w:eastAsia="Times New Roman" w:hAnsi="Angsana New"/>
                <w:sz w:val="30"/>
              </w:rPr>
            </w:pPr>
            <w:r w:rsidRPr="00A24449">
              <w:rPr>
                <w:rFonts w:ascii="Angsana New" w:eastAsia="Times New Roman" w:hAnsi="Angsana New" w:hint="cs"/>
                <w:sz w:val="30"/>
              </w:rPr>
              <w:t>90,604</w:t>
            </w:r>
            <w:r w:rsidRPr="00A24449">
              <w:rPr>
                <w:rFonts w:ascii="Angsana New" w:eastAsia="Times New Roman" w:hAnsi="Angsana New" w:hint="cs"/>
                <w:sz w:val="30"/>
                <w:cs/>
              </w:rPr>
              <w:t>.</w:t>
            </w:r>
            <w:r w:rsidRPr="00A24449">
              <w:rPr>
                <w:rFonts w:ascii="Angsana New" w:eastAsia="Times New Roman" w:hAnsi="Angsana New" w:hint="cs"/>
                <w:sz w:val="30"/>
              </w:rPr>
              <w:t>58</w:t>
            </w:r>
          </w:p>
        </w:tc>
      </w:tr>
    </w:tbl>
    <w:p w14:paraId="0EB297D1" w14:textId="3751B590" w:rsidR="00E674C1" w:rsidRDefault="00E674C1" w:rsidP="003659D6">
      <w:pPr>
        <w:tabs>
          <w:tab w:val="left" w:pos="900"/>
        </w:tabs>
        <w:spacing w:before="240" w:line="240" w:lineRule="auto"/>
        <w:ind w:left="567" w:firstLine="0"/>
        <w:jc w:val="thaiDistribute"/>
        <w:rPr>
          <w:rFonts w:ascii="Angsana New" w:eastAsia="Times New Roman" w:hAnsi="Angsana New"/>
          <w:sz w:val="30"/>
        </w:rPr>
      </w:pPr>
      <w:r>
        <w:rPr>
          <w:rFonts w:ascii="Angsana New" w:eastAsia="Times New Roman" w:hAnsi="Angsana New"/>
          <w:sz w:val="30"/>
        </w:rPr>
        <w:br w:type="page"/>
      </w:r>
    </w:p>
    <w:p w14:paraId="752074DA" w14:textId="332F9148" w:rsidR="00416476" w:rsidRPr="001342FD" w:rsidRDefault="00416476" w:rsidP="00E674C1">
      <w:pPr>
        <w:tabs>
          <w:tab w:val="left" w:pos="426"/>
        </w:tabs>
        <w:spacing w:before="240" w:line="240" w:lineRule="auto"/>
        <w:ind w:left="0" w:firstLine="0"/>
        <w:rPr>
          <w:rFonts w:ascii="Angsana New" w:eastAsia="Times New Roman" w:hAnsi="Angsana New"/>
          <w:b/>
          <w:bCs/>
          <w:sz w:val="30"/>
        </w:rPr>
      </w:pPr>
      <w:r w:rsidRPr="001342FD">
        <w:rPr>
          <w:rFonts w:ascii="Angsana New" w:eastAsia="Times New Roman" w:hAnsi="Angsana New" w:hint="cs"/>
          <w:b/>
          <w:bCs/>
          <w:sz w:val="30"/>
        </w:rPr>
        <w:lastRenderedPageBreak/>
        <w:t>11.</w:t>
      </w:r>
      <w:r w:rsidRPr="001342FD">
        <w:rPr>
          <w:rFonts w:ascii="Angsana New" w:eastAsia="Times New Roman" w:hAnsi="Angsana New" w:hint="cs"/>
          <w:b/>
          <w:bCs/>
          <w:sz w:val="30"/>
          <w:cs/>
        </w:rPr>
        <w:tab/>
      </w:r>
      <w:r w:rsidR="00C07D63" w:rsidRPr="001342FD">
        <w:rPr>
          <w:rFonts w:ascii="Angsana New" w:hAnsi="Angsana New" w:hint="cs"/>
          <w:b/>
          <w:bCs/>
          <w:sz w:val="30"/>
        </w:rPr>
        <w:t>DEFERRED TAX</w:t>
      </w:r>
      <w:r w:rsidR="00C07D63" w:rsidRPr="001342FD">
        <w:rPr>
          <w:rFonts w:ascii="Angsana New" w:eastAsia="Times New Roman" w:hAnsi="Angsana New" w:hint="cs"/>
          <w:b/>
          <w:bCs/>
          <w:sz w:val="30"/>
        </w:rPr>
        <w:t xml:space="preserve"> </w:t>
      </w:r>
      <w:r w:rsidR="00733513" w:rsidRPr="001342FD">
        <w:rPr>
          <w:rFonts w:ascii="Angsana New" w:eastAsia="Times New Roman" w:hAnsi="Angsana New" w:hint="cs"/>
          <w:b/>
          <w:bCs/>
          <w:sz w:val="30"/>
        </w:rPr>
        <w:t>(Continued)</w:t>
      </w:r>
    </w:p>
    <w:p w14:paraId="28E60FB2" w14:textId="77777777" w:rsidR="007B5322" w:rsidRPr="001342FD" w:rsidRDefault="007B5322" w:rsidP="003D06C6">
      <w:pPr>
        <w:spacing w:line="440" w:lineRule="exact"/>
        <w:ind w:left="426" w:firstLine="0"/>
        <w:jc w:val="thaiDistribute"/>
        <w:rPr>
          <w:rFonts w:ascii="Angsana New" w:hAnsi="Angsana New"/>
          <w:sz w:val="30"/>
        </w:rPr>
      </w:pPr>
      <w:r w:rsidRPr="001342FD">
        <w:rPr>
          <w:rFonts w:ascii="Angsana New" w:hAnsi="Angsana New" w:hint="cs"/>
          <w:sz w:val="30"/>
        </w:rPr>
        <w:t>Reconciliation amount between tax expense and multiplication of accounting profits and tax rates used for the year ended December 31, 2024 and 2023 can be presented as follows:</w:t>
      </w:r>
    </w:p>
    <w:tbl>
      <w:tblPr>
        <w:tblW w:w="9087" w:type="dxa"/>
        <w:tblInd w:w="284" w:type="dxa"/>
        <w:tblLook w:val="04A0" w:firstRow="1" w:lastRow="0" w:firstColumn="1" w:lastColumn="0" w:noHBand="0" w:noVBand="1"/>
      </w:tblPr>
      <w:tblGrid>
        <w:gridCol w:w="5670"/>
        <w:gridCol w:w="1735"/>
        <w:gridCol w:w="1682"/>
      </w:tblGrid>
      <w:tr w:rsidR="002E7052" w:rsidRPr="001342FD" w14:paraId="1E497635" w14:textId="77777777" w:rsidTr="002E7052">
        <w:trPr>
          <w:trHeight w:val="288"/>
        </w:trPr>
        <w:tc>
          <w:tcPr>
            <w:tcW w:w="5670" w:type="dxa"/>
            <w:tcBorders>
              <w:top w:val="nil"/>
              <w:left w:val="nil"/>
              <w:bottom w:val="nil"/>
              <w:right w:val="nil"/>
            </w:tcBorders>
            <w:noWrap/>
            <w:vAlign w:val="bottom"/>
            <w:hideMark/>
          </w:tcPr>
          <w:p w14:paraId="72009CF1" w14:textId="77777777" w:rsidR="002E7052" w:rsidRPr="001342FD" w:rsidRDefault="002E7052" w:rsidP="002E7052">
            <w:pPr>
              <w:spacing w:before="0" w:line="240" w:lineRule="auto"/>
              <w:ind w:left="0" w:firstLine="0"/>
              <w:jc w:val="center"/>
              <w15:collapsed w:val="0"/>
              <w:rPr>
                <w:rFonts w:ascii="Angsana New" w:eastAsia="Times New Roman" w:hAnsi="Angsana New"/>
                <w:sz w:val="30"/>
              </w:rPr>
            </w:pPr>
          </w:p>
        </w:tc>
        <w:tc>
          <w:tcPr>
            <w:tcW w:w="3417" w:type="dxa"/>
            <w:gridSpan w:val="2"/>
            <w:tcBorders>
              <w:top w:val="nil"/>
              <w:left w:val="nil"/>
              <w:right w:val="nil"/>
            </w:tcBorders>
            <w:noWrap/>
            <w:vAlign w:val="bottom"/>
            <w:hideMark/>
          </w:tcPr>
          <w:p w14:paraId="1C91BE97" w14:textId="7A75D717" w:rsidR="002E7052" w:rsidRPr="001342FD" w:rsidRDefault="002E7052" w:rsidP="002E7052">
            <w:pPr>
              <w:pBdr>
                <w:bottom w:val="single" w:sz="4" w:space="1" w:color="auto"/>
                <w:between w:val="single" w:sz="4" w:space="1" w:color="auto"/>
              </w:pBdr>
              <w:spacing w:before="0" w:line="240" w:lineRule="auto"/>
              <w:ind w:left="0" w:firstLine="0"/>
              <w:jc w:val="right"/>
              <w15:collapsed w:val="0"/>
              <w:rPr>
                <w:rFonts w:ascii="Angsana New" w:eastAsia="Times New Roman" w:hAnsi="Angsana New"/>
                <w:b/>
                <w:bCs/>
                <w:sz w:val="30"/>
                <w:highlight w:val="green"/>
                <w:cs/>
              </w:rPr>
            </w:pPr>
            <w:r w:rsidRPr="001342FD">
              <w:rPr>
                <w:rFonts w:ascii="Angsana New" w:hAnsi="Angsana New" w:hint="cs"/>
                <w:i/>
                <w:iCs/>
                <w:sz w:val="30"/>
              </w:rPr>
              <w:t>(Unit: Baht)</w:t>
            </w:r>
          </w:p>
        </w:tc>
      </w:tr>
      <w:tr w:rsidR="002E7052" w:rsidRPr="001342FD" w14:paraId="6C684D5C" w14:textId="77777777" w:rsidTr="00DF1D0F">
        <w:trPr>
          <w:trHeight w:val="288"/>
        </w:trPr>
        <w:tc>
          <w:tcPr>
            <w:tcW w:w="5670" w:type="dxa"/>
            <w:tcBorders>
              <w:top w:val="nil"/>
              <w:left w:val="nil"/>
              <w:bottom w:val="nil"/>
              <w:right w:val="nil"/>
            </w:tcBorders>
            <w:noWrap/>
            <w:vAlign w:val="bottom"/>
          </w:tcPr>
          <w:p w14:paraId="03489072" w14:textId="77777777" w:rsidR="002E7052" w:rsidRPr="001342FD" w:rsidRDefault="002E7052" w:rsidP="002E7052">
            <w:pPr>
              <w:spacing w:before="0" w:line="240" w:lineRule="auto"/>
              <w:ind w:left="0" w:firstLine="0"/>
              <w:jc w:val="center"/>
              <w15:collapsed w:val="0"/>
              <w:rPr>
                <w:rFonts w:ascii="Angsana New" w:eastAsia="Times New Roman" w:hAnsi="Angsana New"/>
                <w:b/>
                <w:bCs/>
                <w:sz w:val="30"/>
              </w:rPr>
            </w:pPr>
          </w:p>
        </w:tc>
        <w:tc>
          <w:tcPr>
            <w:tcW w:w="1735" w:type="dxa"/>
            <w:tcBorders>
              <w:left w:val="nil"/>
              <w:right w:val="nil"/>
            </w:tcBorders>
            <w:noWrap/>
            <w:vAlign w:val="bottom"/>
          </w:tcPr>
          <w:p w14:paraId="11DA19F1" w14:textId="0C376ABD" w:rsidR="002E7052" w:rsidRPr="0041144A" w:rsidRDefault="002E7052" w:rsidP="002E7052">
            <w:pPr>
              <w:pBdr>
                <w:bottom w:val="single" w:sz="4" w:space="1" w:color="auto"/>
                <w:between w:val="single" w:sz="4" w:space="1" w:color="auto"/>
              </w:pBdr>
              <w:spacing w:before="0" w:line="240" w:lineRule="auto"/>
              <w:ind w:left="0" w:right="-20" w:firstLine="0"/>
              <w:jc w:val="center"/>
              <w15:collapsed w:val="0"/>
              <w:rPr>
                <w:rFonts w:ascii="Angsana New" w:eastAsia="Times New Roman" w:hAnsi="Angsana New"/>
                <w:b/>
                <w:bCs/>
                <w:sz w:val="30"/>
              </w:rPr>
            </w:pPr>
            <w:r w:rsidRPr="0041144A">
              <w:rPr>
                <w:rFonts w:ascii="Angsana New" w:hAnsi="Angsana New" w:hint="cs"/>
                <w:b/>
                <w:bCs/>
                <w:sz w:val="30"/>
              </w:rPr>
              <w:t>2024</w:t>
            </w:r>
          </w:p>
        </w:tc>
        <w:tc>
          <w:tcPr>
            <w:tcW w:w="1682" w:type="dxa"/>
            <w:tcBorders>
              <w:left w:val="nil"/>
              <w:right w:val="nil"/>
            </w:tcBorders>
            <w:vAlign w:val="bottom"/>
          </w:tcPr>
          <w:p w14:paraId="7721F2B0" w14:textId="5691089F" w:rsidR="002E7052" w:rsidRPr="0041144A" w:rsidRDefault="002E7052" w:rsidP="002E7052">
            <w:pPr>
              <w:pBdr>
                <w:bottom w:val="single" w:sz="4" w:space="1" w:color="auto"/>
                <w:between w:val="single" w:sz="4" w:space="1" w:color="auto"/>
              </w:pBdr>
              <w:spacing w:before="0" w:line="240" w:lineRule="auto"/>
              <w:ind w:left="0" w:firstLine="0"/>
              <w:jc w:val="center"/>
              <w15:collapsed w:val="0"/>
              <w:rPr>
                <w:rFonts w:ascii="Angsana New" w:eastAsia="Times New Roman" w:hAnsi="Angsana New"/>
                <w:b/>
                <w:bCs/>
                <w:sz w:val="30"/>
              </w:rPr>
            </w:pPr>
            <w:r w:rsidRPr="0041144A">
              <w:rPr>
                <w:rFonts w:ascii="Angsana New" w:hAnsi="Angsana New" w:hint="cs"/>
                <w:b/>
                <w:bCs/>
                <w:sz w:val="30"/>
              </w:rPr>
              <w:t>202</w:t>
            </w:r>
            <w:r w:rsidR="00590E2C" w:rsidRPr="0041144A">
              <w:rPr>
                <w:rFonts w:ascii="Angsana New" w:hAnsi="Angsana New" w:hint="cs"/>
                <w:b/>
                <w:bCs/>
                <w:sz w:val="30"/>
              </w:rPr>
              <w:t>3</w:t>
            </w:r>
          </w:p>
        </w:tc>
      </w:tr>
      <w:tr w:rsidR="002E7052" w:rsidRPr="001342FD" w14:paraId="5FB36932" w14:textId="77777777" w:rsidTr="00590E2C">
        <w:trPr>
          <w:trHeight w:val="432"/>
        </w:trPr>
        <w:tc>
          <w:tcPr>
            <w:tcW w:w="5670" w:type="dxa"/>
            <w:tcBorders>
              <w:top w:val="nil"/>
              <w:left w:val="nil"/>
              <w:bottom w:val="nil"/>
              <w:right w:val="nil"/>
            </w:tcBorders>
            <w:noWrap/>
          </w:tcPr>
          <w:p w14:paraId="786CB356" w14:textId="77A72FBB" w:rsidR="002E7052" w:rsidRPr="001342FD" w:rsidRDefault="002E7052" w:rsidP="002E7052">
            <w:pPr>
              <w:tabs>
                <w:tab w:val="left" w:pos="328"/>
              </w:tabs>
              <w:spacing w:before="0" w:line="240" w:lineRule="auto"/>
              <w:ind w:left="0" w:firstLine="0"/>
              <w15:collapsed w:val="0"/>
              <w:rPr>
                <w:rFonts w:ascii="Angsana New" w:eastAsia="Times New Roman" w:hAnsi="Angsana New"/>
                <w:sz w:val="30"/>
                <w:highlight w:val="green"/>
              </w:rPr>
            </w:pPr>
            <w:r w:rsidRPr="001342FD">
              <w:rPr>
                <w:rFonts w:ascii="Angsana New" w:eastAsia="Times New Roman" w:hAnsi="Angsana New" w:hint="cs"/>
                <w:sz w:val="30"/>
              </w:rPr>
              <w:t>Accounting profit</w:t>
            </w:r>
            <w:r w:rsidR="00C20553">
              <w:rPr>
                <w:rFonts w:ascii="Angsana New" w:eastAsia="Times New Roman" w:hAnsi="Angsana New"/>
                <w:sz w:val="30"/>
              </w:rPr>
              <w:t xml:space="preserve"> </w:t>
            </w:r>
            <w:r w:rsidRPr="001342FD">
              <w:rPr>
                <w:rFonts w:ascii="Angsana New" w:eastAsia="Times New Roman" w:hAnsi="Angsana New" w:hint="cs"/>
                <w:sz w:val="30"/>
              </w:rPr>
              <w:t>(loss) before income tax</w:t>
            </w:r>
          </w:p>
        </w:tc>
        <w:tc>
          <w:tcPr>
            <w:tcW w:w="1735" w:type="dxa"/>
            <w:tcBorders>
              <w:left w:val="nil"/>
              <w:right w:val="nil"/>
            </w:tcBorders>
            <w:noWrap/>
            <w:vAlign w:val="bottom"/>
          </w:tcPr>
          <w:p w14:paraId="7D28E040" w14:textId="77777777" w:rsidR="002E7052" w:rsidRPr="001342FD" w:rsidRDefault="002E7052" w:rsidP="00590E2C">
            <w:pPr>
              <w:tabs>
                <w:tab w:val="decimal" w:pos="1106"/>
              </w:tabs>
              <w:spacing w:before="0" w:line="240" w:lineRule="auto"/>
              <w:ind w:left="0" w:firstLine="0"/>
              <w:jc w:val="right"/>
              <w15:collapsed w:val="0"/>
              <w:rPr>
                <w:rFonts w:ascii="Angsana New" w:eastAsia="Times New Roman" w:hAnsi="Angsana New"/>
                <w:sz w:val="30"/>
              </w:rPr>
            </w:pPr>
            <w:r w:rsidRPr="001342FD">
              <w:rPr>
                <w:rFonts w:ascii="Angsana New" w:eastAsia="Times New Roman" w:hAnsi="Angsana New" w:hint="cs"/>
                <w:sz w:val="30"/>
                <w:cs/>
              </w:rPr>
              <w:t>13</w:t>
            </w:r>
            <w:r w:rsidRPr="001342FD">
              <w:rPr>
                <w:rFonts w:ascii="Angsana New" w:eastAsia="Times New Roman" w:hAnsi="Angsana New" w:hint="cs"/>
                <w:sz w:val="30"/>
              </w:rPr>
              <w:t>,</w:t>
            </w:r>
            <w:r w:rsidRPr="001342FD">
              <w:rPr>
                <w:rFonts w:ascii="Angsana New" w:eastAsia="Times New Roman" w:hAnsi="Angsana New" w:hint="cs"/>
                <w:sz w:val="30"/>
                <w:cs/>
              </w:rPr>
              <w:t>533</w:t>
            </w:r>
            <w:r w:rsidRPr="001342FD">
              <w:rPr>
                <w:rFonts w:ascii="Angsana New" w:eastAsia="Times New Roman" w:hAnsi="Angsana New" w:hint="cs"/>
                <w:sz w:val="30"/>
              </w:rPr>
              <w:t>,</w:t>
            </w:r>
            <w:r w:rsidRPr="001342FD">
              <w:rPr>
                <w:rFonts w:ascii="Angsana New" w:eastAsia="Times New Roman" w:hAnsi="Angsana New" w:hint="cs"/>
                <w:sz w:val="30"/>
                <w:cs/>
              </w:rPr>
              <w:t>782.62</w:t>
            </w:r>
          </w:p>
        </w:tc>
        <w:tc>
          <w:tcPr>
            <w:tcW w:w="1682" w:type="dxa"/>
            <w:tcBorders>
              <w:left w:val="nil"/>
              <w:right w:val="nil"/>
            </w:tcBorders>
            <w:vAlign w:val="bottom"/>
          </w:tcPr>
          <w:p w14:paraId="242FFAC0" w14:textId="77777777" w:rsidR="002E7052" w:rsidRPr="001342FD" w:rsidRDefault="002E7052" w:rsidP="00590E2C">
            <w:pPr>
              <w:tabs>
                <w:tab w:val="decimal" w:pos="1152"/>
              </w:tabs>
              <w:spacing w:before="0" w:line="240" w:lineRule="auto"/>
              <w:ind w:left="0" w:firstLine="0"/>
              <w:jc w:val="right"/>
              <w15:collapsed w:val="0"/>
              <w:rPr>
                <w:rFonts w:ascii="Angsana New" w:eastAsia="Times New Roman" w:hAnsi="Angsana New"/>
                <w:sz w:val="30"/>
              </w:rPr>
            </w:pPr>
            <w:r w:rsidRPr="001342FD">
              <w:rPr>
                <w:rFonts w:ascii="Angsana New" w:eastAsia="Times New Roman" w:hAnsi="Angsana New" w:hint="cs"/>
                <w:sz w:val="30"/>
              </w:rPr>
              <w:t>21,024,394.16</w:t>
            </w:r>
          </w:p>
        </w:tc>
      </w:tr>
      <w:tr w:rsidR="002E7052" w:rsidRPr="001342FD" w14:paraId="34899E1D" w14:textId="77777777" w:rsidTr="00590E2C">
        <w:trPr>
          <w:trHeight w:val="432"/>
        </w:trPr>
        <w:tc>
          <w:tcPr>
            <w:tcW w:w="5670" w:type="dxa"/>
            <w:tcBorders>
              <w:top w:val="nil"/>
              <w:left w:val="nil"/>
              <w:bottom w:val="nil"/>
              <w:right w:val="nil"/>
            </w:tcBorders>
            <w:noWrap/>
          </w:tcPr>
          <w:p w14:paraId="00D78E04" w14:textId="5358F6EE" w:rsidR="002E7052" w:rsidRPr="001342FD" w:rsidRDefault="002E7052" w:rsidP="002E7052">
            <w:pPr>
              <w:tabs>
                <w:tab w:val="left" w:pos="328"/>
              </w:tabs>
              <w:spacing w:before="0" w:line="240" w:lineRule="auto"/>
              <w:ind w:left="0" w:firstLine="0"/>
              <w15:collapsed w:val="0"/>
              <w:rPr>
                <w:rFonts w:ascii="Angsana New" w:eastAsia="Times New Roman" w:hAnsi="Angsana New"/>
                <w:sz w:val="30"/>
                <w:highlight w:val="green"/>
                <w:cs/>
              </w:rPr>
            </w:pPr>
            <w:r w:rsidRPr="001342FD">
              <w:rPr>
                <w:rFonts w:ascii="Angsana New" w:eastAsia="Times New Roman" w:hAnsi="Angsana New" w:hint="cs"/>
                <w:sz w:val="30"/>
              </w:rPr>
              <w:t>Income tax rates</w:t>
            </w:r>
          </w:p>
        </w:tc>
        <w:tc>
          <w:tcPr>
            <w:tcW w:w="1735" w:type="dxa"/>
            <w:tcBorders>
              <w:top w:val="nil"/>
              <w:left w:val="nil"/>
              <w:right w:val="nil"/>
            </w:tcBorders>
            <w:noWrap/>
            <w:vAlign w:val="bottom"/>
          </w:tcPr>
          <w:p w14:paraId="686FE3AD" w14:textId="77777777" w:rsidR="002E7052" w:rsidRPr="001342FD" w:rsidRDefault="002E7052" w:rsidP="00590E2C">
            <w:pPr>
              <w:tabs>
                <w:tab w:val="decimal" w:pos="1106"/>
              </w:tabs>
              <w:spacing w:before="0" w:line="240" w:lineRule="auto"/>
              <w:ind w:left="0" w:firstLine="0"/>
              <w:jc w:val="right"/>
              <w15:collapsed w:val="0"/>
              <w:rPr>
                <w:rFonts w:ascii="Angsana New" w:eastAsia="Times New Roman" w:hAnsi="Angsana New"/>
                <w:sz w:val="30"/>
              </w:rPr>
            </w:pPr>
            <w:r w:rsidRPr="001342FD">
              <w:rPr>
                <w:rFonts w:ascii="Angsana New" w:eastAsia="Times New Roman" w:hAnsi="Angsana New" w:hint="cs"/>
                <w:sz w:val="30"/>
              </w:rPr>
              <w:t>20%</w:t>
            </w:r>
          </w:p>
        </w:tc>
        <w:tc>
          <w:tcPr>
            <w:tcW w:w="1682" w:type="dxa"/>
            <w:tcBorders>
              <w:top w:val="nil"/>
              <w:left w:val="nil"/>
              <w:right w:val="nil"/>
            </w:tcBorders>
            <w:vAlign w:val="bottom"/>
          </w:tcPr>
          <w:p w14:paraId="277E54D8" w14:textId="77777777" w:rsidR="002E7052" w:rsidRPr="001342FD" w:rsidRDefault="002E7052" w:rsidP="00590E2C">
            <w:pPr>
              <w:spacing w:before="0" w:line="240" w:lineRule="auto"/>
              <w:ind w:left="0" w:firstLine="0"/>
              <w:jc w:val="right"/>
              <w15:collapsed w:val="0"/>
              <w:rPr>
                <w:rFonts w:ascii="Angsana New" w:eastAsia="Times New Roman" w:hAnsi="Angsana New"/>
                <w:sz w:val="30"/>
              </w:rPr>
            </w:pPr>
            <w:r w:rsidRPr="001342FD">
              <w:rPr>
                <w:rFonts w:ascii="Angsana New" w:eastAsia="Times New Roman" w:hAnsi="Angsana New" w:hint="cs"/>
                <w:sz w:val="30"/>
              </w:rPr>
              <w:t>20%</w:t>
            </w:r>
          </w:p>
        </w:tc>
      </w:tr>
      <w:tr w:rsidR="002E7052" w:rsidRPr="001342FD" w14:paraId="19B7CA7E" w14:textId="77777777" w:rsidTr="00590E2C">
        <w:trPr>
          <w:trHeight w:val="432"/>
        </w:trPr>
        <w:tc>
          <w:tcPr>
            <w:tcW w:w="5670" w:type="dxa"/>
            <w:tcBorders>
              <w:top w:val="nil"/>
              <w:left w:val="nil"/>
              <w:bottom w:val="nil"/>
              <w:right w:val="nil"/>
            </w:tcBorders>
            <w:noWrap/>
          </w:tcPr>
          <w:p w14:paraId="1E83887E" w14:textId="7494B7C7" w:rsidR="002E7052" w:rsidRPr="001342FD" w:rsidRDefault="002E7052" w:rsidP="002E7052">
            <w:pPr>
              <w:tabs>
                <w:tab w:val="left" w:pos="328"/>
              </w:tabs>
              <w:spacing w:before="0" w:line="240" w:lineRule="auto"/>
              <w:ind w:left="0" w:firstLine="0"/>
              <w15:collapsed w:val="0"/>
              <w:rPr>
                <w:rFonts w:ascii="Angsana New" w:eastAsia="Times New Roman" w:hAnsi="Angsana New"/>
                <w:sz w:val="30"/>
                <w:highlight w:val="green"/>
                <w:cs/>
              </w:rPr>
            </w:pPr>
            <w:r w:rsidRPr="001342FD">
              <w:rPr>
                <w:rFonts w:ascii="Angsana New" w:eastAsia="Times New Roman" w:hAnsi="Angsana New" w:hint="cs"/>
                <w:sz w:val="30"/>
              </w:rPr>
              <w:t>Accounting profit before income tax multiply by tax rates</w:t>
            </w:r>
          </w:p>
        </w:tc>
        <w:tc>
          <w:tcPr>
            <w:tcW w:w="1735" w:type="dxa"/>
            <w:tcBorders>
              <w:top w:val="nil"/>
              <w:left w:val="nil"/>
              <w:right w:val="nil"/>
            </w:tcBorders>
            <w:noWrap/>
            <w:vAlign w:val="bottom"/>
          </w:tcPr>
          <w:p w14:paraId="371807F7" w14:textId="77777777" w:rsidR="002E7052" w:rsidRPr="001342FD" w:rsidRDefault="002E7052" w:rsidP="00590E2C">
            <w:pPr>
              <w:tabs>
                <w:tab w:val="decimal" w:pos="1106"/>
              </w:tabs>
              <w:spacing w:before="0" w:line="240" w:lineRule="auto"/>
              <w:ind w:left="0" w:firstLine="0"/>
              <w:jc w:val="right"/>
              <w15:collapsed w:val="0"/>
              <w:rPr>
                <w:rFonts w:ascii="Angsana New" w:eastAsia="Times New Roman" w:hAnsi="Angsana New"/>
                <w:sz w:val="30"/>
              </w:rPr>
            </w:pPr>
            <w:r w:rsidRPr="001342FD">
              <w:rPr>
                <w:rFonts w:ascii="Angsana New" w:eastAsia="Times New Roman" w:hAnsi="Angsana New" w:hint="cs"/>
                <w:sz w:val="30"/>
              </w:rPr>
              <w:t>2,706,756.52</w:t>
            </w:r>
          </w:p>
        </w:tc>
        <w:tc>
          <w:tcPr>
            <w:tcW w:w="1682" w:type="dxa"/>
            <w:tcBorders>
              <w:top w:val="nil"/>
              <w:left w:val="nil"/>
              <w:right w:val="nil"/>
            </w:tcBorders>
            <w:vAlign w:val="bottom"/>
          </w:tcPr>
          <w:p w14:paraId="2FF65F6E" w14:textId="77777777" w:rsidR="002E7052" w:rsidRPr="001342FD" w:rsidRDefault="002E7052" w:rsidP="00590E2C">
            <w:pPr>
              <w:tabs>
                <w:tab w:val="decimal" w:pos="1152"/>
              </w:tabs>
              <w:spacing w:before="0" w:line="240" w:lineRule="auto"/>
              <w:ind w:left="0" w:firstLine="0"/>
              <w:jc w:val="right"/>
              <w15:collapsed w:val="0"/>
              <w:rPr>
                <w:rFonts w:ascii="Angsana New" w:eastAsia="Times New Roman" w:hAnsi="Angsana New"/>
                <w:sz w:val="30"/>
              </w:rPr>
            </w:pPr>
            <w:r w:rsidRPr="001342FD">
              <w:rPr>
                <w:rFonts w:ascii="Angsana New" w:eastAsia="Times New Roman" w:hAnsi="Angsana New" w:hint="cs"/>
                <w:sz w:val="30"/>
              </w:rPr>
              <w:t>4,204,878.83</w:t>
            </w:r>
          </w:p>
        </w:tc>
      </w:tr>
      <w:tr w:rsidR="002E7052" w:rsidRPr="001342FD" w14:paraId="5DC61995" w14:textId="77777777" w:rsidTr="00590E2C">
        <w:trPr>
          <w:trHeight w:val="288"/>
        </w:trPr>
        <w:tc>
          <w:tcPr>
            <w:tcW w:w="5670" w:type="dxa"/>
            <w:tcBorders>
              <w:top w:val="nil"/>
              <w:left w:val="nil"/>
              <w:bottom w:val="nil"/>
              <w:right w:val="nil"/>
            </w:tcBorders>
            <w:noWrap/>
          </w:tcPr>
          <w:p w14:paraId="3ADFFAD9" w14:textId="722F9C05" w:rsidR="002E7052" w:rsidRPr="001342FD" w:rsidRDefault="002E7052" w:rsidP="002E7052">
            <w:pPr>
              <w:tabs>
                <w:tab w:val="left" w:pos="328"/>
              </w:tabs>
              <w:spacing w:before="0" w:line="240" w:lineRule="auto"/>
              <w:ind w:left="0" w:firstLine="0"/>
              <w15:collapsed w:val="0"/>
              <w:rPr>
                <w:rFonts w:ascii="Angsana New" w:eastAsia="Times New Roman" w:hAnsi="Angsana New"/>
                <w:sz w:val="30"/>
                <w:highlight w:val="green"/>
                <w:cs/>
              </w:rPr>
            </w:pPr>
            <w:r w:rsidRPr="001342FD">
              <w:rPr>
                <w:rFonts w:ascii="Angsana New" w:eastAsia="Times New Roman" w:hAnsi="Angsana New" w:hint="cs"/>
                <w:sz w:val="30"/>
              </w:rPr>
              <w:t>Taxable effects for:</w:t>
            </w:r>
          </w:p>
        </w:tc>
        <w:tc>
          <w:tcPr>
            <w:tcW w:w="1735" w:type="dxa"/>
            <w:tcBorders>
              <w:left w:val="nil"/>
              <w:right w:val="nil"/>
            </w:tcBorders>
            <w:noWrap/>
            <w:vAlign w:val="bottom"/>
          </w:tcPr>
          <w:p w14:paraId="3DA71DB7" w14:textId="77777777" w:rsidR="002E7052" w:rsidRPr="001342FD" w:rsidRDefault="002E7052" w:rsidP="00590E2C">
            <w:pPr>
              <w:tabs>
                <w:tab w:val="decimal" w:pos="1106"/>
              </w:tabs>
              <w:spacing w:before="0" w:line="240" w:lineRule="auto"/>
              <w:ind w:left="0" w:firstLine="0"/>
              <w:jc w:val="right"/>
              <w15:collapsed w:val="0"/>
              <w:rPr>
                <w:rFonts w:ascii="Angsana New" w:eastAsia="Times New Roman" w:hAnsi="Angsana New"/>
                <w:sz w:val="30"/>
              </w:rPr>
            </w:pPr>
          </w:p>
        </w:tc>
        <w:tc>
          <w:tcPr>
            <w:tcW w:w="1682" w:type="dxa"/>
            <w:tcBorders>
              <w:left w:val="nil"/>
              <w:right w:val="nil"/>
            </w:tcBorders>
            <w:vAlign w:val="bottom"/>
          </w:tcPr>
          <w:p w14:paraId="4F2BC8E0" w14:textId="77777777" w:rsidR="002E7052" w:rsidRPr="001342FD" w:rsidRDefault="002E7052" w:rsidP="00590E2C">
            <w:pPr>
              <w:tabs>
                <w:tab w:val="decimal" w:pos="1152"/>
              </w:tabs>
              <w:spacing w:before="0" w:line="240" w:lineRule="auto"/>
              <w:ind w:left="0" w:firstLine="0"/>
              <w:jc w:val="right"/>
              <w15:collapsed w:val="0"/>
              <w:rPr>
                <w:rFonts w:ascii="Angsana New" w:eastAsia="Times New Roman" w:hAnsi="Angsana New"/>
                <w:sz w:val="30"/>
              </w:rPr>
            </w:pPr>
          </w:p>
        </w:tc>
      </w:tr>
      <w:tr w:rsidR="002E7052" w:rsidRPr="001342FD" w14:paraId="3E8CA1F7" w14:textId="77777777" w:rsidTr="00590E2C">
        <w:trPr>
          <w:trHeight w:val="288"/>
        </w:trPr>
        <w:tc>
          <w:tcPr>
            <w:tcW w:w="5670" w:type="dxa"/>
            <w:tcBorders>
              <w:top w:val="nil"/>
              <w:left w:val="nil"/>
              <w:bottom w:val="nil"/>
              <w:right w:val="nil"/>
            </w:tcBorders>
            <w:noWrap/>
          </w:tcPr>
          <w:p w14:paraId="13D04BAA" w14:textId="6913D543" w:rsidR="002E7052" w:rsidRPr="006112E6" w:rsidRDefault="006112E6" w:rsidP="002E7052">
            <w:pPr>
              <w:tabs>
                <w:tab w:val="left" w:pos="328"/>
              </w:tabs>
              <w:spacing w:before="0" w:line="240" w:lineRule="auto"/>
              <w:ind w:left="374" w:firstLine="0"/>
              <w15:collapsed w:val="0"/>
              <w:rPr>
                <w:rFonts w:ascii="Angsana New" w:eastAsia="Times New Roman" w:hAnsi="Angsana New"/>
                <w:sz w:val="30"/>
                <w:cs/>
              </w:rPr>
            </w:pPr>
            <w:r w:rsidRPr="006112E6">
              <w:rPr>
                <w:rFonts w:ascii="Angsana New" w:eastAsia="Times New Roman" w:hAnsi="Angsana New"/>
                <w:sz w:val="30"/>
              </w:rPr>
              <w:t>Unutilized tax expenses</w:t>
            </w:r>
          </w:p>
        </w:tc>
        <w:tc>
          <w:tcPr>
            <w:tcW w:w="1735" w:type="dxa"/>
            <w:tcBorders>
              <w:left w:val="nil"/>
              <w:right w:val="nil"/>
            </w:tcBorders>
            <w:noWrap/>
            <w:vAlign w:val="bottom"/>
          </w:tcPr>
          <w:p w14:paraId="38F366C4" w14:textId="77777777" w:rsidR="002E7052" w:rsidRPr="001342FD" w:rsidRDefault="002E7052" w:rsidP="00590E2C">
            <w:pPr>
              <w:pBdr>
                <w:bottom w:val="single" w:sz="4" w:space="1" w:color="auto"/>
              </w:pBdr>
              <w:tabs>
                <w:tab w:val="decimal" w:pos="1106"/>
              </w:tabs>
              <w:spacing w:before="0" w:line="240" w:lineRule="auto"/>
              <w:ind w:left="0" w:firstLine="0"/>
              <w:jc w:val="right"/>
              <w15:collapsed w:val="0"/>
              <w:rPr>
                <w:rFonts w:ascii="Angsana New" w:eastAsia="Times New Roman" w:hAnsi="Angsana New"/>
                <w:sz w:val="30"/>
                <w:cs/>
              </w:rPr>
            </w:pPr>
            <w:r w:rsidRPr="001342FD">
              <w:rPr>
                <w:rFonts w:ascii="Angsana New" w:eastAsia="Times New Roman" w:hAnsi="Angsana New" w:hint="cs"/>
                <w:sz w:val="30"/>
                <w:cs/>
              </w:rPr>
              <w:t>157</w:t>
            </w:r>
            <w:r w:rsidRPr="001342FD">
              <w:rPr>
                <w:rFonts w:ascii="Angsana New" w:eastAsia="Times New Roman" w:hAnsi="Angsana New" w:hint="cs"/>
                <w:sz w:val="30"/>
              </w:rPr>
              <w:t>,</w:t>
            </w:r>
            <w:r w:rsidRPr="001342FD">
              <w:rPr>
                <w:rFonts w:ascii="Angsana New" w:eastAsia="Times New Roman" w:hAnsi="Angsana New" w:hint="cs"/>
                <w:sz w:val="30"/>
                <w:cs/>
              </w:rPr>
              <w:t>437.46</w:t>
            </w:r>
          </w:p>
        </w:tc>
        <w:tc>
          <w:tcPr>
            <w:tcW w:w="1682" w:type="dxa"/>
            <w:tcBorders>
              <w:left w:val="nil"/>
              <w:right w:val="nil"/>
            </w:tcBorders>
            <w:vAlign w:val="bottom"/>
          </w:tcPr>
          <w:p w14:paraId="6CBA34E8" w14:textId="77777777" w:rsidR="002E7052" w:rsidRPr="001342FD" w:rsidRDefault="002E7052" w:rsidP="00590E2C">
            <w:pPr>
              <w:pBdr>
                <w:bottom w:val="single" w:sz="4" w:space="1" w:color="auto"/>
              </w:pBdr>
              <w:tabs>
                <w:tab w:val="decimal" w:pos="1152"/>
              </w:tabs>
              <w:spacing w:before="0" w:line="240" w:lineRule="auto"/>
              <w:ind w:left="0" w:firstLine="0"/>
              <w:jc w:val="right"/>
              <w15:collapsed w:val="0"/>
              <w:rPr>
                <w:rFonts w:ascii="Angsana New" w:eastAsia="Times New Roman" w:hAnsi="Angsana New"/>
                <w:sz w:val="30"/>
              </w:rPr>
            </w:pPr>
            <w:r w:rsidRPr="001342FD">
              <w:rPr>
                <w:rFonts w:ascii="Angsana New" w:eastAsia="Times New Roman" w:hAnsi="Angsana New" w:hint="cs"/>
                <w:sz w:val="30"/>
              </w:rPr>
              <w:t>32,637.01</w:t>
            </w:r>
          </w:p>
        </w:tc>
      </w:tr>
      <w:tr w:rsidR="002E7052" w:rsidRPr="001342FD" w14:paraId="75CA8EE7" w14:textId="77777777" w:rsidTr="00590E2C">
        <w:trPr>
          <w:trHeight w:val="288"/>
        </w:trPr>
        <w:tc>
          <w:tcPr>
            <w:tcW w:w="5670" w:type="dxa"/>
            <w:tcBorders>
              <w:top w:val="nil"/>
              <w:left w:val="nil"/>
              <w:bottom w:val="nil"/>
              <w:right w:val="nil"/>
            </w:tcBorders>
            <w:noWrap/>
          </w:tcPr>
          <w:p w14:paraId="342E59F9" w14:textId="2FB221E7" w:rsidR="002E7052" w:rsidRPr="006112E6" w:rsidRDefault="006112E6" w:rsidP="002E7052">
            <w:pPr>
              <w:tabs>
                <w:tab w:val="left" w:pos="328"/>
              </w:tabs>
              <w:spacing w:before="0" w:line="240" w:lineRule="auto"/>
              <w:ind w:left="0" w:firstLine="0"/>
              <w15:collapsed w:val="0"/>
              <w:rPr>
                <w:rFonts w:ascii="Angsana New" w:hAnsi="Angsana New"/>
                <w:color w:val="000000"/>
                <w:sz w:val="30"/>
                <w:cs/>
              </w:rPr>
            </w:pPr>
            <w:r w:rsidRPr="006112E6">
              <w:rPr>
                <w:rFonts w:ascii="Angsana New" w:hAnsi="Angsana New"/>
                <w:color w:val="000000"/>
                <w:sz w:val="30"/>
              </w:rPr>
              <w:t>Net deferred tax assets (liabilities)</w:t>
            </w:r>
          </w:p>
        </w:tc>
        <w:tc>
          <w:tcPr>
            <w:tcW w:w="1735" w:type="dxa"/>
            <w:tcBorders>
              <w:left w:val="nil"/>
              <w:right w:val="nil"/>
            </w:tcBorders>
            <w:noWrap/>
            <w:vAlign w:val="bottom"/>
          </w:tcPr>
          <w:p w14:paraId="713E65BE" w14:textId="77777777" w:rsidR="002E7052" w:rsidRPr="001342FD" w:rsidRDefault="002E7052" w:rsidP="00590E2C">
            <w:pPr>
              <w:pBdr>
                <w:bottom w:val="double" w:sz="4" w:space="1" w:color="auto"/>
              </w:pBdr>
              <w:tabs>
                <w:tab w:val="decimal" w:pos="1106"/>
              </w:tabs>
              <w:spacing w:before="0" w:line="240" w:lineRule="auto"/>
              <w:ind w:left="0" w:firstLine="0"/>
              <w:jc w:val="right"/>
              <w15:collapsed w:val="0"/>
              <w:rPr>
                <w:rFonts w:ascii="Angsana New" w:eastAsia="Times New Roman" w:hAnsi="Angsana New"/>
                <w:sz w:val="30"/>
              </w:rPr>
            </w:pPr>
            <w:r w:rsidRPr="001342FD">
              <w:rPr>
                <w:rFonts w:ascii="Angsana New" w:eastAsia="Times New Roman" w:hAnsi="Angsana New" w:hint="cs"/>
                <w:sz w:val="30"/>
              </w:rPr>
              <w:t>2,864,193.98</w:t>
            </w:r>
          </w:p>
        </w:tc>
        <w:tc>
          <w:tcPr>
            <w:tcW w:w="1682" w:type="dxa"/>
            <w:tcBorders>
              <w:left w:val="nil"/>
              <w:right w:val="nil"/>
            </w:tcBorders>
            <w:vAlign w:val="bottom"/>
          </w:tcPr>
          <w:p w14:paraId="01D22463" w14:textId="77777777" w:rsidR="002E7052" w:rsidRPr="001342FD" w:rsidRDefault="002E7052" w:rsidP="00590E2C">
            <w:pPr>
              <w:pBdr>
                <w:bottom w:val="double" w:sz="4" w:space="1" w:color="auto"/>
              </w:pBdr>
              <w:tabs>
                <w:tab w:val="decimal" w:pos="1152"/>
              </w:tabs>
              <w:spacing w:before="0" w:line="240" w:lineRule="auto"/>
              <w:ind w:left="0" w:firstLine="0"/>
              <w:jc w:val="right"/>
              <w15:collapsed w:val="0"/>
              <w:rPr>
                <w:rFonts w:ascii="Angsana New" w:eastAsia="Times New Roman" w:hAnsi="Angsana New"/>
                <w:sz w:val="30"/>
              </w:rPr>
            </w:pPr>
            <w:r w:rsidRPr="001342FD">
              <w:rPr>
                <w:rFonts w:ascii="Angsana New" w:eastAsia="Times New Roman" w:hAnsi="Angsana New" w:hint="cs"/>
                <w:sz w:val="30"/>
              </w:rPr>
              <w:t>4,237,515.84</w:t>
            </w:r>
          </w:p>
        </w:tc>
      </w:tr>
      <w:tr w:rsidR="002E7052" w:rsidRPr="001342FD" w14:paraId="758E5F90" w14:textId="77777777" w:rsidTr="00590E2C">
        <w:trPr>
          <w:trHeight w:val="288"/>
        </w:trPr>
        <w:tc>
          <w:tcPr>
            <w:tcW w:w="5670" w:type="dxa"/>
            <w:tcBorders>
              <w:top w:val="nil"/>
              <w:left w:val="nil"/>
              <w:bottom w:val="nil"/>
              <w:right w:val="nil"/>
            </w:tcBorders>
            <w:noWrap/>
          </w:tcPr>
          <w:p w14:paraId="76D922D0" w14:textId="27E53E8E" w:rsidR="002E7052" w:rsidRPr="001342FD" w:rsidRDefault="002E7052" w:rsidP="002E7052">
            <w:pPr>
              <w:tabs>
                <w:tab w:val="left" w:pos="328"/>
              </w:tabs>
              <w:spacing w:before="0" w:line="240" w:lineRule="auto"/>
              <w:ind w:left="0" w:firstLine="0"/>
              <w15:collapsed w:val="0"/>
              <w:rPr>
                <w:rFonts w:ascii="Angsana New" w:hAnsi="Angsana New"/>
                <w:color w:val="000000"/>
                <w:sz w:val="30"/>
                <w:highlight w:val="green"/>
                <w:cs/>
              </w:rPr>
            </w:pPr>
            <w:r w:rsidRPr="001342FD">
              <w:rPr>
                <w:rFonts w:ascii="Angsana New" w:hAnsi="Angsana New" w:hint="cs"/>
                <w:color w:val="000000"/>
                <w:sz w:val="30"/>
              </w:rPr>
              <w:t>Effective income tax rate</w:t>
            </w:r>
          </w:p>
        </w:tc>
        <w:tc>
          <w:tcPr>
            <w:tcW w:w="1735" w:type="dxa"/>
            <w:tcBorders>
              <w:left w:val="nil"/>
              <w:right w:val="nil"/>
            </w:tcBorders>
            <w:noWrap/>
            <w:vAlign w:val="bottom"/>
          </w:tcPr>
          <w:p w14:paraId="03196FE4" w14:textId="77777777" w:rsidR="002E7052" w:rsidRPr="001342FD" w:rsidRDefault="002E7052" w:rsidP="00590E2C">
            <w:pPr>
              <w:tabs>
                <w:tab w:val="decimal" w:pos="1106"/>
              </w:tabs>
              <w:spacing w:before="0" w:line="240" w:lineRule="auto"/>
              <w:ind w:left="0" w:firstLine="0"/>
              <w:jc w:val="right"/>
              <w15:collapsed w:val="0"/>
              <w:rPr>
                <w:rFonts w:ascii="Angsana New" w:eastAsia="Times New Roman" w:hAnsi="Angsana New"/>
                <w:sz w:val="30"/>
              </w:rPr>
            </w:pPr>
            <w:r w:rsidRPr="001342FD">
              <w:rPr>
                <w:rFonts w:ascii="Angsana New" w:eastAsia="Times New Roman" w:hAnsi="Angsana New" w:hint="cs"/>
                <w:sz w:val="30"/>
              </w:rPr>
              <w:t>21.16%</w:t>
            </w:r>
          </w:p>
        </w:tc>
        <w:tc>
          <w:tcPr>
            <w:tcW w:w="1682" w:type="dxa"/>
            <w:tcBorders>
              <w:left w:val="nil"/>
              <w:right w:val="nil"/>
            </w:tcBorders>
            <w:vAlign w:val="bottom"/>
          </w:tcPr>
          <w:p w14:paraId="01E627B8" w14:textId="77777777" w:rsidR="002E7052" w:rsidRPr="001342FD" w:rsidRDefault="002E7052" w:rsidP="00590E2C">
            <w:pPr>
              <w:spacing w:before="0" w:line="240" w:lineRule="auto"/>
              <w:ind w:left="0" w:firstLine="0"/>
              <w:jc w:val="right"/>
              <w15:collapsed w:val="0"/>
              <w:rPr>
                <w:rFonts w:ascii="Angsana New" w:eastAsia="Times New Roman" w:hAnsi="Angsana New"/>
                <w:sz w:val="30"/>
              </w:rPr>
            </w:pPr>
            <w:r w:rsidRPr="001342FD">
              <w:rPr>
                <w:rFonts w:ascii="Angsana New" w:eastAsia="Times New Roman" w:hAnsi="Angsana New" w:hint="cs"/>
                <w:sz w:val="30"/>
              </w:rPr>
              <w:t>20.16%</w:t>
            </w:r>
          </w:p>
        </w:tc>
      </w:tr>
    </w:tbl>
    <w:p w14:paraId="1520505E" w14:textId="26F73D55" w:rsidR="00F8133E" w:rsidRPr="004D402D" w:rsidRDefault="00F8133E" w:rsidP="004A1BE5">
      <w:pPr>
        <w:spacing w:before="240" w:line="400" w:lineRule="exact"/>
        <w:ind w:left="425" w:hanging="425"/>
        <w:rPr>
          <w:rFonts w:ascii="Angsana New" w:eastAsia="Times New Roman" w:hAnsi="Angsana New"/>
          <w:b/>
          <w:bCs/>
          <w:sz w:val="30"/>
        </w:rPr>
      </w:pPr>
      <w:r w:rsidRPr="004D402D">
        <w:rPr>
          <w:rFonts w:ascii="Angsana New" w:eastAsia="Times New Roman" w:hAnsi="Angsana New" w:hint="cs"/>
          <w:b/>
          <w:bCs/>
          <w:sz w:val="30"/>
        </w:rPr>
        <w:t>12.</w:t>
      </w:r>
      <w:r w:rsidRPr="004D402D">
        <w:rPr>
          <w:rFonts w:ascii="Angsana New" w:eastAsia="Times New Roman" w:hAnsi="Angsana New" w:hint="cs"/>
          <w:b/>
          <w:bCs/>
          <w:sz w:val="30"/>
        </w:rPr>
        <w:tab/>
      </w:r>
      <w:r w:rsidR="00150683" w:rsidRPr="004D402D">
        <w:rPr>
          <w:rFonts w:ascii="Angsana New" w:hAnsi="Angsana New" w:hint="cs"/>
          <w:b/>
          <w:bCs/>
          <w:sz w:val="30"/>
        </w:rPr>
        <w:t>TRADE AND OTHER CURRENT PAYABLES</w:t>
      </w:r>
    </w:p>
    <w:tbl>
      <w:tblPr>
        <w:tblW w:w="9072" w:type="dxa"/>
        <w:tblInd w:w="284" w:type="dxa"/>
        <w:tblLook w:val="04A0" w:firstRow="1" w:lastRow="0" w:firstColumn="1" w:lastColumn="0" w:noHBand="0" w:noVBand="1"/>
      </w:tblPr>
      <w:tblGrid>
        <w:gridCol w:w="5386"/>
        <w:gridCol w:w="1843"/>
        <w:gridCol w:w="1843"/>
      </w:tblGrid>
      <w:tr w:rsidR="00DB17DD" w:rsidRPr="001342FD" w14:paraId="08AF5564" w14:textId="77777777" w:rsidTr="00DB17DD">
        <w:trPr>
          <w:trHeight w:val="288"/>
        </w:trPr>
        <w:tc>
          <w:tcPr>
            <w:tcW w:w="5386" w:type="dxa"/>
            <w:tcBorders>
              <w:top w:val="nil"/>
              <w:left w:val="nil"/>
              <w:bottom w:val="nil"/>
              <w:right w:val="nil"/>
            </w:tcBorders>
            <w:noWrap/>
            <w:vAlign w:val="bottom"/>
            <w:hideMark/>
          </w:tcPr>
          <w:p w14:paraId="2364E189" w14:textId="77777777" w:rsidR="00DB17DD" w:rsidRPr="001342FD" w:rsidRDefault="00DB17DD" w:rsidP="00DB17DD">
            <w:pPr>
              <w:spacing w:line="228" w:lineRule="auto"/>
              <w:jc w:val="center"/>
              <w15:collapsed w:val="0"/>
              <w:rPr>
                <w:rFonts w:ascii="Angsana New" w:eastAsia="Times New Roman" w:hAnsi="Angsana New"/>
                <w:sz w:val="30"/>
              </w:rPr>
            </w:pPr>
          </w:p>
        </w:tc>
        <w:tc>
          <w:tcPr>
            <w:tcW w:w="3686" w:type="dxa"/>
            <w:gridSpan w:val="2"/>
            <w:tcBorders>
              <w:top w:val="nil"/>
              <w:left w:val="nil"/>
              <w:right w:val="nil"/>
            </w:tcBorders>
            <w:noWrap/>
            <w:vAlign w:val="bottom"/>
            <w:hideMark/>
          </w:tcPr>
          <w:p w14:paraId="702CFB3D" w14:textId="6CCE8940" w:rsidR="00DB17DD" w:rsidRPr="001342FD" w:rsidRDefault="00DB17DD" w:rsidP="004A1BE5">
            <w:pPr>
              <w:pBdr>
                <w:bottom w:val="single" w:sz="4" w:space="1" w:color="auto"/>
                <w:between w:val="single" w:sz="4" w:space="1" w:color="auto"/>
              </w:pBdr>
              <w:spacing w:line="228" w:lineRule="auto"/>
              <w:ind w:left="38" w:firstLine="0"/>
              <w:jc w:val="right"/>
              <w15:collapsed w:val="0"/>
              <w:rPr>
                <w:rFonts w:ascii="Angsana New" w:eastAsia="Times New Roman" w:hAnsi="Angsana New"/>
                <w:b/>
                <w:bCs/>
                <w:sz w:val="30"/>
                <w:highlight w:val="green"/>
                <w:cs/>
              </w:rPr>
            </w:pPr>
            <w:r w:rsidRPr="001342FD">
              <w:rPr>
                <w:rFonts w:ascii="Angsana New" w:hAnsi="Angsana New" w:hint="cs"/>
                <w:i/>
                <w:iCs/>
                <w:sz w:val="30"/>
              </w:rPr>
              <w:t>(Unit: Baht)</w:t>
            </w:r>
          </w:p>
        </w:tc>
      </w:tr>
      <w:tr w:rsidR="00DB17DD" w:rsidRPr="001342FD" w14:paraId="4DB11FFE" w14:textId="77777777" w:rsidTr="00DB17DD">
        <w:trPr>
          <w:trHeight w:val="288"/>
        </w:trPr>
        <w:tc>
          <w:tcPr>
            <w:tcW w:w="5386" w:type="dxa"/>
            <w:tcBorders>
              <w:top w:val="nil"/>
              <w:left w:val="nil"/>
              <w:bottom w:val="nil"/>
              <w:right w:val="nil"/>
            </w:tcBorders>
            <w:noWrap/>
            <w:vAlign w:val="bottom"/>
          </w:tcPr>
          <w:p w14:paraId="496B851D" w14:textId="77777777" w:rsidR="00DB17DD" w:rsidRPr="001342FD" w:rsidRDefault="00DB17DD" w:rsidP="00DB17DD">
            <w:pPr>
              <w:spacing w:line="228" w:lineRule="auto"/>
              <w:jc w:val="center"/>
              <w15:collapsed w:val="0"/>
              <w:rPr>
                <w:rFonts w:ascii="Angsana New" w:eastAsia="Times New Roman" w:hAnsi="Angsana New"/>
                <w:b/>
                <w:bCs/>
                <w:sz w:val="30"/>
              </w:rPr>
            </w:pPr>
          </w:p>
        </w:tc>
        <w:tc>
          <w:tcPr>
            <w:tcW w:w="1843" w:type="dxa"/>
            <w:tcBorders>
              <w:left w:val="nil"/>
              <w:right w:val="nil"/>
            </w:tcBorders>
            <w:noWrap/>
            <w:vAlign w:val="bottom"/>
          </w:tcPr>
          <w:p w14:paraId="3CDE94AF" w14:textId="6BE38D21" w:rsidR="00DB17DD" w:rsidRPr="001342FD" w:rsidRDefault="00DB17DD" w:rsidP="004A1BE5">
            <w:pPr>
              <w:pBdr>
                <w:bottom w:val="single" w:sz="4" w:space="1" w:color="auto"/>
                <w:between w:val="single" w:sz="4" w:space="1" w:color="auto"/>
              </w:pBdr>
              <w:spacing w:line="228" w:lineRule="auto"/>
              <w:ind w:left="38" w:right="-43" w:firstLine="0"/>
              <w:jc w:val="center"/>
              <w15:collapsed w:val="0"/>
              <w:rPr>
                <w:rFonts w:ascii="Angsana New" w:eastAsia="Times New Roman" w:hAnsi="Angsana New"/>
                <w:b/>
                <w:bCs/>
                <w:sz w:val="30"/>
                <w:highlight w:val="green"/>
              </w:rPr>
            </w:pPr>
            <w:r w:rsidRPr="001342FD">
              <w:rPr>
                <w:rFonts w:ascii="Angsana New" w:hAnsi="Angsana New" w:hint="cs"/>
                <w:b/>
                <w:bCs/>
                <w:sz w:val="30"/>
              </w:rPr>
              <w:t>December 31, 2024</w:t>
            </w:r>
          </w:p>
        </w:tc>
        <w:tc>
          <w:tcPr>
            <w:tcW w:w="1843" w:type="dxa"/>
            <w:tcBorders>
              <w:left w:val="nil"/>
              <w:right w:val="nil"/>
            </w:tcBorders>
            <w:vAlign w:val="bottom"/>
          </w:tcPr>
          <w:p w14:paraId="41FACDAC" w14:textId="02956522" w:rsidR="00DB17DD" w:rsidRPr="001342FD" w:rsidRDefault="00DB17DD" w:rsidP="00DB17DD">
            <w:pPr>
              <w:pBdr>
                <w:bottom w:val="single" w:sz="4" w:space="1" w:color="auto"/>
                <w:between w:val="single" w:sz="4" w:space="1" w:color="auto"/>
              </w:pBdr>
              <w:spacing w:line="228" w:lineRule="auto"/>
              <w:ind w:left="0" w:right="-34" w:firstLine="0"/>
              <w:jc w:val="center"/>
              <w15:collapsed w:val="0"/>
              <w:rPr>
                <w:rFonts w:ascii="Angsana New" w:eastAsia="Times New Roman" w:hAnsi="Angsana New"/>
                <w:b/>
                <w:bCs/>
                <w:sz w:val="30"/>
                <w:highlight w:val="green"/>
              </w:rPr>
            </w:pPr>
            <w:r w:rsidRPr="001342FD">
              <w:rPr>
                <w:rFonts w:ascii="Angsana New" w:hAnsi="Angsana New" w:hint="cs"/>
                <w:b/>
                <w:bCs/>
                <w:sz w:val="30"/>
              </w:rPr>
              <w:t>December 31, 2024</w:t>
            </w:r>
          </w:p>
        </w:tc>
      </w:tr>
      <w:tr w:rsidR="00DB17DD" w:rsidRPr="001342FD" w14:paraId="38E54060" w14:textId="77777777" w:rsidTr="00DB17DD">
        <w:trPr>
          <w:trHeight w:val="432"/>
        </w:trPr>
        <w:tc>
          <w:tcPr>
            <w:tcW w:w="5386" w:type="dxa"/>
            <w:tcBorders>
              <w:top w:val="nil"/>
              <w:left w:val="nil"/>
              <w:bottom w:val="nil"/>
              <w:right w:val="nil"/>
            </w:tcBorders>
            <w:noWrap/>
            <w:vAlign w:val="bottom"/>
          </w:tcPr>
          <w:p w14:paraId="1F252B51" w14:textId="4A6B2C17" w:rsidR="00DB17DD" w:rsidRPr="001342FD" w:rsidRDefault="00DB17DD" w:rsidP="00DB17DD">
            <w:pPr>
              <w:tabs>
                <w:tab w:val="left" w:pos="328"/>
              </w:tabs>
              <w:spacing w:line="240" w:lineRule="auto"/>
              <w15:collapsed w:val="0"/>
              <w:rPr>
                <w:rFonts w:ascii="Angsana New" w:eastAsia="Times New Roman" w:hAnsi="Angsana New"/>
                <w:sz w:val="30"/>
                <w:highlight w:val="green"/>
              </w:rPr>
            </w:pPr>
            <w:r w:rsidRPr="001342FD">
              <w:rPr>
                <w:rFonts w:ascii="Angsana New" w:hAnsi="Angsana New" w:hint="cs"/>
                <w:sz w:val="30"/>
              </w:rPr>
              <w:t>Trade accounts payable</w:t>
            </w:r>
          </w:p>
        </w:tc>
        <w:tc>
          <w:tcPr>
            <w:tcW w:w="1843" w:type="dxa"/>
            <w:tcBorders>
              <w:left w:val="nil"/>
              <w:right w:val="nil"/>
            </w:tcBorders>
            <w:noWrap/>
            <w:vAlign w:val="bottom"/>
          </w:tcPr>
          <w:p w14:paraId="6FFB864F" w14:textId="77777777" w:rsidR="00DB17DD" w:rsidRPr="001342FD" w:rsidRDefault="00DB17DD" w:rsidP="00DB17DD">
            <w:pPr>
              <w:tabs>
                <w:tab w:val="decimal" w:pos="1107"/>
              </w:tabs>
              <w:spacing w:line="240" w:lineRule="auto"/>
              <w:jc w:val="right"/>
              <w15:collapsed w:val="0"/>
              <w:rPr>
                <w:rFonts w:ascii="Angsana New" w:eastAsia="Times New Roman" w:hAnsi="Angsana New"/>
                <w:sz w:val="30"/>
              </w:rPr>
            </w:pPr>
            <w:r w:rsidRPr="001342FD">
              <w:rPr>
                <w:rFonts w:ascii="Angsana New" w:eastAsia="Times New Roman" w:hAnsi="Angsana New" w:hint="cs"/>
                <w:sz w:val="30"/>
              </w:rPr>
              <w:t>9,568,337.64</w:t>
            </w:r>
          </w:p>
        </w:tc>
        <w:tc>
          <w:tcPr>
            <w:tcW w:w="1843" w:type="dxa"/>
            <w:tcBorders>
              <w:left w:val="nil"/>
              <w:right w:val="nil"/>
            </w:tcBorders>
            <w:vAlign w:val="bottom"/>
          </w:tcPr>
          <w:p w14:paraId="1F5C7445" w14:textId="77777777" w:rsidR="00DB17DD" w:rsidRPr="001342FD" w:rsidRDefault="00DB17DD" w:rsidP="00DB17DD">
            <w:pPr>
              <w:tabs>
                <w:tab w:val="decimal" w:pos="1173"/>
              </w:tabs>
              <w:spacing w:line="240" w:lineRule="auto"/>
              <w:jc w:val="right"/>
              <w15:collapsed w:val="0"/>
              <w:rPr>
                <w:rFonts w:ascii="Angsana New" w:eastAsia="Times New Roman" w:hAnsi="Angsana New"/>
                <w:sz w:val="30"/>
              </w:rPr>
            </w:pPr>
            <w:r w:rsidRPr="001342FD">
              <w:rPr>
                <w:rFonts w:ascii="Angsana New" w:eastAsia="Times New Roman" w:hAnsi="Angsana New" w:hint="cs"/>
                <w:sz w:val="30"/>
              </w:rPr>
              <w:t>11,151,552.45</w:t>
            </w:r>
          </w:p>
        </w:tc>
      </w:tr>
      <w:tr w:rsidR="00DB17DD" w:rsidRPr="001342FD" w14:paraId="11917501" w14:textId="77777777" w:rsidTr="00DB17DD">
        <w:trPr>
          <w:trHeight w:val="432"/>
        </w:trPr>
        <w:tc>
          <w:tcPr>
            <w:tcW w:w="5386" w:type="dxa"/>
            <w:tcBorders>
              <w:top w:val="nil"/>
              <w:left w:val="nil"/>
              <w:bottom w:val="nil"/>
              <w:right w:val="nil"/>
            </w:tcBorders>
            <w:noWrap/>
            <w:vAlign w:val="bottom"/>
          </w:tcPr>
          <w:p w14:paraId="4DE37D63" w14:textId="3C4B5EF3" w:rsidR="00DB17DD" w:rsidRPr="001342FD" w:rsidRDefault="00DB17DD" w:rsidP="00DB17DD">
            <w:pPr>
              <w:tabs>
                <w:tab w:val="left" w:pos="328"/>
              </w:tabs>
              <w:spacing w:line="240" w:lineRule="auto"/>
              <w15:collapsed w:val="0"/>
              <w:rPr>
                <w:rFonts w:ascii="Angsana New" w:eastAsia="Times New Roman" w:hAnsi="Angsana New"/>
                <w:sz w:val="30"/>
                <w:highlight w:val="green"/>
                <w:cs/>
              </w:rPr>
            </w:pPr>
            <w:r w:rsidRPr="001342FD">
              <w:rPr>
                <w:rFonts w:ascii="Angsana New" w:hAnsi="Angsana New" w:hint="cs"/>
                <w:sz w:val="30"/>
              </w:rPr>
              <w:t>Other current payables</w:t>
            </w:r>
          </w:p>
        </w:tc>
        <w:tc>
          <w:tcPr>
            <w:tcW w:w="1843" w:type="dxa"/>
            <w:tcBorders>
              <w:top w:val="nil"/>
              <w:left w:val="nil"/>
              <w:right w:val="nil"/>
            </w:tcBorders>
            <w:noWrap/>
            <w:vAlign w:val="bottom"/>
          </w:tcPr>
          <w:p w14:paraId="2B4E28FD" w14:textId="77777777" w:rsidR="00DB17DD" w:rsidRPr="001342FD" w:rsidRDefault="00DB17DD" w:rsidP="00DB17DD">
            <w:pPr>
              <w:tabs>
                <w:tab w:val="decimal" w:pos="1107"/>
              </w:tabs>
              <w:spacing w:line="240" w:lineRule="auto"/>
              <w:jc w:val="right"/>
              <w15:collapsed w:val="0"/>
              <w:rPr>
                <w:rFonts w:ascii="Angsana New" w:eastAsia="Times New Roman" w:hAnsi="Angsana New"/>
                <w:sz w:val="30"/>
              </w:rPr>
            </w:pPr>
          </w:p>
        </w:tc>
        <w:tc>
          <w:tcPr>
            <w:tcW w:w="1843" w:type="dxa"/>
            <w:tcBorders>
              <w:top w:val="nil"/>
              <w:left w:val="nil"/>
              <w:right w:val="nil"/>
            </w:tcBorders>
            <w:vAlign w:val="bottom"/>
          </w:tcPr>
          <w:p w14:paraId="70874C92" w14:textId="77777777" w:rsidR="00DB17DD" w:rsidRPr="001342FD" w:rsidRDefault="00DB17DD" w:rsidP="00DB17DD">
            <w:pPr>
              <w:tabs>
                <w:tab w:val="decimal" w:pos="1173"/>
              </w:tabs>
              <w:spacing w:line="240" w:lineRule="auto"/>
              <w:jc w:val="right"/>
              <w15:collapsed w:val="0"/>
              <w:rPr>
                <w:rFonts w:ascii="Angsana New" w:eastAsia="Times New Roman" w:hAnsi="Angsana New"/>
                <w:sz w:val="30"/>
              </w:rPr>
            </w:pPr>
          </w:p>
        </w:tc>
      </w:tr>
      <w:tr w:rsidR="00DB17DD" w:rsidRPr="001342FD" w14:paraId="426F45EE" w14:textId="77777777" w:rsidTr="00DB17DD">
        <w:trPr>
          <w:trHeight w:val="432"/>
        </w:trPr>
        <w:tc>
          <w:tcPr>
            <w:tcW w:w="5386" w:type="dxa"/>
            <w:tcBorders>
              <w:top w:val="nil"/>
              <w:left w:val="nil"/>
              <w:bottom w:val="nil"/>
              <w:right w:val="nil"/>
            </w:tcBorders>
            <w:noWrap/>
            <w:vAlign w:val="bottom"/>
          </w:tcPr>
          <w:p w14:paraId="14425380" w14:textId="27C47F19" w:rsidR="00DB17DD" w:rsidRPr="001342FD" w:rsidRDefault="00DB17DD" w:rsidP="00DB17DD">
            <w:pPr>
              <w:spacing w:line="240" w:lineRule="auto"/>
              <w:ind w:left="319" w:firstLine="0"/>
              <w15:collapsed w:val="0"/>
              <w:rPr>
                <w:rFonts w:ascii="Angsana New" w:eastAsia="Times New Roman" w:hAnsi="Angsana New"/>
                <w:sz w:val="30"/>
                <w:highlight w:val="green"/>
                <w:cs/>
              </w:rPr>
            </w:pPr>
            <w:r w:rsidRPr="001342FD">
              <w:rPr>
                <w:rFonts w:ascii="Angsana New" w:hAnsi="Angsana New" w:hint="cs"/>
                <w:sz w:val="30"/>
              </w:rPr>
              <w:t>Accrued expenses</w:t>
            </w:r>
          </w:p>
        </w:tc>
        <w:tc>
          <w:tcPr>
            <w:tcW w:w="1843" w:type="dxa"/>
            <w:tcBorders>
              <w:top w:val="nil"/>
              <w:left w:val="nil"/>
              <w:right w:val="nil"/>
            </w:tcBorders>
            <w:noWrap/>
            <w:vAlign w:val="bottom"/>
          </w:tcPr>
          <w:p w14:paraId="4F8A0873" w14:textId="77777777" w:rsidR="00DB17DD" w:rsidRPr="001342FD" w:rsidRDefault="00DB17DD" w:rsidP="00DB17DD">
            <w:pPr>
              <w:tabs>
                <w:tab w:val="decimal" w:pos="1107"/>
              </w:tabs>
              <w:spacing w:line="240" w:lineRule="auto"/>
              <w:jc w:val="right"/>
              <w15:collapsed w:val="0"/>
              <w:rPr>
                <w:rFonts w:ascii="Angsana New" w:eastAsia="Times New Roman" w:hAnsi="Angsana New"/>
                <w:sz w:val="30"/>
              </w:rPr>
            </w:pPr>
            <w:r w:rsidRPr="001342FD">
              <w:rPr>
                <w:rFonts w:ascii="Angsana New" w:eastAsia="Times New Roman" w:hAnsi="Angsana New" w:hint="cs"/>
                <w:sz w:val="30"/>
              </w:rPr>
              <w:t>3,272,947.21</w:t>
            </w:r>
          </w:p>
        </w:tc>
        <w:tc>
          <w:tcPr>
            <w:tcW w:w="1843" w:type="dxa"/>
            <w:tcBorders>
              <w:top w:val="nil"/>
              <w:left w:val="nil"/>
              <w:right w:val="nil"/>
            </w:tcBorders>
            <w:vAlign w:val="bottom"/>
          </w:tcPr>
          <w:p w14:paraId="7D731165" w14:textId="77777777" w:rsidR="00DB17DD" w:rsidRPr="001342FD" w:rsidRDefault="00DB17DD" w:rsidP="00DB17DD">
            <w:pPr>
              <w:tabs>
                <w:tab w:val="decimal" w:pos="1173"/>
              </w:tabs>
              <w:spacing w:line="240" w:lineRule="auto"/>
              <w:jc w:val="right"/>
              <w15:collapsed w:val="0"/>
              <w:rPr>
                <w:rFonts w:ascii="Angsana New" w:eastAsia="Times New Roman" w:hAnsi="Angsana New"/>
                <w:sz w:val="30"/>
              </w:rPr>
            </w:pPr>
            <w:r w:rsidRPr="001342FD">
              <w:rPr>
                <w:rFonts w:ascii="Angsana New" w:eastAsia="Times New Roman" w:hAnsi="Angsana New" w:hint="cs"/>
                <w:sz w:val="30"/>
              </w:rPr>
              <w:t>5,431,272.37</w:t>
            </w:r>
          </w:p>
        </w:tc>
      </w:tr>
      <w:tr w:rsidR="00DB17DD" w:rsidRPr="001342FD" w14:paraId="22826810" w14:textId="77777777" w:rsidTr="00DB17DD">
        <w:trPr>
          <w:trHeight w:val="432"/>
        </w:trPr>
        <w:tc>
          <w:tcPr>
            <w:tcW w:w="5386" w:type="dxa"/>
            <w:tcBorders>
              <w:top w:val="nil"/>
              <w:left w:val="nil"/>
              <w:bottom w:val="nil"/>
              <w:right w:val="nil"/>
            </w:tcBorders>
            <w:noWrap/>
          </w:tcPr>
          <w:p w14:paraId="41DA8737" w14:textId="1F020CAA" w:rsidR="00DB17DD" w:rsidRPr="006112E6" w:rsidRDefault="00DB17DD" w:rsidP="00DF1D0F">
            <w:pPr>
              <w:tabs>
                <w:tab w:val="left" w:pos="328"/>
              </w:tabs>
              <w:spacing w:line="240" w:lineRule="auto"/>
              <w:rPr>
                <w:rFonts w:ascii="Angsana New" w:eastAsia="Times New Roman" w:hAnsi="Angsana New"/>
                <w:sz w:val="30"/>
                <w:cs/>
              </w:rPr>
            </w:pPr>
            <w:r w:rsidRPr="006112E6">
              <w:rPr>
                <w:rFonts w:ascii="Angsana New" w:eastAsia="Times New Roman" w:hAnsi="Angsana New" w:hint="cs"/>
                <w:sz w:val="30"/>
              </w:rPr>
              <w:t xml:space="preserve">       </w:t>
            </w:r>
            <w:r w:rsidR="006112E6" w:rsidRPr="006112E6">
              <w:rPr>
                <w:rFonts w:ascii="Angsana New" w:eastAsia="Times New Roman" w:hAnsi="Angsana New"/>
                <w:sz w:val="30"/>
              </w:rPr>
              <w:t>Accrued value added tax estimates</w:t>
            </w:r>
          </w:p>
        </w:tc>
        <w:tc>
          <w:tcPr>
            <w:tcW w:w="1843" w:type="dxa"/>
            <w:tcBorders>
              <w:top w:val="nil"/>
              <w:left w:val="nil"/>
              <w:right w:val="nil"/>
            </w:tcBorders>
            <w:noWrap/>
            <w:vAlign w:val="bottom"/>
          </w:tcPr>
          <w:p w14:paraId="778214F4" w14:textId="77777777" w:rsidR="00DB17DD" w:rsidRPr="001342FD" w:rsidRDefault="00DB17DD" w:rsidP="00DB17DD">
            <w:pPr>
              <w:tabs>
                <w:tab w:val="decimal" w:pos="1107"/>
              </w:tabs>
              <w:spacing w:line="240" w:lineRule="auto"/>
              <w:jc w:val="right"/>
              <w:rPr>
                <w:rFonts w:ascii="Angsana New" w:eastAsia="Times New Roman" w:hAnsi="Angsana New"/>
                <w:sz w:val="30"/>
              </w:rPr>
            </w:pPr>
            <w:r w:rsidRPr="001342FD">
              <w:rPr>
                <w:rFonts w:ascii="Angsana New" w:eastAsia="Times New Roman" w:hAnsi="Angsana New" w:hint="cs"/>
                <w:sz w:val="30"/>
                <w:cs/>
              </w:rPr>
              <w:t>852</w:t>
            </w:r>
            <w:r w:rsidRPr="001342FD">
              <w:rPr>
                <w:rFonts w:ascii="Angsana New" w:eastAsia="Times New Roman" w:hAnsi="Angsana New" w:hint="cs"/>
                <w:sz w:val="30"/>
              </w:rPr>
              <w:t>,</w:t>
            </w:r>
            <w:r w:rsidRPr="001342FD">
              <w:rPr>
                <w:rFonts w:ascii="Angsana New" w:eastAsia="Times New Roman" w:hAnsi="Angsana New" w:hint="cs"/>
                <w:sz w:val="30"/>
                <w:cs/>
              </w:rPr>
              <w:t>943.72</w:t>
            </w:r>
          </w:p>
        </w:tc>
        <w:tc>
          <w:tcPr>
            <w:tcW w:w="1843" w:type="dxa"/>
            <w:tcBorders>
              <w:top w:val="nil"/>
              <w:left w:val="nil"/>
              <w:right w:val="nil"/>
            </w:tcBorders>
            <w:vAlign w:val="bottom"/>
          </w:tcPr>
          <w:p w14:paraId="546ADBE3" w14:textId="77777777" w:rsidR="00DB17DD" w:rsidRPr="001342FD" w:rsidRDefault="00DB17DD" w:rsidP="00DB17DD">
            <w:pPr>
              <w:tabs>
                <w:tab w:val="decimal" w:pos="1173"/>
              </w:tabs>
              <w:spacing w:line="240" w:lineRule="auto"/>
              <w:jc w:val="right"/>
              <w:rPr>
                <w:rFonts w:ascii="Angsana New" w:eastAsia="Times New Roman" w:hAnsi="Angsana New"/>
                <w:sz w:val="30"/>
              </w:rPr>
            </w:pPr>
            <w:r w:rsidRPr="001342FD">
              <w:rPr>
                <w:rFonts w:ascii="Angsana New" w:eastAsia="Times New Roman" w:hAnsi="Angsana New" w:hint="cs"/>
                <w:sz w:val="30"/>
                <w:cs/>
              </w:rPr>
              <w:t>554</w:t>
            </w:r>
            <w:r w:rsidRPr="001342FD">
              <w:rPr>
                <w:rFonts w:ascii="Angsana New" w:eastAsia="Times New Roman" w:hAnsi="Angsana New" w:hint="cs"/>
                <w:sz w:val="30"/>
              </w:rPr>
              <w:t>,</w:t>
            </w:r>
            <w:r w:rsidRPr="001342FD">
              <w:rPr>
                <w:rFonts w:ascii="Angsana New" w:eastAsia="Times New Roman" w:hAnsi="Angsana New" w:hint="cs"/>
                <w:sz w:val="30"/>
                <w:cs/>
              </w:rPr>
              <w:t>569.41</w:t>
            </w:r>
          </w:p>
        </w:tc>
      </w:tr>
      <w:tr w:rsidR="00DB17DD" w:rsidRPr="001342FD" w14:paraId="1791E96C" w14:textId="77777777" w:rsidTr="00DB17DD">
        <w:trPr>
          <w:trHeight w:val="288"/>
        </w:trPr>
        <w:tc>
          <w:tcPr>
            <w:tcW w:w="5386" w:type="dxa"/>
            <w:tcBorders>
              <w:top w:val="nil"/>
              <w:left w:val="nil"/>
              <w:bottom w:val="nil"/>
              <w:right w:val="nil"/>
            </w:tcBorders>
            <w:noWrap/>
          </w:tcPr>
          <w:p w14:paraId="7FDEE40F" w14:textId="017B8E92" w:rsidR="00DB17DD" w:rsidRPr="006112E6" w:rsidRDefault="00DB17DD" w:rsidP="00DF1D0F">
            <w:pPr>
              <w:tabs>
                <w:tab w:val="left" w:pos="328"/>
              </w:tabs>
              <w:spacing w:line="240" w:lineRule="auto"/>
              <w:rPr>
                <w:rFonts w:ascii="Angsana New" w:eastAsia="Times New Roman" w:hAnsi="Angsana New"/>
                <w:sz w:val="30"/>
                <w:cs/>
              </w:rPr>
            </w:pPr>
            <w:r w:rsidRPr="006112E6">
              <w:rPr>
                <w:rFonts w:ascii="Angsana New" w:eastAsia="Times New Roman" w:hAnsi="Angsana New" w:hint="cs"/>
                <w:sz w:val="30"/>
                <w:cs/>
              </w:rPr>
              <w:tab/>
            </w:r>
            <w:r w:rsidR="00A53651">
              <w:rPr>
                <w:rFonts w:ascii="Angsana New" w:eastAsia="Times New Roman" w:hAnsi="Angsana New"/>
                <w:sz w:val="30"/>
              </w:rPr>
              <w:t>Credit card creditors</w:t>
            </w:r>
            <w:r w:rsidRPr="006112E6">
              <w:rPr>
                <w:rFonts w:ascii="Angsana New" w:eastAsia="Times New Roman" w:hAnsi="Angsana New" w:hint="cs"/>
                <w:sz w:val="30"/>
                <w:cs/>
              </w:rPr>
              <w:t xml:space="preserve"> </w:t>
            </w:r>
            <w:r w:rsidR="006112E6" w:rsidRPr="006112E6">
              <w:rPr>
                <w:rFonts w:ascii="Angsana New" w:eastAsia="Times New Roman" w:hAnsi="Angsana New"/>
                <w:sz w:val="30"/>
                <w:cs/>
              </w:rPr>
              <w:t>–</w:t>
            </w:r>
            <w:r w:rsidRPr="006112E6">
              <w:rPr>
                <w:rFonts w:ascii="Angsana New" w:eastAsia="Times New Roman" w:hAnsi="Angsana New" w:hint="cs"/>
                <w:sz w:val="30"/>
                <w:cs/>
              </w:rPr>
              <w:t xml:space="preserve"> </w:t>
            </w:r>
            <w:r w:rsidR="006112E6" w:rsidRPr="006112E6">
              <w:rPr>
                <w:rFonts w:ascii="Angsana New" w:eastAsia="Times New Roman" w:hAnsi="Angsana New"/>
                <w:sz w:val="30"/>
              </w:rPr>
              <w:t>held by related persons</w:t>
            </w:r>
          </w:p>
        </w:tc>
        <w:tc>
          <w:tcPr>
            <w:tcW w:w="1843" w:type="dxa"/>
            <w:tcBorders>
              <w:left w:val="nil"/>
              <w:right w:val="nil"/>
            </w:tcBorders>
            <w:noWrap/>
            <w:vAlign w:val="bottom"/>
          </w:tcPr>
          <w:p w14:paraId="24E000C6" w14:textId="77777777" w:rsidR="00DB17DD" w:rsidRPr="001342FD" w:rsidRDefault="00DB17DD" w:rsidP="00DB17DD">
            <w:pPr>
              <w:tabs>
                <w:tab w:val="decimal" w:pos="1107"/>
              </w:tabs>
              <w:spacing w:line="240" w:lineRule="auto"/>
              <w:jc w:val="right"/>
              <w:rPr>
                <w:rFonts w:ascii="Angsana New" w:eastAsia="Times New Roman" w:hAnsi="Angsana New"/>
                <w:sz w:val="30"/>
                <w:cs/>
              </w:rPr>
            </w:pPr>
            <w:r w:rsidRPr="001342FD">
              <w:rPr>
                <w:rFonts w:ascii="Angsana New" w:eastAsia="Times New Roman" w:hAnsi="Angsana New" w:hint="cs"/>
                <w:sz w:val="30"/>
              </w:rPr>
              <w:t>165,286.00</w:t>
            </w:r>
          </w:p>
        </w:tc>
        <w:tc>
          <w:tcPr>
            <w:tcW w:w="1843" w:type="dxa"/>
            <w:tcBorders>
              <w:left w:val="nil"/>
              <w:right w:val="nil"/>
            </w:tcBorders>
            <w:vAlign w:val="bottom"/>
          </w:tcPr>
          <w:p w14:paraId="408A6001" w14:textId="77777777" w:rsidR="00DB17DD" w:rsidRPr="001342FD" w:rsidRDefault="00DB17DD" w:rsidP="00DB17DD">
            <w:pPr>
              <w:tabs>
                <w:tab w:val="decimal" w:pos="1173"/>
              </w:tabs>
              <w:spacing w:line="240" w:lineRule="auto"/>
              <w:jc w:val="right"/>
              <w:rPr>
                <w:rFonts w:ascii="Angsana New" w:eastAsia="Times New Roman" w:hAnsi="Angsana New"/>
                <w:sz w:val="30"/>
              </w:rPr>
            </w:pPr>
            <w:r w:rsidRPr="001342FD">
              <w:rPr>
                <w:rFonts w:ascii="Angsana New" w:eastAsia="Times New Roman" w:hAnsi="Angsana New" w:hint="cs"/>
                <w:sz w:val="30"/>
              </w:rPr>
              <w:t>2,637,038.39</w:t>
            </w:r>
          </w:p>
        </w:tc>
      </w:tr>
      <w:tr w:rsidR="00DB17DD" w:rsidRPr="001342FD" w14:paraId="3F68BF8A" w14:textId="77777777" w:rsidTr="00DB17DD">
        <w:trPr>
          <w:trHeight w:val="288"/>
        </w:trPr>
        <w:tc>
          <w:tcPr>
            <w:tcW w:w="5386" w:type="dxa"/>
            <w:tcBorders>
              <w:top w:val="nil"/>
              <w:left w:val="nil"/>
              <w:bottom w:val="nil"/>
              <w:right w:val="nil"/>
            </w:tcBorders>
            <w:noWrap/>
          </w:tcPr>
          <w:p w14:paraId="53B48CA8" w14:textId="682BB967" w:rsidR="00DB17DD" w:rsidRPr="001342FD" w:rsidRDefault="00DB17DD" w:rsidP="00DB17DD">
            <w:pPr>
              <w:spacing w:line="240" w:lineRule="auto"/>
              <w:ind w:left="319" w:firstLine="0"/>
              <w:rPr>
                <w:rFonts w:ascii="Angsana New" w:eastAsia="Times New Roman" w:hAnsi="Angsana New"/>
                <w:sz w:val="30"/>
                <w:highlight w:val="yellow"/>
                <w:cs/>
              </w:rPr>
            </w:pPr>
            <w:r w:rsidRPr="001342FD">
              <w:rPr>
                <w:rFonts w:ascii="Angsana New" w:hAnsi="Angsana New" w:hint="cs"/>
                <w:sz w:val="30"/>
              </w:rPr>
              <w:t>Others</w:t>
            </w:r>
          </w:p>
        </w:tc>
        <w:tc>
          <w:tcPr>
            <w:tcW w:w="1843" w:type="dxa"/>
            <w:tcBorders>
              <w:left w:val="nil"/>
              <w:right w:val="nil"/>
            </w:tcBorders>
            <w:noWrap/>
            <w:vAlign w:val="bottom"/>
          </w:tcPr>
          <w:p w14:paraId="5084DA41" w14:textId="77777777" w:rsidR="00DB17DD" w:rsidRPr="001342FD" w:rsidRDefault="00DB17DD" w:rsidP="00DB17DD">
            <w:pPr>
              <w:pBdr>
                <w:bottom w:val="single" w:sz="4" w:space="1" w:color="auto"/>
              </w:pBdr>
              <w:tabs>
                <w:tab w:val="decimal" w:pos="1107"/>
              </w:tabs>
              <w:spacing w:line="240" w:lineRule="auto"/>
              <w:jc w:val="right"/>
              <w:rPr>
                <w:rFonts w:ascii="Angsana New" w:eastAsia="Times New Roman" w:hAnsi="Angsana New"/>
                <w:sz w:val="30"/>
              </w:rPr>
            </w:pPr>
            <w:r w:rsidRPr="001342FD">
              <w:rPr>
                <w:rFonts w:ascii="Angsana New" w:eastAsia="Times New Roman" w:hAnsi="Angsana New" w:hint="cs"/>
                <w:sz w:val="30"/>
              </w:rPr>
              <w:t>1,347,451.75</w:t>
            </w:r>
          </w:p>
        </w:tc>
        <w:tc>
          <w:tcPr>
            <w:tcW w:w="1843" w:type="dxa"/>
            <w:tcBorders>
              <w:left w:val="nil"/>
              <w:right w:val="nil"/>
            </w:tcBorders>
            <w:vAlign w:val="bottom"/>
          </w:tcPr>
          <w:p w14:paraId="13B5C58F" w14:textId="77777777" w:rsidR="00DB17DD" w:rsidRPr="001342FD" w:rsidRDefault="00DB17DD" w:rsidP="00DB17DD">
            <w:pPr>
              <w:pBdr>
                <w:bottom w:val="single" w:sz="4" w:space="1" w:color="auto"/>
              </w:pBdr>
              <w:tabs>
                <w:tab w:val="decimal" w:pos="1173"/>
              </w:tabs>
              <w:spacing w:line="240" w:lineRule="auto"/>
              <w:jc w:val="right"/>
              <w:rPr>
                <w:rFonts w:ascii="Angsana New" w:eastAsia="Times New Roman" w:hAnsi="Angsana New"/>
                <w:sz w:val="30"/>
              </w:rPr>
            </w:pPr>
            <w:r w:rsidRPr="001342FD">
              <w:rPr>
                <w:rFonts w:ascii="Angsana New" w:eastAsia="Times New Roman" w:hAnsi="Angsana New" w:hint="cs"/>
                <w:sz w:val="30"/>
              </w:rPr>
              <w:t>4,314,176.01</w:t>
            </w:r>
          </w:p>
        </w:tc>
      </w:tr>
      <w:tr w:rsidR="00DB17DD" w:rsidRPr="001342FD" w14:paraId="48AB0E43" w14:textId="77777777" w:rsidTr="00DB17DD">
        <w:trPr>
          <w:trHeight w:val="288"/>
        </w:trPr>
        <w:tc>
          <w:tcPr>
            <w:tcW w:w="5386" w:type="dxa"/>
            <w:tcBorders>
              <w:top w:val="nil"/>
              <w:left w:val="nil"/>
              <w:bottom w:val="nil"/>
              <w:right w:val="nil"/>
            </w:tcBorders>
            <w:noWrap/>
          </w:tcPr>
          <w:p w14:paraId="3088DAA4" w14:textId="52DD30C1" w:rsidR="00DB17DD" w:rsidRPr="001342FD" w:rsidRDefault="00DB17DD" w:rsidP="00DF1D0F">
            <w:pPr>
              <w:tabs>
                <w:tab w:val="left" w:pos="328"/>
              </w:tabs>
              <w:spacing w:line="240" w:lineRule="auto"/>
              <w:rPr>
                <w:rFonts w:ascii="Angsana New" w:hAnsi="Angsana New"/>
                <w:color w:val="000000"/>
                <w:sz w:val="30"/>
                <w:highlight w:val="green"/>
                <w:cs/>
              </w:rPr>
            </w:pPr>
            <w:r w:rsidRPr="001342FD">
              <w:rPr>
                <w:rFonts w:ascii="Angsana New" w:hAnsi="Angsana New" w:hint="cs"/>
                <w:sz w:val="30"/>
              </w:rPr>
              <w:t>Total trade and other current payables</w:t>
            </w:r>
          </w:p>
        </w:tc>
        <w:tc>
          <w:tcPr>
            <w:tcW w:w="1843" w:type="dxa"/>
            <w:tcBorders>
              <w:left w:val="nil"/>
              <w:right w:val="nil"/>
            </w:tcBorders>
            <w:noWrap/>
            <w:vAlign w:val="bottom"/>
          </w:tcPr>
          <w:p w14:paraId="0D388053" w14:textId="77777777" w:rsidR="00DB17DD" w:rsidRPr="001342FD" w:rsidRDefault="00DB17DD" w:rsidP="00DB17DD">
            <w:pPr>
              <w:pBdr>
                <w:bottom w:val="double" w:sz="4" w:space="1" w:color="auto"/>
              </w:pBdr>
              <w:tabs>
                <w:tab w:val="decimal" w:pos="1107"/>
              </w:tabs>
              <w:spacing w:line="240" w:lineRule="auto"/>
              <w:jc w:val="right"/>
              <w:rPr>
                <w:rFonts w:ascii="Angsana New" w:eastAsia="Times New Roman" w:hAnsi="Angsana New"/>
                <w:sz w:val="30"/>
                <w:cs/>
              </w:rPr>
            </w:pPr>
            <w:r w:rsidRPr="001342FD">
              <w:rPr>
                <w:rFonts w:ascii="Angsana New" w:eastAsia="Times New Roman" w:hAnsi="Angsana New" w:hint="cs"/>
                <w:sz w:val="30"/>
              </w:rPr>
              <w:t>15,206,966.32</w:t>
            </w:r>
          </w:p>
        </w:tc>
        <w:tc>
          <w:tcPr>
            <w:tcW w:w="1843" w:type="dxa"/>
            <w:tcBorders>
              <w:left w:val="nil"/>
              <w:right w:val="nil"/>
            </w:tcBorders>
            <w:vAlign w:val="bottom"/>
          </w:tcPr>
          <w:p w14:paraId="4B9FB336" w14:textId="77777777" w:rsidR="00DB17DD" w:rsidRPr="001342FD" w:rsidRDefault="00DB17DD" w:rsidP="00DB17DD">
            <w:pPr>
              <w:pBdr>
                <w:bottom w:val="double" w:sz="4" w:space="1" w:color="auto"/>
              </w:pBdr>
              <w:tabs>
                <w:tab w:val="decimal" w:pos="1173"/>
              </w:tabs>
              <w:spacing w:line="240" w:lineRule="auto"/>
              <w:jc w:val="right"/>
              <w:rPr>
                <w:rFonts w:ascii="Angsana New" w:eastAsia="Times New Roman" w:hAnsi="Angsana New"/>
                <w:sz w:val="30"/>
              </w:rPr>
            </w:pPr>
            <w:r w:rsidRPr="001342FD">
              <w:rPr>
                <w:rFonts w:ascii="Angsana New" w:eastAsia="Times New Roman" w:hAnsi="Angsana New" w:hint="cs"/>
                <w:sz w:val="30"/>
              </w:rPr>
              <w:t>24,088,608.63</w:t>
            </w:r>
          </w:p>
        </w:tc>
      </w:tr>
    </w:tbl>
    <w:p w14:paraId="4FDEC23F" w14:textId="77777777" w:rsidR="00416476" w:rsidRPr="001342FD" w:rsidRDefault="00416476" w:rsidP="00416476">
      <w:pPr>
        <w:tabs>
          <w:tab w:val="left" w:pos="431"/>
        </w:tabs>
        <w:spacing w:before="240"/>
        <w:rPr>
          <w:rFonts w:ascii="Angsana New" w:eastAsia="Times New Roman" w:hAnsi="Angsana New"/>
          <w:b/>
          <w:bCs/>
          <w:sz w:val="30"/>
        </w:rPr>
      </w:pPr>
    </w:p>
    <w:p w14:paraId="2FCEDB48" w14:textId="77777777" w:rsidR="00416476" w:rsidRPr="001342FD" w:rsidRDefault="00416476" w:rsidP="00416476">
      <w:pPr>
        <w:tabs>
          <w:tab w:val="left" w:pos="431"/>
        </w:tabs>
        <w:spacing w:before="240"/>
        <w:rPr>
          <w:rFonts w:ascii="Angsana New" w:eastAsia="Times New Roman" w:hAnsi="Angsana New"/>
          <w:b/>
          <w:bCs/>
          <w:sz w:val="30"/>
        </w:rPr>
      </w:pPr>
      <w:r w:rsidRPr="001342FD">
        <w:rPr>
          <w:rFonts w:ascii="Angsana New" w:eastAsia="Times New Roman" w:hAnsi="Angsana New" w:hint="cs"/>
          <w:b/>
          <w:bCs/>
          <w:sz w:val="30"/>
        </w:rPr>
        <w:br w:type="page"/>
      </w:r>
    </w:p>
    <w:p w14:paraId="45FEDCF9" w14:textId="7F0DADD9" w:rsidR="002F47F8" w:rsidRPr="004D402D" w:rsidRDefault="002F47F8" w:rsidP="004D402D">
      <w:pPr>
        <w:ind w:left="426" w:hanging="426"/>
        <w:rPr>
          <w:rFonts w:ascii="Angsana New" w:eastAsia="Times New Roman" w:hAnsi="Angsana New"/>
          <w:b/>
          <w:bCs/>
          <w:sz w:val="30"/>
        </w:rPr>
      </w:pPr>
      <w:r w:rsidRPr="004D402D">
        <w:rPr>
          <w:rFonts w:ascii="Angsana New" w:eastAsia="Times New Roman" w:hAnsi="Angsana New" w:hint="cs"/>
          <w:b/>
          <w:bCs/>
          <w:sz w:val="30"/>
        </w:rPr>
        <w:lastRenderedPageBreak/>
        <w:t>13.</w:t>
      </w:r>
      <w:r w:rsidRPr="004D402D">
        <w:rPr>
          <w:rFonts w:ascii="Angsana New" w:eastAsia="Times New Roman" w:hAnsi="Angsana New" w:hint="cs"/>
          <w:b/>
          <w:bCs/>
          <w:sz w:val="30"/>
        </w:rPr>
        <w:tab/>
      </w:r>
      <w:r w:rsidRPr="004D402D">
        <w:rPr>
          <w:rFonts w:ascii="Angsana New" w:hAnsi="Angsana New" w:hint="cs"/>
          <w:b/>
          <w:bCs/>
          <w:sz w:val="30"/>
        </w:rPr>
        <w:t>LEASE LIABILIATIES</w:t>
      </w:r>
    </w:p>
    <w:tbl>
      <w:tblPr>
        <w:tblW w:w="9072" w:type="dxa"/>
        <w:tblInd w:w="284" w:type="dxa"/>
        <w:tblLayout w:type="fixed"/>
        <w:tblLook w:val="01E0" w:firstRow="1" w:lastRow="1" w:firstColumn="1" w:lastColumn="1" w:noHBand="0" w:noVBand="0"/>
      </w:tblPr>
      <w:tblGrid>
        <w:gridCol w:w="5244"/>
        <w:gridCol w:w="1985"/>
        <w:gridCol w:w="1843"/>
      </w:tblGrid>
      <w:tr w:rsidR="00DB17DD" w:rsidRPr="001342FD" w14:paraId="0A6743FE" w14:textId="77777777" w:rsidTr="008927DF">
        <w:trPr>
          <w:trHeight w:val="326"/>
        </w:trPr>
        <w:tc>
          <w:tcPr>
            <w:tcW w:w="5244" w:type="dxa"/>
            <w:vAlign w:val="bottom"/>
          </w:tcPr>
          <w:p w14:paraId="4036DA45" w14:textId="77777777" w:rsidR="00DB17DD" w:rsidRPr="001342FD" w:rsidRDefault="00DB17DD" w:rsidP="00116DD3">
            <w:pPr>
              <w:spacing w:before="0" w:line="440" w:lineRule="exact"/>
              <w:ind w:left="33" w:right="28"/>
              <w:jc w:val="center"/>
              <w:rPr>
                <w:rFonts w:ascii="Angsana New" w:hAnsi="Angsana New"/>
                <w:sz w:val="30"/>
              </w:rPr>
            </w:pPr>
          </w:p>
        </w:tc>
        <w:tc>
          <w:tcPr>
            <w:tcW w:w="3828" w:type="dxa"/>
            <w:gridSpan w:val="2"/>
            <w:vAlign w:val="bottom"/>
          </w:tcPr>
          <w:p w14:paraId="74E182E3" w14:textId="77777777" w:rsidR="00DB17DD" w:rsidRPr="001342FD" w:rsidRDefault="00DB17DD" w:rsidP="00DB17DD">
            <w:pPr>
              <w:pBdr>
                <w:bottom w:val="single" w:sz="4" w:space="1" w:color="auto"/>
              </w:pBdr>
              <w:tabs>
                <w:tab w:val="left" w:pos="900"/>
              </w:tabs>
              <w:spacing w:before="0" w:line="440" w:lineRule="exact"/>
              <w:ind w:left="360" w:right="28" w:hanging="360"/>
              <w:jc w:val="right"/>
              <w:rPr>
                <w:rFonts w:ascii="Angsana New" w:hAnsi="Angsana New"/>
                <w:i/>
                <w:iCs/>
                <w:sz w:val="30"/>
                <w:cs/>
              </w:rPr>
            </w:pPr>
            <w:r w:rsidRPr="001342FD">
              <w:rPr>
                <w:rFonts w:ascii="Angsana New" w:hAnsi="Angsana New" w:hint="cs"/>
                <w:i/>
                <w:iCs/>
                <w:sz w:val="30"/>
              </w:rPr>
              <w:t>(Unit: Baht)</w:t>
            </w:r>
          </w:p>
        </w:tc>
      </w:tr>
      <w:tr w:rsidR="00031795" w:rsidRPr="001342FD" w14:paraId="38E9A0E9" w14:textId="77777777" w:rsidTr="008927DF">
        <w:trPr>
          <w:trHeight w:val="89"/>
        </w:trPr>
        <w:tc>
          <w:tcPr>
            <w:tcW w:w="5244" w:type="dxa"/>
            <w:vAlign w:val="bottom"/>
          </w:tcPr>
          <w:p w14:paraId="36A80EC3" w14:textId="77777777" w:rsidR="00031795" w:rsidRPr="001342FD" w:rsidRDefault="00031795" w:rsidP="00116DD3">
            <w:pPr>
              <w:spacing w:before="0" w:line="440" w:lineRule="exact"/>
              <w:ind w:left="33" w:right="28"/>
              <w:jc w:val="center"/>
              <w:rPr>
                <w:rFonts w:ascii="Angsana New" w:hAnsi="Angsana New"/>
                <w:sz w:val="30"/>
              </w:rPr>
            </w:pPr>
          </w:p>
        </w:tc>
        <w:tc>
          <w:tcPr>
            <w:tcW w:w="1985" w:type="dxa"/>
            <w:vAlign w:val="bottom"/>
          </w:tcPr>
          <w:p w14:paraId="684B1E1D" w14:textId="77777777" w:rsidR="00031795" w:rsidRPr="001342FD" w:rsidRDefault="00031795" w:rsidP="00DB17DD">
            <w:pPr>
              <w:pBdr>
                <w:bottom w:val="single" w:sz="4" w:space="1" w:color="auto"/>
              </w:pBdr>
              <w:tabs>
                <w:tab w:val="left" w:pos="720"/>
                <w:tab w:val="left" w:pos="1440"/>
                <w:tab w:val="left" w:pos="2160"/>
              </w:tabs>
              <w:spacing w:before="0" w:line="440" w:lineRule="exact"/>
              <w:jc w:val="center"/>
              <w:rPr>
                <w:rFonts w:ascii="Angsana New" w:hAnsi="Angsana New"/>
                <w:b/>
                <w:bCs/>
                <w:sz w:val="30"/>
              </w:rPr>
            </w:pPr>
            <w:r w:rsidRPr="001342FD">
              <w:rPr>
                <w:rFonts w:ascii="Angsana New" w:hAnsi="Angsana New" w:hint="cs"/>
                <w:b/>
                <w:bCs/>
                <w:sz w:val="30"/>
              </w:rPr>
              <w:t>December 31, 2024</w:t>
            </w:r>
          </w:p>
        </w:tc>
        <w:tc>
          <w:tcPr>
            <w:tcW w:w="1843" w:type="dxa"/>
            <w:vAlign w:val="bottom"/>
          </w:tcPr>
          <w:p w14:paraId="24CF1F1F" w14:textId="77777777" w:rsidR="00031795" w:rsidRPr="001342FD" w:rsidRDefault="00031795" w:rsidP="00DB17DD">
            <w:pPr>
              <w:pBdr>
                <w:bottom w:val="single" w:sz="4" w:space="1" w:color="auto"/>
              </w:pBdr>
              <w:tabs>
                <w:tab w:val="left" w:pos="720"/>
                <w:tab w:val="left" w:pos="1440"/>
                <w:tab w:val="left" w:pos="2160"/>
              </w:tabs>
              <w:spacing w:before="0" w:line="440" w:lineRule="exact"/>
              <w:jc w:val="center"/>
              <w:rPr>
                <w:rFonts w:ascii="Angsana New" w:hAnsi="Angsana New"/>
                <w:b/>
                <w:bCs/>
                <w:sz w:val="30"/>
              </w:rPr>
            </w:pPr>
            <w:r w:rsidRPr="001342FD">
              <w:rPr>
                <w:rFonts w:ascii="Angsana New" w:hAnsi="Angsana New" w:hint="cs"/>
                <w:b/>
                <w:bCs/>
                <w:sz w:val="30"/>
              </w:rPr>
              <w:t>December 31, 2023</w:t>
            </w:r>
          </w:p>
        </w:tc>
      </w:tr>
      <w:tr w:rsidR="00A554FC" w:rsidRPr="001342FD" w14:paraId="6C354B33" w14:textId="77777777" w:rsidTr="008927DF">
        <w:trPr>
          <w:trHeight w:val="431"/>
        </w:trPr>
        <w:tc>
          <w:tcPr>
            <w:tcW w:w="5244" w:type="dxa"/>
            <w:vAlign w:val="bottom"/>
          </w:tcPr>
          <w:p w14:paraId="75CECA68" w14:textId="77777777" w:rsidR="00A554FC" w:rsidRPr="001342FD" w:rsidRDefault="00A554FC" w:rsidP="00754D0B">
            <w:pPr>
              <w:spacing w:before="0" w:line="440" w:lineRule="exact"/>
              <w:ind w:left="27" w:right="28" w:firstLine="0"/>
              <w:jc w:val="thaiDistribute"/>
              <w15:collapsed w:val="0"/>
              <w:rPr>
                <w:rFonts w:ascii="Angsana New" w:hAnsi="Angsana New"/>
                <w:sz w:val="30"/>
                <w:cs/>
              </w:rPr>
            </w:pPr>
            <w:r w:rsidRPr="001342FD">
              <w:rPr>
                <w:rFonts w:ascii="Angsana New" w:hAnsi="Angsana New" w:hint="cs"/>
                <w:sz w:val="30"/>
              </w:rPr>
              <w:t>Lease liabilities</w:t>
            </w:r>
          </w:p>
        </w:tc>
        <w:tc>
          <w:tcPr>
            <w:tcW w:w="1985" w:type="dxa"/>
          </w:tcPr>
          <w:p w14:paraId="1937E7BA" w14:textId="5F3F91E0" w:rsidR="00A554FC" w:rsidRPr="001342FD" w:rsidRDefault="00A554FC" w:rsidP="00A554FC">
            <w:pPr>
              <w:tabs>
                <w:tab w:val="left" w:pos="720"/>
                <w:tab w:val="left" w:pos="1440"/>
                <w:tab w:val="left" w:pos="2160"/>
              </w:tabs>
              <w:spacing w:before="0" w:line="440" w:lineRule="exact"/>
              <w:jc w:val="right"/>
              <w15:collapsed w:val="0"/>
              <w:rPr>
                <w:rFonts w:ascii="Angsana New" w:hAnsi="Angsana New"/>
                <w:sz w:val="30"/>
              </w:rPr>
            </w:pPr>
            <w:r w:rsidRPr="001342FD">
              <w:rPr>
                <w:rFonts w:ascii="Angsana New" w:hAnsi="Angsana New" w:hint="cs"/>
                <w:sz w:val="30"/>
              </w:rPr>
              <w:t>2,897,662.50</w:t>
            </w:r>
          </w:p>
        </w:tc>
        <w:tc>
          <w:tcPr>
            <w:tcW w:w="1843" w:type="dxa"/>
          </w:tcPr>
          <w:p w14:paraId="10C18C6F" w14:textId="47536A6D" w:rsidR="00A554FC" w:rsidRPr="001342FD" w:rsidRDefault="00A554FC" w:rsidP="00A554FC">
            <w:pPr>
              <w:tabs>
                <w:tab w:val="left" w:pos="720"/>
                <w:tab w:val="left" w:pos="1440"/>
                <w:tab w:val="left" w:pos="2160"/>
              </w:tabs>
              <w:spacing w:before="0" w:line="440" w:lineRule="exact"/>
              <w:jc w:val="right"/>
              <w15:collapsed w:val="0"/>
              <w:rPr>
                <w:rFonts w:ascii="Angsana New" w:hAnsi="Angsana New"/>
                <w:sz w:val="30"/>
              </w:rPr>
            </w:pPr>
            <w:r w:rsidRPr="001342FD">
              <w:rPr>
                <w:rFonts w:ascii="Angsana New" w:hAnsi="Angsana New" w:hint="cs"/>
                <w:sz w:val="30"/>
              </w:rPr>
              <w:t>4,911,384.00</w:t>
            </w:r>
          </w:p>
        </w:tc>
      </w:tr>
      <w:tr w:rsidR="00A554FC" w:rsidRPr="001342FD" w14:paraId="6C2F0E0A" w14:textId="77777777" w:rsidTr="008927DF">
        <w:trPr>
          <w:trHeight w:val="431"/>
        </w:trPr>
        <w:tc>
          <w:tcPr>
            <w:tcW w:w="5244" w:type="dxa"/>
            <w:vAlign w:val="bottom"/>
          </w:tcPr>
          <w:p w14:paraId="5392CB4D" w14:textId="77777777" w:rsidR="00A554FC" w:rsidRPr="001342FD" w:rsidRDefault="00A554FC" w:rsidP="00754D0B">
            <w:pPr>
              <w:spacing w:before="0" w:line="440" w:lineRule="exact"/>
              <w:ind w:left="27" w:right="28" w:firstLine="0"/>
              <w:jc w:val="thaiDistribute"/>
              <w15:collapsed w:val="0"/>
              <w:rPr>
                <w:rFonts w:ascii="Angsana New" w:hAnsi="Angsana New"/>
                <w:sz w:val="30"/>
                <w:cs/>
              </w:rPr>
            </w:pPr>
            <w:r w:rsidRPr="001342FD">
              <w:rPr>
                <w:rFonts w:ascii="Angsana New" w:hAnsi="Angsana New" w:hint="cs"/>
                <w:sz w:val="30"/>
              </w:rPr>
              <w:t>Less</w:t>
            </w:r>
            <w:r w:rsidRPr="001342FD">
              <w:rPr>
                <w:rFonts w:ascii="Angsana New" w:hAnsi="Angsana New" w:hint="cs"/>
                <w:sz w:val="30"/>
                <w:cs/>
              </w:rPr>
              <w:t xml:space="preserve">: </w:t>
            </w:r>
            <w:r w:rsidRPr="001342FD">
              <w:rPr>
                <w:rFonts w:ascii="Angsana New" w:hAnsi="Angsana New" w:hint="cs"/>
                <w:sz w:val="30"/>
              </w:rPr>
              <w:t>Deferred interest income</w:t>
            </w:r>
          </w:p>
        </w:tc>
        <w:tc>
          <w:tcPr>
            <w:tcW w:w="1985" w:type="dxa"/>
          </w:tcPr>
          <w:p w14:paraId="418E38D7" w14:textId="73C87A7F" w:rsidR="00A554FC" w:rsidRPr="001342FD" w:rsidRDefault="00A554FC" w:rsidP="00A554FC">
            <w:pPr>
              <w:pBdr>
                <w:bottom w:val="single" w:sz="4" w:space="1" w:color="auto"/>
              </w:pBdr>
              <w:tabs>
                <w:tab w:val="left" w:pos="720"/>
                <w:tab w:val="decimal" w:pos="885"/>
                <w:tab w:val="left" w:pos="1440"/>
                <w:tab w:val="left" w:pos="2160"/>
              </w:tabs>
              <w:spacing w:before="0" w:line="440" w:lineRule="exact"/>
              <w:jc w:val="right"/>
              <w15:collapsed w:val="0"/>
              <w:rPr>
                <w:rFonts w:ascii="Angsana New" w:hAnsi="Angsana New"/>
                <w:sz w:val="30"/>
              </w:rPr>
            </w:pPr>
            <w:r w:rsidRPr="001342FD">
              <w:rPr>
                <w:rFonts w:ascii="Angsana New" w:hAnsi="Angsana New" w:hint="cs"/>
                <w:sz w:val="30"/>
              </w:rPr>
              <w:t>(212,897.24)</w:t>
            </w:r>
          </w:p>
        </w:tc>
        <w:tc>
          <w:tcPr>
            <w:tcW w:w="1843" w:type="dxa"/>
          </w:tcPr>
          <w:p w14:paraId="08277137" w14:textId="26BFD4DB" w:rsidR="00A554FC" w:rsidRPr="001342FD" w:rsidRDefault="00A554FC" w:rsidP="00A554FC">
            <w:pPr>
              <w:pBdr>
                <w:bottom w:val="single" w:sz="4" w:space="1" w:color="auto"/>
              </w:pBdr>
              <w:tabs>
                <w:tab w:val="left" w:pos="720"/>
                <w:tab w:val="decimal" w:pos="885"/>
                <w:tab w:val="left" w:pos="1440"/>
                <w:tab w:val="left" w:pos="2160"/>
              </w:tabs>
              <w:spacing w:before="0" w:line="440" w:lineRule="exact"/>
              <w:jc w:val="right"/>
              <w15:collapsed w:val="0"/>
              <w:rPr>
                <w:rFonts w:ascii="Angsana New" w:hAnsi="Angsana New"/>
                <w:sz w:val="30"/>
              </w:rPr>
            </w:pPr>
            <w:r w:rsidRPr="001342FD">
              <w:rPr>
                <w:rFonts w:ascii="Angsana New" w:hAnsi="Angsana New" w:hint="cs"/>
                <w:sz w:val="30"/>
              </w:rPr>
              <w:t>(458,529.51)</w:t>
            </w:r>
          </w:p>
        </w:tc>
      </w:tr>
      <w:tr w:rsidR="00A554FC" w:rsidRPr="001342FD" w14:paraId="1B6EEFC1" w14:textId="77777777" w:rsidTr="008927DF">
        <w:trPr>
          <w:trHeight w:val="431"/>
        </w:trPr>
        <w:tc>
          <w:tcPr>
            <w:tcW w:w="5244" w:type="dxa"/>
            <w:vAlign w:val="bottom"/>
          </w:tcPr>
          <w:p w14:paraId="643A8546" w14:textId="77777777" w:rsidR="00A554FC" w:rsidRPr="001342FD" w:rsidRDefault="00A554FC" w:rsidP="00754D0B">
            <w:pPr>
              <w:spacing w:before="0" w:line="440" w:lineRule="exact"/>
              <w:ind w:left="27" w:right="28" w:firstLine="0"/>
              <w:jc w:val="thaiDistribute"/>
              <w15:collapsed w:val="0"/>
              <w:rPr>
                <w:rFonts w:ascii="Angsana New" w:hAnsi="Angsana New"/>
                <w:sz w:val="30"/>
                <w:cs/>
              </w:rPr>
            </w:pPr>
            <w:r w:rsidRPr="001342FD">
              <w:rPr>
                <w:rFonts w:ascii="Angsana New" w:hAnsi="Angsana New" w:hint="cs"/>
                <w:sz w:val="30"/>
              </w:rPr>
              <w:t>Total</w:t>
            </w:r>
          </w:p>
        </w:tc>
        <w:tc>
          <w:tcPr>
            <w:tcW w:w="1985" w:type="dxa"/>
          </w:tcPr>
          <w:p w14:paraId="3417C125" w14:textId="76C7154C" w:rsidR="00A554FC" w:rsidRPr="001342FD" w:rsidRDefault="00A554FC" w:rsidP="00A554FC">
            <w:pPr>
              <w:tabs>
                <w:tab w:val="left" w:pos="720"/>
                <w:tab w:val="left" w:pos="1440"/>
                <w:tab w:val="left" w:pos="2160"/>
              </w:tabs>
              <w:spacing w:before="0" w:line="440" w:lineRule="exact"/>
              <w:jc w:val="right"/>
              <w15:collapsed w:val="0"/>
              <w:rPr>
                <w:rFonts w:ascii="Angsana New" w:hAnsi="Angsana New"/>
                <w:sz w:val="30"/>
              </w:rPr>
            </w:pPr>
            <w:r w:rsidRPr="001342FD">
              <w:rPr>
                <w:rFonts w:ascii="Angsana New" w:hAnsi="Angsana New" w:hint="cs"/>
                <w:sz w:val="30"/>
              </w:rPr>
              <w:t>2,684,765.26</w:t>
            </w:r>
          </w:p>
        </w:tc>
        <w:tc>
          <w:tcPr>
            <w:tcW w:w="1843" w:type="dxa"/>
          </w:tcPr>
          <w:p w14:paraId="0E5985CE" w14:textId="78BB7A9E" w:rsidR="00A554FC" w:rsidRPr="001342FD" w:rsidRDefault="00A554FC" w:rsidP="00A554FC">
            <w:pPr>
              <w:tabs>
                <w:tab w:val="left" w:pos="720"/>
                <w:tab w:val="left" w:pos="1440"/>
                <w:tab w:val="left" w:pos="2160"/>
              </w:tabs>
              <w:spacing w:before="0" w:line="440" w:lineRule="exact"/>
              <w:jc w:val="right"/>
              <w15:collapsed w:val="0"/>
              <w:rPr>
                <w:rFonts w:ascii="Angsana New" w:hAnsi="Angsana New"/>
                <w:sz w:val="30"/>
              </w:rPr>
            </w:pPr>
            <w:r w:rsidRPr="001342FD">
              <w:rPr>
                <w:rFonts w:ascii="Angsana New" w:hAnsi="Angsana New" w:hint="cs"/>
                <w:sz w:val="30"/>
              </w:rPr>
              <w:t>4,452,854.49</w:t>
            </w:r>
          </w:p>
        </w:tc>
      </w:tr>
      <w:tr w:rsidR="00A554FC" w:rsidRPr="001342FD" w14:paraId="019CBA45" w14:textId="77777777" w:rsidTr="008927DF">
        <w:trPr>
          <w:trHeight w:val="361"/>
        </w:trPr>
        <w:tc>
          <w:tcPr>
            <w:tcW w:w="5244" w:type="dxa"/>
            <w:vAlign w:val="bottom"/>
          </w:tcPr>
          <w:p w14:paraId="09F07045" w14:textId="77777777" w:rsidR="00A554FC" w:rsidRPr="001342FD" w:rsidRDefault="00A554FC" w:rsidP="00754D0B">
            <w:pPr>
              <w:spacing w:before="0" w:line="440" w:lineRule="exact"/>
              <w:ind w:left="27" w:right="28" w:firstLine="0"/>
              <w:jc w:val="thaiDistribute"/>
              <w15:collapsed w:val="0"/>
              <w:rPr>
                <w:rFonts w:ascii="Angsana New" w:hAnsi="Angsana New"/>
                <w:sz w:val="30"/>
                <w:cs/>
              </w:rPr>
            </w:pPr>
            <w:r w:rsidRPr="001342FD">
              <w:rPr>
                <w:rFonts w:ascii="Angsana New" w:hAnsi="Angsana New" w:hint="cs"/>
                <w:sz w:val="30"/>
              </w:rPr>
              <w:t>Less</w:t>
            </w:r>
            <w:r w:rsidRPr="001342FD">
              <w:rPr>
                <w:rFonts w:ascii="Angsana New" w:hAnsi="Angsana New" w:hint="cs"/>
                <w:sz w:val="30"/>
                <w:cs/>
              </w:rPr>
              <w:t xml:space="preserve">: </w:t>
            </w:r>
            <w:r w:rsidRPr="001342FD">
              <w:rPr>
                <w:rFonts w:ascii="Angsana New" w:hAnsi="Angsana New" w:hint="cs"/>
                <w:sz w:val="30"/>
              </w:rPr>
              <w:t>Current portion of long-term lease</w:t>
            </w:r>
          </w:p>
        </w:tc>
        <w:tc>
          <w:tcPr>
            <w:tcW w:w="1985" w:type="dxa"/>
          </w:tcPr>
          <w:p w14:paraId="680FC089" w14:textId="22DCAF1B" w:rsidR="00A554FC" w:rsidRPr="001342FD" w:rsidRDefault="00A554FC" w:rsidP="00A554FC">
            <w:pPr>
              <w:pBdr>
                <w:bottom w:val="single" w:sz="4" w:space="1" w:color="auto"/>
              </w:pBdr>
              <w:tabs>
                <w:tab w:val="left" w:pos="720"/>
                <w:tab w:val="left" w:pos="1440"/>
                <w:tab w:val="left" w:pos="2160"/>
              </w:tabs>
              <w:spacing w:before="0" w:line="440" w:lineRule="exact"/>
              <w:jc w:val="right"/>
              <w15:collapsed w:val="0"/>
              <w:rPr>
                <w:rFonts w:ascii="Angsana New" w:hAnsi="Angsana New"/>
                <w:sz w:val="30"/>
                <w:cs/>
              </w:rPr>
            </w:pPr>
            <w:r w:rsidRPr="001342FD">
              <w:rPr>
                <w:rFonts w:ascii="Angsana New" w:hAnsi="Angsana New" w:hint="cs"/>
                <w:sz w:val="30"/>
              </w:rPr>
              <w:t>(1,238,997.70)</w:t>
            </w:r>
          </w:p>
        </w:tc>
        <w:tc>
          <w:tcPr>
            <w:tcW w:w="1843" w:type="dxa"/>
          </w:tcPr>
          <w:p w14:paraId="3F5A2DD2" w14:textId="4D890374" w:rsidR="00A554FC" w:rsidRPr="001342FD" w:rsidRDefault="00A554FC" w:rsidP="00A554FC">
            <w:pPr>
              <w:pBdr>
                <w:bottom w:val="single" w:sz="4" w:space="1" w:color="auto"/>
              </w:pBdr>
              <w:tabs>
                <w:tab w:val="left" w:pos="720"/>
                <w:tab w:val="decimal" w:pos="1019"/>
                <w:tab w:val="left" w:pos="1440"/>
                <w:tab w:val="left" w:pos="2160"/>
              </w:tabs>
              <w:spacing w:before="0" w:line="440" w:lineRule="exact"/>
              <w:jc w:val="right"/>
              <w15:collapsed w:val="0"/>
              <w:rPr>
                <w:rFonts w:ascii="Angsana New" w:hAnsi="Angsana New"/>
                <w:sz w:val="30"/>
              </w:rPr>
            </w:pPr>
            <w:r w:rsidRPr="001342FD">
              <w:rPr>
                <w:rFonts w:ascii="Angsana New" w:hAnsi="Angsana New" w:hint="cs"/>
                <w:sz w:val="30"/>
              </w:rPr>
              <w:t>(1,503,162.44)</w:t>
            </w:r>
          </w:p>
        </w:tc>
      </w:tr>
      <w:tr w:rsidR="00A554FC" w:rsidRPr="001342FD" w14:paraId="435DC822" w14:textId="77777777" w:rsidTr="008927DF">
        <w:trPr>
          <w:trHeight w:val="468"/>
        </w:trPr>
        <w:tc>
          <w:tcPr>
            <w:tcW w:w="5244" w:type="dxa"/>
            <w:vAlign w:val="bottom"/>
          </w:tcPr>
          <w:p w14:paraId="74A28889" w14:textId="77777777" w:rsidR="00A554FC" w:rsidRPr="001342FD" w:rsidRDefault="00A554FC" w:rsidP="00754D0B">
            <w:pPr>
              <w:spacing w:before="0" w:line="440" w:lineRule="exact"/>
              <w:ind w:left="27" w:right="28" w:firstLine="0"/>
              <w15:collapsed w:val="0"/>
              <w:rPr>
                <w:rFonts w:ascii="Angsana New" w:hAnsi="Angsana New"/>
                <w:sz w:val="30"/>
                <w:cs/>
              </w:rPr>
            </w:pPr>
            <w:r w:rsidRPr="001342FD">
              <w:rPr>
                <w:rFonts w:ascii="Angsana New" w:hAnsi="Angsana New" w:hint="cs"/>
                <w:sz w:val="30"/>
              </w:rPr>
              <w:t>Lease liabilities - net</w:t>
            </w:r>
          </w:p>
        </w:tc>
        <w:tc>
          <w:tcPr>
            <w:tcW w:w="1985" w:type="dxa"/>
          </w:tcPr>
          <w:p w14:paraId="1A5CD4B4" w14:textId="483990A6" w:rsidR="00A554FC" w:rsidRPr="001342FD" w:rsidRDefault="007D7F8C" w:rsidP="00A554FC">
            <w:pPr>
              <w:pBdr>
                <w:bottom w:val="double" w:sz="4" w:space="1" w:color="auto"/>
              </w:pBdr>
              <w:tabs>
                <w:tab w:val="left" w:pos="720"/>
                <w:tab w:val="decimal" w:pos="1019"/>
                <w:tab w:val="left" w:pos="1440"/>
                <w:tab w:val="left" w:pos="2160"/>
              </w:tabs>
              <w:spacing w:before="0" w:line="440" w:lineRule="exact"/>
              <w:jc w:val="right"/>
              <w15:collapsed w:val="0"/>
              <w:rPr>
                <w:rFonts w:ascii="Angsana New" w:hAnsi="Angsana New"/>
                <w:sz w:val="30"/>
              </w:rPr>
            </w:pPr>
            <w:r>
              <w:rPr>
                <w:rFonts w:ascii="Angsana New" w:hAnsi="Angsana New"/>
                <w:sz w:val="30"/>
              </w:rPr>
              <w:t>1,445,767.56</w:t>
            </w:r>
          </w:p>
        </w:tc>
        <w:tc>
          <w:tcPr>
            <w:tcW w:w="1843" w:type="dxa"/>
          </w:tcPr>
          <w:p w14:paraId="7658AFD0" w14:textId="34E0CCF5" w:rsidR="00A554FC" w:rsidRPr="001342FD" w:rsidRDefault="007D7F8C" w:rsidP="00A554FC">
            <w:pPr>
              <w:pBdr>
                <w:bottom w:val="double" w:sz="4" w:space="1" w:color="auto"/>
              </w:pBdr>
              <w:tabs>
                <w:tab w:val="left" w:pos="720"/>
                <w:tab w:val="decimal" w:pos="1019"/>
                <w:tab w:val="left" w:pos="1440"/>
                <w:tab w:val="left" w:pos="2160"/>
              </w:tabs>
              <w:spacing w:before="0" w:line="440" w:lineRule="exact"/>
              <w:jc w:val="right"/>
              <w15:collapsed w:val="0"/>
              <w:rPr>
                <w:rFonts w:ascii="Angsana New" w:hAnsi="Angsana New"/>
                <w:sz w:val="30"/>
                <w:cs/>
              </w:rPr>
            </w:pPr>
            <w:r>
              <w:rPr>
                <w:rFonts w:ascii="Angsana New" w:hAnsi="Angsana New"/>
                <w:sz w:val="30"/>
              </w:rPr>
              <w:t>2,949,692.05</w:t>
            </w:r>
          </w:p>
        </w:tc>
      </w:tr>
    </w:tbl>
    <w:p w14:paraId="3871C7EB" w14:textId="399551E6" w:rsidR="00416476" w:rsidRPr="001342FD" w:rsidRDefault="00DA4559" w:rsidP="007755BC">
      <w:pPr>
        <w:spacing w:before="240" w:line="240" w:lineRule="auto"/>
        <w:ind w:left="454" w:firstLine="0"/>
        <w:jc w:val="thaiDistribute"/>
        <w:rPr>
          <w:rFonts w:ascii="Angsana New" w:hAnsi="Angsana New"/>
          <w:sz w:val="30"/>
          <w:cs/>
        </w:rPr>
      </w:pPr>
      <w:r w:rsidRPr="001342FD">
        <w:rPr>
          <w:rFonts w:ascii="Angsana New" w:hAnsi="Angsana New" w:hint="cs"/>
          <w:sz w:val="30"/>
        </w:rPr>
        <w:t>The increase and decrease of lease liabilities for the year ended December 31, 2024</w:t>
      </w:r>
      <w:r w:rsidRPr="001342FD">
        <w:rPr>
          <w:rFonts w:ascii="Angsana New" w:hAnsi="Angsana New" w:hint="cs"/>
          <w:sz w:val="30"/>
          <w:cs/>
        </w:rPr>
        <w:t xml:space="preserve"> </w:t>
      </w:r>
      <w:r w:rsidRPr="001342FD">
        <w:rPr>
          <w:rFonts w:ascii="Angsana New" w:hAnsi="Angsana New" w:hint="cs"/>
          <w:sz w:val="30"/>
        </w:rPr>
        <w:t>are as follow</w:t>
      </w:r>
      <w:r w:rsidR="002011A9">
        <w:rPr>
          <w:rFonts w:ascii="Angsana New" w:hAnsi="Angsana New"/>
          <w:sz w:val="30"/>
        </w:rPr>
        <w:t>s</w:t>
      </w:r>
      <w:r w:rsidRPr="001342FD">
        <w:rPr>
          <w:rFonts w:ascii="Angsana New" w:hAnsi="Angsana New" w:hint="cs"/>
          <w:sz w:val="30"/>
        </w:rPr>
        <w:t>:</w:t>
      </w:r>
    </w:p>
    <w:tbl>
      <w:tblPr>
        <w:tblW w:w="9073" w:type="dxa"/>
        <w:tblInd w:w="284" w:type="dxa"/>
        <w:tblLayout w:type="fixed"/>
        <w:tblLook w:val="01E0" w:firstRow="1" w:lastRow="1" w:firstColumn="1" w:lastColumn="1" w:noHBand="0" w:noVBand="0"/>
      </w:tblPr>
      <w:tblGrid>
        <w:gridCol w:w="5245"/>
        <w:gridCol w:w="1984"/>
        <w:gridCol w:w="1844"/>
      </w:tblGrid>
      <w:tr w:rsidR="008927DF" w:rsidRPr="001342FD" w14:paraId="387E95CF" w14:textId="10A9F122" w:rsidTr="008927DF">
        <w:trPr>
          <w:trHeight w:val="142"/>
        </w:trPr>
        <w:tc>
          <w:tcPr>
            <w:tcW w:w="5245" w:type="dxa"/>
            <w:vAlign w:val="bottom"/>
          </w:tcPr>
          <w:p w14:paraId="21A71157" w14:textId="77777777" w:rsidR="008927DF" w:rsidRPr="001342FD" w:rsidRDefault="008927DF" w:rsidP="00432A5F">
            <w:pPr>
              <w:spacing w:before="0" w:line="440" w:lineRule="exact"/>
              <w:ind w:left="-114" w:firstLine="57"/>
              <w15:collapsed w:val="0"/>
              <w:rPr>
                <w:rFonts w:ascii="Angsana New" w:hAnsi="Angsana New"/>
                <w:sz w:val="30"/>
              </w:rPr>
            </w:pPr>
          </w:p>
        </w:tc>
        <w:tc>
          <w:tcPr>
            <w:tcW w:w="3828" w:type="dxa"/>
            <w:gridSpan w:val="2"/>
            <w:vAlign w:val="bottom"/>
          </w:tcPr>
          <w:p w14:paraId="62945DFF" w14:textId="5C644E81" w:rsidR="008927DF" w:rsidRPr="001342FD" w:rsidRDefault="008927DF" w:rsidP="008927DF">
            <w:pPr>
              <w:pBdr>
                <w:bottom w:val="single" w:sz="4" w:space="1" w:color="auto"/>
              </w:pBdr>
              <w:spacing w:before="0" w:line="440" w:lineRule="exact"/>
              <w:jc w:val="right"/>
              <w15:collapsed w:val="0"/>
              <w:rPr>
                <w:rFonts w:ascii="Angsana New" w:hAnsi="Angsana New"/>
                <w:i/>
                <w:iCs/>
                <w:sz w:val="30"/>
              </w:rPr>
            </w:pPr>
            <w:r w:rsidRPr="001342FD">
              <w:rPr>
                <w:rFonts w:ascii="Angsana New" w:hAnsi="Angsana New" w:hint="cs"/>
                <w:i/>
                <w:iCs/>
                <w:sz w:val="30"/>
              </w:rPr>
              <w:t>(Unit: Baht)</w:t>
            </w:r>
          </w:p>
        </w:tc>
      </w:tr>
      <w:tr w:rsidR="008927DF" w:rsidRPr="001342FD" w14:paraId="3BC75BEA" w14:textId="77777777" w:rsidTr="008927DF">
        <w:trPr>
          <w:trHeight w:val="142"/>
        </w:trPr>
        <w:tc>
          <w:tcPr>
            <w:tcW w:w="5245" w:type="dxa"/>
            <w:vAlign w:val="bottom"/>
          </w:tcPr>
          <w:p w14:paraId="12160C93" w14:textId="77777777" w:rsidR="008927DF" w:rsidRPr="001342FD" w:rsidRDefault="008927DF" w:rsidP="008927DF">
            <w:pPr>
              <w:spacing w:before="0" w:line="440" w:lineRule="exact"/>
              <w:ind w:hanging="510"/>
              <w15:collapsed w:val="0"/>
              <w:rPr>
                <w:rFonts w:ascii="Angsana New" w:hAnsi="Angsana New"/>
                <w:sz w:val="30"/>
              </w:rPr>
            </w:pPr>
          </w:p>
        </w:tc>
        <w:tc>
          <w:tcPr>
            <w:tcW w:w="1984" w:type="dxa"/>
            <w:vAlign w:val="bottom"/>
          </w:tcPr>
          <w:p w14:paraId="72ED23B0" w14:textId="0C026623" w:rsidR="008927DF" w:rsidRPr="001342FD" w:rsidRDefault="008927DF" w:rsidP="008927DF">
            <w:pPr>
              <w:pBdr>
                <w:bottom w:val="single" w:sz="4" w:space="1" w:color="auto"/>
              </w:pBdr>
              <w:spacing w:before="0" w:line="440" w:lineRule="exact"/>
              <w:ind w:left="0" w:firstLine="0"/>
              <w:jc w:val="center"/>
              <w15:collapsed w:val="0"/>
              <w:rPr>
                <w:rFonts w:ascii="Angsana New" w:hAnsi="Angsana New"/>
                <w:i/>
                <w:iCs/>
                <w:sz w:val="30"/>
              </w:rPr>
            </w:pPr>
            <w:r w:rsidRPr="001342FD">
              <w:rPr>
                <w:rFonts w:ascii="Angsana New" w:hAnsi="Angsana New" w:hint="cs"/>
                <w:b/>
                <w:bCs/>
                <w:sz w:val="30"/>
              </w:rPr>
              <w:t>December 31, 2024</w:t>
            </w:r>
          </w:p>
        </w:tc>
        <w:tc>
          <w:tcPr>
            <w:tcW w:w="1844" w:type="dxa"/>
            <w:vAlign w:val="bottom"/>
          </w:tcPr>
          <w:p w14:paraId="0E7F114C" w14:textId="687B808C" w:rsidR="008927DF" w:rsidRPr="001342FD" w:rsidRDefault="008927DF" w:rsidP="008927DF">
            <w:pPr>
              <w:pBdr>
                <w:bottom w:val="single" w:sz="4" w:space="1" w:color="auto"/>
              </w:pBdr>
              <w:spacing w:before="0" w:line="440" w:lineRule="exact"/>
              <w:ind w:left="0" w:firstLine="0"/>
              <w:jc w:val="center"/>
              <w15:collapsed w:val="0"/>
              <w:rPr>
                <w:rFonts w:ascii="Angsana New" w:hAnsi="Angsana New"/>
                <w:i/>
                <w:iCs/>
                <w:sz w:val="30"/>
              </w:rPr>
            </w:pPr>
            <w:r w:rsidRPr="001342FD">
              <w:rPr>
                <w:rFonts w:ascii="Angsana New" w:hAnsi="Angsana New" w:hint="cs"/>
                <w:b/>
                <w:bCs/>
                <w:sz w:val="30"/>
              </w:rPr>
              <w:t>December 31, 2023</w:t>
            </w:r>
          </w:p>
        </w:tc>
      </w:tr>
      <w:tr w:rsidR="00890EF5" w:rsidRPr="001342FD" w14:paraId="59A893E1" w14:textId="32C635E2" w:rsidTr="008927DF">
        <w:trPr>
          <w:trHeight w:val="142"/>
        </w:trPr>
        <w:tc>
          <w:tcPr>
            <w:tcW w:w="5245" w:type="dxa"/>
            <w:vAlign w:val="bottom"/>
          </w:tcPr>
          <w:p w14:paraId="6B460368" w14:textId="6B655BD6" w:rsidR="00890EF5" w:rsidRPr="006112E6" w:rsidRDefault="00890EF5" w:rsidP="00432A5F">
            <w:pPr>
              <w:tabs>
                <w:tab w:val="decimal" w:pos="1152"/>
              </w:tabs>
              <w:spacing w:before="0" w:line="440" w:lineRule="exact"/>
              <w:ind w:left="27" w:firstLine="0"/>
              <w15:collapsed w:val="0"/>
              <w:rPr>
                <w:rFonts w:ascii="Angsana New" w:hAnsi="Angsana New"/>
                <w:sz w:val="30"/>
              </w:rPr>
            </w:pPr>
            <w:r w:rsidRPr="006112E6">
              <w:rPr>
                <w:rFonts w:ascii="Angsana New" w:hAnsi="Angsana New" w:hint="cs"/>
                <w:sz w:val="30"/>
              </w:rPr>
              <w:t xml:space="preserve">Present value </w:t>
            </w:r>
            <w:r w:rsidR="006112E6" w:rsidRPr="006112E6">
              <w:rPr>
                <w:rFonts w:ascii="Angsana New" w:hAnsi="Angsana New"/>
                <w:sz w:val="30"/>
              </w:rPr>
              <w:t>of</w:t>
            </w:r>
            <w:r w:rsidRPr="006112E6">
              <w:rPr>
                <w:rFonts w:ascii="Angsana New" w:hAnsi="Angsana New" w:hint="cs"/>
                <w:sz w:val="30"/>
              </w:rPr>
              <w:t xml:space="preserve"> lease as at January 1, </w:t>
            </w:r>
            <w:r w:rsidRPr="006112E6">
              <w:rPr>
                <w:rFonts w:ascii="Angsana New" w:hAnsi="Angsana New" w:hint="cs"/>
                <w:sz w:val="30"/>
                <w:cs/>
              </w:rPr>
              <w:t xml:space="preserve"> </w:t>
            </w:r>
          </w:p>
        </w:tc>
        <w:tc>
          <w:tcPr>
            <w:tcW w:w="1984" w:type="dxa"/>
          </w:tcPr>
          <w:p w14:paraId="77FDAB7B" w14:textId="49573430" w:rsidR="00890EF5" w:rsidRPr="001342FD" w:rsidRDefault="00890EF5" w:rsidP="00A51C42">
            <w:pPr>
              <w:tabs>
                <w:tab w:val="decimal" w:pos="1303"/>
              </w:tabs>
              <w:spacing w:before="0" w:line="440" w:lineRule="exact"/>
              <w:jc w:val="right"/>
              <w15:collapsed w:val="0"/>
              <w:rPr>
                <w:rFonts w:ascii="Angsana New" w:hAnsi="Angsana New"/>
                <w:sz w:val="30"/>
                <w:cs/>
              </w:rPr>
            </w:pPr>
            <w:r w:rsidRPr="001342FD">
              <w:rPr>
                <w:rFonts w:ascii="Angsana New" w:hAnsi="Angsana New" w:hint="cs"/>
                <w:sz w:val="30"/>
              </w:rPr>
              <w:t>4,452,854.49</w:t>
            </w:r>
          </w:p>
        </w:tc>
        <w:tc>
          <w:tcPr>
            <w:tcW w:w="1844" w:type="dxa"/>
          </w:tcPr>
          <w:p w14:paraId="790DEBFA" w14:textId="3179E610" w:rsidR="00890EF5" w:rsidRPr="001342FD" w:rsidRDefault="00890EF5" w:rsidP="00432A5F">
            <w:pPr>
              <w:tabs>
                <w:tab w:val="decimal" w:pos="1303"/>
              </w:tabs>
              <w:spacing w:before="0" w:line="440" w:lineRule="exact"/>
              <w:jc w:val="right"/>
              <w15:collapsed w:val="0"/>
              <w:rPr>
                <w:rFonts w:ascii="Angsana New" w:hAnsi="Angsana New"/>
                <w:sz w:val="30"/>
              </w:rPr>
            </w:pPr>
            <w:r w:rsidRPr="001342FD">
              <w:rPr>
                <w:rFonts w:ascii="Angsana New" w:hAnsi="Angsana New" w:hint="cs"/>
                <w:sz w:val="30"/>
              </w:rPr>
              <w:t>3,535,955.25</w:t>
            </w:r>
          </w:p>
        </w:tc>
      </w:tr>
      <w:tr w:rsidR="00890EF5" w:rsidRPr="001342FD" w14:paraId="5189D325" w14:textId="5E030D19" w:rsidTr="008927DF">
        <w:trPr>
          <w:trHeight w:val="142"/>
        </w:trPr>
        <w:tc>
          <w:tcPr>
            <w:tcW w:w="5245" w:type="dxa"/>
            <w:vAlign w:val="bottom"/>
          </w:tcPr>
          <w:p w14:paraId="333E04DE" w14:textId="7C69196D" w:rsidR="00890EF5" w:rsidRPr="006112E6" w:rsidRDefault="00890EF5" w:rsidP="00432A5F">
            <w:pPr>
              <w:spacing w:before="0" w:line="440" w:lineRule="exact"/>
              <w:ind w:left="27" w:firstLine="0"/>
              <w15:collapsed w:val="0"/>
              <w:rPr>
                <w:rFonts w:ascii="Angsana New" w:hAnsi="Angsana New"/>
                <w:sz w:val="30"/>
              </w:rPr>
            </w:pPr>
            <w:r w:rsidRPr="006112E6">
              <w:rPr>
                <w:rFonts w:ascii="Angsana New" w:hAnsi="Angsana New" w:hint="cs"/>
                <w:sz w:val="30"/>
              </w:rPr>
              <w:t>Add: Increase during the year</w:t>
            </w:r>
          </w:p>
        </w:tc>
        <w:tc>
          <w:tcPr>
            <w:tcW w:w="1984" w:type="dxa"/>
          </w:tcPr>
          <w:p w14:paraId="6D4D823A" w14:textId="215CF612" w:rsidR="00890EF5" w:rsidRPr="001342FD" w:rsidRDefault="00890EF5" w:rsidP="00A51C42">
            <w:pPr>
              <w:tabs>
                <w:tab w:val="decimal" w:pos="1303"/>
              </w:tabs>
              <w:spacing w:before="0" w:line="440" w:lineRule="exact"/>
              <w:jc w:val="right"/>
              <w15:collapsed w:val="0"/>
              <w:rPr>
                <w:rFonts w:ascii="Angsana New" w:hAnsi="Angsana New"/>
                <w:sz w:val="30"/>
              </w:rPr>
            </w:pPr>
            <w:r w:rsidRPr="001342FD">
              <w:rPr>
                <w:rFonts w:ascii="Angsana New" w:hAnsi="Angsana New" w:hint="cs"/>
                <w:sz w:val="30"/>
              </w:rPr>
              <w:t>0.00</w:t>
            </w:r>
          </w:p>
        </w:tc>
        <w:tc>
          <w:tcPr>
            <w:tcW w:w="1844" w:type="dxa"/>
          </w:tcPr>
          <w:p w14:paraId="361A6182" w14:textId="0658D70D" w:rsidR="00890EF5" w:rsidRPr="001342FD" w:rsidRDefault="00890EF5" w:rsidP="00432A5F">
            <w:pPr>
              <w:tabs>
                <w:tab w:val="decimal" w:pos="1303"/>
              </w:tabs>
              <w:spacing w:before="0" w:line="440" w:lineRule="exact"/>
              <w:jc w:val="right"/>
              <w15:collapsed w:val="0"/>
              <w:rPr>
                <w:rFonts w:ascii="Angsana New" w:hAnsi="Angsana New"/>
                <w:sz w:val="30"/>
              </w:rPr>
            </w:pPr>
            <w:r w:rsidRPr="001342FD">
              <w:rPr>
                <w:rFonts w:ascii="Angsana New" w:hAnsi="Angsana New" w:hint="cs"/>
                <w:sz w:val="30"/>
              </w:rPr>
              <w:t>3,745,476.91</w:t>
            </w:r>
          </w:p>
        </w:tc>
      </w:tr>
      <w:tr w:rsidR="00890EF5" w:rsidRPr="001342FD" w14:paraId="21B565A3" w14:textId="38365F63" w:rsidTr="008927DF">
        <w:trPr>
          <w:trHeight w:val="142"/>
        </w:trPr>
        <w:tc>
          <w:tcPr>
            <w:tcW w:w="5245" w:type="dxa"/>
            <w:vAlign w:val="bottom"/>
          </w:tcPr>
          <w:p w14:paraId="3D1332AC" w14:textId="0209CBF6" w:rsidR="00890EF5" w:rsidRPr="006112E6" w:rsidRDefault="00890EF5" w:rsidP="00432A5F">
            <w:pPr>
              <w:tabs>
                <w:tab w:val="decimal" w:pos="1152"/>
              </w:tabs>
              <w:spacing w:before="0" w:line="440" w:lineRule="exact"/>
              <w:ind w:left="27" w:firstLine="0"/>
              <w15:collapsed w:val="0"/>
              <w:rPr>
                <w:rFonts w:ascii="Angsana New" w:hAnsi="Angsana New"/>
                <w:sz w:val="30"/>
              </w:rPr>
            </w:pPr>
            <w:r w:rsidRPr="006112E6">
              <w:rPr>
                <w:rFonts w:ascii="Angsana New" w:hAnsi="Angsana New" w:hint="cs"/>
                <w:sz w:val="30"/>
              </w:rPr>
              <w:t>Less: Decrease during the year</w:t>
            </w:r>
          </w:p>
        </w:tc>
        <w:tc>
          <w:tcPr>
            <w:tcW w:w="1984" w:type="dxa"/>
          </w:tcPr>
          <w:p w14:paraId="248BC947" w14:textId="193EBE47" w:rsidR="00890EF5" w:rsidRPr="001342FD" w:rsidRDefault="00890EF5" w:rsidP="00A51C42">
            <w:pPr>
              <w:tabs>
                <w:tab w:val="decimal" w:pos="1303"/>
              </w:tabs>
              <w:spacing w:before="0" w:line="440" w:lineRule="exact"/>
              <w:jc w:val="right"/>
              <w15:collapsed w:val="0"/>
              <w:rPr>
                <w:rFonts w:ascii="Angsana New" w:hAnsi="Angsana New"/>
                <w:sz w:val="30"/>
              </w:rPr>
            </w:pPr>
            <w:r w:rsidRPr="001342FD">
              <w:rPr>
                <w:rFonts w:ascii="Angsana New" w:hAnsi="Angsana New" w:hint="cs"/>
                <w:sz w:val="30"/>
              </w:rPr>
              <w:t>(436,701.47)</w:t>
            </w:r>
          </w:p>
        </w:tc>
        <w:tc>
          <w:tcPr>
            <w:tcW w:w="1844" w:type="dxa"/>
          </w:tcPr>
          <w:p w14:paraId="18F62120" w14:textId="1716783F" w:rsidR="00890EF5" w:rsidRPr="001342FD" w:rsidRDefault="00890EF5" w:rsidP="00432A5F">
            <w:pPr>
              <w:tabs>
                <w:tab w:val="decimal" w:pos="1303"/>
              </w:tabs>
              <w:spacing w:before="0" w:line="440" w:lineRule="exact"/>
              <w15:collapsed w:val="0"/>
              <w:rPr>
                <w:rFonts w:ascii="Angsana New" w:hAnsi="Angsana New"/>
                <w:sz w:val="30"/>
              </w:rPr>
            </w:pPr>
            <w:r w:rsidRPr="001342FD">
              <w:rPr>
                <w:rFonts w:ascii="Angsana New" w:hAnsi="Angsana New" w:hint="cs"/>
                <w:sz w:val="30"/>
              </w:rPr>
              <w:t>(2,086,568.44)</w:t>
            </w:r>
          </w:p>
        </w:tc>
      </w:tr>
      <w:tr w:rsidR="00890EF5" w:rsidRPr="001342FD" w14:paraId="28A90C92" w14:textId="281D39C6" w:rsidTr="008927DF">
        <w:trPr>
          <w:trHeight w:val="142"/>
        </w:trPr>
        <w:tc>
          <w:tcPr>
            <w:tcW w:w="5245" w:type="dxa"/>
            <w:vAlign w:val="bottom"/>
          </w:tcPr>
          <w:p w14:paraId="2F7617D2" w14:textId="77777777" w:rsidR="00890EF5" w:rsidRPr="001342FD" w:rsidRDefault="00890EF5" w:rsidP="00432A5F">
            <w:pPr>
              <w:tabs>
                <w:tab w:val="decimal" w:pos="1152"/>
              </w:tabs>
              <w:spacing w:before="0" w:line="440" w:lineRule="exact"/>
              <w:ind w:left="27" w:firstLine="0"/>
              <w15:collapsed w:val="0"/>
              <w:rPr>
                <w:rFonts w:ascii="Angsana New" w:hAnsi="Angsana New"/>
                <w:sz w:val="30"/>
              </w:rPr>
            </w:pPr>
            <w:r w:rsidRPr="001342FD">
              <w:rPr>
                <w:rFonts w:ascii="Angsana New" w:hAnsi="Angsana New" w:hint="cs"/>
                <w:sz w:val="30"/>
              </w:rPr>
              <w:t>Less: Repayment during the year</w:t>
            </w:r>
          </w:p>
        </w:tc>
        <w:tc>
          <w:tcPr>
            <w:tcW w:w="1984" w:type="dxa"/>
          </w:tcPr>
          <w:p w14:paraId="607CA3E9" w14:textId="7BBFA1AF" w:rsidR="00890EF5" w:rsidRPr="001342FD" w:rsidRDefault="00890EF5" w:rsidP="00A51C42">
            <w:pPr>
              <w:pBdr>
                <w:bottom w:val="single" w:sz="4" w:space="1" w:color="auto"/>
              </w:pBdr>
              <w:tabs>
                <w:tab w:val="decimal" w:pos="1303"/>
              </w:tabs>
              <w:spacing w:before="0" w:line="440" w:lineRule="exact"/>
              <w:jc w:val="right"/>
              <w15:collapsed w:val="0"/>
              <w:rPr>
                <w:rFonts w:ascii="Angsana New" w:hAnsi="Angsana New"/>
                <w:sz w:val="30"/>
              </w:rPr>
            </w:pPr>
            <w:r w:rsidRPr="001342FD">
              <w:rPr>
                <w:rFonts w:ascii="Angsana New" w:hAnsi="Angsana New" w:hint="cs"/>
                <w:sz w:val="30"/>
              </w:rPr>
              <w:t>(1,331,387.76)</w:t>
            </w:r>
          </w:p>
        </w:tc>
        <w:tc>
          <w:tcPr>
            <w:tcW w:w="1844" w:type="dxa"/>
          </w:tcPr>
          <w:p w14:paraId="043E1FCC" w14:textId="01AABEF3" w:rsidR="00890EF5" w:rsidRPr="001342FD" w:rsidRDefault="00890EF5" w:rsidP="00432A5F">
            <w:pPr>
              <w:pBdr>
                <w:bottom w:val="single" w:sz="4" w:space="1" w:color="auto"/>
              </w:pBdr>
              <w:tabs>
                <w:tab w:val="decimal" w:pos="1303"/>
              </w:tabs>
              <w:spacing w:before="0" w:line="440" w:lineRule="exact"/>
              <w15:collapsed w:val="0"/>
              <w:rPr>
                <w:rFonts w:ascii="Angsana New" w:hAnsi="Angsana New"/>
                <w:sz w:val="30"/>
              </w:rPr>
            </w:pPr>
            <w:r w:rsidRPr="001342FD">
              <w:rPr>
                <w:rFonts w:ascii="Angsana New" w:hAnsi="Angsana New" w:hint="cs"/>
                <w:sz w:val="30"/>
              </w:rPr>
              <w:t>(742,009.23)</w:t>
            </w:r>
          </w:p>
        </w:tc>
      </w:tr>
      <w:tr w:rsidR="00890EF5" w:rsidRPr="001342FD" w14:paraId="09DBCAC7" w14:textId="125C8074" w:rsidTr="00A51C42">
        <w:trPr>
          <w:trHeight w:val="142"/>
        </w:trPr>
        <w:tc>
          <w:tcPr>
            <w:tcW w:w="5245" w:type="dxa"/>
            <w:vAlign w:val="bottom"/>
          </w:tcPr>
          <w:p w14:paraId="043B32F0" w14:textId="4EF31693" w:rsidR="00890EF5" w:rsidRPr="001342FD" w:rsidRDefault="00890EF5" w:rsidP="00432A5F">
            <w:pPr>
              <w:tabs>
                <w:tab w:val="decimal" w:pos="1152"/>
              </w:tabs>
              <w:spacing w:before="0" w:line="440" w:lineRule="exact"/>
              <w:ind w:left="27" w:firstLine="0"/>
              <w15:collapsed w:val="0"/>
              <w:rPr>
                <w:rFonts w:ascii="Angsana New" w:hAnsi="Angsana New"/>
                <w:sz w:val="30"/>
              </w:rPr>
            </w:pPr>
            <w:r w:rsidRPr="006112E6">
              <w:rPr>
                <w:rFonts w:ascii="Angsana New" w:hAnsi="Angsana New" w:hint="cs"/>
                <w:sz w:val="30"/>
              </w:rPr>
              <w:t xml:space="preserve">Present value </w:t>
            </w:r>
            <w:r w:rsidR="006112E6" w:rsidRPr="006112E6">
              <w:rPr>
                <w:rFonts w:ascii="Angsana New" w:hAnsi="Angsana New"/>
                <w:sz w:val="30"/>
              </w:rPr>
              <w:t>of</w:t>
            </w:r>
            <w:r w:rsidRPr="006112E6">
              <w:rPr>
                <w:rFonts w:ascii="Angsana New" w:hAnsi="Angsana New" w:hint="cs"/>
                <w:sz w:val="30"/>
              </w:rPr>
              <w:t xml:space="preserve"> lease as at December 31, </w:t>
            </w:r>
          </w:p>
        </w:tc>
        <w:tc>
          <w:tcPr>
            <w:tcW w:w="1984" w:type="dxa"/>
          </w:tcPr>
          <w:p w14:paraId="6E1DD75C" w14:textId="63431034" w:rsidR="00890EF5" w:rsidRPr="001342FD" w:rsidRDefault="00890EF5" w:rsidP="00432A5F">
            <w:pPr>
              <w:tabs>
                <w:tab w:val="decimal" w:pos="1303"/>
              </w:tabs>
              <w:spacing w:before="0" w:line="440" w:lineRule="exact"/>
              <w:jc w:val="right"/>
              <w15:collapsed w:val="0"/>
              <w:rPr>
                <w:rFonts w:ascii="Angsana New" w:hAnsi="Angsana New"/>
                <w:sz w:val="30"/>
              </w:rPr>
            </w:pPr>
            <w:r w:rsidRPr="001342FD">
              <w:rPr>
                <w:rFonts w:ascii="Angsana New" w:hAnsi="Angsana New" w:hint="cs"/>
                <w:sz w:val="30"/>
              </w:rPr>
              <w:t>2,684,765.26</w:t>
            </w:r>
          </w:p>
        </w:tc>
        <w:tc>
          <w:tcPr>
            <w:tcW w:w="1844" w:type="dxa"/>
          </w:tcPr>
          <w:p w14:paraId="01B8AFB2" w14:textId="1ED18298" w:rsidR="00890EF5" w:rsidRPr="001342FD" w:rsidRDefault="00890EF5" w:rsidP="00432A5F">
            <w:pPr>
              <w:tabs>
                <w:tab w:val="decimal" w:pos="1303"/>
              </w:tabs>
              <w:spacing w:before="0" w:line="440" w:lineRule="exact"/>
              <w:jc w:val="right"/>
              <w15:collapsed w:val="0"/>
              <w:rPr>
                <w:rFonts w:ascii="Angsana New" w:hAnsi="Angsana New"/>
                <w:sz w:val="30"/>
              </w:rPr>
            </w:pPr>
            <w:r w:rsidRPr="001342FD">
              <w:rPr>
                <w:rFonts w:ascii="Angsana New" w:hAnsi="Angsana New" w:hint="cs"/>
                <w:sz w:val="30"/>
              </w:rPr>
              <w:t>4,452,854.49</w:t>
            </w:r>
          </w:p>
        </w:tc>
      </w:tr>
      <w:tr w:rsidR="00432A5F" w:rsidRPr="001342FD" w14:paraId="2CAA708E" w14:textId="48A2B540" w:rsidTr="008927DF">
        <w:trPr>
          <w:trHeight w:val="142"/>
        </w:trPr>
        <w:tc>
          <w:tcPr>
            <w:tcW w:w="5245" w:type="dxa"/>
            <w:vAlign w:val="bottom"/>
          </w:tcPr>
          <w:p w14:paraId="4FFEEC90" w14:textId="77777777" w:rsidR="00432A5F" w:rsidRPr="001342FD" w:rsidRDefault="00432A5F" w:rsidP="00432A5F">
            <w:pPr>
              <w:tabs>
                <w:tab w:val="decimal" w:pos="1152"/>
              </w:tabs>
              <w:spacing w:before="0" w:line="440" w:lineRule="exact"/>
              <w:ind w:left="27" w:firstLine="0"/>
              <w15:collapsed w:val="0"/>
              <w:rPr>
                <w:rFonts w:ascii="Angsana New" w:hAnsi="Angsana New"/>
                <w:sz w:val="30"/>
                <w:cs/>
              </w:rPr>
            </w:pPr>
            <w:r w:rsidRPr="001342FD">
              <w:rPr>
                <w:rFonts w:ascii="Angsana New" w:hAnsi="Angsana New" w:hint="cs"/>
                <w:sz w:val="30"/>
              </w:rPr>
              <w:t>Less</w:t>
            </w:r>
            <w:r w:rsidRPr="001342FD">
              <w:rPr>
                <w:rFonts w:ascii="Angsana New" w:hAnsi="Angsana New" w:hint="cs"/>
                <w:sz w:val="30"/>
                <w:cs/>
              </w:rPr>
              <w:t xml:space="preserve">: </w:t>
            </w:r>
            <w:r w:rsidRPr="001342FD">
              <w:rPr>
                <w:rFonts w:ascii="Angsana New" w:hAnsi="Angsana New" w:hint="cs"/>
                <w:sz w:val="30"/>
              </w:rPr>
              <w:t>Current portion of long-term lease</w:t>
            </w:r>
          </w:p>
        </w:tc>
        <w:tc>
          <w:tcPr>
            <w:tcW w:w="1984" w:type="dxa"/>
          </w:tcPr>
          <w:p w14:paraId="01C639F7" w14:textId="10714926" w:rsidR="00432A5F" w:rsidRPr="001342FD" w:rsidRDefault="00432A5F" w:rsidP="00432A5F">
            <w:pPr>
              <w:pBdr>
                <w:bottom w:val="single" w:sz="4" w:space="1" w:color="auto"/>
              </w:pBdr>
              <w:tabs>
                <w:tab w:val="decimal" w:pos="1303"/>
              </w:tabs>
              <w:spacing w:before="0" w:line="440" w:lineRule="exact"/>
              <w:jc w:val="right"/>
              <w15:collapsed w:val="0"/>
              <w:rPr>
                <w:rFonts w:ascii="Angsana New" w:hAnsi="Angsana New"/>
                <w:sz w:val="30"/>
              </w:rPr>
            </w:pPr>
            <w:r w:rsidRPr="001342FD">
              <w:rPr>
                <w:rFonts w:ascii="Angsana New" w:hAnsi="Angsana New" w:hint="cs"/>
                <w:sz w:val="30"/>
              </w:rPr>
              <w:t>(1,238,997.70)</w:t>
            </w:r>
          </w:p>
        </w:tc>
        <w:tc>
          <w:tcPr>
            <w:tcW w:w="1844" w:type="dxa"/>
          </w:tcPr>
          <w:p w14:paraId="25104366" w14:textId="65100122" w:rsidR="00432A5F" w:rsidRPr="001342FD" w:rsidRDefault="00432A5F" w:rsidP="00432A5F">
            <w:pPr>
              <w:pBdr>
                <w:bottom w:val="single" w:sz="4" w:space="1" w:color="auto"/>
              </w:pBdr>
              <w:tabs>
                <w:tab w:val="decimal" w:pos="1303"/>
              </w:tabs>
              <w:spacing w:before="0" w:line="440" w:lineRule="exact"/>
              <w:jc w:val="right"/>
              <w15:collapsed w:val="0"/>
              <w:rPr>
                <w:rFonts w:ascii="Angsana New" w:hAnsi="Angsana New"/>
                <w:sz w:val="30"/>
              </w:rPr>
            </w:pPr>
            <w:r w:rsidRPr="001342FD">
              <w:rPr>
                <w:rFonts w:ascii="Angsana New" w:hAnsi="Angsana New" w:hint="cs"/>
                <w:sz w:val="30"/>
              </w:rPr>
              <w:t>(1,503,162.44)</w:t>
            </w:r>
          </w:p>
        </w:tc>
      </w:tr>
      <w:tr w:rsidR="00432A5F" w:rsidRPr="001342FD" w14:paraId="487664B1" w14:textId="0D718CE4" w:rsidTr="008927DF">
        <w:trPr>
          <w:trHeight w:val="142"/>
        </w:trPr>
        <w:tc>
          <w:tcPr>
            <w:tcW w:w="5245" w:type="dxa"/>
            <w:vAlign w:val="bottom"/>
          </w:tcPr>
          <w:p w14:paraId="21ACB76E" w14:textId="77777777" w:rsidR="00432A5F" w:rsidRPr="001342FD" w:rsidRDefault="00432A5F" w:rsidP="00432A5F">
            <w:pPr>
              <w:tabs>
                <w:tab w:val="decimal" w:pos="1152"/>
              </w:tabs>
              <w:spacing w:before="0" w:line="440" w:lineRule="exact"/>
              <w:ind w:left="27" w:firstLine="0"/>
              <w15:collapsed w:val="0"/>
              <w:rPr>
                <w:rFonts w:ascii="Angsana New" w:hAnsi="Angsana New"/>
                <w:sz w:val="30"/>
                <w:cs/>
              </w:rPr>
            </w:pPr>
            <w:r w:rsidRPr="001342FD">
              <w:rPr>
                <w:rFonts w:ascii="Angsana New" w:hAnsi="Angsana New" w:hint="cs"/>
                <w:sz w:val="30"/>
              </w:rPr>
              <w:t>Lease liabilities - net</w:t>
            </w:r>
          </w:p>
        </w:tc>
        <w:tc>
          <w:tcPr>
            <w:tcW w:w="1984" w:type="dxa"/>
          </w:tcPr>
          <w:p w14:paraId="7A05B825" w14:textId="5C185AF5" w:rsidR="00432A5F" w:rsidRPr="001342FD" w:rsidRDefault="00432A5F" w:rsidP="00432A5F">
            <w:pPr>
              <w:pBdr>
                <w:top w:val="single" w:sz="4" w:space="1" w:color="auto"/>
                <w:bottom w:val="double" w:sz="4" w:space="1" w:color="auto"/>
              </w:pBdr>
              <w:tabs>
                <w:tab w:val="decimal" w:pos="1303"/>
              </w:tabs>
              <w:spacing w:before="0" w:line="440" w:lineRule="exact"/>
              <w:jc w:val="right"/>
              <w15:collapsed w:val="0"/>
              <w:rPr>
                <w:rFonts w:ascii="Angsana New" w:hAnsi="Angsana New"/>
                <w:sz w:val="30"/>
                <w:cs/>
              </w:rPr>
            </w:pPr>
            <w:r w:rsidRPr="001342FD">
              <w:rPr>
                <w:rFonts w:ascii="Angsana New" w:hAnsi="Angsana New" w:hint="cs"/>
                <w:sz w:val="30"/>
              </w:rPr>
              <w:t>1,445,767.56</w:t>
            </w:r>
          </w:p>
        </w:tc>
        <w:tc>
          <w:tcPr>
            <w:tcW w:w="1844" w:type="dxa"/>
          </w:tcPr>
          <w:p w14:paraId="5836CAB6" w14:textId="4B581084" w:rsidR="00432A5F" w:rsidRPr="001342FD" w:rsidRDefault="00432A5F" w:rsidP="00432A5F">
            <w:pPr>
              <w:pBdr>
                <w:top w:val="single" w:sz="4" w:space="1" w:color="auto"/>
                <w:bottom w:val="double" w:sz="4" w:space="1" w:color="auto"/>
              </w:pBdr>
              <w:tabs>
                <w:tab w:val="decimal" w:pos="1303"/>
              </w:tabs>
              <w:spacing w:before="0" w:line="440" w:lineRule="exact"/>
              <w:jc w:val="right"/>
              <w15:collapsed w:val="0"/>
              <w:rPr>
                <w:rFonts w:ascii="Angsana New" w:hAnsi="Angsana New"/>
                <w:sz w:val="30"/>
              </w:rPr>
            </w:pPr>
            <w:r w:rsidRPr="001342FD">
              <w:rPr>
                <w:rFonts w:ascii="Angsana New" w:hAnsi="Angsana New" w:hint="cs"/>
                <w:sz w:val="30"/>
              </w:rPr>
              <w:t>2,949,692.05</w:t>
            </w:r>
          </w:p>
        </w:tc>
      </w:tr>
    </w:tbl>
    <w:p w14:paraId="5577E753" w14:textId="5DAB1BC0" w:rsidR="00416476" w:rsidRPr="001342FD" w:rsidRDefault="008F2914" w:rsidP="006A4AB1">
      <w:pPr>
        <w:tabs>
          <w:tab w:val="left" w:pos="1276"/>
        </w:tabs>
        <w:spacing w:before="240" w:line="240" w:lineRule="auto"/>
        <w:ind w:left="567" w:right="238" w:firstLine="142"/>
        <w:jc w:val="thaiDistribute"/>
        <w:rPr>
          <w:rFonts w:ascii="Angsana New" w:hAnsi="Angsana New"/>
          <w:sz w:val="30"/>
        </w:rPr>
      </w:pPr>
      <w:r>
        <w:rPr>
          <w:rFonts w:ascii="Angsana New" w:hAnsi="Angsana New"/>
          <w:sz w:val="30"/>
        </w:rPr>
        <w:t>Minimum amounts to be paid for the lease are as follows:</w:t>
      </w:r>
    </w:p>
    <w:tbl>
      <w:tblPr>
        <w:tblW w:w="9072" w:type="dxa"/>
        <w:tblInd w:w="284" w:type="dxa"/>
        <w:tblLayout w:type="fixed"/>
        <w:tblLook w:val="01E0" w:firstRow="1" w:lastRow="1" w:firstColumn="1" w:lastColumn="1" w:noHBand="0" w:noVBand="0"/>
      </w:tblPr>
      <w:tblGrid>
        <w:gridCol w:w="5245"/>
        <w:gridCol w:w="1984"/>
        <w:gridCol w:w="1843"/>
      </w:tblGrid>
      <w:tr w:rsidR="008927DF" w:rsidRPr="001342FD" w14:paraId="789D7DF8" w14:textId="77777777" w:rsidTr="004D1DCE">
        <w:trPr>
          <w:trHeight w:val="396"/>
        </w:trPr>
        <w:tc>
          <w:tcPr>
            <w:tcW w:w="5245" w:type="dxa"/>
            <w:vAlign w:val="bottom"/>
          </w:tcPr>
          <w:p w14:paraId="477E770C" w14:textId="77777777" w:rsidR="008927DF" w:rsidRPr="001342FD" w:rsidRDefault="008927DF" w:rsidP="009F7755">
            <w:pPr>
              <w:spacing w:line="420" w:lineRule="exact"/>
              <w:ind w:left="90" w:right="-105"/>
              <w:jc w:val="center"/>
              <w:rPr>
                <w:rFonts w:ascii="Angsana New" w:hAnsi="Angsana New"/>
                <w:sz w:val="30"/>
              </w:rPr>
            </w:pPr>
          </w:p>
        </w:tc>
        <w:tc>
          <w:tcPr>
            <w:tcW w:w="3827" w:type="dxa"/>
            <w:gridSpan w:val="2"/>
            <w:vAlign w:val="bottom"/>
          </w:tcPr>
          <w:p w14:paraId="6370C75F" w14:textId="77777777" w:rsidR="008927DF" w:rsidRPr="001342FD" w:rsidRDefault="008927DF" w:rsidP="009F7755">
            <w:pPr>
              <w:pBdr>
                <w:bottom w:val="single" w:sz="4" w:space="1" w:color="auto"/>
              </w:pBdr>
              <w:spacing w:line="420" w:lineRule="exact"/>
              <w:jc w:val="right"/>
              <w:rPr>
                <w:rFonts w:ascii="Angsana New" w:hAnsi="Angsana New"/>
                <w:sz w:val="30"/>
              </w:rPr>
            </w:pPr>
            <w:r w:rsidRPr="001342FD">
              <w:rPr>
                <w:rFonts w:ascii="Angsana New" w:hAnsi="Angsana New" w:hint="cs"/>
                <w:i/>
                <w:iCs/>
                <w:sz w:val="30"/>
              </w:rPr>
              <w:t>(Unit: Baht)</w:t>
            </w:r>
          </w:p>
        </w:tc>
      </w:tr>
      <w:tr w:rsidR="0039025B" w:rsidRPr="001342FD" w14:paraId="173D5E22" w14:textId="77777777" w:rsidTr="009F7755">
        <w:trPr>
          <w:trHeight w:val="258"/>
        </w:trPr>
        <w:tc>
          <w:tcPr>
            <w:tcW w:w="5245" w:type="dxa"/>
            <w:vAlign w:val="bottom"/>
          </w:tcPr>
          <w:p w14:paraId="4CF699F7" w14:textId="77777777" w:rsidR="0039025B" w:rsidRPr="001342FD" w:rsidRDefault="0039025B" w:rsidP="009F7755">
            <w:pPr>
              <w:spacing w:before="0" w:line="420" w:lineRule="exact"/>
              <w:ind w:left="90" w:right="-105"/>
              <w:jc w:val="center"/>
              <w:rPr>
                <w:rFonts w:ascii="Angsana New" w:hAnsi="Angsana New"/>
                <w:sz w:val="30"/>
              </w:rPr>
            </w:pPr>
          </w:p>
        </w:tc>
        <w:tc>
          <w:tcPr>
            <w:tcW w:w="1984" w:type="dxa"/>
            <w:vAlign w:val="bottom"/>
          </w:tcPr>
          <w:p w14:paraId="2B7D70C6" w14:textId="04E73B02" w:rsidR="0039025B" w:rsidRPr="001342FD" w:rsidRDefault="0039025B" w:rsidP="009F7755">
            <w:pPr>
              <w:pBdr>
                <w:bottom w:val="single" w:sz="4" w:space="1" w:color="auto"/>
              </w:pBdr>
              <w:spacing w:before="0" w:line="420" w:lineRule="exact"/>
              <w:jc w:val="center"/>
              <w:rPr>
                <w:rFonts w:ascii="Angsana New" w:hAnsi="Angsana New"/>
                <w:sz w:val="30"/>
              </w:rPr>
            </w:pPr>
            <w:r w:rsidRPr="001342FD">
              <w:rPr>
                <w:rFonts w:ascii="Angsana New" w:hAnsi="Angsana New" w:hint="cs"/>
                <w:b/>
                <w:bCs/>
                <w:sz w:val="30"/>
              </w:rPr>
              <w:t>December</w:t>
            </w:r>
            <w:r w:rsidR="003F440D">
              <w:rPr>
                <w:rFonts w:ascii="Angsana New" w:hAnsi="Angsana New"/>
                <w:b/>
                <w:bCs/>
                <w:sz w:val="30"/>
              </w:rPr>
              <w:t xml:space="preserve"> </w:t>
            </w:r>
            <w:r w:rsidRPr="001342FD">
              <w:rPr>
                <w:rFonts w:ascii="Angsana New" w:hAnsi="Angsana New" w:hint="cs"/>
                <w:b/>
                <w:bCs/>
                <w:sz w:val="30"/>
              </w:rPr>
              <w:t>31, 2024</w:t>
            </w:r>
          </w:p>
        </w:tc>
        <w:tc>
          <w:tcPr>
            <w:tcW w:w="1843" w:type="dxa"/>
            <w:vAlign w:val="bottom"/>
          </w:tcPr>
          <w:p w14:paraId="065C1FD2" w14:textId="35CF81B6" w:rsidR="0039025B" w:rsidRPr="001342FD" w:rsidRDefault="0039025B" w:rsidP="009F7755">
            <w:pPr>
              <w:pBdr>
                <w:bottom w:val="single" w:sz="4" w:space="1" w:color="auto"/>
              </w:pBdr>
              <w:spacing w:before="0" w:line="420" w:lineRule="exact"/>
              <w:jc w:val="center"/>
              <w:rPr>
                <w:rFonts w:ascii="Angsana New" w:hAnsi="Angsana New"/>
                <w:i/>
                <w:iCs/>
                <w:sz w:val="30"/>
              </w:rPr>
            </w:pPr>
            <w:r w:rsidRPr="001342FD">
              <w:rPr>
                <w:rFonts w:ascii="Angsana New" w:hAnsi="Angsana New" w:hint="cs"/>
                <w:b/>
                <w:bCs/>
                <w:sz w:val="30"/>
              </w:rPr>
              <w:t>December</w:t>
            </w:r>
            <w:r w:rsidR="003F440D">
              <w:rPr>
                <w:rFonts w:ascii="Angsana New" w:hAnsi="Angsana New"/>
                <w:b/>
                <w:bCs/>
                <w:sz w:val="30"/>
              </w:rPr>
              <w:t xml:space="preserve"> </w:t>
            </w:r>
            <w:r w:rsidRPr="001342FD">
              <w:rPr>
                <w:rFonts w:ascii="Angsana New" w:hAnsi="Angsana New" w:hint="cs"/>
                <w:b/>
                <w:bCs/>
                <w:sz w:val="30"/>
              </w:rPr>
              <w:t>31, 2023</w:t>
            </w:r>
          </w:p>
        </w:tc>
      </w:tr>
      <w:tr w:rsidR="00BB631C" w:rsidRPr="001342FD" w14:paraId="2C11D4CC" w14:textId="77777777" w:rsidTr="008927DF">
        <w:trPr>
          <w:trHeight w:val="396"/>
        </w:trPr>
        <w:tc>
          <w:tcPr>
            <w:tcW w:w="5245" w:type="dxa"/>
            <w:vAlign w:val="bottom"/>
          </w:tcPr>
          <w:p w14:paraId="28510396" w14:textId="77777777" w:rsidR="00BB631C" w:rsidRPr="001342FD" w:rsidRDefault="00BB631C" w:rsidP="009F7755">
            <w:pPr>
              <w:spacing w:before="0" w:line="420" w:lineRule="exact"/>
              <w:ind w:left="594" w:right="-105"/>
              <w15:collapsed w:val="0"/>
              <w:rPr>
                <w:rFonts w:ascii="Angsana New" w:hAnsi="Angsana New"/>
                <w:sz w:val="30"/>
              </w:rPr>
            </w:pPr>
            <w:r w:rsidRPr="001342FD">
              <w:rPr>
                <w:rFonts w:ascii="Angsana New" w:hAnsi="Angsana New" w:hint="cs"/>
                <w:sz w:val="30"/>
              </w:rPr>
              <w:t>Less than 1</w:t>
            </w:r>
            <w:r w:rsidRPr="001342FD">
              <w:rPr>
                <w:rFonts w:ascii="Angsana New" w:hAnsi="Angsana New" w:hint="cs"/>
                <w:sz w:val="30"/>
                <w:cs/>
              </w:rPr>
              <w:t xml:space="preserve"> </w:t>
            </w:r>
            <w:r w:rsidRPr="001342FD">
              <w:rPr>
                <w:rFonts w:ascii="Angsana New" w:hAnsi="Angsana New" w:hint="cs"/>
                <w:sz w:val="30"/>
              </w:rPr>
              <w:t>year</w:t>
            </w:r>
          </w:p>
        </w:tc>
        <w:tc>
          <w:tcPr>
            <w:tcW w:w="1984" w:type="dxa"/>
          </w:tcPr>
          <w:p w14:paraId="4703650A" w14:textId="13C50714" w:rsidR="00BB631C" w:rsidRPr="001342FD" w:rsidRDefault="00BB631C" w:rsidP="009F7755">
            <w:pPr>
              <w:spacing w:before="0" w:line="420" w:lineRule="exact"/>
              <w:jc w:val="right"/>
              <w15:collapsed w:val="0"/>
              <w:rPr>
                <w:rFonts w:ascii="Angsana New" w:hAnsi="Angsana New"/>
                <w:sz w:val="30"/>
              </w:rPr>
            </w:pPr>
            <w:r w:rsidRPr="001342FD">
              <w:rPr>
                <w:rFonts w:ascii="Angsana New" w:hAnsi="Angsana New" w:hint="cs"/>
                <w:sz w:val="30"/>
              </w:rPr>
              <w:t>1,390,878.00</w:t>
            </w:r>
          </w:p>
        </w:tc>
        <w:tc>
          <w:tcPr>
            <w:tcW w:w="1843" w:type="dxa"/>
          </w:tcPr>
          <w:p w14:paraId="6847F869" w14:textId="7AB041F9" w:rsidR="00BB631C" w:rsidRPr="001342FD" w:rsidRDefault="00BB631C" w:rsidP="009F7755">
            <w:pPr>
              <w:spacing w:before="0" w:line="420" w:lineRule="exact"/>
              <w:jc w:val="right"/>
              <w15:collapsed w:val="0"/>
              <w:rPr>
                <w:rFonts w:ascii="Angsana New" w:hAnsi="Angsana New"/>
                <w:i/>
                <w:iCs/>
                <w:sz w:val="30"/>
              </w:rPr>
            </w:pPr>
            <w:r w:rsidRPr="001342FD">
              <w:rPr>
                <w:rFonts w:ascii="Angsana New" w:hAnsi="Angsana New" w:hint="cs"/>
                <w:sz w:val="30"/>
              </w:rPr>
              <w:t>1,743,721.50</w:t>
            </w:r>
          </w:p>
        </w:tc>
      </w:tr>
      <w:tr w:rsidR="00BB631C" w:rsidRPr="001342FD" w14:paraId="7EB78692" w14:textId="77777777" w:rsidTr="008927DF">
        <w:trPr>
          <w:trHeight w:val="396"/>
        </w:trPr>
        <w:tc>
          <w:tcPr>
            <w:tcW w:w="5245" w:type="dxa"/>
            <w:vAlign w:val="bottom"/>
          </w:tcPr>
          <w:p w14:paraId="431D6B3A" w14:textId="7F5B355F" w:rsidR="00BB631C" w:rsidRPr="001342FD" w:rsidRDefault="00F130F7" w:rsidP="009F7755">
            <w:pPr>
              <w:spacing w:before="0" w:line="420" w:lineRule="exact"/>
              <w:ind w:left="594" w:right="-105"/>
              <w15:collapsed w:val="0"/>
              <w:rPr>
                <w:rFonts w:ascii="Angsana New" w:hAnsi="Angsana New"/>
                <w:sz w:val="30"/>
              </w:rPr>
            </w:pPr>
            <w:r>
              <w:rPr>
                <w:rFonts w:ascii="Angsana New" w:hAnsi="Angsana New"/>
                <w:sz w:val="30"/>
              </w:rPr>
              <w:t xml:space="preserve">Over </w:t>
            </w:r>
            <w:r w:rsidR="00BB631C" w:rsidRPr="001342FD">
              <w:rPr>
                <w:rFonts w:ascii="Angsana New" w:hAnsi="Angsana New" w:hint="cs"/>
                <w:sz w:val="30"/>
              </w:rPr>
              <w:t xml:space="preserve">1 </w:t>
            </w:r>
            <w:r>
              <w:rPr>
                <w:rFonts w:ascii="Angsana New" w:hAnsi="Angsana New"/>
                <w:sz w:val="30"/>
              </w:rPr>
              <w:t xml:space="preserve">year </w:t>
            </w:r>
            <w:r w:rsidR="00BB631C" w:rsidRPr="001342FD">
              <w:rPr>
                <w:rFonts w:ascii="Angsana New" w:hAnsi="Angsana New" w:hint="cs"/>
                <w:sz w:val="30"/>
              </w:rPr>
              <w:t>-</w:t>
            </w:r>
            <w:r>
              <w:rPr>
                <w:rFonts w:ascii="Angsana New" w:hAnsi="Angsana New"/>
                <w:sz w:val="30"/>
              </w:rPr>
              <w:t>less than</w:t>
            </w:r>
            <w:r w:rsidR="00BB631C" w:rsidRPr="001342FD">
              <w:rPr>
                <w:rFonts w:ascii="Angsana New" w:hAnsi="Angsana New" w:hint="cs"/>
                <w:sz w:val="30"/>
              </w:rPr>
              <w:t xml:space="preserve"> 5 years</w:t>
            </w:r>
          </w:p>
        </w:tc>
        <w:tc>
          <w:tcPr>
            <w:tcW w:w="1984" w:type="dxa"/>
          </w:tcPr>
          <w:p w14:paraId="5AA77718" w14:textId="693CCC3D" w:rsidR="00BB631C" w:rsidRPr="001342FD" w:rsidRDefault="00BB631C" w:rsidP="009F7755">
            <w:pPr>
              <w:pBdr>
                <w:bottom w:val="single" w:sz="4" w:space="1" w:color="auto"/>
              </w:pBdr>
              <w:spacing w:before="0" w:line="420" w:lineRule="exact"/>
              <w:jc w:val="right"/>
              <w15:collapsed w:val="0"/>
              <w:rPr>
                <w:rFonts w:ascii="Angsana New" w:hAnsi="Angsana New"/>
                <w:sz w:val="30"/>
              </w:rPr>
            </w:pPr>
            <w:r w:rsidRPr="001342FD">
              <w:rPr>
                <w:rFonts w:ascii="Angsana New" w:hAnsi="Angsana New" w:hint="cs"/>
                <w:sz w:val="30"/>
              </w:rPr>
              <w:t>1,506,784.50</w:t>
            </w:r>
          </w:p>
        </w:tc>
        <w:tc>
          <w:tcPr>
            <w:tcW w:w="1843" w:type="dxa"/>
          </w:tcPr>
          <w:p w14:paraId="6590CA8E" w14:textId="6F8047DD" w:rsidR="00BB631C" w:rsidRPr="001342FD" w:rsidRDefault="00BB631C" w:rsidP="009F7755">
            <w:pPr>
              <w:pBdr>
                <w:bottom w:val="single" w:sz="4" w:space="1" w:color="auto"/>
              </w:pBdr>
              <w:spacing w:before="0" w:line="420" w:lineRule="exact"/>
              <w:jc w:val="right"/>
              <w15:collapsed w:val="0"/>
              <w:rPr>
                <w:rFonts w:ascii="Angsana New" w:hAnsi="Angsana New"/>
                <w:i/>
                <w:iCs/>
                <w:sz w:val="30"/>
              </w:rPr>
            </w:pPr>
            <w:r w:rsidRPr="001342FD">
              <w:rPr>
                <w:rFonts w:ascii="Angsana New" w:hAnsi="Angsana New" w:hint="cs"/>
                <w:sz w:val="30"/>
              </w:rPr>
              <w:t>3,167,662.50</w:t>
            </w:r>
          </w:p>
        </w:tc>
      </w:tr>
      <w:tr w:rsidR="00BB631C" w:rsidRPr="001342FD" w14:paraId="597B17A2" w14:textId="77777777" w:rsidTr="008927DF">
        <w:trPr>
          <w:trHeight w:val="396"/>
        </w:trPr>
        <w:tc>
          <w:tcPr>
            <w:tcW w:w="5245" w:type="dxa"/>
            <w:vAlign w:val="bottom"/>
          </w:tcPr>
          <w:p w14:paraId="53A1A6FC" w14:textId="77777777" w:rsidR="00BB631C" w:rsidRPr="001342FD" w:rsidRDefault="00BB631C" w:rsidP="009F7755">
            <w:pPr>
              <w:spacing w:before="0" w:line="420" w:lineRule="exact"/>
              <w:ind w:left="594" w:right="-105"/>
              <w15:collapsed w:val="0"/>
              <w:rPr>
                <w:rFonts w:ascii="Angsana New" w:hAnsi="Angsana New"/>
                <w:sz w:val="30"/>
              </w:rPr>
            </w:pPr>
            <w:r w:rsidRPr="001342FD">
              <w:rPr>
                <w:rFonts w:ascii="Angsana New" w:hAnsi="Angsana New" w:hint="cs"/>
                <w:sz w:val="30"/>
              </w:rPr>
              <w:t>Total</w:t>
            </w:r>
          </w:p>
        </w:tc>
        <w:tc>
          <w:tcPr>
            <w:tcW w:w="1984" w:type="dxa"/>
          </w:tcPr>
          <w:p w14:paraId="7B8FF460" w14:textId="0BD91933" w:rsidR="00BB631C" w:rsidRPr="001342FD" w:rsidRDefault="00BB631C" w:rsidP="009F7755">
            <w:pPr>
              <w:spacing w:before="0" w:line="420" w:lineRule="exact"/>
              <w:jc w:val="right"/>
              <w15:collapsed w:val="0"/>
              <w:rPr>
                <w:rFonts w:ascii="Angsana New" w:hAnsi="Angsana New"/>
                <w:sz w:val="30"/>
              </w:rPr>
            </w:pPr>
            <w:r w:rsidRPr="001342FD">
              <w:rPr>
                <w:rFonts w:ascii="Angsana New" w:hAnsi="Angsana New" w:hint="cs"/>
                <w:sz w:val="30"/>
              </w:rPr>
              <w:t>2,897,662.50</w:t>
            </w:r>
          </w:p>
        </w:tc>
        <w:tc>
          <w:tcPr>
            <w:tcW w:w="1843" w:type="dxa"/>
          </w:tcPr>
          <w:p w14:paraId="5C9EF71E" w14:textId="31D237E4" w:rsidR="00BB631C" w:rsidRPr="001342FD" w:rsidRDefault="00BB631C" w:rsidP="009F7755">
            <w:pPr>
              <w:spacing w:before="0" w:line="420" w:lineRule="exact"/>
              <w:jc w:val="right"/>
              <w15:collapsed w:val="0"/>
              <w:rPr>
                <w:rFonts w:ascii="Angsana New" w:hAnsi="Angsana New"/>
                <w:i/>
                <w:iCs/>
                <w:sz w:val="30"/>
              </w:rPr>
            </w:pPr>
            <w:r w:rsidRPr="001342FD">
              <w:rPr>
                <w:rFonts w:ascii="Angsana New" w:hAnsi="Angsana New" w:hint="cs"/>
                <w:sz w:val="30"/>
              </w:rPr>
              <w:t>4,911,384.00</w:t>
            </w:r>
          </w:p>
        </w:tc>
      </w:tr>
      <w:tr w:rsidR="00BB631C" w:rsidRPr="001342FD" w14:paraId="198C3630" w14:textId="77777777" w:rsidTr="008927DF">
        <w:trPr>
          <w:trHeight w:val="396"/>
        </w:trPr>
        <w:tc>
          <w:tcPr>
            <w:tcW w:w="5245" w:type="dxa"/>
            <w:vAlign w:val="bottom"/>
          </w:tcPr>
          <w:p w14:paraId="6246849B" w14:textId="2271D2EE" w:rsidR="00BB631C" w:rsidRPr="001342FD" w:rsidRDefault="00BB631C" w:rsidP="009F7755">
            <w:pPr>
              <w:spacing w:before="0" w:line="420" w:lineRule="exact"/>
              <w:ind w:left="594" w:right="-105"/>
              <w15:collapsed w:val="0"/>
              <w:rPr>
                <w:rFonts w:ascii="Angsana New" w:hAnsi="Angsana New"/>
                <w:sz w:val="30"/>
              </w:rPr>
            </w:pPr>
            <w:r w:rsidRPr="001342FD">
              <w:rPr>
                <w:rFonts w:ascii="Angsana New" w:hAnsi="Angsana New" w:hint="cs"/>
                <w:sz w:val="30"/>
              </w:rPr>
              <w:t>Less</w:t>
            </w:r>
            <w:r w:rsidRPr="001342FD">
              <w:rPr>
                <w:rFonts w:ascii="Angsana New" w:hAnsi="Angsana New" w:hint="cs"/>
                <w:sz w:val="30"/>
                <w:cs/>
              </w:rPr>
              <w:t xml:space="preserve">: </w:t>
            </w:r>
            <w:r w:rsidRPr="001342FD">
              <w:rPr>
                <w:rFonts w:ascii="Angsana New" w:hAnsi="Angsana New" w:hint="cs"/>
                <w:sz w:val="30"/>
              </w:rPr>
              <w:t xml:space="preserve">Deferred interest </w:t>
            </w:r>
            <w:r w:rsidR="00F130F7">
              <w:rPr>
                <w:rFonts w:ascii="Angsana New" w:hAnsi="Angsana New"/>
                <w:sz w:val="30"/>
              </w:rPr>
              <w:t>expense</w:t>
            </w:r>
          </w:p>
        </w:tc>
        <w:tc>
          <w:tcPr>
            <w:tcW w:w="1984" w:type="dxa"/>
          </w:tcPr>
          <w:p w14:paraId="465A1795" w14:textId="37B6B2D9" w:rsidR="00BB631C" w:rsidRPr="001342FD" w:rsidRDefault="00BB631C" w:rsidP="009F7755">
            <w:pPr>
              <w:pBdr>
                <w:bottom w:val="single" w:sz="4" w:space="1" w:color="auto"/>
              </w:pBdr>
              <w:spacing w:before="0" w:line="420" w:lineRule="exact"/>
              <w:jc w:val="right"/>
              <w15:collapsed w:val="0"/>
              <w:rPr>
                <w:rFonts w:ascii="Angsana New" w:hAnsi="Angsana New"/>
                <w:sz w:val="30"/>
              </w:rPr>
            </w:pPr>
            <w:r w:rsidRPr="001342FD">
              <w:rPr>
                <w:rFonts w:ascii="Angsana New" w:hAnsi="Angsana New" w:hint="cs"/>
                <w:sz w:val="30"/>
              </w:rPr>
              <w:t>(212,897.24)</w:t>
            </w:r>
          </w:p>
        </w:tc>
        <w:tc>
          <w:tcPr>
            <w:tcW w:w="1843" w:type="dxa"/>
          </w:tcPr>
          <w:p w14:paraId="094790D7" w14:textId="76F811CF" w:rsidR="00BB631C" w:rsidRPr="001342FD" w:rsidRDefault="00BB631C" w:rsidP="009F7755">
            <w:pPr>
              <w:pBdr>
                <w:bottom w:val="single" w:sz="4" w:space="1" w:color="auto"/>
              </w:pBdr>
              <w:spacing w:before="0" w:line="420" w:lineRule="exact"/>
              <w:jc w:val="right"/>
              <w15:collapsed w:val="0"/>
              <w:rPr>
                <w:rFonts w:ascii="Angsana New" w:hAnsi="Angsana New"/>
                <w:i/>
                <w:iCs/>
                <w:sz w:val="30"/>
              </w:rPr>
            </w:pPr>
            <w:r w:rsidRPr="001342FD">
              <w:rPr>
                <w:rFonts w:ascii="Angsana New" w:hAnsi="Angsana New" w:hint="cs"/>
                <w:sz w:val="30"/>
              </w:rPr>
              <w:t>(458,529.51)</w:t>
            </w:r>
          </w:p>
        </w:tc>
      </w:tr>
      <w:tr w:rsidR="00BB631C" w:rsidRPr="001342FD" w14:paraId="3FAD53C6" w14:textId="77777777" w:rsidTr="008927DF">
        <w:trPr>
          <w:trHeight w:val="396"/>
        </w:trPr>
        <w:tc>
          <w:tcPr>
            <w:tcW w:w="5245" w:type="dxa"/>
            <w:vAlign w:val="bottom"/>
          </w:tcPr>
          <w:p w14:paraId="33079E1D" w14:textId="77777777" w:rsidR="00BB631C" w:rsidRPr="001342FD" w:rsidRDefault="00BB631C" w:rsidP="009F7755">
            <w:pPr>
              <w:spacing w:before="0" w:line="420" w:lineRule="exact"/>
              <w:ind w:left="594" w:right="-105"/>
              <w15:collapsed w:val="0"/>
              <w:rPr>
                <w:rFonts w:ascii="Angsana New" w:hAnsi="Angsana New"/>
                <w:sz w:val="30"/>
              </w:rPr>
            </w:pPr>
            <w:r w:rsidRPr="001342FD">
              <w:rPr>
                <w:rFonts w:ascii="Angsana New" w:hAnsi="Angsana New" w:hint="cs"/>
                <w:sz w:val="30"/>
              </w:rPr>
              <w:t>Present value of the minimum lease payment</w:t>
            </w:r>
            <w:r w:rsidRPr="001342FD">
              <w:rPr>
                <w:rFonts w:ascii="Angsana New" w:hAnsi="Angsana New" w:hint="cs"/>
                <w:sz w:val="30"/>
                <w:cs/>
              </w:rPr>
              <w:t xml:space="preserve"> </w:t>
            </w:r>
            <w:r w:rsidRPr="001342FD">
              <w:rPr>
                <w:rFonts w:ascii="Angsana New" w:hAnsi="Angsana New" w:hint="cs"/>
                <w:sz w:val="30"/>
              </w:rPr>
              <w:t>to be paid</w:t>
            </w:r>
          </w:p>
        </w:tc>
        <w:tc>
          <w:tcPr>
            <w:tcW w:w="1984" w:type="dxa"/>
          </w:tcPr>
          <w:p w14:paraId="46498DBC" w14:textId="1828AA48" w:rsidR="00BB631C" w:rsidRPr="001342FD" w:rsidRDefault="00BB631C" w:rsidP="009F7755">
            <w:pPr>
              <w:pBdr>
                <w:bottom w:val="double" w:sz="4" w:space="1" w:color="auto"/>
              </w:pBdr>
              <w:spacing w:before="0" w:line="420" w:lineRule="exact"/>
              <w:jc w:val="right"/>
              <w15:collapsed w:val="0"/>
              <w:rPr>
                <w:rFonts w:ascii="Angsana New" w:hAnsi="Angsana New"/>
                <w:sz w:val="30"/>
              </w:rPr>
            </w:pPr>
            <w:r w:rsidRPr="001342FD">
              <w:rPr>
                <w:rFonts w:ascii="Angsana New" w:hAnsi="Angsana New" w:hint="cs"/>
                <w:sz w:val="30"/>
              </w:rPr>
              <w:t>2,684,765.26</w:t>
            </w:r>
          </w:p>
        </w:tc>
        <w:tc>
          <w:tcPr>
            <w:tcW w:w="1843" w:type="dxa"/>
          </w:tcPr>
          <w:p w14:paraId="0ECF3EEA" w14:textId="465F90D9" w:rsidR="00BB631C" w:rsidRPr="001342FD" w:rsidRDefault="00BB631C" w:rsidP="009F7755">
            <w:pPr>
              <w:pBdr>
                <w:bottom w:val="double" w:sz="4" w:space="1" w:color="auto"/>
              </w:pBdr>
              <w:spacing w:before="0" w:line="420" w:lineRule="exact"/>
              <w:jc w:val="right"/>
              <w15:collapsed w:val="0"/>
              <w:rPr>
                <w:rFonts w:ascii="Angsana New" w:hAnsi="Angsana New"/>
                <w:i/>
                <w:iCs/>
                <w:sz w:val="30"/>
              </w:rPr>
            </w:pPr>
            <w:r w:rsidRPr="001342FD">
              <w:rPr>
                <w:rFonts w:ascii="Angsana New" w:hAnsi="Angsana New" w:hint="cs"/>
                <w:sz w:val="30"/>
              </w:rPr>
              <w:t>4,452,854.49</w:t>
            </w:r>
          </w:p>
        </w:tc>
      </w:tr>
    </w:tbl>
    <w:p w14:paraId="46BF6A69" w14:textId="0E7C3D64" w:rsidR="00416476" w:rsidRPr="001342FD" w:rsidRDefault="008F2914" w:rsidP="002E4C28">
      <w:pPr>
        <w:tabs>
          <w:tab w:val="left" w:pos="1440"/>
          <w:tab w:val="left" w:pos="2040"/>
          <w:tab w:val="left" w:pos="2160"/>
        </w:tabs>
        <w:spacing w:before="240" w:line="240" w:lineRule="auto"/>
        <w:ind w:left="426" w:right="142" w:firstLine="0"/>
        <w:jc w:val="thaiDistribute"/>
        <w:rPr>
          <w:rFonts w:ascii="Angsana New" w:hAnsi="Angsana New"/>
          <w:sz w:val="30"/>
        </w:rPr>
      </w:pPr>
      <w:r>
        <w:rPr>
          <w:rFonts w:ascii="Angsana New" w:hAnsi="Angsana New"/>
          <w:sz w:val="30"/>
        </w:rPr>
        <w:t xml:space="preserve">Deferred interest recognized in statements of comprehensive income was stated as finance costs for the year ended December 31, 2024 and 2023 </w:t>
      </w:r>
      <w:proofErr w:type="gramStart"/>
      <w:r>
        <w:rPr>
          <w:rFonts w:ascii="Angsana New" w:hAnsi="Angsana New"/>
          <w:sz w:val="30"/>
        </w:rPr>
        <w:t>amount</w:t>
      </w:r>
      <w:proofErr w:type="gramEnd"/>
      <w:r>
        <w:rPr>
          <w:rFonts w:ascii="Angsana New" w:hAnsi="Angsana New"/>
          <w:sz w:val="30"/>
        </w:rPr>
        <w:t xml:space="preserve"> of Baht 232,333.75 and Baht</w:t>
      </w:r>
      <w:r w:rsidR="00DB7428">
        <w:rPr>
          <w:rFonts w:ascii="Angsana New" w:hAnsi="Angsana New"/>
          <w:sz w:val="30"/>
        </w:rPr>
        <w:t xml:space="preserve"> 189,740.77 respectively.</w:t>
      </w:r>
      <w:r w:rsidR="00416476" w:rsidRPr="001342FD">
        <w:rPr>
          <w:rFonts w:ascii="Angsana New" w:hAnsi="Angsana New" w:hint="cs"/>
          <w:sz w:val="30"/>
        </w:rPr>
        <w:t xml:space="preserve">   </w:t>
      </w:r>
      <w:r w:rsidR="00416476" w:rsidRPr="001342FD">
        <w:rPr>
          <w:rFonts w:ascii="Angsana New" w:hAnsi="Angsana New" w:hint="cs"/>
          <w:sz w:val="30"/>
        </w:rPr>
        <w:br w:type="page"/>
      </w:r>
    </w:p>
    <w:p w14:paraId="01B8425B" w14:textId="165F877D" w:rsidR="00D72A72" w:rsidRPr="004D402D" w:rsidRDefault="00D72A72" w:rsidP="004D402D">
      <w:pPr>
        <w:ind w:left="426" w:hanging="426"/>
        <w:rPr>
          <w:rFonts w:ascii="Angsana New" w:eastAsia="Times New Roman" w:hAnsi="Angsana New"/>
          <w:b/>
          <w:bCs/>
          <w:sz w:val="30"/>
        </w:rPr>
      </w:pPr>
      <w:r w:rsidRPr="004D402D">
        <w:rPr>
          <w:rFonts w:ascii="Angsana New" w:eastAsia="Times New Roman" w:hAnsi="Angsana New" w:hint="cs"/>
          <w:b/>
          <w:bCs/>
          <w:sz w:val="30"/>
        </w:rPr>
        <w:lastRenderedPageBreak/>
        <w:t>14.</w:t>
      </w:r>
      <w:r w:rsidRPr="004D402D">
        <w:rPr>
          <w:rFonts w:ascii="Angsana New" w:eastAsia="Times New Roman" w:hAnsi="Angsana New" w:hint="cs"/>
          <w:b/>
          <w:bCs/>
          <w:sz w:val="30"/>
        </w:rPr>
        <w:tab/>
      </w:r>
      <w:r w:rsidRPr="004D402D">
        <w:rPr>
          <w:rFonts w:ascii="Angsana New" w:hAnsi="Angsana New" w:hint="cs"/>
          <w:b/>
          <w:bCs/>
          <w:sz w:val="30"/>
        </w:rPr>
        <w:t>NON-CURRENT PROVISIONS FOR EMPLOYEE BENEFIT</w:t>
      </w:r>
    </w:p>
    <w:p w14:paraId="2835F997" w14:textId="03B5B700" w:rsidR="00416476" w:rsidRPr="00394257" w:rsidRDefault="00DB7428" w:rsidP="009B5448">
      <w:pPr>
        <w:spacing w:before="0" w:line="380" w:lineRule="exact"/>
        <w:ind w:left="425" w:right="142" w:firstLine="0"/>
        <w:jc w:val="thaiDistribute"/>
        <w:rPr>
          <w:rFonts w:ascii="Angsana New" w:hAnsi="Angsana New"/>
          <w:sz w:val="30"/>
        </w:rPr>
      </w:pPr>
      <w:r w:rsidRPr="00394257">
        <w:rPr>
          <w:rFonts w:ascii="Angsana New" w:hAnsi="Angsana New"/>
          <w:sz w:val="30"/>
        </w:rPr>
        <w:t>The Company has paid post-employment benefits</w:t>
      </w:r>
      <w:r w:rsidR="005E1E13" w:rsidRPr="00394257">
        <w:rPr>
          <w:rFonts w:ascii="Angsana New" w:hAnsi="Angsana New"/>
          <w:sz w:val="30"/>
        </w:rPr>
        <w:t xml:space="preserve"> and gratuity in accordance with the Labor Protection Act B.E.2541 (1998) to provide retirement benefits and other long-term employee benefit to the employees based on </w:t>
      </w:r>
      <w:r w:rsidR="008A1855" w:rsidRPr="00394257">
        <w:rPr>
          <w:rFonts w:ascii="Angsana New" w:hAnsi="Angsana New"/>
          <w:sz w:val="30"/>
        </w:rPr>
        <w:t>their compensable right</w:t>
      </w:r>
      <w:r w:rsidR="00F130F7">
        <w:rPr>
          <w:rFonts w:ascii="Angsana New" w:hAnsi="Angsana New"/>
          <w:sz w:val="30"/>
        </w:rPr>
        <w:t>s</w:t>
      </w:r>
      <w:r w:rsidR="008A1855" w:rsidRPr="00394257">
        <w:rPr>
          <w:rFonts w:ascii="Angsana New" w:hAnsi="Angsana New"/>
          <w:sz w:val="30"/>
        </w:rPr>
        <w:t xml:space="preserve"> and length of service. </w:t>
      </w:r>
    </w:p>
    <w:p w14:paraId="39B4D09A" w14:textId="51D46DC8" w:rsidR="00416476" w:rsidRPr="008A1855" w:rsidRDefault="008A1855" w:rsidP="009B5448">
      <w:pPr>
        <w:tabs>
          <w:tab w:val="left" w:pos="900"/>
        </w:tabs>
        <w:spacing w:before="0" w:line="380" w:lineRule="exact"/>
        <w:ind w:left="425" w:right="142" w:firstLine="0"/>
        <w:jc w:val="thaiDistribute"/>
        <w:rPr>
          <w:rFonts w:ascii="Angsana New" w:hAnsi="Angsana New"/>
          <w:sz w:val="30"/>
        </w:rPr>
      </w:pPr>
      <w:r>
        <w:rPr>
          <w:rFonts w:ascii="Angsana New" w:hAnsi="Angsana New"/>
          <w:sz w:val="30"/>
        </w:rPr>
        <w:t>Changes in present value of non-current provisions for employee benefit are as follows:</w:t>
      </w:r>
    </w:p>
    <w:tbl>
      <w:tblPr>
        <w:tblW w:w="9071" w:type="dxa"/>
        <w:tblInd w:w="285" w:type="dxa"/>
        <w:tblLayout w:type="fixed"/>
        <w:tblLook w:val="01E0" w:firstRow="1" w:lastRow="1" w:firstColumn="1" w:lastColumn="1" w:noHBand="0" w:noVBand="0"/>
      </w:tblPr>
      <w:tblGrid>
        <w:gridCol w:w="5385"/>
        <w:gridCol w:w="1843"/>
        <w:gridCol w:w="1843"/>
      </w:tblGrid>
      <w:tr w:rsidR="001B53E5" w:rsidRPr="001B53E5" w14:paraId="4A2D6E94" w14:textId="77777777" w:rsidTr="003F440D">
        <w:trPr>
          <w:trHeight w:val="92"/>
        </w:trPr>
        <w:tc>
          <w:tcPr>
            <w:tcW w:w="5385" w:type="dxa"/>
          </w:tcPr>
          <w:p w14:paraId="475C3E46" w14:textId="77777777" w:rsidR="001B53E5" w:rsidRPr="001B53E5" w:rsidRDefault="001B53E5" w:rsidP="009B5448">
            <w:pPr>
              <w:spacing w:before="0" w:line="340" w:lineRule="exact"/>
              <w:ind w:left="0" w:right="28" w:firstLine="0"/>
              <w:jc w:val="center"/>
              <w15:collapsed w:val="0"/>
              <w:rPr>
                <w:rFonts w:ascii="Angsana New" w:hAnsi="Angsana New"/>
                <w:sz w:val="30"/>
              </w:rPr>
            </w:pPr>
          </w:p>
        </w:tc>
        <w:tc>
          <w:tcPr>
            <w:tcW w:w="3686" w:type="dxa"/>
            <w:gridSpan w:val="2"/>
            <w:vAlign w:val="bottom"/>
          </w:tcPr>
          <w:p w14:paraId="38CDCC8F" w14:textId="3E3AE982" w:rsidR="001B53E5" w:rsidRPr="001B53E5" w:rsidRDefault="001B53E5" w:rsidP="009B5448">
            <w:pPr>
              <w:pBdr>
                <w:bottom w:val="single" w:sz="4" w:space="1" w:color="auto"/>
                <w:between w:val="single" w:sz="4" w:space="1" w:color="auto"/>
              </w:pBdr>
              <w:tabs>
                <w:tab w:val="left" w:pos="900"/>
              </w:tabs>
              <w:spacing w:before="0" w:line="340" w:lineRule="exact"/>
              <w:ind w:left="360" w:right="28" w:hanging="360"/>
              <w:jc w:val="right"/>
              <w15:collapsed w:val="0"/>
              <w:rPr>
                <w:rFonts w:ascii="Angsana New" w:hAnsi="Angsana New"/>
                <w:b/>
                <w:bCs/>
                <w:sz w:val="30"/>
                <w:cs/>
              </w:rPr>
            </w:pPr>
            <w:r w:rsidRPr="001342FD">
              <w:rPr>
                <w:rFonts w:ascii="Angsana New" w:hAnsi="Angsana New" w:hint="cs"/>
                <w:i/>
                <w:iCs/>
                <w:sz w:val="30"/>
              </w:rPr>
              <w:t>(Unit: Baht)</w:t>
            </w:r>
          </w:p>
        </w:tc>
      </w:tr>
      <w:tr w:rsidR="001B53E5" w:rsidRPr="001B53E5" w14:paraId="7B4231BE" w14:textId="77777777" w:rsidTr="003F440D">
        <w:trPr>
          <w:trHeight w:val="92"/>
        </w:trPr>
        <w:tc>
          <w:tcPr>
            <w:tcW w:w="5385" w:type="dxa"/>
          </w:tcPr>
          <w:p w14:paraId="4BF7FB6E" w14:textId="77777777" w:rsidR="001B53E5" w:rsidRPr="001B53E5" w:rsidRDefault="001B53E5" w:rsidP="009B5448">
            <w:pPr>
              <w:spacing w:before="0" w:line="340" w:lineRule="exact"/>
              <w:ind w:left="0" w:right="28" w:firstLine="0"/>
              <w:jc w:val="center"/>
              <w15:collapsed w:val="0"/>
              <w:rPr>
                <w:rFonts w:ascii="Angsana New" w:hAnsi="Angsana New"/>
                <w:sz w:val="30"/>
              </w:rPr>
            </w:pPr>
          </w:p>
        </w:tc>
        <w:tc>
          <w:tcPr>
            <w:tcW w:w="1843" w:type="dxa"/>
            <w:vAlign w:val="bottom"/>
          </w:tcPr>
          <w:p w14:paraId="037598BC" w14:textId="05175AB1" w:rsidR="001B53E5" w:rsidRPr="001B53E5" w:rsidRDefault="001B53E5" w:rsidP="009B5448">
            <w:pPr>
              <w:pBdr>
                <w:bottom w:val="single" w:sz="4" w:space="1" w:color="auto"/>
                <w:between w:val="single" w:sz="4" w:space="1" w:color="auto"/>
              </w:pBdr>
              <w:tabs>
                <w:tab w:val="left" w:pos="900"/>
              </w:tabs>
              <w:spacing w:before="0" w:line="340" w:lineRule="exact"/>
              <w:ind w:left="27" w:right="-102" w:hanging="27"/>
              <w:jc w:val="center"/>
              <w15:collapsed w:val="0"/>
              <w:rPr>
                <w:rFonts w:ascii="Angsana New" w:hAnsi="Angsana New"/>
                <w:i/>
                <w:iCs/>
                <w:sz w:val="30"/>
                <w:cs/>
              </w:rPr>
            </w:pPr>
            <w:r w:rsidRPr="001342FD">
              <w:rPr>
                <w:rFonts w:ascii="Angsana New" w:hAnsi="Angsana New" w:hint="cs"/>
                <w:b/>
                <w:bCs/>
                <w:sz w:val="30"/>
              </w:rPr>
              <w:t>December</w:t>
            </w:r>
            <w:r w:rsidR="003F440D">
              <w:rPr>
                <w:rFonts w:ascii="Angsana New" w:hAnsi="Angsana New"/>
                <w:b/>
                <w:bCs/>
                <w:sz w:val="30"/>
              </w:rPr>
              <w:t xml:space="preserve"> </w:t>
            </w:r>
            <w:r w:rsidRPr="001342FD">
              <w:rPr>
                <w:rFonts w:ascii="Angsana New" w:hAnsi="Angsana New" w:hint="cs"/>
                <w:b/>
                <w:bCs/>
                <w:sz w:val="30"/>
              </w:rPr>
              <w:t>31, 2024</w:t>
            </w:r>
          </w:p>
        </w:tc>
        <w:tc>
          <w:tcPr>
            <w:tcW w:w="1843" w:type="dxa"/>
            <w:vAlign w:val="bottom"/>
          </w:tcPr>
          <w:p w14:paraId="51711BBE" w14:textId="6BFEDEA9" w:rsidR="001B53E5" w:rsidRPr="001B53E5" w:rsidRDefault="001B53E5" w:rsidP="009B5448">
            <w:pPr>
              <w:pBdr>
                <w:bottom w:val="single" w:sz="4" w:space="1" w:color="auto"/>
                <w:between w:val="single" w:sz="4" w:space="1" w:color="auto"/>
              </w:pBdr>
              <w:tabs>
                <w:tab w:val="left" w:pos="900"/>
              </w:tabs>
              <w:spacing w:before="0" w:line="340" w:lineRule="exact"/>
              <w:ind w:left="27" w:right="-102" w:hanging="27"/>
              <w:jc w:val="center"/>
              <w15:collapsed w:val="0"/>
              <w:rPr>
                <w:rFonts w:ascii="Angsana New" w:hAnsi="Angsana New"/>
                <w:b/>
                <w:bCs/>
                <w:sz w:val="30"/>
                <w:cs/>
              </w:rPr>
            </w:pPr>
            <w:r w:rsidRPr="001342FD">
              <w:rPr>
                <w:rFonts w:ascii="Angsana New" w:hAnsi="Angsana New" w:hint="cs"/>
                <w:b/>
                <w:bCs/>
                <w:sz w:val="30"/>
              </w:rPr>
              <w:t>December</w:t>
            </w:r>
            <w:r w:rsidR="003F440D">
              <w:rPr>
                <w:rFonts w:ascii="Angsana New" w:hAnsi="Angsana New"/>
                <w:b/>
                <w:bCs/>
                <w:sz w:val="30"/>
              </w:rPr>
              <w:t xml:space="preserve"> </w:t>
            </w:r>
            <w:r w:rsidRPr="001342FD">
              <w:rPr>
                <w:rFonts w:ascii="Angsana New" w:hAnsi="Angsana New" w:hint="cs"/>
                <w:b/>
                <w:bCs/>
                <w:sz w:val="30"/>
              </w:rPr>
              <w:t>31, 202</w:t>
            </w:r>
            <w:r>
              <w:rPr>
                <w:rFonts w:ascii="Angsana New" w:hAnsi="Angsana New"/>
                <w:b/>
                <w:bCs/>
                <w:sz w:val="30"/>
              </w:rPr>
              <w:t>3</w:t>
            </w:r>
          </w:p>
        </w:tc>
      </w:tr>
      <w:tr w:rsidR="001B53E5" w:rsidRPr="001B53E5" w14:paraId="18D10D22" w14:textId="77777777" w:rsidTr="003F440D">
        <w:trPr>
          <w:trHeight w:val="395"/>
        </w:trPr>
        <w:tc>
          <w:tcPr>
            <w:tcW w:w="5385" w:type="dxa"/>
          </w:tcPr>
          <w:p w14:paraId="357B518A" w14:textId="3D51C3DA" w:rsidR="001B53E5" w:rsidRPr="005E1E13" w:rsidRDefault="00B3675A" w:rsidP="009B5448">
            <w:pPr>
              <w:spacing w:before="0" w:line="340" w:lineRule="exact"/>
              <w:ind w:left="0" w:right="28" w:firstLine="0"/>
              <w:jc w:val="thaiDistribute"/>
              <w15:collapsed w:val="0"/>
              <w:rPr>
                <w:rFonts w:ascii="Angsana New" w:hAnsi="Angsana New"/>
                <w:sz w:val="30"/>
                <w:cs/>
              </w:rPr>
            </w:pPr>
            <w:r w:rsidRPr="005E1E13">
              <w:rPr>
                <w:rFonts w:ascii="Angsana New" w:hAnsi="Angsana New"/>
                <w:sz w:val="30"/>
              </w:rPr>
              <w:t>Balance as at January 1, 2024</w:t>
            </w:r>
          </w:p>
        </w:tc>
        <w:tc>
          <w:tcPr>
            <w:tcW w:w="1843" w:type="dxa"/>
          </w:tcPr>
          <w:p w14:paraId="56F3FD5D" w14:textId="77777777" w:rsidR="001B53E5" w:rsidRPr="001B53E5" w:rsidRDefault="001B53E5" w:rsidP="009B5448">
            <w:pPr>
              <w:tabs>
                <w:tab w:val="decimal" w:pos="1164"/>
              </w:tabs>
              <w:spacing w:before="0" w:line="340" w:lineRule="exact"/>
              <w:ind w:left="0" w:firstLine="0"/>
              <w15:collapsed w:val="0"/>
              <w:rPr>
                <w:rFonts w:ascii="Angsana New" w:hAnsi="Angsana New"/>
                <w:sz w:val="30"/>
              </w:rPr>
            </w:pPr>
            <w:r w:rsidRPr="001B53E5">
              <w:rPr>
                <w:rFonts w:ascii="Angsana New" w:hAnsi="Angsana New"/>
                <w:sz w:val="30"/>
              </w:rPr>
              <w:t>1,915,434.32</w:t>
            </w:r>
          </w:p>
        </w:tc>
        <w:tc>
          <w:tcPr>
            <w:tcW w:w="1843" w:type="dxa"/>
          </w:tcPr>
          <w:p w14:paraId="694BB7A4" w14:textId="77777777" w:rsidR="001B53E5" w:rsidRPr="001B53E5" w:rsidRDefault="001B53E5" w:rsidP="009B5448">
            <w:pPr>
              <w:tabs>
                <w:tab w:val="decimal" w:pos="1164"/>
              </w:tabs>
              <w:spacing w:before="0" w:line="340" w:lineRule="exact"/>
              <w:ind w:left="0" w:firstLine="0"/>
              <w15:collapsed w:val="0"/>
              <w:rPr>
                <w:rFonts w:ascii="Angsana New" w:hAnsi="Angsana New"/>
                <w:sz w:val="30"/>
              </w:rPr>
            </w:pPr>
            <w:r w:rsidRPr="001B53E5">
              <w:rPr>
                <w:rFonts w:ascii="Angsana New" w:hAnsi="Angsana New"/>
                <w:sz w:val="30"/>
              </w:rPr>
              <w:t>1,124,762.18</w:t>
            </w:r>
          </w:p>
        </w:tc>
      </w:tr>
      <w:tr w:rsidR="001B53E5" w:rsidRPr="001B53E5" w14:paraId="6B2155DC" w14:textId="77777777" w:rsidTr="003F440D">
        <w:trPr>
          <w:trHeight w:val="287"/>
        </w:trPr>
        <w:tc>
          <w:tcPr>
            <w:tcW w:w="5385" w:type="dxa"/>
          </w:tcPr>
          <w:p w14:paraId="26F1A32D" w14:textId="482664CA" w:rsidR="001B53E5" w:rsidRPr="005E1E13" w:rsidRDefault="001B53E5" w:rsidP="009B5448">
            <w:pPr>
              <w:spacing w:before="0" w:line="340" w:lineRule="exact"/>
              <w:ind w:left="0" w:right="28" w:firstLine="0"/>
              <w:jc w:val="thaiDistribute"/>
              <w15:collapsed w:val="0"/>
              <w:rPr>
                <w:rFonts w:ascii="Angsana New" w:hAnsi="Angsana New"/>
                <w:sz w:val="30"/>
                <w:cs/>
              </w:rPr>
            </w:pPr>
            <w:r w:rsidRPr="005E1E13">
              <w:rPr>
                <w:rFonts w:ascii="Angsana New" w:hAnsi="Angsana New" w:hint="cs"/>
                <w:sz w:val="30"/>
              </w:rPr>
              <w:t>Current costs of services and interest</w:t>
            </w:r>
          </w:p>
        </w:tc>
        <w:tc>
          <w:tcPr>
            <w:tcW w:w="1843" w:type="dxa"/>
          </w:tcPr>
          <w:p w14:paraId="1F0DB650" w14:textId="77777777" w:rsidR="001B53E5" w:rsidRPr="001B53E5" w:rsidRDefault="001B53E5" w:rsidP="009B5448">
            <w:pPr>
              <w:tabs>
                <w:tab w:val="decimal" w:pos="1164"/>
              </w:tabs>
              <w:spacing w:before="0" w:line="340" w:lineRule="exact"/>
              <w:ind w:left="0" w:firstLine="0"/>
              <w15:collapsed w:val="0"/>
              <w:rPr>
                <w:rFonts w:ascii="Angsana New" w:hAnsi="Angsana New"/>
                <w:sz w:val="30"/>
              </w:rPr>
            </w:pPr>
            <w:r w:rsidRPr="001B53E5">
              <w:rPr>
                <w:rFonts w:ascii="Angsana New" w:hAnsi="Angsana New"/>
                <w:sz w:val="30"/>
              </w:rPr>
              <w:t>513,444.67</w:t>
            </w:r>
          </w:p>
        </w:tc>
        <w:tc>
          <w:tcPr>
            <w:tcW w:w="1843" w:type="dxa"/>
          </w:tcPr>
          <w:p w14:paraId="6C17E10B" w14:textId="77777777" w:rsidR="001B53E5" w:rsidRPr="001B53E5" w:rsidRDefault="001B53E5" w:rsidP="009B5448">
            <w:pPr>
              <w:tabs>
                <w:tab w:val="decimal" w:pos="1164"/>
              </w:tabs>
              <w:spacing w:before="0" w:line="340" w:lineRule="exact"/>
              <w:ind w:left="0" w:firstLine="0"/>
              <w15:collapsed w:val="0"/>
              <w:rPr>
                <w:rFonts w:ascii="Angsana New" w:hAnsi="Angsana New"/>
                <w:sz w:val="30"/>
              </w:rPr>
            </w:pPr>
            <w:r w:rsidRPr="001B53E5">
              <w:rPr>
                <w:rFonts w:ascii="Angsana New" w:hAnsi="Angsana New"/>
                <w:sz w:val="30"/>
              </w:rPr>
              <w:t>337,649.24</w:t>
            </w:r>
          </w:p>
        </w:tc>
      </w:tr>
      <w:tr w:rsidR="001B53E5" w:rsidRPr="001B53E5" w14:paraId="231FAAB2" w14:textId="77777777" w:rsidTr="003F440D">
        <w:trPr>
          <w:trHeight w:val="287"/>
        </w:trPr>
        <w:tc>
          <w:tcPr>
            <w:tcW w:w="5385" w:type="dxa"/>
          </w:tcPr>
          <w:p w14:paraId="78E7C44A" w14:textId="36D33D23" w:rsidR="001B53E5" w:rsidRPr="005E1E13" w:rsidRDefault="00B3675A" w:rsidP="009B5448">
            <w:pPr>
              <w:spacing w:before="0" w:line="340" w:lineRule="exact"/>
              <w:ind w:left="0" w:right="28" w:firstLine="0"/>
              <w:jc w:val="thaiDistribute"/>
              <w15:collapsed w:val="0"/>
              <w:rPr>
                <w:rFonts w:ascii="Angsana New" w:hAnsi="Angsana New"/>
                <w:sz w:val="30"/>
                <w:cs/>
              </w:rPr>
            </w:pPr>
            <w:r w:rsidRPr="005E1E13">
              <w:rPr>
                <w:rFonts w:ascii="Angsana New" w:hAnsi="Angsana New"/>
                <w:sz w:val="30"/>
              </w:rPr>
              <w:t xml:space="preserve">Actuarial gains (losses) </w:t>
            </w:r>
          </w:p>
        </w:tc>
        <w:tc>
          <w:tcPr>
            <w:tcW w:w="1843" w:type="dxa"/>
          </w:tcPr>
          <w:p w14:paraId="6E625652" w14:textId="77777777" w:rsidR="001B53E5" w:rsidRPr="001B53E5" w:rsidRDefault="001B53E5" w:rsidP="009B5448">
            <w:pPr>
              <w:pBdr>
                <w:bottom w:val="single" w:sz="4" w:space="1" w:color="auto"/>
              </w:pBdr>
              <w:tabs>
                <w:tab w:val="decimal" w:pos="1164"/>
              </w:tabs>
              <w:spacing w:before="0" w:line="340" w:lineRule="exact"/>
              <w:ind w:left="0" w:firstLine="0"/>
              <w15:collapsed w:val="0"/>
              <w:rPr>
                <w:rFonts w:ascii="Angsana New" w:hAnsi="Angsana New"/>
                <w:sz w:val="30"/>
              </w:rPr>
            </w:pPr>
            <w:r w:rsidRPr="001B53E5">
              <w:rPr>
                <w:rFonts w:ascii="Angsana New" w:hAnsi="Angsana New"/>
                <w:sz w:val="30"/>
              </w:rPr>
              <w:t>66,177.81</w:t>
            </w:r>
          </w:p>
        </w:tc>
        <w:tc>
          <w:tcPr>
            <w:tcW w:w="1843" w:type="dxa"/>
          </w:tcPr>
          <w:p w14:paraId="4D968957" w14:textId="77777777" w:rsidR="001B53E5" w:rsidRPr="001B53E5" w:rsidRDefault="001B53E5" w:rsidP="009B5448">
            <w:pPr>
              <w:pBdr>
                <w:bottom w:val="single" w:sz="4" w:space="1" w:color="auto"/>
              </w:pBdr>
              <w:tabs>
                <w:tab w:val="decimal" w:pos="1164"/>
              </w:tabs>
              <w:spacing w:before="0" w:line="340" w:lineRule="exact"/>
              <w:ind w:left="0" w:firstLine="0"/>
              <w15:collapsed w:val="0"/>
              <w:rPr>
                <w:rFonts w:ascii="Angsana New" w:hAnsi="Angsana New"/>
                <w:sz w:val="30"/>
              </w:rPr>
            </w:pPr>
            <w:r w:rsidRPr="001B53E5">
              <w:rPr>
                <w:rFonts w:ascii="Angsana New" w:hAnsi="Angsana New"/>
                <w:sz w:val="30"/>
              </w:rPr>
              <w:t>453,022.90</w:t>
            </w:r>
          </w:p>
        </w:tc>
      </w:tr>
      <w:tr w:rsidR="001B53E5" w:rsidRPr="001B53E5" w14:paraId="480BEED6" w14:textId="77777777" w:rsidTr="003F440D">
        <w:trPr>
          <w:trHeight w:val="487"/>
        </w:trPr>
        <w:tc>
          <w:tcPr>
            <w:tcW w:w="5385" w:type="dxa"/>
          </w:tcPr>
          <w:p w14:paraId="10E42B36" w14:textId="6E18ED4D" w:rsidR="001B53E5" w:rsidRPr="005E1E13" w:rsidRDefault="00B3675A" w:rsidP="009B5448">
            <w:pPr>
              <w:spacing w:before="0" w:line="340" w:lineRule="exact"/>
              <w:ind w:left="0" w:right="28" w:firstLine="0"/>
              <w:jc w:val="thaiDistribute"/>
              <w15:collapsed w:val="0"/>
              <w:rPr>
                <w:rFonts w:ascii="Angsana New" w:hAnsi="Angsana New"/>
                <w:sz w:val="30"/>
              </w:rPr>
            </w:pPr>
            <w:r w:rsidRPr="005E1E13">
              <w:rPr>
                <w:rFonts w:ascii="Angsana New" w:hAnsi="Angsana New"/>
                <w:sz w:val="30"/>
              </w:rPr>
              <w:t>Balance as at December 31, 2024</w:t>
            </w:r>
          </w:p>
        </w:tc>
        <w:tc>
          <w:tcPr>
            <w:tcW w:w="1843" w:type="dxa"/>
          </w:tcPr>
          <w:p w14:paraId="1C5A611B" w14:textId="77777777" w:rsidR="001B53E5" w:rsidRPr="001B53E5" w:rsidRDefault="001B53E5" w:rsidP="009B5448">
            <w:pPr>
              <w:pBdr>
                <w:bottom w:val="double" w:sz="4" w:space="1" w:color="auto"/>
              </w:pBdr>
              <w:tabs>
                <w:tab w:val="decimal" w:pos="1164"/>
              </w:tabs>
              <w:spacing w:before="0" w:line="340" w:lineRule="exact"/>
              <w:ind w:left="0" w:firstLine="0"/>
              <w15:collapsed w:val="0"/>
              <w:rPr>
                <w:rFonts w:ascii="Angsana New" w:hAnsi="Angsana New"/>
                <w:sz w:val="30"/>
              </w:rPr>
            </w:pPr>
            <w:r w:rsidRPr="001B53E5">
              <w:rPr>
                <w:rFonts w:ascii="Angsana New" w:hAnsi="Angsana New"/>
                <w:sz w:val="30"/>
              </w:rPr>
              <w:t>2,495,056.80</w:t>
            </w:r>
          </w:p>
        </w:tc>
        <w:tc>
          <w:tcPr>
            <w:tcW w:w="1843" w:type="dxa"/>
          </w:tcPr>
          <w:p w14:paraId="524BFBE9" w14:textId="77777777" w:rsidR="001B53E5" w:rsidRPr="001B53E5" w:rsidRDefault="001B53E5" w:rsidP="009B5448">
            <w:pPr>
              <w:pBdr>
                <w:bottom w:val="double" w:sz="4" w:space="1" w:color="auto"/>
              </w:pBdr>
              <w:tabs>
                <w:tab w:val="decimal" w:pos="1164"/>
              </w:tabs>
              <w:spacing w:before="0" w:line="340" w:lineRule="exact"/>
              <w:ind w:left="0" w:firstLine="0"/>
              <w15:collapsed w:val="0"/>
              <w:rPr>
                <w:rFonts w:ascii="Angsana New" w:hAnsi="Angsana New"/>
                <w:sz w:val="30"/>
              </w:rPr>
            </w:pPr>
            <w:r w:rsidRPr="001B53E5">
              <w:rPr>
                <w:rFonts w:ascii="Angsana New" w:hAnsi="Angsana New"/>
                <w:sz w:val="30"/>
              </w:rPr>
              <w:fldChar w:fldCharType="begin"/>
            </w:r>
            <w:r w:rsidRPr="001B53E5">
              <w:rPr>
                <w:rFonts w:ascii="Angsana New" w:hAnsi="Angsana New"/>
                <w:sz w:val="30"/>
              </w:rPr>
              <w:instrText xml:space="preserve"> =SUM(ABOVE) \# "#,##0.00" </w:instrText>
            </w:r>
            <w:r w:rsidRPr="001B53E5">
              <w:rPr>
                <w:rFonts w:ascii="Angsana New" w:hAnsi="Angsana New"/>
                <w:sz w:val="30"/>
              </w:rPr>
              <w:fldChar w:fldCharType="separate"/>
            </w:r>
            <w:r w:rsidRPr="001B53E5">
              <w:rPr>
                <w:rFonts w:ascii="Angsana New" w:hAnsi="Angsana New"/>
                <w:noProof/>
                <w:sz w:val="30"/>
              </w:rPr>
              <w:t>1,915,434.32</w:t>
            </w:r>
            <w:r w:rsidRPr="001B53E5">
              <w:rPr>
                <w:rFonts w:ascii="Angsana New" w:hAnsi="Angsana New"/>
                <w:sz w:val="30"/>
              </w:rPr>
              <w:fldChar w:fldCharType="end"/>
            </w:r>
          </w:p>
        </w:tc>
      </w:tr>
    </w:tbl>
    <w:p w14:paraId="3143A138" w14:textId="00E6C61D" w:rsidR="00416476" w:rsidRPr="001342FD" w:rsidRDefault="00E0334E" w:rsidP="009B5448">
      <w:pPr>
        <w:spacing w:before="60" w:line="360" w:lineRule="exact"/>
        <w:ind w:left="425" w:firstLine="0"/>
        <w:jc w:val="thaiDistribute"/>
        <w:rPr>
          <w:rFonts w:ascii="Angsana New" w:hAnsi="Angsana New"/>
          <w:spacing w:val="-6"/>
          <w:sz w:val="30"/>
        </w:rPr>
      </w:pPr>
      <w:r w:rsidRPr="00E0334E">
        <w:rPr>
          <w:rFonts w:ascii="Angsana New" w:hAnsi="Angsana New"/>
          <w:spacing w:val="-6"/>
          <w:sz w:val="30"/>
        </w:rPr>
        <w:t>Significant principal actuarial assumptions as at the assessment date is summarized as follows:</w:t>
      </w:r>
    </w:p>
    <w:tbl>
      <w:tblPr>
        <w:tblW w:w="9072" w:type="dxa"/>
        <w:tblInd w:w="284" w:type="dxa"/>
        <w:tblLook w:val="04A0" w:firstRow="1" w:lastRow="0" w:firstColumn="1" w:lastColumn="0" w:noHBand="0" w:noVBand="1"/>
      </w:tblPr>
      <w:tblGrid>
        <w:gridCol w:w="5245"/>
        <w:gridCol w:w="1984"/>
        <w:gridCol w:w="1843"/>
      </w:tblGrid>
      <w:tr w:rsidR="002D4985" w:rsidRPr="001342FD" w14:paraId="1D208F8B" w14:textId="77777777" w:rsidTr="009B5448">
        <w:trPr>
          <w:trHeight w:val="557"/>
        </w:trPr>
        <w:tc>
          <w:tcPr>
            <w:tcW w:w="5245" w:type="dxa"/>
            <w:vAlign w:val="bottom"/>
          </w:tcPr>
          <w:p w14:paraId="2588352B" w14:textId="77777777" w:rsidR="002D4985" w:rsidRPr="001342FD" w:rsidRDefault="002D4985" w:rsidP="009B5448">
            <w:pPr>
              <w:spacing w:before="0" w:line="340" w:lineRule="exact"/>
              <w:ind w:firstLine="33"/>
              <w:jc w:val="thaiDistribute"/>
              <w15:collapsed w:val="0"/>
              <w:rPr>
                <w:rFonts w:ascii="Angsana New" w:hAnsi="Angsana New"/>
                <w:sz w:val="30"/>
              </w:rPr>
            </w:pPr>
          </w:p>
        </w:tc>
        <w:tc>
          <w:tcPr>
            <w:tcW w:w="1984" w:type="dxa"/>
            <w:vAlign w:val="bottom"/>
          </w:tcPr>
          <w:p w14:paraId="756C7109" w14:textId="787E0923" w:rsidR="002D4985" w:rsidRPr="001342FD" w:rsidRDefault="002D4985" w:rsidP="009B5448">
            <w:pPr>
              <w:pBdr>
                <w:top w:val="single" w:sz="4" w:space="1" w:color="auto"/>
                <w:bottom w:val="single" w:sz="4" w:space="1" w:color="auto"/>
              </w:pBdr>
              <w:spacing w:before="0" w:line="340" w:lineRule="exact"/>
              <w:ind w:left="20" w:firstLine="0"/>
              <w:jc w:val="center"/>
              <w15:collapsed w:val="0"/>
              <w:rPr>
                <w:rFonts w:ascii="Angsana New" w:hAnsi="Angsana New"/>
                <w:b/>
                <w:bCs/>
                <w:sz w:val="30"/>
              </w:rPr>
            </w:pPr>
            <w:r w:rsidRPr="001342FD">
              <w:rPr>
                <w:rFonts w:ascii="Angsana New" w:hAnsi="Angsana New" w:hint="cs"/>
                <w:b/>
                <w:bCs/>
                <w:sz w:val="30"/>
              </w:rPr>
              <w:t>December</w:t>
            </w:r>
            <w:r w:rsidR="003F440D">
              <w:rPr>
                <w:rFonts w:ascii="Angsana New" w:hAnsi="Angsana New"/>
                <w:b/>
                <w:bCs/>
                <w:sz w:val="30"/>
              </w:rPr>
              <w:t xml:space="preserve"> </w:t>
            </w:r>
            <w:r w:rsidRPr="001342FD">
              <w:rPr>
                <w:rFonts w:ascii="Angsana New" w:hAnsi="Angsana New" w:hint="cs"/>
                <w:b/>
                <w:bCs/>
                <w:sz w:val="30"/>
              </w:rPr>
              <w:t>31, 2024</w:t>
            </w:r>
          </w:p>
        </w:tc>
        <w:tc>
          <w:tcPr>
            <w:tcW w:w="1843" w:type="dxa"/>
            <w:vAlign w:val="bottom"/>
          </w:tcPr>
          <w:p w14:paraId="5C394BDF" w14:textId="16318711" w:rsidR="002D4985" w:rsidRPr="001342FD" w:rsidRDefault="002D4985" w:rsidP="009B5448">
            <w:pPr>
              <w:pBdr>
                <w:top w:val="single" w:sz="4" w:space="1" w:color="auto"/>
                <w:bottom w:val="single" w:sz="4" w:space="1" w:color="auto"/>
              </w:pBdr>
              <w:spacing w:before="0" w:line="340" w:lineRule="exact"/>
              <w:ind w:left="20" w:firstLine="0"/>
              <w:jc w:val="center"/>
              <w15:collapsed w:val="0"/>
              <w:rPr>
                <w:rFonts w:ascii="Angsana New" w:hAnsi="Angsana New"/>
                <w:b/>
                <w:bCs/>
                <w:sz w:val="30"/>
              </w:rPr>
            </w:pPr>
            <w:r w:rsidRPr="001342FD">
              <w:rPr>
                <w:rFonts w:ascii="Angsana New" w:hAnsi="Angsana New" w:hint="cs"/>
                <w:b/>
                <w:bCs/>
                <w:sz w:val="30"/>
              </w:rPr>
              <w:t>December</w:t>
            </w:r>
            <w:r w:rsidR="003F440D">
              <w:rPr>
                <w:rFonts w:ascii="Angsana New" w:hAnsi="Angsana New"/>
                <w:b/>
                <w:bCs/>
                <w:sz w:val="30"/>
              </w:rPr>
              <w:t xml:space="preserve"> </w:t>
            </w:r>
            <w:r w:rsidRPr="001342FD">
              <w:rPr>
                <w:rFonts w:ascii="Angsana New" w:hAnsi="Angsana New" w:hint="cs"/>
                <w:b/>
                <w:bCs/>
                <w:sz w:val="30"/>
              </w:rPr>
              <w:t>31, 2023</w:t>
            </w:r>
          </w:p>
        </w:tc>
      </w:tr>
      <w:tr w:rsidR="0020220E" w:rsidRPr="001342FD" w14:paraId="5F2FE73C" w14:textId="77777777" w:rsidTr="002D4985">
        <w:trPr>
          <w:trHeight w:val="20"/>
        </w:trPr>
        <w:tc>
          <w:tcPr>
            <w:tcW w:w="5245" w:type="dxa"/>
            <w:vAlign w:val="bottom"/>
          </w:tcPr>
          <w:p w14:paraId="052F7FB2" w14:textId="04762E3F" w:rsidR="0020220E" w:rsidRPr="001342FD" w:rsidRDefault="0020220E" w:rsidP="009B5448">
            <w:pPr>
              <w:spacing w:before="0" w:line="340" w:lineRule="exact"/>
              <w:ind w:left="0" w:firstLine="0"/>
              <w:jc w:val="thaiDistribute"/>
              <w:rPr>
                <w:rFonts w:ascii="Angsana New" w:hAnsi="Angsana New"/>
                <w:sz w:val="30"/>
              </w:rPr>
            </w:pPr>
          </w:p>
        </w:tc>
        <w:tc>
          <w:tcPr>
            <w:tcW w:w="1984" w:type="dxa"/>
            <w:vAlign w:val="bottom"/>
          </w:tcPr>
          <w:p w14:paraId="0A428BFC" w14:textId="77777777" w:rsidR="0020220E" w:rsidRPr="00366291" w:rsidRDefault="0020220E" w:rsidP="009B5448">
            <w:pPr>
              <w:tabs>
                <w:tab w:val="left" w:pos="1440"/>
                <w:tab w:val="left" w:pos="2160"/>
              </w:tabs>
              <w:spacing w:before="0" w:line="340" w:lineRule="exact"/>
              <w:ind w:left="20" w:firstLine="0"/>
              <w:jc w:val="center"/>
              <w:rPr>
                <w:rFonts w:ascii="Angsana New" w:hAnsi="Angsana New"/>
                <w:sz w:val="30"/>
              </w:rPr>
            </w:pPr>
            <w:r w:rsidRPr="00366291">
              <w:rPr>
                <w:rFonts w:ascii="Angsana New" w:hAnsi="Angsana New" w:hint="cs"/>
                <w:sz w:val="30"/>
              </w:rPr>
              <w:t>% per annum</w:t>
            </w:r>
          </w:p>
        </w:tc>
        <w:tc>
          <w:tcPr>
            <w:tcW w:w="1843" w:type="dxa"/>
            <w:vAlign w:val="bottom"/>
          </w:tcPr>
          <w:p w14:paraId="3600FE7E" w14:textId="77777777" w:rsidR="0020220E" w:rsidRPr="00366291" w:rsidRDefault="0020220E" w:rsidP="009B5448">
            <w:pPr>
              <w:tabs>
                <w:tab w:val="left" w:pos="1440"/>
                <w:tab w:val="left" w:pos="2160"/>
              </w:tabs>
              <w:spacing w:before="0" w:line="340" w:lineRule="exact"/>
              <w:ind w:left="20" w:firstLine="0"/>
              <w:jc w:val="center"/>
              <w:rPr>
                <w:rFonts w:ascii="Angsana New" w:hAnsi="Angsana New"/>
                <w:sz w:val="30"/>
              </w:rPr>
            </w:pPr>
            <w:r w:rsidRPr="00366291">
              <w:rPr>
                <w:rFonts w:ascii="Angsana New" w:hAnsi="Angsana New" w:hint="cs"/>
                <w:sz w:val="30"/>
              </w:rPr>
              <w:t>% per annum</w:t>
            </w:r>
          </w:p>
        </w:tc>
      </w:tr>
      <w:tr w:rsidR="0020220E" w:rsidRPr="001342FD" w14:paraId="4423A8FD" w14:textId="77777777" w:rsidTr="002D4985">
        <w:trPr>
          <w:trHeight w:val="20"/>
        </w:trPr>
        <w:tc>
          <w:tcPr>
            <w:tcW w:w="5245" w:type="dxa"/>
            <w:vAlign w:val="bottom"/>
          </w:tcPr>
          <w:p w14:paraId="4BC6E33B" w14:textId="44D8D378" w:rsidR="0020220E" w:rsidRPr="001342FD" w:rsidRDefault="00BA20C1" w:rsidP="009B5448">
            <w:pPr>
              <w:spacing w:before="0" w:line="340" w:lineRule="exact"/>
              <w:ind w:left="0" w:firstLine="0"/>
              <w:jc w:val="thaiDistribute"/>
              <w:rPr>
                <w:rFonts w:ascii="Angsana New" w:hAnsi="Angsana New"/>
                <w:sz w:val="30"/>
              </w:rPr>
            </w:pPr>
            <w:r w:rsidRPr="001342FD">
              <w:rPr>
                <w:rFonts w:ascii="Angsana New" w:hAnsi="Angsana New" w:hint="cs"/>
                <w:sz w:val="30"/>
              </w:rPr>
              <w:t>Discount rate</w:t>
            </w:r>
          </w:p>
        </w:tc>
        <w:tc>
          <w:tcPr>
            <w:tcW w:w="1984" w:type="dxa"/>
            <w:vAlign w:val="bottom"/>
          </w:tcPr>
          <w:p w14:paraId="280820A2" w14:textId="41173637" w:rsidR="0020220E" w:rsidRPr="00366291" w:rsidRDefault="0020220E" w:rsidP="009B5448">
            <w:pPr>
              <w:tabs>
                <w:tab w:val="left" w:pos="1440"/>
                <w:tab w:val="left" w:pos="2160"/>
              </w:tabs>
              <w:spacing w:before="0" w:line="340" w:lineRule="exact"/>
              <w:ind w:left="884" w:hanging="850"/>
              <w:jc w:val="center"/>
              <w:rPr>
                <w:rFonts w:ascii="Angsana New" w:hAnsi="Angsana New"/>
                <w:sz w:val="30"/>
              </w:rPr>
            </w:pPr>
            <w:r w:rsidRPr="00366291">
              <w:rPr>
                <w:rFonts w:ascii="Angsana New" w:hAnsi="Angsana New" w:hint="cs"/>
                <w:sz w:val="30"/>
                <w:lang w:val="en-GB"/>
              </w:rPr>
              <w:t>2</w:t>
            </w:r>
            <w:r w:rsidRPr="00366291">
              <w:rPr>
                <w:rFonts w:ascii="Angsana New" w:hAnsi="Angsana New" w:hint="cs"/>
                <w:sz w:val="30"/>
                <w:cs/>
              </w:rPr>
              <w:t>.</w:t>
            </w:r>
            <w:r w:rsidR="00D72D39" w:rsidRPr="00366291">
              <w:rPr>
                <w:rFonts w:ascii="Angsana New" w:hAnsi="Angsana New" w:hint="cs"/>
                <w:sz w:val="30"/>
              </w:rPr>
              <w:t>69</w:t>
            </w:r>
          </w:p>
        </w:tc>
        <w:tc>
          <w:tcPr>
            <w:tcW w:w="1843" w:type="dxa"/>
            <w:vAlign w:val="bottom"/>
          </w:tcPr>
          <w:p w14:paraId="5AD8A44B" w14:textId="2383BFC2" w:rsidR="0020220E" w:rsidRPr="00366291" w:rsidRDefault="00D72D39" w:rsidP="009B5448">
            <w:pPr>
              <w:tabs>
                <w:tab w:val="left" w:pos="1440"/>
                <w:tab w:val="left" w:pos="2160"/>
              </w:tabs>
              <w:spacing w:before="0" w:line="340" w:lineRule="exact"/>
              <w:ind w:left="884" w:hanging="850"/>
              <w:jc w:val="center"/>
              <w:rPr>
                <w:rFonts w:ascii="Angsana New" w:hAnsi="Angsana New"/>
                <w:sz w:val="30"/>
                <w:cs/>
              </w:rPr>
            </w:pPr>
            <w:r w:rsidRPr="00366291">
              <w:rPr>
                <w:rFonts w:ascii="Angsana New" w:hAnsi="Angsana New" w:hint="cs"/>
                <w:sz w:val="30"/>
              </w:rPr>
              <w:t>3.30</w:t>
            </w:r>
          </w:p>
        </w:tc>
      </w:tr>
      <w:tr w:rsidR="00BA20C1" w:rsidRPr="001342FD" w14:paraId="49FE32B6" w14:textId="77777777" w:rsidTr="002D4985">
        <w:trPr>
          <w:trHeight w:val="20"/>
        </w:trPr>
        <w:tc>
          <w:tcPr>
            <w:tcW w:w="5245" w:type="dxa"/>
            <w:vAlign w:val="bottom"/>
          </w:tcPr>
          <w:p w14:paraId="0A1102B2" w14:textId="54A80ABB" w:rsidR="00BA20C1" w:rsidRPr="001342FD" w:rsidRDefault="00BA20C1" w:rsidP="009B5448">
            <w:pPr>
              <w:spacing w:before="0" w:line="340" w:lineRule="exact"/>
              <w:ind w:left="0" w:firstLine="0"/>
              <w:jc w:val="thaiDistribute"/>
              <w15:collapsed w:val="0"/>
              <w:rPr>
                <w:rFonts w:ascii="Angsana New" w:hAnsi="Angsana New"/>
                <w:sz w:val="30"/>
              </w:rPr>
            </w:pPr>
            <w:r w:rsidRPr="001342FD">
              <w:rPr>
                <w:rFonts w:ascii="Angsana New" w:hAnsi="Angsana New" w:hint="cs"/>
                <w:sz w:val="30"/>
              </w:rPr>
              <w:t>Turnover rate</w:t>
            </w:r>
          </w:p>
        </w:tc>
        <w:tc>
          <w:tcPr>
            <w:tcW w:w="1984" w:type="dxa"/>
            <w:vAlign w:val="bottom"/>
          </w:tcPr>
          <w:p w14:paraId="49A12D9F" w14:textId="0DA1840F" w:rsidR="00BA20C1" w:rsidRPr="00366291" w:rsidRDefault="00BA20C1" w:rsidP="009B5448">
            <w:pPr>
              <w:tabs>
                <w:tab w:val="left" w:pos="1440"/>
                <w:tab w:val="left" w:pos="2160"/>
              </w:tabs>
              <w:spacing w:before="0" w:line="340" w:lineRule="exact"/>
              <w:ind w:left="884" w:hanging="850"/>
              <w:jc w:val="center"/>
              <w15:collapsed w:val="0"/>
              <w:rPr>
                <w:rFonts w:ascii="Angsana New" w:hAnsi="Angsana New"/>
                <w:sz w:val="30"/>
                <w:lang w:val="en-GB"/>
              </w:rPr>
            </w:pPr>
            <w:r w:rsidRPr="00366291">
              <w:rPr>
                <w:rFonts w:ascii="Angsana New" w:hAnsi="Angsana New" w:hint="cs"/>
                <w:sz w:val="30"/>
                <w:lang w:val="en-GB"/>
              </w:rPr>
              <w:t>0</w:t>
            </w:r>
            <w:r w:rsidRPr="00366291">
              <w:rPr>
                <w:rFonts w:ascii="Angsana New" w:hAnsi="Angsana New" w:hint="cs"/>
                <w:sz w:val="30"/>
                <w:cs/>
              </w:rPr>
              <w:t xml:space="preserve"> - </w:t>
            </w:r>
            <w:r w:rsidRPr="00366291">
              <w:rPr>
                <w:rFonts w:ascii="Angsana New" w:hAnsi="Angsana New" w:hint="cs"/>
                <w:sz w:val="30"/>
              </w:rPr>
              <w:t>29</w:t>
            </w:r>
          </w:p>
        </w:tc>
        <w:tc>
          <w:tcPr>
            <w:tcW w:w="1843" w:type="dxa"/>
            <w:vAlign w:val="bottom"/>
          </w:tcPr>
          <w:p w14:paraId="47600720" w14:textId="0853F71D" w:rsidR="00BA20C1" w:rsidRPr="00366291" w:rsidRDefault="00BA20C1" w:rsidP="009B5448">
            <w:pPr>
              <w:tabs>
                <w:tab w:val="left" w:pos="1440"/>
                <w:tab w:val="left" w:pos="2160"/>
              </w:tabs>
              <w:spacing w:before="0" w:line="340" w:lineRule="exact"/>
              <w:ind w:left="884" w:hanging="850"/>
              <w:jc w:val="center"/>
              <w15:collapsed w:val="0"/>
              <w:rPr>
                <w:rFonts w:ascii="Angsana New" w:hAnsi="Angsana New"/>
                <w:sz w:val="30"/>
              </w:rPr>
            </w:pPr>
            <w:r w:rsidRPr="00366291">
              <w:rPr>
                <w:rFonts w:ascii="Angsana New" w:hAnsi="Angsana New" w:hint="cs"/>
                <w:sz w:val="30"/>
              </w:rPr>
              <w:t>0</w:t>
            </w:r>
            <w:r w:rsidRPr="00366291">
              <w:rPr>
                <w:rFonts w:ascii="Angsana New" w:hAnsi="Angsana New" w:hint="cs"/>
                <w:sz w:val="30"/>
                <w:cs/>
              </w:rPr>
              <w:t xml:space="preserve"> - </w:t>
            </w:r>
            <w:r w:rsidRPr="00366291">
              <w:rPr>
                <w:rFonts w:ascii="Angsana New" w:hAnsi="Angsana New" w:hint="cs"/>
                <w:sz w:val="30"/>
              </w:rPr>
              <w:t>30</w:t>
            </w:r>
          </w:p>
        </w:tc>
      </w:tr>
      <w:tr w:rsidR="00BA20C1" w:rsidRPr="001342FD" w14:paraId="5F714753" w14:textId="77777777" w:rsidTr="002D4985">
        <w:trPr>
          <w:trHeight w:val="20"/>
        </w:trPr>
        <w:tc>
          <w:tcPr>
            <w:tcW w:w="5245" w:type="dxa"/>
            <w:vAlign w:val="bottom"/>
          </w:tcPr>
          <w:p w14:paraId="2716C049" w14:textId="77777777" w:rsidR="00BA20C1" w:rsidRPr="001342FD" w:rsidRDefault="00BA20C1" w:rsidP="009B5448">
            <w:pPr>
              <w:spacing w:before="0" w:line="340" w:lineRule="exact"/>
              <w:ind w:left="0" w:firstLine="0"/>
              <w:jc w:val="thaiDistribute"/>
              <w15:collapsed w:val="0"/>
              <w:rPr>
                <w:rFonts w:ascii="Angsana New" w:hAnsi="Angsana New"/>
                <w:sz w:val="30"/>
              </w:rPr>
            </w:pPr>
            <w:r w:rsidRPr="001342FD">
              <w:rPr>
                <w:rFonts w:ascii="Angsana New" w:hAnsi="Angsana New" w:hint="cs"/>
                <w:sz w:val="30"/>
              </w:rPr>
              <w:t xml:space="preserve">Salary </w:t>
            </w:r>
            <w:proofErr w:type="gramStart"/>
            <w:r w:rsidRPr="001342FD">
              <w:rPr>
                <w:rFonts w:ascii="Angsana New" w:hAnsi="Angsana New" w:hint="cs"/>
                <w:sz w:val="30"/>
              </w:rPr>
              <w:t>increase</w:t>
            </w:r>
            <w:proofErr w:type="gramEnd"/>
            <w:r w:rsidRPr="001342FD">
              <w:rPr>
                <w:rFonts w:ascii="Angsana New" w:hAnsi="Angsana New" w:hint="cs"/>
                <w:sz w:val="30"/>
              </w:rPr>
              <w:t xml:space="preserve"> rate</w:t>
            </w:r>
          </w:p>
        </w:tc>
        <w:tc>
          <w:tcPr>
            <w:tcW w:w="1984" w:type="dxa"/>
            <w:vAlign w:val="bottom"/>
          </w:tcPr>
          <w:p w14:paraId="2EDB8A36" w14:textId="77777777" w:rsidR="00BA20C1" w:rsidRPr="00366291" w:rsidRDefault="00BA20C1" w:rsidP="009B5448">
            <w:pPr>
              <w:tabs>
                <w:tab w:val="left" w:pos="1440"/>
                <w:tab w:val="left" w:pos="2160"/>
              </w:tabs>
              <w:spacing w:before="0" w:line="340" w:lineRule="exact"/>
              <w:ind w:left="884" w:hanging="850"/>
              <w:jc w:val="center"/>
              <w15:collapsed w:val="0"/>
              <w:rPr>
                <w:rFonts w:ascii="Angsana New" w:hAnsi="Angsana New"/>
                <w:sz w:val="30"/>
                <w:cs/>
              </w:rPr>
            </w:pPr>
          </w:p>
        </w:tc>
        <w:tc>
          <w:tcPr>
            <w:tcW w:w="1843" w:type="dxa"/>
            <w:vAlign w:val="bottom"/>
          </w:tcPr>
          <w:p w14:paraId="3751FD5A" w14:textId="77777777" w:rsidR="00BA20C1" w:rsidRPr="00366291" w:rsidRDefault="00BA20C1" w:rsidP="009B5448">
            <w:pPr>
              <w:tabs>
                <w:tab w:val="left" w:pos="1440"/>
                <w:tab w:val="left" w:pos="2160"/>
              </w:tabs>
              <w:spacing w:before="0" w:line="340" w:lineRule="exact"/>
              <w:ind w:left="884" w:hanging="850"/>
              <w:jc w:val="center"/>
              <w15:collapsed w:val="0"/>
              <w:rPr>
                <w:rFonts w:ascii="Angsana New" w:hAnsi="Angsana New"/>
                <w:sz w:val="30"/>
                <w:cs/>
              </w:rPr>
            </w:pPr>
          </w:p>
        </w:tc>
      </w:tr>
      <w:tr w:rsidR="00BA20C1" w:rsidRPr="001342FD" w14:paraId="70E042E3" w14:textId="77777777" w:rsidTr="002D4985">
        <w:trPr>
          <w:trHeight w:val="20"/>
        </w:trPr>
        <w:tc>
          <w:tcPr>
            <w:tcW w:w="5245" w:type="dxa"/>
          </w:tcPr>
          <w:p w14:paraId="00C0B29A" w14:textId="1D64BD08" w:rsidR="00BA20C1" w:rsidRPr="00B3675A" w:rsidRDefault="00B3675A" w:rsidP="009B5448">
            <w:pPr>
              <w:spacing w:before="0" w:line="340" w:lineRule="exact"/>
              <w:ind w:left="0" w:firstLine="318"/>
              <w:jc w:val="thaiDistribute"/>
              <w15:collapsed w:val="0"/>
              <w:rPr>
                <w:rFonts w:ascii="Angsana New" w:hAnsi="Angsana New"/>
                <w:sz w:val="30"/>
              </w:rPr>
            </w:pPr>
            <w:r w:rsidRPr="00B3675A">
              <w:rPr>
                <w:rFonts w:ascii="Angsana New" w:hAnsi="Angsana New"/>
                <w:sz w:val="30"/>
              </w:rPr>
              <w:t xml:space="preserve">Management </w:t>
            </w:r>
          </w:p>
        </w:tc>
        <w:tc>
          <w:tcPr>
            <w:tcW w:w="1984" w:type="dxa"/>
            <w:vAlign w:val="bottom"/>
          </w:tcPr>
          <w:p w14:paraId="7B906A26" w14:textId="4D2DAFC9" w:rsidR="00BA20C1" w:rsidRPr="00366291" w:rsidRDefault="00BA20C1" w:rsidP="009B5448">
            <w:pPr>
              <w:tabs>
                <w:tab w:val="left" w:pos="1440"/>
                <w:tab w:val="left" w:pos="2160"/>
              </w:tabs>
              <w:spacing w:before="0" w:line="340" w:lineRule="exact"/>
              <w:ind w:left="884" w:hanging="850"/>
              <w:jc w:val="center"/>
              <w15:collapsed w:val="0"/>
              <w:rPr>
                <w:rFonts w:ascii="Angsana New" w:hAnsi="Angsana New"/>
                <w:sz w:val="30"/>
              </w:rPr>
            </w:pPr>
            <w:r w:rsidRPr="00366291">
              <w:rPr>
                <w:rFonts w:ascii="Angsana New" w:hAnsi="Angsana New" w:hint="cs"/>
                <w:sz w:val="30"/>
              </w:rPr>
              <w:t>4</w:t>
            </w:r>
          </w:p>
        </w:tc>
        <w:tc>
          <w:tcPr>
            <w:tcW w:w="1843" w:type="dxa"/>
            <w:vAlign w:val="bottom"/>
          </w:tcPr>
          <w:p w14:paraId="6E453A73" w14:textId="3BA845DD" w:rsidR="00BA20C1" w:rsidRPr="00366291" w:rsidRDefault="00BA20C1" w:rsidP="009B5448">
            <w:pPr>
              <w:tabs>
                <w:tab w:val="left" w:pos="1440"/>
                <w:tab w:val="left" w:pos="2160"/>
              </w:tabs>
              <w:spacing w:before="0" w:line="340" w:lineRule="exact"/>
              <w:ind w:left="884" w:hanging="850"/>
              <w:jc w:val="center"/>
              <w15:collapsed w:val="0"/>
              <w:rPr>
                <w:rFonts w:ascii="Angsana New" w:hAnsi="Angsana New"/>
                <w:sz w:val="30"/>
                <w:cs/>
              </w:rPr>
            </w:pPr>
            <w:r w:rsidRPr="00366291">
              <w:rPr>
                <w:rFonts w:ascii="Angsana New" w:hAnsi="Angsana New" w:hint="cs"/>
                <w:sz w:val="30"/>
              </w:rPr>
              <w:t>5</w:t>
            </w:r>
          </w:p>
        </w:tc>
      </w:tr>
      <w:tr w:rsidR="00BA20C1" w:rsidRPr="001342FD" w14:paraId="5B50CAEB" w14:textId="77777777" w:rsidTr="002D4985">
        <w:trPr>
          <w:trHeight w:val="20"/>
        </w:trPr>
        <w:tc>
          <w:tcPr>
            <w:tcW w:w="5245" w:type="dxa"/>
          </w:tcPr>
          <w:p w14:paraId="17CA2EFF" w14:textId="419F2BA9" w:rsidR="00BA20C1" w:rsidRPr="00B3675A" w:rsidRDefault="00B3675A" w:rsidP="009B5448">
            <w:pPr>
              <w:spacing w:before="0" w:line="340" w:lineRule="exact"/>
              <w:ind w:left="0" w:firstLine="318"/>
              <w:jc w:val="thaiDistribute"/>
              <w15:collapsed w:val="0"/>
              <w:rPr>
                <w:rFonts w:ascii="Angsana New" w:hAnsi="Angsana New"/>
                <w:sz w:val="30"/>
              </w:rPr>
            </w:pPr>
            <w:r w:rsidRPr="00B3675A">
              <w:rPr>
                <w:rFonts w:ascii="Angsana New" w:hAnsi="Angsana New"/>
                <w:sz w:val="30"/>
              </w:rPr>
              <w:t xml:space="preserve">Staff </w:t>
            </w:r>
          </w:p>
        </w:tc>
        <w:tc>
          <w:tcPr>
            <w:tcW w:w="1984" w:type="dxa"/>
            <w:vAlign w:val="bottom"/>
          </w:tcPr>
          <w:p w14:paraId="42799912" w14:textId="3D2A19ED" w:rsidR="00BA20C1" w:rsidRPr="00366291" w:rsidRDefault="00BA20C1" w:rsidP="009B5448">
            <w:pPr>
              <w:tabs>
                <w:tab w:val="left" w:pos="1440"/>
                <w:tab w:val="left" w:pos="2160"/>
              </w:tabs>
              <w:spacing w:before="0" w:line="340" w:lineRule="exact"/>
              <w:ind w:left="884" w:hanging="850"/>
              <w:jc w:val="center"/>
              <w15:collapsed w:val="0"/>
              <w:rPr>
                <w:rFonts w:ascii="Angsana New" w:hAnsi="Angsana New"/>
                <w:sz w:val="30"/>
                <w:cs/>
              </w:rPr>
            </w:pPr>
            <w:r w:rsidRPr="00366291">
              <w:rPr>
                <w:rFonts w:ascii="Angsana New" w:hAnsi="Angsana New" w:hint="cs"/>
                <w:sz w:val="30"/>
                <w:lang w:val="en-GB"/>
              </w:rPr>
              <w:t>4</w:t>
            </w:r>
          </w:p>
        </w:tc>
        <w:tc>
          <w:tcPr>
            <w:tcW w:w="1843" w:type="dxa"/>
            <w:vAlign w:val="bottom"/>
          </w:tcPr>
          <w:p w14:paraId="4DF2165D" w14:textId="6786DBB9" w:rsidR="00BA20C1" w:rsidRPr="00366291" w:rsidRDefault="00BA20C1" w:rsidP="009B5448">
            <w:pPr>
              <w:tabs>
                <w:tab w:val="left" w:pos="1440"/>
                <w:tab w:val="left" w:pos="2160"/>
              </w:tabs>
              <w:spacing w:before="0" w:line="340" w:lineRule="exact"/>
              <w:ind w:left="884" w:hanging="850"/>
              <w:jc w:val="center"/>
              <w15:collapsed w:val="0"/>
              <w:rPr>
                <w:rFonts w:ascii="Angsana New" w:hAnsi="Angsana New"/>
                <w:sz w:val="30"/>
                <w:cs/>
              </w:rPr>
            </w:pPr>
            <w:r w:rsidRPr="00366291">
              <w:rPr>
                <w:rFonts w:ascii="Angsana New" w:hAnsi="Angsana New" w:hint="cs"/>
                <w:sz w:val="30"/>
              </w:rPr>
              <w:t>5</w:t>
            </w:r>
          </w:p>
        </w:tc>
      </w:tr>
      <w:tr w:rsidR="00BA20C1" w:rsidRPr="001342FD" w14:paraId="2FAC468B" w14:textId="77777777" w:rsidTr="002D4985">
        <w:trPr>
          <w:trHeight w:val="20"/>
        </w:trPr>
        <w:tc>
          <w:tcPr>
            <w:tcW w:w="5245" w:type="dxa"/>
            <w:vAlign w:val="bottom"/>
          </w:tcPr>
          <w:p w14:paraId="3F045C9C" w14:textId="36BDE77D" w:rsidR="00BA20C1" w:rsidRPr="00B3675A" w:rsidRDefault="00B3675A" w:rsidP="009B5448">
            <w:pPr>
              <w:spacing w:before="0" w:line="340" w:lineRule="exact"/>
              <w:ind w:left="0" w:firstLine="0"/>
              <w:jc w:val="thaiDistribute"/>
              <w15:collapsed w:val="0"/>
              <w:rPr>
                <w:rFonts w:ascii="Angsana New" w:hAnsi="Angsana New"/>
                <w:sz w:val="30"/>
              </w:rPr>
            </w:pPr>
            <w:r w:rsidRPr="00B3675A">
              <w:rPr>
                <w:rFonts w:ascii="Angsana New" w:hAnsi="Angsana New"/>
                <w:sz w:val="30"/>
              </w:rPr>
              <w:t>Number of employees</w:t>
            </w:r>
          </w:p>
        </w:tc>
        <w:tc>
          <w:tcPr>
            <w:tcW w:w="1984" w:type="dxa"/>
            <w:vAlign w:val="bottom"/>
          </w:tcPr>
          <w:p w14:paraId="2561A803" w14:textId="769A0B35" w:rsidR="00BA20C1" w:rsidRPr="00366291" w:rsidRDefault="00BA20C1" w:rsidP="009B5448">
            <w:pPr>
              <w:tabs>
                <w:tab w:val="left" w:pos="1440"/>
                <w:tab w:val="left" w:pos="2160"/>
              </w:tabs>
              <w:spacing w:before="0" w:line="340" w:lineRule="exact"/>
              <w:ind w:left="884" w:hanging="850"/>
              <w:jc w:val="center"/>
              <w15:collapsed w:val="0"/>
              <w:rPr>
                <w:rFonts w:ascii="Angsana New" w:hAnsi="Angsana New"/>
                <w:sz w:val="30"/>
                <w:cs/>
              </w:rPr>
            </w:pPr>
            <w:r w:rsidRPr="00366291">
              <w:rPr>
                <w:rFonts w:ascii="Angsana New" w:hAnsi="Angsana New" w:hint="cs"/>
                <w:sz w:val="30"/>
              </w:rPr>
              <w:t>23 people</w:t>
            </w:r>
          </w:p>
        </w:tc>
        <w:tc>
          <w:tcPr>
            <w:tcW w:w="1843" w:type="dxa"/>
            <w:vAlign w:val="bottom"/>
          </w:tcPr>
          <w:p w14:paraId="2E773EAD" w14:textId="32599FFC" w:rsidR="00BA20C1" w:rsidRPr="00366291" w:rsidRDefault="00BA20C1" w:rsidP="009B5448">
            <w:pPr>
              <w:tabs>
                <w:tab w:val="left" w:pos="1440"/>
                <w:tab w:val="left" w:pos="2160"/>
              </w:tabs>
              <w:spacing w:before="0" w:line="340" w:lineRule="exact"/>
              <w:ind w:left="884" w:hanging="850"/>
              <w:jc w:val="center"/>
              <w15:collapsed w:val="0"/>
              <w:rPr>
                <w:rFonts w:ascii="Angsana New" w:hAnsi="Angsana New"/>
                <w:sz w:val="30"/>
                <w:cs/>
              </w:rPr>
            </w:pPr>
            <w:r w:rsidRPr="00366291">
              <w:rPr>
                <w:rFonts w:ascii="Angsana New" w:hAnsi="Angsana New" w:hint="cs"/>
                <w:sz w:val="30"/>
              </w:rPr>
              <w:t>22 people</w:t>
            </w:r>
          </w:p>
        </w:tc>
      </w:tr>
    </w:tbl>
    <w:p w14:paraId="2615B9DA" w14:textId="77777777" w:rsidR="0029739E" w:rsidRPr="001342FD" w:rsidRDefault="0029739E" w:rsidP="00285204">
      <w:pPr>
        <w:tabs>
          <w:tab w:val="left" w:pos="900"/>
        </w:tabs>
        <w:spacing w:before="240" w:line="360" w:lineRule="exact"/>
        <w:ind w:left="425" w:firstLine="0"/>
        <w:jc w:val="thaiDistribute"/>
        <w:rPr>
          <w:rFonts w:ascii="Angsana New" w:hAnsi="Angsana New"/>
          <w:sz w:val="30"/>
        </w:rPr>
      </w:pPr>
      <w:r w:rsidRPr="001342FD">
        <w:rPr>
          <w:rFonts w:ascii="Angsana New" w:hAnsi="Angsana New" w:hint="cs"/>
          <w:sz w:val="30"/>
        </w:rPr>
        <w:t>Long-term employee benefit expenses for the year ended December 31, 2024 and 2023 recognized in comprehensive income are summarized below:</w:t>
      </w:r>
    </w:p>
    <w:tbl>
      <w:tblPr>
        <w:tblW w:w="9214" w:type="dxa"/>
        <w:tblInd w:w="284" w:type="dxa"/>
        <w:tblLook w:val="01E0" w:firstRow="1" w:lastRow="1" w:firstColumn="1" w:lastColumn="1" w:noHBand="0" w:noVBand="0"/>
      </w:tblPr>
      <w:tblGrid>
        <w:gridCol w:w="5245"/>
        <w:gridCol w:w="1984"/>
        <w:gridCol w:w="1985"/>
      </w:tblGrid>
      <w:tr w:rsidR="00CC13DD" w:rsidRPr="001342FD" w14:paraId="36A8682B" w14:textId="77777777" w:rsidTr="009B5448">
        <w:trPr>
          <w:trHeight w:val="23"/>
        </w:trPr>
        <w:tc>
          <w:tcPr>
            <w:tcW w:w="5245" w:type="dxa"/>
            <w:vAlign w:val="bottom"/>
          </w:tcPr>
          <w:p w14:paraId="009FF8FC" w14:textId="77777777" w:rsidR="00CC13DD" w:rsidRPr="001342FD" w:rsidRDefault="00CC13DD" w:rsidP="009B5448">
            <w:pPr>
              <w:spacing w:before="0" w:line="360" w:lineRule="exact"/>
              <w:ind w:right="30"/>
              <w:jc w:val="center"/>
              <w:rPr>
                <w:rFonts w:ascii="Angsana New" w:hAnsi="Angsana New"/>
                <w:sz w:val="30"/>
              </w:rPr>
            </w:pPr>
          </w:p>
        </w:tc>
        <w:tc>
          <w:tcPr>
            <w:tcW w:w="3969" w:type="dxa"/>
            <w:gridSpan w:val="2"/>
            <w:vAlign w:val="bottom"/>
          </w:tcPr>
          <w:p w14:paraId="1AF7FCC2" w14:textId="77777777" w:rsidR="00CC13DD" w:rsidRPr="001342FD" w:rsidRDefault="00CC13DD" w:rsidP="009B5448">
            <w:pPr>
              <w:pBdr>
                <w:bottom w:val="single" w:sz="4" w:space="1" w:color="auto"/>
              </w:pBdr>
              <w:tabs>
                <w:tab w:val="left" w:pos="900"/>
              </w:tabs>
              <w:spacing w:before="0" w:line="360" w:lineRule="exact"/>
              <w:ind w:left="360" w:right="28" w:hanging="360"/>
              <w:jc w:val="right"/>
              <w:rPr>
                <w:rFonts w:ascii="Angsana New" w:hAnsi="Angsana New"/>
                <w:i/>
                <w:iCs/>
                <w:sz w:val="30"/>
                <w:cs/>
              </w:rPr>
            </w:pPr>
            <w:r w:rsidRPr="001342FD">
              <w:rPr>
                <w:rFonts w:ascii="Angsana New" w:hAnsi="Angsana New" w:hint="cs"/>
                <w:i/>
                <w:iCs/>
                <w:sz w:val="30"/>
                <w:cs/>
              </w:rPr>
              <w:t>(</w:t>
            </w:r>
            <w:r w:rsidRPr="001342FD">
              <w:rPr>
                <w:rFonts w:ascii="Angsana New" w:hAnsi="Angsana New" w:hint="cs"/>
                <w:i/>
                <w:iCs/>
                <w:sz w:val="30"/>
              </w:rPr>
              <w:t>Unit: Baht)</w:t>
            </w:r>
          </w:p>
        </w:tc>
      </w:tr>
      <w:tr w:rsidR="00CC13DD" w:rsidRPr="001342FD" w14:paraId="75AAC87E" w14:textId="77777777" w:rsidTr="009B5448">
        <w:trPr>
          <w:trHeight w:val="23"/>
        </w:trPr>
        <w:tc>
          <w:tcPr>
            <w:tcW w:w="5245" w:type="dxa"/>
            <w:vAlign w:val="bottom"/>
          </w:tcPr>
          <w:p w14:paraId="75B118F7" w14:textId="77777777" w:rsidR="00CC13DD" w:rsidRPr="001342FD" w:rsidRDefault="00CC13DD" w:rsidP="009B5448">
            <w:pPr>
              <w:spacing w:before="0" w:line="360" w:lineRule="exact"/>
              <w:ind w:right="30"/>
              <w:jc w:val="center"/>
              <w15:collapsed w:val="0"/>
              <w:rPr>
                <w:rFonts w:ascii="Angsana New" w:hAnsi="Angsana New"/>
                <w:sz w:val="30"/>
              </w:rPr>
            </w:pPr>
          </w:p>
        </w:tc>
        <w:tc>
          <w:tcPr>
            <w:tcW w:w="1984" w:type="dxa"/>
            <w:vAlign w:val="bottom"/>
          </w:tcPr>
          <w:p w14:paraId="2617AE13" w14:textId="602E4820" w:rsidR="00CC13DD" w:rsidRPr="001342FD" w:rsidRDefault="00CC13DD" w:rsidP="009B5448">
            <w:pPr>
              <w:pBdr>
                <w:bottom w:val="single" w:sz="4" w:space="1" w:color="auto"/>
              </w:pBdr>
              <w:tabs>
                <w:tab w:val="left" w:pos="900"/>
              </w:tabs>
              <w:spacing w:before="0" w:line="360" w:lineRule="exact"/>
              <w:ind w:left="0" w:right="28" w:firstLine="0"/>
              <w:jc w:val="center"/>
              <w15:collapsed w:val="0"/>
              <w:rPr>
                <w:rFonts w:ascii="Angsana New" w:hAnsi="Angsana New"/>
                <w:b/>
                <w:bCs/>
                <w:sz w:val="30"/>
                <w:cs/>
              </w:rPr>
            </w:pPr>
            <w:r w:rsidRPr="001342FD">
              <w:rPr>
                <w:rFonts w:ascii="Angsana New" w:hAnsi="Angsana New" w:hint="cs"/>
                <w:b/>
                <w:bCs/>
                <w:sz w:val="30"/>
              </w:rPr>
              <w:t>December</w:t>
            </w:r>
            <w:r w:rsidR="003F440D">
              <w:rPr>
                <w:rFonts w:ascii="Angsana New" w:hAnsi="Angsana New"/>
                <w:b/>
                <w:bCs/>
                <w:sz w:val="30"/>
              </w:rPr>
              <w:t xml:space="preserve"> </w:t>
            </w:r>
            <w:r w:rsidRPr="001342FD">
              <w:rPr>
                <w:rFonts w:ascii="Angsana New" w:hAnsi="Angsana New" w:hint="cs"/>
                <w:b/>
                <w:bCs/>
                <w:sz w:val="30"/>
              </w:rPr>
              <w:t>31, 2024</w:t>
            </w:r>
          </w:p>
        </w:tc>
        <w:tc>
          <w:tcPr>
            <w:tcW w:w="1985" w:type="dxa"/>
            <w:vAlign w:val="bottom"/>
          </w:tcPr>
          <w:p w14:paraId="757DC991" w14:textId="6A91DAA6" w:rsidR="00CC13DD" w:rsidRPr="001342FD" w:rsidRDefault="00CC13DD" w:rsidP="009B5448">
            <w:pPr>
              <w:pBdr>
                <w:bottom w:val="single" w:sz="4" w:space="1" w:color="auto"/>
              </w:pBdr>
              <w:spacing w:before="0" w:line="360" w:lineRule="exact"/>
              <w:ind w:left="0" w:right="28" w:firstLine="0"/>
              <w:jc w:val="center"/>
              <w15:collapsed w:val="0"/>
              <w:rPr>
                <w:rFonts w:ascii="Angsana New" w:hAnsi="Angsana New"/>
                <w:b/>
                <w:bCs/>
                <w:sz w:val="30"/>
                <w:cs/>
              </w:rPr>
            </w:pPr>
            <w:r w:rsidRPr="001342FD">
              <w:rPr>
                <w:rFonts w:ascii="Angsana New" w:hAnsi="Angsana New" w:hint="cs"/>
                <w:b/>
                <w:bCs/>
                <w:sz w:val="30"/>
              </w:rPr>
              <w:t>December</w:t>
            </w:r>
            <w:r w:rsidR="003F440D">
              <w:rPr>
                <w:rFonts w:ascii="Angsana New" w:hAnsi="Angsana New"/>
                <w:b/>
                <w:bCs/>
                <w:sz w:val="30"/>
              </w:rPr>
              <w:t xml:space="preserve"> </w:t>
            </w:r>
            <w:r w:rsidRPr="001342FD">
              <w:rPr>
                <w:rFonts w:ascii="Angsana New" w:hAnsi="Angsana New" w:hint="cs"/>
                <w:b/>
                <w:bCs/>
                <w:sz w:val="30"/>
              </w:rPr>
              <w:t>31, 2023</w:t>
            </w:r>
          </w:p>
        </w:tc>
      </w:tr>
      <w:tr w:rsidR="00772A3F" w:rsidRPr="001342FD" w14:paraId="6164445D" w14:textId="77777777" w:rsidTr="009B5448">
        <w:trPr>
          <w:trHeight w:val="23"/>
        </w:trPr>
        <w:tc>
          <w:tcPr>
            <w:tcW w:w="5245" w:type="dxa"/>
            <w:vAlign w:val="bottom"/>
          </w:tcPr>
          <w:p w14:paraId="513D5E31" w14:textId="0204F517" w:rsidR="00772A3F" w:rsidRPr="007D4B9A" w:rsidRDefault="00B3675A" w:rsidP="009B5448">
            <w:pPr>
              <w:spacing w:before="0" w:line="360" w:lineRule="exact"/>
              <w:ind w:right="30"/>
              <w:rPr>
                <w:rFonts w:ascii="Angsana New" w:hAnsi="Angsana New"/>
                <w:sz w:val="30"/>
              </w:rPr>
            </w:pPr>
            <w:proofErr w:type="gramStart"/>
            <w:r w:rsidRPr="007D4B9A">
              <w:rPr>
                <w:rFonts w:ascii="Angsana New" w:hAnsi="Angsana New"/>
                <w:sz w:val="30"/>
              </w:rPr>
              <w:t>Expenses</w:t>
            </w:r>
            <w:r w:rsidR="006C5381" w:rsidRPr="007D4B9A">
              <w:rPr>
                <w:rFonts w:ascii="Angsana New" w:hAnsi="Angsana New" w:hint="cs"/>
                <w:sz w:val="30"/>
                <w:cs/>
              </w:rPr>
              <w:t>:-</w:t>
            </w:r>
            <w:proofErr w:type="gramEnd"/>
          </w:p>
        </w:tc>
        <w:tc>
          <w:tcPr>
            <w:tcW w:w="1984" w:type="dxa"/>
            <w:vAlign w:val="bottom"/>
          </w:tcPr>
          <w:p w14:paraId="3A536846" w14:textId="77777777" w:rsidR="00772A3F" w:rsidRPr="001342FD" w:rsidRDefault="00772A3F" w:rsidP="009B5448">
            <w:pPr>
              <w:tabs>
                <w:tab w:val="left" w:pos="900"/>
              </w:tabs>
              <w:spacing w:before="0" w:line="360" w:lineRule="exact"/>
              <w:ind w:left="360" w:right="28" w:hanging="360"/>
              <w:jc w:val="center"/>
              <w:rPr>
                <w:rFonts w:ascii="Angsana New" w:hAnsi="Angsana New"/>
                <w:b/>
                <w:bCs/>
                <w:sz w:val="30"/>
              </w:rPr>
            </w:pPr>
          </w:p>
        </w:tc>
        <w:tc>
          <w:tcPr>
            <w:tcW w:w="1985" w:type="dxa"/>
            <w:vAlign w:val="bottom"/>
          </w:tcPr>
          <w:p w14:paraId="2CD4238B" w14:textId="77777777" w:rsidR="00772A3F" w:rsidRPr="001342FD" w:rsidRDefault="00772A3F" w:rsidP="009B5448">
            <w:pPr>
              <w:tabs>
                <w:tab w:val="left" w:pos="900"/>
              </w:tabs>
              <w:spacing w:before="0" w:line="360" w:lineRule="exact"/>
              <w:ind w:left="360" w:right="28" w:hanging="360"/>
              <w:jc w:val="center"/>
              <w:rPr>
                <w:rFonts w:ascii="Angsana New" w:hAnsi="Angsana New"/>
                <w:b/>
                <w:bCs/>
                <w:sz w:val="30"/>
              </w:rPr>
            </w:pPr>
          </w:p>
        </w:tc>
      </w:tr>
      <w:tr w:rsidR="006C5381" w:rsidRPr="001342FD" w14:paraId="57AE461E" w14:textId="77777777" w:rsidTr="009B5448">
        <w:trPr>
          <w:trHeight w:val="23"/>
        </w:trPr>
        <w:tc>
          <w:tcPr>
            <w:tcW w:w="5245" w:type="dxa"/>
            <w:vAlign w:val="bottom"/>
          </w:tcPr>
          <w:p w14:paraId="33DA7DB0" w14:textId="77777777" w:rsidR="006C5381" w:rsidRPr="007D4B9A" w:rsidRDefault="006C5381" w:rsidP="009B5448">
            <w:pPr>
              <w:spacing w:before="0" w:line="360" w:lineRule="exact"/>
              <w:ind w:left="162" w:right="30" w:hanging="162"/>
              <w:jc w:val="thaiDistribute"/>
              <w15:collapsed w:val="0"/>
              <w:rPr>
                <w:rFonts w:ascii="Angsana New" w:hAnsi="Angsana New"/>
                <w:sz w:val="30"/>
              </w:rPr>
            </w:pPr>
            <w:r w:rsidRPr="007D4B9A">
              <w:rPr>
                <w:rFonts w:ascii="Angsana New" w:hAnsi="Angsana New" w:hint="cs"/>
                <w:sz w:val="30"/>
              </w:rPr>
              <w:t>Distribution costs</w:t>
            </w:r>
          </w:p>
        </w:tc>
        <w:tc>
          <w:tcPr>
            <w:tcW w:w="1984" w:type="dxa"/>
          </w:tcPr>
          <w:p w14:paraId="6014A2C6" w14:textId="1428C527" w:rsidR="006C5381" w:rsidRPr="001342FD" w:rsidRDefault="006C5381" w:rsidP="009B5448">
            <w:pPr>
              <w:spacing w:before="0" w:line="360" w:lineRule="exact"/>
              <w:jc w:val="right"/>
              <w15:collapsed w:val="0"/>
              <w:rPr>
                <w:rFonts w:ascii="Angsana New" w:hAnsi="Angsana New"/>
                <w:sz w:val="30"/>
              </w:rPr>
            </w:pPr>
            <w:r w:rsidRPr="001342FD">
              <w:rPr>
                <w:rFonts w:ascii="Angsana New" w:hAnsi="Angsana New" w:hint="cs"/>
                <w:sz w:val="30"/>
              </w:rPr>
              <w:t>9,052.83</w:t>
            </w:r>
          </w:p>
        </w:tc>
        <w:tc>
          <w:tcPr>
            <w:tcW w:w="1985" w:type="dxa"/>
          </w:tcPr>
          <w:p w14:paraId="12B57DF8" w14:textId="18E0E429" w:rsidR="006C5381" w:rsidRPr="001342FD" w:rsidRDefault="006C5381" w:rsidP="009B5448">
            <w:pPr>
              <w:spacing w:before="0" w:line="360" w:lineRule="exact"/>
              <w:jc w:val="right"/>
              <w15:collapsed w:val="0"/>
              <w:rPr>
                <w:rFonts w:ascii="Angsana New" w:hAnsi="Angsana New"/>
                <w:sz w:val="30"/>
              </w:rPr>
            </w:pPr>
            <w:r w:rsidRPr="001342FD">
              <w:rPr>
                <w:rFonts w:ascii="Angsana New" w:hAnsi="Angsana New" w:hint="cs"/>
                <w:sz w:val="30"/>
              </w:rPr>
              <w:t>16,153.71</w:t>
            </w:r>
          </w:p>
        </w:tc>
      </w:tr>
      <w:tr w:rsidR="006C5381" w:rsidRPr="001342FD" w14:paraId="6D545AD0" w14:textId="77777777" w:rsidTr="009B5448">
        <w:trPr>
          <w:trHeight w:val="23"/>
        </w:trPr>
        <w:tc>
          <w:tcPr>
            <w:tcW w:w="5245" w:type="dxa"/>
            <w:vAlign w:val="bottom"/>
          </w:tcPr>
          <w:p w14:paraId="4F52F163" w14:textId="6B075D7E" w:rsidR="006C5381" w:rsidRPr="007D4B9A" w:rsidRDefault="006C5381" w:rsidP="009B5448">
            <w:pPr>
              <w:spacing w:before="0" w:line="360" w:lineRule="exact"/>
              <w:ind w:left="162" w:right="30" w:hanging="162"/>
              <w:jc w:val="thaiDistribute"/>
              <w15:collapsed w:val="0"/>
              <w:rPr>
                <w:rFonts w:ascii="Angsana New" w:hAnsi="Angsana New"/>
                <w:sz w:val="30"/>
              </w:rPr>
            </w:pPr>
            <w:r w:rsidRPr="007D4B9A">
              <w:rPr>
                <w:rFonts w:ascii="Angsana New" w:hAnsi="Angsana New" w:hint="cs"/>
                <w:sz w:val="30"/>
              </w:rPr>
              <w:t>Administrative expenses</w:t>
            </w:r>
          </w:p>
        </w:tc>
        <w:tc>
          <w:tcPr>
            <w:tcW w:w="1984" w:type="dxa"/>
          </w:tcPr>
          <w:p w14:paraId="3C03372F" w14:textId="6C462F06" w:rsidR="006C5381" w:rsidRPr="001342FD" w:rsidRDefault="006C5381" w:rsidP="009B5448">
            <w:pPr>
              <w:pBdr>
                <w:bottom w:val="single" w:sz="4" w:space="1" w:color="auto"/>
              </w:pBdr>
              <w:spacing w:before="0" w:line="360" w:lineRule="exact"/>
              <w:jc w:val="right"/>
              <w15:collapsed w:val="0"/>
              <w:rPr>
                <w:rFonts w:ascii="Angsana New" w:hAnsi="Angsana New"/>
                <w:sz w:val="30"/>
                <w:lang w:val="en-GB"/>
              </w:rPr>
            </w:pPr>
            <w:r w:rsidRPr="001342FD">
              <w:rPr>
                <w:rFonts w:ascii="Angsana New" w:hAnsi="Angsana New" w:hint="cs"/>
                <w:sz w:val="30"/>
              </w:rPr>
              <w:t>504,391.84</w:t>
            </w:r>
          </w:p>
        </w:tc>
        <w:tc>
          <w:tcPr>
            <w:tcW w:w="1985" w:type="dxa"/>
          </w:tcPr>
          <w:p w14:paraId="6268E635" w14:textId="60D29C1C" w:rsidR="006C5381" w:rsidRPr="001342FD" w:rsidRDefault="006C5381" w:rsidP="009B5448">
            <w:pPr>
              <w:pBdr>
                <w:bottom w:val="single" w:sz="4" w:space="1" w:color="auto"/>
              </w:pBdr>
              <w:spacing w:before="0" w:line="360" w:lineRule="exact"/>
              <w:jc w:val="right"/>
              <w15:collapsed w:val="0"/>
              <w:rPr>
                <w:rFonts w:ascii="Angsana New" w:hAnsi="Angsana New"/>
                <w:sz w:val="30"/>
              </w:rPr>
            </w:pPr>
            <w:r w:rsidRPr="001342FD">
              <w:rPr>
                <w:rFonts w:ascii="Angsana New" w:hAnsi="Angsana New" w:hint="cs"/>
                <w:sz w:val="30"/>
              </w:rPr>
              <w:t>321,495.53</w:t>
            </w:r>
          </w:p>
        </w:tc>
      </w:tr>
      <w:tr w:rsidR="006C5381" w:rsidRPr="001342FD" w14:paraId="477E8A21" w14:textId="77777777" w:rsidTr="009B5448">
        <w:trPr>
          <w:trHeight w:val="23"/>
        </w:trPr>
        <w:tc>
          <w:tcPr>
            <w:tcW w:w="5245" w:type="dxa"/>
            <w:vAlign w:val="bottom"/>
          </w:tcPr>
          <w:p w14:paraId="202512C1" w14:textId="3FDC438C" w:rsidR="006C5381" w:rsidRPr="007D4B9A" w:rsidRDefault="006C5381" w:rsidP="009B5448">
            <w:pPr>
              <w:spacing w:before="0" w:line="360" w:lineRule="exact"/>
              <w:ind w:left="162" w:right="30" w:firstLine="862"/>
              <w:jc w:val="thaiDistribute"/>
              <w15:collapsed w:val="0"/>
              <w:rPr>
                <w:rFonts w:ascii="Angsana New" w:hAnsi="Angsana New"/>
                <w:sz w:val="30"/>
              </w:rPr>
            </w:pPr>
            <w:r w:rsidRPr="007D4B9A">
              <w:rPr>
                <w:rFonts w:ascii="Angsana New" w:hAnsi="Angsana New" w:hint="cs"/>
                <w:sz w:val="30"/>
              </w:rPr>
              <w:t>Total</w:t>
            </w:r>
          </w:p>
        </w:tc>
        <w:tc>
          <w:tcPr>
            <w:tcW w:w="1984" w:type="dxa"/>
          </w:tcPr>
          <w:p w14:paraId="494D3DAB" w14:textId="61A59932" w:rsidR="006C5381" w:rsidRPr="001342FD" w:rsidRDefault="006C5381" w:rsidP="009B5448">
            <w:pPr>
              <w:spacing w:before="0" w:line="360" w:lineRule="exact"/>
              <w:jc w:val="right"/>
              <w15:collapsed w:val="0"/>
              <w:rPr>
                <w:rFonts w:ascii="Angsana New" w:hAnsi="Angsana New"/>
                <w:sz w:val="30"/>
                <w:lang w:val="en-GB"/>
              </w:rPr>
            </w:pPr>
            <w:r w:rsidRPr="001342FD">
              <w:rPr>
                <w:rFonts w:ascii="Angsana New" w:hAnsi="Angsana New" w:hint="cs"/>
                <w:sz w:val="30"/>
              </w:rPr>
              <w:t>513,444.67</w:t>
            </w:r>
          </w:p>
        </w:tc>
        <w:tc>
          <w:tcPr>
            <w:tcW w:w="1985" w:type="dxa"/>
          </w:tcPr>
          <w:p w14:paraId="3343B4DE" w14:textId="0D0D536C" w:rsidR="006C5381" w:rsidRPr="001342FD" w:rsidRDefault="006C5381" w:rsidP="009B5448">
            <w:pPr>
              <w:spacing w:before="0" w:line="360" w:lineRule="exact"/>
              <w:jc w:val="right"/>
              <w15:collapsed w:val="0"/>
              <w:rPr>
                <w:rFonts w:ascii="Angsana New" w:hAnsi="Angsana New"/>
                <w:sz w:val="30"/>
              </w:rPr>
            </w:pPr>
            <w:r w:rsidRPr="001342FD">
              <w:rPr>
                <w:rFonts w:ascii="Angsana New" w:hAnsi="Angsana New" w:hint="cs"/>
                <w:sz w:val="30"/>
              </w:rPr>
              <w:t>337,649.24</w:t>
            </w:r>
          </w:p>
        </w:tc>
      </w:tr>
      <w:tr w:rsidR="006C5381" w:rsidRPr="001342FD" w14:paraId="777B9DAD" w14:textId="77777777" w:rsidTr="009B5448">
        <w:trPr>
          <w:trHeight w:val="23"/>
        </w:trPr>
        <w:tc>
          <w:tcPr>
            <w:tcW w:w="5245" w:type="dxa"/>
          </w:tcPr>
          <w:p w14:paraId="53C4E17C" w14:textId="640BCFDB" w:rsidR="006C5381" w:rsidRPr="007D4B9A" w:rsidRDefault="007D4B9A" w:rsidP="009B5448">
            <w:pPr>
              <w:spacing w:before="0" w:line="360" w:lineRule="exact"/>
              <w:ind w:left="162" w:right="30" w:hanging="162"/>
              <w:jc w:val="thaiDistribute"/>
              <w15:collapsed w:val="0"/>
              <w:rPr>
                <w:rFonts w:ascii="Angsana New" w:hAnsi="Angsana New"/>
                <w:sz w:val="30"/>
              </w:rPr>
            </w:pPr>
            <w:r w:rsidRPr="007D4B9A">
              <w:rPr>
                <w:rFonts w:ascii="Angsana New" w:hAnsi="Angsana New"/>
                <w:sz w:val="30"/>
              </w:rPr>
              <w:t>R</w:t>
            </w:r>
            <w:r w:rsidR="00E0334E" w:rsidRPr="007D4B9A">
              <w:rPr>
                <w:rFonts w:ascii="Angsana New" w:hAnsi="Angsana New"/>
                <w:sz w:val="30"/>
              </w:rPr>
              <w:t xml:space="preserve">ecognized in other comprehensive </w:t>
            </w:r>
            <w:proofErr w:type="gramStart"/>
            <w:r w:rsidR="00E0334E" w:rsidRPr="007D4B9A">
              <w:rPr>
                <w:rFonts w:ascii="Angsana New" w:hAnsi="Angsana New"/>
                <w:sz w:val="30"/>
              </w:rPr>
              <w:t>income</w:t>
            </w:r>
            <w:r w:rsidR="006C5381" w:rsidRPr="007D4B9A">
              <w:rPr>
                <w:rFonts w:ascii="Angsana New" w:hAnsi="Angsana New" w:hint="cs"/>
                <w:sz w:val="30"/>
                <w:cs/>
              </w:rPr>
              <w:t>:-</w:t>
            </w:r>
            <w:proofErr w:type="gramEnd"/>
          </w:p>
        </w:tc>
        <w:tc>
          <w:tcPr>
            <w:tcW w:w="1984" w:type="dxa"/>
          </w:tcPr>
          <w:p w14:paraId="430B442A" w14:textId="68087205" w:rsidR="006C5381" w:rsidRPr="001342FD" w:rsidRDefault="006C5381" w:rsidP="009B5448">
            <w:pPr>
              <w:spacing w:before="0" w:line="360" w:lineRule="exact"/>
              <w:jc w:val="right"/>
              <w15:collapsed w:val="0"/>
              <w:rPr>
                <w:rFonts w:ascii="Angsana New" w:hAnsi="Angsana New"/>
                <w:sz w:val="30"/>
              </w:rPr>
            </w:pPr>
          </w:p>
        </w:tc>
        <w:tc>
          <w:tcPr>
            <w:tcW w:w="1985" w:type="dxa"/>
          </w:tcPr>
          <w:p w14:paraId="2242CB3D" w14:textId="4428B083" w:rsidR="006C5381" w:rsidRPr="001342FD" w:rsidRDefault="006C5381" w:rsidP="009B5448">
            <w:pPr>
              <w:spacing w:before="0" w:line="360" w:lineRule="exact"/>
              <w:jc w:val="right"/>
              <w15:collapsed w:val="0"/>
              <w:rPr>
                <w:rFonts w:ascii="Angsana New" w:hAnsi="Angsana New"/>
                <w:sz w:val="30"/>
              </w:rPr>
            </w:pPr>
          </w:p>
        </w:tc>
      </w:tr>
      <w:tr w:rsidR="006C5381" w:rsidRPr="001342FD" w14:paraId="1B4B8B1E" w14:textId="77777777" w:rsidTr="009B5448">
        <w:trPr>
          <w:trHeight w:val="23"/>
        </w:trPr>
        <w:tc>
          <w:tcPr>
            <w:tcW w:w="5245" w:type="dxa"/>
          </w:tcPr>
          <w:p w14:paraId="1C5DEDD5" w14:textId="54E5E458" w:rsidR="006C5381" w:rsidRPr="00F130F7" w:rsidRDefault="007D4B9A" w:rsidP="009B5448">
            <w:pPr>
              <w:spacing w:before="0" w:line="360" w:lineRule="exact"/>
              <w:ind w:left="294" w:right="28" w:hanging="164"/>
              <w:jc w:val="thaiDistribute"/>
              <w15:collapsed w:val="0"/>
              <w:rPr>
                <w:rFonts w:ascii="Angsana New" w:hAnsi="Angsana New"/>
                <w:sz w:val="30"/>
              </w:rPr>
            </w:pPr>
            <w:r w:rsidRPr="00F130F7">
              <w:rPr>
                <w:rFonts w:ascii="Angsana New" w:hAnsi="Angsana New"/>
                <w:sz w:val="30"/>
              </w:rPr>
              <w:t xml:space="preserve">Actuarial </w:t>
            </w:r>
            <w:r w:rsidR="006C5381" w:rsidRPr="00F130F7">
              <w:rPr>
                <w:rFonts w:ascii="Angsana New" w:hAnsi="Angsana New" w:hint="cs"/>
                <w:sz w:val="30"/>
                <w:cs/>
              </w:rPr>
              <w:t>(</w:t>
            </w:r>
            <w:r w:rsidRPr="00F130F7">
              <w:rPr>
                <w:rFonts w:ascii="Angsana New" w:hAnsi="Angsana New"/>
                <w:sz w:val="30"/>
              </w:rPr>
              <w:t>gains</w:t>
            </w:r>
            <w:r w:rsidR="006C5381" w:rsidRPr="00F130F7">
              <w:rPr>
                <w:rFonts w:ascii="Angsana New" w:hAnsi="Angsana New" w:hint="cs"/>
                <w:sz w:val="30"/>
                <w:cs/>
              </w:rPr>
              <w:t>)</w:t>
            </w:r>
            <w:r w:rsidRPr="00F130F7">
              <w:rPr>
                <w:rFonts w:ascii="Angsana New" w:hAnsi="Angsana New"/>
                <w:sz w:val="30"/>
              </w:rPr>
              <w:t xml:space="preserve"> losses </w:t>
            </w:r>
          </w:p>
        </w:tc>
        <w:tc>
          <w:tcPr>
            <w:tcW w:w="1984" w:type="dxa"/>
          </w:tcPr>
          <w:p w14:paraId="5A79CD95" w14:textId="77777777" w:rsidR="006C5381" w:rsidRPr="001342FD" w:rsidRDefault="006C5381" w:rsidP="009B5448">
            <w:pPr>
              <w:spacing w:before="0" w:line="360" w:lineRule="exact"/>
              <w:jc w:val="right"/>
              <w15:collapsed w:val="0"/>
              <w:rPr>
                <w:rFonts w:ascii="Angsana New" w:hAnsi="Angsana New"/>
                <w:sz w:val="30"/>
              </w:rPr>
            </w:pPr>
          </w:p>
        </w:tc>
        <w:tc>
          <w:tcPr>
            <w:tcW w:w="1985" w:type="dxa"/>
          </w:tcPr>
          <w:p w14:paraId="0DD0B8BB" w14:textId="77777777" w:rsidR="006C5381" w:rsidRPr="001342FD" w:rsidRDefault="006C5381" w:rsidP="009B5448">
            <w:pPr>
              <w:spacing w:before="0" w:line="360" w:lineRule="exact"/>
              <w:jc w:val="right"/>
              <w15:collapsed w:val="0"/>
              <w:rPr>
                <w:rFonts w:ascii="Angsana New" w:hAnsi="Angsana New"/>
                <w:sz w:val="30"/>
              </w:rPr>
            </w:pPr>
          </w:p>
        </w:tc>
      </w:tr>
      <w:tr w:rsidR="000A7FC2" w:rsidRPr="001342FD" w14:paraId="5D60996C" w14:textId="77777777" w:rsidTr="009B5448">
        <w:trPr>
          <w:trHeight w:val="23"/>
        </w:trPr>
        <w:tc>
          <w:tcPr>
            <w:tcW w:w="5245" w:type="dxa"/>
          </w:tcPr>
          <w:p w14:paraId="3C24C5AE" w14:textId="6F1109CC" w:rsidR="000A7FC2" w:rsidRPr="007D4B9A" w:rsidRDefault="007D4B9A" w:rsidP="009B5448">
            <w:pPr>
              <w:spacing w:before="0" w:line="360" w:lineRule="exact"/>
              <w:ind w:left="433" w:right="30" w:firstLine="0"/>
              <w:jc w:val="thaiDistribute"/>
              <w15:collapsed w:val="0"/>
              <w:rPr>
                <w:rFonts w:ascii="Angsana New" w:hAnsi="Angsana New"/>
                <w:sz w:val="30"/>
              </w:rPr>
            </w:pPr>
            <w:r w:rsidRPr="007D4B9A">
              <w:rPr>
                <w:rFonts w:ascii="Angsana New" w:hAnsi="Angsana New"/>
                <w:sz w:val="30"/>
              </w:rPr>
              <w:t>Changes in</w:t>
            </w:r>
            <w:r w:rsidRPr="007D4B9A">
              <w:t xml:space="preserve"> </w:t>
            </w:r>
            <w:r w:rsidRPr="007D4B9A">
              <w:rPr>
                <w:rFonts w:ascii="Angsana New" w:hAnsi="Angsana New"/>
                <w:sz w:val="30"/>
              </w:rPr>
              <w:t>experience adjustment</w:t>
            </w:r>
          </w:p>
        </w:tc>
        <w:tc>
          <w:tcPr>
            <w:tcW w:w="1984" w:type="dxa"/>
          </w:tcPr>
          <w:p w14:paraId="69C07E7F" w14:textId="0F276B9B" w:rsidR="000A7FC2" w:rsidRPr="001342FD" w:rsidRDefault="000A7FC2" w:rsidP="009B5448">
            <w:pPr>
              <w:spacing w:before="0" w:line="360" w:lineRule="exact"/>
              <w:jc w:val="right"/>
              <w15:collapsed w:val="0"/>
              <w:rPr>
                <w:rFonts w:ascii="Angsana New" w:hAnsi="Angsana New"/>
                <w:sz w:val="30"/>
              </w:rPr>
            </w:pPr>
            <w:r w:rsidRPr="001342FD">
              <w:rPr>
                <w:rFonts w:ascii="Angsana New" w:hAnsi="Angsana New" w:hint="cs"/>
                <w:sz w:val="30"/>
              </w:rPr>
              <w:t>271,202.71</w:t>
            </w:r>
          </w:p>
        </w:tc>
        <w:tc>
          <w:tcPr>
            <w:tcW w:w="1985" w:type="dxa"/>
          </w:tcPr>
          <w:p w14:paraId="18C1C99F" w14:textId="7657C13E" w:rsidR="000A7FC2" w:rsidRPr="001342FD" w:rsidRDefault="000A7FC2" w:rsidP="009B5448">
            <w:pPr>
              <w:spacing w:before="0" w:line="360" w:lineRule="exact"/>
              <w:jc w:val="right"/>
              <w15:collapsed w:val="0"/>
              <w:rPr>
                <w:rFonts w:ascii="Angsana New" w:hAnsi="Angsana New"/>
                <w:sz w:val="30"/>
              </w:rPr>
            </w:pPr>
            <w:r w:rsidRPr="001342FD">
              <w:rPr>
                <w:rFonts w:ascii="Angsana New" w:hAnsi="Angsana New" w:hint="cs"/>
                <w:sz w:val="30"/>
              </w:rPr>
              <w:t>345,026.30</w:t>
            </w:r>
          </w:p>
        </w:tc>
      </w:tr>
      <w:tr w:rsidR="000A7FC2" w:rsidRPr="001342FD" w14:paraId="42C4F39C" w14:textId="77777777" w:rsidTr="009B5448">
        <w:trPr>
          <w:trHeight w:val="23"/>
        </w:trPr>
        <w:tc>
          <w:tcPr>
            <w:tcW w:w="5245" w:type="dxa"/>
          </w:tcPr>
          <w:p w14:paraId="5C5CF0BB" w14:textId="22C0EF7D" w:rsidR="000A7FC2" w:rsidRPr="007D4B9A" w:rsidRDefault="007D4B9A" w:rsidP="009B5448">
            <w:pPr>
              <w:spacing w:before="0" w:line="360" w:lineRule="exact"/>
              <w:ind w:left="433" w:right="30" w:firstLine="0"/>
              <w:jc w:val="thaiDistribute"/>
              <w15:collapsed w:val="0"/>
              <w:rPr>
                <w:rFonts w:ascii="Angsana New" w:hAnsi="Angsana New"/>
                <w:sz w:val="30"/>
              </w:rPr>
            </w:pPr>
            <w:r w:rsidRPr="007D4B9A">
              <w:t>C</w:t>
            </w:r>
            <w:r w:rsidRPr="007D4B9A">
              <w:rPr>
                <w:rFonts w:ascii="Angsana New" w:hAnsi="Angsana New"/>
                <w:sz w:val="30"/>
              </w:rPr>
              <w:t>hanges in financial assumptions</w:t>
            </w:r>
          </w:p>
        </w:tc>
        <w:tc>
          <w:tcPr>
            <w:tcW w:w="1984" w:type="dxa"/>
          </w:tcPr>
          <w:p w14:paraId="748C0B93" w14:textId="1F9D609C" w:rsidR="000A7FC2" w:rsidRPr="001342FD" w:rsidRDefault="000A7FC2" w:rsidP="009B5448">
            <w:pPr>
              <w:spacing w:before="0" w:line="360" w:lineRule="exact"/>
              <w:jc w:val="right"/>
              <w15:collapsed w:val="0"/>
              <w:rPr>
                <w:rFonts w:ascii="Angsana New" w:hAnsi="Angsana New"/>
                <w:sz w:val="30"/>
              </w:rPr>
            </w:pPr>
            <w:r w:rsidRPr="001342FD">
              <w:rPr>
                <w:rFonts w:ascii="Angsana New" w:hAnsi="Angsana New" w:hint="cs"/>
                <w:sz w:val="30"/>
              </w:rPr>
              <w:t>(211,180.95)</w:t>
            </w:r>
          </w:p>
        </w:tc>
        <w:tc>
          <w:tcPr>
            <w:tcW w:w="1985" w:type="dxa"/>
          </w:tcPr>
          <w:p w14:paraId="3BA4F7D8" w14:textId="73900886" w:rsidR="000A7FC2" w:rsidRPr="001342FD" w:rsidRDefault="000A7FC2" w:rsidP="009B5448">
            <w:pPr>
              <w:spacing w:before="0" w:line="360" w:lineRule="exact"/>
              <w:jc w:val="right"/>
              <w15:collapsed w:val="0"/>
              <w:rPr>
                <w:rFonts w:ascii="Angsana New" w:hAnsi="Angsana New"/>
                <w:sz w:val="30"/>
                <w:lang w:val="en-GB"/>
              </w:rPr>
            </w:pPr>
            <w:r w:rsidRPr="001342FD">
              <w:rPr>
                <w:rFonts w:ascii="Angsana New" w:hAnsi="Angsana New" w:hint="cs"/>
                <w:sz w:val="30"/>
              </w:rPr>
              <w:t>217,443.42</w:t>
            </w:r>
          </w:p>
        </w:tc>
      </w:tr>
      <w:tr w:rsidR="000A7FC2" w:rsidRPr="001342FD" w14:paraId="266E031C" w14:textId="77777777" w:rsidTr="009B5448">
        <w:trPr>
          <w:trHeight w:val="23"/>
        </w:trPr>
        <w:tc>
          <w:tcPr>
            <w:tcW w:w="5245" w:type="dxa"/>
          </w:tcPr>
          <w:p w14:paraId="0512CC27" w14:textId="6C509178" w:rsidR="000A7FC2" w:rsidRPr="007D4B9A" w:rsidRDefault="007D4B9A" w:rsidP="009B5448">
            <w:pPr>
              <w:spacing w:before="0" w:line="360" w:lineRule="exact"/>
              <w:ind w:left="433" w:right="30" w:firstLine="0"/>
              <w:jc w:val="thaiDistribute"/>
              <w15:collapsed w:val="0"/>
              <w:rPr>
                <w:rFonts w:ascii="Angsana New" w:hAnsi="Angsana New"/>
                <w:sz w:val="30"/>
                <w:cs/>
              </w:rPr>
            </w:pPr>
            <w:r w:rsidRPr="007D4B9A">
              <w:rPr>
                <w:rFonts w:ascii="Angsana New" w:hAnsi="Angsana New"/>
                <w:sz w:val="30"/>
              </w:rPr>
              <w:t>Changes in demographic assumptions</w:t>
            </w:r>
          </w:p>
        </w:tc>
        <w:tc>
          <w:tcPr>
            <w:tcW w:w="1984" w:type="dxa"/>
          </w:tcPr>
          <w:p w14:paraId="3D2E9EF4" w14:textId="77A4044C" w:rsidR="000A7FC2" w:rsidRPr="001342FD" w:rsidRDefault="000A7FC2" w:rsidP="009B5448">
            <w:pPr>
              <w:spacing w:before="0" w:line="360" w:lineRule="exact"/>
              <w:jc w:val="right"/>
              <w15:collapsed w:val="0"/>
              <w:rPr>
                <w:rFonts w:ascii="Angsana New" w:hAnsi="Angsana New"/>
                <w:sz w:val="30"/>
              </w:rPr>
            </w:pPr>
            <w:r w:rsidRPr="001342FD">
              <w:rPr>
                <w:rFonts w:ascii="Angsana New" w:hAnsi="Angsana New" w:hint="cs"/>
                <w:sz w:val="30"/>
              </w:rPr>
              <w:t>6,156.05</w:t>
            </w:r>
          </w:p>
        </w:tc>
        <w:tc>
          <w:tcPr>
            <w:tcW w:w="1985" w:type="dxa"/>
          </w:tcPr>
          <w:p w14:paraId="4094C59E" w14:textId="6A45CF1E" w:rsidR="000A7FC2" w:rsidRPr="001342FD" w:rsidRDefault="000A7FC2" w:rsidP="009B5448">
            <w:pPr>
              <w:spacing w:before="0" w:line="360" w:lineRule="exact"/>
              <w:jc w:val="right"/>
              <w15:collapsed w:val="0"/>
              <w:rPr>
                <w:rFonts w:ascii="Angsana New" w:hAnsi="Angsana New"/>
                <w:sz w:val="30"/>
                <w:lang w:val="en-GB"/>
              </w:rPr>
            </w:pPr>
            <w:r w:rsidRPr="001342FD">
              <w:rPr>
                <w:rFonts w:ascii="Angsana New" w:hAnsi="Angsana New" w:hint="cs"/>
                <w:sz w:val="30"/>
              </w:rPr>
              <w:t>109,446.82</w:t>
            </w:r>
          </w:p>
        </w:tc>
      </w:tr>
      <w:tr w:rsidR="000A7FC2" w:rsidRPr="001342FD" w14:paraId="2E5B3A37" w14:textId="77777777" w:rsidTr="009B5448">
        <w:trPr>
          <w:trHeight w:val="23"/>
        </w:trPr>
        <w:tc>
          <w:tcPr>
            <w:tcW w:w="5245" w:type="dxa"/>
          </w:tcPr>
          <w:p w14:paraId="70FD6ED6" w14:textId="19F75471" w:rsidR="000A7FC2" w:rsidRPr="007D4B9A" w:rsidRDefault="000A7FC2" w:rsidP="009B5448">
            <w:pPr>
              <w:spacing w:before="0" w:line="360" w:lineRule="exact"/>
              <w:ind w:left="162" w:right="30" w:firstLine="862"/>
              <w:jc w:val="thaiDistribute"/>
              <w15:collapsed w:val="0"/>
              <w:rPr>
                <w:rFonts w:ascii="Angsana New" w:hAnsi="Angsana New"/>
                <w:sz w:val="30"/>
                <w:cs/>
              </w:rPr>
            </w:pPr>
            <w:r w:rsidRPr="007D4B9A">
              <w:rPr>
                <w:rFonts w:ascii="Angsana New" w:hAnsi="Angsana New" w:hint="cs"/>
                <w:sz w:val="30"/>
              </w:rPr>
              <w:t>Total</w:t>
            </w:r>
          </w:p>
        </w:tc>
        <w:tc>
          <w:tcPr>
            <w:tcW w:w="1984" w:type="dxa"/>
          </w:tcPr>
          <w:p w14:paraId="4591F5D0" w14:textId="1327A750" w:rsidR="000A7FC2" w:rsidRPr="001342FD" w:rsidRDefault="000A7FC2" w:rsidP="009B5448">
            <w:pPr>
              <w:pBdr>
                <w:top w:val="single" w:sz="4" w:space="1" w:color="auto"/>
                <w:bottom w:val="single" w:sz="4" w:space="1" w:color="auto"/>
              </w:pBdr>
              <w:spacing w:before="0" w:line="360" w:lineRule="exact"/>
              <w:jc w:val="right"/>
              <w15:collapsed w:val="0"/>
              <w:rPr>
                <w:rFonts w:ascii="Angsana New" w:hAnsi="Angsana New"/>
                <w:sz w:val="30"/>
              </w:rPr>
            </w:pPr>
            <w:r w:rsidRPr="001342FD">
              <w:rPr>
                <w:rFonts w:ascii="Angsana New" w:hAnsi="Angsana New" w:hint="cs"/>
                <w:sz w:val="30"/>
              </w:rPr>
              <w:t>66,177.81</w:t>
            </w:r>
          </w:p>
        </w:tc>
        <w:tc>
          <w:tcPr>
            <w:tcW w:w="1985" w:type="dxa"/>
          </w:tcPr>
          <w:p w14:paraId="0B8FFFF6" w14:textId="734A73BD" w:rsidR="000A7FC2" w:rsidRPr="001342FD" w:rsidRDefault="000A7FC2" w:rsidP="009B5448">
            <w:pPr>
              <w:pBdr>
                <w:top w:val="single" w:sz="4" w:space="1" w:color="auto"/>
                <w:bottom w:val="single" w:sz="4" w:space="1" w:color="auto"/>
              </w:pBdr>
              <w:spacing w:before="0" w:line="360" w:lineRule="exact"/>
              <w:jc w:val="right"/>
              <w15:collapsed w:val="0"/>
              <w:rPr>
                <w:rFonts w:ascii="Angsana New" w:hAnsi="Angsana New"/>
                <w:sz w:val="30"/>
                <w:lang w:val="en-GB"/>
              </w:rPr>
            </w:pPr>
            <w:r w:rsidRPr="001342FD">
              <w:rPr>
                <w:rFonts w:ascii="Angsana New" w:hAnsi="Angsana New" w:hint="cs"/>
                <w:sz w:val="30"/>
              </w:rPr>
              <w:t>453,022.90</w:t>
            </w:r>
          </w:p>
        </w:tc>
      </w:tr>
      <w:tr w:rsidR="000A7FC2" w:rsidRPr="001342FD" w14:paraId="4F59AC5A" w14:textId="77777777" w:rsidTr="009B5448">
        <w:trPr>
          <w:trHeight w:val="23"/>
        </w:trPr>
        <w:tc>
          <w:tcPr>
            <w:tcW w:w="5245" w:type="dxa"/>
          </w:tcPr>
          <w:p w14:paraId="5C8A63F4" w14:textId="31FDEFC8" w:rsidR="000A7FC2" w:rsidRPr="000F2728" w:rsidRDefault="007D4B9A" w:rsidP="009B5448">
            <w:pPr>
              <w:spacing w:before="0" w:line="360" w:lineRule="exact"/>
              <w:ind w:left="162" w:right="30" w:hanging="162"/>
              <w:jc w:val="thaiDistribute"/>
              <w15:collapsed w:val="0"/>
              <w:rPr>
                <w:rFonts w:ascii="Angsana New" w:hAnsi="Angsana New"/>
                <w:sz w:val="28"/>
                <w:highlight w:val="yellow"/>
                <w:cs/>
              </w:rPr>
            </w:pPr>
            <w:r w:rsidRPr="00366291">
              <w:rPr>
                <w:rFonts w:ascii="Angsana New" w:hAnsi="Angsana New"/>
                <w:sz w:val="28"/>
              </w:rPr>
              <w:t xml:space="preserve">Gains (losses) on re-measurements of </w:t>
            </w:r>
            <w:r w:rsidR="00366291" w:rsidRPr="00366291">
              <w:rPr>
                <w:rFonts w:ascii="Angsana New" w:hAnsi="Angsana New"/>
                <w:sz w:val="28"/>
              </w:rPr>
              <w:t>employee benefits</w:t>
            </w:r>
          </w:p>
        </w:tc>
        <w:tc>
          <w:tcPr>
            <w:tcW w:w="1984" w:type="dxa"/>
          </w:tcPr>
          <w:p w14:paraId="44297988" w14:textId="1754553C" w:rsidR="000A7FC2" w:rsidRPr="001342FD" w:rsidRDefault="000A7FC2" w:rsidP="009B5448">
            <w:pPr>
              <w:pBdr>
                <w:bottom w:val="double" w:sz="4" w:space="1" w:color="auto"/>
              </w:pBdr>
              <w:spacing w:before="0" w:line="360" w:lineRule="exact"/>
              <w:jc w:val="right"/>
              <w15:collapsed w:val="0"/>
              <w:rPr>
                <w:rFonts w:ascii="Angsana New" w:hAnsi="Angsana New"/>
                <w:sz w:val="30"/>
              </w:rPr>
            </w:pPr>
            <w:r w:rsidRPr="001342FD">
              <w:rPr>
                <w:rFonts w:ascii="Angsana New" w:hAnsi="Angsana New" w:hint="cs"/>
                <w:sz w:val="30"/>
              </w:rPr>
              <w:t>579,622.48</w:t>
            </w:r>
          </w:p>
        </w:tc>
        <w:tc>
          <w:tcPr>
            <w:tcW w:w="1985" w:type="dxa"/>
          </w:tcPr>
          <w:p w14:paraId="062833D8" w14:textId="19569E44" w:rsidR="000A7FC2" w:rsidRPr="001342FD" w:rsidRDefault="000A7FC2" w:rsidP="009B5448">
            <w:pPr>
              <w:pBdr>
                <w:bottom w:val="double" w:sz="4" w:space="1" w:color="auto"/>
              </w:pBdr>
              <w:spacing w:before="0" w:line="360" w:lineRule="exact"/>
              <w:jc w:val="right"/>
              <w15:collapsed w:val="0"/>
              <w:rPr>
                <w:rFonts w:ascii="Angsana New" w:hAnsi="Angsana New"/>
                <w:sz w:val="30"/>
                <w:lang w:val="en-GB"/>
              </w:rPr>
            </w:pPr>
            <w:r w:rsidRPr="001342FD">
              <w:rPr>
                <w:rFonts w:ascii="Angsana New" w:hAnsi="Angsana New" w:hint="cs"/>
                <w:sz w:val="30"/>
              </w:rPr>
              <w:t>790,672.14</w:t>
            </w:r>
          </w:p>
        </w:tc>
      </w:tr>
    </w:tbl>
    <w:p w14:paraId="272F876F" w14:textId="462B593C" w:rsidR="00416476" w:rsidRPr="001342FD" w:rsidRDefault="00416476" w:rsidP="001C4FD4">
      <w:pPr>
        <w:tabs>
          <w:tab w:val="left" w:pos="426"/>
        </w:tabs>
        <w:spacing w:before="240" w:line="240" w:lineRule="auto"/>
        <w:ind w:left="0" w:firstLine="0"/>
        <w:jc w:val="thaiDistribute"/>
        <w:rPr>
          <w:rFonts w:ascii="Angsana New" w:eastAsia="Times New Roman" w:hAnsi="Angsana New"/>
          <w:b/>
          <w:bCs/>
          <w:sz w:val="30"/>
          <w:cs/>
        </w:rPr>
      </w:pPr>
      <w:r w:rsidRPr="001342FD">
        <w:rPr>
          <w:rFonts w:ascii="Angsana New" w:eastAsia="Times New Roman" w:hAnsi="Angsana New" w:hint="cs"/>
          <w:b/>
          <w:bCs/>
          <w:sz w:val="30"/>
        </w:rPr>
        <w:br w:type="page"/>
      </w:r>
      <w:r w:rsidRPr="001342FD">
        <w:rPr>
          <w:rFonts w:ascii="Angsana New" w:eastAsia="Times New Roman" w:hAnsi="Angsana New" w:hint="cs"/>
          <w:b/>
          <w:bCs/>
          <w:sz w:val="30"/>
        </w:rPr>
        <w:lastRenderedPageBreak/>
        <w:t>14.</w:t>
      </w:r>
      <w:r w:rsidRPr="001342FD">
        <w:rPr>
          <w:rFonts w:ascii="Angsana New" w:eastAsia="Times New Roman" w:hAnsi="Angsana New" w:hint="cs"/>
          <w:b/>
          <w:bCs/>
          <w:sz w:val="30"/>
          <w:cs/>
        </w:rPr>
        <w:tab/>
      </w:r>
      <w:r w:rsidR="00846BF1" w:rsidRPr="001342FD">
        <w:rPr>
          <w:rFonts w:ascii="Angsana New" w:hAnsi="Angsana New" w:hint="cs"/>
          <w:b/>
          <w:bCs/>
          <w:sz w:val="30"/>
        </w:rPr>
        <w:t>NON-CURRENT PROVISIONS FOR EMPLOYEE BENEFIT</w:t>
      </w:r>
      <w:r w:rsidR="00846BF1" w:rsidRPr="001342FD">
        <w:rPr>
          <w:rFonts w:ascii="Angsana New" w:eastAsia="Times New Roman" w:hAnsi="Angsana New" w:hint="cs"/>
          <w:b/>
          <w:bCs/>
          <w:sz w:val="30"/>
        </w:rPr>
        <w:t xml:space="preserve"> </w:t>
      </w:r>
      <w:r w:rsidRPr="001342FD">
        <w:rPr>
          <w:rFonts w:ascii="Angsana New" w:eastAsia="Times New Roman" w:hAnsi="Angsana New" w:hint="cs"/>
          <w:b/>
          <w:bCs/>
          <w:sz w:val="30"/>
        </w:rPr>
        <w:t>(</w:t>
      </w:r>
      <w:r w:rsidR="00846BF1" w:rsidRPr="001342FD">
        <w:rPr>
          <w:rFonts w:ascii="Angsana New" w:eastAsia="Times New Roman" w:hAnsi="Angsana New" w:hint="cs"/>
          <w:b/>
          <w:bCs/>
          <w:sz w:val="30"/>
        </w:rPr>
        <w:t>Continued</w:t>
      </w:r>
      <w:r w:rsidRPr="001342FD">
        <w:rPr>
          <w:rFonts w:ascii="Angsana New" w:eastAsia="Times New Roman" w:hAnsi="Angsana New" w:hint="cs"/>
          <w:b/>
          <w:bCs/>
          <w:sz w:val="30"/>
        </w:rPr>
        <w:t>)</w:t>
      </w:r>
    </w:p>
    <w:p w14:paraId="5AAA6BC9" w14:textId="0AC64A89" w:rsidR="00366291" w:rsidRPr="00E87751" w:rsidRDefault="00366291" w:rsidP="00366291">
      <w:pPr>
        <w:spacing w:line="240" w:lineRule="auto"/>
        <w:ind w:left="426" w:firstLine="1"/>
        <w:jc w:val="thaiDistribute"/>
        <w:rPr>
          <w:rFonts w:ascii="Angsana New" w:hAnsi="Angsana New"/>
          <w:b/>
          <w:bCs/>
          <w:i/>
          <w:iCs/>
          <w:sz w:val="30"/>
        </w:rPr>
      </w:pPr>
      <w:r w:rsidRPr="00E87751">
        <w:rPr>
          <w:rFonts w:ascii="Angsana New" w:hAnsi="Angsana New"/>
          <w:b/>
          <w:bCs/>
          <w:i/>
          <w:iCs/>
          <w:sz w:val="30"/>
          <w:u w:val="single"/>
        </w:rPr>
        <w:t>Sensitivity analysis</w:t>
      </w:r>
    </w:p>
    <w:p w14:paraId="66A944E6" w14:textId="7FE20CD9" w:rsidR="00416476" w:rsidRPr="001342FD" w:rsidRDefault="00366291" w:rsidP="001B10E9">
      <w:pPr>
        <w:spacing w:line="240" w:lineRule="auto"/>
        <w:ind w:left="426" w:firstLine="1"/>
        <w:jc w:val="thaiDistribute"/>
        <w:rPr>
          <w:rFonts w:ascii="Angsana New" w:eastAsia="Times New Roman" w:hAnsi="Angsana New"/>
          <w:sz w:val="30"/>
        </w:rPr>
      </w:pPr>
      <w:r w:rsidRPr="00366291">
        <w:rPr>
          <w:rFonts w:ascii="Angsana New" w:eastAsia="Times New Roman" w:hAnsi="Angsana New"/>
          <w:sz w:val="30"/>
        </w:rPr>
        <w:t>Reasonably possible changes at the reporting date to one of the relevant actuarial assumptions, holding other assumptions constant, would have affected the defined benefit obligation by the amounts shown below.</w:t>
      </w:r>
    </w:p>
    <w:tbl>
      <w:tblPr>
        <w:tblW w:w="8906" w:type="dxa"/>
        <w:tblInd w:w="450" w:type="dxa"/>
        <w:tblLook w:val="01E0" w:firstRow="1" w:lastRow="1" w:firstColumn="1" w:lastColumn="1" w:noHBand="0" w:noVBand="0"/>
      </w:tblPr>
      <w:tblGrid>
        <w:gridCol w:w="3378"/>
        <w:gridCol w:w="1346"/>
        <w:gridCol w:w="1347"/>
        <w:gridCol w:w="1346"/>
        <w:gridCol w:w="1489"/>
      </w:tblGrid>
      <w:tr w:rsidR="001D4A16" w:rsidRPr="001342FD" w14:paraId="264CE0A0" w14:textId="087F20AE" w:rsidTr="00BC0F6B">
        <w:trPr>
          <w:trHeight w:val="23"/>
        </w:trPr>
        <w:tc>
          <w:tcPr>
            <w:tcW w:w="3378" w:type="dxa"/>
          </w:tcPr>
          <w:p w14:paraId="04F8D524" w14:textId="77777777" w:rsidR="001D4A16" w:rsidRPr="001342FD" w:rsidRDefault="001D4A16" w:rsidP="00BC0F6B">
            <w:pPr>
              <w:tabs>
                <w:tab w:val="left" w:pos="900"/>
                <w:tab w:val="left" w:pos="2160"/>
                <w:tab w:val="right" w:pos="8100"/>
              </w:tabs>
              <w:spacing w:before="0" w:line="440" w:lineRule="exact"/>
              <w:jc w:val="center"/>
              <w:rPr>
                <w:rFonts w:ascii="Angsana New" w:hAnsi="Angsana New"/>
                <w:sz w:val="30"/>
                <w:cs/>
              </w:rPr>
            </w:pPr>
          </w:p>
        </w:tc>
        <w:tc>
          <w:tcPr>
            <w:tcW w:w="5528" w:type="dxa"/>
            <w:gridSpan w:val="4"/>
          </w:tcPr>
          <w:p w14:paraId="1015686A" w14:textId="2C68D1AB" w:rsidR="001D4A16" w:rsidRPr="001342FD" w:rsidRDefault="001D4A16" w:rsidP="00322014">
            <w:pPr>
              <w:pBdr>
                <w:bottom w:val="single" w:sz="4" w:space="1" w:color="auto"/>
              </w:pBdr>
              <w:tabs>
                <w:tab w:val="left" w:pos="1440"/>
              </w:tabs>
              <w:spacing w:before="0" w:line="440" w:lineRule="exact"/>
              <w:jc w:val="right"/>
              <w:rPr>
                <w:rFonts w:ascii="Angsana New" w:hAnsi="Angsana New"/>
                <w:i/>
                <w:iCs/>
                <w:sz w:val="30"/>
                <w:cs/>
              </w:rPr>
            </w:pPr>
            <w:r w:rsidRPr="001342FD">
              <w:rPr>
                <w:rFonts w:ascii="Angsana New" w:hAnsi="Angsana New" w:hint="cs"/>
                <w:i/>
                <w:iCs/>
                <w:sz w:val="30"/>
                <w:cs/>
              </w:rPr>
              <w:t>(</w:t>
            </w:r>
            <w:r w:rsidRPr="001342FD">
              <w:rPr>
                <w:rFonts w:ascii="Angsana New" w:hAnsi="Angsana New" w:hint="cs"/>
                <w:i/>
                <w:iCs/>
                <w:sz w:val="30"/>
              </w:rPr>
              <w:t>Unit: Baht</w:t>
            </w:r>
            <w:r w:rsidRPr="001342FD">
              <w:rPr>
                <w:rFonts w:ascii="Angsana New" w:hAnsi="Angsana New" w:hint="cs"/>
                <w:i/>
                <w:iCs/>
                <w:sz w:val="30"/>
                <w:cs/>
              </w:rPr>
              <w:t>)</w:t>
            </w:r>
          </w:p>
        </w:tc>
      </w:tr>
      <w:tr w:rsidR="00BC0F6B" w:rsidRPr="001342FD" w14:paraId="15709566" w14:textId="77777777" w:rsidTr="00BC0F6B">
        <w:trPr>
          <w:trHeight w:val="23"/>
        </w:trPr>
        <w:tc>
          <w:tcPr>
            <w:tcW w:w="3378" w:type="dxa"/>
          </w:tcPr>
          <w:p w14:paraId="0FE04FF1" w14:textId="77777777" w:rsidR="00BC0F6B" w:rsidRPr="001342FD" w:rsidRDefault="00BC0F6B" w:rsidP="00BC0F6B">
            <w:pPr>
              <w:spacing w:before="0" w:line="440" w:lineRule="exact"/>
              <w15:collapsed w:val="0"/>
              <w:rPr>
                <w:rFonts w:ascii="Angsana New" w:hAnsi="Angsana New"/>
                <w:sz w:val="30"/>
              </w:rPr>
            </w:pPr>
          </w:p>
        </w:tc>
        <w:tc>
          <w:tcPr>
            <w:tcW w:w="2693" w:type="dxa"/>
            <w:gridSpan w:val="2"/>
            <w:vAlign w:val="bottom"/>
          </w:tcPr>
          <w:p w14:paraId="4106A6C3" w14:textId="74AFEF9E" w:rsidR="00BC0F6B" w:rsidRPr="001342FD" w:rsidRDefault="00BC0F6B" w:rsidP="001465AB">
            <w:pPr>
              <w:pBdr>
                <w:bottom w:val="single" w:sz="4" w:space="1" w:color="auto"/>
              </w:pBdr>
              <w:spacing w:before="0" w:line="440" w:lineRule="exact"/>
              <w:ind w:left="36" w:right="36" w:firstLine="0"/>
              <w:jc w:val="center"/>
              <w15:collapsed w:val="0"/>
              <w:rPr>
                <w:rFonts w:ascii="Angsana New" w:hAnsi="Angsana New"/>
                <w:sz w:val="30"/>
              </w:rPr>
            </w:pPr>
            <w:r w:rsidRPr="001342FD">
              <w:rPr>
                <w:rFonts w:ascii="Angsana New" w:hAnsi="Angsana New" w:hint="cs"/>
                <w:sz w:val="30"/>
              </w:rPr>
              <w:t>December</w:t>
            </w:r>
            <w:r w:rsidR="003F440D">
              <w:rPr>
                <w:rFonts w:ascii="Angsana New" w:hAnsi="Angsana New"/>
                <w:sz w:val="30"/>
              </w:rPr>
              <w:t xml:space="preserve"> </w:t>
            </w:r>
            <w:r w:rsidRPr="001342FD">
              <w:rPr>
                <w:rFonts w:ascii="Angsana New" w:hAnsi="Angsana New" w:hint="cs"/>
                <w:sz w:val="30"/>
              </w:rPr>
              <w:t>31, 2024</w:t>
            </w:r>
          </w:p>
        </w:tc>
        <w:tc>
          <w:tcPr>
            <w:tcW w:w="2835" w:type="dxa"/>
            <w:gridSpan w:val="2"/>
            <w:vAlign w:val="bottom"/>
          </w:tcPr>
          <w:p w14:paraId="08468BDF" w14:textId="1C886BB3" w:rsidR="00BC0F6B" w:rsidRPr="001342FD" w:rsidRDefault="00BC0F6B" w:rsidP="001465AB">
            <w:pPr>
              <w:pBdr>
                <w:bottom w:val="single" w:sz="4" w:space="1" w:color="auto"/>
              </w:pBdr>
              <w:spacing w:before="0" w:line="440" w:lineRule="exact"/>
              <w:ind w:left="35" w:firstLine="0"/>
              <w:jc w:val="center"/>
              <w15:collapsed w:val="0"/>
              <w:rPr>
                <w:rFonts w:ascii="Angsana New" w:hAnsi="Angsana New"/>
                <w:sz w:val="30"/>
              </w:rPr>
            </w:pPr>
            <w:r w:rsidRPr="001342FD">
              <w:rPr>
                <w:rFonts w:ascii="Angsana New" w:hAnsi="Angsana New" w:hint="cs"/>
                <w:sz w:val="30"/>
              </w:rPr>
              <w:t>December</w:t>
            </w:r>
            <w:r w:rsidR="003F440D">
              <w:rPr>
                <w:rFonts w:ascii="Angsana New" w:hAnsi="Angsana New"/>
                <w:sz w:val="30"/>
              </w:rPr>
              <w:t xml:space="preserve"> </w:t>
            </w:r>
            <w:r w:rsidRPr="001342FD">
              <w:rPr>
                <w:rFonts w:ascii="Angsana New" w:hAnsi="Angsana New" w:hint="cs"/>
                <w:sz w:val="30"/>
              </w:rPr>
              <w:t>31, 2023</w:t>
            </w:r>
          </w:p>
        </w:tc>
      </w:tr>
      <w:tr w:rsidR="00BC0F6B" w:rsidRPr="001342FD" w14:paraId="1F52687F" w14:textId="0DBCF1B4" w:rsidTr="00BC0F6B">
        <w:trPr>
          <w:trHeight w:val="23"/>
        </w:trPr>
        <w:tc>
          <w:tcPr>
            <w:tcW w:w="3378" w:type="dxa"/>
          </w:tcPr>
          <w:p w14:paraId="6E5216E4" w14:textId="77777777" w:rsidR="00BC0F6B" w:rsidRPr="001342FD" w:rsidRDefault="00BC0F6B" w:rsidP="00BC0F6B">
            <w:pPr>
              <w:spacing w:before="0" w:line="440" w:lineRule="exact"/>
              <w15:collapsed w:val="0"/>
              <w:rPr>
                <w:rFonts w:ascii="Angsana New" w:hAnsi="Angsana New"/>
                <w:sz w:val="30"/>
              </w:rPr>
            </w:pPr>
          </w:p>
        </w:tc>
        <w:tc>
          <w:tcPr>
            <w:tcW w:w="1346" w:type="dxa"/>
          </w:tcPr>
          <w:p w14:paraId="5E450E94" w14:textId="77777777" w:rsidR="00BC0F6B" w:rsidRPr="001342FD" w:rsidRDefault="00BC0F6B" w:rsidP="001465AB">
            <w:pPr>
              <w:pBdr>
                <w:top w:val="single" w:sz="4" w:space="1" w:color="auto"/>
                <w:bottom w:val="single" w:sz="4" w:space="1" w:color="auto"/>
              </w:pBdr>
              <w:spacing w:before="0" w:line="440" w:lineRule="exact"/>
              <w:ind w:left="36" w:firstLine="0"/>
              <w:jc w:val="center"/>
              <w15:collapsed w:val="0"/>
              <w:rPr>
                <w:rFonts w:ascii="Angsana New" w:hAnsi="Angsana New"/>
                <w:sz w:val="30"/>
              </w:rPr>
            </w:pPr>
            <w:r w:rsidRPr="001342FD">
              <w:rPr>
                <w:rFonts w:ascii="Angsana New" w:hAnsi="Angsana New" w:hint="cs"/>
                <w:sz w:val="30"/>
              </w:rPr>
              <w:t>Increase</w:t>
            </w:r>
          </w:p>
        </w:tc>
        <w:tc>
          <w:tcPr>
            <w:tcW w:w="1347" w:type="dxa"/>
          </w:tcPr>
          <w:p w14:paraId="1A4D3762" w14:textId="77777777" w:rsidR="00BC0F6B" w:rsidRPr="001342FD" w:rsidRDefault="00BC0F6B" w:rsidP="001465AB">
            <w:pPr>
              <w:pBdr>
                <w:top w:val="single" w:sz="4" w:space="1" w:color="auto"/>
                <w:bottom w:val="single" w:sz="4" w:space="1" w:color="auto"/>
              </w:pBdr>
              <w:spacing w:before="0" w:line="440" w:lineRule="exact"/>
              <w:ind w:left="0" w:right="36" w:firstLine="0"/>
              <w:jc w:val="center"/>
              <w15:collapsed w:val="0"/>
              <w:rPr>
                <w:rFonts w:ascii="Angsana New" w:hAnsi="Angsana New"/>
                <w:sz w:val="30"/>
              </w:rPr>
            </w:pPr>
            <w:r w:rsidRPr="001342FD">
              <w:rPr>
                <w:rFonts w:ascii="Angsana New" w:hAnsi="Angsana New" w:hint="cs"/>
                <w:sz w:val="30"/>
              </w:rPr>
              <w:t>Decrease</w:t>
            </w:r>
          </w:p>
        </w:tc>
        <w:tc>
          <w:tcPr>
            <w:tcW w:w="1346" w:type="dxa"/>
          </w:tcPr>
          <w:p w14:paraId="4D6F39A5" w14:textId="0A434525" w:rsidR="00BC0F6B" w:rsidRPr="001342FD" w:rsidRDefault="00BC0F6B" w:rsidP="001465AB">
            <w:pPr>
              <w:pBdr>
                <w:top w:val="single" w:sz="4" w:space="1" w:color="auto"/>
                <w:bottom w:val="single" w:sz="4" w:space="1" w:color="auto"/>
              </w:pBdr>
              <w:spacing w:before="0" w:line="440" w:lineRule="exact"/>
              <w:ind w:left="0" w:right="36" w:firstLine="0"/>
              <w:jc w:val="center"/>
              <w15:collapsed w:val="0"/>
              <w:rPr>
                <w:rFonts w:ascii="Angsana New" w:hAnsi="Angsana New"/>
                <w:sz w:val="30"/>
              </w:rPr>
            </w:pPr>
            <w:r w:rsidRPr="001342FD">
              <w:rPr>
                <w:rFonts w:ascii="Angsana New" w:hAnsi="Angsana New" w:hint="cs"/>
                <w:sz w:val="30"/>
              </w:rPr>
              <w:t>Increase</w:t>
            </w:r>
          </w:p>
        </w:tc>
        <w:tc>
          <w:tcPr>
            <w:tcW w:w="1489" w:type="dxa"/>
          </w:tcPr>
          <w:p w14:paraId="24914DE0" w14:textId="51C064B6" w:rsidR="00BC0F6B" w:rsidRPr="001342FD" w:rsidRDefault="00BC0F6B" w:rsidP="001465AB">
            <w:pPr>
              <w:pBdr>
                <w:top w:val="single" w:sz="4" w:space="1" w:color="auto"/>
                <w:bottom w:val="single" w:sz="4" w:space="1" w:color="auto"/>
              </w:pBdr>
              <w:spacing w:before="0" w:line="440" w:lineRule="exact"/>
              <w:ind w:left="0" w:right="36" w:firstLine="0"/>
              <w:jc w:val="center"/>
              <w15:collapsed w:val="0"/>
              <w:rPr>
                <w:rFonts w:ascii="Angsana New" w:hAnsi="Angsana New"/>
                <w:sz w:val="30"/>
              </w:rPr>
            </w:pPr>
            <w:r w:rsidRPr="001342FD">
              <w:rPr>
                <w:rFonts w:ascii="Angsana New" w:hAnsi="Angsana New" w:hint="cs"/>
                <w:sz w:val="30"/>
              </w:rPr>
              <w:t>Decrease</w:t>
            </w:r>
          </w:p>
        </w:tc>
      </w:tr>
      <w:tr w:rsidR="00BC0F6B" w:rsidRPr="001342FD" w14:paraId="1C421952" w14:textId="0CCA7314" w:rsidTr="00BC0F6B">
        <w:trPr>
          <w:trHeight w:val="23"/>
        </w:trPr>
        <w:tc>
          <w:tcPr>
            <w:tcW w:w="3378" w:type="dxa"/>
          </w:tcPr>
          <w:p w14:paraId="377F84F6" w14:textId="77777777" w:rsidR="00BC0F6B" w:rsidRPr="001342FD" w:rsidRDefault="00BC0F6B" w:rsidP="00BC0F6B">
            <w:pPr>
              <w:spacing w:before="0" w:line="440" w:lineRule="exact"/>
              <w:ind w:left="0" w:right="-50" w:firstLine="0"/>
              <w15:collapsed w:val="0"/>
              <w:rPr>
                <w:rFonts w:ascii="Angsana New" w:hAnsi="Angsana New"/>
                <w:sz w:val="30"/>
              </w:rPr>
            </w:pPr>
            <w:r w:rsidRPr="001342FD">
              <w:rPr>
                <w:rFonts w:ascii="Angsana New" w:hAnsi="Angsana New" w:hint="cs"/>
                <w:sz w:val="30"/>
              </w:rPr>
              <w:t>Discount rate (0.5% movement)</w:t>
            </w:r>
          </w:p>
        </w:tc>
        <w:tc>
          <w:tcPr>
            <w:tcW w:w="1346" w:type="dxa"/>
          </w:tcPr>
          <w:p w14:paraId="321CAD61" w14:textId="3F340718" w:rsidR="00BC0F6B" w:rsidRPr="001342FD" w:rsidRDefault="00BC0F6B" w:rsidP="00BC0F6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(199,854.92)</w:t>
            </w:r>
          </w:p>
        </w:tc>
        <w:tc>
          <w:tcPr>
            <w:tcW w:w="1347" w:type="dxa"/>
          </w:tcPr>
          <w:p w14:paraId="11343E2E" w14:textId="2270EF9B" w:rsidR="00BC0F6B" w:rsidRPr="001342FD" w:rsidRDefault="00BC0F6B" w:rsidP="00BC0F6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219,367.33</w:t>
            </w:r>
          </w:p>
        </w:tc>
        <w:tc>
          <w:tcPr>
            <w:tcW w:w="1346" w:type="dxa"/>
          </w:tcPr>
          <w:p w14:paraId="691C25E7" w14:textId="61A4DF0E" w:rsidR="00BC0F6B" w:rsidRPr="001342FD" w:rsidRDefault="00BC0F6B" w:rsidP="00BC0F6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(161,079.69)</w:t>
            </w:r>
          </w:p>
        </w:tc>
        <w:tc>
          <w:tcPr>
            <w:tcW w:w="1489" w:type="dxa"/>
          </w:tcPr>
          <w:p w14:paraId="4DAD7E76" w14:textId="0D0DFC72" w:rsidR="00BC0F6B" w:rsidRPr="001342FD" w:rsidRDefault="00BC0F6B" w:rsidP="00BC0F6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177,467.30</w:t>
            </w:r>
          </w:p>
        </w:tc>
      </w:tr>
      <w:tr w:rsidR="00BC0F6B" w:rsidRPr="001342FD" w14:paraId="7B9D94E6" w14:textId="710EC915" w:rsidTr="00BC0F6B">
        <w:trPr>
          <w:trHeight w:val="23"/>
        </w:trPr>
        <w:tc>
          <w:tcPr>
            <w:tcW w:w="3378" w:type="dxa"/>
          </w:tcPr>
          <w:p w14:paraId="2ED21184" w14:textId="77777777" w:rsidR="00BC0F6B" w:rsidRPr="001342FD" w:rsidRDefault="00BC0F6B" w:rsidP="00273FC8">
            <w:pPr>
              <w:spacing w:before="0" w:line="440" w:lineRule="exact"/>
              <w:ind w:left="294" w:right="-50" w:hanging="294"/>
              <w15:collapsed w:val="0"/>
              <w:rPr>
                <w:rFonts w:ascii="Angsana New" w:hAnsi="Angsana New"/>
                <w:sz w:val="30"/>
              </w:rPr>
            </w:pPr>
            <w:r w:rsidRPr="001342FD">
              <w:rPr>
                <w:rFonts w:ascii="Angsana New" w:hAnsi="Angsana New" w:hint="cs"/>
                <w:sz w:val="30"/>
              </w:rPr>
              <w:t xml:space="preserve">Future salary </w:t>
            </w:r>
            <w:proofErr w:type="gramStart"/>
            <w:r w:rsidRPr="001342FD">
              <w:rPr>
                <w:rFonts w:ascii="Angsana New" w:hAnsi="Angsana New" w:hint="cs"/>
                <w:sz w:val="30"/>
              </w:rPr>
              <w:t>increase</w:t>
            </w:r>
            <w:proofErr w:type="gramEnd"/>
            <w:r w:rsidRPr="001342FD">
              <w:rPr>
                <w:rFonts w:ascii="Angsana New" w:hAnsi="Angsana New" w:hint="cs"/>
                <w:sz w:val="30"/>
              </w:rPr>
              <w:t xml:space="preserve"> rate (0.5% movement)</w:t>
            </w:r>
          </w:p>
        </w:tc>
        <w:tc>
          <w:tcPr>
            <w:tcW w:w="1346" w:type="dxa"/>
          </w:tcPr>
          <w:p w14:paraId="4BF6CDAB" w14:textId="7B1B9971" w:rsidR="00BC0F6B" w:rsidRPr="001342FD" w:rsidRDefault="00BC0F6B" w:rsidP="00BC0F6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215,430.82</w:t>
            </w:r>
          </w:p>
        </w:tc>
        <w:tc>
          <w:tcPr>
            <w:tcW w:w="1347" w:type="dxa"/>
          </w:tcPr>
          <w:p w14:paraId="563CF55B" w14:textId="1375A15E" w:rsidR="00BC0F6B" w:rsidRPr="001342FD" w:rsidRDefault="00BC0F6B" w:rsidP="00BC0F6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(198,386.25)</w:t>
            </w:r>
          </w:p>
        </w:tc>
        <w:tc>
          <w:tcPr>
            <w:tcW w:w="1346" w:type="dxa"/>
          </w:tcPr>
          <w:p w14:paraId="4606B34C" w14:textId="22BC4A39" w:rsidR="00BC0F6B" w:rsidRPr="001342FD" w:rsidRDefault="00BC0F6B" w:rsidP="00BC0F6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173,640.65</w:t>
            </w:r>
          </w:p>
        </w:tc>
        <w:tc>
          <w:tcPr>
            <w:tcW w:w="1489" w:type="dxa"/>
          </w:tcPr>
          <w:p w14:paraId="5F45250F" w14:textId="2C783397" w:rsidR="00BC0F6B" w:rsidRPr="001342FD" w:rsidRDefault="00BC0F6B" w:rsidP="00BC0F6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(159,348.98)</w:t>
            </w:r>
          </w:p>
        </w:tc>
      </w:tr>
      <w:tr w:rsidR="00BC0F6B" w:rsidRPr="001342FD" w14:paraId="6F77A586" w14:textId="77777777" w:rsidTr="00BC0F6B">
        <w:trPr>
          <w:trHeight w:val="23"/>
        </w:trPr>
        <w:tc>
          <w:tcPr>
            <w:tcW w:w="3378" w:type="dxa"/>
          </w:tcPr>
          <w:p w14:paraId="3475BF64" w14:textId="4773CBEB" w:rsidR="00BC0F6B" w:rsidRPr="001342FD" w:rsidRDefault="00237392" w:rsidP="00BC0F6B">
            <w:pPr>
              <w:spacing w:before="0" w:line="440" w:lineRule="exact"/>
              <w:ind w:left="0" w:right="-50" w:firstLine="0"/>
              <w15:collapsed w:val="0"/>
              <w:rPr>
                <w:rFonts w:ascii="Angsana New" w:hAnsi="Angsana New"/>
                <w:sz w:val="30"/>
              </w:rPr>
            </w:pPr>
            <w:r w:rsidRPr="001E44F6">
              <w:rPr>
                <w:rFonts w:ascii="Angsana New" w:eastAsia="Times New Roman" w:hAnsi="Angsana New"/>
                <w:sz w:val="30"/>
              </w:rPr>
              <w:t>Mortality rate</w:t>
            </w:r>
            <w:r w:rsidR="00BC0F6B" w:rsidRPr="001342FD">
              <w:rPr>
                <w:rFonts w:ascii="Angsana New" w:eastAsia="Times New Roman" w:hAnsi="Angsana New" w:hint="cs"/>
                <w:sz w:val="30"/>
                <w:cs/>
              </w:rPr>
              <w:t xml:space="preserve"> </w:t>
            </w:r>
            <w:r w:rsidR="00BC0F6B" w:rsidRPr="001342FD">
              <w:rPr>
                <w:rFonts w:ascii="Angsana New" w:hAnsi="Angsana New" w:hint="cs"/>
                <w:sz w:val="30"/>
              </w:rPr>
              <w:t>(0.5% movement)</w:t>
            </w:r>
          </w:p>
        </w:tc>
        <w:tc>
          <w:tcPr>
            <w:tcW w:w="1346" w:type="dxa"/>
          </w:tcPr>
          <w:p w14:paraId="243C3E30" w14:textId="01B250AE" w:rsidR="00BC0F6B" w:rsidRPr="001342FD" w:rsidRDefault="00BC0F6B" w:rsidP="00BC0F6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eastAsia="Times New Roman" w:hAnsi="Angsana New" w:hint="cs"/>
                <w:sz w:val="30"/>
              </w:rPr>
              <w:t>(872.19)</w:t>
            </w:r>
          </w:p>
        </w:tc>
        <w:tc>
          <w:tcPr>
            <w:tcW w:w="1347" w:type="dxa"/>
          </w:tcPr>
          <w:p w14:paraId="362A8FA1" w14:textId="30CDD8C9" w:rsidR="00BC0F6B" w:rsidRPr="001342FD" w:rsidRDefault="00BC0F6B" w:rsidP="00BC0F6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eastAsia="Times New Roman" w:hAnsi="Angsana New" w:hint="cs"/>
                <w:sz w:val="30"/>
              </w:rPr>
              <w:t>872.50</w:t>
            </w:r>
          </w:p>
        </w:tc>
        <w:tc>
          <w:tcPr>
            <w:tcW w:w="1346" w:type="dxa"/>
          </w:tcPr>
          <w:p w14:paraId="19D4E550" w14:textId="64026BFD" w:rsidR="00BC0F6B" w:rsidRPr="001342FD" w:rsidRDefault="00BC0F6B" w:rsidP="00BC0F6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eastAsia="Times New Roman" w:hAnsi="Angsana New" w:hint="cs"/>
                <w:sz w:val="30"/>
              </w:rPr>
              <w:t>(684.44)</w:t>
            </w:r>
          </w:p>
        </w:tc>
        <w:tc>
          <w:tcPr>
            <w:tcW w:w="1489" w:type="dxa"/>
          </w:tcPr>
          <w:p w14:paraId="176DEF07" w14:textId="4BF5B901" w:rsidR="00BC0F6B" w:rsidRPr="001342FD" w:rsidRDefault="00BC0F6B" w:rsidP="00BC0F6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eastAsia="Times New Roman" w:hAnsi="Angsana New" w:hint="cs"/>
                <w:sz w:val="30"/>
              </w:rPr>
              <w:t>684.69</w:t>
            </w:r>
          </w:p>
        </w:tc>
      </w:tr>
      <w:tr w:rsidR="00BC0F6B" w:rsidRPr="001342FD" w14:paraId="0A7851A6" w14:textId="64252E14" w:rsidTr="00BC0F6B">
        <w:trPr>
          <w:trHeight w:val="23"/>
        </w:trPr>
        <w:tc>
          <w:tcPr>
            <w:tcW w:w="3378" w:type="dxa"/>
          </w:tcPr>
          <w:p w14:paraId="67662A85" w14:textId="774801E6" w:rsidR="00BC0F6B" w:rsidRPr="001342FD" w:rsidRDefault="00BC0F6B" w:rsidP="00BC0F6B">
            <w:pPr>
              <w:spacing w:before="0" w:line="440" w:lineRule="exact"/>
              <w:ind w:left="0" w:right="-50" w:firstLine="0"/>
              <w15:collapsed w:val="0"/>
              <w:rPr>
                <w:rFonts w:ascii="Angsana New" w:hAnsi="Angsana New"/>
                <w:sz w:val="30"/>
                <w:cs/>
              </w:rPr>
            </w:pPr>
            <w:r w:rsidRPr="001342FD">
              <w:rPr>
                <w:rFonts w:ascii="Angsana New" w:hAnsi="Angsana New" w:hint="cs"/>
                <w:sz w:val="30"/>
              </w:rPr>
              <w:t>Turnover rate (10% movement)</w:t>
            </w:r>
          </w:p>
        </w:tc>
        <w:tc>
          <w:tcPr>
            <w:tcW w:w="1346" w:type="dxa"/>
          </w:tcPr>
          <w:p w14:paraId="557A30F8" w14:textId="6FC9EF26" w:rsidR="00BC0F6B" w:rsidRPr="001342FD" w:rsidRDefault="00BC0F6B" w:rsidP="00BC0F6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eastAsia="Times New Roman" w:hAnsi="Angsana New" w:hint="cs"/>
                <w:sz w:val="30"/>
              </w:rPr>
              <w:t>(105,368.53)</w:t>
            </w:r>
          </w:p>
        </w:tc>
        <w:tc>
          <w:tcPr>
            <w:tcW w:w="1347" w:type="dxa"/>
          </w:tcPr>
          <w:p w14:paraId="4BB56F36" w14:textId="60F34A1D" w:rsidR="00BC0F6B" w:rsidRPr="001342FD" w:rsidRDefault="00BC0F6B" w:rsidP="00BC0F6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eastAsia="Times New Roman" w:hAnsi="Angsana New" w:hint="cs"/>
                <w:sz w:val="30"/>
              </w:rPr>
              <w:t>112,107.02</w:t>
            </w:r>
          </w:p>
        </w:tc>
        <w:tc>
          <w:tcPr>
            <w:tcW w:w="1346" w:type="dxa"/>
          </w:tcPr>
          <w:p w14:paraId="00591810" w14:textId="722544C2" w:rsidR="00BC0F6B" w:rsidRPr="001342FD" w:rsidRDefault="00BC0F6B" w:rsidP="00BC0F6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eastAsia="Times New Roman" w:hAnsi="Angsana New" w:hint="cs"/>
                <w:sz w:val="30"/>
              </w:rPr>
              <w:t>(101,957.06)</w:t>
            </w:r>
          </w:p>
        </w:tc>
        <w:tc>
          <w:tcPr>
            <w:tcW w:w="1489" w:type="dxa"/>
          </w:tcPr>
          <w:p w14:paraId="01659255" w14:textId="14027072" w:rsidR="00BC0F6B" w:rsidRPr="001342FD" w:rsidRDefault="00BC0F6B" w:rsidP="00BC0F6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eastAsia="Times New Roman" w:hAnsi="Angsana New" w:hint="cs"/>
                <w:sz w:val="30"/>
              </w:rPr>
              <w:t>109,259.10</w:t>
            </w:r>
          </w:p>
        </w:tc>
      </w:tr>
    </w:tbl>
    <w:p w14:paraId="00F75214" w14:textId="44598908" w:rsidR="001465AB" w:rsidRPr="004D402D" w:rsidRDefault="001465AB" w:rsidP="00273FC8">
      <w:pPr>
        <w:spacing w:before="240" w:line="380" w:lineRule="exact"/>
        <w:ind w:left="425" w:hanging="425"/>
        <w:rPr>
          <w:rFonts w:ascii="Angsana New" w:eastAsia="Times New Roman" w:hAnsi="Angsana New"/>
          <w:b/>
          <w:bCs/>
          <w:sz w:val="30"/>
        </w:rPr>
      </w:pPr>
      <w:r w:rsidRPr="004D402D">
        <w:rPr>
          <w:rFonts w:ascii="Angsana New" w:eastAsia="Times New Roman" w:hAnsi="Angsana New" w:hint="cs"/>
          <w:b/>
          <w:bCs/>
          <w:sz w:val="30"/>
        </w:rPr>
        <w:t>15.</w:t>
      </w:r>
      <w:r w:rsidRPr="004D402D">
        <w:rPr>
          <w:rFonts w:ascii="Angsana New" w:eastAsia="Times New Roman" w:hAnsi="Angsana New" w:hint="cs"/>
          <w:b/>
          <w:bCs/>
          <w:sz w:val="30"/>
        </w:rPr>
        <w:tab/>
      </w:r>
      <w:r w:rsidR="00B259D4" w:rsidRPr="004D402D">
        <w:rPr>
          <w:rFonts w:ascii="Angsana New" w:hAnsi="Angsana New" w:hint="cs"/>
          <w:b/>
          <w:bCs/>
          <w:sz w:val="30"/>
        </w:rPr>
        <w:t>LEGAL RESERVE</w:t>
      </w:r>
    </w:p>
    <w:p w14:paraId="5B6E0C22" w14:textId="77777777" w:rsidR="000C20AD" w:rsidRPr="001342FD" w:rsidRDefault="000C20AD" w:rsidP="0020740D">
      <w:pPr>
        <w:tabs>
          <w:tab w:val="left" w:pos="900"/>
        </w:tabs>
        <w:spacing w:line="400" w:lineRule="exact"/>
        <w:ind w:left="426" w:firstLine="0"/>
        <w:jc w:val="thaiDistribute"/>
        <w:rPr>
          <w:rFonts w:ascii="Angsana New" w:hAnsi="Angsana New"/>
          <w:sz w:val="30"/>
        </w:rPr>
      </w:pPr>
      <w:r w:rsidRPr="001342FD">
        <w:rPr>
          <w:rFonts w:ascii="Angsana New" w:hAnsi="Angsana New" w:hint="cs"/>
          <w:sz w:val="30"/>
        </w:rPr>
        <w:t>By virtue of the Public Companies Act B.E. 2535, the Company is required to set aside a legal reserve at least 5% of annual net profit after deduction with deficit brought forwards (if any) until the reserve reach an amount of 10% of the authorized share capital. Such legal reserve is not available for dividend distribution</w:t>
      </w:r>
    </w:p>
    <w:p w14:paraId="18ECC595" w14:textId="451D06DD" w:rsidR="002158C3" w:rsidRPr="004D402D" w:rsidRDefault="002158C3" w:rsidP="00273FC8">
      <w:pPr>
        <w:spacing w:before="240" w:line="400" w:lineRule="exact"/>
        <w:ind w:left="425" w:hanging="425"/>
        <w:rPr>
          <w:rFonts w:ascii="Angsana New" w:hAnsi="Angsana New"/>
          <w:b/>
          <w:bCs/>
          <w:sz w:val="30"/>
        </w:rPr>
      </w:pPr>
      <w:r w:rsidRPr="004D402D">
        <w:rPr>
          <w:rFonts w:ascii="Angsana New" w:hAnsi="Angsana New" w:hint="cs"/>
          <w:b/>
          <w:bCs/>
          <w:sz w:val="30"/>
        </w:rPr>
        <w:t>16.</w:t>
      </w:r>
      <w:r w:rsidRPr="004D402D">
        <w:rPr>
          <w:rFonts w:ascii="Angsana New" w:hAnsi="Angsana New" w:hint="cs"/>
          <w:b/>
          <w:bCs/>
          <w:sz w:val="30"/>
        </w:rPr>
        <w:tab/>
      </w:r>
      <w:r w:rsidR="00A21EA2" w:rsidRPr="004D402D">
        <w:rPr>
          <w:rFonts w:ascii="Angsana New" w:hAnsi="Angsana New" w:hint="cs"/>
          <w:b/>
          <w:bCs/>
          <w:sz w:val="30"/>
        </w:rPr>
        <w:t>BASIC EARNINGS PER SHARE</w:t>
      </w:r>
    </w:p>
    <w:p w14:paraId="66BB99CB" w14:textId="42094C44" w:rsidR="00416476" w:rsidRPr="00273FC8" w:rsidRDefault="00665F79" w:rsidP="0020740D">
      <w:pPr>
        <w:pStyle w:val="aa"/>
        <w:spacing w:line="240" w:lineRule="auto"/>
        <w:ind w:left="426" w:firstLine="0"/>
        <w:contextualSpacing w:val="0"/>
        <w:jc w:val="thaiDistribute"/>
        <w:rPr>
          <w:rFonts w:ascii="Angsana New" w:hAnsi="Angsana New"/>
          <w:spacing w:val="-2"/>
          <w:sz w:val="30"/>
          <w:highlight w:val="yellow"/>
        </w:rPr>
      </w:pPr>
      <w:r w:rsidRPr="00273FC8">
        <w:rPr>
          <w:spacing w:val="-2"/>
        </w:rPr>
        <w:t>B</w:t>
      </w:r>
      <w:r w:rsidR="00DB5FD8" w:rsidRPr="00273FC8">
        <w:rPr>
          <w:rFonts w:ascii="Angsana New" w:hAnsi="Angsana New"/>
          <w:spacing w:val="-2"/>
          <w:sz w:val="30"/>
        </w:rPr>
        <w:t>asic earnings per share are calculated by dividing profit for the year attributable to the Company's shareholders (excluded other comprehensive income) by the weighted average number of ordinary shares issued during the year.</w:t>
      </w:r>
    </w:p>
    <w:p w14:paraId="4607E620" w14:textId="36274072" w:rsidR="00416476" w:rsidRPr="001342FD" w:rsidRDefault="00665F79" w:rsidP="0020740D">
      <w:pPr>
        <w:pStyle w:val="aa"/>
        <w:spacing w:line="240" w:lineRule="auto"/>
        <w:ind w:left="426" w:firstLine="0"/>
        <w:contextualSpacing w:val="0"/>
        <w:jc w:val="thaiDistribute"/>
        <w:rPr>
          <w:rFonts w:ascii="Angsana New" w:hAnsi="Angsana New"/>
          <w:sz w:val="30"/>
        </w:rPr>
      </w:pPr>
      <w:r w:rsidRPr="00F33048">
        <w:rPr>
          <w:rFonts w:ascii="Angsana New" w:hAnsi="Angsana New"/>
          <w:sz w:val="30"/>
        </w:rPr>
        <w:t>The calculation of basic earnings per share for the year ended December 31, 2024 and 2023 are presented as follows:</w:t>
      </w:r>
    </w:p>
    <w:tbl>
      <w:tblPr>
        <w:tblW w:w="9498" w:type="dxa"/>
        <w:tblLayout w:type="fixed"/>
        <w:tblLook w:val="04A0" w:firstRow="1" w:lastRow="0" w:firstColumn="1" w:lastColumn="0" w:noHBand="0" w:noVBand="1"/>
      </w:tblPr>
      <w:tblGrid>
        <w:gridCol w:w="2268"/>
        <w:gridCol w:w="1418"/>
        <w:gridCol w:w="1134"/>
        <w:gridCol w:w="992"/>
        <w:gridCol w:w="1417"/>
        <w:gridCol w:w="1276"/>
        <w:gridCol w:w="993"/>
      </w:tblGrid>
      <w:tr w:rsidR="00A741C6" w:rsidRPr="001342FD" w14:paraId="4F595C62" w14:textId="77777777" w:rsidTr="001317E9">
        <w:tc>
          <w:tcPr>
            <w:tcW w:w="2268" w:type="dxa"/>
            <w:vAlign w:val="bottom"/>
          </w:tcPr>
          <w:p w14:paraId="1EB7B699" w14:textId="77777777" w:rsidR="00A741C6" w:rsidRPr="001342FD" w:rsidRDefault="00A741C6" w:rsidP="00A741C6">
            <w:pPr>
              <w:tabs>
                <w:tab w:val="left" w:pos="360"/>
              </w:tabs>
              <w:overflowPunct w:val="0"/>
              <w:autoSpaceDE w:val="0"/>
              <w:autoSpaceDN w:val="0"/>
              <w:adjustRightInd w:val="0"/>
              <w:spacing w:before="0" w:line="320" w:lineRule="exact"/>
              <w:ind w:left="0" w:firstLine="162"/>
              <w:jc w:val="thaiDistribute"/>
              <w:textAlignment w:val="baseline"/>
              <w15:collapsed w:val="0"/>
              <w:rPr>
                <w:rFonts w:ascii="Angsana New" w:eastAsia="Times New Roman" w:hAnsi="Angsana New"/>
                <w:sz w:val="30"/>
              </w:rPr>
            </w:pPr>
          </w:p>
        </w:tc>
        <w:tc>
          <w:tcPr>
            <w:tcW w:w="7230" w:type="dxa"/>
            <w:gridSpan w:val="6"/>
            <w:vAlign w:val="bottom"/>
          </w:tcPr>
          <w:p w14:paraId="08E4DF5B" w14:textId="77777777" w:rsidR="00A741C6" w:rsidRPr="001342FD" w:rsidRDefault="00A741C6" w:rsidP="00A741C6">
            <w:pPr>
              <w:pBdr>
                <w:bottom w:val="single" w:sz="4" w:space="1" w:color="auto"/>
              </w:pBdr>
              <w:tabs>
                <w:tab w:val="left" w:pos="253"/>
                <w:tab w:val="left" w:pos="360"/>
                <w:tab w:val="right" w:pos="7185"/>
              </w:tabs>
              <w:overflowPunct w:val="0"/>
              <w:autoSpaceDE w:val="0"/>
              <w:autoSpaceDN w:val="0"/>
              <w:adjustRightInd w:val="0"/>
              <w:spacing w:before="0" w:line="320" w:lineRule="exact"/>
              <w:ind w:left="0" w:firstLine="162"/>
              <w:jc w:val="right"/>
              <w:textAlignment w:val="baseline"/>
              <w15:collapsed w:val="0"/>
              <w:rPr>
                <w:rFonts w:ascii="Angsana New" w:eastAsia="Times New Roman" w:hAnsi="Angsana New"/>
                <w:i/>
                <w:iCs/>
                <w:sz w:val="30"/>
              </w:rPr>
            </w:pPr>
            <w:r w:rsidRPr="001342FD">
              <w:rPr>
                <w:rFonts w:ascii="Angsana New" w:eastAsia="Times New Roman" w:hAnsi="Angsana New" w:hint="cs"/>
                <w:i/>
                <w:iCs/>
                <w:sz w:val="30"/>
                <w:cs/>
              </w:rPr>
              <w:t>(</w:t>
            </w:r>
            <w:r w:rsidRPr="001342FD">
              <w:rPr>
                <w:rFonts w:ascii="Angsana New" w:eastAsia="Times New Roman" w:hAnsi="Angsana New" w:hint="cs"/>
                <w:i/>
                <w:iCs/>
                <w:sz w:val="30"/>
              </w:rPr>
              <w:t>Unit: Baht</w:t>
            </w:r>
            <w:r w:rsidRPr="001342FD">
              <w:rPr>
                <w:rFonts w:ascii="Angsana New" w:eastAsia="Times New Roman" w:hAnsi="Angsana New" w:hint="cs"/>
                <w:i/>
                <w:iCs/>
                <w:sz w:val="30"/>
                <w:cs/>
              </w:rPr>
              <w:t>)</w:t>
            </w:r>
          </w:p>
        </w:tc>
      </w:tr>
      <w:tr w:rsidR="00A741C6" w:rsidRPr="001342FD" w14:paraId="661DEAFB" w14:textId="77777777" w:rsidTr="001317E9">
        <w:tc>
          <w:tcPr>
            <w:tcW w:w="2268" w:type="dxa"/>
            <w:vAlign w:val="bottom"/>
          </w:tcPr>
          <w:p w14:paraId="3239E987" w14:textId="77777777" w:rsidR="00A741C6" w:rsidRPr="001342FD" w:rsidRDefault="00A741C6" w:rsidP="00A741C6">
            <w:pPr>
              <w:tabs>
                <w:tab w:val="left" w:pos="360"/>
              </w:tabs>
              <w:overflowPunct w:val="0"/>
              <w:autoSpaceDE w:val="0"/>
              <w:autoSpaceDN w:val="0"/>
              <w:adjustRightInd w:val="0"/>
              <w:spacing w:before="0" w:line="320" w:lineRule="exact"/>
              <w:ind w:left="0" w:firstLine="162"/>
              <w:jc w:val="thaiDistribute"/>
              <w:textAlignment w:val="baseline"/>
              <w15:collapsed w:val="0"/>
              <w:rPr>
                <w:rFonts w:ascii="Angsana New" w:eastAsia="Times New Roman" w:hAnsi="Angsana New"/>
                <w:sz w:val="30"/>
              </w:rPr>
            </w:pPr>
          </w:p>
        </w:tc>
        <w:tc>
          <w:tcPr>
            <w:tcW w:w="7230" w:type="dxa"/>
            <w:gridSpan w:val="6"/>
            <w:vAlign w:val="bottom"/>
          </w:tcPr>
          <w:p w14:paraId="72C0B648" w14:textId="77777777" w:rsidR="00A741C6" w:rsidRPr="001342FD" w:rsidRDefault="00A741C6" w:rsidP="00DB73AC">
            <w:pPr>
              <w:pBdr>
                <w:bottom w:val="single" w:sz="4" w:space="1" w:color="auto"/>
              </w:pBdr>
              <w:tabs>
                <w:tab w:val="left" w:pos="360"/>
              </w:tabs>
              <w:overflowPunct w:val="0"/>
              <w:autoSpaceDE w:val="0"/>
              <w:autoSpaceDN w:val="0"/>
              <w:adjustRightInd w:val="0"/>
              <w:spacing w:before="0" w:line="320" w:lineRule="exact"/>
              <w:ind w:left="0" w:firstLine="162"/>
              <w:jc w:val="center"/>
              <w:textAlignment w:val="baseline"/>
              <w15:collapsed w:val="0"/>
              <w:rPr>
                <w:rFonts w:ascii="Angsana New" w:eastAsia="Times New Roman" w:hAnsi="Angsana New"/>
                <w:sz w:val="30"/>
              </w:rPr>
            </w:pPr>
            <w:r w:rsidRPr="001342FD">
              <w:rPr>
                <w:rFonts w:ascii="Angsana New" w:eastAsia="Times New Roman" w:hAnsi="Angsana New" w:hint="cs"/>
                <w:sz w:val="30"/>
              </w:rPr>
              <w:t>For the year</w:t>
            </w:r>
          </w:p>
        </w:tc>
      </w:tr>
      <w:tr w:rsidR="00A741C6" w:rsidRPr="001342FD" w14:paraId="4F521821" w14:textId="77777777" w:rsidTr="001317E9">
        <w:tc>
          <w:tcPr>
            <w:tcW w:w="2268" w:type="dxa"/>
            <w:vAlign w:val="bottom"/>
          </w:tcPr>
          <w:p w14:paraId="24CC7EB8" w14:textId="77777777" w:rsidR="00A741C6" w:rsidRPr="001342FD" w:rsidRDefault="00A741C6" w:rsidP="00A741C6">
            <w:pPr>
              <w:tabs>
                <w:tab w:val="left" w:pos="360"/>
              </w:tabs>
              <w:overflowPunct w:val="0"/>
              <w:autoSpaceDE w:val="0"/>
              <w:autoSpaceDN w:val="0"/>
              <w:adjustRightInd w:val="0"/>
              <w:spacing w:before="0" w:line="320" w:lineRule="exact"/>
              <w:ind w:left="0" w:firstLine="162"/>
              <w:jc w:val="thaiDistribute"/>
              <w:textAlignment w:val="baseline"/>
              <w15:collapsed w:val="0"/>
              <w:rPr>
                <w:rFonts w:ascii="Angsana New" w:eastAsia="Times New Roman" w:hAnsi="Angsana New"/>
                <w:sz w:val="30"/>
              </w:rPr>
            </w:pPr>
          </w:p>
        </w:tc>
        <w:tc>
          <w:tcPr>
            <w:tcW w:w="3544" w:type="dxa"/>
            <w:gridSpan w:val="3"/>
            <w:vAlign w:val="bottom"/>
          </w:tcPr>
          <w:p w14:paraId="54262306" w14:textId="77777777" w:rsidR="00A741C6" w:rsidRPr="001342FD" w:rsidRDefault="00A741C6" w:rsidP="00A741C6">
            <w:pPr>
              <w:pBdr>
                <w:bottom w:val="single" w:sz="4" w:space="1" w:color="auto"/>
              </w:pBdr>
              <w:tabs>
                <w:tab w:val="left" w:pos="360"/>
              </w:tabs>
              <w:overflowPunct w:val="0"/>
              <w:autoSpaceDE w:val="0"/>
              <w:autoSpaceDN w:val="0"/>
              <w:adjustRightInd w:val="0"/>
              <w:spacing w:before="0" w:line="320" w:lineRule="exact"/>
              <w:ind w:left="0" w:firstLine="162"/>
              <w:jc w:val="center"/>
              <w:textAlignment w:val="baseline"/>
              <w15:collapsed w:val="0"/>
              <w:rPr>
                <w:rFonts w:ascii="Angsana New" w:eastAsia="Times New Roman" w:hAnsi="Angsana New"/>
                <w:sz w:val="30"/>
              </w:rPr>
            </w:pPr>
            <w:r w:rsidRPr="001342FD">
              <w:rPr>
                <w:rFonts w:ascii="Angsana New" w:eastAsia="Times New Roman" w:hAnsi="Angsana New" w:hint="cs"/>
                <w:sz w:val="30"/>
              </w:rPr>
              <w:t>December 31, 2024</w:t>
            </w:r>
          </w:p>
        </w:tc>
        <w:tc>
          <w:tcPr>
            <w:tcW w:w="3686" w:type="dxa"/>
            <w:gridSpan w:val="3"/>
            <w:vAlign w:val="bottom"/>
          </w:tcPr>
          <w:p w14:paraId="561A7046" w14:textId="77777777" w:rsidR="00A741C6" w:rsidRPr="001342FD" w:rsidRDefault="00A741C6" w:rsidP="00A741C6">
            <w:pPr>
              <w:pBdr>
                <w:bottom w:val="single" w:sz="4" w:space="1" w:color="auto"/>
              </w:pBdr>
              <w:tabs>
                <w:tab w:val="left" w:pos="360"/>
              </w:tabs>
              <w:overflowPunct w:val="0"/>
              <w:autoSpaceDE w:val="0"/>
              <w:autoSpaceDN w:val="0"/>
              <w:adjustRightInd w:val="0"/>
              <w:spacing w:before="0" w:line="320" w:lineRule="exact"/>
              <w:ind w:left="0" w:firstLine="162"/>
              <w:jc w:val="center"/>
              <w:textAlignment w:val="baseline"/>
              <w15:collapsed w:val="0"/>
              <w:rPr>
                <w:rFonts w:ascii="Angsana New" w:eastAsia="Times New Roman" w:hAnsi="Angsana New"/>
                <w:sz w:val="30"/>
              </w:rPr>
            </w:pPr>
            <w:r w:rsidRPr="001342FD">
              <w:rPr>
                <w:rFonts w:ascii="Angsana New" w:eastAsia="Times New Roman" w:hAnsi="Angsana New" w:hint="cs"/>
                <w:sz w:val="30"/>
              </w:rPr>
              <w:t>December 31, 2023</w:t>
            </w:r>
          </w:p>
        </w:tc>
      </w:tr>
      <w:tr w:rsidR="00A741C6" w:rsidRPr="001342FD" w14:paraId="24412FCE" w14:textId="77777777" w:rsidTr="001317E9">
        <w:tc>
          <w:tcPr>
            <w:tcW w:w="2268" w:type="dxa"/>
            <w:vAlign w:val="bottom"/>
          </w:tcPr>
          <w:p w14:paraId="1B7476A4" w14:textId="77777777" w:rsidR="00A741C6" w:rsidRPr="001342FD" w:rsidRDefault="00A741C6" w:rsidP="00A741C6">
            <w:pPr>
              <w:tabs>
                <w:tab w:val="left" w:pos="360"/>
              </w:tabs>
              <w:overflowPunct w:val="0"/>
              <w:autoSpaceDE w:val="0"/>
              <w:autoSpaceDN w:val="0"/>
              <w:adjustRightInd w:val="0"/>
              <w:spacing w:before="0" w:line="320" w:lineRule="exact"/>
              <w:ind w:left="0" w:firstLine="162"/>
              <w:jc w:val="thaiDistribute"/>
              <w:textAlignment w:val="baseline"/>
              <w15:collapsed w:val="0"/>
              <w:rPr>
                <w:rFonts w:ascii="Angsana New" w:eastAsia="Times New Roman" w:hAnsi="Angsana New"/>
                <w:sz w:val="30"/>
              </w:rPr>
            </w:pPr>
          </w:p>
        </w:tc>
        <w:tc>
          <w:tcPr>
            <w:tcW w:w="1418" w:type="dxa"/>
            <w:vAlign w:val="bottom"/>
          </w:tcPr>
          <w:p w14:paraId="5DF84473" w14:textId="77777777" w:rsidR="00A741C6" w:rsidRPr="001342FD" w:rsidRDefault="00A741C6" w:rsidP="001317E9">
            <w:pPr>
              <w:pBdr>
                <w:bottom w:val="single" w:sz="4" w:space="1" w:color="auto"/>
              </w:pBdr>
              <w:tabs>
                <w:tab w:val="left" w:pos="360"/>
              </w:tabs>
              <w:overflowPunct w:val="0"/>
              <w:autoSpaceDE w:val="0"/>
              <w:autoSpaceDN w:val="0"/>
              <w:adjustRightInd w:val="0"/>
              <w:spacing w:before="0" w:line="320" w:lineRule="exact"/>
              <w:ind w:left="0" w:firstLine="162"/>
              <w:jc w:val="center"/>
              <w:textAlignment w:val="baseline"/>
              <w15:collapsed w:val="0"/>
              <w:rPr>
                <w:rFonts w:ascii="Angsana New" w:eastAsia="Times New Roman" w:hAnsi="Angsana New"/>
                <w:sz w:val="30"/>
              </w:rPr>
            </w:pPr>
          </w:p>
          <w:p w14:paraId="39B64B0E" w14:textId="77777777" w:rsidR="00A741C6" w:rsidRPr="001342FD" w:rsidRDefault="00A741C6" w:rsidP="001317E9">
            <w:pPr>
              <w:pBdr>
                <w:bottom w:val="single" w:sz="4" w:space="1" w:color="auto"/>
              </w:pBdr>
              <w:tabs>
                <w:tab w:val="left" w:pos="360"/>
              </w:tabs>
              <w:overflowPunct w:val="0"/>
              <w:autoSpaceDE w:val="0"/>
              <w:autoSpaceDN w:val="0"/>
              <w:adjustRightInd w:val="0"/>
              <w:spacing w:before="0" w:line="320" w:lineRule="exact"/>
              <w:ind w:left="0" w:firstLine="162"/>
              <w:jc w:val="center"/>
              <w:textAlignment w:val="baseline"/>
              <w15:collapsed w:val="0"/>
              <w:rPr>
                <w:rFonts w:ascii="Angsana New" w:eastAsia="Times New Roman" w:hAnsi="Angsana New"/>
                <w:sz w:val="30"/>
              </w:rPr>
            </w:pPr>
          </w:p>
          <w:p w14:paraId="216A29D6" w14:textId="77777777" w:rsidR="00A741C6" w:rsidRPr="001342FD" w:rsidRDefault="00A741C6" w:rsidP="001317E9">
            <w:pPr>
              <w:pBdr>
                <w:bottom w:val="single" w:sz="4" w:space="1" w:color="auto"/>
              </w:pBdr>
              <w:overflowPunct w:val="0"/>
              <w:autoSpaceDE w:val="0"/>
              <w:autoSpaceDN w:val="0"/>
              <w:adjustRightInd w:val="0"/>
              <w:spacing w:before="0" w:line="320" w:lineRule="exact"/>
              <w:ind w:left="0" w:firstLine="162"/>
              <w:jc w:val="center"/>
              <w:textAlignment w:val="baseline"/>
              <w15:collapsed w:val="0"/>
              <w:rPr>
                <w:rFonts w:ascii="Angsana New" w:eastAsia="Times New Roman" w:hAnsi="Angsana New"/>
                <w:sz w:val="30"/>
                <w:cs/>
              </w:rPr>
            </w:pPr>
            <w:r w:rsidRPr="001342FD">
              <w:rPr>
                <w:rFonts w:ascii="Angsana New" w:eastAsia="Times New Roman" w:hAnsi="Angsana New" w:hint="cs"/>
                <w:sz w:val="30"/>
              </w:rPr>
              <w:t>Profit (Loss)</w:t>
            </w:r>
          </w:p>
        </w:tc>
        <w:tc>
          <w:tcPr>
            <w:tcW w:w="1134" w:type="dxa"/>
            <w:vAlign w:val="bottom"/>
          </w:tcPr>
          <w:p w14:paraId="00D3B0BE" w14:textId="36AB4621" w:rsidR="00A741C6" w:rsidRPr="001342FD" w:rsidRDefault="00A741C6" w:rsidP="001317E9">
            <w:pPr>
              <w:pBdr>
                <w:bottom w:val="single" w:sz="4" w:space="1" w:color="auto"/>
              </w:pBdr>
              <w:tabs>
                <w:tab w:val="left" w:pos="606"/>
              </w:tabs>
              <w:overflowPunct w:val="0"/>
              <w:autoSpaceDE w:val="0"/>
              <w:autoSpaceDN w:val="0"/>
              <w:adjustRightInd w:val="0"/>
              <w:spacing w:before="0" w:line="320" w:lineRule="exact"/>
              <w:ind w:left="0" w:firstLine="0"/>
              <w:jc w:val="center"/>
              <w:textAlignment w:val="baseline"/>
              <w15:collapsed w:val="0"/>
              <w:rPr>
                <w:rFonts w:ascii="Angsana New" w:eastAsia="Times New Roman" w:hAnsi="Angsana New"/>
                <w:sz w:val="30"/>
              </w:rPr>
            </w:pPr>
            <w:r w:rsidRPr="001342FD">
              <w:rPr>
                <w:rFonts w:ascii="Angsana New" w:eastAsia="Times New Roman" w:hAnsi="Angsana New" w:hint="cs"/>
                <w:sz w:val="30"/>
              </w:rPr>
              <w:t>Number of ordinary shares</w:t>
            </w:r>
          </w:p>
        </w:tc>
        <w:tc>
          <w:tcPr>
            <w:tcW w:w="992" w:type="dxa"/>
            <w:vAlign w:val="bottom"/>
          </w:tcPr>
          <w:p w14:paraId="54300CC3" w14:textId="77777777" w:rsidR="00A741C6" w:rsidRPr="001342FD" w:rsidRDefault="00A741C6" w:rsidP="001317E9">
            <w:pPr>
              <w:pBdr>
                <w:bottom w:val="single" w:sz="4" w:space="1" w:color="auto"/>
              </w:pBdr>
              <w:tabs>
                <w:tab w:val="left" w:pos="360"/>
              </w:tabs>
              <w:overflowPunct w:val="0"/>
              <w:autoSpaceDE w:val="0"/>
              <w:autoSpaceDN w:val="0"/>
              <w:adjustRightInd w:val="0"/>
              <w:spacing w:before="0" w:line="320" w:lineRule="exact"/>
              <w:ind w:left="0" w:firstLine="11"/>
              <w:jc w:val="center"/>
              <w:textAlignment w:val="baseline"/>
              <w15:collapsed w:val="0"/>
              <w:rPr>
                <w:rFonts w:ascii="Angsana New" w:eastAsia="Times New Roman" w:hAnsi="Angsana New"/>
                <w:sz w:val="30"/>
              </w:rPr>
            </w:pPr>
          </w:p>
          <w:p w14:paraId="52668755" w14:textId="77777777" w:rsidR="00A741C6" w:rsidRPr="001342FD" w:rsidRDefault="00A741C6" w:rsidP="001317E9">
            <w:pPr>
              <w:pBdr>
                <w:bottom w:val="single" w:sz="4" w:space="1" w:color="auto"/>
              </w:pBdr>
              <w:tabs>
                <w:tab w:val="left" w:pos="360"/>
              </w:tabs>
              <w:overflowPunct w:val="0"/>
              <w:autoSpaceDE w:val="0"/>
              <w:autoSpaceDN w:val="0"/>
              <w:adjustRightInd w:val="0"/>
              <w:spacing w:before="0" w:line="320" w:lineRule="exact"/>
              <w:ind w:left="0" w:firstLine="11"/>
              <w:jc w:val="center"/>
              <w:textAlignment w:val="baseline"/>
              <w15:collapsed w:val="0"/>
              <w:rPr>
                <w:rFonts w:ascii="Angsana New" w:eastAsia="Times New Roman" w:hAnsi="Angsana New"/>
                <w:sz w:val="30"/>
              </w:rPr>
            </w:pPr>
            <w:r w:rsidRPr="001342FD">
              <w:rPr>
                <w:rFonts w:ascii="Angsana New" w:eastAsia="Times New Roman" w:hAnsi="Angsana New" w:hint="cs"/>
                <w:sz w:val="30"/>
              </w:rPr>
              <w:t>Earnings</w:t>
            </w:r>
          </w:p>
          <w:p w14:paraId="5BFFCBBB" w14:textId="77777777" w:rsidR="00A741C6" w:rsidRPr="001342FD" w:rsidRDefault="00A741C6" w:rsidP="001317E9">
            <w:pPr>
              <w:pBdr>
                <w:bottom w:val="single" w:sz="4" w:space="1" w:color="auto"/>
              </w:pBdr>
              <w:tabs>
                <w:tab w:val="left" w:pos="360"/>
              </w:tabs>
              <w:overflowPunct w:val="0"/>
              <w:autoSpaceDE w:val="0"/>
              <w:autoSpaceDN w:val="0"/>
              <w:adjustRightInd w:val="0"/>
              <w:spacing w:before="0" w:line="320" w:lineRule="exact"/>
              <w:ind w:left="0" w:firstLine="11"/>
              <w:jc w:val="center"/>
              <w:textAlignment w:val="baseline"/>
              <w15:collapsed w:val="0"/>
              <w:rPr>
                <w:rFonts w:ascii="Angsana New" w:eastAsia="Times New Roman" w:hAnsi="Angsana New"/>
                <w:sz w:val="30"/>
              </w:rPr>
            </w:pPr>
            <w:r w:rsidRPr="001342FD">
              <w:rPr>
                <w:rFonts w:ascii="Angsana New" w:eastAsia="Times New Roman" w:hAnsi="Angsana New" w:hint="cs"/>
                <w:sz w:val="30"/>
              </w:rPr>
              <w:t>per share</w:t>
            </w:r>
          </w:p>
        </w:tc>
        <w:tc>
          <w:tcPr>
            <w:tcW w:w="1417" w:type="dxa"/>
            <w:vAlign w:val="bottom"/>
          </w:tcPr>
          <w:p w14:paraId="7F37B0FA" w14:textId="77777777" w:rsidR="00A741C6" w:rsidRPr="001342FD" w:rsidRDefault="00A741C6" w:rsidP="001317E9">
            <w:pPr>
              <w:pBdr>
                <w:bottom w:val="single" w:sz="4" w:space="1" w:color="auto"/>
              </w:pBdr>
              <w:tabs>
                <w:tab w:val="left" w:pos="360"/>
              </w:tabs>
              <w:overflowPunct w:val="0"/>
              <w:autoSpaceDE w:val="0"/>
              <w:autoSpaceDN w:val="0"/>
              <w:adjustRightInd w:val="0"/>
              <w:spacing w:before="0" w:line="320" w:lineRule="exact"/>
              <w:ind w:left="0" w:firstLine="162"/>
              <w:jc w:val="center"/>
              <w:textAlignment w:val="baseline"/>
              <w15:collapsed w:val="0"/>
              <w:rPr>
                <w:rFonts w:ascii="Angsana New" w:eastAsia="Times New Roman" w:hAnsi="Angsana New"/>
                <w:sz w:val="30"/>
              </w:rPr>
            </w:pPr>
          </w:p>
          <w:p w14:paraId="4948E7D7" w14:textId="77777777" w:rsidR="00A741C6" w:rsidRPr="001342FD" w:rsidRDefault="00A741C6" w:rsidP="001317E9">
            <w:pPr>
              <w:pBdr>
                <w:bottom w:val="single" w:sz="4" w:space="1" w:color="auto"/>
              </w:pBdr>
              <w:tabs>
                <w:tab w:val="left" w:pos="360"/>
              </w:tabs>
              <w:overflowPunct w:val="0"/>
              <w:autoSpaceDE w:val="0"/>
              <w:autoSpaceDN w:val="0"/>
              <w:adjustRightInd w:val="0"/>
              <w:spacing w:before="0" w:line="320" w:lineRule="exact"/>
              <w:ind w:left="0" w:firstLine="162"/>
              <w:jc w:val="center"/>
              <w:textAlignment w:val="baseline"/>
              <w15:collapsed w:val="0"/>
              <w:rPr>
                <w:rFonts w:ascii="Angsana New" w:eastAsia="Times New Roman" w:hAnsi="Angsana New"/>
                <w:sz w:val="30"/>
              </w:rPr>
            </w:pPr>
          </w:p>
          <w:p w14:paraId="0CF3069D" w14:textId="77777777" w:rsidR="00A741C6" w:rsidRPr="001342FD" w:rsidRDefault="00A741C6" w:rsidP="001317E9">
            <w:pPr>
              <w:pBdr>
                <w:bottom w:val="single" w:sz="4" w:space="1" w:color="auto"/>
              </w:pBdr>
              <w:overflowPunct w:val="0"/>
              <w:autoSpaceDE w:val="0"/>
              <w:autoSpaceDN w:val="0"/>
              <w:adjustRightInd w:val="0"/>
              <w:spacing w:before="0" w:line="320" w:lineRule="exact"/>
              <w:ind w:left="0" w:firstLine="162"/>
              <w:jc w:val="center"/>
              <w:textAlignment w:val="baseline"/>
              <w15:collapsed w:val="0"/>
              <w:rPr>
                <w:rFonts w:ascii="Angsana New" w:eastAsia="Times New Roman" w:hAnsi="Angsana New"/>
                <w:sz w:val="30"/>
                <w:cs/>
              </w:rPr>
            </w:pPr>
            <w:r w:rsidRPr="001342FD">
              <w:rPr>
                <w:rFonts w:ascii="Angsana New" w:eastAsia="Times New Roman" w:hAnsi="Angsana New" w:hint="cs"/>
                <w:sz w:val="30"/>
              </w:rPr>
              <w:t>Profit (Loss)</w:t>
            </w:r>
          </w:p>
        </w:tc>
        <w:tc>
          <w:tcPr>
            <w:tcW w:w="1276" w:type="dxa"/>
            <w:vAlign w:val="bottom"/>
          </w:tcPr>
          <w:p w14:paraId="625170E7" w14:textId="6566BCE6" w:rsidR="00A741C6" w:rsidRPr="001342FD" w:rsidRDefault="00FB4B07" w:rsidP="001317E9">
            <w:pPr>
              <w:pBdr>
                <w:bottom w:val="single" w:sz="4" w:space="1" w:color="auto"/>
              </w:pBdr>
              <w:tabs>
                <w:tab w:val="left" w:pos="188"/>
              </w:tabs>
              <w:overflowPunct w:val="0"/>
              <w:autoSpaceDE w:val="0"/>
              <w:autoSpaceDN w:val="0"/>
              <w:adjustRightInd w:val="0"/>
              <w:spacing w:before="0" w:line="320" w:lineRule="exact"/>
              <w:ind w:left="0" w:firstLine="0"/>
              <w:jc w:val="center"/>
              <w:textAlignment w:val="baseline"/>
              <w15:collapsed w:val="0"/>
              <w:rPr>
                <w:rFonts w:ascii="Angsana New" w:eastAsia="Times New Roman" w:hAnsi="Angsana New"/>
                <w:sz w:val="30"/>
              </w:rPr>
            </w:pPr>
            <w:r w:rsidRPr="001342FD">
              <w:rPr>
                <w:rFonts w:ascii="Angsana New" w:eastAsia="Times New Roman" w:hAnsi="Angsana New" w:hint="cs"/>
                <w:sz w:val="30"/>
              </w:rPr>
              <w:t>N</w:t>
            </w:r>
            <w:r w:rsidR="00A741C6" w:rsidRPr="001342FD">
              <w:rPr>
                <w:rFonts w:ascii="Angsana New" w:eastAsia="Times New Roman" w:hAnsi="Angsana New" w:hint="cs"/>
                <w:sz w:val="30"/>
              </w:rPr>
              <w:t>umber of ordinary shares</w:t>
            </w:r>
          </w:p>
        </w:tc>
        <w:tc>
          <w:tcPr>
            <w:tcW w:w="993" w:type="dxa"/>
            <w:vAlign w:val="bottom"/>
          </w:tcPr>
          <w:p w14:paraId="69652CC6" w14:textId="77777777" w:rsidR="00A741C6" w:rsidRPr="001342FD" w:rsidRDefault="00A741C6" w:rsidP="001317E9">
            <w:pPr>
              <w:pBdr>
                <w:bottom w:val="single" w:sz="4" w:space="1" w:color="auto"/>
              </w:pBdr>
              <w:tabs>
                <w:tab w:val="left" w:pos="360"/>
              </w:tabs>
              <w:overflowPunct w:val="0"/>
              <w:autoSpaceDE w:val="0"/>
              <w:autoSpaceDN w:val="0"/>
              <w:adjustRightInd w:val="0"/>
              <w:spacing w:before="0" w:line="320" w:lineRule="exact"/>
              <w:ind w:left="0" w:firstLine="0"/>
              <w:jc w:val="center"/>
              <w:textAlignment w:val="baseline"/>
              <w15:collapsed w:val="0"/>
              <w:rPr>
                <w:rFonts w:ascii="Angsana New" w:eastAsia="Times New Roman" w:hAnsi="Angsana New"/>
                <w:sz w:val="30"/>
              </w:rPr>
            </w:pPr>
          </w:p>
          <w:p w14:paraId="6973A67B" w14:textId="77777777" w:rsidR="00A741C6" w:rsidRPr="001342FD" w:rsidRDefault="00A741C6" w:rsidP="001317E9">
            <w:pPr>
              <w:pBdr>
                <w:bottom w:val="single" w:sz="4" w:space="1" w:color="auto"/>
              </w:pBdr>
              <w:tabs>
                <w:tab w:val="left" w:pos="360"/>
              </w:tabs>
              <w:overflowPunct w:val="0"/>
              <w:autoSpaceDE w:val="0"/>
              <w:autoSpaceDN w:val="0"/>
              <w:adjustRightInd w:val="0"/>
              <w:spacing w:before="0" w:line="320" w:lineRule="exact"/>
              <w:ind w:left="0" w:firstLine="11"/>
              <w:jc w:val="center"/>
              <w:textAlignment w:val="baseline"/>
              <w15:collapsed w:val="0"/>
              <w:rPr>
                <w:rFonts w:ascii="Angsana New" w:eastAsia="Times New Roman" w:hAnsi="Angsana New"/>
                <w:sz w:val="30"/>
              </w:rPr>
            </w:pPr>
            <w:r w:rsidRPr="001342FD">
              <w:rPr>
                <w:rFonts w:ascii="Angsana New" w:eastAsia="Times New Roman" w:hAnsi="Angsana New" w:hint="cs"/>
                <w:sz w:val="30"/>
              </w:rPr>
              <w:t>Earnings</w:t>
            </w:r>
          </w:p>
          <w:p w14:paraId="26158FFA" w14:textId="77777777" w:rsidR="00A741C6" w:rsidRPr="001342FD" w:rsidRDefault="00A741C6" w:rsidP="001317E9">
            <w:pPr>
              <w:pBdr>
                <w:bottom w:val="single" w:sz="4" w:space="1" w:color="auto"/>
              </w:pBdr>
              <w:tabs>
                <w:tab w:val="left" w:pos="360"/>
              </w:tabs>
              <w:overflowPunct w:val="0"/>
              <w:autoSpaceDE w:val="0"/>
              <w:autoSpaceDN w:val="0"/>
              <w:adjustRightInd w:val="0"/>
              <w:spacing w:before="0" w:line="320" w:lineRule="exact"/>
              <w:ind w:left="0" w:firstLine="0"/>
              <w:jc w:val="center"/>
              <w:textAlignment w:val="baseline"/>
              <w15:collapsed w:val="0"/>
              <w:rPr>
                <w:rFonts w:ascii="Angsana New" w:eastAsia="Times New Roman" w:hAnsi="Angsana New"/>
                <w:sz w:val="30"/>
              </w:rPr>
            </w:pPr>
            <w:r w:rsidRPr="001342FD">
              <w:rPr>
                <w:rFonts w:ascii="Angsana New" w:eastAsia="Times New Roman" w:hAnsi="Angsana New" w:hint="cs"/>
                <w:sz w:val="30"/>
              </w:rPr>
              <w:t>per share</w:t>
            </w:r>
          </w:p>
        </w:tc>
      </w:tr>
      <w:tr w:rsidR="00FB4B07" w:rsidRPr="001342FD" w14:paraId="10C4094A" w14:textId="77777777" w:rsidTr="001317E9">
        <w:tc>
          <w:tcPr>
            <w:tcW w:w="2268" w:type="dxa"/>
            <w:vAlign w:val="bottom"/>
          </w:tcPr>
          <w:p w14:paraId="73D3BE56" w14:textId="347865A4" w:rsidR="00FB4B07" w:rsidRPr="001342FD" w:rsidRDefault="00FB4B07" w:rsidP="001317E9">
            <w:pPr>
              <w:overflowPunct w:val="0"/>
              <w:autoSpaceDE w:val="0"/>
              <w:autoSpaceDN w:val="0"/>
              <w:adjustRightInd w:val="0"/>
              <w:spacing w:before="0" w:line="320" w:lineRule="exact"/>
              <w:ind w:hanging="510"/>
              <w:textAlignment w:val="baseline"/>
              <w15:collapsed w:val="0"/>
              <w:rPr>
                <w:rFonts w:ascii="Angsana New" w:eastAsia="Times New Roman" w:hAnsi="Angsana New"/>
                <w:sz w:val="30"/>
                <w:cs/>
              </w:rPr>
            </w:pPr>
            <w:r w:rsidRPr="001342FD">
              <w:rPr>
                <w:rFonts w:ascii="Angsana New" w:eastAsia="Times New Roman" w:hAnsi="Angsana New" w:hint="cs"/>
                <w:sz w:val="30"/>
              </w:rPr>
              <w:t>Basic</w:t>
            </w:r>
            <w:r w:rsidR="001317E9">
              <w:rPr>
                <w:rFonts w:ascii="Angsana New" w:eastAsia="Times New Roman" w:hAnsi="Angsana New"/>
                <w:sz w:val="30"/>
              </w:rPr>
              <w:t xml:space="preserve"> </w:t>
            </w:r>
            <w:r w:rsidRPr="001342FD">
              <w:rPr>
                <w:rFonts w:ascii="Angsana New" w:eastAsia="Times New Roman" w:hAnsi="Angsana New" w:hint="cs"/>
                <w:sz w:val="30"/>
              </w:rPr>
              <w:t>earnings per share</w:t>
            </w:r>
          </w:p>
        </w:tc>
        <w:tc>
          <w:tcPr>
            <w:tcW w:w="1418" w:type="dxa"/>
          </w:tcPr>
          <w:p w14:paraId="1D39D48B" w14:textId="7672F5B6" w:rsidR="00FB4B07" w:rsidRPr="001342FD" w:rsidRDefault="00FB4B07" w:rsidP="00FB4B07">
            <w:pPr>
              <w:tabs>
                <w:tab w:val="left" w:pos="360"/>
              </w:tabs>
              <w:overflowPunct w:val="0"/>
              <w:autoSpaceDE w:val="0"/>
              <w:autoSpaceDN w:val="0"/>
              <w:adjustRightInd w:val="0"/>
              <w:spacing w:before="0" w:line="32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10,669,588.64</w:t>
            </w:r>
          </w:p>
        </w:tc>
        <w:tc>
          <w:tcPr>
            <w:tcW w:w="1134" w:type="dxa"/>
          </w:tcPr>
          <w:p w14:paraId="4E9B902B" w14:textId="1DC060D9" w:rsidR="00FB4B07" w:rsidRPr="001342FD" w:rsidRDefault="00FB4B07" w:rsidP="00FB4B07">
            <w:pPr>
              <w:tabs>
                <w:tab w:val="left" w:pos="360"/>
              </w:tabs>
              <w:overflowPunct w:val="0"/>
              <w:autoSpaceDE w:val="0"/>
              <w:autoSpaceDN w:val="0"/>
              <w:adjustRightInd w:val="0"/>
              <w:spacing w:before="0" w:line="32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42,967,213</w:t>
            </w:r>
          </w:p>
        </w:tc>
        <w:tc>
          <w:tcPr>
            <w:tcW w:w="992" w:type="dxa"/>
          </w:tcPr>
          <w:p w14:paraId="40F699E3" w14:textId="364DE304" w:rsidR="00FB4B07" w:rsidRPr="001342FD" w:rsidRDefault="00FB4B07" w:rsidP="00FB4B07">
            <w:pPr>
              <w:tabs>
                <w:tab w:val="left" w:pos="360"/>
              </w:tabs>
              <w:overflowPunct w:val="0"/>
              <w:autoSpaceDE w:val="0"/>
              <w:autoSpaceDN w:val="0"/>
              <w:adjustRightInd w:val="0"/>
              <w:spacing w:before="0" w:line="32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0.25</w:t>
            </w:r>
          </w:p>
        </w:tc>
        <w:tc>
          <w:tcPr>
            <w:tcW w:w="1417" w:type="dxa"/>
          </w:tcPr>
          <w:p w14:paraId="4F7A7241" w14:textId="6C866B0A" w:rsidR="00FB4B07" w:rsidRPr="001342FD" w:rsidRDefault="00FB4B07" w:rsidP="00FB4B07">
            <w:pPr>
              <w:tabs>
                <w:tab w:val="left" w:pos="360"/>
              </w:tabs>
              <w:overflowPunct w:val="0"/>
              <w:autoSpaceDE w:val="0"/>
              <w:autoSpaceDN w:val="0"/>
              <w:adjustRightInd w:val="0"/>
              <w:spacing w:before="0" w:line="320" w:lineRule="exact"/>
              <w:ind w:left="0" w:firstLine="26"/>
              <w:jc w:val="right"/>
              <w:textAlignment w:val="baseline"/>
              <w15:collapsed w:val="0"/>
              <w:rPr>
                <w:rFonts w:ascii="Angsana New" w:eastAsia="Times New Roman" w:hAnsi="Angsana New"/>
                <w:sz w:val="30"/>
              </w:rPr>
            </w:pPr>
            <w:r w:rsidRPr="001342FD">
              <w:rPr>
                <w:rFonts w:ascii="Angsana New" w:hAnsi="Angsana New" w:hint="cs"/>
                <w:sz w:val="30"/>
              </w:rPr>
              <w:t>16,786,878.32</w:t>
            </w:r>
          </w:p>
        </w:tc>
        <w:tc>
          <w:tcPr>
            <w:tcW w:w="1276" w:type="dxa"/>
          </w:tcPr>
          <w:p w14:paraId="277E0AD2" w14:textId="5C081E2E" w:rsidR="00FB4B07" w:rsidRPr="001342FD" w:rsidRDefault="00FB4B07" w:rsidP="00FB4B07">
            <w:pPr>
              <w:tabs>
                <w:tab w:val="left" w:pos="360"/>
              </w:tabs>
              <w:overflowPunct w:val="0"/>
              <w:autoSpaceDE w:val="0"/>
              <w:autoSpaceDN w:val="0"/>
              <w:adjustRightInd w:val="0"/>
              <w:spacing w:before="0" w:line="32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2,000,000</w:t>
            </w:r>
          </w:p>
        </w:tc>
        <w:tc>
          <w:tcPr>
            <w:tcW w:w="993" w:type="dxa"/>
          </w:tcPr>
          <w:p w14:paraId="2971E0A6" w14:textId="04186F1A" w:rsidR="00FB4B07" w:rsidRPr="001342FD" w:rsidRDefault="00FB4B07" w:rsidP="00FB4B07">
            <w:pPr>
              <w:tabs>
                <w:tab w:val="left" w:pos="360"/>
              </w:tabs>
              <w:overflowPunct w:val="0"/>
              <w:autoSpaceDE w:val="0"/>
              <w:autoSpaceDN w:val="0"/>
              <w:adjustRightInd w:val="0"/>
              <w:spacing w:before="0" w:line="32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8.39</w:t>
            </w:r>
          </w:p>
        </w:tc>
      </w:tr>
    </w:tbl>
    <w:p w14:paraId="7FA97719" w14:textId="4CFFF563" w:rsidR="001317E9" w:rsidRDefault="001317E9" w:rsidP="00416476">
      <w:pPr>
        <w:tabs>
          <w:tab w:val="left" w:pos="426"/>
        </w:tabs>
        <w:spacing w:line="240" w:lineRule="auto"/>
        <w:ind w:left="431"/>
        <w:jc w:val="thaiDistribute"/>
        <w:rPr>
          <w:rFonts w:ascii="Angsana New" w:eastAsia="Times New Roman" w:hAnsi="Angsana New"/>
          <w:sz w:val="30"/>
        </w:rPr>
      </w:pPr>
      <w:r>
        <w:rPr>
          <w:rFonts w:ascii="Angsana New" w:eastAsia="Times New Roman" w:hAnsi="Angsana New"/>
          <w:sz w:val="30"/>
        </w:rPr>
        <w:br w:type="page"/>
      </w:r>
    </w:p>
    <w:p w14:paraId="3620D9C6" w14:textId="169C0951" w:rsidR="00322014" w:rsidRPr="004D402D" w:rsidRDefault="00322014" w:rsidP="004D402D">
      <w:pPr>
        <w:ind w:left="426" w:hanging="426"/>
        <w:rPr>
          <w:rFonts w:ascii="Angsana New" w:hAnsi="Angsana New"/>
          <w:b/>
          <w:bCs/>
          <w:sz w:val="30"/>
        </w:rPr>
      </w:pPr>
      <w:r w:rsidRPr="004D402D">
        <w:rPr>
          <w:rFonts w:ascii="Angsana New" w:hAnsi="Angsana New" w:hint="cs"/>
          <w:b/>
          <w:bCs/>
          <w:sz w:val="30"/>
        </w:rPr>
        <w:lastRenderedPageBreak/>
        <w:t>17.</w:t>
      </w:r>
      <w:r w:rsidRPr="004D402D">
        <w:rPr>
          <w:rFonts w:ascii="Angsana New" w:hAnsi="Angsana New" w:hint="cs"/>
          <w:b/>
          <w:bCs/>
          <w:sz w:val="30"/>
        </w:rPr>
        <w:tab/>
      </w:r>
      <w:r w:rsidR="00F33048" w:rsidRPr="004D402D">
        <w:rPr>
          <w:rFonts w:ascii="Angsana New" w:hAnsi="Angsana New" w:hint="cs"/>
          <w:b/>
          <w:bCs/>
          <w:sz w:val="30"/>
        </w:rPr>
        <w:t>SHARE CAPITAL</w:t>
      </w:r>
    </w:p>
    <w:p w14:paraId="21BF9A63" w14:textId="3B6C0C26" w:rsidR="00416476" w:rsidRPr="00404860" w:rsidRDefault="00F33048" w:rsidP="003A4481">
      <w:pPr>
        <w:spacing w:before="0" w:line="240" w:lineRule="auto"/>
        <w:ind w:left="567" w:firstLine="0"/>
        <w:jc w:val="thaiDistribute"/>
        <w:rPr>
          <w:rFonts w:ascii="Angsana New" w:eastAsia="Times New Roman" w:hAnsi="Angsana New"/>
          <w:sz w:val="30"/>
        </w:rPr>
      </w:pPr>
      <w:r w:rsidRPr="00404860">
        <w:rPr>
          <w:rFonts w:ascii="Angsana New" w:eastAsia="Times New Roman" w:hAnsi="Angsana New"/>
          <w:sz w:val="30"/>
        </w:rPr>
        <w:t xml:space="preserve">On July 11, 2024, the shareholders’ extraordinary meeting of the Company No.1/2024, passed the resolution to approve the significant matters as follows: </w:t>
      </w:r>
    </w:p>
    <w:p w14:paraId="4E927ED0" w14:textId="45F5DF6D" w:rsidR="00416476" w:rsidRPr="00404860" w:rsidRDefault="00F33048" w:rsidP="00BD5006">
      <w:pPr>
        <w:pStyle w:val="aa"/>
        <w:numPr>
          <w:ilvl w:val="0"/>
          <w:numId w:val="7"/>
        </w:numPr>
        <w:spacing w:before="0" w:line="240" w:lineRule="auto"/>
        <w:ind w:left="992" w:hanging="357"/>
        <w:jc w:val="thaiDistribute"/>
        <w15:collapsed w:val="0"/>
        <w:rPr>
          <w:rFonts w:ascii="Angsana New" w:eastAsia="Times New Roman" w:hAnsi="Angsana New"/>
          <w:sz w:val="30"/>
        </w:rPr>
      </w:pPr>
      <w:r w:rsidRPr="00404860">
        <w:rPr>
          <w:rFonts w:ascii="Angsana New" w:eastAsia="Times New Roman" w:hAnsi="Angsana New"/>
          <w:sz w:val="30"/>
        </w:rPr>
        <w:t xml:space="preserve">Approved the changes in par value and number of shares of the Company from </w:t>
      </w:r>
      <w:r w:rsidR="005D154B" w:rsidRPr="00404860">
        <w:rPr>
          <w:rFonts w:ascii="Angsana New" w:eastAsia="Times New Roman" w:hAnsi="Angsana New"/>
          <w:sz w:val="30"/>
        </w:rPr>
        <w:t>1,000 shares of Baht 1,000 each to 2,000,000 shares of Baht 0.50 each. The Company has registered the changes in par value of ordinary shares on July 26, 2024.</w:t>
      </w:r>
    </w:p>
    <w:p w14:paraId="6517C9E7" w14:textId="20E25520" w:rsidR="00416476" w:rsidRPr="00404860" w:rsidRDefault="005D154B" w:rsidP="00BD5006">
      <w:pPr>
        <w:pStyle w:val="aa"/>
        <w:numPr>
          <w:ilvl w:val="0"/>
          <w:numId w:val="7"/>
        </w:numPr>
        <w:spacing w:before="0" w:line="240" w:lineRule="auto"/>
        <w:ind w:left="992" w:hanging="357"/>
        <w:jc w:val="thaiDistribute"/>
        <w15:collapsed w:val="0"/>
        <w:rPr>
          <w:rFonts w:ascii="Angsana New" w:eastAsia="Times New Roman" w:hAnsi="Angsana New"/>
          <w:sz w:val="30"/>
        </w:rPr>
      </w:pPr>
      <w:r w:rsidRPr="00404860">
        <w:rPr>
          <w:rFonts w:ascii="Angsana New" w:eastAsia="Times New Roman" w:hAnsi="Angsana New"/>
          <w:sz w:val="30"/>
        </w:rPr>
        <w:t>Approved to increase in the Company’s registered share capital from Baht 1,000,000 for 142,000,000 shares at par value of Baht 0.50 each, to Baht 71,000,000</w:t>
      </w:r>
      <w:r w:rsidR="0015217C" w:rsidRPr="00404860">
        <w:rPr>
          <w:rFonts w:ascii="Angsana New" w:eastAsia="Times New Roman" w:hAnsi="Angsana New"/>
          <w:sz w:val="30"/>
        </w:rPr>
        <w:t>. The Company has registered the increase in share capital with the Ministry of Commerce on August 1, 2024, total registered share capital of Baht</w:t>
      </w:r>
      <w:r w:rsidRPr="00404860">
        <w:rPr>
          <w:rFonts w:ascii="Angsana New" w:eastAsia="Times New Roman" w:hAnsi="Angsana New"/>
          <w:sz w:val="30"/>
        </w:rPr>
        <w:t xml:space="preserve"> </w:t>
      </w:r>
      <w:r w:rsidR="0015217C" w:rsidRPr="00404860">
        <w:rPr>
          <w:rFonts w:ascii="Angsana New" w:eastAsia="Times New Roman" w:hAnsi="Angsana New"/>
          <w:sz w:val="30"/>
        </w:rPr>
        <w:t>72,000,000</w:t>
      </w:r>
      <w:r w:rsidR="008D4F78" w:rsidRPr="00404860">
        <w:rPr>
          <w:rFonts w:ascii="Angsana New" w:eastAsia="Times New Roman" w:hAnsi="Angsana New"/>
          <w:sz w:val="30"/>
        </w:rPr>
        <w:t>.</w:t>
      </w:r>
    </w:p>
    <w:p w14:paraId="5CA982AD" w14:textId="57101AFB" w:rsidR="00416476" w:rsidRPr="00404860" w:rsidRDefault="008D4F78" w:rsidP="00BD5006">
      <w:pPr>
        <w:pStyle w:val="aa"/>
        <w:numPr>
          <w:ilvl w:val="0"/>
          <w:numId w:val="7"/>
        </w:numPr>
        <w:spacing w:before="0" w:line="380" w:lineRule="exact"/>
        <w:ind w:left="992" w:hanging="357"/>
        <w:jc w:val="thaiDistribute"/>
        <w15:collapsed w:val="0"/>
        <w:rPr>
          <w:rFonts w:ascii="Angsana New" w:eastAsia="Times New Roman" w:hAnsi="Angsana New"/>
          <w:sz w:val="30"/>
        </w:rPr>
      </w:pPr>
      <w:r w:rsidRPr="00404860">
        <w:rPr>
          <w:rFonts w:ascii="Angsana New" w:eastAsia="Times New Roman" w:hAnsi="Angsana New"/>
          <w:sz w:val="30"/>
        </w:rPr>
        <w:t>Approved the allocation of 98,000,000 new ordinary share</w:t>
      </w:r>
      <w:r w:rsidR="00B846BC">
        <w:rPr>
          <w:rFonts w:ascii="Angsana New" w:eastAsia="Times New Roman" w:hAnsi="Angsana New"/>
          <w:sz w:val="30"/>
        </w:rPr>
        <w:t>s</w:t>
      </w:r>
      <w:r w:rsidRPr="00404860">
        <w:rPr>
          <w:rFonts w:ascii="Angsana New" w:eastAsia="Times New Roman" w:hAnsi="Angsana New"/>
          <w:sz w:val="30"/>
        </w:rPr>
        <w:t xml:space="preserve"> of the Company’s registered share capital with a par value of Baht 0.50 each, amounting to Baht 49,000,000.00 for offering to the existing shareholders in proportion to their shareholding, total paid-up of 100,000,000 shares of Baht 0.50 each, amounted to Baht 50,000,000.00. The Company has </w:t>
      </w:r>
      <w:r w:rsidR="00404860" w:rsidRPr="00404860">
        <w:rPr>
          <w:rFonts w:ascii="Angsana New" w:eastAsia="Times New Roman" w:hAnsi="Angsana New"/>
          <w:sz w:val="30"/>
        </w:rPr>
        <w:t>called for the fully paid-up and registered with the Ministry of Commerce on August 1, 2024.</w:t>
      </w:r>
      <w:r w:rsidRPr="00404860">
        <w:rPr>
          <w:rFonts w:ascii="Angsana New" w:eastAsia="Times New Roman" w:hAnsi="Angsana New"/>
          <w:sz w:val="30"/>
        </w:rPr>
        <w:t xml:space="preserve"> </w:t>
      </w:r>
    </w:p>
    <w:p w14:paraId="6E0705EE" w14:textId="1FE7FD8E" w:rsidR="00416476" w:rsidRPr="005E1E13" w:rsidRDefault="00404860" w:rsidP="00BD5006">
      <w:pPr>
        <w:pStyle w:val="aa"/>
        <w:numPr>
          <w:ilvl w:val="0"/>
          <w:numId w:val="7"/>
        </w:numPr>
        <w:spacing w:before="0" w:line="380" w:lineRule="exact"/>
        <w:ind w:left="992" w:hanging="357"/>
        <w:jc w:val="thaiDistribute"/>
        <w15:collapsed w:val="0"/>
        <w:rPr>
          <w:rFonts w:ascii="Angsana New" w:eastAsia="Times New Roman" w:hAnsi="Angsana New"/>
          <w:sz w:val="30"/>
        </w:rPr>
      </w:pPr>
      <w:r w:rsidRPr="005E1E13">
        <w:rPr>
          <w:rFonts w:ascii="Angsana New" w:eastAsia="Times New Roman" w:hAnsi="Angsana New"/>
          <w:sz w:val="30"/>
        </w:rPr>
        <w:t>Approved the allocation of the</w:t>
      </w:r>
      <w:r w:rsidR="00341CE1" w:rsidRPr="005E1E13">
        <w:rPr>
          <w:rFonts w:ascii="Angsana New" w:eastAsia="Times New Roman" w:hAnsi="Angsana New"/>
          <w:sz w:val="30"/>
        </w:rPr>
        <w:t xml:space="preserve"> remaining of the </w:t>
      </w:r>
      <w:r w:rsidRPr="005E1E13">
        <w:rPr>
          <w:rFonts w:ascii="Angsana New" w:eastAsia="Times New Roman" w:hAnsi="Angsana New"/>
          <w:sz w:val="30"/>
        </w:rPr>
        <w:t>increase</w:t>
      </w:r>
      <w:r w:rsidR="00B846BC">
        <w:rPr>
          <w:rFonts w:ascii="Angsana New" w:eastAsia="Times New Roman" w:hAnsi="Angsana New"/>
          <w:sz w:val="30"/>
        </w:rPr>
        <w:t>d</w:t>
      </w:r>
      <w:r w:rsidRPr="005E1E13">
        <w:rPr>
          <w:rFonts w:ascii="Angsana New" w:eastAsia="Times New Roman" w:hAnsi="Angsana New"/>
          <w:sz w:val="30"/>
        </w:rPr>
        <w:t xml:space="preserve"> ordinary shares of the </w:t>
      </w:r>
      <w:r w:rsidR="00341CE1" w:rsidRPr="005E1E13">
        <w:rPr>
          <w:rFonts w:ascii="Angsana New" w:eastAsia="Times New Roman" w:hAnsi="Angsana New"/>
          <w:sz w:val="30"/>
        </w:rPr>
        <w:t>Company for 44,000,000 shares at par value of Baht 0.50 for offering to the Public (Initial Public Offering).</w:t>
      </w:r>
    </w:p>
    <w:p w14:paraId="742A0970" w14:textId="2E9F6368" w:rsidR="00322014" w:rsidRPr="004D402D" w:rsidRDefault="00322014" w:rsidP="00CF5C82">
      <w:pPr>
        <w:spacing w:before="240" w:line="380" w:lineRule="exact"/>
        <w:ind w:left="425" w:hanging="425"/>
        <w:rPr>
          <w:rFonts w:ascii="Angsana New" w:hAnsi="Angsana New"/>
          <w:b/>
          <w:bCs/>
          <w:sz w:val="30"/>
        </w:rPr>
      </w:pPr>
      <w:r w:rsidRPr="004D402D">
        <w:rPr>
          <w:rFonts w:ascii="Angsana New" w:hAnsi="Angsana New" w:hint="cs"/>
          <w:b/>
          <w:bCs/>
          <w:sz w:val="30"/>
        </w:rPr>
        <w:t>18.</w:t>
      </w:r>
      <w:r w:rsidRPr="004D402D">
        <w:rPr>
          <w:rFonts w:ascii="Angsana New" w:hAnsi="Angsana New" w:hint="cs"/>
          <w:b/>
          <w:bCs/>
          <w:sz w:val="30"/>
        </w:rPr>
        <w:tab/>
      </w:r>
      <w:r w:rsidR="00A24449" w:rsidRPr="004D402D">
        <w:rPr>
          <w:rFonts w:ascii="Angsana New" w:hAnsi="Angsana New" w:hint="cs"/>
          <w:b/>
          <w:bCs/>
          <w:sz w:val="30"/>
        </w:rPr>
        <w:t>DIVIDEND PAID</w:t>
      </w:r>
    </w:p>
    <w:p w14:paraId="7F66FB67" w14:textId="1BB5FC80" w:rsidR="00416476" w:rsidRPr="00104287" w:rsidRDefault="00B82F77" w:rsidP="00CA05C6">
      <w:pPr>
        <w:spacing w:line="240" w:lineRule="auto"/>
        <w:ind w:left="425" w:firstLine="0"/>
        <w:jc w:val="thaiDistribute"/>
        <w:rPr>
          <w:rFonts w:ascii="Angsana New" w:eastAsia="Times New Roman" w:hAnsi="Angsana New"/>
          <w:color w:val="000000"/>
          <w:sz w:val="30"/>
        </w:rPr>
      </w:pPr>
      <w:r>
        <w:rPr>
          <w:rFonts w:ascii="Angsana New" w:eastAsia="Times New Roman" w:hAnsi="Angsana New"/>
          <w:color w:val="000000"/>
          <w:sz w:val="30"/>
        </w:rPr>
        <w:t>According to</w:t>
      </w:r>
      <w:r w:rsidR="00A24449" w:rsidRPr="00104287">
        <w:rPr>
          <w:rFonts w:ascii="Angsana New" w:eastAsia="Times New Roman" w:hAnsi="Angsana New"/>
          <w:color w:val="000000"/>
          <w:sz w:val="30"/>
        </w:rPr>
        <w:t xml:space="preserve"> the resolution of the shareholders’ extraordinary meeting of the Company No.1/2</w:t>
      </w:r>
      <w:r w:rsidR="0037352C" w:rsidRPr="00104287">
        <w:rPr>
          <w:rFonts w:ascii="Angsana New" w:eastAsia="Times New Roman" w:hAnsi="Angsana New"/>
          <w:color w:val="000000"/>
          <w:sz w:val="30"/>
        </w:rPr>
        <w:t>024</w:t>
      </w:r>
      <w:r w:rsidR="00E2748A" w:rsidRPr="00104287">
        <w:rPr>
          <w:rFonts w:ascii="Angsana New" w:eastAsia="Times New Roman" w:hAnsi="Angsana New"/>
          <w:color w:val="000000"/>
          <w:sz w:val="30"/>
        </w:rPr>
        <w:t xml:space="preserve"> held on July 11, 2024, passed to approve the interim dividend payment from retained earnings as at June 30, 2024 to the shareholders for 1,000 shares at Baht 55,000 each, amounting to Baht 55.00 million. The Company has already paid dividend to the shareholders on July 23, 2024.</w:t>
      </w:r>
    </w:p>
    <w:p w14:paraId="2CC7AD3C" w14:textId="42609162" w:rsidR="00416476" w:rsidRPr="00104287" w:rsidRDefault="00B82F77" w:rsidP="00CA05C6">
      <w:pPr>
        <w:tabs>
          <w:tab w:val="left" w:pos="426"/>
        </w:tabs>
        <w:spacing w:line="240" w:lineRule="auto"/>
        <w:ind w:left="425" w:firstLine="0"/>
        <w:jc w:val="thaiDistribute"/>
        <w:rPr>
          <w:rFonts w:ascii="Angsana New" w:eastAsia="Times New Roman" w:hAnsi="Angsana New"/>
          <w:sz w:val="30"/>
        </w:rPr>
      </w:pPr>
      <w:r>
        <w:rPr>
          <w:rFonts w:ascii="Angsana New" w:eastAsia="Times New Roman" w:hAnsi="Angsana New"/>
          <w:spacing w:val="2"/>
          <w:sz w:val="30"/>
        </w:rPr>
        <w:t>According to</w:t>
      </w:r>
      <w:r w:rsidR="00E2748A" w:rsidRPr="00104287">
        <w:rPr>
          <w:rFonts w:ascii="Angsana New" w:eastAsia="Times New Roman" w:hAnsi="Angsana New"/>
          <w:spacing w:val="2"/>
          <w:sz w:val="30"/>
        </w:rPr>
        <w:t xml:space="preserve"> the resolution of the </w:t>
      </w:r>
      <w:r w:rsidR="00F9171A" w:rsidRPr="00104287">
        <w:rPr>
          <w:rFonts w:ascii="Angsana New" w:eastAsia="Times New Roman" w:hAnsi="Angsana New"/>
          <w:spacing w:val="2"/>
          <w:sz w:val="30"/>
        </w:rPr>
        <w:t xml:space="preserve">Annual General Meeting of the </w:t>
      </w:r>
      <w:r w:rsidR="00E2748A" w:rsidRPr="00104287">
        <w:rPr>
          <w:rFonts w:ascii="Angsana New" w:eastAsia="Times New Roman" w:hAnsi="Angsana New"/>
          <w:spacing w:val="2"/>
          <w:sz w:val="30"/>
        </w:rPr>
        <w:t>shareh</w:t>
      </w:r>
      <w:r w:rsidR="00F9171A" w:rsidRPr="00104287">
        <w:rPr>
          <w:rFonts w:ascii="Angsana New" w:eastAsia="Times New Roman" w:hAnsi="Angsana New"/>
          <w:spacing w:val="2"/>
          <w:sz w:val="30"/>
        </w:rPr>
        <w:t>olders for the year 2024 held on March 18, 2024, passed to approve the dividend payment</w:t>
      </w:r>
      <w:r w:rsidR="006E3CD7" w:rsidRPr="00104287">
        <w:rPr>
          <w:rFonts w:ascii="Angsana New" w:eastAsia="Times New Roman" w:hAnsi="Angsana New"/>
          <w:spacing w:val="2"/>
          <w:sz w:val="30"/>
        </w:rPr>
        <w:t xml:space="preserve"> from the 2023 results of operation increased from the interim dividend payment in 2023 to the shareholders for 1,000 shares at Baht</w:t>
      </w:r>
      <w:r w:rsidR="00FB7115" w:rsidRPr="00104287">
        <w:rPr>
          <w:rFonts w:ascii="Angsana New" w:eastAsia="Times New Roman" w:hAnsi="Angsana New"/>
          <w:spacing w:val="2"/>
          <w:sz w:val="30"/>
        </w:rPr>
        <w:t xml:space="preserve"> 15,000</w:t>
      </w:r>
      <w:r>
        <w:rPr>
          <w:rFonts w:ascii="Angsana New" w:eastAsia="Times New Roman" w:hAnsi="Angsana New"/>
          <w:spacing w:val="2"/>
          <w:sz w:val="30"/>
        </w:rPr>
        <w:t>.00</w:t>
      </w:r>
      <w:r w:rsidR="00FB7115" w:rsidRPr="00104287">
        <w:rPr>
          <w:rFonts w:ascii="Angsana New" w:eastAsia="Times New Roman" w:hAnsi="Angsana New"/>
          <w:spacing w:val="2"/>
          <w:sz w:val="30"/>
        </w:rPr>
        <w:t xml:space="preserve"> each, amounting to Baht 15.00 million. The Company has already paid dividend to the shareholders on April 2, 2024.</w:t>
      </w:r>
      <w:r w:rsidR="006E3CD7" w:rsidRPr="00104287">
        <w:rPr>
          <w:rFonts w:ascii="Angsana New" w:eastAsia="Times New Roman" w:hAnsi="Angsana New"/>
          <w:spacing w:val="2"/>
          <w:sz w:val="30"/>
        </w:rPr>
        <w:t xml:space="preserve"> </w:t>
      </w:r>
    </w:p>
    <w:p w14:paraId="034D925E" w14:textId="17171F08" w:rsidR="00416476" w:rsidRDefault="002B18D2" w:rsidP="00CA05C6">
      <w:pPr>
        <w:tabs>
          <w:tab w:val="left" w:pos="426"/>
        </w:tabs>
        <w:spacing w:line="240" w:lineRule="auto"/>
        <w:ind w:left="425" w:firstLine="0"/>
        <w:jc w:val="thaiDistribute"/>
        <w:rPr>
          <w:rFonts w:ascii="Angsana New" w:eastAsia="Times New Roman" w:hAnsi="Angsana New"/>
          <w:sz w:val="30"/>
        </w:rPr>
      </w:pPr>
      <w:r>
        <w:rPr>
          <w:rFonts w:ascii="Angsana New" w:eastAsia="Times New Roman" w:hAnsi="Angsana New"/>
          <w:sz w:val="30"/>
        </w:rPr>
        <w:t>According to resolution of the shareholders’ extraordinary meeting No.1/2023 held on April 27, 2023, passed to approve the interim dividend payment</w:t>
      </w:r>
      <w:r w:rsidR="00104287" w:rsidRPr="00104287">
        <w:rPr>
          <w:rFonts w:ascii="Angsana New" w:eastAsia="Times New Roman" w:hAnsi="Angsana New"/>
          <w:sz w:val="30"/>
        </w:rPr>
        <w:t xml:space="preserve"> </w:t>
      </w:r>
      <w:r w:rsidR="00104287">
        <w:rPr>
          <w:rFonts w:ascii="Angsana New" w:eastAsia="Times New Roman" w:hAnsi="Angsana New"/>
          <w:sz w:val="30"/>
        </w:rPr>
        <w:t>from retained earnings</w:t>
      </w:r>
      <w:r>
        <w:rPr>
          <w:rFonts w:ascii="Angsana New" w:eastAsia="Times New Roman" w:hAnsi="Angsana New"/>
          <w:sz w:val="30"/>
        </w:rPr>
        <w:t xml:space="preserve"> to the shareholders for 1,000 shares at Baht 16,000</w:t>
      </w:r>
      <w:r w:rsidR="00B82F77">
        <w:rPr>
          <w:rFonts w:ascii="Angsana New" w:eastAsia="Times New Roman" w:hAnsi="Angsana New"/>
          <w:sz w:val="30"/>
        </w:rPr>
        <w:t>.00</w:t>
      </w:r>
      <w:r>
        <w:rPr>
          <w:rFonts w:ascii="Angsana New" w:eastAsia="Times New Roman" w:hAnsi="Angsana New"/>
          <w:sz w:val="30"/>
        </w:rPr>
        <w:t xml:space="preserve"> each, amounting to Baht </w:t>
      </w:r>
      <w:r w:rsidR="00104287">
        <w:rPr>
          <w:rFonts w:ascii="Angsana New" w:eastAsia="Times New Roman" w:hAnsi="Angsana New"/>
          <w:sz w:val="30"/>
        </w:rPr>
        <w:t>16.00 million. The Company has already paid dividend to the shareholders on April 28, 2023.</w:t>
      </w:r>
    </w:p>
    <w:p w14:paraId="6A3C6C57" w14:textId="77777777" w:rsidR="003D5707" w:rsidRDefault="003D5707" w:rsidP="00CA05C6">
      <w:pPr>
        <w:tabs>
          <w:tab w:val="left" w:pos="426"/>
        </w:tabs>
        <w:spacing w:line="240" w:lineRule="auto"/>
        <w:ind w:left="425" w:firstLine="0"/>
        <w:jc w:val="thaiDistribute"/>
        <w:rPr>
          <w:rFonts w:ascii="Angsana New" w:eastAsia="Times New Roman" w:hAnsi="Angsana New"/>
          <w:sz w:val="30"/>
        </w:rPr>
      </w:pPr>
    </w:p>
    <w:p w14:paraId="676F2709" w14:textId="6EE6CFC6" w:rsidR="003D5707" w:rsidRDefault="003D5707" w:rsidP="00CA05C6">
      <w:pPr>
        <w:tabs>
          <w:tab w:val="left" w:pos="426"/>
        </w:tabs>
        <w:spacing w:line="240" w:lineRule="auto"/>
        <w:ind w:left="425" w:firstLine="0"/>
        <w:jc w:val="thaiDistribute"/>
        <w:rPr>
          <w:rFonts w:ascii="Angsana New" w:eastAsia="Times New Roman" w:hAnsi="Angsana New"/>
          <w:sz w:val="30"/>
        </w:rPr>
      </w:pPr>
      <w:r>
        <w:rPr>
          <w:rFonts w:ascii="Angsana New" w:eastAsia="Times New Roman" w:hAnsi="Angsana New"/>
          <w:sz w:val="30"/>
        </w:rPr>
        <w:br w:type="page"/>
      </w:r>
    </w:p>
    <w:p w14:paraId="6816B41D" w14:textId="4E066098" w:rsidR="00931566" w:rsidRPr="004D402D" w:rsidRDefault="00931566" w:rsidP="004D402D">
      <w:pPr>
        <w:ind w:left="426" w:hanging="426"/>
        <w:rPr>
          <w:rFonts w:ascii="Angsana New" w:hAnsi="Angsana New"/>
          <w:b/>
          <w:bCs/>
          <w:sz w:val="30"/>
        </w:rPr>
      </w:pPr>
      <w:r w:rsidRPr="004D402D">
        <w:rPr>
          <w:rFonts w:ascii="Angsana New" w:hAnsi="Angsana New" w:hint="cs"/>
          <w:b/>
          <w:bCs/>
          <w:sz w:val="30"/>
        </w:rPr>
        <w:lastRenderedPageBreak/>
        <w:t>19.</w:t>
      </w:r>
      <w:r w:rsidRPr="004D402D">
        <w:rPr>
          <w:rFonts w:ascii="Angsana New" w:hAnsi="Angsana New" w:hint="cs"/>
          <w:b/>
          <w:bCs/>
          <w:sz w:val="30"/>
        </w:rPr>
        <w:tab/>
      </w:r>
      <w:bookmarkStart w:id="3" w:name="_Hlk208319490"/>
      <w:r w:rsidR="00104287" w:rsidRPr="004D402D">
        <w:rPr>
          <w:rFonts w:ascii="Angsana New" w:hAnsi="Angsana New" w:hint="cs"/>
          <w:b/>
          <w:bCs/>
          <w:sz w:val="30"/>
        </w:rPr>
        <w:t xml:space="preserve">TRANSACTIONS WITH </w:t>
      </w:r>
      <w:r w:rsidR="00A40585" w:rsidRPr="004D402D">
        <w:rPr>
          <w:rFonts w:ascii="Angsana New" w:hAnsi="Angsana New" w:hint="cs"/>
          <w:b/>
          <w:bCs/>
          <w:sz w:val="30"/>
        </w:rPr>
        <w:t>RELATED PARTIES</w:t>
      </w:r>
      <w:bookmarkEnd w:id="3"/>
    </w:p>
    <w:p w14:paraId="68D99623" w14:textId="78152A2B" w:rsidR="00416476" w:rsidRPr="001342FD" w:rsidRDefault="00A40585" w:rsidP="00AC196E">
      <w:pPr>
        <w:spacing w:before="0" w:line="240" w:lineRule="auto"/>
        <w:ind w:left="425" w:firstLine="0"/>
        <w:jc w:val="thaiDistribute"/>
        <w:rPr>
          <w:rFonts w:ascii="Angsana New" w:eastAsia="Times New Roman" w:hAnsi="Angsana New"/>
          <w:sz w:val="30"/>
        </w:rPr>
      </w:pPr>
      <w:r>
        <w:rPr>
          <w:rFonts w:ascii="Angsana New" w:eastAsia="Times New Roman" w:hAnsi="Angsana New"/>
          <w:sz w:val="30"/>
        </w:rPr>
        <w:t xml:space="preserve">The Company has significant accounting transaction with related parties. These </w:t>
      </w:r>
      <w:r w:rsidR="001E2C67">
        <w:rPr>
          <w:rFonts w:ascii="Angsana New" w:eastAsia="Times New Roman" w:hAnsi="Angsana New"/>
          <w:sz w:val="30"/>
        </w:rPr>
        <w:t>entities</w:t>
      </w:r>
      <w:r>
        <w:rPr>
          <w:rFonts w:ascii="Angsana New" w:eastAsia="Times New Roman" w:hAnsi="Angsana New"/>
          <w:sz w:val="30"/>
        </w:rPr>
        <w:t xml:space="preserve"> are associated with the common </w:t>
      </w:r>
      <w:r w:rsidR="00C9096A">
        <w:rPr>
          <w:rFonts w:ascii="Angsana New" w:eastAsia="Times New Roman" w:hAnsi="Angsana New"/>
          <w:sz w:val="30"/>
        </w:rPr>
        <w:t xml:space="preserve">group of </w:t>
      </w:r>
      <w:r>
        <w:rPr>
          <w:rFonts w:ascii="Angsana New" w:eastAsia="Times New Roman" w:hAnsi="Angsana New"/>
          <w:sz w:val="30"/>
        </w:rPr>
        <w:t>shareholders and/or</w:t>
      </w:r>
      <w:r w:rsidR="00C9096A">
        <w:rPr>
          <w:rFonts w:ascii="Angsana New" w:eastAsia="Times New Roman" w:hAnsi="Angsana New"/>
          <w:sz w:val="30"/>
        </w:rPr>
        <w:t xml:space="preserve"> directors. The part of assets, liabilities, revenues and expenses arose from related accounting transactions. Therefore, the financial statements are included the results of those transactions by using the pricing policy in the normal course of business with related parties</w:t>
      </w:r>
      <w:r w:rsidR="005870B8">
        <w:rPr>
          <w:rFonts w:ascii="Angsana New" w:eastAsia="Times New Roman" w:hAnsi="Angsana New"/>
          <w:sz w:val="30"/>
        </w:rPr>
        <w:t xml:space="preserve"> as well as </w:t>
      </w:r>
      <w:r w:rsidR="00C9096A">
        <w:rPr>
          <w:rFonts w:ascii="Angsana New" w:eastAsia="Times New Roman" w:hAnsi="Angsana New"/>
          <w:sz w:val="30"/>
        </w:rPr>
        <w:t>applicable to the other customers</w:t>
      </w:r>
      <w:r w:rsidR="005870B8">
        <w:rPr>
          <w:rFonts w:ascii="Angsana New" w:eastAsia="Times New Roman" w:hAnsi="Angsana New"/>
          <w:sz w:val="30"/>
        </w:rPr>
        <w:t>.</w:t>
      </w:r>
      <w:r w:rsidR="00C9096A">
        <w:rPr>
          <w:rFonts w:ascii="Angsana New" w:eastAsia="Times New Roman" w:hAnsi="Angsana New"/>
          <w:sz w:val="30"/>
        </w:rPr>
        <w:t xml:space="preserve"> </w:t>
      </w:r>
      <w:r>
        <w:rPr>
          <w:rFonts w:ascii="Angsana New" w:eastAsia="Times New Roman" w:hAnsi="Angsana New"/>
          <w:sz w:val="30"/>
        </w:rPr>
        <w:t xml:space="preserve">  </w:t>
      </w:r>
    </w:p>
    <w:tbl>
      <w:tblPr>
        <w:tblW w:w="9213" w:type="dxa"/>
        <w:tblInd w:w="450" w:type="dxa"/>
        <w:tblLayout w:type="fixed"/>
        <w:tblLook w:val="04A0" w:firstRow="1" w:lastRow="0" w:firstColumn="1" w:lastColumn="0" w:noHBand="0" w:noVBand="1"/>
      </w:tblPr>
      <w:tblGrid>
        <w:gridCol w:w="2693"/>
        <w:gridCol w:w="3084"/>
        <w:gridCol w:w="3436"/>
      </w:tblGrid>
      <w:tr w:rsidR="00D62BB5" w:rsidRPr="001342FD" w14:paraId="09EEB34E" w14:textId="77777777" w:rsidTr="009962EA">
        <w:trPr>
          <w:trHeight w:val="142"/>
        </w:trPr>
        <w:tc>
          <w:tcPr>
            <w:tcW w:w="2693" w:type="dxa"/>
          </w:tcPr>
          <w:p w14:paraId="2E925EEE" w14:textId="77777777" w:rsidR="00A000C9" w:rsidRPr="001342FD" w:rsidRDefault="00D62BB5" w:rsidP="00634E45">
            <w:pPr>
              <w:pBdr>
                <w:bottom w:val="single" w:sz="4" w:space="1" w:color="auto"/>
              </w:pBdr>
              <w:overflowPunct w:val="0"/>
              <w:autoSpaceDE w:val="0"/>
              <w:autoSpaceDN w:val="0"/>
              <w:adjustRightInd w:val="0"/>
              <w:spacing w:before="0" w:line="440" w:lineRule="exact"/>
              <w:ind w:left="0" w:right="-130" w:firstLine="0"/>
              <w:jc w:val="center"/>
              <w:textAlignment w:val="baseline"/>
              <w15:collapsed w:val="0"/>
              <w:rPr>
                <w:rFonts w:ascii="Angsana New" w:eastAsia="Times New Roman" w:hAnsi="Angsana New"/>
                <w:sz w:val="30"/>
                <w:u w:val="single"/>
              </w:rPr>
            </w:pPr>
            <w:r w:rsidRPr="001342FD">
              <w:rPr>
                <w:rFonts w:ascii="Angsana New" w:eastAsia="Times New Roman" w:hAnsi="Angsana New" w:hint="cs"/>
                <w:sz w:val="30"/>
                <w:u w:val="single"/>
              </w:rPr>
              <w:t xml:space="preserve">Related parties </w:t>
            </w:r>
          </w:p>
          <w:p w14:paraId="6A520FAA" w14:textId="3A26BD9D" w:rsidR="00D62BB5" w:rsidRPr="001342FD" w:rsidRDefault="00D62BB5" w:rsidP="00634E45">
            <w:pPr>
              <w:pBdr>
                <w:bottom w:val="single" w:sz="4" w:space="1" w:color="auto"/>
              </w:pBdr>
              <w:overflowPunct w:val="0"/>
              <w:autoSpaceDE w:val="0"/>
              <w:autoSpaceDN w:val="0"/>
              <w:adjustRightInd w:val="0"/>
              <w:spacing w:before="0" w:line="440" w:lineRule="exact"/>
              <w:ind w:left="0" w:right="-130" w:firstLine="0"/>
              <w:jc w:val="center"/>
              <w:textAlignment w:val="baseline"/>
              <w15:collapsed w:val="0"/>
              <w:rPr>
                <w:rFonts w:ascii="Angsana New" w:eastAsia="Times New Roman" w:hAnsi="Angsana New"/>
                <w:sz w:val="30"/>
                <w:u w:val="single"/>
              </w:rPr>
            </w:pPr>
            <w:r w:rsidRPr="001342FD">
              <w:rPr>
                <w:rFonts w:ascii="Angsana New" w:eastAsia="Times New Roman" w:hAnsi="Angsana New" w:hint="cs"/>
                <w:sz w:val="30"/>
                <w:u w:val="single"/>
              </w:rPr>
              <w:t>and persons</w:t>
            </w:r>
            <w:r w:rsidR="00A24449">
              <w:rPr>
                <w:rFonts w:ascii="Angsana New" w:eastAsia="Times New Roman" w:hAnsi="Angsana New"/>
                <w:sz w:val="30"/>
                <w:u w:val="single"/>
              </w:rPr>
              <w:t>’</w:t>
            </w:r>
            <w:r w:rsidRPr="001342FD">
              <w:rPr>
                <w:rFonts w:ascii="Angsana New" w:eastAsia="Times New Roman" w:hAnsi="Angsana New" w:hint="cs"/>
                <w:sz w:val="30"/>
                <w:u w:val="single"/>
              </w:rPr>
              <w:t xml:space="preserve"> name</w:t>
            </w:r>
          </w:p>
        </w:tc>
        <w:tc>
          <w:tcPr>
            <w:tcW w:w="3084" w:type="dxa"/>
            <w:vAlign w:val="bottom"/>
          </w:tcPr>
          <w:p w14:paraId="692FD7D4" w14:textId="77777777" w:rsidR="00D62BB5" w:rsidRPr="001342FD" w:rsidRDefault="00D62BB5" w:rsidP="00634E45">
            <w:pPr>
              <w:pBdr>
                <w:bottom w:val="single" w:sz="4" w:space="1" w:color="auto"/>
              </w:pBdr>
              <w:overflowPunct w:val="0"/>
              <w:autoSpaceDE w:val="0"/>
              <w:autoSpaceDN w:val="0"/>
              <w:adjustRightInd w:val="0"/>
              <w:spacing w:before="0" w:line="440" w:lineRule="exact"/>
              <w:ind w:left="0" w:firstLine="0"/>
              <w:jc w:val="center"/>
              <w:textAlignment w:val="baseline"/>
              <w15:collapsed w:val="0"/>
              <w:rPr>
                <w:rFonts w:ascii="Angsana New" w:eastAsia="Times New Roman" w:hAnsi="Angsana New"/>
                <w:sz w:val="30"/>
                <w:u w:val="single"/>
              </w:rPr>
            </w:pPr>
            <w:r w:rsidRPr="001342FD">
              <w:rPr>
                <w:rFonts w:ascii="Angsana New" w:eastAsia="Times New Roman" w:hAnsi="Angsana New" w:hint="cs"/>
                <w:sz w:val="30"/>
                <w:u w:val="single"/>
              </w:rPr>
              <w:t>Relationship</w:t>
            </w:r>
          </w:p>
        </w:tc>
        <w:tc>
          <w:tcPr>
            <w:tcW w:w="3436" w:type="dxa"/>
            <w:vAlign w:val="bottom"/>
          </w:tcPr>
          <w:p w14:paraId="6E6092DA" w14:textId="0115BD90" w:rsidR="00D62BB5" w:rsidRPr="001342FD" w:rsidRDefault="001E2C67" w:rsidP="00634E45">
            <w:pPr>
              <w:pBdr>
                <w:bottom w:val="single" w:sz="4" w:space="1" w:color="auto"/>
              </w:pBdr>
              <w:overflowPunct w:val="0"/>
              <w:autoSpaceDE w:val="0"/>
              <w:autoSpaceDN w:val="0"/>
              <w:adjustRightInd w:val="0"/>
              <w:spacing w:before="0" w:line="440" w:lineRule="exact"/>
              <w:ind w:left="0" w:firstLine="0"/>
              <w:jc w:val="center"/>
              <w:textAlignment w:val="baseline"/>
              <w15:collapsed w:val="0"/>
              <w:rPr>
                <w:rFonts w:ascii="Angsana New" w:eastAsia="Times New Roman" w:hAnsi="Angsana New"/>
                <w:sz w:val="30"/>
                <w:u w:val="single"/>
              </w:rPr>
            </w:pPr>
            <w:r w:rsidRPr="001E2C67">
              <w:rPr>
                <w:rFonts w:ascii="Angsana New" w:eastAsia="Times New Roman" w:hAnsi="Angsana New"/>
                <w:sz w:val="30"/>
                <w:u w:val="single"/>
              </w:rPr>
              <w:t xml:space="preserve">Transactions and </w:t>
            </w:r>
            <w:r>
              <w:rPr>
                <w:rFonts w:ascii="Angsana New" w:eastAsia="Times New Roman" w:hAnsi="Angsana New"/>
                <w:sz w:val="30"/>
                <w:u w:val="single"/>
              </w:rPr>
              <w:t>p</w:t>
            </w:r>
            <w:r w:rsidR="00D62BB5" w:rsidRPr="001342FD">
              <w:rPr>
                <w:rFonts w:ascii="Angsana New" w:eastAsia="Times New Roman" w:hAnsi="Angsana New" w:hint="cs"/>
                <w:sz w:val="30"/>
                <w:u w:val="single"/>
              </w:rPr>
              <w:t>ricing policy</w:t>
            </w:r>
          </w:p>
        </w:tc>
      </w:tr>
      <w:tr w:rsidR="00D62BB5" w:rsidRPr="001342FD" w14:paraId="2956526D" w14:textId="77777777" w:rsidTr="009962EA">
        <w:trPr>
          <w:trHeight w:val="142"/>
        </w:trPr>
        <w:tc>
          <w:tcPr>
            <w:tcW w:w="2693" w:type="dxa"/>
          </w:tcPr>
          <w:p w14:paraId="25615F6D" w14:textId="7B44FF4E" w:rsidR="00D62BB5" w:rsidRPr="001342FD" w:rsidRDefault="00E527DA" w:rsidP="00D62BB5">
            <w:pPr>
              <w:overflowPunct w:val="0"/>
              <w:autoSpaceDE w:val="0"/>
              <w:autoSpaceDN w:val="0"/>
              <w:adjustRightInd w:val="0"/>
              <w:spacing w:before="0" w:line="440" w:lineRule="exact"/>
              <w:ind w:left="0" w:firstLine="0"/>
              <w:textAlignment w:val="baseline"/>
              <w15:collapsed w:val="0"/>
              <w:rPr>
                <w:rFonts w:ascii="Angsana New" w:eastAsia="Times New Roman" w:hAnsi="Angsana New"/>
                <w:i/>
                <w:iCs/>
                <w:sz w:val="30"/>
                <w:highlight w:val="yellow"/>
              </w:rPr>
            </w:pPr>
            <w:r w:rsidRPr="001342FD">
              <w:rPr>
                <w:rFonts w:ascii="Angsana New" w:hAnsi="Angsana New" w:hint="cs"/>
                <w:color w:val="000000"/>
                <w:sz w:val="30"/>
              </w:rPr>
              <w:t>Belink Media Co.,</w:t>
            </w:r>
            <w:r w:rsidR="00A24449">
              <w:rPr>
                <w:rFonts w:ascii="Angsana New" w:hAnsi="Angsana New"/>
                <w:color w:val="000000"/>
                <w:sz w:val="30"/>
              </w:rPr>
              <w:t xml:space="preserve"> </w:t>
            </w:r>
            <w:r w:rsidRPr="001342FD">
              <w:rPr>
                <w:rFonts w:ascii="Angsana New" w:hAnsi="Angsana New" w:hint="cs"/>
                <w:color w:val="000000"/>
                <w:sz w:val="30"/>
              </w:rPr>
              <w:t>Ltd.</w:t>
            </w:r>
          </w:p>
        </w:tc>
        <w:tc>
          <w:tcPr>
            <w:tcW w:w="3084" w:type="dxa"/>
          </w:tcPr>
          <w:p w14:paraId="239692E5" w14:textId="7537143F" w:rsidR="00D62BB5" w:rsidRPr="00A53651" w:rsidRDefault="00923E66" w:rsidP="00D62BB5">
            <w:pPr>
              <w:overflowPunct w:val="0"/>
              <w:autoSpaceDE w:val="0"/>
              <w:autoSpaceDN w:val="0"/>
              <w:adjustRightInd w:val="0"/>
              <w:spacing w:before="0" w:line="440" w:lineRule="exact"/>
              <w:ind w:left="0" w:firstLine="0"/>
              <w:textAlignment w:val="baseline"/>
              <w15:collapsed w:val="0"/>
              <w:rPr>
                <w:rFonts w:ascii="Angsana New" w:eastAsia="Times New Roman" w:hAnsi="Angsana New"/>
                <w:i/>
                <w:iCs/>
                <w:sz w:val="30"/>
                <w:cs/>
              </w:rPr>
            </w:pPr>
            <w:r w:rsidRPr="00A53651">
              <w:rPr>
                <w:rFonts w:ascii="Angsana New" w:hAnsi="Angsana New"/>
                <w:color w:val="000000"/>
                <w:sz w:val="30"/>
              </w:rPr>
              <w:t>Common directors and shareholders</w:t>
            </w:r>
          </w:p>
        </w:tc>
        <w:tc>
          <w:tcPr>
            <w:tcW w:w="3436" w:type="dxa"/>
          </w:tcPr>
          <w:p w14:paraId="18988A98" w14:textId="3E2AC2C6" w:rsidR="00D62BB5" w:rsidRPr="00A53651" w:rsidRDefault="001E2C67" w:rsidP="00D62BB5">
            <w:pPr>
              <w:pStyle w:val="aa"/>
              <w:numPr>
                <w:ilvl w:val="0"/>
                <w:numId w:val="9"/>
              </w:numPr>
              <w:spacing w:before="0" w:line="240" w:lineRule="auto"/>
              <w:ind w:left="174" w:hanging="218"/>
              <w:contextualSpacing w:val="0"/>
              <w15:collapsed w:val="0"/>
              <w:rPr>
                <w:rFonts w:ascii="Angsana New" w:hAnsi="Angsana New"/>
                <w:color w:val="000000"/>
                <w:sz w:val="30"/>
              </w:rPr>
            </w:pPr>
            <w:r w:rsidRPr="00A53651">
              <w:rPr>
                <w:rFonts w:ascii="Angsana New" w:hAnsi="Angsana New"/>
                <w:color w:val="000000"/>
                <w:sz w:val="30"/>
              </w:rPr>
              <w:t xml:space="preserve">Media production wages, charged at </w:t>
            </w:r>
            <w:r w:rsidR="00D03160" w:rsidRPr="00A53651">
              <w:rPr>
                <w:rFonts w:ascii="Angsana New" w:hAnsi="Angsana New"/>
                <w:color w:val="000000"/>
                <w:sz w:val="30"/>
              </w:rPr>
              <w:t>mutually</w:t>
            </w:r>
            <w:r w:rsidRPr="00A53651">
              <w:rPr>
                <w:rFonts w:ascii="Angsana New" w:hAnsi="Angsana New"/>
                <w:color w:val="000000"/>
                <w:sz w:val="30"/>
              </w:rPr>
              <w:t xml:space="preserve"> agreed </w:t>
            </w:r>
            <w:r w:rsidR="00D03160" w:rsidRPr="00A53651">
              <w:rPr>
                <w:rFonts w:ascii="Angsana New" w:hAnsi="Angsana New"/>
                <w:color w:val="000000"/>
                <w:sz w:val="30"/>
              </w:rPr>
              <w:t>price</w:t>
            </w:r>
            <w:r w:rsidR="00A53651" w:rsidRPr="00A53651">
              <w:rPr>
                <w:rFonts w:ascii="Angsana New" w:hAnsi="Angsana New"/>
                <w:color w:val="000000"/>
                <w:sz w:val="30"/>
              </w:rPr>
              <w:t>.</w:t>
            </w:r>
          </w:p>
          <w:p w14:paraId="2F09AB4F" w14:textId="5359F40B" w:rsidR="00D62BB5" w:rsidRPr="00A53651" w:rsidRDefault="00A945F5" w:rsidP="00D62BB5">
            <w:pPr>
              <w:pStyle w:val="aa"/>
              <w:numPr>
                <w:ilvl w:val="0"/>
                <w:numId w:val="9"/>
              </w:numPr>
              <w:spacing w:before="0" w:line="240" w:lineRule="auto"/>
              <w:ind w:left="174" w:hanging="218"/>
              <w:contextualSpacing w:val="0"/>
              <w15:collapsed w:val="0"/>
              <w:rPr>
                <w:rFonts w:ascii="Angsana New" w:hAnsi="Angsana New"/>
                <w:color w:val="000000"/>
                <w:sz w:val="30"/>
              </w:rPr>
            </w:pPr>
            <w:r w:rsidRPr="00A53651">
              <w:rPr>
                <w:rFonts w:ascii="Angsana New" w:hAnsi="Angsana New"/>
                <w:color w:val="000000"/>
                <w:sz w:val="30"/>
              </w:rPr>
              <w:t>Loans at interest rate of 2% p.a.</w:t>
            </w:r>
          </w:p>
          <w:p w14:paraId="00A732D9" w14:textId="77777777" w:rsidR="00D62BB5" w:rsidRPr="00A53651" w:rsidRDefault="00D62BB5" w:rsidP="00D62BB5">
            <w:pPr>
              <w:overflowPunct w:val="0"/>
              <w:autoSpaceDE w:val="0"/>
              <w:autoSpaceDN w:val="0"/>
              <w:adjustRightInd w:val="0"/>
              <w:spacing w:before="0" w:line="440" w:lineRule="exact"/>
              <w:ind w:left="0" w:firstLine="0"/>
              <w:textAlignment w:val="baseline"/>
              <w15:collapsed w:val="0"/>
              <w:rPr>
                <w:rFonts w:ascii="Angsana New" w:eastAsia="Times New Roman" w:hAnsi="Angsana New"/>
                <w:i/>
                <w:iCs/>
                <w:sz w:val="30"/>
                <w:cs/>
              </w:rPr>
            </w:pPr>
          </w:p>
        </w:tc>
      </w:tr>
      <w:tr w:rsidR="00D62BB5" w:rsidRPr="001342FD" w14:paraId="5E3549EF" w14:textId="77777777" w:rsidTr="009962EA">
        <w:trPr>
          <w:trHeight w:val="142"/>
        </w:trPr>
        <w:tc>
          <w:tcPr>
            <w:tcW w:w="2693" w:type="dxa"/>
          </w:tcPr>
          <w:p w14:paraId="6FA4DDC9" w14:textId="7E564E06" w:rsidR="00D62BB5" w:rsidRPr="001342FD" w:rsidRDefault="00A1053B" w:rsidP="00D62BB5">
            <w:pPr>
              <w:overflowPunct w:val="0"/>
              <w:autoSpaceDE w:val="0"/>
              <w:autoSpaceDN w:val="0"/>
              <w:adjustRightInd w:val="0"/>
              <w:spacing w:before="0" w:line="440" w:lineRule="exact"/>
              <w:ind w:left="0" w:firstLine="0"/>
              <w:textAlignment w:val="baseline"/>
              <w15:collapsed w:val="0"/>
              <w:rPr>
                <w:rFonts w:ascii="Angsana New" w:eastAsia="Times New Roman" w:hAnsi="Angsana New"/>
                <w:sz w:val="30"/>
                <w:highlight w:val="yellow"/>
              </w:rPr>
            </w:pPr>
            <w:r w:rsidRPr="00A24449">
              <w:rPr>
                <w:rFonts w:ascii="Angsana New" w:eastAsia="Times New Roman" w:hAnsi="Angsana New"/>
                <w:sz w:val="30"/>
              </w:rPr>
              <w:t>Key management personnel</w:t>
            </w:r>
          </w:p>
        </w:tc>
        <w:tc>
          <w:tcPr>
            <w:tcW w:w="3084" w:type="dxa"/>
          </w:tcPr>
          <w:p w14:paraId="10FCE6FA" w14:textId="6A807DBA" w:rsidR="00D62BB5" w:rsidRPr="00271175" w:rsidRDefault="00A945F5" w:rsidP="000C5B18">
            <w:pPr>
              <w:spacing w:line="240" w:lineRule="auto"/>
              <w:ind w:left="-2" w:firstLine="2"/>
              <w15:collapsed w:val="0"/>
              <w:rPr>
                <w:rFonts w:ascii="Angsana New" w:hAnsi="Angsana New"/>
                <w:color w:val="000000"/>
                <w:sz w:val="30"/>
              </w:rPr>
            </w:pPr>
            <w:r w:rsidRPr="00271175">
              <w:rPr>
                <w:rFonts w:ascii="Angsana New" w:hAnsi="Angsana New"/>
                <w:color w:val="000000"/>
                <w:sz w:val="30"/>
              </w:rPr>
              <w:t>Management</w:t>
            </w:r>
            <w:r w:rsidR="00D62BB5" w:rsidRPr="00271175">
              <w:rPr>
                <w:rFonts w:ascii="Angsana New" w:hAnsi="Angsana New" w:hint="cs"/>
                <w:color w:val="000000"/>
                <w:sz w:val="30"/>
                <w:cs/>
              </w:rPr>
              <w:t>/</w:t>
            </w:r>
            <w:r w:rsidRPr="00271175">
              <w:rPr>
                <w:rFonts w:ascii="Angsana New" w:hAnsi="Angsana New"/>
                <w:color w:val="000000"/>
                <w:sz w:val="30"/>
              </w:rPr>
              <w:t>executive shareholders</w:t>
            </w:r>
            <w:r w:rsidR="00D62BB5" w:rsidRPr="00271175">
              <w:rPr>
                <w:rFonts w:ascii="Angsana New" w:hAnsi="Angsana New" w:hint="cs"/>
                <w:color w:val="000000"/>
                <w:sz w:val="30"/>
                <w:cs/>
              </w:rPr>
              <w:t>/</w:t>
            </w:r>
            <w:r w:rsidRPr="00271175">
              <w:rPr>
                <w:rFonts w:ascii="Angsana New" w:hAnsi="Angsana New"/>
                <w:color w:val="000000"/>
                <w:sz w:val="30"/>
              </w:rPr>
              <w:t>shareholders</w:t>
            </w:r>
            <w:r w:rsidR="00F8020F" w:rsidRPr="00271175">
              <w:rPr>
                <w:rFonts w:ascii="Angsana New" w:hAnsi="Angsana New"/>
                <w:color w:val="000000"/>
                <w:sz w:val="30"/>
              </w:rPr>
              <w:t xml:space="preserve"> and family members of executives and individual shareholders who have direct or indirect voting rights that cause significant influence, including directors of the Company</w:t>
            </w:r>
            <w:r w:rsidR="00A53651" w:rsidRPr="00271175">
              <w:rPr>
                <w:rFonts w:ascii="Angsana New" w:hAnsi="Angsana New"/>
                <w:color w:val="000000"/>
                <w:sz w:val="30"/>
              </w:rPr>
              <w:t xml:space="preserve"> </w:t>
            </w:r>
            <w:r w:rsidR="00F8020F" w:rsidRPr="00271175">
              <w:rPr>
                <w:rFonts w:ascii="Angsana New" w:hAnsi="Angsana New"/>
                <w:color w:val="000000"/>
                <w:sz w:val="30"/>
              </w:rPr>
              <w:t>(whether or not they are in admini</w:t>
            </w:r>
            <w:r w:rsidR="00A53651" w:rsidRPr="00271175">
              <w:rPr>
                <w:rFonts w:ascii="Angsana New" w:hAnsi="Angsana New"/>
                <w:color w:val="000000"/>
                <w:sz w:val="30"/>
              </w:rPr>
              <w:t>strative duties).</w:t>
            </w:r>
          </w:p>
          <w:p w14:paraId="22DD6A96" w14:textId="459F729E" w:rsidR="00D62BB5" w:rsidRPr="00A53651" w:rsidRDefault="00D62BB5" w:rsidP="00D62BB5">
            <w:pPr>
              <w:overflowPunct w:val="0"/>
              <w:autoSpaceDE w:val="0"/>
              <w:autoSpaceDN w:val="0"/>
              <w:adjustRightInd w:val="0"/>
              <w:spacing w:before="0" w:line="440" w:lineRule="exact"/>
              <w:ind w:left="0" w:firstLine="0"/>
              <w:textAlignment w:val="baseline"/>
              <w15:collapsed w:val="0"/>
              <w:rPr>
                <w:rFonts w:ascii="Angsana New" w:eastAsia="Times New Roman" w:hAnsi="Angsana New"/>
                <w:sz w:val="30"/>
                <w:cs/>
              </w:rPr>
            </w:pPr>
          </w:p>
        </w:tc>
        <w:tc>
          <w:tcPr>
            <w:tcW w:w="3436" w:type="dxa"/>
          </w:tcPr>
          <w:p w14:paraId="1CD2CDFE" w14:textId="6BC26D93" w:rsidR="00D62BB5" w:rsidRPr="003709EA" w:rsidRDefault="00A53651" w:rsidP="003709EA">
            <w:pPr>
              <w:pStyle w:val="aa"/>
              <w:numPr>
                <w:ilvl w:val="0"/>
                <w:numId w:val="9"/>
              </w:numPr>
              <w:spacing w:before="0" w:line="240" w:lineRule="auto"/>
              <w:ind w:left="174" w:hanging="218"/>
              <w:contextualSpacing w:val="0"/>
              <w15:collapsed w:val="0"/>
              <w:rPr>
                <w:rFonts w:ascii="Angsana New" w:hAnsi="Angsana New"/>
                <w:color w:val="000000"/>
                <w:sz w:val="30"/>
              </w:rPr>
            </w:pPr>
            <w:r w:rsidRPr="00A53651">
              <w:rPr>
                <w:rFonts w:ascii="Angsana New" w:hAnsi="Angsana New"/>
                <w:color w:val="000000"/>
                <w:sz w:val="30"/>
              </w:rPr>
              <w:t>Rental, charged at the agreed price.</w:t>
            </w:r>
            <w:r w:rsidR="003709EA">
              <w:rPr>
                <w:rFonts w:ascii="Angsana New" w:hAnsi="Angsana New"/>
                <w:color w:val="000000"/>
                <w:sz w:val="30"/>
                <w:cs/>
              </w:rPr>
              <w:br/>
            </w:r>
            <w:r w:rsidRPr="003709EA">
              <w:rPr>
                <w:rFonts w:ascii="Angsana New" w:hAnsi="Angsana New"/>
                <w:color w:val="000000"/>
                <w:sz w:val="30"/>
              </w:rPr>
              <w:t>Credit card creditors charged on the actual transactions.</w:t>
            </w:r>
          </w:p>
        </w:tc>
      </w:tr>
    </w:tbl>
    <w:p w14:paraId="6FD4BFAE" w14:textId="0BBBA304" w:rsidR="00416476" w:rsidRPr="001342FD" w:rsidRDefault="000B7A48" w:rsidP="00BD4CCC">
      <w:pPr>
        <w:spacing w:before="240" w:line="240" w:lineRule="auto"/>
        <w:ind w:left="426" w:firstLine="0"/>
        <w:jc w:val="thaiDistribute"/>
        <w:rPr>
          <w:rFonts w:ascii="Angsana New" w:eastAsia="Times New Roman" w:hAnsi="Angsana New"/>
          <w:sz w:val="30"/>
        </w:rPr>
      </w:pPr>
      <w:r w:rsidRPr="000B7A48">
        <w:rPr>
          <w:rFonts w:ascii="Angsana New" w:eastAsia="Times New Roman" w:hAnsi="Angsana New"/>
          <w:sz w:val="30"/>
        </w:rPr>
        <w:t>The balances with related persons and parties shown in statements of financial position as at December 31, 2024 and 2023 are as follows:</w:t>
      </w:r>
    </w:p>
    <w:tbl>
      <w:tblPr>
        <w:tblW w:w="9213" w:type="dxa"/>
        <w:tblInd w:w="426" w:type="dxa"/>
        <w:tblLayout w:type="fixed"/>
        <w:tblLook w:val="01E0" w:firstRow="1" w:lastRow="1" w:firstColumn="1" w:lastColumn="1" w:noHBand="0" w:noVBand="0"/>
      </w:tblPr>
      <w:tblGrid>
        <w:gridCol w:w="4961"/>
        <w:gridCol w:w="2268"/>
        <w:gridCol w:w="1984"/>
      </w:tblGrid>
      <w:tr w:rsidR="00BD4CCC" w:rsidRPr="001342FD" w14:paraId="5F3621FD" w14:textId="77777777" w:rsidTr="00B212C2">
        <w:trPr>
          <w:trHeight w:val="326"/>
        </w:trPr>
        <w:tc>
          <w:tcPr>
            <w:tcW w:w="4961" w:type="dxa"/>
            <w:vAlign w:val="bottom"/>
          </w:tcPr>
          <w:p w14:paraId="62A4E76A" w14:textId="77777777" w:rsidR="00BD4CCC" w:rsidRPr="001342FD" w:rsidRDefault="00BD4CCC" w:rsidP="00DF1D0F">
            <w:pPr>
              <w:spacing w:before="0" w:line="440" w:lineRule="exact"/>
              <w:ind w:left="33" w:right="28"/>
              <w:jc w:val="center"/>
              <w:rPr>
                <w:rFonts w:ascii="Angsana New" w:hAnsi="Angsana New"/>
                <w:sz w:val="30"/>
              </w:rPr>
            </w:pPr>
          </w:p>
        </w:tc>
        <w:tc>
          <w:tcPr>
            <w:tcW w:w="4252" w:type="dxa"/>
            <w:gridSpan w:val="2"/>
            <w:tcBorders>
              <w:bottom w:val="single" w:sz="4" w:space="0" w:color="auto"/>
            </w:tcBorders>
            <w:vAlign w:val="bottom"/>
          </w:tcPr>
          <w:p w14:paraId="4878D953" w14:textId="77777777" w:rsidR="00BD4CCC" w:rsidRPr="001342FD" w:rsidRDefault="00BD4CCC" w:rsidP="00DF1D0F">
            <w:pPr>
              <w:tabs>
                <w:tab w:val="left" w:pos="900"/>
              </w:tabs>
              <w:spacing w:before="0" w:line="440" w:lineRule="exact"/>
              <w:ind w:left="360" w:right="28" w:hanging="360"/>
              <w:jc w:val="right"/>
              <w:rPr>
                <w:rFonts w:ascii="Angsana New" w:hAnsi="Angsana New"/>
                <w:i/>
                <w:iCs/>
                <w:sz w:val="30"/>
                <w:cs/>
              </w:rPr>
            </w:pPr>
            <w:r w:rsidRPr="001342FD">
              <w:rPr>
                <w:rFonts w:ascii="Angsana New" w:hAnsi="Angsana New" w:hint="cs"/>
                <w:i/>
                <w:iCs/>
                <w:sz w:val="30"/>
              </w:rPr>
              <w:t>(Unit: Baht)</w:t>
            </w:r>
          </w:p>
        </w:tc>
      </w:tr>
      <w:tr w:rsidR="001F26D5" w:rsidRPr="001342FD" w14:paraId="59DD74D3" w14:textId="77777777" w:rsidTr="00B212C2">
        <w:trPr>
          <w:trHeight w:val="89"/>
        </w:trPr>
        <w:tc>
          <w:tcPr>
            <w:tcW w:w="4961" w:type="dxa"/>
            <w:vAlign w:val="bottom"/>
          </w:tcPr>
          <w:p w14:paraId="3AC2C2C6" w14:textId="77777777" w:rsidR="001F26D5" w:rsidRPr="001342FD" w:rsidRDefault="001F26D5" w:rsidP="00DF1D0F">
            <w:pPr>
              <w:spacing w:before="0" w:line="440" w:lineRule="exact"/>
              <w:ind w:left="33" w:right="28"/>
              <w:jc w:val="center"/>
              <w:rPr>
                <w:rFonts w:ascii="Angsana New" w:hAnsi="Angsana New"/>
                <w:sz w:val="30"/>
              </w:rPr>
            </w:pPr>
          </w:p>
        </w:tc>
        <w:tc>
          <w:tcPr>
            <w:tcW w:w="2268" w:type="dxa"/>
            <w:tcBorders>
              <w:top w:val="single" w:sz="4" w:space="0" w:color="auto"/>
            </w:tcBorders>
            <w:vAlign w:val="bottom"/>
          </w:tcPr>
          <w:p w14:paraId="5CB6F3EE" w14:textId="77777777" w:rsidR="001F26D5" w:rsidRPr="001342FD" w:rsidRDefault="001F26D5" w:rsidP="00BD4CCC">
            <w:pPr>
              <w:pBdr>
                <w:bottom w:val="single" w:sz="4" w:space="1" w:color="auto"/>
              </w:pBdr>
              <w:tabs>
                <w:tab w:val="left" w:pos="720"/>
                <w:tab w:val="left" w:pos="1440"/>
                <w:tab w:val="left" w:pos="2160"/>
              </w:tabs>
              <w:spacing w:before="0" w:line="440" w:lineRule="exact"/>
              <w:jc w:val="center"/>
              <w:rPr>
                <w:rFonts w:ascii="Angsana New" w:hAnsi="Angsana New"/>
                <w:b/>
                <w:bCs/>
                <w:sz w:val="30"/>
              </w:rPr>
            </w:pPr>
            <w:r w:rsidRPr="001342FD">
              <w:rPr>
                <w:rFonts w:ascii="Angsana New" w:hAnsi="Angsana New" w:hint="cs"/>
                <w:b/>
                <w:bCs/>
                <w:sz w:val="30"/>
              </w:rPr>
              <w:t>December 31, 2024</w:t>
            </w:r>
          </w:p>
        </w:tc>
        <w:tc>
          <w:tcPr>
            <w:tcW w:w="1984" w:type="dxa"/>
            <w:tcBorders>
              <w:top w:val="single" w:sz="4" w:space="0" w:color="auto"/>
            </w:tcBorders>
            <w:vAlign w:val="bottom"/>
          </w:tcPr>
          <w:p w14:paraId="71B8CEAB" w14:textId="77777777" w:rsidR="001F26D5" w:rsidRPr="001342FD" w:rsidRDefault="001F26D5" w:rsidP="00BD4CCC">
            <w:pPr>
              <w:pBdr>
                <w:bottom w:val="single" w:sz="4" w:space="1" w:color="auto"/>
              </w:pBdr>
              <w:tabs>
                <w:tab w:val="left" w:pos="720"/>
                <w:tab w:val="left" w:pos="1440"/>
                <w:tab w:val="left" w:pos="2160"/>
              </w:tabs>
              <w:spacing w:before="0" w:line="440" w:lineRule="exact"/>
              <w:jc w:val="center"/>
              <w:rPr>
                <w:rFonts w:ascii="Angsana New" w:hAnsi="Angsana New"/>
                <w:b/>
                <w:bCs/>
                <w:sz w:val="30"/>
              </w:rPr>
            </w:pPr>
            <w:r w:rsidRPr="001342FD">
              <w:rPr>
                <w:rFonts w:ascii="Angsana New" w:hAnsi="Angsana New" w:hint="cs"/>
                <w:b/>
                <w:bCs/>
                <w:sz w:val="30"/>
              </w:rPr>
              <w:t>December 31, 2023</w:t>
            </w:r>
          </w:p>
        </w:tc>
      </w:tr>
      <w:tr w:rsidR="001F26D5" w:rsidRPr="001342FD" w14:paraId="5358CA48" w14:textId="77777777" w:rsidTr="00B212C2">
        <w:trPr>
          <w:trHeight w:val="431"/>
        </w:trPr>
        <w:tc>
          <w:tcPr>
            <w:tcW w:w="4961" w:type="dxa"/>
            <w:vAlign w:val="bottom"/>
          </w:tcPr>
          <w:p w14:paraId="1FD7A27D" w14:textId="275FABB1" w:rsidR="001F26D5" w:rsidRPr="001342FD" w:rsidRDefault="007B7B33" w:rsidP="00DF1D0F">
            <w:pPr>
              <w:spacing w:before="0" w:line="440" w:lineRule="exact"/>
              <w:ind w:left="27" w:right="28" w:firstLine="0"/>
              <w:jc w:val="thaiDistribute"/>
              <w15:collapsed w:val="0"/>
              <w:rPr>
                <w:rFonts w:ascii="Angsana New" w:hAnsi="Angsana New"/>
                <w:sz w:val="30"/>
                <w:cs/>
              </w:rPr>
            </w:pPr>
            <w:r w:rsidRPr="001342FD">
              <w:rPr>
                <w:rFonts w:ascii="Angsana New" w:hAnsi="Angsana New" w:hint="cs"/>
                <w:b/>
                <w:bCs/>
                <w:sz w:val="30"/>
              </w:rPr>
              <w:t xml:space="preserve">Right-of-use assets </w:t>
            </w:r>
            <w:r w:rsidRPr="001342FD">
              <w:rPr>
                <w:rFonts w:ascii="Angsana New" w:hAnsi="Angsana New" w:hint="cs"/>
                <w:b/>
                <w:bCs/>
                <w:sz w:val="30"/>
                <w:cs/>
              </w:rPr>
              <w:t xml:space="preserve">- </w:t>
            </w:r>
            <w:r w:rsidRPr="001342FD">
              <w:rPr>
                <w:rFonts w:ascii="Angsana New" w:hAnsi="Angsana New" w:hint="cs"/>
                <w:b/>
                <w:bCs/>
                <w:sz w:val="30"/>
              </w:rPr>
              <w:t>net</w:t>
            </w:r>
          </w:p>
        </w:tc>
        <w:tc>
          <w:tcPr>
            <w:tcW w:w="2268" w:type="dxa"/>
          </w:tcPr>
          <w:p w14:paraId="2E81551A" w14:textId="163847B3" w:rsidR="001F26D5" w:rsidRPr="001342FD" w:rsidRDefault="001F26D5" w:rsidP="00DF1D0F">
            <w:pPr>
              <w:tabs>
                <w:tab w:val="left" w:pos="720"/>
                <w:tab w:val="left" w:pos="1440"/>
                <w:tab w:val="left" w:pos="2160"/>
              </w:tabs>
              <w:spacing w:before="0" w:line="440" w:lineRule="exact"/>
              <w:jc w:val="right"/>
              <w15:collapsed w:val="0"/>
              <w:rPr>
                <w:rFonts w:ascii="Angsana New" w:hAnsi="Angsana New"/>
                <w:sz w:val="30"/>
              </w:rPr>
            </w:pPr>
          </w:p>
        </w:tc>
        <w:tc>
          <w:tcPr>
            <w:tcW w:w="1984" w:type="dxa"/>
          </w:tcPr>
          <w:p w14:paraId="32AA890F" w14:textId="74EBD431" w:rsidR="001F26D5" w:rsidRPr="001342FD" w:rsidRDefault="001F26D5" w:rsidP="00DF1D0F">
            <w:pPr>
              <w:tabs>
                <w:tab w:val="left" w:pos="720"/>
                <w:tab w:val="left" w:pos="1440"/>
                <w:tab w:val="left" w:pos="2160"/>
              </w:tabs>
              <w:spacing w:before="0" w:line="440" w:lineRule="exact"/>
              <w:jc w:val="right"/>
              <w15:collapsed w:val="0"/>
              <w:rPr>
                <w:rFonts w:ascii="Angsana New" w:hAnsi="Angsana New"/>
                <w:sz w:val="30"/>
              </w:rPr>
            </w:pPr>
          </w:p>
        </w:tc>
      </w:tr>
      <w:tr w:rsidR="00945D85" w:rsidRPr="001342FD" w14:paraId="61D0EF97" w14:textId="77777777" w:rsidTr="00B212C2">
        <w:trPr>
          <w:trHeight w:val="431"/>
        </w:trPr>
        <w:tc>
          <w:tcPr>
            <w:tcW w:w="4961" w:type="dxa"/>
            <w:vAlign w:val="bottom"/>
          </w:tcPr>
          <w:p w14:paraId="10551117" w14:textId="1871E6B3" w:rsidR="00945D85" w:rsidRPr="001E44F6" w:rsidRDefault="00A1053B" w:rsidP="00945D85">
            <w:pPr>
              <w:spacing w:before="0" w:line="440" w:lineRule="exact"/>
              <w:ind w:left="0" w:firstLine="318"/>
              <w:jc w:val="thaiDistribute"/>
              <w15:collapsed w:val="0"/>
              <w:rPr>
                <w:rFonts w:ascii="Angsana New" w:hAnsi="Angsana New"/>
                <w:sz w:val="30"/>
                <w:cs/>
              </w:rPr>
            </w:pPr>
            <w:r w:rsidRPr="001E44F6">
              <w:rPr>
                <w:rFonts w:ascii="Angsana New" w:eastAsia="Times New Roman" w:hAnsi="Angsana New"/>
                <w:sz w:val="30"/>
              </w:rPr>
              <w:t>Key management personnel</w:t>
            </w:r>
          </w:p>
        </w:tc>
        <w:tc>
          <w:tcPr>
            <w:tcW w:w="2268" w:type="dxa"/>
          </w:tcPr>
          <w:p w14:paraId="2A7D462C" w14:textId="083FCD7F" w:rsidR="00945D85" w:rsidRPr="001342FD" w:rsidRDefault="00945D85" w:rsidP="00945D85">
            <w:pPr>
              <w:tabs>
                <w:tab w:val="left" w:pos="720"/>
                <w:tab w:val="decimal" w:pos="885"/>
                <w:tab w:val="left" w:pos="1440"/>
                <w:tab w:val="left" w:pos="2160"/>
              </w:tabs>
              <w:spacing w:before="0" w:line="440" w:lineRule="exact"/>
              <w:jc w:val="right"/>
              <w15:collapsed w:val="0"/>
              <w:rPr>
                <w:rFonts w:ascii="Angsana New" w:hAnsi="Angsana New"/>
                <w:sz w:val="30"/>
              </w:rPr>
            </w:pPr>
            <w:r w:rsidRPr="001342FD">
              <w:rPr>
                <w:rFonts w:ascii="Angsana New" w:hAnsi="Angsana New" w:hint="cs"/>
                <w:sz w:val="30"/>
              </w:rPr>
              <w:t>0.00</w:t>
            </w:r>
          </w:p>
        </w:tc>
        <w:tc>
          <w:tcPr>
            <w:tcW w:w="1984" w:type="dxa"/>
          </w:tcPr>
          <w:p w14:paraId="22F9BCE9" w14:textId="34036F84" w:rsidR="00945D85" w:rsidRPr="001342FD" w:rsidRDefault="00945D85" w:rsidP="00945D85">
            <w:pPr>
              <w:tabs>
                <w:tab w:val="left" w:pos="720"/>
                <w:tab w:val="decimal" w:pos="885"/>
                <w:tab w:val="left" w:pos="1440"/>
                <w:tab w:val="left" w:pos="2160"/>
              </w:tabs>
              <w:spacing w:before="0" w:line="440" w:lineRule="exact"/>
              <w:jc w:val="right"/>
              <w15:collapsed w:val="0"/>
              <w:rPr>
                <w:rFonts w:ascii="Angsana New" w:hAnsi="Angsana New"/>
                <w:sz w:val="30"/>
              </w:rPr>
            </w:pPr>
            <w:r w:rsidRPr="001342FD">
              <w:rPr>
                <w:rFonts w:ascii="Angsana New" w:hAnsi="Angsana New" w:hint="cs"/>
                <w:sz w:val="30"/>
              </w:rPr>
              <w:t>643,438.10</w:t>
            </w:r>
          </w:p>
        </w:tc>
      </w:tr>
      <w:tr w:rsidR="00945D85" w:rsidRPr="001342FD" w14:paraId="295354F2" w14:textId="77777777" w:rsidTr="00B212C2">
        <w:trPr>
          <w:trHeight w:val="431"/>
        </w:trPr>
        <w:tc>
          <w:tcPr>
            <w:tcW w:w="4961" w:type="dxa"/>
            <w:vAlign w:val="bottom"/>
          </w:tcPr>
          <w:p w14:paraId="27844F7F" w14:textId="26551FCB" w:rsidR="00945D85" w:rsidRPr="001E44F6" w:rsidRDefault="00945D85" w:rsidP="00945D85">
            <w:pPr>
              <w:spacing w:before="0" w:line="440" w:lineRule="exact"/>
              <w:ind w:left="27" w:right="28" w:firstLine="0"/>
              <w:jc w:val="thaiDistribute"/>
              <w15:collapsed w:val="0"/>
              <w:rPr>
                <w:rFonts w:ascii="Angsana New" w:hAnsi="Angsana New"/>
                <w:sz w:val="30"/>
                <w:cs/>
              </w:rPr>
            </w:pPr>
            <w:r w:rsidRPr="001E44F6">
              <w:rPr>
                <w:rFonts w:ascii="Angsana New" w:hAnsi="Angsana New" w:hint="cs"/>
                <w:b/>
                <w:bCs/>
                <w:sz w:val="30"/>
              </w:rPr>
              <w:t>Lease liabilities</w:t>
            </w:r>
          </w:p>
        </w:tc>
        <w:tc>
          <w:tcPr>
            <w:tcW w:w="2268" w:type="dxa"/>
          </w:tcPr>
          <w:p w14:paraId="19EA743C" w14:textId="02D9F5FF" w:rsidR="00945D85" w:rsidRPr="001342FD" w:rsidRDefault="00945D85" w:rsidP="00945D85">
            <w:pPr>
              <w:tabs>
                <w:tab w:val="left" w:pos="720"/>
                <w:tab w:val="left" w:pos="1440"/>
                <w:tab w:val="left" w:pos="2160"/>
              </w:tabs>
              <w:spacing w:before="0" w:line="440" w:lineRule="exact"/>
              <w:jc w:val="right"/>
              <w15:collapsed w:val="0"/>
              <w:rPr>
                <w:rFonts w:ascii="Angsana New" w:hAnsi="Angsana New"/>
                <w:sz w:val="30"/>
              </w:rPr>
            </w:pPr>
          </w:p>
        </w:tc>
        <w:tc>
          <w:tcPr>
            <w:tcW w:w="1984" w:type="dxa"/>
          </w:tcPr>
          <w:p w14:paraId="5279E502" w14:textId="7EBEDF58" w:rsidR="00945D85" w:rsidRPr="001342FD" w:rsidRDefault="00945D85" w:rsidP="00945D85">
            <w:pPr>
              <w:tabs>
                <w:tab w:val="left" w:pos="720"/>
                <w:tab w:val="left" w:pos="1440"/>
                <w:tab w:val="left" w:pos="2160"/>
              </w:tabs>
              <w:spacing w:before="0" w:line="440" w:lineRule="exact"/>
              <w:jc w:val="right"/>
              <w15:collapsed w:val="0"/>
              <w:rPr>
                <w:rFonts w:ascii="Angsana New" w:hAnsi="Angsana New"/>
                <w:sz w:val="30"/>
              </w:rPr>
            </w:pPr>
          </w:p>
        </w:tc>
      </w:tr>
      <w:tr w:rsidR="00945D85" w:rsidRPr="001342FD" w14:paraId="504270E7" w14:textId="77777777" w:rsidTr="00B212C2">
        <w:trPr>
          <w:trHeight w:val="361"/>
        </w:trPr>
        <w:tc>
          <w:tcPr>
            <w:tcW w:w="4961" w:type="dxa"/>
            <w:vAlign w:val="bottom"/>
          </w:tcPr>
          <w:p w14:paraId="7CEE8BDF" w14:textId="39E5FBAA" w:rsidR="00945D85" w:rsidRPr="001E44F6" w:rsidRDefault="00A1053B" w:rsidP="00945D85">
            <w:pPr>
              <w:spacing w:before="0" w:line="440" w:lineRule="exact"/>
              <w:ind w:left="0" w:firstLine="318"/>
              <w:jc w:val="thaiDistribute"/>
              <w15:collapsed w:val="0"/>
              <w:rPr>
                <w:rFonts w:ascii="Angsana New" w:hAnsi="Angsana New"/>
                <w:sz w:val="30"/>
                <w:cs/>
              </w:rPr>
            </w:pPr>
            <w:r w:rsidRPr="001E44F6">
              <w:rPr>
                <w:rFonts w:ascii="Angsana New" w:eastAsia="Times New Roman" w:hAnsi="Angsana New"/>
                <w:sz w:val="30"/>
              </w:rPr>
              <w:t>Key management personnel</w:t>
            </w:r>
          </w:p>
        </w:tc>
        <w:tc>
          <w:tcPr>
            <w:tcW w:w="2268" w:type="dxa"/>
          </w:tcPr>
          <w:p w14:paraId="6678E08C" w14:textId="27C3B5D0" w:rsidR="00945D85" w:rsidRPr="001342FD" w:rsidRDefault="00945D85" w:rsidP="00945D85">
            <w:pPr>
              <w:tabs>
                <w:tab w:val="left" w:pos="720"/>
                <w:tab w:val="left" w:pos="1440"/>
                <w:tab w:val="left" w:pos="2160"/>
              </w:tabs>
              <w:spacing w:before="0" w:line="440" w:lineRule="exact"/>
              <w:jc w:val="right"/>
              <w15:collapsed w:val="0"/>
              <w:rPr>
                <w:rFonts w:ascii="Angsana New" w:hAnsi="Angsana New"/>
                <w:sz w:val="30"/>
                <w:cs/>
              </w:rPr>
            </w:pPr>
            <w:r w:rsidRPr="001342FD">
              <w:rPr>
                <w:rFonts w:ascii="Angsana New" w:hAnsi="Angsana New" w:hint="cs"/>
                <w:sz w:val="30"/>
              </w:rPr>
              <w:t>0.00</w:t>
            </w:r>
          </w:p>
        </w:tc>
        <w:tc>
          <w:tcPr>
            <w:tcW w:w="1984" w:type="dxa"/>
          </w:tcPr>
          <w:p w14:paraId="464B427C" w14:textId="42BAB3BF" w:rsidR="00945D85" w:rsidRPr="001342FD" w:rsidRDefault="00945D85" w:rsidP="00945D85">
            <w:pPr>
              <w:tabs>
                <w:tab w:val="left" w:pos="720"/>
                <w:tab w:val="decimal" w:pos="1019"/>
                <w:tab w:val="left" w:pos="1440"/>
                <w:tab w:val="left" w:pos="2160"/>
              </w:tabs>
              <w:spacing w:before="0" w:line="440" w:lineRule="exact"/>
              <w:jc w:val="right"/>
              <w15:collapsed w:val="0"/>
              <w:rPr>
                <w:rFonts w:ascii="Angsana New" w:hAnsi="Angsana New"/>
                <w:sz w:val="30"/>
              </w:rPr>
            </w:pPr>
            <w:r w:rsidRPr="001342FD">
              <w:rPr>
                <w:rFonts w:ascii="Angsana New" w:hAnsi="Angsana New" w:hint="cs"/>
                <w:sz w:val="30"/>
              </w:rPr>
              <w:t>670,845.27</w:t>
            </w:r>
          </w:p>
        </w:tc>
      </w:tr>
    </w:tbl>
    <w:p w14:paraId="0F2C2E0A" w14:textId="399D20F8" w:rsidR="00930C50" w:rsidRDefault="00930C50" w:rsidP="00945D85">
      <w:pPr>
        <w:spacing w:before="240" w:line="240" w:lineRule="auto"/>
        <w:ind w:left="567" w:hanging="624"/>
        <w:jc w:val="thaiDistribute"/>
        <w:rPr>
          <w:rFonts w:ascii="Angsana New" w:eastAsia="Times New Roman" w:hAnsi="Angsana New"/>
          <w:b/>
          <w:bCs/>
          <w:sz w:val="30"/>
          <w:highlight w:val="yellow"/>
        </w:rPr>
      </w:pPr>
      <w:r>
        <w:rPr>
          <w:rFonts w:ascii="Angsana New" w:eastAsia="Times New Roman" w:hAnsi="Angsana New"/>
          <w:b/>
          <w:bCs/>
          <w:sz w:val="30"/>
          <w:highlight w:val="yellow"/>
        </w:rPr>
        <w:br w:type="page"/>
      </w:r>
    </w:p>
    <w:p w14:paraId="1FDCC239" w14:textId="35CC98D7" w:rsidR="00416476" w:rsidRPr="00FE13A1" w:rsidRDefault="00416476" w:rsidP="00930C50">
      <w:pPr>
        <w:tabs>
          <w:tab w:val="left" w:pos="426"/>
        </w:tabs>
        <w:spacing w:before="240" w:line="240" w:lineRule="auto"/>
        <w:ind w:left="0" w:firstLine="0"/>
        <w:jc w:val="thaiDistribute"/>
        <w:rPr>
          <w:rFonts w:ascii="Angsana New" w:eastAsia="Times New Roman" w:hAnsi="Angsana New"/>
          <w:b/>
          <w:bCs/>
          <w:sz w:val="30"/>
        </w:rPr>
      </w:pPr>
      <w:r w:rsidRPr="00FE13A1">
        <w:rPr>
          <w:rFonts w:ascii="Angsana New" w:eastAsia="Times New Roman" w:hAnsi="Angsana New" w:hint="cs"/>
          <w:b/>
          <w:bCs/>
          <w:sz w:val="30"/>
        </w:rPr>
        <w:lastRenderedPageBreak/>
        <w:t>19.</w:t>
      </w:r>
      <w:r w:rsidRPr="00FE13A1">
        <w:rPr>
          <w:rFonts w:ascii="Angsana New" w:eastAsia="Times New Roman" w:hAnsi="Angsana New" w:hint="cs"/>
          <w:b/>
          <w:bCs/>
          <w:sz w:val="30"/>
        </w:rPr>
        <w:tab/>
      </w:r>
      <w:r w:rsidR="000B7A48" w:rsidRPr="00FE13A1">
        <w:rPr>
          <w:rFonts w:ascii="Angsana New" w:eastAsia="Times New Roman" w:hAnsi="Angsana New"/>
          <w:b/>
          <w:bCs/>
          <w:sz w:val="30"/>
        </w:rPr>
        <w:t>TRANSACTIONS WITH RELATED PARTIES</w:t>
      </w:r>
      <w:r w:rsidR="000B7A48" w:rsidRPr="00FE13A1">
        <w:rPr>
          <w:rFonts w:ascii="Angsana New" w:eastAsia="Times New Roman" w:hAnsi="Angsana New" w:hint="cs"/>
          <w:b/>
          <w:bCs/>
          <w:sz w:val="30"/>
        </w:rPr>
        <w:t xml:space="preserve"> </w:t>
      </w:r>
      <w:r w:rsidRPr="00FE13A1">
        <w:rPr>
          <w:rFonts w:ascii="Angsana New" w:eastAsia="Times New Roman" w:hAnsi="Angsana New" w:hint="cs"/>
          <w:b/>
          <w:bCs/>
          <w:sz w:val="30"/>
          <w:cs/>
        </w:rPr>
        <w:t>(</w:t>
      </w:r>
      <w:r w:rsidR="000B7A48" w:rsidRPr="00FE13A1">
        <w:rPr>
          <w:rFonts w:ascii="Angsana New" w:eastAsia="Times New Roman" w:hAnsi="Angsana New"/>
          <w:b/>
          <w:bCs/>
          <w:sz w:val="30"/>
        </w:rPr>
        <w:t>Continued</w:t>
      </w:r>
      <w:r w:rsidRPr="00FE13A1">
        <w:rPr>
          <w:rFonts w:ascii="Angsana New" w:eastAsia="Times New Roman" w:hAnsi="Angsana New" w:hint="cs"/>
          <w:b/>
          <w:bCs/>
          <w:sz w:val="30"/>
          <w:cs/>
        </w:rPr>
        <w:t>)</w:t>
      </w:r>
    </w:p>
    <w:tbl>
      <w:tblPr>
        <w:tblW w:w="9355" w:type="dxa"/>
        <w:tblInd w:w="284" w:type="dxa"/>
        <w:tblLook w:val="01E0" w:firstRow="1" w:lastRow="1" w:firstColumn="1" w:lastColumn="1" w:noHBand="0" w:noVBand="0"/>
      </w:tblPr>
      <w:tblGrid>
        <w:gridCol w:w="2778"/>
        <w:gridCol w:w="1758"/>
        <w:gridCol w:w="1525"/>
        <w:gridCol w:w="1525"/>
        <w:gridCol w:w="1769"/>
      </w:tblGrid>
      <w:tr w:rsidR="00B65A73" w:rsidRPr="00FE13A1" w14:paraId="2BF900B1" w14:textId="77777777" w:rsidTr="00D917F8">
        <w:trPr>
          <w:trHeight w:val="23"/>
        </w:trPr>
        <w:tc>
          <w:tcPr>
            <w:tcW w:w="2778" w:type="dxa"/>
          </w:tcPr>
          <w:p w14:paraId="540F3C94" w14:textId="77777777" w:rsidR="00454760" w:rsidRPr="00FE13A1" w:rsidRDefault="00454760" w:rsidP="00DF1D0F">
            <w:pPr>
              <w:tabs>
                <w:tab w:val="left" w:pos="900"/>
                <w:tab w:val="left" w:pos="2160"/>
                <w:tab w:val="right" w:pos="8100"/>
              </w:tabs>
              <w:spacing w:before="0" w:line="440" w:lineRule="exact"/>
              <w:jc w:val="center"/>
              <w:rPr>
                <w:rFonts w:ascii="Angsana New" w:hAnsi="Angsana New"/>
                <w:sz w:val="30"/>
                <w:cs/>
              </w:rPr>
            </w:pPr>
          </w:p>
        </w:tc>
        <w:tc>
          <w:tcPr>
            <w:tcW w:w="6577" w:type="dxa"/>
            <w:gridSpan w:val="4"/>
          </w:tcPr>
          <w:p w14:paraId="6793CBA9" w14:textId="77777777" w:rsidR="00454760" w:rsidRPr="00FE13A1" w:rsidRDefault="00454760" w:rsidP="00DF1D0F">
            <w:pPr>
              <w:pBdr>
                <w:bottom w:val="single" w:sz="4" w:space="1" w:color="auto"/>
              </w:pBdr>
              <w:tabs>
                <w:tab w:val="left" w:pos="1440"/>
              </w:tabs>
              <w:spacing w:before="0" w:line="440" w:lineRule="exact"/>
              <w:jc w:val="right"/>
              <w:rPr>
                <w:rFonts w:ascii="Angsana New" w:hAnsi="Angsana New"/>
                <w:i/>
                <w:iCs/>
                <w:sz w:val="30"/>
                <w:cs/>
              </w:rPr>
            </w:pPr>
            <w:r w:rsidRPr="00FE13A1">
              <w:rPr>
                <w:rFonts w:ascii="Angsana New" w:hAnsi="Angsana New" w:hint="cs"/>
                <w:i/>
                <w:iCs/>
                <w:sz w:val="30"/>
                <w:cs/>
              </w:rPr>
              <w:t>(</w:t>
            </w:r>
            <w:r w:rsidRPr="00FE13A1">
              <w:rPr>
                <w:rFonts w:ascii="Angsana New" w:hAnsi="Angsana New" w:hint="cs"/>
                <w:i/>
                <w:iCs/>
                <w:sz w:val="30"/>
              </w:rPr>
              <w:t>Unit: Baht</w:t>
            </w:r>
            <w:r w:rsidRPr="00FE13A1">
              <w:rPr>
                <w:rFonts w:ascii="Angsana New" w:hAnsi="Angsana New" w:hint="cs"/>
                <w:i/>
                <w:iCs/>
                <w:sz w:val="30"/>
                <w:cs/>
              </w:rPr>
              <w:t>)</w:t>
            </w:r>
          </w:p>
        </w:tc>
      </w:tr>
      <w:tr w:rsidR="00454760" w:rsidRPr="00FE13A1" w14:paraId="235B0E33" w14:textId="77777777" w:rsidTr="00D917F8">
        <w:trPr>
          <w:trHeight w:val="23"/>
        </w:trPr>
        <w:tc>
          <w:tcPr>
            <w:tcW w:w="2778" w:type="dxa"/>
          </w:tcPr>
          <w:p w14:paraId="62201202" w14:textId="77777777" w:rsidR="00454760" w:rsidRPr="00FE13A1" w:rsidRDefault="00454760" w:rsidP="00DF1D0F">
            <w:pPr>
              <w:spacing w:before="0" w:line="440" w:lineRule="exact"/>
              <w15:collapsed w:val="0"/>
              <w:rPr>
                <w:rFonts w:ascii="Angsana New" w:hAnsi="Angsana New"/>
                <w:sz w:val="30"/>
              </w:rPr>
            </w:pPr>
          </w:p>
        </w:tc>
        <w:tc>
          <w:tcPr>
            <w:tcW w:w="1758" w:type="dxa"/>
          </w:tcPr>
          <w:p w14:paraId="035FC447" w14:textId="113665D3" w:rsidR="00454760" w:rsidRPr="00FE13A1" w:rsidRDefault="00B65A73" w:rsidP="0092514D">
            <w:pPr>
              <w:pBdr>
                <w:bottom w:val="single" w:sz="4" w:space="1" w:color="auto"/>
              </w:pBdr>
              <w:spacing w:before="0" w:line="440" w:lineRule="exact"/>
              <w:ind w:left="-188" w:right="-170" w:firstLine="0"/>
              <w:jc w:val="center"/>
              <w15:collapsed w:val="0"/>
              <w:rPr>
                <w:rFonts w:ascii="Angsana New" w:hAnsi="Angsana New"/>
                <w:sz w:val="30"/>
              </w:rPr>
            </w:pPr>
            <w:r w:rsidRPr="00FE13A1">
              <w:rPr>
                <w:rFonts w:ascii="Angsana New" w:hAnsi="Angsana New" w:hint="cs"/>
                <w:sz w:val="30"/>
              </w:rPr>
              <w:t>December</w:t>
            </w:r>
            <w:r w:rsidR="008A5D8F">
              <w:rPr>
                <w:rFonts w:ascii="Angsana New" w:hAnsi="Angsana New"/>
                <w:sz w:val="30"/>
              </w:rPr>
              <w:t xml:space="preserve"> </w:t>
            </w:r>
            <w:r w:rsidRPr="00FE13A1">
              <w:rPr>
                <w:rFonts w:ascii="Angsana New" w:hAnsi="Angsana New" w:hint="cs"/>
                <w:sz w:val="30"/>
              </w:rPr>
              <w:t>31, 2024</w:t>
            </w:r>
          </w:p>
        </w:tc>
        <w:tc>
          <w:tcPr>
            <w:tcW w:w="1525" w:type="dxa"/>
          </w:tcPr>
          <w:p w14:paraId="0BF97A57" w14:textId="77777777" w:rsidR="00454760" w:rsidRPr="00FE13A1" w:rsidRDefault="00454760" w:rsidP="0092514D">
            <w:pPr>
              <w:pBdr>
                <w:bottom w:val="single" w:sz="4" w:space="1" w:color="auto"/>
              </w:pBdr>
              <w:spacing w:before="0" w:line="440" w:lineRule="exact"/>
              <w:ind w:left="0" w:right="36" w:firstLine="0"/>
              <w:jc w:val="center"/>
              <w15:collapsed w:val="0"/>
              <w:rPr>
                <w:rFonts w:ascii="Angsana New" w:hAnsi="Angsana New"/>
                <w:sz w:val="30"/>
              </w:rPr>
            </w:pPr>
            <w:r w:rsidRPr="00FE13A1">
              <w:rPr>
                <w:rFonts w:ascii="Angsana New" w:hAnsi="Angsana New" w:hint="cs"/>
                <w:sz w:val="30"/>
              </w:rPr>
              <w:t>Decrease</w:t>
            </w:r>
          </w:p>
        </w:tc>
        <w:tc>
          <w:tcPr>
            <w:tcW w:w="1525" w:type="dxa"/>
          </w:tcPr>
          <w:p w14:paraId="7CD704F6" w14:textId="77777777" w:rsidR="00454760" w:rsidRPr="00FE13A1" w:rsidRDefault="00454760" w:rsidP="0092514D">
            <w:pPr>
              <w:pBdr>
                <w:bottom w:val="single" w:sz="4" w:space="1" w:color="auto"/>
              </w:pBdr>
              <w:spacing w:before="0" w:line="440" w:lineRule="exact"/>
              <w:ind w:left="0" w:right="36" w:firstLine="0"/>
              <w:jc w:val="center"/>
              <w15:collapsed w:val="0"/>
              <w:rPr>
                <w:rFonts w:ascii="Angsana New" w:hAnsi="Angsana New"/>
                <w:sz w:val="30"/>
              </w:rPr>
            </w:pPr>
            <w:r w:rsidRPr="00FE13A1">
              <w:rPr>
                <w:rFonts w:ascii="Angsana New" w:hAnsi="Angsana New" w:hint="cs"/>
                <w:sz w:val="30"/>
              </w:rPr>
              <w:t>Increase</w:t>
            </w:r>
          </w:p>
        </w:tc>
        <w:tc>
          <w:tcPr>
            <w:tcW w:w="1769" w:type="dxa"/>
          </w:tcPr>
          <w:p w14:paraId="5FE65BC2" w14:textId="6EECFEC8" w:rsidR="00454760" w:rsidRPr="00FE13A1" w:rsidRDefault="00B65A73" w:rsidP="0092514D">
            <w:pPr>
              <w:pBdr>
                <w:bottom w:val="single" w:sz="4" w:space="1" w:color="auto"/>
              </w:pBdr>
              <w:spacing w:before="0" w:line="440" w:lineRule="exact"/>
              <w:ind w:left="-108" w:right="-131" w:firstLine="0"/>
              <w:jc w:val="center"/>
              <w15:collapsed w:val="0"/>
              <w:rPr>
                <w:rFonts w:ascii="Angsana New" w:hAnsi="Angsana New"/>
                <w:sz w:val="30"/>
              </w:rPr>
            </w:pPr>
            <w:r w:rsidRPr="00FE13A1">
              <w:rPr>
                <w:rFonts w:ascii="Angsana New" w:hAnsi="Angsana New" w:hint="cs"/>
                <w:sz w:val="30"/>
              </w:rPr>
              <w:t>December</w:t>
            </w:r>
            <w:r w:rsidR="008A5D8F">
              <w:rPr>
                <w:rFonts w:ascii="Angsana New" w:hAnsi="Angsana New"/>
                <w:sz w:val="30"/>
              </w:rPr>
              <w:t xml:space="preserve"> </w:t>
            </w:r>
            <w:r w:rsidRPr="00FE13A1">
              <w:rPr>
                <w:rFonts w:ascii="Angsana New" w:hAnsi="Angsana New" w:hint="cs"/>
                <w:sz w:val="30"/>
              </w:rPr>
              <w:t>31, 2023</w:t>
            </w:r>
          </w:p>
        </w:tc>
      </w:tr>
      <w:tr w:rsidR="00454760" w:rsidRPr="00FE13A1" w14:paraId="54B5DA48" w14:textId="77777777" w:rsidTr="00D917F8">
        <w:trPr>
          <w:trHeight w:val="23"/>
        </w:trPr>
        <w:tc>
          <w:tcPr>
            <w:tcW w:w="2778" w:type="dxa"/>
          </w:tcPr>
          <w:p w14:paraId="773C8381" w14:textId="7853DB7B" w:rsidR="00454760" w:rsidRPr="00FE13A1" w:rsidRDefault="00B65A73" w:rsidP="00DF1D0F">
            <w:pPr>
              <w:spacing w:before="0" w:line="440" w:lineRule="exact"/>
              <w:ind w:left="0" w:right="-50" w:firstLine="0"/>
              <w15:collapsed w:val="0"/>
              <w:rPr>
                <w:rFonts w:ascii="Angsana New" w:hAnsi="Angsana New"/>
                <w:b/>
                <w:bCs/>
                <w:sz w:val="30"/>
              </w:rPr>
            </w:pPr>
            <w:r w:rsidRPr="00FE13A1">
              <w:rPr>
                <w:rFonts w:ascii="Angsana New" w:hAnsi="Angsana New" w:hint="cs"/>
                <w:b/>
                <w:bCs/>
                <w:sz w:val="30"/>
              </w:rPr>
              <w:t>Other current payables</w:t>
            </w:r>
          </w:p>
        </w:tc>
        <w:tc>
          <w:tcPr>
            <w:tcW w:w="1758" w:type="dxa"/>
          </w:tcPr>
          <w:p w14:paraId="678DE8EB" w14:textId="6282F6E6" w:rsidR="00454760" w:rsidRPr="00FE13A1" w:rsidRDefault="00454760" w:rsidP="00DF1D0F">
            <w:pPr>
              <w:tabs>
                <w:tab w:val="left" w:pos="1440"/>
                <w:tab w:val="left" w:pos="2160"/>
              </w:tabs>
              <w:spacing w:before="0" w:line="440" w:lineRule="exact"/>
              <w:ind w:left="884" w:hanging="850"/>
              <w:jc w:val="right"/>
              <w15:collapsed w:val="0"/>
              <w:rPr>
                <w:rFonts w:ascii="Angsana New" w:hAnsi="Angsana New"/>
                <w:sz w:val="30"/>
              </w:rPr>
            </w:pPr>
          </w:p>
        </w:tc>
        <w:tc>
          <w:tcPr>
            <w:tcW w:w="1525" w:type="dxa"/>
          </w:tcPr>
          <w:p w14:paraId="4A2D5F5B" w14:textId="5DF6DCD6" w:rsidR="00454760" w:rsidRPr="00FE13A1" w:rsidRDefault="00454760" w:rsidP="00DF1D0F">
            <w:pPr>
              <w:tabs>
                <w:tab w:val="left" w:pos="1440"/>
                <w:tab w:val="left" w:pos="2160"/>
              </w:tabs>
              <w:spacing w:before="0" w:line="440" w:lineRule="exact"/>
              <w:ind w:left="884" w:hanging="850"/>
              <w:jc w:val="right"/>
              <w15:collapsed w:val="0"/>
              <w:rPr>
                <w:rFonts w:ascii="Angsana New" w:hAnsi="Angsana New"/>
                <w:sz w:val="30"/>
              </w:rPr>
            </w:pPr>
          </w:p>
        </w:tc>
        <w:tc>
          <w:tcPr>
            <w:tcW w:w="1525" w:type="dxa"/>
          </w:tcPr>
          <w:p w14:paraId="49AFF3AF" w14:textId="4100FD01" w:rsidR="00454760" w:rsidRPr="00FE13A1" w:rsidRDefault="00454760" w:rsidP="00DF1D0F">
            <w:pPr>
              <w:tabs>
                <w:tab w:val="left" w:pos="1440"/>
                <w:tab w:val="left" w:pos="2160"/>
              </w:tabs>
              <w:spacing w:before="0" w:line="440" w:lineRule="exact"/>
              <w:ind w:left="884" w:hanging="850"/>
              <w:jc w:val="right"/>
              <w15:collapsed w:val="0"/>
              <w:rPr>
                <w:rFonts w:ascii="Angsana New" w:hAnsi="Angsana New"/>
                <w:sz w:val="30"/>
              </w:rPr>
            </w:pPr>
          </w:p>
        </w:tc>
        <w:tc>
          <w:tcPr>
            <w:tcW w:w="1769" w:type="dxa"/>
          </w:tcPr>
          <w:p w14:paraId="7E24614E" w14:textId="69BE34EB" w:rsidR="00454760" w:rsidRPr="00FE13A1" w:rsidRDefault="00454760" w:rsidP="00DF1D0F">
            <w:pPr>
              <w:tabs>
                <w:tab w:val="left" w:pos="1440"/>
                <w:tab w:val="left" w:pos="2160"/>
              </w:tabs>
              <w:spacing w:before="0" w:line="440" w:lineRule="exact"/>
              <w:ind w:left="884" w:hanging="850"/>
              <w:jc w:val="right"/>
              <w15:collapsed w:val="0"/>
              <w:rPr>
                <w:rFonts w:ascii="Angsana New" w:hAnsi="Angsana New"/>
                <w:sz w:val="30"/>
              </w:rPr>
            </w:pPr>
          </w:p>
        </w:tc>
      </w:tr>
      <w:tr w:rsidR="004B12E3" w:rsidRPr="00FE13A1" w14:paraId="2440F8D7" w14:textId="77777777" w:rsidTr="00D917F8">
        <w:trPr>
          <w:trHeight w:val="23"/>
        </w:trPr>
        <w:tc>
          <w:tcPr>
            <w:tcW w:w="2778" w:type="dxa"/>
          </w:tcPr>
          <w:p w14:paraId="5F83DA31" w14:textId="4A342A9D" w:rsidR="004B12E3" w:rsidRPr="00FE13A1" w:rsidRDefault="00923E66" w:rsidP="003709EA">
            <w:pPr>
              <w:spacing w:before="0" w:line="440" w:lineRule="exact"/>
              <w:ind w:left="315" w:right="-50" w:hanging="315"/>
              <w15:collapsed w:val="0"/>
              <w:rPr>
                <w:rFonts w:ascii="Angsana New" w:hAnsi="Angsana New"/>
                <w:sz w:val="30"/>
              </w:rPr>
            </w:pPr>
            <w:r w:rsidRPr="00FE13A1">
              <w:rPr>
                <w:rFonts w:ascii="Angsana New" w:eastAsia="Times New Roman" w:hAnsi="Angsana New"/>
                <w:sz w:val="30"/>
              </w:rPr>
              <w:t>C</w:t>
            </w:r>
            <w:r w:rsidR="00FE13A1" w:rsidRPr="00FE13A1">
              <w:rPr>
                <w:rFonts w:ascii="Angsana New" w:eastAsia="Times New Roman" w:hAnsi="Angsana New"/>
                <w:sz w:val="30"/>
              </w:rPr>
              <w:t>redit</w:t>
            </w:r>
            <w:r w:rsidRPr="00FE13A1">
              <w:rPr>
                <w:rFonts w:ascii="Angsana New" w:eastAsia="Times New Roman" w:hAnsi="Angsana New"/>
                <w:sz w:val="30"/>
              </w:rPr>
              <w:t xml:space="preserve"> card </w:t>
            </w:r>
            <w:r w:rsidR="00FE13A1" w:rsidRPr="00FE13A1">
              <w:rPr>
                <w:rFonts w:ascii="Angsana New" w:eastAsia="Times New Roman" w:hAnsi="Angsana New"/>
                <w:sz w:val="30"/>
              </w:rPr>
              <w:t>creditors</w:t>
            </w:r>
            <w:r w:rsidRPr="00FE13A1">
              <w:rPr>
                <w:rFonts w:ascii="Angsana New" w:eastAsia="Times New Roman" w:hAnsi="Angsana New"/>
                <w:sz w:val="30"/>
              </w:rPr>
              <w:t>-held by related person</w:t>
            </w:r>
          </w:p>
        </w:tc>
        <w:tc>
          <w:tcPr>
            <w:tcW w:w="1758" w:type="dxa"/>
          </w:tcPr>
          <w:p w14:paraId="60566211" w14:textId="5CA80E6A" w:rsidR="004B12E3" w:rsidRPr="00FE13A1" w:rsidRDefault="004B12E3" w:rsidP="004B12E3">
            <w:pPr>
              <w:tabs>
                <w:tab w:val="left" w:pos="1440"/>
                <w:tab w:val="left" w:pos="2160"/>
              </w:tabs>
              <w:spacing w:before="0" w:line="440" w:lineRule="exact"/>
              <w:ind w:left="884" w:hanging="850"/>
              <w:jc w:val="right"/>
              <w15:collapsed w:val="0"/>
              <w:rPr>
                <w:rFonts w:ascii="Angsana New" w:hAnsi="Angsana New"/>
                <w:sz w:val="30"/>
              </w:rPr>
            </w:pPr>
            <w:r w:rsidRPr="00FE13A1">
              <w:rPr>
                <w:rFonts w:ascii="Angsana New" w:hAnsi="Angsana New" w:hint="cs"/>
                <w:sz w:val="30"/>
              </w:rPr>
              <w:t>2,637,038.39</w:t>
            </w:r>
          </w:p>
        </w:tc>
        <w:tc>
          <w:tcPr>
            <w:tcW w:w="1525" w:type="dxa"/>
          </w:tcPr>
          <w:p w14:paraId="6CFCFEF7" w14:textId="7F5EF39C" w:rsidR="004B12E3" w:rsidRPr="00FE13A1" w:rsidRDefault="004B12E3" w:rsidP="004B12E3">
            <w:pPr>
              <w:tabs>
                <w:tab w:val="left" w:pos="1440"/>
                <w:tab w:val="left" w:pos="2160"/>
              </w:tabs>
              <w:spacing w:before="0" w:line="440" w:lineRule="exact"/>
              <w:ind w:left="884" w:hanging="850"/>
              <w:jc w:val="right"/>
              <w15:collapsed w:val="0"/>
              <w:rPr>
                <w:rFonts w:ascii="Angsana New" w:hAnsi="Angsana New"/>
                <w:sz w:val="30"/>
              </w:rPr>
            </w:pPr>
            <w:r w:rsidRPr="00FE13A1">
              <w:rPr>
                <w:rFonts w:ascii="Angsana New" w:hAnsi="Angsana New" w:hint="cs"/>
                <w:sz w:val="30"/>
              </w:rPr>
              <w:t>17,494,656.91</w:t>
            </w:r>
          </w:p>
        </w:tc>
        <w:tc>
          <w:tcPr>
            <w:tcW w:w="1525" w:type="dxa"/>
          </w:tcPr>
          <w:p w14:paraId="40CE2CF0" w14:textId="44207EFD" w:rsidR="004B12E3" w:rsidRPr="00FE13A1" w:rsidRDefault="004B12E3" w:rsidP="004B12E3">
            <w:pPr>
              <w:tabs>
                <w:tab w:val="left" w:pos="1440"/>
                <w:tab w:val="left" w:pos="2160"/>
              </w:tabs>
              <w:spacing w:before="0" w:line="440" w:lineRule="exact"/>
              <w:ind w:left="884" w:hanging="850"/>
              <w:jc w:val="right"/>
              <w15:collapsed w:val="0"/>
              <w:rPr>
                <w:rFonts w:ascii="Angsana New" w:hAnsi="Angsana New"/>
                <w:sz w:val="30"/>
              </w:rPr>
            </w:pPr>
            <w:r w:rsidRPr="00FE13A1">
              <w:rPr>
                <w:rFonts w:ascii="Angsana New" w:hAnsi="Angsana New" w:hint="cs"/>
                <w:sz w:val="30"/>
              </w:rPr>
              <w:t>(19,966,409.30)</w:t>
            </w:r>
          </w:p>
        </w:tc>
        <w:tc>
          <w:tcPr>
            <w:tcW w:w="1769" w:type="dxa"/>
          </w:tcPr>
          <w:p w14:paraId="409EB98C" w14:textId="0271584A" w:rsidR="004B12E3" w:rsidRPr="00FE13A1" w:rsidRDefault="004B12E3" w:rsidP="004B12E3">
            <w:pPr>
              <w:tabs>
                <w:tab w:val="left" w:pos="1440"/>
                <w:tab w:val="left" w:pos="2160"/>
              </w:tabs>
              <w:spacing w:before="0" w:line="440" w:lineRule="exact"/>
              <w:ind w:left="884" w:hanging="850"/>
              <w:jc w:val="right"/>
              <w15:collapsed w:val="0"/>
              <w:rPr>
                <w:rFonts w:ascii="Angsana New" w:hAnsi="Angsana New"/>
                <w:sz w:val="30"/>
              </w:rPr>
            </w:pPr>
            <w:r w:rsidRPr="00FE13A1">
              <w:rPr>
                <w:rFonts w:ascii="Angsana New" w:hAnsi="Angsana New" w:hint="cs"/>
                <w:sz w:val="30"/>
              </w:rPr>
              <w:t>165,286.00</w:t>
            </w:r>
          </w:p>
        </w:tc>
      </w:tr>
      <w:tr w:rsidR="004B12E3" w:rsidRPr="00FE13A1" w14:paraId="0ED087FA" w14:textId="77777777" w:rsidTr="00D917F8">
        <w:trPr>
          <w:trHeight w:val="23"/>
        </w:trPr>
        <w:tc>
          <w:tcPr>
            <w:tcW w:w="2778" w:type="dxa"/>
          </w:tcPr>
          <w:p w14:paraId="6B9726CC" w14:textId="63692810" w:rsidR="004B12E3" w:rsidRPr="00FE13A1" w:rsidRDefault="00923E66" w:rsidP="004B12E3">
            <w:pPr>
              <w:spacing w:before="0" w:line="440" w:lineRule="exact"/>
              <w:ind w:left="0" w:right="-50" w:firstLine="0"/>
              <w15:collapsed w:val="0"/>
              <w:rPr>
                <w:rFonts w:ascii="Angsana New" w:hAnsi="Angsana New"/>
                <w:sz w:val="30"/>
              </w:rPr>
            </w:pPr>
            <w:r w:rsidRPr="00FE13A1">
              <w:rPr>
                <w:rFonts w:ascii="Angsana New" w:eastAsia="Times New Roman" w:hAnsi="Angsana New"/>
                <w:sz w:val="30"/>
              </w:rPr>
              <w:t>Loans</w:t>
            </w:r>
            <w:r w:rsidR="004B12E3" w:rsidRPr="00FE13A1">
              <w:rPr>
                <w:rFonts w:ascii="Angsana New" w:eastAsia="Times New Roman" w:hAnsi="Angsana New" w:hint="cs"/>
                <w:sz w:val="30"/>
                <w:cs/>
              </w:rPr>
              <w:t xml:space="preserve"> – </w:t>
            </w:r>
            <w:r w:rsidRPr="00FE13A1">
              <w:rPr>
                <w:rFonts w:ascii="Angsana New" w:eastAsia="Times New Roman" w:hAnsi="Angsana New"/>
                <w:sz w:val="30"/>
              </w:rPr>
              <w:t>B Link Media Co., Ltd.</w:t>
            </w:r>
          </w:p>
        </w:tc>
        <w:tc>
          <w:tcPr>
            <w:tcW w:w="1758" w:type="dxa"/>
          </w:tcPr>
          <w:p w14:paraId="20B84005" w14:textId="391BF2D7" w:rsidR="004B12E3" w:rsidRPr="00FE13A1" w:rsidRDefault="004B12E3" w:rsidP="004B12E3">
            <w:pPr>
              <w:tabs>
                <w:tab w:val="left" w:pos="1440"/>
                <w:tab w:val="left" w:pos="2160"/>
              </w:tabs>
              <w:spacing w:before="0" w:line="440" w:lineRule="exact"/>
              <w:ind w:left="884" w:hanging="850"/>
              <w:jc w:val="right"/>
              <w15:collapsed w:val="0"/>
              <w:rPr>
                <w:rFonts w:ascii="Angsana New" w:hAnsi="Angsana New"/>
                <w:sz w:val="30"/>
              </w:rPr>
            </w:pPr>
            <w:r w:rsidRPr="00FE13A1">
              <w:rPr>
                <w:rFonts w:ascii="Angsana New" w:hAnsi="Angsana New" w:hint="cs"/>
                <w:sz w:val="30"/>
              </w:rPr>
              <w:t>0.00</w:t>
            </w:r>
          </w:p>
        </w:tc>
        <w:tc>
          <w:tcPr>
            <w:tcW w:w="1525" w:type="dxa"/>
          </w:tcPr>
          <w:p w14:paraId="577CC679" w14:textId="3363510F" w:rsidR="004B12E3" w:rsidRPr="00FE13A1" w:rsidRDefault="004B12E3" w:rsidP="004B12E3">
            <w:pPr>
              <w:tabs>
                <w:tab w:val="left" w:pos="1440"/>
                <w:tab w:val="left" w:pos="2160"/>
              </w:tabs>
              <w:spacing w:before="0" w:line="440" w:lineRule="exact"/>
              <w:ind w:left="884" w:hanging="850"/>
              <w:jc w:val="right"/>
              <w15:collapsed w:val="0"/>
              <w:rPr>
                <w:rFonts w:ascii="Angsana New" w:hAnsi="Angsana New"/>
                <w:sz w:val="30"/>
              </w:rPr>
            </w:pPr>
            <w:r w:rsidRPr="00FE13A1">
              <w:rPr>
                <w:rFonts w:ascii="Angsana New" w:hAnsi="Angsana New" w:hint="cs"/>
                <w:sz w:val="30"/>
              </w:rPr>
              <w:t>30,000,000.00</w:t>
            </w:r>
          </w:p>
        </w:tc>
        <w:tc>
          <w:tcPr>
            <w:tcW w:w="1525" w:type="dxa"/>
          </w:tcPr>
          <w:p w14:paraId="68D6F4CF" w14:textId="46BB9455" w:rsidR="004B12E3" w:rsidRPr="00FE13A1" w:rsidRDefault="004B12E3" w:rsidP="004B12E3">
            <w:pPr>
              <w:tabs>
                <w:tab w:val="left" w:pos="1440"/>
                <w:tab w:val="left" w:pos="2160"/>
              </w:tabs>
              <w:spacing w:before="0" w:line="440" w:lineRule="exact"/>
              <w:ind w:left="884" w:hanging="850"/>
              <w:jc w:val="right"/>
              <w15:collapsed w:val="0"/>
              <w:rPr>
                <w:rFonts w:ascii="Angsana New" w:hAnsi="Angsana New"/>
                <w:sz w:val="30"/>
              </w:rPr>
            </w:pPr>
            <w:r w:rsidRPr="00FE13A1">
              <w:rPr>
                <w:rFonts w:ascii="Angsana New" w:hAnsi="Angsana New" w:hint="cs"/>
                <w:sz w:val="30"/>
              </w:rPr>
              <w:t>(30,000,000.00)</w:t>
            </w:r>
          </w:p>
        </w:tc>
        <w:tc>
          <w:tcPr>
            <w:tcW w:w="1769" w:type="dxa"/>
          </w:tcPr>
          <w:p w14:paraId="197A95C6" w14:textId="2F3ACDED" w:rsidR="004B12E3" w:rsidRPr="00FE13A1" w:rsidRDefault="004B12E3" w:rsidP="004B12E3">
            <w:pPr>
              <w:tabs>
                <w:tab w:val="left" w:pos="1440"/>
                <w:tab w:val="left" w:pos="2160"/>
              </w:tabs>
              <w:spacing w:before="0" w:line="440" w:lineRule="exact"/>
              <w:ind w:left="884" w:hanging="850"/>
              <w:jc w:val="right"/>
              <w15:collapsed w:val="0"/>
              <w:rPr>
                <w:rFonts w:ascii="Angsana New" w:hAnsi="Angsana New"/>
                <w:sz w:val="30"/>
              </w:rPr>
            </w:pPr>
            <w:r w:rsidRPr="00FE13A1">
              <w:rPr>
                <w:rFonts w:ascii="Angsana New" w:hAnsi="Angsana New" w:hint="cs"/>
                <w:sz w:val="30"/>
              </w:rPr>
              <w:t>0.00</w:t>
            </w:r>
          </w:p>
        </w:tc>
      </w:tr>
    </w:tbl>
    <w:p w14:paraId="0CB0F798" w14:textId="73864547" w:rsidR="00416476" w:rsidRPr="00FE13A1" w:rsidRDefault="00FE13A1" w:rsidP="003A0AA1">
      <w:pPr>
        <w:spacing w:before="240" w:line="240" w:lineRule="auto"/>
        <w:ind w:left="431" w:firstLine="0"/>
        <w:jc w:val="thaiDistribute"/>
        <w:rPr>
          <w:rFonts w:ascii="Angsana New" w:eastAsia="Times New Roman" w:hAnsi="Angsana New"/>
          <w:sz w:val="30"/>
        </w:rPr>
      </w:pPr>
      <w:r w:rsidRPr="00FE13A1">
        <w:rPr>
          <w:rFonts w:ascii="Angsana New" w:eastAsia="Times New Roman" w:hAnsi="Angsana New"/>
          <w:sz w:val="30"/>
        </w:rPr>
        <w:t xml:space="preserve">The significant revenues and expenses with related parties and persons included in statement of comprehensive income for the year ended December 31, 2024 and 2023 are as follows: </w:t>
      </w:r>
    </w:p>
    <w:tbl>
      <w:tblPr>
        <w:tblW w:w="8755" w:type="dxa"/>
        <w:tblInd w:w="426" w:type="dxa"/>
        <w:tblLayout w:type="fixed"/>
        <w:tblLook w:val="01E0" w:firstRow="1" w:lastRow="1" w:firstColumn="1" w:lastColumn="1" w:noHBand="0" w:noVBand="0"/>
      </w:tblPr>
      <w:tblGrid>
        <w:gridCol w:w="4961"/>
        <w:gridCol w:w="1843"/>
        <w:gridCol w:w="1951"/>
      </w:tblGrid>
      <w:tr w:rsidR="001431A4" w:rsidRPr="00FE13A1" w14:paraId="4DFA7D44" w14:textId="77777777" w:rsidTr="00074C39">
        <w:trPr>
          <w:trHeight w:val="326"/>
        </w:trPr>
        <w:tc>
          <w:tcPr>
            <w:tcW w:w="4961" w:type="dxa"/>
            <w:vAlign w:val="bottom"/>
          </w:tcPr>
          <w:p w14:paraId="369DEC2B" w14:textId="77777777" w:rsidR="001431A4" w:rsidRPr="00FE13A1" w:rsidRDefault="001431A4" w:rsidP="00DF1D0F">
            <w:pPr>
              <w:spacing w:before="0" w:line="440" w:lineRule="exact"/>
              <w:ind w:left="33" w:right="28"/>
              <w:jc w:val="center"/>
              <w:rPr>
                <w:rFonts w:ascii="Angsana New" w:hAnsi="Angsana New"/>
                <w:sz w:val="30"/>
              </w:rPr>
            </w:pPr>
          </w:p>
        </w:tc>
        <w:tc>
          <w:tcPr>
            <w:tcW w:w="3794" w:type="dxa"/>
            <w:gridSpan w:val="2"/>
            <w:vAlign w:val="bottom"/>
          </w:tcPr>
          <w:p w14:paraId="59272670" w14:textId="77777777" w:rsidR="001431A4" w:rsidRPr="00FE13A1" w:rsidRDefault="001431A4" w:rsidP="001431A4">
            <w:pPr>
              <w:pBdr>
                <w:bottom w:val="single" w:sz="4" w:space="1" w:color="auto"/>
              </w:pBdr>
              <w:tabs>
                <w:tab w:val="left" w:pos="900"/>
              </w:tabs>
              <w:spacing w:before="0" w:line="440" w:lineRule="exact"/>
              <w:ind w:left="360" w:right="28" w:hanging="360"/>
              <w:jc w:val="right"/>
              <w:rPr>
                <w:rFonts w:ascii="Angsana New" w:hAnsi="Angsana New"/>
                <w:i/>
                <w:iCs/>
                <w:sz w:val="30"/>
                <w:cs/>
              </w:rPr>
            </w:pPr>
            <w:r w:rsidRPr="00FE13A1">
              <w:rPr>
                <w:rFonts w:ascii="Angsana New" w:hAnsi="Angsana New" w:hint="cs"/>
                <w:i/>
                <w:iCs/>
                <w:sz w:val="30"/>
              </w:rPr>
              <w:t>(Unit: Baht)</w:t>
            </w:r>
          </w:p>
        </w:tc>
      </w:tr>
      <w:tr w:rsidR="00ED670B" w:rsidRPr="00FE13A1" w14:paraId="0F9F240C" w14:textId="77777777" w:rsidTr="0071242E">
        <w:trPr>
          <w:trHeight w:val="326"/>
        </w:trPr>
        <w:tc>
          <w:tcPr>
            <w:tcW w:w="4961" w:type="dxa"/>
            <w:vAlign w:val="bottom"/>
          </w:tcPr>
          <w:p w14:paraId="3E5F96B8" w14:textId="77777777" w:rsidR="00ED670B" w:rsidRPr="00FE13A1" w:rsidRDefault="00ED670B" w:rsidP="00DF1D0F">
            <w:pPr>
              <w:spacing w:before="0" w:line="440" w:lineRule="exact"/>
              <w:ind w:left="33" w:right="28"/>
              <w:jc w:val="center"/>
              <w:rPr>
                <w:rFonts w:ascii="Angsana New" w:hAnsi="Angsana New"/>
                <w:sz w:val="30"/>
              </w:rPr>
            </w:pPr>
          </w:p>
        </w:tc>
        <w:tc>
          <w:tcPr>
            <w:tcW w:w="3794" w:type="dxa"/>
            <w:gridSpan w:val="2"/>
            <w:vAlign w:val="bottom"/>
          </w:tcPr>
          <w:p w14:paraId="6BF420E7" w14:textId="04CE961F" w:rsidR="00ED670B" w:rsidRPr="00FE13A1" w:rsidRDefault="00ED670B" w:rsidP="00ED670B">
            <w:pPr>
              <w:tabs>
                <w:tab w:val="left" w:pos="900"/>
              </w:tabs>
              <w:spacing w:before="0" w:line="440" w:lineRule="exact"/>
              <w:ind w:left="360" w:right="28" w:hanging="360"/>
              <w:jc w:val="center"/>
              <w:rPr>
                <w:rFonts w:ascii="Angsana New" w:hAnsi="Angsana New"/>
                <w:b/>
                <w:bCs/>
                <w:sz w:val="30"/>
              </w:rPr>
            </w:pPr>
            <w:r w:rsidRPr="00FE13A1">
              <w:rPr>
                <w:rFonts w:ascii="Angsana New" w:hAnsi="Angsana New" w:hint="cs"/>
                <w:b/>
                <w:bCs/>
                <w:sz w:val="30"/>
              </w:rPr>
              <w:t>For the year</w:t>
            </w:r>
          </w:p>
        </w:tc>
      </w:tr>
      <w:tr w:rsidR="001431A4" w:rsidRPr="00FE13A1" w14:paraId="7631D4E9" w14:textId="77777777" w:rsidTr="0071242E">
        <w:trPr>
          <w:trHeight w:val="326"/>
        </w:trPr>
        <w:tc>
          <w:tcPr>
            <w:tcW w:w="4961" w:type="dxa"/>
            <w:vAlign w:val="bottom"/>
          </w:tcPr>
          <w:p w14:paraId="1F3CDE87" w14:textId="77777777" w:rsidR="001431A4" w:rsidRPr="00FE13A1" w:rsidRDefault="001431A4" w:rsidP="00DF1D0F">
            <w:pPr>
              <w:spacing w:before="0" w:line="440" w:lineRule="exact"/>
              <w:ind w:left="33" w:right="28"/>
              <w:jc w:val="center"/>
              <w:rPr>
                <w:rFonts w:ascii="Angsana New" w:hAnsi="Angsana New"/>
                <w:sz w:val="30"/>
              </w:rPr>
            </w:pPr>
          </w:p>
        </w:tc>
        <w:tc>
          <w:tcPr>
            <w:tcW w:w="3794" w:type="dxa"/>
            <w:gridSpan w:val="2"/>
            <w:vAlign w:val="bottom"/>
          </w:tcPr>
          <w:p w14:paraId="7D31AFCA" w14:textId="260DBD11" w:rsidR="001431A4" w:rsidRPr="00FE13A1" w:rsidRDefault="001431A4" w:rsidP="001431A4">
            <w:pPr>
              <w:pBdr>
                <w:bottom w:val="single" w:sz="4" w:space="1" w:color="auto"/>
              </w:pBdr>
              <w:tabs>
                <w:tab w:val="left" w:pos="900"/>
              </w:tabs>
              <w:spacing w:before="0" w:line="440" w:lineRule="exact"/>
              <w:ind w:left="360" w:right="28" w:hanging="360"/>
              <w:jc w:val="center"/>
              <w:rPr>
                <w:rFonts w:ascii="Angsana New" w:hAnsi="Angsana New"/>
                <w:b/>
                <w:bCs/>
                <w:sz w:val="30"/>
              </w:rPr>
            </w:pPr>
            <w:r w:rsidRPr="00FE13A1">
              <w:rPr>
                <w:rFonts w:ascii="Angsana New" w:hAnsi="Angsana New" w:hint="cs"/>
                <w:b/>
                <w:bCs/>
                <w:sz w:val="30"/>
              </w:rPr>
              <w:t>December 31,</w:t>
            </w:r>
          </w:p>
        </w:tc>
      </w:tr>
      <w:tr w:rsidR="00ED670B" w:rsidRPr="00FE13A1" w14:paraId="703F82A4" w14:textId="77777777" w:rsidTr="00DF1D0F">
        <w:trPr>
          <w:trHeight w:val="89"/>
        </w:trPr>
        <w:tc>
          <w:tcPr>
            <w:tcW w:w="4961" w:type="dxa"/>
            <w:vAlign w:val="bottom"/>
          </w:tcPr>
          <w:p w14:paraId="1DA466BB" w14:textId="77777777" w:rsidR="00ED670B" w:rsidRPr="00FE13A1" w:rsidRDefault="00ED670B" w:rsidP="00DF1D0F">
            <w:pPr>
              <w:spacing w:before="0" w:line="440" w:lineRule="exact"/>
              <w:ind w:left="33" w:right="28"/>
              <w:jc w:val="center"/>
              <w:rPr>
                <w:rFonts w:ascii="Angsana New" w:hAnsi="Angsana New"/>
                <w:sz w:val="30"/>
              </w:rPr>
            </w:pPr>
          </w:p>
        </w:tc>
        <w:tc>
          <w:tcPr>
            <w:tcW w:w="1843" w:type="dxa"/>
            <w:vAlign w:val="bottom"/>
          </w:tcPr>
          <w:p w14:paraId="4705E348" w14:textId="4B032C3F" w:rsidR="00ED670B" w:rsidRPr="00FE13A1" w:rsidRDefault="00ED670B" w:rsidP="001431A4">
            <w:pPr>
              <w:pBdr>
                <w:bottom w:val="single" w:sz="4" w:space="1" w:color="auto"/>
              </w:pBdr>
              <w:tabs>
                <w:tab w:val="left" w:pos="720"/>
                <w:tab w:val="left" w:pos="1440"/>
                <w:tab w:val="left" w:pos="2160"/>
              </w:tabs>
              <w:spacing w:before="0" w:line="440" w:lineRule="exact"/>
              <w:jc w:val="center"/>
              <w:rPr>
                <w:rFonts w:ascii="Angsana New" w:hAnsi="Angsana New"/>
                <w:b/>
                <w:bCs/>
                <w:sz w:val="30"/>
              </w:rPr>
            </w:pPr>
            <w:r w:rsidRPr="00FE13A1">
              <w:rPr>
                <w:rFonts w:ascii="Angsana New" w:hAnsi="Angsana New" w:hint="cs"/>
                <w:b/>
                <w:bCs/>
                <w:sz w:val="30"/>
              </w:rPr>
              <w:t>2024</w:t>
            </w:r>
          </w:p>
        </w:tc>
        <w:tc>
          <w:tcPr>
            <w:tcW w:w="1951" w:type="dxa"/>
            <w:vAlign w:val="bottom"/>
          </w:tcPr>
          <w:p w14:paraId="47ED28B5" w14:textId="5059F4B6" w:rsidR="00ED670B" w:rsidRPr="00FE13A1" w:rsidRDefault="00ED670B" w:rsidP="001431A4">
            <w:pPr>
              <w:pBdr>
                <w:bottom w:val="single" w:sz="4" w:space="1" w:color="auto"/>
              </w:pBdr>
              <w:tabs>
                <w:tab w:val="left" w:pos="720"/>
                <w:tab w:val="left" w:pos="1440"/>
                <w:tab w:val="left" w:pos="2160"/>
              </w:tabs>
              <w:spacing w:before="0" w:line="440" w:lineRule="exact"/>
              <w:jc w:val="center"/>
              <w:rPr>
                <w:rFonts w:ascii="Angsana New" w:hAnsi="Angsana New"/>
                <w:b/>
                <w:bCs/>
                <w:sz w:val="30"/>
              </w:rPr>
            </w:pPr>
            <w:r w:rsidRPr="00FE13A1">
              <w:rPr>
                <w:rFonts w:ascii="Angsana New" w:hAnsi="Angsana New" w:hint="cs"/>
                <w:b/>
                <w:bCs/>
                <w:sz w:val="30"/>
              </w:rPr>
              <w:t>2023</w:t>
            </w:r>
          </w:p>
        </w:tc>
      </w:tr>
      <w:tr w:rsidR="00ED670B" w:rsidRPr="00FE13A1" w14:paraId="6D1D0AF5" w14:textId="77777777" w:rsidTr="00DF1D0F">
        <w:trPr>
          <w:trHeight w:val="431"/>
        </w:trPr>
        <w:tc>
          <w:tcPr>
            <w:tcW w:w="4961" w:type="dxa"/>
            <w:vAlign w:val="bottom"/>
          </w:tcPr>
          <w:p w14:paraId="4F83B414" w14:textId="4F628902" w:rsidR="00ED670B" w:rsidRPr="00FE13A1" w:rsidRDefault="0009673E" w:rsidP="00DF1D0F">
            <w:pPr>
              <w:spacing w:before="0" w:line="440" w:lineRule="exact"/>
              <w:ind w:left="27" w:right="28" w:firstLine="0"/>
              <w:jc w:val="thaiDistribute"/>
              <w15:collapsed w:val="0"/>
              <w:rPr>
                <w:rFonts w:ascii="Angsana New" w:hAnsi="Angsana New"/>
                <w:sz w:val="30"/>
                <w:cs/>
              </w:rPr>
            </w:pPr>
            <w:proofErr w:type="spellStart"/>
            <w:r w:rsidRPr="00FE13A1">
              <w:rPr>
                <w:rFonts w:ascii="Angsana New" w:hAnsi="Angsana New" w:hint="cs"/>
                <w:sz w:val="30"/>
              </w:rPr>
              <w:t>Belink</w:t>
            </w:r>
            <w:proofErr w:type="spellEnd"/>
            <w:r w:rsidRPr="00FE13A1">
              <w:rPr>
                <w:rFonts w:ascii="Angsana New" w:hAnsi="Angsana New" w:hint="cs"/>
                <w:sz w:val="30"/>
              </w:rPr>
              <w:t xml:space="preserve"> Media </w:t>
            </w:r>
            <w:proofErr w:type="spellStart"/>
            <w:proofErr w:type="gramStart"/>
            <w:r w:rsidRPr="00FE13A1">
              <w:rPr>
                <w:rFonts w:ascii="Angsana New" w:hAnsi="Angsana New" w:hint="cs"/>
                <w:sz w:val="30"/>
              </w:rPr>
              <w:t>Co.,Ltd</w:t>
            </w:r>
            <w:proofErr w:type="spellEnd"/>
            <w:r w:rsidRPr="00FE13A1">
              <w:rPr>
                <w:rFonts w:ascii="Angsana New" w:hAnsi="Angsana New" w:hint="cs"/>
                <w:sz w:val="30"/>
              </w:rPr>
              <w:t>.</w:t>
            </w:r>
            <w:proofErr w:type="gramEnd"/>
          </w:p>
        </w:tc>
        <w:tc>
          <w:tcPr>
            <w:tcW w:w="1843" w:type="dxa"/>
          </w:tcPr>
          <w:p w14:paraId="0AA04FB1" w14:textId="77777777" w:rsidR="00ED670B" w:rsidRPr="00FE13A1" w:rsidRDefault="00ED670B" w:rsidP="00DF1D0F">
            <w:pPr>
              <w:tabs>
                <w:tab w:val="left" w:pos="720"/>
                <w:tab w:val="left" w:pos="1440"/>
                <w:tab w:val="left" w:pos="2160"/>
              </w:tabs>
              <w:spacing w:before="0" w:line="440" w:lineRule="exact"/>
              <w:jc w:val="right"/>
              <w15:collapsed w:val="0"/>
              <w:rPr>
                <w:rFonts w:ascii="Angsana New" w:hAnsi="Angsana New"/>
                <w:sz w:val="30"/>
              </w:rPr>
            </w:pPr>
          </w:p>
        </w:tc>
        <w:tc>
          <w:tcPr>
            <w:tcW w:w="1951" w:type="dxa"/>
          </w:tcPr>
          <w:p w14:paraId="431DE668" w14:textId="77777777" w:rsidR="00ED670B" w:rsidRPr="00FE13A1" w:rsidRDefault="00ED670B" w:rsidP="00DF1D0F">
            <w:pPr>
              <w:tabs>
                <w:tab w:val="left" w:pos="720"/>
                <w:tab w:val="left" w:pos="1440"/>
                <w:tab w:val="left" w:pos="2160"/>
              </w:tabs>
              <w:spacing w:before="0" w:line="440" w:lineRule="exact"/>
              <w:jc w:val="right"/>
              <w15:collapsed w:val="0"/>
              <w:rPr>
                <w:rFonts w:ascii="Angsana New" w:hAnsi="Angsana New"/>
                <w:sz w:val="30"/>
              </w:rPr>
            </w:pPr>
          </w:p>
        </w:tc>
      </w:tr>
      <w:tr w:rsidR="0009673E" w:rsidRPr="00FE13A1" w14:paraId="66401630" w14:textId="77777777" w:rsidTr="00DF1D0F">
        <w:trPr>
          <w:trHeight w:val="431"/>
        </w:trPr>
        <w:tc>
          <w:tcPr>
            <w:tcW w:w="4961" w:type="dxa"/>
            <w:vAlign w:val="bottom"/>
          </w:tcPr>
          <w:p w14:paraId="0E3A376B" w14:textId="151CD192" w:rsidR="0009673E" w:rsidRPr="00FE13A1" w:rsidRDefault="00FE13A1" w:rsidP="0009673E">
            <w:pPr>
              <w:spacing w:before="0" w:line="440" w:lineRule="exact"/>
              <w:ind w:left="0" w:firstLine="318"/>
              <w:jc w:val="thaiDistribute"/>
              <w15:collapsed w:val="0"/>
              <w:rPr>
                <w:rFonts w:ascii="Angsana New" w:hAnsi="Angsana New"/>
                <w:sz w:val="30"/>
                <w:cs/>
              </w:rPr>
            </w:pPr>
            <w:r w:rsidRPr="00FE13A1">
              <w:rPr>
                <w:rFonts w:ascii="Angsana New" w:eastAsia="Times New Roman" w:hAnsi="Angsana New"/>
                <w:sz w:val="30"/>
              </w:rPr>
              <w:t>Media production wages</w:t>
            </w:r>
          </w:p>
        </w:tc>
        <w:tc>
          <w:tcPr>
            <w:tcW w:w="1843" w:type="dxa"/>
          </w:tcPr>
          <w:p w14:paraId="6A6CB240" w14:textId="14427DBE" w:rsidR="0009673E" w:rsidRPr="00FE13A1" w:rsidRDefault="0009673E" w:rsidP="0009673E">
            <w:pPr>
              <w:tabs>
                <w:tab w:val="left" w:pos="720"/>
                <w:tab w:val="decimal" w:pos="885"/>
                <w:tab w:val="left" w:pos="1440"/>
                <w:tab w:val="left" w:pos="2160"/>
              </w:tabs>
              <w:spacing w:before="0" w:line="440" w:lineRule="exact"/>
              <w:jc w:val="right"/>
              <w15:collapsed w:val="0"/>
              <w:rPr>
                <w:rFonts w:ascii="Angsana New" w:hAnsi="Angsana New"/>
                <w:sz w:val="30"/>
              </w:rPr>
            </w:pPr>
            <w:r w:rsidRPr="00FE13A1">
              <w:rPr>
                <w:rFonts w:ascii="Angsana New" w:hAnsi="Angsana New" w:hint="cs"/>
                <w:sz w:val="30"/>
              </w:rPr>
              <w:t>733,502.00</w:t>
            </w:r>
          </w:p>
        </w:tc>
        <w:tc>
          <w:tcPr>
            <w:tcW w:w="1951" w:type="dxa"/>
          </w:tcPr>
          <w:p w14:paraId="66FF2BCC" w14:textId="593688DB" w:rsidR="0009673E" w:rsidRPr="00FE13A1" w:rsidRDefault="0009673E" w:rsidP="0009673E">
            <w:pPr>
              <w:tabs>
                <w:tab w:val="left" w:pos="720"/>
                <w:tab w:val="decimal" w:pos="885"/>
                <w:tab w:val="left" w:pos="1440"/>
                <w:tab w:val="left" w:pos="2160"/>
              </w:tabs>
              <w:spacing w:before="0" w:line="440" w:lineRule="exact"/>
              <w:jc w:val="right"/>
              <w15:collapsed w:val="0"/>
              <w:rPr>
                <w:rFonts w:ascii="Angsana New" w:hAnsi="Angsana New"/>
                <w:sz w:val="30"/>
              </w:rPr>
            </w:pPr>
            <w:r w:rsidRPr="00FE13A1">
              <w:rPr>
                <w:rFonts w:ascii="Angsana New" w:hAnsi="Angsana New" w:hint="cs"/>
                <w:sz w:val="30"/>
              </w:rPr>
              <w:t>732,610.00</w:t>
            </w:r>
          </w:p>
        </w:tc>
      </w:tr>
      <w:tr w:rsidR="0009673E" w:rsidRPr="00FE13A1" w14:paraId="3D2FB54D" w14:textId="77777777" w:rsidTr="00DF1D0F">
        <w:trPr>
          <w:trHeight w:val="431"/>
        </w:trPr>
        <w:tc>
          <w:tcPr>
            <w:tcW w:w="4961" w:type="dxa"/>
            <w:vAlign w:val="bottom"/>
          </w:tcPr>
          <w:p w14:paraId="56A98FAE" w14:textId="70F25C63" w:rsidR="0009673E" w:rsidRPr="00FE13A1" w:rsidRDefault="002F2376" w:rsidP="0009673E">
            <w:pPr>
              <w:spacing w:before="0" w:line="440" w:lineRule="exact"/>
              <w:ind w:left="0" w:firstLine="318"/>
              <w:jc w:val="thaiDistribute"/>
              <w15:collapsed w:val="0"/>
              <w:rPr>
                <w:rFonts w:ascii="Angsana New" w:hAnsi="Angsana New"/>
                <w:sz w:val="30"/>
                <w:cs/>
              </w:rPr>
            </w:pPr>
            <w:r w:rsidRPr="00FE13A1">
              <w:rPr>
                <w:rFonts w:ascii="Angsana New" w:eastAsia="Times New Roman" w:hAnsi="Angsana New"/>
                <w:sz w:val="30"/>
              </w:rPr>
              <w:t>Interest expenses</w:t>
            </w:r>
          </w:p>
        </w:tc>
        <w:tc>
          <w:tcPr>
            <w:tcW w:w="1843" w:type="dxa"/>
          </w:tcPr>
          <w:p w14:paraId="41F9E4B2" w14:textId="1C2D31D2" w:rsidR="0009673E" w:rsidRPr="00FE13A1" w:rsidRDefault="0009673E" w:rsidP="0009673E">
            <w:pPr>
              <w:tabs>
                <w:tab w:val="left" w:pos="720"/>
                <w:tab w:val="decimal" w:pos="885"/>
                <w:tab w:val="left" w:pos="1440"/>
                <w:tab w:val="left" w:pos="2160"/>
              </w:tabs>
              <w:spacing w:before="0" w:line="440" w:lineRule="exact"/>
              <w:jc w:val="right"/>
              <w15:collapsed w:val="0"/>
              <w:rPr>
                <w:rFonts w:ascii="Angsana New" w:hAnsi="Angsana New"/>
                <w:sz w:val="30"/>
              </w:rPr>
            </w:pPr>
            <w:r w:rsidRPr="00FE13A1">
              <w:rPr>
                <w:rFonts w:ascii="Angsana New" w:hAnsi="Angsana New" w:hint="cs"/>
                <w:sz w:val="30"/>
              </w:rPr>
              <w:t>16,393.44</w:t>
            </w:r>
          </w:p>
        </w:tc>
        <w:tc>
          <w:tcPr>
            <w:tcW w:w="1951" w:type="dxa"/>
          </w:tcPr>
          <w:p w14:paraId="2AC75C61" w14:textId="0CDD0D39" w:rsidR="0009673E" w:rsidRPr="00FE13A1" w:rsidRDefault="0009673E" w:rsidP="0009673E">
            <w:pPr>
              <w:tabs>
                <w:tab w:val="left" w:pos="720"/>
                <w:tab w:val="decimal" w:pos="885"/>
                <w:tab w:val="left" w:pos="1440"/>
                <w:tab w:val="left" w:pos="2160"/>
              </w:tabs>
              <w:spacing w:before="0" w:line="440" w:lineRule="exact"/>
              <w:jc w:val="right"/>
              <w15:collapsed w:val="0"/>
              <w:rPr>
                <w:rFonts w:ascii="Angsana New" w:hAnsi="Angsana New"/>
                <w:sz w:val="30"/>
              </w:rPr>
            </w:pPr>
            <w:r w:rsidRPr="00FE13A1">
              <w:rPr>
                <w:rFonts w:ascii="Angsana New" w:hAnsi="Angsana New" w:hint="cs"/>
                <w:sz w:val="30"/>
              </w:rPr>
              <w:t>0.00</w:t>
            </w:r>
          </w:p>
        </w:tc>
      </w:tr>
      <w:tr w:rsidR="0009673E" w:rsidRPr="00FE13A1" w14:paraId="356B6740" w14:textId="77777777" w:rsidTr="00DF1D0F">
        <w:trPr>
          <w:trHeight w:val="431"/>
        </w:trPr>
        <w:tc>
          <w:tcPr>
            <w:tcW w:w="4961" w:type="dxa"/>
            <w:vAlign w:val="bottom"/>
          </w:tcPr>
          <w:p w14:paraId="5F53C593" w14:textId="77777777" w:rsidR="0009673E" w:rsidRPr="00FE13A1" w:rsidRDefault="0009673E" w:rsidP="0009673E">
            <w:pPr>
              <w:spacing w:before="0" w:line="440" w:lineRule="exact"/>
              <w:ind w:left="0" w:firstLine="318"/>
              <w:jc w:val="thaiDistribute"/>
              <w15:collapsed w:val="0"/>
              <w:rPr>
                <w:rFonts w:ascii="Angsana New" w:hAnsi="Angsana New"/>
                <w:sz w:val="30"/>
                <w:cs/>
              </w:rPr>
            </w:pPr>
          </w:p>
        </w:tc>
        <w:tc>
          <w:tcPr>
            <w:tcW w:w="1843" w:type="dxa"/>
          </w:tcPr>
          <w:p w14:paraId="2BCF8187" w14:textId="77777777" w:rsidR="0009673E" w:rsidRPr="00FE13A1" w:rsidRDefault="0009673E" w:rsidP="0009673E">
            <w:pPr>
              <w:tabs>
                <w:tab w:val="left" w:pos="720"/>
                <w:tab w:val="decimal" w:pos="885"/>
                <w:tab w:val="left" w:pos="1440"/>
                <w:tab w:val="left" w:pos="2160"/>
              </w:tabs>
              <w:spacing w:before="0" w:line="440" w:lineRule="exact"/>
              <w:jc w:val="right"/>
              <w15:collapsed w:val="0"/>
              <w:rPr>
                <w:rFonts w:ascii="Angsana New" w:hAnsi="Angsana New"/>
                <w:sz w:val="30"/>
              </w:rPr>
            </w:pPr>
          </w:p>
        </w:tc>
        <w:tc>
          <w:tcPr>
            <w:tcW w:w="1951" w:type="dxa"/>
          </w:tcPr>
          <w:p w14:paraId="52A8EBD0" w14:textId="77777777" w:rsidR="0009673E" w:rsidRPr="00FE13A1" w:rsidRDefault="0009673E" w:rsidP="0009673E">
            <w:pPr>
              <w:tabs>
                <w:tab w:val="left" w:pos="720"/>
                <w:tab w:val="decimal" w:pos="885"/>
                <w:tab w:val="left" w:pos="1440"/>
                <w:tab w:val="left" w:pos="2160"/>
              </w:tabs>
              <w:spacing w:before="0" w:line="440" w:lineRule="exact"/>
              <w:jc w:val="right"/>
              <w15:collapsed w:val="0"/>
              <w:rPr>
                <w:rFonts w:ascii="Angsana New" w:hAnsi="Angsana New"/>
                <w:sz w:val="30"/>
              </w:rPr>
            </w:pPr>
          </w:p>
        </w:tc>
      </w:tr>
      <w:tr w:rsidR="0009673E" w:rsidRPr="00FE13A1" w14:paraId="2E66A2BF" w14:textId="77777777" w:rsidTr="00DF1D0F">
        <w:trPr>
          <w:trHeight w:val="431"/>
        </w:trPr>
        <w:tc>
          <w:tcPr>
            <w:tcW w:w="4961" w:type="dxa"/>
            <w:vAlign w:val="bottom"/>
          </w:tcPr>
          <w:p w14:paraId="5C5CA0E5" w14:textId="0994ED5F" w:rsidR="0009673E" w:rsidRPr="00FE13A1" w:rsidRDefault="002F2376" w:rsidP="0009673E">
            <w:pPr>
              <w:spacing w:before="0" w:line="440" w:lineRule="exact"/>
              <w:ind w:left="0" w:firstLine="33"/>
              <w:jc w:val="thaiDistribute"/>
              <w15:collapsed w:val="0"/>
              <w:rPr>
                <w:rFonts w:ascii="Angsana New" w:hAnsi="Angsana New"/>
                <w:sz w:val="30"/>
                <w:cs/>
              </w:rPr>
            </w:pPr>
            <w:r w:rsidRPr="00FE13A1">
              <w:rPr>
                <w:rFonts w:ascii="Angsana New" w:eastAsia="Times New Roman" w:hAnsi="Angsana New"/>
                <w:sz w:val="30"/>
              </w:rPr>
              <w:t>Key management personnel</w:t>
            </w:r>
          </w:p>
        </w:tc>
        <w:tc>
          <w:tcPr>
            <w:tcW w:w="1843" w:type="dxa"/>
          </w:tcPr>
          <w:p w14:paraId="68955F2F" w14:textId="77777777" w:rsidR="0009673E" w:rsidRPr="00FE13A1" w:rsidRDefault="0009673E" w:rsidP="0009673E">
            <w:pPr>
              <w:tabs>
                <w:tab w:val="left" w:pos="720"/>
                <w:tab w:val="decimal" w:pos="885"/>
                <w:tab w:val="left" w:pos="1440"/>
                <w:tab w:val="left" w:pos="2160"/>
              </w:tabs>
              <w:spacing w:before="0" w:line="440" w:lineRule="exact"/>
              <w:jc w:val="right"/>
              <w15:collapsed w:val="0"/>
              <w:rPr>
                <w:rFonts w:ascii="Angsana New" w:hAnsi="Angsana New"/>
                <w:sz w:val="30"/>
              </w:rPr>
            </w:pPr>
          </w:p>
        </w:tc>
        <w:tc>
          <w:tcPr>
            <w:tcW w:w="1951" w:type="dxa"/>
          </w:tcPr>
          <w:p w14:paraId="457180CA" w14:textId="77777777" w:rsidR="0009673E" w:rsidRPr="00FE13A1" w:rsidRDefault="0009673E" w:rsidP="0009673E">
            <w:pPr>
              <w:tabs>
                <w:tab w:val="left" w:pos="720"/>
                <w:tab w:val="decimal" w:pos="885"/>
                <w:tab w:val="left" w:pos="1440"/>
                <w:tab w:val="left" w:pos="2160"/>
              </w:tabs>
              <w:spacing w:before="0" w:line="440" w:lineRule="exact"/>
              <w:jc w:val="right"/>
              <w15:collapsed w:val="0"/>
              <w:rPr>
                <w:rFonts w:ascii="Angsana New" w:hAnsi="Angsana New"/>
                <w:sz w:val="30"/>
              </w:rPr>
            </w:pPr>
          </w:p>
        </w:tc>
      </w:tr>
      <w:tr w:rsidR="0009673E" w:rsidRPr="001342FD" w14:paraId="6DC19CB2" w14:textId="77777777" w:rsidTr="00DF1D0F">
        <w:trPr>
          <w:trHeight w:val="431"/>
        </w:trPr>
        <w:tc>
          <w:tcPr>
            <w:tcW w:w="4961" w:type="dxa"/>
            <w:vAlign w:val="bottom"/>
          </w:tcPr>
          <w:p w14:paraId="1624A4F3" w14:textId="1839742B" w:rsidR="0009673E" w:rsidRPr="00FE13A1" w:rsidRDefault="002F2376" w:rsidP="0009673E">
            <w:pPr>
              <w:spacing w:before="0" w:line="440" w:lineRule="exact"/>
              <w:ind w:left="318" w:hanging="1"/>
              <w:jc w:val="thaiDistribute"/>
              <w15:collapsed w:val="0"/>
              <w:rPr>
                <w:rFonts w:ascii="Angsana New" w:hAnsi="Angsana New"/>
                <w:sz w:val="30"/>
                <w:cs/>
              </w:rPr>
            </w:pPr>
            <w:r w:rsidRPr="00FE13A1">
              <w:rPr>
                <w:rFonts w:ascii="Angsana New" w:eastAsia="Times New Roman" w:hAnsi="Angsana New"/>
                <w:sz w:val="30"/>
              </w:rPr>
              <w:t>Rental</w:t>
            </w:r>
            <w:r w:rsidR="0009673E" w:rsidRPr="00FE13A1">
              <w:rPr>
                <w:rFonts w:ascii="Angsana New" w:eastAsia="Times New Roman" w:hAnsi="Angsana New" w:hint="cs"/>
                <w:sz w:val="30"/>
                <w:cs/>
              </w:rPr>
              <w:t xml:space="preserve"> - </w:t>
            </w:r>
            <w:r w:rsidR="00A24449" w:rsidRPr="00FE13A1">
              <w:rPr>
                <w:rFonts w:ascii="Angsana New" w:eastAsia="Times New Roman" w:hAnsi="Angsana New"/>
                <w:sz w:val="30"/>
              </w:rPr>
              <w:t>cars</w:t>
            </w:r>
          </w:p>
        </w:tc>
        <w:tc>
          <w:tcPr>
            <w:tcW w:w="1843" w:type="dxa"/>
          </w:tcPr>
          <w:p w14:paraId="16D8BDE5" w14:textId="17510592" w:rsidR="0009673E" w:rsidRPr="00FE13A1" w:rsidRDefault="0009673E" w:rsidP="0009673E">
            <w:pPr>
              <w:tabs>
                <w:tab w:val="left" w:pos="720"/>
                <w:tab w:val="decimal" w:pos="885"/>
                <w:tab w:val="left" w:pos="1440"/>
                <w:tab w:val="left" w:pos="2160"/>
              </w:tabs>
              <w:spacing w:before="0" w:line="440" w:lineRule="exact"/>
              <w:jc w:val="right"/>
              <w15:collapsed w:val="0"/>
              <w:rPr>
                <w:rFonts w:ascii="Angsana New" w:hAnsi="Angsana New"/>
                <w:sz w:val="30"/>
              </w:rPr>
            </w:pPr>
            <w:r w:rsidRPr="00FE13A1">
              <w:rPr>
                <w:rFonts w:ascii="Angsana New" w:hAnsi="Angsana New" w:hint="cs"/>
                <w:sz w:val="30"/>
              </w:rPr>
              <w:t>252,000.00</w:t>
            </w:r>
          </w:p>
        </w:tc>
        <w:tc>
          <w:tcPr>
            <w:tcW w:w="1951" w:type="dxa"/>
          </w:tcPr>
          <w:p w14:paraId="13F9B5D6" w14:textId="1A4F7EEB" w:rsidR="0009673E" w:rsidRPr="001342FD" w:rsidRDefault="0009673E" w:rsidP="0009673E">
            <w:pPr>
              <w:tabs>
                <w:tab w:val="left" w:pos="720"/>
                <w:tab w:val="decimal" w:pos="885"/>
                <w:tab w:val="left" w:pos="1440"/>
                <w:tab w:val="left" w:pos="2160"/>
              </w:tabs>
              <w:spacing w:before="0" w:line="440" w:lineRule="exact"/>
              <w:jc w:val="right"/>
              <w15:collapsed w:val="0"/>
              <w:rPr>
                <w:rFonts w:ascii="Angsana New" w:hAnsi="Angsana New"/>
                <w:sz w:val="30"/>
              </w:rPr>
            </w:pPr>
            <w:r w:rsidRPr="00FE13A1">
              <w:rPr>
                <w:rFonts w:ascii="Angsana New" w:hAnsi="Angsana New" w:hint="cs"/>
                <w:sz w:val="30"/>
              </w:rPr>
              <w:t>432,000.00</w:t>
            </w:r>
          </w:p>
        </w:tc>
      </w:tr>
    </w:tbl>
    <w:p w14:paraId="4D5344B7" w14:textId="28928732" w:rsidR="0009673E" w:rsidRPr="004D402D" w:rsidRDefault="0009673E" w:rsidP="004D402D">
      <w:pPr>
        <w:ind w:left="426" w:hanging="426"/>
        <w:rPr>
          <w:rFonts w:ascii="Angsana New" w:hAnsi="Angsana New"/>
          <w:b/>
          <w:bCs/>
          <w:sz w:val="30"/>
        </w:rPr>
      </w:pPr>
      <w:r w:rsidRPr="004D402D">
        <w:rPr>
          <w:rFonts w:ascii="Angsana New" w:hAnsi="Angsana New" w:hint="cs"/>
          <w:b/>
          <w:bCs/>
          <w:sz w:val="30"/>
        </w:rPr>
        <w:t>20.</w:t>
      </w:r>
      <w:r w:rsidRPr="004D402D">
        <w:rPr>
          <w:rFonts w:ascii="Angsana New" w:hAnsi="Angsana New" w:hint="cs"/>
          <w:b/>
          <w:bCs/>
          <w:sz w:val="30"/>
        </w:rPr>
        <w:tab/>
      </w:r>
      <w:r w:rsidR="00130C2A" w:rsidRPr="004D402D">
        <w:rPr>
          <w:rFonts w:ascii="Angsana New" w:hAnsi="Angsana New" w:hint="cs"/>
          <w:b/>
          <w:bCs/>
          <w:sz w:val="30"/>
        </w:rPr>
        <w:t>FINANCIAL INSTRUMENTS DISCLOSURE</w:t>
      </w:r>
    </w:p>
    <w:p w14:paraId="1C3A22B8" w14:textId="60075AFE" w:rsidR="009E625B" w:rsidRPr="004D402D" w:rsidRDefault="009E625B" w:rsidP="004D402D">
      <w:pPr>
        <w:pStyle w:val="aa"/>
        <w:numPr>
          <w:ilvl w:val="0"/>
          <w:numId w:val="8"/>
        </w:numPr>
        <w:spacing w:line="240" w:lineRule="auto"/>
        <w:ind w:left="850" w:hanging="425"/>
        <w:rPr>
          <w:rFonts w:ascii="Angsana New" w:eastAsia="Times New Roman" w:hAnsi="Angsana New"/>
          <w:b/>
          <w:bCs/>
          <w:sz w:val="30"/>
        </w:rPr>
      </w:pPr>
      <w:r w:rsidRPr="004D402D">
        <w:rPr>
          <w:rFonts w:ascii="Angsana New" w:hAnsi="Angsana New" w:hint="cs"/>
          <w:b/>
          <w:bCs/>
          <w:sz w:val="30"/>
        </w:rPr>
        <w:t xml:space="preserve">Financial </w:t>
      </w:r>
      <w:r w:rsidRPr="004D402D">
        <w:rPr>
          <w:rFonts w:ascii="Angsana New" w:eastAsia="Times New Roman" w:hAnsi="Angsana New" w:hint="cs"/>
          <w:b/>
          <w:bCs/>
          <w:color w:val="000000"/>
          <w:sz w:val="30"/>
        </w:rPr>
        <w:t>risk</w:t>
      </w:r>
      <w:r w:rsidRPr="004D402D">
        <w:rPr>
          <w:rFonts w:ascii="Angsana New" w:hAnsi="Angsana New" w:hint="cs"/>
          <w:b/>
          <w:bCs/>
          <w:sz w:val="30"/>
        </w:rPr>
        <w:t xml:space="preserve"> management policies</w:t>
      </w:r>
      <w:r w:rsidRPr="004D402D">
        <w:rPr>
          <w:rFonts w:ascii="Angsana New" w:eastAsia="Times New Roman" w:hAnsi="Angsana New" w:hint="cs"/>
          <w:b/>
          <w:bCs/>
          <w:sz w:val="30"/>
          <w:cs/>
        </w:rPr>
        <w:t xml:space="preserve"> </w:t>
      </w:r>
    </w:p>
    <w:p w14:paraId="34EB957F" w14:textId="46D1D730" w:rsidR="00416476" w:rsidRDefault="00130C2A" w:rsidP="0073757A">
      <w:pPr>
        <w:spacing w:before="0" w:line="440" w:lineRule="exact"/>
        <w:ind w:left="851" w:firstLine="0"/>
        <w:jc w:val="thaiDistribute"/>
        <w:rPr>
          <w:rFonts w:ascii="Angsana New" w:eastAsia="Times New Roman" w:hAnsi="Angsana New"/>
          <w:color w:val="000000"/>
          <w:sz w:val="30"/>
        </w:rPr>
      </w:pPr>
      <w:r w:rsidRPr="00130C2A">
        <w:rPr>
          <w:rFonts w:ascii="Angsana New" w:eastAsia="Times New Roman" w:hAnsi="Angsana New"/>
          <w:color w:val="000000"/>
          <w:sz w:val="30"/>
        </w:rPr>
        <w:t xml:space="preserve">The </w:t>
      </w:r>
      <w:r>
        <w:rPr>
          <w:rFonts w:ascii="Angsana New" w:eastAsia="Times New Roman" w:hAnsi="Angsana New"/>
          <w:color w:val="000000"/>
          <w:sz w:val="30"/>
        </w:rPr>
        <w:t>Company’s</w:t>
      </w:r>
      <w:r w:rsidRPr="00130C2A">
        <w:rPr>
          <w:rFonts w:ascii="Angsana New" w:eastAsia="Times New Roman" w:hAnsi="Angsana New"/>
          <w:color w:val="000000"/>
          <w:sz w:val="30"/>
        </w:rPr>
        <w:t xml:space="preserve"> financial instruments, as defined under Thai Financial Reporting Standards No. </w:t>
      </w:r>
      <w:r w:rsidRPr="00130C2A">
        <w:rPr>
          <w:rFonts w:ascii="Angsana New" w:eastAsia="Times New Roman" w:hAnsi="Angsana New"/>
          <w:color w:val="000000"/>
          <w:sz w:val="30"/>
          <w:cs/>
        </w:rPr>
        <w:t>7 “</w:t>
      </w:r>
      <w:r w:rsidRPr="00130C2A">
        <w:rPr>
          <w:rFonts w:ascii="Angsana New" w:eastAsia="Times New Roman" w:hAnsi="Angsana New"/>
          <w:color w:val="000000"/>
          <w:sz w:val="30"/>
        </w:rPr>
        <w:t xml:space="preserve">Financial Instruments: Disclosure”, principally comprise cash and cash equivalents, trade and other current receivables, </w:t>
      </w:r>
      <w:r>
        <w:rPr>
          <w:rFonts w:ascii="Angsana New" w:eastAsia="Times New Roman" w:hAnsi="Angsana New"/>
          <w:color w:val="000000"/>
          <w:sz w:val="30"/>
        </w:rPr>
        <w:t>short-term loans to related persons</w:t>
      </w:r>
      <w:r w:rsidRPr="00130C2A">
        <w:rPr>
          <w:rFonts w:ascii="Angsana New" w:eastAsia="Times New Roman" w:hAnsi="Angsana New"/>
          <w:color w:val="000000"/>
          <w:sz w:val="30"/>
        </w:rPr>
        <w:t>, trade and other current payables, lease liabilities</w:t>
      </w:r>
      <w:r w:rsidR="00443110">
        <w:rPr>
          <w:rFonts w:ascii="Angsana New" w:eastAsia="Times New Roman" w:hAnsi="Angsana New"/>
          <w:color w:val="000000"/>
          <w:sz w:val="30"/>
        </w:rPr>
        <w:t xml:space="preserve"> and borrowings</w:t>
      </w:r>
      <w:r w:rsidRPr="00130C2A">
        <w:rPr>
          <w:rFonts w:ascii="Angsana New" w:eastAsia="Times New Roman" w:hAnsi="Angsana New"/>
          <w:color w:val="000000"/>
          <w:sz w:val="30"/>
        </w:rPr>
        <w:t xml:space="preserve">. The </w:t>
      </w:r>
      <w:r w:rsidR="00443110">
        <w:rPr>
          <w:rFonts w:ascii="Angsana New" w:eastAsia="Times New Roman" w:hAnsi="Angsana New"/>
          <w:color w:val="000000"/>
          <w:sz w:val="30"/>
        </w:rPr>
        <w:t>Company</w:t>
      </w:r>
      <w:r w:rsidRPr="00130C2A">
        <w:rPr>
          <w:rFonts w:ascii="Angsana New" w:eastAsia="Times New Roman" w:hAnsi="Angsana New"/>
          <w:color w:val="000000"/>
          <w:sz w:val="30"/>
        </w:rPr>
        <w:t xml:space="preserve"> exposed to financial risks associated with these financial instruments and how they are managed is described below.</w:t>
      </w:r>
    </w:p>
    <w:p w14:paraId="427A4102" w14:textId="77777777" w:rsidR="0073757A" w:rsidRDefault="0073757A" w:rsidP="0073757A">
      <w:pPr>
        <w:spacing w:before="0" w:line="440" w:lineRule="exact"/>
        <w:ind w:left="851" w:firstLine="0"/>
        <w:jc w:val="thaiDistribute"/>
        <w:rPr>
          <w:rFonts w:ascii="Angsana New" w:eastAsia="Times New Roman" w:hAnsi="Angsana New"/>
          <w:color w:val="000000"/>
          <w:sz w:val="30"/>
        </w:rPr>
      </w:pPr>
    </w:p>
    <w:p w14:paraId="53795B03" w14:textId="737C0053" w:rsidR="0073757A" w:rsidRDefault="0073757A" w:rsidP="0073757A">
      <w:pPr>
        <w:spacing w:before="0" w:line="440" w:lineRule="exact"/>
        <w:ind w:left="851" w:firstLine="0"/>
        <w:jc w:val="thaiDistribute"/>
        <w:rPr>
          <w:rFonts w:ascii="Angsana New" w:eastAsia="Times New Roman" w:hAnsi="Angsana New"/>
          <w:color w:val="000000"/>
          <w:sz w:val="30"/>
        </w:rPr>
      </w:pPr>
      <w:r>
        <w:rPr>
          <w:rFonts w:ascii="Angsana New" w:eastAsia="Times New Roman" w:hAnsi="Angsana New"/>
          <w:color w:val="000000"/>
          <w:sz w:val="30"/>
        </w:rPr>
        <w:br w:type="page"/>
      </w:r>
    </w:p>
    <w:p w14:paraId="70D5CBB4" w14:textId="1B3DA614" w:rsidR="00416476" w:rsidRPr="001342FD" w:rsidRDefault="00416476" w:rsidP="00A07605">
      <w:pPr>
        <w:tabs>
          <w:tab w:val="left" w:pos="426"/>
        </w:tabs>
        <w:spacing w:before="240" w:line="240" w:lineRule="auto"/>
        <w:ind w:left="0" w:firstLine="0"/>
        <w:jc w:val="thaiDistribute"/>
        <w:rPr>
          <w:rFonts w:ascii="Angsana New" w:eastAsia="Times New Roman" w:hAnsi="Angsana New"/>
          <w:b/>
          <w:bCs/>
          <w:color w:val="000000"/>
          <w:sz w:val="30"/>
        </w:rPr>
      </w:pPr>
      <w:r w:rsidRPr="007270B3">
        <w:rPr>
          <w:rFonts w:ascii="Angsana New" w:eastAsia="Times New Roman" w:hAnsi="Angsana New" w:hint="cs"/>
          <w:b/>
          <w:bCs/>
          <w:color w:val="000000"/>
          <w:sz w:val="30"/>
        </w:rPr>
        <w:lastRenderedPageBreak/>
        <w:t>20.</w:t>
      </w:r>
      <w:r w:rsidRPr="007270B3">
        <w:rPr>
          <w:rFonts w:ascii="Angsana New" w:eastAsia="Times New Roman" w:hAnsi="Angsana New" w:hint="cs"/>
          <w:b/>
          <w:bCs/>
          <w:color w:val="000000"/>
          <w:sz w:val="30"/>
        </w:rPr>
        <w:tab/>
      </w:r>
      <w:bookmarkStart w:id="4" w:name="_Hlk208327021"/>
      <w:r w:rsidR="00443110" w:rsidRPr="00443110">
        <w:rPr>
          <w:rFonts w:ascii="Angsana New" w:eastAsia="Times New Roman" w:hAnsi="Angsana New"/>
          <w:b/>
          <w:bCs/>
          <w:color w:val="000000"/>
          <w:sz w:val="30"/>
        </w:rPr>
        <w:t xml:space="preserve">FINANCIAL INSTRUMENTS </w:t>
      </w:r>
      <w:r w:rsidR="00443110" w:rsidRPr="001306A1">
        <w:rPr>
          <w:rFonts w:ascii="Angsana New" w:eastAsia="Times New Roman" w:hAnsi="Angsana New"/>
          <w:b/>
          <w:bCs/>
          <w:color w:val="000000"/>
          <w:sz w:val="30"/>
        </w:rPr>
        <w:t>DISCLOSURE</w:t>
      </w:r>
      <w:r w:rsidR="00443110" w:rsidRPr="001306A1">
        <w:rPr>
          <w:rFonts w:ascii="Angsana New" w:eastAsia="Times New Roman" w:hAnsi="Angsana New" w:hint="cs"/>
          <w:b/>
          <w:bCs/>
          <w:color w:val="000000"/>
          <w:sz w:val="30"/>
        </w:rPr>
        <w:t xml:space="preserve"> </w:t>
      </w:r>
      <w:r w:rsidRPr="001306A1">
        <w:rPr>
          <w:rFonts w:ascii="Angsana New" w:eastAsia="Times New Roman" w:hAnsi="Angsana New" w:hint="cs"/>
          <w:b/>
          <w:bCs/>
          <w:color w:val="000000"/>
          <w:sz w:val="30"/>
        </w:rPr>
        <w:t>(</w:t>
      </w:r>
      <w:r w:rsidR="00443110" w:rsidRPr="001306A1">
        <w:rPr>
          <w:rFonts w:ascii="Angsana New" w:eastAsia="Times New Roman" w:hAnsi="Angsana New"/>
          <w:b/>
          <w:bCs/>
          <w:color w:val="000000"/>
          <w:sz w:val="30"/>
        </w:rPr>
        <w:t>Continued)</w:t>
      </w:r>
      <w:bookmarkEnd w:id="4"/>
    </w:p>
    <w:p w14:paraId="54F4A94E" w14:textId="131A6274" w:rsidR="00416476" w:rsidRPr="001342FD" w:rsidRDefault="0044060D" w:rsidP="004D402D">
      <w:pPr>
        <w:pStyle w:val="aa"/>
        <w:numPr>
          <w:ilvl w:val="0"/>
          <w:numId w:val="29"/>
        </w:numPr>
        <w:spacing w:line="240" w:lineRule="auto"/>
        <w:ind w:left="851" w:hanging="425"/>
        <w:rPr>
          <w:rFonts w:ascii="Angsana New" w:eastAsia="Times New Roman" w:hAnsi="Angsana New"/>
          <w:b/>
          <w:bCs/>
          <w:color w:val="000000"/>
          <w:sz w:val="30"/>
        </w:rPr>
      </w:pPr>
      <w:r w:rsidRPr="001342FD">
        <w:rPr>
          <w:rFonts w:ascii="Angsana New" w:eastAsia="Times New Roman" w:hAnsi="Angsana New" w:hint="cs"/>
          <w:b/>
          <w:bCs/>
          <w:color w:val="000000"/>
          <w:sz w:val="30"/>
        </w:rPr>
        <w:t xml:space="preserve">Financial risk management policies </w:t>
      </w:r>
      <w:r w:rsidR="00E53451" w:rsidRPr="001342FD">
        <w:rPr>
          <w:rFonts w:ascii="Angsana New" w:eastAsia="Times New Roman" w:hAnsi="Angsana New" w:hint="cs"/>
          <w:b/>
          <w:bCs/>
          <w:sz w:val="30"/>
        </w:rPr>
        <w:t>(Continued)</w:t>
      </w:r>
    </w:p>
    <w:p w14:paraId="6E481645" w14:textId="586CC5DD" w:rsidR="000D5292" w:rsidRPr="001342FD" w:rsidRDefault="000D5292" w:rsidP="00F565C6">
      <w:pPr>
        <w:pStyle w:val="aa"/>
        <w:tabs>
          <w:tab w:val="left" w:pos="960"/>
        </w:tabs>
        <w:spacing w:line="440" w:lineRule="exact"/>
        <w:ind w:left="851" w:firstLine="0"/>
        <w:jc w:val="thaiDistribute"/>
        <w:rPr>
          <w:rFonts w:ascii="Angsana New" w:hAnsi="Angsana New"/>
          <w:b/>
          <w:bCs/>
          <w:sz w:val="30"/>
        </w:rPr>
      </w:pPr>
      <w:r w:rsidRPr="001342FD">
        <w:rPr>
          <w:rFonts w:ascii="Angsana New" w:hAnsi="Angsana New" w:hint="cs"/>
          <w:b/>
          <w:bCs/>
          <w:sz w:val="30"/>
        </w:rPr>
        <w:t xml:space="preserve">Interest </w:t>
      </w:r>
      <w:r w:rsidR="008A5D8F">
        <w:rPr>
          <w:rFonts w:ascii="Angsana New" w:hAnsi="Angsana New"/>
          <w:b/>
          <w:bCs/>
          <w:sz w:val="30"/>
        </w:rPr>
        <w:t>r</w:t>
      </w:r>
      <w:r w:rsidRPr="001342FD">
        <w:rPr>
          <w:rFonts w:ascii="Angsana New" w:hAnsi="Angsana New" w:hint="cs"/>
          <w:b/>
          <w:bCs/>
          <w:sz w:val="30"/>
        </w:rPr>
        <w:t xml:space="preserve">ate </w:t>
      </w:r>
      <w:r w:rsidR="008A5D8F">
        <w:rPr>
          <w:rFonts w:ascii="Angsana New" w:hAnsi="Angsana New"/>
          <w:b/>
          <w:bCs/>
          <w:sz w:val="30"/>
        </w:rPr>
        <w:t>r</w:t>
      </w:r>
      <w:r w:rsidRPr="001342FD">
        <w:rPr>
          <w:rFonts w:ascii="Angsana New" w:hAnsi="Angsana New" w:hint="cs"/>
          <w:b/>
          <w:bCs/>
          <w:sz w:val="30"/>
        </w:rPr>
        <w:t>isk</w:t>
      </w:r>
    </w:p>
    <w:p w14:paraId="07903266" w14:textId="59F3433E" w:rsidR="00416476" w:rsidRPr="001306A1" w:rsidRDefault="00230402" w:rsidP="003B7FD3">
      <w:pPr>
        <w:pStyle w:val="aa"/>
        <w:spacing w:before="0" w:line="240" w:lineRule="auto"/>
        <w:ind w:left="851" w:firstLine="0"/>
        <w:contextualSpacing w:val="0"/>
        <w:jc w:val="thaiDistribute"/>
        <w:rPr>
          <w:rFonts w:ascii="Angsana New" w:eastAsia="Times New Roman" w:hAnsi="Angsana New"/>
          <w:color w:val="000000"/>
          <w:sz w:val="30"/>
        </w:rPr>
      </w:pPr>
      <w:r w:rsidRPr="001306A1">
        <w:rPr>
          <w:rFonts w:ascii="Angsana New" w:hAnsi="Angsana New"/>
          <w:sz w:val="30"/>
        </w:rPr>
        <w:t xml:space="preserve">Interest rate risk derives from changes in market interest rate resulting to the Company’s operation and cash flows. Significant financial liabilities can be </w:t>
      </w:r>
      <w:r w:rsidR="001306A1" w:rsidRPr="001306A1">
        <w:rPr>
          <w:rFonts w:ascii="Angsana New" w:hAnsi="Angsana New"/>
          <w:sz w:val="30"/>
        </w:rPr>
        <w:t>classified as interest rate and separated by maturity date for financial liabilities as at December 31, 2024 and 2023 are as follows:</w:t>
      </w:r>
    </w:p>
    <w:tbl>
      <w:tblPr>
        <w:tblW w:w="8888" w:type="dxa"/>
        <w:tblInd w:w="468" w:type="dxa"/>
        <w:tblLayout w:type="fixed"/>
        <w:tblLook w:val="04A0" w:firstRow="1" w:lastRow="0" w:firstColumn="1" w:lastColumn="0" w:noHBand="0" w:noVBand="1"/>
      </w:tblPr>
      <w:tblGrid>
        <w:gridCol w:w="2932"/>
        <w:gridCol w:w="1703"/>
        <w:gridCol w:w="1080"/>
        <w:gridCol w:w="1080"/>
        <w:gridCol w:w="990"/>
        <w:gridCol w:w="1103"/>
      </w:tblGrid>
      <w:tr w:rsidR="00F565C6" w:rsidRPr="001342FD" w14:paraId="178867A6" w14:textId="77777777" w:rsidTr="00C8497E">
        <w:tc>
          <w:tcPr>
            <w:tcW w:w="2932" w:type="dxa"/>
            <w:vAlign w:val="bottom"/>
          </w:tcPr>
          <w:p w14:paraId="379EFAEF" w14:textId="77777777" w:rsidR="00F565C6" w:rsidRPr="001342FD" w:rsidRDefault="00F565C6" w:rsidP="00726371">
            <w:pP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sz w:val="30"/>
              </w:rPr>
            </w:pPr>
          </w:p>
        </w:tc>
        <w:tc>
          <w:tcPr>
            <w:tcW w:w="5956" w:type="dxa"/>
            <w:gridSpan w:val="5"/>
            <w:vAlign w:val="bottom"/>
          </w:tcPr>
          <w:p w14:paraId="104DE64A" w14:textId="77777777" w:rsidR="00F565C6" w:rsidRPr="001342FD" w:rsidRDefault="00F565C6" w:rsidP="00726371">
            <w:pPr>
              <w:pBdr>
                <w:bottom w:val="single" w:sz="4" w:space="1" w:color="auto"/>
              </w:pBdr>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eastAsia="Times New Roman" w:hAnsi="Angsana New" w:hint="cs"/>
                <w:i/>
                <w:iCs/>
                <w:sz w:val="30"/>
              </w:rPr>
              <w:t>(Unit: Million Baht)</w:t>
            </w:r>
          </w:p>
        </w:tc>
      </w:tr>
      <w:tr w:rsidR="0005770F" w:rsidRPr="001342FD" w14:paraId="1582BEC4" w14:textId="77777777" w:rsidTr="00C8497E">
        <w:tc>
          <w:tcPr>
            <w:tcW w:w="2932" w:type="dxa"/>
            <w:vAlign w:val="bottom"/>
          </w:tcPr>
          <w:p w14:paraId="66FCF8B6" w14:textId="77777777" w:rsidR="0005770F" w:rsidRPr="001342FD" w:rsidRDefault="0005770F" w:rsidP="00726371">
            <w:pP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b/>
                <w:bCs/>
                <w:sz w:val="30"/>
              </w:rPr>
            </w:pPr>
          </w:p>
        </w:tc>
        <w:tc>
          <w:tcPr>
            <w:tcW w:w="5956" w:type="dxa"/>
            <w:gridSpan w:val="5"/>
            <w:vAlign w:val="bottom"/>
          </w:tcPr>
          <w:p w14:paraId="11DE3ACE" w14:textId="4726BDC4" w:rsidR="0005770F" w:rsidRPr="001342FD" w:rsidRDefault="0005770F" w:rsidP="00726371">
            <w:pPr>
              <w:pBdr>
                <w:bottom w:val="single" w:sz="4" w:space="1" w:color="auto"/>
              </w:pBd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b/>
                <w:bCs/>
                <w:sz w:val="30"/>
              </w:rPr>
            </w:pPr>
            <w:r w:rsidRPr="001342FD">
              <w:rPr>
                <w:rFonts w:ascii="Angsana New" w:eastAsia="Times New Roman" w:hAnsi="Angsana New" w:hint="cs"/>
                <w:b/>
                <w:bCs/>
                <w:sz w:val="30"/>
              </w:rPr>
              <w:t>December 31, 2024</w:t>
            </w:r>
          </w:p>
        </w:tc>
      </w:tr>
      <w:tr w:rsidR="0005770F" w:rsidRPr="001342FD" w14:paraId="66F9C9D2" w14:textId="77777777" w:rsidTr="00332ED7">
        <w:trPr>
          <w:trHeight w:val="288"/>
        </w:trPr>
        <w:tc>
          <w:tcPr>
            <w:tcW w:w="2932" w:type="dxa"/>
            <w:vAlign w:val="bottom"/>
          </w:tcPr>
          <w:p w14:paraId="53DD1515" w14:textId="77777777" w:rsidR="0005770F" w:rsidRPr="001342FD" w:rsidRDefault="0005770F" w:rsidP="00726371">
            <w:pPr>
              <w:overflowPunct w:val="0"/>
              <w:autoSpaceDE w:val="0"/>
              <w:autoSpaceDN w:val="0"/>
              <w:adjustRightInd w:val="0"/>
              <w:spacing w:before="0" w:line="380" w:lineRule="exact"/>
              <w:ind w:left="0" w:right="162" w:firstLine="0"/>
              <w:jc w:val="center"/>
              <w:textAlignment w:val="baseline"/>
              <w15:collapsed w:val="0"/>
              <w:rPr>
                <w:rFonts w:ascii="Angsana New" w:eastAsia="Times New Roman" w:hAnsi="Angsana New"/>
                <w:sz w:val="30"/>
                <w:cs/>
              </w:rPr>
            </w:pPr>
          </w:p>
        </w:tc>
        <w:tc>
          <w:tcPr>
            <w:tcW w:w="1703" w:type="dxa"/>
            <w:vAlign w:val="bottom"/>
          </w:tcPr>
          <w:p w14:paraId="637EA317" w14:textId="2AA2D2BE" w:rsidR="0005770F" w:rsidRPr="001306A1" w:rsidRDefault="001306A1" w:rsidP="00726371">
            <w:pPr>
              <w:keepNext/>
              <w:tabs>
                <w:tab w:val="left" w:pos="720"/>
              </w:tabs>
              <w:overflowPunct w:val="0"/>
              <w:autoSpaceDE w:val="0"/>
              <w:autoSpaceDN w:val="0"/>
              <w:adjustRightInd w:val="0"/>
              <w:spacing w:before="0" w:line="380" w:lineRule="exact"/>
              <w:ind w:left="-18" w:right="-27" w:firstLine="18"/>
              <w:jc w:val="center"/>
              <w:textAlignment w:val="baseline"/>
              <w:outlineLvl w:val="7"/>
              <w15:collapsed w:val="0"/>
              <w:rPr>
                <w:rFonts w:ascii="Angsana New" w:eastAsia="Times New Roman" w:hAnsi="Angsana New"/>
                <w:sz w:val="30"/>
                <w:cs/>
              </w:rPr>
            </w:pPr>
            <w:r w:rsidRPr="001306A1">
              <w:rPr>
                <w:rFonts w:ascii="Angsana New" w:eastAsia="Times New Roman" w:hAnsi="Angsana New"/>
                <w:color w:val="000000"/>
                <w:sz w:val="30"/>
              </w:rPr>
              <w:t xml:space="preserve">Floating interest </w:t>
            </w:r>
          </w:p>
        </w:tc>
        <w:tc>
          <w:tcPr>
            <w:tcW w:w="1080" w:type="dxa"/>
            <w:vAlign w:val="bottom"/>
          </w:tcPr>
          <w:p w14:paraId="0C4388BE" w14:textId="1570B3BB" w:rsidR="0005770F" w:rsidRPr="001306A1" w:rsidRDefault="00820D13" w:rsidP="00726371">
            <w:pPr>
              <w:keepNext/>
              <w:overflowPunct w:val="0"/>
              <w:autoSpaceDE w:val="0"/>
              <w:autoSpaceDN w:val="0"/>
              <w:adjustRightInd w:val="0"/>
              <w:spacing w:before="0" w:line="380" w:lineRule="exact"/>
              <w:ind w:left="-111" w:right="-114" w:firstLine="2"/>
              <w:jc w:val="center"/>
              <w:textAlignment w:val="baseline"/>
              <w:outlineLvl w:val="7"/>
              <w15:collapsed w:val="0"/>
              <w:rPr>
                <w:rFonts w:ascii="Angsana New" w:eastAsia="Times New Roman" w:hAnsi="Angsana New"/>
                <w:sz w:val="30"/>
              </w:rPr>
            </w:pPr>
            <w:r w:rsidRPr="001306A1">
              <w:rPr>
                <w:rFonts w:ascii="Angsana New" w:hAnsi="Angsana New" w:hint="cs"/>
                <w:sz w:val="30"/>
              </w:rPr>
              <w:t xml:space="preserve">Fixed </w:t>
            </w:r>
          </w:p>
        </w:tc>
        <w:tc>
          <w:tcPr>
            <w:tcW w:w="1080" w:type="dxa"/>
            <w:vAlign w:val="bottom"/>
          </w:tcPr>
          <w:p w14:paraId="15E19D45" w14:textId="77777777" w:rsidR="0005770F" w:rsidRPr="001342FD" w:rsidRDefault="0005770F" w:rsidP="00726371">
            <w:pPr>
              <w:overflowPunct w:val="0"/>
              <w:autoSpaceDE w:val="0"/>
              <w:autoSpaceDN w:val="0"/>
              <w:adjustRightInd w:val="0"/>
              <w:spacing w:before="0" w:line="380" w:lineRule="exact"/>
              <w:ind w:left="-111" w:right="-114" w:firstLine="2"/>
              <w:jc w:val="center"/>
              <w:textAlignment w:val="baseline"/>
              <w15:collapsed w:val="0"/>
              <w:rPr>
                <w:rFonts w:ascii="Angsana New" w:eastAsia="Times New Roman" w:hAnsi="Angsana New"/>
                <w:sz w:val="30"/>
              </w:rPr>
            </w:pPr>
          </w:p>
        </w:tc>
        <w:tc>
          <w:tcPr>
            <w:tcW w:w="990" w:type="dxa"/>
            <w:vAlign w:val="bottom"/>
          </w:tcPr>
          <w:p w14:paraId="0B5B150B" w14:textId="77777777" w:rsidR="0005770F" w:rsidRPr="001342FD" w:rsidRDefault="0005770F" w:rsidP="00726371">
            <w:pP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p>
        </w:tc>
        <w:tc>
          <w:tcPr>
            <w:tcW w:w="1103" w:type="dxa"/>
            <w:vAlign w:val="bottom"/>
          </w:tcPr>
          <w:p w14:paraId="40430A95" w14:textId="31130D2C" w:rsidR="0005770F" w:rsidRPr="001342FD" w:rsidRDefault="0005770F" w:rsidP="00726371">
            <w:pP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p>
        </w:tc>
      </w:tr>
      <w:tr w:rsidR="0005770F" w:rsidRPr="001342FD" w14:paraId="03628441" w14:textId="77777777" w:rsidTr="00332ED7">
        <w:trPr>
          <w:trHeight w:val="333"/>
        </w:trPr>
        <w:tc>
          <w:tcPr>
            <w:tcW w:w="2932" w:type="dxa"/>
            <w:vAlign w:val="bottom"/>
          </w:tcPr>
          <w:p w14:paraId="17C07960" w14:textId="77777777" w:rsidR="0005770F" w:rsidRPr="001342FD" w:rsidRDefault="0005770F" w:rsidP="00726371">
            <w:pPr>
              <w:overflowPunct w:val="0"/>
              <w:autoSpaceDE w:val="0"/>
              <w:autoSpaceDN w:val="0"/>
              <w:adjustRightInd w:val="0"/>
              <w:spacing w:before="0" w:line="380" w:lineRule="exact"/>
              <w:ind w:left="0" w:right="-18" w:firstLine="0"/>
              <w:jc w:val="center"/>
              <w:textAlignment w:val="baseline"/>
              <w15:collapsed w:val="0"/>
              <w:rPr>
                <w:rFonts w:ascii="Angsana New" w:eastAsia="Times New Roman" w:hAnsi="Angsana New"/>
                <w:sz w:val="30"/>
                <w:cs/>
              </w:rPr>
            </w:pPr>
          </w:p>
        </w:tc>
        <w:tc>
          <w:tcPr>
            <w:tcW w:w="1703" w:type="dxa"/>
          </w:tcPr>
          <w:p w14:paraId="7E7E5AD0" w14:textId="3EA763D0" w:rsidR="0005770F" w:rsidRPr="001306A1" w:rsidRDefault="001306A1" w:rsidP="00726371">
            <w:pPr>
              <w:keepNext/>
              <w:tabs>
                <w:tab w:val="left" w:pos="720"/>
              </w:tabs>
              <w:overflowPunct w:val="0"/>
              <w:autoSpaceDE w:val="0"/>
              <w:autoSpaceDN w:val="0"/>
              <w:adjustRightInd w:val="0"/>
              <w:spacing w:before="0" w:line="380" w:lineRule="exact"/>
              <w:ind w:left="-18" w:right="-27" w:firstLine="18"/>
              <w:jc w:val="center"/>
              <w:textAlignment w:val="baseline"/>
              <w:outlineLvl w:val="7"/>
              <w15:collapsed w:val="0"/>
              <w:rPr>
                <w:rFonts w:ascii="Angsana New" w:eastAsia="Times New Roman" w:hAnsi="Angsana New"/>
                <w:sz w:val="30"/>
                <w:cs/>
              </w:rPr>
            </w:pPr>
            <w:r w:rsidRPr="001306A1">
              <w:rPr>
                <w:rFonts w:ascii="Angsana New" w:eastAsia="Times New Roman" w:hAnsi="Angsana New"/>
                <w:color w:val="000000"/>
                <w:sz w:val="30"/>
              </w:rPr>
              <w:t>rate under</w:t>
            </w:r>
          </w:p>
        </w:tc>
        <w:tc>
          <w:tcPr>
            <w:tcW w:w="1080" w:type="dxa"/>
            <w:vAlign w:val="bottom"/>
          </w:tcPr>
          <w:p w14:paraId="506EE3E9" w14:textId="005222DA" w:rsidR="0005770F" w:rsidRPr="001306A1" w:rsidRDefault="00820D13" w:rsidP="00726371">
            <w:pPr>
              <w:keepNext/>
              <w:tabs>
                <w:tab w:val="left" w:pos="720"/>
              </w:tabs>
              <w:overflowPunct w:val="0"/>
              <w:autoSpaceDE w:val="0"/>
              <w:autoSpaceDN w:val="0"/>
              <w:adjustRightInd w:val="0"/>
              <w:spacing w:before="0" w:line="380" w:lineRule="exact"/>
              <w:ind w:left="-111" w:right="-114" w:firstLine="2"/>
              <w:jc w:val="center"/>
              <w:textAlignment w:val="baseline"/>
              <w:outlineLvl w:val="7"/>
              <w15:collapsed w:val="0"/>
              <w:rPr>
                <w:rFonts w:ascii="Angsana New" w:eastAsia="Times New Roman" w:hAnsi="Angsana New"/>
                <w:sz w:val="30"/>
                <w:cs/>
              </w:rPr>
            </w:pPr>
            <w:r w:rsidRPr="001306A1">
              <w:rPr>
                <w:rFonts w:ascii="Angsana New" w:hAnsi="Angsana New" w:hint="cs"/>
                <w:sz w:val="30"/>
              </w:rPr>
              <w:t xml:space="preserve">interest </w:t>
            </w:r>
          </w:p>
        </w:tc>
        <w:tc>
          <w:tcPr>
            <w:tcW w:w="1080" w:type="dxa"/>
            <w:vAlign w:val="bottom"/>
          </w:tcPr>
          <w:p w14:paraId="492A2F58" w14:textId="77777777" w:rsidR="0005770F" w:rsidRPr="001342FD" w:rsidRDefault="0005770F" w:rsidP="00726371">
            <w:pPr>
              <w:overflowPunct w:val="0"/>
              <w:autoSpaceDE w:val="0"/>
              <w:autoSpaceDN w:val="0"/>
              <w:adjustRightInd w:val="0"/>
              <w:spacing w:before="0" w:line="380" w:lineRule="exact"/>
              <w:ind w:left="-111" w:right="-114" w:firstLine="2"/>
              <w:jc w:val="center"/>
              <w:textAlignment w:val="baseline"/>
              <w15:collapsed w:val="0"/>
              <w:rPr>
                <w:rFonts w:ascii="Angsana New" w:eastAsia="Times New Roman" w:hAnsi="Angsana New"/>
                <w:sz w:val="30"/>
                <w:cs/>
              </w:rPr>
            </w:pPr>
            <w:r w:rsidRPr="001342FD">
              <w:rPr>
                <w:rFonts w:ascii="Angsana New" w:eastAsia="Times New Roman" w:hAnsi="Angsana New" w:hint="cs"/>
                <w:sz w:val="30"/>
              </w:rPr>
              <w:t>Non-interest</w:t>
            </w:r>
          </w:p>
        </w:tc>
        <w:tc>
          <w:tcPr>
            <w:tcW w:w="990" w:type="dxa"/>
          </w:tcPr>
          <w:p w14:paraId="72672AAB" w14:textId="77777777" w:rsidR="0005770F" w:rsidRPr="001342FD" w:rsidRDefault="0005770F" w:rsidP="00726371">
            <w:pP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p>
        </w:tc>
        <w:tc>
          <w:tcPr>
            <w:tcW w:w="1103" w:type="dxa"/>
            <w:vAlign w:val="bottom"/>
          </w:tcPr>
          <w:p w14:paraId="7ADCCAF1" w14:textId="36D06247" w:rsidR="0005770F" w:rsidRPr="001342FD" w:rsidRDefault="00332ED7" w:rsidP="00726371">
            <w:pP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r w:rsidRPr="001342FD">
              <w:rPr>
                <w:rFonts w:ascii="Angsana New" w:eastAsia="Times New Roman" w:hAnsi="Angsana New" w:hint="cs"/>
                <w:sz w:val="30"/>
              </w:rPr>
              <w:t>I</w:t>
            </w:r>
            <w:r w:rsidR="0005770F" w:rsidRPr="001342FD">
              <w:rPr>
                <w:rFonts w:ascii="Angsana New" w:eastAsia="Times New Roman" w:hAnsi="Angsana New" w:hint="cs"/>
                <w:sz w:val="30"/>
              </w:rPr>
              <w:t>nterest</w:t>
            </w:r>
          </w:p>
        </w:tc>
      </w:tr>
      <w:tr w:rsidR="0005770F" w:rsidRPr="001342FD" w14:paraId="0583036A" w14:textId="77777777" w:rsidTr="00332ED7">
        <w:trPr>
          <w:trHeight w:val="333"/>
        </w:trPr>
        <w:tc>
          <w:tcPr>
            <w:tcW w:w="2932" w:type="dxa"/>
            <w:vAlign w:val="bottom"/>
            <w:hideMark/>
          </w:tcPr>
          <w:p w14:paraId="75785919" w14:textId="77777777" w:rsidR="0005770F" w:rsidRPr="001342FD" w:rsidRDefault="0005770F" w:rsidP="00726371">
            <w:pPr>
              <w:overflowPunct w:val="0"/>
              <w:autoSpaceDE w:val="0"/>
              <w:autoSpaceDN w:val="0"/>
              <w:adjustRightInd w:val="0"/>
              <w:spacing w:before="0" w:line="380" w:lineRule="exact"/>
              <w:ind w:left="0" w:right="-18" w:firstLine="0"/>
              <w:jc w:val="center"/>
              <w:textAlignment w:val="baseline"/>
              <w15:collapsed w:val="0"/>
              <w:rPr>
                <w:rFonts w:ascii="Angsana New" w:eastAsia="Times New Roman" w:hAnsi="Angsana New"/>
                <w:sz w:val="30"/>
                <w:cs/>
              </w:rPr>
            </w:pPr>
          </w:p>
        </w:tc>
        <w:tc>
          <w:tcPr>
            <w:tcW w:w="1703" w:type="dxa"/>
          </w:tcPr>
          <w:p w14:paraId="6724B893" w14:textId="7510208E" w:rsidR="0005770F" w:rsidRPr="001306A1" w:rsidRDefault="001306A1" w:rsidP="00726371">
            <w:pPr>
              <w:keepNext/>
              <w:pBdr>
                <w:bottom w:val="single" w:sz="4" w:space="1" w:color="auto"/>
              </w:pBdr>
              <w:tabs>
                <w:tab w:val="left" w:pos="720"/>
              </w:tabs>
              <w:overflowPunct w:val="0"/>
              <w:autoSpaceDE w:val="0"/>
              <w:autoSpaceDN w:val="0"/>
              <w:adjustRightInd w:val="0"/>
              <w:spacing w:before="0" w:line="380" w:lineRule="exact"/>
              <w:ind w:left="-18" w:right="-27" w:firstLine="18"/>
              <w:jc w:val="center"/>
              <w:textAlignment w:val="baseline"/>
              <w:outlineLvl w:val="7"/>
              <w15:collapsed w:val="0"/>
              <w:rPr>
                <w:rFonts w:ascii="Angsana New" w:eastAsia="Times New Roman" w:hAnsi="Angsana New"/>
                <w:sz w:val="30"/>
                <w:cs/>
              </w:rPr>
            </w:pPr>
            <w:r w:rsidRPr="001306A1">
              <w:rPr>
                <w:rFonts w:ascii="Angsana New" w:eastAsia="Times New Roman" w:hAnsi="Angsana New"/>
                <w:color w:val="000000"/>
                <w:sz w:val="30"/>
              </w:rPr>
              <w:t>market price</w:t>
            </w:r>
          </w:p>
        </w:tc>
        <w:tc>
          <w:tcPr>
            <w:tcW w:w="1080" w:type="dxa"/>
            <w:vAlign w:val="bottom"/>
          </w:tcPr>
          <w:p w14:paraId="06C9CC5A" w14:textId="6A0FC88E" w:rsidR="0005770F" w:rsidRPr="001306A1" w:rsidRDefault="00820D13" w:rsidP="00726371">
            <w:pPr>
              <w:keepNext/>
              <w:pBdr>
                <w:bottom w:val="single" w:sz="4" w:space="1" w:color="auto"/>
              </w:pBdr>
              <w:tabs>
                <w:tab w:val="left" w:pos="720"/>
              </w:tabs>
              <w:overflowPunct w:val="0"/>
              <w:autoSpaceDE w:val="0"/>
              <w:autoSpaceDN w:val="0"/>
              <w:adjustRightInd w:val="0"/>
              <w:spacing w:before="0" w:line="380" w:lineRule="exact"/>
              <w:ind w:left="-111" w:right="-114" w:firstLine="2"/>
              <w:jc w:val="center"/>
              <w:textAlignment w:val="baseline"/>
              <w:outlineLvl w:val="7"/>
              <w15:collapsed w:val="0"/>
              <w:rPr>
                <w:rFonts w:ascii="Angsana New" w:eastAsia="Times New Roman" w:hAnsi="Angsana New"/>
                <w:sz w:val="30"/>
              </w:rPr>
            </w:pPr>
            <w:r w:rsidRPr="001306A1">
              <w:rPr>
                <w:rFonts w:ascii="Angsana New" w:hAnsi="Angsana New" w:hint="cs"/>
                <w:sz w:val="30"/>
              </w:rPr>
              <w:t>rate</w:t>
            </w:r>
          </w:p>
        </w:tc>
        <w:tc>
          <w:tcPr>
            <w:tcW w:w="1080" w:type="dxa"/>
            <w:vAlign w:val="bottom"/>
            <w:hideMark/>
          </w:tcPr>
          <w:p w14:paraId="06B15039" w14:textId="77777777" w:rsidR="0005770F" w:rsidRPr="001342FD" w:rsidRDefault="0005770F" w:rsidP="00726371">
            <w:pPr>
              <w:pBdr>
                <w:bottom w:val="single" w:sz="4" w:space="1" w:color="auto"/>
              </w:pBdr>
              <w:overflowPunct w:val="0"/>
              <w:autoSpaceDE w:val="0"/>
              <w:autoSpaceDN w:val="0"/>
              <w:adjustRightInd w:val="0"/>
              <w:spacing w:before="0" w:line="380" w:lineRule="exact"/>
              <w:ind w:left="-111" w:right="-114" w:firstLine="2"/>
              <w:jc w:val="center"/>
              <w:textAlignment w:val="baseline"/>
              <w15:collapsed w:val="0"/>
              <w:rPr>
                <w:rFonts w:ascii="Angsana New" w:eastAsia="Times New Roman" w:hAnsi="Angsana New"/>
                <w:sz w:val="30"/>
              </w:rPr>
            </w:pPr>
            <w:r w:rsidRPr="001342FD">
              <w:rPr>
                <w:rFonts w:ascii="Angsana New" w:eastAsia="Times New Roman" w:hAnsi="Angsana New" w:hint="cs"/>
                <w:sz w:val="30"/>
              </w:rPr>
              <w:t>rate</w:t>
            </w:r>
          </w:p>
        </w:tc>
        <w:tc>
          <w:tcPr>
            <w:tcW w:w="990" w:type="dxa"/>
          </w:tcPr>
          <w:p w14:paraId="5B5F3EAC" w14:textId="77777777" w:rsidR="0005770F" w:rsidRPr="001342FD" w:rsidRDefault="0005770F" w:rsidP="00726371">
            <w:pPr>
              <w:pBdr>
                <w:bottom w:val="single" w:sz="4" w:space="1" w:color="auto"/>
              </w:pBd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r w:rsidRPr="001342FD">
              <w:rPr>
                <w:rFonts w:ascii="Angsana New" w:eastAsia="Times New Roman" w:hAnsi="Angsana New" w:hint="cs"/>
                <w:sz w:val="30"/>
              </w:rPr>
              <w:t>Total</w:t>
            </w:r>
          </w:p>
        </w:tc>
        <w:tc>
          <w:tcPr>
            <w:tcW w:w="1103" w:type="dxa"/>
            <w:vAlign w:val="bottom"/>
          </w:tcPr>
          <w:p w14:paraId="6FF42D84" w14:textId="77777777" w:rsidR="0005770F" w:rsidRPr="001342FD" w:rsidRDefault="0005770F" w:rsidP="00726371">
            <w:pPr>
              <w:pBdr>
                <w:bottom w:val="single" w:sz="4" w:space="1" w:color="auto"/>
              </w:pBd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r w:rsidRPr="001342FD">
              <w:rPr>
                <w:rFonts w:ascii="Angsana New" w:eastAsia="Times New Roman" w:hAnsi="Angsana New" w:hint="cs"/>
                <w:sz w:val="30"/>
              </w:rPr>
              <w:t>rate</w:t>
            </w:r>
          </w:p>
        </w:tc>
      </w:tr>
      <w:tr w:rsidR="0005770F" w:rsidRPr="001342FD" w14:paraId="3D143235" w14:textId="77777777" w:rsidTr="00332ED7">
        <w:trPr>
          <w:trHeight w:val="333"/>
        </w:trPr>
        <w:tc>
          <w:tcPr>
            <w:tcW w:w="2932" w:type="dxa"/>
            <w:vAlign w:val="bottom"/>
          </w:tcPr>
          <w:p w14:paraId="0E26A0B3" w14:textId="77777777" w:rsidR="0005770F" w:rsidRPr="001342FD" w:rsidRDefault="0005770F" w:rsidP="00726371">
            <w:pPr>
              <w:overflowPunct w:val="0"/>
              <w:autoSpaceDE w:val="0"/>
              <w:autoSpaceDN w:val="0"/>
              <w:adjustRightInd w:val="0"/>
              <w:spacing w:before="0" w:line="380" w:lineRule="exact"/>
              <w:ind w:left="0" w:right="-18" w:firstLine="0"/>
              <w:jc w:val="center"/>
              <w:textAlignment w:val="baseline"/>
              <w15:collapsed w:val="0"/>
              <w:rPr>
                <w:rFonts w:ascii="Angsana New" w:eastAsia="Times New Roman" w:hAnsi="Angsana New"/>
                <w:sz w:val="30"/>
                <w:cs/>
              </w:rPr>
            </w:pPr>
          </w:p>
        </w:tc>
        <w:tc>
          <w:tcPr>
            <w:tcW w:w="1703" w:type="dxa"/>
            <w:vAlign w:val="bottom"/>
          </w:tcPr>
          <w:p w14:paraId="56D094AA" w14:textId="77777777" w:rsidR="0005770F" w:rsidRPr="001342FD" w:rsidRDefault="0005770F" w:rsidP="00726371">
            <w:pPr>
              <w:keepNext/>
              <w:tabs>
                <w:tab w:val="left" w:pos="720"/>
              </w:tabs>
              <w:overflowPunct w:val="0"/>
              <w:autoSpaceDE w:val="0"/>
              <w:autoSpaceDN w:val="0"/>
              <w:adjustRightInd w:val="0"/>
              <w:spacing w:before="0" w:line="380" w:lineRule="exact"/>
              <w:ind w:left="-18" w:right="-27" w:firstLine="18"/>
              <w:jc w:val="center"/>
              <w:textAlignment w:val="baseline"/>
              <w:outlineLvl w:val="7"/>
              <w15:collapsed w:val="0"/>
              <w:rPr>
                <w:rFonts w:ascii="Angsana New" w:eastAsia="Times New Roman" w:hAnsi="Angsana New"/>
                <w:sz w:val="30"/>
              </w:rPr>
            </w:pPr>
          </w:p>
        </w:tc>
        <w:tc>
          <w:tcPr>
            <w:tcW w:w="1080" w:type="dxa"/>
            <w:vAlign w:val="bottom"/>
          </w:tcPr>
          <w:p w14:paraId="1AE41B59" w14:textId="77777777" w:rsidR="0005770F" w:rsidRPr="001342FD" w:rsidRDefault="0005770F" w:rsidP="00726371">
            <w:pPr>
              <w:keepNext/>
              <w:tabs>
                <w:tab w:val="left" w:pos="720"/>
              </w:tabs>
              <w:overflowPunct w:val="0"/>
              <w:autoSpaceDE w:val="0"/>
              <w:autoSpaceDN w:val="0"/>
              <w:adjustRightInd w:val="0"/>
              <w:spacing w:before="0" w:line="380" w:lineRule="exact"/>
              <w:ind w:left="-18" w:right="-102" w:firstLine="18"/>
              <w:jc w:val="center"/>
              <w:textAlignment w:val="baseline"/>
              <w:outlineLvl w:val="7"/>
              <w15:collapsed w:val="0"/>
              <w:rPr>
                <w:rFonts w:ascii="Angsana New" w:eastAsia="Times New Roman" w:hAnsi="Angsana New"/>
                <w:sz w:val="30"/>
                <w:cs/>
              </w:rPr>
            </w:pPr>
          </w:p>
        </w:tc>
        <w:tc>
          <w:tcPr>
            <w:tcW w:w="1080" w:type="dxa"/>
            <w:vAlign w:val="bottom"/>
          </w:tcPr>
          <w:p w14:paraId="3BF9D3CA" w14:textId="77777777" w:rsidR="0005770F" w:rsidRPr="001342FD" w:rsidRDefault="0005770F" w:rsidP="00726371">
            <w:pP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sz w:val="30"/>
                <w:cs/>
              </w:rPr>
            </w:pPr>
          </w:p>
        </w:tc>
        <w:tc>
          <w:tcPr>
            <w:tcW w:w="990" w:type="dxa"/>
            <w:vAlign w:val="bottom"/>
          </w:tcPr>
          <w:p w14:paraId="7A3EB788" w14:textId="77777777" w:rsidR="0005770F" w:rsidRPr="001342FD" w:rsidRDefault="0005770F" w:rsidP="00726371">
            <w:pP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sz w:val="30"/>
                <w:cs/>
              </w:rPr>
            </w:pPr>
          </w:p>
        </w:tc>
        <w:tc>
          <w:tcPr>
            <w:tcW w:w="1103" w:type="dxa"/>
            <w:vAlign w:val="bottom"/>
          </w:tcPr>
          <w:p w14:paraId="5313E3BA" w14:textId="77777777" w:rsidR="0005770F" w:rsidRPr="001342FD" w:rsidRDefault="0005770F" w:rsidP="00726371">
            <w:pP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sz w:val="30"/>
                <w:cs/>
              </w:rPr>
            </w:pPr>
            <w:r w:rsidRPr="008A580E">
              <w:rPr>
                <w:rFonts w:ascii="Angsana New" w:eastAsia="Times New Roman" w:hAnsi="Angsana New" w:hint="cs"/>
                <w:sz w:val="30"/>
                <w:cs/>
              </w:rPr>
              <w:t>(</w:t>
            </w:r>
            <w:r w:rsidRPr="008A580E">
              <w:rPr>
                <w:rFonts w:ascii="Angsana New" w:eastAsia="Times New Roman" w:hAnsi="Angsana New" w:hint="cs"/>
                <w:sz w:val="30"/>
              </w:rPr>
              <w:t>% p.a.</w:t>
            </w:r>
            <w:r w:rsidRPr="008A580E">
              <w:rPr>
                <w:rFonts w:ascii="Angsana New" w:eastAsia="Times New Roman" w:hAnsi="Angsana New" w:hint="cs"/>
                <w:sz w:val="30"/>
                <w:cs/>
              </w:rPr>
              <w:t>)</w:t>
            </w:r>
          </w:p>
        </w:tc>
      </w:tr>
      <w:tr w:rsidR="0005770F" w:rsidRPr="001342FD" w14:paraId="3818A9D0" w14:textId="77777777" w:rsidTr="00332ED7">
        <w:tc>
          <w:tcPr>
            <w:tcW w:w="2932" w:type="dxa"/>
            <w:vAlign w:val="bottom"/>
            <w:hideMark/>
          </w:tcPr>
          <w:p w14:paraId="4AD6FAB6" w14:textId="77777777" w:rsidR="0005770F" w:rsidRPr="001342FD" w:rsidRDefault="0005770F" w:rsidP="00726371">
            <w:pPr>
              <w:overflowPunct w:val="0"/>
              <w:autoSpaceDE w:val="0"/>
              <w:autoSpaceDN w:val="0"/>
              <w:adjustRightInd w:val="0"/>
              <w:spacing w:before="0" w:line="380" w:lineRule="exact"/>
              <w:ind w:left="0" w:right="-18" w:firstLine="0"/>
              <w:jc w:val="both"/>
              <w:textAlignment w:val="baseline"/>
              <w15:collapsed w:val="0"/>
              <w:rPr>
                <w:rFonts w:ascii="Angsana New" w:eastAsia="Times New Roman" w:hAnsi="Angsana New"/>
                <w:b/>
                <w:bCs/>
                <w:sz w:val="30"/>
                <w:cs/>
              </w:rPr>
            </w:pPr>
            <w:r w:rsidRPr="001342FD">
              <w:rPr>
                <w:rFonts w:ascii="Angsana New" w:eastAsia="Batang" w:hAnsi="Angsana New" w:hint="cs"/>
                <w:b/>
                <w:bCs/>
                <w:sz w:val="30"/>
                <w:lang w:eastAsia="th-TH"/>
              </w:rPr>
              <w:t>Financial assets</w:t>
            </w:r>
          </w:p>
        </w:tc>
        <w:tc>
          <w:tcPr>
            <w:tcW w:w="1703" w:type="dxa"/>
          </w:tcPr>
          <w:p w14:paraId="6F16BA84" w14:textId="77777777" w:rsidR="0005770F" w:rsidRPr="001342FD" w:rsidRDefault="0005770F" w:rsidP="00726371">
            <w:pPr>
              <w:overflowPunct w:val="0"/>
              <w:autoSpaceDE w:val="0"/>
              <w:autoSpaceDN w:val="0"/>
              <w:adjustRightInd w:val="0"/>
              <w:spacing w:before="0" w:line="380" w:lineRule="exact"/>
              <w:ind w:left="0" w:firstLine="0"/>
              <w:jc w:val="both"/>
              <w:textAlignment w:val="baseline"/>
              <w15:collapsed w:val="0"/>
              <w:rPr>
                <w:rFonts w:ascii="Angsana New" w:eastAsia="Times New Roman" w:hAnsi="Angsana New"/>
                <w:sz w:val="30"/>
              </w:rPr>
            </w:pPr>
          </w:p>
        </w:tc>
        <w:tc>
          <w:tcPr>
            <w:tcW w:w="1080" w:type="dxa"/>
          </w:tcPr>
          <w:p w14:paraId="55FE4446" w14:textId="77777777" w:rsidR="0005770F" w:rsidRPr="001342FD" w:rsidRDefault="0005770F" w:rsidP="00726371">
            <w:pPr>
              <w:overflowPunct w:val="0"/>
              <w:autoSpaceDE w:val="0"/>
              <w:autoSpaceDN w:val="0"/>
              <w:adjustRightInd w:val="0"/>
              <w:spacing w:before="0" w:line="380" w:lineRule="exact"/>
              <w:ind w:left="0" w:firstLine="0"/>
              <w:jc w:val="both"/>
              <w:textAlignment w:val="baseline"/>
              <w15:collapsed w:val="0"/>
              <w:rPr>
                <w:rFonts w:ascii="Angsana New" w:eastAsia="Times New Roman" w:hAnsi="Angsana New"/>
                <w:sz w:val="30"/>
              </w:rPr>
            </w:pPr>
          </w:p>
        </w:tc>
        <w:tc>
          <w:tcPr>
            <w:tcW w:w="1080" w:type="dxa"/>
          </w:tcPr>
          <w:p w14:paraId="168E280B" w14:textId="77777777" w:rsidR="0005770F" w:rsidRPr="001342FD" w:rsidRDefault="0005770F" w:rsidP="00726371">
            <w:pPr>
              <w:overflowPunct w:val="0"/>
              <w:autoSpaceDE w:val="0"/>
              <w:autoSpaceDN w:val="0"/>
              <w:adjustRightInd w:val="0"/>
              <w:spacing w:before="0" w:line="380" w:lineRule="exact"/>
              <w:ind w:left="0" w:firstLine="0"/>
              <w:jc w:val="both"/>
              <w:textAlignment w:val="baseline"/>
              <w15:collapsed w:val="0"/>
              <w:rPr>
                <w:rFonts w:ascii="Angsana New" w:eastAsia="Times New Roman" w:hAnsi="Angsana New"/>
                <w:sz w:val="30"/>
              </w:rPr>
            </w:pPr>
          </w:p>
        </w:tc>
        <w:tc>
          <w:tcPr>
            <w:tcW w:w="990" w:type="dxa"/>
          </w:tcPr>
          <w:p w14:paraId="66A2F613" w14:textId="77777777" w:rsidR="0005770F" w:rsidRPr="001342FD" w:rsidRDefault="0005770F" w:rsidP="00726371">
            <w:pPr>
              <w:overflowPunct w:val="0"/>
              <w:autoSpaceDE w:val="0"/>
              <w:autoSpaceDN w:val="0"/>
              <w:adjustRightInd w:val="0"/>
              <w:spacing w:before="0" w:line="380" w:lineRule="exact"/>
              <w:ind w:left="0" w:firstLine="0"/>
              <w:jc w:val="both"/>
              <w:textAlignment w:val="baseline"/>
              <w15:collapsed w:val="0"/>
              <w:rPr>
                <w:rFonts w:ascii="Angsana New" w:eastAsia="Times New Roman" w:hAnsi="Angsana New"/>
                <w:sz w:val="30"/>
              </w:rPr>
            </w:pPr>
          </w:p>
        </w:tc>
        <w:tc>
          <w:tcPr>
            <w:tcW w:w="1103" w:type="dxa"/>
          </w:tcPr>
          <w:p w14:paraId="14C72D11" w14:textId="77777777" w:rsidR="0005770F" w:rsidRPr="001342FD" w:rsidRDefault="0005770F" w:rsidP="00726371">
            <w:pPr>
              <w:overflowPunct w:val="0"/>
              <w:autoSpaceDE w:val="0"/>
              <w:autoSpaceDN w:val="0"/>
              <w:adjustRightInd w:val="0"/>
              <w:spacing w:before="0" w:line="380" w:lineRule="exact"/>
              <w:ind w:left="0" w:firstLine="0"/>
              <w:jc w:val="both"/>
              <w:textAlignment w:val="baseline"/>
              <w15:collapsed w:val="0"/>
              <w:rPr>
                <w:rFonts w:ascii="Angsana New" w:eastAsia="Times New Roman" w:hAnsi="Angsana New"/>
                <w:sz w:val="30"/>
              </w:rPr>
            </w:pPr>
          </w:p>
        </w:tc>
      </w:tr>
      <w:tr w:rsidR="00C60FCA" w:rsidRPr="001342FD" w14:paraId="0C783D28" w14:textId="77777777" w:rsidTr="00332ED7">
        <w:tc>
          <w:tcPr>
            <w:tcW w:w="2932" w:type="dxa"/>
            <w:vAlign w:val="bottom"/>
            <w:hideMark/>
          </w:tcPr>
          <w:p w14:paraId="253752BA" w14:textId="77777777" w:rsidR="00C60FCA" w:rsidRPr="001342FD" w:rsidRDefault="00C60FCA" w:rsidP="00726371">
            <w:pPr>
              <w:overflowPunct w:val="0"/>
              <w:autoSpaceDE w:val="0"/>
              <w:autoSpaceDN w:val="0"/>
              <w:adjustRightInd w:val="0"/>
              <w:spacing w:before="0" w:line="380" w:lineRule="exact"/>
              <w:ind w:left="0" w:right="-102" w:firstLine="0"/>
              <w:jc w:val="both"/>
              <w:textAlignment w:val="baseline"/>
              <w15:collapsed w:val="0"/>
              <w:rPr>
                <w:rFonts w:ascii="Angsana New" w:eastAsia="Times New Roman" w:hAnsi="Angsana New"/>
                <w:sz w:val="30"/>
              </w:rPr>
            </w:pPr>
            <w:r w:rsidRPr="001342FD">
              <w:rPr>
                <w:rFonts w:ascii="Angsana New" w:eastAsia="Times New Roman" w:hAnsi="Angsana New" w:hint="cs"/>
                <w:sz w:val="30"/>
              </w:rPr>
              <w:t>Cash and cash equivalents</w:t>
            </w:r>
          </w:p>
        </w:tc>
        <w:tc>
          <w:tcPr>
            <w:tcW w:w="1703" w:type="dxa"/>
          </w:tcPr>
          <w:p w14:paraId="3ED36D4C" w14:textId="3FED1FFB" w:rsidR="00C60FCA" w:rsidRPr="001342FD" w:rsidRDefault="00C60FCA" w:rsidP="00726371">
            <w:pPr>
              <w:tabs>
                <w:tab w:val="decimal" w:pos="519"/>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27.82</w:t>
            </w:r>
          </w:p>
        </w:tc>
        <w:tc>
          <w:tcPr>
            <w:tcW w:w="1080" w:type="dxa"/>
          </w:tcPr>
          <w:p w14:paraId="5014C789" w14:textId="59882798" w:rsidR="00C60FCA" w:rsidRPr="001342FD" w:rsidRDefault="00C60FCA" w:rsidP="00726371">
            <w:pPr>
              <w:tabs>
                <w:tab w:val="decimal" w:pos="606"/>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w:t>
            </w:r>
          </w:p>
        </w:tc>
        <w:tc>
          <w:tcPr>
            <w:tcW w:w="1080" w:type="dxa"/>
          </w:tcPr>
          <w:p w14:paraId="4837C52F" w14:textId="2E977F15" w:rsidR="00C60FCA" w:rsidRPr="001342FD" w:rsidRDefault="00C60FCA" w:rsidP="00726371">
            <w:pPr>
              <w:tabs>
                <w:tab w:val="decimal" w:pos="613"/>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0.02</w:t>
            </w:r>
          </w:p>
        </w:tc>
        <w:tc>
          <w:tcPr>
            <w:tcW w:w="990" w:type="dxa"/>
          </w:tcPr>
          <w:p w14:paraId="1E9483ED" w14:textId="7D087813" w:rsidR="00C60FCA" w:rsidRPr="001342FD" w:rsidRDefault="00C60FCA" w:rsidP="00726371">
            <w:pPr>
              <w:tabs>
                <w:tab w:val="decimal" w:pos="516"/>
              </w:tabs>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r w:rsidRPr="001342FD">
              <w:rPr>
                <w:rFonts w:ascii="Angsana New" w:hAnsi="Angsana New" w:hint="cs"/>
                <w:sz w:val="30"/>
              </w:rPr>
              <w:t>27.84</w:t>
            </w:r>
          </w:p>
        </w:tc>
        <w:tc>
          <w:tcPr>
            <w:tcW w:w="1103" w:type="dxa"/>
          </w:tcPr>
          <w:p w14:paraId="4295EB7F" w14:textId="3E01EDA9" w:rsidR="00C60FCA" w:rsidRPr="001342FD" w:rsidRDefault="00C60FCA" w:rsidP="00726371">
            <w:pPr>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r w:rsidRPr="001342FD">
              <w:rPr>
                <w:rFonts w:ascii="Angsana New" w:hAnsi="Angsana New" w:hint="cs"/>
                <w:sz w:val="30"/>
              </w:rPr>
              <w:t>0.25 - 0.30</w:t>
            </w:r>
          </w:p>
        </w:tc>
      </w:tr>
      <w:tr w:rsidR="00C60FCA" w:rsidRPr="001342FD" w14:paraId="3DF9B9AA" w14:textId="77777777" w:rsidTr="00332ED7">
        <w:tc>
          <w:tcPr>
            <w:tcW w:w="2932" w:type="dxa"/>
            <w:vAlign w:val="bottom"/>
          </w:tcPr>
          <w:p w14:paraId="7BCEEF16" w14:textId="77777777" w:rsidR="00C60FCA" w:rsidRPr="001342FD" w:rsidRDefault="00C60FCA" w:rsidP="00726371">
            <w:pPr>
              <w:overflowPunct w:val="0"/>
              <w:autoSpaceDE w:val="0"/>
              <w:autoSpaceDN w:val="0"/>
              <w:adjustRightInd w:val="0"/>
              <w:spacing w:before="0" w:line="380" w:lineRule="exact"/>
              <w:ind w:left="0" w:right="-102" w:firstLine="0"/>
              <w:textAlignment w:val="baseline"/>
              <w15:collapsed w:val="0"/>
              <w:rPr>
                <w:rFonts w:ascii="Angsana New" w:eastAsia="Times New Roman" w:hAnsi="Angsana New"/>
                <w:sz w:val="30"/>
                <w:cs/>
              </w:rPr>
            </w:pPr>
            <w:r w:rsidRPr="001342FD">
              <w:rPr>
                <w:rFonts w:ascii="Angsana New" w:eastAsia="Times New Roman" w:hAnsi="Angsana New" w:hint="cs"/>
                <w:sz w:val="30"/>
              </w:rPr>
              <w:t>Trade and other current receivables</w:t>
            </w:r>
          </w:p>
        </w:tc>
        <w:tc>
          <w:tcPr>
            <w:tcW w:w="1703" w:type="dxa"/>
          </w:tcPr>
          <w:p w14:paraId="2523D64B" w14:textId="0FAB6E28" w:rsidR="00C60FCA" w:rsidRPr="001342FD" w:rsidRDefault="00C60FCA" w:rsidP="00726371">
            <w:pPr>
              <w:tabs>
                <w:tab w:val="decimal" w:pos="519"/>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w:t>
            </w:r>
          </w:p>
        </w:tc>
        <w:tc>
          <w:tcPr>
            <w:tcW w:w="1080" w:type="dxa"/>
          </w:tcPr>
          <w:p w14:paraId="6AE0C8B8" w14:textId="2632F07D" w:rsidR="00C60FCA" w:rsidRPr="001342FD" w:rsidRDefault="00C60FCA" w:rsidP="00726371">
            <w:pPr>
              <w:tabs>
                <w:tab w:val="decimal" w:pos="606"/>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w:t>
            </w:r>
          </w:p>
        </w:tc>
        <w:tc>
          <w:tcPr>
            <w:tcW w:w="1080" w:type="dxa"/>
          </w:tcPr>
          <w:p w14:paraId="4C813401" w14:textId="4B38A3D3" w:rsidR="00C60FCA" w:rsidRPr="001342FD" w:rsidRDefault="00C60FCA" w:rsidP="00726371">
            <w:pPr>
              <w:tabs>
                <w:tab w:val="decimal" w:pos="613"/>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29.09</w:t>
            </w:r>
          </w:p>
        </w:tc>
        <w:tc>
          <w:tcPr>
            <w:tcW w:w="990" w:type="dxa"/>
          </w:tcPr>
          <w:p w14:paraId="13B4D944" w14:textId="0FB59428" w:rsidR="00C60FCA" w:rsidRPr="001342FD" w:rsidRDefault="00C60FCA" w:rsidP="00726371">
            <w:pPr>
              <w:tabs>
                <w:tab w:val="decimal" w:pos="516"/>
              </w:tabs>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r w:rsidRPr="001342FD">
              <w:rPr>
                <w:rFonts w:ascii="Angsana New" w:hAnsi="Angsana New" w:hint="cs"/>
                <w:sz w:val="30"/>
              </w:rPr>
              <w:t>29.09</w:t>
            </w:r>
          </w:p>
        </w:tc>
        <w:tc>
          <w:tcPr>
            <w:tcW w:w="1103" w:type="dxa"/>
          </w:tcPr>
          <w:p w14:paraId="1BFFC372" w14:textId="0940E392" w:rsidR="00C60FCA" w:rsidRPr="001342FD" w:rsidRDefault="00C60FCA" w:rsidP="00726371">
            <w:pPr>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r w:rsidRPr="001342FD">
              <w:rPr>
                <w:rFonts w:ascii="Angsana New" w:hAnsi="Angsana New" w:hint="cs"/>
                <w:sz w:val="30"/>
              </w:rPr>
              <w:t>-</w:t>
            </w:r>
          </w:p>
        </w:tc>
      </w:tr>
      <w:tr w:rsidR="00C60FCA" w:rsidRPr="001342FD" w14:paraId="7955CD78" w14:textId="77777777" w:rsidTr="00332ED7">
        <w:tc>
          <w:tcPr>
            <w:tcW w:w="2932" w:type="dxa"/>
            <w:vAlign w:val="bottom"/>
          </w:tcPr>
          <w:p w14:paraId="30549303" w14:textId="77777777" w:rsidR="00C60FCA" w:rsidRPr="001342FD" w:rsidRDefault="00C60FCA" w:rsidP="00726371">
            <w:pPr>
              <w:overflowPunct w:val="0"/>
              <w:autoSpaceDE w:val="0"/>
              <w:autoSpaceDN w:val="0"/>
              <w:adjustRightInd w:val="0"/>
              <w:spacing w:before="0" w:line="380" w:lineRule="exact"/>
              <w:ind w:left="0" w:right="-102" w:firstLine="0"/>
              <w:textAlignment w:val="baseline"/>
              <w15:collapsed w:val="0"/>
              <w:rPr>
                <w:rFonts w:ascii="Angsana New" w:eastAsia="Times New Roman" w:hAnsi="Angsana New"/>
                <w:sz w:val="30"/>
              </w:rPr>
            </w:pPr>
            <w:r w:rsidRPr="001342FD">
              <w:rPr>
                <w:rFonts w:ascii="Angsana New" w:eastAsia="Times New Roman" w:hAnsi="Angsana New" w:hint="cs"/>
                <w:sz w:val="30"/>
              </w:rPr>
              <w:t>Other current financial assets</w:t>
            </w:r>
          </w:p>
        </w:tc>
        <w:tc>
          <w:tcPr>
            <w:tcW w:w="1703" w:type="dxa"/>
          </w:tcPr>
          <w:p w14:paraId="786F40CD" w14:textId="23484093" w:rsidR="00C60FCA" w:rsidRPr="001342FD" w:rsidRDefault="00C60FCA" w:rsidP="00726371">
            <w:pPr>
              <w:tabs>
                <w:tab w:val="decimal" w:pos="519"/>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cs/>
              </w:rPr>
            </w:pPr>
            <w:r w:rsidRPr="001342FD">
              <w:rPr>
                <w:rFonts w:ascii="Angsana New" w:hAnsi="Angsana New" w:hint="cs"/>
                <w:sz w:val="30"/>
              </w:rPr>
              <w:t>-</w:t>
            </w:r>
          </w:p>
        </w:tc>
        <w:tc>
          <w:tcPr>
            <w:tcW w:w="1080" w:type="dxa"/>
          </w:tcPr>
          <w:p w14:paraId="5F15FAC5" w14:textId="696DDAE4" w:rsidR="00C60FCA" w:rsidRPr="001342FD" w:rsidRDefault="00C60FCA" w:rsidP="00726371">
            <w:pPr>
              <w:tabs>
                <w:tab w:val="decimal" w:pos="606"/>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w:t>
            </w:r>
          </w:p>
        </w:tc>
        <w:tc>
          <w:tcPr>
            <w:tcW w:w="1080" w:type="dxa"/>
          </w:tcPr>
          <w:p w14:paraId="694252F9" w14:textId="003B2ACF" w:rsidR="00C60FCA" w:rsidRPr="001342FD" w:rsidRDefault="00C60FCA" w:rsidP="00726371">
            <w:pPr>
              <w:tabs>
                <w:tab w:val="decimal" w:pos="613"/>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cs/>
              </w:rPr>
            </w:pPr>
            <w:r w:rsidRPr="001342FD">
              <w:rPr>
                <w:rFonts w:ascii="Angsana New" w:hAnsi="Angsana New" w:hint="cs"/>
                <w:sz w:val="30"/>
              </w:rPr>
              <w:t>-</w:t>
            </w:r>
          </w:p>
        </w:tc>
        <w:tc>
          <w:tcPr>
            <w:tcW w:w="990" w:type="dxa"/>
          </w:tcPr>
          <w:p w14:paraId="3075FA84" w14:textId="2B557EEF" w:rsidR="00C60FCA" w:rsidRPr="001342FD" w:rsidRDefault="00C60FCA" w:rsidP="00726371">
            <w:pPr>
              <w:tabs>
                <w:tab w:val="decimal" w:pos="516"/>
              </w:tabs>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cs/>
              </w:rPr>
            </w:pPr>
            <w:r w:rsidRPr="001342FD">
              <w:rPr>
                <w:rFonts w:ascii="Angsana New" w:hAnsi="Angsana New" w:hint="cs"/>
                <w:sz w:val="30"/>
              </w:rPr>
              <w:t>-</w:t>
            </w:r>
          </w:p>
        </w:tc>
        <w:tc>
          <w:tcPr>
            <w:tcW w:w="1103" w:type="dxa"/>
          </w:tcPr>
          <w:p w14:paraId="39186E8C" w14:textId="59CBCBB9" w:rsidR="00C60FCA" w:rsidRPr="001342FD" w:rsidRDefault="00C60FCA" w:rsidP="00726371">
            <w:pPr>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r w:rsidRPr="001342FD">
              <w:rPr>
                <w:rFonts w:ascii="Angsana New" w:hAnsi="Angsana New" w:hint="cs"/>
                <w:sz w:val="30"/>
              </w:rPr>
              <w:t>-</w:t>
            </w:r>
          </w:p>
        </w:tc>
      </w:tr>
      <w:tr w:rsidR="00C60FCA" w:rsidRPr="001342FD" w14:paraId="1940C269" w14:textId="77777777" w:rsidTr="00332ED7">
        <w:tc>
          <w:tcPr>
            <w:tcW w:w="2932" w:type="dxa"/>
            <w:vAlign w:val="bottom"/>
            <w:hideMark/>
          </w:tcPr>
          <w:p w14:paraId="7B32E2E1" w14:textId="77777777" w:rsidR="00C60FCA" w:rsidRPr="001342FD" w:rsidRDefault="00C60FCA" w:rsidP="00726371">
            <w:pPr>
              <w:overflowPunct w:val="0"/>
              <w:autoSpaceDE w:val="0"/>
              <w:autoSpaceDN w:val="0"/>
              <w:adjustRightInd w:val="0"/>
              <w:spacing w:before="0" w:line="380" w:lineRule="exact"/>
              <w:ind w:left="0" w:right="-18" w:firstLine="0"/>
              <w:jc w:val="both"/>
              <w:textAlignment w:val="baseline"/>
              <w15:collapsed w:val="0"/>
              <w:rPr>
                <w:rFonts w:ascii="Angsana New" w:eastAsia="Times New Roman" w:hAnsi="Angsana New"/>
                <w:b/>
                <w:bCs/>
                <w:sz w:val="30"/>
                <w:cs/>
                <w:lang w:val="th-TH"/>
              </w:rPr>
            </w:pPr>
            <w:r w:rsidRPr="001342FD">
              <w:rPr>
                <w:rFonts w:ascii="Angsana New" w:eastAsia="Batang" w:hAnsi="Angsana New" w:hint="cs"/>
                <w:b/>
                <w:bCs/>
                <w:sz w:val="30"/>
                <w:lang w:eastAsia="th-TH"/>
              </w:rPr>
              <w:t>Financial liabilities</w:t>
            </w:r>
          </w:p>
        </w:tc>
        <w:tc>
          <w:tcPr>
            <w:tcW w:w="1703" w:type="dxa"/>
          </w:tcPr>
          <w:p w14:paraId="524F313F" w14:textId="7A536620" w:rsidR="00C60FCA" w:rsidRPr="001342FD" w:rsidRDefault="00C60FCA" w:rsidP="00726371">
            <w:pPr>
              <w:tabs>
                <w:tab w:val="decimal" w:pos="519"/>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cs/>
              </w:rPr>
            </w:pPr>
          </w:p>
        </w:tc>
        <w:tc>
          <w:tcPr>
            <w:tcW w:w="1080" w:type="dxa"/>
          </w:tcPr>
          <w:p w14:paraId="43212DAE" w14:textId="6C81C55F" w:rsidR="00C60FCA" w:rsidRPr="001342FD" w:rsidRDefault="00C60FCA" w:rsidP="00726371">
            <w:pPr>
              <w:tabs>
                <w:tab w:val="decimal" w:pos="606"/>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p>
        </w:tc>
        <w:tc>
          <w:tcPr>
            <w:tcW w:w="1080" w:type="dxa"/>
          </w:tcPr>
          <w:p w14:paraId="6AE24659" w14:textId="497DAF25" w:rsidR="00C60FCA" w:rsidRPr="001342FD" w:rsidRDefault="00C60FCA" w:rsidP="00726371">
            <w:pPr>
              <w:tabs>
                <w:tab w:val="decimal" w:pos="613"/>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p>
        </w:tc>
        <w:tc>
          <w:tcPr>
            <w:tcW w:w="990" w:type="dxa"/>
          </w:tcPr>
          <w:p w14:paraId="05B1B1E2" w14:textId="75B4EBFD" w:rsidR="00C60FCA" w:rsidRPr="001342FD" w:rsidRDefault="00C60FCA" w:rsidP="00726371">
            <w:pPr>
              <w:tabs>
                <w:tab w:val="decimal" w:pos="516"/>
              </w:tabs>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p>
        </w:tc>
        <w:tc>
          <w:tcPr>
            <w:tcW w:w="1103" w:type="dxa"/>
          </w:tcPr>
          <w:p w14:paraId="0D01CDCC" w14:textId="38CE490A" w:rsidR="00C60FCA" w:rsidRPr="001342FD" w:rsidRDefault="00C60FCA" w:rsidP="00726371">
            <w:pPr>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p>
        </w:tc>
      </w:tr>
      <w:tr w:rsidR="00C60FCA" w:rsidRPr="001342FD" w14:paraId="3738F873" w14:textId="77777777" w:rsidTr="00332ED7">
        <w:tc>
          <w:tcPr>
            <w:tcW w:w="2932" w:type="dxa"/>
            <w:vAlign w:val="bottom"/>
            <w:hideMark/>
          </w:tcPr>
          <w:p w14:paraId="646EEB91" w14:textId="77777777" w:rsidR="00C60FCA" w:rsidRPr="001342FD" w:rsidRDefault="00C60FCA" w:rsidP="00726371">
            <w:pPr>
              <w:overflowPunct w:val="0"/>
              <w:autoSpaceDE w:val="0"/>
              <w:autoSpaceDN w:val="0"/>
              <w:adjustRightInd w:val="0"/>
              <w:spacing w:before="0" w:line="380" w:lineRule="exact"/>
              <w:ind w:left="0" w:right="-18" w:firstLine="0"/>
              <w:jc w:val="both"/>
              <w:textAlignment w:val="baseline"/>
              <w15:collapsed w:val="0"/>
              <w:rPr>
                <w:rFonts w:ascii="Angsana New" w:eastAsia="Times New Roman" w:hAnsi="Angsana New"/>
                <w:sz w:val="30"/>
                <w:cs/>
              </w:rPr>
            </w:pPr>
            <w:r w:rsidRPr="001342FD">
              <w:rPr>
                <w:rFonts w:ascii="Angsana New" w:eastAsia="Times New Roman" w:hAnsi="Angsana New" w:hint="cs"/>
                <w:sz w:val="30"/>
              </w:rPr>
              <w:t>Trade and other current payables</w:t>
            </w:r>
          </w:p>
        </w:tc>
        <w:tc>
          <w:tcPr>
            <w:tcW w:w="1703" w:type="dxa"/>
          </w:tcPr>
          <w:p w14:paraId="2F2C1EDF" w14:textId="6B28B37E" w:rsidR="00C60FCA" w:rsidRPr="001342FD" w:rsidRDefault="00C60FCA" w:rsidP="00726371">
            <w:pPr>
              <w:tabs>
                <w:tab w:val="decimal" w:pos="519"/>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w:t>
            </w:r>
          </w:p>
        </w:tc>
        <w:tc>
          <w:tcPr>
            <w:tcW w:w="1080" w:type="dxa"/>
          </w:tcPr>
          <w:p w14:paraId="4AA928FA" w14:textId="6A40737C" w:rsidR="00C60FCA" w:rsidRPr="001342FD" w:rsidRDefault="00C60FCA" w:rsidP="00726371">
            <w:pPr>
              <w:tabs>
                <w:tab w:val="decimal" w:pos="606"/>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w:t>
            </w:r>
          </w:p>
        </w:tc>
        <w:tc>
          <w:tcPr>
            <w:tcW w:w="1080" w:type="dxa"/>
          </w:tcPr>
          <w:p w14:paraId="5695E219" w14:textId="6F6EEBA0" w:rsidR="00C60FCA" w:rsidRPr="001342FD" w:rsidRDefault="00C60FCA" w:rsidP="00726371">
            <w:pPr>
              <w:tabs>
                <w:tab w:val="decimal" w:pos="613"/>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15.21</w:t>
            </w:r>
          </w:p>
        </w:tc>
        <w:tc>
          <w:tcPr>
            <w:tcW w:w="990" w:type="dxa"/>
          </w:tcPr>
          <w:p w14:paraId="4F0FCCC5" w14:textId="27EF833B" w:rsidR="00C60FCA" w:rsidRPr="001342FD" w:rsidRDefault="00C60FCA" w:rsidP="00726371">
            <w:pPr>
              <w:tabs>
                <w:tab w:val="decimal" w:pos="516"/>
              </w:tabs>
              <w:overflowPunct w:val="0"/>
              <w:autoSpaceDE w:val="0"/>
              <w:autoSpaceDN w:val="0"/>
              <w:adjustRightInd w:val="0"/>
              <w:spacing w:before="0" w:line="380" w:lineRule="exact"/>
              <w:ind w:left="-108" w:firstLine="0"/>
              <w:jc w:val="center"/>
              <w:textAlignment w:val="baseline"/>
              <w15:collapsed w:val="0"/>
              <w:rPr>
                <w:rFonts w:ascii="Angsana New" w:eastAsia="Times New Roman" w:hAnsi="Angsana New"/>
                <w:sz w:val="30"/>
              </w:rPr>
            </w:pPr>
            <w:r w:rsidRPr="001342FD">
              <w:rPr>
                <w:rFonts w:ascii="Angsana New" w:hAnsi="Angsana New" w:hint="cs"/>
                <w:sz w:val="30"/>
              </w:rPr>
              <w:t>15.21</w:t>
            </w:r>
          </w:p>
        </w:tc>
        <w:tc>
          <w:tcPr>
            <w:tcW w:w="1103" w:type="dxa"/>
          </w:tcPr>
          <w:p w14:paraId="2C2F8CCA" w14:textId="1503A29D" w:rsidR="00C60FCA" w:rsidRPr="001342FD" w:rsidRDefault="00C60FCA" w:rsidP="00726371">
            <w:pPr>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r w:rsidRPr="001342FD">
              <w:rPr>
                <w:rFonts w:ascii="Angsana New" w:hAnsi="Angsana New" w:hint="cs"/>
                <w:sz w:val="30"/>
              </w:rPr>
              <w:t>-</w:t>
            </w:r>
          </w:p>
        </w:tc>
      </w:tr>
      <w:tr w:rsidR="00C60FCA" w:rsidRPr="001342FD" w14:paraId="753CA4C0" w14:textId="77777777" w:rsidTr="00332ED7">
        <w:tc>
          <w:tcPr>
            <w:tcW w:w="2932" w:type="dxa"/>
            <w:vAlign w:val="bottom"/>
          </w:tcPr>
          <w:p w14:paraId="1FA0302B" w14:textId="77777777" w:rsidR="00C60FCA" w:rsidRPr="001342FD" w:rsidRDefault="00C60FCA" w:rsidP="00726371">
            <w:pPr>
              <w:overflowPunct w:val="0"/>
              <w:autoSpaceDE w:val="0"/>
              <w:autoSpaceDN w:val="0"/>
              <w:adjustRightInd w:val="0"/>
              <w:spacing w:before="0" w:line="380" w:lineRule="exact"/>
              <w:ind w:left="0" w:right="-18" w:firstLine="0"/>
              <w:jc w:val="both"/>
              <w:textAlignment w:val="baseline"/>
              <w15:collapsed w:val="0"/>
              <w:rPr>
                <w:rFonts w:ascii="Angsana New" w:eastAsia="Times New Roman" w:hAnsi="Angsana New"/>
                <w:sz w:val="30"/>
              </w:rPr>
            </w:pPr>
            <w:r w:rsidRPr="001342FD">
              <w:rPr>
                <w:rFonts w:ascii="Angsana New" w:eastAsia="Times New Roman" w:hAnsi="Angsana New" w:hint="cs"/>
                <w:sz w:val="30"/>
                <w:lang w:val="th-TH"/>
              </w:rPr>
              <w:t xml:space="preserve">Lease </w:t>
            </w:r>
            <w:r w:rsidRPr="001342FD">
              <w:rPr>
                <w:rFonts w:ascii="Angsana New" w:eastAsia="Times New Roman" w:hAnsi="Angsana New" w:hint="cs"/>
                <w:sz w:val="30"/>
              </w:rPr>
              <w:t>liabilities</w:t>
            </w:r>
          </w:p>
        </w:tc>
        <w:tc>
          <w:tcPr>
            <w:tcW w:w="1703" w:type="dxa"/>
          </w:tcPr>
          <w:p w14:paraId="30821436" w14:textId="47822991" w:rsidR="00C60FCA" w:rsidRPr="001342FD" w:rsidRDefault="00C60FCA" w:rsidP="00726371">
            <w:pPr>
              <w:tabs>
                <w:tab w:val="decimal" w:pos="519"/>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w:t>
            </w:r>
          </w:p>
        </w:tc>
        <w:tc>
          <w:tcPr>
            <w:tcW w:w="1080" w:type="dxa"/>
          </w:tcPr>
          <w:p w14:paraId="094E3695" w14:textId="678172EB" w:rsidR="00C60FCA" w:rsidRPr="001342FD" w:rsidRDefault="00C60FCA" w:rsidP="00726371">
            <w:pPr>
              <w:tabs>
                <w:tab w:val="decimal" w:pos="606"/>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2.68</w:t>
            </w:r>
          </w:p>
        </w:tc>
        <w:tc>
          <w:tcPr>
            <w:tcW w:w="1080" w:type="dxa"/>
          </w:tcPr>
          <w:p w14:paraId="1890B93D" w14:textId="6C229A01" w:rsidR="00C60FCA" w:rsidRPr="001342FD" w:rsidRDefault="00C60FCA" w:rsidP="00726371">
            <w:pPr>
              <w:tabs>
                <w:tab w:val="decimal" w:pos="613"/>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w:t>
            </w:r>
          </w:p>
        </w:tc>
        <w:tc>
          <w:tcPr>
            <w:tcW w:w="990" w:type="dxa"/>
          </w:tcPr>
          <w:p w14:paraId="031F1B1A" w14:textId="067B0324" w:rsidR="00C60FCA" w:rsidRPr="001342FD" w:rsidRDefault="00C60FCA" w:rsidP="00726371">
            <w:pPr>
              <w:tabs>
                <w:tab w:val="decimal" w:pos="516"/>
              </w:tabs>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r w:rsidRPr="001342FD">
              <w:rPr>
                <w:rFonts w:ascii="Angsana New" w:hAnsi="Angsana New" w:hint="cs"/>
                <w:sz w:val="30"/>
              </w:rPr>
              <w:t>2.68</w:t>
            </w:r>
          </w:p>
        </w:tc>
        <w:tc>
          <w:tcPr>
            <w:tcW w:w="1103" w:type="dxa"/>
          </w:tcPr>
          <w:p w14:paraId="5B5F61ED" w14:textId="38342969" w:rsidR="00C60FCA" w:rsidRPr="001342FD" w:rsidRDefault="00C60FCA" w:rsidP="00726371">
            <w:pPr>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r w:rsidRPr="001342FD">
              <w:rPr>
                <w:rFonts w:ascii="Angsana New" w:hAnsi="Angsana New" w:hint="cs"/>
                <w:sz w:val="30"/>
              </w:rPr>
              <w:t>5.36 – 7.15</w:t>
            </w:r>
          </w:p>
        </w:tc>
      </w:tr>
    </w:tbl>
    <w:p w14:paraId="57DD78DE" w14:textId="77777777" w:rsidR="00C614BA" w:rsidRPr="00CB205E" w:rsidRDefault="00C614BA" w:rsidP="00726371">
      <w:pPr>
        <w:spacing w:before="0" w:line="240" w:lineRule="auto"/>
        <w:ind w:left="0" w:firstLine="0"/>
        <w:jc w:val="thaiDistribute"/>
        <w:rPr>
          <w:rFonts w:ascii="Angsana New" w:eastAsia="Times New Roman" w:hAnsi="Angsana New"/>
          <w:color w:val="000000"/>
          <w:sz w:val="30"/>
        </w:rPr>
      </w:pPr>
    </w:p>
    <w:tbl>
      <w:tblPr>
        <w:tblW w:w="8888" w:type="dxa"/>
        <w:tblInd w:w="468" w:type="dxa"/>
        <w:tblLayout w:type="fixed"/>
        <w:tblLook w:val="04A0" w:firstRow="1" w:lastRow="0" w:firstColumn="1" w:lastColumn="0" w:noHBand="0" w:noVBand="1"/>
      </w:tblPr>
      <w:tblGrid>
        <w:gridCol w:w="2932"/>
        <w:gridCol w:w="1703"/>
        <w:gridCol w:w="1080"/>
        <w:gridCol w:w="1080"/>
        <w:gridCol w:w="990"/>
        <w:gridCol w:w="1103"/>
      </w:tblGrid>
      <w:tr w:rsidR="00F565C6" w:rsidRPr="001342FD" w14:paraId="4811BC76" w14:textId="77777777" w:rsidTr="00C30002">
        <w:tc>
          <w:tcPr>
            <w:tcW w:w="2932" w:type="dxa"/>
            <w:vAlign w:val="bottom"/>
          </w:tcPr>
          <w:p w14:paraId="51856C8D" w14:textId="77777777" w:rsidR="00F565C6" w:rsidRPr="001342FD" w:rsidRDefault="00F565C6" w:rsidP="00726371">
            <w:pP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sz w:val="30"/>
              </w:rPr>
            </w:pPr>
          </w:p>
        </w:tc>
        <w:tc>
          <w:tcPr>
            <w:tcW w:w="5956" w:type="dxa"/>
            <w:gridSpan w:val="5"/>
            <w:vAlign w:val="bottom"/>
          </w:tcPr>
          <w:p w14:paraId="1A68F87E" w14:textId="77777777" w:rsidR="00F565C6" w:rsidRPr="001342FD" w:rsidRDefault="00F565C6" w:rsidP="00726371">
            <w:pPr>
              <w:pBdr>
                <w:bottom w:val="single" w:sz="4" w:space="1" w:color="auto"/>
              </w:pBdr>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eastAsia="Times New Roman" w:hAnsi="Angsana New" w:hint="cs"/>
                <w:i/>
                <w:iCs/>
                <w:sz w:val="30"/>
              </w:rPr>
              <w:t>(Unit: Million Baht)</w:t>
            </w:r>
          </w:p>
        </w:tc>
      </w:tr>
      <w:tr w:rsidR="00E6033D" w:rsidRPr="001342FD" w14:paraId="77233702" w14:textId="77777777" w:rsidTr="00DF1D0F">
        <w:tc>
          <w:tcPr>
            <w:tcW w:w="2932" w:type="dxa"/>
            <w:vAlign w:val="bottom"/>
          </w:tcPr>
          <w:p w14:paraId="6B77C7AB" w14:textId="77777777" w:rsidR="00E6033D" w:rsidRPr="001342FD" w:rsidRDefault="00E6033D" w:rsidP="00726371">
            <w:pP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b/>
                <w:bCs/>
                <w:sz w:val="30"/>
              </w:rPr>
            </w:pPr>
          </w:p>
        </w:tc>
        <w:tc>
          <w:tcPr>
            <w:tcW w:w="5956" w:type="dxa"/>
            <w:gridSpan w:val="5"/>
            <w:vAlign w:val="bottom"/>
          </w:tcPr>
          <w:p w14:paraId="6D33CBED" w14:textId="3B371F18" w:rsidR="00E6033D" w:rsidRPr="001342FD" w:rsidRDefault="00E6033D" w:rsidP="00726371">
            <w:pPr>
              <w:pBdr>
                <w:bottom w:val="single" w:sz="4" w:space="1" w:color="auto"/>
              </w:pBd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b/>
                <w:bCs/>
                <w:sz w:val="30"/>
              </w:rPr>
            </w:pPr>
            <w:r w:rsidRPr="001342FD">
              <w:rPr>
                <w:rFonts w:ascii="Angsana New" w:eastAsia="Times New Roman" w:hAnsi="Angsana New" w:hint="cs"/>
                <w:b/>
                <w:bCs/>
                <w:sz w:val="30"/>
              </w:rPr>
              <w:t>December 31, 2023</w:t>
            </w:r>
          </w:p>
        </w:tc>
      </w:tr>
      <w:tr w:rsidR="001306A1" w:rsidRPr="001342FD" w14:paraId="312251CE" w14:textId="77777777" w:rsidTr="00DF1D0F">
        <w:trPr>
          <w:trHeight w:val="288"/>
        </w:trPr>
        <w:tc>
          <w:tcPr>
            <w:tcW w:w="2932" w:type="dxa"/>
            <w:vAlign w:val="bottom"/>
          </w:tcPr>
          <w:p w14:paraId="1D0247EE" w14:textId="77777777" w:rsidR="001306A1" w:rsidRPr="001342FD" w:rsidRDefault="001306A1" w:rsidP="00726371">
            <w:pPr>
              <w:overflowPunct w:val="0"/>
              <w:autoSpaceDE w:val="0"/>
              <w:autoSpaceDN w:val="0"/>
              <w:adjustRightInd w:val="0"/>
              <w:spacing w:before="0" w:line="380" w:lineRule="exact"/>
              <w:ind w:left="0" w:right="162" w:firstLine="0"/>
              <w:jc w:val="center"/>
              <w:textAlignment w:val="baseline"/>
              <w15:collapsed w:val="0"/>
              <w:rPr>
                <w:rFonts w:ascii="Angsana New" w:eastAsia="Times New Roman" w:hAnsi="Angsana New"/>
                <w:sz w:val="30"/>
                <w:cs/>
              </w:rPr>
            </w:pPr>
          </w:p>
        </w:tc>
        <w:tc>
          <w:tcPr>
            <w:tcW w:w="1703" w:type="dxa"/>
            <w:vAlign w:val="bottom"/>
          </w:tcPr>
          <w:p w14:paraId="7B8E4734" w14:textId="076BD01B" w:rsidR="001306A1" w:rsidRPr="001306A1" w:rsidRDefault="001306A1" w:rsidP="00726371">
            <w:pPr>
              <w:keepNext/>
              <w:tabs>
                <w:tab w:val="left" w:pos="720"/>
              </w:tabs>
              <w:overflowPunct w:val="0"/>
              <w:autoSpaceDE w:val="0"/>
              <w:autoSpaceDN w:val="0"/>
              <w:adjustRightInd w:val="0"/>
              <w:spacing w:before="0" w:line="380" w:lineRule="exact"/>
              <w:ind w:left="-18" w:right="-27" w:firstLine="18"/>
              <w:jc w:val="center"/>
              <w:textAlignment w:val="baseline"/>
              <w:outlineLvl w:val="7"/>
              <w15:collapsed w:val="0"/>
              <w:rPr>
                <w:rFonts w:ascii="Angsana New" w:eastAsia="Times New Roman" w:hAnsi="Angsana New"/>
                <w:sz w:val="30"/>
                <w:cs/>
              </w:rPr>
            </w:pPr>
            <w:r w:rsidRPr="001306A1">
              <w:rPr>
                <w:rFonts w:ascii="Angsana New" w:eastAsia="Times New Roman" w:hAnsi="Angsana New"/>
                <w:color w:val="000000"/>
                <w:sz w:val="30"/>
              </w:rPr>
              <w:t xml:space="preserve">Floating interest </w:t>
            </w:r>
          </w:p>
        </w:tc>
        <w:tc>
          <w:tcPr>
            <w:tcW w:w="1080" w:type="dxa"/>
            <w:vAlign w:val="bottom"/>
          </w:tcPr>
          <w:p w14:paraId="1C4E9C9D" w14:textId="77777777" w:rsidR="001306A1" w:rsidRPr="001342FD" w:rsidRDefault="001306A1" w:rsidP="00726371">
            <w:pPr>
              <w:keepNext/>
              <w:overflowPunct w:val="0"/>
              <w:autoSpaceDE w:val="0"/>
              <w:autoSpaceDN w:val="0"/>
              <w:adjustRightInd w:val="0"/>
              <w:spacing w:before="0" w:line="380" w:lineRule="exact"/>
              <w:ind w:left="-111" w:right="-114" w:firstLine="2"/>
              <w:jc w:val="center"/>
              <w:textAlignment w:val="baseline"/>
              <w:outlineLvl w:val="7"/>
              <w15:collapsed w:val="0"/>
              <w:rPr>
                <w:rFonts w:ascii="Angsana New" w:eastAsia="Times New Roman" w:hAnsi="Angsana New"/>
                <w:sz w:val="30"/>
              </w:rPr>
            </w:pPr>
            <w:r w:rsidRPr="001342FD">
              <w:rPr>
                <w:rFonts w:ascii="Angsana New" w:hAnsi="Angsana New" w:hint="cs"/>
                <w:sz w:val="30"/>
              </w:rPr>
              <w:t xml:space="preserve">Fixed </w:t>
            </w:r>
          </w:p>
        </w:tc>
        <w:tc>
          <w:tcPr>
            <w:tcW w:w="1080" w:type="dxa"/>
            <w:vAlign w:val="bottom"/>
          </w:tcPr>
          <w:p w14:paraId="0EDAFD4B" w14:textId="77777777" w:rsidR="001306A1" w:rsidRPr="001342FD" w:rsidRDefault="001306A1" w:rsidP="00726371">
            <w:pPr>
              <w:overflowPunct w:val="0"/>
              <w:autoSpaceDE w:val="0"/>
              <w:autoSpaceDN w:val="0"/>
              <w:adjustRightInd w:val="0"/>
              <w:spacing w:before="0" w:line="380" w:lineRule="exact"/>
              <w:ind w:left="-111" w:right="-114" w:firstLine="2"/>
              <w:jc w:val="center"/>
              <w:textAlignment w:val="baseline"/>
              <w15:collapsed w:val="0"/>
              <w:rPr>
                <w:rFonts w:ascii="Angsana New" w:eastAsia="Times New Roman" w:hAnsi="Angsana New"/>
                <w:sz w:val="30"/>
              </w:rPr>
            </w:pPr>
          </w:p>
        </w:tc>
        <w:tc>
          <w:tcPr>
            <w:tcW w:w="990" w:type="dxa"/>
            <w:vAlign w:val="bottom"/>
          </w:tcPr>
          <w:p w14:paraId="0233D9F3" w14:textId="77777777" w:rsidR="001306A1" w:rsidRPr="001342FD" w:rsidRDefault="001306A1" w:rsidP="00726371">
            <w:pP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p>
        </w:tc>
        <w:tc>
          <w:tcPr>
            <w:tcW w:w="1103" w:type="dxa"/>
            <w:vAlign w:val="bottom"/>
          </w:tcPr>
          <w:p w14:paraId="1A3CFF7E" w14:textId="77777777" w:rsidR="001306A1" w:rsidRPr="001342FD" w:rsidRDefault="001306A1" w:rsidP="00726371">
            <w:pP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p>
        </w:tc>
      </w:tr>
      <w:tr w:rsidR="001306A1" w:rsidRPr="001342FD" w14:paraId="66E41097" w14:textId="77777777" w:rsidTr="00793871">
        <w:trPr>
          <w:trHeight w:val="333"/>
        </w:trPr>
        <w:tc>
          <w:tcPr>
            <w:tcW w:w="2932" w:type="dxa"/>
            <w:vAlign w:val="bottom"/>
          </w:tcPr>
          <w:p w14:paraId="0CA90BD4" w14:textId="77777777" w:rsidR="001306A1" w:rsidRPr="001342FD" w:rsidRDefault="001306A1" w:rsidP="00726371">
            <w:pPr>
              <w:overflowPunct w:val="0"/>
              <w:autoSpaceDE w:val="0"/>
              <w:autoSpaceDN w:val="0"/>
              <w:adjustRightInd w:val="0"/>
              <w:spacing w:before="0" w:line="380" w:lineRule="exact"/>
              <w:ind w:left="0" w:right="-18" w:firstLine="0"/>
              <w:jc w:val="center"/>
              <w:textAlignment w:val="baseline"/>
              <w15:collapsed w:val="0"/>
              <w:rPr>
                <w:rFonts w:ascii="Angsana New" w:eastAsia="Times New Roman" w:hAnsi="Angsana New"/>
                <w:sz w:val="30"/>
                <w:cs/>
              </w:rPr>
            </w:pPr>
          </w:p>
        </w:tc>
        <w:tc>
          <w:tcPr>
            <w:tcW w:w="1703" w:type="dxa"/>
          </w:tcPr>
          <w:p w14:paraId="4C377C23" w14:textId="08A9561A" w:rsidR="001306A1" w:rsidRPr="001306A1" w:rsidRDefault="001306A1" w:rsidP="00726371">
            <w:pPr>
              <w:keepNext/>
              <w:tabs>
                <w:tab w:val="left" w:pos="720"/>
              </w:tabs>
              <w:overflowPunct w:val="0"/>
              <w:autoSpaceDE w:val="0"/>
              <w:autoSpaceDN w:val="0"/>
              <w:adjustRightInd w:val="0"/>
              <w:spacing w:before="0" w:line="380" w:lineRule="exact"/>
              <w:ind w:left="-18" w:right="-27" w:firstLine="18"/>
              <w:jc w:val="center"/>
              <w:textAlignment w:val="baseline"/>
              <w:outlineLvl w:val="7"/>
              <w15:collapsed w:val="0"/>
              <w:rPr>
                <w:rFonts w:ascii="Angsana New" w:eastAsia="Times New Roman" w:hAnsi="Angsana New"/>
                <w:sz w:val="30"/>
                <w:cs/>
              </w:rPr>
            </w:pPr>
            <w:r w:rsidRPr="001306A1">
              <w:rPr>
                <w:rFonts w:ascii="Angsana New" w:eastAsia="Times New Roman" w:hAnsi="Angsana New"/>
                <w:color w:val="000000"/>
                <w:sz w:val="30"/>
              </w:rPr>
              <w:t>rate under</w:t>
            </w:r>
          </w:p>
        </w:tc>
        <w:tc>
          <w:tcPr>
            <w:tcW w:w="1080" w:type="dxa"/>
            <w:vAlign w:val="bottom"/>
          </w:tcPr>
          <w:p w14:paraId="07A2266E" w14:textId="77777777" w:rsidR="001306A1" w:rsidRPr="001342FD" w:rsidRDefault="001306A1" w:rsidP="00726371">
            <w:pPr>
              <w:keepNext/>
              <w:tabs>
                <w:tab w:val="left" w:pos="720"/>
              </w:tabs>
              <w:overflowPunct w:val="0"/>
              <w:autoSpaceDE w:val="0"/>
              <w:autoSpaceDN w:val="0"/>
              <w:adjustRightInd w:val="0"/>
              <w:spacing w:before="0" w:line="380" w:lineRule="exact"/>
              <w:ind w:left="-111" w:right="-114" w:firstLine="2"/>
              <w:jc w:val="center"/>
              <w:textAlignment w:val="baseline"/>
              <w:outlineLvl w:val="7"/>
              <w15:collapsed w:val="0"/>
              <w:rPr>
                <w:rFonts w:ascii="Angsana New" w:eastAsia="Times New Roman" w:hAnsi="Angsana New"/>
                <w:sz w:val="30"/>
                <w:cs/>
              </w:rPr>
            </w:pPr>
            <w:r w:rsidRPr="001342FD">
              <w:rPr>
                <w:rFonts w:ascii="Angsana New" w:hAnsi="Angsana New" w:hint="cs"/>
                <w:sz w:val="30"/>
              </w:rPr>
              <w:t xml:space="preserve">interest </w:t>
            </w:r>
          </w:p>
        </w:tc>
        <w:tc>
          <w:tcPr>
            <w:tcW w:w="1080" w:type="dxa"/>
            <w:vAlign w:val="bottom"/>
          </w:tcPr>
          <w:p w14:paraId="72A90A06" w14:textId="77777777" w:rsidR="001306A1" w:rsidRPr="001342FD" w:rsidRDefault="001306A1" w:rsidP="00726371">
            <w:pPr>
              <w:overflowPunct w:val="0"/>
              <w:autoSpaceDE w:val="0"/>
              <w:autoSpaceDN w:val="0"/>
              <w:adjustRightInd w:val="0"/>
              <w:spacing w:before="0" w:line="380" w:lineRule="exact"/>
              <w:ind w:left="-111" w:right="-114" w:firstLine="2"/>
              <w:jc w:val="center"/>
              <w:textAlignment w:val="baseline"/>
              <w15:collapsed w:val="0"/>
              <w:rPr>
                <w:rFonts w:ascii="Angsana New" w:eastAsia="Times New Roman" w:hAnsi="Angsana New"/>
                <w:sz w:val="30"/>
                <w:cs/>
              </w:rPr>
            </w:pPr>
            <w:r w:rsidRPr="001342FD">
              <w:rPr>
                <w:rFonts w:ascii="Angsana New" w:eastAsia="Times New Roman" w:hAnsi="Angsana New" w:hint="cs"/>
                <w:sz w:val="30"/>
              </w:rPr>
              <w:t>Non-interest</w:t>
            </w:r>
          </w:p>
        </w:tc>
        <w:tc>
          <w:tcPr>
            <w:tcW w:w="990" w:type="dxa"/>
          </w:tcPr>
          <w:p w14:paraId="59F26DA2" w14:textId="77777777" w:rsidR="001306A1" w:rsidRPr="001342FD" w:rsidRDefault="001306A1" w:rsidP="00726371">
            <w:pP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p>
        </w:tc>
        <w:tc>
          <w:tcPr>
            <w:tcW w:w="1103" w:type="dxa"/>
            <w:vAlign w:val="bottom"/>
          </w:tcPr>
          <w:p w14:paraId="4464B798" w14:textId="77777777" w:rsidR="001306A1" w:rsidRPr="001342FD" w:rsidRDefault="001306A1" w:rsidP="00726371">
            <w:pP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r w:rsidRPr="001342FD">
              <w:rPr>
                <w:rFonts w:ascii="Angsana New" w:eastAsia="Times New Roman" w:hAnsi="Angsana New" w:hint="cs"/>
                <w:sz w:val="30"/>
              </w:rPr>
              <w:t>Interest</w:t>
            </w:r>
          </w:p>
        </w:tc>
      </w:tr>
      <w:tr w:rsidR="001306A1" w:rsidRPr="001342FD" w14:paraId="4170C267" w14:textId="77777777" w:rsidTr="00DF1D0F">
        <w:trPr>
          <w:trHeight w:val="333"/>
        </w:trPr>
        <w:tc>
          <w:tcPr>
            <w:tcW w:w="2932" w:type="dxa"/>
            <w:vAlign w:val="bottom"/>
            <w:hideMark/>
          </w:tcPr>
          <w:p w14:paraId="565D70E8" w14:textId="77777777" w:rsidR="001306A1" w:rsidRPr="001342FD" w:rsidRDefault="001306A1" w:rsidP="00726371">
            <w:pPr>
              <w:overflowPunct w:val="0"/>
              <w:autoSpaceDE w:val="0"/>
              <w:autoSpaceDN w:val="0"/>
              <w:adjustRightInd w:val="0"/>
              <w:spacing w:before="0" w:line="380" w:lineRule="exact"/>
              <w:ind w:left="0" w:right="-18" w:firstLine="0"/>
              <w:jc w:val="center"/>
              <w:textAlignment w:val="baseline"/>
              <w15:collapsed w:val="0"/>
              <w:rPr>
                <w:rFonts w:ascii="Angsana New" w:eastAsia="Times New Roman" w:hAnsi="Angsana New"/>
                <w:sz w:val="30"/>
                <w:cs/>
              </w:rPr>
            </w:pPr>
          </w:p>
        </w:tc>
        <w:tc>
          <w:tcPr>
            <w:tcW w:w="1703" w:type="dxa"/>
          </w:tcPr>
          <w:p w14:paraId="59C15E61" w14:textId="60BB9E9B" w:rsidR="001306A1" w:rsidRPr="001306A1" w:rsidRDefault="001306A1" w:rsidP="00726371">
            <w:pPr>
              <w:keepNext/>
              <w:pBdr>
                <w:bottom w:val="single" w:sz="4" w:space="1" w:color="auto"/>
              </w:pBdr>
              <w:tabs>
                <w:tab w:val="left" w:pos="720"/>
              </w:tabs>
              <w:overflowPunct w:val="0"/>
              <w:autoSpaceDE w:val="0"/>
              <w:autoSpaceDN w:val="0"/>
              <w:adjustRightInd w:val="0"/>
              <w:spacing w:before="0" w:line="380" w:lineRule="exact"/>
              <w:ind w:left="-18" w:right="-27" w:firstLine="18"/>
              <w:jc w:val="center"/>
              <w:textAlignment w:val="baseline"/>
              <w:outlineLvl w:val="7"/>
              <w15:collapsed w:val="0"/>
              <w:rPr>
                <w:rFonts w:ascii="Angsana New" w:eastAsia="Times New Roman" w:hAnsi="Angsana New"/>
                <w:sz w:val="30"/>
                <w:cs/>
              </w:rPr>
            </w:pPr>
            <w:r w:rsidRPr="001306A1">
              <w:rPr>
                <w:rFonts w:ascii="Angsana New" w:eastAsia="Times New Roman" w:hAnsi="Angsana New"/>
                <w:color w:val="000000"/>
                <w:sz w:val="30"/>
              </w:rPr>
              <w:t>market price</w:t>
            </w:r>
          </w:p>
        </w:tc>
        <w:tc>
          <w:tcPr>
            <w:tcW w:w="1080" w:type="dxa"/>
            <w:vAlign w:val="bottom"/>
          </w:tcPr>
          <w:p w14:paraId="6A4E90DE" w14:textId="77777777" w:rsidR="001306A1" w:rsidRPr="001342FD" w:rsidRDefault="001306A1" w:rsidP="00726371">
            <w:pPr>
              <w:keepNext/>
              <w:pBdr>
                <w:bottom w:val="single" w:sz="4" w:space="1" w:color="auto"/>
              </w:pBdr>
              <w:tabs>
                <w:tab w:val="left" w:pos="720"/>
              </w:tabs>
              <w:overflowPunct w:val="0"/>
              <w:autoSpaceDE w:val="0"/>
              <w:autoSpaceDN w:val="0"/>
              <w:adjustRightInd w:val="0"/>
              <w:spacing w:before="0" w:line="380" w:lineRule="exact"/>
              <w:ind w:left="-111" w:right="-114" w:firstLine="2"/>
              <w:jc w:val="center"/>
              <w:textAlignment w:val="baseline"/>
              <w:outlineLvl w:val="7"/>
              <w15:collapsed w:val="0"/>
              <w:rPr>
                <w:rFonts w:ascii="Angsana New" w:eastAsia="Times New Roman" w:hAnsi="Angsana New"/>
                <w:sz w:val="30"/>
              </w:rPr>
            </w:pPr>
            <w:r w:rsidRPr="001342FD">
              <w:rPr>
                <w:rFonts w:ascii="Angsana New" w:hAnsi="Angsana New" w:hint="cs"/>
                <w:sz w:val="30"/>
              </w:rPr>
              <w:t>rate</w:t>
            </w:r>
          </w:p>
        </w:tc>
        <w:tc>
          <w:tcPr>
            <w:tcW w:w="1080" w:type="dxa"/>
            <w:vAlign w:val="bottom"/>
            <w:hideMark/>
          </w:tcPr>
          <w:p w14:paraId="6318887C" w14:textId="77777777" w:rsidR="001306A1" w:rsidRPr="001342FD" w:rsidRDefault="001306A1" w:rsidP="00726371">
            <w:pPr>
              <w:pBdr>
                <w:bottom w:val="single" w:sz="4" w:space="1" w:color="auto"/>
              </w:pBdr>
              <w:overflowPunct w:val="0"/>
              <w:autoSpaceDE w:val="0"/>
              <w:autoSpaceDN w:val="0"/>
              <w:adjustRightInd w:val="0"/>
              <w:spacing w:before="0" w:line="380" w:lineRule="exact"/>
              <w:ind w:left="-111" w:right="-114" w:firstLine="2"/>
              <w:jc w:val="center"/>
              <w:textAlignment w:val="baseline"/>
              <w15:collapsed w:val="0"/>
              <w:rPr>
                <w:rFonts w:ascii="Angsana New" w:eastAsia="Times New Roman" w:hAnsi="Angsana New"/>
                <w:sz w:val="30"/>
              </w:rPr>
            </w:pPr>
            <w:r w:rsidRPr="001342FD">
              <w:rPr>
                <w:rFonts w:ascii="Angsana New" w:eastAsia="Times New Roman" w:hAnsi="Angsana New" w:hint="cs"/>
                <w:sz w:val="30"/>
              </w:rPr>
              <w:t>rate</w:t>
            </w:r>
          </w:p>
        </w:tc>
        <w:tc>
          <w:tcPr>
            <w:tcW w:w="990" w:type="dxa"/>
          </w:tcPr>
          <w:p w14:paraId="3F38F635" w14:textId="77777777" w:rsidR="001306A1" w:rsidRPr="001342FD" w:rsidRDefault="001306A1" w:rsidP="00726371">
            <w:pPr>
              <w:pBdr>
                <w:bottom w:val="single" w:sz="4" w:space="1" w:color="auto"/>
              </w:pBd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r w:rsidRPr="001342FD">
              <w:rPr>
                <w:rFonts w:ascii="Angsana New" w:eastAsia="Times New Roman" w:hAnsi="Angsana New" w:hint="cs"/>
                <w:sz w:val="30"/>
              </w:rPr>
              <w:t>Total</w:t>
            </w:r>
          </w:p>
        </w:tc>
        <w:tc>
          <w:tcPr>
            <w:tcW w:w="1103" w:type="dxa"/>
            <w:vAlign w:val="bottom"/>
          </w:tcPr>
          <w:p w14:paraId="074A1E15" w14:textId="77777777" w:rsidR="001306A1" w:rsidRPr="001342FD" w:rsidRDefault="001306A1" w:rsidP="00726371">
            <w:pPr>
              <w:pBdr>
                <w:bottom w:val="single" w:sz="4" w:space="1" w:color="auto"/>
              </w:pBdr>
              <w:overflowPunct w:val="0"/>
              <w:autoSpaceDE w:val="0"/>
              <w:autoSpaceDN w:val="0"/>
              <w:adjustRightInd w:val="0"/>
              <w:spacing w:before="0" w:line="380" w:lineRule="exact"/>
              <w:ind w:left="-111" w:firstLine="0"/>
              <w:jc w:val="center"/>
              <w:textAlignment w:val="baseline"/>
              <w15:collapsed w:val="0"/>
              <w:rPr>
                <w:rFonts w:ascii="Angsana New" w:eastAsia="Times New Roman" w:hAnsi="Angsana New"/>
                <w:sz w:val="30"/>
                <w:cs/>
              </w:rPr>
            </w:pPr>
            <w:r w:rsidRPr="001342FD">
              <w:rPr>
                <w:rFonts w:ascii="Angsana New" w:eastAsia="Times New Roman" w:hAnsi="Angsana New" w:hint="cs"/>
                <w:sz w:val="30"/>
              </w:rPr>
              <w:t>rate</w:t>
            </w:r>
          </w:p>
        </w:tc>
      </w:tr>
      <w:tr w:rsidR="00E6033D" w:rsidRPr="001342FD" w14:paraId="4A5AE850" w14:textId="77777777" w:rsidTr="00DF1D0F">
        <w:trPr>
          <w:trHeight w:val="333"/>
        </w:trPr>
        <w:tc>
          <w:tcPr>
            <w:tcW w:w="2932" w:type="dxa"/>
            <w:vAlign w:val="bottom"/>
          </w:tcPr>
          <w:p w14:paraId="1DDEBACB" w14:textId="77777777" w:rsidR="00E6033D" w:rsidRPr="001342FD" w:rsidRDefault="00E6033D" w:rsidP="00726371">
            <w:pPr>
              <w:overflowPunct w:val="0"/>
              <w:autoSpaceDE w:val="0"/>
              <w:autoSpaceDN w:val="0"/>
              <w:adjustRightInd w:val="0"/>
              <w:spacing w:before="0" w:line="380" w:lineRule="exact"/>
              <w:ind w:left="0" w:right="-18" w:firstLine="0"/>
              <w:jc w:val="center"/>
              <w:textAlignment w:val="baseline"/>
              <w15:collapsed w:val="0"/>
              <w:rPr>
                <w:rFonts w:ascii="Angsana New" w:eastAsia="Times New Roman" w:hAnsi="Angsana New"/>
                <w:sz w:val="30"/>
                <w:cs/>
              </w:rPr>
            </w:pPr>
          </w:p>
        </w:tc>
        <w:tc>
          <w:tcPr>
            <w:tcW w:w="1703" w:type="dxa"/>
            <w:vAlign w:val="bottom"/>
          </w:tcPr>
          <w:p w14:paraId="04B0BB44" w14:textId="77777777" w:rsidR="00E6033D" w:rsidRPr="001342FD" w:rsidRDefault="00E6033D" w:rsidP="00726371">
            <w:pPr>
              <w:keepNext/>
              <w:tabs>
                <w:tab w:val="left" w:pos="720"/>
              </w:tabs>
              <w:overflowPunct w:val="0"/>
              <w:autoSpaceDE w:val="0"/>
              <w:autoSpaceDN w:val="0"/>
              <w:adjustRightInd w:val="0"/>
              <w:spacing w:before="0" w:line="380" w:lineRule="exact"/>
              <w:ind w:left="-18" w:right="-27" w:firstLine="18"/>
              <w:jc w:val="center"/>
              <w:textAlignment w:val="baseline"/>
              <w:outlineLvl w:val="7"/>
              <w15:collapsed w:val="0"/>
              <w:rPr>
                <w:rFonts w:ascii="Angsana New" w:eastAsia="Times New Roman" w:hAnsi="Angsana New"/>
                <w:sz w:val="30"/>
              </w:rPr>
            </w:pPr>
          </w:p>
        </w:tc>
        <w:tc>
          <w:tcPr>
            <w:tcW w:w="1080" w:type="dxa"/>
            <w:vAlign w:val="bottom"/>
          </w:tcPr>
          <w:p w14:paraId="0B0CD80E" w14:textId="77777777" w:rsidR="00E6033D" w:rsidRPr="001342FD" w:rsidRDefault="00E6033D" w:rsidP="00726371">
            <w:pPr>
              <w:keepNext/>
              <w:tabs>
                <w:tab w:val="left" w:pos="720"/>
              </w:tabs>
              <w:overflowPunct w:val="0"/>
              <w:autoSpaceDE w:val="0"/>
              <w:autoSpaceDN w:val="0"/>
              <w:adjustRightInd w:val="0"/>
              <w:spacing w:before="0" w:line="380" w:lineRule="exact"/>
              <w:ind w:left="-18" w:right="-102" w:firstLine="18"/>
              <w:jc w:val="center"/>
              <w:textAlignment w:val="baseline"/>
              <w:outlineLvl w:val="7"/>
              <w15:collapsed w:val="0"/>
              <w:rPr>
                <w:rFonts w:ascii="Angsana New" w:eastAsia="Times New Roman" w:hAnsi="Angsana New"/>
                <w:sz w:val="30"/>
                <w:cs/>
              </w:rPr>
            </w:pPr>
          </w:p>
        </w:tc>
        <w:tc>
          <w:tcPr>
            <w:tcW w:w="1080" w:type="dxa"/>
            <w:vAlign w:val="bottom"/>
          </w:tcPr>
          <w:p w14:paraId="06C934FB" w14:textId="77777777" w:rsidR="00E6033D" w:rsidRPr="001342FD" w:rsidRDefault="00E6033D" w:rsidP="00726371">
            <w:pP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sz w:val="30"/>
                <w:cs/>
              </w:rPr>
            </w:pPr>
          </w:p>
        </w:tc>
        <w:tc>
          <w:tcPr>
            <w:tcW w:w="990" w:type="dxa"/>
            <w:vAlign w:val="bottom"/>
          </w:tcPr>
          <w:p w14:paraId="700234E2" w14:textId="77777777" w:rsidR="00E6033D" w:rsidRPr="001342FD" w:rsidRDefault="00E6033D" w:rsidP="00726371">
            <w:pP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sz w:val="30"/>
                <w:cs/>
              </w:rPr>
            </w:pPr>
          </w:p>
        </w:tc>
        <w:tc>
          <w:tcPr>
            <w:tcW w:w="1103" w:type="dxa"/>
            <w:vAlign w:val="bottom"/>
          </w:tcPr>
          <w:p w14:paraId="1FB3A8AE" w14:textId="77777777" w:rsidR="00E6033D" w:rsidRPr="00682502" w:rsidRDefault="00E6033D" w:rsidP="00726371">
            <w:pPr>
              <w:overflowPunct w:val="0"/>
              <w:autoSpaceDE w:val="0"/>
              <w:autoSpaceDN w:val="0"/>
              <w:adjustRightInd w:val="0"/>
              <w:spacing w:before="0" w:line="380" w:lineRule="exact"/>
              <w:ind w:left="0" w:firstLine="0"/>
              <w:jc w:val="center"/>
              <w:textAlignment w:val="baseline"/>
              <w15:collapsed w:val="0"/>
              <w:rPr>
                <w:rFonts w:ascii="Angsana New" w:eastAsia="Times New Roman" w:hAnsi="Angsana New"/>
                <w:sz w:val="30"/>
                <w:highlight w:val="yellow"/>
                <w:cs/>
              </w:rPr>
            </w:pPr>
            <w:r w:rsidRPr="008A580E">
              <w:rPr>
                <w:rFonts w:ascii="Angsana New" w:eastAsia="Times New Roman" w:hAnsi="Angsana New" w:hint="cs"/>
                <w:sz w:val="30"/>
                <w:cs/>
              </w:rPr>
              <w:t>(</w:t>
            </w:r>
            <w:r w:rsidRPr="008A580E">
              <w:rPr>
                <w:rFonts w:ascii="Angsana New" w:eastAsia="Times New Roman" w:hAnsi="Angsana New" w:hint="cs"/>
                <w:sz w:val="30"/>
              </w:rPr>
              <w:t>% p.a.</w:t>
            </w:r>
            <w:r w:rsidRPr="008A580E">
              <w:rPr>
                <w:rFonts w:ascii="Angsana New" w:eastAsia="Times New Roman" w:hAnsi="Angsana New" w:hint="cs"/>
                <w:sz w:val="30"/>
                <w:cs/>
              </w:rPr>
              <w:t>)</w:t>
            </w:r>
          </w:p>
        </w:tc>
      </w:tr>
      <w:tr w:rsidR="00E6033D" w:rsidRPr="001342FD" w14:paraId="481C758B" w14:textId="77777777" w:rsidTr="00DF1D0F">
        <w:tc>
          <w:tcPr>
            <w:tcW w:w="2932" w:type="dxa"/>
            <w:vAlign w:val="bottom"/>
            <w:hideMark/>
          </w:tcPr>
          <w:p w14:paraId="1C8F1B62" w14:textId="77777777" w:rsidR="00E6033D" w:rsidRPr="001342FD" w:rsidRDefault="00E6033D" w:rsidP="00726371">
            <w:pPr>
              <w:overflowPunct w:val="0"/>
              <w:autoSpaceDE w:val="0"/>
              <w:autoSpaceDN w:val="0"/>
              <w:adjustRightInd w:val="0"/>
              <w:spacing w:before="0" w:line="380" w:lineRule="exact"/>
              <w:ind w:left="0" w:right="-18" w:firstLine="0"/>
              <w:jc w:val="both"/>
              <w:textAlignment w:val="baseline"/>
              <w15:collapsed w:val="0"/>
              <w:rPr>
                <w:rFonts w:ascii="Angsana New" w:eastAsia="Times New Roman" w:hAnsi="Angsana New"/>
                <w:b/>
                <w:bCs/>
                <w:sz w:val="30"/>
                <w:cs/>
              </w:rPr>
            </w:pPr>
            <w:r w:rsidRPr="001342FD">
              <w:rPr>
                <w:rFonts w:ascii="Angsana New" w:eastAsia="Batang" w:hAnsi="Angsana New" w:hint="cs"/>
                <w:b/>
                <w:bCs/>
                <w:sz w:val="30"/>
                <w:lang w:eastAsia="th-TH"/>
              </w:rPr>
              <w:t>Financial assets</w:t>
            </w:r>
          </w:p>
        </w:tc>
        <w:tc>
          <w:tcPr>
            <w:tcW w:w="1703" w:type="dxa"/>
          </w:tcPr>
          <w:p w14:paraId="391A3BAB" w14:textId="77777777" w:rsidR="00E6033D" w:rsidRPr="001342FD" w:rsidRDefault="00E6033D" w:rsidP="00726371">
            <w:pPr>
              <w:overflowPunct w:val="0"/>
              <w:autoSpaceDE w:val="0"/>
              <w:autoSpaceDN w:val="0"/>
              <w:adjustRightInd w:val="0"/>
              <w:spacing w:before="0" w:line="380" w:lineRule="exact"/>
              <w:ind w:left="0" w:firstLine="0"/>
              <w:jc w:val="both"/>
              <w:textAlignment w:val="baseline"/>
              <w15:collapsed w:val="0"/>
              <w:rPr>
                <w:rFonts w:ascii="Angsana New" w:eastAsia="Times New Roman" w:hAnsi="Angsana New"/>
                <w:sz w:val="30"/>
              </w:rPr>
            </w:pPr>
          </w:p>
        </w:tc>
        <w:tc>
          <w:tcPr>
            <w:tcW w:w="1080" w:type="dxa"/>
          </w:tcPr>
          <w:p w14:paraId="3E6FEA62" w14:textId="77777777" w:rsidR="00E6033D" w:rsidRPr="001342FD" w:rsidRDefault="00E6033D" w:rsidP="00726371">
            <w:pPr>
              <w:overflowPunct w:val="0"/>
              <w:autoSpaceDE w:val="0"/>
              <w:autoSpaceDN w:val="0"/>
              <w:adjustRightInd w:val="0"/>
              <w:spacing w:before="0" w:line="380" w:lineRule="exact"/>
              <w:ind w:left="0" w:firstLine="0"/>
              <w:jc w:val="both"/>
              <w:textAlignment w:val="baseline"/>
              <w15:collapsed w:val="0"/>
              <w:rPr>
                <w:rFonts w:ascii="Angsana New" w:eastAsia="Times New Roman" w:hAnsi="Angsana New"/>
                <w:sz w:val="30"/>
              </w:rPr>
            </w:pPr>
          </w:p>
        </w:tc>
        <w:tc>
          <w:tcPr>
            <w:tcW w:w="1080" w:type="dxa"/>
          </w:tcPr>
          <w:p w14:paraId="667F9494" w14:textId="77777777" w:rsidR="00E6033D" w:rsidRPr="001342FD" w:rsidRDefault="00E6033D" w:rsidP="00726371">
            <w:pPr>
              <w:overflowPunct w:val="0"/>
              <w:autoSpaceDE w:val="0"/>
              <w:autoSpaceDN w:val="0"/>
              <w:adjustRightInd w:val="0"/>
              <w:spacing w:before="0" w:line="380" w:lineRule="exact"/>
              <w:ind w:left="0" w:firstLine="0"/>
              <w:jc w:val="both"/>
              <w:textAlignment w:val="baseline"/>
              <w15:collapsed w:val="0"/>
              <w:rPr>
                <w:rFonts w:ascii="Angsana New" w:eastAsia="Times New Roman" w:hAnsi="Angsana New"/>
                <w:sz w:val="30"/>
              </w:rPr>
            </w:pPr>
          </w:p>
        </w:tc>
        <w:tc>
          <w:tcPr>
            <w:tcW w:w="990" w:type="dxa"/>
          </w:tcPr>
          <w:p w14:paraId="4773EFF2" w14:textId="77777777" w:rsidR="00E6033D" w:rsidRPr="001342FD" w:rsidRDefault="00E6033D" w:rsidP="00726371">
            <w:pPr>
              <w:overflowPunct w:val="0"/>
              <w:autoSpaceDE w:val="0"/>
              <w:autoSpaceDN w:val="0"/>
              <w:adjustRightInd w:val="0"/>
              <w:spacing w:before="0" w:line="380" w:lineRule="exact"/>
              <w:ind w:left="0" w:firstLine="0"/>
              <w:jc w:val="both"/>
              <w:textAlignment w:val="baseline"/>
              <w15:collapsed w:val="0"/>
              <w:rPr>
                <w:rFonts w:ascii="Angsana New" w:eastAsia="Times New Roman" w:hAnsi="Angsana New"/>
                <w:sz w:val="30"/>
              </w:rPr>
            </w:pPr>
          </w:p>
        </w:tc>
        <w:tc>
          <w:tcPr>
            <w:tcW w:w="1103" w:type="dxa"/>
          </w:tcPr>
          <w:p w14:paraId="45C8EC42" w14:textId="77777777" w:rsidR="00E6033D" w:rsidRPr="001342FD" w:rsidRDefault="00E6033D" w:rsidP="00726371">
            <w:pPr>
              <w:overflowPunct w:val="0"/>
              <w:autoSpaceDE w:val="0"/>
              <w:autoSpaceDN w:val="0"/>
              <w:adjustRightInd w:val="0"/>
              <w:spacing w:before="0" w:line="380" w:lineRule="exact"/>
              <w:ind w:left="0" w:firstLine="0"/>
              <w:jc w:val="both"/>
              <w:textAlignment w:val="baseline"/>
              <w15:collapsed w:val="0"/>
              <w:rPr>
                <w:rFonts w:ascii="Angsana New" w:eastAsia="Times New Roman" w:hAnsi="Angsana New"/>
                <w:sz w:val="30"/>
              </w:rPr>
            </w:pPr>
          </w:p>
        </w:tc>
      </w:tr>
      <w:tr w:rsidR="008C1BB5" w:rsidRPr="001342FD" w14:paraId="156CFDB8" w14:textId="77777777" w:rsidTr="00DF1D0F">
        <w:tc>
          <w:tcPr>
            <w:tcW w:w="2932" w:type="dxa"/>
            <w:vAlign w:val="bottom"/>
            <w:hideMark/>
          </w:tcPr>
          <w:p w14:paraId="06D63FF9" w14:textId="77777777" w:rsidR="008C1BB5" w:rsidRPr="001342FD" w:rsidRDefault="008C1BB5" w:rsidP="00726371">
            <w:pPr>
              <w:overflowPunct w:val="0"/>
              <w:autoSpaceDE w:val="0"/>
              <w:autoSpaceDN w:val="0"/>
              <w:adjustRightInd w:val="0"/>
              <w:spacing w:before="0" w:line="380" w:lineRule="exact"/>
              <w:ind w:left="0" w:right="-102" w:firstLine="0"/>
              <w:jc w:val="both"/>
              <w:textAlignment w:val="baseline"/>
              <w15:collapsed w:val="0"/>
              <w:rPr>
                <w:rFonts w:ascii="Angsana New" w:eastAsia="Times New Roman" w:hAnsi="Angsana New"/>
                <w:sz w:val="30"/>
              </w:rPr>
            </w:pPr>
            <w:r w:rsidRPr="001342FD">
              <w:rPr>
                <w:rFonts w:ascii="Angsana New" w:eastAsia="Times New Roman" w:hAnsi="Angsana New" w:hint="cs"/>
                <w:sz w:val="30"/>
              </w:rPr>
              <w:t>Cash and cash equivalents</w:t>
            </w:r>
          </w:p>
        </w:tc>
        <w:tc>
          <w:tcPr>
            <w:tcW w:w="1703" w:type="dxa"/>
          </w:tcPr>
          <w:p w14:paraId="6460EB34" w14:textId="285A10A1" w:rsidR="008C1BB5" w:rsidRPr="001342FD" w:rsidRDefault="008C1BB5" w:rsidP="00726371">
            <w:pPr>
              <w:tabs>
                <w:tab w:val="decimal" w:pos="519"/>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41.14</w:t>
            </w:r>
          </w:p>
        </w:tc>
        <w:tc>
          <w:tcPr>
            <w:tcW w:w="1080" w:type="dxa"/>
          </w:tcPr>
          <w:p w14:paraId="752C091F" w14:textId="113649AC" w:rsidR="008C1BB5" w:rsidRPr="001342FD" w:rsidRDefault="008C1BB5" w:rsidP="00726371">
            <w:pPr>
              <w:tabs>
                <w:tab w:val="decimal" w:pos="606"/>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w:t>
            </w:r>
          </w:p>
        </w:tc>
        <w:tc>
          <w:tcPr>
            <w:tcW w:w="1080" w:type="dxa"/>
          </w:tcPr>
          <w:p w14:paraId="3566E54C" w14:textId="3FDC100D" w:rsidR="008C1BB5" w:rsidRPr="001342FD" w:rsidRDefault="008C1BB5" w:rsidP="00726371">
            <w:pPr>
              <w:tabs>
                <w:tab w:val="decimal" w:pos="613"/>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0.06</w:t>
            </w:r>
          </w:p>
        </w:tc>
        <w:tc>
          <w:tcPr>
            <w:tcW w:w="990" w:type="dxa"/>
          </w:tcPr>
          <w:p w14:paraId="477751FA" w14:textId="2EEA0066" w:rsidR="008C1BB5" w:rsidRPr="001342FD" w:rsidRDefault="008C1BB5" w:rsidP="00726371">
            <w:pPr>
              <w:tabs>
                <w:tab w:val="decimal" w:pos="516"/>
              </w:tabs>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r w:rsidRPr="001342FD">
              <w:rPr>
                <w:rFonts w:ascii="Angsana New" w:hAnsi="Angsana New" w:hint="cs"/>
                <w:sz w:val="30"/>
              </w:rPr>
              <w:t>41.20</w:t>
            </w:r>
          </w:p>
        </w:tc>
        <w:tc>
          <w:tcPr>
            <w:tcW w:w="1103" w:type="dxa"/>
          </w:tcPr>
          <w:p w14:paraId="4790B498" w14:textId="35A125BB" w:rsidR="008C1BB5" w:rsidRPr="001342FD" w:rsidRDefault="008C1BB5" w:rsidP="00726371">
            <w:pPr>
              <w:overflowPunct w:val="0"/>
              <w:autoSpaceDE w:val="0"/>
              <w:autoSpaceDN w:val="0"/>
              <w:adjustRightInd w:val="0"/>
              <w:spacing w:before="0" w:line="380" w:lineRule="exact"/>
              <w:ind w:left="9" w:firstLine="0"/>
              <w:jc w:val="center"/>
              <w:textAlignment w:val="baseline"/>
              <w15:collapsed w:val="0"/>
              <w:rPr>
                <w:rFonts w:ascii="Angsana New" w:eastAsia="Times New Roman" w:hAnsi="Angsana New"/>
                <w:sz w:val="30"/>
              </w:rPr>
            </w:pPr>
            <w:r w:rsidRPr="001342FD">
              <w:rPr>
                <w:rFonts w:ascii="Angsana New" w:hAnsi="Angsana New" w:hint="cs"/>
                <w:sz w:val="30"/>
              </w:rPr>
              <w:t>0.25</w:t>
            </w:r>
          </w:p>
        </w:tc>
      </w:tr>
      <w:tr w:rsidR="008C1BB5" w:rsidRPr="001342FD" w14:paraId="7989BD94" w14:textId="77777777" w:rsidTr="00DF1D0F">
        <w:tc>
          <w:tcPr>
            <w:tcW w:w="2932" w:type="dxa"/>
            <w:vAlign w:val="bottom"/>
          </w:tcPr>
          <w:p w14:paraId="114E2ECC" w14:textId="77777777" w:rsidR="008C1BB5" w:rsidRPr="001342FD" w:rsidRDefault="008C1BB5" w:rsidP="00726371">
            <w:pPr>
              <w:overflowPunct w:val="0"/>
              <w:autoSpaceDE w:val="0"/>
              <w:autoSpaceDN w:val="0"/>
              <w:adjustRightInd w:val="0"/>
              <w:spacing w:before="0" w:line="380" w:lineRule="exact"/>
              <w:ind w:left="0" w:right="-102" w:firstLine="0"/>
              <w:textAlignment w:val="baseline"/>
              <w15:collapsed w:val="0"/>
              <w:rPr>
                <w:rFonts w:ascii="Angsana New" w:eastAsia="Times New Roman" w:hAnsi="Angsana New"/>
                <w:sz w:val="30"/>
                <w:cs/>
              </w:rPr>
            </w:pPr>
            <w:r w:rsidRPr="001342FD">
              <w:rPr>
                <w:rFonts w:ascii="Angsana New" w:eastAsia="Times New Roman" w:hAnsi="Angsana New" w:hint="cs"/>
                <w:sz w:val="30"/>
              </w:rPr>
              <w:t>Trade and other current receivables</w:t>
            </w:r>
          </w:p>
        </w:tc>
        <w:tc>
          <w:tcPr>
            <w:tcW w:w="1703" w:type="dxa"/>
          </w:tcPr>
          <w:p w14:paraId="7F660F5D" w14:textId="3892D200" w:rsidR="008C1BB5" w:rsidRPr="001342FD" w:rsidRDefault="008C1BB5" w:rsidP="00726371">
            <w:pPr>
              <w:tabs>
                <w:tab w:val="decimal" w:pos="519"/>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w:t>
            </w:r>
          </w:p>
        </w:tc>
        <w:tc>
          <w:tcPr>
            <w:tcW w:w="1080" w:type="dxa"/>
          </w:tcPr>
          <w:p w14:paraId="09685907" w14:textId="534DEF93" w:rsidR="008C1BB5" w:rsidRPr="001342FD" w:rsidRDefault="008C1BB5" w:rsidP="00726371">
            <w:pPr>
              <w:tabs>
                <w:tab w:val="decimal" w:pos="606"/>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w:t>
            </w:r>
          </w:p>
        </w:tc>
        <w:tc>
          <w:tcPr>
            <w:tcW w:w="1080" w:type="dxa"/>
          </w:tcPr>
          <w:p w14:paraId="032C06F0" w14:textId="69C81DCB" w:rsidR="008C1BB5" w:rsidRPr="001342FD" w:rsidRDefault="008C1BB5" w:rsidP="00726371">
            <w:pPr>
              <w:tabs>
                <w:tab w:val="decimal" w:pos="613"/>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30.70</w:t>
            </w:r>
          </w:p>
        </w:tc>
        <w:tc>
          <w:tcPr>
            <w:tcW w:w="990" w:type="dxa"/>
          </w:tcPr>
          <w:p w14:paraId="4B12CACD" w14:textId="570286BF" w:rsidR="008C1BB5" w:rsidRPr="001342FD" w:rsidRDefault="008C1BB5" w:rsidP="00726371">
            <w:pPr>
              <w:tabs>
                <w:tab w:val="decimal" w:pos="516"/>
              </w:tabs>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r w:rsidRPr="001342FD">
              <w:rPr>
                <w:rFonts w:ascii="Angsana New" w:hAnsi="Angsana New" w:hint="cs"/>
                <w:sz w:val="30"/>
              </w:rPr>
              <w:t>30.70</w:t>
            </w:r>
          </w:p>
        </w:tc>
        <w:tc>
          <w:tcPr>
            <w:tcW w:w="1103" w:type="dxa"/>
          </w:tcPr>
          <w:p w14:paraId="2AFAFB5C" w14:textId="4A41DF84" w:rsidR="008C1BB5" w:rsidRPr="001342FD" w:rsidRDefault="008C1BB5" w:rsidP="00726371">
            <w:pPr>
              <w:overflowPunct w:val="0"/>
              <w:autoSpaceDE w:val="0"/>
              <w:autoSpaceDN w:val="0"/>
              <w:adjustRightInd w:val="0"/>
              <w:spacing w:before="0" w:line="380" w:lineRule="exact"/>
              <w:ind w:left="9" w:firstLine="0"/>
              <w:jc w:val="center"/>
              <w:textAlignment w:val="baseline"/>
              <w15:collapsed w:val="0"/>
              <w:rPr>
                <w:rFonts w:ascii="Angsana New" w:eastAsia="Times New Roman" w:hAnsi="Angsana New"/>
                <w:sz w:val="30"/>
              </w:rPr>
            </w:pPr>
            <w:r w:rsidRPr="001342FD">
              <w:rPr>
                <w:rFonts w:ascii="Angsana New" w:hAnsi="Angsana New" w:hint="cs"/>
                <w:sz w:val="30"/>
              </w:rPr>
              <w:t>-</w:t>
            </w:r>
          </w:p>
        </w:tc>
      </w:tr>
      <w:tr w:rsidR="008C1BB5" w:rsidRPr="001342FD" w14:paraId="5A873103" w14:textId="77777777" w:rsidTr="00DF1D0F">
        <w:tc>
          <w:tcPr>
            <w:tcW w:w="2932" w:type="dxa"/>
            <w:vAlign w:val="bottom"/>
          </w:tcPr>
          <w:p w14:paraId="343AC9B5" w14:textId="77777777" w:rsidR="008C1BB5" w:rsidRPr="001342FD" w:rsidRDefault="008C1BB5" w:rsidP="00726371">
            <w:pPr>
              <w:overflowPunct w:val="0"/>
              <w:autoSpaceDE w:val="0"/>
              <w:autoSpaceDN w:val="0"/>
              <w:adjustRightInd w:val="0"/>
              <w:spacing w:before="0" w:line="380" w:lineRule="exact"/>
              <w:ind w:left="0" w:right="-102" w:firstLine="0"/>
              <w:textAlignment w:val="baseline"/>
              <w15:collapsed w:val="0"/>
              <w:rPr>
                <w:rFonts w:ascii="Angsana New" w:eastAsia="Times New Roman" w:hAnsi="Angsana New"/>
                <w:sz w:val="30"/>
              </w:rPr>
            </w:pPr>
            <w:r w:rsidRPr="001342FD">
              <w:rPr>
                <w:rFonts w:ascii="Angsana New" w:eastAsia="Times New Roman" w:hAnsi="Angsana New" w:hint="cs"/>
                <w:sz w:val="30"/>
              </w:rPr>
              <w:t>Other current financial assets</w:t>
            </w:r>
          </w:p>
        </w:tc>
        <w:tc>
          <w:tcPr>
            <w:tcW w:w="1703" w:type="dxa"/>
          </w:tcPr>
          <w:p w14:paraId="4E58F0CE" w14:textId="1F43C60A" w:rsidR="008C1BB5" w:rsidRPr="001342FD" w:rsidRDefault="008C1BB5" w:rsidP="00726371">
            <w:pPr>
              <w:tabs>
                <w:tab w:val="decimal" w:pos="519"/>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cs/>
              </w:rPr>
            </w:pPr>
            <w:r w:rsidRPr="001342FD">
              <w:rPr>
                <w:rFonts w:ascii="Angsana New" w:hAnsi="Angsana New" w:hint="cs"/>
                <w:sz w:val="30"/>
              </w:rPr>
              <w:t>-</w:t>
            </w:r>
          </w:p>
        </w:tc>
        <w:tc>
          <w:tcPr>
            <w:tcW w:w="1080" w:type="dxa"/>
          </w:tcPr>
          <w:p w14:paraId="451AF6B0" w14:textId="5D439D68" w:rsidR="008C1BB5" w:rsidRPr="001342FD" w:rsidRDefault="008C1BB5" w:rsidP="00726371">
            <w:pPr>
              <w:tabs>
                <w:tab w:val="decimal" w:pos="606"/>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w:t>
            </w:r>
          </w:p>
        </w:tc>
        <w:tc>
          <w:tcPr>
            <w:tcW w:w="1080" w:type="dxa"/>
          </w:tcPr>
          <w:p w14:paraId="36768E56" w14:textId="782298B4" w:rsidR="008C1BB5" w:rsidRPr="001342FD" w:rsidRDefault="008C1BB5" w:rsidP="00726371">
            <w:pPr>
              <w:tabs>
                <w:tab w:val="decimal" w:pos="613"/>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cs/>
              </w:rPr>
            </w:pPr>
            <w:r w:rsidRPr="001342FD">
              <w:rPr>
                <w:rFonts w:ascii="Angsana New" w:hAnsi="Angsana New" w:hint="cs"/>
                <w:sz w:val="30"/>
              </w:rPr>
              <w:t>4.93</w:t>
            </w:r>
          </w:p>
        </w:tc>
        <w:tc>
          <w:tcPr>
            <w:tcW w:w="990" w:type="dxa"/>
          </w:tcPr>
          <w:p w14:paraId="7D3F4F42" w14:textId="2A03C85E" w:rsidR="008C1BB5" w:rsidRPr="001342FD" w:rsidRDefault="008C1BB5" w:rsidP="00726371">
            <w:pPr>
              <w:tabs>
                <w:tab w:val="decimal" w:pos="516"/>
              </w:tabs>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cs/>
              </w:rPr>
            </w:pPr>
            <w:r w:rsidRPr="001342FD">
              <w:rPr>
                <w:rFonts w:ascii="Angsana New" w:hAnsi="Angsana New" w:hint="cs"/>
                <w:sz w:val="30"/>
              </w:rPr>
              <w:t>4.93</w:t>
            </w:r>
          </w:p>
        </w:tc>
        <w:tc>
          <w:tcPr>
            <w:tcW w:w="1103" w:type="dxa"/>
          </w:tcPr>
          <w:p w14:paraId="00D084E7" w14:textId="719D0785" w:rsidR="008C1BB5" w:rsidRPr="001342FD" w:rsidRDefault="008C1BB5" w:rsidP="00726371">
            <w:pPr>
              <w:overflowPunct w:val="0"/>
              <w:autoSpaceDE w:val="0"/>
              <w:autoSpaceDN w:val="0"/>
              <w:adjustRightInd w:val="0"/>
              <w:spacing w:before="0" w:line="380" w:lineRule="exact"/>
              <w:ind w:left="9" w:firstLine="0"/>
              <w:jc w:val="center"/>
              <w:textAlignment w:val="baseline"/>
              <w15:collapsed w:val="0"/>
              <w:rPr>
                <w:rFonts w:ascii="Angsana New" w:eastAsia="Times New Roman" w:hAnsi="Angsana New"/>
                <w:sz w:val="30"/>
              </w:rPr>
            </w:pPr>
            <w:r w:rsidRPr="001342FD">
              <w:rPr>
                <w:rFonts w:ascii="Angsana New" w:hAnsi="Angsana New" w:hint="cs"/>
                <w:sz w:val="30"/>
              </w:rPr>
              <w:t>-</w:t>
            </w:r>
          </w:p>
        </w:tc>
      </w:tr>
      <w:tr w:rsidR="008C1BB5" w:rsidRPr="001342FD" w14:paraId="69694B4A" w14:textId="77777777" w:rsidTr="00DF1D0F">
        <w:tc>
          <w:tcPr>
            <w:tcW w:w="2932" w:type="dxa"/>
            <w:vAlign w:val="bottom"/>
            <w:hideMark/>
          </w:tcPr>
          <w:p w14:paraId="0F70288B" w14:textId="77777777" w:rsidR="008C1BB5" w:rsidRPr="001342FD" w:rsidRDefault="008C1BB5" w:rsidP="00726371">
            <w:pPr>
              <w:overflowPunct w:val="0"/>
              <w:autoSpaceDE w:val="0"/>
              <w:autoSpaceDN w:val="0"/>
              <w:adjustRightInd w:val="0"/>
              <w:spacing w:before="0" w:line="380" w:lineRule="exact"/>
              <w:ind w:left="0" w:right="-18" w:firstLine="0"/>
              <w:jc w:val="both"/>
              <w:textAlignment w:val="baseline"/>
              <w15:collapsed w:val="0"/>
              <w:rPr>
                <w:rFonts w:ascii="Angsana New" w:eastAsia="Times New Roman" w:hAnsi="Angsana New"/>
                <w:b/>
                <w:bCs/>
                <w:sz w:val="30"/>
                <w:cs/>
                <w:lang w:val="th-TH"/>
              </w:rPr>
            </w:pPr>
            <w:r w:rsidRPr="001342FD">
              <w:rPr>
                <w:rFonts w:ascii="Angsana New" w:eastAsia="Batang" w:hAnsi="Angsana New" w:hint="cs"/>
                <w:b/>
                <w:bCs/>
                <w:sz w:val="30"/>
                <w:lang w:eastAsia="th-TH"/>
              </w:rPr>
              <w:t>Financial liabilities</w:t>
            </w:r>
          </w:p>
        </w:tc>
        <w:tc>
          <w:tcPr>
            <w:tcW w:w="1703" w:type="dxa"/>
          </w:tcPr>
          <w:p w14:paraId="5CD02360" w14:textId="77777777" w:rsidR="008C1BB5" w:rsidRPr="001342FD" w:rsidRDefault="008C1BB5" w:rsidP="00726371">
            <w:pPr>
              <w:tabs>
                <w:tab w:val="decimal" w:pos="519"/>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cs/>
              </w:rPr>
            </w:pPr>
          </w:p>
        </w:tc>
        <w:tc>
          <w:tcPr>
            <w:tcW w:w="1080" w:type="dxa"/>
          </w:tcPr>
          <w:p w14:paraId="37EA13A2" w14:textId="77777777" w:rsidR="008C1BB5" w:rsidRPr="001342FD" w:rsidRDefault="008C1BB5" w:rsidP="00726371">
            <w:pPr>
              <w:tabs>
                <w:tab w:val="decimal" w:pos="606"/>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p>
        </w:tc>
        <w:tc>
          <w:tcPr>
            <w:tcW w:w="1080" w:type="dxa"/>
          </w:tcPr>
          <w:p w14:paraId="2A000E10" w14:textId="77777777" w:rsidR="008C1BB5" w:rsidRPr="001342FD" w:rsidRDefault="008C1BB5" w:rsidP="00726371">
            <w:pPr>
              <w:tabs>
                <w:tab w:val="decimal" w:pos="613"/>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p>
        </w:tc>
        <w:tc>
          <w:tcPr>
            <w:tcW w:w="990" w:type="dxa"/>
          </w:tcPr>
          <w:p w14:paraId="5F2837FA" w14:textId="77777777" w:rsidR="008C1BB5" w:rsidRPr="001342FD" w:rsidRDefault="008C1BB5" w:rsidP="00726371">
            <w:pPr>
              <w:tabs>
                <w:tab w:val="decimal" w:pos="516"/>
              </w:tabs>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p>
        </w:tc>
        <w:tc>
          <w:tcPr>
            <w:tcW w:w="1103" w:type="dxa"/>
          </w:tcPr>
          <w:p w14:paraId="24F86C8E" w14:textId="77777777" w:rsidR="008C1BB5" w:rsidRPr="001342FD" w:rsidRDefault="008C1BB5" w:rsidP="00726371">
            <w:pPr>
              <w:overflowPunct w:val="0"/>
              <w:autoSpaceDE w:val="0"/>
              <w:autoSpaceDN w:val="0"/>
              <w:adjustRightInd w:val="0"/>
              <w:spacing w:before="0" w:line="380" w:lineRule="exact"/>
              <w:ind w:left="9" w:firstLine="0"/>
              <w:jc w:val="center"/>
              <w:textAlignment w:val="baseline"/>
              <w15:collapsed w:val="0"/>
              <w:rPr>
                <w:rFonts w:ascii="Angsana New" w:eastAsia="Times New Roman" w:hAnsi="Angsana New"/>
                <w:sz w:val="30"/>
              </w:rPr>
            </w:pPr>
          </w:p>
        </w:tc>
      </w:tr>
      <w:tr w:rsidR="008C1BB5" w:rsidRPr="001342FD" w14:paraId="40B6631A" w14:textId="77777777" w:rsidTr="00DF1D0F">
        <w:tc>
          <w:tcPr>
            <w:tcW w:w="2932" w:type="dxa"/>
            <w:vAlign w:val="bottom"/>
            <w:hideMark/>
          </w:tcPr>
          <w:p w14:paraId="077A4F92" w14:textId="77777777" w:rsidR="008C1BB5" w:rsidRPr="001342FD" w:rsidRDefault="008C1BB5" w:rsidP="00726371">
            <w:pPr>
              <w:overflowPunct w:val="0"/>
              <w:autoSpaceDE w:val="0"/>
              <w:autoSpaceDN w:val="0"/>
              <w:adjustRightInd w:val="0"/>
              <w:spacing w:before="0" w:line="380" w:lineRule="exact"/>
              <w:ind w:left="0" w:right="-18" w:firstLine="0"/>
              <w:jc w:val="both"/>
              <w:textAlignment w:val="baseline"/>
              <w15:collapsed w:val="0"/>
              <w:rPr>
                <w:rFonts w:ascii="Angsana New" w:eastAsia="Times New Roman" w:hAnsi="Angsana New"/>
                <w:sz w:val="30"/>
                <w:cs/>
              </w:rPr>
            </w:pPr>
            <w:r w:rsidRPr="001342FD">
              <w:rPr>
                <w:rFonts w:ascii="Angsana New" w:eastAsia="Times New Roman" w:hAnsi="Angsana New" w:hint="cs"/>
                <w:sz w:val="30"/>
              </w:rPr>
              <w:t>Trade and other current payables</w:t>
            </w:r>
          </w:p>
        </w:tc>
        <w:tc>
          <w:tcPr>
            <w:tcW w:w="1703" w:type="dxa"/>
          </w:tcPr>
          <w:p w14:paraId="7A4B46EA" w14:textId="353CB0ED" w:rsidR="008C1BB5" w:rsidRPr="001342FD" w:rsidRDefault="008C1BB5" w:rsidP="00726371">
            <w:pPr>
              <w:tabs>
                <w:tab w:val="decimal" w:pos="519"/>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w:t>
            </w:r>
          </w:p>
        </w:tc>
        <w:tc>
          <w:tcPr>
            <w:tcW w:w="1080" w:type="dxa"/>
          </w:tcPr>
          <w:p w14:paraId="34EC65A9" w14:textId="129CF395" w:rsidR="008C1BB5" w:rsidRPr="001342FD" w:rsidRDefault="008C1BB5" w:rsidP="00726371">
            <w:pPr>
              <w:tabs>
                <w:tab w:val="decimal" w:pos="606"/>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w:t>
            </w:r>
          </w:p>
        </w:tc>
        <w:tc>
          <w:tcPr>
            <w:tcW w:w="1080" w:type="dxa"/>
          </w:tcPr>
          <w:p w14:paraId="6C04D889" w14:textId="71DA3560" w:rsidR="008C1BB5" w:rsidRPr="001342FD" w:rsidRDefault="008C1BB5" w:rsidP="00726371">
            <w:pPr>
              <w:tabs>
                <w:tab w:val="decimal" w:pos="613"/>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24.09</w:t>
            </w:r>
          </w:p>
        </w:tc>
        <w:tc>
          <w:tcPr>
            <w:tcW w:w="990" w:type="dxa"/>
          </w:tcPr>
          <w:p w14:paraId="10F3FF4D" w14:textId="0DBEDE4A" w:rsidR="008C1BB5" w:rsidRPr="001342FD" w:rsidRDefault="008C1BB5" w:rsidP="00726371">
            <w:pPr>
              <w:tabs>
                <w:tab w:val="decimal" w:pos="516"/>
              </w:tabs>
              <w:overflowPunct w:val="0"/>
              <w:autoSpaceDE w:val="0"/>
              <w:autoSpaceDN w:val="0"/>
              <w:adjustRightInd w:val="0"/>
              <w:spacing w:before="0" w:line="380" w:lineRule="exact"/>
              <w:ind w:left="-108" w:firstLine="0"/>
              <w:jc w:val="center"/>
              <w:textAlignment w:val="baseline"/>
              <w15:collapsed w:val="0"/>
              <w:rPr>
                <w:rFonts w:ascii="Angsana New" w:eastAsia="Times New Roman" w:hAnsi="Angsana New"/>
                <w:sz w:val="30"/>
              </w:rPr>
            </w:pPr>
            <w:r w:rsidRPr="001342FD">
              <w:rPr>
                <w:rFonts w:ascii="Angsana New" w:hAnsi="Angsana New" w:hint="cs"/>
                <w:sz w:val="30"/>
              </w:rPr>
              <w:t>24.09</w:t>
            </w:r>
          </w:p>
        </w:tc>
        <w:tc>
          <w:tcPr>
            <w:tcW w:w="1103" w:type="dxa"/>
          </w:tcPr>
          <w:p w14:paraId="7B95E670" w14:textId="54D8C46D" w:rsidR="008C1BB5" w:rsidRPr="001342FD" w:rsidRDefault="008C1BB5" w:rsidP="00726371">
            <w:pPr>
              <w:overflowPunct w:val="0"/>
              <w:autoSpaceDE w:val="0"/>
              <w:autoSpaceDN w:val="0"/>
              <w:adjustRightInd w:val="0"/>
              <w:spacing w:before="0" w:line="380" w:lineRule="exact"/>
              <w:ind w:left="9" w:firstLine="0"/>
              <w:jc w:val="center"/>
              <w:textAlignment w:val="baseline"/>
              <w15:collapsed w:val="0"/>
              <w:rPr>
                <w:rFonts w:ascii="Angsana New" w:eastAsia="Times New Roman" w:hAnsi="Angsana New"/>
                <w:sz w:val="30"/>
              </w:rPr>
            </w:pPr>
            <w:r w:rsidRPr="001342FD">
              <w:rPr>
                <w:rFonts w:ascii="Angsana New" w:hAnsi="Angsana New" w:hint="cs"/>
                <w:sz w:val="30"/>
              </w:rPr>
              <w:t>-</w:t>
            </w:r>
          </w:p>
        </w:tc>
      </w:tr>
      <w:tr w:rsidR="008C1BB5" w:rsidRPr="001342FD" w14:paraId="24DA44E3" w14:textId="77777777" w:rsidTr="00DF1D0F">
        <w:tc>
          <w:tcPr>
            <w:tcW w:w="2932" w:type="dxa"/>
            <w:vAlign w:val="bottom"/>
          </w:tcPr>
          <w:p w14:paraId="3004C592" w14:textId="77777777" w:rsidR="008C1BB5" w:rsidRPr="001342FD" w:rsidRDefault="008C1BB5" w:rsidP="00726371">
            <w:pPr>
              <w:overflowPunct w:val="0"/>
              <w:autoSpaceDE w:val="0"/>
              <w:autoSpaceDN w:val="0"/>
              <w:adjustRightInd w:val="0"/>
              <w:spacing w:before="0" w:line="380" w:lineRule="exact"/>
              <w:ind w:left="0" w:right="-18" w:firstLine="0"/>
              <w:jc w:val="both"/>
              <w:textAlignment w:val="baseline"/>
              <w15:collapsed w:val="0"/>
              <w:rPr>
                <w:rFonts w:ascii="Angsana New" w:eastAsia="Times New Roman" w:hAnsi="Angsana New"/>
                <w:sz w:val="30"/>
              </w:rPr>
            </w:pPr>
            <w:r w:rsidRPr="001342FD">
              <w:rPr>
                <w:rFonts w:ascii="Angsana New" w:eastAsia="Times New Roman" w:hAnsi="Angsana New" w:hint="cs"/>
                <w:sz w:val="30"/>
                <w:lang w:val="th-TH"/>
              </w:rPr>
              <w:t xml:space="preserve">Lease </w:t>
            </w:r>
            <w:r w:rsidRPr="001342FD">
              <w:rPr>
                <w:rFonts w:ascii="Angsana New" w:eastAsia="Times New Roman" w:hAnsi="Angsana New" w:hint="cs"/>
                <w:sz w:val="30"/>
              </w:rPr>
              <w:t>liabilities</w:t>
            </w:r>
          </w:p>
        </w:tc>
        <w:tc>
          <w:tcPr>
            <w:tcW w:w="1703" w:type="dxa"/>
          </w:tcPr>
          <w:p w14:paraId="421C45CF" w14:textId="2BD9D9E5" w:rsidR="008C1BB5" w:rsidRPr="001342FD" w:rsidRDefault="008C1BB5" w:rsidP="00726371">
            <w:pPr>
              <w:tabs>
                <w:tab w:val="decimal" w:pos="519"/>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w:t>
            </w:r>
          </w:p>
        </w:tc>
        <w:tc>
          <w:tcPr>
            <w:tcW w:w="1080" w:type="dxa"/>
          </w:tcPr>
          <w:p w14:paraId="51AEF2E2" w14:textId="2645FF68" w:rsidR="008C1BB5" w:rsidRPr="001342FD" w:rsidRDefault="008C1BB5" w:rsidP="00726371">
            <w:pPr>
              <w:tabs>
                <w:tab w:val="decimal" w:pos="606"/>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r w:rsidRPr="001342FD">
              <w:rPr>
                <w:rFonts w:ascii="Angsana New" w:hAnsi="Angsana New" w:hint="cs"/>
                <w:sz w:val="30"/>
              </w:rPr>
              <w:t>4.45</w:t>
            </w:r>
          </w:p>
        </w:tc>
        <w:tc>
          <w:tcPr>
            <w:tcW w:w="1080" w:type="dxa"/>
          </w:tcPr>
          <w:p w14:paraId="3FA8BC64" w14:textId="666406C8" w:rsidR="008C1BB5" w:rsidRPr="001342FD" w:rsidRDefault="008C1BB5" w:rsidP="00726371">
            <w:pPr>
              <w:tabs>
                <w:tab w:val="decimal" w:pos="613"/>
              </w:tabs>
              <w:overflowPunct w:val="0"/>
              <w:autoSpaceDE w:val="0"/>
              <w:autoSpaceDN w:val="0"/>
              <w:adjustRightInd w:val="0"/>
              <w:spacing w:before="0" w:line="380" w:lineRule="exact"/>
              <w:ind w:left="0" w:firstLine="0"/>
              <w:jc w:val="right"/>
              <w:textAlignment w:val="baseline"/>
              <w15:collapsed w:val="0"/>
              <w:rPr>
                <w:rFonts w:ascii="Angsana New" w:eastAsia="Times New Roman" w:hAnsi="Angsana New"/>
                <w:sz w:val="30"/>
              </w:rPr>
            </w:pPr>
          </w:p>
        </w:tc>
        <w:tc>
          <w:tcPr>
            <w:tcW w:w="990" w:type="dxa"/>
          </w:tcPr>
          <w:p w14:paraId="47501E92" w14:textId="0C5233FE" w:rsidR="008C1BB5" w:rsidRPr="001342FD" w:rsidRDefault="008C1BB5" w:rsidP="00726371">
            <w:pPr>
              <w:tabs>
                <w:tab w:val="decimal" w:pos="516"/>
              </w:tabs>
              <w:overflowPunct w:val="0"/>
              <w:autoSpaceDE w:val="0"/>
              <w:autoSpaceDN w:val="0"/>
              <w:adjustRightInd w:val="0"/>
              <w:spacing w:before="0" w:line="380" w:lineRule="exact"/>
              <w:ind w:left="-108" w:firstLine="0"/>
              <w:jc w:val="right"/>
              <w:textAlignment w:val="baseline"/>
              <w15:collapsed w:val="0"/>
              <w:rPr>
                <w:rFonts w:ascii="Angsana New" w:eastAsia="Times New Roman" w:hAnsi="Angsana New"/>
                <w:sz w:val="30"/>
              </w:rPr>
            </w:pPr>
            <w:r w:rsidRPr="001342FD">
              <w:rPr>
                <w:rFonts w:ascii="Angsana New" w:hAnsi="Angsana New" w:hint="cs"/>
                <w:sz w:val="30"/>
              </w:rPr>
              <w:t>4.45</w:t>
            </w:r>
          </w:p>
        </w:tc>
        <w:tc>
          <w:tcPr>
            <w:tcW w:w="1103" w:type="dxa"/>
          </w:tcPr>
          <w:p w14:paraId="67B1A380" w14:textId="6FA08F34" w:rsidR="008C1BB5" w:rsidRPr="001342FD" w:rsidRDefault="008C1BB5" w:rsidP="00726371">
            <w:pPr>
              <w:overflowPunct w:val="0"/>
              <w:autoSpaceDE w:val="0"/>
              <w:autoSpaceDN w:val="0"/>
              <w:adjustRightInd w:val="0"/>
              <w:spacing w:before="0" w:line="380" w:lineRule="exact"/>
              <w:ind w:left="9" w:firstLine="0"/>
              <w:jc w:val="center"/>
              <w:textAlignment w:val="baseline"/>
              <w15:collapsed w:val="0"/>
              <w:rPr>
                <w:rFonts w:ascii="Angsana New" w:eastAsia="Times New Roman" w:hAnsi="Angsana New"/>
                <w:sz w:val="30"/>
              </w:rPr>
            </w:pPr>
            <w:r w:rsidRPr="001342FD">
              <w:rPr>
                <w:rFonts w:ascii="Angsana New" w:hAnsi="Angsana New" w:hint="cs"/>
                <w:sz w:val="30"/>
              </w:rPr>
              <w:t>5.36 - 7.15</w:t>
            </w:r>
          </w:p>
        </w:tc>
      </w:tr>
    </w:tbl>
    <w:p w14:paraId="2D381AC7" w14:textId="77777777" w:rsidR="00726371" w:rsidRDefault="00726371" w:rsidP="003B7FD3">
      <w:pPr>
        <w:tabs>
          <w:tab w:val="left" w:pos="426"/>
        </w:tabs>
        <w:spacing w:before="240" w:line="240" w:lineRule="auto"/>
        <w:ind w:left="0" w:firstLine="0"/>
        <w:jc w:val="thaiDistribute"/>
        <w:rPr>
          <w:rFonts w:ascii="Angsana New" w:eastAsia="Times New Roman" w:hAnsi="Angsana New"/>
          <w:b/>
          <w:bCs/>
          <w:color w:val="000000"/>
          <w:sz w:val="30"/>
        </w:rPr>
      </w:pPr>
    </w:p>
    <w:p w14:paraId="4AB8170C" w14:textId="3F79582A" w:rsidR="008D27AE" w:rsidRPr="001342FD" w:rsidRDefault="008D27AE" w:rsidP="003B7FD3">
      <w:pPr>
        <w:tabs>
          <w:tab w:val="left" w:pos="426"/>
        </w:tabs>
        <w:spacing w:before="240" w:line="240" w:lineRule="auto"/>
        <w:ind w:left="0" w:firstLine="0"/>
        <w:jc w:val="thaiDistribute"/>
        <w:rPr>
          <w:rFonts w:ascii="Angsana New" w:eastAsia="Times New Roman" w:hAnsi="Angsana New"/>
          <w:b/>
          <w:bCs/>
          <w:color w:val="000000"/>
          <w:sz w:val="30"/>
        </w:rPr>
      </w:pPr>
      <w:r w:rsidRPr="00DF2720">
        <w:rPr>
          <w:rFonts w:ascii="Angsana New" w:eastAsia="Times New Roman" w:hAnsi="Angsana New" w:hint="cs"/>
          <w:b/>
          <w:bCs/>
          <w:color w:val="000000"/>
          <w:sz w:val="30"/>
        </w:rPr>
        <w:lastRenderedPageBreak/>
        <w:t>20.</w:t>
      </w:r>
      <w:r w:rsidRPr="00DF2720">
        <w:rPr>
          <w:rFonts w:ascii="Angsana New" w:eastAsia="Times New Roman" w:hAnsi="Angsana New" w:hint="cs"/>
          <w:b/>
          <w:bCs/>
          <w:color w:val="000000"/>
          <w:sz w:val="30"/>
        </w:rPr>
        <w:tab/>
      </w:r>
      <w:bookmarkStart w:id="5" w:name="_Hlk208330977"/>
      <w:r w:rsidR="00DB3120" w:rsidRPr="00DF2720">
        <w:rPr>
          <w:rFonts w:ascii="Angsana New" w:eastAsia="Times New Roman" w:hAnsi="Angsana New"/>
          <w:b/>
          <w:bCs/>
          <w:color w:val="000000"/>
          <w:sz w:val="30"/>
        </w:rPr>
        <w:t>FINANCIAL</w:t>
      </w:r>
      <w:r w:rsidR="00DB3120" w:rsidRPr="00DB3120">
        <w:rPr>
          <w:rFonts w:ascii="Angsana New" w:eastAsia="Times New Roman" w:hAnsi="Angsana New"/>
          <w:b/>
          <w:bCs/>
          <w:color w:val="000000"/>
          <w:sz w:val="30"/>
        </w:rPr>
        <w:t xml:space="preserve"> INSTRUMENTS DISCLOSURE (Continued)</w:t>
      </w:r>
      <w:bookmarkEnd w:id="5"/>
    </w:p>
    <w:p w14:paraId="04672FE0" w14:textId="53FC8DC4" w:rsidR="00416476" w:rsidRPr="004D402D" w:rsidRDefault="00C20181" w:rsidP="004D402D">
      <w:pPr>
        <w:ind w:left="851" w:hanging="425"/>
        <w:rPr>
          <w:rFonts w:ascii="Angsana New" w:hAnsi="Angsana New"/>
          <w:b/>
          <w:bCs/>
          <w:sz w:val="30"/>
        </w:rPr>
      </w:pPr>
      <w:r w:rsidRPr="004D402D">
        <w:rPr>
          <w:rFonts w:ascii="Angsana New" w:hAnsi="Angsana New" w:hint="cs"/>
          <w:b/>
          <w:bCs/>
          <w:sz w:val="30"/>
        </w:rPr>
        <w:t>20.2</w:t>
      </w:r>
      <w:r w:rsidRPr="004D402D">
        <w:rPr>
          <w:rFonts w:ascii="Angsana New" w:hAnsi="Angsana New" w:hint="cs"/>
          <w:b/>
          <w:bCs/>
          <w:sz w:val="30"/>
        </w:rPr>
        <w:tab/>
      </w:r>
      <w:r w:rsidR="00C614E5" w:rsidRPr="004D402D">
        <w:rPr>
          <w:rFonts w:ascii="Angsana New" w:hAnsi="Angsana New" w:hint="cs"/>
          <w:b/>
          <w:bCs/>
          <w:sz w:val="30"/>
        </w:rPr>
        <w:t xml:space="preserve">Liquidity risk </w:t>
      </w:r>
    </w:p>
    <w:p w14:paraId="05A44CFD" w14:textId="588DA1A8" w:rsidR="00416476" w:rsidRPr="005542CF" w:rsidRDefault="00DB3120" w:rsidP="00DB3120">
      <w:pPr>
        <w:pStyle w:val="aa"/>
        <w:spacing w:line="240" w:lineRule="auto"/>
        <w:ind w:left="851" w:firstLine="0"/>
        <w:jc w:val="thaiDistribute"/>
        <w:rPr>
          <w:rFonts w:ascii="Angsana New" w:eastAsia="Times New Roman" w:hAnsi="Angsana New"/>
          <w:color w:val="000000"/>
          <w:sz w:val="30"/>
          <w:highlight w:val="yellow"/>
        </w:rPr>
      </w:pPr>
      <w:r w:rsidRPr="005542CF">
        <w:rPr>
          <w:rFonts w:ascii="Angsana New" w:hAnsi="Angsana New"/>
          <w:sz w:val="30"/>
        </w:rPr>
        <w:t xml:space="preserve">Liquidity risk is the risk that the Company may not be able to meet its obligations related to its financial liabilities. The Management </w:t>
      </w:r>
      <w:r w:rsidR="00500F47" w:rsidRPr="005542CF">
        <w:rPr>
          <w:rFonts w:ascii="Angsana New" w:hAnsi="Angsana New"/>
          <w:sz w:val="30"/>
        </w:rPr>
        <w:t>manages</w:t>
      </w:r>
      <w:r w:rsidRPr="005542CF">
        <w:rPr>
          <w:rFonts w:ascii="Angsana New" w:hAnsi="Angsana New"/>
          <w:sz w:val="30"/>
        </w:rPr>
        <w:t xml:space="preserve"> liquidi</w:t>
      </w:r>
      <w:r w:rsidR="002637BC" w:rsidRPr="005542CF">
        <w:rPr>
          <w:rFonts w:ascii="Angsana New" w:hAnsi="Angsana New"/>
          <w:sz w:val="30"/>
        </w:rPr>
        <w:t>ty</w:t>
      </w:r>
      <w:r w:rsidR="008137BC">
        <w:rPr>
          <w:rFonts w:ascii="Angsana New" w:hAnsi="Angsana New"/>
          <w:sz w:val="30"/>
        </w:rPr>
        <w:t xml:space="preserve"> risk</w:t>
      </w:r>
      <w:r w:rsidR="00500F47" w:rsidRPr="005542CF">
        <w:rPr>
          <w:rFonts w:ascii="Angsana New" w:hAnsi="Angsana New"/>
          <w:sz w:val="30"/>
        </w:rPr>
        <w:t xml:space="preserve"> by preparing cash inflow-outflow estimat</w:t>
      </w:r>
      <w:r w:rsidR="005542CF" w:rsidRPr="005542CF">
        <w:rPr>
          <w:rFonts w:ascii="Angsana New" w:hAnsi="Angsana New"/>
          <w:sz w:val="30"/>
        </w:rPr>
        <w:t>es</w:t>
      </w:r>
      <w:r w:rsidR="00500F47" w:rsidRPr="005542CF">
        <w:rPr>
          <w:rFonts w:ascii="Angsana New" w:hAnsi="Angsana New"/>
          <w:sz w:val="30"/>
        </w:rPr>
        <w:t xml:space="preserve"> and control </w:t>
      </w:r>
      <w:r w:rsidR="008137BC">
        <w:rPr>
          <w:rFonts w:ascii="Angsana New" w:hAnsi="Angsana New"/>
          <w:sz w:val="30"/>
        </w:rPr>
        <w:t xml:space="preserve">in conformity with </w:t>
      </w:r>
      <w:r w:rsidR="00500F47" w:rsidRPr="005542CF">
        <w:rPr>
          <w:rFonts w:ascii="Angsana New" w:hAnsi="Angsana New"/>
          <w:sz w:val="30"/>
        </w:rPr>
        <w:t>the estimates</w:t>
      </w:r>
      <w:r w:rsidR="005542CF" w:rsidRPr="005542CF">
        <w:rPr>
          <w:rFonts w:ascii="Angsana New" w:hAnsi="Angsana New"/>
          <w:sz w:val="30"/>
        </w:rPr>
        <w:t xml:space="preserve"> to manage adequate liquidity in business operations.</w:t>
      </w:r>
      <w:r w:rsidR="00500F47" w:rsidRPr="005542CF">
        <w:rPr>
          <w:rFonts w:ascii="Angsana New" w:hAnsi="Angsana New"/>
          <w:sz w:val="30"/>
        </w:rPr>
        <w:t xml:space="preserve"> </w:t>
      </w:r>
    </w:p>
    <w:p w14:paraId="0B2A4A9F" w14:textId="13AD784E" w:rsidR="00416476" w:rsidRPr="001342FD" w:rsidRDefault="008137BC" w:rsidP="00A61020">
      <w:pPr>
        <w:pStyle w:val="aa"/>
        <w:spacing w:line="240" w:lineRule="auto"/>
        <w:ind w:left="851" w:firstLine="0"/>
        <w:jc w:val="thaiDistribute"/>
        <w:rPr>
          <w:rFonts w:ascii="Angsana New" w:eastAsia="Times New Roman" w:hAnsi="Angsana New"/>
          <w:color w:val="000000"/>
          <w:sz w:val="30"/>
        </w:rPr>
      </w:pPr>
      <w:r>
        <w:rPr>
          <w:rFonts w:ascii="Angsana New" w:eastAsia="Times New Roman" w:hAnsi="Angsana New"/>
          <w:color w:val="000000"/>
          <w:sz w:val="30"/>
        </w:rPr>
        <w:t xml:space="preserve">As at December 31, 2024 and 2023, the </w:t>
      </w:r>
      <w:r w:rsidR="009A61D2">
        <w:rPr>
          <w:rFonts w:ascii="Angsana New" w:eastAsia="Times New Roman" w:hAnsi="Angsana New"/>
          <w:color w:val="000000"/>
          <w:sz w:val="30"/>
        </w:rPr>
        <w:t xml:space="preserve">Company’s non-derivative financial liabilities which had maturity </w:t>
      </w:r>
      <w:r w:rsidR="00141E99">
        <w:rPr>
          <w:rFonts w:ascii="Angsana New" w:eastAsia="Times New Roman" w:hAnsi="Angsana New"/>
          <w:color w:val="000000"/>
          <w:sz w:val="30"/>
        </w:rPr>
        <w:t>under the contract as follows:</w:t>
      </w:r>
      <w:r w:rsidR="00416476" w:rsidRPr="001342FD">
        <w:rPr>
          <w:rFonts w:ascii="Angsana New" w:eastAsia="Times New Roman" w:hAnsi="Angsana New" w:hint="cs"/>
          <w:color w:val="000000"/>
          <w:sz w:val="30"/>
          <w:cs/>
        </w:rPr>
        <w:t xml:space="preserve"> </w:t>
      </w:r>
    </w:p>
    <w:tbl>
      <w:tblPr>
        <w:tblW w:w="8878" w:type="dxa"/>
        <w:tblInd w:w="450" w:type="dxa"/>
        <w:tblLook w:val="01E0" w:firstRow="1" w:lastRow="1" w:firstColumn="1" w:lastColumn="1" w:noHBand="0" w:noVBand="0"/>
      </w:tblPr>
      <w:tblGrid>
        <w:gridCol w:w="2778"/>
        <w:gridCol w:w="1525"/>
        <w:gridCol w:w="1525"/>
        <w:gridCol w:w="1525"/>
        <w:gridCol w:w="1525"/>
      </w:tblGrid>
      <w:tr w:rsidR="0010043D" w:rsidRPr="001342FD" w14:paraId="5B8A9BE9" w14:textId="77777777" w:rsidTr="00DF1D0F">
        <w:trPr>
          <w:trHeight w:val="23"/>
        </w:trPr>
        <w:tc>
          <w:tcPr>
            <w:tcW w:w="2778" w:type="dxa"/>
          </w:tcPr>
          <w:p w14:paraId="0535FE5D" w14:textId="77777777" w:rsidR="0010043D" w:rsidRPr="001342FD" w:rsidRDefault="0010043D" w:rsidP="00DF1D0F">
            <w:pPr>
              <w:tabs>
                <w:tab w:val="left" w:pos="900"/>
                <w:tab w:val="left" w:pos="2160"/>
                <w:tab w:val="right" w:pos="8100"/>
              </w:tabs>
              <w:spacing w:before="0" w:line="440" w:lineRule="exact"/>
              <w:jc w:val="center"/>
              <w:rPr>
                <w:rFonts w:ascii="Angsana New" w:hAnsi="Angsana New"/>
                <w:sz w:val="30"/>
                <w:cs/>
              </w:rPr>
            </w:pPr>
          </w:p>
        </w:tc>
        <w:tc>
          <w:tcPr>
            <w:tcW w:w="6100" w:type="dxa"/>
            <w:gridSpan w:val="4"/>
          </w:tcPr>
          <w:p w14:paraId="036BD9AE" w14:textId="77777777" w:rsidR="0010043D" w:rsidRPr="001342FD" w:rsidRDefault="0010043D" w:rsidP="00DF1D0F">
            <w:pPr>
              <w:pBdr>
                <w:bottom w:val="single" w:sz="4" w:space="1" w:color="auto"/>
              </w:pBdr>
              <w:tabs>
                <w:tab w:val="left" w:pos="1440"/>
              </w:tabs>
              <w:spacing w:before="0" w:line="440" w:lineRule="exact"/>
              <w:jc w:val="right"/>
              <w:rPr>
                <w:rFonts w:ascii="Angsana New" w:hAnsi="Angsana New"/>
                <w:i/>
                <w:iCs/>
                <w:sz w:val="30"/>
                <w:cs/>
              </w:rPr>
            </w:pPr>
            <w:r w:rsidRPr="001342FD">
              <w:rPr>
                <w:rFonts w:ascii="Angsana New" w:hAnsi="Angsana New" w:hint="cs"/>
                <w:i/>
                <w:iCs/>
                <w:sz w:val="30"/>
                <w:cs/>
              </w:rPr>
              <w:t>(</w:t>
            </w:r>
            <w:r w:rsidRPr="001342FD">
              <w:rPr>
                <w:rFonts w:ascii="Angsana New" w:hAnsi="Angsana New" w:hint="cs"/>
                <w:i/>
                <w:iCs/>
                <w:sz w:val="30"/>
              </w:rPr>
              <w:t>Unit: Baht</w:t>
            </w:r>
            <w:r w:rsidRPr="001342FD">
              <w:rPr>
                <w:rFonts w:ascii="Angsana New" w:hAnsi="Angsana New" w:hint="cs"/>
                <w:i/>
                <w:iCs/>
                <w:sz w:val="30"/>
                <w:cs/>
              </w:rPr>
              <w:t>)</w:t>
            </w:r>
          </w:p>
        </w:tc>
      </w:tr>
      <w:tr w:rsidR="0010043D" w:rsidRPr="001342FD" w14:paraId="76EDF58D" w14:textId="77777777" w:rsidTr="00DF1D0F">
        <w:trPr>
          <w:trHeight w:val="23"/>
        </w:trPr>
        <w:tc>
          <w:tcPr>
            <w:tcW w:w="2778" w:type="dxa"/>
          </w:tcPr>
          <w:p w14:paraId="144B1731" w14:textId="77777777" w:rsidR="0010043D" w:rsidRPr="001342FD" w:rsidRDefault="0010043D" w:rsidP="00DF1D0F">
            <w:pPr>
              <w:tabs>
                <w:tab w:val="left" w:pos="900"/>
                <w:tab w:val="left" w:pos="2160"/>
                <w:tab w:val="right" w:pos="8100"/>
              </w:tabs>
              <w:spacing w:before="0" w:line="440" w:lineRule="exact"/>
              <w:jc w:val="center"/>
              <w:rPr>
                <w:rFonts w:ascii="Angsana New" w:hAnsi="Angsana New"/>
                <w:sz w:val="30"/>
                <w:cs/>
              </w:rPr>
            </w:pPr>
          </w:p>
        </w:tc>
        <w:tc>
          <w:tcPr>
            <w:tcW w:w="6100" w:type="dxa"/>
            <w:gridSpan w:val="4"/>
          </w:tcPr>
          <w:p w14:paraId="1FC580E1" w14:textId="2F489086" w:rsidR="0010043D" w:rsidRPr="001342FD" w:rsidRDefault="0010043D" w:rsidP="00933ACA">
            <w:pPr>
              <w:pBdr>
                <w:bottom w:val="single" w:sz="4" w:space="1" w:color="auto"/>
              </w:pBdr>
              <w:spacing w:before="0" w:line="440" w:lineRule="exact"/>
              <w:ind w:left="-69" w:firstLine="12"/>
              <w:jc w:val="center"/>
              <w:rPr>
                <w:rFonts w:ascii="Angsana New" w:hAnsi="Angsana New"/>
                <w:i/>
                <w:iCs/>
                <w:sz w:val="30"/>
                <w:cs/>
              </w:rPr>
            </w:pPr>
            <w:r w:rsidRPr="001342FD">
              <w:rPr>
                <w:rFonts w:ascii="Angsana New" w:eastAsia="Times New Roman" w:hAnsi="Angsana New" w:hint="cs"/>
                <w:b/>
                <w:bCs/>
                <w:sz w:val="30"/>
              </w:rPr>
              <w:t>December 31, 2024</w:t>
            </w:r>
          </w:p>
        </w:tc>
      </w:tr>
      <w:tr w:rsidR="0010043D" w:rsidRPr="001342FD" w14:paraId="3CCFE6CA" w14:textId="77777777" w:rsidTr="00DF1D0F">
        <w:trPr>
          <w:trHeight w:val="23"/>
        </w:trPr>
        <w:tc>
          <w:tcPr>
            <w:tcW w:w="2778" w:type="dxa"/>
          </w:tcPr>
          <w:p w14:paraId="6F8C2038" w14:textId="77777777" w:rsidR="0010043D" w:rsidRPr="001342FD" w:rsidRDefault="0010043D" w:rsidP="00DF1D0F">
            <w:pPr>
              <w:spacing w:before="0" w:line="440" w:lineRule="exact"/>
              <w15:collapsed w:val="0"/>
              <w:rPr>
                <w:rFonts w:ascii="Angsana New" w:hAnsi="Angsana New"/>
                <w:sz w:val="30"/>
              </w:rPr>
            </w:pPr>
          </w:p>
        </w:tc>
        <w:tc>
          <w:tcPr>
            <w:tcW w:w="1525" w:type="dxa"/>
          </w:tcPr>
          <w:p w14:paraId="6DBCF7BB" w14:textId="5FD01CE8" w:rsidR="0010043D" w:rsidRPr="001342FD" w:rsidRDefault="00D264EA" w:rsidP="00933ACA">
            <w:pPr>
              <w:pBdr>
                <w:bottom w:val="single" w:sz="4" w:space="1" w:color="auto"/>
              </w:pBdr>
              <w:spacing w:before="0" w:line="440" w:lineRule="exact"/>
              <w:ind w:left="-69" w:right="-28" w:firstLine="0"/>
              <w:jc w:val="center"/>
              <w15:collapsed w:val="0"/>
              <w:rPr>
                <w:rFonts w:ascii="Angsana New" w:hAnsi="Angsana New"/>
                <w:sz w:val="30"/>
              </w:rPr>
            </w:pPr>
            <w:r w:rsidRPr="002E597A">
              <w:rPr>
                <w:rFonts w:ascii="Angsana New" w:hAnsi="Angsana New" w:hint="cs"/>
                <w:sz w:val="30"/>
              </w:rPr>
              <w:t>Less than 1 year</w:t>
            </w:r>
          </w:p>
        </w:tc>
        <w:tc>
          <w:tcPr>
            <w:tcW w:w="1525" w:type="dxa"/>
          </w:tcPr>
          <w:p w14:paraId="0578B6A6" w14:textId="42EB813E" w:rsidR="0010043D" w:rsidRPr="001342FD" w:rsidRDefault="006E0D46" w:rsidP="00933ACA">
            <w:pPr>
              <w:pBdr>
                <w:bottom w:val="single" w:sz="4" w:space="1" w:color="auto"/>
              </w:pBdr>
              <w:spacing w:before="0" w:line="440" w:lineRule="exact"/>
              <w:ind w:left="0" w:right="36" w:firstLine="0"/>
              <w:jc w:val="center"/>
              <w15:collapsed w:val="0"/>
              <w:rPr>
                <w:rFonts w:ascii="Angsana New" w:hAnsi="Angsana New"/>
                <w:sz w:val="30"/>
              </w:rPr>
            </w:pPr>
            <w:r w:rsidRPr="001342FD">
              <w:rPr>
                <w:rFonts w:ascii="Angsana New" w:hAnsi="Angsana New" w:hint="cs"/>
                <w:sz w:val="30"/>
              </w:rPr>
              <w:t>1 - 5 years</w:t>
            </w:r>
          </w:p>
        </w:tc>
        <w:tc>
          <w:tcPr>
            <w:tcW w:w="1525" w:type="dxa"/>
          </w:tcPr>
          <w:p w14:paraId="0303BF92" w14:textId="2E9748CB" w:rsidR="0010043D" w:rsidRPr="001342FD" w:rsidRDefault="003F30F0" w:rsidP="00933ACA">
            <w:pPr>
              <w:pBdr>
                <w:bottom w:val="single" w:sz="4" w:space="1" w:color="auto"/>
              </w:pBdr>
              <w:spacing w:before="0" w:line="440" w:lineRule="exact"/>
              <w:ind w:left="0" w:right="36" w:firstLine="0"/>
              <w:jc w:val="center"/>
              <w15:collapsed w:val="0"/>
              <w:rPr>
                <w:rFonts w:ascii="Angsana New" w:hAnsi="Angsana New"/>
                <w:sz w:val="30"/>
              </w:rPr>
            </w:pPr>
            <w:r w:rsidRPr="001342FD">
              <w:rPr>
                <w:rFonts w:ascii="Angsana New" w:hAnsi="Angsana New" w:hint="cs"/>
                <w:sz w:val="30"/>
              </w:rPr>
              <w:t>Over 5 years</w:t>
            </w:r>
          </w:p>
        </w:tc>
        <w:tc>
          <w:tcPr>
            <w:tcW w:w="1525" w:type="dxa"/>
          </w:tcPr>
          <w:p w14:paraId="41D8FF88" w14:textId="3763CC18" w:rsidR="0010043D" w:rsidRPr="001342FD" w:rsidRDefault="00245FFE" w:rsidP="00933ACA">
            <w:pPr>
              <w:pBdr>
                <w:bottom w:val="single" w:sz="4" w:space="1" w:color="auto"/>
              </w:pBdr>
              <w:spacing w:before="0" w:line="440" w:lineRule="exact"/>
              <w:ind w:left="0" w:right="36" w:firstLine="0"/>
              <w:jc w:val="center"/>
              <w15:collapsed w:val="0"/>
              <w:rPr>
                <w:rFonts w:ascii="Angsana New" w:hAnsi="Angsana New"/>
                <w:sz w:val="30"/>
              </w:rPr>
            </w:pPr>
            <w:r w:rsidRPr="001342FD">
              <w:rPr>
                <w:rFonts w:ascii="Angsana New" w:hAnsi="Angsana New" w:hint="cs"/>
                <w:sz w:val="30"/>
              </w:rPr>
              <w:t>Total</w:t>
            </w:r>
          </w:p>
        </w:tc>
      </w:tr>
      <w:tr w:rsidR="0010043D" w:rsidRPr="001342FD" w14:paraId="4D4DBA48" w14:textId="77777777" w:rsidTr="00DF1D0F">
        <w:trPr>
          <w:trHeight w:val="23"/>
        </w:trPr>
        <w:tc>
          <w:tcPr>
            <w:tcW w:w="2778" w:type="dxa"/>
          </w:tcPr>
          <w:p w14:paraId="0ED5B0D2" w14:textId="4FD506C0" w:rsidR="0010043D" w:rsidRPr="001342FD" w:rsidRDefault="00E142EA" w:rsidP="00DF1D0F">
            <w:pPr>
              <w:spacing w:before="0" w:line="440" w:lineRule="exact"/>
              <w:ind w:left="0" w:right="-50" w:firstLine="0"/>
              <w15:collapsed w:val="0"/>
              <w:rPr>
                <w:rFonts w:ascii="Angsana New" w:hAnsi="Angsana New"/>
                <w:b/>
                <w:bCs/>
                <w:sz w:val="30"/>
              </w:rPr>
            </w:pPr>
            <w:r w:rsidRPr="001342FD">
              <w:rPr>
                <w:rFonts w:ascii="Angsana New" w:hAnsi="Angsana New" w:hint="cs"/>
                <w:b/>
                <w:bCs/>
                <w:sz w:val="30"/>
              </w:rPr>
              <w:t>Financial liabilities</w:t>
            </w:r>
          </w:p>
        </w:tc>
        <w:tc>
          <w:tcPr>
            <w:tcW w:w="1525" w:type="dxa"/>
          </w:tcPr>
          <w:p w14:paraId="36ED2F2C" w14:textId="77777777" w:rsidR="0010043D" w:rsidRPr="001342FD" w:rsidRDefault="0010043D" w:rsidP="00DF1D0F">
            <w:pPr>
              <w:tabs>
                <w:tab w:val="left" w:pos="1440"/>
                <w:tab w:val="left" w:pos="2160"/>
              </w:tabs>
              <w:spacing w:before="0" w:line="440" w:lineRule="exact"/>
              <w:ind w:left="884" w:hanging="850"/>
              <w:jc w:val="right"/>
              <w15:collapsed w:val="0"/>
              <w:rPr>
                <w:rFonts w:ascii="Angsana New" w:hAnsi="Angsana New"/>
                <w:sz w:val="30"/>
              </w:rPr>
            </w:pPr>
          </w:p>
        </w:tc>
        <w:tc>
          <w:tcPr>
            <w:tcW w:w="1525" w:type="dxa"/>
          </w:tcPr>
          <w:p w14:paraId="44377E61" w14:textId="77777777" w:rsidR="0010043D" w:rsidRPr="001342FD" w:rsidRDefault="0010043D" w:rsidP="00DF1D0F">
            <w:pPr>
              <w:tabs>
                <w:tab w:val="left" w:pos="1440"/>
                <w:tab w:val="left" w:pos="2160"/>
              </w:tabs>
              <w:spacing w:before="0" w:line="440" w:lineRule="exact"/>
              <w:ind w:left="884" w:hanging="850"/>
              <w:jc w:val="right"/>
              <w15:collapsed w:val="0"/>
              <w:rPr>
                <w:rFonts w:ascii="Angsana New" w:hAnsi="Angsana New"/>
                <w:sz w:val="30"/>
              </w:rPr>
            </w:pPr>
          </w:p>
        </w:tc>
        <w:tc>
          <w:tcPr>
            <w:tcW w:w="1525" w:type="dxa"/>
          </w:tcPr>
          <w:p w14:paraId="1FF82F73" w14:textId="77777777" w:rsidR="0010043D" w:rsidRPr="001342FD" w:rsidRDefault="0010043D" w:rsidP="00DF1D0F">
            <w:pPr>
              <w:tabs>
                <w:tab w:val="left" w:pos="1440"/>
                <w:tab w:val="left" w:pos="2160"/>
              </w:tabs>
              <w:spacing w:before="0" w:line="440" w:lineRule="exact"/>
              <w:ind w:left="884" w:hanging="850"/>
              <w:jc w:val="right"/>
              <w15:collapsed w:val="0"/>
              <w:rPr>
                <w:rFonts w:ascii="Angsana New" w:hAnsi="Angsana New"/>
                <w:sz w:val="30"/>
              </w:rPr>
            </w:pPr>
          </w:p>
        </w:tc>
        <w:tc>
          <w:tcPr>
            <w:tcW w:w="1525" w:type="dxa"/>
          </w:tcPr>
          <w:p w14:paraId="0F410AF3" w14:textId="77777777" w:rsidR="0010043D" w:rsidRPr="001342FD" w:rsidRDefault="0010043D" w:rsidP="00DF1D0F">
            <w:pPr>
              <w:tabs>
                <w:tab w:val="left" w:pos="1440"/>
                <w:tab w:val="left" w:pos="2160"/>
              </w:tabs>
              <w:spacing w:before="0" w:line="440" w:lineRule="exact"/>
              <w:ind w:left="884" w:hanging="850"/>
              <w:jc w:val="right"/>
              <w15:collapsed w:val="0"/>
              <w:rPr>
                <w:rFonts w:ascii="Angsana New" w:hAnsi="Angsana New"/>
                <w:sz w:val="30"/>
              </w:rPr>
            </w:pPr>
          </w:p>
        </w:tc>
      </w:tr>
      <w:tr w:rsidR="003C7BAB" w:rsidRPr="001342FD" w14:paraId="3691C6D2" w14:textId="77777777" w:rsidTr="00DF1D0F">
        <w:trPr>
          <w:trHeight w:val="23"/>
        </w:trPr>
        <w:tc>
          <w:tcPr>
            <w:tcW w:w="2778" w:type="dxa"/>
          </w:tcPr>
          <w:p w14:paraId="39F04A3A" w14:textId="26EE2BFA" w:rsidR="003C7BAB" w:rsidRPr="001342FD" w:rsidRDefault="003C7BAB" w:rsidP="003C7BAB">
            <w:pPr>
              <w:spacing w:before="0" w:line="440" w:lineRule="exact"/>
              <w:ind w:left="0" w:right="-50" w:firstLine="0"/>
              <w15:collapsed w:val="0"/>
              <w:rPr>
                <w:rFonts w:ascii="Angsana New" w:hAnsi="Angsana New"/>
                <w:sz w:val="30"/>
                <w:highlight w:val="yellow"/>
              </w:rPr>
            </w:pPr>
            <w:r w:rsidRPr="001342FD">
              <w:rPr>
                <w:rFonts w:ascii="Angsana New" w:eastAsia="Times New Roman" w:hAnsi="Angsana New" w:hint="cs"/>
                <w:sz w:val="30"/>
              </w:rPr>
              <w:t>Trade accounts payable</w:t>
            </w:r>
          </w:p>
        </w:tc>
        <w:tc>
          <w:tcPr>
            <w:tcW w:w="1525" w:type="dxa"/>
          </w:tcPr>
          <w:p w14:paraId="525C6664" w14:textId="226BC737" w:rsidR="003C7BAB" w:rsidRPr="001342FD" w:rsidRDefault="003C7BAB" w:rsidP="003C7BA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15,206,966.32</w:t>
            </w:r>
          </w:p>
        </w:tc>
        <w:tc>
          <w:tcPr>
            <w:tcW w:w="1525" w:type="dxa"/>
          </w:tcPr>
          <w:p w14:paraId="3DD0E391" w14:textId="215D2B68" w:rsidR="003C7BAB" w:rsidRPr="001342FD" w:rsidRDefault="003C7BAB" w:rsidP="003C7BA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w:t>
            </w:r>
          </w:p>
        </w:tc>
        <w:tc>
          <w:tcPr>
            <w:tcW w:w="1525" w:type="dxa"/>
          </w:tcPr>
          <w:p w14:paraId="11B71855" w14:textId="3B6BABDC" w:rsidR="003C7BAB" w:rsidRPr="001342FD" w:rsidRDefault="003C7BAB" w:rsidP="003C7BA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w:t>
            </w:r>
          </w:p>
        </w:tc>
        <w:tc>
          <w:tcPr>
            <w:tcW w:w="1525" w:type="dxa"/>
          </w:tcPr>
          <w:p w14:paraId="382D2283" w14:textId="7F7DF2F3" w:rsidR="003C7BAB" w:rsidRPr="001342FD" w:rsidRDefault="003C7BAB" w:rsidP="003C7BA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15,206,966.32</w:t>
            </w:r>
          </w:p>
        </w:tc>
      </w:tr>
      <w:tr w:rsidR="003C7BAB" w:rsidRPr="001342FD" w14:paraId="46D1E1DF" w14:textId="77777777" w:rsidTr="00DF1D0F">
        <w:trPr>
          <w:trHeight w:val="23"/>
        </w:trPr>
        <w:tc>
          <w:tcPr>
            <w:tcW w:w="2778" w:type="dxa"/>
          </w:tcPr>
          <w:p w14:paraId="118527DB" w14:textId="79320C5B" w:rsidR="003C7BAB" w:rsidRPr="001342FD" w:rsidRDefault="003C7BAB" w:rsidP="003C7BAB">
            <w:pPr>
              <w:spacing w:before="0" w:line="440" w:lineRule="exact"/>
              <w:ind w:left="0" w:right="-50" w:firstLine="0"/>
              <w15:collapsed w:val="0"/>
              <w:rPr>
                <w:rFonts w:ascii="Angsana New" w:hAnsi="Angsana New"/>
                <w:sz w:val="30"/>
                <w:highlight w:val="yellow"/>
              </w:rPr>
            </w:pPr>
            <w:r w:rsidRPr="001342FD">
              <w:rPr>
                <w:rFonts w:ascii="Angsana New" w:eastAsia="Times New Roman" w:hAnsi="Angsana New" w:hint="cs"/>
                <w:sz w:val="30"/>
              </w:rPr>
              <w:t>Lease liabilities</w:t>
            </w:r>
          </w:p>
        </w:tc>
        <w:tc>
          <w:tcPr>
            <w:tcW w:w="1525" w:type="dxa"/>
          </w:tcPr>
          <w:p w14:paraId="3C56AD90" w14:textId="77081115" w:rsidR="003C7BAB" w:rsidRPr="001342FD" w:rsidRDefault="003C7BAB" w:rsidP="00D1231D">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1,238,997.70</w:t>
            </w:r>
          </w:p>
        </w:tc>
        <w:tc>
          <w:tcPr>
            <w:tcW w:w="1525" w:type="dxa"/>
          </w:tcPr>
          <w:p w14:paraId="644D3F35" w14:textId="6E50A85D" w:rsidR="003C7BAB" w:rsidRPr="001342FD" w:rsidRDefault="003C7BAB" w:rsidP="00D1231D">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1,445,767.56</w:t>
            </w:r>
          </w:p>
        </w:tc>
        <w:tc>
          <w:tcPr>
            <w:tcW w:w="1525" w:type="dxa"/>
          </w:tcPr>
          <w:p w14:paraId="027EC28D" w14:textId="70E643DD" w:rsidR="003C7BAB" w:rsidRPr="001342FD" w:rsidRDefault="003C7BAB" w:rsidP="00D1231D">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w:t>
            </w:r>
          </w:p>
        </w:tc>
        <w:tc>
          <w:tcPr>
            <w:tcW w:w="1525" w:type="dxa"/>
          </w:tcPr>
          <w:p w14:paraId="53FA5D15" w14:textId="73AD38B4" w:rsidR="003C7BAB" w:rsidRPr="001342FD" w:rsidRDefault="003C7BAB" w:rsidP="00D1231D">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2,684,765.26</w:t>
            </w:r>
          </w:p>
        </w:tc>
      </w:tr>
      <w:tr w:rsidR="003C7BAB" w:rsidRPr="001342FD" w14:paraId="6DDCEEAC" w14:textId="77777777" w:rsidTr="00DF1D0F">
        <w:trPr>
          <w:trHeight w:val="23"/>
        </w:trPr>
        <w:tc>
          <w:tcPr>
            <w:tcW w:w="2778" w:type="dxa"/>
          </w:tcPr>
          <w:p w14:paraId="2263CA96" w14:textId="45F1A74F" w:rsidR="003C7BAB" w:rsidRPr="001342FD" w:rsidRDefault="003C7BAB" w:rsidP="003C7BAB">
            <w:pPr>
              <w:spacing w:before="0" w:line="440" w:lineRule="exact"/>
              <w:ind w:left="0" w:right="-50" w:firstLine="0"/>
              <w15:collapsed w:val="0"/>
              <w:rPr>
                <w:rFonts w:ascii="Angsana New" w:eastAsia="Times New Roman" w:hAnsi="Angsana New"/>
                <w:sz w:val="30"/>
                <w:highlight w:val="yellow"/>
                <w:cs/>
              </w:rPr>
            </w:pPr>
            <w:r w:rsidRPr="001342FD">
              <w:rPr>
                <w:rFonts w:ascii="Angsana New" w:eastAsia="Times New Roman" w:hAnsi="Angsana New" w:hint="cs"/>
                <w:sz w:val="30"/>
              </w:rPr>
              <w:t>Total</w:t>
            </w:r>
          </w:p>
        </w:tc>
        <w:tc>
          <w:tcPr>
            <w:tcW w:w="1525" w:type="dxa"/>
          </w:tcPr>
          <w:p w14:paraId="695FA8D8" w14:textId="5765539D" w:rsidR="003C7BAB" w:rsidRPr="001342FD" w:rsidRDefault="003C7BAB" w:rsidP="003C7BAB">
            <w:pPr>
              <w:pBdr>
                <w:top w:val="single" w:sz="4" w:space="1" w:color="auto"/>
                <w:bottom w:val="double" w:sz="4" w:space="1" w:color="auto"/>
              </w:pBd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16,445,964.02</w:t>
            </w:r>
          </w:p>
        </w:tc>
        <w:tc>
          <w:tcPr>
            <w:tcW w:w="1525" w:type="dxa"/>
          </w:tcPr>
          <w:p w14:paraId="15DD43D5" w14:textId="6545A28C" w:rsidR="003C7BAB" w:rsidRPr="001342FD" w:rsidRDefault="003C7BAB" w:rsidP="003C7BAB">
            <w:pPr>
              <w:pBdr>
                <w:top w:val="single" w:sz="4" w:space="1" w:color="auto"/>
                <w:bottom w:val="double" w:sz="4" w:space="1" w:color="auto"/>
              </w:pBd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1,445,767.56</w:t>
            </w:r>
          </w:p>
        </w:tc>
        <w:tc>
          <w:tcPr>
            <w:tcW w:w="1525" w:type="dxa"/>
          </w:tcPr>
          <w:p w14:paraId="6480024A" w14:textId="3B79C002" w:rsidR="003C7BAB" w:rsidRPr="001342FD" w:rsidRDefault="003C7BAB" w:rsidP="003C7BAB">
            <w:pPr>
              <w:pBdr>
                <w:top w:val="single" w:sz="4" w:space="1" w:color="auto"/>
                <w:bottom w:val="double" w:sz="4" w:space="1" w:color="auto"/>
              </w:pBd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w:t>
            </w:r>
          </w:p>
        </w:tc>
        <w:tc>
          <w:tcPr>
            <w:tcW w:w="1525" w:type="dxa"/>
          </w:tcPr>
          <w:p w14:paraId="1DE4CEC4" w14:textId="48C7DCD3" w:rsidR="003C7BAB" w:rsidRPr="001342FD" w:rsidRDefault="003C7BAB" w:rsidP="003C7BAB">
            <w:pPr>
              <w:pBdr>
                <w:top w:val="single" w:sz="4" w:space="1" w:color="auto"/>
                <w:bottom w:val="double" w:sz="4" w:space="1" w:color="auto"/>
              </w:pBd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17,891,731.58</w:t>
            </w:r>
          </w:p>
        </w:tc>
      </w:tr>
    </w:tbl>
    <w:p w14:paraId="37EBA9E5" w14:textId="77777777" w:rsidR="0010043D" w:rsidRPr="001342FD" w:rsidRDefault="0010043D" w:rsidP="00416476">
      <w:pPr>
        <w:pStyle w:val="aa"/>
        <w:spacing w:line="240" w:lineRule="auto"/>
        <w:ind w:left="851"/>
        <w:jc w:val="thaiDistribute"/>
        <w:rPr>
          <w:rFonts w:ascii="Angsana New" w:eastAsia="Times New Roman" w:hAnsi="Angsana New"/>
          <w:color w:val="000000"/>
          <w:sz w:val="30"/>
        </w:rPr>
      </w:pPr>
    </w:p>
    <w:tbl>
      <w:tblPr>
        <w:tblW w:w="8878" w:type="dxa"/>
        <w:tblInd w:w="450" w:type="dxa"/>
        <w:tblLook w:val="01E0" w:firstRow="1" w:lastRow="1" w:firstColumn="1" w:lastColumn="1" w:noHBand="0" w:noVBand="0"/>
      </w:tblPr>
      <w:tblGrid>
        <w:gridCol w:w="2778"/>
        <w:gridCol w:w="1525"/>
        <w:gridCol w:w="1525"/>
        <w:gridCol w:w="1525"/>
        <w:gridCol w:w="1525"/>
      </w:tblGrid>
      <w:tr w:rsidR="003C7BAB" w:rsidRPr="001342FD" w14:paraId="77EC4997" w14:textId="77777777" w:rsidTr="00DF1D0F">
        <w:trPr>
          <w:trHeight w:val="23"/>
        </w:trPr>
        <w:tc>
          <w:tcPr>
            <w:tcW w:w="2778" w:type="dxa"/>
          </w:tcPr>
          <w:p w14:paraId="6A613592" w14:textId="77777777" w:rsidR="003C7BAB" w:rsidRPr="001342FD" w:rsidRDefault="003C7BAB" w:rsidP="00DF1D0F">
            <w:pPr>
              <w:tabs>
                <w:tab w:val="left" w:pos="900"/>
                <w:tab w:val="left" w:pos="2160"/>
                <w:tab w:val="right" w:pos="8100"/>
              </w:tabs>
              <w:spacing w:before="0" w:line="440" w:lineRule="exact"/>
              <w:jc w:val="center"/>
              <w:rPr>
                <w:rFonts w:ascii="Angsana New" w:hAnsi="Angsana New"/>
                <w:sz w:val="30"/>
                <w:cs/>
              </w:rPr>
            </w:pPr>
          </w:p>
        </w:tc>
        <w:tc>
          <w:tcPr>
            <w:tcW w:w="6100" w:type="dxa"/>
            <w:gridSpan w:val="4"/>
          </w:tcPr>
          <w:p w14:paraId="2E511701" w14:textId="77777777" w:rsidR="003C7BAB" w:rsidRPr="001342FD" w:rsidRDefault="003C7BAB" w:rsidP="00DF1D0F">
            <w:pPr>
              <w:pBdr>
                <w:bottom w:val="single" w:sz="4" w:space="1" w:color="auto"/>
              </w:pBdr>
              <w:tabs>
                <w:tab w:val="left" w:pos="1440"/>
              </w:tabs>
              <w:spacing w:before="0" w:line="440" w:lineRule="exact"/>
              <w:jc w:val="right"/>
              <w:rPr>
                <w:rFonts w:ascii="Angsana New" w:hAnsi="Angsana New"/>
                <w:i/>
                <w:iCs/>
                <w:sz w:val="30"/>
                <w:cs/>
              </w:rPr>
            </w:pPr>
            <w:r w:rsidRPr="001342FD">
              <w:rPr>
                <w:rFonts w:ascii="Angsana New" w:hAnsi="Angsana New" w:hint="cs"/>
                <w:i/>
                <w:iCs/>
                <w:sz w:val="30"/>
                <w:cs/>
              </w:rPr>
              <w:t>(</w:t>
            </w:r>
            <w:r w:rsidRPr="001342FD">
              <w:rPr>
                <w:rFonts w:ascii="Angsana New" w:hAnsi="Angsana New" w:hint="cs"/>
                <w:i/>
                <w:iCs/>
                <w:sz w:val="30"/>
              </w:rPr>
              <w:t>Unit: Baht</w:t>
            </w:r>
            <w:r w:rsidRPr="001342FD">
              <w:rPr>
                <w:rFonts w:ascii="Angsana New" w:hAnsi="Angsana New" w:hint="cs"/>
                <w:i/>
                <w:iCs/>
                <w:sz w:val="30"/>
                <w:cs/>
              </w:rPr>
              <w:t>)</w:t>
            </w:r>
          </w:p>
        </w:tc>
      </w:tr>
      <w:tr w:rsidR="003C7BAB" w:rsidRPr="001342FD" w14:paraId="69DCE3D6" w14:textId="77777777" w:rsidTr="00DF1D0F">
        <w:trPr>
          <w:trHeight w:val="23"/>
        </w:trPr>
        <w:tc>
          <w:tcPr>
            <w:tcW w:w="2778" w:type="dxa"/>
          </w:tcPr>
          <w:p w14:paraId="3ED029F4" w14:textId="77777777" w:rsidR="003C7BAB" w:rsidRPr="001342FD" w:rsidRDefault="003C7BAB" w:rsidP="00DF1D0F">
            <w:pPr>
              <w:tabs>
                <w:tab w:val="left" w:pos="900"/>
                <w:tab w:val="left" w:pos="2160"/>
                <w:tab w:val="right" w:pos="8100"/>
              </w:tabs>
              <w:spacing w:before="0" w:line="440" w:lineRule="exact"/>
              <w:jc w:val="center"/>
              <w:rPr>
                <w:rFonts w:ascii="Angsana New" w:hAnsi="Angsana New"/>
                <w:sz w:val="30"/>
                <w:cs/>
              </w:rPr>
            </w:pPr>
          </w:p>
        </w:tc>
        <w:tc>
          <w:tcPr>
            <w:tcW w:w="6100" w:type="dxa"/>
            <w:gridSpan w:val="4"/>
          </w:tcPr>
          <w:p w14:paraId="52E65878" w14:textId="1F9492F8" w:rsidR="003C7BAB" w:rsidRPr="001342FD" w:rsidRDefault="003C7BAB" w:rsidP="00933ACA">
            <w:pPr>
              <w:pBdr>
                <w:bottom w:val="single" w:sz="4" w:space="1" w:color="auto"/>
              </w:pBdr>
              <w:spacing w:before="0" w:line="440" w:lineRule="exact"/>
              <w:ind w:left="-69" w:firstLine="12"/>
              <w:jc w:val="center"/>
              <w:rPr>
                <w:rFonts w:ascii="Angsana New" w:hAnsi="Angsana New"/>
                <w:i/>
                <w:iCs/>
                <w:sz w:val="30"/>
                <w:cs/>
              </w:rPr>
            </w:pPr>
            <w:r w:rsidRPr="001342FD">
              <w:rPr>
                <w:rFonts w:ascii="Angsana New" w:eastAsia="Times New Roman" w:hAnsi="Angsana New" w:hint="cs"/>
                <w:b/>
                <w:bCs/>
                <w:sz w:val="30"/>
              </w:rPr>
              <w:t>December 31, 2023</w:t>
            </w:r>
          </w:p>
        </w:tc>
      </w:tr>
      <w:tr w:rsidR="003C7BAB" w:rsidRPr="001342FD" w14:paraId="5934B657" w14:textId="77777777" w:rsidTr="00DF1D0F">
        <w:trPr>
          <w:trHeight w:val="23"/>
        </w:trPr>
        <w:tc>
          <w:tcPr>
            <w:tcW w:w="2778" w:type="dxa"/>
          </w:tcPr>
          <w:p w14:paraId="5A1D6654" w14:textId="77777777" w:rsidR="003C7BAB" w:rsidRPr="001342FD" w:rsidRDefault="003C7BAB" w:rsidP="00DF1D0F">
            <w:pPr>
              <w:spacing w:before="0" w:line="440" w:lineRule="exact"/>
              <w15:collapsed w:val="0"/>
              <w:rPr>
                <w:rFonts w:ascii="Angsana New" w:hAnsi="Angsana New"/>
                <w:sz w:val="30"/>
              </w:rPr>
            </w:pPr>
          </w:p>
        </w:tc>
        <w:tc>
          <w:tcPr>
            <w:tcW w:w="1525" w:type="dxa"/>
          </w:tcPr>
          <w:p w14:paraId="34EB7956" w14:textId="77777777" w:rsidR="003C7BAB" w:rsidRPr="001342FD" w:rsidRDefault="003C7BAB" w:rsidP="00933ACA">
            <w:pPr>
              <w:pBdr>
                <w:bottom w:val="single" w:sz="4" w:space="1" w:color="auto"/>
              </w:pBdr>
              <w:spacing w:before="0" w:line="440" w:lineRule="exact"/>
              <w:ind w:left="-69" w:right="-28" w:firstLine="0"/>
              <w:jc w:val="center"/>
              <w15:collapsed w:val="0"/>
              <w:rPr>
                <w:rFonts w:ascii="Angsana New" w:hAnsi="Angsana New"/>
                <w:sz w:val="30"/>
              </w:rPr>
            </w:pPr>
            <w:r w:rsidRPr="002E597A">
              <w:rPr>
                <w:rFonts w:ascii="Angsana New" w:hAnsi="Angsana New" w:hint="cs"/>
                <w:sz w:val="30"/>
              </w:rPr>
              <w:t>Less than 1 year</w:t>
            </w:r>
          </w:p>
        </w:tc>
        <w:tc>
          <w:tcPr>
            <w:tcW w:w="1525" w:type="dxa"/>
          </w:tcPr>
          <w:p w14:paraId="489AA365" w14:textId="77777777" w:rsidR="003C7BAB" w:rsidRPr="001342FD" w:rsidRDefault="003C7BAB" w:rsidP="00933ACA">
            <w:pPr>
              <w:pBdr>
                <w:bottom w:val="single" w:sz="4" w:space="1" w:color="auto"/>
              </w:pBdr>
              <w:spacing w:before="0" w:line="440" w:lineRule="exact"/>
              <w:ind w:left="0" w:right="36" w:firstLine="0"/>
              <w:jc w:val="center"/>
              <w15:collapsed w:val="0"/>
              <w:rPr>
                <w:rFonts w:ascii="Angsana New" w:hAnsi="Angsana New"/>
                <w:sz w:val="30"/>
              </w:rPr>
            </w:pPr>
            <w:r w:rsidRPr="001342FD">
              <w:rPr>
                <w:rFonts w:ascii="Angsana New" w:hAnsi="Angsana New" w:hint="cs"/>
                <w:sz w:val="30"/>
              </w:rPr>
              <w:t>1 - 5 years</w:t>
            </w:r>
          </w:p>
        </w:tc>
        <w:tc>
          <w:tcPr>
            <w:tcW w:w="1525" w:type="dxa"/>
          </w:tcPr>
          <w:p w14:paraId="6F7B3AA5" w14:textId="77777777" w:rsidR="003C7BAB" w:rsidRPr="001342FD" w:rsidRDefault="003C7BAB" w:rsidP="00933ACA">
            <w:pPr>
              <w:pBdr>
                <w:bottom w:val="single" w:sz="4" w:space="1" w:color="auto"/>
              </w:pBdr>
              <w:spacing w:before="0" w:line="440" w:lineRule="exact"/>
              <w:ind w:left="0" w:right="36" w:firstLine="0"/>
              <w:jc w:val="center"/>
              <w15:collapsed w:val="0"/>
              <w:rPr>
                <w:rFonts w:ascii="Angsana New" w:hAnsi="Angsana New"/>
                <w:sz w:val="30"/>
              </w:rPr>
            </w:pPr>
            <w:r w:rsidRPr="001342FD">
              <w:rPr>
                <w:rFonts w:ascii="Angsana New" w:hAnsi="Angsana New" w:hint="cs"/>
                <w:sz w:val="30"/>
              </w:rPr>
              <w:t>Over 5 years</w:t>
            </w:r>
          </w:p>
        </w:tc>
        <w:tc>
          <w:tcPr>
            <w:tcW w:w="1525" w:type="dxa"/>
          </w:tcPr>
          <w:p w14:paraId="6585CDCA" w14:textId="77777777" w:rsidR="003C7BAB" w:rsidRPr="001342FD" w:rsidRDefault="003C7BAB" w:rsidP="00933ACA">
            <w:pPr>
              <w:pBdr>
                <w:bottom w:val="single" w:sz="4" w:space="1" w:color="auto"/>
              </w:pBdr>
              <w:spacing w:before="0" w:line="440" w:lineRule="exact"/>
              <w:ind w:left="0" w:right="36" w:firstLine="0"/>
              <w:jc w:val="center"/>
              <w15:collapsed w:val="0"/>
              <w:rPr>
                <w:rFonts w:ascii="Angsana New" w:hAnsi="Angsana New"/>
                <w:sz w:val="30"/>
              </w:rPr>
            </w:pPr>
            <w:r w:rsidRPr="001342FD">
              <w:rPr>
                <w:rFonts w:ascii="Angsana New" w:hAnsi="Angsana New" w:hint="cs"/>
                <w:sz w:val="30"/>
              </w:rPr>
              <w:t>Total</w:t>
            </w:r>
          </w:p>
        </w:tc>
      </w:tr>
      <w:tr w:rsidR="003C7BAB" w:rsidRPr="001342FD" w14:paraId="65D9D3C6" w14:textId="77777777" w:rsidTr="00DF1D0F">
        <w:trPr>
          <w:trHeight w:val="23"/>
        </w:trPr>
        <w:tc>
          <w:tcPr>
            <w:tcW w:w="2778" w:type="dxa"/>
          </w:tcPr>
          <w:p w14:paraId="56442064" w14:textId="77777777" w:rsidR="003C7BAB" w:rsidRPr="001342FD" w:rsidRDefault="003C7BAB" w:rsidP="00DF1D0F">
            <w:pPr>
              <w:spacing w:before="0" w:line="440" w:lineRule="exact"/>
              <w:ind w:left="0" w:right="-50" w:firstLine="0"/>
              <w15:collapsed w:val="0"/>
              <w:rPr>
                <w:rFonts w:ascii="Angsana New" w:hAnsi="Angsana New"/>
                <w:b/>
                <w:bCs/>
                <w:sz w:val="30"/>
              </w:rPr>
            </w:pPr>
            <w:r w:rsidRPr="001342FD">
              <w:rPr>
                <w:rFonts w:ascii="Angsana New" w:hAnsi="Angsana New" w:hint="cs"/>
                <w:b/>
                <w:bCs/>
                <w:sz w:val="30"/>
              </w:rPr>
              <w:t>Financial liabilities</w:t>
            </w:r>
          </w:p>
        </w:tc>
        <w:tc>
          <w:tcPr>
            <w:tcW w:w="1525" w:type="dxa"/>
          </w:tcPr>
          <w:p w14:paraId="0E9B6EAD" w14:textId="77777777" w:rsidR="003C7BAB" w:rsidRPr="001342FD" w:rsidRDefault="003C7BAB" w:rsidP="00DF1D0F">
            <w:pPr>
              <w:tabs>
                <w:tab w:val="left" w:pos="1440"/>
                <w:tab w:val="left" w:pos="2160"/>
              </w:tabs>
              <w:spacing w:before="0" w:line="440" w:lineRule="exact"/>
              <w:ind w:left="884" w:hanging="850"/>
              <w:jc w:val="right"/>
              <w15:collapsed w:val="0"/>
              <w:rPr>
                <w:rFonts w:ascii="Angsana New" w:hAnsi="Angsana New"/>
                <w:sz w:val="30"/>
              </w:rPr>
            </w:pPr>
          </w:p>
        </w:tc>
        <w:tc>
          <w:tcPr>
            <w:tcW w:w="1525" w:type="dxa"/>
          </w:tcPr>
          <w:p w14:paraId="7BF1AE39" w14:textId="77777777" w:rsidR="003C7BAB" w:rsidRPr="001342FD" w:rsidRDefault="003C7BAB" w:rsidP="00DF1D0F">
            <w:pPr>
              <w:tabs>
                <w:tab w:val="left" w:pos="1440"/>
                <w:tab w:val="left" w:pos="2160"/>
              </w:tabs>
              <w:spacing w:before="0" w:line="440" w:lineRule="exact"/>
              <w:ind w:left="884" w:hanging="850"/>
              <w:jc w:val="right"/>
              <w15:collapsed w:val="0"/>
              <w:rPr>
                <w:rFonts w:ascii="Angsana New" w:hAnsi="Angsana New"/>
                <w:sz w:val="30"/>
              </w:rPr>
            </w:pPr>
          </w:p>
        </w:tc>
        <w:tc>
          <w:tcPr>
            <w:tcW w:w="1525" w:type="dxa"/>
          </w:tcPr>
          <w:p w14:paraId="01B5B693" w14:textId="77777777" w:rsidR="003C7BAB" w:rsidRPr="001342FD" w:rsidRDefault="003C7BAB" w:rsidP="00DF1D0F">
            <w:pPr>
              <w:tabs>
                <w:tab w:val="left" w:pos="1440"/>
                <w:tab w:val="left" w:pos="2160"/>
              </w:tabs>
              <w:spacing w:before="0" w:line="440" w:lineRule="exact"/>
              <w:ind w:left="884" w:hanging="850"/>
              <w:jc w:val="right"/>
              <w15:collapsed w:val="0"/>
              <w:rPr>
                <w:rFonts w:ascii="Angsana New" w:hAnsi="Angsana New"/>
                <w:sz w:val="30"/>
              </w:rPr>
            </w:pPr>
          </w:p>
        </w:tc>
        <w:tc>
          <w:tcPr>
            <w:tcW w:w="1525" w:type="dxa"/>
          </w:tcPr>
          <w:p w14:paraId="3329CE3D" w14:textId="77777777" w:rsidR="003C7BAB" w:rsidRPr="001342FD" w:rsidRDefault="003C7BAB" w:rsidP="00DF1D0F">
            <w:pPr>
              <w:tabs>
                <w:tab w:val="left" w:pos="1440"/>
                <w:tab w:val="left" w:pos="2160"/>
              </w:tabs>
              <w:spacing w:before="0" w:line="440" w:lineRule="exact"/>
              <w:ind w:left="884" w:hanging="850"/>
              <w:jc w:val="right"/>
              <w15:collapsed w:val="0"/>
              <w:rPr>
                <w:rFonts w:ascii="Angsana New" w:hAnsi="Angsana New"/>
                <w:sz w:val="30"/>
              </w:rPr>
            </w:pPr>
          </w:p>
        </w:tc>
      </w:tr>
      <w:tr w:rsidR="003C7BAB" w:rsidRPr="001342FD" w14:paraId="23090844" w14:textId="77777777" w:rsidTr="00DF1D0F">
        <w:trPr>
          <w:trHeight w:val="23"/>
        </w:trPr>
        <w:tc>
          <w:tcPr>
            <w:tcW w:w="2778" w:type="dxa"/>
          </w:tcPr>
          <w:p w14:paraId="709E4D0F" w14:textId="77777777" w:rsidR="003C7BAB" w:rsidRPr="001342FD" w:rsidRDefault="003C7BAB" w:rsidP="003C7BAB">
            <w:pPr>
              <w:spacing w:before="0" w:line="440" w:lineRule="exact"/>
              <w:ind w:left="0" w:right="-50" w:firstLine="0"/>
              <w15:collapsed w:val="0"/>
              <w:rPr>
                <w:rFonts w:ascii="Angsana New" w:hAnsi="Angsana New"/>
                <w:sz w:val="30"/>
                <w:highlight w:val="yellow"/>
              </w:rPr>
            </w:pPr>
            <w:r w:rsidRPr="001342FD">
              <w:rPr>
                <w:rFonts w:ascii="Angsana New" w:eastAsia="Times New Roman" w:hAnsi="Angsana New" w:hint="cs"/>
                <w:sz w:val="30"/>
              </w:rPr>
              <w:t>Trade accounts payable</w:t>
            </w:r>
          </w:p>
        </w:tc>
        <w:tc>
          <w:tcPr>
            <w:tcW w:w="1525" w:type="dxa"/>
          </w:tcPr>
          <w:p w14:paraId="03FF3B81" w14:textId="704B4040" w:rsidR="003C7BAB" w:rsidRPr="001342FD" w:rsidRDefault="003C7BAB" w:rsidP="003C7BA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24,088,608.63</w:t>
            </w:r>
          </w:p>
        </w:tc>
        <w:tc>
          <w:tcPr>
            <w:tcW w:w="1525" w:type="dxa"/>
          </w:tcPr>
          <w:p w14:paraId="719A6B7F" w14:textId="4520D9C0" w:rsidR="003C7BAB" w:rsidRPr="001342FD" w:rsidRDefault="003C7BAB" w:rsidP="003C7BA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w:t>
            </w:r>
          </w:p>
        </w:tc>
        <w:tc>
          <w:tcPr>
            <w:tcW w:w="1525" w:type="dxa"/>
          </w:tcPr>
          <w:p w14:paraId="4C1AEAB6" w14:textId="15F829BA" w:rsidR="003C7BAB" w:rsidRPr="001342FD" w:rsidRDefault="003C7BAB" w:rsidP="003C7BA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w:t>
            </w:r>
          </w:p>
        </w:tc>
        <w:tc>
          <w:tcPr>
            <w:tcW w:w="1525" w:type="dxa"/>
          </w:tcPr>
          <w:p w14:paraId="3FAB2075" w14:textId="0DC37EA0" w:rsidR="003C7BAB" w:rsidRPr="001342FD" w:rsidRDefault="003C7BAB" w:rsidP="003C7BAB">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24,088,608.63</w:t>
            </w:r>
          </w:p>
        </w:tc>
      </w:tr>
      <w:tr w:rsidR="003C7BAB" w:rsidRPr="001342FD" w14:paraId="2B0178EF" w14:textId="77777777" w:rsidTr="00DF1D0F">
        <w:trPr>
          <w:trHeight w:val="23"/>
        </w:trPr>
        <w:tc>
          <w:tcPr>
            <w:tcW w:w="2778" w:type="dxa"/>
          </w:tcPr>
          <w:p w14:paraId="2C8ED16D" w14:textId="77777777" w:rsidR="003C7BAB" w:rsidRPr="001342FD" w:rsidRDefault="003C7BAB" w:rsidP="003C7BAB">
            <w:pPr>
              <w:spacing w:before="0" w:line="440" w:lineRule="exact"/>
              <w:ind w:left="0" w:right="-50" w:firstLine="0"/>
              <w15:collapsed w:val="0"/>
              <w:rPr>
                <w:rFonts w:ascii="Angsana New" w:hAnsi="Angsana New"/>
                <w:sz w:val="30"/>
                <w:highlight w:val="yellow"/>
              </w:rPr>
            </w:pPr>
            <w:r w:rsidRPr="001342FD">
              <w:rPr>
                <w:rFonts w:ascii="Angsana New" w:eastAsia="Times New Roman" w:hAnsi="Angsana New" w:hint="cs"/>
                <w:sz w:val="30"/>
              </w:rPr>
              <w:t>Lease liabilities</w:t>
            </w:r>
          </w:p>
        </w:tc>
        <w:tc>
          <w:tcPr>
            <w:tcW w:w="1525" w:type="dxa"/>
          </w:tcPr>
          <w:p w14:paraId="7E050954" w14:textId="10CD8869" w:rsidR="003C7BAB" w:rsidRPr="001342FD" w:rsidRDefault="003C7BAB" w:rsidP="004763F5">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1,503,162.44</w:t>
            </w:r>
          </w:p>
        </w:tc>
        <w:tc>
          <w:tcPr>
            <w:tcW w:w="1525" w:type="dxa"/>
          </w:tcPr>
          <w:p w14:paraId="2243C757" w14:textId="13368663" w:rsidR="003C7BAB" w:rsidRPr="001342FD" w:rsidRDefault="003C7BAB" w:rsidP="004763F5">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2,949,692.05</w:t>
            </w:r>
          </w:p>
        </w:tc>
        <w:tc>
          <w:tcPr>
            <w:tcW w:w="1525" w:type="dxa"/>
          </w:tcPr>
          <w:p w14:paraId="1D4316C5" w14:textId="5ACA4061" w:rsidR="003C7BAB" w:rsidRPr="001342FD" w:rsidRDefault="003C7BAB" w:rsidP="004763F5">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w:t>
            </w:r>
          </w:p>
        </w:tc>
        <w:tc>
          <w:tcPr>
            <w:tcW w:w="1525" w:type="dxa"/>
          </w:tcPr>
          <w:p w14:paraId="31CD45F4" w14:textId="5DEC5182" w:rsidR="003C7BAB" w:rsidRPr="001342FD" w:rsidRDefault="003C7BAB" w:rsidP="004763F5">
            <w:pP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4,452,854.49</w:t>
            </w:r>
          </w:p>
        </w:tc>
      </w:tr>
      <w:tr w:rsidR="003C7BAB" w:rsidRPr="001342FD" w14:paraId="68C391F3" w14:textId="77777777" w:rsidTr="00DF1D0F">
        <w:trPr>
          <w:trHeight w:val="23"/>
        </w:trPr>
        <w:tc>
          <w:tcPr>
            <w:tcW w:w="2778" w:type="dxa"/>
          </w:tcPr>
          <w:p w14:paraId="728933C0" w14:textId="77777777" w:rsidR="003C7BAB" w:rsidRPr="001342FD" w:rsidRDefault="003C7BAB" w:rsidP="003C7BAB">
            <w:pPr>
              <w:spacing w:before="0" w:line="440" w:lineRule="exact"/>
              <w:ind w:left="0" w:right="-50" w:firstLine="0"/>
              <w15:collapsed w:val="0"/>
              <w:rPr>
                <w:rFonts w:ascii="Angsana New" w:eastAsia="Times New Roman" w:hAnsi="Angsana New"/>
                <w:sz w:val="30"/>
                <w:highlight w:val="yellow"/>
                <w:cs/>
              </w:rPr>
            </w:pPr>
            <w:r w:rsidRPr="001342FD">
              <w:rPr>
                <w:rFonts w:ascii="Angsana New" w:eastAsia="Times New Roman" w:hAnsi="Angsana New" w:hint="cs"/>
                <w:sz w:val="30"/>
              </w:rPr>
              <w:t>Total</w:t>
            </w:r>
          </w:p>
        </w:tc>
        <w:tc>
          <w:tcPr>
            <w:tcW w:w="1525" w:type="dxa"/>
          </w:tcPr>
          <w:p w14:paraId="14933F2B" w14:textId="6768DBFC" w:rsidR="003C7BAB" w:rsidRPr="001342FD" w:rsidRDefault="003C7BAB" w:rsidP="003C7BAB">
            <w:pPr>
              <w:pBdr>
                <w:top w:val="single" w:sz="4" w:space="1" w:color="auto"/>
                <w:bottom w:val="double" w:sz="4" w:space="1" w:color="auto"/>
              </w:pBd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25,591,771.07</w:t>
            </w:r>
          </w:p>
        </w:tc>
        <w:tc>
          <w:tcPr>
            <w:tcW w:w="1525" w:type="dxa"/>
          </w:tcPr>
          <w:p w14:paraId="6FEB162E" w14:textId="02424773" w:rsidR="003C7BAB" w:rsidRPr="001342FD" w:rsidRDefault="003C7BAB" w:rsidP="003C7BAB">
            <w:pPr>
              <w:pBdr>
                <w:top w:val="single" w:sz="4" w:space="1" w:color="auto"/>
                <w:bottom w:val="double" w:sz="4" w:space="1" w:color="auto"/>
              </w:pBd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2,949,692.05</w:t>
            </w:r>
          </w:p>
        </w:tc>
        <w:tc>
          <w:tcPr>
            <w:tcW w:w="1525" w:type="dxa"/>
          </w:tcPr>
          <w:p w14:paraId="28BEE071" w14:textId="116CBDBE" w:rsidR="003C7BAB" w:rsidRPr="001342FD" w:rsidRDefault="003C7BAB" w:rsidP="003C7BAB">
            <w:pPr>
              <w:pBdr>
                <w:top w:val="single" w:sz="4" w:space="1" w:color="auto"/>
                <w:bottom w:val="double" w:sz="4" w:space="1" w:color="auto"/>
              </w:pBd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w:t>
            </w:r>
          </w:p>
        </w:tc>
        <w:tc>
          <w:tcPr>
            <w:tcW w:w="1525" w:type="dxa"/>
          </w:tcPr>
          <w:p w14:paraId="3DB52119" w14:textId="0FCB3290" w:rsidR="003C7BAB" w:rsidRPr="001342FD" w:rsidRDefault="003C7BAB" w:rsidP="003C7BAB">
            <w:pPr>
              <w:pBdr>
                <w:top w:val="single" w:sz="4" w:space="1" w:color="auto"/>
                <w:bottom w:val="double" w:sz="4" w:space="1" w:color="auto"/>
              </w:pBdr>
              <w:tabs>
                <w:tab w:val="left" w:pos="1440"/>
                <w:tab w:val="left" w:pos="2160"/>
              </w:tabs>
              <w:spacing w:before="0" w:line="440" w:lineRule="exact"/>
              <w:ind w:left="884" w:hanging="850"/>
              <w:jc w:val="right"/>
              <w15:collapsed w:val="0"/>
              <w:rPr>
                <w:rFonts w:ascii="Angsana New" w:hAnsi="Angsana New"/>
                <w:sz w:val="30"/>
              </w:rPr>
            </w:pPr>
            <w:r w:rsidRPr="001342FD">
              <w:rPr>
                <w:rFonts w:ascii="Angsana New" w:hAnsi="Angsana New" w:hint="cs"/>
                <w:sz w:val="30"/>
              </w:rPr>
              <w:t>28,541,463.12</w:t>
            </w:r>
          </w:p>
        </w:tc>
      </w:tr>
    </w:tbl>
    <w:p w14:paraId="01BF59DC" w14:textId="77777777" w:rsidR="000942F1" w:rsidRDefault="000942F1" w:rsidP="0054004F">
      <w:pPr>
        <w:tabs>
          <w:tab w:val="left" w:pos="426"/>
        </w:tabs>
        <w:spacing w:before="240" w:line="240" w:lineRule="auto"/>
        <w:ind w:left="0" w:firstLine="0"/>
        <w:jc w:val="thaiDistribute"/>
        <w:rPr>
          <w:rFonts w:ascii="Angsana New" w:eastAsia="Times New Roman" w:hAnsi="Angsana New"/>
          <w:b/>
          <w:bCs/>
          <w:color w:val="000000"/>
          <w:sz w:val="30"/>
          <w:highlight w:val="yellow"/>
        </w:rPr>
      </w:pPr>
    </w:p>
    <w:p w14:paraId="572588C0" w14:textId="77777777" w:rsidR="00876753" w:rsidRDefault="00876753" w:rsidP="0054004F">
      <w:pPr>
        <w:tabs>
          <w:tab w:val="left" w:pos="426"/>
        </w:tabs>
        <w:spacing w:before="240" w:line="240" w:lineRule="auto"/>
        <w:ind w:left="0" w:firstLine="0"/>
        <w:jc w:val="thaiDistribute"/>
        <w:rPr>
          <w:rFonts w:ascii="Angsana New" w:eastAsia="Times New Roman" w:hAnsi="Angsana New"/>
          <w:b/>
          <w:bCs/>
          <w:color w:val="000000"/>
          <w:sz w:val="30"/>
          <w:highlight w:val="yellow"/>
        </w:rPr>
      </w:pPr>
    </w:p>
    <w:p w14:paraId="43EF38AB" w14:textId="77777777" w:rsidR="00876753" w:rsidRDefault="00876753" w:rsidP="0054004F">
      <w:pPr>
        <w:tabs>
          <w:tab w:val="left" w:pos="426"/>
        </w:tabs>
        <w:spacing w:before="240" w:line="240" w:lineRule="auto"/>
        <w:ind w:left="0" w:firstLine="0"/>
        <w:jc w:val="thaiDistribute"/>
        <w:rPr>
          <w:rFonts w:ascii="Angsana New" w:eastAsia="Times New Roman" w:hAnsi="Angsana New"/>
          <w:b/>
          <w:bCs/>
          <w:color w:val="000000"/>
          <w:sz w:val="30"/>
          <w:highlight w:val="yellow"/>
        </w:rPr>
      </w:pPr>
    </w:p>
    <w:p w14:paraId="6B71A356" w14:textId="77777777" w:rsidR="00876753" w:rsidRDefault="00876753" w:rsidP="0054004F">
      <w:pPr>
        <w:tabs>
          <w:tab w:val="left" w:pos="426"/>
        </w:tabs>
        <w:spacing w:before="240" w:line="240" w:lineRule="auto"/>
        <w:ind w:left="0" w:firstLine="0"/>
        <w:jc w:val="thaiDistribute"/>
        <w:rPr>
          <w:rFonts w:ascii="Angsana New" w:eastAsia="Times New Roman" w:hAnsi="Angsana New"/>
          <w:b/>
          <w:bCs/>
          <w:color w:val="000000"/>
          <w:sz w:val="30"/>
          <w:highlight w:val="yellow"/>
        </w:rPr>
      </w:pPr>
    </w:p>
    <w:p w14:paraId="0D374243" w14:textId="77777777" w:rsidR="00933ACA" w:rsidRDefault="00933ACA" w:rsidP="0054004F">
      <w:pPr>
        <w:tabs>
          <w:tab w:val="left" w:pos="426"/>
        </w:tabs>
        <w:spacing w:before="240" w:line="240" w:lineRule="auto"/>
        <w:ind w:left="0" w:firstLine="0"/>
        <w:jc w:val="thaiDistribute"/>
        <w:rPr>
          <w:rFonts w:ascii="Angsana New" w:eastAsia="Times New Roman" w:hAnsi="Angsana New"/>
          <w:b/>
          <w:bCs/>
          <w:color w:val="000000"/>
          <w:sz w:val="30"/>
          <w:highlight w:val="yellow"/>
        </w:rPr>
      </w:pPr>
    </w:p>
    <w:p w14:paraId="2F2AC381" w14:textId="331655C8" w:rsidR="00BB5CD6" w:rsidRPr="001342FD" w:rsidRDefault="00BB5CD6" w:rsidP="0054004F">
      <w:pPr>
        <w:tabs>
          <w:tab w:val="left" w:pos="426"/>
        </w:tabs>
        <w:spacing w:before="240" w:line="240" w:lineRule="auto"/>
        <w:ind w:left="0" w:firstLine="0"/>
        <w:jc w:val="thaiDistribute"/>
        <w:rPr>
          <w:rFonts w:ascii="Angsana New" w:eastAsia="Times New Roman" w:hAnsi="Angsana New"/>
          <w:b/>
          <w:bCs/>
          <w:color w:val="000000"/>
          <w:sz w:val="30"/>
        </w:rPr>
      </w:pPr>
      <w:r w:rsidRPr="00D32F69">
        <w:rPr>
          <w:rFonts w:ascii="Angsana New" w:eastAsia="Times New Roman" w:hAnsi="Angsana New" w:hint="cs"/>
          <w:b/>
          <w:bCs/>
          <w:color w:val="000000"/>
          <w:sz w:val="30"/>
        </w:rPr>
        <w:lastRenderedPageBreak/>
        <w:t>20.</w:t>
      </w:r>
      <w:r w:rsidRPr="00D32F69">
        <w:rPr>
          <w:rFonts w:ascii="Angsana New" w:eastAsia="Times New Roman" w:hAnsi="Angsana New" w:hint="cs"/>
          <w:b/>
          <w:bCs/>
          <w:color w:val="000000"/>
          <w:sz w:val="30"/>
        </w:rPr>
        <w:tab/>
      </w:r>
      <w:r w:rsidR="00141E99" w:rsidRPr="00D32F69">
        <w:rPr>
          <w:rFonts w:ascii="Angsana New" w:eastAsia="Times New Roman" w:hAnsi="Angsana New"/>
          <w:b/>
          <w:bCs/>
          <w:color w:val="000000"/>
          <w:sz w:val="30"/>
        </w:rPr>
        <w:t>FINANCIAL</w:t>
      </w:r>
      <w:r w:rsidR="00141E99" w:rsidRPr="00141E99">
        <w:rPr>
          <w:rFonts w:ascii="Angsana New" w:eastAsia="Times New Roman" w:hAnsi="Angsana New"/>
          <w:b/>
          <w:bCs/>
          <w:color w:val="000000"/>
          <w:sz w:val="30"/>
        </w:rPr>
        <w:t xml:space="preserve"> INSTRUMENTS DISCLOSURE (Continued)</w:t>
      </w:r>
    </w:p>
    <w:p w14:paraId="41115B6B" w14:textId="59688173" w:rsidR="00BB5CD6" w:rsidRPr="004D402D" w:rsidRDefault="00BB5CD6" w:rsidP="004D402D">
      <w:pPr>
        <w:ind w:left="851" w:hanging="425"/>
        <w:rPr>
          <w:rFonts w:ascii="Angsana New" w:eastAsia="Times New Roman" w:hAnsi="Angsana New"/>
          <w:b/>
          <w:bCs/>
          <w:sz w:val="30"/>
        </w:rPr>
      </w:pPr>
      <w:r w:rsidRPr="004D402D">
        <w:rPr>
          <w:rFonts w:ascii="Angsana New" w:hAnsi="Angsana New" w:hint="cs"/>
          <w:b/>
          <w:bCs/>
          <w:sz w:val="30"/>
        </w:rPr>
        <w:t>20.3</w:t>
      </w:r>
      <w:r w:rsidRPr="004D402D">
        <w:rPr>
          <w:rFonts w:ascii="Angsana New" w:hAnsi="Angsana New" w:hint="cs"/>
          <w:b/>
          <w:bCs/>
          <w:sz w:val="30"/>
        </w:rPr>
        <w:tab/>
        <w:t xml:space="preserve"> Fair value of financial instruments</w:t>
      </w:r>
      <w:r w:rsidRPr="004D402D">
        <w:rPr>
          <w:rFonts w:ascii="Angsana New" w:eastAsia="Times New Roman" w:hAnsi="Angsana New" w:hint="cs"/>
          <w:b/>
          <w:bCs/>
          <w:sz w:val="30"/>
          <w:cs/>
        </w:rPr>
        <w:t xml:space="preserve"> </w:t>
      </w:r>
    </w:p>
    <w:p w14:paraId="0D7A7D83" w14:textId="6619B0E4" w:rsidR="00416476" w:rsidRPr="001342FD" w:rsidRDefault="00E84FA8" w:rsidP="00BC79BF">
      <w:pPr>
        <w:spacing w:line="280" w:lineRule="atLeast"/>
        <w:ind w:left="851" w:firstLine="0"/>
        <w:jc w:val="thaiDistribute"/>
        <w:rPr>
          <w:rFonts w:ascii="Angsana New" w:eastAsia="Times New Roman" w:hAnsi="Angsana New"/>
          <w:color w:val="000000"/>
          <w:sz w:val="30"/>
        </w:rPr>
      </w:pPr>
      <w:r>
        <w:rPr>
          <w:rFonts w:ascii="Angsana New" w:eastAsia="Times New Roman" w:hAnsi="Angsana New"/>
          <w:color w:val="000000"/>
          <w:sz w:val="30"/>
        </w:rPr>
        <w:t>The carrying value and fair value of financial assets and liabilities as at December 31, 2024 and 2023 are as follows:</w:t>
      </w:r>
    </w:p>
    <w:tbl>
      <w:tblPr>
        <w:tblW w:w="9013" w:type="dxa"/>
        <w:tblInd w:w="450" w:type="dxa"/>
        <w:tblLayout w:type="fixed"/>
        <w:tblLook w:val="04A0" w:firstRow="1" w:lastRow="0" w:firstColumn="1" w:lastColumn="0" w:noHBand="0" w:noVBand="1"/>
      </w:tblPr>
      <w:tblGrid>
        <w:gridCol w:w="3202"/>
        <w:gridCol w:w="1417"/>
        <w:gridCol w:w="1429"/>
        <w:gridCol w:w="1548"/>
        <w:gridCol w:w="1417"/>
      </w:tblGrid>
      <w:tr w:rsidR="008D14B3" w:rsidRPr="001342FD" w14:paraId="7B88341F" w14:textId="77777777" w:rsidTr="00DF1D0F">
        <w:tc>
          <w:tcPr>
            <w:tcW w:w="3202" w:type="dxa"/>
            <w:vAlign w:val="bottom"/>
          </w:tcPr>
          <w:p w14:paraId="1634C02E" w14:textId="77777777" w:rsidR="008D14B3" w:rsidRPr="001342FD" w:rsidRDefault="008D14B3" w:rsidP="00BC79BF">
            <w:pPr>
              <w:spacing w:line="280" w:lineRule="atLeast"/>
              <w:ind w:right="-45"/>
              <w:jc w:val="thaiDistribute"/>
              <w:rPr>
                <w:rFonts w:ascii="Angsana New" w:hAnsi="Angsana New"/>
                <w:b/>
                <w:bCs/>
                <w:sz w:val="30"/>
              </w:rPr>
            </w:pPr>
            <w:r w:rsidRPr="001342FD">
              <w:rPr>
                <w:rFonts w:ascii="Angsana New" w:hAnsi="Angsana New" w:hint="cs"/>
                <w:sz w:val="30"/>
              </w:rPr>
              <w:br w:type="page"/>
            </w:r>
          </w:p>
        </w:tc>
        <w:tc>
          <w:tcPr>
            <w:tcW w:w="5811" w:type="dxa"/>
            <w:gridSpan w:val="4"/>
            <w:vAlign w:val="bottom"/>
          </w:tcPr>
          <w:p w14:paraId="00BD5C3D" w14:textId="77777777" w:rsidR="008D14B3" w:rsidRPr="001342FD" w:rsidRDefault="008D14B3" w:rsidP="00BC79BF">
            <w:pPr>
              <w:pBdr>
                <w:bottom w:val="single" w:sz="4" w:space="1" w:color="auto"/>
              </w:pBdr>
              <w:spacing w:line="280" w:lineRule="atLeast"/>
              <w:ind w:right="-45"/>
              <w:jc w:val="right"/>
              <w:rPr>
                <w:rFonts w:ascii="Angsana New" w:hAnsi="Angsana New"/>
                <w:b/>
                <w:bCs/>
                <w:i/>
                <w:iCs/>
                <w:sz w:val="30"/>
              </w:rPr>
            </w:pPr>
            <w:r w:rsidRPr="001342FD">
              <w:rPr>
                <w:rFonts w:ascii="Angsana New" w:hAnsi="Angsana New" w:hint="cs"/>
                <w:i/>
                <w:iCs/>
                <w:sz w:val="30"/>
                <w:cs/>
              </w:rPr>
              <w:t>(</w:t>
            </w:r>
            <w:r w:rsidRPr="001342FD">
              <w:rPr>
                <w:rFonts w:ascii="Angsana New" w:hAnsi="Angsana New" w:hint="cs"/>
                <w:i/>
                <w:iCs/>
                <w:sz w:val="30"/>
              </w:rPr>
              <w:t>Unit: Baht)</w:t>
            </w:r>
          </w:p>
        </w:tc>
      </w:tr>
      <w:tr w:rsidR="008D14B3" w:rsidRPr="001342FD" w14:paraId="6F0F97C3" w14:textId="77777777" w:rsidTr="00DF1D0F">
        <w:trPr>
          <w:trHeight w:val="85"/>
        </w:trPr>
        <w:tc>
          <w:tcPr>
            <w:tcW w:w="3202" w:type="dxa"/>
            <w:vAlign w:val="bottom"/>
          </w:tcPr>
          <w:p w14:paraId="334490A9" w14:textId="77777777" w:rsidR="008D14B3" w:rsidRPr="001342FD" w:rsidRDefault="008D14B3" w:rsidP="00DF1D0F">
            <w:pPr>
              <w:spacing w:line="300" w:lineRule="exact"/>
              <w:ind w:right="-45"/>
              <w:jc w:val="thaiDistribute"/>
              <w:rPr>
                <w:rFonts w:ascii="Angsana New" w:hAnsi="Angsana New"/>
                <w:b/>
                <w:bCs/>
                <w:sz w:val="30"/>
              </w:rPr>
            </w:pPr>
          </w:p>
        </w:tc>
        <w:tc>
          <w:tcPr>
            <w:tcW w:w="5811" w:type="dxa"/>
            <w:gridSpan w:val="4"/>
            <w:vAlign w:val="bottom"/>
          </w:tcPr>
          <w:p w14:paraId="686E6B19" w14:textId="77777777" w:rsidR="008D14B3" w:rsidRPr="001342FD" w:rsidRDefault="008D14B3" w:rsidP="00DF1D0F">
            <w:pPr>
              <w:pBdr>
                <w:bottom w:val="single" w:sz="4" w:space="1" w:color="auto"/>
              </w:pBdr>
              <w:spacing w:line="300" w:lineRule="exact"/>
              <w:ind w:right="-45"/>
              <w:jc w:val="center"/>
              <w:rPr>
                <w:rFonts w:ascii="Angsana New" w:hAnsi="Angsana New"/>
                <w:sz w:val="30"/>
              </w:rPr>
            </w:pPr>
            <w:r w:rsidRPr="001342FD">
              <w:rPr>
                <w:rFonts w:ascii="Angsana New" w:hAnsi="Angsana New" w:hint="cs"/>
                <w:sz w:val="30"/>
              </w:rPr>
              <w:t>As at December 31, 2024</w:t>
            </w:r>
          </w:p>
        </w:tc>
      </w:tr>
      <w:tr w:rsidR="008D14B3" w:rsidRPr="001342FD" w14:paraId="75F26AF2" w14:textId="77777777" w:rsidTr="00DF1D0F">
        <w:trPr>
          <w:trHeight w:val="358"/>
        </w:trPr>
        <w:tc>
          <w:tcPr>
            <w:tcW w:w="3202" w:type="dxa"/>
            <w:vAlign w:val="bottom"/>
          </w:tcPr>
          <w:p w14:paraId="2E38AE01" w14:textId="77777777" w:rsidR="008D14B3" w:rsidRPr="001342FD" w:rsidRDefault="008D14B3" w:rsidP="00DF1D0F">
            <w:pPr>
              <w:spacing w:line="300" w:lineRule="exact"/>
              <w:ind w:right="-45"/>
              <w:jc w:val="thaiDistribute"/>
              <w:rPr>
                <w:rFonts w:ascii="Angsana New" w:hAnsi="Angsana New"/>
                <w:b/>
                <w:bCs/>
                <w:sz w:val="30"/>
              </w:rPr>
            </w:pPr>
          </w:p>
        </w:tc>
        <w:tc>
          <w:tcPr>
            <w:tcW w:w="1417" w:type="dxa"/>
            <w:vAlign w:val="bottom"/>
          </w:tcPr>
          <w:p w14:paraId="4F78372D" w14:textId="77777777" w:rsidR="008D14B3" w:rsidRPr="002E597A" w:rsidRDefault="008D14B3" w:rsidP="00BC79BF">
            <w:pPr>
              <w:spacing w:line="280" w:lineRule="exact"/>
              <w:ind w:left="0" w:right="-45" w:hanging="92"/>
              <w:jc w:val="center"/>
              <w:rPr>
                <w:rFonts w:ascii="Angsana New" w:hAnsi="Angsana New"/>
                <w:sz w:val="30"/>
              </w:rPr>
            </w:pPr>
            <w:r w:rsidRPr="002E597A">
              <w:rPr>
                <w:rFonts w:ascii="Angsana New" w:hAnsi="Angsana New" w:hint="cs"/>
                <w:sz w:val="30"/>
              </w:rPr>
              <w:t>Fair value through</w:t>
            </w:r>
          </w:p>
        </w:tc>
        <w:tc>
          <w:tcPr>
            <w:tcW w:w="1429" w:type="dxa"/>
            <w:vAlign w:val="bottom"/>
          </w:tcPr>
          <w:p w14:paraId="51E998E1" w14:textId="43DAC0BD" w:rsidR="008D14B3" w:rsidRPr="002E597A" w:rsidRDefault="00D32F69" w:rsidP="00BC79BF">
            <w:pPr>
              <w:spacing w:line="280" w:lineRule="exact"/>
              <w:ind w:right="-45"/>
              <w:jc w:val="center"/>
              <w:rPr>
                <w:rFonts w:ascii="Angsana New" w:hAnsi="Angsana New"/>
                <w:sz w:val="30"/>
              </w:rPr>
            </w:pPr>
            <w:r>
              <w:rPr>
                <w:rFonts w:ascii="Angsana New" w:hAnsi="Angsana New" w:hint="cs"/>
                <w:sz w:val="30"/>
              </w:rPr>
              <w:t>Amortized</w:t>
            </w:r>
          </w:p>
        </w:tc>
        <w:tc>
          <w:tcPr>
            <w:tcW w:w="1548" w:type="dxa"/>
            <w:vAlign w:val="bottom"/>
          </w:tcPr>
          <w:p w14:paraId="099AE049" w14:textId="77777777" w:rsidR="008D14B3" w:rsidRPr="002E597A" w:rsidRDefault="008D14B3" w:rsidP="00BC79BF">
            <w:pPr>
              <w:spacing w:line="280" w:lineRule="exact"/>
              <w:ind w:right="-45"/>
              <w:jc w:val="center"/>
              <w:rPr>
                <w:rFonts w:ascii="Angsana New" w:hAnsi="Angsana New"/>
                <w:sz w:val="30"/>
              </w:rPr>
            </w:pPr>
          </w:p>
        </w:tc>
        <w:tc>
          <w:tcPr>
            <w:tcW w:w="1417" w:type="dxa"/>
            <w:vAlign w:val="bottom"/>
          </w:tcPr>
          <w:p w14:paraId="159AFD41" w14:textId="4F4EA07A" w:rsidR="008D14B3" w:rsidRPr="002E597A" w:rsidRDefault="008D14B3" w:rsidP="00BC79BF">
            <w:pPr>
              <w:spacing w:line="280" w:lineRule="exact"/>
              <w:ind w:right="-45"/>
              <w:jc w:val="center"/>
              <w:rPr>
                <w:rFonts w:ascii="Angsana New" w:hAnsi="Angsana New"/>
                <w:b/>
                <w:bCs/>
                <w:sz w:val="30"/>
              </w:rPr>
            </w:pPr>
          </w:p>
        </w:tc>
      </w:tr>
      <w:tr w:rsidR="008D14B3" w:rsidRPr="001342FD" w14:paraId="6113F8B5" w14:textId="77777777" w:rsidTr="00DF1D0F">
        <w:tc>
          <w:tcPr>
            <w:tcW w:w="3202" w:type="dxa"/>
            <w:vAlign w:val="bottom"/>
          </w:tcPr>
          <w:p w14:paraId="6FFDB8ED" w14:textId="77777777" w:rsidR="008D14B3" w:rsidRPr="001342FD" w:rsidRDefault="008D14B3" w:rsidP="00DF1D0F">
            <w:pPr>
              <w:spacing w:line="300" w:lineRule="exact"/>
              <w:ind w:right="-45"/>
              <w:jc w:val="thaiDistribute"/>
              <w:rPr>
                <w:rFonts w:ascii="Angsana New" w:hAnsi="Angsana New"/>
                <w:b/>
                <w:bCs/>
                <w:sz w:val="30"/>
              </w:rPr>
            </w:pPr>
          </w:p>
        </w:tc>
        <w:tc>
          <w:tcPr>
            <w:tcW w:w="1417" w:type="dxa"/>
            <w:vAlign w:val="bottom"/>
          </w:tcPr>
          <w:p w14:paraId="73AC5567" w14:textId="77777777" w:rsidR="008D14B3" w:rsidRPr="002E597A" w:rsidRDefault="008D14B3" w:rsidP="00BC79BF">
            <w:pPr>
              <w:pBdr>
                <w:bottom w:val="single" w:sz="4" w:space="1" w:color="auto"/>
              </w:pBdr>
              <w:spacing w:line="280" w:lineRule="exact"/>
              <w:ind w:right="-45"/>
              <w:jc w:val="center"/>
              <w:rPr>
                <w:rFonts w:ascii="Angsana New" w:eastAsia="MS Mincho" w:hAnsi="Angsana New"/>
                <w:sz w:val="30"/>
                <w:cs/>
                <w:lang w:eastAsia="th-TH"/>
              </w:rPr>
            </w:pPr>
            <w:r w:rsidRPr="002E597A">
              <w:rPr>
                <w:rFonts w:ascii="Angsana New" w:hAnsi="Angsana New" w:hint="cs"/>
                <w:sz w:val="30"/>
              </w:rPr>
              <w:t>profit or loss</w:t>
            </w:r>
          </w:p>
        </w:tc>
        <w:tc>
          <w:tcPr>
            <w:tcW w:w="1429" w:type="dxa"/>
            <w:vAlign w:val="bottom"/>
          </w:tcPr>
          <w:p w14:paraId="3555539E" w14:textId="77777777" w:rsidR="008D14B3" w:rsidRPr="002E597A" w:rsidRDefault="008D14B3" w:rsidP="00BC79BF">
            <w:pPr>
              <w:pBdr>
                <w:bottom w:val="single" w:sz="4" w:space="1" w:color="auto"/>
              </w:pBdr>
              <w:spacing w:line="280" w:lineRule="exact"/>
              <w:ind w:right="-45"/>
              <w:jc w:val="center"/>
              <w:rPr>
                <w:rFonts w:ascii="Angsana New" w:eastAsia="MS Mincho" w:hAnsi="Angsana New"/>
                <w:sz w:val="30"/>
                <w:cs/>
                <w:lang w:eastAsia="th-TH"/>
              </w:rPr>
            </w:pPr>
            <w:r w:rsidRPr="002E597A">
              <w:rPr>
                <w:rFonts w:ascii="Angsana New" w:eastAsia="MS Mincho" w:hAnsi="Angsana New" w:hint="cs"/>
                <w:sz w:val="30"/>
                <w:lang w:eastAsia="th-TH"/>
              </w:rPr>
              <w:t>cost</w:t>
            </w:r>
          </w:p>
        </w:tc>
        <w:tc>
          <w:tcPr>
            <w:tcW w:w="1548" w:type="dxa"/>
            <w:vAlign w:val="bottom"/>
          </w:tcPr>
          <w:p w14:paraId="2575B056" w14:textId="77777777" w:rsidR="008D14B3" w:rsidRPr="002E597A" w:rsidRDefault="008D14B3" w:rsidP="00BC79BF">
            <w:pPr>
              <w:pBdr>
                <w:bottom w:val="single" w:sz="4" w:space="1" w:color="auto"/>
              </w:pBdr>
              <w:spacing w:line="280" w:lineRule="exact"/>
              <w:ind w:right="-45"/>
              <w:jc w:val="center"/>
              <w:rPr>
                <w:rFonts w:ascii="Angsana New" w:eastAsia="MS Mincho" w:hAnsi="Angsana New"/>
                <w:sz w:val="30"/>
                <w:cs/>
                <w:lang w:eastAsia="th-TH"/>
              </w:rPr>
            </w:pPr>
            <w:r w:rsidRPr="002E597A">
              <w:rPr>
                <w:rFonts w:ascii="Angsana New" w:eastAsia="MS Mincho" w:hAnsi="Angsana New" w:hint="cs"/>
                <w:sz w:val="30"/>
                <w:lang w:eastAsia="th-TH"/>
              </w:rPr>
              <w:t>Total</w:t>
            </w:r>
          </w:p>
        </w:tc>
        <w:tc>
          <w:tcPr>
            <w:tcW w:w="1417" w:type="dxa"/>
            <w:vAlign w:val="bottom"/>
          </w:tcPr>
          <w:p w14:paraId="2EFAA836" w14:textId="166F39C5" w:rsidR="008D14B3" w:rsidRPr="002E597A" w:rsidRDefault="000942F1" w:rsidP="00BC79BF">
            <w:pPr>
              <w:pBdr>
                <w:bottom w:val="single" w:sz="4" w:space="1" w:color="auto"/>
              </w:pBdr>
              <w:spacing w:line="280" w:lineRule="exact"/>
              <w:ind w:right="-45"/>
              <w:jc w:val="center"/>
              <w:rPr>
                <w:rFonts w:ascii="Angsana New" w:hAnsi="Angsana New"/>
                <w:b/>
                <w:bCs/>
                <w:sz w:val="30"/>
              </w:rPr>
            </w:pPr>
            <w:r w:rsidRPr="002E597A">
              <w:rPr>
                <w:rFonts w:ascii="Angsana New" w:hAnsi="Angsana New" w:hint="cs"/>
                <w:sz w:val="30"/>
              </w:rPr>
              <w:t>Fair value</w:t>
            </w:r>
          </w:p>
        </w:tc>
      </w:tr>
      <w:tr w:rsidR="008D14B3" w:rsidRPr="001342FD" w14:paraId="686EF320" w14:textId="77777777" w:rsidTr="00DF1D0F">
        <w:tc>
          <w:tcPr>
            <w:tcW w:w="3202" w:type="dxa"/>
            <w:vAlign w:val="bottom"/>
          </w:tcPr>
          <w:p w14:paraId="56391078" w14:textId="77777777" w:rsidR="008D14B3" w:rsidRPr="001342FD" w:rsidRDefault="008D14B3" w:rsidP="00BC79BF">
            <w:pPr>
              <w:spacing w:line="260" w:lineRule="exact"/>
              <w:ind w:right="-45"/>
              <w:jc w:val="thaiDistribute"/>
              <w:rPr>
                <w:rFonts w:ascii="Angsana New" w:hAnsi="Angsana New"/>
                <w:b/>
                <w:bCs/>
                <w:sz w:val="30"/>
              </w:rPr>
            </w:pPr>
            <w:r w:rsidRPr="001342FD">
              <w:rPr>
                <w:rFonts w:ascii="Angsana New" w:eastAsia="Batang" w:hAnsi="Angsana New" w:hint="cs"/>
                <w:b/>
                <w:bCs/>
                <w:sz w:val="30"/>
                <w:lang w:eastAsia="th-TH"/>
              </w:rPr>
              <w:t>Financial assets</w:t>
            </w:r>
          </w:p>
        </w:tc>
        <w:tc>
          <w:tcPr>
            <w:tcW w:w="1417" w:type="dxa"/>
            <w:vAlign w:val="bottom"/>
          </w:tcPr>
          <w:p w14:paraId="6639A7D4" w14:textId="77777777" w:rsidR="008D14B3" w:rsidRPr="001342FD" w:rsidRDefault="008D14B3" w:rsidP="00BC79BF">
            <w:pPr>
              <w:spacing w:line="260" w:lineRule="exact"/>
              <w:ind w:right="-45"/>
              <w:jc w:val="thaiDistribute"/>
              <w:rPr>
                <w:rFonts w:ascii="Angsana New" w:hAnsi="Angsana New"/>
                <w:b/>
                <w:bCs/>
                <w:sz w:val="30"/>
              </w:rPr>
            </w:pPr>
          </w:p>
        </w:tc>
        <w:tc>
          <w:tcPr>
            <w:tcW w:w="1429" w:type="dxa"/>
            <w:vAlign w:val="bottom"/>
          </w:tcPr>
          <w:p w14:paraId="4CE860DB" w14:textId="77777777" w:rsidR="008D14B3" w:rsidRPr="001342FD" w:rsidRDefault="008D14B3" w:rsidP="00BC79BF">
            <w:pPr>
              <w:spacing w:line="260" w:lineRule="exact"/>
              <w:ind w:right="-45"/>
              <w:jc w:val="thaiDistribute"/>
              <w:rPr>
                <w:rFonts w:ascii="Angsana New" w:hAnsi="Angsana New"/>
                <w:b/>
                <w:bCs/>
                <w:sz w:val="30"/>
              </w:rPr>
            </w:pPr>
          </w:p>
        </w:tc>
        <w:tc>
          <w:tcPr>
            <w:tcW w:w="1548" w:type="dxa"/>
            <w:vAlign w:val="bottom"/>
          </w:tcPr>
          <w:p w14:paraId="09D8A088" w14:textId="77777777" w:rsidR="008D14B3" w:rsidRPr="001342FD" w:rsidRDefault="008D14B3" w:rsidP="00BC79BF">
            <w:pPr>
              <w:spacing w:line="260" w:lineRule="exact"/>
              <w:ind w:right="-45"/>
              <w:jc w:val="thaiDistribute"/>
              <w:rPr>
                <w:rFonts w:ascii="Angsana New" w:hAnsi="Angsana New"/>
                <w:b/>
                <w:bCs/>
                <w:sz w:val="30"/>
              </w:rPr>
            </w:pPr>
          </w:p>
        </w:tc>
        <w:tc>
          <w:tcPr>
            <w:tcW w:w="1417" w:type="dxa"/>
            <w:vAlign w:val="bottom"/>
          </w:tcPr>
          <w:p w14:paraId="56933541" w14:textId="77777777" w:rsidR="008D14B3" w:rsidRPr="001342FD" w:rsidRDefault="008D14B3" w:rsidP="00BC79BF">
            <w:pPr>
              <w:spacing w:line="260" w:lineRule="exact"/>
              <w:ind w:right="-45"/>
              <w:jc w:val="thaiDistribute"/>
              <w:rPr>
                <w:rFonts w:ascii="Angsana New" w:hAnsi="Angsana New"/>
                <w:b/>
                <w:bCs/>
                <w:sz w:val="30"/>
              </w:rPr>
            </w:pPr>
          </w:p>
        </w:tc>
      </w:tr>
      <w:tr w:rsidR="00063A7A" w:rsidRPr="001342FD" w14:paraId="7BA3A28F" w14:textId="77777777" w:rsidTr="00A23A62">
        <w:tc>
          <w:tcPr>
            <w:tcW w:w="3202" w:type="dxa"/>
            <w:vAlign w:val="bottom"/>
          </w:tcPr>
          <w:p w14:paraId="0371FDC7" w14:textId="77777777" w:rsidR="00063A7A" w:rsidRPr="001342FD" w:rsidRDefault="00063A7A" w:rsidP="00BC79BF">
            <w:pPr>
              <w:spacing w:line="260" w:lineRule="exact"/>
              <w:ind w:right="-45"/>
              <w:jc w:val="thaiDistribute"/>
              <w15:collapsed w:val="0"/>
              <w:rPr>
                <w:rFonts w:ascii="Angsana New" w:hAnsi="Angsana New"/>
                <w:sz w:val="30"/>
              </w:rPr>
            </w:pPr>
            <w:r w:rsidRPr="001342FD">
              <w:rPr>
                <w:rFonts w:ascii="Angsana New" w:hAnsi="Angsana New" w:hint="cs"/>
                <w:sz w:val="30"/>
              </w:rPr>
              <w:t>Cash and cash equivalents</w:t>
            </w:r>
          </w:p>
        </w:tc>
        <w:tc>
          <w:tcPr>
            <w:tcW w:w="1417" w:type="dxa"/>
          </w:tcPr>
          <w:p w14:paraId="47216507" w14:textId="5C38AB43" w:rsidR="00063A7A" w:rsidRPr="001342FD" w:rsidRDefault="00063A7A" w:rsidP="00BC79BF">
            <w:pPr>
              <w:spacing w:line="260" w:lineRule="exact"/>
              <w:ind w:right="13"/>
              <w:jc w:val="right"/>
              <w15:collapsed w:val="0"/>
              <w:rPr>
                <w:rFonts w:ascii="Angsana New" w:hAnsi="Angsana New"/>
                <w:sz w:val="30"/>
              </w:rPr>
            </w:pPr>
            <w:r w:rsidRPr="001342FD">
              <w:rPr>
                <w:rFonts w:ascii="Angsana New" w:hAnsi="Angsana New" w:hint="cs"/>
                <w:sz w:val="30"/>
              </w:rPr>
              <w:t>-</w:t>
            </w:r>
          </w:p>
        </w:tc>
        <w:tc>
          <w:tcPr>
            <w:tcW w:w="1429" w:type="dxa"/>
          </w:tcPr>
          <w:p w14:paraId="672D9E0C" w14:textId="2DE27766" w:rsidR="00063A7A" w:rsidRPr="001342FD" w:rsidRDefault="00063A7A" w:rsidP="00BC79BF">
            <w:pPr>
              <w:spacing w:line="260" w:lineRule="exact"/>
              <w:ind w:right="13"/>
              <w:jc w:val="right"/>
              <w15:collapsed w:val="0"/>
              <w:rPr>
                <w:rFonts w:ascii="Angsana New" w:hAnsi="Angsana New"/>
                <w:sz w:val="30"/>
              </w:rPr>
            </w:pPr>
            <w:r w:rsidRPr="001342FD">
              <w:rPr>
                <w:rFonts w:ascii="Angsana New" w:hAnsi="Angsana New" w:hint="cs"/>
                <w:sz w:val="30"/>
              </w:rPr>
              <w:t>27,836,508.33</w:t>
            </w:r>
          </w:p>
        </w:tc>
        <w:tc>
          <w:tcPr>
            <w:tcW w:w="1548" w:type="dxa"/>
          </w:tcPr>
          <w:p w14:paraId="5C1530C3" w14:textId="218B7DF9" w:rsidR="00063A7A" w:rsidRPr="001342FD" w:rsidRDefault="00063A7A" w:rsidP="00BC79BF">
            <w:pPr>
              <w:spacing w:line="260" w:lineRule="exact"/>
              <w:ind w:right="13"/>
              <w:jc w:val="right"/>
              <w15:collapsed w:val="0"/>
              <w:rPr>
                <w:rFonts w:ascii="Angsana New" w:hAnsi="Angsana New"/>
                <w:sz w:val="30"/>
              </w:rPr>
            </w:pPr>
            <w:r w:rsidRPr="001342FD">
              <w:rPr>
                <w:rFonts w:ascii="Angsana New" w:hAnsi="Angsana New" w:hint="cs"/>
                <w:sz w:val="30"/>
              </w:rPr>
              <w:t>27,836,508.33</w:t>
            </w:r>
          </w:p>
        </w:tc>
        <w:tc>
          <w:tcPr>
            <w:tcW w:w="1417" w:type="dxa"/>
          </w:tcPr>
          <w:p w14:paraId="33FC9317" w14:textId="7DC41CAF" w:rsidR="00063A7A" w:rsidRPr="001342FD" w:rsidRDefault="00063A7A" w:rsidP="00BC79BF">
            <w:pPr>
              <w:spacing w:line="260" w:lineRule="exact"/>
              <w:ind w:right="13"/>
              <w:jc w:val="right"/>
              <w15:collapsed w:val="0"/>
              <w:rPr>
                <w:rFonts w:ascii="Angsana New" w:hAnsi="Angsana New"/>
                <w:sz w:val="30"/>
              </w:rPr>
            </w:pPr>
            <w:r w:rsidRPr="001342FD">
              <w:rPr>
                <w:rFonts w:ascii="Angsana New" w:hAnsi="Angsana New" w:hint="cs"/>
                <w:sz w:val="30"/>
              </w:rPr>
              <w:t>27,836,508.33</w:t>
            </w:r>
          </w:p>
        </w:tc>
      </w:tr>
      <w:tr w:rsidR="00063A7A" w:rsidRPr="001342FD" w14:paraId="756385D6" w14:textId="77777777" w:rsidTr="00A23A62">
        <w:tc>
          <w:tcPr>
            <w:tcW w:w="3202" w:type="dxa"/>
            <w:vAlign w:val="bottom"/>
          </w:tcPr>
          <w:p w14:paraId="4FA0338C" w14:textId="77777777" w:rsidR="00063A7A" w:rsidRPr="001342FD" w:rsidRDefault="00063A7A" w:rsidP="00BC79BF">
            <w:pPr>
              <w:spacing w:line="260" w:lineRule="exact"/>
              <w:ind w:right="-45"/>
              <w15:collapsed w:val="0"/>
              <w:rPr>
                <w:rFonts w:ascii="Angsana New" w:hAnsi="Angsana New"/>
                <w:sz w:val="30"/>
              </w:rPr>
            </w:pPr>
            <w:r w:rsidRPr="001342FD">
              <w:rPr>
                <w:rFonts w:ascii="Angsana New" w:hAnsi="Angsana New" w:hint="cs"/>
                <w:sz w:val="30"/>
              </w:rPr>
              <w:t>Trade and other current receivables</w:t>
            </w:r>
          </w:p>
        </w:tc>
        <w:tc>
          <w:tcPr>
            <w:tcW w:w="1417" w:type="dxa"/>
          </w:tcPr>
          <w:p w14:paraId="4FE65567" w14:textId="338F772F" w:rsidR="00063A7A" w:rsidRPr="001342FD" w:rsidRDefault="00063A7A" w:rsidP="00BC79BF">
            <w:pPr>
              <w:spacing w:line="260" w:lineRule="exact"/>
              <w:ind w:right="13"/>
              <w:jc w:val="right"/>
              <w15:collapsed w:val="0"/>
              <w:rPr>
                <w:rFonts w:ascii="Angsana New" w:hAnsi="Angsana New"/>
                <w:sz w:val="30"/>
              </w:rPr>
            </w:pPr>
            <w:r w:rsidRPr="001342FD">
              <w:rPr>
                <w:rFonts w:ascii="Angsana New" w:hAnsi="Angsana New" w:hint="cs"/>
                <w:sz w:val="30"/>
              </w:rPr>
              <w:t>-</w:t>
            </w:r>
          </w:p>
        </w:tc>
        <w:tc>
          <w:tcPr>
            <w:tcW w:w="1429" w:type="dxa"/>
          </w:tcPr>
          <w:p w14:paraId="52673E90" w14:textId="120C64DA" w:rsidR="00063A7A" w:rsidRPr="001342FD" w:rsidRDefault="00063A7A" w:rsidP="00BC79BF">
            <w:pPr>
              <w:spacing w:line="260" w:lineRule="exact"/>
              <w:ind w:right="13"/>
              <w:jc w:val="right"/>
              <w15:collapsed w:val="0"/>
              <w:rPr>
                <w:rFonts w:ascii="Angsana New" w:hAnsi="Angsana New"/>
                <w:sz w:val="30"/>
              </w:rPr>
            </w:pPr>
            <w:r w:rsidRPr="001342FD">
              <w:rPr>
                <w:rFonts w:ascii="Angsana New" w:hAnsi="Angsana New" w:hint="cs"/>
                <w:sz w:val="30"/>
              </w:rPr>
              <w:t>29,090,470.78</w:t>
            </w:r>
          </w:p>
        </w:tc>
        <w:tc>
          <w:tcPr>
            <w:tcW w:w="1548" w:type="dxa"/>
          </w:tcPr>
          <w:p w14:paraId="5DD7F499" w14:textId="236F2A4E" w:rsidR="00063A7A" w:rsidRPr="001342FD" w:rsidRDefault="00063A7A" w:rsidP="00BC79BF">
            <w:pPr>
              <w:spacing w:line="260" w:lineRule="exact"/>
              <w:ind w:right="13"/>
              <w:jc w:val="right"/>
              <w15:collapsed w:val="0"/>
              <w:rPr>
                <w:rFonts w:ascii="Angsana New" w:hAnsi="Angsana New"/>
                <w:sz w:val="30"/>
              </w:rPr>
            </w:pPr>
            <w:r w:rsidRPr="001342FD">
              <w:rPr>
                <w:rFonts w:ascii="Angsana New" w:hAnsi="Angsana New" w:hint="cs"/>
                <w:sz w:val="30"/>
              </w:rPr>
              <w:t>29,090,470.78</w:t>
            </w:r>
          </w:p>
        </w:tc>
        <w:tc>
          <w:tcPr>
            <w:tcW w:w="1417" w:type="dxa"/>
          </w:tcPr>
          <w:p w14:paraId="40CF8D10" w14:textId="505C67B0" w:rsidR="00063A7A" w:rsidRPr="001342FD" w:rsidRDefault="00063A7A" w:rsidP="00BC79BF">
            <w:pPr>
              <w:spacing w:line="260" w:lineRule="exact"/>
              <w:ind w:right="13"/>
              <w:jc w:val="right"/>
              <w15:collapsed w:val="0"/>
              <w:rPr>
                <w:rFonts w:ascii="Angsana New" w:hAnsi="Angsana New"/>
                <w:sz w:val="30"/>
              </w:rPr>
            </w:pPr>
            <w:r w:rsidRPr="001342FD">
              <w:rPr>
                <w:rFonts w:ascii="Angsana New" w:hAnsi="Angsana New" w:hint="cs"/>
                <w:sz w:val="30"/>
              </w:rPr>
              <w:t>29,090,470.78</w:t>
            </w:r>
          </w:p>
        </w:tc>
      </w:tr>
      <w:tr w:rsidR="00063A7A" w:rsidRPr="001342FD" w14:paraId="62DA4A7A" w14:textId="77777777" w:rsidTr="00A23A62">
        <w:tc>
          <w:tcPr>
            <w:tcW w:w="3202" w:type="dxa"/>
            <w:vAlign w:val="bottom"/>
          </w:tcPr>
          <w:p w14:paraId="06125995" w14:textId="77777777" w:rsidR="00063A7A" w:rsidRPr="001342FD" w:rsidRDefault="00063A7A" w:rsidP="00BC79BF">
            <w:pPr>
              <w:spacing w:line="260" w:lineRule="exact"/>
              <w:ind w:right="-45"/>
              <w15:collapsed w:val="0"/>
              <w:rPr>
                <w:rFonts w:ascii="Angsana New" w:hAnsi="Angsana New"/>
                <w:sz w:val="30"/>
              </w:rPr>
            </w:pPr>
            <w:r w:rsidRPr="001342FD">
              <w:rPr>
                <w:rFonts w:ascii="Angsana New" w:hAnsi="Angsana New" w:hint="cs"/>
                <w:sz w:val="30"/>
              </w:rPr>
              <w:t>Other current financial assets</w:t>
            </w:r>
          </w:p>
        </w:tc>
        <w:tc>
          <w:tcPr>
            <w:tcW w:w="1417" w:type="dxa"/>
          </w:tcPr>
          <w:p w14:paraId="09035FE8" w14:textId="73530527" w:rsidR="00063A7A" w:rsidRPr="001342FD" w:rsidRDefault="00063A7A" w:rsidP="00BC79BF">
            <w:pPr>
              <w:pBdr>
                <w:bottom w:val="single" w:sz="4" w:space="1" w:color="auto"/>
              </w:pBdr>
              <w:spacing w:line="260" w:lineRule="exact"/>
              <w:ind w:right="13"/>
              <w:jc w:val="right"/>
              <w15:collapsed w:val="0"/>
              <w:rPr>
                <w:rFonts w:ascii="Angsana New" w:hAnsi="Angsana New"/>
                <w:sz w:val="30"/>
              </w:rPr>
            </w:pPr>
            <w:r w:rsidRPr="001342FD">
              <w:rPr>
                <w:rFonts w:ascii="Angsana New" w:hAnsi="Angsana New" w:hint="cs"/>
                <w:sz w:val="30"/>
              </w:rPr>
              <w:t>-</w:t>
            </w:r>
          </w:p>
        </w:tc>
        <w:tc>
          <w:tcPr>
            <w:tcW w:w="1429" w:type="dxa"/>
          </w:tcPr>
          <w:p w14:paraId="6182F24A" w14:textId="4E92F6E1" w:rsidR="00063A7A" w:rsidRPr="001342FD" w:rsidRDefault="00063A7A" w:rsidP="00BC79BF">
            <w:pPr>
              <w:pBdr>
                <w:bottom w:val="single" w:sz="4" w:space="1" w:color="auto"/>
              </w:pBdr>
              <w:spacing w:line="260" w:lineRule="exact"/>
              <w:ind w:right="13"/>
              <w:jc w:val="right"/>
              <w15:collapsed w:val="0"/>
              <w:rPr>
                <w:rFonts w:ascii="Angsana New" w:hAnsi="Angsana New"/>
                <w:sz w:val="30"/>
              </w:rPr>
            </w:pPr>
            <w:r w:rsidRPr="001342FD">
              <w:rPr>
                <w:rFonts w:ascii="Angsana New" w:hAnsi="Angsana New" w:hint="cs"/>
                <w:sz w:val="30"/>
              </w:rPr>
              <w:t>-</w:t>
            </w:r>
          </w:p>
        </w:tc>
        <w:tc>
          <w:tcPr>
            <w:tcW w:w="1548" w:type="dxa"/>
          </w:tcPr>
          <w:p w14:paraId="7795E4C2" w14:textId="209A66AC" w:rsidR="00063A7A" w:rsidRPr="001342FD" w:rsidRDefault="00063A7A" w:rsidP="00BC79BF">
            <w:pPr>
              <w:pBdr>
                <w:bottom w:val="single" w:sz="4" w:space="1" w:color="auto"/>
              </w:pBdr>
              <w:spacing w:line="260" w:lineRule="exact"/>
              <w:ind w:right="13"/>
              <w:jc w:val="right"/>
              <w15:collapsed w:val="0"/>
              <w:rPr>
                <w:rFonts w:ascii="Angsana New" w:hAnsi="Angsana New"/>
                <w:sz w:val="30"/>
              </w:rPr>
            </w:pPr>
            <w:r w:rsidRPr="001342FD">
              <w:rPr>
                <w:rFonts w:ascii="Angsana New" w:hAnsi="Angsana New" w:hint="cs"/>
                <w:sz w:val="30"/>
              </w:rPr>
              <w:t>-</w:t>
            </w:r>
          </w:p>
        </w:tc>
        <w:tc>
          <w:tcPr>
            <w:tcW w:w="1417" w:type="dxa"/>
          </w:tcPr>
          <w:p w14:paraId="4C75EB8C" w14:textId="5FE5EBD0" w:rsidR="00063A7A" w:rsidRPr="001342FD" w:rsidRDefault="00063A7A" w:rsidP="00BC79BF">
            <w:pPr>
              <w:pBdr>
                <w:bottom w:val="single" w:sz="4" w:space="1" w:color="auto"/>
              </w:pBdr>
              <w:spacing w:line="260" w:lineRule="exact"/>
              <w:ind w:right="13"/>
              <w:jc w:val="right"/>
              <w15:collapsed w:val="0"/>
              <w:rPr>
                <w:rFonts w:ascii="Angsana New" w:hAnsi="Angsana New"/>
                <w:sz w:val="30"/>
              </w:rPr>
            </w:pPr>
            <w:r w:rsidRPr="001342FD">
              <w:rPr>
                <w:rFonts w:ascii="Angsana New" w:hAnsi="Angsana New" w:hint="cs"/>
                <w:sz w:val="30"/>
              </w:rPr>
              <w:t>-</w:t>
            </w:r>
          </w:p>
        </w:tc>
      </w:tr>
      <w:tr w:rsidR="00063A7A" w:rsidRPr="001342FD" w14:paraId="328C2872" w14:textId="77777777" w:rsidTr="00A23A62">
        <w:tc>
          <w:tcPr>
            <w:tcW w:w="3202" w:type="dxa"/>
            <w:vAlign w:val="bottom"/>
          </w:tcPr>
          <w:p w14:paraId="7988D814" w14:textId="77777777" w:rsidR="00063A7A" w:rsidRPr="001342FD" w:rsidRDefault="00063A7A" w:rsidP="00BC79BF">
            <w:pPr>
              <w:spacing w:line="260" w:lineRule="exact"/>
              <w:ind w:right="-45"/>
              <w:jc w:val="thaiDistribute"/>
              <w15:collapsed w:val="0"/>
              <w:rPr>
                <w:rFonts w:ascii="Angsana New" w:hAnsi="Angsana New"/>
                <w:b/>
                <w:bCs/>
                <w:sz w:val="30"/>
              </w:rPr>
            </w:pPr>
            <w:r w:rsidRPr="001342FD">
              <w:rPr>
                <w:rFonts w:ascii="Angsana New" w:eastAsia="Batang" w:hAnsi="Angsana New" w:hint="cs"/>
                <w:b/>
                <w:bCs/>
                <w:sz w:val="30"/>
                <w:lang w:eastAsia="th-TH"/>
              </w:rPr>
              <w:t>Total financial assets</w:t>
            </w:r>
          </w:p>
        </w:tc>
        <w:tc>
          <w:tcPr>
            <w:tcW w:w="1417" w:type="dxa"/>
          </w:tcPr>
          <w:p w14:paraId="11D67573" w14:textId="62D989B5" w:rsidR="00063A7A" w:rsidRPr="001342FD" w:rsidRDefault="00063A7A" w:rsidP="00BC79BF">
            <w:pPr>
              <w:pBdr>
                <w:bottom w:val="double" w:sz="4" w:space="1" w:color="auto"/>
              </w:pBdr>
              <w:spacing w:line="260" w:lineRule="exact"/>
              <w:ind w:right="13"/>
              <w:jc w:val="right"/>
              <w15:collapsed w:val="0"/>
              <w:rPr>
                <w:rFonts w:ascii="Angsana New" w:hAnsi="Angsana New"/>
                <w:b/>
                <w:bCs/>
                <w:sz w:val="30"/>
              </w:rPr>
            </w:pPr>
            <w:r w:rsidRPr="001342FD">
              <w:rPr>
                <w:rFonts w:ascii="Angsana New" w:hAnsi="Angsana New" w:hint="cs"/>
                <w:sz w:val="30"/>
              </w:rPr>
              <w:t>-</w:t>
            </w:r>
          </w:p>
        </w:tc>
        <w:tc>
          <w:tcPr>
            <w:tcW w:w="1429" w:type="dxa"/>
          </w:tcPr>
          <w:p w14:paraId="6B646BC1" w14:textId="58A43B74" w:rsidR="00063A7A" w:rsidRPr="001342FD" w:rsidRDefault="00063A7A" w:rsidP="00BC79BF">
            <w:pPr>
              <w:pBdr>
                <w:bottom w:val="double" w:sz="4" w:space="1" w:color="auto"/>
              </w:pBdr>
              <w:spacing w:line="260" w:lineRule="exact"/>
              <w:ind w:right="13"/>
              <w:jc w:val="right"/>
              <w15:collapsed w:val="0"/>
              <w:rPr>
                <w:rFonts w:ascii="Angsana New" w:hAnsi="Angsana New"/>
                <w:b/>
                <w:bCs/>
                <w:sz w:val="30"/>
              </w:rPr>
            </w:pPr>
            <w:r w:rsidRPr="001342FD">
              <w:rPr>
                <w:rFonts w:ascii="Angsana New" w:hAnsi="Angsana New" w:hint="cs"/>
                <w:sz w:val="30"/>
              </w:rPr>
              <w:t>56,926,979.11</w:t>
            </w:r>
          </w:p>
        </w:tc>
        <w:tc>
          <w:tcPr>
            <w:tcW w:w="1548" w:type="dxa"/>
          </w:tcPr>
          <w:p w14:paraId="0686C70C" w14:textId="52A18C20" w:rsidR="00063A7A" w:rsidRPr="001342FD" w:rsidRDefault="00063A7A" w:rsidP="00BC79BF">
            <w:pPr>
              <w:pBdr>
                <w:bottom w:val="double" w:sz="4" w:space="1" w:color="auto"/>
              </w:pBdr>
              <w:spacing w:line="260" w:lineRule="exact"/>
              <w:ind w:right="13"/>
              <w:jc w:val="right"/>
              <w15:collapsed w:val="0"/>
              <w:rPr>
                <w:rFonts w:ascii="Angsana New" w:hAnsi="Angsana New"/>
                <w:b/>
                <w:bCs/>
                <w:sz w:val="30"/>
              </w:rPr>
            </w:pPr>
            <w:r w:rsidRPr="001342FD">
              <w:rPr>
                <w:rFonts w:ascii="Angsana New" w:hAnsi="Angsana New" w:hint="cs"/>
                <w:sz w:val="30"/>
              </w:rPr>
              <w:t>56,926,979.11</w:t>
            </w:r>
          </w:p>
        </w:tc>
        <w:tc>
          <w:tcPr>
            <w:tcW w:w="1417" w:type="dxa"/>
          </w:tcPr>
          <w:p w14:paraId="7B8EDB9E" w14:textId="2AFBA417" w:rsidR="00063A7A" w:rsidRPr="001342FD" w:rsidRDefault="00063A7A" w:rsidP="00BC79BF">
            <w:pPr>
              <w:pBdr>
                <w:bottom w:val="double" w:sz="4" w:space="1" w:color="auto"/>
              </w:pBdr>
              <w:spacing w:line="260" w:lineRule="exact"/>
              <w:ind w:right="13"/>
              <w:jc w:val="right"/>
              <w15:collapsed w:val="0"/>
              <w:rPr>
                <w:rFonts w:ascii="Angsana New" w:hAnsi="Angsana New"/>
                <w:b/>
                <w:bCs/>
                <w:sz w:val="30"/>
              </w:rPr>
            </w:pPr>
            <w:r w:rsidRPr="001342FD">
              <w:rPr>
                <w:rFonts w:ascii="Angsana New" w:hAnsi="Angsana New" w:hint="cs"/>
                <w:sz w:val="30"/>
              </w:rPr>
              <w:t>56,926,979.11</w:t>
            </w:r>
          </w:p>
        </w:tc>
      </w:tr>
      <w:tr w:rsidR="00063A7A" w:rsidRPr="001342FD" w14:paraId="7CC2AF8C" w14:textId="77777777" w:rsidTr="00A23A62">
        <w:tc>
          <w:tcPr>
            <w:tcW w:w="3202" w:type="dxa"/>
            <w:vAlign w:val="bottom"/>
          </w:tcPr>
          <w:p w14:paraId="45F8748E" w14:textId="77777777" w:rsidR="00063A7A" w:rsidRPr="001342FD" w:rsidRDefault="00063A7A" w:rsidP="00BC79BF">
            <w:pPr>
              <w:spacing w:line="260" w:lineRule="exact"/>
              <w:ind w:right="-45"/>
              <w:jc w:val="thaiDistribute"/>
              <w15:collapsed w:val="0"/>
              <w:rPr>
                <w:rFonts w:ascii="Angsana New" w:eastAsia="Batang" w:hAnsi="Angsana New"/>
                <w:b/>
                <w:bCs/>
                <w:sz w:val="30"/>
                <w:lang w:eastAsia="th-TH"/>
              </w:rPr>
            </w:pPr>
            <w:r w:rsidRPr="001342FD">
              <w:rPr>
                <w:rFonts w:ascii="Angsana New" w:eastAsia="Batang" w:hAnsi="Angsana New" w:hint="cs"/>
                <w:b/>
                <w:bCs/>
                <w:sz w:val="30"/>
                <w:lang w:eastAsia="th-TH"/>
              </w:rPr>
              <w:t>Financial liabilities</w:t>
            </w:r>
          </w:p>
        </w:tc>
        <w:tc>
          <w:tcPr>
            <w:tcW w:w="1417" w:type="dxa"/>
          </w:tcPr>
          <w:p w14:paraId="679C4EF0" w14:textId="77777777" w:rsidR="00063A7A" w:rsidRPr="001342FD" w:rsidRDefault="00063A7A" w:rsidP="00BC79BF">
            <w:pPr>
              <w:spacing w:line="260" w:lineRule="exact"/>
              <w:ind w:right="13"/>
              <w:jc w:val="right"/>
              <w15:collapsed w:val="0"/>
              <w:rPr>
                <w:rFonts w:ascii="Angsana New" w:hAnsi="Angsana New"/>
                <w:b/>
                <w:bCs/>
                <w:sz w:val="30"/>
                <w:cs/>
              </w:rPr>
            </w:pPr>
          </w:p>
        </w:tc>
        <w:tc>
          <w:tcPr>
            <w:tcW w:w="1429" w:type="dxa"/>
          </w:tcPr>
          <w:p w14:paraId="728D47D8" w14:textId="77777777" w:rsidR="00063A7A" w:rsidRPr="001342FD" w:rsidRDefault="00063A7A" w:rsidP="00BC79BF">
            <w:pPr>
              <w:spacing w:line="260" w:lineRule="exact"/>
              <w:ind w:right="13"/>
              <w:jc w:val="right"/>
              <w15:collapsed w:val="0"/>
              <w:rPr>
                <w:rFonts w:ascii="Angsana New" w:hAnsi="Angsana New"/>
                <w:b/>
                <w:bCs/>
                <w:sz w:val="30"/>
                <w:cs/>
              </w:rPr>
            </w:pPr>
          </w:p>
        </w:tc>
        <w:tc>
          <w:tcPr>
            <w:tcW w:w="1548" w:type="dxa"/>
          </w:tcPr>
          <w:p w14:paraId="310A1092" w14:textId="77777777" w:rsidR="00063A7A" w:rsidRPr="001342FD" w:rsidRDefault="00063A7A" w:rsidP="00BC79BF">
            <w:pPr>
              <w:spacing w:line="260" w:lineRule="exact"/>
              <w:ind w:right="13"/>
              <w:jc w:val="right"/>
              <w15:collapsed w:val="0"/>
              <w:rPr>
                <w:rFonts w:ascii="Angsana New" w:hAnsi="Angsana New"/>
                <w:b/>
                <w:bCs/>
                <w:sz w:val="30"/>
                <w:cs/>
              </w:rPr>
            </w:pPr>
          </w:p>
        </w:tc>
        <w:tc>
          <w:tcPr>
            <w:tcW w:w="1417" w:type="dxa"/>
          </w:tcPr>
          <w:p w14:paraId="6A2A887A" w14:textId="77777777" w:rsidR="00063A7A" w:rsidRPr="001342FD" w:rsidRDefault="00063A7A" w:rsidP="00BC79BF">
            <w:pPr>
              <w:spacing w:line="260" w:lineRule="exact"/>
              <w:ind w:right="13"/>
              <w:jc w:val="right"/>
              <w15:collapsed w:val="0"/>
              <w:rPr>
                <w:rFonts w:ascii="Angsana New" w:hAnsi="Angsana New"/>
                <w:b/>
                <w:bCs/>
                <w:sz w:val="30"/>
                <w:cs/>
              </w:rPr>
            </w:pPr>
          </w:p>
        </w:tc>
      </w:tr>
      <w:tr w:rsidR="00063A7A" w:rsidRPr="001342FD" w14:paraId="4E771A90" w14:textId="77777777" w:rsidTr="00A23A62">
        <w:tc>
          <w:tcPr>
            <w:tcW w:w="3202" w:type="dxa"/>
            <w:vAlign w:val="bottom"/>
          </w:tcPr>
          <w:p w14:paraId="53D57808" w14:textId="77777777" w:rsidR="00063A7A" w:rsidRPr="001342FD" w:rsidRDefault="00063A7A" w:rsidP="00BC79BF">
            <w:pPr>
              <w:spacing w:line="260" w:lineRule="exact"/>
              <w:ind w:right="-45"/>
              <w:jc w:val="thaiDistribute"/>
              <w15:collapsed w:val="0"/>
              <w:rPr>
                <w:rFonts w:ascii="Angsana New" w:hAnsi="Angsana New"/>
                <w:b/>
                <w:bCs/>
                <w:sz w:val="30"/>
                <w:cs/>
              </w:rPr>
            </w:pPr>
            <w:r w:rsidRPr="001342FD">
              <w:rPr>
                <w:rFonts w:ascii="Angsana New" w:hAnsi="Angsana New" w:hint="cs"/>
                <w:sz w:val="30"/>
              </w:rPr>
              <w:t>Trade and other current payables</w:t>
            </w:r>
          </w:p>
        </w:tc>
        <w:tc>
          <w:tcPr>
            <w:tcW w:w="1417" w:type="dxa"/>
          </w:tcPr>
          <w:p w14:paraId="3F6AB395" w14:textId="3C6BCCCE" w:rsidR="00063A7A" w:rsidRPr="001342FD" w:rsidRDefault="00063A7A" w:rsidP="00BC79BF">
            <w:pPr>
              <w:spacing w:line="260" w:lineRule="exact"/>
              <w:ind w:right="13"/>
              <w:jc w:val="right"/>
              <w15:collapsed w:val="0"/>
              <w:rPr>
                <w:rFonts w:ascii="Angsana New" w:hAnsi="Angsana New"/>
                <w:b/>
                <w:bCs/>
                <w:sz w:val="30"/>
              </w:rPr>
            </w:pPr>
            <w:r w:rsidRPr="001342FD">
              <w:rPr>
                <w:rFonts w:ascii="Angsana New" w:hAnsi="Angsana New" w:hint="cs"/>
                <w:sz w:val="30"/>
              </w:rPr>
              <w:t>-</w:t>
            </w:r>
          </w:p>
        </w:tc>
        <w:tc>
          <w:tcPr>
            <w:tcW w:w="1429" w:type="dxa"/>
          </w:tcPr>
          <w:p w14:paraId="7B782B73" w14:textId="31E27F29" w:rsidR="00063A7A" w:rsidRPr="001342FD" w:rsidRDefault="00063A7A" w:rsidP="00BC79BF">
            <w:pPr>
              <w:spacing w:line="260" w:lineRule="exact"/>
              <w:ind w:right="13"/>
              <w:jc w:val="right"/>
              <w15:collapsed w:val="0"/>
              <w:rPr>
                <w:rFonts w:ascii="Angsana New" w:hAnsi="Angsana New"/>
                <w:b/>
                <w:bCs/>
                <w:sz w:val="30"/>
              </w:rPr>
            </w:pPr>
            <w:r w:rsidRPr="001342FD">
              <w:rPr>
                <w:rFonts w:ascii="Angsana New" w:hAnsi="Angsana New" w:hint="cs"/>
                <w:sz w:val="30"/>
              </w:rPr>
              <w:t>15,206,966.32</w:t>
            </w:r>
          </w:p>
        </w:tc>
        <w:tc>
          <w:tcPr>
            <w:tcW w:w="1548" w:type="dxa"/>
          </w:tcPr>
          <w:p w14:paraId="4C27D031" w14:textId="61BBB040" w:rsidR="00063A7A" w:rsidRPr="001342FD" w:rsidRDefault="00063A7A" w:rsidP="00BC79BF">
            <w:pPr>
              <w:spacing w:line="260" w:lineRule="exact"/>
              <w:ind w:right="13"/>
              <w:jc w:val="right"/>
              <w15:collapsed w:val="0"/>
              <w:rPr>
                <w:rFonts w:ascii="Angsana New" w:hAnsi="Angsana New"/>
                <w:b/>
                <w:bCs/>
                <w:sz w:val="30"/>
              </w:rPr>
            </w:pPr>
            <w:r w:rsidRPr="001342FD">
              <w:rPr>
                <w:rFonts w:ascii="Angsana New" w:hAnsi="Angsana New" w:hint="cs"/>
                <w:sz w:val="30"/>
              </w:rPr>
              <w:t>15,206,966.32</w:t>
            </w:r>
          </w:p>
        </w:tc>
        <w:tc>
          <w:tcPr>
            <w:tcW w:w="1417" w:type="dxa"/>
          </w:tcPr>
          <w:p w14:paraId="2E6AB38E" w14:textId="65B4B0BB" w:rsidR="00063A7A" w:rsidRPr="001342FD" w:rsidRDefault="00063A7A" w:rsidP="00BC79BF">
            <w:pPr>
              <w:spacing w:line="260" w:lineRule="exact"/>
              <w:ind w:right="13"/>
              <w:jc w:val="right"/>
              <w15:collapsed w:val="0"/>
              <w:rPr>
                <w:rFonts w:ascii="Angsana New" w:hAnsi="Angsana New"/>
                <w:b/>
                <w:bCs/>
                <w:sz w:val="30"/>
              </w:rPr>
            </w:pPr>
            <w:r w:rsidRPr="001342FD">
              <w:rPr>
                <w:rFonts w:ascii="Angsana New" w:hAnsi="Angsana New" w:hint="cs"/>
                <w:sz w:val="30"/>
              </w:rPr>
              <w:t>15,206,966.32</w:t>
            </w:r>
          </w:p>
        </w:tc>
      </w:tr>
      <w:tr w:rsidR="00063A7A" w:rsidRPr="001342FD" w14:paraId="10F0C552" w14:textId="77777777" w:rsidTr="00A23A62">
        <w:tc>
          <w:tcPr>
            <w:tcW w:w="3202" w:type="dxa"/>
            <w:vAlign w:val="bottom"/>
          </w:tcPr>
          <w:p w14:paraId="4A42E732" w14:textId="77777777" w:rsidR="00063A7A" w:rsidRPr="001342FD" w:rsidRDefault="00063A7A" w:rsidP="00BC79BF">
            <w:pPr>
              <w:spacing w:line="260" w:lineRule="exact"/>
              <w:ind w:right="-45"/>
              <w:jc w:val="thaiDistribute"/>
              <w15:collapsed w:val="0"/>
              <w:rPr>
                <w:rFonts w:ascii="Angsana New" w:hAnsi="Angsana New"/>
                <w:sz w:val="30"/>
              </w:rPr>
            </w:pPr>
            <w:r w:rsidRPr="001342FD">
              <w:rPr>
                <w:rFonts w:ascii="Angsana New" w:hAnsi="Angsana New" w:hint="cs"/>
                <w:sz w:val="30"/>
              </w:rPr>
              <w:t>Lease liabilities</w:t>
            </w:r>
          </w:p>
        </w:tc>
        <w:tc>
          <w:tcPr>
            <w:tcW w:w="1417" w:type="dxa"/>
          </w:tcPr>
          <w:p w14:paraId="03AC3DB0" w14:textId="1D86929A" w:rsidR="00063A7A" w:rsidRPr="001342FD" w:rsidRDefault="00063A7A" w:rsidP="00BC79BF">
            <w:pPr>
              <w:pBdr>
                <w:bottom w:val="single" w:sz="4" w:space="1" w:color="auto"/>
              </w:pBdr>
              <w:spacing w:line="260" w:lineRule="exact"/>
              <w:ind w:right="13"/>
              <w:jc w:val="right"/>
              <w15:collapsed w:val="0"/>
              <w:rPr>
                <w:rFonts w:ascii="Angsana New" w:hAnsi="Angsana New"/>
                <w:sz w:val="30"/>
              </w:rPr>
            </w:pPr>
            <w:r w:rsidRPr="001342FD">
              <w:rPr>
                <w:rFonts w:ascii="Angsana New" w:hAnsi="Angsana New" w:hint="cs"/>
                <w:sz w:val="30"/>
              </w:rPr>
              <w:t>-</w:t>
            </w:r>
          </w:p>
        </w:tc>
        <w:tc>
          <w:tcPr>
            <w:tcW w:w="1429" w:type="dxa"/>
          </w:tcPr>
          <w:p w14:paraId="01C73839" w14:textId="3D7AA982" w:rsidR="00063A7A" w:rsidRPr="001342FD" w:rsidRDefault="00063A7A" w:rsidP="00BC79BF">
            <w:pPr>
              <w:pBdr>
                <w:bottom w:val="single" w:sz="4" w:space="1" w:color="auto"/>
              </w:pBdr>
              <w:spacing w:line="260" w:lineRule="exact"/>
              <w:ind w:right="13"/>
              <w:jc w:val="right"/>
              <w15:collapsed w:val="0"/>
              <w:rPr>
                <w:rFonts w:ascii="Angsana New" w:hAnsi="Angsana New"/>
                <w:sz w:val="30"/>
              </w:rPr>
            </w:pPr>
            <w:r w:rsidRPr="001342FD">
              <w:rPr>
                <w:rFonts w:ascii="Angsana New" w:hAnsi="Angsana New" w:hint="cs"/>
                <w:sz w:val="30"/>
              </w:rPr>
              <w:t>2,684,765.26</w:t>
            </w:r>
          </w:p>
        </w:tc>
        <w:tc>
          <w:tcPr>
            <w:tcW w:w="1548" w:type="dxa"/>
          </w:tcPr>
          <w:p w14:paraId="52C4876C" w14:textId="2F6E599B" w:rsidR="00063A7A" w:rsidRPr="001342FD" w:rsidRDefault="00063A7A" w:rsidP="00BC79BF">
            <w:pPr>
              <w:pBdr>
                <w:bottom w:val="single" w:sz="4" w:space="1" w:color="auto"/>
              </w:pBdr>
              <w:spacing w:line="260" w:lineRule="exact"/>
              <w:ind w:right="13"/>
              <w:jc w:val="right"/>
              <w15:collapsed w:val="0"/>
              <w:rPr>
                <w:rFonts w:ascii="Angsana New" w:hAnsi="Angsana New"/>
                <w:sz w:val="30"/>
              </w:rPr>
            </w:pPr>
            <w:r w:rsidRPr="001342FD">
              <w:rPr>
                <w:rFonts w:ascii="Angsana New" w:hAnsi="Angsana New" w:hint="cs"/>
                <w:sz w:val="30"/>
              </w:rPr>
              <w:t>2,684,765.26</w:t>
            </w:r>
          </w:p>
        </w:tc>
        <w:tc>
          <w:tcPr>
            <w:tcW w:w="1417" w:type="dxa"/>
          </w:tcPr>
          <w:p w14:paraId="588C1439" w14:textId="6BB008CE" w:rsidR="00063A7A" w:rsidRPr="001342FD" w:rsidRDefault="00063A7A" w:rsidP="00BC79BF">
            <w:pPr>
              <w:pBdr>
                <w:bottom w:val="single" w:sz="4" w:space="1" w:color="auto"/>
              </w:pBdr>
              <w:spacing w:line="260" w:lineRule="exact"/>
              <w:ind w:right="13"/>
              <w:jc w:val="right"/>
              <w15:collapsed w:val="0"/>
              <w:rPr>
                <w:rFonts w:ascii="Angsana New" w:hAnsi="Angsana New"/>
                <w:sz w:val="30"/>
              </w:rPr>
            </w:pPr>
            <w:r w:rsidRPr="001342FD">
              <w:rPr>
                <w:rFonts w:ascii="Angsana New" w:hAnsi="Angsana New" w:hint="cs"/>
                <w:sz w:val="30"/>
              </w:rPr>
              <w:t>2,684,765.26</w:t>
            </w:r>
          </w:p>
        </w:tc>
      </w:tr>
      <w:tr w:rsidR="00063A7A" w:rsidRPr="001342FD" w14:paraId="4D2CD5B8" w14:textId="77777777" w:rsidTr="00A23A62">
        <w:tc>
          <w:tcPr>
            <w:tcW w:w="3202" w:type="dxa"/>
            <w:vAlign w:val="bottom"/>
          </w:tcPr>
          <w:p w14:paraId="51D56EBB" w14:textId="77777777" w:rsidR="00063A7A" w:rsidRPr="001342FD" w:rsidRDefault="00063A7A" w:rsidP="00BC79BF">
            <w:pPr>
              <w:spacing w:line="260" w:lineRule="exact"/>
              <w:ind w:right="-45"/>
              <w:jc w:val="thaiDistribute"/>
              <w15:collapsed w:val="0"/>
              <w:rPr>
                <w:rFonts w:ascii="Angsana New" w:hAnsi="Angsana New"/>
                <w:sz w:val="30"/>
                <w:cs/>
              </w:rPr>
            </w:pPr>
            <w:r w:rsidRPr="001342FD">
              <w:rPr>
                <w:rFonts w:ascii="Angsana New" w:eastAsia="Batang" w:hAnsi="Angsana New" w:hint="cs"/>
                <w:b/>
                <w:bCs/>
                <w:sz w:val="30"/>
                <w:lang w:eastAsia="th-TH"/>
              </w:rPr>
              <w:t>Total financial liabilities</w:t>
            </w:r>
          </w:p>
        </w:tc>
        <w:tc>
          <w:tcPr>
            <w:tcW w:w="1417" w:type="dxa"/>
          </w:tcPr>
          <w:p w14:paraId="0405D9BF" w14:textId="7750A6B9" w:rsidR="00063A7A" w:rsidRPr="001342FD" w:rsidRDefault="00063A7A" w:rsidP="00BC79BF">
            <w:pPr>
              <w:pBdr>
                <w:bottom w:val="double" w:sz="4" w:space="1" w:color="auto"/>
              </w:pBdr>
              <w:spacing w:line="260" w:lineRule="exact"/>
              <w:ind w:right="13"/>
              <w:jc w:val="right"/>
              <w15:collapsed w:val="0"/>
              <w:rPr>
                <w:rFonts w:ascii="Angsana New" w:hAnsi="Angsana New"/>
                <w:b/>
                <w:bCs/>
                <w:sz w:val="30"/>
              </w:rPr>
            </w:pPr>
            <w:r w:rsidRPr="001342FD">
              <w:rPr>
                <w:rFonts w:ascii="Angsana New" w:hAnsi="Angsana New" w:hint="cs"/>
                <w:sz w:val="30"/>
              </w:rPr>
              <w:t>-</w:t>
            </w:r>
          </w:p>
        </w:tc>
        <w:tc>
          <w:tcPr>
            <w:tcW w:w="1429" w:type="dxa"/>
          </w:tcPr>
          <w:p w14:paraId="6F7F37BF" w14:textId="15E2489E" w:rsidR="00063A7A" w:rsidRPr="001342FD" w:rsidRDefault="00063A7A" w:rsidP="00BC79BF">
            <w:pPr>
              <w:pBdr>
                <w:bottom w:val="double" w:sz="4" w:space="1" w:color="auto"/>
              </w:pBdr>
              <w:spacing w:line="260" w:lineRule="exact"/>
              <w:ind w:right="13"/>
              <w:jc w:val="right"/>
              <w15:collapsed w:val="0"/>
              <w:rPr>
                <w:rFonts w:ascii="Angsana New" w:hAnsi="Angsana New"/>
                <w:b/>
                <w:bCs/>
                <w:sz w:val="30"/>
              </w:rPr>
            </w:pPr>
            <w:r w:rsidRPr="001342FD">
              <w:rPr>
                <w:rFonts w:ascii="Angsana New" w:hAnsi="Angsana New" w:hint="cs"/>
                <w:sz w:val="30"/>
              </w:rPr>
              <w:t>17,891,731.58</w:t>
            </w:r>
          </w:p>
        </w:tc>
        <w:tc>
          <w:tcPr>
            <w:tcW w:w="1548" w:type="dxa"/>
          </w:tcPr>
          <w:p w14:paraId="7E8A7F89" w14:textId="557D33C4" w:rsidR="00063A7A" w:rsidRPr="001342FD" w:rsidRDefault="00063A7A" w:rsidP="00BC79BF">
            <w:pPr>
              <w:pBdr>
                <w:bottom w:val="double" w:sz="4" w:space="1" w:color="auto"/>
              </w:pBdr>
              <w:spacing w:line="260" w:lineRule="exact"/>
              <w:ind w:right="13"/>
              <w:jc w:val="right"/>
              <w15:collapsed w:val="0"/>
              <w:rPr>
                <w:rFonts w:ascii="Angsana New" w:hAnsi="Angsana New"/>
                <w:b/>
                <w:bCs/>
                <w:sz w:val="30"/>
              </w:rPr>
            </w:pPr>
            <w:r w:rsidRPr="001342FD">
              <w:rPr>
                <w:rFonts w:ascii="Angsana New" w:hAnsi="Angsana New" w:hint="cs"/>
                <w:sz w:val="30"/>
              </w:rPr>
              <w:t>17,891,731.58</w:t>
            </w:r>
          </w:p>
        </w:tc>
        <w:tc>
          <w:tcPr>
            <w:tcW w:w="1417" w:type="dxa"/>
          </w:tcPr>
          <w:p w14:paraId="224BB35E" w14:textId="5C8F4C79" w:rsidR="00063A7A" w:rsidRPr="001342FD" w:rsidRDefault="00063A7A" w:rsidP="00BC79BF">
            <w:pPr>
              <w:pBdr>
                <w:bottom w:val="double" w:sz="4" w:space="1" w:color="auto"/>
              </w:pBdr>
              <w:spacing w:line="260" w:lineRule="exact"/>
              <w:ind w:right="13"/>
              <w:jc w:val="right"/>
              <w15:collapsed w:val="0"/>
              <w:rPr>
                <w:rFonts w:ascii="Angsana New" w:hAnsi="Angsana New"/>
                <w:b/>
                <w:bCs/>
                <w:sz w:val="30"/>
              </w:rPr>
            </w:pPr>
            <w:r w:rsidRPr="001342FD">
              <w:rPr>
                <w:rFonts w:ascii="Angsana New" w:hAnsi="Angsana New" w:hint="cs"/>
                <w:sz w:val="30"/>
              </w:rPr>
              <w:t>17,891,731.58</w:t>
            </w:r>
          </w:p>
        </w:tc>
      </w:tr>
    </w:tbl>
    <w:p w14:paraId="649AD987" w14:textId="77777777" w:rsidR="00C05FFA" w:rsidRPr="001342FD" w:rsidRDefault="00C05FFA" w:rsidP="00BC79BF">
      <w:pPr>
        <w:spacing w:line="240" w:lineRule="auto"/>
        <w:ind w:left="0" w:firstLine="0"/>
        <w:jc w:val="thaiDistribute"/>
        <w:rPr>
          <w:rFonts w:ascii="Angsana New" w:eastAsia="Times New Roman" w:hAnsi="Angsana New"/>
          <w:color w:val="000000"/>
          <w:sz w:val="30"/>
        </w:rPr>
      </w:pPr>
    </w:p>
    <w:tbl>
      <w:tblPr>
        <w:tblW w:w="9013" w:type="dxa"/>
        <w:tblInd w:w="450" w:type="dxa"/>
        <w:tblLayout w:type="fixed"/>
        <w:tblLook w:val="04A0" w:firstRow="1" w:lastRow="0" w:firstColumn="1" w:lastColumn="0" w:noHBand="0" w:noVBand="1"/>
      </w:tblPr>
      <w:tblGrid>
        <w:gridCol w:w="3202"/>
        <w:gridCol w:w="1417"/>
        <w:gridCol w:w="1429"/>
        <w:gridCol w:w="1548"/>
        <w:gridCol w:w="1417"/>
      </w:tblGrid>
      <w:tr w:rsidR="00063A7A" w:rsidRPr="001342FD" w14:paraId="5BF58A9D" w14:textId="77777777" w:rsidTr="00DF1D0F">
        <w:tc>
          <w:tcPr>
            <w:tcW w:w="3202" w:type="dxa"/>
            <w:vAlign w:val="bottom"/>
          </w:tcPr>
          <w:p w14:paraId="214F6FC5" w14:textId="77777777" w:rsidR="00063A7A" w:rsidRPr="001342FD" w:rsidRDefault="00063A7A" w:rsidP="00DF1D0F">
            <w:pPr>
              <w:spacing w:line="300" w:lineRule="exact"/>
              <w:ind w:right="-45"/>
              <w:jc w:val="thaiDistribute"/>
              <w:rPr>
                <w:rFonts w:ascii="Angsana New" w:hAnsi="Angsana New"/>
                <w:b/>
                <w:bCs/>
                <w:sz w:val="30"/>
              </w:rPr>
            </w:pPr>
            <w:r w:rsidRPr="001342FD">
              <w:rPr>
                <w:rFonts w:ascii="Angsana New" w:hAnsi="Angsana New" w:hint="cs"/>
                <w:sz w:val="30"/>
              </w:rPr>
              <w:br w:type="page"/>
            </w:r>
          </w:p>
        </w:tc>
        <w:tc>
          <w:tcPr>
            <w:tcW w:w="5811" w:type="dxa"/>
            <w:gridSpan w:val="4"/>
            <w:vAlign w:val="bottom"/>
          </w:tcPr>
          <w:p w14:paraId="7F7F9149" w14:textId="77777777" w:rsidR="00063A7A" w:rsidRPr="001342FD" w:rsidRDefault="00063A7A" w:rsidP="00F35CEC">
            <w:pPr>
              <w:pBdr>
                <w:bottom w:val="single" w:sz="4" w:space="1" w:color="auto"/>
              </w:pBdr>
              <w:spacing w:line="300" w:lineRule="exact"/>
              <w:ind w:right="-45"/>
              <w:jc w:val="right"/>
              <w:rPr>
                <w:rFonts w:ascii="Angsana New" w:hAnsi="Angsana New"/>
                <w:b/>
                <w:bCs/>
                <w:i/>
                <w:iCs/>
                <w:sz w:val="30"/>
              </w:rPr>
            </w:pPr>
            <w:r w:rsidRPr="001342FD">
              <w:rPr>
                <w:rFonts w:ascii="Angsana New" w:hAnsi="Angsana New" w:hint="cs"/>
                <w:i/>
                <w:iCs/>
                <w:sz w:val="30"/>
                <w:cs/>
              </w:rPr>
              <w:t>(</w:t>
            </w:r>
            <w:r w:rsidRPr="001342FD">
              <w:rPr>
                <w:rFonts w:ascii="Angsana New" w:hAnsi="Angsana New" w:hint="cs"/>
                <w:i/>
                <w:iCs/>
                <w:sz w:val="30"/>
              </w:rPr>
              <w:t>Unit: Baht)</w:t>
            </w:r>
          </w:p>
        </w:tc>
      </w:tr>
      <w:tr w:rsidR="00063A7A" w:rsidRPr="001342FD" w14:paraId="67A8F4A8" w14:textId="77777777" w:rsidTr="00DF1D0F">
        <w:trPr>
          <w:trHeight w:val="85"/>
        </w:trPr>
        <w:tc>
          <w:tcPr>
            <w:tcW w:w="3202" w:type="dxa"/>
            <w:vAlign w:val="bottom"/>
          </w:tcPr>
          <w:p w14:paraId="75D394DB" w14:textId="77777777" w:rsidR="00063A7A" w:rsidRPr="001342FD" w:rsidRDefault="00063A7A" w:rsidP="00DF1D0F">
            <w:pPr>
              <w:spacing w:line="300" w:lineRule="exact"/>
              <w:ind w:right="-45"/>
              <w:jc w:val="thaiDistribute"/>
              <w:rPr>
                <w:rFonts w:ascii="Angsana New" w:hAnsi="Angsana New"/>
                <w:b/>
                <w:bCs/>
                <w:sz w:val="30"/>
              </w:rPr>
            </w:pPr>
          </w:p>
        </w:tc>
        <w:tc>
          <w:tcPr>
            <w:tcW w:w="5811" w:type="dxa"/>
            <w:gridSpan w:val="4"/>
            <w:vAlign w:val="bottom"/>
          </w:tcPr>
          <w:p w14:paraId="51027E02" w14:textId="5FD71286" w:rsidR="00063A7A" w:rsidRPr="001342FD" w:rsidRDefault="00063A7A" w:rsidP="00DF1D0F">
            <w:pPr>
              <w:pBdr>
                <w:bottom w:val="single" w:sz="4" w:space="1" w:color="auto"/>
              </w:pBdr>
              <w:spacing w:line="300" w:lineRule="exact"/>
              <w:ind w:right="-45"/>
              <w:jc w:val="center"/>
              <w:rPr>
                <w:rFonts w:ascii="Angsana New" w:hAnsi="Angsana New"/>
                <w:sz w:val="30"/>
              </w:rPr>
            </w:pPr>
            <w:r w:rsidRPr="001342FD">
              <w:rPr>
                <w:rFonts w:ascii="Angsana New" w:hAnsi="Angsana New" w:hint="cs"/>
                <w:sz w:val="30"/>
              </w:rPr>
              <w:t>As at December 31, 2023</w:t>
            </w:r>
          </w:p>
        </w:tc>
      </w:tr>
      <w:tr w:rsidR="00063A7A" w:rsidRPr="001342FD" w14:paraId="3989E494" w14:textId="77777777" w:rsidTr="00DF1D0F">
        <w:trPr>
          <w:trHeight w:val="358"/>
        </w:trPr>
        <w:tc>
          <w:tcPr>
            <w:tcW w:w="3202" w:type="dxa"/>
            <w:vAlign w:val="bottom"/>
          </w:tcPr>
          <w:p w14:paraId="092BAD25" w14:textId="77777777" w:rsidR="00063A7A" w:rsidRPr="001342FD" w:rsidRDefault="00063A7A" w:rsidP="00DF1D0F">
            <w:pPr>
              <w:spacing w:line="300" w:lineRule="exact"/>
              <w:ind w:right="-45"/>
              <w:jc w:val="thaiDistribute"/>
              <w:rPr>
                <w:rFonts w:ascii="Angsana New" w:hAnsi="Angsana New"/>
                <w:b/>
                <w:bCs/>
                <w:sz w:val="30"/>
              </w:rPr>
            </w:pPr>
          </w:p>
        </w:tc>
        <w:tc>
          <w:tcPr>
            <w:tcW w:w="1417" w:type="dxa"/>
            <w:vAlign w:val="bottom"/>
          </w:tcPr>
          <w:p w14:paraId="6B9E0EA0" w14:textId="77777777" w:rsidR="00063A7A" w:rsidRPr="002E597A" w:rsidRDefault="00063A7A" w:rsidP="00BC79BF">
            <w:pPr>
              <w:spacing w:line="280" w:lineRule="exact"/>
              <w:ind w:left="0" w:right="-45" w:hanging="92"/>
              <w:jc w:val="center"/>
              <w:rPr>
                <w:rFonts w:ascii="Angsana New" w:hAnsi="Angsana New"/>
                <w:sz w:val="30"/>
              </w:rPr>
            </w:pPr>
            <w:r w:rsidRPr="002E597A">
              <w:rPr>
                <w:rFonts w:ascii="Angsana New" w:hAnsi="Angsana New" w:hint="cs"/>
                <w:sz w:val="30"/>
              </w:rPr>
              <w:t>Fair value through</w:t>
            </w:r>
          </w:p>
        </w:tc>
        <w:tc>
          <w:tcPr>
            <w:tcW w:w="1429" w:type="dxa"/>
            <w:vAlign w:val="bottom"/>
          </w:tcPr>
          <w:p w14:paraId="29A3F415" w14:textId="1A6E8F93" w:rsidR="00063A7A" w:rsidRPr="002E597A" w:rsidRDefault="00D32F69" w:rsidP="00BC79BF">
            <w:pPr>
              <w:spacing w:line="280" w:lineRule="exact"/>
              <w:ind w:right="-45"/>
              <w:jc w:val="center"/>
              <w:rPr>
                <w:rFonts w:ascii="Angsana New" w:hAnsi="Angsana New"/>
                <w:sz w:val="30"/>
              </w:rPr>
            </w:pPr>
            <w:r>
              <w:rPr>
                <w:rFonts w:ascii="Angsana New" w:hAnsi="Angsana New" w:hint="cs"/>
                <w:sz w:val="30"/>
              </w:rPr>
              <w:t>Amortized</w:t>
            </w:r>
          </w:p>
        </w:tc>
        <w:tc>
          <w:tcPr>
            <w:tcW w:w="1548" w:type="dxa"/>
            <w:vAlign w:val="bottom"/>
          </w:tcPr>
          <w:p w14:paraId="11D78919" w14:textId="77777777" w:rsidR="00063A7A" w:rsidRPr="002E597A" w:rsidRDefault="00063A7A" w:rsidP="00BC79BF">
            <w:pPr>
              <w:spacing w:line="280" w:lineRule="exact"/>
              <w:ind w:right="-45"/>
              <w:jc w:val="center"/>
              <w:rPr>
                <w:rFonts w:ascii="Angsana New" w:hAnsi="Angsana New"/>
                <w:sz w:val="30"/>
              </w:rPr>
            </w:pPr>
          </w:p>
        </w:tc>
        <w:tc>
          <w:tcPr>
            <w:tcW w:w="1417" w:type="dxa"/>
            <w:vAlign w:val="bottom"/>
          </w:tcPr>
          <w:p w14:paraId="14B331CB" w14:textId="347177B1" w:rsidR="00063A7A" w:rsidRPr="002E597A" w:rsidRDefault="00063A7A" w:rsidP="00BC79BF">
            <w:pPr>
              <w:spacing w:line="280" w:lineRule="exact"/>
              <w:ind w:right="-45"/>
              <w:jc w:val="center"/>
              <w:rPr>
                <w:rFonts w:ascii="Angsana New" w:hAnsi="Angsana New"/>
                <w:b/>
                <w:bCs/>
                <w:sz w:val="30"/>
              </w:rPr>
            </w:pPr>
          </w:p>
        </w:tc>
      </w:tr>
      <w:tr w:rsidR="00063A7A" w:rsidRPr="001342FD" w14:paraId="78DE2A55" w14:textId="77777777" w:rsidTr="00DF1D0F">
        <w:tc>
          <w:tcPr>
            <w:tcW w:w="3202" w:type="dxa"/>
            <w:vAlign w:val="bottom"/>
          </w:tcPr>
          <w:p w14:paraId="7A12E591" w14:textId="77777777" w:rsidR="00063A7A" w:rsidRPr="001342FD" w:rsidRDefault="00063A7A" w:rsidP="00DF1D0F">
            <w:pPr>
              <w:spacing w:line="300" w:lineRule="exact"/>
              <w:ind w:right="-45"/>
              <w:jc w:val="thaiDistribute"/>
              <w:rPr>
                <w:rFonts w:ascii="Angsana New" w:hAnsi="Angsana New"/>
                <w:b/>
                <w:bCs/>
                <w:sz w:val="30"/>
              </w:rPr>
            </w:pPr>
          </w:p>
        </w:tc>
        <w:tc>
          <w:tcPr>
            <w:tcW w:w="1417" w:type="dxa"/>
            <w:vAlign w:val="bottom"/>
          </w:tcPr>
          <w:p w14:paraId="41FDE9C8" w14:textId="77777777" w:rsidR="00063A7A" w:rsidRPr="002E597A" w:rsidRDefault="00063A7A" w:rsidP="00BC79BF">
            <w:pPr>
              <w:pBdr>
                <w:bottom w:val="single" w:sz="4" w:space="1" w:color="auto"/>
              </w:pBdr>
              <w:spacing w:line="280" w:lineRule="exact"/>
              <w:ind w:right="-45"/>
              <w:jc w:val="center"/>
              <w:rPr>
                <w:rFonts w:ascii="Angsana New" w:eastAsia="MS Mincho" w:hAnsi="Angsana New"/>
                <w:sz w:val="30"/>
                <w:cs/>
                <w:lang w:eastAsia="th-TH"/>
              </w:rPr>
            </w:pPr>
            <w:r w:rsidRPr="002E597A">
              <w:rPr>
                <w:rFonts w:ascii="Angsana New" w:hAnsi="Angsana New" w:hint="cs"/>
                <w:sz w:val="30"/>
              </w:rPr>
              <w:t>profit or loss</w:t>
            </w:r>
          </w:p>
        </w:tc>
        <w:tc>
          <w:tcPr>
            <w:tcW w:w="1429" w:type="dxa"/>
            <w:vAlign w:val="bottom"/>
          </w:tcPr>
          <w:p w14:paraId="44FE6C1B" w14:textId="77777777" w:rsidR="00063A7A" w:rsidRPr="002E597A" w:rsidRDefault="00063A7A" w:rsidP="00BC79BF">
            <w:pPr>
              <w:pBdr>
                <w:bottom w:val="single" w:sz="4" w:space="1" w:color="auto"/>
              </w:pBdr>
              <w:spacing w:line="280" w:lineRule="exact"/>
              <w:ind w:right="-45"/>
              <w:jc w:val="center"/>
              <w:rPr>
                <w:rFonts w:ascii="Angsana New" w:eastAsia="MS Mincho" w:hAnsi="Angsana New"/>
                <w:sz w:val="30"/>
                <w:cs/>
                <w:lang w:eastAsia="th-TH"/>
              </w:rPr>
            </w:pPr>
            <w:r w:rsidRPr="002E597A">
              <w:rPr>
                <w:rFonts w:ascii="Angsana New" w:eastAsia="MS Mincho" w:hAnsi="Angsana New" w:hint="cs"/>
                <w:sz w:val="30"/>
                <w:lang w:eastAsia="th-TH"/>
              </w:rPr>
              <w:t>cost</w:t>
            </w:r>
          </w:p>
        </w:tc>
        <w:tc>
          <w:tcPr>
            <w:tcW w:w="1548" w:type="dxa"/>
            <w:vAlign w:val="bottom"/>
          </w:tcPr>
          <w:p w14:paraId="6F862877" w14:textId="77777777" w:rsidR="00063A7A" w:rsidRPr="002E597A" w:rsidRDefault="00063A7A" w:rsidP="00BC79BF">
            <w:pPr>
              <w:pBdr>
                <w:bottom w:val="single" w:sz="4" w:space="1" w:color="auto"/>
              </w:pBdr>
              <w:spacing w:line="280" w:lineRule="exact"/>
              <w:ind w:right="-45"/>
              <w:jc w:val="center"/>
              <w:rPr>
                <w:rFonts w:ascii="Angsana New" w:eastAsia="MS Mincho" w:hAnsi="Angsana New"/>
                <w:sz w:val="30"/>
                <w:cs/>
                <w:lang w:eastAsia="th-TH"/>
              </w:rPr>
            </w:pPr>
            <w:r w:rsidRPr="002E597A">
              <w:rPr>
                <w:rFonts w:ascii="Angsana New" w:eastAsia="MS Mincho" w:hAnsi="Angsana New" w:hint="cs"/>
                <w:sz w:val="30"/>
                <w:lang w:eastAsia="th-TH"/>
              </w:rPr>
              <w:t>Total</w:t>
            </w:r>
          </w:p>
        </w:tc>
        <w:tc>
          <w:tcPr>
            <w:tcW w:w="1417" w:type="dxa"/>
            <w:vAlign w:val="bottom"/>
          </w:tcPr>
          <w:p w14:paraId="08CB4336" w14:textId="000997D9" w:rsidR="00063A7A" w:rsidRPr="002E597A" w:rsidRDefault="000942F1" w:rsidP="00BC79BF">
            <w:pPr>
              <w:pBdr>
                <w:bottom w:val="single" w:sz="4" w:space="1" w:color="auto"/>
              </w:pBdr>
              <w:spacing w:line="280" w:lineRule="exact"/>
              <w:ind w:right="-45"/>
              <w:jc w:val="center"/>
              <w:rPr>
                <w:rFonts w:ascii="Angsana New" w:hAnsi="Angsana New"/>
                <w:b/>
                <w:bCs/>
                <w:sz w:val="30"/>
              </w:rPr>
            </w:pPr>
            <w:r w:rsidRPr="002E597A">
              <w:rPr>
                <w:rFonts w:ascii="Angsana New" w:hAnsi="Angsana New" w:hint="cs"/>
                <w:sz w:val="30"/>
              </w:rPr>
              <w:t>Fair value</w:t>
            </w:r>
          </w:p>
        </w:tc>
      </w:tr>
      <w:tr w:rsidR="00063A7A" w:rsidRPr="001342FD" w14:paraId="31E6BDC9" w14:textId="77777777" w:rsidTr="00DF1D0F">
        <w:tc>
          <w:tcPr>
            <w:tcW w:w="3202" w:type="dxa"/>
            <w:vAlign w:val="bottom"/>
          </w:tcPr>
          <w:p w14:paraId="7E0AF629" w14:textId="77777777" w:rsidR="00063A7A" w:rsidRPr="001342FD" w:rsidRDefault="00063A7A" w:rsidP="00BC79BF">
            <w:pPr>
              <w:spacing w:line="260" w:lineRule="exact"/>
              <w:ind w:right="-45"/>
              <w:jc w:val="thaiDistribute"/>
              <w:rPr>
                <w:rFonts w:ascii="Angsana New" w:hAnsi="Angsana New"/>
                <w:b/>
                <w:bCs/>
                <w:sz w:val="30"/>
              </w:rPr>
            </w:pPr>
            <w:r w:rsidRPr="001342FD">
              <w:rPr>
                <w:rFonts w:ascii="Angsana New" w:eastAsia="Batang" w:hAnsi="Angsana New" w:hint="cs"/>
                <w:b/>
                <w:bCs/>
                <w:sz w:val="30"/>
                <w:lang w:eastAsia="th-TH"/>
              </w:rPr>
              <w:t>Financial assets</w:t>
            </w:r>
          </w:p>
        </w:tc>
        <w:tc>
          <w:tcPr>
            <w:tcW w:w="1417" w:type="dxa"/>
            <w:vAlign w:val="bottom"/>
          </w:tcPr>
          <w:p w14:paraId="059289B2" w14:textId="77777777" w:rsidR="00063A7A" w:rsidRPr="001342FD" w:rsidRDefault="00063A7A" w:rsidP="00BC79BF">
            <w:pPr>
              <w:spacing w:line="260" w:lineRule="exact"/>
              <w:ind w:right="-45"/>
              <w:jc w:val="thaiDistribute"/>
              <w:rPr>
                <w:rFonts w:ascii="Angsana New" w:hAnsi="Angsana New"/>
                <w:b/>
                <w:bCs/>
                <w:sz w:val="30"/>
              </w:rPr>
            </w:pPr>
          </w:p>
        </w:tc>
        <w:tc>
          <w:tcPr>
            <w:tcW w:w="1429" w:type="dxa"/>
            <w:vAlign w:val="bottom"/>
          </w:tcPr>
          <w:p w14:paraId="61B91C72" w14:textId="77777777" w:rsidR="00063A7A" w:rsidRPr="001342FD" w:rsidRDefault="00063A7A" w:rsidP="00BC79BF">
            <w:pPr>
              <w:spacing w:line="260" w:lineRule="exact"/>
              <w:ind w:right="-45"/>
              <w:jc w:val="thaiDistribute"/>
              <w:rPr>
                <w:rFonts w:ascii="Angsana New" w:hAnsi="Angsana New"/>
                <w:b/>
                <w:bCs/>
                <w:sz w:val="30"/>
              </w:rPr>
            </w:pPr>
          </w:p>
        </w:tc>
        <w:tc>
          <w:tcPr>
            <w:tcW w:w="1548" w:type="dxa"/>
            <w:vAlign w:val="bottom"/>
          </w:tcPr>
          <w:p w14:paraId="158536C1" w14:textId="77777777" w:rsidR="00063A7A" w:rsidRPr="001342FD" w:rsidRDefault="00063A7A" w:rsidP="00BC79BF">
            <w:pPr>
              <w:spacing w:line="260" w:lineRule="exact"/>
              <w:ind w:right="-45"/>
              <w:jc w:val="thaiDistribute"/>
              <w:rPr>
                <w:rFonts w:ascii="Angsana New" w:hAnsi="Angsana New"/>
                <w:b/>
                <w:bCs/>
                <w:sz w:val="30"/>
              </w:rPr>
            </w:pPr>
          </w:p>
        </w:tc>
        <w:tc>
          <w:tcPr>
            <w:tcW w:w="1417" w:type="dxa"/>
            <w:vAlign w:val="bottom"/>
          </w:tcPr>
          <w:p w14:paraId="32924ED3" w14:textId="77777777" w:rsidR="00063A7A" w:rsidRPr="001342FD" w:rsidRDefault="00063A7A" w:rsidP="00BC79BF">
            <w:pPr>
              <w:spacing w:line="260" w:lineRule="exact"/>
              <w:ind w:right="-45"/>
              <w:jc w:val="thaiDistribute"/>
              <w:rPr>
                <w:rFonts w:ascii="Angsana New" w:hAnsi="Angsana New"/>
                <w:b/>
                <w:bCs/>
                <w:sz w:val="30"/>
              </w:rPr>
            </w:pPr>
          </w:p>
        </w:tc>
      </w:tr>
      <w:tr w:rsidR="00063A7A" w:rsidRPr="001342FD" w14:paraId="121ED084" w14:textId="77777777" w:rsidTr="00DF1D0F">
        <w:tc>
          <w:tcPr>
            <w:tcW w:w="3202" w:type="dxa"/>
            <w:vAlign w:val="bottom"/>
          </w:tcPr>
          <w:p w14:paraId="7C0B8648" w14:textId="77777777" w:rsidR="00063A7A" w:rsidRPr="001342FD" w:rsidRDefault="00063A7A" w:rsidP="00BC79BF">
            <w:pPr>
              <w:spacing w:line="260" w:lineRule="exact"/>
              <w:ind w:right="-45"/>
              <w:jc w:val="thaiDistribute"/>
              <w15:collapsed w:val="0"/>
              <w:rPr>
                <w:rFonts w:ascii="Angsana New" w:hAnsi="Angsana New"/>
                <w:sz w:val="30"/>
              </w:rPr>
            </w:pPr>
            <w:r w:rsidRPr="001342FD">
              <w:rPr>
                <w:rFonts w:ascii="Angsana New" w:hAnsi="Angsana New" w:hint="cs"/>
                <w:sz w:val="30"/>
              </w:rPr>
              <w:t>Cash and cash equivalents</w:t>
            </w:r>
          </w:p>
        </w:tc>
        <w:tc>
          <w:tcPr>
            <w:tcW w:w="1417" w:type="dxa"/>
          </w:tcPr>
          <w:p w14:paraId="612B762F" w14:textId="36792954" w:rsidR="00063A7A" w:rsidRPr="001342FD" w:rsidRDefault="00063A7A" w:rsidP="00BC79BF">
            <w:pPr>
              <w:spacing w:line="260" w:lineRule="exact"/>
              <w:ind w:right="13"/>
              <w:jc w:val="right"/>
              <w15:collapsed w:val="0"/>
              <w:rPr>
                <w:rFonts w:ascii="Angsana New" w:hAnsi="Angsana New"/>
                <w:sz w:val="30"/>
              </w:rPr>
            </w:pPr>
          </w:p>
        </w:tc>
        <w:tc>
          <w:tcPr>
            <w:tcW w:w="1429" w:type="dxa"/>
          </w:tcPr>
          <w:p w14:paraId="5B61D6FE" w14:textId="05B53FE5" w:rsidR="00063A7A" w:rsidRPr="001342FD" w:rsidRDefault="00063A7A" w:rsidP="00BC79BF">
            <w:pPr>
              <w:spacing w:line="260" w:lineRule="exact"/>
              <w:ind w:right="13"/>
              <w:jc w:val="right"/>
              <w15:collapsed w:val="0"/>
              <w:rPr>
                <w:rFonts w:ascii="Angsana New" w:hAnsi="Angsana New"/>
                <w:sz w:val="30"/>
              </w:rPr>
            </w:pPr>
            <w:r w:rsidRPr="001342FD">
              <w:rPr>
                <w:rFonts w:ascii="Angsana New" w:hAnsi="Angsana New" w:hint="cs"/>
                <w:sz w:val="30"/>
              </w:rPr>
              <w:t>41,208,414.61</w:t>
            </w:r>
          </w:p>
        </w:tc>
        <w:tc>
          <w:tcPr>
            <w:tcW w:w="1548" w:type="dxa"/>
          </w:tcPr>
          <w:p w14:paraId="5381BA05" w14:textId="41AFDC47" w:rsidR="00063A7A" w:rsidRPr="001342FD" w:rsidRDefault="00063A7A" w:rsidP="00BC79BF">
            <w:pPr>
              <w:spacing w:line="260" w:lineRule="exact"/>
              <w:ind w:right="13"/>
              <w:jc w:val="right"/>
              <w15:collapsed w:val="0"/>
              <w:rPr>
                <w:rFonts w:ascii="Angsana New" w:hAnsi="Angsana New"/>
                <w:sz w:val="30"/>
              </w:rPr>
            </w:pPr>
            <w:r w:rsidRPr="001342FD">
              <w:rPr>
                <w:rFonts w:ascii="Angsana New" w:hAnsi="Angsana New" w:hint="cs"/>
                <w:sz w:val="30"/>
              </w:rPr>
              <w:t>41,208,414.61</w:t>
            </w:r>
          </w:p>
        </w:tc>
        <w:tc>
          <w:tcPr>
            <w:tcW w:w="1417" w:type="dxa"/>
          </w:tcPr>
          <w:p w14:paraId="32CA334D" w14:textId="79319ABF" w:rsidR="00063A7A" w:rsidRPr="001342FD" w:rsidRDefault="00063A7A" w:rsidP="00BC79BF">
            <w:pPr>
              <w:spacing w:line="260" w:lineRule="exact"/>
              <w:ind w:right="13"/>
              <w:jc w:val="right"/>
              <w15:collapsed w:val="0"/>
              <w:rPr>
                <w:rFonts w:ascii="Angsana New" w:hAnsi="Angsana New"/>
                <w:sz w:val="30"/>
              </w:rPr>
            </w:pPr>
            <w:r w:rsidRPr="001342FD">
              <w:rPr>
                <w:rFonts w:ascii="Angsana New" w:hAnsi="Angsana New" w:hint="cs"/>
                <w:sz w:val="30"/>
              </w:rPr>
              <w:t>41,208,414.61</w:t>
            </w:r>
          </w:p>
        </w:tc>
      </w:tr>
      <w:tr w:rsidR="00063A7A" w:rsidRPr="001342FD" w14:paraId="7A83EA3B" w14:textId="77777777" w:rsidTr="00DF1D0F">
        <w:tc>
          <w:tcPr>
            <w:tcW w:w="3202" w:type="dxa"/>
            <w:vAlign w:val="bottom"/>
          </w:tcPr>
          <w:p w14:paraId="43320CA1" w14:textId="77777777" w:rsidR="00063A7A" w:rsidRPr="001342FD" w:rsidRDefault="00063A7A" w:rsidP="00BC79BF">
            <w:pPr>
              <w:spacing w:line="260" w:lineRule="exact"/>
              <w:ind w:right="-45"/>
              <w15:collapsed w:val="0"/>
              <w:rPr>
                <w:rFonts w:ascii="Angsana New" w:hAnsi="Angsana New"/>
                <w:sz w:val="30"/>
              </w:rPr>
            </w:pPr>
            <w:r w:rsidRPr="001342FD">
              <w:rPr>
                <w:rFonts w:ascii="Angsana New" w:hAnsi="Angsana New" w:hint="cs"/>
                <w:sz w:val="30"/>
              </w:rPr>
              <w:t>Trade and other current receivables</w:t>
            </w:r>
          </w:p>
        </w:tc>
        <w:tc>
          <w:tcPr>
            <w:tcW w:w="1417" w:type="dxa"/>
          </w:tcPr>
          <w:p w14:paraId="721B4A90" w14:textId="7F0A9BC7" w:rsidR="00063A7A" w:rsidRPr="001342FD" w:rsidRDefault="00063A7A" w:rsidP="00BC79BF">
            <w:pPr>
              <w:spacing w:line="260" w:lineRule="exact"/>
              <w:ind w:right="13"/>
              <w:jc w:val="right"/>
              <w15:collapsed w:val="0"/>
              <w:rPr>
                <w:rFonts w:ascii="Angsana New" w:hAnsi="Angsana New"/>
                <w:sz w:val="30"/>
              </w:rPr>
            </w:pPr>
          </w:p>
        </w:tc>
        <w:tc>
          <w:tcPr>
            <w:tcW w:w="1429" w:type="dxa"/>
          </w:tcPr>
          <w:p w14:paraId="1C085A7F" w14:textId="0AB17883" w:rsidR="00063A7A" w:rsidRPr="001342FD" w:rsidRDefault="00063A7A" w:rsidP="00BC79BF">
            <w:pPr>
              <w:spacing w:line="260" w:lineRule="exact"/>
              <w:ind w:right="13"/>
              <w:jc w:val="right"/>
              <w15:collapsed w:val="0"/>
              <w:rPr>
                <w:rFonts w:ascii="Angsana New" w:hAnsi="Angsana New"/>
                <w:sz w:val="30"/>
              </w:rPr>
            </w:pPr>
            <w:r w:rsidRPr="001342FD">
              <w:rPr>
                <w:rFonts w:ascii="Angsana New" w:hAnsi="Angsana New" w:hint="cs"/>
                <w:sz w:val="30"/>
              </w:rPr>
              <w:t>30,697,432.29</w:t>
            </w:r>
          </w:p>
        </w:tc>
        <w:tc>
          <w:tcPr>
            <w:tcW w:w="1548" w:type="dxa"/>
          </w:tcPr>
          <w:p w14:paraId="07846812" w14:textId="35EE1041" w:rsidR="00063A7A" w:rsidRPr="001342FD" w:rsidRDefault="00063A7A" w:rsidP="00BC79BF">
            <w:pPr>
              <w:spacing w:line="260" w:lineRule="exact"/>
              <w:ind w:right="13"/>
              <w:jc w:val="right"/>
              <w15:collapsed w:val="0"/>
              <w:rPr>
                <w:rFonts w:ascii="Angsana New" w:hAnsi="Angsana New"/>
                <w:sz w:val="30"/>
              </w:rPr>
            </w:pPr>
            <w:r w:rsidRPr="001342FD">
              <w:rPr>
                <w:rFonts w:ascii="Angsana New" w:hAnsi="Angsana New" w:hint="cs"/>
                <w:sz w:val="30"/>
              </w:rPr>
              <w:t>30,697,432.29</w:t>
            </w:r>
          </w:p>
        </w:tc>
        <w:tc>
          <w:tcPr>
            <w:tcW w:w="1417" w:type="dxa"/>
          </w:tcPr>
          <w:p w14:paraId="7D993B46" w14:textId="53A61F46" w:rsidR="00063A7A" w:rsidRPr="001342FD" w:rsidRDefault="00063A7A" w:rsidP="00BC79BF">
            <w:pPr>
              <w:spacing w:line="260" w:lineRule="exact"/>
              <w:ind w:right="13"/>
              <w:jc w:val="right"/>
              <w15:collapsed w:val="0"/>
              <w:rPr>
                <w:rFonts w:ascii="Angsana New" w:hAnsi="Angsana New"/>
                <w:sz w:val="30"/>
              </w:rPr>
            </w:pPr>
            <w:r w:rsidRPr="001342FD">
              <w:rPr>
                <w:rFonts w:ascii="Angsana New" w:hAnsi="Angsana New" w:hint="cs"/>
                <w:sz w:val="30"/>
              </w:rPr>
              <w:t>30,697,432.29</w:t>
            </w:r>
          </w:p>
        </w:tc>
      </w:tr>
      <w:tr w:rsidR="00063A7A" w:rsidRPr="001342FD" w14:paraId="4794B958" w14:textId="77777777" w:rsidTr="00DF1D0F">
        <w:tc>
          <w:tcPr>
            <w:tcW w:w="3202" w:type="dxa"/>
            <w:vAlign w:val="bottom"/>
          </w:tcPr>
          <w:p w14:paraId="31BDD8BD" w14:textId="77777777" w:rsidR="00063A7A" w:rsidRPr="001342FD" w:rsidRDefault="00063A7A" w:rsidP="00BC79BF">
            <w:pPr>
              <w:spacing w:line="260" w:lineRule="exact"/>
              <w:ind w:right="-45"/>
              <w15:collapsed w:val="0"/>
              <w:rPr>
                <w:rFonts w:ascii="Angsana New" w:hAnsi="Angsana New"/>
                <w:sz w:val="30"/>
              </w:rPr>
            </w:pPr>
            <w:r w:rsidRPr="001342FD">
              <w:rPr>
                <w:rFonts w:ascii="Angsana New" w:hAnsi="Angsana New" w:hint="cs"/>
                <w:sz w:val="30"/>
              </w:rPr>
              <w:t>Other current financial assets</w:t>
            </w:r>
          </w:p>
        </w:tc>
        <w:tc>
          <w:tcPr>
            <w:tcW w:w="1417" w:type="dxa"/>
          </w:tcPr>
          <w:p w14:paraId="5B309583" w14:textId="5C853DF8" w:rsidR="00063A7A" w:rsidRPr="001342FD" w:rsidRDefault="00063A7A" w:rsidP="00BC79BF">
            <w:pPr>
              <w:pBdr>
                <w:bottom w:val="single" w:sz="4" w:space="1" w:color="auto"/>
              </w:pBdr>
              <w:spacing w:line="260" w:lineRule="exact"/>
              <w:ind w:right="13"/>
              <w:jc w:val="right"/>
              <w15:collapsed w:val="0"/>
              <w:rPr>
                <w:rFonts w:ascii="Angsana New" w:hAnsi="Angsana New"/>
                <w:sz w:val="30"/>
              </w:rPr>
            </w:pPr>
            <w:r w:rsidRPr="001342FD">
              <w:rPr>
                <w:rFonts w:ascii="Angsana New" w:hAnsi="Angsana New" w:hint="cs"/>
                <w:sz w:val="30"/>
              </w:rPr>
              <w:t>4,929,305.44</w:t>
            </w:r>
          </w:p>
        </w:tc>
        <w:tc>
          <w:tcPr>
            <w:tcW w:w="1429" w:type="dxa"/>
          </w:tcPr>
          <w:p w14:paraId="71E4AE09" w14:textId="725351E0" w:rsidR="00063A7A" w:rsidRPr="001342FD" w:rsidRDefault="00063A7A" w:rsidP="00BC79BF">
            <w:pPr>
              <w:pBdr>
                <w:bottom w:val="single" w:sz="4" w:space="1" w:color="auto"/>
              </w:pBdr>
              <w:spacing w:line="260" w:lineRule="exact"/>
              <w:ind w:right="13"/>
              <w:jc w:val="right"/>
              <w15:collapsed w:val="0"/>
              <w:rPr>
                <w:rFonts w:ascii="Angsana New" w:hAnsi="Angsana New"/>
                <w:sz w:val="30"/>
              </w:rPr>
            </w:pPr>
            <w:r w:rsidRPr="001342FD">
              <w:rPr>
                <w:rFonts w:ascii="Angsana New" w:hAnsi="Angsana New" w:hint="cs"/>
                <w:sz w:val="30"/>
              </w:rPr>
              <w:t>-</w:t>
            </w:r>
          </w:p>
        </w:tc>
        <w:tc>
          <w:tcPr>
            <w:tcW w:w="1548" w:type="dxa"/>
          </w:tcPr>
          <w:p w14:paraId="6CF57B3D" w14:textId="1963CA2C" w:rsidR="00063A7A" w:rsidRPr="001342FD" w:rsidRDefault="00063A7A" w:rsidP="00BC79BF">
            <w:pPr>
              <w:pBdr>
                <w:bottom w:val="single" w:sz="4" w:space="1" w:color="auto"/>
              </w:pBdr>
              <w:spacing w:line="260" w:lineRule="exact"/>
              <w:ind w:right="13"/>
              <w:jc w:val="right"/>
              <w15:collapsed w:val="0"/>
              <w:rPr>
                <w:rFonts w:ascii="Angsana New" w:hAnsi="Angsana New"/>
                <w:sz w:val="30"/>
              </w:rPr>
            </w:pPr>
            <w:r w:rsidRPr="001342FD">
              <w:rPr>
                <w:rFonts w:ascii="Angsana New" w:hAnsi="Angsana New" w:hint="cs"/>
                <w:sz w:val="30"/>
              </w:rPr>
              <w:t>4,929,305.44</w:t>
            </w:r>
          </w:p>
        </w:tc>
        <w:tc>
          <w:tcPr>
            <w:tcW w:w="1417" w:type="dxa"/>
          </w:tcPr>
          <w:p w14:paraId="2085C9A0" w14:textId="1FF50296" w:rsidR="00063A7A" w:rsidRPr="001342FD" w:rsidRDefault="00063A7A" w:rsidP="00BC79BF">
            <w:pPr>
              <w:pBdr>
                <w:bottom w:val="single" w:sz="4" w:space="1" w:color="auto"/>
              </w:pBdr>
              <w:spacing w:line="260" w:lineRule="exact"/>
              <w:ind w:right="13"/>
              <w:jc w:val="right"/>
              <w15:collapsed w:val="0"/>
              <w:rPr>
                <w:rFonts w:ascii="Angsana New" w:hAnsi="Angsana New"/>
                <w:sz w:val="30"/>
              </w:rPr>
            </w:pPr>
            <w:r w:rsidRPr="001342FD">
              <w:rPr>
                <w:rFonts w:ascii="Angsana New" w:hAnsi="Angsana New" w:hint="cs"/>
                <w:sz w:val="30"/>
              </w:rPr>
              <w:t>4,929,305.44</w:t>
            </w:r>
          </w:p>
        </w:tc>
      </w:tr>
      <w:tr w:rsidR="00063A7A" w:rsidRPr="001342FD" w14:paraId="41C6070F" w14:textId="77777777" w:rsidTr="00DF1D0F">
        <w:tc>
          <w:tcPr>
            <w:tcW w:w="3202" w:type="dxa"/>
            <w:vAlign w:val="bottom"/>
          </w:tcPr>
          <w:p w14:paraId="2F9743FB" w14:textId="77777777" w:rsidR="00063A7A" w:rsidRPr="001342FD" w:rsidRDefault="00063A7A" w:rsidP="00BC79BF">
            <w:pPr>
              <w:spacing w:line="260" w:lineRule="exact"/>
              <w:ind w:right="-45"/>
              <w:jc w:val="thaiDistribute"/>
              <w15:collapsed w:val="0"/>
              <w:rPr>
                <w:rFonts w:ascii="Angsana New" w:hAnsi="Angsana New"/>
                <w:b/>
                <w:bCs/>
                <w:sz w:val="30"/>
              </w:rPr>
            </w:pPr>
            <w:r w:rsidRPr="001342FD">
              <w:rPr>
                <w:rFonts w:ascii="Angsana New" w:eastAsia="Batang" w:hAnsi="Angsana New" w:hint="cs"/>
                <w:b/>
                <w:bCs/>
                <w:sz w:val="30"/>
                <w:lang w:eastAsia="th-TH"/>
              </w:rPr>
              <w:t>Total financial assets</w:t>
            </w:r>
          </w:p>
        </w:tc>
        <w:tc>
          <w:tcPr>
            <w:tcW w:w="1417" w:type="dxa"/>
          </w:tcPr>
          <w:p w14:paraId="5917B3F2" w14:textId="296440FA" w:rsidR="00063A7A" w:rsidRPr="001342FD" w:rsidRDefault="00063A7A" w:rsidP="00BC79BF">
            <w:pPr>
              <w:pBdr>
                <w:bottom w:val="double" w:sz="4" w:space="1" w:color="auto"/>
              </w:pBdr>
              <w:spacing w:line="260" w:lineRule="exact"/>
              <w:ind w:right="13"/>
              <w:jc w:val="right"/>
              <w15:collapsed w:val="0"/>
              <w:rPr>
                <w:rFonts w:ascii="Angsana New" w:hAnsi="Angsana New"/>
                <w:b/>
                <w:bCs/>
                <w:sz w:val="30"/>
              </w:rPr>
            </w:pPr>
            <w:r w:rsidRPr="001342FD">
              <w:rPr>
                <w:rFonts w:ascii="Angsana New" w:hAnsi="Angsana New" w:hint="cs"/>
                <w:sz w:val="30"/>
              </w:rPr>
              <w:t>4,929,305.44</w:t>
            </w:r>
          </w:p>
        </w:tc>
        <w:tc>
          <w:tcPr>
            <w:tcW w:w="1429" w:type="dxa"/>
          </w:tcPr>
          <w:p w14:paraId="7D5F3ADA" w14:textId="33BE4D9C" w:rsidR="00063A7A" w:rsidRPr="001342FD" w:rsidRDefault="00063A7A" w:rsidP="00BC79BF">
            <w:pPr>
              <w:pBdr>
                <w:bottom w:val="double" w:sz="4" w:space="1" w:color="auto"/>
              </w:pBdr>
              <w:spacing w:line="260" w:lineRule="exact"/>
              <w:ind w:right="13"/>
              <w:jc w:val="right"/>
              <w15:collapsed w:val="0"/>
              <w:rPr>
                <w:rFonts w:ascii="Angsana New" w:hAnsi="Angsana New"/>
                <w:b/>
                <w:bCs/>
                <w:sz w:val="30"/>
              </w:rPr>
            </w:pPr>
            <w:r w:rsidRPr="001342FD">
              <w:rPr>
                <w:rFonts w:ascii="Angsana New" w:hAnsi="Angsana New" w:hint="cs"/>
                <w:sz w:val="30"/>
              </w:rPr>
              <w:t>71,905,846.90</w:t>
            </w:r>
          </w:p>
        </w:tc>
        <w:tc>
          <w:tcPr>
            <w:tcW w:w="1548" w:type="dxa"/>
          </w:tcPr>
          <w:p w14:paraId="4961CBA2" w14:textId="6B1BDF55" w:rsidR="00063A7A" w:rsidRPr="001342FD" w:rsidRDefault="00063A7A" w:rsidP="00BC79BF">
            <w:pPr>
              <w:pBdr>
                <w:bottom w:val="double" w:sz="4" w:space="1" w:color="auto"/>
              </w:pBdr>
              <w:spacing w:line="260" w:lineRule="exact"/>
              <w:ind w:right="13"/>
              <w:jc w:val="right"/>
              <w15:collapsed w:val="0"/>
              <w:rPr>
                <w:rFonts w:ascii="Angsana New" w:hAnsi="Angsana New"/>
                <w:b/>
                <w:bCs/>
                <w:sz w:val="30"/>
              </w:rPr>
            </w:pPr>
            <w:r w:rsidRPr="001342FD">
              <w:rPr>
                <w:rFonts w:ascii="Angsana New" w:hAnsi="Angsana New" w:hint="cs"/>
                <w:sz w:val="30"/>
              </w:rPr>
              <w:t>76,835,152.34</w:t>
            </w:r>
          </w:p>
        </w:tc>
        <w:tc>
          <w:tcPr>
            <w:tcW w:w="1417" w:type="dxa"/>
          </w:tcPr>
          <w:p w14:paraId="47CDEB3B" w14:textId="4F9A0E54" w:rsidR="00063A7A" w:rsidRPr="001342FD" w:rsidRDefault="00063A7A" w:rsidP="00BC79BF">
            <w:pPr>
              <w:pBdr>
                <w:bottom w:val="double" w:sz="4" w:space="1" w:color="auto"/>
              </w:pBdr>
              <w:spacing w:line="260" w:lineRule="exact"/>
              <w:ind w:right="13"/>
              <w:jc w:val="right"/>
              <w15:collapsed w:val="0"/>
              <w:rPr>
                <w:rFonts w:ascii="Angsana New" w:hAnsi="Angsana New"/>
                <w:b/>
                <w:bCs/>
                <w:sz w:val="30"/>
              </w:rPr>
            </w:pPr>
            <w:r w:rsidRPr="001342FD">
              <w:rPr>
                <w:rFonts w:ascii="Angsana New" w:hAnsi="Angsana New" w:hint="cs"/>
                <w:sz w:val="30"/>
              </w:rPr>
              <w:t>76,835,152.34</w:t>
            </w:r>
          </w:p>
        </w:tc>
      </w:tr>
      <w:tr w:rsidR="00063A7A" w:rsidRPr="001342FD" w14:paraId="1EC92C16" w14:textId="77777777" w:rsidTr="00DF1D0F">
        <w:tc>
          <w:tcPr>
            <w:tcW w:w="3202" w:type="dxa"/>
            <w:vAlign w:val="bottom"/>
          </w:tcPr>
          <w:p w14:paraId="65098F02" w14:textId="77777777" w:rsidR="00063A7A" w:rsidRPr="001342FD" w:rsidRDefault="00063A7A" w:rsidP="00BC79BF">
            <w:pPr>
              <w:spacing w:line="260" w:lineRule="exact"/>
              <w:ind w:right="-45"/>
              <w:jc w:val="thaiDistribute"/>
              <w15:collapsed w:val="0"/>
              <w:rPr>
                <w:rFonts w:ascii="Angsana New" w:eastAsia="Batang" w:hAnsi="Angsana New"/>
                <w:b/>
                <w:bCs/>
                <w:sz w:val="30"/>
                <w:lang w:eastAsia="th-TH"/>
              </w:rPr>
            </w:pPr>
            <w:r w:rsidRPr="001342FD">
              <w:rPr>
                <w:rFonts w:ascii="Angsana New" w:eastAsia="Batang" w:hAnsi="Angsana New" w:hint="cs"/>
                <w:b/>
                <w:bCs/>
                <w:sz w:val="30"/>
                <w:lang w:eastAsia="th-TH"/>
              </w:rPr>
              <w:t>Financial liabilities</w:t>
            </w:r>
          </w:p>
        </w:tc>
        <w:tc>
          <w:tcPr>
            <w:tcW w:w="1417" w:type="dxa"/>
          </w:tcPr>
          <w:p w14:paraId="3AC02149" w14:textId="77777777" w:rsidR="00063A7A" w:rsidRPr="001342FD" w:rsidRDefault="00063A7A" w:rsidP="00BC79BF">
            <w:pPr>
              <w:spacing w:line="260" w:lineRule="exact"/>
              <w:ind w:right="13"/>
              <w:jc w:val="right"/>
              <w15:collapsed w:val="0"/>
              <w:rPr>
                <w:rFonts w:ascii="Angsana New" w:hAnsi="Angsana New"/>
                <w:b/>
                <w:bCs/>
                <w:sz w:val="30"/>
                <w:cs/>
              </w:rPr>
            </w:pPr>
          </w:p>
        </w:tc>
        <w:tc>
          <w:tcPr>
            <w:tcW w:w="1429" w:type="dxa"/>
          </w:tcPr>
          <w:p w14:paraId="77C9B406" w14:textId="77777777" w:rsidR="00063A7A" w:rsidRPr="001342FD" w:rsidRDefault="00063A7A" w:rsidP="00BC79BF">
            <w:pPr>
              <w:spacing w:line="260" w:lineRule="exact"/>
              <w:ind w:right="13"/>
              <w:jc w:val="right"/>
              <w15:collapsed w:val="0"/>
              <w:rPr>
                <w:rFonts w:ascii="Angsana New" w:hAnsi="Angsana New"/>
                <w:b/>
                <w:bCs/>
                <w:sz w:val="30"/>
                <w:cs/>
              </w:rPr>
            </w:pPr>
          </w:p>
        </w:tc>
        <w:tc>
          <w:tcPr>
            <w:tcW w:w="1548" w:type="dxa"/>
          </w:tcPr>
          <w:p w14:paraId="100C4777" w14:textId="77777777" w:rsidR="00063A7A" w:rsidRPr="001342FD" w:rsidRDefault="00063A7A" w:rsidP="00BC79BF">
            <w:pPr>
              <w:spacing w:line="260" w:lineRule="exact"/>
              <w:ind w:right="13"/>
              <w:jc w:val="right"/>
              <w15:collapsed w:val="0"/>
              <w:rPr>
                <w:rFonts w:ascii="Angsana New" w:hAnsi="Angsana New"/>
                <w:b/>
                <w:bCs/>
                <w:sz w:val="30"/>
                <w:cs/>
              </w:rPr>
            </w:pPr>
          </w:p>
        </w:tc>
        <w:tc>
          <w:tcPr>
            <w:tcW w:w="1417" w:type="dxa"/>
          </w:tcPr>
          <w:p w14:paraId="421E4851" w14:textId="77777777" w:rsidR="00063A7A" w:rsidRPr="001342FD" w:rsidRDefault="00063A7A" w:rsidP="00BC79BF">
            <w:pPr>
              <w:spacing w:line="260" w:lineRule="exact"/>
              <w:ind w:right="13"/>
              <w:jc w:val="right"/>
              <w15:collapsed w:val="0"/>
              <w:rPr>
                <w:rFonts w:ascii="Angsana New" w:hAnsi="Angsana New"/>
                <w:b/>
                <w:bCs/>
                <w:sz w:val="30"/>
                <w:cs/>
              </w:rPr>
            </w:pPr>
          </w:p>
        </w:tc>
      </w:tr>
      <w:tr w:rsidR="00063A7A" w:rsidRPr="001342FD" w14:paraId="687339F1" w14:textId="77777777" w:rsidTr="00DF1D0F">
        <w:tc>
          <w:tcPr>
            <w:tcW w:w="3202" w:type="dxa"/>
            <w:vAlign w:val="bottom"/>
          </w:tcPr>
          <w:p w14:paraId="26AD079C" w14:textId="77777777" w:rsidR="00063A7A" w:rsidRPr="001342FD" w:rsidRDefault="00063A7A" w:rsidP="00BC79BF">
            <w:pPr>
              <w:spacing w:line="260" w:lineRule="exact"/>
              <w:ind w:right="-45"/>
              <w:jc w:val="thaiDistribute"/>
              <w15:collapsed w:val="0"/>
              <w:rPr>
                <w:rFonts w:ascii="Angsana New" w:hAnsi="Angsana New"/>
                <w:b/>
                <w:bCs/>
                <w:sz w:val="30"/>
                <w:cs/>
              </w:rPr>
            </w:pPr>
            <w:r w:rsidRPr="001342FD">
              <w:rPr>
                <w:rFonts w:ascii="Angsana New" w:hAnsi="Angsana New" w:hint="cs"/>
                <w:sz w:val="30"/>
              </w:rPr>
              <w:t>Trade and other current payables</w:t>
            </w:r>
          </w:p>
        </w:tc>
        <w:tc>
          <w:tcPr>
            <w:tcW w:w="1417" w:type="dxa"/>
          </w:tcPr>
          <w:p w14:paraId="5709A750" w14:textId="6AF223D2" w:rsidR="00063A7A" w:rsidRPr="001342FD" w:rsidRDefault="00063A7A" w:rsidP="00BC79BF">
            <w:pPr>
              <w:spacing w:line="260" w:lineRule="exact"/>
              <w:ind w:right="13"/>
              <w:jc w:val="right"/>
              <w15:collapsed w:val="0"/>
              <w:rPr>
                <w:rFonts w:ascii="Angsana New" w:hAnsi="Angsana New"/>
                <w:b/>
                <w:bCs/>
                <w:sz w:val="30"/>
              </w:rPr>
            </w:pPr>
            <w:r w:rsidRPr="001342FD">
              <w:rPr>
                <w:rFonts w:ascii="Angsana New" w:hAnsi="Angsana New" w:hint="cs"/>
                <w:sz w:val="30"/>
              </w:rPr>
              <w:t>-</w:t>
            </w:r>
          </w:p>
        </w:tc>
        <w:tc>
          <w:tcPr>
            <w:tcW w:w="1429" w:type="dxa"/>
          </w:tcPr>
          <w:p w14:paraId="28649862" w14:textId="691AD3D6" w:rsidR="00063A7A" w:rsidRPr="001342FD" w:rsidRDefault="00063A7A" w:rsidP="00BC79BF">
            <w:pPr>
              <w:spacing w:line="260" w:lineRule="exact"/>
              <w:ind w:right="13"/>
              <w:jc w:val="right"/>
              <w15:collapsed w:val="0"/>
              <w:rPr>
                <w:rFonts w:ascii="Angsana New" w:hAnsi="Angsana New"/>
                <w:b/>
                <w:bCs/>
                <w:sz w:val="30"/>
              </w:rPr>
            </w:pPr>
            <w:r w:rsidRPr="001342FD">
              <w:rPr>
                <w:rFonts w:ascii="Angsana New" w:hAnsi="Angsana New" w:hint="cs"/>
                <w:sz w:val="30"/>
              </w:rPr>
              <w:t>24,088,608.63</w:t>
            </w:r>
          </w:p>
        </w:tc>
        <w:tc>
          <w:tcPr>
            <w:tcW w:w="1548" w:type="dxa"/>
          </w:tcPr>
          <w:p w14:paraId="3636A5CB" w14:textId="6A29A1E3" w:rsidR="00063A7A" w:rsidRPr="001342FD" w:rsidRDefault="00063A7A" w:rsidP="00BC79BF">
            <w:pPr>
              <w:spacing w:line="260" w:lineRule="exact"/>
              <w:ind w:right="13"/>
              <w:jc w:val="right"/>
              <w15:collapsed w:val="0"/>
              <w:rPr>
                <w:rFonts w:ascii="Angsana New" w:hAnsi="Angsana New"/>
                <w:b/>
                <w:bCs/>
                <w:sz w:val="30"/>
              </w:rPr>
            </w:pPr>
            <w:r w:rsidRPr="001342FD">
              <w:rPr>
                <w:rFonts w:ascii="Angsana New" w:hAnsi="Angsana New" w:hint="cs"/>
                <w:sz w:val="30"/>
              </w:rPr>
              <w:t>24,088,608.63</w:t>
            </w:r>
          </w:p>
        </w:tc>
        <w:tc>
          <w:tcPr>
            <w:tcW w:w="1417" w:type="dxa"/>
          </w:tcPr>
          <w:p w14:paraId="69832D71" w14:textId="2A87B87E" w:rsidR="00063A7A" w:rsidRPr="001342FD" w:rsidRDefault="00063A7A" w:rsidP="00BC79BF">
            <w:pPr>
              <w:spacing w:line="260" w:lineRule="exact"/>
              <w:ind w:right="13"/>
              <w:jc w:val="right"/>
              <w15:collapsed w:val="0"/>
              <w:rPr>
                <w:rFonts w:ascii="Angsana New" w:hAnsi="Angsana New"/>
                <w:b/>
                <w:bCs/>
                <w:sz w:val="30"/>
              </w:rPr>
            </w:pPr>
            <w:r w:rsidRPr="001342FD">
              <w:rPr>
                <w:rFonts w:ascii="Angsana New" w:hAnsi="Angsana New" w:hint="cs"/>
                <w:sz w:val="30"/>
              </w:rPr>
              <w:t>24,088,608.63</w:t>
            </w:r>
          </w:p>
        </w:tc>
      </w:tr>
      <w:tr w:rsidR="00063A7A" w:rsidRPr="001342FD" w14:paraId="0B138918" w14:textId="77777777" w:rsidTr="00DF1D0F">
        <w:tc>
          <w:tcPr>
            <w:tcW w:w="3202" w:type="dxa"/>
            <w:vAlign w:val="bottom"/>
          </w:tcPr>
          <w:p w14:paraId="2782AFFD" w14:textId="77777777" w:rsidR="00063A7A" w:rsidRPr="001342FD" w:rsidRDefault="00063A7A" w:rsidP="00BC79BF">
            <w:pPr>
              <w:spacing w:line="260" w:lineRule="exact"/>
              <w:ind w:right="-45"/>
              <w:jc w:val="thaiDistribute"/>
              <w15:collapsed w:val="0"/>
              <w:rPr>
                <w:rFonts w:ascii="Angsana New" w:hAnsi="Angsana New"/>
                <w:sz w:val="30"/>
              </w:rPr>
            </w:pPr>
            <w:r w:rsidRPr="001342FD">
              <w:rPr>
                <w:rFonts w:ascii="Angsana New" w:hAnsi="Angsana New" w:hint="cs"/>
                <w:sz w:val="30"/>
              </w:rPr>
              <w:t>Lease liabilities</w:t>
            </w:r>
          </w:p>
        </w:tc>
        <w:tc>
          <w:tcPr>
            <w:tcW w:w="1417" w:type="dxa"/>
          </w:tcPr>
          <w:p w14:paraId="5BA643CA" w14:textId="0B16DCBC" w:rsidR="00063A7A" w:rsidRPr="001342FD" w:rsidRDefault="00063A7A" w:rsidP="00BC79BF">
            <w:pPr>
              <w:pBdr>
                <w:bottom w:val="single" w:sz="4" w:space="1" w:color="auto"/>
              </w:pBdr>
              <w:spacing w:line="260" w:lineRule="exact"/>
              <w:ind w:right="13"/>
              <w:jc w:val="right"/>
              <w15:collapsed w:val="0"/>
              <w:rPr>
                <w:rFonts w:ascii="Angsana New" w:hAnsi="Angsana New"/>
                <w:sz w:val="30"/>
              </w:rPr>
            </w:pPr>
            <w:r w:rsidRPr="001342FD">
              <w:rPr>
                <w:rFonts w:ascii="Angsana New" w:hAnsi="Angsana New" w:hint="cs"/>
                <w:sz w:val="30"/>
              </w:rPr>
              <w:t>-</w:t>
            </w:r>
          </w:p>
        </w:tc>
        <w:tc>
          <w:tcPr>
            <w:tcW w:w="1429" w:type="dxa"/>
          </w:tcPr>
          <w:p w14:paraId="14839625" w14:textId="4675FA55" w:rsidR="00063A7A" w:rsidRPr="001342FD" w:rsidRDefault="00063A7A" w:rsidP="00BC79BF">
            <w:pPr>
              <w:pBdr>
                <w:bottom w:val="single" w:sz="4" w:space="1" w:color="auto"/>
              </w:pBdr>
              <w:spacing w:line="260" w:lineRule="exact"/>
              <w:ind w:right="13"/>
              <w:jc w:val="right"/>
              <w15:collapsed w:val="0"/>
              <w:rPr>
                <w:rFonts w:ascii="Angsana New" w:hAnsi="Angsana New"/>
                <w:sz w:val="30"/>
              </w:rPr>
            </w:pPr>
            <w:r w:rsidRPr="001342FD">
              <w:rPr>
                <w:rFonts w:ascii="Angsana New" w:hAnsi="Angsana New" w:hint="cs"/>
                <w:sz w:val="30"/>
              </w:rPr>
              <w:t>4,452,854.49</w:t>
            </w:r>
          </w:p>
        </w:tc>
        <w:tc>
          <w:tcPr>
            <w:tcW w:w="1548" w:type="dxa"/>
          </w:tcPr>
          <w:p w14:paraId="1723C34A" w14:textId="2F2AEC34" w:rsidR="00063A7A" w:rsidRPr="001342FD" w:rsidRDefault="00063A7A" w:rsidP="00BC79BF">
            <w:pPr>
              <w:pBdr>
                <w:bottom w:val="single" w:sz="4" w:space="1" w:color="auto"/>
              </w:pBdr>
              <w:spacing w:line="260" w:lineRule="exact"/>
              <w:ind w:right="13"/>
              <w:jc w:val="right"/>
              <w15:collapsed w:val="0"/>
              <w:rPr>
                <w:rFonts w:ascii="Angsana New" w:hAnsi="Angsana New"/>
                <w:sz w:val="30"/>
              </w:rPr>
            </w:pPr>
            <w:r w:rsidRPr="001342FD">
              <w:rPr>
                <w:rFonts w:ascii="Angsana New" w:hAnsi="Angsana New" w:hint="cs"/>
                <w:sz w:val="30"/>
              </w:rPr>
              <w:t>4,452,854.49</w:t>
            </w:r>
          </w:p>
        </w:tc>
        <w:tc>
          <w:tcPr>
            <w:tcW w:w="1417" w:type="dxa"/>
          </w:tcPr>
          <w:p w14:paraId="5207AA0D" w14:textId="4AF34584" w:rsidR="00063A7A" w:rsidRPr="001342FD" w:rsidRDefault="00063A7A" w:rsidP="00BC79BF">
            <w:pPr>
              <w:pBdr>
                <w:bottom w:val="single" w:sz="4" w:space="1" w:color="auto"/>
              </w:pBdr>
              <w:spacing w:line="260" w:lineRule="exact"/>
              <w:ind w:right="13"/>
              <w:jc w:val="right"/>
              <w15:collapsed w:val="0"/>
              <w:rPr>
                <w:rFonts w:ascii="Angsana New" w:hAnsi="Angsana New"/>
                <w:sz w:val="30"/>
              </w:rPr>
            </w:pPr>
            <w:r w:rsidRPr="001342FD">
              <w:rPr>
                <w:rFonts w:ascii="Angsana New" w:hAnsi="Angsana New" w:hint="cs"/>
                <w:sz w:val="30"/>
              </w:rPr>
              <w:t>4,452,854.49</w:t>
            </w:r>
          </w:p>
        </w:tc>
      </w:tr>
      <w:tr w:rsidR="00063A7A" w:rsidRPr="001342FD" w14:paraId="5C762908" w14:textId="77777777" w:rsidTr="00DF1D0F">
        <w:tc>
          <w:tcPr>
            <w:tcW w:w="3202" w:type="dxa"/>
            <w:vAlign w:val="bottom"/>
          </w:tcPr>
          <w:p w14:paraId="077F256E" w14:textId="77777777" w:rsidR="00063A7A" w:rsidRPr="001342FD" w:rsidRDefault="00063A7A" w:rsidP="00BC79BF">
            <w:pPr>
              <w:spacing w:line="260" w:lineRule="exact"/>
              <w:ind w:right="-45"/>
              <w:jc w:val="thaiDistribute"/>
              <w15:collapsed w:val="0"/>
              <w:rPr>
                <w:rFonts w:ascii="Angsana New" w:hAnsi="Angsana New"/>
                <w:sz w:val="30"/>
                <w:cs/>
              </w:rPr>
            </w:pPr>
            <w:r w:rsidRPr="001342FD">
              <w:rPr>
                <w:rFonts w:ascii="Angsana New" w:eastAsia="Batang" w:hAnsi="Angsana New" w:hint="cs"/>
                <w:b/>
                <w:bCs/>
                <w:sz w:val="30"/>
                <w:lang w:eastAsia="th-TH"/>
              </w:rPr>
              <w:t>Total financial liabilities</w:t>
            </w:r>
          </w:p>
        </w:tc>
        <w:tc>
          <w:tcPr>
            <w:tcW w:w="1417" w:type="dxa"/>
          </w:tcPr>
          <w:p w14:paraId="33CB99EB" w14:textId="3C92FF45" w:rsidR="00063A7A" w:rsidRPr="001342FD" w:rsidRDefault="00063A7A" w:rsidP="00BC79BF">
            <w:pPr>
              <w:pBdr>
                <w:bottom w:val="double" w:sz="4" w:space="1" w:color="auto"/>
              </w:pBdr>
              <w:spacing w:line="260" w:lineRule="exact"/>
              <w:ind w:right="13"/>
              <w:jc w:val="right"/>
              <w15:collapsed w:val="0"/>
              <w:rPr>
                <w:rFonts w:ascii="Angsana New" w:hAnsi="Angsana New"/>
                <w:b/>
                <w:bCs/>
                <w:sz w:val="30"/>
              </w:rPr>
            </w:pPr>
            <w:r w:rsidRPr="001342FD">
              <w:rPr>
                <w:rFonts w:ascii="Angsana New" w:hAnsi="Angsana New" w:hint="cs"/>
                <w:sz w:val="30"/>
              </w:rPr>
              <w:t>-</w:t>
            </w:r>
          </w:p>
        </w:tc>
        <w:tc>
          <w:tcPr>
            <w:tcW w:w="1429" w:type="dxa"/>
          </w:tcPr>
          <w:p w14:paraId="24DCA59D" w14:textId="3BB0EE36" w:rsidR="00063A7A" w:rsidRPr="001342FD" w:rsidRDefault="00063A7A" w:rsidP="00BC79BF">
            <w:pPr>
              <w:pBdr>
                <w:bottom w:val="double" w:sz="4" w:space="1" w:color="auto"/>
              </w:pBdr>
              <w:spacing w:line="260" w:lineRule="exact"/>
              <w:ind w:right="13"/>
              <w:jc w:val="right"/>
              <w15:collapsed w:val="0"/>
              <w:rPr>
                <w:rFonts w:ascii="Angsana New" w:hAnsi="Angsana New"/>
                <w:b/>
                <w:bCs/>
                <w:sz w:val="30"/>
              </w:rPr>
            </w:pPr>
            <w:r w:rsidRPr="001342FD">
              <w:rPr>
                <w:rFonts w:ascii="Angsana New" w:hAnsi="Angsana New" w:hint="cs"/>
                <w:sz w:val="30"/>
              </w:rPr>
              <w:t>28,541,463.12</w:t>
            </w:r>
          </w:p>
        </w:tc>
        <w:tc>
          <w:tcPr>
            <w:tcW w:w="1548" w:type="dxa"/>
          </w:tcPr>
          <w:p w14:paraId="3FCA3853" w14:textId="1BA55640" w:rsidR="00063A7A" w:rsidRPr="001342FD" w:rsidRDefault="00063A7A" w:rsidP="00BC79BF">
            <w:pPr>
              <w:pBdr>
                <w:bottom w:val="double" w:sz="4" w:space="1" w:color="auto"/>
              </w:pBdr>
              <w:spacing w:line="260" w:lineRule="exact"/>
              <w:ind w:right="13"/>
              <w:jc w:val="right"/>
              <w15:collapsed w:val="0"/>
              <w:rPr>
                <w:rFonts w:ascii="Angsana New" w:hAnsi="Angsana New"/>
                <w:b/>
                <w:bCs/>
                <w:sz w:val="30"/>
              </w:rPr>
            </w:pPr>
            <w:r w:rsidRPr="001342FD">
              <w:rPr>
                <w:rFonts w:ascii="Angsana New" w:hAnsi="Angsana New" w:hint="cs"/>
                <w:sz w:val="30"/>
              </w:rPr>
              <w:t>28,541,463.12</w:t>
            </w:r>
          </w:p>
        </w:tc>
        <w:tc>
          <w:tcPr>
            <w:tcW w:w="1417" w:type="dxa"/>
          </w:tcPr>
          <w:p w14:paraId="4BDF9C26" w14:textId="31834E1F" w:rsidR="00063A7A" w:rsidRPr="001342FD" w:rsidRDefault="00063A7A" w:rsidP="00BC79BF">
            <w:pPr>
              <w:pBdr>
                <w:bottom w:val="double" w:sz="4" w:space="1" w:color="auto"/>
              </w:pBdr>
              <w:spacing w:line="260" w:lineRule="exact"/>
              <w:ind w:right="13"/>
              <w:jc w:val="right"/>
              <w15:collapsed w:val="0"/>
              <w:rPr>
                <w:rFonts w:ascii="Angsana New" w:hAnsi="Angsana New"/>
                <w:b/>
                <w:bCs/>
                <w:sz w:val="30"/>
              </w:rPr>
            </w:pPr>
            <w:r w:rsidRPr="001342FD">
              <w:rPr>
                <w:rFonts w:ascii="Angsana New" w:hAnsi="Angsana New" w:hint="cs"/>
                <w:sz w:val="30"/>
              </w:rPr>
              <w:t>28,541,463.12</w:t>
            </w:r>
          </w:p>
        </w:tc>
      </w:tr>
    </w:tbl>
    <w:p w14:paraId="52A7BB80" w14:textId="5E41D997" w:rsidR="00C22579" w:rsidRPr="004D402D" w:rsidRDefault="00C22579" w:rsidP="00593DAC">
      <w:pPr>
        <w:spacing w:line="320" w:lineRule="exact"/>
        <w:ind w:left="426" w:hanging="426"/>
        <w:rPr>
          <w:rFonts w:ascii="Angsana New" w:hAnsi="Angsana New"/>
          <w:b/>
          <w:bCs/>
          <w:sz w:val="30"/>
        </w:rPr>
      </w:pPr>
      <w:r w:rsidRPr="004D402D">
        <w:rPr>
          <w:rFonts w:ascii="Angsana New" w:hAnsi="Angsana New" w:hint="cs"/>
          <w:b/>
          <w:bCs/>
          <w:sz w:val="30"/>
        </w:rPr>
        <w:lastRenderedPageBreak/>
        <w:t>21.</w:t>
      </w:r>
      <w:r w:rsidRPr="004D402D">
        <w:rPr>
          <w:rFonts w:ascii="Angsana New" w:hAnsi="Angsana New" w:hint="cs"/>
          <w:b/>
          <w:bCs/>
          <w:sz w:val="30"/>
        </w:rPr>
        <w:tab/>
      </w:r>
      <w:r w:rsidR="00E84FA8" w:rsidRPr="004D402D">
        <w:rPr>
          <w:rFonts w:ascii="Angsana New" w:hAnsi="Angsana New" w:hint="cs"/>
          <w:b/>
          <w:bCs/>
          <w:sz w:val="30"/>
        </w:rPr>
        <w:t>FAIR VALUE HIERARCHY</w:t>
      </w:r>
    </w:p>
    <w:p w14:paraId="3A6EEA71" w14:textId="101C01E3" w:rsidR="00416476" w:rsidRPr="001342FD" w:rsidRDefault="00E84FA8" w:rsidP="00593DAC">
      <w:pPr>
        <w:tabs>
          <w:tab w:val="left" w:pos="1440"/>
        </w:tabs>
        <w:spacing w:before="0" w:line="320" w:lineRule="exact"/>
        <w:ind w:left="425" w:firstLine="0"/>
        <w:jc w:val="thaiDistribute"/>
        <w:rPr>
          <w:rFonts w:ascii="Angsana New" w:hAnsi="Angsana New"/>
          <w:i/>
          <w:iCs/>
          <w:sz w:val="30"/>
        </w:rPr>
      </w:pPr>
      <w:r>
        <w:rPr>
          <w:rFonts w:ascii="Angsana New" w:hAnsi="Angsana New"/>
          <w:sz w:val="30"/>
        </w:rPr>
        <w:t>As at December 31, 2024 and 2023, the Company had assets measured at fair value which are separately presented by fair value hierarchy as follows:</w:t>
      </w:r>
      <w:r w:rsidR="00416476" w:rsidRPr="001342FD">
        <w:rPr>
          <w:rFonts w:ascii="Angsana New" w:hAnsi="Angsana New" w:hint="cs"/>
          <w:i/>
          <w:iCs/>
          <w:sz w:val="30"/>
        </w:rPr>
        <w:t xml:space="preserve"> </w:t>
      </w:r>
    </w:p>
    <w:tbl>
      <w:tblPr>
        <w:tblW w:w="8929" w:type="dxa"/>
        <w:tblInd w:w="285" w:type="dxa"/>
        <w:tblLayout w:type="fixed"/>
        <w:tblLook w:val="04A0" w:firstRow="1" w:lastRow="0" w:firstColumn="1" w:lastColumn="0" w:noHBand="0" w:noVBand="1"/>
      </w:tblPr>
      <w:tblGrid>
        <w:gridCol w:w="4393"/>
        <w:gridCol w:w="1134"/>
        <w:gridCol w:w="1134"/>
        <w:gridCol w:w="1134"/>
        <w:gridCol w:w="1134"/>
      </w:tblGrid>
      <w:tr w:rsidR="00416476" w:rsidRPr="001342FD" w14:paraId="378EA0C6" w14:textId="77777777" w:rsidTr="00DF1D0F">
        <w:tc>
          <w:tcPr>
            <w:tcW w:w="8929" w:type="dxa"/>
            <w:gridSpan w:val="5"/>
            <w:vAlign w:val="bottom"/>
          </w:tcPr>
          <w:p w14:paraId="4C24B709" w14:textId="6FF389E3" w:rsidR="00416476" w:rsidRPr="001342FD" w:rsidRDefault="00CF6730" w:rsidP="00593DAC">
            <w:pPr>
              <w:pStyle w:val="31"/>
              <w:spacing w:after="0" w:line="320" w:lineRule="exact"/>
              <w:ind w:left="0" w:right="-15"/>
              <w:jc w:val="right"/>
              <w:rPr>
                <w:rFonts w:ascii="Angsana New" w:hAnsi="Angsana New"/>
                <w:spacing w:val="-5"/>
                <w:kern w:val="28"/>
                <w:sz w:val="30"/>
                <w:szCs w:val="30"/>
              </w:rPr>
            </w:pPr>
            <w:r w:rsidRPr="001342FD">
              <w:rPr>
                <w:rFonts w:ascii="Angsana New" w:eastAsia="Times New Roman" w:hAnsi="Angsana New" w:hint="cs"/>
                <w:i/>
                <w:iCs/>
                <w:sz w:val="30"/>
                <w:szCs w:val="30"/>
              </w:rPr>
              <w:t>(Unit: Million Baht)</w:t>
            </w:r>
          </w:p>
        </w:tc>
      </w:tr>
      <w:tr w:rsidR="00416476" w:rsidRPr="00D77B41" w14:paraId="6A00BE21" w14:textId="77777777" w:rsidTr="00DF1D0F">
        <w:tc>
          <w:tcPr>
            <w:tcW w:w="4393" w:type="dxa"/>
            <w:vAlign w:val="bottom"/>
          </w:tcPr>
          <w:p w14:paraId="75BA90DC" w14:textId="77777777" w:rsidR="00416476" w:rsidRPr="001342FD" w:rsidRDefault="00416476" w:rsidP="00593DAC">
            <w:pPr>
              <w:pStyle w:val="31"/>
              <w:spacing w:after="0" w:line="320" w:lineRule="exact"/>
              <w:ind w:left="243" w:right="-108" w:hanging="180"/>
              <w:rPr>
                <w:rFonts w:ascii="Angsana New" w:hAnsi="Angsana New"/>
                <w:spacing w:val="-5"/>
                <w:kern w:val="28"/>
                <w:sz w:val="30"/>
                <w:szCs w:val="30"/>
              </w:rPr>
            </w:pPr>
          </w:p>
        </w:tc>
        <w:tc>
          <w:tcPr>
            <w:tcW w:w="4536" w:type="dxa"/>
            <w:gridSpan w:val="4"/>
          </w:tcPr>
          <w:p w14:paraId="11544C53" w14:textId="7D0E55AE" w:rsidR="00416476" w:rsidRPr="00D77B41" w:rsidRDefault="00CF6730" w:rsidP="00593DAC">
            <w:pPr>
              <w:pStyle w:val="31"/>
              <w:pBdr>
                <w:bottom w:val="single" w:sz="4" w:space="1" w:color="auto"/>
              </w:pBdr>
              <w:spacing w:after="0" w:line="320" w:lineRule="exact"/>
              <w:ind w:left="35" w:firstLine="0"/>
              <w:jc w:val="center"/>
              <w:rPr>
                <w:rFonts w:ascii="Angsana New" w:hAnsi="Angsana New"/>
                <w:spacing w:val="-5"/>
                <w:kern w:val="28"/>
                <w:sz w:val="30"/>
                <w:szCs w:val="30"/>
                <w:cs/>
              </w:rPr>
            </w:pPr>
            <w:r w:rsidRPr="00D77B41">
              <w:rPr>
                <w:rFonts w:ascii="Angsana New" w:hAnsi="Angsana New" w:hint="cs"/>
                <w:spacing w:val="-5"/>
                <w:kern w:val="28"/>
                <w:sz w:val="30"/>
                <w:szCs w:val="30"/>
              </w:rPr>
              <w:t>December 31, 2024</w:t>
            </w:r>
          </w:p>
        </w:tc>
      </w:tr>
      <w:tr w:rsidR="00416476" w:rsidRPr="00D77B41" w14:paraId="5E9E8BE1" w14:textId="77777777" w:rsidTr="00DF1D0F">
        <w:tc>
          <w:tcPr>
            <w:tcW w:w="4393" w:type="dxa"/>
            <w:vAlign w:val="bottom"/>
          </w:tcPr>
          <w:p w14:paraId="398AD7BF" w14:textId="77777777" w:rsidR="00416476" w:rsidRPr="00D77B41" w:rsidRDefault="00416476" w:rsidP="00593DAC">
            <w:pPr>
              <w:pStyle w:val="31"/>
              <w:spacing w:after="0" w:line="320" w:lineRule="exact"/>
              <w:ind w:left="243" w:right="-108" w:hanging="180"/>
              <w:rPr>
                <w:rFonts w:ascii="Angsana New" w:hAnsi="Angsana New"/>
                <w:spacing w:val="-5"/>
                <w:kern w:val="28"/>
                <w:sz w:val="30"/>
                <w:szCs w:val="30"/>
              </w:rPr>
            </w:pPr>
          </w:p>
        </w:tc>
        <w:tc>
          <w:tcPr>
            <w:tcW w:w="1134" w:type="dxa"/>
            <w:vAlign w:val="bottom"/>
          </w:tcPr>
          <w:p w14:paraId="1E839979" w14:textId="77A36279" w:rsidR="00416476" w:rsidRPr="00D77B41" w:rsidRDefault="00CF6730" w:rsidP="00593DAC">
            <w:pPr>
              <w:pBdr>
                <w:bottom w:val="single" w:sz="4" w:space="1" w:color="auto"/>
              </w:pBdr>
              <w:spacing w:line="320" w:lineRule="exact"/>
              <w:jc w:val="center"/>
              <w:rPr>
                <w:rFonts w:ascii="Angsana New" w:hAnsi="Angsana New"/>
                <w:sz w:val="30"/>
                <w:cs/>
              </w:rPr>
            </w:pPr>
            <w:r w:rsidRPr="00D77B41">
              <w:rPr>
                <w:rFonts w:ascii="Angsana New" w:eastAsia="Times New Roman" w:hAnsi="Angsana New" w:hint="cs"/>
                <w:sz w:val="30"/>
              </w:rPr>
              <w:t>Level 1</w:t>
            </w:r>
          </w:p>
        </w:tc>
        <w:tc>
          <w:tcPr>
            <w:tcW w:w="1134" w:type="dxa"/>
            <w:vAlign w:val="bottom"/>
          </w:tcPr>
          <w:p w14:paraId="39A37DB1" w14:textId="442A4FE2" w:rsidR="00416476" w:rsidRPr="00D77B41" w:rsidRDefault="00CF6730" w:rsidP="00593DAC">
            <w:pPr>
              <w:pBdr>
                <w:bottom w:val="single" w:sz="4" w:space="1" w:color="auto"/>
              </w:pBdr>
              <w:spacing w:line="320" w:lineRule="exact"/>
              <w:jc w:val="center"/>
              <w:rPr>
                <w:rFonts w:ascii="Angsana New" w:hAnsi="Angsana New"/>
                <w:sz w:val="30"/>
                <w:cs/>
              </w:rPr>
            </w:pPr>
            <w:r w:rsidRPr="00D77B41">
              <w:rPr>
                <w:rFonts w:ascii="Angsana New" w:eastAsia="Times New Roman" w:hAnsi="Angsana New" w:hint="cs"/>
                <w:sz w:val="30"/>
              </w:rPr>
              <w:t>Level 2</w:t>
            </w:r>
          </w:p>
        </w:tc>
        <w:tc>
          <w:tcPr>
            <w:tcW w:w="1134" w:type="dxa"/>
            <w:vAlign w:val="bottom"/>
          </w:tcPr>
          <w:p w14:paraId="5019B4C2" w14:textId="10BBFEA3" w:rsidR="00416476" w:rsidRPr="00D77B41" w:rsidRDefault="00CF6730" w:rsidP="00593DAC">
            <w:pPr>
              <w:pBdr>
                <w:bottom w:val="single" w:sz="4" w:space="1" w:color="auto"/>
              </w:pBdr>
              <w:spacing w:line="320" w:lineRule="exact"/>
              <w:jc w:val="center"/>
              <w:rPr>
                <w:rFonts w:ascii="Angsana New" w:hAnsi="Angsana New"/>
                <w:sz w:val="30"/>
                <w:cs/>
              </w:rPr>
            </w:pPr>
            <w:r w:rsidRPr="00D77B41">
              <w:rPr>
                <w:rFonts w:ascii="Angsana New" w:eastAsia="Times New Roman" w:hAnsi="Angsana New" w:hint="cs"/>
                <w:sz w:val="30"/>
              </w:rPr>
              <w:t>Level 3</w:t>
            </w:r>
          </w:p>
        </w:tc>
        <w:tc>
          <w:tcPr>
            <w:tcW w:w="1134" w:type="dxa"/>
            <w:vAlign w:val="bottom"/>
          </w:tcPr>
          <w:p w14:paraId="05385EEE" w14:textId="14657495" w:rsidR="00416476" w:rsidRPr="00D77B41" w:rsidRDefault="00CF6730" w:rsidP="00593DAC">
            <w:pPr>
              <w:pBdr>
                <w:bottom w:val="single" w:sz="4" w:space="1" w:color="auto"/>
              </w:pBdr>
              <w:spacing w:line="320" w:lineRule="exact"/>
              <w:jc w:val="center"/>
              <w:rPr>
                <w:rFonts w:ascii="Angsana New" w:hAnsi="Angsana New"/>
                <w:sz w:val="30"/>
              </w:rPr>
            </w:pPr>
            <w:r w:rsidRPr="00D77B41">
              <w:rPr>
                <w:rFonts w:ascii="Angsana New" w:hAnsi="Angsana New" w:hint="cs"/>
                <w:sz w:val="30"/>
              </w:rPr>
              <w:t>Total</w:t>
            </w:r>
          </w:p>
        </w:tc>
      </w:tr>
      <w:tr w:rsidR="00416476" w:rsidRPr="00D77B41" w14:paraId="53554ED6" w14:textId="77777777" w:rsidTr="00DF1D0F">
        <w:tc>
          <w:tcPr>
            <w:tcW w:w="4393" w:type="dxa"/>
            <w:vAlign w:val="bottom"/>
          </w:tcPr>
          <w:p w14:paraId="03691228" w14:textId="67ABABA7" w:rsidR="00416476" w:rsidRPr="00D77B41" w:rsidRDefault="00A1053B" w:rsidP="00593DAC">
            <w:pPr>
              <w:pStyle w:val="31"/>
              <w:spacing w:after="0" w:line="320" w:lineRule="exact"/>
              <w:ind w:left="603" w:right="-108"/>
              <w:rPr>
                <w:rFonts w:ascii="Angsana New" w:hAnsi="Angsana New"/>
                <w:b/>
                <w:bCs/>
                <w:spacing w:val="-5"/>
                <w:kern w:val="28"/>
                <w:sz w:val="30"/>
                <w:szCs w:val="30"/>
              </w:rPr>
            </w:pPr>
            <w:r w:rsidRPr="00D77B41">
              <w:rPr>
                <w:rFonts w:ascii="Angsana New" w:hAnsi="Angsana New"/>
                <w:b/>
                <w:bCs/>
                <w:spacing w:val="-5"/>
                <w:kern w:val="28"/>
                <w:sz w:val="30"/>
                <w:szCs w:val="30"/>
              </w:rPr>
              <w:t>Assets that are measured at fair value</w:t>
            </w:r>
          </w:p>
        </w:tc>
        <w:tc>
          <w:tcPr>
            <w:tcW w:w="1134" w:type="dxa"/>
          </w:tcPr>
          <w:p w14:paraId="70EA2CB8" w14:textId="77777777" w:rsidR="00416476" w:rsidRPr="00D77B41" w:rsidRDefault="00416476" w:rsidP="00593DAC">
            <w:pPr>
              <w:pStyle w:val="31"/>
              <w:tabs>
                <w:tab w:val="right" w:pos="1422"/>
              </w:tabs>
              <w:spacing w:after="0" w:line="320" w:lineRule="exact"/>
              <w:ind w:left="0" w:right="-108" w:hanging="18"/>
              <w:rPr>
                <w:rFonts w:ascii="Angsana New" w:hAnsi="Angsana New"/>
                <w:spacing w:val="-5"/>
                <w:kern w:val="28"/>
                <w:sz w:val="30"/>
                <w:szCs w:val="30"/>
              </w:rPr>
            </w:pPr>
          </w:p>
        </w:tc>
        <w:tc>
          <w:tcPr>
            <w:tcW w:w="1134" w:type="dxa"/>
          </w:tcPr>
          <w:p w14:paraId="62C284C7" w14:textId="77777777" w:rsidR="00416476" w:rsidRPr="00D77B41" w:rsidRDefault="00416476" w:rsidP="00593DAC">
            <w:pPr>
              <w:pStyle w:val="31"/>
              <w:tabs>
                <w:tab w:val="right" w:pos="1422"/>
              </w:tabs>
              <w:spacing w:after="0" w:line="320" w:lineRule="exact"/>
              <w:ind w:left="0" w:right="-108" w:hanging="18"/>
              <w:rPr>
                <w:rFonts w:ascii="Angsana New" w:hAnsi="Angsana New"/>
                <w:spacing w:val="-5"/>
                <w:kern w:val="28"/>
                <w:sz w:val="30"/>
                <w:szCs w:val="30"/>
              </w:rPr>
            </w:pPr>
          </w:p>
        </w:tc>
        <w:tc>
          <w:tcPr>
            <w:tcW w:w="1134" w:type="dxa"/>
            <w:vAlign w:val="bottom"/>
          </w:tcPr>
          <w:p w14:paraId="5B6CC2E6" w14:textId="77777777" w:rsidR="00416476" w:rsidRPr="00D77B41" w:rsidRDefault="00416476" w:rsidP="00593DAC">
            <w:pPr>
              <w:pStyle w:val="31"/>
              <w:tabs>
                <w:tab w:val="right" w:pos="1422"/>
              </w:tabs>
              <w:spacing w:after="0" w:line="320" w:lineRule="exact"/>
              <w:ind w:left="0" w:right="-108" w:hanging="18"/>
              <w:rPr>
                <w:rFonts w:ascii="Angsana New" w:hAnsi="Angsana New"/>
                <w:spacing w:val="-5"/>
                <w:kern w:val="28"/>
                <w:sz w:val="30"/>
                <w:szCs w:val="30"/>
              </w:rPr>
            </w:pPr>
          </w:p>
        </w:tc>
        <w:tc>
          <w:tcPr>
            <w:tcW w:w="1134" w:type="dxa"/>
            <w:vAlign w:val="bottom"/>
          </w:tcPr>
          <w:p w14:paraId="767DCE03" w14:textId="77777777" w:rsidR="00416476" w:rsidRPr="00D77B41" w:rsidRDefault="00416476" w:rsidP="00593DAC">
            <w:pPr>
              <w:pStyle w:val="31"/>
              <w:tabs>
                <w:tab w:val="right" w:pos="1422"/>
              </w:tabs>
              <w:spacing w:after="0" w:line="320" w:lineRule="exact"/>
              <w:ind w:left="0" w:right="-108" w:hanging="18"/>
              <w:rPr>
                <w:rFonts w:ascii="Angsana New" w:hAnsi="Angsana New"/>
                <w:spacing w:val="-5"/>
                <w:kern w:val="28"/>
                <w:sz w:val="30"/>
                <w:szCs w:val="30"/>
                <w:cs/>
              </w:rPr>
            </w:pPr>
          </w:p>
        </w:tc>
      </w:tr>
      <w:tr w:rsidR="00416476" w:rsidRPr="00D77B41" w14:paraId="4F10EEE8" w14:textId="77777777" w:rsidTr="00DF1D0F">
        <w:tc>
          <w:tcPr>
            <w:tcW w:w="4393" w:type="dxa"/>
            <w:vAlign w:val="bottom"/>
          </w:tcPr>
          <w:p w14:paraId="0ABE4A6D" w14:textId="21400387" w:rsidR="00416476" w:rsidRPr="00D77B41" w:rsidRDefault="00CF6730" w:rsidP="00593DAC">
            <w:pPr>
              <w:spacing w:line="320" w:lineRule="exact"/>
              <w:ind w:left="319" w:right="-108" w:firstLine="0"/>
              <w:rPr>
                <w:rFonts w:ascii="Angsana New" w:hAnsi="Angsana New"/>
                <w:spacing w:val="-5"/>
                <w:kern w:val="28"/>
                <w:sz w:val="30"/>
                <w:cs/>
              </w:rPr>
            </w:pPr>
            <w:r w:rsidRPr="00D77B41">
              <w:rPr>
                <w:rFonts w:ascii="Angsana New" w:hAnsi="Angsana New" w:hint="cs"/>
                <w:sz w:val="30"/>
              </w:rPr>
              <w:t>Other current financial assets</w:t>
            </w:r>
          </w:p>
        </w:tc>
        <w:tc>
          <w:tcPr>
            <w:tcW w:w="1134" w:type="dxa"/>
            <w:vAlign w:val="bottom"/>
          </w:tcPr>
          <w:p w14:paraId="4139F38A" w14:textId="77777777" w:rsidR="00416476" w:rsidRPr="00D77B41" w:rsidRDefault="00416476" w:rsidP="00593DAC">
            <w:pPr>
              <w:pStyle w:val="31"/>
              <w:tabs>
                <w:tab w:val="decimal" w:pos="513"/>
              </w:tabs>
              <w:spacing w:after="0" w:line="320" w:lineRule="exact"/>
              <w:ind w:left="0" w:right="-64"/>
              <w:rPr>
                <w:rFonts w:ascii="Angsana New" w:hAnsi="Angsana New"/>
                <w:spacing w:val="-5"/>
                <w:kern w:val="28"/>
                <w:sz w:val="30"/>
                <w:szCs w:val="30"/>
              </w:rPr>
            </w:pPr>
            <w:r w:rsidRPr="00D77B41">
              <w:rPr>
                <w:rFonts w:ascii="Angsana New" w:hAnsi="Angsana New" w:hint="cs"/>
                <w:spacing w:val="-5"/>
                <w:kern w:val="28"/>
                <w:sz w:val="30"/>
                <w:szCs w:val="30"/>
                <w:cs/>
              </w:rPr>
              <w:t>-</w:t>
            </w:r>
          </w:p>
        </w:tc>
        <w:tc>
          <w:tcPr>
            <w:tcW w:w="1134" w:type="dxa"/>
            <w:vAlign w:val="bottom"/>
          </w:tcPr>
          <w:p w14:paraId="6740DAF5" w14:textId="77777777" w:rsidR="00416476" w:rsidRPr="00D77B41" w:rsidRDefault="00416476" w:rsidP="00593DAC">
            <w:pPr>
              <w:pStyle w:val="31"/>
              <w:tabs>
                <w:tab w:val="decimal" w:pos="520"/>
              </w:tabs>
              <w:spacing w:after="0" w:line="320" w:lineRule="exact"/>
              <w:ind w:left="0" w:right="-64"/>
              <w:rPr>
                <w:rFonts w:ascii="Angsana New" w:hAnsi="Angsana New"/>
                <w:spacing w:val="-5"/>
                <w:kern w:val="28"/>
                <w:sz w:val="30"/>
                <w:szCs w:val="30"/>
              </w:rPr>
            </w:pPr>
            <w:r w:rsidRPr="00D77B41">
              <w:rPr>
                <w:rFonts w:ascii="Angsana New" w:hAnsi="Angsana New" w:hint="cs"/>
                <w:spacing w:val="-5"/>
                <w:kern w:val="28"/>
                <w:sz w:val="30"/>
                <w:szCs w:val="30"/>
                <w:cs/>
              </w:rPr>
              <w:t>-</w:t>
            </w:r>
          </w:p>
        </w:tc>
        <w:tc>
          <w:tcPr>
            <w:tcW w:w="1134" w:type="dxa"/>
            <w:vAlign w:val="bottom"/>
          </w:tcPr>
          <w:p w14:paraId="3E1CE370" w14:textId="77777777" w:rsidR="00416476" w:rsidRPr="00D77B41" w:rsidRDefault="00416476" w:rsidP="00593DAC">
            <w:pPr>
              <w:pStyle w:val="31"/>
              <w:tabs>
                <w:tab w:val="decimal" w:pos="520"/>
              </w:tabs>
              <w:spacing w:after="0" w:line="320" w:lineRule="exact"/>
              <w:ind w:left="0" w:right="-64"/>
              <w:rPr>
                <w:rFonts w:ascii="Angsana New" w:hAnsi="Angsana New"/>
                <w:spacing w:val="-5"/>
                <w:kern w:val="28"/>
                <w:sz w:val="30"/>
                <w:szCs w:val="30"/>
              </w:rPr>
            </w:pPr>
            <w:r w:rsidRPr="00D77B41">
              <w:rPr>
                <w:rFonts w:ascii="Angsana New" w:hAnsi="Angsana New" w:hint="cs"/>
                <w:spacing w:val="-5"/>
                <w:kern w:val="28"/>
                <w:sz w:val="30"/>
                <w:szCs w:val="30"/>
                <w:cs/>
              </w:rPr>
              <w:t>-</w:t>
            </w:r>
          </w:p>
        </w:tc>
        <w:tc>
          <w:tcPr>
            <w:tcW w:w="1134" w:type="dxa"/>
            <w:vAlign w:val="bottom"/>
          </w:tcPr>
          <w:p w14:paraId="754E11E2" w14:textId="77777777" w:rsidR="00416476" w:rsidRPr="00D77B41" w:rsidRDefault="00416476" w:rsidP="00593DAC">
            <w:pPr>
              <w:pStyle w:val="31"/>
              <w:tabs>
                <w:tab w:val="decimal" w:pos="520"/>
              </w:tabs>
              <w:spacing w:after="0" w:line="320" w:lineRule="exact"/>
              <w:ind w:left="0" w:right="-64"/>
              <w:rPr>
                <w:rFonts w:ascii="Angsana New" w:hAnsi="Angsana New"/>
                <w:spacing w:val="-5"/>
                <w:kern w:val="28"/>
                <w:sz w:val="30"/>
                <w:szCs w:val="30"/>
                <w:cs/>
              </w:rPr>
            </w:pPr>
            <w:r w:rsidRPr="00D77B41">
              <w:rPr>
                <w:rFonts w:ascii="Angsana New" w:hAnsi="Angsana New" w:hint="cs"/>
                <w:spacing w:val="-5"/>
                <w:kern w:val="28"/>
                <w:sz w:val="30"/>
                <w:szCs w:val="30"/>
                <w:cs/>
              </w:rPr>
              <w:t>-</w:t>
            </w:r>
          </w:p>
        </w:tc>
      </w:tr>
      <w:tr w:rsidR="00CF6730" w:rsidRPr="00D77B41" w14:paraId="49A6A746" w14:textId="77777777" w:rsidTr="00DF1D0F">
        <w:tc>
          <w:tcPr>
            <w:tcW w:w="8929" w:type="dxa"/>
            <w:gridSpan w:val="5"/>
            <w:vAlign w:val="bottom"/>
          </w:tcPr>
          <w:p w14:paraId="32823E8E" w14:textId="0683F224" w:rsidR="00CF6730" w:rsidRPr="00D77B41" w:rsidRDefault="00CF6730" w:rsidP="00593DAC">
            <w:pPr>
              <w:pStyle w:val="31"/>
              <w:spacing w:after="0" w:line="320" w:lineRule="exact"/>
              <w:ind w:left="0" w:right="-15"/>
              <w:jc w:val="right"/>
              <w15:collapsed w:val="0"/>
              <w:rPr>
                <w:rFonts w:ascii="Angsana New" w:hAnsi="Angsana New"/>
                <w:spacing w:val="-5"/>
                <w:kern w:val="28"/>
                <w:sz w:val="30"/>
                <w:szCs w:val="30"/>
              </w:rPr>
            </w:pPr>
            <w:r w:rsidRPr="00D77B41">
              <w:rPr>
                <w:rFonts w:ascii="Angsana New" w:eastAsia="Times New Roman" w:hAnsi="Angsana New" w:hint="cs"/>
                <w:i/>
                <w:iCs/>
                <w:sz w:val="30"/>
                <w:szCs w:val="30"/>
              </w:rPr>
              <w:t>(Unit: Million Baht)</w:t>
            </w:r>
          </w:p>
        </w:tc>
      </w:tr>
      <w:tr w:rsidR="00416476" w:rsidRPr="00D77B41" w14:paraId="0D7A0854" w14:textId="77777777" w:rsidTr="00DF1D0F">
        <w:tc>
          <w:tcPr>
            <w:tcW w:w="4393" w:type="dxa"/>
            <w:vAlign w:val="bottom"/>
          </w:tcPr>
          <w:p w14:paraId="196C1288" w14:textId="77777777" w:rsidR="00416476" w:rsidRPr="00D77B41" w:rsidRDefault="00416476" w:rsidP="00593DAC">
            <w:pPr>
              <w:pStyle w:val="31"/>
              <w:spacing w:after="0" w:line="320" w:lineRule="exact"/>
              <w:ind w:left="243" w:right="-108" w:hanging="180"/>
              <w:rPr>
                <w:rFonts w:ascii="Angsana New" w:hAnsi="Angsana New"/>
                <w:spacing w:val="-5"/>
                <w:kern w:val="28"/>
                <w:sz w:val="30"/>
                <w:szCs w:val="30"/>
              </w:rPr>
            </w:pPr>
          </w:p>
        </w:tc>
        <w:tc>
          <w:tcPr>
            <w:tcW w:w="4536" w:type="dxa"/>
            <w:gridSpan w:val="4"/>
          </w:tcPr>
          <w:p w14:paraId="620FA6AC" w14:textId="47ACFD8A" w:rsidR="00CF6730" w:rsidRPr="00D77B41" w:rsidRDefault="00CF6730" w:rsidP="00593DAC">
            <w:pPr>
              <w:pStyle w:val="31"/>
              <w:pBdr>
                <w:bottom w:val="single" w:sz="4" w:space="1" w:color="auto"/>
              </w:pBdr>
              <w:spacing w:after="0" w:line="320" w:lineRule="exact"/>
              <w:ind w:left="0" w:firstLine="0"/>
              <w:jc w:val="center"/>
              <w:rPr>
                <w:rFonts w:ascii="Angsana New" w:hAnsi="Angsana New"/>
                <w:spacing w:val="-5"/>
                <w:kern w:val="28"/>
                <w:sz w:val="30"/>
                <w:szCs w:val="30"/>
                <w:cs/>
              </w:rPr>
            </w:pPr>
            <w:r w:rsidRPr="00D77B41">
              <w:rPr>
                <w:rFonts w:ascii="Angsana New" w:hAnsi="Angsana New" w:hint="cs"/>
                <w:spacing w:val="-5"/>
                <w:kern w:val="28"/>
                <w:sz w:val="30"/>
                <w:szCs w:val="30"/>
              </w:rPr>
              <w:t>December 31, 2023</w:t>
            </w:r>
          </w:p>
        </w:tc>
      </w:tr>
      <w:tr w:rsidR="00CF6730" w:rsidRPr="00D77B41" w14:paraId="589E33F2" w14:textId="77777777" w:rsidTr="00DF1D0F">
        <w:tc>
          <w:tcPr>
            <w:tcW w:w="4393" w:type="dxa"/>
            <w:vAlign w:val="bottom"/>
          </w:tcPr>
          <w:p w14:paraId="1D9E2AF3" w14:textId="77777777" w:rsidR="00CF6730" w:rsidRPr="00D77B41" w:rsidRDefault="00CF6730" w:rsidP="00593DAC">
            <w:pPr>
              <w:pStyle w:val="31"/>
              <w:spacing w:after="0" w:line="320" w:lineRule="exact"/>
              <w:ind w:left="243" w:right="-108" w:hanging="180"/>
              <w15:collapsed w:val="0"/>
              <w:rPr>
                <w:rFonts w:ascii="Angsana New" w:hAnsi="Angsana New"/>
                <w:spacing w:val="-5"/>
                <w:kern w:val="28"/>
                <w:sz w:val="30"/>
                <w:szCs w:val="30"/>
              </w:rPr>
            </w:pPr>
          </w:p>
        </w:tc>
        <w:tc>
          <w:tcPr>
            <w:tcW w:w="1134" w:type="dxa"/>
            <w:vAlign w:val="bottom"/>
          </w:tcPr>
          <w:p w14:paraId="57E27B1A" w14:textId="46D6E6A7" w:rsidR="00CF6730" w:rsidRPr="00D77B41" w:rsidRDefault="00CF6730" w:rsidP="00593DAC">
            <w:pPr>
              <w:pBdr>
                <w:bottom w:val="single" w:sz="4" w:space="1" w:color="auto"/>
              </w:pBdr>
              <w:spacing w:line="320" w:lineRule="exact"/>
              <w:jc w:val="center"/>
              <w15:collapsed w:val="0"/>
              <w:rPr>
                <w:rFonts w:ascii="Angsana New" w:hAnsi="Angsana New"/>
                <w:sz w:val="30"/>
                <w:cs/>
              </w:rPr>
            </w:pPr>
            <w:r w:rsidRPr="00D77B41">
              <w:rPr>
                <w:rFonts w:ascii="Angsana New" w:eastAsia="Times New Roman" w:hAnsi="Angsana New" w:hint="cs"/>
                <w:sz w:val="30"/>
              </w:rPr>
              <w:t>Level 1</w:t>
            </w:r>
          </w:p>
        </w:tc>
        <w:tc>
          <w:tcPr>
            <w:tcW w:w="1134" w:type="dxa"/>
            <w:vAlign w:val="bottom"/>
          </w:tcPr>
          <w:p w14:paraId="26997195" w14:textId="7A37C58A" w:rsidR="00CF6730" w:rsidRPr="00D77B41" w:rsidRDefault="00CF6730" w:rsidP="00593DAC">
            <w:pPr>
              <w:pBdr>
                <w:bottom w:val="single" w:sz="4" w:space="1" w:color="auto"/>
              </w:pBdr>
              <w:spacing w:line="320" w:lineRule="exact"/>
              <w:jc w:val="center"/>
              <w15:collapsed w:val="0"/>
              <w:rPr>
                <w:rFonts w:ascii="Angsana New" w:hAnsi="Angsana New"/>
                <w:sz w:val="30"/>
                <w:cs/>
              </w:rPr>
            </w:pPr>
            <w:r w:rsidRPr="00D77B41">
              <w:rPr>
                <w:rFonts w:ascii="Angsana New" w:eastAsia="Times New Roman" w:hAnsi="Angsana New" w:hint="cs"/>
                <w:sz w:val="30"/>
              </w:rPr>
              <w:t>Level 2</w:t>
            </w:r>
          </w:p>
        </w:tc>
        <w:tc>
          <w:tcPr>
            <w:tcW w:w="1134" w:type="dxa"/>
            <w:vAlign w:val="bottom"/>
          </w:tcPr>
          <w:p w14:paraId="67A73280" w14:textId="111D122C" w:rsidR="00CF6730" w:rsidRPr="00D77B41" w:rsidRDefault="00CF6730" w:rsidP="00593DAC">
            <w:pPr>
              <w:pBdr>
                <w:bottom w:val="single" w:sz="4" w:space="1" w:color="auto"/>
              </w:pBdr>
              <w:spacing w:line="320" w:lineRule="exact"/>
              <w:jc w:val="center"/>
              <w15:collapsed w:val="0"/>
              <w:rPr>
                <w:rFonts w:ascii="Angsana New" w:hAnsi="Angsana New"/>
                <w:sz w:val="30"/>
                <w:cs/>
              </w:rPr>
            </w:pPr>
            <w:r w:rsidRPr="00D77B41">
              <w:rPr>
                <w:rFonts w:ascii="Angsana New" w:eastAsia="Times New Roman" w:hAnsi="Angsana New" w:hint="cs"/>
                <w:sz w:val="30"/>
              </w:rPr>
              <w:t>Level 3</w:t>
            </w:r>
          </w:p>
        </w:tc>
        <w:tc>
          <w:tcPr>
            <w:tcW w:w="1134" w:type="dxa"/>
            <w:vAlign w:val="bottom"/>
          </w:tcPr>
          <w:p w14:paraId="14493C62" w14:textId="21320F1F" w:rsidR="00CF6730" w:rsidRPr="00D77B41" w:rsidRDefault="00CF6730" w:rsidP="00593DAC">
            <w:pPr>
              <w:pBdr>
                <w:bottom w:val="single" w:sz="4" w:space="1" w:color="auto"/>
              </w:pBdr>
              <w:spacing w:line="320" w:lineRule="exact"/>
              <w:jc w:val="center"/>
              <w15:collapsed w:val="0"/>
              <w:rPr>
                <w:rFonts w:ascii="Angsana New" w:hAnsi="Angsana New"/>
                <w:sz w:val="30"/>
                <w:cs/>
              </w:rPr>
            </w:pPr>
            <w:r w:rsidRPr="00D77B41">
              <w:rPr>
                <w:rFonts w:ascii="Angsana New" w:hAnsi="Angsana New" w:hint="cs"/>
                <w:sz w:val="30"/>
              </w:rPr>
              <w:t>Total</w:t>
            </w:r>
          </w:p>
        </w:tc>
      </w:tr>
      <w:tr w:rsidR="00416476" w:rsidRPr="001342FD" w14:paraId="7F2EAB3C" w14:textId="77777777" w:rsidTr="00DF1D0F">
        <w:tc>
          <w:tcPr>
            <w:tcW w:w="4393" w:type="dxa"/>
            <w:vAlign w:val="bottom"/>
          </w:tcPr>
          <w:p w14:paraId="483BBB88" w14:textId="3BB0411A" w:rsidR="00416476" w:rsidRPr="001342FD" w:rsidRDefault="00A1053B" w:rsidP="00593DAC">
            <w:pPr>
              <w:pStyle w:val="31"/>
              <w:spacing w:after="0" w:line="320" w:lineRule="exact"/>
              <w:ind w:left="36" w:right="-108" w:firstLine="0"/>
              <w:rPr>
                <w:rFonts w:ascii="Angsana New" w:hAnsi="Angsana New"/>
                <w:b/>
                <w:bCs/>
                <w:spacing w:val="-5"/>
                <w:kern w:val="28"/>
                <w:sz w:val="30"/>
                <w:szCs w:val="30"/>
              </w:rPr>
            </w:pPr>
            <w:r w:rsidRPr="00D77B41">
              <w:rPr>
                <w:rFonts w:ascii="Angsana New" w:hAnsi="Angsana New"/>
                <w:b/>
                <w:bCs/>
                <w:spacing w:val="-5"/>
                <w:kern w:val="28"/>
                <w:sz w:val="30"/>
                <w:szCs w:val="30"/>
              </w:rPr>
              <w:t>Assets that are measured at fair value</w:t>
            </w:r>
          </w:p>
        </w:tc>
        <w:tc>
          <w:tcPr>
            <w:tcW w:w="1134" w:type="dxa"/>
          </w:tcPr>
          <w:p w14:paraId="36962A79" w14:textId="77777777" w:rsidR="00416476" w:rsidRPr="001342FD" w:rsidRDefault="00416476" w:rsidP="00593DAC">
            <w:pPr>
              <w:pStyle w:val="31"/>
              <w:tabs>
                <w:tab w:val="right" w:pos="1422"/>
              </w:tabs>
              <w:spacing w:after="0" w:line="320" w:lineRule="exact"/>
              <w:ind w:left="0" w:right="-108" w:hanging="18"/>
              <w:rPr>
                <w:rFonts w:ascii="Angsana New" w:hAnsi="Angsana New"/>
                <w:spacing w:val="-5"/>
                <w:kern w:val="28"/>
                <w:sz w:val="30"/>
                <w:szCs w:val="30"/>
              </w:rPr>
            </w:pPr>
          </w:p>
        </w:tc>
        <w:tc>
          <w:tcPr>
            <w:tcW w:w="1134" w:type="dxa"/>
          </w:tcPr>
          <w:p w14:paraId="39E8242C" w14:textId="77777777" w:rsidR="00416476" w:rsidRPr="001342FD" w:rsidRDefault="00416476" w:rsidP="00593DAC">
            <w:pPr>
              <w:pStyle w:val="31"/>
              <w:tabs>
                <w:tab w:val="right" w:pos="1422"/>
              </w:tabs>
              <w:spacing w:after="0" w:line="320" w:lineRule="exact"/>
              <w:ind w:left="0" w:right="-108" w:hanging="18"/>
              <w:rPr>
                <w:rFonts w:ascii="Angsana New" w:hAnsi="Angsana New"/>
                <w:spacing w:val="-5"/>
                <w:kern w:val="28"/>
                <w:sz w:val="30"/>
                <w:szCs w:val="30"/>
              </w:rPr>
            </w:pPr>
          </w:p>
        </w:tc>
        <w:tc>
          <w:tcPr>
            <w:tcW w:w="1134" w:type="dxa"/>
            <w:vAlign w:val="bottom"/>
          </w:tcPr>
          <w:p w14:paraId="19C07903" w14:textId="77777777" w:rsidR="00416476" w:rsidRPr="001342FD" w:rsidRDefault="00416476" w:rsidP="00593DAC">
            <w:pPr>
              <w:pStyle w:val="31"/>
              <w:tabs>
                <w:tab w:val="right" w:pos="1422"/>
              </w:tabs>
              <w:spacing w:after="0" w:line="320" w:lineRule="exact"/>
              <w:ind w:left="0" w:right="-108" w:hanging="18"/>
              <w:rPr>
                <w:rFonts w:ascii="Angsana New" w:hAnsi="Angsana New"/>
                <w:spacing w:val="-5"/>
                <w:kern w:val="28"/>
                <w:sz w:val="30"/>
                <w:szCs w:val="30"/>
              </w:rPr>
            </w:pPr>
          </w:p>
        </w:tc>
        <w:tc>
          <w:tcPr>
            <w:tcW w:w="1134" w:type="dxa"/>
            <w:vAlign w:val="bottom"/>
          </w:tcPr>
          <w:p w14:paraId="07EF3771" w14:textId="77777777" w:rsidR="00416476" w:rsidRPr="001342FD" w:rsidRDefault="00416476" w:rsidP="00593DAC">
            <w:pPr>
              <w:pStyle w:val="31"/>
              <w:tabs>
                <w:tab w:val="right" w:pos="1422"/>
              </w:tabs>
              <w:spacing w:after="0" w:line="320" w:lineRule="exact"/>
              <w:ind w:left="0" w:right="-108" w:hanging="18"/>
              <w:rPr>
                <w:rFonts w:ascii="Angsana New" w:hAnsi="Angsana New"/>
                <w:spacing w:val="-5"/>
                <w:kern w:val="28"/>
                <w:sz w:val="30"/>
                <w:szCs w:val="30"/>
                <w:cs/>
              </w:rPr>
            </w:pPr>
          </w:p>
        </w:tc>
      </w:tr>
      <w:tr w:rsidR="00416476" w:rsidRPr="001342FD" w14:paraId="64F74E36" w14:textId="77777777" w:rsidTr="00DF1D0F">
        <w:tc>
          <w:tcPr>
            <w:tcW w:w="4393" w:type="dxa"/>
            <w:vAlign w:val="bottom"/>
          </w:tcPr>
          <w:p w14:paraId="3C6C1E0C" w14:textId="632C96E5" w:rsidR="00416476" w:rsidRPr="001342FD" w:rsidRDefault="00CF6730" w:rsidP="00593DAC">
            <w:pPr>
              <w:spacing w:line="320" w:lineRule="exact"/>
              <w:ind w:left="319" w:right="-108" w:firstLine="0"/>
              <w:rPr>
                <w:rFonts w:ascii="Angsana New" w:hAnsi="Angsana New"/>
                <w:spacing w:val="-5"/>
                <w:kern w:val="28"/>
                <w:sz w:val="30"/>
                <w:cs/>
              </w:rPr>
            </w:pPr>
            <w:r w:rsidRPr="001342FD">
              <w:rPr>
                <w:rFonts w:ascii="Angsana New" w:hAnsi="Angsana New" w:hint="cs"/>
                <w:sz w:val="30"/>
              </w:rPr>
              <w:t>Other current financial assets</w:t>
            </w:r>
          </w:p>
        </w:tc>
        <w:tc>
          <w:tcPr>
            <w:tcW w:w="1134" w:type="dxa"/>
            <w:vAlign w:val="bottom"/>
          </w:tcPr>
          <w:p w14:paraId="1AC998F0" w14:textId="77777777" w:rsidR="00416476" w:rsidRPr="001342FD" w:rsidRDefault="00416476" w:rsidP="00593DAC">
            <w:pPr>
              <w:pStyle w:val="31"/>
              <w:tabs>
                <w:tab w:val="decimal" w:pos="513"/>
              </w:tabs>
              <w:spacing w:after="0" w:line="320" w:lineRule="exact"/>
              <w:ind w:left="0" w:right="-64"/>
              <w:rPr>
                <w:rFonts w:ascii="Angsana New" w:hAnsi="Angsana New"/>
                <w:spacing w:val="-5"/>
                <w:kern w:val="28"/>
                <w:sz w:val="30"/>
                <w:szCs w:val="30"/>
              </w:rPr>
            </w:pPr>
            <w:r w:rsidRPr="001342FD">
              <w:rPr>
                <w:rFonts w:ascii="Angsana New" w:hAnsi="Angsana New" w:hint="cs"/>
                <w:spacing w:val="-5"/>
                <w:kern w:val="28"/>
                <w:sz w:val="30"/>
                <w:szCs w:val="30"/>
              </w:rPr>
              <w:t>-</w:t>
            </w:r>
          </w:p>
        </w:tc>
        <w:tc>
          <w:tcPr>
            <w:tcW w:w="1134" w:type="dxa"/>
            <w:vAlign w:val="bottom"/>
          </w:tcPr>
          <w:p w14:paraId="42FCFC37" w14:textId="77777777" w:rsidR="00416476" w:rsidRPr="001342FD" w:rsidRDefault="00416476" w:rsidP="00593DAC">
            <w:pPr>
              <w:pStyle w:val="31"/>
              <w:tabs>
                <w:tab w:val="decimal" w:pos="520"/>
              </w:tabs>
              <w:spacing w:after="0" w:line="320" w:lineRule="exact"/>
              <w:ind w:left="0" w:right="-64"/>
              <w:rPr>
                <w:rFonts w:ascii="Angsana New" w:hAnsi="Angsana New"/>
                <w:spacing w:val="-5"/>
                <w:kern w:val="28"/>
                <w:sz w:val="30"/>
                <w:szCs w:val="30"/>
              </w:rPr>
            </w:pPr>
            <w:r w:rsidRPr="001342FD">
              <w:rPr>
                <w:rFonts w:ascii="Angsana New" w:hAnsi="Angsana New" w:hint="cs"/>
                <w:spacing w:val="-5"/>
                <w:kern w:val="28"/>
                <w:sz w:val="30"/>
                <w:szCs w:val="30"/>
              </w:rPr>
              <w:t>4.93</w:t>
            </w:r>
          </w:p>
        </w:tc>
        <w:tc>
          <w:tcPr>
            <w:tcW w:w="1134" w:type="dxa"/>
            <w:vAlign w:val="bottom"/>
          </w:tcPr>
          <w:p w14:paraId="7E649953" w14:textId="77777777" w:rsidR="00416476" w:rsidRPr="001342FD" w:rsidRDefault="00416476" w:rsidP="00593DAC">
            <w:pPr>
              <w:pStyle w:val="31"/>
              <w:tabs>
                <w:tab w:val="decimal" w:pos="520"/>
              </w:tabs>
              <w:spacing w:after="0" w:line="320" w:lineRule="exact"/>
              <w:ind w:left="0" w:right="-64"/>
              <w:rPr>
                <w:rFonts w:ascii="Angsana New" w:hAnsi="Angsana New"/>
                <w:spacing w:val="-5"/>
                <w:kern w:val="28"/>
                <w:sz w:val="30"/>
                <w:szCs w:val="30"/>
              </w:rPr>
            </w:pPr>
            <w:r w:rsidRPr="001342FD">
              <w:rPr>
                <w:rFonts w:ascii="Angsana New" w:hAnsi="Angsana New" w:hint="cs"/>
                <w:spacing w:val="-5"/>
                <w:kern w:val="28"/>
                <w:sz w:val="30"/>
                <w:szCs w:val="30"/>
              </w:rPr>
              <w:t>-</w:t>
            </w:r>
          </w:p>
        </w:tc>
        <w:tc>
          <w:tcPr>
            <w:tcW w:w="1134" w:type="dxa"/>
            <w:vAlign w:val="bottom"/>
          </w:tcPr>
          <w:p w14:paraId="745B1310" w14:textId="77777777" w:rsidR="00416476" w:rsidRPr="001342FD" w:rsidRDefault="00416476" w:rsidP="00593DAC">
            <w:pPr>
              <w:pStyle w:val="31"/>
              <w:tabs>
                <w:tab w:val="decimal" w:pos="520"/>
              </w:tabs>
              <w:spacing w:after="0" w:line="320" w:lineRule="exact"/>
              <w:ind w:left="0" w:right="-64"/>
              <w:rPr>
                <w:rFonts w:ascii="Angsana New" w:hAnsi="Angsana New"/>
                <w:spacing w:val="-5"/>
                <w:kern w:val="28"/>
                <w:sz w:val="30"/>
                <w:szCs w:val="30"/>
                <w:cs/>
              </w:rPr>
            </w:pPr>
            <w:r w:rsidRPr="001342FD">
              <w:rPr>
                <w:rFonts w:ascii="Angsana New" w:hAnsi="Angsana New" w:hint="cs"/>
                <w:spacing w:val="-5"/>
                <w:kern w:val="28"/>
                <w:sz w:val="30"/>
                <w:szCs w:val="30"/>
              </w:rPr>
              <w:t>4.93</w:t>
            </w:r>
          </w:p>
        </w:tc>
      </w:tr>
    </w:tbl>
    <w:p w14:paraId="15E8DD28" w14:textId="46A2DA53" w:rsidR="00CF6730" w:rsidRPr="004D402D" w:rsidRDefault="00CF6730" w:rsidP="00593DAC">
      <w:pPr>
        <w:spacing w:line="320" w:lineRule="exact"/>
        <w:ind w:left="426" w:hanging="426"/>
        <w:rPr>
          <w:rFonts w:ascii="Angsana New" w:hAnsi="Angsana New"/>
          <w:b/>
          <w:bCs/>
          <w:sz w:val="30"/>
          <w:highlight w:val="yellow"/>
        </w:rPr>
      </w:pPr>
      <w:r w:rsidRPr="004D402D">
        <w:rPr>
          <w:rFonts w:ascii="Angsana New" w:hAnsi="Angsana New" w:hint="cs"/>
          <w:b/>
          <w:bCs/>
          <w:sz w:val="30"/>
        </w:rPr>
        <w:t>22.</w:t>
      </w:r>
      <w:r w:rsidRPr="004D402D">
        <w:rPr>
          <w:rFonts w:ascii="Angsana New" w:hAnsi="Angsana New" w:hint="cs"/>
          <w:b/>
          <w:bCs/>
          <w:sz w:val="30"/>
        </w:rPr>
        <w:tab/>
      </w:r>
      <w:r w:rsidR="00E95DCA" w:rsidRPr="004D402D">
        <w:rPr>
          <w:rFonts w:ascii="Angsana New" w:hAnsi="Angsana New" w:hint="cs"/>
          <w:b/>
          <w:bCs/>
          <w:sz w:val="30"/>
        </w:rPr>
        <w:t>CAPITAL MANAGEMENT</w:t>
      </w:r>
    </w:p>
    <w:p w14:paraId="1E417723" w14:textId="69C60CEF" w:rsidR="00416476" w:rsidRPr="001342FD" w:rsidRDefault="00141E99" w:rsidP="00593DAC">
      <w:pPr>
        <w:tabs>
          <w:tab w:val="left" w:pos="993"/>
        </w:tabs>
        <w:spacing w:before="0" w:line="320" w:lineRule="exact"/>
        <w:ind w:left="425" w:firstLine="0"/>
        <w:jc w:val="thaiDistribute"/>
        <w:rPr>
          <w:rFonts w:ascii="Angsana New" w:eastAsia="Times New Roman" w:hAnsi="Angsana New"/>
          <w:sz w:val="30"/>
          <w:highlight w:val="yellow"/>
        </w:rPr>
      </w:pPr>
      <w:r w:rsidRPr="00141E99">
        <w:rPr>
          <w:rFonts w:ascii="Angsana New" w:eastAsia="Times New Roman" w:hAnsi="Angsana New"/>
          <w:sz w:val="30"/>
        </w:rPr>
        <w:t>The objective of capital management of the Company is to appropriate properly financial structure and to preserve the ability to continue its operation as a going concern.</w:t>
      </w:r>
    </w:p>
    <w:p w14:paraId="508449F6" w14:textId="5A15DC33" w:rsidR="00416476" w:rsidRPr="001342FD" w:rsidRDefault="00141E99" w:rsidP="00593DAC">
      <w:pPr>
        <w:tabs>
          <w:tab w:val="left" w:pos="993"/>
        </w:tabs>
        <w:spacing w:before="0" w:line="320" w:lineRule="exact"/>
        <w:ind w:left="425" w:firstLine="0"/>
        <w:jc w:val="thaiDistribute"/>
        <w:rPr>
          <w:rFonts w:ascii="Angsana New" w:eastAsia="Times New Roman" w:hAnsi="Angsana New"/>
          <w:sz w:val="30"/>
        </w:rPr>
      </w:pPr>
      <w:r>
        <w:rPr>
          <w:rFonts w:ascii="Angsana New" w:eastAsia="Times New Roman" w:hAnsi="Angsana New"/>
          <w:sz w:val="30"/>
        </w:rPr>
        <w:t>As at December 31, 2024 and 2023, the Company’s debts to equity ratio is summarized as follows:</w:t>
      </w:r>
    </w:p>
    <w:tbl>
      <w:tblPr>
        <w:tblW w:w="9034" w:type="dxa"/>
        <w:tblInd w:w="284" w:type="dxa"/>
        <w:tblLook w:val="04A0" w:firstRow="1" w:lastRow="0" w:firstColumn="1" w:lastColumn="0" w:noHBand="0" w:noVBand="1"/>
      </w:tblPr>
      <w:tblGrid>
        <w:gridCol w:w="5670"/>
        <w:gridCol w:w="1620"/>
        <w:gridCol w:w="1744"/>
      </w:tblGrid>
      <w:tr w:rsidR="00416476" w:rsidRPr="001342FD" w14:paraId="5251D844" w14:textId="77777777" w:rsidTr="00DF1D0F">
        <w:trPr>
          <w:trHeight w:val="20"/>
        </w:trPr>
        <w:tc>
          <w:tcPr>
            <w:tcW w:w="5670" w:type="dxa"/>
            <w:tcBorders>
              <w:top w:val="nil"/>
              <w:left w:val="nil"/>
              <w:bottom w:val="nil"/>
              <w:right w:val="nil"/>
            </w:tcBorders>
            <w:noWrap/>
            <w:vAlign w:val="bottom"/>
          </w:tcPr>
          <w:p w14:paraId="7E1650CF" w14:textId="77777777" w:rsidR="00416476" w:rsidRPr="001342FD" w:rsidRDefault="00416476" w:rsidP="00593DAC">
            <w:pPr>
              <w:spacing w:line="320" w:lineRule="exact"/>
              <w:jc w:val="center"/>
              <w:rPr>
                <w:rFonts w:ascii="Angsana New" w:eastAsia="Times New Roman" w:hAnsi="Angsana New"/>
                <w:b/>
                <w:bCs/>
                <w:sz w:val="30"/>
              </w:rPr>
            </w:pPr>
          </w:p>
        </w:tc>
        <w:tc>
          <w:tcPr>
            <w:tcW w:w="1620" w:type="dxa"/>
            <w:tcBorders>
              <w:left w:val="nil"/>
              <w:right w:val="nil"/>
            </w:tcBorders>
            <w:noWrap/>
            <w:vAlign w:val="bottom"/>
          </w:tcPr>
          <w:p w14:paraId="39270B5D" w14:textId="70950DA3" w:rsidR="00416476" w:rsidRPr="001342FD" w:rsidRDefault="00D718CC" w:rsidP="00593DAC">
            <w:pPr>
              <w:pBdr>
                <w:top w:val="single" w:sz="4" w:space="1" w:color="auto"/>
                <w:bottom w:val="single" w:sz="4" w:space="1" w:color="auto"/>
              </w:pBdr>
              <w:spacing w:line="320" w:lineRule="exact"/>
              <w:ind w:left="-106" w:right="-43" w:firstLine="0"/>
              <w:jc w:val="center"/>
              <w:rPr>
                <w:rFonts w:ascii="Angsana New" w:eastAsia="Times New Roman" w:hAnsi="Angsana New"/>
                <w:b/>
                <w:bCs/>
                <w:sz w:val="30"/>
              </w:rPr>
            </w:pPr>
            <w:r w:rsidRPr="001342FD">
              <w:rPr>
                <w:rFonts w:ascii="Angsana New" w:hAnsi="Angsana New" w:hint="cs"/>
                <w:spacing w:val="-5"/>
                <w:kern w:val="28"/>
                <w:sz w:val="30"/>
              </w:rPr>
              <w:t>December 31, 2024</w:t>
            </w:r>
          </w:p>
        </w:tc>
        <w:tc>
          <w:tcPr>
            <w:tcW w:w="1744" w:type="dxa"/>
            <w:tcBorders>
              <w:left w:val="nil"/>
              <w:right w:val="nil"/>
            </w:tcBorders>
            <w:vAlign w:val="bottom"/>
          </w:tcPr>
          <w:p w14:paraId="29EBB37F" w14:textId="1F61BCB3" w:rsidR="00416476" w:rsidRPr="001342FD" w:rsidRDefault="00D718CC" w:rsidP="00593DAC">
            <w:pPr>
              <w:pBdr>
                <w:top w:val="single" w:sz="4" w:space="1" w:color="auto"/>
                <w:bottom w:val="single" w:sz="4" w:space="1" w:color="auto"/>
              </w:pBdr>
              <w:spacing w:line="320" w:lineRule="exact"/>
              <w:jc w:val="center"/>
              <w:rPr>
                <w:rFonts w:ascii="Angsana New" w:eastAsia="Times New Roman" w:hAnsi="Angsana New"/>
                <w:b/>
                <w:bCs/>
                <w:sz w:val="30"/>
              </w:rPr>
            </w:pPr>
            <w:r w:rsidRPr="001342FD">
              <w:rPr>
                <w:rFonts w:ascii="Angsana New" w:hAnsi="Angsana New" w:hint="cs"/>
                <w:spacing w:val="-5"/>
                <w:kern w:val="28"/>
                <w:sz w:val="30"/>
              </w:rPr>
              <w:t>December 31, 2023</w:t>
            </w:r>
          </w:p>
        </w:tc>
      </w:tr>
      <w:tr w:rsidR="00416476" w:rsidRPr="001342FD" w14:paraId="10147D84" w14:textId="77777777" w:rsidTr="00DF1D0F">
        <w:trPr>
          <w:trHeight w:val="20"/>
        </w:trPr>
        <w:tc>
          <w:tcPr>
            <w:tcW w:w="5670" w:type="dxa"/>
            <w:tcBorders>
              <w:top w:val="nil"/>
              <w:left w:val="nil"/>
              <w:bottom w:val="nil"/>
              <w:right w:val="nil"/>
            </w:tcBorders>
            <w:noWrap/>
          </w:tcPr>
          <w:p w14:paraId="28E28D55" w14:textId="7FBD9B4A" w:rsidR="00416476" w:rsidRPr="001342FD" w:rsidRDefault="00141E99" w:rsidP="00593DAC">
            <w:pPr>
              <w:spacing w:line="320" w:lineRule="exact"/>
              <w:rPr>
                <w:rFonts w:ascii="Angsana New" w:eastAsia="Times New Roman" w:hAnsi="Angsana New"/>
                <w:sz w:val="30"/>
              </w:rPr>
            </w:pPr>
            <w:r w:rsidRPr="00846C2B">
              <w:rPr>
                <w:rFonts w:ascii="Angsana New" w:eastAsia="Times New Roman" w:hAnsi="Angsana New"/>
                <w:sz w:val="30"/>
              </w:rPr>
              <w:t>Total debts to equity ratio</w:t>
            </w:r>
          </w:p>
        </w:tc>
        <w:tc>
          <w:tcPr>
            <w:tcW w:w="1620" w:type="dxa"/>
            <w:tcBorders>
              <w:left w:val="nil"/>
              <w:right w:val="nil"/>
            </w:tcBorders>
            <w:noWrap/>
            <w:vAlign w:val="center"/>
          </w:tcPr>
          <w:p w14:paraId="1654CD8C" w14:textId="77777777" w:rsidR="00416476" w:rsidRPr="001342FD" w:rsidRDefault="00416476" w:rsidP="00593DAC">
            <w:pPr>
              <w:spacing w:line="320" w:lineRule="exact"/>
              <w:jc w:val="center"/>
              <w:rPr>
                <w:rFonts w:ascii="Angsana New" w:eastAsia="Angsana New" w:hAnsi="Angsana New"/>
                <w:color w:val="FF0000"/>
                <w:sz w:val="30"/>
              </w:rPr>
            </w:pPr>
            <w:r w:rsidRPr="001342FD">
              <w:rPr>
                <w:rFonts w:ascii="Angsana New" w:eastAsia="Angsana New" w:hAnsi="Angsana New" w:hint="cs"/>
                <w:sz w:val="30"/>
              </w:rPr>
              <w:t>0.38</w:t>
            </w:r>
          </w:p>
        </w:tc>
        <w:tc>
          <w:tcPr>
            <w:tcW w:w="1744" w:type="dxa"/>
            <w:tcBorders>
              <w:left w:val="nil"/>
              <w:right w:val="nil"/>
            </w:tcBorders>
            <w:vAlign w:val="center"/>
          </w:tcPr>
          <w:p w14:paraId="4E5E3B44" w14:textId="77777777" w:rsidR="00416476" w:rsidRPr="001342FD" w:rsidRDefault="00416476" w:rsidP="00593DAC">
            <w:pPr>
              <w:spacing w:line="320" w:lineRule="exact"/>
              <w:jc w:val="center"/>
              <w:rPr>
                <w:rFonts w:ascii="Angsana New" w:eastAsia="Times New Roman" w:hAnsi="Angsana New"/>
                <w:sz w:val="30"/>
              </w:rPr>
            </w:pPr>
            <w:r w:rsidRPr="001342FD">
              <w:rPr>
                <w:rFonts w:ascii="Angsana New" w:eastAsia="Angsana New" w:hAnsi="Angsana New" w:hint="cs"/>
                <w:sz w:val="30"/>
              </w:rPr>
              <w:t>0.45</w:t>
            </w:r>
          </w:p>
        </w:tc>
      </w:tr>
    </w:tbl>
    <w:p w14:paraId="56165352" w14:textId="782ABA94" w:rsidR="00D718CC" w:rsidRPr="004D402D" w:rsidRDefault="00D718CC" w:rsidP="00593DAC">
      <w:pPr>
        <w:spacing w:line="320" w:lineRule="exact"/>
        <w:ind w:left="426" w:hanging="483"/>
        <w:rPr>
          <w:rFonts w:ascii="Angsana New" w:hAnsi="Angsana New"/>
          <w:b/>
          <w:bCs/>
          <w:color w:val="000000"/>
          <w:sz w:val="30"/>
        </w:rPr>
      </w:pPr>
      <w:r w:rsidRPr="004D402D">
        <w:rPr>
          <w:rFonts w:ascii="Angsana New" w:hAnsi="Angsana New" w:hint="cs"/>
          <w:b/>
          <w:bCs/>
          <w:sz w:val="30"/>
        </w:rPr>
        <w:t>23.</w:t>
      </w:r>
      <w:r w:rsidRPr="004D402D">
        <w:rPr>
          <w:rFonts w:ascii="Angsana New" w:hAnsi="Angsana New" w:hint="cs"/>
          <w:b/>
          <w:bCs/>
          <w:sz w:val="30"/>
        </w:rPr>
        <w:tab/>
      </w:r>
      <w:r w:rsidR="00CD0D94" w:rsidRPr="004D402D">
        <w:rPr>
          <w:rFonts w:ascii="Angsana New" w:hAnsi="Angsana New" w:hint="cs"/>
          <w:b/>
          <w:bCs/>
          <w:sz w:val="30"/>
        </w:rPr>
        <w:t>EXPENSES ANALYZED BY NATURE</w:t>
      </w:r>
    </w:p>
    <w:p w14:paraId="4DEC8637" w14:textId="00989E70" w:rsidR="00416476" w:rsidRPr="001342FD" w:rsidRDefault="00846C2B" w:rsidP="00593DAC">
      <w:pPr>
        <w:tabs>
          <w:tab w:val="left" w:pos="993"/>
        </w:tabs>
        <w:spacing w:before="0" w:line="320" w:lineRule="exact"/>
        <w:ind w:left="425" w:firstLine="0"/>
        <w:jc w:val="thaiDistribute"/>
        <w:rPr>
          <w:rFonts w:ascii="Angsana New" w:eastAsia="Times New Roman" w:hAnsi="Angsana New"/>
          <w:sz w:val="30"/>
        </w:rPr>
      </w:pPr>
      <w:r>
        <w:rPr>
          <w:rFonts w:ascii="Angsana New" w:eastAsia="Times New Roman" w:hAnsi="Angsana New"/>
          <w:sz w:val="30"/>
        </w:rPr>
        <w:t>The significant expenses analyzed by nature for the year ended December 31, 2024 and 2023 are as follows:</w:t>
      </w:r>
    </w:p>
    <w:tbl>
      <w:tblPr>
        <w:tblStyle w:val="a7"/>
        <w:tblW w:w="900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632"/>
        <w:gridCol w:w="1849"/>
      </w:tblGrid>
      <w:tr w:rsidR="00416476" w:rsidRPr="001342FD" w14:paraId="0AC53C84" w14:textId="77777777" w:rsidTr="00DF1D0F">
        <w:tc>
          <w:tcPr>
            <w:tcW w:w="5528" w:type="dxa"/>
          </w:tcPr>
          <w:p w14:paraId="05E5CE37" w14:textId="77777777" w:rsidR="00416476" w:rsidRPr="001342FD" w:rsidRDefault="00416476" w:rsidP="00593DAC">
            <w:pPr>
              <w:tabs>
                <w:tab w:val="left" w:pos="426"/>
                <w:tab w:val="left" w:pos="993"/>
              </w:tabs>
              <w:spacing w:line="320" w:lineRule="exact"/>
              <w:jc w:val="thaiDistribute"/>
              <w:rPr>
                <w:rFonts w:ascii="Angsana New" w:eastAsia="Times New Roman" w:hAnsi="Angsana New"/>
                <w:sz w:val="30"/>
              </w:rPr>
            </w:pPr>
          </w:p>
        </w:tc>
        <w:tc>
          <w:tcPr>
            <w:tcW w:w="3481" w:type="dxa"/>
            <w:gridSpan w:val="2"/>
          </w:tcPr>
          <w:p w14:paraId="5C24CC7A" w14:textId="562F8B62" w:rsidR="00416476" w:rsidRPr="001342FD" w:rsidRDefault="008E3681" w:rsidP="00593DAC">
            <w:pPr>
              <w:pBdr>
                <w:bottom w:val="single" w:sz="4" w:space="1" w:color="auto"/>
              </w:pBdr>
              <w:tabs>
                <w:tab w:val="left" w:pos="426"/>
                <w:tab w:val="left" w:pos="993"/>
              </w:tabs>
              <w:spacing w:line="320" w:lineRule="exact"/>
              <w:jc w:val="right"/>
              <w:rPr>
                <w:rFonts w:ascii="Angsana New" w:eastAsia="Times New Roman" w:hAnsi="Angsana New"/>
                <w:sz w:val="30"/>
                <w:highlight w:val="green"/>
                <w:cs/>
              </w:rPr>
            </w:pPr>
            <w:r w:rsidRPr="001342FD">
              <w:rPr>
                <w:rFonts w:ascii="Angsana New" w:eastAsia="Times New Roman" w:hAnsi="Angsana New" w:hint="cs"/>
                <w:i/>
                <w:iCs/>
                <w:sz w:val="30"/>
              </w:rPr>
              <w:t>(Unit: Baht)</w:t>
            </w:r>
          </w:p>
        </w:tc>
      </w:tr>
      <w:tr w:rsidR="008E3681" w:rsidRPr="001342FD" w14:paraId="672C0B0D" w14:textId="77777777" w:rsidTr="00C47A1F">
        <w:tc>
          <w:tcPr>
            <w:tcW w:w="5528" w:type="dxa"/>
          </w:tcPr>
          <w:p w14:paraId="4BAF3F69" w14:textId="77777777" w:rsidR="008E3681" w:rsidRPr="001342FD" w:rsidRDefault="008E3681" w:rsidP="00593DAC">
            <w:pPr>
              <w:tabs>
                <w:tab w:val="left" w:pos="426"/>
                <w:tab w:val="left" w:pos="993"/>
              </w:tabs>
              <w:spacing w:line="320" w:lineRule="exact"/>
              <w:jc w:val="thaiDistribute"/>
              <w15:collapsed w:val="0"/>
              <w:rPr>
                <w:rFonts w:ascii="Angsana New" w:eastAsia="Times New Roman" w:hAnsi="Angsana New"/>
                <w:sz w:val="30"/>
              </w:rPr>
            </w:pPr>
          </w:p>
        </w:tc>
        <w:tc>
          <w:tcPr>
            <w:tcW w:w="1632" w:type="dxa"/>
            <w:vAlign w:val="bottom"/>
          </w:tcPr>
          <w:p w14:paraId="1D208679" w14:textId="0EF19FBF" w:rsidR="008E3681" w:rsidRPr="001342FD" w:rsidRDefault="008E3681" w:rsidP="00593DAC">
            <w:pPr>
              <w:pBdr>
                <w:bottom w:val="single" w:sz="4" w:space="1" w:color="auto"/>
              </w:pBdr>
              <w:tabs>
                <w:tab w:val="left" w:pos="993"/>
              </w:tabs>
              <w:spacing w:line="320" w:lineRule="exact"/>
              <w:ind w:left="-106" w:right="-170" w:firstLine="0"/>
              <w:jc w:val="center"/>
              <w15:collapsed w:val="0"/>
              <w:rPr>
                <w:rFonts w:ascii="Angsana New" w:eastAsia="Times New Roman" w:hAnsi="Angsana New"/>
                <w:b/>
                <w:bCs/>
                <w:sz w:val="30"/>
                <w:highlight w:val="green"/>
              </w:rPr>
            </w:pPr>
            <w:r w:rsidRPr="001342FD">
              <w:rPr>
                <w:rFonts w:ascii="Angsana New" w:hAnsi="Angsana New" w:hint="cs"/>
                <w:spacing w:val="-5"/>
                <w:kern w:val="28"/>
                <w:sz w:val="30"/>
              </w:rPr>
              <w:t>December 31, 2024</w:t>
            </w:r>
          </w:p>
        </w:tc>
        <w:tc>
          <w:tcPr>
            <w:tcW w:w="1849" w:type="dxa"/>
          </w:tcPr>
          <w:p w14:paraId="03D395F2" w14:textId="2FFF944F" w:rsidR="008E3681" w:rsidRPr="001342FD" w:rsidRDefault="008E3681" w:rsidP="00593DAC">
            <w:pPr>
              <w:pBdr>
                <w:bottom w:val="single" w:sz="4" w:space="1" w:color="auto"/>
              </w:pBdr>
              <w:tabs>
                <w:tab w:val="left" w:pos="426"/>
                <w:tab w:val="left" w:pos="993"/>
              </w:tabs>
              <w:spacing w:line="320" w:lineRule="exact"/>
              <w:jc w:val="center"/>
              <w15:collapsed w:val="0"/>
              <w:rPr>
                <w:rFonts w:ascii="Angsana New" w:eastAsia="Times New Roman" w:hAnsi="Angsana New"/>
                <w:b/>
                <w:bCs/>
                <w:sz w:val="30"/>
                <w:highlight w:val="green"/>
              </w:rPr>
            </w:pPr>
            <w:r w:rsidRPr="001342FD">
              <w:rPr>
                <w:rFonts w:ascii="Angsana New" w:hAnsi="Angsana New" w:hint="cs"/>
                <w:spacing w:val="-5"/>
                <w:kern w:val="28"/>
                <w:sz w:val="30"/>
              </w:rPr>
              <w:t>December 31, 2023</w:t>
            </w:r>
          </w:p>
        </w:tc>
      </w:tr>
      <w:tr w:rsidR="008E3681" w:rsidRPr="001342FD" w14:paraId="1BCEB4A9" w14:textId="77777777" w:rsidTr="00DF1D0F">
        <w:tc>
          <w:tcPr>
            <w:tcW w:w="5528" w:type="dxa"/>
          </w:tcPr>
          <w:p w14:paraId="1FB0DD06" w14:textId="3358D599" w:rsidR="008E3681" w:rsidRPr="001342FD" w:rsidRDefault="00007891" w:rsidP="00593DAC">
            <w:pPr>
              <w:tabs>
                <w:tab w:val="left" w:pos="426"/>
                <w:tab w:val="left" w:pos="993"/>
              </w:tabs>
              <w:spacing w:line="320" w:lineRule="exact"/>
              <w:jc w:val="thaiDistribute"/>
              <w15:collapsed w:val="0"/>
              <w:rPr>
                <w:rFonts w:ascii="Angsana New" w:eastAsia="Times New Roman" w:hAnsi="Angsana New"/>
                <w:sz w:val="30"/>
              </w:rPr>
            </w:pPr>
            <w:r w:rsidRPr="00E9107A">
              <w:rPr>
                <w:rFonts w:ascii="Angsana New" w:hAnsi="Angsana New" w:hint="cs"/>
                <w:sz w:val="30"/>
              </w:rPr>
              <w:t>Purchase of finished goods</w:t>
            </w:r>
          </w:p>
        </w:tc>
        <w:tc>
          <w:tcPr>
            <w:tcW w:w="1632" w:type="dxa"/>
          </w:tcPr>
          <w:p w14:paraId="5F1BE6DA" w14:textId="77777777" w:rsidR="008E3681" w:rsidRPr="001342FD" w:rsidRDefault="008E3681" w:rsidP="00593DAC">
            <w:pPr>
              <w:tabs>
                <w:tab w:val="decimal" w:pos="1099"/>
              </w:tabs>
              <w:spacing w:line="320" w:lineRule="exact"/>
              <w15:collapsed w:val="0"/>
              <w:rPr>
                <w:rFonts w:ascii="Angsana New" w:eastAsia="Times New Roman" w:hAnsi="Angsana New"/>
                <w:sz w:val="30"/>
              </w:rPr>
            </w:pPr>
            <w:r w:rsidRPr="001342FD">
              <w:rPr>
                <w:rFonts w:ascii="Angsana New" w:eastAsia="Times New Roman" w:hAnsi="Angsana New" w:hint="cs"/>
                <w:sz w:val="30"/>
              </w:rPr>
              <w:t>44,976,295.86</w:t>
            </w:r>
          </w:p>
        </w:tc>
        <w:tc>
          <w:tcPr>
            <w:tcW w:w="1849" w:type="dxa"/>
          </w:tcPr>
          <w:p w14:paraId="4C741176" w14:textId="77777777" w:rsidR="008E3681" w:rsidRPr="001342FD" w:rsidRDefault="008E3681" w:rsidP="00593DAC">
            <w:pPr>
              <w:tabs>
                <w:tab w:val="decimal" w:pos="1099"/>
              </w:tabs>
              <w:spacing w:line="320" w:lineRule="exact"/>
              <w15:collapsed w:val="0"/>
              <w:rPr>
                <w:rFonts w:ascii="Angsana New" w:eastAsia="Times New Roman" w:hAnsi="Angsana New"/>
                <w:sz w:val="30"/>
              </w:rPr>
            </w:pPr>
            <w:r w:rsidRPr="001342FD">
              <w:rPr>
                <w:rFonts w:ascii="Angsana New" w:eastAsia="Times New Roman" w:hAnsi="Angsana New" w:hint="cs"/>
                <w:sz w:val="30"/>
              </w:rPr>
              <w:t>44,902,097.42</w:t>
            </w:r>
          </w:p>
        </w:tc>
      </w:tr>
      <w:tr w:rsidR="008E3681" w:rsidRPr="001342FD" w14:paraId="2B86B34E" w14:textId="77777777" w:rsidTr="00DF1D0F">
        <w:tc>
          <w:tcPr>
            <w:tcW w:w="5528" w:type="dxa"/>
          </w:tcPr>
          <w:p w14:paraId="63F5743C" w14:textId="3B595583" w:rsidR="008E3681" w:rsidRPr="001342FD" w:rsidRDefault="00846C2B" w:rsidP="00593DAC">
            <w:pPr>
              <w:tabs>
                <w:tab w:val="left" w:pos="426"/>
                <w:tab w:val="left" w:pos="993"/>
              </w:tabs>
              <w:spacing w:line="320" w:lineRule="exact"/>
              <w:jc w:val="thaiDistribute"/>
              <w15:collapsed w:val="0"/>
              <w:rPr>
                <w:rFonts w:ascii="Angsana New" w:eastAsia="Times New Roman" w:hAnsi="Angsana New"/>
                <w:sz w:val="30"/>
              </w:rPr>
            </w:pPr>
            <w:r>
              <w:rPr>
                <w:rFonts w:ascii="Angsana New" w:eastAsia="Times New Roman" w:hAnsi="Angsana New"/>
                <w:sz w:val="30"/>
              </w:rPr>
              <w:t>Changes in finished goods</w:t>
            </w:r>
          </w:p>
        </w:tc>
        <w:tc>
          <w:tcPr>
            <w:tcW w:w="1632" w:type="dxa"/>
          </w:tcPr>
          <w:p w14:paraId="5A790E84" w14:textId="77777777" w:rsidR="008E3681" w:rsidRPr="001342FD" w:rsidRDefault="008E3681" w:rsidP="00593DAC">
            <w:pPr>
              <w:tabs>
                <w:tab w:val="decimal" w:pos="1099"/>
              </w:tabs>
              <w:spacing w:line="320" w:lineRule="exact"/>
              <w15:collapsed w:val="0"/>
              <w:rPr>
                <w:rFonts w:ascii="Angsana New" w:eastAsia="Times New Roman" w:hAnsi="Angsana New"/>
                <w:sz w:val="30"/>
              </w:rPr>
            </w:pPr>
            <w:r w:rsidRPr="001342FD">
              <w:rPr>
                <w:rFonts w:ascii="Angsana New" w:eastAsia="Times New Roman" w:hAnsi="Angsana New" w:hint="cs"/>
                <w:sz w:val="30"/>
              </w:rPr>
              <w:t>363,739.81</w:t>
            </w:r>
          </w:p>
        </w:tc>
        <w:tc>
          <w:tcPr>
            <w:tcW w:w="1849" w:type="dxa"/>
          </w:tcPr>
          <w:p w14:paraId="712ECD4B" w14:textId="77777777" w:rsidR="008E3681" w:rsidRPr="001342FD" w:rsidRDefault="008E3681" w:rsidP="00593DAC">
            <w:pPr>
              <w:tabs>
                <w:tab w:val="decimal" w:pos="1099"/>
              </w:tabs>
              <w:spacing w:line="320" w:lineRule="exact"/>
              <w15:collapsed w:val="0"/>
              <w:rPr>
                <w:rFonts w:ascii="Angsana New" w:eastAsia="Times New Roman" w:hAnsi="Angsana New"/>
                <w:sz w:val="30"/>
              </w:rPr>
            </w:pPr>
            <w:r w:rsidRPr="001342FD">
              <w:rPr>
                <w:rFonts w:ascii="Angsana New" w:eastAsia="Times New Roman" w:hAnsi="Angsana New" w:hint="cs"/>
                <w:sz w:val="30"/>
              </w:rPr>
              <w:t>(3,800,179.03)</w:t>
            </w:r>
          </w:p>
        </w:tc>
      </w:tr>
      <w:tr w:rsidR="008E3681" w:rsidRPr="001342FD" w14:paraId="1980824B" w14:textId="77777777" w:rsidTr="00DF1D0F">
        <w:tc>
          <w:tcPr>
            <w:tcW w:w="5528" w:type="dxa"/>
          </w:tcPr>
          <w:p w14:paraId="699970F4" w14:textId="4D62DA9D" w:rsidR="008E3681" w:rsidRPr="001342FD" w:rsidRDefault="0053160B" w:rsidP="00593DAC">
            <w:pPr>
              <w:tabs>
                <w:tab w:val="left" w:pos="426"/>
                <w:tab w:val="left" w:pos="993"/>
              </w:tabs>
              <w:spacing w:line="320" w:lineRule="exact"/>
              <w:jc w:val="thaiDistribute"/>
              <w15:collapsed w:val="0"/>
              <w:rPr>
                <w:rFonts w:ascii="Angsana New" w:eastAsia="Times New Roman" w:hAnsi="Angsana New"/>
                <w:sz w:val="30"/>
              </w:rPr>
            </w:pPr>
            <w:r w:rsidRPr="001342FD">
              <w:rPr>
                <w:rFonts w:ascii="Angsana New" w:eastAsia="Times New Roman" w:hAnsi="Angsana New" w:hint="cs"/>
                <w:sz w:val="30"/>
              </w:rPr>
              <w:t>Employee benefit expenses</w:t>
            </w:r>
          </w:p>
        </w:tc>
        <w:tc>
          <w:tcPr>
            <w:tcW w:w="1632" w:type="dxa"/>
          </w:tcPr>
          <w:p w14:paraId="3E8F34A1" w14:textId="77777777" w:rsidR="008E3681" w:rsidRPr="001342FD" w:rsidRDefault="008E3681" w:rsidP="00593DAC">
            <w:pPr>
              <w:tabs>
                <w:tab w:val="decimal" w:pos="1099"/>
              </w:tabs>
              <w:spacing w:line="320" w:lineRule="exact"/>
              <w15:collapsed w:val="0"/>
              <w:rPr>
                <w:rFonts w:ascii="Angsana New" w:eastAsia="Times New Roman" w:hAnsi="Angsana New"/>
                <w:sz w:val="30"/>
              </w:rPr>
            </w:pPr>
            <w:r w:rsidRPr="001342FD">
              <w:rPr>
                <w:rFonts w:ascii="Angsana New" w:eastAsia="Times New Roman" w:hAnsi="Angsana New" w:hint="cs"/>
                <w:sz w:val="30"/>
              </w:rPr>
              <w:t>19,830,530.19</w:t>
            </w:r>
          </w:p>
        </w:tc>
        <w:tc>
          <w:tcPr>
            <w:tcW w:w="1849" w:type="dxa"/>
          </w:tcPr>
          <w:p w14:paraId="16E2E539" w14:textId="77777777" w:rsidR="008E3681" w:rsidRPr="001342FD" w:rsidRDefault="008E3681" w:rsidP="00593DAC">
            <w:pPr>
              <w:tabs>
                <w:tab w:val="decimal" w:pos="1099"/>
              </w:tabs>
              <w:spacing w:line="320" w:lineRule="exact"/>
              <w15:collapsed w:val="0"/>
              <w:rPr>
                <w:rFonts w:ascii="Angsana New" w:eastAsia="Times New Roman" w:hAnsi="Angsana New"/>
                <w:sz w:val="30"/>
              </w:rPr>
            </w:pPr>
            <w:r w:rsidRPr="001342FD">
              <w:rPr>
                <w:rFonts w:ascii="Angsana New" w:eastAsia="Times New Roman" w:hAnsi="Angsana New" w:hint="cs"/>
                <w:sz w:val="30"/>
              </w:rPr>
              <w:t>18,523,190.32</w:t>
            </w:r>
          </w:p>
        </w:tc>
      </w:tr>
      <w:tr w:rsidR="008E3681" w:rsidRPr="001342FD" w14:paraId="1E81842A" w14:textId="77777777" w:rsidTr="00DF1D0F">
        <w:tc>
          <w:tcPr>
            <w:tcW w:w="5528" w:type="dxa"/>
          </w:tcPr>
          <w:p w14:paraId="72132EC4" w14:textId="1419A513" w:rsidR="008E3681" w:rsidRPr="001342FD" w:rsidRDefault="00B43523" w:rsidP="00593DAC">
            <w:pPr>
              <w:tabs>
                <w:tab w:val="left" w:pos="426"/>
                <w:tab w:val="left" w:pos="993"/>
              </w:tabs>
              <w:spacing w:line="320" w:lineRule="exact"/>
              <w:jc w:val="thaiDistribute"/>
              <w15:collapsed w:val="0"/>
              <w:rPr>
                <w:rFonts w:ascii="Angsana New" w:eastAsia="Times New Roman" w:hAnsi="Angsana New"/>
                <w:sz w:val="30"/>
              </w:rPr>
            </w:pPr>
            <w:r w:rsidRPr="001342FD">
              <w:rPr>
                <w:rFonts w:ascii="Angsana New" w:eastAsia="Times New Roman" w:hAnsi="Angsana New" w:hint="cs"/>
                <w:sz w:val="30"/>
              </w:rPr>
              <w:t>Depreciation and amorti</w:t>
            </w:r>
            <w:r w:rsidR="00DF2720">
              <w:rPr>
                <w:rFonts w:ascii="Angsana New" w:eastAsia="Times New Roman" w:hAnsi="Angsana New"/>
                <w:sz w:val="30"/>
              </w:rPr>
              <w:t>z</w:t>
            </w:r>
            <w:r w:rsidRPr="001342FD">
              <w:rPr>
                <w:rFonts w:ascii="Angsana New" w:eastAsia="Times New Roman" w:hAnsi="Angsana New" w:hint="cs"/>
                <w:sz w:val="30"/>
              </w:rPr>
              <w:t>ation</w:t>
            </w:r>
          </w:p>
        </w:tc>
        <w:tc>
          <w:tcPr>
            <w:tcW w:w="1632" w:type="dxa"/>
          </w:tcPr>
          <w:p w14:paraId="64F605E5" w14:textId="77777777" w:rsidR="008E3681" w:rsidRPr="001342FD" w:rsidRDefault="008E3681" w:rsidP="00593DAC">
            <w:pPr>
              <w:tabs>
                <w:tab w:val="decimal" w:pos="1099"/>
              </w:tabs>
              <w:spacing w:line="320" w:lineRule="exact"/>
              <w15:collapsed w:val="0"/>
              <w:rPr>
                <w:rFonts w:ascii="Angsana New" w:eastAsia="Times New Roman" w:hAnsi="Angsana New"/>
                <w:sz w:val="30"/>
              </w:rPr>
            </w:pPr>
            <w:r w:rsidRPr="001342FD">
              <w:rPr>
                <w:rFonts w:ascii="Angsana New" w:eastAsia="Times New Roman" w:hAnsi="Angsana New" w:hint="cs"/>
                <w:sz w:val="30"/>
              </w:rPr>
              <w:t>1,827,966.44</w:t>
            </w:r>
          </w:p>
        </w:tc>
        <w:tc>
          <w:tcPr>
            <w:tcW w:w="1849" w:type="dxa"/>
          </w:tcPr>
          <w:p w14:paraId="4D4D0339" w14:textId="77777777" w:rsidR="008E3681" w:rsidRPr="001342FD" w:rsidRDefault="008E3681" w:rsidP="00593DAC">
            <w:pPr>
              <w:tabs>
                <w:tab w:val="decimal" w:pos="1099"/>
              </w:tabs>
              <w:spacing w:line="320" w:lineRule="exact"/>
              <w15:collapsed w:val="0"/>
              <w:rPr>
                <w:rFonts w:ascii="Angsana New" w:eastAsia="Times New Roman" w:hAnsi="Angsana New"/>
                <w:sz w:val="30"/>
              </w:rPr>
            </w:pPr>
            <w:r w:rsidRPr="001342FD">
              <w:rPr>
                <w:rFonts w:ascii="Angsana New" w:eastAsia="Times New Roman" w:hAnsi="Angsana New" w:hint="cs"/>
                <w:sz w:val="30"/>
              </w:rPr>
              <w:t>1,081,344.85</w:t>
            </w:r>
          </w:p>
        </w:tc>
      </w:tr>
      <w:tr w:rsidR="008E3681" w:rsidRPr="001342FD" w14:paraId="72803F6D" w14:textId="77777777" w:rsidTr="00DF1D0F">
        <w:tc>
          <w:tcPr>
            <w:tcW w:w="5528" w:type="dxa"/>
          </w:tcPr>
          <w:p w14:paraId="69B80CA8" w14:textId="4A7652D1" w:rsidR="008E3681" w:rsidRPr="001342FD" w:rsidRDefault="00FD0B80" w:rsidP="00593DAC">
            <w:pPr>
              <w:tabs>
                <w:tab w:val="left" w:pos="426"/>
                <w:tab w:val="left" w:pos="993"/>
              </w:tabs>
              <w:spacing w:line="320" w:lineRule="exact"/>
              <w:jc w:val="thaiDistribute"/>
              <w15:collapsed w:val="0"/>
              <w:rPr>
                <w:rFonts w:ascii="Angsana New" w:eastAsia="Times New Roman" w:hAnsi="Angsana New"/>
                <w:sz w:val="30"/>
              </w:rPr>
            </w:pPr>
            <w:r w:rsidRPr="001342FD">
              <w:rPr>
                <w:rFonts w:ascii="Angsana New" w:eastAsia="Times New Roman" w:hAnsi="Angsana New" w:hint="cs"/>
                <w:sz w:val="30"/>
              </w:rPr>
              <w:t>Advertising and sale promotion expenses</w:t>
            </w:r>
          </w:p>
        </w:tc>
        <w:tc>
          <w:tcPr>
            <w:tcW w:w="1632" w:type="dxa"/>
          </w:tcPr>
          <w:p w14:paraId="54CA7B39" w14:textId="77777777" w:rsidR="008E3681" w:rsidRPr="001342FD" w:rsidRDefault="008E3681" w:rsidP="00593DAC">
            <w:pPr>
              <w:tabs>
                <w:tab w:val="decimal" w:pos="1099"/>
              </w:tabs>
              <w:spacing w:line="320" w:lineRule="exact"/>
              <w15:collapsed w:val="0"/>
              <w:rPr>
                <w:rFonts w:ascii="Angsana New" w:eastAsia="Times New Roman" w:hAnsi="Angsana New"/>
                <w:sz w:val="30"/>
              </w:rPr>
            </w:pPr>
            <w:r w:rsidRPr="001342FD">
              <w:rPr>
                <w:rFonts w:ascii="Angsana New" w:eastAsia="Times New Roman" w:hAnsi="Angsana New" w:hint="cs"/>
                <w:sz w:val="30"/>
              </w:rPr>
              <w:t>121,328,281.57</w:t>
            </w:r>
          </w:p>
        </w:tc>
        <w:tc>
          <w:tcPr>
            <w:tcW w:w="1849" w:type="dxa"/>
          </w:tcPr>
          <w:p w14:paraId="76E60CA6" w14:textId="77777777" w:rsidR="008E3681" w:rsidRPr="001342FD" w:rsidRDefault="008E3681" w:rsidP="00593DAC">
            <w:pPr>
              <w:tabs>
                <w:tab w:val="decimal" w:pos="1099"/>
              </w:tabs>
              <w:spacing w:line="320" w:lineRule="exact"/>
              <w15:collapsed w:val="0"/>
              <w:rPr>
                <w:rFonts w:ascii="Angsana New" w:eastAsia="Times New Roman" w:hAnsi="Angsana New"/>
                <w:sz w:val="30"/>
              </w:rPr>
            </w:pPr>
            <w:r w:rsidRPr="001342FD">
              <w:rPr>
                <w:rFonts w:ascii="Angsana New" w:eastAsia="Times New Roman" w:hAnsi="Angsana New" w:hint="cs"/>
                <w:sz w:val="30"/>
              </w:rPr>
              <w:t>150,163,502.99</w:t>
            </w:r>
          </w:p>
        </w:tc>
      </w:tr>
      <w:tr w:rsidR="008E3681" w:rsidRPr="001342FD" w14:paraId="2BFDDC85" w14:textId="77777777" w:rsidTr="00DF1D0F">
        <w:tc>
          <w:tcPr>
            <w:tcW w:w="5528" w:type="dxa"/>
          </w:tcPr>
          <w:p w14:paraId="3D0E3401" w14:textId="26A5680A" w:rsidR="008E3681" w:rsidRPr="00D73814" w:rsidRDefault="00846C2B" w:rsidP="00593DAC">
            <w:pPr>
              <w:tabs>
                <w:tab w:val="left" w:pos="426"/>
                <w:tab w:val="left" w:pos="993"/>
              </w:tabs>
              <w:spacing w:line="320" w:lineRule="exact"/>
              <w:jc w:val="thaiDistribute"/>
              <w15:collapsed w:val="0"/>
              <w:rPr>
                <w:rFonts w:ascii="Angsana New" w:eastAsia="Times New Roman" w:hAnsi="Angsana New"/>
                <w:sz w:val="30"/>
                <w:cs/>
              </w:rPr>
            </w:pPr>
            <w:r w:rsidRPr="00D73814">
              <w:rPr>
                <w:rFonts w:ascii="Angsana New" w:eastAsia="Times New Roman" w:hAnsi="Angsana New"/>
                <w:sz w:val="30"/>
              </w:rPr>
              <w:t xml:space="preserve">Commission and </w:t>
            </w:r>
            <w:r w:rsidR="00593DAC">
              <w:rPr>
                <w:rFonts w:ascii="Angsana New" w:eastAsia="Times New Roman" w:hAnsi="Angsana New"/>
                <w:sz w:val="30"/>
              </w:rPr>
              <w:t>distribution costs</w:t>
            </w:r>
          </w:p>
        </w:tc>
        <w:tc>
          <w:tcPr>
            <w:tcW w:w="1632" w:type="dxa"/>
          </w:tcPr>
          <w:p w14:paraId="64EDEA7F" w14:textId="77777777" w:rsidR="008E3681" w:rsidRPr="001342FD" w:rsidRDefault="008E3681" w:rsidP="00593DAC">
            <w:pPr>
              <w:tabs>
                <w:tab w:val="decimal" w:pos="1099"/>
              </w:tabs>
              <w:spacing w:line="320" w:lineRule="exact"/>
              <w15:collapsed w:val="0"/>
              <w:rPr>
                <w:rFonts w:ascii="Angsana New" w:eastAsia="Times New Roman" w:hAnsi="Angsana New"/>
                <w:sz w:val="30"/>
              </w:rPr>
            </w:pPr>
            <w:r w:rsidRPr="001342FD">
              <w:rPr>
                <w:rFonts w:ascii="Angsana New" w:eastAsia="Times New Roman" w:hAnsi="Angsana New" w:hint="cs"/>
                <w:sz w:val="30"/>
              </w:rPr>
              <w:t>707,456.36</w:t>
            </w:r>
          </w:p>
        </w:tc>
        <w:tc>
          <w:tcPr>
            <w:tcW w:w="1849" w:type="dxa"/>
          </w:tcPr>
          <w:p w14:paraId="1649E5B4" w14:textId="77777777" w:rsidR="008E3681" w:rsidRPr="001342FD" w:rsidRDefault="008E3681" w:rsidP="00593DAC">
            <w:pPr>
              <w:tabs>
                <w:tab w:val="decimal" w:pos="1099"/>
              </w:tabs>
              <w:spacing w:line="320" w:lineRule="exact"/>
              <w15:collapsed w:val="0"/>
              <w:rPr>
                <w:rFonts w:ascii="Angsana New" w:hAnsi="Angsana New"/>
                <w:sz w:val="30"/>
              </w:rPr>
            </w:pPr>
            <w:r w:rsidRPr="001342FD">
              <w:rPr>
                <w:rFonts w:ascii="Angsana New" w:hAnsi="Angsana New" w:hint="cs"/>
                <w:sz w:val="30"/>
              </w:rPr>
              <w:t>1,705,856.03</w:t>
            </w:r>
          </w:p>
        </w:tc>
      </w:tr>
      <w:tr w:rsidR="008E3681" w:rsidRPr="001342FD" w14:paraId="324B9E4D" w14:textId="77777777" w:rsidTr="00DF1D0F">
        <w:tc>
          <w:tcPr>
            <w:tcW w:w="5528" w:type="dxa"/>
          </w:tcPr>
          <w:p w14:paraId="4501A1A6" w14:textId="074F2997" w:rsidR="008E3681" w:rsidRPr="00D73814" w:rsidRDefault="00D73814" w:rsidP="00593DAC">
            <w:pPr>
              <w:tabs>
                <w:tab w:val="left" w:pos="426"/>
                <w:tab w:val="left" w:pos="993"/>
              </w:tabs>
              <w:spacing w:line="320" w:lineRule="exact"/>
              <w:jc w:val="thaiDistribute"/>
              <w15:collapsed w:val="0"/>
              <w:rPr>
                <w:rFonts w:ascii="Angsana New" w:eastAsia="Times New Roman" w:hAnsi="Angsana New"/>
                <w:sz w:val="30"/>
              </w:rPr>
            </w:pPr>
            <w:r w:rsidRPr="00D73814">
              <w:rPr>
                <w:rFonts w:ascii="Angsana New" w:eastAsia="Times New Roman" w:hAnsi="Angsana New"/>
                <w:sz w:val="30"/>
              </w:rPr>
              <w:t>Transportation expenses</w:t>
            </w:r>
          </w:p>
        </w:tc>
        <w:tc>
          <w:tcPr>
            <w:tcW w:w="1632" w:type="dxa"/>
          </w:tcPr>
          <w:p w14:paraId="6AA33425" w14:textId="77777777" w:rsidR="008E3681" w:rsidRPr="001342FD" w:rsidRDefault="008E3681" w:rsidP="00593DAC">
            <w:pPr>
              <w:tabs>
                <w:tab w:val="decimal" w:pos="1099"/>
              </w:tabs>
              <w:spacing w:line="320" w:lineRule="exact"/>
              <w15:collapsed w:val="0"/>
              <w:rPr>
                <w:rFonts w:ascii="Angsana New" w:eastAsia="Times New Roman" w:hAnsi="Angsana New"/>
                <w:sz w:val="30"/>
              </w:rPr>
            </w:pPr>
            <w:r w:rsidRPr="001342FD">
              <w:rPr>
                <w:rFonts w:ascii="Angsana New" w:eastAsia="Times New Roman" w:hAnsi="Angsana New" w:hint="cs"/>
                <w:sz w:val="30"/>
              </w:rPr>
              <w:t>3,605,713.78</w:t>
            </w:r>
          </w:p>
        </w:tc>
        <w:tc>
          <w:tcPr>
            <w:tcW w:w="1849" w:type="dxa"/>
          </w:tcPr>
          <w:p w14:paraId="12145D4A" w14:textId="77777777" w:rsidR="008E3681" w:rsidRPr="001342FD" w:rsidRDefault="008E3681" w:rsidP="00593DAC">
            <w:pPr>
              <w:tabs>
                <w:tab w:val="decimal" w:pos="1099"/>
              </w:tabs>
              <w:spacing w:line="320" w:lineRule="exact"/>
              <w15:collapsed w:val="0"/>
              <w:rPr>
                <w:rFonts w:ascii="Angsana New" w:eastAsia="Times New Roman" w:hAnsi="Angsana New"/>
                <w:sz w:val="30"/>
              </w:rPr>
            </w:pPr>
            <w:r w:rsidRPr="001342FD">
              <w:rPr>
                <w:rFonts w:ascii="Angsana New" w:eastAsia="Times New Roman" w:hAnsi="Angsana New" w:hint="cs"/>
                <w:sz w:val="30"/>
              </w:rPr>
              <w:t>3,376,267.91</w:t>
            </w:r>
          </w:p>
        </w:tc>
      </w:tr>
      <w:tr w:rsidR="008E3681" w:rsidRPr="001342FD" w14:paraId="198C74AF" w14:textId="77777777" w:rsidTr="00DF1D0F">
        <w:tc>
          <w:tcPr>
            <w:tcW w:w="5528" w:type="dxa"/>
          </w:tcPr>
          <w:p w14:paraId="1A04AF37" w14:textId="0A7C00A6" w:rsidR="008E3681" w:rsidRPr="00D73814" w:rsidRDefault="00D73814" w:rsidP="00593DAC">
            <w:pPr>
              <w:tabs>
                <w:tab w:val="left" w:pos="426"/>
                <w:tab w:val="left" w:pos="993"/>
              </w:tabs>
              <w:spacing w:line="320" w:lineRule="exact"/>
              <w:jc w:val="thaiDistribute"/>
              <w15:collapsed w:val="0"/>
              <w:rPr>
                <w:rFonts w:ascii="Angsana New" w:eastAsia="Times New Roman" w:hAnsi="Angsana New"/>
                <w:sz w:val="30"/>
                <w:cs/>
              </w:rPr>
            </w:pPr>
            <w:r w:rsidRPr="00D73814">
              <w:rPr>
                <w:rFonts w:ascii="Angsana New" w:eastAsia="Times New Roman" w:hAnsi="Angsana New"/>
                <w:sz w:val="30"/>
              </w:rPr>
              <w:t>Consultant fee and market survey expenses</w:t>
            </w:r>
          </w:p>
        </w:tc>
        <w:tc>
          <w:tcPr>
            <w:tcW w:w="1632" w:type="dxa"/>
          </w:tcPr>
          <w:p w14:paraId="40C29025" w14:textId="77777777" w:rsidR="008E3681" w:rsidRPr="001342FD" w:rsidRDefault="008E3681" w:rsidP="00593DAC">
            <w:pPr>
              <w:tabs>
                <w:tab w:val="decimal" w:pos="1099"/>
              </w:tabs>
              <w:spacing w:line="320" w:lineRule="exact"/>
              <w15:collapsed w:val="0"/>
              <w:rPr>
                <w:rFonts w:ascii="Angsana New" w:eastAsia="Times New Roman" w:hAnsi="Angsana New"/>
                <w:sz w:val="30"/>
              </w:rPr>
            </w:pPr>
            <w:r w:rsidRPr="001342FD">
              <w:rPr>
                <w:rFonts w:ascii="Angsana New" w:eastAsia="Times New Roman" w:hAnsi="Angsana New" w:hint="cs"/>
                <w:sz w:val="30"/>
              </w:rPr>
              <w:t>300,000.00</w:t>
            </w:r>
          </w:p>
        </w:tc>
        <w:tc>
          <w:tcPr>
            <w:tcW w:w="1849" w:type="dxa"/>
          </w:tcPr>
          <w:p w14:paraId="0320BA01" w14:textId="77777777" w:rsidR="008E3681" w:rsidRPr="001342FD" w:rsidRDefault="008E3681" w:rsidP="00593DAC">
            <w:pPr>
              <w:tabs>
                <w:tab w:val="decimal" w:pos="1099"/>
              </w:tabs>
              <w:spacing w:line="320" w:lineRule="exact"/>
              <w15:collapsed w:val="0"/>
              <w:rPr>
                <w:rFonts w:ascii="Angsana New" w:eastAsia="Times New Roman" w:hAnsi="Angsana New"/>
                <w:sz w:val="30"/>
              </w:rPr>
            </w:pPr>
            <w:r w:rsidRPr="001342FD">
              <w:rPr>
                <w:rFonts w:ascii="Angsana New" w:eastAsia="Times New Roman" w:hAnsi="Angsana New" w:hint="cs"/>
                <w:sz w:val="30"/>
              </w:rPr>
              <w:t>228,580.00</w:t>
            </w:r>
          </w:p>
        </w:tc>
      </w:tr>
    </w:tbl>
    <w:p w14:paraId="53C2C648" w14:textId="77777777" w:rsidR="00593DAC" w:rsidRDefault="00593DAC" w:rsidP="004D402D">
      <w:pPr>
        <w:rPr>
          <w:rFonts w:ascii="Angsana New" w:hAnsi="Angsana New"/>
          <w:b/>
          <w:bCs/>
          <w:sz w:val="30"/>
        </w:rPr>
      </w:pPr>
    </w:p>
    <w:p w14:paraId="40B1C2D1" w14:textId="77777777" w:rsidR="00593DAC" w:rsidRDefault="00593DAC">
      <w:pPr>
        <w:rPr>
          <w:rFonts w:ascii="Angsana New" w:hAnsi="Angsana New"/>
          <w:b/>
          <w:bCs/>
          <w:sz w:val="30"/>
        </w:rPr>
      </w:pPr>
      <w:r>
        <w:rPr>
          <w:rFonts w:ascii="Angsana New" w:hAnsi="Angsana New"/>
          <w:b/>
          <w:bCs/>
          <w:sz w:val="30"/>
        </w:rPr>
        <w:br w:type="page"/>
      </w:r>
    </w:p>
    <w:p w14:paraId="59AD10C8" w14:textId="723D9CB5" w:rsidR="00C55B31" w:rsidRPr="004D402D" w:rsidRDefault="00C55B31" w:rsidP="00593DAC">
      <w:pPr>
        <w:ind w:left="426" w:hanging="483"/>
        <w:rPr>
          <w:rFonts w:ascii="Angsana New" w:hAnsi="Angsana New"/>
          <w:b/>
          <w:bCs/>
          <w:color w:val="000000"/>
          <w:sz w:val="30"/>
        </w:rPr>
      </w:pPr>
      <w:r w:rsidRPr="004D402D">
        <w:rPr>
          <w:rFonts w:ascii="Angsana New" w:hAnsi="Angsana New" w:hint="cs"/>
          <w:b/>
          <w:bCs/>
          <w:sz w:val="30"/>
        </w:rPr>
        <w:lastRenderedPageBreak/>
        <w:t>24.</w:t>
      </w:r>
      <w:r w:rsidRPr="004D402D">
        <w:rPr>
          <w:rFonts w:ascii="Angsana New" w:hAnsi="Angsana New" w:hint="cs"/>
          <w:b/>
          <w:bCs/>
          <w:sz w:val="30"/>
        </w:rPr>
        <w:tab/>
      </w:r>
      <w:r w:rsidR="003E736C" w:rsidRPr="004D402D">
        <w:rPr>
          <w:rFonts w:ascii="Angsana New" w:hAnsi="Angsana New" w:hint="cs"/>
          <w:b/>
          <w:bCs/>
          <w:sz w:val="30"/>
        </w:rPr>
        <w:t>FINANCIAL INFORMATION BY SEGMENT</w:t>
      </w:r>
    </w:p>
    <w:p w14:paraId="0D90D9C9" w14:textId="3C30746B" w:rsidR="00416476" w:rsidRPr="001342FD" w:rsidRDefault="00D75B1F" w:rsidP="00F56292">
      <w:pPr>
        <w:tabs>
          <w:tab w:val="left" w:pos="993"/>
        </w:tabs>
        <w:spacing w:line="240" w:lineRule="auto"/>
        <w:ind w:left="426" w:firstLine="0"/>
        <w:jc w:val="thaiDistribute"/>
        <w:rPr>
          <w:rFonts w:ascii="Angsana New" w:eastAsia="Times New Roman" w:hAnsi="Angsana New"/>
          <w:sz w:val="30"/>
          <w:highlight w:val="yellow"/>
        </w:rPr>
      </w:pPr>
      <w:r w:rsidRPr="00D75B1F">
        <w:rPr>
          <w:rFonts w:ascii="Angsana New" w:eastAsia="Times New Roman" w:hAnsi="Angsana New"/>
          <w:sz w:val="3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w:t>
      </w:r>
      <w:r w:rsidR="00D73814" w:rsidRPr="00D73814">
        <w:t xml:space="preserve"> </w:t>
      </w:r>
      <w:r w:rsidR="00D73814" w:rsidRPr="00D73814">
        <w:rPr>
          <w:rFonts w:ascii="Angsana New" w:eastAsia="Times New Roman" w:hAnsi="Angsana New"/>
          <w:sz w:val="30"/>
        </w:rPr>
        <w:t>The chief operating decision makes of the Company has been identified as the President of executive management.</w:t>
      </w:r>
    </w:p>
    <w:p w14:paraId="08FFBF07" w14:textId="2DB42522" w:rsidR="00416476" w:rsidRPr="001342FD" w:rsidRDefault="00F56966" w:rsidP="00F56292">
      <w:pPr>
        <w:tabs>
          <w:tab w:val="left" w:pos="993"/>
        </w:tabs>
        <w:spacing w:line="240" w:lineRule="auto"/>
        <w:ind w:left="426" w:firstLine="0"/>
        <w:jc w:val="thaiDistribute"/>
        <w:rPr>
          <w:rFonts w:ascii="Angsana New" w:eastAsia="Times New Roman" w:hAnsi="Angsana New"/>
          <w:sz w:val="30"/>
        </w:rPr>
      </w:pPr>
      <w:r>
        <w:rPr>
          <w:rFonts w:ascii="Angsana New" w:eastAsia="Times New Roman" w:hAnsi="Angsana New"/>
          <w:sz w:val="30"/>
        </w:rPr>
        <w:t>The Company’s core business in only one operating segment which is manufacturing and distribution skin creams, beauty creams, cosmetics and virtually operated its business in one geographical</w:t>
      </w:r>
      <w:r w:rsidR="00156F78">
        <w:rPr>
          <w:rFonts w:ascii="Angsana New" w:eastAsia="Times New Roman" w:hAnsi="Angsana New"/>
          <w:sz w:val="30"/>
        </w:rPr>
        <w:t xml:space="preserve"> in Thailand. The Company evaluates the performance of its segment based on operating profit or loss, which is measured by using the same basis used to measure operating profit or loss and total assets in the financial statements. Therefore, revenues, operating profit or loss and assets presented in the financial statements are </w:t>
      </w:r>
      <w:r w:rsidR="00DF2720">
        <w:rPr>
          <w:rFonts w:ascii="Angsana New" w:eastAsia="Times New Roman" w:hAnsi="Angsana New"/>
          <w:sz w:val="30"/>
        </w:rPr>
        <w:t xml:space="preserve">already </w:t>
      </w:r>
      <w:r w:rsidR="00156F78">
        <w:rPr>
          <w:rFonts w:ascii="Angsana New" w:eastAsia="Times New Roman" w:hAnsi="Angsana New"/>
          <w:sz w:val="30"/>
        </w:rPr>
        <w:t>reported by operating and geographical segment.</w:t>
      </w:r>
    </w:p>
    <w:p w14:paraId="5F8F30BF" w14:textId="37A46D7E" w:rsidR="001B18AB" w:rsidRPr="004D402D" w:rsidRDefault="001B18AB" w:rsidP="004D402D">
      <w:pPr>
        <w:ind w:left="426" w:hanging="426"/>
        <w:rPr>
          <w:rFonts w:ascii="Angsana New" w:hAnsi="Angsana New"/>
          <w:b/>
          <w:bCs/>
          <w:sz w:val="30"/>
        </w:rPr>
      </w:pPr>
      <w:r w:rsidRPr="004D402D">
        <w:rPr>
          <w:rFonts w:ascii="Angsana New" w:hAnsi="Angsana New" w:hint="cs"/>
          <w:b/>
          <w:bCs/>
          <w:sz w:val="30"/>
        </w:rPr>
        <w:t>25.</w:t>
      </w:r>
      <w:r w:rsidRPr="004D402D">
        <w:rPr>
          <w:rFonts w:ascii="Angsana New" w:hAnsi="Angsana New" w:hint="cs"/>
          <w:b/>
          <w:bCs/>
          <w:sz w:val="30"/>
        </w:rPr>
        <w:tab/>
      </w:r>
      <w:r w:rsidR="00D73814" w:rsidRPr="004D402D">
        <w:rPr>
          <w:rFonts w:ascii="Angsana New" w:hAnsi="Angsana New" w:hint="cs"/>
          <w:b/>
          <w:bCs/>
          <w:sz w:val="30"/>
        </w:rPr>
        <w:t>COMMITMENT AND CONTINGENT LIABILITIES</w:t>
      </w:r>
    </w:p>
    <w:p w14:paraId="5A56B441" w14:textId="72F19080" w:rsidR="00416476" w:rsidRDefault="00614BA3" w:rsidP="00F56292">
      <w:pPr>
        <w:tabs>
          <w:tab w:val="left" w:pos="993"/>
        </w:tabs>
        <w:spacing w:before="240" w:line="240" w:lineRule="auto"/>
        <w:ind w:left="426" w:firstLine="0"/>
        <w:jc w:val="thaiDistribute"/>
        <w:rPr>
          <w:rFonts w:ascii="Angsana New" w:eastAsia="Times New Roman" w:hAnsi="Angsana New"/>
          <w:color w:val="000000"/>
          <w:sz w:val="30"/>
        </w:rPr>
      </w:pPr>
      <w:r w:rsidRPr="00EB7334">
        <w:rPr>
          <w:rFonts w:ascii="Angsana New" w:eastAsia="Times New Roman" w:hAnsi="Angsana New"/>
          <w:color w:val="000000"/>
          <w:sz w:val="30"/>
        </w:rPr>
        <w:t>As at December 31, 2024 and 2023, the Company has commitment</w:t>
      </w:r>
      <w:r>
        <w:rPr>
          <w:rFonts w:ascii="Angsana New" w:eastAsia="Times New Roman" w:hAnsi="Angsana New"/>
          <w:color w:val="000000"/>
          <w:sz w:val="30"/>
        </w:rPr>
        <w:t xml:space="preserve"> on payment in the future in relation to leases and financial advisory contracts for the </w:t>
      </w:r>
      <w:proofErr w:type="gramStart"/>
      <w:r>
        <w:rPr>
          <w:rFonts w:ascii="Angsana New" w:eastAsia="Times New Roman" w:hAnsi="Angsana New"/>
          <w:color w:val="000000"/>
          <w:sz w:val="30"/>
        </w:rPr>
        <w:t>amount</w:t>
      </w:r>
      <w:proofErr w:type="gramEnd"/>
      <w:r>
        <w:rPr>
          <w:rFonts w:ascii="Angsana New" w:eastAsia="Times New Roman" w:hAnsi="Angsana New"/>
          <w:color w:val="000000"/>
          <w:sz w:val="30"/>
        </w:rPr>
        <w:t xml:space="preserve"> of Baht 1.50 million and Baht 4.51 million respectively.</w:t>
      </w:r>
    </w:p>
    <w:p w14:paraId="117C37A1" w14:textId="56FBCBAD" w:rsidR="008608AC" w:rsidRPr="004D402D" w:rsidRDefault="008608AC" w:rsidP="004D402D">
      <w:pPr>
        <w:ind w:hanging="510"/>
        <w:rPr>
          <w:rFonts w:ascii="Angsana New" w:hAnsi="Angsana New"/>
          <w:b/>
          <w:bCs/>
          <w:sz w:val="30"/>
        </w:rPr>
      </w:pPr>
      <w:r w:rsidRPr="004D402D">
        <w:rPr>
          <w:rFonts w:ascii="Angsana New" w:hAnsi="Angsana New" w:hint="cs"/>
          <w:b/>
          <w:bCs/>
          <w:sz w:val="30"/>
        </w:rPr>
        <w:t>26.</w:t>
      </w:r>
      <w:r w:rsidRPr="004D402D">
        <w:rPr>
          <w:rFonts w:ascii="Angsana New" w:hAnsi="Angsana New" w:hint="cs"/>
          <w:b/>
          <w:bCs/>
          <w:sz w:val="30"/>
        </w:rPr>
        <w:tab/>
      </w:r>
      <w:r w:rsidR="00614BA3" w:rsidRPr="004D402D">
        <w:rPr>
          <w:rFonts w:ascii="Angsana New" w:hAnsi="Angsana New" w:hint="cs"/>
          <w:b/>
          <w:bCs/>
          <w:sz w:val="30"/>
        </w:rPr>
        <w:t>EVENTS AFTER THE REPORTING PERIOD</w:t>
      </w:r>
    </w:p>
    <w:p w14:paraId="0E185040" w14:textId="23540ACD" w:rsidR="00416476" w:rsidRPr="00EB7334" w:rsidRDefault="00614BA3" w:rsidP="005D72B1">
      <w:pPr>
        <w:pStyle w:val="aa"/>
        <w:numPr>
          <w:ilvl w:val="0"/>
          <w:numId w:val="10"/>
        </w:numPr>
        <w:spacing w:line="240" w:lineRule="auto"/>
        <w:ind w:left="850" w:hanging="357"/>
        <w:jc w:val="thaiDistribute"/>
        <w15:collapsed w:val="0"/>
        <w:rPr>
          <w:rFonts w:ascii="Angsana New" w:eastAsia="Times New Roman" w:hAnsi="Angsana New"/>
          <w:color w:val="000000"/>
          <w:sz w:val="30"/>
        </w:rPr>
      </w:pPr>
      <w:r w:rsidRPr="00EB7334">
        <w:rPr>
          <w:rFonts w:ascii="Angsana New" w:eastAsia="Times New Roman" w:hAnsi="Angsana New"/>
          <w:color w:val="000000"/>
          <w:sz w:val="30"/>
        </w:rPr>
        <w:t xml:space="preserve">On February </w:t>
      </w:r>
      <w:r w:rsidR="00F157F3" w:rsidRPr="00EB7334">
        <w:rPr>
          <w:rFonts w:ascii="Angsana New" w:eastAsia="Times New Roman" w:hAnsi="Angsana New"/>
          <w:color w:val="000000"/>
          <w:sz w:val="30"/>
        </w:rPr>
        <w:t xml:space="preserve">13, 2025, the Company received a notification from the </w:t>
      </w:r>
      <w:r w:rsidR="00593DAC">
        <w:rPr>
          <w:rFonts w:ascii="Angsana New" w:eastAsia="Times New Roman" w:hAnsi="Angsana New"/>
          <w:color w:val="000000"/>
          <w:sz w:val="30"/>
        </w:rPr>
        <w:t xml:space="preserve">Office of </w:t>
      </w:r>
      <w:r w:rsidR="00F157F3" w:rsidRPr="00EB7334">
        <w:rPr>
          <w:rFonts w:ascii="Angsana New" w:eastAsia="Times New Roman" w:hAnsi="Angsana New"/>
          <w:color w:val="000000"/>
          <w:sz w:val="30"/>
        </w:rPr>
        <w:t xml:space="preserve">Securities and Exchange Commission for the approval of the initial public offering of the Company’s increased ordinary shares. </w:t>
      </w:r>
    </w:p>
    <w:p w14:paraId="55CB5A33" w14:textId="577396C8" w:rsidR="00416476" w:rsidRPr="00EB7334" w:rsidRDefault="00EB7334" w:rsidP="00EB7334">
      <w:pPr>
        <w:pStyle w:val="aa"/>
        <w:numPr>
          <w:ilvl w:val="0"/>
          <w:numId w:val="10"/>
        </w:numPr>
        <w:spacing w:line="240" w:lineRule="auto"/>
        <w:ind w:left="850" w:hanging="357"/>
        <w:jc w:val="thaiDistribute"/>
        <w15:collapsed w:val="0"/>
        <w:rPr>
          <w:rFonts w:ascii="Angsana New" w:eastAsia="Times New Roman" w:hAnsi="Angsana New"/>
          <w:color w:val="000000"/>
          <w:sz w:val="30"/>
        </w:rPr>
      </w:pPr>
      <w:r w:rsidRPr="00EB7334">
        <w:rPr>
          <w:rFonts w:ascii="Angsana New" w:eastAsia="Times New Roman" w:hAnsi="Angsana New"/>
          <w:color w:val="000000"/>
          <w:sz w:val="30"/>
        </w:rPr>
        <w:t xml:space="preserve">On February 20, 2025, the Borad of directors’ meeting passed the resolution to propose the dividend payment for the year 2024 from the Company’s net profit at Baht 0.08 per share, amounting to Baht 8.00 million to the shareholders. The Company will propose to the 2025 Annual General Meeting of the shareholders for further approval. </w:t>
      </w:r>
    </w:p>
    <w:p w14:paraId="2873A28D" w14:textId="4F937C4D" w:rsidR="00653B5D" w:rsidRPr="004D402D" w:rsidRDefault="00653B5D" w:rsidP="004D402D">
      <w:pPr>
        <w:ind w:left="426" w:hanging="426"/>
        <w:rPr>
          <w:rFonts w:ascii="Angsana New" w:hAnsi="Angsana New"/>
          <w:b/>
          <w:bCs/>
          <w:sz w:val="30"/>
        </w:rPr>
      </w:pPr>
      <w:r w:rsidRPr="004D402D">
        <w:rPr>
          <w:rFonts w:ascii="Angsana New" w:hAnsi="Angsana New" w:hint="cs"/>
          <w:b/>
          <w:bCs/>
          <w:sz w:val="30"/>
        </w:rPr>
        <w:t>27.</w:t>
      </w:r>
      <w:r w:rsidRPr="004D402D">
        <w:rPr>
          <w:rFonts w:ascii="Angsana New" w:hAnsi="Angsana New" w:hint="cs"/>
          <w:b/>
          <w:bCs/>
          <w:sz w:val="30"/>
        </w:rPr>
        <w:tab/>
      </w:r>
      <w:r w:rsidR="00011B6A" w:rsidRPr="004D402D">
        <w:rPr>
          <w:rFonts w:ascii="Angsana New" w:hAnsi="Angsana New" w:hint="cs"/>
          <w:b/>
          <w:bCs/>
          <w:sz w:val="30"/>
        </w:rPr>
        <w:t>FINANCIAL STATEMENTS APPROVAL</w:t>
      </w:r>
    </w:p>
    <w:p w14:paraId="4A5D452F" w14:textId="1DF294B1" w:rsidR="005B4570" w:rsidRPr="001342FD" w:rsidRDefault="005B4570" w:rsidP="00C56B34">
      <w:pPr>
        <w:tabs>
          <w:tab w:val="left" w:pos="720"/>
          <w:tab w:val="left" w:pos="1440"/>
          <w:tab w:val="left" w:pos="2160"/>
        </w:tabs>
        <w:spacing w:before="0" w:line="240" w:lineRule="auto"/>
        <w:ind w:left="425" w:firstLine="0"/>
        <w:jc w:val="thaiDistribute"/>
        <w:rPr>
          <w:rFonts w:ascii="Angsana New" w:hAnsi="Angsana New"/>
          <w:sz w:val="30"/>
        </w:rPr>
      </w:pPr>
      <w:r w:rsidRPr="001342FD">
        <w:rPr>
          <w:rFonts w:ascii="Angsana New" w:hAnsi="Angsana New" w:hint="cs"/>
          <w:sz w:val="30"/>
        </w:rPr>
        <w:t>These financial statements were approved and authorized for issue by the Company's Board of directors on February 20, 2025.</w:t>
      </w:r>
    </w:p>
    <w:sectPr w:rsidR="005B4570" w:rsidRPr="001342FD" w:rsidSect="0093492B">
      <w:headerReference w:type="default" r:id="rId11"/>
      <w:footerReference w:type="default" r:id="rId12"/>
      <w:footerReference w:type="first" r:id="rId13"/>
      <w:pgSz w:w="11906" w:h="16838"/>
      <w:pgMar w:top="964" w:right="1077" w:bottom="680" w:left="1559" w:header="851"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E2107" w14:textId="77777777" w:rsidR="00027E43" w:rsidRDefault="00027E43" w:rsidP="00414D34">
      <w:pPr>
        <w:spacing w:line="240" w:lineRule="auto"/>
      </w:pPr>
      <w:r>
        <w:separator/>
      </w:r>
    </w:p>
  </w:endnote>
  <w:endnote w:type="continuationSeparator" w:id="0">
    <w:p w14:paraId="140C8850" w14:textId="77777777" w:rsidR="00027E43" w:rsidRDefault="00027E43" w:rsidP="00414D34">
      <w:pPr>
        <w:spacing w:line="240" w:lineRule="auto"/>
      </w:pPr>
      <w:r>
        <w:continuationSeparator/>
      </w:r>
    </w:p>
  </w:endnote>
  <w:endnote w:type="continuationNotice" w:id="1">
    <w:p w14:paraId="1544231E" w14:textId="77777777" w:rsidR="00027E43" w:rsidRDefault="00027E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ook w:val="04A0" w:firstRow="1" w:lastRow="0" w:firstColumn="1" w:lastColumn="0" w:noHBand="0" w:noVBand="1"/>
    </w:tblPr>
    <w:tblGrid>
      <w:gridCol w:w="4962"/>
      <w:gridCol w:w="4819"/>
    </w:tblGrid>
    <w:tr w:rsidR="0061221C" w:rsidRPr="00817652" w14:paraId="29950E41" w14:textId="77777777" w:rsidTr="001B65DB">
      <w:trPr>
        <w:trHeight w:val="492"/>
      </w:trPr>
      <w:tc>
        <w:tcPr>
          <w:tcW w:w="4962" w:type="dxa"/>
          <w:tcBorders>
            <w:top w:val="nil"/>
            <w:left w:val="nil"/>
            <w:bottom w:val="nil"/>
            <w:right w:val="nil"/>
          </w:tcBorders>
          <w:noWrap/>
          <w:vAlign w:val="bottom"/>
          <w:hideMark/>
        </w:tcPr>
        <w:p w14:paraId="05720CAE" w14:textId="78328923" w:rsidR="0061221C" w:rsidRPr="00B6721C" w:rsidRDefault="0061221C" w:rsidP="0061221C">
          <w:pPr>
            <w:spacing w:line="240" w:lineRule="auto"/>
            <w15:collapsed w:val="0"/>
            <w:rPr>
              <w:rFonts w:ascii="Angsana New" w:eastAsia="Times New Roman" w:hAnsi="Angsana New"/>
              <w:sz w:val="30"/>
              <w:highlight w:val="yellow"/>
            </w:rPr>
          </w:pPr>
          <w:r w:rsidRPr="000B7E9E">
            <w:rPr>
              <w:rFonts w:ascii="Angsana New" w:eastAsia="Times New Roman" w:hAnsi="Angsana New"/>
              <w:sz w:val="30"/>
            </w:rPr>
            <w:t xml:space="preserve">         (</w:t>
          </w:r>
          <w:r w:rsidR="000B7E9E" w:rsidRPr="000B7E9E">
            <w:rPr>
              <w:rFonts w:ascii="Angsana New" w:eastAsia="Times New Roman" w:hAnsi="Angsana New"/>
              <w:sz w:val="30"/>
            </w:rPr>
            <w:t>Sign</w:t>
          </w:r>
          <w:r w:rsidRPr="000B7E9E">
            <w:rPr>
              <w:rFonts w:ascii="Angsana New" w:eastAsia="Times New Roman" w:hAnsi="Angsana New"/>
              <w:sz w:val="30"/>
              <w:cs/>
            </w:rPr>
            <w:t>) …………………………</w:t>
          </w:r>
          <w:proofErr w:type="gramStart"/>
          <w:r w:rsidRPr="000B7E9E">
            <w:rPr>
              <w:rFonts w:ascii="Angsana New" w:eastAsia="Times New Roman" w:hAnsi="Angsana New"/>
              <w:sz w:val="30"/>
              <w:cs/>
            </w:rPr>
            <w:t>…..</w:t>
          </w:r>
          <w:proofErr w:type="gramEnd"/>
          <w:r w:rsidRPr="000B7E9E">
            <w:rPr>
              <w:rFonts w:ascii="Angsana New" w:eastAsia="Times New Roman" w:hAnsi="Angsana New"/>
              <w:sz w:val="30"/>
              <w:cs/>
            </w:rPr>
            <w:t>…</w:t>
          </w:r>
          <w:r w:rsidR="000B7E9E" w:rsidRPr="000B7E9E">
            <w:rPr>
              <w:rFonts w:ascii="Angsana New" w:eastAsia="Times New Roman" w:hAnsi="Angsana New"/>
              <w:sz w:val="30"/>
            </w:rPr>
            <w:t>Director</w:t>
          </w:r>
        </w:p>
      </w:tc>
      <w:tc>
        <w:tcPr>
          <w:tcW w:w="4819" w:type="dxa"/>
          <w:tcBorders>
            <w:top w:val="nil"/>
            <w:left w:val="nil"/>
            <w:bottom w:val="nil"/>
            <w:right w:val="nil"/>
          </w:tcBorders>
          <w:noWrap/>
          <w:vAlign w:val="bottom"/>
          <w:hideMark/>
        </w:tcPr>
        <w:p w14:paraId="035D33B3" w14:textId="22A45F64" w:rsidR="0061221C" w:rsidRPr="00B6721C" w:rsidRDefault="0061221C" w:rsidP="0061221C">
          <w:pPr>
            <w:spacing w:line="240" w:lineRule="auto"/>
            <w15:collapsed w:val="0"/>
            <w:rPr>
              <w:rFonts w:ascii="Angsana New" w:eastAsia="Times New Roman" w:hAnsi="Angsana New"/>
              <w:sz w:val="30"/>
              <w:highlight w:val="yellow"/>
            </w:rPr>
          </w:pPr>
          <w:r w:rsidRPr="000B7E9E">
            <w:rPr>
              <w:rFonts w:ascii="Angsana New" w:eastAsia="Times New Roman" w:hAnsi="Angsana New"/>
              <w:sz w:val="30"/>
            </w:rPr>
            <w:t xml:space="preserve">          (</w:t>
          </w:r>
          <w:r w:rsidR="000B7E9E" w:rsidRPr="000B7E9E">
            <w:rPr>
              <w:rFonts w:ascii="Angsana New" w:eastAsia="Times New Roman" w:hAnsi="Angsana New"/>
              <w:sz w:val="30"/>
            </w:rPr>
            <w:t>Sign</w:t>
          </w:r>
          <w:r w:rsidRPr="000B7E9E">
            <w:rPr>
              <w:rFonts w:ascii="Angsana New" w:eastAsia="Times New Roman" w:hAnsi="Angsana New"/>
              <w:sz w:val="30"/>
              <w:cs/>
            </w:rPr>
            <w:t>)</w:t>
          </w:r>
          <w:r w:rsidRPr="000B7E9E">
            <w:rPr>
              <w:rFonts w:ascii="Angsana New" w:eastAsia="Times New Roman" w:hAnsi="Angsana New"/>
              <w:sz w:val="30"/>
            </w:rPr>
            <w:t xml:space="preserve"> ……………………</w:t>
          </w:r>
          <w:proofErr w:type="gramStart"/>
          <w:r w:rsidRPr="000B7E9E">
            <w:rPr>
              <w:rFonts w:ascii="Angsana New" w:eastAsia="Times New Roman" w:hAnsi="Angsana New"/>
              <w:sz w:val="30"/>
            </w:rPr>
            <w:t>…..</w:t>
          </w:r>
          <w:proofErr w:type="gramEnd"/>
          <w:r w:rsidRPr="000B7E9E">
            <w:rPr>
              <w:rFonts w:ascii="Angsana New" w:eastAsia="Times New Roman" w:hAnsi="Angsana New"/>
              <w:sz w:val="30"/>
            </w:rPr>
            <w:t>………</w:t>
          </w:r>
          <w:r w:rsidR="000B7E9E" w:rsidRPr="000B7E9E">
            <w:rPr>
              <w:rFonts w:ascii="Angsana New" w:eastAsia="Times New Roman" w:hAnsi="Angsana New"/>
              <w:sz w:val="30"/>
            </w:rPr>
            <w:t>Director</w:t>
          </w:r>
        </w:p>
      </w:tc>
    </w:tr>
    <w:tr w:rsidR="0061221C" w:rsidRPr="00817652" w14:paraId="66F16925" w14:textId="77777777" w:rsidTr="001B65DB">
      <w:trPr>
        <w:trHeight w:val="492"/>
      </w:trPr>
      <w:tc>
        <w:tcPr>
          <w:tcW w:w="4962" w:type="dxa"/>
          <w:tcBorders>
            <w:top w:val="nil"/>
            <w:left w:val="nil"/>
            <w:bottom w:val="nil"/>
            <w:right w:val="nil"/>
          </w:tcBorders>
          <w:noWrap/>
          <w:vAlign w:val="bottom"/>
          <w:hideMark/>
        </w:tcPr>
        <w:p w14:paraId="56509E3E" w14:textId="0C1BA723" w:rsidR="0061221C" w:rsidRPr="00817652" w:rsidRDefault="0061221C" w:rsidP="0061221C">
          <w:pPr>
            <w:spacing w:line="240" w:lineRule="auto"/>
            <w15:collapsed w:val="0"/>
            <w:rPr>
              <w:rFonts w:ascii="Angsana New" w:eastAsia="Times New Roman" w:hAnsi="Angsana New"/>
              <w:sz w:val="30"/>
            </w:rPr>
          </w:pPr>
          <w:r w:rsidRPr="00817652">
            <w:rPr>
              <w:rFonts w:ascii="Angsana New" w:eastAsia="Times New Roman" w:hAnsi="Angsana New"/>
              <w:sz w:val="30"/>
            </w:rPr>
            <w:t xml:space="preserve">  </w:t>
          </w:r>
          <w:r w:rsidR="00A83B62" w:rsidRPr="00817652">
            <w:rPr>
              <w:rFonts w:ascii="Angsana New" w:eastAsia="Times New Roman" w:hAnsi="Angsana New"/>
              <w:sz w:val="30"/>
            </w:rPr>
            <w:t xml:space="preserve">  </w:t>
          </w:r>
          <w:r w:rsidR="00A83B62">
            <w:rPr>
              <w:rFonts w:ascii="Angsana New" w:eastAsia="Times New Roman" w:hAnsi="Angsana New"/>
              <w:sz w:val="30"/>
            </w:rPr>
            <w:t xml:space="preserve"> </w:t>
          </w:r>
          <w:r w:rsidRPr="00817652">
            <w:rPr>
              <w:rFonts w:ascii="Angsana New" w:eastAsia="Times New Roman" w:hAnsi="Angsana New"/>
              <w:sz w:val="30"/>
            </w:rPr>
            <w:t xml:space="preserve">   (</w:t>
          </w:r>
          <w:r w:rsidR="00A83B62">
            <w:rPr>
              <w:rFonts w:ascii="Angsana New" w:eastAsia="Times New Roman" w:hAnsi="Angsana New"/>
              <w:sz w:val="30"/>
            </w:rPr>
            <w:t xml:space="preserve"> </w:t>
          </w:r>
          <w:r w:rsidR="00A83B62" w:rsidRPr="00A83B62">
            <w:rPr>
              <w:rFonts w:ascii="Angsana New" w:eastAsia="Times New Roman" w:hAnsi="Angsana New"/>
              <w:sz w:val="30"/>
            </w:rPr>
            <w:t xml:space="preserve">Ms. NATHAPORN   </w:t>
          </w:r>
          <w:proofErr w:type="gramStart"/>
          <w:r w:rsidR="00A83B62" w:rsidRPr="00A83B62">
            <w:rPr>
              <w:rFonts w:ascii="Angsana New" w:eastAsia="Times New Roman" w:hAnsi="Angsana New"/>
              <w:sz w:val="30"/>
            </w:rPr>
            <w:t>PHONGCHARNCHA</w:t>
          </w:r>
          <w:r w:rsidR="00183F1C">
            <w:rPr>
              <w:rFonts w:ascii="Angsana New" w:eastAsia="Times New Roman" w:hAnsi="Angsana New"/>
              <w:sz w:val="30"/>
            </w:rPr>
            <w:t>WALIT</w:t>
          </w:r>
          <w:r w:rsidRPr="00817652">
            <w:rPr>
              <w:rFonts w:ascii="Angsana New" w:eastAsia="Times New Roman" w:hAnsi="Angsana New"/>
              <w:sz w:val="30"/>
              <w:cs/>
            </w:rPr>
            <w:t xml:space="preserve"> )</w:t>
          </w:r>
          <w:proofErr w:type="gramEnd"/>
        </w:p>
      </w:tc>
      <w:tc>
        <w:tcPr>
          <w:tcW w:w="4819" w:type="dxa"/>
          <w:tcBorders>
            <w:top w:val="nil"/>
            <w:left w:val="nil"/>
            <w:bottom w:val="nil"/>
            <w:right w:val="nil"/>
          </w:tcBorders>
          <w:noWrap/>
          <w:vAlign w:val="bottom"/>
          <w:hideMark/>
        </w:tcPr>
        <w:p w14:paraId="6DD38710" w14:textId="5F84B846" w:rsidR="0061221C" w:rsidRPr="00817652" w:rsidRDefault="0061221C" w:rsidP="0061221C">
          <w:pPr>
            <w:spacing w:line="240" w:lineRule="auto"/>
            <w15:collapsed w:val="0"/>
            <w:rPr>
              <w:rFonts w:ascii="Angsana New" w:eastAsia="Times New Roman" w:hAnsi="Angsana New"/>
              <w:sz w:val="30"/>
            </w:rPr>
          </w:pPr>
          <w:r w:rsidRPr="00817652">
            <w:rPr>
              <w:rFonts w:ascii="Angsana New" w:eastAsia="Times New Roman" w:hAnsi="Angsana New"/>
              <w:sz w:val="30"/>
            </w:rPr>
            <w:t xml:space="preserve">             (</w:t>
          </w:r>
          <w:r w:rsidR="00B6721C" w:rsidRPr="00B6721C">
            <w:rPr>
              <w:rFonts w:ascii="Angsana New" w:eastAsia="Times New Roman" w:hAnsi="Angsana New"/>
              <w:sz w:val="30"/>
            </w:rPr>
            <w:t xml:space="preserve">Mr. CHANVIT    </w:t>
          </w:r>
          <w:proofErr w:type="gramStart"/>
          <w:r w:rsidR="00B6721C" w:rsidRPr="00B6721C">
            <w:rPr>
              <w:rFonts w:ascii="Angsana New" w:eastAsia="Times New Roman" w:hAnsi="Angsana New"/>
              <w:sz w:val="30"/>
            </w:rPr>
            <w:t>KHIEONAVAVONGSA</w:t>
          </w:r>
          <w:r w:rsidRPr="00817652">
            <w:rPr>
              <w:rFonts w:ascii="Angsana New" w:eastAsia="Times New Roman" w:hAnsi="Angsana New"/>
              <w:sz w:val="30"/>
              <w:cs/>
            </w:rPr>
            <w:t xml:space="preserve"> )</w:t>
          </w:r>
          <w:proofErr w:type="gramEnd"/>
        </w:p>
      </w:tc>
    </w:tr>
  </w:tbl>
  <w:p w14:paraId="67A74197" w14:textId="77777777" w:rsidR="0061221C" w:rsidRPr="0061221C" w:rsidRDefault="0061221C">
    <w:pPr>
      <w:pStyle w:val="a5"/>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ook w:val="04A0" w:firstRow="1" w:lastRow="0" w:firstColumn="1" w:lastColumn="0" w:noHBand="0" w:noVBand="1"/>
    </w:tblPr>
    <w:tblGrid>
      <w:gridCol w:w="4962"/>
      <w:gridCol w:w="4819"/>
    </w:tblGrid>
    <w:tr w:rsidR="00A43713" w:rsidRPr="00B6721C" w14:paraId="772843E6" w14:textId="77777777" w:rsidTr="00A72962">
      <w:trPr>
        <w:trHeight w:val="492"/>
      </w:trPr>
      <w:tc>
        <w:tcPr>
          <w:tcW w:w="4962" w:type="dxa"/>
          <w:tcBorders>
            <w:top w:val="nil"/>
            <w:left w:val="nil"/>
            <w:bottom w:val="nil"/>
            <w:right w:val="nil"/>
          </w:tcBorders>
          <w:noWrap/>
          <w:vAlign w:val="bottom"/>
          <w:hideMark/>
        </w:tcPr>
        <w:p w14:paraId="2BD74DEC" w14:textId="77777777" w:rsidR="00A43713" w:rsidRPr="00B6721C" w:rsidRDefault="00A43713" w:rsidP="00A43713">
          <w:pPr>
            <w:spacing w:line="240" w:lineRule="auto"/>
            <w15:collapsed w:val="0"/>
            <w:rPr>
              <w:rFonts w:ascii="Angsana New" w:eastAsia="Times New Roman" w:hAnsi="Angsana New"/>
              <w:sz w:val="30"/>
              <w:highlight w:val="yellow"/>
            </w:rPr>
          </w:pPr>
          <w:r w:rsidRPr="000B7E9E">
            <w:rPr>
              <w:rFonts w:ascii="Angsana New" w:eastAsia="Times New Roman" w:hAnsi="Angsana New"/>
              <w:sz w:val="30"/>
            </w:rPr>
            <w:t xml:space="preserve">         (Sign</w:t>
          </w:r>
          <w:r w:rsidRPr="000B7E9E">
            <w:rPr>
              <w:rFonts w:ascii="Angsana New" w:eastAsia="Times New Roman" w:hAnsi="Angsana New"/>
              <w:sz w:val="30"/>
              <w:cs/>
            </w:rPr>
            <w:t>) …………………………</w:t>
          </w:r>
          <w:proofErr w:type="gramStart"/>
          <w:r w:rsidRPr="000B7E9E">
            <w:rPr>
              <w:rFonts w:ascii="Angsana New" w:eastAsia="Times New Roman" w:hAnsi="Angsana New"/>
              <w:sz w:val="30"/>
              <w:cs/>
            </w:rPr>
            <w:t>…..</w:t>
          </w:r>
          <w:proofErr w:type="gramEnd"/>
          <w:r w:rsidRPr="000B7E9E">
            <w:rPr>
              <w:rFonts w:ascii="Angsana New" w:eastAsia="Times New Roman" w:hAnsi="Angsana New"/>
              <w:sz w:val="30"/>
              <w:cs/>
            </w:rPr>
            <w:t>…</w:t>
          </w:r>
          <w:r w:rsidRPr="000B7E9E">
            <w:rPr>
              <w:rFonts w:ascii="Angsana New" w:eastAsia="Times New Roman" w:hAnsi="Angsana New"/>
              <w:sz w:val="30"/>
            </w:rPr>
            <w:t>Director</w:t>
          </w:r>
        </w:p>
      </w:tc>
      <w:tc>
        <w:tcPr>
          <w:tcW w:w="4819" w:type="dxa"/>
          <w:tcBorders>
            <w:top w:val="nil"/>
            <w:left w:val="nil"/>
            <w:bottom w:val="nil"/>
            <w:right w:val="nil"/>
          </w:tcBorders>
          <w:noWrap/>
          <w:vAlign w:val="bottom"/>
          <w:hideMark/>
        </w:tcPr>
        <w:p w14:paraId="7DD53391" w14:textId="77777777" w:rsidR="00A43713" w:rsidRPr="00B6721C" w:rsidRDefault="00A43713" w:rsidP="00A43713">
          <w:pPr>
            <w:spacing w:line="240" w:lineRule="auto"/>
            <w15:collapsed w:val="0"/>
            <w:rPr>
              <w:rFonts w:ascii="Angsana New" w:eastAsia="Times New Roman" w:hAnsi="Angsana New"/>
              <w:sz w:val="30"/>
              <w:highlight w:val="yellow"/>
            </w:rPr>
          </w:pPr>
          <w:r w:rsidRPr="000B7E9E">
            <w:rPr>
              <w:rFonts w:ascii="Angsana New" w:eastAsia="Times New Roman" w:hAnsi="Angsana New"/>
              <w:sz w:val="30"/>
            </w:rPr>
            <w:t xml:space="preserve">          (Sign</w:t>
          </w:r>
          <w:r w:rsidRPr="000B7E9E">
            <w:rPr>
              <w:rFonts w:ascii="Angsana New" w:eastAsia="Times New Roman" w:hAnsi="Angsana New"/>
              <w:sz w:val="30"/>
              <w:cs/>
            </w:rPr>
            <w:t>)</w:t>
          </w:r>
          <w:r w:rsidRPr="000B7E9E">
            <w:rPr>
              <w:rFonts w:ascii="Angsana New" w:eastAsia="Times New Roman" w:hAnsi="Angsana New"/>
              <w:sz w:val="30"/>
            </w:rPr>
            <w:t xml:space="preserve"> ……………………</w:t>
          </w:r>
          <w:proofErr w:type="gramStart"/>
          <w:r w:rsidRPr="000B7E9E">
            <w:rPr>
              <w:rFonts w:ascii="Angsana New" w:eastAsia="Times New Roman" w:hAnsi="Angsana New"/>
              <w:sz w:val="30"/>
            </w:rPr>
            <w:t>…..</w:t>
          </w:r>
          <w:proofErr w:type="gramEnd"/>
          <w:r w:rsidRPr="000B7E9E">
            <w:rPr>
              <w:rFonts w:ascii="Angsana New" w:eastAsia="Times New Roman" w:hAnsi="Angsana New"/>
              <w:sz w:val="30"/>
            </w:rPr>
            <w:t>………Director</w:t>
          </w:r>
        </w:p>
      </w:tc>
    </w:tr>
    <w:tr w:rsidR="00A43713" w:rsidRPr="00817652" w14:paraId="2B7D761F" w14:textId="77777777" w:rsidTr="00A72962">
      <w:trPr>
        <w:trHeight w:val="492"/>
      </w:trPr>
      <w:tc>
        <w:tcPr>
          <w:tcW w:w="4962" w:type="dxa"/>
          <w:tcBorders>
            <w:top w:val="nil"/>
            <w:left w:val="nil"/>
            <w:bottom w:val="nil"/>
            <w:right w:val="nil"/>
          </w:tcBorders>
          <w:noWrap/>
          <w:vAlign w:val="bottom"/>
          <w:hideMark/>
        </w:tcPr>
        <w:p w14:paraId="5EC1C311" w14:textId="5A9798BA" w:rsidR="00A43713" w:rsidRPr="00817652" w:rsidRDefault="00A43713" w:rsidP="00A43713">
          <w:pPr>
            <w:spacing w:line="240" w:lineRule="auto"/>
            <w15:collapsed w:val="0"/>
            <w:rPr>
              <w:rFonts w:ascii="Angsana New" w:eastAsia="Times New Roman" w:hAnsi="Angsana New"/>
              <w:sz w:val="30"/>
            </w:rPr>
          </w:pPr>
          <w:r w:rsidRPr="00817652">
            <w:rPr>
              <w:rFonts w:ascii="Angsana New" w:eastAsia="Times New Roman" w:hAnsi="Angsana New"/>
              <w:sz w:val="30"/>
            </w:rPr>
            <w:t xml:space="preserve">    </w:t>
          </w:r>
          <w:r>
            <w:rPr>
              <w:rFonts w:ascii="Angsana New" w:eastAsia="Times New Roman" w:hAnsi="Angsana New"/>
              <w:sz w:val="30"/>
            </w:rPr>
            <w:t xml:space="preserve"> </w:t>
          </w:r>
          <w:r w:rsidRPr="00817652">
            <w:rPr>
              <w:rFonts w:ascii="Angsana New" w:eastAsia="Times New Roman" w:hAnsi="Angsana New"/>
              <w:sz w:val="30"/>
            </w:rPr>
            <w:t xml:space="preserve">     </w:t>
          </w:r>
          <w:proofErr w:type="gramStart"/>
          <w:r w:rsidRPr="00817652">
            <w:rPr>
              <w:rFonts w:ascii="Angsana New" w:eastAsia="Times New Roman" w:hAnsi="Angsana New"/>
              <w:sz w:val="30"/>
            </w:rPr>
            <w:t>(</w:t>
          </w:r>
          <w:r>
            <w:rPr>
              <w:rFonts w:ascii="Angsana New" w:eastAsia="Times New Roman" w:hAnsi="Angsana New"/>
              <w:sz w:val="30"/>
            </w:rPr>
            <w:t xml:space="preserve"> </w:t>
          </w:r>
          <w:r w:rsidRPr="00A83B62">
            <w:rPr>
              <w:rFonts w:ascii="Angsana New" w:eastAsia="Times New Roman" w:hAnsi="Angsana New"/>
              <w:sz w:val="30"/>
            </w:rPr>
            <w:t>Ms.</w:t>
          </w:r>
          <w:proofErr w:type="gramEnd"/>
          <w:r w:rsidRPr="00A83B62">
            <w:rPr>
              <w:rFonts w:ascii="Angsana New" w:eastAsia="Times New Roman" w:hAnsi="Angsana New"/>
              <w:sz w:val="30"/>
            </w:rPr>
            <w:t xml:space="preserve"> NATHAPORN </w:t>
          </w:r>
          <w:proofErr w:type="gramStart"/>
          <w:r w:rsidRPr="00A83B62">
            <w:rPr>
              <w:rFonts w:ascii="Angsana New" w:eastAsia="Times New Roman" w:hAnsi="Angsana New"/>
              <w:sz w:val="30"/>
            </w:rPr>
            <w:t>PHONGCHARNCHA</w:t>
          </w:r>
          <w:r w:rsidR="00BA2E6D">
            <w:rPr>
              <w:rFonts w:ascii="Angsana New" w:eastAsia="Times New Roman" w:hAnsi="Angsana New"/>
              <w:sz w:val="30"/>
            </w:rPr>
            <w:t>WALIT</w:t>
          </w:r>
          <w:r w:rsidRPr="00817652">
            <w:rPr>
              <w:rFonts w:ascii="Angsana New" w:eastAsia="Times New Roman" w:hAnsi="Angsana New"/>
              <w:sz w:val="30"/>
              <w:cs/>
            </w:rPr>
            <w:t xml:space="preserve"> )</w:t>
          </w:r>
          <w:proofErr w:type="gramEnd"/>
        </w:p>
      </w:tc>
      <w:tc>
        <w:tcPr>
          <w:tcW w:w="4819" w:type="dxa"/>
          <w:tcBorders>
            <w:top w:val="nil"/>
            <w:left w:val="nil"/>
            <w:bottom w:val="nil"/>
            <w:right w:val="nil"/>
          </w:tcBorders>
          <w:noWrap/>
          <w:vAlign w:val="bottom"/>
          <w:hideMark/>
        </w:tcPr>
        <w:p w14:paraId="4A654E66" w14:textId="77777777" w:rsidR="00A43713" w:rsidRPr="00817652" w:rsidRDefault="00A43713" w:rsidP="00A43713">
          <w:pPr>
            <w:spacing w:line="240" w:lineRule="auto"/>
            <w15:collapsed w:val="0"/>
            <w:rPr>
              <w:rFonts w:ascii="Angsana New" w:eastAsia="Times New Roman" w:hAnsi="Angsana New"/>
              <w:sz w:val="30"/>
            </w:rPr>
          </w:pPr>
          <w:r w:rsidRPr="00817652">
            <w:rPr>
              <w:rFonts w:ascii="Angsana New" w:eastAsia="Times New Roman" w:hAnsi="Angsana New"/>
              <w:sz w:val="30"/>
            </w:rPr>
            <w:t xml:space="preserve">             (</w:t>
          </w:r>
          <w:r w:rsidRPr="00B6721C">
            <w:rPr>
              <w:rFonts w:ascii="Angsana New" w:eastAsia="Times New Roman" w:hAnsi="Angsana New"/>
              <w:sz w:val="30"/>
            </w:rPr>
            <w:t xml:space="preserve">Mr. CHANVIT    </w:t>
          </w:r>
          <w:proofErr w:type="gramStart"/>
          <w:r w:rsidRPr="00B6721C">
            <w:rPr>
              <w:rFonts w:ascii="Angsana New" w:eastAsia="Times New Roman" w:hAnsi="Angsana New"/>
              <w:sz w:val="30"/>
            </w:rPr>
            <w:t>KHIEONAVAVONGSA</w:t>
          </w:r>
          <w:r w:rsidRPr="00817652">
            <w:rPr>
              <w:rFonts w:ascii="Angsana New" w:eastAsia="Times New Roman" w:hAnsi="Angsana New"/>
              <w:sz w:val="30"/>
              <w:cs/>
            </w:rPr>
            <w:t xml:space="preserve"> )</w:t>
          </w:r>
          <w:proofErr w:type="gramEnd"/>
        </w:p>
      </w:tc>
    </w:tr>
  </w:tbl>
  <w:p w14:paraId="24D57431" w14:textId="77777777" w:rsidR="00A43713" w:rsidRDefault="00A4371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46F86" w14:textId="77777777" w:rsidR="00027E43" w:rsidRDefault="00027E43" w:rsidP="00414D34">
      <w:pPr>
        <w:spacing w:line="240" w:lineRule="auto"/>
      </w:pPr>
      <w:r>
        <w:separator/>
      </w:r>
    </w:p>
  </w:footnote>
  <w:footnote w:type="continuationSeparator" w:id="0">
    <w:p w14:paraId="24E8BB41" w14:textId="77777777" w:rsidR="00027E43" w:rsidRDefault="00027E43" w:rsidP="00414D34">
      <w:pPr>
        <w:spacing w:line="240" w:lineRule="auto"/>
      </w:pPr>
      <w:r>
        <w:continuationSeparator/>
      </w:r>
    </w:p>
  </w:footnote>
  <w:footnote w:type="continuationNotice" w:id="1">
    <w:p w14:paraId="197F1BC1" w14:textId="77777777" w:rsidR="00027E43" w:rsidRDefault="00027E4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7C5CA" w14:textId="515B6C25" w:rsidR="00DA77E4" w:rsidRPr="003A7055" w:rsidRDefault="00E01CDC" w:rsidP="003A7055">
    <w:pPr>
      <w:pStyle w:val="a3"/>
      <w:jc w:val="center"/>
      <w:rPr>
        <w:rFonts w:ascii="Angsana New" w:hAnsi="Angsana New"/>
        <w:sz w:val="30"/>
      </w:rPr>
    </w:pPr>
    <w:r>
      <w:t xml:space="preserve">- </w:t>
    </w:r>
    <w:sdt>
      <w:sdtPr>
        <w:id w:val="-348951973"/>
        <w:docPartObj>
          <w:docPartGallery w:val="Page Numbers (Top of Page)"/>
          <w:docPartUnique/>
        </w:docPartObj>
      </w:sdtPr>
      <w:sdtEndPr>
        <w:rPr>
          <w:rFonts w:ascii="Angsana New" w:hAnsi="Angsana New" w:hint="cs"/>
          <w:sz w:val="30"/>
        </w:rPr>
      </w:sdtEndPr>
      <w:sdtContent>
        <w:r w:rsidR="00DA77E4" w:rsidRPr="003A7055">
          <w:rPr>
            <w:rFonts w:ascii="Angsana New" w:hAnsi="Angsana New" w:hint="cs"/>
            <w:sz w:val="30"/>
          </w:rPr>
          <w:fldChar w:fldCharType="begin"/>
        </w:r>
        <w:r w:rsidR="00DA77E4" w:rsidRPr="003A7055">
          <w:rPr>
            <w:rFonts w:ascii="Angsana New" w:hAnsi="Angsana New" w:hint="cs"/>
            <w:sz w:val="30"/>
          </w:rPr>
          <w:instrText xml:space="preserve"> PAGE   \* MERGEFORMAT </w:instrText>
        </w:r>
        <w:r w:rsidR="00DA77E4" w:rsidRPr="003A7055">
          <w:rPr>
            <w:rFonts w:ascii="Angsana New" w:hAnsi="Angsana New" w:hint="cs"/>
            <w:sz w:val="30"/>
          </w:rPr>
          <w:fldChar w:fldCharType="separate"/>
        </w:r>
        <w:r w:rsidR="00DA77E4" w:rsidRPr="003A7055">
          <w:rPr>
            <w:rFonts w:ascii="Angsana New" w:hAnsi="Angsana New" w:hint="cs"/>
            <w:noProof/>
            <w:sz w:val="30"/>
          </w:rPr>
          <w:t>2</w:t>
        </w:r>
        <w:r w:rsidR="00DA77E4" w:rsidRPr="003A7055">
          <w:rPr>
            <w:rFonts w:ascii="Angsana New" w:hAnsi="Angsana New" w:hint="cs"/>
            <w:noProof/>
            <w:sz w:val="30"/>
          </w:rPr>
          <w:fldChar w:fldCharType="end"/>
        </w:r>
        <w:r>
          <w:rPr>
            <w:rFonts w:ascii="Angsana New" w:hAnsi="Angsana New"/>
            <w:noProof/>
            <w:sz w:val="30"/>
          </w:rPr>
          <w:t xml:space="preserve"> -</w:t>
        </w:r>
      </w:sdtContent>
    </w:sdt>
  </w:p>
  <w:p w14:paraId="2C0DB456" w14:textId="77777777" w:rsidR="00DA77E4" w:rsidRPr="003A7055" w:rsidRDefault="00DA77E4" w:rsidP="003A7055">
    <w:pPr>
      <w:pStyle w:val="a3"/>
      <w:jc w:val="center"/>
      <w:rPr>
        <w:sz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1567"/>
    <w:multiLevelType w:val="hybridMultilevel"/>
    <w:tmpl w:val="BEB23666"/>
    <w:lvl w:ilvl="0" w:tplc="4930321C">
      <w:start w:val="1"/>
      <w:numFmt w:val="decimal"/>
      <w:lvlText w:val="3.%1"/>
      <w:lvlJc w:val="left"/>
      <w:pPr>
        <w:ind w:left="1146" w:hanging="360"/>
      </w:pPr>
      <w:rPr>
        <w:rFonts w:hint="default"/>
        <w:b w:val="0"/>
        <w:bCs w:val="0"/>
        <w:sz w:val="30"/>
        <w:szCs w:val="3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25E6CED"/>
    <w:multiLevelType w:val="hybridMultilevel"/>
    <w:tmpl w:val="37C884AA"/>
    <w:lvl w:ilvl="0" w:tplc="A2AE74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AE040A"/>
    <w:multiLevelType w:val="hybridMultilevel"/>
    <w:tmpl w:val="FFAE8054"/>
    <w:lvl w:ilvl="0" w:tplc="134A606C">
      <w:start w:val="7"/>
      <w:numFmt w:val="decimal"/>
      <w:lvlText w:val="3.%1"/>
      <w:lvlJc w:val="left"/>
      <w:pPr>
        <w:ind w:left="1146" w:hanging="360"/>
      </w:pPr>
      <w:rPr>
        <w:rFonts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D20448"/>
    <w:multiLevelType w:val="hybridMultilevel"/>
    <w:tmpl w:val="7FEC080E"/>
    <w:lvl w:ilvl="0" w:tplc="749C0A14">
      <w:start w:val="6"/>
      <w:numFmt w:val="decimal"/>
      <w:lvlText w:val="3.%1"/>
      <w:lvlJc w:val="left"/>
      <w:pPr>
        <w:ind w:left="1146" w:hanging="360"/>
      </w:pPr>
      <w:rPr>
        <w:rFonts w:asciiTheme="majorBidi" w:hAnsiTheme="majorBidi" w:cstheme="majorBidi"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A17B9C"/>
    <w:multiLevelType w:val="multilevel"/>
    <w:tmpl w:val="5A4EC3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1.%3"/>
      <w:lvlJc w:val="left"/>
      <w:pPr>
        <w:ind w:left="1224" w:hanging="504"/>
      </w:pPr>
      <w:rPr>
        <w:rFonts w:hint="default"/>
        <w:sz w:val="30"/>
        <w:szCs w:val="3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9C262B"/>
    <w:multiLevelType w:val="hybridMultilevel"/>
    <w:tmpl w:val="417A78D4"/>
    <w:lvl w:ilvl="0" w:tplc="ECAAC9B6">
      <w:start w:val="1"/>
      <w:numFmt w:val="decimal"/>
      <w:lvlText w:val="20.%1"/>
      <w:lvlJc w:val="left"/>
      <w:pPr>
        <w:ind w:left="1145" w:hanging="360"/>
      </w:pPr>
      <w:rPr>
        <w:rFonts w:asciiTheme="majorBidi" w:hAnsiTheme="majorBidi" w:cstheme="majorBidi" w:hint="default"/>
        <w:i w:val="0"/>
        <w:iCs w:val="0"/>
        <w:sz w:val="20"/>
        <w:szCs w:val="20"/>
        <w:lang w:bidi="th-TH"/>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6" w15:restartNumberingAfterBreak="0">
    <w:nsid w:val="1A4E5F7C"/>
    <w:multiLevelType w:val="multilevel"/>
    <w:tmpl w:val="E11EEF62"/>
    <w:lvl w:ilvl="0">
      <w:start w:val="3"/>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15:restartNumberingAfterBreak="0">
    <w:nsid w:val="216A0994"/>
    <w:multiLevelType w:val="hybridMultilevel"/>
    <w:tmpl w:val="FDDEDDD0"/>
    <w:lvl w:ilvl="0" w:tplc="36C44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804B6"/>
    <w:multiLevelType w:val="hybridMultilevel"/>
    <w:tmpl w:val="1E6206B2"/>
    <w:lvl w:ilvl="0" w:tplc="47AE31FE">
      <w:start w:val="9"/>
      <w:numFmt w:val="decimal"/>
      <w:lvlText w:val="3.%1"/>
      <w:lvlJc w:val="left"/>
      <w:pPr>
        <w:ind w:left="1146" w:hanging="36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8062041"/>
    <w:multiLevelType w:val="hybridMultilevel"/>
    <w:tmpl w:val="F796CE7A"/>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296C5CE4"/>
    <w:multiLevelType w:val="hybridMultilevel"/>
    <w:tmpl w:val="B702707E"/>
    <w:lvl w:ilvl="0" w:tplc="04090001">
      <w:start w:val="1"/>
      <w:numFmt w:val="bullet"/>
      <w:lvlText w:val=""/>
      <w:lvlJc w:val="left"/>
      <w:pPr>
        <w:ind w:left="1849" w:hanging="360"/>
      </w:pPr>
      <w:rPr>
        <w:rFonts w:ascii="Symbol" w:hAnsi="Symbol" w:cs="Symbol" w:hint="default"/>
      </w:rPr>
    </w:lvl>
    <w:lvl w:ilvl="1" w:tplc="04090003">
      <w:start w:val="1"/>
      <w:numFmt w:val="bullet"/>
      <w:lvlText w:val="o"/>
      <w:lvlJc w:val="left"/>
      <w:pPr>
        <w:ind w:left="2569" w:hanging="360"/>
      </w:pPr>
      <w:rPr>
        <w:rFonts w:ascii="Courier New" w:hAnsi="Courier New" w:cs="Courier New"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1" w15:restartNumberingAfterBreak="0">
    <w:nsid w:val="2EBC266D"/>
    <w:multiLevelType w:val="hybridMultilevel"/>
    <w:tmpl w:val="D8A0FB20"/>
    <w:lvl w:ilvl="0" w:tplc="85988B26">
      <w:start w:val="6"/>
      <w:numFmt w:val="decimal"/>
      <w:lvlText w:val="3.%1"/>
      <w:lvlJc w:val="left"/>
      <w:pPr>
        <w:ind w:left="1146" w:hanging="360"/>
      </w:pPr>
      <w:rPr>
        <w:rFonts w:hint="default"/>
        <w:b w:val="0"/>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0E452B"/>
    <w:multiLevelType w:val="hybridMultilevel"/>
    <w:tmpl w:val="692637BE"/>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5CF7454"/>
    <w:multiLevelType w:val="hybridMultilevel"/>
    <w:tmpl w:val="08ECA190"/>
    <w:lvl w:ilvl="0" w:tplc="C02CEF36">
      <w:start w:val="6"/>
      <w:numFmt w:val="decimal"/>
      <w:lvlText w:val="3.%1"/>
      <w:lvlJc w:val="left"/>
      <w:pPr>
        <w:ind w:left="1146" w:hanging="360"/>
      </w:pPr>
      <w:rPr>
        <w:rFonts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003411"/>
    <w:multiLevelType w:val="hybridMultilevel"/>
    <w:tmpl w:val="6E7E5B86"/>
    <w:lvl w:ilvl="0" w:tplc="AF3E4EEA">
      <w:start w:val="6"/>
      <w:numFmt w:val="decimal"/>
      <w:lvlText w:val="3.%1"/>
      <w:lvlJc w:val="left"/>
      <w:pPr>
        <w:ind w:left="1146" w:hanging="360"/>
      </w:pPr>
      <w:rPr>
        <w:rFonts w:hint="default"/>
        <w:b w:val="0"/>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DE5CDF"/>
    <w:multiLevelType w:val="hybridMultilevel"/>
    <w:tmpl w:val="BED46B36"/>
    <w:lvl w:ilvl="0" w:tplc="87C0423C">
      <w:start w:val="1"/>
      <w:numFmt w:val="decimal"/>
      <w:lvlText w:val="2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07BBC"/>
    <w:multiLevelType w:val="hybridMultilevel"/>
    <w:tmpl w:val="477E3BCA"/>
    <w:lvl w:ilvl="0" w:tplc="C5E0D54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0460E7"/>
    <w:multiLevelType w:val="hybridMultilevel"/>
    <w:tmpl w:val="32F0994C"/>
    <w:lvl w:ilvl="0" w:tplc="5CB4E00E">
      <w:start w:val="8"/>
      <w:numFmt w:val="decimal"/>
      <w:lvlText w:val="3.%1"/>
      <w:lvlJc w:val="left"/>
      <w:pPr>
        <w:ind w:left="1146" w:hanging="360"/>
      </w:pPr>
      <w:rPr>
        <w:rFonts w:asciiTheme="majorBidi" w:hAnsiTheme="majorBidi" w:cstheme="majorBidi"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D10184"/>
    <w:multiLevelType w:val="hybridMultilevel"/>
    <w:tmpl w:val="4C42FAE0"/>
    <w:lvl w:ilvl="0" w:tplc="B9323C64">
      <w:start w:val="1"/>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19" w15:restartNumberingAfterBreak="0">
    <w:nsid w:val="4B9C751C"/>
    <w:multiLevelType w:val="multilevel"/>
    <w:tmpl w:val="F1E44CF4"/>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0" w15:restartNumberingAfterBreak="0">
    <w:nsid w:val="4C226E1C"/>
    <w:multiLevelType w:val="hybridMultilevel"/>
    <w:tmpl w:val="77740C9A"/>
    <w:lvl w:ilvl="0" w:tplc="96EECF0C">
      <w:start w:val="1"/>
      <w:numFmt w:val="decimal"/>
      <w:lvlText w:val="%1."/>
      <w:lvlJc w:val="left"/>
      <w:pPr>
        <w:ind w:left="303" w:hanging="360"/>
      </w:pPr>
      <w:rPr>
        <w:rFonts w:eastAsia="Calibri" w:cs="Cordia New"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21" w15:restartNumberingAfterBreak="0">
    <w:nsid w:val="5AB4701E"/>
    <w:multiLevelType w:val="hybridMultilevel"/>
    <w:tmpl w:val="ECF05D3A"/>
    <w:lvl w:ilvl="0" w:tplc="E97280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E811B7"/>
    <w:multiLevelType w:val="hybridMultilevel"/>
    <w:tmpl w:val="A2AEA026"/>
    <w:lvl w:ilvl="0" w:tplc="7FDC896E">
      <w:start w:val="8"/>
      <w:numFmt w:val="decimal"/>
      <w:lvlText w:val="3.%1"/>
      <w:lvlJc w:val="left"/>
      <w:pPr>
        <w:ind w:left="1146" w:hanging="360"/>
      </w:pPr>
      <w:rPr>
        <w:rFonts w:ascii="Times New Roman" w:hAnsi="Times New Roman" w:cs="Times New Roman" w:hint="default"/>
        <w:b w:val="0"/>
        <w:bCs w:val="0"/>
        <w:sz w:val="20"/>
        <w:szCs w:val="2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4F53B2"/>
    <w:multiLevelType w:val="hybridMultilevel"/>
    <w:tmpl w:val="3478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1E2AC4"/>
    <w:multiLevelType w:val="hybridMultilevel"/>
    <w:tmpl w:val="1BB2FEB2"/>
    <w:lvl w:ilvl="0" w:tplc="0D0A7E9E">
      <w:start w:val="2"/>
      <w:numFmt w:val="decimal"/>
      <w:lvlText w:val="%1."/>
      <w:lvlJc w:val="left"/>
      <w:pPr>
        <w:ind w:left="303" w:hanging="360"/>
      </w:pPr>
      <w:rPr>
        <w:rFonts w:hint="default"/>
      </w:rPr>
    </w:lvl>
    <w:lvl w:ilvl="1" w:tplc="783C2304">
      <w:start w:val="2"/>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1E548E"/>
    <w:multiLevelType w:val="hybridMultilevel"/>
    <w:tmpl w:val="95042248"/>
    <w:lvl w:ilvl="0" w:tplc="8FBA7B54">
      <w:start w:val="1"/>
      <w:numFmt w:val="decimal"/>
      <w:lvlText w:val="2.%1"/>
      <w:lvlJc w:val="left"/>
      <w:pPr>
        <w:ind w:left="720" w:hanging="360"/>
      </w:pPr>
      <w:rPr>
        <w:rFonts w:asciiTheme="majorBidi" w:hAnsiTheme="majorBidi" w:cstheme="majorBidi"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B724F6"/>
    <w:multiLevelType w:val="hybridMultilevel"/>
    <w:tmpl w:val="66D67E74"/>
    <w:lvl w:ilvl="0" w:tplc="56042F9C">
      <w:start w:val="1"/>
      <w:numFmt w:val="decimal"/>
      <w:lvlText w:val="2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00279C"/>
    <w:multiLevelType w:val="hybridMultilevel"/>
    <w:tmpl w:val="417A78D4"/>
    <w:lvl w:ilvl="0" w:tplc="FFFFFFFF">
      <w:start w:val="1"/>
      <w:numFmt w:val="decimal"/>
      <w:lvlText w:val="20.%1"/>
      <w:lvlJc w:val="left"/>
      <w:pPr>
        <w:ind w:left="1145" w:hanging="360"/>
      </w:pPr>
      <w:rPr>
        <w:rFonts w:asciiTheme="majorBidi" w:hAnsiTheme="majorBidi" w:cstheme="majorBidi" w:hint="default"/>
        <w:i w:val="0"/>
        <w:iCs w:val="0"/>
        <w:sz w:val="20"/>
        <w:szCs w:val="20"/>
        <w:lang w:bidi="th-TH"/>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28" w15:restartNumberingAfterBreak="0">
    <w:nsid w:val="7BE6061F"/>
    <w:multiLevelType w:val="hybridMultilevel"/>
    <w:tmpl w:val="B4ACB57E"/>
    <w:lvl w:ilvl="0" w:tplc="DBC0E02C">
      <w:start w:val="1"/>
      <w:numFmt w:val="decimal"/>
      <w:lvlText w:val="20.%1"/>
      <w:lvlJc w:val="left"/>
      <w:pPr>
        <w:ind w:left="1145" w:hanging="360"/>
      </w:pPr>
      <w:rPr>
        <w:rFonts w:hint="default"/>
        <w:lang w:bidi="th-TH"/>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num w:numId="1" w16cid:durableId="576207878">
    <w:abstractNumId w:val="0"/>
  </w:num>
  <w:num w:numId="2" w16cid:durableId="1405840090">
    <w:abstractNumId w:val="4"/>
  </w:num>
  <w:num w:numId="3" w16cid:durableId="972176181">
    <w:abstractNumId w:val="10"/>
  </w:num>
  <w:num w:numId="4" w16cid:durableId="801925226">
    <w:abstractNumId w:val="28"/>
  </w:num>
  <w:num w:numId="5" w16cid:durableId="1809973445">
    <w:abstractNumId w:val="3"/>
  </w:num>
  <w:num w:numId="6" w16cid:durableId="2024698685">
    <w:abstractNumId w:val="8"/>
  </w:num>
  <w:num w:numId="7" w16cid:durableId="1109662128">
    <w:abstractNumId w:val="12"/>
  </w:num>
  <w:num w:numId="8" w16cid:durableId="1723407124">
    <w:abstractNumId w:val="5"/>
  </w:num>
  <w:num w:numId="9" w16cid:durableId="473759842">
    <w:abstractNumId w:val="23"/>
  </w:num>
  <w:num w:numId="10" w16cid:durableId="1037778254">
    <w:abstractNumId w:val="9"/>
  </w:num>
  <w:num w:numId="11" w16cid:durableId="748307664">
    <w:abstractNumId w:val="15"/>
  </w:num>
  <w:num w:numId="12" w16cid:durableId="1442531512">
    <w:abstractNumId w:val="25"/>
  </w:num>
  <w:num w:numId="13" w16cid:durableId="436028368">
    <w:abstractNumId w:val="6"/>
  </w:num>
  <w:num w:numId="14" w16cid:durableId="1352148975">
    <w:abstractNumId w:val="13"/>
  </w:num>
  <w:num w:numId="15" w16cid:durableId="642781659">
    <w:abstractNumId w:val="17"/>
  </w:num>
  <w:num w:numId="16" w16cid:durableId="1009992647">
    <w:abstractNumId w:val="22"/>
  </w:num>
  <w:num w:numId="17" w16cid:durableId="1917127596">
    <w:abstractNumId w:val="26"/>
  </w:num>
  <w:num w:numId="18" w16cid:durableId="199439916">
    <w:abstractNumId w:val="21"/>
  </w:num>
  <w:num w:numId="19" w16cid:durableId="9524960">
    <w:abstractNumId w:val="7"/>
  </w:num>
  <w:num w:numId="20" w16cid:durableId="1019354887">
    <w:abstractNumId w:val="2"/>
  </w:num>
  <w:num w:numId="21" w16cid:durableId="933057552">
    <w:abstractNumId w:val="11"/>
  </w:num>
  <w:num w:numId="22" w16cid:durableId="1896116115">
    <w:abstractNumId w:val="14"/>
  </w:num>
  <w:num w:numId="23" w16cid:durableId="1395738978">
    <w:abstractNumId w:val="1"/>
  </w:num>
  <w:num w:numId="24" w16cid:durableId="1697190363">
    <w:abstractNumId w:val="16"/>
  </w:num>
  <w:num w:numId="25" w16cid:durableId="1000473571">
    <w:abstractNumId w:val="18"/>
  </w:num>
  <w:num w:numId="26" w16cid:durableId="1668247848">
    <w:abstractNumId w:val="20"/>
  </w:num>
  <w:num w:numId="27" w16cid:durableId="2101102729">
    <w:abstractNumId w:val="24"/>
  </w:num>
  <w:num w:numId="28" w16cid:durableId="1401057023">
    <w:abstractNumId w:val="19"/>
  </w:num>
  <w:num w:numId="29" w16cid:durableId="1200700421">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E42"/>
    <w:rsid w:val="00000C5A"/>
    <w:rsid w:val="00000DBE"/>
    <w:rsid w:val="000012DE"/>
    <w:rsid w:val="00001609"/>
    <w:rsid w:val="0000162C"/>
    <w:rsid w:val="000016B1"/>
    <w:rsid w:val="000017F3"/>
    <w:rsid w:val="00001A38"/>
    <w:rsid w:val="000020C8"/>
    <w:rsid w:val="00002207"/>
    <w:rsid w:val="0000253F"/>
    <w:rsid w:val="0000263E"/>
    <w:rsid w:val="00002941"/>
    <w:rsid w:val="0000313C"/>
    <w:rsid w:val="000034D7"/>
    <w:rsid w:val="000044CE"/>
    <w:rsid w:val="00004738"/>
    <w:rsid w:val="00004799"/>
    <w:rsid w:val="000048CB"/>
    <w:rsid w:val="00006B04"/>
    <w:rsid w:val="00006EB0"/>
    <w:rsid w:val="00006F76"/>
    <w:rsid w:val="00007891"/>
    <w:rsid w:val="000078EE"/>
    <w:rsid w:val="00007C5E"/>
    <w:rsid w:val="00010C2B"/>
    <w:rsid w:val="00010DC8"/>
    <w:rsid w:val="00011429"/>
    <w:rsid w:val="00011487"/>
    <w:rsid w:val="00011AAB"/>
    <w:rsid w:val="00011B41"/>
    <w:rsid w:val="00011B6A"/>
    <w:rsid w:val="00011B8B"/>
    <w:rsid w:val="00011E05"/>
    <w:rsid w:val="00012147"/>
    <w:rsid w:val="000122DD"/>
    <w:rsid w:val="0001270B"/>
    <w:rsid w:val="0001277B"/>
    <w:rsid w:val="00013491"/>
    <w:rsid w:val="00013D5C"/>
    <w:rsid w:val="00014039"/>
    <w:rsid w:val="000149CD"/>
    <w:rsid w:val="000157A2"/>
    <w:rsid w:val="00015ABA"/>
    <w:rsid w:val="0001605D"/>
    <w:rsid w:val="0001617D"/>
    <w:rsid w:val="00016344"/>
    <w:rsid w:val="00016473"/>
    <w:rsid w:val="0001683D"/>
    <w:rsid w:val="00016C41"/>
    <w:rsid w:val="00016CE1"/>
    <w:rsid w:val="00016D8E"/>
    <w:rsid w:val="000175B4"/>
    <w:rsid w:val="000176C9"/>
    <w:rsid w:val="000178D1"/>
    <w:rsid w:val="00017FAE"/>
    <w:rsid w:val="00020038"/>
    <w:rsid w:val="000208E9"/>
    <w:rsid w:val="00021347"/>
    <w:rsid w:val="0002170D"/>
    <w:rsid w:val="000223BB"/>
    <w:rsid w:val="00022471"/>
    <w:rsid w:val="0002263F"/>
    <w:rsid w:val="00022A24"/>
    <w:rsid w:val="00022EAB"/>
    <w:rsid w:val="00023800"/>
    <w:rsid w:val="000242D6"/>
    <w:rsid w:val="00024569"/>
    <w:rsid w:val="00025118"/>
    <w:rsid w:val="00025577"/>
    <w:rsid w:val="000265F8"/>
    <w:rsid w:val="00026B24"/>
    <w:rsid w:val="00027ADD"/>
    <w:rsid w:val="00027C40"/>
    <w:rsid w:val="00027E43"/>
    <w:rsid w:val="000300A8"/>
    <w:rsid w:val="000301F1"/>
    <w:rsid w:val="0003048B"/>
    <w:rsid w:val="00031795"/>
    <w:rsid w:val="00031EB5"/>
    <w:rsid w:val="0003210E"/>
    <w:rsid w:val="000324B7"/>
    <w:rsid w:val="00033901"/>
    <w:rsid w:val="000339F4"/>
    <w:rsid w:val="0003410D"/>
    <w:rsid w:val="00034123"/>
    <w:rsid w:val="00034EDA"/>
    <w:rsid w:val="00034EE1"/>
    <w:rsid w:val="000359F5"/>
    <w:rsid w:val="00035C78"/>
    <w:rsid w:val="00035FB2"/>
    <w:rsid w:val="00036AAC"/>
    <w:rsid w:val="00036B37"/>
    <w:rsid w:val="0003778E"/>
    <w:rsid w:val="00037E77"/>
    <w:rsid w:val="000401B5"/>
    <w:rsid w:val="000414E0"/>
    <w:rsid w:val="0004164C"/>
    <w:rsid w:val="00042023"/>
    <w:rsid w:val="000435FA"/>
    <w:rsid w:val="00044023"/>
    <w:rsid w:val="0004425C"/>
    <w:rsid w:val="00044AE8"/>
    <w:rsid w:val="00044D1B"/>
    <w:rsid w:val="00044EEC"/>
    <w:rsid w:val="000455BC"/>
    <w:rsid w:val="00045E1F"/>
    <w:rsid w:val="00045EFE"/>
    <w:rsid w:val="000460D0"/>
    <w:rsid w:val="0004682F"/>
    <w:rsid w:val="000469DC"/>
    <w:rsid w:val="00046B84"/>
    <w:rsid w:val="0004700E"/>
    <w:rsid w:val="00047134"/>
    <w:rsid w:val="00047318"/>
    <w:rsid w:val="00047BC1"/>
    <w:rsid w:val="00050797"/>
    <w:rsid w:val="000507F9"/>
    <w:rsid w:val="00050948"/>
    <w:rsid w:val="000516F2"/>
    <w:rsid w:val="00052133"/>
    <w:rsid w:val="00052BCC"/>
    <w:rsid w:val="00052DC9"/>
    <w:rsid w:val="00053389"/>
    <w:rsid w:val="000536C3"/>
    <w:rsid w:val="00053715"/>
    <w:rsid w:val="00053AB9"/>
    <w:rsid w:val="00053B31"/>
    <w:rsid w:val="00053D31"/>
    <w:rsid w:val="0005408C"/>
    <w:rsid w:val="0005413F"/>
    <w:rsid w:val="0005511E"/>
    <w:rsid w:val="00055376"/>
    <w:rsid w:val="00055D43"/>
    <w:rsid w:val="000561A3"/>
    <w:rsid w:val="00056333"/>
    <w:rsid w:val="00056ED7"/>
    <w:rsid w:val="00057315"/>
    <w:rsid w:val="0005770F"/>
    <w:rsid w:val="00060BA5"/>
    <w:rsid w:val="00060EF3"/>
    <w:rsid w:val="00062325"/>
    <w:rsid w:val="00062BD4"/>
    <w:rsid w:val="00062EE0"/>
    <w:rsid w:val="00063184"/>
    <w:rsid w:val="000639F8"/>
    <w:rsid w:val="00063A7A"/>
    <w:rsid w:val="00064139"/>
    <w:rsid w:val="00064A91"/>
    <w:rsid w:val="00064B20"/>
    <w:rsid w:val="00066037"/>
    <w:rsid w:val="00066847"/>
    <w:rsid w:val="000669B9"/>
    <w:rsid w:val="00066C06"/>
    <w:rsid w:val="00066CDE"/>
    <w:rsid w:val="00066CFA"/>
    <w:rsid w:val="00066DBD"/>
    <w:rsid w:val="00067B69"/>
    <w:rsid w:val="00067D86"/>
    <w:rsid w:val="00070DF3"/>
    <w:rsid w:val="000716DE"/>
    <w:rsid w:val="00071F9C"/>
    <w:rsid w:val="00071FCA"/>
    <w:rsid w:val="000721A5"/>
    <w:rsid w:val="00072554"/>
    <w:rsid w:val="00072614"/>
    <w:rsid w:val="0007282F"/>
    <w:rsid w:val="000729ED"/>
    <w:rsid w:val="00073471"/>
    <w:rsid w:val="000734DA"/>
    <w:rsid w:val="00073EB6"/>
    <w:rsid w:val="000748C2"/>
    <w:rsid w:val="00074D72"/>
    <w:rsid w:val="00076385"/>
    <w:rsid w:val="00076508"/>
    <w:rsid w:val="0007691C"/>
    <w:rsid w:val="00076E06"/>
    <w:rsid w:val="00077EC4"/>
    <w:rsid w:val="000806A7"/>
    <w:rsid w:val="0008072A"/>
    <w:rsid w:val="0008113B"/>
    <w:rsid w:val="00081450"/>
    <w:rsid w:val="00081633"/>
    <w:rsid w:val="00081FB9"/>
    <w:rsid w:val="000828C6"/>
    <w:rsid w:val="0008296C"/>
    <w:rsid w:val="00082A6D"/>
    <w:rsid w:val="00082ECF"/>
    <w:rsid w:val="00083165"/>
    <w:rsid w:val="00083628"/>
    <w:rsid w:val="000838C7"/>
    <w:rsid w:val="00083C9B"/>
    <w:rsid w:val="000841A7"/>
    <w:rsid w:val="000848BA"/>
    <w:rsid w:val="00085063"/>
    <w:rsid w:val="00085149"/>
    <w:rsid w:val="0008549D"/>
    <w:rsid w:val="0008584A"/>
    <w:rsid w:val="00085DD0"/>
    <w:rsid w:val="00086721"/>
    <w:rsid w:val="0008696B"/>
    <w:rsid w:val="0008785A"/>
    <w:rsid w:val="00087A1D"/>
    <w:rsid w:val="00090956"/>
    <w:rsid w:val="00090E17"/>
    <w:rsid w:val="000911E2"/>
    <w:rsid w:val="00091216"/>
    <w:rsid w:val="00091932"/>
    <w:rsid w:val="000919C1"/>
    <w:rsid w:val="00091A9A"/>
    <w:rsid w:val="00092A83"/>
    <w:rsid w:val="00093F99"/>
    <w:rsid w:val="000942F1"/>
    <w:rsid w:val="000943E4"/>
    <w:rsid w:val="00094520"/>
    <w:rsid w:val="000953A8"/>
    <w:rsid w:val="00095ACA"/>
    <w:rsid w:val="00095C81"/>
    <w:rsid w:val="00095DD7"/>
    <w:rsid w:val="0009600C"/>
    <w:rsid w:val="00096274"/>
    <w:rsid w:val="000962CF"/>
    <w:rsid w:val="000965DC"/>
    <w:rsid w:val="0009673E"/>
    <w:rsid w:val="00096CED"/>
    <w:rsid w:val="00096F64"/>
    <w:rsid w:val="0009724F"/>
    <w:rsid w:val="000974EC"/>
    <w:rsid w:val="00097B0A"/>
    <w:rsid w:val="000A0218"/>
    <w:rsid w:val="000A0DE1"/>
    <w:rsid w:val="000A0DFF"/>
    <w:rsid w:val="000A123D"/>
    <w:rsid w:val="000A126F"/>
    <w:rsid w:val="000A1688"/>
    <w:rsid w:val="000A292B"/>
    <w:rsid w:val="000A365B"/>
    <w:rsid w:val="000A36E0"/>
    <w:rsid w:val="000A3A28"/>
    <w:rsid w:val="000A3E52"/>
    <w:rsid w:val="000A3F2C"/>
    <w:rsid w:val="000A49FA"/>
    <w:rsid w:val="000A4E62"/>
    <w:rsid w:val="000A5304"/>
    <w:rsid w:val="000A531B"/>
    <w:rsid w:val="000A54C3"/>
    <w:rsid w:val="000A5B81"/>
    <w:rsid w:val="000A62DA"/>
    <w:rsid w:val="000A6954"/>
    <w:rsid w:val="000A6BA6"/>
    <w:rsid w:val="000A71B7"/>
    <w:rsid w:val="000A7989"/>
    <w:rsid w:val="000A7AAE"/>
    <w:rsid w:val="000A7C1C"/>
    <w:rsid w:val="000A7CFF"/>
    <w:rsid w:val="000A7FC2"/>
    <w:rsid w:val="000B03C7"/>
    <w:rsid w:val="000B0995"/>
    <w:rsid w:val="000B1176"/>
    <w:rsid w:val="000B12E3"/>
    <w:rsid w:val="000B2688"/>
    <w:rsid w:val="000B2BD8"/>
    <w:rsid w:val="000B2C66"/>
    <w:rsid w:val="000B2FB2"/>
    <w:rsid w:val="000B36D7"/>
    <w:rsid w:val="000B39FC"/>
    <w:rsid w:val="000B3DA7"/>
    <w:rsid w:val="000B4067"/>
    <w:rsid w:val="000B457F"/>
    <w:rsid w:val="000B4872"/>
    <w:rsid w:val="000B49CC"/>
    <w:rsid w:val="000B4ACE"/>
    <w:rsid w:val="000B4B69"/>
    <w:rsid w:val="000B51A0"/>
    <w:rsid w:val="000B52C2"/>
    <w:rsid w:val="000B53ED"/>
    <w:rsid w:val="000B54C3"/>
    <w:rsid w:val="000B54F3"/>
    <w:rsid w:val="000B6E65"/>
    <w:rsid w:val="000B6F98"/>
    <w:rsid w:val="000B7A48"/>
    <w:rsid w:val="000B7B8E"/>
    <w:rsid w:val="000B7E9E"/>
    <w:rsid w:val="000C0056"/>
    <w:rsid w:val="000C00BB"/>
    <w:rsid w:val="000C025A"/>
    <w:rsid w:val="000C04F4"/>
    <w:rsid w:val="000C06C0"/>
    <w:rsid w:val="000C15C4"/>
    <w:rsid w:val="000C18C4"/>
    <w:rsid w:val="000C1AB4"/>
    <w:rsid w:val="000C1DF8"/>
    <w:rsid w:val="000C20AD"/>
    <w:rsid w:val="000C2128"/>
    <w:rsid w:val="000C24A2"/>
    <w:rsid w:val="000C2B50"/>
    <w:rsid w:val="000C2DAD"/>
    <w:rsid w:val="000C3066"/>
    <w:rsid w:val="000C3284"/>
    <w:rsid w:val="000C3296"/>
    <w:rsid w:val="000C3480"/>
    <w:rsid w:val="000C34CE"/>
    <w:rsid w:val="000C4253"/>
    <w:rsid w:val="000C4EDA"/>
    <w:rsid w:val="000C5B18"/>
    <w:rsid w:val="000C5CB7"/>
    <w:rsid w:val="000C66A8"/>
    <w:rsid w:val="000C672F"/>
    <w:rsid w:val="000C6BF4"/>
    <w:rsid w:val="000C7200"/>
    <w:rsid w:val="000C77F9"/>
    <w:rsid w:val="000C792D"/>
    <w:rsid w:val="000D02C6"/>
    <w:rsid w:val="000D02D7"/>
    <w:rsid w:val="000D06C8"/>
    <w:rsid w:val="000D0D1F"/>
    <w:rsid w:val="000D10D0"/>
    <w:rsid w:val="000D1391"/>
    <w:rsid w:val="000D17D1"/>
    <w:rsid w:val="000D2D7E"/>
    <w:rsid w:val="000D37A3"/>
    <w:rsid w:val="000D39D6"/>
    <w:rsid w:val="000D4881"/>
    <w:rsid w:val="000D488F"/>
    <w:rsid w:val="000D4ABD"/>
    <w:rsid w:val="000D4CDE"/>
    <w:rsid w:val="000D4D0E"/>
    <w:rsid w:val="000D5292"/>
    <w:rsid w:val="000D57AB"/>
    <w:rsid w:val="000D706D"/>
    <w:rsid w:val="000E01B6"/>
    <w:rsid w:val="000E0718"/>
    <w:rsid w:val="000E0C90"/>
    <w:rsid w:val="000E1381"/>
    <w:rsid w:val="000E17ED"/>
    <w:rsid w:val="000E19F4"/>
    <w:rsid w:val="000E1C29"/>
    <w:rsid w:val="000E1DFD"/>
    <w:rsid w:val="000E1FCF"/>
    <w:rsid w:val="000E229B"/>
    <w:rsid w:val="000E22F3"/>
    <w:rsid w:val="000E29AD"/>
    <w:rsid w:val="000E2D1D"/>
    <w:rsid w:val="000E2FF7"/>
    <w:rsid w:val="000E318A"/>
    <w:rsid w:val="000E38D9"/>
    <w:rsid w:val="000E3C78"/>
    <w:rsid w:val="000E43F4"/>
    <w:rsid w:val="000E4495"/>
    <w:rsid w:val="000E4F75"/>
    <w:rsid w:val="000E66B8"/>
    <w:rsid w:val="000E67A2"/>
    <w:rsid w:val="000E6C22"/>
    <w:rsid w:val="000E6D7D"/>
    <w:rsid w:val="000E71A7"/>
    <w:rsid w:val="000E750D"/>
    <w:rsid w:val="000E77AA"/>
    <w:rsid w:val="000E7AC8"/>
    <w:rsid w:val="000F05D2"/>
    <w:rsid w:val="000F09A8"/>
    <w:rsid w:val="000F0B9B"/>
    <w:rsid w:val="000F1058"/>
    <w:rsid w:val="000F10D1"/>
    <w:rsid w:val="000F1310"/>
    <w:rsid w:val="000F2376"/>
    <w:rsid w:val="000F2728"/>
    <w:rsid w:val="000F2BCD"/>
    <w:rsid w:val="000F2F01"/>
    <w:rsid w:val="000F3039"/>
    <w:rsid w:val="000F34DF"/>
    <w:rsid w:val="000F375F"/>
    <w:rsid w:val="000F4158"/>
    <w:rsid w:val="000F45E2"/>
    <w:rsid w:val="000F5257"/>
    <w:rsid w:val="000F55D6"/>
    <w:rsid w:val="000F6812"/>
    <w:rsid w:val="000F68AC"/>
    <w:rsid w:val="000F6AAB"/>
    <w:rsid w:val="000F71EB"/>
    <w:rsid w:val="000F7540"/>
    <w:rsid w:val="001001F7"/>
    <w:rsid w:val="0010043D"/>
    <w:rsid w:val="00100D5A"/>
    <w:rsid w:val="0010131B"/>
    <w:rsid w:val="00101348"/>
    <w:rsid w:val="00101361"/>
    <w:rsid w:val="00101CA8"/>
    <w:rsid w:val="00102120"/>
    <w:rsid w:val="00102228"/>
    <w:rsid w:val="0010231E"/>
    <w:rsid w:val="00102D7F"/>
    <w:rsid w:val="00103C4D"/>
    <w:rsid w:val="00103DF8"/>
    <w:rsid w:val="0010409C"/>
    <w:rsid w:val="00104287"/>
    <w:rsid w:val="0010458E"/>
    <w:rsid w:val="001045EF"/>
    <w:rsid w:val="00104899"/>
    <w:rsid w:val="00104F98"/>
    <w:rsid w:val="001056A6"/>
    <w:rsid w:val="0010620F"/>
    <w:rsid w:val="001062B9"/>
    <w:rsid w:val="0010683D"/>
    <w:rsid w:val="00106A95"/>
    <w:rsid w:val="00106D64"/>
    <w:rsid w:val="00107931"/>
    <w:rsid w:val="00110878"/>
    <w:rsid w:val="0011118F"/>
    <w:rsid w:val="00111CD4"/>
    <w:rsid w:val="00111EE7"/>
    <w:rsid w:val="00112027"/>
    <w:rsid w:val="00112AB5"/>
    <w:rsid w:val="00113B85"/>
    <w:rsid w:val="00113EB9"/>
    <w:rsid w:val="00114CFB"/>
    <w:rsid w:val="00114E08"/>
    <w:rsid w:val="00114EF4"/>
    <w:rsid w:val="0011599D"/>
    <w:rsid w:val="00115EC2"/>
    <w:rsid w:val="001161F7"/>
    <w:rsid w:val="0011692D"/>
    <w:rsid w:val="001169BA"/>
    <w:rsid w:val="00116DD3"/>
    <w:rsid w:val="00117C99"/>
    <w:rsid w:val="00120F3E"/>
    <w:rsid w:val="0012173F"/>
    <w:rsid w:val="001218DD"/>
    <w:rsid w:val="001218E6"/>
    <w:rsid w:val="00122057"/>
    <w:rsid w:val="00122173"/>
    <w:rsid w:val="00122A0C"/>
    <w:rsid w:val="00122CF4"/>
    <w:rsid w:val="001234D6"/>
    <w:rsid w:val="00124240"/>
    <w:rsid w:val="00124557"/>
    <w:rsid w:val="001249C2"/>
    <w:rsid w:val="00124D2F"/>
    <w:rsid w:val="0012546B"/>
    <w:rsid w:val="00125536"/>
    <w:rsid w:val="00125DB9"/>
    <w:rsid w:val="00125DCC"/>
    <w:rsid w:val="00125ECD"/>
    <w:rsid w:val="00126504"/>
    <w:rsid w:val="001266CA"/>
    <w:rsid w:val="00126AF7"/>
    <w:rsid w:val="00126B00"/>
    <w:rsid w:val="00127EC7"/>
    <w:rsid w:val="001304C7"/>
    <w:rsid w:val="001306A1"/>
    <w:rsid w:val="0013079B"/>
    <w:rsid w:val="00130C2A"/>
    <w:rsid w:val="001317E9"/>
    <w:rsid w:val="00131FA7"/>
    <w:rsid w:val="001321A5"/>
    <w:rsid w:val="0013264E"/>
    <w:rsid w:val="00132E6E"/>
    <w:rsid w:val="001332F9"/>
    <w:rsid w:val="0013358C"/>
    <w:rsid w:val="001336A3"/>
    <w:rsid w:val="0013374A"/>
    <w:rsid w:val="001342FD"/>
    <w:rsid w:val="001344FB"/>
    <w:rsid w:val="001345C1"/>
    <w:rsid w:val="001348FE"/>
    <w:rsid w:val="00135D4A"/>
    <w:rsid w:val="00136327"/>
    <w:rsid w:val="00136AE1"/>
    <w:rsid w:val="00136C32"/>
    <w:rsid w:val="00136CD6"/>
    <w:rsid w:val="00137AF0"/>
    <w:rsid w:val="0014009F"/>
    <w:rsid w:val="0014059C"/>
    <w:rsid w:val="0014077A"/>
    <w:rsid w:val="0014189B"/>
    <w:rsid w:val="00141CA5"/>
    <w:rsid w:val="00141E99"/>
    <w:rsid w:val="00142956"/>
    <w:rsid w:val="00142E42"/>
    <w:rsid w:val="00143195"/>
    <w:rsid w:val="001431A4"/>
    <w:rsid w:val="00143280"/>
    <w:rsid w:val="00143C75"/>
    <w:rsid w:val="0014468A"/>
    <w:rsid w:val="001448C8"/>
    <w:rsid w:val="001453C2"/>
    <w:rsid w:val="00145429"/>
    <w:rsid w:val="001454D2"/>
    <w:rsid w:val="00146185"/>
    <w:rsid w:val="001463EF"/>
    <w:rsid w:val="001465AB"/>
    <w:rsid w:val="001469DD"/>
    <w:rsid w:val="00147F13"/>
    <w:rsid w:val="001503A7"/>
    <w:rsid w:val="00150683"/>
    <w:rsid w:val="00150951"/>
    <w:rsid w:val="00150970"/>
    <w:rsid w:val="0015150D"/>
    <w:rsid w:val="00151813"/>
    <w:rsid w:val="0015188F"/>
    <w:rsid w:val="00151B08"/>
    <w:rsid w:val="00151B8B"/>
    <w:rsid w:val="00151E09"/>
    <w:rsid w:val="0015217C"/>
    <w:rsid w:val="00152819"/>
    <w:rsid w:val="001529FA"/>
    <w:rsid w:val="00152CAA"/>
    <w:rsid w:val="00152E89"/>
    <w:rsid w:val="001532A7"/>
    <w:rsid w:val="001537BB"/>
    <w:rsid w:val="00153C28"/>
    <w:rsid w:val="00153CC3"/>
    <w:rsid w:val="00153EBC"/>
    <w:rsid w:val="001550AC"/>
    <w:rsid w:val="001551B4"/>
    <w:rsid w:val="001558EA"/>
    <w:rsid w:val="00155D8F"/>
    <w:rsid w:val="00155E11"/>
    <w:rsid w:val="001563AC"/>
    <w:rsid w:val="001567B1"/>
    <w:rsid w:val="0015681E"/>
    <w:rsid w:val="0015696C"/>
    <w:rsid w:val="00156F78"/>
    <w:rsid w:val="00157362"/>
    <w:rsid w:val="00157725"/>
    <w:rsid w:val="00157F46"/>
    <w:rsid w:val="00160CAE"/>
    <w:rsid w:val="00160FF7"/>
    <w:rsid w:val="0016158B"/>
    <w:rsid w:val="00161AFA"/>
    <w:rsid w:val="00161E09"/>
    <w:rsid w:val="0016277A"/>
    <w:rsid w:val="00162D62"/>
    <w:rsid w:val="00163056"/>
    <w:rsid w:val="00163218"/>
    <w:rsid w:val="00163244"/>
    <w:rsid w:val="001633F4"/>
    <w:rsid w:val="00163868"/>
    <w:rsid w:val="0016488D"/>
    <w:rsid w:val="00165108"/>
    <w:rsid w:val="00165C77"/>
    <w:rsid w:val="00166CE3"/>
    <w:rsid w:val="001673C0"/>
    <w:rsid w:val="001675BA"/>
    <w:rsid w:val="001678CD"/>
    <w:rsid w:val="00170363"/>
    <w:rsid w:val="0017046A"/>
    <w:rsid w:val="00171FB3"/>
    <w:rsid w:val="00172D0E"/>
    <w:rsid w:val="00172EFA"/>
    <w:rsid w:val="00173102"/>
    <w:rsid w:val="00173233"/>
    <w:rsid w:val="00174203"/>
    <w:rsid w:val="00174FF2"/>
    <w:rsid w:val="00175080"/>
    <w:rsid w:val="00175B04"/>
    <w:rsid w:val="00175E84"/>
    <w:rsid w:val="00175FCF"/>
    <w:rsid w:val="00176401"/>
    <w:rsid w:val="0017641A"/>
    <w:rsid w:val="0017674D"/>
    <w:rsid w:val="001769E6"/>
    <w:rsid w:val="00176D35"/>
    <w:rsid w:val="00177508"/>
    <w:rsid w:val="00177B66"/>
    <w:rsid w:val="00177F0A"/>
    <w:rsid w:val="00180347"/>
    <w:rsid w:val="001804EE"/>
    <w:rsid w:val="00180A73"/>
    <w:rsid w:val="00180B4F"/>
    <w:rsid w:val="00180C94"/>
    <w:rsid w:val="001813CB"/>
    <w:rsid w:val="001813D5"/>
    <w:rsid w:val="0018263E"/>
    <w:rsid w:val="00182A4A"/>
    <w:rsid w:val="001832DC"/>
    <w:rsid w:val="00183367"/>
    <w:rsid w:val="00183F1C"/>
    <w:rsid w:val="001843EF"/>
    <w:rsid w:val="00185AAC"/>
    <w:rsid w:val="00185DB7"/>
    <w:rsid w:val="00186436"/>
    <w:rsid w:val="00186800"/>
    <w:rsid w:val="001868E5"/>
    <w:rsid w:val="00187156"/>
    <w:rsid w:val="00190144"/>
    <w:rsid w:val="0019041C"/>
    <w:rsid w:val="00190C96"/>
    <w:rsid w:val="00190FAF"/>
    <w:rsid w:val="00191B19"/>
    <w:rsid w:val="00191B44"/>
    <w:rsid w:val="001922AD"/>
    <w:rsid w:val="00192CE6"/>
    <w:rsid w:val="00194173"/>
    <w:rsid w:val="001945CE"/>
    <w:rsid w:val="00194906"/>
    <w:rsid w:val="00194D1D"/>
    <w:rsid w:val="001951C2"/>
    <w:rsid w:val="00195D68"/>
    <w:rsid w:val="001963EC"/>
    <w:rsid w:val="001964A0"/>
    <w:rsid w:val="00196B1C"/>
    <w:rsid w:val="00196C0F"/>
    <w:rsid w:val="001975E5"/>
    <w:rsid w:val="0019768E"/>
    <w:rsid w:val="00197A52"/>
    <w:rsid w:val="00197C9B"/>
    <w:rsid w:val="001A0A3E"/>
    <w:rsid w:val="001A0F61"/>
    <w:rsid w:val="001A131C"/>
    <w:rsid w:val="001A17C3"/>
    <w:rsid w:val="001A19A3"/>
    <w:rsid w:val="001A25FE"/>
    <w:rsid w:val="001A2809"/>
    <w:rsid w:val="001A37E1"/>
    <w:rsid w:val="001A38E3"/>
    <w:rsid w:val="001A39EF"/>
    <w:rsid w:val="001A3A45"/>
    <w:rsid w:val="001A3D2B"/>
    <w:rsid w:val="001A3F07"/>
    <w:rsid w:val="001A406C"/>
    <w:rsid w:val="001A421C"/>
    <w:rsid w:val="001A525C"/>
    <w:rsid w:val="001A5422"/>
    <w:rsid w:val="001A5496"/>
    <w:rsid w:val="001A5835"/>
    <w:rsid w:val="001A5893"/>
    <w:rsid w:val="001A5DBD"/>
    <w:rsid w:val="001A6299"/>
    <w:rsid w:val="001A6A79"/>
    <w:rsid w:val="001A725B"/>
    <w:rsid w:val="001A7953"/>
    <w:rsid w:val="001A7B80"/>
    <w:rsid w:val="001B05B2"/>
    <w:rsid w:val="001B07D2"/>
    <w:rsid w:val="001B0A19"/>
    <w:rsid w:val="001B10E9"/>
    <w:rsid w:val="001B18AB"/>
    <w:rsid w:val="001B1CFD"/>
    <w:rsid w:val="001B2C3C"/>
    <w:rsid w:val="001B302C"/>
    <w:rsid w:val="001B3CAC"/>
    <w:rsid w:val="001B4474"/>
    <w:rsid w:val="001B4640"/>
    <w:rsid w:val="001B47A8"/>
    <w:rsid w:val="001B4E55"/>
    <w:rsid w:val="001B53E5"/>
    <w:rsid w:val="001B65FD"/>
    <w:rsid w:val="001B67C5"/>
    <w:rsid w:val="001B68F9"/>
    <w:rsid w:val="001B6970"/>
    <w:rsid w:val="001B6FBA"/>
    <w:rsid w:val="001B701D"/>
    <w:rsid w:val="001B7073"/>
    <w:rsid w:val="001B760B"/>
    <w:rsid w:val="001C09A2"/>
    <w:rsid w:val="001C09BF"/>
    <w:rsid w:val="001C323A"/>
    <w:rsid w:val="001C3933"/>
    <w:rsid w:val="001C3B56"/>
    <w:rsid w:val="001C3E41"/>
    <w:rsid w:val="001C406F"/>
    <w:rsid w:val="001C4FD4"/>
    <w:rsid w:val="001C5DE7"/>
    <w:rsid w:val="001C6144"/>
    <w:rsid w:val="001C6545"/>
    <w:rsid w:val="001C6FBD"/>
    <w:rsid w:val="001C7B5F"/>
    <w:rsid w:val="001D017F"/>
    <w:rsid w:val="001D13CC"/>
    <w:rsid w:val="001D1485"/>
    <w:rsid w:val="001D162B"/>
    <w:rsid w:val="001D186E"/>
    <w:rsid w:val="001D1907"/>
    <w:rsid w:val="001D1928"/>
    <w:rsid w:val="001D2445"/>
    <w:rsid w:val="001D2519"/>
    <w:rsid w:val="001D2AE8"/>
    <w:rsid w:val="001D2D2F"/>
    <w:rsid w:val="001D2F5B"/>
    <w:rsid w:val="001D3254"/>
    <w:rsid w:val="001D3E74"/>
    <w:rsid w:val="001D3F70"/>
    <w:rsid w:val="001D3F8E"/>
    <w:rsid w:val="001D49D1"/>
    <w:rsid w:val="001D4A16"/>
    <w:rsid w:val="001D4BDB"/>
    <w:rsid w:val="001D4D2C"/>
    <w:rsid w:val="001D6621"/>
    <w:rsid w:val="001D6ACD"/>
    <w:rsid w:val="001D6D51"/>
    <w:rsid w:val="001D6F4A"/>
    <w:rsid w:val="001D763F"/>
    <w:rsid w:val="001D7BF7"/>
    <w:rsid w:val="001E0053"/>
    <w:rsid w:val="001E01B5"/>
    <w:rsid w:val="001E020B"/>
    <w:rsid w:val="001E05BC"/>
    <w:rsid w:val="001E09F0"/>
    <w:rsid w:val="001E1234"/>
    <w:rsid w:val="001E1804"/>
    <w:rsid w:val="001E192A"/>
    <w:rsid w:val="001E1CE8"/>
    <w:rsid w:val="001E23B5"/>
    <w:rsid w:val="001E2C67"/>
    <w:rsid w:val="001E2DA7"/>
    <w:rsid w:val="001E3491"/>
    <w:rsid w:val="001E365C"/>
    <w:rsid w:val="001E3B56"/>
    <w:rsid w:val="001E3BE0"/>
    <w:rsid w:val="001E4022"/>
    <w:rsid w:val="001E448B"/>
    <w:rsid w:val="001E44F6"/>
    <w:rsid w:val="001E4BEF"/>
    <w:rsid w:val="001E573A"/>
    <w:rsid w:val="001E5BAD"/>
    <w:rsid w:val="001E5CB5"/>
    <w:rsid w:val="001E6020"/>
    <w:rsid w:val="001E650F"/>
    <w:rsid w:val="001E6F28"/>
    <w:rsid w:val="001E6F91"/>
    <w:rsid w:val="001E759C"/>
    <w:rsid w:val="001E7E91"/>
    <w:rsid w:val="001F007B"/>
    <w:rsid w:val="001F0129"/>
    <w:rsid w:val="001F0CD0"/>
    <w:rsid w:val="001F0DAB"/>
    <w:rsid w:val="001F19CF"/>
    <w:rsid w:val="001F26D5"/>
    <w:rsid w:val="001F2718"/>
    <w:rsid w:val="001F28B8"/>
    <w:rsid w:val="001F2B77"/>
    <w:rsid w:val="001F2E58"/>
    <w:rsid w:val="001F3113"/>
    <w:rsid w:val="001F41FC"/>
    <w:rsid w:val="001F52CC"/>
    <w:rsid w:val="001F55BF"/>
    <w:rsid w:val="001F5672"/>
    <w:rsid w:val="001F5E1B"/>
    <w:rsid w:val="001F653D"/>
    <w:rsid w:val="001F67EE"/>
    <w:rsid w:val="001F6864"/>
    <w:rsid w:val="001F7132"/>
    <w:rsid w:val="001F7678"/>
    <w:rsid w:val="001F787E"/>
    <w:rsid w:val="001F7B45"/>
    <w:rsid w:val="001F7F9C"/>
    <w:rsid w:val="0020001F"/>
    <w:rsid w:val="00200462"/>
    <w:rsid w:val="00200529"/>
    <w:rsid w:val="00200B85"/>
    <w:rsid w:val="00200B92"/>
    <w:rsid w:val="0020104F"/>
    <w:rsid w:val="002011A9"/>
    <w:rsid w:val="0020127B"/>
    <w:rsid w:val="0020204F"/>
    <w:rsid w:val="0020220E"/>
    <w:rsid w:val="002023E9"/>
    <w:rsid w:val="00202566"/>
    <w:rsid w:val="002026F1"/>
    <w:rsid w:val="00202C00"/>
    <w:rsid w:val="00203183"/>
    <w:rsid w:val="00203311"/>
    <w:rsid w:val="00203C90"/>
    <w:rsid w:val="00203E16"/>
    <w:rsid w:val="00203EF4"/>
    <w:rsid w:val="002049A1"/>
    <w:rsid w:val="00204AFA"/>
    <w:rsid w:val="00205049"/>
    <w:rsid w:val="002055AF"/>
    <w:rsid w:val="002056D7"/>
    <w:rsid w:val="00205847"/>
    <w:rsid w:val="00205A53"/>
    <w:rsid w:val="00205CEE"/>
    <w:rsid w:val="00205F9D"/>
    <w:rsid w:val="00206342"/>
    <w:rsid w:val="002065E6"/>
    <w:rsid w:val="00206C8F"/>
    <w:rsid w:val="0020740D"/>
    <w:rsid w:val="002075D6"/>
    <w:rsid w:val="00207CAE"/>
    <w:rsid w:val="00207CD2"/>
    <w:rsid w:val="0021053A"/>
    <w:rsid w:val="00210D88"/>
    <w:rsid w:val="002113C5"/>
    <w:rsid w:val="00211980"/>
    <w:rsid w:val="002126BC"/>
    <w:rsid w:val="0021331F"/>
    <w:rsid w:val="00213DD1"/>
    <w:rsid w:val="00213EBC"/>
    <w:rsid w:val="002145A2"/>
    <w:rsid w:val="002148B1"/>
    <w:rsid w:val="00214D73"/>
    <w:rsid w:val="00214DCF"/>
    <w:rsid w:val="00214EAC"/>
    <w:rsid w:val="0021538B"/>
    <w:rsid w:val="002158C3"/>
    <w:rsid w:val="00215C48"/>
    <w:rsid w:val="002161A0"/>
    <w:rsid w:val="00216C54"/>
    <w:rsid w:val="0022065B"/>
    <w:rsid w:val="002209A0"/>
    <w:rsid w:val="00220C16"/>
    <w:rsid w:val="0022138A"/>
    <w:rsid w:val="0022294E"/>
    <w:rsid w:val="002237A0"/>
    <w:rsid w:val="00223B5C"/>
    <w:rsid w:val="00223FD3"/>
    <w:rsid w:val="0022423B"/>
    <w:rsid w:val="00224AAD"/>
    <w:rsid w:val="00224B5B"/>
    <w:rsid w:val="00224F7E"/>
    <w:rsid w:val="00224F93"/>
    <w:rsid w:val="002258B2"/>
    <w:rsid w:val="002262DC"/>
    <w:rsid w:val="002263B5"/>
    <w:rsid w:val="002265C6"/>
    <w:rsid w:val="002267EA"/>
    <w:rsid w:val="00226866"/>
    <w:rsid w:val="00226B89"/>
    <w:rsid w:val="00226D86"/>
    <w:rsid w:val="00226DAB"/>
    <w:rsid w:val="00226F30"/>
    <w:rsid w:val="00227DE8"/>
    <w:rsid w:val="00227F9B"/>
    <w:rsid w:val="00230271"/>
    <w:rsid w:val="00230402"/>
    <w:rsid w:val="002304F9"/>
    <w:rsid w:val="002306E7"/>
    <w:rsid w:val="00230C36"/>
    <w:rsid w:val="00230C64"/>
    <w:rsid w:val="00230F68"/>
    <w:rsid w:val="00231840"/>
    <w:rsid w:val="00231D5A"/>
    <w:rsid w:val="00232442"/>
    <w:rsid w:val="0023263F"/>
    <w:rsid w:val="0023278F"/>
    <w:rsid w:val="00232892"/>
    <w:rsid w:val="002328BA"/>
    <w:rsid w:val="00232DB0"/>
    <w:rsid w:val="00233142"/>
    <w:rsid w:val="002336B2"/>
    <w:rsid w:val="00233734"/>
    <w:rsid w:val="002349D2"/>
    <w:rsid w:val="00235863"/>
    <w:rsid w:val="00235E84"/>
    <w:rsid w:val="00236169"/>
    <w:rsid w:val="002362C3"/>
    <w:rsid w:val="00236747"/>
    <w:rsid w:val="00236AA4"/>
    <w:rsid w:val="00236DB7"/>
    <w:rsid w:val="00237392"/>
    <w:rsid w:val="00237CB4"/>
    <w:rsid w:val="00237F5D"/>
    <w:rsid w:val="00237FD8"/>
    <w:rsid w:val="0024101D"/>
    <w:rsid w:val="00241BFC"/>
    <w:rsid w:val="00242167"/>
    <w:rsid w:val="00242557"/>
    <w:rsid w:val="0024280D"/>
    <w:rsid w:val="002430CF"/>
    <w:rsid w:val="002442E6"/>
    <w:rsid w:val="00244C5C"/>
    <w:rsid w:val="00245DAA"/>
    <w:rsid w:val="00245FFE"/>
    <w:rsid w:val="0024691F"/>
    <w:rsid w:val="00246F1A"/>
    <w:rsid w:val="002474A9"/>
    <w:rsid w:val="00247CC6"/>
    <w:rsid w:val="002500CC"/>
    <w:rsid w:val="0025064E"/>
    <w:rsid w:val="002507AB"/>
    <w:rsid w:val="00250AE5"/>
    <w:rsid w:val="00250E3A"/>
    <w:rsid w:val="00250F00"/>
    <w:rsid w:val="00251018"/>
    <w:rsid w:val="0025109E"/>
    <w:rsid w:val="0025169C"/>
    <w:rsid w:val="00252254"/>
    <w:rsid w:val="00252438"/>
    <w:rsid w:val="002524A1"/>
    <w:rsid w:val="00252747"/>
    <w:rsid w:val="00252B77"/>
    <w:rsid w:val="00252ED9"/>
    <w:rsid w:val="002532CB"/>
    <w:rsid w:val="00253805"/>
    <w:rsid w:val="002539B7"/>
    <w:rsid w:val="00253A86"/>
    <w:rsid w:val="00253BCF"/>
    <w:rsid w:val="00253E78"/>
    <w:rsid w:val="00253F77"/>
    <w:rsid w:val="00254074"/>
    <w:rsid w:val="002540DF"/>
    <w:rsid w:val="0025413C"/>
    <w:rsid w:val="002544CB"/>
    <w:rsid w:val="00254959"/>
    <w:rsid w:val="00254D60"/>
    <w:rsid w:val="00255547"/>
    <w:rsid w:val="002557BF"/>
    <w:rsid w:val="00255D5D"/>
    <w:rsid w:val="00255D95"/>
    <w:rsid w:val="0025723C"/>
    <w:rsid w:val="0025740F"/>
    <w:rsid w:val="002575E5"/>
    <w:rsid w:val="00257650"/>
    <w:rsid w:val="00257AEA"/>
    <w:rsid w:val="00257DE9"/>
    <w:rsid w:val="00260E67"/>
    <w:rsid w:val="002612D8"/>
    <w:rsid w:val="0026138B"/>
    <w:rsid w:val="00261399"/>
    <w:rsid w:val="00261F58"/>
    <w:rsid w:val="00262043"/>
    <w:rsid w:val="00262738"/>
    <w:rsid w:val="002637BC"/>
    <w:rsid w:val="00263808"/>
    <w:rsid w:val="00263E6A"/>
    <w:rsid w:val="0026555C"/>
    <w:rsid w:val="00265678"/>
    <w:rsid w:val="002660D5"/>
    <w:rsid w:val="00266229"/>
    <w:rsid w:val="0026640A"/>
    <w:rsid w:val="002671A6"/>
    <w:rsid w:val="002673C6"/>
    <w:rsid w:val="00267A52"/>
    <w:rsid w:val="00267A74"/>
    <w:rsid w:val="0027020D"/>
    <w:rsid w:val="002706EE"/>
    <w:rsid w:val="0027079A"/>
    <w:rsid w:val="002709A8"/>
    <w:rsid w:val="00271175"/>
    <w:rsid w:val="00272835"/>
    <w:rsid w:val="00272E25"/>
    <w:rsid w:val="00272F0D"/>
    <w:rsid w:val="00273FC8"/>
    <w:rsid w:val="00274144"/>
    <w:rsid w:val="00274C25"/>
    <w:rsid w:val="002761B6"/>
    <w:rsid w:val="002770DF"/>
    <w:rsid w:val="00277132"/>
    <w:rsid w:val="00277D4F"/>
    <w:rsid w:val="002802CE"/>
    <w:rsid w:val="00280913"/>
    <w:rsid w:val="00280B76"/>
    <w:rsid w:val="00280BEA"/>
    <w:rsid w:val="002821FD"/>
    <w:rsid w:val="00282232"/>
    <w:rsid w:val="002829B0"/>
    <w:rsid w:val="0028388F"/>
    <w:rsid w:val="00283A99"/>
    <w:rsid w:val="00283B57"/>
    <w:rsid w:val="002844FA"/>
    <w:rsid w:val="002846EE"/>
    <w:rsid w:val="00284D0E"/>
    <w:rsid w:val="00285095"/>
    <w:rsid w:val="00285161"/>
    <w:rsid w:val="00285204"/>
    <w:rsid w:val="00285556"/>
    <w:rsid w:val="00285A0A"/>
    <w:rsid w:val="00285D51"/>
    <w:rsid w:val="002861AF"/>
    <w:rsid w:val="002864B2"/>
    <w:rsid w:val="00287109"/>
    <w:rsid w:val="00287D9C"/>
    <w:rsid w:val="0029141C"/>
    <w:rsid w:val="00291AE9"/>
    <w:rsid w:val="00291E15"/>
    <w:rsid w:val="0029221F"/>
    <w:rsid w:val="00292560"/>
    <w:rsid w:val="00292858"/>
    <w:rsid w:val="00292C2E"/>
    <w:rsid w:val="00292DBB"/>
    <w:rsid w:val="00294AFC"/>
    <w:rsid w:val="00294B03"/>
    <w:rsid w:val="00294D16"/>
    <w:rsid w:val="00294DAA"/>
    <w:rsid w:val="0029559E"/>
    <w:rsid w:val="00295751"/>
    <w:rsid w:val="00295A10"/>
    <w:rsid w:val="00295B65"/>
    <w:rsid w:val="0029620E"/>
    <w:rsid w:val="00296620"/>
    <w:rsid w:val="0029739E"/>
    <w:rsid w:val="002979AC"/>
    <w:rsid w:val="002A0292"/>
    <w:rsid w:val="002A02DA"/>
    <w:rsid w:val="002A0311"/>
    <w:rsid w:val="002A0388"/>
    <w:rsid w:val="002A03F0"/>
    <w:rsid w:val="002A0EFD"/>
    <w:rsid w:val="002A0FC9"/>
    <w:rsid w:val="002A121B"/>
    <w:rsid w:val="002A15B1"/>
    <w:rsid w:val="002A1CB4"/>
    <w:rsid w:val="002A24B4"/>
    <w:rsid w:val="002A2C35"/>
    <w:rsid w:val="002A2CCF"/>
    <w:rsid w:val="002A2F21"/>
    <w:rsid w:val="002A30D6"/>
    <w:rsid w:val="002A31F4"/>
    <w:rsid w:val="002A37E5"/>
    <w:rsid w:val="002A4093"/>
    <w:rsid w:val="002A46D9"/>
    <w:rsid w:val="002A4AB3"/>
    <w:rsid w:val="002A4F5B"/>
    <w:rsid w:val="002A4FCF"/>
    <w:rsid w:val="002A5069"/>
    <w:rsid w:val="002A5B4D"/>
    <w:rsid w:val="002A6240"/>
    <w:rsid w:val="002A64A0"/>
    <w:rsid w:val="002A67D7"/>
    <w:rsid w:val="002A6DD0"/>
    <w:rsid w:val="002A7194"/>
    <w:rsid w:val="002A73F4"/>
    <w:rsid w:val="002A77FD"/>
    <w:rsid w:val="002B0BE4"/>
    <w:rsid w:val="002B0C11"/>
    <w:rsid w:val="002B0E31"/>
    <w:rsid w:val="002B12EB"/>
    <w:rsid w:val="002B18D2"/>
    <w:rsid w:val="002B24E2"/>
    <w:rsid w:val="002B2554"/>
    <w:rsid w:val="002B27B5"/>
    <w:rsid w:val="002B384B"/>
    <w:rsid w:val="002B3C37"/>
    <w:rsid w:val="002B40D0"/>
    <w:rsid w:val="002B45CE"/>
    <w:rsid w:val="002B4D75"/>
    <w:rsid w:val="002B5280"/>
    <w:rsid w:val="002B59B8"/>
    <w:rsid w:val="002B5A5D"/>
    <w:rsid w:val="002B6CF2"/>
    <w:rsid w:val="002B7055"/>
    <w:rsid w:val="002B7806"/>
    <w:rsid w:val="002B7ABA"/>
    <w:rsid w:val="002C0358"/>
    <w:rsid w:val="002C07FC"/>
    <w:rsid w:val="002C0CF3"/>
    <w:rsid w:val="002C18B6"/>
    <w:rsid w:val="002C1D75"/>
    <w:rsid w:val="002C1E1B"/>
    <w:rsid w:val="002C1F2E"/>
    <w:rsid w:val="002C234A"/>
    <w:rsid w:val="002C2784"/>
    <w:rsid w:val="002C29E5"/>
    <w:rsid w:val="002C360F"/>
    <w:rsid w:val="002C3830"/>
    <w:rsid w:val="002C38E2"/>
    <w:rsid w:val="002C4A07"/>
    <w:rsid w:val="002C4CA5"/>
    <w:rsid w:val="002C5170"/>
    <w:rsid w:val="002C5FF6"/>
    <w:rsid w:val="002C6405"/>
    <w:rsid w:val="002C77C8"/>
    <w:rsid w:val="002D0A73"/>
    <w:rsid w:val="002D0C02"/>
    <w:rsid w:val="002D1962"/>
    <w:rsid w:val="002D2427"/>
    <w:rsid w:val="002D293E"/>
    <w:rsid w:val="002D2DF9"/>
    <w:rsid w:val="002D304A"/>
    <w:rsid w:val="002D3487"/>
    <w:rsid w:val="002D36BB"/>
    <w:rsid w:val="002D3B89"/>
    <w:rsid w:val="002D4834"/>
    <w:rsid w:val="002D48F7"/>
    <w:rsid w:val="002D4985"/>
    <w:rsid w:val="002D4C9B"/>
    <w:rsid w:val="002D4FF3"/>
    <w:rsid w:val="002D59FF"/>
    <w:rsid w:val="002D65C0"/>
    <w:rsid w:val="002D6A32"/>
    <w:rsid w:val="002D6C03"/>
    <w:rsid w:val="002D70FC"/>
    <w:rsid w:val="002D71ED"/>
    <w:rsid w:val="002D78F2"/>
    <w:rsid w:val="002D78FA"/>
    <w:rsid w:val="002E04B9"/>
    <w:rsid w:val="002E04C8"/>
    <w:rsid w:val="002E06E8"/>
    <w:rsid w:val="002E0B73"/>
    <w:rsid w:val="002E115A"/>
    <w:rsid w:val="002E1AA9"/>
    <w:rsid w:val="002E226F"/>
    <w:rsid w:val="002E2653"/>
    <w:rsid w:val="002E2C01"/>
    <w:rsid w:val="002E2F12"/>
    <w:rsid w:val="002E330B"/>
    <w:rsid w:val="002E4473"/>
    <w:rsid w:val="002E496F"/>
    <w:rsid w:val="002E49A9"/>
    <w:rsid w:val="002E4C28"/>
    <w:rsid w:val="002E5113"/>
    <w:rsid w:val="002E597A"/>
    <w:rsid w:val="002E5A11"/>
    <w:rsid w:val="002E5A3F"/>
    <w:rsid w:val="002E6174"/>
    <w:rsid w:val="002E63F2"/>
    <w:rsid w:val="002E6FC5"/>
    <w:rsid w:val="002E7052"/>
    <w:rsid w:val="002E725F"/>
    <w:rsid w:val="002E73F1"/>
    <w:rsid w:val="002E740D"/>
    <w:rsid w:val="002F05B7"/>
    <w:rsid w:val="002F0638"/>
    <w:rsid w:val="002F0B51"/>
    <w:rsid w:val="002F0DC0"/>
    <w:rsid w:val="002F1FE3"/>
    <w:rsid w:val="002F1FEC"/>
    <w:rsid w:val="002F202C"/>
    <w:rsid w:val="002F2376"/>
    <w:rsid w:val="002F2D83"/>
    <w:rsid w:val="002F3F97"/>
    <w:rsid w:val="002F469B"/>
    <w:rsid w:val="002F47F8"/>
    <w:rsid w:val="002F4939"/>
    <w:rsid w:val="002F4A3D"/>
    <w:rsid w:val="002F51F9"/>
    <w:rsid w:val="002F558A"/>
    <w:rsid w:val="002F5CE6"/>
    <w:rsid w:val="002F60A7"/>
    <w:rsid w:val="002F635B"/>
    <w:rsid w:val="002F6427"/>
    <w:rsid w:val="002F666D"/>
    <w:rsid w:val="002F66CF"/>
    <w:rsid w:val="002F6912"/>
    <w:rsid w:val="002F6D21"/>
    <w:rsid w:val="002F7879"/>
    <w:rsid w:val="002F7D92"/>
    <w:rsid w:val="00300180"/>
    <w:rsid w:val="00300215"/>
    <w:rsid w:val="00300631"/>
    <w:rsid w:val="003009B8"/>
    <w:rsid w:val="0030128F"/>
    <w:rsid w:val="003014AD"/>
    <w:rsid w:val="00301520"/>
    <w:rsid w:val="003016DE"/>
    <w:rsid w:val="00301E65"/>
    <w:rsid w:val="003024D6"/>
    <w:rsid w:val="003028C8"/>
    <w:rsid w:val="0030296F"/>
    <w:rsid w:val="003029E1"/>
    <w:rsid w:val="00302CF3"/>
    <w:rsid w:val="003039A4"/>
    <w:rsid w:val="00303B5E"/>
    <w:rsid w:val="00303B7E"/>
    <w:rsid w:val="00304385"/>
    <w:rsid w:val="003049C5"/>
    <w:rsid w:val="00304F72"/>
    <w:rsid w:val="00305D7B"/>
    <w:rsid w:val="00306292"/>
    <w:rsid w:val="003064DF"/>
    <w:rsid w:val="003065CD"/>
    <w:rsid w:val="0030670C"/>
    <w:rsid w:val="00306864"/>
    <w:rsid w:val="00306A31"/>
    <w:rsid w:val="00306ABE"/>
    <w:rsid w:val="00307012"/>
    <w:rsid w:val="00307610"/>
    <w:rsid w:val="00307893"/>
    <w:rsid w:val="00307A45"/>
    <w:rsid w:val="00307CF0"/>
    <w:rsid w:val="00310091"/>
    <w:rsid w:val="0031029F"/>
    <w:rsid w:val="0031065C"/>
    <w:rsid w:val="00310E29"/>
    <w:rsid w:val="0031165E"/>
    <w:rsid w:val="00311D37"/>
    <w:rsid w:val="0031271B"/>
    <w:rsid w:val="00312AEF"/>
    <w:rsid w:val="0031335F"/>
    <w:rsid w:val="003136D6"/>
    <w:rsid w:val="00313B20"/>
    <w:rsid w:val="0031448B"/>
    <w:rsid w:val="00314928"/>
    <w:rsid w:val="0031498F"/>
    <w:rsid w:val="00314CC9"/>
    <w:rsid w:val="003150E4"/>
    <w:rsid w:val="00316B5C"/>
    <w:rsid w:val="00316E8A"/>
    <w:rsid w:val="00316F8F"/>
    <w:rsid w:val="00317472"/>
    <w:rsid w:val="00317AAD"/>
    <w:rsid w:val="00317D29"/>
    <w:rsid w:val="0032010F"/>
    <w:rsid w:val="003201C3"/>
    <w:rsid w:val="00320B5D"/>
    <w:rsid w:val="00320E92"/>
    <w:rsid w:val="00320EA9"/>
    <w:rsid w:val="00320F00"/>
    <w:rsid w:val="00321828"/>
    <w:rsid w:val="00322014"/>
    <w:rsid w:val="00323111"/>
    <w:rsid w:val="00323C54"/>
    <w:rsid w:val="00324077"/>
    <w:rsid w:val="0032438E"/>
    <w:rsid w:val="003245B3"/>
    <w:rsid w:val="003248D5"/>
    <w:rsid w:val="00324DA7"/>
    <w:rsid w:val="003250AE"/>
    <w:rsid w:val="003250DF"/>
    <w:rsid w:val="003255D1"/>
    <w:rsid w:val="00325B50"/>
    <w:rsid w:val="00325B97"/>
    <w:rsid w:val="00325BEC"/>
    <w:rsid w:val="00325D01"/>
    <w:rsid w:val="00326A23"/>
    <w:rsid w:val="0032718E"/>
    <w:rsid w:val="003274F8"/>
    <w:rsid w:val="00327753"/>
    <w:rsid w:val="00327B17"/>
    <w:rsid w:val="00327D42"/>
    <w:rsid w:val="00327DCB"/>
    <w:rsid w:val="0033024B"/>
    <w:rsid w:val="00330BD9"/>
    <w:rsid w:val="00330E1E"/>
    <w:rsid w:val="00330E3B"/>
    <w:rsid w:val="00330EBB"/>
    <w:rsid w:val="0033142C"/>
    <w:rsid w:val="0033242A"/>
    <w:rsid w:val="0033288A"/>
    <w:rsid w:val="00332ED7"/>
    <w:rsid w:val="00333102"/>
    <w:rsid w:val="003331F7"/>
    <w:rsid w:val="0033375E"/>
    <w:rsid w:val="00333816"/>
    <w:rsid w:val="003342DB"/>
    <w:rsid w:val="003343C8"/>
    <w:rsid w:val="003346E4"/>
    <w:rsid w:val="00334E42"/>
    <w:rsid w:val="003350E9"/>
    <w:rsid w:val="0033522C"/>
    <w:rsid w:val="00335569"/>
    <w:rsid w:val="0033571D"/>
    <w:rsid w:val="00335979"/>
    <w:rsid w:val="00335C4B"/>
    <w:rsid w:val="00335D1B"/>
    <w:rsid w:val="00336198"/>
    <w:rsid w:val="0033668E"/>
    <w:rsid w:val="00336A00"/>
    <w:rsid w:val="00336E41"/>
    <w:rsid w:val="00337858"/>
    <w:rsid w:val="00337DD5"/>
    <w:rsid w:val="0034008C"/>
    <w:rsid w:val="0034032F"/>
    <w:rsid w:val="00340D2D"/>
    <w:rsid w:val="003411E3"/>
    <w:rsid w:val="003418BE"/>
    <w:rsid w:val="003419B9"/>
    <w:rsid w:val="00341CE1"/>
    <w:rsid w:val="0034254E"/>
    <w:rsid w:val="003431DD"/>
    <w:rsid w:val="00344915"/>
    <w:rsid w:val="00344EE7"/>
    <w:rsid w:val="00344F7C"/>
    <w:rsid w:val="00345399"/>
    <w:rsid w:val="00345F77"/>
    <w:rsid w:val="003461E2"/>
    <w:rsid w:val="00346306"/>
    <w:rsid w:val="0034630E"/>
    <w:rsid w:val="00346535"/>
    <w:rsid w:val="003466A1"/>
    <w:rsid w:val="003466E2"/>
    <w:rsid w:val="00346844"/>
    <w:rsid w:val="0034759B"/>
    <w:rsid w:val="00350516"/>
    <w:rsid w:val="00350A84"/>
    <w:rsid w:val="00350E81"/>
    <w:rsid w:val="003511AC"/>
    <w:rsid w:val="00351717"/>
    <w:rsid w:val="00352142"/>
    <w:rsid w:val="00352500"/>
    <w:rsid w:val="00352B97"/>
    <w:rsid w:val="00353058"/>
    <w:rsid w:val="0035328D"/>
    <w:rsid w:val="00353AFF"/>
    <w:rsid w:val="00353FBF"/>
    <w:rsid w:val="0035431F"/>
    <w:rsid w:val="00354C0A"/>
    <w:rsid w:val="0035568E"/>
    <w:rsid w:val="00355743"/>
    <w:rsid w:val="00356371"/>
    <w:rsid w:val="00356558"/>
    <w:rsid w:val="003569B9"/>
    <w:rsid w:val="00356F31"/>
    <w:rsid w:val="003575D4"/>
    <w:rsid w:val="00357DE5"/>
    <w:rsid w:val="00360DF9"/>
    <w:rsid w:val="0036141A"/>
    <w:rsid w:val="00361593"/>
    <w:rsid w:val="00361617"/>
    <w:rsid w:val="00361B1C"/>
    <w:rsid w:val="003628E8"/>
    <w:rsid w:val="00362957"/>
    <w:rsid w:val="00362A11"/>
    <w:rsid w:val="003630B4"/>
    <w:rsid w:val="00363790"/>
    <w:rsid w:val="003637EB"/>
    <w:rsid w:val="00363950"/>
    <w:rsid w:val="00364194"/>
    <w:rsid w:val="00364EDB"/>
    <w:rsid w:val="003652B5"/>
    <w:rsid w:val="0036536E"/>
    <w:rsid w:val="0036581F"/>
    <w:rsid w:val="00365978"/>
    <w:rsid w:val="003659D6"/>
    <w:rsid w:val="00365AC9"/>
    <w:rsid w:val="00365C21"/>
    <w:rsid w:val="00366291"/>
    <w:rsid w:val="00366A9C"/>
    <w:rsid w:val="00366F6A"/>
    <w:rsid w:val="00367D04"/>
    <w:rsid w:val="00367E78"/>
    <w:rsid w:val="003709EA"/>
    <w:rsid w:val="00370C4A"/>
    <w:rsid w:val="00370CA0"/>
    <w:rsid w:val="00371301"/>
    <w:rsid w:val="00372594"/>
    <w:rsid w:val="0037276B"/>
    <w:rsid w:val="00372D4E"/>
    <w:rsid w:val="003730F7"/>
    <w:rsid w:val="0037352C"/>
    <w:rsid w:val="003738AA"/>
    <w:rsid w:val="00373AC7"/>
    <w:rsid w:val="00373E44"/>
    <w:rsid w:val="003740BF"/>
    <w:rsid w:val="0037410C"/>
    <w:rsid w:val="0037453D"/>
    <w:rsid w:val="00374625"/>
    <w:rsid w:val="0037545B"/>
    <w:rsid w:val="003757F2"/>
    <w:rsid w:val="00376A2C"/>
    <w:rsid w:val="00376A7F"/>
    <w:rsid w:val="00376DEE"/>
    <w:rsid w:val="003774B9"/>
    <w:rsid w:val="00377F56"/>
    <w:rsid w:val="00377F90"/>
    <w:rsid w:val="00380067"/>
    <w:rsid w:val="003800EA"/>
    <w:rsid w:val="00380AE8"/>
    <w:rsid w:val="00380E44"/>
    <w:rsid w:val="00381A4E"/>
    <w:rsid w:val="00382255"/>
    <w:rsid w:val="003829E3"/>
    <w:rsid w:val="00382CA7"/>
    <w:rsid w:val="00382D0D"/>
    <w:rsid w:val="00382EF8"/>
    <w:rsid w:val="003831C3"/>
    <w:rsid w:val="00383E71"/>
    <w:rsid w:val="0038410E"/>
    <w:rsid w:val="00384F38"/>
    <w:rsid w:val="003851C9"/>
    <w:rsid w:val="0038543E"/>
    <w:rsid w:val="00385933"/>
    <w:rsid w:val="00385A91"/>
    <w:rsid w:val="00385BA2"/>
    <w:rsid w:val="00386F8D"/>
    <w:rsid w:val="00387C3D"/>
    <w:rsid w:val="00387C62"/>
    <w:rsid w:val="00387F9F"/>
    <w:rsid w:val="0039025B"/>
    <w:rsid w:val="0039068A"/>
    <w:rsid w:val="00390759"/>
    <w:rsid w:val="00390974"/>
    <w:rsid w:val="00390D4C"/>
    <w:rsid w:val="0039102E"/>
    <w:rsid w:val="00391245"/>
    <w:rsid w:val="0039124C"/>
    <w:rsid w:val="003912C6"/>
    <w:rsid w:val="003917F0"/>
    <w:rsid w:val="00391C03"/>
    <w:rsid w:val="00391E0C"/>
    <w:rsid w:val="00391F2C"/>
    <w:rsid w:val="00392081"/>
    <w:rsid w:val="00392C24"/>
    <w:rsid w:val="00393A92"/>
    <w:rsid w:val="00393B36"/>
    <w:rsid w:val="00393CAC"/>
    <w:rsid w:val="00394257"/>
    <w:rsid w:val="003942B8"/>
    <w:rsid w:val="00394E0E"/>
    <w:rsid w:val="00394ED4"/>
    <w:rsid w:val="00395090"/>
    <w:rsid w:val="00395775"/>
    <w:rsid w:val="003964D9"/>
    <w:rsid w:val="00396B90"/>
    <w:rsid w:val="0039752B"/>
    <w:rsid w:val="00397980"/>
    <w:rsid w:val="00397AEF"/>
    <w:rsid w:val="00397D2C"/>
    <w:rsid w:val="00397DA5"/>
    <w:rsid w:val="003A05BF"/>
    <w:rsid w:val="003A0AA1"/>
    <w:rsid w:val="003A0BAF"/>
    <w:rsid w:val="003A19B4"/>
    <w:rsid w:val="003A1EC3"/>
    <w:rsid w:val="003A1EF5"/>
    <w:rsid w:val="003A2118"/>
    <w:rsid w:val="003A2281"/>
    <w:rsid w:val="003A2366"/>
    <w:rsid w:val="003A2631"/>
    <w:rsid w:val="003A26D5"/>
    <w:rsid w:val="003A2867"/>
    <w:rsid w:val="003A398C"/>
    <w:rsid w:val="003A41EB"/>
    <w:rsid w:val="003A4481"/>
    <w:rsid w:val="003A4868"/>
    <w:rsid w:val="003A4ECC"/>
    <w:rsid w:val="003A5DFE"/>
    <w:rsid w:val="003A5FD4"/>
    <w:rsid w:val="003A6A1D"/>
    <w:rsid w:val="003A7055"/>
    <w:rsid w:val="003A7625"/>
    <w:rsid w:val="003A780E"/>
    <w:rsid w:val="003A7EBD"/>
    <w:rsid w:val="003B0838"/>
    <w:rsid w:val="003B0A06"/>
    <w:rsid w:val="003B0AFE"/>
    <w:rsid w:val="003B0C18"/>
    <w:rsid w:val="003B0EE5"/>
    <w:rsid w:val="003B1113"/>
    <w:rsid w:val="003B1257"/>
    <w:rsid w:val="003B1842"/>
    <w:rsid w:val="003B19FA"/>
    <w:rsid w:val="003B1A9A"/>
    <w:rsid w:val="003B1BA7"/>
    <w:rsid w:val="003B1C66"/>
    <w:rsid w:val="003B20FE"/>
    <w:rsid w:val="003B21CB"/>
    <w:rsid w:val="003B2254"/>
    <w:rsid w:val="003B283A"/>
    <w:rsid w:val="003B30BA"/>
    <w:rsid w:val="003B36DA"/>
    <w:rsid w:val="003B39BC"/>
    <w:rsid w:val="003B427A"/>
    <w:rsid w:val="003B46D1"/>
    <w:rsid w:val="003B5A54"/>
    <w:rsid w:val="003B5B7D"/>
    <w:rsid w:val="003B5BAB"/>
    <w:rsid w:val="003B616D"/>
    <w:rsid w:val="003B648A"/>
    <w:rsid w:val="003B663D"/>
    <w:rsid w:val="003B7FD3"/>
    <w:rsid w:val="003C0704"/>
    <w:rsid w:val="003C0ADE"/>
    <w:rsid w:val="003C16D4"/>
    <w:rsid w:val="003C17DE"/>
    <w:rsid w:val="003C1D85"/>
    <w:rsid w:val="003C1FB7"/>
    <w:rsid w:val="003C2B7A"/>
    <w:rsid w:val="003C36DD"/>
    <w:rsid w:val="003C3908"/>
    <w:rsid w:val="003C3ECF"/>
    <w:rsid w:val="003C42DE"/>
    <w:rsid w:val="003C4603"/>
    <w:rsid w:val="003C4EFE"/>
    <w:rsid w:val="003C5052"/>
    <w:rsid w:val="003C51BE"/>
    <w:rsid w:val="003C5695"/>
    <w:rsid w:val="003C5E22"/>
    <w:rsid w:val="003C62B6"/>
    <w:rsid w:val="003C631B"/>
    <w:rsid w:val="003C6581"/>
    <w:rsid w:val="003C6BFC"/>
    <w:rsid w:val="003C7582"/>
    <w:rsid w:val="003C7BAB"/>
    <w:rsid w:val="003C7C36"/>
    <w:rsid w:val="003D06C6"/>
    <w:rsid w:val="003D0953"/>
    <w:rsid w:val="003D0ED9"/>
    <w:rsid w:val="003D12D8"/>
    <w:rsid w:val="003D1825"/>
    <w:rsid w:val="003D198F"/>
    <w:rsid w:val="003D1C26"/>
    <w:rsid w:val="003D2211"/>
    <w:rsid w:val="003D22BD"/>
    <w:rsid w:val="003D2308"/>
    <w:rsid w:val="003D239F"/>
    <w:rsid w:val="003D265A"/>
    <w:rsid w:val="003D26F7"/>
    <w:rsid w:val="003D2B7E"/>
    <w:rsid w:val="003D31F1"/>
    <w:rsid w:val="003D359A"/>
    <w:rsid w:val="003D3693"/>
    <w:rsid w:val="003D4CE0"/>
    <w:rsid w:val="003D54D5"/>
    <w:rsid w:val="003D5707"/>
    <w:rsid w:val="003D5B28"/>
    <w:rsid w:val="003D5BAF"/>
    <w:rsid w:val="003D61D4"/>
    <w:rsid w:val="003D65C6"/>
    <w:rsid w:val="003D66A0"/>
    <w:rsid w:val="003D67C8"/>
    <w:rsid w:val="003D6853"/>
    <w:rsid w:val="003D689A"/>
    <w:rsid w:val="003D6F0C"/>
    <w:rsid w:val="003D6FE2"/>
    <w:rsid w:val="003D76EE"/>
    <w:rsid w:val="003D79AB"/>
    <w:rsid w:val="003E07FA"/>
    <w:rsid w:val="003E0E0A"/>
    <w:rsid w:val="003E0F25"/>
    <w:rsid w:val="003E11A6"/>
    <w:rsid w:val="003E11FD"/>
    <w:rsid w:val="003E165B"/>
    <w:rsid w:val="003E1C54"/>
    <w:rsid w:val="003E2205"/>
    <w:rsid w:val="003E229D"/>
    <w:rsid w:val="003E24C7"/>
    <w:rsid w:val="003E2E97"/>
    <w:rsid w:val="003E2EBE"/>
    <w:rsid w:val="003E3505"/>
    <w:rsid w:val="003E366F"/>
    <w:rsid w:val="003E3B1A"/>
    <w:rsid w:val="003E3BBF"/>
    <w:rsid w:val="003E3D32"/>
    <w:rsid w:val="003E450A"/>
    <w:rsid w:val="003E483E"/>
    <w:rsid w:val="003E49D1"/>
    <w:rsid w:val="003E4B0D"/>
    <w:rsid w:val="003E4DBD"/>
    <w:rsid w:val="003E537F"/>
    <w:rsid w:val="003E54E1"/>
    <w:rsid w:val="003E55D7"/>
    <w:rsid w:val="003E5731"/>
    <w:rsid w:val="003E5AC7"/>
    <w:rsid w:val="003E61BA"/>
    <w:rsid w:val="003E62A6"/>
    <w:rsid w:val="003E667E"/>
    <w:rsid w:val="003E736C"/>
    <w:rsid w:val="003E746F"/>
    <w:rsid w:val="003E747C"/>
    <w:rsid w:val="003E7809"/>
    <w:rsid w:val="003F023D"/>
    <w:rsid w:val="003F059F"/>
    <w:rsid w:val="003F067D"/>
    <w:rsid w:val="003F089F"/>
    <w:rsid w:val="003F0AAA"/>
    <w:rsid w:val="003F0E97"/>
    <w:rsid w:val="003F0F99"/>
    <w:rsid w:val="003F1390"/>
    <w:rsid w:val="003F1DB9"/>
    <w:rsid w:val="003F1DFB"/>
    <w:rsid w:val="003F1E25"/>
    <w:rsid w:val="003F225A"/>
    <w:rsid w:val="003F2B83"/>
    <w:rsid w:val="003F30F0"/>
    <w:rsid w:val="003F3318"/>
    <w:rsid w:val="003F34A5"/>
    <w:rsid w:val="003F38D8"/>
    <w:rsid w:val="003F3C5E"/>
    <w:rsid w:val="003F3DA7"/>
    <w:rsid w:val="003F3F32"/>
    <w:rsid w:val="003F440D"/>
    <w:rsid w:val="003F4A6D"/>
    <w:rsid w:val="003F56BD"/>
    <w:rsid w:val="003F598F"/>
    <w:rsid w:val="003F61FF"/>
    <w:rsid w:val="003F6680"/>
    <w:rsid w:val="003F6F02"/>
    <w:rsid w:val="003F7029"/>
    <w:rsid w:val="003F7D65"/>
    <w:rsid w:val="00400351"/>
    <w:rsid w:val="004006BD"/>
    <w:rsid w:val="0040085F"/>
    <w:rsid w:val="004009E4"/>
    <w:rsid w:val="00400F36"/>
    <w:rsid w:val="0040115D"/>
    <w:rsid w:val="0040121E"/>
    <w:rsid w:val="00401269"/>
    <w:rsid w:val="004014C4"/>
    <w:rsid w:val="00401CC6"/>
    <w:rsid w:val="00401F51"/>
    <w:rsid w:val="00403FAE"/>
    <w:rsid w:val="00404430"/>
    <w:rsid w:val="00404860"/>
    <w:rsid w:val="0040488B"/>
    <w:rsid w:val="0040498E"/>
    <w:rsid w:val="00405523"/>
    <w:rsid w:val="00405709"/>
    <w:rsid w:val="0040671C"/>
    <w:rsid w:val="004068BE"/>
    <w:rsid w:val="00407067"/>
    <w:rsid w:val="00407963"/>
    <w:rsid w:val="00407B08"/>
    <w:rsid w:val="00410595"/>
    <w:rsid w:val="004105B4"/>
    <w:rsid w:val="00410CFF"/>
    <w:rsid w:val="00410D74"/>
    <w:rsid w:val="004110B5"/>
    <w:rsid w:val="00411216"/>
    <w:rsid w:val="004112B3"/>
    <w:rsid w:val="0041144A"/>
    <w:rsid w:val="0041169C"/>
    <w:rsid w:val="00411931"/>
    <w:rsid w:val="00411AD9"/>
    <w:rsid w:val="0041342F"/>
    <w:rsid w:val="004135F5"/>
    <w:rsid w:val="004142F4"/>
    <w:rsid w:val="00414543"/>
    <w:rsid w:val="004148D6"/>
    <w:rsid w:val="00414D34"/>
    <w:rsid w:val="00414E37"/>
    <w:rsid w:val="00414EAF"/>
    <w:rsid w:val="004150F8"/>
    <w:rsid w:val="00415381"/>
    <w:rsid w:val="00415FE7"/>
    <w:rsid w:val="00416476"/>
    <w:rsid w:val="0041681B"/>
    <w:rsid w:val="00416F94"/>
    <w:rsid w:val="00417500"/>
    <w:rsid w:val="0041762A"/>
    <w:rsid w:val="00417959"/>
    <w:rsid w:val="00420646"/>
    <w:rsid w:val="0042084A"/>
    <w:rsid w:val="004209F5"/>
    <w:rsid w:val="00421108"/>
    <w:rsid w:val="004211DB"/>
    <w:rsid w:val="00421534"/>
    <w:rsid w:val="00421CAF"/>
    <w:rsid w:val="00421E3F"/>
    <w:rsid w:val="00422781"/>
    <w:rsid w:val="0042289C"/>
    <w:rsid w:val="004228DF"/>
    <w:rsid w:val="00422B4F"/>
    <w:rsid w:val="00422BF7"/>
    <w:rsid w:val="00422CE7"/>
    <w:rsid w:val="0042317A"/>
    <w:rsid w:val="0042355D"/>
    <w:rsid w:val="00423F31"/>
    <w:rsid w:val="0042456E"/>
    <w:rsid w:val="00424993"/>
    <w:rsid w:val="00424F2C"/>
    <w:rsid w:val="004251CE"/>
    <w:rsid w:val="004258A3"/>
    <w:rsid w:val="00426728"/>
    <w:rsid w:val="00426D50"/>
    <w:rsid w:val="00427155"/>
    <w:rsid w:val="004301A1"/>
    <w:rsid w:val="004310A3"/>
    <w:rsid w:val="00431A0A"/>
    <w:rsid w:val="004320B2"/>
    <w:rsid w:val="00432257"/>
    <w:rsid w:val="00432261"/>
    <w:rsid w:val="004326CA"/>
    <w:rsid w:val="00432993"/>
    <w:rsid w:val="00432A5F"/>
    <w:rsid w:val="0043355D"/>
    <w:rsid w:val="004337FA"/>
    <w:rsid w:val="004342F8"/>
    <w:rsid w:val="004348EC"/>
    <w:rsid w:val="00434BF7"/>
    <w:rsid w:val="00434CCD"/>
    <w:rsid w:val="004350E4"/>
    <w:rsid w:val="0043529E"/>
    <w:rsid w:val="0043550B"/>
    <w:rsid w:val="004359F1"/>
    <w:rsid w:val="00436880"/>
    <w:rsid w:val="00436946"/>
    <w:rsid w:val="00437097"/>
    <w:rsid w:val="00437315"/>
    <w:rsid w:val="004378E7"/>
    <w:rsid w:val="00437BEC"/>
    <w:rsid w:val="00437F12"/>
    <w:rsid w:val="004405F9"/>
    <w:rsid w:val="0044060D"/>
    <w:rsid w:val="004406C1"/>
    <w:rsid w:val="00440DAD"/>
    <w:rsid w:val="00441625"/>
    <w:rsid w:val="0044202D"/>
    <w:rsid w:val="00442435"/>
    <w:rsid w:val="004428CB"/>
    <w:rsid w:val="00442B8A"/>
    <w:rsid w:val="00443110"/>
    <w:rsid w:val="00443460"/>
    <w:rsid w:val="00443630"/>
    <w:rsid w:val="00443B27"/>
    <w:rsid w:val="00443B96"/>
    <w:rsid w:val="00443ED9"/>
    <w:rsid w:val="004445D9"/>
    <w:rsid w:val="00445711"/>
    <w:rsid w:val="004459C3"/>
    <w:rsid w:val="00445B16"/>
    <w:rsid w:val="00445BB3"/>
    <w:rsid w:val="00446572"/>
    <w:rsid w:val="004466BB"/>
    <w:rsid w:val="00446B64"/>
    <w:rsid w:val="00446D48"/>
    <w:rsid w:val="00447116"/>
    <w:rsid w:val="004476A1"/>
    <w:rsid w:val="00450CE3"/>
    <w:rsid w:val="00450EF7"/>
    <w:rsid w:val="004511F7"/>
    <w:rsid w:val="00451822"/>
    <w:rsid w:val="00452B5A"/>
    <w:rsid w:val="00453860"/>
    <w:rsid w:val="00453A74"/>
    <w:rsid w:val="00453E48"/>
    <w:rsid w:val="00453E79"/>
    <w:rsid w:val="00454469"/>
    <w:rsid w:val="00454760"/>
    <w:rsid w:val="004548E0"/>
    <w:rsid w:val="0045499A"/>
    <w:rsid w:val="00454AA8"/>
    <w:rsid w:val="00454F69"/>
    <w:rsid w:val="004554F6"/>
    <w:rsid w:val="004567C7"/>
    <w:rsid w:val="00456845"/>
    <w:rsid w:val="00456E2C"/>
    <w:rsid w:val="004571EE"/>
    <w:rsid w:val="004573BF"/>
    <w:rsid w:val="004603F1"/>
    <w:rsid w:val="00460409"/>
    <w:rsid w:val="00460906"/>
    <w:rsid w:val="004609C6"/>
    <w:rsid w:val="004609CE"/>
    <w:rsid w:val="00460D56"/>
    <w:rsid w:val="00460DC1"/>
    <w:rsid w:val="00461A4C"/>
    <w:rsid w:val="0046296F"/>
    <w:rsid w:val="0046299A"/>
    <w:rsid w:val="004637FA"/>
    <w:rsid w:val="00464394"/>
    <w:rsid w:val="00464748"/>
    <w:rsid w:val="00464B79"/>
    <w:rsid w:val="004653B6"/>
    <w:rsid w:val="00465484"/>
    <w:rsid w:val="00465C5F"/>
    <w:rsid w:val="00465F71"/>
    <w:rsid w:val="0046607F"/>
    <w:rsid w:val="0046673F"/>
    <w:rsid w:val="00466804"/>
    <w:rsid w:val="00466931"/>
    <w:rsid w:val="0046696B"/>
    <w:rsid w:val="00467241"/>
    <w:rsid w:val="004677DA"/>
    <w:rsid w:val="0047068B"/>
    <w:rsid w:val="00470D9E"/>
    <w:rsid w:val="00470DEF"/>
    <w:rsid w:val="00471266"/>
    <w:rsid w:val="00471EBB"/>
    <w:rsid w:val="00472680"/>
    <w:rsid w:val="00472700"/>
    <w:rsid w:val="00472979"/>
    <w:rsid w:val="00472CD7"/>
    <w:rsid w:val="004731A1"/>
    <w:rsid w:val="00473490"/>
    <w:rsid w:val="004737C7"/>
    <w:rsid w:val="00473A97"/>
    <w:rsid w:val="00474124"/>
    <w:rsid w:val="00474635"/>
    <w:rsid w:val="00474976"/>
    <w:rsid w:val="00474BAF"/>
    <w:rsid w:val="00474D44"/>
    <w:rsid w:val="00474D68"/>
    <w:rsid w:val="0047502B"/>
    <w:rsid w:val="0047534B"/>
    <w:rsid w:val="00475792"/>
    <w:rsid w:val="00475AE4"/>
    <w:rsid w:val="00475D0A"/>
    <w:rsid w:val="00475DE6"/>
    <w:rsid w:val="00475F85"/>
    <w:rsid w:val="004763F5"/>
    <w:rsid w:val="004764B5"/>
    <w:rsid w:val="00476F6D"/>
    <w:rsid w:val="00477751"/>
    <w:rsid w:val="00477ED6"/>
    <w:rsid w:val="00480090"/>
    <w:rsid w:val="00480948"/>
    <w:rsid w:val="0048095B"/>
    <w:rsid w:val="00480D9C"/>
    <w:rsid w:val="00480E9F"/>
    <w:rsid w:val="00480F82"/>
    <w:rsid w:val="0048126E"/>
    <w:rsid w:val="00481318"/>
    <w:rsid w:val="004814EE"/>
    <w:rsid w:val="00481534"/>
    <w:rsid w:val="00481660"/>
    <w:rsid w:val="004817F5"/>
    <w:rsid w:val="004822FC"/>
    <w:rsid w:val="00482615"/>
    <w:rsid w:val="00482680"/>
    <w:rsid w:val="00482796"/>
    <w:rsid w:val="00482EC3"/>
    <w:rsid w:val="00483944"/>
    <w:rsid w:val="00483D18"/>
    <w:rsid w:val="00483E5D"/>
    <w:rsid w:val="00483F2E"/>
    <w:rsid w:val="004840D6"/>
    <w:rsid w:val="00484149"/>
    <w:rsid w:val="00484DBF"/>
    <w:rsid w:val="004851CE"/>
    <w:rsid w:val="00486638"/>
    <w:rsid w:val="00486B67"/>
    <w:rsid w:val="00487345"/>
    <w:rsid w:val="004875C5"/>
    <w:rsid w:val="0048789D"/>
    <w:rsid w:val="00487A16"/>
    <w:rsid w:val="004903AB"/>
    <w:rsid w:val="00490712"/>
    <w:rsid w:val="0049073E"/>
    <w:rsid w:val="004908B2"/>
    <w:rsid w:val="004908DB"/>
    <w:rsid w:val="00490CA9"/>
    <w:rsid w:val="00490EBF"/>
    <w:rsid w:val="004910C7"/>
    <w:rsid w:val="00491178"/>
    <w:rsid w:val="004913EA"/>
    <w:rsid w:val="00491516"/>
    <w:rsid w:val="00491661"/>
    <w:rsid w:val="0049167F"/>
    <w:rsid w:val="00491816"/>
    <w:rsid w:val="00491AC5"/>
    <w:rsid w:val="00491B7D"/>
    <w:rsid w:val="00491D5F"/>
    <w:rsid w:val="00491E55"/>
    <w:rsid w:val="00492249"/>
    <w:rsid w:val="00492677"/>
    <w:rsid w:val="00492ADC"/>
    <w:rsid w:val="00492AE7"/>
    <w:rsid w:val="004933C9"/>
    <w:rsid w:val="004935C0"/>
    <w:rsid w:val="004937A7"/>
    <w:rsid w:val="00493FB2"/>
    <w:rsid w:val="00493FBA"/>
    <w:rsid w:val="0049425B"/>
    <w:rsid w:val="00494FC0"/>
    <w:rsid w:val="004958F9"/>
    <w:rsid w:val="0049632A"/>
    <w:rsid w:val="00496BAB"/>
    <w:rsid w:val="00496BB5"/>
    <w:rsid w:val="0049723F"/>
    <w:rsid w:val="00497F4F"/>
    <w:rsid w:val="004A0324"/>
    <w:rsid w:val="004A1BE5"/>
    <w:rsid w:val="004A1C5D"/>
    <w:rsid w:val="004A1CF6"/>
    <w:rsid w:val="004A2DF4"/>
    <w:rsid w:val="004A3572"/>
    <w:rsid w:val="004A3A42"/>
    <w:rsid w:val="004A430D"/>
    <w:rsid w:val="004A4921"/>
    <w:rsid w:val="004A49A5"/>
    <w:rsid w:val="004A515D"/>
    <w:rsid w:val="004A52A1"/>
    <w:rsid w:val="004A5770"/>
    <w:rsid w:val="004A5BC5"/>
    <w:rsid w:val="004A5D7B"/>
    <w:rsid w:val="004A7FF6"/>
    <w:rsid w:val="004B00BA"/>
    <w:rsid w:val="004B0BD5"/>
    <w:rsid w:val="004B0E5C"/>
    <w:rsid w:val="004B12E3"/>
    <w:rsid w:val="004B203F"/>
    <w:rsid w:val="004B206B"/>
    <w:rsid w:val="004B25E0"/>
    <w:rsid w:val="004B2F80"/>
    <w:rsid w:val="004B33D2"/>
    <w:rsid w:val="004B38F0"/>
    <w:rsid w:val="004B4564"/>
    <w:rsid w:val="004B4B82"/>
    <w:rsid w:val="004B4E15"/>
    <w:rsid w:val="004B56B5"/>
    <w:rsid w:val="004B5A3C"/>
    <w:rsid w:val="004B61CB"/>
    <w:rsid w:val="004B63C2"/>
    <w:rsid w:val="004B6A28"/>
    <w:rsid w:val="004B72A9"/>
    <w:rsid w:val="004B7A5B"/>
    <w:rsid w:val="004C032E"/>
    <w:rsid w:val="004C0529"/>
    <w:rsid w:val="004C0C94"/>
    <w:rsid w:val="004C164C"/>
    <w:rsid w:val="004C1AC2"/>
    <w:rsid w:val="004C2085"/>
    <w:rsid w:val="004C27D6"/>
    <w:rsid w:val="004C295B"/>
    <w:rsid w:val="004C2B5E"/>
    <w:rsid w:val="004C2F94"/>
    <w:rsid w:val="004C34EC"/>
    <w:rsid w:val="004C37AE"/>
    <w:rsid w:val="004C3816"/>
    <w:rsid w:val="004C3CBF"/>
    <w:rsid w:val="004C4379"/>
    <w:rsid w:val="004C4D65"/>
    <w:rsid w:val="004C52BE"/>
    <w:rsid w:val="004C5756"/>
    <w:rsid w:val="004C584C"/>
    <w:rsid w:val="004C60D3"/>
    <w:rsid w:val="004C66F0"/>
    <w:rsid w:val="004C7513"/>
    <w:rsid w:val="004C78EA"/>
    <w:rsid w:val="004D1378"/>
    <w:rsid w:val="004D1D48"/>
    <w:rsid w:val="004D245A"/>
    <w:rsid w:val="004D307D"/>
    <w:rsid w:val="004D3156"/>
    <w:rsid w:val="004D3AAE"/>
    <w:rsid w:val="004D402D"/>
    <w:rsid w:val="004D42EA"/>
    <w:rsid w:val="004D4497"/>
    <w:rsid w:val="004D5323"/>
    <w:rsid w:val="004D53D3"/>
    <w:rsid w:val="004D567D"/>
    <w:rsid w:val="004D663C"/>
    <w:rsid w:val="004D6692"/>
    <w:rsid w:val="004D6BC7"/>
    <w:rsid w:val="004D6C17"/>
    <w:rsid w:val="004D6C43"/>
    <w:rsid w:val="004D7147"/>
    <w:rsid w:val="004D7718"/>
    <w:rsid w:val="004D7944"/>
    <w:rsid w:val="004D79C2"/>
    <w:rsid w:val="004D7DA2"/>
    <w:rsid w:val="004E0176"/>
    <w:rsid w:val="004E0787"/>
    <w:rsid w:val="004E1073"/>
    <w:rsid w:val="004E12F5"/>
    <w:rsid w:val="004E1FDA"/>
    <w:rsid w:val="004E242D"/>
    <w:rsid w:val="004E38C3"/>
    <w:rsid w:val="004E3944"/>
    <w:rsid w:val="004E3B1B"/>
    <w:rsid w:val="004E4CAD"/>
    <w:rsid w:val="004E4D6E"/>
    <w:rsid w:val="004E4F4B"/>
    <w:rsid w:val="004E5FC2"/>
    <w:rsid w:val="004E65B2"/>
    <w:rsid w:val="004E6A44"/>
    <w:rsid w:val="004E7D32"/>
    <w:rsid w:val="004E7E17"/>
    <w:rsid w:val="004F02F4"/>
    <w:rsid w:val="004F089F"/>
    <w:rsid w:val="004F08FD"/>
    <w:rsid w:val="004F0CB8"/>
    <w:rsid w:val="004F0CCC"/>
    <w:rsid w:val="004F20B9"/>
    <w:rsid w:val="004F20DD"/>
    <w:rsid w:val="004F3D55"/>
    <w:rsid w:val="004F44DA"/>
    <w:rsid w:val="004F4BAE"/>
    <w:rsid w:val="004F56BA"/>
    <w:rsid w:val="004F61DC"/>
    <w:rsid w:val="004F6B66"/>
    <w:rsid w:val="004F6E9D"/>
    <w:rsid w:val="004F71CD"/>
    <w:rsid w:val="004F75EA"/>
    <w:rsid w:val="004F7665"/>
    <w:rsid w:val="004F7DC8"/>
    <w:rsid w:val="004F7F0F"/>
    <w:rsid w:val="005004AD"/>
    <w:rsid w:val="005004C1"/>
    <w:rsid w:val="00500F47"/>
    <w:rsid w:val="00501118"/>
    <w:rsid w:val="005014E4"/>
    <w:rsid w:val="00501C40"/>
    <w:rsid w:val="00501FCA"/>
    <w:rsid w:val="00502133"/>
    <w:rsid w:val="005021AE"/>
    <w:rsid w:val="005022E4"/>
    <w:rsid w:val="005023D5"/>
    <w:rsid w:val="00502707"/>
    <w:rsid w:val="0050342D"/>
    <w:rsid w:val="00503497"/>
    <w:rsid w:val="00503850"/>
    <w:rsid w:val="005042CD"/>
    <w:rsid w:val="0050496B"/>
    <w:rsid w:val="00504988"/>
    <w:rsid w:val="00505346"/>
    <w:rsid w:val="0050558F"/>
    <w:rsid w:val="00505B04"/>
    <w:rsid w:val="00506280"/>
    <w:rsid w:val="005065A6"/>
    <w:rsid w:val="005066F3"/>
    <w:rsid w:val="0050671F"/>
    <w:rsid w:val="00506781"/>
    <w:rsid w:val="00507253"/>
    <w:rsid w:val="0050730B"/>
    <w:rsid w:val="005075FB"/>
    <w:rsid w:val="005076D0"/>
    <w:rsid w:val="00507833"/>
    <w:rsid w:val="00507B33"/>
    <w:rsid w:val="00507ECD"/>
    <w:rsid w:val="00510562"/>
    <w:rsid w:val="0051091B"/>
    <w:rsid w:val="005112B1"/>
    <w:rsid w:val="00511ACE"/>
    <w:rsid w:val="00511ECE"/>
    <w:rsid w:val="00512ABB"/>
    <w:rsid w:val="00513062"/>
    <w:rsid w:val="005133A0"/>
    <w:rsid w:val="00514161"/>
    <w:rsid w:val="0051419D"/>
    <w:rsid w:val="00514241"/>
    <w:rsid w:val="00514A83"/>
    <w:rsid w:val="00514CD5"/>
    <w:rsid w:val="00514F8E"/>
    <w:rsid w:val="00514FD1"/>
    <w:rsid w:val="0051518F"/>
    <w:rsid w:val="00515665"/>
    <w:rsid w:val="005156EB"/>
    <w:rsid w:val="00515715"/>
    <w:rsid w:val="00515C88"/>
    <w:rsid w:val="0051645B"/>
    <w:rsid w:val="0051646C"/>
    <w:rsid w:val="005164E4"/>
    <w:rsid w:val="00516798"/>
    <w:rsid w:val="00516EC0"/>
    <w:rsid w:val="00517060"/>
    <w:rsid w:val="005175C2"/>
    <w:rsid w:val="00517A11"/>
    <w:rsid w:val="00517B60"/>
    <w:rsid w:val="00520204"/>
    <w:rsid w:val="005212BB"/>
    <w:rsid w:val="00521DB7"/>
    <w:rsid w:val="00521F5B"/>
    <w:rsid w:val="005225D2"/>
    <w:rsid w:val="00522671"/>
    <w:rsid w:val="0052269A"/>
    <w:rsid w:val="00523212"/>
    <w:rsid w:val="005237AD"/>
    <w:rsid w:val="005252D7"/>
    <w:rsid w:val="0052554E"/>
    <w:rsid w:val="005258D1"/>
    <w:rsid w:val="005260EE"/>
    <w:rsid w:val="005270C2"/>
    <w:rsid w:val="00530005"/>
    <w:rsid w:val="00530D9E"/>
    <w:rsid w:val="005312C5"/>
    <w:rsid w:val="0053160B"/>
    <w:rsid w:val="005316C5"/>
    <w:rsid w:val="00531C1C"/>
    <w:rsid w:val="0053269F"/>
    <w:rsid w:val="00532E03"/>
    <w:rsid w:val="0053338E"/>
    <w:rsid w:val="005334CB"/>
    <w:rsid w:val="005337A8"/>
    <w:rsid w:val="00533C2C"/>
    <w:rsid w:val="005349D6"/>
    <w:rsid w:val="005350A6"/>
    <w:rsid w:val="005363C1"/>
    <w:rsid w:val="00536591"/>
    <w:rsid w:val="00536CB9"/>
    <w:rsid w:val="00536CC5"/>
    <w:rsid w:val="00537339"/>
    <w:rsid w:val="00537536"/>
    <w:rsid w:val="00537589"/>
    <w:rsid w:val="00537637"/>
    <w:rsid w:val="0053797B"/>
    <w:rsid w:val="00537F05"/>
    <w:rsid w:val="0054004F"/>
    <w:rsid w:val="005403CB"/>
    <w:rsid w:val="00540D24"/>
    <w:rsid w:val="00540F66"/>
    <w:rsid w:val="005411DA"/>
    <w:rsid w:val="0054145F"/>
    <w:rsid w:val="005415C5"/>
    <w:rsid w:val="00541635"/>
    <w:rsid w:val="00541F48"/>
    <w:rsid w:val="0054201C"/>
    <w:rsid w:val="0054247D"/>
    <w:rsid w:val="0054257B"/>
    <w:rsid w:val="00543196"/>
    <w:rsid w:val="00543255"/>
    <w:rsid w:val="00544658"/>
    <w:rsid w:val="005448B4"/>
    <w:rsid w:val="0054499B"/>
    <w:rsid w:val="00545225"/>
    <w:rsid w:val="005452A4"/>
    <w:rsid w:val="00545696"/>
    <w:rsid w:val="00545744"/>
    <w:rsid w:val="0054589E"/>
    <w:rsid w:val="00545924"/>
    <w:rsid w:val="00545C77"/>
    <w:rsid w:val="00545D4F"/>
    <w:rsid w:val="00545E7E"/>
    <w:rsid w:val="0054622C"/>
    <w:rsid w:val="005463DF"/>
    <w:rsid w:val="0054733B"/>
    <w:rsid w:val="005477DA"/>
    <w:rsid w:val="00550417"/>
    <w:rsid w:val="00550617"/>
    <w:rsid w:val="00550BFF"/>
    <w:rsid w:val="00551514"/>
    <w:rsid w:val="005515E4"/>
    <w:rsid w:val="00551D0D"/>
    <w:rsid w:val="00551F01"/>
    <w:rsid w:val="00551FA7"/>
    <w:rsid w:val="005523D7"/>
    <w:rsid w:val="00552937"/>
    <w:rsid w:val="0055299B"/>
    <w:rsid w:val="0055362B"/>
    <w:rsid w:val="005539AA"/>
    <w:rsid w:val="00553F14"/>
    <w:rsid w:val="005540FA"/>
    <w:rsid w:val="005542CF"/>
    <w:rsid w:val="005544EF"/>
    <w:rsid w:val="005546C9"/>
    <w:rsid w:val="00554919"/>
    <w:rsid w:val="00555450"/>
    <w:rsid w:val="00555A1D"/>
    <w:rsid w:val="00555BC0"/>
    <w:rsid w:val="00555CC6"/>
    <w:rsid w:val="00555D54"/>
    <w:rsid w:val="00555F25"/>
    <w:rsid w:val="00556D9C"/>
    <w:rsid w:val="00556F94"/>
    <w:rsid w:val="0055717C"/>
    <w:rsid w:val="005571B1"/>
    <w:rsid w:val="0055731F"/>
    <w:rsid w:val="005579C5"/>
    <w:rsid w:val="00557FC5"/>
    <w:rsid w:val="005624EF"/>
    <w:rsid w:val="0056263B"/>
    <w:rsid w:val="00562700"/>
    <w:rsid w:val="00562F1D"/>
    <w:rsid w:val="00563309"/>
    <w:rsid w:val="0056356B"/>
    <w:rsid w:val="00563A24"/>
    <w:rsid w:val="0056413F"/>
    <w:rsid w:val="0056456C"/>
    <w:rsid w:val="0056479D"/>
    <w:rsid w:val="005648DA"/>
    <w:rsid w:val="00564908"/>
    <w:rsid w:val="00564C93"/>
    <w:rsid w:val="005654D7"/>
    <w:rsid w:val="00565719"/>
    <w:rsid w:val="005659B8"/>
    <w:rsid w:val="00566313"/>
    <w:rsid w:val="005665EE"/>
    <w:rsid w:val="00566CE9"/>
    <w:rsid w:val="0056702D"/>
    <w:rsid w:val="00567802"/>
    <w:rsid w:val="00567946"/>
    <w:rsid w:val="005707E4"/>
    <w:rsid w:val="00570BF1"/>
    <w:rsid w:val="00570FE2"/>
    <w:rsid w:val="005718B0"/>
    <w:rsid w:val="00571A3B"/>
    <w:rsid w:val="00571E2E"/>
    <w:rsid w:val="0057203B"/>
    <w:rsid w:val="00572C0E"/>
    <w:rsid w:val="0057326B"/>
    <w:rsid w:val="00573A74"/>
    <w:rsid w:val="00573E4C"/>
    <w:rsid w:val="00574098"/>
    <w:rsid w:val="00574DF0"/>
    <w:rsid w:val="00575045"/>
    <w:rsid w:val="00575076"/>
    <w:rsid w:val="005756CC"/>
    <w:rsid w:val="00575B2B"/>
    <w:rsid w:val="0057719B"/>
    <w:rsid w:val="00577657"/>
    <w:rsid w:val="00577ADD"/>
    <w:rsid w:val="00577BB3"/>
    <w:rsid w:val="00577EE4"/>
    <w:rsid w:val="005805D6"/>
    <w:rsid w:val="00580C00"/>
    <w:rsid w:val="005812AB"/>
    <w:rsid w:val="005814F0"/>
    <w:rsid w:val="00581874"/>
    <w:rsid w:val="00581915"/>
    <w:rsid w:val="005819BE"/>
    <w:rsid w:val="00581F42"/>
    <w:rsid w:val="005822C0"/>
    <w:rsid w:val="0058234D"/>
    <w:rsid w:val="00583591"/>
    <w:rsid w:val="005835CF"/>
    <w:rsid w:val="00583964"/>
    <w:rsid w:val="00583D2B"/>
    <w:rsid w:val="00584114"/>
    <w:rsid w:val="00584386"/>
    <w:rsid w:val="005848B4"/>
    <w:rsid w:val="00584B07"/>
    <w:rsid w:val="00584EA3"/>
    <w:rsid w:val="005870B8"/>
    <w:rsid w:val="00587B1B"/>
    <w:rsid w:val="005902BA"/>
    <w:rsid w:val="0059066E"/>
    <w:rsid w:val="005908B9"/>
    <w:rsid w:val="00590A69"/>
    <w:rsid w:val="00590E2C"/>
    <w:rsid w:val="00590F51"/>
    <w:rsid w:val="00591242"/>
    <w:rsid w:val="00591595"/>
    <w:rsid w:val="005915F4"/>
    <w:rsid w:val="00591DFE"/>
    <w:rsid w:val="005926BD"/>
    <w:rsid w:val="00592948"/>
    <w:rsid w:val="00592BCA"/>
    <w:rsid w:val="00592EC7"/>
    <w:rsid w:val="00592F18"/>
    <w:rsid w:val="0059340F"/>
    <w:rsid w:val="00593533"/>
    <w:rsid w:val="005936E4"/>
    <w:rsid w:val="00593B2B"/>
    <w:rsid w:val="00593C95"/>
    <w:rsid w:val="00593C9D"/>
    <w:rsid w:val="00593DAC"/>
    <w:rsid w:val="0059408A"/>
    <w:rsid w:val="00594188"/>
    <w:rsid w:val="00594A03"/>
    <w:rsid w:val="00594A84"/>
    <w:rsid w:val="00594BA0"/>
    <w:rsid w:val="00594E27"/>
    <w:rsid w:val="00594F6F"/>
    <w:rsid w:val="00594FB0"/>
    <w:rsid w:val="005957E8"/>
    <w:rsid w:val="005958AF"/>
    <w:rsid w:val="00595D48"/>
    <w:rsid w:val="00595F27"/>
    <w:rsid w:val="00596726"/>
    <w:rsid w:val="005976D5"/>
    <w:rsid w:val="00597ED4"/>
    <w:rsid w:val="005A15EC"/>
    <w:rsid w:val="005A166B"/>
    <w:rsid w:val="005A273A"/>
    <w:rsid w:val="005A2CC7"/>
    <w:rsid w:val="005A2E66"/>
    <w:rsid w:val="005A33D9"/>
    <w:rsid w:val="005A3F83"/>
    <w:rsid w:val="005A40DB"/>
    <w:rsid w:val="005A4298"/>
    <w:rsid w:val="005A4CFB"/>
    <w:rsid w:val="005A5243"/>
    <w:rsid w:val="005A5B60"/>
    <w:rsid w:val="005A69A9"/>
    <w:rsid w:val="005A71FB"/>
    <w:rsid w:val="005A72AA"/>
    <w:rsid w:val="005A79FC"/>
    <w:rsid w:val="005A7AFF"/>
    <w:rsid w:val="005A7D4C"/>
    <w:rsid w:val="005A7E04"/>
    <w:rsid w:val="005B0CEE"/>
    <w:rsid w:val="005B0DF6"/>
    <w:rsid w:val="005B1163"/>
    <w:rsid w:val="005B14A4"/>
    <w:rsid w:val="005B1614"/>
    <w:rsid w:val="005B164C"/>
    <w:rsid w:val="005B1D45"/>
    <w:rsid w:val="005B2458"/>
    <w:rsid w:val="005B28CF"/>
    <w:rsid w:val="005B3DB4"/>
    <w:rsid w:val="005B3F1C"/>
    <w:rsid w:val="005B3F26"/>
    <w:rsid w:val="005B3FC1"/>
    <w:rsid w:val="005B410B"/>
    <w:rsid w:val="005B4570"/>
    <w:rsid w:val="005B48F0"/>
    <w:rsid w:val="005B4AA5"/>
    <w:rsid w:val="005B5190"/>
    <w:rsid w:val="005B566F"/>
    <w:rsid w:val="005B5ABA"/>
    <w:rsid w:val="005B60A8"/>
    <w:rsid w:val="005B6325"/>
    <w:rsid w:val="005B729E"/>
    <w:rsid w:val="005B7C7E"/>
    <w:rsid w:val="005C081F"/>
    <w:rsid w:val="005C0BAF"/>
    <w:rsid w:val="005C0FC9"/>
    <w:rsid w:val="005C116F"/>
    <w:rsid w:val="005C222A"/>
    <w:rsid w:val="005C2ECC"/>
    <w:rsid w:val="005C3212"/>
    <w:rsid w:val="005C3513"/>
    <w:rsid w:val="005C370B"/>
    <w:rsid w:val="005C3E0C"/>
    <w:rsid w:val="005C42CC"/>
    <w:rsid w:val="005C4759"/>
    <w:rsid w:val="005C4A83"/>
    <w:rsid w:val="005C4CBC"/>
    <w:rsid w:val="005C4D45"/>
    <w:rsid w:val="005C570B"/>
    <w:rsid w:val="005C5A47"/>
    <w:rsid w:val="005C6849"/>
    <w:rsid w:val="005C695E"/>
    <w:rsid w:val="005C703C"/>
    <w:rsid w:val="005C7379"/>
    <w:rsid w:val="005D015D"/>
    <w:rsid w:val="005D01E0"/>
    <w:rsid w:val="005D024D"/>
    <w:rsid w:val="005D0544"/>
    <w:rsid w:val="005D0E29"/>
    <w:rsid w:val="005D114F"/>
    <w:rsid w:val="005D14FE"/>
    <w:rsid w:val="005D154B"/>
    <w:rsid w:val="005D18A9"/>
    <w:rsid w:val="005D1A3B"/>
    <w:rsid w:val="005D1D11"/>
    <w:rsid w:val="005D2469"/>
    <w:rsid w:val="005D2665"/>
    <w:rsid w:val="005D281F"/>
    <w:rsid w:val="005D2B80"/>
    <w:rsid w:val="005D2C25"/>
    <w:rsid w:val="005D3589"/>
    <w:rsid w:val="005D3AC5"/>
    <w:rsid w:val="005D4673"/>
    <w:rsid w:val="005D48B4"/>
    <w:rsid w:val="005D4B5F"/>
    <w:rsid w:val="005D4C4E"/>
    <w:rsid w:val="005D4F59"/>
    <w:rsid w:val="005D5175"/>
    <w:rsid w:val="005D5C2A"/>
    <w:rsid w:val="005D6A7D"/>
    <w:rsid w:val="005D6ADB"/>
    <w:rsid w:val="005D6CD8"/>
    <w:rsid w:val="005D6D5B"/>
    <w:rsid w:val="005D72B1"/>
    <w:rsid w:val="005D7DA9"/>
    <w:rsid w:val="005E0344"/>
    <w:rsid w:val="005E07E3"/>
    <w:rsid w:val="005E087A"/>
    <w:rsid w:val="005E0BC6"/>
    <w:rsid w:val="005E1575"/>
    <w:rsid w:val="005E164A"/>
    <w:rsid w:val="005E17FF"/>
    <w:rsid w:val="005E18A4"/>
    <w:rsid w:val="005E18E6"/>
    <w:rsid w:val="005E1E13"/>
    <w:rsid w:val="005E1E32"/>
    <w:rsid w:val="005E1E68"/>
    <w:rsid w:val="005E2BBC"/>
    <w:rsid w:val="005E341C"/>
    <w:rsid w:val="005E3B26"/>
    <w:rsid w:val="005E3CD6"/>
    <w:rsid w:val="005E41C1"/>
    <w:rsid w:val="005E41DC"/>
    <w:rsid w:val="005E454D"/>
    <w:rsid w:val="005E45C2"/>
    <w:rsid w:val="005E4A9F"/>
    <w:rsid w:val="005E5032"/>
    <w:rsid w:val="005E5112"/>
    <w:rsid w:val="005E5774"/>
    <w:rsid w:val="005E5DC9"/>
    <w:rsid w:val="005E623C"/>
    <w:rsid w:val="005E64DB"/>
    <w:rsid w:val="005E65F2"/>
    <w:rsid w:val="005E7068"/>
    <w:rsid w:val="005E717D"/>
    <w:rsid w:val="005E7415"/>
    <w:rsid w:val="005F1369"/>
    <w:rsid w:val="005F1486"/>
    <w:rsid w:val="005F1735"/>
    <w:rsid w:val="005F1952"/>
    <w:rsid w:val="005F1FA3"/>
    <w:rsid w:val="005F2CAF"/>
    <w:rsid w:val="005F2CD2"/>
    <w:rsid w:val="005F37EB"/>
    <w:rsid w:val="005F3879"/>
    <w:rsid w:val="005F419A"/>
    <w:rsid w:val="005F41CD"/>
    <w:rsid w:val="005F4468"/>
    <w:rsid w:val="005F458E"/>
    <w:rsid w:val="005F4B46"/>
    <w:rsid w:val="005F4FA1"/>
    <w:rsid w:val="005F5B15"/>
    <w:rsid w:val="005F6482"/>
    <w:rsid w:val="005F6B87"/>
    <w:rsid w:val="005F7048"/>
    <w:rsid w:val="005F71B4"/>
    <w:rsid w:val="005F7360"/>
    <w:rsid w:val="005F74A2"/>
    <w:rsid w:val="005F7839"/>
    <w:rsid w:val="005F7A79"/>
    <w:rsid w:val="00601244"/>
    <w:rsid w:val="00601625"/>
    <w:rsid w:val="00601CF1"/>
    <w:rsid w:val="006030A8"/>
    <w:rsid w:val="006033B9"/>
    <w:rsid w:val="00603F65"/>
    <w:rsid w:val="0060422A"/>
    <w:rsid w:val="0060507E"/>
    <w:rsid w:val="006065E7"/>
    <w:rsid w:val="006066C1"/>
    <w:rsid w:val="006067AA"/>
    <w:rsid w:val="00607204"/>
    <w:rsid w:val="00607E0B"/>
    <w:rsid w:val="00607E39"/>
    <w:rsid w:val="006100CC"/>
    <w:rsid w:val="0061080F"/>
    <w:rsid w:val="006112E6"/>
    <w:rsid w:val="00611370"/>
    <w:rsid w:val="00611735"/>
    <w:rsid w:val="0061221C"/>
    <w:rsid w:val="006122F2"/>
    <w:rsid w:val="006127D8"/>
    <w:rsid w:val="006128A2"/>
    <w:rsid w:val="00612AEE"/>
    <w:rsid w:val="00612C17"/>
    <w:rsid w:val="00612E7E"/>
    <w:rsid w:val="00613901"/>
    <w:rsid w:val="006143FD"/>
    <w:rsid w:val="0061462F"/>
    <w:rsid w:val="00614A30"/>
    <w:rsid w:val="00614B9A"/>
    <w:rsid w:val="00614BA3"/>
    <w:rsid w:val="00615616"/>
    <w:rsid w:val="00615C50"/>
    <w:rsid w:val="00615D6F"/>
    <w:rsid w:val="00616226"/>
    <w:rsid w:val="00616282"/>
    <w:rsid w:val="00616333"/>
    <w:rsid w:val="006165AD"/>
    <w:rsid w:val="00616679"/>
    <w:rsid w:val="006166AD"/>
    <w:rsid w:val="00616AFE"/>
    <w:rsid w:val="00617044"/>
    <w:rsid w:val="0061757A"/>
    <w:rsid w:val="00617BA4"/>
    <w:rsid w:val="00617BA6"/>
    <w:rsid w:val="00620841"/>
    <w:rsid w:val="00620E88"/>
    <w:rsid w:val="00621DA7"/>
    <w:rsid w:val="006220D6"/>
    <w:rsid w:val="006223AC"/>
    <w:rsid w:val="006238C4"/>
    <w:rsid w:val="00623DE7"/>
    <w:rsid w:val="0062409B"/>
    <w:rsid w:val="006240AB"/>
    <w:rsid w:val="00624208"/>
    <w:rsid w:val="00624421"/>
    <w:rsid w:val="00624750"/>
    <w:rsid w:val="00624C3C"/>
    <w:rsid w:val="00624CFE"/>
    <w:rsid w:val="00625D4A"/>
    <w:rsid w:val="00625F4A"/>
    <w:rsid w:val="0062640F"/>
    <w:rsid w:val="0062778C"/>
    <w:rsid w:val="00627F2B"/>
    <w:rsid w:val="0063075C"/>
    <w:rsid w:val="006307F0"/>
    <w:rsid w:val="00630C5B"/>
    <w:rsid w:val="00631204"/>
    <w:rsid w:val="00631632"/>
    <w:rsid w:val="0063197E"/>
    <w:rsid w:val="00631FC3"/>
    <w:rsid w:val="006321F4"/>
    <w:rsid w:val="00632B3D"/>
    <w:rsid w:val="00632DC5"/>
    <w:rsid w:val="00633746"/>
    <w:rsid w:val="00633D70"/>
    <w:rsid w:val="00634849"/>
    <w:rsid w:val="00634D2D"/>
    <w:rsid w:val="00634E45"/>
    <w:rsid w:val="00634F28"/>
    <w:rsid w:val="006367B2"/>
    <w:rsid w:val="006368A1"/>
    <w:rsid w:val="00636DD8"/>
    <w:rsid w:val="00636EDA"/>
    <w:rsid w:val="0064088A"/>
    <w:rsid w:val="0064089F"/>
    <w:rsid w:val="00640EBE"/>
    <w:rsid w:val="0064205B"/>
    <w:rsid w:val="0064232F"/>
    <w:rsid w:val="006423BA"/>
    <w:rsid w:val="006427C2"/>
    <w:rsid w:val="00642AFD"/>
    <w:rsid w:val="00642E46"/>
    <w:rsid w:val="006437A6"/>
    <w:rsid w:val="006438EB"/>
    <w:rsid w:val="00643940"/>
    <w:rsid w:val="00643A5E"/>
    <w:rsid w:val="00643B80"/>
    <w:rsid w:val="00643E0D"/>
    <w:rsid w:val="00643F64"/>
    <w:rsid w:val="00644936"/>
    <w:rsid w:val="00644D6C"/>
    <w:rsid w:val="00645395"/>
    <w:rsid w:val="00645DA9"/>
    <w:rsid w:val="00645EDB"/>
    <w:rsid w:val="00646606"/>
    <w:rsid w:val="0064707F"/>
    <w:rsid w:val="00647437"/>
    <w:rsid w:val="0064759F"/>
    <w:rsid w:val="00647AB8"/>
    <w:rsid w:val="00647FB3"/>
    <w:rsid w:val="006502A4"/>
    <w:rsid w:val="006506FF"/>
    <w:rsid w:val="006507EA"/>
    <w:rsid w:val="006519C3"/>
    <w:rsid w:val="006519DF"/>
    <w:rsid w:val="006522E2"/>
    <w:rsid w:val="006523D3"/>
    <w:rsid w:val="0065247C"/>
    <w:rsid w:val="00652B22"/>
    <w:rsid w:val="006530C8"/>
    <w:rsid w:val="006531F2"/>
    <w:rsid w:val="006538A8"/>
    <w:rsid w:val="00653B1E"/>
    <w:rsid w:val="00653B5D"/>
    <w:rsid w:val="00654989"/>
    <w:rsid w:val="00655838"/>
    <w:rsid w:val="00656122"/>
    <w:rsid w:val="00656370"/>
    <w:rsid w:val="00656A02"/>
    <w:rsid w:val="00657621"/>
    <w:rsid w:val="00657806"/>
    <w:rsid w:val="00657BDD"/>
    <w:rsid w:val="00657F37"/>
    <w:rsid w:val="006604FD"/>
    <w:rsid w:val="0066052A"/>
    <w:rsid w:val="00660902"/>
    <w:rsid w:val="00660BFA"/>
    <w:rsid w:val="00660D0B"/>
    <w:rsid w:val="00660F55"/>
    <w:rsid w:val="00661056"/>
    <w:rsid w:val="00661337"/>
    <w:rsid w:val="006617B6"/>
    <w:rsid w:val="00661FFB"/>
    <w:rsid w:val="0066227F"/>
    <w:rsid w:val="0066458B"/>
    <w:rsid w:val="00664A01"/>
    <w:rsid w:val="00664EC5"/>
    <w:rsid w:val="00664EFE"/>
    <w:rsid w:val="00664F45"/>
    <w:rsid w:val="0066517F"/>
    <w:rsid w:val="00665222"/>
    <w:rsid w:val="00665BC1"/>
    <w:rsid w:val="00665C1C"/>
    <w:rsid w:val="00665F79"/>
    <w:rsid w:val="006662F2"/>
    <w:rsid w:val="00666597"/>
    <w:rsid w:val="006665DD"/>
    <w:rsid w:val="0066744E"/>
    <w:rsid w:val="00670081"/>
    <w:rsid w:val="0067043C"/>
    <w:rsid w:val="00670473"/>
    <w:rsid w:val="0067055E"/>
    <w:rsid w:val="00670CA0"/>
    <w:rsid w:val="00670E55"/>
    <w:rsid w:val="00670F78"/>
    <w:rsid w:val="0067116A"/>
    <w:rsid w:val="0067173F"/>
    <w:rsid w:val="00671801"/>
    <w:rsid w:val="00671829"/>
    <w:rsid w:val="006719AB"/>
    <w:rsid w:val="00671E07"/>
    <w:rsid w:val="00671F24"/>
    <w:rsid w:val="00672082"/>
    <w:rsid w:val="006725E9"/>
    <w:rsid w:val="00672DCD"/>
    <w:rsid w:val="00672EB2"/>
    <w:rsid w:val="00673663"/>
    <w:rsid w:val="006740BA"/>
    <w:rsid w:val="00674357"/>
    <w:rsid w:val="006749EC"/>
    <w:rsid w:val="00674F54"/>
    <w:rsid w:val="006752AA"/>
    <w:rsid w:val="006758F8"/>
    <w:rsid w:val="006758F9"/>
    <w:rsid w:val="00675F0A"/>
    <w:rsid w:val="00676533"/>
    <w:rsid w:val="00676963"/>
    <w:rsid w:val="00676DDF"/>
    <w:rsid w:val="0067708A"/>
    <w:rsid w:val="0067723A"/>
    <w:rsid w:val="0067728E"/>
    <w:rsid w:val="0067793F"/>
    <w:rsid w:val="00677C49"/>
    <w:rsid w:val="0068036D"/>
    <w:rsid w:val="00680403"/>
    <w:rsid w:val="0068087A"/>
    <w:rsid w:val="0068160A"/>
    <w:rsid w:val="006817DD"/>
    <w:rsid w:val="00681B6E"/>
    <w:rsid w:val="00682502"/>
    <w:rsid w:val="00682A55"/>
    <w:rsid w:val="00683957"/>
    <w:rsid w:val="00683D90"/>
    <w:rsid w:val="00684C3D"/>
    <w:rsid w:val="00685742"/>
    <w:rsid w:val="0068582E"/>
    <w:rsid w:val="006867B9"/>
    <w:rsid w:val="006877A9"/>
    <w:rsid w:val="006907D4"/>
    <w:rsid w:val="00690D29"/>
    <w:rsid w:val="00690FF0"/>
    <w:rsid w:val="0069249B"/>
    <w:rsid w:val="0069259E"/>
    <w:rsid w:val="00692609"/>
    <w:rsid w:val="006926F3"/>
    <w:rsid w:val="0069274C"/>
    <w:rsid w:val="00692CA5"/>
    <w:rsid w:val="00692FB8"/>
    <w:rsid w:val="0069332B"/>
    <w:rsid w:val="00693430"/>
    <w:rsid w:val="0069431F"/>
    <w:rsid w:val="00694EF4"/>
    <w:rsid w:val="00694F47"/>
    <w:rsid w:val="006951B8"/>
    <w:rsid w:val="00696034"/>
    <w:rsid w:val="00696219"/>
    <w:rsid w:val="006962D3"/>
    <w:rsid w:val="0069641B"/>
    <w:rsid w:val="006969F1"/>
    <w:rsid w:val="00697185"/>
    <w:rsid w:val="00697286"/>
    <w:rsid w:val="006974B8"/>
    <w:rsid w:val="00697D73"/>
    <w:rsid w:val="006A0252"/>
    <w:rsid w:val="006A09B9"/>
    <w:rsid w:val="006A0A6F"/>
    <w:rsid w:val="006A0D3C"/>
    <w:rsid w:val="006A2599"/>
    <w:rsid w:val="006A2AA9"/>
    <w:rsid w:val="006A2CDB"/>
    <w:rsid w:val="006A30D4"/>
    <w:rsid w:val="006A3258"/>
    <w:rsid w:val="006A34D3"/>
    <w:rsid w:val="006A34D6"/>
    <w:rsid w:val="006A3824"/>
    <w:rsid w:val="006A3A0B"/>
    <w:rsid w:val="006A3C5C"/>
    <w:rsid w:val="006A40B4"/>
    <w:rsid w:val="006A4AB1"/>
    <w:rsid w:val="006A4ED5"/>
    <w:rsid w:val="006A4EFE"/>
    <w:rsid w:val="006A54BD"/>
    <w:rsid w:val="006A5B67"/>
    <w:rsid w:val="006A5B6E"/>
    <w:rsid w:val="006A7067"/>
    <w:rsid w:val="006A760F"/>
    <w:rsid w:val="006A78DF"/>
    <w:rsid w:val="006A7909"/>
    <w:rsid w:val="006A7A21"/>
    <w:rsid w:val="006A7AF8"/>
    <w:rsid w:val="006A7BB4"/>
    <w:rsid w:val="006B055F"/>
    <w:rsid w:val="006B0DE5"/>
    <w:rsid w:val="006B18B9"/>
    <w:rsid w:val="006B29E2"/>
    <w:rsid w:val="006B3805"/>
    <w:rsid w:val="006B3C4F"/>
    <w:rsid w:val="006B4C70"/>
    <w:rsid w:val="006B4E75"/>
    <w:rsid w:val="006B5F87"/>
    <w:rsid w:val="006B6846"/>
    <w:rsid w:val="006B6EFF"/>
    <w:rsid w:val="006B72AC"/>
    <w:rsid w:val="006B7EC7"/>
    <w:rsid w:val="006B7FD3"/>
    <w:rsid w:val="006C05DD"/>
    <w:rsid w:val="006C0A68"/>
    <w:rsid w:val="006C1041"/>
    <w:rsid w:val="006C10C2"/>
    <w:rsid w:val="006C1A0E"/>
    <w:rsid w:val="006C1D57"/>
    <w:rsid w:val="006C2BCF"/>
    <w:rsid w:val="006C2EDE"/>
    <w:rsid w:val="006C31C2"/>
    <w:rsid w:val="006C3F20"/>
    <w:rsid w:val="006C40DE"/>
    <w:rsid w:val="006C437C"/>
    <w:rsid w:val="006C4671"/>
    <w:rsid w:val="006C46B0"/>
    <w:rsid w:val="006C4C59"/>
    <w:rsid w:val="006C4F26"/>
    <w:rsid w:val="006C51DE"/>
    <w:rsid w:val="006C5381"/>
    <w:rsid w:val="006C586C"/>
    <w:rsid w:val="006C5C71"/>
    <w:rsid w:val="006C696D"/>
    <w:rsid w:val="006C6EC2"/>
    <w:rsid w:val="006C6EFF"/>
    <w:rsid w:val="006C6FC0"/>
    <w:rsid w:val="006C712F"/>
    <w:rsid w:val="006C7DB8"/>
    <w:rsid w:val="006C7EAE"/>
    <w:rsid w:val="006C7EEA"/>
    <w:rsid w:val="006D06A6"/>
    <w:rsid w:val="006D0833"/>
    <w:rsid w:val="006D0FA9"/>
    <w:rsid w:val="006D1670"/>
    <w:rsid w:val="006D1C58"/>
    <w:rsid w:val="006D1EF5"/>
    <w:rsid w:val="006D262F"/>
    <w:rsid w:val="006D2686"/>
    <w:rsid w:val="006D2A38"/>
    <w:rsid w:val="006D378E"/>
    <w:rsid w:val="006D3B06"/>
    <w:rsid w:val="006D3C63"/>
    <w:rsid w:val="006D3ED2"/>
    <w:rsid w:val="006D472D"/>
    <w:rsid w:val="006D5675"/>
    <w:rsid w:val="006D58B7"/>
    <w:rsid w:val="006D5D62"/>
    <w:rsid w:val="006D6273"/>
    <w:rsid w:val="006D63E3"/>
    <w:rsid w:val="006D6474"/>
    <w:rsid w:val="006D6617"/>
    <w:rsid w:val="006D686E"/>
    <w:rsid w:val="006D68E8"/>
    <w:rsid w:val="006D6E24"/>
    <w:rsid w:val="006D6EF7"/>
    <w:rsid w:val="006D7B59"/>
    <w:rsid w:val="006D7B79"/>
    <w:rsid w:val="006D7CBD"/>
    <w:rsid w:val="006D7F13"/>
    <w:rsid w:val="006D7F7F"/>
    <w:rsid w:val="006D7F80"/>
    <w:rsid w:val="006E044F"/>
    <w:rsid w:val="006E08ED"/>
    <w:rsid w:val="006E0922"/>
    <w:rsid w:val="006E0C63"/>
    <w:rsid w:val="006E0D46"/>
    <w:rsid w:val="006E1A61"/>
    <w:rsid w:val="006E22AF"/>
    <w:rsid w:val="006E3AA7"/>
    <w:rsid w:val="006E3CD7"/>
    <w:rsid w:val="006E3F3E"/>
    <w:rsid w:val="006E4093"/>
    <w:rsid w:val="006E4304"/>
    <w:rsid w:val="006E4CBE"/>
    <w:rsid w:val="006E517D"/>
    <w:rsid w:val="006E53B8"/>
    <w:rsid w:val="006E58B5"/>
    <w:rsid w:val="006E6104"/>
    <w:rsid w:val="006E673D"/>
    <w:rsid w:val="006E6752"/>
    <w:rsid w:val="006E6907"/>
    <w:rsid w:val="006E70E8"/>
    <w:rsid w:val="006E764A"/>
    <w:rsid w:val="006E76DD"/>
    <w:rsid w:val="006E797D"/>
    <w:rsid w:val="006E79C8"/>
    <w:rsid w:val="006F039E"/>
    <w:rsid w:val="006F0946"/>
    <w:rsid w:val="006F0FDC"/>
    <w:rsid w:val="006F1146"/>
    <w:rsid w:val="006F1260"/>
    <w:rsid w:val="006F22B4"/>
    <w:rsid w:val="006F238D"/>
    <w:rsid w:val="006F271D"/>
    <w:rsid w:val="006F2D93"/>
    <w:rsid w:val="006F2E6B"/>
    <w:rsid w:val="006F2F1D"/>
    <w:rsid w:val="006F2FED"/>
    <w:rsid w:val="006F3A27"/>
    <w:rsid w:val="006F3B66"/>
    <w:rsid w:val="006F3D4C"/>
    <w:rsid w:val="006F3E5B"/>
    <w:rsid w:val="006F4325"/>
    <w:rsid w:val="006F5023"/>
    <w:rsid w:val="006F52B2"/>
    <w:rsid w:val="006F5560"/>
    <w:rsid w:val="006F596A"/>
    <w:rsid w:val="006F5ED6"/>
    <w:rsid w:val="006F5FE7"/>
    <w:rsid w:val="006F647E"/>
    <w:rsid w:val="006F6542"/>
    <w:rsid w:val="006F6E65"/>
    <w:rsid w:val="006F7176"/>
    <w:rsid w:val="006F72D5"/>
    <w:rsid w:val="006F7D39"/>
    <w:rsid w:val="007002B0"/>
    <w:rsid w:val="007005F2"/>
    <w:rsid w:val="007008AB"/>
    <w:rsid w:val="00700CCB"/>
    <w:rsid w:val="00701141"/>
    <w:rsid w:val="00701549"/>
    <w:rsid w:val="0070228F"/>
    <w:rsid w:val="00703862"/>
    <w:rsid w:val="00703F3C"/>
    <w:rsid w:val="00703FA1"/>
    <w:rsid w:val="0070409D"/>
    <w:rsid w:val="007044F7"/>
    <w:rsid w:val="00706055"/>
    <w:rsid w:val="007064F3"/>
    <w:rsid w:val="007065EF"/>
    <w:rsid w:val="00706715"/>
    <w:rsid w:val="00706AF3"/>
    <w:rsid w:val="0070752E"/>
    <w:rsid w:val="00707608"/>
    <w:rsid w:val="00707920"/>
    <w:rsid w:val="00707D14"/>
    <w:rsid w:val="00707FA8"/>
    <w:rsid w:val="00710347"/>
    <w:rsid w:val="007103C3"/>
    <w:rsid w:val="00710A2E"/>
    <w:rsid w:val="00710C15"/>
    <w:rsid w:val="00710D31"/>
    <w:rsid w:val="00710D84"/>
    <w:rsid w:val="00711216"/>
    <w:rsid w:val="00711274"/>
    <w:rsid w:val="0071146A"/>
    <w:rsid w:val="007121C1"/>
    <w:rsid w:val="007122FC"/>
    <w:rsid w:val="00714294"/>
    <w:rsid w:val="007145CC"/>
    <w:rsid w:val="007146AC"/>
    <w:rsid w:val="00715011"/>
    <w:rsid w:val="007158DA"/>
    <w:rsid w:val="00715984"/>
    <w:rsid w:val="00715FC7"/>
    <w:rsid w:val="007168E4"/>
    <w:rsid w:val="00717270"/>
    <w:rsid w:val="00717277"/>
    <w:rsid w:val="00717E67"/>
    <w:rsid w:val="00720143"/>
    <w:rsid w:val="007202E4"/>
    <w:rsid w:val="00720853"/>
    <w:rsid w:val="00720FD8"/>
    <w:rsid w:val="00721387"/>
    <w:rsid w:val="00721694"/>
    <w:rsid w:val="00721D0D"/>
    <w:rsid w:val="0072221D"/>
    <w:rsid w:val="00722BAF"/>
    <w:rsid w:val="00722E18"/>
    <w:rsid w:val="007230E9"/>
    <w:rsid w:val="00723EF9"/>
    <w:rsid w:val="00723F6D"/>
    <w:rsid w:val="00724108"/>
    <w:rsid w:val="007247FF"/>
    <w:rsid w:val="00724D15"/>
    <w:rsid w:val="00724F76"/>
    <w:rsid w:val="007250A9"/>
    <w:rsid w:val="00725261"/>
    <w:rsid w:val="007257E8"/>
    <w:rsid w:val="00725B24"/>
    <w:rsid w:val="00725D21"/>
    <w:rsid w:val="00726371"/>
    <w:rsid w:val="007270B1"/>
    <w:rsid w:val="007270B3"/>
    <w:rsid w:val="007272A6"/>
    <w:rsid w:val="007276C8"/>
    <w:rsid w:val="00727751"/>
    <w:rsid w:val="00727BE6"/>
    <w:rsid w:val="0073040C"/>
    <w:rsid w:val="007309FB"/>
    <w:rsid w:val="00730EA6"/>
    <w:rsid w:val="00731163"/>
    <w:rsid w:val="007314A5"/>
    <w:rsid w:val="007316BD"/>
    <w:rsid w:val="00731CE5"/>
    <w:rsid w:val="0073230F"/>
    <w:rsid w:val="00732EC8"/>
    <w:rsid w:val="00733513"/>
    <w:rsid w:val="00733A13"/>
    <w:rsid w:val="0073478A"/>
    <w:rsid w:val="00734838"/>
    <w:rsid w:val="00734CEA"/>
    <w:rsid w:val="00734DD2"/>
    <w:rsid w:val="00735FA2"/>
    <w:rsid w:val="00736522"/>
    <w:rsid w:val="0073679E"/>
    <w:rsid w:val="00736C24"/>
    <w:rsid w:val="0073757A"/>
    <w:rsid w:val="00737BA4"/>
    <w:rsid w:val="00737CA9"/>
    <w:rsid w:val="00740340"/>
    <w:rsid w:val="00740969"/>
    <w:rsid w:val="00740974"/>
    <w:rsid w:val="00740DE4"/>
    <w:rsid w:val="0074126F"/>
    <w:rsid w:val="00741628"/>
    <w:rsid w:val="00741649"/>
    <w:rsid w:val="00741A10"/>
    <w:rsid w:val="0074254F"/>
    <w:rsid w:val="007431C0"/>
    <w:rsid w:val="007432B2"/>
    <w:rsid w:val="00743310"/>
    <w:rsid w:val="00743A26"/>
    <w:rsid w:val="00743D8C"/>
    <w:rsid w:val="00744002"/>
    <w:rsid w:val="0074478D"/>
    <w:rsid w:val="00744849"/>
    <w:rsid w:val="00744E26"/>
    <w:rsid w:val="00745859"/>
    <w:rsid w:val="00745D7C"/>
    <w:rsid w:val="00745EFC"/>
    <w:rsid w:val="0074640E"/>
    <w:rsid w:val="007468AF"/>
    <w:rsid w:val="0074704E"/>
    <w:rsid w:val="007477AA"/>
    <w:rsid w:val="0074788D"/>
    <w:rsid w:val="00747C5F"/>
    <w:rsid w:val="00750354"/>
    <w:rsid w:val="00750464"/>
    <w:rsid w:val="00750D72"/>
    <w:rsid w:val="0075105F"/>
    <w:rsid w:val="00751520"/>
    <w:rsid w:val="00751F58"/>
    <w:rsid w:val="007526A5"/>
    <w:rsid w:val="00752B26"/>
    <w:rsid w:val="00752D3B"/>
    <w:rsid w:val="0075307B"/>
    <w:rsid w:val="00754BDE"/>
    <w:rsid w:val="00754D0B"/>
    <w:rsid w:val="00754DD1"/>
    <w:rsid w:val="007557C0"/>
    <w:rsid w:val="00755A63"/>
    <w:rsid w:val="00755C69"/>
    <w:rsid w:val="00755CE0"/>
    <w:rsid w:val="00755EEC"/>
    <w:rsid w:val="00756AA3"/>
    <w:rsid w:val="00757297"/>
    <w:rsid w:val="00757B15"/>
    <w:rsid w:val="0076090C"/>
    <w:rsid w:val="00760E9B"/>
    <w:rsid w:val="00761F22"/>
    <w:rsid w:val="00762131"/>
    <w:rsid w:val="00762577"/>
    <w:rsid w:val="00762713"/>
    <w:rsid w:val="007628DE"/>
    <w:rsid w:val="00762ABD"/>
    <w:rsid w:val="0076323F"/>
    <w:rsid w:val="00763E35"/>
    <w:rsid w:val="007646C4"/>
    <w:rsid w:val="007647D7"/>
    <w:rsid w:val="00765787"/>
    <w:rsid w:val="00765E88"/>
    <w:rsid w:val="007664C6"/>
    <w:rsid w:val="00766712"/>
    <w:rsid w:val="007672B6"/>
    <w:rsid w:val="00767916"/>
    <w:rsid w:val="0076796A"/>
    <w:rsid w:val="00767B76"/>
    <w:rsid w:val="00767E02"/>
    <w:rsid w:val="00767F9C"/>
    <w:rsid w:val="00770A73"/>
    <w:rsid w:val="00770A81"/>
    <w:rsid w:val="00770D70"/>
    <w:rsid w:val="007718E1"/>
    <w:rsid w:val="0077211F"/>
    <w:rsid w:val="00772237"/>
    <w:rsid w:val="00772A3F"/>
    <w:rsid w:val="00772CA2"/>
    <w:rsid w:val="00772FDC"/>
    <w:rsid w:val="00773D01"/>
    <w:rsid w:val="00773DBE"/>
    <w:rsid w:val="00774F09"/>
    <w:rsid w:val="0077543B"/>
    <w:rsid w:val="007755BC"/>
    <w:rsid w:val="00775F3B"/>
    <w:rsid w:val="0077660B"/>
    <w:rsid w:val="007771F4"/>
    <w:rsid w:val="00777749"/>
    <w:rsid w:val="00777B19"/>
    <w:rsid w:val="007800D3"/>
    <w:rsid w:val="007802BC"/>
    <w:rsid w:val="00781433"/>
    <w:rsid w:val="0078150A"/>
    <w:rsid w:val="00781D1D"/>
    <w:rsid w:val="007829D7"/>
    <w:rsid w:val="00782EB9"/>
    <w:rsid w:val="00782F00"/>
    <w:rsid w:val="0078303D"/>
    <w:rsid w:val="0078348B"/>
    <w:rsid w:val="00783901"/>
    <w:rsid w:val="0078393A"/>
    <w:rsid w:val="00783D90"/>
    <w:rsid w:val="00783EF6"/>
    <w:rsid w:val="007840A0"/>
    <w:rsid w:val="0078487F"/>
    <w:rsid w:val="00784E9D"/>
    <w:rsid w:val="007850FF"/>
    <w:rsid w:val="00785704"/>
    <w:rsid w:val="00786391"/>
    <w:rsid w:val="0078641F"/>
    <w:rsid w:val="007867C8"/>
    <w:rsid w:val="00786D46"/>
    <w:rsid w:val="00790643"/>
    <w:rsid w:val="00790754"/>
    <w:rsid w:val="00791388"/>
    <w:rsid w:val="00791BF6"/>
    <w:rsid w:val="00791EDA"/>
    <w:rsid w:val="00792AE6"/>
    <w:rsid w:val="00792AFA"/>
    <w:rsid w:val="00793669"/>
    <w:rsid w:val="00793871"/>
    <w:rsid w:val="00793F30"/>
    <w:rsid w:val="00795A3D"/>
    <w:rsid w:val="00795AF1"/>
    <w:rsid w:val="0079697C"/>
    <w:rsid w:val="00796B90"/>
    <w:rsid w:val="00796F23"/>
    <w:rsid w:val="007979FF"/>
    <w:rsid w:val="00797C4D"/>
    <w:rsid w:val="007A0035"/>
    <w:rsid w:val="007A01E3"/>
    <w:rsid w:val="007A09C9"/>
    <w:rsid w:val="007A0E75"/>
    <w:rsid w:val="007A1417"/>
    <w:rsid w:val="007A1A86"/>
    <w:rsid w:val="007A1B12"/>
    <w:rsid w:val="007A2076"/>
    <w:rsid w:val="007A2104"/>
    <w:rsid w:val="007A260B"/>
    <w:rsid w:val="007A30A3"/>
    <w:rsid w:val="007A34A8"/>
    <w:rsid w:val="007A3AD9"/>
    <w:rsid w:val="007A3C19"/>
    <w:rsid w:val="007A44C5"/>
    <w:rsid w:val="007A486C"/>
    <w:rsid w:val="007A4983"/>
    <w:rsid w:val="007A557A"/>
    <w:rsid w:val="007A5969"/>
    <w:rsid w:val="007A5A8A"/>
    <w:rsid w:val="007A5F53"/>
    <w:rsid w:val="007A6460"/>
    <w:rsid w:val="007A69AF"/>
    <w:rsid w:val="007A6A69"/>
    <w:rsid w:val="007A6CED"/>
    <w:rsid w:val="007A79C9"/>
    <w:rsid w:val="007B0315"/>
    <w:rsid w:val="007B07EB"/>
    <w:rsid w:val="007B184C"/>
    <w:rsid w:val="007B2970"/>
    <w:rsid w:val="007B2E21"/>
    <w:rsid w:val="007B32F0"/>
    <w:rsid w:val="007B34F0"/>
    <w:rsid w:val="007B3565"/>
    <w:rsid w:val="007B3747"/>
    <w:rsid w:val="007B3771"/>
    <w:rsid w:val="007B3D0A"/>
    <w:rsid w:val="007B43BE"/>
    <w:rsid w:val="007B4433"/>
    <w:rsid w:val="007B48CC"/>
    <w:rsid w:val="007B4CA7"/>
    <w:rsid w:val="007B4D79"/>
    <w:rsid w:val="007B4F57"/>
    <w:rsid w:val="007B50BB"/>
    <w:rsid w:val="007B5322"/>
    <w:rsid w:val="007B6996"/>
    <w:rsid w:val="007B6CE9"/>
    <w:rsid w:val="007B72DE"/>
    <w:rsid w:val="007B7560"/>
    <w:rsid w:val="007B7868"/>
    <w:rsid w:val="007B78FC"/>
    <w:rsid w:val="007B79F5"/>
    <w:rsid w:val="007B7AB1"/>
    <w:rsid w:val="007B7B33"/>
    <w:rsid w:val="007B7E2D"/>
    <w:rsid w:val="007B7EF4"/>
    <w:rsid w:val="007C01E9"/>
    <w:rsid w:val="007C0B69"/>
    <w:rsid w:val="007C0C1E"/>
    <w:rsid w:val="007C0F48"/>
    <w:rsid w:val="007C183A"/>
    <w:rsid w:val="007C1AC3"/>
    <w:rsid w:val="007C21CA"/>
    <w:rsid w:val="007C29B5"/>
    <w:rsid w:val="007C2FDB"/>
    <w:rsid w:val="007C30E6"/>
    <w:rsid w:val="007C3164"/>
    <w:rsid w:val="007C39E3"/>
    <w:rsid w:val="007C3A7B"/>
    <w:rsid w:val="007C3AB1"/>
    <w:rsid w:val="007C3C4D"/>
    <w:rsid w:val="007C3D84"/>
    <w:rsid w:val="007C3F72"/>
    <w:rsid w:val="007C42A1"/>
    <w:rsid w:val="007C44DA"/>
    <w:rsid w:val="007C46CB"/>
    <w:rsid w:val="007C4C1D"/>
    <w:rsid w:val="007C4D44"/>
    <w:rsid w:val="007C531B"/>
    <w:rsid w:val="007C6854"/>
    <w:rsid w:val="007C75CB"/>
    <w:rsid w:val="007C7899"/>
    <w:rsid w:val="007D0E8A"/>
    <w:rsid w:val="007D0F92"/>
    <w:rsid w:val="007D150F"/>
    <w:rsid w:val="007D1C4C"/>
    <w:rsid w:val="007D203E"/>
    <w:rsid w:val="007D2F67"/>
    <w:rsid w:val="007D33D8"/>
    <w:rsid w:val="007D380C"/>
    <w:rsid w:val="007D448F"/>
    <w:rsid w:val="007D4A2F"/>
    <w:rsid w:val="007D4B9A"/>
    <w:rsid w:val="007D4F47"/>
    <w:rsid w:val="007D50B0"/>
    <w:rsid w:val="007D55E5"/>
    <w:rsid w:val="007D5636"/>
    <w:rsid w:val="007D58EB"/>
    <w:rsid w:val="007D5E16"/>
    <w:rsid w:val="007D6060"/>
    <w:rsid w:val="007D6736"/>
    <w:rsid w:val="007D6BC1"/>
    <w:rsid w:val="007D6E22"/>
    <w:rsid w:val="007D6EB7"/>
    <w:rsid w:val="007D780F"/>
    <w:rsid w:val="007D7D9F"/>
    <w:rsid w:val="007D7F8C"/>
    <w:rsid w:val="007E0270"/>
    <w:rsid w:val="007E0679"/>
    <w:rsid w:val="007E10A7"/>
    <w:rsid w:val="007E184D"/>
    <w:rsid w:val="007E1A08"/>
    <w:rsid w:val="007E1B94"/>
    <w:rsid w:val="007E1E9D"/>
    <w:rsid w:val="007E25ED"/>
    <w:rsid w:val="007E2A8F"/>
    <w:rsid w:val="007E2D9F"/>
    <w:rsid w:val="007E3263"/>
    <w:rsid w:val="007E4979"/>
    <w:rsid w:val="007E4998"/>
    <w:rsid w:val="007E4B4F"/>
    <w:rsid w:val="007E4CAC"/>
    <w:rsid w:val="007E5CF5"/>
    <w:rsid w:val="007E616A"/>
    <w:rsid w:val="007E6178"/>
    <w:rsid w:val="007E6C76"/>
    <w:rsid w:val="007E6CE1"/>
    <w:rsid w:val="007E6F70"/>
    <w:rsid w:val="007E7AEF"/>
    <w:rsid w:val="007F03BD"/>
    <w:rsid w:val="007F0D67"/>
    <w:rsid w:val="007F12F0"/>
    <w:rsid w:val="007F1609"/>
    <w:rsid w:val="007F1A3B"/>
    <w:rsid w:val="007F1BFF"/>
    <w:rsid w:val="007F1C94"/>
    <w:rsid w:val="007F1D50"/>
    <w:rsid w:val="007F268A"/>
    <w:rsid w:val="007F26DC"/>
    <w:rsid w:val="007F3A44"/>
    <w:rsid w:val="007F3A60"/>
    <w:rsid w:val="007F4978"/>
    <w:rsid w:val="007F55DA"/>
    <w:rsid w:val="007F5A58"/>
    <w:rsid w:val="007F6B58"/>
    <w:rsid w:val="007F6F76"/>
    <w:rsid w:val="007F7078"/>
    <w:rsid w:val="007F7443"/>
    <w:rsid w:val="007F7B97"/>
    <w:rsid w:val="007F7D65"/>
    <w:rsid w:val="00800DB5"/>
    <w:rsid w:val="008010D6"/>
    <w:rsid w:val="00801397"/>
    <w:rsid w:val="0080154C"/>
    <w:rsid w:val="00801B4C"/>
    <w:rsid w:val="00801B60"/>
    <w:rsid w:val="00802CA7"/>
    <w:rsid w:val="00802F29"/>
    <w:rsid w:val="008039E3"/>
    <w:rsid w:val="0080451C"/>
    <w:rsid w:val="00804918"/>
    <w:rsid w:val="00804B01"/>
    <w:rsid w:val="00804BC5"/>
    <w:rsid w:val="00804C1C"/>
    <w:rsid w:val="008050DA"/>
    <w:rsid w:val="008053DA"/>
    <w:rsid w:val="008054A2"/>
    <w:rsid w:val="00805733"/>
    <w:rsid w:val="008058FE"/>
    <w:rsid w:val="00805908"/>
    <w:rsid w:val="0080639B"/>
    <w:rsid w:val="008066CF"/>
    <w:rsid w:val="008068BE"/>
    <w:rsid w:val="008069CF"/>
    <w:rsid w:val="008069E8"/>
    <w:rsid w:val="00807266"/>
    <w:rsid w:val="00807394"/>
    <w:rsid w:val="008075AF"/>
    <w:rsid w:val="00807AA3"/>
    <w:rsid w:val="00810BBC"/>
    <w:rsid w:val="00812679"/>
    <w:rsid w:val="00812B15"/>
    <w:rsid w:val="00813175"/>
    <w:rsid w:val="00813181"/>
    <w:rsid w:val="008137BC"/>
    <w:rsid w:val="008138E9"/>
    <w:rsid w:val="00813A5E"/>
    <w:rsid w:val="00813E3A"/>
    <w:rsid w:val="00815038"/>
    <w:rsid w:val="00815F40"/>
    <w:rsid w:val="0081634C"/>
    <w:rsid w:val="00816C96"/>
    <w:rsid w:val="00816FC0"/>
    <w:rsid w:val="00817071"/>
    <w:rsid w:val="008172A5"/>
    <w:rsid w:val="0081757F"/>
    <w:rsid w:val="00817652"/>
    <w:rsid w:val="00817B2A"/>
    <w:rsid w:val="0082015F"/>
    <w:rsid w:val="00820191"/>
    <w:rsid w:val="0082025C"/>
    <w:rsid w:val="0082051D"/>
    <w:rsid w:val="008205E5"/>
    <w:rsid w:val="0082077C"/>
    <w:rsid w:val="00820D13"/>
    <w:rsid w:val="008224C0"/>
    <w:rsid w:val="00822861"/>
    <w:rsid w:val="00822C47"/>
    <w:rsid w:val="0082432F"/>
    <w:rsid w:val="0082535C"/>
    <w:rsid w:val="0082558D"/>
    <w:rsid w:val="00825C48"/>
    <w:rsid w:val="008260FE"/>
    <w:rsid w:val="0082646C"/>
    <w:rsid w:val="00827625"/>
    <w:rsid w:val="00827996"/>
    <w:rsid w:val="00830136"/>
    <w:rsid w:val="00830248"/>
    <w:rsid w:val="00830432"/>
    <w:rsid w:val="008305A3"/>
    <w:rsid w:val="00830AD8"/>
    <w:rsid w:val="00830F1C"/>
    <w:rsid w:val="008310BA"/>
    <w:rsid w:val="00831368"/>
    <w:rsid w:val="0083139E"/>
    <w:rsid w:val="00831889"/>
    <w:rsid w:val="008320C5"/>
    <w:rsid w:val="0083299C"/>
    <w:rsid w:val="00832E0E"/>
    <w:rsid w:val="008337AD"/>
    <w:rsid w:val="008348FD"/>
    <w:rsid w:val="00835382"/>
    <w:rsid w:val="00835DE1"/>
    <w:rsid w:val="00835E09"/>
    <w:rsid w:val="00836A5B"/>
    <w:rsid w:val="00837112"/>
    <w:rsid w:val="00837415"/>
    <w:rsid w:val="00837480"/>
    <w:rsid w:val="008374D9"/>
    <w:rsid w:val="008376C8"/>
    <w:rsid w:val="008377E7"/>
    <w:rsid w:val="008379CA"/>
    <w:rsid w:val="00837E54"/>
    <w:rsid w:val="00840442"/>
    <w:rsid w:val="00840615"/>
    <w:rsid w:val="0084062A"/>
    <w:rsid w:val="00840AFE"/>
    <w:rsid w:val="00841074"/>
    <w:rsid w:val="008414D4"/>
    <w:rsid w:val="00842112"/>
    <w:rsid w:val="0084262D"/>
    <w:rsid w:val="00842951"/>
    <w:rsid w:val="00842ACB"/>
    <w:rsid w:val="0084371B"/>
    <w:rsid w:val="00844594"/>
    <w:rsid w:val="00844722"/>
    <w:rsid w:val="00845003"/>
    <w:rsid w:val="008460E5"/>
    <w:rsid w:val="00846BF1"/>
    <w:rsid w:val="00846C2B"/>
    <w:rsid w:val="00846F81"/>
    <w:rsid w:val="0084769F"/>
    <w:rsid w:val="008476A1"/>
    <w:rsid w:val="00847AEB"/>
    <w:rsid w:val="00847FC5"/>
    <w:rsid w:val="0085026F"/>
    <w:rsid w:val="0085040B"/>
    <w:rsid w:val="008505B3"/>
    <w:rsid w:val="00850756"/>
    <w:rsid w:val="00850D74"/>
    <w:rsid w:val="008515B6"/>
    <w:rsid w:val="008521A1"/>
    <w:rsid w:val="0085273C"/>
    <w:rsid w:val="0085297F"/>
    <w:rsid w:val="00852EF8"/>
    <w:rsid w:val="008533F0"/>
    <w:rsid w:val="008538A7"/>
    <w:rsid w:val="008539F9"/>
    <w:rsid w:val="00853EC6"/>
    <w:rsid w:val="00853F4F"/>
    <w:rsid w:val="0085437F"/>
    <w:rsid w:val="00855053"/>
    <w:rsid w:val="00855EC1"/>
    <w:rsid w:val="0085602C"/>
    <w:rsid w:val="008561EE"/>
    <w:rsid w:val="00856242"/>
    <w:rsid w:val="00856412"/>
    <w:rsid w:val="00856D6E"/>
    <w:rsid w:val="008575D6"/>
    <w:rsid w:val="00857946"/>
    <w:rsid w:val="00857B4B"/>
    <w:rsid w:val="0086024A"/>
    <w:rsid w:val="00860655"/>
    <w:rsid w:val="00860855"/>
    <w:rsid w:val="008608AC"/>
    <w:rsid w:val="00860E24"/>
    <w:rsid w:val="00861365"/>
    <w:rsid w:val="00862885"/>
    <w:rsid w:val="00862E5D"/>
    <w:rsid w:val="00862EB4"/>
    <w:rsid w:val="00863B15"/>
    <w:rsid w:val="00863B4C"/>
    <w:rsid w:val="008648A5"/>
    <w:rsid w:val="00865558"/>
    <w:rsid w:val="00865CF2"/>
    <w:rsid w:val="00865DE2"/>
    <w:rsid w:val="00865F49"/>
    <w:rsid w:val="008660C4"/>
    <w:rsid w:val="00866719"/>
    <w:rsid w:val="0086698D"/>
    <w:rsid w:val="008670F2"/>
    <w:rsid w:val="00867292"/>
    <w:rsid w:val="0086771B"/>
    <w:rsid w:val="00867A32"/>
    <w:rsid w:val="008700B1"/>
    <w:rsid w:val="00870585"/>
    <w:rsid w:val="008706B2"/>
    <w:rsid w:val="0087099C"/>
    <w:rsid w:val="00870DF5"/>
    <w:rsid w:val="00870E58"/>
    <w:rsid w:val="00870F4E"/>
    <w:rsid w:val="008717F8"/>
    <w:rsid w:val="008719A2"/>
    <w:rsid w:val="008720DA"/>
    <w:rsid w:val="008721D1"/>
    <w:rsid w:val="00872306"/>
    <w:rsid w:val="00872FCA"/>
    <w:rsid w:val="008738D7"/>
    <w:rsid w:val="00873B12"/>
    <w:rsid w:val="00874580"/>
    <w:rsid w:val="0087484C"/>
    <w:rsid w:val="008748F8"/>
    <w:rsid w:val="00874BE5"/>
    <w:rsid w:val="00876051"/>
    <w:rsid w:val="0087630B"/>
    <w:rsid w:val="00876753"/>
    <w:rsid w:val="00876E32"/>
    <w:rsid w:val="00877029"/>
    <w:rsid w:val="00877366"/>
    <w:rsid w:val="00877479"/>
    <w:rsid w:val="00877655"/>
    <w:rsid w:val="0087780E"/>
    <w:rsid w:val="00880334"/>
    <w:rsid w:val="00880347"/>
    <w:rsid w:val="00880DD1"/>
    <w:rsid w:val="00881223"/>
    <w:rsid w:val="00881926"/>
    <w:rsid w:val="00881975"/>
    <w:rsid w:val="00881F93"/>
    <w:rsid w:val="008823DC"/>
    <w:rsid w:val="0088327E"/>
    <w:rsid w:val="00884C5A"/>
    <w:rsid w:val="00885881"/>
    <w:rsid w:val="008864BA"/>
    <w:rsid w:val="008867D1"/>
    <w:rsid w:val="008869C4"/>
    <w:rsid w:val="00886F4C"/>
    <w:rsid w:val="00890D15"/>
    <w:rsid w:val="00890EF5"/>
    <w:rsid w:val="0089157B"/>
    <w:rsid w:val="00891A02"/>
    <w:rsid w:val="00891EC8"/>
    <w:rsid w:val="00892615"/>
    <w:rsid w:val="008927DF"/>
    <w:rsid w:val="00892BD3"/>
    <w:rsid w:val="008935EE"/>
    <w:rsid w:val="00893704"/>
    <w:rsid w:val="008937F0"/>
    <w:rsid w:val="0089387F"/>
    <w:rsid w:val="0089401F"/>
    <w:rsid w:val="008941DB"/>
    <w:rsid w:val="008942F7"/>
    <w:rsid w:val="00894625"/>
    <w:rsid w:val="0089467A"/>
    <w:rsid w:val="00894C1E"/>
    <w:rsid w:val="00894F78"/>
    <w:rsid w:val="0089518F"/>
    <w:rsid w:val="00895527"/>
    <w:rsid w:val="008956A1"/>
    <w:rsid w:val="00896305"/>
    <w:rsid w:val="008964E4"/>
    <w:rsid w:val="008967F8"/>
    <w:rsid w:val="00896DC2"/>
    <w:rsid w:val="0089709F"/>
    <w:rsid w:val="0089766B"/>
    <w:rsid w:val="00897A12"/>
    <w:rsid w:val="00897ACA"/>
    <w:rsid w:val="008A015E"/>
    <w:rsid w:val="008A09E0"/>
    <w:rsid w:val="008A0A15"/>
    <w:rsid w:val="008A0E28"/>
    <w:rsid w:val="008A0FF2"/>
    <w:rsid w:val="008A1720"/>
    <w:rsid w:val="008A1855"/>
    <w:rsid w:val="008A1F2B"/>
    <w:rsid w:val="008A20A1"/>
    <w:rsid w:val="008A223C"/>
    <w:rsid w:val="008A2666"/>
    <w:rsid w:val="008A2963"/>
    <w:rsid w:val="008A3511"/>
    <w:rsid w:val="008A3A6A"/>
    <w:rsid w:val="008A3D16"/>
    <w:rsid w:val="008A42F8"/>
    <w:rsid w:val="008A4361"/>
    <w:rsid w:val="008A43DD"/>
    <w:rsid w:val="008A4A94"/>
    <w:rsid w:val="008A4E75"/>
    <w:rsid w:val="008A4ED6"/>
    <w:rsid w:val="008A4F5C"/>
    <w:rsid w:val="008A5297"/>
    <w:rsid w:val="008A55F3"/>
    <w:rsid w:val="008A580E"/>
    <w:rsid w:val="008A5D8F"/>
    <w:rsid w:val="008A5DDA"/>
    <w:rsid w:val="008A5F1A"/>
    <w:rsid w:val="008A67F9"/>
    <w:rsid w:val="008A719C"/>
    <w:rsid w:val="008A7665"/>
    <w:rsid w:val="008B0905"/>
    <w:rsid w:val="008B14F0"/>
    <w:rsid w:val="008B1595"/>
    <w:rsid w:val="008B18B1"/>
    <w:rsid w:val="008B22DB"/>
    <w:rsid w:val="008B2514"/>
    <w:rsid w:val="008B2C41"/>
    <w:rsid w:val="008B31E3"/>
    <w:rsid w:val="008B3D2A"/>
    <w:rsid w:val="008B46E9"/>
    <w:rsid w:val="008B4A2F"/>
    <w:rsid w:val="008B4D81"/>
    <w:rsid w:val="008B540C"/>
    <w:rsid w:val="008B56FD"/>
    <w:rsid w:val="008B5A1C"/>
    <w:rsid w:val="008B5BBF"/>
    <w:rsid w:val="008B5E40"/>
    <w:rsid w:val="008B6C5B"/>
    <w:rsid w:val="008B6D4E"/>
    <w:rsid w:val="008B73FD"/>
    <w:rsid w:val="008B7FBC"/>
    <w:rsid w:val="008C003A"/>
    <w:rsid w:val="008C0631"/>
    <w:rsid w:val="008C0CB1"/>
    <w:rsid w:val="008C13B6"/>
    <w:rsid w:val="008C145F"/>
    <w:rsid w:val="008C14B7"/>
    <w:rsid w:val="008C1BB5"/>
    <w:rsid w:val="008C1C12"/>
    <w:rsid w:val="008C1D71"/>
    <w:rsid w:val="008C1E58"/>
    <w:rsid w:val="008C224E"/>
    <w:rsid w:val="008C286B"/>
    <w:rsid w:val="008C2CD0"/>
    <w:rsid w:val="008C30FC"/>
    <w:rsid w:val="008C39F6"/>
    <w:rsid w:val="008C3DD9"/>
    <w:rsid w:val="008C3DDF"/>
    <w:rsid w:val="008C49E5"/>
    <w:rsid w:val="008C4C55"/>
    <w:rsid w:val="008C6A68"/>
    <w:rsid w:val="008C79E5"/>
    <w:rsid w:val="008C7CA5"/>
    <w:rsid w:val="008D0AC4"/>
    <w:rsid w:val="008D108C"/>
    <w:rsid w:val="008D143E"/>
    <w:rsid w:val="008D14B3"/>
    <w:rsid w:val="008D1D3C"/>
    <w:rsid w:val="008D1F41"/>
    <w:rsid w:val="008D27AE"/>
    <w:rsid w:val="008D2CB9"/>
    <w:rsid w:val="008D2CC5"/>
    <w:rsid w:val="008D3D53"/>
    <w:rsid w:val="008D440D"/>
    <w:rsid w:val="008D4F78"/>
    <w:rsid w:val="008D58EB"/>
    <w:rsid w:val="008D5A67"/>
    <w:rsid w:val="008D6291"/>
    <w:rsid w:val="008D6567"/>
    <w:rsid w:val="008D662D"/>
    <w:rsid w:val="008D6917"/>
    <w:rsid w:val="008D7D7C"/>
    <w:rsid w:val="008E0157"/>
    <w:rsid w:val="008E0772"/>
    <w:rsid w:val="008E078F"/>
    <w:rsid w:val="008E0BBF"/>
    <w:rsid w:val="008E122B"/>
    <w:rsid w:val="008E13FB"/>
    <w:rsid w:val="008E142C"/>
    <w:rsid w:val="008E1A0E"/>
    <w:rsid w:val="008E22B1"/>
    <w:rsid w:val="008E2844"/>
    <w:rsid w:val="008E28FF"/>
    <w:rsid w:val="008E3681"/>
    <w:rsid w:val="008E37E4"/>
    <w:rsid w:val="008E3A0C"/>
    <w:rsid w:val="008E3D2B"/>
    <w:rsid w:val="008E4157"/>
    <w:rsid w:val="008E484C"/>
    <w:rsid w:val="008E4A6F"/>
    <w:rsid w:val="008E50EE"/>
    <w:rsid w:val="008E5109"/>
    <w:rsid w:val="008E521E"/>
    <w:rsid w:val="008E5823"/>
    <w:rsid w:val="008E5A03"/>
    <w:rsid w:val="008E5C89"/>
    <w:rsid w:val="008E5F10"/>
    <w:rsid w:val="008E668E"/>
    <w:rsid w:val="008E68CE"/>
    <w:rsid w:val="008E68F7"/>
    <w:rsid w:val="008E6ED3"/>
    <w:rsid w:val="008E6EEE"/>
    <w:rsid w:val="008E77BB"/>
    <w:rsid w:val="008E7963"/>
    <w:rsid w:val="008E7BAD"/>
    <w:rsid w:val="008E7FE2"/>
    <w:rsid w:val="008F0053"/>
    <w:rsid w:val="008F03B0"/>
    <w:rsid w:val="008F0D23"/>
    <w:rsid w:val="008F1376"/>
    <w:rsid w:val="008F1ED3"/>
    <w:rsid w:val="008F2914"/>
    <w:rsid w:val="008F2B69"/>
    <w:rsid w:val="008F2E45"/>
    <w:rsid w:val="008F2EBA"/>
    <w:rsid w:val="008F3679"/>
    <w:rsid w:val="008F3C11"/>
    <w:rsid w:val="008F4527"/>
    <w:rsid w:val="008F47AD"/>
    <w:rsid w:val="008F4898"/>
    <w:rsid w:val="008F50D6"/>
    <w:rsid w:val="008F58F2"/>
    <w:rsid w:val="008F5D36"/>
    <w:rsid w:val="008F65FA"/>
    <w:rsid w:val="008F684E"/>
    <w:rsid w:val="008F6AD7"/>
    <w:rsid w:val="008F7E61"/>
    <w:rsid w:val="008F7FE4"/>
    <w:rsid w:val="009003C6"/>
    <w:rsid w:val="00900524"/>
    <w:rsid w:val="0090061E"/>
    <w:rsid w:val="0090073C"/>
    <w:rsid w:val="0090221A"/>
    <w:rsid w:val="0090253F"/>
    <w:rsid w:val="009028A9"/>
    <w:rsid w:val="00902E02"/>
    <w:rsid w:val="00902F20"/>
    <w:rsid w:val="00902FE4"/>
    <w:rsid w:val="00903E0F"/>
    <w:rsid w:val="00905E08"/>
    <w:rsid w:val="00905EDD"/>
    <w:rsid w:val="00906D77"/>
    <w:rsid w:val="0090701C"/>
    <w:rsid w:val="00907118"/>
    <w:rsid w:val="0090714F"/>
    <w:rsid w:val="009102AA"/>
    <w:rsid w:val="00910679"/>
    <w:rsid w:val="00910AFF"/>
    <w:rsid w:val="00910F17"/>
    <w:rsid w:val="0091160F"/>
    <w:rsid w:val="009118BE"/>
    <w:rsid w:val="00911A3E"/>
    <w:rsid w:val="00911DED"/>
    <w:rsid w:val="009123D7"/>
    <w:rsid w:val="00912EDE"/>
    <w:rsid w:val="00913207"/>
    <w:rsid w:val="009132CD"/>
    <w:rsid w:val="00913531"/>
    <w:rsid w:val="00914F6F"/>
    <w:rsid w:val="00914F7B"/>
    <w:rsid w:val="0091519A"/>
    <w:rsid w:val="009155DB"/>
    <w:rsid w:val="00915A21"/>
    <w:rsid w:val="00915B11"/>
    <w:rsid w:val="0091647F"/>
    <w:rsid w:val="00916A17"/>
    <w:rsid w:val="00917041"/>
    <w:rsid w:val="009171F7"/>
    <w:rsid w:val="0091738A"/>
    <w:rsid w:val="009173E0"/>
    <w:rsid w:val="0091743F"/>
    <w:rsid w:val="009177B2"/>
    <w:rsid w:val="00917BB7"/>
    <w:rsid w:val="00917DBB"/>
    <w:rsid w:val="00920464"/>
    <w:rsid w:val="009205E2"/>
    <w:rsid w:val="009205EC"/>
    <w:rsid w:val="00920EF2"/>
    <w:rsid w:val="00920FF8"/>
    <w:rsid w:val="00921619"/>
    <w:rsid w:val="009216DB"/>
    <w:rsid w:val="00921B29"/>
    <w:rsid w:val="009226FB"/>
    <w:rsid w:val="0092308D"/>
    <w:rsid w:val="009236C6"/>
    <w:rsid w:val="00923A7D"/>
    <w:rsid w:val="00923E66"/>
    <w:rsid w:val="00924324"/>
    <w:rsid w:val="0092481D"/>
    <w:rsid w:val="0092514D"/>
    <w:rsid w:val="00925361"/>
    <w:rsid w:val="00925806"/>
    <w:rsid w:val="00925C95"/>
    <w:rsid w:val="0092668D"/>
    <w:rsid w:val="0092694D"/>
    <w:rsid w:val="00926A52"/>
    <w:rsid w:val="009273C1"/>
    <w:rsid w:val="009273F1"/>
    <w:rsid w:val="00927BB2"/>
    <w:rsid w:val="00927CF0"/>
    <w:rsid w:val="00930C50"/>
    <w:rsid w:val="0093128C"/>
    <w:rsid w:val="00931566"/>
    <w:rsid w:val="009315C3"/>
    <w:rsid w:val="00931D5B"/>
    <w:rsid w:val="00932AD6"/>
    <w:rsid w:val="009336CF"/>
    <w:rsid w:val="00933ACA"/>
    <w:rsid w:val="00933B36"/>
    <w:rsid w:val="0093492B"/>
    <w:rsid w:val="00934A92"/>
    <w:rsid w:val="009351E0"/>
    <w:rsid w:val="009356B3"/>
    <w:rsid w:val="00935BA6"/>
    <w:rsid w:val="00935D6D"/>
    <w:rsid w:val="00936096"/>
    <w:rsid w:val="009367B1"/>
    <w:rsid w:val="00936E3F"/>
    <w:rsid w:val="00937B13"/>
    <w:rsid w:val="00937CA6"/>
    <w:rsid w:val="00940C47"/>
    <w:rsid w:val="00940EA5"/>
    <w:rsid w:val="0094127D"/>
    <w:rsid w:val="00941C42"/>
    <w:rsid w:val="00941C9A"/>
    <w:rsid w:val="00941DF8"/>
    <w:rsid w:val="00941E76"/>
    <w:rsid w:val="00941F77"/>
    <w:rsid w:val="009420E3"/>
    <w:rsid w:val="00942720"/>
    <w:rsid w:val="00942812"/>
    <w:rsid w:val="0094284C"/>
    <w:rsid w:val="0094289F"/>
    <w:rsid w:val="00942EC3"/>
    <w:rsid w:val="00943801"/>
    <w:rsid w:val="009442A3"/>
    <w:rsid w:val="0094438B"/>
    <w:rsid w:val="00944732"/>
    <w:rsid w:val="00944BF1"/>
    <w:rsid w:val="00944C07"/>
    <w:rsid w:val="009450A5"/>
    <w:rsid w:val="0094541C"/>
    <w:rsid w:val="00945792"/>
    <w:rsid w:val="00945D85"/>
    <w:rsid w:val="00945F02"/>
    <w:rsid w:val="00946390"/>
    <w:rsid w:val="00946EC3"/>
    <w:rsid w:val="00946FBC"/>
    <w:rsid w:val="00950333"/>
    <w:rsid w:val="0095084C"/>
    <w:rsid w:val="009515C6"/>
    <w:rsid w:val="0095160F"/>
    <w:rsid w:val="00954074"/>
    <w:rsid w:val="00954479"/>
    <w:rsid w:val="009545D9"/>
    <w:rsid w:val="00954702"/>
    <w:rsid w:val="009547C6"/>
    <w:rsid w:val="00954881"/>
    <w:rsid w:val="00954982"/>
    <w:rsid w:val="00954F43"/>
    <w:rsid w:val="009557B6"/>
    <w:rsid w:val="00956246"/>
    <w:rsid w:val="009563A8"/>
    <w:rsid w:val="00956958"/>
    <w:rsid w:val="00956D28"/>
    <w:rsid w:val="00956D99"/>
    <w:rsid w:val="00957434"/>
    <w:rsid w:val="009574C7"/>
    <w:rsid w:val="00957534"/>
    <w:rsid w:val="00957589"/>
    <w:rsid w:val="0095786A"/>
    <w:rsid w:val="00957942"/>
    <w:rsid w:val="00957A7E"/>
    <w:rsid w:val="00957C6A"/>
    <w:rsid w:val="0096000E"/>
    <w:rsid w:val="00960424"/>
    <w:rsid w:val="009607D8"/>
    <w:rsid w:val="00960CA6"/>
    <w:rsid w:val="009616ED"/>
    <w:rsid w:val="0096192A"/>
    <w:rsid w:val="009627D2"/>
    <w:rsid w:val="00962A53"/>
    <w:rsid w:val="00962D27"/>
    <w:rsid w:val="00962F76"/>
    <w:rsid w:val="00963249"/>
    <w:rsid w:val="009635B0"/>
    <w:rsid w:val="00963A3F"/>
    <w:rsid w:val="00963C53"/>
    <w:rsid w:val="0096433B"/>
    <w:rsid w:val="00964486"/>
    <w:rsid w:val="009648CD"/>
    <w:rsid w:val="00964BFE"/>
    <w:rsid w:val="00964CB6"/>
    <w:rsid w:val="00965113"/>
    <w:rsid w:val="009659AF"/>
    <w:rsid w:val="009659C2"/>
    <w:rsid w:val="009659FB"/>
    <w:rsid w:val="00965DD7"/>
    <w:rsid w:val="00966251"/>
    <w:rsid w:val="00966BB1"/>
    <w:rsid w:val="00966ED5"/>
    <w:rsid w:val="00967270"/>
    <w:rsid w:val="009675EF"/>
    <w:rsid w:val="0096764A"/>
    <w:rsid w:val="00967FA2"/>
    <w:rsid w:val="0097000C"/>
    <w:rsid w:val="00970159"/>
    <w:rsid w:val="009701D4"/>
    <w:rsid w:val="00970571"/>
    <w:rsid w:val="009705CA"/>
    <w:rsid w:val="0097092B"/>
    <w:rsid w:val="00971075"/>
    <w:rsid w:val="0097187D"/>
    <w:rsid w:val="00971C42"/>
    <w:rsid w:val="00972445"/>
    <w:rsid w:val="00972606"/>
    <w:rsid w:val="0097278A"/>
    <w:rsid w:val="009729EB"/>
    <w:rsid w:val="00972BC8"/>
    <w:rsid w:val="00972F60"/>
    <w:rsid w:val="00973032"/>
    <w:rsid w:val="009736D7"/>
    <w:rsid w:val="0097437C"/>
    <w:rsid w:val="009746B5"/>
    <w:rsid w:val="009750F2"/>
    <w:rsid w:val="0097518A"/>
    <w:rsid w:val="009752BD"/>
    <w:rsid w:val="00975679"/>
    <w:rsid w:val="009757A7"/>
    <w:rsid w:val="00975879"/>
    <w:rsid w:val="00975AED"/>
    <w:rsid w:val="00975E99"/>
    <w:rsid w:val="00976698"/>
    <w:rsid w:val="00976AA5"/>
    <w:rsid w:val="0097777C"/>
    <w:rsid w:val="00977B31"/>
    <w:rsid w:val="00977C9F"/>
    <w:rsid w:val="00977DA2"/>
    <w:rsid w:val="00977ECE"/>
    <w:rsid w:val="00980000"/>
    <w:rsid w:val="00980A6B"/>
    <w:rsid w:val="00980E34"/>
    <w:rsid w:val="00981706"/>
    <w:rsid w:val="009817A4"/>
    <w:rsid w:val="0098204C"/>
    <w:rsid w:val="00982886"/>
    <w:rsid w:val="00983201"/>
    <w:rsid w:val="0098376F"/>
    <w:rsid w:val="00983A99"/>
    <w:rsid w:val="00984AD8"/>
    <w:rsid w:val="00985A0F"/>
    <w:rsid w:val="00985B86"/>
    <w:rsid w:val="00986674"/>
    <w:rsid w:val="0098697B"/>
    <w:rsid w:val="00986BCF"/>
    <w:rsid w:val="00986ECB"/>
    <w:rsid w:val="00987172"/>
    <w:rsid w:val="00990098"/>
    <w:rsid w:val="0099047A"/>
    <w:rsid w:val="00990B77"/>
    <w:rsid w:val="00990E52"/>
    <w:rsid w:val="009927E1"/>
    <w:rsid w:val="0099291A"/>
    <w:rsid w:val="00993ABD"/>
    <w:rsid w:val="00993CDA"/>
    <w:rsid w:val="00993DC4"/>
    <w:rsid w:val="00993FFA"/>
    <w:rsid w:val="009947D3"/>
    <w:rsid w:val="009949E7"/>
    <w:rsid w:val="00994E7C"/>
    <w:rsid w:val="00995A1A"/>
    <w:rsid w:val="00995A90"/>
    <w:rsid w:val="009962EA"/>
    <w:rsid w:val="00996846"/>
    <w:rsid w:val="009969D2"/>
    <w:rsid w:val="00996A10"/>
    <w:rsid w:val="00996B19"/>
    <w:rsid w:val="00996CAC"/>
    <w:rsid w:val="009977FE"/>
    <w:rsid w:val="009A012A"/>
    <w:rsid w:val="009A0813"/>
    <w:rsid w:val="009A0B15"/>
    <w:rsid w:val="009A0F75"/>
    <w:rsid w:val="009A14A4"/>
    <w:rsid w:val="009A15A6"/>
    <w:rsid w:val="009A1CF9"/>
    <w:rsid w:val="009A1E9E"/>
    <w:rsid w:val="009A1F2B"/>
    <w:rsid w:val="009A2D23"/>
    <w:rsid w:val="009A3556"/>
    <w:rsid w:val="009A36DC"/>
    <w:rsid w:val="009A3CA8"/>
    <w:rsid w:val="009A42F7"/>
    <w:rsid w:val="009A4462"/>
    <w:rsid w:val="009A51A8"/>
    <w:rsid w:val="009A53A3"/>
    <w:rsid w:val="009A5474"/>
    <w:rsid w:val="009A5928"/>
    <w:rsid w:val="009A5C65"/>
    <w:rsid w:val="009A61D2"/>
    <w:rsid w:val="009A63AB"/>
    <w:rsid w:val="009A6561"/>
    <w:rsid w:val="009A676F"/>
    <w:rsid w:val="009A6AFF"/>
    <w:rsid w:val="009A7181"/>
    <w:rsid w:val="009A731F"/>
    <w:rsid w:val="009A7600"/>
    <w:rsid w:val="009A7B5F"/>
    <w:rsid w:val="009B0584"/>
    <w:rsid w:val="009B0BA9"/>
    <w:rsid w:val="009B0C37"/>
    <w:rsid w:val="009B0D10"/>
    <w:rsid w:val="009B0E52"/>
    <w:rsid w:val="009B1101"/>
    <w:rsid w:val="009B15DC"/>
    <w:rsid w:val="009B1AF4"/>
    <w:rsid w:val="009B2174"/>
    <w:rsid w:val="009B23DF"/>
    <w:rsid w:val="009B2AA4"/>
    <w:rsid w:val="009B31B8"/>
    <w:rsid w:val="009B3676"/>
    <w:rsid w:val="009B3E27"/>
    <w:rsid w:val="009B4335"/>
    <w:rsid w:val="009B4931"/>
    <w:rsid w:val="009B4D57"/>
    <w:rsid w:val="009B5079"/>
    <w:rsid w:val="009B5093"/>
    <w:rsid w:val="009B50E7"/>
    <w:rsid w:val="009B5345"/>
    <w:rsid w:val="009B5448"/>
    <w:rsid w:val="009B591C"/>
    <w:rsid w:val="009B6A72"/>
    <w:rsid w:val="009B70FD"/>
    <w:rsid w:val="009B7885"/>
    <w:rsid w:val="009B7C71"/>
    <w:rsid w:val="009B7DD5"/>
    <w:rsid w:val="009B7EE6"/>
    <w:rsid w:val="009C06C9"/>
    <w:rsid w:val="009C0C25"/>
    <w:rsid w:val="009C0CA8"/>
    <w:rsid w:val="009C0E98"/>
    <w:rsid w:val="009C0EA0"/>
    <w:rsid w:val="009C1159"/>
    <w:rsid w:val="009C12BF"/>
    <w:rsid w:val="009C13EC"/>
    <w:rsid w:val="009C141C"/>
    <w:rsid w:val="009C15E8"/>
    <w:rsid w:val="009C20DD"/>
    <w:rsid w:val="009C23B8"/>
    <w:rsid w:val="009C2CC7"/>
    <w:rsid w:val="009C2D05"/>
    <w:rsid w:val="009C3105"/>
    <w:rsid w:val="009C3D50"/>
    <w:rsid w:val="009C40B9"/>
    <w:rsid w:val="009C5394"/>
    <w:rsid w:val="009C55AF"/>
    <w:rsid w:val="009C5682"/>
    <w:rsid w:val="009C5E00"/>
    <w:rsid w:val="009C6055"/>
    <w:rsid w:val="009C75CF"/>
    <w:rsid w:val="009C77BF"/>
    <w:rsid w:val="009C7E36"/>
    <w:rsid w:val="009C7EC0"/>
    <w:rsid w:val="009D0187"/>
    <w:rsid w:val="009D19E8"/>
    <w:rsid w:val="009D2030"/>
    <w:rsid w:val="009D21FC"/>
    <w:rsid w:val="009D22CA"/>
    <w:rsid w:val="009D2AA4"/>
    <w:rsid w:val="009D33DE"/>
    <w:rsid w:val="009D34CA"/>
    <w:rsid w:val="009D3CBE"/>
    <w:rsid w:val="009D3EF1"/>
    <w:rsid w:val="009D4262"/>
    <w:rsid w:val="009D4E16"/>
    <w:rsid w:val="009D4E42"/>
    <w:rsid w:val="009D58CF"/>
    <w:rsid w:val="009D5B00"/>
    <w:rsid w:val="009D5F46"/>
    <w:rsid w:val="009D7A53"/>
    <w:rsid w:val="009E040F"/>
    <w:rsid w:val="009E145A"/>
    <w:rsid w:val="009E193E"/>
    <w:rsid w:val="009E26D1"/>
    <w:rsid w:val="009E2915"/>
    <w:rsid w:val="009E2A26"/>
    <w:rsid w:val="009E2CB5"/>
    <w:rsid w:val="009E4936"/>
    <w:rsid w:val="009E4D51"/>
    <w:rsid w:val="009E55F8"/>
    <w:rsid w:val="009E5610"/>
    <w:rsid w:val="009E565A"/>
    <w:rsid w:val="009E5E6D"/>
    <w:rsid w:val="009E625B"/>
    <w:rsid w:val="009E6515"/>
    <w:rsid w:val="009E6C55"/>
    <w:rsid w:val="009E6DD5"/>
    <w:rsid w:val="009E796F"/>
    <w:rsid w:val="009E7BDD"/>
    <w:rsid w:val="009E7E4F"/>
    <w:rsid w:val="009E7FFB"/>
    <w:rsid w:val="009F0220"/>
    <w:rsid w:val="009F02F2"/>
    <w:rsid w:val="009F02F3"/>
    <w:rsid w:val="009F0A49"/>
    <w:rsid w:val="009F1AAA"/>
    <w:rsid w:val="009F23AA"/>
    <w:rsid w:val="009F27FE"/>
    <w:rsid w:val="009F28F1"/>
    <w:rsid w:val="009F2933"/>
    <w:rsid w:val="009F293B"/>
    <w:rsid w:val="009F2B74"/>
    <w:rsid w:val="009F2F10"/>
    <w:rsid w:val="009F2F25"/>
    <w:rsid w:val="009F395C"/>
    <w:rsid w:val="009F49AF"/>
    <w:rsid w:val="009F4BE6"/>
    <w:rsid w:val="009F4E61"/>
    <w:rsid w:val="009F4EFE"/>
    <w:rsid w:val="009F53EB"/>
    <w:rsid w:val="009F5A79"/>
    <w:rsid w:val="009F5D05"/>
    <w:rsid w:val="009F60FC"/>
    <w:rsid w:val="009F62E4"/>
    <w:rsid w:val="009F639C"/>
    <w:rsid w:val="009F67AB"/>
    <w:rsid w:val="009F6B5B"/>
    <w:rsid w:val="009F6D56"/>
    <w:rsid w:val="009F71EE"/>
    <w:rsid w:val="009F738F"/>
    <w:rsid w:val="009F7392"/>
    <w:rsid w:val="009F74CC"/>
    <w:rsid w:val="009F75C4"/>
    <w:rsid w:val="009F76E5"/>
    <w:rsid w:val="009F7755"/>
    <w:rsid w:val="009F79A9"/>
    <w:rsid w:val="009F7C33"/>
    <w:rsid w:val="009F7D81"/>
    <w:rsid w:val="00A000C9"/>
    <w:rsid w:val="00A002C5"/>
    <w:rsid w:val="00A00361"/>
    <w:rsid w:val="00A0052D"/>
    <w:rsid w:val="00A00CED"/>
    <w:rsid w:val="00A00DB4"/>
    <w:rsid w:val="00A013F0"/>
    <w:rsid w:val="00A014F6"/>
    <w:rsid w:val="00A017D1"/>
    <w:rsid w:val="00A01B99"/>
    <w:rsid w:val="00A01ECD"/>
    <w:rsid w:val="00A028CF"/>
    <w:rsid w:val="00A02AFB"/>
    <w:rsid w:val="00A03360"/>
    <w:rsid w:val="00A03393"/>
    <w:rsid w:val="00A03567"/>
    <w:rsid w:val="00A03AFB"/>
    <w:rsid w:val="00A04B4F"/>
    <w:rsid w:val="00A0522D"/>
    <w:rsid w:val="00A0547F"/>
    <w:rsid w:val="00A05686"/>
    <w:rsid w:val="00A05937"/>
    <w:rsid w:val="00A05D3A"/>
    <w:rsid w:val="00A06073"/>
    <w:rsid w:val="00A061DB"/>
    <w:rsid w:val="00A06A47"/>
    <w:rsid w:val="00A07520"/>
    <w:rsid w:val="00A07605"/>
    <w:rsid w:val="00A1035B"/>
    <w:rsid w:val="00A1053B"/>
    <w:rsid w:val="00A11D6F"/>
    <w:rsid w:val="00A11E2A"/>
    <w:rsid w:val="00A12349"/>
    <w:rsid w:val="00A1279C"/>
    <w:rsid w:val="00A12E0A"/>
    <w:rsid w:val="00A14491"/>
    <w:rsid w:val="00A14AB8"/>
    <w:rsid w:val="00A15450"/>
    <w:rsid w:val="00A15A8D"/>
    <w:rsid w:val="00A162D4"/>
    <w:rsid w:val="00A16606"/>
    <w:rsid w:val="00A16A2F"/>
    <w:rsid w:val="00A16D03"/>
    <w:rsid w:val="00A16E69"/>
    <w:rsid w:val="00A17CF6"/>
    <w:rsid w:val="00A2023E"/>
    <w:rsid w:val="00A20647"/>
    <w:rsid w:val="00A207AF"/>
    <w:rsid w:val="00A2174A"/>
    <w:rsid w:val="00A21B27"/>
    <w:rsid w:val="00A21DBB"/>
    <w:rsid w:val="00A21EA2"/>
    <w:rsid w:val="00A223A7"/>
    <w:rsid w:val="00A23174"/>
    <w:rsid w:val="00A232EF"/>
    <w:rsid w:val="00A234A2"/>
    <w:rsid w:val="00A2416C"/>
    <w:rsid w:val="00A24449"/>
    <w:rsid w:val="00A24D24"/>
    <w:rsid w:val="00A25055"/>
    <w:rsid w:val="00A2524D"/>
    <w:rsid w:val="00A265CE"/>
    <w:rsid w:val="00A2698C"/>
    <w:rsid w:val="00A270A4"/>
    <w:rsid w:val="00A272C9"/>
    <w:rsid w:val="00A2780B"/>
    <w:rsid w:val="00A27FD2"/>
    <w:rsid w:val="00A30731"/>
    <w:rsid w:val="00A3129D"/>
    <w:rsid w:val="00A31413"/>
    <w:rsid w:val="00A314DC"/>
    <w:rsid w:val="00A317DC"/>
    <w:rsid w:val="00A31DC7"/>
    <w:rsid w:val="00A324E3"/>
    <w:rsid w:val="00A32AD9"/>
    <w:rsid w:val="00A32DF5"/>
    <w:rsid w:val="00A33AA1"/>
    <w:rsid w:val="00A34810"/>
    <w:rsid w:val="00A34B47"/>
    <w:rsid w:val="00A34F8E"/>
    <w:rsid w:val="00A35172"/>
    <w:rsid w:val="00A35979"/>
    <w:rsid w:val="00A35E58"/>
    <w:rsid w:val="00A35EBD"/>
    <w:rsid w:val="00A35F77"/>
    <w:rsid w:val="00A35F87"/>
    <w:rsid w:val="00A36026"/>
    <w:rsid w:val="00A36910"/>
    <w:rsid w:val="00A36C13"/>
    <w:rsid w:val="00A37A0E"/>
    <w:rsid w:val="00A37AFA"/>
    <w:rsid w:val="00A40585"/>
    <w:rsid w:val="00A40592"/>
    <w:rsid w:val="00A40ABC"/>
    <w:rsid w:val="00A40B67"/>
    <w:rsid w:val="00A41053"/>
    <w:rsid w:val="00A41266"/>
    <w:rsid w:val="00A41415"/>
    <w:rsid w:val="00A415F5"/>
    <w:rsid w:val="00A418B0"/>
    <w:rsid w:val="00A421D4"/>
    <w:rsid w:val="00A42627"/>
    <w:rsid w:val="00A42631"/>
    <w:rsid w:val="00A429C4"/>
    <w:rsid w:val="00A4309C"/>
    <w:rsid w:val="00A43579"/>
    <w:rsid w:val="00A43713"/>
    <w:rsid w:val="00A439E1"/>
    <w:rsid w:val="00A44E45"/>
    <w:rsid w:val="00A44EFD"/>
    <w:rsid w:val="00A45036"/>
    <w:rsid w:val="00A456FD"/>
    <w:rsid w:val="00A464D2"/>
    <w:rsid w:val="00A46C3B"/>
    <w:rsid w:val="00A471A1"/>
    <w:rsid w:val="00A47845"/>
    <w:rsid w:val="00A47A1B"/>
    <w:rsid w:val="00A47D71"/>
    <w:rsid w:val="00A502EE"/>
    <w:rsid w:val="00A50586"/>
    <w:rsid w:val="00A50E0F"/>
    <w:rsid w:val="00A510B6"/>
    <w:rsid w:val="00A514BC"/>
    <w:rsid w:val="00A51805"/>
    <w:rsid w:val="00A51C42"/>
    <w:rsid w:val="00A51F66"/>
    <w:rsid w:val="00A51FC3"/>
    <w:rsid w:val="00A5222D"/>
    <w:rsid w:val="00A526E7"/>
    <w:rsid w:val="00A52978"/>
    <w:rsid w:val="00A53080"/>
    <w:rsid w:val="00A53651"/>
    <w:rsid w:val="00A53A34"/>
    <w:rsid w:val="00A53EE9"/>
    <w:rsid w:val="00A54016"/>
    <w:rsid w:val="00A5418B"/>
    <w:rsid w:val="00A5462F"/>
    <w:rsid w:val="00A54954"/>
    <w:rsid w:val="00A5508F"/>
    <w:rsid w:val="00A55331"/>
    <w:rsid w:val="00A554FC"/>
    <w:rsid w:val="00A5554B"/>
    <w:rsid w:val="00A56560"/>
    <w:rsid w:val="00A566E8"/>
    <w:rsid w:val="00A567F8"/>
    <w:rsid w:val="00A5693C"/>
    <w:rsid w:val="00A56E41"/>
    <w:rsid w:val="00A57C55"/>
    <w:rsid w:val="00A57F7D"/>
    <w:rsid w:val="00A61020"/>
    <w:rsid w:val="00A61482"/>
    <w:rsid w:val="00A614A9"/>
    <w:rsid w:val="00A6160C"/>
    <w:rsid w:val="00A62745"/>
    <w:rsid w:val="00A6292E"/>
    <w:rsid w:val="00A62996"/>
    <w:rsid w:val="00A62B7C"/>
    <w:rsid w:val="00A62F32"/>
    <w:rsid w:val="00A632F0"/>
    <w:rsid w:val="00A63417"/>
    <w:rsid w:val="00A63BEC"/>
    <w:rsid w:val="00A63DE0"/>
    <w:rsid w:val="00A63FE9"/>
    <w:rsid w:val="00A6530C"/>
    <w:rsid w:val="00A653A2"/>
    <w:rsid w:val="00A6568D"/>
    <w:rsid w:val="00A65711"/>
    <w:rsid w:val="00A66262"/>
    <w:rsid w:val="00A6667E"/>
    <w:rsid w:val="00A66F79"/>
    <w:rsid w:val="00A67357"/>
    <w:rsid w:val="00A70986"/>
    <w:rsid w:val="00A70D75"/>
    <w:rsid w:val="00A710E6"/>
    <w:rsid w:val="00A72289"/>
    <w:rsid w:val="00A72919"/>
    <w:rsid w:val="00A734EB"/>
    <w:rsid w:val="00A73ACD"/>
    <w:rsid w:val="00A74097"/>
    <w:rsid w:val="00A741C6"/>
    <w:rsid w:val="00A74E22"/>
    <w:rsid w:val="00A75027"/>
    <w:rsid w:val="00A756B7"/>
    <w:rsid w:val="00A75C8B"/>
    <w:rsid w:val="00A76323"/>
    <w:rsid w:val="00A765B8"/>
    <w:rsid w:val="00A76A23"/>
    <w:rsid w:val="00A76C9F"/>
    <w:rsid w:val="00A76F4C"/>
    <w:rsid w:val="00A77B5B"/>
    <w:rsid w:val="00A80485"/>
    <w:rsid w:val="00A80495"/>
    <w:rsid w:val="00A8063F"/>
    <w:rsid w:val="00A808F0"/>
    <w:rsid w:val="00A81F7A"/>
    <w:rsid w:val="00A823FD"/>
    <w:rsid w:val="00A82E3F"/>
    <w:rsid w:val="00A82EF6"/>
    <w:rsid w:val="00A8310B"/>
    <w:rsid w:val="00A83B62"/>
    <w:rsid w:val="00A83C2D"/>
    <w:rsid w:val="00A83FD6"/>
    <w:rsid w:val="00A84DBC"/>
    <w:rsid w:val="00A85176"/>
    <w:rsid w:val="00A853BD"/>
    <w:rsid w:val="00A856DF"/>
    <w:rsid w:val="00A85B81"/>
    <w:rsid w:val="00A87262"/>
    <w:rsid w:val="00A904F0"/>
    <w:rsid w:val="00A913C1"/>
    <w:rsid w:val="00A91695"/>
    <w:rsid w:val="00A91B35"/>
    <w:rsid w:val="00A91CA5"/>
    <w:rsid w:val="00A91ED5"/>
    <w:rsid w:val="00A920B3"/>
    <w:rsid w:val="00A920FD"/>
    <w:rsid w:val="00A92434"/>
    <w:rsid w:val="00A92CCE"/>
    <w:rsid w:val="00A93374"/>
    <w:rsid w:val="00A9394F"/>
    <w:rsid w:val="00A93ABF"/>
    <w:rsid w:val="00A945F5"/>
    <w:rsid w:val="00A94D52"/>
    <w:rsid w:val="00A94EA0"/>
    <w:rsid w:val="00A94EC2"/>
    <w:rsid w:val="00A95418"/>
    <w:rsid w:val="00A9544F"/>
    <w:rsid w:val="00A95884"/>
    <w:rsid w:val="00A95DE6"/>
    <w:rsid w:val="00A9634C"/>
    <w:rsid w:val="00A96469"/>
    <w:rsid w:val="00A96498"/>
    <w:rsid w:val="00A967C2"/>
    <w:rsid w:val="00A96906"/>
    <w:rsid w:val="00A96C73"/>
    <w:rsid w:val="00A96CC2"/>
    <w:rsid w:val="00A97774"/>
    <w:rsid w:val="00A97EB0"/>
    <w:rsid w:val="00AA02D4"/>
    <w:rsid w:val="00AA11A8"/>
    <w:rsid w:val="00AA14B7"/>
    <w:rsid w:val="00AA14F2"/>
    <w:rsid w:val="00AA1728"/>
    <w:rsid w:val="00AA1994"/>
    <w:rsid w:val="00AA21BC"/>
    <w:rsid w:val="00AA295F"/>
    <w:rsid w:val="00AA2C3B"/>
    <w:rsid w:val="00AA3540"/>
    <w:rsid w:val="00AA3AE7"/>
    <w:rsid w:val="00AA3DEA"/>
    <w:rsid w:val="00AA5ABD"/>
    <w:rsid w:val="00AA5E70"/>
    <w:rsid w:val="00AA6586"/>
    <w:rsid w:val="00AA688E"/>
    <w:rsid w:val="00AA694C"/>
    <w:rsid w:val="00AA6D29"/>
    <w:rsid w:val="00AA71BF"/>
    <w:rsid w:val="00AA71CF"/>
    <w:rsid w:val="00AA72E4"/>
    <w:rsid w:val="00AA7414"/>
    <w:rsid w:val="00AA7576"/>
    <w:rsid w:val="00AA7B24"/>
    <w:rsid w:val="00AB078F"/>
    <w:rsid w:val="00AB15AF"/>
    <w:rsid w:val="00AB1F7E"/>
    <w:rsid w:val="00AB2685"/>
    <w:rsid w:val="00AB27A3"/>
    <w:rsid w:val="00AB2AEF"/>
    <w:rsid w:val="00AB2E52"/>
    <w:rsid w:val="00AB2E54"/>
    <w:rsid w:val="00AB343A"/>
    <w:rsid w:val="00AB34BF"/>
    <w:rsid w:val="00AB382D"/>
    <w:rsid w:val="00AB3FE7"/>
    <w:rsid w:val="00AB40E8"/>
    <w:rsid w:val="00AB4436"/>
    <w:rsid w:val="00AB4458"/>
    <w:rsid w:val="00AB4766"/>
    <w:rsid w:val="00AB4DBC"/>
    <w:rsid w:val="00AB4DE2"/>
    <w:rsid w:val="00AB5025"/>
    <w:rsid w:val="00AB550B"/>
    <w:rsid w:val="00AB5659"/>
    <w:rsid w:val="00AB578D"/>
    <w:rsid w:val="00AB60BD"/>
    <w:rsid w:val="00AB60D4"/>
    <w:rsid w:val="00AB73A6"/>
    <w:rsid w:val="00AB7427"/>
    <w:rsid w:val="00AB764E"/>
    <w:rsid w:val="00AC0588"/>
    <w:rsid w:val="00AC10A5"/>
    <w:rsid w:val="00AC18CF"/>
    <w:rsid w:val="00AC196E"/>
    <w:rsid w:val="00AC1B54"/>
    <w:rsid w:val="00AC1D7B"/>
    <w:rsid w:val="00AC232E"/>
    <w:rsid w:val="00AC2CE2"/>
    <w:rsid w:val="00AC2E93"/>
    <w:rsid w:val="00AC2FC1"/>
    <w:rsid w:val="00AC3152"/>
    <w:rsid w:val="00AC3937"/>
    <w:rsid w:val="00AC3D69"/>
    <w:rsid w:val="00AC427B"/>
    <w:rsid w:val="00AC4964"/>
    <w:rsid w:val="00AC4E71"/>
    <w:rsid w:val="00AC6695"/>
    <w:rsid w:val="00AC6E42"/>
    <w:rsid w:val="00AC6FE7"/>
    <w:rsid w:val="00AC702E"/>
    <w:rsid w:val="00AC70F6"/>
    <w:rsid w:val="00AC7A99"/>
    <w:rsid w:val="00AC7D1C"/>
    <w:rsid w:val="00AD0093"/>
    <w:rsid w:val="00AD0890"/>
    <w:rsid w:val="00AD16A1"/>
    <w:rsid w:val="00AD22BF"/>
    <w:rsid w:val="00AD231E"/>
    <w:rsid w:val="00AD2A0A"/>
    <w:rsid w:val="00AD2A92"/>
    <w:rsid w:val="00AD3003"/>
    <w:rsid w:val="00AD3009"/>
    <w:rsid w:val="00AD3C31"/>
    <w:rsid w:val="00AD3FDC"/>
    <w:rsid w:val="00AD4058"/>
    <w:rsid w:val="00AD43CF"/>
    <w:rsid w:val="00AD5D3D"/>
    <w:rsid w:val="00AD5F40"/>
    <w:rsid w:val="00AD630E"/>
    <w:rsid w:val="00AD6343"/>
    <w:rsid w:val="00AD6E2E"/>
    <w:rsid w:val="00AD71B2"/>
    <w:rsid w:val="00AD7602"/>
    <w:rsid w:val="00AD7964"/>
    <w:rsid w:val="00AD7992"/>
    <w:rsid w:val="00AD7D9B"/>
    <w:rsid w:val="00AD7F34"/>
    <w:rsid w:val="00AE0BE1"/>
    <w:rsid w:val="00AE120D"/>
    <w:rsid w:val="00AE1326"/>
    <w:rsid w:val="00AE1845"/>
    <w:rsid w:val="00AE19AB"/>
    <w:rsid w:val="00AE1DA4"/>
    <w:rsid w:val="00AE2451"/>
    <w:rsid w:val="00AE277A"/>
    <w:rsid w:val="00AE2F02"/>
    <w:rsid w:val="00AE318E"/>
    <w:rsid w:val="00AE3BDA"/>
    <w:rsid w:val="00AE3CF4"/>
    <w:rsid w:val="00AE403B"/>
    <w:rsid w:val="00AE4517"/>
    <w:rsid w:val="00AE45C7"/>
    <w:rsid w:val="00AE4AA0"/>
    <w:rsid w:val="00AE4F72"/>
    <w:rsid w:val="00AE56DB"/>
    <w:rsid w:val="00AE576E"/>
    <w:rsid w:val="00AE5C84"/>
    <w:rsid w:val="00AE65B6"/>
    <w:rsid w:val="00AE6A87"/>
    <w:rsid w:val="00AE6CEC"/>
    <w:rsid w:val="00AE74D9"/>
    <w:rsid w:val="00AE7680"/>
    <w:rsid w:val="00AE799B"/>
    <w:rsid w:val="00AF0B9D"/>
    <w:rsid w:val="00AF12D6"/>
    <w:rsid w:val="00AF133B"/>
    <w:rsid w:val="00AF13DF"/>
    <w:rsid w:val="00AF216B"/>
    <w:rsid w:val="00AF300F"/>
    <w:rsid w:val="00AF3297"/>
    <w:rsid w:val="00AF35A8"/>
    <w:rsid w:val="00AF37E8"/>
    <w:rsid w:val="00AF3989"/>
    <w:rsid w:val="00AF3A66"/>
    <w:rsid w:val="00AF3B7B"/>
    <w:rsid w:val="00AF3B8E"/>
    <w:rsid w:val="00AF4287"/>
    <w:rsid w:val="00AF4298"/>
    <w:rsid w:val="00AF49C6"/>
    <w:rsid w:val="00AF4EE0"/>
    <w:rsid w:val="00AF51FA"/>
    <w:rsid w:val="00AF5342"/>
    <w:rsid w:val="00AF56DF"/>
    <w:rsid w:val="00AF5E71"/>
    <w:rsid w:val="00AF648A"/>
    <w:rsid w:val="00AF6779"/>
    <w:rsid w:val="00AF67FF"/>
    <w:rsid w:val="00AF6DDC"/>
    <w:rsid w:val="00AF7948"/>
    <w:rsid w:val="00AF7953"/>
    <w:rsid w:val="00AF7B6B"/>
    <w:rsid w:val="00AF7CA4"/>
    <w:rsid w:val="00B001AA"/>
    <w:rsid w:val="00B00914"/>
    <w:rsid w:val="00B00E12"/>
    <w:rsid w:val="00B0149F"/>
    <w:rsid w:val="00B016EC"/>
    <w:rsid w:val="00B017AF"/>
    <w:rsid w:val="00B01BA8"/>
    <w:rsid w:val="00B02B65"/>
    <w:rsid w:val="00B035B2"/>
    <w:rsid w:val="00B035F1"/>
    <w:rsid w:val="00B03F2A"/>
    <w:rsid w:val="00B040E6"/>
    <w:rsid w:val="00B041DE"/>
    <w:rsid w:val="00B042AF"/>
    <w:rsid w:val="00B04A9F"/>
    <w:rsid w:val="00B04B02"/>
    <w:rsid w:val="00B04DC2"/>
    <w:rsid w:val="00B05095"/>
    <w:rsid w:val="00B05430"/>
    <w:rsid w:val="00B05570"/>
    <w:rsid w:val="00B05D42"/>
    <w:rsid w:val="00B05F14"/>
    <w:rsid w:val="00B06274"/>
    <w:rsid w:val="00B063C7"/>
    <w:rsid w:val="00B066F7"/>
    <w:rsid w:val="00B06C27"/>
    <w:rsid w:val="00B07030"/>
    <w:rsid w:val="00B071E1"/>
    <w:rsid w:val="00B07BEE"/>
    <w:rsid w:val="00B07D8F"/>
    <w:rsid w:val="00B07E11"/>
    <w:rsid w:val="00B11F47"/>
    <w:rsid w:val="00B125A7"/>
    <w:rsid w:val="00B12620"/>
    <w:rsid w:val="00B12B8C"/>
    <w:rsid w:val="00B12E59"/>
    <w:rsid w:val="00B12E87"/>
    <w:rsid w:val="00B13627"/>
    <w:rsid w:val="00B13850"/>
    <w:rsid w:val="00B138D3"/>
    <w:rsid w:val="00B13C06"/>
    <w:rsid w:val="00B13C4A"/>
    <w:rsid w:val="00B14102"/>
    <w:rsid w:val="00B1453A"/>
    <w:rsid w:val="00B148A9"/>
    <w:rsid w:val="00B14CE5"/>
    <w:rsid w:val="00B1500B"/>
    <w:rsid w:val="00B1530C"/>
    <w:rsid w:val="00B1570F"/>
    <w:rsid w:val="00B1689E"/>
    <w:rsid w:val="00B17054"/>
    <w:rsid w:val="00B170E8"/>
    <w:rsid w:val="00B17313"/>
    <w:rsid w:val="00B17838"/>
    <w:rsid w:val="00B20C5A"/>
    <w:rsid w:val="00B20ED3"/>
    <w:rsid w:val="00B212C2"/>
    <w:rsid w:val="00B21AC0"/>
    <w:rsid w:val="00B21C4E"/>
    <w:rsid w:val="00B220CB"/>
    <w:rsid w:val="00B227C7"/>
    <w:rsid w:val="00B23925"/>
    <w:rsid w:val="00B24802"/>
    <w:rsid w:val="00B24B26"/>
    <w:rsid w:val="00B251D3"/>
    <w:rsid w:val="00B25537"/>
    <w:rsid w:val="00B259D4"/>
    <w:rsid w:val="00B25A62"/>
    <w:rsid w:val="00B26136"/>
    <w:rsid w:val="00B2633C"/>
    <w:rsid w:val="00B26597"/>
    <w:rsid w:val="00B26729"/>
    <w:rsid w:val="00B26B21"/>
    <w:rsid w:val="00B26D04"/>
    <w:rsid w:val="00B27EB9"/>
    <w:rsid w:val="00B300E8"/>
    <w:rsid w:val="00B301FA"/>
    <w:rsid w:val="00B30677"/>
    <w:rsid w:val="00B307BC"/>
    <w:rsid w:val="00B30E07"/>
    <w:rsid w:val="00B31035"/>
    <w:rsid w:val="00B31A5B"/>
    <w:rsid w:val="00B320BF"/>
    <w:rsid w:val="00B3229F"/>
    <w:rsid w:val="00B32399"/>
    <w:rsid w:val="00B326A2"/>
    <w:rsid w:val="00B329BF"/>
    <w:rsid w:val="00B32B01"/>
    <w:rsid w:val="00B32E18"/>
    <w:rsid w:val="00B33321"/>
    <w:rsid w:val="00B33D97"/>
    <w:rsid w:val="00B3430C"/>
    <w:rsid w:val="00B34C90"/>
    <w:rsid w:val="00B35009"/>
    <w:rsid w:val="00B35718"/>
    <w:rsid w:val="00B359B9"/>
    <w:rsid w:val="00B35C73"/>
    <w:rsid w:val="00B35CDA"/>
    <w:rsid w:val="00B360E5"/>
    <w:rsid w:val="00B363EC"/>
    <w:rsid w:val="00B3675A"/>
    <w:rsid w:val="00B3682D"/>
    <w:rsid w:val="00B3702D"/>
    <w:rsid w:val="00B37107"/>
    <w:rsid w:val="00B37EF6"/>
    <w:rsid w:val="00B40097"/>
    <w:rsid w:val="00B407DA"/>
    <w:rsid w:val="00B407FC"/>
    <w:rsid w:val="00B412A0"/>
    <w:rsid w:val="00B41C57"/>
    <w:rsid w:val="00B4208A"/>
    <w:rsid w:val="00B421FE"/>
    <w:rsid w:val="00B4298F"/>
    <w:rsid w:val="00B42C29"/>
    <w:rsid w:val="00B42FF2"/>
    <w:rsid w:val="00B43067"/>
    <w:rsid w:val="00B4312C"/>
    <w:rsid w:val="00B4333D"/>
    <w:rsid w:val="00B43393"/>
    <w:rsid w:val="00B434EE"/>
    <w:rsid w:val="00B43523"/>
    <w:rsid w:val="00B44288"/>
    <w:rsid w:val="00B44963"/>
    <w:rsid w:val="00B44B73"/>
    <w:rsid w:val="00B44CE3"/>
    <w:rsid w:val="00B44D3B"/>
    <w:rsid w:val="00B44F26"/>
    <w:rsid w:val="00B453AC"/>
    <w:rsid w:val="00B454D0"/>
    <w:rsid w:val="00B4562F"/>
    <w:rsid w:val="00B460CB"/>
    <w:rsid w:val="00B4679B"/>
    <w:rsid w:val="00B46C1B"/>
    <w:rsid w:val="00B471D1"/>
    <w:rsid w:val="00B47353"/>
    <w:rsid w:val="00B47607"/>
    <w:rsid w:val="00B47937"/>
    <w:rsid w:val="00B5036F"/>
    <w:rsid w:val="00B50E7B"/>
    <w:rsid w:val="00B5122B"/>
    <w:rsid w:val="00B51979"/>
    <w:rsid w:val="00B51AA9"/>
    <w:rsid w:val="00B51D24"/>
    <w:rsid w:val="00B51EFA"/>
    <w:rsid w:val="00B54494"/>
    <w:rsid w:val="00B544B6"/>
    <w:rsid w:val="00B54802"/>
    <w:rsid w:val="00B54C97"/>
    <w:rsid w:val="00B558A8"/>
    <w:rsid w:val="00B56AF4"/>
    <w:rsid w:val="00B57259"/>
    <w:rsid w:val="00B574F3"/>
    <w:rsid w:val="00B575C9"/>
    <w:rsid w:val="00B578A0"/>
    <w:rsid w:val="00B57C63"/>
    <w:rsid w:val="00B6067D"/>
    <w:rsid w:val="00B60C14"/>
    <w:rsid w:val="00B612A4"/>
    <w:rsid w:val="00B613A2"/>
    <w:rsid w:val="00B615EC"/>
    <w:rsid w:val="00B61FBB"/>
    <w:rsid w:val="00B626F7"/>
    <w:rsid w:val="00B630B8"/>
    <w:rsid w:val="00B63295"/>
    <w:rsid w:val="00B632DC"/>
    <w:rsid w:val="00B636F0"/>
    <w:rsid w:val="00B63D5C"/>
    <w:rsid w:val="00B641B0"/>
    <w:rsid w:val="00B65480"/>
    <w:rsid w:val="00B65865"/>
    <w:rsid w:val="00B65A73"/>
    <w:rsid w:val="00B65FD5"/>
    <w:rsid w:val="00B663FA"/>
    <w:rsid w:val="00B663FF"/>
    <w:rsid w:val="00B66915"/>
    <w:rsid w:val="00B66D98"/>
    <w:rsid w:val="00B66DC3"/>
    <w:rsid w:val="00B6721C"/>
    <w:rsid w:val="00B67343"/>
    <w:rsid w:val="00B67C0E"/>
    <w:rsid w:val="00B67F6D"/>
    <w:rsid w:val="00B703A6"/>
    <w:rsid w:val="00B7041C"/>
    <w:rsid w:val="00B70EA8"/>
    <w:rsid w:val="00B70EBA"/>
    <w:rsid w:val="00B70F11"/>
    <w:rsid w:val="00B7112D"/>
    <w:rsid w:val="00B718D6"/>
    <w:rsid w:val="00B71BCA"/>
    <w:rsid w:val="00B720AB"/>
    <w:rsid w:val="00B7272A"/>
    <w:rsid w:val="00B72921"/>
    <w:rsid w:val="00B72974"/>
    <w:rsid w:val="00B7353B"/>
    <w:rsid w:val="00B73BE6"/>
    <w:rsid w:val="00B74517"/>
    <w:rsid w:val="00B7476C"/>
    <w:rsid w:val="00B74A6A"/>
    <w:rsid w:val="00B74C17"/>
    <w:rsid w:val="00B74D9D"/>
    <w:rsid w:val="00B75E44"/>
    <w:rsid w:val="00B7611A"/>
    <w:rsid w:val="00B764FC"/>
    <w:rsid w:val="00B7683F"/>
    <w:rsid w:val="00B7692F"/>
    <w:rsid w:val="00B76C73"/>
    <w:rsid w:val="00B76D00"/>
    <w:rsid w:val="00B772C2"/>
    <w:rsid w:val="00B77BE0"/>
    <w:rsid w:val="00B77F46"/>
    <w:rsid w:val="00B77FD7"/>
    <w:rsid w:val="00B8031D"/>
    <w:rsid w:val="00B8045F"/>
    <w:rsid w:val="00B80664"/>
    <w:rsid w:val="00B8094D"/>
    <w:rsid w:val="00B81187"/>
    <w:rsid w:val="00B81498"/>
    <w:rsid w:val="00B818BB"/>
    <w:rsid w:val="00B81D76"/>
    <w:rsid w:val="00B81F3F"/>
    <w:rsid w:val="00B82198"/>
    <w:rsid w:val="00B82C52"/>
    <w:rsid w:val="00B82F25"/>
    <w:rsid w:val="00B82F77"/>
    <w:rsid w:val="00B835C1"/>
    <w:rsid w:val="00B8459B"/>
    <w:rsid w:val="00B846BC"/>
    <w:rsid w:val="00B84A8F"/>
    <w:rsid w:val="00B84CA4"/>
    <w:rsid w:val="00B8582A"/>
    <w:rsid w:val="00B85983"/>
    <w:rsid w:val="00B85B21"/>
    <w:rsid w:val="00B85FBD"/>
    <w:rsid w:val="00B87F98"/>
    <w:rsid w:val="00B903B5"/>
    <w:rsid w:val="00B903F3"/>
    <w:rsid w:val="00B90AE5"/>
    <w:rsid w:val="00B91903"/>
    <w:rsid w:val="00B91992"/>
    <w:rsid w:val="00B91A54"/>
    <w:rsid w:val="00B91C1D"/>
    <w:rsid w:val="00B91F97"/>
    <w:rsid w:val="00B92169"/>
    <w:rsid w:val="00B934B7"/>
    <w:rsid w:val="00B93DE0"/>
    <w:rsid w:val="00B93F60"/>
    <w:rsid w:val="00B94078"/>
    <w:rsid w:val="00B940D0"/>
    <w:rsid w:val="00B94714"/>
    <w:rsid w:val="00B9480D"/>
    <w:rsid w:val="00B94A26"/>
    <w:rsid w:val="00B94E29"/>
    <w:rsid w:val="00B952F3"/>
    <w:rsid w:val="00B95885"/>
    <w:rsid w:val="00B95D89"/>
    <w:rsid w:val="00B9675D"/>
    <w:rsid w:val="00B97117"/>
    <w:rsid w:val="00B972BD"/>
    <w:rsid w:val="00B972CC"/>
    <w:rsid w:val="00B97F30"/>
    <w:rsid w:val="00BA0041"/>
    <w:rsid w:val="00BA0A46"/>
    <w:rsid w:val="00BA1466"/>
    <w:rsid w:val="00BA1719"/>
    <w:rsid w:val="00BA173C"/>
    <w:rsid w:val="00BA18E3"/>
    <w:rsid w:val="00BA1CF7"/>
    <w:rsid w:val="00BA20C1"/>
    <w:rsid w:val="00BA2930"/>
    <w:rsid w:val="00BA2E6D"/>
    <w:rsid w:val="00BA34A5"/>
    <w:rsid w:val="00BA37D9"/>
    <w:rsid w:val="00BA3CBB"/>
    <w:rsid w:val="00BA3D8C"/>
    <w:rsid w:val="00BA49E1"/>
    <w:rsid w:val="00BA4BD7"/>
    <w:rsid w:val="00BA4CF8"/>
    <w:rsid w:val="00BA4DD2"/>
    <w:rsid w:val="00BA55E6"/>
    <w:rsid w:val="00BA59A1"/>
    <w:rsid w:val="00BA5AF5"/>
    <w:rsid w:val="00BA5E48"/>
    <w:rsid w:val="00BA729E"/>
    <w:rsid w:val="00BA7E7E"/>
    <w:rsid w:val="00BA7EA1"/>
    <w:rsid w:val="00BB098C"/>
    <w:rsid w:val="00BB0A8B"/>
    <w:rsid w:val="00BB0D89"/>
    <w:rsid w:val="00BB1F5E"/>
    <w:rsid w:val="00BB1FAB"/>
    <w:rsid w:val="00BB2253"/>
    <w:rsid w:val="00BB239D"/>
    <w:rsid w:val="00BB290F"/>
    <w:rsid w:val="00BB3076"/>
    <w:rsid w:val="00BB33DA"/>
    <w:rsid w:val="00BB35CB"/>
    <w:rsid w:val="00BB3B07"/>
    <w:rsid w:val="00BB3C0E"/>
    <w:rsid w:val="00BB45CF"/>
    <w:rsid w:val="00BB465C"/>
    <w:rsid w:val="00BB51DC"/>
    <w:rsid w:val="00BB5435"/>
    <w:rsid w:val="00BB5CD6"/>
    <w:rsid w:val="00BB631C"/>
    <w:rsid w:val="00BB68BD"/>
    <w:rsid w:val="00BB693E"/>
    <w:rsid w:val="00BB6A7E"/>
    <w:rsid w:val="00BB6E10"/>
    <w:rsid w:val="00BB6F3A"/>
    <w:rsid w:val="00BB75D4"/>
    <w:rsid w:val="00BB7854"/>
    <w:rsid w:val="00BB790D"/>
    <w:rsid w:val="00BB7D95"/>
    <w:rsid w:val="00BC01A4"/>
    <w:rsid w:val="00BC0684"/>
    <w:rsid w:val="00BC070B"/>
    <w:rsid w:val="00BC0BBF"/>
    <w:rsid w:val="00BC0F6B"/>
    <w:rsid w:val="00BC102C"/>
    <w:rsid w:val="00BC10CB"/>
    <w:rsid w:val="00BC13F5"/>
    <w:rsid w:val="00BC18C1"/>
    <w:rsid w:val="00BC1D54"/>
    <w:rsid w:val="00BC2123"/>
    <w:rsid w:val="00BC2338"/>
    <w:rsid w:val="00BC2B28"/>
    <w:rsid w:val="00BC40D2"/>
    <w:rsid w:val="00BC4270"/>
    <w:rsid w:val="00BC4807"/>
    <w:rsid w:val="00BC544E"/>
    <w:rsid w:val="00BC5A9B"/>
    <w:rsid w:val="00BC5AC4"/>
    <w:rsid w:val="00BC61B1"/>
    <w:rsid w:val="00BC6599"/>
    <w:rsid w:val="00BC6767"/>
    <w:rsid w:val="00BC7178"/>
    <w:rsid w:val="00BC7944"/>
    <w:rsid w:val="00BC79BF"/>
    <w:rsid w:val="00BC7DC0"/>
    <w:rsid w:val="00BD02BB"/>
    <w:rsid w:val="00BD0B16"/>
    <w:rsid w:val="00BD1038"/>
    <w:rsid w:val="00BD1283"/>
    <w:rsid w:val="00BD21C4"/>
    <w:rsid w:val="00BD29F5"/>
    <w:rsid w:val="00BD2CC5"/>
    <w:rsid w:val="00BD3405"/>
    <w:rsid w:val="00BD422D"/>
    <w:rsid w:val="00BD48FB"/>
    <w:rsid w:val="00BD4CCC"/>
    <w:rsid w:val="00BD5006"/>
    <w:rsid w:val="00BD50FE"/>
    <w:rsid w:val="00BD5888"/>
    <w:rsid w:val="00BD5B4D"/>
    <w:rsid w:val="00BD5CD7"/>
    <w:rsid w:val="00BD68BB"/>
    <w:rsid w:val="00BD6D47"/>
    <w:rsid w:val="00BD6EE4"/>
    <w:rsid w:val="00BD71B0"/>
    <w:rsid w:val="00BD7F30"/>
    <w:rsid w:val="00BE003E"/>
    <w:rsid w:val="00BE0043"/>
    <w:rsid w:val="00BE0896"/>
    <w:rsid w:val="00BE0C5E"/>
    <w:rsid w:val="00BE1069"/>
    <w:rsid w:val="00BE16FB"/>
    <w:rsid w:val="00BE245F"/>
    <w:rsid w:val="00BE270F"/>
    <w:rsid w:val="00BE2B0F"/>
    <w:rsid w:val="00BE2E20"/>
    <w:rsid w:val="00BE2E7B"/>
    <w:rsid w:val="00BE351F"/>
    <w:rsid w:val="00BE38D4"/>
    <w:rsid w:val="00BE3F3E"/>
    <w:rsid w:val="00BE4041"/>
    <w:rsid w:val="00BE4DE5"/>
    <w:rsid w:val="00BE504A"/>
    <w:rsid w:val="00BE5299"/>
    <w:rsid w:val="00BE57A8"/>
    <w:rsid w:val="00BE5867"/>
    <w:rsid w:val="00BE5C46"/>
    <w:rsid w:val="00BE6788"/>
    <w:rsid w:val="00BE6B9B"/>
    <w:rsid w:val="00BE6D19"/>
    <w:rsid w:val="00BE7141"/>
    <w:rsid w:val="00BE736B"/>
    <w:rsid w:val="00BE76AE"/>
    <w:rsid w:val="00BE7D03"/>
    <w:rsid w:val="00BF09AF"/>
    <w:rsid w:val="00BF1092"/>
    <w:rsid w:val="00BF221E"/>
    <w:rsid w:val="00BF228B"/>
    <w:rsid w:val="00BF2490"/>
    <w:rsid w:val="00BF28D5"/>
    <w:rsid w:val="00BF2BBC"/>
    <w:rsid w:val="00BF358B"/>
    <w:rsid w:val="00BF393D"/>
    <w:rsid w:val="00BF4585"/>
    <w:rsid w:val="00BF4FD2"/>
    <w:rsid w:val="00BF5270"/>
    <w:rsid w:val="00BF55A4"/>
    <w:rsid w:val="00BF5737"/>
    <w:rsid w:val="00BF5FD2"/>
    <w:rsid w:val="00BF6CFA"/>
    <w:rsid w:val="00BF6E25"/>
    <w:rsid w:val="00BF79AA"/>
    <w:rsid w:val="00BF7FDA"/>
    <w:rsid w:val="00C0014C"/>
    <w:rsid w:val="00C00EC0"/>
    <w:rsid w:val="00C00F26"/>
    <w:rsid w:val="00C0116B"/>
    <w:rsid w:val="00C02206"/>
    <w:rsid w:val="00C027D3"/>
    <w:rsid w:val="00C02D6A"/>
    <w:rsid w:val="00C0307F"/>
    <w:rsid w:val="00C03AA4"/>
    <w:rsid w:val="00C03EFF"/>
    <w:rsid w:val="00C03F05"/>
    <w:rsid w:val="00C04AA1"/>
    <w:rsid w:val="00C04BEC"/>
    <w:rsid w:val="00C04EBD"/>
    <w:rsid w:val="00C04F1D"/>
    <w:rsid w:val="00C051FA"/>
    <w:rsid w:val="00C05AA2"/>
    <w:rsid w:val="00C05CEE"/>
    <w:rsid w:val="00C05FFA"/>
    <w:rsid w:val="00C06066"/>
    <w:rsid w:val="00C0667E"/>
    <w:rsid w:val="00C0668A"/>
    <w:rsid w:val="00C06856"/>
    <w:rsid w:val="00C06E58"/>
    <w:rsid w:val="00C06ED6"/>
    <w:rsid w:val="00C075AE"/>
    <w:rsid w:val="00C07829"/>
    <w:rsid w:val="00C07AB2"/>
    <w:rsid w:val="00C07D63"/>
    <w:rsid w:val="00C1018E"/>
    <w:rsid w:val="00C104CF"/>
    <w:rsid w:val="00C10B1F"/>
    <w:rsid w:val="00C10D3D"/>
    <w:rsid w:val="00C10F3E"/>
    <w:rsid w:val="00C1152F"/>
    <w:rsid w:val="00C1176A"/>
    <w:rsid w:val="00C11890"/>
    <w:rsid w:val="00C119BD"/>
    <w:rsid w:val="00C133D0"/>
    <w:rsid w:val="00C13F3E"/>
    <w:rsid w:val="00C14A31"/>
    <w:rsid w:val="00C157C8"/>
    <w:rsid w:val="00C15BDC"/>
    <w:rsid w:val="00C15EE0"/>
    <w:rsid w:val="00C15F77"/>
    <w:rsid w:val="00C16164"/>
    <w:rsid w:val="00C176AF"/>
    <w:rsid w:val="00C176D0"/>
    <w:rsid w:val="00C17B37"/>
    <w:rsid w:val="00C20181"/>
    <w:rsid w:val="00C203D4"/>
    <w:rsid w:val="00C20553"/>
    <w:rsid w:val="00C206DB"/>
    <w:rsid w:val="00C20D72"/>
    <w:rsid w:val="00C21282"/>
    <w:rsid w:val="00C216A0"/>
    <w:rsid w:val="00C21AA1"/>
    <w:rsid w:val="00C22579"/>
    <w:rsid w:val="00C22BD1"/>
    <w:rsid w:val="00C22C4C"/>
    <w:rsid w:val="00C22EAD"/>
    <w:rsid w:val="00C238DA"/>
    <w:rsid w:val="00C23F40"/>
    <w:rsid w:val="00C24596"/>
    <w:rsid w:val="00C24AB3"/>
    <w:rsid w:val="00C24E91"/>
    <w:rsid w:val="00C250E7"/>
    <w:rsid w:val="00C250F0"/>
    <w:rsid w:val="00C263E0"/>
    <w:rsid w:val="00C266EE"/>
    <w:rsid w:val="00C26EBD"/>
    <w:rsid w:val="00C2793A"/>
    <w:rsid w:val="00C27A33"/>
    <w:rsid w:val="00C27A77"/>
    <w:rsid w:val="00C27A8A"/>
    <w:rsid w:val="00C27BF3"/>
    <w:rsid w:val="00C307AC"/>
    <w:rsid w:val="00C3097B"/>
    <w:rsid w:val="00C311FC"/>
    <w:rsid w:val="00C32D86"/>
    <w:rsid w:val="00C33871"/>
    <w:rsid w:val="00C33904"/>
    <w:rsid w:val="00C33F7C"/>
    <w:rsid w:val="00C343CF"/>
    <w:rsid w:val="00C35372"/>
    <w:rsid w:val="00C35C67"/>
    <w:rsid w:val="00C3640E"/>
    <w:rsid w:val="00C3768A"/>
    <w:rsid w:val="00C37B02"/>
    <w:rsid w:val="00C37D69"/>
    <w:rsid w:val="00C37E66"/>
    <w:rsid w:val="00C4043C"/>
    <w:rsid w:val="00C40DBA"/>
    <w:rsid w:val="00C415E9"/>
    <w:rsid w:val="00C41855"/>
    <w:rsid w:val="00C418F8"/>
    <w:rsid w:val="00C41B7F"/>
    <w:rsid w:val="00C42057"/>
    <w:rsid w:val="00C4210D"/>
    <w:rsid w:val="00C42AB6"/>
    <w:rsid w:val="00C440A4"/>
    <w:rsid w:val="00C440BC"/>
    <w:rsid w:val="00C44BC8"/>
    <w:rsid w:val="00C44F26"/>
    <w:rsid w:val="00C45115"/>
    <w:rsid w:val="00C45336"/>
    <w:rsid w:val="00C453D0"/>
    <w:rsid w:val="00C45F88"/>
    <w:rsid w:val="00C462CF"/>
    <w:rsid w:val="00C46670"/>
    <w:rsid w:val="00C469D3"/>
    <w:rsid w:val="00C47092"/>
    <w:rsid w:val="00C475F0"/>
    <w:rsid w:val="00C478A4"/>
    <w:rsid w:val="00C47C59"/>
    <w:rsid w:val="00C504F0"/>
    <w:rsid w:val="00C50E4B"/>
    <w:rsid w:val="00C51D8C"/>
    <w:rsid w:val="00C52EDB"/>
    <w:rsid w:val="00C52FF1"/>
    <w:rsid w:val="00C532AC"/>
    <w:rsid w:val="00C533C3"/>
    <w:rsid w:val="00C53808"/>
    <w:rsid w:val="00C539D5"/>
    <w:rsid w:val="00C53A55"/>
    <w:rsid w:val="00C53D1F"/>
    <w:rsid w:val="00C53DC0"/>
    <w:rsid w:val="00C546C2"/>
    <w:rsid w:val="00C54AAC"/>
    <w:rsid w:val="00C54CF0"/>
    <w:rsid w:val="00C55389"/>
    <w:rsid w:val="00C55631"/>
    <w:rsid w:val="00C55964"/>
    <w:rsid w:val="00C55AA5"/>
    <w:rsid w:val="00C55B31"/>
    <w:rsid w:val="00C55EA8"/>
    <w:rsid w:val="00C565AB"/>
    <w:rsid w:val="00C56B34"/>
    <w:rsid w:val="00C56D4E"/>
    <w:rsid w:val="00C56D55"/>
    <w:rsid w:val="00C57D8F"/>
    <w:rsid w:val="00C57F48"/>
    <w:rsid w:val="00C60214"/>
    <w:rsid w:val="00C60458"/>
    <w:rsid w:val="00C60EBD"/>
    <w:rsid w:val="00C60FCA"/>
    <w:rsid w:val="00C614BA"/>
    <w:rsid w:val="00C614E5"/>
    <w:rsid w:val="00C6189B"/>
    <w:rsid w:val="00C619F6"/>
    <w:rsid w:val="00C61A9F"/>
    <w:rsid w:val="00C61C68"/>
    <w:rsid w:val="00C61C9A"/>
    <w:rsid w:val="00C61E12"/>
    <w:rsid w:val="00C61EBC"/>
    <w:rsid w:val="00C61F39"/>
    <w:rsid w:val="00C62014"/>
    <w:rsid w:val="00C62353"/>
    <w:rsid w:val="00C628BD"/>
    <w:rsid w:val="00C6292F"/>
    <w:rsid w:val="00C62979"/>
    <w:rsid w:val="00C62AC5"/>
    <w:rsid w:val="00C62C8C"/>
    <w:rsid w:val="00C63F18"/>
    <w:rsid w:val="00C648FE"/>
    <w:rsid w:val="00C64E67"/>
    <w:rsid w:val="00C64E71"/>
    <w:rsid w:val="00C64F99"/>
    <w:rsid w:val="00C65450"/>
    <w:rsid w:val="00C65874"/>
    <w:rsid w:val="00C6613F"/>
    <w:rsid w:val="00C666D4"/>
    <w:rsid w:val="00C66D0A"/>
    <w:rsid w:val="00C66E81"/>
    <w:rsid w:val="00C671D9"/>
    <w:rsid w:val="00C67CC5"/>
    <w:rsid w:val="00C67FD2"/>
    <w:rsid w:val="00C7010D"/>
    <w:rsid w:val="00C7017A"/>
    <w:rsid w:val="00C7021C"/>
    <w:rsid w:val="00C70689"/>
    <w:rsid w:val="00C709B6"/>
    <w:rsid w:val="00C70E46"/>
    <w:rsid w:val="00C7106A"/>
    <w:rsid w:val="00C715C6"/>
    <w:rsid w:val="00C71D36"/>
    <w:rsid w:val="00C72BFD"/>
    <w:rsid w:val="00C72DA8"/>
    <w:rsid w:val="00C72FF5"/>
    <w:rsid w:val="00C732EF"/>
    <w:rsid w:val="00C7361E"/>
    <w:rsid w:val="00C74585"/>
    <w:rsid w:val="00C750EC"/>
    <w:rsid w:val="00C75550"/>
    <w:rsid w:val="00C757D7"/>
    <w:rsid w:val="00C75968"/>
    <w:rsid w:val="00C7653C"/>
    <w:rsid w:val="00C766D4"/>
    <w:rsid w:val="00C76AF0"/>
    <w:rsid w:val="00C77483"/>
    <w:rsid w:val="00C779AA"/>
    <w:rsid w:val="00C801A4"/>
    <w:rsid w:val="00C80653"/>
    <w:rsid w:val="00C80D64"/>
    <w:rsid w:val="00C80DA6"/>
    <w:rsid w:val="00C80DF2"/>
    <w:rsid w:val="00C81445"/>
    <w:rsid w:val="00C81489"/>
    <w:rsid w:val="00C817F8"/>
    <w:rsid w:val="00C81CA6"/>
    <w:rsid w:val="00C81EE3"/>
    <w:rsid w:val="00C82A2E"/>
    <w:rsid w:val="00C82AEC"/>
    <w:rsid w:val="00C82DA5"/>
    <w:rsid w:val="00C82FEA"/>
    <w:rsid w:val="00C831B1"/>
    <w:rsid w:val="00C83577"/>
    <w:rsid w:val="00C83E5B"/>
    <w:rsid w:val="00C84136"/>
    <w:rsid w:val="00C8466C"/>
    <w:rsid w:val="00C8497E"/>
    <w:rsid w:val="00C85B67"/>
    <w:rsid w:val="00C85BAC"/>
    <w:rsid w:val="00C85EBC"/>
    <w:rsid w:val="00C85F96"/>
    <w:rsid w:val="00C860A2"/>
    <w:rsid w:val="00C863B6"/>
    <w:rsid w:val="00C864A4"/>
    <w:rsid w:val="00C86E78"/>
    <w:rsid w:val="00C86F02"/>
    <w:rsid w:val="00C8767E"/>
    <w:rsid w:val="00C87CE4"/>
    <w:rsid w:val="00C87DCC"/>
    <w:rsid w:val="00C87FFE"/>
    <w:rsid w:val="00C908C5"/>
    <w:rsid w:val="00C9096A"/>
    <w:rsid w:val="00C90E59"/>
    <w:rsid w:val="00C9143D"/>
    <w:rsid w:val="00C91609"/>
    <w:rsid w:val="00C916DC"/>
    <w:rsid w:val="00C9175D"/>
    <w:rsid w:val="00C91EF9"/>
    <w:rsid w:val="00C9226A"/>
    <w:rsid w:val="00C92745"/>
    <w:rsid w:val="00C92D30"/>
    <w:rsid w:val="00C92F1F"/>
    <w:rsid w:val="00C932A1"/>
    <w:rsid w:val="00C93453"/>
    <w:rsid w:val="00C93514"/>
    <w:rsid w:val="00C93967"/>
    <w:rsid w:val="00C93A7F"/>
    <w:rsid w:val="00C93D16"/>
    <w:rsid w:val="00C93E31"/>
    <w:rsid w:val="00C94224"/>
    <w:rsid w:val="00C9472F"/>
    <w:rsid w:val="00C94879"/>
    <w:rsid w:val="00C948F1"/>
    <w:rsid w:val="00C94D2F"/>
    <w:rsid w:val="00C95197"/>
    <w:rsid w:val="00C954ED"/>
    <w:rsid w:val="00C95A6D"/>
    <w:rsid w:val="00C95B7E"/>
    <w:rsid w:val="00C96074"/>
    <w:rsid w:val="00C96276"/>
    <w:rsid w:val="00C96403"/>
    <w:rsid w:val="00C96A0C"/>
    <w:rsid w:val="00C96B4C"/>
    <w:rsid w:val="00C97412"/>
    <w:rsid w:val="00C97CAF"/>
    <w:rsid w:val="00CA05C6"/>
    <w:rsid w:val="00CA0D37"/>
    <w:rsid w:val="00CA188D"/>
    <w:rsid w:val="00CA21D1"/>
    <w:rsid w:val="00CA24AD"/>
    <w:rsid w:val="00CA24DD"/>
    <w:rsid w:val="00CA2559"/>
    <w:rsid w:val="00CA27A0"/>
    <w:rsid w:val="00CA31D7"/>
    <w:rsid w:val="00CA3C72"/>
    <w:rsid w:val="00CA3CDD"/>
    <w:rsid w:val="00CA41CA"/>
    <w:rsid w:val="00CA48C6"/>
    <w:rsid w:val="00CA4A34"/>
    <w:rsid w:val="00CA4A6C"/>
    <w:rsid w:val="00CA4B1B"/>
    <w:rsid w:val="00CA5678"/>
    <w:rsid w:val="00CA57D5"/>
    <w:rsid w:val="00CA5944"/>
    <w:rsid w:val="00CA5AE9"/>
    <w:rsid w:val="00CA5B71"/>
    <w:rsid w:val="00CA657C"/>
    <w:rsid w:val="00CA6ACD"/>
    <w:rsid w:val="00CA6D56"/>
    <w:rsid w:val="00CA7041"/>
    <w:rsid w:val="00CA708C"/>
    <w:rsid w:val="00CA75B0"/>
    <w:rsid w:val="00CA78BC"/>
    <w:rsid w:val="00CA7BF3"/>
    <w:rsid w:val="00CB0771"/>
    <w:rsid w:val="00CB0D26"/>
    <w:rsid w:val="00CB0E56"/>
    <w:rsid w:val="00CB0EAA"/>
    <w:rsid w:val="00CB1100"/>
    <w:rsid w:val="00CB1BDA"/>
    <w:rsid w:val="00CB205E"/>
    <w:rsid w:val="00CB2108"/>
    <w:rsid w:val="00CB2944"/>
    <w:rsid w:val="00CB2C89"/>
    <w:rsid w:val="00CB2F77"/>
    <w:rsid w:val="00CB3460"/>
    <w:rsid w:val="00CB480A"/>
    <w:rsid w:val="00CB49E2"/>
    <w:rsid w:val="00CB5EDF"/>
    <w:rsid w:val="00CB6660"/>
    <w:rsid w:val="00CB6CBE"/>
    <w:rsid w:val="00CB7076"/>
    <w:rsid w:val="00CB75C8"/>
    <w:rsid w:val="00CC02BA"/>
    <w:rsid w:val="00CC0800"/>
    <w:rsid w:val="00CC0FE3"/>
    <w:rsid w:val="00CC13DD"/>
    <w:rsid w:val="00CC1522"/>
    <w:rsid w:val="00CC19F3"/>
    <w:rsid w:val="00CC1AA3"/>
    <w:rsid w:val="00CC1B2E"/>
    <w:rsid w:val="00CC2128"/>
    <w:rsid w:val="00CC2BC9"/>
    <w:rsid w:val="00CC39B5"/>
    <w:rsid w:val="00CC3A7D"/>
    <w:rsid w:val="00CC3B9C"/>
    <w:rsid w:val="00CC3FF7"/>
    <w:rsid w:val="00CC4275"/>
    <w:rsid w:val="00CC4A13"/>
    <w:rsid w:val="00CC4C4B"/>
    <w:rsid w:val="00CC4E62"/>
    <w:rsid w:val="00CC50D8"/>
    <w:rsid w:val="00CC5498"/>
    <w:rsid w:val="00CC576E"/>
    <w:rsid w:val="00CC5886"/>
    <w:rsid w:val="00CC5FAD"/>
    <w:rsid w:val="00CC5FB9"/>
    <w:rsid w:val="00CC695F"/>
    <w:rsid w:val="00CC6C48"/>
    <w:rsid w:val="00CC7CD5"/>
    <w:rsid w:val="00CD0804"/>
    <w:rsid w:val="00CD0BE1"/>
    <w:rsid w:val="00CD0D94"/>
    <w:rsid w:val="00CD11C3"/>
    <w:rsid w:val="00CD16BA"/>
    <w:rsid w:val="00CD2045"/>
    <w:rsid w:val="00CD232F"/>
    <w:rsid w:val="00CD2980"/>
    <w:rsid w:val="00CD2F5F"/>
    <w:rsid w:val="00CD3A0C"/>
    <w:rsid w:val="00CD3CF3"/>
    <w:rsid w:val="00CD3FDE"/>
    <w:rsid w:val="00CD4EC7"/>
    <w:rsid w:val="00CD52DD"/>
    <w:rsid w:val="00CD557A"/>
    <w:rsid w:val="00CD55B4"/>
    <w:rsid w:val="00CD5723"/>
    <w:rsid w:val="00CD574F"/>
    <w:rsid w:val="00CD585C"/>
    <w:rsid w:val="00CD58AE"/>
    <w:rsid w:val="00CD595A"/>
    <w:rsid w:val="00CD59B9"/>
    <w:rsid w:val="00CD5D1F"/>
    <w:rsid w:val="00CD5F42"/>
    <w:rsid w:val="00CD6F5E"/>
    <w:rsid w:val="00CD7317"/>
    <w:rsid w:val="00CD7537"/>
    <w:rsid w:val="00CD79AA"/>
    <w:rsid w:val="00CE009D"/>
    <w:rsid w:val="00CE02AE"/>
    <w:rsid w:val="00CE0932"/>
    <w:rsid w:val="00CE12DA"/>
    <w:rsid w:val="00CE1669"/>
    <w:rsid w:val="00CE168B"/>
    <w:rsid w:val="00CE17AB"/>
    <w:rsid w:val="00CE1A6C"/>
    <w:rsid w:val="00CE1E29"/>
    <w:rsid w:val="00CE2AED"/>
    <w:rsid w:val="00CE3378"/>
    <w:rsid w:val="00CE357A"/>
    <w:rsid w:val="00CE4415"/>
    <w:rsid w:val="00CE4B8E"/>
    <w:rsid w:val="00CE4C84"/>
    <w:rsid w:val="00CE5409"/>
    <w:rsid w:val="00CE62C8"/>
    <w:rsid w:val="00CE6D87"/>
    <w:rsid w:val="00CE6F81"/>
    <w:rsid w:val="00CE71AC"/>
    <w:rsid w:val="00CE7C30"/>
    <w:rsid w:val="00CF0567"/>
    <w:rsid w:val="00CF0A87"/>
    <w:rsid w:val="00CF137C"/>
    <w:rsid w:val="00CF181D"/>
    <w:rsid w:val="00CF1909"/>
    <w:rsid w:val="00CF1E3E"/>
    <w:rsid w:val="00CF205F"/>
    <w:rsid w:val="00CF2122"/>
    <w:rsid w:val="00CF286D"/>
    <w:rsid w:val="00CF3346"/>
    <w:rsid w:val="00CF37F1"/>
    <w:rsid w:val="00CF3E35"/>
    <w:rsid w:val="00CF3FD5"/>
    <w:rsid w:val="00CF513F"/>
    <w:rsid w:val="00CF5396"/>
    <w:rsid w:val="00CF547E"/>
    <w:rsid w:val="00CF5705"/>
    <w:rsid w:val="00CF5C82"/>
    <w:rsid w:val="00CF6730"/>
    <w:rsid w:val="00CF6952"/>
    <w:rsid w:val="00CF6A63"/>
    <w:rsid w:val="00CF725C"/>
    <w:rsid w:val="00CF76B1"/>
    <w:rsid w:val="00CF782B"/>
    <w:rsid w:val="00D00E69"/>
    <w:rsid w:val="00D0167A"/>
    <w:rsid w:val="00D01729"/>
    <w:rsid w:val="00D01810"/>
    <w:rsid w:val="00D01C52"/>
    <w:rsid w:val="00D021A8"/>
    <w:rsid w:val="00D0276F"/>
    <w:rsid w:val="00D03110"/>
    <w:rsid w:val="00D03160"/>
    <w:rsid w:val="00D03564"/>
    <w:rsid w:val="00D036E3"/>
    <w:rsid w:val="00D03919"/>
    <w:rsid w:val="00D03F86"/>
    <w:rsid w:val="00D0408D"/>
    <w:rsid w:val="00D04511"/>
    <w:rsid w:val="00D04842"/>
    <w:rsid w:val="00D04ECA"/>
    <w:rsid w:val="00D05348"/>
    <w:rsid w:val="00D05554"/>
    <w:rsid w:val="00D05595"/>
    <w:rsid w:val="00D0655E"/>
    <w:rsid w:val="00D071AE"/>
    <w:rsid w:val="00D072C9"/>
    <w:rsid w:val="00D07EB8"/>
    <w:rsid w:val="00D1006F"/>
    <w:rsid w:val="00D10233"/>
    <w:rsid w:val="00D102BF"/>
    <w:rsid w:val="00D1035D"/>
    <w:rsid w:val="00D10555"/>
    <w:rsid w:val="00D105E6"/>
    <w:rsid w:val="00D109EE"/>
    <w:rsid w:val="00D10B02"/>
    <w:rsid w:val="00D10CAC"/>
    <w:rsid w:val="00D10ED3"/>
    <w:rsid w:val="00D1136E"/>
    <w:rsid w:val="00D115CE"/>
    <w:rsid w:val="00D11ED4"/>
    <w:rsid w:val="00D1231D"/>
    <w:rsid w:val="00D1262C"/>
    <w:rsid w:val="00D12D7C"/>
    <w:rsid w:val="00D12D7E"/>
    <w:rsid w:val="00D1308E"/>
    <w:rsid w:val="00D13B1A"/>
    <w:rsid w:val="00D13EF7"/>
    <w:rsid w:val="00D14118"/>
    <w:rsid w:val="00D14219"/>
    <w:rsid w:val="00D14E1D"/>
    <w:rsid w:val="00D15715"/>
    <w:rsid w:val="00D15895"/>
    <w:rsid w:val="00D16564"/>
    <w:rsid w:val="00D16A2A"/>
    <w:rsid w:val="00D1726E"/>
    <w:rsid w:val="00D173F4"/>
    <w:rsid w:val="00D174EB"/>
    <w:rsid w:val="00D175DA"/>
    <w:rsid w:val="00D17D58"/>
    <w:rsid w:val="00D17F3D"/>
    <w:rsid w:val="00D17FB7"/>
    <w:rsid w:val="00D2032B"/>
    <w:rsid w:val="00D20460"/>
    <w:rsid w:val="00D2065C"/>
    <w:rsid w:val="00D207FB"/>
    <w:rsid w:val="00D20F26"/>
    <w:rsid w:val="00D20FC9"/>
    <w:rsid w:val="00D21E17"/>
    <w:rsid w:val="00D231B5"/>
    <w:rsid w:val="00D2344B"/>
    <w:rsid w:val="00D23679"/>
    <w:rsid w:val="00D23829"/>
    <w:rsid w:val="00D2427A"/>
    <w:rsid w:val="00D2454E"/>
    <w:rsid w:val="00D24A73"/>
    <w:rsid w:val="00D25843"/>
    <w:rsid w:val="00D25D04"/>
    <w:rsid w:val="00D25D42"/>
    <w:rsid w:val="00D26158"/>
    <w:rsid w:val="00D264EA"/>
    <w:rsid w:val="00D26503"/>
    <w:rsid w:val="00D26E5F"/>
    <w:rsid w:val="00D270EC"/>
    <w:rsid w:val="00D27DB1"/>
    <w:rsid w:val="00D30278"/>
    <w:rsid w:val="00D30AA4"/>
    <w:rsid w:val="00D30C6B"/>
    <w:rsid w:val="00D3104A"/>
    <w:rsid w:val="00D321DF"/>
    <w:rsid w:val="00D323B6"/>
    <w:rsid w:val="00D32467"/>
    <w:rsid w:val="00D32F69"/>
    <w:rsid w:val="00D32FD7"/>
    <w:rsid w:val="00D33897"/>
    <w:rsid w:val="00D33C5E"/>
    <w:rsid w:val="00D343F5"/>
    <w:rsid w:val="00D34A34"/>
    <w:rsid w:val="00D34E4C"/>
    <w:rsid w:val="00D350C9"/>
    <w:rsid w:val="00D356A2"/>
    <w:rsid w:val="00D35838"/>
    <w:rsid w:val="00D35D13"/>
    <w:rsid w:val="00D35DDB"/>
    <w:rsid w:val="00D36A80"/>
    <w:rsid w:val="00D36AF1"/>
    <w:rsid w:val="00D36C83"/>
    <w:rsid w:val="00D36CA9"/>
    <w:rsid w:val="00D36F04"/>
    <w:rsid w:val="00D36FCD"/>
    <w:rsid w:val="00D370B6"/>
    <w:rsid w:val="00D37440"/>
    <w:rsid w:val="00D37988"/>
    <w:rsid w:val="00D37CEA"/>
    <w:rsid w:val="00D408FD"/>
    <w:rsid w:val="00D4115B"/>
    <w:rsid w:val="00D412CD"/>
    <w:rsid w:val="00D412D0"/>
    <w:rsid w:val="00D42402"/>
    <w:rsid w:val="00D42824"/>
    <w:rsid w:val="00D42973"/>
    <w:rsid w:val="00D42D26"/>
    <w:rsid w:val="00D43022"/>
    <w:rsid w:val="00D432E9"/>
    <w:rsid w:val="00D43D35"/>
    <w:rsid w:val="00D43E02"/>
    <w:rsid w:val="00D43E87"/>
    <w:rsid w:val="00D440AE"/>
    <w:rsid w:val="00D44554"/>
    <w:rsid w:val="00D44778"/>
    <w:rsid w:val="00D4477F"/>
    <w:rsid w:val="00D450BA"/>
    <w:rsid w:val="00D455EB"/>
    <w:rsid w:val="00D45AE3"/>
    <w:rsid w:val="00D460E4"/>
    <w:rsid w:val="00D463EA"/>
    <w:rsid w:val="00D463F8"/>
    <w:rsid w:val="00D4644F"/>
    <w:rsid w:val="00D464E0"/>
    <w:rsid w:val="00D465A2"/>
    <w:rsid w:val="00D46CDA"/>
    <w:rsid w:val="00D47230"/>
    <w:rsid w:val="00D47FB1"/>
    <w:rsid w:val="00D50639"/>
    <w:rsid w:val="00D50D8F"/>
    <w:rsid w:val="00D521F9"/>
    <w:rsid w:val="00D52681"/>
    <w:rsid w:val="00D527C6"/>
    <w:rsid w:val="00D52800"/>
    <w:rsid w:val="00D52CEE"/>
    <w:rsid w:val="00D532EC"/>
    <w:rsid w:val="00D5362B"/>
    <w:rsid w:val="00D53F01"/>
    <w:rsid w:val="00D55007"/>
    <w:rsid w:val="00D554A8"/>
    <w:rsid w:val="00D554F8"/>
    <w:rsid w:val="00D55607"/>
    <w:rsid w:val="00D557CA"/>
    <w:rsid w:val="00D56659"/>
    <w:rsid w:val="00D568C5"/>
    <w:rsid w:val="00D5757F"/>
    <w:rsid w:val="00D57FC1"/>
    <w:rsid w:val="00D60580"/>
    <w:rsid w:val="00D619AB"/>
    <w:rsid w:val="00D61C15"/>
    <w:rsid w:val="00D620BF"/>
    <w:rsid w:val="00D62972"/>
    <w:rsid w:val="00D62BB5"/>
    <w:rsid w:val="00D62F0B"/>
    <w:rsid w:val="00D632E7"/>
    <w:rsid w:val="00D63AD2"/>
    <w:rsid w:val="00D64064"/>
    <w:rsid w:val="00D64404"/>
    <w:rsid w:val="00D64ED4"/>
    <w:rsid w:val="00D654AB"/>
    <w:rsid w:val="00D65530"/>
    <w:rsid w:val="00D658FB"/>
    <w:rsid w:val="00D6616F"/>
    <w:rsid w:val="00D662C3"/>
    <w:rsid w:val="00D663A3"/>
    <w:rsid w:val="00D6674A"/>
    <w:rsid w:val="00D668A8"/>
    <w:rsid w:val="00D66933"/>
    <w:rsid w:val="00D66AEA"/>
    <w:rsid w:val="00D66F39"/>
    <w:rsid w:val="00D67304"/>
    <w:rsid w:val="00D674B6"/>
    <w:rsid w:val="00D67DD7"/>
    <w:rsid w:val="00D67FAA"/>
    <w:rsid w:val="00D701D9"/>
    <w:rsid w:val="00D70FFA"/>
    <w:rsid w:val="00D71324"/>
    <w:rsid w:val="00D718CC"/>
    <w:rsid w:val="00D71CFB"/>
    <w:rsid w:val="00D72298"/>
    <w:rsid w:val="00D72349"/>
    <w:rsid w:val="00D727C1"/>
    <w:rsid w:val="00D7294A"/>
    <w:rsid w:val="00D72A3D"/>
    <w:rsid w:val="00D72A72"/>
    <w:rsid w:val="00D72D39"/>
    <w:rsid w:val="00D73461"/>
    <w:rsid w:val="00D73814"/>
    <w:rsid w:val="00D73ACB"/>
    <w:rsid w:val="00D740C1"/>
    <w:rsid w:val="00D74597"/>
    <w:rsid w:val="00D745F5"/>
    <w:rsid w:val="00D74945"/>
    <w:rsid w:val="00D74A2C"/>
    <w:rsid w:val="00D751B4"/>
    <w:rsid w:val="00D75325"/>
    <w:rsid w:val="00D75400"/>
    <w:rsid w:val="00D75A0C"/>
    <w:rsid w:val="00D75B1F"/>
    <w:rsid w:val="00D75CB1"/>
    <w:rsid w:val="00D75EFC"/>
    <w:rsid w:val="00D75FD9"/>
    <w:rsid w:val="00D7621E"/>
    <w:rsid w:val="00D76C64"/>
    <w:rsid w:val="00D778E7"/>
    <w:rsid w:val="00D77B41"/>
    <w:rsid w:val="00D80180"/>
    <w:rsid w:val="00D80545"/>
    <w:rsid w:val="00D8081B"/>
    <w:rsid w:val="00D80B72"/>
    <w:rsid w:val="00D81BBC"/>
    <w:rsid w:val="00D82935"/>
    <w:rsid w:val="00D8365A"/>
    <w:rsid w:val="00D84BBC"/>
    <w:rsid w:val="00D84BDE"/>
    <w:rsid w:val="00D84FB9"/>
    <w:rsid w:val="00D84FF3"/>
    <w:rsid w:val="00D85632"/>
    <w:rsid w:val="00D85ACB"/>
    <w:rsid w:val="00D861C3"/>
    <w:rsid w:val="00D865EA"/>
    <w:rsid w:val="00D866CD"/>
    <w:rsid w:val="00D86965"/>
    <w:rsid w:val="00D8698B"/>
    <w:rsid w:val="00D86EFC"/>
    <w:rsid w:val="00D86FA1"/>
    <w:rsid w:val="00D8727D"/>
    <w:rsid w:val="00D917F8"/>
    <w:rsid w:val="00D91A16"/>
    <w:rsid w:val="00D91C93"/>
    <w:rsid w:val="00D91F55"/>
    <w:rsid w:val="00D91FE0"/>
    <w:rsid w:val="00D92338"/>
    <w:rsid w:val="00D923B1"/>
    <w:rsid w:val="00D92413"/>
    <w:rsid w:val="00D946B7"/>
    <w:rsid w:val="00D946F4"/>
    <w:rsid w:val="00D94930"/>
    <w:rsid w:val="00D94E7B"/>
    <w:rsid w:val="00D9560B"/>
    <w:rsid w:val="00D966E2"/>
    <w:rsid w:val="00D967B3"/>
    <w:rsid w:val="00D968C5"/>
    <w:rsid w:val="00D97014"/>
    <w:rsid w:val="00D970AA"/>
    <w:rsid w:val="00D976F1"/>
    <w:rsid w:val="00D97A30"/>
    <w:rsid w:val="00D97F89"/>
    <w:rsid w:val="00DA0E2C"/>
    <w:rsid w:val="00DA1682"/>
    <w:rsid w:val="00DA1719"/>
    <w:rsid w:val="00DA1952"/>
    <w:rsid w:val="00DA20FA"/>
    <w:rsid w:val="00DA212C"/>
    <w:rsid w:val="00DA347B"/>
    <w:rsid w:val="00DA34B1"/>
    <w:rsid w:val="00DA36AF"/>
    <w:rsid w:val="00DA3781"/>
    <w:rsid w:val="00DA4138"/>
    <w:rsid w:val="00DA4559"/>
    <w:rsid w:val="00DA4905"/>
    <w:rsid w:val="00DA4953"/>
    <w:rsid w:val="00DA4F36"/>
    <w:rsid w:val="00DA4F49"/>
    <w:rsid w:val="00DA5529"/>
    <w:rsid w:val="00DA5833"/>
    <w:rsid w:val="00DA5F83"/>
    <w:rsid w:val="00DA6275"/>
    <w:rsid w:val="00DA736F"/>
    <w:rsid w:val="00DA73B5"/>
    <w:rsid w:val="00DA7541"/>
    <w:rsid w:val="00DA77DB"/>
    <w:rsid w:val="00DA77E4"/>
    <w:rsid w:val="00DB02AE"/>
    <w:rsid w:val="00DB0332"/>
    <w:rsid w:val="00DB0595"/>
    <w:rsid w:val="00DB083E"/>
    <w:rsid w:val="00DB1145"/>
    <w:rsid w:val="00DB17DD"/>
    <w:rsid w:val="00DB1827"/>
    <w:rsid w:val="00DB1FCF"/>
    <w:rsid w:val="00DB218E"/>
    <w:rsid w:val="00DB2826"/>
    <w:rsid w:val="00DB2FD0"/>
    <w:rsid w:val="00DB3076"/>
    <w:rsid w:val="00DB3120"/>
    <w:rsid w:val="00DB3684"/>
    <w:rsid w:val="00DB4429"/>
    <w:rsid w:val="00DB4690"/>
    <w:rsid w:val="00DB5171"/>
    <w:rsid w:val="00DB518F"/>
    <w:rsid w:val="00DB5810"/>
    <w:rsid w:val="00DB5A29"/>
    <w:rsid w:val="00DB5D99"/>
    <w:rsid w:val="00DB5DF5"/>
    <w:rsid w:val="00DB5EBC"/>
    <w:rsid w:val="00DB5FD8"/>
    <w:rsid w:val="00DB71D6"/>
    <w:rsid w:val="00DB73AC"/>
    <w:rsid w:val="00DB7428"/>
    <w:rsid w:val="00DB79F6"/>
    <w:rsid w:val="00DC0172"/>
    <w:rsid w:val="00DC01C6"/>
    <w:rsid w:val="00DC1C1E"/>
    <w:rsid w:val="00DC2297"/>
    <w:rsid w:val="00DC256E"/>
    <w:rsid w:val="00DC2615"/>
    <w:rsid w:val="00DC2713"/>
    <w:rsid w:val="00DC2B87"/>
    <w:rsid w:val="00DC2D0D"/>
    <w:rsid w:val="00DC39AB"/>
    <w:rsid w:val="00DC3AA7"/>
    <w:rsid w:val="00DC3EF2"/>
    <w:rsid w:val="00DC4343"/>
    <w:rsid w:val="00DC470D"/>
    <w:rsid w:val="00DC4910"/>
    <w:rsid w:val="00DC4E5C"/>
    <w:rsid w:val="00DC503E"/>
    <w:rsid w:val="00DC5906"/>
    <w:rsid w:val="00DC5BEF"/>
    <w:rsid w:val="00DC5C0D"/>
    <w:rsid w:val="00DC5D2B"/>
    <w:rsid w:val="00DC60A8"/>
    <w:rsid w:val="00DC6174"/>
    <w:rsid w:val="00DC6516"/>
    <w:rsid w:val="00DC65B5"/>
    <w:rsid w:val="00DC6682"/>
    <w:rsid w:val="00DC6C15"/>
    <w:rsid w:val="00DC718E"/>
    <w:rsid w:val="00DC72B7"/>
    <w:rsid w:val="00DD0395"/>
    <w:rsid w:val="00DD05FE"/>
    <w:rsid w:val="00DD0CA6"/>
    <w:rsid w:val="00DD1A4A"/>
    <w:rsid w:val="00DD1F9C"/>
    <w:rsid w:val="00DD23C8"/>
    <w:rsid w:val="00DD291F"/>
    <w:rsid w:val="00DD32B7"/>
    <w:rsid w:val="00DD3333"/>
    <w:rsid w:val="00DD36EE"/>
    <w:rsid w:val="00DD3826"/>
    <w:rsid w:val="00DD38A3"/>
    <w:rsid w:val="00DD43EE"/>
    <w:rsid w:val="00DD4B9D"/>
    <w:rsid w:val="00DD4C2C"/>
    <w:rsid w:val="00DD4C7D"/>
    <w:rsid w:val="00DD4D51"/>
    <w:rsid w:val="00DD512E"/>
    <w:rsid w:val="00DD5774"/>
    <w:rsid w:val="00DD58DA"/>
    <w:rsid w:val="00DD591E"/>
    <w:rsid w:val="00DD5C97"/>
    <w:rsid w:val="00DD65BA"/>
    <w:rsid w:val="00DD69E6"/>
    <w:rsid w:val="00DD77C0"/>
    <w:rsid w:val="00DE0CD5"/>
    <w:rsid w:val="00DE11A4"/>
    <w:rsid w:val="00DE132F"/>
    <w:rsid w:val="00DE2798"/>
    <w:rsid w:val="00DE27BF"/>
    <w:rsid w:val="00DE2D79"/>
    <w:rsid w:val="00DE3942"/>
    <w:rsid w:val="00DE3C38"/>
    <w:rsid w:val="00DE49D8"/>
    <w:rsid w:val="00DE4FFE"/>
    <w:rsid w:val="00DE5053"/>
    <w:rsid w:val="00DE5780"/>
    <w:rsid w:val="00DE57C5"/>
    <w:rsid w:val="00DE590D"/>
    <w:rsid w:val="00DE5A8C"/>
    <w:rsid w:val="00DE5C71"/>
    <w:rsid w:val="00DE6106"/>
    <w:rsid w:val="00DE67F1"/>
    <w:rsid w:val="00DE6A60"/>
    <w:rsid w:val="00DE6B1C"/>
    <w:rsid w:val="00DE6BBA"/>
    <w:rsid w:val="00DE707C"/>
    <w:rsid w:val="00DE7F71"/>
    <w:rsid w:val="00DF0192"/>
    <w:rsid w:val="00DF01F2"/>
    <w:rsid w:val="00DF06D1"/>
    <w:rsid w:val="00DF0B90"/>
    <w:rsid w:val="00DF0DE2"/>
    <w:rsid w:val="00DF1274"/>
    <w:rsid w:val="00DF17C0"/>
    <w:rsid w:val="00DF1940"/>
    <w:rsid w:val="00DF1EDD"/>
    <w:rsid w:val="00DF21CD"/>
    <w:rsid w:val="00DF2720"/>
    <w:rsid w:val="00DF274C"/>
    <w:rsid w:val="00DF2D41"/>
    <w:rsid w:val="00DF2D54"/>
    <w:rsid w:val="00DF3089"/>
    <w:rsid w:val="00DF31F0"/>
    <w:rsid w:val="00DF3778"/>
    <w:rsid w:val="00DF3A58"/>
    <w:rsid w:val="00DF3AEA"/>
    <w:rsid w:val="00DF4189"/>
    <w:rsid w:val="00DF4555"/>
    <w:rsid w:val="00DF4705"/>
    <w:rsid w:val="00DF4C7F"/>
    <w:rsid w:val="00DF501A"/>
    <w:rsid w:val="00DF50DF"/>
    <w:rsid w:val="00DF5223"/>
    <w:rsid w:val="00DF5339"/>
    <w:rsid w:val="00DF5C91"/>
    <w:rsid w:val="00DF5EE8"/>
    <w:rsid w:val="00DF5FB0"/>
    <w:rsid w:val="00DF623B"/>
    <w:rsid w:val="00DF66A9"/>
    <w:rsid w:val="00DF6ADA"/>
    <w:rsid w:val="00DF6B59"/>
    <w:rsid w:val="00DF6F20"/>
    <w:rsid w:val="00DF7326"/>
    <w:rsid w:val="00DF76B3"/>
    <w:rsid w:val="00DF7A5A"/>
    <w:rsid w:val="00DF7BFE"/>
    <w:rsid w:val="00DF7D2F"/>
    <w:rsid w:val="00E0046F"/>
    <w:rsid w:val="00E006A7"/>
    <w:rsid w:val="00E0070B"/>
    <w:rsid w:val="00E00768"/>
    <w:rsid w:val="00E00DEF"/>
    <w:rsid w:val="00E01099"/>
    <w:rsid w:val="00E0188B"/>
    <w:rsid w:val="00E018FE"/>
    <w:rsid w:val="00E01CDC"/>
    <w:rsid w:val="00E01ED9"/>
    <w:rsid w:val="00E02246"/>
    <w:rsid w:val="00E029E3"/>
    <w:rsid w:val="00E02A56"/>
    <w:rsid w:val="00E0334E"/>
    <w:rsid w:val="00E034BF"/>
    <w:rsid w:val="00E035B1"/>
    <w:rsid w:val="00E03B69"/>
    <w:rsid w:val="00E04339"/>
    <w:rsid w:val="00E0485F"/>
    <w:rsid w:val="00E04F27"/>
    <w:rsid w:val="00E04FF6"/>
    <w:rsid w:val="00E05132"/>
    <w:rsid w:val="00E05351"/>
    <w:rsid w:val="00E05955"/>
    <w:rsid w:val="00E06741"/>
    <w:rsid w:val="00E06EC1"/>
    <w:rsid w:val="00E07729"/>
    <w:rsid w:val="00E07753"/>
    <w:rsid w:val="00E0780E"/>
    <w:rsid w:val="00E07A40"/>
    <w:rsid w:val="00E07DBF"/>
    <w:rsid w:val="00E100B0"/>
    <w:rsid w:val="00E10F4E"/>
    <w:rsid w:val="00E1150C"/>
    <w:rsid w:val="00E1199A"/>
    <w:rsid w:val="00E11B45"/>
    <w:rsid w:val="00E11E6D"/>
    <w:rsid w:val="00E12348"/>
    <w:rsid w:val="00E12564"/>
    <w:rsid w:val="00E12783"/>
    <w:rsid w:val="00E128CF"/>
    <w:rsid w:val="00E13975"/>
    <w:rsid w:val="00E13A18"/>
    <w:rsid w:val="00E13F6B"/>
    <w:rsid w:val="00E142EA"/>
    <w:rsid w:val="00E146CD"/>
    <w:rsid w:val="00E14FF0"/>
    <w:rsid w:val="00E1557C"/>
    <w:rsid w:val="00E1596B"/>
    <w:rsid w:val="00E15A9B"/>
    <w:rsid w:val="00E15D05"/>
    <w:rsid w:val="00E15D14"/>
    <w:rsid w:val="00E16006"/>
    <w:rsid w:val="00E160A3"/>
    <w:rsid w:val="00E178C9"/>
    <w:rsid w:val="00E17AA3"/>
    <w:rsid w:val="00E17E5F"/>
    <w:rsid w:val="00E20226"/>
    <w:rsid w:val="00E205D1"/>
    <w:rsid w:val="00E20623"/>
    <w:rsid w:val="00E20CE8"/>
    <w:rsid w:val="00E2151E"/>
    <w:rsid w:val="00E21B81"/>
    <w:rsid w:val="00E21BA7"/>
    <w:rsid w:val="00E22433"/>
    <w:rsid w:val="00E22D86"/>
    <w:rsid w:val="00E23056"/>
    <w:rsid w:val="00E23116"/>
    <w:rsid w:val="00E23601"/>
    <w:rsid w:val="00E237ED"/>
    <w:rsid w:val="00E238A5"/>
    <w:rsid w:val="00E2395D"/>
    <w:rsid w:val="00E24342"/>
    <w:rsid w:val="00E24670"/>
    <w:rsid w:val="00E249FD"/>
    <w:rsid w:val="00E24AAB"/>
    <w:rsid w:val="00E24D35"/>
    <w:rsid w:val="00E25DF3"/>
    <w:rsid w:val="00E262ED"/>
    <w:rsid w:val="00E26FF3"/>
    <w:rsid w:val="00E27009"/>
    <w:rsid w:val="00E2748A"/>
    <w:rsid w:val="00E27623"/>
    <w:rsid w:val="00E279A6"/>
    <w:rsid w:val="00E305CF"/>
    <w:rsid w:val="00E3163A"/>
    <w:rsid w:val="00E31B08"/>
    <w:rsid w:val="00E31D5F"/>
    <w:rsid w:val="00E31D91"/>
    <w:rsid w:val="00E323E4"/>
    <w:rsid w:val="00E324FB"/>
    <w:rsid w:val="00E32F04"/>
    <w:rsid w:val="00E333AE"/>
    <w:rsid w:val="00E33454"/>
    <w:rsid w:val="00E3355C"/>
    <w:rsid w:val="00E3407F"/>
    <w:rsid w:val="00E3415D"/>
    <w:rsid w:val="00E349E7"/>
    <w:rsid w:val="00E3500B"/>
    <w:rsid w:val="00E35C0D"/>
    <w:rsid w:val="00E3629A"/>
    <w:rsid w:val="00E36CFD"/>
    <w:rsid w:val="00E36D8E"/>
    <w:rsid w:val="00E372FD"/>
    <w:rsid w:val="00E37570"/>
    <w:rsid w:val="00E404FA"/>
    <w:rsid w:val="00E412E6"/>
    <w:rsid w:val="00E414D5"/>
    <w:rsid w:val="00E41698"/>
    <w:rsid w:val="00E41777"/>
    <w:rsid w:val="00E41A9C"/>
    <w:rsid w:val="00E41D44"/>
    <w:rsid w:val="00E4251D"/>
    <w:rsid w:val="00E4258E"/>
    <w:rsid w:val="00E42B74"/>
    <w:rsid w:val="00E433F6"/>
    <w:rsid w:val="00E43714"/>
    <w:rsid w:val="00E43BBD"/>
    <w:rsid w:val="00E43F18"/>
    <w:rsid w:val="00E44A57"/>
    <w:rsid w:val="00E44E94"/>
    <w:rsid w:val="00E45143"/>
    <w:rsid w:val="00E45227"/>
    <w:rsid w:val="00E45BAF"/>
    <w:rsid w:val="00E45E46"/>
    <w:rsid w:val="00E46052"/>
    <w:rsid w:val="00E460DC"/>
    <w:rsid w:val="00E46AEC"/>
    <w:rsid w:val="00E47379"/>
    <w:rsid w:val="00E476A9"/>
    <w:rsid w:val="00E47916"/>
    <w:rsid w:val="00E502FE"/>
    <w:rsid w:val="00E50370"/>
    <w:rsid w:val="00E5038A"/>
    <w:rsid w:val="00E50C21"/>
    <w:rsid w:val="00E527DA"/>
    <w:rsid w:val="00E5280A"/>
    <w:rsid w:val="00E52AE3"/>
    <w:rsid w:val="00E52EEE"/>
    <w:rsid w:val="00E5310F"/>
    <w:rsid w:val="00E532C5"/>
    <w:rsid w:val="00E5344B"/>
    <w:rsid w:val="00E53451"/>
    <w:rsid w:val="00E536D5"/>
    <w:rsid w:val="00E53B3F"/>
    <w:rsid w:val="00E53D7B"/>
    <w:rsid w:val="00E546EE"/>
    <w:rsid w:val="00E54824"/>
    <w:rsid w:val="00E54FD6"/>
    <w:rsid w:val="00E556A5"/>
    <w:rsid w:val="00E55909"/>
    <w:rsid w:val="00E5613B"/>
    <w:rsid w:val="00E56524"/>
    <w:rsid w:val="00E56CC1"/>
    <w:rsid w:val="00E5753A"/>
    <w:rsid w:val="00E5753E"/>
    <w:rsid w:val="00E578D1"/>
    <w:rsid w:val="00E57A33"/>
    <w:rsid w:val="00E6033D"/>
    <w:rsid w:val="00E60BE1"/>
    <w:rsid w:val="00E60EA1"/>
    <w:rsid w:val="00E61068"/>
    <w:rsid w:val="00E612CD"/>
    <w:rsid w:val="00E61376"/>
    <w:rsid w:val="00E61907"/>
    <w:rsid w:val="00E6240C"/>
    <w:rsid w:val="00E62E3F"/>
    <w:rsid w:val="00E63A56"/>
    <w:rsid w:val="00E63B8C"/>
    <w:rsid w:val="00E63EAE"/>
    <w:rsid w:val="00E63FB1"/>
    <w:rsid w:val="00E63FF5"/>
    <w:rsid w:val="00E648EC"/>
    <w:rsid w:val="00E64F49"/>
    <w:rsid w:val="00E6538E"/>
    <w:rsid w:val="00E6559A"/>
    <w:rsid w:val="00E65DBB"/>
    <w:rsid w:val="00E66594"/>
    <w:rsid w:val="00E666BA"/>
    <w:rsid w:val="00E668EC"/>
    <w:rsid w:val="00E66CC1"/>
    <w:rsid w:val="00E67004"/>
    <w:rsid w:val="00E670DE"/>
    <w:rsid w:val="00E674C1"/>
    <w:rsid w:val="00E675BB"/>
    <w:rsid w:val="00E678F5"/>
    <w:rsid w:val="00E6793C"/>
    <w:rsid w:val="00E67DF5"/>
    <w:rsid w:val="00E701A2"/>
    <w:rsid w:val="00E70262"/>
    <w:rsid w:val="00E70B58"/>
    <w:rsid w:val="00E70D10"/>
    <w:rsid w:val="00E70D9B"/>
    <w:rsid w:val="00E70FAF"/>
    <w:rsid w:val="00E71025"/>
    <w:rsid w:val="00E7152F"/>
    <w:rsid w:val="00E71BEB"/>
    <w:rsid w:val="00E71F6F"/>
    <w:rsid w:val="00E7203E"/>
    <w:rsid w:val="00E7251B"/>
    <w:rsid w:val="00E728C4"/>
    <w:rsid w:val="00E72A21"/>
    <w:rsid w:val="00E72C01"/>
    <w:rsid w:val="00E731D3"/>
    <w:rsid w:val="00E7329E"/>
    <w:rsid w:val="00E73D26"/>
    <w:rsid w:val="00E745B0"/>
    <w:rsid w:val="00E760E4"/>
    <w:rsid w:val="00E763EA"/>
    <w:rsid w:val="00E767C1"/>
    <w:rsid w:val="00E76D19"/>
    <w:rsid w:val="00E770EF"/>
    <w:rsid w:val="00E7734B"/>
    <w:rsid w:val="00E77BF0"/>
    <w:rsid w:val="00E80223"/>
    <w:rsid w:val="00E80BC3"/>
    <w:rsid w:val="00E80CC7"/>
    <w:rsid w:val="00E80E0F"/>
    <w:rsid w:val="00E813EB"/>
    <w:rsid w:val="00E81ECC"/>
    <w:rsid w:val="00E825BA"/>
    <w:rsid w:val="00E83554"/>
    <w:rsid w:val="00E8394C"/>
    <w:rsid w:val="00E8394D"/>
    <w:rsid w:val="00E83D31"/>
    <w:rsid w:val="00E83EE8"/>
    <w:rsid w:val="00E84C1B"/>
    <w:rsid w:val="00E84FA8"/>
    <w:rsid w:val="00E852F8"/>
    <w:rsid w:val="00E862D7"/>
    <w:rsid w:val="00E8672F"/>
    <w:rsid w:val="00E8675E"/>
    <w:rsid w:val="00E86918"/>
    <w:rsid w:val="00E86A99"/>
    <w:rsid w:val="00E86BB4"/>
    <w:rsid w:val="00E86EFD"/>
    <w:rsid w:val="00E87020"/>
    <w:rsid w:val="00E871F3"/>
    <w:rsid w:val="00E87751"/>
    <w:rsid w:val="00E879C1"/>
    <w:rsid w:val="00E905A0"/>
    <w:rsid w:val="00E9079E"/>
    <w:rsid w:val="00E90F54"/>
    <w:rsid w:val="00E9107A"/>
    <w:rsid w:val="00E912DA"/>
    <w:rsid w:val="00E919BB"/>
    <w:rsid w:val="00E92725"/>
    <w:rsid w:val="00E92B3E"/>
    <w:rsid w:val="00E93B5E"/>
    <w:rsid w:val="00E94645"/>
    <w:rsid w:val="00E94977"/>
    <w:rsid w:val="00E94B37"/>
    <w:rsid w:val="00E94CBF"/>
    <w:rsid w:val="00E9511B"/>
    <w:rsid w:val="00E95683"/>
    <w:rsid w:val="00E95B78"/>
    <w:rsid w:val="00E95DCA"/>
    <w:rsid w:val="00E96358"/>
    <w:rsid w:val="00E96A04"/>
    <w:rsid w:val="00E96D69"/>
    <w:rsid w:val="00E973E4"/>
    <w:rsid w:val="00E974B2"/>
    <w:rsid w:val="00E97967"/>
    <w:rsid w:val="00E97E81"/>
    <w:rsid w:val="00EA08B7"/>
    <w:rsid w:val="00EA1370"/>
    <w:rsid w:val="00EA14CF"/>
    <w:rsid w:val="00EA15F3"/>
    <w:rsid w:val="00EA17D3"/>
    <w:rsid w:val="00EA1A00"/>
    <w:rsid w:val="00EA1F1E"/>
    <w:rsid w:val="00EA1F4B"/>
    <w:rsid w:val="00EA25BE"/>
    <w:rsid w:val="00EA2A46"/>
    <w:rsid w:val="00EA2AB5"/>
    <w:rsid w:val="00EA3347"/>
    <w:rsid w:val="00EA3499"/>
    <w:rsid w:val="00EA3611"/>
    <w:rsid w:val="00EA36DC"/>
    <w:rsid w:val="00EA38B6"/>
    <w:rsid w:val="00EA43EA"/>
    <w:rsid w:val="00EA4F31"/>
    <w:rsid w:val="00EA5C8E"/>
    <w:rsid w:val="00EA5F5E"/>
    <w:rsid w:val="00EA6336"/>
    <w:rsid w:val="00EA6754"/>
    <w:rsid w:val="00EA6933"/>
    <w:rsid w:val="00EA6FE7"/>
    <w:rsid w:val="00EA6FF4"/>
    <w:rsid w:val="00EA712B"/>
    <w:rsid w:val="00EA715E"/>
    <w:rsid w:val="00EA76D3"/>
    <w:rsid w:val="00EB0909"/>
    <w:rsid w:val="00EB0968"/>
    <w:rsid w:val="00EB1090"/>
    <w:rsid w:val="00EB1106"/>
    <w:rsid w:val="00EB149B"/>
    <w:rsid w:val="00EB1E0D"/>
    <w:rsid w:val="00EB20A7"/>
    <w:rsid w:val="00EB2C44"/>
    <w:rsid w:val="00EB33EE"/>
    <w:rsid w:val="00EB35B5"/>
    <w:rsid w:val="00EB37CC"/>
    <w:rsid w:val="00EB3A49"/>
    <w:rsid w:val="00EB4330"/>
    <w:rsid w:val="00EB4ABF"/>
    <w:rsid w:val="00EB4CB7"/>
    <w:rsid w:val="00EB4D16"/>
    <w:rsid w:val="00EB5036"/>
    <w:rsid w:val="00EB56CE"/>
    <w:rsid w:val="00EB58E6"/>
    <w:rsid w:val="00EB5B32"/>
    <w:rsid w:val="00EB5E30"/>
    <w:rsid w:val="00EB62E4"/>
    <w:rsid w:val="00EB641E"/>
    <w:rsid w:val="00EB6CF7"/>
    <w:rsid w:val="00EB708C"/>
    <w:rsid w:val="00EB7243"/>
    <w:rsid w:val="00EB7334"/>
    <w:rsid w:val="00EB78C2"/>
    <w:rsid w:val="00EB7B62"/>
    <w:rsid w:val="00EB7D3A"/>
    <w:rsid w:val="00EB7FA2"/>
    <w:rsid w:val="00EC00CA"/>
    <w:rsid w:val="00EC0122"/>
    <w:rsid w:val="00EC0FA5"/>
    <w:rsid w:val="00EC1607"/>
    <w:rsid w:val="00EC2157"/>
    <w:rsid w:val="00EC232C"/>
    <w:rsid w:val="00EC24AD"/>
    <w:rsid w:val="00EC2A09"/>
    <w:rsid w:val="00EC2C9C"/>
    <w:rsid w:val="00EC394C"/>
    <w:rsid w:val="00EC3DF0"/>
    <w:rsid w:val="00EC44A5"/>
    <w:rsid w:val="00EC496B"/>
    <w:rsid w:val="00EC49E4"/>
    <w:rsid w:val="00EC5113"/>
    <w:rsid w:val="00EC519E"/>
    <w:rsid w:val="00EC5581"/>
    <w:rsid w:val="00EC5E1B"/>
    <w:rsid w:val="00EC6527"/>
    <w:rsid w:val="00EC6572"/>
    <w:rsid w:val="00EC6605"/>
    <w:rsid w:val="00EC6945"/>
    <w:rsid w:val="00EC6CEC"/>
    <w:rsid w:val="00EC755C"/>
    <w:rsid w:val="00EC77BC"/>
    <w:rsid w:val="00EC791B"/>
    <w:rsid w:val="00EC7DD1"/>
    <w:rsid w:val="00EC7E2A"/>
    <w:rsid w:val="00ED0559"/>
    <w:rsid w:val="00ED1028"/>
    <w:rsid w:val="00ED22C0"/>
    <w:rsid w:val="00ED296F"/>
    <w:rsid w:val="00ED2B7E"/>
    <w:rsid w:val="00ED32A2"/>
    <w:rsid w:val="00ED3E23"/>
    <w:rsid w:val="00ED3F84"/>
    <w:rsid w:val="00ED42B0"/>
    <w:rsid w:val="00ED4FD3"/>
    <w:rsid w:val="00ED5046"/>
    <w:rsid w:val="00ED51DF"/>
    <w:rsid w:val="00ED54EA"/>
    <w:rsid w:val="00ED5580"/>
    <w:rsid w:val="00ED55D5"/>
    <w:rsid w:val="00ED5B95"/>
    <w:rsid w:val="00ED6679"/>
    <w:rsid w:val="00ED670B"/>
    <w:rsid w:val="00ED676D"/>
    <w:rsid w:val="00ED6A5D"/>
    <w:rsid w:val="00ED72CE"/>
    <w:rsid w:val="00ED738C"/>
    <w:rsid w:val="00ED7643"/>
    <w:rsid w:val="00EE0D50"/>
    <w:rsid w:val="00EE16B0"/>
    <w:rsid w:val="00EE18FA"/>
    <w:rsid w:val="00EE1B07"/>
    <w:rsid w:val="00EE2C5E"/>
    <w:rsid w:val="00EE3011"/>
    <w:rsid w:val="00EE3DBE"/>
    <w:rsid w:val="00EE4AF9"/>
    <w:rsid w:val="00EE4F86"/>
    <w:rsid w:val="00EE5407"/>
    <w:rsid w:val="00EE5555"/>
    <w:rsid w:val="00EE55C0"/>
    <w:rsid w:val="00EE5ACF"/>
    <w:rsid w:val="00EE668F"/>
    <w:rsid w:val="00EE691F"/>
    <w:rsid w:val="00EE69C8"/>
    <w:rsid w:val="00EE73E5"/>
    <w:rsid w:val="00EE78D9"/>
    <w:rsid w:val="00EF0D47"/>
    <w:rsid w:val="00EF1035"/>
    <w:rsid w:val="00EF1546"/>
    <w:rsid w:val="00EF1972"/>
    <w:rsid w:val="00EF1BD2"/>
    <w:rsid w:val="00EF222D"/>
    <w:rsid w:val="00EF2539"/>
    <w:rsid w:val="00EF255E"/>
    <w:rsid w:val="00EF2573"/>
    <w:rsid w:val="00EF2F71"/>
    <w:rsid w:val="00EF3705"/>
    <w:rsid w:val="00EF4EC2"/>
    <w:rsid w:val="00EF5080"/>
    <w:rsid w:val="00EF51F1"/>
    <w:rsid w:val="00EF5449"/>
    <w:rsid w:val="00EF5802"/>
    <w:rsid w:val="00EF5A31"/>
    <w:rsid w:val="00EF5B20"/>
    <w:rsid w:val="00EF6631"/>
    <w:rsid w:val="00EF69BE"/>
    <w:rsid w:val="00EF70FC"/>
    <w:rsid w:val="00EF71D2"/>
    <w:rsid w:val="00EF75DE"/>
    <w:rsid w:val="00EF7913"/>
    <w:rsid w:val="00EF7D70"/>
    <w:rsid w:val="00F001A4"/>
    <w:rsid w:val="00F002C1"/>
    <w:rsid w:val="00F01AD5"/>
    <w:rsid w:val="00F01F98"/>
    <w:rsid w:val="00F028C3"/>
    <w:rsid w:val="00F02A37"/>
    <w:rsid w:val="00F02BA1"/>
    <w:rsid w:val="00F0301A"/>
    <w:rsid w:val="00F032D1"/>
    <w:rsid w:val="00F033C3"/>
    <w:rsid w:val="00F033E6"/>
    <w:rsid w:val="00F036C4"/>
    <w:rsid w:val="00F036E3"/>
    <w:rsid w:val="00F0409A"/>
    <w:rsid w:val="00F041A9"/>
    <w:rsid w:val="00F0557F"/>
    <w:rsid w:val="00F05CBD"/>
    <w:rsid w:val="00F06069"/>
    <w:rsid w:val="00F0645C"/>
    <w:rsid w:val="00F06D78"/>
    <w:rsid w:val="00F06D7F"/>
    <w:rsid w:val="00F0732A"/>
    <w:rsid w:val="00F074E5"/>
    <w:rsid w:val="00F07654"/>
    <w:rsid w:val="00F07E85"/>
    <w:rsid w:val="00F10B5C"/>
    <w:rsid w:val="00F10F26"/>
    <w:rsid w:val="00F11049"/>
    <w:rsid w:val="00F11157"/>
    <w:rsid w:val="00F111D9"/>
    <w:rsid w:val="00F113A3"/>
    <w:rsid w:val="00F11599"/>
    <w:rsid w:val="00F11C29"/>
    <w:rsid w:val="00F11E0B"/>
    <w:rsid w:val="00F11F56"/>
    <w:rsid w:val="00F1239C"/>
    <w:rsid w:val="00F1244B"/>
    <w:rsid w:val="00F1261C"/>
    <w:rsid w:val="00F12F6D"/>
    <w:rsid w:val="00F12FD9"/>
    <w:rsid w:val="00F130F7"/>
    <w:rsid w:val="00F133D0"/>
    <w:rsid w:val="00F13572"/>
    <w:rsid w:val="00F13793"/>
    <w:rsid w:val="00F13B06"/>
    <w:rsid w:val="00F13E3A"/>
    <w:rsid w:val="00F146BC"/>
    <w:rsid w:val="00F14914"/>
    <w:rsid w:val="00F14AC3"/>
    <w:rsid w:val="00F14B20"/>
    <w:rsid w:val="00F14D9A"/>
    <w:rsid w:val="00F1521C"/>
    <w:rsid w:val="00F15730"/>
    <w:rsid w:val="00F157F3"/>
    <w:rsid w:val="00F167D9"/>
    <w:rsid w:val="00F16A41"/>
    <w:rsid w:val="00F17369"/>
    <w:rsid w:val="00F1788A"/>
    <w:rsid w:val="00F1798D"/>
    <w:rsid w:val="00F20434"/>
    <w:rsid w:val="00F209DB"/>
    <w:rsid w:val="00F20AC7"/>
    <w:rsid w:val="00F20C2C"/>
    <w:rsid w:val="00F20F83"/>
    <w:rsid w:val="00F20F87"/>
    <w:rsid w:val="00F215E6"/>
    <w:rsid w:val="00F21823"/>
    <w:rsid w:val="00F21E66"/>
    <w:rsid w:val="00F22095"/>
    <w:rsid w:val="00F227F2"/>
    <w:rsid w:val="00F22917"/>
    <w:rsid w:val="00F230BF"/>
    <w:rsid w:val="00F2319A"/>
    <w:rsid w:val="00F2402E"/>
    <w:rsid w:val="00F24627"/>
    <w:rsid w:val="00F2560A"/>
    <w:rsid w:val="00F263E4"/>
    <w:rsid w:val="00F266E1"/>
    <w:rsid w:val="00F274AB"/>
    <w:rsid w:val="00F30083"/>
    <w:rsid w:val="00F30798"/>
    <w:rsid w:val="00F308D7"/>
    <w:rsid w:val="00F30921"/>
    <w:rsid w:val="00F315D4"/>
    <w:rsid w:val="00F31B51"/>
    <w:rsid w:val="00F3252A"/>
    <w:rsid w:val="00F32C87"/>
    <w:rsid w:val="00F33048"/>
    <w:rsid w:val="00F33085"/>
    <w:rsid w:val="00F331B3"/>
    <w:rsid w:val="00F33C84"/>
    <w:rsid w:val="00F33C9E"/>
    <w:rsid w:val="00F33FEB"/>
    <w:rsid w:val="00F3416A"/>
    <w:rsid w:val="00F3483F"/>
    <w:rsid w:val="00F3489F"/>
    <w:rsid w:val="00F352BF"/>
    <w:rsid w:val="00F35951"/>
    <w:rsid w:val="00F35ADB"/>
    <w:rsid w:val="00F35CEC"/>
    <w:rsid w:val="00F36B4F"/>
    <w:rsid w:val="00F375A4"/>
    <w:rsid w:val="00F3783C"/>
    <w:rsid w:val="00F37BA2"/>
    <w:rsid w:val="00F37F44"/>
    <w:rsid w:val="00F410DF"/>
    <w:rsid w:val="00F41CBB"/>
    <w:rsid w:val="00F41D48"/>
    <w:rsid w:val="00F4229C"/>
    <w:rsid w:val="00F424F1"/>
    <w:rsid w:val="00F435BA"/>
    <w:rsid w:val="00F436D8"/>
    <w:rsid w:val="00F4375F"/>
    <w:rsid w:val="00F4378A"/>
    <w:rsid w:val="00F437BD"/>
    <w:rsid w:val="00F43EF4"/>
    <w:rsid w:val="00F45589"/>
    <w:rsid w:val="00F459D1"/>
    <w:rsid w:val="00F464C7"/>
    <w:rsid w:val="00F465D8"/>
    <w:rsid w:val="00F46FAE"/>
    <w:rsid w:val="00F47643"/>
    <w:rsid w:val="00F47710"/>
    <w:rsid w:val="00F47A1E"/>
    <w:rsid w:val="00F5019B"/>
    <w:rsid w:val="00F503D1"/>
    <w:rsid w:val="00F5096F"/>
    <w:rsid w:val="00F509BD"/>
    <w:rsid w:val="00F51CA2"/>
    <w:rsid w:val="00F528AC"/>
    <w:rsid w:val="00F53381"/>
    <w:rsid w:val="00F53F3F"/>
    <w:rsid w:val="00F547E1"/>
    <w:rsid w:val="00F5502D"/>
    <w:rsid w:val="00F55193"/>
    <w:rsid w:val="00F5582F"/>
    <w:rsid w:val="00F56292"/>
    <w:rsid w:val="00F565C6"/>
    <w:rsid w:val="00F568AC"/>
    <w:rsid w:val="00F56966"/>
    <w:rsid w:val="00F56A9B"/>
    <w:rsid w:val="00F57445"/>
    <w:rsid w:val="00F5765F"/>
    <w:rsid w:val="00F57CCD"/>
    <w:rsid w:val="00F57D22"/>
    <w:rsid w:val="00F60879"/>
    <w:rsid w:val="00F60DD8"/>
    <w:rsid w:val="00F614E8"/>
    <w:rsid w:val="00F61A01"/>
    <w:rsid w:val="00F61E88"/>
    <w:rsid w:val="00F62B00"/>
    <w:rsid w:val="00F62CB9"/>
    <w:rsid w:val="00F62F48"/>
    <w:rsid w:val="00F63800"/>
    <w:rsid w:val="00F638A1"/>
    <w:rsid w:val="00F641D6"/>
    <w:rsid w:val="00F6449A"/>
    <w:rsid w:val="00F64608"/>
    <w:rsid w:val="00F64FD7"/>
    <w:rsid w:val="00F65682"/>
    <w:rsid w:val="00F65B94"/>
    <w:rsid w:val="00F65E26"/>
    <w:rsid w:val="00F65FA6"/>
    <w:rsid w:val="00F6618E"/>
    <w:rsid w:val="00F6636C"/>
    <w:rsid w:val="00F667A4"/>
    <w:rsid w:val="00F66C31"/>
    <w:rsid w:val="00F66C45"/>
    <w:rsid w:val="00F67200"/>
    <w:rsid w:val="00F6727F"/>
    <w:rsid w:val="00F678EB"/>
    <w:rsid w:val="00F67CD0"/>
    <w:rsid w:val="00F70153"/>
    <w:rsid w:val="00F70862"/>
    <w:rsid w:val="00F71166"/>
    <w:rsid w:val="00F717D1"/>
    <w:rsid w:val="00F719F1"/>
    <w:rsid w:val="00F7212B"/>
    <w:rsid w:val="00F726F7"/>
    <w:rsid w:val="00F7293B"/>
    <w:rsid w:val="00F72B2E"/>
    <w:rsid w:val="00F72BDC"/>
    <w:rsid w:val="00F72D8D"/>
    <w:rsid w:val="00F72DB2"/>
    <w:rsid w:val="00F72DB7"/>
    <w:rsid w:val="00F73194"/>
    <w:rsid w:val="00F73F74"/>
    <w:rsid w:val="00F7521B"/>
    <w:rsid w:val="00F75B76"/>
    <w:rsid w:val="00F7646D"/>
    <w:rsid w:val="00F775C2"/>
    <w:rsid w:val="00F77A66"/>
    <w:rsid w:val="00F8020F"/>
    <w:rsid w:val="00F803AC"/>
    <w:rsid w:val="00F806C4"/>
    <w:rsid w:val="00F808A8"/>
    <w:rsid w:val="00F80FE8"/>
    <w:rsid w:val="00F81142"/>
    <w:rsid w:val="00F8128A"/>
    <w:rsid w:val="00F8133E"/>
    <w:rsid w:val="00F8162A"/>
    <w:rsid w:val="00F81D6D"/>
    <w:rsid w:val="00F82CAA"/>
    <w:rsid w:val="00F82EAD"/>
    <w:rsid w:val="00F835A3"/>
    <w:rsid w:val="00F83AA9"/>
    <w:rsid w:val="00F83C50"/>
    <w:rsid w:val="00F84A15"/>
    <w:rsid w:val="00F86A52"/>
    <w:rsid w:val="00F87B53"/>
    <w:rsid w:val="00F87E21"/>
    <w:rsid w:val="00F906F3"/>
    <w:rsid w:val="00F90799"/>
    <w:rsid w:val="00F90E9F"/>
    <w:rsid w:val="00F90FF9"/>
    <w:rsid w:val="00F9156D"/>
    <w:rsid w:val="00F916CF"/>
    <w:rsid w:val="00F916FD"/>
    <w:rsid w:val="00F9171A"/>
    <w:rsid w:val="00F91870"/>
    <w:rsid w:val="00F91A74"/>
    <w:rsid w:val="00F91EDB"/>
    <w:rsid w:val="00F91F4D"/>
    <w:rsid w:val="00F92A95"/>
    <w:rsid w:val="00F92A9C"/>
    <w:rsid w:val="00F92D40"/>
    <w:rsid w:val="00F933D4"/>
    <w:rsid w:val="00F9353B"/>
    <w:rsid w:val="00F93A2B"/>
    <w:rsid w:val="00F94330"/>
    <w:rsid w:val="00F94463"/>
    <w:rsid w:val="00F94484"/>
    <w:rsid w:val="00F94504"/>
    <w:rsid w:val="00F94A57"/>
    <w:rsid w:val="00F94C7E"/>
    <w:rsid w:val="00F95131"/>
    <w:rsid w:val="00F96774"/>
    <w:rsid w:val="00F96850"/>
    <w:rsid w:val="00F96C1B"/>
    <w:rsid w:val="00F97996"/>
    <w:rsid w:val="00F97C29"/>
    <w:rsid w:val="00F97C39"/>
    <w:rsid w:val="00F97D35"/>
    <w:rsid w:val="00FA0F07"/>
    <w:rsid w:val="00FA1BE4"/>
    <w:rsid w:val="00FA1C50"/>
    <w:rsid w:val="00FA1CB3"/>
    <w:rsid w:val="00FA21F4"/>
    <w:rsid w:val="00FA26B6"/>
    <w:rsid w:val="00FA26C8"/>
    <w:rsid w:val="00FA286A"/>
    <w:rsid w:val="00FA2AAE"/>
    <w:rsid w:val="00FA2D20"/>
    <w:rsid w:val="00FA303C"/>
    <w:rsid w:val="00FA3092"/>
    <w:rsid w:val="00FA334E"/>
    <w:rsid w:val="00FA3F71"/>
    <w:rsid w:val="00FA46EC"/>
    <w:rsid w:val="00FA4820"/>
    <w:rsid w:val="00FA5023"/>
    <w:rsid w:val="00FA5168"/>
    <w:rsid w:val="00FA566C"/>
    <w:rsid w:val="00FA5B7C"/>
    <w:rsid w:val="00FA5BC5"/>
    <w:rsid w:val="00FA5E15"/>
    <w:rsid w:val="00FA6031"/>
    <w:rsid w:val="00FA6675"/>
    <w:rsid w:val="00FA6A7E"/>
    <w:rsid w:val="00FA72EE"/>
    <w:rsid w:val="00FA7DA0"/>
    <w:rsid w:val="00FA7E06"/>
    <w:rsid w:val="00FB020A"/>
    <w:rsid w:val="00FB0A4A"/>
    <w:rsid w:val="00FB0B18"/>
    <w:rsid w:val="00FB0B47"/>
    <w:rsid w:val="00FB15C3"/>
    <w:rsid w:val="00FB22CE"/>
    <w:rsid w:val="00FB2449"/>
    <w:rsid w:val="00FB2700"/>
    <w:rsid w:val="00FB2737"/>
    <w:rsid w:val="00FB29AC"/>
    <w:rsid w:val="00FB3C7B"/>
    <w:rsid w:val="00FB431A"/>
    <w:rsid w:val="00FB4495"/>
    <w:rsid w:val="00FB4513"/>
    <w:rsid w:val="00FB4565"/>
    <w:rsid w:val="00FB4B07"/>
    <w:rsid w:val="00FB4F08"/>
    <w:rsid w:val="00FB5283"/>
    <w:rsid w:val="00FB54DF"/>
    <w:rsid w:val="00FB5E9F"/>
    <w:rsid w:val="00FB65DE"/>
    <w:rsid w:val="00FB6CB6"/>
    <w:rsid w:val="00FB7115"/>
    <w:rsid w:val="00FC016E"/>
    <w:rsid w:val="00FC0CB2"/>
    <w:rsid w:val="00FC1127"/>
    <w:rsid w:val="00FC1559"/>
    <w:rsid w:val="00FC1619"/>
    <w:rsid w:val="00FC1C43"/>
    <w:rsid w:val="00FC1D73"/>
    <w:rsid w:val="00FC2587"/>
    <w:rsid w:val="00FC2AC4"/>
    <w:rsid w:val="00FC3852"/>
    <w:rsid w:val="00FC4C6E"/>
    <w:rsid w:val="00FC4E3A"/>
    <w:rsid w:val="00FC4F98"/>
    <w:rsid w:val="00FC4FDD"/>
    <w:rsid w:val="00FC50DF"/>
    <w:rsid w:val="00FC5ADB"/>
    <w:rsid w:val="00FC5B76"/>
    <w:rsid w:val="00FC5D19"/>
    <w:rsid w:val="00FC6974"/>
    <w:rsid w:val="00FC734F"/>
    <w:rsid w:val="00FC7698"/>
    <w:rsid w:val="00FC76E0"/>
    <w:rsid w:val="00FC7785"/>
    <w:rsid w:val="00FD052C"/>
    <w:rsid w:val="00FD0B80"/>
    <w:rsid w:val="00FD12D2"/>
    <w:rsid w:val="00FD1390"/>
    <w:rsid w:val="00FD1624"/>
    <w:rsid w:val="00FD2B44"/>
    <w:rsid w:val="00FD2C47"/>
    <w:rsid w:val="00FD366F"/>
    <w:rsid w:val="00FD408A"/>
    <w:rsid w:val="00FD46B3"/>
    <w:rsid w:val="00FD487E"/>
    <w:rsid w:val="00FD4A27"/>
    <w:rsid w:val="00FD4B15"/>
    <w:rsid w:val="00FD55E8"/>
    <w:rsid w:val="00FD5BB0"/>
    <w:rsid w:val="00FD5C21"/>
    <w:rsid w:val="00FD5C7D"/>
    <w:rsid w:val="00FD6519"/>
    <w:rsid w:val="00FD68EB"/>
    <w:rsid w:val="00FD764E"/>
    <w:rsid w:val="00FD7AEE"/>
    <w:rsid w:val="00FD7EF5"/>
    <w:rsid w:val="00FE13A1"/>
    <w:rsid w:val="00FE161A"/>
    <w:rsid w:val="00FE198A"/>
    <w:rsid w:val="00FE2060"/>
    <w:rsid w:val="00FE2481"/>
    <w:rsid w:val="00FE272D"/>
    <w:rsid w:val="00FE2A0B"/>
    <w:rsid w:val="00FE2D7A"/>
    <w:rsid w:val="00FE3E3D"/>
    <w:rsid w:val="00FE476A"/>
    <w:rsid w:val="00FE4A6B"/>
    <w:rsid w:val="00FE5378"/>
    <w:rsid w:val="00FE5491"/>
    <w:rsid w:val="00FE583F"/>
    <w:rsid w:val="00FE69A5"/>
    <w:rsid w:val="00FE737F"/>
    <w:rsid w:val="00FE78D7"/>
    <w:rsid w:val="00FE7FE8"/>
    <w:rsid w:val="00FF0315"/>
    <w:rsid w:val="00FF09FC"/>
    <w:rsid w:val="00FF0CBF"/>
    <w:rsid w:val="00FF0D8E"/>
    <w:rsid w:val="00FF1820"/>
    <w:rsid w:val="00FF1B2D"/>
    <w:rsid w:val="00FF2B7C"/>
    <w:rsid w:val="00FF2F0A"/>
    <w:rsid w:val="00FF31FA"/>
    <w:rsid w:val="00FF38BB"/>
    <w:rsid w:val="00FF3B93"/>
    <w:rsid w:val="00FF3DFC"/>
    <w:rsid w:val="00FF3FC9"/>
    <w:rsid w:val="00FF499F"/>
    <w:rsid w:val="00FF4A6A"/>
    <w:rsid w:val="00FF4DAE"/>
    <w:rsid w:val="00FF5253"/>
    <w:rsid w:val="00FF5543"/>
    <w:rsid w:val="00FF56C5"/>
    <w:rsid w:val="00FF61A3"/>
    <w:rsid w:val="00FF625A"/>
    <w:rsid w:val="00FF6580"/>
    <w:rsid w:val="00FF6E28"/>
    <w:rsid w:val="00FF7133"/>
    <w:rsid w:val="00FF7624"/>
    <w:rsid w:val="00FF7A44"/>
    <w:rsid w:val="00FF7E38"/>
    <w:rsid w:val="033BEEE1"/>
    <w:rsid w:val="06138A2B"/>
    <w:rsid w:val="063D847C"/>
    <w:rsid w:val="069D18CF"/>
    <w:rsid w:val="078AAD19"/>
    <w:rsid w:val="0A65D0F3"/>
    <w:rsid w:val="0B65111F"/>
    <w:rsid w:val="0CDCED04"/>
    <w:rsid w:val="0D2D7407"/>
    <w:rsid w:val="0E5866C3"/>
    <w:rsid w:val="1028AF5C"/>
    <w:rsid w:val="127E7D0B"/>
    <w:rsid w:val="12A3407A"/>
    <w:rsid w:val="12C9250A"/>
    <w:rsid w:val="13AB1BF8"/>
    <w:rsid w:val="14853654"/>
    <w:rsid w:val="153FDDF4"/>
    <w:rsid w:val="15AE466A"/>
    <w:rsid w:val="1819309A"/>
    <w:rsid w:val="1832ECDE"/>
    <w:rsid w:val="1A1B19AD"/>
    <w:rsid w:val="1ACA887D"/>
    <w:rsid w:val="1D7F7E8B"/>
    <w:rsid w:val="1D813107"/>
    <w:rsid w:val="1DA61D6C"/>
    <w:rsid w:val="1EC07BAD"/>
    <w:rsid w:val="1ECBF460"/>
    <w:rsid w:val="1EF08A6D"/>
    <w:rsid w:val="1FE27F8F"/>
    <w:rsid w:val="213F4C7C"/>
    <w:rsid w:val="21C784F5"/>
    <w:rsid w:val="21E800C3"/>
    <w:rsid w:val="249B027E"/>
    <w:rsid w:val="255F4A95"/>
    <w:rsid w:val="26207D32"/>
    <w:rsid w:val="275731D8"/>
    <w:rsid w:val="2798DC76"/>
    <w:rsid w:val="27F9EFDA"/>
    <w:rsid w:val="2980F33C"/>
    <w:rsid w:val="2A08D33E"/>
    <w:rsid w:val="2B15FBA7"/>
    <w:rsid w:val="2B9418CA"/>
    <w:rsid w:val="2FC8C0D9"/>
    <w:rsid w:val="333DAD01"/>
    <w:rsid w:val="354C2CF0"/>
    <w:rsid w:val="355B5BF2"/>
    <w:rsid w:val="3600381D"/>
    <w:rsid w:val="384BDC1A"/>
    <w:rsid w:val="39617E97"/>
    <w:rsid w:val="39F89BD1"/>
    <w:rsid w:val="3BD7BDCB"/>
    <w:rsid w:val="3C59A6C4"/>
    <w:rsid w:val="3D973DB9"/>
    <w:rsid w:val="3DA3698B"/>
    <w:rsid w:val="3EB5DECD"/>
    <w:rsid w:val="3F3486C0"/>
    <w:rsid w:val="3FEEE7CA"/>
    <w:rsid w:val="40A38578"/>
    <w:rsid w:val="44553F38"/>
    <w:rsid w:val="44A880A8"/>
    <w:rsid w:val="4947A4CF"/>
    <w:rsid w:val="4A4A7E88"/>
    <w:rsid w:val="4BF9FFF9"/>
    <w:rsid w:val="4C155A3D"/>
    <w:rsid w:val="4C29526A"/>
    <w:rsid w:val="4D0A625F"/>
    <w:rsid w:val="4DBC95FE"/>
    <w:rsid w:val="4E8AD268"/>
    <w:rsid w:val="4E984AFF"/>
    <w:rsid w:val="4F6A8922"/>
    <w:rsid w:val="4FD903F5"/>
    <w:rsid w:val="510C16BA"/>
    <w:rsid w:val="525366F5"/>
    <w:rsid w:val="5436A532"/>
    <w:rsid w:val="554D786F"/>
    <w:rsid w:val="5550098E"/>
    <w:rsid w:val="559E2EAE"/>
    <w:rsid w:val="55EDDC91"/>
    <w:rsid w:val="56C2A9FA"/>
    <w:rsid w:val="572A89ED"/>
    <w:rsid w:val="594EBAC0"/>
    <w:rsid w:val="5A518B8C"/>
    <w:rsid w:val="5EB44B97"/>
    <w:rsid w:val="61996789"/>
    <w:rsid w:val="62F29B12"/>
    <w:rsid w:val="639D6F43"/>
    <w:rsid w:val="63D2938D"/>
    <w:rsid w:val="672B7730"/>
    <w:rsid w:val="674AFC5B"/>
    <w:rsid w:val="6876F59C"/>
    <w:rsid w:val="6B0379B8"/>
    <w:rsid w:val="6B77F3A7"/>
    <w:rsid w:val="6BBAF3BA"/>
    <w:rsid w:val="6C1B4FB2"/>
    <w:rsid w:val="6CF87286"/>
    <w:rsid w:val="6D1C3C67"/>
    <w:rsid w:val="6DA73D9E"/>
    <w:rsid w:val="7001859E"/>
    <w:rsid w:val="71216640"/>
    <w:rsid w:val="71DA1EC9"/>
    <w:rsid w:val="72E6FFCF"/>
    <w:rsid w:val="7378B75F"/>
    <w:rsid w:val="75CD7422"/>
    <w:rsid w:val="75CF1389"/>
    <w:rsid w:val="75E1B858"/>
    <w:rsid w:val="78798718"/>
    <w:rsid w:val="79F7D022"/>
    <w:rsid w:val="7A2E65CD"/>
    <w:rsid w:val="7AC66C10"/>
    <w:rsid w:val="7CE4B917"/>
    <w:rsid w:val="7D732E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DCF4D"/>
  <w15:chartTrackingRefBased/>
  <w15:docId w15:val="{377EED40-5167-409B-A1E8-82BA6DE2A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ja-JP" w:bidi="ar-SA"/>
      </w:rPr>
    </w:rPrDefault>
    <w:pPrDefault>
      <w:pPr>
        <w:spacing w:before="120" w:line="240" w:lineRule="exact"/>
        <w:ind w:left="510" w:hanging="567"/>
        <w15:collapsed/>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4C0A"/>
    <w:rPr>
      <w:rFonts w:cs="Angsana New"/>
      <w:sz w:val="22"/>
      <w:szCs w:val="30"/>
      <w:lang w:eastAsia="en-US" w:bidi="th-TH"/>
    </w:rPr>
  </w:style>
  <w:style w:type="paragraph" w:styleId="1">
    <w:name w:val="heading 1"/>
    <w:basedOn w:val="a"/>
    <w:next w:val="a"/>
    <w:link w:val="10"/>
    <w:uiPriority w:val="9"/>
    <w:qFormat/>
    <w:rsid w:val="000D06C8"/>
    <w:pPr>
      <w:keepNext/>
      <w:keepLines/>
      <w:spacing w:before="240"/>
      <w:outlineLvl w:val="0"/>
    </w:pPr>
    <w:rPr>
      <w:rFonts w:asciiTheme="majorHAnsi" w:eastAsiaTheme="majorEastAsia" w:hAnsiTheme="majorHAnsi"/>
      <w:color w:val="2F5496" w:themeColor="accent1" w:themeShade="BF"/>
      <w:sz w:val="32"/>
      <w:szCs w:val="40"/>
    </w:rPr>
  </w:style>
  <w:style w:type="paragraph" w:styleId="2">
    <w:name w:val="heading 2"/>
    <w:basedOn w:val="a"/>
    <w:next w:val="a"/>
    <w:link w:val="20"/>
    <w:uiPriority w:val="9"/>
    <w:unhideWhenUsed/>
    <w:qFormat/>
    <w:rsid w:val="00B407FC"/>
    <w:pPr>
      <w:keepNext/>
      <w:keepLines/>
      <w:spacing w:before="40"/>
      <w:outlineLvl w:val="1"/>
    </w:pPr>
    <w:rPr>
      <w:rFonts w:asciiTheme="majorHAnsi" w:eastAsiaTheme="majorEastAsia" w:hAnsiTheme="majorHAnsi"/>
      <w:color w:val="2F5496" w:themeColor="accent1" w:themeShade="BF"/>
      <w:sz w:val="26"/>
      <w:szCs w:val="33"/>
    </w:rPr>
  </w:style>
  <w:style w:type="paragraph" w:styleId="3">
    <w:name w:val="heading 3"/>
    <w:basedOn w:val="a"/>
    <w:next w:val="a"/>
    <w:link w:val="30"/>
    <w:uiPriority w:val="9"/>
    <w:unhideWhenUsed/>
    <w:qFormat/>
    <w:rsid w:val="00592948"/>
    <w:pPr>
      <w:keepNext/>
      <w:keepLines/>
      <w:spacing w:before="40"/>
      <w:outlineLvl w:val="2"/>
    </w:pPr>
    <w:rPr>
      <w:rFonts w:asciiTheme="majorHAnsi" w:eastAsiaTheme="majorEastAsia" w:hAnsiTheme="majorHAnsi"/>
      <w:color w:val="1F3763" w:themeColor="accent1" w:themeShade="7F"/>
      <w:sz w:val="24"/>
    </w:rPr>
  </w:style>
  <w:style w:type="paragraph" w:styleId="8">
    <w:name w:val="heading 8"/>
    <w:basedOn w:val="a"/>
    <w:next w:val="a"/>
    <w:link w:val="80"/>
    <w:uiPriority w:val="9"/>
    <w:semiHidden/>
    <w:unhideWhenUsed/>
    <w:qFormat/>
    <w:rsid w:val="0041681B"/>
    <w:pPr>
      <w:keepNext/>
      <w:keepLines/>
      <w:spacing w:before="40"/>
      <w:outlineLvl w:val="7"/>
    </w:pPr>
    <w:rPr>
      <w:rFonts w:asciiTheme="majorHAnsi" w:eastAsiaTheme="majorEastAsia" w:hAnsiTheme="majorHAnsi"/>
      <w:color w:val="272727" w:themeColor="text1" w:themeTint="D8"/>
      <w:sz w:val="21"/>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4D34"/>
    <w:pPr>
      <w:tabs>
        <w:tab w:val="center" w:pos="4513"/>
        <w:tab w:val="right" w:pos="9026"/>
      </w:tabs>
    </w:pPr>
    <w:rPr>
      <w:lang w:val="x-none" w:eastAsia="x-none"/>
    </w:rPr>
  </w:style>
  <w:style w:type="character" w:customStyle="1" w:styleId="a4">
    <w:name w:val="หัวกระดาษ อักขระ"/>
    <w:link w:val="a3"/>
    <w:uiPriority w:val="99"/>
    <w:rsid w:val="00414D34"/>
    <w:rPr>
      <w:sz w:val="22"/>
      <w:szCs w:val="28"/>
    </w:rPr>
  </w:style>
  <w:style w:type="paragraph" w:styleId="a5">
    <w:name w:val="footer"/>
    <w:basedOn w:val="a"/>
    <w:link w:val="a6"/>
    <w:uiPriority w:val="99"/>
    <w:unhideWhenUsed/>
    <w:rsid w:val="00414D34"/>
    <w:pPr>
      <w:tabs>
        <w:tab w:val="center" w:pos="4513"/>
        <w:tab w:val="right" w:pos="9026"/>
      </w:tabs>
    </w:pPr>
    <w:rPr>
      <w:lang w:val="x-none" w:eastAsia="x-none"/>
    </w:rPr>
  </w:style>
  <w:style w:type="character" w:customStyle="1" w:styleId="a6">
    <w:name w:val="ท้ายกระดาษ อักขระ"/>
    <w:link w:val="a5"/>
    <w:uiPriority w:val="99"/>
    <w:rsid w:val="00414D34"/>
    <w:rPr>
      <w:sz w:val="22"/>
      <w:szCs w:val="28"/>
    </w:rPr>
  </w:style>
  <w:style w:type="table" w:styleId="a7">
    <w:name w:val="Table Grid"/>
    <w:basedOn w:val="a1"/>
    <w:uiPriority w:val="39"/>
    <w:rsid w:val="00456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EC3DF0"/>
    <w:pPr>
      <w:spacing w:line="240" w:lineRule="auto"/>
    </w:pPr>
    <w:rPr>
      <w:rFonts w:ascii="Tahoma" w:hAnsi="Tahoma"/>
      <w:sz w:val="16"/>
      <w:szCs w:val="20"/>
      <w:lang w:val="x-none" w:eastAsia="x-none"/>
    </w:rPr>
  </w:style>
  <w:style w:type="character" w:customStyle="1" w:styleId="a9">
    <w:name w:val="ข้อความบอลลูน อักขระ"/>
    <w:link w:val="a8"/>
    <w:uiPriority w:val="99"/>
    <w:semiHidden/>
    <w:rsid w:val="00EC3DF0"/>
    <w:rPr>
      <w:rFonts w:ascii="Tahoma" w:hAnsi="Tahoma" w:cs="Angsana New"/>
      <w:sz w:val="16"/>
    </w:rPr>
  </w:style>
  <w:style w:type="paragraph" w:styleId="aa">
    <w:name w:val="List Paragraph"/>
    <w:basedOn w:val="a"/>
    <w:uiPriority w:val="34"/>
    <w:qFormat/>
    <w:rsid w:val="00371301"/>
    <w:pPr>
      <w:ind w:left="720"/>
      <w:contextualSpacing/>
    </w:pPr>
  </w:style>
  <w:style w:type="paragraph" w:styleId="ab">
    <w:name w:val="Subtitle"/>
    <w:basedOn w:val="a"/>
    <w:link w:val="ac"/>
    <w:qFormat/>
    <w:rsid w:val="00F33C9E"/>
    <w:pPr>
      <w:spacing w:after="180" w:line="240" w:lineRule="auto"/>
      <w:ind w:left="720"/>
      <w:outlineLvl w:val="1"/>
    </w:pPr>
    <w:rPr>
      <w:rFonts w:ascii="Angsana New" w:eastAsia="Batang" w:hAnsi="Angsana New"/>
      <w:b/>
      <w:bCs/>
      <w:sz w:val="28"/>
      <w:lang w:eastAsia="th-TH"/>
    </w:rPr>
  </w:style>
  <w:style w:type="character" w:customStyle="1" w:styleId="ac">
    <w:name w:val="ชื่อเรื่องรอง อักขระ"/>
    <w:basedOn w:val="a0"/>
    <w:link w:val="ab"/>
    <w:rsid w:val="00F33C9E"/>
    <w:rPr>
      <w:rFonts w:ascii="Angsana New" w:eastAsia="Batang" w:hAnsi="Angsana New" w:cs="Angsana New"/>
      <w:b/>
      <w:bCs/>
      <w:sz w:val="28"/>
      <w:szCs w:val="28"/>
      <w:lang w:eastAsia="th-TH" w:bidi="th-TH"/>
    </w:rPr>
  </w:style>
  <w:style w:type="character" w:customStyle="1" w:styleId="normaltextrun">
    <w:name w:val="normaltextrun"/>
    <w:basedOn w:val="a0"/>
    <w:rsid w:val="00710D84"/>
  </w:style>
  <w:style w:type="character" w:customStyle="1" w:styleId="scxw19808829">
    <w:name w:val="scxw19808829"/>
    <w:basedOn w:val="a0"/>
    <w:rsid w:val="00710D84"/>
  </w:style>
  <w:style w:type="character" w:customStyle="1" w:styleId="eop">
    <w:name w:val="eop"/>
    <w:basedOn w:val="a0"/>
    <w:rsid w:val="00710D84"/>
  </w:style>
  <w:style w:type="character" w:styleId="ad">
    <w:name w:val="annotation reference"/>
    <w:basedOn w:val="a0"/>
    <w:uiPriority w:val="99"/>
    <w:semiHidden/>
    <w:unhideWhenUsed/>
    <w:rsid w:val="00C250F0"/>
    <w:rPr>
      <w:sz w:val="16"/>
      <w:szCs w:val="16"/>
    </w:rPr>
  </w:style>
  <w:style w:type="paragraph" w:styleId="ae">
    <w:name w:val="annotation text"/>
    <w:basedOn w:val="a"/>
    <w:link w:val="af"/>
    <w:uiPriority w:val="99"/>
    <w:semiHidden/>
    <w:unhideWhenUsed/>
    <w:rsid w:val="00C250F0"/>
    <w:pPr>
      <w:spacing w:line="240" w:lineRule="auto"/>
    </w:pPr>
    <w:rPr>
      <w:sz w:val="20"/>
      <w:szCs w:val="25"/>
    </w:rPr>
  </w:style>
  <w:style w:type="character" w:customStyle="1" w:styleId="af">
    <w:name w:val="ข้อความข้อคิดเห็น อักขระ"/>
    <w:basedOn w:val="a0"/>
    <w:link w:val="ae"/>
    <w:uiPriority w:val="99"/>
    <w:semiHidden/>
    <w:rsid w:val="00C250F0"/>
    <w:rPr>
      <w:szCs w:val="25"/>
      <w:lang w:eastAsia="en-US" w:bidi="th-TH"/>
    </w:rPr>
  </w:style>
  <w:style w:type="paragraph" w:styleId="af0">
    <w:name w:val="annotation subject"/>
    <w:basedOn w:val="ae"/>
    <w:next w:val="ae"/>
    <w:link w:val="af1"/>
    <w:uiPriority w:val="99"/>
    <w:semiHidden/>
    <w:unhideWhenUsed/>
    <w:rsid w:val="00C250F0"/>
    <w:rPr>
      <w:b/>
      <w:bCs/>
    </w:rPr>
  </w:style>
  <w:style w:type="character" w:customStyle="1" w:styleId="af1">
    <w:name w:val="ชื่อเรื่องของข้อคิดเห็น อักขระ"/>
    <w:basedOn w:val="af"/>
    <w:link w:val="af0"/>
    <w:uiPriority w:val="99"/>
    <w:semiHidden/>
    <w:rsid w:val="00C250F0"/>
    <w:rPr>
      <w:b/>
      <w:bCs/>
      <w:szCs w:val="25"/>
      <w:lang w:eastAsia="en-US" w:bidi="th-TH"/>
    </w:rPr>
  </w:style>
  <w:style w:type="paragraph" w:styleId="31">
    <w:name w:val="Body Text Indent 3"/>
    <w:basedOn w:val="a"/>
    <w:link w:val="32"/>
    <w:uiPriority w:val="99"/>
    <w:rsid w:val="00DF01F2"/>
    <w:pPr>
      <w:overflowPunct w:val="0"/>
      <w:autoSpaceDE w:val="0"/>
      <w:autoSpaceDN w:val="0"/>
      <w:adjustRightInd w:val="0"/>
      <w:spacing w:after="120" w:line="240" w:lineRule="auto"/>
      <w:ind w:left="360"/>
      <w:textAlignment w:val="baseline"/>
    </w:pPr>
    <w:rPr>
      <w:rFonts w:ascii="Times New Roman" w:eastAsia="SimSun" w:hAnsi="CordiaUPC"/>
      <w:sz w:val="16"/>
      <w:szCs w:val="16"/>
    </w:rPr>
  </w:style>
  <w:style w:type="character" w:customStyle="1" w:styleId="32">
    <w:name w:val="การเยื้องเนื้อความ 3 อักขระ"/>
    <w:basedOn w:val="a0"/>
    <w:link w:val="31"/>
    <w:uiPriority w:val="99"/>
    <w:rsid w:val="00DF01F2"/>
    <w:rPr>
      <w:rFonts w:ascii="Times New Roman" w:eastAsia="SimSun" w:hAnsi="CordiaUPC" w:cs="Angsana New"/>
      <w:sz w:val="16"/>
      <w:szCs w:val="16"/>
      <w:lang w:eastAsia="en-US" w:bidi="th-TH"/>
    </w:rPr>
  </w:style>
  <w:style w:type="character" w:customStyle="1" w:styleId="10">
    <w:name w:val="หัวเรื่อง 1 อักขระ"/>
    <w:basedOn w:val="a0"/>
    <w:link w:val="1"/>
    <w:uiPriority w:val="9"/>
    <w:rsid w:val="000D06C8"/>
    <w:rPr>
      <w:rFonts w:asciiTheme="majorHAnsi" w:eastAsiaTheme="majorEastAsia" w:hAnsiTheme="majorHAnsi" w:cs="Angsana New"/>
      <w:color w:val="2F5496" w:themeColor="accent1" w:themeShade="BF"/>
      <w:sz w:val="32"/>
      <w:szCs w:val="40"/>
      <w:lang w:eastAsia="en-US" w:bidi="th-TH"/>
    </w:rPr>
  </w:style>
  <w:style w:type="character" w:customStyle="1" w:styleId="20">
    <w:name w:val="หัวเรื่อง 2 อักขระ"/>
    <w:basedOn w:val="a0"/>
    <w:link w:val="2"/>
    <w:uiPriority w:val="9"/>
    <w:rsid w:val="00B407FC"/>
    <w:rPr>
      <w:rFonts w:asciiTheme="majorHAnsi" w:eastAsiaTheme="majorEastAsia" w:hAnsiTheme="majorHAnsi" w:cs="Angsana New"/>
      <w:color w:val="2F5496" w:themeColor="accent1" w:themeShade="BF"/>
      <w:sz w:val="26"/>
      <w:szCs w:val="33"/>
      <w:lang w:eastAsia="en-US" w:bidi="th-TH"/>
    </w:rPr>
  </w:style>
  <w:style w:type="paragraph" w:styleId="af2">
    <w:name w:val="Body Text"/>
    <w:basedOn w:val="a"/>
    <w:link w:val="af3"/>
    <w:rsid w:val="00DF7326"/>
    <w:pPr>
      <w:overflowPunct w:val="0"/>
      <w:autoSpaceDE w:val="0"/>
      <w:autoSpaceDN w:val="0"/>
      <w:adjustRightInd w:val="0"/>
      <w:spacing w:before="0" w:after="120" w:line="240" w:lineRule="auto"/>
      <w:ind w:left="0" w:firstLine="0"/>
      <w:textAlignment w:val="baseline"/>
      <w15:collapsed w:val="0"/>
    </w:pPr>
    <w:rPr>
      <w:rFonts w:ascii="Angsana New" w:eastAsia="Times New Roman" w:hAnsi="Angsana New"/>
      <w:sz w:val="30"/>
      <w:szCs w:val="38"/>
      <w:lang w:val="x-none" w:eastAsia="x-none"/>
    </w:rPr>
  </w:style>
  <w:style w:type="character" w:customStyle="1" w:styleId="af3">
    <w:name w:val="เนื้อความ อักขระ"/>
    <w:basedOn w:val="a0"/>
    <w:link w:val="af2"/>
    <w:rsid w:val="00DF7326"/>
    <w:rPr>
      <w:rFonts w:ascii="Angsana New" w:eastAsia="Times New Roman" w:hAnsi="Angsana New" w:cs="Angsana New"/>
      <w:sz w:val="30"/>
      <w:szCs w:val="38"/>
      <w:lang w:val="x-none" w:eastAsia="x-none" w:bidi="th-TH"/>
    </w:rPr>
  </w:style>
  <w:style w:type="character" w:customStyle="1" w:styleId="80">
    <w:name w:val="หัวเรื่อง 8 อักขระ"/>
    <w:basedOn w:val="a0"/>
    <w:link w:val="8"/>
    <w:uiPriority w:val="9"/>
    <w:semiHidden/>
    <w:rsid w:val="0041681B"/>
    <w:rPr>
      <w:rFonts w:asciiTheme="majorHAnsi" w:eastAsiaTheme="majorEastAsia" w:hAnsiTheme="majorHAnsi" w:cs="Angsana New"/>
      <w:color w:val="272727" w:themeColor="text1" w:themeTint="D8"/>
      <w:sz w:val="21"/>
      <w:szCs w:val="26"/>
      <w:lang w:eastAsia="en-US" w:bidi="th-TH"/>
    </w:rPr>
  </w:style>
  <w:style w:type="character" w:customStyle="1" w:styleId="30">
    <w:name w:val="หัวเรื่อง 3 อักขระ"/>
    <w:basedOn w:val="a0"/>
    <w:link w:val="3"/>
    <w:uiPriority w:val="9"/>
    <w:rsid w:val="00592948"/>
    <w:rPr>
      <w:rFonts w:asciiTheme="majorHAnsi" w:eastAsiaTheme="majorEastAsia" w:hAnsiTheme="majorHAnsi" w:cs="Angsana New"/>
      <w:color w:val="1F3763" w:themeColor="accent1" w:themeShade="7F"/>
      <w:sz w:val="24"/>
      <w:szCs w:val="30"/>
      <w:lang w:eastAsia="en-US" w:bidi="th-TH"/>
    </w:rPr>
  </w:style>
  <w:style w:type="table" w:customStyle="1" w:styleId="TableGrid1">
    <w:name w:val="Table Grid1"/>
    <w:basedOn w:val="a1"/>
    <w:next w:val="a7"/>
    <w:uiPriority w:val="39"/>
    <w:rsid w:val="00285161"/>
    <w:pPr>
      <w:spacing w:before="0" w:line="240" w:lineRule="auto"/>
      <w:ind w:left="0" w:firstLine="0"/>
      <w15:collapse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uiPriority w:val="39"/>
    <w:rsid w:val="00B51EFA"/>
    <w:pPr>
      <w:spacing w:before="0" w:line="240" w:lineRule="auto"/>
      <w:ind w:left="0" w:firstLine="0"/>
      <w15:collapse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7"/>
    <w:uiPriority w:val="39"/>
    <w:rsid w:val="00F503D1"/>
    <w:pPr>
      <w:spacing w:before="0" w:line="240" w:lineRule="auto"/>
      <w:ind w:left="0" w:firstLine="0"/>
      <w15:collapse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7"/>
    <w:uiPriority w:val="39"/>
    <w:rsid w:val="00A51F66"/>
    <w:pPr>
      <w:spacing w:before="0" w:line="240" w:lineRule="auto"/>
      <w:ind w:left="0" w:firstLine="0"/>
      <w15:collapse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alignment-element-highlighted">
    <w:name w:val="ts-alignment-element-highlighted"/>
    <w:basedOn w:val="a0"/>
    <w:rsid w:val="006C5C71"/>
  </w:style>
  <w:style w:type="character" w:customStyle="1" w:styleId="ts-alignment-element">
    <w:name w:val="ts-alignment-element"/>
    <w:basedOn w:val="a0"/>
    <w:rsid w:val="006C5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895">
      <w:bodyDiv w:val="1"/>
      <w:marLeft w:val="0"/>
      <w:marRight w:val="0"/>
      <w:marTop w:val="0"/>
      <w:marBottom w:val="0"/>
      <w:divBdr>
        <w:top w:val="none" w:sz="0" w:space="0" w:color="auto"/>
        <w:left w:val="none" w:sz="0" w:space="0" w:color="auto"/>
        <w:bottom w:val="none" w:sz="0" w:space="0" w:color="auto"/>
        <w:right w:val="none" w:sz="0" w:space="0" w:color="auto"/>
      </w:divBdr>
      <w:divsChild>
        <w:div w:id="484589809">
          <w:marLeft w:val="0"/>
          <w:marRight w:val="0"/>
          <w:marTop w:val="0"/>
          <w:marBottom w:val="0"/>
          <w:divBdr>
            <w:top w:val="none" w:sz="0" w:space="0" w:color="auto"/>
            <w:left w:val="none" w:sz="0" w:space="0" w:color="auto"/>
            <w:bottom w:val="none" w:sz="0" w:space="0" w:color="auto"/>
            <w:right w:val="none" w:sz="0" w:space="0" w:color="auto"/>
          </w:divBdr>
        </w:div>
      </w:divsChild>
    </w:div>
    <w:div w:id="8070617">
      <w:bodyDiv w:val="1"/>
      <w:marLeft w:val="0"/>
      <w:marRight w:val="0"/>
      <w:marTop w:val="0"/>
      <w:marBottom w:val="0"/>
      <w:divBdr>
        <w:top w:val="none" w:sz="0" w:space="0" w:color="auto"/>
        <w:left w:val="none" w:sz="0" w:space="0" w:color="auto"/>
        <w:bottom w:val="none" w:sz="0" w:space="0" w:color="auto"/>
        <w:right w:val="none" w:sz="0" w:space="0" w:color="auto"/>
      </w:divBdr>
    </w:div>
    <w:div w:id="10569207">
      <w:bodyDiv w:val="1"/>
      <w:marLeft w:val="0"/>
      <w:marRight w:val="0"/>
      <w:marTop w:val="0"/>
      <w:marBottom w:val="0"/>
      <w:divBdr>
        <w:top w:val="none" w:sz="0" w:space="0" w:color="auto"/>
        <w:left w:val="none" w:sz="0" w:space="0" w:color="auto"/>
        <w:bottom w:val="none" w:sz="0" w:space="0" w:color="auto"/>
        <w:right w:val="none" w:sz="0" w:space="0" w:color="auto"/>
      </w:divBdr>
    </w:div>
    <w:div w:id="28533482">
      <w:bodyDiv w:val="1"/>
      <w:marLeft w:val="0"/>
      <w:marRight w:val="0"/>
      <w:marTop w:val="0"/>
      <w:marBottom w:val="0"/>
      <w:divBdr>
        <w:top w:val="none" w:sz="0" w:space="0" w:color="auto"/>
        <w:left w:val="none" w:sz="0" w:space="0" w:color="auto"/>
        <w:bottom w:val="none" w:sz="0" w:space="0" w:color="auto"/>
        <w:right w:val="none" w:sz="0" w:space="0" w:color="auto"/>
      </w:divBdr>
      <w:divsChild>
        <w:div w:id="692657574">
          <w:marLeft w:val="0"/>
          <w:marRight w:val="0"/>
          <w:marTop w:val="0"/>
          <w:marBottom w:val="0"/>
          <w:divBdr>
            <w:top w:val="none" w:sz="0" w:space="0" w:color="auto"/>
            <w:left w:val="none" w:sz="0" w:space="0" w:color="auto"/>
            <w:bottom w:val="none" w:sz="0" w:space="0" w:color="auto"/>
            <w:right w:val="none" w:sz="0" w:space="0" w:color="auto"/>
          </w:divBdr>
        </w:div>
      </w:divsChild>
    </w:div>
    <w:div w:id="54937807">
      <w:bodyDiv w:val="1"/>
      <w:marLeft w:val="0"/>
      <w:marRight w:val="0"/>
      <w:marTop w:val="0"/>
      <w:marBottom w:val="0"/>
      <w:divBdr>
        <w:top w:val="none" w:sz="0" w:space="0" w:color="auto"/>
        <w:left w:val="none" w:sz="0" w:space="0" w:color="auto"/>
        <w:bottom w:val="none" w:sz="0" w:space="0" w:color="auto"/>
        <w:right w:val="none" w:sz="0" w:space="0" w:color="auto"/>
      </w:divBdr>
    </w:div>
    <w:div w:id="75711273">
      <w:bodyDiv w:val="1"/>
      <w:marLeft w:val="0"/>
      <w:marRight w:val="0"/>
      <w:marTop w:val="0"/>
      <w:marBottom w:val="0"/>
      <w:divBdr>
        <w:top w:val="none" w:sz="0" w:space="0" w:color="auto"/>
        <w:left w:val="none" w:sz="0" w:space="0" w:color="auto"/>
        <w:bottom w:val="none" w:sz="0" w:space="0" w:color="auto"/>
        <w:right w:val="none" w:sz="0" w:space="0" w:color="auto"/>
      </w:divBdr>
    </w:div>
    <w:div w:id="95368418">
      <w:bodyDiv w:val="1"/>
      <w:marLeft w:val="0"/>
      <w:marRight w:val="0"/>
      <w:marTop w:val="0"/>
      <w:marBottom w:val="0"/>
      <w:divBdr>
        <w:top w:val="none" w:sz="0" w:space="0" w:color="auto"/>
        <w:left w:val="none" w:sz="0" w:space="0" w:color="auto"/>
        <w:bottom w:val="none" w:sz="0" w:space="0" w:color="auto"/>
        <w:right w:val="none" w:sz="0" w:space="0" w:color="auto"/>
      </w:divBdr>
      <w:divsChild>
        <w:div w:id="1415324107">
          <w:marLeft w:val="0"/>
          <w:marRight w:val="0"/>
          <w:marTop w:val="0"/>
          <w:marBottom w:val="0"/>
          <w:divBdr>
            <w:top w:val="none" w:sz="0" w:space="0" w:color="auto"/>
            <w:left w:val="none" w:sz="0" w:space="0" w:color="auto"/>
            <w:bottom w:val="none" w:sz="0" w:space="0" w:color="auto"/>
            <w:right w:val="none" w:sz="0" w:space="0" w:color="auto"/>
          </w:divBdr>
        </w:div>
      </w:divsChild>
    </w:div>
    <w:div w:id="109208469">
      <w:bodyDiv w:val="1"/>
      <w:marLeft w:val="0"/>
      <w:marRight w:val="0"/>
      <w:marTop w:val="0"/>
      <w:marBottom w:val="0"/>
      <w:divBdr>
        <w:top w:val="none" w:sz="0" w:space="0" w:color="auto"/>
        <w:left w:val="none" w:sz="0" w:space="0" w:color="auto"/>
        <w:bottom w:val="none" w:sz="0" w:space="0" w:color="auto"/>
        <w:right w:val="none" w:sz="0" w:space="0" w:color="auto"/>
      </w:divBdr>
    </w:div>
    <w:div w:id="124585425">
      <w:bodyDiv w:val="1"/>
      <w:marLeft w:val="0"/>
      <w:marRight w:val="0"/>
      <w:marTop w:val="0"/>
      <w:marBottom w:val="0"/>
      <w:divBdr>
        <w:top w:val="none" w:sz="0" w:space="0" w:color="auto"/>
        <w:left w:val="none" w:sz="0" w:space="0" w:color="auto"/>
        <w:bottom w:val="none" w:sz="0" w:space="0" w:color="auto"/>
        <w:right w:val="none" w:sz="0" w:space="0" w:color="auto"/>
      </w:divBdr>
    </w:div>
    <w:div w:id="150098984">
      <w:bodyDiv w:val="1"/>
      <w:marLeft w:val="0"/>
      <w:marRight w:val="0"/>
      <w:marTop w:val="0"/>
      <w:marBottom w:val="0"/>
      <w:divBdr>
        <w:top w:val="none" w:sz="0" w:space="0" w:color="auto"/>
        <w:left w:val="none" w:sz="0" w:space="0" w:color="auto"/>
        <w:bottom w:val="none" w:sz="0" w:space="0" w:color="auto"/>
        <w:right w:val="none" w:sz="0" w:space="0" w:color="auto"/>
      </w:divBdr>
    </w:div>
    <w:div w:id="150291803">
      <w:bodyDiv w:val="1"/>
      <w:marLeft w:val="0"/>
      <w:marRight w:val="0"/>
      <w:marTop w:val="0"/>
      <w:marBottom w:val="0"/>
      <w:divBdr>
        <w:top w:val="none" w:sz="0" w:space="0" w:color="auto"/>
        <w:left w:val="none" w:sz="0" w:space="0" w:color="auto"/>
        <w:bottom w:val="none" w:sz="0" w:space="0" w:color="auto"/>
        <w:right w:val="none" w:sz="0" w:space="0" w:color="auto"/>
      </w:divBdr>
    </w:div>
    <w:div w:id="171800549">
      <w:bodyDiv w:val="1"/>
      <w:marLeft w:val="0"/>
      <w:marRight w:val="0"/>
      <w:marTop w:val="0"/>
      <w:marBottom w:val="0"/>
      <w:divBdr>
        <w:top w:val="none" w:sz="0" w:space="0" w:color="auto"/>
        <w:left w:val="none" w:sz="0" w:space="0" w:color="auto"/>
        <w:bottom w:val="none" w:sz="0" w:space="0" w:color="auto"/>
        <w:right w:val="none" w:sz="0" w:space="0" w:color="auto"/>
      </w:divBdr>
    </w:div>
    <w:div w:id="173107608">
      <w:bodyDiv w:val="1"/>
      <w:marLeft w:val="0"/>
      <w:marRight w:val="0"/>
      <w:marTop w:val="0"/>
      <w:marBottom w:val="0"/>
      <w:divBdr>
        <w:top w:val="none" w:sz="0" w:space="0" w:color="auto"/>
        <w:left w:val="none" w:sz="0" w:space="0" w:color="auto"/>
        <w:bottom w:val="none" w:sz="0" w:space="0" w:color="auto"/>
        <w:right w:val="none" w:sz="0" w:space="0" w:color="auto"/>
      </w:divBdr>
    </w:div>
    <w:div w:id="192115231">
      <w:bodyDiv w:val="1"/>
      <w:marLeft w:val="0"/>
      <w:marRight w:val="0"/>
      <w:marTop w:val="0"/>
      <w:marBottom w:val="0"/>
      <w:divBdr>
        <w:top w:val="none" w:sz="0" w:space="0" w:color="auto"/>
        <w:left w:val="none" w:sz="0" w:space="0" w:color="auto"/>
        <w:bottom w:val="none" w:sz="0" w:space="0" w:color="auto"/>
        <w:right w:val="none" w:sz="0" w:space="0" w:color="auto"/>
      </w:divBdr>
      <w:divsChild>
        <w:div w:id="1034117434">
          <w:marLeft w:val="0"/>
          <w:marRight w:val="0"/>
          <w:marTop w:val="0"/>
          <w:marBottom w:val="0"/>
          <w:divBdr>
            <w:top w:val="none" w:sz="0" w:space="0" w:color="auto"/>
            <w:left w:val="none" w:sz="0" w:space="0" w:color="auto"/>
            <w:bottom w:val="none" w:sz="0" w:space="0" w:color="auto"/>
            <w:right w:val="none" w:sz="0" w:space="0" w:color="auto"/>
          </w:divBdr>
        </w:div>
      </w:divsChild>
    </w:div>
    <w:div w:id="205216367">
      <w:bodyDiv w:val="1"/>
      <w:marLeft w:val="0"/>
      <w:marRight w:val="0"/>
      <w:marTop w:val="0"/>
      <w:marBottom w:val="0"/>
      <w:divBdr>
        <w:top w:val="none" w:sz="0" w:space="0" w:color="auto"/>
        <w:left w:val="none" w:sz="0" w:space="0" w:color="auto"/>
        <w:bottom w:val="none" w:sz="0" w:space="0" w:color="auto"/>
        <w:right w:val="none" w:sz="0" w:space="0" w:color="auto"/>
      </w:divBdr>
    </w:div>
    <w:div w:id="229080705">
      <w:bodyDiv w:val="1"/>
      <w:marLeft w:val="0"/>
      <w:marRight w:val="0"/>
      <w:marTop w:val="0"/>
      <w:marBottom w:val="0"/>
      <w:divBdr>
        <w:top w:val="none" w:sz="0" w:space="0" w:color="auto"/>
        <w:left w:val="none" w:sz="0" w:space="0" w:color="auto"/>
        <w:bottom w:val="none" w:sz="0" w:space="0" w:color="auto"/>
        <w:right w:val="none" w:sz="0" w:space="0" w:color="auto"/>
      </w:divBdr>
    </w:div>
    <w:div w:id="240794471">
      <w:bodyDiv w:val="1"/>
      <w:marLeft w:val="0"/>
      <w:marRight w:val="0"/>
      <w:marTop w:val="0"/>
      <w:marBottom w:val="0"/>
      <w:divBdr>
        <w:top w:val="none" w:sz="0" w:space="0" w:color="auto"/>
        <w:left w:val="none" w:sz="0" w:space="0" w:color="auto"/>
        <w:bottom w:val="none" w:sz="0" w:space="0" w:color="auto"/>
        <w:right w:val="none" w:sz="0" w:space="0" w:color="auto"/>
      </w:divBdr>
    </w:div>
    <w:div w:id="247230362">
      <w:bodyDiv w:val="1"/>
      <w:marLeft w:val="0"/>
      <w:marRight w:val="0"/>
      <w:marTop w:val="0"/>
      <w:marBottom w:val="0"/>
      <w:divBdr>
        <w:top w:val="none" w:sz="0" w:space="0" w:color="auto"/>
        <w:left w:val="none" w:sz="0" w:space="0" w:color="auto"/>
        <w:bottom w:val="none" w:sz="0" w:space="0" w:color="auto"/>
        <w:right w:val="none" w:sz="0" w:space="0" w:color="auto"/>
      </w:divBdr>
    </w:div>
    <w:div w:id="279383151">
      <w:bodyDiv w:val="1"/>
      <w:marLeft w:val="0"/>
      <w:marRight w:val="0"/>
      <w:marTop w:val="0"/>
      <w:marBottom w:val="0"/>
      <w:divBdr>
        <w:top w:val="none" w:sz="0" w:space="0" w:color="auto"/>
        <w:left w:val="none" w:sz="0" w:space="0" w:color="auto"/>
        <w:bottom w:val="none" w:sz="0" w:space="0" w:color="auto"/>
        <w:right w:val="none" w:sz="0" w:space="0" w:color="auto"/>
      </w:divBdr>
    </w:div>
    <w:div w:id="292291410">
      <w:bodyDiv w:val="1"/>
      <w:marLeft w:val="0"/>
      <w:marRight w:val="0"/>
      <w:marTop w:val="0"/>
      <w:marBottom w:val="0"/>
      <w:divBdr>
        <w:top w:val="none" w:sz="0" w:space="0" w:color="auto"/>
        <w:left w:val="none" w:sz="0" w:space="0" w:color="auto"/>
        <w:bottom w:val="none" w:sz="0" w:space="0" w:color="auto"/>
        <w:right w:val="none" w:sz="0" w:space="0" w:color="auto"/>
      </w:divBdr>
    </w:div>
    <w:div w:id="294801578">
      <w:bodyDiv w:val="1"/>
      <w:marLeft w:val="0"/>
      <w:marRight w:val="0"/>
      <w:marTop w:val="0"/>
      <w:marBottom w:val="0"/>
      <w:divBdr>
        <w:top w:val="none" w:sz="0" w:space="0" w:color="auto"/>
        <w:left w:val="none" w:sz="0" w:space="0" w:color="auto"/>
        <w:bottom w:val="none" w:sz="0" w:space="0" w:color="auto"/>
        <w:right w:val="none" w:sz="0" w:space="0" w:color="auto"/>
      </w:divBdr>
    </w:div>
    <w:div w:id="332881421">
      <w:bodyDiv w:val="1"/>
      <w:marLeft w:val="0"/>
      <w:marRight w:val="0"/>
      <w:marTop w:val="0"/>
      <w:marBottom w:val="0"/>
      <w:divBdr>
        <w:top w:val="none" w:sz="0" w:space="0" w:color="auto"/>
        <w:left w:val="none" w:sz="0" w:space="0" w:color="auto"/>
        <w:bottom w:val="none" w:sz="0" w:space="0" w:color="auto"/>
        <w:right w:val="none" w:sz="0" w:space="0" w:color="auto"/>
      </w:divBdr>
    </w:div>
    <w:div w:id="351686564">
      <w:bodyDiv w:val="1"/>
      <w:marLeft w:val="0"/>
      <w:marRight w:val="0"/>
      <w:marTop w:val="0"/>
      <w:marBottom w:val="0"/>
      <w:divBdr>
        <w:top w:val="none" w:sz="0" w:space="0" w:color="auto"/>
        <w:left w:val="none" w:sz="0" w:space="0" w:color="auto"/>
        <w:bottom w:val="none" w:sz="0" w:space="0" w:color="auto"/>
        <w:right w:val="none" w:sz="0" w:space="0" w:color="auto"/>
      </w:divBdr>
    </w:div>
    <w:div w:id="360014089">
      <w:bodyDiv w:val="1"/>
      <w:marLeft w:val="0"/>
      <w:marRight w:val="0"/>
      <w:marTop w:val="0"/>
      <w:marBottom w:val="0"/>
      <w:divBdr>
        <w:top w:val="none" w:sz="0" w:space="0" w:color="auto"/>
        <w:left w:val="none" w:sz="0" w:space="0" w:color="auto"/>
        <w:bottom w:val="none" w:sz="0" w:space="0" w:color="auto"/>
        <w:right w:val="none" w:sz="0" w:space="0" w:color="auto"/>
      </w:divBdr>
    </w:div>
    <w:div w:id="376012129">
      <w:bodyDiv w:val="1"/>
      <w:marLeft w:val="0"/>
      <w:marRight w:val="0"/>
      <w:marTop w:val="0"/>
      <w:marBottom w:val="0"/>
      <w:divBdr>
        <w:top w:val="none" w:sz="0" w:space="0" w:color="auto"/>
        <w:left w:val="none" w:sz="0" w:space="0" w:color="auto"/>
        <w:bottom w:val="none" w:sz="0" w:space="0" w:color="auto"/>
        <w:right w:val="none" w:sz="0" w:space="0" w:color="auto"/>
      </w:divBdr>
    </w:div>
    <w:div w:id="409011145">
      <w:bodyDiv w:val="1"/>
      <w:marLeft w:val="0"/>
      <w:marRight w:val="0"/>
      <w:marTop w:val="0"/>
      <w:marBottom w:val="0"/>
      <w:divBdr>
        <w:top w:val="none" w:sz="0" w:space="0" w:color="auto"/>
        <w:left w:val="none" w:sz="0" w:space="0" w:color="auto"/>
        <w:bottom w:val="none" w:sz="0" w:space="0" w:color="auto"/>
        <w:right w:val="none" w:sz="0" w:space="0" w:color="auto"/>
      </w:divBdr>
      <w:divsChild>
        <w:div w:id="1684896867">
          <w:marLeft w:val="0"/>
          <w:marRight w:val="0"/>
          <w:marTop w:val="0"/>
          <w:marBottom w:val="0"/>
          <w:divBdr>
            <w:top w:val="none" w:sz="0" w:space="0" w:color="auto"/>
            <w:left w:val="none" w:sz="0" w:space="0" w:color="auto"/>
            <w:bottom w:val="none" w:sz="0" w:space="0" w:color="auto"/>
            <w:right w:val="none" w:sz="0" w:space="0" w:color="auto"/>
          </w:divBdr>
        </w:div>
      </w:divsChild>
    </w:div>
    <w:div w:id="410011624">
      <w:bodyDiv w:val="1"/>
      <w:marLeft w:val="0"/>
      <w:marRight w:val="0"/>
      <w:marTop w:val="0"/>
      <w:marBottom w:val="0"/>
      <w:divBdr>
        <w:top w:val="none" w:sz="0" w:space="0" w:color="auto"/>
        <w:left w:val="none" w:sz="0" w:space="0" w:color="auto"/>
        <w:bottom w:val="none" w:sz="0" w:space="0" w:color="auto"/>
        <w:right w:val="none" w:sz="0" w:space="0" w:color="auto"/>
      </w:divBdr>
    </w:div>
    <w:div w:id="428476175">
      <w:bodyDiv w:val="1"/>
      <w:marLeft w:val="0"/>
      <w:marRight w:val="0"/>
      <w:marTop w:val="0"/>
      <w:marBottom w:val="0"/>
      <w:divBdr>
        <w:top w:val="none" w:sz="0" w:space="0" w:color="auto"/>
        <w:left w:val="none" w:sz="0" w:space="0" w:color="auto"/>
        <w:bottom w:val="none" w:sz="0" w:space="0" w:color="auto"/>
        <w:right w:val="none" w:sz="0" w:space="0" w:color="auto"/>
      </w:divBdr>
    </w:div>
    <w:div w:id="428552036">
      <w:bodyDiv w:val="1"/>
      <w:marLeft w:val="0"/>
      <w:marRight w:val="0"/>
      <w:marTop w:val="0"/>
      <w:marBottom w:val="0"/>
      <w:divBdr>
        <w:top w:val="none" w:sz="0" w:space="0" w:color="auto"/>
        <w:left w:val="none" w:sz="0" w:space="0" w:color="auto"/>
        <w:bottom w:val="none" w:sz="0" w:space="0" w:color="auto"/>
        <w:right w:val="none" w:sz="0" w:space="0" w:color="auto"/>
      </w:divBdr>
    </w:div>
    <w:div w:id="446702693">
      <w:bodyDiv w:val="1"/>
      <w:marLeft w:val="0"/>
      <w:marRight w:val="0"/>
      <w:marTop w:val="0"/>
      <w:marBottom w:val="0"/>
      <w:divBdr>
        <w:top w:val="none" w:sz="0" w:space="0" w:color="auto"/>
        <w:left w:val="none" w:sz="0" w:space="0" w:color="auto"/>
        <w:bottom w:val="none" w:sz="0" w:space="0" w:color="auto"/>
        <w:right w:val="none" w:sz="0" w:space="0" w:color="auto"/>
      </w:divBdr>
    </w:div>
    <w:div w:id="479887166">
      <w:bodyDiv w:val="1"/>
      <w:marLeft w:val="0"/>
      <w:marRight w:val="0"/>
      <w:marTop w:val="0"/>
      <w:marBottom w:val="0"/>
      <w:divBdr>
        <w:top w:val="none" w:sz="0" w:space="0" w:color="auto"/>
        <w:left w:val="none" w:sz="0" w:space="0" w:color="auto"/>
        <w:bottom w:val="none" w:sz="0" w:space="0" w:color="auto"/>
        <w:right w:val="none" w:sz="0" w:space="0" w:color="auto"/>
      </w:divBdr>
    </w:div>
    <w:div w:id="524758842">
      <w:bodyDiv w:val="1"/>
      <w:marLeft w:val="0"/>
      <w:marRight w:val="0"/>
      <w:marTop w:val="0"/>
      <w:marBottom w:val="0"/>
      <w:divBdr>
        <w:top w:val="none" w:sz="0" w:space="0" w:color="auto"/>
        <w:left w:val="none" w:sz="0" w:space="0" w:color="auto"/>
        <w:bottom w:val="none" w:sz="0" w:space="0" w:color="auto"/>
        <w:right w:val="none" w:sz="0" w:space="0" w:color="auto"/>
      </w:divBdr>
      <w:divsChild>
        <w:div w:id="1113357068">
          <w:marLeft w:val="0"/>
          <w:marRight w:val="0"/>
          <w:marTop w:val="0"/>
          <w:marBottom w:val="0"/>
          <w:divBdr>
            <w:top w:val="none" w:sz="0" w:space="0" w:color="auto"/>
            <w:left w:val="none" w:sz="0" w:space="0" w:color="auto"/>
            <w:bottom w:val="none" w:sz="0" w:space="0" w:color="auto"/>
            <w:right w:val="none" w:sz="0" w:space="0" w:color="auto"/>
          </w:divBdr>
        </w:div>
      </w:divsChild>
    </w:div>
    <w:div w:id="557597565">
      <w:bodyDiv w:val="1"/>
      <w:marLeft w:val="0"/>
      <w:marRight w:val="0"/>
      <w:marTop w:val="0"/>
      <w:marBottom w:val="0"/>
      <w:divBdr>
        <w:top w:val="none" w:sz="0" w:space="0" w:color="auto"/>
        <w:left w:val="none" w:sz="0" w:space="0" w:color="auto"/>
        <w:bottom w:val="none" w:sz="0" w:space="0" w:color="auto"/>
        <w:right w:val="none" w:sz="0" w:space="0" w:color="auto"/>
      </w:divBdr>
      <w:divsChild>
        <w:div w:id="203056943">
          <w:marLeft w:val="0"/>
          <w:marRight w:val="0"/>
          <w:marTop w:val="0"/>
          <w:marBottom w:val="0"/>
          <w:divBdr>
            <w:top w:val="none" w:sz="0" w:space="0" w:color="auto"/>
            <w:left w:val="none" w:sz="0" w:space="0" w:color="auto"/>
            <w:bottom w:val="none" w:sz="0" w:space="0" w:color="auto"/>
            <w:right w:val="none" w:sz="0" w:space="0" w:color="auto"/>
          </w:divBdr>
        </w:div>
      </w:divsChild>
    </w:div>
    <w:div w:id="571433466">
      <w:bodyDiv w:val="1"/>
      <w:marLeft w:val="0"/>
      <w:marRight w:val="0"/>
      <w:marTop w:val="0"/>
      <w:marBottom w:val="0"/>
      <w:divBdr>
        <w:top w:val="none" w:sz="0" w:space="0" w:color="auto"/>
        <w:left w:val="none" w:sz="0" w:space="0" w:color="auto"/>
        <w:bottom w:val="none" w:sz="0" w:space="0" w:color="auto"/>
        <w:right w:val="none" w:sz="0" w:space="0" w:color="auto"/>
      </w:divBdr>
    </w:div>
    <w:div w:id="571505120">
      <w:bodyDiv w:val="1"/>
      <w:marLeft w:val="0"/>
      <w:marRight w:val="0"/>
      <w:marTop w:val="0"/>
      <w:marBottom w:val="0"/>
      <w:divBdr>
        <w:top w:val="none" w:sz="0" w:space="0" w:color="auto"/>
        <w:left w:val="none" w:sz="0" w:space="0" w:color="auto"/>
        <w:bottom w:val="none" w:sz="0" w:space="0" w:color="auto"/>
        <w:right w:val="none" w:sz="0" w:space="0" w:color="auto"/>
      </w:divBdr>
      <w:divsChild>
        <w:div w:id="1497456687">
          <w:marLeft w:val="0"/>
          <w:marRight w:val="0"/>
          <w:marTop w:val="0"/>
          <w:marBottom w:val="0"/>
          <w:divBdr>
            <w:top w:val="none" w:sz="0" w:space="0" w:color="auto"/>
            <w:left w:val="none" w:sz="0" w:space="0" w:color="auto"/>
            <w:bottom w:val="none" w:sz="0" w:space="0" w:color="auto"/>
            <w:right w:val="none" w:sz="0" w:space="0" w:color="auto"/>
          </w:divBdr>
        </w:div>
      </w:divsChild>
    </w:div>
    <w:div w:id="620578778">
      <w:bodyDiv w:val="1"/>
      <w:marLeft w:val="0"/>
      <w:marRight w:val="0"/>
      <w:marTop w:val="0"/>
      <w:marBottom w:val="0"/>
      <w:divBdr>
        <w:top w:val="none" w:sz="0" w:space="0" w:color="auto"/>
        <w:left w:val="none" w:sz="0" w:space="0" w:color="auto"/>
        <w:bottom w:val="none" w:sz="0" w:space="0" w:color="auto"/>
        <w:right w:val="none" w:sz="0" w:space="0" w:color="auto"/>
      </w:divBdr>
    </w:div>
    <w:div w:id="620694901">
      <w:bodyDiv w:val="1"/>
      <w:marLeft w:val="0"/>
      <w:marRight w:val="0"/>
      <w:marTop w:val="0"/>
      <w:marBottom w:val="0"/>
      <w:divBdr>
        <w:top w:val="none" w:sz="0" w:space="0" w:color="auto"/>
        <w:left w:val="none" w:sz="0" w:space="0" w:color="auto"/>
        <w:bottom w:val="none" w:sz="0" w:space="0" w:color="auto"/>
        <w:right w:val="none" w:sz="0" w:space="0" w:color="auto"/>
      </w:divBdr>
    </w:div>
    <w:div w:id="628050937">
      <w:bodyDiv w:val="1"/>
      <w:marLeft w:val="0"/>
      <w:marRight w:val="0"/>
      <w:marTop w:val="0"/>
      <w:marBottom w:val="0"/>
      <w:divBdr>
        <w:top w:val="none" w:sz="0" w:space="0" w:color="auto"/>
        <w:left w:val="none" w:sz="0" w:space="0" w:color="auto"/>
        <w:bottom w:val="none" w:sz="0" w:space="0" w:color="auto"/>
        <w:right w:val="none" w:sz="0" w:space="0" w:color="auto"/>
      </w:divBdr>
      <w:divsChild>
        <w:div w:id="1509564466">
          <w:marLeft w:val="0"/>
          <w:marRight w:val="0"/>
          <w:marTop w:val="0"/>
          <w:marBottom w:val="0"/>
          <w:divBdr>
            <w:top w:val="none" w:sz="0" w:space="0" w:color="auto"/>
            <w:left w:val="none" w:sz="0" w:space="0" w:color="auto"/>
            <w:bottom w:val="none" w:sz="0" w:space="0" w:color="auto"/>
            <w:right w:val="none" w:sz="0" w:space="0" w:color="auto"/>
          </w:divBdr>
        </w:div>
      </w:divsChild>
    </w:div>
    <w:div w:id="642539539">
      <w:bodyDiv w:val="1"/>
      <w:marLeft w:val="0"/>
      <w:marRight w:val="0"/>
      <w:marTop w:val="0"/>
      <w:marBottom w:val="0"/>
      <w:divBdr>
        <w:top w:val="none" w:sz="0" w:space="0" w:color="auto"/>
        <w:left w:val="none" w:sz="0" w:space="0" w:color="auto"/>
        <w:bottom w:val="none" w:sz="0" w:space="0" w:color="auto"/>
        <w:right w:val="none" w:sz="0" w:space="0" w:color="auto"/>
      </w:divBdr>
    </w:div>
    <w:div w:id="660743688">
      <w:bodyDiv w:val="1"/>
      <w:marLeft w:val="0"/>
      <w:marRight w:val="0"/>
      <w:marTop w:val="0"/>
      <w:marBottom w:val="0"/>
      <w:divBdr>
        <w:top w:val="none" w:sz="0" w:space="0" w:color="auto"/>
        <w:left w:val="none" w:sz="0" w:space="0" w:color="auto"/>
        <w:bottom w:val="none" w:sz="0" w:space="0" w:color="auto"/>
        <w:right w:val="none" w:sz="0" w:space="0" w:color="auto"/>
      </w:divBdr>
    </w:div>
    <w:div w:id="667250394">
      <w:bodyDiv w:val="1"/>
      <w:marLeft w:val="0"/>
      <w:marRight w:val="0"/>
      <w:marTop w:val="0"/>
      <w:marBottom w:val="0"/>
      <w:divBdr>
        <w:top w:val="none" w:sz="0" w:space="0" w:color="auto"/>
        <w:left w:val="none" w:sz="0" w:space="0" w:color="auto"/>
        <w:bottom w:val="none" w:sz="0" w:space="0" w:color="auto"/>
        <w:right w:val="none" w:sz="0" w:space="0" w:color="auto"/>
      </w:divBdr>
      <w:divsChild>
        <w:div w:id="255676993">
          <w:marLeft w:val="0"/>
          <w:marRight w:val="0"/>
          <w:marTop w:val="0"/>
          <w:marBottom w:val="0"/>
          <w:divBdr>
            <w:top w:val="none" w:sz="0" w:space="0" w:color="auto"/>
            <w:left w:val="none" w:sz="0" w:space="0" w:color="auto"/>
            <w:bottom w:val="none" w:sz="0" w:space="0" w:color="auto"/>
            <w:right w:val="none" w:sz="0" w:space="0" w:color="auto"/>
          </w:divBdr>
        </w:div>
      </w:divsChild>
    </w:div>
    <w:div w:id="717896330">
      <w:bodyDiv w:val="1"/>
      <w:marLeft w:val="0"/>
      <w:marRight w:val="0"/>
      <w:marTop w:val="0"/>
      <w:marBottom w:val="0"/>
      <w:divBdr>
        <w:top w:val="none" w:sz="0" w:space="0" w:color="auto"/>
        <w:left w:val="none" w:sz="0" w:space="0" w:color="auto"/>
        <w:bottom w:val="none" w:sz="0" w:space="0" w:color="auto"/>
        <w:right w:val="none" w:sz="0" w:space="0" w:color="auto"/>
      </w:divBdr>
      <w:divsChild>
        <w:div w:id="1869559566">
          <w:marLeft w:val="0"/>
          <w:marRight w:val="0"/>
          <w:marTop w:val="0"/>
          <w:marBottom w:val="0"/>
          <w:divBdr>
            <w:top w:val="none" w:sz="0" w:space="0" w:color="auto"/>
            <w:left w:val="none" w:sz="0" w:space="0" w:color="auto"/>
            <w:bottom w:val="none" w:sz="0" w:space="0" w:color="auto"/>
            <w:right w:val="none" w:sz="0" w:space="0" w:color="auto"/>
          </w:divBdr>
        </w:div>
      </w:divsChild>
    </w:div>
    <w:div w:id="739406470">
      <w:bodyDiv w:val="1"/>
      <w:marLeft w:val="0"/>
      <w:marRight w:val="0"/>
      <w:marTop w:val="0"/>
      <w:marBottom w:val="0"/>
      <w:divBdr>
        <w:top w:val="none" w:sz="0" w:space="0" w:color="auto"/>
        <w:left w:val="none" w:sz="0" w:space="0" w:color="auto"/>
        <w:bottom w:val="none" w:sz="0" w:space="0" w:color="auto"/>
        <w:right w:val="none" w:sz="0" w:space="0" w:color="auto"/>
      </w:divBdr>
    </w:div>
    <w:div w:id="749619525">
      <w:bodyDiv w:val="1"/>
      <w:marLeft w:val="0"/>
      <w:marRight w:val="0"/>
      <w:marTop w:val="0"/>
      <w:marBottom w:val="0"/>
      <w:divBdr>
        <w:top w:val="none" w:sz="0" w:space="0" w:color="auto"/>
        <w:left w:val="none" w:sz="0" w:space="0" w:color="auto"/>
        <w:bottom w:val="none" w:sz="0" w:space="0" w:color="auto"/>
        <w:right w:val="none" w:sz="0" w:space="0" w:color="auto"/>
      </w:divBdr>
    </w:div>
    <w:div w:id="754326808">
      <w:bodyDiv w:val="1"/>
      <w:marLeft w:val="0"/>
      <w:marRight w:val="0"/>
      <w:marTop w:val="0"/>
      <w:marBottom w:val="0"/>
      <w:divBdr>
        <w:top w:val="none" w:sz="0" w:space="0" w:color="auto"/>
        <w:left w:val="none" w:sz="0" w:space="0" w:color="auto"/>
        <w:bottom w:val="none" w:sz="0" w:space="0" w:color="auto"/>
        <w:right w:val="none" w:sz="0" w:space="0" w:color="auto"/>
      </w:divBdr>
    </w:div>
    <w:div w:id="786657872">
      <w:bodyDiv w:val="1"/>
      <w:marLeft w:val="0"/>
      <w:marRight w:val="0"/>
      <w:marTop w:val="0"/>
      <w:marBottom w:val="0"/>
      <w:divBdr>
        <w:top w:val="none" w:sz="0" w:space="0" w:color="auto"/>
        <w:left w:val="none" w:sz="0" w:space="0" w:color="auto"/>
        <w:bottom w:val="none" w:sz="0" w:space="0" w:color="auto"/>
        <w:right w:val="none" w:sz="0" w:space="0" w:color="auto"/>
      </w:divBdr>
      <w:divsChild>
        <w:div w:id="1627853483">
          <w:marLeft w:val="0"/>
          <w:marRight w:val="0"/>
          <w:marTop w:val="0"/>
          <w:marBottom w:val="0"/>
          <w:divBdr>
            <w:top w:val="none" w:sz="0" w:space="0" w:color="auto"/>
            <w:left w:val="none" w:sz="0" w:space="0" w:color="auto"/>
            <w:bottom w:val="none" w:sz="0" w:space="0" w:color="auto"/>
            <w:right w:val="none" w:sz="0" w:space="0" w:color="auto"/>
          </w:divBdr>
        </w:div>
      </w:divsChild>
    </w:div>
    <w:div w:id="806166801">
      <w:bodyDiv w:val="1"/>
      <w:marLeft w:val="0"/>
      <w:marRight w:val="0"/>
      <w:marTop w:val="0"/>
      <w:marBottom w:val="0"/>
      <w:divBdr>
        <w:top w:val="none" w:sz="0" w:space="0" w:color="auto"/>
        <w:left w:val="none" w:sz="0" w:space="0" w:color="auto"/>
        <w:bottom w:val="none" w:sz="0" w:space="0" w:color="auto"/>
        <w:right w:val="none" w:sz="0" w:space="0" w:color="auto"/>
      </w:divBdr>
    </w:div>
    <w:div w:id="816609414">
      <w:bodyDiv w:val="1"/>
      <w:marLeft w:val="0"/>
      <w:marRight w:val="0"/>
      <w:marTop w:val="0"/>
      <w:marBottom w:val="0"/>
      <w:divBdr>
        <w:top w:val="none" w:sz="0" w:space="0" w:color="auto"/>
        <w:left w:val="none" w:sz="0" w:space="0" w:color="auto"/>
        <w:bottom w:val="none" w:sz="0" w:space="0" w:color="auto"/>
        <w:right w:val="none" w:sz="0" w:space="0" w:color="auto"/>
      </w:divBdr>
      <w:divsChild>
        <w:div w:id="54400683">
          <w:marLeft w:val="0"/>
          <w:marRight w:val="0"/>
          <w:marTop w:val="0"/>
          <w:marBottom w:val="0"/>
          <w:divBdr>
            <w:top w:val="none" w:sz="0" w:space="0" w:color="auto"/>
            <w:left w:val="none" w:sz="0" w:space="0" w:color="auto"/>
            <w:bottom w:val="none" w:sz="0" w:space="0" w:color="auto"/>
            <w:right w:val="none" w:sz="0" w:space="0" w:color="auto"/>
          </w:divBdr>
        </w:div>
      </w:divsChild>
    </w:div>
    <w:div w:id="836459649">
      <w:bodyDiv w:val="1"/>
      <w:marLeft w:val="0"/>
      <w:marRight w:val="0"/>
      <w:marTop w:val="0"/>
      <w:marBottom w:val="0"/>
      <w:divBdr>
        <w:top w:val="none" w:sz="0" w:space="0" w:color="auto"/>
        <w:left w:val="none" w:sz="0" w:space="0" w:color="auto"/>
        <w:bottom w:val="none" w:sz="0" w:space="0" w:color="auto"/>
        <w:right w:val="none" w:sz="0" w:space="0" w:color="auto"/>
      </w:divBdr>
    </w:div>
    <w:div w:id="853958176">
      <w:bodyDiv w:val="1"/>
      <w:marLeft w:val="0"/>
      <w:marRight w:val="0"/>
      <w:marTop w:val="0"/>
      <w:marBottom w:val="0"/>
      <w:divBdr>
        <w:top w:val="none" w:sz="0" w:space="0" w:color="auto"/>
        <w:left w:val="none" w:sz="0" w:space="0" w:color="auto"/>
        <w:bottom w:val="none" w:sz="0" w:space="0" w:color="auto"/>
        <w:right w:val="none" w:sz="0" w:space="0" w:color="auto"/>
      </w:divBdr>
    </w:div>
    <w:div w:id="859585809">
      <w:bodyDiv w:val="1"/>
      <w:marLeft w:val="0"/>
      <w:marRight w:val="0"/>
      <w:marTop w:val="0"/>
      <w:marBottom w:val="0"/>
      <w:divBdr>
        <w:top w:val="none" w:sz="0" w:space="0" w:color="auto"/>
        <w:left w:val="none" w:sz="0" w:space="0" w:color="auto"/>
        <w:bottom w:val="none" w:sz="0" w:space="0" w:color="auto"/>
        <w:right w:val="none" w:sz="0" w:space="0" w:color="auto"/>
      </w:divBdr>
    </w:div>
    <w:div w:id="871574659">
      <w:bodyDiv w:val="1"/>
      <w:marLeft w:val="0"/>
      <w:marRight w:val="0"/>
      <w:marTop w:val="0"/>
      <w:marBottom w:val="0"/>
      <w:divBdr>
        <w:top w:val="none" w:sz="0" w:space="0" w:color="auto"/>
        <w:left w:val="none" w:sz="0" w:space="0" w:color="auto"/>
        <w:bottom w:val="none" w:sz="0" w:space="0" w:color="auto"/>
        <w:right w:val="none" w:sz="0" w:space="0" w:color="auto"/>
      </w:divBdr>
    </w:div>
    <w:div w:id="873153077">
      <w:bodyDiv w:val="1"/>
      <w:marLeft w:val="0"/>
      <w:marRight w:val="0"/>
      <w:marTop w:val="0"/>
      <w:marBottom w:val="0"/>
      <w:divBdr>
        <w:top w:val="none" w:sz="0" w:space="0" w:color="auto"/>
        <w:left w:val="none" w:sz="0" w:space="0" w:color="auto"/>
        <w:bottom w:val="none" w:sz="0" w:space="0" w:color="auto"/>
        <w:right w:val="none" w:sz="0" w:space="0" w:color="auto"/>
      </w:divBdr>
      <w:divsChild>
        <w:div w:id="1138188022">
          <w:marLeft w:val="0"/>
          <w:marRight w:val="0"/>
          <w:marTop w:val="0"/>
          <w:marBottom w:val="0"/>
          <w:divBdr>
            <w:top w:val="none" w:sz="0" w:space="0" w:color="auto"/>
            <w:left w:val="none" w:sz="0" w:space="0" w:color="auto"/>
            <w:bottom w:val="none" w:sz="0" w:space="0" w:color="auto"/>
            <w:right w:val="none" w:sz="0" w:space="0" w:color="auto"/>
          </w:divBdr>
        </w:div>
      </w:divsChild>
    </w:div>
    <w:div w:id="880677669">
      <w:bodyDiv w:val="1"/>
      <w:marLeft w:val="0"/>
      <w:marRight w:val="0"/>
      <w:marTop w:val="0"/>
      <w:marBottom w:val="0"/>
      <w:divBdr>
        <w:top w:val="none" w:sz="0" w:space="0" w:color="auto"/>
        <w:left w:val="none" w:sz="0" w:space="0" w:color="auto"/>
        <w:bottom w:val="none" w:sz="0" w:space="0" w:color="auto"/>
        <w:right w:val="none" w:sz="0" w:space="0" w:color="auto"/>
      </w:divBdr>
    </w:div>
    <w:div w:id="936017113">
      <w:bodyDiv w:val="1"/>
      <w:marLeft w:val="0"/>
      <w:marRight w:val="0"/>
      <w:marTop w:val="0"/>
      <w:marBottom w:val="0"/>
      <w:divBdr>
        <w:top w:val="none" w:sz="0" w:space="0" w:color="auto"/>
        <w:left w:val="none" w:sz="0" w:space="0" w:color="auto"/>
        <w:bottom w:val="none" w:sz="0" w:space="0" w:color="auto"/>
        <w:right w:val="none" w:sz="0" w:space="0" w:color="auto"/>
      </w:divBdr>
      <w:divsChild>
        <w:div w:id="1340157716">
          <w:marLeft w:val="0"/>
          <w:marRight w:val="0"/>
          <w:marTop w:val="0"/>
          <w:marBottom w:val="0"/>
          <w:divBdr>
            <w:top w:val="none" w:sz="0" w:space="0" w:color="auto"/>
            <w:left w:val="none" w:sz="0" w:space="0" w:color="auto"/>
            <w:bottom w:val="none" w:sz="0" w:space="0" w:color="auto"/>
            <w:right w:val="none" w:sz="0" w:space="0" w:color="auto"/>
          </w:divBdr>
        </w:div>
      </w:divsChild>
    </w:div>
    <w:div w:id="965769417">
      <w:bodyDiv w:val="1"/>
      <w:marLeft w:val="0"/>
      <w:marRight w:val="0"/>
      <w:marTop w:val="0"/>
      <w:marBottom w:val="0"/>
      <w:divBdr>
        <w:top w:val="none" w:sz="0" w:space="0" w:color="auto"/>
        <w:left w:val="none" w:sz="0" w:space="0" w:color="auto"/>
        <w:bottom w:val="none" w:sz="0" w:space="0" w:color="auto"/>
        <w:right w:val="none" w:sz="0" w:space="0" w:color="auto"/>
      </w:divBdr>
    </w:div>
    <w:div w:id="994450028">
      <w:bodyDiv w:val="1"/>
      <w:marLeft w:val="0"/>
      <w:marRight w:val="0"/>
      <w:marTop w:val="0"/>
      <w:marBottom w:val="0"/>
      <w:divBdr>
        <w:top w:val="none" w:sz="0" w:space="0" w:color="auto"/>
        <w:left w:val="none" w:sz="0" w:space="0" w:color="auto"/>
        <w:bottom w:val="none" w:sz="0" w:space="0" w:color="auto"/>
        <w:right w:val="none" w:sz="0" w:space="0" w:color="auto"/>
      </w:divBdr>
    </w:div>
    <w:div w:id="1014185672">
      <w:bodyDiv w:val="1"/>
      <w:marLeft w:val="0"/>
      <w:marRight w:val="0"/>
      <w:marTop w:val="0"/>
      <w:marBottom w:val="0"/>
      <w:divBdr>
        <w:top w:val="none" w:sz="0" w:space="0" w:color="auto"/>
        <w:left w:val="none" w:sz="0" w:space="0" w:color="auto"/>
        <w:bottom w:val="none" w:sz="0" w:space="0" w:color="auto"/>
        <w:right w:val="none" w:sz="0" w:space="0" w:color="auto"/>
      </w:divBdr>
    </w:div>
    <w:div w:id="1024479555">
      <w:bodyDiv w:val="1"/>
      <w:marLeft w:val="0"/>
      <w:marRight w:val="0"/>
      <w:marTop w:val="0"/>
      <w:marBottom w:val="0"/>
      <w:divBdr>
        <w:top w:val="none" w:sz="0" w:space="0" w:color="auto"/>
        <w:left w:val="none" w:sz="0" w:space="0" w:color="auto"/>
        <w:bottom w:val="none" w:sz="0" w:space="0" w:color="auto"/>
        <w:right w:val="none" w:sz="0" w:space="0" w:color="auto"/>
      </w:divBdr>
    </w:div>
    <w:div w:id="1054160556">
      <w:bodyDiv w:val="1"/>
      <w:marLeft w:val="0"/>
      <w:marRight w:val="0"/>
      <w:marTop w:val="0"/>
      <w:marBottom w:val="0"/>
      <w:divBdr>
        <w:top w:val="none" w:sz="0" w:space="0" w:color="auto"/>
        <w:left w:val="none" w:sz="0" w:space="0" w:color="auto"/>
        <w:bottom w:val="none" w:sz="0" w:space="0" w:color="auto"/>
        <w:right w:val="none" w:sz="0" w:space="0" w:color="auto"/>
      </w:divBdr>
      <w:divsChild>
        <w:div w:id="582834798">
          <w:marLeft w:val="0"/>
          <w:marRight w:val="0"/>
          <w:marTop w:val="0"/>
          <w:marBottom w:val="0"/>
          <w:divBdr>
            <w:top w:val="none" w:sz="0" w:space="0" w:color="auto"/>
            <w:left w:val="none" w:sz="0" w:space="0" w:color="auto"/>
            <w:bottom w:val="none" w:sz="0" w:space="0" w:color="auto"/>
            <w:right w:val="none" w:sz="0" w:space="0" w:color="auto"/>
          </w:divBdr>
        </w:div>
      </w:divsChild>
    </w:div>
    <w:div w:id="1063064396">
      <w:bodyDiv w:val="1"/>
      <w:marLeft w:val="0"/>
      <w:marRight w:val="0"/>
      <w:marTop w:val="0"/>
      <w:marBottom w:val="0"/>
      <w:divBdr>
        <w:top w:val="none" w:sz="0" w:space="0" w:color="auto"/>
        <w:left w:val="none" w:sz="0" w:space="0" w:color="auto"/>
        <w:bottom w:val="none" w:sz="0" w:space="0" w:color="auto"/>
        <w:right w:val="none" w:sz="0" w:space="0" w:color="auto"/>
      </w:divBdr>
    </w:div>
    <w:div w:id="1063986082">
      <w:bodyDiv w:val="1"/>
      <w:marLeft w:val="0"/>
      <w:marRight w:val="0"/>
      <w:marTop w:val="0"/>
      <w:marBottom w:val="0"/>
      <w:divBdr>
        <w:top w:val="none" w:sz="0" w:space="0" w:color="auto"/>
        <w:left w:val="none" w:sz="0" w:space="0" w:color="auto"/>
        <w:bottom w:val="none" w:sz="0" w:space="0" w:color="auto"/>
        <w:right w:val="none" w:sz="0" w:space="0" w:color="auto"/>
      </w:divBdr>
      <w:divsChild>
        <w:div w:id="1730960145">
          <w:marLeft w:val="0"/>
          <w:marRight w:val="0"/>
          <w:marTop w:val="0"/>
          <w:marBottom w:val="0"/>
          <w:divBdr>
            <w:top w:val="none" w:sz="0" w:space="0" w:color="auto"/>
            <w:left w:val="none" w:sz="0" w:space="0" w:color="auto"/>
            <w:bottom w:val="none" w:sz="0" w:space="0" w:color="auto"/>
            <w:right w:val="none" w:sz="0" w:space="0" w:color="auto"/>
          </w:divBdr>
        </w:div>
      </w:divsChild>
    </w:div>
    <w:div w:id="1069421812">
      <w:bodyDiv w:val="1"/>
      <w:marLeft w:val="0"/>
      <w:marRight w:val="0"/>
      <w:marTop w:val="0"/>
      <w:marBottom w:val="0"/>
      <w:divBdr>
        <w:top w:val="none" w:sz="0" w:space="0" w:color="auto"/>
        <w:left w:val="none" w:sz="0" w:space="0" w:color="auto"/>
        <w:bottom w:val="none" w:sz="0" w:space="0" w:color="auto"/>
        <w:right w:val="none" w:sz="0" w:space="0" w:color="auto"/>
      </w:divBdr>
    </w:div>
    <w:div w:id="1078674145">
      <w:bodyDiv w:val="1"/>
      <w:marLeft w:val="0"/>
      <w:marRight w:val="0"/>
      <w:marTop w:val="0"/>
      <w:marBottom w:val="0"/>
      <w:divBdr>
        <w:top w:val="none" w:sz="0" w:space="0" w:color="auto"/>
        <w:left w:val="none" w:sz="0" w:space="0" w:color="auto"/>
        <w:bottom w:val="none" w:sz="0" w:space="0" w:color="auto"/>
        <w:right w:val="none" w:sz="0" w:space="0" w:color="auto"/>
      </w:divBdr>
    </w:div>
    <w:div w:id="1091701160">
      <w:bodyDiv w:val="1"/>
      <w:marLeft w:val="0"/>
      <w:marRight w:val="0"/>
      <w:marTop w:val="0"/>
      <w:marBottom w:val="0"/>
      <w:divBdr>
        <w:top w:val="none" w:sz="0" w:space="0" w:color="auto"/>
        <w:left w:val="none" w:sz="0" w:space="0" w:color="auto"/>
        <w:bottom w:val="none" w:sz="0" w:space="0" w:color="auto"/>
        <w:right w:val="none" w:sz="0" w:space="0" w:color="auto"/>
      </w:divBdr>
      <w:divsChild>
        <w:div w:id="272832709">
          <w:marLeft w:val="0"/>
          <w:marRight w:val="0"/>
          <w:marTop w:val="0"/>
          <w:marBottom w:val="0"/>
          <w:divBdr>
            <w:top w:val="none" w:sz="0" w:space="0" w:color="auto"/>
            <w:left w:val="none" w:sz="0" w:space="0" w:color="auto"/>
            <w:bottom w:val="none" w:sz="0" w:space="0" w:color="auto"/>
            <w:right w:val="none" w:sz="0" w:space="0" w:color="auto"/>
          </w:divBdr>
          <w:divsChild>
            <w:div w:id="210510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519295">
      <w:bodyDiv w:val="1"/>
      <w:marLeft w:val="0"/>
      <w:marRight w:val="0"/>
      <w:marTop w:val="0"/>
      <w:marBottom w:val="0"/>
      <w:divBdr>
        <w:top w:val="none" w:sz="0" w:space="0" w:color="auto"/>
        <w:left w:val="none" w:sz="0" w:space="0" w:color="auto"/>
        <w:bottom w:val="none" w:sz="0" w:space="0" w:color="auto"/>
        <w:right w:val="none" w:sz="0" w:space="0" w:color="auto"/>
      </w:divBdr>
    </w:div>
    <w:div w:id="1111391820">
      <w:bodyDiv w:val="1"/>
      <w:marLeft w:val="0"/>
      <w:marRight w:val="0"/>
      <w:marTop w:val="0"/>
      <w:marBottom w:val="0"/>
      <w:divBdr>
        <w:top w:val="none" w:sz="0" w:space="0" w:color="auto"/>
        <w:left w:val="none" w:sz="0" w:space="0" w:color="auto"/>
        <w:bottom w:val="none" w:sz="0" w:space="0" w:color="auto"/>
        <w:right w:val="none" w:sz="0" w:space="0" w:color="auto"/>
      </w:divBdr>
    </w:div>
    <w:div w:id="1122110932">
      <w:bodyDiv w:val="1"/>
      <w:marLeft w:val="0"/>
      <w:marRight w:val="0"/>
      <w:marTop w:val="0"/>
      <w:marBottom w:val="0"/>
      <w:divBdr>
        <w:top w:val="none" w:sz="0" w:space="0" w:color="auto"/>
        <w:left w:val="none" w:sz="0" w:space="0" w:color="auto"/>
        <w:bottom w:val="none" w:sz="0" w:space="0" w:color="auto"/>
        <w:right w:val="none" w:sz="0" w:space="0" w:color="auto"/>
      </w:divBdr>
      <w:divsChild>
        <w:div w:id="2144342486">
          <w:marLeft w:val="0"/>
          <w:marRight w:val="0"/>
          <w:marTop w:val="0"/>
          <w:marBottom w:val="0"/>
          <w:divBdr>
            <w:top w:val="none" w:sz="0" w:space="0" w:color="auto"/>
            <w:left w:val="none" w:sz="0" w:space="0" w:color="auto"/>
            <w:bottom w:val="none" w:sz="0" w:space="0" w:color="auto"/>
            <w:right w:val="none" w:sz="0" w:space="0" w:color="auto"/>
          </w:divBdr>
        </w:div>
      </w:divsChild>
    </w:div>
    <w:div w:id="1143548477">
      <w:bodyDiv w:val="1"/>
      <w:marLeft w:val="0"/>
      <w:marRight w:val="0"/>
      <w:marTop w:val="0"/>
      <w:marBottom w:val="0"/>
      <w:divBdr>
        <w:top w:val="none" w:sz="0" w:space="0" w:color="auto"/>
        <w:left w:val="none" w:sz="0" w:space="0" w:color="auto"/>
        <w:bottom w:val="none" w:sz="0" w:space="0" w:color="auto"/>
        <w:right w:val="none" w:sz="0" w:space="0" w:color="auto"/>
      </w:divBdr>
    </w:div>
    <w:div w:id="1150244159">
      <w:bodyDiv w:val="1"/>
      <w:marLeft w:val="0"/>
      <w:marRight w:val="0"/>
      <w:marTop w:val="0"/>
      <w:marBottom w:val="0"/>
      <w:divBdr>
        <w:top w:val="none" w:sz="0" w:space="0" w:color="auto"/>
        <w:left w:val="none" w:sz="0" w:space="0" w:color="auto"/>
        <w:bottom w:val="none" w:sz="0" w:space="0" w:color="auto"/>
        <w:right w:val="none" w:sz="0" w:space="0" w:color="auto"/>
      </w:divBdr>
    </w:div>
    <w:div w:id="1157458368">
      <w:bodyDiv w:val="1"/>
      <w:marLeft w:val="0"/>
      <w:marRight w:val="0"/>
      <w:marTop w:val="0"/>
      <w:marBottom w:val="0"/>
      <w:divBdr>
        <w:top w:val="none" w:sz="0" w:space="0" w:color="auto"/>
        <w:left w:val="none" w:sz="0" w:space="0" w:color="auto"/>
        <w:bottom w:val="none" w:sz="0" w:space="0" w:color="auto"/>
        <w:right w:val="none" w:sz="0" w:space="0" w:color="auto"/>
      </w:divBdr>
    </w:div>
    <w:div w:id="1172257413">
      <w:bodyDiv w:val="1"/>
      <w:marLeft w:val="0"/>
      <w:marRight w:val="0"/>
      <w:marTop w:val="0"/>
      <w:marBottom w:val="0"/>
      <w:divBdr>
        <w:top w:val="none" w:sz="0" w:space="0" w:color="auto"/>
        <w:left w:val="none" w:sz="0" w:space="0" w:color="auto"/>
        <w:bottom w:val="none" w:sz="0" w:space="0" w:color="auto"/>
        <w:right w:val="none" w:sz="0" w:space="0" w:color="auto"/>
      </w:divBdr>
    </w:div>
    <w:div w:id="1177770850">
      <w:bodyDiv w:val="1"/>
      <w:marLeft w:val="0"/>
      <w:marRight w:val="0"/>
      <w:marTop w:val="0"/>
      <w:marBottom w:val="0"/>
      <w:divBdr>
        <w:top w:val="none" w:sz="0" w:space="0" w:color="auto"/>
        <w:left w:val="none" w:sz="0" w:space="0" w:color="auto"/>
        <w:bottom w:val="none" w:sz="0" w:space="0" w:color="auto"/>
        <w:right w:val="none" w:sz="0" w:space="0" w:color="auto"/>
      </w:divBdr>
    </w:div>
    <w:div w:id="1207260384">
      <w:bodyDiv w:val="1"/>
      <w:marLeft w:val="0"/>
      <w:marRight w:val="0"/>
      <w:marTop w:val="0"/>
      <w:marBottom w:val="0"/>
      <w:divBdr>
        <w:top w:val="none" w:sz="0" w:space="0" w:color="auto"/>
        <w:left w:val="none" w:sz="0" w:space="0" w:color="auto"/>
        <w:bottom w:val="none" w:sz="0" w:space="0" w:color="auto"/>
        <w:right w:val="none" w:sz="0" w:space="0" w:color="auto"/>
      </w:divBdr>
      <w:divsChild>
        <w:div w:id="1037507604">
          <w:marLeft w:val="0"/>
          <w:marRight w:val="0"/>
          <w:marTop w:val="0"/>
          <w:marBottom w:val="0"/>
          <w:divBdr>
            <w:top w:val="none" w:sz="0" w:space="0" w:color="auto"/>
            <w:left w:val="none" w:sz="0" w:space="0" w:color="auto"/>
            <w:bottom w:val="none" w:sz="0" w:space="0" w:color="auto"/>
            <w:right w:val="none" w:sz="0" w:space="0" w:color="auto"/>
          </w:divBdr>
        </w:div>
      </w:divsChild>
    </w:div>
    <w:div w:id="1220362015">
      <w:bodyDiv w:val="1"/>
      <w:marLeft w:val="0"/>
      <w:marRight w:val="0"/>
      <w:marTop w:val="0"/>
      <w:marBottom w:val="0"/>
      <w:divBdr>
        <w:top w:val="none" w:sz="0" w:space="0" w:color="auto"/>
        <w:left w:val="none" w:sz="0" w:space="0" w:color="auto"/>
        <w:bottom w:val="none" w:sz="0" w:space="0" w:color="auto"/>
        <w:right w:val="none" w:sz="0" w:space="0" w:color="auto"/>
      </w:divBdr>
    </w:div>
    <w:div w:id="1223833571">
      <w:bodyDiv w:val="1"/>
      <w:marLeft w:val="0"/>
      <w:marRight w:val="0"/>
      <w:marTop w:val="0"/>
      <w:marBottom w:val="0"/>
      <w:divBdr>
        <w:top w:val="none" w:sz="0" w:space="0" w:color="auto"/>
        <w:left w:val="none" w:sz="0" w:space="0" w:color="auto"/>
        <w:bottom w:val="none" w:sz="0" w:space="0" w:color="auto"/>
        <w:right w:val="none" w:sz="0" w:space="0" w:color="auto"/>
      </w:divBdr>
    </w:div>
    <w:div w:id="1225608793">
      <w:bodyDiv w:val="1"/>
      <w:marLeft w:val="0"/>
      <w:marRight w:val="0"/>
      <w:marTop w:val="0"/>
      <w:marBottom w:val="0"/>
      <w:divBdr>
        <w:top w:val="none" w:sz="0" w:space="0" w:color="auto"/>
        <w:left w:val="none" w:sz="0" w:space="0" w:color="auto"/>
        <w:bottom w:val="none" w:sz="0" w:space="0" w:color="auto"/>
        <w:right w:val="none" w:sz="0" w:space="0" w:color="auto"/>
      </w:divBdr>
    </w:div>
    <w:div w:id="1266885861">
      <w:bodyDiv w:val="1"/>
      <w:marLeft w:val="0"/>
      <w:marRight w:val="0"/>
      <w:marTop w:val="0"/>
      <w:marBottom w:val="0"/>
      <w:divBdr>
        <w:top w:val="none" w:sz="0" w:space="0" w:color="auto"/>
        <w:left w:val="none" w:sz="0" w:space="0" w:color="auto"/>
        <w:bottom w:val="none" w:sz="0" w:space="0" w:color="auto"/>
        <w:right w:val="none" w:sz="0" w:space="0" w:color="auto"/>
      </w:divBdr>
      <w:divsChild>
        <w:div w:id="89353791">
          <w:marLeft w:val="0"/>
          <w:marRight w:val="0"/>
          <w:marTop w:val="0"/>
          <w:marBottom w:val="0"/>
          <w:divBdr>
            <w:top w:val="none" w:sz="0" w:space="0" w:color="auto"/>
            <w:left w:val="none" w:sz="0" w:space="0" w:color="auto"/>
            <w:bottom w:val="none" w:sz="0" w:space="0" w:color="auto"/>
            <w:right w:val="none" w:sz="0" w:space="0" w:color="auto"/>
          </w:divBdr>
          <w:divsChild>
            <w:div w:id="190999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89229">
      <w:bodyDiv w:val="1"/>
      <w:marLeft w:val="0"/>
      <w:marRight w:val="0"/>
      <w:marTop w:val="0"/>
      <w:marBottom w:val="0"/>
      <w:divBdr>
        <w:top w:val="none" w:sz="0" w:space="0" w:color="auto"/>
        <w:left w:val="none" w:sz="0" w:space="0" w:color="auto"/>
        <w:bottom w:val="none" w:sz="0" w:space="0" w:color="auto"/>
        <w:right w:val="none" w:sz="0" w:space="0" w:color="auto"/>
      </w:divBdr>
    </w:div>
    <w:div w:id="1285888181">
      <w:bodyDiv w:val="1"/>
      <w:marLeft w:val="0"/>
      <w:marRight w:val="0"/>
      <w:marTop w:val="0"/>
      <w:marBottom w:val="0"/>
      <w:divBdr>
        <w:top w:val="none" w:sz="0" w:space="0" w:color="auto"/>
        <w:left w:val="none" w:sz="0" w:space="0" w:color="auto"/>
        <w:bottom w:val="none" w:sz="0" w:space="0" w:color="auto"/>
        <w:right w:val="none" w:sz="0" w:space="0" w:color="auto"/>
      </w:divBdr>
    </w:div>
    <w:div w:id="1289434690">
      <w:bodyDiv w:val="1"/>
      <w:marLeft w:val="0"/>
      <w:marRight w:val="0"/>
      <w:marTop w:val="0"/>
      <w:marBottom w:val="0"/>
      <w:divBdr>
        <w:top w:val="none" w:sz="0" w:space="0" w:color="auto"/>
        <w:left w:val="none" w:sz="0" w:space="0" w:color="auto"/>
        <w:bottom w:val="none" w:sz="0" w:space="0" w:color="auto"/>
        <w:right w:val="none" w:sz="0" w:space="0" w:color="auto"/>
      </w:divBdr>
    </w:div>
    <w:div w:id="1317101577">
      <w:bodyDiv w:val="1"/>
      <w:marLeft w:val="0"/>
      <w:marRight w:val="0"/>
      <w:marTop w:val="0"/>
      <w:marBottom w:val="0"/>
      <w:divBdr>
        <w:top w:val="none" w:sz="0" w:space="0" w:color="auto"/>
        <w:left w:val="none" w:sz="0" w:space="0" w:color="auto"/>
        <w:bottom w:val="none" w:sz="0" w:space="0" w:color="auto"/>
        <w:right w:val="none" w:sz="0" w:space="0" w:color="auto"/>
      </w:divBdr>
    </w:div>
    <w:div w:id="1329364818">
      <w:bodyDiv w:val="1"/>
      <w:marLeft w:val="0"/>
      <w:marRight w:val="0"/>
      <w:marTop w:val="0"/>
      <w:marBottom w:val="0"/>
      <w:divBdr>
        <w:top w:val="none" w:sz="0" w:space="0" w:color="auto"/>
        <w:left w:val="none" w:sz="0" w:space="0" w:color="auto"/>
        <w:bottom w:val="none" w:sz="0" w:space="0" w:color="auto"/>
        <w:right w:val="none" w:sz="0" w:space="0" w:color="auto"/>
      </w:divBdr>
    </w:div>
    <w:div w:id="1335953324">
      <w:bodyDiv w:val="1"/>
      <w:marLeft w:val="0"/>
      <w:marRight w:val="0"/>
      <w:marTop w:val="0"/>
      <w:marBottom w:val="0"/>
      <w:divBdr>
        <w:top w:val="none" w:sz="0" w:space="0" w:color="auto"/>
        <w:left w:val="none" w:sz="0" w:space="0" w:color="auto"/>
        <w:bottom w:val="none" w:sz="0" w:space="0" w:color="auto"/>
        <w:right w:val="none" w:sz="0" w:space="0" w:color="auto"/>
      </w:divBdr>
      <w:divsChild>
        <w:div w:id="1335498649">
          <w:marLeft w:val="0"/>
          <w:marRight w:val="0"/>
          <w:marTop w:val="0"/>
          <w:marBottom w:val="0"/>
          <w:divBdr>
            <w:top w:val="none" w:sz="0" w:space="0" w:color="auto"/>
            <w:left w:val="none" w:sz="0" w:space="0" w:color="auto"/>
            <w:bottom w:val="none" w:sz="0" w:space="0" w:color="auto"/>
            <w:right w:val="none" w:sz="0" w:space="0" w:color="auto"/>
          </w:divBdr>
        </w:div>
      </w:divsChild>
    </w:div>
    <w:div w:id="1346444193">
      <w:bodyDiv w:val="1"/>
      <w:marLeft w:val="0"/>
      <w:marRight w:val="0"/>
      <w:marTop w:val="0"/>
      <w:marBottom w:val="0"/>
      <w:divBdr>
        <w:top w:val="none" w:sz="0" w:space="0" w:color="auto"/>
        <w:left w:val="none" w:sz="0" w:space="0" w:color="auto"/>
        <w:bottom w:val="none" w:sz="0" w:space="0" w:color="auto"/>
        <w:right w:val="none" w:sz="0" w:space="0" w:color="auto"/>
      </w:divBdr>
    </w:div>
    <w:div w:id="1371225134">
      <w:bodyDiv w:val="1"/>
      <w:marLeft w:val="0"/>
      <w:marRight w:val="0"/>
      <w:marTop w:val="0"/>
      <w:marBottom w:val="0"/>
      <w:divBdr>
        <w:top w:val="none" w:sz="0" w:space="0" w:color="auto"/>
        <w:left w:val="none" w:sz="0" w:space="0" w:color="auto"/>
        <w:bottom w:val="none" w:sz="0" w:space="0" w:color="auto"/>
        <w:right w:val="none" w:sz="0" w:space="0" w:color="auto"/>
      </w:divBdr>
    </w:div>
    <w:div w:id="1381707206">
      <w:bodyDiv w:val="1"/>
      <w:marLeft w:val="0"/>
      <w:marRight w:val="0"/>
      <w:marTop w:val="0"/>
      <w:marBottom w:val="0"/>
      <w:divBdr>
        <w:top w:val="none" w:sz="0" w:space="0" w:color="auto"/>
        <w:left w:val="none" w:sz="0" w:space="0" w:color="auto"/>
        <w:bottom w:val="none" w:sz="0" w:space="0" w:color="auto"/>
        <w:right w:val="none" w:sz="0" w:space="0" w:color="auto"/>
      </w:divBdr>
    </w:div>
    <w:div w:id="1386490566">
      <w:bodyDiv w:val="1"/>
      <w:marLeft w:val="0"/>
      <w:marRight w:val="0"/>
      <w:marTop w:val="0"/>
      <w:marBottom w:val="0"/>
      <w:divBdr>
        <w:top w:val="none" w:sz="0" w:space="0" w:color="auto"/>
        <w:left w:val="none" w:sz="0" w:space="0" w:color="auto"/>
        <w:bottom w:val="none" w:sz="0" w:space="0" w:color="auto"/>
        <w:right w:val="none" w:sz="0" w:space="0" w:color="auto"/>
      </w:divBdr>
    </w:div>
    <w:div w:id="1413313224">
      <w:bodyDiv w:val="1"/>
      <w:marLeft w:val="0"/>
      <w:marRight w:val="0"/>
      <w:marTop w:val="0"/>
      <w:marBottom w:val="0"/>
      <w:divBdr>
        <w:top w:val="none" w:sz="0" w:space="0" w:color="auto"/>
        <w:left w:val="none" w:sz="0" w:space="0" w:color="auto"/>
        <w:bottom w:val="none" w:sz="0" w:space="0" w:color="auto"/>
        <w:right w:val="none" w:sz="0" w:space="0" w:color="auto"/>
      </w:divBdr>
      <w:divsChild>
        <w:div w:id="562835918">
          <w:marLeft w:val="0"/>
          <w:marRight w:val="0"/>
          <w:marTop w:val="0"/>
          <w:marBottom w:val="0"/>
          <w:divBdr>
            <w:top w:val="none" w:sz="0" w:space="0" w:color="auto"/>
            <w:left w:val="none" w:sz="0" w:space="0" w:color="auto"/>
            <w:bottom w:val="none" w:sz="0" w:space="0" w:color="auto"/>
            <w:right w:val="none" w:sz="0" w:space="0" w:color="auto"/>
          </w:divBdr>
        </w:div>
      </w:divsChild>
    </w:div>
    <w:div w:id="1426144258">
      <w:bodyDiv w:val="1"/>
      <w:marLeft w:val="0"/>
      <w:marRight w:val="0"/>
      <w:marTop w:val="0"/>
      <w:marBottom w:val="0"/>
      <w:divBdr>
        <w:top w:val="none" w:sz="0" w:space="0" w:color="auto"/>
        <w:left w:val="none" w:sz="0" w:space="0" w:color="auto"/>
        <w:bottom w:val="none" w:sz="0" w:space="0" w:color="auto"/>
        <w:right w:val="none" w:sz="0" w:space="0" w:color="auto"/>
      </w:divBdr>
    </w:div>
    <w:div w:id="1466923293">
      <w:bodyDiv w:val="1"/>
      <w:marLeft w:val="0"/>
      <w:marRight w:val="0"/>
      <w:marTop w:val="0"/>
      <w:marBottom w:val="0"/>
      <w:divBdr>
        <w:top w:val="none" w:sz="0" w:space="0" w:color="auto"/>
        <w:left w:val="none" w:sz="0" w:space="0" w:color="auto"/>
        <w:bottom w:val="none" w:sz="0" w:space="0" w:color="auto"/>
        <w:right w:val="none" w:sz="0" w:space="0" w:color="auto"/>
      </w:divBdr>
    </w:div>
    <w:div w:id="1524322607">
      <w:bodyDiv w:val="1"/>
      <w:marLeft w:val="0"/>
      <w:marRight w:val="0"/>
      <w:marTop w:val="0"/>
      <w:marBottom w:val="0"/>
      <w:divBdr>
        <w:top w:val="none" w:sz="0" w:space="0" w:color="auto"/>
        <w:left w:val="none" w:sz="0" w:space="0" w:color="auto"/>
        <w:bottom w:val="none" w:sz="0" w:space="0" w:color="auto"/>
        <w:right w:val="none" w:sz="0" w:space="0" w:color="auto"/>
      </w:divBdr>
    </w:div>
    <w:div w:id="1538621145">
      <w:bodyDiv w:val="1"/>
      <w:marLeft w:val="0"/>
      <w:marRight w:val="0"/>
      <w:marTop w:val="0"/>
      <w:marBottom w:val="0"/>
      <w:divBdr>
        <w:top w:val="none" w:sz="0" w:space="0" w:color="auto"/>
        <w:left w:val="none" w:sz="0" w:space="0" w:color="auto"/>
        <w:bottom w:val="none" w:sz="0" w:space="0" w:color="auto"/>
        <w:right w:val="none" w:sz="0" w:space="0" w:color="auto"/>
      </w:divBdr>
    </w:div>
    <w:div w:id="1609776134">
      <w:bodyDiv w:val="1"/>
      <w:marLeft w:val="0"/>
      <w:marRight w:val="0"/>
      <w:marTop w:val="0"/>
      <w:marBottom w:val="0"/>
      <w:divBdr>
        <w:top w:val="none" w:sz="0" w:space="0" w:color="auto"/>
        <w:left w:val="none" w:sz="0" w:space="0" w:color="auto"/>
        <w:bottom w:val="none" w:sz="0" w:space="0" w:color="auto"/>
        <w:right w:val="none" w:sz="0" w:space="0" w:color="auto"/>
      </w:divBdr>
      <w:divsChild>
        <w:div w:id="271792738">
          <w:marLeft w:val="0"/>
          <w:marRight w:val="0"/>
          <w:marTop w:val="0"/>
          <w:marBottom w:val="0"/>
          <w:divBdr>
            <w:top w:val="none" w:sz="0" w:space="0" w:color="auto"/>
            <w:left w:val="none" w:sz="0" w:space="0" w:color="auto"/>
            <w:bottom w:val="none" w:sz="0" w:space="0" w:color="auto"/>
            <w:right w:val="none" w:sz="0" w:space="0" w:color="auto"/>
          </w:divBdr>
        </w:div>
      </w:divsChild>
    </w:div>
    <w:div w:id="1615090215">
      <w:bodyDiv w:val="1"/>
      <w:marLeft w:val="0"/>
      <w:marRight w:val="0"/>
      <w:marTop w:val="0"/>
      <w:marBottom w:val="0"/>
      <w:divBdr>
        <w:top w:val="none" w:sz="0" w:space="0" w:color="auto"/>
        <w:left w:val="none" w:sz="0" w:space="0" w:color="auto"/>
        <w:bottom w:val="none" w:sz="0" w:space="0" w:color="auto"/>
        <w:right w:val="none" w:sz="0" w:space="0" w:color="auto"/>
      </w:divBdr>
    </w:div>
    <w:div w:id="1625042732">
      <w:bodyDiv w:val="1"/>
      <w:marLeft w:val="0"/>
      <w:marRight w:val="0"/>
      <w:marTop w:val="0"/>
      <w:marBottom w:val="0"/>
      <w:divBdr>
        <w:top w:val="none" w:sz="0" w:space="0" w:color="auto"/>
        <w:left w:val="none" w:sz="0" w:space="0" w:color="auto"/>
        <w:bottom w:val="none" w:sz="0" w:space="0" w:color="auto"/>
        <w:right w:val="none" w:sz="0" w:space="0" w:color="auto"/>
      </w:divBdr>
    </w:div>
    <w:div w:id="1651329904">
      <w:bodyDiv w:val="1"/>
      <w:marLeft w:val="0"/>
      <w:marRight w:val="0"/>
      <w:marTop w:val="0"/>
      <w:marBottom w:val="0"/>
      <w:divBdr>
        <w:top w:val="none" w:sz="0" w:space="0" w:color="auto"/>
        <w:left w:val="none" w:sz="0" w:space="0" w:color="auto"/>
        <w:bottom w:val="none" w:sz="0" w:space="0" w:color="auto"/>
        <w:right w:val="none" w:sz="0" w:space="0" w:color="auto"/>
      </w:divBdr>
    </w:div>
    <w:div w:id="1668093082">
      <w:bodyDiv w:val="1"/>
      <w:marLeft w:val="0"/>
      <w:marRight w:val="0"/>
      <w:marTop w:val="0"/>
      <w:marBottom w:val="0"/>
      <w:divBdr>
        <w:top w:val="none" w:sz="0" w:space="0" w:color="auto"/>
        <w:left w:val="none" w:sz="0" w:space="0" w:color="auto"/>
        <w:bottom w:val="none" w:sz="0" w:space="0" w:color="auto"/>
        <w:right w:val="none" w:sz="0" w:space="0" w:color="auto"/>
      </w:divBdr>
    </w:div>
    <w:div w:id="1707481877">
      <w:bodyDiv w:val="1"/>
      <w:marLeft w:val="0"/>
      <w:marRight w:val="0"/>
      <w:marTop w:val="0"/>
      <w:marBottom w:val="0"/>
      <w:divBdr>
        <w:top w:val="none" w:sz="0" w:space="0" w:color="auto"/>
        <w:left w:val="none" w:sz="0" w:space="0" w:color="auto"/>
        <w:bottom w:val="none" w:sz="0" w:space="0" w:color="auto"/>
        <w:right w:val="none" w:sz="0" w:space="0" w:color="auto"/>
      </w:divBdr>
      <w:divsChild>
        <w:div w:id="827402943">
          <w:marLeft w:val="0"/>
          <w:marRight w:val="0"/>
          <w:marTop w:val="0"/>
          <w:marBottom w:val="0"/>
          <w:divBdr>
            <w:top w:val="none" w:sz="0" w:space="0" w:color="auto"/>
            <w:left w:val="none" w:sz="0" w:space="0" w:color="auto"/>
            <w:bottom w:val="none" w:sz="0" w:space="0" w:color="auto"/>
            <w:right w:val="none" w:sz="0" w:space="0" w:color="auto"/>
          </w:divBdr>
        </w:div>
      </w:divsChild>
    </w:div>
    <w:div w:id="1708143024">
      <w:bodyDiv w:val="1"/>
      <w:marLeft w:val="0"/>
      <w:marRight w:val="0"/>
      <w:marTop w:val="0"/>
      <w:marBottom w:val="0"/>
      <w:divBdr>
        <w:top w:val="none" w:sz="0" w:space="0" w:color="auto"/>
        <w:left w:val="none" w:sz="0" w:space="0" w:color="auto"/>
        <w:bottom w:val="none" w:sz="0" w:space="0" w:color="auto"/>
        <w:right w:val="none" w:sz="0" w:space="0" w:color="auto"/>
      </w:divBdr>
    </w:div>
    <w:div w:id="1734497681">
      <w:bodyDiv w:val="1"/>
      <w:marLeft w:val="0"/>
      <w:marRight w:val="0"/>
      <w:marTop w:val="0"/>
      <w:marBottom w:val="0"/>
      <w:divBdr>
        <w:top w:val="none" w:sz="0" w:space="0" w:color="auto"/>
        <w:left w:val="none" w:sz="0" w:space="0" w:color="auto"/>
        <w:bottom w:val="none" w:sz="0" w:space="0" w:color="auto"/>
        <w:right w:val="none" w:sz="0" w:space="0" w:color="auto"/>
      </w:divBdr>
    </w:div>
    <w:div w:id="1738287068">
      <w:bodyDiv w:val="1"/>
      <w:marLeft w:val="0"/>
      <w:marRight w:val="0"/>
      <w:marTop w:val="0"/>
      <w:marBottom w:val="0"/>
      <w:divBdr>
        <w:top w:val="none" w:sz="0" w:space="0" w:color="auto"/>
        <w:left w:val="none" w:sz="0" w:space="0" w:color="auto"/>
        <w:bottom w:val="none" w:sz="0" w:space="0" w:color="auto"/>
        <w:right w:val="none" w:sz="0" w:space="0" w:color="auto"/>
      </w:divBdr>
    </w:div>
    <w:div w:id="1738672938">
      <w:bodyDiv w:val="1"/>
      <w:marLeft w:val="0"/>
      <w:marRight w:val="0"/>
      <w:marTop w:val="0"/>
      <w:marBottom w:val="0"/>
      <w:divBdr>
        <w:top w:val="none" w:sz="0" w:space="0" w:color="auto"/>
        <w:left w:val="none" w:sz="0" w:space="0" w:color="auto"/>
        <w:bottom w:val="none" w:sz="0" w:space="0" w:color="auto"/>
        <w:right w:val="none" w:sz="0" w:space="0" w:color="auto"/>
      </w:divBdr>
    </w:div>
    <w:div w:id="1751731121">
      <w:bodyDiv w:val="1"/>
      <w:marLeft w:val="0"/>
      <w:marRight w:val="0"/>
      <w:marTop w:val="0"/>
      <w:marBottom w:val="0"/>
      <w:divBdr>
        <w:top w:val="none" w:sz="0" w:space="0" w:color="auto"/>
        <w:left w:val="none" w:sz="0" w:space="0" w:color="auto"/>
        <w:bottom w:val="none" w:sz="0" w:space="0" w:color="auto"/>
        <w:right w:val="none" w:sz="0" w:space="0" w:color="auto"/>
      </w:divBdr>
    </w:div>
    <w:div w:id="1752660112">
      <w:bodyDiv w:val="1"/>
      <w:marLeft w:val="0"/>
      <w:marRight w:val="0"/>
      <w:marTop w:val="0"/>
      <w:marBottom w:val="0"/>
      <w:divBdr>
        <w:top w:val="none" w:sz="0" w:space="0" w:color="auto"/>
        <w:left w:val="none" w:sz="0" w:space="0" w:color="auto"/>
        <w:bottom w:val="none" w:sz="0" w:space="0" w:color="auto"/>
        <w:right w:val="none" w:sz="0" w:space="0" w:color="auto"/>
      </w:divBdr>
    </w:div>
    <w:div w:id="1768770003">
      <w:bodyDiv w:val="1"/>
      <w:marLeft w:val="0"/>
      <w:marRight w:val="0"/>
      <w:marTop w:val="0"/>
      <w:marBottom w:val="0"/>
      <w:divBdr>
        <w:top w:val="none" w:sz="0" w:space="0" w:color="auto"/>
        <w:left w:val="none" w:sz="0" w:space="0" w:color="auto"/>
        <w:bottom w:val="none" w:sz="0" w:space="0" w:color="auto"/>
        <w:right w:val="none" w:sz="0" w:space="0" w:color="auto"/>
      </w:divBdr>
      <w:divsChild>
        <w:div w:id="498692734">
          <w:marLeft w:val="0"/>
          <w:marRight w:val="0"/>
          <w:marTop w:val="0"/>
          <w:marBottom w:val="0"/>
          <w:divBdr>
            <w:top w:val="none" w:sz="0" w:space="0" w:color="auto"/>
            <w:left w:val="none" w:sz="0" w:space="0" w:color="auto"/>
            <w:bottom w:val="none" w:sz="0" w:space="0" w:color="auto"/>
            <w:right w:val="none" w:sz="0" w:space="0" w:color="auto"/>
          </w:divBdr>
        </w:div>
      </w:divsChild>
    </w:div>
    <w:div w:id="1805660010">
      <w:bodyDiv w:val="1"/>
      <w:marLeft w:val="0"/>
      <w:marRight w:val="0"/>
      <w:marTop w:val="0"/>
      <w:marBottom w:val="0"/>
      <w:divBdr>
        <w:top w:val="none" w:sz="0" w:space="0" w:color="auto"/>
        <w:left w:val="none" w:sz="0" w:space="0" w:color="auto"/>
        <w:bottom w:val="none" w:sz="0" w:space="0" w:color="auto"/>
        <w:right w:val="none" w:sz="0" w:space="0" w:color="auto"/>
      </w:divBdr>
    </w:div>
    <w:div w:id="1806652400">
      <w:bodyDiv w:val="1"/>
      <w:marLeft w:val="0"/>
      <w:marRight w:val="0"/>
      <w:marTop w:val="0"/>
      <w:marBottom w:val="0"/>
      <w:divBdr>
        <w:top w:val="none" w:sz="0" w:space="0" w:color="auto"/>
        <w:left w:val="none" w:sz="0" w:space="0" w:color="auto"/>
        <w:bottom w:val="none" w:sz="0" w:space="0" w:color="auto"/>
        <w:right w:val="none" w:sz="0" w:space="0" w:color="auto"/>
      </w:divBdr>
    </w:div>
    <w:div w:id="1859738134">
      <w:bodyDiv w:val="1"/>
      <w:marLeft w:val="0"/>
      <w:marRight w:val="0"/>
      <w:marTop w:val="0"/>
      <w:marBottom w:val="0"/>
      <w:divBdr>
        <w:top w:val="none" w:sz="0" w:space="0" w:color="auto"/>
        <w:left w:val="none" w:sz="0" w:space="0" w:color="auto"/>
        <w:bottom w:val="none" w:sz="0" w:space="0" w:color="auto"/>
        <w:right w:val="none" w:sz="0" w:space="0" w:color="auto"/>
      </w:divBdr>
    </w:div>
    <w:div w:id="1864897195">
      <w:bodyDiv w:val="1"/>
      <w:marLeft w:val="0"/>
      <w:marRight w:val="0"/>
      <w:marTop w:val="0"/>
      <w:marBottom w:val="0"/>
      <w:divBdr>
        <w:top w:val="none" w:sz="0" w:space="0" w:color="auto"/>
        <w:left w:val="none" w:sz="0" w:space="0" w:color="auto"/>
        <w:bottom w:val="none" w:sz="0" w:space="0" w:color="auto"/>
        <w:right w:val="none" w:sz="0" w:space="0" w:color="auto"/>
      </w:divBdr>
      <w:divsChild>
        <w:div w:id="1788350528">
          <w:marLeft w:val="0"/>
          <w:marRight w:val="0"/>
          <w:marTop w:val="0"/>
          <w:marBottom w:val="0"/>
          <w:divBdr>
            <w:top w:val="none" w:sz="0" w:space="0" w:color="auto"/>
            <w:left w:val="none" w:sz="0" w:space="0" w:color="auto"/>
            <w:bottom w:val="none" w:sz="0" w:space="0" w:color="auto"/>
            <w:right w:val="none" w:sz="0" w:space="0" w:color="auto"/>
          </w:divBdr>
        </w:div>
      </w:divsChild>
    </w:div>
    <w:div w:id="1868175272">
      <w:bodyDiv w:val="1"/>
      <w:marLeft w:val="0"/>
      <w:marRight w:val="0"/>
      <w:marTop w:val="0"/>
      <w:marBottom w:val="0"/>
      <w:divBdr>
        <w:top w:val="none" w:sz="0" w:space="0" w:color="auto"/>
        <w:left w:val="none" w:sz="0" w:space="0" w:color="auto"/>
        <w:bottom w:val="none" w:sz="0" w:space="0" w:color="auto"/>
        <w:right w:val="none" w:sz="0" w:space="0" w:color="auto"/>
      </w:divBdr>
    </w:div>
    <w:div w:id="1878620270">
      <w:bodyDiv w:val="1"/>
      <w:marLeft w:val="0"/>
      <w:marRight w:val="0"/>
      <w:marTop w:val="0"/>
      <w:marBottom w:val="0"/>
      <w:divBdr>
        <w:top w:val="none" w:sz="0" w:space="0" w:color="auto"/>
        <w:left w:val="none" w:sz="0" w:space="0" w:color="auto"/>
        <w:bottom w:val="none" w:sz="0" w:space="0" w:color="auto"/>
        <w:right w:val="none" w:sz="0" w:space="0" w:color="auto"/>
      </w:divBdr>
    </w:div>
    <w:div w:id="1896089558">
      <w:bodyDiv w:val="1"/>
      <w:marLeft w:val="0"/>
      <w:marRight w:val="0"/>
      <w:marTop w:val="0"/>
      <w:marBottom w:val="0"/>
      <w:divBdr>
        <w:top w:val="none" w:sz="0" w:space="0" w:color="auto"/>
        <w:left w:val="none" w:sz="0" w:space="0" w:color="auto"/>
        <w:bottom w:val="none" w:sz="0" w:space="0" w:color="auto"/>
        <w:right w:val="none" w:sz="0" w:space="0" w:color="auto"/>
      </w:divBdr>
      <w:divsChild>
        <w:div w:id="967510827">
          <w:marLeft w:val="0"/>
          <w:marRight w:val="0"/>
          <w:marTop w:val="0"/>
          <w:marBottom w:val="0"/>
          <w:divBdr>
            <w:top w:val="none" w:sz="0" w:space="0" w:color="auto"/>
            <w:left w:val="none" w:sz="0" w:space="0" w:color="auto"/>
            <w:bottom w:val="none" w:sz="0" w:space="0" w:color="auto"/>
            <w:right w:val="none" w:sz="0" w:space="0" w:color="auto"/>
          </w:divBdr>
        </w:div>
      </w:divsChild>
    </w:div>
    <w:div w:id="1917278377">
      <w:bodyDiv w:val="1"/>
      <w:marLeft w:val="0"/>
      <w:marRight w:val="0"/>
      <w:marTop w:val="0"/>
      <w:marBottom w:val="0"/>
      <w:divBdr>
        <w:top w:val="none" w:sz="0" w:space="0" w:color="auto"/>
        <w:left w:val="none" w:sz="0" w:space="0" w:color="auto"/>
        <w:bottom w:val="none" w:sz="0" w:space="0" w:color="auto"/>
        <w:right w:val="none" w:sz="0" w:space="0" w:color="auto"/>
      </w:divBdr>
    </w:div>
    <w:div w:id="1920822591">
      <w:bodyDiv w:val="1"/>
      <w:marLeft w:val="0"/>
      <w:marRight w:val="0"/>
      <w:marTop w:val="0"/>
      <w:marBottom w:val="0"/>
      <w:divBdr>
        <w:top w:val="none" w:sz="0" w:space="0" w:color="auto"/>
        <w:left w:val="none" w:sz="0" w:space="0" w:color="auto"/>
        <w:bottom w:val="none" w:sz="0" w:space="0" w:color="auto"/>
        <w:right w:val="none" w:sz="0" w:space="0" w:color="auto"/>
      </w:divBdr>
    </w:div>
    <w:div w:id="1927838212">
      <w:bodyDiv w:val="1"/>
      <w:marLeft w:val="0"/>
      <w:marRight w:val="0"/>
      <w:marTop w:val="0"/>
      <w:marBottom w:val="0"/>
      <w:divBdr>
        <w:top w:val="none" w:sz="0" w:space="0" w:color="auto"/>
        <w:left w:val="none" w:sz="0" w:space="0" w:color="auto"/>
        <w:bottom w:val="none" w:sz="0" w:space="0" w:color="auto"/>
        <w:right w:val="none" w:sz="0" w:space="0" w:color="auto"/>
      </w:divBdr>
    </w:div>
    <w:div w:id="1930039427">
      <w:bodyDiv w:val="1"/>
      <w:marLeft w:val="0"/>
      <w:marRight w:val="0"/>
      <w:marTop w:val="0"/>
      <w:marBottom w:val="0"/>
      <w:divBdr>
        <w:top w:val="none" w:sz="0" w:space="0" w:color="auto"/>
        <w:left w:val="none" w:sz="0" w:space="0" w:color="auto"/>
        <w:bottom w:val="none" w:sz="0" w:space="0" w:color="auto"/>
        <w:right w:val="none" w:sz="0" w:space="0" w:color="auto"/>
      </w:divBdr>
    </w:div>
    <w:div w:id="1940067885">
      <w:bodyDiv w:val="1"/>
      <w:marLeft w:val="0"/>
      <w:marRight w:val="0"/>
      <w:marTop w:val="0"/>
      <w:marBottom w:val="0"/>
      <w:divBdr>
        <w:top w:val="none" w:sz="0" w:space="0" w:color="auto"/>
        <w:left w:val="none" w:sz="0" w:space="0" w:color="auto"/>
        <w:bottom w:val="none" w:sz="0" w:space="0" w:color="auto"/>
        <w:right w:val="none" w:sz="0" w:space="0" w:color="auto"/>
      </w:divBdr>
    </w:div>
    <w:div w:id="1943343228">
      <w:bodyDiv w:val="1"/>
      <w:marLeft w:val="0"/>
      <w:marRight w:val="0"/>
      <w:marTop w:val="0"/>
      <w:marBottom w:val="0"/>
      <w:divBdr>
        <w:top w:val="none" w:sz="0" w:space="0" w:color="auto"/>
        <w:left w:val="none" w:sz="0" w:space="0" w:color="auto"/>
        <w:bottom w:val="none" w:sz="0" w:space="0" w:color="auto"/>
        <w:right w:val="none" w:sz="0" w:space="0" w:color="auto"/>
      </w:divBdr>
    </w:div>
    <w:div w:id="1945455754">
      <w:bodyDiv w:val="1"/>
      <w:marLeft w:val="0"/>
      <w:marRight w:val="0"/>
      <w:marTop w:val="0"/>
      <w:marBottom w:val="0"/>
      <w:divBdr>
        <w:top w:val="none" w:sz="0" w:space="0" w:color="auto"/>
        <w:left w:val="none" w:sz="0" w:space="0" w:color="auto"/>
        <w:bottom w:val="none" w:sz="0" w:space="0" w:color="auto"/>
        <w:right w:val="none" w:sz="0" w:space="0" w:color="auto"/>
      </w:divBdr>
      <w:divsChild>
        <w:div w:id="1414475215">
          <w:marLeft w:val="0"/>
          <w:marRight w:val="0"/>
          <w:marTop w:val="0"/>
          <w:marBottom w:val="0"/>
          <w:divBdr>
            <w:top w:val="none" w:sz="0" w:space="0" w:color="auto"/>
            <w:left w:val="none" w:sz="0" w:space="0" w:color="auto"/>
            <w:bottom w:val="none" w:sz="0" w:space="0" w:color="auto"/>
            <w:right w:val="none" w:sz="0" w:space="0" w:color="auto"/>
          </w:divBdr>
        </w:div>
      </w:divsChild>
    </w:div>
    <w:div w:id="1946228157">
      <w:bodyDiv w:val="1"/>
      <w:marLeft w:val="0"/>
      <w:marRight w:val="0"/>
      <w:marTop w:val="0"/>
      <w:marBottom w:val="0"/>
      <w:divBdr>
        <w:top w:val="none" w:sz="0" w:space="0" w:color="auto"/>
        <w:left w:val="none" w:sz="0" w:space="0" w:color="auto"/>
        <w:bottom w:val="none" w:sz="0" w:space="0" w:color="auto"/>
        <w:right w:val="none" w:sz="0" w:space="0" w:color="auto"/>
      </w:divBdr>
    </w:div>
    <w:div w:id="1954481342">
      <w:bodyDiv w:val="1"/>
      <w:marLeft w:val="0"/>
      <w:marRight w:val="0"/>
      <w:marTop w:val="0"/>
      <w:marBottom w:val="0"/>
      <w:divBdr>
        <w:top w:val="none" w:sz="0" w:space="0" w:color="auto"/>
        <w:left w:val="none" w:sz="0" w:space="0" w:color="auto"/>
        <w:bottom w:val="none" w:sz="0" w:space="0" w:color="auto"/>
        <w:right w:val="none" w:sz="0" w:space="0" w:color="auto"/>
      </w:divBdr>
    </w:div>
    <w:div w:id="1958564189">
      <w:bodyDiv w:val="1"/>
      <w:marLeft w:val="0"/>
      <w:marRight w:val="0"/>
      <w:marTop w:val="0"/>
      <w:marBottom w:val="0"/>
      <w:divBdr>
        <w:top w:val="none" w:sz="0" w:space="0" w:color="auto"/>
        <w:left w:val="none" w:sz="0" w:space="0" w:color="auto"/>
        <w:bottom w:val="none" w:sz="0" w:space="0" w:color="auto"/>
        <w:right w:val="none" w:sz="0" w:space="0" w:color="auto"/>
      </w:divBdr>
    </w:div>
    <w:div w:id="1967463975">
      <w:bodyDiv w:val="1"/>
      <w:marLeft w:val="0"/>
      <w:marRight w:val="0"/>
      <w:marTop w:val="0"/>
      <w:marBottom w:val="0"/>
      <w:divBdr>
        <w:top w:val="none" w:sz="0" w:space="0" w:color="auto"/>
        <w:left w:val="none" w:sz="0" w:space="0" w:color="auto"/>
        <w:bottom w:val="none" w:sz="0" w:space="0" w:color="auto"/>
        <w:right w:val="none" w:sz="0" w:space="0" w:color="auto"/>
      </w:divBdr>
      <w:divsChild>
        <w:div w:id="1318460064">
          <w:marLeft w:val="0"/>
          <w:marRight w:val="0"/>
          <w:marTop w:val="0"/>
          <w:marBottom w:val="0"/>
          <w:divBdr>
            <w:top w:val="none" w:sz="0" w:space="0" w:color="auto"/>
            <w:left w:val="none" w:sz="0" w:space="0" w:color="auto"/>
            <w:bottom w:val="none" w:sz="0" w:space="0" w:color="auto"/>
            <w:right w:val="none" w:sz="0" w:space="0" w:color="auto"/>
          </w:divBdr>
        </w:div>
      </w:divsChild>
    </w:div>
    <w:div w:id="1968047922">
      <w:bodyDiv w:val="1"/>
      <w:marLeft w:val="0"/>
      <w:marRight w:val="0"/>
      <w:marTop w:val="0"/>
      <w:marBottom w:val="0"/>
      <w:divBdr>
        <w:top w:val="none" w:sz="0" w:space="0" w:color="auto"/>
        <w:left w:val="none" w:sz="0" w:space="0" w:color="auto"/>
        <w:bottom w:val="none" w:sz="0" w:space="0" w:color="auto"/>
        <w:right w:val="none" w:sz="0" w:space="0" w:color="auto"/>
      </w:divBdr>
    </w:div>
    <w:div w:id="1988782507">
      <w:bodyDiv w:val="1"/>
      <w:marLeft w:val="0"/>
      <w:marRight w:val="0"/>
      <w:marTop w:val="0"/>
      <w:marBottom w:val="0"/>
      <w:divBdr>
        <w:top w:val="none" w:sz="0" w:space="0" w:color="auto"/>
        <w:left w:val="none" w:sz="0" w:space="0" w:color="auto"/>
        <w:bottom w:val="none" w:sz="0" w:space="0" w:color="auto"/>
        <w:right w:val="none" w:sz="0" w:space="0" w:color="auto"/>
      </w:divBdr>
    </w:div>
    <w:div w:id="1993827381">
      <w:bodyDiv w:val="1"/>
      <w:marLeft w:val="0"/>
      <w:marRight w:val="0"/>
      <w:marTop w:val="0"/>
      <w:marBottom w:val="0"/>
      <w:divBdr>
        <w:top w:val="none" w:sz="0" w:space="0" w:color="auto"/>
        <w:left w:val="none" w:sz="0" w:space="0" w:color="auto"/>
        <w:bottom w:val="none" w:sz="0" w:space="0" w:color="auto"/>
        <w:right w:val="none" w:sz="0" w:space="0" w:color="auto"/>
      </w:divBdr>
      <w:divsChild>
        <w:div w:id="1144544979">
          <w:marLeft w:val="0"/>
          <w:marRight w:val="0"/>
          <w:marTop w:val="0"/>
          <w:marBottom w:val="0"/>
          <w:divBdr>
            <w:top w:val="none" w:sz="0" w:space="0" w:color="auto"/>
            <w:left w:val="none" w:sz="0" w:space="0" w:color="auto"/>
            <w:bottom w:val="none" w:sz="0" w:space="0" w:color="auto"/>
            <w:right w:val="none" w:sz="0" w:space="0" w:color="auto"/>
          </w:divBdr>
        </w:div>
      </w:divsChild>
    </w:div>
    <w:div w:id="2018117223">
      <w:bodyDiv w:val="1"/>
      <w:marLeft w:val="0"/>
      <w:marRight w:val="0"/>
      <w:marTop w:val="0"/>
      <w:marBottom w:val="0"/>
      <w:divBdr>
        <w:top w:val="none" w:sz="0" w:space="0" w:color="auto"/>
        <w:left w:val="none" w:sz="0" w:space="0" w:color="auto"/>
        <w:bottom w:val="none" w:sz="0" w:space="0" w:color="auto"/>
        <w:right w:val="none" w:sz="0" w:space="0" w:color="auto"/>
      </w:divBdr>
    </w:div>
    <w:div w:id="2018606159">
      <w:bodyDiv w:val="1"/>
      <w:marLeft w:val="0"/>
      <w:marRight w:val="0"/>
      <w:marTop w:val="0"/>
      <w:marBottom w:val="0"/>
      <w:divBdr>
        <w:top w:val="none" w:sz="0" w:space="0" w:color="auto"/>
        <w:left w:val="none" w:sz="0" w:space="0" w:color="auto"/>
        <w:bottom w:val="none" w:sz="0" w:space="0" w:color="auto"/>
        <w:right w:val="none" w:sz="0" w:space="0" w:color="auto"/>
      </w:divBdr>
    </w:div>
    <w:div w:id="2048093497">
      <w:bodyDiv w:val="1"/>
      <w:marLeft w:val="0"/>
      <w:marRight w:val="0"/>
      <w:marTop w:val="0"/>
      <w:marBottom w:val="0"/>
      <w:divBdr>
        <w:top w:val="none" w:sz="0" w:space="0" w:color="auto"/>
        <w:left w:val="none" w:sz="0" w:space="0" w:color="auto"/>
        <w:bottom w:val="none" w:sz="0" w:space="0" w:color="auto"/>
        <w:right w:val="none" w:sz="0" w:space="0" w:color="auto"/>
      </w:divBdr>
    </w:div>
    <w:div w:id="2055228096">
      <w:bodyDiv w:val="1"/>
      <w:marLeft w:val="0"/>
      <w:marRight w:val="0"/>
      <w:marTop w:val="0"/>
      <w:marBottom w:val="0"/>
      <w:divBdr>
        <w:top w:val="none" w:sz="0" w:space="0" w:color="auto"/>
        <w:left w:val="none" w:sz="0" w:space="0" w:color="auto"/>
        <w:bottom w:val="none" w:sz="0" w:space="0" w:color="auto"/>
        <w:right w:val="none" w:sz="0" w:space="0" w:color="auto"/>
      </w:divBdr>
    </w:div>
    <w:div w:id="2069497565">
      <w:bodyDiv w:val="1"/>
      <w:marLeft w:val="0"/>
      <w:marRight w:val="0"/>
      <w:marTop w:val="0"/>
      <w:marBottom w:val="0"/>
      <w:divBdr>
        <w:top w:val="none" w:sz="0" w:space="0" w:color="auto"/>
        <w:left w:val="none" w:sz="0" w:space="0" w:color="auto"/>
        <w:bottom w:val="none" w:sz="0" w:space="0" w:color="auto"/>
        <w:right w:val="none" w:sz="0" w:space="0" w:color="auto"/>
      </w:divBdr>
    </w:div>
    <w:div w:id="2088066715">
      <w:bodyDiv w:val="1"/>
      <w:marLeft w:val="0"/>
      <w:marRight w:val="0"/>
      <w:marTop w:val="0"/>
      <w:marBottom w:val="0"/>
      <w:divBdr>
        <w:top w:val="none" w:sz="0" w:space="0" w:color="auto"/>
        <w:left w:val="none" w:sz="0" w:space="0" w:color="auto"/>
        <w:bottom w:val="none" w:sz="0" w:space="0" w:color="auto"/>
        <w:right w:val="none" w:sz="0" w:space="0" w:color="auto"/>
      </w:divBdr>
    </w:div>
    <w:div w:id="2107581367">
      <w:bodyDiv w:val="1"/>
      <w:marLeft w:val="0"/>
      <w:marRight w:val="0"/>
      <w:marTop w:val="0"/>
      <w:marBottom w:val="0"/>
      <w:divBdr>
        <w:top w:val="none" w:sz="0" w:space="0" w:color="auto"/>
        <w:left w:val="none" w:sz="0" w:space="0" w:color="auto"/>
        <w:bottom w:val="none" w:sz="0" w:space="0" w:color="auto"/>
        <w:right w:val="none" w:sz="0" w:space="0" w:color="auto"/>
      </w:divBdr>
      <w:divsChild>
        <w:div w:id="292446969">
          <w:marLeft w:val="0"/>
          <w:marRight w:val="0"/>
          <w:marTop w:val="0"/>
          <w:marBottom w:val="0"/>
          <w:divBdr>
            <w:top w:val="none" w:sz="0" w:space="0" w:color="auto"/>
            <w:left w:val="none" w:sz="0" w:space="0" w:color="auto"/>
            <w:bottom w:val="none" w:sz="0" w:space="0" w:color="auto"/>
            <w:right w:val="none" w:sz="0" w:space="0" w:color="auto"/>
          </w:divBdr>
        </w:div>
      </w:divsChild>
    </w:div>
    <w:div w:id="2115636785">
      <w:bodyDiv w:val="1"/>
      <w:marLeft w:val="0"/>
      <w:marRight w:val="0"/>
      <w:marTop w:val="0"/>
      <w:marBottom w:val="0"/>
      <w:divBdr>
        <w:top w:val="none" w:sz="0" w:space="0" w:color="auto"/>
        <w:left w:val="none" w:sz="0" w:space="0" w:color="auto"/>
        <w:bottom w:val="none" w:sz="0" w:space="0" w:color="auto"/>
        <w:right w:val="none" w:sz="0" w:space="0" w:color="auto"/>
      </w:divBdr>
    </w:div>
    <w:div w:id="213714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D1BC900CEBCB44BB96EAA8223011874" ma:contentTypeVersion="6" ma:contentTypeDescription="สร้างเอกสารใหม่" ma:contentTypeScope="" ma:versionID="edcc36e544e6e07578733605273582e7">
  <xsd:schema xmlns:xsd="http://www.w3.org/2001/XMLSchema" xmlns:xs="http://www.w3.org/2001/XMLSchema" xmlns:p="http://schemas.microsoft.com/office/2006/metadata/properties" xmlns:ns2="44e344a8-11b3-4735-bd41-dc517c5f9f94" targetNamespace="http://schemas.microsoft.com/office/2006/metadata/properties" ma:root="true" ma:fieldsID="ea9b54aa5e0a6b4a40e1e96968760d6d" ns2:_="">
    <xsd:import namespace="44e344a8-11b3-4735-bd41-dc517c5f9f9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e344a8-11b3-4735-bd41-dc517c5f9f9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44e344a8-11b3-4735-bd41-dc517c5f9f94" xsi:nil="true"/>
    <Preparer_x0020_Sign_x002d_off xmlns="44e344a8-11b3-4735-bd41-dc517c5f9f94" xsi:nil="true"/>
  </documentManagement>
</p:properties>
</file>

<file path=customXml/itemProps1.xml><?xml version="1.0" encoding="utf-8"?>
<ds:datastoreItem xmlns:ds="http://schemas.openxmlformats.org/officeDocument/2006/customXml" ds:itemID="{CE5CD649-2DFE-40A1-B0BF-AD8B2C88216F}">
  <ds:schemaRefs>
    <ds:schemaRef ds:uri="http://schemas.microsoft.com/sharepoint/v3/contenttype/forms"/>
  </ds:schemaRefs>
</ds:datastoreItem>
</file>

<file path=customXml/itemProps2.xml><?xml version="1.0" encoding="utf-8"?>
<ds:datastoreItem xmlns:ds="http://schemas.openxmlformats.org/officeDocument/2006/customXml" ds:itemID="{A9BAF1F7-7D83-4356-8166-3495C3853D1C}">
  <ds:schemaRefs>
    <ds:schemaRef ds:uri="http://schemas.openxmlformats.org/officeDocument/2006/bibliography"/>
  </ds:schemaRefs>
</ds:datastoreItem>
</file>

<file path=customXml/itemProps3.xml><?xml version="1.0" encoding="utf-8"?>
<ds:datastoreItem xmlns:ds="http://schemas.openxmlformats.org/officeDocument/2006/customXml" ds:itemID="{20FC6FF7-2E42-42A3-8E41-8B6356E37AA3}"/>
</file>

<file path=customXml/itemProps4.xml><?xml version="1.0" encoding="utf-8"?>
<ds:datastoreItem xmlns:ds="http://schemas.openxmlformats.org/officeDocument/2006/customXml" ds:itemID="{3707A457-81A7-4F56-8E1C-836925A3A3A2}">
  <ds:schemaRefs>
    <ds:schemaRef ds:uri="http://schemas.microsoft.com/office/2006/metadata/properties"/>
    <ds:schemaRef ds:uri="http://schemas.microsoft.com/office/infopath/2007/PartnerControls"/>
    <ds:schemaRef ds:uri="44e344a8-11b3-4735-bd41-dc517c5f9f94"/>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28</Pages>
  <Words>7031</Words>
  <Characters>40078</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47015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iLLuSioN</dc:creator>
  <cp:keywords/>
  <cp:lastModifiedBy>ศิริพร โคตสุวรรณ</cp:lastModifiedBy>
  <cp:revision>39</cp:revision>
  <cp:lastPrinted>2024-01-09T15:55:00Z</cp:lastPrinted>
  <dcterms:created xsi:type="dcterms:W3CDTF">2025-09-10T03:23:00Z</dcterms:created>
  <dcterms:modified xsi:type="dcterms:W3CDTF">2025-09-16T02:18:00Z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Sign-off status">
    <vt:lpwstr/>
  </property>
  <property fmtid="{D5CDD505-2E9C-101B-9397-08002B2CF9AE}" pid="5" name="ContentTypeId">
    <vt:lpwstr>0x010100BD1BC900CEBCB44BB96EAA8223011874</vt:lpwstr>
  </property>
  <property fmtid="{D5CDD505-2E9C-101B-9397-08002B2CF9AE}" pid="6" name="MediaServiceImageTags">
    <vt:lpwstr/>
  </property>
</Properties>
</file>