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8AE0" w14:textId="77777777" w:rsidR="001C304A" w:rsidRPr="0086575E" w:rsidRDefault="001C304A" w:rsidP="003A05BF">
      <w:pPr>
        <w:tabs>
          <w:tab w:val="left" w:pos="5710"/>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 xml:space="preserve">SKIN LABORATORY PUBLIC COMPANY LIMITED </w:t>
      </w:r>
    </w:p>
    <w:p w14:paraId="5AE0B7C7" w14:textId="77777777" w:rsidR="001C304A" w:rsidRPr="0086575E" w:rsidRDefault="001C304A" w:rsidP="003A05BF">
      <w:pPr>
        <w:tabs>
          <w:tab w:val="left" w:pos="284"/>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 xml:space="preserve">CONDENSED NOTES TO THE INTERIM FINANCIAL INFORMATION </w:t>
      </w:r>
    </w:p>
    <w:p w14:paraId="40732975" w14:textId="42D873D8" w:rsidR="001C304A" w:rsidRPr="0086575E" w:rsidRDefault="001C304A" w:rsidP="003A05BF">
      <w:pPr>
        <w:tabs>
          <w:tab w:val="left" w:pos="5710"/>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 xml:space="preserve">FOR THE SIX-MONTH PERIOD ENDED JUNE </w:t>
      </w:r>
      <w:r w:rsidRPr="0086575E">
        <w:rPr>
          <w:rFonts w:ascii="Angsana New" w:eastAsia="Times New Roman" w:hAnsi="Angsana New" w:cs="Angsana New"/>
          <w:b/>
          <w:bCs/>
          <w:sz w:val="30"/>
          <w:szCs w:val="30"/>
          <w:cs/>
        </w:rPr>
        <w:t>30</w:t>
      </w:r>
      <w:r w:rsidRPr="0086575E">
        <w:rPr>
          <w:rFonts w:ascii="Angsana New" w:eastAsia="Times New Roman" w:hAnsi="Angsana New" w:cs="Angsana New"/>
          <w:b/>
          <w:bCs/>
          <w:sz w:val="30"/>
          <w:szCs w:val="30"/>
        </w:rPr>
        <w:t xml:space="preserve">, </w:t>
      </w:r>
      <w:r w:rsidRPr="0086575E">
        <w:rPr>
          <w:rFonts w:ascii="Angsana New" w:eastAsia="Times New Roman" w:hAnsi="Angsana New" w:cs="Angsana New"/>
          <w:b/>
          <w:bCs/>
          <w:sz w:val="30"/>
          <w:szCs w:val="30"/>
          <w:cs/>
        </w:rPr>
        <w:t xml:space="preserve">2025 </w:t>
      </w:r>
    </w:p>
    <w:p w14:paraId="4C5B8ABE" w14:textId="66042CA1" w:rsidR="004320B2" w:rsidRPr="0086575E" w:rsidRDefault="001C304A" w:rsidP="003A05BF">
      <w:pPr>
        <w:tabs>
          <w:tab w:val="left" w:pos="5710"/>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cs/>
        </w:rPr>
        <w:t>(</w:t>
      </w:r>
      <w:r w:rsidRPr="0086575E">
        <w:rPr>
          <w:rFonts w:ascii="Angsana New" w:eastAsia="Times New Roman" w:hAnsi="Angsana New" w:cs="Angsana New"/>
          <w:b/>
          <w:bCs/>
          <w:sz w:val="30"/>
          <w:szCs w:val="30"/>
        </w:rPr>
        <w:t>UNAUDITED / REVIEWED ONLY)</w:t>
      </w:r>
    </w:p>
    <w:p w14:paraId="778958E5" w14:textId="77777777" w:rsidR="00BE0F6C" w:rsidRPr="0086575E" w:rsidRDefault="00BE0F6C" w:rsidP="003A05BF">
      <w:pPr>
        <w:tabs>
          <w:tab w:val="left" w:pos="5710"/>
        </w:tabs>
        <w:spacing w:after="0" w:line="240" w:lineRule="auto"/>
        <w:jc w:val="center"/>
        <w:rPr>
          <w:rFonts w:ascii="Angsana New" w:eastAsia="Times New Roman" w:hAnsi="Angsana New" w:cs="Angsana New"/>
          <w:b/>
          <w:bCs/>
          <w:sz w:val="30"/>
          <w:szCs w:val="30"/>
        </w:rPr>
      </w:pPr>
    </w:p>
    <w:p w14:paraId="04A5E595" w14:textId="251ED7FD" w:rsidR="00142E42" w:rsidRPr="0086575E" w:rsidRDefault="00142E42" w:rsidP="003A05BF">
      <w:pPr>
        <w:spacing w:after="0" w:line="240" w:lineRule="auto"/>
        <w:ind w:left="426" w:hanging="426"/>
        <w:rPr>
          <w:rFonts w:ascii="Angsana New" w:hAnsi="Angsana New" w:cs="Angsana New"/>
          <w:b/>
          <w:bCs/>
          <w:sz w:val="30"/>
          <w:szCs w:val="30"/>
        </w:rPr>
      </w:pPr>
      <w:r w:rsidRPr="0086575E">
        <w:rPr>
          <w:rFonts w:ascii="Angsana New" w:eastAsia="Times New Roman" w:hAnsi="Angsana New" w:cs="Angsana New"/>
          <w:b/>
          <w:bCs/>
          <w:sz w:val="30"/>
          <w:szCs w:val="30"/>
        </w:rPr>
        <w:t>1.</w:t>
      </w:r>
      <w:r w:rsidR="00BE351F" w:rsidRPr="0086575E">
        <w:rPr>
          <w:rFonts w:ascii="Angsana New" w:eastAsia="Times New Roman" w:hAnsi="Angsana New" w:cs="Angsana New"/>
          <w:b/>
          <w:bCs/>
          <w:sz w:val="30"/>
          <w:szCs w:val="30"/>
        </w:rPr>
        <w:tab/>
      </w:r>
      <w:r w:rsidR="001C304A" w:rsidRPr="0086575E">
        <w:rPr>
          <w:rFonts w:ascii="Angsana New" w:eastAsia="Times New Roman" w:hAnsi="Angsana New" w:cs="Angsana New"/>
          <w:b/>
          <w:bCs/>
          <w:sz w:val="30"/>
          <w:szCs w:val="30"/>
        </w:rPr>
        <w:t>GENERAL INFORMATION</w:t>
      </w:r>
    </w:p>
    <w:p w14:paraId="021F308D" w14:textId="358DB6E4" w:rsidR="00EB7392" w:rsidRPr="0086575E" w:rsidRDefault="00EB7392" w:rsidP="00EB7392">
      <w:pPr>
        <w:tabs>
          <w:tab w:val="left" w:pos="2268"/>
          <w:tab w:val="left" w:pos="2694"/>
        </w:tabs>
        <w:spacing w:after="0" w:line="240" w:lineRule="auto"/>
        <w:ind w:left="2693" w:hanging="2268"/>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Registration</w:t>
      </w:r>
      <w:r w:rsidRPr="0086575E">
        <w:rPr>
          <w:rFonts w:ascii="Angsana New" w:eastAsia="Times New Roman" w:hAnsi="Angsana New" w:cs="Angsana New"/>
          <w:sz w:val="30"/>
          <w:szCs w:val="30"/>
          <w:cs/>
        </w:rPr>
        <w:tab/>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rPr>
        <w:tab/>
        <w:t xml:space="preserve">The company was registered as a limited company on May </w:t>
      </w:r>
      <w:r w:rsidRPr="0086575E">
        <w:rPr>
          <w:rFonts w:ascii="Angsana New" w:eastAsia="Times New Roman" w:hAnsi="Angsana New" w:cs="Angsana New"/>
          <w:sz w:val="30"/>
          <w:szCs w:val="30"/>
          <w:cs/>
        </w:rPr>
        <w:t>8</w:t>
      </w:r>
      <w:r w:rsidRPr="0086575E">
        <w:rPr>
          <w:rFonts w:ascii="Angsana New" w:eastAsia="Times New Roman" w:hAnsi="Angsana New" w:cs="Angsana New"/>
          <w:sz w:val="30"/>
          <w:szCs w:val="30"/>
        </w:rPr>
        <w:t xml:space="preserve">, </w:t>
      </w:r>
      <w:r w:rsidRPr="0086575E">
        <w:rPr>
          <w:rFonts w:ascii="Angsana New" w:eastAsia="Times New Roman" w:hAnsi="Angsana New" w:cs="Angsana New"/>
          <w:sz w:val="30"/>
          <w:szCs w:val="30"/>
          <w:cs/>
        </w:rPr>
        <w:t>2013</w:t>
      </w:r>
      <w:r w:rsidRPr="0086575E">
        <w:rPr>
          <w:rFonts w:ascii="Angsana New" w:eastAsia="Times New Roman" w:hAnsi="Angsana New" w:cs="Angsana New"/>
          <w:sz w:val="30"/>
          <w:szCs w:val="30"/>
        </w:rPr>
        <w:t xml:space="preserve">, with registration number </w:t>
      </w:r>
      <w:r w:rsidRPr="0086575E">
        <w:rPr>
          <w:rFonts w:ascii="Angsana New" w:eastAsia="Times New Roman" w:hAnsi="Angsana New" w:cs="Angsana New"/>
          <w:sz w:val="30"/>
          <w:szCs w:val="30"/>
          <w:cs/>
        </w:rPr>
        <w:t xml:space="preserve">0125556011426. </w:t>
      </w:r>
      <w:r w:rsidRPr="0086575E">
        <w:rPr>
          <w:rFonts w:ascii="Angsana New" w:eastAsia="Times New Roman" w:hAnsi="Angsana New" w:cs="Angsana New"/>
          <w:sz w:val="30"/>
          <w:szCs w:val="30"/>
        </w:rPr>
        <w:t xml:space="preserve">On June </w:t>
      </w:r>
      <w:r w:rsidRPr="0086575E">
        <w:rPr>
          <w:rFonts w:ascii="Angsana New" w:eastAsia="Times New Roman" w:hAnsi="Angsana New" w:cs="Angsana New"/>
          <w:sz w:val="30"/>
          <w:szCs w:val="30"/>
          <w:cs/>
        </w:rPr>
        <w:t>11</w:t>
      </w:r>
      <w:r w:rsidRPr="0086575E">
        <w:rPr>
          <w:rFonts w:ascii="Angsana New" w:eastAsia="Times New Roman" w:hAnsi="Angsana New" w:cs="Angsana New"/>
          <w:sz w:val="30"/>
          <w:szCs w:val="30"/>
        </w:rPr>
        <w:t xml:space="preserve">, </w:t>
      </w:r>
      <w:r w:rsidRPr="0086575E">
        <w:rPr>
          <w:rFonts w:ascii="Angsana New" w:eastAsia="Times New Roman" w:hAnsi="Angsana New" w:cs="Angsana New"/>
          <w:sz w:val="30"/>
          <w:szCs w:val="30"/>
          <w:cs/>
        </w:rPr>
        <w:t>2024</w:t>
      </w:r>
      <w:r w:rsidRPr="0086575E">
        <w:rPr>
          <w:rFonts w:ascii="Angsana New" w:eastAsia="Times New Roman" w:hAnsi="Angsana New" w:cs="Angsana New"/>
          <w:sz w:val="30"/>
          <w:szCs w:val="30"/>
        </w:rPr>
        <w:t xml:space="preserve">, the company was converted to a public limited company with registration number </w:t>
      </w:r>
      <w:r w:rsidRPr="0086575E">
        <w:rPr>
          <w:rFonts w:ascii="Angsana New" w:eastAsia="Times New Roman" w:hAnsi="Angsana New" w:cs="Angsana New"/>
          <w:sz w:val="30"/>
          <w:szCs w:val="30"/>
          <w:cs/>
        </w:rPr>
        <w:t>0107567000236.</w:t>
      </w:r>
    </w:p>
    <w:p w14:paraId="019644A1" w14:textId="4C4428A6" w:rsidR="00EB7392" w:rsidRPr="0086575E" w:rsidRDefault="00831AEA" w:rsidP="00EB7392">
      <w:pPr>
        <w:tabs>
          <w:tab w:val="left" w:pos="2268"/>
          <w:tab w:val="left" w:pos="2694"/>
        </w:tabs>
        <w:spacing w:before="240" w:line="240" w:lineRule="auto"/>
        <w:ind w:left="2693" w:hanging="2268"/>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Registered address</w:t>
      </w:r>
      <w:r w:rsidR="00EB7392" w:rsidRPr="0086575E">
        <w:rPr>
          <w:rFonts w:ascii="Angsana New" w:eastAsia="Times New Roman" w:hAnsi="Angsana New" w:cs="Angsana New"/>
          <w:sz w:val="30"/>
          <w:szCs w:val="30"/>
          <w:cs/>
        </w:rPr>
        <w:tab/>
      </w:r>
      <w:r w:rsidR="00EB7392" w:rsidRPr="0086575E">
        <w:rPr>
          <w:rFonts w:ascii="Angsana New" w:eastAsia="Times New Roman" w:hAnsi="Angsana New" w:cs="Angsana New"/>
          <w:sz w:val="30"/>
          <w:szCs w:val="30"/>
        </w:rPr>
        <w:t>:</w:t>
      </w:r>
      <w:r w:rsidR="00EB7392" w:rsidRPr="0086575E">
        <w:rPr>
          <w:rFonts w:ascii="Angsana New" w:eastAsia="Times New Roman" w:hAnsi="Angsana New" w:cs="Angsana New"/>
          <w:sz w:val="30"/>
          <w:szCs w:val="30"/>
        </w:rPr>
        <w:tab/>
      </w:r>
      <w:r w:rsidRPr="0086575E">
        <w:rPr>
          <w:rFonts w:ascii="Angsana New" w:eastAsia="Times New Roman" w:hAnsi="Angsana New" w:cs="Angsana New"/>
          <w:sz w:val="30"/>
          <w:szCs w:val="30"/>
        </w:rPr>
        <w:t>89 Cosmo Office Park Building, 8th Floor, Unit P, Popular Road, Ban Mai Sub-district, Pak Kret District, Nonthaburi.</w:t>
      </w:r>
    </w:p>
    <w:p w14:paraId="4DBB208C" w14:textId="6EE7BF56" w:rsidR="00EB7392" w:rsidRPr="0086575E" w:rsidRDefault="00831AEA" w:rsidP="00831AEA">
      <w:pPr>
        <w:tabs>
          <w:tab w:val="left" w:pos="2268"/>
          <w:tab w:val="left" w:pos="2694"/>
        </w:tabs>
        <w:spacing w:before="120" w:after="0" w:line="240" w:lineRule="auto"/>
        <w:ind w:left="2694" w:hanging="2268"/>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Principle business</w:t>
      </w:r>
      <w:r w:rsidR="00EB7392" w:rsidRPr="0086575E">
        <w:rPr>
          <w:rFonts w:ascii="Angsana New" w:eastAsia="Times New Roman" w:hAnsi="Angsana New" w:cs="Angsana New"/>
          <w:sz w:val="30"/>
          <w:szCs w:val="30"/>
          <w:cs/>
        </w:rPr>
        <w:tab/>
      </w:r>
      <w:r w:rsidR="00EB7392" w:rsidRPr="0086575E">
        <w:rPr>
          <w:rFonts w:ascii="Angsana New" w:eastAsia="Times New Roman" w:hAnsi="Angsana New" w:cs="Angsana New"/>
          <w:sz w:val="30"/>
          <w:szCs w:val="30"/>
        </w:rPr>
        <w:t>:</w:t>
      </w:r>
      <w:r w:rsidR="00EB7392" w:rsidRPr="0086575E">
        <w:rPr>
          <w:rFonts w:ascii="Angsana New" w:eastAsia="Times New Roman" w:hAnsi="Angsana New" w:cs="Angsana New"/>
          <w:sz w:val="30"/>
          <w:szCs w:val="30"/>
        </w:rPr>
        <w:tab/>
      </w:r>
      <w:r w:rsidRPr="0086575E">
        <w:rPr>
          <w:rFonts w:ascii="Angsana New" w:eastAsia="Times New Roman" w:hAnsi="Angsana New" w:cs="Angsana New"/>
          <w:sz w:val="30"/>
          <w:szCs w:val="30"/>
        </w:rPr>
        <w:t>Manufacturing and distribution of skincare products, beauty creams, cosmetics, and dietary supplements.</w:t>
      </w:r>
    </w:p>
    <w:p w14:paraId="65B17D43" w14:textId="09D2226E" w:rsidR="00142E42" w:rsidRPr="0086575E" w:rsidRDefault="00102228" w:rsidP="007E49B6">
      <w:pPr>
        <w:spacing w:before="120" w:after="0" w:line="240" w:lineRule="auto"/>
        <w:ind w:left="425" w:hanging="425"/>
        <w:rPr>
          <w:rFonts w:ascii="Angsana New" w:hAnsi="Angsana New" w:cs="Angsana New"/>
          <w:b/>
          <w:bCs/>
          <w:sz w:val="30"/>
          <w:szCs w:val="30"/>
        </w:rPr>
      </w:pPr>
      <w:r w:rsidRPr="0086575E">
        <w:rPr>
          <w:rFonts w:ascii="Angsana New" w:eastAsia="Times New Roman" w:hAnsi="Angsana New" w:cs="Angsana New"/>
          <w:b/>
          <w:bCs/>
          <w:sz w:val="30"/>
          <w:szCs w:val="30"/>
        </w:rPr>
        <w:t>2.</w:t>
      </w:r>
      <w:r w:rsidR="00BE351F" w:rsidRPr="0086575E">
        <w:rPr>
          <w:rFonts w:ascii="Angsana New" w:eastAsia="Times New Roman" w:hAnsi="Angsana New" w:cs="Angsana New"/>
          <w:b/>
          <w:bCs/>
          <w:sz w:val="30"/>
          <w:szCs w:val="30"/>
        </w:rPr>
        <w:tab/>
      </w:r>
      <w:r w:rsidR="00F83893" w:rsidRPr="0086575E">
        <w:rPr>
          <w:rFonts w:ascii="Angsana New" w:eastAsia="Times New Roman" w:hAnsi="Angsana New" w:cs="Angsana New"/>
          <w:b/>
          <w:bCs/>
          <w:sz w:val="30"/>
          <w:szCs w:val="30"/>
        </w:rPr>
        <w:t>INTERIM FINANCIAL STATEMENTS PREPARATION</w:t>
      </w:r>
    </w:p>
    <w:p w14:paraId="2DCC6173" w14:textId="355DBA7F" w:rsidR="00E72FDF" w:rsidRPr="0086575E" w:rsidRDefault="00E72FDF" w:rsidP="00831AEA">
      <w:pPr>
        <w:overflowPunct w:val="0"/>
        <w:autoSpaceDE w:val="0"/>
        <w:autoSpaceDN w:val="0"/>
        <w:adjustRightInd w:val="0"/>
        <w:spacing w:before="120" w:after="120" w:line="240" w:lineRule="auto"/>
        <w:ind w:left="426" w:right="-43"/>
        <w:jc w:val="thaiDistribute"/>
        <w:textAlignment w:val="baseline"/>
        <w:rPr>
          <w:rFonts w:ascii="Angsana New" w:eastAsia="SimSun" w:hAnsi="Angsana New" w:cs="Angsana New"/>
          <w:spacing w:val="-4"/>
          <w:sz w:val="30"/>
          <w:szCs w:val="30"/>
        </w:rPr>
      </w:pPr>
      <w:r w:rsidRPr="0086575E">
        <w:rPr>
          <w:rFonts w:ascii="Angsana New" w:eastAsia="SimSun" w:hAnsi="Angsana New" w:cs="Angsana New"/>
          <w:spacing w:val="-4"/>
          <w:sz w:val="30"/>
          <w:szCs w:val="30"/>
        </w:rPr>
        <w:t>The interim financial information ha</w:t>
      </w:r>
      <w:r w:rsidR="00CC5AFD" w:rsidRPr="0086575E">
        <w:rPr>
          <w:rFonts w:ascii="Angsana New" w:eastAsia="SimSun" w:hAnsi="Angsana New" w:cs="Angsana New"/>
          <w:spacing w:val="-4"/>
          <w:sz w:val="30"/>
          <w:szCs w:val="30"/>
        </w:rPr>
        <w:t>s</w:t>
      </w:r>
      <w:r w:rsidRPr="0086575E">
        <w:rPr>
          <w:rFonts w:ascii="Angsana New" w:eastAsia="SimSun" w:hAnsi="Angsana New" w:cs="Angsana New"/>
          <w:spacing w:val="-4"/>
          <w:sz w:val="30"/>
          <w:szCs w:val="30"/>
        </w:rPr>
        <w:t xml:space="preserve"> been prepared on a condensed form and in accordance with Thai Accounting Standard No. </w:t>
      </w:r>
      <w:r w:rsidRPr="0086575E">
        <w:rPr>
          <w:rFonts w:ascii="Angsana New" w:eastAsia="SimSun" w:hAnsi="Angsana New" w:cs="Angsana New"/>
          <w:spacing w:val="-4"/>
          <w:sz w:val="30"/>
          <w:szCs w:val="30"/>
          <w:cs/>
        </w:rPr>
        <w:t xml:space="preserve">34 </w:t>
      </w:r>
      <w:r w:rsidRPr="0086575E">
        <w:rPr>
          <w:rFonts w:ascii="Angsana New" w:eastAsia="SimSun" w:hAnsi="Angsana New" w:cs="Angsana New"/>
          <w:spacing w:val="-4"/>
          <w:sz w:val="30"/>
          <w:szCs w:val="30"/>
        </w:rPr>
        <w:t xml:space="preserve">Interim Financial Reporting, guidelines promulgated by the Federation of Accounting Professions </w:t>
      </w:r>
      <w:r w:rsidR="00C146D1" w:rsidRPr="0086575E">
        <w:rPr>
          <w:rFonts w:ascii="Angsana New" w:eastAsia="SimSun" w:hAnsi="Angsana New" w:cs="Angsana New"/>
          <w:spacing w:val="-4"/>
          <w:sz w:val="30"/>
          <w:szCs w:val="30"/>
        </w:rPr>
        <w:t>(“Federation of Accounting Professions”)</w:t>
      </w:r>
    </w:p>
    <w:p w14:paraId="2ED5010E" w14:textId="2853B223" w:rsidR="001C304A" w:rsidRPr="0086575E" w:rsidRDefault="000952F0" w:rsidP="00BE0F6C">
      <w:pPr>
        <w:overflowPunct w:val="0"/>
        <w:autoSpaceDE w:val="0"/>
        <w:autoSpaceDN w:val="0"/>
        <w:adjustRightInd w:val="0"/>
        <w:spacing w:before="120" w:after="120" w:line="240" w:lineRule="auto"/>
        <w:ind w:left="426" w:right="-43"/>
        <w:jc w:val="thaiDistribute"/>
        <w:textAlignment w:val="baseline"/>
        <w:rPr>
          <w:rFonts w:ascii="Angsana New" w:eastAsia="SimSun" w:hAnsi="Angsana New" w:cs="Angsana New"/>
          <w:spacing w:val="-4"/>
          <w:sz w:val="30"/>
          <w:szCs w:val="30"/>
        </w:rPr>
      </w:pPr>
      <w:r w:rsidRPr="0086575E">
        <w:rPr>
          <w:rFonts w:ascii="Angsana New" w:eastAsia="SimSun" w:hAnsi="Angsana New" w:cs="Angsana New"/>
          <w:spacing w:val="-4"/>
          <w:sz w:val="30"/>
          <w:szCs w:val="30"/>
        </w:rPr>
        <w:t>The financial statements have been prepared under the historical cost convention, except as transaction disclosed in related accounting policy.</w:t>
      </w:r>
      <w:r w:rsidR="001C304A" w:rsidRPr="0086575E">
        <w:rPr>
          <w:rFonts w:ascii="Angsana New" w:eastAsia="SimSun" w:hAnsi="Angsana New" w:cs="Angsana New"/>
          <w:spacing w:val="-4"/>
          <w:sz w:val="30"/>
          <w:szCs w:val="30"/>
        </w:rPr>
        <w:t xml:space="preserve"> </w:t>
      </w:r>
    </w:p>
    <w:p w14:paraId="03ADB8B4" w14:textId="7B590102" w:rsidR="00E56D58" w:rsidRPr="0086575E" w:rsidRDefault="00EB7392" w:rsidP="00C72400">
      <w:pPr>
        <w:spacing w:line="240" w:lineRule="auto"/>
        <w:ind w:left="426" w:hanging="426"/>
        <w:rPr>
          <w:rFonts w:ascii="Angsana New" w:eastAsia="SimSun" w:hAnsi="Angsana New" w:cs="Angsana New"/>
          <w:spacing w:val="-4"/>
          <w:sz w:val="30"/>
          <w:szCs w:val="30"/>
        </w:rPr>
      </w:pPr>
      <w:r w:rsidRPr="0086575E">
        <w:rPr>
          <w:rFonts w:ascii="Angsana New" w:eastAsia="SimSun" w:hAnsi="Angsana New" w:cs="Angsana New" w:hint="cs"/>
          <w:spacing w:val="-4"/>
          <w:sz w:val="30"/>
          <w:szCs w:val="30"/>
          <w:cs/>
        </w:rPr>
        <w:t xml:space="preserve">         </w:t>
      </w:r>
      <w:r w:rsidR="00662291" w:rsidRPr="0086575E">
        <w:rPr>
          <w:rFonts w:ascii="Angsana New" w:eastAsia="SimSun" w:hAnsi="Angsana New" w:cs="Angsana New"/>
          <w:spacing w:val="-4"/>
          <w:sz w:val="30"/>
          <w:szCs w:val="30"/>
        </w:rPr>
        <w:t xml:space="preserve">This interim financial </w:t>
      </w:r>
      <w:r w:rsidR="00CC5AFD" w:rsidRPr="0086575E">
        <w:rPr>
          <w:rFonts w:ascii="Angsana New" w:eastAsia="SimSun" w:hAnsi="Angsana New" w:cs="Angsana New"/>
          <w:spacing w:val="-4"/>
          <w:sz w:val="30"/>
          <w:szCs w:val="30"/>
        </w:rPr>
        <w:t>information</w:t>
      </w:r>
      <w:r w:rsidR="00662291" w:rsidRPr="0086575E">
        <w:rPr>
          <w:rFonts w:ascii="Angsana New" w:eastAsia="SimSun" w:hAnsi="Angsana New" w:cs="Angsana New"/>
          <w:spacing w:val="-4"/>
          <w:sz w:val="30"/>
          <w:szCs w:val="30"/>
        </w:rPr>
        <w:t xml:space="preserve"> is intended to provide information additional to that included in the latest annual financial statements. Accordingly, they focus on new activities, events and circumstances so as not to duplicate information previously reported. This interim financial statement should therefore be read in conjunction with the latest annual financial statements.</w:t>
      </w:r>
      <w:r w:rsidR="00831AEA" w:rsidRPr="0086575E">
        <w:rPr>
          <w:rFonts w:ascii="Angsana New" w:eastAsia="SimSun" w:hAnsi="Angsana New" w:cs="Angsana New"/>
          <w:spacing w:val="-4"/>
          <w:sz w:val="30"/>
          <w:szCs w:val="30"/>
          <w:cs/>
        </w:rPr>
        <w:t xml:space="preserve"> </w:t>
      </w:r>
    </w:p>
    <w:p w14:paraId="764B0382" w14:textId="0C3CF76A" w:rsidR="005957E8" w:rsidRPr="0086575E" w:rsidRDefault="001E020B" w:rsidP="003C5C33">
      <w:pPr>
        <w:spacing w:line="240" w:lineRule="auto"/>
        <w:ind w:left="426" w:hanging="426"/>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3.</w:t>
      </w:r>
      <w:r w:rsidRPr="0086575E">
        <w:rPr>
          <w:rFonts w:ascii="Angsana New" w:eastAsia="Times New Roman" w:hAnsi="Angsana New" w:cs="Angsana New"/>
          <w:b/>
          <w:bCs/>
          <w:sz w:val="30"/>
          <w:szCs w:val="30"/>
        </w:rPr>
        <w:tab/>
      </w:r>
      <w:r w:rsidR="00831AEA" w:rsidRPr="0086575E">
        <w:rPr>
          <w:rFonts w:ascii="Angsana New" w:eastAsia="Times New Roman" w:hAnsi="Angsana New" w:cs="Angsana New"/>
          <w:b/>
          <w:bCs/>
          <w:sz w:val="30"/>
          <w:szCs w:val="30"/>
        </w:rPr>
        <w:t>SUMMARY OF SIGNIFICANT ACCOUNTING POLICIES</w:t>
      </w:r>
    </w:p>
    <w:p w14:paraId="5EAD7A5F" w14:textId="279C92E1" w:rsidR="00905346" w:rsidRPr="0086575E" w:rsidRDefault="00905346" w:rsidP="001B012D">
      <w:pPr>
        <w:spacing w:line="240" w:lineRule="auto"/>
        <w:ind w:left="426"/>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Interim financial </w:t>
      </w:r>
      <w:r w:rsidR="00CC5AFD" w:rsidRPr="0086575E">
        <w:rPr>
          <w:rFonts w:ascii="Angsana New" w:eastAsia="Times New Roman" w:hAnsi="Angsana New" w:cs="Angsana New"/>
          <w:sz w:val="30"/>
          <w:szCs w:val="30"/>
        </w:rPr>
        <w:t>information</w:t>
      </w:r>
      <w:r w:rsidRPr="0086575E">
        <w:rPr>
          <w:rFonts w:ascii="Angsana New" w:eastAsia="Times New Roman" w:hAnsi="Angsana New" w:cs="Angsana New"/>
          <w:sz w:val="30"/>
          <w:szCs w:val="30"/>
        </w:rPr>
        <w:t xml:space="preserve"> preparation basis </w:t>
      </w:r>
    </w:p>
    <w:p w14:paraId="39392DC6" w14:textId="3269E9A0" w:rsidR="00DC0F6B" w:rsidRPr="0086575E" w:rsidRDefault="00905346" w:rsidP="00905346">
      <w:pPr>
        <w:spacing w:line="240" w:lineRule="auto"/>
        <w:ind w:left="426" w:hanging="426"/>
        <w:rPr>
          <w:rFonts w:ascii="Angsana New" w:eastAsia="Times New Roman" w:hAnsi="Angsana New" w:cs="Angsana New"/>
          <w:sz w:val="30"/>
          <w:szCs w:val="30"/>
        </w:rPr>
      </w:pPr>
      <w:r w:rsidRPr="0086575E">
        <w:rPr>
          <w:rFonts w:ascii="Angsana New" w:eastAsia="Times New Roman" w:hAnsi="Angsana New" w:cs="Angsana New"/>
          <w:sz w:val="30"/>
          <w:szCs w:val="30"/>
          <w:cs/>
        </w:rPr>
        <w:tab/>
      </w:r>
      <w:r w:rsidR="00DC0F6B" w:rsidRPr="0086575E">
        <w:rPr>
          <w:rFonts w:ascii="Angsana New" w:eastAsia="Times New Roman" w:hAnsi="Angsana New" w:cs="Angsana New"/>
          <w:sz w:val="30"/>
          <w:szCs w:val="30"/>
        </w:rPr>
        <w:t xml:space="preserve">This interim financial information has been prepared by using the </w:t>
      </w:r>
      <w:r w:rsidR="00CC5AFD" w:rsidRPr="0086575E">
        <w:rPr>
          <w:rFonts w:ascii="Angsana New" w:eastAsia="Times New Roman" w:hAnsi="Angsana New" w:cs="Angsana New"/>
          <w:sz w:val="30"/>
          <w:szCs w:val="30"/>
        </w:rPr>
        <w:t xml:space="preserve">same </w:t>
      </w:r>
      <w:r w:rsidR="00DC0F6B" w:rsidRPr="0086575E">
        <w:rPr>
          <w:rFonts w:ascii="Angsana New" w:eastAsia="Times New Roman" w:hAnsi="Angsana New" w:cs="Angsana New"/>
          <w:sz w:val="30"/>
          <w:szCs w:val="30"/>
        </w:rPr>
        <w:t xml:space="preserve">accounting policy and estimates of the financial statements for the year ended December </w:t>
      </w:r>
      <w:r w:rsidR="00DC0F6B" w:rsidRPr="0086575E">
        <w:rPr>
          <w:rFonts w:ascii="Angsana New" w:eastAsia="Times New Roman" w:hAnsi="Angsana New" w:cs="Angsana New"/>
          <w:sz w:val="30"/>
          <w:szCs w:val="30"/>
          <w:cs/>
        </w:rPr>
        <w:t>31</w:t>
      </w:r>
      <w:r w:rsidR="00DC0F6B" w:rsidRPr="0086575E">
        <w:rPr>
          <w:rFonts w:ascii="Angsana New" w:eastAsia="Times New Roman" w:hAnsi="Angsana New" w:cs="Angsana New"/>
          <w:sz w:val="30"/>
          <w:szCs w:val="30"/>
        </w:rPr>
        <w:t xml:space="preserve">, </w:t>
      </w:r>
      <w:r w:rsidR="00DC0F6B" w:rsidRPr="0086575E">
        <w:rPr>
          <w:rFonts w:ascii="Angsana New" w:eastAsia="Times New Roman" w:hAnsi="Angsana New" w:cs="Angsana New"/>
          <w:sz w:val="30"/>
          <w:szCs w:val="30"/>
          <w:cs/>
        </w:rPr>
        <w:t xml:space="preserve">2024 </w:t>
      </w:r>
    </w:p>
    <w:p w14:paraId="51212A81" w14:textId="3A4DA643" w:rsidR="00905346" w:rsidRPr="0086575E" w:rsidRDefault="00DC0F6B" w:rsidP="00905346">
      <w:pPr>
        <w:spacing w:after="0" w:line="240" w:lineRule="auto"/>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The revised financial reporting standards</w:t>
      </w:r>
      <w:r w:rsidR="00CC5AFD" w:rsidRPr="0086575E">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which are effective for the financial statements for the fiscal</w:t>
      </w:r>
      <w:r w:rsidR="00B14102" w:rsidRPr="0086575E">
        <w:rPr>
          <w:rFonts w:ascii="Angsana New" w:eastAsia="Times New Roman" w:hAnsi="Angsana New" w:cs="Angsana New"/>
          <w:sz w:val="30"/>
          <w:szCs w:val="30"/>
        </w:rPr>
        <w:br/>
      </w:r>
      <w:r w:rsidRPr="0086575E">
        <w:rPr>
          <w:rFonts w:ascii="Angsana New" w:eastAsia="Times New Roman" w:hAnsi="Angsana New" w:cs="Angsana New"/>
          <w:sz w:val="30"/>
          <w:szCs w:val="30"/>
        </w:rPr>
        <w:t xml:space="preserve">period beginning on or after January 1, </w:t>
      </w:r>
      <w:proofErr w:type="gramStart"/>
      <w:r w:rsidRPr="0086575E">
        <w:rPr>
          <w:rFonts w:ascii="Angsana New" w:eastAsia="Times New Roman" w:hAnsi="Angsana New" w:cs="Angsana New"/>
          <w:sz w:val="30"/>
          <w:szCs w:val="30"/>
        </w:rPr>
        <w:t>2025</w:t>
      </w:r>
      <w:r w:rsidR="00CC5AFD" w:rsidRPr="0086575E">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 xml:space="preserve">  </w:t>
      </w:r>
      <w:proofErr w:type="gramEnd"/>
      <w:r w:rsidRPr="0086575E">
        <w:rPr>
          <w:rFonts w:ascii="Angsana New" w:eastAsia="Times New Roman" w:hAnsi="Angsana New" w:cs="Angsana New"/>
          <w:sz w:val="30"/>
          <w:szCs w:val="30"/>
        </w:rPr>
        <w:t xml:space="preserve">have </w:t>
      </w:r>
      <w:r w:rsidR="00CC5AFD" w:rsidRPr="0086575E">
        <w:rPr>
          <w:rFonts w:ascii="Angsana New" w:eastAsia="Times New Roman" w:hAnsi="Angsana New" w:cs="Angsana New"/>
          <w:sz w:val="30"/>
          <w:szCs w:val="30"/>
        </w:rPr>
        <w:t xml:space="preserve">no </w:t>
      </w:r>
      <w:r w:rsidRPr="0086575E">
        <w:rPr>
          <w:rFonts w:ascii="Angsana New" w:eastAsia="Times New Roman" w:hAnsi="Angsana New" w:cs="Angsana New"/>
          <w:sz w:val="30"/>
          <w:szCs w:val="30"/>
        </w:rPr>
        <w:t>material impact on the Company’s financial statements.</w:t>
      </w:r>
    </w:p>
    <w:p w14:paraId="14A82380" w14:textId="77777777" w:rsidR="001B012D" w:rsidRPr="0086575E" w:rsidRDefault="001B012D" w:rsidP="00905346">
      <w:pPr>
        <w:spacing w:after="0" w:line="240" w:lineRule="auto"/>
        <w:ind w:left="426"/>
        <w:jc w:val="thaiDistribute"/>
        <w:rPr>
          <w:rFonts w:ascii="Angsana New" w:eastAsia="Times New Roman" w:hAnsi="Angsana New" w:cs="Angsana New"/>
          <w:sz w:val="30"/>
          <w:szCs w:val="30"/>
        </w:rPr>
      </w:pPr>
    </w:p>
    <w:p w14:paraId="3A8F93E2" w14:textId="77777777" w:rsidR="00D11E0B" w:rsidRPr="0086575E" w:rsidRDefault="00D11E0B" w:rsidP="00905346">
      <w:pPr>
        <w:spacing w:after="0" w:line="240" w:lineRule="auto"/>
        <w:ind w:left="426"/>
        <w:jc w:val="thaiDistribute"/>
        <w:rPr>
          <w:rFonts w:ascii="Angsana New" w:eastAsia="Times New Roman" w:hAnsi="Angsana New" w:cs="Angsana New"/>
          <w:sz w:val="30"/>
          <w:szCs w:val="30"/>
        </w:rPr>
      </w:pPr>
    </w:p>
    <w:p w14:paraId="739A6CD9" w14:textId="3D76F09C" w:rsidR="006F3B66" w:rsidRPr="0086575E" w:rsidRDefault="009D21DC" w:rsidP="00232BC5">
      <w:pPr>
        <w:tabs>
          <w:tab w:val="left" w:pos="426"/>
          <w:tab w:val="left" w:pos="5923"/>
        </w:tabs>
        <w:spacing w:before="240"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4.</w:t>
      </w:r>
      <w:r w:rsidR="00905346" w:rsidRPr="0086575E">
        <w:rPr>
          <w:rFonts w:ascii="Angsana New" w:eastAsia="Times New Roman" w:hAnsi="Angsana New" w:cs="Angsana New"/>
          <w:b/>
          <w:bCs/>
          <w:sz w:val="30"/>
          <w:szCs w:val="30"/>
        </w:rPr>
        <w:t xml:space="preserve"> </w:t>
      </w:r>
      <w:r w:rsidR="00905346" w:rsidRPr="0086575E">
        <w:rPr>
          <w:rFonts w:ascii="Angsana New" w:eastAsia="Times New Roman" w:hAnsi="Angsana New" w:cs="Angsana New"/>
          <w:b/>
          <w:bCs/>
          <w:sz w:val="30"/>
          <w:szCs w:val="30"/>
        </w:rPr>
        <w:tab/>
      </w:r>
      <w:r w:rsidR="00DC0F6B" w:rsidRPr="0086575E">
        <w:rPr>
          <w:rFonts w:ascii="Angsana New" w:eastAsia="Times New Roman" w:hAnsi="Angsana New" w:cs="Angsana New"/>
          <w:b/>
          <w:bCs/>
          <w:sz w:val="30"/>
          <w:szCs w:val="30"/>
        </w:rPr>
        <w:t>CASH AND CASH EQUIVALENTS</w:t>
      </w:r>
      <w:r w:rsidR="00232BC5" w:rsidRPr="0086575E">
        <w:rPr>
          <w:rFonts w:ascii="Angsana New" w:eastAsia="Times New Roman" w:hAnsi="Angsana New" w:cs="Angsana New"/>
          <w:b/>
          <w:bCs/>
          <w:sz w:val="30"/>
          <w:szCs w:val="30"/>
        </w:rPr>
        <w:tab/>
      </w:r>
    </w:p>
    <w:tbl>
      <w:tblPr>
        <w:tblpPr w:leftFromText="180" w:rightFromText="180" w:vertAnchor="text" w:horzAnchor="margin" w:tblpX="534" w:tblpY="180"/>
        <w:tblW w:w="8931" w:type="dxa"/>
        <w:tblLayout w:type="fixed"/>
        <w:tblLook w:val="04A0" w:firstRow="1" w:lastRow="0" w:firstColumn="1" w:lastColumn="0" w:noHBand="0" w:noVBand="1"/>
      </w:tblPr>
      <w:tblGrid>
        <w:gridCol w:w="4962"/>
        <w:gridCol w:w="1843"/>
        <w:gridCol w:w="283"/>
        <w:gridCol w:w="1843"/>
      </w:tblGrid>
      <w:tr w:rsidR="0086575E" w:rsidRPr="0086575E" w14:paraId="4CE31B9D" w14:textId="77777777" w:rsidTr="002928E6">
        <w:trPr>
          <w:trHeight w:val="288"/>
        </w:trPr>
        <w:tc>
          <w:tcPr>
            <w:tcW w:w="4962" w:type="dxa"/>
            <w:tcBorders>
              <w:top w:val="nil"/>
              <w:left w:val="nil"/>
              <w:bottom w:val="nil"/>
              <w:right w:val="nil"/>
            </w:tcBorders>
            <w:noWrap/>
            <w:hideMark/>
          </w:tcPr>
          <w:p w14:paraId="064EB221" w14:textId="77777777" w:rsidR="004573BF" w:rsidRPr="0086575E" w:rsidRDefault="004573BF" w:rsidP="000D188A">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noWrap/>
          </w:tcPr>
          <w:p w14:paraId="141441AE" w14:textId="77777777" w:rsidR="004573BF" w:rsidRPr="0086575E" w:rsidRDefault="004573BF" w:rsidP="000D188A">
            <w:pPr>
              <w:spacing w:after="0" w:line="400" w:lineRule="exact"/>
              <w:jc w:val="right"/>
              <w:rPr>
                <w:rFonts w:ascii="Angsana New" w:eastAsia="Times New Roman" w:hAnsi="Angsana New" w:cs="Angsana New"/>
                <w:sz w:val="30"/>
                <w:szCs w:val="30"/>
              </w:rPr>
            </w:pPr>
          </w:p>
        </w:tc>
        <w:tc>
          <w:tcPr>
            <w:tcW w:w="283" w:type="dxa"/>
            <w:tcBorders>
              <w:top w:val="nil"/>
              <w:left w:val="nil"/>
              <w:bottom w:val="single" w:sz="4" w:space="0" w:color="auto"/>
              <w:right w:val="nil"/>
            </w:tcBorders>
            <w:noWrap/>
          </w:tcPr>
          <w:p w14:paraId="682871B2" w14:textId="77777777" w:rsidR="004573BF" w:rsidRPr="0086575E" w:rsidRDefault="004573BF" w:rsidP="000D188A">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729EB06C" w14:textId="1E4C0F4C" w:rsidR="004573BF" w:rsidRPr="0086575E" w:rsidRDefault="00DC0F6B" w:rsidP="000D188A">
            <w:pPr>
              <w:spacing w:after="0" w:line="400" w:lineRule="exact"/>
              <w:jc w:val="right"/>
              <w:rPr>
                <w:rFonts w:ascii="Angsana New" w:eastAsia="Times New Roman" w:hAnsi="Angsana New" w:cs="Angsana New"/>
                <w:i/>
                <w:iCs/>
                <w:sz w:val="30"/>
                <w:szCs w:val="30"/>
              </w:rPr>
            </w:pPr>
            <w:r w:rsidRPr="0086575E">
              <w:rPr>
                <w:rFonts w:ascii="Angsana New" w:eastAsia="Times New Roman" w:hAnsi="Angsana New" w:cs="Angsana New"/>
                <w:i/>
                <w:iCs/>
                <w:sz w:val="30"/>
                <w:szCs w:val="30"/>
              </w:rPr>
              <w:t>(Unit: Baht)</w:t>
            </w:r>
          </w:p>
        </w:tc>
      </w:tr>
      <w:tr w:rsidR="0086575E" w:rsidRPr="0086575E" w14:paraId="66716D1A" w14:textId="77777777" w:rsidTr="002928E6">
        <w:trPr>
          <w:trHeight w:val="288"/>
        </w:trPr>
        <w:tc>
          <w:tcPr>
            <w:tcW w:w="4962" w:type="dxa"/>
            <w:tcBorders>
              <w:top w:val="nil"/>
              <w:left w:val="nil"/>
              <w:bottom w:val="nil"/>
              <w:right w:val="nil"/>
            </w:tcBorders>
            <w:noWrap/>
          </w:tcPr>
          <w:p w14:paraId="2A699649" w14:textId="77777777" w:rsidR="00905346" w:rsidRPr="0086575E" w:rsidRDefault="00905346" w:rsidP="000D188A">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noWrap/>
            <w:vAlign w:val="bottom"/>
          </w:tcPr>
          <w:p w14:paraId="2FB74B35" w14:textId="75C2C5C0" w:rsidR="00905346" w:rsidRPr="0086575E" w:rsidRDefault="00905346" w:rsidP="000D188A">
            <w:pPr>
              <w:spacing w:after="0" w:line="400" w:lineRule="exact"/>
              <w:jc w:val="center"/>
              <w:rPr>
                <w:rFonts w:ascii="Angsana New" w:eastAsia="Times New Roman" w:hAnsi="Angsana New" w:cs="Angsana New"/>
                <w:sz w:val="30"/>
                <w:szCs w:val="30"/>
              </w:rPr>
            </w:pPr>
            <w:r w:rsidRPr="0086575E">
              <w:rPr>
                <w:rFonts w:ascii="Angsana New" w:eastAsia="Times New Roman" w:hAnsi="Angsana New" w:cs="Angsana New"/>
                <w:b/>
                <w:bCs/>
                <w:sz w:val="30"/>
                <w:szCs w:val="30"/>
              </w:rPr>
              <w:t>June 30, 2025</w:t>
            </w:r>
          </w:p>
        </w:tc>
        <w:tc>
          <w:tcPr>
            <w:tcW w:w="283" w:type="dxa"/>
            <w:tcBorders>
              <w:top w:val="single" w:sz="4" w:space="0" w:color="auto"/>
              <w:left w:val="nil"/>
              <w:right w:val="nil"/>
            </w:tcBorders>
            <w:noWrap/>
            <w:vAlign w:val="bottom"/>
          </w:tcPr>
          <w:p w14:paraId="25CCFE2E" w14:textId="77777777" w:rsidR="00905346" w:rsidRPr="0086575E" w:rsidRDefault="00905346" w:rsidP="000D188A">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vAlign w:val="bottom"/>
          </w:tcPr>
          <w:p w14:paraId="444000F4" w14:textId="4C295DB2" w:rsidR="00905346" w:rsidRPr="0086575E" w:rsidRDefault="00905346" w:rsidP="000D188A">
            <w:pPr>
              <w:spacing w:after="0" w:line="400" w:lineRule="exact"/>
              <w:jc w:val="right"/>
              <w:rPr>
                <w:rFonts w:ascii="Angsana New" w:eastAsia="Times New Roman" w:hAnsi="Angsana New" w:cs="Angsana New"/>
                <w:i/>
                <w:iCs/>
                <w:sz w:val="30"/>
                <w:szCs w:val="30"/>
              </w:rPr>
            </w:pPr>
            <w:r w:rsidRPr="0086575E">
              <w:rPr>
                <w:rFonts w:ascii="Angsana New" w:eastAsia="Times New Roman" w:hAnsi="Angsana New" w:cs="Angsana New"/>
                <w:b/>
                <w:bCs/>
                <w:sz w:val="30"/>
                <w:szCs w:val="30"/>
              </w:rPr>
              <w:t>December 31,</w:t>
            </w:r>
            <w:r w:rsidRPr="0086575E">
              <w:rPr>
                <w:rFonts w:ascii="Angsana New" w:eastAsia="Times New Roman" w:hAnsi="Angsana New" w:cs="Angsana New" w:hint="cs"/>
                <w:b/>
                <w:bCs/>
                <w:sz w:val="30"/>
                <w:szCs w:val="30"/>
                <w:cs/>
              </w:rPr>
              <w:t xml:space="preserve"> </w:t>
            </w:r>
            <w:r w:rsidRPr="0086575E">
              <w:rPr>
                <w:rFonts w:ascii="Angsana New" w:eastAsia="Times New Roman" w:hAnsi="Angsana New" w:cs="Angsana New"/>
                <w:b/>
                <w:bCs/>
                <w:sz w:val="30"/>
                <w:szCs w:val="30"/>
              </w:rPr>
              <w:t>2024</w:t>
            </w:r>
          </w:p>
        </w:tc>
      </w:tr>
      <w:tr w:rsidR="0086575E" w:rsidRPr="0086575E" w14:paraId="67E7C475" w14:textId="77777777" w:rsidTr="002928E6">
        <w:trPr>
          <w:trHeight w:val="20"/>
        </w:trPr>
        <w:tc>
          <w:tcPr>
            <w:tcW w:w="4962" w:type="dxa"/>
            <w:tcBorders>
              <w:top w:val="nil"/>
              <w:left w:val="nil"/>
              <w:bottom w:val="nil"/>
              <w:right w:val="nil"/>
            </w:tcBorders>
            <w:noWrap/>
            <w:vAlign w:val="bottom"/>
            <w:hideMark/>
          </w:tcPr>
          <w:p w14:paraId="4799D24E" w14:textId="491DB296" w:rsidR="00905346" w:rsidRPr="0086575E" w:rsidRDefault="003A2D53" w:rsidP="000D188A">
            <w:pPr>
              <w:spacing w:after="0" w:line="40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Cash</w:t>
            </w:r>
            <w:r w:rsidR="00FD797D" w:rsidRPr="0086575E">
              <w:rPr>
                <w:rFonts w:ascii="Angsana New" w:eastAsia="Times New Roman" w:hAnsi="Angsana New" w:cs="Angsana New"/>
                <w:sz w:val="30"/>
                <w:szCs w:val="30"/>
              </w:rPr>
              <w:t xml:space="preserve"> on hand</w:t>
            </w:r>
          </w:p>
        </w:tc>
        <w:tc>
          <w:tcPr>
            <w:tcW w:w="1843" w:type="dxa"/>
            <w:tcBorders>
              <w:top w:val="single" w:sz="4" w:space="0" w:color="auto"/>
              <w:left w:val="nil"/>
              <w:bottom w:val="nil"/>
              <w:right w:val="nil"/>
            </w:tcBorders>
            <w:noWrap/>
            <w:vAlign w:val="bottom"/>
          </w:tcPr>
          <w:p w14:paraId="7325DE83" w14:textId="44884CE9" w:rsidR="00905346" w:rsidRPr="0086575E" w:rsidRDefault="00905346" w:rsidP="000D188A">
            <w:pPr>
              <w:tabs>
                <w:tab w:val="decimal" w:pos="1087"/>
              </w:tabs>
              <w:spacing w:after="0" w:line="400" w:lineRule="exact"/>
              <w:jc w:val="right"/>
              <w:rPr>
                <w:rFonts w:ascii="Angsana New" w:hAnsi="Angsana New" w:cs="Angsana New"/>
                <w:sz w:val="30"/>
                <w:szCs w:val="30"/>
              </w:rPr>
            </w:pPr>
            <w:r w:rsidRPr="0086575E">
              <w:rPr>
                <w:rFonts w:ascii="Angsana New" w:hAnsi="Angsana New" w:cs="Angsana New"/>
                <w:sz w:val="30"/>
                <w:szCs w:val="30"/>
              </w:rPr>
              <w:t>23,596.39</w:t>
            </w:r>
          </w:p>
        </w:tc>
        <w:tc>
          <w:tcPr>
            <w:tcW w:w="283" w:type="dxa"/>
            <w:tcBorders>
              <w:left w:val="nil"/>
              <w:bottom w:val="nil"/>
              <w:right w:val="nil"/>
            </w:tcBorders>
            <w:noWrap/>
            <w:vAlign w:val="bottom"/>
          </w:tcPr>
          <w:p w14:paraId="0ED6422D" w14:textId="77777777" w:rsidR="00905346" w:rsidRPr="0086575E" w:rsidRDefault="00905346" w:rsidP="000D188A">
            <w:pPr>
              <w:spacing w:after="0" w:line="400" w:lineRule="exact"/>
              <w:rPr>
                <w:rFonts w:ascii="Angsana New" w:eastAsia="Times New Roman" w:hAnsi="Angsana New" w:cs="Angsana New"/>
                <w:sz w:val="30"/>
                <w:szCs w:val="30"/>
              </w:rPr>
            </w:pPr>
          </w:p>
        </w:tc>
        <w:tc>
          <w:tcPr>
            <w:tcW w:w="1843" w:type="dxa"/>
            <w:tcBorders>
              <w:top w:val="single" w:sz="4" w:space="0" w:color="auto"/>
              <w:left w:val="nil"/>
              <w:bottom w:val="nil"/>
              <w:right w:val="nil"/>
            </w:tcBorders>
          </w:tcPr>
          <w:p w14:paraId="4CB5721E" w14:textId="2F425BBC" w:rsidR="00905346" w:rsidRPr="0086575E" w:rsidRDefault="00905346"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12,961.42</w:t>
            </w:r>
          </w:p>
        </w:tc>
      </w:tr>
      <w:tr w:rsidR="0086575E" w:rsidRPr="0086575E" w14:paraId="1C940CD4" w14:textId="77777777" w:rsidTr="002928E6">
        <w:trPr>
          <w:trHeight w:val="20"/>
        </w:trPr>
        <w:tc>
          <w:tcPr>
            <w:tcW w:w="4962" w:type="dxa"/>
            <w:tcBorders>
              <w:top w:val="nil"/>
              <w:left w:val="nil"/>
              <w:bottom w:val="nil"/>
            </w:tcBorders>
            <w:noWrap/>
            <w:vAlign w:val="bottom"/>
            <w:hideMark/>
          </w:tcPr>
          <w:p w14:paraId="4168BB5C" w14:textId="3037CF73" w:rsidR="00905346" w:rsidRPr="0086575E" w:rsidRDefault="00905346" w:rsidP="000D188A">
            <w:pPr>
              <w:spacing w:after="0" w:line="400" w:lineRule="exact"/>
              <w:rPr>
                <w:rFonts w:ascii="Angsana New" w:eastAsia="Times New Roman" w:hAnsi="Angsana New" w:cs="Angsana New"/>
                <w:sz w:val="30"/>
                <w:szCs w:val="30"/>
              </w:rPr>
            </w:pPr>
            <w:r w:rsidRPr="0086575E">
              <w:rPr>
                <w:rFonts w:ascii="Angsana New" w:eastAsia="Times New Roman" w:hAnsi="Angsana New" w:cs="Angsana New"/>
                <w:sz w:val="30"/>
                <w:szCs w:val="30"/>
              </w:rPr>
              <w:t>Savings deposit</w:t>
            </w:r>
          </w:p>
        </w:tc>
        <w:tc>
          <w:tcPr>
            <w:tcW w:w="1843" w:type="dxa"/>
            <w:tcBorders>
              <w:top w:val="nil"/>
              <w:left w:val="nil"/>
              <w:bottom w:val="nil"/>
              <w:right w:val="nil"/>
            </w:tcBorders>
            <w:noWrap/>
            <w:vAlign w:val="bottom"/>
          </w:tcPr>
          <w:p w14:paraId="69E87FC0" w14:textId="53649D63" w:rsidR="00905346" w:rsidRPr="0086575E" w:rsidRDefault="00905346" w:rsidP="000D188A">
            <w:pPr>
              <w:tabs>
                <w:tab w:val="decimal" w:pos="1087"/>
              </w:tabs>
              <w:spacing w:after="0" w:line="400" w:lineRule="exact"/>
              <w:jc w:val="right"/>
              <w:rPr>
                <w:rFonts w:ascii="Angsana New" w:hAnsi="Angsana New" w:cs="Angsana New"/>
                <w:sz w:val="30"/>
                <w:szCs w:val="30"/>
              </w:rPr>
            </w:pPr>
            <w:r w:rsidRPr="0086575E">
              <w:rPr>
                <w:rFonts w:ascii="Angsana New" w:hAnsi="Angsana New" w:cs="Angsana New"/>
                <w:sz w:val="30"/>
                <w:szCs w:val="30"/>
              </w:rPr>
              <w:t>34,013,202.66</w:t>
            </w:r>
          </w:p>
        </w:tc>
        <w:tc>
          <w:tcPr>
            <w:tcW w:w="283" w:type="dxa"/>
            <w:tcBorders>
              <w:top w:val="nil"/>
              <w:left w:val="nil"/>
              <w:bottom w:val="nil"/>
              <w:right w:val="nil"/>
            </w:tcBorders>
            <w:noWrap/>
            <w:vAlign w:val="bottom"/>
          </w:tcPr>
          <w:p w14:paraId="1779E5F5" w14:textId="77777777" w:rsidR="00905346" w:rsidRPr="0086575E" w:rsidRDefault="00905346" w:rsidP="000D188A">
            <w:pPr>
              <w:spacing w:after="0" w:line="400" w:lineRule="exact"/>
              <w:rPr>
                <w:rFonts w:ascii="Angsana New" w:eastAsia="Times New Roman" w:hAnsi="Angsana New" w:cs="Angsana New"/>
                <w:sz w:val="30"/>
                <w:szCs w:val="30"/>
              </w:rPr>
            </w:pPr>
          </w:p>
        </w:tc>
        <w:tc>
          <w:tcPr>
            <w:tcW w:w="1843" w:type="dxa"/>
            <w:tcBorders>
              <w:top w:val="nil"/>
              <w:left w:val="nil"/>
              <w:bottom w:val="nil"/>
              <w:right w:val="nil"/>
            </w:tcBorders>
          </w:tcPr>
          <w:p w14:paraId="3A77AF7C" w14:textId="2B1F97A0" w:rsidR="00905346" w:rsidRPr="0086575E" w:rsidRDefault="00905346"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27,823,546.91</w:t>
            </w:r>
          </w:p>
        </w:tc>
      </w:tr>
      <w:tr w:rsidR="0086575E" w:rsidRPr="0086575E" w14:paraId="27A6FA64" w14:textId="77777777" w:rsidTr="002928E6">
        <w:trPr>
          <w:trHeight w:val="20"/>
        </w:trPr>
        <w:tc>
          <w:tcPr>
            <w:tcW w:w="4962" w:type="dxa"/>
            <w:tcBorders>
              <w:top w:val="nil"/>
              <w:left w:val="nil"/>
              <w:bottom w:val="nil"/>
            </w:tcBorders>
            <w:noWrap/>
            <w:vAlign w:val="bottom"/>
            <w:hideMark/>
          </w:tcPr>
          <w:p w14:paraId="76BCE041" w14:textId="78C1896C" w:rsidR="00905346" w:rsidRPr="0086575E" w:rsidRDefault="00905346" w:rsidP="000D188A">
            <w:pPr>
              <w:spacing w:after="0" w:line="40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Current accounts</w:t>
            </w:r>
          </w:p>
        </w:tc>
        <w:tc>
          <w:tcPr>
            <w:tcW w:w="1843" w:type="dxa"/>
            <w:tcBorders>
              <w:top w:val="nil"/>
              <w:left w:val="nil"/>
              <w:bottom w:val="single" w:sz="4" w:space="0" w:color="auto"/>
              <w:right w:val="nil"/>
            </w:tcBorders>
            <w:noWrap/>
            <w:vAlign w:val="bottom"/>
          </w:tcPr>
          <w:p w14:paraId="46F40324" w14:textId="56FD8FF1" w:rsidR="00905346" w:rsidRPr="0086575E" w:rsidRDefault="00905346" w:rsidP="000D188A">
            <w:pPr>
              <w:tabs>
                <w:tab w:val="decimal" w:pos="1087"/>
              </w:tabs>
              <w:spacing w:after="0" w:line="400" w:lineRule="exact"/>
              <w:jc w:val="right"/>
              <w:rPr>
                <w:rFonts w:ascii="Angsana New" w:hAnsi="Angsana New" w:cs="Angsana New"/>
                <w:sz w:val="30"/>
                <w:szCs w:val="30"/>
                <w:cs/>
              </w:rPr>
            </w:pPr>
            <w:r w:rsidRPr="0086575E">
              <w:rPr>
                <w:rFonts w:ascii="Angsana New" w:hAnsi="Angsana New" w:cs="Angsana New"/>
                <w:sz w:val="30"/>
                <w:szCs w:val="30"/>
              </w:rPr>
              <w:t>30,000.00</w:t>
            </w:r>
          </w:p>
        </w:tc>
        <w:tc>
          <w:tcPr>
            <w:tcW w:w="283" w:type="dxa"/>
            <w:tcBorders>
              <w:top w:val="nil"/>
              <w:left w:val="nil"/>
              <w:bottom w:val="nil"/>
              <w:right w:val="nil"/>
            </w:tcBorders>
            <w:noWrap/>
            <w:vAlign w:val="bottom"/>
          </w:tcPr>
          <w:p w14:paraId="1A295AB7" w14:textId="77777777" w:rsidR="00905346" w:rsidRPr="0086575E" w:rsidRDefault="00905346" w:rsidP="000D188A">
            <w:pPr>
              <w:spacing w:after="0" w:line="400" w:lineRule="exac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3F89E1C4" w14:textId="1F25F4D6" w:rsidR="00905346" w:rsidRPr="0086575E" w:rsidRDefault="00905346"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0.00</w:t>
            </w:r>
          </w:p>
        </w:tc>
      </w:tr>
      <w:tr w:rsidR="0086575E" w:rsidRPr="0086575E" w14:paraId="1D430544" w14:textId="77777777" w:rsidTr="002928E6">
        <w:trPr>
          <w:trHeight w:val="20"/>
        </w:trPr>
        <w:tc>
          <w:tcPr>
            <w:tcW w:w="4962" w:type="dxa"/>
            <w:tcBorders>
              <w:top w:val="nil"/>
              <w:left w:val="nil"/>
              <w:bottom w:val="nil"/>
              <w:right w:val="nil"/>
            </w:tcBorders>
            <w:noWrap/>
            <w:vAlign w:val="bottom"/>
            <w:hideMark/>
          </w:tcPr>
          <w:p w14:paraId="4BE08E2B" w14:textId="0F7109AA" w:rsidR="00905346" w:rsidRPr="0086575E" w:rsidRDefault="00905346" w:rsidP="000D188A">
            <w:pPr>
              <w:spacing w:after="0" w:line="400" w:lineRule="exact"/>
              <w:ind w:left="720"/>
              <w:rPr>
                <w:rFonts w:ascii="Angsana New" w:eastAsia="Times New Roman" w:hAnsi="Angsana New" w:cs="Angsana New"/>
                <w:sz w:val="30"/>
                <w:szCs w:val="30"/>
                <w:cs/>
              </w:rPr>
            </w:pPr>
            <w:r w:rsidRPr="0086575E">
              <w:rPr>
                <w:rFonts w:ascii="Angsana New" w:eastAsia="Times New Roman" w:hAnsi="Angsana New" w:cs="Angsana New"/>
                <w:sz w:val="30"/>
                <w:szCs w:val="30"/>
              </w:rPr>
              <w:t>Total</w:t>
            </w:r>
          </w:p>
        </w:tc>
        <w:tc>
          <w:tcPr>
            <w:tcW w:w="1843" w:type="dxa"/>
            <w:tcBorders>
              <w:top w:val="single" w:sz="4" w:space="0" w:color="auto"/>
              <w:left w:val="nil"/>
              <w:bottom w:val="double" w:sz="6" w:space="0" w:color="auto"/>
              <w:right w:val="nil"/>
            </w:tcBorders>
            <w:noWrap/>
            <w:vAlign w:val="bottom"/>
          </w:tcPr>
          <w:p w14:paraId="00BAD82C" w14:textId="237E578F" w:rsidR="00905346" w:rsidRPr="0086575E" w:rsidRDefault="00905346" w:rsidP="000D188A">
            <w:pPr>
              <w:tabs>
                <w:tab w:val="decimal" w:pos="1087"/>
              </w:tabs>
              <w:spacing w:after="0" w:line="400" w:lineRule="exact"/>
              <w:jc w:val="right"/>
              <w:rPr>
                <w:rFonts w:ascii="Angsana New" w:hAnsi="Angsana New" w:cs="Angsana New"/>
                <w:sz w:val="30"/>
                <w:szCs w:val="30"/>
              </w:rPr>
            </w:pPr>
            <w:r w:rsidRPr="0086575E">
              <w:rPr>
                <w:rFonts w:ascii="Angsana New" w:hAnsi="Angsana New" w:cs="Angsana New"/>
                <w:sz w:val="30"/>
                <w:szCs w:val="30"/>
              </w:rPr>
              <w:t>34,066,799.05</w:t>
            </w:r>
          </w:p>
        </w:tc>
        <w:tc>
          <w:tcPr>
            <w:tcW w:w="283" w:type="dxa"/>
            <w:tcBorders>
              <w:top w:val="nil"/>
              <w:left w:val="nil"/>
              <w:bottom w:val="nil"/>
              <w:right w:val="nil"/>
            </w:tcBorders>
            <w:noWrap/>
            <w:vAlign w:val="bottom"/>
          </w:tcPr>
          <w:p w14:paraId="1B03CD94" w14:textId="77777777" w:rsidR="00905346" w:rsidRPr="0086575E" w:rsidRDefault="00905346" w:rsidP="000D188A">
            <w:pPr>
              <w:spacing w:after="0" w:line="400" w:lineRule="exact"/>
              <w:rPr>
                <w:rFonts w:ascii="Angsana New" w:eastAsia="Times New Roman" w:hAnsi="Angsana New" w:cs="Angsana New"/>
                <w:sz w:val="30"/>
                <w:szCs w:val="30"/>
              </w:rPr>
            </w:pPr>
          </w:p>
        </w:tc>
        <w:tc>
          <w:tcPr>
            <w:tcW w:w="1843" w:type="dxa"/>
            <w:tcBorders>
              <w:top w:val="single" w:sz="4" w:space="0" w:color="auto"/>
              <w:left w:val="nil"/>
              <w:bottom w:val="double" w:sz="6" w:space="0" w:color="auto"/>
              <w:right w:val="nil"/>
            </w:tcBorders>
            <w:vAlign w:val="bottom"/>
          </w:tcPr>
          <w:p w14:paraId="7BF26614" w14:textId="510754D9" w:rsidR="00905346" w:rsidRPr="0086575E" w:rsidRDefault="00905346"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27,836,508.33</w:t>
            </w:r>
          </w:p>
        </w:tc>
      </w:tr>
    </w:tbl>
    <w:p w14:paraId="09D6DD01" w14:textId="4D2931FD" w:rsidR="000E38D9" w:rsidRPr="0086575E" w:rsidRDefault="00D1050B" w:rsidP="003A05BF">
      <w:pPr>
        <w:tabs>
          <w:tab w:val="left" w:pos="426"/>
        </w:tabs>
        <w:spacing w:before="240"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5</w:t>
      </w:r>
      <w:r w:rsidR="000E38D9" w:rsidRPr="0086575E">
        <w:rPr>
          <w:rFonts w:ascii="Angsana New" w:eastAsia="Times New Roman" w:hAnsi="Angsana New" w:cs="Angsana New"/>
          <w:b/>
          <w:bCs/>
          <w:sz w:val="30"/>
          <w:szCs w:val="30"/>
        </w:rPr>
        <w:t>.</w:t>
      </w:r>
      <w:r w:rsidR="000E38D9" w:rsidRPr="0086575E">
        <w:rPr>
          <w:rFonts w:ascii="Angsana New" w:eastAsia="Times New Roman" w:hAnsi="Angsana New" w:cs="Angsana New"/>
          <w:b/>
          <w:bCs/>
          <w:sz w:val="30"/>
          <w:szCs w:val="30"/>
        </w:rPr>
        <w:tab/>
      </w:r>
      <w:r w:rsidR="00DC0F6B" w:rsidRPr="0086575E">
        <w:rPr>
          <w:rFonts w:ascii="Angsana New" w:eastAsia="Times New Roman" w:hAnsi="Angsana New" w:cs="Angsana New"/>
          <w:b/>
          <w:bCs/>
          <w:sz w:val="30"/>
          <w:szCs w:val="30"/>
        </w:rPr>
        <w:t>TRADE AND OTHER CURRENT RECEIVABLES</w:t>
      </w:r>
    </w:p>
    <w:tbl>
      <w:tblPr>
        <w:tblW w:w="8822" w:type="dxa"/>
        <w:tblInd w:w="534" w:type="dxa"/>
        <w:tblLook w:val="04A0" w:firstRow="1" w:lastRow="0" w:firstColumn="1" w:lastColumn="0" w:noHBand="0" w:noVBand="1"/>
      </w:tblPr>
      <w:tblGrid>
        <w:gridCol w:w="4853"/>
        <w:gridCol w:w="1843"/>
        <w:gridCol w:w="283"/>
        <w:gridCol w:w="1843"/>
      </w:tblGrid>
      <w:tr w:rsidR="0086575E" w:rsidRPr="0086575E" w14:paraId="47EE393F" w14:textId="77777777" w:rsidTr="002928E6">
        <w:tc>
          <w:tcPr>
            <w:tcW w:w="4853" w:type="dxa"/>
          </w:tcPr>
          <w:p w14:paraId="12E925B0" w14:textId="77777777" w:rsidR="000E38D9" w:rsidRPr="0086575E" w:rsidRDefault="000E38D9" w:rsidP="000D188A">
            <w:pPr>
              <w:spacing w:after="0" w:line="400" w:lineRule="exact"/>
              <w:jc w:val="right"/>
              <w:rPr>
                <w:rFonts w:ascii="Angsana New" w:hAnsi="Angsana New" w:cs="Angsana New"/>
                <w:sz w:val="30"/>
                <w:szCs w:val="30"/>
              </w:rPr>
            </w:pPr>
          </w:p>
        </w:tc>
        <w:tc>
          <w:tcPr>
            <w:tcW w:w="1843" w:type="dxa"/>
            <w:tcBorders>
              <w:bottom w:val="single" w:sz="4" w:space="0" w:color="auto"/>
            </w:tcBorders>
          </w:tcPr>
          <w:p w14:paraId="15579EDE" w14:textId="77777777" w:rsidR="000E38D9" w:rsidRPr="0086575E" w:rsidRDefault="000E38D9" w:rsidP="000D188A">
            <w:pPr>
              <w:spacing w:after="0" w:line="400" w:lineRule="exact"/>
              <w:jc w:val="right"/>
              <w:rPr>
                <w:rFonts w:ascii="Angsana New" w:hAnsi="Angsana New" w:cs="Angsana New"/>
                <w:sz w:val="30"/>
                <w:szCs w:val="30"/>
              </w:rPr>
            </w:pPr>
          </w:p>
        </w:tc>
        <w:tc>
          <w:tcPr>
            <w:tcW w:w="283" w:type="dxa"/>
            <w:tcBorders>
              <w:bottom w:val="single" w:sz="4" w:space="0" w:color="auto"/>
            </w:tcBorders>
          </w:tcPr>
          <w:p w14:paraId="5D765A87" w14:textId="77777777" w:rsidR="000E38D9" w:rsidRPr="0086575E" w:rsidRDefault="000E38D9" w:rsidP="000D188A">
            <w:pPr>
              <w:spacing w:after="0" w:line="400" w:lineRule="exact"/>
              <w:jc w:val="right"/>
              <w:rPr>
                <w:rFonts w:ascii="Angsana New" w:hAnsi="Angsana New" w:cs="Angsana New"/>
                <w:sz w:val="30"/>
                <w:szCs w:val="30"/>
              </w:rPr>
            </w:pPr>
          </w:p>
        </w:tc>
        <w:tc>
          <w:tcPr>
            <w:tcW w:w="1843" w:type="dxa"/>
            <w:tcBorders>
              <w:bottom w:val="single" w:sz="4" w:space="0" w:color="auto"/>
            </w:tcBorders>
          </w:tcPr>
          <w:p w14:paraId="207BC982" w14:textId="31FB0390" w:rsidR="000E38D9" w:rsidRPr="0086575E" w:rsidRDefault="00DC0F6B" w:rsidP="000D188A">
            <w:pPr>
              <w:spacing w:after="0" w:line="400" w:lineRule="exact"/>
              <w:jc w:val="right"/>
              <w:rPr>
                <w:rFonts w:ascii="Angsana New" w:hAnsi="Angsana New" w:cs="Angsana New"/>
                <w:b/>
                <w:bCs/>
                <w:sz w:val="30"/>
                <w:szCs w:val="30"/>
              </w:rPr>
            </w:pPr>
            <w:r w:rsidRPr="0086575E">
              <w:rPr>
                <w:rFonts w:ascii="Angsana New" w:eastAsia="Times New Roman" w:hAnsi="Angsana New" w:cs="Angsana New"/>
                <w:i/>
                <w:iCs/>
                <w:sz w:val="30"/>
                <w:szCs w:val="30"/>
              </w:rPr>
              <w:t>(Unit: Baht)</w:t>
            </w:r>
          </w:p>
        </w:tc>
      </w:tr>
      <w:tr w:rsidR="0086575E" w:rsidRPr="0086575E" w14:paraId="28C159B9" w14:textId="77777777" w:rsidTr="002928E6">
        <w:tc>
          <w:tcPr>
            <w:tcW w:w="4853" w:type="dxa"/>
          </w:tcPr>
          <w:p w14:paraId="1917087F" w14:textId="77777777" w:rsidR="00815038" w:rsidRPr="0086575E" w:rsidRDefault="00815038" w:rsidP="000D188A">
            <w:pPr>
              <w:spacing w:after="0" w:line="400" w:lineRule="exact"/>
              <w:rPr>
                <w:rFonts w:ascii="Angsana New" w:hAnsi="Angsana New" w:cs="Angsana New"/>
                <w:sz w:val="30"/>
                <w:szCs w:val="30"/>
              </w:rPr>
            </w:pPr>
          </w:p>
        </w:tc>
        <w:tc>
          <w:tcPr>
            <w:tcW w:w="1843" w:type="dxa"/>
            <w:tcBorders>
              <w:top w:val="single" w:sz="4" w:space="0" w:color="auto"/>
              <w:bottom w:val="single" w:sz="4" w:space="0" w:color="auto"/>
            </w:tcBorders>
            <w:vAlign w:val="bottom"/>
          </w:tcPr>
          <w:p w14:paraId="23ADA51D" w14:textId="305A09DA" w:rsidR="00815038" w:rsidRPr="0086575E" w:rsidRDefault="00DC0F6B" w:rsidP="000D188A">
            <w:pPr>
              <w:spacing w:after="0" w:line="400" w:lineRule="exact"/>
              <w:ind w:left="-42" w:right="-66"/>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June 30, 2025</w:t>
            </w:r>
          </w:p>
        </w:tc>
        <w:tc>
          <w:tcPr>
            <w:tcW w:w="283" w:type="dxa"/>
            <w:tcBorders>
              <w:top w:val="single" w:sz="4" w:space="0" w:color="auto"/>
            </w:tcBorders>
            <w:vAlign w:val="bottom"/>
          </w:tcPr>
          <w:p w14:paraId="57A40D1F" w14:textId="77777777" w:rsidR="00815038" w:rsidRPr="0086575E" w:rsidRDefault="00815038" w:rsidP="000D188A">
            <w:pPr>
              <w:spacing w:after="0" w:line="400" w:lineRule="exact"/>
              <w:ind w:left="-139" w:right="-108"/>
              <w:jc w:val="center"/>
              <w:rPr>
                <w:rFonts w:ascii="Angsana New" w:eastAsia="Times New Roman" w:hAnsi="Angsana New" w:cs="Angsana New"/>
                <w:sz w:val="30"/>
                <w:szCs w:val="30"/>
                <w:cs/>
              </w:rPr>
            </w:pPr>
          </w:p>
        </w:tc>
        <w:tc>
          <w:tcPr>
            <w:tcW w:w="1843" w:type="dxa"/>
            <w:tcBorders>
              <w:top w:val="single" w:sz="4" w:space="0" w:color="auto"/>
              <w:bottom w:val="single" w:sz="4" w:space="0" w:color="auto"/>
            </w:tcBorders>
            <w:vAlign w:val="bottom"/>
          </w:tcPr>
          <w:p w14:paraId="4B9831F5" w14:textId="537DEB35" w:rsidR="00815038" w:rsidRPr="0086575E" w:rsidRDefault="00DC0F6B" w:rsidP="000D188A">
            <w:pPr>
              <w:spacing w:after="0" w:line="400" w:lineRule="exact"/>
              <w:ind w:right="-117"/>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w:t>
            </w:r>
            <w:r w:rsidRPr="0086575E">
              <w:rPr>
                <w:rFonts w:ascii="Angsana New" w:eastAsia="Times New Roman" w:hAnsi="Angsana New" w:cs="Angsana New" w:hint="cs"/>
                <w:b/>
                <w:bCs/>
                <w:sz w:val="30"/>
                <w:szCs w:val="30"/>
                <w:cs/>
              </w:rPr>
              <w:t xml:space="preserve"> </w:t>
            </w:r>
            <w:r w:rsidRPr="0086575E">
              <w:rPr>
                <w:rFonts w:ascii="Angsana New" w:eastAsia="Times New Roman" w:hAnsi="Angsana New" w:cs="Angsana New"/>
                <w:b/>
                <w:bCs/>
                <w:sz w:val="30"/>
                <w:szCs w:val="30"/>
              </w:rPr>
              <w:t>2024</w:t>
            </w:r>
          </w:p>
        </w:tc>
      </w:tr>
      <w:tr w:rsidR="0086575E" w:rsidRPr="0086575E" w14:paraId="2C22161F" w14:textId="77777777" w:rsidTr="002928E6">
        <w:tc>
          <w:tcPr>
            <w:tcW w:w="4853" w:type="dxa"/>
          </w:tcPr>
          <w:p w14:paraId="1C9BE042" w14:textId="62DE0782" w:rsidR="002576DE" w:rsidRPr="0086575E" w:rsidRDefault="00DC0F6B" w:rsidP="000D188A">
            <w:pPr>
              <w:spacing w:after="0" w:line="400" w:lineRule="exact"/>
              <w:ind w:firstLine="33"/>
              <w:rPr>
                <w:rFonts w:ascii="Angsana New" w:hAnsi="Angsana New" w:cs="Angsana New"/>
                <w:sz w:val="30"/>
                <w:szCs w:val="30"/>
                <w:cs/>
              </w:rPr>
            </w:pPr>
            <w:r w:rsidRPr="0086575E">
              <w:rPr>
                <w:rFonts w:ascii="Angsana New" w:hAnsi="Angsana New" w:cs="Angsana New"/>
                <w:sz w:val="30"/>
                <w:szCs w:val="30"/>
              </w:rPr>
              <w:t>Trade accounts receivable</w:t>
            </w:r>
          </w:p>
        </w:tc>
        <w:tc>
          <w:tcPr>
            <w:tcW w:w="1843" w:type="dxa"/>
            <w:tcBorders>
              <w:top w:val="single" w:sz="4" w:space="0" w:color="auto"/>
            </w:tcBorders>
          </w:tcPr>
          <w:p w14:paraId="22F6F37C" w14:textId="27259033" w:rsidR="002576DE" w:rsidRPr="0086575E" w:rsidRDefault="00BD7F19" w:rsidP="000D188A">
            <w:pPr>
              <w:tabs>
                <w:tab w:val="decimal" w:pos="1020"/>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17,039,</w:t>
            </w:r>
            <w:r w:rsidR="00E03929" w:rsidRPr="0086575E">
              <w:rPr>
                <w:rFonts w:ascii="Angsana New" w:hAnsi="Angsana New" w:cs="Angsana New"/>
                <w:sz w:val="30"/>
                <w:szCs w:val="30"/>
              </w:rPr>
              <w:t>098.41</w:t>
            </w:r>
          </w:p>
        </w:tc>
        <w:tc>
          <w:tcPr>
            <w:tcW w:w="283" w:type="dxa"/>
          </w:tcPr>
          <w:p w14:paraId="76E795AA" w14:textId="77777777" w:rsidR="002576DE" w:rsidRPr="0086575E" w:rsidRDefault="002576DE" w:rsidP="000D188A">
            <w:pPr>
              <w:spacing w:after="0" w:line="400" w:lineRule="exact"/>
              <w:rPr>
                <w:rFonts w:ascii="Angsana New" w:hAnsi="Angsana New" w:cs="Angsana New"/>
                <w:sz w:val="30"/>
                <w:szCs w:val="30"/>
              </w:rPr>
            </w:pPr>
          </w:p>
        </w:tc>
        <w:tc>
          <w:tcPr>
            <w:tcW w:w="1843" w:type="dxa"/>
            <w:tcBorders>
              <w:top w:val="single" w:sz="4" w:space="0" w:color="auto"/>
            </w:tcBorders>
          </w:tcPr>
          <w:p w14:paraId="2D658EC0" w14:textId="19372604" w:rsidR="002576DE" w:rsidRPr="0086575E" w:rsidRDefault="002576DE"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26,897,440.79</w:t>
            </w:r>
          </w:p>
        </w:tc>
      </w:tr>
      <w:tr w:rsidR="0086575E" w:rsidRPr="0086575E" w14:paraId="543EB117" w14:textId="77777777" w:rsidTr="002928E6">
        <w:tc>
          <w:tcPr>
            <w:tcW w:w="4853" w:type="dxa"/>
          </w:tcPr>
          <w:p w14:paraId="32B769D8" w14:textId="31B24804" w:rsidR="002576DE" w:rsidRPr="0086575E" w:rsidRDefault="00DC0F6B" w:rsidP="000D188A">
            <w:pPr>
              <w:spacing w:after="0" w:line="400" w:lineRule="exact"/>
              <w:ind w:firstLine="33"/>
              <w:rPr>
                <w:rFonts w:ascii="Angsana New" w:hAnsi="Angsana New" w:cs="Angsana New"/>
                <w:sz w:val="30"/>
                <w:szCs w:val="30"/>
                <w:cs/>
              </w:rPr>
            </w:pPr>
            <w:r w:rsidRPr="0086575E">
              <w:rPr>
                <w:rFonts w:ascii="Angsana New" w:hAnsi="Angsana New" w:cs="Angsana New"/>
                <w:sz w:val="30"/>
                <w:szCs w:val="30"/>
              </w:rPr>
              <w:t>Other current receivables</w:t>
            </w:r>
          </w:p>
        </w:tc>
        <w:tc>
          <w:tcPr>
            <w:tcW w:w="1843" w:type="dxa"/>
          </w:tcPr>
          <w:p w14:paraId="4164615B" w14:textId="7DC8029F" w:rsidR="002576DE" w:rsidRPr="0086575E" w:rsidRDefault="002576DE" w:rsidP="000D188A">
            <w:pPr>
              <w:tabs>
                <w:tab w:val="decimal" w:pos="1020"/>
              </w:tabs>
              <w:spacing w:after="0" w:line="400" w:lineRule="exact"/>
              <w:ind w:right="33"/>
              <w:jc w:val="right"/>
              <w:rPr>
                <w:rFonts w:ascii="Angsana New" w:hAnsi="Angsana New" w:cs="Angsana New"/>
                <w:sz w:val="30"/>
                <w:szCs w:val="30"/>
              </w:rPr>
            </w:pPr>
          </w:p>
        </w:tc>
        <w:tc>
          <w:tcPr>
            <w:tcW w:w="283" w:type="dxa"/>
          </w:tcPr>
          <w:p w14:paraId="42F7AA63" w14:textId="77777777" w:rsidR="002576DE" w:rsidRPr="0086575E" w:rsidRDefault="002576DE" w:rsidP="000D188A">
            <w:pPr>
              <w:spacing w:after="0" w:line="400" w:lineRule="exact"/>
              <w:rPr>
                <w:rFonts w:ascii="Angsana New" w:hAnsi="Angsana New" w:cs="Angsana New"/>
                <w:sz w:val="30"/>
                <w:szCs w:val="30"/>
              </w:rPr>
            </w:pPr>
          </w:p>
        </w:tc>
        <w:tc>
          <w:tcPr>
            <w:tcW w:w="1843" w:type="dxa"/>
          </w:tcPr>
          <w:p w14:paraId="32507900" w14:textId="6FF18C3D" w:rsidR="002576DE" w:rsidRPr="0086575E" w:rsidRDefault="002576DE" w:rsidP="000D188A">
            <w:pPr>
              <w:tabs>
                <w:tab w:val="decimal" w:pos="1062"/>
              </w:tabs>
              <w:spacing w:after="0" w:line="400" w:lineRule="exact"/>
              <w:ind w:right="33"/>
              <w:jc w:val="right"/>
              <w:rPr>
                <w:rFonts w:ascii="Angsana New" w:hAnsi="Angsana New" w:cs="Angsana New"/>
                <w:sz w:val="30"/>
                <w:szCs w:val="30"/>
              </w:rPr>
            </w:pPr>
          </w:p>
        </w:tc>
      </w:tr>
      <w:tr w:rsidR="0086575E" w:rsidRPr="0086575E" w14:paraId="4F8FB465" w14:textId="77777777" w:rsidTr="002928E6">
        <w:tc>
          <w:tcPr>
            <w:tcW w:w="4853" w:type="dxa"/>
          </w:tcPr>
          <w:p w14:paraId="588EADAA" w14:textId="13F9B1C0" w:rsidR="002576DE" w:rsidRPr="0086575E" w:rsidRDefault="002576DE" w:rsidP="000D188A">
            <w:pPr>
              <w:spacing w:after="0" w:line="400" w:lineRule="exact"/>
              <w:ind w:left="33" w:firstLine="33"/>
              <w:rPr>
                <w:rFonts w:ascii="Angsana New" w:hAnsi="Angsana New" w:cs="Angsana New"/>
                <w:sz w:val="30"/>
                <w:szCs w:val="30"/>
                <w:cs/>
              </w:rPr>
            </w:pPr>
            <w:r w:rsidRPr="0086575E">
              <w:rPr>
                <w:rFonts w:ascii="Angsana New" w:hAnsi="Angsana New" w:cs="Angsana New"/>
                <w:sz w:val="30"/>
                <w:szCs w:val="30"/>
              </w:rPr>
              <w:t xml:space="preserve">    </w:t>
            </w:r>
            <w:r w:rsidR="00BC7796" w:rsidRPr="0086575E">
              <w:rPr>
                <w:rFonts w:ascii="Angsana New" w:hAnsi="Angsana New" w:cs="Angsana New"/>
                <w:sz w:val="30"/>
                <w:szCs w:val="30"/>
              </w:rPr>
              <w:t xml:space="preserve"> </w:t>
            </w:r>
            <w:r w:rsidR="006D793F" w:rsidRPr="0086575E">
              <w:rPr>
                <w:rFonts w:ascii="Angsana New" w:hAnsi="Angsana New" w:cs="Angsana New"/>
                <w:sz w:val="30"/>
                <w:szCs w:val="30"/>
              </w:rPr>
              <w:t xml:space="preserve">Suspense </w:t>
            </w:r>
            <w:r w:rsidR="00DC0F6B" w:rsidRPr="0086575E">
              <w:rPr>
                <w:rFonts w:ascii="Angsana New" w:hAnsi="Angsana New" w:cs="Angsana New"/>
                <w:sz w:val="30"/>
                <w:szCs w:val="30"/>
              </w:rPr>
              <w:t>input tax</w:t>
            </w:r>
          </w:p>
        </w:tc>
        <w:tc>
          <w:tcPr>
            <w:tcW w:w="1843" w:type="dxa"/>
          </w:tcPr>
          <w:p w14:paraId="74A92759" w14:textId="31702644" w:rsidR="002576DE" w:rsidRPr="0086575E" w:rsidRDefault="00E8710A" w:rsidP="000D188A">
            <w:pPr>
              <w:tabs>
                <w:tab w:val="decimal" w:pos="1020"/>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277,097.46</w:t>
            </w:r>
          </w:p>
        </w:tc>
        <w:tc>
          <w:tcPr>
            <w:tcW w:w="283" w:type="dxa"/>
          </w:tcPr>
          <w:p w14:paraId="1857844F" w14:textId="77777777" w:rsidR="002576DE" w:rsidRPr="0086575E" w:rsidRDefault="002576DE" w:rsidP="000D188A">
            <w:pPr>
              <w:spacing w:after="0" w:line="400" w:lineRule="exact"/>
              <w:rPr>
                <w:rFonts w:ascii="Angsana New" w:hAnsi="Angsana New" w:cs="Angsana New"/>
                <w:sz w:val="30"/>
                <w:szCs w:val="30"/>
              </w:rPr>
            </w:pPr>
          </w:p>
        </w:tc>
        <w:tc>
          <w:tcPr>
            <w:tcW w:w="1843" w:type="dxa"/>
          </w:tcPr>
          <w:p w14:paraId="707B91A7" w14:textId="45ECEB07" w:rsidR="002576DE" w:rsidRPr="0086575E" w:rsidRDefault="002576DE"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153,357.64</w:t>
            </w:r>
          </w:p>
        </w:tc>
      </w:tr>
      <w:tr w:rsidR="0086575E" w:rsidRPr="0086575E" w14:paraId="7438D6A6" w14:textId="77777777" w:rsidTr="002928E6">
        <w:tc>
          <w:tcPr>
            <w:tcW w:w="4853" w:type="dxa"/>
          </w:tcPr>
          <w:p w14:paraId="367FF9CF" w14:textId="22289836" w:rsidR="002576DE" w:rsidRPr="0086575E" w:rsidRDefault="002576DE" w:rsidP="000D188A">
            <w:pPr>
              <w:spacing w:after="0" w:line="400" w:lineRule="exact"/>
              <w:ind w:firstLine="33"/>
              <w:rPr>
                <w:rFonts w:ascii="Angsana New" w:hAnsi="Angsana New" w:cs="Angsana New"/>
                <w:sz w:val="30"/>
                <w:szCs w:val="30"/>
                <w:cs/>
              </w:rPr>
            </w:pPr>
            <w:r w:rsidRPr="0086575E">
              <w:rPr>
                <w:rFonts w:ascii="Angsana New" w:hAnsi="Angsana New" w:cs="Angsana New"/>
                <w:sz w:val="30"/>
                <w:szCs w:val="30"/>
                <w:cs/>
              </w:rPr>
              <w:t xml:space="preserve">   </w:t>
            </w:r>
            <w:r w:rsidRPr="0086575E">
              <w:rPr>
                <w:rFonts w:ascii="Angsana New" w:hAnsi="Angsana New" w:cs="Angsana New"/>
                <w:sz w:val="30"/>
                <w:szCs w:val="30"/>
              </w:rPr>
              <w:t xml:space="preserve"> </w:t>
            </w:r>
            <w:r w:rsidR="00BC7796" w:rsidRPr="0086575E">
              <w:rPr>
                <w:rFonts w:ascii="Angsana New" w:hAnsi="Angsana New" w:cs="Angsana New"/>
                <w:sz w:val="30"/>
                <w:szCs w:val="30"/>
              </w:rPr>
              <w:t xml:space="preserve"> Deposits and prepaid expenses</w:t>
            </w:r>
          </w:p>
        </w:tc>
        <w:tc>
          <w:tcPr>
            <w:tcW w:w="1843" w:type="dxa"/>
          </w:tcPr>
          <w:p w14:paraId="669F4ABF" w14:textId="7302D2F8" w:rsidR="002576DE" w:rsidRPr="0086575E" w:rsidRDefault="00F35989" w:rsidP="000D188A">
            <w:pPr>
              <w:tabs>
                <w:tab w:val="decimal" w:pos="1020"/>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4,333,077.28</w:t>
            </w:r>
          </w:p>
        </w:tc>
        <w:tc>
          <w:tcPr>
            <w:tcW w:w="283" w:type="dxa"/>
          </w:tcPr>
          <w:p w14:paraId="08036558" w14:textId="77777777" w:rsidR="002576DE" w:rsidRPr="0086575E" w:rsidRDefault="002576DE" w:rsidP="000D188A">
            <w:pPr>
              <w:spacing w:after="0" w:line="400" w:lineRule="exact"/>
              <w:rPr>
                <w:rFonts w:ascii="Angsana New" w:hAnsi="Angsana New" w:cs="Angsana New"/>
                <w:sz w:val="30"/>
                <w:szCs w:val="30"/>
              </w:rPr>
            </w:pPr>
          </w:p>
        </w:tc>
        <w:tc>
          <w:tcPr>
            <w:tcW w:w="1843" w:type="dxa"/>
          </w:tcPr>
          <w:p w14:paraId="0553A049" w14:textId="2730F6DC" w:rsidR="002576DE" w:rsidRPr="0086575E" w:rsidRDefault="002576DE"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1,944,772.72</w:t>
            </w:r>
          </w:p>
        </w:tc>
      </w:tr>
      <w:tr w:rsidR="0086575E" w:rsidRPr="0086575E" w14:paraId="72F47CB0" w14:textId="77777777" w:rsidTr="002928E6">
        <w:tc>
          <w:tcPr>
            <w:tcW w:w="4853" w:type="dxa"/>
          </w:tcPr>
          <w:p w14:paraId="72D52F75" w14:textId="28F4CD1A" w:rsidR="002576DE" w:rsidRPr="0086575E" w:rsidRDefault="002576DE" w:rsidP="000D188A">
            <w:pPr>
              <w:spacing w:after="0" w:line="400" w:lineRule="exact"/>
              <w:ind w:firstLine="33"/>
              <w:rPr>
                <w:rFonts w:ascii="Angsana New" w:hAnsi="Angsana New" w:cs="Angsana New"/>
                <w:sz w:val="30"/>
                <w:szCs w:val="30"/>
                <w:cs/>
              </w:rPr>
            </w:pPr>
            <w:r w:rsidRPr="0086575E">
              <w:rPr>
                <w:rFonts w:ascii="Angsana New" w:hAnsi="Angsana New" w:cs="Angsana New" w:hint="cs"/>
                <w:sz w:val="30"/>
                <w:szCs w:val="30"/>
                <w:cs/>
              </w:rPr>
              <w:t xml:space="preserve">     </w:t>
            </w:r>
            <w:r w:rsidR="00DC0F6B" w:rsidRPr="0086575E">
              <w:rPr>
                <w:rFonts w:ascii="Angsana New" w:hAnsi="Angsana New" w:cs="Angsana New"/>
                <w:sz w:val="30"/>
                <w:szCs w:val="30"/>
              </w:rPr>
              <w:t>Others</w:t>
            </w:r>
          </w:p>
        </w:tc>
        <w:tc>
          <w:tcPr>
            <w:tcW w:w="1843" w:type="dxa"/>
            <w:tcBorders>
              <w:bottom w:val="single" w:sz="4" w:space="0" w:color="auto"/>
            </w:tcBorders>
          </w:tcPr>
          <w:p w14:paraId="778A85D3" w14:textId="065FCBC5" w:rsidR="002576DE" w:rsidRPr="0086575E" w:rsidRDefault="00001DDE" w:rsidP="000D188A">
            <w:pPr>
              <w:tabs>
                <w:tab w:val="decimal" w:pos="1020"/>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148,654.29</w:t>
            </w:r>
          </w:p>
        </w:tc>
        <w:tc>
          <w:tcPr>
            <w:tcW w:w="283" w:type="dxa"/>
          </w:tcPr>
          <w:p w14:paraId="183CE644" w14:textId="77777777" w:rsidR="002576DE" w:rsidRPr="0086575E" w:rsidRDefault="002576DE" w:rsidP="000D188A">
            <w:pPr>
              <w:spacing w:after="0" w:line="400" w:lineRule="exact"/>
              <w:rPr>
                <w:rFonts w:ascii="Angsana New" w:hAnsi="Angsana New" w:cs="Angsana New"/>
                <w:sz w:val="30"/>
                <w:szCs w:val="30"/>
              </w:rPr>
            </w:pPr>
          </w:p>
        </w:tc>
        <w:tc>
          <w:tcPr>
            <w:tcW w:w="1843" w:type="dxa"/>
            <w:tcBorders>
              <w:bottom w:val="single" w:sz="4" w:space="0" w:color="auto"/>
            </w:tcBorders>
          </w:tcPr>
          <w:p w14:paraId="735A86DB" w14:textId="38609180" w:rsidR="002576DE" w:rsidRPr="0086575E" w:rsidRDefault="002576DE"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94,899.63</w:t>
            </w:r>
          </w:p>
        </w:tc>
      </w:tr>
      <w:tr w:rsidR="0086575E" w:rsidRPr="0086575E" w14:paraId="41D6B410" w14:textId="77777777" w:rsidTr="002928E6">
        <w:trPr>
          <w:trHeight w:val="374"/>
        </w:trPr>
        <w:tc>
          <w:tcPr>
            <w:tcW w:w="4853" w:type="dxa"/>
          </w:tcPr>
          <w:p w14:paraId="4674EDC2" w14:textId="396BB5E7" w:rsidR="002576DE" w:rsidRPr="0086575E" w:rsidRDefault="002576DE" w:rsidP="000D188A">
            <w:pPr>
              <w:spacing w:after="0" w:line="400" w:lineRule="exact"/>
              <w:ind w:firstLine="33"/>
              <w:rPr>
                <w:rFonts w:ascii="Angsana New" w:hAnsi="Angsana New" w:cs="Angsana New"/>
                <w:sz w:val="30"/>
                <w:szCs w:val="30"/>
              </w:rPr>
            </w:pPr>
            <w:r w:rsidRPr="0086575E">
              <w:rPr>
                <w:rFonts w:ascii="Angsana New" w:hAnsi="Angsana New" w:cs="Angsana New"/>
                <w:sz w:val="30"/>
                <w:szCs w:val="30"/>
                <w:cs/>
              </w:rPr>
              <w:tab/>
            </w:r>
            <w:r w:rsidR="00245582" w:rsidRPr="0086575E">
              <w:rPr>
                <w:rFonts w:ascii="Angsana New" w:hAnsi="Angsana New" w:cs="Angsana New"/>
                <w:sz w:val="30"/>
                <w:szCs w:val="30"/>
              </w:rPr>
              <w:t>Total other current receivables</w:t>
            </w:r>
          </w:p>
        </w:tc>
        <w:tc>
          <w:tcPr>
            <w:tcW w:w="1843" w:type="dxa"/>
            <w:tcBorders>
              <w:top w:val="single" w:sz="4" w:space="0" w:color="auto"/>
              <w:bottom w:val="single" w:sz="4" w:space="0" w:color="auto"/>
            </w:tcBorders>
          </w:tcPr>
          <w:p w14:paraId="0ED2077E" w14:textId="73742398" w:rsidR="002576DE" w:rsidRPr="0086575E" w:rsidRDefault="00374ED7" w:rsidP="000D188A">
            <w:pPr>
              <w:tabs>
                <w:tab w:val="decimal" w:pos="1020"/>
              </w:tabs>
              <w:spacing w:after="0" w:line="400" w:lineRule="exact"/>
              <w:ind w:right="33"/>
              <w:jc w:val="right"/>
              <w:rPr>
                <w:rFonts w:ascii="Angsana New" w:hAnsi="Angsana New" w:cs="Angsana New"/>
                <w:sz w:val="30"/>
                <w:szCs w:val="30"/>
                <w:cs/>
              </w:rPr>
            </w:pPr>
            <w:r w:rsidRPr="0086575E">
              <w:rPr>
                <w:rFonts w:ascii="Angsana New" w:hAnsi="Angsana New" w:cs="Angsana New"/>
                <w:sz w:val="30"/>
                <w:szCs w:val="30"/>
              </w:rPr>
              <w:t>4,758,829.03</w:t>
            </w:r>
          </w:p>
        </w:tc>
        <w:tc>
          <w:tcPr>
            <w:tcW w:w="283" w:type="dxa"/>
          </w:tcPr>
          <w:p w14:paraId="2A762259" w14:textId="77777777" w:rsidR="002576DE" w:rsidRPr="0086575E" w:rsidRDefault="002576DE" w:rsidP="000D188A">
            <w:pPr>
              <w:spacing w:after="0" w:line="400" w:lineRule="exact"/>
              <w:ind w:right="33"/>
              <w:jc w:val="right"/>
              <w:rPr>
                <w:rFonts w:ascii="Angsana New" w:hAnsi="Angsana New" w:cs="Angsana New"/>
                <w:sz w:val="30"/>
                <w:szCs w:val="30"/>
                <w:cs/>
              </w:rPr>
            </w:pPr>
          </w:p>
        </w:tc>
        <w:tc>
          <w:tcPr>
            <w:tcW w:w="1843" w:type="dxa"/>
            <w:tcBorders>
              <w:top w:val="single" w:sz="4" w:space="0" w:color="auto"/>
              <w:bottom w:val="single" w:sz="4" w:space="0" w:color="auto"/>
            </w:tcBorders>
          </w:tcPr>
          <w:p w14:paraId="1110854E" w14:textId="75C890E5" w:rsidR="002576DE" w:rsidRPr="0086575E" w:rsidRDefault="002576DE" w:rsidP="000D188A">
            <w:pPr>
              <w:tabs>
                <w:tab w:val="decimal" w:pos="1062"/>
              </w:tabs>
              <w:spacing w:after="0" w:line="400" w:lineRule="exact"/>
              <w:ind w:right="33"/>
              <w:jc w:val="right"/>
              <w:rPr>
                <w:rFonts w:ascii="Angsana New" w:hAnsi="Angsana New" w:cs="Angsana New"/>
                <w:sz w:val="30"/>
                <w:szCs w:val="30"/>
                <w:cs/>
              </w:rPr>
            </w:pPr>
            <w:r w:rsidRPr="0086575E">
              <w:rPr>
                <w:rFonts w:ascii="Angsana New" w:hAnsi="Angsana New" w:cs="Angsana New"/>
                <w:sz w:val="30"/>
                <w:szCs w:val="30"/>
              </w:rPr>
              <w:t>2,193,029.99</w:t>
            </w:r>
          </w:p>
        </w:tc>
      </w:tr>
      <w:tr w:rsidR="0086575E" w:rsidRPr="0086575E" w14:paraId="3BD6CCFF" w14:textId="77777777" w:rsidTr="002928E6">
        <w:trPr>
          <w:trHeight w:val="374"/>
        </w:trPr>
        <w:tc>
          <w:tcPr>
            <w:tcW w:w="4853" w:type="dxa"/>
          </w:tcPr>
          <w:p w14:paraId="05BA05ED" w14:textId="56F15F34" w:rsidR="002576DE" w:rsidRPr="0086575E" w:rsidRDefault="00245582" w:rsidP="000D188A">
            <w:pPr>
              <w:spacing w:after="0" w:line="400" w:lineRule="exact"/>
              <w:ind w:firstLine="33"/>
              <w:rPr>
                <w:rFonts w:ascii="Angsana New" w:hAnsi="Angsana New" w:cs="Angsana New"/>
                <w:sz w:val="30"/>
                <w:szCs w:val="30"/>
                <w:cs/>
              </w:rPr>
            </w:pPr>
            <w:r w:rsidRPr="0086575E">
              <w:rPr>
                <w:rFonts w:ascii="Angsana New" w:hAnsi="Angsana New" w:cs="Angsana New" w:hint="cs"/>
                <w:sz w:val="30"/>
                <w:szCs w:val="30"/>
                <w:cs/>
              </w:rPr>
              <w:t xml:space="preserve">              </w:t>
            </w:r>
            <w:r w:rsidRPr="0086575E">
              <w:rPr>
                <w:rFonts w:ascii="Angsana New" w:hAnsi="Angsana New" w:cs="Angsana New"/>
                <w:sz w:val="30"/>
                <w:szCs w:val="30"/>
              </w:rPr>
              <w:t>Total trade and other current receivables</w:t>
            </w:r>
          </w:p>
        </w:tc>
        <w:tc>
          <w:tcPr>
            <w:tcW w:w="1843" w:type="dxa"/>
            <w:tcBorders>
              <w:top w:val="single" w:sz="4" w:space="0" w:color="auto"/>
              <w:bottom w:val="double" w:sz="4" w:space="0" w:color="auto"/>
            </w:tcBorders>
          </w:tcPr>
          <w:p w14:paraId="4C81F64A" w14:textId="4B995102" w:rsidR="002576DE" w:rsidRPr="0086575E" w:rsidRDefault="00294735" w:rsidP="000D188A">
            <w:pPr>
              <w:tabs>
                <w:tab w:val="decimal" w:pos="1020"/>
              </w:tabs>
              <w:spacing w:after="0" w:line="400" w:lineRule="exact"/>
              <w:ind w:right="33"/>
              <w:jc w:val="right"/>
              <w:rPr>
                <w:rFonts w:ascii="Angsana New" w:hAnsi="Angsana New" w:cs="Angsana New"/>
                <w:sz w:val="30"/>
                <w:szCs w:val="30"/>
                <w:cs/>
              </w:rPr>
            </w:pPr>
            <w:r w:rsidRPr="0086575E">
              <w:rPr>
                <w:rFonts w:ascii="Angsana New" w:hAnsi="Angsana New" w:cs="Angsana New"/>
                <w:sz w:val="30"/>
                <w:szCs w:val="30"/>
              </w:rPr>
              <w:t>21,797,927.44</w:t>
            </w:r>
          </w:p>
        </w:tc>
        <w:tc>
          <w:tcPr>
            <w:tcW w:w="283" w:type="dxa"/>
          </w:tcPr>
          <w:p w14:paraId="30D260A2" w14:textId="77777777" w:rsidR="002576DE" w:rsidRPr="0086575E" w:rsidRDefault="002576DE" w:rsidP="000D188A">
            <w:pPr>
              <w:spacing w:after="0" w:line="400" w:lineRule="exact"/>
              <w:ind w:right="33"/>
              <w:jc w:val="right"/>
              <w:rPr>
                <w:rFonts w:ascii="Angsana New" w:hAnsi="Angsana New" w:cs="Angsana New"/>
                <w:sz w:val="30"/>
                <w:szCs w:val="30"/>
                <w:cs/>
              </w:rPr>
            </w:pPr>
          </w:p>
        </w:tc>
        <w:tc>
          <w:tcPr>
            <w:tcW w:w="1843" w:type="dxa"/>
            <w:tcBorders>
              <w:top w:val="single" w:sz="4" w:space="0" w:color="auto"/>
              <w:bottom w:val="double" w:sz="4" w:space="0" w:color="auto"/>
            </w:tcBorders>
          </w:tcPr>
          <w:p w14:paraId="11D1E1F9" w14:textId="7B750FF5" w:rsidR="002576DE" w:rsidRPr="0086575E" w:rsidRDefault="002576DE"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29,090,470.78</w:t>
            </w:r>
          </w:p>
        </w:tc>
      </w:tr>
    </w:tbl>
    <w:p w14:paraId="64C6A287" w14:textId="10358655" w:rsidR="006F3B66" w:rsidRPr="0086575E" w:rsidRDefault="00075887" w:rsidP="00A95418">
      <w:pPr>
        <w:tabs>
          <w:tab w:val="left" w:pos="709"/>
        </w:tabs>
        <w:spacing w:before="120" w:after="0" w:line="240" w:lineRule="auto"/>
        <w:ind w:left="709"/>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Trade accounts receivable classified by aging as follows:</w:t>
      </w:r>
    </w:p>
    <w:tbl>
      <w:tblPr>
        <w:tblW w:w="8798" w:type="dxa"/>
        <w:tblInd w:w="558" w:type="dxa"/>
        <w:tblLook w:val="04A0" w:firstRow="1" w:lastRow="0" w:firstColumn="1" w:lastColumn="0" w:noHBand="0" w:noVBand="1"/>
      </w:tblPr>
      <w:tblGrid>
        <w:gridCol w:w="4829"/>
        <w:gridCol w:w="1800"/>
        <w:gridCol w:w="326"/>
        <w:gridCol w:w="1843"/>
      </w:tblGrid>
      <w:tr w:rsidR="0086575E" w:rsidRPr="0086575E" w14:paraId="6DF44602" w14:textId="77777777" w:rsidTr="002928E6">
        <w:trPr>
          <w:trHeight w:val="20"/>
        </w:trPr>
        <w:tc>
          <w:tcPr>
            <w:tcW w:w="4829" w:type="dxa"/>
            <w:tcBorders>
              <w:top w:val="nil"/>
              <w:left w:val="nil"/>
              <w:bottom w:val="nil"/>
              <w:right w:val="nil"/>
            </w:tcBorders>
            <w:noWrap/>
            <w:vAlign w:val="bottom"/>
            <w:hideMark/>
          </w:tcPr>
          <w:p w14:paraId="3355F148" w14:textId="77777777" w:rsidR="002D78FA" w:rsidRPr="0086575E" w:rsidRDefault="002D78FA" w:rsidP="000D188A">
            <w:pPr>
              <w:spacing w:after="0" w:line="400" w:lineRule="exact"/>
              <w:rPr>
                <w:rFonts w:ascii="Angsana New" w:eastAsia="Times New Roman" w:hAnsi="Angsana New" w:cs="Angsana New"/>
                <w:sz w:val="30"/>
                <w:szCs w:val="30"/>
              </w:rPr>
            </w:pPr>
          </w:p>
        </w:tc>
        <w:tc>
          <w:tcPr>
            <w:tcW w:w="1800" w:type="dxa"/>
            <w:tcBorders>
              <w:top w:val="nil"/>
              <w:left w:val="nil"/>
              <w:bottom w:val="single" w:sz="4" w:space="0" w:color="auto"/>
              <w:right w:val="nil"/>
            </w:tcBorders>
          </w:tcPr>
          <w:p w14:paraId="031621A4" w14:textId="77777777" w:rsidR="002D78FA" w:rsidRPr="0086575E" w:rsidRDefault="002D78FA" w:rsidP="000D188A">
            <w:pPr>
              <w:spacing w:after="0" w:line="400" w:lineRule="exact"/>
              <w:rPr>
                <w:rFonts w:ascii="Angsana New" w:eastAsia="Times New Roman" w:hAnsi="Angsana New" w:cs="Angsana New"/>
                <w:sz w:val="30"/>
                <w:szCs w:val="30"/>
                <w:cs/>
              </w:rPr>
            </w:pPr>
          </w:p>
        </w:tc>
        <w:tc>
          <w:tcPr>
            <w:tcW w:w="326" w:type="dxa"/>
            <w:tcBorders>
              <w:top w:val="nil"/>
              <w:left w:val="nil"/>
              <w:bottom w:val="single" w:sz="4" w:space="0" w:color="auto"/>
              <w:right w:val="nil"/>
            </w:tcBorders>
          </w:tcPr>
          <w:p w14:paraId="031532D3" w14:textId="77777777" w:rsidR="002D78FA" w:rsidRPr="0086575E" w:rsidRDefault="002D78FA" w:rsidP="000D188A">
            <w:pPr>
              <w:spacing w:after="0" w:line="400" w:lineRule="exact"/>
              <w:rPr>
                <w:rFonts w:ascii="Angsana New" w:eastAsia="Times New Roman" w:hAnsi="Angsana New" w:cs="Angsana New"/>
                <w:sz w:val="30"/>
                <w:szCs w:val="30"/>
                <w:cs/>
              </w:rPr>
            </w:pPr>
          </w:p>
        </w:tc>
        <w:tc>
          <w:tcPr>
            <w:tcW w:w="1843" w:type="dxa"/>
            <w:tcBorders>
              <w:top w:val="nil"/>
              <w:left w:val="nil"/>
              <w:bottom w:val="single" w:sz="4" w:space="0" w:color="auto"/>
              <w:right w:val="nil"/>
            </w:tcBorders>
          </w:tcPr>
          <w:p w14:paraId="5F4B7C81" w14:textId="0689F414" w:rsidR="002D78FA" w:rsidRPr="0086575E" w:rsidRDefault="00245582" w:rsidP="000D188A">
            <w:pPr>
              <w:spacing w:after="0" w:line="400" w:lineRule="exact"/>
              <w:jc w:val="right"/>
              <w:rPr>
                <w:rFonts w:ascii="Angsana New" w:eastAsia="Times New Roman" w:hAnsi="Angsana New" w:cs="Angsana New"/>
                <w:sz w:val="30"/>
                <w:szCs w:val="30"/>
                <w:cs/>
              </w:rPr>
            </w:pPr>
            <w:r w:rsidRPr="0086575E">
              <w:rPr>
                <w:rFonts w:ascii="Angsana New" w:eastAsia="Times New Roman" w:hAnsi="Angsana New" w:cs="Angsana New"/>
                <w:i/>
                <w:iCs/>
                <w:sz w:val="30"/>
                <w:szCs w:val="30"/>
              </w:rPr>
              <w:t>(Unit: Baht)</w:t>
            </w:r>
          </w:p>
        </w:tc>
      </w:tr>
      <w:tr w:rsidR="0086575E" w:rsidRPr="0086575E" w14:paraId="6FC3B828" w14:textId="77777777" w:rsidTr="002928E6">
        <w:trPr>
          <w:trHeight w:val="20"/>
        </w:trPr>
        <w:tc>
          <w:tcPr>
            <w:tcW w:w="4829" w:type="dxa"/>
            <w:tcBorders>
              <w:top w:val="nil"/>
              <w:left w:val="nil"/>
              <w:bottom w:val="nil"/>
              <w:right w:val="nil"/>
            </w:tcBorders>
            <w:noWrap/>
            <w:vAlign w:val="bottom"/>
          </w:tcPr>
          <w:p w14:paraId="4F2EBB87" w14:textId="77777777" w:rsidR="00FD5C7D" w:rsidRPr="0086575E" w:rsidRDefault="00FD5C7D" w:rsidP="000D188A">
            <w:pPr>
              <w:spacing w:after="0" w:line="400" w:lineRule="exact"/>
              <w:rPr>
                <w:rFonts w:ascii="Angsana New" w:eastAsia="Times New Roman" w:hAnsi="Angsana New" w:cs="Angsana New"/>
                <w:sz w:val="30"/>
                <w:szCs w:val="30"/>
              </w:rPr>
            </w:pPr>
          </w:p>
        </w:tc>
        <w:tc>
          <w:tcPr>
            <w:tcW w:w="1800" w:type="dxa"/>
            <w:tcBorders>
              <w:top w:val="single" w:sz="4" w:space="0" w:color="auto"/>
              <w:bottom w:val="single" w:sz="4" w:space="0" w:color="auto"/>
            </w:tcBorders>
            <w:vAlign w:val="bottom"/>
          </w:tcPr>
          <w:p w14:paraId="4EDD0D2C" w14:textId="61D5A547" w:rsidR="00FD5C7D" w:rsidRPr="0086575E" w:rsidRDefault="00245582" w:rsidP="000D188A">
            <w:pPr>
              <w:spacing w:after="0" w:line="400" w:lineRule="exact"/>
              <w:ind w:left="-42" w:right="-66"/>
              <w:jc w:val="center"/>
              <w:rPr>
                <w:rFonts w:ascii="Angsana New" w:eastAsia="Times New Roman" w:hAnsi="Angsana New" w:cs="Angsana New"/>
                <w:sz w:val="30"/>
                <w:szCs w:val="30"/>
              </w:rPr>
            </w:pPr>
            <w:r w:rsidRPr="0086575E">
              <w:rPr>
                <w:rFonts w:ascii="Angsana New" w:eastAsia="Times New Roman" w:hAnsi="Angsana New" w:cs="Angsana New"/>
                <w:b/>
                <w:bCs/>
                <w:sz w:val="30"/>
                <w:szCs w:val="30"/>
              </w:rPr>
              <w:t>June 30, 2025</w:t>
            </w:r>
          </w:p>
        </w:tc>
        <w:tc>
          <w:tcPr>
            <w:tcW w:w="326" w:type="dxa"/>
            <w:tcBorders>
              <w:top w:val="single" w:sz="4" w:space="0" w:color="auto"/>
            </w:tcBorders>
            <w:vAlign w:val="bottom"/>
          </w:tcPr>
          <w:p w14:paraId="114F36BD" w14:textId="77777777" w:rsidR="00FD5C7D" w:rsidRPr="0086575E" w:rsidRDefault="00FD5C7D" w:rsidP="000D188A">
            <w:pPr>
              <w:spacing w:after="0" w:line="400" w:lineRule="exact"/>
              <w:rPr>
                <w:rFonts w:ascii="Angsana New" w:eastAsia="Times New Roman" w:hAnsi="Angsana New" w:cs="Angsana New"/>
                <w:sz w:val="30"/>
                <w:szCs w:val="30"/>
                <w:cs/>
              </w:rPr>
            </w:pPr>
          </w:p>
        </w:tc>
        <w:tc>
          <w:tcPr>
            <w:tcW w:w="1843" w:type="dxa"/>
            <w:tcBorders>
              <w:top w:val="single" w:sz="4" w:space="0" w:color="auto"/>
              <w:bottom w:val="single" w:sz="4" w:space="0" w:color="auto"/>
            </w:tcBorders>
            <w:vAlign w:val="bottom"/>
          </w:tcPr>
          <w:p w14:paraId="26F3BDC3" w14:textId="1F4BF151" w:rsidR="00FD5C7D" w:rsidRPr="0086575E" w:rsidRDefault="0036287B" w:rsidP="000D188A">
            <w:pPr>
              <w:spacing w:after="0" w:line="400" w:lineRule="exact"/>
              <w:ind w:right="-90"/>
              <w:rPr>
                <w:rFonts w:ascii="Angsana New" w:eastAsia="Times New Roman" w:hAnsi="Angsana New" w:cs="Angsana New"/>
                <w:sz w:val="30"/>
                <w:szCs w:val="30"/>
              </w:rPr>
            </w:pPr>
            <w:r w:rsidRPr="0086575E">
              <w:rPr>
                <w:rFonts w:ascii="Angsana New" w:eastAsia="Times New Roman" w:hAnsi="Angsana New" w:cs="Angsana New"/>
                <w:b/>
                <w:bCs/>
                <w:sz w:val="30"/>
                <w:szCs w:val="30"/>
              </w:rPr>
              <w:t>December 31,</w:t>
            </w:r>
            <w:r w:rsidRPr="0086575E">
              <w:rPr>
                <w:rFonts w:ascii="Angsana New" w:eastAsia="Times New Roman" w:hAnsi="Angsana New" w:cs="Angsana New" w:hint="cs"/>
                <w:b/>
                <w:bCs/>
                <w:sz w:val="30"/>
                <w:szCs w:val="30"/>
                <w:cs/>
              </w:rPr>
              <w:t xml:space="preserve"> </w:t>
            </w:r>
            <w:r w:rsidRPr="0086575E">
              <w:rPr>
                <w:rFonts w:ascii="Angsana New" w:eastAsia="Times New Roman" w:hAnsi="Angsana New" w:cs="Angsana New"/>
                <w:b/>
                <w:bCs/>
                <w:sz w:val="30"/>
                <w:szCs w:val="30"/>
              </w:rPr>
              <w:t>2024</w:t>
            </w:r>
          </w:p>
        </w:tc>
      </w:tr>
      <w:tr w:rsidR="0086575E" w:rsidRPr="0086575E" w14:paraId="0A2E84B2" w14:textId="77777777" w:rsidTr="002928E6">
        <w:trPr>
          <w:trHeight w:val="20"/>
        </w:trPr>
        <w:tc>
          <w:tcPr>
            <w:tcW w:w="4829" w:type="dxa"/>
            <w:tcBorders>
              <w:top w:val="nil"/>
              <w:left w:val="nil"/>
              <w:bottom w:val="nil"/>
              <w:right w:val="nil"/>
            </w:tcBorders>
            <w:noWrap/>
            <w:vAlign w:val="bottom"/>
          </w:tcPr>
          <w:p w14:paraId="427CB9F6" w14:textId="6EB46A26" w:rsidR="002576DE" w:rsidRPr="0086575E" w:rsidRDefault="009F135E" w:rsidP="000D188A">
            <w:pPr>
              <w:spacing w:after="0" w:line="40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Not yet due</w:t>
            </w:r>
          </w:p>
        </w:tc>
        <w:tc>
          <w:tcPr>
            <w:tcW w:w="1800" w:type="dxa"/>
            <w:tcBorders>
              <w:top w:val="single" w:sz="4" w:space="0" w:color="auto"/>
              <w:left w:val="nil"/>
              <w:bottom w:val="nil"/>
              <w:right w:val="nil"/>
            </w:tcBorders>
          </w:tcPr>
          <w:p w14:paraId="45F6EDB4" w14:textId="67164FF0" w:rsidR="002576DE" w:rsidRPr="0086575E" w:rsidRDefault="003F6FB3" w:rsidP="000D188A">
            <w:pPr>
              <w:tabs>
                <w:tab w:val="decimal" w:pos="1020"/>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16,</w:t>
            </w:r>
            <w:r w:rsidR="00396207" w:rsidRPr="0086575E">
              <w:rPr>
                <w:rFonts w:ascii="Angsana New" w:hAnsi="Angsana New" w:cs="Angsana New"/>
                <w:sz w:val="30"/>
                <w:szCs w:val="30"/>
              </w:rPr>
              <w:t>965,707.02</w:t>
            </w:r>
          </w:p>
        </w:tc>
        <w:tc>
          <w:tcPr>
            <w:tcW w:w="326" w:type="dxa"/>
            <w:tcBorders>
              <w:top w:val="nil"/>
              <w:left w:val="nil"/>
              <w:bottom w:val="nil"/>
              <w:right w:val="nil"/>
            </w:tcBorders>
          </w:tcPr>
          <w:p w14:paraId="2D09FC57" w14:textId="77777777" w:rsidR="002576DE" w:rsidRPr="0086575E" w:rsidRDefault="002576DE" w:rsidP="000D188A">
            <w:pPr>
              <w:spacing w:after="0" w:line="400" w:lineRule="exact"/>
              <w:jc w:val="right"/>
              <w:rPr>
                <w:rFonts w:ascii="Angsana New" w:eastAsia="Times New Roman" w:hAnsi="Angsana New" w:cs="Angsana New"/>
                <w:sz w:val="30"/>
                <w:szCs w:val="30"/>
                <w:cs/>
              </w:rPr>
            </w:pPr>
          </w:p>
        </w:tc>
        <w:tc>
          <w:tcPr>
            <w:tcW w:w="1843" w:type="dxa"/>
            <w:tcBorders>
              <w:top w:val="single" w:sz="4" w:space="0" w:color="auto"/>
              <w:left w:val="nil"/>
              <w:bottom w:val="nil"/>
              <w:right w:val="nil"/>
            </w:tcBorders>
          </w:tcPr>
          <w:p w14:paraId="7322694C" w14:textId="5FD7B6D4" w:rsidR="002576DE" w:rsidRPr="0086575E" w:rsidRDefault="002576DE" w:rsidP="000D188A">
            <w:pPr>
              <w:tabs>
                <w:tab w:val="decimal" w:pos="1065"/>
              </w:tabs>
              <w:spacing w:after="0" w:line="400" w:lineRule="exact"/>
              <w:ind w:right="33"/>
              <w:jc w:val="right"/>
              <w:rPr>
                <w:rFonts w:ascii="Angsana New" w:hAnsi="Angsana New" w:cs="Angsana New"/>
                <w:sz w:val="30"/>
                <w:szCs w:val="30"/>
                <w:cs/>
              </w:rPr>
            </w:pPr>
            <w:r w:rsidRPr="0086575E">
              <w:rPr>
                <w:rFonts w:ascii="Angsana New" w:hAnsi="Angsana New" w:cs="Angsana New"/>
                <w:sz w:val="30"/>
                <w:szCs w:val="30"/>
              </w:rPr>
              <w:t>25,425,669.33</w:t>
            </w:r>
          </w:p>
        </w:tc>
      </w:tr>
      <w:tr w:rsidR="0086575E" w:rsidRPr="0086575E" w14:paraId="3650FDB7" w14:textId="77777777" w:rsidTr="002928E6">
        <w:trPr>
          <w:trHeight w:val="20"/>
        </w:trPr>
        <w:tc>
          <w:tcPr>
            <w:tcW w:w="4829" w:type="dxa"/>
            <w:tcBorders>
              <w:top w:val="nil"/>
              <w:left w:val="nil"/>
              <w:bottom w:val="nil"/>
              <w:right w:val="nil"/>
            </w:tcBorders>
            <w:noWrap/>
            <w:vAlign w:val="bottom"/>
            <w:hideMark/>
          </w:tcPr>
          <w:p w14:paraId="35A54C59" w14:textId="74F72EDB" w:rsidR="002576DE" w:rsidRPr="0086575E" w:rsidRDefault="009F135E" w:rsidP="000D188A">
            <w:pPr>
              <w:spacing w:after="0" w:line="400" w:lineRule="exact"/>
              <w:rPr>
                <w:rFonts w:ascii="Angsana New" w:eastAsia="Times New Roman" w:hAnsi="Angsana New" w:cs="Angsana New"/>
                <w:sz w:val="30"/>
                <w:szCs w:val="30"/>
              </w:rPr>
            </w:pPr>
            <w:r w:rsidRPr="0086575E">
              <w:rPr>
                <w:rFonts w:ascii="Angsana New" w:eastAsia="Times New Roman" w:hAnsi="Angsana New" w:cs="Angsana New"/>
                <w:sz w:val="30"/>
                <w:szCs w:val="30"/>
              </w:rPr>
              <w:t>Overdue</w:t>
            </w:r>
          </w:p>
        </w:tc>
        <w:tc>
          <w:tcPr>
            <w:tcW w:w="1800" w:type="dxa"/>
            <w:tcBorders>
              <w:top w:val="nil"/>
              <w:left w:val="nil"/>
              <w:bottom w:val="nil"/>
              <w:right w:val="nil"/>
            </w:tcBorders>
          </w:tcPr>
          <w:p w14:paraId="216EC834" w14:textId="77777777" w:rsidR="002576DE" w:rsidRPr="0086575E" w:rsidRDefault="002576DE" w:rsidP="000D188A">
            <w:pPr>
              <w:tabs>
                <w:tab w:val="decimal" w:pos="1020"/>
              </w:tabs>
              <w:spacing w:after="0" w:line="400" w:lineRule="exact"/>
              <w:jc w:val="right"/>
              <w:rPr>
                <w:rFonts w:ascii="Angsana New" w:eastAsia="Times New Roman" w:hAnsi="Angsana New" w:cs="Angsana New"/>
                <w:sz w:val="30"/>
                <w:szCs w:val="30"/>
                <w:cs/>
              </w:rPr>
            </w:pPr>
          </w:p>
        </w:tc>
        <w:tc>
          <w:tcPr>
            <w:tcW w:w="326" w:type="dxa"/>
            <w:tcBorders>
              <w:top w:val="nil"/>
              <w:left w:val="nil"/>
              <w:bottom w:val="nil"/>
              <w:right w:val="nil"/>
            </w:tcBorders>
          </w:tcPr>
          <w:p w14:paraId="32032C83" w14:textId="77777777" w:rsidR="002576DE" w:rsidRPr="0086575E" w:rsidRDefault="002576DE" w:rsidP="000D188A">
            <w:pPr>
              <w:spacing w:after="0" w:line="400" w:lineRule="exact"/>
              <w:jc w:val="right"/>
              <w:rPr>
                <w:rFonts w:ascii="Angsana New" w:eastAsia="Times New Roman" w:hAnsi="Angsana New" w:cs="Angsana New"/>
                <w:sz w:val="30"/>
                <w:szCs w:val="30"/>
                <w:cs/>
              </w:rPr>
            </w:pPr>
          </w:p>
        </w:tc>
        <w:tc>
          <w:tcPr>
            <w:tcW w:w="1843" w:type="dxa"/>
            <w:tcBorders>
              <w:top w:val="nil"/>
              <w:left w:val="nil"/>
              <w:bottom w:val="nil"/>
              <w:right w:val="nil"/>
            </w:tcBorders>
          </w:tcPr>
          <w:p w14:paraId="3ECF6B37" w14:textId="77777777" w:rsidR="002576DE" w:rsidRPr="0086575E" w:rsidRDefault="002576DE" w:rsidP="000D188A">
            <w:pPr>
              <w:tabs>
                <w:tab w:val="decimal" w:pos="1065"/>
              </w:tabs>
              <w:spacing w:after="0" w:line="400" w:lineRule="exact"/>
              <w:jc w:val="right"/>
              <w:rPr>
                <w:rFonts w:ascii="Angsana New" w:eastAsia="Times New Roman" w:hAnsi="Angsana New" w:cs="Angsana New"/>
                <w:sz w:val="30"/>
                <w:szCs w:val="30"/>
                <w:cs/>
              </w:rPr>
            </w:pPr>
          </w:p>
        </w:tc>
      </w:tr>
      <w:tr w:rsidR="0086575E" w:rsidRPr="0086575E" w14:paraId="350EB8D0" w14:textId="77777777" w:rsidTr="002928E6">
        <w:trPr>
          <w:trHeight w:val="20"/>
        </w:trPr>
        <w:tc>
          <w:tcPr>
            <w:tcW w:w="4829" w:type="dxa"/>
            <w:tcBorders>
              <w:top w:val="nil"/>
              <w:left w:val="nil"/>
              <w:bottom w:val="nil"/>
              <w:right w:val="nil"/>
            </w:tcBorders>
            <w:noWrap/>
            <w:vAlign w:val="bottom"/>
            <w:hideMark/>
          </w:tcPr>
          <w:p w14:paraId="5C221C10" w14:textId="495ABC89" w:rsidR="002576DE" w:rsidRPr="0086575E" w:rsidRDefault="002576DE" w:rsidP="000D188A">
            <w:pPr>
              <w:spacing w:after="0" w:line="400" w:lineRule="exact"/>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   - </w:t>
            </w:r>
            <w:r w:rsidR="00900AAE" w:rsidRPr="0086575E">
              <w:rPr>
                <w:rFonts w:ascii="Angsana New" w:eastAsia="Times New Roman" w:hAnsi="Angsana New" w:cs="Angsana New"/>
                <w:sz w:val="30"/>
                <w:szCs w:val="30"/>
              </w:rPr>
              <w:t xml:space="preserve">Less than </w:t>
            </w:r>
            <w:r w:rsidR="00900AAE" w:rsidRPr="0086575E">
              <w:rPr>
                <w:rFonts w:ascii="Angsana New" w:eastAsia="Times New Roman" w:hAnsi="Angsana New" w:cs="Angsana New"/>
                <w:sz w:val="30"/>
                <w:szCs w:val="30"/>
                <w:cs/>
              </w:rPr>
              <w:t xml:space="preserve">3 </w:t>
            </w:r>
            <w:r w:rsidR="00900AAE" w:rsidRPr="0086575E">
              <w:rPr>
                <w:rFonts w:ascii="Angsana New" w:eastAsia="Times New Roman" w:hAnsi="Angsana New" w:cs="Angsana New"/>
                <w:sz w:val="30"/>
                <w:szCs w:val="30"/>
              </w:rPr>
              <w:t>months</w:t>
            </w:r>
          </w:p>
        </w:tc>
        <w:tc>
          <w:tcPr>
            <w:tcW w:w="1800" w:type="dxa"/>
            <w:tcBorders>
              <w:top w:val="nil"/>
              <w:left w:val="nil"/>
              <w:bottom w:val="nil"/>
              <w:right w:val="nil"/>
            </w:tcBorders>
          </w:tcPr>
          <w:p w14:paraId="239B6FB3" w14:textId="3FF26B5D" w:rsidR="002576DE" w:rsidRPr="0086575E" w:rsidRDefault="00396207" w:rsidP="000D188A">
            <w:pPr>
              <w:tabs>
                <w:tab w:val="decimal" w:pos="1020"/>
              </w:tabs>
              <w:spacing w:after="0" w:line="40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73,391.39</w:t>
            </w:r>
          </w:p>
        </w:tc>
        <w:tc>
          <w:tcPr>
            <w:tcW w:w="326" w:type="dxa"/>
            <w:tcBorders>
              <w:top w:val="nil"/>
              <w:left w:val="nil"/>
              <w:bottom w:val="nil"/>
              <w:right w:val="nil"/>
            </w:tcBorders>
          </w:tcPr>
          <w:p w14:paraId="1D18F05C" w14:textId="77777777" w:rsidR="002576DE" w:rsidRPr="0086575E" w:rsidRDefault="002576DE" w:rsidP="000D188A">
            <w:pPr>
              <w:spacing w:after="0" w:line="400" w:lineRule="exact"/>
              <w:jc w:val="right"/>
              <w:rPr>
                <w:rFonts w:ascii="Angsana New" w:eastAsia="Times New Roman" w:hAnsi="Angsana New" w:cs="Angsana New"/>
                <w:sz w:val="30"/>
                <w:szCs w:val="30"/>
              </w:rPr>
            </w:pPr>
          </w:p>
        </w:tc>
        <w:tc>
          <w:tcPr>
            <w:tcW w:w="1843" w:type="dxa"/>
            <w:tcBorders>
              <w:top w:val="nil"/>
              <w:left w:val="nil"/>
              <w:bottom w:val="nil"/>
              <w:right w:val="nil"/>
            </w:tcBorders>
          </w:tcPr>
          <w:p w14:paraId="60C9B417" w14:textId="6522D446" w:rsidR="002576DE" w:rsidRPr="0086575E" w:rsidRDefault="002576DE" w:rsidP="000D188A">
            <w:pPr>
              <w:tabs>
                <w:tab w:val="decimal" w:pos="1065"/>
              </w:tabs>
              <w:spacing w:after="0" w:line="40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1,471,771.46</w:t>
            </w:r>
          </w:p>
        </w:tc>
      </w:tr>
      <w:tr w:rsidR="0086575E" w:rsidRPr="0086575E" w14:paraId="3BDA6538" w14:textId="77777777" w:rsidTr="002928E6">
        <w:trPr>
          <w:trHeight w:val="20"/>
        </w:trPr>
        <w:tc>
          <w:tcPr>
            <w:tcW w:w="4829" w:type="dxa"/>
            <w:tcBorders>
              <w:top w:val="nil"/>
              <w:left w:val="nil"/>
              <w:bottom w:val="nil"/>
              <w:right w:val="nil"/>
            </w:tcBorders>
            <w:noWrap/>
            <w:vAlign w:val="bottom"/>
          </w:tcPr>
          <w:p w14:paraId="6D9C9288" w14:textId="78D60A07" w:rsidR="002576DE" w:rsidRPr="0086575E" w:rsidRDefault="002576DE" w:rsidP="000D188A">
            <w:pPr>
              <w:spacing w:after="0" w:line="40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ab/>
            </w:r>
            <w:r w:rsidR="00245582" w:rsidRPr="0086575E">
              <w:rPr>
                <w:rFonts w:ascii="Angsana New" w:hAnsi="Angsana New" w:cs="Angsana New"/>
                <w:sz w:val="30"/>
                <w:szCs w:val="30"/>
              </w:rPr>
              <w:t>Total</w:t>
            </w:r>
          </w:p>
        </w:tc>
        <w:tc>
          <w:tcPr>
            <w:tcW w:w="1800" w:type="dxa"/>
            <w:tcBorders>
              <w:top w:val="single" w:sz="4" w:space="0" w:color="auto"/>
              <w:left w:val="nil"/>
              <w:bottom w:val="double" w:sz="4" w:space="0" w:color="auto"/>
              <w:right w:val="nil"/>
            </w:tcBorders>
          </w:tcPr>
          <w:p w14:paraId="2AAE6DB5" w14:textId="15C7129A" w:rsidR="002576DE" w:rsidRPr="0086575E" w:rsidRDefault="006E4D3E" w:rsidP="000D188A">
            <w:pPr>
              <w:tabs>
                <w:tab w:val="decimal" w:pos="1020"/>
              </w:tabs>
              <w:spacing w:after="0" w:line="40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17,039,098.41</w:t>
            </w:r>
          </w:p>
        </w:tc>
        <w:tc>
          <w:tcPr>
            <w:tcW w:w="326" w:type="dxa"/>
            <w:tcBorders>
              <w:top w:val="nil"/>
              <w:left w:val="nil"/>
              <w:bottom w:val="nil"/>
              <w:right w:val="nil"/>
            </w:tcBorders>
          </w:tcPr>
          <w:p w14:paraId="00B38DCD" w14:textId="77777777" w:rsidR="002576DE" w:rsidRPr="0086575E" w:rsidRDefault="002576DE" w:rsidP="000D188A">
            <w:pPr>
              <w:spacing w:after="0" w:line="400" w:lineRule="exact"/>
              <w:jc w:val="right"/>
              <w:rPr>
                <w:rFonts w:ascii="Angsana New" w:eastAsia="Times New Roman" w:hAnsi="Angsana New" w:cs="Angsana New"/>
                <w:sz w:val="30"/>
                <w:szCs w:val="30"/>
              </w:rPr>
            </w:pPr>
          </w:p>
        </w:tc>
        <w:tc>
          <w:tcPr>
            <w:tcW w:w="1843" w:type="dxa"/>
            <w:tcBorders>
              <w:top w:val="single" w:sz="4" w:space="0" w:color="auto"/>
              <w:left w:val="nil"/>
              <w:bottom w:val="double" w:sz="4" w:space="0" w:color="auto"/>
              <w:right w:val="nil"/>
            </w:tcBorders>
          </w:tcPr>
          <w:p w14:paraId="0353AB2C" w14:textId="3560ABD7" w:rsidR="002576DE" w:rsidRPr="0086575E" w:rsidRDefault="002576DE" w:rsidP="000D188A">
            <w:pPr>
              <w:tabs>
                <w:tab w:val="decimal" w:pos="1065"/>
              </w:tabs>
              <w:spacing w:after="0" w:line="40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26,897,440.79</w:t>
            </w:r>
          </w:p>
        </w:tc>
      </w:tr>
    </w:tbl>
    <w:p w14:paraId="479F0861" w14:textId="5D823933" w:rsidR="001463EF" w:rsidRPr="0086575E" w:rsidRDefault="00D1050B" w:rsidP="003A05BF">
      <w:pPr>
        <w:tabs>
          <w:tab w:val="left" w:pos="426"/>
        </w:tabs>
        <w:spacing w:before="240"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6</w:t>
      </w:r>
      <w:r w:rsidR="00163218" w:rsidRPr="0086575E">
        <w:rPr>
          <w:rFonts w:ascii="Angsana New" w:eastAsia="Times New Roman" w:hAnsi="Angsana New" w:cs="Angsana New"/>
          <w:b/>
          <w:bCs/>
          <w:sz w:val="30"/>
          <w:szCs w:val="30"/>
        </w:rPr>
        <w:t>.</w:t>
      </w:r>
      <w:r w:rsidR="002336B2" w:rsidRPr="0086575E">
        <w:rPr>
          <w:rFonts w:ascii="Angsana New" w:eastAsia="Times New Roman" w:hAnsi="Angsana New" w:cs="Angsana New"/>
          <w:b/>
          <w:bCs/>
          <w:sz w:val="30"/>
          <w:szCs w:val="30"/>
        </w:rPr>
        <w:tab/>
      </w:r>
      <w:r w:rsidR="0036287B" w:rsidRPr="0086575E">
        <w:rPr>
          <w:rFonts w:ascii="Angsana New" w:eastAsia="Times New Roman" w:hAnsi="Angsana New" w:cs="Angsana New"/>
          <w:b/>
          <w:bCs/>
          <w:sz w:val="30"/>
          <w:szCs w:val="30"/>
        </w:rPr>
        <w:t>INVENTORIES</w:t>
      </w:r>
    </w:p>
    <w:tbl>
      <w:tblPr>
        <w:tblW w:w="8751" w:type="dxa"/>
        <w:tblInd w:w="567" w:type="dxa"/>
        <w:tblLook w:val="04A0" w:firstRow="1" w:lastRow="0" w:firstColumn="1" w:lastColumn="0" w:noHBand="0" w:noVBand="1"/>
      </w:tblPr>
      <w:tblGrid>
        <w:gridCol w:w="4820"/>
        <w:gridCol w:w="1843"/>
        <w:gridCol w:w="283"/>
        <w:gridCol w:w="1805"/>
      </w:tblGrid>
      <w:tr w:rsidR="0086575E" w:rsidRPr="0086575E" w14:paraId="2383298B" w14:textId="77777777" w:rsidTr="002928E6">
        <w:trPr>
          <w:trHeight w:val="20"/>
        </w:trPr>
        <w:tc>
          <w:tcPr>
            <w:tcW w:w="4820" w:type="dxa"/>
            <w:tcBorders>
              <w:top w:val="nil"/>
              <w:left w:val="nil"/>
              <w:bottom w:val="nil"/>
              <w:right w:val="nil"/>
            </w:tcBorders>
            <w:noWrap/>
            <w:vAlign w:val="bottom"/>
            <w:hideMark/>
          </w:tcPr>
          <w:p w14:paraId="77C0BD90" w14:textId="77777777" w:rsidR="00163218" w:rsidRPr="0086575E" w:rsidRDefault="00163218" w:rsidP="00DD4C2C">
            <w:pPr>
              <w:spacing w:after="0" w:line="380" w:lineRule="exac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38352E28" w14:textId="77777777" w:rsidR="00163218" w:rsidRPr="0086575E" w:rsidRDefault="00163218" w:rsidP="00DD4C2C">
            <w:pPr>
              <w:spacing w:after="0" w:line="380" w:lineRule="exact"/>
              <w:rPr>
                <w:rFonts w:ascii="Angsana New" w:eastAsia="Times New Roman" w:hAnsi="Angsana New" w:cs="Angsana New"/>
                <w:sz w:val="30"/>
                <w:szCs w:val="30"/>
                <w:cs/>
              </w:rPr>
            </w:pPr>
          </w:p>
        </w:tc>
        <w:tc>
          <w:tcPr>
            <w:tcW w:w="283" w:type="dxa"/>
            <w:tcBorders>
              <w:top w:val="nil"/>
              <w:left w:val="nil"/>
              <w:bottom w:val="single" w:sz="4" w:space="0" w:color="auto"/>
              <w:right w:val="nil"/>
            </w:tcBorders>
          </w:tcPr>
          <w:p w14:paraId="6B387D49" w14:textId="77777777" w:rsidR="00163218" w:rsidRPr="0086575E" w:rsidRDefault="00163218" w:rsidP="00DD4C2C">
            <w:pPr>
              <w:spacing w:after="0" w:line="380" w:lineRule="exact"/>
              <w:rPr>
                <w:rFonts w:ascii="Angsana New" w:eastAsia="Times New Roman" w:hAnsi="Angsana New" w:cs="Angsana New"/>
                <w:sz w:val="30"/>
                <w:szCs w:val="30"/>
                <w:cs/>
              </w:rPr>
            </w:pPr>
          </w:p>
        </w:tc>
        <w:tc>
          <w:tcPr>
            <w:tcW w:w="1805" w:type="dxa"/>
            <w:tcBorders>
              <w:top w:val="nil"/>
              <w:left w:val="nil"/>
              <w:bottom w:val="single" w:sz="4" w:space="0" w:color="auto"/>
              <w:right w:val="nil"/>
            </w:tcBorders>
          </w:tcPr>
          <w:p w14:paraId="712B41AB" w14:textId="39011DC3" w:rsidR="00163218" w:rsidRPr="0086575E" w:rsidRDefault="0036287B" w:rsidP="00DD4C2C">
            <w:pPr>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i/>
                <w:iCs/>
                <w:sz w:val="30"/>
                <w:szCs w:val="30"/>
              </w:rPr>
              <w:t>(Unit: Baht)</w:t>
            </w:r>
          </w:p>
        </w:tc>
      </w:tr>
      <w:tr w:rsidR="0086575E" w:rsidRPr="0086575E" w14:paraId="1A075AB2" w14:textId="77777777" w:rsidTr="002928E6">
        <w:trPr>
          <w:trHeight w:val="20"/>
        </w:trPr>
        <w:tc>
          <w:tcPr>
            <w:tcW w:w="4820" w:type="dxa"/>
            <w:tcBorders>
              <w:top w:val="nil"/>
              <w:left w:val="nil"/>
              <w:bottom w:val="nil"/>
              <w:right w:val="nil"/>
            </w:tcBorders>
            <w:noWrap/>
            <w:vAlign w:val="bottom"/>
          </w:tcPr>
          <w:p w14:paraId="79DD8D0A" w14:textId="77777777" w:rsidR="001463EF" w:rsidRPr="0086575E" w:rsidRDefault="001463EF" w:rsidP="00DD4C2C">
            <w:pPr>
              <w:spacing w:after="0" w:line="380" w:lineRule="exact"/>
              <w:rPr>
                <w:rFonts w:ascii="Angsana New" w:eastAsia="Times New Roman" w:hAnsi="Angsana New" w:cs="Angsana New"/>
                <w:sz w:val="30"/>
                <w:szCs w:val="30"/>
              </w:rPr>
            </w:pPr>
          </w:p>
        </w:tc>
        <w:tc>
          <w:tcPr>
            <w:tcW w:w="1843" w:type="dxa"/>
            <w:tcBorders>
              <w:top w:val="single" w:sz="4" w:space="0" w:color="auto"/>
              <w:left w:val="nil"/>
              <w:bottom w:val="single" w:sz="4" w:space="0" w:color="auto"/>
              <w:right w:val="nil"/>
            </w:tcBorders>
            <w:vAlign w:val="bottom"/>
          </w:tcPr>
          <w:p w14:paraId="4378A6C7" w14:textId="488CB9E2" w:rsidR="001463EF" w:rsidRPr="0086575E" w:rsidRDefault="0036287B" w:rsidP="00905346">
            <w:pPr>
              <w:spacing w:after="0" w:line="380" w:lineRule="exact"/>
              <w:ind w:left="-105" w:right="-131"/>
              <w:jc w:val="center"/>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June 30, 2025</w:t>
            </w:r>
          </w:p>
        </w:tc>
        <w:tc>
          <w:tcPr>
            <w:tcW w:w="283" w:type="dxa"/>
            <w:tcBorders>
              <w:top w:val="single" w:sz="4" w:space="0" w:color="auto"/>
              <w:left w:val="nil"/>
              <w:right w:val="nil"/>
            </w:tcBorders>
            <w:vAlign w:val="bottom"/>
          </w:tcPr>
          <w:p w14:paraId="06A2FABC" w14:textId="77777777" w:rsidR="001463EF" w:rsidRPr="0086575E" w:rsidRDefault="001463EF" w:rsidP="00905346">
            <w:pPr>
              <w:spacing w:after="0" w:line="380" w:lineRule="exact"/>
              <w:jc w:val="center"/>
              <w:rPr>
                <w:rFonts w:ascii="Angsana New" w:eastAsia="Times New Roman" w:hAnsi="Angsana New" w:cs="Angsana New"/>
                <w:sz w:val="30"/>
                <w:szCs w:val="30"/>
                <w:cs/>
              </w:rPr>
            </w:pPr>
          </w:p>
        </w:tc>
        <w:tc>
          <w:tcPr>
            <w:tcW w:w="1805" w:type="dxa"/>
            <w:tcBorders>
              <w:top w:val="single" w:sz="4" w:space="0" w:color="auto"/>
              <w:left w:val="nil"/>
              <w:bottom w:val="single" w:sz="4" w:space="0" w:color="auto"/>
              <w:right w:val="nil"/>
            </w:tcBorders>
            <w:vAlign w:val="bottom"/>
          </w:tcPr>
          <w:p w14:paraId="3579BAFD" w14:textId="23E22605" w:rsidR="001463EF" w:rsidRPr="0086575E" w:rsidRDefault="0036287B" w:rsidP="0078412F">
            <w:pPr>
              <w:spacing w:after="0" w:line="380" w:lineRule="exact"/>
              <w:ind w:right="-131"/>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December 31, 2024</w:t>
            </w:r>
          </w:p>
        </w:tc>
      </w:tr>
      <w:tr w:rsidR="0086575E" w:rsidRPr="0086575E" w14:paraId="31EB9FD4" w14:textId="77777777" w:rsidTr="002928E6">
        <w:trPr>
          <w:trHeight w:val="20"/>
        </w:trPr>
        <w:tc>
          <w:tcPr>
            <w:tcW w:w="4820" w:type="dxa"/>
            <w:tcBorders>
              <w:top w:val="nil"/>
              <w:left w:val="nil"/>
              <w:bottom w:val="nil"/>
              <w:right w:val="nil"/>
            </w:tcBorders>
            <w:noWrap/>
          </w:tcPr>
          <w:p w14:paraId="204DC388" w14:textId="6FD6148C" w:rsidR="00B454F4" w:rsidRPr="0086575E" w:rsidRDefault="0036287B" w:rsidP="00B454F4">
            <w:pPr>
              <w:tabs>
                <w:tab w:val="left" w:pos="380"/>
              </w:tabs>
              <w:spacing w:after="0" w:line="380" w:lineRule="exact"/>
              <w:rPr>
                <w:rFonts w:ascii="Angsana New" w:eastAsia="Times New Roman" w:hAnsi="Angsana New" w:cs="Angsana New"/>
                <w:sz w:val="30"/>
                <w:szCs w:val="30"/>
                <w:cs/>
              </w:rPr>
            </w:pPr>
            <w:r w:rsidRPr="0086575E">
              <w:rPr>
                <w:rFonts w:ascii="Angsana New" w:hAnsi="Angsana New" w:cs="Angsana New"/>
                <w:sz w:val="30"/>
                <w:szCs w:val="30"/>
              </w:rPr>
              <w:t>Finished goods</w:t>
            </w:r>
          </w:p>
        </w:tc>
        <w:tc>
          <w:tcPr>
            <w:tcW w:w="1843" w:type="dxa"/>
            <w:tcBorders>
              <w:top w:val="single" w:sz="4" w:space="0" w:color="auto"/>
              <w:left w:val="nil"/>
              <w:right w:val="nil"/>
            </w:tcBorders>
          </w:tcPr>
          <w:p w14:paraId="62530CB3" w14:textId="4C52B6A0" w:rsidR="00B454F4" w:rsidRPr="0086575E" w:rsidRDefault="00DC6A21" w:rsidP="00B454F4">
            <w:pPr>
              <w:tabs>
                <w:tab w:val="decimal" w:pos="1020"/>
              </w:tabs>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18,189,581.17</w:t>
            </w:r>
          </w:p>
        </w:tc>
        <w:tc>
          <w:tcPr>
            <w:tcW w:w="283" w:type="dxa"/>
            <w:tcBorders>
              <w:top w:val="nil"/>
              <w:left w:val="nil"/>
              <w:right w:val="nil"/>
            </w:tcBorders>
          </w:tcPr>
          <w:p w14:paraId="271B1621" w14:textId="77777777" w:rsidR="00B454F4" w:rsidRPr="0086575E" w:rsidRDefault="00B454F4" w:rsidP="00B454F4">
            <w:pPr>
              <w:spacing w:after="0" w:line="380" w:lineRule="exact"/>
              <w:rPr>
                <w:rFonts w:ascii="Angsana New" w:eastAsia="Times New Roman" w:hAnsi="Angsana New" w:cs="Angsana New"/>
                <w:sz w:val="30"/>
                <w:szCs w:val="30"/>
                <w:cs/>
              </w:rPr>
            </w:pPr>
          </w:p>
        </w:tc>
        <w:tc>
          <w:tcPr>
            <w:tcW w:w="1805" w:type="dxa"/>
            <w:tcBorders>
              <w:top w:val="single" w:sz="4" w:space="0" w:color="auto"/>
              <w:left w:val="nil"/>
              <w:right w:val="nil"/>
            </w:tcBorders>
          </w:tcPr>
          <w:p w14:paraId="552CC76E" w14:textId="7FDB3BFD" w:rsidR="00B454F4" w:rsidRPr="0086575E" w:rsidRDefault="00B454F4" w:rsidP="0078412F">
            <w:pPr>
              <w:tabs>
                <w:tab w:val="decimal" w:pos="1190"/>
              </w:tabs>
              <w:spacing w:after="0" w:line="38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17,843,646.83</w:t>
            </w:r>
          </w:p>
        </w:tc>
      </w:tr>
      <w:tr w:rsidR="0086575E" w:rsidRPr="0086575E" w14:paraId="6A75E3F3" w14:textId="77777777" w:rsidTr="002928E6">
        <w:trPr>
          <w:trHeight w:val="20"/>
        </w:trPr>
        <w:tc>
          <w:tcPr>
            <w:tcW w:w="4820" w:type="dxa"/>
            <w:tcBorders>
              <w:top w:val="nil"/>
              <w:left w:val="nil"/>
              <w:bottom w:val="nil"/>
              <w:right w:val="nil"/>
            </w:tcBorders>
            <w:noWrap/>
          </w:tcPr>
          <w:p w14:paraId="7476E4A1" w14:textId="28B74E8B" w:rsidR="00B454F4" w:rsidRPr="0086575E" w:rsidRDefault="00900AAE" w:rsidP="00B454F4">
            <w:pPr>
              <w:tabs>
                <w:tab w:val="left" w:pos="380"/>
              </w:tabs>
              <w:spacing w:after="0" w:line="380" w:lineRule="exact"/>
              <w:rPr>
                <w:rFonts w:ascii="Angsana New" w:hAnsi="Angsana New" w:cs="Angsana New"/>
                <w:sz w:val="30"/>
                <w:szCs w:val="30"/>
              </w:rPr>
            </w:pPr>
            <w:r w:rsidRPr="0086575E">
              <w:rPr>
                <w:rFonts w:ascii="Angsana New" w:hAnsi="Angsana New" w:cs="Angsana New"/>
                <w:sz w:val="30"/>
                <w:szCs w:val="30"/>
              </w:rPr>
              <w:t>Packaging</w:t>
            </w:r>
          </w:p>
        </w:tc>
        <w:tc>
          <w:tcPr>
            <w:tcW w:w="1843" w:type="dxa"/>
            <w:tcBorders>
              <w:top w:val="nil"/>
              <w:left w:val="nil"/>
              <w:right w:val="nil"/>
            </w:tcBorders>
          </w:tcPr>
          <w:p w14:paraId="102DFA3D" w14:textId="1E6970D1" w:rsidR="00B454F4" w:rsidRPr="0086575E" w:rsidRDefault="003D482F" w:rsidP="00B454F4">
            <w:pPr>
              <w:tabs>
                <w:tab w:val="decimal" w:pos="1020"/>
              </w:tabs>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2,360,9</w:t>
            </w:r>
            <w:r w:rsidR="00C740ED" w:rsidRPr="0086575E">
              <w:rPr>
                <w:rFonts w:ascii="Angsana New" w:eastAsia="Times New Roman" w:hAnsi="Angsana New" w:cs="Angsana New"/>
                <w:sz w:val="30"/>
                <w:szCs w:val="30"/>
              </w:rPr>
              <w:t>38.53</w:t>
            </w:r>
          </w:p>
        </w:tc>
        <w:tc>
          <w:tcPr>
            <w:tcW w:w="283" w:type="dxa"/>
            <w:tcBorders>
              <w:top w:val="nil"/>
              <w:left w:val="nil"/>
              <w:right w:val="nil"/>
            </w:tcBorders>
          </w:tcPr>
          <w:p w14:paraId="4EE5B27A" w14:textId="77777777" w:rsidR="00B454F4" w:rsidRPr="0086575E" w:rsidRDefault="00B454F4" w:rsidP="00B454F4">
            <w:pPr>
              <w:spacing w:after="0" w:line="380" w:lineRule="exact"/>
              <w:rPr>
                <w:rFonts w:ascii="Angsana New" w:eastAsia="Times New Roman" w:hAnsi="Angsana New" w:cs="Angsana New"/>
                <w:sz w:val="30"/>
                <w:szCs w:val="30"/>
                <w:cs/>
              </w:rPr>
            </w:pPr>
          </w:p>
        </w:tc>
        <w:tc>
          <w:tcPr>
            <w:tcW w:w="1805" w:type="dxa"/>
            <w:tcBorders>
              <w:top w:val="nil"/>
              <w:left w:val="nil"/>
              <w:right w:val="nil"/>
            </w:tcBorders>
          </w:tcPr>
          <w:p w14:paraId="5CFCD4A0" w14:textId="4B02C1A1" w:rsidR="00B454F4" w:rsidRPr="0086575E" w:rsidRDefault="00B454F4" w:rsidP="0078412F">
            <w:pPr>
              <w:tabs>
                <w:tab w:val="decimal" w:pos="1190"/>
              </w:tabs>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2,012,983.82</w:t>
            </w:r>
          </w:p>
        </w:tc>
      </w:tr>
      <w:tr w:rsidR="0086575E" w:rsidRPr="0086575E" w14:paraId="2EB7F521" w14:textId="77777777" w:rsidTr="002928E6">
        <w:trPr>
          <w:trHeight w:val="20"/>
        </w:trPr>
        <w:tc>
          <w:tcPr>
            <w:tcW w:w="4820" w:type="dxa"/>
            <w:tcBorders>
              <w:top w:val="nil"/>
              <w:left w:val="nil"/>
              <w:bottom w:val="nil"/>
              <w:right w:val="nil"/>
            </w:tcBorders>
            <w:noWrap/>
          </w:tcPr>
          <w:p w14:paraId="4518E814" w14:textId="68AD65CD" w:rsidR="00B454F4" w:rsidRPr="0086575E" w:rsidRDefault="00900AAE" w:rsidP="00B454F4">
            <w:pPr>
              <w:tabs>
                <w:tab w:val="left" w:pos="380"/>
              </w:tabs>
              <w:spacing w:after="0" w:line="380" w:lineRule="exact"/>
              <w:rPr>
                <w:rFonts w:ascii="Angsana New" w:hAnsi="Angsana New" w:cs="Angsana New"/>
                <w:sz w:val="30"/>
                <w:szCs w:val="30"/>
              </w:rPr>
            </w:pPr>
            <w:r w:rsidRPr="0086575E">
              <w:rPr>
                <w:rFonts w:ascii="Angsana New" w:hAnsi="Angsana New" w:cs="Angsana New"/>
                <w:sz w:val="30"/>
                <w:szCs w:val="30"/>
              </w:rPr>
              <w:t>Less Allowance for devaluation of inventories</w:t>
            </w:r>
          </w:p>
        </w:tc>
        <w:tc>
          <w:tcPr>
            <w:tcW w:w="1843" w:type="dxa"/>
            <w:tcBorders>
              <w:left w:val="nil"/>
              <w:bottom w:val="single" w:sz="4" w:space="0" w:color="auto"/>
              <w:right w:val="nil"/>
            </w:tcBorders>
          </w:tcPr>
          <w:p w14:paraId="678C315D" w14:textId="4140E5D9" w:rsidR="00B454F4" w:rsidRPr="0086575E" w:rsidRDefault="00C740ED" w:rsidP="00B454F4">
            <w:pPr>
              <w:tabs>
                <w:tab w:val="decimal" w:pos="1020"/>
              </w:tabs>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(658,345.12)</w:t>
            </w:r>
          </w:p>
        </w:tc>
        <w:tc>
          <w:tcPr>
            <w:tcW w:w="283" w:type="dxa"/>
            <w:tcBorders>
              <w:left w:val="nil"/>
              <w:bottom w:val="nil"/>
              <w:right w:val="nil"/>
            </w:tcBorders>
          </w:tcPr>
          <w:p w14:paraId="084E9E6C" w14:textId="77777777" w:rsidR="00B454F4" w:rsidRPr="0086575E" w:rsidRDefault="00B454F4" w:rsidP="00B454F4">
            <w:pPr>
              <w:spacing w:after="0" w:line="380" w:lineRule="exact"/>
              <w:rPr>
                <w:rFonts w:ascii="Angsana New" w:eastAsia="Times New Roman" w:hAnsi="Angsana New" w:cs="Angsana New"/>
                <w:sz w:val="30"/>
                <w:szCs w:val="30"/>
                <w:cs/>
              </w:rPr>
            </w:pPr>
          </w:p>
        </w:tc>
        <w:tc>
          <w:tcPr>
            <w:tcW w:w="1805" w:type="dxa"/>
            <w:tcBorders>
              <w:left w:val="nil"/>
              <w:bottom w:val="single" w:sz="4" w:space="0" w:color="auto"/>
              <w:right w:val="nil"/>
            </w:tcBorders>
          </w:tcPr>
          <w:p w14:paraId="4B203C59" w14:textId="603F6F37" w:rsidR="00B454F4" w:rsidRPr="0086575E" w:rsidRDefault="00B454F4" w:rsidP="0078412F">
            <w:pPr>
              <w:tabs>
                <w:tab w:val="decimal" w:pos="1190"/>
              </w:tabs>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(581,079.89)</w:t>
            </w:r>
          </w:p>
        </w:tc>
      </w:tr>
      <w:tr w:rsidR="0086575E" w:rsidRPr="0086575E" w14:paraId="6674DA77" w14:textId="77777777" w:rsidTr="002928E6">
        <w:trPr>
          <w:trHeight w:val="20"/>
        </w:trPr>
        <w:tc>
          <w:tcPr>
            <w:tcW w:w="4820" w:type="dxa"/>
            <w:tcBorders>
              <w:top w:val="nil"/>
              <w:left w:val="nil"/>
              <w:bottom w:val="nil"/>
              <w:right w:val="nil"/>
            </w:tcBorders>
            <w:noWrap/>
            <w:vAlign w:val="bottom"/>
          </w:tcPr>
          <w:p w14:paraId="56E8DA92" w14:textId="4373C25C" w:rsidR="00B454F4" w:rsidRPr="0086575E" w:rsidRDefault="00B454F4" w:rsidP="00B454F4">
            <w:pPr>
              <w:tabs>
                <w:tab w:val="left" w:pos="910"/>
              </w:tabs>
              <w:spacing w:after="0" w:line="38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ab/>
            </w:r>
            <w:r w:rsidR="0036287B" w:rsidRPr="0086575E">
              <w:rPr>
                <w:rFonts w:ascii="Angsana New" w:hAnsi="Angsana New" w:cs="Angsana New"/>
                <w:sz w:val="30"/>
                <w:szCs w:val="30"/>
              </w:rPr>
              <w:t>Total</w:t>
            </w:r>
          </w:p>
        </w:tc>
        <w:tc>
          <w:tcPr>
            <w:tcW w:w="1843" w:type="dxa"/>
            <w:tcBorders>
              <w:top w:val="single" w:sz="4" w:space="0" w:color="auto"/>
              <w:left w:val="nil"/>
              <w:bottom w:val="double" w:sz="4" w:space="0" w:color="auto"/>
              <w:right w:val="nil"/>
            </w:tcBorders>
          </w:tcPr>
          <w:p w14:paraId="3E15FB0A" w14:textId="1CC2636A" w:rsidR="00B454F4" w:rsidRPr="0086575E" w:rsidRDefault="00B85806" w:rsidP="00B454F4">
            <w:pPr>
              <w:tabs>
                <w:tab w:val="decimal" w:pos="1020"/>
              </w:tabs>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19,892,174.58</w:t>
            </w:r>
          </w:p>
        </w:tc>
        <w:tc>
          <w:tcPr>
            <w:tcW w:w="283" w:type="dxa"/>
            <w:tcBorders>
              <w:top w:val="nil"/>
              <w:left w:val="nil"/>
              <w:bottom w:val="nil"/>
              <w:right w:val="nil"/>
            </w:tcBorders>
          </w:tcPr>
          <w:p w14:paraId="6C4C8CF7" w14:textId="77777777" w:rsidR="00B454F4" w:rsidRPr="0086575E" w:rsidRDefault="00B454F4" w:rsidP="00B454F4">
            <w:pPr>
              <w:spacing w:after="0" w:line="380" w:lineRule="exact"/>
              <w:rPr>
                <w:rFonts w:ascii="Angsana New" w:eastAsia="Times New Roman" w:hAnsi="Angsana New" w:cs="Angsana New"/>
                <w:sz w:val="30"/>
                <w:szCs w:val="30"/>
                <w:cs/>
              </w:rPr>
            </w:pPr>
          </w:p>
        </w:tc>
        <w:tc>
          <w:tcPr>
            <w:tcW w:w="1805" w:type="dxa"/>
            <w:tcBorders>
              <w:top w:val="single" w:sz="4" w:space="0" w:color="auto"/>
              <w:left w:val="nil"/>
              <w:bottom w:val="double" w:sz="4" w:space="0" w:color="auto"/>
              <w:right w:val="nil"/>
            </w:tcBorders>
          </w:tcPr>
          <w:p w14:paraId="4FC8D3DE" w14:textId="4AE12D62" w:rsidR="00B454F4" w:rsidRPr="0086575E" w:rsidRDefault="00B454F4" w:rsidP="0078412F">
            <w:pPr>
              <w:tabs>
                <w:tab w:val="decimal" w:pos="1190"/>
              </w:tabs>
              <w:spacing w:after="0" w:line="38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19,275,550.76</w:t>
            </w:r>
          </w:p>
        </w:tc>
      </w:tr>
    </w:tbl>
    <w:p w14:paraId="5A56BD21" w14:textId="270BF93F" w:rsidR="00734838" w:rsidRPr="0086575E" w:rsidRDefault="003548B0" w:rsidP="000E351D">
      <w:pPr>
        <w:tabs>
          <w:tab w:val="left" w:pos="426"/>
        </w:tabs>
        <w:spacing w:before="240"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7.</w:t>
      </w:r>
      <w:r w:rsidRPr="0086575E">
        <w:rPr>
          <w:rFonts w:ascii="Angsana New" w:eastAsia="Times New Roman" w:hAnsi="Angsana New" w:cs="Angsana New"/>
          <w:b/>
          <w:bCs/>
          <w:sz w:val="30"/>
          <w:szCs w:val="30"/>
        </w:rPr>
        <w:tab/>
      </w:r>
      <w:r w:rsidR="00AF4AA9" w:rsidRPr="0086575E">
        <w:rPr>
          <w:rFonts w:ascii="Angsana New" w:eastAsia="Times New Roman" w:hAnsi="Angsana New" w:cs="Angsana New"/>
          <w:b/>
          <w:bCs/>
          <w:sz w:val="30"/>
          <w:szCs w:val="30"/>
        </w:rPr>
        <w:t xml:space="preserve">BUILDING </w:t>
      </w:r>
      <w:r w:rsidR="006D793F" w:rsidRPr="0086575E">
        <w:rPr>
          <w:rFonts w:ascii="Angsana New" w:eastAsia="Times New Roman" w:hAnsi="Angsana New" w:cs="Angsana New"/>
          <w:b/>
          <w:bCs/>
          <w:sz w:val="30"/>
          <w:szCs w:val="30"/>
        </w:rPr>
        <w:t xml:space="preserve">IMPROVEMENT </w:t>
      </w:r>
      <w:r w:rsidR="00AF4AA9" w:rsidRPr="0086575E">
        <w:rPr>
          <w:rFonts w:ascii="Angsana New" w:eastAsia="Times New Roman" w:hAnsi="Angsana New" w:cs="Angsana New"/>
          <w:b/>
          <w:bCs/>
          <w:sz w:val="30"/>
          <w:szCs w:val="30"/>
        </w:rPr>
        <w:t xml:space="preserve">AND EQUIPMENT </w:t>
      </w:r>
      <w:bookmarkStart w:id="0" w:name="_Hlk207903470"/>
    </w:p>
    <w:bookmarkEnd w:id="0"/>
    <w:p w14:paraId="3578B36A" w14:textId="078493BB" w:rsidR="00491816" w:rsidRPr="0086575E" w:rsidRDefault="00AF4AA9" w:rsidP="000D188A">
      <w:pPr>
        <w:tabs>
          <w:tab w:val="left" w:pos="900"/>
        </w:tabs>
        <w:spacing w:after="0" w:line="400" w:lineRule="exact"/>
        <w:ind w:left="426"/>
        <w:jc w:val="thaiDistribute"/>
        <w:rPr>
          <w:rFonts w:ascii="Angsana New" w:hAnsi="Angsana New" w:cs="Angsana New"/>
          <w:sz w:val="30"/>
          <w:szCs w:val="30"/>
        </w:rPr>
      </w:pPr>
      <w:r w:rsidRPr="0086575E">
        <w:rPr>
          <w:rFonts w:ascii="Angsana New" w:hAnsi="Angsana New" w:cs="Angsana New"/>
          <w:sz w:val="30"/>
          <w:szCs w:val="30"/>
        </w:rPr>
        <w:t>Movement</w:t>
      </w:r>
      <w:r w:rsidR="0036287B" w:rsidRPr="0086575E">
        <w:rPr>
          <w:rFonts w:ascii="Angsana New" w:hAnsi="Angsana New" w:cs="Angsana New"/>
          <w:sz w:val="30"/>
          <w:szCs w:val="30"/>
        </w:rPr>
        <w:t xml:space="preserve"> </w:t>
      </w:r>
      <w:r w:rsidR="006D793F" w:rsidRPr="0086575E">
        <w:rPr>
          <w:rFonts w:ascii="Angsana New" w:hAnsi="Angsana New" w:cs="Angsana New"/>
          <w:sz w:val="30"/>
          <w:szCs w:val="30"/>
        </w:rPr>
        <w:t>f</w:t>
      </w:r>
      <w:r w:rsidR="0036287B" w:rsidRPr="0086575E">
        <w:rPr>
          <w:rFonts w:ascii="Angsana New" w:hAnsi="Angsana New" w:cs="Angsana New"/>
          <w:sz w:val="30"/>
          <w:szCs w:val="30"/>
        </w:rPr>
        <w:t xml:space="preserve">or the six-month period ended June </w:t>
      </w:r>
      <w:r w:rsidR="0036287B" w:rsidRPr="0086575E">
        <w:rPr>
          <w:rFonts w:ascii="Angsana New" w:hAnsi="Angsana New" w:cs="Angsana New"/>
          <w:sz w:val="30"/>
          <w:szCs w:val="30"/>
          <w:cs/>
        </w:rPr>
        <w:t>30</w:t>
      </w:r>
      <w:r w:rsidR="0036287B" w:rsidRPr="0086575E">
        <w:rPr>
          <w:rFonts w:ascii="Angsana New" w:hAnsi="Angsana New" w:cs="Angsana New"/>
          <w:sz w:val="30"/>
          <w:szCs w:val="30"/>
        </w:rPr>
        <w:t xml:space="preserve">, </w:t>
      </w:r>
      <w:r w:rsidR="0036287B" w:rsidRPr="0086575E">
        <w:rPr>
          <w:rFonts w:ascii="Angsana New" w:hAnsi="Angsana New" w:cs="Angsana New"/>
          <w:sz w:val="30"/>
          <w:szCs w:val="30"/>
          <w:cs/>
        </w:rPr>
        <w:t xml:space="preserve">2025 </w:t>
      </w:r>
      <w:r w:rsidR="0036287B" w:rsidRPr="0086575E">
        <w:rPr>
          <w:rFonts w:ascii="Angsana New" w:hAnsi="Angsana New" w:cs="Angsana New"/>
          <w:sz w:val="30"/>
          <w:szCs w:val="30"/>
        </w:rPr>
        <w:t>as follows:</w:t>
      </w:r>
    </w:p>
    <w:tbl>
      <w:tblPr>
        <w:tblW w:w="4758" w:type="pct"/>
        <w:tblInd w:w="392" w:type="dxa"/>
        <w:tblLayout w:type="fixed"/>
        <w:tblLook w:val="01E0" w:firstRow="1" w:lastRow="1" w:firstColumn="1" w:lastColumn="1" w:noHBand="0" w:noVBand="0"/>
      </w:tblPr>
      <w:tblGrid>
        <w:gridCol w:w="4852"/>
        <w:gridCol w:w="2126"/>
        <w:gridCol w:w="1842"/>
      </w:tblGrid>
      <w:tr w:rsidR="0086575E" w:rsidRPr="0086575E" w14:paraId="2E2B19C2" w14:textId="77777777" w:rsidTr="002928E6">
        <w:trPr>
          <w:trHeight w:val="381"/>
        </w:trPr>
        <w:tc>
          <w:tcPr>
            <w:tcW w:w="2751" w:type="pct"/>
          </w:tcPr>
          <w:p w14:paraId="7287C571" w14:textId="77777777" w:rsidR="00491816" w:rsidRPr="0086575E" w:rsidRDefault="00491816" w:rsidP="000D188A">
            <w:pPr>
              <w:spacing w:after="0" w:line="400" w:lineRule="exact"/>
              <w:ind w:left="175"/>
              <w:jc w:val="both"/>
              <w:rPr>
                <w:rFonts w:ascii="Angsana New" w:hAnsi="Angsana New" w:cs="Angsana New"/>
                <w:sz w:val="30"/>
                <w:szCs w:val="30"/>
              </w:rPr>
            </w:pPr>
          </w:p>
        </w:tc>
        <w:tc>
          <w:tcPr>
            <w:tcW w:w="1205" w:type="pct"/>
          </w:tcPr>
          <w:p w14:paraId="5DAE7B62" w14:textId="77777777" w:rsidR="00491816" w:rsidRPr="0086575E" w:rsidRDefault="00491816" w:rsidP="000D188A">
            <w:pPr>
              <w:spacing w:after="0" w:line="400" w:lineRule="exact"/>
              <w:jc w:val="right"/>
              <w:rPr>
                <w:rFonts w:ascii="Angsana New" w:hAnsi="Angsana New" w:cs="Angsana New"/>
                <w:sz w:val="30"/>
                <w:szCs w:val="30"/>
              </w:rPr>
            </w:pPr>
          </w:p>
        </w:tc>
        <w:tc>
          <w:tcPr>
            <w:tcW w:w="1044" w:type="pct"/>
          </w:tcPr>
          <w:p w14:paraId="09C037D8" w14:textId="6E4A808E" w:rsidR="00491816" w:rsidRPr="0086575E" w:rsidRDefault="0036287B" w:rsidP="000D188A">
            <w:pPr>
              <w:spacing w:after="0" w:line="400" w:lineRule="exact"/>
              <w:jc w:val="right"/>
              <w:rPr>
                <w:rFonts w:ascii="Angsana New" w:hAnsi="Angsana New" w:cs="Angsana New"/>
                <w:b/>
                <w:bCs/>
                <w:sz w:val="30"/>
                <w:szCs w:val="30"/>
              </w:rPr>
            </w:pPr>
            <w:r w:rsidRPr="0086575E">
              <w:rPr>
                <w:rFonts w:ascii="Angsana New" w:eastAsia="Times New Roman" w:hAnsi="Angsana New" w:cs="Angsana New"/>
                <w:i/>
                <w:iCs/>
                <w:sz w:val="30"/>
                <w:szCs w:val="30"/>
              </w:rPr>
              <w:t>(Unit: Baht)</w:t>
            </w:r>
          </w:p>
        </w:tc>
      </w:tr>
      <w:tr w:rsidR="0086575E" w:rsidRPr="0086575E" w14:paraId="585F1A5D" w14:textId="77777777" w:rsidTr="002928E6">
        <w:trPr>
          <w:trHeight w:val="20"/>
        </w:trPr>
        <w:tc>
          <w:tcPr>
            <w:tcW w:w="2751" w:type="pct"/>
            <w:vAlign w:val="bottom"/>
          </w:tcPr>
          <w:p w14:paraId="4687FB79" w14:textId="587DDDF6" w:rsidR="00491816" w:rsidRPr="0086575E" w:rsidRDefault="0036287B" w:rsidP="000D188A">
            <w:pPr>
              <w:tabs>
                <w:tab w:val="left" w:pos="900"/>
              </w:tabs>
              <w:spacing w:after="0" w:line="400" w:lineRule="exact"/>
              <w:rPr>
                <w:rFonts w:ascii="Angsana New" w:hAnsi="Angsana New" w:cs="Angsana New"/>
                <w:sz w:val="30"/>
                <w:szCs w:val="30"/>
                <w:cs/>
              </w:rPr>
            </w:pPr>
            <w:r w:rsidRPr="0086575E">
              <w:rPr>
                <w:rFonts w:ascii="Angsana New" w:hAnsi="Angsana New" w:cs="Angsana New"/>
                <w:sz w:val="30"/>
                <w:szCs w:val="30"/>
              </w:rPr>
              <w:t xml:space="preserve">Net book value as at January </w:t>
            </w:r>
            <w:r w:rsidRPr="0086575E">
              <w:rPr>
                <w:rFonts w:ascii="Angsana New" w:hAnsi="Angsana New" w:cs="Angsana New"/>
                <w:sz w:val="30"/>
                <w:szCs w:val="30"/>
                <w:cs/>
              </w:rPr>
              <w:t>1</w:t>
            </w:r>
            <w:r w:rsidRPr="0086575E">
              <w:rPr>
                <w:rFonts w:ascii="Angsana New" w:hAnsi="Angsana New" w:cs="Angsana New"/>
                <w:sz w:val="30"/>
                <w:szCs w:val="30"/>
              </w:rPr>
              <w:t xml:space="preserve">, </w:t>
            </w:r>
            <w:r w:rsidRPr="0086575E">
              <w:rPr>
                <w:rFonts w:ascii="Angsana New" w:hAnsi="Angsana New" w:cs="Angsana New"/>
                <w:sz w:val="30"/>
                <w:szCs w:val="30"/>
                <w:cs/>
              </w:rPr>
              <w:t>2025</w:t>
            </w:r>
          </w:p>
        </w:tc>
        <w:tc>
          <w:tcPr>
            <w:tcW w:w="1205" w:type="pct"/>
            <w:vAlign w:val="bottom"/>
          </w:tcPr>
          <w:p w14:paraId="69C71C2F" w14:textId="77777777" w:rsidR="00491816" w:rsidRPr="0086575E" w:rsidRDefault="00491816" w:rsidP="000D188A">
            <w:pPr>
              <w:tabs>
                <w:tab w:val="decimal" w:pos="1152"/>
              </w:tabs>
              <w:spacing w:after="0" w:line="400" w:lineRule="exact"/>
              <w:rPr>
                <w:rFonts w:ascii="Angsana New" w:hAnsi="Angsana New" w:cs="Angsana New"/>
                <w:sz w:val="30"/>
                <w:szCs w:val="30"/>
              </w:rPr>
            </w:pPr>
          </w:p>
        </w:tc>
        <w:tc>
          <w:tcPr>
            <w:tcW w:w="1044" w:type="pct"/>
            <w:vAlign w:val="bottom"/>
          </w:tcPr>
          <w:p w14:paraId="16911F01" w14:textId="6B88CAA0" w:rsidR="00491816" w:rsidRPr="0086575E" w:rsidRDefault="00B454F4" w:rsidP="000D188A">
            <w:pPr>
              <w:tabs>
                <w:tab w:val="decimal" w:pos="1303"/>
              </w:tabs>
              <w:spacing w:after="0" w:line="400" w:lineRule="exact"/>
              <w:jc w:val="right"/>
              <w:rPr>
                <w:rFonts w:ascii="Angsana New" w:hAnsi="Angsana New" w:cs="Angsana New"/>
                <w:sz w:val="30"/>
                <w:szCs w:val="30"/>
              </w:rPr>
            </w:pPr>
            <w:r w:rsidRPr="0086575E">
              <w:rPr>
                <w:rFonts w:ascii="Angsana New" w:hAnsi="Angsana New" w:cs="Angsana New"/>
                <w:sz w:val="30"/>
                <w:szCs w:val="30"/>
                <w:cs/>
              </w:rPr>
              <w:t>1</w:t>
            </w:r>
            <w:r w:rsidRPr="0086575E">
              <w:rPr>
                <w:rFonts w:ascii="Angsana New" w:hAnsi="Angsana New" w:cs="Angsana New"/>
                <w:sz w:val="30"/>
                <w:szCs w:val="30"/>
              </w:rPr>
              <w:t>,</w:t>
            </w:r>
            <w:r w:rsidRPr="0086575E">
              <w:rPr>
                <w:rFonts w:ascii="Angsana New" w:hAnsi="Angsana New" w:cs="Angsana New"/>
                <w:sz w:val="30"/>
                <w:szCs w:val="30"/>
                <w:cs/>
              </w:rPr>
              <w:t>026</w:t>
            </w:r>
            <w:r w:rsidRPr="0086575E">
              <w:rPr>
                <w:rFonts w:ascii="Angsana New" w:hAnsi="Angsana New" w:cs="Angsana New"/>
                <w:sz w:val="30"/>
                <w:szCs w:val="30"/>
              </w:rPr>
              <w:t>,</w:t>
            </w:r>
            <w:r w:rsidRPr="0086575E">
              <w:rPr>
                <w:rFonts w:ascii="Angsana New" w:hAnsi="Angsana New" w:cs="Angsana New"/>
                <w:sz w:val="30"/>
                <w:szCs w:val="30"/>
                <w:cs/>
              </w:rPr>
              <w:t>967.06</w:t>
            </w:r>
          </w:p>
        </w:tc>
      </w:tr>
      <w:tr w:rsidR="0086575E" w:rsidRPr="0086575E" w14:paraId="5E39981F" w14:textId="77777777" w:rsidTr="002928E6">
        <w:trPr>
          <w:trHeight w:val="20"/>
        </w:trPr>
        <w:tc>
          <w:tcPr>
            <w:tcW w:w="2751" w:type="pct"/>
            <w:vAlign w:val="bottom"/>
          </w:tcPr>
          <w:p w14:paraId="53835A0B" w14:textId="02F9D4D9" w:rsidR="00491816" w:rsidRPr="0086575E" w:rsidRDefault="00900AAE" w:rsidP="000D188A">
            <w:pPr>
              <w:tabs>
                <w:tab w:val="left" w:pos="900"/>
              </w:tabs>
              <w:spacing w:after="0" w:line="400" w:lineRule="exact"/>
              <w:rPr>
                <w:rFonts w:ascii="Angsana New" w:hAnsi="Angsana New" w:cs="Angsana New"/>
                <w:sz w:val="30"/>
                <w:szCs w:val="30"/>
                <w:cs/>
              </w:rPr>
            </w:pPr>
            <w:r w:rsidRPr="0086575E">
              <w:rPr>
                <w:rFonts w:ascii="Angsana New" w:hAnsi="Angsana New" w:cs="Angsana New"/>
                <w:sz w:val="30"/>
                <w:szCs w:val="30"/>
              </w:rPr>
              <w:t>Acquisition during the period</w:t>
            </w:r>
          </w:p>
        </w:tc>
        <w:tc>
          <w:tcPr>
            <w:tcW w:w="1205" w:type="pct"/>
            <w:vAlign w:val="bottom"/>
          </w:tcPr>
          <w:p w14:paraId="7122464A" w14:textId="77777777" w:rsidR="00491816" w:rsidRPr="0086575E" w:rsidRDefault="00491816" w:rsidP="000D188A">
            <w:pPr>
              <w:tabs>
                <w:tab w:val="decimal" w:pos="1152"/>
              </w:tabs>
              <w:spacing w:after="0" w:line="400" w:lineRule="exact"/>
              <w:rPr>
                <w:rFonts w:ascii="Angsana New" w:hAnsi="Angsana New" w:cs="Angsana New"/>
                <w:sz w:val="30"/>
                <w:szCs w:val="30"/>
              </w:rPr>
            </w:pPr>
          </w:p>
        </w:tc>
        <w:tc>
          <w:tcPr>
            <w:tcW w:w="1044" w:type="pct"/>
            <w:vAlign w:val="bottom"/>
          </w:tcPr>
          <w:p w14:paraId="4AEF6D1C" w14:textId="226A02C8" w:rsidR="00491816" w:rsidRPr="0086575E" w:rsidRDefault="0038639F" w:rsidP="000D188A">
            <w:pPr>
              <w:tabs>
                <w:tab w:val="decimal" w:pos="1303"/>
              </w:tabs>
              <w:spacing w:after="0" w:line="400" w:lineRule="exact"/>
              <w:jc w:val="right"/>
              <w:rPr>
                <w:rFonts w:ascii="Angsana New" w:hAnsi="Angsana New" w:cs="Angsana New"/>
                <w:sz w:val="30"/>
                <w:szCs w:val="30"/>
              </w:rPr>
            </w:pPr>
            <w:r w:rsidRPr="0086575E">
              <w:rPr>
                <w:rFonts w:ascii="Angsana New" w:hAnsi="Angsana New" w:cs="Angsana New"/>
                <w:sz w:val="30"/>
                <w:szCs w:val="30"/>
                <w:cs/>
              </w:rPr>
              <w:t>85</w:t>
            </w:r>
            <w:r w:rsidRPr="0086575E">
              <w:rPr>
                <w:rFonts w:ascii="Angsana New" w:hAnsi="Angsana New" w:cs="Angsana New"/>
                <w:sz w:val="30"/>
                <w:szCs w:val="30"/>
              </w:rPr>
              <w:t>,</w:t>
            </w:r>
            <w:r w:rsidRPr="0086575E">
              <w:rPr>
                <w:rFonts w:ascii="Angsana New" w:hAnsi="Angsana New" w:cs="Angsana New"/>
                <w:sz w:val="30"/>
                <w:szCs w:val="30"/>
                <w:cs/>
              </w:rPr>
              <w:t>467.27</w:t>
            </w:r>
          </w:p>
        </w:tc>
      </w:tr>
      <w:tr w:rsidR="0086575E" w:rsidRPr="0086575E" w14:paraId="349787AE" w14:textId="77777777" w:rsidTr="002928E6">
        <w:trPr>
          <w:trHeight w:val="20"/>
        </w:trPr>
        <w:tc>
          <w:tcPr>
            <w:tcW w:w="2751" w:type="pct"/>
            <w:vAlign w:val="bottom"/>
          </w:tcPr>
          <w:p w14:paraId="628DCC01" w14:textId="794F16F4" w:rsidR="00491816" w:rsidRPr="0086575E" w:rsidRDefault="00AF4AA9" w:rsidP="000D188A">
            <w:pPr>
              <w:tabs>
                <w:tab w:val="left" w:pos="900"/>
              </w:tabs>
              <w:spacing w:after="0" w:line="400" w:lineRule="exact"/>
              <w:rPr>
                <w:rFonts w:ascii="Angsana New" w:hAnsi="Angsana New" w:cs="Angsana New"/>
                <w:sz w:val="30"/>
                <w:szCs w:val="30"/>
              </w:rPr>
            </w:pPr>
            <w:r w:rsidRPr="0086575E">
              <w:rPr>
                <w:rFonts w:ascii="Angsana New" w:hAnsi="Angsana New" w:cs="Angsana New"/>
                <w:sz w:val="30"/>
                <w:szCs w:val="30"/>
              </w:rPr>
              <w:t>Write off</w:t>
            </w:r>
          </w:p>
        </w:tc>
        <w:tc>
          <w:tcPr>
            <w:tcW w:w="1205" w:type="pct"/>
            <w:vAlign w:val="bottom"/>
          </w:tcPr>
          <w:p w14:paraId="74D82E08" w14:textId="77777777" w:rsidR="00491816" w:rsidRPr="0086575E" w:rsidRDefault="00491816" w:rsidP="000D188A">
            <w:pPr>
              <w:tabs>
                <w:tab w:val="decimal" w:pos="1152"/>
              </w:tabs>
              <w:spacing w:after="0" w:line="400" w:lineRule="exact"/>
              <w:rPr>
                <w:rFonts w:ascii="Angsana New" w:hAnsi="Angsana New" w:cs="Angsana New"/>
                <w:sz w:val="30"/>
                <w:szCs w:val="30"/>
              </w:rPr>
            </w:pPr>
          </w:p>
        </w:tc>
        <w:tc>
          <w:tcPr>
            <w:tcW w:w="1044" w:type="pct"/>
            <w:vAlign w:val="bottom"/>
          </w:tcPr>
          <w:p w14:paraId="246AE9C9" w14:textId="023144C8" w:rsidR="00491816" w:rsidRPr="0086575E" w:rsidRDefault="003971DC" w:rsidP="000D188A">
            <w:pPr>
              <w:tabs>
                <w:tab w:val="decimal" w:pos="1303"/>
              </w:tabs>
              <w:spacing w:after="0" w:line="400" w:lineRule="exact"/>
              <w:jc w:val="right"/>
              <w:rPr>
                <w:rFonts w:ascii="Angsana New" w:hAnsi="Angsana New" w:cs="Angsana New"/>
                <w:sz w:val="30"/>
                <w:szCs w:val="30"/>
              </w:rPr>
            </w:pPr>
            <w:r w:rsidRPr="0086575E">
              <w:rPr>
                <w:rFonts w:ascii="Angsana New" w:hAnsi="Angsana New" w:cs="Angsana New"/>
                <w:sz w:val="30"/>
                <w:szCs w:val="30"/>
              </w:rPr>
              <w:t>(</w:t>
            </w:r>
            <w:r w:rsidR="0067309A" w:rsidRPr="0086575E">
              <w:rPr>
                <w:rFonts w:ascii="Angsana New" w:hAnsi="Angsana New" w:cs="Angsana New"/>
                <w:sz w:val="30"/>
                <w:szCs w:val="30"/>
              </w:rPr>
              <w:t>285.36</w:t>
            </w:r>
            <w:r w:rsidRPr="0086575E">
              <w:rPr>
                <w:rFonts w:ascii="Angsana New" w:hAnsi="Angsana New" w:cs="Angsana New"/>
                <w:sz w:val="30"/>
                <w:szCs w:val="30"/>
              </w:rPr>
              <w:t>)</w:t>
            </w:r>
          </w:p>
        </w:tc>
      </w:tr>
      <w:tr w:rsidR="0086575E" w:rsidRPr="0086575E" w14:paraId="4BF547D5" w14:textId="77777777" w:rsidTr="002928E6">
        <w:trPr>
          <w:trHeight w:val="401"/>
        </w:trPr>
        <w:tc>
          <w:tcPr>
            <w:tcW w:w="2751" w:type="pct"/>
            <w:vAlign w:val="bottom"/>
          </w:tcPr>
          <w:p w14:paraId="56F14D72" w14:textId="437A827B" w:rsidR="00491816" w:rsidRPr="0086575E" w:rsidRDefault="0036287B" w:rsidP="000D188A">
            <w:pPr>
              <w:tabs>
                <w:tab w:val="left" w:pos="900"/>
              </w:tabs>
              <w:spacing w:after="0" w:line="400" w:lineRule="exact"/>
              <w:rPr>
                <w:rFonts w:ascii="Angsana New" w:hAnsi="Angsana New" w:cs="Angsana New"/>
                <w:sz w:val="30"/>
                <w:szCs w:val="30"/>
                <w:cs/>
              </w:rPr>
            </w:pPr>
            <w:r w:rsidRPr="0086575E">
              <w:rPr>
                <w:rFonts w:ascii="Angsana New" w:hAnsi="Angsana New" w:cs="Angsana New"/>
                <w:sz w:val="30"/>
                <w:szCs w:val="30"/>
              </w:rPr>
              <w:t>Depreciation for the period</w:t>
            </w:r>
          </w:p>
        </w:tc>
        <w:tc>
          <w:tcPr>
            <w:tcW w:w="1205" w:type="pct"/>
            <w:vAlign w:val="bottom"/>
          </w:tcPr>
          <w:p w14:paraId="0234E4E3" w14:textId="77777777" w:rsidR="00491816" w:rsidRPr="0086575E" w:rsidRDefault="00491816" w:rsidP="000D188A">
            <w:pPr>
              <w:tabs>
                <w:tab w:val="decimal" w:pos="1152"/>
              </w:tabs>
              <w:spacing w:after="0" w:line="400" w:lineRule="exact"/>
              <w:rPr>
                <w:rFonts w:ascii="Angsana New" w:hAnsi="Angsana New" w:cs="Angsana New"/>
                <w:sz w:val="30"/>
                <w:szCs w:val="30"/>
              </w:rPr>
            </w:pPr>
          </w:p>
        </w:tc>
        <w:tc>
          <w:tcPr>
            <w:tcW w:w="1044" w:type="pct"/>
            <w:vAlign w:val="bottom"/>
          </w:tcPr>
          <w:p w14:paraId="423D7D1B" w14:textId="0824D0AE" w:rsidR="00491816" w:rsidRPr="0086575E" w:rsidRDefault="00850230" w:rsidP="000D188A">
            <w:pPr>
              <w:pBdr>
                <w:bottom w:val="single" w:sz="4" w:space="1" w:color="auto"/>
              </w:pBdr>
              <w:tabs>
                <w:tab w:val="decimal" w:pos="1303"/>
              </w:tabs>
              <w:spacing w:after="0" w:line="400" w:lineRule="exact"/>
              <w:jc w:val="right"/>
              <w:rPr>
                <w:rFonts w:ascii="Angsana New" w:hAnsi="Angsana New" w:cs="Angsana New"/>
                <w:sz w:val="30"/>
                <w:szCs w:val="30"/>
              </w:rPr>
            </w:pPr>
            <w:r w:rsidRPr="0086575E">
              <w:rPr>
                <w:rFonts w:ascii="Angsana New" w:hAnsi="Angsana New" w:cs="Angsana New"/>
                <w:sz w:val="30"/>
                <w:szCs w:val="30"/>
              </w:rPr>
              <w:t>(</w:t>
            </w:r>
            <w:r w:rsidR="0067309A" w:rsidRPr="0086575E">
              <w:rPr>
                <w:rFonts w:ascii="Angsana New" w:hAnsi="Angsana New" w:cs="Angsana New"/>
                <w:sz w:val="30"/>
                <w:szCs w:val="30"/>
              </w:rPr>
              <w:t>222,734.54</w:t>
            </w:r>
            <w:r w:rsidRPr="0086575E">
              <w:rPr>
                <w:rFonts w:ascii="Angsana New" w:hAnsi="Angsana New" w:cs="Angsana New"/>
                <w:sz w:val="30"/>
                <w:szCs w:val="30"/>
              </w:rPr>
              <w:t>)</w:t>
            </w:r>
          </w:p>
        </w:tc>
      </w:tr>
      <w:tr w:rsidR="0086575E" w:rsidRPr="0086575E" w14:paraId="2755EDE5" w14:textId="77777777" w:rsidTr="002928E6">
        <w:trPr>
          <w:trHeight w:val="271"/>
        </w:trPr>
        <w:tc>
          <w:tcPr>
            <w:tcW w:w="2751" w:type="pct"/>
            <w:vAlign w:val="bottom"/>
          </w:tcPr>
          <w:p w14:paraId="1BD18AC0" w14:textId="3DC9296B" w:rsidR="00491816" w:rsidRPr="0086575E" w:rsidRDefault="007C7530" w:rsidP="000D188A">
            <w:pPr>
              <w:tabs>
                <w:tab w:val="left" w:pos="900"/>
              </w:tabs>
              <w:spacing w:after="0" w:line="400" w:lineRule="exact"/>
              <w:rPr>
                <w:rFonts w:ascii="Angsana New" w:hAnsi="Angsana New" w:cs="Angsana New"/>
                <w:sz w:val="30"/>
                <w:szCs w:val="30"/>
              </w:rPr>
            </w:pPr>
            <w:r w:rsidRPr="0086575E">
              <w:rPr>
                <w:rFonts w:ascii="Angsana New" w:hAnsi="Angsana New" w:cs="Angsana New"/>
                <w:sz w:val="30"/>
                <w:szCs w:val="30"/>
              </w:rPr>
              <w:t xml:space="preserve">Net book value as at June </w:t>
            </w:r>
            <w:r w:rsidRPr="0086575E">
              <w:rPr>
                <w:rFonts w:ascii="Angsana New" w:hAnsi="Angsana New" w:cs="Angsana New"/>
                <w:sz w:val="30"/>
                <w:szCs w:val="30"/>
                <w:cs/>
              </w:rPr>
              <w:t>30</w:t>
            </w:r>
            <w:r w:rsidRPr="0086575E">
              <w:rPr>
                <w:rFonts w:ascii="Angsana New" w:hAnsi="Angsana New" w:cs="Angsana New"/>
                <w:sz w:val="30"/>
                <w:szCs w:val="30"/>
              </w:rPr>
              <w:t xml:space="preserve">, </w:t>
            </w:r>
            <w:r w:rsidRPr="0086575E">
              <w:rPr>
                <w:rFonts w:ascii="Angsana New" w:hAnsi="Angsana New" w:cs="Angsana New"/>
                <w:sz w:val="30"/>
                <w:szCs w:val="30"/>
                <w:cs/>
              </w:rPr>
              <w:t>2025</w:t>
            </w:r>
          </w:p>
        </w:tc>
        <w:tc>
          <w:tcPr>
            <w:tcW w:w="1205" w:type="pct"/>
          </w:tcPr>
          <w:p w14:paraId="50C4AF75" w14:textId="77777777" w:rsidR="00491816" w:rsidRPr="0086575E" w:rsidRDefault="00491816" w:rsidP="000D188A">
            <w:pPr>
              <w:tabs>
                <w:tab w:val="decimal" w:pos="1152"/>
              </w:tabs>
              <w:spacing w:after="0" w:line="400" w:lineRule="exact"/>
              <w:jc w:val="right"/>
              <w:rPr>
                <w:rFonts w:ascii="Angsana New" w:hAnsi="Angsana New" w:cs="Angsana New"/>
                <w:sz w:val="30"/>
                <w:szCs w:val="30"/>
              </w:rPr>
            </w:pPr>
          </w:p>
        </w:tc>
        <w:tc>
          <w:tcPr>
            <w:tcW w:w="1044" w:type="pct"/>
            <w:vAlign w:val="bottom"/>
          </w:tcPr>
          <w:p w14:paraId="248BEED3" w14:textId="734E6D11" w:rsidR="00491816" w:rsidRPr="0086575E" w:rsidRDefault="004A3F2E" w:rsidP="000D188A">
            <w:pPr>
              <w:pBdr>
                <w:bottom w:val="double" w:sz="4" w:space="1" w:color="auto"/>
              </w:pBdr>
              <w:tabs>
                <w:tab w:val="decimal" w:pos="1190"/>
              </w:tabs>
              <w:spacing w:after="0" w:line="40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889,414.43</w:t>
            </w:r>
          </w:p>
        </w:tc>
      </w:tr>
    </w:tbl>
    <w:p w14:paraId="2D84131B" w14:textId="21E31DA5" w:rsidR="00AA5E70" w:rsidRPr="0086575E" w:rsidRDefault="002C6C19" w:rsidP="000D188A">
      <w:pPr>
        <w:tabs>
          <w:tab w:val="left" w:pos="426"/>
        </w:tabs>
        <w:spacing w:after="0" w:line="400" w:lineRule="exact"/>
        <w:ind w:left="567"/>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Depreciation for the three-month and six-month periods ended June </w:t>
      </w:r>
      <w:r w:rsidR="00FF0E4D" w:rsidRPr="0086575E">
        <w:rPr>
          <w:rFonts w:ascii="Angsana New" w:eastAsia="Times New Roman" w:hAnsi="Angsana New" w:cs="Angsana New"/>
          <w:sz w:val="30"/>
          <w:szCs w:val="30"/>
        </w:rPr>
        <w:t xml:space="preserve">30, </w:t>
      </w:r>
      <w:r w:rsidRPr="0086575E">
        <w:rPr>
          <w:rFonts w:ascii="Angsana New" w:eastAsia="Times New Roman" w:hAnsi="Angsana New" w:cs="Angsana New"/>
          <w:sz w:val="30"/>
          <w:szCs w:val="30"/>
          <w:cs/>
        </w:rPr>
        <w:t xml:space="preserve">2025 </w:t>
      </w:r>
      <w:r w:rsidRPr="0086575E">
        <w:rPr>
          <w:rFonts w:ascii="Angsana New" w:eastAsia="Times New Roman" w:hAnsi="Angsana New" w:cs="Angsana New"/>
          <w:sz w:val="30"/>
          <w:szCs w:val="30"/>
        </w:rPr>
        <w:t xml:space="preserve">amounted to Baht </w:t>
      </w:r>
      <w:r w:rsidRPr="0086575E">
        <w:rPr>
          <w:rFonts w:ascii="Angsana New" w:eastAsia="Times New Roman" w:hAnsi="Angsana New" w:cs="Angsana New"/>
          <w:sz w:val="30"/>
          <w:szCs w:val="30"/>
          <w:cs/>
        </w:rPr>
        <w:t>112</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 xml:space="preserve">965.70 </w:t>
      </w:r>
      <w:r w:rsidRPr="0086575E">
        <w:rPr>
          <w:rFonts w:ascii="Angsana New" w:eastAsia="Times New Roman" w:hAnsi="Angsana New" w:cs="Angsana New"/>
          <w:sz w:val="30"/>
          <w:szCs w:val="30"/>
        </w:rPr>
        <w:t xml:space="preserve">and Baht </w:t>
      </w:r>
      <w:r w:rsidRPr="0086575E">
        <w:rPr>
          <w:rFonts w:ascii="Angsana New" w:eastAsia="Times New Roman" w:hAnsi="Angsana New" w:cs="Angsana New"/>
          <w:sz w:val="30"/>
          <w:szCs w:val="30"/>
          <w:cs/>
        </w:rPr>
        <w:t>222</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734.54</w:t>
      </w:r>
      <w:r w:rsidRPr="0086575E">
        <w:rPr>
          <w:rFonts w:ascii="Angsana New" w:eastAsia="Times New Roman" w:hAnsi="Angsana New" w:cs="Angsana New"/>
          <w:sz w:val="30"/>
          <w:szCs w:val="30"/>
        </w:rPr>
        <w:t xml:space="preserve">, respectively (June </w:t>
      </w:r>
      <w:r w:rsidR="00FF0E4D" w:rsidRPr="0086575E">
        <w:rPr>
          <w:rFonts w:ascii="Angsana New" w:eastAsia="Times New Roman" w:hAnsi="Angsana New" w:cs="Angsana New"/>
          <w:sz w:val="30"/>
          <w:szCs w:val="30"/>
        </w:rPr>
        <w:t>30,</w:t>
      </w:r>
      <w:r w:rsidRPr="0086575E">
        <w:rPr>
          <w:rFonts w:ascii="Angsana New" w:eastAsia="Times New Roman" w:hAnsi="Angsana New" w:cs="Angsana New"/>
          <w:sz w:val="30"/>
          <w:szCs w:val="30"/>
          <w:cs/>
        </w:rPr>
        <w:t xml:space="preserve">2024: </w:t>
      </w:r>
      <w:r w:rsidRPr="0086575E">
        <w:rPr>
          <w:rFonts w:ascii="Angsana New" w:eastAsia="Times New Roman" w:hAnsi="Angsana New" w:cs="Angsana New"/>
          <w:sz w:val="30"/>
          <w:szCs w:val="30"/>
        </w:rPr>
        <w:t xml:space="preserve">Baht </w:t>
      </w:r>
      <w:r w:rsidRPr="0086575E">
        <w:rPr>
          <w:rFonts w:ascii="Angsana New" w:eastAsia="Times New Roman" w:hAnsi="Angsana New" w:cs="Angsana New"/>
          <w:sz w:val="30"/>
          <w:szCs w:val="30"/>
          <w:cs/>
        </w:rPr>
        <w:t>73</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 xml:space="preserve">261.61 </w:t>
      </w:r>
      <w:r w:rsidRPr="0086575E">
        <w:rPr>
          <w:rFonts w:ascii="Angsana New" w:eastAsia="Times New Roman" w:hAnsi="Angsana New" w:cs="Angsana New"/>
          <w:sz w:val="30"/>
          <w:szCs w:val="30"/>
        </w:rPr>
        <w:t xml:space="preserve">and Baht </w:t>
      </w:r>
      <w:r w:rsidRPr="0086575E">
        <w:rPr>
          <w:rFonts w:ascii="Angsana New" w:eastAsia="Times New Roman" w:hAnsi="Angsana New" w:cs="Angsana New"/>
          <w:sz w:val="30"/>
          <w:szCs w:val="30"/>
          <w:cs/>
        </w:rPr>
        <w:t>150</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410.11</w:t>
      </w:r>
      <w:r w:rsidRPr="0086575E">
        <w:rPr>
          <w:rFonts w:ascii="Angsana New" w:eastAsia="Times New Roman" w:hAnsi="Angsana New" w:cs="Angsana New"/>
          <w:sz w:val="30"/>
          <w:szCs w:val="30"/>
        </w:rPr>
        <w:t>, respectively, for the three-month and six-month periods).</w:t>
      </w:r>
    </w:p>
    <w:p w14:paraId="11FAC18E" w14:textId="4A7C491C" w:rsidR="00AA5E70" w:rsidRPr="0086575E" w:rsidRDefault="00BB58BA" w:rsidP="000D188A">
      <w:pPr>
        <w:tabs>
          <w:tab w:val="left" w:pos="426"/>
        </w:tabs>
        <w:spacing w:after="0" w:line="400" w:lineRule="exact"/>
        <w:ind w:left="567"/>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As of June </w:t>
      </w:r>
      <w:r w:rsidR="00FF0E4D" w:rsidRPr="0086575E">
        <w:rPr>
          <w:rFonts w:ascii="Angsana New" w:eastAsia="Times New Roman" w:hAnsi="Angsana New" w:cs="Angsana New"/>
          <w:sz w:val="30"/>
          <w:szCs w:val="30"/>
        </w:rPr>
        <w:t xml:space="preserve">30, </w:t>
      </w:r>
      <w:r w:rsidRPr="0086575E">
        <w:rPr>
          <w:rFonts w:ascii="Angsana New" w:eastAsia="Times New Roman" w:hAnsi="Angsana New" w:cs="Angsana New"/>
          <w:sz w:val="30"/>
          <w:szCs w:val="30"/>
          <w:cs/>
        </w:rPr>
        <w:t>2025</w:t>
      </w:r>
      <w:r w:rsidRPr="0086575E">
        <w:rPr>
          <w:rFonts w:ascii="Angsana New" w:eastAsia="Times New Roman" w:hAnsi="Angsana New" w:cs="Angsana New"/>
          <w:sz w:val="30"/>
          <w:szCs w:val="30"/>
        </w:rPr>
        <w:t xml:space="preserve">, the Company had fully depreciated property, plant and equipment still in use, with a cost of Baht </w:t>
      </w:r>
      <w:r w:rsidRPr="0086575E">
        <w:rPr>
          <w:rFonts w:ascii="Angsana New" w:eastAsia="Times New Roman" w:hAnsi="Angsana New" w:cs="Angsana New"/>
          <w:sz w:val="30"/>
          <w:szCs w:val="30"/>
          <w:cs/>
        </w:rPr>
        <w:t>101</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303.67.</w:t>
      </w:r>
      <w:r w:rsidR="00AA5E70" w:rsidRPr="0086575E">
        <w:rPr>
          <w:rFonts w:ascii="Angsana New" w:eastAsia="Times New Roman" w:hAnsi="Angsana New" w:cs="Angsana New"/>
          <w:sz w:val="30"/>
          <w:szCs w:val="30"/>
          <w:cs/>
        </w:rPr>
        <w:t xml:space="preserve"> </w:t>
      </w:r>
    </w:p>
    <w:p w14:paraId="43375361" w14:textId="072A28BC" w:rsidR="00DB518F" w:rsidRPr="0086575E" w:rsidRDefault="000E351D" w:rsidP="000D188A">
      <w:pPr>
        <w:tabs>
          <w:tab w:val="left" w:pos="426"/>
        </w:tabs>
        <w:spacing w:before="360" w:after="0" w:line="400" w:lineRule="exact"/>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8</w:t>
      </w:r>
      <w:r w:rsidR="00DB518F" w:rsidRPr="0086575E">
        <w:rPr>
          <w:rFonts w:ascii="Angsana New" w:eastAsia="Times New Roman" w:hAnsi="Angsana New" w:cs="Angsana New"/>
          <w:b/>
          <w:bCs/>
          <w:sz w:val="30"/>
          <w:szCs w:val="30"/>
        </w:rPr>
        <w:t>.</w:t>
      </w:r>
      <w:r w:rsidR="00DB518F" w:rsidRPr="0086575E">
        <w:rPr>
          <w:rFonts w:ascii="Angsana New" w:eastAsia="Times New Roman" w:hAnsi="Angsana New" w:cs="Angsana New"/>
          <w:b/>
          <w:bCs/>
          <w:sz w:val="30"/>
          <w:szCs w:val="30"/>
        </w:rPr>
        <w:tab/>
      </w:r>
      <w:r w:rsidR="007C7530" w:rsidRPr="0086575E">
        <w:rPr>
          <w:rFonts w:ascii="Angsana New" w:eastAsia="Times New Roman" w:hAnsi="Angsana New" w:cs="Angsana New"/>
          <w:b/>
          <w:bCs/>
          <w:sz w:val="30"/>
          <w:szCs w:val="30"/>
        </w:rPr>
        <w:t>RIGHT-OF-USE ASSETS</w:t>
      </w:r>
    </w:p>
    <w:p w14:paraId="56D505F0" w14:textId="70E6E414" w:rsidR="007C7530" w:rsidRPr="0086575E" w:rsidRDefault="00F154C9" w:rsidP="000D188A">
      <w:pPr>
        <w:spacing w:after="0" w:line="400" w:lineRule="exact"/>
        <w:ind w:left="426"/>
        <w:jc w:val="thaiDistribute"/>
        <w:rPr>
          <w:rFonts w:ascii="Angsana New" w:eastAsia="Times New Roman" w:hAnsi="Angsana New" w:cs="Angsana New"/>
          <w:sz w:val="30"/>
          <w:szCs w:val="30"/>
        </w:rPr>
      </w:pPr>
      <w:r w:rsidRPr="0086575E">
        <w:rPr>
          <w:rFonts w:ascii="Angsana New" w:eastAsia="Times New Roman" w:hAnsi="Angsana New" w:cs="Angsana New" w:hint="cs"/>
          <w:sz w:val="30"/>
          <w:szCs w:val="30"/>
          <w:cs/>
        </w:rPr>
        <w:t xml:space="preserve"> </w:t>
      </w:r>
      <w:r w:rsidR="007C7530" w:rsidRPr="0086575E">
        <w:rPr>
          <w:rFonts w:ascii="Angsana New" w:eastAsia="Times New Roman" w:hAnsi="Angsana New" w:cs="Angsana New"/>
          <w:sz w:val="30"/>
          <w:szCs w:val="30"/>
        </w:rPr>
        <w:t>Movements of right-of-use assets for the six-month periods ended June 30, 2025</w:t>
      </w:r>
      <w:r w:rsidR="007C7530" w:rsidRPr="0086575E">
        <w:rPr>
          <w:rFonts w:ascii="Angsana New" w:eastAsia="Times New Roman" w:hAnsi="Angsana New" w:cs="Angsana New" w:hint="cs"/>
          <w:sz w:val="30"/>
          <w:szCs w:val="30"/>
          <w:cs/>
        </w:rPr>
        <w:t xml:space="preserve"> </w:t>
      </w:r>
      <w:r w:rsidR="007C7530" w:rsidRPr="0086575E">
        <w:rPr>
          <w:rFonts w:ascii="Angsana New" w:eastAsia="Times New Roman" w:hAnsi="Angsana New" w:cs="Angsana New"/>
          <w:sz w:val="30"/>
          <w:szCs w:val="30"/>
        </w:rPr>
        <w:t>consist of:</w:t>
      </w:r>
    </w:p>
    <w:tbl>
      <w:tblPr>
        <w:tblW w:w="4759" w:type="pct"/>
        <w:tblInd w:w="392" w:type="dxa"/>
        <w:tblLayout w:type="fixed"/>
        <w:tblLook w:val="01E0" w:firstRow="1" w:lastRow="1" w:firstColumn="1" w:lastColumn="1" w:noHBand="0" w:noVBand="0"/>
      </w:tblPr>
      <w:tblGrid>
        <w:gridCol w:w="4711"/>
        <w:gridCol w:w="2128"/>
        <w:gridCol w:w="1983"/>
      </w:tblGrid>
      <w:tr w:rsidR="0086575E" w:rsidRPr="0086575E" w14:paraId="75FDB73C" w14:textId="77777777" w:rsidTr="002928E6">
        <w:trPr>
          <w:trHeight w:val="87"/>
        </w:trPr>
        <w:tc>
          <w:tcPr>
            <w:tcW w:w="2670" w:type="pct"/>
          </w:tcPr>
          <w:p w14:paraId="5A86122F" w14:textId="77777777" w:rsidR="000B3DA7" w:rsidRPr="0086575E" w:rsidRDefault="000B3DA7" w:rsidP="000D188A">
            <w:pPr>
              <w:spacing w:after="0" w:line="400" w:lineRule="exact"/>
              <w:ind w:left="175"/>
              <w:jc w:val="both"/>
              <w:rPr>
                <w:rFonts w:ascii="Angsana New" w:hAnsi="Angsana New" w:cs="Angsana New"/>
                <w:sz w:val="30"/>
                <w:szCs w:val="30"/>
              </w:rPr>
            </w:pPr>
          </w:p>
        </w:tc>
        <w:tc>
          <w:tcPr>
            <w:tcW w:w="1206" w:type="pct"/>
          </w:tcPr>
          <w:p w14:paraId="647468FE" w14:textId="77777777" w:rsidR="000B3DA7" w:rsidRPr="0086575E" w:rsidRDefault="000B3DA7" w:rsidP="000D188A">
            <w:pPr>
              <w:spacing w:after="0" w:line="400" w:lineRule="exact"/>
              <w:jc w:val="right"/>
              <w:rPr>
                <w:rFonts w:ascii="Angsana New" w:hAnsi="Angsana New" w:cs="Angsana New"/>
                <w:sz w:val="30"/>
                <w:szCs w:val="30"/>
              </w:rPr>
            </w:pPr>
          </w:p>
        </w:tc>
        <w:tc>
          <w:tcPr>
            <w:tcW w:w="1124" w:type="pct"/>
          </w:tcPr>
          <w:p w14:paraId="60ECC2E5" w14:textId="1A6F6A01" w:rsidR="000B3DA7" w:rsidRPr="0086575E" w:rsidRDefault="007C7530" w:rsidP="000D188A">
            <w:pPr>
              <w:spacing w:after="0" w:line="400" w:lineRule="exact"/>
              <w:jc w:val="right"/>
              <w:rPr>
                <w:rFonts w:ascii="Angsana New" w:hAnsi="Angsana New" w:cs="Angsana New"/>
                <w:b/>
                <w:bCs/>
                <w:sz w:val="30"/>
                <w:szCs w:val="30"/>
                <w:cs/>
              </w:rPr>
            </w:pPr>
            <w:r w:rsidRPr="0086575E">
              <w:rPr>
                <w:rFonts w:ascii="Angsana New" w:eastAsia="Times New Roman" w:hAnsi="Angsana New" w:cs="Angsana New"/>
                <w:i/>
                <w:iCs/>
                <w:sz w:val="30"/>
                <w:szCs w:val="30"/>
              </w:rPr>
              <w:t>(Unit: Baht)</w:t>
            </w:r>
          </w:p>
        </w:tc>
      </w:tr>
      <w:tr w:rsidR="0086575E" w:rsidRPr="0086575E" w14:paraId="1FC11ACA" w14:textId="77777777" w:rsidTr="002928E6">
        <w:trPr>
          <w:trHeight w:val="401"/>
        </w:trPr>
        <w:tc>
          <w:tcPr>
            <w:tcW w:w="2670" w:type="pct"/>
          </w:tcPr>
          <w:p w14:paraId="216B7627" w14:textId="7C294039" w:rsidR="000B3DA7" w:rsidRPr="0086575E" w:rsidRDefault="007C7530" w:rsidP="000D188A">
            <w:pPr>
              <w:tabs>
                <w:tab w:val="left" w:pos="4120"/>
              </w:tabs>
              <w:spacing w:after="0" w:line="400" w:lineRule="exact"/>
              <w:ind w:left="175"/>
              <w:rPr>
                <w:rFonts w:ascii="Angsana New" w:hAnsi="Angsana New" w:cs="Angsana New"/>
                <w:sz w:val="30"/>
                <w:szCs w:val="30"/>
                <w:cs/>
              </w:rPr>
            </w:pPr>
            <w:r w:rsidRPr="0086575E">
              <w:rPr>
                <w:rFonts w:ascii="Angsana New" w:hAnsi="Angsana New" w:cs="Angsana New"/>
                <w:sz w:val="30"/>
                <w:szCs w:val="30"/>
              </w:rPr>
              <w:t xml:space="preserve">Net book value as at January </w:t>
            </w:r>
            <w:r w:rsidRPr="0086575E">
              <w:rPr>
                <w:rFonts w:ascii="Angsana New" w:hAnsi="Angsana New" w:cs="Angsana New"/>
                <w:sz w:val="30"/>
                <w:szCs w:val="30"/>
                <w:cs/>
              </w:rPr>
              <w:t>1</w:t>
            </w:r>
            <w:r w:rsidRPr="0086575E">
              <w:rPr>
                <w:rFonts w:ascii="Angsana New" w:hAnsi="Angsana New" w:cs="Angsana New"/>
                <w:sz w:val="30"/>
                <w:szCs w:val="30"/>
              </w:rPr>
              <w:t xml:space="preserve">, </w:t>
            </w:r>
            <w:r w:rsidRPr="0086575E">
              <w:rPr>
                <w:rFonts w:ascii="Angsana New" w:hAnsi="Angsana New" w:cs="Angsana New"/>
                <w:sz w:val="30"/>
                <w:szCs w:val="30"/>
                <w:cs/>
              </w:rPr>
              <w:t>2025</w:t>
            </w:r>
          </w:p>
        </w:tc>
        <w:tc>
          <w:tcPr>
            <w:tcW w:w="1206" w:type="pct"/>
            <w:vAlign w:val="bottom"/>
          </w:tcPr>
          <w:p w14:paraId="32A08BAA" w14:textId="77777777" w:rsidR="000B3DA7" w:rsidRPr="0086575E" w:rsidRDefault="000B3DA7" w:rsidP="000D188A">
            <w:pPr>
              <w:tabs>
                <w:tab w:val="decimal" w:pos="1152"/>
              </w:tabs>
              <w:spacing w:after="0" w:line="400" w:lineRule="exact"/>
              <w:rPr>
                <w:rFonts w:ascii="Angsana New" w:hAnsi="Angsana New" w:cs="Angsana New"/>
                <w:sz w:val="30"/>
                <w:szCs w:val="30"/>
              </w:rPr>
            </w:pPr>
          </w:p>
        </w:tc>
        <w:tc>
          <w:tcPr>
            <w:tcW w:w="1124" w:type="pct"/>
            <w:vAlign w:val="bottom"/>
          </w:tcPr>
          <w:p w14:paraId="541AB5E6" w14:textId="7A965F85" w:rsidR="000B3DA7" w:rsidRPr="0086575E" w:rsidRDefault="004B7AD0" w:rsidP="000D188A">
            <w:pPr>
              <w:tabs>
                <w:tab w:val="decimal" w:pos="1219"/>
              </w:tabs>
              <w:spacing w:after="0" w:line="400" w:lineRule="exact"/>
              <w:jc w:val="right"/>
              <w:rPr>
                <w:rFonts w:ascii="Angsana New" w:hAnsi="Angsana New" w:cs="Angsana New"/>
                <w:sz w:val="30"/>
                <w:szCs w:val="30"/>
              </w:rPr>
            </w:pPr>
            <w:r w:rsidRPr="0086575E">
              <w:rPr>
                <w:rFonts w:ascii="Angsana New" w:hAnsi="Angsana New" w:cs="Angsana New"/>
                <w:sz w:val="30"/>
                <w:szCs w:val="30"/>
              </w:rPr>
              <w:t>2,578,359.89</w:t>
            </w:r>
          </w:p>
        </w:tc>
      </w:tr>
      <w:tr w:rsidR="0086575E" w:rsidRPr="0086575E" w14:paraId="1740E168" w14:textId="77777777" w:rsidTr="002928E6">
        <w:trPr>
          <w:trHeight w:val="401"/>
        </w:trPr>
        <w:tc>
          <w:tcPr>
            <w:tcW w:w="2670" w:type="pct"/>
          </w:tcPr>
          <w:p w14:paraId="1590BD3E" w14:textId="6AB8F83C" w:rsidR="00632B3D" w:rsidRPr="0086575E" w:rsidRDefault="007C7530" w:rsidP="000D188A">
            <w:pPr>
              <w:spacing w:after="0" w:line="400" w:lineRule="exact"/>
              <w:ind w:left="175"/>
              <w:rPr>
                <w:rFonts w:ascii="Angsana New" w:hAnsi="Angsana New" w:cs="Angsana New"/>
                <w:sz w:val="30"/>
                <w:szCs w:val="30"/>
                <w:cs/>
              </w:rPr>
            </w:pPr>
            <w:r w:rsidRPr="0086575E">
              <w:rPr>
                <w:rFonts w:ascii="Angsana New" w:hAnsi="Angsana New" w:cs="Angsana New"/>
                <w:sz w:val="30"/>
                <w:szCs w:val="30"/>
              </w:rPr>
              <w:t>Depreciation for the period</w:t>
            </w:r>
          </w:p>
        </w:tc>
        <w:tc>
          <w:tcPr>
            <w:tcW w:w="1206" w:type="pct"/>
            <w:vAlign w:val="bottom"/>
          </w:tcPr>
          <w:p w14:paraId="6CB8A5F3" w14:textId="77777777" w:rsidR="00632B3D" w:rsidRPr="0086575E" w:rsidRDefault="00632B3D" w:rsidP="000D188A">
            <w:pPr>
              <w:tabs>
                <w:tab w:val="decimal" w:pos="1152"/>
              </w:tabs>
              <w:spacing w:after="0" w:line="400" w:lineRule="exact"/>
              <w:rPr>
                <w:rFonts w:ascii="Angsana New" w:hAnsi="Angsana New" w:cs="Angsana New"/>
                <w:sz w:val="30"/>
                <w:szCs w:val="30"/>
              </w:rPr>
            </w:pPr>
          </w:p>
        </w:tc>
        <w:tc>
          <w:tcPr>
            <w:tcW w:w="1124" w:type="pct"/>
            <w:vAlign w:val="bottom"/>
          </w:tcPr>
          <w:p w14:paraId="02C33E7D" w14:textId="32EB30B8" w:rsidR="00632B3D" w:rsidRPr="0086575E" w:rsidRDefault="00632B04" w:rsidP="000D188A">
            <w:pPr>
              <w:tabs>
                <w:tab w:val="decimal" w:pos="1219"/>
              </w:tabs>
              <w:spacing w:after="0" w:line="400" w:lineRule="exact"/>
              <w:jc w:val="right"/>
              <w:rPr>
                <w:rFonts w:ascii="Angsana New" w:hAnsi="Angsana New" w:cs="Angsana New"/>
                <w:sz w:val="30"/>
                <w:szCs w:val="30"/>
              </w:rPr>
            </w:pPr>
            <w:r w:rsidRPr="0086575E">
              <w:rPr>
                <w:rFonts w:ascii="Angsana New" w:hAnsi="Angsana New" w:cs="Angsana New" w:hint="cs"/>
                <w:sz w:val="30"/>
                <w:szCs w:val="30"/>
                <w:cs/>
              </w:rPr>
              <w:t>(</w:t>
            </w:r>
            <w:r w:rsidRPr="0086575E">
              <w:rPr>
                <w:rFonts w:ascii="Angsana New" w:hAnsi="Angsana New" w:cs="Angsana New"/>
                <w:sz w:val="30"/>
                <w:szCs w:val="30"/>
              </w:rPr>
              <w:t>619,053.29)</w:t>
            </w:r>
          </w:p>
        </w:tc>
      </w:tr>
      <w:tr w:rsidR="0086575E" w:rsidRPr="0086575E" w14:paraId="17D9D185" w14:textId="77777777" w:rsidTr="002928E6">
        <w:trPr>
          <w:trHeight w:val="219"/>
        </w:trPr>
        <w:tc>
          <w:tcPr>
            <w:tcW w:w="2670" w:type="pct"/>
            <w:vAlign w:val="center"/>
          </w:tcPr>
          <w:p w14:paraId="2F141BC4" w14:textId="1F71EFC6" w:rsidR="00632B3D" w:rsidRPr="0086575E" w:rsidRDefault="007C7530" w:rsidP="000D188A">
            <w:pPr>
              <w:spacing w:after="0" w:line="400" w:lineRule="exact"/>
              <w:ind w:left="175"/>
              <w:rPr>
                <w:rFonts w:ascii="Angsana New" w:hAnsi="Angsana New" w:cs="Angsana New"/>
                <w:b/>
                <w:bCs/>
                <w:sz w:val="30"/>
                <w:szCs w:val="30"/>
              </w:rPr>
            </w:pPr>
            <w:r w:rsidRPr="0086575E">
              <w:rPr>
                <w:rFonts w:ascii="Angsana New" w:hAnsi="Angsana New" w:cs="Angsana New"/>
                <w:sz w:val="30"/>
                <w:szCs w:val="30"/>
              </w:rPr>
              <w:t xml:space="preserve">Net book value as at June </w:t>
            </w:r>
            <w:r w:rsidRPr="0086575E">
              <w:rPr>
                <w:rFonts w:ascii="Angsana New" w:hAnsi="Angsana New" w:cs="Angsana New"/>
                <w:sz w:val="30"/>
                <w:szCs w:val="30"/>
                <w:cs/>
              </w:rPr>
              <w:t>30</w:t>
            </w:r>
            <w:r w:rsidRPr="0086575E">
              <w:rPr>
                <w:rFonts w:ascii="Angsana New" w:hAnsi="Angsana New" w:cs="Angsana New"/>
                <w:sz w:val="30"/>
                <w:szCs w:val="30"/>
              </w:rPr>
              <w:t xml:space="preserve">, </w:t>
            </w:r>
            <w:r w:rsidRPr="0086575E">
              <w:rPr>
                <w:rFonts w:ascii="Angsana New" w:hAnsi="Angsana New" w:cs="Angsana New"/>
                <w:sz w:val="30"/>
                <w:szCs w:val="30"/>
                <w:cs/>
              </w:rPr>
              <w:t>2025</w:t>
            </w:r>
          </w:p>
        </w:tc>
        <w:tc>
          <w:tcPr>
            <w:tcW w:w="1206" w:type="pct"/>
            <w:vAlign w:val="center"/>
          </w:tcPr>
          <w:p w14:paraId="3179F589" w14:textId="77777777" w:rsidR="00632B3D" w:rsidRPr="0086575E" w:rsidRDefault="00632B3D" w:rsidP="000D188A">
            <w:pPr>
              <w:tabs>
                <w:tab w:val="decimal" w:pos="1152"/>
              </w:tabs>
              <w:spacing w:after="0" w:line="400" w:lineRule="exact"/>
              <w:jc w:val="right"/>
              <w:rPr>
                <w:rFonts w:ascii="Angsana New" w:hAnsi="Angsana New" w:cs="Angsana New"/>
                <w:sz w:val="30"/>
                <w:szCs w:val="30"/>
              </w:rPr>
            </w:pPr>
          </w:p>
        </w:tc>
        <w:tc>
          <w:tcPr>
            <w:tcW w:w="1124" w:type="pct"/>
            <w:vAlign w:val="center"/>
          </w:tcPr>
          <w:p w14:paraId="2ECD5F9D" w14:textId="39343C46" w:rsidR="00632B3D" w:rsidRPr="0086575E" w:rsidRDefault="00B759B5" w:rsidP="000D188A">
            <w:pPr>
              <w:pBdr>
                <w:top w:val="single" w:sz="4" w:space="1" w:color="auto"/>
                <w:bottom w:val="double" w:sz="4" w:space="1" w:color="auto"/>
              </w:pBdr>
              <w:tabs>
                <w:tab w:val="decimal" w:pos="1219"/>
              </w:tabs>
              <w:spacing w:after="0" w:line="400" w:lineRule="exact"/>
              <w:jc w:val="right"/>
              <w:rPr>
                <w:rFonts w:ascii="Angsana New" w:hAnsi="Angsana New" w:cs="Angsana New"/>
                <w:sz w:val="30"/>
                <w:szCs w:val="30"/>
                <w:cs/>
              </w:rPr>
            </w:pPr>
            <w:r w:rsidRPr="0086575E">
              <w:rPr>
                <w:rFonts w:ascii="Angsana New" w:hAnsi="Angsana New" w:cs="Angsana New"/>
                <w:sz w:val="30"/>
                <w:szCs w:val="30"/>
              </w:rPr>
              <w:t>1,959,306.60</w:t>
            </w:r>
          </w:p>
        </w:tc>
      </w:tr>
    </w:tbl>
    <w:p w14:paraId="17954969" w14:textId="75B8FD79" w:rsidR="0072792E" w:rsidRPr="0086575E" w:rsidRDefault="00005CAE" w:rsidP="000D188A">
      <w:pPr>
        <w:spacing w:before="240" w:after="0" w:line="400" w:lineRule="exact"/>
        <w:ind w:left="425"/>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The Company h</w:t>
      </w:r>
      <w:r w:rsidR="00FF0E4D" w:rsidRPr="0086575E">
        <w:rPr>
          <w:rFonts w:ascii="Angsana New" w:eastAsia="Times New Roman" w:hAnsi="Angsana New" w:cs="Angsana New"/>
          <w:sz w:val="30"/>
          <w:szCs w:val="30"/>
        </w:rPr>
        <w:t>as</w:t>
      </w:r>
      <w:r w:rsidRPr="0086575E">
        <w:rPr>
          <w:rFonts w:ascii="Angsana New" w:eastAsia="Times New Roman" w:hAnsi="Angsana New" w:cs="Angsana New"/>
          <w:sz w:val="30"/>
          <w:szCs w:val="30"/>
        </w:rPr>
        <w:t xml:space="preserve"> </w:t>
      </w:r>
      <w:r w:rsidR="00217F0D" w:rsidRPr="0086575E">
        <w:rPr>
          <w:rFonts w:ascii="Angsana New" w:eastAsia="Times New Roman" w:hAnsi="Angsana New" w:cs="Angsana New"/>
          <w:sz w:val="30"/>
          <w:szCs w:val="30"/>
        </w:rPr>
        <w:t xml:space="preserve">a </w:t>
      </w:r>
      <w:r w:rsidRPr="0086575E">
        <w:rPr>
          <w:rFonts w:ascii="Angsana New" w:eastAsia="Times New Roman" w:hAnsi="Angsana New" w:cs="Angsana New"/>
          <w:sz w:val="30"/>
          <w:szCs w:val="30"/>
        </w:rPr>
        <w:t>lease</w:t>
      </w:r>
      <w:r w:rsidR="00FF0E4D" w:rsidRPr="0086575E">
        <w:rPr>
          <w:rFonts w:ascii="Angsana New" w:eastAsia="Times New Roman" w:hAnsi="Angsana New" w:cs="Angsana New"/>
          <w:sz w:val="30"/>
          <w:szCs w:val="30"/>
        </w:rPr>
        <w:t>hold</w:t>
      </w:r>
      <w:r w:rsidRPr="0086575E">
        <w:rPr>
          <w:rFonts w:ascii="Angsana New" w:eastAsia="Times New Roman" w:hAnsi="Angsana New" w:cs="Angsana New"/>
          <w:sz w:val="30"/>
          <w:szCs w:val="30"/>
        </w:rPr>
        <w:t xml:space="preserve"> right under the office building lease agreement and is obligated to make monthly lease payments throughout the lease term at the rates specified in the agreement. The lease term is </w:t>
      </w:r>
      <w:r w:rsidR="00D11E0B" w:rsidRPr="0086575E">
        <w:rPr>
          <w:rFonts w:ascii="Angsana New" w:eastAsia="Times New Roman" w:hAnsi="Angsana New" w:cs="Angsana New"/>
          <w:sz w:val="30"/>
          <w:szCs w:val="30"/>
        </w:rPr>
        <w:t>3</w:t>
      </w:r>
      <w:r w:rsidRPr="0086575E">
        <w:rPr>
          <w:rFonts w:ascii="Angsana New" w:eastAsia="Times New Roman" w:hAnsi="Angsana New" w:cs="Angsana New"/>
          <w:sz w:val="30"/>
          <w:szCs w:val="30"/>
        </w:rPr>
        <w:t xml:space="preserve"> years.</w:t>
      </w:r>
      <w:r w:rsidR="00472AEF" w:rsidRPr="0086575E">
        <w:rPr>
          <w:rFonts w:ascii="Angsana New" w:eastAsia="Times New Roman" w:hAnsi="Angsana New" w:cs="Angsana New"/>
          <w:sz w:val="30"/>
          <w:szCs w:val="30"/>
          <w:cs/>
        </w:rPr>
        <w:t xml:space="preserve"> </w:t>
      </w:r>
    </w:p>
    <w:p w14:paraId="0E1DF7E6" w14:textId="590C549C" w:rsidR="004D6692" w:rsidRPr="0086575E" w:rsidRDefault="00364D9C" w:rsidP="000D188A">
      <w:pPr>
        <w:tabs>
          <w:tab w:val="left" w:pos="426"/>
        </w:tabs>
        <w:spacing w:before="240" w:after="0" w:line="400" w:lineRule="exact"/>
        <w:rPr>
          <w:rFonts w:ascii="Angsana New" w:eastAsia="Times New Roman" w:hAnsi="Angsana New" w:cs="Angsana New"/>
          <w:b/>
          <w:bCs/>
          <w:sz w:val="30"/>
          <w:szCs w:val="30"/>
        </w:rPr>
      </w:pPr>
      <w:r w:rsidRPr="0086575E">
        <w:rPr>
          <w:rFonts w:ascii="Angsana New" w:eastAsia="Times New Roman" w:hAnsi="Angsana New" w:cs="Angsana New" w:hint="cs"/>
          <w:b/>
          <w:bCs/>
          <w:sz w:val="30"/>
          <w:szCs w:val="30"/>
          <w:cs/>
        </w:rPr>
        <w:t>9</w:t>
      </w:r>
      <w:r w:rsidR="004D6692" w:rsidRPr="0086575E">
        <w:rPr>
          <w:rFonts w:ascii="Angsana New" w:eastAsia="Times New Roman" w:hAnsi="Angsana New" w:cs="Angsana New"/>
          <w:b/>
          <w:bCs/>
          <w:sz w:val="30"/>
          <w:szCs w:val="30"/>
        </w:rPr>
        <w:t>.</w:t>
      </w:r>
      <w:r w:rsidR="004D6692" w:rsidRPr="0086575E">
        <w:rPr>
          <w:rFonts w:ascii="Angsana New" w:eastAsia="Times New Roman" w:hAnsi="Angsana New" w:cs="Angsana New"/>
          <w:b/>
          <w:bCs/>
          <w:sz w:val="30"/>
          <w:szCs w:val="30"/>
          <w:cs/>
        </w:rPr>
        <w:tab/>
      </w:r>
      <w:r w:rsidR="007C7530" w:rsidRPr="0086575E">
        <w:rPr>
          <w:rFonts w:ascii="Angsana New" w:eastAsia="Times New Roman" w:hAnsi="Angsana New" w:cs="Angsana New"/>
          <w:b/>
          <w:bCs/>
          <w:sz w:val="30"/>
          <w:szCs w:val="30"/>
        </w:rPr>
        <w:t>OTHER INTANGIBLE ASSETS</w:t>
      </w:r>
    </w:p>
    <w:p w14:paraId="23A5FAAB" w14:textId="1B3209F4" w:rsidR="00914F6F" w:rsidRPr="0086575E" w:rsidRDefault="007C7530" w:rsidP="000D188A">
      <w:pPr>
        <w:tabs>
          <w:tab w:val="left" w:pos="360"/>
        </w:tabs>
        <w:spacing w:after="0" w:line="400" w:lineRule="exact"/>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Movement for the six-month period ended June </w:t>
      </w:r>
      <w:r w:rsidRPr="0086575E">
        <w:rPr>
          <w:rFonts w:ascii="Angsana New" w:eastAsia="Times New Roman" w:hAnsi="Angsana New" w:cs="Angsana New"/>
          <w:sz w:val="30"/>
          <w:szCs w:val="30"/>
          <w:cs/>
        </w:rPr>
        <w:t>30</w:t>
      </w:r>
      <w:r w:rsidRPr="0086575E">
        <w:rPr>
          <w:rFonts w:ascii="Angsana New" w:eastAsia="Times New Roman" w:hAnsi="Angsana New" w:cs="Angsana New"/>
          <w:sz w:val="30"/>
          <w:szCs w:val="30"/>
        </w:rPr>
        <w:t xml:space="preserve">, </w:t>
      </w:r>
      <w:r w:rsidRPr="0086575E">
        <w:rPr>
          <w:rFonts w:ascii="Angsana New" w:eastAsia="Times New Roman" w:hAnsi="Angsana New" w:cs="Angsana New"/>
          <w:sz w:val="30"/>
          <w:szCs w:val="30"/>
          <w:cs/>
        </w:rPr>
        <w:t xml:space="preserve">2025 </w:t>
      </w:r>
      <w:r w:rsidRPr="0086575E">
        <w:rPr>
          <w:rFonts w:ascii="Angsana New" w:eastAsia="Times New Roman" w:hAnsi="Angsana New" w:cs="Angsana New"/>
          <w:sz w:val="30"/>
          <w:szCs w:val="30"/>
        </w:rPr>
        <w:t>as follows:</w:t>
      </w:r>
    </w:p>
    <w:tbl>
      <w:tblPr>
        <w:tblW w:w="4759" w:type="pct"/>
        <w:tblInd w:w="392" w:type="dxa"/>
        <w:tblLayout w:type="fixed"/>
        <w:tblLook w:val="01E0" w:firstRow="1" w:lastRow="1" w:firstColumn="1" w:lastColumn="1" w:noHBand="0" w:noVBand="0"/>
      </w:tblPr>
      <w:tblGrid>
        <w:gridCol w:w="4711"/>
        <w:gridCol w:w="2128"/>
        <w:gridCol w:w="1983"/>
      </w:tblGrid>
      <w:tr w:rsidR="0086575E" w:rsidRPr="0086575E" w14:paraId="12801697" w14:textId="77777777" w:rsidTr="002928E6">
        <w:trPr>
          <w:trHeight w:val="87"/>
        </w:trPr>
        <w:tc>
          <w:tcPr>
            <w:tcW w:w="2670" w:type="pct"/>
          </w:tcPr>
          <w:p w14:paraId="1C7ED021" w14:textId="77777777" w:rsidR="00831889" w:rsidRPr="0086575E" w:rsidRDefault="00831889" w:rsidP="000D188A">
            <w:pPr>
              <w:spacing w:after="0" w:line="400" w:lineRule="exact"/>
              <w:ind w:left="175"/>
              <w:jc w:val="both"/>
              <w:rPr>
                <w:rFonts w:ascii="Angsana New" w:hAnsi="Angsana New" w:cs="Angsana New"/>
                <w:sz w:val="30"/>
                <w:szCs w:val="30"/>
              </w:rPr>
            </w:pPr>
          </w:p>
        </w:tc>
        <w:tc>
          <w:tcPr>
            <w:tcW w:w="1206" w:type="pct"/>
          </w:tcPr>
          <w:p w14:paraId="48034F50" w14:textId="77777777" w:rsidR="00831889" w:rsidRPr="0086575E" w:rsidRDefault="00831889" w:rsidP="000D188A">
            <w:pPr>
              <w:spacing w:after="0" w:line="400" w:lineRule="exact"/>
              <w:jc w:val="right"/>
              <w:rPr>
                <w:rFonts w:ascii="Angsana New" w:hAnsi="Angsana New" w:cs="Angsana New"/>
                <w:sz w:val="30"/>
                <w:szCs w:val="30"/>
              </w:rPr>
            </w:pPr>
          </w:p>
        </w:tc>
        <w:tc>
          <w:tcPr>
            <w:tcW w:w="1124" w:type="pct"/>
          </w:tcPr>
          <w:p w14:paraId="42069B49" w14:textId="70861D4F" w:rsidR="00831889" w:rsidRPr="0086575E" w:rsidRDefault="007C7530" w:rsidP="000D188A">
            <w:pPr>
              <w:spacing w:after="0" w:line="400" w:lineRule="exact"/>
              <w:jc w:val="right"/>
              <w:rPr>
                <w:rFonts w:ascii="Angsana New" w:hAnsi="Angsana New" w:cs="Angsana New"/>
                <w:b/>
                <w:bCs/>
                <w:sz w:val="30"/>
                <w:szCs w:val="30"/>
              </w:rPr>
            </w:pPr>
            <w:r w:rsidRPr="0086575E">
              <w:rPr>
                <w:rFonts w:ascii="Angsana New" w:eastAsia="Times New Roman" w:hAnsi="Angsana New" w:cs="Angsana New"/>
                <w:i/>
                <w:iCs/>
                <w:sz w:val="30"/>
                <w:szCs w:val="30"/>
              </w:rPr>
              <w:t>(Unit: Baht)</w:t>
            </w:r>
          </w:p>
        </w:tc>
      </w:tr>
      <w:tr w:rsidR="0086575E" w:rsidRPr="0086575E" w14:paraId="495DE627" w14:textId="77777777" w:rsidTr="002928E6">
        <w:trPr>
          <w:trHeight w:val="20"/>
        </w:trPr>
        <w:tc>
          <w:tcPr>
            <w:tcW w:w="2670" w:type="pct"/>
          </w:tcPr>
          <w:p w14:paraId="56EF54E1" w14:textId="0214A76B" w:rsidR="007C7530" w:rsidRPr="0086575E" w:rsidRDefault="007C7530" w:rsidP="000D188A">
            <w:pPr>
              <w:tabs>
                <w:tab w:val="left" w:pos="900"/>
              </w:tabs>
              <w:spacing w:after="0" w:line="400" w:lineRule="exact"/>
              <w:ind w:left="175"/>
              <w:rPr>
                <w:rFonts w:asciiTheme="majorBidi" w:hAnsiTheme="majorBidi" w:cstheme="majorBidi"/>
                <w:sz w:val="20"/>
                <w:szCs w:val="20"/>
              </w:rPr>
            </w:pPr>
            <w:r w:rsidRPr="0086575E">
              <w:rPr>
                <w:rFonts w:asciiTheme="majorBidi" w:hAnsiTheme="majorBidi" w:cstheme="majorBidi"/>
                <w:sz w:val="20"/>
                <w:szCs w:val="20"/>
              </w:rPr>
              <w:t>Net book value as at January 1, 2025</w:t>
            </w:r>
          </w:p>
        </w:tc>
        <w:tc>
          <w:tcPr>
            <w:tcW w:w="1206" w:type="pct"/>
            <w:vAlign w:val="bottom"/>
          </w:tcPr>
          <w:p w14:paraId="36981428" w14:textId="77777777" w:rsidR="007C7530" w:rsidRPr="0086575E" w:rsidRDefault="007C7530" w:rsidP="000D188A">
            <w:pPr>
              <w:tabs>
                <w:tab w:val="decimal" w:pos="1152"/>
              </w:tabs>
              <w:spacing w:after="0" w:line="400" w:lineRule="exact"/>
              <w:rPr>
                <w:rFonts w:ascii="Angsana New" w:hAnsi="Angsana New" w:cs="Angsana New"/>
                <w:sz w:val="30"/>
                <w:szCs w:val="30"/>
              </w:rPr>
            </w:pPr>
          </w:p>
        </w:tc>
        <w:tc>
          <w:tcPr>
            <w:tcW w:w="1124" w:type="pct"/>
            <w:vAlign w:val="bottom"/>
          </w:tcPr>
          <w:p w14:paraId="034A02E6" w14:textId="122EF459" w:rsidR="007C7530" w:rsidRPr="0086575E" w:rsidRDefault="007C7530" w:rsidP="000D188A">
            <w:pPr>
              <w:tabs>
                <w:tab w:val="decimal" w:pos="1303"/>
              </w:tabs>
              <w:spacing w:after="0" w:line="400" w:lineRule="exact"/>
              <w:jc w:val="right"/>
              <w:rPr>
                <w:rFonts w:ascii="Angsana New" w:hAnsi="Angsana New" w:cs="Angsana New"/>
                <w:sz w:val="30"/>
                <w:szCs w:val="30"/>
                <w:cs/>
              </w:rPr>
            </w:pPr>
            <w:r w:rsidRPr="0086575E">
              <w:rPr>
                <w:rFonts w:ascii="Angsana New" w:hAnsi="Angsana New" w:cs="Angsana New"/>
                <w:sz w:val="30"/>
                <w:szCs w:val="30"/>
              </w:rPr>
              <w:t>327,769.64</w:t>
            </w:r>
          </w:p>
        </w:tc>
      </w:tr>
      <w:tr w:rsidR="0086575E" w:rsidRPr="0086575E" w14:paraId="54001D32" w14:textId="77777777" w:rsidTr="002928E6">
        <w:trPr>
          <w:trHeight w:val="20"/>
        </w:trPr>
        <w:tc>
          <w:tcPr>
            <w:tcW w:w="2670" w:type="pct"/>
          </w:tcPr>
          <w:p w14:paraId="325353A4" w14:textId="2FFDB526" w:rsidR="007C7530" w:rsidRPr="0086575E" w:rsidRDefault="007C7530" w:rsidP="000D188A">
            <w:pPr>
              <w:tabs>
                <w:tab w:val="left" w:pos="900"/>
              </w:tabs>
              <w:spacing w:after="0" w:line="400" w:lineRule="exact"/>
              <w:ind w:left="175"/>
              <w:rPr>
                <w:rFonts w:asciiTheme="majorBidi" w:hAnsiTheme="majorBidi" w:cstheme="majorBidi"/>
                <w:sz w:val="20"/>
                <w:szCs w:val="20"/>
                <w:cs/>
              </w:rPr>
            </w:pPr>
            <w:r w:rsidRPr="0086575E">
              <w:rPr>
                <w:rFonts w:asciiTheme="majorBidi" w:hAnsiTheme="majorBidi" w:cstheme="majorBidi"/>
                <w:sz w:val="20"/>
                <w:szCs w:val="20"/>
              </w:rPr>
              <w:t xml:space="preserve">Acquisition </w:t>
            </w:r>
          </w:p>
        </w:tc>
        <w:tc>
          <w:tcPr>
            <w:tcW w:w="1206" w:type="pct"/>
            <w:vAlign w:val="bottom"/>
          </w:tcPr>
          <w:p w14:paraId="41BC9385" w14:textId="77777777" w:rsidR="007C7530" w:rsidRPr="0086575E" w:rsidRDefault="007C7530" w:rsidP="000D188A">
            <w:pPr>
              <w:tabs>
                <w:tab w:val="decimal" w:pos="1152"/>
              </w:tabs>
              <w:spacing w:after="0" w:line="400" w:lineRule="exact"/>
              <w:rPr>
                <w:rFonts w:ascii="Angsana New" w:hAnsi="Angsana New" w:cs="Angsana New"/>
                <w:sz w:val="30"/>
                <w:szCs w:val="30"/>
              </w:rPr>
            </w:pPr>
          </w:p>
        </w:tc>
        <w:tc>
          <w:tcPr>
            <w:tcW w:w="1124" w:type="pct"/>
            <w:vAlign w:val="bottom"/>
          </w:tcPr>
          <w:p w14:paraId="7A742017" w14:textId="321D37C3" w:rsidR="007C7530" w:rsidRPr="0086575E" w:rsidRDefault="007C7530" w:rsidP="000D188A">
            <w:pPr>
              <w:tabs>
                <w:tab w:val="decimal" w:pos="1303"/>
              </w:tabs>
              <w:spacing w:after="0" w:line="400" w:lineRule="exact"/>
              <w:jc w:val="right"/>
              <w:rPr>
                <w:rFonts w:ascii="Angsana New" w:hAnsi="Angsana New" w:cs="Angsana New"/>
                <w:sz w:val="30"/>
                <w:szCs w:val="30"/>
              </w:rPr>
            </w:pPr>
            <w:r w:rsidRPr="0086575E">
              <w:rPr>
                <w:rFonts w:ascii="Angsana New" w:hAnsi="Angsana New" w:cs="Angsana New"/>
                <w:sz w:val="30"/>
                <w:szCs w:val="30"/>
              </w:rPr>
              <w:t>6,443.93</w:t>
            </w:r>
          </w:p>
        </w:tc>
      </w:tr>
      <w:tr w:rsidR="0086575E" w:rsidRPr="0086575E" w14:paraId="6DBEC50B" w14:textId="77777777" w:rsidTr="002928E6">
        <w:trPr>
          <w:trHeight w:val="277"/>
        </w:trPr>
        <w:tc>
          <w:tcPr>
            <w:tcW w:w="2670" w:type="pct"/>
          </w:tcPr>
          <w:p w14:paraId="236CF755" w14:textId="390D6AFA" w:rsidR="007C7530" w:rsidRPr="0086575E" w:rsidRDefault="007C7530" w:rsidP="000D188A">
            <w:pPr>
              <w:tabs>
                <w:tab w:val="left" w:pos="900"/>
              </w:tabs>
              <w:spacing w:after="0" w:line="400" w:lineRule="exact"/>
              <w:ind w:left="175"/>
              <w:rPr>
                <w:rFonts w:asciiTheme="majorBidi" w:hAnsiTheme="majorBidi" w:cstheme="majorBidi"/>
                <w:sz w:val="20"/>
                <w:szCs w:val="20"/>
              </w:rPr>
            </w:pPr>
            <w:r w:rsidRPr="0086575E">
              <w:rPr>
                <w:rFonts w:asciiTheme="majorBidi" w:hAnsiTheme="majorBidi" w:cstheme="majorBidi"/>
                <w:sz w:val="20"/>
                <w:szCs w:val="20"/>
              </w:rPr>
              <w:t>Amortization for the period</w:t>
            </w:r>
          </w:p>
        </w:tc>
        <w:tc>
          <w:tcPr>
            <w:tcW w:w="1206" w:type="pct"/>
            <w:vAlign w:val="bottom"/>
          </w:tcPr>
          <w:p w14:paraId="26594E7F" w14:textId="77777777" w:rsidR="007C7530" w:rsidRPr="0086575E" w:rsidRDefault="007C7530" w:rsidP="000D188A">
            <w:pPr>
              <w:tabs>
                <w:tab w:val="decimal" w:pos="1152"/>
              </w:tabs>
              <w:spacing w:after="0" w:line="400" w:lineRule="exact"/>
              <w:rPr>
                <w:rFonts w:ascii="Angsana New" w:hAnsi="Angsana New" w:cs="Angsana New"/>
                <w:sz w:val="30"/>
                <w:szCs w:val="30"/>
              </w:rPr>
            </w:pPr>
          </w:p>
        </w:tc>
        <w:tc>
          <w:tcPr>
            <w:tcW w:w="1124" w:type="pct"/>
            <w:vAlign w:val="bottom"/>
          </w:tcPr>
          <w:p w14:paraId="4B253714" w14:textId="259B6B1B" w:rsidR="007C7530" w:rsidRPr="0086575E" w:rsidRDefault="007C7530" w:rsidP="000D188A">
            <w:pPr>
              <w:pBdr>
                <w:bottom w:val="single" w:sz="4" w:space="1" w:color="auto"/>
              </w:pBdr>
              <w:tabs>
                <w:tab w:val="decimal" w:pos="1303"/>
              </w:tabs>
              <w:spacing w:after="0" w:line="400" w:lineRule="exact"/>
              <w:jc w:val="right"/>
              <w:rPr>
                <w:rFonts w:ascii="Angsana New" w:hAnsi="Angsana New" w:cs="Angsana New"/>
                <w:sz w:val="30"/>
                <w:szCs w:val="30"/>
              </w:rPr>
            </w:pPr>
            <w:r w:rsidRPr="0086575E">
              <w:rPr>
                <w:rFonts w:ascii="Angsana New" w:hAnsi="Angsana New" w:cs="Angsana New"/>
                <w:sz w:val="30"/>
                <w:szCs w:val="30"/>
              </w:rPr>
              <w:t>(18,838.56)</w:t>
            </w:r>
          </w:p>
        </w:tc>
      </w:tr>
      <w:tr w:rsidR="0086575E" w:rsidRPr="0086575E" w14:paraId="5353A676" w14:textId="77777777" w:rsidTr="002928E6">
        <w:trPr>
          <w:trHeight w:val="453"/>
        </w:trPr>
        <w:tc>
          <w:tcPr>
            <w:tcW w:w="2670" w:type="pct"/>
          </w:tcPr>
          <w:p w14:paraId="4A9A1B7A" w14:textId="3BD57D8D" w:rsidR="007C7530" w:rsidRPr="0086575E" w:rsidRDefault="007C7530" w:rsidP="000D188A">
            <w:pPr>
              <w:tabs>
                <w:tab w:val="left" w:pos="900"/>
              </w:tabs>
              <w:spacing w:after="0" w:line="400" w:lineRule="exact"/>
              <w:ind w:left="175"/>
              <w:rPr>
                <w:rFonts w:asciiTheme="majorBidi" w:hAnsiTheme="majorBidi" w:cstheme="majorBidi"/>
                <w:sz w:val="20"/>
                <w:szCs w:val="20"/>
              </w:rPr>
            </w:pPr>
            <w:r w:rsidRPr="0086575E">
              <w:rPr>
                <w:rFonts w:asciiTheme="majorBidi" w:hAnsiTheme="majorBidi" w:cstheme="majorBidi"/>
                <w:sz w:val="20"/>
                <w:szCs w:val="20"/>
              </w:rPr>
              <w:t>Net book value as at June 30, 2025</w:t>
            </w:r>
          </w:p>
        </w:tc>
        <w:tc>
          <w:tcPr>
            <w:tcW w:w="1206" w:type="pct"/>
            <w:vAlign w:val="center"/>
          </w:tcPr>
          <w:p w14:paraId="151CE121" w14:textId="77777777" w:rsidR="007C7530" w:rsidRPr="0086575E" w:rsidRDefault="007C7530" w:rsidP="000D188A">
            <w:pPr>
              <w:tabs>
                <w:tab w:val="decimal" w:pos="1152"/>
              </w:tabs>
              <w:spacing w:after="0" w:line="400" w:lineRule="exact"/>
              <w:jc w:val="right"/>
              <w:rPr>
                <w:rFonts w:ascii="Angsana New" w:hAnsi="Angsana New" w:cs="Angsana New"/>
                <w:sz w:val="30"/>
                <w:szCs w:val="30"/>
              </w:rPr>
            </w:pPr>
          </w:p>
        </w:tc>
        <w:tc>
          <w:tcPr>
            <w:tcW w:w="1124" w:type="pct"/>
            <w:vAlign w:val="center"/>
          </w:tcPr>
          <w:p w14:paraId="0FF55F3F" w14:textId="557D1517" w:rsidR="007C7530" w:rsidRPr="0086575E" w:rsidRDefault="007C7530" w:rsidP="000D188A">
            <w:pPr>
              <w:pBdr>
                <w:bottom w:val="double" w:sz="4" w:space="1" w:color="auto"/>
              </w:pBdr>
              <w:tabs>
                <w:tab w:val="decimal" w:pos="1303"/>
              </w:tabs>
              <w:spacing w:after="0" w:line="400" w:lineRule="exact"/>
              <w:jc w:val="right"/>
              <w:rPr>
                <w:rFonts w:ascii="Angsana New" w:hAnsi="Angsana New" w:cs="Angsana New"/>
                <w:sz w:val="30"/>
                <w:szCs w:val="30"/>
                <w:cs/>
              </w:rPr>
            </w:pPr>
            <w:r w:rsidRPr="0086575E">
              <w:rPr>
                <w:rFonts w:ascii="Angsana New" w:hAnsi="Angsana New" w:cs="Angsana New"/>
                <w:sz w:val="30"/>
                <w:szCs w:val="30"/>
              </w:rPr>
              <w:t>315,375.01</w:t>
            </w:r>
          </w:p>
        </w:tc>
      </w:tr>
    </w:tbl>
    <w:p w14:paraId="4B25EE02" w14:textId="28852EDD" w:rsidR="00831889" w:rsidRPr="0086575E" w:rsidRDefault="00B5778B" w:rsidP="000D188A">
      <w:pPr>
        <w:spacing w:after="120" w:line="400" w:lineRule="exact"/>
        <w:ind w:left="567" w:right="96"/>
        <w:jc w:val="thaiDistribute"/>
        <w:rPr>
          <w:rFonts w:ascii="Angsana New" w:hAnsi="Angsana New" w:cs="Angsana New"/>
          <w:sz w:val="30"/>
          <w:szCs w:val="30"/>
        </w:rPr>
      </w:pPr>
      <w:r w:rsidRPr="0086575E">
        <w:rPr>
          <w:rFonts w:ascii="Angsana New" w:hAnsi="Angsana New" w:cs="Angsana New"/>
          <w:sz w:val="30"/>
          <w:szCs w:val="30"/>
        </w:rPr>
        <w:t>Amorti</w:t>
      </w:r>
      <w:r w:rsidR="00FF0E4D" w:rsidRPr="0086575E">
        <w:rPr>
          <w:rFonts w:ascii="Angsana New" w:hAnsi="Angsana New" w:cs="Angsana New"/>
          <w:sz w:val="30"/>
          <w:szCs w:val="30"/>
        </w:rPr>
        <w:t>z</w:t>
      </w:r>
      <w:r w:rsidRPr="0086575E">
        <w:rPr>
          <w:rFonts w:ascii="Angsana New" w:hAnsi="Angsana New" w:cs="Angsana New"/>
          <w:sz w:val="30"/>
          <w:szCs w:val="30"/>
        </w:rPr>
        <w:t xml:space="preserve">ation for the three-month and six-month periods ended June </w:t>
      </w:r>
      <w:r w:rsidR="00FF0E4D" w:rsidRPr="0086575E">
        <w:rPr>
          <w:rFonts w:ascii="Angsana New" w:hAnsi="Angsana New" w:cs="Angsana New"/>
          <w:sz w:val="30"/>
          <w:szCs w:val="30"/>
        </w:rPr>
        <w:t xml:space="preserve">30, </w:t>
      </w:r>
      <w:r w:rsidRPr="0086575E">
        <w:rPr>
          <w:rFonts w:ascii="Angsana New" w:hAnsi="Angsana New" w:cs="Angsana New"/>
          <w:sz w:val="30"/>
          <w:szCs w:val="30"/>
          <w:cs/>
        </w:rPr>
        <w:t xml:space="preserve">2025 </w:t>
      </w:r>
      <w:r w:rsidRPr="0086575E">
        <w:rPr>
          <w:rFonts w:ascii="Angsana New" w:hAnsi="Angsana New" w:cs="Angsana New"/>
          <w:sz w:val="30"/>
          <w:szCs w:val="30"/>
        </w:rPr>
        <w:t xml:space="preserve">and </w:t>
      </w:r>
      <w:r w:rsidRPr="0086575E">
        <w:rPr>
          <w:rFonts w:ascii="Angsana New" w:hAnsi="Angsana New" w:cs="Angsana New"/>
          <w:sz w:val="30"/>
          <w:szCs w:val="30"/>
          <w:cs/>
        </w:rPr>
        <w:t xml:space="preserve">2024 </w:t>
      </w:r>
      <w:r w:rsidRPr="0086575E">
        <w:rPr>
          <w:rFonts w:ascii="Angsana New" w:hAnsi="Angsana New" w:cs="Angsana New"/>
          <w:sz w:val="30"/>
          <w:szCs w:val="30"/>
        </w:rPr>
        <w:t xml:space="preserve">amounted to Baht </w:t>
      </w:r>
      <w:r w:rsidRPr="0086575E">
        <w:rPr>
          <w:rFonts w:ascii="Angsana New" w:hAnsi="Angsana New" w:cs="Angsana New"/>
          <w:sz w:val="30"/>
          <w:szCs w:val="30"/>
          <w:cs/>
        </w:rPr>
        <w:t>9</w:t>
      </w:r>
      <w:r w:rsidRPr="0086575E">
        <w:rPr>
          <w:rFonts w:ascii="Angsana New" w:hAnsi="Angsana New" w:cs="Angsana New"/>
          <w:sz w:val="30"/>
          <w:szCs w:val="30"/>
        </w:rPr>
        <w:t>,</w:t>
      </w:r>
      <w:r w:rsidRPr="0086575E">
        <w:rPr>
          <w:rFonts w:ascii="Angsana New" w:hAnsi="Angsana New" w:cs="Angsana New"/>
          <w:sz w:val="30"/>
          <w:szCs w:val="30"/>
          <w:cs/>
        </w:rPr>
        <w:t xml:space="preserve">498.83 </w:t>
      </w:r>
      <w:r w:rsidRPr="0086575E">
        <w:rPr>
          <w:rFonts w:ascii="Angsana New" w:hAnsi="Angsana New" w:cs="Angsana New"/>
          <w:sz w:val="30"/>
          <w:szCs w:val="30"/>
        </w:rPr>
        <w:t xml:space="preserve">and Baht </w:t>
      </w:r>
      <w:r w:rsidRPr="0086575E">
        <w:rPr>
          <w:rFonts w:ascii="Angsana New" w:hAnsi="Angsana New" w:cs="Angsana New"/>
          <w:sz w:val="30"/>
          <w:szCs w:val="30"/>
          <w:cs/>
        </w:rPr>
        <w:t>18</w:t>
      </w:r>
      <w:r w:rsidRPr="0086575E">
        <w:rPr>
          <w:rFonts w:ascii="Angsana New" w:hAnsi="Angsana New" w:cs="Angsana New"/>
          <w:sz w:val="30"/>
          <w:szCs w:val="30"/>
        </w:rPr>
        <w:t>,</w:t>
      </w:r>
      <w:r w:rsidRPr="0086575E">
        <w:rPr>
          <w:rFonts w:ascii="Angsana New" w:hAnsi="Angsana New" w:cs="Angsana New"/>
          <w:sz w:val="30"/>
          <w:szCs w:val="30"/>
          <w:cs/>
        </w:rPr>
        <w:t>383.56</w:t>
      </w:r>
      <w:r w:rsidRPr="0086575E">
        <w:rPr>
          <w:rFonts w:ascii="Angsana New" w:hAnsi="Angsana New" w:cs="Angsana New"/>
          <w:sz w:val="30"/>
          <w:szCs w:val="30"/>
        </w:rPr>
        <w:t xml:space="preserve">, respectively (June </w:t>
      </w:r>
      <w:r w:rsidR="00FF0E4D" w:rsidRPr="0086575E">
        <w:rPr>
          <w:rFonts w:ascii="Angsana New" w:hAnsi="Angsana New" w:cs="Angsana New"/>
          <w:sz w:val="30"/>
          <w:szCs w:val="30"/>
        </w:rPr>
        <w:t xml:space="preserve">30, </w:t>
      </w:r>
      <w:r w:rsidRPr="0086575E">
        <w:rPr>
          <w:rFonts w:ascii="Angsana New" w:hAnsi="Angsana New" w:cs="Angsana New"/>
          <w:sz w:val="30"/>
          <w:szCs w:val="30"/>
          <w:cs/>
        </w:rPr>
        <w:t xml:space="preserve">2024: </w:t>
      </w:r>
      <w:r w:rsidRPr="0086575E">
        <w:rPr>
          <w:rFonts w:ascii="Angsana New" w:hAnsi="Angsana New" w:cs="Angsana New"/>
          <w:sz w:val="30"/>
          <w:szCs w:val="30"/>
        </w:rPr>
        <w:t xml:space="preserve">Baht </w:t>
      </w:r>
      <w:r w:rsidRPr="0086575E">
        <w:rPr>
          <w:rFonts w:ascii="Angsana New" w:hAnsi="Angsana New" w:cs="Angsana New"/>
          <w:sz w:val="30"/>
          <w:szCs w:val="30"/>
          <w:cs/>
        </w:rPr>
        <w:t>4</w:t>
      </w:r>
      <w:r w:rsidRPr="0086575E">
        <w:rPr>
          <w:rFonts w:ascii="Angsana New" w:hAnsi="Angsana New" w:cs="Angsana New"/>
          <w:sz w:val="30"/>
          <w:szCs w:val="30"/>
        </w:rPr>
        <w:t>,</w:t>
      </w:r>
      <w:r w:rsidRPr="0086575E">
        <w:rPr>
          <w:rFonts w:ascii="Angsana New" w:hAnsi="Angsana New" w:cs="Angsana New"/>
          <w:sz w:val="30"/>
          <w:szCs w:val="30"/>
          <w:cs/>
        </w:rPr>
        <w:t xml:space="preserve">861.55 </w:t>
      </w:r>
      <w:r w:rsidRPr="0086575E">
        <w:rPr>
          <w:rFonts w:ascii="Angsana New" w:hAnsi="Angsana New" w:cs="Angsana New"/>
          <w:sz w:val="30"/>
          <w:szCs w:val="30"/>
        </w:rPr>
        <w:t xml:space="preserve">and Baht </w:t>
      </w:r>
      <w:r w:rsidRPr="0086575E">
        <w:rPr>
          <w:rFonts w:ascii="Angsana New" w:hAnsi="Angsana New" w:cs="Angsana New"/>
          <w:sz w:val="30"/>
          <w:szCs w:val="30"/>
          <w:cs/>
        </w:rPr>
        <w:t>9</w:t>
      </w:r>
      <w:r w:rsidRPr="0086575E">
        <w:rPr>
          <w:rFonts w:ascii="Angsana New" w:hAnsi="Angsana New" w:cs="Angsana New"/>
          <w:sz w:val="30"/>
          <w:szCs w:val="30"/>
        </w:rPr>
        <w:t>,</w:t>
      </w:r>
      <w:r w:rsidRPr="0086575E">
        <w:rPr>
          <w:rFonts w:ascii="Angsana New" w:hAnsi="Angsana New" w:cs="Angsana New"/>
          <w:sz w:val="30"/>
          <w:szCs w:val="30"/>
          <w:cs/>
        </w:rPr>
        <w:t>567.98</w:t>
      </w:r>
      <w:r w:rsidRPr="0086575E">
        <w:rPr>
          <w:rFonts w:ascii="Angsana New" w:hAnsi="Angsana New" w:cs="Angsana New"/>
          <w:sz w:val="30"/>
          <w:szCs w:val="30"/>
        </w:rPr>
        <w:t>, respectively, for the three-month and six-month periods).</w:t>
      </w:r>
    </w:p>
    <w:p w14:paraId="10D54338" w14:textId="4F91E13F" w:rsidR="00B7272A" w:rsidRPr="0086575E" w:rsidRDefault="00D976F1" w:rsidP="003A05BF">
      <w:pPr>
        <w:tabs>
          <w:tab w:val="left" w:pos="426"/>
        </w:tabs>
        <w:spacing w:before="240" w:after="0"/>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w:t>
      </w:r>
      <w:r w:rsidR="00364D9C" w:rsidRPr="0086575E">
        <w:rPr>
          <w:rFonts w:ascii="Angsana New" w:eastAsia="Times New Roman" w:hAnsi="Angsana New" w:cs="Angsana New" w:hint="cs"/>
          <w:b/>
          <w:bCs/>
          <w:sz w:val="30"/>
          <w:szCs w:val="30"/>
          <w:cs/>
        </w:rPr>
        <w:t>0</w:t>
      </w:r>
      <w:r w:rsidR="00B7272A" w:rsidRPr="0086575E">
        <w:rPr>
          <w:rFonts w:ascii="Angsana New" w:eastAsia="Times New Roman" w:hAnsi="Angsana New" w:cs="Angsana New"/>
          <w:b/>
          <w:bCs/>
          <w:sz w:val="30"/>
          <w:szCs w:val="30"/>
        </w:rPr>
        <w:t>.</w:t>
      </w:r>
      <w:r w:rsidR="00B7272A" w:rsidRPr="0086575E">
        <w:rPr>
          <w:rFonts w:ascii="Angsana New" w:eastAsia="Times New Roman" w:hAnsi="Angsana New" w:cs="Angsana New"/>
          <w:b/>
          <w:bCs/>
          <w:sz w:val="30"/>
          <w:szCs w:val="30"/>
          <w:cs/>
        </w:rPr>
        <w:tab/>
      </w:r>
      <w:r w:rsidR="004278E7" w:rsidRPr="0086575E">
        <w:rPr>
          <w:rFonts w:ascii="Angsana New" w:eastAsia="Times New Roman" w:hAnsi="Angsana New" w:cs="Angsana New"/>
          <w:b/>
          <w:bCs/>
          <w:sz w:val="30"/>
          <w:szCs w:val="30"/>
        </w:rPr>
        <w:t>DEFERRED TAX ASSETS</w:t>
      </w:r>
    </w:p>
    <w:tbl>
      <w:tblPr>
        <w:tblW w:w="8991" w:type="dxa"/>
        <w:tblInd w:w="648" w:type="dxa"/>
        <w:tblLook w:val="04A0" w:firstRow="1" w:lastRow="0" w:firstColumn="1" w:lastColumn="0" w:noHBand="0" w:noVBand="1"/>
      </w:tblPr>
      <w:tblGrid>
        <w:gridCol w:w="4881"/>
        <w:gridCol w:w="1842"/>
        <w:gridCol w:w="283"/>
        <w:gridCol w:w="1985"/>
      </w:tblGrid>
      <w:tr w:rsidR="0086575E" w:rsidRPr="0086575E" w14:paraId="3DD08690" w14:textId="77777777" w:rsidTr="001D5A41">
        <w:trPr>
          <w:trHeight w:val="450"/>
        </w:trPr>
        <w:tc>
          <w:tcPr>
            <w:tcW w:w="4881" w:type="dxa"/>
            <w:tcBorders>
              <w:top w:val="nil"/>
              <w:left w:val="nil"/>
              <w:bottom w:val="nil"/>
              <w:right w:val="nil"/>
            </w:tcBorders>
            <w:noWrap/>
            <w:vAlign w:val="bottom"/>
            <w:hideMark/>
          </w:tcPr>
          <w:p w14:paraId="74011783" w14:textId="77777777" w:rsidR="00B81F3F" w:rsidRPr="0086575E" w:rsidRDefault="00B81F3F" w:rsidP="0069045A">
            <w:pPr>
              <w:spacing w:after="0" w:line="240" w:lineRule="auto"/>
              <w:jc w:val="center"/>
              <w:rPr>
                <w:rFonts w:ascii="Angsana New" w:eastAsia="Times New Roman" w:hAnsi="Angsana New" w:cs="Angsana New"/>
                <w:sz w:val="30"/>
                <w:szCs w:val="30"/>
              </w:rPr>
            </w:pPr>
          </w:p>
        </w:tc>
        <w:tc>
          <w:tcPr>
            <w:tcW w:w="1842" w:type="dxa"/>
            <w:tcBorders>
              <w:top w:val="nil"/>
              <w:left w:val="nil"/>
              <w:bottom w:val="single" w:sz="4" w:space="0" w:color="auto"/>
              <w:right w:val="nil"/>
            </w:tcBorders>
            <w:noWrap/>
            <w:vAlign w:val="bottom"/>
            <w:hideMark/>
          </w:tcPr>
          <w:p w14:paraId="68EFFA3E" w14:textId="77777777" w:rsidR="00B81F3F" w:rsidRPr="0086575E" w:rsidRDefault="00B81F3F" w:rsidP="0069045A">
            <w:pPr>
              <w:spacing w:after="0" w:line="240" w:lineRule="auto"/>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59600DE4" w14:textId="77777777" w:rsidR="00B81F3F" w:rsidRPr="0086575E" w:rsidRDefault="00B81F3F" w:rsidP="0069045A">
            <w:pPr>
              <w:spacing w:after="0" w:line="240" w:lineRule="auto"/>
              <w:jc w:val="right"/>
              <w:rPr>
                <w:rFonts w:ascii="Angsana New" w:eastAsia="Times New Roman" w:hAnsi="Angsana New" w:cs="Angsana New"/>
                <w:b/>
                <w:bCs/>
                <w:sz w:val="30"/>
                <w:szCs w:val="30"/>
                <w:cs/>
              </w:rPr>
            </w:pPr>
          </w:p>
        </w:tc>
        <w:tc>
          <w:tcPr>
            <w:tcW w:w="1985" w:type="dxa"/>
            <w:tcBorders>
              <w:top w:val="nil"/>
              <w:left w:val="nil"/>
              <w:bottom w:val="single" w:sz="4" w:space="0" w:color="auto"/>
              <w:right w:val="nil"/>
            </w:tcBorders>
            <w:vAlign w:val="bottom"/>
          </w:tcPr>
          <w:p w14:paraId="5501B6D9" w14:textId="22853483" w:rsidR="00B81F3F" w:rsidRPr="0086575E" w:rsidRDefault="004278E7" w:rsidP="0069045A">
            <w:pPr>
              <w:spacing w:after="0" w:line="240" w:lineRule="auto"/>
              <w:jc w:val="right"/>
              <w:rPr>
                <w:rFonts w:ascii="Angsana New" w:eastAsia="Times New Roman" w:hAnsi="Angsana New" w:cs="Angsana New"/>
                <w:b/>
                <w:bCs/>
                <w:sz w:val="30"/>
                <w:szCs w:val="30"/>
                <w:cs/>
              </w:rPr>
            </w:pPr>
            <w:r w:rsidRPr="0086575E">
              <w:rPr>
                <w:rFonts w:ascii="Angsana New" w:eastAsia="Times New Roman" w:hAnsi="Angsana New" w:cs="Angsana New"/>
                <w:i/>
                <w:iCs/>
                <w:sz w:val="30"/>
                <w:szCs w:val="30"/>
              </w:rPr>
              <w:t>(Unit: Baht)</w:t>
            </w:r>
          </w:p>
        </w:tc>
      </w:tr>
      <w:tr w:rsidR="0086575E" w:rsidRPr="0086575E" w14:paraId="70902FF6" w14:textId="77777777" w:rsidTr="001D5A41">
        <w:trPr>
          <w:trHeight w:val="288"/>
        </w:trPr>
        <w:tc>
          <w:tcPr>
            <w:tcW w:w="4881" w:type="dxa"/>
            <w:tcBorders>
              <w:top w:val="nil"/>
              <w:left w:val="nil"/>
              <w:bottom w:val="nil"/>
              <w:right w:val="nil"/>
            </w:tcBorders>
            <w:noWrap/>
            <w:vAlign w:val="bottom"/>
          </w:tcPr>
          <w:p w14:paraId="03C71317" w14:textId="77777777" w:rsidR="00B81F3F" w:rsidRPr="0086575E" w:rsidRDefault="00B81F3F" w:rsidP="0069045A">
            <w:pPr>
              <w:spacing w:after="0" w:line="240" w:lineRule="auto"/>
              <w:jc w:val="center"/>
              <w:rPr>
                <w:rFonts w:ascii="Angsana New" w:eastAsia="Times New Roman" w:hAnsi="Angsana New" w:cs="Angsana New"/>
                <w:b/>
                <w:bCs/>
                <w:sz w:val="30"/>
                <w:szCs w:val="30"/>
              </w:rPr>
            </w:pPr>
          </w:p>
        </w:tc>
        <w:tc>
          <w:tcPr>
            <w:tcW w:w="1842" w:type="dxa"/>
            <w:tcBorders>
              <w:top w:val="single" w:sz="4" w:space="0" w:color="auto"/>
              <w:left w:val="nil"/>
              <w:bottom w:val="single" w:sz="4" w:space="0" w:color="auto"/>
              <w:right w:val="nil"/>
            </w:tcBorders>
            <w:noWrap/>
            <w:vAlign w:val="bottom"/>
          </w:tcPr>
          <w:p w14:paraId="0734057E" w14:textId="41796D8F" w:rsidR="00B81F3F" w:rsidRPr="0086575E" w:rsidRDefault="004278E7" w:rsidP="0069045A">
            <w:pPr>
              <w:spacing w:after="0" w:line="240" w:lineRule="auto"/>
              <w:ind w:right="-20"/>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June 30, 2025</w:t>
            </w:r>
          </w:p>
        </w:tc>
        <w:tc>
          <w:tcPr>
            <w:tcW w:w="283" w:type="dxa"/>
            <w:tcBorders>
              <w:top w:val="single" w:sz="4" w:space="0" w:color="auto"/>
              <w:left w:val="nil"/>
              <w:right w:val="nil"/>
            </w:tcBorders>
            <w:noWrap/>
            <w:vAlign w:val="bottom"/>
          </w:tcPr>
          <w:p w14:paraId="71C365B9" w14:textId="77777777" w:rsidR="00B81F3F" w:rsidRPr="0086575E" w:rsidRDefault="00B81F3F" w:rsidP="0069045A">
            <w:pPr>
              <w:spacing w:after="0" w:line="240" w:lineRule="auto"/>
              <w:jc w:val="center"/>
              <w:rPr>
                <w:rFonts w:ascii="Angsana New" w:eastAsia="Times New Roman" w:hAnsi="Angsana New" w:cs="Angsana New"/>
                <w:b/>
                <w:bCs/>
                <w:sz w:val="30"/>
                <w:szCs w:val="30"/>
              </w:rPr>
            </w:pPr>
          </w:p>
        </w:tc>
        <w:tc>
          <w:tcPr>
            <w:tcW w:w="1985" w:type="dxa"/>
            <w:tcBorders>
              <w:top w:val="single" w:sz="4" w:space="0" w:color="auto"/>
              <w:left w:val="nil"/>
              <w:bottom w:val="single" w:sz="4" w:space="0" w:color="auto"/>
              <w:right w:val="nil"/>
            </w:tcBorders>
            <w:vAlign w:val="bottom"/>
          </w:tcPr>
          <w:p w14:paraId="702257D3" w14:textId="5D7C526C" w:rsidR="00B81F3F" w:rsidRPr="0086575E" w:rsidRDefault="004278E7" w:rsidP="0069045A">
            <w:pPr>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206B00AD" w14:textId="77777777" w:rsidTr="001D5A41">
        <w:trPr>
          <w:trHeight w:val="432"/>
        </w:trPr>
        <w:tc>
          <w:tcPr>
            <w:tcW w:w="4881" w:type="dxa"/>
            <w:tcBorders>
              <w:top w:val="nil"/>
              <w:left w:val="nil"/>
              <w:bottom w:val="nil"/>
              <w:right w:val="nil"/>
            </w:tcBorders>
            <w:noWrap/>
          </w:tcPr>
          <w:p w14:paraId="668CE960" w14:textId="2161A625" w:rsidR="00B81F3F" w:rsidRPr="0086575E" w:rsidRDefault="004278E7" w:rsidP="0069045A">
            <w:pPr>
              <w:tabs>
                <w:tab w:val="left" w:pos="328"/>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Deferred tax assets</w:t>
            </w:r>
          </w:p>
        </w:tc>
        <w:tc>
          <w:tcPr>
            <w:tcW w:w="1842" w:type="dxa"/>
            <w:tcBorders>
              <w:top w:val="single" w:sz="4" w:space="0" w:color="auto"/>
              <w:left w:val="nil"/>
              <w:right w:val="nil"/>
            </w:tcBorders>
            <w:noWrap/>
            <w:vAlign w:val="bottom"/>
          </w:tcPr>
          <w:p w14:paraId="46E1EF33" w14:textId="77777777" w:rsidR="00B81F3F" w:rsidRPr="0086575E" w:rsidRDefault="00B81F3F" w:rsidP="0069045A">
            <w:pPr>
              <w:spacing w:after="0" w:line="240" w:lineRule="auto"/>
              <w:jc w:val="center"/>
              <w:rPr>
                <w:rFonts w:ascii="Angsana New" w:eastAsia="Times New Roman" w:hAnsi="Angsana New" w:cs="Angsana New"/>
                <w:b/>
                <w:bCs/>
                <w:sz w:val="30"/>
                <w:szCs w:val="30"/>
              </w:rPr>
            </w:pPr>
          </w:p>
        </w:tc>
        <w:tc>
          <w:tcPr>
            <w:tcW w:w="283" w:type="dxa"/>
            <w:tcBorders>
              <w:top w:val="nil"/>
              <w:left w:val="nil"/>
              <w:right w:val="nil"/>
            </w:tcBorders>
            <w:noWrap/>
            <w:vAlign w:val="bottom"/>
          </w:tcPr>
          <w:p w14:paraId="64A263DF" w14:textId="77777777" w:rsidR="00B81F3F" w:rsidRPr="0086575E" w:rsidRDefault="00B81F3F" w:rsidP="0069045A">
            <w:pPr>
              <w:spacing w:after="0" w:line="240" w:lineRule="auto"/>
              <w:jc w:val="center"/>
              <w:rPr>
                <w:rFonts w:ascii="Angsana New" w:eastAsia="Times New Roman" w:hAnsi="Angsana New" w:cs="Angsana New"/>
                <w:b/>
                <w:bCs/>
                <w:sz w:val="30"/>
                <w:szCs w:val="30"/>
              </w:rPr>
            </w:pPr>
          </w:p>
        </w:tc>
        <w:tc>
          <w:tcPr>
            <w:tcW w:w="1985" w:type="dxa"/>
            <w:tcBorders>
              <w:top w:val="single" w:sz="4" w:space="0" w:color="auto"/>
              <w:left w:val="nil"/>
              <w:right w:val="nil"/>
            </w:tcBorders>
            <w:vAlign w:val="bottom"/>
          </w:tcPr>
          <w:p w14:paraId="44DE54E0" w14:textId="77777777" w:rsidR="00B81F3F" w:rsidRPr="0086575E" w:rsidRDefault="00B81F3F" w:rsidP="0069045A">
            <w:pPr>
              <w:spacing w:after="0" w:line="240" w:lineRule="auto"/>
              <w:jc w:val="right"/>
              <w:rPr>
                <w:rFonts w:ascii="Angsana New" w:eastAsia="Times New Roman" w:hAnsi="Angsana New" w:cs="Angsana New"/>
                <w:b/>
                <w:bCs/>
                <w:sz w:val="30"/>
                <w:szCs w:val="30"/>
              </w:rPr>
            </w:pPr>
          </w:p>
        </w:tc>
      </w:tr>
      <w:tr w:rsidR="0086575E" w:rsidRPr="0086575E" w14:paraId="5B7CB41F" w14:textId="77777777" w:rsidTr="001D5A41">
        <w:trPr>
          <w:trHeight w:val="168"/>
        </w:trPr>
        <w:tc>
          <w:tcPr>
            <w:tcW w:w="4881" w:type="dxa"/>
            <w:tcBorders>
              <w:top w:val="nil"/>
              <w:left w:val="nil"/>
              <w:bottom w:val="nil"/>
              <w:right w:val="nil"/>
            </w:tcBorders>
            <w:noWrap/>
          </w:tcPr>
          <w:p w14:paraId="4405A485" w14:textId="14373D5E" w:rsidR="004B7AD0" w:rsidRPr="0086575E" w:rsidRDefault="004B7AD0" w:rsidP="0069045A">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ab/>
            </w:r>
            <w:r w:rsidR="00D53EAF" w:rsidRPr="0086575E">
              <w:rPr>
                <w:rFonts w:ascii="Angsana New" w:eastAsia="Times New Roman" w:hAnsi="Angsana New" w:cs="Angsana New"/>
                <w:sz w:val="30"/>
                <w:szCs w:val="30"/>
              </w:rPr>
              <w:t>Consignment receivables</w:t>
            </w:r>
          </w:p>
        </w:tc>
        <w:tc>
          <w:tcPr>
            <w:tcW w:w="1842" w:type="dxa"/>
            <w:tcBorders>
              <w:top w:val="nil"/>
              <w:left w:val="nil"/>
              <w:right w:val="nil"/>
            </w:tcBorders>
            <w:noWrap/>
            <w:vAlign w:val="bottom"/>
          </w:tcPr>
          <w:p w14:paraId="27855A95" w14:textId="6FA3DA9F" w:rsidR="004B7AD0" w:rsidRPr="0086575E" w:rsidRDefault="00165A03" w:rsidP="0069045A">
            <w:pPr>
              <w:tabs>
                <w:tab w:val="decimal" w:pos="1085"/>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5,900,001.73</w:t>
            </w:r>
          </w:p>
        </w:tc>
        <w:tc>
          <w:tcPr>
            <w:tcW w:w="283" w:type="dxa"/>
            <w:tcBorders>
              <w:top w:val="nil"/>
              <w:left w:val="nil"/>
              <w:right w:val="nil"/>
            </w:tcBorders>
            <w:noWrap/>
            <w:vAlign w:val="bottom"/>
          </w:tcPr>
          <w:p w14:paraId="41F0DEEB" w14:textId="77777777" w:rsidR="004B7AD0" w:rsidRPr="0086575E" w:rsidRDefault="004B7AD0" w:rsidP="0069045A">
            <w:pPr>
              <w:tabs>
                <w:tab w:val="decimal" w:pos="1085"/>
              </w:tabs>
              <w:spacing w:after="0" w:line="240" w:lineRule="auto"/>
              <w:rPr>
                <w:rFonts w:ascii="Angsana New" w:eastAsia="Times New Roman" w:hAnsi="Angsana New" w:cs="Angsana New"/>
                <w:sz w:val="30"/>
                <w:szCs w:val="30"/>
              </w:rPr>
            </w:pPr>
          </w:p>
        </w:tc>
        <w:tc>
          <w:tcPr>
            <w:tcW w:w="1985" w:type="dxa"/>
            <w:tcBorders>
              <w:top w:val="nil"/>
              <w:left w:val="nil"/>
              <w:right w:val="nil"/>
            </w:tcBorders>
            <w:vAlign w:val="bottom"/>
          </w:tcPr>
          <w:p w14:paraId="50A4C093" w14:textId="2FD22435" w:rsidR="004B7AD0" w:rsidRPr="0086575E" w:rsidRDefault="0053280C" w:rsidP="0069045A">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6,091,826.52</w:t>
            </w:r>
          </w:p>
        </w:tc>
      </w:tr>
      <w:tr w:rsidR="0086575E" w:rsidRPr="0086575E" w14:paraId="0D71FBBB" w14:textId="77777777" w:rsidTr="001D5A41">
        <w:trPr>
          <w:trHeight w:val="168"/>
        </w:trPr>
        <w:tc>
          <w:tcPr>
            <w:tcW w:w="4881" w:type="dxa"/>
            <w:tcBorders>
              <w:top w:val="nil"/>
              <w:left w:val="nil"/>
              <w:bottom w:val="nil"/>
              <w:right w:val="nil"/>
            </w:tcBorders>
            <w:noWrap/>
          </w:tcPr>
          <w:p w14:paraId="43226173" w14:textId="6C4FDF71" w:rsidR="004B7AD0" w:rsidRPr="0086575E" w:rsidRDefault="004B7AD0" w:rsidP="0069045A">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ab/>
            </w:r>
            <w:r w:rsidR="00F154C9" w:rsidRPr="0086575E">
              <w:rPr>
                <w:rFonts w:ascii="Angsana New" w:eastAsia="Times New Roman" w:hAnsi="Angsana New" w:cs="Angsana New"/>
                <w:sz w:val="30"/>
                <w:szCs w:val="30"/>
              </w:rPr>
              <w:t>Allowance for devaluation of goods</w:t>
            </w:r>
          </w:p>
        </w:tc>
        <w:tc>
          <w:tcPr>
            <w:tcW w:w="1842" w:type="dxa"/>
            <w:tcBorders>
              <w:top w:val="nil"/>
              <w:left w:val="nil"/>
              <w:right w:val="nil"/>
            </w:tcBorders>
            <w:noWrap/>
            <w:vAlign w:val="bottom"/>
          </w:tcPr>
          <w:p w14:paraId="190153BE" w14:textId="60EAB180" w:rsidR="004B7AD0" w:rsidRPr="0086575E" w:rsidRDefault="00186B1F" w:rsidP="0069045A">
            <w:pPr>
              <w:tabs>
                <w:tab w:val="decimal" w:pos="1085"/>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131,669.02</w:t>
            </w:r>
          </w:p>
        </w:tc>
        <w:tc>
          <w:tcPr>
            <w:tcW w:w="283" w:type="dxa"/>
            <w:tcBorders>
              <w:top w:val="nil"/>
              <w:left w:val="nil"/>
              <w:right w:val="nil"/>
            </w:tcBorders>
            <w:noWrap/>
            <w:vAlign w:val="bottom"/>
          </w:tcPr>
          <w:p w14:paraId="62F66721" w14:textId="77777777" w:rsidR="004B7AD0" w:rsidRPr="0086575E" w:rsidRDefault="004B7AD0" w:rsidP="0069045A">
            <w:pPr>
              <w:tabs>
                <w:tab w:val="decimal" w:pos="1085"/>
              </w:tabs>
              <w:spacing w:after="0" w:line="240" w:lineRule="auto"/>
              <w:rPr>
                <w:rFonts w:ascii="Angsana New" w:eastAsia="Times New Roman" w:hAnsi="Angsana New" w:cs="Angsana New"/>
                <w:sz w:val="30"/>
                <w:szCs w:val="30"/>
              </w:rPr>
            </w:pPr>
          </w:p>
        </w:tc>
        <w:tc>
          <w:tcPr>
            <w:tcW w:w="1985" w:type="dxa"/>
            <w:tcBorders>
              <w:top w:val="nil"/>
              <w:left w:val="nil"/>
              <w:right w:val="nil"/>
            </w:tcBorders>
            <w:vAlign w:val="bottom"/>
          </w:tcPr>
          <w:p w14:paraId="21DF454A" w14:textId="79C82700" w:rsidR="004B7AD0" w:rsidRPr="0086575E" w:rsidRDefault="0053280C" w:rsidP="0069045A">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116,215.98</w:t>
            </w:r>
          </w:p>
        </w:tc>
      </w:tr>
      <w:tr w:rsidR="0086575E" w:rsidRPr="0086575E" w14:paraId="30F49FD4" w14:textId="77777777" w:rsidTr="001D5A41">
        <w:trPr>
          <w:trHeight w:val="302"/>
        </w:trPr>
        <w:tc>
          <w:tcPr>
            <w:tcW w:w="4881" w:type="dxa"/>
            <w:tcBorders>
              <w:top w:val="nil"/>
              <w:left w:val="nil"/>
              <w:bottom w:val="nil"/>
              <w:right w:val="nil"/>
            </w:tcBorders>
            <w:noWrap/>
          </w:tcPr>
          <w:p w14:paraId="5A16F89B" w14:textId="14FF3601" w:rsidR="004B7AD0" w:rsidRPr="0086575E" w:rsidRDefault="004B7AD0" w:rsidP="0069045A">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ab/>
            </w:r>
            <w:r w:rsidR="00F154C9" w:rsidRPr="0086575E">
              <w:rPr>
                <w:rFonts w:ascii="Angsana New" w:eastAsia="Times New Roman" w:hAnsi="Angsana New" w:cs="Angsana New"/>
                <w:sz w:val="30"/>
                <w:szCs w:val="30"/>
              </w:rPr>
              <w:t>Lease liabilities</w:t>
            </w:r>
          </w:p>
        </w:tc>
        <w:tc>
          <w:tcPr>
            <w:tcW w:w="1842" w:type="dxa"/>
            <w:tcBorders>
              <w:top w:val="nil"/>
              <w:left w:val="nil"/>
              <w:right w:val="nil"/>
            </w:tcBorders>
            <w:noWrap/>
            <w:vAlign w:val="bottom"/>
          </w:tcPr>
          <w:p w14:paraId="3E4C2900" w14:textId="3965BB33" w:rsidR="004B7AD0" w:rsidRPr="0086575E" w:rsidRDefault="00A73E88" w:rsidP="0069045A">
            <w:pPr>
              <w:tabs>
                <w:tab w:val="decimal" w:pos="1085"/>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23,399.87</w:t>
            </w:r>
          </w:p>
        </w:tc>
        <w:tc>
          <w:tcPr>
            <w:tcW w:w="283" w:type="dxa"/>
            <w:tcBorders>
              <w:top w:val="nil"/>
              <w:left w:val="nil"/>
              <w:right w:val="nil"/>
            </w:tcBorders>
            <w:noWrap/>
            <w:vAlign w:val="bottom"/>
          </w:tcPr>
          <w:p w14:paraId="0ACDC4E9" w14:textId="77777777" w:rsidR="004B7AD0" w:rsidRPr="0086575E" w:rsidRDefault="004B7AD0" w:rsidP="0069045A">
            <w:pPr>
              <w:tabs>
                <w:tab w:val="decimal" w:pos="1085"/>
              </w:tabs>
              <w:spacing w:after="0" w:line="240" w:lineRule="auto"/>
              <w:rPr>
                <w:rFonts w:ascii="Angsana New" w:eastAsia="Times New Roman" w:hAnsi="Angsana New" w:cs="Angsana New"/>
                <w:sz w:val="30"/>
                <w:szCs w:val="30"/>
              </w:rPr>
            </w:pPr>
          </w:p>
        </w:tc>
        <w:tc>
          <w:tcPr>
            <w:tcW w:w="1985" w:type="dxa"/>
            <w:tcBorders>
              <w:top w:val="nil"/>
              <w:left w:val="nil"/>
              <w:right w:val="nil"/>
            </w:tcBorders>
            <w:vAlign w:val="bottom"/>
          </w:tcPr>
          <w:p w14:paraId="1307E54E" w14:textId="66D89E5B" w:rsidR="004B7AD0" w:rsidRPr="0086575E" w:rsidRDefault="0053280C" w:rsidP="0069045A">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21,281.07</w:t>
            </w:r>
          </w:p>
        </w:tc>
      </w:tr>
      <w:tr w:rsidR="0086575E" w:rsidRPr="0086575E" w14:paraId="782F899D" w14:textId="77777777" w:rsidTr="001D5A41">
        <w:trPr>
          <w:trHeight w:val="302"/>
        </w:trPr>
        <w:tc>
          <w:tcPr>
            <w:tcW w:w="4881" w:type="dxa"/>
            <w:tcBorders>
              <w:top w:val="nil"/>
              <w:left w:val="nil"/>
              <w:bottom w:val="nil"/>
              <w:right w:val="nil"/>
            </w:tcBorders>
            <w:noWrap/>
          </w:tcPr>
          <w:p w14:paraId="0660AD1A" w14:textId="40010A14" w:rsidR="0053280C" w:rsidRPr="0086575E" w:rsidRDefault="0053280C" w:rsidP="0069045A">
            <w:pPr>
              <w:tabs>
                <w:tab w:val="left" w:pos="328"/>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ab/>
            </w:r>
            <w:r w:rsidR="00BC1627" w:rsidRPr="0086575E">
              <w:rPr>
                <w:rFonts w:ascii="Angsana New" w:eastAsia="Times New Roman" w:hAnsi="Angsana New" w:cs="Angsana New"/>
                <w:sz w:val="30"/>
                <w:szCs w:val="30"/>
              </w:rPr>
              <w:t>Employee benefit obligations</w:t>
            </w:r>
          </w:p>
        </w:tc>
        <w:tc>
          <w:tcPr>
            <w:tcW w:w="1842" w:type="dxa"/>
            <w:tcBorders>
              <w:top w:val="nil"/>
              <w:left w:val="nil"/>
              <w:right w:val="nil"/>
            </w:tcBorders>
            <w:noWrap/>
            <w:vAlign w:val="bottom"/>
          </w:tcPr>
          <w:p w14:paraId="45DD8122" w14:textId="776BA145" w:rsidR="0053280C" w:rsidRPr="0086575E" w:rsidRDefault="00BD748D" w:rsidP="0069045A">
            <w:pPr>
              <w:tabs>
                <w:tab w:val="decimal" w:pos="1085"/>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552,149.36</w:t>
            </w:r>
          </w:p>
        </w:tc>
        <w:tc>
          <w:tcPr>
            <w:tcW w:w="283" w:type="dxa"/>
            <w:tcBorders>
              <w:top w:val="nil"/>
              <w:left w:val="nil"/>
              <w:right w:val="nil"/>
            </w:tcBorders>
            <w:noWrap/>
            <w:vAlign w:val="bottom"/>
          </w:tcPr>
          <w:p w14:paraId="5DAFD925" w14:textId="77777777" w:rsidR="0053280C" w:rsidRPr="0086575E" w:rsidRDefault="0053280C" w:rsidP="0069045A">
            <w:pPr>
              <w:tabs>
                <w:tab w:val="decimal" w:pos="1085"/>
              </w:tabs>
              <w:spacing w:after="0" w:line="240" w:lineRule="auto"/>
              <w:rPr>
                <w:rFonts w:ascii="Angsana New" w:eastAsia="Times New Roman" w:hAnsi="Angsana New" w:cs="Angsana New"/>
                <w:sz w:val="30"/>
                <w:szCs w:val="30"/>
              </w:rPr>
            </w:pPr>
          </w:p>
        </w:tc>
        <w:tc>
          <w:tcPr>
            <w:tcW w:w="1985" w:type="dxa"/>
            <w:tcBorders>
              <w:top w:val="nil"/>
              <w:left w:val="nil"/>
              <w:right w:val="nil"/>
            </w:tcBorders>
            <w:vAlign w:val="bottom"/>
          </w:tcPr>
          <w:p w14:paraId="3E2A4F43" w14:textId="0F3CDF94" w:rsidR="0053280C" w:rsidRPr="0086575E" w:rsidRDefault="0053280C" w:rsidP="0069045A">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cs/>
              </w:rPr>
              <w:t>499</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011.36</w:t>
            </w:r>
          </w:p>
        </w:tc>
      </w:tr>
      <w:tr w:rsidR="0086575E" w:rsidRPr="0086575E" w14:paraId="18904171" w14:textId="77777777" w:rsidTr="001D5A41">
        <w:trPr>
          <w:trHeight w:val="302"/>
        </w:trPr>
        <w:tc>
          <w:tcPr>
            <w:tcW w:w="4881" w:type="dxa"/>
            <w:tcBorders>
              <w:top w:val="nil"/>
              <w:left w:val="nil"/>
              <w:bottom w:val="nil"/>
              <w:right w:val="nil"/>
            </w:tcBorders>
            <w:noWrap/>
          </w:tcPr>
          <w:p w14:paraId="1D0FC476" w14:textId="2F9DBEE4" w:rsidR="0053280C" w:rsidRPr="0086575E" w:rsidRDefault="00F154C9" w:rsidP="0069045A">
            <w:pPr>
              <w:tabs>
                <w:tab w:val="left" w:pos="328"/>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Total Deferred tax assets</w:t>
            </w:r>
          </w:p>
        </w:tc>
        <w:tc>
          <w:tcPr>
            <w:tcW w:w="1842" w:type="dxa"/>
            <w:tcBorders>
              <w:top w:val="single" w:sz="4" w:space="0" w:color="auto"/>
              <w:left w:val="nil"/>
              <w:bottom w:val="single" w:sz="4" w:space="0" w:color="auto"/>
              <w:right w:val="nil"/>
            </w:tcBorders>
            <w:noWrap/>
          </w:tcPr>
          <w:p w14:paraId="00F0B1EC" w14:textId="6112472C" w:rsidR="0053280C" w:rsidRPr="0086575E" w:rsidRDefault="00A87F24" w:rsidP="0069045A">
            <w:pPr>
              <w:tabs>
                <w:tab w:val="decimal" w:pos="1085"/>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6,607,219.98</w:t>
            </w:r>
          </w:p>
        </w:tc>
        <w:tc>
          <w:tcPr>
            <w:tcW w:w="283" w:type="dxa"/>
            <w:tcBorders>
              <w:left w:val="nil"/>
              <w:right w:val="nil"/>
            </w:tcBorders>
            <w:noWrap/>
          </w:tcPr>
          <w:p w14:paraId="2CE6500D" w14:textId="77777777" w:rsidR="0053280C" w:rsidRPr="0086575E" w:rsidRDefault="0053280C" w:rsidP="0069045A">
            <w:pPr>
              <w:tabs>
                <w:tab w:val="decimal" w:pos="1085"/>
              </w:tabs>
              <w:spacing w:after="0" w:line="240" w:lineRule="auto"/>
              <w:rPr>
                <w:rFonts w:ascii="Angsana New" w:eastAsia="Times New Roman" w:hAnsi="Angsana New" w:cs="Angsana New"/>
                <w:sz w:val="30"/>
                <w:szCs w:val="30"/>
              </w:rPr>
            </w:pPr>
          </w:p>
        </w:tc>
        <w:tc>
          <w:tcPr>
            <w:tcW w:w="1985" w:type="dxa"/>
            <w:tcBorders>
              <w:top w:val="single" w:sz="4" w:space="0" w:color="auto"/>
              <w:left w:val="nil"/>
              <w:bottom w:val="single" w:sz="4" w:space="0" w:color="auto"/>
              <w:right w:val="nil"/>
            </w:tcBorders>
          </w:tcPr>
          <w:p w14:paraId="1A99C7BC" w14:textId="36B998A3" w:rsidR="0053280C" w:rsidRPr="0086575E" w:rsidRDefault="0053280C" w:rsidP="0069045A">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6,728,334.93</w:t>
            </w:r>
          </w:p>
        </w:tc>
      </w:tr>
      <w:tr w:rsidR="0086575E" w:rsidRPr="0086575E" w14:paraId="2831E021" w14:textId="77777777" w:rsidTr="001D5A41">
        <w:trPr>
          <w:trHeight w:val="288"/>
        </w:trPr>
        <w:tc>
          <w:tcPr>
            <w:tcW w:w="4881" w:type="dxa"/>
            <w:tcBorders>
              <w:top w:val="nil"/>
              <w:left w:val="nil"/>
              <w:bottom w:val="nil"/>
              <w:right w:val="nil"/>
            </w:tcBorders>
            <w:noWrap/>
          </w:tcPr>
          <w:p w14:paraId="6998E743" w14:textId="2A9287BF" w:rsidR="0053280C" w:rsidRPr="0086575E" w:rsidRDefault="0053280C" w:rsidP="0069045A">
            <w:pPr>
              <w:tabs>
                <w:tab w:val="left" w:pos="328"/>
              </w:tabs>
              <w:spacing w:after="0" w:line="240" w:lineRule="auto"/>
              <w:rPr>
                <w:rFonts w:ascii="Angsana New" w:eastAsia="Times New Roman" w:hAnsi="Angsana New" w:cs="Angsana New"/>
                <w:sz w:val="30"/>
                <w:szCs w:val="30"/>
                <w:cs/>
              </w:rPr>
            </w:pPr>
          </w:p>
        </w:tc>
        <w:tc>
          <w:tcPr>
            <w:tcW w:w="1842" w:type="dxa"/>
            <w:tcBorders>
              <w:left w:val="nil"/>
              <w:right w:val="nil"/>
            </w:tcBorders>
            <w:noWrap/>
          </w:tcPr>
          <w:p w14:paraId="29ECDE2B" w14:textId="1687380F" w:rsidR="0053280C" w:rsidRPr="0086575E" w:rsidRDefault="0053280C" w:rsidP="0069045A">
            <w:pPr>
              <w:tabs>
                <w:tab w:val="decimal" w:pos="1085"/>
              </w:tabs>
              <w:spacing w:after="0" w:line="240" w:lineRule="auto"/>
              <w:jc w:val="right"/>
              <w:rPr>
                <w:rFonts w:ascii="Angsana New" w:eastAsia="Times New Roman" w:hAnsi="Angsana New" w:cs="Angsana New"/>
                <w:sz w:val="30"/>
                <w:szCs w:val="30"/>
              </w:rPr>
            </w:pPr>
          </w:p>
        </w:tc>
        <w:tc>
          <w:tcPr>
            <w:tcW w:w="283" w:type="dxa"/>
            <w:tcBorders>
              <w:left w:val="nil"/>
              <w:right w:val="nil"/>
            </w:tcBorders>
          </w:tcPr>
          <w:p w14:paraId="7F13CF84" w14:textId="77777777" w:rsidR="0053280C" w:rsidRPr="0086575E" w:rsidRDefault="0053280C" w:rsidP="0069045A">
            <w:pPr>
              <w:spacing w:after="0" w:line="240" w:lineRule="auto"/>
              <w:rPr>
                <w:rFonts w:ascii="Angsana New" w:eastAsia="Times New Roman" w:hAnsi="Angsana New" w:cs="Angsana New"/>
                <w:sz w:val="30"/>
                <w:szCs w:val="30"/>
              </w:rPr>
            </w:pPr>
          </w:p>
        </w:tc>
        <w:tc>
          <w:tcPr>
            <w:tcW w:w="1985" w:type="dxa"/>
            <w:tcBorders>
              <w:left w:val="nil"/>
              <w:right w:val="nil"/>
            </w:tcBorders>
          </w:tcPr>
          <w:p w14:paraId="360CE820" w14:textId="72C42BA6" w:rsidR="0053280C" w:rsidRPr="0086575E" w:rsidRDefault="0053280C" w:rsidP="0069045A">
            <w:pPr>
              <w:tabs>
                <w:tab w:val="decimal" w:pos="1191"/>
              </w:tabs>
              <w:spacing w:after="0" w:line="240" w:lineRule="auto"/>
              <w:jc w:val="right"/>
              <w:rPr>
                <w:rFonts w:ascii="Angsana New" w:eastAsia="Times New Roman" w:hAnsi="Angsana New" w:cs="Angsana New"/>
                <w:sz w:val="30"/>
                <w:szCs w:val="30"/>
              </w:rPr>
            </w:pPr>
          </w:p>
        </w:tc>
      </w:tr>
      <w:tr w:rsidR="0086575E" w:rsidRPr="0086575E" w14:paraId="0B79C28E" w14:textId="77777777" w:rsidTr="001D5A41">
        <w:trPr>
          <w:trHeight w:val="288"/>
        </w:trPr>
        <w:tc>
          <w:tcPr>
            <w:tcW w:w="4881" w:type="dxa"/>
            <w:tcBorders>
              <w:top w:val="nil"/>
              <w:left w:val="nil"/>
              <w:bottom w:val="nil"/>
              <w:right w:val="nil"/>
            </w:tcBorders>
            <w:noWrap/>
          </w:tcPr>
          <w:p w14:paraId="48094D60" w14:textId="7B0C82CD" w:rsidR="0053280C" w:rsidRPr="0086575E" w:rsidRDefault="004278E7" w:rsidP="0069045A">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Deferred tax liabilities</w:t>
            </w:r>
          </w:p>
        </w:tc>
        <w:tc>
          <w:tcPr>
            <w:tcW w:w="1842" w:type="dxa"/>
            <w:tcBorders>
              <w:left w:val="nil"/>
              <w:right w:val="nil"/>
            </w:tcBorders>
            <w:noWrap/>
          </w:tcPr>
          <w:p w14:paraId="27EA24DB" w14:textId="77777777" w:rsidR="0053280C" w:rsidRPr="0086575E" w:rsidRDefault="0053280C" w:rsidP="0069045A">
            <w:pPr>
              <w:tabs>
                <w:tab w:val="decimal" w:pos="1085"/>
              </w:tabs>
              <w:spacing w:after="0" w:line="240" w:lineRule="auto"/>
              <w:jc w:val="center"/>
              <w:rPr>
                <w:rFonts w:ascii="Angsana New" w:eastAsia="Times New Roman" w:hAnsi="Angsana New" w:cs="Angsana New"/>
                <w:sz w:val="30"/>
                <w:szCs w:val="30"/>
                <w:cs/>
              </w:rPr>
            </w:pPr>
          </w:p>
        </w:tc>
        <w:tc>
          <w:tcPr>
            <w:tcW w:w="283" w:type="dxa"/>
            <w:tcBorders>
              <w:left w:val="nil"/>
              <w:right w:val="nil"/>
            </w:tcBorders>
          </w:tcPr>
          <w:p w14:paraId="5C94BC40" w14:textId="77777777" w:rsidR="0053280C" w:rsidRPr="0086575E" w:rsidRDefault="0053280C" w:rsidP="0069045A">
            <w:pPr>
              <w:spacing w:after="0" w:line="240" w:lineRule="auto"/>
              <w:rPr>
                <w:rFonts w:ascii="Angsana New" w:eastAsia="Times New Roman" w:hAnsi="Angsana New" w:cs="Angsana New"/>
                <w:sz w:val="30"/>
                <w:szCs w:val="30"/>
              </w:rPr>
            </w:pPr>
          </w:p>
        </w:tc>
        <w:tc>
          <w:tcPr>
            <w:tcW w:w="1985" w:type="dxa"/>
            <w:tcBorders>
              <w:left w:val="nil"/>
              <w:right w:val="nil"/>
            </w:tcBorders>
          </w:tcPr>
          <w:p w14:paraId="5106C328" w14:textId="77777777" w:rsidR="0053280C" w:rsidRPr="0086575E" w:rsidRDefault="0053280C" w:rsidP="0069045A">
            <w:pPr>
              <w:tabs>
                <w:tab w:val="decimal" w:pos="1191"/>
              </w:tabs>
              <w:spacing w:after="0" w:line="240" w:lineRule="auto"/>
              <w:jc w:val="right"/>
              <w:rPr>
                <w:rFonts w:ascii="Angsana New" w:eastAsia="Times New Roman" w:hAnsi="Angsana New" w:cs="Angsana New"/>
                <w:sz w:val="30"/>
                <w:szCs w:val="30"/>
              </w:rPr>
            </w:pPr>
          </w:p>
        </w:tc>
      </w:tr>
      <w:tr w:rsidR="0086575E" w:rsidRPr="0086575E" w14:paraId="11A1FC15" w14:textId="77777777" w:rsidTr="001D5A41">
        <w:trPr>
          <w:trHeight w:val="288"/>
        </w:trPr>
        <w:tc>
          <w:tcPr>
            <w:tcW w:w="4881" w:type="dxa"/>
            <w:tcBorders>
              <w:top w:val="nil"/>
              <w:left w:val="nil"/>
              <w:bottom w:val="nil"/>
              <w:right w:val="nil"/>
            </w:tcBorders>
            <w:noWrap/>
          </w:tcPr>
          <w:p w14:paraId="59298013" w14:textId="482AD1CF" w:rsidR="0053280C" w:rsidRPr="0086575E" w:rsidRDefault="0053280C" w:rsidP="0069045A">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cs/>
              </w:rPr>
              <w:tab/>
            </w:r>
            <w:r w:rsidR="00FF0E4D" w:rsidRPr="0086575E">
              <w:rPr>
                <w:rFonts w:ascii="Angsana New" w:eastAsia="Times New Roman" w:hAnsi="Angsana New" w:cs="Angsana New"/>
                <w:sz w:val="30"/>
                <w:szCs w:val="30"/>
              </w:rPr>
              <w:t>C</w:t>
            </w:r>
            <w:r w:rsidR="00833C1C" w:rsidRPr="0086575E">
              <w:rPr>
                <w:rFonts w:ascii="Angsana New" w:eastAsia="Times New Roman" w:hAnsi="Angsana New" w:cs="Angsana New"/>
                <w:sz w:val="30"/>
                <w:szCs w:val="30"/>
              </w:rPr>
              <w:t>onsig</w:t>
            </w:r>
            <w:r w:rsidR="00217F0D" w:rsidRPr="0086575E">
              <w:rPr>
                <w:rFonts w:ascii="Angsana New" w:eastAsia="Times New Roman" w:hAnsi="Angsana New" w:cs="Angsana New"/>
                <w:sz w:val="30"/>
                <w:szCs w:val="30"/>
              </w:rPr>
              <w:t>ned</w:t>
            </w:r>
            <w:r w:rsidR="00FF0E4D" w:rsidRPr="0086575E">
              <w:rPr>
                <w:rFonts w:ascii="Angsana New" w:eastAsia="Times New Roman" w:hAnsi="Angsana New" w:cs="Angsana New"/>
                <w:sz w:val="30"/>
                <w:szCs w:val="30"/>
              </w:rPr>
              <w:t xml:space="preserve"> goods</w:t>
            </w:r>
          </w:p>
        </w:tc>
        <w:tc>
          <w:tcPr>
            <w:tcW w:w="1842" w:type="dxa"/>
            <w:tcBorders>
              <w:left w:val="nil"/>
              <w:right w:val="nil"/>
            </w:tcBorders>
            <w:noWrap/>
          </w:tcPr>
          <w:p w14:paraId="2823457A" w14:textId="49A2C4D2" w:rsidR="0053280C" w:rsidRPr="0086575E" w:rsidRDefault="00C40B89" w:rsidP="0069045A">
            <w:pPr>
              <w:tabs>
                <w:tab w:val="decimal" w:pos="1085"/>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(2,193,</w:t>
            </w:r>
            <w:r w:rsidR="00562D25" w:rsidRPr="0086575E">
              <w:rPr>
                <w:rFonts w:ascii="Angsana New" w:eastAsia="Times New Roman" w:hAnsi="Angsana New" w:cs="Angsana New"/>
                <w:sz w:val="30"/>
                <w:szCs w:val="30"/>
              </w:rPr>
              <w:t>632.35)</w:t>
            </w:r>
          </w:p>
        </w:tc>
        <w:tc>
          <w:tcPr>
            <w:tcW w:w="283" w:type="dxa"/>
            <w:tcBorders>
              <w:left w:val="nil"/>
              <w:right w:val="nil"/>
            </w:tcBorders>
          </w:tcPr>
          <w:p w14:paraId="6C2D145D" w14:textId="77777777" w:rsidR="0053280C" w:rsidRPr="0086575E" w:rsidRDefault="0053280C" w:rsidP="0069045A">
            <w:pPr>
              <w:spacing w:after="0" w:line="240" w:lineRule="auto"/>
              <w:rPr>
                <w:rFonts w:ascii="Angsana New" w:eastAsia="Times New Roman" w:hAnsi="Angsana New" w:cs="Angsana New"/>
                <w:sz w:val="30"/>
                <w:szCs w:val="30"/>
              </w:rPr>
            </w:pPr>
          </w:p>
        </w:tc>
        <w:tc>
          <w:tcPr>
            <w:tcW w:w="1985" w:type="dxa"/>
            <w:tcBorders>
              <w:left w:val="nil"/>
              <w:right w:val="nil"/>
            </w:tcBorders>
          </w:tcPr>
          <w:p w14:paraId="187312B9" w14:textId="7B2A5F16" w:rsidR="0053280C" w:rsidRPr="0086575E" w:rsidRDefault="008D4DBC" w:rsidP="0069045A">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(2,088,552.91)</w:t>
            </w:r>
          </w:p>
        </w:tc>
      </w:tr>
      <w:tr w:rsidR="0086575E" w:rsidRPr="0086575E" w14:paraId="1B0D7981" w14:textId="77777777" w:rsidTr="001D5A41">
        <w:trPr>
          <w:trHeight w:val="288"/>
        </w:trPr>
        <w:tc>
          <w:tcPr>
            <w:tcW w:w="4881" w:type="dxa"/>
            <w:tcBorders>
              <w:top w:val="nil"/>
              <w:left w:val="nil"/>
              <w:bottom w:val="nil"/>
              <w:right w:val="nil"/>
            </w:tcBorders>
            <w:noWrap/>
          </w:tcPr>
          <w:p w14:paraId="64044148" w14:textId="6D98F9F3" w:rsidR="008D4DBC" w:rsidRPr="0086575E" w:rsidRDefault="00F154C9" w:rsidP="0069045A">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Total Deferred tax liabilities</w:t>
            </w:r>
          </w:p>
        </w:tc>
        <w:tc>
          <w:tcPr>
            <w:tcW w:w="1842" w:type="dxa"/>
            <w:tcBorders>
              <w:top w:val="single" w:sz="4" w:space="0" w:color="auto"/>
              <w:left w:val="nil"/>
              <w:bottom w:val="single" w:sz="4" w:space="0" w:color="auto"/>
              <w:right w:val="nil"/>
            </w:tcBorders>
            <w:noWrap/>
          </w:tcPr>
          <w:p w14:paraId="124964D0" w14:textId="1F2D7F58" w:rsidR="008D4DBC" w:rsidRPr="0086575E" w:rsidRDefault="00562D25" w:rsidP="0069045A">
            <w:pPr>
              <w:tabs>
                <w:tab w:val="decimal" w:pos="1085"/>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(2,193,632.35)</w:t>
            </w:r>
          </w:p>
        </w:tc>
        <w:tc>
          <w:tcPr>
            <w:tcW w:w="283" w:type="dxa"/>
            <w:tcBorders>
              <w:left w:val="nil"/>
              <w:right w:val="nil"/>
            </w:tcBorders>
          </w:tcPr>
          <w:p w14:paraId="24AD4A7E" w14:textId="77777777" w:rsidR="008D4DBC" w:rsidRPr="0086575E" w:rsidRDefault="008D4DBC" w:rsidP="0069045A">
            <w:pPr>
              <w:spacing w:after="0" w:line="240" w:lineRule="auto"/>
              <w:rPr>
                <w:rFonts w:ascii="Angsana New" w:eastAsia="Times New Roman" w:hAnsi="Angsana New" w:cs="Angsana New"/>
                <w:sz w:val="30"/>
                <w:szCs w:val="30"/>
              </w:rPr>
            </w:pPr>
          </w:p>
        </w:tc>
        <w:tc>
          <w:tcPr>
            <w:tcW w:w="1985" w:type="dxa"/>
            <w:tcBorders>
              <w:top w:val="single" w:sz="4" w:space="0" w:color="auto"/>
              <w:left w:val="nil"/>
              <w:bottom w:val="single" w:sz="4" w:space="0" w:color="auto"/>
              <w:right w:val="nil"/>
            </w:tcBorders>
          </w:tcPr>
          <w:p w14:paraId="270F8FD4" w14:textId="627123A6" w:rsidR="008D4DBC" w:rsidRPr="0086575E" w:rsidRDefault="008D4DBC" w:rsidP="0069045A">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cs/>
              </w:rPr>
              <w:t>(</w:t>
            </w:r>
            <w:r w:rsidRPr="0086575E">
              <w:rPr>
                <w:rFonts w:ascii="Angsana New" w:eastAsia="Times New Roman" w:hAnsi="Angsana New" w:cs="Angsana New"/>
                <w:sz w:val="30"/>
                <w:szCs w:val="30"/>
              </w:rPr>
              <w:t>2,088,552.91</w:t>
            </w:r>
            <w:r w:rsidRPr="0086575E">
              <w:rPr>
                <w:rFonts w:ascii="Angsana New" w:eastAsia="Times New Roman" w:hAnsi="Angsana New" w:cs="Angsana New"/>
                <w:sz w:val="30"/>
                <w:szCs w:val="30"/>
                <w:cs/>
              </w:rPr>
              <w:t>)</w:t>
            </w:r>
          </w:p>
        </w:tc>
      </w:tr>
      <w:tr w:rsidR="0086575E" w:rsidRPr="0086575E" w14:paraId="182AAA48" w14:textId="77777777" w:rsidTr="001D5A41">
        <w:trPr>
          <w:trHeight w:val="288"/>
        </w:trPr>
        <w:tc>
          <w:tcPr>
            <w:tcW w:w="4881" w:type="dxa"/>
            <w:tcBorders>
              <w:top w:val="nil"/>
              <w:left w:val="nil"/>
              <w:bottom w:val="nil"/>
              <w:right w:val="nil"/>
            </w:tcBorders>
            <w:noWrap/>
          </w:tcPr>
          <w:p w14:paraId="0E505FF0" w14:textId="26DD122E" w:rsidR="0053280C" w:rsidRPr="0086575E" w:rsidRDefault="00FA48F9" w:rsidP="0069045A">
            <w:pPr>
              <w:tabs>
                <w:tab w:val="left" w:pos="328"/>
              </w:tabs>
              <w:spacing w:after="0" w:line="240" w:lineRule="auto"/>
              <w:rPr>
                <w:rFonts w:ascii="Angsana New" w:hAnsi="Angsana New" w:cs="Angsana New"/>
                <w:sz w:val="30"/>
                <w:szCs w:val="30"/>
                <w:cs/>
              </w:rPr>
            </w:pPr>
            <w:r w:rsidRPr="0086575E">
              <w:rPr>
                <w:rFonts w:ascii="Angsana New" w:hAnsi="Angsana New" w:cs="Angsana New"/>
                <w:sz w:val="30"/>
                <w:szCs w:val="30"/>
              </w:rPr>
              <w:t>Deferred tax assets</w:t>
            </w:r>
            <w:r w:rsidRPr="0086575E">
              <w:rPr>
                <w:rFonts w:ascii="Angsana New" w:hAnsi="Angsana New" w:cs="Angsana New" w:hint="cs"/>
                <w:sz w:val="30"/>
                <w:szCs w:val="30"/>
                <w:cs/>
              </w:rPr>
              <w:t xml:space="preserve"> </w:t>
            </w:r>
            <w:r w:rsidRPr="0086575E">
              <w:rPr>
                <w:rFonts w:ascii="Angsana New" w:hAnsi="Angsana New" w:cs="Angsana New"/>
                <w:sz w:val="30"/>
                <w:szCs w:val="30"/>
              </w:rPr>
              <w:t>(</w:t>
            </w:r>
            <w:r w:rsidRPr="0086575E">
              <w:rPr>
                <w:rFonts w:ascii="Angsana New" w:eastAsia="Times New Roman" w:hAnsi="Angsana New" w:cs="Angsana New"/>
                <w:sz w:val="30"/>
                <w:szCs w:val="30"/>
              </w:rPr>
              <w:t>liabilities</w:t>
            </w:r>
            <w:r w:rsidRPr="0086575E">
              <w:rPr>
                <w:rFonts w:ascii="Angsana New" w:hAnsi="Angsana New" w:cs="Angsana New"/>
                <w:sz w:val="30"/>
                <w:szCs w:val="30"/>
              </w:rPr>
              <w:t>) - net</w:t>
            </w:r>
          </w:p>
        </w:tc>
        <w:tc>
          <w:tcPr>
            <w:tcW w:w="1842" w:type="dxa"/>
            <w:tcBorders>
              <w:top w:val="single" w:sz="4" w:space="0" w:color="auto"/>
              <w:left w:val="nil"/>
              <w:bottom w:val="double" w:sz="4" w:space="0" w:color="auto"/>
              <w:right w:val="nil"/>
            </w:tcBorders>
            <w:noWrap/>
          </w:tcPr>
          <w:p w14:paraId="3C7D3768" w14:textId="50E9B803" w:rsidR="0053280C" w:rsidRPr="0086575E" w:rsidRDefault="001F600B" w:rsidP="0069045A">
            <w:pPr>
              <w:tabs>
                <w:tab w:val="decimal" w:pos="1085"/>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4,413,587.63</w:t>
            </w:r>
          </w:p>
        </w:tc>
        <w:tc>
          <w:tcPr>
            <w:tcW w:w="283" w:type="dxa"/>
            <w:tcBorders>
              <w:left w:val="nil"/>
              <w:bottom w:val="nil"/>
              <w:right w:val="nil"/>
            </w:tcBorders>
          </w:tcPr>
          <w:p w14:paraId="2AC3539E" w14:textId="77777777" w:rsidR="0053280C" w:rsidRPr="0086575E" w:rsidRDefault="0053280C" w:rsidP="0069045A">
            <w:pPr>
              <w:spacing w:after="0" w:line="240" w:lineRule="auto"/>
              <w:rPr>
                <w:rFonts w:ascii="Angsana New" w:eastAsia="Times New Roman" w:hAnsi="Angsana New" w:cs="Angsana New"/>
                <w:sz w:val="30"/>
                <w:szCs w:val="30"/>
              </w:rPr>
            </w:pPr>
          </w:p>
        </w:tc>
        <w:tc>
          <w:tcPr>
            <w:tcW w:w="1985" w:type="dxa"/>
            <w:tcBorders>
              <w:top w:val="single" w:sz="4" w:space="0" w:color="auto"/>
              <w:left w:val="nil"/>
              <w:bottom w:val="double" w:sz="4" w:space="0" w:color="auto"/>
              <w:right w:val="nil"/>
            </w:tcBorders>
          </w:tcPr>
          <w:p w14:paraId="226BAF24" w14:textId="5C098252" w:rsidR="0053280C" w:rsidRPr="0086575E" w:rsidRDefault="008D4DBC" w:rsidP="0069045A">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4,639,782.02</w:t>
            </w:r>
          </w:p>
        </w:tc>
      </w:tr>
    </w:tbl>
    <w:p w14:paraId="67AB90E2" w14:textId="0B69EB84" w:rsidR="0031335F" w:rsidRPr="0086575E" w:rsidRDefault="00164C47" w:rsidP="0069045A">
      <w:pPr>
        <w:tabs>
          <w:tab w:val="left" w:pos="426"/>
          <w:tab w:val="left" w:pos="900"/>
        </w:tabs>
        <w:spacing w:before="120" w:after="0" w:line="240" w:lineRule="auto"/>
        <w:ind w:left="431"/>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Income tax expense (income) </w:t>
      </w:r>
      <w:proofErr w:type="spellStart"/>
      <w:r w:rsidRPr="0086575E">
        <w:rPr>
          <w:rFonts w:ascii="Angsana New" w:eastAsia="Times New Roman" w:hAnsi="Angsana New" w:cs="Angsana New"/>
          <w:sz w:val="30"/>
          <w:szCs w:val="30"/>
        </w:rPr>
        <w:t>recognised</w:t>
      </w:r>
      <w:proofErr w:type="spellEnd"/>
      <w:r w:rsidRPr="0086575E">
        <w:rPr>
          <w:rFonts w:ascii="Angsana New" w:eastAsia="Times New Roman" w:hAnsi="Angsana New" w:cs="Angsana New"/>
          <w:sz w:val="30"/>
          <w:szCs w:val="30"/>
        </w:rPr>
        <w:t xml:space="preserve"> in profit or loss for the three-month and six-month periods </w:t>
      </w:r>
      <w:proofErr w:type="gramStart"/>
      <w:r w:rsidRPr="0086575E">
        <w:rPr>
          <w:rFonts w:ascii="Angsana New" w:eastAsia="Times New Roman" w:hAnsi="Angsana New" w:cs="Angsana New"/>
          <w:sz w:val="30"/>
          <w:szCs w:val="30"/>
        </w:rPr>
        <w:t xml:space="preserve">ended </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June</w:t>
      </w:r>
      <w:proofErr w:type="gramEnd"/>
      <w:r w:rsidRPr="0086575E">
        <w:rPr>
          <w:rFonts w:ascii="Angsana New" w:eastAsia="Times New Roman" w:hAnsi="Angsana New" w:cs="Angsana New"/>
          <w:sz w:val="30"/>
          <w:szCs w:val="30"/>
        </w:rPr>
        <w:t xml:space="preserve"> </w:t>
      </w:r>
      <w:r w:rsidR="00FF0E4D" w:rsidRPr="0086575E">
        <w:rPr>
          <w:rFonts w:ascii="Angsana New" w:eastAsia="Times New Roman" w:hAnsi="Angsana New" w:cs="Angsana New"/>
          <w:sz w:val="30"/>
          <w:szCs w:val="30"/>
        </w:rPr>
        <w:t>30,</w:t>
      </w:r>
      <w:r w:rsidRPr="0086575E">
        <w:rPr>
          <w:rFonts w:ascii="Angsana New" w:eastAsia="Times New Roman" w:hAnsi="Angsana New" w:cs="Angsana New"/>
          <w:sz w:val="30"/>
          <w:szCs w:val="30"/>
          <w:cs/>
        </w:rPr>
        <w:t xml:space="preserve">2025 </w:t>
      </w:r>
      <w:r w:rsidRPr="0086575E">
        <w:rPr>
          <w:rFonts w:ascii="Angsana New" w:eastAsia="Times New Roman" w:hAnsi="Angsana New" w:cs="Angsana New"/>
          <w:sz w:val="30"/>
          <w:szCs w:val="30"/>
        </w:rPr>
        <w:t xml:space="preserve">and </w:t>
      </w:r>
      <w:r w:rsidRPr="0086575E">
        <w:rPr>
          <w:rFonts w:ascii="Angsana New" w:eastAsia="Times New Roman" w:hAnsi="Angsana New" w:cs="Angsana New"/>
          <w:sz w:val="30"/>
          <w:szCs w:val="30"/>
          <w:cs/>
        </w:rPr>
        <w:t xml:space="preserve">2024 </w:t>
      </w:r>
      <w:r w:rsidRPr="0086575E">
        <w:rPr>
          <w:rFonts w:ascii="Angsana New" w:eastAsia="Times New Roman" w:hAnsi="Angsana New" w:cs="Angsana New"/>
          <w:sz w:val="30"/>
          <w:szCs w:val="30"/>
        </w:rPr>
        <w:t>were as follows:</w:t>
      </w:r>
    </w:p>
    <w:tbl>
      <w:tblPr>
        <w:tblW w:w="8992" w:type="dxa"/>
        <w:tblInd w:w="648" w:type="dxa"/>
        <w:tblLayout w:type="fixed"/>
        <w:tblLook w:val="00A0" w:firstRow="1" w:lastRow="0" w:firstColumn="1" w:lastColumn="0" w:noHBand="0" w:noVBand="0"/>
      </w:tblPr>
      <w:tblGrid>
        <w:gridCol w:w="3747"/>
        <w:gridCol w:w="1276"/>
        <w:gridCol w:w="1417"/>
        <w:gridCol w:w="1276"/>
        <w:gridCol w:w="1276"/>
      </w:tblGrid>
      <w:tr w:rsidR="0086575E" w:rsidRPr="0086575E" w14:paraId="2333BDB6" w14:textId="1D9C8C35" w:rsidTr="008F3FEA">
        <w:trPr>
          <w:trHeight w:val="87"/>
        </w:trPr>
        <w:tc>
          <w:tcPr>
            <w:tcW w:w="3747" w:type="dxa"/>
            <w:tcBorders>
              <w:top w:val="nil"/>
              <w:left w:val="nil"/>
              <w:bottom w:val="nil"/>
              <w:right w:val="nil"/>
            </w:tcBorders>
            <w:noWrap/>
            <w:vAlign w:val="bottom"/>
            <w:hideMark/>
          </w:tcPr>
          <w:p w14:paraId="3BE20E16" w14:textId="77777777" w:rsidR="00A53639" w:rsidRPr="0086575E" w:rsidRDefault="00A53639" w:rsidP="0069045A">
            <w:pPr>
              <w:spacing w:after="0" w:line="240" w:lineRule="auto"/>
              <w:jc w:val="center"/>
              <w:rPr>
                <w:rFonts w:ascii="Angsana New" w:eastAsia="Times New Roman" w:hAnsi="Angsana New" w:cs="Angsana New"/>
                <w:sz w:val="30"/>
                <w:szCs w:val="30"/>
              </w:rPr>
            </w:pPr>
          </w:p>
        </w:tc>
        <w:tc>
          <w:tcPr>
            <w:tcW w:w="5245" w:type="dxa"/>
            <w:gridSpan w:val="4"/>
            <w:tcBorders>
              <w:top w:val="nil"/>
              <w:left w:val="nil"/>
              <w:right w:val="nil"/>
            </w:tcBorders>
            <w:noWrap/>
            <w:vAlign w:val="bottom"/>
          </w:tcPr>
          <w:p w14:paraId="19BB8574" w14:textId="580F28DE" w:rsidR="00A53639" w:rsidRPr="0086575E" w:rsidRDefault="005A2D6C" w:rsidP="0069045A">
            <w:pPr>
              <w:pBdr>
                <w:bottom w:val="single" w:sz="4" w:space="1" w:color="auto"/>
              </w:pBdr>
              <w:spacing w:after="0" w:line="240" w:lineRule="auto"/>
              <w:jc w:val="right"/>
              <w:rPr>
                <w:rFonts w:ascii="Angsana New" w:eastAsia="Times New Roman" w:hAnsi="Angsana New" w:cs="Angsana New"/>
                <w:b/>
                <w:bCs/>
                <w:sz w:val="30"/>
                <w:szCs w:val="30"/>
                <w:cs/>
              </w:rPr>
            </w:pPr>
            <w:r w:rsidRPr="0086575E">
              <w:rPr>
                <w:rFonts w:ascii="Angsana New" w:eastAsia="Times New Roman" w:hAnsi="Angsana New" w:cs="Angsana New"/>
                <w:i/>
                <w:iCs/>
                <w:sz w:val="30"/>
                <w:szCs w:val="30"/>
              </w:rPr>
              <w:t>(Unit: Baht)</w:t>
            </w:r>
          </w:p>
        </w:tc>
      </w:tr>
      <w:tr w:rsidR="0086575E" w:rsidRPr="0086575E" w14:paraId="5C68C20F" w14:textId="77777777" w:rsidTr="008F3FEA">
        <w:trPr>
          <w:trHeight w:val="87"/>
        </w:trPr>
        <w:tc>
          <w:tcPr>
            <w:tcW w:w="3747" w:type="dxa"/>
            <w:tcBorders>
              <w:top w:val="nil"/>
              <w:left w:val="nil"/>
              <w:bottom w:val="nil"/>
              <w:right w:val="nil"/>
            </w:tcBorders>
            <w:noWrap/>
            <w:vAlign w:val="bottom"/>
          </w:tcPr>
          <w:p w14:paraId="52FFDAF0" w14:textId="77777777" w:rsidR="00A53639" w:rsidRPr="0086575E" w:rsidRDefault="00A53639" w:rsidP="0069045A">
            <w:pPr>
              <w:spacing w:after="0" w:line="240" w:lineRule="auto"/>
              <w:jc w:val="center"/>
              <w:rPr>
                <w:rFonts w:ascii="Angsana New" w:eastAsia="Times New Roman" w:hAnsi="Angsana New" w:cs="Angsana New"/>
                <w:sz w:val="30"/>
                <w:szCs w:val="30"/>
              </w:rPr>
            </w:pPr>
          </w:p>
        </w:tc>
        <w:tc>
          <w:tcPr>
            <w:tcW w:w="2693" w:type="dxa"/>
            <w:gridSpan w:val="2"/>
            <w:tcBorders>
              <w:top w:val="nil"/>
              <w:left w:val="nil"/>
              <w:right w:val="nil"/>
            </w:tcBorders>
            <w:noWrap/>
            <w:vAlign w:val="bottom"/>
          </w:tcPr>
          <w:p w14:paraId="7175A043" w14:textId="2222ECC4" w:rsidR="00F40745" w:rsidRPr="0086575E" w:rsidRDefault="00F154C9" w:rsidP="0069045A">
            <w:pPr>
              <w:pBdr>
                <w:bottom w:val="single" w:sz="4" w:space="1" w:color="auto"/>
              </w:pBdr>
              <w:spacing w:after="0" w:line="240" w:lineRule="auto"/>
              <w:jc w:val="center"/>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For the three-month periods ended</w:t>
            </w:r>
            <w:r w:rsidRPr="0086575E">
              <w:rPr>
                <w:rFonts w:ascii="Angsana New" w:eastAsia="Times New Roman" w:hAnsi="Angsana New" w:cs="Angsana New" w:hint="cs"/>
                <w:b/>
                <w:bCs/>
                <w:sz w:val="30"/>
                <w:szCs w:val="30"/>
                <w:cs/>
              </w:rPr>
              <w:t xml:space="preserve"> </w:t>
            </w:r>
            <w:r w:rsidRPr="0086575E">
              <w:rPr>
                <w:rFonts w:ascii="Angsana New" w:eastAsia="Times New Roman" w:hAnsi="Angsana New" w:cs="Angsana New"/>
                <w:b/>
                <w:bCs/>
                <w:sz w:val="30"/>
                <w:szCs w:val="30"/>
              </w:rPr>
              <w:t xml:space="preserve">June </w:t>
            </w:r>
            <w:r w:rsidRPr="0086575E">
              <w:rPr>
                <w:rFonts w:ascii="Angsana New" w:eastAsia="Times New Roman" w:hAnsi="Angsana New" w:cs="Angsana New"/>
                <w:b/>
                <w:bCs/>
                <w:sz w:val="30"/>
                <w:szCs w:val="30"/>
                <w:cs/>
              </w:rPr>
              <w:t>30</w:t>
            </w:r>
            <w:r w:rsidRPr="0086575E">
              <w:rPr>
                <w:rFonts w:ascii="Angsana New" w:eastAsia="Times New Roman" w:hAnsi="Angsana New" w:cs="Angsana New"/>
                <w:b/>
                <w:bCs/>
                <w:sz w:val="30"/>
                <w:szCs w:val="30"/>
              </w:rPr>
              <w:t>,</w:t>
            </w:r>
          </w:p>
        </w:tc>
        <w:tc>
          <w:tcPr>
            <w:tcW w:w="2552" w:type="dxa"/>
            <w:gridSpan w:val="2"/>
            <w:tcBorders>
              <w:top w:val="nil"/>
              <w:left w:val="nil"/>
              <w:right w:val="nil"/>
            </w:tcBorders>
          </w:tcPr>
          <w:p w14:paraId="281583A9" w14:textId="03F597D5" w:rsidR="00F40745" w:rsidRPr="0086575E" w:rsidRDefault="009323B7" w:rsidP="0069045A">
            <w:pPr>
              <w:pBdr>
                <w:bottom w:val="single" w:sz="4" w:space="1" w:color="auto"/>
              </w:pBdr>
              <w:spacing w:after="0" w:line="240" w:lineRule="auto"/>
              <w:jc w:val="center"/>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 xml:space="preserve">For the six-month periods ended June </w:t>
            </w:r>
            <w:r w:rsidRPr="0086575E">
              <w:rPr>
                <w:rFonts w:ascii="Angsana New" w:eastAsia="Times New Roman" w:hAnsi="Angsana New" w:cs="Angsana New"/>
                <w:b/>
                <w:bCs/>
                <w:sz w:val="30"/>
                <w:szCs w:val="30"/>
                <w:cs/>
              </w:rPr>
              <w:t>30</w:t>
            </w:r>
            <w:r w:rsidRPr="0086575E">
              <w:rPr>
                <w:rFonts w:ascii="Angsana New" w:eastAsia="Times New Roman" w:hAnsi="Angsana New" w:cs="Angsana New"/>
                <w:b/>
                <w:bCs/>
                <w:sz w:val="30"/>
                <w:szCs w:val="30"/>
              </w:rPr>
              <w:t>,</w:t>
            </w:r>
          </w:p>
        </w:tc>
      </w:tr>
      <w:tr w:rsidR="0086575E" w:rsidRPr="0086575E" w14:paraId="1856A3B5" w14:textId="01519408" w:rsidTr="008F3FEA">
        <w:trPr>
          <w:trHeight w:val="288"/>
        </w:trPr>
        <w:tc>
          <w:tcPr>
            <w:tcW w:w="3747" w:type="dxa"/>
            <w:tcBorders>
              <w:top w:val="nil"/>
              <w:left w:val="nil"/>
              <w:bottom w:val="nil"/>
              <w:right w:val="nil"/>
            </w:tcBorders>
            <w:noWrap/>
            <w:vAlign w:val="bottom"/>
          </w:tcPr>
          <w:p w14:paraId="1301B986" w14:textId="77777777" w:rsidR="0035169E" w:rsidRPr="0086575E" w:rsidRDefault="0035169E" w:rsidP="0069045A">
            <w:pPr>
              <w:spacing w:after="0" w:line="240" w:lineRule="auto"/>
              <w:jc w:val="center"/>
              <w:rPr>
                <w:rFonts w:ascii="Angsana New" w:eastAsia="Times New Roman" w:hAnsi="Angsana New" w:cs="Angsana New"/>
                <w:sz w:val="30"/>
                <w:szCs w:val="30"/>
              </w:rPr>
            </w:pPr>
          </w:p>
        </w:tc>
        <w:tc>
          <w:tcPr>
            <w:tcW w:w="1276" w:type="dxa"/>
            <w:tcBorders>
              <w:left w:val="nil"/>
              <w:right w:val="nil"/>
            </w:tcBorders>
            <w:noWrap/>
            <w:vAlign w:val="bottom"/>
          </w:tcPr>
          <w:p w14:paraId="44370B51" w14:textId="4D8B2467" w:rsidR="0035169E" w:rsidRPr="0086575E" w:rsidRDefault="005A2D6C" w:rsidP="0069045A">
            <w:pPr>
              <w:pBdr>
                <w:bottom w:val="single" w:sz="4" w:space="1" w:color="auto"/>
              </w:pBdr>
              <w:spacing w:after="0" w:line="240" w:lineRule="auto"/>
              <w:ind w:right="-50"/>
              <w:jc w:val="center"/>
              <w:rPr>
                <w:rFonts w:ascii="Angsana New" w:eastAsia="Times New Roman" w:hAnsi="Angsana New" w:cs="Angsana New"/>
                <w:b/>
                <w:bCs/>
                <w:sz w:val="30"/>
                <w:szCs w:val="30"/>
              </w:rPr>
            </w:pPr>
            <w:r w:rsidRPr="0086575E">
              <w:rPr>
                <w:rFonts w:ascii="Angsana New" w:eastAsia="Times New Roman" w:hAnsi="Angsana New" w:cs="Angsana New" w:hint="cs"/>
                <w:b/>
                <w:bCs/>
                <w:sz w:val="30"/>
                <w:szCs w:val="30"/>
                <w:cs/>
              </w:rPr>
              <w:t>2025</w:t>
            </w:r>
          </w:p>
        </w:tc>
        <w:tc>
          <w:tcPr>
            <w:tcW w:w="1417" w:type="dxa"/>
            <w:tcBorders>
              <w:left w:val="nil"/>
              <w:right w:val="nil"/>
            </w:tcBorders>
            <w:vAlign w:val="bottom"/>
          </w:tcPr>
          <w:p w14:paraId="10BC069E" w14:textId="2423152C" w:rsidR="0035169E" w:rsidRPr="0086575E" w:rsidRDefault="005A2D6C" w:rsidP="0069045A">
            <w:pPr>
              <w:pBdr>
                <w:bottom w:val="single" w:sz="4" w:space="1" w:color="auto"/>
              </w:pBdr>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hint="cs"/>
                <w:b/>
                <w:bCs/>
                <w:sz w:val="30"/>
                <w:szCs w:val="30"/>
                <w:cs/>
              </w:rPr>
              <w:t>2024</w:t>
            </w:r>
          </w:p>
        </w:tc>
        <w:tc>
          <w:tcPr>
            <w:tcW w:w="1276" w:type="dxa"/>
            <w:tcBorders>
              <w:left w:val="nil"/>
              <w:right w:val="nil"/>
            </w:tcBorders>
            <w:vAlign w:val="bottom"/>
          </w:tcPr>
          <w:p w14:paraId="4528BA8F" w14:textId="797D3965" w:rsidR="0035169E" w:rsidRPr="0086575E" w:rsidRDefault="005A2D6C" w:rsidP="0069045A">
            <w:pPr>
              <w:pBdr>
                <w:bottom w:val="single" w:sz="4" w:space="1" w:color="auto"/>
              </w:pBdr>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hint="cs"/>
                <w:b/>
                <w:bCs/>
                <w:sz w:val="30"/>
                <w:szCs w:val="30"/>
                <w:cs/>
              </w:rPr>
              <w:t>2025</w:t>
            </w:r>
          </w:p>
        </w:tc>
        <w:tc>
          <w:tcPr>
            <w:tcW w:w="1276" w:type="dxa"/>
            <w:tcBorders>
              <w:left w:val="nil"/>
              <w:right w:val="nil"/>
            </w:tcBorders>
            <w:vAlign w:val="bottom"/>
          </w:tcPr>
          <w:p w14:paraId="31A8A49D" w14:textId="3A745602" w:rsidR="0035169E" w:rsidRPr="0086575E" w:rsidRDefault="005A2D6C" w:rsidP="0069045A">
            <w:pPr>
              <w:pBdr>
                <w:bottom w:val="single" w:sz="4" w:space="1" w:color="auto"/>
              </w:pBdr>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hint="cs"/>
                <w:b/>
                <w:bCs/>
                <w:sz w:val="30"/>
                <w:szCs w:val="30"/>
                <w:cs/>
              </w:rPr>
              <w:t>2024</w:t>
            </w:r>
          </w:p>
        </w:tc>
      </w:tr>
      <w:tr w:rsidR="0086575E" w:rsidRPr="0086575E" w14:paraId="11B76260" w14:textId="1E203C0D" w:rsidTr="008F3FEA">
        <w:trPr>
          <w:trHeight w:val="432"/>
        </w:trPr>
        <w:tc>
          <w:tcPr>
            <w:tcW w:w="3747" w:type="dxa"/>
            <w:tcBorders>
              <w:top w:val="nil"/>
              <w:left w:val="nil"/>
              <w:bottom w:val="nil"/>
              <w:right w:val="nil"/>
            </w:tcBorders>
            <w:noWrap/>
          </w:tcPr>
          <w:p w14:paraId="4ED31518" w14:textId="38E70024" w:rsidR="0035169E" w:rsidRPr="0086575E" w:rsidRDefault="005A2D6C" w:rsidP="0069045A">
            <w:pPr>
              <w:spacing w:after="0" w:line="240" w:lineRule="auto"/>
              <w:rPr>
                <w:rFonts w:ascii="Angsana New" w:eastAsia="Times New Roman" w:hAnsi="Angsana New" w:cs="Angsana New"/>
                <w:b/>
                <w:bCs/>
                <w:sz w:val="30"/>
                <w:szCs w:val="30"/>
              </w:rPr>
            </w:pPr>
            <w:r w:rsidRPr="0086575E">
              <w:rPr>
                <w:rFonts w:ascii="Angsana New" w:hAnsi="Angsana New" w:cs="Angsana New"/>
                <w:b/>
                <w:bCs/>
                <w:sz w:val="30"/>
                <w:szCs w:val="30"/>
              </w:rPr>
              <w:t>Current tax:</w:t>
            </w:r>
          </w:p>
        </w:tc>
        <w:tc>
          <w:tcPr>
            <w:tcW w:w="1276" w:type="dxa"/>
            <w:tcBorders>
              <w:left w:val="nil"/>
              <w:right w:val="nil"/>
            </w:tcBorders>
            <w:noWrap/>
            <w:vAlign w:val="bottom"/>
          </w:tcPr>
          <w:p w14:paraId="12DD185B" w14:textId="12D4FA72" w:rsidR="0035169E" w:rsidRPr="0086575E" w:rsidRDefault="0035169E" w:rsidP="0069045A">
            <w:pPr>
              <w:tabs>
                <w:tab w:val="decimal" w:pos="1085"/>
              </w:tabs>
              <w:spacing w:after="0" w:line="240" w:lineRule="auto"/>
              <w:rPr>
                <w:rFonts w:ascii="Angsana New" w:eastAsia="Times New Roman" w:hAnsi="Angsana New" w:cs="Angsana New"/>
                <w:sz w:val="30"/>
                <w:szCs w:val="30"/>
              </w:rPr>
            </w:pPr>
          </w:p>
        </w:tc>
        <w:tc>
          <w:tcPr>
            <w:tcW w:w="1417" w:type="dxa"/>
            <w:tcBorders>
              <w:left w:val="nil"/>
              <w:right w:val="nil"/>
            </w:tcBorders>
            <w:vAlign w:val="bottom"/>
          </w:tcPr>
          <w:p w14:paraId="5124F427" w14:textId="77777777" w:rsidR="0035169E" w:rsidRPr="0086575E" w:rsidRDefault="0035169E" w:rsidP="0069045A">
            <w:pPr>
              <w:tabs>
                <w:tab w:val="decimal" w:pos="1191"/>
              </w:tabs>
              <w:spacing w:after="0" w:line="240" w:lineRule="auto"/>
              <w:rPr>
                <w:rFonts w:ascii="Angsana New" w:eastAsia="Times New Roman" w:hAnsi="Angsana New" w:cs="Angsana New"/>
                <w:sz w:val="30"/>
                <w:szCs w:val="30"/>
              </w:rPr>
            </w:pPr>
          </w:p>
        </w:tc>
        <w:tc>
          <w:tcPr>
            <w:tcW w:w="1276" w:type="dxa"/>
            <w:tcBorders>
              <w:left w:val="nil"/>
              <w:right w:val="nil"/>
            </w:tcBorders>
          </w:tcPr>
          <w:p w14:paraId="00A61D9E" w14:textId="77777777" w:rsidR="0035169E" w:rsidRPr="0086575E" w:rsidRDefault="0035169E" w:rsidP="0069045A">
            <w:pPr>
              <w:tabs>
                <w:tab w:val="decimal" w:pos="1191"/>
              </w:tabs>
              <w:spacing w:after="0" w:line="240" w:lineRule="auto"/>
              <w:rPr>
                <w:rFonts w:ascii="Angsana New" w:eastAsia="Times New Roman" w:hAnsi="Angsana New" w:cs="Angsana New"/>
                <w:sz w:val="30"/>
                <w:szCs w:val="30"/>
              </w:rPr>
            </w:pPr>
          </w:p>
        </w:tc>
        <w:tc>
          <w:tcPr>
            <w:tcW w:w="1276" w:type="dxa"/>
            <w:tcBorders>
              <w:left w:val="nil"/>
              <w:right w:val="nil"/>
            </w:tcBorders>
          </w:tcPr>
          <w:p w14:paraId="55AC8D8C" w14:textId="77777777" w:rsidR="0035169E" w:rsidRPr="0086575E" w:rsidRDefault="0035169E" w:rsidP="0069045A">
            <w:pPr>
              <w:tabs>
                <w:tab w:val="decimal" w:pos="1191"/>
              </w:tabs>
              <w:spacing w:after="0" w:line="240" w:lineRule="auto"/>
              <w:rPr>
                <w:rFonts w:ascii="Angsana New" w:eastAsia="Times New Roman" w:hAnsi="Angsana New" w:cs="Angsana New"/>
                <w:sz w:val="30"/>
                <w:szCs w:val="30"/>
              </w:rPr>
            </w:pPr>
          </w:p>
        </w:tc>
      </w:tr>
      <w:tr w:rsidR="0086575E" w:rsidRPr="0086575E" w14:paraId="08852C6C" w14:textId="739AA89A" w:rsidTr="008F3FEA">
        <w:trPr>
          <w:trHeight w:val="288"/>
        </w:trPr>
        <w:tc>
          <w:tcPr>
            <w:tcW w:w="3747" w:type="dxa"/>
            <w:tcBorders>
              <w:top w:val="nil"/>
              <w:left w:val="nil"/>
              <w:bottom w:val="nil"/>
              <w:right w:val="nil"/>
            </w:tcBorders>
            <w:noWrap/>
          </w:tcPr>
          <w:p w14:paraId="4345A70F" w14:textId="6FBBBD0C" w:rsidR="008B2682" w:rsidRPr="0086575E" w:rsidRDefault="008B2682" w:rsidP="0069045A">
            <w:pPr>
              <w:tabs>
                <w:tab w:val="left" w:pos="328"/>
              </w:tabs>
              <w:spacing w:after="0" w:line="240" w:lineRule="auto"/>
              <w:rPr>
                <w:rFonts w:ascii="Angsana New" w:eastAsia="Times New Roman" w:hAnsi="Angsana New" w:cs="Angsana New"/>
                <w:sz w:val="30"/>
                <w:szCs w:val="30"/>
                <w:cs/>
              </w:rPr>
            </w:pPr>
            <w:r w:rsidRPr="0086575E">
              <w:rPr>
                <w:rFonts w:ascii="Angsana New" w:hAnsi="Angsana New" w:cs="Angsana New"/>
                <w:sz w:val="30"/>
                <w:szCs w:val="30"/>
                <w:cs/>
              </w:rPr>
              <w:tab/>
            </w:r>
            <w:r w:rsidR="005A2D6C" w:rsidRPr="0086575E">
              <w:rPr>
                <w:rFonts w:ascii="Angsana New" w:hAnsi="Angsana New" w:cs="Angsana New"/>
                <w:sz w:val="30"/>
                <w:szCs w:val="30"/>
              </w:rPr>
              <w:t>Income tax for the periods</w:t>
            </w:r>
          </w:p>
        </w:tc>
        <w:tc>
          <w:tcPr>
            <w:tcW w:w="1276" w:type="dxa"/>
            <w:tcBorders>
              <w:left w:val="nil"/>
              <w:bottom w:val="nil"/>
              <w:right w:val="nil"/>
            </w:tcBorders>
            <w:noWrap/>
          </w:tcPr>
          <w:p w14:paraId="6226CE67" w14:textId="1C692BBF" w:rsidR="008B2682" w:rsidRPr="0086575E" w:rsidRDefault="00577A48" w:rsidP="0069045A">
            <w:pPr>
              <w:tabs>
                <w:tab w:val="decimal" w:pos="879"/>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1,2</w:t>
            </w:r>
            <w:r w:rsidR="000459CF" w:rsidRPr="0086575E">
              <w:rPr>
                <w:rFonts w:ascii="Angsana New" w:eastAsia="Times New Roman" w:hAnsi="Angsana New" w:cs="Angsana New" w:hint="cs"/>
                <w:sz w:val="30"/>
                <w:szCs w:val="30"/>
                <w:cs/>
              </w:rPr>
              <w:t>71</w:t>
            </w:r>
            <w:r w:rsidRPr="0086575E">
              <w:rPr>
                <w:rFonts w:ascii="Angsana New" w:eastAsia="Times New Roman" w:hAnsi="Angsana New" w:cs="Angsana New"/>
                <w:sz w:val="30"/>
                <w:szCs w:val="30"/>
              </w:rPr>
              <w:t>,</w:t>
            </w:r>
            <w:r w:rsidR="0068369B" w:rsidRPr="0086575E">
              <w:rPr>
                <w:rFonts w:ascii="Angsana New" w:eastAsia="Times New Roman" w:hAnsi="Angsana New" w:cs="Angsana New"/>
                <w:sz w:val="30"/>
                <w:szCs w:val="30"/>
              </w:rPr>
              <w:t>034.25</w:t>
            </w:r>
          </w:p>
        </w:tc>
        <w:tc>
          <w:tcPr>
            <w:tcW w:w="1417" w:type="dxa"/>
            <w:tcBorders>
              <w:left w:val="nil"/>
              <w:bottom w:val="nil"/>
              <w:right w:val="nil"/>
            </w:tcBorders>
          </w:tcPr>
          <w:p w14:paraId="11872438" w14:textId="60D9B91C" w:rsidR="008B2682" w:rsidRPr="0086575E" w:rsidRDefault="008B2682" w:rsidP="0069045A">
            <w:pPr>
              <w:tabs>
                <w:tab w:val="decimal" w:pos="1191"/>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w:t>
            </w:r>
            <w:r w:rsidR="00B55170" w:rsidRPr="0086575E">
              <w:rPr>
                <w:rFonts w:ascii="Angsana New" w:eastAsia="Times New Roman" w:hAnsi="Angsana New" w:cs="Angsana New"/>
                <w:sz w:val="30"/>
                <w:szCs w:val="30"/>
              </w:rPr>
              <w:t>1,712,545.65</w:t>
            </w:r>
            <w:r w:rsidRPr="0086575E">
              <w:rPr>
                <w:rFonts w:ascii="Angsana New" w:eastAsia="Times New Roman" w:hAnsi="Angsana New" w:cs="Angsana New"/>
                <w:sz w:val="30"/>
                <w:szCs w:val="30"/>
              </w:rPr>
              <w:t>)</w:t>
            </w:r>
          </w:p>
        </w:tc>
        <w:tc>
          <w:tcPr>
            <w:tcW w:w="1276" w:type="dxa"/>
            <w:tcBorders>
              <w:left w:val="nil"/>
              <w:bottom w:val="nil"/>
              <w:right w:val="nil"/>
            </w:tcBorders>
          </w:tcPr>
          <w:p w14:paraId="63008473" w14:textId="19766EF5" w:rsidR="008B2682" w:rsidRPr="0086575E" w:rsidRDefault="00D072BA" w:rsidP="0069045A">
            <w:pPr>
              <w:tabs>
                <w:tab w:val="decimal" w:pos="1191"/>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1,7</w:t>
            </w:r>
            <w:r w:rsidR="001014F4" w:rsidRPr="0086575E">
              <w:rPr>
                <w:rFonts w:ascii="Angsana New" w:eastAsia="Times New Roman" w:hAnsi="Angsana New" w:cs="Angsana New" w:hint="cs"/>
                <w:sz w:val="30"/>
                <w:szCs w:val="30"/>
                <w:cs/>
              </w:rPr>
              <w:t>00</w:t>
            </w:r>
            <w:r w:rsidRPr="0086575E">
              <w:rPr>
                <w:rFonts w:ascii="Angsana New" w:eastAsia="Times New Roman" w:hAnsi="Angsana New" w:cs="Angsana New"/>
                <w:sz w:val="30"/>
                <w:szCs w:val="30"/>
              </w:rPr>
              <w:t>,135.65</w:t>
            </w:r>
          </w:p>
        </w:tc>
        <w:tc>
          <w:tcPr>
            <w:tcW w:w="1276" w:type="dxa"/>
            <w:tcBorders>
              <w:left w:val="nil"/>
              <w:bottom w:val="nil"/>
              <w:right w:val="nil"/>
            </w:tcBorders>
          </w:tcPr>
          <w:p w14:paraId="0F432105" w14:textId="6849CAE8" w:rsidR="008B2682" w:rsidRPr="0086575E" w:rsidRDefault="008B2682" w:rsidP="0069045A">
            <w:pPr>
              <w:tabs>
                <w:tab w:val="decimal" w:pos="1191"/>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cs/>
              </w:rPr>
              <w:t>1</w:t>
            </w:r>
            <w:r w:rsidRPr="0086575E">
              <w:rPr>
                <w:rFonts w:ascii="Angsana New" w:eastAsia="Times New Roman" w:hAnsi="Angsana New" w:cs="Angsana New"/>
                <w:sz w:val="30"/>
                <w:szCs w:val="30"/>
              </w:rPr>
              <w:t>,</w:t>
            </w:r>
            <w:r w:rsidR="00DB0705" w:rsidRPr="0086575E">
              <w:rPr>
                <w:rFonts w:ascii="Angsana New" w:eastAsia="Times New Roman" w:hAnsi="Angsana New" w:cs="Angsana New" w:hint="cs"/>
                <w:sz w:val="30"/>
                <w:szCs w:val="30"/>
                <w:cs/>
              </w:rPr>
              <w:t>1</w:t>
            </w:r>
            <w:r w:rsidRPr="0086575E">
              <w:rPr>
                <w:rFonts w:ascii="Angsana New" w:eastAsia="Times New Roman" w:hAnsi="Angsana New" w:cs="Angsana New"/>
                <w:sz w:val="30"/>
                <w:szCs w:val="30"/>
                <w:cs/>
              </w:rPr>
              <w:t>34</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094.8</w:t>
            </w:r>
            <w:r w:rsidRPr="0086575E">
              <w:rPr>
                <w:rFonts w:ascii="Angsana New" w:eastAsia="Times New Roman" w:hAnsi="Angsana New" w:cs="Angsana New"/>
                <w:sz w:val="30"/>
                <w:szCs w:val="30"/>
              </w:rPr>
              <w:t>3</w:t>
            </w:r>
          </w:p>
        </w:tc>
      </w:tr>
      <w:tr w:rsidR="0086575E" w:rsidRPr="0086575E" w14:paraId="59083F8F" w14:textId="622CD585" w:rsidTr="008F3FEA">
        <w:trPr>
          <w:trHeight w:val="288"/>
        </w:trPr>
        <w:tc>
          <w:tcPr>
            <w:tcW w:w="3747" w:type="dxa"/>
            <w:tcBorders>
              <w:top w:val="nil"/>
              <w:left w:val="nil"/>
              <w:bottom w:val="nil"/>
              <w:right w:val="nil"/>
            </w:tcBorders>
            <w:noWrap/>
          </w:tcPr>
          <w:p w14:paraId="7805E7EC" w14:textId="5C054581" w:rsidR="008B2682" w:rsidRPr="0086575E" w:rsidRDefault="005A2D6C" w:rsidP="0069045A">
            <w:pPr>
              <w:spacing w:after="0" w:line="240" w:lineRule="auto"/>
              <w:rPr>
                <w:rFonts w:ascii="Angsana New" w:eastAsia="Times New Roman" w:hAnsi="Angsana New" w:cs="Angsana New"/>
                <w:b/>
                <w:bCs/>
                <w:sz w:val="30"/>
                <w:szCs w:val="30"/>
                <w:cs/>
              </w:rPr>
            </w:pPr>
            <w:r w:rsidRPr="0086575E">
              <w:rPr>
                <w:rFonts w:ascii="Angsana New" w:hAnsi="Angsana New" w:cs="Angsana New"/>
                <w:b/>
                <w:bCs/>
                <w:sz w:val="30"/>
                <w:szCs w:val="30"/>
              </w:rPr>
              <w:t>Deferred tax:</w:t>
            </w:r>
          </w:p>
        </w:tc>
        <w:tc>
          <w:tcPr>
            <w:tcW w:w="1276" w:type="dxa"/>
            <w:tcBorders>
              <w:left w:val="nil"/>
              <w:right w:val="nil"/>
            </w:tcBorders>
            <w:noWrap/>
          </w:tcPr>
          <w:p w14:paraId="159F4DE3" w14:textId="11E8DFF7" w:rsidR="008B2682" w:rsidRPr="0086575E" w:rsidRDefault="008B2682" w:rsidP="0069045A">
            <w:pPr>
              <w:tabs>
                <w:tab w:val="decimal" w:pos="1085"/>
              </w:tabs>
              <w:spacing w:after="0" w:line="240" w:lineRule="auto"/>
              <w:jc w:val="right"/>
              <w:rPr>
                <w:rFonts w:ascii="Angsana New" w:eastAsia="Times New Roman" w:hAnsi="Angsana New" w:cs="Angsana New"/>
                <w:sz w:val="30"/>
                <w:szCs w:val="30"/>
              </w:rPr>
            </w:pPr>
          </w:p>
        </w:tc>
        <w:tc>
          <w:tcPr>
            <w:tcW w:w="1417" w:type="dxa"/>
            <w:tcBorders>
              <w:left w:val="nil"/>
              <w:right w:val="nil"/>
            </w:tcBorders>
          </w:tcPr>
          <w:p w14:paraId="71F82DF7" w14:textId="77777777" w:rsidR="008B2682" w:rsidRPr="0086575E" w:rsidRDefault="008B2682" w:rsidP="0069045A">
            <w:pPr>
              <w:tabs>
                <w:tab w:val="decimal" w:pos="1191"/>
              </w:tabs>
              <w:spacing w:after="0" w:line="240" w:lineRule="auto"/>
              <w:rPr>
                <w:rFonts w:ascii="Angsana New" w:eastAsia="Times New Roman" w:hAnsi="Angsana New" w:cs="Angsana New"/>
                <w:sz w:val="30"/>
                <w:szCs w:val="30"/>
              </w:rPr>
            </w:pPr>
          </w:p>
        </w:tc>
        <w:tc>
          <w:tcPr>
            <w:tcW w:w="1276" w:type="dxa"/>
            <w:tcBorders>
              <w:left w:val="nil"/>
              <w:right w:val="nil"/>
            </w:tcBorders>
          </w:tcPr>
          <w:p w14:paraId="106049EC" w14:textId="77777777" w:rsidR="008B2682" w:rsidRPr="0086575E" w:rsidRDefault="008B2682" w:rsidP="0069045A">
            <w:pPr>
              <w:tabs>
                <w:tab w:val="decimal" w:pos="1191"/>
              </w:tabs>
              <w:spacing w:after="0" w:line="240" w:lineRule="auto"/>
              <w:rPr>
                <w:rFonts w:ascii="Angsana New" w:eastAsia="Times New Roman" w:hAnsi="Angsana New" w:cs="Angsana New"/>
                <w:sz w:val="30"/>
                <w:szCs w:val="30"/>
              </w:rPr>
            </w:pPr>
          </w:p>
        </w:tc>
        <w:tc>
          <w:tcPr>
            <w:tcW w:w="1276" w:type="dxa"/>
            <w:tcBorders>
              <w:left w:val="nil"/>
              <w:right w:val="nil"/>
            </w:tcBorders>
          </w:tcPr>
          <w:p w14:paraId="6D0842B4" w14:textId="77777777" w:rsidR="008B2682" w:rsidRPr="0086575E" w:rsidRDefault="008B2682" w:rsidP="0069045A">
            <w:pPr>
              <w:tabs>
                <w:tab w:val="decimal" w:pos="1191"/>
              </w:tabs>
              <w:spacing w:after="0" w:line="240" w:lineRule="auto"/>
              <w:rPr>
                <w:rFonts w:ascii="Angsana New" w:eastAsia="Times New Roman" w:hAnsi="Angsana New" w:cs="Angsana New"/>
                <w:sz w:val="30"/>
                <w:szCs w:val="30"/>
              </w:rPr>
            </w:pPr>
          </w:p>
        </w:tc>
      </w:tr>
      <w:tr w:rsidR="0086575E" w:rsidRPr="0086575E" w14:paraId="71D5E64F" w14:textId="081EFE79" w:rsidTr="008F3FEA">
        <w:trPr>
          <w:trHeight w:val="288"/>
        </w:trPr>
        <w:tc>
          <w:tcPr>
            <w:tcW w:w="3747" w:type="dxa"/>
            <w:tcBorders>
              <w:top w:val="nil"/>
              <w:left w:val="nil"/>
              <w:bottom w:val="nil"/>
              <w:right w:val="nil"/>
            </w:tcBorders>
            <w:noWrap/>
          </w:tcPr>
          <w:p w14:paraId="2C7B4145" w14:textId="0915518C" w:rsidR="008B2682" w:rsidRPr="0086575E" w:rsidRDefault="00AF5E6B" w:rsidP="0069045A">
            <w:pPr>
              <w:spacing w:after="0" w:line="240" w:lineRule="auto"/>
              <w:ind w:left="658" w:hanging="284"/>
              <w:rPr>
                <w:rFonts w:ascii="Angsana New" w:eastAsia="Times New Roman" w:hAnsi="Angsana New" w:cs="Angsana New"/>
                <w:sz w:val="30"/>
                <w:szCs w:val="30"/>
                <w:cs/>
              </w:rPr>
            </w:pPr>
            <w:r w:rsidRPr="0086575E">
              <w:rPr>
                <w:rFonts w:ascii="Angsana New" w:hAnsi="Angsana New" w:cs="Angsana New"/>
                <w:sz w:val="30"/>
                <w:szCs w:val="30"/>
              </w:rPr>
              <w:t>Deferred tax arising from temporary differences and reversal of temporary differences</w:t>
            </w:r>
          </w:p>
        </w:tc>
        <w:tc>
          <w:tcPr>
            <w:tcW w:w="1276" w:type="dxa"/>
            <w:tcBorders>
              <w:left w:val="nil"/>
              <w:bottom w:val="nil"/>
              <w:right w:val="nil"/>
            </w:tcBorders>
            <w:noWrap/>
            <w:vAlign w:val="bottom"/>
          </w:tcPr>
          <w:p w14:paraId="0F83B243" w14:textId="184AAFB3" w:rsidR="008B2682" w:rsidRPr="0086575E" w:rsidRDefault="0068369B" w:rsidP="0069045A">
            <w:pPr>
              <w:pBdr>
                <w:bottom w:val="single" w:sz="4" w:space="1" w:color="auto"/>
              </w:pBdr>
              <w:tabs>
                <w:tab w:val="decimal" w:pos="879"/>
              </w:tabs>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sz w:val="30"/>
                <w:szCs w:val="30"/>
              </w:rPr>
              <w:t>(</w:t>
            </w:r>
            <w:r w:rsidR="008D48C0" w:rsidRPr="0086575E">
              <w:rPr>
                <w:rFonts w:ascii="Angsana New" w:eastAsia="Times New Roman" w:hAnsi="Angsana New" w:cs="Angsana New"/>
                <w:sz w:val="30"/>
                <w:szCs w:val="30"/>
              </w:rPr>
              <w:t>456,941.92)</w:t>
            </w:r>
          </w:p>
        </w:tc>
        <w:tc>
          <w:tcPr>
            <w:tcW w:w="1417" w:type="dxa"/>
            <w:tcBorders>
              <w:left w:val="nil"/>
              <w:bottom w:val="nil"/>
              <w:right w:val="nil"/>
            </w:tcBorders>
            <w:vAlign w:val="bottom"/>
          </w:tcPr>
          <w:p w14:paraId="07EEDE61" w14:textId="376D7D44" w:rsidR="008B2682" w:rsidRPr="0086575E" w:rsidRDefault="00781E1F" w:rsidP="0069045A">
            <w:pPr>
              <w:pBdr>
                <w:bottom w:val="single" w:sz="4" w:space="1" w:color="auto"/>
              </w:pBdr>
              <w:tabs>
                <w:tab w:val="decimal" w:pos="1191"/>
              </w:tabs>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sz w:val="30"/>
                <w:szCs w:val="30"/>
              </w:rPr>
              <w:t>1,592,019.77</w:t>
            </w:r>
          </w:p>
        </w:tc>
        <w:tc>
          <w:tcPr>
            <w:tcW w:w="1276" w:type="dxa"/>
            <w:tcBorders>
              <w:left w:val="nil"/>
              <w:bottom w:val="nil"/>
              <w:right w:val="nil"/>
            </w:tcBorders>
            <w:vAlign w:val="bottom"/>
          </w:tcPr>
          <w:p w14:paraId="69BCBBD5" w14:textId="1C4F7CB3" w:rsidR="008B2682" w:rsidRPr="0086575E" w:rsidRDefault="00D072BA" w:rsidP="0069045A">
            <w:pPr>
              <w:pBdr>
                <w:bottom w:val="single" w:sz="4" w:space="1" w:color="auto"/>
              </w:pBdr>
              <w:tabs>
                <w:tab w:val="decimal" w:pos="1191"/>
              </w:tabs>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sz w:val="30"/>
                <w:szCs w:val="30"/>
              </w:rPr>
              <w:t>226,194.39</w:t>
            </w:r>
          </w:p>
        </w:tc>
        <w:tc>
          <w:tcPr>
            <w:tcW w:w="1276" w:type="dxa"/>
            <w:tcBorders>
              <w:left w:val="nil"/>
              <w:bottom w:val="nil"/>
              <w:right w:val="nil"/>
            </w:tcBorders>
            <w:vAlign w:val="bottom"/>
          </w:tcPr>
          <w:p w14:paraId="28152AF2" w14:textId="2BB523E1" w:rsidR="008B2682" w:rsidRPr="0086575E" w:rsidRDefault="008B2682" w:rsidP="0069045A">
            <w:pPr>
              <w:pBdr>
                <w:bottom w:val="single" w:sz="4" w:space="1" w:color="auto"/>
              </w:pBdr>
              <w:tabs>
                <w:tab w:val="decimal" w:pos="1054"/>
              </w:tabs>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sz w:val="30"/>
                <w:szCs w:val="30"/>
                <w:cs/>
              </w:rPr>
              <w:t>(198</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800.12)</w:t>
            </w:r>
          </w:p>
        </w:tc>
      </w:tr>
      <w:tr w:rsidR="0086575E" w:rsidRPr="0086575E" w14:paraId="0EE588CF" w14:textId="574F8198" w:rsidTr="008F3FEA">
        <w:trPr>
          <w:trHeight w:val="288"/>
        </w:trPr>
        <w:tc>
          <w:tcPr>
            <w:tcW w:w="3747" w:type="dxa"/>
            <w:tcBorders>
              <w:top w:val="nil"/>
              <w:left w:val="nil"/>
              <w:bottom w:val="nil"/>
              <w:right w:val="nil"/>
            </w:tcBorders>
            <w:noWrap/>
          </w:tcPr>
          <w:p w14:paraId="50239245" w14:textId="2CFC3773" w:rsidR="008B2682" w:rsidRPr="0086575E" w:rsidRDefault="003F7AA3" w:rsidP="008F3FEA">
            <w:pPr>
              <w:spacing w:after="0" w:line="240" w:lineRule="auto"/>
              <w:ind w:left="383" w:hanging="383"/>
              <w:rPr>
                <w:rFonts w:ascii="Angsana New" w:eastAsia="Times New Roman" w:hAnsi="Angsana New" w:cs="Angsana New"/>
                <w:sz w:val="30"/>
                <w:szCs w:val="30"/>
                <w:cs/>
              </w:rPr>
            </w:pPr>
            <w:r w:rsidRPr="0086575E">
              <w:rPr>
                <w:rFonts w:ascii="Angsana New" w:hAnsi="Angsana New" w:cs="Angsana New"/>
                <w:sz w:val="30"/>
                <w:szCs w:val="30"/>
              </w:rPr>
              <w:t>Income tax expense (income) presented in the statements of comprehensive income</w:t>
            </w:r>
          </w:p>
        </w:tc>
        <w:tc>
          <w:tcPr>
            <w:tcW w:w="1276" w:type="dxa"/>
            <w:tcBorders>
              <w:left w:val="nil"/>
              <w:right w:val="nil"/>
            </w:tcBorders>
            <w:noWrap/>
            <w:vAlign w:val="bottom"/>
          </w:tcPr>
          <w:p w14:paraId="7FAF319C" w14:textId="359A5BEF" w:rsidR="008B2682" w:rsidRPr="0086575E" w:rsidRDefault="00916D02" w:rsidP="0069045A">
            <w:pPr>
              <w:pBdr>
                <w:bottom w:val="double" w:sz="4" w:space="1" w:color="auto"/>
              </w:pBdr>
              <w:tabs>
                <w:tab w:val="decimal" w:pos="737"/>
              </w:tabs>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sz w:val="30"/>
                <w:szCs w:val="30"/>
              </w:rPr>
              <w:t>814</w:t>
            </w:r>
            <w:r w:rsidR="00452B4A" w:rsidRPr="0086575E">
              <w:rPr>
                <w:rFonts w:ascii="Angsana New" w:eastAsia="Times New Roman" w:hAnsi="Angsana New" w:cs="Angsana New"/>
                <w:sz w:val="30"/>
                <w:szCs w:val="30"/>
              </w:rPr>
              <w:t>,092.33</w:t>
            </w:r>
          </w:p>
        </w:tc>
        <w:tc>
          <w:tcPr>
            <w:tcW w:w="1417" w:type="dxa"/>
            <w:tcBorders>
              <w:left w:val="nil"/>
              <w:right w:val="nil"/>
            </w:tcBorders>
            <w:vAlign w:val="bottom"/>
          </w:tcPr>
          <w:p w14:paraId="05E3CABE" w14:textId="54B4FDEA" w:rsidR="008B2682" w:rsidRPr="0086575E" w:rsidRDefault="00345FF5" w:rsidP="0069045A">
            <w:pPr>
              <w:pBdr>
                <w:bottom w:val="double" w:sz="4" w:space="1" w:color="auto"/>
              </w:pBdr>
              <w:tabs>
                <w:tab w:val="decimal" w:pos="1191"/>
              </w:tabs>
              <w:spacing w:after="0" w:line="240" w:lineRule="auto"/>
              <w:jc w:val="center"/>
              <w:rPr>
                <w:rFonts w:ascii="Angsana New" w:eastAsia="Times New Roman" w:hAnsi="Angsana New" w:cs="Angsana New"/>
                <w:sz w:val="30"/>
                <w:szCs w:val="30"/>
                <w:cs/>
              </w:rPr>
            </w:pPr>
            <w:r w:rsidRPr="0086575E">
              <w:rPr>
                <w:rFonts w:ascii="Angsana New" w:eastAsia="Times New Roman" w:hAnsi="Angsana New" w:cs="Angsana New"/>
                <w:sz w:val="30"/>
                <w:szCs w:val="30"/>
              </w:rPr>
              <w:t>120</w:t>
            </w:r>
            <w:r w:rsidR="008B2682" w:rsidRPr="0086575E">
              <w:rPr>
                <w:rFonts w:ascii="Angsana New" w:eastAsia="Times New Roman" w:hAnsi="Angsana New" w:cs="Angsana New"/>
                <w:sz w:val="30"/>
                <w:szCs w:val="30"/>
              </w:rPr>
              <w:t>,525.88</w:t>
            </w:r>
          </w:p>
        </w:tc>
        <w:tc>
          <w:tcPr>
            <w:tcW w:w="1276" w:type="dxa"/>
            <w:tcBorders>
              <w:left w:val="nil"/>
              <w:right w:val="nil"/>
            </w:tcBorders>
            <w:vAlign w:val="bottom"/>
          </w:tcPr>
          <w:p w14:paraId="24D5112F" w14:textId="545CD936" w:rsidR="008B2682" w:rsidRPr="0086575E" w:rsidRDefault="00575AA6" w:rsidP="0069045A">
            <w:pPr>
              <w:pBdr>
                <w:bottom w:val="double" w:sz="4" w:space="1" w:color="auto"/>
              </w:pBdr>
              <w:tabs>
                <w:tab w:val="decimal" w:pos="1191"/>
              </w:tabs>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sz w:val="30"/>
                <w:szCs w:val="30"/>
              </w:rPr>
              <w:t>1,</w:t>
            </w:r>
            <w:r w:rsidR="00F56F1F" w:rsidRPr="0086575E">
              <w:rPr>
                <w:rFonts w:ascii="Angsana New" w:eastAsia="Times New Roman" w:hAnsi="Angsana New" w:cs="Angsana New"/>
                <w:sz w:val="30"/>
                <w:szCs w:val="30"/>
              </w:rPr>
              <w:t>926</w:t>
            </w:r>
            <w:r w:rsidRPr="0086575E">
              <w:rPr>
                <w:rFonts w:ascii="Angsana New" w:eastAsia="Times New Roman" w:hAnsi="Angsana New" w:cs="Angsana New"/>
                <w:sz w:val="30"/>
                <w:szCs w:val="30"/>
              </w:rPr>
              <w:t>,330.04</w:t>
            </w:r>
          </w:p>
        </w:tc>
        <w:tc>
          <w:tcPr>
            <w:tcW w:w="1276" w:type="dxa"/>
            <w:tcBorders>
              <w:left w:val="nil"/>
              <w:right w:val="nil"/>
            </w:tcBorders>
            <w:vAlign w:val="bottom"/>
          </w:tcPr>
          <w:p w14:paraId="202B7D76" w14:textId="0E8A1D51" w:rsidR="008B2682" w:rsidRPr="0086575E" w:rsidRDefault="00DB0705" w:rsidP="0069045A">
            <w:pPr>
              <w:pBdr>
                <w:bottom w:val="double" w:sz="4" w:space="1" w:color="auto"/>
              </w:pBdr>
              <w:tabs>
                <w:tab w:val="decimal" w:pos="1191"/>
              </w:tabs>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hint="cs"/>
                <w:sz w:val="30"/>
                <w:szCs w:val="30"/>
                <w:cs/>
              </w:rPr>
              <w:t>9</w:t>
            </w:r>
            <w:r w:rsidR="008B2682" w:rsidRPr="0086575E">
              <w:rPr>
                <w:rFonts w:ascii="Angsana New" w:eastAsia="Times New Roman" w:hAnsi="Angsana New" w:cs="Angsana New"/>
                <w:sz w:val="30"/>
                <w:szCs w:val="30"/>
                <w:cs/>
              </w:rPr>
              <w:t>35</w:t>
            </w:r>
            <w:r w:rsidR="008B2682" w:rsidRPr="0086575E">
              <w:rPr>
                <w:rFonts w:ascii="Angsana New" w:eastAsia="Times New Roman" w:hAnsi="Angsana New" w:cs="Angsana New"/>
                <w:sz w:val="30"/>
                <w:szCs w:val="30"/>
              </w:rPr>
              <w:t>,</w:t>
            </w:r>
            <w:r w:rsidR="008B2682" w:rsidRPr="0086575E">
              <w:rPr>
                <w:rFonts w:ascii="Angsana New" w:eastAsia="Times New Roman" w:hAnsi="Angsana New" w:cs="Angsana New"/>
                <w:sz w:val="30"/>
                <w:szCs w:val="30"/>
                <w:cs/>
              </w:rPr>
              <w:t>294.</w:t>
            </w:r>
            <w:r w:rsidR="008B2682" w:rsidRPr="0086575E">
              <w:rPr>
                <w:rFonts w:ascii="Angsana New" w:eastAsia="Times New Roman" w:hAnsi="Angsana New" w:cs="Angsana New"/>
                <w:sz w:val="30"/>
                <w:szCs w:val="30"/>
              </w:rPr>
              <w:t>71</w:t>
            </w:r>
          </w:p>
        </w:tc>
      </w:tr>
    </w:tbl>
    <w:p w14:paraId="1D4DE7FD" w14:textId="77777777" w:rsidR="00F226A0" w:rsidRPr="0086575E" w:rsidRDefault="00F226A0" w:rsidP="00364D9C">
      <w:pPr>
        <w:tabs>
          <w:tab w:val="left" w:pos="426"/>
        </w:tabs>
        <w:spacing w:before="360" w:after="0"/>
        <w:rPr>
          <w:rFonts w:ascii="Angsana New" w:eastAsia="Times New Roman" w:hAnsi="Angsana New" w:cs="Angsana New"/>
          <w:b/>
          <w:bCs/>
          <w:sz w:val="30"/>
          <w:szCs w:val="30"/>
        </w:rPr>
      </w:pPr>
    </w:p>
    <w:p w14:paraId="26E1A23C" w14:textId="57D83AA0" w:rsidR="00204AFA" w:rsidRPr="0086575E" w:rsidRDefault="00AC1B54" w:rsidP="00364D9C">
      <w:pPr>
        <w:tabs>
          <w:tab w:val="left" w:pos="426"/>
        </w:tabs>
        <w:spacing w:before="360" w:after="0"/>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w:t>
      </w:r>
      <w:r w:rsidR="00364D9C" w:rsidRPr="0086575E">
        <w:rPr>
          <w:rFonts w:ascii="Angsana New" w:eastAsia="Times New Roman" w:hAnsi="Angsana New" w:cs="Angsana New" w:hint="cs"/>
          <w:b/>
          <w:bCs/>
          <w:sz w:val="30"/>
          <w:szCs w:val="30"/>
          <w:cs/>
        </w:rPr>
        <w:t>1</w:t>
      </w:r>
      <w:r w:rsidR="00C75968" w:rsidRPr="0086575E">
        <w:rPr>
          <w:rFonts w:ascii="Angsana New" w:eastAsia="Times New Roman" w:hAnsi="Angsana New" w:cs="Angsana New"/>
          <w:b/>
          <w:bCs/>
          <w:sz w:val="30"/>
          <w:szCs w:val="30"/>
        </w:rPr>
        <w:t>.</w:t>
      </w:r>
      <w:r w:rsidR="00967FA2" w:rsidRPr="0086575E">
        <w:rPr>
          <w:rFonts w:ascii="Angsana New" w:eastAsia="Times New Roman" w:hAnsi="Angsana New" w:cs="Angsana New"/>
          <w:b/>
          <w:bCs/>
          <w:sz w:val="30"/>
          <w:szCs w:val="30"/>
          <w:cs/>
        </w:rPr>
        <w:tab/>
      </w:r>
      <w:r w:rsidR="005A2D6C" w:rsidRPr="0086575E">
        <w:rPr>
          <w:rFonts w:ascii="Angsana New" w:eastAsia="Times New Roman" w:hAnsi="Angsana New" w:cs="Angsana New"/>
          <w:b/>
          <w:bCs/>
          <w:sz w:val="30"/>
          <w:szCs w:val="30"/>
        </w:rPr>
        <w:t>TRADE AND OTHER CURRENT PAYABLES</w:t>
      </w:r>
    </w:p>
    <w:tbl>
      <w:tblPr>
        <w:tblW w:w="8424" w:type="dxa"/>
        <w:tblInd w:w="648" w:type="dxa"/>
        <w:tblLook w:val="04A0" w:firstRow="1" w:lastRow="0" w:firstColumn="1" w:lastColumn="0" w:noHBand="0" w:noVBand="1"/>
      </w:tblPr>
      <w:tblGrid>
        <w:gridCol w:w="4455"/>
        <w:gridCol w:w="1843"/>
        <w:gridCol w:w="283"/>
        <w:gridCol w:w="1843"/>
      </w:tblGrid>
      <w:tr w:rsidR="0086575E" w:rsidRPr="0086575E" w14:paraId="4FA31AAB" w14:textId="77777777" w:rsidTr="002665D1">
        <w:trPr>
          <w:trHeight w:val="288"/>
        </w:trPr>
        <w:tc>
          <w:tcPr>
            <w:tcW w:w="4455" w:type="dxa"/>
            <w:tcBorders>
              <w:top w:val="nil"/>
              <w:left w:val="nil"/>
              <w:bottom w:val="nil"/>
              <w:right w:val="nil"/>
            </w:tcBorders>
            <w:noWrap/>
            <w:vAlign w:val="bottom"/>
            <w:hideMark/>
          </w:tcPr>
          <w:p w14:paraId="71FA9702" w14:textId="77777777" w:rsidR="002507AB" w:rsidRPr="0086575E" w:rsidRDefault="002507AB" w:rsidP="003F7AA3">
            <w:pPr>
              <w:spacing w:after="0" w:line="360" w:lineRule="exact"/>
              <w:jc w:val="center"/>
              <w:rPr>
                <w:rFonts w:ascii="Angsana New" w:eastAsia="Times New Roman" w:hAnsi="Angsana New" w:cs="Angsana New"/>
                <w:sz w:val="30"/>
                <w:szCs w:val="30"/>
              </w:rPr>
            </w:pPr>
          </w:p>
        </w:tc>
        <w:tc>
          <w:tcPr>
            <w:tcW w:w="1843" w:type="dxa"/>
            <w:tcBorders>
              <w:top w:val="nil"/>
              <w:left w:val="nil"/>
              <w:bottom w:val="single" w:sz="4" w:space="0" w:color="auto"/>
              <w:right w:val="nil"/>
            </w:tcBorders>
            <w:noWrap/>
            <w:vAlign w:val="bottom"/>
            <w:hideMark/>
          </w:tcPr>
          <w:p w14:paraId="35801B31" w14:textId="77777777" w:rsidR="002507AB" w:rsidRPr="0086575E" w:rsidRDefault="002507AB" w:rsidP="003F7AA3">
            <w:pPr>
              <w:spacing w:after="0" w:line="360" w:lineRule="exact"/>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0E9FFD32" w14:textId="77777777" w:rsidR="002507AB" w:rsidRPr="0086575E" w:rsidRDefault="002507AB" w:rsidP="003F7AA3">
            <w:pPr>
              <w:spacing w:after="0" w:line="360" w:lineRule="exact"/>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2AC12B33" w14:textId="2522CB88" w:rsidR="002507AB" w:rsidRPr="0086575E" w:rsidRDefault="005A2D6C" w:rsidP="003F7AA3">
            <w:pPr>
              <w:spacing w:after="0" w:line="360" w:lineRule="exact"/>
              <w:jc w:val="right"/>
              <w:rPr>
                <w:rFonts w:ascii="Angsana New" w:eastAsia="Times New Roman" w:hAnsi="Angsana New" w:cs="Angsana New"/>
                <w:b/>
                <w:bCs/>
                <w:sz w:val="30"/>
                <w:szCs w:val="30"/>
                <w:cs/>
              </w:rPr>
            </w:pPr>
            <w:r w:rsidRPr="0086575E">
              <w:rPr>
                <w:rFonts w:ascii="Angsana New" w:eastAsia="Times New Roman" w:hAnsi="Angsana New" w:cs="Angsana New"/>
                <w:i/>
                <w:iCs/>
                <w:sz w:val="30"/>
                <w:szCs w:val="30"/>
              </w:rPr>
              <w:t>(Unit: Baht)</w:t>
            </w:r>
          </w:p>
        </w:tc>
      </w:tr>
      <w:tr w:rsidR="0086575E" w:rsidRPr="0086575E" w14:paraId="0671C47A" w14:textId="77777777" w:rsidTr="002665D1">
        <w:trPr>
          <w:trHeight w:val="288"/>
        </w:trPr>
        <w:tc>
          <w:tcPr>
            <w:tcW w:w="4455" w:type="dxa"/>
            <w:tcBorders>
              <w:top w:val="nil"/>
              <w:left w:val="nil"/>
              <w:bottom w:val="nil"/>
              <w:right w:val="nil"/>
            </w:tcBorders>
            <w:noWrap/>
            <w:vAlign w:val="bottom"/>
          </w:tcPr>
          <w:p w14:paraId="3F42F57A" w14:textId="77777777" w:rsidR="005A2D6C" w:rsidRPr="0086575E" w:rsidRDefault="005A2D6C" w:rsidP="003F7AA3">
            <w:pPr>
              <w:spacing w:after="0" w:line="360" w:lineRule="exact"/>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noWrap/>
            <w:vAlign w:val="bottom"/>
          </w:tcPr>
          <w:p w14:paraId="06D01D9E" w14:textId="7FE487F4" w:rsidR="005A2D6C" w:rsidRPr="0086575E" w:rsidRDefault="005A2D6C" w:rsidP="003F7AA3">
            <w:pPr>
              <w:spacing w:after="0" w:line="360" w:lineRule="exact"/>
              <w:ind w:right="-20"/>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June 30, 2025</w:t>
            </w:r>
          </w:p>
        </w:tc>
        <w:tc>
          <w:tcPr>
            <w:tcW w:w="283" w:type="dxa"/>
            <w:tcBorders>
              <w:top w:val="single" w:sz="4" w:space="0" w:color="auto"/>
              <w:left w:val="nil"/>
              <w:right w:val="nil"/>
            </w:tcBorders>
            <w:noWrap/>
            <w:vAlign w:val="bottom"/>
          </w:tcPr>
          <w:p w14:paraId="790CF722" w14:textId="77777777" w:rsidR="005A2D6C" w:rsidRPr="0086575E" w:rsidRDefault="005A2D6C" w:rsidP="003F7AA3">
            <w:pPr>
              <w:spacing w:after="0" w:line="360" w:lineRule="exact"/>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vAlign w:val="bottom"/>
          </w:tcPr>
          <w:p w14:paraId="0171D129" w14:textId="6FA6C1CC" w:rsidR="005A2D6C" w:rsidRPr="0086575E" w:rsidRDefault="005A2D6C" w:rsidP="003F7AA3">
            <w:pPr>
              <w:spacing w:after="0" w:line="360" w:lineRule="exact"/>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36EBA248" w14:textId="77777777" w:rsidTr="002665D1">
        <w:trPr>
          <w:trHeight w:val="432"/>
        </w:trPr>
        <w:tc>
          <w:tcPr>
            <w:tcW w:w="4455" w:type="dxa"/>
            <w:tcBorders>
              <w:top w:val="nil"/>
              <w:left w:val="nil"/>
              <w:bottom w:val="nil"/>
              <w:right w:val="nil"/>
            </w:tcBorders>
            <w:noWrap/>
          </w:tcPr>
          <w:p w14:paraId="558B20BC" w14:textId="3FAF720B" w:rsidR="008B2682" w:rsidRPr="0086575E" w:rsidRDefault="005A2D6C" w:rsidP="003F7AA3">
            <w:pPr>
              <w:tabs>
                <w:tab w:val="left" w:pos="328"/>
              </w:tabs>
              <w:spacing w:after="0" w:line="360" w:lineRule="exact"/>
              <w:rPr>
                <w:rFonts w:ascii="Angsana New" w:eastAsia="Times New Roman" w:hAnsi="Angsana New" w:cs="Angsana New"/>
                <w:sz w:val="30"/>
                <w:szCs w:val="30"/>
              </w:rPr>
            </w:pPr>
            <w:r w:rsidRPr="0086575E">
              <w:rPr>
                <w:rFonts w:ascii="Angsana New" w:eastAsia="Times New Roman" w:hAnsi="Angsana New" w:cs="Angsana New"/>
                <w:sz w:val="30"/>
                <w:szCs w:val="30"/>
              </w:rPr>
              <w:t>Trade accounts payable</w:t>
            </w:r>
          </w:p>
        </w:tc>
        <w:tc>
          <w:tcPr>
            <w:tcW w:w="1843" w:type="dxa"/>
            <w:tcBorders>
              <w:top w:val="single" w:sz="4" w:space="0" w:color="auto"/>
              <w:left w:val="nil"/>
              <w:right w:val="nil"/>
            </w:tcBorders>
            <w:noWrap/>
            <w:vAlign w:val="bottom"/>
          </w:tcPr>
          <w:p w14:paraId="5573BC46" w14:textId="1D6BA25E" w:rsidR="008B2682" w:rsidRPr="0086575E" w:rsidRDefault="009527EA" w:rsidP="003F7AA3">
            <w:pPr>
              <w:tabs>
                <w:tab w:val="decimal" w:pos="1052"/>
              </w:tabs>
              <w:spacing w:after="0" w:line="36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10,384,782.14</w:t>
            </w:r>
          </w:p>
        </w:tc>
        <w:tc>
          <w:tcPr>
            <w:tcW w:w="283" w:type="dxa"/>
            <w:tcBorders>
              <w:top w:val="nil"/>
              <w:left w:val="nil"/>
              <w:right w:val="nil"/>
            </w:tcBorders>
            <w:noWrap/>
            <w:vAlign w:val="bottom"/>
          </w:tcPr>
          <w:p w14:paraId="540A9A34" w14:textId="77777777" w:rsidR="008B2682" w:rsidRPr="0086575E" w:rsidRDefault="008B2682" w:rsidP="003F7AA3">
            <w:pPr>
              <w:spacing w:after="0" w:line="360" w:lineRule="exact"/>
              <w:jc w:val="center"/>
              <w:rPr>
                <w:rFonts w:ascii="Angsana New" w:eastAsia="Times New Roman" w:hAnsi="Angsana New" w:cs="Angsana New"/>
                <w:sz w:val="30"/>
                <w:szCs w:val="30"/>
              </w:rPr>
            </w:pPr>
          </w:p>
        </w:tc>
        <w:tc>
          <w:tcPr>
            <w:tcW w:w="1843" w:type="dxa"/>
            <w:tcBorders>
              <w:top w:val="single" w:sz="4" w:space="0" w:color="auto"/>
              <w:left w:val="nil"/>
              <w:right w:val="nil"/>
            </w:tcBorders>
            <w:vAlign w:val="bottom"/>
          </w:tcPr>
          <w:p w14:paraId="35CA8F63" w14:textId="1D08B1CE" w:rsidR="008B2682" w:rsidRPr="0086575E" w:rsidRDefault="008D4DBC" w:rsidP="003F7AA3">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9,568,337.64</w:t>
            </w:r>
          </w:p>
        </w:tc>
      </w:tr>
      <w:tr w:rsidR="0086575E" w:rsidRPr="0086575E" w14:paraId="3C49215F" w14:textId="77777777" w:rsidTr="002665D1">
        <w:trPr>
          <w:trHeight w:val="432"/>
        </w:trPr>
        <w:tc>
          <w:tcPr>
            <w:tcW w:w="4455" w:type="dxa"/>
            <w:tcBorders>
              <w:top w:val="nil"/>
              <w:left w:val="nil"/>
              <w:bottom w:val="nil"/>
              <w:right w:val="nil"/>
            </w:tcBorders>
            <w:noWrap/>
          </w:tcPr>
          <w:p w14:paraId="08BD6B6B" w14:textId="0949F368" w:rsidR="008B2682" w:rsidRPr="0086575E" w:rsidRDefault="005A2D6C" w:rsidP="003F7AA3">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Other current payables</w:t>
            </w:r>
          </w:p>
        </w:tc>
        <w:tc>
          <w:tcPr>
            <w:tcW w:w="1843" w:type="dxa"/>
            <w:tcBorders>
              <w:top w:val="nil"/>
              <w:left w:val="nil"/>
              <w:right w:val="nil"/>
            </w:tcBorders>
            <w:noWrap/>
            <w:vAlign w:val="bottom"/>
          </w:tcPr>
          <w:p w14:paraId="65CE9161" w14:textId="6C132F35" w:rsidR="008B2682" w:rsidRPr="0086575E" w:rsidRDefault="008B2682" w:rsidP="003F7AA3">
            <w:pPr>
              <w:tabs>
                <w:tab w:val="decimal" w:pos="1052"/>
                <w:tab w:val="decimal" w:pos="1085"/>
              </w:tabs>
              <w:spacing w:after="0" w:line="360" w:lineRule="exact"/>
              <w:jc w:val="center"/>
              <w:rPr>
                <w:rFonts w:ascii="Angsana New" w:eastAsia="Times New Roman" w:hAnsi="Angsana New" w:cs="Angsana New"/>
                <w:sz w:val="30"/>
                <w:szCs w:val="30"/>
              </w:rPr>
            </w:pPr>
          </w:p>
        </w:tc>
        <w:tc>
          <w:tcPr>
            <w:tcW w:w="283" w:type="dxa"/>
            <w:tcBorders>
              <w:top w:val="nil"/>
              <w:left w:val="nil"/>
              <w:right w:val="nil"/>
            </w:tcBorders>
            <w:noWrap/>
            <w:vAlign w:val="bottom"/>
          </w:tcPr>
          <w:p w14:paraId="40AC2834" w14:textId="77777777" w:rsidR="008B2682" w:rsidRPr="0086575E" w:rsidRDefault="008B2682" w:rsidP="003F7AA3">
            <w:pPr>
              <w:tabs>
                <w:tab w:val="decimal" w:pos="1085"/>
              </w:tabs>
              <w:spacing w:after="0" w:line="360" w:lineRule="exact"/>
              <w:rPr>
                <w:rFonts w:ascii="Angsana New" w:eastAsia="Times New Roman" w:hAnsi="Angsana New" w:cs="Angsana New"/>
                <w:sz w:val="30"/>
                <w:szCs w:val="30"/>
              </w:rPr>
            </w:pPr>
          </w:p>
        </w:tc>
        <w:tc>
          <w:tcPr>
            <w:tcW w:w="1843" w:type="dxa"/>
            <w:tcBorders>
              <w:top w:val="nil"/>
              <w:left w:val="nil"/>
              <w:right w:val="nil"/>
            </w:tcBorders>
            <w:vAlign w:val="bottom"/>
          </w:tcPr>
          <w:p w14:paraId="278F374C" w14:textId="22BDF2AA" w:rsidR="008B2682" w:rsidRPr="0086575E" w:rsidRDefault="008B2682" w:rsidP="003F7AA3">
            <w:pPr>
              <w:tabs>
                <w:tab w:val="decimal" w:pos="1177"/>
              </w:tabs>
              <w:spacing w:after="0" w:line="360" w:lineRule="exact"/>
              <w:jc w:val="center"/>
              <w:rPr>
                <w:rFonts w:ascii="Angsana New" w:eastAsia="Times New Roman" w:hAnsi="Angsana New" w:cs="Angsana New"/>
                <w:sz w:val="30"/>
                <w:szCs w:val="30"/>
              </w:rPr>
            </w:pPr>
          </w:p>
        </w:tc>
      </w:tr>
      <w:tr w:rsidR="0086575E" w:rsidRPr="0086575E" w14:paraId="68BB2C49" w14:textId="77777777" w:rsidTr="002665D1">
        <w:trPr>
          <w:trHeight w:val="432"/>
        </w:trPr>
        <w:tc>
          <w:tcPr>
            <w:tcW w:w="4455" w:type="dxa"/>
            <w:tcBorders>
              <w:top w:val="nil"/>
              <w:left w:val="nil"/>
              <w:bottom w:val="nil"/>
              <w:right w:val="nil"/>
            </w:tcBorders>
            <w:noWrap/>
          </w:tcPr>
          <w:p w14:paraId="5C920D48" w14:textId="649249A4" w:rsidR="008B2682" w:rsidRPr="0086575E" w:rsidRDefault="008B2682" w:rsidP="003F7AA3">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ab/>
            </w:r>
            <w:r w:rsidR="005A2D6C" w:rsidRPr="0086575E">
              <w:rPr>
                <w:rFonts w:ascii="Angsana New" w:eastAsia="Times New Roman" w:hAnsi="Angsana New" w:cs="Angsana New"/>
                <w:sz w:val="30"/>
                <w:szCs w:val="30"/>
              </w:rPr>
              <w:t>Accrued expenses</w:t>
            </w:r>
          </w:p>
        </w:tc>
        <w:tc>
          <w:tcPr>
            <w:tcW w:w="1843" w:type="dxa"/>
            <w:tcBorders>
              <w:top w:val="nil"/>
              <w:left w:val="nil"/>
              <w:right w:val="nil"/>
            </w:tcBorders>
            <w:noWrap/>
            <w:vAlign w:val="bottom"/>
          </w:tcPr>
          <w:p w14:paraId="6A145FD7" w14:textId="145FE89F" w:rsidR="008B2682" w:rsidRPr="0086575E" w:rsidRDefault="00C87B59" w:rsidP="003F7AA3">
            <w:pPr>
              <w:tabs>
                <w:tab w:val="decimal" w:pos="1052"/>
                <w:tab w:val="decimal" w:pos="1085"/>
              </w:tabs>
              <w:spacing w:after="0" w:line="36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3,007,372.48</w:t>
            </w:r>
          </w:p>
        </w:tc>
        <w:tc>
          <w:tcPr>
            <w:tcW w:w="283" w:type="dxa"/>
            <w:tcBorders>
              <w:top w:val="nil"/>
              <w:left w:val="nil"/>
              <w:right w:val="nil"/>
            </w:tcBorders>
            <w:noWrap/>
            <w:vAlign w:val="bottom"/>
          </w:tcPr>
          <w:p w14:paraId="2AADAF65" w14:textId="77777777" w:rsidR="008B2682" w:rsidRPr="0086575E" w:rsidRDefault="008B2682" w:rsidP="003F7AA3">
            <w:pPr>
              <w:tabs>
                <w:tab w:val="decimal" w:pos="1085"/>
              </w:tabs>
              <w:spacing w:after="0" w:line="360" w:lineRule="exact"/>
              <w:rPr>
                <w:rFonts w:ascii="Angsana New" w:eastAsia="Times New Roman" w:hAnsi="Angsana New" w:cs="Angsana New"/>
                <w:sz w:val="30"/>
                <w:szCs w:val="30"/>
              </w:rPr>
            </w:pPr>
          </w:p>
        </w:tc>
        <w:tc>
          <w:tcPr>
            <w:tcW w:w="1843" w:type="dxa"/>
            <w:tcBorders>
              <w:top w:val="nil"/>
              <w:left w:val="nil"/>
              <w:right w:val="nil"/>
            </w:tcBorders>
            <w:vAlign w:val="bottom"/>
          </w:tcPr>
          <w:p w14:paraId="642E8BEF" w14:textId="04BD4B26" w:rsidR="008B2682" w:rsidRPr="0086575E" w:rsidRDefault="008D4DBC" w:rsidP="003F7AA3">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3,272,947.21</w:t>
            </w:r>
          </w:p>
        </w:tc>
      </w:tr>
      <w:tr w:rsidR="0086575E" w:rsidRPr="0086575E" w14:paraId="26C1851D" w14:textId="77777777" w:rsidTr="002665D1">
        <w:trPr>
          <w:trHeight w:val="288"/>
        </w:trPr>
        <w:tc>
          <w:tcPr>
            <w:tcW w:w="4455" w:type="dxa"/>
            <w:tcBorders>
              <w:top w:val="nil"/>
              <w:left w:val="nil"/>
              <w:bottom w:val="nil"/>
              <w:right w:val="nil"/>
            </w:tcBorders>
            <w:noWrap/>
          </w:tcPr>
          <w:p w14:paraId="6F9ECBE7" w14:textId="77C16B0E" w:rsidR="008B2682" w:rsidRPr="0086575E" w:rsidRDefault="008B2682" w:rsidP="003F7AA3">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sz w:val="30"/>
                <w:szCs w:val="30"/>
                <w:cs/>
              </w:rPr>
              <w:tab/>
            </w:r>
            <w:r w:rsidR="00277669" w:rsidRPr="0086575E">
              <w:rPr>
                <w:rFonts w:ascii="Angsana New" w:eastAsia="Times New Roman" w:hAnsi="Angsana New" w:cs="Angsana New"/>
                <w:sz w:val="30"/>
                <w:szCs w:val="30"/>
              </w:rPr>
              <w:t xml:space="preserve">Credit card payable – </w:t>
            </w:r>
            <w:r w:rsidR="00FD797D" w:rsidRPr="0086575E">
              <w:rPr>
                <w:rFonts w:ascii="Angsana New" w:eastAsia="Times New Roman" w:hAnsi="Angsana New" w:cs="Angsana New"/>
                <w:sz w:val="30"/>
                <w:szCs w:val="30"/>
              </w:rPr>
              <w:t>R</w:t>
            </w:r>
            <w:r w:rsidR="00277669" w:rsidRPr="0086575E">
              <w:rPr>
                <w:rFonts w:ascii="Angsana New" w:eastAsia="Times New Roman" w:hAnsi="Angsana New" w:cs="Angsana New"/>
                <w:sz w:val="30"/>
                <w:szCs w:val="30"/>
              </w:rPr>
              <w:t>elated parties</w:t>
            </w:r>
          </w:p>
        </w:tc>
        <w:tc>
          <w:tcPr>
            <w:tcW w:w="1843" w:type="dxa"/>
            <w:tcBorders>
              <w:left w:val="nil"/>
              <w:right w:val="nil"/>
            </w:tcBorders>
            <w:noWrap/>
          </w:tcPr>
          <w:p w14:paraId="3A013F86" w14:textId="4AA60B7C" w:rsidR="008B2682" w:rsidRPr="0086575E" w:rsidRDefault="00FA4AA9" w:rsidP="003F7AA3">
            <w:pPr>
              <w:tabs>
                <w:tab w:val="decimal" w:pos="1052"/>
                <w:tab w:val="decimal" w:pos="1085"/>
              </w:tabs>
              <w:spacing w:after="0" w:line="36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160,</w:t>
            </w:r>
            <w:r w:rsidR="00D8094B" w:rsidRPr="0086575E">
              <w:rPr>
                <w:rFonts w:ascii="Angsana New" w:eastAsia="Times New Roman" w:hAnsi="Angsana New" w:cs="Angsana New"/>
                <w:sz w:val="30"/>
                <w:szCs w:val="30"/>
              </w:rPr>
              <w:t>500.00</w:t>
            </w:r>
          </w:p>
        </w:tc>
        <w:tc>
          <w:tcPr>
            <w:tcW w:w="283" w:type="dxa"/>
            <w:tcBorders>
              <w:left w:val="nil"/>
              <w:right w:val="nil"/>
            </w:tcBorders>
          </w:tcPr>
          <w:p w14:paraId="5CEED304" w14:textId="77777777" w:rsidR="008B2682" w:rsidRPr="0086575E" w:rsidRDefault="008B2682" w:rsidP="003F7AA3">
            <w:pPr>
              <w:spacing w:after="0" w:line="360" w:lineRule="exact"/>
              <w:rPr>
                <w:rFonts w:ascii="Angsana New" w:eastAsia="Times New Roman" w:hAnsi="Angsana New" w:cs="Angsana New"/>
                <w:sz w:val="30"/>
                <w:szCs w:val="30"/>
              </w:rPr>
            </w:pPr>
          </w:p>
        </w:tc>
        <w:tc>
          <w:tcPr>
            <w:tcW w:w="1843" w:type="dxa"/>
            <w:tcBorders>
              <w:left w:val="nil"/>
              <w:right w:val="nil"/>
            </w:tcBorders>
          </w:tcPr>
          <w:p w14:paraId="51222A67" w14:textId="422BB278" w:rsidR="008B2682" w:rsidRPr="0086575E" w:rsidRDefault="008D4DBC" w:rsidP="003F7AA3">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165,286.00</w:t>
            </w:r>
          </w:p>
        </w:tc>
      </w:tr>
      <w:tr w:rsidR="0086575E" w:rsidRPr="0086575E" w14:paraId="7B78C76D" w14:textId="77777777" w:rsidTr="002665D1">
        <w:trPr>
          <w:trHeight w:val="288"/>
        </w:trPr>
        <w:tc>
          <w:tcPr>
            <w:tcW w:w="4455" w:type="dxa"/>
            <w:tcBorders>
              <w:top w:val="nil"/>
              <w:left w:val="nil"/>
              <w:bottom w:val="nil"/>
              <w:right w:val="nil"/>
            </w:tcBorders>
            <w:noWrap/>
          </w:tcPr>
          <w:p w14:paraId="7A604A1B" w14:textId="774D0FBC" w:rsidR="008D4DBC" w:rsidRPr="0086575E" w:rsidRDefault="008D4DBC" w:rsidP="003F7AA3">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hint="cs"/>
                <w:sz w:val="30"/>
                <w:szCs w:val="30"/>
                <w:cs/>
              </w:rPr>
              <w:t xml:space="preserve">      </w:t>
            </w:r>
            <w:r w:rsidR="00CD6342" w:rsidRPr="0086575E">
              <w:rPr>
                <w:rFonts w:ascii="Angsana New" w:eastAsia="Times New Roman" w:hAnsi="Angsana New" w:cs="Angsana New"/>
                <w:sz w:val="30"/>
                <w:szCs w:val="30"/>
              </w:rPr>
              <w:t>Estimated value added tax payable</w:t>
            </w:r>
          </w:p>
        </w:tc>
        <w:tc>
          <w:tcPr>
            <w:tcW w:w="1843" w:type="dxa"/>
            <w:tcBorders>
              <w:left w:val="nil"/>
              <w:right w:val="nil"/>
            </w:tcBorders>
            <w:noWrap/>
          </w:tcPr>
          <w:p w14:paraId="5B07ED2F" w14:textId="590671E8" w:rsidR="008D4DBC" w:rsidRPr="0086575E" w:rsidRDefault="006B480C" w:rsidP="003F7AA3">
            <w:pPr>
              <w:tabs>
                <w:tab w:val="decimal" w:pos="1052"/>
                <w:tab w:val="decimal" w:pos="1085"/>
              </w:tabs>
              <w:spacing w:after="0" w:line="36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0.00</w:t>
            </w:r>
          </w:p>
        </w:tc>
        <w:tc>
          <w:tcPr>
            <w:tcW w:w="283" w:type="dxa"/>
            <w:tcBorders>
              <w:left w:val="nil"/>
              <w:right w:val="nil"/>
            </w:tcBorders>
          </w:tcPr>
          <w:p w14:paraId="5A231C2F" w14:textId="77777777" w:rsidR="008D4DBC" w:rsidRPr="0086575E" w:rsidRDefault="008D4DBC" w:rsidP="003F7AA3">
            <w:pPr>
              <w:spacing w:after="0" w:line="360" w:lineRule="exact"/>
              <w:rPr>
                <w:rFonts w:ascii="Angsana New" w:eastAsia="Times New Roman" w:hAnsi="Angsana New" w:cs="Angsana New"/>
                <w:sz w:val="30"/>
                <w:szCs w:val="30"/>
              </w:rPr>
            </w:pPr>
          </w:p>
        </w:tc>
        <w:tc>
          <w:tcPr>
            <w:tcW w:w="1843" w:type="dxa"/>
            <w:tcBorders>
              <w:left w:val="nil"/>
              <w:right w:val="nil"/>
            </w:tcBorders>
          </w:tcPr>
          <w:p w14:paraId="0FFD176F" w14:textId="7030A669" w:rsidR="008D4DBC" w:rsidRPr="0086575E" w:rsidRDefault="008D4DBC" w:rsidP="003F7AA3">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852,943.72</w:t>
            </w:r>
          </w:p>
        </w:tc>
      </w:tr>
      <w:tr w:rsidR="0086575E" w:rsidRPr="0086575E" w14:paraId="18E8EAC8" w14:textId="77777777" w:rsidTr="002665D1">
        <w:trPr>
          <w:trHeight w:val="288"/>
        </w:trPr>
        <w:tc>
          <w:tcPr>
            <w:tcW w:w="4455" w:type="dxa"/>
            <w:tcBorders>
              <w:top w:val="nil"/>
              <w:left w:val="nil"/>
              <w:bottom w:val="nil"/>
              <w:right w:val="nil"/>
            </w:tcBorders>
            <w:noWrap/>
          </w:tcPr>
          <w:p w14:paraId="691C7F40" w14:textId="5F84D443" w:rsidR="008D4DBC" w:rsidRPr="0086575E" w:rsidRDefault="008D4DBC" w:rsidP="003F7AA3">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sz w:val="30"/>
                <w:szCs w:val="30"/>
                <w:cs/>
              </w:rPr>
              <w:tab/>
            </w:r>
            <w:r w:rsidR="005A2D6C" w:rsidRPr="0086575E">
              <w:rPr>
                <w:rFonts w:ascii="Angsana New" w:eastAsia="Times New Roman" w:hAnsi="Angsana New" w:cs="Angsana New"/>
                <w:sz w:val="30"/>
                <w:szCs w:val="30"/>
              </w:rPr>
              <w:t>Others</w:t>
            </w:r>
          </w:p>
        </w:tc>
        <w:tc>
          <w:tcPr>
            <w:tcW w:w="1843" w:type="dxa"/>
            <w:tcBorders>
              <w:left w:val="nil"/>
              <w:right w:val="nil"/>
            </w:tcBorders>
            <w:noWrap/>
          </w:tcPr>
          <w:p w14:paraId="054AB2AA" w14:textId="523DA1E6" w:rsidR="008D4DBC" w:rsidRPr="0086575E" w:rsidRDefault="00E937F4" w:rsidP="003F7AA3">
            <w:pPr>
              <w:tabs>
                <w:tab w:val="decimal" w:pos="1052"/>
                <w:tab w:val="decimal" w:pos="1085"/>
              </w:tabs>
              <w:spacing w:after="0" w:line="36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cs/>
              </w:rPr>
              <w:t>2</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295</w:t>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cs/>
              </w:rPr>
              <w:t>473.83</w:t>
            </w:r>
          </w:p>
        </w:tc>
        <w:tc>
          <w:tcPr>
            <w:tcW w:w="283" w:type="dxa"/>
            <w:tcBorders>
              <w:left w:val="nil"/>
              <w:right w:val="nil"/>
            </w:tcBorders>
          </w:tcPr>
          <w:p w14:paraId="1DB4D344" w14:textId="77777777" w:rsidR="008D4DBC" w:rsidRPr="0086575E" w:rsidRDefault="008D4DBC" w:rsidP="003F7AA3">
            <w:pPr>
              <w:spacing w:after="0" w:line="360" w:lineRule="exact"/>
              <w:rPr>
                <w:rFonts w:ascii="Angsana New" w:eastAsia="Times New Roman" w:hAnsi="Angsana New" w:cs="Angsana New"/>
                <w:sz w:val="30"/>
                <w:szCs w:val="30"/>
              </w:rPr>
            </w:pPr>
          </w:p>
        </w:tc>
        <w:tc>
          <w:tcPr>
            <w:tcW w:w="1843" w:type="dxa"/>
            <w:tcBorders>
              <w:left w:val="nil"/>
              <w:right w:val="nil"/>
            </w:tcBorders>
          </w:tcPr>
          <w:p w14:paraId="3D199153" w14:textId="6219EE6E" w:rsidR="008D4DBC" w:rsidRPr="0086575E" w:rsidRDefault="008D4DBC" w:rsidP="003F7AA3">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1,347,451.75</w:t>
            </w:r>
          </w:p>
        </w:tc>
      </w:tr>
      <w:tr w:rsidR="0086575E" w:rsidRPr="0086575E" w14:paraId="21D585EC" w14:textId="77777777" w:rsidTr="002665D1">
        <w:trPr>
          <w:trHeight w:val="288"/>
        </w:trPr>
        <w:tc>
          <w:tcPr>
            <w:tcW w:w="4455" w:type="dxa"/>
            <w:tcBorders>
              <w:top w:val="nil"/>
              <w:left w:val="nil"/>
              <w:bottom w:val="nil"/>
              <w:right w:val="nil"/>
            </w:tcBorders>
            <w:noWrap/>
          </w:tcPr>
          <w:p w14:paraId="3A5B0BFC" w14:textId="2B6E88B9" w:rsidR="008D4DBC" w:rsidRPr="0086575E" w:rsidRDefault="00FF73C4" w:rsidP="003F7AA3">
            <w:pPr>
              <w:tabs>
                <w:tab w:val="left" w:pos="328"/>
              </w:tabs>
              <w:spacing w:after="0" w:line="360" w:lineRule="exact"/>
              <w:rPr>
                <w:rFonts w:ascii="Angsana New" w:hAnsi="Angsana New" w:cs="Angsana New"/>
                <w:sz w:val="30"/>
                <w:szCs w:val="30"/>
                <w:cs/>
              </w:rPr>
            </w:pPr>
            <w:r w:rsidRPr="0086575E">
              <w:rPr>
                <w:rFonts w:ascii="Angsana New" w:hAnsi="Angsana New" w:cs="Angsana New"/>
                <w:sz w:val="30"/>
                <w:szCs w:val="30"/>
              </w:rPr>
              <w:t>Total trade and other current payables</w:t>
            </w:r>
          </w:p>
        </w:tc>
        <w:tc>
          <w:tcPr>
            <w:tcW w:w="1843" w:type="dxa"/>
            <w:tcBorders>
              <w:top w:val="single" w:sz="4" w:space="0" w:color="auto"/>
              <w:left w:val="nil"/>
              <w:bottom w:val="double" w:sz="4" w:space="0" w:color="auto"/>
              <w:right w:val="nil"/>
            </w:tcBorders>
            <w:noWrap/>
          </w:tcPr>
          <w:p w14:paraId="51E7865B" w14:textId="13A96F03" w:rsidR="008D4DBC" w:rsidRPr="0086575E" w:rsidRDefault="005D0A86" w:rsidP="003F7AA3">
            <w:pPr>
              <w:tabs>
                <w:tab w:val="decimal" w:pos="1052"/>
                <w:tab w:val="decimal" w:pos="1085"/>
              </w:tabs>
              <w:spacing w:after="0" w:line="36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15,848,128.45</w:t>
            </w:r>
          </w:p>
        </w:tc>
        <w:tc>
          <w:tcPr>
            <w:tcW w:w="283" w:type="dxa"/>
            <w:tcBorders>
              <w:left w:val="nil"/>
              <w:bottom w:val="nil"/>
              <w:right w:val="nil"/>
            </w:tcBorders>
          </w:tcPr>
          <w:p w14:paraId="3A1A39A9" w14:textId="77777777" w:rsidR="008D4DBC" w:rsidRPr="0086575E" w:rsidRDefault="008D4DBC" w:rsidP="003F7AA3">
            <w:pPr>
              <w:spacing w:after="0" w:line="360" w:lineRule="exact"/>
              <w:rPr>
                <w:rFonts w:ascii="Angsana New" w:eastAsia="Times New Roman" w:hAnsi="Angsana New" w:cs="Angsana New"/>
                <w:sz w:val="30"/>
                <w:szCs w:val="30"/>
              </w:rPr>
            </w:pPr>
          </w:p>
        </w:tc>
        <w:tc>
          <w:tcPr>
            <w:tcW w:w="1843" w:type="dxa"/>
            <w:tcBorders>
              <w:top w:val="single" w:sz="4" w:space="0" w:color="auto"/>
              <w:left w:val="nil"/>
              <w:bottom w:val="double" w:sz="4" w:space="0" w:color="auto"/>
              <w:right w:val="nil"/>
            </w:tcBorders>
          </w:tcPr>
          <w:p w14:paraId="1B22D1C0" w14:textId="28EECD9B" w:rsidR="008D4DBC" w:rsidRPr="0086575E" w:rsidRDefault="008D4DBC" w:rsidP="003F7AA3">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15,206,966.32</w:t>
            </w:r>
          </w:p>
        </w:tc>
      </w:tr>
    </w:tbl>
    <w:p w14:paraId="37F0206E" w14:textId="4ECE8BEA" w:rsidR="005E623C" w:rsidRPr="0086575E" w:rsidRDefault="005E623C" w:rsidP="005E623C">
      <w:pPr>
        <w:tabs>
          <w:tab w:val="left" w:pos="431"/>
        </w:tabs>
        <w:spacing w:before="240" w:after="0"/>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1</w:t>
      </w:r>
      <w:r w:rsidR="00364D9C" w:rsidRPr="0086575E">
        <w:rPr>
          <w:rFonts w:ascii="Angsana New" w:eastAsia="Times New Roman" w:hAnsi="Angsana New" w:cs="Angsana New" w:hint="cs"/>
          <w:b/>
          <w:bCs/>
          <w:sz w:val="30"/>
          <w:szCs w:val="30"/>
          <w:cs/>
        </w:rPr>
        <w:t>2</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r>
      <w:r w:rsidR="00F72A4D" w:rsidRPr="0086575E">
        <w:rPr>
          <w:rFonts w:ascii="Angsana New" w:eastAsia="Times New Roman" w:hAnsi="Angsana New" w:cs="Angsana New"/>
          <w:b/>
          <w:bCs/>
          <w:sz w:val="30"/>
          <w:szCs w:val="30"/>
        </w:rPr>
        <w:t>LEASE LIABILITIES</w:t>
      </w:r>
    </w:p>
    <w:tbl>
      <w:tblPr>
        <w:tblW w:w="8396" w:type="dxa"/>
        <w:tblInd w:w="534" w:type="dxa"/>
        <w:tblLayout w:type="fixed"/>
        <w:tblLook w:val="01E0" w:firstRow="1" w:lastRow="1" w:firstColumn="1" w:lastColumn="1" w:noHBand="0" w:noVBand="0"/>
      </w:tblPr>
      <w:tblGrid>
        <w:gridCol w:w="4569"/>
        <w:gridCol w:w="1985"/>
        <w:gridCol w:w="1842"/>
      </w:tblGrid>
      <w:tr w:rsidR="0086575E" w:rsidRPr="0086575E" w14:paraId="5A4B7850" w14:textId="77777777" w:rsidTr="002665D1">
        <w:trPr>
          <w:trHeight w:val="326"/>
        </w:trPr>
        <w:tc>
          <w:tcPr>
            <w:tcW w:w="4569" w:type="dxa"/>
          </w:tcPr>
          <w:p w14:paraId="5C87EE8E" w14:textId="77777777" w:rsidR="006C712F" w:rsidRPr="0086575E" w:rsidRDefault="006C712F" w:rsidP="005E623C">
            <w:pPr>
              <w:spacing w:after="0" w:line="240" w:lineRule="auto"/>
              <w:ind w:left="33" w:right="28"/>
              <w:jc w:val="center"/>
              <w:rPr>
                <w:rFonts w:ascii="Angsana New" w:hAnsi="Angsana New" w:cs="Angsana New"/>
                <w:sz w:val="30"/>
                <w:szCs w:val="30"/>
                <w:cs/>
              </w:rPr>
            </w:pPr>
          </w:p>
        </w:tc>
        <w:tc>
          <w:tcPr>
            <w:tcW w:w="1985" w:type="dxa"/>
            <w:tcBorders>
              <w:bottom w:val="single" w:sz="4" w:space="0" w:color="auto"/>
            </w:tcBorders>
          </w:tcPr>
          <w:p w14:paraId="65D7B70B" w14:textId="77777777" w:rsidR="006C712F" w:rsidRPr="0086575E" w:rsidRDefault="006C712F" w:rsidP="005E623C">
            <w:pPr>
              <w:tabs>
                <w:tab w:val="left" w:pos="900"/>
              </w:tabs>
              <w:spacing w:after="0" w:line="240" w:lineRule="auto"/>
              <w:ind w:left="360" w:right="28" w:hanging="360"/>
              <w:jc w:val="right"/>
              <w:rPr>
                <w:rFonts w:ascii="Angsana New" w:hAnsi="Angsana New" w:cs="Angsana New"/>
                <w:i/>
                <w:iCs/>
                <w:sz w:val="30"/>
                <w:szCs w:val="30"/>
              </w:rPr>
            </w:pPr>
          </w:p>
        </w:tc>
        <w:tc>
          <w:tcPr>
            <w:tcW w:w="1842" w:type="dxa"/>
            <w:tcBorders>
              <w:bottom w:val="single" w:sz="4" w:space="0" w:color="auto"/>
            </w:tcBorders>
            <w:hideMark/>
          </w:tcPr>
          <w:p w14:paraId="1F960BB2" w14:textId="1874CC2E" w:rsidR="006C712F" w:rsidRPr="0086575E" w:rsidRDefault="00FF73C4" w:rsidP="005E623C">
            <w:pPr>
              <w:tabs>
                <w:tab w:val="left" w:pos="900"/>
              </w:tabs>
              <w:spacing w:after="0" w:line="240" w:lineRule="auto"/>
              <w:ind w:left="360" w:right="28" w:hanging="360"/>
              <w:jc w:val="right"/>
              <w:rPr>
                <w:rFonts w:ascii="Angsana New" w:hAnsi="Angsana New" w:cs="Angsana New"/>
                <w:b/>
                <w:bCs/>
                <w:sz w:val="30"/>
                <w:szCs w:val="30"/>
                <w:cs/>
              </w:rPr>
            </w:pPr>
            <w:r w:rsidRPr="0086575E">
              <w:rPr>
                <w:rFonts w:ascii="Angsana New" w:eastAsia="Times New Roman" w:hAnsi="Angsana New" w:cs="Angsana New"/>
                <w:i/>
                <w:iCs/>
                <w:sz w:val="30"/>
                <w:szCs w:val="30"/>
              </w:rPr>
              <w:t>(Unit: Baht)</w:t>
            </w:r>
          </w:p>
        </w:tc>
      </w:tr>
      <w:tr w:rsidR="0086575E" w:rsidRPr="0086575E" w14:paraId="34BF2312" w14:textId="77777777" w:rsidTr="002665D1">
        <w:trPr>
          <w:trHeight w:val="83"/>
        </w:trPr>
        <w:tc>
          <w:tcPr>
            <w:tcW w:w="4569" w:type="dxa"/>
          </w:tcPr>
          <w:p w14:paraId="1C538E4D" w14:textId="77777777" w:rsidR="00FF73C4" w:rsidRPr="0086575E" w:rsidRDefault="00FF73C4" w:rsidP="00FF73C4">
            <w:pPr>
              <w:spacing w:after="0" w:line="240" w:lineRule="auto"/>
              <w:ind w:left="33" w:right="28"/>
              <w:jc w:val="center"/>
              <w:rPr>
                <w:rFonts w:ascii="Angsana New" w:hAnsi="Angsana New" w:cs="Angsana New"/>
                <w:sz w:val="30"/>
                <w:szCs w:val="30"/>
                <w:cs/>
              </w:rPr>
            </w:pPr>
          </w:p>
        </w:tc>
        <w:tc>
          <w:tcPr>
            <w:tcW w:w="1985" w:type="dxa"/>
            <w:tcBorders>
              <w:top w:val="single" w:sz="4" w:space="0" w:color="auto"/>
            </w:tcBorders>
            <w:vAlign w:val="bottom"/>
            <w:hideMark/>
          </w:tcPr>
          <w:p w14:paraId="4C86CF67" w14:textId="34F492C8" w:rsidR="00FF73C4" w:rsidRPr="0086575E" w:rsidRDefault="00FF73C4" w:rsidP="00FF73C4">
            <w:pPr>
              <w:pBdr>
                <w:bottom w:val="single" w:sz="4" w:space="0" w:color="auto"/>
              </w:pBdr>
              <w:tabs>
                <w:tab w:val="left" w:pos="720"/>
                <w:tab w:val="left" w:pos="1440"/>
                <w:tab w:val="left" w:pos="2160"/>
              </w:tabs>
              <w:spacing w:after="0" w:line="240" w:lineRule="auto"/>
              <w:jc w:val="center"/>
              <w:rPr>
                <w:rFonts w:ascii="Angsana New" w:hAnsi="Angsana New" w:cs="Angsana New"/>
                <w:b/>
                <w:bCs/>
                <w:sz w:val="30"/>
                <w:szCs w:val="30"/>
              </w:rPr>
            </w:pPr>
            <w:r w:rsidRPr="0086575E">
              <w:rPr>
                <w:rFonts w:ascii="Angsana New" w:eastAsia="Times New Roman" w:hAnsi="Angsana New" w:cs="Angsana New"/>
                <w:b/>
                <w:bCs/>
                <w:sz w:val="30"/>
                <w:szCs w:val="30"/>
              </w:rPr>
              <w:t>June 30, 2025</w:t>
            </w:r>
          </w:p>
        </w:tc>
        <w:tc>
          <w:tcPr>
            <w:tcW w:w="1842" w:type="dxa"/>
            <w:tcBorders>
              <w:top w:val="single" w:sz="4" w:space="0" w:color="auto"/>
            </w:tcBorders>
            <w:hideMark/>
          </w:tcPr>
          <w:p w14:paraId="6ACF7B6E" w14:textId="7BB2356D" w:rsidR="00FF73C4" w:rsidRPr="0086575E" w:rsidRDefault="00FF73C4" w:rsidP="00FF73C4">
            <w:pPr>
              <w:pBdr>
                <w:bottom w:val="single" w:sz="4" w:space="0" w:color="auto"/>
              </w:pBdr>
              <w:tabs>
                <w:tab w:val="left" w:pos="720"/>
                <w:tab w:val="left" w:pos="1440"/>
                <w:tab w:val="left" w:pos="2160"/>
              </w:tabs>
              <w:spacing w:after="0" w:line="240" w:lineRule="auto"/>
              <w:jc w:val="center"/>
              <w:rPr>
                <w:rFonts w:ascii="Angsana New"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3C75E657" w14:textId="77777777" w:rsidTr="002665D1">
        <w:trPr>
          <w:trHeight w:val="431"/>
        </w:trPr>
        <w:tc>
          <w:tcPr>
            <w:tcW w:w="4569" w:type="dxa"/>
            <w:hideMark/>
          </w:tcPr>
          <w:p w14:paraId="23B149F9" w14:textId="7D2E94DD" w:rsidR="00FF73C4" w:rsidRPr="0086575E" w:rsidRDefault="00FF73C4" w:rsidP="00FF73C4">
            <w:pPr>
              <w:spacing w:after="0" w:line="240" w:lineRule="auto"/>
              <w:ind w:left="33" w:right="28"/>
              <w:jc w:val="thaiDistribute"/>
              <w:rPr>
                <w:rFonts w:ascii="Angsana New" w:hAnsi="Angsana New" w:cs="Angsana New"/>
                <w:sz w:val="30"/>
                <w:szCs w:val="30"/>
                <w:cs/>
              </w:rPr>
            </w:pPr>
            <w:r w:rsidRPr="0086575E">
              <w:rPr>
                <w:rFonts w:ascii="Angsana New" w:hAnsi="Angsana New" w:cs="Angsana New"/>
                <w:sz w:val="30"/>
                <w:szCs w:val="30"/>
              </w:rPr>
              <w:t>Lease liabilities</w:t>
            </w:r>
          </w:p>
        </w:tc>
        <w:tc>
          <w:tcPr>
            <w:tcW w:w="1985" w:type="dxa"/>
          </w:tcPr>
          <w:p w14:paraId="636FA687" w14:textId="30ABA5B4" w:rsidR="00FF73C4" w:rsidRPr="0086575E" w:rsidRDefault="00FF73C4" w:rsidP="00FF73C4">
            <w:pPr>
              <w:tabs>
                <w:tab w:val="decimal" w:pos="1277"/>
              </w:tabs>
              <w:spacing w:after="0" w:line="240" w:lineRule="auto"/>
              <w:jc w:val="right"/>
              <w:rPr>
                <w:rFonts w:ascii="Angsana New" w:hAnsi="Angsana New" w:cs="Angsana New"/>
                <w:sz w:val="30"/>
                <w:szCs w:val="30"/>
                <w:cs/>
              </w:rPr>
            </w:pPr>
            <w:r w:rsidRPr="0086575E">
              <w:rPr>
                <w:rFonts w:ascii="Angsana New" w:hAnsi="Angsana New" w:cs="Angsana New"/>
                <w:sz w:val="30"/>
                <w:szCs w:val="30"/>
              </w:rPr>
              <w:t>2,202,223.50</w:t>
            </w:r>
          </w:p>
        </w:tc>
        <w:tc>
          <w:tcPr>
            <w:tcW w:w="1842" w:type="dxa"/>
          </w:tcPr>
          <w:p w14:paraId="4D547769" w14:textId="0E8B7CFD" w:rsidR="00FF73C4" w:rsidRPr="0086575E" w:rsidRDefault="00FF73C4" w:rsidP="00FF73C4">
            <w:pPr>
              <w:tabs>
                <w:tab w:val="decimal" w:pos="1289"/>
              </w:tabs>
              <w:spacing w:after="0" w:line="240" w:lineRule="auto"/>
              <w:rPr>
                <w:rFonts w:ascii="Angsana New" w:hAnsi="Angsana New" w:cs="Angsana New"/>
                <w:sz w:val="30"/>
                <w:szCs w:val="30"/>
              </w:rPr>
            </w:pPr>
            <w:r w:rsidRPr="0086575E">
              <w:rPr>
                <w:rFonts w:ascii="Angsana New" w:hAnsi="Angsana New" w:cs="Angsana New"/>
                <w:sz w:val="30"/>
                <w:szCs w:val="30"/>
              </w:rPr>
              <w:t>2,897,662.50</w:t>
            </w:r>
          </w:p>
        </w:tc>
      </w:tr>
      <w:tr w:rsidR="0086575E" w:rsidRPr="0086575E" w14:paraId="0229149A" w14:textId="77777777" w:rsidTr="002665D1">
        <w:trPr>
          <w:trHeight w:val="431"/>
        </w:trPr>
        <w:tc>
          <w:tcPr>
            <w:tcW w:w="4569" w:type="dxa"/>
            <w:hideMark/>
          </w:tcPr>
          <w:p w14:paraId="1212605D" w14:textId="43C9D98A" w:rsidR="00FF73C4" w:rsidRPr="0086575E" w:rsidRDefault="00FF73C4" w:rsidP="00FF73C4">
            <w:pPr>
              <w:spacing w:after="0" w:line="240" w:lineRule="auto"/>
              <w:ind w:left="33" w:right="28"/>
              <w:jc w:val="thaiDistribute"/>
              <w:rPr>
                <w:rFonts w:ascii="Angsana New" w:hAnsi="Angsana New" w:cs="Angsana New"/>
                <w:sz w:val="30"/>
                <w:szCs w:val="30"/>
              </w:rPr>
            </w:pPr>
            <w:r w:rsidRPr="0086575E">
              <w:rPr>
                <w:rFonts w:ascii="Angsana New" w:hAnsi="Angsana New" w:cs="Angsana New"/>
                <w:sz w:val="30"/>
                <w:szCs w:val="30"/>
              </w:rPr>
              <w:t>Less: Deferred interest income</w:t>
            </w:r>
          </w:p>
        </w:tc>
        <w:tc>
          <w:tcPr>
            <w:tcW w:w="1985" w:type="dxa"/>
          </w:tcPr>
          <w:p w14:paraId="66079192" w14:textId="59275479" w:rsidR="00FF73C4" w:rsidRPr="0086575E" w:rsidRDefault="00FF73C4" w:rsidP="00FF73C4">
            <w:pPr>
              <w:pBdr>
                <w:bottom w:val="single" w:sz="4" w:space="1" w:color="auto"/>
              </w:pBdr>
              <w:tabs>
                <w:tab w:val="decimal" w:pos="1277"/>
              </w:tabs>
              <w:spacing w:after="0" w:line="240" w:lineRule="auto"/>
              <w:jc w:val="right"/>
              <w:rPr>
                <w:rFonts w:ascii="Angsana New" w:hAnsi="Angsana New" w:cs="Angsana New"/>
                <w:sz w:val="30"/>
                <w:szCs w:val="30"/>
              </w:rPr>
            </w:pPr>
            <w:r w:rsidRPr="0086575E">
              <w:rPr>
                <w:rFonts w:ascii="Angsana New" w:hAnsi="Angsana New" w:cs="Angsana New"/>
                <w:sz w:val="30"/>
                <w:szCs w:val="30"/>
              </w:rPr>
              <w:t>(125,917.56)</w:t>
            </w:r>
          </w:p>
        </w:tc>
        <w:tc>
          <w:tcPr>
            <w:tcW w:w="1842" w:type="dxa"/>
          </w:tcPr>
          <w:p w14:paraId="4B687A4F" w14:textId="6B91F8FA" w:rsidR="00FF73C4" w:rsidRPr="0086575E" w:rsidRDefault="00FF73C4" w:rsidP="00FF73C4">
            <w:pPr>
              <w:pBdr>
                <w:bottom w:val="single" w:sz="4" w:space="1" w:color="auto"/>
              </w:pBdr>
              <w:tabs>
                <w:tab w:val="decimal" w:pos="1289"/>
              </w:tabs>
              <w:spacing w:after="0" w:line="240" w:lineRule="auto"/>
              <w:rPr>
                <w:rFonts w:ascii="Angsana New" w:hAnsi="Angsana New" w:cs="Angsana New"/>
                <w:sz w:val="30"/>
                <w:szCs w:val="30"/>
              </w:rPr>
            </w:pPr>
            <w:r w:rsidRPr="0086575E">
              <w:rPr>
                <w:rFonts w:ascii="Angsana New" w:hAnsi="Angsana New" w:cs="Angsana New"/>
                <w:sz w:val="30"/>
                <w:szCs w:val="30"/>
              </w:rPr>
              <w:t>(212,897.24)</w:t>
            </w:r>
          </w:p>
        </w:tc>
      </w:tr>
      <w:tr w:rsidR="0086575E" w:rsidRPr="0086575E" w14:paraId="2AF4FF76" w14:textId="77777777" w:rsidTr="002665D1">
        <w:trPr>
          <w:trHeight w:val="431"/>
        </w:trPr>
        <w:tc>
          <w:tcPr>
            <w:tcW w:w="4569" w:type="dxa"/>
            <w:hideMark/>
          </w:tcPr>
          <w:p w14:paraId="7D07FAA2" w14:textId="4D42EB53" w:rsidR="00FF73C4" w:rsidRPr="0086575E" w:rsidRDefault="00FF73C4" w:rsidP="00FF73C4">
            <w:pPr>
              <w:spacing w:after="0" w:line="240" w:lineRule="auto"/>
              <w:ind w:left="33" w:right="28"/>
              <w:jc w:val="thaiDistribute"/>
              <w:rPr>
                <w:rFonts w:ascii="Angsana New" w:hAnsi="Angsana New" w:cs="Angsana New"/>
                <w:sz w:val="30"/>
                <w:szCs w:val="30"/>
              </w:rPr>
            </w:pPr>
            <w:r w:rsidRPr="0086575E">
              <w:rPr>
                <w:rFonts w:ascii="Angsana New" w:hAnsi="Angsana New" w:cs="Angsana New"/>
                <w:sz w:val="30"/>
                <w:szCs w:val="30"/>
              </w:rPr>
              <w:t>Total</w:t>
            </w:r>
          </w:p>
        </w:tc>
        <w:tc>
          <w:tcPr>
            <w:tcW w:w="1985" w:type="dxa"/>
          </w:tcPr>
          <w:p w14:paraId="36271CE1" w14:textId="513DBD7D" w:rsidR="00FF73C4" w:rsidRPr="0086575E" w:rsidRDefault="00FF73C4" w:rsidP="00FF73C4">
            <w:pPr>
              <w:tabs>
                <w:tab w:val="decimal" w:pos="1277"/>
              </w:tabs>
              <w:spacing w:after="0" w:line="240" w:lineRule="auto"/>
              <w:jc w:val="right"/>
              <w:rPr>
                <w:rFonts w:ascii="Angsana New" w:hAnsi="Angsana New" w:cs="Angsana New"/>
                <w:sz w:val="30"/>
                <w:szCs w:val="30"/>
                <w:cs/>
              </w:rPr>
            </w:pPr>
            <w:r w:rsidRPr="0086575E">
              <w:rPr>
                <w:rFonts w:ascii="Angsana New" w:hAnsi="Angsana New" w:cs="Angsana New"/>
                <w:sz w:val="30"/>
                <w:szCs w:val="30"/>
              </w:rPr>
              <w:t>2,076,305.94</w:t>
            </w:r>
          </w:p>
        </w:tc>
        <w:tc>
          <w:tcPr>
            <w:tcW w:w="1842" w:type="dxa"/>
            <w:hideMark/>
          </w:tcPr>
          <w:p w14:paraId="158BB03E" w14:textId="75DD86E4" w:rsidR="00FF73C4" w:rsidRPr="0086575E" w:rsidRDefault="00FF73C4" w:rsidP="00FF73C4">
            <w:pPr>
              <w:tabs>
                <w:tab w:val="decimal" w:pos="1289"/>
              </w:tabs>
              <w:spacing w:after="0" w:line="240" w:lineRule="auto"/>
              <w:rPr>
                <w:rFonts w:ascii="Angsana New" w:hAnsi="Angsana New" w:cs="Angsana New"/>
                <w:sz w:val="30"/>
                <w:szCs w:val="30"/>
              </w:rPr>
            </w:pPr>
            <w:r w:rsidRPr="0086575E">
              <w:rPr>
                <w:rFonts w:ascii="Angsana New" w:hAnsi="Angsana New" w:cs="Angsana New"/>
                <w:sz w:val="30"/>
                <w:szCs w:val="30"/>
              </w:rPr>
              <w:t>2,684,765.26</w:t>
            </w:r>
          </w:p>
        </w:tc>
      </w:tr>
      <w:tr w:rsidR="0086575E" w:rsidRPr="0086575E" w14:paraId="0670A1AD" w14:textId="77777777" w:rsidTr="002665D1">
        <w:trPr>
          <w:trHeight w:val="361"/>
        </w:trPr>
        <w:tc>
          <w:tcPr>
            <w:tcW w:w="4569" w:type="dxa"/>
            <w:hideMark/>
          </w:tcPr>
          <w:p w14:paraId="13F9098B" w14:textId="02F12C8A" w:rsidR="00FF73C4" w:rsidRPr="0086575E" w:rsidRDefault="00FF73C4" w:rsidP="00FF73C4">
            <w:pPr>
              <w:spacing w:after="0" w:line="240" w:lineRule="auto"/>
              <w:ind w:left="33" w:right="28"/>
              <w:jc w:val="thaiDistribute"/>
              <w:rPr>
                <w:rFonts w:ascii="Angsana New" w:hAnsi="Angsana New" w:cs="Angsana New"/>
                <w:sz w:val="30"/>
                <w:szCs w:val="30"/>
              </w:rPr>
            </w:pPr>
            <w:r w:rsidRPr="0086575E">
              <w:rPr>
                <w:rFonts w:ascii="Angsana New" w:hAnsi="Angsana New" w:cs="Angsana New"/>
                <w:i/>
                <w:iCs/>
                <w:sz w:val="30"/>
                <w:szCs w:val="30"/>
              </w:rPr>
              <w:t>Less: Current portion of l</w:t>
            </w:r>
            <w:r w:rsidR="00F61F39" w:rsidRPr="0086575E">
              <w:rPr>
                <w:rFonts w:ascii="Angsana New" w:hAnsi="Angsana New" w:cs="Angsana New"/>
                <w:i/>
                <w:iCs/>
                <w:sz w:val="30"/>
                <w:szCs w:val="30"/>
              </w:rPr>
              <w:t>ease</w:t>
            </w:r>
            <w:r w:rsidR="00F61F39" w:rsidRPr="0086575E">
              <w:rPr>
                <w:rFonts w:ascii="Angsana New" w:hAnsi="Angsana New" w:cs="Angsana New"/>
                <w:sz w:val="30"/>
                <w:szCs w:val="30"/>
              </w:rPr>
              <w:t xml:space="preserve"> liabilities</w:t>
            </w:r>
          </w:p>
        </w:tc>
        <w:tc>
          <w:tcPr>
            <w:tcW w:w="1985" w:type="dxa"/>
          </w:tcPr>
          <w:p w14:paraId="53EFCB66" w14:textId="055E4485" w:rsidR="00FF73C4" w:rsidRPr="0086575E" w:rsidRDefault="00FF73C4" w:rsidP="00FF73C4">
            <w:pPr>
              <w:pBdr>
                <w:bottom w:val="single" w:sz="4" w:space="1" w:color="auto"/>
              </w:pBdr>
              <w:tabs>
                <w:tab w:val="decimal" w:pos="1277"/>
              </w:tabs>
              <w:spacing w:after="0" w:line="240" w:lineRule="auto"/>
              <w:jc w:val="right"/>
              <w:rPr>
                <w:rFonts w:ascii="Angsana New" w:hAnsi="Angsana New" w:cs="Angsana New"/>
                <w:sz w:val="30"/>
                <w:szCs w:val="30"/>
              </w:rPr>
            </w:pPr>
            <w:r w:rsidRPr="0086575E">
              <w:rPr>
                <w:rFonts w:ascii="Angsana New" w:hAnsi="Angsana New" w:cs="Angsana New"/>
                <w:sz w:val="30"/>
                <w:szCs w:val="30"/>
              </w:rPr>
              <w:t>(1,283,956.93)</w:t>
            </w:r>
          </w:p>
        </w:tc>
        <w:tc>
          <w:tcPr>
            <w:tcW w:w="1842" w:type="dxa"/>
            <w:hideMark/>
          </w:tcPr>
          <w:p w14:paraId="315AE0D9" w14:textId="0A4412B1" w:rsidR="00FF73C4" w:rsidRPr="0086575E" w:rsidRDefault="00FF73C4" w:rsidP="00FF73C4">
            <w:pPr>
              <w:pBdr>
                <w:bottom w:val="single" w:sz="4" w:space="1" w:color="auto"/>
              </w:pBdr>
              <w:tabs>
                <w:tab w:val="decimal" w:pos="1289"/>
              </w:tabs>
              <w:spacing w:after="0" w:line="240" w:lineRule="auto"/>
              <w:rPr>
                <w:rFonts w:ascii="Angsana New" w:hAnsi="Angsana New" w:cs="Angsana New"/>
                <w:sz w:val="30"/>
                <w:szCs w:val="30"/>
                <w:cs/>
              </w:rPr>
            </w:pPr>
            <w:r w:rsidRPr="0086575E">
              <w:rPr>
                <w:rFonts w:ascii="Angsana New" w:hAnsi="Angsana New" w:cs="Angsana New"/>
                <w:sz w:val="30"/>
                <w:szCs w:val="30"/>
              </w:rPr>
              <w:t>(1,238,997.70)</w:t>
            </w:r>
          </w:p>
        </w:tc>
      </w:tr>
      <w:tr w:rsidR="00FF73C4" w:rsidRPr="0086575E" w14:paraId="05719953" w14:textId="77777777" w:rsidTr="002665D1">
        <w:trPr>
          <w:trHeight w:val="481"/>
        </w:trPr>
        <w:tc>
          <w:tcPr>
            <w:tcW w:w="4569" w:type="dxa"/>
            <w:hideMark/>
          </w:tcPr>
          <w:p w14:paraId="29F73035" w14:textId="1B4CCD68" w:rsidR="00FF73C4" w:rsidRPr="0086575E" w:rsidRDefault="00FF73C4" w:rsidP="00FF73C4">
            <w:pPr>
              <w:spacing w:after="0" w:line="240" w:lineRule="auto"/>
              <w:ind w:left="33" w:right="28"/>
              <w:jc w:val="thaiDistribute"/>
              <w:rPr>
                <w:rFonts w:ascii="Angsana New" w:hAnsi="Angsana New" w:cs="Angsana New"/>
                <w:sz w:val="30"/>
                <w:szCs w:val="30"/>
                <w:cs/>
              </w:rPr>
            </w:pPr>
            <w:r w:rsidRPr="0086575E">
              <w:rPr>
                <w:rFonts w:ascii="Angsana New" w:hAnsi="Angsana New" w:cs="Angsana New"/>
                <w:sz w:val="30"/>
                <w:szCs w:val="30"/>
              </w:rPr>
              <w:t>Lease liabilities - net of current portion</w:t>
            </w:r>
          </w:p>
        </w:tc>
        <w:tc>
          <w:tcPr>
            <w:tcW w:w="1985" w:type="dxa"/>
          </w:tcPr>
          <w:p w14:paraId="0B012A3D" w14:textId="4BA6769D" w:rsidR="00FF73C4" w:rsidRPr="0086575E" w:rsidRDefault="00FF73C4" w:rsidP="00FF73C4">
            <w:pPr>
              <w:pBdr>
                <w:bottom w:val="double" w:sz="4" w:space="1" w:color="auto"/>
              </w:pBdr>
              <w:tabs>
                <w:tab w:val="decimal" w:pos="1277"/>
              </w:tabs>
              <w:spacing w:after="0" w:line="240" w:lineRule="auto"/>
              <w:jc w:val="right"/>
              <w:rPr>
                <w:rFonts w:ascii="Angsana New" w:hAnsi="Angsana New" w:cs="Angsana New"/>
                <w:sz w:val="30"/>
                <w:szCs w:val="30"/>
              </w:rPr>
            </w:pPr>
            <w:r w:rsidRPr="0086575E">
              <w:rPr>
                <w:rFonts w:ascii="Angsana New" w:hAnsi="Angsana New" w:cs="Angsana New"/>
                <w:sz w:val="30"/>
                <w:szCs w:val="30"/>
              </w:rPr>
              <w:t>792,349.01</w:t>
            </w:r>
          </w:p>
        </w:tc>
        <w:tc>
          <w:tcPr>
            <w:tcW w:w="1842" w:type="dxa"/>
            <w:hideMark/>
          </w:tcPr>
          <w:p w14:paraId="46BE167D" w14:textId="0A181568" w:rsidR="00FF73C4" w:rsidRPr="0086575E" w:rsidRDefault="00FF73C4" w:rsidP="00FF73C4">
            <w:pPr>
              <w:pBdr>
                <w:bottom w:val="double" w:sz="4" w:space="1" w:color="auto"/>
              </w:pBdr>
              <w:tabs>
                <w:tab w:val="decimal" w:pos="1289"/>
              </w:tabs>
              <w:spacing w:after="0" w:line="240" w:lineRule="auto"/>
              <w:rPr>
                <w:rFonts w:ascii="Angsana New" w:hAnsi="Angsana New" w:cs="Angsana New"/>
                <w:sz w:val="30"/>
                <w:szCs w:val="30"/>
                <w:cs/>
              </w:rPr>
            </w:pPr>
            <w:r w:rsidRPr="0086575E">
              <w:rPr>
                <w:rFonts w:ascii="Angsana New" w:hAnsi="Angsana New" w:cs="Angsana New"/>
                <w:sz w:val="30"/>
                <w:szCs w:val="30"/>
              </w:rPr>
              <w:t>1,445,767.56</w:t>
            </w:r>
          </w:p>
        </w:tc>
      </w:tr>
    </w:tbl>
    <w:p w14:paraId="29F337C0" w14:textId="77777777" w:rsidR="006C712F" w:rsidRPr="0086575E" w:rsidRDefault="006C712F" w:rsidP="00C95A6D">
      <w:pPr>
        <w:tabs>
          <w:tab w:val="left" w:pos="426"/>
          <w:tab w:val="left" w:pos="900"/>
        </w:tabs>
        <w:spacing w:after="0" w:line="240" w:lineRule="auto"/>
        <w:ind w:left="431"/>
        <w:jc w:val="thaiDistribute"/>
        <w:rPr>
          <w:rFonts w:ascii="Angsana New" w:eastAsia="Times New Roman" w:hAnsi="Angsana New" w:cs="Angsana New"/>
          <w:sz w:val="30"/>
          <w:szCs w:val="30"/>
        </w:rPr>
      </w:pPr>
    </w:p>
    <w:p w14:paraId="1F72D1A5" w14:textId="2E7CB0E3" w:rsidR="00C95A6D" w:rsidRPr="0086575E" w:rsidRDefault="00F61F39" w:rsidP="00565719">
      <w:pPr>
        <w:spacing w:after="0"/>
        <w:ind w:left="454" w:firstLine="142"/>
        <w:jc w:val="thaiDistribute"/>
        <w:rPr>
          <w:rFonts w:ascii="Angsana New" w:hAnsi="Angsana New" w:cs="Angsana New"/>
          <w:sz w:val="30"/>
          <w:szCs w:val="30"/>
          <w:cs/>
        </w:rPr>
      </w:pPr>
      <w:r w:rsidRPr="0086575E">
        <w:rPr>
          <w:rFonts w:ascii="Angsana New" w:hAnsi="Angsana New" w:cs="Angsana New"/>
          <w:sz w:val="30"/>
          <w:szCs w:val="30"/>
        </w:rPr>
        <w:t>Movement</w:t>
      </w:r>
      <w:r w:rsidR="00FF73C4" w:rsidRPr="0086575E">
        <w:rPr>
          <w:rFonts w:ascii="Angsana New" w:hAnsi="Angsana New" w:cs="Angsana New"/>
          <w:sz w:val="30"/>
          <w:szCs w:val="30"/>
        </w:rPr>
        <w:t xml:space="preserve"> of lease liabilities for the six-month period ended June </w:t>
      </w:r>
      <w:r w:rsidR="00FF73C4" w:rsidRPr="0086575E">
        <w:rPr>
          <w:rFonts w:ascii="Angsana New" w:hAnsi="Angsana New" w:cs="Angsana New"/>
          <w:sz w:val="30"/>
          <w:szCs w:val="30"/>
          <w:cs/>
        </w:rPr>
        <w:t>30</w:t>
      </w:r>
      <w:r w:rsidR="00FF73C4" w:rsidRPr="0086575E">
        <w:rPr>
          <w:rFonts w:ascii="Angsana New" w:hAnsi="Angsana New" w:cs="Angsana New"/>
          <w:sz w:val="30"/>
          <w:szCs w:val="30"/>
        </w:rPr>
        <w:t xml:space="preserve">, </w:t>
      </w:r>
      <w:r w:rsidR="00FF73C4" w:rsidRPr="0086575E">
        <w:rPr>
          <w:rFonts w:ascii="Angsana New" w:hAnsi="Angsana New" w:cs="Angsana New"/>
          <w:sz w:val="30"/>
          <w:szCs w:val="30"/>
          <w:cs/>
        </w:rPr>
        <w:t xml:space="preserve">2025 </w:t>
      </w:r>
      <w:r w:rsidR="00FF73C4" w:rsidRPr="0086575E">
        <w:rPr>
          <w:rFonts w:ascii="Angsana New" w:hAnsi="Angsana New" w:cs="Angsana New"/>
          <w:sz w:val="30"/>
          <w:szCs w:val="30"/>
        </w:rPr>
        <w:t>are as follow:</w:t>
      </w:r>
    </w:p>
    <w:tbl>
      <w:tblPr>
        <w:tblW w:w="8539" w:type="dxa"/>
        <w:tblInd w:w="534" w:type="dxa"/>
        <w:tblLayout w:type="fixed"/>
        <w:tblLook w:val="01E0" w:firstRow="1" w:lastRow="1" w:firstColumn="1" w:lastColumn="1" w:noHBand="0" w:noVBand="0"/>
      </w:tblPr>
      <w:tblGrid>
        <w:gridCol w:w="6696"/>
        <w:gridCol w:w="1843"/>
      </w:tblGrid>
      <w:tr w:rsidR="0086575E" w:rsidRPr="0086575E" w14:paraId="71A92373" w14:textId="77777777" w:rsidTr="002665D1">
        <w:trPr>
          <w:trHeight w:val="225"/>
        </w:trPr>
        <w:tc>
          <w:tcPr>
            <w:tcW w:w="6696" w:type="dxa"/>
          </w:tcPr>
          <w:p w14:paraId="12E16450" w14:textId="77777777" w:rsidR="00C95A6D" w:rsidRPr="0086575E" w:rsidRDefault="00C95A6D" w:rsidP="00C95A6D">
            <w:pPr>
              <w:spacing w:after="0" w:line="240" w:lineRule="auto"/>
              <w:rPr>
                <w:rFonts w:ascii="Angsana New" w:hAnsi="Angsana New" w:cs="Angsana New"/>
                <w:sz w:val="30"/>
                <w:szCs w:val="30"/>
                <w:cs/>
              </w:rPr>
            </w:pPr>
          </w:p>
        </w:tc>
        <w:tc>
          <w:tcPr>
            <w:tcW w:w="1843" w:type="dxa"/>
            <w:hideMark/>
          </w:tcPr>
          <w:p w14:paraId="6BD1FB78" w14:textId="627911EE" w:rsidR="00C95A6D" w:rsidRPr="0086575E" w:rsidRDefault="00FF73C4" w:rsidP="00C95A6D">
            <w:pPr>
              <w:spacing w:after="0" w:line="240" w:lineRule="auto"/>
              <w:jc w:val="right"/>
              <w:rPr>
                <w:rFonts w:ascii="Angsana New" w:hAnsi="Angsana New" w:cs="Angsana New"/>
                <w:b/>
                <w:bCs/>
                <w:sz w:val="30"/>
                <w:szCs w:val="30"/>
              </w:rPr>
            </w:pPr>
            <w:r w:rsidRPr="0086575E">
              <w:rPr>
                <w:rFonts w:ascii="Angsana New" w:eastAsia="Times New Roman" w:hAnsi="Angsana New" w:cs="Angsana New"/>
                <w:i/>
                <w:iCs/>
                <w:sz w:val="30"/>
                <w:szCs w:val="30"/>
              </w:rPr>
              <w:t>(Unit: Baht)</w:t>
            </w:r>
          </w:p>
        </w:tc>
      </w:tr>
      <w:tr w:rsidR="0086575E" w:rsidRPr="0086575E" w14:paraId="3921077A" w14:textId="77777777" w:rsidTr="002665D1">
        <w:trPr>
          <w:trHeight w:val="401"/>
        </w:trPr>
        <w:tc>
          <w:tcPr>
            <w:tcW w:w="6696" w:type="dxa"/>
            <w:vAlign w:val="bottom"/>
            <w:hideMark/>
          </w:tcPr>
          <w:p w14:paraId="00C1F289" w14:textId="7CC56AEB" w:rsidR="00C95A6D" w:rsidRPr="0086575E" w:rsidRDefault="00F42EC3" w:rsidP="00C95A6D">
            <w:pPr>
              <w:tabs>
                <w:tab w:val="decimal" w:pos="1152"/>
              </w:tabs>
              <w:spacing w:after="0" w:line="240" w:lineRule="auto"/>
              <w:ind w:left="33"/>
              <w:rPr>
                <w:rFonts w:ascii="Angsana New" w:hAnsi="Angsana New" w:cs="Angsana New"/>
                <w:sz w:val="30"/>
                <w:szCs w:val="30"/>
                <w:cs/>
              </w:rPr>
            </w:pPr>
            <w:r w:rsidRPr="0086575E">
              <w:rPr>
                <w:rFonts w:ascii="Angsana New" w:hAnsi="Angsana New" w:cs="Angsana New"/>
                <w:sz w:val="30"/>
                <w:szCs w:val="30"/>
              </w:rPr>
              <w:t xml:space="preserve">Present value of minimum payment for lease as at January </w:t>
            </w:r>
            <w:r w:rsidRPr="0086575E">
              <w:rPr>
                <w:rFonts w:ascii="Angsana New" w:hAnsi="Angsana New" w:cs="Angsana New"/>
                <w:sz w:val="30"/>
                <w:szCs w:val="30"/>
                <w:cs/>
              </w:rPr>
              <w:t>1</w:t>
            </w:r>
            <w:r w:rsidRPr="0086575E">
              <w:rPr>
                <w:rFonts w:ascii="Angsana New" w:hAnsi="Angsana New" w:cs="Angsana New"/>
                <w:sz w:val="30"/>
                <w:szCs w:val="30"/>
              </w:rPr>
              <w:t xml:space="preserve">, </w:t>
            </w:r>
            <w:r w:rsidRPr="0086575E">
              <w:rPr>
                <w:rFonts w:ascii="Angsana New" w:hAnsi="Angsana New" w:cs="Angsana New"/>
                <w:sz w:val="30"/>
                <w:szCs w:val="30"/>
                <w:cs/>
              </w:rPr>
              <w:t>2025</w:t>
            </w:r>
          </w:p>
        </w:tc>
        <w:tc>
          <w:tcPr>
            <w:tcW w:w="1843" w:type="dxa"/>
            <w:vAlign w:val="bottom"/>
          </w:tcPr>
          <w:p w14:paraId="2B8219B5" w14:textId="4A773B9F" w:rsidR="00C95A6D" w:rsidRPr="0086575E" w:rsidRDefault="00063F08" w:rsidP="003972DA">
            <w:pPr>
              <w:tabs>
                <w:tab w:val="decimal" w:pos="1171"/>
              </w:tabs>
              <w:spacing w:after="0" w:line="240" w:lineRule="auto"/>
              <w:jc w:val="right"/>
              <w:rPr>
                <w:rFonts w:ascii="Angsana New" w:hAnsi="Angsana New" w:cs="Angsana New"/>
                <w:sz w:val="30"/>
                <w:szCs w:val="30"/>
              </w:rPr>
            </w:pPr>
            <w:r w:rsidRPr="0086575E">
              <w:rPr>
                <w:rFonts w:ascii="Angsana New" w:hAnsi="Angsana New" w:cs="Angsana New"/>
                <w:sz w:val="30"/>
                <w:szCs w:val="30"/>
              </w:rPr>
              <w:t>2,684,765.26</w:t>
            </w:r>
          </w:p>
        </w:tc>
      </w:tr>
      <w:tr w:rsidR="0086575E" w:rsidRPr="0086575E" w14:paraId="10CF3051" w14:textId="77777777" w:rsidTr="002665D1">
        <w:trPr>
          <w:trHeight w:val="401"/>
        </w:trPr>
        <w:tc>
          <w:tcPr>
            <w:tcW w:w="6696" w:type="dxa"/>
            <w:vAlign w:val="bottom"/>
          </w:tcPr>
          <w:p w14:paraId="6BE5C0CE" w14:textId="66039A03" w:rsidR="00C95A6D" w:rsidRPr="0086575E" w:rsidRDefault="00BF033D" w:rsidP="00C95A6D">
            <w:pPr>
              <w:spacing w:after="0" w:line="240" w:lineRule="auto"/>
              <w:rPr>
                <w:rFonts w:ascii="Angsana New" w:hAnsi="Angsana New" w:cs="Angsana New"/>
                <w:sz w:val="30"/>
                <w:szCs w:val="30"/>
                <w:cs/>
              </w:rPr>
            </w:pPr>
            <w:r w:rsidRPr="0086575E">
              <w:rPr>
                <w:rFonts w:ascii="Angsana New" w:hAnsi="Angsana New" w:cs="Angsana New"/>
                <w:sz w:val="30"/>
                <w:szCs w:val="30"/>
              </w:rPr>
              <w:t>Less: Repayment during the periods</w:t>
            </w:r>
          </w:p>
        </w:tc>
        <w:tc>
          <w:tcPr>
            <w:tcW w:w="1843" w:type="dxa"/>
            <w:vAlign w:val="bottom"/>
          </w:tcPr>
          <w:p w14:paraId="68228EDA" w14:textId="28503BBE" w:rsidR="00C95A6D" w:rsidRPr="0086575E" w:rsidRDefault="00C036C3" w:rsidP="009B73AA">
            <w:pPr>
              <w:pBdr>
                <w:bottom w:val="single" w:sz="4" w:space="1" w:color="auto"/>
              </w:pBdr>
              <w:tabs>
                <w:tab w:val="decimal" w:pos="1303"/>
              </w:tabs>
              <w:spacing w:after="0" w:line="240" w:lineRule="auto"/>
              <w:jc w:val="right"/>
              <w:rPr>
                <w:rFonts w:ascii="Angsana New" w:hAnsi="Angsana New" w:cs="Angsana New"/>
                <w:sz w:val="30"/>
                <w:szCs w:val="30"/>
              </w:rPr>
            </w:pPr>
            <w:r w:rsidRPr="0086575E">
              <w:rPr>
                <w:rFonts w:ascii="Angsana New" w:hAnsi="Angsana New" w:cs="Angsana New"/>
                <w:sz w:val="30"/>
                <w:szCs w:val="30"/>
              </w:rPr>
              <w:t>(</w:t>
            </w:r>
            <w:r w:rsidR="00354DE5" w:rsidRPr="0086575E">
              <w:rPr>
                <w:rFonts w:ascii="Angsana New" w:hAnsi="Angsana New" w:cs="Angsana New"/>
                <w:sz w:val="30"/>
                <w:szCs w:val="30"/>
              </w:rPr>
              <w:t>608,459.3</w:t>
            </w:r>
            <w:r w:rsidR="00C87966" w:rsidRPr="0086575E">
              <w:rPr>
                <w:rFonts w:ascii="Angsana New" w:hAnsi="Angsana New" w:cs="Angsana New"/>
                <w:sz w:val="30"/>
                <w:szCs w:val="30"/>
              </w:rPr>
              <w:t>2</w:t>
            </w:r>
            <w:r w:rsidR="00331F62" w:rsidRPr="0086575E">
              <w:rPr>
                <w:rFonts w:ascii="Angsana New" w:hAnsi="Angsana New" w:cs="Angsana New"/>
                <w:sz w:val="30"/>
                <w:szCs w:val="30"/>
              </w:rPr>
              <w:t>)</w:t>
            </w:r>
          </w:p>
        </w:tc>
      </w:tr>
      <w:tr w:rsidR="0086575E" w:rsidRPr="0086575E" w14:paraId="546BC470" w14:textId="77777777" w:rsidTr="002665D1">
        <w:trPr>
          <w:trHeight w:val="401"/>
        </w:trPr>
        <w:tc>
          <w:tcPr>
            <w:tcW w:w="6696" w:type="dxa"/>
            <w:vAlign w:val="bottom"/>
            <w:hideMark/>
          </w:tcPr>
          <w:p w14:paraId="777D5536" w14:textId="6B5E8394" w:rsidR="00C95A6D" w:rsidRPr="0086575E" w:rsidRDefault="00F42EC3" w:rsidP="00C95A6D">
            <w:pPr>
              <w:tabs>
                <w:tab w:val="decimal" w:pos="1152"/>
              </w:tabs>
              <w:spacing w:after="0" w:line="240" w:lineRule="auto"/>
              <w:ind w:left="33"/>
              <w:rPr>
                <w:rFonts w:ascii="Angsana New" w:hAnsi="Angsana New" w:cs="Angsana New"/>
                <w:sz w:val="30"/>
                <w:szCs w:val="30"/>
                <w:cs/>
              </w:rPr>
            </w:pPr>
            <w:r w:rsidRPr="0086575E">
              <w:rPr>
                <w:rFonts w:ascii="Angsana New" w:hAnsi="Angsana New" w:cs="Angsana New"/>
                <w:sz w:val="30"/>
                <w:szCs w:val="30"/>
              </w:rPr>
              <w:t xml:space="preserve">Present value of minimum payment for lease as at June </w:t>
            </w:r>
            <w:r w:rsidRPr="0086575E">
              <w:rPr>
                <w:rFonts w:ascii="Angsana New" w:hAnsi="Angsana New" w:cs="Angsana New"/>
                <w:sz w:val="30"/>
                <w:szCs w:val="30"/>
                <w:cs/>
              </w:rPr>
              <w:t>30</w:t>
            </w:r>
            <w:r w:rsidRPr="0086575E">
              <w:rPr>
                <w:rFonts w:ascii="Angsana New" w:hAnsi="Angsana New" w:cs="Angsana New"/>
                <w:sz w:val="30"/>
                <w:szCs w:val="30"/>
              </w:rPr>
              <w:t xml:space="preserve">, </w:t>
            </w:r>
            <w:r w:rsidRPr="0086575E">
              <w:rPr>
                <w:rFonts w:ascii="Angsana New" w:hAnsi="Angsana New" w:cs="Angsana New"/>
                <w:sz w:val="30"/>
                <w:szCs w:val="30"/>
                <w:cs/>
              </w:rPr>
              <w:t>2025</w:t>
            </w:r>
          </w:p>
        </w:tc>
        <w:tc>
          <w:tcPr>
            <w:tcW w:w="1843" w:type="dxa"/>
            <w:vAlign w:val="bottom"/>
          </w:tcPr>
          <w:p w14:paraId="1E3AE4E4" w14:textId="111DFCA5" w:rsidR="00C95A6D" w:rsidRPr="0086575E" w:rsidRDefault="00245243" w:rsidP="00C95A6D">
            <w:pPr>
              <w:pBdr>
                <w:top w:val="single" w:sz="4" w:space="1" w:color="auto"/>
              </w:pBdr>
              <w:tabs>
                <w:tab w:val="decimal" w:pos="1303"/>
              </w:tabs>
              <w:spacing w:after="0" w:line="240" w:lineRule="auto"/>
              <w:jc w:val="right"/>
              <w:rPr>
                <w:rFonts w:ascii="Angsana New" w:hAnsi="Angsana New" w:cs="Angsana New"/>
                <w:sz w:val="30"/>
                <w:szCs w:val="30"/>
              </w:rPr>
            </w:pPr>
            <w:r w:rsidRPr="0086575E">
              <w:rPr>
                <w:rFonts w:ascii="Angsana New" w:hAnsi="Angsana New" w:cs="Angsana New"/>
                <w:sz w:val="30"/>
                <w:szCs w:val="30"/>
              </w:rPr>
              <w:t>2,076,305.94</w:t>
            </w:r>
          </w:p>
        </w:tc>
      </w:tr>
      <w:tr w:rsidR="0086575E" w:rsidRPr="0086575E" w14:paraId="5C027831" w14:textId="77777777" w:rsidTr="002665D1">
        <w:trPr>
          <w:trHeight w:val="268"/>
        </w:trPr>
        <w:tc>
          <w:tcPr>
            <w:tcW w:w="6696" w:type="dxa"/>
            <w:vAlign w:val="bottom"/>
            <w:hideMark/>
          </w:tcPr>
          <w:p w14:paraId="455BCCB6" w14:textId="00681784" w:rsidR="00C95A6D" w:rsidRPr="0086575E" w:rsidRDefault="00F42EC3" w:rsidP="00C95A6D">
            <w:pPr>
              <w:tabs>
                <w:tab w:val="decimal" w:pos="1152"/>
              </w:tabs>
              <w:spacing w:after="0" w:line="240" w:lineRule="auto"/>
              <w:ind w:left="33"/>
              <w:rPr>
                <w:rFonts w:ascii="Angsana New" w:hAnsi="Angsana New" w:cs="Angsana New"/>
                <w:sz w:val="30"/>
                <w:szCs w:val="30"/>
              </w:rPr>
            </w:pPr>
            <w:r w:rsidRPr="0086575E">
              <w:rPr>
                <w:rFonts w:ascii="Angsana New" w:hAnsi="Angsana New" w:cs="Angsana New"/>
                <w:sz w:val="30"/>
                <w:szCs w:val="30"/>
              </w:rPr>
              <w:t xml:space="preserve">Less: Current portion of </w:t>
            </w:r>
            <w:r w:rsidR="00F61F39" w:rsidRPr="0086575E">
              <w:rPr>
                <w:rFonts w:ascii="Angsana New" w:hAnsi="Angsana New" w:cs="Angsana New"/>
                <w:sz w:val="30"/>
                <w:szCs w:val="30"/>
              </w:rPr>
              <w:t>lease liabilities</w:t>
            </w:r>
          </w:p>
        </w:tc>
        <w:tc>
          <w:tcPr>
            <w:tcW w:w="1843" w:type="dxa"/>
            <w:vAlign w:val="bottom"/>
          </w:tcPr>
          <w:p w14:paraId="6DC93BA7" w14:textId="69A80CF4" w:rsidR="00C95A6D" w:rsidRPr="0086575E" w:rsidRDefault="003E00EA" w:rsidP="00C95A6D">
            <w:pPr>
              <w:pBdr>
                <w:bottom w:val="single" w:sz="4" w:space="1" w:color="auto"/>
              </w:pBdr>
              <w:tabs>
                <w:tab w:val="decimal" w:pos="1303"/>
              </w:tabs>
              <w:spacing w:after="0" w:line="240" w:lineRule="auto"/>
              <w:jc w:val="right"/>
              <w:rPr>
                <w:rFonts w:ascii="Angsana New" w:hAnsi="Angsana New" w:cs="Angsana New"/>
                <w:sz w:val="30"/>
                <w:szCs w:val="30"/>
              </w:rPr>
            </w:pPr>
            <w:r w:rsidRPr="0086575E">
              <w:rPr>
                <w:rFonts w:ascii="Angsana New" w:hAnsi="Angsana New" w:cs="Angsana New"/>
                <w:sz w:val="30"/>
                <w:szCs w:val="30"/>
              </w:rPr>
              <w:t>(1,283,</w:t>
            </w:r>
            <w:r w:rsidR="00FB61D9" w:rsidRPr="0086575E">
              <w:rPr>
                <w:rFonts w:ascii="Angsana New" w:hAnsi="Angsana New" w:cs="Angsana New"/>
                <w:sz w:val="30"/>
                <w:szCs w:val="30"/>
              </w:rPr>
              <w:t>956.93)</w:t>
            </w:r>
          </w:p>
        </w:tc>
      </w:tr>
      <w:tr w:rsidR="0086575E" w:rsidRPr="0086575E" w14:paraId="6BE74B05" w14:textId="77777777" w:rsidTr="002665D1">
        <w:trPr>
          <w:trHeight w:val="260"/>
        </w:trPr>
        <w:tc>
          <w:tcPr>
            <w:tcW w:w="6696" w:type="dxa"/>
            <w:vAlign w:val="bottom"/>
            <w:hideMark/>
          </w:tcPr>
          <w:p w14:paraId="65C9D9D3" w14:textId="157DCE74" w:rsidR="00C95A6D" w:rsidRPr="0086575E" w:rsidRDefault="00F42EC3" w:rsidP="00C95A6D">
            <w:pPr>
              <w:tabs>
                <w:tab w:val="decimal" w:pos="1152"/>
              </w:tabs>
              <w:spacing w:after="0" w:line="240" w:lineRule="auto"/>
              <w:ind w:left="33"/>
              <w:rPr>
                <w:rFonts w:ascii="Angsana New" w:hAnsi="Angsana New" w:cs="Angsana New"/>
                <w:sz w:val="30"/>
                <w:szCs w:val="30"/>
              </w:rPr>
            </w:pPr>
            <w:r w:rsidRPr="0086575E">
              <w:rPr>
                <w:rFonts w:ascii="Angsana New" w:hAnsi="Angsana New" w:cs="Angsana New"/>
                <w:sz w:val="30"/>
                <w:szCs w:val="30"/>
              </w:rPr>
              <w:t>Lease liabilities - net of current portion</w:t>
            </w:r>
          </w:p>
        </w:tc>
        <w:tc>
          <w:tcPr>
            <w:tcW w:w="1843" w:type="dxa"/>
            <w:vAlign w:val="bottom"/>
          </w:tcPr>
          <w:p w14:paraId="0BB64E52" w14:textId="2D31EDEB" w:rsidR="00C95A6D" w:rsidRPr="0086575E" w:rsidRDefault="00741D91" w:rsidP="00C95A6D">
            <w:pPr>
              <w:pBdr>
                <w:bottom w:val="double" w:sz="4" w:space="1" w:color="auto"/>
              </w:pBdr>
              <w:tabs>
                <w:tab w:val="decimal" w:pos="1303"/>
              </w:tabs>
              <w:spacing w:after="0" w:line="240" w:lineRule="auto"/>
              <w:jc w:val="right"/>
              <w:rPr>
                <w:rFonts w:ascii="Angsana New" w:hAnsi="Angsana New" w:cs="Angsana New"/>
                <w:sz w:val="30"/>
                <w:szCs w:val="30"/>
                <w:cs/>
              </w:rPr>
            </w:pPr>
            <w:r w:rsidRPr="0086575E">
              <w:rPr>
                <w:rFonts w:ascii="Angsana New" w:hAnsi="Angsana New" w:cs="Angsana New"/>
                <w:sz w:val="30"/>
                <w:szCs w:val="30"/>
              </w:rPr>
              <w:t>792,</w:t>
            </w:r>
            <w:r w:rsidR="000659C1" w:rsidRPr="0086575E">
              <w:rPr>
                <w:rFonts w:ascii="Angsana New" w:hAnsi="Angsana New" w:cs="Angsana New"/>
                <w:sz w:val="30"/>
                <w:szCs w:val="30"/>
              </w:rPr>
              <w:t>349.01</w:t>
            </w:r>
          </w:p>
        </w:tc>
      </w:tr>
    </w:tbl>
    <w:p w14:paraId="31B7AA9F" w14:textId="77777777" w:rsidR="00B6625B" w:rsidRPr="0086575E" w:rsidRDefault="00B6625B" w:rsidP="00364D9C">
      <w:pPr>
        <w:tabs>
          <w:tab w:val="left" w:pos="1276"/>
        </w:tabs>
        <w:spacing w:before="240" w:after="0" w:line="240" w:lineRule="auto"/>
        <w:ind w:left="567" w:right="238"/>
        <w:jc w:val="thaiDistribute"/>
        <w:rPr>
          <w:rFonts w:ascii="Angsana New" w:hAnsi="Angsana New" w:cs="Angsana New"/>
          <w:sz w:val="30"/>
          <w:szCs w:val="30"/>
        </w:rPr>
      </w:pPr>
    </w:p>
    <w:p w14:paraId="6159B2ED" w14:textId="77777777" w:rsidR="00B6625B" w:rsidRPr="0086575E" w:rsidRDefault="00B6625B" w:rsidP="00364D9C">
      <w:pPr>
        <w:tabs>
          <w:tab w:val="left" w:pos="1276"/>
        </w:tabs>
        <w:spacing w:before="240" w:after="0" w:line="240" w:lineRule="auto"/>
        <w:ind w:left="567" w:right="238"/>
        <w:jc w:val="thaiDistribute"/>
        <w:rPr>
          <w:rFonts w:ascii="Angsana New" w:hAnsi="Angsana New" w:cs="Angsana New"/>
          <w:sz w:val="30"/>
          <w:szCs w:val="30"/>
        </w:rPr>
      </w:pPr>
    </w:p>
    <w:p w14:paraId="20EE4246" w14:textId="77777777" w:rsidR="00B6625B" w:rsidRPr="0086575E" w:rsidRDefault="00B6625B" w:rsidP="00364D9C">
      <w:pPr>
        <w:tabs>
          <w:tab w:val="left" w:pos="1276"/>
        </w:tabs>
        <w:spacing w:before="240" w:after="0" w:line="240" w:lineRule="auto"/>
        <w:ind w:left="567" w:right="238"/>
        <w:jc w:val="thaiDistribute"/>
        <w:rPr>
          <w:rFonts w:ascii="Angsana New" w:hAnsi="Angsana New" w:cs="Angsana New"/>
          <w:sz w:val="30"/>
          <w:szCs w:val="30"/>
        </w:rPr>
      </w:pPr>
    </w:p>
    <w:p w14:paraId="65B57EDD" w14:textId="6AAF3187" w:rsidR="00B6625B" w:rsidRPr="0086575E" w:rsidRDefault="00B6625B" w:rsidP="00B6625B">
      <w:pPr>
        <w:spacing w:before="240" w:after="0" w:line="240" w:lineRule="auto"/>
        <w:ind w:left="426" w:right="238" w:hanging="426"/>
        <w:jc w:val="thaiDistribute"/>
        <w:rPr>
          <w:rFonts w:ascii="Angsana New" w:hAnsi="Angsana New" w:cs="Angsana New"/>
          <w:sz w:val="30"/>
          <w:szCs w:val="30"/>
        </w:rPr>
      </w:pPr>
      <w:r w:rsidRPr="0086575E">
        <w:rPr>
          <w:rFonts w:ascii="Angsana New" w:eastAsia="Times New Roman" w:hAnsi="Angsana New" w:cs="Angsana New"/>
          <w:b/>
          <w:bCs/>
          <w:sz w:val="30"/>
          <w:szCs w:val="30"/>
        </w:rPr>
        <w:lastRenderedPageBreak/>
        <w:t>1</w:t>
      </w:r>
      <w:r w:rsidRPr="0086575E">
        <w:rPr>
          <w:rFonts w:ascii="Angsana New" w:eastAsia="Times New Roman" w:hAnsi="Angsana New" w:cs="Angsana New" w:hint="cs"/>
          <w:b/>
          <w:bCs/>
          <w:sz w:val="30"/>
          <w:szCs w:val="30"/>
          <w:cs/>
        </w:rPr>
        <w:t>2</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t xml:space="preserve">LEASE LIABILITIES </w:t>
      </w:r>
      <w:r w:rsidR="009C08A7" w:rsidRPr="0086575E">
        <w:rPr>
          <w:rFonts w:ascii="Angsana New" w:eastAsia="Times New Roman" w:hAnsi="Angsana New"/>
          <w:b/>
          <w:bCs/>
          <w:sz w:val="30"/>
        </w:rPr>
        <w:t>(Continued)</w:t>
      </w:r>
    </w:p>
    <w:p w14:paraId="2D0D6258" w14:textId="6F713970" w:rsidR="0003778E" w:rsidRPr="0086575E" w:rsidRDefault="00054F8B" w:rsidP="00364D9C">
      <w:pPr>
        <w:tabs>
          <w:tab w:val="left" w:pos="1276"/>
        </w:tabs>
        <w:spacing w:before="240" w:after="0" w:line="240" w:lineRule="auto"/>
        <w:ind w:left="567" w:right="238"/>
        <w:jc w:val="thaiDistribute"/>
        <w:rPr>
          <w:rFonts w:ascii="Angsana New" w:hAnsi="Angsana New" w:cs="Angsana New"/>
          <w:sz w:val="30"/>
          <w:szCs w:val="30"/>
        </w:rPr>
      </w:pPr>
      <w:r w:rsidRPr="0086575E">
        <w:rPr>
          <w:rFonts w:ascii="Angsana New" w:hAnsi="Angsana New" w:cs="Angsana New"/>
          <w:sz w:val="30"/>
          <w:szCs w:val="30"/>
        </w:rPr>
        <w:t xml:space="preserve">The future minimum lease payments under lease agreements are as follows: </w:t>
      </w:r>
    </w:p>
    <w:tbl>
      <w:tblPr>
        <w:tblW w:w="8964" w:type="dxa"/>
        <w:tblInd w:w="534" w:type="dxa"/>
        <w:tblLayout w:type="fixed"/>
        <w:tblLook w:val="01E0" w:firstRow="1" w:lastRow="1" w:firstColumn="1" w:lastColumn="1" w:noHBand="0" w:noVBand="0"/>
      </w:tblPr>
      <w:tblGrid>
        <w:gridCol w:w="5278"/>
        <w:gridCol w:w="1843"/>
        <w:gridCol w:w="1843"/>
      </w:tblGrid>
      <w:tr w:rsidR="0086575E" w:rsidRPr="0086575E" w14:paraId="6EAF16F9" w14:textId="77777777" w:rsidTr="00BF033D">
        <w:trPr>
          <w:trHeight w:val="326"/>
        </w:trPr>
        <w:tc>
          <w:tcPr>
            <w:tcW w:w="5278" w:type="dxa"/>
          </w:tcPr>
          <w:p w14:paraId="75829E1C" w14:textId="77777777" w:rsidR="0003778E" w:rsidRPr="0086575E" w:rsidRDefault="0003778E" w:rsidP="0003778E">
            <w:pPr>
              <w:spacing w:after="0" w:line="240" w:lineRule="auto"/>
              <w:ind w:right="28"/>
              <w:jc w:val="center"/>
              <w:rPr>
                <w:rFonts w:ascii="Angsana New" w:hAnsi="Angsana New" w:cs="Angsana New"/>
                <w:sz w:val="30"/>
                <w:szCs w:val="30"/>
              </w:rPr>
            </w:pPr>
          </w:p>
        </w:tc>
        <w:tc>
          <w:tcPr>
            <w:tcW w:w="1843" w:type="dxa"/>
            <w:tcBorders>
              <w:bottom w:val="single" w:sz="4" w:space="0" w:color="auto"/>
            </w:tcBorders>
          </w:tcPr>
          <w:p w14:paraId="2EF897B4" w14:textId="77777777" w:rsidR="0003778E" w:rsidRPr="0086575E" w:rsidRDefault="0003778E" w:rsidP="0003778E">
            <w:pPr>
              <w:tabs>
                <w:tab w:val="left" w:pos="900"/>
              </w:tabs>
              <w:spacing w:after="0" w:line="240" w:lineRule="auto"/>
              <w:ind w:left="360" w:right="28" w:hanging="360"/>
              <w:jc w:val="right"/>
              <w:rPr>
                <w:rFonts w:ascii="Angsana New" w:hAnsi="Angsana New" w:cs="Angsana New"/>
                <w:i/>
                <w:iCs/>
                <w:sz w:val="30"/>
                <w:szCs w:val="30"/>
              </w:rPr>
            </w:pPr>
          </w:p>
        </w:tc>
        <w:tc>
          <w:tcPr>
            <w:tcW w:w="1843" w:type="dxa"/>
            <w:tcBorders>
              <w:bottom w:val="single" w:sz="4" w:space="0" w:color="auto"/>
            </w:tcBorders>
            <w:hideMark/>
          </w:tcPr>
          <w:p w14:paraId="11E08DDD" w14:textId="05295BFB" w:rsidR="0003778E" w:rsidRPr="0086575E" w:rsidRDefault="00F42EC3" w:rsidP="0003778E">
            <w:pPr>
              <w:tabs>
                <w:tab w:val="left" w:pos="900"/>
              </w:tabs>
              <w:spacing w:after="0" w:line="240" w:lineRule="auto"/>
              <w:ind w:left="360" w:right="28" w:hanging="360"/>
              <w:jc w:val="right"/>
              <w:rPr>
                <w:rFonts w:ascii="Angsana New" w:hAnsi="Angsana New" w:cs="Angsana New"/>
                <w:b/>
                <w:bCs/>
                <w:sz w:val="30"/>
                <w:szCs w:val="30"/>
                <w:cs/>
              </w:rPr>
            </w:pPr>
            <w:r w:rsidRPr="0086575E">
              <w:rPr>
                <w:rFonts w:ascii="Angsana New" w:eastAsia="Times New Roman" w:hAnsi="Angsana New" w:cs="Angsana New"/>
                <w:i/>
                <w:iCs/>
                <w:sz w:val="30"/>
                <w:szCs w:val="30"/>
              </w:rPr>
              <w:t>(Unit: Baht)</w:t>
            </w:r>
          </w:p>
        </w:tc>
      </w:tr>
      <w:tr w:rsidR="0086575E" w:rsidRPr="0086575E" w14:paraId="132017F0" w14:textId="77777777" w:rsidTr="00BF033D">
        <w:trPr>
          <w:trHeight w:val="83"/>
        </w:trPr>
        <w:tc>
          <w:tcPr>
            <w:tcW w:w="5278" w:type="dxa"/>
          </w:tcPr>
          <w:p w14:paraId="4E11376E" w14:textId="77777777" w:rsidR="0003778E" w:rsidRPr="0086575E" w:rsidRDefault="0003778E" w:rsidP="0003778E">
            <w:pPr>
              <w:spacing w:after="0" w:line="240" w:lineRule="auto"/>
              <w:ind w:right="28"/>
              <w:jc w:val="center"/>
              <w:rPr>
                <w:rFonts w:ascii="Angsana New" w:hAnsi="Angsana New" w:cs="Angsana New"/>
                <w:sz w:val="30"/>
                <w:szCs w:val="30"/>
                <w:cs/>
              </w:rPr>
            </w:pPr>
          </w:p>
        </w:tc>
        <w:tc>
          <w:tcPr>
            <w:tcW w:w="1843" w:type="dxa"/>
            <w:tcBorders>
              <w:top w:val="single" w:sz="4" w:space="0" w:color="auto"/>
            </w:tcBorders>
            <w:hideMark/>
          </w:tcPr>
          <w:p w14:paraId="0588633C" w14:textId="320AB3F6" w:rsidR="0003778E" w:rsidRPr="0086575E" w:rsidRDefault="00F42EC3" w:rsidP="00DD3826">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86575E">
              <w:rPr>
                <w:rFonts w:ascii="Angsana New" w:eastAsia="Times New Roman" w:hAnsi="Angsana New" w:cs="Angsana New"/>
                <w:b/>
                <w:bCs/>
                <w:sz w:val="30"/>
                <w:szCs w:val="30"/>
              </w:rPr>
              <w:t>June 30, 2025</w:t>
            </w:r>
          </w:p>
        </w:tc>
        <w:tc>
          <w:tcPr>
            <w:tcW w:w="1843" w:type="dxa"/>
            <w:tcBorders>
              <w:top w:val="single" w:sz="4" w:space="0" w:color="auto"/>
            </w:tcBorders>
            <w:hideMark/>
          </w:tcPr>
          <w:p w14:paraId="5C53BA54" w14:textId="0BE25F04" w:rsidR="0003778E" w:rsidRPr="0086575E" w:rsidRDefault="00F42EC3" w:rsidP="00DD3826">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86575E">
              <w:rPr>
                <w:rFonts w:ascii="Angsana New" w:hAnsi="Angsana New" w:cs="Angsana New"/>
                <w:b/>
                <w:bCs/>
                <w:sz w:val="30"/>
                <w:szCs w:val="30"/>
              </w:rPr>
              <w:t>December 31, 2024</w:t>
            </w:r>
          </w:p>
        </w:tc>
      </w:tr>
      <w:tr w:rsidR="0086575E" w:rsidRPr="0086575E" w14:paraId="143B2244" w14:textId="77777777" w:rsidTr="00BF033D">
        <w:trPr>
          <w:trHeight w:val="431"/>
        </w:trPr>
        <w:tc>
          <w:tcPr>
            <w:tcW w:w="5278" w:type="dxa"/>
            <w:hideMark/>
          </w:tcPr>
          <w:p w14:paraId="5143097C" w14:textId="13CA64F6" w:rsidR="0053280C" w:rsidRPr="0086575E" w:rsidRDefault="00264791" w:rsidP="0053280C">
            <w:pPr>
              <w:spacing w:after="0" w:line="240" w:lineRule="auto"/>
              <w:ind w:left="162" w:right="28" w:hanging="129"/>
              <w:jc w:val="thaiDistribute"/>
              <w:rPr>
                <w:rFonts w:ascii="Angsana New" w:hAnsi="Angsana New" w:cs="Angsana New"/>
                <w:sz w:val="30"/>
                <w:szCs w:val="30"/>
              </w:rPr>
            </w:pPr>
            <w:r w:rsidRPr="0086575E">
              <w:rPr>
                <w:rFonts w:ascii="Angsana New" w:hAnsi="Angsana New" w:cs="Angsana New"/>
                <w:sz w:val="30"/>
                <w:szCs w:val="30"/>
              </w:rPr>
              <w:t xml:space="preserve">Within </w:t>
            </w:r>
            <w:r w:rsidRPr="0086575E">
              <w:rPr>
                <w:rFonts w:ascii="Angsana New" w:hAnsi="Angsana New" w:cs="Angsana New"/>
                <w:sz w:val="30"/>
                <w:szCs w:val="30"/>
                <w:cs/>
              </w:rPr>
              <w:t xml:space="preserve">1 </w:t>
            </w:r>
            <w:r w:rsidRPr="0086575E">
              <w:rPr>
                <w:rFonts w:ascii="Angsana New" w:hAnsi="Angsana New" w:cs="Angsana New"/>
                <w:sz w:val="30"/>
                <w:szCs w:val="30"/>
              </w:rPr>
              <w:t>year</w:t>
            </w:r>
          </w:p>
        </w:tc>
        <w:tc>
          <w:tcPr>
            <w:tcW w:w="1843" w:type="dxa"/>
          </w:tcPr>
          <w:p w14:paraId="13CFB5D6" w14:textId="39AB99CF" w:rsidR="0053280C" w:rsidRPr="0086575E" w:rsidRDefault="00727C9D" w:rsidP="0053280C">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1,390,878.00</w:t>
            </w:r>
          </w:p>
        </w:tc>
        <w:tc>
          <w:tcPr>
            <w:tcW w:w="1843" w:type="dxa"/>
          </w:tcPr>
          <w:p w14:paraId="227F99C7" w14:textId="44CE2F22" w:rsidR="0053280C" w:rsidRPr="0086575E" w:rsidRDefault="0053280C" w:rsidP="0053280C">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1,390,878.00</w:t>
            </w:r>
          </w:p>
        </w:tc>
      </w:tr>
      <w:tr w:rsidR="0086575E" w:rsidRPr="0086575E" w14:paraId="364E8D6E" w14:textId="77777777" w:rsidTr="00BF033D">
        <w:trPr>
          <w:trHeight w:val="431"/>
        </w:trPr>
        <w:tc>
          <w:tcPr>
            <w:tcW w:w="5278" w:type="dxa"/>
            <w:hideMark/>
          </w:tcPr>
          <w:p w14:paraId="3B9E3C4E" w14:textId="612E695E" w:rsidR="0053280C" w:rsidRPr="0086575E" w:rsidRDefault="00264791" w:rsidP="0053280C">
            <w:pPr>
              <w:spacing w:after="0" w:line="240" w:lineRule="auto"/>
              <w:ind w:left="162" w:right="28" w:hanging="129"/>
              <w:jc w:val="thaiDistribute"/>
              <w:rPr>
                <w:rFonts w:ascii="Angsana New" w:hAnsi="Angsana New" w:cs="Angsana New"/>
                <w:sz w:val="30"/>
                <w:szCs w:val="30"/>
              </w:rPr>
            </w:pPr>
            <w:r w:rsidRPr="0086575E">
              <w:rPr>
                <w:rFonts w:ascii="Angsana New" w:hAnsi="Angsana New" w:cs="Angsana New"/>
                <w:sz w:val="30"/>
                <w:szCs w:val="30"/>
              </w:rPr>
              <w:t xml:space="preserve">Over </w:t>
            </w:r>
            <w:r w:rsidRPr="0086575E">
              <w:rPr>
                <w:rFonts w:ascii="Angsana New" w:hAnsi="Angsana New" w:cs="Angsana New"/>
                <w:sz w:val="30"/>
                <w:szCs w:val="30"/>
                <w:cs/>
              </w:rPr>
              <w:t xml:space="preserve">1 </w:t>
            </w:r>
            <w:r w:rsidRPr="0086575E">
              <w:rPr>
                <w:rFonts w:ascii="Angsana New" w:hAnsi="Angsana New" w:cs="Angsana New"/>
                <w:sz w:val="30"/>
                <w:szCs w:val="30"/>
              </w:rPr>
              <w:t xml:space="preserve">year but less than </w:t>
            </w:r>
            <w:r w:rsidRPr="0086575E">
              <w:rPr>
                <w:rFonts w:ascii="Angsana New" w:hAnsi="Angsana New" w:cs="Angsana New"/>
                <w:sz w:val="30"/>
                <w:szCs w:val="30"/>
                <w:cs/>
              </w:rPr>
              <w:t xml:space="preserve">5 </w:t>
            </w:r>
            <w:r w:rsidRPr="0086575E">
              <w:rPr>
                <w:rFonts w:ascii="Angsana New" w:hAnsi="Angsana New" w:cs="Angsana New"/>
                <w:sz w:val="30"/>
                <w:szCs w:val="30"/>
              </w:rPr>
              <w:t>years</w:t>
            </w:r>
          </w:p>
        </w:tc>
        <w:tc>
          <w:tcPr>
            <w:tcW w:w="1843" w:type="dxa"/>
          </w:tcPr>
          <w:p w14:paraId="407C5F9E" w14:textId="2B4AA390" w:rsidR="0053280C" w:rsidRPr="0086575E" w:rsidRDefault="00727C9D" w:rsidP="0053280C">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811,345.50</w:t>
            </w:r>
          </w:p>
        </w:tc>
        <w:tc>
          <w:tcPr>
            <w:tcW w:w="1843" w:type="dxa"/>
          </w:tcPr>
          <w:p w14:paraId="7E6CFDB9" w14:textId="68396AA2" w:rsidR="0053280C" w:rsidRPr="0086575E" w:rsidRDefault="0053280C" w:rsidP="0053280C">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1,</w:t>
            </w:r>
            <w:r w:rsidR="005A13F2" w:rsidRPr="0086575E">
              <w:rPr>
                <w:rFonts w:ascii="Angsana New" w:hAnsi="Angsana New" w:cs="Angsana New"/>
                <w:sz w:val="30"/>
                <w:szCs w:val="30"/>
              </w:rPr>
              <w:t>506,784.5</w:t>
            </w:r>
            <w:r w:rsidRPr="0086575E">
              <w:rPr>
                <w:rFonts w:ascii="Angsana New" w:hAnsi="Angsana New" w:cs="Angsana New"/>
                <w:sz w:val="30"/>
                <w:szCs w:val="30"/>
              </w:rPr>
              <w:t>0</w:t>
            </w:r>
          </w:p>
        </w:tc>
      </w:tr>
      <w:tr w:rsidR="0086575E" w:rsidRPr="0086575E" w14:paraId="58E1FC35" w14:textId="77777777" w:rsidTr="00BF033D">
        <w:trPr>
          <w:trHeight w:val="431"/>
        </w:trPr>
        <w:tc>
          <w:tcPr>
            <w:tcW w:w="5278" w:type="dxa"/>
            <w:hideMark/>
          </w:tcPr>
          <w:p w14:paraId="231FE9B6" w14:textId="10BE21EE" w:rsidR="0053280C" w:rsidRPr="0086575E" w:rsidRDefault="00264791" w:rsidP="0053280C">
            <w:pPr>
              <w:spacing w:after="0" w:line="240" w:lineRule="auto"/>
              <w:ind w:left="162" w:right="28" w:hanging="129"/>
              <w:jc w:val="thaiDistribute"/>
              <w:rPr>
                <w:rFonts w:ascii="Angsana New" w:hAnsi="Angsana New" w:cs="Angsana New"/>
                <w:sz w:val="30"/>
                <w:szCs w:val="30"/>
              </w:rPr>
            </w:pPr>
            <w:r w:rsidRPr="0086575E">
              <w:rPr>
                <w:rFonts w:ascii="Angsana New" w:hAnsi="Angsana New" w:cs="Angsana New"/>
                <w:sz w:val="30"/>
                <w:szCs w:val="30"/>
              </w:rPr>
              <w:t>Total</w:t>
            </w:r>
          </w:p>
        </w:tc>
        <w:tc>
          <w:tcPr>
            <w:tcW w:w="1843" w:type="dxa"/>
          </w:tcPr>
          <w:p w14:paraId="1A55AC4F" w14:textId="2FD64B4F" w:rsidR="0053280C" w:rsidRPr="0086575E" w:rsidRDefault="00E16919" w:rsidP="0053280C">
            <w:pPr>
              <w:tabs>
                <w:tab w:val="left" w:pos="720"/>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2,202,223.50</w:t>
            </w:r>
          </w:p>
        </w:tc>
        <w:tc>
          <w:tcPr>
            <w:tcW w:w="1843" w:type="dxa"/>
          </w:tcPr>
          <w:p w14:paraId="63C00739" w14:textId="17EABFD0" w:rsidR="0053280C" w:rsidRPr="0086575E" w:rsidRDefault="0053280C" w:rsidP="0053280C">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w:t>
            </w:r>
            <w:r w:rsidR="005A13F2" w:rsidRPr="0086575E">
              <w:rPr>
                <w:rFonts w:ascii="Angsana New" w:hAnsi="Angsana New" w:cs="Angsana New"/>
                <w:sz w:val="30"/>
                <w:szCs w:val="30"/>
              </w:rPr>
              <w:t>897,662.50</w:t>
            </w:r>
          </w:p>
        </w:tc>
      </w:tr>
      <w:tr w:rsidR="0086575E" w:rsidRPr="0086575E" w14:paraId="4FDE2118" w14:textId="77777777" w:rsidTr="00BF033D">
        <w:trPr>
          <w:trHeight w:val="361"/>
        </w:trPr>
        <w:tc>
          <w:tcPr>
            <w:tcW w:w="5278" w:type="dxa"/>
            <w:hideMark/>
          </w:tcPr>
          <w:p w14:paraId="709569AC" w14:textId="50127B1B" w:rsidR="0053280C" w:rsidRPr="0086575E" w:rsidRDefault="00264791" w:rsidP="0053280C">
            <w:pPr>
              <w:spacing w:after="0" w:line="240" w:lineRule="auto"/>
              <w:ind w:left="162" w:right="28" w:hanging="129"/>
              <w:jc w:val="thaiDistribute"/>
              <w:rPr>
                <w:rFonts w:ascii="Angsana New" w:hAnsi="Angsana New" w:cs="Angsana New"/>
                <w:sz w:val="30"/>
                <w:szCs w:val="30"/>
              </w:rPr>
            </w:pPr>
            <w:r w:rsidRPr="0086575E">
              <w:rPr>
                <w:rFonts w:ascii="Angsana New" w:hAnsi="Angsana New" w:cs="Angsana New"/>
                <w:sz w:val="30"/>
                <w:szCs w:val="30"/>
              </w:rPr>
              <w:t>Less: Deferred interest</w:t>
            </w:r>
          </w:p>
        </w:tc>
        <w:tc>
          <w:tcPr>
            <w:tcW w:w="1843" w:type="dxa"/>
          </w:tcPr>
          <w:p w14:paraId="2F03E552" w14:textId="7720D370" w:rsidR="0053280C" w:rsidRPr="0086575E" w:rsidRDefault="009A26AA" w:rsidP="0053280C">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(125,917.56)</w:t>
            </w:r>
          </w:p>
        </w:tc>
        <w:tc>
          <w:tcPr>
            <w:tcW w:w="1843" w:type="dxa"/>
          </w:tcPr>
          <w:p w14:paraId="43813BC1" w14:textId="47E1E5AB" w:rsidR="0053280C" w:rsidRPr="0086575E" w:rsidRDefault="0053280C" w:rsidP="0053280C">
            <w:pPr>
              <w:pBdr>
                <w:bottom w:val="sing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w:t>
            </w:r>
            <w:r w:rsidR="005A13F2" w:rsidRPr="0086575E">
              <w:rPr>
                <w:rFonts w:ascii="Angsana New" w:hAnsi="Angsana New" w:cs="Angsana New"/>
                <w:sz w:val="30"/>
                <w:szCs w:val="30"/>
              </w:rPr>
              <w:t>212,897.24</w:t>
            </w:r>
            <w:r w:rsidRPr="0086575E">
              <w:rPr>
                <w:rFonts w:ascii="Angsana New" w:hAnsi="Angsana New" w:cs="Angsana New"/>
                <w:sz w:val="30"/>
                <w:szCs w:val="30"/>
              </w:rPr>
              <w:t>)</w:t>
            </w:r>
          </w:p>
        </w:tc>
      </w:tr>
      <w:tr w:rsidR="0086575E" w:rsidRPr="0086575E" w14:paraId="580CC51E" w14:textId="77777777" w:rsidTr="00BF033D">
        <w:trPr>
          <w:trHeight w:val="456"/>
        </w:trPr>
        <w:tc>
          <w:tcPr>
            <w:tcW w:w="5278" w:type="dxa"/>
            <w:hideMark/>
          </w:tcPr>
          <w:p w14:paraId="17A88896" w14:textId="492781AE" w:rsidR="0053280C" w:rsidRPr="0086575E" w:rsidRDefault="00DF5488" w:rsidP="0053280C">
            <w:pPr>
              <w:spacing w:after="0" w:line="240" w:lineRule="auto"/>
              <w:ind w:left="175" w:right="28" w:hanging="129"/>
              <w:jc w:val="thaiDistribute"/>
              <w:rPr>
                <w:rFonts w:ascii="Angsana New" w:hAnsi="Angsana New" w:cs="Angsana New"/>
                <w:sz w:val="30"/>
                <w:szCs w:val="30"/>
              </w:rPr>
            </w:pPr>
            <w:r w:rsidRPr="0086575E">
              <w:rPr>
                <w:rFonts w:ascii="Angsana New" w:hAnsi="Angsana New" w:cs="Angsana New"/>
                <w:sz w:val="30"/>
                <w:szCs w:val="30"/>
              </w:rPr>
              <w:t>Present value of minimum payment for lease</w:t>
            </w:r>
          </w:p>
        </w:tc>
        <w:tc>
          <w:tcPr>
            <w:tcW w:w="1843" w:type="dxa"/>
          </w:tcPr>
          <w:p w14:paraId="378CA76D" w14:textId="25266D75" w:rsidR="0053280C" w:rsidRPr="0086575E" w:rsidRDefault="007E6D22" w:rsidP="0053280C">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2,076,305.94</w:t>
            </w:r>
          </w:p>
        </w:tc>
        <w:tc>
          <w:tcPr>
            <w:tcW w:w="1843" w:type="dxa"/>
          </w:tcPr>
          <w:p w14:paraId="29FFDEA2" w14:textId="7FC0044B" w:rsidR="0053280C" w:rsidRPr="0086575E" w:rsidRDefault="0053280C" w:rsidP="0053280C">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2,</w:t>
            </w:r>
            <w:r w:rsidR="005A13F2" w:rsidRPr="0086575E">
              <w:rPr>
                <w:rFonts w:ascii="Angsana New" w:hAnsi="Angsana New" w:cs="Angsana New"/>
                <w:sz w:val="30"/>
                <w:szCs w:val="30"/>
              </w:rPr>
              <w:t>684,765.26</w:t>
            </w:r>
          </w:p>
        </w:tc>
      </w:tr>
    </w:tbl>
    <w:p w14:paraId="7CF2E8AF" w14:textId="0FA94068" w:rsidR="0003778E" w:rsidRPr="0086575E" w:rsidRDefault="00DF5488" w:rsidP="009C08A7">
      <w:pPr>
        <w:tabs>
          <w:tab w:val="left" w:pos="567"/>
          <w:tab w:val="left" w:pos="1440"/>
          <w:tab w:val="left" w:pos="2040"/>
          <w:tab w:val="left" w:pos="2160"/>
        </w:tabs>
        <w:spacing w:before="120" w:after="0" w:line="240" w:lineRule="auto"/>
        <w:ind w:left="720" w:right="142"/>
        <w:jc w:val="thaiDistribute"/>
        <w:rPr>
          <w:rFonts w:ascii="Angsana New" w:eastAsia="Times New Roman" w:hAnsi="Angsana New" w:cs="Angsana New"/>
          <w:sz w:val="30"/>
          <w:szCs w:val="30"/>
        </w:rPr>
      </w:pPr>
      <w:r w:rsidRPr="0086575E">
        <w:rPr>
          <w:rFonts w:ascii="Angsana New" w:hAnsi="Angsana New" w:cs="Angsana New"/>
          <w:sz w:val="30"/>
          <w:szCs w:val="30"/>
        </w:rPr>
        <w:t>Deferred interest recogni</w:t>
      </w:r>
      <w:r w:rsidR="00F61F39" w:rsidRPr="0086575E">
        <w:rPr>
          <w:rFonts w:ascii="Angsana New" w:hAnsi="Angsana New" w:cs="Angsana New"/>
          <w:sz w:val="30"/>
          <w:szCs w:val="30"/>
        </w:rPr>
        <w:t>z</w:t>
      </w:r>
      <w:r w:rsidRPr="0086575E">
        <w:rPr>
          <w:rFonts w:ascii="Angsana New" w:hAnsi="Angsana New" w:cs="Angsana New"/>
          <w:sz w:val="30"/>
          <w:szCs w:val="30"/>
        </w:rPr>
        <w:t xml:space="preserve">ed in statements of comprehensive income as finance costs </w:t>
      </w:r>
      <w:r w:rsidR="00B74878" w:rsidRPr="0086575E">
        <w:rPr>
          <w:rFonts w:ascii="Angsana New" w:hAnsi="Angsana New" w:cs="Angsana New"/>
          <w:sz w:val="30"/>
          <w:szCs w:val="30"/>
        </w:rPr>
        <w:t>f</w:t>
      </w:r>
      <w:r w:rsidR="008D046B" w:rsidRPr="0086575E">
        <w:rPr>
          <w:rFonts w:ascii="Angsana New" w:hAnsi="Angsana New" w:cs="Angsana New"/>
          <w:sz w:val="30"/>
          <w:szCs w:val="30"/>
        </w:rPr>
        <w:t xml:space="preserve">or the three-month and six-month periods ended June </w:t>
      </w:r>
      <w:r w:rsidR="00F61F39" w:rsidRPr="0086575E">
        <w:rPr>
          <w:rFonts w:ascii="Angsana New" w:hAnsi="Angsana New" w:cs="Angsana New"/>
          <w:sz w:val="30"/>
          <w:szCs w:val="30"/>
        </w:rPr>
        <w:t xml:space="preserve">30, </w:t>
      </w:r>
      <w:r w:rsidR="008D046B" w:rsidRPr="0086575E">
        <w:rPr>
          <w:rFonts w:ascii="Angsana New" w:hAnsi="Angsana New" w:cs="Angsana New"/>
          <w:sz w:val="30"/>
          <w:szCs w:val="30"/>
          <w:cs/>
        </w:rPr>
        <w:t>2025</w:t>
      </w:r>
      <w:r w:rsidR="008D046B" w:rsidRPr="0086575E">
        <w:rPr>
          <w:rFonts w:ascii="Angsana New" w:hAnsi="Angsana New" w:cs="Angsana New"/>
          <w:sz w:val="30"/>
          <w:szCs w:val="30"/>
        </w:rPr>
        <w:t xml:space="preserve">, amounting to Baht </w:t>
      </w:r>
      <w:r w:rsidR="008D046B" w:rsidRPr="0086575E">
        <w:rPr>
          <w:rFonts w:ascii="Angsana New" w:hAnsi="Angsana New" w:cs="Angsana New"/>
          <w:sz w:val="30"/>
          <w:szCs w:val="30"/>
          <w:cs/>
        </w:rPr>
        <w:t>40</w:t>
      </w:r>
      <w:r w:rsidR="008D046B" w:rsidRPr="0086575E">
        <w:rPr>
          <w:rFonts w:ascii="Angsana New" w:hAnsi="Angsana New" w:cs="Angsana New"/>
          <w:sz w:val="30"/>
          <w:szCs w:val="30"/>
        </w:rPr>
        <w:t>,</w:t>
      </w:r>
      <w:r w:rsidR="008D046B" w:rsidRPr="0086575E">
        <w:rPr>
          <w:rFonts w:ascii="Angsana New" w:hAnsi="Angsana New" w:cs="Angsana New"/>
          <w:sz w:val="30"/>
          <w:szCs w:val="30"/>
          <w:cs/>
        </w:rPr>
        <w:t xml:space="preserve">778.93 </w:t>
      </w:r>
      <w:r w:rsidR="008D046B" w:rsidRPr="0086575E">
        <w:rPr>
          <w:rFonts w:ascii="Angsana New" w:hAnsi="Angsana New" w:cs="Angsana New"/>
          <w:sz w:val="30"/>
          <w:szCs w:val="30"/>
        </w:rPr>
        <w:t xml:space="preserve">and Baht </w:t>
      </w:r>
      <w:r w:rsidR="008D046B" w:rsidRPr="0086575E">
        <w:rPr>
          <w:rFonts w:ascii="Angsana New" w:hAnsi="Angsana New" w:cs="Angsana New"/>
          <w:sz w:val="30"/>
          <w:szCs w:val="30"/>
          <w:cs/>
        </w:rPr>
        <w:t>86</w:t>
      </w:r>
      <w:r w:rsidR="008D046B" w:rsidRPr="0086575E">
        <w:rPr>
          <w:rFonts w:ascii="Angsana New" w:hAnsi="Angsana New" w:cs="Angsana New"/>
          <w:sz w:val="30"/>
          <w:szCs w:val="30"/>
        </w:rPr>
        <w:t>,</w:t>
      </w:r>
      <w:r w:rsidR="008D046B" w:rsidRPr="0086575E">
        <w:rPr>
          <w:rFonts w:ascii="Angsana New" w:hAnsi="Angsana New" w:cs="Angsana New"/>
          <w:sz w:val="30"/>
          <w:szCs w:val="30"/>
          <w:cs/>
        </w:rPr>
        <w:t>979.68</w:t>
      </w:r>
      <w:r w:rsidR="008D046B" w:rsidRPr="0086575E">
        <w:rPr>
          <w:rFonts w:ascii="Angsana New" w:hAnsi="Angsana New" w:cs="Angsana New"/>
          <w:sz w:val="30"/>
          <w:szCs w:val="30"/>
        </w:rPr>
        <w:t>, respectively.</w:t>
      </w:r>
      <w:r w:rsidR="00B81BDC" w:rsidRPr="0086575E">
        <w:rPr>
          <w:rFonts w:ascii="Angsana New" w:hAnsi="Angsana New" w:cs="Angsana New" w:hint="cs"/>
          <w:sz w:val="30"/>
          <w:szCs w:val="30"/>
          <w:cs/>
        </w:rPr>
        <w:t xml:space="preserve"> </w:t>
      </w:r>
    </w:p>
    <w:p w14:paraId="6D23B5E1" w14:textId="6A473547" w:rsidR="00046B84" w:rsidRPr="0086575E" w:rsidRDefault="00EE55C0" w:rsidP="006F2D93">
      <w:pPr>
        <w:tabs>
          <w:tab w:val="left" w:pos="426"/>
        </w:tabs>
        <w:spacing w:before="240" w:after="0" w:line="240" w:lineRule="auto"/>
        <w:jc w:val="thaiDistribute"/>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1</w:t>
      </w:r>
      <w:r w:rsidR="00BB7721" w:rsidRPr="0086575E">
        <w:rPr>
          <w:rFonts w:ascii="Angsana New" w:eastAsia="Times New Roman" w:hAnsi="Angsana New" w:cs="Angsana New" w:hint="cs"/>
          <w:b/>
          <w:bCs/>
          <w:sz w:val="30"/>
          <w:szCs w:val="30"/>
          <w:cs/>
        </w:rPr>
        <w:t>3</w:t>
      </w:r>
      <w:r w:rsidR="00046B84" w:rsidRPr="0086575E">
        <w:rPr>
          <w:rFonts w:ascii="Angsana New" w:eastAsia="Times New Roman" w:hAnsi="Angsana New" w:cs="Angsana New"/>
          <w:b/>
          <w:bCs/>
          <w:sz w:val="30"/>
          <w:szCs w:val="30"/>
        </w:rPr>
        <w:t>.</w:t>
      </w:r>
      <w:r w:rsidR="00046B84" w:rsidRPr="0086575E">
        <w:rPr>
          <w:rFonts w:ascii="Angsana New" w:eastAsia="Times New Roman" w:hAnsi="Angsana New" w:cs="Angsana New"/>
          <w:b/>
          <w:bCs/>
          <w:sz w:val="30"/>
          <w:szCs w:val="30"/>
          <w:cs/>
        </w:rPr>
        <w:tab/>
      </w:r>
      <w:r w:rsidR="00DF5488" w:rsidRPr="0086575E">
        <w:rPr>
          <w:rFonts w:ascii="Angsana New" w:eastAsia="Times New Roman" w:hAnsi="Angsana New" w:cs="Angsana New"/>
          <w:b/>
          <w:bCs/>
          <w:sz w:val="30"/>
          <w:szCs w:val="30"/>
        </w:rPr>
        <w:t>NON-CURRENT PROVISIONS FOR EMPLOYEE BENEFIT</w:t>
      </w:r>
    </w:p>
    <w:p w14:paraId="545EFD11" w14:textId="2FEA05DD" w:rsidR="00C82FEA" w:rsidRPr="0086575E" w:rsidRDefault="00DF5488" w:rsidP="00C82FEA">
      <w:pPr>
        <w:tabs>
          <w:tab w:val="left" w:pos="900"/>
        </w:tabs>
        <w:spacing w:after="0" w:line="240" w:lineRule="auto"/>
        <w:ind w:left="567" w:right="142"/>
        <w:jc w:val="thaiDistribute"/>
        <w:rPr>
          <w:rFonts w:ascii="Angsana New" w:hAnsi="Angsana New" w:cs="Angsana New"/>
          <w:sz w:val="30"/>
          <w:szCs w:val="30"/>
          <w:cs/>
          <w:lang w:val="th-TH"/>
        </w:rPr>
      </w:pPr>
      <w:r w:rsidRPr="0086575E">
        <w:rPr>
          <w:rFonts w:ascii="Angsana New" w:hAnsi="Angsana New" w:cs="Angsana New"/>
          <w:sz w:val="30"/>
          <w:szCs w:val="30"/>
        </w:rPr>
        <w:t xml:space="preserve">Movement for the six-month periods ended June </w:t>
      </w:r>
      <w:r w:rsidRPr="0086575E">
        <w:rPr>
          <w:rFonts w:ascii="Angsana New" w:hAnsi="Angsana New" w:cs="Angsana New"/>
          <w:sz w:val="30"/>
          <w:szCs w:val="30"/>
          <w:cs/>
        </w:rPr>
        <w:t>30</w:t>
      </w:r>
      <w:r w:rsidRPr="0086575E">
        <w:rPr>
          <w:rFonts w:ascii="Angsana New" w:hAnsi="Angsana New" w:cs="Angsana New"/>
          <w:sz w:val="30"/>
          <w:szCs w:val="30"/>
        </w:rPr>
        <w:t xml:space="preserve">, </w:t>
      </w:r>
      <w:r w:rsidRPr="0086575E">
        <w:rPr>
          <w:rFonts w:ascii="Angsana New" w:hAnsi="Angsana New" w:cs="Angsana New"/>
          <w:sz w:val="30"/>
          <w:szCs w:val="30"/>
          <w:cs/>
        </w:rPr>
        <w:t xml:space="preserve">2025 </w:t>
      </w:r>
      <w:r w:rsidRPr="0086575E">
        <w:rPr>
          <w:rFonts w:ascii="Angsana New" w:hAnsi="Angsana New" w:cs="Angsana New"/>
          <w:sz w:val="30"/>
          <w:szCs w:val="30"/>
        </w:rPr>
        <w:t>are as follows:</w:t>
      </w:r>
    </w:p>
    <w:tbl>
      <w:tblPr>
        <w:tblW w:w="8974" w:type="dxa"/>
        <w:tblInd w:w="534" w:type="dxa"/>
        <w:tblLayout w:type="fixed"/>
        <w:tblLook w:val="01E0" w:firstRow="1" w:lastRow="1" w:firstColumn="1" w:lastColumn="1" w:noHBand="0" w:noVBand="0"/>
      </w:tblPr>
      <w:tblGrid>
        <w:gridCol w:w="5136"/>
        <w:gridCol w:w="2160"/>
        <w:gridCol w:w="1678"/>
      </w:tblGrid>
      <w:tr w:rsidR="0086575E" w:rsidRPr="0086575E" w14:paraId="2D2B3BB6" w14:textId="77777777" w:rsidTr="0086575E">
        <w:trPr>
          <w:trHeight w:val="92"/>
        </w:trPr>
        <w:tc>
          <w:tcPr>
            <w:tcW w:w="5136" w:type="dxa"/>
          </w:tcPr>
          <w:p w14:paraId="5B1F450C" w14:textId="77777777" w:rsidR="00C82FEA" w:rsidRPr="0086575E" w:rsidRDefault="00C82FEA" w:rsidP="00C82FEA">
            <w:pPr>
              <w:spacing w:after="0" w:line="240" w:lineRule="auto"/>
              <w:ind w:right="28"/>
              <w:jc w:val="center"/>
              <w:rPr>
                <w:rFonts w:ascii="Angsana New" w:hAnsi="Angsana New" w:cs="Angsana New"/>
                <w:sz w:val="30"/>
                <w:szCs w:val="30"/>
              </w:rPr>
            </w:pPr>
          </w:p>
        </w:tc>
        <w:tc>
          <w:tcPr>
            <w:tcW w:w="2160" w:type="dxa"/>
          </w:tcPr>
          <w:p w14:paraId="59A8CF53" w14:textId="77777777" w:rsidR="00C82FEA" w:rsidRPr="0086575E" w:rsidRDefault="00C82FEA" w:rsidP="00C82FEA">
            <w:pPr>
              <w:tabs>
                <w:tab w:val="left" w:pos="900"/>
              </w:tabs>
              <w:spacing w:after="0" w:line="240" w:lineRule="auto"/>
              <w:ind w:left="360" w:right="28" w:hanging="360"/>
              <w:jc w:val="right"/>
              <w:rPr>
                <w:rFonts w:ascii="Angsana New" w:hAnsi="Angsana New" w:cs="Angsana New"/>
                <w:i/>
                <w:iCs/>
                <w:sz w:val="30"/>
                <w:szCs w:val="30"/>
                <w:cs/>
              </w:rPr>
            </w:pPr>
          </w:p>
        </w:tc>
        <w:tc>
          <w:tcPr>
            <w:tcW w:w="1678" w:type="dxa"/>
          </w:tcPr>
          <w:p w14:paraId="3C26878F" w14:textId="23BD9825" w:rsidR="00C82FEA" w:rsidRPr="0086575E" w:rsidRDefault="00DF5488" w:rsidP="00C82FEA">
            <w:pPr>
              <w:tabs>
                <w:tab w:val="left" w:pos="900"/>
              </w:tabs>
              <w:spacing w:after="0" w:line="240" w:lineRule="auto"/>
              <w:ind w:left="360" w:right="28" w:hanging="360"/>
              <w:jc w:val="right"/>
              <w:rPr>
                <w:rFonts w:ascii="Angsana New" w:hAnsi="Angsana New" w:cs="Angsana New"/>
                <w:b/>
                <w:bCs/>
                <w:sz w:val="30"/>
                <w:szCs w:val="30"/>
                <w:cs/>
              </w:rPr>
            </w:pPr>
            <w:r w:rsidRPr="0086575E">
              <w:rPr>
                <w:rFonts w:ascii="Angsana New" w:hAnsi="Angsana New" w:cs="Angsana New"/>
                <w:i/>
                <w:iCs/>
                <w:sz w:val="30"/>
                <w:szCs w:val="30"/>
                <w:cs/>
              </w:rPr>
              <w:t>(</w:t>
            </w:r>
            <w:r w:rsidRPr="0086575E">
              <w:rPr>
                <w:rFonts w:ascii="Angsana New" w:hAnsi="Angsana New" w:cs="Angsana New"/>
                <w:i/>
                <w:iCs/>
                <w:sz w:val="30"/>
                <w:szCs w:val="30"/>
              </w:rPr>
              <w:t>Unit: Baht</w:t>
            </w:r>
            <w:r w:rsidRPr="0086575E">
              <w:rPr>
                <w:i/>
                <w:iCs/>
              </w:rPr>
              <w:t>)</w:t>
            </w:r>
          </w:p>
        </w:tc>
      </w:tr>
      <w:tr w:rsidR="0086575E" w:rsidRPr="0086575E" w14:paraId="1B000EA4" w14:textId="77777777" w:rsidTr="0086575E">
        <w:trPr>
          <w:trHeight w:val="395"/>
        </w:trPr>
        <w:tc>
          <w:tcPr>
            <w:tcW w:w="5136" w:type="dxa"/>
          </w:tcPr>
          <w:p w14:paraId="61CDDCB8" w14:textId="481AF8D6" w:rsidR="00C82FEA" w:rsidRPr="0086575E" w:rsidRDefault="00DF5488" w:rsidP="00C82FEA">
            <w:pPr>
              <w:spacing w:after="0" w:line="240" w:lineRule="auto"/>
              <w:ind w:right="28"/>
              <w:jc w:val="thaiDistribute"/>
              <w:rPr>
                <w:rFonts w:ascii="Angsana New" w:hAnsi="Angsana New" w:cs="Angsana New"/>
                <w:sz w:val="30"/>
                <w:szCs w:val="30"/>
                <w:cs/>
              </w:rPr>
            </w:pPr>
            <w:r w:rsidRPr="0086575E">
              <w:rPr>
                <w:rFonts w:ascii="Angsana New" w:hAnsi="Angsana New" w:cs="Angsana New"/>
                <w:sz w:val="30"/>
                <w:szCs w:val="30"/>
              </w:rPr>
              <w:t xml:space="preserve">Balance as at January </w:t>
            </w:r>
            <w:r w:rsidRPr="0086575E">
              <w:rPr>
                <w:rFonts w:ascii="Angsana New" w:hAnsi="Angsana New" w:cs="Angsana New"/>
                <w:sz w:val="30"/>
                <w:szCs w:val="30"/>
                <w:cs/>
              </w:rPr>
              <w:t>1</w:t>
            </w:r>
            <w:r w:rsidRPr="0086575E">
              <w:rPr>
                <w:rFonts w:ascii="Angsana New" w:hAnsi="Angsana New" w:cs="Angsana New"/>
                <w:sz w:val="30"/>
                <w:szCs w:val="30"/>
              </w:rPr>
              <w:t xml:space="preserve">, </w:t>
            </w:r>
            <w:r w:rsidRPr="0086575E">
              <w:rPr>
                <w:rFonts w:ascii="Angsana New" w:hAnsi="Angsana New" w:cs="Angsana New"/>
                <w:sz w:val="30"/>
                <w:szCs w:val="30"/>
                <w:cs/>
              </w:rPr>
              <w:t>2025</w:t>
            </w:r>
          </w:p>
        </w:tc>
        <w:tc>
          <w:tcPr>
            <w:tcW w:w="2160" w:type="dxa"/>
          </w:tcPr>
          <w:p w14:paraId="31995E9A" w14:textId="77777777" w:rsidR="00C82FEA" w:rsidRPr="0086575E" w:rsidRDefault="00C82FEA" w:rsidP="00C82FEA">
            <w:pPr>
              <w:tabs>
                <w:tab w:val="left" w:pos="720"/>
                <w:tab w:val="left" w:pos="1440"/>
                <w:tab w:val="left" w:pos="2160"/>
              </w:tabs>
              <w:spacing w:after="0" w:line="240" w:lineRule="auto"/>
              <w:jc w:val="right"/>
              <w:rPr>
                <w:rFonts w:ascii="Angsana New" w:hAnsi="Angsana New" w:cs="Angsana New"/>
                <w:sz w:val="30"/>
                <w:szCs w:val="30"/>
              </w:rPr>
            </w:pPr>
          </w:p>
        </w:tc>
        <w:tc>
          <w:tcPr>
            <w:tcW w:w="1678" w:type="dxa"/>
          </w:tcPr>
          <w:p w14:paraId="63CF1907" w14:textId="161804EB" w:rsidR="00C82FEA" w:rsidRPr="0086575E" w:rsidRDefault="00247B19" w:rsidP="00C82FEA">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2,495,056.80</w:t>
            </w:r>
          </w:p>
        </w:tc>
      </w:tr>
      <w:tr w:rsidR="0086575E" w:rsidRPr="0086575E" w14:paraId="1E32ED48" w14:textId="77777777" w:rsidTr="0086575E">
        <w:trPr>
          <w:trHeight w:val="287"/>
        </w:trPr>
        <w:tc>
          <w:tcPr>
            <w:tcW w:w="5136" w:type="dxa"/>
          </w:tcPr>
          <w:p w14:paraId="6C3E6F09" w14:textId="25E56EA3" w:rsidR="00C82FEA" w:rsidRPr="0086575E" w:rsidRDefault="00DF5488" w:rsidP="00C82FEA">
            <w:pPr>
              <w:spacing w:after="0" w:line="240" w:lineRule="auto"/>
              <w:ind w:right="28"/>
              <w:jc w:val="thaiDistribute"/>
              <w:rPr>
                <w:rFonts w:ascii="Angsana New" w:hAnsi="Angsana New" w:cs="Angsana New"/>
                <w:sz w:val="30"/>
                <w:szCs w:val="30"/>
                <w:cs/>
              </w:rPr>
            </w:pPr>
            <w:r w:rsidRPr="0086575E">
              <w:rPr>
                <w:rFonts w:ascii="Angsana New" w:hAnsi="Angsana New" w:cs="Angsana New"/>
                <w:sz w:val="30"/>
                <w:szCs w:val="30"/>
              </w:rPr>
              <w:t xml:space="preserve">Current costs of services </w:t>
            </w:r>
            <w:r w:rsidR="00145078" w:rsidRPr="0086575E">
              <w:rPr>
                <w:rFonts w:ascii="Angsana New" w:hAnsi="Angsana New" w:cs="Angsana New"/>
                <w:sz w:val="30"/>
                <w:szCs w:val="30"/>
              </w:rPr>
              <w:t xml:space="preserve">and </w:t>
            </w:r>
            <w:r w:rsidR="003E2CFA" w:rsidRPr="0086575E">
              <w:rPr>
                <w:rFonts w:ascii="Angsana New" w:hAnsi="Angsana New" w:cs="Angsana New"/>
                <w:sz w:val="30"/>
                <w:szCs w:val="30"/>
              </w:rPr>
              <w:t>interest</w:t>
            </w:r>
          </w:p>
        </w:tc>
        <w:tc>
          <w:tcPr>
            <w:tcW w:w="2160" w:type="dxa"/>
          </w:tcPr>
          <w:p w14:paraId="323694B9" w14:textId="77777777" w:rsidR="00C82FEA" w:rsidRPr="0086575E" w:rsidRDefault="00C82FEA" w:rsidP="00C82FEA">
            <w:pPr>
              <w:tabs>
                <w:tab w:val="left" w:pos="720"/>
                <w:tab w:val="left" w:pos="1440"/>
                <w:tab w:val="left" w:pos="2160"/>
              </w:tabs>
              <w:spacing w:after="0" w:line="240" w:lineRule="auto"/>
              <w:jc w:val="right"/>
              <w:rPr>
                <w:rFonts w:ascii="Angsana New" w:hAnsi="Angsana New" w:cs="Angsana New"/>
                <w:sz w:val="30"/>
                <w:szCs w:val="30"/>
              </w:rPr>
            </w:pPr>
          </w:p>
        </w:tc>
        <w:tc>
          <w:tcPr>
            <w:tcW w:w="1678" w:type="dxa"/>
          </w:tcPr>
          <w:p w14:paraId="72F438C6" w14:textId="714A842A" w:rsidR="00C82FEA" w:rsidRPr="0086575E" w:rsidRDefault="009B6B37" w:rsidP="004A386A">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265,690.</w:t>
            </w:r>
            <w:r w:rsidR="00CC0A8F" w:rsidRPr="0086575E">
              <w:rPr>
                <w:rFonts w:ascii="Angsana New" w:hAnsi="Angsana New" w:cs="Angsana New"/>
                <w:sz w:val="30"/>
                <w:szCs w:val="30"/>
              </w:rPr>
              <w:t>02</w:t>
            </w:r>
          </w:p>
        </w:tc>
      </w:tr>
      <w:tr w:rsidR="0086575E" w:rsidRPr="0086575E" w14:paraId="14E09F52" w14:textId="77777777" w:rsidTr="0086575E">
        <w:trPr>
          <w:trHeight w:val="487"/>
        </w:trPr>
        <w:tc>
          <w:tcPr>
            <w:tcW w:w="5136" w:type="dxa"/>
          </w:tcPr>
          <w:p w14:paraId="0627B8C2" w14:textId="69273C9B" w:rsidR="00C82FEA" w:rsidRPr="0086575E" w:rsidRDefault="00DF5488" w:rsidP="00C82FEA">
            <w:pPr>
              <w:spacing w:after="0" w:line="240" w:lineRule="auto"/>
              <w:ind w:right="28"/>
              <w:jc w:val="thaiDistribute"/>
              <w:rPr>
                <w:rFonts w:ascii="Angsana New" w:hAnsi="Angsana New" w:cs="Angsana New"/>
                <w:sz w:val="30"/>
                <w:szCs w:val="30"/>
              </w:rPr>
            </w:pPr>
            <w:r w:rsidRPr="0086575E">
              <w:rPr>
                <w:rFonts w:ascii="Angsana New" w:hAnsi="Angsana New" w:cs="Angsana New"/>
                <w:sz w:val="30"/>
                <w:szCs w:val="30"/>
              </w:rPr>
              <w:t xml:space="preserve">Balance as at June </w:t>
            </w:r>
            <w:r w:rsidRPr="0086575E">
              <w:rPr>
                <w:rFonts w:ascii="Angsana New" w:hAnsi="Angsana New" w:cs="Angsana New"/>
                <w:sz w:val="30"/>
                <w:szCs w:val="30"/>
                <w:cs/>
              </w:rPr>
              <w:t>30</w:t>
            </w:r>
            <w:r w:rsidRPr="0086575E">
              <w:rPr>
                <w:rFonts w:ascii="Angsana New" w:hAnsi="Angsana New" w:cs="Angsana New"/>
                <w:sz w:val="30"/>
                <w:szCs w:val="30"/>
              </w:rPr>
              <w:t xml:space="preserve">, </w:t>
            </w:r>
            <w:r w:rsidRPr="0086575E">
              <w:rPr>
                <w:rFonts w:ascii="Angsana New" w:hAnsi="Angsana New" w:cs="Angsana New"/>
                <w:sz w:val="30"/>
                <w:szCs w:val="30"/>
                <w:cs/>
              </w:rPr>
              <w:t>2025</w:t>
            </w:r>
          </w:p>
        </w:tc>
        <w:tc>
          <w:tcPr>
            <w:tcW w:w="2160" w:type="dxa"/>
          </w:tcPr>
          <w:p w14:paraId="3CE7A645" w14:textId="77777777" w:rsidR="00C82FEA" w:rsidRPr="0086575E" w:rsidRDefault="00C82FEA" w:rsidP="00C82FEA">
            <w:pPr>
              <w:tabs>
                <w:tab w:val="left" w:pos="720"/>
                <w:tab w:val="left" w:pos="1440"/>
                <w:tab w:val="left" w:pos="2160"/>
              </w:tabs>
              <w:spacing w:after="0" w:line="240" w:lineRule="auto"/>
              <w:jc w:val="right"/>
              <w:rPr>
                <w:rFonts w:ascii="Angsana New" w:hAnsi="Angsana New" w:cs="Angsana New"/>
                <w:sz w:val="30"/>
                <w:szCs w:val="30"/>
              </w:rPr>
            </w:pPr>
          </w:p>
        </w:tc>
        <w:tc>
          <w:tcPr>
            <w:tcW w:w="1678" w:type="dxa"/>
          </w:tcPr>
          <w:p w14:paraId="1DE27CF6" w14:textId="478D683F" w:rsidR="00C82FEA" w:rsidRPr="0086575E" w:rsidRDefault="00C15666" w:rsidP="0048062F">
            <w:pPr>
              <w:pBdr>
                <w:top w:val="single" w:sz="4" w:space="1" w:color="auto"/>
                <w:bottom w:val="double" w:sz="4" w:space="1" w:color="auto"/>
              </w:pBdr>
              <w:tabs>
                <w:tab w:val="left" w:pos="720"/>
                <w:tab w:val="decimal" w:pos="1019"/>
                <w:tab w:val="left" w:pos="1392"/>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2,760,746.82</w:t>
            </w:r>
          </w:p>
        </w:tc>
      </w:tr>
    </w:tbl>
    <w:p w14:paraId="084CB7E0" w14:textId="264E52D4" w:rsidR="00C82FEA" w:rsidRPr="0086575E" w:rsidRDefault="00A81344" w:rsidP="00C82FEA">
      <w:pPr>
        <w:spacing w:before="240" w:after="0" w:line="240" w:lineRule="auto"/>
        <w:ind w:left="567"/>
        <w:jc w:val="thaiDistribute"/>
        <w:rPr>
          <w:rFonts w:ascii="Angsana New" w:hAnsi="Angsana New" w:cs="Angsana New"/>
          <w:spacing w:val="-6"/>
          <w:sz w:val="30"/>
          <w:szCs w:val="30"/>
        </w:rPr>
      </w:pPr>
      <w:r w:rsidRPr="0086575E">
        <w:rPr>
          <w:rFonts w:ascii="Angsana New" w:hAnsi="Angsana New" w:cs="Angsana New"/>
          <w:spacing w:val="-6"/>
          <w:sz w:val="30"/>
          <w:szCs w:val="30"/>
        </w:rPr>
        <w:t xml:space="preserve">Expenses related to long-term employee benefits for the three-month and six-month periods ended June </w:t>
      </w:r>
      <w:r w:rsidR="00F61F39" w:rsidRPr="0086575E">
        <w:rPr>
          <w:rFonts w:ascii="Angsana New" w:hAnsi="Angsana New" w:cs="Angsana New"/>
          <w:spacing w:val="-6"/>
          <w:sz w:val="30"/>
          <w:szCs w:val="30"/>
        </w:rPr>
        <w:t xml:space="preserve">30, </w:t>
      </w:r>
      <w:r w:rsidRPr="0086575E">
        <w:rPr>
          <w:rFonts w:ascii="Angsana New" w:hAnsi="Angsana New" w:cs="Angsana New"/>
          <w:spacing w:val="-6"/>
          <w:sz w:val="30"/>
          <w:szCs w:val="30"/>
          <w:cs/>
        </w:rPr>
        <w:t xml:space="preserve">2025 </w:t>
      </w:r>
      <w:r w:rsidRPr="0086575E">
        <w:rPr>
          <w:rFonts w:ascii="Angsana New" w:hAnsi="Angsana New" w:cs="Angsana New"/>
          <w:spacing w:val="-6"/>
          <w:sz w:val="30"/>
          <w:szCs w:val="30"/>
        </w:rPr>
        <w:t xml:space="preserve">and </w:t>
      </w:r>
      <w:r w:rsidRPr="0086575E">
        <w:rPr>
          <w:rFonts w:ascii="Angsana New" w:hAnsi="Angsana New" w:cs="Angsana New"/>
          <w:spacing w:val="-6"/>
          <w:sz w:val="30"/>
          <w:szCs w:val="30"/>
          <w:cs/>
        </w:rPr>
        <w:t xml:space="preserve">2024 </w:t>
      </w:r>
      <w:r w:rsidRPr="0086575E">
        <w:rPr>
          <w:rFonts w:ascii="Angsana New" w:hAnsi="Angsana New" w:cs="Angsana New"/>
          <w:spacing w:val="-6"/>
          <w:sz w:val="30"/>
          <w:szCs w:val="30"/>
        </w:rPr>
        <w:t>recogni</w:t>
      </w:r>
      <w:r w:rsidR="00F61F39" w:rsidRPr="0086575E">
        <w:rPr>
          <w:rFonts w:ascii="Angsana New" w:hAnsi="Angsana New" w:cs="Angsana New"/>
          <w:spacing w:val="-6"/>
          <w:sz w:val="30"/>
          <w:szCs w:val="30"/>
        </w:rPr>
        <w:t>z</w:t>
      </w:r>
      <w:r w:rsidRPr="0086575E">
        <w:rPr>
          <w:rFonts w:ascii="Angsana New" w:hAnsi="Angsana New" w:cs="Angsana New"/>
          <w:spacing w:val="-6"/>
          <w:sz w:val="30"/>
          <w:szCs w:val="30"/>
        </w:rPr>
        <w:t>ed in</w:t>
      </w:r>
      <w:r w:rsidR="00F61F39" w:rsidRPr="0086575E">
        <w:rPr>
          <w:rFonts w:ascii="Angsana New" w:hAnsi="Angsana New" w:cs="Angsana New"/>
          <w:spacing w:val="-6"/>
          <w:sz w:val="30"/>
          <w:szCs w:val="30"/>
        </w:rPr>
        <w:t xml:space="preserve"> comprehensive income </w:t>
      </w:r>
      <w:r w:rsidRPr="0086575E">
        <w:rPr>
          <w:rFonts w:ascii="Angsana New" w:hAnsi="Angsana New" w:cs="Angsana New"/>
          <w:spacing w:val="-6"/>
          <w:sz w:val="30"/>
          <w:szCs w:val="30"/>
        </w:rPr>
        <w:t>were as follows:</w:t>
      </w:r>
    </w:p>
    <w:tbl>
      <w:tblPr>
        <w:tblW w:w="9105" w:type="dxa"/>
        <w:tblInd w:w="534" w:type="dxa"/>
        <w:tblLayout w:type="fixed"/>
        <w:tblLook w:val="01E0" w:firstRow="1" w:lastRow="1" w:firstColumn="1" w:lastColumn="1" w:noHBand="0" w:noVBand="0"/>
      </w:tblPr>
      <w:tblGrid>
        <w:gridCol w:w="2301"/>
        <w:gridCol w:w="1701"/>
        <w:gridCol w:w="1701"/>
        <w:gridCol w:w="1701"/>
        <w:gridCol w:w="1701"/>
      </w:tblGrid>
      <w:tr w:rsidR="0086575E" w:rsidRPr="0086575E" w14:paraId="4FC884A1" w14:textId="77777777" w:rsidTr="0086575E">
        <w:trPr>
          <w:trHeight w:val="326"/>
        </w:trPr>
        <w:tc>
          <w:tcPr>
            <w:tcW w:w="2301" w:type="dxa"/>
          </w:tcPr>
          <w:p w14:paraId="4D961F2F" w14:textId="77777777" w:rsidR="00866B4A" w:rsidRPr="0086575E" w:rsidRDefault="00866B4A" w:rsidP="00C82FEA">
            <w:pPr>
              <w:spacing w:after="0" w:line="240" w:lineRule="auto"/>
              <w:ind w:left="33" w:right="28"/>
              <w:jc w:val="center"/>
              <w:rPr>
                <w:rFonts w:ascii="Angsana New" w:hAnsi="Angsana New" w:cs="Angsana New"/>
                <w:sz w:val="30"/>
                <w:szCs w:val="30"/>
              </w:rPr>
            </w:pPr>
          </w:p>
        </w:tc>
        <w:tc>
          <w:tcPr>
            <w:tcW w:w="6804" w:type="dxa"/>
            <w:gridSpan w:val="4"/>
          </w:tcPr>
          <w:p w14:paraId="2168E290" w14:textId="2535B9E6" w:rsidR="00866B4A" w:rsidRPr="0086575E" w:rsidRDefault="00AF02EF" w:rsidP="00044D80">
            <w:pPr>
              <w:pBdr>
                <w:bottom w:val="single" w:sz="4" w:space="1" w:color="auto"/>
              </w:pBdr>
              <w:tabs>
                <w:tab w:val="left" w:pos="900"/>
              </w:tabs>
              <w:spacing w:after="0" w:line="240" w:lineRule="auto"/>
              <w:ind w:left="360" w:right="28" w:hanging="360"/>
              <w:jc w:val="right"/>
              <w:rPr>
                <w:rFonts w:ascii="Angsana New" w:hAnsi="Angsana New" w:cs="Angsana New"/>
                <w:b/>
                <w:bCs/>
                <w:sz w:val="30"/>
                <w:szCs w:val="30"/>
                <w:cs/>
              </w:rPr>
            </w:pPr>
            <w:r w:rsidRPr="0086575E">
              <w:rPr>
                <w:rFonts w:ascii="Angsana New" w:eastAsia="Times New Roman" w:hAnsi="Angsana New" w:cs="Angsana New"/>
                <w:i/>
                <w:iCs/>
                <w:sz w:val="30"/>
                <w:szCs w:val="30"/>
              </w:rPr>
              <w:t>(Unit: Baht)</w:t>
            </w:r>
          </w:p>
        </w:tc>
      </w:tr>
      <w:tr w:rsidR="0086575E" w:rsidRPr="0086575E" w14:paraId="4F48C407" w14:textId="77777777" w:rsidTr="0086575E">
        <w:trPr>
          <w:trHeight w:val="326"/>
        </w:trPr>
        <w:tc>
          <w:tcPr>
            <w:tcW w:w="2301" w:type="dxa"/>
          </w:tcPr>
          <w:p w14:paraId="365D5ADE" w14:textId="77777777" w:rsidR="00345592" w:rsidRPr="0086575E" w:rsidRDefault="00345592" w:rsidP="00345592">
            <w:pPr>
              <w:spacing w:after="0" w:line="240" w:lineRule="auto"/>
              <w:ind w:left="33" w:right="28"/>
              <w:jc w:val="center"/>
              <w:rPr>
                <w:rFonts w:ascii="Angsana New" w:hAnsi="Angsana New" w:cs="Angsana New"/>
                <w:sz w:val="30"/>
                <w:szCs w:val="30"/>
              </w:rPr>
            </w:pPr>
          </w:p>
        </w:tc>
        <w:tc>
          <w:tcPr>
            <w:tcW w:w="3402" w:type="dxa"/>
            <w:gridSpan w:val="2"/>
          </w:tcPr>
          <w:p w14:paraId="70A1B63B" w14:textId="77777777" w:rsidR="009323B7" w:rsidRPr="0086575E" w:rsidRDefault="009323B7" w:rsidP="00345592">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rPr>
            </w:pPr>
            <w:r w:rsidRPr="0086575E">
              <w:rPr>
                <w:rFonts w:ascii="Angsana New" w:hAnsi="Angsana New" w:cs="Angsana New"/>
                <w:b/>
                <w:bCs/>
                <w:sz w:val="30"/>
                <w:szCs w:val="30"/>
              </w:rPr>
              <w:t xml:space="preserve">For the three-month periods </w:t>
            </w:r>
          </w:p>
          <w:p w14:paraId="156B0D91" w14:textId="1B99A6D3" w:rsidR="00B979AE" w:rsidRPr="0086575E" w:rsidRDefault="009323B7" w:rsidP="00345592">
            <w:pPr>
              <w:pBdr>
                <w:bottom w:val="single" w:sz="4" w:space="1" w:color="auto"/>
              </w:pBdr>
              <w:tabs>
                <w:tab w:val="left" w:pos="900"/>
              </w:tabs>
              <w:spacing w:after="0" w:line="240" w:lineRule="auto"/>
              <w:ind w:left="360" w:right="28" w:hanging="360"/>
              <w:jc w:val="center"/>
              <w:rPr>
                <w:rFonts w:ascii="Angsana New" w:hAnsi="Angsana New" w:cs="Angsana New"/>
                <w:i/>
                <w:iCs/>
                <w:sz w:val="30"/>
                <w:szCs w:val="30"/>
                <w:cs/>
              </w:rPr>
            </w:pPr>
            <w:r w:rsidRPr="0086575E">
              <w:rPr>
                <w:rFonts w:ascii="Angsana New" w:hAnsi="Angsana New" w:cs="Angsana New"/>
                <w:b/>
                <w:bCs/>
                <w:sz w:val="30"/>
                <w:szCs w:val="30"/>
              </w:rPr>
              <w:t xml:space="preserve">ended June </w:t>
            </w:r>
            <w:r w:rsidRPr="0086575E">
              <w:rPr>
                <w:rFonts w:ascii="Angsana New" w:hAnsi="Angsana New" w:cs="Angsana New"/>
                <w:b/>
                <w:bCs/>
                <w:sz w:val="30"/>
                <w:szCs w:val="30"/>
                <w:cs/>
              </w:rPr>
              <w:t>30</w:t>
            </w:r>
            <w:r w:rsidRPr="0086575E">
              <w:rPr>
                <w:rFonts w:ascii="Angsana New" w:hAnsi="Angsana New" w:cs="Angsana New"/>
                <w:b/>
                <w:bCs/>
                <w:sz w:val="30"/>
                <w:szCs w:val="30"/>
              </w:rPr>
              <w:t>,</w:t>
            </w:r>
          </w:p>
        </w:tc>
        <w:tc>
          <w:tcPr>
            <w:tcW w:w="3402" w:type="dxa"/>
            <w:gridSpan w:val="2"/>
          </w:tcPr>
          <w:p w14:paraId="2B4A6657" w14:textId="77777777" w:rsidR="009323B7" w:rsidRPr="0086575E" w:rsidRDefault="009323B7" w:rsidP="00345592">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rPr>
            </w:pPr>
            <w:r w:rsidRPr="0086575E">
              <w:rPr>
                <w:rFonts w:ascii="Angsana New" w:hAnsi="Angsana New" w:cs="Angsana New"/>
                <w:b/>
                <w:bCs/>
                <w:sz w:val="30"/>
                <w:szCs w:val="30"/>
              </w:rPr>
              <w:t xml:space="preserve">For the six-month periods </w:t>
            </w:r>
          </w:p>
          <w:p w14:paraId="201E8E60" w14:textId="52BCAD1F" w:rsidR="00B979AE" w:rsidRPr="0086575E" w:rsidRDefault="009323B7" w:rsidP="00345592">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cs/>
              </w:rPr>
            </w:pPr>
            <w:r w:rsidRPr="0086575E">
              <w:rPr>
                <w:rFonts w:ascii="Angsana New" w:hAnsi="Angsana New" w:cs="Angsana New"/>
                <w:b/>
                <w:bCs/>
                <w:sz w:val="30"/>
                <w:szCs w:val="30"/>
              </w:rPr>
              <w:t xml:space="preserve">ended June </w:t>
            </w:r>
            <w:r w:rsidRPr="0086575E">
              <w:rPr>
                <w:rFonts w:ascii="Angsana New" w:hAnsi="Angsana New" w:cs="Angsana New"/>
                <w:b/>
                <w:bCs/>
                <w:sz w:val="30"/>
                <w:szCs w:val="30"/>
                <w:cs/>
              </w:rPr>
              <w:t>30</w:t>
            </w:r>
            <w:r w:rsidRPr="0086575E">
              <w:rPr>
                <w:rFonts w:ascii="Angsana New" w:hAnsi="Angsana New" w:cs="Angsana New"/>
                <w:b/>
                <w:bCs/>
                <w:sz w:val="30"/>
                <w:szCs w:val="30"/>
              </w:rPr>
              <w:t>,</w:t>
            </w:r>
          </w:p>
        </w:tc>
      </w:tr>
      <w:tr w:rsidR="0086575E" w:rsidRPr="0086575E" w14:paraId="6D237029" w14:textId="77777777" w:rsidTr="0086575E">
        <w:trPr>
          <w:trHeight w:val="83"/>
        </w:trPr>
        <w:tc>
          <w:tcPr>
            <w:tcW w:w="2301" w:type="dxa"/>
          </w:tcPr>
          <w:p w14:paraId="3288BAC3" w14:textId="77777777" w:rsidR="00345592" w:rsidRPr="0086575E" w:rsidRDefault="00345592" w:rsidP="00345592">
            <w:pPr>
              <w:spacing w:after="0" w:line="240" w:lineRule="auto"/>
              <w:ind w:left="33" w:right="28"/>
              <w:jc w:val="center"/>
              <w:rPr>
                <w:rFonts w:ascii="Angsana New" w:hAnsi="Angsana New" w:cs="Angsana New"/>
                <w:sz w:val="30"/>
                <w:szCs w:val="30"/>
              </w:rPr>
            </w:pPr>
          </w:p>
        </w:tc>
        <w:tc>
          <w:tcPr>
            <w:tcW w:w="1701" w:type="dxa"/>
            <w:vAlign w:val="bottom"/>
          </w:tcPr>
          <w:p w14:paraId="63010B73" w14:textId="4405FC1C" w:rsidR="00345592" w:rsidRPr="0086575E" w:rsidRDefault="00AE7E18" w:rsidP="00345592">
            <w:pPr>
              <w:pBdr>
                <w:bottom w:val="single" w:sz="4" w:space="1" w:color="auto"/>
              </w:pBdr>
              <w:tabs>
                <w:tab w:val="left" w:pos="720"/>
                <w:tab w:val="left" w:pos="1440"/>
                <w:tab w:val="left" w:pos="2160"/>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hint="cs"/>
                <w:b/>
                <w:bCs/>
                <w:sz w:val="30"/>
                <w:szCs w:val="30"/>
                <w:cs/>
              </w:rPr>
              <w:t>2025</w:t>
            </w:r>
          </w:p>
        </w:tc>
        <w:tc>
          <w:tcPr>
            <w:tcW w:w="1701" w:type="dxa"/>
            <w:vAlign w:val="bottom"/>
          </w:tcPr>
          <w:p w14:paraId="2E086A93" w14:textId="68BF26F4" w:rsidR="00345592" w:rsidRPr="0086575E" w:rsidRDefault="00AE7E18" w:rsidP="00345592">
            <w:pPr>
              <w:pBdr>
                <w:bottom w:val="single" w:sz="4" w:space="1" w:color="auto"/>
              </w:pBdr>
              <w:tabs>
                <w:tab w:val="left" w:pos="720"/>
                <w:tab w:val="left" w:pos="1440"/>
                <w:tab w:val="left" w:pos="2160"/>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hint="cs"/>
                <w:b/>
                <w:bCs/>
                <w:sz w:val="30"/>
                <w:szCs w:val="30"/>
                <w:cs/>
              </w:rPr>
              <w:t>2024</w:t>
            </w:r>
          </w:p>
        </w:tc>
        <w:tc>
          <w:tcPr>
            <w:tcW w:w="1701" w:type="dxa"/>
            <w:vAlign w:val="bottom"/>
          </w:tcPr>
          <w:p w14:paraId="427188CE" w14:textId="587C851D" w:rsidR="00345592" w:rsidRPr="0086575E" w:rsidRDefault="00AE7E18" w:rsidP="00345592">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86575E">
              <w:rPr>
                <w:rFonts w:ascii="Angsana New" w:eastAsia="Times New Roman" w:hAnsi="Angsana New" w:cs="Angsana New" w:hint="cs"/>
                <w:b/>
                <w:bCs/>
                <w:sz w:val="30"/>
                <w:szCs w:val="30"/>
                <w:cs/>
              </w:rPr>
              <w:t>2025</w:t>
            </w:r>
          </w:p>
        </w:tc>
        <w:tc>
          <w:tcPr>
            <w:tcW w:w="1701" w:type="dxa"/>
            <w:vAlign w:val="bottom"/>
          </w:tcPr>
          <w:p w14:paraId="189A28FF" w14:textId="17A694E8" w:rsidR="00345592" w:rsidRPr="0086575E" w:rsidRDefault="00AE7E18" w:rsidP="00345592">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86575E">
              <w:rPr>
                <w:rFonts w:ascii="Angsana New" w:eastAsia="Times New Roman" w:hAnsi="Angsana New" w:cs="Angsana New" w:hint="cs"/>
                <w:b/>
                <w:bCs/>
                <w:sz w:val="30"/>
                <w:szCs w:val="30"/>
                <w:cs/>
              </w:rPr>
              <w:t>2024</w:t>
            </w:r>
          </w:p>
        </w:tc>
      </w:tr>
      <w:tr w:rsidR="0086575E" w:rsidRPr="0086575E" w14:paraId="5AF843C7" w14:textId="77777777" w:rsidTr="0086575E">
        <w:trPr>
          <w:trHeight w:val="431"/>
        </w:trPr>
        <w:tc>
          <w:tcPr>
            <w:tcW w:w="2301" w:type="dxa"/>
          </w:tcPr>
          <w:p w14:paraId="0392D793" w14:textId="36521CD5" w:rsidR="008579DE" w:rsidRPr="0086575E" w:rsidRDefault="00AE7E18" w:rsidP="008579DE">
            <w:pPr>
              <w:spacing w:after="0" w:line="240" w:lineRule="auto"/>
              <w:ind w:left="33" w:right="28"/>
              <w:jc w:val="thaiDistribute"/>
              <w:rPr>
                <w:rFonts w:ascii="Angsana New" w:hAnsi="Angsana New" w:cs="Angsana New"/>
                <w:sz w:val="30"/>
                <w:szCs w:val="30"/>
                <w:cs/>
              </w:rPr>
            </w:pPr>
            <w:r w:rsidRPr="0086575E">
              <w:rPr>
                <w:rFonts w:ascii="Angsana New" w:hAnsi="Angsana New" w:cs="Angsana New"/>
                <w:sz w:val="30"/>
                <w:szCs w:val="30"/>
              </w:rPr>
              <w:t>Distribution costs</w:t>
            </w:r>
          </w:p>
        </w:tc>
        <w:tc>
          <w:tcPr>
            <w:tcW w:w="1701" w:type="dxa"/>
          </w:tcPr>
          <w:p w14:paraId="1DDAC838" w14:textId="29A5E7D6" w:rsidR="008579DE" w:rsidRPr="0086575E" w:rsidRDefault="000656C2" w:rsidP="008579DE">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cs/>
              </w:rPr>
              <w:t>2</w:t>
            </w:r>
            <w:r w:rsidRPr="0086575E">
              <w:rPr>
                <w:rFonts w:ascii="Angsana New" w:hAnsi="Angsana New" w:cs="Angsana New"/>
                <w:sz w:val="30"/>
                <w:szCs w:val="30"/>
              </w:rPr>
              <w:t>,</w:t>
            </w:r>
            <w:r w:rsidRPr="0086575E">
              <w:rPr>
                <w:rFonts w:ascii="Angsana New" w:hAnsi="Angsana New" w:cs="Angsana New"/>
                <w:sz w:val="30"/>
                <w:szCs w:val="30"/>
                <w:cs/>
              </w:rPr>
              <w:t>800.77</w:t>
            </w:r>
          </w:p>
        </w:tc>
        <w:tc>
          <w:tcPr>
            <w:tcW w:w="1701" w:type="dxa"/>
          </w:tcPr>
          <w:p w14:paraId="5D306CBB" w14:textId="48B73274" w:rsidR="008579DE" w:rsidRPr="0086575E" w:rsidRDefault="008579DE" w:rsidP="008579DE">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2,263.20</w:t>
            </w:r>
          </w:p>
        </w:tc>
        <w:tc>
          <w:tcPr>
            <w:tcW w:w="1701" w:type="dxa"/>
          </w:tcPr>
          <w:p w14:paraId="3364CD7D" w14:textId="166F2E23" w:rsidR="008579DE" w:rsidRPr="0086575E" w:rsidRDefault="00992F26" w:rsidP="008579DE">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5,601.54</w:t>
            </w:r>
          </w:p>
        </w:tc>
        <w:tc>
          <w:tcPr>
            <w:tcW w:w="1701" w:type="dxa"/>
          </w:tcPr>
          <w:p w14:paraId="3D2BF8E5" w14:textId="643DC61D" w:rsidR="008579DE" w:rsidRPr="0086575E" w:rsidRDefault="008579DE" w:rsidP="008579DE">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4,526.40</w:t>
            </w:r>
          </w:p>
        </w:tc>
      </w:tr>
      <w:tr w:rsidR="0086575E" w:rsidRPr="0086575E" w14:paraId="2F43B56B" w14:textId="77777777" w:rsidTr="0086575E">
        <w:trPr>
          <w:trHeight w:val="361"/>
        </w:trPr>
        <w:tc>
          <w:tcPr>
            <w:tcW w:w="2301" w:type="dxa"/>
          </w:tcPr>
          <w:p w14:paraId="014D1A4A" w14:textId="4F5708A2" w:rsidR="008579DE" w:rsidRPr="0086575E" w:rsidRDefault="00AE7E18" w:rsidP="008579DE">
            <w:pPr>
              <w:spacing w:after="0" w:line="240" w:lineRule="auto"/>
              <w:ind w:left="33" w:right="28"/>
              <w:jc w:val="thaiDistribute"/>
              <w:rPr>
                <w:rFonts w:ascii="Angsana New" w:hAnsi="Angsana New" w:cs="Angsana New"/>
                <w:sz w:val="30"/>
                <w:szCs w:val="30"/>
                <w:cs/>
              </w:rPr>
            </w:pPr>
            <w:r w:rsidRPr="0086575E">
              <w:rPr>
                <w:rFonts w:ascii="Angsana New" w:hAnsi="Angsana New" w:cs="Angsana New"/>
                <w:sz w:val="30"/>
                <w:szCs w:val="30"/>
              </w:rPr>
              <w:t>Administrative expenses</w:t>
            </w:r>
          </w:p>
        </w:tc>
        <w:tc>
          <w:tcPr>
            <w:tcW w:w="1701" w:type="dxa"/>
          </w:tcPr>
          <w:p w14:paraId="5933B3CE" w14:textId="7DCD26EB" w:rsidR="008579DE" w:rsidRPr="0086575E" w:rsidRDefault="00895667" w:rsidP="008579DE">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130,044.24</w:t>
            </w:r>
          </w:p>
        </w:tc>
        <w:tc>
          <w:tcPr>
            <w:tcW w:w="1701" w:type="dxa"/>
          </w:tcPr>
          <w:p w14:paraId="77C0A3E2" w14:textId="19650C33" w:rsidR="008579DE" w:rsidRPr="0086575E" w:rsidRDefault="008579DE" w:rsidP="008579DE">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126,097.95</w:t>
            </w:r>
          </w:p>
        </w:tc>
        <w:tc>
          <w:tcPr>
            <w:tcW w:w="1701" w:type="dxa"/>
          </w:tcPr>
          <w:p w14:paraId="05F63911" w14:textId="28E5B806" w:rsidR="008579DE" w:rsidRPr="0086575E" w:rsidRDefault="00FB24A1" w:rsidP="008579DE">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260,088.48</w:t>
            </w:r>
          </w:p>
        </w:tc>
        <w:tc>
          <w:tcPr>
            <w:tcW w:w="1701" w:type="dxa"/>
          </w:tcPr>
          <w:p w14:paraId="51F7ECC9" w14:textId="09D91901" w:rsidR="008579DE" w:rsidRPr="0086575E" w:rsidRDefault="008579DE" w:rsidP="008579DE">
            <w:pPr>
              <w:pBdr>
                <w:bottom w:val="sing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252,195.90</w:t>
            </w:r>
          </w:p>
        </w:tc>
      </w:tr>
      <w:tr w:rsidR="0086575E" w:rsidRPr="0086575E" w14:paraId="2833952E" w14:textId="77777777" w:rsidTr="0086575E">
        <w:trPr>
          <w:trHeight w:val="525"/>
        </w:trPr>
        <w:tc>
          <w:tcPr>
            <w:tcW w:w="2301" w:type="dxa"/>
          </w:tcPr>
          <w:p w14:paraId="53938EA8" w14:textId="1F4B624A" w:rsidR="008579DE" w:rsidRPr="0086575E" w:rsidRDefault="00AE7E18" w:rsidP="008579DE">
            <w:pPr>
              <w:spacing w:after="0" w:line="240" w:lineRule="auto"/>
              <w:ind w:left="162" w:right="28" w:firstLine="864"/>
              <w:jc w:val="thaiDistribute"/>
              <w:rPr>
                <w:rFonts w:ascii="Angsana New" w:hAnsi="Angsana New" w:cs="Angsana New"/>
                <w:sz w:val="30"/>
                <w:szCs w:val="30"/>
                <w:cs/>
              </w:rPr>
            </w:pPr>
            <w:r w:rsidRPr="0086575E">
              <w:rPr>
                <w:rFonts w:ascii="Angsana New" w:hAnsi="Angsana New" w:cs="Angsana New"/>
                <w:sz w:val="30"/>
                <w:szCs w:val="30"/>
              </w:rPr>
              <w:t>Total</w:t>
            </w:r>
            <w:r w:rsidR="008579DE" w:rsidRPr="0086575E">
              <w:rPr>
                <w:rFonts w:ascii="Angsana New" w:hAnsi="Angsana New" w:cs="Angsana New"/>
                <w:sz w:val="30"/>
                <w:szCs w:val="30"/>
                <w:cs/>
              </w:rPr>
              <w:t xml:space="preserve"> </w:t>
            </w:r>
          </w:p>
        </w:tc>
        <w:tc>
          <w:tcPr>
            <w:tcW w:w="1701" w:type="dxa"/>
          </w:tcPr>
          <w:p w14:paraId="68A709C2" w14:textId="2A0A9146" w:rsidR="008579DE" w:rsidRPr="0086575E" w:rsidRDefault="00DA15A0" w:rsidP="008579DE">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132,845.01</w:t>
            </w:r>
          </w:p>
        </w:tc>
        <w:tc>
          <w:tcPr>
            <w:tcW w:w="1701" w:type="dxa"/>
          </w:tcPr>
          <w:p w14:paraId="68EA4750" w14:textId="787EF052" w:rsidR="008579DE" w:rsidRPr="0086575E" w:rsidRDefault="008579DE" w:rsidP="008579DE">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128,361.15</w:t>
            </w:r>
          </w:p>
        </w:tc>
        <w:tc>
          <w:tcPr>
            <w:tcW w:w="1701" w:type="dxa"/>
          </w:tcPr>
          <w:p w14:paraId="5ED49321" w14:textId="623ED09E" w:rsidR="008579DE" w:rsidRPr="0086575E" w:rsidRDefault="006272EA" w:rsidP="008579DE">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265,690.02</w:t>
            </w:r>
          </w:p>
        </w:tc>
        <w:tc>
          <w:tcPr>
            <w:tcW w:w="1701" w:type="dxa"/>
          </w:tcPr>
          <w:p w14:paraId="1C1D3980" w14:textId="019598AB" w:rsidR="008579DE" w:rsidRPr="0086575E" w:rsidRDefault="008579DE" w:rsidP="008579DE">
            <w:pPr>
              <w:pBdr>
                <w:bottom w:val="double" w:sz="4" w:space="1" w:color="auto"/>
              </w:pBdr>
              <w:tabs>
                <w:tab w:val="left" w:pos="720"/>
                <w:tab w:val="decimal" w:pos="1019"/>
                <w:tab w:val="left" w:pos="1392"/>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256,722.30</w:t>
            </w:r>
          </w:p>
        </w:tc>
      </w:tr>
    </w:tbl>
    <w:p w14:paraId="5C04EDF4" w14:textId="77777777" w:rsidR="009C08A7" w:rsidRPr="0086575E" w:rsidRDefault="009C08A7" w:rsidP="00273E45">
      <w:pPr>
        <w:tabs>
          <w:tab w:val="left" w:pos="426"/>
        </w:tabs>
        <w:spacing w:before="240" w:after="0" w:line="240" w:lineRule="auto"/>
        <w:jc w:val="thaiDistribute"/>
        <w:rPr>
          <w:rFonts w:ascii="Angsana New" w:eastAsia="Times New Roman" w:hAnsi="Angsana New" w:cs="Angsana New"/>
          <w:b/>
          <w:bCs/>
          <w:sz w:val="30"/>
          <w:szCs w:val="30"/>
        </w:rPr>
      </w:pPr>
    </w:p>
    <w:p w14:paraId="078358E9" w14:textId="77777777" w:rsidR="009C08A7" w:rsidRPr="0086575E" w:rsidRDefault="009C08A7" w:rsidP="00273E45">
      <w:pPr>
        <w:tabs>
          <w:tab w:val="left" w:pos="426"/>
        </w:tabs>
        <w:spacing w:before="240" w:after="0" w:line="240" w:lineRule="auto"/>
        <w:jc w:val="thaiDistribute"/>
        <w:rPr>
          <w:rFonts w:ascii="Angsana New" w:eastAsia="Times New Roman" w:hAnsi="Angsana New" w:cs="Angsana New"/>
          <w:b/>
          <w:bCs/>
          <w:sz w:val="30"/>
          <w:szCs w:val="30"/>
        </w:rPr>
      </w:pPr>
    </w:p>
    <w:p w14:paraId="457B0212" w14:textId="44298295" w:rsidR="00273E45" w:rsidRPr="0086575E" w:rsidRDefault="00F25E64" w:rsidP="00273E45">
      <w:pPr>
        <w:tabs>
          <w:tab w:val="left" w:pos="426"/>
        </w:tabs>
        <w:spacing w:before="240" w:after="0" w:line="240" w:lineRule="auto"/>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w:t>
      </w:r>
      <w:r w:rsidR="00BB7721" w:rsidRPr="0086575E">
        <w:rPr>
          <w:rFonts w:ascii="Angsana New" w:eastAsia="Times New Roman" w:hAnsi="Angsana New" w:cs="Angsana New" w:hint="cs"/>
          <w:b/>
          <w:bCs/>
          <w:sz w:val="30"/>
          <w:szCs w:val="30"/>
          <w:cs/>
        </w:rPr>
        <w:t>4</w:t>
      </w:r>
      <w:r w:rsidR="00273E45"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r>
      <w:r w:rsidR="00217F0D" w:rsidRPr="0086575E">
        <w:rPr>
          <w:rFonts w:ascii="Angsana New" w:eastAsia="Times New Roman" w:hAnsi="Angsana New" w:cs="Angsana New"/>
          <w:b/>
          <w:bCs/>
          <w:sz w:val="30"/>
          <w:szCs w:val="30"/>
        </w:rPr>
        <w:t>Share capital</w:t>
      </w:r>
    </w:p>
    <w:p w14:paraId="551F292C" w14:textId="77777777" w:rsidR="00217F0D" w:rsidRPr="0086575E" w:rsidRDefault="00217F0D" w:rsidP="00217F0D">
      <w:pPr>
        <w:spacing w:after="0" w:line="240" w:lineRule="auto"/>
        <w:ind w:left="567"/>
        <w:jc w:val="thaiDistribute"/>
        <w15:collapsed/>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On July 11, 2024, the shareholders’ extraordinary meeting of the Company No.1/2024, passed the resolution to approve the significant matters as follows: </w:t>
      </w:r>
    </w:p>
    <w:p w14:paraId="277B57F3" w14:textId="77777777" w:rsidR="00217F0D" w:rsidRPr="0086575E" w:rsidRDefault="00217F0D" w:rsidP="00217F0D">
      <w:pPr>
        <w:numPr>
          <w:ilvl w:val="0"/>
          <w:numId w:val="11"/>
        </w:numPr>
        <w:spacing w:before="120" w:after="0" w:line="240" w:lineRule="auto"/>
        <w:ind w:left="992" w:hanging="357"/>
        <w:contextualSpacing/>
        <w:jc w:val="thaiDistribute"/>
        <w15:collapsed/>
        <w:rPr>
          <w:rFonts w:ascii="Angsana New" w:eastAsia="Times New Roman" w:hAnsi="Angsana New" w:cs="Angsana New"/>
          <w:sz w:val="30"/>
          <w:szCs w:val="30"/>
        </w:rPr>
      </w:pPr>
      <w:r w:rsidRPr="0086575E">
        <w:rPr>
          <w:rFonts w:ascii="Angsana New" w:eastAsia="Times New Roman" w:hAnsi="Angsana New" w:cs="Angsana New"/>
          <w:sz w:val="30"/>
          <w:szCs w:val="30"/>
        </w:rPr>
        <w:t>Approved the changes in par value and number of shares of the Company from 1,000 shares of Baht 1,000 each to 2,000,000 shares of Baht 0.50 each. The Company has registered the changes in par value of ordinary shares on July 26, 2024.</w:t>
      </w:r>
    </w:p>
    <w:p w14:paraId="41E9CC62" w14:textId="77777777" w:rsidR="00217F0D" w:rsidRPr="0086575E" w:rsidRDefault="00217F0D" w:rsidP="00217F0D">
      <w:pPr>
        <w:numPr>
          <w:ilvl w:val="0"/>
          <w:numId w:val="11"/>
        </w:numPr>
        <w:spacing w:before="120" w:after="0" w:line="240" w:lineRule="auto"/>
        <w:ind w:left="992" w:hanging="357"/>
        <w:contextualSpacing/>
        <w:jc w:val="thaiDistribute"/>
        <w15:collapsed/>
        <w:rPr>
          <w:rFonts w:ascii="Angsana New" w:eastAsia="Times New Roman" w:hAnsi="Angsana New" w:cs="Angsana New"/>
          <w:sz w:val="30"/>
          <w:szCs w:val="30"/>
        </w:rPr>
      </w:pPr>
      <w:r w:rsidRPr="0086575E">
        <w:rPr>
          <w:rFonts w:ascii="Angsana New" w:eastAsia="Times New Roman" w:hAnsi="Angsana New" w:cs="Angsana New"/>
          <w:sz w:val="30"/>
          <w:szCs w:val="30"/>
        </w:rPr>
        <w:t>Approved to increase in the Company’s registered share capital from Baht 1,000,000 for 142,000,000 shares at par value of Baht 0.50 each, to Baht 71,000,000. The Company has registered the increase in share capital with the Ministry of Commerce on August 1, 2024, total registered share capital of Baht 72,000,000.</w:t>
      </w:r>
    </w:p>
    <w:p w14:paraId="4152B3E7" w14:textId="77777777" w:rsidR="00217F0D" w:rsidRPr="0086575E" w:rsidRDefault="00217F0D" w:rsidP="00217F0D">
      <w:pPr>
        <w:numPr>
          <w:ilvl w:val="0"/>
          <w:numId w:val="11"/>
        </w:numPr>
        <w:spacing w:before="120" w:after="0" w:line="380" w:lineRule="exact"/>
        <w:ind w:left="992" w:hanging="357"/>
        <w:contextualSpacing/>
        <w:jc w:val="thaiDistribute"/>
        <w15:collapsed/>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Approved the allocation of 98,000,000 new ordinary shares of the Company’s registered share capital with a par value of Baht 0.50 each, amounting to Baht 49,000,000.00 for offering to the existing shareholders in proportion to their shareholding, total paid-up of 100,000,000 shares of Baht 0.50 each, amounted to Baht 50,000,000.00. The Company has called for the fully paid-up and registered with the Ministry of Commerce on August 1, 2024. </w:t>
      </w:r>
    </w:p>
    <w:p w14:paraId="1CCC78C4" w14:textId="77777777" w:rsidR="00217F0D" w:rsidRPr="0086575E" w:rsidRDefault="00217F0D" w:rsidP="00217F0D">
      <w:pPr>
        <w:numPr>
          <w:ilvl w:val="0"/>
          <w:numId w:val="11"/>
        </w:numPr>
        <w:spacing w:before="120" w:after="0" w:line="380" w:lineRule="exact"/>
        <w:ind w:left="992" w:hanging="357"/>
        <w:contextualSpacing/>
        <w:jc w:val="thaiDistribute"/>
        <w15:collapsed/>
        <w:rPr>
          <w:rFonts w:ascii="Angsana New" w:eastAsia="Times New Roman" w:hAnsi="Angsana New" w:cs="Angsana New"/>
          <w:sz w:val="30"/>
          <w:szCs w:val="30"/>
        </w:rPr>
      </w:pPr>
      <w:r w:rsidRPr="0086575E">
        <w:rPr>
          <w:rFonts w:ascii="Angsana New" w:eastAsia="Times New Roman" w:hAnsi="Angsana New" w:cs="Angsana New"/>
          <w:sz w:val="30"/>
          <w:szCs w:val="30"/>
        </w:rPr>
        <w:t>Approved the allocation of the remaining of the increased ordinary shares of the Company for 44,000,000 shares at par value of Baht 0.50 for offering to the Public (Initial Public Offering).</w:t>
      </w:r>
    </w:p>
    <w:p w14:paraId="1863B0B3" w14:textId="7BC2EF33" w:rsidR="00AE403B" w:rsidRPr="0086575E" w:rsidRDefault="00863A49" w:rsidP="00E67004">
      <w:pPr>
        <w:tabs>
          <w:tab w:val="left" w:pos="426"/>
        </w:tabs>
        <w:spacing w:before="240" w:after="0" w:line="240" w:lineRule="auto"/>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1</w:t>
      </w:r>
      <w:r w:rsidR="00BB7721" w:rsidRPr="0086575E">
        <w:rPr>
          <w:rFonts w:ascii="Angsana New" w:eastAsia="Times New Roman" w:hAnsi="Angsana New" w:cs="Angsana New" w:hint="cs"/>
          <w:b/>
          <w:bCs/>
          <w:sz w:val="30"/>
          <w:szCs w:val="30"/>
          <w:cs/>
        </w:rPr>
        <w:t>5</w:t>
      </w:r>
      <w:r w:rsidR="00E67004" w:rsidRPr="0086575E">
        <w:rPr>
          <w:rFonts w:ascii="Angsana New" w:eastAsia="Times New Roman" w:hAnsi="Angsana New" w:cs="Angsana New"/>
          <w:b/>
          <w:bCs/>
          <w:sz w:val="30"/>
          <w:szCs w:val="30"/>
        </w:rPr>
        <w:t>.</w:t>
      </w:r>
      <w:r w:rsidR="00E67004" w:rsidRPr="0086575E">
        <w:rPr>
          <w:rFonts w:ascii="Angsana New" w:eastAsia="Times New Roman" w:hAnsi="Angsana New" w:cs="Angsana New"/>
          <w:b/>
          <w:bCs/>
          <w:sz w:val="30"/>
          <w:szCs w:val="30"/>
        </w:rPr>
        <w:tab/>
      </w:r>
      <w:r w:rsidR="006C3213" w:rsidRPr="0086575E">
        <w:rPr>
          <w:rFonts w:ascii="Angsana New" w:eastAsia="Times New Roman" w:hAnsi="Angsana New" w:cs="Angsana New"/>
          <w:b/>
          <w:bCs/>
          <w:sz w:val="30"/>
          <w:szCs w:val="30"/>
        </w:rPr>
        <w:t>DIVIDENDS</w:t>
      </w:r>
    </w:p>
    <w:p w14:paraId="33CDC8ED" w14:textId="6FFE6509" w:rsidR="00C5752E" w:rsidRPr="0086575E" w:rsidRDefault="00C5752E" w:rsidP="00C5752E">
      <w:pPr>
        <w:spacing w:before="120" w:after="0" w:line="380" w:lineRule="exact"/>
        <w:ind w:left="426"/>
        <w:jc w:val="thaiDistribute"/>
        <w:rPr>
          <w:rFonts w:ascii="Angsana New" w:eastAsia="Times New Roman" w:hAnsi="Angsana New" w:cs="Angsana New"/>
          <w:spacing w:val="2"/>
          <w:sz w:val="30"/>
          <w:szCs w:val="30"/>
        </w:rPr>
      </w:pPr>
      <w:r w:rsidRPr="0086575E">
        <w:rPr>
          <w:rFonts w:ascii="Angsana New" w:eastAsia="Times New Roman" w:hAnsi="Angsana New" w:cs="Angsana New"/>
          <w:spacing w:val="2"/>
          <w:sz w:val="30"/>
          <w:szCs w:val="30"/>
        </w:rPr>
        <w:t xml:space="preserve">Pursuant to the resolution of the Annual General Meeting of Shareholders for the year </w:t>
      </w:r>
      <w:r w:rsidRPr="0086575E">
        <w:rPr>
          <w:rFonts w:ascii="Angsana New" w:eastAsia="Times New Roman" w:hAnsi="Angsana New" w:cs="Angsana New"/>
          <w:spacing w:val="2"/>
          <w:sz w:val="30"/>
          <w:szCs w:val="30"/>
          <w:cs/>
        </w:rPr>
        <w:t>2025</w:t>
      </w:r>
      <w:r w:rsidRPr="0086575E">
        <w:rPr>
          <w:rFonts w:ascii="Angsana New" w:eastAsia="Times New Roman" w:hAnsi="Angsana New" w:cs="Angsana New"/>
          <w:spacing w:val="2"/>
          <w:sz w:val="30"/>
          <w:szCs w:val="30"/>
        </w:rPr>
        <w:t xml:space="preserve"> held </w:t>
      </w:r>
      <w:proofErr w:type="gramStart"/>
      <w:r w:rsidRPr="0086575E">
        <w:rPr>
          <w:rFonts w:ascii="Angsana New" w:eastAsia="Times New Roman" w:hAnsi="Angsana New" w:cs="Angsana New"/>
          <w:spacing w:val="2"/>
          <w:sz w:val="30"/>
          <w:szCs w:val="30"/>
        </w:rPr>
        <w:t>on  March</w:t>
      </w:r>
      <w:proofErr w:type="gramEnd"/>
      <w:r w:rsidR="00FD797D" w:rsidRPr="0086575E">
        <w:rPr>
          <w:rFonts w:ascii="Angsana New" w:eastAsia="Times New Roman" w:hAnsi="Angsana New" w:cs="Angsana New"/>
          <w:spacing w:val="2"/>
          <w:sz w:val="30"/>
          <w:szCs w:val="30"/>
        </w:rPr>
        <w:t xml:space="preserve"> </w:t>
      </w:r>
      <w:proofErr w:type="gramStart"/>
      <w:r w:rsidR="00FD797D" w:rsidRPr="0086575E">
        <w:rPr>
          <w:rFonts w:ascii="Angsana New" w:eastAsia="Times New Roman" w:hAnsi="Angsana New" w:cs="Angsana New"/>
          <w:spacing w:val="2"/>
          <w:sz w:val="30"/>
          <w:szCs w:val="30"/>
        </w:rPr>
        <w:t xml:space="preserve">26, </w:t>
      </w:r>
      <w:r w:rsidRPr="0086575E">
        <w:rPr>
          <w:rFonts w:ascii="Angsana New" w:eastAsia="Times New Roman" w:hAnsi="Angsana New" w:cs="Angsana New"/>
          <w:spacing w:val="2"/>
          <w:sz w:val="30"/>
          <w:szCs w:val="30"/>
        </w:rPr>
        <w:t xml:space="preserve"> </w:t>
      </w:r>
      <w:r w:rsidRPr="0086575E">
        <w:rPr>
          <w:rFonts w:ascii="Angsana New" w:eastAsia="Times New Roman" w:hAnsi="Angsana New" w:cs="Angsana New"/>
          <w:spacing w:val="2"/>
          <w:sz w:val="30"/>
          <w:szCs w:val="30"/>
          <w:cs/>
        </w:rPr>
        <w:t>2025</w:t>
      </w:r>
      <w:proofErr w:type="gramEnd"/>
      <w:r w:rsidRPr="0086575E">
        <w:rPr>
          <w:rFonts w:ascii="Angsana New" w:eastAsia="Times New Roman" w:hAnsi="Angsana New" w:cs="Angsana New"/>
          <w:spacing w:val="2"/>
          <w:sz w:val="30"/>
          <w:szCs w:val="30"/>
        </w:rPr>
        <w:t xml:space="preserve">, the Company approved the payment of dividends from the net profit for the year </w:t>
      </w:r>
      <w:r w:rsidRPr="0086575E">
        <w:rPr>
          <w:rFonts w:ascii="Angsana New" w:eastAsia="Times New Roman" w:hAnsi="Angsana New" w:cs="Angsana New"/>
          <w:spacing w:val="2"/>
          <w:sz w:val="30"/>
          <w:szCs w:val="30"/>
          <w:cs/>
        </w:rPr>
        <w:t>2024</w:t>
      </w:r>
      <w:r w:rsidRPr="0086575E">
        <w:rPr>
          <w:rFonts w:ascii="Angsana New" w:eastAsia="Times New Roman" w:hAnsi="Angsana New" w:cs="Angsana New"/>
          <w:spacing w:val="2"/>
          <w:sz w:val="30"/>
          <w:szCs w:val="30"/>
        </w:rPr>
        <w:t xml:space="preserve">, in addition to the interim dividends paid in </w:t>
      </w:r>
      <w:r w:rsidRPr="0086575E">
        <w:rPr>
          <w:rFonts w:ascii="Angsana New" w:eastAsia="Times New Roman" w:hAnsi="Angsana New" w:cs="Angsana New"/>
          <w:spacing w:val="2"/>
          <w:sz w:val="30"/>
          <w:szCs w:val="30"/>
          <w:cs/>
        </w:rPr>
        <w:t>2024</w:t>
      </w:r>
      <w:r w:rsidRPr="0086575E">
        <w:rPr>
          <w:rFonts w:ascii="Angsana New" w:eastAsia="Times New Roman" w:hAnsi="Angsana New" w:cs="Angsana New"/>
          <w:spacing w:val="2"/>
          <w:sz w:val="30"/>
          <w:szCs w:val="30"/>
        </w:rPr>
        <w:t xml:space="preserve">, to the shareholders totaling </w:t>
      </w:r>
      <w:r w:rsidRPr="0086575E">
        <w:rPr>
          <w:rFonts w:ascii="Angsana New" w:eastAsia="Times New Roman" w:hAnsi="Angsana New" w:cs="Angsana New"/>
          <w:spacing w:val="2"/>
          <w:sz w:val="30"/>
          <w:szCs w:val="30"/>
          <w:cs/>
        </w:rPr>
        <w:t>100,000,000</w:t>
      </w:r>
      <w:r w:rsidRPr="0086575E">
        <w:rPr>
          <w:rFonts w:ascii="Angsana New" w:eastAsia="Times New Roman" w:hAnsi="Angsana New" w:cs="Angsana New"/>
          <w:spacing w:val="2"/>
          <w:sz w:val="30"/>
          <w:szCs w:val="30"/>
        </w:rPr>
        <w:t xml:space="preserve"> shares at the rate of Baht </w:t>
      </w:r>
      <w:r w:rsidRPr="0086575E">
        <w:rPr>
          <w:rFonts w:ascii="Angsana New" w:eastAsia="Times New Roman" w:hAnsi="Angsana New" w:cs="Angsana New"/>
          <w:spacing w:val="2"/>
          <w:sz w:val="30"/>
          <w:szCs w:val="30"/>
          <w:cs/>
        </w:rPr>
        <w:t>0.08</w:t>
      </w:r>
      <w:r w:rsidRPr="0086575E">
        <w:rPr>
          <w:rFonts w:ascii="Angsana New" w:eastAsia="Times New Roman" w:hAnsi="Angsana New" w:cs="Angsana New"/>
          <w:spacing w:val="2"/>
          <w:sz w:val="30"/>
          <w:szCs w:val="30"/>
        </w:rPr>
        <w:t xml:space="preserve"> per share, amounting to Baht </w:t>
      </w:r>
      <w:r w:rsidRPr="0086575E">
        <w:rPr>
          <w:rFonts w:ascii="Angsana New" w:eastAsia="Times New Roman" w:hAnsi="Angsana New" w:cs="Angsana New"/>
          <w:spacing w:val="2"/>
          <w:sz w:val="30"/>
          <w:szCs w:val="30"/>
          <w:cs/>
        </w:rPr>
        <w:t>8.00</w:t>
      </w:r>
      <w:r w:rsidRPr="0086575E">
        <w:rPr>
          <w:rFonts w:ascii="Angsana New" w:eastAsia="Times New Roman" w:hAnsi="Angsana New" w:cs="Angsana New"/>
          <w:spacing w:val="2"/>
          <w:sz w:val="30"/>
          <w:szCs w:val="30"/>
        </w:rPr>
        <w:t xml:space="preserve"> million. The dividends were fully paid to the shareholders on April </w:t>
      </w:r>
      <w:r w:rsidR="00FD797D" w:rsidRPr="0086575E">
        <w:rPr>
          <w:rFonts w:ascii="Angsana New" w:eastAsia="Times New Roman" w:hAnsi="Angsana New" w:cs="Angsana New"/>
          <w:spacing w:val="2"/>
          <w:sz w:val="30"/>
          <w:szCs w:val="30"/>
        </w:rPr>
        <w:t xml:space="preserve">25, </w:t>
      </w:r>
      <w:r w:rsidRPr="0086575E">
        <w:rPr>
          <w:rFonts w:ascii="Angsana New" w:eastAsia="Times New Roman" w:hAnsi="Angsana New" w:cs="Angsana New"/>
          <w:spacing w:val="2"/>
          <w:sz w:val="30"/>
          <w:szCs w:val="30"/>
          <w:cs/>
        </w:rPr>
        <w:t>2025.</w:t>
      </w:r>
    </w:p>
    <w:p w14:paraId="512C3842" w14:textId="2367764C" w:rsidR="00C5752E" w:rsidRPr="0086575E" w:rsidRDefault="00C5752E" w:rsidP="00C5752E">
      <w:pPr>
        <w:spacing w:before="120" w:after="0" w:line="380" w:lineRule="exact"/>
        <w:ind w:left="426"/>
        <w:jc w:val="thaiDistribute"/>
        <w:rPr>
          <w:rFonts w:ascii="Angsana New" w:eastAsia="Times New Roman" w:hAnsi="Angsana New" w:cs="Angsana New"/>
          <w:spacing w:val="2"/>
          <w:sz w:val="30"/>
          <w:szCs w:val="30"/>
        </w:rPr>
      </w:pPr>
      <w:bookmarkStart w:id="1" w:name="_Hlk208752832"/>
      <w:r w:rsidRPr="0086575E">
        <w:rPr>
          <w:rFonts w:ascii="Angsana New" w:eastAsia="Times New Roman" w:hAnsi="Angsana New" w:cs="Angsana New"/>
          <w:spacing w:val="2"/>
          <w:sz w:val="30"/>
          <w:szCs w:val="30"/>
        </w:rPr>
        <w:t xml:space="preserve">Pursuant to the resolution of the Annual General Meeting of Shareholders for the year </w:t>
      </w:r>
      <w:r w:rsidRPr="0086575E">
        <w:rPr>
          <w:rFonts w:ascii="Angsana New" w:eastAsia="Times New Roman" w:hAnsi="Angsana New" w:cs="Angsana New"/>
          <w:spacing w:val="2"/>
          <w:sz w:val="30"/>
          <w:szCs w:val="30"/>
          <w:cs/>
        </w:rPr>
        <w:t xml:space="preserve">2024 </w:t>
      </w:r>
      <w:r w:rsidRPr="0086575E">
        <w:rPr>
          <w:rFonts w:ascii="Angsana New" w:eastAsia="Times New Roman" w:hAnsi="Angsana New" w:cs="Angsana New"/>
          <w:spacing w:val="2"/>
          <w:sz w:val="30"/>
          <w:szCs w:val="30"/>
        </w:rPr>
        <w:t>held on March</w:t>
      </w:r>
      <w:r w:rsidR="00FD797D" w:rsidRPr="0086575E">
        <w:rPr>
          <w:rFonts w:ascii="Angsana New" w:eastAsia="Times New Roman" w:hAnsi="Angsana New" w:cs="Angsana New"/>
          <w:spacing w:val="2"/>
          <w:sz w:val="30"/>
          <w:szCs w:val="30"/>
        </w:rPr>
        <w:t xml:space="preserve"> 18,</w:t>
      </w:r>
      <w:r w:rsidRPr="0086575E">
        <w:rPr>
          <w:rFonts w:ascii="Angsana New" w:eastAsia="Times New Roman" w:hAnsi="Angsana New" w:cs="Angsana New"/>
          <w:spacing w:val="2"/>
          <w:sz w:val="30"/>
          <w:szCs w:val="30"/>
        </w:rPr>
        <w:t xml:space="preserve"> </w:t>
      </w:r>
      <w:r w:rsidRPr="0086575E">
        <w:rPr>
          <w:rFonts w:ascii="Angsana New" w:eastAsia="Times New Roman" w:hAnsi="Angsana New" w:cs="Angsana New"/>
          <w:spacing w:val="2"/>
          <w:sz w:val="30"/>
          <w:szCs w:val="30"/>
          <w:cs/>
        </w:rPr>
        <w:t>2024</w:t>
      </w:r>
      <w:r w:rsidRPr="0086575E">
        <w:rPr>
          <w:rFonts w:ascii="Angsana New" w:eastAsia="Times New Roman" w:hAnsi="Angsana New" w:cs="Angsana New"/>
          <w:spacing w:val="2"/>
          <w:sz w:val="30"/>
          <w:szCs w:val="30"/>
        </w:rPr>
        <w:t xml:space="preserve">, the Company approved the payment of dividends from the net profit for the year </w:t>
      </w:r>
      <w:r w:rsidRPr="0086575E">
        <w:rPr>
          <w:rFonts w:ascii="Angsana New" w:eastAsia="Times New Roman" w:hAnsi="Angsana New" w:cs="Angsana New"/>
          <w:spacing w:val="2"/>
          <w:sz w:val="30"/>
          <w:szCs w:val="30"/>
          <w:cs/>
        </w:rPr>
        <w:t>2023</w:t>
      </w:r>
      <w:r w:rsidRPr="0086575E">
        <w:rPr>
          <w:rFonts w:ascii="Angsana New" w:eastAsia="Times New Roman" w:hAnsi="Angsana New" w:cs="Angsana New"/>
          <w:spacing w:val="2"/>
          <w:sz w:val="30"/>
          <w:szCs w:val="30"/>
        </w:rPr>
        <w:t xml:space="preserve">, in addition to the interim dividends paid in </w:t>
      </w:r>
      <w:r w:rsidRPr="0086575E">
        <w:rPr>
          <w:rFonts w:ascii="Angsana New" w:eastAsia="Times New Roman" w:hAnsi="Angsana New" w:cs="Angsana New"/>
          <w:spacing w:val="2"/>
          <w:sz w:val="30"/>
          <w:szCs w:val="30"/>
          <w:cs/>
        </w:rPr>
        <w:t>2023</w:t>
      </w:r>
      <w:r w:rsidRPr="0086575E">
        <w:rPr>
          <w:rFonts w:ascii="Angsana New" w:eastAsia="Times New Roman" w:hAnsi="Angsana New" w:cs="Angsana New"/>
          <w:spacing w:val="2"/>
          <w:sz w:val="30"/>
          <w:szCs w:val="30"/>
        </w:rPr>
        <w:t xml:space="preserve">, to the shareholders totaling </w:t>
      </w:r>
      <w:r w:rsidRPr="0086575E">
        <w:rPr>
          <w:rFonts w:ascii="Angsana New" w:eastAsia="Times New Roman" w:hAnsi="Angsana New" w:cs="Angsana New"/>
          <w:spacing w:val="2"/>
          <w:sz w:val="30"/>
          <w:szCs w:val="30"/>
          <w:cs/>
        </w:rPr>
        <w:t>1</w:t>
      </w:r>
      <w:r w:rsidRPr="0086575E">
        <w:rPr>
          <w:rFonts w:ascii="Angsana New" w:eastAsia="Times New Roman" w:hAnsi="Angsana New" w:cs="Angsana New"/>
          <w:spacing w:val="2"/>
          <w:sz w:val="30"/>
          <w:szCs w:val="30"/>
        </w:rPr>
        <w:t>,</w:t>
      </w:r>
      <w:r w:rsidRPr="0086575E">
        <w:rPr>
          <w:rFonts w:ascii="Angsana New" w:eastAsia="Times New Roman" w:hAnsi="Angsana New" w:cs="Angsana New"/>
          <w:spacing w:val="2"/>
          <w:sz w:val="30"/>
          <w:szCs w:val="30"/>
          <w:cs/>
        </w:rPr>
        <w:t xml:space="preserve">000 </w:t>
      </w:r>
      <w:r w:rsidRPr="0086575E">
        <w:rPr>
          <w:rFonts w:ascii="Angsana New" w:eastAsia="Times New Roman" w:hAnsi="Angsana New" w:cs="Angsana New"/>
          <w:spacing w:val="2"/>
          <w:sz w:val="30"/>
          <w:szCs w:val="30"/>
        </w:rPr>
        <w:t xml:space="preserve">shares at the rate of Baht </w:t>
      </w:r>
      <w:r w:rsidRPr="0086575E">
        <w:rPr>
          <w:rFonts w:ascii="Angsana New" w:eastAsia="Times New Roman" w:hAnsi="Angsana New" w:cs="Angsana New"/>
          <w:spacing w:val="2"/>
          <w:sz w:val="30"/>
          <w:szCs w:val="30"/>
          <w:cs/>
        </w:rPr>
        <w:t>15</w:t>
      </w:r>
      <w:r w:rsidRPr="0086575E">
        <w:rPr>
          <w:rFonts w:ascii="Angsana New" w:eastAsia="Times New Roman" w:hAnsi="Angsana New" w:cs="Angsana New"/>
          <w:spacing w:val="2"/>
          <w:sz w:val="30"/>
          <w:szCs w:val="30"/>
        </w:rPr>
        <w:t>,</w:t>
      </w:r>
      <w:r w:rsidRPr="0086575E">
        <w:rPr>
          <w:rFonts w:ascii="Angsana New" w:eastAsia="Times New Roman" w:hAnsi="Angsana New" w:cs="Angsana New"/>
          <w:spacing w:val="2"/>
          <w:sz w:val="30"/>
          <w:szCs w:val="30"/>
          <w:cs/>
        </w:rPr>
        <w:t xml:space="preserve">000.00 </w:t>
      </w:r>
      <w:r w:rsidRPr="0086575E">
        <w:rPr>
          <w:rFonts w:ascii="Angsana New" w:eastAsia="Times New Roman" w:hAnsi="Angsana New" w:cs="Angsana New"/>
          <w:spacing w:val="2"/>
          <w:sz w:val="30"/>
          <w:szCs w:val="30"/>
        </w:rPr>
        <w:t xml:space="preserve">per share, amounting to Baht </w:t>
      </w:r>
      <w:r w:rsidRPr="0086575E">
        <w:rPr>
          <w:rFonts w:ascii="Angsana New" w:eastAsia="Times New Roman" w:hAnsi="Angsana New" w:cs="Angsana New"/>
          <w:spacing w:val="2"/>
          <w:sz w:val="30"/>
          <w:szCs w:val="30"/>
          <w:cs/>
        </w:rPr>
        <w:t xml:space="preserve">15.00 </w:t>
      </w:r>
      <w:r w:rsidRPr="0086575E">
        <w:rPr>
          <w:rFonts w:ascii="Angsana New" w:eastAsia="Times New Roman" w:hAnsi="Angsana New" w:cs="Angsana New"/>
          <w:spacing w:val="2"/>
          <w:sz w:val="30"/>
          <w:szCs w:val="30"/>
        </w:rPr>
        <w:t xml:space="preserve">million. The dividends were fully paid to the shareholders on April </w:t>
      </w:r>
      <w:r w:rsidR="00FD797D" w:rsidRPr="0086575E">
        <w:rPr>
          <w:rFonts w:ascii="Angsana New" w:eastAsia="Times New Roman" w:hAnsi="Angsana New" w:cs="Angsana New"/>
          <w:spacing w:val="2"/>
          <w:sz w:val="30"/>
          <w:szCs w:val="30"/>
        </w:rPr>
        <w:t>2,</w:t>
      </w:r>
      <w:r w:rsidRPr="0086575E">
        <w:rPr>
          <w:rFonts w:ascii="Angsana New" w:eastAsia="Times New Roman" w:hAnsi="Angsana New" w:cs="Angsana New"/>
          <w:spacing w:val="2"/>
          <w:sz w:val="30"/>
          <w:szCs w:val="30"/>
          <w:cs/>
        </w:rPr>
        <w:t>2024.</w:t>
      </w:r>
    </w:p>
    <w:bookmarkEnd w:id="1"/>
    <w:p w14:paraId="78A06BBD" w14:textId="77777777" w:rsidR="00CE1009" w:rsidRPr="0086575E" w:rsidRDefault="00BB7721" w:rsidP="00CE1009">
      <w:pPr>
        <w:tabs>
          <w:tab w:val="left" w:pos="426"/>
        </w:tabs>
        <w:spacing w:before="240" w:after="0" w:line="240" w:lineRule="auto"/>
        <w:jc w:val="thaiDistribute"/>
        <w:rPr>
          <w:rFonts w:ascii="Angsana New" w:eastAsia="Times New Roman" w:hAnsi="Angsana New" w:cs="Angsana New"/>
          <w:sz w:val="30"/>
          <w:szCs w:val="30"/>
        </w:rPr>
      </w:pPr>
      <w:r w:rsidRPr="0086575E">
        <w:rPr>
          <w:rFonts w:ascii="Angsana New" w:eastAsia="Times New Roman" w:hAnsi="Angsana New" w:cs="Angsana New"/>
          <w:b/>
          <w:bCs/>
          <w:sz w:val="30"/>
          <w:szCs w:val="30"/>
        </w:rPr>
        <w:t>16.</w:t>
      </w:r>
      <w:r w:rsidRPr="0086575E">
        <w:rPr>
          <w:rFonts w:ascii="Angsana New" w:eastAsia="Times New Roman" w:hAnsi="Angsana New" w:cs="Angsana New"/>
          <w:b/>
          <w:bCs/>
          <w:sz w:val="30"/>
          <w:szCs w:val="30"/>
          <w:cs/>
        </w:rPr>
        <w:tab/>
      </w:r>
      <w:r w:rsidR="00CE1009" w:rsidRPr="0086575E">
        <w:rPr>
          <w:rFonts w:ascii="Angsana New" w:eastAsia="Times New Roman" w:hAnsi="Angsana New" w:cs="Angsana New"/>
          <w:b/>
          <w:bCs/>
          <w:sz w:val="30"/>
          <w:szCs w:val="30"/>
        </w:rPr>
        <w:t>STATUTORY RESERVE</w:t>
      </w:r>
    </w:p>
    <w:p w14:paraId="1CD6C20F" w14:textId="63AD72BF" w:rsidR="00BB7721" w:rsidRPr="0086575E" w:rsidRDefault="00054F88" w:rsidP="00CE1009">
      <w:pPr>
        <w:tabs>
          <w:tab w:val="left" w:pos="426"/>
        </w:tabs>
        <w:spacing w:before="120" w:after="0" w:line="380" w:lineRule="exact"/>
        <w:ind w:left="432"/>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Pursuant of the Public Limited Companies Act the Company is required to set aside to a statutory reserve at least </w:t>
      </w:r>
      <w:r w:rsidRPr="0086575E">
        <w:rPr>
          <w:rFonts w:ascii="Angsana New" w:eastAsia="Times New Roman" w:hAnsi="Angsana New" w:cs="Angsana New"/>
          <w:sz w:val="30"/>
          <w:szCs w:val="30"/>
          <w:cs/>
        </w:rPr>
        <w:t xml:space="preserve">5 </w:t>
      </w:r>
      <w:r w:rsidRPr="0086575E">
        <w:rPr>
          <w:rFonts w:ascii="Angsana New" w:eastAsia="Times New Roman" w:hAnsi="Angsana New" w:cs="Angsana New"/>
          <w:sz w:val="30"/>
          <w:szCs w:val="30"/>
        </w:rPr>
        <w:t xml:space="preserve">percent of its net profit after deducting accumulated deficit brought forward (if any), until the reserve reach </w:t>
      </w:r>
      <w:r w:rsidRPr="0086575E">
        <w:rPr>
          <w:rFonts w:ascii="Angsana New" w:eastAsia="Times New Roman" w:hAnsi="Angsana New" w:cs="Angsana New"/>
          <w:sz w:val="30"/>
          <w:szCs w:val="30"/>
          <w:cs/>
        </w:rPr>
        <w:t xml:space="preserve">10 </w:t>
      </w:r>
      <w:r w:rsidRPr="0086575E">
        <w:rPr>
          <w:rFonts w:ascii="Angsana New" w:eastAsia="Times New Roman" w:hAnsi="Angsana New" w:cs="Angsana New"/>
          <w:sz w:val="30"/>
          <w:szCs w:val="30"/>
        </w:rPr>
        <w:t>percent of the registered capital. The statutory reserve is not available for dividend distribution.</w:t>
      </w:r>
    </w:p>
    <w:p w14:paraId="2DEB0D30" w14:textId="58C1CD28" w:rsidR="007A2D4D" w:rsidRPr="0086575E" w:rsidRDefault="007A2D4D" w:rsidP="00BB7721">
      <w:pPr>
        <w:tabs>
          <w:tab w:val="left" w:pos="426"/>
        </w:tabs>
        <w:spacing w:after="0" w:line="240" w:lineRule="auto"/>
        <w:ind w:left="431"/>
        <w:jc w:val="thaiDistribute"/>
        <w:rPr>
          <w:rFonts w:ascii="Angsana New" w:eastAsia="Times New Roman" w:hAnsi="Angsana New" w:cs="Angsana New"/>
          <w:sz w:val="30"/>
          <w:szCs w:val="30"/>
        </w:rPr>
      </w:pPr>
    </w:p>
    <w:p w14:paraId="55529B71" w14:textId="49DB9546" w:rsidR="000148D8" w:rsidRPr="0086575E" w:rsidRDefault="00863A49" w:rsidP="000A62DA">
      <w:pPr>
        <w:tabs>
          <w:tab w:val="left" w:pos="426"/>
        </w:tabs>
        <w:spacing w:before="240" w:after="0" w:line="240" w:lineRule="auto"/>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w:t>
      </w:r>
      <w:r w:rsidR="00BB7721" w:rsidRPr="0086575E">
        <w:rPr>
          <w:rFonts w:ascii="Angsana New" w:eastAsia="Times New Roman" w:hAnsi="Angsana New" w:cs="Angsana New" w:hint="cs"/>
          <w:b/>
          <w:bCs/>
          <w:sz w:val="30"/>
          <w:szCs w:val="30"/>
          <w:cs/>
        </w:rPr>
        <w:t>7</w:t>
      </w:r>
      <w:r w:rsidRPr="0086575E">
        <w:rPr>
          <w:rFonts w:ascii="Angsana New" w:eastAsia="Times New Roman" w:hAnsi="Angsana New" w:cs="Angsana New"/>
          <w:b/>
          <w:bCs/>
          <w:sz w:val="30"/>
          <w:szCs w:val="30"/>
        </w:rPr>
        <w:t>.</w:t>
      </w:r>
      <w:r w:rsidR="000A62DA" w:rsidRPr="0086575E">
        <w:rPr>
          <w:rFonts w:ascii="Angsana New" w:eastAsia="Times New Roman" w:hAnsi="Angsana New" w:cs="Angsana New"/>
          <w:b/>
          <w:bCs/>
          <w:sz w:val="30"/>
          <w:szCs w:val="30"/>
        </w:rPr>
        <w:tab/>
      </w:r>
      <w:r w:rsidR="001A2FB3" w:rsidRPr="0086575E">
        <w:rPr>
          <w:rFonts w:ascii="Angsana New" w:eastAsia="Times New Roman" w:hAnsi="Angsana New" w:cs="Angsana New"/>
          <w:b/>
          <w:bCs/>
          <w:sz w:val="30"/>
          <w:szCs w:val="30"/>
        </w:rPr>
        <w:t>EARINGS PER SHARE</w:t>
      </w:r>
    </w:p>
    <w:p w14:paraId="32C14AC7" w14:textId="00EC1C23" w:rsidR="0097222B" w:rsidRPr="0086575E" w:rsidRDefault="001533D4" w:rsidP="001533D4">
      <w:pPr>
        <w:pStyle w:val="aa"/>
        <w:spacing w:after="0" w:line="240" w:lineRule="auto"/>
        <w:ind w:left="425"/>
        <w:jc w:val="thaiDistribute"/>
        <w:rPr>
          <w:rFonts w:ascii="Angsana New" w:hAnsi="Angsana New" w:cs="Angsana New"/>
          <w:sz w:val="30"/>
          <w:szCs w:val="30"/>
        </w:rPr>
      </w:pPr>
      <w:r w:rsidRPr="0086575E">
        <w:rPr>
          <w:rFonts w:ascii="Angsana New" w:hAnsi="Angsana New" w:cs="Angsana New"/>
          <w:sz w:val="30"/>
          <w:szCs w:val="30"/>
        </w:rPr>
        <w:t>Basic earnings per share is calculated by dividing profit for the year attributable to owners of the Company (excluding other comprehensive income) by the weighted average number of ordinary shares outstanding during the year.</w:t>
      </w:r>
    </w:p>
    <w:tbl>
      <w:tblPr>
        <w:tblW w:w="8905" w:type="dxa"/>
        <w:tblInd w:w="426" w:type="dxa"/>
        <w:tblLook w:val="04A0" w:firstRow="1" w:lastRow="0" w:firstColumn="1" w:lastColumn="0" w:noHBand="0" w:noVBand="1"/>
      </w:tblPr>
      <w:tblGrid>
        <w:gridCol w:w="1843"/>
        <w:gridCol w:w="1118"/>
        <w:gridCol w:w="1408"/>
        <w:gridCol w:w="993"/>
        <w:gridCol w:w="1134"/>
        <w:gridCol w:w="1275"/>
        <w:gridCol w:w="1134"/>
      </w:tblGrid>
      <w:tr w:rsidR="0086575E" w:rsidRPr="0086575E" w14:paraId="4C834698" w14:textId="77777777" w:rsidTr="001D59E1">
        <w:tc>
          <w:tcPr>
            <w:tcW w:w="1843" w:type="dxa"/>
          </w:tcPr>
          <w:p w14:paraId="3C5E8118" w14:textId="77777777" w:rsidR="0097222B" w:rsidRPr="0086575E" w:rsidRDefault="0097222B">
            <w:pPr>
              <w:tabs>
                <w:tab w:val="left" w:pos="360"/>
              </w:tabs>
              <w:spacing w:after="0" w:line="440" w:lineRule="exact"/>
              <w:jc w:val="thaiDistribute"/>
              <w:rPr>
                <w:rFonts w:ascii="Angsana New" w:hAnsi="Angsana New" w:cs="Angsana New"/>
                <w:b/>
                <w:bCs/>
                <w:sz w:val="26"/>
                <w:szCs w:val="26"/>
              </w:rPr>
            </w:pPr>
          </w:p>
        </w:tc>
        <w:tc>
          <w:tcPr>
            <w:tcW w:w="7062" w:type="dxa"/>
            <w:gridSpan w:val="6"/>
          </w:tcPr>
          <w:p w14:paraId="108B5688" w14:textId="61B5F6B5" w:rsidR="0097222B" w:rsidRPr="0086575E" w:rsidRDefault="001A2FB3">
            <w:pPr>
              <w:pBdr>
                <w:bottom w:val="single" w:sz="4" w:space="1" w:color="auto"/>
              </w:pBdr>
              <w:tabs>
                <w:tab w:val="left" w:pos="360"/>
              </w:tabs>
              <w:spacing w:after="0" w:line="440" w:lineRule="exact"/>
              <w:jc w:val="right"/>
              <w:rPr>
                <w:rFonts w:ascii="Angsana New" w:hAnsi="Angsana New" w:cs="Angsana New"/>
                <w:sz w:val="26"/>
                <w:szCs w:val="26"/>
              </w:rPr>
            </w:pPr>
            <w:r w:rsidRPr="0086575E">
              <w:rPr>
                <w:rFonts w:ascii="Angsana New" w:hAnsi="Angsana New" w:cs="Angsana New"/>
                <w:i/>
                <w:iCs/>
                <w:sz w:val="26"/>
                <w:szCs w:val="26"/>
                <w:cs/>
              </w:rPr>
              <w:t>(</w:t>
            </w:r>
            <w:r w:rsidRPr="0086575E">
              <w:rPr>
                <w:rFonts w:ascii="Angsana New" w:hAnsi="Angsana New" w:cs="Angsana New"/>
                <w:i/>
                <w:iCs/>
                <w:sz w:val="26"/>
                <w:szCs w:val="26"/>
              </w:rPr>
              <w:t>Unit: Baht)</w:t>
            </w:r>
          </w:p>
        </w:tc>
      </w:tr>
      <w:tr w:rsidR="0086575E" w:rsidRPr="0086575E" w14:paraId="38E108C3" w14:textId="77777777" w:rsidTr="001D59E1">
        <w:tc>
          <w:tcPr>
            <w:tcW w:w="1843" w:type="dxa"/>
          </w:tcPr>
          <w:p w14:paraId="63380EFB" w14:textId="77777777" w:rsidR="0097222B" w:rsidRPr="0086575E" w:rsidRDefault="0097222B">
            <w:pPr>
              <w:tabs>
                <w:tab w:val="left" w:pos="360"/>
              </w:tabs>
              <w:spacing w:after="0" w:line="440" w:lineRule="exact"/>
              <w:jc w:val="thaiDistribute"/>
              <w:rPr>
                <w:rFonts w:ascii="Angsana New" w:hAnsi="Angsana New" w:cs="Angsana New"/>
                <w:b/>
                <w:bCs/>
                <w:sz w:val="26"/>
                <w:szCs w:val="26"/>
              </w:rPr>
            </w:pPr>
          </w:p>
        </w:tc>
        <w:tc>
          <w:tcPr>
            <w:tcW w:w="7062" w:type="dxa"/>
            <w:gridSpan w:val="6"/>
          </w:tcPr>
          <w:p w14:paraId="78A3A43F" w14:textId="1323E23B" w:rsidR="0097222B" w:rsidRPr="0086575E" w:rsidRDefault="001A2FB3">
            <w:pPr>
              <w:pBdr>
                <w:bottom w:val="single" w:sz="4" w:space="1" w:color="auto"/>
              </w:pBdr>
              <w:tabs>
                <w:tab w:val="left" w:pos="360"/>
              </w:tabs>
              <w:spacing w:after="0" w:line="440" w:lineRule="exact"/>
              <w:jc w:val="center"/>
              <w:rPr>
                <w:rFonts w:ascii="Angsana New" w:hAnsi="Angsana New" w:cs="Angsana New"/>
                <w:sz w:val="26"/>
                <w:szCs w:val="26"/>
                <w:cs/>
              </w:rPr>
            </w:pPr>
            <w:r w:rsidRPr="0086575E">
              <w:rPr>
                <w:rFonts w:ascii="Angsana New" w:hAnsi="Angsana New" w:cs="Angsana New"/>
                <w:sz w:val="26"/>
                <w:szCs w:val="26"/>
              </w:rPr>
              <w:t>For the three-month</w:t>
            </w:r>
            <w:r w:rsidRPr="0086575E">
              <w:rPr>
                <w:rFonts w:ascii="Angsana New" w:hAnsi="Angsana New" w:cs="Angsana New" w:hint="cs"/>
                <w:sz w:val="26"/>
                <w:szCs w:val="26"/>
                <w:cs/>
              </w:rPr>
              <w:t xml:space="preserve"> </w:t>
            </w:r>
            <w:r w:rsidR="007A2D4D" w:rsidRPr="0086575E">
              <w:rPr>
                <w:rFonts w:ascii="Angsana New" w:hAnsi="Angsana New" w:cs="Angsana New"/>
                <w:sz w:val="26"/>
                <w:szCs w:val="26"/>
              </w:rPr>
              <w:t>ended</w:t>
            </w:r>
          </w:p>
        </w:tc>
      </w:tr>
      <w:tr w:rsidR="0086575E" w:rsidRPr="0086575E" w14:paraId="343EF0A2" w14:textId="77777777" w:rsidTr="001D59E1">
        <w:tc>
          <w:tcPr>
            <w:tcW w:w="1843" w:type="dxa"/>
          </w:tcPr>
          <w:p w14:paraId="2C19EEB1" w14:textId="77777777" w:rsidR="0097222B" w:rsidRPr="0086575E" w:rsidRDefault="0097222B">
            <w:pPr>
              <w:tabs>
                <w:tab w:val="left" w:pos="360"/>
              </w:tabs>
              <w:spacing w:after="0" w:line="440" w:lineRule="exact"/>
              <w:jc w:val="thaiDistribute"/>
              <w:rPr>
                <w:rFonts w:ascii="Angsana New" w:hAnsi="Angsana New" w:cs="Angsana New"/>
                <w:b/>
                <w:bCs/>
                <w:sz w:val="26"/>
                <w:szCs w:val="26"/>
              </w:rPr>
            </w:pPr>
          </w:p>
        </w:tc>
        <w:tc>
          <w:tcPr>
            <w:tcW w:w="3519" w:type="dxa"/>
            <w:gridSpan w:val="3"/>
          </w:tcPr>
          <w:p w14:paraId="79E6CB92" w14:textId="55CC7484" w:rsidR="0097222B" w:rsidRPr="0086575E" w:rsidRDefault="001A2FB3">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June 30, 2025</w:t>
            </w:r>
          </w:p>
        </w:tc>
        <w:tc>
          <w:tcPr>
            <w:tcW w:w="3543" w:type="dxa"/>
            <w:gridSpan w:val="3"/>
          </w:tcPr>
          <w:p w14:paraId="261CA6FD" w14:textId="143A3F82" w:rsidR="0097222B" w:rsidRPr="0086575E" w:rsidRDefault="001A2FB3">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June 30, 202</w:t>
            </w:r>
            <w:r w:rsidRPr="0086575E">
              <w:rPr>
                <w:rFonts w:ascii="Angsana New" w:hAnsi="Angsana New" w:cs="Angsana New" w:hint="cs"/>
                <w:sz w:val="26"/>
                <w:szCs w:val="26"/>
                <w:cs/>
              </w:rPr>
              <w:t>4</w:t>
            </w:r>
          </w:p>
        </w:tc>
      </w:tr>
      <w:tr w:rsidR="0086575E" w:rsidRPr="0086575E" w14:paraId="24706E71" w14:textId="77777777" w:rsidTr="001D59E1">
        <w:tc>
          <w:tcPr>
            <w:tcW w:w="1843" w:type="dxa"/>
          </w:tcPr>
          <w:p w14:paraId="6DA23D95" w14:textId="77777777" w:rsidR="0097222B" w:rsidRPr="0086575E" w:rsidRDefault="0097222B">
            <w:pPr>
              <w:tabs>
                <w:tab w:val="left" w:pos="360"/>
              </w:tabs>
              <w:spacing w:after="0" w:line="440" w:lineRule="exact"/>
              <w:jc w:val="thaiDistribute"/>
              <w:rPr>
                <w:rFonts w:ascii="Angsana New" w:hAnsi="Angsana New" w:cs="Angsana New"/>
                <w:b/>
                <w:bCs/>
                <w:sz w:val="26"/>
                <w:szCs w:val="26"/>
              </w:rPr>
            </w:pPr>
          </w:p>
        </w:tc>
        <w:tc>
          <w:tcPr>
            <w:tcW w:w="1118" w:type="dxa"/>
            <w:vAlign w:val="bottom"/>
          </w:tcPr>
          <w:p w14:paraId="042168F4" w14:textId="64E32660" w:rsidR="0097222B" w:rsidRPr="0086575E" w:rsidRDefault="00B40B53" w:rsidP="00CE1009">
            <w:pPr>
              <w:pBdr>
                <w:bottom w:val="single" w:sz="4" w:space="1" w:color="auto"/>
              </w:pBdr>
              <w:tabs>
                <w:tab w:val="left" w:pos="360"/>
              </w:tabs>
              <w:spacing w:after="0" w:line="440" w:lineRule="exact"/>
              <w:jc w:val="center"/>
              <w:rPr>
                <w:rFonts w:ascii="Angsana New" w:hAnsi="Angsana New" w:cs="Angsana New"/>
                <w:sz w:val="26"/>
                <w:szCs w:val="26"/>
                <w:cs/>
              </w:rPr>
            </w:pPr>
            <w:r w:rsidRPr="0086575E">
              <w:rPr>
                <w:rFonts w:ascii="Angsana New" w:hAnsi="Angsana New" w:cs="Angsana New"/>
                <w:sz w:val="26"/>
                <w:szCs w:val="26"/>
              </w:rPr>
              <w:t>Profit (Loss)</w:t>
            </w:r>
          </w:p>
        </w:tc>
        <w:tc>
          <w:tcPr>
            <w:tcW w:w="1408" w:type="dxa"/>
            <w:vAlign w:val="bottom"/>
          </w:tcPr>
          <w:p w14:paraId="10C41ACE" w14:textId="0F4A44C0" w:rsidR="0097222B" w:rsidRPr="0086575E" w:rsidRDefault="007A2D4D" w:rsidP="00CE1009">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Number of ordinary shares</w:t>
            </w:r>
          </w:p>
        </w:tc>
        <w:tc>
          <w:tcPr>
            <w:tcW w:w="993" w:type="dxa"/>
            <w:vAlign w:val="bottom"/>
          </w:tcPr>
          <w:p w14:paraId="434486EF" w14:textId="77777777" w:rsidR="00B40B53" w:rsidRPr="0086575E" w:rsidRDefault="00B40B53" w:rsidP="00CE1009">
            <w:pPr>
              <w:pBdr>
                <w:bottom w:val="single" w:sz="4" w:space="1" w:color="auto"/>
              </w:pBdr>
              <w:spacing w:after="0" w:line="440" w:lineRule="exact"/>
              <w:jc w:val="center"/>
              <w:rPr>
                <w:rFonts w:ascii="Angsana New" w:hAnsi="Angsana New" w:cs="Angsana New"/>
                <w:sz w:val="26"/>
                <w:szCs w:val="26"/>
              </w:rPr>
            </w:pPr>
            <w:r w:rsidRPr="0086575E">
              <w:rPr>
                <w:rFonts w:ascii="Angsana New" w:hAnsi="Angsana New" w:cs="Angsana New"/>
                <w:sz w:val="26"/>
                <w:szCs w:val="26"/>
              </w:rPr>
              <w:t>Earnings</w:t>
            </w:r>
          </w:p>
          <w:p w14:paraId="4E451339" w14:textId="36F95A76" w:rsidR="0097222B" w:rsidRPr="0086575E" w:rsidRDefault="00B40B53" w:rsidP="00CE1009">
            <w:pPr>
              <w:pBdr>
                <w:bottom w:val="single" w:sz="4" w:space="1" w:color="auto"/>
              </w:pBdr>
              <w:spacing w:after="0" w:line="440" w:lineRule="exact"/>
              <w:jc w:val="center"/>
              <w:rPr>
                <w:rFonts w:ascii="Angsana New" w:hAnsi="Angsana New" w:cs="Angsana New"/>
                <w:sz w:val="26"/>
                <w:szCs w:val="26"/>
              </w:rPr>
            </w:pPr>
            <w:r w:rsidRPr="0086575E">
              <w:rPr>
                <w:rFonts w:ascii="Angsana New" w:hAnsi="Angsana New" w:cs="Angsana New"/>
                <w:sz w:val="26"/>
                <w:szCs w:val="26"/>
              </w:rPr>
              <w:t>per share</w:t>
            </w:r>
          </w:p>
        </w:tc>
        <w:tc>
          <w:tcPr>
            <w:tcW w:w="1134" w:type="dxa"/>
            <w:vAlign w:val="bottom"/>
          </w:tcPr>
          <w:p w14:paraId="4AFF4900" w14:textId="3EBFEB1E" w:rsidR="0097222B" w:rsidRPr="0086575E" w:rsidRDefault="00B40B53" w:rsidP="00CE1009">
            <w:pPr>
              <w:pBdr>
                <w:bottom w:val="single" w:sz="4" w:space="1" w:color="auto"/>
              </w:pBdr>
              <w:tabs>
                <w:tab w:val="left" w:pos="360"/>
              </w:tabs>
              <w:spacing w:after="0" w:line="440" w:lineRule="exact"/>
              <w:jc w:val="center"/>
              <w:rPr>
                <w:rFonts w:ascii="Angsana New" w:hAnsi="Angsana New" w:cs="Angsana New"/>
                <w:sz w:val="26"/>
                <w:szCs w:val="26"/>
                <w:cs/>
              </w:rPr>
            </w:pPr>
            <w:r w:rsidRPr="0086575E">
              <w:rPr>
                <w:rFonts w:ascii="Angsana New" w:hAnsi="Angsana New" w:cs="Angsana New"/>
                <w:sz w:val="26"/>
                <w:szCs w:val="26"/>
              </w:rPr>
              <w:t>Profit (Loss)</w:t>
            </w:r>
          </w:p>
        </w:tc>
        <w:tc>
          <w:tcPr>
            <w:tcW w:w="1275" w:type="dxa"/>
            <w:vAlign w:val="bottom"/>
          </w:tcPr>
          <w:p w14:paraId="3EA04FEE" w14:textId="7B3C2F29" w:rsidR="0097222B" w:rsidRPr="0086575E" w:rsidRDefault="007A2D4D" w:rsidP="00CE1009">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Number of ordinary shares</w:t>
            </w:r>
          </w:p>
        </w:tc>
        <w:tc>
          <w:tcPr>
            <w:tcW w:w="1134" w:type="dxa"/>
            <w:vAlign w:val="bottom"/>
          </w:tcPr>
          <w:p w14:paraId="658099B9" w14:textId="77777777" w:rsidR="00B40B53" w:rsidRPr="0086575E" w:rsidRDefault="00B40B53" w:rsidP="00CE1009">
            <w:pPr>
              <w:pBdr>
                <w:bottom w:val="single" w:sz="4" w:space="1" w:color="auto"/>
              </w:pBdr>
              <w:spacing w:after="0" w:line="440" w:lineRule="exact"/>
              <w:jc w:val="center"/>
              <w:rPr>
                <w:rFonts w:ascii="Angsana New" w:hAnsi="Angsana New" w:cs="Angsana New"/>
                <w:sz w:val="26"/>
                <w:szCs w:val="26"/>
              </w:rPr>
            </w:pPr>
            <w:r w:rsidRPr="0086575E">
              <w:rPr>
                <w:rFonts w:ascii="Angsana New" w:hAnsi="Angsana New" w:cs="Angsana New"/>
                <w:sz w:val="26"/>
                <w:szCs w:val="26"/>
              </w:rPr>
              <w:t>Earnings</w:t>
            </w:r>
          </w:p>
          <w:p w14:paraId="27272984" w14:textId="11964BCA" w:rsidR="0097222B" w:rsidRPr="0086575E" w:rsidRDefault="00B40B53" w:rsidP="00CE1009">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per share</w:t>
            </w:r>
          </w:p>
        </w:tc>
      </w:tr>
      <w:tr w:rsidR="0086575E" w:rsidRPr="0086575E" w14:paraId="51A36DF7" w14:textId="77777777" w:rsidTr="001D59E1">
        <w:tc>
          <w:tcPr>
            <w:tcW w:w="1843" w:type="dxa"/>
          </w:tcPr>
          <w:p w14:paraId="0849B574" w14:textId="7B3310A8" w:rsidR="0097222B" w:rsidRPr="0086575E" w:rsidRDefault="007B029C" w:rsidP="001A2FB3">
            <w:pPr>
              <w:tabs>
                <w:tab w:val="left" w:pos="360"/>
              </w:tabs>
              <w:spacing w:after="0" w:line="440" w:lineRule="exact"/>
              <w:rPr>
                <w:rFonts w:ascii="Angsana New" w:hAnsi="Angsana New" w:cs="Angsana New"/>
                <w:sz w:val="26"/>
                <w:szCs w:val="26"/>
                <w:cs/>
              </w:rPr>
            </w:pPr>
            <w:r w:rsidRPr="0086575E">
              <w:rPr>
                <w:rFonts w:ascii="Angsana New" w:hAnsi="Angsana New" w:cs="Angsana New"/>
                <w:sz w:val="26"/>
                <w:szCs w:val="26"/>
              </w:rPr>
              <w:t>Earnings per share</w:t>
            </w:r>
          </w:p>
        </w:tc>
        <w:tc>
          <w:tcPr>
            <w:tcW w:w="1118" w:type="dxa"/>
          </w:tcPr>
          <w:p w14:paraId="0EC2D2CC" w14:textId="5ABC0ACF" w:rsidR="0097222B" w:rsidRPr="0086575E" w:rsidRDefault="00F20356">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3,</w:t>
            </w:r>
            <w:r w:rsidR="003742DC" w:rsidRPr="0086575E">
              <w:rPr>
                <w:rFonts w:ascii="Angsana New" w:hAnsi="Angsana New" w:cs="Angsana New"/>
                <w:sz w:val="26"/>
                <w:szCs w:val="26"/>
              </w:rPr>
              <w:t>240</w:t>
            </w:r>
            <w:r w:rsidR="00720693" w:rsidRPr="0086575E">
              <w:rPr>
                <w:rFonts w:ascii="Angsana New" w:hAnsi="Angsana New" w:cs="Angsana New"/>
                <w:sz w:val="26"/>
                <w:szCs w:val="26"/>
              </w:rPr>
              <w:t>,471.50</w:t>
            </w:r>
          </w:p>
        </w:tc>
        <w:tc>
          <w:tcPr>
            <w:tcW w:w="1408" w:type="dxa"/>
          </w:tcPr>
          <w:p w14:paraId="631DA3AA" w14:textId="420362EB" w:rsidR="0097222B" w:rsidRPr="0086575E" w:rsidRDefault="00CB32A9">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100,000,000</w:t>
            </w:r>
          </w:p>
        </w:tc>
        <w:tc>
          <w:tcPr>
            <w:tcW w:w="993" w:type="dxa"/>
          </w:tcPr>
          <w:p w14:paraId="031C9C82" w14:textId="61D9BEB5" w:rsidR="0097222B" w:rsidRPr="0086575E" w:rsidRDefault="00F843E3">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0.03</w:t>
            </w:r>
          </w:p>
        </w:tc>
        <w:tc>
          <w:tcPr>
            <w:tcW w:w="1134" w:type="dxa"/>
          </w:tcPr>
          <w:p w14:paraId="7BACE257" w14:textId="2D8E70FB" w:rsidR="0097222B" w:rsidRPr="0086575E" w:rsidRDefault="00094190">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(385,836</w:t>
            </w:r>
            <w:r w:rsidR="00DB2BE1" w:rsidRPr="0086575E">
              <w:rPr>
                <w:rFonts w:ascii="Angsana New" w:hAnsi="Angsana New" w:cs="Angsana New"/>
                <w:sz w:val="26"/>
                <w:szCs w:val="26"/>
              </w:rPr>
              <w:t>.96)</w:t>
            </w:r>
          </w:p>
        </w:tc>
        <w:tc>
          <w:tcPr>
            <w:tcW w:w="1275" w:type="dxa"/>
          </w:tcPr>
          <w:p w14:paraId="32742FE0" w14:textId="5072DF80" w:rsidR="0097222B" w:rsidRPr="0086575E" w:rsidRDefault="00DB2BE1">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2,000,000</w:t>
            </w:r>
          </w:p>
        </w:tc>
        <w:tc>
          <w:tcPr>
            <w:tcW w:w="1134" w:type="dxa"/>
          </w:tcPr>
          <w:p w14:paraId="2E5D7021" w14:textId="7473A1E3" w:rsidR="0097222B" w:rsidRPr="0086575E" w:rsidRDefault="00DB2BE1">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(0.19)</w:t>
            </w:r>
          </w:p>
        </w:tc>
      </w:tr>
    </w:tbl>
    <w:p w14:paraId="23A4FCE2" w14:textId="77777777" w:rsidR="007A2D4D" w:rsidRPr="0086575E" w:rsidRDefault="007A2D4D" w:rsidP="002A683D">
      <w:pPr>
        <w:spacing w:after="0" w:line="240" w:lineRule="auto"/>
        <w:ind w:left="426"/>
        <w:jc w:val="thaiDistribute"/>
        <w:rPr>
          <w:rFonts w:ascii="Angsana New" w:eastAsia="Times New Roman" w:hAnsi="Angsana New" w:cs="Angsana New"/>
          <w:b/>
          <w:bCs/>
          <w:sz w:val="30"/>
          <w:szCs w:val="30"/>
        </w:rPr>
      </w:pPr>
    </w:p>
    <w:tbl>
      <w:tblPr>
        <w:tblW w:w="8789" w:type="dxa"/>
        <w:tblInd w:w="567" w:type="dxa"/>
        <w:tblLook w:val="04A0" w:firstRow="1" w:lastRow="0" w:firstColumn="1" w:lastColumn="0" w:noHBand="0" w:noVBand="1"/>
      </w:tblPr>
      <w:tblGrid>
        <w:gridCol w:w="1701"/>
        <w:gridCol w:w="1134"/>
        <w:gridCol w:w="1418"/>
        <w:gridCol w:w="992"/>
        <w:gridCol w:w="1134"/>
        <w:gridCol w:w="1418"/>
        <w:gridCol w:w="992"/>
      </w:tblGrid>
      <w:tr w:rsidR="0086575E" w:rsidRPr="0086575E" w14:paraId="416B9725" w14:textId="77777777" w:rsidTr="001D59E1">
        <w:tc>
          <w:tcPr>
            <w:tcW w:w="1701" w:type="dxa"/>
          </w:tcPr>
          <w:p w14:paraId="7F345F58" w14:textId="77777777" w:rsidR="00885152" w:rsidRPr="0086575E" w:rsidRDefault="00885152">
            <w:pPr>
              <w:tabs>
                <w:tab w:val="left" w:pos="360"/>
              </w:tabs>
              <w:spacing w:after="0" w:line="440" w:lineRule="exact"/>
              <w:jc w:val="thaiDistribute"/>
              <w:rPr>
                <w:rFonts w:ascii="Angsana New" w:hAnsi="Angsana New" w:cs="Angsana New"/>
                <w:b/>
                <w:bCs/>
                <w:sz w:val="26"/>
                <w:szCs w:val="26"/>
              </w:rPr>
            </w:pPr>
          </w:p>
        </w:tc>
        <w:tc>
          <w:tcPr>
            <w:tcW w:w="7088" w:type="dxa"/>
            <w:gridSpan w:val="6"/>
          </w:tcPr>
          <w:p w14:paraId="173AAF81" w14:textId="664422D2" w:rsidR="00885152" w:rsidRPr="0086575E" w:rsidRDefault="00AF02EF">
            <w:pPr>
              <w:pBdr>
                <w:bottom w:val="single" w:sz="4" w:space="1" w:color="auto"/>
              </w:pBdr>
              <w:tabs>
                <w:tab w:val="left" w:pos="360"/>
              </w:tabs>
              <w:spacing w:after="0" w:line="440" w:lineRule="exact"/>
              <w:jc w:val="right"/>
              <w:rPr>
                <w:rFonts w:ascii="Angsana New" w:hAnsi="Angsana New" w:cs="Angsana New"/>
                <w:sz w:val="26"/>
                <w:szCs w:val="26"/>
              </w:rPr>
            </w:pPr>
            <w:r w:rsidRPr="0086575E">
              <w:rPr>
                <w:rFonts w:ascii="Angsana New" w:eastAsia="Times New Roman" w:hAnsi="Angsana New" w:cs="Angsana New"/>
                <w:i/>
                <w:iCs/>
                <w:sz w:val="26"/>
                <w:szCs w:val="26"/>
              </w:rPr>
              <w:t>(Unit: Baht)</w:t>
            </w:r>
          </w:p>
        </w:tc>
      </w:tr>
      <w:tr w:rsidR="0086575E" w:rsidRPr="0086575E" w14:paraId="12A6B0F3" w14:textId="77777777" w:rsidTr="001D59E1">
        <w:tc>
          <w:tcPr>
            <w:tcW w:w="1701" w:type="dxa"/>
          </w:tcPr>
          <w:p w14:paraId="57923185" w14:textId="77777777" w:rsidR="00885152" w:rsidRPr="0086575E" w:rsidRDefault="00885152">
            <w:pPr>
              <w:tabs>
                <w:tab w:val="left" w:pos="360"/>
              </w:tabs>
              <w:spacing w:after="0" w:line="440" w:lineRule="exact"/>
              <w:jc w:val="thaiDistribute"/>
              <w:rPr>
                <w:rFonts w:ascii="Angsana New" w:hAnsi="Angsana New" w:cs="Angsana New"/>
                <w:b/>
                <w:bCs/>
                <w:sz w:val="26"/>
                <w:szCs w:val="26"/>
              </w:rPr>
            </w:pPr>
          </w:p>
        </w:tc>
        <w:tc>
          <w:tcPr>
            <w:tcW w:w="7088" w:type="dxa"/>
            <w:gridSpan w:val="6"/>
          </w:tcPr>
          <w:p w14:paraId="1E82954F" w14:textId="3650E704" w:rsidR="00885152" w:rsidRPr="0086575E" w:rsidRDefault="00B40B53">
            <w:pPr>
              <w:pBdr>
                <w:bottom w:val="single" w:sz="4" w:space="1" w:color="auto"/>
              </w:pBdr>
              <w:tabs>
                <w:tab w:val="left" w:pos="360"/>
              </w:tabs>
              <w:spacing w:after="0" w:line="440" w:lineRule="exact"/>
              <w:jc w:val="center"/>
              <w:rPr>
                <w:rFonts w:ascii="Angsana New" w:hAnsi="Angsana New" w:cs="Angsana New"/>
                <w:sz w:val="26"/>
                <w:szCs w:val="26"/>
                <w:cs/>
              </w:rPr>
            </w:pPr>
            <w:r w:rsidRPr="0086575E">
              <w:rPr>
                <w:rFonts w:ascii="Angsana New" w:hAnsi="Angsana New" w:cs="Angsana New"/>
                <w:sz w:val="26"/>
                <w:szCs w:val="26"/>
              </w:rPr>
              <w:t xml:space="preserve">For the six-month </w:t>
            </w:r>
            <w:r w:rsidR="007A2D4D" w:rsidRPr="0086575E">
              <w:rPr>
                <w:rFonts w:ascii="Angsana New" w:hAnsi="Angsana New" w:cs="Angsana New"/>
                <w:sz w:val="26"/>
                <w:szCs w:val="26"/>
              </w:rPr>
              <w:t>ended</w:t>
            </w:r>
          </w:p>
        </w:tc>
      </w:tr>
      <w:tr w:rsidR="0086575E" w:rsidRPr="0086575E" w14:paraId="1BC5F0DA" w14:textId="77777777" w:rsidTr="001D59E1">
        <w:tc>
          <w:tcPr>
            <w:tcW w:w="1701" w:type="dxa"/>
          </w:tcPr>
          <w:p w14:paraId="1FDF0510" w14:textId="77777777" w:rsidR="00885152" w:rsidRPr="0086575E" w:rsidRDefault="00885152" w:rsidP="00885152">
            <w:pPr>
              <w:tabs>
                <w:tab w:val="left" w:pos="360"/>
              </w:tabs>
              <w:spacing w:after="0" w:line="440" w:lineRule="exact"/>
              <w:jc w:val="thaiDistribute"/>
              <w:rPr>
                <w:rFonts w:ascii="Angsana New" w:hAnsi="Angsana New" w:cs="Angsana New"/>
                <w:b/>
                <w:bCs/>
                <w:sz w:val="26"/>
                <w:szCs w:val="26"/>
              </w:rPr>
            </w:pPr>
          </w:p>
        </w:tc>
        <w:tc>
          <w:tcPr>
            <w:tcW w:w="3544" w:type="dxa"/>
            <w:gridSpan w:val="3"/>
          </w:tcPr>
          <w:p w14:paraId="49D205C9" w14:textId="4A0AEF68" w:rsidR="00885152" w:rsidRPr="0086575E" w:rsidRDefault="00B40B53" w:rsidP="00885152">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June 30, 2025</w:t>
            </w:r>
          </w:p>
        </w:tc>
        <w:tc>
          <w:tcPr>
            <w:tcW w:w="3544" w:type="dxa"/>
            <w:gridSpan w:val="3"/>
          </w:tcPr>
          <w:p w14:paraId="1934DB18" w14:textId="5E480F6D" w:rsidR="00885152" w:rsidRPr="0086575E" w:rsidRDefault="00B40B53" w:rsidP="00885152">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June 30, 2024</w:t>
            </w:r>
          </w:p>
        </w:tc>
      </w:tr>
      <w:tr w:rsidR="0086575E" w:rsidRPr="0086575E" w14:paraId="19AD3A72" w14:textId="77777777" w:rsidTr="001D59E1">
        <w:tc>
          <w:tcPr>
            <w:tcW w:w="1701" w:type="dxa"/>
          </w:tcPr>
          <w:p w14:paraId="13B59977" w14:textId="77777777" w:rsidR="00885152" w:rsidRPr="0086575E" w:rsidRDefault="00885152">
            <w:pPr>
              <w:tabs>
                <w:tab w:val="left" w:pos="360"/>
              </w:tabs>
              <w:spacing w:after="0" w:line="440" w:lineRule="exact"/>
              <w:jc w:val="thaiDistribute"/>
              <w:rPr>
                <w:rFonts w:ascii="Angsana New" w:hAnsi="Angsana New" w:cs="Angsana New"/>
                <w:b/>
                <w:bCs/>
                <w:sz w:val="26"/>
                <w:szCs w:val="26"/>
              </w:rPr>
            </w:pPr>
          </w:p>
        </w:tc>
        <w:tc>
          <w:tcPr>
            <w:tcW w:w="1134" w:type="dxa"/>
            <w:vAlign w:val="bottom"/>
          </w:tcPr>
          <w:p w14:paraId="38CD1B89" w14:textId="21B56F1F" w:rsidR="00885152" w:rsidRPr="0086575E" w:rsidRDefault="00B40B53" w:rsidP="007B029C">
            <w:pPr>
              <w:pBdr>
                <w:bottom w:val="single" w:sz="4" w:space="1" w:color="auto"/>
              </w:pBdr>
              <w:tabs>
                <w:tab w:val="left" w:pos="360"/>
              </w:tabs>
              <w:spacing w:after="0" w:line="440" w:lineRule="exact"/>
              <w:jc w:val="center"/>
              <w:rPr>
                <w:rFonts w:ascii="Angsana New" w:hAnsi="Angsana New" w:cs="Angsana New"/>
                <w:sz w:val="26"/>
                <w:szCs w:val="26"/>
                <w:cs/>
              </w:rPr>
            </w:pPr>
            <w:r w:rsidRPr="0086575E">
              <w:rPr>
                <w:rFonts w:ascii="Angsana New" w:hAnsi="Angsana New" w:cs="Angsana New"/>
                <w:sz w:val="26"/>
                <w:szCs w:val="26"/>
              </w:rPr>
              <w:t>Profit (Loss)</w:t>
            </w:r>
          </w:p>
        </w:tc>
        <w:tc>
          <w:tcPr>
            <w:tcW w:w="1418" w:type="dxa"/>
            <w:vAlign w:val="bottom"/>
          </w:tcPr>
          <w:p w14:paraId="2FA61E2D" w14:textId="725D16F1" w:rsidR="00885152" w:rsidRPr="0086575E" w:rsidRDefault="007A2D4D" w:rsidP="007B029C">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Number of ordinary shares</w:t>
            </w:r>
          </w:p>
        </w:tc>
        <w:tc>
          <w:tcPr>
            <w:tcW w:w="992" w:type="dxa"/>
            <w:vAlign w:val="bottom"/>
          </w:tcPr>
          <w:p w14:paraId="7288F28B" w14:textId="7F48EAC6" w:rsidR="00B40B53" w:rsidRPr="0086575E" w:rsidRDefault="00B40B53" w:rsidP="007B029C">
            <w:pPr>
              <w:pBdr>
                <w:bottom w:val="single" w:sz="4" w:space="1" w:color="auto"/>
              </w:pBdr>
              <w:spacing w:after="0" w:line="440" w:lineRule="exact"/>
              <w:jc w:val="center"/>
              <w:rPr>
                <w:rFonts w:ascii="Angsana New" w:hAnsi="Angsana New" w:cs="Angsana New"/>
                <w:sz w:val="26"/>
                <w:szCs w:val="26"/>
              </w:rPr>
            </w:pPr>
            <w:r w:rsidRPr="0086575E">
              <w:rPr>
                <w:rFonts w:ascii="Angsana New" w:hAnsi="Angsana New" w:cs="Angsana New"/>
                <w:sz w:val="26"/>
                <w:szCs w:val="26"/>
              </w:rPr>
              <w:t>Earnings</w:t>
            </w:r>
          </w:p>
          <w:p w14:paraId="12E08229" w14:textId="0ACDAC7F" w:rsidR="00885152" w:rsidRPr="0086575E" w:rsidRDefault="00B40B53" w:rsidP="007B029C">
            <w:pPr>
              <w:pBdr>
                <w:bottom w:val="single" w:sz="4" w:space="1" w:color="auto"/>
              </w:pBdr>
              <w:spacing w:after="0" w:line="440" w:lineRule="exact"/>
              <w:jc w:val="center"/>
              <w:rPr>
                <w:rFonts w:ascii="Angsana New" w:hAnsi="Angsana New" w:cs="Angsana New"/>
                <w:sz w:val="26"/>
                <w:szCs w:val="26"/>
              </w:rPr>
            </w:pPr>
            <w:r w:rsidRPr="0086575E">
              <w:rPr>
                <w:rFonts w:ascii="Angsana New" w:hAnsi="Angsana New" w:cs="Angsana New"/>
                <w:sz w:val="26"/>
                <w:szCs w:val="26"/>
              </w:rPr>
              <w:t>per share</w:t>
            </w:r>
          </w:p>
        </w:tc>
        <w:tc>
          <w:tcPr>
            <w:tcW w:w="1134" w:type="dxa"/>
            <w:vAlign w:val="bottom"/>
          </w:tcPr>
          <w:p w14:paraId="49EE2241" w14:textId="4784E02E" w:rsidR="00885152" w:rsidRPr="0086575E" w:rsidRDefault="00B40B53" w:rsidP="007B029C">
            <w:pPr>
              <w:pBdr>
                <w:bottom w:val="single" w:sz="4" w:space="1" w:color="auto"/>
              </w:pBdr>
              <w:tabs>
                <w:tab w:val="left" w:pos="360"/>
              </w:tabs>
              <w:spacing w:after="0" w:line="440" w:lineRule="exact"/>
              <w:jc w:val="center"/>
              <w:rPr>
                <w:rFonts w:ascii="Angsana New" w:hAnsi="Angsana New" w:cs="Angsana New"/>
                <w:sz w:val="26"/>
                <w:szCs w:val="26"/>
                <w:cs/>
              </w:rPr>
            </w:pPr>
            <w:r w:rsidRPr="0086575E">
              <w:rPr>
                <w:rFonts w:ascii="Angsana New" w:hAnsi="Angsana New" w:cs="Angsana New"/>
                <w:sz w:val="26"/>
                <w:szCs w:val="26"/>
              </w:rPr>
              <w:t>Profit (Loss)</w:t>
            </w:r>
          </w:p>
        </w:tc>
        <w:tc>
          <w:tcPr>
            <w:tcW w:w="1418" w:type="dxa"/>
            <w:vAlign w:val="bottom"/>
          </w:tcPr>
          <w:p w14:paraId="4FA4FCC4" w14:textId="555CD42E" w:rsidR="00885152" w:rsidRPr="0086575E" w:rsidRDefault="007A2D4D" w:rsidP="007B029C">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Number of ordinary shares</w:t>
            </w:r>
          </w:p>
        </w:tc>
        <w:tc>
          <w:tcPr>
            <w:tcW w:w="992" w:type="dxa"/>
            <w:vAlign w:val="bottom"/>
          </w:tcPr>
          <w:p w14:paraId="16722825" w14:textId="77777777" w:rsidR="00B40B53" w:rsidRPr="0086575E" w:rsidRDefault="00B40B53" w:rsidP="007B029C">
            <w:pPr>
              <w:pBdr>
                <w:bottom w:val="single" w:sz="4" w:space="1" w:color="auto"/>
              </w:pBdr>
              <w:spacing w:after="0" w:line="440" w:lineRule="exact"/>
              <w:jc w:val="center"/>
              <w:rPr>
                <w:rFonts w:ascii="Angsana New" w:hAnsi="Angsana New" w:cs="Angsana New"/>
                <w:sz w:val="26"/>
                <w:szCs w:val="26"/>
              </w:rPr>
            </w:pPr>
            <w:r w:rsidRPr="0086575E">
              <w:rPr>
                <w:rFonts w:ascii="Angsana New" w:hAnsi="Angsana New" w:cs="Angsana New"/>
                <w:sz w:val="26"/>
                <w:szCs w:val="26"/>
              </w:rPr>
              <w:t>Earnings</w:t>
            </w:r>
          </w:p>
          <w:p w14:paraId="0781CD4A" w14:textId="347AD48E" w:rsidR="00885152" w:rsidRPr="0086575E" w:rsidRDefault="00B40B53" w:rsidP="007B029C">
            <w:pPr>
              <w:pBdr>
                <w:bottom w:val="single" w:sz="4" w:space="1" w:color="auto"/>
              </w:pBdr>
              <w:tabs>
                <w:tab w:val="left" w:pos="360"/>
              </w:tabs>
              <w:spacing w:after="0" w:line="440" w:lineRule="exact"/>
              <w:jc w:val="center"/>
              <w:rPr>
                <w:rFonts w:ascii="Angsana New" w:hAnsi="Angsana New" w:cs="Angsana New"/>
                <w:sz w:val="26"/>
                <w:szCs w:val="26"/>
              </w:rPr>
            </w:pPr>
            <w:r w:rsidRPr="0086575E">
              <w:rPr>
                <w:rFonts w:ascii="Angsana New" w:hAnsi="Angsana New" w:cs="Angsana New"/>
                <w:sz w:val="26"/>
                <w:szCs w:val="26"/>
              </w:rPr>
              <w:t>per share</w:t>
            </w:r>
          </w:p>
        </w:tc>
      </w:tr>
      <w:tr w:rsidR="0086575E" w:rsidRPr="0086575E" w14:paraId="6EEB593B" w14:textId="77777777" w:rsidTr="001D59E1">
        <w:tc>
          <w:tcPr>
            <w:tcW w:w="1701" w:type="dxa"/>
          </w:tcPr>
          <w:p w14:paraId="25A7E17C" w14:textId="404F2F53" w:rsidR="00885152" w:rsidRPr="0086575E" w:rsidRDefault="007B029C">
            <w:pPr>
              <w:tabs>
                <w:tab w:val="left" w:pos="360"/>
              </w:tabs>
              <w:spacing w:after="0" w:line="440" w:lineRule="exact"/>
              <w:jc w:val="thaiDistribute"/>
              <w:rPr>
                <w:rFonts w:ascii="Angsana New" w:hAnsi="Angsana New" w:cs="Angsana New"/>
                <w:sz w:val="26"/>
                <w:szCs w:val="26"/>
                <w:cs/>
              </w:rPr>
            </w:pPr>
            <w:r w:rsidRPr="0086575E">
              <w:rPr>
                <w:rFonts w:ascii="Angsana New" w:hAnsi="Angsana New" w:cs="Angsana New"/>
                <w:sz w:val="26"/>
                <w:szCs w:val="26"/>
              </w:rPr>
              <w:t>Earnings per share</w:t>
            </w:r>
          </w:p>
        </w:tc>
        <w:tc>
          <w:tcPr>
            <w:tcW w:w="1134" w:type="dxa"/>
          </w:tcPr>
          <w:p w14:paraId="3482231F" w14:textId="74C3629C" w:rsidR="00885152" w:rsidRPr="0086575E" w:rsidRDefault="0010045B">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7,</w:t>
            </w:r>
            <w:r w:rsidR="009A03A4" w:rsidRPr="0086575E">
              <w:rPr>
                <w:rFonts w:ascii="Angsana New" w:hAnsi="Angsana New" w:cs="Angsana New"/>
                <w:sz w:val="26"/>
                <w:szCs w:val="26"/>
              </w:rPr>
              <w:t>632</w:t>
            </w:r>
            <w:r w:rsidRPr="0086575E">
              <w:rPr>
                <w:rFonts w:ascii="Angsana New" w:hAnsi="Angsana New" w:cs="Angsana New"/>
                <w:sz w:val="26"/>
                <w:szCs w:val="26"/>
              </w:rPr>
              <w:t>,964.70</w:t>
            </w:r>
          </w:p>
        </w:tc>
        <w:tc>
          <w:tcPr>
            <w:tcW w:w="1418" w:type="dxa"/>
          </w:tcPr>
          <w:p w14:paraId="7F8A2444" w14:textId="6A695812" w:rsidR="00885152" w:rsidRPr="0086575E" w:rsidRDefault="00CB32A9">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100,000,000</w:t>
            </w:r>
          </w:p>
        </w:tc>
        <w:tc>
          <w:tcPr>
            <w:tcW w:w="992" w:type="dxa"/>
          </w:tcPr>
          <w:p w14:paraId="719E33E5" w14:textId="76C0C23D" w:rsidR="00885152" w:rsidRPr="0086575E" w:rsidRDefault="00E031B3">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0.08</w:t>
            </w:r>
          </w:p>
        </w:tc>
        <w:tc>
          <w:tcPr>
            <w:tcW w:w="1134" w:type="dxa"/>
          </w:tcPr>
          <w:p w14:paraId="5D39C74F" w14:textId="72E33079" w:rsidR="00885152" w:rsidRPr="0086575E" w:rsidRDefault="00A70D74">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3,252,704.05</w:t>
            </w:r>
          </w:p>
        </w:tc>
        <w:tc>
          <w:tcPr>
            <w:tcW w:w="1418" w:type="dxa"/>
          </w:tcPr>
          <w:p w14:paraId="0CA009EE" w14:textId="014232E0" w:rsidR="00885152" w:rsidRPr="0086575E" w:rsidRDefault="00A70D74">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2,000,000</w:t>
            </w:r>
          </w:p>
        </w:tc>
        <w:tc>
          <w:tcPr>
            <w:tcW w:w="992" w:type="dxa"/>
          </w:tcPr>
          <w:p w14:paraId="72A995F9" w14:textId="3C58E002" w:rsidR="00885152" w:rsidRPr="0086575E" w:rsidRDefault="00A70D74">
            <w:pPr>
              <w:tabs>
                <w:tab w:val="left" w:pos="360"/>
              </w:tabs>
              <w:spacing w:after="0" w:line="440" w:lineRule="exact"/>
              <w:jc w:val="right"/>
              <w:rPr>
                <w:rFonts w:ascii="Angsana New" w:hAnsi="Angsana New" w:cs="Angsana New"/>
                <w:sz w:val="26"/>
                <w:szCs w:val="26"/>
              </w:rPr>
            </w:pPr>
            <w:r w:rsidRPr="0086575E">
              <w:rPr>
                <w:rFonts w:ascii="Angsana New" w:hAnsi="Angsana New" w:cs="Angsana New"/>
                <w:sz w:val="26"/>
                <w:szCs w:val="26"/>
              </w:rPr>
              <w:t>1.63</w:t>
            </w:r>
          </w:p>
        </w:tc>
      </w:tr>
    </w:tbl>
    <w:p w14:paraId="23605176" w14:textId="77777777" w:rsidR="00A85286" w:rsidRPr="0086575E" w:rsidRDefault="000148D8" w:rsidP="00E43B50">
      <w:pPr>
        <w:spacing w:before="360" w:after="0" w:line="240" w:lineRule="auto"/>
        <w:ind w:left="425" w:hanging="425"/>
        <w:rPr>
          <w:rFonts w:ascii="Angsana New" w:hAnsi="Angsana New" w:cs="Angsana New"/>
          <w:b/>
          <w:bCs/>
          <w:sz w:val="30"/>
          <w:szCs w:val="30"/>
        </w:rPr>
      </w:pPr>
      <w:r w:rsidRPr="0086575E">
        <w:rPr>
          <w:rFonts w:ascii="Angsana New" w:eastAsia="Times New Roman" w:hAnsi="Angsana New" w:cs="Angsana New"/>
          <w:b/>
          <w:bCs/>
          <w:sz w:val="30"/>
          <w:szCs w:val="30"/>
        </w:rPr>
        <w:t>18.</w:t>
      </w:r>
      <w:r w:rsidRPr="0086575E">
        <w:rPr>
          <w:rFonts w:ascii="Angsana New" w:eastAsia="Times New Roman" w:hAnsi="Angsana New" w:cs="Angsana New"/>
          <w:b/>
          <w:bCs/>
          <w:sz w:val="30"/>
          <w:szCs w:val="30"/>
        </w:rPr>
        <w:tab/>
      </w:r>
      <w:bookmarkStart w:id="2" w:name="_Hlk208319490"/>
      <w:r w:rsidR="00A85286" w:rsidRPr="0086575E">
        <w:rPr>
          <w:rFonts w:ascii="Angsana New" w:hAnsi="Angsana New" w:cs="Angsana New" w:hint="cs"/>
          <w:b/>
          <w:bCs/>
          <w:sz w:val="30"/>
          <w:szCs w:val="30"/>
        </w:rPr>
        <w:t>TRANSACTIONS WITH RELATED PARTIES</w:t>
      </w:r>
      <w:bookmarkEnd w:id="2"/>
    </w:p>
    <w:p w14:paraId="4121DC75" w14:textId="7893B3FC" w:rsidR="00A85286" w:rsidRPr="0086575E" w:rsidRDefault="00A85286" w:rsidP="00A85286">
      <w:pPr>
        <w:spacing w:after="0" w:line="240" w:lineRule="auto"/>
        <w:ind w:left="425"/>
        <w:jc w:val="thaiDistribute"/>
        <w15:collapsed/>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The Company has significant accounting transaction with related parties. These entities are associated with the common group of shareholders and/or directors. The part of assets, liabilities, revenues and expenses arose from related accounting transactions. Therefore, the financial statements are included the results of those transactions by using the pricing policy in the normal course of business with related parties as well as applicable to the other customers.   </w:t>
      </w:r>
    </w:p>
    <w:tbl>
      <w:tblPr>
        <w:tblW w:w="8964" w:type="dxa"/>
        <w:tblInd w:w="534" w:type="dxa"/>
        <w:tblLayout w:type="fixed"/>
        <w:tblLook w:val="01E0" w:firstRow="1" w:lastRow="1" w:firstColumn="1" w:lastColumn="1" w:noHBand="0" w:noVBand="0"/>
      </w:tblPr>
      <w:tblGrid>
        <w:gridCol w:w="2301"/>
        <w:gridCol w:w="3119"/>
        <w:gridCol w:w="3544"/>
      </w:tblGrid>
      <w:tr w:rsidR="0086575E" w:rsidRPr="0086575E" w14:paraId="6193981F" w14:textId="77777777" w:rsidTr="005C473C">
        <w:trPr>
          <w:trHeight w:val="586"/>
          <w:tblHeader/>
        </w:trPr>
        <w:tc>
          <w:tcPr>
            <w:tcW w:w="2301" w:type="dxa"/>
            <w:vAlign w:val="bottom"/>
          </w:tcPr>
          <w:p w14:paraId="3D0D5A7D" w14:textId="3B5BE5D7" w:rsidR="00B40B53" w:rsidRPr="0086575E" w:rsidRDefault="00B40B53" w:rsidP="007F6FD8">
            <w:pPr>
              <w:pBdr>
                <w:bottom w:val="single" w:sz="4" w:space="1" w:color="auto"/>
              </w:pBdr>
              <w:spacing w:after="0" w:line="360" w:lineRule="exact"/>
              <w:ind w:left="-73" w:right="-106"/>
              <w:jc w:val="center"/>
              <w:rPr>
                <w:rFonts w:ascii="Angsana New" w:hAnsi="Angsana New" w:cs="Angsana New"/>
                <w:sz w:val="30"/>
                <w:szCs w:val="30"/>
              </w:rPr>
            </w:pPr>
            <w:r w:rsidRPr="0086575E">
              <w:rPr>
                <w:rFonts w:ascii="Angsana New" w:hAnsi="Angsana New" w:cs="Angsana New"/>
                <w:sz w:val="30"/>
                <w:szCs w:val="30"/>
              </w:rPr>
              <w:t>Related parties and</w:t>
            </w:r>
          </w:p>
          <w:p w14:paraId="0CFE39EB" w14:textId="44555363" w:rsidR="009756A1" w:rsidRPr="0086575E" w:rsidRDefault="00B40B53" w:rsidP="007F6FD8">
            <w:pPr>
              <w:pBdr>
                <w:bottom w:val="single" w:sz="4" w:space="1" w:color="auto"/>
              </w:pBdr>
              <w:spacing w:after="0" w:line="360" w:lineRule="exact"/>
              <w:ind w:left="-73" w:right="-106"/>
              <w:jc w:val="center"/>
              <w:rPr>
                <w:rFonts w:ascii="Angsana New" w:hAnsi="Angsana New" w:cs="Angsana New"/>
                <w:sz w:val="30"/>
                <w:szCs w:val="30"/>
              </w:rPr>
            </w:pPr>
            <w:r w:rsidRPr="0086575E">
              <w:rPr>
                <w:rFonts w:ascii="Angsana New" w:hAnsi="Angsana New" w:cs="Angsana New"/>
                <w:sz w:val="30"/>
                <w:szCs w:val="30"/>
              </w:rPr>
              <w:t>persons name</w:t>
            </w:r>
          </w:p>
        </w:tc>
        <w:tc>
          <w:tcPr>
            <w:tcW w:w="3119" w:type="dxa"/>
            <w:vAlign w:val="bottom"/>
          </w:tcPr>
          <w:p w14:paraId="1000B68E" w14:textId="29CE7C95" w:rsidR="009756A1" w:rsidRPr="0086575E" w:rsidRDefault="00B40B53" w:rsidP="007F6FD8">
            <w:pPr>
              <w:pBdr>
                <w:bottom w:val="single" w:sz="4" w:space="1" w:color="auto"/>
              </w:pBdr>
              <w:spacing w:after="0" w:line="360" w:lineRule="exact"/>
              <w:jc w:val="center"/>
              <w:rPr>
                <w:rFonts w:ascii="Angsana New" w:hAnsi="Angsana New" w:cs="Angsana New"/>
                <w:sz w:val="30"/>
                <w:szCs w:val="30"/>
                <w:cs/>
              </w:rPr>
            </w:pPr>
            <w:r w:rsidRPr="0086575E">
              <w:rPr>
                <w:rFonts w:ascii="Angsana New" w:hAnsi="Angsana New" w:cs="Angsana New"/>
                <w:sz w:val="30"/>
                <w:szCs w:val="30"/>
              </w:rPr>
              <w:t>Relationship</w:t>
            </w:r>
          </w:p>
        </w:tc>
        <w:tc>
          <w:tcPr>
            <w:tcW w:w="3544" w:type="dxa"/>
            <w:vAlign w:val="bottom"/>
          </w:tcPr>
          <w:p w14:paraId="06681252" w14:textId="4F8D4411" w:rsidR="009756A1" w:rsidRPr="0086575E" w:rsidRDefault="008A60BE" w:rsidP="007F6FD8">
            <w:pPr>
              <w:pBdr>
                <w:bottom w:val="single" w:sz="4" w:space="1" w:color="auto"/>
              </w:pBdr>
              <w:spacing w:after="0" w:line="360" w:lineRule="exact"/>
              <w:jc w:val="center"/>
              <w:rPr>
                <w:rFonts w:ascii="Angsana New" w:hAnsi="Angsana New" w:cs="Angsana New"/>
                <w:sz w:val="30"/>
                <w:szCs w:val="30"/>
                <w:cs/>
              </w:rPr>
            </w:pPr>
            <w:r w:rsidRPr="0086575E">
              <w:rPr>
                <w:rFonts w:ascii="Angsana New" w:eastAsia="Times New Roman" w:hAnsi="Angsana New" w:cs="Angsana New"/>
                <w:sz w:val="30"/>
                <w:szCs w:val="30"/>
              </w:rPr>
              <w:t>Transactions and pricing policy</w:t>
            </w:r>
          </w:p>
        </w:tc>
      </w:tr>
      <w:tr w:rsidR="0086575E" w:rsidRPr="0086575E" w14:paraId="631522FA" w14:textId="77777777" w:rsidTr="005C473C">
        <w:trPr>
          <w:trHeight w:val="708"/>
        </w:trPr>
        <w:tc>
          <w:tcPr>
            <w:tcW w:w="2301" w:type="dxa"/>
          </w:tcPr>
          <w:p w14:paraId="763FD046" w14:textId="66379202" w:rsidR="009756A1" w:rsidRPr="0086575E" w:rsidRDefault="003143E4" w:rsidP="007F6FD8">
            <w:pPr>
              <w:spacing w:after="0" w:line="360" w:lineRule="exact"/>
              <w:ind w:left="355" w:hanging="322"/>
              <w:rPr>
                <w:rFonts w:ascii="Angsana New" w:hAnsi="Angsana New" w:cs="Angsana New"/>
                <w:sz w:val="30"/>
                <w:szCs w:val="30"/>
                <w:cs/>
              </w:rPr>
            </w:pPr>
            <w:r w:rsidRPr="0086575E">
              <w:rPr>
                <w:rFonts w:ascii="Angsana New" w:hAnsi="Angsana New" w:cs="Angsana New"/>
                <w:sz w:val="30"/>
                <w:szCs w:val="30"/>
              </w:rPr>
              <w:t xml:space="preserve">BELINK MEDIA </w:t>
            </w:r>
            <w:proofErr w:type="gramStart"/>
            <w:r w:rsidRPr="0086575E">
              <w:rPr>
                <w:rFonts w:ascii="Angsana New" w:hAnsi="Angsana New" w:cs="Angsana New"/>
                <w:sz w:val="30"/>
                <w:szCs w:val="30"/>
              </w:rPr>
              <w:t>CO.,LTD.</w:t>
            </w:r>
            <w:proofErr w:type="gramEnd"/>
          </w:p>
        </w:tc>
        <w:tc>
          <w:tcPr>
            <w:tcW w:w="3119" w:type="dxa"/>
          </w:tcPr>
          <w:p w14:paraId="092606AB" w14:textId="5C8BDE6F" w:rsidR="009756A1" w:rsidRPr="0086575E" w:rsidRDefault="008A60BE" w:rsidP="007F6FD8">
            <w:pPr>
              <w:spacing w:after="0" w:line="360" w:lineRule="exact"/>
              <w:ind w:left="316" w:hanging="316"/>
              <w:rPr>
                <w:rFonts w:ascii="Angsana New" w:hAnsi="Angsana New" w:cs="Angsana New"/>
                <w:sz w:val="30"/>
                <w:szCs w:val="30"/>
                <w:cs/>
              </w:rPr>
            </w:pPr>
            <w:r w:rsidRPr="0086575E">
              <w:rPr>
                <w:rFonts w:ascii="Angsana New" w:hAnsi="Angsana New" w:cs="Angsana New"/>
                <w:sz w:val="30"/>
                <w:szCs w:val="30"/>
              </w:rPr>
              <w:t>Common directors and shareholders</w:t>
            </w:r>
          </w:p>
        </w:tc>
        <w:tc>
          <w:tcPr>
            <w:tcW w:w="3544" w:type="dxa"/>
          </w:tcPr>
          <w:p w14:paraId="5844642E" w14:textId="799DCCB8" w:rsidR="009756A1" w:rsidRPr="0086575E" w:rsidRDefault="0020299C" w:rsidP="007F6FD8">
            <w:pPr>
              <w:pStyle w:val="aa"/>
              <w:numPr>
                <w:ilvl w:val="0"/>
                <w:numId w:val="8"/>
              </w:numPr>
              <w:spacing w:after="0" w:line="360" w:lineRule="exact"/>
              <w:ind w:left="173" w:right="-109" w:hanging="219"/>
              <w:contextualSpacing w:val="0"/>
              <w:rPr>
                <w:rFonts w:ascii="Angsana New" w:hAnsi="Angsana New" w:cs="Angsana New"/>
                <w:sz w:val="30"/>
                <w:szCs w:val="30"/>
              </w:rPr>
            </w:pPr>
            <w:r w:rsidRPr="0086575E">
              <w:rPr>
                <w:rFonts w:ascii="Angsana New" w:hAnsi="Angsana New" w:cs="Angsana New"/>
                <w:sz w:val="30"/>
                <w:szCs w:val="30"/>
              </w:rPr>
              <w:t>Media production wages, charged at mutually agreed price.</w:t>
            </w:r>
          </w:p>
          <w:p w14:paraId="12DA7DB4" w14:textId="5285C9B8" w:rsidR="00864EB3" w:rsidRPr="0086575E" w:rsidRDefault="00423D5D" w:rsidP="007F6FD8">
            <w:pPr>
              <w:pStyle w:val="aa"/>
              <w:numPr>
                <w:ilvl w:val="0"/>
                <w:numId w:val="8"/>
              </w:numPr>
              <w:spacing w:after="0" w:line="360" w:lineRule="exact"/>
              <w:ind w:left="173" w:right="-109" w:hanging="219"/>
              <w:contextualSpacing w:val="0"/>
              <w:rPr>
                <w:rFonts w:ascii="Angsana New" w:hAnsi="Angsana New" w:cs="Angsana New"/>
                <w:sz w:val="30"/>
                <w:szCs w:val="30"/>
                <w:cs/>
              </w:rPr>
            </w:pPr>
            <w:r w:rsidRPr="0086575E">
              <w:rPr>
                <w:rFonts w:ascii="Angsana New" w:hAnsi="Angsana New" w:cs="Angsana New"/>
                <w:sz w:val="30"/>
                <w:szCs w:val="30"/>
              </w:rPr>
              <w:t xml:space="preserve">Loans at interest rate of </w:t>
            </w:r>
            <w:r w:rsidRPr="0086575E">
              <w:rPr>
                <w:rFonts w:ascii="Angsana New" w:hAnsi="Angsana New" w:cs="Angsana New"/>
                <w:sz w:val="30"/>
                <w:szCs w:val="30"/>
                <w:cs/>
              </w:rPr>
              <w:t>2%</w:t>
            </w:r>
            <w:r w:rsidRPr="0086575E">
              <w:rPr>
                <w:rFonts w:ascii="Angsana New" w:hAnsi="Angsana New" w:cs="Angsana New"/>
                <w:sz w:val="30"/>
                <w:szCs w:val="30"/>
              </w:rPr>
              <w:t xml:space="preserve"> p.a.</w:t>
            </w:r>
          </w:p>
        </w:tc>
      </w:tr>
    </w:tbl>
    <w:p w14:paraId="1A811B39" w14:textId="77777777" w:rsidR="00C84D69" w:rsidRPr="0086575E" w:rsidRDefault="00C84D69"/>
    <w:p w14:paraId="614093BB" w14:textId="77777777" w:rsidR="00C84D69" w:rsidRPr="0086575E" w:rsidRDefault="00C84D69"/>
    <w:p w14:paraId="5344A444" w14:textId="77777777" w:rsidR="00050E15" w:rsidRPr="0086575E" w:rsidRDefault="00050E15"/>
    <w:p w14:paraId="6A8AF136" w14:textId="77777777" w:rsidR="00050E15" w:rsidRPr="0086575E" w:rsidRDefault="00050E15" w:rsidP="00050E15">
      <w:pPr>
        <w:tabs>
          <w:tab w:val="left" w:pos="426"/>
        </w:tabs>
        <w:spacing w:before="240" w:after="0" w:line="240" w:lineRule="auto"/>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18.</w:t>
      </w:r>
      <w:r w:rsidRPr="0086575E">
        <w:rPr>
          <w:rFonts w:ascii="Angsana New" w:eastAsia="Times New Roman" w:hAnsi="Angsana New" w:cs="Angsana New"/>
          <w:b/>
          <w:bCs/>
          <w:sz w:val="30"/>
          <w:szCs w:val="30"/>
        </w:rPr>
        <w:tab/>
      </w:r>
      <w:r w:rsidRPr="0086575E">
        <w:rPr>
          <w:rFonts w:ascii="Angsana New" w:hAnsi="Angsana New" w:cs="Angsana New" w:hint="cs"/>
          <w:b/>
          <w:bCs/>
          <w:sz w:val="30"/>
          <w:szCs w:val="30"/>
        </w:rPr>
        <w:t xml:space="preserve">TRANSACTIONS WITH RELATED </w:t>
      </w:r>
      <w:proofErr w:type="gramStart"/>
      <w:r w:rsidRPr="0086575E">
        <w:rPr>
          <w:rFonts w:ascii="Angsana New" w:hAnsi="Angsana New" w:cs="Angsana New" w:hint="cs"/>
          <w:b/>
          <w:bCs/>
          <w:sz w:val="30"/>
          <w:szCs w:val="30"/>
        </w:rPr>
        <w:t>PARTIES</w:t>
      </w:r>
      <w:r w:rsidRPr="0086575E">
        <w:rPr>
          <w:rFonts w:ascii="Angsana New" w:eastAsia="Times New Roman" w:hAnsi="Angsana New" w:cs="Angsana New"/>
          <w:b/>
          <w:bCs/>
          <w:sz w:val="30"/>
          <w:szCs w:val="30"/>
          <w:cs/>
        </w:rPr>
        <w:t xml:space="preserve"> </w:t>
      </w:r>
      <w:r w:rsidRPr="0086575E">
        <w:rPr>
          <w:rFonts w:ascii="Angsana New" w:eastAsia="Times New Roman" w:hAnsi="Angsana New" w:cs="Angsana New"/>
          <w:b/>
          <w:bCs/>
          <w:sz w:val="30"/>
          <w:szCs w:val="30"/>
        </w:rPr>
        <w:t xml:space="preserve"> </w:t>
      </w:r>
      <w:r w:rsidRPr="0086575E">
        <w:rPr>
          <w:rFonts w:ascii="Angsana New" w:eastAsia="Times New Roman" w:hAnsi="Angsana New" w:cs="Angsana New" w:hint="cs"/>
          <w:b/>
          <w:bCs/>
          <w:sz w:val="30"/>
          <w:szCs w:val="30"/>
          <w:cs/>
        </w:rPr>
        <w:t>(</w:t>
      </w:r>
      <w:proofErr w:type="gramEnd"/>
      <w:r w:rsidRPr="0086575E">
        <w:rPr>
          <w:rFonts w:ascii="Angsana New" w:eastAsia="Times New Roman" w:hAnsi="Angsana New" w:cs="Angsana New"/>
          <w:b/>
          <w:bCs/>
          <w:sz w:val="30"/>
          <w:szCs w:val="30"/>
        </w:rPr>
        <w:t>Continued</w:t>
      </w:r>
      <w:r w:rsidRPr="0086575E">
        <w:rPr>
          <w:rFonts w:ascii="Angsana New" w:eastAsia="Times New Roman" w:hAnsi="Angsana New" w:cs="Angsana New" w:hint="cs"/>
          <w:b/>
          <w:bCs/>
          <w:sz w:val="30"/>
          <w:szCs w:val="30"/>
          <w:cs/>
        </w:rPr>
        <w:t>)</w:t>
      </w:r>
    </w:p>
    <w:tbl>
      <w:tblPr>
        <w:tblW w:w="8964" w:type="dxa"/>
        <w:tblInd w:w="534" w:type="dxa"/>
        <w:tblLayout w:type="fixed"/>
        <w:tblLook w:val="01E0" w:firstRow="1" w:lastRow="1" w:firstColumn="1" w:lastColumn="1" w:noHBand="0" w:noVBand="0"/>
      </w:tblPr>
      <w:tblGrid>
        <w:gridCol w:w="2301"/>
        <w:gridCol w:w="3119"/>
        <w:gridCol w:w="3544"/>
      </w:tblGrid>
      <w:tr w:rsidR="0086575E" w:rsidRPr="0086575E" w14:paraId="3BCEAABD" w14:textId="77777777" w:rsidTr="00050E15">
        <w:trPr>
          <w:trHeight w:val="500"/>
        </w:trPr>
        <w:tc>
          <w:tcPr>
            <w:tcW w:w="2301" w:type="dxa"/>
            <w:vAlign w:val="bottom"/>
          </w:tcPr>
          <w:p w14:paraId="4ABB76EC" w14:textId="66FFBC74" w:rsidR="00050E15" w:rsidRPr="0086575E" w:rsidRDefault="00050E15" w:rsidP="00220794">
            <w:pPr>
              <w:pBdr>
                <w:bottom w:val="single" w:sz="4" w:space="1" w:color="auto"/>
              </w:pBdr>
              <w:spacing w:after="0" w:line="360" w:lineRule="exact"/>
              <w:ind w:left="-73" w:right="-106"/>
              <w:jc w:val="center"/>
              <w:rPr>
                <w:rFonts w:ascii="Angsana New" w:hAnsi="Angsana New" w:cs="Angsana New"/>
                <w:sz w:val="30"/>
                <w:szCs w:val="30"/>
              </w:rPr>
            </w:pPr>
            <w:r w:rsidRPr="0086575E">
              <w:rPr>
                <w:rFonts w:ascii="Angsana New" w:hAnsi="Angsana New" w:cs="Angsana New"/>
                <w:sz w:val="30"/>
                <w:szCs w:val="30"/>
              </w:rPr>
              <w:t>Related parties and</w:t>
            </w:r>
            <w:r w:rsidR="00220794" w:rsidRPr="0086575E">
              <w:rPr>
                <w:rFonts w:ascii="Angsana New" w:hAnsi="Angsana New" w:cs="Angsana New"/>
                <w:sz w:val="30"/>
                <w:szCs w:val="30"/>
              </w:rPr>
              <w:br/>
            </w:r>
            <w:proofErr w:type="spellStart"/>
            <w:r w:rsidRPr="0086575E">
              <w:rPr>
                <w:rFonts w:ascii="Angsana New" w:hAnsi="Angsana New" w:cs="Angsana New"/>
                <w:sz w:val="30"/>
                <w:szCs w:val="30"/>
              </w:rPr>
              <w:t>persons</w:t>
            </w:r>
            <w:proofErr w:type="spellEnd"/>
            <w:r w:rsidRPr="0086575E">
              <w:rPr>
                <w:rFonts w:ascii="Angsana New" w:hAnsi="Angsana New" w:cs="Angsana New"/>
                <w:sz w:val="30"/>
                <w:szCs w:val="30"/>
              </w:rPr>
              <w:t xml:space="preserve"> name</w:t>
            </w:r>
          </w:p>
        </w:tc>
        <w:tc>
          <w:tcPr>
            <w:tcW w:w="3119" w:type="dxa"/>
            <w:vAlign w:val="bottom"/>
          </w:tcPr>
          <w:p w14:paraId="14CE0791" w14:textId="13503557" w:rsidR="00050E15" w:rsidRPr="0086575E" w:rsidRDefault="00050E15" w:rsidP="00220794">
            <w:pPr>
              <w:pBdr>
                <w:bottom w:val="single" w:sz="4" w:space="1" w:color="auto"/>
              </w:pBdr>
              <w:spacing w:after="0" w:line="360" w:lineRule="exact"/>
              <w:jc w:val="center"/>
              <w:rPr>
                <w:rFonts w:ascii="Angsana New" w:hAnsi="Angsana New" w:cs="Angsana New"/>
                <w:sz w:val="30"/>
                <w:szCs w:val="30"/>
              </w:rPr>
            </w:pPr>
            <w:r w:rsidRPr="0086575E">
              <w:rPr>
                <w:rFonts w:ascii="Angsana New" w:hAnsi="Angsana New" w:cs="Angsana New"/>
                <w:sz w:val="30"/>
                <w:szCs w:val="30"/>
              </w:rPr>
              <w:t>Relationship</w:t>
            </w:r>
          </w:p>
        </w:tc>
        <w:tc>
          <w:tcPr>
            <w:tcW w:w="3544" w:type="dxa"/>
            <w:vAlign w:val="bottom"/>
          </w:tcPr>
          <w:p w14:paraId="3F04F242" w14:textId="071AF95D" w:rsidR="00050E15" w:rsidRPr="0086575E" w:rsidRDefault="00050E15" w:rsidP="00220794">
            <w:pPr>
              <w:pStyle w:val="aa"/>
              <w:pBdr>
                <w:bottom w:val="single" w:sz="4" w:space="1" w:color="auto"/>
              </w:pBdr>
              <w:spacing w:after="0" w:line="360" w:lineRule="exact"/>
              <w:ind w:left="173" w:right="-109"/>
              <w:contextualSpacing w:val="0"/>
              <w:jc w:val="center"/>
              <w:rPr>
                <w:rFonts w:ascii="Angsana New" w:hAnsi="Angsana New" w:cs="Angsana New"/>
                <w:sz w:val="30"/>
                <w:szCs w:val="30"/>
              </w:rPr>
            </w:pPr>
            <w:r w:rsidRPr="0086575E">
              <w:rPr>
                <w:rFonts w:ascii="Angsana New" w:eastAsia="Times New Roman" w:hAnsi="Angsana New" w:cs="Angsana New"/>
                <w:sz w:val="30"/>
                <w:szCs w:val="30"/>
              </w:rPr>
              <w:t>Transactions and pricing policy</w:t>
            </w:r>
          </w:p>
        </w:tc>
      </w:tr>
      <w:tr w:rsidR="0086575E" w:rsidRPr="0086575E" w14:paraId="4CBBF84E" w14:textId="77777777" w:rsidTr="00050E15">
        <w:trPr>
          <w:trHeight w:val="2504"/>
        </w:trPr>
        <w:tc>
          <w:tcPr>
            <w:tcW w:w="2301" w:type="dxa"/>
          </w:tcPr>
          <w:p w14:paraId="3CEBC0B0" w14:textId="318BD9AE" w:rsidR="009756A1" w:rsidRPr="0086575E" w:rsidRDefault="000B0EBF" w:rsidP="007F6FD8">
            <w:pPr>
              <w:spacing w:after="0" w:line="360" w:lineRule="exact"/>
              <w:ind w:left="355" w:hanging="322"/>
              <w:rPr>
                <w:rFonts w:ascii="Angsana New" w:hAnsi="Angsana New" w:cs="Angsana New"/>
                <w:sz w:val="30"/>
                <w:szCs w:val="30"/>
              </w:rPr>
            </w:pPr>
            <w:r w:rsidRPr="0086575E">
              <w:rPr>
                <w:rFonts w:ascii="Angsana New" w:hAnsi="Angsana New" w:cs="Angsana New"/>
                <w:sz w:val="30"/>
                <w:szCs w:val="30"/>
              </w:rPr>
              <w:t>Key management personnel</w:t>
            </w:r>
            <w:r w:rsidR="008A60BE" w:rsidRPr="0086575E">
              <w:rPr>
                <w:rFonts w:ascii="Angsana New" w:hAnsi="Angsana New" w:cs="Angsana New"/>
                <w:sz w:val="30"/>
                <w:szCs w:val="30"/>
              </w:rPr>
              <w:t xml:space="preserve">                               </w:t>
            </w:r>
          </w:p>
        </w:tc>
        <w:tc>
          <w:tcPr>
            <w:tcW w:w="3119" w:type="dxa"/>
          </w:tcPr>
          <w:p w14:paraId="3B4C010C" w14:textId="06527BA9" w:rsidR="009756A1" w:rsidRPr="0086575E" w:rsidRDefault="007F6FD8" w:rsidP="007F6FD8">
            <w:pPr>
              <w:spacing w:after="0" w:line="360" w:lineRule="exact"/>
              <w:rPr>
                <w:rFonts w:ascii="Angsana New" w:hAnsi="Angsana New" w:cs="Angsana New"/>
                <w:sz w:val="30"/>
                <w:szCs w:val="30"/>
                <w:cs/>
              </w:rPr>
            </w:pPr>
            <w:r w:rsidRPr="0086575E">
              <w:rPr>
                <w:rFonts w:ascii="Angsana New" w:hAnsi="Angsana New" w:cs="Angsana New"/>
                <w:sz w:val="30"/>
                <w:szCs w:val="30"/>
              </w:rPr>
              <w:t>Management/executive shareholders/shareholders and family members of executives and individual shareholders who have direct or indirect voting rights that cause significant influence, including directors of the Company (whether or not they are in administrative duties).</w:t>
            </w:r>
          </w:p>
        </w:tc>
        <w:tc>
          <w:tcPr>
            <w:tcW w:w="3544" w:type="dxa"/>
          </w:tcPr>
          <w:p w14:paraId="6AD661C3" w14:textId="528CB6A2" w:rsidR="00A30113" w:rsidRPr="0086575E" w:rsidRDefault="00A30113" w:rsidP="007F6FD8">
            <w:pPr>
              <w:pStyle w:val="aa"/>
              <w:numPr>
                <w:ilvl w:val="0"/>
                <w:numId w:val="8"/>
              </w:numPr>
              <w:spacing w:after="0" w:line="360" w:lineRule="exact"/>
              <w:ind w:left="173" w:right="-109" w:hanging="219"/>
              <w:contextualSpacing w:val="0"/>
              <w:rPr>
                <w:rFonts w:ascii="Angsana New" w:hAnsi="Angsana New" w:cs="Angsana New"/>
                <w:sz w:val="30"/>
                <w:szCs w:val="30"/>
              </w:rPr>
            </w:pPr>
            <w:r w:rsidRPr="0086575E">
              <w:rPr>
                <w:rFonts w:ascii="Angsana New" w:hAnsi="Angsana New" w:cs="Angsana New"/>
                <w:sz w:val="30"/>
                <w:szCs w:val="30"/>
              </w:rPr>
              <w:t>Rental, charged at the agreed price.</w:t>
            </w:r>
          </w:p>
          <w:p w14:paraId="030AB485" w14:textId="1D8D0218" w:rsidR="009756A1" w:rsidRPr="0086575E" w:rsidRDefault="00A30113" w:rsidP="007F6FD8">
            <w:pPr>
              <w:pStyle w:val="aa"/>
              <w:numPr>
                <w:ilvl w:val="0"/>
                <w:numId w:val="8"/>
              </w:numPr>
              <w:spacing w:after="0" w:line="360" w:lineRule="exact"/>
              <w:ind w:left="173" w:right="-109" w:hanging="219"/>
              <w:contextualSpacing w:val="0"/>
              <w:rPr>
                <w:rFonts w:ascii="Angsana New" w:hAnsi="Angsana New" w:cs="Angsana New"/>
                <w:sz w:val="30"/>
                <w:szCs w:val="30"/>
                <w:cs/>
              </w:rPr>
            </w:pPr>
            <w:r w:rsidRPr="0086575E">
              <w:rPr>
                <w:rFonts w:ascii="Angsana New" w:hAnsi="Angsana New" w:cs="Angsana New"/>
                <w:sz w:val="30"/>
                <w:szCs w:val="30"/>
              </w:rPr>
              <w:t>Credit card creditors charged on the actual transactions.</w:t>
            </w:r>
          </w:p>
        </w:tc>
      </w:tr>
    </w:tbl>
    <w:p w14:paraId="4C059353" w14:textId="2DCBCFCA" w:rsidR="00A36910" w:rsidRPr="0086575E" w:rsidRDefault="00A60728" w:rsidP="00934A92">
      <w:pPr>
        <w:tabs>
          <w:tab w:val="left" w:pos="426"/>
        </w:tabs>
        <w:spacing w:before="120" w:after="0" w:line="240" w:lineRule="auto"/>
        <w:ind w:left="431"/>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Balances with related parties, as presented in the statements of financial position as at</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June</w:t>
      </w:r>
      <w:r w:rsidR="00217F0D" w:rsidRPr="0086575E">
        <w:rPr>
          <w:rFonts w:ascii="Angsana New" w:eastAsia="Times New Roman" w:hAnsi="Angsana New" w:cs="Angsana New"/>
          <w:sz w:val="30"/>
          <w:szCs w:val="30"/>
        </w:rPr>
        <w:t xml:space="preserve"> 30,</w:t>
      </w:r>
      <w:r w:rsidRPr="0086575E">
        <w:rPr>
          <w:rFonts w:ascii="Angsana New" w:eastAsia="Times New Roman" w:hAnsi="Angsana New" w:cs="Angsana New"/>
          <w:sz w:val="30"/>
          <w:szCs w:val="30"/>
        </w:rPr>
        <w:t xml:space="preserve"> </w:t>
      </w:r>
      <w:r w:rsidRPr="0086575E">
        <w:rPr>
          <w:rFonts w:ascii="Angsana New" w:eastAsia="Times New Roman" w:hAnsi="Angsana New" w:cs="Angsana New"/>
          <w:sz w:val="30"/>
          <w:szCs w:val="30"/>
          <w:cs/>
        </w:rPr>
        <w:t xml:space="preserve">2025 </w:t>
      </w:r>
      <w:proofErr w:type="gramStart"/>
      <w:r w:rsidRPr="0086575E">
        <w:rPr>
          <w:rFonts w:ascii="Angsana New" w:eastAsia="Times New Roman" w:hAnsi="Angsana New" w:cs="Angsana New"/>
          <w:sz w:val="30"/>
          <w:szCs w:val="30"/>
        </w:rPr>
        <w:t xml:space="preserve">and </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December</w:t>
      </w:r>
      <w:proofErr w:type="gramEnd"/>
      <w:r w:rsidRPr="0086575E">
        <w:rPr>
          <w:rFonts w:ascii="Angsana New" w:eastAsia="Times New Roman" w:hAnsi="Angsana New" w:cs="Angsana New"/>
          <w:sz w:val="30"/>
          <w:szCs w:val="30"/>
        </w:rPr>
        <w:t xml:space="preserve"> </w:t>
      </w:r>
      <w:r w:rsidR="00217F0D" w:rsidRPr="0086575E">
        <w:rPr>
          <w:rFonts w:ascii="Angsana New" w:eastAsia="Times New Roman" w:hAnsi="Angsana New" w:cs="Angsana New"/>
          <w:sz w:val="30"/>
          <w:szCs w:val="30"/>
        </w:rPr>
        <w:t xml:space="preserve">31, </w:t>
      </w:r>
      <w:r w:rsidRPr="0086575E">
        <w:rPr>
          <w:rFonts w:ascii="Angsana New" w:eastAsia="Times New Roman" w:hAnsi="Angsana New" w:cs="Angsana New"/>
          <w:sz w:val="30"/>
          <w:szCs w:val="30"/>
          <w:cs/>
        </w:rPr>
        <w:t>2024</w:t>
      </w:r>
      <w:r w:rsidRPr="0086575E">
        <w:rPr>
          <w:rFonts w:ascii="Angsana New" w:eastAsia="Times New Roman" w:hAnsi="Angsana New" w:cs="Angsana New"/>
          <w:sz w:val="30"/>
          <w:szCs w:val="30"/>
        </w:rPr>
        <w:t>, were as follows:</w:t>
      </w:r>
    </w:p>
    <w:tbl>
      <w:tblPr>
        <w:tblW w:w="9138" w:type="dxa"/>
        <w:tblInd w:w="360" w:type="dxa"/>
        <w:tblLayout w:type="fixed"/>
        <w:tblLook w:val="04A0" w:firstRow="1" w:lastRow="0" w:firstColumn="1" w:lastColumn="0" w:noHBand="0" w:noVBand="1"/>
      </w:tblPr>
      <w:tblGrid>
        <w:gridCol w:w="5310"/>
        <w:gridCol w:w="1701"/>
        <w:gridCol w:w="284"/>
        <w:gridCol w:w="1843"/>
      </w:tblGrid>
      <w:tr w:rsidR="0086575E" w:rsidRPr="0086575E" w14:paraId="0D926A2A" w14:textId="77777777" w:rsidTr="00220794">
        <w:trPr>
          <w:trHeight w:val="136"/>
        </w:trPr>
        <w:tc>
          <w:tcPr>
            <w:tcW w:w="5310" w:type="dxa"/>
            <w:tcBorders>
              <w:top w:val="nil"/>
              <w:left w:val="nil"/>
              <w:bottom w:val="nil"/>
              <w:right w:val="nil"/>
            </w:tcBorders>
            <w:noWrap/>
            <w:vAlign w:val="bottom"/>
            <w:hideMark/>
          </w:tcPr>
          <w:p w14:paraId="1E05B74F" w14:textId="77777777" w:rsidR="00196B1C" w:rsidRPr="0086575E" w:rsidRDefault="00196B1C" w:rsidP="00220794">
            <w:pPr>
              <w:spacing w:after="0" w:line="240" w:lineRule="auto"/>
              <w:jc w:val="center"/>
              <w:rPr>
                <w:rFonts w:ascii="Angsana New" w:eastAsia="Times New Roman" w:hAnsi="Angsana New" w:cs="Angsana New"/>
                <w:sz w:val="30"/>
                <w:szCs w:val="30"/>
              </w:rPr>
            </w:pPr>
          </w:p>
        </w:tc>
        <w:tc>
          <w:tcPr>
            <w:tcW w:w="1701" w:type="dxa"/>
            <w:tcBorders>
              <w:top w:val="nil"/>
              <w:left w:val="nil"/>
              <w:bottom w:val="single" w:sz="4" w:space="0" w:color="auto"/>
              <w:right w:val="nil"/>
            </w:tcBorders>
            <w:noWrap/>
            <w:vAlign w:val="bottom"/>
          </w:tcPr>
          <w:p w14:paraId="5C5615A8" w14:textId="77777777" w:rsidR="00196B1C" w:rsidRPr="0086575E" w:rsidRDefault="00196B1C" w:rsidP="00220794">
            <w:pPr>
              <w:spacing w:after="0" w:line="240" w:lineRule="auto"/>
              <w:jc w:val="right"/>
              <w:rPr>
                <w:rFonts w:ascii="Angsana New" w:eastAsia="Times New Roman" w:hAnsi="Angsana New" w:cs="Angsana New"/>
                <w:b/>
                <w:bCs/>
                <w:sz w:val="30"/>
                <w:szCs w:val="30"/>
              </w:rPr>
            </w:pPr>
          </w:p>
        </w:tc>
        <w:tc>
          <w:tcPr>
            <w:tcW w:w="284" w:type="dxa"/>
            <w:tcBorders>
              <w:top w:val="nil"/>
              <w:left w:val="nil"/>
              <w:bottom w:val="single" w:sz="4" w:space="0" w:color="auto"/>
              <w:right w:val="nil"/>
            </w:tcBorders>
          </w:tcPr>
          <w:p w14:paraId="6D89C491" w14:textId="77777777" w:rsidR="00196B1C" w:rsidRPr="0086575E" w:rsidRDefault="00196B1C" w:rsidP="00220794">
            <w:pPr>
              <w:spacing w:after="0" w:line="240" w:lineRule="auto"/>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5946D627" w14:textId="0A6820AF" w:rsidR="00196B1C" w:rsidRPr="0086575E" w:rsidRDefault="00AF02EF" w:rsidP="00220794">
            <w:pPr>
              <w:spacing w:after="0" w:line="240" w:lineRule="auto"/>
              <w:jc w:val="right"/>
              <w:rPr>
                <w:rFonts w:ascii="Angsana New" w:eastAsia="Times New Roman" w:hAnsi="Angsana New" w:cs="Angsana New"/>
                <w:b/>
                <w:bCs/>
                <w:sz w:val="30"/>
                <w:szCs w:val="30"/>
                <w:cs/>
              </w:rPr>
            </w:pPr>
            <w:r w:rsidRPr="0086575E">
              <w:rPr>
                <w:rFonts w:ascii="Angsana New" w:eastAsia="Times New Roman" w:hAnsi="Angsana New" w:cs="Angsana New"/>
                <w:i/>
                <w:iCs/>
                <w:sz w:val="30"/>
                <w:szCs w:val="30"/>
              </w:rPr>
              <w:t>(Unit: Baht)</w:t>
            </w:r>
          </w:p>
        </w:tc>
      </w:tr>
      <w:tr w:rsidR="0086575E" w:rsidRPr="0086575E" w14:paraId="0C62BC28" w14:textId="77777777" w:rsidTr="00220794">
        <w:trPr>
          <w:trHeight w:val="275"/>
        </w:trPr>
        <w:tc>
          <w:tcPr>
            <w:tcW w:w="5310" w:type="dxa"/>
            <w:tcBorders>
              <w:top w:val="nil"/>
              <w:left w:val="nil"/>
              <w:bottom w:val="nil"/>
              <w:right w:val="nil"/>
            </w:tcBorders>
            <w:noWrap/>
            <w:vAlign w:val="bottom"/>
          </w:tcPr>
          <w:p w14:paraId="44FF987C" w14:textId="77777777" w:rsidR="00196B1C" w:rsidRPr="0086575E" w:rsidRDefault="00196B1C" w:rsidP="00220794">
            <w:pPr>
              <w:spacing w:after="0" w:line="240" w:lineRule="auto"/>
              <w:jc w:val="center"/>
              <w:rPr>
                <w:rFonts w:ascii="Angsana New" w:eastAsia="Times New Roman" w:hAnsi="Angsana New" w:cs="Angsana New"/>
                <w:b/>
                <w:bCs/>
                <w:sz w:val="30"/>
                <w:szCs w:val="30"/>
              </w:rPr>
            </w:pPr>
          </w:p>
        </w:tc>
        <w:tc>
          <w:tcPr>
            <w:tcW w:w="1701" w:type="dxa"/>
            <w:tcBorders>
              <w:top w:val="single" w:sz="4" w:space="0" w:color="auto"/>
              <w:left w:val="nil"/>
              <w:right w:val="nil"/>
            </w:tcBorders>
            <w:noWrap/>
            <w:vAlign w:val="bottom"/>
          </w:tcPr>
          <w:p w14:paraId="1C89B4FA" w14:textId="38918C5B" w:rsidR="00196B1C" w:rsidRPr="0086575E" w:rsidRDefault="00AF02EF" w:rsidP="00220794">
            <w:pPr>
              <w:pBdr>
                <w:bottom w:val="single" w:sz="4" w:space="1" w:color="auto"/>
              </w:pBdr>
              <w:spacing w:after="0" w:line="240" w:lineRule="auto"/>
              <w:ind w:left="-32"/>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June 30, 2025</w:t>
            </w:r>
          </w:p>
        </w:tc>
        <w:tc>
          <w:tcPr>
            <w:tcW w:w="284" w:type="dxa"/>
            <w:tcBorders>
              <w:top w:val="single" w:sz="4" w:space="0" w:color="auto"/>
              <w:left w:val="nil"/>
              <w:right w:val="nil"/>
            </w:tcBorders>
            <w:noWrap/>
            <w:vAlign w:val="bottom"/>
          </w:tcPr>
          <w:p w14:paraId="69F08BD2" w14:textId="77777777" w:rsidR="00196B1C" w:rsidRPr="0086575E" w:rsidRDefault="00196B1C" w:rsidP="00220794">
            <w:pPr>
              <w:spacing w:after="0" w:line="240" w:lineRule="auto"/>
              <w:jc w:val="center"/>
              <w:rPr>
                <w:rFonts w:ascii="Angsana New" w:eastAsia="Times New Roman" w:hAnsi="Angsana New" w:cs="Angsana New"/>
                <w:b/>
                <w:bCs/>
                <w:sz w:val="30"/>
                <w:szCs w:val="30"/>
              </w:rPr>
            </w:pPr>
          </w:p>
        </w:tc>
        <w:tc>
          <w:tcPr>
            <w:tcW w:w="1843" w:type="dxa"/>
            <w:tcBorders>
              <w:top w:val="single" w:sz="4" w:space="0" w:color="auto"/>
              <w:left w:val="nil"/>
              <w:right w:val="nil"/>
            </w:tcBorders>
            <w:vAlign w:val="bottom"/>
          </w:tcPr>
          <w:p w14:paraId="4C30EF8C" w14:textId="01A20B23" w:rsidR="00196B1C" w:rsidRPr="0086575E" w:rsidRDefault="00AF02EF" w:rsidP="00220794">
            <w:pPr>
              <w:pBdr>
                <w:bottom w:val="single" w:sz="4" w:space="1" w:color="auto"/>
              </w:pBdr>
              <w:spacing w:after="0" w:line="240" w:lineRule="auto"/>
              <w:ind w:left="-32"/>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403177BE" w14:textId="77777777" w:rsidTr="00220794">
        <w:trPr>
          <w:trHeight w:val="249"/>
        </w:trPr>
        <w:tc>
          <w:tcPr>
            <w:tcW w:w="5310" w:type="dxa"/>
            <w:tcBorders>
              <w:top w:val="nil"/>
              <w:left w:val="nil"/>
              <w:bottom w:val="nil"/>
              <w:right w:val="nil"/>
            </w:tcBorders>
            <w:noWrap/>
            <w:vAlign w:val="bottom"/>
          </w:tcPr>
          <w:p w14:paraId="6C8967DA" w14:textId="4807E69F" w:rsidR="004073E1" w:rsidRPr="0086575E" w:rsidRDefault="004A5BA0" w:rsidP="00220794">
            <w:pPr>
              <w:spacing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Trade and Other Current Payables</w:t>
            </w:r>
          </w:p>
        </w:tc>
        <w:tc>
          <w:tcPr>
            <w:tcW w:w="1701" w:type="dxa"/>
            <w:tcBorders>
              <w:left w:val="nil"/>
              <w:right w:val="nil"/>
            </w:tcBorders>
            <w:noWrap/>
            <w:vAlign w:val="bottom"/>
          </w:tcPr>
          <w:p w14:paraId="6E62139F" w14:textId="77777777" w:rsidR="004073E1" w:rsidRPr="0086575E" w:rsidRDefault="004073E1" w:rsidP="00220794">
            <w:pPr>
              <w:spacing w:after="0" w:line="240" w:lineRule="auto"/>
              <w:ind w:left="-32"/>
              <w:jc w:val="center"/>
              <w:rPr>
                <w:rFonts w:ascii="Angsana New" w:eastAsia="Times New Roman" w:hAnsi="Angsana New" w:cs="Angsana New"/>
                <w:b/>
                <w:bCs/>
                <w:sz w:val="30"/>
                <w:szCs w:val="30"/>
              </w:rPr>
            </w:pPr>
          </w:p>
        </w:tc>
        <w:tc>
          <w:tcPr>
            <w:tcW w:w="284" w:type="dxa"/>
            <w:tcBorders>
              <w:left w:val="nil"/>
              <w:right w:val="nil"/>
            </w:tcBorders>
            <w:noWrap/>
            <w:vAlign w:val="bottom"/>
          </w:tcPr>
          <w:p w14:paraId="4397BDA9" w14:textId="77777777" w:rsidR="004073E1" w:rsidRPr="0086575E" w:rsidRDefault="004073E1" w:rsidP="00220794">
            <w:pPr>
              <w:spacing w:after="0" w:line="240" w:lineRule="auto"/>
              <w:jc w:val="center"/>
              <w:rPr>
                <w:rFonts w:ascii="Angsana New" w:eastAsia="Times New Roman" w:hAnsi="Angsana New" w:cs="Angsana New"/>
                <w:b/>
                <w:bCs/>
                <w:sz w:val="30"/>
                <w:szCs w:val="30"/>
              </w:rPr>
            </w:pPr>
          </w:p>
        </w:tc>
        <w:tc>
          <w:tcPr>
            <w:tcW w:w="1843" w:type="dxa"/>
            <w:tcBorders>
              <w:left w:val="nil"/>
              <w:right w:val="nil"/>
            </w:tcBorders>
            <w:vAlign w:val="bottom"/>
          </w:tcPr>
          <w:p w14:paraId="2F53E2D3" w14:textId="77777777" w:rsidR="004073E1" w:rsidRPr="0086575E" w:rsidRDefault="004073E1" w:rsidP="00220794">
            <w:pPr>
              <w:spacing w:after="0" w:line="240" w:lineRule="auto"/>
              <w:ind w:left="-32"/>
              <w:jc w:val="center"/>
              <w:rPr>
                <w:rFonts w:ascii="Angsana New" w:eastAsia="Times New Roman" w:hAnsi="Angsana New" w:cs="Angsana New"/>
                <w:b/>
                <w:bCs/>
                <w:sz w:val="30"/>
                <w:szCs w:val="30"/>
              </w:rPr>
            </w:pPr>
          </w:p>
        </w:tc>
      </w:tr>
      <w:tr w:rsidR="0086575E" w:rsidRPr="0086575E" w14:paraId="2F55FD48" w14:textId="77777777" w:rsidTr="00220794">
        <w:trPr>
          <w:trHeight w:val="254"/>
        </w:trPr>
        <w:tc>
          <w:tcPr>
            <w:tcW w:w="5310" w:type="dxa"/>
            <w:tcBorders>
              <w:top w:val="nil"/>
              <w:left w:val="nil"/>
              <w:bottom w:val="nil"/>
              <w:right w:val="nil"/>
            </w:tcBorders>
            <w:noWrap/>
            <w:vAlign w:val="bottom"/>
          </w:tcPr>
          <w:p w14:paraId="525B9705" w14:textId="6FB1134C" w:rsidR="004073E1" w:rsidRPr="0086575E" w:rsidRDefault="004073E1" w:rsidP="00220794">
            <w:pPr>
              <w:spacing w:after="0" w:line="240" w:lineRule="auto"/>
              <w:rPr>
                <w:rFonts w:ascii="Angsana New" w:eastAsia="Times New Roman" w:hAnsi="Angsana New" w:cs="Angsana New"/>
                <w:b/>
                <w:bCs/>
                <w:sz w:val="30"/>
                <w:szCs w:val="30"/>
              </w:rPr>
            </w:pPr>
            <w:r w:rsidRPr="0086575E">
              <w:rPr>
                <w:rFonts w:ascii="Angsana New" w:eastAsia="Times New Roman" w:hAnsi="Angsana New" w:cs="Angsana New" w:hint="cs"/>
                <w:sz w:val="30"/>
                <w:szCs w:val="30"/>
                <w:cs/>
              </w:rPr>
              <w:t xml:space="preserve">    </w:t>
            </w:r>
            <w:r w:rsidR="00EB5C62" w:rsidRPr="0086575E">
              <w:rPr>
                <w:rFonts w:ascii="Angsana New" w:eastAsia="Times New Roman" w:hAnsi="Angsana New" w:cs="Angsana New"/>
                <w:sz w:val="30"/>
                <w:szCs w:val="30"/>
              </w:rPr>
              <w:t>Key management personnel</w:t>
            </w:r>
          </w:p>
        </w:tc>
        <w:tc>
          <w:tcPr>
            <w:tcW w:w="1701" w:type="dxa"/>
            <w:tcBorders>
              <w:left w:val="nil"/>
              <w:right w:val="nil"/>
            </w:tcBorders>
            <w:noWrap/>
            <w:vAlign w:val="bottom"/>
          </w:tcPr>
          <w:p w14:paraId="1EBD8A3D" w14:textId="75DA58F8" w:rsidR="004073E1" w:rsidRPr="0086575E" w:rsidRDefault="00C12A91" w:rsidP="00220794">
            <w:pPr>
              <w:spacing w:after="0" w:line="240" w:lineRule="auto"/>
              <w:ind w:left="-32"/>
              <w:jc w:val="right"/>
              <w:rPr>
                <w:rFonts w:ascii="Angsana New" w:eastAsia="Times New Roman" w:hAnsi="Angsana New" w:cs="Angsana New"/>
                <w:sz w:val="30"/>
                <w:szCs w:val="30"/>
              </w:rPr>
            </w:pPr>
            <w:r w:rsidRPr="0086575E">
              <w:rPr>
                <w:rFonts w:ascii="Angsana New" w:eastAsia="Times New Roman" w:hAnsi="Angsana New" w:cs="Angsana New"/>
                <w:sz w:val="30"/>
                <w:szCs w:val="30"/>
              </w:rPr>
              <w:t>53,788.39</w:t>
            </w:r>
          </w:p>
        </w:tc>
        <w:tc>
          <w:tcPr>
            <w:tcW w:w="284" w:type="dxa"/>
            <w:tcBorders>
              <w:left w:val="nil"/>
              <w:right w:val="nil"/>
            </w:tcBorders>
            <w:noWrap/>
            <w:vAlign w:val="bottom"/>
          </w:tcPr>
          <w:p w14:paraId="686CFD75" w14:textId="77777777" w:rsidR="004073E1" w:rsidRPr="0086575E" w:rsidRDefault="004073E1" w:rsidP="00220794">
            <w:pPr>
              <w:spacing w:after="0" w:line="240" w:lineRule="auto"/>
              <w:jc w:val="right"/>
              <w:rPr>
                <w:rFonts w:ascii="Angsana New" w:eastAsia="Times New Roman" w:hAnsi="Angsana New" w:cs="Angsana New"/>
                <w:sz w:val="30"/>
                <w:szCs w:val="30"/>
              </w:rPr>
            </w:pPr>
          </w:p>
        </w:tc>
        <w:tc>
          <w:tcPr>
            <w:tcW w:w="1843" w:type="dxa"/>
            <w:tcBorders>
              <w:left w:val="nil"/>
              <w:right w:val="nil"/>
            </w:tcBorders>
            <w:vAlign w:val="bottom"/>
          </w:tcPr>
          <w:p w14:paraId="38444D4B" w14:textId="77D8D266" w:rsidR="004073E1" w:rsidRPr="0086575E" w:rsidRDefault="004073E1" w:rsidP="00220794">
            <w:pPr>
              <w:spacing w:after="0" w:line="240" w:lineRule="auto"/>
              <w:ind w:left="-32"/>
              <w:jc w:val="right"/>
              <w:rPr>
                <w:rFonts w:ascii="Angsana New" w:eastAsia="Times New Roman" w:hAnsi="Angsana New" w:cs="Angsana New"/>
                <w:sz w:val="30"/>
                <w:szCs w:val="30"/>
              </w:rPr>
            </w:pPr>
            <w:r w:rsidRPr="0086575E">
              <w:rPr>
                <w:rFonts w:ascii="Angsana New" w:eastAsia="Times New Roman" w:hAnsi="Angsana New" w:cs="Angsana New"/>
                <w:sz w:val="30"/>
                <w:szCs w:val="30"/>
              </w:rPr>
              <w:t>0.00</w:t>
            </w:r>
          </w:p>
        </w:tc>
      </w:tr>
      <w:tr w:rsidR="0086575E" w:rsidRPr="0086575E" w14:paraId="66CFB760" w14:textId="77777777" w:rsidTr="00220794">
        <w:trPr>
          <w:trHeight w:val="147"/>
        </w:trPr>
        <w:tc>
          <w:tcPr>
            <w:tcW w:w="5310" w:type="dxa"/>
            <w:tcBorders>
              <w:top w:val="nil"/>
              <w:left w:val="nil"/>
              <w:bottom w:val="nil"/>
              <w:right w:val="nil"/>
            </w:tcBorders>
            <w:noWrap/>
            <w:vAlign w:val="bottom"/>
          </w:tcPr>
          <w:p w14:paraId="1EF0785F" w14:textId="14A5DF22" w:rsidR="004073E1" w:rsidRPr="0086575E" w:rsidRDefault="004073E1" w:rsidP="00220794">
            <w:pPr>
              <w:spacing w:after="0" w:line="240" w:lineRule="auto"/>
              <w:rPr>
                <w:rFonts w:ascii="Angsana New" w:eastAsia="Times New Roman" w:hAnsi="Angsana New" w:cs="Angsana New"/>
                <w:b/>
                <w:bCs/>
                <w:sz w:val="30"/>
                <w:szCs w:val="30"/>
                <w:cs/>
              </w:rPr>
            </w:pPr>
            <w:r w:rsidRPr="0086575E">
              <w:rPr>
                <w:rFonts w:ascii="Angsana New" w:eastAsia="Times New Roman" w:hAnsi="Angsana New" w:cs="Angsana New" w:hint="cs"/>
                <w:sz w:val="30"/>
                <w:szCs w:val="30"/>
                <w:cs/>
              </w:rPr>
              <w:t xml:space="preserve">    </w:t>
            </w:r>
            <w:r w:rsidR="004A5BA0" w:rsidRPr="0086575E">
              <w:rPr>
                <w:rFonts w:ascii="Angsana New" w:eastAsia="Times New Roman" w:hAnsi="Angsana New" w:cs="Angsana New"/>
                <w:sz w:val="30"/>
                <w:szCs w:val="30"/>
              </w:rPr>
              <w:t xml:space="preserve">BELINK MEDIA </w:t>
            </w:r>
            <w:proofErr w:type="gramStart"/>
            <w:r w:rsidR="004A5BA0" w:rsidRPr="0086575E">
              <w:rPr>
                <w:rFonts w:ascii="Angsana New" w:eastAsia="Times New Roman" w:hAnsi="Angsana New" w:cs="Angsana New"/>
                <w:sz w:val="30"/>
                <w:szCs w:val="30"/>
              </w:rPr>
              <w:t>CO.,LTD.</w:t>
            </w:r>
            <w:proofErr w:type="gramEnd"/>
          </w:p>
        </w:tc>
        <w:tc>
          <w:tcPr>
            <w:tcW w:w="1701" w:type="dxa"/>
            <w:tcBorders>
              <w:top w:val="nil"/>
              <w:left w:val="nil"/>
              <w:bottom w:val="nil"/>
              <w:right w:val="nil"/>
            </w:tcBorders>
            <w:noWrap/>
            <w:vAlign w:val="bottom"/>
          </w:tcPr>
          <w:p w14:paraId="0A46A404" w14:textId="1DD40370" w:rsidR="004073E1" w:rsidRPr="0086575E" w:rsidRDefault="00E23674" w:rsidP="00220794">
            <w:pPr>
              <w:spacing w:after="0" w:line="240" w:lineRule="auto"/>
              <w:ind w:left="-32"/>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0.00</w:t>
            </w:r>
          </w:p>
        </w:tc>
        <w:tc>
          <w:tcPr>
            <w:tcW w:w="284" w:type="dxa"/>
            <w:tcBorders>
              <w:top w:val="nil"/>
              <w:left w:val="nil"/>
              <w:bottom w:val="nil"/>
              <w:right w:val="nil"/>
            </w:tcBorders>
            <w:noWrap/>
            <w:vAlign w:val="bottom"/>
          </w:tcPr>
          <w:p w14:paraId="530ED637" w14:textId="77777777" w:rsidR="004073E1" w:rsidRPr="0086575E" w:rsidRDefault="004073E1" w:rsidP="00220794">
            <w:pPr>
              <w:spacing w:after="0" w:line="240" w:lineRule="auto"/>
              <w:jc w:val="center"/>
              <w:rPr>
                <w:rFonts w:ascii="Angsana New" w:eastAsia="Times New Roman" w:hAnsi="Angsana New" w:cs="Angsana New"/>
                <w:b/>
                <w:bCs/>
                <w:sz w:val="30"/>
                <w:szCs w:val="30"/>
              </w:rPr>
            </w:pPr>
          </w:p>
        </w:tc>
        <w:tc>
          <w:tcPr>
            <w:tcW w:w="1843" w:type="dxa"/>
            <w:tcBorders>
              <w:top w:val="nil"/>
              <w:left w:val="nil"/>
              <w:bottom w:val="nil"/>
              <w:right w:val="nil"/>
            </w:tcBorders>
            <w:vAlign w:val="bottom"/>
          </w:tcPr>
          <w:p w14:paraId="7B3CCEA0" w14:textId="50597DCA" w:rsidR="004073E1" w:rsidRPr="0086575E" w:rsidRDefault="004073E1" w:rsidP="00220794">
            <w:pPr>
              <w:spacing w:after="0" w:line="240" w:lineRule="auto"/>
              <w:ind w:left="-32"/>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0.00</w:t>
            </w:r>
          </w:p>
        </w:tc>
      </w:tr>
    </w:tbl>
    <w:p w14:paraId="62F54296" w14:textId="3C23790B" w:rsidR="009F67AB" w:rsidRPr="0086575E" w:rsidRDefault="009F67AB" w:rsidP="00220794">
      <w:pPr>
        <w:tabs>
          <w:tab w:val="left" w:pos="426"/>
        </w:tabs>
        <w:spacing w:after="0" w:line="240" w:lineRule="auto"/>
        <w:ind w:left="425"/>
        <w:jc w:val="thaiDistribute"/>
        <w:rPr>
          <w:rFonts w:ascii="Angsana New" w:eastAsia="Times New Roman" w:hAnsi="Angsana New" w:cs="Angsana New"/>
          <w:sz w:val="30"/>
          <w:szCs w:val="30"/>
        </w:rPr>
      </w:pPr>
    </w:p>
    <w:tbl>
      <w:tblPr>
        <w:tblW w:w="9279" w:type="dxa"/>
        <w:tblInd w:w="360" w:type="dxa"/>
        <w:tblLayout w:type="fixed"/>
        <w:tblLook w:val="04A0" w:firstRow="1" w:lastRow="0" w:firstColumn="1" w:lastColumn="0" w:noHBand="0" w:noVBand="1"/>
      </w:tblPr>
      <w:tblGrid>
        <w:gridCol w:w="2901"/>
        <w:gridCol w:w="1701"/>
        <w:gridCol w:w="283"/>
        <w:gridCol w:w="1134"/>
        <w:gridCol w:w="284"/>
        <w:gridCol w:w="1214"/>
        <w:gridCol w:w="238"/>
        <w:gridCol w:w="1524"/>
      </w:tblGrid>
      <w:tr w:rsidR="0086575E" w:rsidRPr="0086575E" w14:paraId="4ED61815" w14:textId="77777777" w:rsidTr="004A5BA0">
        <w:trPr>
          <w:trHeight w:val="144"/>
        </w:trPr>
        <w:tc>
          <w:tcPr>
            <w:tcW w:w="2901" w:type="dxa"/>
            <w:tcBorders>
              <w:top w:val="nil"/>
              <w:left w:val="nil"/>
              <w:bottom w:val="nil"/>
              <w:right w:val="nil"/>
            </w:tcBorders>
            <w:noWrap/>
            <w:vAlign w:val="bottom"/>
            <w:hideMark/>
          </w:tcPr>
          <w:p w14:paraId="7CB7C5D8" w14:textId="77777777" w:rsidR="009F67AB" w:rsidRPr="0086575E" w:rsidRDefault="009F67AB" w:rsidP="005C473C">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tcPr>
          <w:p w14:paraId="003AF1B1" w14:textId="77777777" w:rsidR="009F67AB" w:rsidRPr="0086575E" w:rsidRDefault="009F67AB" w:rsidP="005C473C">
            <w:pPr>
              <w:spacing w:after="0" w:line="240" w:lineRule="auto"/>
              <w:jc w:val="right"/>
              <w:rPr>
                <w:rFonts w:ascii="Angsana New" w:eastAsia="Times New Roman" w:hAnsi="Angsana New" w:cs="Angsana New"/>
                <w:b/>
                <w:bCs/>
                <w:sz w:val="28"/>
              </w:rPr>
            </w:pPr>
          </w:p>
        </w:tc>
        <w:tc>
          <w:tcPr>
            <w:tcW w:w="283" w:type="dxa"/>
            <w:tcBorders>
              <w:top w:val="nil"/>
              <w:left w:val="nil"/>
              <w:bottom w:val="single" w:sz="4" w:space="0" w:color="auto"/>
              <w:right w:val="nil"/>
            </w:tcBorders>
          </w:tcPr>
          <w:p w14:paraId="477E1761" w14:textId="37EC530D" w:rsidR="009F67AB" w:rsidRPr="0086575E" w:rsidRDefault="009F67AB" w:rsidP="005C473C">
            <w:pPr>
              <w:spacing w:after="0" w:line="240" w:lineRule="auto"/>
              <w:jc w:val="right"/>
              <w:rPr>
                <w:rFonts w:ascii="Angsana New" w:eastAsia="Times New Roman" w:hAnsi="Angsana New" w:cs="Angsana New"/>
                <w:b/>
                <w:bCs/>
                <w:sz w:val="28"/>
              </w:rPr>
            </w:pPr>
          </w:p>
        </w:tc>
        <w:tc>
          <w:tcPr>
            <w:tcW w:w="1134" w:type="dxa"/>
            <w:tcBorders>
              <w:top w:val="nil"/>
              <w:left w:val="nil"/>
              <w:bottom w:val="single" w:sz="4" w:space="0" w:color="auto"/>
              <w:right w:val="nil"/>
            </w:tcBorders>
          </w:tcPr>
          <w:p w14:paraId="65229EC1" w14:textId="7A16606C" w:rsidR="009F67AB" w:rsidRPr="0086575E" w:rsidRDefault="009F67AB" w:rsidP="005C473C">
            <w:pPr>
              <w:spacing w:after="0" w:line="240" w:lineRule="auto"/>
              <w:jc w:val="right"/>
              <w:rPr>
                <w:rFonts w:ascii="Angsana New" w:eastAsia="Times New Roman" w:hAnsi="Angsana New" w:cs="Angsana New"/>
                <w:b/>
                <w:bCs/>
                <w:sz w:val="28"/>
              </w:rPr>
            </w:pPr>
          </w:p>
        </w:tc>
        <w:tc>
          <w:tcPr>
            <w:tcW w:w="284" w:type="dxa"/>
            <w:tcBorders>
              <w:top w:val="nil"/>
              <w:left w:val="nil"/>
              <w:bottom w:val="single" w:sz="4" w:space="0" w:color="auto"/>
              <w:right w:val="nil"/>
            </w:tcBorders>
          </w:tcPr>
          <w:p w14:paraId="25427578" w14:textId="10389115" w:rsidR="009F67AB" w:rsidRPr="0086575E" w:rsidRDefault="009F67AB" w:rsidP="005C473C">
            <w:pPr>
              <w:spacing w:after="0" w:line="240" w:lineRule="auto"/>
              <w:jc w:val="right"/>
              <w:rPr>
                <w:rFonts w:ascii="Angsana New" w:eastAsia="Times New Roman" w:hAnsi="Angsana New" w:cs="Angsana New"/>
                <w:b/>
                <w:bCs/>
                <w:sz w:val="28"/>
              </w:rPr>
            </w:pPr>
          </w:p>
        </w:tc>
        <w:tc>
          <w:tcPr>
            <w:tcW w:w="1214" w:type="dxa"/>
            <w:tcBorders>
              <w:top w:val="nil"/>
              <w:left w:val="nil"/>
              <w:bottom w:val="single" w:sz="4" w:space="0" w:color="auto"/>
              <w:right w:val="nil"/>
            </w:tcBorders>
            <w:noWrap/>
            <w:vAlign w:val="bottom"/>
          </w:tcPr>
          <w:p w14:paraId="312DF37E" w14:textId="0713FFA1" w:rsidR="009F67AB" w:rsidRPr="0086575E" w:rsidRDefault="009F67AB" w:rsidP="005C473C">
            <w:pPr>
              <w:spacing w:after="0" w:line="240" w:lineRule="auto"/>
              <w:jc w:val="right"/>
              <w:rPr>
                <w:rFonts w:ascii="Angsana New" w:eastAsia="Times New Roman" w:hAnsi="Angsana New" w:cs="Angsana New"/>
                <w:b/>
                <w:bCs/>
                <w:sz w:val="28"/>
              </w:rPr>
            </w:pPr>
          </w:p>
        </w:tc>
        <w:tc>
          <w:tcPr>
            <w:tcW w:w="238" w:type="dxa"/>
            <w:tcBorders>
              <w:top w:val="nil"/>
              <w:left w:val="nil"/>
              <w:bottom w:val="single" w:sz="4" w:space="0" w:color="auto"/>
              <w:right w:val="nil"/>
            </w:tcBorders>
          </w:tcPr>
          <w:p w14:paraId="4AE304B6" w14:textId="77777777" w:rsidR="009F67AB" w:rsidRPr="0086575E" w:rsidRDefault="009F67AB" w:rsidP="005C473C">
            <w:pPr>
              <w:spacing w:after="0" w:line="240" w:lineRule="auto"/>
              <w:jc w:val="right"/>
              <w:rPr>
                <w:rFonts w:ascii="Angsana New" w:eastAsia="Times New Roman" w:hAnsi="Angsana New" w:cs="Angsana New"/>
                <w:b/>
                <w:bCs/>
                <w:sz w:val="28"/>
                <w:cs/>
              </w:rPr>
            </w:pPr>
          </w:p>
        </w:tc>
        <w:tc>
          <w:tcPr>
            <w:tcW w:w="1524" w:type="dxa"/>
            <w:tcBorders>
              <w:top w:val="nil"/>
              <w:left w:val="nil"/>
              <w:bottom w:val="single" w:sz="4" w:space="0" w:color="auto"/>
              <w:right w:val="nil"/>
            </w:tcBorders>
            <w:vAlign w:val="bottom"/>
          </w:tcPr>
          <w:p w14:paraId="02388F17" w14:textId="2D09D849" w:rsidR="009F67AB" w:rsidRPr="0086575E" w:rsidRDefault="00690023" w:rsidP="005C473C">
            <w:pPr>
              <w:spacing w:after="0" w:line="240" w:lineRule="auto"/>
              <w:jc w:val="right"/>
              <w:rPr>
                <w:rFonts w:ascii="Angsana New" w:eastAsia="Times New Roman" w:hAnsi="Angsana New" w:cs="Angsana New"/>
                <w:b/>
                <w:bCs/>
                <w:sz w:val="28"/>
                <w:cs/>
              </w:rPr>
            </w:pPr>
            <w:r w:rsidRPr="0086575E">
              <w:rPr>
                <w:rFonts w:ascii="Angsana New" w:eastAsia="Times New Roman" w:hAnsi="Angsana New" w:cs="Angsana New"/>
                <w:i/>
                <w:iCs/>
                <w:sz w:val="30"/>
                <w:szCs w:val="30"/>
              </w:rPr>
              <w:t>(Unit: Baht)</w:t>
            </w:r>
          </w:p>
        </w:tc>
      </w:tr>
      <w:tr w:rsidR="0086575E" w:rsidRPr="0086575E" w14:paraId="2A18EF62" w14:textId="77777777" w:rsidTr="004A5BA0">
        <w:trPr>
          <w:trHeight w:val="144"/>
        </w:trPr>
        <w:tc>
          <w:tcPr>
            <w:tcW w:w="2901" w:type="dxa"/>
            <w:tcBorders>
              <w:top w:val="nil"/>
              <w:left w:val="nil"/>
              <w:bottom w:val="nil"/>
              <w:right w:val="nil"/>
            </w:tcBorders>
            <w:noWrap/>
            <w:vAlign w:val="bottom"/>
          </w:tcPr>
          <w:p w14:paraId="0666B65A" w14:textId="77777777" w:rsidR="00525F39" w:rsidRPr="0086575E" w:rsidRDefault="00525F39" w:rsidP="00525F39">
            <w:pPr>
              <w:spacing w:after="0" w:line="240" w:lineRule="auto"/>
              <w:jc w:val="center"/>
              <w:rPr>
                <w:rFonts w:ascii="Angsana New" w:eastAsia="Times New Roman" w:hAnsi="Angsana New" w:cs="Angsana New"/>
                <w:b/>
                <w:bCs/>
                <w:sz w:val="28"/>
              </w:rPr>
            </w:pPr>
          </w:p>
        </w:tc>
        <w:tc>
          <w:tcPr>
            <w:tcW w:w="1701" w:type="dxa"/>
            <w:tcBorders>
              <w:top w:val="single" w:sz="4" w:space="0" w:color="auto"/>
              <w:left w:val="nil"/>
              <w:bottom w:val="single" w:sz="4" w:space="0" w:color="auto"/>
              <w:right w:val="nil"/>
            </w:tcBorders>
          </w:tcPr>
          <w:p w14:paraId="1EE6F635" w14:textId="21F9FF03" w:rsidR="00525F39" w:rsidRPr="0086575E" w:rsidRDefault="002F41FF" w:rsidP="004A5BA0">
            <w:pPr>
              <w:spacing w:after="0" w:line="240" w:lineRule="auto"/>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December 31, 2024</w:t>
            </w:r>
          </w:p>
        </w:tc>
        <w:tc>
          <w:tcPr>
            <w:tcW w:w="283" w:type="dxa"/>
            <w:tcBorders>
              <w:top w:val="single" w:sz="4" w:space="0" w:color="auto"/>
              <w:left w:val="nil"/>
              <w:right w:val="nil"/>
            </w:tcBorders>
          </w:tcPr>
          <w:p w14:paraId="1E5A7674" w14:textId="12D8B6BC" w:rsidR="00525F39" w:rsidRPr="0086575E" w:rsidRDefault="00525F39" w:rsidP="004A5BA0">
            <w:pPr>
              <w:spacing w:after="0" w:line="240" w:lineRule="auto"/>
              <w:ind w:left="-32"/>
              <w:jc w:val="center"/>
              <w:rPr>
                <w:rFonts w:ascii="Angsana New" w:eastAsia="Times New Roman" w:hAnsi="Angsana New" w:cs="Angsana New"/>
                <w:b/>
                <w:bCs/>
                <w:sz w:val="28"/>
              </w:rPr>
            </w:pPr>
          </w:p>
        </w:tc>
        <w:tc>
          <w:tcPr>
            <w:tcW w:w="1134" w:type="dxa"/>
            <w:tcBorders>
              <w:top w:val="single" w:sz="4" w:space="0" w:color="auto"/>
              <w:left w:val="nil"/>
              <w:bottom w:val="single" w:sz="4" w:space="0" w:color="auto"/>
              <w:right w:val="nil"/>
            </w:tcBorders>
          </w:tcPr>
          <w:p w14:paraId="73132FE1" w14:textId="58A11033" w:rsidR="00525F39" w:rsidRPr="0086575E" w:rsidRDefault="003143E4" w:rsidP="004A5BA0">
            <w:pPr>
              <w:spacing w:after="0" w:line="240" w:lineRule="auto"/>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Increase</w:t>
            </w:r>
          </w:p>
        </w:tc>
        <w:tc>
          <w:tcPr>
            <w:tcW w:w="284" w:type="dxa"/>
            <w:tcBorders>
              <w:top w:val="single" w:sz="4" w:space="0" w:color="auto"/>
              <w:left w:val="nil"/>
              <w:right w:val="nil"/>
            </w:tcBorders>
          </w:tcPr>
          <w:p w14:paraId="47440779" w14:textId="51F304FD" w:rsidR="00525F39" w:rsidRPr="0086575E" w:rsidRDefault="00525F39" w:rsidP="004A5BA0">
            <w:pPr>
              <w:spacing w:after="0" w:line="240" w:lineRule="auto"/>
              <w:ind w:left="-32"/>
              <w:jc w:val="center"/>
              <w:rPr>
                <w:rFonts w:ascii="Angsana New" w:eastAsia="Times New Roman" w:hAnsi="Angsana New" w:cs="Angsana New"/>
                <w:b/>
                <w:bCs/>
                <w:sz w:val="28"/>
              </w:rPr>
            </w:pPr>
          </w:p>
        </w:tc>
        <w:tc>
          <w:tcPr>
            <w:tcW w:w="1214" w:type="dxa"/>
            <w:tcBorders>
              <w:top w:val="single" w:sz="4" w:space="0" w:color="auto"/>
              <w:left w:val="nil"/>
              <w:bottom w:val="single" w:sz="4" w:space="0" w:color="auto"/>
              <w:right w:val="nil"/>
            </w:tcBorders>
            <w:noWrap/>
            <w:vAlign w:val="bottom"/>
          </w:tcPr>
          <w:p w14:paraId="2D6E4136" w14:textId="7409FFEC" w:rsidR="00525F39" w:rsidRPr="0086575E" w:rsidRDefault="003143E4" w:rsidP="004A5BA0">
            <w:pPr>
              <w:spacing w:after="0" w:line="240" w:lineRule="auto"/>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Decrease</w:t>
            </w:r>
          </w:p>
        </w:tc>
        <w:tc>
          <w:tcPr>
            <w:tcW w:w="238" w:type="dxa"/>
            <w:tcBorders>
              <w:top w:val="single" w:sz="4" w:space="0" w:color="auto"/>
              <w:left w:val="nil"/>
              <w:right w:val="nil"/>
            </w:tcBorders>
            <w:noWrap/>
            <w:vAlign w:val="bottom"/>
          </w:tcPr>
          <w:p w14:paraId="79C87607" w14:textId="77777777" w:rsidR="00525F39" w:rsidRPr="0086575E" w:rsidRDefault="00525F39" w:rsidP="004A5BA0">
            <w:pPr>
              <w:spacing w:after="0" w:line="240" w:lineRule="auto"/>
              <w:jc w:val="center"/>
              <w:rPr>
                <w:rFonts w:ascii="Angsana New" w:eastAsia="Times New Roman" w:hAnsi="Angsana New" w:cs="Angsana New"/>
                <w:b/>
                <w:bCs/>
                <w:sz w:val="28"/>
              </w:rPr>
            </w:pPr>
          </w:p>
        </w:tc>
        <w:tc>
          <w:tcPr>
            <w:tcW w:w="1524" w:type="dxa"/>
            <w:tcBorders>
              <w:top w:val="single" w:sz="4" w:space="0" w:color="auto"/>
              <w:left w:val="nil"/>
              <w:bottom w:val="single" w:sz="4" w:space="0" w:color="auto"/>
              <w:right w:val="nil"/>
            </w:tcBorders>
          </w:tcPr>
          <w:p w14:paraId="1A64DA57" w14:textId="25E55D58" w:rsidR="00525F39" w:rsidRPr="0086575E" w:rsidRDefault="002F41FF" w:rsidP="004A5BA0">
            <w:pPr>
              <w:spacing w:after="0" w:line="240" w:lineRule="auto"/>
              <w:ind w:left="-32"/>
              <w:jc w:val="center"/>
              <w:rPr>
                <w:rFonts w:ascii="Angsana New" w:eastAsia="Times New Roman" w:hAnsi="Angsana New" w:cs="Angsana New"/>
                <w:b/>
                <w:bCs/>
                <w:sz w:val="26"/>
                <w:szCs w:val="26"/>
              </w:rPr>
            </w:pPr>
            <w:r w:rsidRPr="0086575E">
              <w:rPr>
                <w:rFonts w:ascii="Angsana New" w:eastAsia="Times New Roman" w:hAnsi="Angsana New" w:cs="Angsana New"/>
                <w:b/>
                <w:bCs/>
                <w:sz w:val="28"/>
              </w:rPr>
              <w:t>June 30, 2025</w:t>
            </w:r>
          </w:p>
        </w:tc>
      </w:tr>
      <w:tr w:rsidR="0086575E" w:rsidRPr="0086575E" w14:paraId="092536D9" w14:textId="77777777" w:rsidTr="004A5BA0">
        <w:trPr>
          <w:trHeight w:val="144"/>
        </w:trPr>
        <w:tc>
          <w:tcPr>
            <w:tcW w:w="2901" w:type="dxa"/>
            <w:tcBorders>
              <w:top w:val="nil"/>
              <w:left w:val="nil"/>
              <w:bottom w:val="nil"/>
              <w:right w:val="nil"/>
            </w:tcBorders>
            <w:noWrap/>
            <w:hideMark/>
          </w:tcPr>
          <w:p w14:paraId="6DF8A565" w14:textId="782BB478" w:rsidR="009F67AB" w:rsidRPr="0086575E" w:rsidRDefault="003E2CFA" w:rsidP="007B409D">
            <w:pPr>
              <w:tabs>
                <w:tab w:val="left" w:pos="238"/>
              </w:tabs>
              <w:spacing w:after="0" w:line="240" w:lineRule="auto"/>
              <w:ind w:left="246" w:hanging="246"/>
              <w:rPr>
                <w:rFonts w:ascii="Angsana New" w:eastAsia="Times New Roman" w:hAnsi="Angsana New" w:cs="Angsana New"/>
                <w:sz w:val="28"/>
                <w:cs/>
              </w:rPr>
            </w:pPr>
            <w:r w:rsidRPr="0086575E">
              <w:rPr>
                <w:rFonts w:ascii="Angsana New" w:eastAsia="Times New Roman" w:hAnsi="Angsana New" w:cs="Angsana New"/>
                <w:sz w:val="28"/>
              </w:rPr>
              <w:t>Credit card payable – related parties</w:t>
            </w:r>
          </w:p>
        </w:tc>
        <w:tc>
          <w:tcPr>
            <w:tcW w:w="1701" w:type="dxa"/>
            <w:tcBorders>
              <w:top w:val="single" w:sz="4" w:space="0" w:color="auto"/>
              <w:left w:val="nil"/>
              <w:bottom w:val="nil"/>
              <w:right w:val="nil"/>
            </w:tcBorders>
            <w:vAlign w:val="bottom"/>
          </w:tcPr>
          <w:p w14:paraId="2D448A73" w14:textId="018BFCF9" w:rsidR="009F67AB" w:rsidRPr="0086575E" w:rsidRDefault="004073E1" w:rsidP="004A5BA0">
            <w:pPr>
              <w:tabs>
                <w:tab w:val="decimal" w:pos="1103"/>
              </w:tabs>
              <w:spacing w:after="0" w:line="240" w:lineRule="auto"/>
              <w:jc w:val="right"/>
              <w:rPr>
                <w:rFonts w:ascii="Angsana New" w:hAnsi="Angsana New" w:cs="Angsana New"/>
                <w:sz w:val="28"/>
              </w:rPr>
            </w:pPr>
            <w:r w:rsidRPr="0086575E">
              <w:rPr>
                <w:rFonts w:ascii="Angsana New" w:hAnsi="Angsana New" w:cs="Angsana New"/>
                <w:sz w:val="28"/>
              </w:rPr>
              <w:t>165,286.00</w:t>
            </w:r>
          </w:p>
        </w:tc>
        <w:tc>
          <w:tcPr>
            <w:tcW w:w="283" w:type="dxa"/>
            <w:tcBorders>
              <w:top w:val="nil"/>
              <w:left w:val="nil"/>
              <w:bottom w:val="nil"/>
              <w:right w:val="nil"/>
            </w:tcBorders>
            <w:vAlign w:val="bottom"/>
          </w:tcPr>
          <w:p w14:paraId="278E71B2" w14:textId="6364CE20" w:rsidR="009F67AB" w:rsidRPr="0086575E" w:rsidRDefault="009F67AB" w:rsidP="004A5BA0">
            <w:pPr>
              <w:tabs>
                <w:tab w:val="decimal" w:pos="1103"/>
              </w:tabs>
              <w:spacing w:after="0" w:line="240" w:lineRule="auto"/>
              <w:jc w:val="right"/>
              <w:rPr>
                <w:rFonts w:ascii="Angsana New" w:hAnsi="Angsana New" w:cs="Angsana New"/>
                <w:sz w:val="28"/>
              </w:rPr>
            </w:pPr>
          </w:p>
        </w:tc>
        <w:tc>
          <w:tcPr>
            <w:tcW w:w="1134" w:type="dxa"/>
            <w:tcBorders>
              <w:top w:val="single" w:sz="4" w:space="0" w:color="auto"/>
              <w:left w:val="nil"/>
              <w:bottom w:val="nil"/>
              <w:right w:val="nil"/>
            </w:tcBorders>
            <w:vAlign w:val="bottom"/>
          </w:tcPr>
          <w:p w14:paraId="0B67B6C7" w14:textId="3A314D75" w:rsidR="009F67AB" w:rsidRPr="0086575E" w:rsidRDefault="00B539AE" w:rsidP="004A5BA0">
            <w:pPr>
              <w:tabs>
                <w:tab w:val="decimal" w:pos="1103"/>
              </w:tabs>
              <w:spacing w:after="0" w:line="240" w:lineRule="auto"/>
              <w:jc w:val="right"/>
              <w:rPr>
                <w:rFonts w:ascii="Angsana New" w:hAnsi="Angsana New" w:cs="Angsana New"/>
                <w:sz w:val="28"/>
              </w:rPr>
            </w:pPr>
            <w:r w:rsidRPr="0086575E">
              <w:rPr>
                <w:rFonts w:ascii="Angsana New" w:hAnsi="Angsana New" w:cs="Angsana New"/>
                <w:sz w:val="28"/>
              </w:rPr>
              <w:t>459,641.93</w:t>
            </w:r>
          </w:p>
        </w:tc>
        <w:tc>
          <w:tcPr>
            <w:tcW w:w="284" w:type="dxa"/>
            <w:tcBorders>
              <w:top w:val="nil"/>
              <w:left w:val="nil"/>
              <w:bottom w:val="nil"/>
              <w:right w:val="nil"/>
            </w:tcBorders>
            <w:vAlign w:val="bottom"/>
          </w:tcPr>
          <w:p w14:paraId="2E7C0372" w14:textId="32052BA2" w:rsidR="009F67AB" w:rsidRPr="0086575E" w:rsidRDefault="009F67AB" w:rsidP="004A5BA0">
            <w:pPr>
              <w:tabs>
                <w:tab w:val="decimal" w:pos="1103"/>
              </w:tabs>
              <w:spacing w:after="0" w:line="240" w:lineRule="auto"/>
              <w:jc w:val="right"/>
              <w:rPr>
                <w:rFonts w:ascii="Angsana New" w:hAnsi="Angsana New" w:cs="Angsana New"/>
                <w:sz w:val="28"/>
              </w:rPr>
            </w:pPr>
          </w:p>
        </w:tc>
        <w:tc>
          <w:tcPr>
            <w:tcW w:w="1214" w:type="dxa"/>
            <w:tcBorders>
              <w:top w:val="single" w:sz="4" w:space="0" w:color="auto"/>
              <w:left w:val="nil"/>
              <w:bottom w:val="nil"/>
              <w:right w:val="nil"/>
            </w:tcBorders>
            <w:noWrap/>
            <w:vAlign w:val="bottom"/>
          </w:tcPr>
          <w:p w14:paraId="76EDFE76" w14:textId="3E5FD2E5" w:rsidR="009F67AB" w:rsidRPr="0086575E" w:rsidRDefault="00C61BB7" w:rsidP="004A5BA0">
            <w:pPr>
              <w:tabs>
                <w:tab w:val="decimal" w:pos="1103"/>
              </w:tabs>
              <w:spacing w:after="0" w:line="240" w:lineRule="auto"/>
              <w:jc w:val="right"/>
              <w:rPr>
                <w:rFonts w:ascii="Angsana New" w:hAnsi="Angsana New" w:cs="Angsana New"/>
                <w:sz w:val="28"/>
              </w:rPr>
            </w:pPr>
            <w:r w:rsidRPr="0086575E">
              <w:rPr>
                <w:rFonts w:ascii="Angsana New" w:hAnsi="Angsana New" w:cs="Angsana New"/>
                <w:sz w:val="28"/>
              </w:rPr>
              <w:t>(464,427.93)</w:t>
            </w:r>
          </w:p>
        </w:tc>
        <w:tc>
          <w:tcPr>
            <w:tcW w:w="238" w:type="dxa"/>
            <w:tcBorders>
              <w:top w:val="nil"/>
              <w:left w:val="nil"/>
              <w:bottom w:val="nil"/>
              <w:right w:val="nil"/>
            </w:tcBorders>
            <w:vAlign w:val="bottom"/>
          </w:tcPr>
          <w:p w14:paraId="2347EEED" w14:textId="77777777" w:rsidR="009F67AB" w:rsidRPr="0086575E" w:rsidRDefault="009F67AB" w:rsidP="004A5BA0">
            <w:pPr>
              <w:tabs>
                <w:tab w:val="decimal" w:pos="1103"/>
              </w:tabs>
              <w:spacing w:after="0" w:line="240" w:lineRule="auto"/>
              <w:jc w:val="right"/>
              <w:rPr>
                <w:rFonts w:ascii="Angsana New" w:eastAsia="Times New Roman" w:hAnsi="Angsana New" w:cs="Angsana New"/>
                <w:sz w:val="28"/>
              </w:rPr>
            </w:pPr>
          </w:p>
        </w:tc>
        <w:tc>
          <w:tcPr>
            <w:tcW w:w="1524" w:type="dxa"/>
            <w:tcBorders>
              <w:top w:val="single" w:sz="4" w:space="0" w:color="auto"/>
              <w:left w:val="nil"/>
              <w:bottom w:val="nil"/>
              <w:right w:val="nil"/>
            </w:tcBorders>
            <w:vAlign w:val="bottom"/>
          </w:tcPr>
          <w:p w14:paraId="19A5CFE5" w14:textId="0DC6B5D6" w:rsidR="009F67AB" w:rsidRPr="0086575E" w:rsidRDefault="00C61BB7" w:rsidP="004A5BA0">
            <w:pPr>
              <w:tabs>
                <w:tab w:val="decimal" w:pos="1103"/>
              </w:tabs>
              <w:spacing w:after="0" w:line="240" w:lineRule="auto"/>
              <w:jc w:val="right"/>
              <w:rPr>
                <w:rFonts w:ascii="Angsana New" w:eastAsia="Times New Roman" w:hAnsi="Angsana New" w:cs="Angsana New"/>
                <w:sz w:val="28"/>
              </w:rPr>
            </w:pPr>
            <w:r w:rsidRPr="0086575E">
              <w:rPr>
                <w:rFonts w:ascii="Angsana New" w:eastAsia="Times New Roman" w:hAnsi="Angsana New" w:cs="Angsana New"/>
                <w:sz w:val="28"/>
              </w:rPr>
              <w:t>160,500.00</w:t>
            </w:r>
          </w:p>
        </w:tc>
      </w:tr>
    </w:tbl>
    <w:p w14:paraId="4476C594" w14:textId="620C0F6F" w:rsidR="00006F76" w:rsidRPr="0086575E" w:rsidRDefault="008A60BE" w:rsidP="00220794">
      <w:pPr>
        <w:spacing w:before="240" w:after="0" w:line="240" w:lineRule="auto"/>
        <w:ind w:left="431"/>
        <w:jc w:val="thaiDistribute"/>
        <w15:collapsed/>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The significant revenues and expenses with related parties and persons included in statement of comprehensive income for the three-month and six-month ended December 30, 2025 and 2024 are as follows: </w:t>
      </w:r>
    </w:p>
    <w:tbl>
      <w:tblPr>
        <w:tblW w:w="9331" w:type="dxa"/>
        <w:tblInd w:w="450" w:type="dxa"/>
        <w:tblLayout w:type="fixed"/>
        <w:tblLook w:val="04A0" w:firstRow="1" w:lastRow="0" w:firstColumn="1" w:lastColumn="0" w:noHBand="0" w:noVBand="1"/>
      </w:tblPr>
      <w:tblGrid>
        <w:gridCol w:w="2811"/>
        <w:gridCol w:w="1559"/>
        <w:gridCol w:w="1559"/>
        <w:gridCol w:w="284"/>
        <w:gridCol w:w="1559"/>
        <w:gridCol w:w="1559"/>
      </w:tblGrid>
      <w:tr w:rsidR="0086575E" w:rsidRPr="0086575E" w14:paraId="4FC3D204" w14:textId="77777777" w:rsidTr="004A5BA0">
        <w:trPr>
          <w:trHeight w:val="144"/>
        </w:trPr>
        <w:tc>
          <w:tcPr>
            <w:tcW w:w="2811" w:type="dxa"/>
            <w:tcBorders>
              <w:top w:val="nil"/>
              <w:left w:val="nil"/>
              <w:bottom w:val="nil"/>
              <w:right w:val="nil"/>
            </w:tcBorders>
            <w:noWrap/>
            <w:vAlign w:val="bottom"/>
            <w:hideMark/>
          </w:tcPr>
          <w:p w14:paraId="331867D6" w14:textId="77777777" w:rsidR="00D36C83" w:rsidRPr="0086575E" w:rsidRDefault="00D36C83" w:rsidP="00220794">
            <w:pPr>
              <w:spacing w:after="0" w:line="360" w:lineRule="exact"/>
              <w:jc w:val="center"/>
              <w:rPr>
                <w:rFonts w:ascii="Angsana New" w:eastAsia="Times New Roman" w:hAnsi="Angsana New" w:cs="Angsana New"/>
                <w:sz w:val="28"/>
              </w:rPr>
            </w:pPr>
          </w:p>
        </w:tc>
        <w:tc>
          <w:tcPr>
            <w:tcW w:w="1559" w:type="dxa"/>
            <w:tcBorders>
              <w:top w:val="nil"/>
              <w:left w:val="nil"/>
              <w:bottom w:val="single" w:sz="4" w:space="0" w:color="auto"/>
              <w:right w:val="nil"/>
            </w:tcBorders>
            <w:noWrap/>
            <w:vAlign w:val="bottom"/>
          </w:tcPr>
          <w:p w14:paraId="4A544CEA" w14:textId="77777777" w:rsidR="00D36C83" w:rsidRPr="0086575E" w:rsidRDefault="00D36C83" w:rsidP="00220794">
            <w:pPr>
              <w:spacing w:after="0" w:line="360" w:lineRule="exact"/>
              <w:jc w:val="right"/>
              <w:rPr>
                <w:rFonts w:ascii="Angsana New" w:eastAsia="Times New Roman" w:hAnsi="Angsana New" w:cs="Angsana New"/>
                <w:b/>
                <w:bCs/>
                <w:sz w:val="28"/>
              </w:rPr>
            </w:pPr>
          </w:p>
        </w:tc>
        <w:tc>
          <w:tcPr>
            <w:tcW w:w="1559" w:type="dxa"/>
            <w:tcBorders>
              <w:top w:val="nil"/>
              <w:left w:val="nil"/>
              <w:bottom w:val="single" w:sz="4" w:space="0" w:color="auto"/>
              <w:right w:val="nil"/>
            </w:tcBorders>
            <w:vAlign w:val="bottom"/>
          </w:tcPr>
          <w:p w14:paraId="1F17947C" w14:textId="77777777" w:rsidR="00D36C83" w:rsidRPr="0086575E" w:rsidRDefault="00D36C83" w:rsidP="00220794">
            <w:pPr>
              <w:spacing w:after="0" w:line="360" w:lineRule="exact"/>
              <w:jc w:val="right"/>
              <w:rPr>
                <w:rFonts w:ascii="Angsana New" w:eastAsia="Times New Roman" w:hAnsi="Angsana New" w:cs="Angsana New"/>
                <w:b/>
                <w:bCs/>
                <w:sz w:val="28"/>
                <w:cs/>
              </w:rPr>
            </w:pPr>
          </w:p>
        </w:tc>
        <w:tc>
          <w:tcPr>
            <w:tcW w:w="284" w:type="dxa"/>
            <w:tcBorders>
              <w:top w:val="nil"/>
              <w:left w:val="nil"/>
              <w:bottom w:val="single" w:sz="4" w:space="0" w:color="auto"/>
              <w:right w:val="nil"/>
            </w:tcBorders>
          </w:tcPr>
          <w:p w14:paraId="66A82CF7" w14:textId="77777777" w:rsidR="00D36C83" w:rsidRPr="0086575E" w:rsidRDefault="00D36C83" w:rsidP="00220794">
            <w:pPr>
              <w:spacing w:after="0" w:line="360" w:lineRule="exact"/>
              <w:jc w:val="right"/>
              <w:rPr>
                <w:rFonts w:ascii="Angsana New" w:eastAsia="Times New Roman" w:hAnsi="Angsana New" w:cs="Angsana New"/>
                <w:b/>
                <w:bCs/>
                <w:sz w:val="28"/>
                <w:cs/>
              </w:rPr>
            </w:pPr>
          </w:p>
        </w:tc>
        <w:tc>
          <w:tcPr>
            <w:tcW w:w="1559" w:type="dxa"/>
            <w:tcBorders>
              <w:top w:val="nil"/>
              <w:left w:val="nil"/>
              <w:bottom w:val="single" w:sz="4" w:space="0" w:color="auto"/>
              <w:right w:val="nil"/>
            </w:tcBorders>
          </w:tcPr>
          <w:p w14:paraId="5CD1EA5A" w14:textId="77777777" w:rsidR="00D36C83" w:rsidRPr="0086575E" w:rsidRDefault="00D36C83" w:rsidP="00220794">
            <w:pPr>
              <w:spacing w:after="0" w:line="360" w:lineRule="exact"/>
              <w:jc w:val="right"/>
              <w:rPr>
                <w:rFonts w:ascii="Angsana New" w:eastAsia="Times New Roman" w:hAnsi="Angsana New" w:cs="Angsana New"/>
                <w:b/>
                <w:bCs/>
                <w:sz w:val="28"/>
                <w:cs/>
              </w:rPr>
            </w:pPr>
          </w:p>
        </w:tc>
        <w:tc>
          <w:tcPr>
            <w:tcW w:w="1559" w:type="dxa"/>
            <w:tcBorders>
              <w:top w:val="nil"/>
              <w:left w:val="nil"/>
              <w:bottom w:val="single" w:sz="4" w:space="0" w:color="auto"/>
              <w:right w:val="nil"/>
            </w:tcBorders>
            <w:vAlign w:val="bottom"/>
          </w:tcPr>
          <w:p w14:paraId="7C186ABD" w14:textId="3D228133" w:rsidR="00D36C83" w:rsidRPr="0086575E" w:rsidRDefault="004B6870" w:rsidP="00220794">
            <w:pPr>
              <w:spacing w:after="0" w:line="360" w:lineRule="exact"/>
              <w:jc w:val="right"/>
              <w:rPr>
                <w:rFonts w:ascii="Angsana New" w:eastAsia="Times New Roman" w:hAnsi="Angsana New" w:cs="Angsana New"/>
                <w:b/>
                <w:bCs/>
                <w:sz w:val="28"/>
                <w:cs/>
              </w:rPr>
            </w:pPr>
            <w:r w:rsidRPr="0086575E">
              <w:rPr>
                <w:rFonts w:ascii="Angsana New" w:eastAsia="Times New Roman" w:hAnsi="Angsana New" w:cs="Angsana New"/>
                <w:i/>
                <w:iCs/>
                <w:sz w:val="30"/>
                <w:szCs w:val="30"/>
              </w:rPr>
              <w:t>(Unit: Baht)</w:t>
            </w:r>
          </w:p>
        </w:tc>
      </w:tr>
      <w:tr w:rsidR="0086575E" w:rsidRPr="0086575E" w14:paraId="18A33A87" w14:textId="77777777" w:rsidTr="004D3331">
        <w:trPr>
          <w:trHeight w:val="144"/>
        </w:trPr>
        <w:tc>
          <w:tcPr>
            <w:tcW w:w="2811" w:type="dxa"/>
            <w:tcBorders>
              <w:top w:val="nil"/>
              <w:left w:val="nil"/>
              <w:bottom w:val="nil"/>
              <w:right w:val="nil"/>
            </w:tcBorders>
            <w:noWrap/>
            <w:vAlign w:val="bottom"/>
          </w:tcPr>
          <w:p w14:paraId="265CB8F3" w14:textId="77777777" w:rsidR="008F1A36" w:rsidRPr="0086575E" w:rsidRDefault="008F1A36" w:rsidP="00220794">
            <w:pPr>
              <w:spacing w:after="0" w:line="360" w:lineRule="exact"/>
              <w:jc w:val="center"/>
              <w:rPr>
                <w:rFonts w:ascii="Angsana New" w:eastAsia="Times New Roman" w:hAnsi="Angsana New" w:cs="Angsana New"/>
                <w:b/>
                <w:bCs/>
                <w:sz w:val="28"/>
              </w:rPr>
            </w:pPr>
          </w:p>
        </w:tc>
        <w:tc>
          <w:tcPr>
            <w:tcW w:w="3118" w:type="dxa"/>
            <w:gridSpan w:val="2"/>
            <w:tcBorders>
              <w:top w:val="single" w:sz="4" w:space="0" w:color="auto"/>
              <w:left w:val="nil"/>
              <w:right w:val="nil"/>
            </w:tcBorders>
            <w:noWrap/>
          </w:tcPr>
          <w:p w14:paraId="4E2FFF6B" w14:textId="64F10CEC" w:rsidR="008F1A36" w:rsidRPr="0086575E" w:rsidRDefault="008F1A36" w:rsidP="00220794">
            <w:pPr>
              <w:spacing w:after="0" w:line="360" w:lineRule="exact"/>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 xml:space="preserve">For the three-month periods </w:t>
            </w:r>
          </w:p>
        </w:tc>
        <w:tc>
          <w:tcPr>
            <w:tcW w:w="284" w:type="dxa"/>
            <w:tcBorders>
              <w:top w:val="single" w:sz="4" w:space="0" w:color="auto"/>
              <w:left w:val="nil"/>
              <w:right w:val="nil"/>
            </w:tcBorders>
            <w:vAlign w:val="bottom"/>
          </w:tcPr>
          <w:p w14:paraId="22668E1B" w14:textId="77777777" w:rsidR="008F1A36" w:rsidRPr="0086575E" w:rsidRDefault="008F1A36" w:rsidP="00220794">
            <w:pPr>
              <w:spacing w:after="0" w:line="360" w:lineRule="exact"/>
              <w:ind w:left="-32"/>
              <w:jc w:val="center"/>
              <w:rPr>
                <w:rFonts w:ascii="Angsana New" w:eastAsia="Times New Roman" w:hAnsi="Angsana New" w:cs="Angsana New"/>
                <w:b/>
                <w:bCs/>
                <w:sz w:val="28"/>
              </w:rPr>
            </w:pPr>
          </w:p>
        </w:tc>
        <w:tc>
          <w:tcPr>
            <w:tcW w:w="3118" w:type="dxa"/>
            <w:gridSpan w:val="2"/>
            <w:tcBorders>
              <w:top w:val="single" w:sz="4" w:space="0" w:color="auto"/>
              <w:left w:val="nil"/>
              <w:right w:val="nil"/>
            </w:tcBorders>
          </w:tcPr>
          <w:p w14:paraId="53665A4E" w14:textId="11B1ED86" w:rsidR="008F1A36" w:rsidRPr="0086575E" w:rsidRDefault="008F1A36" w:rsidP="00220794">
            <w:pPr>
              <w:spacing w:after="0" w:line="360" w:lineRule="exact"/>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 xml:space="preserve">For the </w:t>
            </w:r>
            <w:r w:rsidR="00BA0570" w:rsidRPr="0086575E">
              <w:rPr>
                <w:rFonts w:ascii="Angsana New" w:eastAsia="Times New Roman" w:hAnsi="Angsana New" w:cs="Angsana New"/>
                <w:b/>
                <w:bCs/>
                <w:sz w:val="28"/>
              </w:rPr>
              <w:t>six</w:t>
            </w:r>
            <w:r w:rsidRPr="0086575E">
              <w:rPr>
                <w:rFonts w:ascii="Angsana New" w:eastAsia="Times New Roman" w:hAnsi="Angsana New" w:cs="Angsana New"/>
                <w:b/>
                <w:bCs/>
                <w:sz w:val="28"/>
              </w:rPr>
              <w:t xml:space="preserve">-month periods </w:t>
            </w:r>
          </w:p>
        </w:tc>
      </w:tr>
      <w:tr w:rsidR="0086575E" w:rsidRPr="0086575E" w14:paraId="277DB677" w14:textId="77777777" w:rsidTr="004D3331">
        <w:trPr>
          <w:trHeight w:val="144"/>
        </w:trPr>
        <w:tc>
          <w:tcPr>
            <w:tcW w:w="2811" w:type="dxa"/>
            <w:tcBorders>
              <w:top w:val="nil"/>
              <w:left w:val="nil"/>
              <w:bottom w:val="nil"/>
              <w:right w:val="nil"/>
            </w:tcBorders>
            <w:noWrap/>
            <w:vAlign w:val="bottom"/>
          </w:tcPr>
          <w:p w14:paraId="49091EDD" w14:textId="77777777" w:rsidR="008F1A36" w:rsidRPr="0086575E" w:rsidRDefault="008F1A36" w:rsidP="00220794">
            <w:pPr>
              <w:spacing w:after="0" w:line="360" w:lineRule="exact"/>
              <w:jc w:val="center"/>
              <w:rPr>
                <w:rFonts w:ascii="Angsana New" w:eastAsia="Times New Roman" w:hAnsi="Angsana New" w:cs="Angsana New"/>
                <w:b/>
                <w:bCs/>
                <w:sz w:val="28"/>
              </w:rPr>
            </w:pPr>
          </w:p>
        </w:tc>
        <w:tc>
          <w:tcPr>
            <w:tcW w:w="3118" w:type="dxa"/>
            <w:gridSpan w:val="2"/>
            <w:tcBorders>
              <w:top w:val="nil"/>
              <w:left w:val="nil"/>
              <w:bottom w:val="single" w:sz="4" w:space="0" w:color="auto"/>
              <w:right w:val="nil"/>
            </w:tcBorders>
            <w:noWrap/>
          </w:tcPr>
          <w:p w14:paraId="7DF1EB9C" w14:textId="542AC3CF" w:rsidR="008F1A36" w:rsidRPr="0086575E" w:rsidRDefault="008F1A36" w:rsidP="00220794">
            <w:pPr>
              <w:spacing w:after="0" w:line="360" w:lineRule="exact"/>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ended</w:t>
            </w:r>
            <w:r w:rsidRPr="0086575E">
              <w:rPr>
                <w:rFonts w:ascii="Angsana New" w:eastAsia="Times New Roman" w:hAnsi="Angsana New" w:cs="Angsana New" w:hint="cs"/>
                <w:b/>
                <w:bCs/>
                <w:sz w:val="28"/>
                <w:cs/>
              </w:rPr>
              <w:t xml:space="preserve"> </w:t>
            </w:r>
            <w:r w:rsidRPr="0086575E">
              <w:rPr>
                <w:rFonts w:ascii="Angsana New" w:eastAsia="Times New Roman" w:hAnsi="Angsana New" w:cs="Angsana New"/>
                <w:b/>
                <w:bCs/>
                <w:sz w:val="28"/>
              </w:rPr>
              <w:t>June 30,</w:t>
            </w:r>
          </w:p>
        </w:tc>
        <w:tc>
          <w:tcPr>
            <w:tcW w:w="284" w:type="dxa"/>
            <w:tcBorders>
              <w:top w:val="nil"/>
              <w:left w:val="nil"/>
              <w:right w:val="nil"/>
            </w:tcBorders>
          </w:tcPr>
          <w:p w14:paraId="44E8AC05" w14:textId="77777777" w:rsidR="008F1A36" w:rsidRPr="0086575E" w:rsidRDefault="008F1A36" w:rsidP="00220794">
            <w:pPr>
              <w:spacing w:after="0" w:line="360" w:lineRule="exact"/>
              <w:ind w:left="-32"/>
              <w:jc w:val="center"/>
              <w:rPr>
                <w:rFonts w:ascii="Angsana New" w:eastAsia="Times New Roman" w:hAnsi="Angsana New" w:cs="Angsana New"/>
                <w:b/>
                <w:bCs/>
                <w:sz w:val="28"/>
              </w:rPr>
            </w:pPr>
          </w:p>
        </w:tc>
        <w:tc>
          <w:tcPr>
            <w:tcW w:w="3118" w:type="dxa"/>
            <w:gridSpan w:val="2"/>
            <w:tcBorders>
              <w:top w:val="nil"/>
              <w:left w:val="nil"/>
              <w:bottom w:val="single" w:sz="4" w:space="0" w:color="auto"/>
              <w:right w:val="nil"/>
            </w:tcBorders>
          </w:tcPr>
          <w:p w14:paraId="2D1C0878" w14:textId="2E4F1EC0" w:rsidR="008F1A36" w:rsidRPr="0086575E" w:rsidRDefault="008F1A36" w:rsidP="00220794">
            <w:pPr>
              <w:spacing w:after="0" w:line="360" w:lineRule="exact"/>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ended</w:t>
            </w:r>
            <w:r w:rsidRPr="0086575E">
              <w:rPr>
                <w:rFonts w:ascii="Angsana New" w:eastAsia="Times New Roman" w:hAnsi="Angsana New" w:cs="Angsana New" w:hint="cs"/>
                <w:b/>
                <w:bCs/>
                <w:sz w:val="28"/>
                <w:cs/>
              </w:rPr>
              <w:t xml:space="preserve"> </w:t>
            </w:r>
            <w:r w:rsidRPr="0086575E">
              <w:rPr>
                <w:rFonts w:ascii="Angsana New" w:eastAsia="Times New Roman" w:hAnsi="Angsana New" w:cs="Angsana New"/>
                <w:b/>
                <w:bCs/>
                <w:sz w:val="28"/>
              </w:rPr>
              <w:t>June 30,</w:t>
            </w:r>
          </w:p>
        </w:tc>
      </w:tr>
      <w:tr w:rsidR="0086575E" w:rsidRPr="0086575E" w14:paraId="7B10FA71" w14:textId="77777777" w:rsidTr="004A5BA0">
        <w:trPr>
          <w:trHeight w:val="144"/>
        </w:trPr>
        <w:tc>
          <w:tcPr>
            <w:tcW w:w="2811" w:type="dxa"/>
            <w:tcBorders>
              <w:top w:val="nil"/>
              <w:left w:val="nil"/>
              <w:right w:val="nil"/>
            </w:tcBorders>
            <w:noWrap/>
            <w:vAlign w:val="bottom"/>
          </w:tcPr>
          <w:p w14:paraId="1CCDC907" w14:textId="77777777" w:rsidR="00D36C83" w:rsidRPr="0086575E" w:rsidRDefault="00D36C83" w:rsidP="00220794">
            <w:pPr>
              <w:spacing w:after="0" w:line="360" w:lineRule="exact"/>
              <w:jc w:val="center"/>
              <w:rPr>
                <w:rFonts w:ascii="Angsana New" w:eastAsia="Times New Roman" w:hAnsi="Angsana New" w:cs="Angsana New"/>
                <w:b/>
                <w:bCs/>
                <w:sz w:val="28"/>
              </w:rPr>
            </w:pPr>
          </w:p>
        </w:tc>
        <w:tc>
          <w:tcPr>
            <w:tcW w:w="1559" w:type="dxa"/>
            <w:tcBorders>
              <w:top w:val="single" w:sz="4" w:space="0" w:color="auto"/>
              <w:left w:val="nil"/>
              <w:right w:val="nil"/>
            </w:tcBorders>
            <w:noWrap/>
            <w:vAlign w:val="bottom"/>
          </w:tcPr>
          <w:p w14:paraId="1DA5C432" w14:textId="6F98C223" w:rsidR="00D36C83" w:rsidRPr="0086575E" w:rsidRDefault="002F41FF" w:rsidP="00220794">
            <w:pPr>
              <w:pBdr>
                <w:bottom w:val="single" w:sz="4" w:space="1" w:color="auto"/>
              </w:pBdr>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hint="cs"/>
                <w:b/>
                <w:bCs/>
                <w:sz w:val="28"/>
                <w:cs/>
              </w:rPr>
              <w:t>2025</w:t>
            </w:r>
          </w:p>
        </w:tc>
        <w:tc>
          <w:tcPr>
            <w:tcW w:w="1559" w:type="dxa"/>
            <w:tcBorders>
              <w:top w:val="single" w:sz="4" w:space="0" w:color="auto"/>
              <w:left w:val="nil"/>
              <w:right w:val="nil"/>
            </w:tcBorders>
            <w:vAlign w:val="bottom"/>
          </w:tcPr>
          <w:p w14:paraId="7B6483E8" w14:textId="412B3A25" w:rsidR="00D36C83" w:rsidRPr="0086575E" w:rsidRDefault="002F41FF" w:rsidP="00220794">
            <w:pPr>
              <w:pBdr>
                <w:bottom w:val="single" w:sz="4" w:space="1" w:color="auto"/>
              </w:pBdr>
              <w:spacing w:after="0" w:line="360" w:lineRule="exact"/>
              <w:ind w:left="-32"/>
              <w:jc w:val="center"/>
              <w:rPr>
                <w:rFonts w:ascii="Angsana New" w:eastAsia="Times New Roman" w:hAnsi="Angsana New" w:cs="Angsana New"/>
                <w:b/>
                <w:bCs/>
                <w:sz w:val="28"/>
              </w:rPr>
            </w:pPr>
            <w:r w:rsidRPr="0086575E">
              <w:rPr>
                <w:rFonts w:ascii="Angsana New" w:eastAsia="Times New Roman" w:hAnsi="Angsana New" w:cs="Angsana New" w:hint="cs"/>
                <w:b/>
                <w:bCs/>
                <w:sz w:val="28"/>
                <w:cs/>
              </w:rPr>
              <w:t>2024</w:t>
            </w:r>
          </w:p>
        </w:tc>
        <w:tc>
          <w:tcPr>
            <w:tcW w:w="284" w:type="dxa"/>
            <w:tcBorders>
              <w:top w:val="nil"/>
              <w:left w:val="nil"/>
              <w:right w:val="nil"/>
            </w:tcBorders>
          </w:tcPr>
          <w:p w14:paraId="5A256200" w14:textId="77777777" w:rsidR="00D36C83" w:rsidRPr="0086575E" w:rsidRDefault="00D36C83" w:rsidP="00220794">
            <w:pPr>
              <w:spacing w:after="0" w:line="360" w:lineRule="exact"/>
              <w:ind w:left="-32"/>
              <w:jc w:val="center"/>
              <w:rPr>
                <w:rFonts w:ascii="Angsana New" w:eastAsia="Times New Roman" w:hAnsi="Angsana New" w:cs="Angsana New"/>
                <w:b/>
                <w:bCs/>
                <w:sz w:val="28"/>
              </w:rPr>
            </w:pPr>
          </w:p>
        </w:tc>
        <w:tc>
          <w:tcPr>
            <w:tcW w:w="1559" w:type="dxa"/>
            <w:tcBorders>
              <w:top w:val="single" w:sz="4" w:space="0" w:color="auto"/>
              <w:left w:val="nil"/>
              <w:right w:val="nil"/>
            </w:tcBorders>
            <w:vAlign w:val="bottom"/>
          </w:tcPr>
          <w:p w14:paraId="672D8A9D" w14:textId="78C0CB2C" w:rsidR="00D36C83" w:rsidRPr="0086575E" w:rsidRDefault="002F41FF" w:rsidP="00220794">
            <w:pPr>
              <w:pBdr>
                <w:bottom w:val="single" w:sz="4" w:space="1" w:color="auto"/>
              </w:pBdr>
              <w:spacing w:after="0" w:line="360" w:lineRule="exact"/>
              <w:ind w:left="-32"/>
              <w:jc w:val="center"/>
              <w:rPr>
                <w:rFonts w:ascii="Angsana New" w:eastAsia="Times New Roman" w:hAnsi="Angsana New" w:cs="Angsana New"/>
                <w:b/>
                <w:bCs/>
                <w:sz w:val="28"/>
              </w:rPr>
            </w:pPr>
            <w:r w:rsidRPr="0086575E">
              <w:rPr>
                <w:rFonts w:ascii="Angsana New" w:eastAsia="Times New Roman" w:hAnsi="Angsana New" w:cs="Angsana New" w:hint="cs"/>
                <w:b/>
                <w:bCs/>
                <w:sz w:val="28"/>
                <w:cs/>
              </w:rPr>
              <w:t>2025</w:t>
            </w:r>
          </w:p>
        </w:tc>
        <w:tc>
          <w:tcPr>
            <w:tcW w:w="1559" w:type="dxa"/>
            <w:tcBorders>
              <w:top w:val="single" w:sz="4" w:space="0" w:color="auto"/>
              <w:left w:val="nil"/>
              <w:right w:val="nil"/>
            </w:tcBorders>
            <w:vAlign w:val="bottom"/>
          </w:tcPr>
          <w:p w14:paraId="592BA976" w14:textId="30B67480" w:rsidR="00D36C83" w:rsidRPr="0086575E" w:rsidRDefault="002F41FF" w:rsidP="00220794">
            <w:pPr>
              <w:pBdr>
                <w:bottom w:val="single" w:sz="4" w:space="1" w:color="auto"/>
              </w:pBdr>
              <w:spacing w:after="0" w:line="360" w:lineRule="exact"/>
              <w:ind w:left="-32"/>
              <w:jc w:val="center"/>
              <w:rPr>
                <w:rFonts w:ascii="Angsana New" w:eastAsia="Times New Roman" w:hAnsi="Angsana New" w:cs="Angsana New"/>
                <w:b/>
                <w:bCs/>
                <w:sz w:val="28"/>
              </w:rPr>
            </w:pPr>
            <w:r w:rsidRPr="0086575E">
              <w:rPr>
                <w:rFonts w:ascii="Angsana New" w:eastAsia="Times New Roman" w:hAnsi="Angsana New" w:cs="Angsana New" w:hint="cs"/>
                <w:b/>
                <w:bCs/>
                <w:sz w:val="28"/>
                <w:cs/>
              </w:rPr>
              <w:t>2024</w:t>
            </w:r>
          </w:p>
        </w:tc>
      </w:tr>
      <w:tr w:rsidR="0086575E" w:rsidRPr="0086575E" w14:paraId="62029B29" w14:textId="77777777" w:rsidTr="004A5BA0">
        <w:trPr>
          <w:trHeight w:val="144"/>
        </w:trPr>
        <w:tc>
          <w:tcPr>
            <w:tcW w:w="2811" w:type="dxa"/>
            <w:tcBorders>
              <w:top w:val="nil"/>
              <w:left w:val="nil"/>
              <w:bottom w:val="nil"/>
              <w:right w:val="nil"/>
            </w:tcBorders>
            <w:noWrap/>
            <w:vAlign w:val="bottom"/>
          </w:tcPr>
          <w:p w14:paraId="057662A1" w14:textId="75D786BE" w:rsidR="00C666D4" w:rsidRPr="0086575E" w:rsidRDefault="008A1E62" w:rsidP="00220794">
            <w:pPr>
              <w:tabs>
                <w:tab w:val="left" w:pos="230"/>
              </w:tabs>
              <w:spacing w:after="0" w:line="360" w:lineRule="exact"/>
              <w:rPr>
                <w:rFonts w:ascii="Angsana New" w:eastAsia="Times New Roman" w:hAnsi="Angsana New" w:cs="Angsana New"/>
                <w:sz w:val="28"/>
                <w:cs/>
              </w:rPr>
            </w:pPr>
            <w:r w:rsidRPr="0086575E">
              <w:rPr>
                <w:rFonts w:ascii="Angsana New" w:eastAsia="Times New Roman" w:hAnsi="Angsana New" w:cs="Angsana New"/>
                <w:sz w:val="28"/>
              </w:rPr>
              <w:t>Media production expenses</w:t>
            </w:r>
          </w:p>
        </w:tc>
        <w:tc>
          <w:tcPr>
            <w:tcW w:w="1559" w:type="dxa"/>
            <w:tcBorders>
              <w:top w:val="nil"/>
              <w:left w:val="nil"/>
              <w:right w:val="nil"/>
            </w:tcBorders>
            <w:noWrap/>
            <w:vAlign w:val="bottom"/>
          </w:tcPr>
          <w:p w14:paraId="29B26A5F" w14:textId="77777777" w:rsidR="00C666D4" w:rsidRPr="0086575E" w:rsidRDefault="00C666D4" w:rsidP="00220794">
            <w:pPr>
              <w:tabs>
                <w:tab w:val="decimal" w:pos="1103"/>
              </w:tabs>
              <w:spacing w:after="0" w:line="360" w:lineRule="exact"/>
              <w:rPr>
                <w:rFonts w:ascii="Angsana New" w:hAnsi="Angsana New" w:cs="Angsana New"/>
                <w:sz w:val="28"/>
              </w:rPr>
            </w:pPr>
          </w:p>
        </w:tc>
        <w:tc>
          <w:tcPr>
            <w:tcW w:w="1559" w:type="dxa"/>
            <w:tcBorders>
              <w:top w:val="nil"/>
              <w:left w:val="nil"/>
              <w:right w:val="nil"/>
            </w:tcBorders>
            <w:vAlign w:val="bottom"/>
          </w:tcPr>
          <w:p w14:paraId="3CA7749C" w14:textId="77777777" w:rsidR="00C666D4" w:rsidRPr="0086575E" w:rsidRDefault="00C666D4" w:rsidP="00220794">
            <w:pPr>
              <w:tabs>
                <w:tab w:val="decimal" w:pos="1103"/>
              </w:tabs>
              <w:spacing w:after="0" w:line="360" w:lineRule="exact"/>
              <w:ind w:left="-32"/>
              <w:rPr>
                <w:rFonts w:ascii="Angsana New" w:hAnsi="Angsana New" w:cs="Angsana New"/>
                <w:sz w:val="28"/>
              </w:rPr>
            </w:pPr>
          </w:p>
        </w:tc>
        <w:tc>
          <w:tcPr>
            <w:tcW w:w="284" w:type="dxa"/>
            <w:tcBorders>
              <w:top w:val="nil"/>
              <w:left w:val="nil"/>
              <w:right w:val="nil"/>
            </w:tcBorders>
          </w:tcPr>
          <w:p w14:paraId="7F31640D" w14:textId="77777777" w:rsidR="00C666D4" w:rsidRPr="0086575E" w:rsidRDefault="00C666D4" w:rsidP="00220794">
            <w:pPr>
              <w:tabs>
                <w:tab w:val="decimal" w:pos="1103"/>
              </w:tabs>
              <w:spacing w:after="0" w:line="360" w:lineRule="exact"/>
              <w:ind w:left="-32"/>
              <w:rPr>
                <w:rFonts w:ascii="Angsana New" w:hAnsi="Angsana New" w:cs="Angsana New"/>
                <w:sz w:val="28"/>
              </w:rPr>
            </w:pPr>
          </w:p>
        </w:tc>
        <w:tc>
          <w:tcPr>
            <w:tcW w:w="1559" w:type="dxa"/>
            <w:tcBorders>
              <w:top w:val="nil"/>
              <w:left w:val="nil"/>
              <w:right w:val="nil"/>
            </w:tcBorders>
            <w:vAlign w:val="bottom"/>
          </w:tcPr>
          <w:p w14:paraId="24D84FB2" w14:textId="77777777" w:rsidR="00C666D4" w:rsidRPr="0086575E" w:rsidRDefault="00C666D4" w:rsidP="00220794">
            <w:pPr>
              <w:tabs>
                <w:tab w:val="decimal" w:pos="1103"/>
              </w:tabs>
              <w:spacing w:after="0" w:line="360" w:lineRule="exact"/>
              <w:ind w:left="-32"/>
              <w:rPr>
                <w:rFonts w:ascii="Angsana New" w:hAnsi="Angsana New" w:cs="Angsana New"/>
                <w:sz w:val="28"/>
              </w:rPr>
            </w:pPr>
          </w:p>
        </w:tc>
        <w:tc>
          <w:tcPr>
            <w:tcW w:w="1559" w:type="dxa"/>
            <w:tcBorders>
              <w:top w:val="nil"/>
              <w:left w:val="nil"/>
              <w:right w:val="nil"/>
            </w:tcBorders>
            <w:vAlign w:val="bottom"/>
          </w:tcPr>
          <w:p w14:paraId="197614A4" w14:textId="77777777" w:rsidR="00C666D4" w:rsidRPr="0086575E" w:rsidRDefault="00C666D4" w:rsidP="00220794">
            <w:pPr>
              <w:tabs>
                <w:tab w:val="decimal" w:pos="1103"/>
              </w:tabs>
              <w:spacing w:after="0" w:line="360" w:lineRule="exact"/>
              <w:ind w:left="-32"/>
              <w:rPr>
                <w:rFonts w:ascii="Angsana New" w:hAnsi="Angsana New" w:cs="Angsana New"/>
                <w:sz w:val="28"/>
              </w:rPr>
            </w:pPr>
          </w:p>
        </w:tc>
      </w:tr>
      <w:tr w:rsidR="0086575E" w:rsidRPr="0086575E" w14:paraId="524A64FB" w14:textId="77777777" w:rsidTr="00220794">
        <w:trPr>
          <w:trHeight w:val="236"/>
        </w:trPr>
        <w:tc>
          <w:tcPr>
            <w:tcW w:w="2811" w:type="dxa"/>
            <w:tcBorders>
              <w:top w:val="nil"/>
              <w:left w:val="nil"/>
              <w:bottom w:val="nil"/>
              <w:right w:val="nil"/>
            </w:tcBorders>
            <w:noWrap/>
            <w:vAlign w:val="bottom"/>
          </w:tcPr>
          <w:p w14:paraId="599EBFC6" w14:textId="2243FA3A" w:rsidR="004073E1" w:rsidRPr="0086575E" w:rsidRDefault="003143E4" w:rsidP="00220794">
            <w:pPr>
              <w:spacing w:after="0" w:line="360" w:lineRule="exact"/>
              <w:ind w:left="287"/>
              <w:rPr>
                <w:rFonts w:ascii="Angsana New" w:eastAsia="Times New Roman" w:hAnsi="Angsana New" w:cs="Angsana New"/>
                <w:sz w:val="28"/>
              </w:rPr>
            </w:pPr>
            <w:r w:rsidRPr="0086575E">
              <w:rPr>
                <w:rFonts w:ascii="Angsana New" w:eastAsia="Times New Roman" w:hAnsi="Angsana New" w:cs="Angsana New"/>
                <w:sz w:val="28"/>
              </w:rPr>
              <w:t xml:space="preserve">BELINK MEDIA </w:t>
            </w:r>
            <w:proofErr w:type="gramStart"/>
            <w:r w:rsidRPr="0086575E">
              <w:rPr>
                <w:rFonts w:ascii="Angsana New" w:eastAsia="Times New Roman" w:hAnsi="Angsana New" w:cs="Angsana New"/>
                <w:sz w:val="28"/>
              </w:rPr>
              <w:t>CO.,LTD</w:t>
            </w:r>
            <w:proofErr w:type="gramEnd"/>
          </w:p>
        </w:tc>
        <w:tc>
          <w:tcPr>
            <w:tcW w:w="1559" w:type="dxa"/>
            <w:tcBorders>
              <w:top w:val="nil"/>
              <w:left w:val="nil"/>
              <w:bottom w:val="nil"/>
              <w:right w:val="nil"/>
            </w:tcBorders>
            <w:noWrap/>
            <w:vAlign w:val="bottom"/>
          </w:tcPr>
          <w:p w14:paraId="3A2FF129" w14:textId="3C17DDBA" w:rsidR="004073E1" w:rsidRPr="0086575E" w:rsidRDefault="0080699A" w:rsidP="00220794">
            <w:pPr>
              <w:tabs>
                <w:tab w:val="decimal" w:pos="1103"/>
              </w:tabs>
              <w:spacing w:after="0" w:line="360" w:lineRule="exact"/>
              <w:jc w:val="right"/>
              <w:rPr>
                <w:rFonts w:ascii="Angsana New" w:hAnsi="Angsana New" w:cs="Angsana New"/>
                <w:sz w:val="28"/>
              </w:rPr>
            </w:pPr>
            <w:r w:rsidRPr="0086575E">
              <w:rPr>
                <w:rFonts w:ascii="Angsana New" w:hAnsi="Angsana New" w:cs="Angsana New"/>
                <w:sz w:val="28"/>
              </w:rPr>
              <w:t>143,126.26</w:t>
            </w:r>
          </w:p>
        </w:tc>
        <w:tc>
          <w:tcPr>
            <w:tcW w:w="1559" w:type="dxa"/>
            <w:tcBorders>
              <w:top w:val="nil"/>
              <w:left w:val="nil"/>
              <w:bottom w:val="nil"/>
              <w:right w:val="nil"/>
            </w:tcBorders>
            <w:vAlign w:val="bottom"/>
          </w:tcPr>
          <w:p w14:paraId="5C4390C1" w14:textId="6F4108E9" w:rsidR="004073E1" w:rsidRPr="0086575E" w:rsidRDefault="004073E1" w:rsidP="00220794">
            <w:pPr>
              <w:tabs>
                <w:tab w:val="decimal" w:pos="1103"/>
              </w:tabs>
              <w:spacing w:after="0" w:line="360" w:lineRule="exact"/>
              <w:ind w:left="-32"/>
              <w:rPr>
                <w:rFonts w:ascii="Angsana New" w:hAnsi="Angsana New" w:cs="Angsana New"/>
                <w:sz w:val="28"/>
              </w:rPr>
            </w:pPr>
            <w:r w:rsidRPr="0086575E">
              <w:rPr>
                <w:rFonts w:ascii="Angsana New" w:hAnsi="Angsana New" w:cs="Angsana New"/>
                <w:sz w:val="28"/>
                <w:cs/>
              </w:rPr>
              <w:t>120</w:t>
            </w:r>
            <w:r w:rsidRPr="0086575E">
              <w:rPr>
                <w:rFonts w:ascii="Angsana New" w:hAnsi="Angsana New" w:cs="Angsana New"/>
                <w:sz w:val="28"/>
              </w:rPr>
              <w:t>,</w:t>
            </w:r>
            <w:r w:rsidRPr="0086575E">
              <w:rPr>
                <w:rFonts w:ascii="Angsana New" w:hAnsi="Angsana New" w:cs="Angsana New"/>
                <w:sz w:val="28"/>
                <w:cs/>
              </w:rPr>
              <w:t>000.00</w:t>
            </w:r>
          </w:p>
        </w:tc>
        <w:tc>
          <w:tcPr>
            <w:tcW w:w="284" w:type="dxa"/>
            <w:tcBorders>
              <w:top w:val="nil"/>
              <w:left w:val="nil"/>
              <w:bottom w:val="nil"/>
              <w:right w:val="nil"/>
            </w:tcBorders>
          </w:tcPr>
          <w:p w14:paraId="2715144E" w14:textId="77777777" w:rsidR="004073E1" w:rsidRPr="0086575E" w:rsidRDefault="004073E1" w:rsidP="00220794">
            <w:pPr>
              <w:tabs>
                <w:tab w:val="decimal" w:pos="1103"/>
              </w:tabs>
              <w:spacing w:after="0" w:line="360" w:lineRule="exact"/>
              <w:ind w:left="-32"/>
              <w:rPr>
                <w:rFonts w:ascii="Angsana New" w:hAnsi="Angsana New" w:cs="Angsana New"/>
                <w:sz w:val="28"/>
              </w:rPr>
            </w:pPr>
          </w:p>
        </w:tc>
        <w:tc>
          <w:tcPr>
            <w:tcW w:w="1559" w:type="dxa"/>
            <w:tcBorders>
              <w:top w:val="nil"/>
              <w:left w:val="nil"/>
              <w:bottom w:val="nil"/>
              <w:right w:val="nil"/>
            </w:tcBorders>
            <w:vAlign w:val="bottom"/>
          </w:tcPr>
          <w:p w14:paraId="6EB8C628" w14:textId="5794400D" w:rsidR="004073E1" w:rsidRPr="0086575E" w:rsidRDefault="00DB5E0D" w:rsidP="00220794">
            <w:pPr>
              <w:tabs>
                <w:tab w:val="decimal" w:pos="1103"/>
              </w:tabs>
              <w:spacing w:after="0" w:line="360" w:lineRule="exact"/>
              <w:ind w:left="-32"/>
              <w:jc w:val="right"/>
              <w:rPr>
                <w:rFonts w:ascii="Angsana New" w:hAnsi="Angsana New" w:cs="Angsana New"/>
                <w:sz w:val="28"/>
              </w:rPr>
            </w:pPr>
            <w:r w:rsidRPr="0086575E">
              <w:rPr>
                <w:rFonts w:ascii="Angsana New" w:hAnsi="Angsana New" w:cs="Angsana New"/>
                <w:sz w:val="28"/>
              </w:rPr>
              <w:t>163,347.47</w:t>
            </w:r>
          </w:p>
        </w:tc>
        <w:tc>
          <w:tcPr>
            <w:tcW w:w="1559" w:type="dxa"/>
            <w:tcBorders>
              <w:top w:val="nil"/>
              <w:left w:val="nil"/>
              <w:bottom w:val="nil"/>
              <w:right w:val="nil"/>
            </w:tcBorders>
            <w:vAlign w:val="bottom"/>
          </w:tcPr>
          <w:p w14:paraId="4196D3DC" w14:textId="600146CB" w:rsidR="004073E1" w:rsidRPr="0086575E" w:rsidRDefault="004073E1" w:rsidP="00220794">
            <w:pPr>
              <w:tabs>
                <w:tab w:val="decimal" w:pos="1103"/>
              </w:tabs>
              <w:spacing w:after="0" w:line="360" w:lineRule="exact"/>
              <w:ind w:left="-32"/>
              <w:jc w:val="right"/>
              <w:rPr>
                <w:rFonts w:ascii="Angsana New" w:hAnsi="Angsana New" w:cs="Angsana New"/>
                <w:sz w:val="28"/>
              </w:rPr>
            </w:pPr>
            <w:r w:rsidRPr="0086575E">
              <w:rPr>
                <w:rFonts w:ascii="Angsana New" w:hAnsi="Angsana New" w:cs="Angsana New"/>
                <w:sz w:val="28"/>
                <w:cs/>
              </w:rPr>
              <w:t>733</w:t>
            </w:r>
            <w:r w:rsidRPr="0086575E">
              <w:rPr>
                <w:rFonts w:ascii="Angsana New" w:hAnsi="Angsana New" w:cs="Angsana New"/>
                <w:sz w:val="28"/>
              </w:rPr>
              <w:t>,</w:t>
            </w:r>
            <w:r w:rsidRPr="0086575E">
              <w:rPr>
                <w:rFonts w:ascii="Angsana New" w:hAnsi="Angsana New" w:cs="Angsana New"/>
                <w:sz w:val="28"/>
                <w:cs/>
              </w:rPr>
              <w:t>502.00</w:t>
            </w:r>
          </w:p>
        </w:tc>
      </w:tr>
      <w:tr w:rsidR="0086575E" w:rsidRPr="0086575E" w14:paraId="29959A13" w14:textId="77777777" w:rsidTr="00701C38">
        <w:trPr>
          <w:trHeight w:val="547"/>
        </w:trPr>
        <w:tc>
          <w:tcPr>
            <w:tcW w:w="2811" w:type="dxa"/>
            <w:tcBorders>
              <w:top w:val="nil"/>
              <w:left w:val="nil"/>
              <w:bottom w:val="nil"/>
              <w:right w:val="nil"/>
            </w:tcBorders>
            <w:noWrap/>
            <w:vAlign w:val="bottom"/>
          </w:tcPr>
          <w:p w14:paraId="353E2F8F" w14:textId="5AD3E1E0" w:rsidR="004073E1" w:rsidRPr="0086575E" w:rsidRDefault="00CF7406" w:rsidP="00220794">
            <w:pPr>
              <w:tabs>
                <w:tab w:val="left" w:pos="230"/>
              </w:tabs>
              <w:spacing w:after="0" w:line="360" w:lineRule="exact"/>
              <w:rPr>
                <w:rFonts w:ascii="Angsana New" w:eastAsia="Times New Roman" w:hAnsi="Angsana New" w:cs="Angsana New"/>
                <w:sz w:val="28"/>
                <w:cs/>
              </w:rPr>
            </w:pPr>
            <w:r w:rsidRPr="0086575E">
              <w:rPr>
                <w:rFonts w:ascii="Angsana New" w:eastAsia="Times New Roman" w:hAnsi="Angsana New" w:cs="Angsana New"/>
                <w:sz w:val="28"/>
              </w:rPr>
              <w:t>Car rental expenses</w:t>
            </w:r>
          </w:p>
        </w:tc>
        <w:tc>
          <w:tcPr>
            <w:tcW w:w="1559" w:type="dxa"/>
            <w:tcBorders>
              <w:top w:val="nil"/>
              <w:left w:val="nil"/>
              <w:bottom w:val="nil"/>
              <w:right w:val="nil"/>
            </w:tcBorders>
            <w:noWrap/>
            <w:vAlign w:val="bottom"/>
          </w:tcPr>
          <w:p w14:paraId="2DB35924" w14:textId="77777777" w:rsidR="004073E1" w:rsidRPr="0086575E" w:rsidRDefault="004073E1" w:rsidP="00220794">
            <w:pPr>
              <w:tabs>
                <w:tab w:val="decimal" w:pos="1103"/>
              </w:tabs>
              <w:spacing w:after="0" w:line="360" w:lineRule="exact"/>
              <w:jc w:val="right"/>
              <w:rPr>
                <w:rFonts w:ascii="Angsana New" w:hAnsi="Angsana New" w:cs="Angsana New"/>
                <w:sz w:val="28"/>
              </w:rPr>
            </w:pPr>
          </w:p>
        </w:tc>
        <w:tc>
          <w:tcPr>
            <w:tcW w:w="1559" w:type="dxa"/>
            <w:tcBorders>
              <w:top w:val="nil"/>
              <w:left w:val="nil"/>
              <w:bottom w:val="nil"/>
              <w:right w:val="nil"/>
            </w:tcBorders>
            <w:vAlign w:val="bottom"/>
          </w:tcPr>
          <w:p w14:paraId="546F8BE6" w14:textId="77777777" w:rsidR="004073E1" w:rsidRPr="0086575E" w:rsidRDefault="004073E1" w:rsidP="00220794">
            <w:pPr>
              <w:tabs>
                <w:tab w:val="decimal" w:pos="1103"/>
              </w:tabs>
              <w:spacing w:after="0" w:line="360" w:lineRule="exact"/>
              <w:ind w:left="-32"/>
              <w:rPr>
                <w:rFonts w:ascii="Angsana New" w:hAnsi="Angsana New" w:cs="Angsana New"/>
                <w:sz w:val="28"/>
              </w:rPr>
            </w:pPr>
          </w:p>
        </w:tc>
        <w:tc>
          <w:tcPr>
            <w:tcW w:w="284" w:type="dxa"/>
            <w:tcBorders>
              <w:top w:val="nil"/>
              <w:left w:val="nil"/>
              <w:bottom w:val="nil"/>
              <w:right w:val="nil"/>
            </w:tcBorders>
          </w:tcPr>
          <w:p w14:paraId="5656DDE1" w14:textId="77777777" w:rsidR="004073E1" w:rsidRPr="0086575E" w:rsidRDefault="004073E1" w:rsidP="00220794">
            <w:pPr>
              <w:tabs>
                <w:tab w:val="decimal" w:pos="1103"/>
              </w:tabs>
              <w:spacing w:after="0" w:line="360" w:lineRule="exact"/>
              <w:ind w:left="-32"/>
              <w:rPr>
                <w:rFonts w:ascii="Angsana New" w:hAnsi="Angsana New" w:cs="Angsana New"/>
                <w:sz w:val="28"/>
              </w:rPr>
            </w:pPr>
          </w:p>
        </w:tc>
        <w:tc>
          <w:tcPr>
            <w:tcW w:w="1559" w:type="dxa"/>
            <w:tcBorders>
              <w:top w:val="nil"/>
              <w:left w:val="nil"/>
              <w:bottom w:val="nil"/>
              <w:right w:val="nil"/>
            </w:tcBorders>
            <w:vAlign w:val="bottom"/>
          </w:tcPr>
          <w:p w14:paraId="5D8AED15" w14:textId="77777777" w:rsidR="004073E1" w:rsidRPr="0086575E" w:rsidRDefault="004073E1" w:rsidP="00220794">
            <w:pPr>
              <w:tabs>
                <w:tab w:val="decimal" w:pos="1103"/>
              </w:tabs>
              <w:spacing w:after="0" w:line="360" w:lineRule="exact"/>
              <w:ind w:left="-32"/>
              <w:jc w:val="right"/>
              <w:rPr>
                <w:rFonts w:ascii="Angsana New" w:hAnsi="Angsana New" w:cs="Angsana New"/>
                <w:sz w:val="28"/>
              </w:rPr>
            </w:pPr>
          </w:p>
        </w:tc>
        <w:tc>
          <w:tcPr>
            <w:tcW w:w="1559" w:type="dxa"/>
            <w:tcBorders>
              <w:top w:val="nil"/>
              <w:left w:val="nil"/>
              <w:bottom w:val="nil"/>
              <w:right w:val="nil"/>
            </w:tcBorders>
            <w:vAlign w:val="bottom"/>
          </w:tcPr>
          <w:p w14:paraId="35B6317F" w14:textId="77777777" w:rsidR="004073E1" w:rsidRPr="0086575E" w:rsidRDefault="004073E1" w:rsidP="00220794">
            <w:pPr>
              <w:tabs>
                <w:tab w:val="decimal" w:pos="1103"/>
              </w:tabs>
              <w:spacing w:after="0" w:line="360" w:lineRule="exact"/>
              <w:ind w:left="-32"/>
              <w:jc w:val="right"/>
              <w:rPr>
                <w:rFonts w:ascii="Angsana New" w:hAnsi="Angsana New" w:cs="Angsana New"/>
                <w:sz w:val="28"/>
              </w:rPr>
            </w:pPr>
          </w:p>
        </w:tc>
      </w:tr>
      <w:tr w:rsidR="0086575E" w:rsidRPr="0086575E" w14:paraId="7DBA0F41" w14:textId="77777777" w:rsidTr="004A5BA0">
        <w:trPr>
          <w:trHeight w:val="144"/>
        </w:trPr>
        <w:tc>
          <w:tcPr>
            <w:tcW w:w="2811" w:type="dxa"/>
            <w:tcBorders>
              <w:top w:val="nil"/>
              <w:left w:val="nil"/>
              <w:bottom w:val="nil"/>
              <w:right w:val="nil"/>
            </w:tcBorders>
            <w:noWrap/>
            <w:vAlign w:val="bottom"/>
          </w:tcPr>
          <w:p w14:paraId="16EFBAE4" w14:textId="25DD515C" w:rsidR="004073E1" w:rsidRPr="0086575E" w:rsidRDefault="00E7162D" w:rsidP="00220794">
            <w:pPr>
              <w:spacing w:after="0" w:line="360" w:lineRule="exact"/>
              <w:ind w:left="287"/>
              <w:rPr>
                <w:rFonts w:ascii="Angsana New" w:eastAsia="Times New Roman" w:hAnsi="Angsana New" w:cs="Angsana New"/>
                <w:sz w:val="28"/>
                <w:cs/>
              </w:rPr>
            </w:pPr>
            <w:r w:rsidRPr="0086575E">
              <w:rPr>
                <w:rFonts w:ascii="Angsana New" w:eastAsia="Times New Roman" w:hAnsi="Angsana New" w:cs="Angsana New"/>
                <w:sz w:val="28"/>
              </w:rPr>
              <w:t>Key management personnel</w:t>
            </w:r>
          </w:p>
        </w:tc>
        <w:tc>
          <w:tcPr>
            <w:tcW w:w="1559" w:type="dxa"/>
            <w:tcBorders>
              <w:top w:val="nil"/>
              <w:left w:val="nil"/>
              <w:right w:val="nil"/>
            </w:tcBorders>
            <w:noWrap/>
            <w:vAlign w:val="bottom"/>
          </w:tcPr>
          <w:p w14:paraId="05E17447" w14:textId="15C06370" w:rsidR="004073E1" w:rsidRPr="0086575E" w:rsidRDefault="00C55EEE" w:rsidP="00220794">
            <w:pPr>
              <w:tabs>
                <w:tab w:val="decimal" w:pos="1103"/>
              </w:tabs>
              <w:spacing w:after="0" w:line="360" w:lineRule="exact"/>
              <w:jc w:val="right"/>
              <w:rPr>
                <w:rFonts w:ascii="Angsana New" w:hAnsi="Angsana New" w:cs="Angsana New"/>
                <w:sz w:val="28"/>
              </w:rPr>
            </w:pPr>
            <w:r w:rsidRPr="0086575E">
              <w:rPr>
                <w:rFonts w:ascii="Angsana New" w:hAnsi="Angsana New" w:cs="Angsana New"/>
                <w:sz w:val="28"/>
              </w:rPr>
              <w:t>0.00</w:t>
            </w:r>
          </w:p>
        </w:tc>
        <w:tc>
          <w:tcPr>
            <w:tcW w:w="1559" w:type="dxa"/>
            <w:tcBorders>
              <w:top w:val="nil"/>
              <w:left w:val="nil"/>
              <w:right w:val="nil"/>
            </w:tcBorders>
            <w:vAlign w:val="bottom"/>
          </w:tcPr>
          <w:p w14:paraId="35368B28" w14:textId="6C90A8DA" w:rsidR="004073E1" w:rsidRPr="0086575E" w:rsidRDefault="004073E1" w:rsidP="00220794">
            <w:pPr>
              <w:tabs>
                <w:tab w:val="decimal" w:pos="1103"/>
              </w:tabs>
              <w:spacing w:after="0" w:line="360" w:lineRule="exact"/>
              <w:rPr>
                <w:rFonts w:ascii="Angsana New" w:hAnsi="Angsana New" w:cs="Angsana New"/>
                <w:sz w:val="28"/>
              </w:rPr>
            </w:pPr>
            <w:r w:rsidRPr="0086575E">
              <w:rPr>
                <w:rFonts w:ascii="Angsana New" w:hAnsi="Angsana New" w:cs="Angsana New"/>
                <w:sz w:val="28"/>
              </w:rPr>
              <w:t>108,000.00</w:t>
            </w:r>
          </w:p>
        </w:tc>
        <w:tc>
          <w:tcPr>
            <w:tcW w:w="284" w:type="dxa"/>
            <w:tcBorders>
              <w:top w:val="nil"/>
              <w:left w:val="nil"/>
              <w:right w:val="nil"/>
            </w:tcBorders>
          </w:tcPr>
          <w:p w14:paraId="08853C53" w14:textId="77777777" w:rsidR="004073E1" w:rsidRPr="0086575E" w:rsidRDefault="004073E1" w:rsidP="00220794">
            <w:pPr>
              <w:tabs>
                <w:tab w:val="decimal" w:pos="1103"/>
              </w:tabs>
              <w:spacing w:after="0" w:line="360" w:lineRule="exact"/>
              <w:ind w:left="-32"/>
              <w:rPr>
                <w:rFonts w:ascii="Angsana New" w:hAnsi="Angsana New" w:cs="Angsana New"/>
                <w:sz w:val="28"/>
              </w:rPr>
            </w:pPr>
          </w:p>
        </w:tc>
        <w:tc>
          <w:tcPr>
            <w:tcW w:w="1559" w:type="dxa"/>
            <w:tcBorders>
              <w:top w:val="nil"/>
              <w:left w:val="nil"/>
              <w:right w:val="nil"/>
            </w:tcBorders>
            <w:vAlign w:val="bottom"/>
          </w:tcPr>
          <w:p w14:paraId="7A67F7DE" w14:textId="612A5E0D" w:rsidR="004073E1" w:rsidRPr="0086575E" w:rsidRDefault="00C55EEE" w:rsidP="00220794">
            <w:pPr>
              <w:tabs>
                <w:tab w:val="decimal" w:pos="1103"/>
              </w:tabs>
              <w:spacing w:after="0" w:line="360" w:lineRule="exact"/>
              <w:ind w:left="-32"/>
              <w:jc w:val="right"/>
              <w:rPr>
                <w:rFonts w:ascii="Angsana New" w:hAnsi="Angsana New" w:cs="Angsana New"/>
                <w:sz w:val="28"/>
              </w:rPr>
            </w:pPr>
            <w:r w:rsidRPr="0086575E">
              <w:rPr>
                <w:rFonts w:ascii="Angsana New" w:hAnsi="Angsana New" w:cs="Angsana New"/>
                <w:sz w:val="28"/>
              </w:rPr>
              <w:t>0.00</w:t>
            </w:r>
          </w:p>
        </w:tc>
        <w:tc>
          <w:tcPr>
            <w:tcW w:w="1559" w:type="dxa"/>
            <w:tcBorders>
              <w:top w:val="nil"/>
              <w:left w:val="nil"/>
              <w:right w:val="nil"/>
            </w:tcBorders>
            <w:vAlign w:val="bottom"/>
          </w:tcPr>
          <w:p w14:paraId="019CF6F0" w14:textId="76AC9AC6" w:rsidR="004073E1" w:rsidRPr="0086575E" w:rsidRDefault="004073E1" w:rsidP="00220794">
            <w:pPr>
              <w:tabs>
                <w:tab w:val="decimal" w:pos="1103"/>
              </w:tabs>
              <w:spacing w:after="0" w:line="360" w:lineRule="exact"/>
              <w:ind w:left="-32"/>
              <w:jc w:val="right"/>
              <w:rPr>
                <w:rFonts w:ascii="Angsana New" w:hAnsi="Angsana New" w:cs="Angsana New"/>
                <w:sz w:val="28"/>
              </w:rPr>
            </w:pPr>
            <w:r w:rsidRPr="0086575E">
              <w:rPr>
                <w:rFonts w:ascii="Angsana New" w:hAnsi="Angsana New" w:cs="Angsana New"/>
                <w:sz w:val="28"/>
              </w:rPr>
              <w:t>216,000.00</w:t>
            </w:r>
          </w:p>
        </w:tc>
      </w:tr>
    </w:tbl>
    <w:p w14:paraId="2BE5B57E" w14:textId="46C21AC0" w:rsidR="00163056" w:rsidRPr="0086575E" w:rsidRDefault="00863A49" w:rsidP="00885152">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EE42AE">
        <w:rPr>
          <w:rFonts w:ascii="Angsana New" w:eastAsia="Times New Roman" w:hAnsi="Angsana New" w:cs="Angsana New"/>
          <w:b/>
          <w:bCs/>
          <w:sz w:val="30"/>
          <w:szCs w:val="30"/>
        </w:rPr>
        <w:lastRenderedPageBreak/>
        <w:t>19</w:t>
      </w:r>
      <w:r w:rsidR="00163056" w:rsidRPr="00EE42AE">
        <w:rPr>
          <w:rFonts w:ascii="Angsana New" w:eastAsia="Times New Roman" w:hAnsi="Angsana New" w:cs="Angsana New"/>
          <w:b/>
          <w:bCs/>
          <w:sz w:val="30"/>
          <w:szCs w:val="30"/>
          <w:cs/>
        </w:rPr>
        <w:t>.</w:t>
      </w:r>
      <w:r w:rsidR="00163056" w:rsidRPr="00EE42AE">
        <w:rPr>
          <w:rFonts w:ascii="Angsana New" w:eastAsia="Times New Roman" w:hAnsi="Angsana New" w:cs="Angsana New"/>
          <w:b/>
          <w:bCs/>
          <w:sz w:val="30"/>
          <w:szCs w:val="30"/>
          <w:cs/>
        </w:rPr>
        <w:tab/>
      </w:r>
      <w:r w:rsidR="00247DF0" w:rsidRPr="00EE42AE">
        <w:rPr>
          <w:rFonts w:ascii="Angsana New" w:eastAsia="Times New Roman" w:hAnsi="Angsana New" w:cs="Angsana New"/>
          <w:b/>
          <w:bCs/>
          <w:sz w:val="30"/>
          <w:szCs w:val="30"/>
        </w:rPr>
        <w:t>CAPITAL MANAGEMENT</w:t>
      </w:r>
    </w:p>
    <w:p w14:paraId="69D86BC9" w14:textId="77777777" w:rsidR="009947E0" w:rsidRPr="0086575E" w:rsidRDefault="009947E0" w:rsidP="009947E0">
      <w:pPr>
        <w:tabs>
          <w:tab w:val="left" w:pos="426"/>
          <w:tab w:val="left" w:pos="993"/>
        </w:tabs>
        <w:spacing w:after="0" w:line="240" w:lineRule="auto"/>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The Company's objective in financial management is to maintain its ability to continue operating as a going concern and to maintain an appropriate capital structure.</w:t>
      </w:r>
    </w:p>
    <w:p w14:paraId="48B2D554" w14:textId="1317527E" w:rsidR="00E52AE3" w:rsidRPr="0086575E" w:rsidRDefault="009947E0" w:rsidP="009947E0">
      <w:pPr>
        <w:tabs>
          <w:tab w:val="left" w:pos="426"/>
          <w:tab w:val="left" w:pos="993"/>
        </w:tabs>
        <w:spacing w:after="0" w:line="240" w:lineRule="auto"/>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As at </w:t>
      </w:r>
      <w:r w:rsidRPr="0086575E">
        <w:rPr>
          <w:rFonts w:ascii="Angsana New" w:eastAsia="Times New Roman" w:hAnsi="Angsana New" w:cs="Angsana New"/>
          <w:sz w:val="30"/>
          <w:szCs w:val="30"/>
          <w:cs/>
        </w:rPr>
        <w:t xml:space="preserve">30 </w:t>
      </w:r>
      <w:r w:rsidRPr="0086575E">
        <w:rPr>
          <w:rFonts w:ascii="Angsana New" w:eastAsia="Times New Roman" w:hAnsi="Angsana New" w:cs="Angsana New"/>
          <w:sz w:val="30"/>
          <w:szCs w:val="30"/>
        </w:rPr>
        <w:t xml:space="preserve">June </w:t>
      </w:r>
      <w:r w:rsidRPr="0086575E">
        <w:rPr>
          <w:rFonts w:ascii="Angsana New" w:eastAsia="Times New Roman" w:hAnsi="Angsana New" w:cs="Angsana New"/>
          <w:sz w:val="30"/>
          <w:szCs w:val="30"/>
          <w:cs/>
        </w:rPr>
        <w:t xml:space="preserve">2025 </w:t>
      </w:r>
      <w:r w:rsidRPr="0086575E">
        <w:rPr>
          <w:rFonts w:ascii="Angsana New" w:eastAsia="Times New Roman" w:hAnsi="Angsana New" w:cs="Angsana New"/>
          <w:sz w:val="30"/>
          <w:szCs w:val="30"/>
        </w:rPr>
        <w:t xml:space="preserve">and </w:t>
      </w:r>
      <w:r w:rsidRPr="0086575E">
        <w:rPr>
          <w:rFonts w:ascii="Angsana New" w:eastAsia="Times New Roman" w:hAnsi="Angsana New" w:cs="Angsana New"/>
          <w:sz w:val="30"/>
          <w:szCs w:val="30"/>
          <w:cs/>
        </w:rPr>
        <w:t xml:space="preserve">31 </w:t>
      </w:r>
      <w:r w:rsidRPr="0086575E">
        <w:rPr>
          <w:rFonts w:ascii="Angsana New" w:eastAsia="Times New Roman" w:hAnsi="Angsana New" w:cs="Angsana New"/>
          <w:sz w:val="30"/>
          <w:szCs w:val="30"/>
        </w:rPr>
        <w:t xml:space="preserve">December </w:t>
      </w:r>
      <w:r w:rsidRPr="0086575E">
        <w:rPr>
          <w:rFonts w:ascii="Angsana New" w:eastAsia="Times New Roman" w:hAnsi="Angsana New" w:cs="Angsana New"/>
          <w:sz w:val="30"/>
          <w:szCs w:val="30"/>
          <w:cs/>
        </w:rPr>
        <w:t>2024</w:t>
      </w:r>
      <w:r w:rsidRPr="0086575E">
        <w:rPr>
          <w:rFonts w:ascii="Angsana New" w:eastAsia="Times New Roman" w:hAnsi="Angsana New" w:cs="Angsana New"/>
          <w:sz w:val="30"/>
          <w:szCs w:val="30"/>
        </w:rPr>
        <w:t>, the Company’s debt-to-equity ratios were summarized as follows:</w:t>
      </w:r>
    </w:p>
    <w:tbl>
      <w:tblPr>
        <w:tblW w:w="9072" w:type="dxa"/>
        <w:tblInd w:w="426" w:type="dxa"/>
        <w:tblLook w:val="04A0" w:firstRow="1" w:lastRow="0" w:firstColumn="1" w:lastColumn="0" w:noHBand="0" w:noVBand="1"/>
      </w:tblPr>
      <w:tblGrid>
        <w:gridCol w:w="5386"/>
        <w:gridCol w:w="1620"/>
        <w:gridCol w:w="236"/>
        <w:gridCol w:w="1830"/>
      </w:tblGrid>
      <w:tr w:rsidR="0086575E" w:rsidRPr="0086575E" w14:paraId="1203F2AC" w14:textId="77777777" w:rsidTr="004B6870">
        <w:trPr>
          <w:trHeight w:val="20"/>
        </w:trPr>
        <w:tc>
          <w:tcPr>
            <w:tcW w:w="5386" w:type="dxa"/>
            <w:tcBorders>
              <w:top w:val="nil"/>
              <w:left w:val="nil"/>
              <w:bottom w:val="nil"/>
              <w:right w:val="nil"/>
            </w:tcBorders>
            <w:noWrap/>
            <w:vAlign w:val="bottom"/>
            <w:hideMark/>
          </w:tcPr>
          <w:p w14:paraId="0FAEC2AC" w14:textId="77777777" w:rsidR="00E52AE3" w:rsidRPr="0086575E" w:rsidRDefault="00E52AE3" w:rsidP="006020F0">
            <w:pPr>
              <w:spacing w:after="0" w:line="360" w:lineRule="exact"/>
              <w:jc w:val="center"/>
              <w:rPr>
                <w:rFonts w:ascii="Angsana New" w:eastAsia="Times New Roman" w:hAnsi="Angsana New" w:cs="Angsana New"/>
                <w:sz w:val="30"/>
                <w:szCs w:val="30"/>
              </w:rPr>
            </w:pPr>
          </w:p>
        </w:tc>
        <w:tc>
          <w:tcPr>
            <w:tcW w:w="1620" w:type="dxa"/>
            <w:tcBorders>
              <w:top w:val="nil"/>
              <w:left w:val="nil"/>
              <w:bottom w:val="single" w:sz="4" w:space="0" w:color="auto"/>
              <w:right w:val="nil"/>
            </w:tcBorders>
            <w:noWrap/>
            <w:vAlign w:val="bottom"/>
          </w:tcPr>
          <w:p w14:paraId="3E6EFB14" w14:textId="77777777" w:rsidR="00E52AE3" w:rsidRPr="0086575E" w:rsidRDefault="00E52AE3" w:rsidP="006020F0">
            <w:pPr>
              <w:spacing w:after="0" w:line="360" w:lineRule="exact"/>
              <w:jc w:val="right"/>
              <w:rPr>
                <w:rFonts w:ascii="Angsana New" w:eastAsia="Times New Roman" w:hAnsi="Angsana New" w:cs="Angsana New"/>
                <w:b/>
                <w:bCs/>
                <w:sz w:val="30"/>
                <w:szCs w:val="30"/>
              </w:rPr>
            </w:pPr>
          </w:p>
        </w:tc>
        <w:tc>
          <w:tcPr>
            <w:tcW w:w="236" w:type="dxa"/>
            <w:tcBorders>
              <w:top w:val="nil"/>
              <w:left w:val="nil"/>
              <w:bottom w:val="single" w:sz="4" w:space="0" w:color="auto"/>
              <w:right w:val="nil"/>
            </w:tcBorders>
          </w:tcPr>
          <w:p w14:paraId="42A309C1" w14:textId="77777777" w:rsidR="00E52AE3" w:rsidRPr="0086575E" w:rsidRDefault="00E52AE3" w:rsidP="006020F0">
            <w:pPr>
              <w:spacing w:after="0" w:line="360" w:lineRule="exact"/>
              <w:jc w:val="right"/>
              <w:rPr>
                <w:rFonts w:ascii="Angsana New" w:eastAsia="Times New Roman" w:hAnsi="Angsana New" w:cs="Angsana New"/>
                <w:b/>
                <w:bCs/>
                <w:sz w:val="30"/>
                <w:szCs w:val="30"/>
                <w:cs/>
              </w:rPr>
            </w:pPr>
          </w:p>
        </w:tc>
        <w:tc>
          <w:tcPr>
            <w:tcW w:w="1830" w:type="dxa"/>
            <w:tcBorders>
              <w:top w:val="nil"/>
              <w:left w:val="nil"/>
              <w:bottom w:val="single" w:sz="4" w:space="0" w:color="auto"/>
              <w:right w:val="nil"/>
            </w:tcBorders>
            <w:vAlign w:val="bottom"/>
          </w:tcPr>
          <w:p w14:paraId="03BA02A4" w14:textId="6DF0F508" w:rsidR="00E52AE3" w:rsidRPr="0086575E" w:rsidRDefault="00E52AE3" w:rsidP="006020F0">
            <w:pPr>
              <w:spacing w:after="0" w:line="360" w:lineRule="exact"/>
              <w:jc w:val="right"/>
              <w:rPr>
                <w:rFonts w:ascii="Angsana New" w:eastAsia="Times New Roman" w:hAnsi="Angsana New" w:cs="Angsana New"/>
                <w:b/>
                <w:bCs/>
                <w:sz w:val="30"/>
                <w:szCs w:val="30"/>
                <w:cs/>
              </w:rPr>
            </w:pPr>
          </w:p>
        </w:tc>
      </w:tr>
      <w:tr w:rsidR="0086575E" w:rsidRPr="0086575E" w14:paraId="74A908ED" w14:textId="77777777" w:rsidTr="004B6870">
        <w:trPr>
          <w:trHeight w:val="20"/>
        </w:trPr>
        <w:tc>
          <w:tcPr>
            <w:tcW w:w="5386" w:type="dxa"/>
            <w:tcBorders>
              <w:top w:val="nil"/>
              <w:left w:val="nil"/>
              <w:bottom w:val="nil"/>
              <w:right w:val="nil"/>
            </w:tcBorders>
            <w:noWrap/>
            <w:vAlign w:val="bottom"/>
          </w:tcPr>
          <w:p w14:paraId="3C816097" w14:textId="77777777" w:rsidR="00CF205F" w:rsidRPr="0086575E" w:rsidRDefault="00CF205F" w:rsidP="006020F0">
            <w:pPr>
              <w:spacing w:after="0" w:line="360" w:lineRule="exact"/>
              <w:jc w:val="center"/>
              <w:rPr>
                <w:rFonts w:ascii="Angsana New" w:eastAsia="Times New Roman" w:hAnsi="Angsana New" w:cs="Angsana New"/>
                <w:b/>
                <w:bCs/>
                <w:sz w:val="30"/>
                <w:szCs w:val="30"/>
              </w:rPr>
            </w:pPr>
          </w:p>
        </w:tc>
        <w:tc>
          <w:tcPr>
            <w:tcW w:w="1620" w:type="dxa"/>
            <w:tcBorders>
              <w:top w:val="single" w:sz="4" w:space="0" w:color="auto"/>
              <w:left w:val="nil"/>
              <w:bottom w:val="single" w:sz="4" w:space="0" w:color="auto"/>
              <w:right w:val="nil"/>
            </w:tcBorders>
            <w:noWrap/>
            <w:vAlign w:val="bottom"/>
          </w:tcPr>
          <w:p w14:paraId="4A634BDC" w14:textId="71130503" w:rsidR="00CF205F" w:rsidRPr="0086575E" w:rsidRDefault="004B6870" w:rsidP="006020F0">
            <w:pPr>
              <w:spacing w:after="0" w:line="360" w:lineRule="exact"/>
              <w:jc w:val="center"/>
              <w:rPr>
                <w:rFonts w:ascii="Angsana New" w:eastAsia="Times New Roman" w:hAnsi="Angsana New" w:cs="Angsana New"/>
                <w:b/>
                <w:bCs/>
                <w:sz w:val="30"/>
                <w:szCs w:val="30"/>
              </w:rPr>
            </w:pPr>
            <w:r w:rsidRPr="0086575E">
              <w:rPr>
                <w:rFonts w:ascii="Angsana New" w:eastAsia="Times New Roman" w:hAnsi="Angsana New" w:cs="Angsana New"/>
                <w:b/>
                <w:bCs/>
                <w:sz w:val="28"/>
              </w:rPr>
              <w:t>June 30, 2025</w:t>
            </w:r>
          </w:p>
        </w:tc>
        <w:tc>
          <w:tcPr>
            <w:tcW w:w="236" w:type="dxa"/>
            <w:tcBorders>
              <w:top w:val="single" w:sz="4" w:space="0" w:color="auto"/>
              <w:left w:val="nil"/>
              <w:right w:val="nil"/>
            </w:tcBorders>
            <w:noWrap/>
            <w:vAlign w:val="bottom"/>
          </w:tcPr>
          <w:p w14:paraId="5E6209F1" w14:textId="77777777" w:rsidR="00CF205F" w:rsidRPr="0086575E" w:rsidRDefault="00CF205F" w:rsidP="006020F0">
            <w:pPr>
              <w:spacing w:after="0" w:line="360" w:lineRule="exact"/>
              <w:jc w:val="center"/>
              <w:rPr>
                <w:rFonts w:ascii="Angsana New" w:eastAsia="Times New Roman" w:hAnsi="Angsana New" w:cs="Angsana New"/>
                <w:b/>
                <w:bCs/>
                <w:sz w:val="30"/>
                <w:szCs w:val="30"/>
              </w:rPr>
            </w:pPr>
          </w:p>
        </w:tc>
        <w:tc>
          <w:tcPr>
            <w:tcW w:w="1830" w:type="dxa"/>
            <w:tcBorders>
              <w:top w:val="single" w:sz="4" w:space="0" w:color="auto"/>
              <w:left w:val="nil"/>
              <w:bottom w:val="single" w:sz="4" w:space="0" w:color="auto"/>
              <w:right w:val="nil"/>
            </w:tcBorders>
            <w:vAlign w:val="bottom"/>
          </w:tcPr>
          <w:p w14:paraId="72244647" w14:textId="1D0C3257" w:rsidR="00CF205F" w:rsidRPr="0086575E" w:rsidRDefault="004B6870" w:rsidP="006020F0">
            <w:pPr>
              <w:spacing w:after="0" w:line="360" w:lineRule="exact"/>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59A34157" w14:textId="77777777" w:rsidTr="004B6870">
        <w:trPr>
          <w:trHeight w:val="20"/>
        </w:trPr>
        <w:tc>
          <w:tcPr>
            <w:tcW w:w="5386" w:type="dxa"/>
            <w:tcBorders>
              <w:top w:val="nil"/>
              <w:left w:val="nil"/>
              <w:bottom w:val="nil"/>
              <w:right w:val="nil"/>
            </w:tcBorders>
            <w:noWrap/>
          </w:tcPr>
          <w:p w14:paraId="13C8651C" w14:textId="30221D86" w:rsidR="00CF205F" w:rsidRPr="0086575E" w:rsidRDefault="00D2463D" w:rsidP="006020F0">
            <w:pPr>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Total liabilities to equity ratio</w:t>
            </w:r>
          </w:p>
        </w:tc>
        <w:tc>
          <w:tcPr>
            <w:tcW w:w="1620" w:type="dxa"/>
            <w:tcBorders>
              <w:top w:val="single" w:sz="4" w:space="0" w:color="auto"/>
              <w:left w:val="nil"/>
              <w:right w:val="nil"/>
            </w:tcBorders>
            <w:noWrap/>
            <w:vAlign w:val="center"/>
          </w:tcPr>
          <w:p w14:paraId="05BBC930" w14:textId="397DA622" w:rsidR="00CF205F" w:rsidRPr="0086575E" w:rsidRDefault="0008198E" w:rsidP="006020F0">
            <w:pPr>
              <w:spacing w:after="0" w:line="240" w:lineRule="auto"/>
              <w:jc w:val="center"/>
              <w:rPr>
                <w:rFonts w:ascii="Angsana New" w:eastAsia="Angsana New" w:hAnsi="Angsana New" w:cs="Angsana New"/>
                <w:sz w:val="30"/>
                <w:szCs w:val="30"/>
              </w:rPr>
            </w:pPr>
            <w:r w:rsidRPr="0086575E">
              <w:rPr>
                <w:rFonts w:ascii="Angsana New" w:eastAsia="Angsana New" w:hAnsi="Angsana New" w:cs="Angsana New"/>
                <w:sz w:val="30"/>
                <w:szCs w:val="30"/>
              </w:rPr>
              <w:t>0.3</w:t>
            </w:r>
            <w:r w:rsidR="00F40678" w:rsidRPr="0086575E">
              <w:rPr>
                <w:rFonts w:ascii="Angsana New" w:eastAsia="Angsana New" w:hAnsi="Angsana New" w:cs="Angsana New"/>
                <w:sz w:val="30"/>
                <w:szCs w:val="30"/>
              </w:rPr>
              <w:t>7</w:t>
            </w:r>
          </w:p>
        </w:tc>
        <w:tc>
          <w:tcPr>
            <w:tcW w:w="236" w:type="dxa"/>
            <w:tcBorders>
              <w:top w:val="nil"/>
              <w:left w:val="nil"/>
              <w:right w:val="nil"/>
            </w:tcBorders>
            <w:noWrap/>
            <w:vAlign w:val="center"/>
          </w:tcPr>
          <w:p w14:paraId="4A3498B3" w14:textId="77777777" w:rsidR="00CF205F" w:rsidRPr="0086575E" w:rsidRDefault="00CF205F" w:rsidP="006020F0">
            <w:pPr>
              <w:spacing w:after="0" w:line="240" w:lineRule="auto"/>
              <w:jc w:val="center"/>
              <w:rPr>
                <w:rFonts w:ascii="Angsana New" w:eastAsia="Times New Roman" w:hAnsi="Angsana New" w:cs="Angsana New"/>
                <w:b/>
                <w:bCs/>
                <w:sz w:val="30"/>
                <w:szCs w:val="30"/>
              </w:rPr>
            </w:pPr>
          </w:p>
        </w:tc>
        <w:tc>
          <w:tcPr>
            <w:tcW w:w="1830" w:type="dxa"/>
            <w:tcBorders>
              <w:top w:val="single" w:sz="4" w:space="0" w:color="auto"/>
              <w:left w:val="nil"/>
              <w:right w:val="nil"/>
            </w:tcBorders>
            <w:vAlign w:val="center"/>
          </w:tcPr>
          <w:p w14:paraId="5ED2D787" w14:textId="18ADC332" w:rsidR="00CF205F" w:rsidRPr="0086575E" w:rsidRDefault="004073E1" w:rsidP="006020F0">
            <w:pPr>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sz w:val="30"/>
                <w:szCs w:val="30"/>
              </w:rPr>
              <w:t>0.38</w:t>
            </w:r>
          </w:p>
        </w:tc>
      </w:tr>
    </w:tbl>
    <w:p w14:paraId="4E0962ED" w14:textId="7180094C" w:rsidR="00A46C3B" w:rsidRPr="0086575E" w:rsidRDefault="00863A49" w:rsidP="006F2D93">
      <w:pPr>
        <w:tabs>
          <w:tab w:val="left" w:pos="426"/>
          <w:tab w:val="left" w:pos="993"/>
        </w:tabs>
        <w:spacing w:before="240" w:after="0" w:line="240" w:lineRule="auto"/>
        <w:jc w:val="thaiDistribute"/>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20</w:t>
      </w:r>
      <w:r w:rsidR="006F2D93" w:rsidRPr="0086575E">
        <w:rPr>
          <w:rFonts w:ascii="Angsana New" w:eastAsia="Times New Roman" w:hAnsi="Angsana New" w:cs="Angsana New"/>
          <w:b/>
          <w:bCs/>
          <w:sz w:val="30"/>
          <w:szCs w:val="30"/>
          <w:cs/>
        </w:rPr>
        <w:t>.</w:t>
      </w:r>
      <w:r w:rsidR="006F2D93" w:rsidRPr="0086575E">
        <w:rPr>
          <w:rFonts w:ascii="Angsana New" w:eastAsia="Times New Roman" w:hAnsi="Angsana New" w:cs="Angsana New"/>
          <w:b/>
          <w:bCs/>
          <w:sz w:val="30"/>
          <w:szCs w:val="30"/>
          <w:cs/>
        </w:rPr>
        <w:tab/>
      </w:r>
      <w:r w:rsidR="008F1A36" w:rsidRPr="0086575E">
        <w:rPr>
          <w:rFonts w:ascii="Angsana New" w:eastAsia="Times New Roman" w:hAnsi="Angsana New" w:cs="Angsana New"/>
          <w:b/>
          <w:bCs/>
          <w:sz w:val="30"/>
          <w:szCs w:val="30"/>
        </w:rPr>
        <w:t>EXPENSES BY NATURE</w:t>
      </w:r>
    </w:p>
    <w:p w14:paraId="2CB0B979" w14:textId="134D19F9" w:rsidR="00661337" w:rsidRPr="0086575E" w:rsidRDefault="008C5165" w:rsidP="00661337">
      <w:pPr>
        <w:tabs>
          <w:tab w:val="left" w:pos="426"/>
          <w:tab w:val="left" w:pos="993"/>
        </w:tabs>
        <w:spacing w:after="0" w:line="240" w:lineRule="auto"/>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The significant nature-based expenses for the three-month and six-month periods ended </w:t>
      </w:r>
      <w:r w:rsidRPr="0086575E">
        <w:rPr>
          <w:rFonts w:ascii="Angsana New" w:eastAsia="Times New Roman" w:hAnsi="Angsana New" w:cs="Angsana New"/>
          <w:sz w:val="30"/>
          <w:szCs w:val="30"/>
          <w:cs/>
        </w:rPr>
        <w:t xml:space="preserve">30 </w:t>
      </w:r>
      <w:r w:rsidRPr="0086575E">
        <w:rPr>
          <w:rFonts w:ascii="Angsana New" w:eastAsia="Times New Roman" w:hAnsi="Angsana New" w:cs="Angsana New"/>
          <w:sz w:val="30"/>
          <w:szCs w:val="30"/>
        </w:rPr>
        <w:t xml:space="preserve">June </w:t>
      </w:r>
      <w:r w:rsidRPr="0086575E">
        <w:rPr>
          <w:rFonts w:ascii="Angsana New" w:eastAsia="Times New Roman" w:hAnsi="Angsana New" w:cs="Angsana New"/>
          <w:sz w:val="30"/>
          <w:szCs w:val="30"/>
          <w:cs/>
        </w:rPr>
        <w:t xml:space="preserve">2025 </w:t>
      </w:r>
      <w:r w:rsidRPr="0086575E">
        <w:rPr>
          <w:rFonts w:ascii="Angsana New" w:eastAsia="Times New Roman" w:hAnsi="Angsana New" w:cs="Angsana New"/>
          <w:sz w:val="30"/>
          <w:szCs w:val="30"/>
        </w:rPr>
        <w:t xml:space="preserve">and </w:t>
      </w:r>
      <w:r w:rsidRPr="0086575E">
        <w:rPr>
          <w:rFonts w:ascii="Angsana New" w:eastAsia="Times New Roman" w:hAnsi="Angsana New" w:cs="Angsana New"/>
          <w:sz w:val="30"/>
          <w:szCs w:val="30"/>
          <w:cs/>
        </w:rPr>
        <w:t xml:space="preserve">2024 </w:t>
      </w:r>
      <w:r w:rsidRPr="0086575E">
        <w:rPr>
          <w:rFonts w:ascii="Angsana New" w:eastAsia="Times New Roman" w:hAnsi="Angsana New" w:cs="Angsana New"/>
          <w:sz w:val="30"/>
          <w:szCs w:val="30"/>
        </w:rPr>
        <w:t>were as follows:</w:t>
      </w:r>
    </w:p>
    <w:tbl>
      <w:tblPr>
        <w:tblStyle w:val="a7"/>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81"/>
        <w:gridCol w:w="1559"/>
        <w:gridCol w:w="1538"/>
        <w:gridCol w:w="1559"/>
      </w:tblGrid>
      <w:tr w:rsidR="0086575E" w:rsidRPr="0086575E" w14:paraId="660F7324" w14:textId="77777777" w:rsidTr="00C72558">
        <w:tc>
          <w:tcPr>
            <w:tcW w:w="2976" w:type="dxa"/>
          </w:tcPr>
          <w:p w14:paraId="2E999212" w14:textId="77777777" w:rsidR="009A6907" w:rsidRPr="0086575E" w:rsidRDefault="009A6907" w:rsidP="006020F0">
            <w:pPr>
              <w:tabs>
                <w:tab w:val="left" w:pos="426"/>
                <w:tab w:val="left" w:pos="993"/>
              </w:tabs>
              <w:spacing w:after="0" w:line="360" w:lineRule="exact"/>
              <w:jc w:val="thaiDistribute"/>
              <w:rPr>
                <w:rFonts w:ascii="Angsana New" w:eastAsia="Times New Roman" w:hAnsi="Angsana New" w:cs="Angsana New"/>
                <w:sz w:val="28"/>
              </w:rPr>
            </w:pPr>
          </w:p>
        </w:tc>
        <w:tc>
          <w:tcPr>
            <w:tcW w:w="6237" w:type="dxa"/>
            <w:gridSpan w:val="4"/>
          </w:tcPr>
          <w:p w14:paraId="209F7EAD" w14:textId="75E5DC84" w:rsidR="009A6907" w:rsidRPr="0086575E" w:rsidRDefault="004B6870" w:rsidP="006020F0">
            <w:pPr>
              <w:pBdr>
                <w:bottom w:val="single" w:sz="4" w:space="1" w:color="auto"/>
              </w:pBdr>
              <w:tabs>
                <w:tab w:val="left" w:pos="426"/>
                <w:tab w:val="left" w:pos="993"/>
              </w:tabs>
              <w:spacing w:after="0" w:line="360" w:lineRule="exact"/>
              <w:jc w:val="right"/>
              <w:rPr>
                <w:rFonts w:ascii="Angsana New" w:eastAsia="Times New Roman" w:hAnsi="Angsana New" w:cs="Angsana New"/>
                <w:sz w:val="28"/>
                <w:cs/>
              </w:rPr>
            </w:pPr>
            <w:r w:rsidRPr="0086575E">
              <w:rPr>
                <w:rFonts w:ascii="Angsana New" w:eastAsia="Times New Roman" w:hAnsi="Angsana New" w:cs="Angsana New"/>
                <w:i/>
                <w:iCs/>
                <w:sz w:val="30"/>
                <w:szCs w:val="30"/>
              </w:rPr>
              <w:t>(Unit: Baht)</w:t>
            </w:r>
          </w:p>
        </w:tc>
      </w:tr>
      <w:tr w:rsidR="0086575E" w:rsidRPr="0086575E" w14:paraId="565F4A76" w14:textId="77777777" w:rsidTr="00C72558">
        <w:tc>
          <w:tcPr>
            <w:tcW w:w="2976" w:type="dxa"/>
          </w:tcPr>
          <w:p w14:paraId="2C500BB5" w14:textId="77777777" w:rsidR="00A27C1E" w:rsidRPr="0086575E" w:rsidRDefault="00A27C1E" w:rsidP="006020F0">
            <w:pPr>
              <w:tabs>
                <w:tab w:val="left" w:pos="426"/>
                <w:tab w:val="left" w:pos="993"/>
              </w:tabs>
              <w:spacing w:after="0" w:line="360" w:lineRule="exact"/>
              <w:jc w:val="thaiDistribute"/>
              <w:rPr>
                <w:rFonts w:ascii="Angsana New" w:eastAsia="Times New Roman" w:hAnsi="Angsana New" w:cs="Angsana New"/>
                <w:sz w:val="28"/>
              </w:rPr>
            </w:pPr>
          </w:p>
        </w:tc>
        <w:tc>
          <w:tcPr>
            <w:tcW w:w="3140" w:type="dxa"/>
            <w:gridSpan w:val="2"/>
          </w:tcPr>
          <w:p w14:paraId="57AF0543" w14:textId="77777777" w:rsidR="003143E4" w:rsidRPr="0086575E" w:rsidRDefault="003143E4" w:rsidP="006020F0">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 xml:space="preserve">For the three-month periods </w:t>
            </w:r>
          </w:p>
          <w:p w14:paraId="7A7ACBBB" w14:textId="4114D7FE" w:rsidR="00A27C1E" w:rsidRPr="0086575E" w:rsidRDefault="003143E4" w:rsidP="006020F0">
            <w:pPr>
              <w:pBdr>
                <w:bottom w:val="single" w:sz="4" w:space="1" w:color="auto"/>
              </w:pBdr>
              <w:tabs>
                <w:tab w:val="left" w:pos="426"/>
                <w:tab w:val="left" w:pos="993"/>
              </w:tabs>
              <w:spacing w:after="0" w:line="360" w:lineRule="exact"/>
              <w:jc w:val="center"/>
              <w:rPr>
                <w:rFonts w:ascii="Angsana New" w:eastAsia="Times New Roman" w:hAnsi="Angsana New" w:cs="Angsana New"/>
                <w:sz w:val="28"/>
                <w:cs/>
              </w:rPr>
            </w:pPr>
            <w:r w:rsidRPr="0086575E">
              <w:rPr>
                <w:rFonts w:ascii="Angsana New" w:eastAsia="Times New Roman" w:hAnsi="Angsana New" w:cs="Angsana New"/>
                <w:b/>
                <w:bCs/>
                <w:sz w:val="28"/>
              </w:rPr>
              <w:t>ended</w:t>
            </w:r>
            <w:r w:rsidRPr="0086575E">
              <w:rPr>
                <w:rFonts w:ascii="Angsana New" w:eastAsia="Times New Roman" w:hAnsi="Angsana New" w:cs="Angsana New" w:hint="cs"/>
                <w:b/>
                <w:bCs/>
                <w:sz w:val="28"/>
                <w:cs/>
              </w:rPr>
              <w:t xml:space="preserve"> </w:t>
            </w:r>
            <w:r w:rsidRPr="0086575E">
              <w:rPr>
                <w:rFonts w:ascii="Angsana New" w:eastAsia="Times New Roman" w:hAnsi="Angsana New" w:cs="Angsana New"/>
                <w:b/>
                <w:bCs/>
                <w:sz w:val="28"/>
              </w:rPr>
              <w:t>June 30,</w:t>
            </w:r>
          </w:p>
        </w:tc>
        <w:tc>
          <w:tcPr>
            <w:tcW w:w="3097" w:type="dxa"/>
            <w:gridSpan w:val="2"/>
          </w:tcPr>
          <w:p w14:paraId="742B3988" w14:textId="7595ED38" w:rsidR="003143E4" w:rsidRPr="0086575E" w:rsidRDefault="003143E4" w:rsidP="003143E4">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 xml:space="preserve">For the six-month periods </w:t>
            </w:r>
          </w:p>
          <w:p w14:paraId="53E6BFF7" w14:textId="394AFD49" w:rsidR="00A27C1E" w:rsidRPr="0086575E" w:rsidRDefault="003143E4" w:rsidP="003143E4">
            <w:pPr>
              <w:pBdr>
                <w:bottom w:val="single" w:sz="4" w:space="1" w:color="auto"/>
              </w:pBdr>
              <w:tabs>
                <w:tab w:val="left" w:pos="426"/>
                <w:tab w:val="left" w:pos="993"/>
              </w:tabs>
              <w:spacing w:after="0" w:line="360" w:lineRule="exact"/>
              <w:jc w:val="center"/>
              <w:rPr>
                <w:rFonts w:ascii="Angsana New" w:eastAsia="Times New Roman" w:hAnsi="Angsana New" w:cs="Angsana New"/>
                <w:sz w:val="28"/>
                <w:cs/>
              </w:rPr>
            </w:pPr>
            <w:r w:rsidRPr="0086575E">
              <w:rPr>
                <w:rFonts w:ascii="Angsana New" w:eastAsia="Times New Roman" w:hAnsi="Angsana New" w:cs="Angsana New"/>
                <w:b/>
                <w:bCs/>
                <w:sz w:val="28"/>
              </w:rPr>
              <w:t xml:space="preserve">ended June </w:t>
            </w:r>
            <w:r w:rsidRPr="0086575E">
              <w:rPr>
                <w:rFonts w:ascii="Angsana New" w:eastAsia="Times New Roman" w:hAnsi="Angsana New" w:cs="Angsana New"/>
                <w:b/>
                <w:bCs/>
                <w:sz w:val="28"/>
                <w:cs/>
              </w:rPr>
              <w:t>30</w:t>
            </w:r>
            <w:r w:rsidRPr="0086575E">
              <w:rPr>
                <w:rFonts w:ascii="Angsana New" w:eastAsia="Times New Roman" w:hAnsi="Angsana New" w:cs="Angsana New"/>
                <w:b/>
                <w:bCs/>
                <w:sz w:val="28"/>
              </w:rPr>
              <w:t>,</w:t>
            </w:r>
          </w:p>
        </w:tc>
      </w:tr>
      <w:tr w:rsidR="0086575E" w:rsidRPr="0086575E" w14:paraId="30C53FEC" w14:textId="77777777" w:rsidTr="00C72558">
        <w:tc>
          <w:tcPr>
            <w:tcW w:w="2976" w:type="dxa"/>
          </w:tcPr>
          <w:p w14:paraId="79C1181F" w14:textId="77777777" w:rsidR="00A27C1E" w:rsidRPr="0086575E" w:rsidRDefault="00A27C1E" w:rsidP="006020F0">
            <w:pPr>
              <w:tabs>
                <w:tab w:val="left" w:pos="426"/>
                <w:tab w:val="left" w:pos="993"/>
              </w:tabs>
              <w:spacing w:after="0" w:line="360" w:lineRule="exact"/>
              <w:jc w:val="thaiDistribute"/>
              <w:rPr>
                <w:rFonts w:ascii="Angsana New" w:eastAsia="Times New Roman" w:hAnsi="Angsana New" w:cs="Angsana New"/>
                <w:sz w:val="28"/>
              </w:rPr>
            </w:pPr>
          </w:p>
        </w:tc>
        <w:tc>
          <w:tcPr>
            <w:tcW w:w="1581" w:type="dxa"/>
          </w:tcPr>
          <w:p w14:paraId="7595E468" w14:textId="546AF87F" w:rsidR="00A27C1E" w:rsidRPr="0086575E" w:rsidRDefault="004B6870" w:rsidP="006020F0">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2025</w:t>
            </w:r>
          </w:p>
        </w:tc>
        <w:tc>
          <w:tcPr>
            <w:tcW w:w="1559" w:type="dxa"/>
          </w:tcPr>
          <w:p w14:paraId="01AFE432" w14:textId="20A463C5" w:rsidR="00A27C1E" w:rsidRPr="0086575E" w:rsidRDefault="004B6870" w:rsidP="006020F0">
            <w:pPr>
              <w:pBdr>
                <w:bottom w:val="single" w:sz="4" w:space="1" w:color="auto"/>
              </w:pBdr>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2024</w:t>
            </w:r>
          </w:p>
        </w:tc>
        <w:tc>
          <w:tcPr>
            <w:tcW w:w="1538" w:type="dxa"/>
          </w:tcPr>
          <w:p w14:paraId="7FC75A9D" w14:textId="5CB9CC4B" w:rsidR="00A27C1E" w:rsidRPr="0086575E" w:rsidRDefault="004B6870" w:rsidP="006020F0">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2025</w:t>
            </w:r>
          </w:p>
        </w:tc>
        <w:tc>
          <w:tcPr>
            <w:tcW w:w="1559" w:type="dxa"/>
          </w:tcPr>
          <w:p w14:paraId="1DEC34E5" w14:textId="5EAC7079" w:rsidR="00A27C1E" w:rsidRPr="0086575E" w:rsidRDefault="004B6870" w:rsidP="006020F0">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2024</w:t>
            </w:r>
          </w:p>
        </w:tc>
      </w:tr>
      <w:tr w:rsidR="0086575E" w:rsidRPr="0086575E" w14:paraId="7D6211AE" w14:textId="77777777" w:rsidTr="00EC5142">
        <w:tc>
          <w:tcPr>
            <w:tcW w:w="2976" w:type="dxa"/>
          </w:tcPr>
          <w:p w14:paraId="1A32194D" w14:textId="672CF808" w:rsidR="004073E1" w:rsidRPr="0086575E" w:rsidRDefault="000E2335" w:rsidP="006020F0">
            <w:pPr>
              <w:tabs>
                <w:tab w:val="left" w:pos="426"/>
                <w:tab w:val="left" w:pos="993"/>
              </w:tabs>
              <w:spacing w:after="0" w:line="360" w:lineRule="exact"/>
              <w:jc w:val="thaiDistribute"/>
              <w:rPr>
                <w:rFonts w:ascii="Angsana New" w:eastAsia="Times New Roman" w:hAnsi="Angsana New" w:cs="Angsana New"/>
                <w:sz w:val="28"/>
              </w:rPr>
            </w:pPr>
            <w:r w:rsidRPr="0086575E">
              <w:rPr>
                <w:rFonts w:ascii="Angsana New" w:eastAsia="Times New Roman" w:hAnsi="Angsana New" w:cs="Angsana New"/>
                <w:sz w:val="28"/>
              </w:rPr>
              <w:t>Purchases of finished goods</w:t>
            </w:r>
          </w:p>
        </w:tc>
        <w:tc>
          <w:tcPr>
            <w:tcW w:w="1581" w:type="dxa"/>
            <w:vAlign w:val="bottom"/>
          </w:tcPr>
          <w:p w14:paraId="450C28FD" w14:textId="7BF8B976" w:rsidR="004073E1" w:rsidRPr="0086575E" w:rsidRDefault="00A23A46"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8,779,697.71</w:t>
            </w:r>
          </w:p>
        </w:tc>
        <w:tc>
          <w:tcPr>
            <w:tcW w:w="1559" w:type="dxa"/>
            <w:vAlign w:val="bottom"/>
          </w:tcPr>
          <w:p w14:paraId="4C766F3C" w14:textId="312C2C06" w:rsidR="004073E1" w:rsidRPr="0086575E" w:rsidRDefault="004073E1"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11,730,497.50 </w:t>
            </w:r>
          </w:p>
        </w:tc>
        <w:tc>
          <w:tcPr>
            <w:tcW w:w="1538" w:type="dxa"/>
            <w:vAlign w:val="bottom"/>
          </w:tcPr>
          <w:p w14:paraId="0F016D47" w14:textId="69045FC1" w:rsidR="004073E1" w:rsidRPr="0086575E" w:rsidRDefault="00BE1F04"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20,173,351.71</w:t>
            </w:r>
          </w:p>
        </w:tc>
        <w:tc>
          <w:tcPr>
            <w:tcW w:w="1559" w:type="dxa"/>
            <w:vAlign w:val="bottom"/>
          </w:tcPr>
          <w:p w14:paraId="44C9E927" w14:textId="71E0C4C3" w:rsidR="004073E1" w:rsidRPr="0086575E" w:rsidRDefault="004073E1" w:rsidP="00EC5142">
            <w:pPr>
              <w:tabs>
                <w:tab w:val="left" w:pos="299"/>
                <w:tab w:val="left" w:pos="426"/>
                <w:tab w:val="left" w:pos="993"/>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26,920,478.66 </w:t>
            </w:r>
          </w:p>
        </w:tc>
      </w:tr>
      <w:tr w:rsidR="0086575E" w:rsidRPr="0086575E" w14:paraId="4087BD34" w14:textId="77777777" w:rsidTr="00EC5142">
        <w:tc>
          <w:tcPr>
            <w:tcW w:w="2976" w:type="dxa"/>
          </w:tcPr>
          <w:p w14:paraId="364D4DFA" w14:textId="67EEDB5C" w:rsidR="004073E1" w:rsidRPr="0086575E" w:rsidRDefault="00742192" w:rsidP="006020F0">
            <w:pPr>
              <w:tabs>
                <w:tab w:val="left" w:pos="426"/>
                <w:tab w:val="left" w:pos="993"/>
              </w:tabs>
              <w:spacing w:after="0" w:line="360" w:lineRule="exact"/>
              <w:jc w:val="thaiDistribute"/>
              <w:rPr>
                <w:rFonts w:ascii="Angsana New" w:eastAsia="Times New Roman" w:hAnsi="Angsana New" w:cs="Angsana New"/>
                <w:sz w:val="28"/>
              </w:rPr>
            </w:pPr>
            <w:r w:rsidRPr="0086575E">
              <w:rPr>
                <w:rFonts w:ascii="Angsana New" w:eastAsia="Times New Roman" w:hAnsi="Angsana New" w:cs="Angsana New"/>
                <w:sz w:val="28"/>
              </w:rPr>
              <w:t>Changes in finished goods</w:t>
            </w:r>
          </w:p>
        </w:tc>
        <w:tc>
          <w:tcPr>
            <w:tcW w:w="1581" w:type="dxa"/>
            <w:vAlign w:val="bottom"/>
          </w:tcPr>
          <w:p w14:paraId="5FDF5169" w14:textId="67EA1E52" w:rsidR="004073E1" w:rsidRPr="0086575E" w:rsidRDefault="00650D0E"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(1,759,640.54)</w:t>
            </w:r>
          </w:p>
        </w:tc>
        <w:tc>
          <w:tcPr>
            <w:tcW w:w="1559" w:type="dxa"/>
            <w:vAlign w:val="bottom"/>
          </w:tcPr>
          <w:p w14:paraId="48C8B1BE" w14:textId="0560A15F" w:rsidR="004073E1" w:rsidRPr="0086575E" w:rsidRDefault="004073E1"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583,412.64 </w:t>
            </w:r>
          </w:p>
        </w:tc>
        <w:tc>
          <w:tcPr>
            <w:tcW w:w="1538" w:type="dxa"/>
            <w:vAlign w:val="bottom"/>
          </w:tcPr>
          <w:p w14:paraId="4EB53CC5" w14:textId="7DA4FE81" w:rsidR="004073E1" w:rsidRPr="0086575E" w:rsidRDefault="00934DCE"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345,934.34</w:t>
            </w:r>
          </w:p>
        </w:tc>
        <w:tc>
          <w:tcPr>
            <w:tcW w:w="1559" w:type="dxa"/>
            <w:vAlign w:val="bottom"/>
          </w:tcPr>
          <w:p w14:paraId="19E94050" w14:textId="53F211C7" w:rsidR="004073E1" w:rsidRPr="0086575E" w:rsidRDefault="004073E1" w:rsidP="00EC5142">
            <w:pPr>
              <w:tabs>
                <w:tab w:val="left" w:pos="299"/>
                <w:tab w:val="left" w:pos="426"/>
                <w:tab w:val="left" w:pos="993"/>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5,625,160.11 </w:t>
            </w:r>
          </w:p>
        </w:tc>
      </w:tr>
      <w:tr w:rsidR="0086575E" w:rsidRPr="0086575E" w14:paraId="37286201" w14:textId="77777777" w:rsidTr="00EC5142">
        <w:tc>
          <w:tcPr>
            <w:tcW w:w="2976" w:type="dxa"/>
          </w:tcPr>
          <w:p w14:paraId="32724EA1" w14:textId="57C5B42B" w:rsidR="004073E1" w:rsidRPr="0086575E" w:rsidRDefault="005E45EF" w:rsidP="006020F0">
            <w:pPr>
              <w:tabs>
                <w:tab w:val="left" w:pos="426"/>
                <w:tab w:val="left" w:pos="993"/>
              </w:tabs>
              <w:spacing w:after="0" w:line="360" w:lineRule="exact"/>
              <w:jc w:val="thaiDistribute"/>
              <w:rPr>
                <w:rFonts w:ascii="Angsana New" w:eastAsia="Times New Roman" w:hAnsi="Angsana New" w:cs="Angsana New"/>
                <w:sz w:val="28"/>
              </w:rPr>
            </w:pPr>
            <w:r w:rsidRPr="0086575E">
              <w:rPr>
                <w:rFonts w:ascii="Angsana New" w:eastAsia="Times New Roman" w:hAnsi="Angsana New" w:cs="Angsana New"/>
                <w:sz w:val="28"/>
              </w:rPr>
              <w:t>Employee benefits expenses</w:t>
            </w:r>
          </w:p>
        </w:tc>
        <w:tc>
          <w:tcPr>
            <w:tcW w:w="1581" w:type="dxa"/>
            <w:vAlign w:val="bottom"/>
          </w:tcPr>
          <w:p w14:paraId="3258C7AF" w14:textId="6B08D1B0" w:rsidR="00E37A07" w:rsidRPr="0086575E" w:rsidRDefault="00234B6E"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5,939,019.87</w:t>
            </w:r>
          </w:p>
        </w:tc>
        <w:tc>
          <w:tcPr>
            <w:tcW w:w="1559" w:type="dxa"/>
            <w:vAlign w:val="bottom"/>
          </w:tcPr>
          <w:p w14:paraId="718FCFE9" w14:textId="6A10ABA9" w:rsidR="004073E1" w:rsidRPr="0086575E" w:rsidRDefault="00234B6E"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5,726,458.19</w:t>
            </w:r>
            <w:r w:rsidR="004073E1" w:rsidRPr="0086575E">
              <w:rPr>
                <w:rFonts w:ascii="Angsana New" w:eastAsia="Times New Roman" w:hAnsi="Angsana New" w:cs="Angsana New"/>
                <w:sz w:val="28"/>
              </w:rPr>
              <w:t xml:space="preserve"> </w:t>
            </w:r>
          </w:p>
        </w:tc>
        <w:tc>
          <w:tcPr>
            <w:tcW w:w="1538" w:type="dxa"/>
            <w:vAlign w:val="bottom"/>
          </w:tcPr>
          <w:p w14:paraId="663F4F0D" w14:textId="689F82C4" w:rsidR="004073E1" w:rsidRPr="0086575E" w:rsidRDefault="004A263B"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11,255,068.39</w:t>
            </w:r>
          </w:p>
        </w:tc>
        <w:tc>
          <w:tcPr>
            <w:tcW w:w="1559" w:type="dxa"/>
            <w:vAlign w:val="bottom"/>
          </w:tcPr>
          <w:p w14:paraId="25C89A63" w14:textId="44FA6D72" w:rsidR="004073E1" w:rsidRPr="0086575E" w:rsidRDefault="00FA471D" w:rsidP="00EC5142">
            <w:pPr>
              <w:tabs>
                <w:tab w:val="left" w:pos="299"/>
                <w:tab w:val="left" w:pos="426"/>
                <w:tab w:val="left" w:pos="993"/>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10,981,723.37</w:t>
            </w:r>
            <w:r w:rsidR="004073E1" w:rsidRPr="0086575E">
              <w:rPr>
                <w:rFonts w:ascii="Angsana New" w:eastAsia="Times New Roman" w:hAnsi="Angsana New" w:cs="Angsana New"/>
                <w:sz w:val="28"/>
              </w:rPr>
              <w:t xml:space="preserve"> </w:t>
            </w:r>
          </w:p>
        </w:tc>
      </w:tr>
      <w:tr w:rsidR="0086575E" w:rsidRPr="0086575E" w14:paraId="09521030" w14:textId="77777777" w:rsidTr="00EC5142">
        <w:tc>
          <w:tcPr>
            <w:tcW w:w="2976" w:type="dxa"/>
          </w:tcPr>
          <w:p w14:paraId="2344915D" w14:textId="3E4061C8" w:rsidR="004073E1" w:rsidRPr="0086575E" w:rsidRDefault="00C32986" w:rsidP="00D06306">
            <w:pPr>
              <w:tabs>
                <w:tab w:val="left" w:pos="426"/>
                <w:tab w:val="left" w:pos="993"/>
              </w:tabs>
              <w:spacing w:after="0" w:line="360" w:lineRule="exact"/>
              <w:ind w:left="312" w:hanging="312"/>
              <w:rPr>
                <w:rFonts w:ascii="Angsana New" w:eastAsia="Times New Roman" w:hAnsi="Angsana New" w:cs="Angsana New"/>
                <w:sz w:val="28"/>
              </w:rPr>
            </w:pPr>
            <w:r w:rsidRPr="0086575E">
              <w:rPr>
                <w:rFonts w:ascii="Angsana New" w:eastAsia="Times New Roman" w:hAnsi="Angsana New" w:cs="Angsana New"/>
                <w:sz w:val="28"/>
              </w:rPr>
              <w:t>Depreciation and amorti</w:t>
            </w:r>
            <w:r w:rsidR="00FD797D" w:rsidRPr="0086575E">
              <w:rPr>
                <w:rFonts w:ascii="Angsana New" w:eastAsia="Times New Roman" w:hAnsi="Angsana New" w:cs="Angsana New"/>
                <w:sz w:val="28"/>
              </w:rPr>
              <w:t>z</w:t>
            </w:r>
            <w:r w:rsidRPr="0086575E">
              <w:rPr>
                <w:rFonts w:ascii="Angsana New" w:eastAsia="Times New Roman" w:hAnsi="Angsana New" w:cs="Angsana New"/>
                <w:sz w:val="28"/>
              </w:rPr>
              <w:t>ation expenses</w:t>
            </w:r>
          </w:p>
        </w:tc>
        <w:tc>
          <w:tcPr>
            <w:tcW w:w="1581" w:type="dxa"/>
            <w:vAlign w:val="bottom"/>
          </w:tcPr>
          <w:p w14:paraId="057FBB28" w14:textId="15A6806B" w:rsidR="004073E1" w:rsidRPr="0086575E" w:rsidRDefault="00650D0E"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433,701.27</w:t>
            </w:r>
          </w:p>
        </w:tc>
        <w:tc>
          <w:tcPr>
            <w:tcW w:w="1559" w:type="dxa"/>
            <w:vAlign w:val="bottom"/>
          </w:tcPr>
          <w:p w14:paraId="676E7BDC" w14:textId="5B94DA70" w:rsidR="004073E1" w:rsidRPr="0086575E" w:rsidRDefault="004073E1"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487,294.74 </w:t>
            </w:r>
          </w:p>
        </w:tc>
        <w:tc>
          <w:tcPr>
            <w:tcW w:w="1538" w:type="dxa"/>
            <w:vAlign w:val="bottom"/>
          </w:tcPr>
          <w:p w14:paraId="18895DD3" w14:textId="74428EE4" w:rsidR="004073E1" w:rsidRPr="0086575E" w:rsidRDefault="0028155B"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860,</w:t>
            </w:r>
            <w:r w:rsidR="00853523" w:rsidRPr="0086575E">
              <w:rPr>
                <w:rFonts w:ascii="Angsana New" w:eastAsia="Times New Roman" w:hAnsi="Angsana New" w:cs="Angsana New"/>
                <w:sz w:val="28"/>
              </w:rPr>
              <w:t>626.39</w:t>
            </w:r>
          </w:p>
        </w:tc>
        <w:tc>
          <w:tcPr>
            <w:tcW w:w="1559" w:type="dxa"/>
            <w:vAlign w:val="bottom"/>
          </w:tcPr>
          <w:p w14:paraId="68E1349A" w14:textId="6B72BC4E" w:rsidR="004073E1" w:rsidRPr="0086575E" w:rsidRDefault="004073E1" w:rsidP="00EC5142">
            <w:pPr>
              <w:tabs>
                <w:tab w:val="left" w:pos="299"/>
                <w:tab w:val="left" w:pos="426"/>
                <w:tab w:val="left" w:pos="993"/>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872,585.24 </w:t>
            </w:r>
          </w:p>
        </w:tc>
      </w:tr>
      <w:tr w:rsidR="0086575E" w:rsidRPr="0086575E" w14:paraId="083ABD82" w14:textId="77777777" w:rsidTr="00EC5142">
        <w:tc>
          <w:tcPr>
            <w:tcW w:w="2976" w:type="dxa"/>
          </w:tcPr>
          <w:p w14:paraId="2C43C519" w14:textId="6069E3A4" w:rsidR="004073E1" w:rsidRPr="0086575E" w:rsidRDefault="005974F2" w:rsidP="006020F0">
            <w:pPr>
              <w:tabs>
                <w:tab w:val="left" w:pos="426"/>
                <w:tab w:val="left" w:pos="993"/>
              </w:tabs>
              <w:spacing w:after="0" w:line="360" w:lineRule="exact"/>
              <w:jc w:val="thaiDistribute"/>
              <w:rPr>
                <w:rFonts w:ascii="Angsana New" w:eastAsia="Times New Roman" w:hAnsi="Angsana New" w:cs="Angsana New"/>
                <w:sz w:val="28"/>
              </w:rPr>
            </w:pPr>
            <w:r w:rsidRPr="0086575E">
              <w:rPr>
                <w:rFonts w:ascii="Angsana New" w:eastAsia="Times New Roman" w:hAnsi="Angsana New" w:cs="Angsana New"/>
                <w:sz w:val="28"/>
              </w:rPr>
              <w:t>Advertising and promotion expenses</w:t>
            </w:r>
          </w:p>
        </w:tc>
        <w:tc>
          <w:tcPr>
            <w:tcW w:w="1581" w:type="dxa"/>
            <w:vAlign w:val="bottom"/>
          </w:tcPr>
          <w:p w14:paraId="424D4355" w14:textId="1BE16EBB" w:rsidR="004073E1" w:rsidRPr="0086575E" w:rsidRDefault="00E37A07"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21,752,232.23</w:t>
            </w:r>
          </w:p>
        </w:tc>
        <w:tc>
          <w:tcPr>
            <w:tcW w:w="1559" w:type="dxa"/>
            <w:vAlign w:val="bottom"/>
          </w:tcPr>
          <w:p w14:paraId="2B69E13C" w14:textId="7B533D90" w:rsidR="004073E1" w:rsidRPr="0086575E" w:rsidRDefault="00855D43"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35,381,055.37</w:t>
            </w:r>
            <w:r w:rsidR="004073E1" w:rsidRPr="0086575E">
              <w:rPr>
                <w:rFonts w:ascii="Angsana New" w:eastAsia="Times New Roman" w:hAnsi="Angsana New" w:cs="Angsana New"/>
                <w:sz w:val="28"/>
              </w:rPr>
              <w:t xml:space="preserve"> </w:t>
            </w:r>
          </w:p>
        </w:tc>
        <w:tc>
          <w:tcPr>
            <w:tcW w:w="1538" w:type="dxa"/>
            <w:vAlign w:val="bottom"/>
          </w:tcPr>
          <w:p w14:paraId="3EED2ABF" w14:textId="1D084663" w:rsidR="004073E1" w:rsidRPr="0086575E" w:rsidRDefault="004A263B"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43,999,325.76</w:t>
            </w:r>
          </w:p>
        </w:tc>
        <w:tc>
          <w:tcPr>
            <w:tcW w:w="1559" w:type="dxa"/>
            <w:vAlign w:val="bottom"/>
          </w:tcPr>
          <w:p w14:paraId="2B8DB2FC" w14:textId="55BF4617" w:rsidR="004073E1" w:rsidRPr="0086575E" w:rsidRDefault="00FA471D" w:rsidP="00EC5142">
            <w:pPr>
              <w:tabs>
                <w:tab w:val="left" w:pos="299"/>
                <w:tab w:val="left" w:pos="426"/>
                <w:tab w:val="left" w:pos="993"/>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71,806,310.13</w:t>
            </w:r>
            <w:r w:rsidR="004073E1" w:rsidRPr="0086575E">
              <w:rPr>
                <w:rFonts w:ascii="Angsana New" w:eastAsia="Times New Roman" w:hAnsi="Angsana New" w:cs="Angsana New"/>
                <w:sz w:val="28"/>
              </w:rPr>
              <w:t xml:space="preserve"> </w:t>
            </w:r>
          </w:p>
        </w:tc>
      </w:tr>
      <w:tr w:rsidR="0086575E" w:rsidRPr="0086575E" w14:paraId="20151553" w14:textId="77777777" w:rsidTr="00EC5142">
        <w:tc>
          <w:tcPr>
            <w:tcW w:w="2976" w:type="dxa"/>
          </w:tcPr>
          <w:p w14:paraId="42B02D84" w14:textId="56467095" w:rsidR="004073E1" w:rsidRPr="0086575E" w:rsidRDefault="00F57FDC" w:rsidP="00D06306">
            <w:pPr>
              <w:tabs>
                <w:tab w:val="left" w:pos="426"/>
                <w:tab w:val="left" w:pos="993"/>
              </w:tabs>
              <w:spacing w:after="0" w:line="360" w:lineRule="exact"/>
              <w:ind w:left="312" w:hanging="312"/>
              <w:rPr>
                <w:rFonts w:ascii="Angsana New" w:eastAsia="Times New Roman" w:hAnsi="Angsana New" w:cs="Angsana New"/>
                <w:sz w:val="28"/>
              </w:rPr>
            </w:pPr>
            <w:r w:rsidRPr="0086575E">
              <w:rPr>
                <w:rFonts w:ascii="Angsana New" w:eastAsia="Times New Roman" w:hAnsi="Angsana New" w:cs="Angsana New"/>
                <w:sz w:val="28"/>
              </w:rPr>
              <w:t>Commission and distribution expenses</w:t>
            </w:r>
          </w:p>
        </w:tc>
        <w:tc>
          <w:tcPr>
            <w:tcW w:w="1581" w:type="dxa"/>
            <w:vAlign w:val="bottom"/>
          </w:tcPr>
          <w:p w14:paraId="3C6B7FC0" w14:textId="54B2F6D7" w:rsidR="004073E1" w:rsidRPr="0086575E" w:rsidRDefault="00732C78"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0.00</w:t>
            </w:r>
          </w:p>
        </w:tc>
        <w:tc>
          <w:tcPr>
            <w:tcW w:w="1559" w:type="dxa"/>
            <w:vAlign w:val="bottom"/>
          </w:tcPr>
          <w:p w14:paraId="40512756" w14:textId="73F4E498" w:rsidR="004073E1" w:rsidRPr="0086575E" w:rsidRDefault="004073E1"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55,204.79 </w:t>
            </w:r>
          </w:p>
        </w:tc>
        <w:tc>
          <w:tcPr>
            <w:tcW w:w="1538" w:type="dxa"/>
            <w:vAlign w:val="bottom"/>
          </w:tcPr>
          <w:p w14:paraId="7BCEFEE9" w14:textId="735CED9E" w:rsidR="004073E1" w:rsidRPr="0086575E" w:rsidRDefault="00AE29F8"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0.00</w:t>
            </w:r>
          </w:p>
        </w:tc>
        <w:tc>
          <w:tcPr>
            <w:tcW w:w="1559" w:type="dxa"/>
            <w:vAlign w:val="bottom"/>
          </w:tcPr>
          <w:p w14:paraId="4F16284E" w14:textId="0CA1574A" w:rsidR="004073E1" w:rsidRPr="0086575E" w:rsidRDefault="004073E1" w:rsidP="00EC5142">
            <w:pPr>
              <w:tabs>
                <w:tab w:val="left" w:pos="299"/>
                <w:tab w:val="left" w:pos="426"/>
                <w:tab w:val="left" w:pos="993"/>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136,719.16 </w:t>
            </w:r>
          </w:p>
        </w:tc>
      </w:tr>
      <w:tr w:rsidR="0086575E" w:rsidRPr="0086575E" w14:paraId="2F0F240A" w14:textId="77777777" w:rsidTr="00EC5142">
        <w:tc>
          <w:tcPr>
            <w:tcW w:w="2976" w:type="dxa"/>
          </w:tcPr>
          <w:p w14:paraId="4320F537" w14:textId="1DD27D2A" w:rsidR="004073E1" w:rsidRPr="0086575E" w:rsidRDefault="00D06306" w:rsidP="006020F0">
            <w:pPr>
              <w:tabs>
                <w:tab w:val="left" w:pos="426"/>
                <w:tab w:val="left" w:pos="993"/>
              </w:tabs>
              <w:spacing w:after="0" w:line="360" w:lineRule="exact"/>
              <w:jc w:val="thaiDistribute"/>
              <w:rPr>
                <w:rFonts w:ascii="Angsana New" w:eastAsia="Times New Roman" w:hAnsi="Angsana New" w:cs="Angsana New"/>
                <w:sz w:val="28"/>
                <w:cs/>
              </w:rPr>
            </w:pPr>
            <w:r w:rsidRPr="0086575E">
              <w:rPr>
                <w:rFonts w:ascii="Angsana New" w:eastAsia="Times New Roman" w:hAnsi="Angsana New" w:cs="Angsana New"/>
                <w:sz w:val="28"/>
              </w:rPr>
              <w:t>Freight and transportation expenses</w:t>
            </w:r>
          </w:p>
        </w:tc>
        <w:tc>
          <w:tcPr>
            <w:tcW w:w="1581" w:type="dxa"/>
            <w:vAlign w:val="bottom"/>
          </w:tcPr>
          <w:p w14:paraId="78F4C213" w14:textId="3B072068" w:rsidR="004073E1" w:rsidRPr="0086575E" w:rsidRDefault="00732C78"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1,041,902.34</w:t>
            </w:r>
          </w:p>
        </w:tc>
        <w:tc>
          <w:tcPr>
            <w:tcW w:w="1559" w:type="dxa"/>
            <w:vAlign w:val="bottom"/>
          </w:tcPr>
          <w:p w14:paraId="2076804A" w14:textId="382AA809" w:rsidR="004073E1" w:rsidRPr="0086575E" w:rsidRDefault="004073E1"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939,097.18 </w:t>
            </w:r>
          </w:p>
        </w:tc>
        <w:tc>
          <w:tcPr>
            <w:tcW w:w="1538" w:type="dxa"/>
            <w:vAlign w:val="bottom"/>
          </w:tcPr>
          <w:p w14:paraId="626C1B5E" w14:textId="30337FAD" w:rsidR="004073E1" w:rsidRPr="0086575E" w:rsidRDefault="003F04F8"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1,973,382.78</w:t>
            </w:r>
          </w:p>
        </w:tc>
        <w:tc>
          <w:tcPr>
            <w:tcW w:w="1559" w:type="dxa"/>
            <w:vAlign w:val="bottom"/>
          </w:tcPr>
          <w:p w14:paraId="6862BD90" w14:textId="6AFF7377" w:rsidR="004073E1" w:rsidRPr="0086575E" w:rsidRDefault="004073E1" w:rsidP="00EC5142">
            <w:pPr>
              <w:tabs>
                <w:tab w:val="left" w:pos="299"/>
                <w:tab w:val="left" w:pos="426"/>
                <w:tab w:val="left" w:pos="993"/>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1,940,196.59 </w:t>
            </w:r>
          </w:p>
        </w:tc>
      </w:tr>
      <w:tr w:rsidR="0086575E" w:rsidRPr="0086575E" w14:paraId="0DC064E1" w14:textId="77777777" w:rsidTr="00EC5142">
        <w:tc>
          <w:tcPr>
            <w:tcW w:w="2976" w:type="dxa"/>
          </w:tcPr>
          <w:p w14:paraId="31D78422" w14:textId="396E90F8" w:rsidR="004073E1" w:rsidRPr="0086575E" w:rsidRDefault="00D06306" w:rsidP="00D06306">
            <w:pPr>
              <w:tabs>
                <w:tab w:val="left" w:pos="426"/>
                <w:tab w:val="left" w:pos="993"/>
              </w:tabs>
              <w:spacing w:after="0" w:line="360" w:lineRule="exact"/>
              <w:ind w:left="312" w:hanging="312"/>
              <w:rPr>
                <w:rFonts w:ascii="Angsana New" w:eastAsia="Times New Roman" w:hAnsi="Angsana New" w:cs="Angsana New"/>
                <w:sz w:val="28"/>
                <w:cs/>
              </w:rPr>
            </w:pPr>
            <w:r w:rsidRPr="0086575E">
              <w:rPr>
                <w:rFonts w:ascii="Angsana New" w:eastAsia="Times New Roman" w:hAnsi="Angsana New" w:cs="Angsana New"/>
                <w:sz w:val="28"/>
              </w:rPr>
              <w:t>Consultancy and market research expenses</w:t>
            </w:r>
          </w:p>
        </w:tc>
        <w:tc>
          <w:tcPr>
            <w:tcW w:w="1581" w:type="dxa"/>
            <w:vAlign w:val="bottom"/>
          </w:tcPr>
          <w:p w14:paraId="33F4DAA7" w14:textId="36F374AC" w:rsidR="004073E1" w:rsidRPr="0086575E" w:rsidRDefault="00732C78"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0.00</w:t>
            </w:r>
          </w:p>
        </w:tc>
        <w:tc>
          <w:tcPr>
            <w:tcW w:w="1559" w:type="dxa"/>
            <w:vAlign w:val="bottom"/>
          </w:tcPr>
          <w:p w14:paraId="53750B63" w14:textId="7B2EC8E2" w:rsidR="004073E1" w:rsidRPr="0086575E" w:rsidRDefault="004073E1"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100,000.00 </w:t>
            </w:r>
          </w:p>
        </w:tc>
        <w:tc>
          <w:tcPr>
            <w:tcW w:w="1538" w:type="dxa"/>
            <w:vAlign w:val="bottom"/>
          </w:tcPr>
          <w:p w14:paraId="4C42C32F" w14:textId="075972C4" w:rsidR="004073E1" w:rsidRPr="0086575E" w:rsidRDefault="00871FF7" w:rsidP="00EC5142">
            <w:pPr>
              <w:tabs>
                <w:tab w:val="left" w:pos="299"/>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0.00</w:t>
            </w:r>
          </w:p>
        </w:tc>
        <w:tc>
          <w:tcPr>
            <w:tcW w:w="1559" w:type="dxa"/>
            <w:vAlign w:val="bottom"/>
          </w:tcPr>
          <w:p w14:paraId="3846C355" w14:textId="6B4B3AD6" w:rsidR="004073E1" w:rsidRPr="0086575E" w:rsidRDefault="004073E1" w:rsidP="00EC5142">
            <w:pPr>
              <w:tabs>
                <w:tab w:val="left" w:pos="299"/>
                <w:tab w:val="left" w:pos="426"/>
                <w:tab w:val="left" w:pos="993"/>
              </w:tabs>
              <w:spacing w:after="0" w:line="360" w:lineRule="exact"/>
              <w:jc w:val="right"/>
              <w:rPr>
                <w:rFonts w:ascii="Angsana New" w:eastAsia="Times New Roman" w:hAnsi="Angsana New" w:cs="Angsana New"/>
                <w:sz w:val="28"/>
              </w:rPr>
            </w:pPr>
            <w:r w:rsidRPr="0086575E">
              <w:rPr>
                <w:rFonts w:ascii="Angsana New" w:eastAsia="Times New Roman" w:hAnsi="Angsana New" w:cs="Angsana New"/>
                <w:sz w:val="28"/>
              </w:rPr>
              <w:t xml:space="preserve"> 100,000.00 </w:t>
            </w:r>
          </w:p>
        </w:tc>
      </w:tr>
    </w:tbl>
    <w:p w14:paraId="28E804B7" w14:textId="042590E6" w:rsidR="006F2D93" w:rsidRPr="0086575E" w:rsidRDefault="00367E78" w:rsidP="00701C38">
      <w:pPr>
        <w:tabs>
          <w:tab w:val="left" w:pos="426"/>
          <w:tab w:val="left" w:pos="993"/>
        </w:tabs>
        <w:spacing w:before="240" w:after="0" w:line="380" w:lineRule="exact"/>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2</w:t>
      </w:r>
      <w:r w:rsidR="00863A49" w:rsidRPr="0086575E">
        <w:rPr>
          <w:rFonts w:ascii="Angsana New" w:eastAsia="Times New Roman" w:hAnsi="Angsana New" w:cs="Angsana New"/>
          <w:b/>
          <w:bCs/>
          <w:sz w:val="30"/>
          <w:szCs w:val="30"/>
        </w:rPr>
        <w:t>1</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r>
      <w:r w:rsidR="004B6870" w:rsidRPr="00EE42AE">
        <w:rPr>
          <w:rFonts w:ascii="Angsana New" w:eastAsia="Times New Roman" w:hAnsi="Angsana New" w:cs="Angsana New"/>
          <w:b/>
          <w:bCs/>
          <w:sz w:val="30"/>
          <w:szCs w:val="30"/>
        </w:rPr>
        <w:t>FINANCIAL INFORMATION BY SEGMENT</w:t>
      </w:r>
    </w:p>
    <w:p w14:paraId="19909156" w14:textId="4816E985" w:rsidR="00B017AF" w:rsidRPr="0086575E" w:rsidRDefault="008A60BE" w:rsidP="00913C72">
      <w:pPr>
        <w:tabs>
          <w:tab w:val="left" w:pos="426"/>
          <w:tab w:val="left" w:pos="993"/>
        </w:tabs>
        <w:spacing w:after="0" w:line="380" w:lineRule="exact"/>
        <w:ind w:left="425"/>
        <w:jc w:val="thaiDistribute"/>
        <w:rPr>
          <w:rFonts w:ascii="Angsana New" w:eastAsia="Times New Roman" w:hAnsi="Angsana New" w:cs="Angsana New"/>
          <w:sz w:val="30"/>
          <w:szCs w:val="30"/>
        </w:rPr>
      </w:pPr>
      <w:r w:rsidRPr="0086575E">
        <w:rPr>
          <w:rFonts w:ascii="Angsana New" w:eastAsia="Times New Roman" w:hAnsi="Angsana New"/>
          <w:sz w:val="30"/>
        </w:rPr>
        <w:t xml:space="preserve">The Company’s core business in only one operating segment which is manufacturing and distribution </w:t>
      </w:r>
      <w:bookmarkStart w:id="3" w:name="_Hlk208665081"/>
      <w:r w:rsidRPr="0086575E">
        <w:rPr>
          <w:rFonts w:ascii="Angsana New" w:eastAsia="Times New Roman" w:hAnsi="Angsana New"/>
          <w:sz w:val="30"/>
        </w:rPr>
        <w:t xml:space="preserve">skin creams, beauty creams, cosmetics </w:t>
      </w:r>
      <w:bookmarkEnd w:id="3"/>
      <w:r w:rsidRPr="0086575E">
        <w:rPr>
          <w:rFonts w:ascii="Angsana New" w:eastAsia="Times New Roman" w:hAnsi="Angsana New"/>
          <w:sz w:val="30"/>
        </w:rPr>
        <w:t>and virtually operated its business in one geographical in Thailand</w:t>
      </w:r>
      <w:r w:rsidR="00BA0570" w:rsidRPr="0086575E">
        <w:rPr>
          <w:rFonts w:ascii="Angsana New" w:eastAsia="Times New Roman" w:hAnsi="Angsana New" w:cs="Angsana New"/>
          <w:sz w:val="30"/>
          <w:szCs w:val="30"/>
        </w:rPr>
        <w:t>.</w:t>
      </w:r>
    </w:p>
    <w:p w14:paraId="78AAD929" w14:textId="54C07D0F" w:rsidR="0019784C" w:rsidRPr="0086575E" w:rsidRDefault="00BA0570" w:rsidP="00913C72">
      <w:pPr>
        <w:tabs>
          <w:tab w:val="left" w:pos="426"/>
          <w:tab w:val="left" w:pos="993"/>
        </w:tabs>
        <w:spacing w:before="120" w:after="0" w:line="380" w:lineRule="exact"/>
        <w:ind w:left="425"/>
        <w:jc w:val="thaiDistribute"/>
        <w:rPr>
          <w:rFonts w:ascii="Angsana New" w:eastAsia="Times New Roman" w:hAnsi="Angsana New" w:cs="Angsana New"/>
          <w:sz w:val="30"/>
          <w:szCs w:val="30"/>
          <w:cs/>
        </w:rPr>
      </w:pPr>
      <w:r w:rsidRPr="0086575E">
        <w:rPr>
          <w:rFonts w:ascii="Angsana New" w:eastAsia="Times New Roman" w:hAnsi="Angsana New" w:cs="Angsana New"/>
          <w:sz w:val="30"/>
          <w:szCs w:val="30"/>
        </w:rPr>
        <w:t xml:space="preserve">For the six-month periods ended June 30, 2025 and </w:t>
      </w:r>
      <w:proofErr w:type="gramStart"/>
      <w:r w:rsidRPr="0086575E">
        <w:rPr>
          <w:rFonts w:ascii="Angsana New" w:eastAsia="Times New Roman" w:hAnsi="Angsana New" w:cs="Angsana New"/>
          <w:sz w:val="30"/>
          <w:szCs w:val="30"/>
        </w:rPr>
        <w:t>2024,the</w:t>
      </w:r>
      <w:proofErr w:type="gramEnd"/>
      <w:r w:rsidRPr="0086575E">
        <w:rPr>
          <w:rFonts w:ascii="Angsana New" w:eastAsia="Times New Roman" w:hAnsi="Angsana New" w:cs="Angsana New"/>
          <w:sz w:val="30"/>
          <w:szCs w:val="30"/>
        </w:rPr>
        <w:t xml:space="preserve"> Company has revenues from two major customers </w:t>
      </w:r>
      <w:proofErr w:type="gramStart"/>
      <w:r w:rsidRPr="0086575E">
        <w:rPr>
          <w:rFonts w:ascii="Angsana New" w:eastAsia="Times New Roman" w:hAnsi="Angsana New" w:cs="Angsana New"/>
          <w:sz w:val="30"/>
          <w:szCs w:val="30"/>
        </w:rPr>
        <w:t>amount</w:t>
      </w:r>
      <w:proofErr w:type="gramEnd"/>
      <w:r w:rsidRPr="0086575E">
        <w:rPr>
          <w:rFonts w:ascii="Angsana New" w:eastAsia="Times New Roman" w:hAnsi="Angsana New" w:cs="Angsana New"/>
          <w:sz w:val="30"/>
          <w:szCs w:val="30"/>
        </w:rPr>
        <w:t xml:space="preserve"> of Baht 65.32 million and Baht 86.80 million, respectively, derived from</w:t>
      </w:r>
      <w:r w:rsidR="00BC0DB5" w:rsidRPr="0086575E">
        <w:rPr>
          <w:rFonts w:ascii="Angsana New" w:eastAsia="Times New Roman" w:hAnsi="Angsana New" w:cs="Angsana New"/>
          <w:sz w:val="30"/>
          <w:szCs w:val="30"/>
        </w:rPr>
        <w:t xml:space="preserve"> </w:t>
      </w:r>
      <w:r w:rsidRPr="0086575E">
        <w:rPr>
          <w:rFonts w:ascii="Angsana New" w:eastAsia="Times New Roman" w:hAnsi="Angsana New"/>
          <w:sz w:val="30"/>
        </w:rPr>
        <w:t>skin creams, beauty creams, cosmetics distribution sector.</w:t>
      </w:r>
    </w:p>
    <w:p w14:paraId="1762EFA2" w14:textId="77777777" w:rsidR="00701C38" w:rsidRPr="0086575E" w:rsidRDefault="00701C38" w:rsidP="00913C72">
      <w:pPr>
        <w:tabs>
          <w:tab w:val="left" w:pos="426"/>
          <w:tab w:val="left" w:pos="993"/>
        </w:tabs>
        <w:spacing w:before="120" w:after="0" w:line="380" w:lineRule="exact"/>
        <w:jc w:val="thaiDistribute"/>
        <w:rPr>
          <w:rFonts w:ascii="Angsana New" w:eastAsia="Times New Roman" w:hAnsi="Angsana New" w:cs="Angsana New"/>
          <w:b/>
          <w:bCs/>
          <w:sz w:val="30"/>
          <w:szCs w:val="30"/>
        </w:rPr>
      </w:pPr>
    </w:p>
    <w:p w14:paraId="30AA5450" w14:textId="77777777" w:rsidR="00701C38" w:rsidRPr="0086575E" w:rsidRDefault="00701C38" w:rsidP="00913C72">
      <w:pPr>
        <w:tabs>
          <w:tab w:val="left" w:pos="426"/>
          <w:tab w:val="left" w:pos="993"/>
        </w:tabs>
        <w:spacing w:before="120" w:after="0" w:line="380" w:lineRule="exact"/>
        <w:jc w:val="thaiDistribute"/>
        <w:rPr>
          <w:rFonts w:ascii="Angsana New" w:eastAsia="Times New Roman" w:hAnsi="Angsana New" w:cs="Angsana New"/>
          <w:b/>
          <w:bCs/>
          <w:sz w:val="30"/>
          <w:szCs w:val="30"/>
        </w:rPr>
      </w:pPr>
    </w:p>
    <w:p w14:paraId="53A717D0" w14:textId="498FE754" w:rsidR="008E7BAD" w:rsidRPr="0086575E" w:rsidRDefault="00633D70" w:rsidP="00913C72">
      <w:pPr>
        <w:tabs>
          <w:tab w:val="left" w:pos="426"/>
          <w:tab w:val="left" w:pos="993"/>
        </w:tabs>
        <w:spacing w:before="120" w:after="0" w:line="380" w:lineRule="exact"/>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2</w:t>
      </w:r>
      <w:r w:rsidR="00863A49" w:rsidRPr="0086575E">
        <w:rPr>
          <w:rFonts w:ascii="Angsana New" w:eastAsia="Times New Roman" w:hAnsi="Angsana New" w:cs="Angsana New"/>
          <w:b/>
          <w:bCs/>
          <w:sz w:val="30"/>
          <w:szCs w:val="30"/>
        </w:rPr>
        <w:t>2</w:t>
      </w:r>
      <w:r w:rsidR="008E7BAD" w:rsidRPr="0086575E">
        <w:rPr>
          <w:rFonts w:ascii="Angsana New" w:eastAsia="Times New Roman" w:hAnsi="Angsana New" w:cs="Angsana New"/>
          <w:b/>
          <w:bCs/>
          <w:sz w:val="30"/>
          <w:szCs w:val="30"/>
          <w:cs/>
        </w:rPr>
        <w:t>.</w:t>
      </w:r>
      <w:r w:rsidR="008E7BAD" w:rsidRPr="0086575E">
        <w:rPr>
          <w:rFonts w:ascii="Angsana New" w:eastAsia="Times New Roman" w:hAnsi="Angsana New" w:cs="Angsana New"/>
          <w:b/>
          <w:bCs/>
          <w:sz w:val="30"/>
          <w:szCs w:val="30"/>
          <w:cs/>
        </w:rPr>
        <w:tab/>
      </w:r>
      <w:r w:rsidR="00F32D04" w:rsidRPr="0086575E">
        <w:rPr>
          <w:rFonts w:ascii="Angsana New" w:eastAsia="Times New Roman" w:hAnsi="Angsana New" w:cs="Angsana New"/>
          <w:b/>
          <w:bCs/>
          <w:sz w:val="30"/>
          <w:szCs w:val="30"/>
        </w:rPr>
        <w:t>CONTINGENT LIABILITIES AND COMMITMENTS</w:t>
      </w:r>
    </w:p>
    <w:p w14:paraId="46B764C5" w14:textId="00DD6A90" w:rsidR="008E7BAD" w:rsidRPr="0086575E" w:rsidRDefault="00F32D04" w:rsidP="00913C72">
      <w:pPr>
        <w:tabs>
          <w:tab w:val="left" w:pos="426"/>
          <w:tab w:val="left" w:pos="993"/>
        </w:tabs>
        <w:spacing w:after="0" w:line="380" w:lineRule="exact"/>
        <w:ind w:left="425"/>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As at June </w:t>
      </w:r>
      <w:r w:rsidR="00BA0570" w:rsidRPr="0086575E">
        <w:rPr>
          <w:rFonts w:ascii="Angsana New" w:eastAsia="Times New Roman" w:hAnsi="Angsana New" w:cs="Angsana New"/>
          <w:sz w:val="30"/>
          <w:szCs w:val="30"/>
        </w:rPr>
        <w:t xml:space="preserve">30. </w:t>
      </w:r>
      <w:r w:rsidRPr="0086575E">
        <w:rPr>
          <w:rFonts w:ascii="Angsana New" w:eastAsia="Times New Roman" w:hAnsi="Angsana New" w:cs="Angsana New"/>
          <w:sz w:val="30"/>
          <w:szCs w:val="30"/>
          <w:cs/>
        </w:rPr>
        <w:t xml:space="preserve">2025 </w:t>
      </w:r>
      <w:r w:rsidRPr="0086575E">
        <w:rPr>
          <w:rFonts w:ascii="Angsana New" w:eastAsia="Times New Roman" w:hAnsi="Angsana New" w:cs="Angsana New"/>
          <w:sz w:val="30"/>
          <w:szCs w:val="30"/>
        </w:rPr>
        <w:t>and</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December </w:t>
      </w:r>
      <w:r w:rsidR="00BA0570" w:rsidRPr="0086575E">
        <w:rPr>
          <w:rFonts w:ascii="Angsana New" w:eastAsia="Times New Roman" w:hAnsi="Angsana New" w:cs="Angsana New"/>
          <w:sz w:val="30"/>
          <w:szCs w:val="30"/>
        </w:rPr>
        <w:t xml:space="preserve">31, </w:t>
      </w:r>
      <w:r w:rsidRPr="0086575E">
        <w:rPr>
          <w:rFonts w:ascii="Angsana New" w:eastAsia="Times New Roman" w:hAnsi="Angsana New" w:cs="Angsana New"/>
          <w:sz w:val="30"/>
          <w:szCs w:val="30"/>
          <w:cs/>
        </w:rPr>
        <w:t>2024</w:t>
      </w:r>
      <w:r w:rsidRPr="0086575E">
        <w:rPr>
          <w:rFonts w:ascii="Angsana New" w:eastAsia="Times New Roman" w:hAnsi="Angsana New" w:cs="Angsana New"/>
          <w:sz w:val="30"/>
          <w:szCs w:val="30"/>
        </w:rPr>
        <w:t xml:space="preserve">, the Company had future payment obligations under lease agreements and financial advisory contracts of Baht </w:t>
      </w:r>
      <w:r w:rsidRPr="0086575E">
        <w:rPr>
          <w:rFonts w:ascii="Angsana New" w:eastAsia="Times New Roman" w:hAnsi="Angsana New" w:cs="Angsana New"/>
          <w:sz w:val="30"/>
          <w:szCs w:val="30"/>
          <w:cs/>
        </w:rPr>
        <w:t xml:space="preserve">0.49 </w:t>
      </w:r>
      <w:r w:rsidRPr="0086575E">
        <w:rPr>
          <w:rFonts w:ascii="Angsana New" w:eastAsia="Times New Roman" w:hAnsi="Angsana New" w:cs="Angsana New"/>
          <w:sz w:val="30"/>
          <w:szCs w:val="30"/>
        </w:rPr>
        <w:t xml:space="preserve">million and Baht </w:t>
      </w:r>
      <w:r w:rsidRPr="0086575E">
        <w:rPr>
          <w:rFonts w:ascii="Angsana New" w:eastAsia="Times New Roman" w:hAnsi="Angsana New" w:cs="Angsana New"/>
          <w:sz w:val="30"/>
          <w:szCs w:val="30"/>
          <w:cs/>
        </w:rPr>
        <w:t xml:space="preserve">1.50 </w:t>
      </w:r>
      <w:r w:rsidRPr="0086575E">
        <w:rPr>
          <w:rFonts w:ascii="Angsana New" w:eastAsia="Times New Roman" w:hAnsi="Angsana New" w:cs="Angsana New"/>
          <w:sz w:val="30"/>
          <w:szCs w:val="30"/>
        </w:rPr>
        <w:t>million, respectively.</w:t>
      </w:r>
    </w:p>
    <w:p w14:paraId="1CFC9587" w14:textId="3BB3908A" w:rsidR="00902F9C" w:rsidRPr="0086575E" w:rsidRDefault="00F72209" w:rsidP="00913C72">
      <w:pPr>
        <w:tabs>
          <w:tab w:val="left" w:pos="426"/>
          <w:tab w:val="left" w:pos="993"/>
        </w:tabs>
        <w:spacing w:before="120" w:after="0" w:line="380" w:lineRule="exact"/>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2</w:t>
      </w:r>
      <w:r w:rsidR="00863A49" w:rsidRPr="0086575E">
        <w:rPr>
          <w:rFonts w:ascii="Angsana New" w:eastAsia="Times New Roman" w:hAnsi="Angsana New" w:cs="Angsana New"/>
          <w:b/>
          <w:bCs/>
          <w:sz w:val="30"/>
          <w:szCs w:val="30"/>
        </w:rPr>
        <w:t>3</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r>
      <w:r w:rsidR="00D81E51" w:rsidRPr="0086575E">
        <w:rPr>
          <w:rFonts w:ascii="Angsana New" w:eastAsia="Times New Roman" w:hAnsi="Angsana New" w:cs="Angsana New"/>
          <w:b/>
          <w:bCs/>
          <w:sz w:val="30"/>
          <w:szCs w:val="30"/>
        </w:rPr>
        <w:t>CUMULATIVE EFFECT OF ERROR CORRECTIONS</w:t>
      </w:r>
    </w:p>
    <w:p w14:paraId="78A3EE13" w14:textId="77777777" w:rsidR="00FD797D" w:rsidRPr="0086575E" w:rsidRDefault="00FD797D" w:rsidP="00FD797D">
      <w:pPr>
        <w:tabs>
          <w:tab w:val="left" w:pos="426"/>
          <w:tab w:val="left" w:pos="993"/>
        </w:tabs>
        <w:spacing w:after="0" w:line="380" w:lineRule="exact"/>
        <w:ind w:left="450"/>
        <w:jc w:val="thaiDistribute"/>
        <w:rPr>
          <w:rFonts w:ascii="Angsana New" w:eastAsia="Times New Roman" w:hAnsi="Angsana New" w:cs="Angsana New"/>
          <w:sz w:val="30"/>
          <w:szCs w:val="30"/>
        </w:rPr>
      </w:pPr>
      <w:bookmarkStart w:id="4" w:name="_Hlk208665987"/>
      <w:r w:rsidRPr="0086575E">
        <w:rPr>
          <w:rFonts w:ascii="Angsana New" w:eastAsia="Times New Roman" w:hAnsi="Angsana New" w:cs="Angsana New" w:hint="cs"/>
          <w:sz w:val="30"/>
          <w:szCs w:val="30"/>
          <w:cs/>
        </w:rPr>
        <w:t xml:space="preserve">The Company </w:t>
      </w:r>
      <w:proofErr w:type="spellStart"/>
      <w:r w:rsidRPr="0086575E">
        <w:rPr>
          <w:rFonts w:ascii="Angsana New" w:eastAsia="Times New Roman" w:hAnsi="Angsana New" w:cs="Angsana New" w:hint="cs"/>
          <w:sz w:val="30"/>
          <w:szCs w:val="30"/>
          <w:cs/>
        </w:rPr>
        <w:t>has</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revised</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the</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financial</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statements</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for</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the</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three</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and </w:t>
      </w:r>
      <w:proofErr w:type="spellStart"/>
      <w:r w:rsidRPr="0086575E">
        <w:rPr>
          <w:rFonts w:ascii="Angsana New" w:eastAsia="Times New Roman" w:hAnsi="Angsana New" w:cs="Angsana New" w:hint="cs"/>
          <w:sz w:val="30"/>
          <w:szCs w:val="30"/>
          <w:cs/>
        </w:rPr>
        <w:t>six</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periods</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ended</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June 30, 2024 </w:t>
      </w:r>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in accordance with </w:t>
      </w:r>
      <w:proofErr w:type="spellStart"/>
      <w:r w:rsidRPr="0086575E">
        <w:rPr>
          <w:rFonts w:ascii="Angsana New" w:eastAsia="Times New Roman" w:hAnsi="Angsana New" w:cs="Angsana New" w:hint="cs"/>
          <w:sz w:val="30"/>
          <w:szCs w:val="30"/>
          <w:cs/>
        </w:rPr>
        <w:t>the</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current </w:t>
      </w:r>
      <w:proofErr w:type="spellStart"/>
      <w:r w:rsidRPr="0086575E">
        <w:rPr>
          <w:rFonts w:ascii="Angsana New" w:eastAsia="Times New Roman" w:hAnsi="Angsana New" w:cs="Angsana New" w:hint="cs"/>
          <w:sz w:val="30"/>
          <w:szCs w:val="30"/>
          <w:cs/>
        </w:rPr>
        <w:t>financial</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statements</w:t>
      </w:r>
      <w:proofErr w:type="spellEnd"/>
      <w:r w:rsidRPr="0086575E">
        <w:rPr>
          <w:rFonts w:ascii="Angsana New" w:eastAsia="Times New Roman" w:hAnsi="Angsana New" w:cs="Angsana New"/>
          <w:sz w:val="30"/>
          <w:szCs w:val="30"/>
        </w:rPr>
        <w:t xml:space="preserve"> period as following error corrections </w:t>
      </w:r>
    </w:p>
    <w:p w14:paraId="43F13AF3" w14:textId="77777777" w:rsidR="00FD797D" w:rsidRPr="0086575E" w:rsidRDefault="00FD797D" w:rsidP="00701C38">
      <w:pPr>
        <w:numPr>
          <w:ilvl w:val="0"/>
          <w:numId w:val="14"/>
        </w:numPr>
        <w:spacing w:after="0" w:line="380" w:lineRule="exact"/>
        <w:ind w:left="851"/>
        <w:contextualSpacing/>
        <w:jc w:val="thaiDistribute"/>
        <w:rPr>
          <w:rFonts w:ascii="Angsana New" w:eastAsia="Times New Roman" w:hAnsi="Angsana New" w:cs="Angsana New"/>
          <w:sz w:val="30"/>
          <w:szCs w:val="30"/>
        </w:rPr>
      </w:pPr>
      <w:proofErr w:type="spellStart"/>
      <w:r w:rsidRPr="0086575E">
        <w:rPr>
          <w:rFonts w:ascii="Angsana New" w:eastAsia="Times New Roman" w:hAnsi="Angsana New" w:cs="Angsana New"/>
          <w:sz w:val="30"/>
          <w:szCs w:val="30"/>
          <w:cs/>
        </w:rPr>
        <w:t>Adjusted</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revenue from sales</w:t>
      </w:r>
      <w:r w:rsidRPr="0086575E">
        <w:rPr>
          <w:rFonts w:ascii="Angsana New" w:eastAsia="Times New Roman" w:hAnsi="Angsana New" w:cs="Angsana New"/>
          <w:sz w:val="30"/>
          <w:szCs w:val="30"/>
          <w:cs/>
        </w:rPr>
        <w:t xml:space="preserve"> and </w:t>
      </w:r>
      <w:proofErr w:type="spellStart"/>
      <w:r w:rsidRPr="0086575E">
        <w:rPr>
          <w:rFonts w:ascii="Angsana New" w:eastAsia="Times New Roman" w:hAnsi="Angsana New" w:cs="Angsana New"/>
          <w:sz w:val="30"/>
          <w:szCs w:val="30"/>
          <w:cs/>
        </w:rPr>
        <w:t>distribution</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costs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hint="cs"/>
          <w:sz w:val="30"/>
          <w:szCs w:val="30"/>
          <w:cs/>
        </w:rPr>
        <w:t>for</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the</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three</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and </w:t>
      </w:r>
      <w:proofErr w:type="spellStart"/>
      <w:r w:rsidRPr="0086575E">
        <w:rPr>
          <w:rFonts w:ascii="Angsana New" w:eastAsia="Times New Roman" w:hAnsi="Angsana New" w:cs="Angsana New" w:hint="cs"/>
          <w:sz w:val="30"/>
          <w:szCs w:val="30"/>
          <w:cs/>
        </w:rPr>
        <w:t>six</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periods</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ended</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June 30, 2024 </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It</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previously presented </w:t>
      </w:r>
      <w:proofErr w:type="spellStart"/>
      <w:r w:rsidRPr="0086575E">
        <w:rPr>
          <w:rFonts w:ascii="Angsana New" w:eastAsia="Times New Roman" w:hAnsi="Angsana New" w:cs="Angsana New"/>
          <w:sz w:val="30"/>
          <w:szCs w:val="30"/>
          <w:cs/>
        </w:rPr>
        <w:t>the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expenses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paid</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to</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customers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as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distribution</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costs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thus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adjusting</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the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expenses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hint="cs"/>
          <w:sz w:val="30"/>
          <w:szCs w:val="30"/>
          <w:cs/>
        </w:rPr>
        <w:t>paid</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to</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customers</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by</w:t>
      </w:r>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net</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with</w:t>
      </w:r>
      <w:proofErr w:type="spellEnd"/>
      <w:r w:rsidRPr="0086575E">
        <w:rPr>
          <w:rFonts w:ascii="Angsana New" w:eastAsia="Times New Roman" w:hAnsi="Angsana New" w:cs="Angsana New"/>
          <w:sz w:val="30"/>
          <w:szCs w:val="30"/>
        </w:rPr>
        <w:t xml:space="preserve"> revenue from sales amount of Baht  0.02</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m</w:t>
      </w:r>
      <w:proofErr w:type="spellStart"/>
      <w:r w:rsidRPr="0086575E">
        <w:rPr>
          <w:rFonts w:ascii="Angsana New" w:eastAsia="Times New Roman" w:hAnsi="Angsana New" w:cs="Angsana New"/>
          <w:sz w:val="30"/>
          <w:szCs w:val="30"/>
          <w:cs/>
        </w:rPr>
        <w:t>illion</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hint="cs"/>
          <w:sz w:val="30"/>
          <w:szCs w:val="30"/>
          <w:cs/>
        </w:rPr>
        <w:t xml:space="preserve">and </w:t>
      </w:r>
      <w:r w:rsidRPr="0086575E">
        <w:rPr>
          <w:rFonts w:ascii="Angsana New" w:eastAsia="Times New Roman" w:hAnsi="Angsana New" w:cs="Angsana New"/>
          <w:sz w:val="30"/>
          <w:szCs w:val="30"/>
        </w:rPr>
        <w:t>Baht 0.04</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million</w:t>
      </w:r>
      <w:proofErr w:type="spellEnd"/>
      <w:r w:rsidRPr="0086575E">
        <w:rPr>
          <w:rFonts w:ascii="Angsana New" w:eastAsia="Times New Roman" w:hAnsi="Angsana New" w:cs="Angsana New"/>
          <w:sz w:val="30"/>
          <w:szCs w:val="30"/>
        </w:rPr>
        <w:t>, respectively.</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hint="cs"/>
          <w:sz w:val="30"/>
          <w:szCs w:val="30"/>
          <w:cs/>
        </w:rPr>
        <w:t xml:space="preserve">The </w:t>
      </w:r>
      <w:proofErr w:type="spellStart"/>
      <w:r w:rsidRPr="0086575E">
        <w:rPr>
          <w:rFonts w:ascii="Angsana New" w:eastAsia="Times New Roman" w:hAnsi="Angsana New" w:cs="Angsana New"/>
          <w:sz w:val="30"/>
          <w:szCs w:val="30"/>
          <w:cs/>
        </w:rPr>
        <w:t>result</w:t>
      </w:r>
      <w:proofErr w:type="spellEnd"/>
      <w:r w:rsidRPr="0086575E">
        <w:rPr>
          <w:rFonts w:ascii="Angsana New" w:eastAsia="Times New Roman" w:hAnsi="Angsana New" w:cs="Angsana New"/>
          <w:sz w:val="30"/>
          <w:szCs w:val="30"/>
          <w:cs/>
        </w:rPr>
        <w:t xml:space="preserve"> of </w:t>
      </w:r>
      <w:proofErr w:type="spellStart"/>
      <w:r w:rsidRPr="0086575E">
        <w:rPr>
          <w:rFonts w:ascii="Angsana New" w:eastAsia="Times New Roman" w:hAnsi="Angsana New" w:cs="Angsana New"/>
          <w:sz w:val="30"/>
          <w:szCs w:val="30"/>
          <w:cs/>
        </w:rPr>
        <w:t>the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adjustment</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has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no</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impact</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on</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net</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profit</w:t>
      </w:r>
      <w:proofErr w:type="spellEnd"/>
      <w:r w:rsidRPr="0086575E">
        <w:rPr>
          <w:rFonts w:ascii="Angsana New" w:eastAsia="Times New Roman" w:hAnsi="Angsana New" w:cs="Angsana New"/>
          <w:sz w:val="30"/>
          <w:szCs w:val="30"/>
          <w:cs/>
        </w:rPr>
        <w:t>.</w:t>
      </w:r>
    </w:p>
    <w:p w14:paraId="186F536C" w14:textId="77777777" w:rsidR="00FD797D" w:rsidRPr="0086575E" w:rsidRDefault="00FD797D" w:rsidP="00FD797D">
      <w:pPr>
        <w:numPr>
          <w:ilvl w:val="0"/>
          <w:numId w:val="14"/>
        </w:numPr>
        <w:spacing w:after="0" w:line="380" w:lineRule="exact"/>
        <w:ind w:left="851" w:hanging="284"/>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Adjusted by increasing surcharges</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for</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hint="cs"/>
          <w:sz w:val="30"/>
          <w:szCs w:val="30"/>
          <w:cs/>
        </w:rPr>
        <w:t>the</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three</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and </w:t>
      </w:r>
      <w:proofErr w:type="spellStart"/>
      <w:r w:rsidRPr="0086575E">
        <w:rPr>
          <w:rFonts w:ascii="Angsana New" w:eastAsia="Times New Roman" w:hAnsi="Angsana New" w:cs="Angsana New" w:hint="cs"/>
          <w:sz w:val="30"/>
          <w:szCs w:val="30"/>
          <w:cs/>
        </w:rPr>
        <w:t>six</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periods</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ended</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June 30, 2024 </w:t>
      </w:r>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 </w:t>
      </w:r>
      <w:proofErr w:type="spellStart"/>
      <w:r w:rsidRPr="0086575E">
        <w:rPr>
          <w:rFonts w:ascii="Angsana New" w:eastAsia="Times New Roman" w:hAnsi="Angsana New" w:cs="Angsana New"/>
          <w:sz w:val="30"/>
          <w:szCs w:val="30"/>
          <w:cs/>
        </w:rPr>
        <w:t>amounting</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to</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Baht 0.05</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million</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hint="cs"/>
          <w:sz w:val="30"/>
          <w:szCs w:val="30"/>
          <w:cs/>
        </w:rPr>
        <w:t xml:space="preserve">and </w:t>
      </w:r>
      <w:r w:rsidRPr="0086575E">
        <w:rPr>
          <w:rFonts w:ascii="Angsana New" w:eastAsia="Times New Roman" w:hAnsi="Angsana New" w:cs="Angsana New"/>
          <w:sz w:val="30"/>
          <w:szCs w:val="30"/>
        </w:rPr>
        <w:t xml:space="preserve">Baht 0.20 </w:t>
      </w:r>
      <w:proofErr w:type="spellStart"/>
      <w:r w:rsidRPr="0086575E">
        <w:rPr>
          <w:rFonts w:ascii="Angsana New" w:eastAsia="Times New Roman" w:hAnsi="Angsana New" w:cs="Angsana New" w:hint="cs"/>
          <w:sz w:val="30"/>
          <w:szCs w:val="30"/>
          <w:cs/>
        </w:rPr>
        <w:t>million</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respectively</w:t>
      </w:r>
      <w:proofErr w:type="spellEnd"/>
      <w:r w:rsidRPr="0086575E">
        <w:rPr>
          <w:rFonts w:ascii="Angsana New" w:eastAsia="Times New Roman" w:hAnsi="Angsana New" w:cs="Angsana New"/>
          <w:sz w:val="30"/>
          <w:szCs w:val="30"/>
        </w:rPr>
        <w:t xml:space="preserve"> as additional</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non-deductible expenses </w:t>
      </w:r>
      <w:proofErr w:type="spellStart"/>
      <w:r w:rsidRPr="0086575E">
        <w:rPr>
          <w:rFonts w:ascii="Angsana New" w:eastAsia="Times New Roman" w:hAnsi="Angsana New" w:cs="Angsana New"/>
          <w:sz w:val="30"/>
          <w:szCs w:val="30"/>
          <w:cs/>
        </w:rPr>
        <w:t>in</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the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period</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because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the</w:t>
      </w:r>
      <w:proofErr w:type="spellEnd"/>
      <w:r w:rsidRPr="0086575E">
        <w:rPr>
          <w:rFonts w:ascii="Angsana New" w:eastAsia="Times New Roman" w:hAnsi="Angsana New" w:cs="Angsana New"/>
          <w:sz w:val="30"/>
          <w:szCs w:val="30"/>
          <w:cs/>
        </w:rPr>
        <w:t xml:space="preserve"> Company </w:t>
      </w:r>
      <w:proofErr w:type="spellStart"/>
      <w:r w:rsidRPr="0086575E">
        <w:rPr>
          <w:rFonts w:ascii="Angsana New" w:eastAsia="Times New Roman" w:hAnsi="Angsana New" w:cs="Angsana New"/>
          <w:sz w:val="30"/>
          <w:szCs w:val="30"/>
          <w:cs/>
        </w:rPr>
        <w:t>has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filed</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tax</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retur</w:t>
      </w:r>
      <w:proofErr w:type="spellEnd"/>
      <w:r w:rsidRPr="0086575E">
        <w:rPr>
          <w:rFonts w:ascii="Angsana New" w:eastAsia="Times New Roman" w:hAnsi="Angsana New" w:cs="Angsana New"/>
          <w:sz w:val="30"/>
          <w:szCs w:val="30"/>
        </w:rPr>
        <w:t>ns</w:t>
      </w:r>
      <w:r w:rsidRPr="0086575E">
        <w:rPr>
          <w:rFonts w:ascii="Angsana New" w:eastAsia="Times New Roman" w:hAnsi="Angsana New" w:cs="Angsana New"/>
          <w:sz w:val="30"/>
          <w:szCs w:val="30"/>
          <w:cs/>
        </w:rPr>
        <w:t xml:space="preserve"> and </w:t>
      </w:r>
      <w:proofErr w:type="spellStart"/>
      <w:r w:rsidRPr="0086575E">
        <w:rPr>
          <w:rFonts w:ascii="Angsana New" w:eastAsia="Times New Roman" w:hAnsi="Angsana New" w:cs="Angsana New"/>
          <w:sz w:val="30"/>
          <w:szCs w:val="30"/>
          <w:cs/>
        </w:rPr>
        <w:t>paid</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lower</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corporate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tax</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for</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2021</w:t>
      </w:r>
      <w:r w:rsidRPr="0086575E">
        <w:rPr>
          <w:rFonts w:ascii="Angsana New" w:eastAsia="Times New Roman" w:hAnsi="Angsana New" w:cs="Angsana New"/>
          <w:sz w:val="30"/>
          <w:szCs w:val="30"/>
          <w:cs/>
        </w:rPr>
        <w:t xml:space="preserve"> and </w:t>
      </w:r>
      <w:r w:rsidRPr="0086575E">
        <w:rPr>
          <w:rFonts w:ascii="Angsana New" w:eastAsia="Times New Roman" w:hAnsi="Angsana New" w:cs="Angsana New"/>
          <w:sz w:val="30"/>
          <w:szCs w:val="30"/>
        </w:rPr>
        <w:t xml:space="preserve">2023 </w:t>
      </w:r>
      <w:bookmarkStart w:id="5" w:name="_Hlk208740696"/>
      <w:r w:rsidRPr="0086575E">
        <w:rPr>
          <w:rFonts w:ascii="Angsana New" w:eastAsia="Times New Roman" w:hAnsi="Angsana New" w:cs="Angsana New"/>
          <w:sz w:val="30"/>
          <w:szCs w:val="30"/>
        </w:rPr>
        <w:t xml:space="preserve">resulting in decreasing in net profit at the same </w:t>
      </w:r>
      <w:proofErr w:type="spellStart"/>
      <w:r w:rsidRPr="0086575E">
        <w:rPr>
          <w:rFonts w:ascii="Angsana New" w:eastAsia="Times New Roman" w:hAnsi="Angsana New" w:cs="Angsana New"/>
          <w:sz w:val="30"/>
          <w:szCs w:val="30"/>
          <w:cs/>
        </w:rPr>
        <w:t>amount</w:t>
      </w:r>
      <w:proofErr w:type="spellEnd"/>
      <w:r w:rsidRPr="0086575E">
        <w:rPr>
          <w:rFonts w:ascii="Angsana New" w:eastAsia="Times New Roman" w:hAnsi="Angsana New" w:cs="Angsana New"/>
          <w:sz w:val="30"/>
          <w:szCs w:val="30"/>
          <w:cs/>
        </w:rPr>
        <w:t>.</w:t>
      </w:r>
    </w:p>
    <w:bookmarkEnd w:id="5"/>
    <w:p w14:paraId="01E0133B" w14:textId="77777777" w:rsidR="00FD797D" w:rsidRPr="0086575E" w:rsidRDefault="00FD797D" w:rsidP="00701C38">
      <w:pPr>
        <w:numPr>
          <w:ilvl w:val="0"/>
          <w:numId w:val="14"/>
        </w:numPr>
        <w:spacing w:after="0" w:line="380" w:lineRule="exact"/>
        <w:ind w:left="851"/>
        <w:jc w:val="thaiDistribute"/>
        <w:rPr>
          <w:rFonts w:ascii="Angsana New" w:eastAsia="Times New Roman" w:hAnsi="Angsana New" w:cs="Angsana New"/>
          <w:sz w:val="30"/>
          <w:szCs w:val="30"/>
        </w:rPr>
      </w:pPr>
      <w:proofErr w:type="spellStart"/>
      <w:r w:rsidRPr="0086575E">
        <w:rPr>
          <w:rFonts w:ascii="Angsana New" w:eastAsia="Times New Roman" w:hAnsi="Angsana New" w:cs="Angsana New"/>
          <w:sz w:val="30"/>
          <w:szCs w:val="30"/>
          <w:cs/>
        </w:rPr>
        <w:t>Adjusted</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financial</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consulting</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fees</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hint="cs"/>
          <w:sz w:val="30"/>
          <w:szCs w:val="30"/>
          <w:cs/>
        </w:rPr>
        <w:t>for</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the</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three</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and </w:t>
      </w:r>
      <w:proofErr w:type="spellStart"/>
      <w:r w:rsidRPr="0086575E">
        <w:rPr>
          <w:rFonts w:ascii="Angsana New" w:eastAsia="Times New Roman" w:hAnsi="Angsana New" w:cs="Angsana New" w:hint="cs"/>
          <w:sz w:val="30"/>
          <w:szCs w:val="30"/>
          <w:cs/>
        </w:rPr>
        <w:t>six</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period</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ended</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June 30, 2024 </w:t>
      </w:r>
      <w:proofErr w:type="spellStart"/>
      <w:r w:rsidRPr="0086575E">
        <w:rPr>
          <w:rFonts w:ascii="Angsana New" w:eastAsia="Times New Roman" w:hAnsi="Angsana New" w:cs="Angsana New"/>
          <w:sz w:val="30"/>
          <w:szCs w:val="30"/>
          <w:cs/>
        </w:rPr>
        <w:t>which</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were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previously</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lower recorded Baht </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0.20</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million</w:t>
      </w:r>
      <w:proofErr w:type="spellEnd"/>
      <w:r w:rsidRPr="0086575E">
        <w:rPr>
          <w:rFonts w:ascii="Angsana New" w:eastAsia="Times New Roman" w:hAnsi="Angsana New" w:cs="Angsana New"/>
          <w:sz w:val="30"/>
          <w:szCs w:val="30"/>
        </w:rPr>
        <w:t xml:space="preserve"> </w:t>
      </w:r>
      <w:r w:rsidRPr="0086575E">
        <w:rPr>
          <w:rFonts w:ascii="Angsana New" w:eastAsia="Times New Roman" w:hAnsi="Angsana New" w:cs="Angsana New" w:hint="cs"/>
          <w:sz w:val="30"/>
          <w:szCs w:val="30"/>
          <w:cs/>
        </w:rPr>
        <w:t xml:space="preserve">and </w:t>
      </w:r>
      <w:r w:rsidRPr="0086575E">
        <w:rPr>
          <w:rFonts w:ascii="Angsana New" w:eastAsia="Times New Roman" w:hAnsi="Angsana New" w:cs="Angsana New"/>
          <w:sz w:val="30"/>
          <w:szCs w:val="30"/>
        </w:rPr>
        <w:t xml:space="preserve">Baht 0.50 </w:t>
      </w:r>
      <w:proofErr w:type="spellStart"/>
      <w:r w:rsidRPr="0086575E">
        <w:rPr>
          <w:rFonts w:ascii="Angsana New" w:eastAsia="Times New Roman" w:hAnsi="Angsana New" w:cs="Angsana New" w:hint="cs"/>
          <w:sz w:val="30"/>
          <w:szCs w:val="30"/>
          <w:cs/>
        </w:rPr>
        <w:t>million</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respectively</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in accordance with </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accrual</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basis resulting in decreasing in net profit at the same amount.</w:t>
      </w:r>
    </w:p>
    <w:p w14:paraId="0C4E6C5E" w14:textId="77777777" w:rsidR="00FD797D" w:rsidRPr="0086575E" w:rsidRDefault="00FD797D" w:rsidP="00FD797D">
      <w:pPr>
        <w:numPr>
          <w:ilvl w:val="0"/>
          <w:numId w:val="14"/>
        </w:numPr>
        <w:spacing w:after="0" w:line="380" w:lineRule="exact"/>
        <w:ind w:left="851" w:hanging="284"/>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Adjusted</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by decreasing </w:t>
      </w:r>
      <w:proofErr w:type="spellStart"/>
      <w:r w:rsidRPr="0086575E">
        <w:rPr>
          <w:rFonts w:ascii="Angsana New" w:eastAsia="Times New Roman" w:hAnsi="Angsana New" w:cs="Angsana New"/>
          <w:sz w:val="30"/>
          <w:szCs w:val="30"/>
          <w:cs/>
        </w:rPr>
        <w:t>income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tax</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expenses</w:t>
      </w:r>
      <w:proofErr w:type="spellEnd"/>
      <w:r w:rsidRPr="0086575E">
        <w:rPr>
          <w:rFonts w:ascii="Angsana New" w:eastAsia="Times New Roman" w:hAnsi="Angsana New" w:cs="Angsana New"/>
          <w:sz w:val="30"/>
          <w:szCs w:val="30"/>
        </w:rPr>
        <w:t xml:space="preserve"> for</w:t>
      </w:r>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the</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three</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w:t>
      </w:r>
      <w:proofErr w:type="gramStart"/>
      <w:r w:rsidRPr="0086575E">
        <w:rPr>
          <w:rFonts w:ascii="Angsana New" w:eastAsia="Times New Roman" w:hAnsi="Angsana New" w:cs="Angsana New" w:hint="cs"/>
          <w:sz w:val="30"/>
          <w:szCs w:val="30"/>
          <w:cs/>
        </w:rPr>
        <w:t xml:space="preserve">and  </w:t>
      </w:r>
      <w:proofErr w:type="spellStart"/>
      <w:r w:rsidRPr="0086575E">
        <w:rPr>
          <w:rFonts w:ascii="Angsana New" w:eastAsia="Times New Roman" w:hAnsi="Angsana New" w:cs="Angsana New" w:hint="cs"/>
          <w:sz w:val="30"/>
          <w:szCs w:val="30"/>
          <w:cs/>
        </w:rPr>
        <w:t>six</w:t>
      </w:r>
      <w:proofErr w:type="spellEnd"/>
      <w:proofErr w:type="gram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period</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ended</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June 30, 2024 Baht 0.04</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million</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hint="cs"/>
          <w:sz w:val="30"/>
          <w:szCs w:val="30"/>
          <w:cs/>
        </w:rPr>
        <w:t xml:space="preserve">and </w:t>
      </w:r>
      <w:r w:rsidRPr="0086575E">
        <w:rPr>
          <w:rFonts w:ascii="Angsana New" w:eastAsia="Times New Roman" w:hAnsi="Angsana New" w:cs="Angsana New"/>
          <w:sz w:val="30"/>
          <w:szCs w:val="30"/>
        </w:rPr>
        <w:t xml:space="preserve">Baht 0.10 </w:t>
      </w:r>
      <w:proofErr w:type="spellStart"/>
      <w:proofErr w:type="gramStart"/>
      <w:r w:rsidRPr="0086575E">
        <w:rPr>
          <w:rFonts w:ascii="Angsana New" w:eastAsia="Times New Roman" w:hAnsi="Angsana New" w:cs="Angsana New" w:hint="cs"/>
          <w:sz w:val="30"/>
          <w:szCs w:val="30"/>
          <w:cs/>
        </w:rPr>
        <w:t>million</w:t>
      </w:r>
      <w:proofErr w:type="spellEnd"/>
      <w:r w:rsidRPr="0086575E">
        <w:rPr>
          <w:rFonts w:ascii="Angsana New" w:eastAsia="Times New Roman" w:hAnsi="Angsana New" w:cs="Angsana New"/>
          <w:sz w:val="30"/>
          <w:szCs w:val="30"/>
        </w:rPr>
        <w:t xml:space="preserve"> </w:t>
      </w:r>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respectively</w:t>
      </w:r>
      <w:proofErr w:type="spellEnd"/>
      <w:proofErr w:type="gramEnd"/>
      <w:r w:rsidRPr="0086575E">
        <w:rPr>
          <w:rFonts w:ascii="Angsana New" w:eastAsia="Times New Roman" w:hAnsi="Angsana New" w:cs="Angsana New"/>
          <w:sz w:val="30"/>
          <w:szCs w:val="30"/>
        </w:rPr>
        <w:t xml:space="preserve"> in accordance </w:t>
      </w:r>
      <w:proofErr w:type="gramStart"/>
      <w:r w:rsidRPr="0086575E">
        <w:rPr>
          <w:rFonts w:ascii="Angsana New" w:eastAsia="Times New Roman" w:hAnsi="Angsana New" w:cs="Angsana New"/>
          <w:sz w:val="30"/>
          <w:szCs w:val="30"/>
        </w:rPr>
        <w:t xml:space="preserve">with </w:t>
      </w:r>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the</w:t>
      </w:r>
      <w:proofErr w:type="spellEnd"/>
      <w:proofErr w:type="gram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above</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accrual</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criteria</w:t>
      </w:r>
      <w:proofErr w:type="spellEnd"/>
      <w:r w:rsidRPr="0086575E">
        <w:rPr>
          <w:rFonts w:ascii="Angsana New" w:eastAsia="Times New Roman" w:hAnsi="Angsana New" w:cs="Angsana New"/>
          <w:sz w:val="30"/>
          <w:szCs w:val="30"/>
        </w:rPr>
        <w:t xml:space="preserve"> resulting in increasing in net profit at the same </w:t>
      </w:r>
      <w:proofErr w:type="gramStart"/>
      <w:r w:rsidRPr="0086575E">
        <w:rPr>
          <w:rFonts w:ascii="Angsana New" w:eastAsia="Times New Roman" w:hAnsi="Angsana New" w:cs="Angsana New"/>
          <w:sz w:val="30"/>
          <w:szCs w:val="30"/>
        </w:rPr>
        <w:t>amount.</w:t>
      </w:r>
      <w:r w:rsidRPr="0086575E">
        <w:rPr>
          <w:rFonts w:ascii="Angsana New" w:eastAsia="Times New Roman" w:hAnsi="Angsana New" w:cs="Angsana New" w:hint="cs"/>
          <w:sz w:val="30"/>
          <w:szCs w:val="30"/>
          <w:cs/>
        </w:rPr>
        <w:t>.</w:t>
      </w:r>
      <w:proofErr w:type="gramEnd"/>
    </w:p>
    <w:p w14:paraId="08017D1E" w14:textId="03527935" w:rsidR="009234B9" w:rsidRPr="0086575E" w:rsidRDefault="00FD797D" w:rsidP="00455E54">
      <w:pPr>
        <w:spacing w:after="0" w:line="380" w:lineRule="exact"/>
        <w:ind w:left="851"/>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cs/>
        </w:rPr>
        <w:t xml:space="preserve">The </w:t>
      </w:r>
      <w:proofErr w:type="spellStart"/>
      <w:r w:rsidRPr="0086575E">
        <w:rPr>
          <w:rFonts w:ascii="Angsana New" w:eastAsia="Times New Roman" w:hAnsi="Angsana New" w:cs="Angsana New"/>
          <w:sz w:val="30"/>
          <w:szCs w:val="30"/>
          <w:cs/>
        </w:rPr>
        <w:t>result</w:t>
      </w:r>
      <w:proofErr w:type="spellEnd"/>
      <w:r w:rsidRPr="0086575E">
        <w:rPr>
          <w:rFonts w:ascii="Angsana New" w:eastAsia="Times New Roman" w:hAnsi="Angsana New" w:cs="Angsana New"/>
          <w:sz w:val="30"/>
          <w:szCs w:val="30"/>
          <w:cs/>
        </w:rPr>
        <w:t xml:space="preserve"> of </w:t>
      </w:r>
      <w:proofErr w:type="spellStart"/>
      <w:r w:rsidRPr="0086575E">
        <w:rPr>
          <w:rFonts w:ascii="Angsana New" w:eastAsia="Times New Roman" w:hAnsi="Angsana New" w:cs="Angsana New"/>
          <w:sz w:val="30"/>
          <w:szCs w:val="30"/>
          <w:cs/>
        </w:rPr>
        <w:t>the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above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adjustments</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affects by decreasing </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net</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profit</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for</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the</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three</w:t>
      </w:r>
      <w:proofErr w:type="spellEnd"/>
      <w:r w:rsidRPr="0086575E">
        <w:rPr>
          <w:rFonts w:ascii="Angsana New" w:eastAsia="Times New Roman" w:hAnsi="Angsana New" w:cs="Angsana New"/>
          <w:sz w:val="30"/>
          <w:szCs w:val="30"/>
          <w:cs/>
        </w:rPr>
        <w:t>-</w:t>
      </w:r>
      <w:proofErr w:type="spellStart"/>
      <w:r w:rsidRPr="0086575E">
        <w:rPr>
          <w:rFonts w:ascii="Angsana New" w:eastAsia="Times New Roman" w:hAnsi="Angsana New" w:cs="Angsana New"/>
          <w:sz w:val="30"/>
          <w:szCs w:val="30"/>
          <w:cs/>
        </w:rPr>
        <w:t>month</w:t>
      </w:r>
      <w:proofErr w:type="spellEnd"/>
      <w:r w:rsidRPr="0086575E">
        <w:rPr>
          <w:rFonts w:ascii="Angsana New" w:eastAsia="Times New Roman" w:hAnsi="Angsana New" w:cs="Angsana New"/>
          <w:sz w:val="30"/>
          <w:szCs w:val="30"/>
          <w:cs/>
        </w:rPr>
        <w:t xml:space="preserve"> </w:t>
      </w:r>
      <w:r w:rsidRPr="0086575E">
        <w:rPr>
          <w:rFonts w:ascii="Angsana New" w:eastAsia="Times New Roman" w:hAnsi="Angsana New" w:cs="Angsana New" w:hint="cs"/>
          <w:sz w:val="30"/>
          <w:szCs w:val="30"/>
          <w:cs/>
        </w:rPr>
        <w:t xml:space="preserve">and </w:t>
      </w:r>
      <w:proofErr w:type="spellStart"/>
      <w:r w:rsidRPr="0086575E">
        <w:rPr>
          <w:rFonts w:ascii="Angsana New" w:eastAsia="Times New Roman" w:hAnsi="Angsana New" w:cs="Angsana New" w:hint="cs"/>
          <w:sz w:val="30"/>
          <w:szCs w:val="30"/>
          <w:cs/>
        </w:rPr>
        <w:t>the</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six</w:t>
      </w:r>
      <w:proofErr w:type="spellEnd"/>
      <w:r w:rsidRPr="0086575E">
        <w:rPr>
          <w:rFonts w:ascii="Angsana New" w:eastAsia="Times New Roman" w:hAnsi="Angsana New" w:cs="Angsana New" w:hint="cs"/>
          <w:sz w:val="30"/>
          <w:szCs w:val="30"/>
          <w:cs/>
        </w:rPr>
        <w:t>-</w:t>
      </w:r>
      <w:proofErr w:type="spellStart"/>
      <w:r w:rsidRPr="0086575E">
        <w:rPr>
          <w:rFonts w:ascii="Angsana New" w:eastAsia="Times New Roman" w:hAnsi="Angsana New" w:cs="Angsana New" w:hint="cs"/>
          <w:sz w:val="30"/>
          <w:szCs w:val="30"/>
          <w:cs/>
        </w:rPr>
        <w:t>month</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period</w:t>
      </w:r>
      <w:proofErr w:type="spellEnd"/>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ended</w:t>
      </w:r>
      <w:proofErr w:type="spellEnd"/>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 xml:space="preserve">June 30, 2024 </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Baht 0.21</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million</w:t>
      </w:r>
      <w:proofErr w:type="spellEnd"/>
      <w:r w:rsidRPr="0086575E">
        <w:rPr>
          <w:rFonts w:ascii="Angsana New" w:eastAsia="Times New Roman" w:hAnsi="Angsana New" w:cs="Angsana New"/>
          <w:sz w:val="30"/>
          <w:szCs w:val="30"/>
          <w:cs/>
        </w:rPr>
        <w:t>.</w:t>
      </w:r>
      <w:r w:rsidRPr="0086575E">
        <w:rPr>
          <w:rFonts w:ascii="Angsana New" w:eastAsia="Times New Roman" w:hAnsi="Angsana New" w:cs="Angsana New" w:hint="cs"/>
          <w:sz w:val="30"/>
          <w:szCs w:val="30"/>
          <w:cs/>
        </w:rPr>
        <w:t xml:space="preserve">and </w:t>
      </w:r>
      <w:r w:rsidRPr="0086575E">
        <w:rPr>
          <w:rFonts w:ascii="Angsana New" w:eastAsia="Times New Roman" w:hAnsi="Angsana New" w:cs="Angsana New"/>
          <w:sz w:val="30"/>
          <w:szCs w:val="30"/>
        </w:rPr>
        <w:t>Baht 0.60</w:t>
      </w:r>
      <w:r w:rsidRPr="0086575E">
        <w:rPr>
          <w:rFonts w:ascii="Angsana New" w:eastAsia="Times New Roman" w:hAnsi="Angsana New" w:cs="Angsana New" w:hint="cs"/>
          <w:sz w:val="30"/>
          <w:szCs w:val="30"/>
          <w:cs/>
        </w:rPr>
        <w:t xml:space="preserve"> </w:t>
      </w:r>
      <w:proofErr w:type="spellStart"/>
      <w:r w:rsidRPr="0086575E">
        <w:rPr>
          <w:rFonts w:ascii="Angsana New" w:eastAsia="Times New Roman" w:hAnsi="Angsana New" w:cs="Angsana New" w:hint="cs"/>
          <w:sz w:val="30"/>
          <w:szCs w:val="30"/>
          <w:cs/>
        </w:rPr>
        <w:t>million</w:t>
      </w:r>
      <w:proofErr w:type="spellEnd"/>
      <w:r w:rsidRPr="0086575E">
        <w:rPr>
          <w:rFonts w:ascii="Angsana New" w:eastAsia="Times New Roman" w:hAnsi="Angsana New" w:cs="Angsana New"/>
          <w:sz w:val="30"/>
          <w:szCs w:val="30"/>
        </w:rPr>
        <w:t xml:space="preserve">, respectively resulting in changing in </w:t>
      </w:r>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financial</w:t>
      </w:r>
      <w:proofErr w:type="spellEnd"/>
      <w:r w:rsidRPr="0086575E">
        <w:rPr>
          <w:rFonts w:ascii="Angsana New" w:eastAsia="Times New Roman" w:hAnsi="Angsana New" w:cs="Angsana New"/>
          <w:sz w:val="30"/>
          <w:szCs w:val="30"/>
          <w:cs/>
        </w:rPr>
        <w:t xml:space="preserve"> </w:t>
      </w:r>
      <w:proofErr w:type="spellStart"/>
      <w:r w:rsidRPr="0086575E">
        <w:rPr>
          <w:rFonts w:ascii="Angsana New" w:eastAsia="Times New Roman" w:hAnsi="Angsana New" w:cs="Angsana New"/>
          <w:sz w:val="30"/>
          <w:szCs w:val="30"/>
          <w:cs/>
        </w:rPr>
        <w:t>statements</w:t>
      </w:r>
      <w:proofErr w:type="spellEnd"/>
      <w:r w:rsidRPr="0086575E">
        <w:rPr>
          <w:rFonts w:ascii="Angsana New" w:eastAsia="Times New Roman" w:hAnsi="Angsana New" w:cs="Angsana New"/>
          <w:sz w:val="30"/>
          <w:szCs w:val="30"/>
        </w:rPr>
        <w:t xml:space="preserve"> previously presented as follows.</w:t>
      </w:r>
    </w:p>
    <w:bookmarkEnd w:id="4"/>
    <w:tbl>
      <w:tblPr>
        <w:tblStyle w:val="a7"/>
        <w:tblW w:w="850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843"/>
        <w:gridCol w:w="1701"/>
        <w:gridCol w:w="1703"/>
      </w:tblGrid>
      <w:tr w:rsidR="0086575E" w:rsidRPr="0086575E" w14:paraId="36000664" w14:textId="77777777" w:rsidTr="00455E54">
        <w:tc>
          <w:tcPr>
            <w:tcW w:w="3260" w:type="dxa"/>
          </w:tcPr>
          <w:p w14:paraId="3C29954F" w14:textId="77777777" w:rsidR="009234B9" w:rsidRPr="0086575E" w:rsidRDefault="009234B9" w:rsidP="00CB2602">
            <w:pPr>
              <w:spacing w:after="0" w:line="340" w:lineRule="exact"/>
              <w:jc w:val="thaiDistribute"/>
              <w:rPr>
                <w:rFonts w:ascii="Angsana New" w:eastAsia="Times New Roman" w:hAnsi="Angsana New" w:cs="Angsana New"/>
                <w:sz w:val="28"/>
              </w:rPr>
            </w:pPr>
          </w:p>
        </w:tc>
        <w:tc>
          <w:tcPr>
            <w:tcW w:w="5247" w:type="dxa"/>
            <w:gridSpan w:val="3"/>
          </w:tcPr>
          <w:p w14:paraId="2251C505" w14:textId="7EE84724" w:rsidR="009234B9" w:rsidRPr="0086575E" w:rsidRDefault="004B6870" w:rsidP="00CB2602">
            <w:pPr>
              <w:spacing w:after="0" w:line="340" w:lineRule="exact"/>
              <w:jc w:val="right"/>
              <w:rPr>
                <w:rFonts w:ascii="Angsana New" w:eastAsia="Times New Roman" w:hAnsi="Angsana New" w:cs="Angsana New"/>
                <w:b/>
                <w:bCs/>
                <w:sz w:val="28"/>
              </w:rPr>
            </w:pPr>
            <w:r w:rsidRPr="0086575E">
              <w:rPr>
                <w:rFonts w:ascii="Angsana New" w:eastAsia="Times New Roman" w:hAnsi="Angsana New" w:cs="Angsana New"/>
                <w:i/>
                <w:iCs/>
                <w:sz w:val="30"/>
                <w:szCs w:val="30"/>
              </w:rPr>
              <w:t>(Unit: Baht)</w:t>
            </w:r>
          </w:p>
        </w:tc>
      </w:tr>
      <w:tr w:rsidR="0086575E" w:rsidRPr="0086575E" w14:paraId="51B1AEBE" w14:textId="77777777" w:rsidTr="00455E54">
        <w:tc>
          <w:tcPr>
            <w:tcW w:w="3260" w:type="dxa"/>
          </w:tcPr>
          <w:p w14:paraId="3A01FF4C" w14:textId="77777777" w:rsidR="009234B9" w:rsidRPr="0086575E" w:rsidRDefault="009234B9" w:rsidP="00CB2602">
            <w:pPr>
              <w:spacing w:after="0" w:line="340" w:lineRule="exact"/>
              <w:jc w:val="thaiDistribute"/>
              <w:rPr>
                <w:rFonts w:ascii="Angsana New" w:eastAsia="Times New Roman" w:hAnsi="Angsana New" w:cs="Angsana New"/>
                <w:sz w:val="28"/>
              </w:rPr>
            </w:pPr>
          </w:p>
        </w:tc>
        <w:tc>
          <w:tcPr>
            <w:tcW w:w="5247" w:type="dxa"/>
            <w:gridSpan w:val="3"/>
          </w:tcPr>
          <w:p w14:paraId="79ABDFB2" w14:textId="454E0D0E" w:rsidR="009234B9" w:rsidRPr="0086575E" w:rsidRDefault="00BA6719"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STATEMENTS OF COMPREHENSIVE INCOME</w:t>
            </w:r>
          </w:p>
        </w:tc>
      </w:tr>
      <w:tr w:rsidR="0086575E" w:rsidRPr="0086575E" w14:paraId="6A8C67E4" w14:textId="77777777" w:rsidTr="00455E54">
        <w:tc>
          <w:tcPr>
            <w:tcW w:w="3260" w:type="dxa"/>
          </w:tcPr>
          <w:p w14:paraId="28898B43" w14:textId="77777777" w:rsidR="009234B9" w:rsidRPr="0086575E" w:rsidRDefault="009234B9" w:rsidP="00CB2602">
            <w:pPr>
              <w:spacing w:after="0" w:line="340" w:lineRule="exact"/>
              <w:jc w:val="thaiDistribute"/>
              <w:rPr>
                <w:rFonts w:ascii="Angsana New" w:eastAsia="Times New Roman" w:hAnsi="Angsana New" w:cs="Angsana New"/>
                <w:sz w:val="28"/>
              </w:rPr>
            </w:pPr>
          </w:p>
        </w:tc>
        <w:tc>
          <w:tcPr>
            <w:tcW w:w="5247" w:type="dxa"/>
            <w:gridSpan w:val="3"/>
          </w:tcPr>
          <w:p w14:paraId="3FB053D2" w14:textId="0E8465E8" w:rsidR="009234B9" w:rsidRPr="0086575E" w:rsidRDefault="003143E4"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For the three-month periods ended June 30, 2024</w:t>
            </w:r>
          </w:p>
        </w:tc>
      </w:tr>
      <w:tr w:rsidR="0086575E" w:rsidRPr="0086575E" w14:paraId="53EA3813" w14:textId="77777777" w:rsidTr="00455E54">
        <w:tc>
          <w:tcPr>
            <w:tcW w:w="3260" w:type="dxa"/>
          </w:tcPr>
          <w:p w14:paraId="277A9668" w14:textId="77777777" w:rsidR="009234B9" w:rsidRPr="0086575E" w:rsidRDefault="009234B9" w:rsidP="00CB2602">
            <w:pPr>
              <w:spacing w:after="0" w:line="340" w:lineRule="exact"/>
              <w:jc w:val="thaiDistribute"/>
              <w:rPr>
                <w:rFonts w:ascii="Angsana New" w:eastAsia="Times New Roman" w:hAnsi="Angsana New" w:cs="Angsana New"/>
                <w:sz w:val="28"/>
              </w:rPr>
            </w:pPr>
          </w:p>
        </w:tc>
        <w:tc>
          <w:tcPr>
            <w:tcW w:w="1843" w:type="dxa"/>
            <w:vAlign w:val="bottom"/>
          </w:tcPr>
          <w:p w14:paraId="24E8E1EF" w14:textId="0A54ADA9" w:rsidR="009234B9" w:rsidRPr="0086575E" w:rsidRDefault="00BA0570"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As previously reported</w:t>
            </w:r>
          </w:p>
        </w:tc>
        <w:tc>
          <w:tcPr>
            <w:tcW w:w="1701" w:type="dxa"/>
            <w:vAlign w:val="bottom"/>
          </w:tcPr>
          <w:p w14:paraId="1530529D" w14:textId="00B28071" w:rsidR="009234B9" w:rsidRPr="0086575E" w:rsidRDefault="00BA0570"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cs/>
              </w:rPr>
            </w:pPr>
            <w:r w:rsidRPr="0086575E">
              <w:rPr>
                <w:rFonts w:ascii="Angsana New" w:eastAsia="Times New Roman" w:hAnsi="Angsana New" w:cs="Angsana New"/>
                <w:b/>
                <w:bCs/>
                <w:sz w:val="28"/>
              </w:rPr>
              <w:t>Adjustment entry</w:t>
            </w:r>
          </w:p>
        </w:tc>
        <w:tc>
          <w:tcPr>
            <w:tcW w:w="1703" w:type="dxa"/>
            <w:vAlign w:val="bottom"/>
          </w:tcPr>
          <w:p w14:paraId="79DDFAC4" w14:textId="65576FBA" w:rsidR="009234B9" w:rsidRPr="0086575E" w:rsidRDefault="00BA0570"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After adjustment</w:t>
            </w:r>
          </w:p>
        </w:tc>
      </w:tr>
      <w:tr w:rsidR="0086575E" w:rsidRPr="0086575E" w14:paraId="31B154F6" w14:textId="77777777" w:rsidTr="00455E54">
        <w:tc>
          <w:tcPr>
            <w:tcW w:w="3260" w:type="dxa"/>
          </w:tcPr>
          <w:p w14:paraId="5B7608F1" w14:textId="478D5E1B" w:rsidR="008B30FD" w:rsidRPr="0086575E" w:rsidRDefault="008B30FD" w:rsidP="008B30FD">
            <w:pPr>
              <w:spacing w:after="0" w:line="340" w:lineRule="exact"/>
              <w:jc w:val="thaiDistribute"/>
              <w:rPr>
                <w:rFonts w:ascii="Angsana New" w:eastAsia="Times New Roman" w:hAnsi="Angsana New" w:cs="Angsana New"/>
                <w:sz w:val="28"/>
              </w:rPr>
            </w:pPr>
            <w:r w:rsidRPr="0086575E">
              <w:rPr>
                <w:rFonts w:ascii="Angsana New" w:eastAsia="Times New Roman" w:hAnsi="Angsana New" w:cs="Angsana New" w:hint="cs"/>
                <w:sz w:val="28"/>
                <w:cs/>
              </w:rPr>
              <w:t xml:space="preserve">     </w:t>
            </w:r>
            <w:r w:rsidR="003143E4" w:rsidRPr="0086575E">
              <w:rPr>
                <w:rFonts w:ascii="Angsana New" w:eastAsia="Times New Roman" w:hAnsi="Angsana New" w:cs="Angsana New"/>
                <w:sz w:val="28"/>
              </w:rPr>
              <w:t xml:space="preserve">Revenues from sales </w:t>
            </w:r>
          </w:p>
        </w:tc>
        <w:tc>
          <w:tcPr>
            <w:tcW w:w="1843" w:type="dxa"/>
            <w:tcBorders>
              <w:top w:val="nil"/>
              <w:left w:val="nil"/>
              <w:bottom w:val="nil"/>
              <w:right w:val="nil"/>
            </w:tcBorders>
            <w:vAlign w:val="bottom"/>
          </w:tcPr>
          <w:p w14:paraId="5A41EFCC" w14:textId="0B659149" w:rsidR="008B30FD" w:rsidRPr="0086575E" w:rsidRDefault="00D23838" w:rsidP="008B30FD">
            <w:pPr>
              <w:spacing w:after="0" w:line="340" w:lineRule="exact"/>
              <w:jc w:val="right"/>
              <w:rPr>
                <w:rFonts w:ascii="Angsana New" w:eastAsia="Times New Roman" w:hAnsi="Angsana New" w:cs="Angsana New"/>
                <w:sz w:val="28"/>
                <w:cs/>
              </w:rPr>
            </w:pPr>
            <w:r w:rsidRPr="0086575E">
              <w:rPr>
                <w:rFonts w:ascii="Angsana New" w:hAnsi="Angsana New" w:cs="Angsana New"/>
                <w:sz w:val="28"/>
              </w:rPr>
              <w:t>58</w:t>
            </w:r>
            <w:r w:rsidR="004D0D9B" w:rsidRPr="0086575E">
              <w:rPr>
                <w:rFonts w:ascii="Angsana New" w:hAnsi="Angsana New" w:cs="Angsana New"/>
                <w:sz w:val="28"/>
              </w:rPr>
              <w:t>,</w:t>
            </w:r>
            <w:r w:rsidR="00E17290" w:rsidRPr="0086575E">
              <w:rPr>
                <w:rFonts w:ascii="Angsana New" w:hAnsi="Angsana New" w:cs="Angsana New"/>
                <w:sz w:val="28"/>
              </w:rPr>
              <w:t>547,</w:t>
            </w:r>
            <w:r w:rsidR="002E755B" w:rsidRPr="0086575E">
              <w:rPr>
                <w:rFonts w:ascii="Angsana New" w:hAnsi="Angsana New" w:cs="Angsana New"/>
                <w:sz w:val="28"/>
              </w:rPr>
              <w:t>297.49</w:t>
            </w:r>
          </w:p>
        </w:tc>
        <w:tc>
          <w:tcPr>
            <w:tcW w:w="1701" w:type="dxa"/>
            <w:tcBorders>
              <w:top w:val="nil"/>
              <w:left w:val="nil"/>
              <w:bottom w:val="nil"/>
              <w:right w:val="nil"/>
            </w:tcBorders>
            <w:vAlign w:val="bottom"/>
          </w:tcPr>
          <w:p w14:paraId="2E9954AE" w14:textId="1BE395E8" w:rsidR="008B30FD" w:rsidRPr="0086575E" w:rsidRDefault="005463C8" w:rsidP="008B30FD">
            <w:pPr>
              <w:spacing w:after="0" w:line="340" w:lineRule="exact"/>
              <w:jc w:val="right"/>
              <w:rPr>
                <w:rFonts w:ascii="Angsana New" w:eastAsia="Times New Roman" w:hAnsi="Angsana New" w:cs="Angsana New"/>
                <w:sz w:val="28"/>
                <w:cs/>
              </w:rPr>
            </w:pPr>
            <w:r w:rsidRPr="0086575E">
              <w:rPr>
                <w:rFonts w:ascii="Angsana New" w:hAnsi="Angsana New" w:cs="Angsana New"/>
                <w:sz w:val="28"/>
              </w:rPr>
              <w:t>(</w:t>
            </w:r>
            <w:r w:rsidR="00DA4239" w:rsidRPr="0086575E">
              <w:rPr>
                <w:rFonts w:ascii="Angsana New" w:hAnsi="Angsana New" w:cs="Angsana New"/>
                <w:sz w:val="28"/>
              </w:rPr>
              <w:t>18,701.40</w:t>
            </w:r>
            <w:r w:rsidRPr="0086575E">
              <w:rPr>
                <w:rFonts w:ascii="Angsana New" w:hAnsi="Angsana New" w:cs="Angsana New"/>
                <w:sz w:val="28"/>
              </w:rPr>
              <w:t>)</w:t>
            </w:r>
          </w:p>
        </w:tc>
        <w:tc>
          <w:tcPr>
            <w:tcW w:w="1703" w:type="dxa"/>
            <w:tcBorders>
              <w:top w:val="nil"/>
              <w:left w:val="nil"/>
              <w:bottom w:val="nil"/>
              <w:right w:val="nil"/>
            </w:tcBorders>
            <w:vAlign w:val="bottom"/>
          </w:tcPr>
          <w:p w14:paraId="4B525C72" w14:textId="39B6AC47" w:rsidR="008B30FD" w:rsidRPr="0086575E" w:rsidRDefault="008B30FD" w:rsidP="008B30FD">
            <w:pPr>
              <w:spacing w:after="0" w:line="340" w:lineRule="exact"/>
              <w:jc w:val="right"/>
              <w:rPr>
                <w:rFonts w:ascii="Angsana New" w:eastAsia="Times New Roman" w:hAnsi="Angsana New" w:cs="Angsana New"/>
                <w:sz w:val="28"/>
                <w:cs/>
              </w:rPr>
            </w:pPr>
            <w:r w:rsidRPr="0086575E">
              <w:rPr>
                <w:rFonts w:ascii="Angsana New" w:hAnsi="Angsana New" w:cs="Angsana New"/>
                <w:sz w:val="28"/>
              </w:rPr>
              <w:t>58,528,596.09</w:t>
            </w:r>
          </w:p>
        </w:tc>
      </w:tr>
      <w:tr w:rsidR="0086575E" w:rsidRPr="0086575E" w14:paraId="517A81CD" w14:textId="77777777" w:rsidTr="00455E54">
        <w:tc>
          <w:tcPr>
            <w:tcW w:w="3260" w:type="dxa"/>
          </w:tcPr>
          <w:p w14:paraId="7B152925" w14:textId="3E0F6535" w:rsidR="002267EE" w:rsidRPr="0086575E" w:rsidRDefault="002267EE" w:rsidP="002267EE">
            <w:pPr>
              <w:spacing w:after="0" w:line="340" w:lineRule="exact"/>
              <w:jc w:val="thaiDistribute"/>
              <w:rPr>
                <w:rFonts w:ascii="Angsana New" w:eastAsia="Times New Roman" w:hAnsi="Angsana New" w:cs="Angsana New"/>
                <w:sz w:val="28"/>
              </w:rPr>
            </w:pPr>
            <w:r w:rsidRPr="0086575E">
              <w:rPr>
                <w:rFonts w:ascii="Angsana New" w:eastAsia="Times New Roman" w:hAnsi="Angsana New" w:cs="Angsana New" w:hint="cs"/>
                <w:sz w:val="28"/>
                <w:cs/>
              </w:rPr>
              <w:t xml:space="preserve">     </w:t>
            </w:r>
            <w:r w:rsidR="006D78BD" w:rsidRPr="0086575E">
              <w:rPr>
                <w:rFonts w:ascii="Angsana New" w:eastAsia="Times New Roman" w:hAnsi="Angsana New" w:cs="Angsana New"/>
                <w:sz w:val="28"/>
              </w:rPr>
              <w:t>Distribution costs</w:t>
            </w:r>
          </w:p>
        </w:tc>
        <w:tc>
          <w:tcPr>
            <w:tcW w:w="1843" w:type="dxa"/>
            <w:tcBorders>
              <w:top w:val="nil"/>
              <w:left w:val="nil"/>
              <w:bottom w:val="nil"/>
              <w:right w:val="nil"/>
            </w:tcBorders>
            <w:vAlign w:val="bottom"/>
          </w:tcPr>
          <w:p w14:paraId="75D87117" w14:textId="019B13EB" w:rsidR="002267EE" w:rsidRPr="0086575E" w:rsidRDefault="002267EE" w:rsidP="002267EE">
            <w:pPr>
              <w:spacing w:after="0" w:line="340" w:lineRule="exact"/>
              <w:jc w:val="right"/>
              <w:rPr>
                <w:rFonts w:ascii="Angsana New" w:eastAsia="Times New Roman" w:hAnsi="Angsana New" w:cs="Angsana New"/>
                <w:sz w:val="28"/>
                <w:cs/>
              </w:rPr>
            </w:pPr>
            <w:r w:rsidRPr="0086575E">
              <w:rPr>
                <w:rFonts w:ascii="Angsana New" w:hAnsi="Angsana New" w:cs="Angsana New"/>
                <w:sz w:val="28"/>
              </w:rPr>
              <w:t>(36,</w:t>
            </w:r>
            <w:r w:rsidR="000B282D" w:rsidRPr="0086575E">
              <w:rPr>
                <w:rFonts w:ascii="Angsana New" w:hAnsi="Angsana New" w:cs="Angsana New" w:hint="cs"/>
                <w:sz w:val="28"/>
                <w:cs/>
              </w:rPr>
              <w:t>9</w:t>
            </w:r>
            <w:r w:rsidRPr="0086575E">
              <w:rPr>
                <w:rFonts w:ascii="Angsana New" w:hAnsi="Angsana New" w:cs="Angsana New"/>
                <w:sz w:val="28"/>
              </w:rPr>
              <w:t>55,663.31)</w:t>
            </w:r>
          </w:p>
        </w:tc>
        <w:tc>
          <w:tcPr>
            <w:tcW w:w="1701" w:type="dxa"/>
            <w:tcBorders>
              <w:top w:val="nil"/>
              <w:left w:val="nil"/>
              <w:bottom w:val="nil"/>
              <w:right w:val="nil"/>
            </w:tcBorders>
            <w:vAlign w:val="bottom"/>
          </w:tcPr>
          <w:p w14:paraId="0B777AEA" w14:textId="44F842A0" w:rsidR="002267EE" w:rsidRPr="0086575E" w:rsidRDefault="005463C8" w:rsidP="002267EE">
            <w:pPr>
              <w:spacing w:after="0" w:line="340" w:lineRule="exact"/>
              <w:jc w:val="right"/>
              <w:rPr>
                <w:rFonts w:ascii="Angsana New" w:eastAsia="Times New Roman" w:hAnsi="Angsana New" w:cs="Angsana New"/>
                <w:sz w:val="28"/>
                <w:cs/>
              </w:rPr>
            </w:pPr>
            <w:r w:rsidRPr="0086575E">
              <w:rPr>
                <w:rFonts w:ascii="Angsana New" w:eastAsia="Times New Roman" w:hAnsi="Angsana New" w:cs="Angsana New"/>
                <w:sz w:val="28"/>
              </w:rPr>
              <w:t>18,701.40</w:t>
            </w:r>
          </w:p>
        </w:tc>
        <w:tc>
          <w:tcPr>
            <w:tcW w:w="1703" w:type="dxa"/>
            <w:tcBorders>
              <w:top w:val="nil"/>
              <w:left w:val="nil"/>
              <w:bottom w:val="nil"/>
              <w:right w:val="nil"/>
            </w:tcBorders>
            <w:vAlign w:val="bottom"/>
          </w:tcPr>
          <w:p w14:paraId="01B32AB8" w14:textId="015159F6" w:rsidR="00C227A6" w:rsidRPr="0086575E" w:rsidRDefault="00457E08" w:rsidP="00C227A6">
            <w:pPr>
              <w:spacing w:after="0" w:line="340" w:lineRule="exact"/>
              <w:jc w:val="right"/>
              <w:rPr>
                <w:rFonts w:ascii="Angsana New" w:hAnsi="Angsana New" w:cs="Angsana New"/>
                <w:sz w:val="28"/>
                <w:cs/>
              </w:rPr>
            </w:pPr>
            <w:r w:rsidRPr="0086575E">
              <w:rPr>
                <w:rFonts w:ascii="Angsana New" w:hAnsi="Angsana New" w:cs="Angsana New"/>
                <w:sz w:val="28"/>
              </w:rPr>
              <w:t>(36,936,961.91)</w:t>
            </w:r>
          </w:p>
        </w:tc>
      </w:tr>
      <w:tr w:rsidR="0086575E" w:rsidRPr="0086575E" w14:paraId="1B67D24F" w14:textId="77777777" w:rsidTr="00455E54">
        <w:tc>
          <w:tcPr>
            <w:tcW w:w="3260" w:type="dxa"/>
          </w:tcPr>
          <w:p w14:paraId="63D26EB6" w14:textId="2CE4CBBD" w:rsidR="002267EE" w:rsidRPr="0086575E" w:rsidRDefault="002267EE" w:rsidP="002267EE">
            <w:pPr>
              <w:spacing w:after="0" w:line="340" w:lineRule="exact"/>
              <w:jc w:val="thaiDistribute"/>
              <w:rPr>
                <w:rFonts w:ascii="Angsana New" w:eastAsia="Times New Roman" w:hAnsi="Angsana New" w:cs="Angsana New"/>
                <w:sz w:val="28"/>
              </w:rPr>
            </w:pPr>
            <w:r w:rsidRPr="0086575E">
              <w:rPr>
                <w:rFonts w:ascii="Angsana New" w:hAnsi="Angsana New" w:cs="Angsana New"/>
                <w:sz w:val="28"/>
                <w:cs/>
              </w:rPr>
              <w:t xml:space="preserve">     </w:t>
            </w:r>
            <w:r w:rsidR="006C47F0" w:rsidRPr="0086575E">
              <w:rPr>
                <w:rFonts w:ascii="Angsana New" w:hAnsi="Angsana New" w:cs="Angsana New"/>
                <w:sz w:val="28"/>
              </w:rPr>
              <w:t>Administrative expenses</w:t>
            </w:r>
          </w:p>
        </w:tc>
        <w:tc>
          <w:tcPr>
            <w:tcW w:w="1843" w:type="dxa"/>
            <w:tcBorders>
              <w:top w:val="nil"/>
              <w:left w:val="nil"/>
              <w:bottom w:val="nil"/>
              <w:right w:val="nil"/>
            </w:tcBorders>
            <w:vAlign w:val="bottom"/>
          </w:tcPr>
          <w:p w14:paraId="1AEE39C6" w14:textId="12357BCD" w:rsidR="002267EE" w:rsidRPr="0086575E" w:rsidRDefault="002267EE" w:rsidP="002267EE">
            <w:pPr>
              <w:spacing w:after="0" w:line="340" w:lineRule="exact"/>
              <w:jc w:val="right"/>
              <w:rPr>
                <w:rFonts w:ascii="Angsana New" w:eastAsia="Times New Roman" w:hAnsi="Angsana New" w:cs="Angsana New"/>
                <w:sz w:val="28"/>
              </w:rPr>
            </w:pPr>
            <w:r w:rsidRPr="0086575E">
              <w:rPr>
                <w:rFonts w:ascii="Angsana New" w:hAnsi="Angsana New" w:cs="Angsana New"/>
                <w:sz w:val="28"/>
              </w:rPr>
              <w:t>(7,056,227.01)</w:t>
            </w:r>
          </w:p>
        </w:tc>
        <w:tc>
          <w:tcPr>
            <w:tcW w:w="1701" w:type="dxa"/>
            <w:tcBorders>
              <w:top w:val="nil"/>
              <w:left w:val="nil"/>
              <w:bottom w:val="nil"/>
              <w:right w:val="nil"/>
            </w:tcBorders>
            <w:vAlign w:val="bottom"/>
          </w:tcPr>
          <w:p w14:paraId="402B2BDC" w14:textId="28DB1F39" w:rsidR="002267EE" w:rsidRPr="0086575E" w:rsidRDefault="002267EE" w:rsidP="002267EE">
            <w:pPr>
              <w:spacing w:after="0" w:line="340" w:lineRule="exact"/>
              <w:jc w:val="right"/>
              <w:rPr>
                <w:rFonts w:ascii="Angsana New" w:eastAsia="Times New Roman" w:hAnsi="Angsana New" w:cs="Angsana New"/>
                <w:sz w:val="28"/>
              </w:rPr>
            </w:pPr>
            <w:r w:rsidRPr="0086575E">
              <w:rPr>
                <w:rFonts w:ascii="Angsana New" w:hAnsi="Angsana New" w:cs="Angsana New"/>
                <w:sz w:val="28"/>
              </w:rPr>
              <w:t>(245,588.58)</w:t>
            </w:r>
          </w:p>
        </w:tc>
        <w:tc>
          <w:tcPr>
            <w:tcW w:w="1703" w:type="dxa"/>
            <w:tcBorders>
              <w:top w:val="nil"/>
              <w:left w:val="nil"/>
              <w:bottom w:val="nil"/>
              <w:right w:val="nil"/>
            </w:tcBorders>
            <w:vAlign w:val="bottom"/>
          </w:tcPr>
          <w:p w14:paraId="533E62F9" w14:textId="79498693" w:rsidR="002267EE" w:rsidRPr="0086575E" w:rsidRDefault="002267EE" w:rsidP="002267EE">
            <w:pPr>
              <w:spacing w:after="0" w:line="340" w:lineRule="exact"/>
              <w:jc w:val="right"/>
              <w:rPr>
                <w:rFonts w:ascii="Angsana New" w:eastAsia="Times New Roman" w:hAnsi="Angsana New" w:cs="Angsana New"/>
                <w:sz w:val="28"/>
              </w:rPr>
            </w:pPr>
            <w:r w:rsidRPr="0086575E">
              <w:rPr>
                <w:rFonts w:ascii="Angsana New" w:hAnsi="Angsana New" w:cs="Angsana New"/>
                <w:sz w:val="28"/>
              </w:rPr>
              <w:t>(7,301,815.59)</w:t>
            </w:r>
          </w:p>
        </w:tc>
      </w:tr>
      <w:tr w:rsidR="0086575E" w:rsidRPr="0086575E" w14:paraId="0AF23EBE" w14:textId="77777777" w:rsidTr="00455E54">
        <w:tc>
          <w:tcPr>
            <w:tcW w:w="3260" w:type="dxa"/>
          </w:tcPr>
          <w:p w14:paraId="78FBF118" w14:textId="268A2C32" w:rsidR="002267EE" w:rsidRPr="0086575E" w:rsidRDefault="002267EE" w:rsidP="002267EE">
            <w:pPr>
              <w:spacing w:after="0" w:line="340" w:lineRule="exact"/>
              <w:jc w:val="thaiDistribute"/>
              <w:rPr>
                <w:rFonts w:ascii="Angsana New" w:hAnsi="Angsana New" w:cs="Angsana New"/>
                <w:sz w:val="28"/>
                <w:cs/>
              </w:rPr>
            </w:pPr>
            <w:r w:rsidRPr="0086575E">
              <w:rPr>
                <w:rFonts w:ascii="Angsana New" w:hAnsi="Angsana New" w:cs="Angsana New"/>
                <w:sz w:val="28"/>
                <w:cs/>
              </w:rPr>
              <w:t xml:space="preserve">     </w:t>
            </w:r>
            <w:r w:rsidR="006D78BD" w:rsidRPr="0086575E">
              <w:rPr>
                <w:rFonts w:ascii="Angsana New" w:hAnsi="Angsana New" w:cs="Angsana New"/>
                <w:sz w:val="28"/>
              </w:rPr>
              <w:t>Tax income (expense)</w:t>
            </w:r>
          </w:p>
        </w:tc>
        <w:tc>
          <w:tcPr>
            <w:tcW w:w="1843" w:type="dxa"/>
            <w:tcBorders>
              <w:top w:val="nil"/>
              <w:left w:val="nil"/>
              <w:bottom w:val="nil"/>
              <w:right w:val="nil"/>
            </w:tcBorders>
            <w:vAlign w:val="bottom"/>
          </w:tcPr>
          <w:p w14:paraId="745D2219" w14:textId="14BCB070" w:rsidR="002267EE" w:rsidRPr="0086575E" w:rsidRDefault="002267EE" w:rsidP="002267EE">
            <w:pPr>
              <w:spacing w:after="0" w:line="340" w:lineRule="exact"/>
              <w:jc w:val="right"/>
              <w:rPr>
                <w:rFonts w:ascii="Angsana New" w:eastAsia="Times New Roman" w:hAnsi="Angsana New" w:cs="Angsana New"/>
                <w:sz w:val="28"/>
              </w:rPr>
            </w:pPr>
            <w:r w:rsidRPr="0086575E">
              <w:rPr>
                <w:rFonts w:ascii="Angsana New" w:hAnsi="Angsana New" w:cs="Angsana New"/>
                <w:sz w:val="28"/>
              </w:rPr>
              <w:t>80,525.88</w:t>
            </w:r>
          </w:p>
        </w:tc>
        <w:tc>
          <w:tcPr>
            <w:tcW w:w="1701" w:type="dxa"/>
            <w:tcBorders>
              <w:top w:val="nil"/>
              <w:left w:val="nil"/>
              <w:bottom w:val="nil"/>
              <w:right w:val="nil"/>
            </w:tcBorders>
            <w:vAlign w:val="bottom"/>
          </w:tcPr>
          <w:p w14:paraId="33F20701" w14:textId="25C9760E" w:rsidR="002267EE" w:rsidRPr="0086575E" w:rsidRDefault="002267EE" w:rsidP="002267EE">
            <w:pPr>
              <w:spacing w:after="0" w:line="340" w:lineRule="exact"/>
              <w:jc w:val="right"/>
              <w:rPr>
                <w:rFonts w:ascii="Angsana New" w:eastAsia="Times New Roman" w:hAnsi="Angsana New" w:cs="Angsana New"/>
                <w:sz w:val="28"/>
                <w:cs/>
              </w:rPr>
            </w:pPr>
            <w:r w:rsidRPr="0086575E">
              <w:rPr>
                <w:rFonts w:ascii="Angsana New" w:hAnsi="Angsana New" w:cs="Angsana New"/>
                <w:sz w:val="28"/>
              </w:rPr>
              <w:t>40,000.00</w:t>
            </w:r>
          </w:p>
        </w:tc>
        <w:tc>
          <w:tcPr>
            <w:tcW w:w="1703" w:type="dxa"/>
            <w:tcBorders>
              <w:top w:val="nil"/>
              <w:left w:val="nil"/>
              <w:bottom w:val="nil"/>
              <w:right w:val="nil"/>
            </w:tcBorders>
            <w:vAlign w:val="bottom"/>
          </w:tcPr>
          <w:p w14:paraId="670376D2" w14:textId="3CC2C7DC" w:rsidR="002267EE" w:rsidRPr="0086575E" w:rsidRDefault="002267EE" w:rsidP="002267EE">
            <w:pPr>
              <w:spacing w:after="0" w:line="340" w:lineRule="exact"/>
              <w:jc w:val="right"/>
              <w:rPr>
                <w:rFonts w:ascii="Angsana New" w:hAnsi="Angsana New" w:cs="Angsana New"/>
                <w:sz w:val="28"/>
              </w:rPr>
            </w:pPr>
            <w:r w:rsidRPr="0086575E">
              <w:rPr>
                <w:rFonts w:ascii="Angsana New" w:hAnsi="Angsana New" w:cs="Angsana New"/>
                <w:sz w:val="28"/>
              </w:rPr>
              <w:t>120,525.88</w:t>
            </w:r>
          </w:p>
        </w:tc>
      </w:tr>
      <w:tr w:rsidR="0086575E" w:rsidRPr="0086575E" w14:paraId="183DB677" w14:textId="77777777" w:rsidTr="00455E54">
        <w:tc>
          <w:tcPr>
            <w:tcW w:w="3260" w:type="dxa"/>
          </w:tcPr>
          <w:p w14:paraId="0A5DBA72" w14:textId="046AFCAC" w:rsidR="002267EE" w:rsidRPr="0086575E" w:rsidRDefault="002267EE" w:rsidP="002267EE">
            <w:pPr>
              <w:spacing w:after="0" w:line="340" w:lineRule="exact"/>
              <w:jc w:val="thaiDistribute"/>
              <w:rPr>
                <w:rFonts w:ascii="Angsana New" w:hAnsi="Angsana New" w:cs="Angsana New"/>
                <w:sz w:val="28"/>
              </w:rPr>
            </w:pPr>
            <w:r w:rsidRPr="0086575E">
              <w:rPr>
                <w:rFonts w:ascii="Angsana New" w:hAnsi="Angsana New" w:cs="Angsana New"/>
                <w:sz w:val="28"/>
              </w:rPr>
              <w:t xml:space="preserve">     </w:t>
            </w:r>
            <w:r w:rsidR="006D78BD" w:rsidRPr="0086575E">
              <w:rPr>
                <w:rFonts w:ascii="Angsana New" w:hAnsi="Angsana New" w:cs="Angsana New"/>
                <w:sz w:val="28"/>
              </w:rPr>
              <w:t xml:space="preserve">Profit </w:t>
            </w:r>
            <w:r w:rsidR="006D78BD" w:rsidRPr="0086575E">
              <w:rPr>
                <w:rFonts w:ascii="Angsana New" w:hAnsi="Angsana New" w:cs="Angsana New" w:hint="cs"/>
                <w:sz w:val="28"/>
                <w:cs/>
              </w:rPr>
              <w:t>(</w:t>
            </w:r>
            <w:r w:rsidR="006D78BD" w:rsidRPr="0086575E">
              <w:rPr>
                <w:rFonts w:ascii="Angsana New" w:hAnsi="Angsana New" w:cs="Angsana New"/>
                <w:sz w:val="28"/>
              </w:rPr>
              <w:t>loss</w:t>
            </w:r>
            <w:r w:rsidR="006D78BD" w:rsidRPr="0086575E">
              <w:rPr>
                <w:rFonts w:ascii="Angsana New" w:hAnsi="Angsana New" w:cs="Angsana New" w:hint="cs"/>
                <w:sz w:val="28"/>
                <w:cs/>
              </w:rPr>
              <w:t xml:space="preserve">) </w:t>
            </w:r>
            <w:r w:rsidR="006D78BD" w:rsidRPr="0086575E">
              <w:rPr>
                <w:rFonts w:ascii="Angsana New" w:hAnsi="Angsana New" w:cs="Angsana New"/>
                <w:sz w:val="28"/>
              </w:rPr>
              <w:t>for the period</w:t>
            </w:r>
          </w:p>
        </w:tc>
        <w:tc>
          <w:tcPr>
            <w:tcW w:w="1843" w:type="dxa"/>
            <w:tcBorders>
              <w:top w:val="nil"/>
              <w:left w:val="nil"/>
              <w:bottom w:val="nil"/>
              <w:right w:val="nil"/>
            </w:tcBorders>
            <w:vAlign w:val="bottom"/>
          </w:tcPr>
          <w:p w14:paraId="48C65C77" w14:textId="177A156C" w:rsidR="002267EE" w:rsidRPr="0086575E" w:rsidRDefault="002267EE" w:rsidP="002267EE">
            <w:pPr>
              <w:spacing w:after="0" w:line="340" w:lineRule="exact"/>
              <w:jc w:val="right"/>
              <w:rPr>
                <w:rFonts w:ascii="Angsana New" w:eastAsia="Times New Roman" w:hAnsi="Angsana New" w:cs="Angsana New"/>
                <w:sz w:val="28"/>
              </w:rPr>
            </w:pPr>
            <w:r w:rsidRPr="0086575E">
              <w:rPr>
                <w:rFonts w:ascii="Angsana New" w:hAnsi="Angsana New" w:cs="Angsana New"/>
                <w:sz w:val="28"/>
              </w:rPr>
              <w:t>(180,248.38)</w:t>
            </w:r>
          </w:p>
        </w:tc>
        <w:tc>
          <w:tcPr>
            <w:tcW w:w="1701" w:type="dxa"/>
            <w:tcBorders>
              <w:top w:val="nil"/>
              <w:left w:val="nil"/>
              <w:bottom w:val="nil"/>
              <w:right w:val="nil"/>
            </w:tcBorders>
            <w:vAlign w:val="bottom"/>
          </w:tcPr>
          <w:p w14:paraId="7CD60BC8" w14:textId="41948330" w:rsidR="002267EE" w:rsidRPr="0086575E" w:rsidRDefault="002267EE" w:rsidP="002267EE">
            <w:pPr>
              <w:spacing w:after="0" w:line="340" w:lineRule="exact"/>
              <w:jc w:val="right"/>
              <w:rPr>
                <w:rFonts w:ascii="Angsana New" w:eastAsia="Times New Roman" w:hAnsi="Angsana New" w:cs="Angsana New"/>
                <w:sz w:val="28"/>
              </w:rPr>
            </w:pPr>
            <w:r w:rsidRPr="0086575E">
              <w:rPr>
                <w:rFonts w:ascii="Angsana New" w:hAnsi="Angsana New" w:cs="Angsana New"/>
                <w:sz w:val="28"/>
              </w:rPr>
              <w:t>(205,588.58)</w:t>
            </w:r>
          </w:p>
        </w:tc>
        <w:tc>
          <w:tcPr>
            <w:tcW w:w="1703" w:type="dxa"/>
            <w:tcBorders>
              <w:top w:val="nil"/>
              <w:left w:val="nil"/>
              <w:bottom w:val="nil"/>
              <w:right w:val="nil"/>
            </w:tcBorders>
            <w:vAlign w:val="bottom"/>
          </w:tcPr>
          <w:p w14:paraId="3A8EED98" w14:textId="79798FB1" w:rsidR="002267EE" w:rsidRPr="0086575E" w:rsidRDefault="002267EE" w:rsidP="002267EE">
            <w:pPr>
              <w:spacing w:after="0" w:line="340" w:lineRule="exact"/>
              <w:jc w:val="right"/>
              <w:rPr>
                <w:rFonts w:ascii="Angsana New" w:hAnsi="Angsana New" w:cs="Angsana New"/>
                <w:sz w:val="28"/>
              </w:rPr>
            </w:pPr>
            <w:r w:rsidRPr="0086575E">
              <w:rPr>
                <w:rFonts w:ascii="Angsana New" w:hAnsi="Angsana New" w:cs="Angsana New"/>
                <w:sz w:val="28"/>
              </w:rPr>
              <w:t>(385,836.96)</w:t>
            </w:r>
          </w:p>
        </w:tc>
      </w:tr>
    </w:tbl>
    <w:p w14:paraId="0C2796B9" w14:textId="77777777" w:rsidR="00455E54" w:rsidRPr="0086575E" w:rsidRDefault="00455E54" w:rsidP="00913C72">
      <w:pPr>
        <w:pStyle w:val="aa"/>
        <w:spacing w:after="0" w:line="380" w:lineRule="exact"/>
        <w:ind w:left="426" w:hanging="426"/>
        <w:jc w:val="thaiDistribute"/>
        <w:rPr>
          <w:rFonts w:ascii="Angsana New" w:eastAsia="Times New Roman" w:hAnsi="Angsana New" w:cs="Angsana New"/>
          <w:b/>
          <w:bCs/>
          <w:sz w:val="30"/>
          <w:szCs w:val="30"/>
        </w:rPr>
      </w:pPr>
    </w:p>
    <w:p w14:paraId="294EFAA0" w14:textId="77777777" w:rsidR="00455E54" w:rsidRPr="0086575E" w:rsidRDefault="00455E54" w:rsidP="00913C72">
      <w:pPr>
        <w:pStyle w:val="aa"/>
        <w:spacing w:after="0" w:line="380" w:lineRule="exact"/>
        <w:ind w:left="426" w:hanging="426"/>
        <w:jc w:val="thaiDistribute"/>
        <w:rPr>
          <w:rFonts w:ascii="Angsana New" w:eastAsia="Times New Roman" w:hAnsi="Angsana New" w:cs="Angsana New"/>
          <w:b/>
          <w:bCs/>
          <w:sz w:val="30"/>
          <w:szCs w:val="30"/>
        </w:rPr>
      </w:pPr>
    </w:p>
    <w:p w14:paraId="2FB5A638" w14:textId="77777777" w:rsidR="00455E54" w:rsidRPr="0086575E" w:rsidRDefault="00455E54" w:rsidP="00913C72">
      <w:pPr>
        <w:pStyle w:val="aa"/>
        <w:spacing w:after="0" w:line="380" w:lineRule="exact"/>
        <w:ind w:left="426" w:hanging="426"/>
        <w:jc w:val="thaiDistribute"/>
        <w:rPr>
          <w:rFonts w:ascii="Angsana New" w:eastAsia="Times New Roman" w:hAnsi="Angsana New" w:cs="Angsana New"/>
          <w:b/>
          <w:bCs/>
          <w:sz w:val="30"/>
          <w:szCs w:val="30"/>
        </w:rPr>
      </w:pPr>
    </w:p>
    <w:p w14:paraId="3991325F" w14:textId="55F19388" w:rsidR="00913C72" w:rsidRPr="0086575E" w:rsidRDefault="00913C72" w:rsidP="00913C72">
      <w:pPr>
        <w:pStyle w:val="aa"/>
        <w:spacing w:after="0" w:line="380" w:lineRule="exact"/>
        <w:ind w:left="426" w:hanging="426"/>
        <w:jc w:val="thaiDistribute"/>
        <w:rPr>
          <w:rFonts w:ascii="Angsana New" w:eastAsia="Times New Roman" w:hAnsi="Angsana New" w:cs="Angsana New"/>
          <w:sz w:val="30"/>
          <w:szCs w:val="30"/>
        </w:rPr>
      </w:pPr>
      <w:r w:rsidRPr="0086575E">
        <w:rPr>
          <w:rFonts w:ascii="Angsana New" w:eastAsia="Times New Roman" w:hAnsi="Angsana New" w:cs="Angsana New"/>
          <w:b/>
          <w:bCs/>
          <w:sz w:val="30"/>
          <w:szCs w:val="30"/>
        </w:rPr>
        <w:lastRenderedPageBreak/>
        <w:t>23.</w:t>
      </w:r>
      <w:r w:rsidRPr="0086575E">
        <w:rPr>
          <w:rFonts w:ascii="Angsana New" w:eastAsia="Times New Roman" w:hAnsi="Angsana New" w:cs="Angsana New"/>
          <w:b/>
          <w:bCs/>
          <w:sz w:val="30"/>
          <w:szCs w:val="30"/>
        </w:rPr>
        <w:tab/>
      </w:r>
      <w:r w:rsidR="00F32D04" w:rsidRPr="0086575E">
        <w:rPr>
          <w:rFonts w:ascii="Angsana New" w:eastAsia="Times New Roman" w:hAnsi="Angsana New" w:cs="Angsana New"/>
          <w:b/>
          <w:bCs/>
          <w:sz w:val="30"/>
          <w:szCs w:val="30"/>
        </w:rPr>
        <w:t>CUMULATIVE EFFECT OF ERROR CORRECTIONS</w:t>
      </w:r>
      <w:r w:rsidRPr="0086575E">
        <w:rPr>
          <w:rFonts w:ascii="Angsana New" w:eastAsia="Times New Roman" w:hAnsi="Angsana New" w:cs="Angsana New"/>
          <w:b/>
          <w:bCs/>
          <w:sz w:val="30"/>
          <w:szCs w:val="30"/>
        </w:rPr>
        <w:t xml:space="preserve"> </w:t>
      </w:r>
      <w:r w:rsidRPr="0086575E">
        <w:rPr>
          <w:rFonts w:ascii="Angsana New" w:eastAsia="Times New Roman" w:hAnsi="Angsana New" w:cs="Angsana New" w:hint="cs"/>
          <w:b/>
          <w:bCs/>
          <w:sz w:val="30"/>
          <w:szCs w:val="30"/>
          <w:cs/>
        </w:rPr>
        <w:t>(</w:t>
      </w:r>
      <w:r w:rsidR="00AF328A" w:rsidRPr="0086575E">
        <w:rPr>
          <w:rFonts w:ascii="Angsana New" w:eastAsia="Times New Roman" w:hAnsi="Angsana New" w:cs="Angsana New"/>
          <w:b/>
          <w:bCs/>
          <w:sz w:val="30"/>
          <w:szCs w:val="30"/>
        </w:rPr>
        <w:t>CONTINUED</w:t>
      </w:r>
      <w:r w:rsidRPr="0086575E">
        <w:rPr>
          <w:rFonts w:ascii="Angsana New" w:eastAsia="Times New Roman" w:hAnsi="Angsana New" w:cs="Angsana New" w:hint="cs"/>
          <w:b/>
          <w:bCs/>
          <w:sz w:val="30"/>
          <w:szCs w:val="30"/>
          <w:cs/>
        </w:rPr>
        <w:t>)</w:t>
      </w:r>
    </w:p>
    <w:tbl>
      <w:tblPr>
        <w:tblStyle w:val="a7"/>
        <w:tblW w:w="850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843"/>
        <w:gridCol w:w="1701"/>
        <w:gridCol w:w="1703"/>
      </w:tblGrid>
      <w:tr w:rsidR="0086575E" w:rsidRPr="0086575E" w14:paraId="2BBA03D4" w14:textId="77777777" w:rsidTr="00455E54">
        <w:tc>
          <w:tcPr>
            <w:tcW w:w="3260" w:type="dxa"/>
          </w:tcPr>
          <w:p w14:paraId="0DCA0211" w14:textId="77777777" w:rsidR="00ED407B" w:rsidRPr="0086575E" w:rsidRDefault="00ED407B" w:rsidP="00CB2602">
            <w:pPr>
              <w:spacing w:after="0" w:line="340" w:lineRule="exact"/>
              <w:jc w:val="thaiDistribute"/>
              <w:rPr>
                <w:rFonts w:ascii="Angsana New" w:eastAsia="Times New Roman" w:hAnsi="Angsana New" w:cs="Angsana New"/>
                <w:sz w:val="28"/>
              </w:rPr>
            </w:pPr>
          </w:p>
        </w:tc>
        <w:tc>
          <w:tcPr>
            <w:tcW w:w="5247" w:type="dxa"/>
            <w:gridSpan w:val="3"/>
          </w:tcPr>
          <w:p w14:paraId="19BE11B5" w14:textId="342020BC" w:rsidR="00ED407B" w:rsidRPr="0086575E" w:rsidRDefault="004B6870" w:rsidP="00CB2602">
            <w:pPr>
              <w:spacing w:after="0" w:line="340" w:lineRule="exact"/>
              <w:jc w:val="right"/>
              <w:rPr>
                <w:rFonts w:ascii="Angsana New" w:eastAsia="Times New Roman" w:hAnsi="Angsana New" w:cs="Angsana New"/>
                <w:b/>
                <w:bCs/>
                <w:sz w:val="28"/>
              </w:rPr>
            </w:pPr>
            <w:r w:rsidRPr="0086575E">
              <w:rPr>
                <w:rFonts w:ascii="Angsana New" w:eastAsia="Times New Roman" w:hAnsi="Angsana New" w:cs="Angsana New"/>
                <w:i/>
                <w:iCs/>
                <w:sz w:val="30"/>
                <w:szCs w:val="30"/>
              </w:rPr>
              <w:t>(Unit: Baht)</w:t>
            </w:r>
          </w:p>
        </w:tc>
      </w:tr>
      <w:tr w:rsidR="0086575E" w:rsidRPr="0086575E" w14:paraId="13ED5E7D" w14:textId="77777777" w:rsidTr="00455E54">
        <w:tc>
          <w:tcPr>
            <w:tcW w:w="3260" w:type="dxa"/>
          </w:tcPr>
          <w:p w14:paraId="1A31A2E7" w14:textId="77777777" w:rsidR="00ED407B" w:rsidRPr="0086575E" w:rsidRDefault="00ED407B" w:rsidP="00CB2602">
            <w:pPr>
              <w:spacing w:after="0" w:line="340" w:lineRule="exact"/>
              <w:jc w:val="thaiDistribute"/>
              <w:rPr>
                <w:rFonts w:ascii="Angsana New" w:eastAsia="Times New Roman" w:hAnsi="Angsana New" w:cs="Angsana New"/>
                <w:sz w:val="28"/>
              </w:rPr>
            </w:pPr>
          </w:p>
        </w:tc>
        <w:tc>
          <w:tcPr>
            <w:tcW w:w="5247" w:type="dxa"/>
            <w:gridSpan w:val="3"/>
          </w:tcPr>
          <w:p w14:paraId="7D4324F2" w14:textId="5BCB3DAB" w:rsidR="00ED407B" w:rsidRPr="0086575E" w:rsidRDefault="00BA6719"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STATEMENTS OF COMPREHENSIVE INCOME</w:t>
            </w:r>
          </w:p>
        </w:tc>
      </w:tr>
      <w:tr w:rsidR="0086575E" w:rsidRPr="0086575E" w14:paraId="47B8056C" w14:textId="77777777" w:rsidTr="00455E54">
        <w:tc>
          <w:tcPr>
            <w:tcW w:w="3260" w:type="dxa"/>
          </w:tcPr>
          <w:p w14:paraId="144E9D95" w14:textId="77777777" w:rsidR="00ED407B" w:rsidRPr="0086575E" w:rsidRDefault="00ED407B" w:rsidP="00CB2602">
            <w:pPr>
              <w:spacing w:after="0" w:line="340" w:lineRule="exact"/>
              <w:jc w:val="thaiDistribute"/>
              <w:rPr>
                <w:rFonts w:ascii="Angsana New" w:eastAsia="Times New Roman" w:hAnsi="Angsana New" w:cs="Angsana New"/>
                <w:sz w:val="28"/>
              </w:rPr>
            </w:pPr>
          </w:p>
        </w:tc>
        <w:tc>
          <w:tcPr>
            <w:tcW w:w="5247" w:type="dxa"/>
            <w:gridSpan w:val="3"/>
          </w:tcPr>
          <w:p w14:paraId="27000B23" w14:textId="29B462E6" w:rsidR="00ED407B" w:rsidRPr="0086575E" w:rsidRDefault="003143E4"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 xml:space="preserve">For the six-month period ended June </w:t>
            </w:r>
            <w:r w:rsidRPr="0086575E">
              <w:rPr>
                <w:rFonts w:ascii="Angsana New" w:eastAsia="Times New Roman" w:hAnsi="Angsana New" w:cs="Angsana New"/>
                <w:b/>
                <w:bCs/>
                <w:sz w:val="28"/>
                <w:cs/>
              </w:rPr>
              <w:t>30</w:t>
            </w:r>
            <w:r w:rsidRPr="0086575E">
              <w:rPr>
                <w:rFonts w:ascii="Angsana New" w:eastAsia="Times New Roman" w:hAnsi="Angsana New" w:cs="Angsana New"/>
                <w:b/>
                <w:bCs/>
                <w:sz w:val="28"/>
              </w:rPr>
              <w:t xml:space="preserve">, </w:t>
            </w:r>
            <w:r w:rsidRPr="0086575E">
              <w:rPr>
                <w:rFonts w:ascii="Angsana New" w:eastAsia="Times New Roman" w:hAnsi="Angsana New" w:cs="Angsana New"/>
                <w:b/>
                <w:bCs/>
                <w:sz w:val="28"/>
                <w:cs/>
              </w:rPr>
              <w:t>2024</w:t>
            </w:r>
          </w:p>
        </w:tc>
      </w:tr>
      <w:tr w:rsidR="0086575E" w:rsidRPr="0086575E" w14:paraId="02353601" w14:textId="77777777" w:rsidTr="00455E54">
        <w:tc>
          <w:tcPr>
            <w:tcW w:w="3260" w:type="dxa"/>
          </w:tcPr>
          <w:p w14:paraId="79B4D38D" w14:textId="77777777" w:rsidR="00ED407B" w:rsidRPr="0086575E" w:rsidRDefault="00ED407B" w:rsidP="00CB2602">
            <w:pPr>
              <w:spacing w:after="0" w:line="340" w:lineRule="exact"/>
              <w:jc w:val="thaiDistribute"/>
              <w:rPr>
                <w:rFonts w:ascii="Angsana New" w:eastAsia="Times New Roman" w:hAnsi="Angsana New" w:cs="Angsana New"/>
                <w:sz w:val="28"/>
              </w:rPr>
            </w:pPr>
          </w:p>
        </w:tc>
        <w:tc>
          <w:tcPr>
            <w:tcW w:w="1843" w:type="dxa"/>
            <w:vAlign w:val="bottom"/>
          </w:tcPr>
          <w:p w14:paraId="2924C7D4" w14:textId="3D18ED45" w:rsidR="00ED407B" w:rsidRPr="0086575E" w:rsidRDefault="001610D4"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As previously reported</w:t>
            </w:r>
          </w:p>
        </w:tc>
        <w:tc>
          <w:tcPr>
            <w:tcW w:w="1701" w:type="dxa"/>
            <w:vAlign w:val="bottom"/>
          </w:tcPr>
          <w:p w14:paraId="0312D062" w14:textId="2CF8E685" w:rsidR="00ED407B" w:rsidRPr="0086575E" w:rsidRDefault="001610D4"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cs/>
              </w:rPr>
            </w:pPr>
            <w:r w:rsidRPr="0086575E">
              <w:rPr>
                <w:rFonts w:ascii="Angsana New" w:eastAsia="Times New Roman" w:hAnsi="Angsana New" w:cs="Angsana New"/>
                <w:b/>
                <w:bCs/>
                <w:sz w:val="28"/>
              </w:rPr>
              <w:t>Adjustment entry</w:t>
            </w:r>
          </w:p>
        </w:tc>
        <w:tc>
          <w:tcPr>
            <w:tcW w:w="1703" w:type="dxa"/>
            <w:vAlign w:val="bottom"/>
          </w:tcPr>
          <w:p w14:paraId="03D0F435" w14:textId="51CC8E2F" w:rsidR="00ED407B" w:rsidRPr="0086575E" w:rsidRDefault="001610D4" w:rsidP="00CB2602">
            <w:pPr>
              <w:pBdr>
                <w:bottom w:val="single" w:sz="4" w:space="1" w:color="auto"/>
                <w:between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After adjustment</w:t>
            </w:r>
          </w:p>
        </w:tc>
      </w:tr>
      <w:tr w:rsidR="0086575E" w:rsidRPr="0086575E" w14:paraId="1E9E3C8C" w14:textId="77777777" w:rsidTr="00455E54">
        <w:tc>
          <w:tcPr>
            <w:tcW w:w="3260" w:type="dxa"/>
          </w:tcPr>
          <w:p w14:paraId="4E6576EE" w14:textId="57677265" w:rsidR="00C32F01" w:rsidRPr="0086575E" w:rsidRDefault="00C32F01" w:rsidP="00C32F01">
            <w:pPr>
              <w:spacing w:after="0" w:line="340" w:lineRule="exact"/>
              <w:jc w:val="thaiDistribute"/>
              <w:rPr>
                <w:rFonts w:ascii="Angsana New" w:eastAsia="Times New Roman" w:hAnsi="Angsana New" w:cs="Angsana New"/>
                <w:sz w:val="28"/>
              </w:rPr>
            </w:pPr>
            <w:r w:rsidRPr="0086575E">
              <w:rPr>
                <w:rFonts w:ascii="Angsana New" w:eastAsia="Times New Roman" w:hAnsi="Angsana New" w:cs="Angsana New" w:hint="cs"/>
                <w:sz w:val="28"/>
                <w:cs/>
              </w:rPr>
              <w:t xml:space="preserve">     </w:t>
            </w:r>
            <w:r w:rsidR="003143E4" w:rsidRPr="0086575E">
              <w:rPr>
                <w:rFonts w:ascii="Angsana New" w:eastAsia="Times New Roman" w:hAnsi="Angsana New" w:cs="Angsana New"/>
                <w:sz w:val="28"/>
              </w:rPr>
              <w:t>Revenues from sales</w:t>
            </w:r>
          </w:p>
        </w:tc>
        <w:tc>
          <w:tcPr>
            <w:tcW w:w="1843" w:type="dxa"/>
            <w:tcBorders>
              <w:top w:val="nil"/>
              <w:left w:val="nil"/>
              <w:bottom w:val="nil"/>
              <w:right w:val="nil"/>
            </w:tcBorders>
            <w:vAlign w:val="bottom"/>
          </w:tcPr>
          <w:p w14:paraId="25906A5A" w14:textId="27958E82" w:rsidR="00C32F01" w:rsidRPr="0086575E" w:rsidRDefault="00C32F01" w:rsidP="00C32F01">
            <w:pPr>
              <w:spacing w:after="0" w:line="340" w:lineRule="exact"/>
              <w:jc w:val="right"/>
              <w:rPr>
                <w:rFonts w:ascii="Angsana New" w:hAnsi="Angsana New" w:cs="Angsana New"/>
                <w:sz w:val="28"/>
                <w:cs/>
              </w:rPr>
            </w:pPr>
            <w:r w:rsidRPr="0086575E">
              <w:rPr>
                <w:rFonts w:ascii="Angsana New" w:hAnsi="Angsana New" w:cs="Angsana New"/>
                <w:sz w:val="28"/>
              </w:rPr>
              <w:t>122,997,585.16</w:t>
            </w:r>
          </w:p>
        </w:tc>
        <w:tc>
          <w:tcPr>
            <w:tcW w:w="1701" w:type="dxa"/>
            <w:tcBorders>
              <w:top w:val="nil"/>
              <w:left w:val="nil"/>
              <w:bottom w:val="nil"/>
              <w:right w:val="nil"/>
            </w:tcBorders>
            <w:vAlign w:val="bottom"/>
          </w:tcPr>
          <w:p w14:paraId="304CB2C6" w14:textId="2F88D1AB" w:rsidR="00C32F01" w:rsidRPr="0086575E" w:rsidRDefault="00C32F01" w:rsidP="00C32F01">
            <w:pPr>
              <w:spacing w:after="0" w:line="340" w:lineRule="exact"/>
              <w:jc w:val="right"/>
              <w:rPr>
                <w:rFonts w:ascii="Angsana New" w:hAnsi="Angsana New" w:cs="Angsana New"/>
                <w:sz w:val="28"/>
                <w:cs/>
              </w:rPr>
            </w:pPr>
            <w:r w:rsidRPr="0086575E">
              <w:rPr>
                <w:rFonts w:ascii="Angsana New" w:hAnsi="Angsana New" w:cs="Angsana New"/>
                <w:sz w:val="28"/>
              </w:rPr>
              <w:t>(43,526.40)</w:t>
            </w:r>
          </w:p>
        </w:tc>
        <w:tc>
          <w:tcPr>
            <w:tcW w:w="1703" w:type="dxa"/>
            <w:tcBorders>
              <w:top w:val="nil"/>
              <w:left w:val="nil"/>
              <w:bottom w:val="nil"/>
              <w:right w:val="nil"/>
            </w:tcBorders>
            <w:vAlign w:val="bottom"/>
          </w:tcPr>
          <w:p w14:paraId="097312A0" w14:textId="2EE048B1" w:rsidR="00C32F01" w:rsidRPr="0086575E" w:rsidRDefault="00C32F01" w:rsidP="00C32F01">
            <w:pPr>
              <w:spacing w:after="0" w:line="340" w:lineRule="exact"/>
              <w:jc w:val="right"/>
              <w:rPr>
                <w:rFonts w:ascii="Angsana New" w:hAnsi="Angsana New" w:cs="Angsana New"/>
                <w:sz w:val="28"/>
                <w:cs/>
              </w:rPr>
            </w:pPr>
            <w:r w:rsidRPr="0086575E">
              <w:rPr>
                <w:rFonts w:ascii="Angsana New" w:hAnsi="Angsana New" w:cs="Angsana New"/>
                <w:sz w:val="28"/>
              </w:rPr>
              <w:t>122,954,058.76</w:t>
            </w:r>
          </w:p>
        </w:tc>
      </w:tr>
      <w:tr w:rsidR="0086575E" w:rsidRPr="0086575E" w14:paraId="75B3C679" w14:textId="77777777" w:rsidTr="00455E54">
        <w:tc>
          <w:tcPr>
            <w:tcW w:w="3260" w:type="dxa"/>
          </w:tcPr>
          <w:p w14:paraId="37859815" w14:textId="2BCA3F45" w:rsidR="00BA6719" w:rsidRPr="0086575E" w:rsidRDefault="00BA6719" w:rsidP="00BA6719">
            <w:pPr>
              <w:spacing w:after="0" w:line="340" w:lineRule="exact"/>
              <w:jc w:val="thaiDistribute"/>
              <w:rPr>
                <w:rFonts w:ascii="Angsana New" w:eastAsia="Times New Roman" w:hAnsi="Angsana New" w:cs="Angsana New"/>
                <w:sz w:val="28"/>
              </w:rPr>
            </w:pPr>
            <w:r w:rsidRPr="0086575E">
              <w:rPr>
                <w:rFonts w:ascii="Angsana New" w:eastAsia="Times New Roman" w:hAnsi="Angsana New" w:cs="Angsana New" w:hint="cs"/>
                <w:sz w:val="28"/>
                <w:cs/>
              </w:rPr>
              <w:t xml:space="preserve">     </w:t>
            </w:r>
            <w:r w:rsidRPr="0086575E">
              <w:rPr>
                <w:rFonts w:ascii="Angsana New" w:eastAsia="Times New Roman" w:hAnsi="Angsana New" w:cs="Angsana New"/>
                <w:sz w:val="28"/>
              </w:rPr>
              <w:t>Distribution costs</w:t>
            </w:r>
          </w:p>
        </w:tc>
        <w:tc>
          <w:tcPr>
            <w:tcW w:w="1843" w:type="dxa"/>
            <w:tcBorders>
              <w:top w:val="nil"/>
              <w:left w:val="nil"/>
              <w:bottom w:val="nil"/>
              <w:right w:val="nil"/>
            </w:tcBorders>
            <w:vAlign w:val="bottom"/>
          </w:tcPr>
          <w:p w14:paraId="1B283393" w14:textId="5FF936D2" w:rsidR="00BA6719" w:rsidRPr="0086575E" w:rsidRDefault="00BA6719" w:rsidP="00BA6719">
            <w:pPr>
              <w:spacing w:after="0" w:line="340" w:lineRule="exact"/>
              <w:jc w:val="right"/>
              <w:rPr>
                <w:rFonts w:ascii="Angsana New" w:hAnsi="Angsana New" w:cs="Angsana New"/>
                <w:sz w:val="28"/>
                <w:cs/>
              </w:rPr>
            </w:pPr>
            <w:r w:rsidRPr="0086575E">
              <w:rPr>
                <w:rFonts w:ascii="Angsana New" w:hAnsi="Angsana New" w:cs="Angsana New"/>
                <w:sz w:val="28"/>
              </w:rPr>
              <w:t>(75,349,258.41)</w:t>
            </w:r>
          </w:p>
        </w:tc>
        <w:tc>
          <w:tcPr>
            <w:tcW w:w="1701" w:type="dxa"/>
            <w:tcBorders>
              <w:top w:val="nil"/>
              <w:left w:val="nil"/>
              <w:bottom w:val="nil"/>
              <w:right w:val="nil"/>
            </w:tcBorders>
            <w:vAlign w:val="bottom"/>
          </w:tcPr>
          <w:p w14:paraId="704F4EFD" w14:textId="76B909C0" w:rsidR="00BA6719" w:rsidRPr="0086575E" w:rsidRDefault="00BA6719" w:rsidP="00BA6719">
            <w:pPr>
              <w:spacing w:after="0" w:line="340" w:lineRule="exact"/>
              <w:jc w:val="right"/>
              <w:rPr>
                <w:rFonts w:ascii="Angsana New" w:hAnsi="Angsana New" w:cs="Angsana New"/>
                <w:sz w:val="28"/>
                <w:cs/>
              </w:rPr>
            </w:pPr>
            <w:r w:rsidRPr="0086575E">
              <w:rPr>
                <w:rFonts w:ascii="Angsana New" w:hAnsi="Angsana New" w:cs="Angsana New"/>
                <w:sz w:val="28"/>
              </w:rPr>
              <w:t>43,526.40</w:t>
            </w:r>
          </w:p>
        </w:tc>
        <w:tc>
          <w:tcPr>
            <w:tcW w:w="1703" w:type="dxa"/>
            <w:tcBorders>
              <w:top w:val="nil"/>
              <w:left w:val="nil"/>
              <w:bottom w:val="nil"/>
              <w:right w:val="nil"/>
            </w:tcBorders>
            <w:vAlign w:val="bottom"/>
          </w:tcPr>
          <w:p w14:paraId="2D962FC8" w14:textId="33B8076F" w:rsidR="00BA6719" w:rsidRPr="0086575E" w:rsidRDefault="00BA6719" w:rsidP="00BA6719">
            <w:pPr>
              <w:spacing w:after="0" w:line="340" w:lineRule="exact"/>
              <w:jc w:val="right"/>
              <w:rPr>
                <w:rFonts w:ascii="Angsana New" w:hAnsi="Angsana New" w:cs="Angsana New"/>
                <w:sz w:val="28"/>
                <w:cs/>
              </w:rPr>
            </w:pPr>
            <w:r w:rsidRPr="0086575E">
              <w:rPr>
                <w:rFonts w:ascii="Angsana New" w:hAnsi="Angsana New" w:cs="Angsana New"/>
                <w:sz w:val="28"/>
              </w:rPr>
              <w:t>(75,305,732.01)</w:t>
            </w:r>
          </w:p>
        </w:tc>
      </w:tr>
      <w:tr w:rsidR="0086575E" w:rsidRPr="0086575E" w14:paraId="17683C22" w14:textId="77777777" w:rsidTr="00455E54">
        <w:tc>
          <w:tcPr>
            <w:tcW w:w="3260" w:type="dxa"/>
          </w:tcPr>
          <w:p w14:paraId="0CD2005A" w14:textId="17131C91" w:rsidR="00BA6719" w:rsidRPr="0086575E" w:rsidRDefault="00BA6719" w:rsidP="00BA6719">
            <w:pPr>
              <w:spacing w:after="0" w:line="340" w:lineRule="exact"/>
              <w:jc w:val="thaiDistribute"/>
              <w:rPr>
                <w:rFonts w:ascii="Angsana New" w:eastAsia="Times New Roman" w:hAnsi="Angsana New" w:cs="Angsana New"/>
                <w:sz w:val="28"/>
              </w:rPr>
            </w:pPr>
            <w:r w:rsidRPr="0086575E">
              <w:rPr>
                <w:rFonts w:ascii="Angsana New" w:hAnsi="Angsana New" w:cs="Angsana New"/>
                <w:sz w:val="28"/>
                <w:cs/>
              </w:rPr>
              <w:t xml:space="preserve">     </w:t>
            </w:r>
            <w:r w:rsidRPr="0086575E">
              <w:rPr>
                <w:rFonts w:ascii="Angsana New" w:hAnsi="Angsana New" w:cs="Angsana New"/>
                <w:sz w:val="28"/>
              </w:rPr>
              <w:t>Administrative expenses</w:t>
            </w:r>
          </w:p>
        </w:tc>
        <w:tc>
          <w:tcPr>
            <w:tcW w:w="1843" w:type="dxa"/>
            <w:tcBorders>
              <w:top w:val="nil"/>
              <w:left w:val="nil"/>
              <w:bottom w:val="nil"/>
              <w:right w:val="nil"/>
            </w:tcBorders>
            <w:vAlign w:val="bottom"/>
          </w:tcPr>
          <w:p w14:paraId="6F6441DA" w14:textId="3601EA64" w:rsidR="00BA6719" w:rsidRPr="0086575E" w:rsidRDefault="00BA6719" w:rsidP="00BA6719">
            <w:pPr>
              <w:spacing w:after="0" w:line="340" w:lineRule="exact"/>
              <w:jc w:val="right"/>
              <w:rPr>
                <w:rFonts w:ascii="Angsana New" w:hAnsi="Angsana New" w:cs="Angsana New"/>
                <w:sz w:val="28"/>
              </w:rPr>
            </w:pPr>
            <w:r w:rsidRPr="0086575E">
              <w:rPr>
                <w:rFonts w:ascii="Angsana New" w:hAnsi="Angsana New" w:cs="Angsana New"/>
                <w:sz w:val="28"/>
              </w:rPr>
              <w:t>(13,726,270.30)</w:t>
            </w:r>
          </w:p>
        </w:tc>
        <w:tc>
          <w:tcPr>
            <w:tcW w:w="1701" w:type="dxa"/>
            <w:tcBorders>
              <w:top w:val="nil"/>
              <w:left w:val="nil"/>
              <w:bottom w:val="nil"/>
              <w:right w:val="nil"/>
            </w:tcBorders>
            <w:vAlign w:val="bottom"/>
          </w:tcPr>
          <w:p w14:paraId="743F3B22" w14:textId="0289D998" w:rsidR="00BA6719" w:rsidRPr="0086575E" w:rsidRDefault="00BA6719" w:rsidP="00BA6719">
            <w:pPr>
              <w:spacing w:after="0" w:line="340" w:lineRule="exact"/>
              <w:jc w:val="right"/>
              <w:rPr>
                <w:rFonts w:ascii="Angsana New" w:hAnsi="Angsana New" w:cs="Angsana New"/>
                <w:sz w:val="28"/>
              </w:rPr>
            </w:pPr>
            <w:r w:rsidRPr="0086575E">
              <w:rPr>
                <w:rFonts w:ascii="Angsana New" w:hAnsi="Angsana New" w:cs="Angsana New"/>
                <w:sz w:val="28"/>
              </w:rPr>
              <w:t>(698,408.90)</w:t>
            </w:r>
          </w:p>
        </w:tc>
        <w:tc>
          <w:tcPr>
            <w:tcW w:w="1703" w:type="dxa"/>
            <w:tcBorders>
              <w:top w:val="nil"/>
              <w:left w:val="nil"/>
              <w:bottom w:val="nil"/>
              <w:right w:val="nil"/>
            </w:tcBorders>
            <w:vAlign w:val="bottom"/>
          </w:tcPr>
          <w:p w14:paraId="38CC79C5" w14:textId="7D6D58D5" w:rsidR="00BA6719" w:rsidRPr="0086575E" w:rsidRDefault="00BA6719" w:rsidP="00BA6719">
            <w:pPr>
              <w:spacing w:after="0" w:line="340" w:lineRule="exact"/>
              <w:jc w:val="right"/>
              <w:rPr>
                <w:rFonts w:ascii="Angsana New" w:hAnsi="Angsana New" w:cs="Angsana New"/>
                <w:sz w:val="28"/>
              </w:rPr>
            </w:pPr>
            <w:r w:rsidRPr="0086575E">
              <w:rPr>
                <w:rFonts w:ascii="Angsana New" w:hAnsi="Angsana New" w:cs="Angsana New"/>
                <w:sz w:val="28"/>
              </w:rPr>
              <w:t>(14,424,679.20)</w:t>
            </w:r>
          </w:p>
        </w:tc>
      </w:tr>
      <w:tr w:rsidR="0086575E" w:rsidRPr="0086575E" w14:paraId="4C31CB99" w14:textId="77777777" w:rsidTr="00455E54">
        <w:tc>
          <w:tcPr>
            <w:tcW w:w="3260" w:type="dxa"/>
          </w:tcPr>
          <w:p w14:paraId="14D7955C" w14:textId="3469CFBE" w:rsidR="00BA6719" w:rsidRPr="0086575E" w:rsidRDefault="00BA6719" w:rsidP="00BA6719">
            <w:pPr>
              <w:spacing w:after="0" w:line="340" w:lineRule="exact"/>
              <w:jc w:val="thaiDistribute"/>
              <w:rPr>
                <w:rFonts w:ascii="Angsana New" w:hAnsi="Angsana New" w:cs="Angsana New"/>
                <w:sz w:val="28"/>
                <w:cs/>
              </w:rPr>
            </w:pPr>
            <w:r w:rsidRPr="0086575E">
              <w:rPr>
                <w:rFonts w:ascii="Angsana New" w:hAnsi="Angsana New" w:cs="Angsana New"/>
                <w:sz w:val="28"/>
                <w:cs/>
              </w:rPr>
              <w:t xml:space="preserve">     </w:t>
            </w:r>
            <w:r w:rsidRPr="0086575E">
              <w:rPr>
                <w:rFonts w:ascii="Angsana New" w:hAnsi="Angsana New" w:cs="Angsana New"/>
                <w:sz w:val="28"/>
              </w:rPr>
              <w:t>Tax income (expense)</w:t>
            </w:r>
          </w:p>
        </w:tc>
        <w:tc>
          <w:tcPr>
            <w:tcW w:w="1843" w:type="dxa"/>
            <w:tcBorders>
              <w:top w:val="nil"/>
              <w:left w:val="nil"/>
              <w:bottom w:val="nil"/>
              <w:right w:val="nil"/>
            </w:tcBorders>
            <w:vAlign w:val="bottom"/>
          </w:tcPr>
          <w:p w14:paraId="2D8995F5" w14:textId="66F5E18F" w:rsidR="00BA6719" w:rsidRPr="0086575E" w:rsidRDefault="00BA6719" w:rsidP="00BA6719">
            <w:pPr>
              <w:spacing w:after="0" w:line="340" w:lineRule="exact"/>
              <w:jc w:val="right"/>
              <w:rPr>
                <w:rFonts w:ascii="Angsana New" w:hAnsi="Angsana New" w:cs="Angsana New"/>
                <w:sz w:val="28"/>
              </w:rPr>
            </w:pPr>
            <w:r w:rsidRPr="0086575E">
              <w:rPr>
                <w:rFonts w:ascii="Angsana New" w:hAnsi="Angsana New" w:cs="Angsana New"/>
                <w:sz w:val="28"/>
              </w:rPr>
              <w:t>(1,035,294.71)</w:t>
            </w:r>
          </w:p>
        </w:tc>
        <w:tc>
          <w:tcPr>
            <w:tcW w:w="1701" w:type="dxa"/>
            <w:tcBorders>
              <w:top w:val="nil"/>
              <w:left w:val="nil"/>
              <w:bottom w:val="nil"/>
              <w:right w:val="nil"/>
            </w:tcBorders>
            <w:vAlign w:val="bottom"/>
          </w:tcPr>
          <w:p w14:paraId="124A9FF0" w14:textId="01DB1760" w:rsidR="00BA6719" w:rsidRPr="0086575E" w:rsidRDefault="00BA6719" w:rsidP="00BA6719">
            <w:pPr>
              <w:spacing w:after="0" w:line="340" w:lineRule="exact"/>
              <w:jc w:val="right"/>
              <w:rPr>
                <w:rFonts w:ascii="Angsana New" w:hAnsi="Angsana New" w:cs="Angsana New"/>
                <w:sz w:val="28"/>
                <w:cs/>
              </w:rPr>
            </w:pPr>
            <w:r w:rsidRPr="0086575E">
              <w:rPr>
                <w:rFonts w:ascii="Angsana New" w:hAnsi="Angsana New" w:cs="Angsana New"/>
                <w:sz w:val="28"/>
              </w:rPr>
              <w:t>100,000.00</w:t>
            </w:r>
          </w:p>
        </w:tc>
        <w:tc>
          <w:tcPr>
            <w:tcW w:w="1703" w:type="dxa"/>
            <w:tcBorders>
              <w:top w:val="nil"/>
              <w:left w:val="nil"/>
              <w:bottom w:val="nil"/>
              <w:right w:val="nil"/>
            </w:tcBorders>
            <w:vAlign w:val="bottom"/>
          </w:tcPr>
          <w:p w14:paraId="53E67C0C" w14:textId="4D1C6AFB" w:rsidR="00BA6719" w:rsidRPr="0086575E" w:rsidRDefault="00BA6719" w:rsidP="00BA6719">
            <w:pPr>
              <w:spacing w:after="0" w:line="340" w:lineRule="exact"/>
              <w:jc w:val="right"/>
              <w:rPr>
                <w:rFonts w:ascii="Angsana New" w:hAnsi="Angsana New" w:cs="Angsana New"/>
                <w:sz w:val="28"/>
              </w:rPr>
            </w:pPr>
            <w:r w:rsidRPr="0086575E">
              <w:rPr>
                <w:rFonts w:ascii="Angsana New" w:hAnsi="Angsana New" w:cs="Angsana New"/>
                <w:sz w:val="28"/>
              </w:rPr>
              <w:t>(935,294.71)</w:t>
            </w:r>
          </w:p>
        </w:tc>
      </w:tr>
      <w:tr w:rsidR="0086575E" w:rsidRPr="0086575E" w14:paraId="574FFB80" w14:textId="77777777" w:rsidTr="00455E54">
        <w:tc>
          <w:tcPr>
            <w:tcW w:w="3260" w:type="dxa"/>
          </w:tcPr>
          <w:p w14:paraId="2D5C945C" w14:textId="4D918B81" w:rsidR="00BA6719" w:rsidRPr="0086575E" w:rsidRDefault="00BA6719" w:rsidP="00BA6719">
            <w:pPr>
              <w:spacing w:after="0" w:line="340" w:lineRule="exact"/>
              <w:jc w:val="thaiDistribute"/>
              <w:rPr>
                <w:rFonts w:ascii="Angsana New" w:hAnsi="Angsana New" w:cs="Angsana New"/>
                <w:sz w:val="28"/>
              </w:rPr>
            </w:pPr>
            <w:r w:rsidRPr="0086575E">
              <w:rPr>
                <w:rFonts w:ascii="Angsana New" w:hAnsi="Angsana New" w:cs="Angsana New"/>
                <w:sz w:val="28"/>
              </w:rPr>
              <w:t xml:space="preserve">     Profit </w:t>
            </w:r>
            <w:r w:rsidRPr="0086575E">
              <w:rPr>
                <w:rFonts w:ascii="Angsana New" w:hAnsi="Angsana New" w:cs="Angsana New" w:hint="cs"/>
                <w:sz w:val="28"/>
                <w:cs/>
              </w:rPr>
              <w:t>(</w:t>
            </w:r>
            <w:r w:rsidRPr="0086575E">
              <w:rPr>
                <w:rFonts w:ascii="Angsana New" w:hAnsi="Angsana New" w:cs="Angsana New"/>
                <w:sz w:val="28"/>
              </w:rPr>
              <w:t>loss</w:t>
            </w:r>
            <w:r w:rsidRPr="0086575E">
              <w:rPr>
                <w:rFonts w:ascii="Angsana New" w:hAnsi="Angsana New" w:cs="Angsana New" w:hint="cs"/>
                <w:sz w:val="28"/>
                <w:cs/>
              </w:rPr>
              <w:t xml:space="preserve">) </w:t>
            </w:r>
            <w:r w:rsidRPr="0086575E">
              <w:rPr>
                <w:rFonts w:ascii="Angsana New" w:hAnsi="Angsana New" w:cs="Angsana New"/>
                <w:sz w:val="28"/>
              </w:rPr>
              <w:t>for the period</w:t>
            </w:r>
          </w:p>
        </w:tc>
        <w:tc>
          <w:tcPr>
            <w:tcW w:w="1843" w:type="dxa"/>
            <w:tcBorders>
              <w:top w:val="nil"/>
              <w:left w:val="nil"/>
              <w:bottom w:val="nil"/>
              <w:right w:val="nil"/>
            </w:tcBorders>
            <w:vAlign w:val="bottom"/>
          </w:tcPr>
          <w:p w14:paraId="53B456DA" w14:textId="5641065C" w:rsidR="00BA6719" w:rsidRPr="0086575E" w:rsidRDefault="00BA6719" w:rsidP="00BA6719">
            <w:pPr>
              <w:spacing w:after="0" w:line="340" w:lineRule="exact"/>
              <w:jc w:val="right"/>
              <w:rPr>
                <w:rFonts w:ascii="Angsana New" w:hAnsi="Angsana New" w:cs="Angsana New"/>
                <w:sz w:val="28"/>
              </w:rPr>
            </w:pPr>
            <w:r w:rsidRPr="0086575E">
              <w:rPr>
                <w:rFonts w:ascii="Angsana New" w:hAnsi="Angsana New" w:cs="Angsana New"/>
                <w:sz w:val="28"/>
              </w:rPr>
              <w:t>3,851,112.95</w:t>
            </w:r>
          </w:p>
        </w:tc>
        <w:tc>
          <w:tcPr>
            <w:tcW w:w="1701" w:type="dxa"/>
            <w:tcBorders>
              <w:top w:val="nil"/>
              <w:left w:val="nil"/>
              <w:bottom w:val="nil"/>
              <w:right w:val="nil"/>
            </w:tcBorders>
            <w:vAlign w:val="bottom"/>
          </w:tcPr>
          <w:p w14:paraId="4874C355" w14:textId="179DECD6" w:rsidR="00BA6719" w:rsidRPr="0086575E" w:rsidRDefault="00BA6719" w:rsidP="00BA6719">
            <w:pPr>
              <w:spacing w:after="0" w:line="340" w:lineRule="exact"/>
              <w:jc w:val="right"/>
              <w:rPr>
                <w:rFonts w:ascii="Angsana New" w:hAnsi="Angsana New" w:cs="Angsana New"/>
                <w:sz w:val="28"/>
              </w:rPr>
            </w:pPr>
            <w:r w:rsidRPr="0086575E">
              <w:rPr>
                <w:rFonts w:ascii="Angsana New" w:hAnsi="Angsana New" w:cs="Angsana New"/>
                <w:sz w:val="28"/>
              </w:rPr>
              <w:t>(598,408.90)</w:t>
            </w:r>
          </w:p>
        </w:tc>
        <w:tc>
          <w:tcPr>
            <w:tcW w:w="1703" w:type="dxa"/>
            <w:tcBorders>
              <w:top w:val="nil"/>
              <w:left w:val="nil"/>
              <w:bottom w:val="nil"/>
              <w:right w:val="nil"/>
            </w:tcBorders>
            <w:vAlign w:val="bottom"/>
          </w:tcPr>
          <w:p w14:paraId="4276816D" w14:textId="2093996C" w:rsidR="00BA6719" w:rsidRPr="0086575E" w:rsidRDefault="00BA6719" w:rsidP="00BA6719">
            <w:pPr>
              <w:spacing w:after="0" w:line="340" w:lineRule="exact"/>
              <w:jc w:val="right"/>
              <w:rPr>
                <w:rFonts w:ascii="Angsana New" w:hAnsi="Angsana New" w:cs="Angsana New"/>
                <w:sz w:val="28"/>
              </w:rPr>
            </w:pPr>
            <w:r w:rsidRPr="0086575E">
              <w:rPr>
                <w:rFonts w:ascii="Angsana New" w:hAnsi="Angsana New" w:cs="Angsana New"/>
                <w:sz w:val="28"/>
              </w:rPr>
              <w:t>3,252,704.05</w:t>
            </w:r>
          </w:p>
        </w:tc>
      </w:tr>
    </w:tbl>
    <w:p w14:paraId="20D7B1BA" w14:textId="77777777" w:rsidR="00ED407B" w:rsidRPr="0086575E" w:rsidRDefault="00ED407B" w:rsidP="00ED407B">
      <w:pPr>
        <w:tabs>
          <w:tab w:val="left" w:pos="426"/>
          <w:tab w:val="left" w:pos="993"/>
        </w:tabs>
        <w:spacing w:after="0" w:line="240" w:lineRule="auto"/>
        <w:jc w:val="thaiDistribute"/>
        <w:rPr>
          <w:rFonts w:ascii="Angsana New" w:eastAsia="Times New Roman" w:hAnsi="Angsana New" w:cs="Angsana New"/>
          <w:b/>
          <w:bCs/>
          <w:sz w:val="30"/>
          <w:szCs w:val="30"/>
        </w:rPr>
      </w:pPr>
    </w:p>
    <w:tbl>
      <w:tblPr>
        <w:tblW w:w="8495" w:type="dxa"/>
        <w:tblInd w:w="8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60"/>
        <w:gridCol w:w="1830"/>
        <w:gridCol w:w="1695"/>
        <w:gridCol w:w="1710"/>
      </w:tblGrid>
      <w:tr w:rsidR="0086575E" w:rsidRPr="0086575E" w14:paraId="590A968C" w14:textId="77777777" w:rsidTr="00455E54">
        <w:trPr>
          <w:trHeight w:val="300"/>
        </w:trPr>
        <w:tc>
          <w:tcPr>
            <w:tcW w:w="3260" w:type="dxa"/>
            <w:tcBorders>
              <w:top w:val="nil"/>
              <w:left w:val="nil"/>
              <w:bottom w:val="nil"/>
              <w:right w:val="nil"/>
            </w:tcBorders>
            <w:hideMark/>
          </w:tcPr>
          <w:p w14:paraId="2D410F38" w14:textId="77777777" w:rsidR="009234B9" w:rsidRPr="0086575E" w:rsidRDefault="009234B9" w:rsidP="00CB2602">
            <w:pPr>
              <w:spacing w:after="0" w:line="340" w:lineRule="exact"/>
              <w:jc w:val="both"/>
              <w:textAlignment w:val="baseline"/>
              <w:rPr>
                <w:rFonts w:ascii="Tahoma" w:eastAsia="Times New Roman" w:hAnsi="Tahoma" w:cs="Tahoma"/>
                <w:sz w:val="28"/>
              </w:rPr>
            </w:pPr>
            <w:r w:rsidRPr="0086575E">
              <w:rPr>
                <w:rFonts w:ascii="Angsana New" w:eastAsia="Times New Roman" w:hAnsi="Angsana New" w:cs="Angsana New"/>
                <w:sz w:val="28"/>
              </w:rPr>
              <w:t> </w:t>
            </w:r>
          </w:p>
        </w:tc>
        <w:tc>
          <w:tcPr>
            <w:tcW w:w="5235" w:type="dxa"/>
            <w:gridSpan w:val="3"/>
            <w:tcBorders>
              <w:top w:val="nil"/>
              <w:left w:val="nil"/>
              <w:bottom w:val="nil"/>
              <w:right w:val="nil"/>
            </w:tcBorders>
            <w:hideMark/>
          </w:tcPr>
          <w:p w14:paraId="33F1A9C4" w14:textId="7910DC70" w:rsidR="009234B9" w:rsidRPr="0086575E" w:rsidRDefault="00A916C6" w:rsidP="00CB2602">
            <w:pPr>
              <w:spacing w:after="0" w:line="340" w:lineRule="exact"/>
              <w:jc w:val="right"/>
              <w:textAlignment w:val="baseline"/>
              <w:rPr>
                <w:rFonts w:ascii="Tahoma" w:eastAsia="Times New Roman" w:hAnsi="Tahoma" w:cs="Tahoma"/>
                <w:sz w:val="28"/>
              </w:rPr>
            </w:pPr>
            <w:r w:rsidRPr="0086575E">
              <w:rPr>
                <w:rFonts w:ascii="Angsana New" w:eastAsia="Times New Roman" w:hAnsi="Angsana New" w:cs="Angsana New"/>
                <w:i/>
                <w:iCs/>
                <w:sz w:val="30"/>
                <w:szCs w:val="30"/>
              </w:rPr>
              <w:t>(Unit: Baht)</w:t>
            </w:r>
          </w:p>
        </w:tc>
      </w:tr>
      <w:tr w:rsidR="0086575E" w:rsidRPr="0086575E" w14:paraId="5C1C9589" w14:textId="77777777" w:rsidTr="00455E54">
        <w:trPr>
          <w:trHeight w:val="300"/>
        </w:trPr>
        <w:tc>
          <w:tcPr>
            <w:tcW w:w="3260" w:type="dxa"/>
            <w:tcBorders>
              <w:top w:val="nil"/>
              <w:left w:val="nil"/>
              <w:bottom w:val="nil"/>
              <w:right w:val="nil"/>
            </w:tcBorders>
            <w:hideMark/>
          </w:tcPr>
          <w:p w14:paraId="063E6A9B" w14:textId="77777777" w:rsidR="009234B9" w:rsidRPr="0086575E" w:rsidRDefault="009234B9" w:rsidP="00CB2602">
            <w:pPr>
              <w:spacing w:after="0" w:line="340" w:lineRule="exact"/>
              <w:jc w:val="both"/>
              <w:textAlignment w:val="baseline"/>
              <w:rPr>
                <w:rFonts w:ascii="Tahoma" w:eastAsia="Times New Roman" w:hAnsi="Tahoma" w:cs="Tahoma"/>
                <w:sz w:val="28"/>
              </w:rPr>
            </w:pPr>
            <w:r w:rsidRPr="0086575E">
              <w:rPr>
                <w:rFonts w:ascii="Angsana New" w:eastAsia="Times New Roman" w:hAnsi="Angsana New" w:cs="Angsana New"/>
                <w:sz w:val="28"/>
              </w:rPr>
              <w:t> </w:t>
            </w:r>
          </w:p>
        </w:tc>
        <w:tc>
          <w:tcPr>
            <w:tcW w:w="5235" w:type="dxa"/>
            <w:gridSpan w:val="3"/>
            <w:tcBorders>
              <w:top w:val="nil"/>
              <w:left w:val="nil"/>
              <w:bottom w:val="nil"/>
              <w:right w:val="nil"/>
            </w:tcBorders>
            <w:hideMark/>
          </w:tcPr>
          <w:p w14:paraId="238C6572" w14:textId="523E9D3F" w:rsidR="009234B9" w:rsidRPr="0086575E" w:rsidRDefault="00914943" w:rsidP="00CB2602">
            <w:pPr>
              <w:pBdr>
                <w:bottom w:val="single" w:sz="4" w:space="1" w:color="000000"/>
              </w:pBdr>
              <w:spacing w:after="0" w:line="340" w:lineRule="exact"/>
              <w:jc w:val="center"/>
              <w:textAlignment w:val="baseline"/>
              <w:rPr>
                <w:rFonts w:ascii="Tahoma" w:eastAsia="Times New Roman" w:hAnsi="Tahoma" w:cs="Tahoma"/>
                <w:sz w:val="28"/>
              </w:rPr>
            </w:pPr>
            <w:r w:rsidRPr="0086575E">
              <w:rPr>
                <w:rFonts w:ascii="Angsana New" w:eastAsia="Times New Roman" w:hAnsi="Angsana New" w:cs="Angsana New"/>
                <w:b/>
                <w:bCs/>
                <w:sz w:val="28"/>
              </w:rPr>
              <w:t>STATEMENTS OF CASH FLOWS</w:t>
            </w:r>
          </w:p>
        </w:tc>
      </w:tr>
      <w:tr w:rsidR="0086575E" w:rsidRPr="0086575E" w14:paraId="49E157E0" w14:textId="77777777" w:rsidTr="00455E54">
        <w:trPr>
          <w:trHeight w:val="300"/>
        </w:trPr>
        <w:tc>
          <w:tcPr>
            <w:tcW w:w="3260" w:type="dxa"/>
            <w:tcBorders>
              <w:top w:val="nil"/>
              <w:left w:val="nil"/>
              <w:bottom w:val="nil"/>
              <w:right w:val="nil"/>
            </w:tcBorders>
            <w:hideMark/>
          </w:tcPr>
          <w:p w14:paraId="4FA1A1C7" w14:textId="77777777" w:rsidR="009234B9" w:rsidRPr="0086575E" w:rsidRDefault="009234B9" w:rsidP="00CB2602">
            <w:pPr>
              <w:spacing w:after="0" w:line="340" w:lineRule="exact"/>
              <w:jc w:val="both"/>
              <w:textAlignment w:val="baseline"/>
              <w:rPr>
                <w:rFonts w:ascii="Tahoma" w:eastAsia="Times New Roman" w:hAnsi="Tahoma" w:cs="Tahoma"/>
                <w:sz w:val="28"/>
              </w:rPr>
            </w:pPr>
            <w:r w:rsidRPr="0086575E">
              <w:rPr>
                <w:rFonts w:ascii="Angsana New" w:eastAsia="Times New Roman" w:hAnsi="Angsana New" w:cs="Angsana New"/>
                <w:sz w:val="28"/>
              </w:rPr>
              <w:t> </w:t>
            </w:r>
          </w:p>
        </w:tc>
        <w:tc>
          <w:tcPr>
            <w:tcW w:w="5235" w:type="dxa"/>
            <w:gridSpan w:val="3"/>
            <w:tcBorders>
              <w:top w:val="nil"/>
              <w:left w:val="nil"/>
              <w:bottom w:val="nil"/>
              <w:right w:val="nil"/>
            </w:tcBorders>
            <w:hideMark/>
          </w:tcPr>
          <w:p w14:paraId="06C8368C" w14:textId="0D7702D5" w:rsidR="009234B9" w:rsidRPr="0086575E" w:rsidRDefault="003143E4" w:rsidP="00CB2602">
            <w:pPr>
              <w:pBdr>
                <w:bottom w:val="single" w:sz="4" w:space="1" w:color="000000"/>
              </w:pBdr>
              <w:spacing w:after="0" w:line="340" w:lineRule="exact"/>
              <w:jc w:val="center"/>
              <w:textAlignment w:val="baseline"/>
              <w:rPr>
                <w:rFonts w:ascii="Tahoma" w:eastAsia="Times New Roman" w:hAnsi="Tahoma" w:cs="Tahoma"/>
                <w:sz w:val="28"/>
              </w:rPr>
            </w:pPr>
            <w:r w:rsidRPr="0086575E">
              <w:rPr>
                <w:rFonts w:ascii="Angsana New" w:eastAsia="Times New Roman" w:hAnsi="Angsana New" w:cs="Angsana New"/>
                <w:b/>
                <w:bCs/>
                <w:sz w:val="28"/>
              </w:rPr>
              <w:t xml:space="preserve">For the six-month period ended June </w:t>
            </w:r>
            <w:r w:rsidRPr="0086575E">
              <w:rPr>
                <w:rFonts w:ascii="Angsana New" w:eastAsia="Times New Roman" w:hAnsi="Angsana New" w:cs="Angsana New"/>
                <w:b/>
                <w:bCs/>
                <w:sz w:val="28"/>
                <w:cs/>
              </w:rPr>
              <w:t>30</w:t>
            </w:r>
            <w:r w:rsidRPr="0086575E">
              <w:rPr>
                <w:rFonts w:ascii="Angsana New" w:eastAsia="Times New Roman" w:hAnsi="Angsana New" w:cs="Angsana New"/>
                <w:b/>
                <w:bCs/>
                <w:sz w:val="28"/>
              </w:rPr>
              <w:t xml:space="preserve">, </w:t>
            </w:r>
            <w:r w:rsidRPr="0086575E">
              <w:rPr>
                <w:rFonts w:ascii="Angsana New" w:eastAsia="Times New Roman" w:hAnsi="Angsana New" w:cs="Angsana New"/>
                <w:b/>
                <w:bCs/>
                <w:sz w:val="28"/>
                <w:cs/>
              </w:rPr>
              <w:t>2024</w:t>
            </w:r>
          </w:p>
        </w:tc>
      </w:tr>
      <w:tr w:rsidR="0086575E" w:rsidRPr="0086575E" w14:paraId="7CF70836" w14:textId="77777777" w:rsidTr="00455E54">
        <w:trPr>
          <w:trHeight w:val="300"/>
        </w:trPr>
        <w:tc>
          <w:tcPr>
            <w:tcW w:w="3260" w:type="dxa"/>
            <w:tcBorders>
              <w:top w:val="nil"/>
              <w:left w:val="nil"/>
              <w:bottom w:val="nil"/>
              <w:right w:val="nil"/>
            </w:tcBorders>
            <w:hideMark/>
          </w:tcPr>
          <w:p w14:paraId="64F4FCFF" w14:textId="77777777" w:rsidR="009234B9" w:rsidRPr="0086575E" w:rsidRDefault="009234B9" w:rsidP="00455E54">
            <w:pPr>
              <w:spacing w:after="0" w:line="340" w:lineRule="exact"/>
              <w:jc w:val="thaiDistribute"/>
              <w:rPr>
                <w:rFonts w:ascii="Angsana New" w:eastAsia="Times New Roman" w:hAnsi="Angsana New" w:cs="Angsana New"/>
                <w:sz w:val="28"/>
              </w:rPr>
            </w:pPr>
            <w:r w:rsidRPr="0086575E">
              <w:rPr>
                <w:rFonts w:ascii="Angsana New" w:eastAsia="Times New Roman" w:hAnsi="Angsana New" w:cs="Angsana New"/>
                <w:sz w:val="28"/>
              </w:rPr>
              <w:t> </w:t>
            </w:r>
          </w:p>
        </w:tc>
        <w:tc>
          <w:tcPr>
            <w:tcW w:w="1830" w:type="dxa"/>
            <w:tcBorders>
              <w:top w:val="nil"/>
              <w:left w:val="nil"/>
              <w:bottom w:val="nil"/>
              <w:right w:val="nil"/>
            </w:tcBorders>
            <w:vAlign w:val="bottom"/>
            <w:hideMark/>
          </w:tcPr>
          <w:p w14:paraId="259AAD90" w14:textId="06597EC7" w:rsidR="009234B9" w:rsidRPr="0086575E" w:rsidRDefault="00FD797D" w:rsidP="0086575E">
            <w:pPr>
              <w:pBdr>
                <w:bottom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 xml:space="preserve">As previously </w:t>
            </w:r>
            <w:r w:rsidR="0086575E" w:rsidRPr="0086575E">
              <w:rPr>
                <w:rFonts w:ascii="Angsana New" w:eastAsia="Times New Roman" w:hAnsi="Angsana New" w:cs="Angsana New"/>
                <w:b/>
                <w:bCs/>
                <w:sz w:val="28"/>
              </w:rPr>
              <w:br/>
            </w:r>
            <w:r w:rsidRPr="0086575E">
              <w:rPr>
                <w:rFonts w:ascii="Angsana New" w:eastAsia="Times New Roman" w:hAnsi="Angsana New" w:cs="Angsana New"/>
                <w:b/>
                <w:bCs/>
                <w:sz w:val="28"/>
              </w:rPr>
              <w:t>reported</w:t>
            </w:r>
          </w:p>
        </w:tc>
        <w:tc>
          <w:tcPr>
            <w:tcW w:w="1695" w:type="dxa"/>
            <w:tcBorders>
              <w:top w:val="nil"/>
              <w:left w:val="nil"/>
              <w:bottom w:val="nil"/>
              <w:right w:val="nil"/>
            </w:tcBorders>
            <w:vAlign w:val="bottom"/>
            <w:hideMark/>
          </w:tcPr>
          <w:p w14:paraId="3A012882" w14:textId="30DBF935" w:rsidR="009234B9" w:rsidRPr="0086575E" w:rsidRDefault="00FD797D" w:rsidP="0086575E">
            <w:pPr>
              <w:pBdr>
                <w:bottom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Adjustment entry</w:t>
            </w:r>
          </w:p>
        </w:tc>
        <w:tc>
          <w:tcPr>
            <w:tcW w:w="1710" w:type="dxa"/>
            <w:tcBorders>
              <w:top w:val="nil"/>
              <w:left w:val="nil"/>
              <w:bottom w:val="nil"/>
              <w:right w:val="nil"/>
            </w:tcBorders>
            <w:vAlign w:val="bottom"/>
            <w:hideMark/>
          </w:tcPr>
          <w:p w14:paraId="597BC9BC" w14:textId="32615789" w:rsidR="009234B9" w:rsidRPr="0086575E" w:rsidRDefault="00FD797D" w:rsidP="0086575E">
            <w:pPr>
              <w:pBdr>
                <w:bottom w:val="single" w:sz="4" w:space="1" w:color="auto"/>
              </w:pBdr>
              <w:spacing w:after="0" w:line="34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After adjustment</w:t>
            </w:r>
          </w:p>
        </w:tc>
      </w:tr>
      <w:tr w:rsidR="0086575E" w:rsidRPr="0086575E" w14:paraId="6AC11742" w14:textId="77777777" w:rsidTr="00455E54">
        <w:trPr>
          <w:trHeight w:val="300"/>
        </w:trPr>
        <w:tc>
          <w:tcPr>
            <w:tcW w:w="3260" w:type="dxa"/>
            <w:tcBorders>
              <w:top w:val="nil"/>
              <w:left w:val="nil"/>
              <w:bottom w:val="nil"/>
              <w:right w:val="nil"/>
            </w:tcBorders>
            <w:hideMark/>
          </w:tcPr>
          <w:p w14:paraId="2C02F46F" w14:textId="28D58FBA" w:rsidR="00C028BC" w:rsidRPr="0086575E" w:rsidRDefault="00C028BC" w:rsidP="00C028BC">
            <w:pPr>
              <w:spacing w:after="0" w:line="340" w:lineRule="exact"/>
              <w:jc w:val="both"/>
              <w:textAlignment w:val="baseline"/>
              <w:rPr>
                <w:rFonts w:ascii="Tahoma" w:eastAsia="Times New Roman" w:hAnsi="Tahoma" w:cs="Tahoma"/>
                <w:sz w:val="28"/>
              </w:rPr>
            </w:pPr>
            <w:r w:rsidRPr="0086575E">
              <w:rPr>
                <w:rFonts w:ascii="Angsana New" w:eastAsia="Times New Roman" w:hAnsi="Angsana New" w:cs="Angsana New"/>
                <w:sz w:val="28"/>
              </w:rPr>
              <w:t>    </w:t>
            </w:r>
            <w:r w:rsidR="00914943" w:rsidRPr="0086575E">
              <w:rPr>
                <w:rFonts w:ascii="Angsana New" w:eastAsia="Times New Roman" w:hAnsi="Angsana New" w:cs="Angsana New"/>
                <w:sz w:val="28"/>
              </w:rPr>
              <w:t xml:space="preserve">  Profit for the period</w:t>
            </w:r>
          </w:p>
        </w:tc>
        <w:tc>
          <w:tcPr>
            <w:tcW w:w="1830" w:type="dxa"/>
            <w:tcBorders>
              <w:top w:val="nil"/>
              <w:left w:val="nil"/>
              <w:bottom w:val="nil"/>
              <w:right w:val="nil"/>
            </w:tcBorders>
            <w:vAlign w:val="bottom"/>
          </w:tcPr>
          <w:p w14:paraId="086800B2" w14:textId="0E6FEAAE" w:rsidR="00C028BC" w:rsidRPr="0086575E" w:rsidRDefault="00C028BC" w:rsidP="00C028BC">
            <w:pPr>
              <w:spacing w:after="0" w:line="340" w:lineRule="exact"/>
              <w:ind w:right="102"/>
              <w:jc w:val="right"/>
              <w:textAlignment w:val="baseline"/>
              <w:rPr>
                <w:rFonts w:ascii="Tahoma" w:eastAsia="Times New Roman" w:hAnsi="Tahoma" w:cs="Tahoma"/>
                <w:sz w:val="28"/>
              </w:rPr>
            </w:pPr>
            <w:r w:rsidRPr="0086575E">
              <w:rPr>
                <w:rFonts w:ascii="Angsana New" w:hAnsi="Angsana New" w:cs="Angsana New"/>
                <w:sz w:val="28"/>
              </w:rPr>
              <w:t>3,851,112.95</w:t>
            </w:r>
          </w:p>
        </w:tc>
        <w:tc>
          <w:tcPr>
            <w:tcW w:w="1695" w:type="dxa"/>
            <w:tcBorders>
              <w:top w:val="nil"/>
              <w:left w:val="nil"/>
              <w:bottom w:val="nil"/>
              <w:right w:val="nil"/>
            </w:tcBorders>
            <w:vAlign w:val="bottom"/>
          </w:tcPr>
          <w:p w14:paraId="18EF7340" w14:textId="768AC0BE" w:rsidR="00C028BC" w:rsidRPr="0086575E" w:rsidRDefault="00C028BC" w:rsidP="00C028BC">
            <w:pPr>
              <w:spacing w:after="0" w:line="340" w:lineRule="exact"/>
              <w:ind w:right="94"/>
              <w:jc w:val="right"/>
              <w:textAlignment w:val="baseline"/>
              <w:rPr>
                <w:rFonts w:ascii="Tahoma" w:eastAsia="Times New Roman" w:hAnsi="Tahoma" w:cs="Tahoma"/>
                <w:sz w:val="28"/>
              </w:rPr>
            </w:pPr>
            <w:r w:rsidRPr="0086575E">
              <w:rPr>
                <w:rFonts w:ascii="Angsana New" w:hAnsi="Angsana New" w:cs="Angsana New"/>
                <w:sz w:val="28"/>
              </w:rPr>
              <w:t>(598,408.90)</w:t>
            </w:r>
          </w:p>
        </w:tc>
        <w:tc>
          <w:tcPr>
            <w:tcW w:w="1710" w:type="dxa"/>
            <w:tcBorders>
              <w:top w:val="nil"/>
              <w:left w:val="nil"/>
              <w:bottom w:val="nil"/>
              <w:right w:val="nil"/>
            </w:tcBorders>
            <w:vAlign w:val="bottom"/>
          </w:tcPr>
          <w:p w14:paraId="352515C6" w14:textId="44112751" w:rsidR="00C028BC" w:rsidRPr="0086575E" w:rsidRDefault="00C028BC" w:rsidP="00C028BC">
            <w:pPr>
              <w:tabs>
                <w:tab w:val="left" w:pos="1567"/>
              </w:tabs>
              <w:spacing w:after="0" w:line="340" w:lineRule="exact"/>
              <w:ind w:right="106"/>
              <w:jc w:val="right"/>
              <w:textAlignment w:val="baseline"/>
              <w:rPr>
                <w:rFonts w:ascii="Tahoma" w:eastAsia="Times New Roman" w:hAnsi="Tahoma" w:cs="Tahoma"/>
                <w:sz w:val="28"/>
              </w:rPr>
            </w:pPr>
            <w:r w:rsidRPr="0086575E">
              <w:rPr>
                <w:rFonts w:ascii="Angsana New" w:hAnsi="Angsana New" w:cs="Angsana New"/>
                <w:sz w:val="28"/>
              </w:rPr>
              <w:t>3,252,704.05</w:t>
            </w:r>
          </w:p>
        </w:tc>
      </w:tr>
      <w:tr w:rsidR="0086575E" w:rsidRPr="0086575E" w14:paraId="5EDB6BC0" w14:textId="77777777" w:rsidTr="00455E54">
        <w:trPr>
          <w:trHeight w:val="300"/>
        </w:trPr>
        <w:tc>
          <w:tcPr>
            <w:tcW w:w="3260" w:type="dxa"/>
            <w:tcBorders>
              <w:top w:val="nil"/>
              <w:left w:val="nil"/>
              <w:bottom w:val="nil"/>
              <w:right w:val="nil"/>
            </w:tcBorders>
          </w:tcPr>
          <w:p w14:paraId="0CA62003" w14:textId="23F7ABA9" w:rsidR="00C028BC" w:rsidRPr="0086575E" w:rsidRDefault="00C028BC" w:rsidP="00C028BC">
            <w:pPr>
              <w:spacing w:after="0" w:line="340" w:lineRule="exact"/>
              <w:jc w:val="both"/>
              <w:textAlignment w:val="baseline"/>
              <w:rPr>
                <w:rFonts w:ascii="Angsana New" w:eastAsia="Times New Roman" w:hAnsi="Angsana New" w:cs="Angsana New"/>
                <w:sz w:val="28"/>
                <w:cs/>
              </w:rPr>
            </w:pPr>
            <w:r w:rsidRPr="0086575E">
              <w:rPr>
                <w:rFonts w:ascii="Angsana New" w:eastAsia="Times New Roman" w:hAnsi="Angsana New" w:cs="Angsana New"/>
                <w:sz w:val="28"/>
              </w:rPr>
              <w:t xml:space="preserve">     </w:t>
            </w:r>
            <w:r w:rsidR="00914943" w:rsidRPr="0086575E">
              <w:rPr>
                <w:rFonts w:ascii="Angsana New" w:eastAsia="Times New Roman" w:hAnsi="Angsana New" w:cs="Angsana New"/>
                <w:sz w:val="28"/>
              </w:rPr>
              <w:t xml:space="preserve"> Tax income (expense)</w:t>
            </w:r>
          </w:p>
        </w:tc>
        <w:tc>
          <w:tcPr>
            <w:tcW w:w="1830" w:type="dxa"/>
            <w:tcBorders>
              <w:top w:val="nil"/>
              <w:left w:val="nil"/>
              <w:bottom w:val="nil"/>
              <w:right w:val="nil"/>
            </w:tcBorders>
            <w:vAlign w:val="bottom"/>
          </w:tcPr>
          <w:p w14:paraId="5C26CF2E" w14:textId="17D4818B" w:rsidR="00C028BC" w:rsidRPr="0086575E" w:rsidRDefault="00C028BC" w:rsidP="00C028BC">
            <w:pPr>
              <w:spacing w:after="0" w:line="340" w:lineRule="exact"/>
              <w:ind w:right="102"/>
              <w:jc w:val="right"/>
              <w:textAlignment w:val="baseline"/>
              <w:rPr>
                <w:rFonts w:ascii="Angsana New" w:eastAsia="Times New Roman" w:hAnsi="Angsana New" w:cs="Angsana New"/>
                <w:sz w:val="28"/>
              </w:rPr>
            </w:pPr>
            <w:r w:rsidRPr="0086575E">
              <w:rPr>
                <w:rFonts w:ascii="Angsana New" w:hAnsi="Angsana New" w:cs="Angsana New"/>
                <w:sz w:val="28"/>
              </w:rPr>
              <w:t>(1,035,294.71)</w:t>
            </w:r>
          </w:p>
        </w:tc>
        <w:tc>
          <w:tcPr>
            <w:tcW w:w="1695" w:type="dxa"/>
            <w:tcBorders>
              <w:top w:val="nil"/>
              <w:left w:val="nil"/>
              <w:bottom w:val="nil"/>
              <w:right w:val="nil"/>
            </w:tcBorders>
            <w:vAlign w:val="bottom"/>
          </w:tcPr>
          <w:p w14:paraId="57E70B79" w14:textId="4E7A5F94" w:rsidR="00C028BC" w:rsidRPr="0086575E" w:rsidRDefault="00C028BC" w:rsidP="00C028BC">
            <w:pPr>
              <w:spacing w:after="0" w:line="340" w:lineRule="exact"/>
              <w:ind w:right="94"/>
              <w:jc w:val="right"/>
              <w:textAlignment w:val="baseline"/>
              <w:rPr>
                <w:rFonts w:ascii="Angsana New" w:eastAsia="Times New Roman" w:hAnsi="Angsana New" w:cs="Angsana New"/>
                <w:sz w:val="28"/>
              </w:rPr>
            </w:pPr>
            <w:r w:rsidRPr="0086575E">
              <w:rPr>
                <w:rFonts w:ascii="Angsana New" w:hAnsi="Angsana New" w:cs="Angsana New"/>
                <w:sz w:val="28"/>
              </w:rPr>
              <w:t>100,000.00</w:t>
            </w:r>
          </w:p>
        </w:tc>
        <w:tc>
          <w:tcPr>
            <w:tcW w:w="1710" w:type="dxa"/>
            <w:tcBorders>
              <w:top w:val="nil"/>
              <w:left w:val="nil"/>
              <w:bottom w:val="nil"/>
              <w:right w:val="nil"/>
            </w:tcBorders>
            <w:vAlign w:val="bottom"/>
          </w:tcPr>
          <w:p w14:paraId="55B01326" w14:textId="47B17F71" w:rsidR="00C028BC" w:rsidRPr="0086575E" w:rsidRDefault="00C028BC" w:rsidP="00C028BC">
            <w:pPr>
              <w:tabs>
                <w:tab w:val="left" w:pos="1567"/>
              </w:tabs>
              <w:spacing w:after="0" w:line="340" w:lineRule="exact"/>
              <w:ind w:right="106"/>
              <w:jc w:val="right"/>
              <w:textAlignment w:val="baseline"/>
              <w:rPr>
                <w:rFonts w:ascii="Angsana New" w:hAnsi="Angsana New" w:cs="Angsana New"/>
                <w:sz w:val="28"/>
              </w:rPr>
            </w:pPr>
            <w:r w:rsidRPr="0086575E">
              <w:rPr>
                <w:rFonts w:ascii="Angsana New" w:hAnsi="Angsana New" w:cs="Angsana New"/>
                <w:sz w:val="28"/>
              </w:rPr>
              <w:t>(935,294.71)</w:t>
            </w:r>
          </w:p>
        </w:tc>
      </w:tr>
      <w:tr w:rsidR="0086575E" w:rsidRPr="0086575E" w14:paraId="231C385E" w14:textId="77777777" w:rsidTr="00455E54">
        <w:trPr>
          <w:trHeight w:val="300"/>
        </w:trPr>
        <w:tc>
          <w:tcPr>
            <w:tcW w:w="3260" w:type="dxa"/>
            <w:tcBorders>
              <w:top w:val="nil"/>
              <w:left w:val="nil"/>
              <w:bottom w:val="nil"/>
              <w:right w:val="nil"/>
            </w:tcBorders>
          </w:tcPr>
          <w:p w14:paraId="22C18183" w14:textId="1499A3AC" w:rsidR="00C028BC" w:rsidRPr="0086575E" w:rsidRDefault="0001048B" w:rsidP="00C028BC">
            <w:pPr>
              <w:spacing w:after="0" w:line="340" w:lineRule="exact"/>
              <w:ind w:left="292"/>
              <w:jc w:val="both"/>
              <w:textAlignment w:val="baseline"/>
              <w:rPr>
                <w:rFonts w:ascii="Angsana New" w:eastAsia="Times New Roman" w:hAnsi="Angsana New" w:cs="Angsana New"/>
                <w:sz w:val="28"/>
              </w:rPr>
            </w:pPr>
            <w:r w:rsidRPr="0086575E">
              <w:rPr>
                <w:rFonts w:ascii="Angsana New" w:eastAsia="Times New Roman" w:hAnsi="Angsana New" w:cs="Angsana New"/>
                <w:sz w:val="28"/>
              </w:rPr>
              <w:t>Trade and other current receivables</w:t>
            </w:r>
          </w:p>
        </w:tc>
        <w:tc>
          <w:tcPr>
            <w:tcW w:w="1830" w:type="dxa"/>
            <w:tcBorders>
              <w:top w:val="nil"/>
              <w:left w:val="nil"/>
              <w:bottom w:val="nil"/>
              <w:right w:val="nil"/>
            </w:tcBorders>
          </w:tcPr>
          <w:p w14:paraId="7492537B" w14:textId="074322B7" w:rsidR="00C028BC" w:rsidRPr="0086575E" w:rsidRDefault="005B64FD" w:rsidP="00C028BC">
            <w:pPr>
              <w:spacing w:after="0" w:line="340" w:lineRule="exact"/>
              <w:ind w:right="102"/>
              <w:jc w:val="right"/>
              <w:textAlignment w:val="baseline"/>
              <w:rPr>
                <w:rFonts w:ascii="Angsana New" w:eastAsia="Times New Roman" w:hAnsi="Angsana New" w:cs="Angsana New"/>
                <w:sz w:val="28"/>
              </w:rPr>
            </w:pPr>
            <w:r w:rsidRPr="0086575E">
              <w:rPr>
                <w:rFonts w:ascii="Angsana New" w:eastAsia="Times New Roman" w:hAnsi="Angsana New" w:cs="Angsana New"/>
                <w:sz w:val="28"/>
              </w:rPr>
              <w:t>(1,443,377.87)</w:t>
            </w:r>
          </w:p>
        </w:tc>
        <w:tc>
          <w:tcPr>
            <w:tcW w:w="1695" w:type="dxa"/>
            <w:tcBorders>
              <w:top w:val="nil"/>
              <w:left w:val="nil"/>
              <w:bottom w:val="nil"/>
              <w:right w:val="nil"/>
            </w:tcBorders>
          </w:tcPr>
          <w:p w14:paraId="2C998E2B" w14:textId="02F66238" w:rsidR="00C028BC" w:rsidRPr="0086575E" w:rsidRDefault="002D689D" w:rsidP="00C028BC">
            <w:pPr>
              <w:spacing w:after="0" w:line="340" w:lineRule="exact"/>
              <w:ind w:right="94"/>
              <w:jc w:val="right"/>
              <w:textAlignment w:val="baseline"/>
              <w:rPr>
                <w:rFonts w:ascii="Angsana New" w:eastAsia="Times New Roman" w:hAnsi="Angsana New" w:cs="Angsana New"/>
                <w:sz w:val="28"/>
                <w:cs/>
              </w:rPr>
            </w:pPr>
            <w:r w:rsidRPr="0086575E">
              <w:rPr>
                <w:rFonts w:ascii="Angsana New" w:eastAsia="Times New Roman" w:hAnsi="Angsana New" w:cs="Angsana New"/>
                <w:sz w:val="28"/>
              </w:rPr>
              <w:t>500,000.00</w:t>
            </w:r>
          </w:p>
        </w:tc>
        <w:tc>
          <w:tcPr>
            <w:tcW w:w="1710" w:type="dxa"/>
            <w:tcBorders>
              <w:top w:val="nil"/>
              <w:left w:val="nil"/>
              <w:bottom w:val="nil"/>
              <w:right w:val="nil"/>
            </w:tcBorders>
          </w:tcPr>
          <w:p w14:paraId="19EFE476" w14:textId="0A7B49A6" w:rsidR="00C028BC" w:rsidRPr="0086575E" w:rsidRDefault="002D689D" w:rsidP="00C028BC">
            <w:pPr>
              <w:tabs>
                <w:tab w:val="left" w:pos="1567"/>
              </w:tabs>
              <w:spacing w:after="0" w:line="340" w:lineRule="exact"/>
              <w:ind w:right="106"/>
              <w:jc w:val="right"/>
              <w:textAlignment w:val="baseline"/>
              <w:rPr>
                <w:rFonts w:ascii="Angsana New" w:eastAsia="Times New Roman" w:hAnsi="Angsana New" w:cs="Angsana New"/>
                <w:sz w:val="28"/>
              </w:rPr>
            </w:pPr>
            <w:r w:rsidRPr="0086575E">
              <w:rPr>
                <w:rFonts w:ascii="Angsana New" w:eastAsia="Times New Roman" w:hAnsi="Angsana New" w:cs="Angsana New"/>
                <w:sz w:val="28"/>
              </w:rPr>
              <w:t>(943,377.87)</w:t>
            </w:r>
          </w:p>
        </w:tc>
      </w:tr>
      <w:tr w:rsidR="0086575E" w:rsidRPr="0086575E" w14:paraId="00FBF2F4" w14:textId="77777777" w:rsidTr="00455E54">
        <w:trPr>
          <w:trHeight w:val="300"/>
        </w:trPr>
        <w:tc>
          <w:tcPr>
            <w:tcW w:w="3260" w:type="dxa"/>
            <w:tcBorders>
              <w:top w:val="nil"/>
              <w:left w:val="nil"/>
              <w:bottom w:val="nil"/>
              <w:right w:val="nil"/>
            </w:tcBorders>
          </w:tcPr>
          <w:p w14:paraId="0CAB3C27" w14:textId="2FFE113C" w:rsidR="00C028BC" w:rsidRPr="0086575E" w:rsidRDefault="0001048B" w:rsidP="00C028BC">
            <w:pPr>
              <w:spacing w:after="0" w:line="340" w:lineRule="exact"/>
              <w:ind w:left="292"/>
              <w:jc w:val="both"/>
              <w:textAlignment w:val="baseline"/>
              <w:rPr>
                <w:rFonts w:ascii="Angsana New" w:eastAsia="Times New Roman" w:hAnsi="Angsana New" w:cs="Angsana New"/>
                <w:sz w:val="28"/>
                <w:cs/>
              </w:rPr>
            </w:pPr>
            <w:r w:rsidRPr="0086575E">
              <w:rPr>
                <w:rFonts w:ascii="Angsana New" w:eastAsia="Times New Roman" w:hAnsi="Angsana New" w:cs="Angsana New"/>
                <w:sz w:val="28"/>
              </w:rPr>
              <w:t>Trade and other current payables</w:t>
            </w:r>
          </w:p>
        </w:tc>
        <w:tc>
          <w:tcPr>
            <w:tcW w:w="1830" w:type="dxa"/>
            <w:tcBorders>
              <w:top w:val="nil"/>
              <w:left w:val="nil"/>
              <w:bottom w:val="nil"/>
              <w:right w:val="nil"/>
            </w:tcBorders>
          </w:tcPr>
          <w:p w14:paraId="202F5B05" w14:textId="6C7C4DE1" w:rsidR="00C028BC" w:rsidRPr="0086575E" w:rsidRDefault="00DD0273" w:rsidP="00C028BC">
            <w:pPr>
              <w:spacing w:after="0" w:line="340" w:lineRule="exact"/>
              <w:ind w:right="102"/>
              <w:jc w:val="right"/>
              <w:textAlignment w:val="baseline"/>
              <w:rPr>
                <w:rFonts w:ascii="Angsana New" w:eastAsia="Times New Roman" w:hAnsi="Angsana New" w:cs="Angsana New"/>
                <w:sz w:val="28"/>
              </w:rPr>
            </w:pPr>
            <w:r w:rsidRPr="0086575E">
              <w:rPr>
                <w:rFonts w:ascii="Angsana New" w:eastAsia="Times New Roman" w:hAnsi="Angsana New" w:cs="Angsana New"/>
                <w:sz w:val="28"/>
              </w:rPr>
              <w:t>(1,881,757.71)</w:t>
            </w:r>
          </w:p>
        </w:tc>
        <w:tc>
          <w:tcPr>
            <w:tcW w:w="1695" w:type="dxa"/>
            <w:tcBorders>
              <w:top w:val="nil"/>
              <w:left w:val="nil"/>
              <w:bottom w:val="nil"/>
              <w:right w:val="nil"/>
            </w:tcBorders>
          </w:tcPr>
          <w:p w14:paraId="53C380CB" w14:textId="2A49FD14" w:rsidR="00C028BC" w:rsidRPr="0086575E" w:rsidRDefault="00ED5C17" w:rsidP="00C028BC">
            <w:pPr>
              <w:spacing w:after="0" w:line="340" w:lineRule="exact"/>
              <w:ind w:right="94"/>
              <w:jc w:val="right"/>
              <w:textAlignment w:val="baseline"/>
              <w:rPr>
                <w:rFonts w:ascii="Angsana New" w:eastAsia="Times New Roman" w:hAnsi="Angsana New" w:cs="Angsana New"/>
                <w:sz w:val="28"/>
                <w:cs/>
              </w:rPr>
            </w:pPr>
            <w:r w:rsidRPr="0086575E">
              <w:rPr>
                <w:rFonts w:ascii="Angsana New" w:eastAsia="Times New Roman" w:hAnsi="Angsana New" w:cs="Angsana New"/>
                <w:sz w:val="28"/>
              </w:rPr>
              <w:t>198,408.90</w:t>
            </w:r>
          </w:p>
        </w:tc>
        <w:tc>
          <w:tcPr>
            <w:tcW w:w="1710" w:type="dxa"/>
            <w:tcBorders>
              <w:top w:val="nil"/>
              <w:left w:val="nil"/>
              <w:bottom w:val="nil"/>
              <w:right w:val="nil"/>
            </w:tcBorders>
          </w:tcPr>
          <w:p w14:paraId="0E30CB82" w14:textId="3DA54B58" w:rsidR="00C028BC" w:rsidRPr="0086575E" w:rsidRDefault="00ED5C17" w:rsidP="00C028BC">
            <w:pPr>
              <w:tabs>
                <w:tab w:val="left" w:pos="1567"/>
              </w:tabs>
              <w:spacing w:after="0" w:line="340" w:lineRule="exact"/>
              <w:ind w:right="106"/>
              <w:jc w:val="right"/>
              <w:textAlignment w:val="baseline"/>
              <w:rPr>
                <w:rFonts w:ascii="Angsana New" w:eastAsia="Times New Roman" w:hAnsi="Angsana New" w:cs="Angsana New"/>
                <w:sz w:val="28"/>
              </w:rPr>
            </w:pPr>
            <w:r w:rsidRPr="0086575E">
              <w:rPr>
                <w:rFonts w:ascii="Angsana New" w:eastAsia="Times New Roman" w:hAnsi="Angsana New" w:cs="Angsana New"/>
                <w:sz w:val="28"/>
              </w:rPr>
              <w:t>(1,683,348.81)</w:t>
            </w:r>
          </w:p>
        </w:tc>
      </w:tr>
    </w:tbl>
    <w:p w14:paraId="4F43FF0B" w14:textId="77777777" w:rsidR="00902F9C" w:rsidRPr="0086575E" w:rsidRDefault="00902F9C" w:rsidP="00902F9C">
      <w:pPr>
        <w:spacing w:after="0" w:line="240" w:lineRule="auto"/>
        <w:ind w:left="426"/>
        <w:jc w:val="thaiDistribute"/>
        <w:rPr>
          <w:rFonts w:ascii="Angsana New" w:eastAsia="Times New Roman" w:hAnsi="Angsana New" w:cs="Angsana New"/>
          <w:sz w:val="30"/>
          <w:szCs w:val="30"/>
        </w:rPr>
      </w:pPr>
    </w:p>
    <w:p w14:paraId="3370AE70" w14:textId="08B9E0ED" w:rsidR="0000726B" w:rsidRPr="0086575E" w:rsidRDefault="00633D70" w:rsidP="00BC6767">
      <w:pPr>
        <w:tabs>
          <w:tab w:val="left" w:pos="426"/>
          <w:tab w:val="left" w:pos="993"/>
        </w:tabs>
        <w:spacing w:after="0" w:line="240" w:lineRule="auto"/>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2</w:t>
      </w:r>
      <w:r w:rsidR="002D689D" w:rsidRPr="0086575E">
        <w:rPr>
          <w:rFonts w:ascii="Angsana New" w:eastAsia="Times New Roman" w:hAnsi="Angsana New" w:cs="Angsana New"/>
          <w:b/>
          <w:bCs/>
          <w:sz w:val="30"/>
          <w:szCs w:val="30"/>
        </w:rPr>
        <w:t>4</w:t>
      </w:r>
      <w:r w:rsidR="00204AFA" w:rsidRPr="0086575E">
        <w:rPr>
          <w:rFonts w:ascii="Angsana New" w:eastAsia="Times New Roman" w:hAnsi="Angsana New" w:cs="Angsana New"/>
          <w:b/>
          <w:bCs/>
          <w:sz w:val="30"/>
          <w:szCs w:val="30"/>
        </w:rPr>
        <w:t>.</w:t>
      </w:r>
      <w:r w:rsidR="006A3258" w:rsidRPr="0086575E">
        <w:rPr>
          <w:rFonts w:ascii="Angsana New" w:eastAsia="Times New Roman" w:hAnsi="Angsana New" w:cs="Angsana New"/>
          <w:b/>
          <w:bCs/>
          <w:sz w:val="30"/>
          <w:szCs w:val="30"/>
        </w:rPr>
        <w:tab/>
      </w:r>
      <w:r w:rsidR="00A916C6" w:rsidRPr="0086575E">
        <w:rPr>
          <w:rFonts w:ascii="Angsana New" w:eastAsia="Times New Roman" w:hAnsi="Angsana New" w:cs="Angsana New"/>
          <w:b/>
          <w:bCs/>
          <w:sz w:val="30"/>
          <w:szCs w:val="30"/>
        </w:rPr>
        <w:t>EVENTS AFTER THE REPORTING PERIOD</w:t>
      </w:r>
    </w:p>
    <w:p w14:paraId="6FB28200" w14:textId="546784C2" w:rsidR="0000726B" w:rsidRPr="0086575E" w:rsidRDefault="00FD797D" w:rsidP="002E4C94">
      <w:pPr>
        <w:tabs>
          <w:tab w:val="left" w:pos="426"/>
          <w:tab w:val="left" w:pos="993"/>
        </w:tabs>
        <w:spacing w:after="0" w:line="240" w:lineRule="auto"/>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Pursuant to</w:t>
      </w:r>
      <w:r w:rsidR="00F61F39" w:rsidRPr="0086575E">
        <w:rPr>
          <w:rFonts w:ascii="Angsana New" w:eastAsia="Times New Roman" w:hAnsi="Angsana New" w:cs="Angsana New"/>
          <w:sz w:val="30"/>
          <w:szCs w:val="30"/>
        </w:rPr>
        <w:t xml:space="preserve"> </w:t>
      </w:r>
      <w:r w:rsidR="001610D4" w:rsidRPr="0086575E">
        <w:rPr>
          <w:rFonts w:ascii="Angsana New" w:eastAsia="Times New Roman" w:hAnsi="Angsana New" w:cs="Angsana New"/>
          <w:sz w:val="30"/>
          <w:szCs w:val="30"/>
        </w:rPr>
        <w:t xml:space="preserve">the Board of Director meeting no.7/2025 held on August 14, 2025, the </w:t>
      </w:r>
      <w:r w:rsidRPr="0086575E">
        <w:rPr>
          <w:rFonts w:ascii="Angsana New" w:eastAsia="Times New Roman" w:hAnsi="Angsana New" w:cs="Angsana New"/>
          <w:sz w:val="30"/>
          <w:szCs w:val="30"/>
        </w:rPr>
        <w:t>Company</w:t>
      </w:r>
      <w:r w:rsidR="001610D4" w:rsidRPr="0086575E">
        <w:rPr>
          <w:rFonts w:ascii="Angsana New" w:eastAsia="Times New Roman" w:hAnsi="Angsana New" w:cs="Angsana New"/>
          <w:sz w:val="30"/>
          <w:szCs w:val="30"/>
        </w:rPr>
        <w:t xml:space="preserve"> passed resolution to approve interim dividend payment from retained earnings as at June 30, 2025 at the rate Baht 0.085 per share total amount of Baht 8.50 million. Dividend is scheduled to be paid on September 12, 2025.</w:t>
      </w:r>
    </w:p>
    <w:p w14:paraId="167B2EEB" w14:textId="3DD1AA6E" w:rsidR="00204AFA" w:rsidRPr="0086575E" w:rsidRDefault="0000726B" w:rsidP="00455E54">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25.</w:t>
      </w:r>
      <w:r w:rsidRPr="0086575E">
        <w:rPr>
          <w:rFonts w:ascii="Angsana New" w:eastAsia="Times New Roman" w:hAnsi="Angsana New" w:cs="Angsana New"/>
          <w:b/>
          <w:bCs/>
          <w:sz w:val="30"/>
          <w:szCs w:val="30"/>
        </w:rPr>
        <w:tab/>
      </w:r>
      <w:r w:rsidR="00A916C6" w:rsidRPr="0086575E">
        <w:rPr>
          <w:rFonts w:ascii="Angsana New" w:eastAsia="Times New Roman" w:hAnsi="Angsana New" w:cs="Angsana New"/>
          <w:b/>
          <w:bCs/>
          <w:sz w:val="30"/>
          <w:szCs w:val="30"/>
        </w:rPr>
        <w:t>INTERIM FINANCIAL STATEMENTS APPROVAL</w:t>
      </w:r>
    </w:p>
    <w:p w14:paraId="32A200C6" w14:textId="77777777" w:rsidR="0089544E" w:rsidRPr="0086575E" w:rsidRDefault="00A916C6" w:rsidP="00A916C6">
      <w:pPr>
        <w:spacing w:after="0" w:line="240" w:lineRule="auto"/>
        <w:ind w:left="425" w:firstLine="1"/>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This interim financial information was authorized for issue by the Company's Board of directors on  </w:t>
      </w:r>
    </w:p>
    <w:p w14:paraId="0EC3A4AC" w14:textId="0684E06A" w:rsidR="00011AAB" w:rsidRPr="0086575E" w:rsidRDefault="00A916C6" w:rsidP="00A916C6">
      <w:pPr>
        <w:spacing w:after="0" w:line="240" w:lineRule="auto"/>
        <w:ind w:left="425" w:firstLine="1"/>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August </w:t>
      </w:r>
      <w:r w:rsidRPr="0086575E">
        <w:rPr>
          <w:rFonts w:ascii="Angsana New" w:eastAsia="Times New Roman" w:hAnsi="Angsana New" w:cs="Angsana New"/>
          <w:sz w:val="30"/>
          <w:szCs w:val="30"/>
          <w:cs/>
        </w:rPr>
        <w:t>14</w:t>
      </w:r>
      <w:r w:rsidRPr="0086575E">
        <w:rPr>
          <w:rFonts w:ascii="Angsana New" w:eastAsia="Times New Roman" w:hAnsi="Angsana New" w:cs="Angsana New"/>
          <w:sz w:val="30"/>
          <w:szCs w:val="30"/>
        </w:rPr>
        <w:t xml:space="preserve">, </w:t>
      </w:r>
      <w:r w:rsidRPr="0086575E">
        <w:rPr>
          <w:rFonts w:ascii="Angsana New" w:eastAsia="Times New Roman" w:hAnsi="Angsana New" w:cs="Angsana New"/>
          <w:sz w:val="30"/>
          <w:szCs w:val="30"/>
          <w:cs/>
        </w:rPr>
        <w:t>2025.</w:t>
      </w:r>
    </w:p>
    <w:sectPr w:rsidR="00011AAB" w:rsidRPr="0086575E" w:rsidSect="002861AF">
      <w:headerReference w:type="default" r:id="rId11"/>
      <w:footerReference w:type="default" r:id="rId12"/>
      <w:footerReference w:type="first" r:id="rId13"/>
      <w:pgSz w:w="11906" w:h="16838"/>
      <w:pgMar w:top="720" w:right="1077" w:bottom="680" w:left="1560" w:header="68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031E3" w14:textId="77777777" w:rsidR="006A2A0C" w:rsidRDefault="006A2A0C" w:rsidP="00414D34">
      <w:pPr>
        <w:spacing w:after="0" w:line="240" w:lineRule="auto"/>
      </w:pPr>
      <w:r>
        <w:separator/>
      </w:r>
    </w:p>
  </w:endnote>
  <w:endnote w:type="continuationSeparator" w:id="0">
    <w:p w14:paraId="060A49E1" w14:textId="77777777" w:rsidR="006A2A0C" w:rsidRDefault="006A2A0C" w:rsidP="00414D34">
      <w:pPr>
        <w:spacing w:after="0" w:line="240" w:lineRule="auto"/>
      </w:pPr>
      <w:r>
        <w:continuationSeparator/>
      </w:r>
    </w:p>
  </w:endnote>
  <w:endnote w:type="continuationNotice" w:id="1">
    <w:p w14:paraId="2B6A840D" w14:textId="77777777" w:rsidR="006A2A0C" w:rsidRDefault="006A2A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ook w:val="04A0" w:firstRow="1" w:lastRow="0" w:firstColumn="1" w:lastColumn="0" w:noHBand="0" w:noVBand="1"/>
    </w:tblPr>
    <w:tblGrid>
      <w:gridCol w:w="4962"/>
      <w:gridCol w:w="4819"/>
    </w:tblGrid>
    <w:tr w:rsidR="00232BC5" w:rsidRPr="00B6721C" w14:paraId="25C43BAC" w14:textId="77777777" w:rsidTr="00A72962">
      <w:trPr>
        <w:trHeight w:val="492"/>
      </w:trPr>
      <w:tc>
        <w:tcPr>
          <w:tcW w:w="4962" w:type="dxa"/>
          <w:tcBorders>
            <w:top w:val="nil"/>
            <w:left w:val="nil"/>
            <w:bottom w:val="nil"/>
            <w:right w:val="nil"/>
          </w:tcBorders>
          <w:noWrap/>
          <w:vAlign w:val="bottom"/>
          <w:hideMark/>
        </w:tcPr>
        <w:p w14:paraId="7AEC5BD9" w14:textId="77777777" w:rsidR="00232BC5" w:rsidRPr="00B6721C" w:rsidRDefault="00232BC5" w:rsidP="00232BC5">
          <w:pPr>
            <w:spacing w:after="0" w:line="240" w:lineRule="auto"/>
            <w:rPr>
              <w:rFonts w:ascii="Angsana New" w:eastAsia="Times New Roman" w:hAnsi="Angsana New"/>
              <w:sz w:val="30"/>
              <w:highlight w:val="yellow"/>
            </w:rPr>
          </w:pPr>
          <w:r w:rsidRPr="000B7E9E">
            <w:rPr>
              <w:rFonts w:ascii="Angsana New" w:eastAsia="Times New Roman" w:hAnsi="Angsana New"/>
              <w:sz w:val="30"/>
            </w:rPr>
            <w:t xml:space="preserve">         (Sign</w:t>
          </w:r>
          <w:r w:rsidRPr="000B7E9E">
            <w:rPr>
              <w:rFonts w:ascii="Angsana New" w:eastAsia="Times New Roman" w:hAnsi="Angsana New"/>
              <w:sz w:val="30"/>
              <w:cs/>
            </w:rPr>
            <w:t>) …………………………</w:t>
          </w:r>
          <w:proofErr w:type="gramStart"/>
          <w:r w:rsidRPr="000B7E9E">
            <w:rPr>
              <w:rFonts w:ascii="Angsana New" w:eastAsia="Times New Roman" w:hAnsi="Angsana New"/>
              <w:sz w:val="30"/>
              <w:cs/>
            </w:rPr>
            <w:t>…..</w:t>
          </w:r>
          <w:proofErr w:type="gramEnd"/>
          <w:r w:rsidRPr="000B7E9E">
            <w:rPr>
              <w:rFonts w:ascii="Angsana New" w:eastAsia="Times New Roman" w:hAnsi="Angsana New"/>
              <w:sz w:val="30"/>
              <w:cs/>
            </w:rPr>
            <w:t>…</w:t>
          </w:r>
          <w:r w:rsidRPr="000B7E9E">
            <w:rPr>
              <w:rFonts w:ascii="Angsana New" w:eastAsia="Times New Roman" w:hAnsi="Angsana New"/>
              <w:sz w:val="30"/>
            </w:rPr>
            <w:t>Director</w:t>
          </w:r>
        </w:p>
      </w:tc>
      <w:tc>
        <w:tcPr>
          <w:tcW w:w="4819" w:type="dxa"/>
          <w:tcBorders>
            <w:top w:val="nil"/>
            <w:left w:val="nil"/>
            <w:bottom w:val="nil"/>
            <w:right w:val="nil"/>
          </w:tcBorders>
          <w:noWrap/>
          <w:vAlign w:val="bottom"/>
          <w:hideMark/>
        </w:tcPr>
        <w:p w14:paraId="588C9F33" w14:textId="77777777" w:rsidR="00232BC5" w:rsidRPr="00B6721C" w:rsidRDefault="00232BC5" w:rsidP="00232BC5">
          <w:pPr>
            <w:spacing w:after="0" w:line="240" w:lineRule="auto"/>
            <w:rPr>
              <w:rFonts w:ascii="Angsana New" w:eastAsia="Times New Roman" w:hAnsi="Angsana New"/>
              <w:sz w:val="30"/>
              <w:highlight w:val="yellow"/>
            </w:rPr>
          </w:pPr>
          <w:r w:rsidRPr="000B7E9E">
            <w:rPr>
              <w:rFonts w:ascii="Angsana New" w:eastAsia="Times New Roman" w:hAnsi="Angsana New"/>
              <w:sz w:val="30"/>
            </w:rPr>
            <w:t xml:space="preserve">          (Sign</w:t>
          </w:r>
          <w:r w:rsidRPr="000B7E9E">
            <w:rPr>
              <w:rFonts w:ascii="Angsana New" w:eastAsia="Times New Roman" w:hAnsi="Angsana New"/>
              <w:sz w:val="30"/>
              <w:cs/>
            </w:rPr>
            <w:t>)</w:t>
          </w:r>
          <w:r w:rsidRPr="000B7E9E">
            <w:rPr>
              <w:rFonts w:ascii="Angsana New" w:eastAsia="Times New Roman" w:hAnsi="Angsana New"/>
              <w:sz w:val="30"/>
            </w:rPr>
            <w:t xml:space="preserve"> ……………………</w:t>
          </w:r>
          <w:proofErr w:type="gramStart"/>
          <w:r w:rsidRPr="000B7E9E">
            <w:rPr>
              <w:rFonts w:ascii="Angsana New" w:eastAsia="Times New Roman" w:hAnsi="Angsana New"/>
              <w:sz w:val="30"/>
            </w:rPr>
            <w:t>…..</w:t>
          </w:r>
          <w:proofErr w:type="gramEnd"/>
          <w:r w:rsidRPr="000B7E9E">
            <w:rPr>
              <w:rFonts w:ascii="Angsana New" w:eastAsia="Times New Roman" w:hAnsi="Angsana New"/>
              <w:sz w:val="30"/>
            </w:rPr>
            <w:t>………Director</w:t>
          </w:r>
        </w:p>
      </w:tc>
    </w:tr>
    <w:tr w:rsidR="00232BC5" w:rsidRPr="00817652" w14:paraId="33E6231A" w14:textId="77777777" w:rsidTr="00A72962">
      <w:trPr>
        <w:trHeight w:val="492"/>
      </w:trPr>
      <w:tc>
        <w:tcPr>
          <w:tcW w:w="4962" w:type="dxa"/>
          <w:tcBorders>
            <w:top w:val="nil"/>
            <w:left w:val="nil"/>
            <w:bottom w:val="nil"/>
            <w:right w:val="nil"/>
          </w:tcBorders>
          <w:noWrap/>
          <w:vAlign w:val="bottom"/>
          <w:hideMark/>
        </w:tcPr>
        <w:p w14:paraId="74320EA5" w14:textId="1571B569" w:rsidR="00232BC5" w:rsidRPr="00817652" w:rsidRDefault="00232BC5" w:rsidP="00232BC5">
          <w:pPr>
            <w:spacing w:after="0" w:line="240" w:lineRule="auto"/>
            <w:rPr>
              <w:rFonts w:ascii="Angsana New" w:eastAsia="Times New Roman" w:hAnsi="Angsana New"/>
              <w:sz w:val="30"/>
            </w:rPr>
          </w:pPr>
          <w:r w:rsidRPr="00817652">
            <w:rPr>
              <w:rFonts w:ascii="Angsana New" w:eastAsia="Times New Roman" w:hAnsi="Angsana New"/>
              <w:sz w:val="30"/>
            </w:rPr>
            <w:t xml:space="preserve">    </w:t>
          </w:r>
          <w:r>
            <w:rPr>
              <w:rFonts w:ascii="Angsana New" w:eastAsia="Times New Roman" w:hAnsi="Angsana New"/>
              <w:sz w:val="30"/>
            </w:rPr>
            <w:t xml:space="preserve"> </w:t>
          </w:r>
          <w:r w:rsidRPr="00817652">
            <w:rPr>
              <w:rFonts w:ascii="Angsana New" w:eastAsia="Times New Roman" w:hAnsi="Angsana New"/>
              <w:sz w:val="30"/>
            </w:rPr>
            <w:t xml:space="preserve">  (</w:t>
          </w:r>
          <w:r>
            <w:rPr>
              <w:rFonts w:ascii="Angsana New" w:eastAsia="Times New Roman" w:hAnsi="Angsana New"/>
              <w:sz w:val="30"/>
            </w:rPr>
            <w:t xml:space="preserve"> </w:t>
          </w:r>
          <w:r w:rsidRPr="00A83B62">
            <w:rPr>
              <w:rFonts w:ascii="Angsana New" w:eastAsia="Times New Roman" w:hAnsi="Angsana New"/>
              <w:sz w:val="30"/>
            </w:rPr>
            <w:t xml:space="preserve">Ms. NATHAPORN   </w:t>
          </w:r>
          <w:proofErr w:type="gramStart"/>
          <w:r w:rsidRPr="00A83B62">
            <w:rPr>
              <w:rFonts w:ascii="Angsana New" w:eastAsia="Times New Roman" w:hAnsi="Angsana New"/>
              <w:sz w:val="30"/>
            </w:rPr>
            <w:t>PHONGCHARNCHA</w:t>
          </w:r>
          <w:r w:rsidR="00E42FCB">
            <w:rPr>
              <w:rFonts w:ascii="Angsana New" w:eastAsia="Times New Roman" w:hAnsi="Angsana New"/>
              <w:sz w:val="30"/>
            </w:rPr>
            <w:t>WALIT</w:t>
          </w:r>
          <w:r w:rsidRPr="00817652">
            <w:rPr>
              <w:rFonts w:ascii="Angsana New" w:eastAsia="Times New Roman" w:hAnsi="Angsana New"/>
              <w:sz w:val="30"/>
              <w:cs/>
            </w:rPr>
            <w:t xml:space="preserve"> )</w:t>
          </w:r>
          <w:proofErr w:type="gramEnd"/>
        </w:p>
      </w:tc>
      <w:tc>
        <w:tcPr>
          <w:tcW w:w="4819" w:type="dxa"/>
          <w:tcBorders>
            <w:top w:val="nil"/>
            <w:left w:val="nil"/>
            <w:bottom w:val="nil"/>
            <w:right w:val="nil"/>
          </w:tcBorders>
          <w:noWrap/>
          <w:vAlign w:val="bottom"/>
          <w:hideMark/>
        </w:tcPr>
        <w:p w14:paraId="3F68D5FD" w14:textId="77777777" w:rsidR="00232BC5" w:rsidRPr="00817652" w:rsidRDefault="00232BC5" w:rsidP="00232BC5">
          <w:pPr>
            <w:spacing w:after="0" w:line="240" w:lineRule="auto"/>
            <w:rPr>
              <w:rFonts w:ascii="Angsana New" w:eastAsia="Times New Roman" w:hAnsi="Angsana New"/>
              <w:sz w:val="30"/>
            </w:rPr>
          </w:pPr>
          <w:r w:rsidRPr="00817652">
            <w:rPr>
              <w:rFonts w:ascii="Angsana New" w:eastAsia="Times New Roman" w:hAnsi="Angsana New"/>
              <w:sz w:val="30"/>
            </w:rPr>
            <w:t xml:space="preserve">             (</w:t>
          </w:r>
          <w:r w:rsidRPr="00B6721C">
            <w:rPr>
              <w:rFonts w:ascii="Angsana New" w:eastAsia="Times New Roman" w:hAnsi="Angsana New"/>
              <w:sz w:val="30"/>
            </w:rPr>
            <w:t xml:space="preserve">Mr. CHANVIT    </w:t>
          </w:r>
          <w:proofErr w:type="gramStart"/>
          <w:r w:rsidRPr="00B6721C">
            <w:rPr>
              <w:rFonts w:ascii="Angsana New" w:eastAsia="Times New Roman" w:hAnsi="Angsana New"/>
              <w:sz w:val="30"/>
            </w:rPr>
            <w:t>KHIEONAVAVONGSA</w:t>
          </w:r>
          <w:r w:rsidRPr="00817652">
            <w:rPr>
              <w:rFonts w:ascii="Angsana New" w:eastAsia="Times New Roman" w:hAnsi="Angsana New"/>
              <w:sz w:val="30"/>
              <w:cs/>
            </w:rPr>
            <w:t xml:space="preserve"> )</w:t>
          </w:r>
          <w:proofErr w:type="gramEnd"/>
        </w:p>
      </w:tc>
    </w:tr>
  </w:tbl>
  <w:p w14:paraId="749DC7E4" w14:textId="3DC9C0FD" w:rsidR="00296620" w:rsidRPr="00817652" w:rsidRDefault="00296620" w:rsidP="00655838">
    <w:pPr>
      <w:pStyle w:val="a5"/>
      <w:tabs>
        <w:tab w:val="clear" w:pos="4513"/>
        <w:tab w:val="clear" w:pos="9026"/>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ook w:val="04A0" w:firstRow="1" w:lastRow="0" w:firstColumn="1" w:lastColumn="0" w:noHBand="0" w:noVBand="1"/>
    </w:tblPr>
    <w:tblGrid>
      <w:gridCol w:w="4962"/>
      <w:gridCol w:w="4819"/>
    </w:tblGrid>
    <w:tr w:rsidR="004E6971" w:rsidRPr="00B6721C" w14:paraId="367D750E" w14:textId="77777777" w:rsidTr="00A72962">
      <w:trPr>
        <w:trHeight w:val="492"/>
      </w:trPr>
      <w:tc>
        <w:tcPr>
          <w:tcW w:w="4962" w:type="dxa"/>
          <w:tcBorders>
            <w:top w:val="nil"/>
            <w:left w:val="nil"/>
            <w:bottom w:val="nil"/>
            <w:right w:val="nil"/>
          </w:tcBorders>
          <w:noWrap/>
          <w:vAlign w:val="bottom"/>
          <w:hideMark/>
        </w:tcPr>
        <w:p w14:paraId="44C43D85" w14:textId="77777777" w:rsidR="004E6971" w:rsidRPr="00B6721C" w:rsidRDefault="004E6971" w:rsidP="004E6971">
          <w:pPr>
            <w:spacing w:after="0" w:line="240" w:lineRule="auto"/>
            <w:rPr>
              <w:rFonts w:ascii="Angsana New" w:eastAsia="Times New Roman" w:hAnsi="Angsana New"/>
              <w:sz w:val="30"/>
              <w:highlight w:val="yellow"/>
            </w:rPr>
          </w:pPr>
          <w:r w:rsidRPr="000B7E9E">
            <w:rPr>
              <w:rFonts w:ascii="Angsana New" w:eastAsia="Times New Roman" w:hAnsi="Angsana New"/>
              <w:sz w:val="30"/>
            </w:rPr>
            <w:t xml:space="preserve">         (Sign</w:t>
          </w:r>
          <w:r w:rsidRPr="000B7E9E">
            <w:rPr>
              <w:rFonts w:ascii="Angsana New" w:eastAsia="Times New Roman" w:hAnsi="Angsana New"/>
              <w:sz w:val="30"/>
              <w:cs/>
            </w:rPr>
            <w:t>) …………………………</w:t>
          </w:r>
          <w:proofErr w:type="gramStart"/>
          <w:r w:rsidRPr="000B7E9E">
            <w:rPr>
              <w:rFonts w:ascii="Angsana New" w:eastAsia="Times New Roman" w:hAnsi="Angsana New"/>
              <w:sz w:val="30"/>
              <w:cs/>
            </w:rPr>
            <w:t>…..</w:t>
          </w:r>
          <w:proofErr w:type="gramEnd"/>
          <w:r w:rsidRPr="000B7E9E">
            <w:rPr>
              <w:rFonts w:ascii="Angsana New" w:eastAsia="Times New Roman" w:hAnsi="Angsana New"/>
              <w:sz w:val="30"/>
              <w:cs/>
            </w:rPr>
            <w:t>…</w:t>
          </w:r>
          <w:r w:rsidRPr="000B7E9E">
            <w:rPr>
              <w:rFonts w:ascii="Angsana New" w:eastAsia="Times New Roman" w:hAnsi="Angsana New"/>
              <w:sz w:val="30"/>
            </w:rPr>
            <w:t>Director</w:t>
          </w:r>
        </w:p>
      </w:tc>
      <w:tc>
        <w:tcPr>
          <w:tcW w:w="4819" w:type="dxa"/>
          <w:tcBorders>
            <w:top w:val="nil"/>
            <w:left w:val="nil"/>
            <w:bottom w:val="nil"/>
            <w:right w:val="nil"/>
          </w:tcBorders>
          <w:noWrap/>
          <w:vAlign w:val="bottom"/>
          <w:hideMark/>
        </w:tcPr>
        <w:p w14:paraId="3778F5E0" w14:textId="77777777" w:rsidR="004E6971" w:rsidRPr="00B6721C" w:rsidRDefault="004E6971" w:rsidP="004E6971">
          <w:pPr>
            <w:spacing w:after="0" w:line="240" w:lineRule="auto"/>
            <w:rPr>
              <w:rFonts w:ascii="Angsana New" w:eastAsia="Times New Roman" w:hAnsi="Angsana New"/>
              <w:sz w:val="30"/>
              <w:highlight w:val="yellow"/>
            </w:rPr>
          </w:pPr>
          <w:r w:rsidRPr="000B7E9E">
            <w:rPr>
              <w:rFonts w:ascii="Angsana New" w:eastAsia="Times New Roman" w:hAnsi="Angsana New"/>
              <w:sz w:val="30"/>
            </w:rPr>
            <w:t xml:space="preserve">          (Sign</w:t>
          </w:r>
          <w:r w:rsidRPr="000B7E9E">
            <w:rPr>
              <w:rFonts w:ascii="Angsana New" w:eastAsia="Times New Roman" w:hAnsi="Angsana New"/>
              <w:sz w:val="30"/>
              <w:cs/>
            </w:rPr>
            <w:t>)</w:t>
          </w:r>
          <w:r w:rsidRPr="000B7E9E">
            <w:rPr>
              <w:rFonts w:ascii="Angsana New" w:eastAsia="Times New Roman" w:hAnsi="Angsana New"/>
              <w:sz w:val="30"/>
            </w:rPr>
            <w:t xml:space="preserve"> ……………………</w:t>
          </w:r>
          <w:proofErr w:type="gramStart"/>
          <w:r w:rsidRPr="000B7E9E">
            <w:rPr>
              <w:rFonts w:ascii="Angsana New" w:eastAsia="Times New Roman" w:hAnsi="Angsana New"/>
              <w:sz w:val="30"/>
            </w:rPr>
            <w:t>…..</w:t>
          </w:r>
          <w:proofErr w:type="gramEnd"/>
          <w:r w:rsidRPr="000B7E9E">
            <w:rPr>
              <w:rFonts w:ascii="Angsana New" w:eastAsia="Times New Roman" w:hAnsi="Angsana New"/>
              <w:sz w:val="30"/>
            </w:rPr>
            <w:t>………Director</w:t>
          </w:r>
        </w:p>
      </w:tc>
    </w:tr>
    <w:tr w:rsidR="004E6971" w:rsidRPr="00817652" w14:paraId="2DAD489A" w14:textId="77777777" w:rsidTr="00A72962">
      <w:trPr>
        <w:trHeight w:val="492"/>
      </w:trPr>
      <w:tc>
        <w:tcPr>
          <w:tcW w:w="4962" w:type="dxa"/>
          <w:tcBorders>
            <w:top w:val="nil"/>
            <w:left w:val="nil"/>
            <w:bottom w:val="nil"/>
            <w:right w:val="nil"/>
          </w:tcBorders>
          <w:noWrap/>
          <w:vAlign w:val="bottom"/>
          <w:hideMark/>
        </w:tcPr>
        <w:p w14:paraId="06007C65" w14:textId="0FB0A123" w:rsidR="004E6971" w:rsidRPr="00817652" w:rsidRDefault="004E6971" w:rsidP="004E6971">
          <w:pPr>
            <w:spacing w:after="0" w:line="240" w:lineRule="auto"/>
            <w:rPr>
              <w:rFonts w:ascii="Angsana New" w:eastAsia="Times New Roman" w:hAnsi="Angsana New"/>
              <w:sz w:val="30"/>
            </w:rPr>
          </w:pPr>
          <w:r w:rsidRPr="00817652">
            <w:rPr>
              <w:rFonts w:ascii="Angsana New" w:eastAsia="Times New Roman" w:hAnsi="Angsana New"/>
              <w:sz w:val="30"/>
            </w:rPr>
            <w:t xml:space="preserve">    </w:t>
          </w:r>
          <w:r>
            <w:rPr>
              <w:rFonts w:ascii="Angsana New" w:eastAsia="Times New Roman" w:hAnsi="Angsana New"/>
              <w:sz w:val="30"/>
            </w:rPr>
            <w:t xml:space="preserve"> </w:t>
          </w:r>
          <w:r w:rsidRPr="00817652">
            <w:rPr>
              <w:rFonts w:ascii="Angsana New" w:eastAsia="Times New Roman" w:hAnsi="Angsana New"/>
              <w:sz w:val="30"/>
            </w:rPr>
            <w:t xml:space="preserve">  </w:t>
          </w:r>
          <w:proofErr w:type="gramStart"/>
          <w:r w:rsidRPr="00817652">
            <w:rPr>
              <w:rFonts w:ascii="Angsana New" w:eastAsia="Times New Roman" w:hAnsi="Angsana New"/>
              <w:sz w:val="30"/>
            </w:rPr>
            <w:t>(</w:t>
          </w:r>
          <w:r>
            <w:rPr>
              <w:rFonts w:ascii="Angsana New" w:eastAsia="Times New Roman" w:hAnsi="Angsana New"/>
              <w:sz w:val="30"/>
            </w:rPr>
            <w:t xml:space="preserve"> </w:t>
          </w:r>
          <w:r w:rsidRPr="00A83B62">
            <w:rPr>
              <w:rFonts w:ascii="Angsana New" w:eastAsia="Times New Roman" w:hAnsi="Angsana New"/>
              <w:sz w:val="30"/>
            </w:rPr>
            <w:t>Ms.</w:t>
          </w:r>
          <w:proofErr w:type="gramEnd"/>
          <w:r w:rsidRPr="00A83B62">
            <w:rPr>
              <w:rFonts w:ascii="Angsana New" w:eastAsia="Times New Roman" w:hAnsi="Angsana New"/>
              <w:sz w:val="30"/>
            </w:rPr>
            <w:t xml:space="preserve"> NATHAPORN   </w:t>
          </w:r>
          <w:proofErr w:type="gramStart"/>
          <w:r w:rsidRPr="00A83B62">
            <w:rPr>
              <w:rFonts w:ascii="Angsana New" w:eastAsia="Times New Roman" w:hAnsi="Angsana New"/>
              <w:sz w:val="30"/>
            </w:rPr>
            <w:t>PHONGCHARNCHA</w:t>
          </w:r>
          <w:r w:rsidR="00AF23B7">
            <w:rPr>
              <w:rFonts w:ascii="Angsana New" w:eastAsia="Times New Roman" w:hAnsi="Angsana New"/>
              <w:sz w:val="30"/>
            </w:rPr>
            <w:t>WALIT</w:t>
          </w:r>
          <w:r w:rsidRPr="00817652">
            <w:rPr>
              <w:rFonts w:ascii="Angsana New" w:eastAsia="Times New Roman" w:hAnsi="Angsana New"/>
              <w:sz w:val="30"/>
              <w:cs/>
            </w:rPr>
            <w:t xml:space="preserve"> )</w:t>
          </w:r>
          <w:proofErr w:type="gramEnd"/>
        </w:p>
      </w:tc>
      <w:tc>
        <w:tcPr>
          <w:tcW w:w="4819" w:type="dxa"/>
          <w:tcBorders>
            <w:top w:val="nil"/>
            <w:left w:val="nil"/>
            <w:bottom w:val="nil"/>
            <w:right w:val="nil"/>
          </w:tcBorders>
          <w:noWrap/>
          <w:vAlign w:val="bottom"/>
          <w:hideMark/>
        </w:tcPr>
        <w:p w14:paraId="5BB0EE28" w14:textId="77777777" w:rsidR="004E6971" w:rsidRPr="00817652" w:rsidRDefault="004E6971" w:rsidP="004E6971">
          <w:pPr>
            <w:spacing w:after="0" w:line="240" w:lineRule="auto"/>
            <w:rPr>
              <w:rFonts w:ascii="Angsana New" w:eastAsia="Times New Roman" w:hAnsi="Angsana New"/>
              <w:sz w:val="30"/>
            </w:rPr>
          </w:pPr>
          <w:r w:rsidRPr="00817652">
            <w:rPr>
              <w:rFonts w:ascii="Angsana New" w:eastAsia="Times New Roman" w:hAnsi="Angsana New"/>
              <w:sz w:val="30"/>
            </w:rPr>
            <w:t xml:space="preserve">             (</w:t>
          </w:r>
          <w:r w:rsidRPr="00B6721C">
            <w:rPr>
              <w:rFonts w:ascii="Angsana New" w:eastAsia="Times New Roman" w:hAnsi="Angsana New"/>
              <w:sz w:val="30"/>
            </w:rPr>
            <w:t xml:space="preserve">Mr. CHANVIT    </w:t>
          </w:r>
          <w:proofErr w:type="gramStart"/>
          <w:r w:rsidRPr="00B6721C">
            <w:rPr>
              <w:rFonts w:ascii="Angsana New" w:eastAsia="Times New Roman" w:hAnsi="Angsana New"/>
              <w:sz w:val="30"/>
            </w:rPr>
            <w:t>KHIEONAVAVONGSA</w:t>
          </w:r>
          <w:r w:rsidRPr="00817652">
            <w:rPr>
              <w:rFonts w:ascii="Angsana New" w:eastAsia="Times New Roman" w:hAnsi="Angsana New"/>
              <w:sz w:val="30"/>
              <w:cs/>
            </w:rPr>
            <w:t xml:space="preserve"> )</w:t>
          </w:r>
          <w:proofErr w:type="gramEnd"/>
        </w:p>
      </w:tc>
    </w:tr>
  </w:tbl>
  <w:p w14:paraId="63AB7C16" w14:textId="77777777" w:rsidR="004E6971" w:rsidRDefault="004E697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15FC3" w14:textId="77777777" w:rsidR="006A2A0C" w:rsidRDefault="006A2A0C" w:rsidP="00414D34">
      <w:pPr>
        <w:spacing w:after="0" w:line="240" w:lineRule="auto"/>
      </w:pPr>
      <w:r>
        <w:separator/>
      </w:r>
    </w:p>
  </w:footnote>
  <w:footnote w:type="continuationSeparator" w:id="0">
    <w:p w14:paraId="217422E9" w14:textId="77777777" w:rsidR="006A2A0C" w:rsidRDefault="006A2A0C" w:rsidP="00414D34">
      <w:pPr>
        <w:spacing w:after="0" w:line="240" w:lineRule="auto"/>
      </w:pPr>
      <w:r>
        <w:continuationSeparator/>
      </w:r>
    </w:p>
  </w:footnote>
  <w:footnote w:type="continuationNotice" w:id="1">
    <w:p w14:paraId="6F144CA9" w14:textId="77777777" w:rsidR="006A2A0C" w:rsidRDefault="006A2A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5DFC" w14:textId="587FB7B7" w:rsidR="00AC7D1C" w:rsidRPr="00232BC5" w:rsidRDefault="00E42FCB" w:rsidP="00232BC5">
    <w:pPr>
      <w:pStyle w:val="a3"/>
      <w:tabs>
        <w:tab w:val="clear" w:pos="4513"/>
        <w:tab w:val="clear" w:pos="9026"/>
      </w:tabs>
      <w:spacing w:after="0" w:line="240" w:lineRule="auto"/>
      <w:jc w:val="center"/>
      <w:rPr>
        <w:rFonts w:ascii="Angsana New" w:hAnsi="Angsana New"/>
        <w:noProof/>
        <w:sz w:val="30"/>
        <w:szCs w:val="30"/>
      </w:rPr>
    </w:pPr>
    <w:sdt>
      <w:sdtPr>
        <w:rPr>
          <w:rFonts w:ascii="Angsana New" w:hAnsi="Angsana New"/>
          <w:sz w:val="30"/>
          <w:szCs w:val="30"/>
        </w:rPr>
        <w:id w:val="-1180663125"/>
        <w:docPartObj>
          <w:docPartGallery w:val="Page Numbers (Top of Page)"/>
          <w:docPartUnique/>
        </w:docPartObj>
      </w:sdtPr>
      <w:sdtEndPr>
        <w:rPr>
          <w:noProof/>
        </w:rPr>
      </w:sdtEndPr>
      <w:sdtContent>
        <w:r w:rsidR="00AC7D1C" w:rsidRPr="00232BC5">
          <w:rPr>
            <w:rFonts w:ascii="Angsana New" w:hAnsi="Angsana New"/>
            <w:sz w:val="30"/>
            <w:szCs w:val="30"/>
          </w:rPr>
          <w:fldChar w:fldCharType="begin"/>
        </w:r>
        <w:r w:rsidR="00AC7D1C" w:rsidRPr="00232BC5">
          <w:rPr>
            <w:rFonts w:ascii="Angsana New" w:hAnsi="Angsana New"/>
            <w:sz w:val="30"/>
            <w:szCs w:val="30"/>
          </w:rPr>
          <w:instrText xml:space="preserve"> PAGE   \* MERGEFORMAT </w:instrText>
        </w:r>
        <w:r w:rsidR="00AC7D1C" w:rsidRPr="00232BC5">
          <w:rPr>
            <w:rFonts w:ascii="Angsana New" w:hAnsi="Angsana New"/>
            <w:sz w:val="30"/>
            <w:szCs w:val="30"/>
          </w:rPr>
          <w:fldChar w:fldCharType="separate"/>
        </w:r>
        <w:r w:rsidR="00AC7D1C" w:rsidRPr="00232BC5">
          <w:rPr>
            <w:rFonts w:ascii="Angsana New" w:hAnsi="Angsana New"/>
            <w:noProof/>
            <w:sz w:val="30"/>
            <w:szCs w:val="30"/>
          </w:rPr>
          <w:t>2</w:t>
        </w:r>
        <w:r w:rsidR="00AC7D1C" w:rsidRPr="00232BC5">
          <w:rPr>
            <w:rFonts w:ascii="Angsana New" w:hAnsi="Angsana New"/>
            <w:noProof/>
            <w:sz w:val="30"/>
            <w:szCs w:val="30"/>
          </w:rPr>
          <w:fldChar w:fldCharType="end"/>
        </w:r>
      </w:sdtContent>
    </w:sdt>
  </w:p>
  <w:p w14:paraId="75532B98" w14:textId="77777777" w:rsidR="00232BC5" w:rsidRPr="00232BC5" w:rsidRDefault="00232BC5" w:rsidP="00232BC5">
    <w:pPr>
      <w:pStyle w:val="a3"/>
      <w:tabs>
        <w:tab w:val="clear" w:pos="4513"/>
        <w:tab w:val="clear" w:pos="9026"/>
      </w:tabs>
      <w:spacing w:after="0" w:line="240" w:lineRule="auto"/>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F87"/>
    <w:multiLevelType w:val="hybridMultilevel"/>
    <w:tmpl w:val="AAFAA5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B50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2E5A5A"/>
    <w:multiLevelType w:val="multilevel"/>
    <w:tmpl w:val="7B7E0648"/>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0C35D46"/>
    <w:multiLevelType w:val="multilevel"/>
    <w:tmpl w:val="5792E1E0"/>
    <w:lvl w:ilvl="0">
      <w:start w:val="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5D276A"/>
    <w:multiLevelType w:val="multilevel"/>
    <w:tmpl w:val="C21C38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40E452B"/>
    <w:multiLevelType w:val="hybridMultilevel"/>
    <w:tmpl w:val="692637B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34375597"/>
    <w:multiLevelType w:val="hybridMultilevel"/>
    <w:tmpl w:val="A270297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380F61D9"/>
    <w:multiLevelType w:val="hybridMultilevel"/>
    <w:tmpl w:val="38766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F6A3A"/>
    <w:multiLevelType w:val="hybridMultilevel"/>
    <w:tmpl w:val="5EAC8658"/>
    <w:lvl w:ilvl="0" w:tplc="11FA0B5C">
      <w:start w:val="1"/>
      <w:numFmt w:val="decimal"/>
      <w:lvlText w:val="%1"/>
      <w:lvlJc w:val="left"/>
      <w:pPr>
        <w:ind w:left="1429" w:hanging="360"/>
      </w:pPr>
      <w:rPr>
        <w:rFonts w:ascii="Angsana New" w:eastAsia="Times New Roman" w:hAnsi="Angsana New" w:cs="Angsana New"/>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40B92EF1"/>
    <w:multiLevelType w:val="hybridMultilevel"/>
    <w:tmpl w:val="129E8586"/>
    <w:lvl w:ilvl="0" w:tplc="1E76D990">
      <w:start w:val="1"/>
      <w:numFmt w:val="thaiLetters"/>
      <w:lvlText w:val="%1."/>
      <w:lvlJc w:val="left"/>
      <w:pPr>
        <w:ind w:left="1713" w:hanging="360"/>
      </w:pPr>
      <w:rPr>
        <w:rFonts w:hint="default"/>
      </w:rPr>
    </w:lvl>
    <w:lvl w:ilvl="1" w:tplc="3028B96C">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16ECA"/>
    <w:multiLevelType w:val="hybridMultilevel"/>
    <w:tmpl w:val="01CE95F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4D404E3B"/>
    <w:multiLevelType w:val="hybridMultilevel"/>
    <w:tmpl w:val="DBCA9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1D72C0"/>
    <w:multiLevelType w:val="hybridMultilevel"/>
    <w:tmpl w:val="625023E2"/>
    <w:lvl w:ilvl="0" w:tplc="56740724">
      <w:start w:val="16"/>
      <w:numFmt w:val="bullet"/>
      <w:lvlText w:val="-"/>
      <w:lvlJc w:val="left"/>
      <w:pPr>
        <w:ind w:left="750" w:hanging="360"/>
      </w:pPr>
      <w:rPr>
        <w:rFonts w:ascii="Angsana New" w:eastAsia="Calibri" w:hAnsi="Angsana New" w:cs="Angsana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15:restartNumberingAfterBreak="0">
    <w:nsid w:val="694F53B2"/>
    <w:multiLevelType w:val="hybridMultilevel"/>
    <w:tmpl w:val="347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12707">
    <w:abstractNumId w:val="11"/>
  </w:num>
  <w:num w:numId="2" w16cid:durableId="343484239">
    <w:abstractNumId w:val="1"/>
  </w:num>
  <w:num w:numId="3" w16cid:durableId="1100101937">
    <w:abstractNumId w:val="3"/>
  </w:num>
  <w:num w:numId="4" w16cid:durableId="2031029223">
    <w:abstractNumId w:val="2"/>
  </w:num>
  <w:num w:numId="5" w16cid:durableId="1990091750">
    <w:abstractNumId w:val="4"/>
  </w:num>
  <w:num w:numId="6" w16cid:durableId="980813600">
    <w:abstractNumId w:val="12"/>
  </w:num>
  <w:num w:numId="7" w16cid:durableId="26412930">
    <w:abstractNumId w:val="9"/>
  </w:num>
  <w:num w:numId="8" w16cid:durableId="1200973203">
    <w:abstractNumId w:val="0"/>
  </w:num>
  <w:num w:numId="9" w16cid:durableId="1809738100">
    <w:abstractNumId w:val="10"/>
  </w:num>
  <w:num w:numId="10" w16cid:durableId="98066389">
    <w:abstractNumId w:val="7"/>
  </w:num>
  <w:num w:numId="11" w16cid:durableId="1109662128">
    <w:abstractNumId w:val="5"/>
  </w:num>
  <w:num w:numId="12" w16cid:durableId="1822648715">
    <w:abstractNumId w:val="6"/>
  </w:num>
  <w:num w:numId="13" w16cid:durableId="473759842">
    <w:abstractNumId w:val="13"/>
  </w:num>
  <w:num w:numId="14" w16cid:durableId="218242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E42"/>
    <w:rsid w:val="00000C5A"/>
    <w:rsid w:val="000011F2"/>
    <w:rsid w:val="00001703"/>
    <w:rsid w:val="00001DDE"/>
    <w:rsid w:val="000020C8"/>
    <w:rsid w:val="00002207"/>
    <w:rsid w:val="0000263E"/>
    <w:rsid w:val="000034D7"/>
    <w:rsid w:val="000044CE"/>
    <w:rsid w:val="00004799"/>
    <w:rsid w:val="000048CB"/>
    <w:rsid w:val="00005CAE"/>
    <w:rsid w:val="00005E00"/>
    <w:rsid w:val="000069B7"/>
    <w:rsid w:val="00006A36"/>
    <w:rsid w:val="00006B04"/>
    <w:rsid w:val="00006D94"/>
    <w:rsid w:val="00006F76"/>
    <w:rsid w:val="0000726B"/>
    <w:rsid w:val="000078EE"/>
    <w:rsid w:val="0001048B"/>
    <w:rsid w:val="00010C2B"/>
    <w:rsid w:val="00011487"/>
    <w:rsid w:val="00011AAB"/>
    <w:rsid w:val="00011B41"/>
    <w:rsid w:val="00011E05"/>
    <w:rsid w:val="00012147"/>
    <w:rsid w:val="000122DD"/>
    <w:rsid w:val="0001270B"/>
    <w:rsid w:val="00012FFD"/>
    <w:rsid w:val="00014039"/>
    <w:rsid w:val="000148D8"/>
    <w:rsid w:val="000157A2"/>
    <w:rsid w:val="0001617D"/>
    <w:rsid w:val="0001636C"/>
    <w:rsid w:val="00016394"/>
    <w:rsid w:val="00016473"/>
    <w:rsid w:val="000165B8"/>
    <w:rsid w:val="0001683D"/>
    <w:rsid w:val="00016C41"/>
    <w:rsid w:val="00016D8E"/>
    <w:rsid w:val="000175B4"/>
    <w:rsid w:val="000178D1"/>
    <w:rsid w:val="00017C09"/>
    <w:rsid w:val="00020038"/>
    <w:rsid w:val="000208E9"/>
    <w:rsid w:val="00021347"/>
    <w:rsid w:val="0002170D"/>
    <w:rsid w:val="00022EAB"/>
    <w:rsid w:val="0002300E"/>
    <w:rsid w:val="00023800"/>
    <w:rsid w:val="000238B8"/>
    <w:rsid w:val="0002393A"/>
    <w:rsid w:val="000239A7"/>
    <w:rsid w:val="00023C02"/>
    <w:rsid w:val="0002414F"/>
    <w:rsid w:val="000242D6"/>
    <w:rsid w:val="00024569"/>
    <w:rsid w:val="00025118"/>
    <w:rsid w:val="00025577"/>
    <w:rsid w:val="00025844"/>
    <w:rsid w:val="00026CF2"/>
    <w:rsid w:val="00027ADD"/>
    <w:rsid w:val="00027C40"/>
    <w:rsid w:val="000300A8"/>
    <w:rsid w:val="000301F1"/>
    <w:rsid w:val="00031EB5"/>
    <w:rsid w:val="0003210E"/>
    <w:rsid w:val="000324B7"/>
    <w:rsid w:val="00033901"/>
    <w:rsid w:val="000339F4"/>
    <w:rsid w:val="000346DC"/>
    <w:rsid w:val="00034EDA"/>
    <w:rsid w:val="00034EE1"/>
    <w:rsid w:val="000358B3"/>
    <w:rsid w:val="00035C78"/>
    <w:rsid w:val="00035FB2"/>
    <w:rsid w:val="0003631B"/>
    <w:rsid w:val="0003778E"/>
    <w:rsid w:val="000401B5"/>
    <w:rsid w:val="000409E5"/>
    <w:rsid w:val="00040CB2"/>
    <w:rsid w:val="000414E0"/>
    <w:rsid w:val="0004164C"/>
    <w:rsid w:val="00043167"/>
    <w:rsid w:val="00043D3F"/>
    <w:rsid w:val="00044023"/>
    <w:rsid w:val="00044979"/>
    <w:rsid w:val="00044AE8"/>
    <w:rsid w:val="00044D80"/>
    <w:rsid w:val="000455BC"/>
    <w:rsid w:val="000459CF"/>
    <w:rsid w:val="00045EFE"/>
    <w:rsid w:val="000460C2"/>
    <w:rsid w:val="0004682F"/>
    <w:rsid w:val="00046B84"/>
    <w:rsid w:val="00050797"/>
    <w:rsid w:val="000507F9"/>
    <w:rsid w:val="0005087A"/>
    <w:rsid w:val="00050E15"/>
    <w:rsid w:val="00051086"/>
    <w:rsid w:val="00052BCC"/>
    <w:rsid w:val="00053389"/>
    <w:rsid w:val="00053AB9"/>
    <w:rsid w:val="00053B31"/>
    <w:rsid w:val="00054F88"/>
    <w:rsid w:val="00054F8B"/>
    <w:rsid w:val="000561A3"/>
    <w:rsid w:val="00056ED7"/>
    <w:rsid w:val="00057315"/>
    <w:rsid w:val="00060BA5"/>
    <w:rsid w:val="00060C57"/>
    <w:rsid w:val="00060EF3"/>
    <w:rsid w:val="00062BD4"/>
    <w:rsid w:val="00062EE0"/>
    <w:rsid w:val="00063D1B"/>
    <w:rsid w:val="00063F08"/>
    <w:rsid w:val="00064139"/>
    <w:rsid w:val="0006480D"/>
    <w:rsid w:val="00064A91"/>
    <w:rsid w:val="00064B20"/>
    <w:rsid w:val="000654F7"/>
    <w:rsid w:val="00065670"/>
    <w:rsid w:val="000656C2"/>
    <w:rsid w:val="000659C1"/>
    <w:rsid w:val="00066037"/>
    <w:rsid w:val="00066847"/>
    <w:rsid w:val="000668FD"/>
    <w:rsid w:val="00066A73"/>
    <w:rsid w:val="00066BDD"/>
    <w:rsid w:val="00066CDE"/>
    <w:rsid w:val="00066CFA"/>
    <w:rsid w:val="00066DBD"/>
    <w:rsid w:val="00066EEE"/>
    <w:rsid w:val="00067A18"/>
    <w:rsid w:val="00067B69"/>
    <w:rsid w:val="00067CC0"/>
    <w:rsid w:val="00067D86"/>
    <w:rsid w:val="00070DF3"/>
    <w:rsid w:val="000716DE"/>
    <w:rsid w:val="00071F9C"/>
    <w:rsid w:val="00071FCA"/>
    <w:rsid w:val="000721A5"/>
    <w:rsid w:val="00072614"/>
    <w:rsid w:val="0007282F"/>
    <w:rsid w:val="00073471"/>
    <w:rsid w:val="000734DA"/>
    <w:rsid w:val="00073EB6"/>
    <w:rsid w:val="00075887"/>
    <w:rsid w:val="00076508"/>
    <w:rsid w:val="00076E06"/>
    <w:rsid w:val="000806A7"/>
    <w:rsid w:val="0008113B"/>
    <w:rsid w:val="0008162D"/>
    <w:rsid w:val="0008198E"/>
    <w:rsid w:val="00081FB9"/>
    <w:rsid w:val="00082A6D"/>
    <w:rsid w:val="00082E75"/>
    <w:rsid w:val="00082ECF"/>
    <w:rsid w:val="00083628"/>
    <w:rsid w:val="00083C9B"/>
    <w:rsid w:val="000841A7"/>
    <w:rsid w:val="0008480B"/>
    <w:rsid w:val="000848BA"/>
    <w:rsid w:val="00085063"/>
    <w:rsid w:val="0008549D"/>
    <w:rsid w:val="00085DD0"/>
    <w:rsid w:val="00086721"/>
    <w:rsid w:val="00086931"/>
    <w:rsid w:val="00086FD5"/>
    <w:rsid w:val="00090956"/>
    <w:rsid w:val="00090C8A"/>
    <w:rsid w:val="000911E2"/>
    <w:rsid w:val="00091216"/>
    <w:rsid w:val="000919C1"/>
    <w:rsid w:val="00091A9A"/>
    <w:rsid w:val="0009272D"/>
    <w:rsid w:val="00092A83"/>
    <w:rsid w:val="0009340F"/>
    <w:rsid w:val="00094190"/>
    <w:rsid w:val="000943E4"/>
    <w:rsid w:val="00094A1E"/>
    <w:rsid w:val="00094C91"/>
    <w:rsid w:val="00095248"/>
    <w:rsid w:val="000952F0"/>
    <w:rsid w:val="00095899"/>
    <w:rsid w:val="00095ACA"/>
    <w:rsid w:val="00095DD7"/>
    <w:rsid w:val="0009600C"/>
    <w:rsid w:val="00096274"/>
    <w:rsid w:val="00096841"/>
    <w:rsid w:val="0009719F"/>
    <w:rsid w:val="0009724F"/>
    <w:rsid w:val="000974EC"/>
    <w:rsid w:val="00097B0A"/>
    <w:rsid w:val="000A0218"/>
    <w:rsid w:val="000A023D"/>
    <w:rsid w:val="000A0BA4"/>
    <w:rsid w:val="000A1B23"/>
    <w:rsid w:val="000A36E0"/>
    <w:rsid w:val="000A49FA"/>
    <w:rsid w:val="000A4D3D"/>
    <w:rsid w:val="000A5304"/>
    <w:rsid w:val="000A531B"/>
    <w:rsid w:val="000A5F33"/>
    <w:rsid w:val="000A62DA"/>
    <w:rsid w:val="000A65D3"/>
    <w:rsid w:val="000A6954"/>
    <w:rsid w:val="000A6BA6"/>
    <w:rsid w:val="000A71B7"/>
    <w:rsid w:val="000A75D5"/>
    <w:rsid w:val="000A7AAE"/>
    <w:rsid w:val="000A7C1C"/>
    <w:rsid w:val="000A7CFF"/>
    <w:rsid w:val="000B0E66"/>
    <w:rsid w:val="000B0EBF"/>
    <w:rsid w:val="000B1176"/>
    <w:rsid w:val="000B12E3"/>
    <w:rsid w:val="000B282D"/>
    <w:rsid w:val="000B2BD8"/>
    <w:rsid w:val="000B2C66"/>
    <w:rsid w:val="000B2FB2"/>
    <w:rsid w:val="000B36D7"/>
    <w:rsid w:val="000B3C51"/>
    <w:rsid w:val="000B3DA7"/>
    <w:rsid w:val="000B4067"/>
    <w:rsid w:val="000B457F"/>
    <w:rsid w:val="000B4872"/>
    <w:rsid w:val="000B49CC"/>
    <w:rsid w:val="000B4ACE"/>
    <w:rsid w:val="000B4B69"/>
    <w:rsid w:val="000B51A0"/>
    <w:rsid w:val="000B52C2"/>
    <w:rsid w:val="000B53ED"/>
    <w:rsid w:val="000B5F5C"/>
    <w:rsid w:val="000B6698"/>
    <w:rsid w:val="000B7B8E"/>
    <w:rsid w:val="000B7EC4"/>
    <w:rsid w:val="000C0056"/>
    <w:rsid w:val="000C046E"/>
    <w:rsid w:val="000C04F4"/>
    <w:rsid w:val="000C06C0"/>
    <w:rsid w:val="000C0D4D"/>
    <w:rsid w:val="000C18C4"/>
    <w:rsid w:val="000C1DF8"/>
    <w:rsid w:val="000C2128"/>
    <w:rsid w:val="000C2B50"/>
    <w:rsid w:val="000C2C1D"/>
    <w:rsid w:val="000C3066"/>
    <w:rsid w:val="000C3284"/>
    <w:rsid w:val="000C41C2"/>
    <w:rsid w:val="000C5CB7"/>
    <w:rsid w:val="000C64A2"/>
    <w:rsid w:val="000C672F"/>
    <w:rsid w:val="000C6BF4"/>
    <w:rsid w:val="000D02C6"/>
    <w:rsid w:val="000D02D7"/>
    <w:rsid w:val="000D0806"/>
    <w:rsid w:val="000D0D1F"/>
    <w:rsid w:val="000D0F95"/>
    <w:rsid w:val="000D10D0"/>
    <w:rsid w:val="000D1391"/>
    <w:rsid w:val="000D188A"/>
    <w:rsid w:val="000D27A0"/>
    <w:rsid w:val="000D2D7E"/>
    <w:rsid w:val="000D39D6"/>
    <w:rsid w:val="000D44D6"/>
    <w:rsid w:val="000D457D"/>
    <w:rsid w:val="000D488F"/>
    <w:rsid w:val="000D4CDE"/>
    <w:rsid w:val="000D4D0E"/>
    <w:rsid w:val="000D55F7"/>
    <w:rsid w:val="000D57AB"/>
    <w:rsid w:val="000D5D85"/>
    <w:rsid w:val="000D706D"/>
    <w:rsid w:val="000D7C29"/>
    <w:rsid w:val="000E01B6"/>
    <w:rsid w:val="000E0718"/>
    <w:rsid w:val="000E0C90"/>
    <w:rsid w:val="000E1FCF"/>
    <w:rsid w:val="000E22F3"/>
    <w:rsid w:val="000E2335"/>
    <w:rsid w:val="000E2D1D"/>
    <w:rsid w:val="000E2FF7"/>
    <w:rsid w:val="000E318A"/>
    <w:rsid w:val="000E351D"/>
    <w:rsid w:val="000E38D9"/>
    <w:rsid w:val="000E3C78"/>
    <w:rsid w:val="000E43F4"/>
    <w:rsid w:val="000E4495"/>
    <w:rsid w:val="000E5636"/>
    <w:rsid w:val="000E66B8"/>
    <w:rsid w:val="000E67A2"/>
    <w:rsid w:val="000E6C22"/>
    <w:rsid w:val="000E6D7D"/>
    <w:rsid w:val="000E71A7"/>
    <w:rsid w:val="000E750D"/>
    <w:rsid w:val="000E7AC8"/>
    <w:rsid w:val="000F0022"/>
    <w:rsid w:val="000F05D2"/>
    <w:rsid w:val="000F0B9B"/>
    <w:rsid w:val="000F1058"/>
    <w:rsid w:val="000F10D1"/>
    <w:rsid w:val="000F1310"/>
    <w:rsid w:val="000F1803"/>
    <w:rsid w:val="000F2217"/>
    <w:rsid w:val="000F2372"/>
    <w:rsid w:val="000F2376"/>
    <w:rsid w:val="000F31A4"/>
    <w:rsid w:val="000F34DF"/>
    <w:rsid w:val="000F45E2"/>
    <w:rsid w:val="000F55D6"/>
    <w:rsid w:val="000F64F3"/>
    <w:rsid w:val="000F6812"/>
    <w:rsid w:val="000F68AC"/>
    <w:rsid w:val="000F6AAB"/>
    <w:rsid w:val="000F71EB"/>
    <w:rsid w:val="000F7540"/>
    <w:rsid w:val="000F7BC7"/>
    <w:rsid w:val="000F7EF9"/>
    <w:rsid w:val="0010045B"/>
    <w:rsid w:val="00100A70"/>
    <w:rsid w:val="00100D5A"/>
    <w:rsid w:val="001014F4"/>
    <w:rsid w:val="001019B9"/>
    <w:rsid w:val="00101CA8"/>
    <w:rsid w:val="00102062"/>
    <w:rsid w:val="00102120"/>
    <w:rsid w:val="00102228"/>
    <w:rsid w:val="0010231E"/>
    <w:rsid w:val="00103DF8"/>
    <w:rsid w:val="0010409C"/>
    <w:rsid w:val="001045EF"/>
    <w:rsid w:val="00104899"/>
    <w:rsid w:val="001056A6"/>
    <w:rsid w:val="001060DA"/>
    <w:rsid w:val="0010620F"/>
    <w:rsid w:val="001062B9"/>
    <w:rsid w:val="0010683C"/>
    <w:rsid w:val="0010683D"/>
    <w:rsid w:val="00106A95"/>
    <w:rsid w:val="00106D64"/>
    <w:rsid w:val="00107931"/>
    <w:rsid w:val="001079CE"/>
    <w:rsid w:val="0011003D"/>
    <w:rsid w:val="00110878"/>
    <w:rsid w:val="00110FEF"/>
    <w:rsid w:val="0011118F"/>
    <w:rsid w:val="001119D6"/>
    <w:rsid w:val="00112027"/>
    <w:rsid w:val="00112FA0"/>
    <w:rsid w:val="00113B85"/>
    <w:rsid w:val="00113EB9"/>
    <w:rsid w:val="00114E08"/>
    <w:rsid w:val="00114EF4"/>
    <w:rsid w:val="0011599A"/>
    <w:rsid w:val="0011599D"/>
    <w:rsid w:val="00115E74"/>
    <w:rsid w:val="0011692D"/>
    <w:rsid w:val="001169BA"/>
    <w:rsid w:val="00120F3E"/>
    <w:rsid w:val="0012173F"/>
    <w:rsid w:val="001218DD"/>
    <w:rsid w:val="001234D6"/>
    <w:rsid w:val="00123694"/>
    <w:rsid w:val="00124240"/>
    <w:rsid w:val="00124D2F"/>
    <w:rsid w:val="0012546B"/>
    <w:rsid w:val="00125536"/>
    <w:rsid w:val="00125ECD"/>
    <w:rsid w:val="001266CA"/>
    <w:rsid w:val="00126AF7"/>
    <w:rsid w:val="00126B00"/>
    <w:rsid w:val="00127ACA"/>
    <w:rsid w:val="00127EF3"/>
    <w:rsid w:val="0013079B"/>
    <w:rsid w:val="00131F5C"/>
    <w:rsid w:val="00132BC3"/>
    <w:rsid w:val="00132E6E"/>
    <w:rsid w:val="001336A3"/>
    <w:rsid w:val="0013374A"/>
    <w:rsid w:val="001345C1"/>
    <w:rsid w:val="001348FE"/>
    <w:rsid w:val="00134AC5"/>
    <w:rsid w:val="00135A2C"/>
    <w:rsid w:val="00135A51"/>
    <w:rsid w:val="00136AE1"/>
    <w:rsid w:val="00136CD6"/>
    <w:rsid w:val="00136EFD"/>
    <w:rsid w:val="00137427"/>
    <w:rsid w:val="0014009F"/>
    <w:rsid w:val="0014059C"/>
    <w:rsid w:val="0014077A"/>
    <w:rsid w:val="00141CA5"/>
    <w:rsid w:val="00142956"/>
    <w:rsid w:val="00142E42"/>
    <w:rsid w:val="00143195"/>
    <w:rsid w:val="00143280"/>
    <w:rsid w:val="00143429"/>
    <w:rsid w:val="00143C75"/>
    <w:rsid w:val="00145078"/>
    <w:rsid w:val="001453C2"/>
    <w:rsid w:val="00145429"/>
    <w:rsid w:val="001463EF"/>
    <w:rsid w:val="001469DD"/>
    <w:rsid w:val="00147A8F"/>
    <w:rsid w:val="00147F13"/>
    <w:rsid w:val="001503A7"/>
    <w:rsid w:val="00150951"/>
    <w:rsid w:val="00150970"/>
    <w:rsid w:val="0015188F"/>
    <w:rsid w:val="00151B08"/>
    <w:rsid w:val="00151B8B"/>
    <w:rsid w:val="00151E09"/>
    <w:rsid w:val="0015213C"/>
    <w:rsid w:val="00152819"/>
    <w:rsid w:val="001529FA"/>
    <w:rsid w:val="00152E89"/>
    <w:rsid w:val="001532A7"/>
    <w:rsid w:val="00153396"/>
    <w:rsid w:val="001533D4"/>
    <w:rsid w:val="001537BB"/>
    <w:rsid w:val="0015385C"/>
    <w:rsid w:val="00153984"/>
    <w:rsid w:val="00153C28"/>
    <w:rsid w:val="00153CC3"/>
    <w:rsid w:val="001558EA"/>
    <w:rsid w:val="00155CE2"/>
    <w:rsid w:val="00155D8F"/>
    <w:rsid w:val="001563AC"/>
    <w:rsid w:val="001567B1"/>
    <w:rsid w:val="0015681E"/>
    <w:rsid w:val="00156E73"/>
    <w:rsid w:val="00157F46"/>
    <w:rsid w:val="001601CE"/>
    <w:rsid w:val="0016072C"/>
    <w:rsid w:val="00160C01"/>
    <w:rsid w:val="00160CAE"/>
    <w:rsid w:val="001610D4"/>
    <w:rsid w:val="0016158B"/>
    <w:rsid w:val="00161AFA"/>
    <w:rsid w:val="00161E84"/>
    <w:rsid w:val="0016222E"/>
    <w:rsid w:val="001624F3"/>
    <w:rsid w:val="0016277A"/>
    <w:rsid w:val="00162A0C"/>
    <w:rsid w:val="00162D62"/>
    <w:rsid w:val="00163056"/>
    <w:rsid w:val="00163218"/>
    <w:rsid w:val="00163244"/>
    <w:rsid w:val="001633C2"/>
    <w:rsid w:val="00163868"/>
    <w:rsid w:val="0016488D"/>
    <w:rsid w:val="00164C47"/>
    <w:rsid w:val="00165A03"/>
    <w:rsid w:val="00166927"/>
    <w:rsid w:val="001675BA"/>
    <w:rsid w:val="0017046A"/>
    <w:rsid w:val="001713DA"/>
    <w:rsid w:val="001716C2"/>
    <w:rsid w:val="00172D0E"/>
    <w:rsid w:val="00172EFA"/>
    <w:rsid w:val="00173102"/>
    <w:rsid w:val="00173233"/>
    <w:rsid w:val="00173A30"/>
    <w:rsid w:val="00174DD8"/>
    <w:rsid w:val="00174FF2"/>
    <w:rsid w:val="00175080"/>
    <w:rsid w:val="00175E84"/>
    <w:rsid w:val="00175FCF"/>
    <w:rsid w:val="00176401"/>
    <w:rsid w:val="0017641A"/>
    <w:rsid w:val="00176946"/>
    <w:rsid w:val="00177508"/>
    <w:rsid w:val="0017760B"/>
    <w:rsid w:val="00177B66"/>
    <w:rsid w:val="00177F0A"/>
    <w:rsid w:val="001804EE"/>
    <w:rsid w:val="00180B4F"/>
    <w:rsid w:val="00180CBC"/>
    <w:rsid w:val="001813CB"/>
    <w:rsid w:val="0018173A"/>
    <w:rsid w:val="00181F02"/>
    <w:rsid w:val="00183D8D"/>
    <w:rsid w:val="001843EF"/>
    <w:rsid w:val="0018546A"/>
    <w:rsid w:val="00186436"/>
    <w:rsid w:val="001868E5"/>
    <w:rsid w:val="00186B1F"/>
    <w:rsid w:val="00187156"/>
    <w:rsid w:val="0018728B"/>
    <w:rsid w:val="00190FAF"/>
    <w:rsid w:val="00193813"/>
    <w:rsid w:val="00194173"/>
    <w:rsid w:val="001945CE"/>
    <w:rsid w:val="00195D68"/>
    <w:rsid w:val="001963EC"/>
    <w:rsid w:val="001964A0"/>
    <w:rsid w:val="00196B1C"/>
    <w:rsid w:val="00196C0F"/>
    <w:rsid w:val="001975E5"/>
    <w:rsid w:val="0019768E"/>
    <w:rsid w:val="0019784C"/>
    <w:rsid w:val="00197A9A"/>
    <w:rsid w:val="00197C9B"/>
    <w:rsid w:val="001A0C30"/>
    <w:rsid w:val="001A19A3"/>
    <w:rsid w:val="001A226E"/>
    <w:rsid w:val="001A25FE"/>
    <w:rsid w:val="001A2984"/>
    <w:rsid w:val="001A2FB3"/>
    <w:rsid w:val="001A37E1"/>
    <w:rsid w:val="001A38E3"/>
    <w:rsid w:val="001A3A45"/>
    <w:rsid w:val="001A3D2B"/>
    <w:rsid w:val="001A406C"/>
    <w:rsid w:val="001A421C"/>
    <w:rsid w:val="001A4987"/>
    <w:rsid w:val="001A4B0B"/>
    <w:rsid w:val="001A502C"/>
    <w:rsid w:val="001A525C"/>
    <w:rsid w:val="001A5422"/>
    <w:rsid w:val="001A5496"/>
    <w:rsid w:val="001A5835"/>
    <w:rsid w:val="001A5893"/>
    <w:rsid w:val="001A5DBD"/>
    <w:rsid w:val="001A677A"/>
    <w:rsid w:val="001A6A79"/>
    <w:rsid w:val="001A725B"/>
    <w:rsid w:val="001A73C3"/>
    <w:rsid w:val="001A7953"/>
    <w:rsid w:val="001A7BF3"/>
    <w:rsid w:val="001B012D"/>
    <w:rsid w:val="001B05B2"/>
    <w:rsid w:val="001B07D2"/>
    <w:rsid w:val="001B07F1"/>
    <w:rsid w:val="001B1102"/>
    <w:rsid w:val="001B2536"/>
    <w:rsid w:val="001B3CAC"/>
    <w:rsid w:val="001B4640"/>
    <w:rsid w:val="001B68F9"/>
    <w:rsid w:val="001B6970"/>
    <w:rsid w:val="001B6FBA"/>
    <w:rsid w:val="001B701D"/>
    <w:rsid w:val="001B71B4"/>
    <w:rsid w:val="001C212C"/>
    <w:rsid w:val="001C22B1"/>
    <w:rsid w:val="001C304A"/>
    <w:rsid w:val="001C323A"/>
    <w:rsid w:val="001C3933"/>
    <w:rsid w:val="001C3B56"/>
    <w:rsid w:val="001C5474"/>
    <w:rsid w:val="001C6144"/>
    <w:rsid w:val="001C648C"/>
    <w:rsid w:val="001C6545"/>
    <w:rsid w:val="001C6FBD"/>
    <w:rsid w:val="001C71C9"/>
    <w:rsid w:val="001C7B5F"/>
    <w:rsid w:val="001D13CC"/>
    <w:rsid w:val="001D1485"/>
    <w:rsid w:val="001D155C"/>
    <w:rsid w:val="001D186E"/>
    <w:rsid w:val="001D1928"/>
    <w:rsid w:val="001D1B2D"/>
    <w:rsid w:val="001D2445"/>
    <w:rsid w:val="001D25C1"/>
    <w:rsid w:val="001D3528"/>
    <w:rsid w:val="001D3A48"/>
    <w:rsid w:val="001D3F70"/>
    <w:rsid w:val="001D3F8E"/>
    <w:rsid w:val="001D4D2C"/>
    <w:rsid w:val="001D59E1"/>
    <w:rsid w:val="001D5A41"/>
    <w:rsid w:val="001D6ACD"/>
    <w:rsid w:val="001D6D51"/>
    <w:rsid w:val="001D73CE"/>
    <w:rsid w:val="001D7BF7"/>
    <w:rsid w:val="001E0053"/>
    <w:rsid w:val="001E01B5"/>
    <w:rsid w:val="001E020B"/>
    <w:rsid w:val="001E05BC"/>
    <w:rsid w:val="001E23B5"/>
    <w:rsid w:val="001E2DA7"/>
    <w:rsid w:val="001E365C"/>
    <w:rsid w:val="001E3BE0"/>
    <w:rsid w:val="001E4022"/>
    <w:rsid w:val="001E447E"/>
    <w:rsid w:val="001E448B"/>
    <w:rsid w:val="001E4BEF"/>
    <w:rsid w:val="001E4E76"/>
    <w:rsid w:val="001E5476"/>
    <w:rsid w:val="001E573A"/>
    <w:rsid w:val="001E5BE9"/>
    <w:rsid w:val="001E5CB5"/>
    <w:rsid w:val="001E6F28"/>
    <w:rsid w:val="001E6F91"/>
    <w:rsid w:val="001E759C"/>
    <w:rsid w:val="001F0DAB"/>
    <w:rsid w:val="001F2060"/>
    <w:rsid w:val="001F2718"/>
    <w:rsid w:val="001F28B8"/>
    <w:rsid w:val="001F2B77"/>
    <w:rsid w:val="001F3113"/>
    <w:rsid w:val="001F38F3"/>
    <w:rsid w:val="001F41FC"/>
    <w:rsid w:val="001F55BF"/>
    <w:rsid w:val="001F5672"/>
    <w:rsid w:val="001F5E1B"/>
    <w:rsid w:val="001F600B"/>
    <w:rsid w:val="001F6537"/>
    <w:rsid w:val="001F67EE"/>
    <w:rsid w:val="001F6828"/>
    <w:rsid w:val="001F6858"/>
    <w:rsid w:val="001F7132"/>
    <w:rsid w:val="001F7678"/>
    <w:rsid w:val="001F787E"/>
    <w:rsid w:val="001F7B45"/>
    <w:rsid w:val="0020001F"/>
    <w:rsid w:val="00200462"/>
    <w:rsid w:val="00200529"/>
    <w:rsid w:val="00200B92"/>
    <w:rsid w:val="00201491"/>
    <w:rsid w:val="002017C5"/>
    <w:rsid w:val="0020204F"/>
    <w:rsid w:val="002023E9"/>
    <w:rsid w:val="00202501"/>
    <w:rsid w:val="002026F1"/>
    <w:rsid w:val="0020299C"/>
    <w:rsid w:val="00203183"/>
    <w:rsid w:val="00204AFA"/>
    <w:rsid w:val="0020505A"/>
    <w:rsid w:val="002055AF"/>
    <w:rsid w:val="00205CEE"/>
    <w:rsid w:val="00205F9D"/>
    <w:rsid w:val="002065E6"/>
    <w:rsid w:val="002068D5"/>
    <w:rsid w:val="00206C8F"/>
    <w:rsid w:val="002075D6"/>
    <w:rsid w:val="002079D5"/>
    <w:rsid w:val="00207B01"/>
    <w:rsid w:val="00207CD2"/>
    <w:rsid w:val="0021053A"/>
    <w:rsid w:val="002109AC"/>
    <w:rsid w:val="00210D88"/>
    <w:rsid w:val="00211980"/>
    <w:rsid w:val="00211CEA"/>
    <w:rsid w:val="00213EBC"/>
    <w:rsid w:val="002145A2"/>
    <w:rsid w:val="002148B1"/>
    <w:rsid w:val="00214C50"/>
    <w:rsid w:val="00214D73"/>
    <w:rsid w:val="00215A3A"/>
    <w:rsid w:val="00215CE0"/>
    <w:rsid w:val="0021649D"/>
    <w:rsid w:val="002167FD"/>
    <w:rsid w:val="00216C54"/>
    <w:rsid w:val="00217F0D"/>
    <w:rsid w:val="00220794"/>
    <w:rsid w:val="002209A0"/>
    <w:rsid w:val="00220D62"/>
    <w:rsid w:val="0022138A"/>
    <w:rsid w:val="002218B8"/>
    <w:rsid w:val="002226A0"/>
    <w:rsid w:val="0022289F"/>
    <w:rsid w:val="0022294E"/>
    <w:rsid w:val="00223313"/>
    <w:rsid w:val="002237A0"/>
    <w:rsid w:val="00223B5C"/>
    <w:rsid w:val="00223FD3"/>
    <w:rsid w:val="0022423B"/>
    <w:rsid w:val="00224AAD"/>
    <w:rsid w:val="00224F93"/>
    <w:rsid w:val="002263B5"/>
    <w:rsid w:val="00226472"/>
    <w:rsid w:val="002267EE"/>
    <w:rsid w:val="00226866"/>
    <w:rsid w:val="00226B89"/>
    <w:rsid w:val="00226D86"/>
    <w:rsid w:val="00226DAB"/>
    <w:rsid w:val="00226F30"/>
    <w:rsid w:val="00227DE8"/>
    <w:rsid w:val="00227F9B"/>
    <w:rsid w:val="00230271"/>
    <w:rsid w:val="002304F9"/>
    <w:rsid w:val="002306E7"/>
    <w:rsid w:val="00230C36"/>
    <w:rsid w:val="00230C64"/>
    <w:rsid w:val="00231840"/>
    <w:rsid w:val="00232442"/>
    <w:rsid w:val="0023263F"/>
    <w:rsid w:val="0023278F"/>
    <w:rsid w:val="00232892"/>
    <w:rsid w:val="002328BA"/>
    <w:rsid w:val="00232BC5"/>
    <w:rsid w:val="00232DB0"/>
    <w:rsid w:val="002336B2"/>
    <w:rsid w:val="002349D2"/>
    <w:rsid w:val="00234B6E"/>
    <w:rsid w:val="00234E42"/>
    <w:rsid w:val="00235863"/>
    <w:rsid w:val="00235E84"/>
    <w:rsid w:val="00236169"/>
    <w:rsid w:val="002362C3"/>
    <w:rsid w:val="00236509"/>
    <w:rsid w:val="002367C2"/>
    <w:rsid w:val="00236A49"/>
    <w:rsid w:val="00236AA4"/>
    <w:rsid w:val="00236DB7"/>
    <w:rsid w:val="00237CB4"/>
    <w:rsid w:val="00237F5D"/>
    <w:rsid w:val="0024101D"/>
    <w:rsid w:val="00242557"/>
    <w:rsid w:val="00242E51"/>
    <w:rsid w:val="00243D0F"/>
    <w:rsid w:val="00244B83"/>
    <w:rsid w:val="00245243"/>
    <w:rsid w:val="00245582"/>
    <w:rsid w:val="00245DAA"/>
    <w:rsid w:val="0024691F"/>
    <w:rsid w:val="00246F1A"/>
    <w:rsid w:val="00247B19"/>
    <w:rsid w:val="00247CC6"/>
    <w:rsid w:val="00247DF0"/>
    <w:rsid w:val="002500AD"/>
    <w:rsid w:val="002507AB"/>
    <w:rsid w:val="00250F00"/>
    <w:rsid w:val="00251018"/>
    <w:rsid w:val="0025169C"/>
    <w:rsid w:val="00252254"/>
    <w:rsid w:val="00252ED9"/>
    <w:rsid w:val="002539B7"/>
    <w:rsid w:val="00253A86"/>
    <w:rsid w:val="00253F77"/>
    <w:rsid w:val="00254074"/>
    <w:rsid w:val="002540DF"/>
    <w:rsid w:val="002544CB"/>
    <w:rsid w:val="00254959"/>
    <w:rsid w:val="00255547"/>
    <w:rsid w:val="00255CA2"/>
    <w:rsid w:val="00255D95"/>
    <w:rsid w:val="00256C6E"/>
    <w:rsid w:val="0025723C"/>
    <w:rsid w:val="0025750A"/>
    <w:rsid w:val="002575E5"/>
    <w:rsid w:val="00257650"/>
    <w:rsid w:val="002576DE"/>
    <w:rsid w:val="00257AEA"/>
    <w:rsid w:val="00260196"/>
    <w:rsid w:val="00260E67"/>
    <w:rsid w:val="002612D8"/>
    <w:rsid w:val="00262043"/>
    <w:rsid w:val="00262D7E"/>
    <w:rsid w:val="0026354C"/>
    <w:rsid w:val="002636E8"/>
    <w:rsid w:val="00264791"/>
    <w:rsid w:val="00264975"/>
    <w:rsid w:val="00264C46"/>
    <w:rsid w:val="00264EA1"/>
    <w:rsid w:val="0026555C"/>
    <w:rsid w:val="0026590F"/>
    <w:rsid w:val="0026640A"/>
    <w:rsid w:val="002665D1"/>
    <w:rsid w:val="002673C6"/>
    <w:rsid w:val="002678A0"/>
    <w:rsid w:val="00267A74"/>
    <w:rsid w:val="00270B73"/>
    <w:rsid w:val="00271712"/>
    <w:rsid w:val="00271BC9"/>
    <w:rsid w:val="0027270E"/>
    <w:rsid w:val="00272835"/>
    <w:rsid w:val="00272D84"/>
    <w:rsid w:val="00272E25"/>
    <w:rsid w:val="00272F0D"/>
    <w:rsid w:val="00273E45"/>
    <w:rsid w:val="00274144"/>
    <w:rsid w:val="0027460F"/>
    <w:rsid w:val="002749EF"/>
    <w:rsid w:val="00276D6D"/>
    <w:rsid w:val="002770DF"/>
    <w:rsid w:val="002772C4"/>
    <w:rsid w:val="00277669"/>
    <w:rsid w:val="00277D4F"/>
    <w:rsid w:val="00280913"/>
    <w:rsid w:val="00280B76"/>
    <w:rsid w:val="00280BEA"/>
    <w:rsid w:val="0028155B"/>
    <w:rsid w:val="00281560"/>
    <w:rsid w:val="0028178C"/>
    <w:rsid w:val="002821FD"/>
    <w:rsid w:val="00282232"/>
    <w:rsid w:val="002829B0"/>
    <w:rsid w:val="00283B57"/>
    <w:rsid w:val="002846EE"/>
    <w:rsid w:val="00285095"/>
    <w:rsid w:val="00285556"/>
    <w:rsid w:val="00285D51"/>
    <w:rsid w:val="002861AF"/>
    <w:rsid w:val="002864B2"/>
    <w:rsid w:val="002913B2"/>
    <w:rsid w:val="0029141C"/>
    <w:rsid w:val="00291AE9"/>
    <w:rsid w:val="00291E15"/>
    <w:rsid w:val="0029221F"/>
    <w:rsid w:val="00292858"/>
    <w:rsid w:val="002928E6"/>
    <w:rsid w:val="00292C2E"/>
    <w:rsid w:val="00294119"/>
    <w:rsid w:val="00294735"/>
    <w:rsid w:val="00294AFC"/>
    <w:rsid w:val="00294B03"/>
    <w:rsid w:val="00294D16"/>
    <w:rsid w:val="00295820"/>
    <w:rsid w:val="00295912"/>
    <w:rsid w:val="0029620E"/>
    <w:rsid w:val="00296620"/>
    <w:rsid w:val="002A0292"/>
    <w:rsid w:val="002A02DA"/>
    <w:rsid w:val="002A03F0"/>
    <w:rsid w:val="002A0992"/>
    <w:rsid w:val="002A0EFD"/>
    <w:rsid w:val="002A0FC9"/>
    <w:rsid w:val="002A121B"/>
    <w:rsid w:val="002A15B1"/>
    <w:rsid w:val="002A1CB4"/>
    <w:rsid w:val="002A1DDA"/>
    <w:rsid w:val="002A24B4"/>
    <w:rsid w:val="002A2C35"/>
    <w:rsid w:val="002A2CCF"/>
    <w:rsid w:val="002A30D6"/>
    <w:rsid w:val="002A31F4"/>
    <w:rsid w:val="002A3E21"/>
    <w:rsid w:val="002A41FD"/>
    <w:rsid w:val="002A46D9"/>
    <w:rsid w:val="002A5069"/>
    <w:rsid w:val="002A5B4D"/>
    <w:rsid w:val="002A67D7"/>
    <w:rsid w:val="002A683D"/>
    <w:rsid w:val="002A7194"/>
    <w:rsid w:val="002B0C11"/>
    <w:rsid w:val="002B0FC1"/>
    <w:rsid w:val="002B22E8"/>
    <w:rsid w:val="002B24E2"/>
    <w:rsid w:val="002B2554"/>
    <w:rsid w:val="002B27B5"/>
    <w:rsid w:val="002B3C37"/>
    <w:rsid w:val="002B40D0"/>
    <w:rsid w:val="002B45CE"/>
    <w:rsid w:val="002B59B8"/>
    <w:rsid w:val="002B7806"/>
    <w:rsid w:val="002B7ABA"/>
    <w:rsid w:val="002C07FC"/>
    <w:rsid w:val="002C0CF3"/>
    <w:rsid w:val="002C18B6"/>
    <w:rsid w:val="002C193A"/>
    <w:rsid w:val="002C1D75"/>
    <w:rsid w:val="002C1E1B"/>
    <w:rsid w:val="002C234A"/>
    <w:rsid w:val="002C2784"/>
    <w:rsid w:val="002C29E5"/>
    <w:rsid w:val="002C2A1A"/>
    <w:rsid w:val="002C360F"/>
    <w:rsid w:val="002C3830"/>
    <w:rsid w:val="002C38E2"/>
    <w:rsid w:val="002C5170"/>
    <w:rsid w:val="002C6405"/>
    <w:rsid w:val="002C6563"/>
    <w:rsid w:val="002C6C19"/>
    <w:rsid w:val="002C7C9F"/>
    <w:rsid w:val="002D0C02"/>
    <w:rsid w:val="002D14D4"/>
    <w:rsid w:val="002D1507"/>
    <w:rsid w:val="002D2427"/>
    <w:rsid w:val="002D2724"/>
    <w:rsid w:val="002D293E"/>
    <w:rsid w:val="002D2DF9"/>
    <w:rsid w:val="002D304A"/>
    <w:rsid w:val="002D3487"/>
    <w:rsid w:val="002D36BB"/>
    <w:rsid w:val="002D3B89"/>
    <w:rsid w:val="002D4834"/>
    <w:rsid w:val="002D4FF3"/>
    <w:rsid w:val="002D5144"/>
    <w:rsid w:val="002D59FF"/>
    <w:rsid w:val="002D689D"/>
    <w:rsid w:val="002D6A32"/>
    <w:rsid w:val="002D71ED"/>
    <w:rsid w:val="002D736C"/>
    <w:rsid w:val="002D78F2"/>
    <w:rsid w:val="002D78FA"/>
    <w:rsid w:val="002E04B9"/>
    <w:rsid w:val="002E115A"/>
    <w:rsid w:val="002E1D3C"/>
    <w:rsid w:val="002E2B18"/>
    <w:rsid w:val="002E2C01"/>
    <w:rsid w:val="002E2EFD"/>
    <w:rsid w:val="002E2F12"/>
    <w:rsid w:val="002E330B"/>
    <w:rsid w:val="002E496F"/>
    <w:rsid w:val="002E4C94"/>
    <w:rsid w:val="002E5A11"/>
    <w:rsid w:val="002E5A3F"/>
    <w:rsid w:val="002E5DD1"/>
    <w:rsid w:val="002E63F2"/>
    <w:rsid w:val="002E725F"/>
    <w:rsid w:val="002E740D"/>
    <w:rsid w:val="002E755B"/>
    <w:rsid w:val="002F05B7"/>
    <w:rsid w:val="002F0638"/>
    <w:rsid w:val="002F1FEC"/>
    <w:rsid w:val="002F2D83"/>
    <w:rsid w:val="002F3F97"/>
    <w:rsid w:val="002F41FF"/>
    <w:rsid w:val="002F4A22"/>
    <w:rsid w:val="002F4A3D"/>
    <w:rsid w:val="002F4D7D"/>
    <w:rsid w:val="002F5181"/>
    <w:rsid w:val="002F51F9"/>
    <w:rsid w:val="002F5307"/>
    <w:rsid w:val="002F558A"/>
    <w:rsid w:val="002F635B"/>
    <w:rsid w:val="002F6427"/>
    <w:rsid w:val="002F666D"/>
    <w:rsid w:val="002F6912"/>
    <w:rsid w:val="002F69F6"/>
    <w:rsid w:val="002F6D21"/>
    <w:rsid w:val="002F7719"/>
    <w:rsid w:val="002F7879"/>
    <w:rsid w:val="002F7A24"/>
    <w:rsid w:val="002F7D92"/>
    <w:rsid w:val="00300215"/>
    <w:rsid w:val="00300631"/>
    <w:rsid w:val="0030128F"/>
    <w:rsid w:val="003016DE"/>
    <w:rsid w:val="00301E65"/>
    <w:rsid w:val="003024D6"/>
    <w:rsid w:val="003028C8"/>
    <w:rsid w:val="003029E1"/>
    <w:rsid w:val="00302CBB"/>
    <w:rsid w:val="00302CF3"/>
    <w:rsid w:val="00303B7E"/>
    <w:rsid w:val="003049C5"/>
    <w:rsid w:val="00304D8B"/>
    <w:rsid w:val="00305C25"/>
    <w:rsid w:val="00305D7B"/>
    <w:rsid w:val="00306292"/>
    <w:rsid w:val="003064DF"/>
    <w:rsid w:val="003065CD"/>
    <w:rsid w:val="0030670C"/>
    <w:rsid w:val="00306ABE"/>
    <w:rsid w:val="00307012"/>
    <w:rsid w:val="00307A45"/>
    <w:rsid w:val="00307CF0"/>
    <w:rsid w:val="003101C1"/>
    <w:rsid w:val="00310E29"/>
    <w:rsid w:val="0031165E"/>
    <w:rsid w:val="00311D37"/>
    <w:rsid w:val="003121F9"/>
    <w:rsid w:val="003127FA"/>
    <w:rsid w:val="00312AEF"/>
    <w:rsid w:val="00312DAC"/>
    <w:rsid w:val="0031335F"/>
    <w:rsid w:val="003136D6"/>
    <w:rsid w:val="00313B20"/>
    <w:rsid w:val="003143E4"/>
    <w:rsid w:val="0031498F"/>
    <w:rsid w:val="003150E4"/>
    <w:rsid w:val="00315BA6"/>
    <w:rsid w:val="00316B5C"/>
    <w:rsid w:val="00317472"/>
    <w:rsid w:val="0031765C"/>
    <w:rsid w:val="00317D29"/>
    <w:rsid w:val="0032010F"/>
    <w:rsid w:val="003201C3"/>
    <w:rsid w:val="00320B5D"/>
    <w:rsid w:val="00320E92"/>
    <w:rsid w:val="00320EA9"/>
    <w:rsid w:val="00321749"/>
    <w:rsid w:val="00323111"/>
    <w:rsid w:val="00324077"/>
    <w:rsid w:val="0032431C"/>
    <w:rsid w:val="0032438E"/>
    <w:rsid w:val="003245B3"/>
    <w:rsid w:val="003248D5"/>
    <w:rsid w:val="00324A35"/>
    <w:rsid w:val="00324DA7"/>
    <w:rsid w:val="00325AB9"/>
    <w:rsid w:val="00325D01"/>
    <w:rsid w:val="00326A23"/>
    <w:rsid w:val="0032718E"/>
    <w:rsid w:val="00327753"/>
    <w:rsid w:val="003279F9"/>
    <w:rsid w:val="00327B17"/>
    <w:rsid w:val="00327D42"/>
    <w:rsid w:val="00327DCB"/>
    <w:rsid w:val="0033024B"/>
    <w:rsid w:val="00330EBB"/>
    <w:rsid w:val="003312F9"/>
    <w:rsid w:val="0033142C"/>
    <w:rsid w:val="00331AF0"/>
    <w:rsid w:val="00331F62"/>
    <w:rsid w:val="003331F7"/>
    <w:rsid w:val="003336FA"/>
    <w:rsid w:val="0033375E"/>
    <w:rsid w:val="00333816"/>
    <w:rsid w:val="003342DB"/>
    <w:rsid w:val="003343C8"/>
    <w:rsid w:val="003346E4"/>
    <w:rsid w:val="00334A32"/>
    <w:rsid w:val="003350E9"/>
    <w:rsid w:val="0033571D"/>
    <w:rsid w:val="00335C4B"/>
    <w:rsid w:val="00336E41"/>
    <w:rsid w:val="00337979"/>
    <w:rsid w:val="00337F80"/>
    <w:rsid w:val="0034008C"/>
    <w:rsid w:val="0034032F"/>
    <w:rsid w:val="003419B9"/>
    <w:rsid w:val="0034322C"/>
    <w:rsid w:val="00344915"/>
    <w:rsid w:val="00344A05"/>
    <w:rsid w:val="00344EE7"/>
    <w:rsid w:val="00344F7C"/>
    <w:rsid w:val="00345399"/>
    <w:rsid w:val="00345592"/>
    <w:rsid w:val="00345FF5"/>
    <w:rsid w:val="003461E2"/>
    <w:rsid w:val="00346306"/>
    <w:rsid w:val="0034630E"/>
    <w:rsid w:val="003466A1"/>
    <w:rsid w:val="003466E2"/>
    <w:rsid w:val="00346844"/>
    <w:rsid w:val="0034759B"/>
    <w:rsid w:val="00350F6E"/>
    <w:rsid w:val="003511AC"/>
    <w:rsid w:val="0035169E"/>
    <w:rsid w:val="00351717"/>
    <w:rsid w:val="00352500"/>
    <w:rsid w:val="00352B97"/>
    <w:rsid w:val="00352BEB"/>
    <w:rsid w:val="003533DD"/>
    <w:rsid w:val="003538C1"/>
    <w:rsid w:val="00353FBF"/>
    <w:rsid w:val="0035431F"/>
    <w:rsid w:val="003548B0"/>
    <w:rsid w:val="00354B44"/>
    <w:rsid w:val="00354DE5"/>
    <w:rsid w:val="00355743"/>
    <w:rsid w:val="003559F6"/>
    <w:rsid w:val="00355B04"/>
    <w:rsid w:val="00355B3B"/>
    <w:rsid w:val="00356558"/>
    <w:rsid w:val="003569B9"/>
    <w:rsid w:val="00356F31"/>
    <w:rsid w:val="003575D4"/>
    <w:rsid w:val="00360D47"/>
    <w:rsid w:val="00360DF9"/>
    <w:rsid w:val="0036141A"/>
    <w:rsid w:val="00361617"/>
    <w:rsid w:val="00362143"/>
    <w:rsid w:val="0036287B"/>
    <w:rsid w:val="003628E8"/>
    <w:rsid w:val="00362957"/>
    <w:rsid w:val="00362A11"/>
    <w:rsid w:val="00363950"/>
    <w:rsid w:val="00364613"/>
    <w:rsid w:val="0036461F"/>
    <w:rsid w:val="00364D9C"/>
    <w:rsid w:val="003652B5"/>
    <w:rsid w:val="00365AC9"/>
    <w:rsid w:val="00365C21"/>
    <w:rsid w:val="0036667F"/>
    <w:rsid w:val="00367E78"/>
    <w:rsid w:val="00370C4A"/>
    <w:rsid w:val="00370CA0"/>
    <w:rsid w:val="00371301"/>
    <w:rsid w:val="00372594"/>
    <w:rsid w:val="003730F7"/>
    <w:rsid w:val="00373AA2"/>
    <w:rsid w:val="00373C5A"/>
    <w:rsid w:val="00373E44"/>
    <w:rsid w:val="0037410C"/>
    <w:rsid w:val="003742DC"/>
    <w:rsid w:val="00374625"/>
    <w:rsid w:val="00374ED7"/>
    <w:rsid w:val="0037545B"/>
    <w:rsid w:val="003757F2"/>
    <w:rsid w:val="003768DD"/>
    <w:rsid w:val="00376A2C"/>
    <w:rsid w:val="00376DEE"/>
    <w:rsid w:val="00377C8F"/>
    <w:rsid w:val="00377F56"/>
    <w:rsid w:val="00380AE8"/>
    <w:rsid w:val="00380E44"/>
    <w:rsid w:val="003817F1"/>
    <w:rsid w:val="00381A4E"/>
    <w:rsid w:val="00382255"/>
    <w:rsid w:val="003829E3"/>
    <w:rsid w:val="00382CA7"/>
    <w:rsid w:val="00382FD6"/>
    <w:rsid w:val="003831C3"/>
    <w:rsid w:val="00383E71"/>
    <w:rsid w:val="00384E07"/>
    <w:rsid w:val="0038639F"/>
    <w:rsid w:val="00386406"/>
    <w:rsid w:val="00386BA6"/>
    <w:rsid w:val="00387A58"/>
    <w:rsid w:val="00387BC7"/>
    <w:rsid w:val="00387C62"/>
    <w:rsid w:val="00387F9F"/>
    <w:rsid w:val="0039068A"/>
    <w:rsid w:val="00390759"/>
    <w:rsid w:val="00390974"/>
    <w:rsid w:val="0039102E"/>
    <w:rsid w:val="00391245"/>
    <w:rsid w:val="0039124C"/>
    <w:rsid w:val="00391C03"/>
    <w:rsid w:val="00391E0C"/>
    <w:rsid w:val="00392081"/>
    <w:rsid w:val="00392C24"/>
    <w:rsid w:val="00392E96"/>
    <w:rsid w:val="00393A92"/>
    <w:rsid w:val="00394E0E"/>
    <w:rsid w:val="00394ED4"/>
    <w:rsid w:val="00395090"/>
    <w:rsid w:val="00396207"/>
    <w:rsid w:val="003964D9"/>
    <w:rsid w:val="00396B90"/>
    <w:rsid w:val="003971DC"/>
    <w:rsid w:val="003972DA"/>
    <w:rsid w:val="0039752B"/>
    <w:rsid w:val="00397840"/>
    <w:rsid w:val="00397AEF"/>
    <w:rsid w:val="00397D2C"/>
    <w:rsid w:val="003A05BF"/>
    <w:rsid w:val="003A0BAF"/>
    <w:rsid w:val="003A19B4"/>
    <w:rsid w:val="003A1C07"/>
    <w:rsid w:val="003A1EF5"/>
    <w:rsid w:val="003A2118"/>
    <w:rsid w:val="003A2250"/>
    <w:rsid w:val="003A2281"/>
    <w:rsid w:val="003A2D53"/>
    <w:rsid w:val="003A398C"/>
    <w:rsid w:val="003A41EB"/>
    <w:rsid w:val="003A4868"/>
    <w:rsid w:val="003A5394"/>
    <w:rsid w:val="003A5DFE"/>
    <w:rsid w:val="003A67D4"/>
    <w:rsid w:val="003A6A1D"/>
    <w:rsid w:val="003A780E"/>
    <w:rsid w:val="003A7EBD"/>
    <w:rsid w:val="003B0838"/>
    <w:rsid w:val="003B0A06"/>
    <w:rsid w:val="003B0AFE"/>
    <w:rsid w:val="003B0C18"/>
    <w:rsid w:val="003B0EE5"/>
    <w:rsid w:val="003B1113"/>
    <w:rsid w:val="003B1842"/>
    <w:rsid w:val="003B1A9A"/>
    <w:rsid w:val="003B1BA7"/>
    <w:rsid w:val="003B1FC6"/>
    <w:rsid w:val="003B1FE5"/>
    <w:rsid w:val="003B2254"/>
    <w:rsid w:val="003B30BA"/>
    <w:rsid w:val="003B31AF"/>
    <w:rsid w:val="003B36DA"/>
    <w:rsid w:val="003B39BC"/>
    <w:rsid w:val="003B427A"/>
    <w:rsid w:val="003B46D1"/>
    <w:rsid w:val="003B5A54"/>
    <w:rsid w:val="003B5B7D"/>
    <w:rsid w:val="003B5BAB"/>
    <w:rsid w:val="003B5E8D"/>
    <w:rsid w:val="003B616D"/>
    <w:rsid w:val="003B648A"/>
    <w:rsid w:val="003B663D"/>
    <w:rsid w:val="003B7346"/>
    <w:rsid w:val="003C0704"/>
    <w:rsid w:val="003C0ADE"/>
    <w:rsid w:val="003C1282"/>
    <w:rsid w:val="003C1FB7"/>
    <w:rsid w:val="003C2B7A"/>
    <w:rsid w:val="003C2D53"/>
    <w:rsid w:val="003C36DD"/>
    <w:rsid w:val="003C42DE"/>
    <w:rsid w:val="003C4603"/>
    <w:rsid w:val="003C5695"/>
    <w:rsid w:val="003C5C33"/>
    <w:rsid w:val="003C5E22"/>
    <w:rsid w:val="003C631B"/>
    <w:rsid w:val="003C6581"/>
    <w:rsid w:val="003C6BFC"/>
    <w:rsid w:val="003D0953"/>
    <w:rsid w:val="003D0D94"/>
    <w:rsid w:val="003D0ED9"/>
    <w:rsid w:val="003D12D8"/>
    <w:rsid w:val="003D1825"/>
    <w:rsid w:val="003D198F"/>
    <w:rsid w:val="003D1C26"/>
    <w:rsid w:val="003D22BD"/>
    <w:rsid w:val="003D2B7E"/>
    <w:rsid w:val="003D31F1"/>
    <w:rsid w:val="003D3693"/>
    <w:rsid w:val="003D482F"/>
    <w:rsid w:val="003D4CE0"/>
    <w:rsid w:val="003D54D5"/>
    <w:rsid w:val="003D5AB5"/>
    <w:rsid w:val="003D5B79"/>
    <w:rsid w:val="003D5BAF"/>
    <w:rsid w:val="003D61D4"/>
    <w:rsid w:val="003D66A0"/>
    <w:rsid w:val="003D6853"/>
    <w:rsid w:val="003D6B4C"/>
    <w:rsid w:val="003D76EE"/>
    <w:rsid w:val="003E00EA"/>
    <w:rsid w:val="003E0AA8"/>
    <w:rsid w:val="003E0E0A"/>
    <w:rsid w:val="003E11A6"/>
    <w:rsid w:val="003E165B"/>
    <w:rsid w:val="003E2205"/>
    <w:rsid w:val="003E279A"/>
    <w:rsid w:val="003E2CFA"/>
    <w:rsid w:val="003E2E97"/>
    <w:rsid w:val="003E3505"/>
    <w:rsid w:val="003E3BBF"/>
    <w:rsid w:val="003E3D32"/>
    <w:rsid w:val="003E40DE"/>
    <w:rsid w:val="003E450A"/>
    <w:rsid w:val="003E483E"/>
    <w:rsid w:val="003E48C1"/>
    <w:rsid w:val="003E49D1"/>
    <w:rsid w:val="003E4B0D"/>
    <w:rsid w:val="003E537F"/>
    <w:rsid w:val="003E54E1"/>
    <w:rsid w:val="003E55D7"/>
    <w:rsid w:val="003E5AC7"/>
    <w:rsid w:val="003E6136"/>
    <w:rsid w:val="003E62A6"/>
    <w:rsid w:val="003E667E"/>
    <w:rsid w:val="003E6BCD"/>
    <w:rsid w:val="003E747C"/>
    <w:rsid w:val="003E7809"/>
    <w:rsid w:val="003F023D"/>
    <w:rsid w:val="003F04F8"/>
    <w:rsid w:val="003F059F"/>
    <w:rsid w:val="003F067D"/>
    <w:rsid w:val="003F0AAA"/>
    <w:rsid w:val="003F1390"/>
    <w:rsid w:val="003F1DB9"/>
    <w:rsid w:val="003F1DFB"/>
    <w:rsid w:val="003F1E25"/>
    <w:rsid w:val="003F288A"/>
    <w:rsid w:val="003F2B83"/>
    <w:rsid w:val="003F31CD"/>
    <w:rsid w:val="003F34A5"/>
    <w:rsid w:val="003F38D8"/>
    <w:rsid w:val="003F3C5E"/>
    <w:rsid w:val="003F3DA7"/>
    <w:rsid w:val="003F47AE"/>
    <w:rsid w:val="003F4ADC"/>
    <w:rsid w:val="003F56BD"/>
    <w:rsid w:val="003F598F"/>
    <w:rsid w:val="003F5FF7"/>
    <w:rsid w:val="003F61FF"/>
    <w:rsid w:val="003F6FB3"/>
    <w:rsid w:val="003F71B5"/>
    <w:rsid w:val="003F7AA3"/>
    <w:rsid w:val="003F7D65"/>
    <w:rsid w:val="0040085F"/>
    <w:rsid w:val="004009E4"/>
    <w:rsid w:val="00400DEB"/>
    <w:rsid w:val="0040115D"/>
    <w:rsid w:val="00401269"/>
    <w:rsid w:val="004014C4"/>
    <w:rsid w:val="00401739"/>
    <w:rsid w:val="00401CC6"/>
    <w:rsid w:val="00401FB9"/>
    <w:rsid w:val="00403FAE"/>
    <w:rsid w:val="00404430"/>
    <w:rsid w:val="0040488B"/>
    <w:rsid w:val="0040498E"/>
    <w:rsid w:val="00405709"/>
    <w:rsid w:val="004068BE"/>
    <w:rsid w:val="004073E1"/>
    <w:rsid w:val="00407B08"/>
    <w:rsid w:val="004105B4"/>
    <w:rsid w:val="00410CFF"/>
    <w:rsid w:val="00410D74"/>
    <w:rsid w:val="004110B5"/>
    <w:rsid w:val="00411216"/>
    <w:rsid w:val="004112B3"/>
    <w:rsid w:val="0041342F"/>
    <w:rsid w:val="00413CDC"/>
    <w:rsid w:val="004148D6"/>
    <w:rsid w:val="00414D00"/>
    <w:rsid w:val="00414D34"/>
    <w:rsid w:val="00414E37"/>
    <w:rsid w:val="00414EAF"/>
    <w:rsid w:val="00415381"/>
    <w:rsid w:val="0041598D"/>
    <w:rsid w:val="00415FE7"/>
    <w:rsid w:val="0041762A"/>
    <w:rsid w:val="00417959"/>
    <w:rsid w:val="00420646"/>
    <w:rsid w:val="0042084A"/>
    <w:rsid w:val="004209F5"/>
    <w:rsid w:val="00420ADC"/>
    <w:rsid w:val="00420CD1"/>
    <w:rsid w:val="00421108"/>
    <w:rsid w:val="004211DB"/>
    <w:rsid w:val="00421E3F"/>
    <w:rsid w:val="00421F44"/>
    <w:rsid w:val="004223B3"/>
    <w:rsid w:val="00422781"/>
    <w:rsid w:val="004228DF"/>
    <w:rsid w:val="00422A56"/>
    <w:rsid w:val="00422B4F"/>
    <w:rsid w:val="00422BF7"/>
    <w:rsid w:val="00422CE7"/>
    <w:rsid w:val="00422E50"/>
    <w:rsid w:val="0042317A"/>
    <w:rsid w:val="00423D5D"/>
    <w:rsid w:val="00424993"/>
    <w:rsid w:val="004251CE"/>
    <w:rsid w:val="00426728"/>
    <w:rsid w:val="004278E7"/>
    <w:rsid w:val="00430E7D"/>
    <w:rsid w:val="00430F77"/>
    <w:rsid w:val="004320B2"/>
    <w:rsid w:val="00432261"/>
    <w:rsid w:val="004326CA"/>
    <w:rsid w:val="00432993"/>
    <w:rsid w:val="00433543"/>
    <w:rsid w:val="004337FA"/>
    <w:rsid w:val="004342F8"/>
    <w:rsid w:val="0043447F"/>
    <w:rsid w:val="004348EC"/>
    <w:rsid w:val="00434CCD"/>
    <w:rsid w:val="00434E7A"/>
    <w:rsid w:val="004350E4"/>
    <w:rsid w:val="0043521D"/>
    <w:rsid w:val="0043550B"/>
    <w:rsid w:val="004358D4"/>
    <w:rsid w:val="004359F1"/>
    <w:rsid w:val="00436946"/>
    <w:rsid w:val="00437097"/>
    <w:rsid w:val="004378E7"/>
    <w:rsid w:val="00437BEC"/>
    <w:rsid w:val="00437F12"/>
    <w:rsid w:val="004406C1"/>
    <w:rsid w:val="00440DAD"/>
    <w:rsid w:val="00441F46"/>
    <w:rsid w:val="0044202D"/>
    <w:rsid w:val="00442435"/>
    <w:rsid w:val="004428CB"/>
    <w:rsid w:val="00443460"/>
    <w:rsid w:val="00443630"/>
    <w:rsid w:val="0044542A"/>
    <w:rsid w:val="004459C3"/>
    <w:rsid w:val="00445BB3"/>
    <w:rsid w:val="00446B64"/>
    <w:rsid w:val="00446D48"/>
    <w:rsid w:val="00447116"/>
    <w:rsid w:val="004476A1"/>
    <w:rsid w:val="00450CE3"/>
    <w:rsid w:val="004511F7"/>
    <w:rsid w:val="0045162A"/>
    <w:rsid w:val="00451822"/>
    <w:rsid w:val="00452B4A"/>
    <w:rsid w:val="00452D82"/>
    <w:rsid w:val="00453860"/>
    <w:rsid w:val="00453A74"/>
    <w:rsid w:val="00454253"/>
    <w:rsid w:val="00454469"/>
    <w:rsid w:val="00454992"/>
    <w:rsid w:val="0045499A"/>
    <w:rsid w:val="00454AA8"/>
    <w:rsid w:val="00454F69"/>
    <w:rsid w:val="004554F6"/>
    <w:rsid w:val="00455934"/>
    <w:rsid w:val="00455AB5"/>
    <w:rsid w:val="00455E54"/>
    <w:rsid w:val="004566A0"/>
    <w:rsid w:val="00456E2C"/>
    <w:rsid w:val="004571EE"/>
    <w:rsid w:val="004573BF"/>
    <w:rsid w:val="00457E08"/>
    <w:rsid w:val="004603F1"/>
    <w:rsid w:val="00460906"/>
    <w:rsid w:val="004609C6"/>
    <w:rsid w:val="004609CE"/>
    <w:rsid w:val="00460B92"/>
    <w:rsid w:val="00460DC1"/>
    <w:rsid w:val="00461A4C"/>
    <w:rsid w:val="00462EF2"/>
    <w:rsid w:val="004637FA"/>
    <w:rsid w:val="00464074"/>
    <w:rsid w:val="00464394"/>
    <w:rsid w:val="00464748"/>
    <w:rsid w:val="00464782"/>
    <w:rsid w:val="00464B79"/>
    <w:rsid w:val="00465C5F"/>
    <w:rsid w:val="00465F71"/>
    <w:rsid w:val="0046607F"/>
    <w:rsid w:val="0046673F"/>
    <w:rsid w:val="004700DC"/>
    <w:rsid w:val="0047068B"/>
    <w:rsid w:val="00470B64"/>
    <w:rsid w:val="00470D9E"/>
    <w:rsid w:val="0047106F"/>
    <w:rsid w:val="00471266"/>
    <w:rsid w:val="0047132A"/>
    <w:rsid w:val="00471EBB"/>
    <w:rsid w:val="00472680"/>
    <w:rsid w:val="00472979"/>
    <w:rsid w:val="00472AEF"/>
    <w:rsid w:val="00474093"/>
    <w:rsid w:val="00474635"/>
    <w:rsid w:val="00474976"/>
    <w:rsid w:val="00474D44"/>
    <w:rsid w:val="00475792"/>
    <w:rsid w:val="00476B5F"/>
    <w:rsid w:val="00476F6D"/>
    <w:rsid w:val="00477751"/>
    <w:rsid w:val="00477884"/>
    <w:rsid w:val="00477DB8"/>
    <w:rsid w:val="00477ED6"/>
    <w:rsid w:val="00480571"/>
    <w:rsid w:val="0048062F"/>
    <w:rsid w:val="00480948"/>
    <w:rsid w:val="00480D9C"/>
    <w:rsid w:val="00480E9F"/>
    <w:rsid w:val="00481534"/>
    <w:rsid w:val="00481660"/>
    <w:rsid w:val="004817F5"/>
    <w:rsid w:val="00481BBD"/>
    <w:rsid w:val="004822FC"/>
    <w:rsid w:val="00482615"/>
    <w:rsid w:val="00482680"/>
    <w:rsid w:val="00482796"/>
    <w:rsid w:val="00482EC3"/>
    <w:rsid w:val="00483AFA"/>
    <w:rsid w:val="00483D76"/>
    <w:rsid w:val="00483F2E"/>
    <w:rsid w:val="004840D6"/>
    <w:rsid w:val="00484149"/>
    <w:rsid w:val="004851CE"/>
    <w:rsid w:val="004852FB"/>
    <w:rsid w:val="00486638"/>
    <w:rsid w:val="00486B67"/>
    <w:rsid w:val="004875C5"/>
    <w:rsid w:val="0048789D"/>
    <w:rsid w:val="0049073E"/>
    <w:rsid w:val="004908DB"/>
    <w:rsid w:val="004910C7"/>
    <w:rsid w:val="00491160"/>
    <w:rsid w:val="00491178"/>
    <w:rsid w:val="004913EA"/>
    <w:rsid w:val="00491661"/>
    <w:rsid w:val="0049167F"/>
    <w:rsid w:val="00491816"/>
    <w:rsid w:val="00491B7D"/>
    <w:rsid w:val="00491D88"/>
    <w:rsid w:val="00492249"/>
    <w:rsid w:val="00492677"/>
    <w:rsid w:val="00492AE7"/>
    <w:rsid w:val="004937A7"/>
    <w:rsid w:val="00493FB2"/>
    <w:rsid w:val="00493FBA"/>
    <w:rsid w:val="00494783"/>
    <w:rsid w:val="0049632A"/>
    <w:rsid w:val="00496BB5"/>
    <w:rsid w:val="00497040"/>
    <w:rsid w:val="0049723F"/>
    <w:rsid w:val="004975C2"/>
    <w:rsid w:val="004A136A"/>
    <w:rsid w:val="004A1C5D"/>
    <w:rsid w:val="004A263B"/>
    <w:rsid w:val="004A2DF4"/>
    <w:rsid w:val="004A3572"/>
    <w:rsid w:val="004A386A"/>
    <w:rsid w:val="004A3A42"/>
    <w:rsid w:val="004A3F2E"/>
    <w:rsid w:val="004A430D"/>
    <w:rsid w:val="004A4499"/>
    <w:rsid w:val="004A4921"/>
    <w:rsid w:val="004A49A5"/>
    <w:rsid w:val="004A515D"/>
    <w:rsid w:val="004A52A1"/>
    <w:rsid w:val="004A5BA0"/>
    <w:rsid w:val="004A5D7B"/>
    <w:rsid w:val="004A6D72"/>
    <w:rsid w:val="004A7FF6"/>
    <w:rsid w:val="004B03F4"/>
    <w:rsid w:val="004B0E4C"/>
    <w:rsid w:val="004B0E5C"/>
    <w:rsid w:val="004B203F"/>
    <w:rsid w:val="004B206B"/>
    <w:rsid w:val="004B2F80"/>
    <w:rsid w:val="004B33D2"/>
    <w:rsid w:val="004B44F0"/>
    <w:rsid w:val="004B4564"/>
    <w:rsid w:val="004B46B3"/>
    <w:rsid w:val="004B56B5"/>
    <w:rsid w:val="004B5A3C"/>
    <w:rsid w:val="004B63C2"/>
    <w:rsid w:val="004B6870"/>
    <w:rsid w:val="004B72A9"/>
    <w:rsid w:val="004B75F6"/>
    <w:rsid w:val="004B7A5B"/>
    <w:rsid w:val="004B7AD0"/>
    <w:rsid w:val="004C032E"/>
    <w:rsid w:val="004C0529"/>
    <w:rsid w:val="004C0C94"/>
    <w:rsid w:val="004C164C"/>
    <w:rsid w:val="004C2085"/>
    <w:rsid w:val="004C27D6"/>
    <w:rsid w:val="004C2B5E"/>
    <w:rsid w:val="004C2F94"/>
    <w:rsid w:val="004C34EC"/>
    <w:rsid w:val="004C37AE"/>
    <w:rsid w:val="004C39C5"/>
    <w:rsid w:val="004C3D68"/>
    <w:rsid w:val="004C4379"/>
    <w:rsid w:val="004C4D65"/>
    <w:rsid w:val="004C584C"/>
    <w:rsid w:val="004C60D3"/>
    <w:rsid w:val="004C66F0"/>
    <w:rsid w:val="004C78EA"/>
    <w:rsid w:val="004D068C"/>
    <w:rsid w:val="004D0D9B"/>
    <w:rsid w:val="004D1378"/>
    <w:rsid w:val="004D1D48"/>
    <w:rsid w:val="004D245A"/>
    <w:rsid w:val="004D2629"/>
    <w:rsid w:val="004D3156"/>
    <w:rsid w:val="004D42EA"/>
    <w:rsid w:val="004D4497"/>
    <w:rsid w:val="004D5323"/>
    <w:rsid w:val="004D5630"/>
    <w:rsid w:val="004D567D"/>
    <w:rsid w:val="004D6692"/>
    <w:rsid w:val="004D67C2"/>
    <w:rsid w:val="004D6C17"/>
    <w:rsid w:val="004D6C43"/>
    <w:rsid w:val="004D6CBF"/>
    <w:rsid w:val="004D7092"/>
    <w:rsid w:val="004D7147"/>
    <w:rsid w:val="004D7944"/>
    <w:rsid w:val="004D79C2"/>
    <w:rsid w:val="004D7BC1"/>
    <w:rsid w:val="004E0176"/>
    <w:rsid w:val="004E12F5"/>
    <w:rsid w:val="004E242D"/>
    <w:rsid w:val="004E38C3"/>
    <w:rsid w:val="004E3944"/>
    <w:rsid w:val="004E4CAD"/>
    <w:rsid w:val="004E4D6E"/>
    <w:rsid w:val="004E4F4B"/>
    <w:rsid w:val="004E6971"/>
    <w:rsid w:val="004E6D06"/>
    <w:rsid w:val="004E791C"/>
    <w:rsid w:val="004E7E17"/>
    <w:rsid w:val="004F02F4"/>
    <w:rsid w:val="004F0374"/>
    <w:rsid w:val="004F08FD"/>
    <w:rsid w:val="004F0CB8"/>
    <w:rsid w:val="004F188F"/>
    <w:rsid w:val="004F20B9"/>
    <w:rsid w:val="004F20C0"/>
    <w:rsid w:val="004F20DD"/>
    <w:rsid w:val="004F44DA"/>
    <w:rsid w:val="004F4BAE"/>
    <w:rsid w:val="004F56BA"/>
    <w:rsid w:val="004F71CD"/>
    <w:rsid w:val="004F75EA"/>
    <w:rsid w:val="004F761E"/>
    <w:rsid w:val="004F7DC8"/>
    <w:rsid w:val="0050022D"/>
    <w:rsid w:val="005002F8"/>
    <w:rsid w:val="005004AD"/>
    <w:rsid w:val="00501118"/>
    <w:rsid w:val="0050166E"/>
    <w:rsid w:val="005021AE"/>
    <w:rsid w:val="005022E4"/>
    <w:rsid w:val="005023D5"/>
    <w:rsid w:val="00502707"/>
    <w:rsid w:val="005030B4"/>
    <w:rsid w:val="0050342D"/>
    <w:rsid w:val="00503497"/>
    <w:rsid w:val="005042CD"/>
    <w:rsid w:val="00505346"/>
    <w:rsid w:val="00505B04"/>
    <w:rsid w:val="00506280"/>
    <w:rsid w:val="005062A7"/>
    <w:rsid w:val="005062FB"/>
    <w:rsid w:val="005066F3"/>
    <w:rsid w:val="0050671F"/>
    <w:rsid w:val="00506781"/>
    <w:rsid w:val="00506971"/>
    <w:rsid w:val="00507253"/>
    <w:rsid w:val="00507833"/>
    <w:rsid w:val="00507A01"/>
    <w:rsid w:val="0051008D"/>
    <w:rsid w:val="00510562"/>
    <w:rsid w:val="0051091B"/>
    <w:rsid w:val="005112B1"/>
    <w:rsid w:val="00511ACE"/>
    <w:rsid w:val="00511ECE"/>
    <w:rsid w:val="00512ABB"/>
    <w:rsid w:val="005133A0"/>
    <w:rsid w:val="00513B3F"/>
    <w:rsid w:val="00514161"/>
    <w:rsid w:val="0051419D"/>
    <w:rsid w:val="00514241"/>
    <w:rsid w:val="00514CD5"/>
    <w:rsid w:val="00514F4F"/>
    <w:rsid w:val="0051518F"/>
    <w:rsid w:val="00515715"/>
    <w:rsid w:val="0051646C"/>
    <w:rsid w:val="00516798"/>
    <w:rsid w:val="00517060"/>
    <w:rsid w:val="005175C2"/>
    <w:rsid w:val="00517B60"/>
    <w:rsid w:val="00520204"/>
    <w:rsid w:val="0052138E"/>
    <w:rsid w:val="00521F5B"/>
    <w:rsid w:val="005223F4"/>
    <w:rsid w:val="0052269A"/>
    <w:rsid w:val="00523212"/>
    <w:rsid w:val="005237AD"/>
    <w:rsid w:val="005252D7"/>
    <w:rsid w:val="0052554E"/>
    <w:rsid w:val="005258D1"/>
    <w:rsid w:val="00525F39"/>
    <w:rsid w:val="005260B6"/>
    <w:rsid w:val="00526784"/>
    <w:rsid w:val="00526D4F"/>
    <w:rsid w:val="00530005"/>
    <w:rsid w:val="005312C5"/>
    <w:rsid w:val="00531C1C"/>
    <w:rsid w:val="0053269F"/>
    <w:rsid w:val="0053280C"/>
    <w:rsid w:val="005337A8"/>
    <w:rsid w:val="00533C2C"/>
    <w:rsid w:val="00533DC6"/>
    <w:rsid w:val="005349D6"/>
    <w:rsid w:val="005350A6"/>
    <w:rsid w:val="00535FF9"/>
    <w:rsid w:val="005361B5"/>
    <w:rsid w:val="005363C1"/>
    <w:rsid w:val="00536CB9"/>
    <w:rsid w:val="00537116"/>
    <w:rsid w:val="00537339"/>
    <w:rsid w:val="00537637"/>
    <w:rsid w:val="0053797B"/>
    <w:rsid w:val="00537F05"/>
    <w:rsid w:val="005403CB"/>
    <w:rsid w:val="00540551"/>
    <w:rsid w:val="00540D24"/>
    <w:rsid w:val="005411DA"/>
    <w:rsid w:val="005415C5"/>
    <w:rsid w:val="00541635"/>
    <w:rsid w:val="00541BC2"/>
    <w:rsid w:val="00541F48"/>
    <w:rsid w:val="0054201C"/>
    <w:rsid w:val="0054257B"/>
    <w:rsid w:val="00543196"/>
    <w:rsid w:val="00544273"/>
    <w:rsid w:val="00544658"/>
    <w:rsid w:val="005448B4"/>
    <w:rsid w:val="00545225"/>
    <w:rsid w:val="005452A4"/>
    <w:rsid w:val="00545696"/>
    <w:rsid w:val="00545744"/>
    <w:rsid w:val="0054589E"/>
    <w:rsid w:val="00545C77"/>
    <w:rsid w:val="00545D4F"/>
    <w:rsid w:val="005463C8"/>
    <w:rsid w:val="005463DF"/>
    <w:rsid w:val="005477DA"/>
    <w:rsid w:val="00550417"/>
    <w:rsid w:val="00550BFF"/>
    <w:rsid w:val="00551FA7"/>
    <w:rsid w:val="0055227D"/>
    <w:rsid w:val="005523D7"/>
    <w:rsid w:val="0055299B"/>
    <w:rsid w:val="005539AA"/>
    <w:rsid w:val="00553F14"/>
    <w:rsid w:val="005544EF"/>
    <w:rsid w:val="00554919"/>
    <w:rsid w:val="00554C4D"/>
    <w:rsid w:val="005556FE"/>
    <w:rsid w:val="00555A1D"/>
    <w:rsid w:val="00555BC0"/>
    <w:rsid w:val="00555CC6"/>
    <w:rsid w:val="00555F25"/>
    <w:rsid w:val="00556D9C"/>
    <w:rsid w:val="005571B1"/>
    <w:rsid w:val="0055731F"/>
    <w:rsid w:val="005576D7"/>
    <w:rsid w:val="005579C5"/>
    <w:rsid w:val="00557A68"/>
    <w:rsid w:val="00557FC5"/>
    <w:rsid w:val="0056034B"/>
    <w:rsid w:val="0056263B"/>
    <w:rsid w:val="00562D25"/>
    <w:rsid w:val="00563309"/>
    <w:rsid w:val="0056356B"/>
    <w:rsid w:val="00563A24"/>
    <w:rsid w:val="00564719"/>
    <w:rsid w:val="0056479D"/>
    <w:rsid w:val="005648DA"/>
    <w:rsid w:val="00564908"/>
    <w:rsid w:val="00565719"/>
    <w:rsid w:val="005659B8"/>
    <w:rsid w:val="00565C32"/>
    <w:rsid w:val="00565E52"/>
    <w:rsid w:val="0056627A"/>
    <w:rsid w:val="00566313"/>
    <w:rsid w:val="00566FE5"/>
    <w:rsid w:val="0056702D"/>
    <w:rsid w:val="00567802"/>
    <w:rsid w:val="00567946"/>
    <w:rsid w:val="00570A16"/>
    <w:rsid w:val="00570FE2"/>
    <w:rsid w:val="00571E2E"/>
    <w:rsid w:val="0057203B"/>
    <w:rsid w:val="0057326B"/>
    <w:rsid w:val="00573E4C"/>
    <w:rsid w:val="00574098"/>
    <w:rsid w:val="0057428A"/>
    <w:rsid w:val="00575045"/>
    <w:rsid w:val="00575076"/>
    <w:rsid w:val="00575976"/>
    <w:rsid w:val="00575AA6"/>
    <w:rsid w:val="00577657"/>
    <w:rsid w:val="00577A48"/>
    <w:rsid w:val="00577BB3"/>
    <w:rsid w:val="00577EE4"/>
    <w:rsid w:val="00580568"/>
    <w:rsid w:val="005805D6"/>
    <w:rsid w:val="00580C00"/>
    <w:rsid w:val="005819BE"/>
    <w:rsid w:val="00581F42"/>
    <w:rsid w:val="005822C0"/>
    <w:rsid w:val="0058234D"/>
    <w:rsid w:val="00582F6D"/>
    <w:rsid w:val="00583591"/>
    <w:rsid w:val="00583964"/>
    <w:rsid w:val="00583D2B"/>
    <w:rsid w:val="00584114"/>
    <w:rsid w:val="00584386"/>
    <w:rsid w:val="00584EA3"/>
    <w:rsid w:val="00585E06"/>
    <w:rsid w:val="005902BA"/>
    <w:rsid w:val="00591242"/>
    <w:rsid w:val="00591595"/>
    <w:rsid w:val="0059340F"/>
    <w:rsid w:val="005936E4"/>
    <w:rsid w:val="00593C95"/>
    <w:rsid w:val="0059408A"/>
    <w:rsid w:val="00594188"/>
    <w:rsid w:val="00594A03"/>
    <w:rsid w:val="00594BA0"/>
    <w:rsid w:val="00594E27"/>
    <w:rsid w:val="005957DA"/>
    <w:rsid w:val="005957E8"/>
    <w:rsid w:val="005974F2"/>
    <w:rsid w:val="005976D5"/>
    <w:rsid w:val="00597D6E"/>
    <w:rsid w:val="005A0CC0"/>
    <w:rsid w:val="005A13F2"/>
    <w:rsid w:val="005A14A9"/>
    <w:rsid w:val="005A15EC"/>
    <w:rsid w:val="005A166B"/>
    <w:rsid w:val="005A2CC7"/>
    <w:rsid w:val="005A2D6C"/>
    <w:rsid w:val="005A33D9"/>
    <w:rsid w:val="005A4298"/>
    <w:rsid w:val="005A4CFB"/>
    <w:rsid w:val="005A4F6F"/>
    <w:rsid w:val="005A5B60"/>
    <w:rsid w:val="005A6AC4"/>
    <w:rsid w:val="005A6B63"/>
    <w:rsid w:val="005A79FC"/>
    <w:rsid w:val="005B1614"/>
    <w:rsid w:val="005B164C"/>
    <w:rsid w:val="005B410B"/>
    <w:rsid w:val="005B48F0"/>
    <w:rsid w:val="005B5190"/>
    <w:rsid w:val="005B566F"/>
    <w:rsid w:val="005B575D"/>
    <w:rsid w:val="005B5ABA"/>
    <w:rsid w:val="005B60A8"/>
    <w:rsid w:val="005B6325"/>
    <w:rsid w:val="005B64FD"/>
    <w:rsid w:val="005B729E"/>
    <w:rsid w:val="005B76E4"/>
    <w:rsid w:val="005C0BAF"/>
    <w:rsid w:val="005C116F"/>
    <w:rsid w:val="005C1557"/>
    <w:rsid w:val="005C1593"/>
    <w:rsid w:val="005C222A"/>
    <w:rsid w:val="005C2AD0"/>
    <w:rsid w:val="005C2E90"/>
    <w:rsid w:val="005C2ECC"/>
    <w:rsid w:val="005C3E0C"/>
    <w:rsid w:val="005C42CC"/>
    <w:rsid w:val="005C473C"/>
    <w:rsid w:val="005C4759"/>
    <w:rsid w:val="005C4A83"/>
    <w:rsid w:val="005C55CE"/>
    <w:rsid w:val="005C570B"/>
    <w:rsid w:val="005C5ECB"/>
    <w:rsid w:val="005C6849"/>
    <w:rsid w:val="005C703C"/>
    <w:rsid w:val="005C7379"/>
    <w:rsid w:val="005C7FAD"/>
    <w:rsid w:val="005D015D"/>
    <w:rsid w:val="005D034D"/>
    <w:rsid w:val="005D0544"/>
    <w:rsid w:val="005D0A86"/>
    <w:rsid w:val="005D0C5D"/>
    <w:rsid w:val="005D0E29"/>
    <w:rsid w:val="005D14FE"/>
    <w:rsid w:val="005D16FF"/>
    <w:rsid w:val="005D2665"/>
    <w:rsid w:val="005D281F"/>
    <w:rsid w:val="005D2B80"/>
    <w:rsid w:val="005D2C25"/>
    <w:rsid w:val="005D3AC5"/>
    <w:rsid w:val="005D48B4"/>
    <w:rsid w:val="005D4B5F"/>
    <w:rsid w:val="005D5C2A"/>
    <w:rsid w:val="005D5E00"/>
    <w:rsid w:val="005D6A7D"/>
    <w:rsid w:val="005D6ADB"/>
    <w:rsid w:val="005D6BF3"/>
    <w:rsid w:val="005D6CD8"/>
    <w:rsid w:val="005D6D5B"/>
    <w:rsid w:val="005D7DA9"/>
    <w:rsid w:val="005E0792"/>
    <w:rsid w:val="005E087A"/>
    <w:rsid w:val="005E0BC6"/>
    <w:rsid w:val="005E1575"/>
    <w:rsid w:val="005E164A"/>
    <w:rsid w:val="005E1A0B"/>
    <w:rsid w:val="005E1E32"/>
    <w:rsid w:val="005E1E68"/>
    <w:rsid w:val="005E24B4"/>
    <w:rsid w:val="005E2A7B"/>
    <w:rsid w:val="005E341C"/>
    <w:rsid w:val="005E44DF"/>
    <w:rsid w:val="005E45EF"/>
    <w:rsid w:val="005E4758"/>
    <w:rsid w:val="005E4A9F"/>
    <w:rsid w:val="005E4E27"/>
    <w:rsid w:val="005E4ECC"/>
    <w:rsid w:val="005E5032"/>
    <w:rsid w:val="005E5770"/>
    <w:rsid w:val="005E5774"/>
    <w:rsid w:val="005E6204"/>
    <w:rsid w:val="005E623C"/>
    <w:rsid w:val="005E64DB"/>
    <w:rsid w:val="005E717D"/>
    <w:rsid w:val="005F1369"/>
    <w:rsid w:val="005F1FA3"/>
    <w:rsid w:val="005F2CD2"/>
    <w:rsid w:val="005F3278"/>
    <w:rsid w:val="005F3879"/>
    <w:rsid w:val="005F419A"/>
    <w:rsid w:val="005F41CD"/>
    <w:rsid w:val="005F4468"/>
    <w:rsid w:val="005F4B46"/>
    <w:rsid w:val="005F4FA1"/>
    <w:rsid w:val="005F5B15"/>
    <w:rsid w:val="005F6482"/>
    <w:rsid w:val="005F7360"/>
    <w:rsid w:val="005F74A2"/>
    <w:rsid w:val="005F7839"/>
    <w:rsid w:val="00601244"/>
    <w:rsid w:val="00601625"/>
    <w:rsid w:val="00601CF1"/>
    <w:rsid w:val="006020F0"/>
    <w:rsid w:val="00602890"/>
    <w:rsid w:val="006030A8"/>
    <w:rsid w:val="006033B9"/>
    <w:rsid w:val="0060422A"/>
    <w:rsid w:val="00604EB9"/>
    <w:rsid w:val="00604F06"/>
    <w:rsid w:val="006065E7"/>
    <w:rsid w:val="006067AA"/>
    <w:rsid w:val="00606B61"/>
    <w:rsid w:val="00607204"/>
    <w:rsid w:val="00607E0B"/>
    <w:rsid w:val="00607E39"/>
    <w:rsid w:val="006100CC"/>
    <w:rsid w:val="0061080F"/>
    <w:rsid w:val="006108F8"/>
    <w:rsid w:val="00611370"/>
    <w:rsid w:val="00611735"/>
    <w:rsid w:val="006127D8"/>
    <w:rsid w:val="006128A2"/>
    <w:rsid w:val="00612C17"/>
    <w:rsid w:val="00612E7E"/>
    <w:rsid w:val="00613901"/>
    <w:rsid w:val="00614166"/>
    <w:rsid w:val="006143FD"/>
    <w:rsid w:val="0061462F"/>
    <w:rsid w:val="006153C0"/>
    <w:rsid w:val="00615616"/>
    <w:rsid w:val="00615C50"/>
    <w:rsid w:val="00615D39"/>
    <w:rsid w:val="00616282"/>
    <w:rsid w:val="00616333"/>
    <w:rsid w:val="00616679"/>
    <w:rsid w:val="00617044"/>
    <w:rsid w:val="00620841"/>
    <w:rsid w:val="00620E88"/>
    <w:rsid w:val="00621DA7"/>
    <w:rsid w:val="006226B2"/>
    <w:rsid w:val="00623CDC"/>
    <w:rsid w:val="00623DE7"/>
    <w:rsid w:val="0062409B"/>
    <w:rsid w:val="006240AB"/>
    <w:rsid w:val="00624421"/>
    <w:rsid w:val="00624750"/>
    <w:rsid w:val="00624C3C"/>
    <w:rsid w:val="0062640F"/>
    <w:rsid w:val="00626CBE"/>
    <w:rsid w:val="006272EA"/>
    <w:rsid w:val="0063075C"/>
    <w:rsid w:val="00630C5B"/>
    <w:rsid w:val="00630D32"/>
    <w:rsid w:val="00631632"/>
    <w:rsid w:val="00631FC3"/>
    <w:rsid w:val="00632B04"/>
    <w:rsid w:val="00632B3D"/>
    <w:rsid w:val="00632DC5"/>
    <w:rsid w:val="00633746"/>
    <w:rsid w:val="00633ABC"/>
    <w:rsid w:val="00633D70"/>
    <w:rsid w:val="00634D2D"/>
    <w:rsid w:val="00634F28"/>
    <w:rsid w:val="006356FD"/>
    <w:rsid w:val="00636E21"/>
    <w:rsid w:val="00636EDA"/>
    <w:rsid w:val="0063738C"/>
    <w:rsid w:val="00640253"/>
    <w:rsid w:val="00640EBE"/>
    <w:rsid w:val="00641708"/>
    <w:rsid w:val="006423BA"/>
    <w:rsid w:val="006423E4"/>
    <w:rsid w:val="006427C2"/>
    <w:rsid w:val="006437A6"/>
    <w:rsid w:val="00643940"/>
    <w:rsid w:val="00643B80"/>
    <w:rsid w:val="00643E0D"/>
    <w:rsid w:val="00645395"/>
    <w:rsid w:val="00645DA9"/>
    <w:rsid w:val="00645EDB"/>
    <w:rsid w:val="00646606"/>
    <w:rsid w:val="0064707A"/>
    <w:rsid w:val="00647437"/>
    <w:rsid w:val="0064759F"/>
    <w:rsid w:val="00647FB3"/>
    <w:rsid w:val="00650057"/>
    <w:rsid w:val="006502A4"/>
    <w:rsid w:val="006505DE"/>
    <w:rsid w:val="00650D0E"/>
    <w:rsid w:val="006519C3"/>
    <w:rsid w:val="006519DF"/>
    <w:rsid w:val="006522E2"/>
    <w:rsid w:val="006523AC"/>
    <w:rsid w:val="006523D3"/>
    <w:rsid w:val="0065247C"/>
    <w:rsid w:val="006531F2"/>
    <w:rsid w:val="0065356F"/>
    <w:rsid w:val="006538A8"/>
    <w:rsid w:val="00654989"/>
    <w:rsid w:val="00655838"/>
    <w:rsid w:val="00656122"/>
    <w:rsid w:val="00656370"/>
    <w:rsid w:val="00656A02"/>
    <w:rsid w:val="006572CF"/>
    <w:rsid w:val="00657621"/>
    <w:rsid w:val="00657722"/>
    <w:rsid w:val="00657806"/>
    <w:rsid w:val="00657BDD"/>
    <w:rsid w:val="00657F37"/>
    <w:rsid w:val="00660902"/>
    <w:rsid w:val="00660D0B"/>
    <w:rsid w:val="00661032"/>
    <w:rsid w:val="00661056"/>
    <w:rsid w:val="00661176"/>
    <w:rsid w:val="00661337"/>
    <w:rsid w:val="00661FFB"/>
    <w:rsid w:val="0066227F"/>
    <w:rsid w:val="00662291"/>
    <w:rsid w:val="00662E3F"/>
    <w:rsid w:val="00663142"/>
    <w:rsid w:val="0066458B"/>
    <w:rsid w:val="00664A01"/>
    <w:rsid w:val="00664EC5"/>
    <w:rsid w:val="00664EFE"/>
    <w:rsid w:val="0066517F"/>
    <w:rsid w:val="00665222"/>
    <w:rsid w:val="00665654"/>
    <w:rsid w:val="00665C1C"/>
    <w:rsid w:val="00665E9F"/>
    <w:rsid w:val="006662F2"/>
    <w:rsid w:val="00666597"/>
    <w:rsid w:val="006665DD"/>
    <w:rsid w:val="0066706D"/>
    <w:rsid w:val="0066744E"/>
    <w:rsid w:val="006676B9"/>
    <w:rsid w:val="0067055E"/>
    <w:rsid w:val="00670CA0"/>
    <w:rsid w:val="00670F78"/>
    <w:rsid w:val="0067116A"/>
    <w:rsid w:val="0067157F"/>
    <w:rsid w:val="0067173F"/>
    <w:rsid w:val="00671801"/>
    <w:rsid w:val="00671829"/>
    <w:rsid w:val="006719AB"/>
    <w:rsid w:val="00672082"/>
    <w:rsid w:val="006725E9"/>
    <w:rsid w:val="006727CF"/>
    <w:rsid w:val="00672DCD"/>
    <w:rsid w:val="0067309A"/>
    <w:rsid w:val="00673663"/>
    <w:rsid w:val="006738D1"/>
    <w:rsid w:val="00674357"/>
    <w:rsid w:val="006746E8"/>
    <w:rsid w:val="006749EC"/>
    <w:rsid w:val="00674F54"/>
    <w:rsid w:val="006752AA"/>
    <w:rsid w:val="006758F8"/>
    <w:rsid w:val="006758F9"/>
    <w:rsid w:val="00675F0A"/>
    <w:rsid w:val="00676533"/>
    <w:rsid w:val="00676E82"/>
    <w:rsid w:val="0067708A"/>
    <w:rsid w:val="0067723A"/>
    <w:rsid w:val="0067728E"/>
    <w:rsid w:val="00677B0E"/>
    <w:rsid w:val="0068036D"/>
    <w:rsid w:val="00680403"/>
    <w:rsid w:val="0068087A"/>
    <w:rsid w:val="00680B0F"/>
    <w:rsid w:val="00680BCD"/>
    <w:rsid w:val="00681297"/>
    <w:rsid w:val="0068160A"/>
    <w:rsid w:val="006817DD"/>
    <w:rsid w:val="00681B6E"/>
    <w:rsid w:val="00682A55"/>
    <w:rsid w:val="0068350A"/>
    <w:rsid w:val="0068369B"/>
    <w:rsid w:val="00683957"/>
    <w:rsid w:val="00684C3D"/>
    <w:rsid w:val="00685742"/>
    <w:rsid w:val="0068582E"/>
    <w:rsid w:val="006867B9"/>
    <w:rsid w:val="00686DDF"/>
    <w:rsid w:val="00686F51"/>
    <w:rsid w:val="006877A9"/>
    <w:rsid w:val="00690023"/>
    <w:rsid w:val="00690201"/>
    <w:rsid w:val="0069045A"/>
    <w:rsid w:val="00690D29"/>
    <w:rsid w:val="00690FF0"/>
    <w:rsid w:val="006914CF"/>
    <w:rsid w:val="0069249B"/>
    <w:rsid w:val="0069259E"/>
    <w:rsid w:val="00692609"/>
    <w:rsid w:val="006926F3"/>
    <w:rsid w:val="00692CA5"/>
    <w:rsid w:val="0069332B"/>
    <w:rsid w:val="00693430"/>
    <w:rsid w:val="0069431F"/>
    <w:rsid w:val="006949B7"/>
    <w:rsid w:val="00694D48"/>
    <w:rsid w:val="00694EF4"/>
    <w:rsid w:val="00694F47"/>
    <w:rsid w:val="006951B8"/>
    <w:rsid w:val="0069570A"/>
    <w:rsid w:val="00695E11"/>
    <w:rsid w:val="00696204"/>
    <w:rsid w:val="00696219"/>
    <w:rsid w:val="006962D3"/>
    <w:rsid w:val="00697185"/>
    <w:rsid w:val="00697286"/>
    <w:rsid w:val="006973B0"/>
    <w:rsid w:val="006A0252"/>
    <w:rsid w:val="006A09B9"/>
    <w:rsid w:val="006A0A6F"/>
    <w:rsid w:val="006A1142"/>
    <w:rsid w:val="006A2A0C"/>
    <w:rsid w:val="006A2AC8"/>
    <w:rsid w:val="006A3258"/>
    <w:rsid w:val="006A34D3"/>
    <w:rsid w:val="006A3824"/>
    <w:rsid w:val="006A3C5C"/>
    <w:rsid w:val="006A40B4"/>
    <w:rsid w:val="006A4461"/>
    <w:rsid w:val="006A5B6E"/>
    <w:rsid w:val="006A6838"/>
    <w:rsid w:val="006A7067"/>
    <w:rsid w:val="006A7909"/>
    <w:rsid w:val="006A7BB4"/>
    <w:rsid w:val="006B0715"/>
    <w:rsid w:val="006B07D5"/>
    <w:rsid w:val="006B08C6"/>
    <w:rsid w:val="006B18B9"/>
    <w:rsid w:val="006B24A0"/>
    <w:rsid w:val="006B29E2"/>
    <w:rsid w:val="006B3805"/>
    <w:rsid w:val="006B480C"/>
    <w:rsid w:val="006B6EFF"/>
    <w:rsid w:val="006B7C8A"/>
    <w:rsid w:val="006B7E50"/>
    <w:rsid w:val="006B7FD3"/>
    <w:rsid w:val="006C05DD"/>
    <w:rsid w:val="006C10C2"/>
    <w:rsid w:val="006C1D57"/>
    <w:rsid w:val="006C1FB5"/>
    <w:rsid w:val="006C2BCF"/>
    <w:rsid w:val="006C3213"/>
    <w:rsid w:val="006C3F20"/>
    <w:rsid w:val="006C46B0"/>
    <w:rsid w:val="006C47F0"/>
    <w:rsid w:val="006C481C"/>
    <w:rsid w:val="006C4C59"/>
    <w:rsid w:val="006C51DE"/>
    <w:rsid w:val="006C586C"/>
    <w:rsid w:val="006C6EC2"/>
    <w:rsid w:val="006C6FC0"/>
    <w:rsid w:val="006C712F"/>
    <w:rsid w:val="006C7AD5"/>
    <w:rsid w:val="006C7EAE"/>
    <w:rsid w:val="006D06A6"/>
    <w:rsid w:val="006D1C58"/>
    <w:rsid w:val="006D1EF5"/>
    <w:rsid w:val="006D262F"/>
    <w:rsid w:val="006D378E"/>
    <w:rsid w:val="006D3908"/>
    <w:rsid w:val="006D3B06"/>
    <w:rsid w:val="006D3BE9"/>
    <w:rsid w:val="006D3C63"/>
    <w:rsid w:val="006D472D"/>
    <w:rsid w:val="006D6273"/>
    <w:rsid w:val="006D63E3"/>
    <w:rsid w:val="006D6617"/>
    <w:rsid w:val="006D686E"/>
    <w:rsid w:val="006D6E24"/>
    <w:rsid w:val="006D6E86"/>
    <w:rsid w:val="006D6EF7"/>
    <w:rsid w:val="006D77C6"/>
    <w:rsid w:val="006D78BD"/>
    <w:rsid w:val="006D793F"/>
    <w:rsid w:val="006D7B79"/>
    <w:rsid w:val="006D7CBD"/>
    <w:rsid w:val="006D7F7F"/>
    <w:rsid w:val="006E044F"/>
    <w:rsid w:val="006E0D51"/>
    <w:rsid w:val="006E31C2"/>
    <w:rsid w:val="006E3AA7"/>
    <w:rsid w:val="006E3F3E"/>
    <w:rsid w:val="006E4093"/>
    <w:rsid w:val="006E4304"/>
    <w:rsid w:val="006E4D3E"/>
    <w:rsid w:val="006E4FF3"/>
    <w:rsid w:val="006E517D"/>
    <w:rsid w:val="006E53B8"/>
    <w:rsid w:val="006E5507"/>
    <w:rsid w:val="006E6104"/>
    <w:rsid w:val="006E6752"/>
    <w:rsid w:val="006E6907"/>
    <w:rsid w:val="006E70E8"/>
    <w:rsid w:val="006E797D"/>
    <w:rsid w:val="006F039E"/>
    <w:rsid w:val="006F0946"/>
    <w:rsid w:val="006F1D64"/>
    <w:rsid w:val="006F22B4"/>
    <w:rsid w:val="006F238D"/>
    <w:rsid w:val="006F271D"/>
    <w:rsid w:val="006F2D93"/>
    <w:rsid w:val="006F2E03"/>
    <w:rsid w:val="006F2F1D"/>
    <w:rsid w:val="006F2FED"/>
    <w:rsid w:val="006F3B66"/>
    <w:rsid w:val="006F5023"/>
    <w:rsid w:val="006F52B2"/>
    <w:rsid w:val="006F5768"/>
    <w:rsid w:val="006F593C"/>
    <w:rsid w:val="006F596A"/>
    <w:rsid w:val="006F5BDC"/>
    <w:rsid w:val="006F5ED6"/>
    <w:rsid w:val="006F6071"/>
    <w:rsid w:val="006F6262"/>
    <w:rsid w:val="006F647E"/>
    <w:rsid w:val="006F6542"/>
    <w:rsid w:val="006F6E65"/>
    <w:rsid w:val="006F7176"/>
    <w:rsid w:val="006F72D5"/>
    <w:rsid w:val="006F7D39"/>
    <w:rsid w:val="007008AB"/>
    <w:rsid w:val="007009B8"/>
    <w:rsid w:val="00700CCB"/>
    <w:rsid w:val="00701C38"/>
    <w:rsid w:val="00701D5E"/>
    <w:rsid w:val="0070228F"/>
    <w:rsid w:val="0070229E"/>
    <w:rsid w:val="00703F3C"/>
    <w:rsid w:val="0070409D"/>
    <w:rsid w:val="00704F38"/>
    <w:rsid w:val="007054B4"/>
    <w:rsid w:val="007064F3"/>
    <w:rsid w:val="00706715"/>
    <w:rsid w:val="00706AF3"/>
    <w:rsid w:val="00706F46"/>
    <w:rsid w:val="007071C0"/>
    <w:rsid w:val="00707D3B"/>
    <w:rsid w:val="00707FD0"/>
    <w:rsid w:val="00710662"/>
    <w:rsid w:val="00710960"/>
    <w:rsid w:val="00710C15"/>
    <w:rsid w:val="00710D84"/>
    <w:rsid w:val="00711216"/>
    <w:rsid w:val="00711274"/>
    <w:rsid w:val="007121C1"/>
    <w:rsid w:val="00714150"/>
    <w:rsid w:val="00714294"/>
    <w:rsid w:val="00714C95"/>
    <w:rsid w:val="00715C13"/>
    <w:rsid w:val="00716004"/>
    <w:rsid w:val="007166E6"/>
    <w:rsid w:val="00717270"/>
    <w:rsid w:val="00717E67"/>
    <w:rsid w:val="00720143"/>
    <w:rsid w:val="007202E4"/>
    <w:rsid w:val="0072030E"/>
    <w:rsid w:val="00720693"/>
    <w:rsid w:val="00720853"/>
    <w:rsid w:val="00720FCC"/>
    <w:rsid w:val="00720FD8"/>
    <w:rsid w:val="00721387"/>
    <w:rsid w:val="00721694"/>
    <w:rsid w:val="0072221D"/>
    <w:rsid w:val="007230E9"/>
    <w:rsid w:val="00723EF9"/>
    <w:rsid w:val="00723F6D"/>
    <w:rsid w:val="00724108"/>
    <w:rsid w:val="007247FF"/>
    <w:rsid w:val="00724F76"/>
    <w:rsid w:val="00725040"/>
    <w:rsid w:val="007250A9"/>
    <w:rsid w:val="00725B24"/>
    <w:rsid w:val="007270B1"/>
    <w:rsid w:val="007272A6"/>
    <w:rsid w:val="007276C8"/>
    <w:rsid w:val="00727751"/>
    <w:rsid w:val="0072792E"/>
    <w:rsid w:val="00727BE6"/>
    <w:rsid w:val="00727C9D"/>
    <w:rsid w:val="00727D80"/>
    <w:rsid w:val="007309FB"/>
    <w:rsid w:val="007314A5"/>
    <w:rsid w:val="00731CE5"/>
    <w:rsid w:val="0073230F"/>
    <w:rsid w:val="00732C78"/>
    <w:rsid w:val="00732EC8"/>
    <w:rsid w:val="00734838"/>
    <w:rsid w:val="00734CEA"/>
    <w:rsid w:val="0073518B"/>
    <w:rsid w:val="00735555"/>
    <w:rsid w:val="0073679E"/>
    <w:rsid w:val="00736C24"/>
    <w:rsid w:val="00737BA4"/>
    <w:rsid w:val="00740773"/>
    <w:rsid w:val="00740A7A"/>
    <w:rsid w:val="00740DE4"/>
    <w:rsid w:val="007414E4"/>
    <w:rsid w:val="00741D91"/>
    <w:rsid w:val="00742192"/>
    <w:rsid w:val="0074254F"/>
    <w:rsid w:val="007432B2"/>
    <w:rsid w:val="00743A26"/>
    <w:rsid w:val="00743B75"/>
    <w:rsid w:val="00743D8C"/>
    <w:rsid w:val="00744002"/>
    <w:rsid w:val="0074478D"/>
    <w:rsid w:val="00745070"/>
    <w:rsid w:val="00745859"/>
    <w:rsid w:val="00745D49"/>
    <w:rsid w:val="00745EFC"/>
    <w:rsid w:val="0074673A"/>
    <w:rsid w:val="007468AF"/>
    <w:rsid w:val="0074704E"/>
    <w:rsid w:val="007477AA"/>
    <w:rsid w:val="0074788D"/>
    <w:rsid w:val="00747C5F"/>
    <w:rsid w:val="00750354"/>
    <w:rsid w:val="00750464"/>
    <w:rsid w:val="00751520"/>
    <w:rsid w:val="00751EE6"/>
    <w:rsid w:val="00751F58"/>
    <w:rsid w:val="00752D3B"/>
    <w:rsid w:val="0075307B"/>
    <w:rsid w:val="007557C0"/>
    <w:rsid w:val="00755C69"/>
    <w:rsid w:val="00755CE0"/>
    <w:rsid w:val="00755EEC"/>
    <w:rsid w:val="00756AA3"/>
    <w:rsid w:val="00757297"/>
    <w:rsid w:val="00757B15"/>
    <w:rsid w:val="00760185"/>
    <w:rsid w:val="0076023F"/>
    <w:rsid w:val="0076090C"/>
    <w:rsid w:val="00761F22"/>
    <w:rsid w:val="00762131"/>
    <w:rsid w:val="00762577"/>
    <w:rsid w:val="00762713"/>
    <w:rsid w:val="00762B0A"/>
    <w:rsid w:val="007632E8"/>
    <w:rsid w:val="00763828"/>
    <w:rsid w:val="007646C4"/>
    <w:rsid w:val="007647D7"/>
    <w:rsid w:val="00764C73"/>
    <w:rsid w:val="00765A67"/>
    <w:rsid w:val="007661E3"/>
    <w:rsid w:val="007672B6"/>
    <w:rsid w:val="00767916"/>
    <w:rsid w:val="0076796A"/>
    <w:rsid w:val="00767B76"/>
    <w:rsid w:val="00767BEB"/>
    <w:rsid w:val="00767F9C"/>
    <w:rsid w:val="00770A81"/>
    <w:rsid w:val="00770D70"/>
    <w:rsid w:val="007718E1"/>
    <w:rsid w:val="0077211F"/>
    <w:rsid w:val="00774F09"/>
    <w:rsid w:val="00775BBF"/>
    <w:rsid w:val="00775F3B"/>
    <w:rsid w:val="0077660B"/>
    <w:rsid w:val="00777749"/>
    <w:rsid w:val="00777B19"/>
    <w:rsid w:val="007800D3"/>
    <w:rsid w:val="007802BC"/>
    <w:rsid w:val="00781433"/>
    <w:rsid w:val="0078150A"/>
    <w:rsid w:val="007817E9"/>
    <w:rsid w:val="00781E1F"/>
    <w:rsid w:val="00782F00"/>
    <w:rsid w:val="0078303D"/>
    <w:rsid w:val="0078348B"/>
    <w:rsid w:val="00783EF6"/>
    <w:rsid w:val="0078412F"/>
    <w:rsid w:val="0078487F"/>
    <w:rsid w:val="00784E9D"/>
    <w:rsid w:val="00785537"/>
    <w:rsid w:val="00786391"/>
    <w:rsid w:val="007867C8"/>
    <w:rsid w:val="007868A5"/>
    <w:rsid w:val="00786A27"/>
    <w:rsid w:val="00786D46"/>
    <w:rsid w:val="00790643"/>
    <w:rsid w:val="00790677"/>
    <w:rsid w:val="00791BF6"/>
    <w:rsid w:val="00792AFA"/>
    <w:rsid w:val="00793669"/>
    <w:rsid w:val="00793D39"/>
    <w:rsid w:val="007940BC"/>
    <w:rsid w:val="00795A3D"/>
    <w:rsid w:val="00795AF1"/>
    <w:rsid w:val="00795B96"/>
    <w:rsid w:val="0079604F"/>
    <w:rsid w:val="00796466"/>
    <w:rsid w:val="007975A5"/>
    <w:rsid w:val="007979FF"/>
    <w:rsid w:val="00797B20"/>
    <w:rsid w:val="00797C4D"/>
    <w:rsid w:val="007A01E3"/>
    <w:rsid w:val="007A0E75"/>
    <w:rsid w:val="007A1417"/>
    <w:rsid w:val="007A1504"/>
    <w:rsid w:val="007A1789"/>
    <w:rsid w:val="007A1A86"/>
    <w:rsid w:val="007A1B12"/>
    <w:rsid w:val="007A208E"/>
    <w:rsid w:val="007A2104"/>
    <w:rsid w:val="007A260B"/>
    <w:rsid w:val="007A2D4D"/>
    <w:rsid w:val="007A30A3"/>
    <w:rsid w:val="007A34A8"/>
    <w:rsid w:val="007A3AD9"/>
    <w:rsid w:val="007A3C19"/>
    <w:rsid w:val="007A44C5"/>
    <w:rsid w:val="007A4983"/>
    <w:rsid w:val="007A4C72"/>
    <w:rsid w:val="007A557A"/>
    <w:rsid w:val="007A5A8A"/>
    <w:rsid w:val="007A5BC9"/>
    <w:rsid w:val="007A5C5A"/>
    <w:rsid w:val="007A6460"/>
    <w:rsid w:val="007A69AF"/>
    <w:rsid w:val="007A6A3E"/>
    <w:rsid w:val="007A6A69"/>
    <w:rsid w:val="007A7ADE"/>
    <w:rsid w:val="007B029C"/>
    <w:rsid w:val="007B0315"/>
    <w:rsid w:val="007B07EB"/>
    <w:rsid w:val="007B09AC"/>
    <w:rsid w:val="007B184C"/>
    <w:rsid w:val="007B24D2"/>
    <w:rsid w:val="007B2E21"/>
    <w:rsid w:val="007B2F84"/>
    <w:rsid w:val="007B3565"/>
    <w:rsid w:val="007B3747"/>
    <w:rsid w:val="007B3771"/>
    <w:rsid w:val="007B409D"/>
    <w:rsid w:val="007B43BE"/>
    <w:rsid w:val="007B4433"/>
    <w:rsid w:val="007B46AE"/>
    <w:rsid w:val="007B48CC"/>
    <w:rsid w:val="007B4EEA"/>
    <w:rsid w:val="007B50BB"/>
    <w:rsid w:val="007B56E8"/>
    <w:rsid w:val="007B5F88"/>
    <w:rsid w:val="007B6996"/>
    <w:rsid w:val="007B72DE"/>
    <w:rsid w:val="007B7868"/>
    <w:rsid w:val="007B7AB9"/>
    <w:rsid w:val="007B7E7F"/>
    <w:rsid w:val="007C0B69"/>
    <w:rsid w:val="007C0C1E"/>
    <w:rsid w:val="007C14C5"/>
    <w:rsid w:val="007C183A"/>
    <w:rsid w:val="007C21CA"/>
    <w:rsid w:val="007C29B5"/>
    <w:rsid w:val="007C2B24"/>
    <w:rsid w:val="007C3164"/>
    <w:rsid w:val="007C39E3"/>
    <w:rsid w:val="007C3D84"/>
    <w:rsid w:val="007C3F72"/>
    <w:rsid w:val="007C42A1"/>
    <w:rsid w:val="007C46CB"/>
    <w:rsid w:val="007C4C1D"/>
    <w:rsid w:val="007C531B"/>
    <w:rsid w:val="007C6854"/>
    <w:rsid w:val="007C7530"/>
    <w:rsid w:val="007C75CB"/>
    <w:rsid w:val="007C795A"/>
    <w:rsid w:val="007D0E8A"/>
    <w:rsid w:val="007D150F"/>
    <w:rsid w:val="007D1C4C"/>
    <w:rsid w:val="007D1C88"/>
    <w:rsid w:val="007D203E"/>
    <w:rsid w:val="007D278C"/>
    <w:rsid w:val="007D380C"/>
    <w:rsid w:val="007D448F"/>
    <w:rsid w:val="007D46A4"/>
    <w:rsid w:val="007D4F47"/>
    <w:rsid w:val="007D50B0"/>
    <w:rsid w:val="007D5636"/>
    <w:rsid w:val="007D58F2"/>
    <w:rsid w:val="007D5AA0"/>
    <w:rsid w:val="007D5E16"/>
    <w:rsid w:val="007D6060"/>
    <w:rsid w:val="007D6BC1"/>
    <w:rsid w:val="007D6EB7"/>
    <w:rsid w:val="007D6F6D"/>
    <w:rsid w:val="007D76E2"/>
    <w:rsid w:val="007D780F"/>
    <w:rsid w:val="007D79AD"/>
    <w:rsid w:val="007D7D9F"/>
    <w:rsid w:val="007E0270"/>
    <w:rsid w:val="007E0320"/>
    <w:rsid w:val="007E0679"/>
    <w:rsid w:val="007E0737"/>
    <w:rsid w:val="007E1309"/>
    <w:rsid w:val="007E1743"/>
    <w:rsid w:val="007E184D"/>
    <w:rsid w:val="007E1A08"/>
    <w:rsid w:val="007E1B94"/>
    <w:rsid w:val="007E1E9D"/>
    <w:rsid w:val="007E3263"/>
    <w:rsid w:val="007E3526"/>
    <w:rsid w:val="007E3B2E"/>
    <w:rsid w:val="007E4979"/>
    <w:rsid w:val="007E4998"/>
    <w:rsid w:val="007E49B6"/>
    <w:rsid w:val="007E4B4F"/>
    <w:rsid w:val="007E5CF5"/>
    <w:rsid w:val="007E616A"/>
    <w:rsid w:val="007E6C76"/>
    <w:rsid w:val="007E6CE1"/>
    <w:rsid w:val="007E6D22"/>
    <w:rsid w:val="007E6F70"/>
    <w:rsid w:val="007E734A"/>
    <w:rsid w:val="007F03BD"/>
    <w:rsid w:val="007F08C6"/>
    <w:rsid w:val="007F0D67"/>
    <w:rsid w:val="007F12F0"/>
    <w:rsid w:val="007F1609"/>
    <w:rsid w:val="007F1A3B"/>
    <w:rsid w:val="007F268A"/>
    <w:rsid w:val="007F26DC"/>
    <w:rsid w:val="007F302A"/>
    <w:rsid w:val="007F30D0"/>
    <w:rsid w:val="007F3A44"/>
    <w:rsid w:val="007F48B9"/>
    <w:rsid w:val="007F4978"/>
    <w:rsid w:val="007F620E"/>
    <w:rsid w:val="007F6F76"/>
    <w:rsid w:val="007F6FD8"/>
    <w:rsid w:val="007F7754"/>
    <w:rsid w:val="007F7D65"/>
    <w:rsid w:val="00801397"/>
    <w:rsid w:val="0080154C"/>
    <w:rsid w:val="00801899"/>
    <w:rsid w:val="00801B4C"/>
    <w:rsid w:val="00802B7B"/>
    <w:rsid w:val="00802CA7"/>
    <w:rsid w:val="0080394D"/>
    <w:rsid w:val="008039E3"/>
    <w:rsid w:val="00803A9C"/>
    <w:rsid w:val="00804918"/>
    <w:rsid w:val="00804E1F"/>
    <w:rsid w:val="008054A2"/>
    <w:rsid w:val="008056AF"/>
    <w:rsid w:val="008058FE"/>
    <w:rsid w:val="00805908"/>
    <w:rsid w:val="0080639B"/>
    <w:rsid w:val="008066CF"/>
    <w:rsid w:val="0080699A"/>
    <w:rsid w:val="008075AF"/>
    <w:rsid w:val="00807AA3"/>
    <w:rsid w:val="008100BF"/>
    <w:rsid w:val="00810BBC"/>
    <w:rsid w:val="00811E13"/>
    <w:rsid w:val="00812B15"/>
    <w:rsid w:val="00813175"/>
    <w:rsid w:val="00813181"/>
    <w:rsid w:val="00813E3A"/>
    <w:rsid w:val="00815038"/>
    <w:rsid w:val="00815932"/>
    <w:rsid w:val="0081634C"/>
    <w:rsid w:val="00816C96"/>
    <w:rsid w:val="008172A5"/>
    <w:rsid w:val="0081757F"/>
    <w:rsid w:val="00817652"/>
    <w:rsid w:val="008200F8"/>
    <w:rsid w:val="0082025C"/>
    <w:rsid w:val="0082077C"/>
    <w:rsid w:val="0082101F"/>
    <w:rsid w:val="008225EF"/>
    <w:rsid w:val="0082285A"/>
    <w:rsid w:val="00822861"/>
    <w:rsid w:val="0082432F"/>
    <w:rsid w:val="0082434E"/>
    <w:rsid w:val="0082535C"/>
    <w:rsid w:val="0082558D"/>
    <w:rsid w:val="008260FE"/>
    <w:rsid w:val="00830136"/>
    <w:rsid w:val="00830248"/>
    <w:rsid w:val="00830432"/>
    <w:rsid w:val="00830FD0"/>
    <w:rsid w:val="00831368"/>
    <w:rsid w:val="00831889"/>
    <w:rsid w:val="00831AEA"/>
    <w:rsid w:val="0083299C"/>
    <w:rsid w:val="00832E0E"/>
    <w:rsid w:val="008337AD"/>
    <w:rsid w:val="00833C1C"/>
    <w:rsid w:val="00833E79"/>
    <w:rsid w:val="008348FD"/>
    <w:rsid w:val="00835382"/>
    <w:rsid w:val="00835DE1"/>
    <w:rsid w:val="00836512"/>
    <w:rsid w:val="00836A5B"/>
    <w:rsid w:val="00836BD2"/>
    <w:rsid w:val="00837112"/>
    <w:rsid w:val="00837415"/>
    <w:rsid w:val="008376C8"/>
    <w:rsid w:val="008379CA"/>
    <w:rsid w:val="00837E54"/>
    <w:rsid w:val="00840442"/>
    <w:rsid w:val="00841074"/>
    <w:rsid w:val="00842112"/>
    <w:rsid w:val="0084262D"/>
    <w:rsid w:val="00842ACB"/>
    <w:rsid w:val="0084371B"/>
    <w:rsid w:val="008437C7"/>
    <w:rsid w:val="00844594"/>
    <w:rsid w:val="00844722"/>
    <w:rsid w:val="00845003"/>
    <w:rsid w:val="008460E5"/>
    <w:rsid w:val="0084648E"/>
    <w:rsid w:val="0084769F"/>
    <w:rsid w:val="008476A1"/>
    <w:rsid w:val="00847AEB"/>
    <w:rsid w:val="00850230"/>
    <w:rsid w:val="0085026F"/>
    <w:rsid w:val="008505B3"/>
    <w:rsid w:val="00850756"/>
    <w:rsid w:val="00852280"/>
    <w:rsid w:val="0085273C"/>
    <w:rsid w:val="0085297F"/>
    <w:rsid w:val="00853523"/>
    <w:rsid w:val="00853EC6"/>
    <w:rsid w:val="00853F4F"/>
    <w:rsid w:val="0085437F"/>
    <w:rsid w:val="00854489"/>
    <w:rsid w:val="00854593"/>
    <w:rsid w:val="00855053"/>
    <w:rsid w:val="00855885"/>
    <w:rsid w:val="00855D43"/>
    <w:rsid w:val="00855EC1"/>
    <w:rsid w:val="0085602C"/>
    <w:rsid w:val="00856079"/>
    <w:rsid w:val="008561EE"/>
    <w:rsid w:val="00856242"/>
    <w:rsid w:val="00856412"/>
    <w:rsid w:val="00857946"/>
    <w:rsid w:val="008579DE"/>
    <w:rsid w:val="00857A60"/>
    <w:rsid w:val="00857B4B"/>
    <w:rsid w:val="00860655"/>
    <w:rsid w:val="00860855"/>
    <w:rsid w:val="00860E24"/>
    <w:rsid w:val="00860F86"/>
    <w:rsid w:val="00861EC9"/>
    <w:rsid w:val="008625A3"/>
    <w:rsid w:val="00862836"/>
    <w:rsid w:val="00862847"/>
    <w:rsid w:val="00862E5D"/>
    <w:rsid w:val="00862EB4"/>
    <w:rsid w:val="00863A49"/>
    <w:rsid w:val="00863B15"/>
    <w:rsid w:val="008648A5"/>
    <w:rsid w:val="00864EB3"/>
    <w:rsid w:val="00864FC5"/>
    <w:rsid w:val="0086575E"/>
    <w:rsid w:val="00865B38"/>
    <w:rsid w:val="00865CF2"/>
    <w:rsid w:val="00865F49"/>
    <w:rsid w:val="00866719"/>
    <w:rsid w:val="0086698D"/>
    <w:rsid w:val="00866B4A"/>
    <w:rsid w:val="00866ECA"/>
    <w:rsid w:val="00867A32"/>
    <w:rsid w:val="008700B1"/>
    <w:rsid w:val="0087099C"/>
    <w:rsid w:val="00870DF5"/>
    <w:rsid w:val="00871727"/>
    <w:rsid w:val="008717F8"/>
    <w:rsid w:val="00871FF7"/>
    <w:rsid w:val="008720A2"/>
    <w:rsid w:val="008720DA"/>
    <w:rsid w:val="00872306"/>
    <w:rsid w:val="00872FCA"/>
    <w:rsid w:val="00873B12"/>
    <w:rsid w:val="00874580"/>
    <w:rsid w:val="008748F8"/>
    <w:rsid w:val="00874AC0"/>
    <w:rsid w:val="00874F5B"/>
    <w:rsid w:val="0087630B"/>
    <w:rsid w:val="00876E32"/>
    <w:rsid w:val="00877029"/>
    <w:rsid w:val="00877366"/>
    <w:rsid w:val="00877479"/>
    <w:rsid w:val="00877655"/>
    <w:rsid w:val="00880347"/>
    <w:rsid w:val="00880DD1"/>
    <w:rsid w:val="00881223"/>
    <w:rsid w:val="00881975"/>
    <w:rsid w:val="00881A97"/>
    <w:rsid w:val="00881B17"/>
    <w:rsid w:val="00881F93"/>
    <w:rsid w:val="00882D86"/>
    <w:rsid w:val="0088327E"/>
    <w:rsid w:val="00884C5A"/>
    <w:rsid w:val="00885152"/>
    <w:rsid w:val="00885881"/>
    <w:rsid w:val="008864BA"/>
    <w:rsid w:val="00886F4C"/>
    <w:rsid w:val="00891A02"/>
    <w:rsid w:val="00891EC8"/>
    <w:rsid w:val="00892615"/>
    <w:rsid w:val="0089286D"/>
    <w:rsid w:val="008932F9"/>
    <w:rsid w:val="008935EE"/>
    <w:rsid w:val="00893704"/>
    <w:rsid w:val="008937F0"/>
    <w:rsid w:val="0089387F"/>
    <w:rsid w:val="0089401F"/>
    <w:rsid w:val="008941DB"/>
    <w:rsid w:val="00894C1E"/>
    <w:rsid w:val="0089518F"/>
    <w:rsid w:val="0089544E"/>
    <w:rsid w:val="00895667"/>
    <w:rsid w:val="00896305"/>
    <w:rsid w:val="00896639"/>
    <w:rsid w:val="00896DC2"/>
    <w:rsid w:val="0089709F"/>
    <w:rsid w:val="00897ACA"/>
    <w:rsid w:val="008A0ED7"/>
    <w:rsid w:val="008A1E62"/>
    <w:rsid w:val="008A223C"/>
    <w:rsid w:val="008A2666"/>
    <w:rsid w:val="008A3A6A"/>
    <w:rsid w:val="008A3D16"/>
    <w:rsid w:val="008A43DD"/>
    <w:rsid w:val="008A4E75"/>
    <w:rsid w:val="008A4ED6"/>
    <w:rsid w:val="008A4F5C"/>
    <w:rsid w:val="008A5297"/>
    <w:rsid w:val="008A5DDA"/>
    <w:rsid w:val="008A5F1A"/>
    <w:rsid w:val="008A60BE"/>
    <w:rsid w:val="008A6B36"/>
    <w:rsid w:val="008A7A7D"/>
    <w:rsid w:val="008B0905"/>
    <w:rsid w:val="008B18B1"/>
    <w:rsid w:val="008B22DB"/>
    <w:rsid w:val="008B2682"/>
    <w:rsid w:val="008B2C41"/>
    <w:rsid w:val="008B30FD"/>
    <w:rsid w:val="008B31E3"/>
    <w:rsid w:val="008B3CFB"/>
    <w:rsid w:val="008B3E6D"/>
    <w:rsid w:val="008B4D81"/>
    <w:rsid w:val="008B540C"/>
    <w:rsid w:val="008B56FD"/>
    <w:rsid w:val="008B5A1C"/>
    <w:rsid w:val="008B5E40"/>
    <w:rsid w:val="008B6D4E"/>
    <w:rsid w:val="008B73FD"/>
    <w:rsid w:val="008C145F"/>
    <w:rsid w:val="008C1D71"/>
    <w:rsid w:val="008C1E58"/>
    <w:rsid w:val="008C30FC"/>
    <w:rsid w:val="008C39F6"/>
    <w:rsid w:val="008C3DDF"/>
    <w:rsid w:val="008C49E5"/>
    <w:rsid w:val="008C4C55"/>
    <w:rsid w:val="008C5165"/>
    <w:rsid w:val="008C588A"/>
    <w:rsid w:val="008C59BF"/>
    <w:rsid w:val="008C6A68"/>
    <w:rsid w:val="008C74F6"/>
    <w:rsid w:val="008D046B"/>
    <w:rsid w:val="008D0AC4"/>
    <w:rsid w:val="008D108C"/>
    <w:rsid w:val="008D143E"/>
    <w:rsid w:val="008D1D3C"/>
    <w:rsid w:val="008D1F41"/>
    <w:rsid w:val="008D2CB9"/>
    <w:rsid w:val="008D3D53"/>
    <w:rsid w:val="008D43C0"/>
    <w:rsid w:val="008D48C0"/>
    <w:rsid w:val="008D4DBC"/>
    <w:rsid w:val="008D5A67"/>
    <w:rsid w:val="008D6291"/>
    <w:rsid w:val="008D662D"/>
    <w:rsid w:val="008D6917"/>
    <w:rsid w:val="008E0772"/>
    <w:rsid w:val="008E0BBF"/>
    <w:rsid w:val="008E122B"/>
    <w:rsid w:val="008E24EA"/>
    <w:rsid w:val="008E2844"/>
    <w:rsid w:val="008E28FF"/>
    <w:rsid w:val="008E3011"/>
    <w:rsid w:val="008E37E4"/>
    <w:rsid w:val="008E3D2B"/>
    <w:rsid w:val="008E4157"/>
    <w:rsid w:val="008E43D7"/>
    <w:rsid w:val="008E484C"/>
    <w:rsid w:val="008E4A6F"/>
    <w:rsid w:val="008E5161"/>
    <w:rsid w:val="008E5823"/>
    <w:rsid w:val="008E668E"/>
    <w:rsid w:val="008E68CE"/>
    <w:rsid w:val="008E6BC0"/>
    <w:rsid w:val="008E6ED3"/>
    <w:rsid w:val="008E7963"/>
    <w:rsid w:val="008E7BAD"/>
    <w:rsid w:val="008E7FE2"/>
    <w:rsid w:val="008F0053"/>
    <w:rsid w:val="008F03B0"/>
    <w:rsid w:val="008F0D23"/>
    <w:rsid w:val="008F126B"/>
    <w:rsid w:val="008F1376"/>
    <w:rsid w:val="008F1A36"/>
    <w:rsid w:val="008F249A"/>
    <w:rsid w:val="008F2B69"/>
    <w:rsid w:val="008F2E45"/>
    <w:rsid w:val="008F2EBA"/>
    <w:rsid w:val="008F2F9A"/>
    <w:rsid w:val="008F35A0"/>
    <w:rsid w:val="008F3679"/>
    <w:rsid w:val="008F3C11"/>
    <w:rsid w:val="008F3FEA"/>
    <w:rsid w:val="008F4133"/>
    <w:rsid w:val="008F4B77"/>
    <w:rsid w:val="008F58F2"/>
    <w:rsid w:val="008F65FA"/>
    <w:rsid w:val="008F65FC"/>
    <w:rsid w:val="008F684E"/>
    <w:rsid w:val="008F701B"/>
    <w:rsid w:val="008F71F2"/>
    <w:rsid w:val="008F7B45"/>
    <w:rsid w:val="00900202"/>
    <w:rsid w:val="009004C6"/>
    <w:rsid w:val="0090061E"/>
    <w:rsid w:val="00900719"/>
    <w:rsid w:val="00900AAE"/>
    <w:rsid w:val="0090221A"/>
    <w:rsid w:val="0090253F"/>
    <w:rsid w:val="00902E02"/>
    <w:rsid w:val="00902F20"/>
    <w:rsid w:val="00902F9C"/>
    <w:rsid w:val="009036B1"/>
    <w:rsid w:val="00905346"/>
    <w:rsid w:val="00905B9E"/>
    <w:rsid w:val="00905E08"/>
    <w:rsid w:val="00905EDD"/>
    <w:rsid w:val="00905F94"/>
    <w:rsid w:val="00906D77"/>
    <w:rsid w:val="00906EAB"/>
    <w:rsid w:val="0090701C"/>
    <w:rsid w:val="00907118"/>
    <w:rsid w:val="0090714F"/>
    <w:rsid w:val="00907D0E"/>
    <w:rsid w:val="00910062"/>
    <w:rsid w:val="009101F0"/>
    <w:rsid w:val="009102AA"/>
    <w:rsid w:val="00910AFF"/>
    <w:rsid w:val="00910D9C"/>
    <w:rsid w:val="0091183D"/>
    <w:rsid w:val="00911DED"/>
    <w:rsid w:val="00912EDE"/>
    <w:rsid w:val="00913C72"/>
    <w:rsid w:val="00913E6D"/>
    <w:rsid w:val="00914943"/>
    <w:rsid w:val="00914F6F"/>
    <w:rsid w:val="0091519A"/>
    <w:rsid w:val="009155DB"/>
    <w:rsid w:val="00916117"/>
    <w:rsid w:val="00916A17"/>
    <w:rsid w:val="00916D02"/>
    <w:rsid w:val="0091738A"/>
    <w:rsid w:val="0091743F"/>
    <w:rsid w:val="0091766B"/>
    <w:rsid w:val="009177B2"/>
    <w:rsid w:val="009177EF"/>
    <w:rsid w:val="00917BB7"/>
    <w:rsid w:val="00917DBB"/>
    <w:rsid w:val="00920221"/>
    <w:rsid w:val="00920464"/>
    <w:rsid w:val="009205E2"/>
    <w:rsid w:val="00920EF2"/>
    <w:rsid w:val="00920FF8"/>
    <w:rsid w:val="0092119F"/>
    <w:rsid w:val="009216DB"/>
    <w:rsid w:val="00921B29"/>
    <w:rsid w:val="009225E4"/>
    <w:rsid w:val="009227B4"/>
    <w:rsid w:val="0092308D"/>
    <w:rsid w:val="009234B9"/>
    <w:rsid w:val="00923A7D"/>
    <w:rsid w:val="00924324"/>
    <w:rsid w:val="0092435A"/>
    <w:rsid w:val="0092481D"/>
    <w:rsid w:val="00925321"/>
    <w:rsid w:val="00925361"/>
    <w:rsid w:val="00925694"/>
    <w:rsid w:val="00925806"/>
    <w:rsid w:val="00925C95"/>
    <w:rsid w:val="00925CE8"/>
    <w:rsid w:val="0092694D"/>
    <w:rsid w:val="00926A52"/>
    <w:rsid w:val="00927CF0"/>
    <w:rsid w:val="009319D4"/>
    <w:rsid w:val="009323B7"/>
    <w:rsid w:val="009336CF"/>
    <w:rsid w:val="00933A4A"/>
    <w:rsid w:val="00933B36"/>
    <w:rsid w:val="00933D80"/>
    <w:rsid w:val="00934A92"/>
    <w:rsid w:val="00934DCE"/>
    <w:rsid w:val="009351E0"/>
    <w:rsid w:val="009356B3"/>
    <w:rsid w:val="00935D6D"/>
    <w:rsid w:val="00935DB5"/>
    <w:rsid w:val="00936096"/>
    <w:rsid w:val="009360E3"/>
    <w:rsid w:val="009367B1"/>
    <w:rsid w:val="00936881"/>
    <w:rsid w:val="00937550"/>
    <w:rsid w:val="00937B13"/>
    <w:rsid w:val="00940EA5"/>
    <w:rsid w:val="00941C9A"/>
    <w:rsid w:val="00941DF8"/>
    <w:rsid w:val="00941E76"/>
    <w:rsid w:val="00941F38"/>
    <w:rsid w:val="009420E3"/>
    <w:rsid w:val="00942812"/>
    <w:rsid w:val="0094289F"/>
    <w:rsid w:val="00943801"/>
    <w:rsid w:val="0094384B"/>
    <w:rsid w:val="009442A3"/>
    <w:rsid w:val="00944513"/>
    <w:rsid w:val="00944732"/>
    <w:rsid w:val="00944BF1"/>
    <w:rsid w:val="009450A5"/>
    <w:rsid w:val="0094541C"/>
    <w:rsid w:val="00945F02"/>
    <w:rsid w:val="00946EC3"/>
    <w:rsid w:val="00946FBC"/>
    <w:rsid w:val="009515C6"/>
    <w:rsid w:val="00951930"/>
    <w:rsid w:val="0095214F"/>
    <w:rsid w:val="009527EA"/>
    <w:rsid w:val="00952A02"/>
    <w:rsid w:val="00954074"/>
    <w:rsid w:val="00954479"/>
    <w:rsid w:val="009547C6"/>
    <w:rsid w:val="00954881"/>
    <w:rsid w:val="00954D65"/>
    <w:rsid w:val="00954F43"/>
    <w:rsid w:val="009557B6"/>
    <w:rsid w:val="00956236"/>
    <w:rsid w:val="009563A8"/>
    <w:rsid w:val="0095691F"/>
    <w:rsid w:val="00956D99"/>
    <w:rsid w:val="00956DA9"/>
    <w:rsid w:val="009574C7"/>
    <w:rsid w:val="0095786A"/>
    <w:rsid w:val="00957942"/>
    <w:rsid w:val="0095795F"/>
    <w:rsid w:val="00957C6A"/>
    <w:rsid w:val="0096000E"/>
    <w:rsid w:val="0096087D"/>
    <w:rsid w:val="00960CA6"/>
    <w:rsid w:val="009616ED"/>
    <w:rsid w:val="0096192A"/>
    <w:rsid w:val="009627D2"/>
    <w:rsid w:val="00962A53"/>
    <w:rsid w:val="00962D27"/>
    <w:rsid w:val="00963249"/>
    <w:rsid w:val="009635B0"/>
    <w:rsid w:val="00963A3F"/>
    <w:rsid w:val="00963C53"/>
    <w:rsid w:val="0096433B"/>
    <w:rsid w:val="00964486"/>
    <w:rsid w:val="009645DD"/>
    <w:rsid w:val="00964BFE"/>
    <w:rsid w:val="00964CB6"/>
    <w:rsid w:val="00965113"/>
    <w:rsid w:val="009659FB"/>
    <w:rsid w:val="00966251"/>
    <w:rsid w:val="00966ED5"/>
    <w:rsid w:val="00967FA2"/>
    <w:rsid w:val="00970571"/>
    <w:rsid w:val="009705CA"/>
    <w:rsid w:val="0097092B"/>
    <w:rsid w:val="00971075"/>
    <w:rsid w:val="00971194"/>
    <w:rsid w:val="0097187D"/>
    <w:rsid w:val="00971C42"/>
    <w:rsid w:val="0097222B"/>
    <w:rsid w:val="00972445"/>
    <w:rsid w:val="0097278A"/>
    <w:rsid w:val="00972822"/>
    <w:rsid w:val="009729EB"/>
    <w:rsid w:val="00972F60"/>
    <w:rsid w:val="00973032"/>
    <w:rsid w:val="00973619"/>
    <w:rsid w:val="009736D7"/>
    <w:rsid w:val="009746B5"/>
    <w:rsid w:val="009750F2"/>
    <w:rsid w:val="0097518A"/>
    <w:rsid w:val="00975679"/>
    <w:rsid w:val="009756A1"/>
    <w:rsid w:val="00975AED"/>
    <w:rsid w:val="00976AA5"/>
    <w:rsid w:val="0097777C"/>
    <w:rsid w:val="00977B31"/>
    <w:rsid w:val="00977C9F"/>
    <w:rsid w:val="00977DA2"/>
    <w:rsid w:val="0098023B"/>
    <w:rsid w:val="009817A4"/>
    <w:rsid w:val="0098204C"/>
    <w:rsid w:val="00982886"/>
    <w:rsid w:val="0098509A"/>
    <w:rsid w:val="009851D5"/>
    <w:rsid w:val="00985B86"/>
    <w:rsid w:val="00986674"/>
    <w:rsid w:val="00986ECB"/>
    <w:rsid w:val="00987172"/>
    <w:rsid w:val="0098777C"/>
    <w:rsid w:val="00990098"/>
    <w:rsid w:val="0099047A"/>
    <w:rsid w:val="00990B77"/>
    <w:rsid w:val="009927E1"/>
    <w:rsid w:val="009929E3"/>
    <w:rsid w:val="00992F26"/>
    <w:rsid w:val="00993ABD"/>
    <w:rsid w:val="00993CDA"/>
    <w:rsid w:val="00993DC4"/>
    <w:rsid w:val="0099454E"/>
    <w:rsid w:val="009947E0"/>
    <w:rsid w:val="009949E7"/>
    <w:rsid w:val="00994E2B"/>
    <w:rsid w:val="00994E7C"/>
    <w:rsid w:val="00996846"/>
    <w:rsid w:val="009969D2"/>
    <w:rsid w:val="00996A10"/>
    <w:rsid w:val="009A03A4"/>
    <w:rsid w:val="009A0813"/>
    <w:rsid w:val="009A0F75"/>
    <w:rsid w:val="009A14A4"/>
    <w:rsid w:val="009A1E9E"/>
    <w:rsid w:val="009A1F2B"/>
    <w:rsid w:val="009A2613"/>
    <w:rsid w:val="009A26AA"/>
    <w:rsid w:val="009A2D23"/>
    <w:rsid w:val="009A36DC"/>
    <w:rsid w:val="009A383B"/>
    <w:rsid w:val="009A3CA8"/>
    <w:rsid w:val="009A42F7"/>
    <w:rsid w:val="009A4462"/>
    <w:rsid w:val="009A4BED"/>
    <w:rsid w:val="009A4F3A"/>
    <w:rsid w:val="009A51A8"/>
    <w:rsid w:val="009A53A3"/>
    <w:rsid w:val="009A5928"/>
    <w:rsid w:val="009A5C65"/>
    <w:rsid w:val="009A62CB"/>
    <w:rsid w:val="009A63AB"/>
    <w:rsid w:val="009A676F"/>
    <w:rsid w:val="009A6907"/>
    <w:rsid w:val="009A6AFF"/>
    <w:rsid w:val="009A7181"/>
    <w:rsid w:val="009A731F"/>
    <w:rsid w:val="009A7600"/>
    <w:rsid w:val="009B0BA9"/>
    <w:rsid w:val="009B0C37"/>
    <w:rsid w:val="009B0D10"/>
    <w:rsid w:val="009B10B9"/>
    <w:rsid w:val="009B1101"/>
    <w:rsid w:val="009B1977"/>
    <w:rsid w:val="009B1AF4"/>
    <w:rsid w:val="009B3676"/>
    <w:rsid w:val="009B3E27"/>
    <w:rsid w:val="009B4931"/>
    <w:rsid w:val="009B4A0B"/>
    <w:rsid w:val="009B4E10"/>
    <w:rsid w:val="009B5093"/>
    <w:rsid w:val="009B50E7"/>
    <w:rsid w:val="009B591C"/>
    <w:rsid w:val="009B5F96"/>
    <w:rsid w:val="009B6119"/>
    <w:rsid w:val="009B6366"/>
    <w:rsid w:val="009B6B37"/>
    <w:rsid w:val="009B70FD"/>
    <w:rsid w:val="009B73AA"/>
    <w:rsid w:val="009B7885"/>
    <w:rsid w:val="009B7DD5"/>
    <w:rsid w:val="009C08A7"/>
    <w:rsid w:val="009C0C25"/>
    <w:rsid w:val="009C0CA8"/>
    <w:rsid w:val="009C0E98"/>
    <w:rsid w:val="009C0EA0"/>
    <w:rsid w:val="009C0FB9"/>
    <w:rsid w:val="009C1159"/>
    <w:rsid w:val="009C13EC"/>
    <w:rsid w:val="009C15E8"/>
    <w:rsid w:val="009C20DD"/>
    <w:rsid w:val="009C2CC7"/>
    <w:rsid w:val="009C2FB0"/>
    <w:rsid w:val="009C31E8"/>
    <w:rsid w:val="009C3D50"/>
    <w:rsid w:val="009C5682"/>
    <w:rsid w:val="009C6F72"/>
    <w:rsid w:val="009C711B"/>
    <w:rsid w:val="009C75CF"/>
    <w:rsid w:val="009C7D50"/>
    <w:rsid w:val="009C7E36"/>
    <w:rsid w:val="009C7FD9"/>
    <w:rsid w:val="009D19E8"/>
    <w:rsid w:val="009D2030"/>
    <w:rsid w:val="009D21DC"/>
    <w:rsid w:val="009D22CA"/>
    <w:rsid w:val="009D3CBE"/>
    <w:rsid w:val="009D3EF1"/>
    <w:rsid w:val="009D4183"/>
    <w:rsid w:val="009D4BA1"/>
    <w:rsid w:val="009D4E16"/>
    <w:rsid w:val="009D4E42"/>
    <w:rsid w:val="009D5716"/>
    <w:rsid w:val="009D57B8"/>
    <w:rsid w:val="009D5B00"/>
    <w:rsid w:val="009D7220"/>
    <w:rsid w:val="009D7A53"/>
    <w:rsid w:val="009E0267"/>
    <w:rsid w:val="009E040F"/>
    <w:rsid w:val="009E145A"/>
    <w:rsid w:val="009E193E"/>
    <w:rsid w:val="009E2915"/>
    <w:rsid w:val="009E2A26"/>
    <w:rsid w:val="009E2CB5"/>
    <w:rsid w:val="009E4D51"/>
    <w:rsid w:val="009E546A"/>
    <w:rsid w:val="009E5610"/>
    <w:rsid w:val="009E58B2"/>
    <w:rsid w:val="009E5E6D"/>
    <w:rsid w:val="009E65A8"/>
    <w:rsid w:val="009E6C55"/>
    <w:rsid w:val="009E6DD5"/>
    <w:rsid w:val="009E796F"/>
    <w:rsid w:val="009E7BDD"/>
    <w:rsid w:val="009E7FFB"/>
    <w:rsid w:val="009F0220"/>
    <w:rsid w:val="009F02F3"/>
    <w:rsid w:val="009F055D"/>
    <w:rsid w:val="009F0A49"/>
    <w:rsid w:val="009F0F0C"/>
    <w:rsid w:val="009F135E"/>
    <w:rsid w:val="009F1AAA"/>
    <w:rsid w:val="009F27FE"/>
    <w:rsid w:val="009F293B"/>
    <w:rsid w:val="009F2B74"/>
    <w:rsid w:val="009F2F10"/>
    <w:rsid w:val="009F2F25"/>
    <w:rsid w:val="009F49AF"/>
    <w:rsid w:val="009F4BE6"/>
    <w:rsid w:val="009F4DD7"/>
    <w:rsid w:val="009F4EFE"/>
    <w:rsid w:val="009F4F76"/>
    <w:rsid w:val="009F5D05"/>
    <w:rsid w:val="009F62E4"/>
    <w:rsid w:val="009F639C"/>
    <w:rsid w:val="009F67AB"/>
    <w:rsid w:val="009F6D56"/>
    <w:rsid w:val="009F71EE"/>
    <w:rsid w:val="009F738F"/>
    <w:rsid w:val="009F75C4"/>
    <w:rsid w:val="009F76E5"/>
    <w:rsid w:val="009F79A9"/>
    <w:rsid w:val="009F7C33"/>
    <w:rsid w:val="009F7D81"/>
    <w:rsid w:val="00A002C5"/>
    <w:rsid w:val="00A00361"/>
    <w:rsid w:val="00A0052D"/>
    <w:rsid w:val="00A00CED"/>
    <w:rsid w:val="00A00D0E"/>
    <w:rsid w:val="00A013F0"/>
    <w:rsid w:val="00A02768"/>
    <w:rsid w:val="00A03393"/>
    <w:rsid w:val="00A03DE1"/>
    <w:rsid w:val="00A04A9D"/>
    <w:rsid w:val="00A04B4F"/>
    <w:rsid w:val="00A05161"/>
    <w:rsid w:val="00A05686"/>
    <w:rsid w:val="00A05937"/>
    <w:rsid w:val="00A061DB"/>
    <w:rsid w:val="00A06A47"/>
    <w:rsid w:val="00A07520"/>
    <w:rsid w:val="00A1035B"/>
    <w:rsid w:val="00A1068B"/>
    <w:rsid w:val="00A11A5E"/>
    <w:rsid w:val="00A11D6F"/>
    <w:rsid w:val="00A11E2A"/>
    <w:rsid w:val="00A1279C"/>
    <w:rsid w:val="00A127CB"/>
    <w:rsid w:val="00A13286"/>
    <w:rsid w:val="00A1447F"/>
    <w:rsid w:val="00A14E18"/>
    <w:rsid w:val="00A15450"/>
    <w:rsid w:val="00A158A0"/>
    <w:rsid w:val="00A15A8D"/>
    <w:rsid w:val="00A162D4"/>
    <w:rsid w:val="00A16606"/>
    <w:rsid w:val="00A16A2F"/>
    <w:rsid w:val="00A16D03"/>
    <w:rsid w:val="00A17118"/>
    <w:rsid w:val="00A20647"/>
    <w:rsid w:val="00A207AF"/>
    <w:rsid w:val="00A2174A"/>
    <w:rsid w:val="00A21DBB"/>
    <w:rsid w:val="00A21F3B"/>
    <w:rsid w:val="00A22573"/>
    <w:rsid w:val="00A23174"/>
    <w:rsid w:val="00A232EF"/>
    <w:rsid w:val="00A234A2"/>
    <w:rsid w:val="00A236F6"/>
    <w:rsid w:val="00A23A46"/>
    <w:rsid w:val="00A23A5E"/>
    <w:rsid w:val="00A24256"/>
    <w:rsid w:val="00A2524D"/>
    <w:rsid w:val="00A265CE"/>
    <w:rsid w:val="00A2666C"/>
    <w:rsid w:val="00A2698C"/>
    <w:rsid w:val="00A279AF"/>
    <w:rsid w:val="00A27C1E"/>
    <w:rsid w:val="00A30113"/>
    <w:rsid w:val="00A30731"/>
    <w:rsid w:val="00A3129D"/>
    <w:rsid w:val="00A31413"/>
    <w:rsid w:val="00A314DC"/>
    <w:rsid w:val="00A317DC"/>
    <w:rsid w:val="00A31F92"/>
    <w:rsid w:val="00A32103"/>
    <w:rsid w:val="00A321B3"/>
    <w:rsid w:val="00A3225A"/>
    <w:rsid w:val="00A324E3"/>
    <w:rsid w:val="00A32B3F"/>
    <w:rsid w:val="00A32DF5"/>
    <w:rsid w:val="00A33A44"/>
    <w:rsid w:val="00A33AA1"/>
    <w:rsid w:val="00A34810"/>
    <w:rsid w:val="00A34B47"/>
    <w:rsid w:val="00A34F8E"/>
    <w:rsid w:val="00A35172"/>
    <w:rsid w:val="00A35979"/>
    <w:rsid w:val="00A35E58"/>
    <w:rsid w:val="00A35F77"/>
    <w:rsid w:val="00A35F87"/>
    <w:rsid w:val="00A36603"/>
    <w:rsid w:val="00A36910"/>
    <w:rsid w:val="00A36ACF"/>
    <w:rsid w:val="00A378A4"/>
    <w:rsid w:val="00A37A0E"/>
    <w:rsid w:val="00A37B87"/>
    <w:rsid w:val="00A409CF"/>
    <w:rsid w:val="00A40ABC"/>
    <w:rsid w:val="00A40B67"/>
    <w:rsid w:val="00A41053"/>
    <w:rsid w:val="00A410F7"/>
    <w:rsid w:val="00A41266"/>
    <w:rsid w:val="00A415F5"/>
    <w:rsid w:val="00A418B0"/>
    <w:rsid w:val="00A42627"/>
    <w:rsid w:val="00A42E16"/>
    <w:rsid w:val="00A439E1"/>
    <w:rsid w:val="00A44293"/>
    <w:rsid w:val="00A44432"/>
    <w:rsid w:val="00A44AEC"/>
    <w:rsid w:val="00A44BDE"/>
    <w:rsid w:val="00A44E45"/>
    <w:rsid w:val="00A44EFD"/>
    <w:rsid w:val="00A456FD"/>
    <w:rsid w:val="00A4615D"/>
    <w:rsid w:val="00A46926"/>
    <w:rsid w:val="00A469CB"/>
    <w:rsid w:val="00A46C3B"/>
    <w:rsid w:val="00A47015"/>
    <w:rsid w:val="00A471A1"/>
    <w:rsid w:val="00A47260"/>
    <w:rsid w:val="00A47718"/>
    <w:rsid w:val="00A47845"/>
    <w:rsid w:val="00A47D71"/>
    <w:rsid w:val="00A50E0F"/>
    <w:rsid w:val="00A510B6"/>
    <w:rsid w:val="00A514BC"/>
    <w:rsid w:val="00A51805"/>
    <w:rsid w:val="00A51920"/>
    <w:rsid w:val="00A5222D"/>
    <w:rsid w:val="00A53080"/>
    <w:rsid w:val="00A53639"/>
    <w:rsid w:val="00A53A34"/>
    <w:rsid w:val="00A53D14"/>
    <w:rsid w:val="00A53EE9"/>
    <w:rsid w:val="00A5418B"/>
    <w:rsid w:val="00A5419C"/>
    <w:rsid w:val="00A5462F"/>
    <w:rsid w:val="00A550B8"/>
    <w:rsid w:val="00A55331"/>
    <w:rsid w:val="00A5554B"/>
    <w:rsid w:val="00A55E01"/>
    <w:rsid w:val="00A56560"/>
    <w:rsid w:val="00A566E8"/>
    <w:rsid w:val="00A567F8"/>
    <w:rsid w:val="00A5693C"/>
    <w:rsid w:val="00A56E41"/>
    <w:rsid w:val="00A57C55"/>
    <w:rsid w:val="00A57F7D"/>
    <w:rsid w:val="00A60728"/>
    <w:rsid w:val="00A61F5C"/>
    <w:rsid w:val="00A62996"/>
    <w:rsid w:val="00A63417"/>
    <w:rsid w:val="00A63960"/>
    <w:rsid w:val="00A63BEC"/>
    <w:rsid w:val="00A63DE0"/>
    <w:rsid w:val="00A63FE9"/>
    <w:rsid w:val="00A6530C"/>
    <w:rsid w:val="00A65CE3"/>
    <w:rsid w:val="00A66F79"/>
    <w:rsid w:val="00A70986"/>
    <w:rsid w:val="00A70ABE"/>
    <w:rsid w:val="00A70D74"/>
    <w:rsid w:val="00A710E6"/>
    <w:rsid w:val="00A72919"/>
    <w:rsid w:val="00A72938"/>
    <w:rsid w:val="00A734EB"/>
    <w:rsid w:val="00A73ACD"/>
    <w:rsid w:val="00A73AF8"/>
    <w:rsid w:val="00A73E88"/>
    <w:rsid w:val="00A74426"/>
    <w:rsid w:val="00A74790"/>
    <w:rsid w:val="00A74AF3"/>
    <w:rsid w:val="00A75027"/>
    <w:rsid w:val="00A756B7"/>
    <w:rsid w:val="00A75C8B"/>
    <w:rsid w:val="00A76323"/>
    <w:rsid w:val="00A765B8"/>
    <w:rsid w:val="00A76BFE"/>
    <w:rsid w:val="00A76C9F"/>
    <w:rsid w:val="00A7703B"/>
    <w:rsid w:val="00A77086"/>
    <w:rsid w:val="00A77B5B"/>
    <w:rsid w:val="00A80247"/>
    <w:rsid w:val="00A80495"/>
    <w:rsid w:val="00A808F0"/>
    <w:rsid w:val="00A81344"/>
    <w:rsid w:val="00A8201D"/>
    <w:rsid w:val="00A82E3F"/>
    <w:rsid w:val="00A82EF6"/>
    <w:rsid w:val="00A830A6"/>
    <w:rsid w:val="00A8310B"/>
    <w:rsid w:val="00A83C2D"/>
    <w:rsid w:val="00A84DBC"/>
    <w:rsid w:val="00A85286"/>
    <w:rsid w:val="00A856DF"/>
    <w:rsid w:val="00A85B81"/>
    <w:rsid w:val="00A87262"/>
    <w:rsid w:val="00A87BFF"/>
    <w:rsid w:val="00A87F24"/>
    <w:rsid w:val="00A90149"/>
    <w:rsid w:val="00A904F0"/>
    <w:rsid w:val="00A913C1"/>
    <w:rsid w:val="00A916C6"/>
    <w:rsid w:val="00A91B35"/>
    <w:rsid w:val="00A91D0D"/>
    <w:rsid w:val="00A91ED5"/>
    <w:rsid w:val="00A920FD"/>
    <w:rsid w:val="00A92CCE"/>
    <w:rsid w:val="00A93E37"/>
    <w:rsid w:val="00A94D52"/>
    <w:rsid w:val="00A94EA0"/>
    <w:rsid w:val="00A94EC2"/>
    <w:rsid w:val="00A95418"/>
    <w:rsid w:val="00A9544F"/>
    <w:rsid w:val="00A95884"/>
    <w:rsid w:val="00A95CAB"/>
    <w:rsid w:val="00A95DE6"/>
    <w:rsid w:val="00A95E20"/>
    <w:rsid w:val="00A96469"/>
    <w:rsid w:val="00A96498"/>
    <w:rsid w:val="00A967C2"/>
    <w:rsid w:val="00A96CC2"/>
    <w:rsid w:val="00A97EB0"/>
    <w:rsid w:val="00AA032F"/>
    <w:rsid w:val="00AA11A8"/>
    <w:rsid w:val="00AA14F2"/>
    <w:rsid w:val="00AA1728"/>
    <w:rsid w:val="00AA1994"/>
    <w:rsid w:val="00AA295F"/>
    <w:rsid w:val="00AA32D0"/>
    <w:rsid w:val="00AA3540"/>
    <w:rsid w:val="00AA3AE7"/>
    <w:rsid w:val="00AA3DEA"/>
    <w:rsid w:val="00AA5C9C"/>
    <w:rsid w:val="00AA5E70"/>
    <w:rsid w:val="00AA688E"/>
    <w:rsid w:val="00AA6FE5"/>
    <w:rsid w:val="00AA71CF"/>
    <w:rsid w:val="00AA7414"/>
    <w:rsid w:val="00AA7B24"/>
    <w:rsid w:val="00AB078F"/>
    <w:rsid w:val="00AB2685"/>
    <w:rsid w:val="00AB27A3"/>
    <w:rsid w:val="00AB2E52"/>
    <w:rsid w:val="00AB34BF"/>
    <w:rsid w:val="00AB382D"/>
    <w:rsid w:val="00AB3836"/>
    <w:rsid w:val="00AB3FE7"/>
    <w:rsid w:val="00AB4436"/>
    <w:rsid w:val="00AB4458"/>
    <w:rsid w:val="00AB4766"/>
    <w:rsid w:val="00AB5025"/>
    <w:rsid w:val="00AB53DF"/>
    <w:rsid w:val="00AB5659"/>
    <w:rsid w:val="00AB576C"/>
    <w:rsid w:val="00AB5780"/>
    <w:rsid w:val="00AB60BD"/>
    <w:rsid w:val="00AB60D4"/>
    <w:rsid w:val="00AB7427"/>
    <w:rsid w:val="00AB764E"/>
    <w:rsid w:val="00AC0588"/>
    <w:rsid w:val="00AC1B54"/>
    <w:rsid w:val="00AC1D7B"/>
    <w:rsid w:val="00AC1FC5"/>
    <w:rsid w:val="00AC2706"/>
    <w:rsid w:val="00AC2AB7"/>
    <w:rsid w:val="00AC3152"/>
    <w:rsid w:val="00AC3D69"/>
    <w:rsid w:val="00AC3FC4"/>
    <w:rsid w:val="00AC427B"/>
    <w:rsid w:val="00AC4E71"/>
    <w:rsid w:val="00AC6D90"/>
    <w:rsid w:val="00AC6FE7"/>
    <w:rsid w:val="00AC70F6"/>
    <w:rsid w:val="00AC78DA"/>
    <w:rsid w:val="00AC7A99"/>
    <w:rsid w:val="00AC7D1C"/>
    <w:rsid w:val="00AD0890"/>
    <w:rsid w:val="00AD13B9"/>
    <w:rsid w:val="00AD16A1"/>
    <w:rsid w:val="00AD231E"/>
    <w:rsid w:val="00AD2A0A"/>
    <w:rsid w:val="00AD2A92"/>
    <w:rsid w:val="00AD3009"/>
    <w:rsid w:val="00AD34D4"/>
    <w:rsid w:val="00AD3C31"/>
    <w:rsid w:val="00AD3DAA"/>
    <w:rsid w:val="00AD43CF"/>
    <w:rsid w:val="00AD57EF"/>
    <w:rsid w:val="00AD5D3D"/>
    <w:rsid w:val="00AD630E"/>
    <w:rsid w:val="00AD6343"/>
    <w:rsid w:val="00AD6E2E"/>
    <w:rsid w:val="00AD71B2"/>
    <w:rsid w:val="00AD71F8"/>
    <w:rsid w:val="00AD7992"/>
    <w:rsid w:val="00AD7BFE"/>
    <w:rsid w:val="00AD7D9B"/>
    <w:rsid w:val="00AE1326"/>
    <w:rsid w:val="00AE1DA4"/>
    <w:rsid w:val="00AE2381"/>
    <w:rsid w:val="00AE2451"/>
    <w:rsid w:val="00AE245D"/>
    <w:rsid w:val="00AE277A"/>
    <w:rsid w:val="00AE29F8"/>
    <w:rsid w:val="00AE2F02"/>
    <w:rsid w:val="00AE318E"/>
    <w:rsid w:val="00AE3B69"/>
    <w:rsid w:val="00AE3EDC"/>
    <w:rsid w:val="00AE403B"/>
    <w:rsid w:val="00AE4603"/>
    <w:rsid w:val="00AE4AA0"/>
    <w:rsid w:val="00AE4F72"/>
    <w:rsid w:val="00AE538A"/>
    <w:rsid w:val="00AE5499"/>
    <w:rsid w:val="00AE56DB"/>
    <w:rsid w:val="00AE576E"/>
    <w:rsid w:val="00AE6A87"/>
    <w:rsid w:val="00AE6CEC"/>
    <w:rsid w:val="00AE7680"/>
    <w:rsid w:val="00AE799B"/>
    <w:rsid w:val="00AE7E18"/>
    <w:rsid w:val="00AF02EF"/>
    <w:rsid w:val="00AF0B9D"/>
    <w:rsid w:val="00AF0C9E"/>
    <w:rsid w:val="00AF12D6"/>
    <w:rsid w:val="00AF133B"/>
    <w:rsid w:val="00AF13DF"/>
    <w:rsid w:val="00AF216B"/>
    <w:rsid w:val="00AF22DB"/>
    <w:rsid w:val="00AF23B7"/>
    <w:rsid w:val="00AF328A"/>
    <w:rsid w:val="00AF3297"/>
    <w:rsid w:val="00AF35A8"/>
    <w:rsid w:val="00AF37E8"/>
    <w:rsid w:val="00AF3A66"/>
    <w:rsid w:val="00AF3B8E"/>
    <w:rsid w:val="00AF3BF6"/>
    <w:rsid w:val="00AF40F2"/>
    <w:rsid w:val="00AF4287"/>
    <w:rsid w:val="00AF4298"/>
    <w:rsid w:val="00AF4390"/>
    <w:rsid w:val="00AF475A"/>
    <w:rsid w:val="00AF4AA9"/>
    <w:rsid w:val="00AF4EE0"/>
    <w:rsid w:val="00AF5342"/>
    <w:rsid w:val="00AF56DF"/>
    <w:rsid w:val="00AF5856"/>
    <w:rsid w:val="00AF5A19"/>
    <w:rsid w:val="00AF5E6B"/>
    <w:rsid w:val="00AF6779"/>
    <w:rsid w:val="00AF76A2"/>
    <w:rsid w:val="00AF7948"/>
    <w:rsid w:val="00AF7953"/>
    <w:rsid w:val="00AF796A"/>
    <w:rsid w:val="00AF7B6B"/>
    <w:rsid w:val="00B00E12"/>
    <w:rsid w:val="00B0155A"/>
    <w:rsid w:val="00B016EC"/>
    <w:rsid w:val="00B017AF"/>
    <w:rsid w:val="00B02B65"/>
    <w:rsid w:val="00B035B2"/>
    <w:rsid w:val="00B035F1"/>
    <w:rsid w:val="00B040E6"/>
    <w:rsid w:val="00B0450A"/>
    <w:rsid w:val="00B04A9F"/>
    <w:rsid w:val="00B04B02"/>
    <w:rsid w:val="00B04DC2"/>
    <w:rsid w:val="00B05570"/>
    <w:rsid w:val="00B05D42"/>
    <w:rsid w:val="00B05F01"/>
    <w:rsid w:val="00B05F14"/>
    <w:rsid w:val="00B063C7"/>
    <w:rsid w:val="00B066F7"/>
    <w:rsid w:val="00B07BEE"/>
    <w:rsid w:val="00B07D8F"/>
    <w:rsid w:val="00B101CC"/>
    <w:rsid w:val="00B115A0"/>
    <w:rsid w:val="00B125A7"/>
    <w:rsid w:val="00B12B8C"/>
    <w:rsid w:val="00B12CB1"/>
    <w:rsid w:val="00B13627"/>
    <w:rsid w:val="00B138D3"/>
    <w:rsid w:val="00B139D2"/>
    <w:rsid w:val="00B13C06"/>
    <w:rsid w:val="00B13C4A"/>
    <w:rsid w:val="00B14102"/>
    <w:rsid w:val="00B14490"/>
    <w:rsid w:val="00B1478A"/>
    <w:rsid w:val="00B14CE5"/>
    <w:rsid w:val="00B1570F"/>
    <w:rsid w:val="00B15AD2"/>
    <w:rsid w:val="00B16290"/>
    <w:rsid w:val="00B1689E"/>
    <w:rsid w:val="00B170E8"/>
    <w:rsid w:val="00B17720"/>
    <w:rsid w:val="00B17838"/>
    <w:rsid w:val="00B17E80"/>
    <w:rsid w:val="00B2026E"/>
    <w:rsid w:val="00B20C5A"/>
    <w:rsid w:val="00B20C6B"/>
    <w:rsid w:val="00B20DB2"/>
    <w:rsid w:val="00B20ED3"/>
    <w:rsid w:val="00B21AC0"/>
    <w:rsid w:val="00B22B38"/>
    <w:rsid w:val="00B23925"/>
    <w:rsid w:val="00B24B26"/>
    <w:rsid w:val="00B252CB"/>
    <w:rsid w:val="00B25A62"/>
    <w:rsid w:val="00B26136"/>
    <w:rsid w:val="00B26597"/>
    <w:rsid w:val="00B26729"/>
    <w:rsid w:val="00B26B21"/>
    <w:rsid w:val="00B26D04"/>
    <w:rsid w:val="00B27EB9"/>
    <w:rsid w:val="00B300E8"/>
    <w:rsid w:val="00B301FA"/>
    <w:rsid w:val="00B307BC"/>
    <w:rsid w:val="00B31035"/>
    <w:rsid w:val="00B320BF"/>
    <w:rsid w:val="00B329BF"/>
    <w:rsid w:val="00B32E18"/>
    <w:rsid w:val="00B332CE"/>
    <w:rsid w:val="00B33321"/>
    <w:rsid w:val="00B34246"/>
    <w:rsid w:val="00B3430C"/>
    <w:rsid w:val="00B35718"/>
    <w:rsid w:val="00B359B9"/>
    <w:rsid w:val="00B35C73"/>
    <w:rsid w:val="00B35CDA"/>
    <w:rsid w:val="00B36047"/>
    <w:rsid w:val="00B360E5"/>
    <w:rsid w:val="00B36223"/>
    <w:rsid w:val="00B364A5"/>
    <w:rsid w:val="00B36C9D"/>
    <w:rsid w:val="00B36F62"/>
    <w:rsid w:val="00B37EF6"/>
    <w:rsid w:val="00B403A0"/>
    <w:rsid w:val="00B407DA"/>
    <w:rsid w:val="00B40B53"/>
    <w:rsid w:val="00B40CA4"/>
    <w:rsid w:val="00B412A0"/>
    <w:rsid w:val="00B41C57"/>
    <w:rsid w:val="00B4208A"/>
    <w:rsid w:val="00B421FE"/>
    <w:rsid w:val="00B42357"/>
    <w:rsid w:val="00B4298F"/>
    <w:rsid w:val="00B42FF2"/>
    <w:rsid w:val="00B434EE"/>
    <w:rsid w:val="00B44288"/>
    <w:rsid w:val="00B44B73"/>
    <w:rsid w:val="00B44D3B"/>
    <w:rsid w:val="00B44F26"/>
    <w:rsid w:val="00B454F4"/>
    <w:rsid w:val="00B4562F"/>
    <w:rsid w:val="00B460CB"/>
    <w:rsid w:val="00B46666"/>
    <w:rsid w:val="00B46C1B"/>
    <w:rsid w:val="00B471D1"/>
    <w:rsid w:val="00B47607"/>
    <w:rsid w:val="00B502F0"/>
    <w:rsid w:val="00B50890"/>
    <w:rsid w:val="00B50AA2"/>
    <w:rsid w:val="00B50E7B"/>
    <w:rsid w:val="00B5122B"/>
    <w:rsid w:val="00B51979"/>
    <w:rsid w:val="00B51AA9"/>
    <w:rsid w:val="00B51C62"/>
    <w:rsid w:val="00B51D24"/>
    <w:rsid w:val="00B525C1"/>
    <w:rsid w:val="00B52B14"/>
    <w:rsid w:val="00B539AE"/>
    <w:rsid w:val="00B54005"/>
    <w:rsid w:val="00B54802"/>
    <w:rsid w:val="00B54983"/>
    <w:rsid w:val="00B54C97"/>
    <w:rsid w:val="00B55170"/>
    <w:rsid w:val="00B551A3"/>
    <w:rsid w:val="00B558A8"/>
    <w:rsid w:val="00B56AF4"/>
    <w:rsid w:val="00B5709C"/>
    <w:rsid w:val="00B57274"/>
    <w:rsid w:val="00B5778B"/>
    <w:rsid w:val="00B578A0"/>
    <w:rsid w:val="00B57C63"/>
    <w:rsid w:val="00B60239"/>
    <w:rsid w:val="00B60C14"/>
    <w:rsid w:val="00B612A4"/>
    <w:rsid w:val="00B617B8"/>
    <w:rsid w:val="00B61E15"/>
    <w:rsid w:val="00B621A1"/>
    <w:rsid w:val="00B63295"/>
    <w:rsid w:val="00B632DC"/>
    <w:rsid w:val="00B63D5C"/>
    <w:rsid w:val="00B641B0"/>
    <w:rsid w:val="00B6494E"/>
    <w:rsid w:val="00B65865"/>
    <w:rsid w:val="00B65FD5"/>
    <w:rsid w:val="00B6625B"/>
    <w:rsid w:val="00B663FA"/>
    <w:rsid w:val="00B663FF"/>
    <w:rsid w:val="00B66915"/>
    <w:rsid w:val="00B66D87"/>
    <w:rsid w:val="00B66D98"/>
    <w:rsid w:val="00B66DC3"/>
    <w:rsid w:val="00B66F90"/>
    <w:rsid w:val="00B67343"/>
    <w:rsid w:val="00B67516"/>
    <w:rsid w:val="00B7041C"/>
    <w:rsid w:val="00B70EBA"/>
    <w:rsid w:val="00B70F11"/>
    <w:rsid w:val="00B7112D"/>
    <w:rsid w:val="00B7121A"/>
    <w:rsid w:val="00B71BCA"/>
    <w:rsid w:val="00B720AB"/>
    <w:rsid w:val="00B7272A"/>
    <w:rsid w:val="00B72921"/>
    <w:rsid w:val="00B72974"/>
    <w:rsid w:val="00B7353B"/>
    <w:rsid w:val="00B73BE6"/>
    <w:rsid w:val="00B74517"/>
    <w:rsid w:val="00B74878"/>
    <w:rsid w:val="00B74A6A"/>
    <w:rsid w:val="00B756FD"/>
    <w:rsid w:val="00B759B5"/>
    <w:rsid w:val="00B75DE0"/>
    <w:rsid w:val="00B7611A"/>
    <w:rsid w:val="00B764FC"/>
    <w:rsid w:val="00B76C73"/>
    <w:rsid w:val="00B772C2"/>
    <w:rsid w:val="00B8045F"/>
    <w:rsid w:val="00B81187"/>
    <w:rsid w:val="00B81498"/>
    <w:rsid w:val="00B8177F"/>
    <w:rsid w:val="00B818BB"/>
    <w:rsid w:val="00B81BDC"/>
    <w:rsid w:val="00B81D76"/>
    <w:rsid w:val="00B81F3F"/>
    <w:rsid w:val="00B82198"/>
    <w:rsid w:val="00B82C52"/>
    <w:rsid w:val="00B82F25"/>
    <w:rsid w:val="00B835C1"/>
    <w:rsid w:val="00B836E6"/>
    <w:rsid w:val="00B84278"/>
    <w:rsid w:val="00B8459B"/>
    <w:rsid w:val="00B84CA4"/>
    <w:rsid w:val="00B85806"/>
    <w:rsid w:val="00B85983"/>
    <w:rsid w:val="00B85B21"/>
    <w:rsid w:val="00B85FBD"/>
    <w:rsid w:val="00B903B5"/>
    <w:rsid w:val="00B903F3"/>
    <w:rsid w:val="00B90AE5"/>
    <w:rsid w:val="00B91903"/>
    <w:rsid w:val="00B91A54"/>
    <w:rsid w:val="00B91C1D"/>
    <w:rsid w:val="00B92377"/>
    <w:rsid w:val="00B92526"/>
    <w:rsid w:val="00B934B7"/>
    <w:rsid w:val="00B93DE0"/>
    <w:rsid w:val="00B93F60"/>
    <w:rsid w:val="00B940D0"/>
    <w:rsid w:val="00B94714"/>
    <w:rsid w:val="00B9480D"/>
    <w:rsid w:val="00B94A26"/>
    <w:rsid w:val="00B94E29"/>
    <w:rsid w:val="00B95885"/>
    <w:rsid w:val="00B95D89"/>
    <w:rsid w:val="00B9675D"/>
    <w:rsid w:val="00B97117"/>
    <w:rsid w:val="00B972BD"/>
    <w:rsid w:val="00B972CC"/>
    <w:rsid w:val="00B979AE"/>
    <w:rsid w:val="00BA0570"/>
    <w:rsid w:val="00BA1466"/>
    <w:rsid w:val="00BA1719"/>
    <w:rsid w:val="00BA173C"/>
    <w:rsid w:val="00BA18E3"/>
    <w:rsid w:val="00BA34A5"/>
    <w:rsid w:val="00BA3CBB"/>
    <w:rsid w:val="00BA3D8C"/>
    <w:rsid w:val="00BA4CF8"/>
    <w:rsid w:val="00BA4FF1"/>
    <w:rsid w:val="00BA5AF5"/>
    <w:rsid w:val="00BA6719"/>
    <w:rsid w:val="00BA729E"/>
    <w:rsid w:val="00BA751C"/>
    <w:rsid w:val="00BB0A8B"/>
    <w:rsid w:val="00BB1F5E"/>
    <w:rsid w:val="00BB2253"/>
    <w:rsid w:val="00BB26D0"/>
    <w:rsid w:val="00BB27D2"/>
    <w:rsid w:val="00BB3076"/>
    <w:rsid w:val="00BB33DA"/>
    <w:rsid w:val="00BB35CB"/>
    <w:rsid w:val="00BB45CF"/>
    <w:rsid w:val="00BB465C"/>
    <w:rsid w:val="00BB49AE"/>
    <w:rsid w:val="00BB4D04"/>
    <w:rsid w:val="00BB5435"/>
    <w:rsid w:val="00BB58BA"/>
    <w:rsid w:val="00BB64F1"/>
    <w:rsid w:val="00BB68BD"/>
    <w:rsid w:val="00BB693E"/>
    <w:rsid w:val="00BB6A7E"/>
    <w:rsid w:val="00BB6F3A"/>
    <w:rsid w:val="00BB75D4"/>
    <w:rsid w:val="00BB7721"/>
    <w:rsid w:val="00BB7854"/>
    <w:rsid w:val="00BB790D"/>
    <w:rsid w:val="00BB7D95"/>
    <w:rsid w:val="00BC01A4"/>
    <w:rsid w:val="00BC0684"/>
    <w:rsid w:val="00BC070B"/>
    <w:rsid w:val="00BC0752"/>
    <w:rsid w:val="00BC0BBF"/>
    <w:rsid w:val="00BC0DB5"/>
    <w:rsid w:val="00BC10CB"/>
    <w:rsid w:val="00BC1627"/>
    <w:rsid w:val="00BC18C1"/>
    <w:rsid w:val="00BC1D54"/>
    <w:rsid w:val="00BC2123"/>
    <w:rsid w:val="00BC2338"/>
    <w:rsid w:val="00BC2B28"/>
    <w:rsid w:val="00BC40D2"/>
    <w:rsid w:val="00BC4105"/>
    <w:rsid w:val="00BC4346"/>
    <w:rsid w:val="00BC4807"/>
    <w:rsid w:val="00BC544E"/>
    <w:rsid w:val="00BC5A9B"/>
    <w:rsid w:val="00BC5AC4"/>
    <w:rsid w:val="00BC61B1"/>
    <w:rsid w:val="00BC6767"/>
    <w:rsid w:val="00BC6E0C"/>
    <w:rsid w:val="00BC7796"/>
    <w:rsid w:val="00BD02BB"/>
    <w:rsid w:val="00BD0824"/>
    <w:rsid w:val="00BD1283"/>
    <w:rsid w:val="00BD1A83"/>
    <w:rsid w:val="00BD21C4"/>
    <w:rsid w:val="00BD29F5"/>
    <w:rsid w:val="00BD3405"/>
    <w:rsid w:val="00BD422D"/>
    <w:rsid w:val="00BD48FB"/>
    <w:rsid w:val="00BD4B80"/>
    <w:rsid w:val="00BD50FE"/>
    <w:rsid w:val="00BD53DD"/>
    <w:rsid w:val="00BD5CD7"/>
    <w:rsid w:val="00BD68BB"/>
    <w:rsid w:val="00BD6D47"/>
    <w:rsid w:val="00BD6EE4"/>
    <w:rsid w:val="00BD7009"/>
    <w:rsid w:val="00BD71B0"/>
    <w:rsid w:val="00BD748D"/>
    <w:rsid w:val="00BD7F19"/>
    <w:rsid w:val="00BD7F30"/>
    <w:rsid w:val="00BE003E"/>
    <w:rsid w:val="00BE0C5E"/>
    <w:rsid w:val="00BE0F6C"/>
    <w:rsid w:val="00BE1C0F"/>
    <w:rsid w:val="00BE1F04"/>
    <w:rsid w:val="00BE23CA"/>
    <w:rsid w:val="00BE245F"/>
    <w:rsid w:val="00BE270F"/>
    <w:rsid w:val="00BE351F"/>
    <w:rsid w:val="00BE502A"/>
    <w:rsid w:val="00BE5867"/>
    <w:rsid w:val="00BE6788"/>
    <w:rsid w:val="00BE6B9B"/>
    <w:rsid w:val="00BE6D19"/>
    <w:rsid w:val="00BE6FFD"/>
    <w:rsid w:val="00BE7141"/>
    <w:rsid w:val="00BE7D03"/>
    <w:rsid w:val="00BF01F1"/>
    <w:rsid w:val="00BF033D"/>
    <w:rsid w:val="00BF09AF"/>
    <w:rsid w:val="00BF221E"/>
    <w:rsid w:val="00BF228B"/>
    <w:rsid w:val="00BF2490"/>
    <w:rsid w:val="00BF2BBC"/>
    <w:rsid w:val="00BF358B"/>
    <w:rsid w:val="00BF4725"/>
    <w:rsid w:val="00BF4FD2"/>
    <w:rsid w:val="00BF55A4"/>
    <w:rsid w:val="00BF5737"/>
    <w:rsid w:val="00BF5907"/>
    <w:rsid w:val="00BF5FD2"/>
    <w:rsid w:val="00BF79AA"/>
    <w:rsid w:val="00C000C2"/>
    <w:rsid w:val="00C0014C"/>
    <w:rsid w:val="00C00EC0"/>
    <w:rsid w:val="00C00F26"/>
    <w:rsid w:val="00C0113E"/>
    <w:rsid w:val="00C0116B"/>
    <w:rsid w:val="00C01F7C"/>
    <w:rsid w:val="00C02206"/>
    <w:rsid w:val="00C028BC"/>
    <w:rsid w:val="00C02D6A"/>
    <w:rsid w:val="00C0307F"/>
    <w:rsid w:val="00C036C3"/>
    <w:rsid w:val="00C03EFF"/>
    <w:rsid w:val="00C04AA1"/>
    <w:rsid w:val="00C04EBD"/>
    <w:rsid w:val="00C051FA"/>
    <w:rsid w:val="00C05A96"/>
    <w:rsid w:val="00C06066"/>
    <w:rsid w:val="00C06398"/>
    <w:rsid w:val="00C075AE"/>
    <w:rsid w:val="00C07914"/>
    <w:rsid w:val="00C10B1F"/>
    <w:rsid w:val="00C10D3D"/>
    <w:rsid w:val="00C10F3E"/>
    <w:rsid w:val="00C1152F"/>
    <w:rsid w:val="00C11890"/>
    <w:rsid w:val="00C119BD"/>
    <w:rsid w:val="00C1273B"/>
    <w:rsid w:val="00C12A91"/>
    <w:rsid w:val="00C133D0"/>
    <w:rsid w:val="00C13CA9"/>
    <w:rsid w:val="00C13F3E"/>
    <w:rsid w:val="00C146D1"/>
    <w:rsid w:val="00C14A31"/>
    <w:rsid w:val="00C14D9F"/>
    <w:rsid w:val="00C15666"/>
    <w:rsid w:val="00C15B3C"/>
    <w:rsid w:val="00C15EE0"/>
    <w:rsid w:val="00C16847"/>
    <w:rsid w:val="00C17B37"/>
    <w:rsid w:val="00C203D4"/>
    <w:rsid w:val="00C206DB"/>
    <w:rsid w:val="00C2090F"/>
    <w:rsid w:val="00C21316"/>
    <w:rsid w:val="00C216A0"/>
    <w:rsid w:val="00C21AA1"/>
    <w:rsid w:val="00C2248D"/>
    <w:rsid w:val="00C227A6"/>
    <w:rsid w:val="00C22BD1"/>
    <w:rsid w:val="00C2407A"/>
    <w:rsid w:val="00C24596"/>
    <w:rsid w:val="00C24E91"/>
    <w:rsid w:val="00C250E7"/>
    <w:rsid w:val="00C250F0"/>
    <w:rsid w:val="00C2620F"/>
    <w:rsid w:val="00C266EE"/>
    <w:rsid w:val="00C27A33"/>
    <w:rsid w:val="00C27A77"/>
    <w:rsid w:val="00C303D3"/>
    <w:rsid w:val="00C30546"/>
    <w:rsid w:val="00C307AC"/>
    <w:rsid w:val="00C3097B"/>
    <w:rsid w:val="00C311FC"/>
    <w:rsid w:val="00C32986"/>
    <w:rsid w:val="00C32D86"/>
    <w:rsid w:val="00C32F01"/>
    <w:rsid w:val="00C33871"/>
    <w:rsid w:val="00C33904"/>
    <w:rsid w:val="00C33B49"/>
    <w:rsid w:val="00C34FE7"/>
    <w:rsid w:val="00C35372"/>
    <w:rsid w:val="00C35C67"/>
    <w:rsid w:val="00C3640E"/>
    <w:rsid w:val="00C36A4E"/>
    <w:rsid w:val="00C36F42"/>
    <w:rsid w:val="00C373E7"/>
    <w:rsid w:val="00C3768A"/>
    <w:rsid w:val="00C37D69"/>
    <w:rsid w:val="00C4043C"/>
    <w:rsid w:val="00C40B89"/>
    <w:rsid w:val="00C40DBA"/>
    <w:rsid w:val="00C415E9"/>
    <w:rsid w:val="00C4181D"/>
    <w:rsid w:val="00C41855"/>
    <w:rsid w:val="00C418F8"/>
    <w:rsid w:val="00C41B7F"/>
    <w:rsid w:val="00C4210D"/>
    <w:rsid w:val="00C440A4"/>
    <w:rsid w:val="00C440BC"/>
    <w:rsid w:val="00C44BC8"/>
    <w:rsid w:val="00C44F26"/>
    <w:rsid w:val="00C45115"/>
    <w:rsid w:val="00C45336"/>
    <w:rsid w:val="00C45F88"/>
    <w:rsid w:val="00C47092"/>
    <w:rsid w:val="00C475F0"/>
    <w:rsid w:val="00C478A4"/>
    <w:rsid w:val="00C47C59"/>
    <w:rsid w:val="00C47E80"/>
    <w:rsid w:val="00C50AC0"/>
    <w:rsid w:val="00C50E4B"/>
    <w:rsid w:val="00C50EF0"/>
    <w:rsid w:val="00C51986"/>
    <w:rsid w:val="00C519CB"/>
    <w:rsid w:val="00C51E89"/>
    <w:rsid w:val="00C5211A"/>
    <w:rsid w:val="00C52E7A"/>
    <w:rsid w:val="00C52EDB"/>
    <w:rsid w:val="00C533C3"/>
    <w:rsid w:val="00C53D1F"/>
    <w:rsid w:val="00C54CF0"/>
    <w:rsid w:val="00C55389"/>
    <w:rsid w:val="00C55631"/>
    <w:rsid w:val="00C55672"/>
    <w:rsid w:val="00C55AA5"/>
    <w:rsid w:val="00C55EA8"/>
    <w:rsid w:val="00C55EEE"/>
    <w:rsid w:val="00C56C03"/>
    <w:rsid w:val="00C56D55"/>
    <w:rsid w:val="00C5752E"/>
    <w:rsid w:val="00C577CD"/>
    <w:rsid w:val="00C57D8F"/>
    <w:rsid w:val="00C57F48"/>
    <w:rsid w:val="00C60EBD"/>
    <w:rsid w:val="00C6189B"/>
    <w:rsid w:val="00C61A9F"/>
    <w:rsid w:val="00C61BB7"/>
    <w:rsid w:val="00C61E12"/>
    <w:rsid w:val="00C61EBC"/>
    <w:rsid w:val="00C61F39"/>
    <w:rsid w:val="00C628BD"/>
    <w:rsid w:val="00C6292F"/>
    <w:rsid w:val="00C62AC5"/>
    <w:rsid w:val="00C62C8C"/>
    <w:rsid w:val="00C6456C"/>
    <w:rsid w:val="00C65874"/>
    <w:rsid w:val="00C65C06"/>
    <w:rsid w:val="00C666D4"/>
    <w:rsid w:val="00C66D0A"/>
    <w:rsid w:val="00C66E81"/>
    <w:rsid w:val="00C66F89"/>
    <w:rsid w:val="00C67A5A"/>
    <w:rsid w:val="00C67FD2"/>
    <w:rsid w:val="00C7017A"/>
    <w:rsid w:val="00C7021C"/>
    <w:rsid w:val="00C70689"/>
    <w:rsid w:val="00C7106A"/>
    <w:rsid w:val="00C71425"/>
    <w:rsid w:val="00C715C6"/>
    <w:rsid w:val="00C71831"/>
    <w:rsid w:val="00C71D36"/>
    <w:rsid w:val="00C72400"/>
    <w:rsid w:val="00C72558"/>
    <w:rsid w:val="00C72923"/>
    <w:rsid w:val="00C7298D"/>
    <w:rsid w:val="00C72DA8"/>
    <w:rsid w:val="00C740ED"/>
    <w:rsid w:val="00C74585"/>
    <w:rsid w:val="00C75550"/>
    <w:rsid w:val="00C75738"/>
    <w:rsid w:val="00C757D7"/>
    <w:rsid w:val="00C75968"/>
    <w:rsid w:val="00C7653C"/>
    <w:rsid w:val="00C766D4"/>
    <w:rsid w:val="00C76AF0"/>
    <w:rsid w:val="00C76CBE"/>
    <w:rsid w:val="00C77483"/>
    <w:rsid w:val="00C801A4"/>
    <w:rsid w:val="00C80653"/>
    <w:rsid w:val="00C80DF2"/>
    <w:rsid w:val="00C81CA6"/>
    <w:rsid w:val="00C81EE3"/>
    <w:rsid w:val="00C82AEC"/>
    <w:rsid w:val="00C82FEA"/>
    <w:rsid w:val="00C8466C"/>
    <w:rsid w:val="00C84D69"/>
    <w:rsid w:val="00C85BAC"/>
    <w:rsid w:val="00C85EBC"/>
    <w:rsid w:val="00C864A4"/>
    <w:rsid w:val="00C87966"/>
    <w:rsid w:val="00C87B59"/>
    <w:rsid w:val="00C87CE4"/>
    <w:rsid w:val="00C87FFE"/>
    <w:rsid w:val="00C90E02"/>
    <w:rsid w:val="00C90E59"/>
    <w:rsid w:val="00C91609"/>
    <w:rsid w:val="00C91EF9"/>
    <w:rsid w:val="00C92D30"/>
    <w:rsid w:val="00C93453"/>
    <w:rsid w:val="00C93514"/>
    <w:rsid w:val="00C93A7F"/>
    <w:rsid w:val="00C93D16"/>
    <w:rsid w:val="00C94224"/>
    <w:rsid w:val="00C94879"/>
    <w:rsid w:val="00C948F1"/>
    <w:rsid w:val="00C94982"/>
    <w:rsid w:val="00C95197"/>
    <w:rsid w:val="00C95A6D"/>
    <w:rsid w:val="00C95F03"/>
    <w:rsid w:val="00C96276"/>
    <w:rsid w:val="00C96403"/>
    <w:rsid w:val="00C9669D"/>
    <w:rsid w:val="00C96A0C"/>
    <w:rsid w:val="00C97CAF"/>
    <w:rsid w:val="00CA0D37"/>
    <w:rsid w:val="00CA21D1"/>
    <w:rsid w:val="00CA24DD"/>
    <w:rsid w:val="00CA27A0"/>
    <w:rsid w:val="00CA3C72"/>
    <w:rsid w:val="00CA3CDD"/>
    <w:rsid w:val="00CA3DD8"/>
    <w:rsid w:val="00CA41CA"/>
    <w:rsid w:val="00CA4619"/>
    <w:rsid w:val="00CA4A34"/>
    <w:rsid w:val="00CA4A6C"/>
    <w:rsid w:val="00CA548B"/>
    <w:rsid w:val="00CA5678"/>
    <w:rsid w:val="00CA57D5"/>
    <w:rsid w:val="00CA5B71"/>
    <w:rsid w:val="00CA6ACD"/>
    <w:rsid w:val="00CA708C"/>
    <w:rsid w:val="00CA75B0"/>
    <w:rsid w:val="00CA7BF3"/>
    <w:rsid w:val="00CB0771"/>
    <w:rsid w:val="00CB0A98"/>
    <w:rsid w:val="00CB1100"/>
    <w:rsid w:val="00CB1746"/>
    <w:rsid w:val="00CB1BDA"/>
    <w:rsid w:val="00CB2108"/>
    <w:rsid w:val="00CB2602"/>
    <w:rsid w:val="00CB2944"/>
    <w:rsid w:val="00CB2AF8"/>
    <w:rsid w:val="00CB2C89"/>
    <w:rsid w:val="00CB2F77"/>
    <w:rsid w:val="00CB32A9"/>
    <w:rsid w:val="00CB3460"/>
    <w:rsid w:val="00CB43C0"/>
    <w:rsid w:val="00CB480A"/>
    <w:rsid w:val="00CB49E2"/>
    <w:rsid w:val="00CB5666"/>
    <w:rsid w:val="00CB5B02"/>
    <w:rsid w:val="00CB5EDF"/>
    <w:rsid w:val="00CB64E6"/>
    <w:rsid w:val="00CB6660"/>
    <w:rsid w:val="00CB6CBE"/>
    <w:rsid w:val="00CB75C8"/>
    <w:rsid w:val="00CC02BA"/>
    <w:rsid w:val="00CC0800"/>
    <w:rsid w:val="00CC0A8F"/>
    <w:rsid w:val="00CC0FE3"/>
    <w:rsid w:val="00CC1580"/>
    <w:rsid w:val="00CC19F3"/>
    <w:rsid w:val="00CC2128"/>
    <w:rsid w:val="00CC372B"/>
    <w:rsid w:val="00CC39B5"/>
    <w:rsid w:val="00CC3B9C"/>
    <w:rsid w:val="00CC4A13"/>
    <w:rsid w:val="00CC4E62"/>
    <w:rsid w:val="00CC5498"/>
    <w:rsid w:val="00CC576E"/>
    <w:rsid w:val="00CC5AFD"/>
    <w:rsid w:val="00CC5FAD"/>
    <w:rsid w:val="00CC5FB9"/>
    <w:rsid w:val="00CC695F"/>
    <w:rsid w:val="00CC6C48"/>
    <w:rsid w:val="00CC72E0"/>
    <w:rsid w:val="00CD0804"/>
    <w:rsid w:val="00CD0A24"/>
    <w:rsid w:val="00CD103F"/>
    <w:rsid w:val="00CD11C3"/>
    <w:rsid w:val="00CD16BA"/>
    <w:rsid w:val="00CD2045"/>
    <w:rsid w:val="00CD2271"/>
    <w:rsid w:val="00CD232F"/>
    <w:rsid w:val="00CD2980"/>
    <w:rsid w:val="00CD3A0C"/>
    <w:rsid w:val="00CD3CF3"/>
    <w:rsid w:val="00CD4A57"/>
    <w:rsid w:val="00CD52DD"/>
    <w:rsid w:val="00CD55B4"/>
    <w:rsid w:val="00CD5723"/>
    <w:rsid w:val="00CD574F"/>
    <w:rsid w:val="00CD585C"/>
    <w:rsid w:val="00CD5D1F"/>
    <w:rsid w:val="00CD6342"/>
    <w:rsid w:val="00CD6C35"/>
    <w:rsid w:val="00CD7317"/>
    <w:rsid w:val="00CD7537"/>
    <w:rsid w:val="00CD79AA"/>
    <w:rsid w:val="00CE0932"/>
    <w:rsid w:val="00CE1009"/>
    <w:rsid w:val="00CE12DA"/>
    <w:rsid w:val="00CE1910"/>
    <w:rsid w:val="00CE1A6C"/>
    <w:rsid w:val="00CE1E29"/>
    <w:rsid w:val="00CE2269"/>
    <w:rsid w:val="00CE24B5"/>
    <w:rsid w:val="00CE2AED"/>
    <w:rsid w:val="00CE3378"/>
    <w:rsid w:val="00CE357A"/>
    <w:rsid w:val="00CE3FF6"/>
    <w:rsid w:val="00CE4415"/>
    <w:rsid w:val="00CE4B8E"/>
    <w:rsid w:val="00CE5409"/>
    <w:rsid w:val="00CE62C8"/>
    <w:rsid w:val="00CE6D87"/>
    <w:rsid w:val="00CE6F81"/>
    <w:rsid w:val="00CE7C30"/>
    <w:rsid w:val="00CF0A87"/>
    <w:rsid w:val="00CF1169"/>
    <w:rsid w:val="00CF205F"/>
    <w:rsid w:val="00CF2709"/>
    <w:rsid w:val="00CF328C"/>
    <w:rsid w:val="00CF37F1"/>
    <w:rsid w:val="00CF3E70"/>
    <w:rsid w:val="00CF3FD5"/>
    <w:rsid w:val="00CF5396"/>
    <w:rsid w:val="00CF547E"/>
    <w:rsid w:val="00CF55FB"/>
    <w:rsid w:val="00CF567F"/>
    <w:rsid w:val="00CF6A63"/>
    <w:rsid w:val="00CF6DC5"/>
    <w:rsid w:val="00CF725C"/>
    <w:rsid w:val="00CF7406"/>
    <w:rsid w:val="00CF782B"/>
    <w:rsid w:val="00CF7B36"/>
    <w:rsid w:val="00CF7FAA"/>
    <w:rsid w:val="00D009CE"/>
    <w:rsid w:val="00D00E69"/>
    <w:rsid w:val="00D011BD"/>
    <w:rsid w:val="00D0167A"/>
    <w:rsid w:val="00D01810"/>
    <w:rsid w:val="00D01C52"/>
    <w:rsid w:val="00D02072"/>
    <w:rsid w:val="00D03110"/>
    <w:rsid w:val="00D03B1A"/>
    <w:rsid w:val="00D03F86"/>
    <w:rsid w:val="00D04FEB"/>
    <w:rsid w:val="00D05554"/>
    <w:rsid w:val="00D05595"/>
    <w:rsid w:val="00D05663"/>
    <w:rsid w:val="00D06306"/>
    <w:rsid w:val="00D0631F"/>
    <w:rsid w:val="00D0655E"/>
    <w:rsid w:val="00D071AE"/>
    <w:rsid w:val="00D072BA"/>
    <w:rsid w:val="00D072C9"/>
    <w:rsid w:val="00D07EB8"/>
    <w:rsid w:val="00D1006F"/>
    <w:rsid w:val="00D102BF"/>
    <w:rsid w:val="00D1035D"/>
    <w:rsid w:val="00D1050B"/>
    <w:rsid w:val="00D10784"/>
    <w:rsid w:val="00D109EE"/>
    <w:rsid w:val="00D10ED3"/>
    <w:rsid w:val="00D115CE"/>
    <w:rsid w:val="00D1190F"/>
    <w:rsid w:val="00D11BBE"/>
    <w:rsid w:val="00D11E0B"/>
    <w:rsid w:val="00D11ED4"/>
    <w:rsid w:val="00D12D7C"/>
    <w:rsid w:val="00D12D7E"/>
    <w:rsid w:val="00D14219"/>
    <w:rsid w:val="00D14E1D"/>
    <w:rsid w:val="00D15715"/>
    <w:rsid w:val="00D175DA"/>
    <w:rsid w:val="00D17D58"/>
    <w:rsid w:val="00D17F3D"/>
    <w:rsid w:val="00D17FB7"/>
    <w:rsid w:val="00D2032B"/>
    <w:rsid w:val="00D20460"/>
    <w:rsid w:val="00D2065C"/>
    <w:rsid w:val="00D20FC9"/>
    <w:rsid w:val="00D223DB"/>
    <w:rsid w:val="00D2344B"/>
    <w:rsid w:val="00D23679"/>
    <w:rsid w:val="00D23829"/>
    <w:rsid w:val="00D23838"/>
    <w:rsid w:val="00D2427A"/>
    <w:rsid w:val="00D2463D"/>
    <w:rsid w:val="00D254FF"/>
    <w:rsid w:val="00D25D04"/>
    <w:rsid w:val="00D26158"/>
    <w:rsid w:val="00D261F8"/>
    <w:rsid w:val="00D26E5F"/>
    <w:rsid w:val="00D270EC"/>
    <w:rsid w:val="00D2734F"/>
    <w:rsid w:val="00D27DB1"/>
    <w:rsid w:val="00D31A8F"/>
    <w:rsid w:val="00D323B6"/>
    <w:rsid w:val="00D32467"/>
    <w:rsid w:val="00D32FD7"/>
    <w:rsid w:val="00D333CE"/>
    <w:rsid w:val="00D33897"/>
    <w:rsid w:val="00D343F5"/>
    <w:rsid w:val="00D34E4C"/>
    <w:rsid w:val="00D3562E"/>
    <w:rsid w:val="00D356A2"/>
    <w:rsid w:val="00D35838"/>
    <w:rsid w:val="00D35DDB"/>
    <w:rsid w:val="00D36AF1"/>
    <w:rsid w:val="00D36C83"/>
    <w:rsid w:val="00D36CA9"/>
    <w:rsid w:val="00D36F04"/>
    <w:rsid w:val="00D36FCD"/>
    <w:rsid w:val="00D37051"/>
    <w:rsid w:val="00D370B6"/>
    <w:rsid w:val="00D37440"/>
    <w:rsid w:val="00D37988"/>
    <w:rsid w:val="00D408FD"/>
    <w:rsid w:val="00D4115B"/>
    <w:rsid w:val="00D412D0"/>
    <w:rsid w:val="00D42402"/>
    <w:rsid w:val="00D42824"/>
    <w:rsid w:val="00D42D26"/>
    <w:rsid w:val="00D432E9"/>
    <w:rsid w:val="00D43D35"/>
    <w:rsid w:val="00D43D75"/>
    <w:rsid w:val="00D44778"/>
    <w:rsid w:val="00D450BA"/>
    <w:rsid w:val="00D4589C"/>
    <w:rsid w:val="00D45AE3"/>
    <w:rsid w:val="00D460E4"/>
    <w:rsid w:val="00D463EA"/>
    <w:rsid w:val="00D463F8"/>
    <w:rsid w:val="00D464E0"/>
    <w:rsid w:val="00D468A7"/>
    <w:rsid w:val="00D46CDA"/>
    <w:rsid w:val="00D47FB1"/>
    <w:rsid w:val="00D50373"/>
    <w:rsid w:val="00D50618"/>
    <w:rsid w:val="00D50D8F"/>
    <w:rsid w:val="00D50EFA"/>
    <w:rsid w:val="00D50FA3"/>
    <w:rsid w:val="00D527C6"/>
    <w:rsid w:val="00D52857"/>
    <w:rsid w:val="00D52CEE"/>
    <w:rsid w:val="00D532EC"/>
    <w:rsid w:val="00D5362B"/>
    <w:rsid w:val="00D53EAF"/>
    <w:rsid w:val="00D53F01"/>
    <w:rsid w:val="00D55007"/>
    <w:rsid w:val="00D554A8"/>
    <w:rsid w:val="00D55607"/>
    <w:rsid w:val="00D55B38"/>
    <w:rsid w:val="00D5638F"/>
    <w:rsid w:val="00D5757F"/>
    <w:rsid w:val="00D57D60"/>
    <w:rsid w:val="00D57ECA"/>
    <w:rsid w:val="00D60580"/>
    <w:rsid w:val="00D620BF"/>
    <w:rsid w:val="00D64404"/>
    <w:rsid w:val="00D64ED4"/>
    <w:rsid w:val="00D654AB"/>
    <w:rsid w:val="00D65530"/>
    <w:rsid w:val="00D658FB"/>
    <w:rsid w:val="00D6616F"/>
    <w:rsid w:val="00D662C3"/>
    <w:rsid w:val="00D6674A"/>
    <w:rsid w:val="00D66933"/>
    <w:rsid w:val="00D66AEA"/>
    <w:rsid w:val="00D66F39"/>
    <w:rsid w:val="00D67304"/>
    <w:rsid w:val="00D674B6"/>
    <w:rsid w:val="00D6756B"/>
    <w:rsid w:val="00D67FAA"/>
    <w:rsid w:val="00D72212"/>
    <w:rsid w:val="00D7294A"/>
    <w:rsid w:val="00D73461"/>
    <w:rsid w:val="00D73ACB"/>
    <w:rsid w:val="00D74413"/>
    <w:rsid w:val="00D74597"/>
    <w:rsid w:val="00D745F5"/>
    <w:rsid w:val="00D74945"/>
    <w:rsid w:val="00D751B4"/>
    <w:rsid w:val="00D75325"/>
    <w:rsid w:val="00D75F3F"/>
    <w:rsid w:val="00D75FD9"/>
    <w:rsid w:val="00D775B5"/>
    <w:rsid w:val="00D778E7"/>
    <w:rsid w:val="00D8081B"/>
    <w:rsid w:val="00D8094B"/>
    <w:rsid w:val="00D80FAB"/>
    <w:rsid w:val="00D81E51"/>
    <w:rsid w:val="00D82D3E"/>
    <w:rsid w:val="00D84BBC"/>
    <w:rsid w:val="00D84FB9"/>
    <w:rsid w:val="00D84FF3"/>
    <w:rsid w:val="00D85B78"/>
    <w:rsid w:val="00D861C3"/>
    <w:rsid w:val="00D865EA"/>
    <w:rsid w:val="00D86681"/>
    <w:rsid w:val="00D86965"/>
    <w:rsid w:val="00D8698B"/>
    <w:rsid w:val="00D86C28"/>
    <w:rsid w:val="00D86FA1"/>
    <w:rsid w:val="00D87064"/>
    <w:rsid w:val="00D900F0"/>
    <w:rsid w:val="00D91418"/>
    <w:rsid w:val="00D918BA"/>
    <w:rsid w:val="00D91C93"/>
    <w:rsid w:val="00D91CB3"/>
    <w:rsid w:val="00D91FE0"/>
    <w:rsid w:val="00D92338"/>
    <w:rsid w:val="00D9351B"/>
    <w:rsid w:val="00D946F4"/>
    <w:rsid w:val="00D94E7B"/>
    <w:rsid w:val="00D94E93"/>
    <w:rsid w:val="00D9560B"/>
    <w:rsid w:val="00D966E2"/>
    <w:rsid w:val="00D97014"/>
    <w:rsid w:val="00D976F1"/>
    <w:rsid w:val="00D97A30"/>
    <w:rsid w:val="00D97F89"/>
    <w:rsid w:val="00DA0E2C"/>
    <w:rsid w:val="00DA13EE"/>
    <w:rsid w:val="00DA15A0"/>
    <w:rsid w:val="00DA1952"/>
    <w:rsid w:val="00DA212C"/>
    <w:rsid w:val="00DA34B1"/>
    <w:rsid w:val="00DA4138"/>
    <w:rsid w:val="00DA4239"/>
    <w:rsid w:val="00DA4905"/>
    <w:rsid w:val="00DA4F36"/>
    <w:rsid w:val="00DA4F49"/>
    <w:rsid w:val="00DA5529"/>
    <w:rsid w:val="00DA5833"/>
    <w:rsid w:val="00DA5F83"/>
    <w:rsid w:val="00DA7541"/>
    <w:rsid w:val="00DA77DB"/>
    <w:rsid w:val="00DA78E6"/>
    <w:rsid w:val="00DB0272"/>
    <w:rsid w:val="00DB02AE"/>
    <w:rsid w:val="00DB0705"/>
    <w:rsid w:val="00DB083E"/>
    <w:rsid w:val="00DB1145"/>
    <w:rsid w:val="00DB1827"/>
    <w:rsid w:val="00DB218E"/>
    <w:rsid w:val="00DB23AF"/>
    <w:rsid w:val="00DB2BE1"/>
    <w:rsid w:val="00DB2E17"/>
    <w:rsid w:val="00DB2FD0"/>
    <w:rsid w:val="00DB3CC4"/>
    <w:rsid w:val="00DB4690"/>
    <w:rsid w:val="00DB5171"/>
    <w:rsid w:val="00DB518F"/>
    <w:rsid w:val="00DB5A29"/>
    <w:rsid w:val="00DB5D99"/>
    <w:rsid w:val="00DB5DF5"/>
    <w:rsid w:val="00DB5E0D"/>
    <w:rsid w:val="00DB5EBC"/>
    <w:rsid w:val="00DB785F"/>
    <w:rsid w:val="00DC0386"/>
    <w:rsid w:val="00DC099B"/>
    <w:rsid w:val="00DC0F6B"/>
    <w:rsid w:val="00DC1C1E"/>
    <w:rsid w:val="00DC2297"/>
    <w:rsid w:val="00DC256E"/>
    <w:rsid w:val="00DC260F"/>
    <w:rsid w:val="00DC2624"/>
    <w:rsid w:val="00DC2B87"/>
    <w:rsid w:val="00DC2D0D"/>
    <w:rsid w:val="00DC3237"/>
    <w:rsid w:val="00DC33CF"/>
    <w:rsid w:val="00DC398C"/>
    <w:rsid w:val="00DC39AB"/>
    <w:rsid w:val="00DC3EF2"/>
    <w:rsid w:val="00DC4493"/>
    <w:rsid w:val="00DC470D"/>
    <w:rsid w:val="00DC4E5C"/>
    <w:rsid w:val="00DC5C0D"/>
    <w:rsid w:val="00DC60A8"/>
    <w:rsid w:val="00DC6174"/>
    <w:rsid w:val="00DC6682"/>
    <w:rsid w:val="00DC6A21"/>
    <w:rsid w:val="00DC6C15"/>
    <w:rsid w:val="00DC6DEC"/>
    <w:rsid w:val="00DC718E"/>
    <w:rsid w:val="00DC747E"/>
    <w:rsid w:val="00DD0273"/>
    <w:rsid w:val="00DD1A4A"/>
    <w:rsid w:val="00DD1F9C"/>
    <w:rsid w:val="00DD2018"/>
    <w:rsid w:val="00DD32B7"/>
    <w:rsid w:val="00DD36EE"/>
    <w:rsid w:val="00DD3826"/>
    <w:rsid w:val="00DD43EE"/>
    <w:rsid w:val="00DD4C2C"/>
    <w:rsid w:val="00DD4D51"/>
    <w:rsid w:val="00DD512E"/>
    <w:rsid w:val="00DD559C"/>
    <w:rsid w:val="00DD5774"/>
    <w:rsid w:val="00DD58DA"/>
    <w:rsid w:val="00DD591E"/>
    <w:rsid w:val="00DD5C97"/>
    <w:rsid w:val="00DD611E"/>
    <w:rsid w:val="00DD65BA"/>
    <w:rsid w:val="00DD6957"/>
    <w:rsid w:val="00DD69E6"/>
    <w:rsid w:val="00DE0CD5"/>
    <w:rsid w:val="00DE11A4"/>
    <w:rsid w:val="00DE132F"/>
    <w:rsid w:val="00DE21CD"/>
    <w:rsid w:val="00DE27BF"/>
    <w:rsid w:val="00DE2D79"/>
    <w:rsid w:val="00DE3791"/>
    <w:rsid w:val="00DE3942"/>
    <w:rsid w:val="00DE3965"/>
    <w:rsid w:val="00DE3C38"/>
    <w:rsid w:val="00DE49D8"/>
    <w:rsid w:val="00DE4FFE"/>
    <w:rsid w:val="00DE5053"/>
    <w:rsid w:val="00DE565E"/>
    <w:rsid w:val="00DE5780"/>
    <w:rsid w:val="00DE57C5"/>
    <w:rsid w:val="00DE590D"/>
    <w:rsid w:val="00DE5C71"/>
    <w:rsid w:val="00DE6A60"/>
    <w:rsid w:val="00DE6BBA"/>
    <w:rsid w:val="00DF08C7"/>
    <w:rsid w:val="00DF0DE2"/>
    <w:rsid w:val="00DF1274"/>
    <w:rsid w:val="00DF1A56"/>
    <w:rsid w:val="00DF1EDD"/>
    <w:rsid w:val="00DF21CD"/>
    <w:rsid w:val="00DF274C"/>
    <w:rsid w:val="00DF3089"/>
    <w:rsid w:val="00DF31F0"/>
    <w:rsid w:val="00DF320B"/>
    <w:rsid w:val="00DF3A58"/>
    <w:rsid w:val="00DF3A8F"/>
    <w:rsid w:val="00DF3AEA"/>
    <w:rsid w:val="00DF4189"/>
    <w:rsid w:val="00DF4705"/>
    <w:rsid w:val="00DF4A4C"/>
    <w:rsid w:val="00DF4C24"/>
    <w:rsid w:val="00DF50DF"/>
    <w:rsid w:val="00DF5223"/>
    <w:rsid w:val="00DF5339"/>
    <w:rsid w:val="00DF5488"/>
    <w:rsid w:val="00DF5E0C"/>
    <w:rsid w:val="00DF5EE8"/>
    <w:rsid w:val="00DF623B"/>
    <w:rsid w:val="00DF6B59"/>
    <w:rsid w:val="00DF6F20"/>
    <w:rsid w:val="00DF76B3"/>
    <w:rsid w:val="00DF7910"/>
    <w:rsid w:val="00DF7BFE"/>
    <w:rsid w:val="00E0046F"/>
    <w:rsid w:val="00E00697"/>
    <w:rsid w:val="00E006A7"/>
    <w:rsid w:val="00E0070B"/>
    <w:rsid w:val="00E00DEF"/>
    <w:rsid w:val="00E01099"/>
    <w:rsid w:val="00E0188B"/>
    <w:rsid w:val="00E01D89"/>
    <w:rsid w:val="00E02246"/>
    <w:rsid w:val="00E031B3"/>
    <w:rsid w:val="00E034BF"/>
    <w:rsid w:val="00E03929"/>
    <w:rsid w:val="00E04339"/>
    <w:rsid w:val="00E0485F"/>
    <w:rsid w:val="00E04F27"/>
    <w:rsid w:val="00E04FF6"/>
    <w:rsid w:val="00E05351"/>
    <w:rsid w:val="00E05955"/>
    <w:rsid w:val="00E06741"/>
    <w:rsid w:val="00E06EC1"/>
    <w:rsid w:val="00E07753"/>
    <w:rsid w:val="00E100B0"/>
    <w:rsid w:val="00E10808"/>
    <w:rsid w:val="00E10F4E"/>
    <w:rsid w:val="00E1120D"/>
    <w:rsid w:val="00E1150C"/>
    <w:rsid w:val="00E11B45"/>
    <w:rsid w:val="00E11E6D"/>
    <w:rsid w:val="00E12348"/>
    <w:rsid w:val="00E12564"/>
    <w:rsid w:val="00E12FBF"/>
    <w:rsid w:val="00E13274"/>
    <w:rsid w:val="00E137B9"/>
    <w:rsid w:val="00E13975"/>
    <w:rsid w:val="00E13A18"/>
    <w:rsid w:val="00E13F6B"/>
    <w:rsid w:val="00E146CD"/>
    <w:rsid w:val="00E14830"/>
    <w:rsid w:val="00E14FF0"/>
    <w:rsid w:val="00E15A9B"/>
    <w:rsid w:val="00E15D05"/>
    <w:rsid w:val="00E160A3"/>
    <w:rsid w:val="00E165B9"/>
    <w:rsid w:val="00E16919"/>
    <w:rsid w:val="00E16E75"/>
    <w:rsid w:val="00E17290"/>
    <w:rsid w:val="00E17AA3"/>
    <w:rsid w:val="00E17E5F"/>
    <w:rsid w:val="00E20226"/>
    <w:rsid w:val="00E205D1"/>
    <w:rsid w:val="00E20623"/>
    <w:rsid w:val="00E20CE8"/>
    <w:rsid w:val="00E22433"/>
    <w:rsid w:val="00E22D86"/>
    <w:rsid w:val="00E22ED2"/>
    <w:rsid w:val="00E23056"/>
    <w:rsid w:val="00E23116"/>
    <w:rsid w:val="00E23601"/>
    <w:rsid w:val="00E23674"/>
    <w:rsid w:val="00E238A5"/>
    <w:rsid w:val="00E24342"/>
    <w:rsid w:val="00E24670"/>
    <w:rsid w:val="00E249FD"/>
    <w:rsid w:val="00E24D35"/>
    <w:rsid w:val="00E24F92"/>
    <w:rsid w:val="00E252ED"/>
    <w:rsid w:val="00E25DF3"/>
    <w:rsid w:val="00E262ED"/>
    <w:rsid w:val="00E27623"/>
    <w:rsid w:val="00E27983"/>
    <w:rsid w:val="00E279A6"/>
    <w:rsid w:val="00E3163A"/>
    <w:rsid w:val="00E31B08"/>
    <w:rsid w:val="00E31D5F"/>
    <w:rsid w:val="00E324FB"/>
    <w:rsid w:val="00E32940"/>
    <w:rsid w:val="00E32F04"/>
    <w:rsid w:val="00E33454"/>
    <w:rsid w:val="00E3355C"/>
    <w:rsid w:val="00E349E7"/>
    <w:rsid w:val="00E34BFA"/>
    <w:rsid w:val="00E3500B"/>
    <w:rsid w:val="00E359D4"/>
    <w:rsid w:val="00E36D6E"/>
    <w:rsid w:val="00E36D8E"/>
    <w:rsid w:val="00E37637"/>
    <w:rsid w:val="00E37A07"/>
    <w:rsid w:val="00E37D5B"/>
    <w:rsid w:val="00E412E6"/>
    <w:rsid w:val="00E414D5"/>
    <w:rsid w:val="00E41698"/>
    <w:rsid w:val="00E417CE"/>
    <w:rsid w:val="00E41A9C"/>
    <w:rsid w:val="00E4251D"/>
    <w:rsid w:val="00E4258E"/>
    <w:rsid w:val="00E42B74"/>
    <w:rsid w:val="00E42EE6"/>
    <w:rsid w:val="00E42FCB"/>
    <w:rsid w:val="00E433F6"/>
    <w:rsid w:val="00E43B50"/>
    <w:rsid w:val="00E43BBD"/>
    <w:rsid w:val="00E44A57"/>
    <w:rsid w:val="00E44E94"/>
    <w:rsid w:val="00E45143"/>
    <w:rsid w:val="00E45227"/>
    <w:rsid w:val="00E45E46"/>
    <w:rsid w:val="00E460DC"/>
    <w:rsid w:val="00E46AEC"/>
    <w:rsid w:val="00E47379"/>
    <w:rsid w:val="00E4765A"/>
    <w:rsid w:val="00E47916"/>
    <w:rsid w:val="00E502FE"/>
    <w:rsid w:val="00E5038A"/>
    <w:rsid w:val="00E51B8F"/>
    <w:rsid w:val="00E5280A"/>
    <w:rsid w:val="00E52AE3"/>
    <w:rsid w:val="00E52EEE"/>
    <w:rsid w:val="00E5310F"/>
    <w:rsid w:val="00E536D5"/>
    <w:rsid w:val="00E53D7B"/>
    <w:rsid w:val="00E546EE"/>
    <w:rsid w:val="00E54824"/>
    <w:rsid w:val="00E55080"/>
    <w:rsid w:val="00E556A5"/>
    <w:rsid w:val="00E55909"/>
    <w:rsid w:val="00E5613B"/>
    <w:rsid w:val="00E56255"/>
    <w:rsid w:val="00E56CC1"/>
    <w:rsid w:val="00E56D58"/>
    <w:rsid w:val="00E5753A"/>
    <w:rsid w:val="00E5753E"/>
    <w:rsid w:val="00E578D1"/>
    <w:rsid w:val="00E57A33"/>
    <w:rsid w:val="00E6001A"/>
    <w:rsid w:val="00E60BE1"/>
    <w:rsid w:val="00E612CD"/>
    <w:rsid w:val="00E616EF"/>
    <w:rsid w:val="00E61F45"/>
    <w:rsid w:val="00E6283D"/>
    <w:rsid w:val="00E62B0A"/>
    <w:rsid w:val="00E62CCE"/>
    <w:rsid w:val="00E62E3F"/>
    <w:rsid w:val="00E62FDC"/>
    <w:rsid w:val="00E63A56"/>
    <w:rsid w:val="00E63B8C"/>
    <w:rsid w:val="00E63FF5"/>
    <w:rsid w:val="00E648EC"/>
    <w:rsid w:val="00E64B11"/>
    <w:rsid w:val="00E64E2E"/>
    <w:rsid w:val="00E64F49"/>
    <w:rsid w:val="00E6559A"/>
    <w:rsid w:val="00E65DBB"/>
    <w:rsid w:val="00E66594"/>
    <w:rsid w:val="00E6673F"/>
    <w:rsid w:val="00E67004"/>
    <w:rsid w:val="00E670DE"/>
    <w:rsid w:val="00E675BB"/>
    <w:rsid w:val="00E67871"/>
    <w:rsid w:val="00E67DF5"/>
    <w:rsid w:val="00E701A2"/>
    <w:rsid w:val="00E70FAF"/>
    <w:rsid w:val="00E71025"/>
    <w:rsid w:val="00E7162D"/>
    <w:rsid w:val="00E71F6F"/>
    <w:rsid w:val="00E7203E"/>
    <w:rsid w:val="00E7283A"/>
    <w:rsid w:val="00E72C01"/>
    <w:rsid w:val="00E72EB6"/>
    <w:rsid w:val="00E72FDF"/>
    <w:rsid w:val="00E731D3"/>
    <w:rsid w:val="00E745B0"/>
    <w:rsid w:val="00E7501B"/>
    <w:rsid w:val="00E760E4"/>
    <w:rsid w:val="00E767C1"/>
    <w:rsid w:val="00E76D31"/>
    <w:rsid w:val="00E77A7D"/>
    <w:rsid w:val="00E77BF0"/>
    <w:rsid w:val="00E80CC7"/>
    <w:rsid w:val="00E80E0F"/>
    <w:rsid w:val="00E813EB"/>
    <w:rsid w:val="00E81ECC"/>
    <w:rsid w:val="00E825BA"/>
    <w:rsid w:val="00E83305"/>
    <w:rsid w:val="00E834AC"/>
    <w:rsid w:val="00E83554"/>
    <w:rsid w:val="00E8394C"/>
    <w:rsid w:val="00E83D23"/>
    <w:rsid w:val="00E83D31"/>
    <w:rsid w:val="00E83EE8"/>
    <w:rsid w:val="00E852F8"/>
    <w:rsid w:val="00E8616E"/>
    <w:rsid w:val="00E862D7"/>
    <w:rsid w:val="00E8672F"/>
    <w:rsid w:val="00E86BB4"/>
    <w:rsid w:val="00E86D0C"/>
    <w:rsid w:val="00E8710A"/>
    <w:rsid w:val="00E879C1"/>
    <w:rsid w:val="00E87E5D"/>
    <w:rsid w:val="00E87F7A"/>
    <w:rsid w:val="00E9079E"/>
    <w:rsid w:val="00E912DA"/>
    <w:rsid w:val="00E91A40"/>
    <w:rsid w:val="00E92042"/>
    <w:rsid w:val="00E9233F"/>
    <w:rsid w:val="00E92725"/>
    <w:rsid w:val="00E92B3E"/>
    <w:rsid w:val="00E937F4"/>
    <w:rsid w:val="00E9386D"/>
    <w:rsid w:val="00E93B5E"/>
    <w:rsid w:val="00E94645"/>
    <w:rsid w:val="00E94977"/>
    <w:rsid w:val="00E94B37"/>
    <w:rsid w:val="00E9511B"/>
    <w:rsid w:val="00E95683"/>
    <w:rsid w:val="00E95B78"/>
    <w:rsid w:val="00E9606B"/>
    <w:rsid w:val="00E96358"/>
    <w:rsid w:val="00E96E83"/>
    <w:rsid w:val="00E97967"/>
    <w:rsid w:val="00E97E81"/>
    <w:rsid w:val="00EA0370"/>
    <w:rsid w:val="00EA08B7"/>
    <w:rsid w:val="00EA15F3"/>
    <w:rsid w:val="00EA17D3"/>
    <w:rsid w:val="00EA1F4B"/>
    <w:rsid w:val="00EA3347"/>
    <w:rsid w:val="00EA3499"/>
    <w:rsid w:val="00EA36DC"/>
    <w:rsid w:val="00EA43EA"/>
    <w:rsid w:val="00EA46AE"/>
    <w:rsid w:val="00EA4F31"/>
    <w:rsid w:val="00EA5C8E"/>
    <w:rsid w:val="00EA5F5E"/>
    <w:rsid w:val="00EA68B5"/>
    <w:rsid w:val="00EA6FF4"/>
    <w:rsid w:val="00EA712B"/>
    <w:rsid w:val="00EB0909"/>
    <w:rsid w:val="00EB0968"/>
    <w:rsid w:val="00EB1090"/>
    <w:rsid w:val="00EB12B7"/>
    <w:rsid w:val="00EB149B"/>
    <w:rsid w:val="00EB20A7"/>
    <w:rsid w:val="00EB231F"/>
    <w:rsid w:val="00EB35B5"/>
    <w:rsid w:val="00EB37CC"/>
    <w:rsid w:val="00EB4330"/>
    <w:rsid w:val="00EB4ABF"/>
    <w:rsid w:val="00EB4D16"/>
    <w:rsid w:val="00EB58CA"/>
    <w:rsid w:val="00EB58E6"/>
    <w:rsid w:val="00EB5C62"/>
    <w:rsid w:val="00EB62E4"/>
    <w:rsid w:val="00EB641E"/>
    <w:rsid w:val="00EB67B2"/>
    <w:rsid w:val="00EB6B90"/>
    <w:rsid w:val="00EB708C"/>
    <w:rsid w:val="00EB7243"/>
    <w:rsid w:val="00EB7392"/>
    <w:rsid w:val="00EB7B62"/>
    <w:rsid w:val="00EB7D3A"/>
    <w:rsid w:val="00EC00CA"/>
    <w:rsid w:val="00EC1607"/>
    <w:rsid w:val="00EC2157"/>
    <w:rsid w:val="00EC297D"/>
    <w:rsid w:val="00EC2A09"/>
    <w:rsid w:val="00EC2C9C"/>
    <w:rsid w:val="00EC30F7"/>
    <w:rsid w:val="00EC33F8"/>
    <w:rsid w:val="00EC394C"/>
    <w:rsid w:val="00EC39AE"/>
    <w:rsid w:val="00EC3DF0"/>
    <w:rsid w:val="00EC44A5"/>
    <w:rsid w:val="00EC496B"/>
    <w:rsid w:val="00EC49E4"/>
    <w:rsid w:val="00EC5113"/>
    <w:rsid w:val="00EC5142"/>
    <w:rsid w:val="00EC519E"/>
    <w:rsid w:val="00EC5581"/>
    <w:rsid w:val="00EC5E1B"/>
    <w:rsid w:val="00EC6572"/>
    <w:rsid w:val="00EC6605"/>
    <w:rsid w:val="00EC77BC"/>
    <w:rsid w:val="00EC7E2A"/>
    <w:rsid w:val="00ED0559"/>
    <w:rsid w:val="00ED1028"/>
    <w:rsid w:val="00ED296F"/>
    <w:rsid w:val="00ED32A2"/>
    <w:rsid w:val="00ED407B"/>
    <w:rsid w:val="00ED42B0"/>
    <w:rsid w:val="00ED500C"/>
    <w:rsid w:val="00ED51DF"/>
    <w:rsid w:val="00ED5887"/>
    <w:rsid w:val="00ED5B95"/>
    <w:rsid w:val="00ED5C17"/>
    <w:rsid w:val="00ED614C"/>
    <w:rsid w:val="00ED6679"/>
    <w:rsid w:val="00ED72CE"/>
    <w:rsid w:val="00ED7643"/>
    <w:rsid w:val="00EE00CF"/>
    <w:rsid w:val="00EE0D50"/>
    <w:rsid w:val="00EE165B"/>
    <w:rsid w:val="00EE16B0"/>
    <w:rsid w:val="00EE1B07"/>
    <w:rsid w:val="00EE2496"/>
    <w:rsid w:val="00EE2B5A"/>
    <w:rsid w:val="00EE3011"/>
    <w:rsid w:val="00EE3DBE"/>
    <w:rsid w:val="00EE42AE"/>
    <w:rsid w:val="00EE4C21"/>
    <w:rsid w:val="00EE4F86"/>
    <w:rsid w:val="00EE5407"/>
    <w:rsid w:val="00EE55C0"/>
    <w:rsid w:val="00EE5ACF"/>
    <w:rsid w:val="00EE69C8"/>
    <w:rsid w:val="00EF0D47"/>
    <w:rsid w:val="00EF1546"/>
    <w:rsid w:val="00EF1972"/>
    <w:rsid w:val="00EF222D"/>
    <w:rsid w:val="00EF2559"/>
    <w:rsid w:val="00EF255E"/>
    <w:rsid w:val="00EF2573"/>
    <w:rsid w:val="00EF2F71"/>
    <w:rsid w:val="00EF3705"/>
    <w:rsid w:val="00EF3917"/>
    <w:rsid w:val="00EF3F58"/>
    <w:rsid w:val="00EF4EC2"/>
    <w:rsid w:val="00EF51F1"/>
    <w:rsid w:val="00EF6631"/>
    <w:rsid w:val="00EF70FC"/>
    <w:rsid w:val="00EF71D2"/>
    <w:rsid w:val="00EF75DE"/>
    <w:rsid w:val="00F001A4"/>
    <w:rsid w:val="00F002C1"/>
    <w:rsid w:val="00F01EF6"/>
    <w:rsid w:val="00F01F98"/>
    <w:rsid w:val="00F022DB"/>
    <w:rsid w:val="00F0301A"/>
    <w:rsid w:val="00F032D1"/>
    <w:rsid w:val="00F033E6"/>
    <w:rsid w:val="00F036E3"/>
    <w:rsid w:val="00F0409A"/>
    <w:rsid w:val="00F041A9"/>
    <w:rsid w:val="00F05310"/>
    <w:rsid w:val="00F0557F"/>
    <w:rsid w:val="00F05A40"/>
    <w:rsid w:val="00F06069"/>
    <w:rsid w:val="00F067B8"/>
    <w:rsid w:val="00F06ACE"/>
    <w:rsid w:val="00F06D78"/>
    <w:rsid w:val="00F06D7F"/>
    <w:rsid w:val="00F0732A"/>
    <w:rsid w:val="00F074E5"/>
    <w:rsid w:val="00F07654"/>
    <w:rsid w:val="00F07E85"/>
    <w:rsid w:val="00F07EF8"/>
    <w:rsid w:val="00F10B5C"/>
    <w:rsid w:val="00F11049"/>
    <w:rsid w:val="00F11157"/>
    <w:rsid w:val="00F111D9"/>
    <w:rsid w:val="00F11599"/>
    <w:rsid w:val="00F11C29"/>
    <w:rsid w:val="00F11E0B"/>
    <w:rsid w:val="00F12034"/>
    <w:rsid w:val="00F1244B"/>
    <w:rsid w:val="00F1261C"/>
    <w:rsid w:val="00F12F6D"/>
    <w:rsid w:val="00F12FD9"/>
    <w:rsid w:val="00F133D0"/>
    <w:rsid w:val="00F13572"/>
    <w:rsid w:val="00F13B06"/>
    <w:rsid w:val="00F13E3A"/>
    <w:rsid w:val="00F146BC"/>
    <w:rsid w:val="00F14914"/>
    <w:rsid w:val="00F14AC3"/>
    <w:rsid w:val="00F14B20"/>
    <w:rsid w:val="00F14D9A"/>
    <w:rsid w:val="00F14DAE"/>
    <w:rsid w:val="00F1521C"/>
    <w:rsid w:val="00F154C9"/>
    <w:rsid w:val="00F15730"/>
    <w:rsid w:val="00F167D9"/>
    <w:rsid w:val="00F16A41"/>
    <w:rsid w:val="00F16FAC"/>
    <w:rsid w:val="00F17369"/>
    <w:rsid w:val="00F177EA"/>
    <w:rsid w:val="00F1788A"/>
    <w:rsid w:val="00F1798D"/>
    <w:rsid w:val="00F20356"/>
    <w:rsid w:val="00F20434"/>
    <w:rsid w:val="00F20AC7"/>
    <w:rsid w:val="00F21278"/>
    <w:rsid w:val="00F215E6"/>
    <w:rsid w:val="00F21823"/>
    <w:rsid w:val="00F21E66"/>
    <w:rsid w:val="00F22240"/>
    <w:rsid w:val="00F226A0"/>
    <w:rsid w:val="00F22828"/>
    <w:rsid w:val="00F22917"/>
    <w:rsid w:val="00F230BF"/>
    <w:rsid w:val="00F24627"/>
    <w:rsid w:val="00F249D4"/>
    <w:rsid w:val="00F249DA"/>
    <w:rsid w:val="00F2560A"/>
    <w:rsid w:val="00F25E64"/>
    <w:rsid w:val="00F25FE3"/>
    <w:rsid w:val="00F26C0B"/>
    <w:rsid w:val="00F27C78"/>
    <w:rsid w:val="00F30083"/>
    <w:rsid w:val="00F308D7"/>
    <w:rsid w:val="00F318BB"/>
    <w:rsid w:val="00F31ABA"/>
    <w:rsid w:val="00F32C87"/>
    <w:rsid w:val="00F32D04"/>
    <w:rsid w:val="00F331B3"/>
    <w:rsid w:val="00F3341B"/>
    <w:rsid w:val="00F33C9E"/>
    <w:rsid w:val="00F33FEB"/>
    <w:rsid w:val="00F3416A"/>
    <w:rsid w:val="00F34679"/>
    <w:rsid w:val="00F3489F"/>
    <w:rsid w:val="00F352BF"/>
    <w:rsid w:val="00F35989"/>
    <w:rsid w:val="00F36B4F"/>
    <w:rsid w:val="00F375A4"/>
    <w:rsid w:val="00F3783C"/>
    <w:rsid w:val="00F37BA2"/>
    <w:rsid w:val="00F40678"/>
    <w:rsid w:val="00F40745"/>
    <w:rsid w:val="00F4229C"/>
    <w:rsid w:val="00F424F1"/>
    <w:rsid w:val="00F42BAB"/>
    <w:rsid w:val="00F42EC3"/>
    <w:rsid w:val="00F435BA"/>
    <w:rsid w:val="00F436D8"/>
    <w:rsid w:val="00F4375F"/>
    <w:rsid w:val="00F438F6"/>
    <w:rsid w:val="00F45589"/>
    <w:rsid w:val="00F45BF0"/>
    <w:rsid w:val="00F465D8"/>
    <w:rsid w:val="00F47626"/>
    <w:rsid w:val="00F47643"/>
    <w:rsid w:val="00F47710"/>
    <w:rsid w:val="00F47A1E"/>
    <w:rsid w:val="00F5019B"/>
    <w:rsid w:val="00F5096F"/>
    <w:rsid w:val="00F5148A"/>
    <w:rsid w:val="00F524B4"/>
    <w:rsid w:val="00F53381"/>
    <w:rsid w:val="00F547E1"/>
    <w:rsid w:val="00F5502D"/>
    <w:rsid w:val="00F55193"/>
    <w:rsid w:val="00F5582F"/>
    <w:rsid w:val="00F568AC"/>
    <w:rsid w:val="00F56A9B"/>
    <w:rsid w:val="00F56F1F"/>
    <w:rsid w:val="00F571B8"/>
    <w:rsid w:val="00F5765F"/>
    <w:rsid w:val="00F57CCD"/>
    <w:rsid w:val="00F57FDC"/>
    <w:rsid w:val="00F60879"/>
    <w:rsid w:val="00F60DD8"/>
    <w:rsid w:val="00F614E8"/>
    <w:rsid w:val="00F61A01"/>
    <w:rsid w:val="00F61E88"/>
    <w:rsid w:val="00F61EB6"/>
    <w:rsid w:val="00F61F39"/>
    <w:rsid w:val="00F62B00"/>
    <w:rsid w:val="00F62CB9"/>
    <w:rsid w:val="00F63D53"/>
    <w:rsid w:val="00F641D6"/>
    <w:rsid w:val="00F64588"/>
    <w:rsid w:val="00F64608"/>
    <w:rsid w:val="00F64B5F"/>
    <w:rsid w:val="00F64FD7"/>
    <w:rsid w:val="00F655AD"/>
    <w:rsid w:val="00F65E26"/>
    <w:rsid w:val="00F6636C"/>
    <w:rsid w:val="00F66C45"/>
    <w:rsid w:val="00F6727F"/>
    <w:rsid w:val="00F675CD"/>
    <w:rsid w:val="00F678EB"/>
    <w:rsid w:val="00F67CD0"/>
    <w:rsid w:val="00F701B5"/>
    <w:rsid w:val="00F70862"/>
    <w:rsid w:val="00F71166"/>
    <w:rsid w:val="00F719F1"/>
    <w:rsid w:val="00F7212B"/>
    <w:rsid w:val="00F72209"/>
    <w:rsid w:val="00F724D4"/>
    <w:rsid w:val="00F726F7"/>
    <w:rsid w:val="00F72A4D"/>
    <w:rsid w:val="00F72D8D"/>
    <w:rsid w:val="00F72DB2"/>
    <w:rsid w:val="00F72DB7"/>
    <w:rsid w:val="00F73194"/>
    <w:rsid w:val="00F73F74"/>
    <w:rsid w:val="00F74A22"/>
    <w:rsid w:val="00F7521B"/>
    <w:rsid w:val="00F75B76"/>
    <w:rsid w:val="00F775C2"/>
    <w:rsid w:val="00F77A66"/>
    <w:rsid w:val="00F803AC"/>
    <w:rsid w:val="00F80A9D"/>
    <w:rsid w:val="00F80FE8"/>
    <w:rsid w:val="00F8128A"/>
    <w:rsid w:val="00F812D3"/>
    <w:rsid w:val="00F8162A"/>
    <w:rsid w:val="00F8216A"/>
    <w:rsid w:val="00F82CAA"/>
    <w:rsid w:val="00F835A3"/>
    <w:rsid w:val="00F8385B"/>
    <w:rsid w:val="00F83893"/>
    <w:rsid w:val="00F83C50"/>
    <w:rsid w:val="00F843E3"/>
    <w:rsid w:val="00F84AB2"/>
    <w:rsid w:val="00F85A16"/>
    <w:rsid w:val="00F86A52"/>
    <w:rsid w:val="00F87B53"/>
    <w:rsid w:val="00F87E21"/>
    <w:rsid w:val="00F90799"/>
    <w:rsid w:val="00F90CE1"/>
    <w:rsid w:val="00F9156D"/>
    <w:rsid w:val="00F916CF"/>
    <w:rsid w:val="00F91870"/>
    <w:rsid w:val="00F91EDB"/>
    <w:rsid w:val="00F91F4D"/>
    <w:rsid w:val="00F92A95"/>
    <w:rsid w:val="00F92A9C"/>
    <w:rsid w:val="00F92D40"/>
    <w:rsid w:val="00F9353B"/>
    <w:rsid w:val="00F93A2B"/>
    <w:rsid w:val="00F94330"/>
    <w:rsid w:val="00F94463"/>
    <w:rsid w:val="00F94484"/>
    <w:rsid w:val="00F94504"/>
    <w:rsid w:val="00F94A57"/>
    <w:rsid w:val="00F94E26"/>
    <w:rsid w:val="00F95131"/>
    <w:rsid w:val="00F9596C"/>
    <w:rsid w:val="00F965AA"/>
    <w:rsid w:val="00F96C1B"/>
    <w:rsid w:val="00F976EE"/>
    <w:rsid w:val="00F97C39"/>
    <w:rsid w:val="00FA00FD"/>
    <w:rsid w:val="00FA07E4"/>
    <w:rsid w:val="00FA1395"/>
    <w:rsid w:val="00FA1BE4"/>
    <w:rsid w:val="00FA1C65"/>
    <w:rsid w:val="00FA1CB3"/>
    <w:rsid w:val="00FA26B6"/>
    <w:rsid w:val="00FA26C8"/>
    <w:rsid w:val="00FA286A"/>
    <w:rsid w:val="00FA2D20"/>
    <w:rsid w:val="00FA3092"/>
    <w:rsid w:val="00FA317A"/>
    <w:rsid w:val="00FA334E"/>
    <w:rsid w:val="00FA3446"/>
    <w:rsid w:val="00FA3D54"/>
    <w:rsid w:val="00FA3F71"/>
    <w:rsid w:val="00FA46EC"/>
    <w:rsid w:val="00FA471D"/>
    <w:rsid w:val="00FA48F9"/>
    <w:rsid w:val="00FA4AA9"/>
    <w:rsid w:val="00FA5B7C"/>
    <w:rsid w:val="00FA5BF2"/>
    <w:rsid w:val="00FA6031"/>
    <w:rsid w:val="00FA7E06"/>
    <w:rsid w:val="00FB020A"/>
    <w:rsid w:val="00FB0B18"/>
    <w:rsid w:val="00FB0B47"/>
    <w:rsid w:val="00FB15C3"/>
    <w:rsid w:val="00FB24A1"/>
    <w:rsid w:val="00FB2700"/>
    <w:rsid w:val="00FB3C7B"/>
    <w:rsid w:val="00FB431A"/>
    <w:rsid w:val="00FB4495"/>
    <w:rsid w:val="00FB4565"/>
    <w:rsid w:val="00FB5E9F"/>
    <w:rsid w:val="00FB61D9"/>
    <w:rsid w:val="00FB65DE"/>
    <w:rsid w:val="00FB6EE3"/>
    <w:rsid w:val="00FB7484"/>
    <w:rsid w:val="00FB790B"/>
    <w:rsid w:val="00FC1127"/>
    <w:rsid w:val="00FC1559"/>
    <w:rsid w:val="00FC1619"/>
    <w:rsid w:val="00FC1C43"/>
    <w:rsid w:val="00FC1D73"/>
    <w:rsid w:val="00FC2587"/>
    <w:rsid w:val="00FC27B4"/>
    <w:rsid w:val="00FC3852"/>
    <w:rsid w:val="00FC4C6E"/>
    <w:rsid w:val="00FC4E3A"/>
    <w:rsid w:val="00FC4F98"/>
    <w:rsid w:val="00FC50DF"/>
    <w:rsid w:val="00FC532C"/>
    <w:rsid w:val="00FC5ADB"/>
    <w:rsid w:val="00FC5B76"/>
    <w:rsid w:val="00FC6974"/>
    <w:rsid w:val="00FC6ADA"/>
    <w:rsid w:val="00FC7698"/>
    <w:rsid w:val="00FC76E0"/>
    <w:rsid w:val="00FC7785"/>
    <w:rsid w:val="00FC7DBD"/>
    <w:rsid w:val="00FD052C"/>
    <w:rsid w:val="00FD0856"/>
    <w:rsid w:val="00FD1136"/>
    <w:rsid w:val="00FD1390"/>
    <w:rsid w:val="00FD1624"/>
    <w:rsid w:val="00FD1E34"/>
    <w:rsid w:val="00FD25BF"/>
    <w:rsid w:val="00FD2B44"/>
    <w:rsid w:val="00FD366F"/>
    <w:rsid w:val="00FD3D93"/>
    <w:rsid w:val="00FD408A"/>
    <w:rsid w:val="00FD46B3"/>
    <w:rsid w:val="00FD4A27"/>
    <w:rsid w:val="00FD4C38"/>
    <w:rsid w:val="00FD55E8"/>
    <w:rsid w:val="00FD5BB0"/>
    <w:rsid w:val="00FD5C21"/>
    <w:rsid w:val="00FD5C7D"/>
    <w:rsid w:val="00FD7635"/>
    <w:rsid w:val="00FD764E"/>
    <w:rsid w:val="00FD797D"/>
    <w:rsid w:val="00FD7EF5"/>
    <w:rsid w:val="00FD7F21"/>
    <w:rsid w:val="00FE153E"/>
    <w:rsid w:val="00FE161A"/>
    <w:rsid w:val="00FE2060"/>
    <w:rsid w:val="00FE2481"/>
    <w:rsid w:val="00FE26C2"/>
    <w:rsid w:val="00FE272D"/>
    <w:rsid w:val="00FE3E3D"/>
    <w:rsid w:val="00FE4A6B"/>
    <w:rsid w:val="00FE5378"/>
    <w:rsid w:val="00FE5491"/>
    <w:rsid w:val="00FE583F"/>
    <w:rsid w:val="00FE69A5"/>
    <w:rsid w:val="00FE6DED"/>
    <w:rsid w:val="00FE7303"/>
    <w:rsid w:val="00FE737F"/>
    <w:rsid w:val="00FE7849"/>
    <w:rsid w:val="00FE7CA8"/>
    <w:rsid w:val="00FE7F83"/>
    <w:rsid w:val="00FE7FE8"/>
    <w:rsid w:val="00FF0315"/>
    <w:rsid w:val="00FF09E9"/>
    <w:rsid w:val="00FF0CBF"/>
    <w:rsid w:val="00FF0E4D"/>
    <w:rsid w:val="00FF18DD"/>
    <w:rsid w:val="00FF2B7C"/>
    <w:rsid w:val="00FF31FA"/>
    <w:rsid w:val="00FF3B93"/>
    <w:rsid w:val="00FF3BDC"/>
    <w:rsid w:val="00FF3DFC"/>
    <w:rsid w:val="00FF4A6A"/>
    <w:rsid w:val="00FF54D2"/>
    <w:rsid w:val="00FF5543"/>
    <w:rsid w:val="00FF56C5"/>
    <w:rsid w:val="00FF625A"/>
    <w:rsid w:val="00FF6A30"/>
    <w:rsid w:val="00FF73C4"/>
    <w:rsid w:val="00FF7A44"/>
    <w:rsid w:val="00FF7E38"/>
    <w:rsid w:val="033BEEE1"/>
    <w:rsid w:val="063D847C"/>
    <w:rsid w:val="069D18CF"/>
    <w:rsid w:val="078AAD19"/>
    <w:rsid w:val="0CDCED04"/>
    <w:rsid w:val="0D2D7407"/>
    <w:rsid w:val="1010799F"/>
    <w:rsid w:val="1028AF5C"/>
    <w:rsid w:val="127E7D0B"/>
    <w:rsid w:val="12A3407A"/>
    <w:rsid w:val="14853654"/>
    <w:rsid w:val="153FDDF4"/>
    <w:rsid w:val="15AE466A"/>
    <w:rsid w:val="15D850FC"/>
    <w:rsid w:val="1832ECDE"/>
    <w:rsid w:val="193F8025"/>
    <w:rsid w:val="1B330497"/>
    <w:rsid w:val="1D7F7E8B"/>
    <w:rsid w:val="1DA61D6C"/>
    <w:rsid w:val="1ECBF460"/>
    <w:rsid w:val="1FE27F8F"/>
    <w:rsid w:val="20276A2E"/>
    <w:rsid w:val="22896D6C"/>
    <w:rsid w:val="26207D32"/>
    <w:rsid w:val="282D47B5"/>
    <w:rsid w:val="2980F33C"/>
    <w:rsid w:val="2A08D33E"/>
    <w:rsid w:val="2B15FBA7"/>
    <w:rsid w:val="2B9418CA"/>
    <w:rsid w:val="2FC8C0D9"/>
    <w:rsid w:val="30194924"/>
    <w:rsid w:val="333DAD01"/>
    <w:rsid w:val="354C2CF0"/>
    <w:rsid w:val="37476AE0"/>
    <w:rsid w:val="384BDC1A"/>
    <w:rsid w:val="3C59A6C4"/>
    <w:rsid w:val="3D973DB9"/>
    <w:rsid w:val="3DA3698B"/>
    <w:rsid w:val="3EB5DECD"/>
    <w:rsid w:val="3F3486C0"/>
    <w:rsid w:val="3FEEE7CA"/>
    <w:rsid w:val="4382B417"/>
    <w:rsid w:val="44553F38"/>
    <w:rsid w:val="44A880A8"/>
    <w:rsid w:val="4947A4CF"/>
    <w:rsid w:val="4BF9FFF9"/>
    <w:rsid w:val="4C155A3D"/>
    <w:rsid w:val="4C29526A"/>
    <w:rsid w:val="4D0A625F"/>
    <w:rsid w:val="4E984AFF"/>
    <w:rsid w:val="4F6A8922"/>
    <w:rsid w:val="4FD903F5"/>
    <w:rsid w:val="510C16BA"/>
    <w:rsid w:val="51C00237"/>
    <w:rsid w:val="525366F5"/>
    <w:rsid w:val="52A82A4C"/>
    <w:rsid w:val="5436A532"/>
    <w:rsid w:val="5550098E"/>
    <w:rsid w:val="559E2EAE"/>
    <w:rsid w:val="56C2A9FA"/>
    <w:rsid w:val="572A89ED"/>
    <w:rsid w:val="5A518B8C"/>
    <w:rsid w:val="61996789"/>
    <w:rsid w:val="61C3DBBF"/>
    <w:rsid w:val="6329BFF4"/>
    <w:rsid w:val="63D2938D"/>
    <w:rsid w:val="652EA9EC"/>
    <w:rsid w:val="672B7730"/>
    <w:rsid w:val="674AFC5B"/>
    <w:rsid w:val="6A736C20"/>
    <w:rsid w:val="6B77F3A7"/>
    <w:rsid w:val="6BBAF3BA"/>
    <w:rsid w:val="6C1B4FB2"/>
    <w:rsid w:val="6D1C3C67"/>
    <w:rsid w:val="6DA73D9E"/>
    <w:rsid w:val="6FA7E01D"/>
    <w:rsid w:val="71216640"/>
    <w:rsid w:val="71DA1EC9"/>
    <w:rsid w:val="7378B75F"/>
    <w:rsid w:val="75CD7422"/>
    <w:rsid w:val="75CF1389"/>
    <w:rsid w:val="75E1B858"/>
    <w:rsid w:val="78798718"/>
    <w:rsid w:val="79F7D022"/>
    <w:rsid w:val="7A2E65CD"/>
    <w:rsid w:val="7B5ACB5B"/>
    <w:rsid w:val="7D732E3C"/>
    <w:rsid w:val="7F67FC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DCF4D"/>
  <w15:chartTrackingRefBased/>
  <w15:docId w15:val="{63715BE5-7295-411B-B76D-6F70C40A0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797D"/>
    <w:pPr>
      <w:spacing w:after="200" w:line="276" w:lineRule="auto"/>
    </w:pPr>
    <w:rPr>
      <w:sz w:val="22"/>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4D34"/>
    <w:pPr>
      <w:tabs>
        <w:tab w:val="center" w:pos="4513"/>
        <w:tab w:val="right" w:pos="9026"/>
      </w:tabs>
    </w:pPr>
    <w:rPr>
      <w:rFonts w:cs="Angsana New"/>
      <w:lang w:val="x-none" w:eastAsia="x-none"/>
    </w:rPr>
  </w:style>
  <w:style w:type="character" w:customStyle="1" w:styleId="a4">
    <w:name w:val="หัวกระดาษ อักขระ"/>
    <w:link w:val="a3"/>
    <w:uiPriority w:val="99"/>
    <w:rsid w:val="00414D34"/>
    <w:rPr>
      <w:sz w:val="22"/>
      <w:szCs w:val="28"/>
    </w:rPr>
  </w:style>
  <w:style w:type="paragraph" w:styleId="a5">
    <w:name w:val="footer"/>
    <w:basedOn w:val="a"/>
    <w:link w:val="a6"/>
    <w:uiPriority w:val="99"/>
    <w:unhideWhenUsed/>
    <w:rsid w:val="00414D34"/>
    <w:pPr>
      <w:tabs>
        <w:tab w:val="center" w:pos="4513"/>
        <w:tab w:val="right" w:pos="9026"/>
      </w:tabs>
    </w:pPr>
    <w:rPr>
      <w:rFonts w:cs="Angsana New"/>
      <w:lang w:val="x-none" w:eastAsia="x-none"/>
    </w:rPr>
  </w:style>
  <w:style w:type="character" w:customStyle="1" w:styleId="a6">
    <w:name w:val="ท้ายกระดาษ อักขระ"/>
    <w:link w:val="a5"/>
    <w:uiPriority w:val="99"/>
    <w:rsid w:val="00414D34"/>
    <w:rPr>
      <w:sz w:val="22"/>
      <w:szCs w:val="28"/>
    </w:rPr>
  </w:style>
  <w:style w:type="table" w:styleId="a7">
    <w:name w:val="Table Grid"/>
    <w:basedOn w:val="a1"/>
    <w:uiPriority w:val="39"/>
    <w:rsid w:val="0045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C3DF0"/>
    <w:pPr>
      <w:spacing w:after="0" w:line="240" w:lineRule="auto"/>
    </w:pPr>
    <w:rPr>
      <w:rFonts w:ascii="Tahoma" w:hAnsi="Tahoma" w:cs="Angsana New"/>
      <w:sz w:val="16"/>
      <w:szCs w:val="20"/>
      <w:lang w:val="x-none" w:eastAsia="x-none"/>
    </w:rPr>
  </w:style>
  <w:style w:type="character" w:customStyle="1" w:styleId="a9">
    <w:name w:val="ข้อความบอลลูน อักขระ"/>
    <w:link w:val="a8"/>
    <w:uiPriority w:val="99"/>
    <w:semiHidden/>
    <w:rsid w:val="00EC3DF0"/>
    <w:rPr>
      <w:rFonts w:ascii="Tahoma" w:hAnsi="Tahoma" w:cs="Angsana New"/>
      <w:sz w:val="16"/>
    </w:rPr>
  </w:style>
  <w:style w:type="paragraph" w:styleId="aa">
    <w:name w:val="List Paragraph"/>
    <w:basedOn w:val="a"/>
    <w:uiPriority w:val="34"/>
    <w:qFormat/>
    <w:rsid w:val="00371301"/>
    <w:pPr>
      <w:ind w:left="720"/>
      <w:contextualSpacing/>
    </w:pPr>
  </w:style>
  <w:style w:type="paragraph" w:styleId="ab">
    <w:name w:val="Subtitle"/>
    <w:basedOn w:val="a"/>
    <w:link w:val="ac"/>
    <w:qFormat/>
    <w:rsid w:val="00F33C9E"/>
    <w:pPr>
      <w:spacing w:before="120" w:after="180" w:line="240" w:lineRule="auto"/>
      <w:ind w:left="720"/>
      <w:outlineLvl w:val="1"/>
    </w:pPr>
    <w:rPr>
      <w:rFonts w:ascii="Angsana New" w:eastAsia="Batang" w:hAnsi="Angsana New" w:cs="Angsana New"/>
      <w:b/>
      <w:bCs/>
      <w:sz w:val="28"/>
      <w:lang w:eastAsia="th-TH"/>
    </w:rPr>
  </w:style>
  <w:style w:type="character" w:customStyle="1" w:styleId="ac">
    <w:name w:val="ชื่อเรื่องรอง อักขระ"/>
    <w:basedOn w:val="a0"/>
    <w:link w:val="ab"/>
    <w:rsid w:val="00F33C9E"/>
    <w:rPr>
      <w:rFonts w:ascii="Angsana New" w:eastAsia="Batang" w:hAnsi="Angsana New" w:cs="Angsana New"/>
      <w:b/>
      <w:bCs/>
      <w:sz w:val="28"/>
      <w:szCs w:val="28"/>
      <w:lang w:eastAsia="th-TH" w:bidi="th-TH"/>
    </w:rPr>
  </w:style>
  <w:style w:type="character" w:customStyle="1" w:styleId="normaltextrun">
    <w:name w:val="normaltextrun"/>
    <w:basedOn w:val="a0"/>
    <w:rsid w:val="00710D84"/>
  </w:style>
  <w:style w:type="character" w:customStyle="1" w:styleId="scxw19808829">
    <w:name w:val="scxw19808829"/>
    <w:basedOn w:val="a0"/>
    <w:rsid w:val="00710D84"/>
  </w:style>
  <w:style w:type="character" w:customStyle="1" w:styleId="eop">
    <w:name w:val="eop"/>
    <w:basedOn w:val="a0"/>
    <w:rsid w:val="00710D84"/>
  </w:style>
  <w:style w:type="character" w:styleId="ad">
    <w:name w:val="annotation reference"/>
    <w:basedOn w:val="a0"/>
    <w:uiPriority w:val="99"/>
    <w:semiHidden/>
    <w:unhideWhenUsed/>
    <w:rsid w:val="00C250F0"/>
    <w:rPr>
      <w:sz w:val="16"/>
      <w:szCs w:val="16"/>
    </w:rPr>
  </w:style>
  <w:style w:type="paragraph" w:styleId="ae">
    <w:name w:val="annotation text"/>
    <w:basedOn w:val="a"/>
    <w:link w:val="af"/>
    <w:uiPriority w:val="99"/>
    <w:semiHidden/>
    <w:unhideWhenUsed/>
    <w:rsid w:val="00C250F0"/>
    <w:pPr>
      <w:spacing w:line="240" w:lineRule="auto"/>
    </w:pPr>
    <w:rPr>
      <w:sz w:val="20"/>
      <w:szCs w:val="25"/>
    </w:rPr>
  </w:style>
  <w:style w:type="character" w:customStyle="1" w:styleId="af">
    <w:name w:val="ข้อความข้อคิดเห็น อักขระ"/>
    <w:basedOn w:val="a0"/>
    <w:link w:val="ae"/>
    <w:uiPriority w:val="99"/>
    <w:semiHidden/>
    <w:rsid w:val="00C250F0"/>
    <w:rPr>
      <w:szCs w:val="25"/>
      <w:lang w:eastAsia="en-US" w:bidi="th-TH"/>
    </w:rPr>
  </w:style>
  <w:style w:type="paragraph" w:styleId="af0">
    <w:name w:val="annotation subject"/>
    <w:basedOn w:val="ae"/>
    <w:next w:val="ae"/>
    <w:link w:val="af1"/>
    <w:uiPriority w:val="99"/>
    <w:semiHidden/>
    <w:unhideWhenUsed/>
    <w:rsid w:val="00C250F0"/>
    <w:rPr>
      <w:b/>
      <w:bCs/>
    </w:rPr>
  </w:style>
  <w:style w:type="character" w:customStyle="1" w:styleId="af1">
    <w:name w:val="ชื่อเรื่องของข้อคิดเห็น อักขระ"/>
    <w:basedOn w:val="af"/>
    <w:link w:val="af0"/>
    <w:uiPriority w:val="99"/>
    <w:semiHidden/>
    <w:rsid w:val="00C250F0"/>
    <w:rPr>
      <w:b/>
      <w:bCs/>
      <w:szCs w:val="25"/>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895">
      <w:bodyDiv w:val="1"/>
      <w:marLeft w:val="0"/>
      <w:marRight w:val="0"/>
      <w:marTop w:val="0"/>
      <w:marBottom w:val="0"/>
      <w:divBdr>
        <w:top w:val="none" w:sz="0" w:space="0" w:color="auto"/>
        <w:left w:val="none" w:sz="0" w:space="0" w:color="auto"/>
        <w:bottom w:val="none" w:sz="0" w:space="0" w:color="auto"/>
        <w:right w:val="none" w:sz="0" w:space="0" w:color="auto"/>
      </w:divBdr>
      <w:divsChild>
        <w:div w:id="484589809">
          <w:marLeft w:val="0"/>
          <w:marRight w:val="0"/>
          <w:marTop w:val="0"/>
          <w:marBottom w:val="0"/>
          <w:divBdr>
            <w:top w:val="none" w:sz="0" w:space="0" w:color="auto"/>
            <w:left w:val="none" w:sz="0" w:space="0" w:color="auto"/>
            <w:bottom w:val="none" w:sz="0" w:space="0" w:color="auto"/>
            <w:right w:val="none" w:sz="0" w:space="0" w:color="auto"/>
          </w:divBdr>
        </w:div>
      </w:divsChild>
    </w:div>
    <w:div w:id="8070617">
      <w:bodyDiv w:val="1"/>
      <w:marLeft w:val="0"/>
      <w:marRight w:val="0"/>
      <w:marTop w:val="0"/>
      <w:marBottom w:val="0"/>
      <w:divBdr>
        <w:top w:val="none" w:sz="0" w:space="0" w:color="auto"/>
        <w:left w:val="none" w:sz="0" w:space="0" w:color="auto"/>
        <w:bottom w:val="none" w:sz="0" w:space="0" w:color="auto"/>
        <w:right w:val="none" w:sz="0" w:space="0" w:color="auto"/>
      </w:divBdr>
    </w:div>
    <w:div w:id="10569207">
      <w:bodyDiv w:val="1"/>
      <w:marLeft w:val="0"/>
      <w:marRight w:val="0"/>
      <w:marTop w:val="0"/>
      <w:marBottom w:val="0"/>
      <w:divBdr>
        <w:top w:val="none" w:sz="0" w:space="0" w:color="auto"/>
        <w:left w:val="none" w:sz="0" w:space="0" w:color="auto"/>
        <w:bottom w:val="none" w:sz="0" w:space="0" w:color="auto"/>
        <w:right w:val="none" w:sz="0" w:space="0" w:color="auto"/>
      </w:divBdr>
    </w:div>
    <w:div w:id="28533482">
      <w:bodyDiv w:val="1"/>
      <w:marLeft w:val="0"/>
      <w:marRight w:val="0"/>
      <w:marTop w:val="0"/>
      <w:marBottom w:val="0"/>
      <w:divBdr>
        <w:top w:val="none" w:sz="0" w:space="0" w:color="auto"/>
        <w:left w:val="none" w:sz="0" w:space="0" w:color="auto"/>
        <w:bottom w:val="none" w:sz="0" w:space="0" w:color="auto"/>
        <w:right w:val="none" w:sz="0" w:space="0" w:color="auto"/>
      </w:divBdr>
      <w:divsChild>
        <w:div w:id="692657574">
          <w:marLeft w:val="0"/>
          <w:marRight w:val="0"/>
          <w:marTop w:val="0"/>
          <w:marBottom w:val="0"/>
          <w:divBdr>
            <w:top w:val="none" w:sz="0" w:space="0" w:color="auto"/>
            <w:left w:val="none" w:sz="0" w:space="0" w:color="auto"/>
            <w:bottom w:val="none" w:sz="0" w:space="0" w:color="auto"/>
            <w:right w:val="none" w:sz="0" w:space="0" w:color="auto"/>
          </w:divBdr>
        </w:div>
      </w:divsChild>
    </w:div>
    <w:div w:id="54937807">
      <w:bodyDiv w:val="1"/>
      <w:marLeft w:val="0"/>
      <w:marRight w:val="0"/>
      <w:marTop w:val="0"/>
      <w:marBottom w:val="0"/>
      <w:divBdr>
        <w:top w:val="none" w:sz="0" w:space="0" w:color="auto"/>
        <w:left w:val="none" w:sz="0" w:space="0" w:color="auto"/>
        <w:bottom w:val="none" w:sz="0" w:space="0" w:color="auto"/>
        <w:right w:val="none" w:sz="0" w:space="0" w:color="auto"/>
      </w:divBdr>
    </w:div>
    <w:div w:id="75711273">
      <w:bodyDiv w:val="1"/>
      <w:marLeft w:val="0"/>
      <w:marRight w:val="0"/>
      <w:marTop w:val="0"/>
      <w:marBottom w:val="0"/>
      <w:divBdr>
        <w:top w:val="none" w:sz="0" w:space="0" w:color="auto"/>
        <w:left w:val="none" w:sz="0" w:space="0" w:color="auto"/>
        <w:bottom w:val="none" w:sz="0" w:space="0" w:color="auto"/>
        <w:right w:val="none" w:sz="0" w:space="0" w:color="auto"/>
      </w:divBdr>
    </w:div>
    <w:div w:id="95368418">
      <w:bodyDiv w:val="1"/>
      <w:marLeft w:val="0"/>
      <w:marRight w:val="0"/>
      <w:marTop w:val="0"/>
      <w:marBottom w:val="0"/>
      <w:divBdr>
        <w:top w:val="none" w:sz="0" w:space="0" w:color="auto"/>
        <w:left w:val="none" w:sz="0" w:space="0" w:color="auto"/>
        <w:bottom w:val="none" w:sz="0" w:space="0" w:color="auto"/>
        <w:right w:val="none" w:sz="0" w:space="0" w:color="auto"/>
      </w:divBdr>
      <w:divsChild>
        <w:div w:id="1415324107">
          <w:marLeft w:val="0"/>
          <w:marRight w:val="0"/>
          <w:marTop w:val="0"/>
          <w:marBottom w:val="0"/>
          <w:divBdr>
            <w:top w:val="none" w:sz="0" w:space="0" w:color="auto"/>
            <w:left w:val="none" w:sz="0" w:space="0" w:color="auto"/>
            <w:bottom w:val="none" w:sz="0" w:space="0" w:color="auto"/>
            <w:right w:val="none" w:sz="0" w:space="0" w:color="auto"/>
          </w:divBdr>
        </w:div>
      </w:divsChild>
    </w:div>
    <w:div w:id="102843058">
      <w:bodyDiv w:val="1"/>
      <w:marLeft w:val="0"/>
      <w:marRight w:val="0"/>
      <w:marTop w:val="0"/>
      <w:marBottom w:val="0"/>
      <w:divBdr>
        <w:top w:val="none" w:sz="0" w:space="0" w:color="auto"/>
        <w:left w:val="none" w:sz="0" w:space="0" w:color="auto"/>
        <w:bottom w:val="none" w:sz="0" w:space="0" w:color="auto"/>
        <w:right w:val="none" w:sz="0" w:space="0" w:color="auto"/>
      </w:divBdr>
    </w:div>
    <w:div w:id="109208469">
      <w:bodyDiv w:val="1"/>
      <w:marLeft w:val="0"/>
      <w:marRight w:val="0"/>
      <w:marTop w:val="0"/>
      <w:marBottom w:val="0"/>
      <w:divBdr>
        <w:top w:val="none" w:sz="0" w:space="0" w:color="auto"/>
        <w:left w:val="none" w:sz="0" w:space="0" w:color="auto"/>
        <w:bottom w:val="none" w:sz="0" w:space="0" w:color="auto"/>
        <w:right w:val="none" w:sz="0" w:space="0" w:color="auto"/>
      </w:divBdr>
    </w:div>
    <w:div w:id="124585425">
      <w:bodyDiv w:val="1"/>
      <w:marLeft w:val="0"/>
      <w:marRight w:val="0"/>
      <w:marTop w:val="0"/>
      <w:marBottom w:val="0"/>
      <w:divBdr>
        <w:top w:val="none" w:sz="0" w:space="0" w:color="auto"/>
        <w:left w:val="none" w:sz="0" w:space="0" w:color="auto"/>
        <w:bottom w:val="none" w:sz="0" w:space="0" w:color="auto"/>
        <w:right w:val="none" w:sz="0" w:space="0" w:color="auto"/>
      </w:divBdr>
    </w:div>
    <w:div w:id="150098984">
      <w:bodyDiv w:val="1"/>
      <w:marLeft w:val="0"/>
      <w:marRight w:val="0"/>
      <w:marTop w:val="0"/>
      <w:marBottom w:val="0"/>
      <w:divBdr>
        <w:top w:val="none" w:sz="0" w:space="0" w:color="auto"/>
        <w:left w:val="none" w:sz="0" w:space="0" w:color="auto"/>
        <w:bottom w:val="none" w:sz="0" w:space="0" w:color="auto"/>
        <w:right w:val="none" w:sz="0" w:space="0" w:color="auto"/>
      </w:divBdr>
    </w:div>
    <w:div w:id="150291803">
      <w:bodyDiv w:val="1"/>
      <w:marLeft w:val="0"/>
      <w:marRight w:val="0"/>
      <w:marTop w:val="0"/>
      <w:marBottom w:val="0"/>
      <w:divBdr>
        <w:top w:val="none" w:sz="0" w:space="0" w:color="auto"/>
        <w:left w:val="none" w:sz="0" w:space="0" w:color="auto"/>
        <w:bottom w:val="none" w:sz="0" w:space="0" w:color="auto"/>
        <w:right w:val="none" w:sz="0" w:space="0" w:color="auto"/>
      </w:divBdr>
    </w:div>
    <w:div w:id="171800549">
      <w:bodyDiv w:val="1"/>
      <w:marLeft w:val="0"/>
      <w:marRight w:val="0"/>
      <w:marTop w:val="0"/>
      <w:marBottom w:val="0"/>
      <w:divBdr>
        <w:top w:val="none" w:sz="0" w:space="0" w:color="auto"/>
        <w:left w:val="none" w:sz="0" w:space="0" w:color="auto"/>
        <w:bottom w:val="none" w:sz="0" w:space="0" w:color="auto"/>
        <w:right w:val="none" w:sz="0" w:space="0" w:color="auto"/>
      </w:divBdr>
    </w:div>
    <w:div w:id="173107608">
      <w:bodyDiv w:val="1"/>
      <w:marLeft w:val="0"/>
      <w:marRight w:val="0"/>
      <w:marTop w:val="0"/>
      <w:marBottom w:val="0"/>
      <w:divBdr>
        <w:top w:val="none" w:sz="0" w:space="0" w:color="auto"/>
        <w:left w:val="none" w:sz="0" w:space="0" w:color="auto"/>
        <w:bottom w:val="none" w:sz="0" w:space="0" w:color="auto"/>
        <w:right w:val="none" w:sz="0" w:space="0" w:color="auto"/>
      </w:divBdr>
    </w:div>
    <w:div w:id="192115231">
      <w:bodyDiv w:val="1"/>
      <w:marLeft w:val="0"/>
      <w:marRight w:val="0"/>
      <w:marTop w:val="0"/>
      <w:marBottom w:val="0"/>
      <w:divBdr>
        <w:top w:val="none" w:sz="0" w:space="0" w:color="auto"/>
        <w:left w:val="none" w:sz="0" w:space="0" w:color="auto"/>
        <w:bottom w:val="none" w:sz="0" w:space="0" w:color="auto"/>
        <w:right w:val="none" w:sz="0" w:space="0" w:color="auto"/>
      </w:divBdr>
      <w:divsChild>
        <w:div w:id="1034117434">
          <w:marLeft w:val="0"/>
          <w:marRight w:val="0"/>
          <w:marTop w:val="0"/>
          <w:marBottom w:val="0"/>
          <w:divBdr>
            <w:top w:val="none" w:sz="0" w:space="0" w:color="auto"/>
            <w:left w:val="none" w:sz="0" w:space="0" w:color="auto"/>
            <w:bottom w:val="none" w:sz="0" w:space="0" w:color="auto"/>
            <w:right w:val="none" w:sz="0" w:space="0" w:color="auto"/>
          </w:divBdr>
        </w:div>
      </w:divsChild>
    </w:div>
    <w:div w:id="205216367">
      <w:bodyDiv w:val="1"/>
      <w:marLeft w:val="0"/>
      <w:marRight w:val="0"/>
      <w:marTop w:val="0"/>
      <w:marBottom w:val="0"/>
      <w:divBdr>
        <w:top w:val="none" w:sz="0" w:space="0" w:color="auto"/>
        <w:left w:val="none" w:sz="0" w:space="0" w:color="auto"/>
        <w:bottom w:val="none" w:sz="0" w:space="0" w:color="auto"/>
        <w:right w:val="none" w:sz="0" w:space="0" w:color="auto"/>
      </w:divBdr>
    </w:div>
    <w:div w:id="229080705">
      <w:bodyDiv w:val="1"/>
      <w:marLeft w:val="0"/>
      <w:marRight w:val="0"/>
      <w:marTop w:val="0"/>
      <w:marBottom w:val="0"/>
      <w:divBdr>
        <w:top w:val="none" w:sz="0" w:space="0" w:color="auto"/>
        <w:left w:val="none" w:sz="0" w:space="0" w:color="auto"/>
        <w:bottom w:val="none" w:sz="0" w:space="0" w:color="auto"/>
        <w:right w:val="none" w:sz="0" w:space="0" w:color="auto"/>
      </w:divBdr>
    </w:div>
    <w:div w:id="240794471">
      <w:bodyDiv w:val="1"/>
      <w:marLeft w:val="0"/>
      <w:marRight w:val="0"/>
      <w:marTop w:val="0"/>
      <w:marBottom w:val="0"/>
      <w:divBdr>
        <w:top w:val="none" w:sz="0" w:space="0" w:color="auto"/>
        <w:left w:val="none" w:sz="0" w:space="0" w:color="auto"/>
        <w:bottom w:val="none" w:sz="0" w:space="0" w:color="auto"/>
        <w:right w:val="none" w:sz="0" w:space="0" w:color="auto"/>
      </w:divBdr>
    </w:div>
    <w:div w:id="247230362">
      <w:bodyDiv w:val="1"/>
      <w:marLeft w:val="0"/>
      <w:marRight w:val="0"/>
      <w:marTop w:val="0"/>
      <w:marBottom w:val="0"/>
      <w:divBdr>
        <w:top w:val="none" w:sz="0" w:space="0" w:color="auto"/>
        <w:left w:val="none" w:sz="0" w:space="0" w:color="auto"/>
        <w:bottom w:val="none" w:sz="0" w:space="0" w:color="auto"/>
        <w:right w:val="none" w:sz="0" w:space="0" w:color="auto"/>
      </w:divBdr>
    </w:div>
    <w:div w:id="279383151">
      <w:bodyDiv w:val="1"/>
      <w:marLeft w:val="0"/>
      <w:marRight w:val="0"/>
      <w:marTop w:val="0"/>
      <w:marBottom w:val="0"/>
      <w:divBdr>
        <w:top w:val="none" w:sz="0" w:space="0" w:color="auto"/>
        <w:left w:val="none" w:sz="0" w:space="0" w:color="auto"/>
        <w:bottom w:val="none" w:sz="0" w:space="0" w:color="auto"/>
        <w:right w:val="none" w:sz="0" w:space="0" w:color="auto"/>
      </w:divBdr>
    </w:div>
    <w:div w:id="292291410">
      <w:bodyDiv w:val="1"/>
      <w:marLeft w:val="0"/>
      <w:marRight w:val="0"/>
      <w:marTop w:val="0"/>
      <w:marBottom w:val="0"/>
      <w:divBdr>
        <w:top w:val="none" w:sz="0" w:space="0" w:color="auto"/>
        <w:left w:val="none" w:sz="0" w:space="0" w:color="auto"/>
        <w:bottom w:val="none" w:sz="0" w:space="0" w:color="auto"/>
        <w:right w:val="none" w:sz="0" w:space="0" w:color="auto"/>
      </w:divBdr>
    </w:div>
    <w:div w:id="294801578">
      <w:bodyDiv w:val="1"/>
      <w:marLeft w:val="0"/>
      <w:marRight w:val="0"/>
      <w:marTop w:val="0"/>
      <w:marBottom w:val="0"/>
      <w:divBdr>
        <w:top w:val="none" w:sz="0" w:space="0" w:color="auto"/>
        <w:left w:val="none" w:sz="0" w:space="0" w:color="auto"/>
        <w:bottom w:val="none" w:sz="0" w:space="0" w:color="auto"/>
        <w:right w:val="none" w:sz="0" w:space="0" w:color="auto"/>
      </w:divBdr>
    </w:div>
    <w:div w:id="332881421">
      <w:bodyDiv w:val="1"/>
      <w:marLeft w:val="0"/>
      <w:marRight w:val="0"/>
      <w:marTop w:val="0"/>
      <w:marBottom w:val="0"/>
      <w:divBdr>
        <w:top w:val="none" w:sz="0" w:space="0" w:color="auto"/>
        <w:left w:val="none" w:sz="0" w:space="0" w:color="auto"/>
        <w:bottom w:val="none" w:sz="0" w:space="0" w:color="auto"/>
        <w:right w:val="none" w:sz="0" w:space="0" w:color="auto"/>
      </w:divBdr>
    </w:div>
    <w:div w:id="351686564">
      <w:bodyDiv w:val="1"/>
      <w:marLeft w:val="0"/>
      <w:marRight w:val="0"/>
      <w:marTop w:val="0"/>
      <w:marBottom w:val="0"/>
      <w:divBdr>
        <w:top w:val="none" w:sz="0" w:space="0" w:color="auto"/>
        <w:left w:val="none" w:sz="0" w:space="0" w:color="auto"/>
        <w:bottom w:val="none" w:sz="0" w:space="0" w:color="auto"/>
        <w:right w:val="none" w:sz="0" w:space="0" w:color="auto"/>
      </w:divBdr>
    </w:div>
    <w:div w:id="360014089">
      <w:bodyDiv w:val="1"/>
      <w:marLeft w:val="0"/>
      <w:marRight w:val="0"/>
      <w:marTop w:val="0"/>
      <w:marBottom w:val="0"/>
      <w:divBdr>
        <w:top w:val="none" w:sz="0" w:space="0" w:color="auto"/>
        <w:left w:val="none" w:sz="0" w:space="0" w:color="auto"/>
        <w:bottom w:val="none" w:sz="0" w:space="0" w:color="auto"/>
        <w:right w:val="none" w:sz="0" w:space="0" w:color="auto"/>
      </w:divBdr>
    </w:div>
    <w:div w:id="376012129">
      <w:bodyDiv w:val="1"/>
      <w:marLeft w:val="0"/>
      <w:marRight w:val="0"/>
      <w:marTop w:val="0"/>
      <w:marBottom w:val="0"/>
      <w:divBdr>
        <w:top w:val="none" w:sz="0" w:space="0" w:color="auto"/>
        <w:left w:val="none" w:sz="0" w:space="0" w:color="auto"/>
        <w:bottom w:val="none" w:sz="0" w:space="0" w:color="auto"/>
        <w:right w:val="none" w:sz="0" w:space="0" w:color="auto"/>
      </w:divBdr>
    </w:div>
    <w:div w:id="409011145">
      <w:bodyDiv w:val="1"/>
      <w:marLeft w:val="0"/>
      <w:marRight w:val="0"/>
      <w:marTop w:val="0"/>
      <w:marBottom w:val="0"/>
      <w:divBdr>
        <w:top w:val="none" w:sz="0" w:space="0" w:color="auto"/>
        <w:left w:val="none" w:sz="0" w:space="0" w:color="auto"/>
        <w:bottom w:val="none" w:sz="0" w:space="0" w:color="auto"/>
        <w:right w:val="none" w:sz="0" w:space="0" w:color="auto"/>
      </w:divBdr>
      <w:divsChild>
        <w:div w:id="1684896867">
          <w:marLeft w:val="0"/>
          <w:marRight w:val="0"/>
          <w:marTop w:val="0"/>
          <w:marBottom w:val="0"/>
          <w:divBdr>
            <w:top w:val="none" w:sz="0" w:space="0" w:color="auto"/>
            <w:left w:val="none" w:sz="0" w:space="0" w:color="auto"/>
            <w:bottom w:val="none" w:sz="0" w:space="0" w:color="auto"/>
            <w:right w:val="none" w:sz="0" w:space="0" w:color="auto"/>
          </w:divBdr>
        </w:div>
      </w:divsChild>
    </w:div>
    <w:div w:id="410011624">
      <w:bodyDiv w:val="1"/>
      <w:marLeft w:val="0"/>
      <w:marRight w:val="0"/>
      <w:marTop w:val="0"/>
      <w:marBottom w:val="0"/>
      <w:divBdr>
        <w:top w:val="none" w:sz="0" w:space="0" w:color="auto"/>
        <w:left w:val="none" w:sz="0" w:space="0" w:color="auto"/>
        <w:bottom w:val="none" w:sz="0" w:space="0" w:color="auto"/>
        <w:right w:val="none" w:sz="0" w:space="0" w:color="auto"/>
      </w:divBdr>
    </w:div>
    <w:div w:id="428476175">
      <w:bodyDiv w:val="1"/>
      <w:marLeft w:val="0"/>
      <w:marRight w:val="0"/>
      <w:marTop w:val="0"/>
      <w:marBottom w:val="0"/>
      <w:divBdr>
        <w:top w:val="none" w:sz="0" w:space="0" w:color="auto"/>
        <w:left w:val="none" w:sz="0" w:space="0" w:color="auto"/>
        <w:bottom w:val="none" w:sz="0" w:space="0" w:color="auto"/>
        <w:right w:val="none" w:sz="0" w:space="0" w:color="auto"/>
      </w:divBdr>
    </w:div>
    <w:div w:id="428552036">
      <w:bodyDiv w:val="1"/>
      <w:marLeft w:val="0"/>
      <w:marRight w:val="0"/>
      <w:marTop w:val="0"/>
      <w:marBottom w:val="0"/>
      <w:divBdr>
        <w:top w:val="none" w:sz="0" w:space="0" w:color="auto"/>
        <w:left w:val="none" w:sz="0" w:space="0" w:color="auto"/>
        <w:bottom w:val="none" w:sz="0" w:space="0" w:color="auto"/>
        <w:right w:val="none" w:sz="0" w:space="0" w:color="auto"/>
      </w:divBdr>
    </w:div>
    <w:div w:id="446702693">
      <w:bodyDiv w:val="1"/>
      <w:marLeft w:val="0"/>
      <w:marRight w:val="0"/>
      <w:marTop w:val="0"/>
      <w:marBottom w:val="0"/>
      <w:divBdr>
        <w:top w:val="none" w:sz="0" w:space="0" w:color="auto"/>
        <w:left w:val="none" w:sz="0" w:space="0" w:color="auto"/>
        <w:bottom w:val="none" w:sz="0" w:space="0" w:color="auto"/>
        <w:right w:val="none" w:sz="0" w:space="0" w:color="auto"/>
      </w:divBdr>
    </w:div>
    <w:div w:id="479887166">
      <w:bodyDiv w:val="1"/>
      <w:marLeft w:val="0"/>
      <w:marRight w:val="0"/>
      <w:marTop w:val="0"/>
      <w:marBottom w:val="0"/>
      <w:divBdr>
        <w:top w:val="none" w:sz="0" w:space="0" w:color="auto"/>
        <w:left w:val="none" w:sz="0" w:space="0" w:color="auto"/>
        <w:bottom w:val="none" w:sz="0" w:space="0" w:color="auto"/>
        <w:right w:val="none" w:sz="0" w:space="0" w:color="auto"/>
      </w:divBdr>
    </w:div>
    <w:div w:id="524758842">
      <w:bodyDiv w:val="1"/>
      <w:marLeft w:val="0"/>
      <w:marRight w:val="0"/>
      <w:marTop w:val="0"/>
      <w:marBottom w:val="0"/>
      <w:divBdr>
        <w:top w:val="none" w:sz="0" w:space="0" w:color="auto"/>
        <w:left w:val="none" w:sz="0" w:space="0" w:color="auto"/>
        <w:bottom w:val="none" w:sz="0" w:space="0" w:color="auto"/>
        <w:right w:val="none" w:sz="0" w:space="0" w:color="auto"/>
      </w:divBdr>
      <w:divsChild>
        <w:div w:id="1113357068">
          <w:marLeft w:val="0"/>
          <w:marRight w:val="0"/>
          <w:marTop w:val="0"/>
          <w:marBottom w:val="0"/>
          <w:divBdr>
            <w:top w:val="none" w:sz="0" w:space="0" w:color="auto"/>
            <w:left w:val="none" w:sz="0" w:space="0" w:color="auto"/>
            <w:bottom w:val="none" w:sz="0" w:space="0" w:color="auto"/>
            <w:right w:val="none" w:sz="0" w:space="0" w:color="auto"/>
          </w:divBdr>
        </w:div>
      </w:divsChild>
    </w:div>
    <w:div w:id="557597565">
      <w:bodyDiv w:val="1"/>
      <w:marLeft w:val="0"/>
      <w:marRight w:val="0"/>
      <w:marTop w:val="0"/>
      <w:marBottom w:val="0"/>
      <w:divBdr>
        <w:top w:val="none" w:sz="0" w:space="0" w:color="auto"/>
        <w:left w:val="none" w:sz="0" w:space="0" w:color="auto"/>
        <w:bottom w:val="none" w:sz="0" w:space="0" w:color="auto"/>
        <w:right w:val="none" w:sz="0" w:space="0" w:color="auto"/>
      </w:divBdr>
      <w:divsChild>
        <w:div w:id="203056943">
          <w:marLeft w:val="0"/>
          <w:marRight w:val="0"/>
          <w:marTop w:val="0"/>
          <w:marBottom w:val="0"/>
          <w:divBdr>
            <w:top w:val="none" w:sz="0" w:space="0" w:color="auto"/>
            <w:left w:val="none" w:sz="0" w:space="0" w:color="auto"/>
            <w:bottom w:val="none" w:sz="0" w:space="0" w:color="auto"/>
            <w:right w:val="none" w:sz="0" w:space="0" w:color="auto"/>
          </w:divBdr>
        </w:div>
      </w:divsChild>
    </w:div>
    <w:div w:id="571433466">
      <w:bodyDiv w:val="1"/>
      <w:marLeft w:val="0"/>
      <w:marRight w:val="0"/>
      <w:marTop w:val="0"/>
      <w:marBottom w:val="0"/>
      <w:divBdr>
        <w:top w:val="none" w:sz="0" w:space="0" w:color="auto"/>
        <w:left w:val="none" w:sz="0" w:space="0" w:color="auto"/>
        <w:bottom w:val="none" w:sz="0" w:space="0" w:color="auto"/>
        <w:right w:val="none" w:sz="0" w:space="0" w:color="auto"/>
      </w:divBdr>
    </w:div>
    <w:div w:id="571505120">
      <w:bodyDiv w:val="1"/>
      <w:marLeft w:val="0"/>
      <w:marRight w:val="0"/>
      <w:marTop w:val="0"/>
      <w:marBottom w:val="0"/>
      <w:divBdr>
        <w:top w:val="none" w:sz="0" w:space="0" w:color="auto"/>
        <w:left w:val="none" w:sz="0" w:space="0" w:color="auto"/>
        <w:bottom w:val="none" w:sz="0" w:space="0" w:color="auto"/>
        <w:right w:val="none" w:sz="0" w:space="0" w:color="auto"/>
      </w:divBdr>
      <w:divsChild>
        <w:div w:id="1497456687">
          <w:marLeft w:val="0"/>
          <w:marRight w:val="0"/>
          <w:marTop w:val="0"/>
          <w:marBottom w:val="0"/>
          <w:divBdr>
            <w:top w:val="none" w:sz="0" w:space="0" w:color="auto"/>
            <w:left w:val="none" w:sz="0" w:space="0" w:color="auto"/>
            <w:bottom w:val="none" w:sz="0" w:space="0" w:color="auto"/>
            <w:right w:val="none" w:sz="0" w:space="0" w:color="auto"/>
          </w:divBdr>
        </w:div>
      </w:divsChild>
    </w:div>
    <w:div w:id="620578778">
      <w:bodyDiv w:val="1"/>
      <w:marLeft w:val="0"/>
      <w:marRight w:val="0"/>
      <w:marTop w:val="0"/>
      <w:marBottom w:val="0"/>
      <w:divBdr>
        <w:top w:val="none" w:sz="0" w:space="0" w:color="auto"/>
        <w:left w:val="none" w:sz="0" w:space="0" w:color="auto"/>
        <w:bottom w:val="none" w:sz="0" w:space="0" w:color="auto"/>
        <w:right w:val="none" w:sz="0" w:space="0" w:color="auto"/>
      </w:divBdr>
    </w:div>
    <w:div w:id="620694901">
      <w:bodyDiv w:val="1"/>
      <w:marLeft w:val="0"/>
      <w:marRight w:val="0"/>
      <w:marTop w:val="0"/>
      <w:marBottom w:val="0"/>
      <w:divBdr>
        <w:top w:val="none" w:sz="0" w:space="0" w:color="auto"/>
        <w:left w:val="none" w:sz="0" w:space="0" w:color="auto"/>
        <w:bottom w:val="none" w:sz="0" w:space="0" w:color="auto"/>
        <w:right w:val="none" w:sz="0" w:space="0" w:color="auto"/>
      </w:divBdr>
    </w:div>
    <w:div w:id="628050937">
      <w:bodyDiv w:val="1"/>
      <w:marLeft w:val="0"/>
      <w:marRight w:val="0"/>
      <w:marTop w:val="0"/>
      <w:marBottom w:val="0"/>
      <w:divBdr>
        <w:top w:val="none" w:sz="0" w:space="0" w:color="auto"/>
        <w:left w:val="none" w:sz="0" w:space="0" w:color="auto"/>
        <w:bottom w:val="none" w:sz="0" w:space="0" w:color="auto"/>
        <w:right w:val="none" w:sz="0" w:space="0" w:color="auto"/>
      </w:divBdr>
      <w:divsChild>
        <w:div w:id="1509564466">
          <w:marLeft w:val="0"/>
          <w:marRight w:val="0"/>
          <w:marTop w:val="0"/>
          <w:marBottom w:val="0"/>
          <w:divBdr>
            <w:top w:val="none" w:sz="0" w:space="0" w:color="auto"/>
            <w:left w:val="none" w:sz="0" w:space="0" w:color="auto"/>
            <w:bottom w:val="none" w:sz="0" w:space="0" w:color="auto"/>
            <w:right w:val="none" w:sz="0" w:space="0" w:color="auto"/>
          </w:divBdr>
        </w:div>
      </w:divsChild>
    </w:div>
    <w:div w:id="642539539">
      <w:bodyDiv w:val="1"/>
      <w:marLeft w:val="0"/>
      <w:marRight w:val="0"/>
      <w:marTop w:val="0"/>
      <w:marBottom w:val="0"/>
      <w:divBdr>
        <w:top w:val="none" w:sz="0" w:space="0" w:color="auto"/>
        <w:left w:val="none" w:sz="0" w:space="0" w:color="auto"/>
        <w:bottom w:val="none" w:sz="0" w:space="0" w:color="auto"/>
        <w:right w:val="none" w:sz="0" w:space="0" w:color="auto"/>
      </w:divBdr>
    </w:div>
    <w:div w:id="660743688">
      <w:bodyDiv w:val="1"/>
      <w:marLeft w:val="0"/>
      <w:marRight w:val="0"/>
      <w:marTop w:val="0"/>
      <w:marBottom w:val="0"/>
      <w:divBdr>
        <w:top w:val="none" w:sz="0" w:space="0" w:color="auto"/>
        <w:left w:val="none" w:sz="0" w:space="0" w:color="auto"/>
        <w:bottom w:val="none" w:sz="0" w:space="0" w:color="auto"/>
        <w:right w:val="none" w:sz="0" w:space="0" w:color="auto"/>
      </w:divBdr>
    </w:div>
    <w:div w:id="667250394">
      <w:bodyDiv w:val="1"/>
      <w:marLeft w:val="0"/>
      <w:marRight w:val="0"/>
      <w:marTop w:val="0"/>
      <w:marBottom w:val="0"/>
      <w:divBdr>
        <w:top w:val="none" w:sz="0" w:space="0" w:color="auto"/>
        <w:left w:val="none" w:sz="0" w:space="0" w:color="auto"/>
        <w:bottom w:val="none" w:sz="0" w:space="0" w:color="auto"/>
        <w:right w:val="none" w:sz="0" w:space="0" w:color="auto"/>
      </w:divBdr>
      <w:divsChild>
        <w:div w:id="255676993">
          <w:marLeft w:val="0"/>
          <w:marRight w:val="0"/>
          <w:marTop w:val="0"/>
          <w:marBottom w:val="0"/>
          <w:divBdr>
            <w:top w:val="none" w:sz="0" w:space="0" w:color="auto"/>
            <w:left w:val="none" w:sz="0" w:space="0" w:color="auto"/>
            <w:bottom w:val="none" w:sz="0" w:space="0" w:color="auto"/>
            <w:right w:val="none" w:sz="0" w:space="0" w:color="auto"/>
          </w:divBdr>
        </w:div>
      </w:divsChild>
    </w:div>
    <w:div w:id="717896330">
      <w:bodyDiv w:val="1"/>
      <w:marLeft w:val="0"/>
      <w:marRight w:val="0"/>
      <w:marTop w:val="0"/>
      <w:marBottom w:val="0"/>
      <w:divBdr>
        <w:top w:val="none" w:sz="0" w:space="0" w:color="auto"/>
        <w:left w:val="none" w:sz="0" w:space="0" w:color="auto"/>
        <w:bottom w:val="none" w:sz="0" w:space="0" w:color="auto"/>
        <w:right w:val="none" w:sz="0" w:space="0" w:color="auto"/>
      </w:divBdr>
      <w:divsChild>
        <w:div w:id="1869559566">
          <w:marLeft w:val="0"/>
          <w:marRight w:val="0"/>
          <w:marTop w:val="0"/>
          <w:marBottom w:val="0"/>
          <w:divBdr>
            <w:top w:val="none" w:sz="0" w:space="0" w:color="auto"/>
            <w:left w:val="none" w:sz="0" w:space="0" w:color="auto"/>
            <w:bottom w:val="none" w:sz="0" w:space="0" w:color="auto"/>
            <w:right w:val="none" w:sz="0" w:space="0" w:color="auto"/>
          </w:divBdr>
        </w:div>
      </w:divsChild>
    </w:div>
    <w:div w:id="739406470">
      <w:bodyDiv w:val="1"/>
      <w:marLeft w:val="0"/>
      <w:marRight w:val="0"/>
      <w:marTop w:val="0"/>
      <w:marBottom w:val="0"/>
      <w:divBdr>
        <w:top w:val="none" w:sz="0" w:space="0" w:color="auto"/>
        <w:left w:val="none" w:sz="0" w:space="0" w:color="auto"/>
        <w:bottom w:val="none" w:sz="0" w:space="0" w:color="auto"/>
        <w:right w:val="none" w:sz="0" w:space="0" w:color="auto"/>
      </w:divBdr>
    </w:div>
    <w:div w:id="749619525">
      <w:bodyDiv w:val="1"/>
      <w:marLeft w:val="0"/>
      <w:marRight w:val="0"/>
      <w:marTop w:val="0"/>
      <w:marBottom w:val="0"/>
      <w:divBdr>
        <w:top w:val="none" w:sz="0" w:space="0" w:color="auto"/>
        <w:left w:val="none" w:sz="0" w:space="0" w:color="auto"/>
        <w:bottom w:val="none" w:sz="0" w:space="0" w:color="auto"/>
        <w:right w:val="none" w:sz="0" w:space="0" w:color="auto"/>
      </w:divBdr>
    </w:div>
    <w:div w:id="754326808">
      <w:bodyDiv w:val="1"/>
      <w:marLeft w:val="0"/>
      <w:marRight w:val="0"/>
      <w:marTop w:val="0"/>
      <w:marBottom w:val="0"/>
      <w:divBdr>
        <w:top w:val="none" w:sz="0" w:space="0" w:color="auto"/>
        <w:left w:val="none" w:sz="0" w:space="0" w:color="auto"/>
        <w:bottom w:val="none" w:sz="0" w:space="0" w:color="auto"/>
        <w:right w:val="none" w:sz="0" w:space="0" w:color="auto"/>
      </w:divBdr>
    </w:div>
    <w:div w:id="786657872">
      <w:bodyDiv w:val="1"/>
      <w:marLeft w:val="0"/>
      <w:marRight w:val="0"/>
      <w:marTop w:val="0"/>
      <w:marBottom w:val="0"/>
      <w:divBdr>
        <w:top w:val="none" w:sz="0" w:space="0" w:color="auto"/>
        <w:left w:val="none" w:sz="0" w:space="0" w:color="auto"/>
        <w:bottom w:val="none" w:sz="0" w:space="0" w:color="auto"/>
        <w:right w:val="none" w:sz="0" w:space="0" w:color="auto"/>
      </w:divBdr>
      <w:divsChild>
        <w:div w:id="1627853483">
          <w:marLeft w:val="0"/>
          <w:marRight w:val="0"/>
          <w:marTop w:val="0"/>
          <w:marBottom w:val="0"/>
          <w:divBdr>
            <w:top w:val="none" w:sz="0" w:space="0" w:color="auto"/>
            <w:left w:val="none" w:sz="0" w:space="0" w:color="auto"/>
            <w:bottom w:val="none" w:sz="0" w:space="0" w:color="auto"/>
            <w:right w:val="none" w:sz="0" w:space="0" w:color="auto"/>
          </w:divBdr>
        </w:div>
      </w:divsChild>
    </w:div>
    <w:div w:id="806166801">
      <w:bodyDiv w:val="1"/>
      <w:marLeft w:val="0"/>
      <w:marRight w:val="0"/>
      <w:marTop w:val="0"/>
      <w:marBottom w:val="0"/>
      <w:divBdr>
        <w:top w:val="none" w:sz="0" w:space="0" w:color="auto"/>
        <w:left w:val="none" w:sz="0" w:space="0" w:color="auto"/>
        <w:bottom w:val="none" w:sz="0" w:space="0" w:color="auto"/>
        <w:right w:val="none" w:sz="0" w:space="0" w:color="auto"/>
      </w:divBdr>
    </w:div>
    <w:div w:id="816609414">
      <w:bodyDiv w:val="1"/>
      <w:marLeft w:val="0"/>
      <w:marRight w:val="0"/>
      <w:marTop w:val="0"/>
      <w:marBottom w:val="0"/>
      <w:divBdr>
        <w:top w:val="none" w:sz="0" w:space="0" w:color="auto"/>
        <w:left w:val="none" w:sz="0" w:space="0" w:color="auto"/>
        <w:bottom w:val="none" w:sz="0" w:space="0" w:color="auto"/>
        <w:right w:val="none" w:sz="0" w:space="0" w:color="auto"/>
      </w:divBdr>
      <w:divsChild>
        <w:div w:id="54400683">
          <w:marLeft w:val="0"/>
          <w:marRight w:val="0"/>
          <w:marTop w:val="0"/>
          <w:marBottom w:val="0"/>
          <w:divBdr>
            <w:top w:val="none" w:sz="0" w:space="0" w:color="auto"/>
            <w:left w:val="none" w:sz="0" w:space="0" w:color="auto"/>
            <w:bottom w:val="none" w:sz="0" w:space="0" w:color="auto"/>
            <w:right w:val="none" w:sz="0" w:space="0" w:color="auto"/>
          </w:divBdr>
        </w:div>
      </w:divsChild>
    </w:div>
    <w:div w:id="836459649">
      <w:bodyDiv w:val="1"/>
      <w:marLeft w:val="0"/>
      <w:marRight w:val="0"/>
      <w:marTop w:val="0"/>
      <w:marBottom w:val="0"/>
      <w:divBdr>
        <w:top w:val="none" w:sz="0" w:space="0" w:color="auto"/>
        <w:left w:val="none" w:sz="0" w:space="0" w:color="auto"/>
        <w:bottom w:val="none" w:sz="0" w:space="0" w:color="auto"/>
        <w:right w:val="none" w:sz="0" w:space="0" w:color="auto"/>
      </w:divBdr>
    </w:div>
    <w:div w:id="853958176">
      <w:bodyDiv w:val="1"/>
      <w:marLeft w:val="0"/>
      <w:marRight w:val="0"/>
      <w:marTop w:val="0"/>
      <w:marBottom w:val="0"/>
      <w:divBdr>
        <w:top w:val="none" w:sz="0" w:space="0" w:color="auto"/>
        <w:left w:val="none" w:sz="0" w:space="0" w:color="auto"/>
        <w:bottom w:val="none" w:sz="0" w:space="0" w:color="auto"/>
        <w:right w:val="none" w:sz="0" w:space="0" w:color="auto"/>
      </w:divBdr>
    </w:div>
    <w:div w:id="859585809">
      <w:bodyDiv w:val="1"/>
      <w:marLeft w:val="0"/>
      <w:marRight w:val="0"/>
      <w:marTop w:val="0"/>
      <w:marBottom w:val="0"/>
      <w:divBdr>
        <w:top w:val="none" w:sz="0" w:space="0" w:color="auto"/>
        <w:left w:val="none" w:sz="0" w:space="0" w:color="auto"/>
        <w:bottom w:val="none" w:sz="0" w:space="0" w:color="auto"/>
        <w:right w:val="none" w:sz="0" w:space="0" w:color="auto"/>
      </w:divBdr>
    </w:div>
    <w:div w:id="871574659">
      <w:bodyDiv w:val="1"/>
      <w:marLeft w:val="0"/>
      <w:marRight w:val="0"/>
      <w:marTop w:val="0"/>
      <w:marBottom w:val="0"/>
      <w:divBdr>
        <w:top w:val="none" w:sz="0" w:space="0" w:color="auto"/>
        <w:left w:val="none" w:sz="0" w:space="0" w:color="auto"/>
        <w:bottom w:val="none" w:sz="0" w:space="0" w:color="auto"/>
        <w:right w:val="none" w:sz="0" w:space="0" w:color="auto"/>
      </w:divBdr>
    </w:div>
    <w:div w:id="873153077">
      <w:bodyDiv w:val="1"/>
      <w:marLeft w:val="0"/>
      <w:marRight w:val="0"/>
      <w:marTop w:val="0"/>
      <w:marBottom w:val="0"/>
      <w:divBdr>
        <w:top w:val="none" w:sz="0" w:space="0" w:color="auto"/>
        <w:left w:val="none" w:sz="0" w:space="0" w:color="auto"/>
        <w:bottom w:val="none" w:sz="0" w:space="0" w:color="auto"/>
        <w:right w:val="none" w:sz="0" w:space="0" w:color="auto"/>
      </w:divBdr>
      <w:divsChild>
        <w:div w:id="1138188022">
          <w:marLeft w:val="0"/>
          <w:marRight w:val="0"/>
          <w:marTop w:val="0"/>
          <w:marBottom w:val="0"/>
          <w:divBdr>
            <w:top w:val="none" w:sz="0" w:space="0" w:color="auto"/>
            <w:left w:val="none" w:sz="0" w:space="0" w:color="auto"/>
            <w:bottom w:val="none" w:sz="0" w:space="0" w:color="auto"/>
            <w:right w:val="none" w:sz="0" w:space="0" w:color="auto"/>
          </w:divBdr>
        </w:div>
      </w:divsChild>
    </w:div>
    <w:div w:id="880677669">
      <w:bodyDiv w:val="1"/>
      <w:marLeft w:val="0"/>
      <w:marRight w:val="0"/>
      <w:marTop w:val="0"/>
      <w:marBottom w:val="0"/>
      <w:divBdr>
        <w:top w:val="none" w:sz="0" w:space="0" w:color="auto"/>
        <w:left w:val="none" w:sz="0" w:space="0" w:color="auto"/>
        <w:bottom w:val="none" w:sz="0" w:space="0" w:color="auto"/>
        <w:right w:val="none" w:sz="0" w:space="0" w:color="auto"/>
      </w:divBdr>
    </w:div>
    <w:div w:id="936017113">
      <w:bodyDiv w:val="1"/>
      <w:marLeft w:val="0"/>
      <w:marRight w:val="0"/>
      <w:marTop w:val="0"/>
      <w:marBottom w:val="0"/>
      <w:divBdr>
        <w:top w:val="none" w:sz="0" w:space="0" w:color="auto"/>
        <w:left w:val="none" w:sz="0" w:space="0" w:color="auto"/>
        <w:bottom w:val="none" w:sz="0" w:space="0" w:color="auto"/>
        <w:right w:val="none" w:sz="0" w:space="0" w:color="auto"/>
      </w:divBdr>
      <w:divsChild>
        <w:div w:id="1340157716">
          <w:marLeft w:val="0"/>
          <w:marRight w:val="0"/>
          <w:marTop w:val="0"/>
          <w:marBottom w:val="0"/>
          <w:divBdr>
            <w:top w:val="none" w:sz="0" w:space="0" w:color="auto"/>
            <w:left w:val="none" w:sz="0" w:space="0" w:color="auto"/>
            <w:bottom w:val="none" w:sz="0" w:space="0" w:color="auto"/>
            <w:right w:val="none" w:sz="0" w:space="0" w:color="auto"/>
          </w:divBdr>
        </w:div>
      </w:divsChild>
    </w:div>
    <w:div w:id="965769417">
      <w:bodyDiv w:val="1"/>
      <w:marLeft w:val="0"/>
      <w:marRight w:val="0"/>
      <w:marTop w:val="0"/>
      <w:marBottom w:val="0"/>
      <w:divBdr>
        <w:top w:val="none" w:sz="0" w:space="0" w:color="auto"/>
        <w:left w:val="none" w:sz="0" w:space="0" w:color="auto"/>
        <w:bottom w:val="none" w:sz="0" w:space="0" w:color="auto"/>
        <w:right w:val="none" w:sz="0" w:space="0" w:color="auto"/>
      </w:divBdr>
    </w:div>
    <w:div w:id="994450028">
      <w:bodyDiv w:val="1"/>
      <w:marLeft w:val="0"/>
      <w:marRight w:val="0"/>
      <w:marTop w:val="0"/>
      <w:marBottom w:val="0"/>
      <w:divBdr>
        <w:top w:val="none" w:sz="0" w:space="0" w:color="auto"/>
        <w:left w:val="none" w:sz="0" w:space="0" w:color="auto"/>
        <w:bottom w:val="none" w:sz="0" w:space="0" w:color="auto"/>
        <w:right w:val="none" w:sz="0" w:space="0" w:color="auto"/>
      </w:divBdr>
    </w:div>
    <w:div w:id="1014185672">
      <w:bodyDiv w:val="1"/>
      <w:marLeft w:val="0"/>
      <w:marRight w:val="0"/>
      <w:marTop w:val="0"/>
      <w:marBottom w:val="0"/>
      <w:divBdr>
        <w:top w:val="none" w:sz="0" w:space="0" w:color="auto"/>
        <w:left w:val="none" w:sz="0" w:space="0" w:color="auto"/>
        <w:bottom w:val="none" w:sz="0" w:space="0" w:color="auto"/>
        <w:right w:val="none" w:sz="0" w:space="0" w:color="auto"/>
      </w:divBdr>
    </w:div>
    <w:div w:id="1024479555">
      <w:bodyDiv w:val="1"/>
      <w:marLeft w:val="0"/>
      <w:marRight w:val="0"/>
      <w:marTop w:val="0"/>
      <w:marBottom w:val="0"/>
      <w:divBdr>
        <w:top w:val="none" w:sz="0" w:space="0" w:color="auto"/>
        <w:left w:val="none" w:sz="0" w:space="0" w:color="auto"/>
        <w:bottom w:val="none" w:sz="0" w:space="0" w:color="auto"/>
        <w:right w:val="none" w:sz="0" w:space="0" w:color="auto"/>
      </w:divBdr>
    </w:div>
    <w:div w:id="1054160556">
      <w:bodyDiv w:val="1"/>
      <w:marLeft w:val="0"/>
      <w:marRight w:val="0"/>
      <w:marTop w:val="0"/>
      <w:marBottom w:val="0"/>
      <w:divBdr>
        <w:top w:val="none" w:sz="0" w:space="0" w:color="auto"/>
        <w:left w:val="none" w:sz="0" w:space="0" w:color="auto"/>
        <w:bottom w:val="none" w:sz="0" w:space="0" w:color="auto"/>
        <w:right w:val="none" w:sz="0" w:space="0" w:color="auto"/>
      </w:divBdr>
      <w:divsChild>
        <w:div w:id="582834798">
          <w:marLeft w:val="0"/>
          <w:marRight w:val="0"/>
          <w:marTop w:val="0"/>
          <w:marBottom w:val="0"/>
          <w:divBdr>
            <w:top w:val="none" w:sz="0" w:space="0" w:color="auto"/>
            <w:left w:val="none" w:sz="0" w:space="0" w:color="auto"/>
            <w:bottom w:val="none" w:sz="0" w:space="0" w:color="auto"/>
            <w:right w:val="none" w:sz="0" w:space="0" w:color="auto"/>
          </w:divBdr>
        </w:div>
      </w:divsChild>
    </w:div>
    <w:div w:id="1063986082">
      <w:bodyDiv w:val="1"/>
      <w:marLeft w:val="0"/>
      <w:marRight w:val="0"/>
      <w:marTop w:val="0"/>
      <w:marBottom w:val="0"/>
      <w:divBdr>
        <w:top w:val="none" w:sz="0" w:space="0" w:color="auto"/>
        <w:left w:val="none" w:sz="0" w:space="0" w:color="auto"/>
        <w:bottom w:val="none" w:sz="0" w:space="0" w:color="auto"/>
        <w:right w:val="none" w:sz="0" w:space="0" w:color="auto"/>
      </w:divBdr>
      <w:divsChild>
        <w:div w:id="1730960145">
          <w:marLeft w:val="0"/>
          <w:marRight w:val="0"/>
          <w:marTop w:val="0"/>
          <w:marBottom w:val="0"/>
          <w:divBdr>
            <w:top w:val="none" w:sz="0" w:space="0" w:color="auto"/>
            <w:left w:val="none" w:sz="0" w:space="0" w:color="auto"/>
            <w:bottom w:val="none" w:sz="0" w:space="0" w:color="auto"/>
            <w:right w:val="none" w:sz="0" w:space="0" w:color="auto"/>
          </w:divBdr>
        </w:div>
      </w:divsChild>
    </w:div>
    <w:div w:id="1069421812">
      <w:bodyDiv w:val="1"/>
      <w:marLeft w:val="0"/>
      <w:marRight w:val="0"/>
      <w:marTop w:val="0"/>
      <w:marBottom w:val="0"/>
      <w:divBdr>
        <w:top w:val="none" w:sz="0" w:space="0" w:color="auto"/>
        <w:left w:val="none" w:sz="0" w:space="0" w:color="auto"/>
        <w:bottom w:val="none" w:sz="0" w:space="0" w:color="auto"/>
        <w:right w:val="none" w:sz="0" w:space="0" w:color="auto"/>
      </w:divBdr>
    </w:div>
    <w:div w:id="1078674145">
      <w:bodyDiv w:val="1"/>
      <w:marLeft w:val="0"/>
      <w:marRight w:val="0"/>
      <w:marTop w:val="0"/>
      <w:marBottom w:val="0"/>
      <w:divBdr>
        <w:top w:val="none" w:sz="0" w:space="0" w:color="auto"/>
        <w:left w:val="none" w:sz="0" w:space="0" w:color="auto"/>
        <w:bottom w:val="none" w:sz="0" w:space="0" w:color="auto"/>
        <w:right w:val="none" w:sz="0" w:space="0" w:color="auto"/>
      </w:divBdr>
    </w:div>
    <w:div w:id="1091701160">
      <w:bodyDiv w:val="1"/>
      <w:marLeft w:val="0"/>
      <w:marRight w:val="0"/>
      <w:marTop w:val="0"/>
      <w:marBottom w:val="0"/>
      <w:divBdr>
        <w:top w:val="none" w:sz="0" w:space="0" w:color="auto"/>
        <w:left w:val="none" w:sz="0" w:space="0" w:color="auto"/>
        <w:bottom w:val="none" w:sz="0" w:space="0" w:color="auto"/>
        <w:right w:val="none" w:sz="0" w:space="0" w:color="auto"/>
      </w:divBdr>
      <w:divsChild>
        <w:div w:id="272832709">
          <w:marLeft w:val="0"/>
          <w:marRight w:val="0"/>
          <w:marTop w:val="0"/>
          <w:marBottom w:val="0"/>
          <w:divBdr>
            <w:top w:val="none" w:sz="0" w:space="0" w:color="auto"/>
            <w:left w:val="none" w:sz="0" w:space="0" w:color="auto"/>
            <w:bottom w:val="none" w:sz="0" w:space="0" w:color="auto"/>
            <w:right w:val="none" w:sz="0" w:space="0" w:color="auto"/>
          </w:divBdr>
          <w:divsChild>
            <w:div w:id="210510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9295">
      <w:bodyDiv w:val="1"/>
      <w:marLeft w:val="0"/>
      <w:marRight w:val="0"/>
      <w:marTop w:val="0"/>
      <w:marBottom w:val="0"/>
      <w:divBdr>
        <w:top w:val="none" w:sz="0" w:space="0" w:color="auto"/>
        <w:left w:val="none" w:sz="0" w:space="0" w:color="auto"/>
        <w:bottom w:val="none" w:sz="0" w:space="0" w:color="auto"/>
        <w:right w:val="none" w:sz="0" w:space="0" w:color="auto"/>
      </w:divBdr>
    </w:div>
    <w:div w:id="1111391820">
      <w:bodyDiv w:val="1"/>
      <w:marLeft w:val="0"/>
      <w:marRight w:val="0"/>
      <w:marTop w:val="0"/>
      <w:marBottom w:val="0"/>
      <w:divBdr>
        <w:top w:val="none" w:sz="0" w:space="0" w:color="auto"/>
        <w:left w:val="none" w:sz="0" w:space="0" w:color="auto"/>
        <w:bottom w:val="none" w:sz="0" w:space="0" w:color="auto"/>
        <w:right w:val="none" w:sz="0" w:space="0" w:color="auto"/>
      </w:divBdr>
    </w:div>
    <w:div w:id="1122110932">
      <w:bodyDiv w:val="1"/>
      <w:marLeft w:val="0"/>
      <w:marRight w:val="0"/>
      <w:marTop w:val="0"/>
      <w:marBottom w:val="0"/>
      <w:divBdr>
        <w:top w:val="none" w:sz="0" w:space="0" w:color="auto"/>
        <w:left w:val="none" w:sz="0" w:space="0" w:color="auto"/>
        <w:bottom w:val="none" w:sz="0" w:space="0" w:color="auto"/>
        <w:right w:val="none" w:sz="0" w:space="0" w:color="auto"/>
      </w:divBdr>
      <w:divsChild>
        <w:div w:id="2144342486">
          <w:marLeft w:val="0"/>
          <w:marRight w:val="0"/>
          <w:marTop w:val="0"/>
          <w:marBottom w:val="0"/>
          <w:divBdr>
            <w:top w:val="none" w:sz="0" w:space="0" w:color="auto"/>
            <w:left w:val="none" w:sz="0" w:space="0" w:color="auto"/>
            <w:bottom w:val="none" w:sz="0" w:space="0" w:color="auto"/>
            <w:right w:val="none" w:sz="0" w:space="0" w:color="auto"/>
          </w:divBdr>
        </w:div>
      </w:divsChild>
    </w:div>
    <w:div w:id="1143548477">
      <w:bodyDiv w:val="1"/>
      <w:marLeft w:val="0"/>
      <w:marRight w:val="0"/>
      <w:marTop w:val="0"/>
      <w:marBottom w:val="0"/>
      <w:divBdr>
        <w:top w:val="none" w:sz="0" w:space="0" w:color="auto"/>
        <w:left w:val="none" w:sz="0" w:space="0" w:color="auto"/>
        <w:bottom w:val="none" w:sz="0" w:space="0" w:color="auto"/>
        <w:right w:val="none" w:sz="0" w:space="0" w:color="auto"/>
      </w:divBdr>
    </w:div>
    <w:div w:id="1150244159">
      <w:bodyDiv w:val="1"/>
      <w:marLeft w:val="0"/>
      <w:marRight w:val="0"/>
      <w:marTop w:val="0"/>
      <w:marBottom w:val="0"/>
      <w:divBdr>
        <w:top w:val="none" w:sz="0" w:space="0" w:color="auto"/>
        <w:left w:val="none" w:sz="0" w:space="0" w:color="auto"/>
        <w:bottom w:val="none" w:sz="0" w:space="0" w:color="auto"/>
        <w:right w:val="none" w:sz="0" w:space="0" w:color="auto"/>
      </w:divBdr>
    </w:div>
    <w:div w:id="1157458368">
      <w:bodyDiv w:val="1"/>
      <w:marLeft w:val="0"/>
      <w:marRight w:val="0"/>
      <w:marTop w:val="0"/>
      <w:marBottom w:val="0"/>
      <w:divBdr>
        <w:top w:val="none" w:sz="0" w:space="0" w:color="auto"/>
        <w:left w:val="none" w:sz="0" w:space="0" w:color="auto"/>
        <w:bottom w:val="none" w:sz="0" w:space="0" w:color="auto"/>
        <w:right w:val="none" w:sz="0" w:space="0" w:color="auto"/>
      </w:divBdr>
    </w:div>
    <w:div w:id="1172257413">
      <w:bodyDiv w:val="1"/>
      <w:marLeft w:val="0"/>
      <w:marRight w:val="0"/>
      <w:marTop w:val="0"/>
      <w:marBottom w:val="0"/>
      <w:divBdr>
        <w:top w:val="none" w:sz="0" w:space="0" w:color="auto"/>
        <w:left w:val="none" w:sz="0" w:space="0" w:color="auto"/>
        <w:bottom w:val="none" w:sz="0" w:space="0" w:color="auto"/>
        <w:right w:val="none" w:sz="0" w:space="0" w:color="auto"/>
      </w:divBdr>
    </w:div>
    <w:div w:id="1177770850">
      <w:bodyDiv w:val="1"/>
      <w:marLeft w:val="0"/>
      <w:marRight w:val="0"/>
      <w:marTop w:val="0"/>
      <w:marBottom w:val="0"/>
      <w:divBdr>
        <w:top w:val="none" w:sz="0" w:space="0" w:color="auto"/>
        <w:left w:val="none" w:sz="0" w:space="0" w:color="auto"/>
        <w:bottom w:val="none" w:sz="0" w:space="0" w:color="auto"/>
        <w:right w:val="none" w:sz="0" w:space="0" w:color="auto"/>
      </w:divBdr>
    </w:div>
    <w:div w:id="1207260384">
      <w:bodyDiv w:val="1"/>
      <w:marLeft w:val="0"/>
      <w:marRight w:val="0"/>
      <w:marTop w:val="0"/>
      <w:marBottom w:val="0"/>
      <w:divBdr>
        <w:top w:val="none" w:sz="0" w:space="0" w:color="auto"/>
        <w:left w:val="none" w:sz="0" w:space="0" w:color="auto"/>
        <w:bottom w:val="none" w:sz="0" w:space="0" w:color="auto"/>
        <w:right w:val="none" w:sz="0" w:space="0" w:color="auto"/>
      </w:divBdr>
      <w:divsChild>
        <w:div w:id="1037507604">
          <w:marLeft w:val="0"/>
          <w:marRight w:val="0"/>
          <w:marTop w:val="0"/>
          <w:marBottom w:val="0"/>
          <w:divBdr>
            <w:top w:val="none" w:sz="0" w:space="0" w:color="auto"/>
            <w:left w:val="none" w:sz="0" w:space="0" w:color="auto"/>
            <w:bottom w:val="none" w:sz="0" w:space="0" w:color="auto"/>
            <w:right w:val="none" w:sz="0" w:space="0" w:color="auto"/>
          </w:divBdr>
        </w:div>
      </w:divsChild>
    </w:div>
    <w:div w:id="1220362015">
      <w:bodyDiv w:val="1"/>
      <w:marLeft w:val="0"/>
      <w:marRight w:val="0"/>
      <w:marTop w:val="0"/>
      <w:marBottom w:val="0"/>
      <w:divBdr>
        <w:top w:val="none" w:sz="0" w:space="0" w:color="auto"/>
        <w:left w:val="none" w:sz="0" w:space="0" w:color="auto"/>
        <w:bottom w:val="none" w:sz="0" w:space="0" w:color="auto"/>
        <w:right w:val="none" w:sz="0" w:space="0" w:color="auto"/>
      </w:divBdr>
    </w:div>
    <w:div w:id="1223833571">
      <w:bodyDiv w:val="1"/>
      <w:marLeft w:val="0"/>
      <w:marRight w:val="0"/>
      <w:marTop w:val="0"/>
      <w:marBottom w:val="0"/>
      <w:divBdr>
        <w:top w:val="none" w:sz="0" w:space="0" w:color="auto"/>
        <w:left w:val="none" w:sz="0" w:space="0" w:color="auto"/>
        <w:bottom w:val="none" w:sz="0" w:space="0" w:color="auto"/>
        <w:right w:val="none" w:sz="0" w:space="0" w:color="auto"/>
      </w:divBdr>
    </w:div>
    <w:div w:id="1225608793">
      <w:bodyDiv w:val="1"/>
      <w:marLeft w:val="0"/>
      <w:marRight w:val="0"/>
      <w:marTop w:val="0"/>
      <w:marBottom w:val="0"/>
      <w:divBdr>
        <w:top w:val="none" w:sz="0" w:space="0" w:color="auto"/>
        <w:left w:val="none" w:sz="0" w:space="0" w:color="auto"/>
        <w:bottom w:val="none" w:sz="0" w:space="0" w:color="auto"/>
        <w:right w:val="none" w:sz="0" w:space="0" w:color="auto"/>
      </w:divBdr>
    </w:div>
    <w:div w:id="1266885861">
      <w:bodyDiv w:val="1"/>
      <w:marLeft w:val="0"/>
      <w:marRight w:val="0"/>
      <w:marTop w:val="0"/>
      <w:marBottom w:val="0"/>
      <w:divBdr>
        <w:top w:val="none" w:sz="0" w:space="0" w:color="auto"/>
        <w:left w:val="none" w:sz="0" w:space="0" w:color="auto"/>
        <w:bottom w:val="none" w:sz="0" w:space="0" w:color="auto"/>
        <w:right w:val="none" w:sz="0" w:space="0" w:color="auto"/>
      </w:divBdr>
      <w:divsChild>
        <w:div w:id="89353791">
          <w:marLeft w:val="0"/>
          <w:marRight w:val="0"/>
          <w:marTop w:val="0"/>
          <w:marBottom w:val="0"/>
          <w:divBdr>
            <w:top w:val="none" w:sz="0" w:space="0" w:color="auto"/>
            <w:left w:val="none" w:sz="0" w:space="0" w:color="auto"/>
            <w:bottom w:val="none" w:sz="0" w:space="0" w:color="auto"/>
            <w:right w:val="none" w:sz="0" w:space="0" w:color="auto"/>
          </w:divBdr>
          <w:divsChild>
            <w:div w:id="19099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89229">
      <w:bodyDiv w:val="1"/>
      <w:marLeft w:val="0"/>
      <w:marRight w:val="0"/>
      <w:marTop w:val="0"/>
      <w:marBottom w:val="0"/>
      <w:divBdr>
        <w:top w:val="none" w:sz="0" w:space="0" w:color="auto"/>
        <w:left w:val="none" w:sz="0" w:space="0" w:color="auto"/>
        <w:bottom w:val="none" w:sz="0" w:space="0" w:color="auto"/>
        <w:right w:val="none" w:sz="0" w:space="0" w:color="auto"/>
      </w:divBdr>
    </w:div>
    <w:div w:id="1285888181">
      <w:bodyDiv w:val="1"/>
      <w:marLeft w:val="0"/>
      <w:marRight w:val="0"/>
      <w:marTop w:val="0"/>
      <w:marBottom w:val="0"/>
      <w:divBdr>
        <w:top w:val="none" w:sz="0" w:space="0" w:color="auto"/>
        <w:left w:val="none" w:sz="0" w:space="0" w:color="auto"/>
        <w:bottom w:val="none" w:sz="0" w:space="0" w:color="auto"/>
        <w:right w:val="none" w:sz="0" w:space="0" w:color="auto"/>
      </w:divBdr>
    </w:div>
    <w:div w:id="1289434690">
      <w:bodyDiv w:val="1"/>
      <w:marLeft w:val="0"/>
      <w:marRight w:val="0"/>
      <w:marTop w:val="0"/>
      <w:marBottom w:val="0"/>
      <w:divBdr>
        <w:top w:val="none" w:sz="0" w:space="0" w:color="auto"/>
        <w:left w:val="none" w:sz="0" w:space="0" w:color="auto"/>
        <w:bottom w:val="none" w:sz="0" w:space="0" w:color="auto"/>
        <w:right w:val="none" w:sz="0" w:space="0" w:color="auto"/>
      </w:divBdr>
    </w:div>
    <w:div w:id="1317101577">
      <w:bodyDiv w:val="1"/>
      <w:marLeft w:val="0"/>
      <w:marRight w:val="0"/>
      <w:marTop w:val="0"/>
      <w:marBottom w:val="0"/>
      <w:divBdr>
        <w:top w:val="none" w:sz="0" w:space="0" w:color="auto"/>
        <w:left w:val="none" w:sz="0" w:space="0" w:color="auto"/>
        <w:bottom w:val="none" w:sz="0" w:space="0" w:color="auto"/>
        <w:right w:val="none" w:sz="0" w:space="0" w:color="auto"/>
      </w:divBdr>
    </w:div>
    <w:div w:id="1329364818">
      <w:bodyDiv w:val="1"/>
      <w:marLeft w:val="0"/>
      <w:marRight w:val="0"/>
      <w:marTop w:val="0"/>
      <w:marBottom w:val="0"/>
      <w:divBdr>
        <w:top w:val="none" w:sz="0" w:space="0" w:color="auto"/>
        <w:left w:val="none" w:sz="0" w:space="0" w:color="auto"/>
        <w:bottom w:val="none" w:sz="0" w:space="0" w:color="auto"/>
        <w:right w:val="none" w:sz="0" w:space="0" w:color="auto"/>
      </w:divBdr>
    </w:div>
    <w:div w:id="1335953324">
      <w:bodyDiv w:val="1"/>
      <w:marLeft w:val="0"/>
      <w:marRight w:val="0"/>
      <w:marTop w:val="0"/>
      <w:marBottom w:val="0"/>
      <w:divBdr>
        <w:top w:val="none" w:sz="0" w:space="0" w:color="auto"/>
        <w:left w:val="none" w:sz="0" w:space="0" w:color="auto"/>
        <w:bottom w:val="none" w:sz="0" w:space="0" w:color="auto"/>
        <w:right w:val="none" w:sz="0" w:space="0" w:color="auto"/>
      </w:divBdr>
      <w:divsChild>
        <w:div w:id="1335498649">
          <w:marLeft w:val="0"/>
          <w:marRight w:val="0"/>
          <w:marTop w:val="0"/>
          <w:marBottom w:val="0"/>
          <w:divBdr>
            <w:top w:val="none" w:sz="0" w:space="0" w:color="auto"/>
            <w:left w:val="none" w:sz="0" w:space="0" w:color="auto"/>
            <w:bottom w:val="none" w:sz="0" w:space="0" w:color="auto"/>
            <w:right w:val="none" w:sz="0" w:space="0" w:color="auto"/>
          </w:divBdr>
        </w:div>
      </w:divsChild>
    </w:div>
    <w:div w:id="1346444193">
      <w:bodyDiv w:val="1"/>
      <w:marLeft w:val="0"/>
      <w:marRight w:val="0"/>
      <w:marTop w:val="0"/>
      <w:marBottom w:val="0"/>
      <w:divBdr>
        <w:top w:val="none" w:sz="0" w:space="0" w:color="auto"/>
        <w:left w:val="none" w:sz="0" w:space="0" w:color="auto"/>
        <w:bottom w:val="none" w:sz="0" w:space="0" w:color="auto"/>
        <w:right w:val="none" w:sz="0" w:space="0" w:color="auto"/>
      </w:divBdr>
    </w:div>
    <w:div w:id="1371225134">
      <w:bodyDiv w:val="1"/>
      <w:marLeft w:val="0"/>
      <w:marRight w:val="0"/>
      <w:marTop w:val="0"/>
      <w:marBottom w:val="0"/>
      <w:divBdr>
        <w:top w:val="none" w:sz="0" w:space="0" w:color="auto"/>
        <w:left w:val="none" w:sz="0" w:space="0" w:color="auto"/>
        <w:bottom w:val="none" w:sz="0" w:space="0" w:color="auto"/>
        <w:right w:val="none" w:sz="0" w:space="0" w:color="auto"/>
      </w:divBdr>
    </w:div>
    <w:div w:id="1381707206">
      <w:bodyDiv w:val="1"/>
      <w:marLeft w:val="0"/>
      <w:marRight w:val="0"/>
      <w:marTop w:val="0"/>
      <w:marBottom w:val="0"/>
      <w:divBdr>
        <w:top w:val="none" w:sz="0" w:space="0" w:color="auto"/>
        <w:left w:val="none" w:sz="0" w:space="0" w:color="auto"/>
        <w:bottom w:val="none" w:sz="0" w:space="0" w:color="auto"/>
        <w:right w:val="none" w:sz="0" w:space="0" w:color="auto"/>
      </w:divBdr>
    </w:div>
    <w:div w:id="1386490566">
      <w:bodyDiv w:val="1"/>
      <w:marLeft w:val="0"/>
      <w:marRight w:val="0"/>
      <w:marTop w:val="0"/>
      <w:marBottom w:val="0"/>
      <w:divBdr>
        <w:top w:val="none" w:sz="0" w:space="0" w:color="auto"/>
        <w:left w:val="none" w:sz="0" w:space="0" w:color="auto"/>
        <w:bottom w:val="none" w:sz="0" w:space="0" w:color="auto"/>
        <w:right w:val="none" w:sz="0" w:space="0" w:color="auto"/>
      </w:divBdr>
    </w:div>
    <w:div w:id="1413313224">
      <w:bodyDiv w:val="1"/>
      <w:marLeft w:val="0"/>
      <w:marRight w:val="0"/>
      <w:marTop w:val="0"/>
      <w:marBottom w:val="0"/>
      <w:divBdr>
        <w:top w:val="none" w:sz="0" w:space="0" w:color="auto"/>
        <w:left w:val="none" w:sz="0" w:space="0" w:color="auto"/>
        <w:bottom w:val="none" w:sz="0" w:space="0" w:color="auto"/>
        <w:right w:val="none" w:sz="0" w:space="0" w:color="auto"/>
      </w:divBdr>
      <w:divsChild>
        <w:div w:id="562835918">
          <w:marLeft w:val="0"/>
          <w:marRight w:val="0"/>
          <w:marTop w:val="0"/>
          <w:marBottom w:val="0"/>
          <w:divBdr>
            <w:top w:val="none" w:sz="0" w:space="0" w:color="auto"/>
            <w:left w:val="none" w:sz="0" w:space="0" w:color="auto"/>
            <w:bottom w:val="none" w:sz="0" w:space="0" w:color="auto"/>
            <w:right w:val="none" w:sz="0" w:space="0" w:color="auto"/>
          </w:divBdr>
        </w:div>
      </w:divsChild>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466923293">
      <w:bodyDiv w:val="1"/>
      <w:marLeft w:val="0"/>
      <w:marRight w:val="0"/>
      <w:marTop w:val="0"/>
      <w:marBottom w:val="0"/>
      <w:divBdr>
        <w:top w:val="none" w:sz="0" w:space="0" w:color="auto"/>
        <w:left w:val="none" w:sz="0" w:space="0" w:color="auto"/>
        <w:bottom w:val="none" w:sz="0" w:space="0" w:color="auto"/>
        <w:right w:val="none" w:sz="0" w:space="0" w:color="auto"/>
      </w:divBdr>
    </w:div>
    <w:div w:id="1524322607">
      <w:bodyDiv w:val="1"/>
      <w:marLeft w:val="0"/>
      <w:marRight w:val="0"/>
      <w:marTop w:val="0"/>
      <w:marBottom w:val="0"/>
      <w:divBdr>
        <w:top w:val="none" w:sz="0" w:space="0" w:color="auto"/>
        <w:left w:val="none" w:sz="0" w:space="0" w:color="auto"/>
        <w:bottom w:val="none" w:sz="0" w:space="0" w:color="auto"/>
        <w:right w:val="none" w:sz="0" w:space="0" w:color="auto"/>
      </w:divBdr>
    </w:div>
    <w:div w:id="1538621145">
      <w:bodyDiv w:val="1"/>
      <w:marLeft w:val="0"/>
      <w:marRight w:val="0"/>
      <w:marTop w:val="0"/>
      <w:marBottom w:val="0"/>
      <w:divBdr>
        <w:top w:val="none" w:sz="0" w:space="0" w:color="auto"/>
        <w:left w:val="none" w:sz="0" w:space="0" w:color="auto"/>
        <w:bottom w:val="none" w:sz="0" w:space="0" w:color="auto"/>
        <w:right w:val="none" w:sz="0" w:space="0" w:color="auto"/>
      </w:divBdr>
    </w:div>
    <w:div w:id="1609776134">
      <w:bodyDiv w:val="1"/>
      <w:marLeft w:val="0"/>
      <w:marRight w:val="0"/>
      <w:marTop w:val="0"/>
      <w:marBottom w:val="0"/>
      <w:divBdr>
        <w:top w:val="none" w:sz="0" w:space="0" w:color="auto"/>
        <w:left w:val="none" w:sz="0" w:space="0" w:color="auto"/>
        <w:bottom w:val="none" w:sz="0" w:space="0" w:color="auto"/>
        <w:right w:val="none" w:sz="0" w:space="0" w:color="auto"/>
      </w:divBdr>
      <w:divsChild>
        <w:div w:id="271792738">
          <w:marLeft w:val="0"/>
          <w:marRight w:val="0"/>
          <w:marTop w:val="0"/>
          <w:marBottom w:val="0"/>
          <w:divBdr>
            <w:top w:val="none" w:sz="0" w:space="0" w:color="auto"/>
            <w:left w:val="none" w:sz="0" w:space="0" w:color="auto"/>
            <w:bottom w:val="none" w:sz="0" w:space="0" w:color="auto"/>
            <w:right w:val="none" w:sz="0" w:space="0" w:color="auto"/>
          </w:divBdr>
        </w:div>
      </w:divsChild>
    </w:div>
    <w:div w:id="1615090215">
      <w:bodyDiv w:val="1"/>
      <w:marLeft w:val="0"/>
      <w:marRight w:val="0"/>
      <w:marTop w:val="0"/>
      <w:marBottom w:val="0"/>
      <w:divBdr>
        <w:top w:val="none" w:sz="0" w:space="0" w:color="auto"/>
        <w:left w:val="none" w:sz="0" w:space="0" w:color="auto"/>
        <w:bottom w:val="none" w:sz="0" w:space="0" w:color="auto"/>
        <w:right w:val="none" w:sz="0" w:space="0" w:color="auto"/>
      </w:divBdr>
    </w:div>
    <w:div w:id="1625042732">
      <w:bodyDiv w:val="1"/>
      <w:marLeft w:val="0"/>
      <w:marRight w:val="0"/>
      <w:marTop w:val="0"/>
      <w:marBottom w:val="0"/>
      <w:divBdr>
        <w:top w:val="none" w:sz="0" w:space="0" w:color="auto"/>
        <w:left w:val="none" w:sz="0" w:space="0" w:color="auto"/>
        <w:bottom w:val="none" w:sz="0" w:space="0" w:color="auto"/>
        <w:right w:val="none" w:sz="0" w:space="0" w:color="auto"/>
      </w:divBdr>
    </w:div>
    <w:div w:id="1651329904">
      <w:bodyDiv w:val="1"/>
      <w:marLeft w:val="0"/>
      <w:marRight w:val="0"/>
      <w:marTop w:val="0"/>
      <w:marBottom w:val="0"/>
      <w:divBdr>
        <w:top w:val="none" w:sz="0" w:space="0" w:color="auto"/>
        <w:left w:val="none" w:sz="0" w:space="0" w:color="auto"/>
        <w:bottom w:val="none" w:sz="0" w:space="0" w:color="auto"/>
        <w:right w:val="none" w:sz="0" w:space="0" w:color="auto"/>
      </w:divBdr>
    </w:div>
    <w:div w:id="1668093082">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sChild>
        <w:div w:id="827402943">
          <w:marLeft w:val="0"/>
          <w:marRight w:val="0"/>
          <w:marTop w:val="0"/>
          <w:marBottom w:val="0"/>
          <w:divBdr>
            <w:top w:val="none" w:sz="0" w:space="0" w:color="auto"/>
            <w:left w:val="none" w:sz="0" w:space="0" w:color="auto"/>
            <w:bottom w:val="none" w:sz="0" w:space="0" w:color="auto"/>
            <w:right w:val="none" w:sz="0" w:space="0" w:color="auto"/>
          </w:divBdr>
        </w:div>
      </w:divsChild>
    </w:div>
    <w:div w:id="1708143024">
      <w:bodyDiv w:val="1"/>
      <w:marLeft w:val="0"/>
      <w:marRight w:val="0"/>
      <w:marTop w:val="0"/>
      <w:marBottom w:val="0"/>
      <w:divBdr>
        <w:top w:val="none" w:sz="0" w:space="0" w:color="auto"/>
        <w:left w:val="none" w:sz="0" w:space="0" w:color="auto"/>
        <w:bottom w:val="none" w:sz="0" w:space="0" w:color="auto"/>
        <w:right w:val="none" w:sz="0" w:space="0" w:color="auto"/>
      </w:divBdr>
    </w:div>
    <w:div w:id="1734497681">
      <w:bodyDiv w:val="1"/>
      <w:marLeft w:val="0"/>
      <w:marRight w:val="0"/>
      <w:marTop w:val="0"/>
      <w:marBottom w:val="0"/>
      <w:divBdr>
        <w:top w:val="none" w:sz="0" w:space="0" w:color="auto"/>
        <w:left w:val="none" w:sz="0" w:space="0" w:color="auto"/>
        <w:bottom w:val="none" w:sz="0" w:space="0" w:color="auto"/>
        <w:right w:val="none" w:sz="0" w:space="0" w:color="auto"/>
      </w:divBdr>
    </w:div>
    <w:div w:id="1738287068">
      <w:bodyDiv w:val="1"/>
      <w:marLeft w:val="0"/>
      <w:marRight w:val="0"/>
      <w:marTop w:val="0"/>
      <w:marBottom w:val="0"/>
      <w:divBdr>
        <w:top w:val="none" w:sz="0" w:space="0" w:color="auto"/>
        <w:left w:val="none" w:sz="0" w:space="0" w:color="auto"/>
        <w:bottom w:val="none" w:sz="0" w:space="0" w:color="auto"/>
        <w:right w:val="none" w:sz="0" w:space="0" w:color="auto"/>
      </w:divBdr>
    </w:div>
    <w:div w:id="1738672938">
      <w:bodyDiv w:val="1"/>
      <w:marLeft w:val="0"/>
      <w:marRight w:val="0"/>
      <w:marTop w:val="0"/>
      <w:marBottom w:val="0"/>
      <w:divBdr>
        <w:top w:val="none" w:sz="0" w:space="0" w:color="auto"/>
        <w:left w:val="none" w:sz="0" w:space="0" w:color="auto"/>
        <w:bottom w:val="none" w:sz="0" w:space="0" w:color="auto"/>
        <w:right w:val="none" w:sz="0" w:space="0" w:color="auto"/>
      </w:divBdr>
    </w:div>
    <w:div w:id="1751731121">
      <w:bodyDiv w:val="1"/>
      <w:marLeft w:val="0"/>
      <w:marRight w:val="0"/>
      <w:marTop w:val="0"/>
      <w:marBottom w:val="0"/>
      <w:divBdr>
        <w:top w:val="none" w:sz="0" w:space="0" w:color="auto"/>
        <w:left w:val="none" w:sz="0" w:space="0" w:color="auto"/>
        <w:bottom w:val="none" w:sz="0" w:space="0" w:color="auto"/>
        <w:right w:val="none" w:sz="0" w:space="0" w:color="auto"/>
      </w:divBdr>
    </w:div>
    <w:div w:id="1752660112">
      <w:bodyDiv w:val="1"/>
      <w:marLeft w:val="0"/>
      <w:marRight w:val="0"/>
      <w:marTop w:val="0"/>
      <w:marBottom w:val="0"/>
      <w:divBdr>
        <w:top w:val="none" w:sz="0" w:space="0" w:color="auto"/>
        <w:left w:val="none" w:sz="0" w:space="0" w:color="auto"/>
        <w:bottom w:val="none" w:sz="0" w:space="0" w:color="auto"/>
        <w:right w:val="none" w:sz="0" w:space="0" w:color="auto"/>
      </w:divBdr>
    </w:div>
    <w:div w:id="1768770003">
      <w:bodyDiv w:val="1"/>
      <w:marLeft w:val="0"/>
      <w:marRight w:val="0"/>
      <w:marTop w:val="0"/>
      <w:marBottom w:val="0"/>
      <w:divBdr>
        <w:top w:val="none" w:sz="0" w:space="0" w:color="auto"/>
        <w:left w:val="none" w:sz="0" w:space="0" w:color="auto"/>
        <w:bottom w:val="none" w:sz="0" w:space="0" w:color="auto"/>
        <w:right w:val="none" w:sz="0" w:space="0" w:color="auto"/>
      </w:divBdr>
      <w:divsChild>
        <w:div w:id="498692734">
          <w:marLeft w:val="0"/>
          <w:marRight w:val="0"/>
          <w:marTop w:val="0"/>
          <w:marBottom w:val="0"/>
          <w:divBdr>
            <w:top w:val="none" w:sz="0" w:space="0" w:color="auto"/>
            <w:left w:val="none" w:sz="0" w:space="0" w:color="auto"/>
            <w:bottom w:val="none" w:sz="0" w:space="0" w:color="auto"/>
            <w:right w:val="none" w:sz="0" w:space="0" w:color="auto"/>
          </w:divBdr>
        </w:div>
      </w:divsChild>
    </w:div>
    <w:div w:id="1805660010">
      <w:bodyDiv w:val="1"/>
      <w:marLeft w:val="0"/>
      <w:marRight w:val="0"/>
      <w:marTop w:val="0"/>
      <w:marBottom w:val="0"/>
      <w:divBdr>
        <w:top w:val="none" w:sz="0" w:space="0" w:color="auto"/>
        <w:left w:val="none" w:sz="0" w:space="0" w:color="auto"/>
        <w:bottom w:val="none" w:sz="0" w:space="0" w:color="auto"/>
        <w:right w:val="none" w:sz="0" w:space="0" w:color="auto"/>
      </w:divBdr>
    </w:div>
    <w:div w:id="1806652400">
      <w:bodyDiv w:val="1"/>
      <w:marLeft w:val="0"/>
      <w:marRight w:val="0"/>
      <w:marTop w:val="0"/>
      <w:marBottom w:val="0"/>
      <w:divBdr>
        <w:top w:val="none" w:sz="0" w:space="0" w:color="auto"/>
        <w:left w:val="none" w:sz="0" w:space="0" w:color="auto"/>
        <w:bottom w:val="none" w:sz="0" w:space="0" w:color="auto"/>
        <w:right w:val="none" w:sz="0" w:space="0" w:color="auto"/>
      </w:divBdr>
    </w:div>
    <w:div w:id="1859738134">
      <w:bodyDiv w:val="1"/>
      <w:marLeft w:val="0"/>
      <w:marRight w:val="0"/>
      <w:marTop w:val="0"/>
      <w:marBottom w:val="0"/>
      <w:divBdr>
        <w:top w:val="none" w:sz="0" w:space="0" w:color="auto"/>
        <w:left w:val="none" w:sz="0" w:space="0" w:color="auto"/>
        <w:bottom w:val="none" w:sz="0" w:space="0" w:color="auto"/>
        <w:right w:val="none" w:sz="0" w:space="0" w:color="auto"/>
      </w:divBdr>
    </w:div>
    <w:div w:id="1864897195">
      <w:bodyDiv w:val="1"/>
      <w:marLeft w:val="0"/>
      <w:marRight w:val="0"/>
      <w:marTop w:val="0"/>
      <w:marBottom w:val="0"/>
      <w:divBdr>
        <w:top w:val="none" w:sz="0" w:space="0" w:color="auto"/>
        <w:left w:val="none" w:sz="0" w:space="0" w:color="auto"/>
        <w:bottom w:val="none" w:sz="0" w:space="0" w:color="auto"/>
        <w:right w:val="none" w:sz="0" w:space="0" w:color="auto"/>
      </w:divBdr>
      <w:divsChild>
        <w:div w:id="1788350528">
          <w:marLeft w:val="0"/>
          <w:marRight w:val="0"/>
          <w:marTop w:val="0"/>
          <w:marBottom w:val="0"/>
          <w:divBdr>
            <w:top w:val="none" w:sz="0" w:space="0" w:color="auto"/>
            <w:left w:val="none" w:sz="0" w:space="0" w:color="auto"/>
            <w:bottom w:val="none" w:sz="0" w:space="0" w:color="auto"/>
            <w:right w:val="none" w:sz="0" w:space="0" w:color="auto"/>
          </w:divBdr>
        </w:div>
      </w:divsChild>
    </w:div>
    <w:div w:id="1868175272">
      <w:bodyDiv w:val="1"/>
      <w:marLeft w:val="0"/>
      <w:marRight w:val="0"/>
      <w:marTop w:val="0"/>
      <w:marBottom w:val="0"/>
      <w:divBdr>
        <w:top w:val="none" w:sz="0" w:space="0" w:color="auto"/>
        <w:left w:val="none" w:sz="0" w:space="0" w:color="auto"/>
        <w:bottom w:val="none" w:sz="0" w:space="0" w:color="auto"/>
        <w:right w:val="none" w:sz="0" w:space="0" w:color="auto"/>
      </w:divBdr>
    </w:div>
    <w:div w:id="1878620270">
      <w:bodyDiv w:val="1"/>
      <w:marLeft w:val="0"/>
      <w:marRight w:val="0"/>
      <w:marTop w:val="0"/>
      <w:marBottom w:val="0"/>
      <w:divBdr>
        <w:top w:val="none" w:sz="0" w:space="0" w:color="auto"/>
        <w:left w:val="none" w:sz="0" w:space="0" w:color="auto"/>
        <w:bottom w:val="none" w:sz="0" w:space="0" w:color="auto"/>
        <w:right w:val="none" w:sz="0" w:space="0" w:color="auto"/>
      </w:divBdr>
    </w:div>
    <w:div w:id="1896089558">
      <w:bodyDiv w:val="1"/>
      <w:marLeft w:val="0"/>
      <w:marRight w:val="0"/>
      <w:marTop w:val="0"/>
      <w:marBottom w:val="0"/>
      <w:divBdr>
        <w:top w:val="none" w:sz="0" w:space="0" w:color="auto"/>
        <w:left w:val="none" w:sz="0" w:space="0" w:color="auto"/>
        <w:bottom w:val="none" w:sz="0" w:space="0" w:color="auto"/>
        <w:right w:val="none" w:sz="0" w:space="0" w:color="auto"/>
      </w:divBdr>
      <w:divsChild>
        <w:div w:id="967510827">
          <w:marLeft w:val="0"/>
          <w:marRight w:val="0"/>
          <w:marTop w:val="0"/>
          <w:marBottom w:val="0"/>
          <w:divBdr>
            <w:top w:val="none" w:sz="0" w:space="0" w:color="auto"/>
            <w:left w:val="none" w:sz="0" w:space="0" w:color="auto"/>
            <w:bottom w:val="none" w:sz="0" w:space="0" w:color="auto"/>
            <w:right w:val="none" w:sz="0" w:space="0" w:color="auto"/>
          </w:divBdr>
        </w:div>
      </w:divsChild>
    </w:div>
    <w:div w:id="1917278377">
      <w:bodyDiv w:val="1"/>
      <w:marLeft w:val="0"/>
      <w:marRight w:val="0"/>
      <w:marTop w:val="0"/>
      <w:marBottom w:val="0"/>
      <w:divBdr>
        <w:top w:val="none" w:sz="0" w:space="0" w:color="auto"/>
        <w:left w:val="none" w:sz="0" w:space="0" w:color="auto"/>
        <w:bottom w:val="none" w:sz="0" w:space="0" w:color="auto"/>
        <w:right w:val="none" w:sz="0" w:space="0" w:color="auto"/>
      </w:divBdr>
    </w:div>
    <w:div w:id="1920822591">
      <w:bodyDiv w:val="1"/>
      <w:marLeft w:val="0"/>
      <w:marRight w:val="0"/>
      <w:marTop w:val="0"/>
      <w:marBottom w:val="0"/>
      <w:divBdr>
        <w:top w:val="none" w:sz="0" w:space="0" w:color="auto"/>
        <w:left w:val="none" w:sz="0" w:space="0" w:color="auto"/>
        <w:bottom w:val="none" w:sz="0" w:space="0" w:color="auto"/>
        <w:right w:val="none" w:sz="0" w:space="0" w:color="auto"/>
      </w:divBdr>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30039427">
      <w:bodyDiv w:val="1"/>
      <w:marLeft w:val="0"/>
      <w:marRight w:val="0"/>
      <w:marTop w:val="0"/>
      <w:marBottom w:val="0"/>
      <w:divBdr>
        <w:top w:val="none" w:sz="0" w:space="0" w:color="auto"/>
        <w:left w:val="none" w:sz="0" w:space="0" w:color="auto"/>
        <w:bottom w:val="none" w:sz="0" w:space="0" w:color="auto"/>
        <w:right w:val="none" w:sz="0" w:space="0" w:color="auto"/>
      </w:divBdr>
    </w:div>
    <w:div w:id="1940067885">
      <w:bodyDiv w:val="1"/>
      <w:marLeft w:val="0"/>
      <w:marRight w:val="0"/>
      <w:marTop w:val="0"/>
      <w:marBottom w:val="0"/>
      <w:divBdr>
        <w:top w:val="none" w:sz="0" w:space="0" w:color="auto"/>
        <w:left w:val="none" w:sz="0" w:space="0" w:color="auto"/>
        <w:bottom w:val="none" w:sz="0" w:space="0" w:color="auto"/>
        <w:right w:val="none" w:sz="0" w:space="0" w:color="auto"/>
      </w:divBdr>
    </w:div>
    <w:div w:id="1943343228">
      <w:bodyDiv w:val="1"/>
      <w:marLeft w:val="0"/>
      <w:marRight w:val="0"/>
      <w:marTop w:val="0"/>
      <w:marBottom w:val="0"/>
      <w:divBdr>
        <w:top w:val="none" w:sz="0" w:space="0" w:color="auto"/>
        <w:left w:val="none" w:sz="0" w:space="0" w:color="auto"/>
        <w:bottom w:val="none" w:sz="0" w:space="0" w:color="auto"/>
        <w:right w:val="none" w:sz="0" w:space="0" w:color="auto"/>
      </w:divBdr>
    </w:div>
    <w:div w:id="1945455754">
      <w:bodyDiv w:val="1"/>
      <w:marLeft w:val="0"/>
      <w:marRight w:val="0"/>
      <w:marTop w:val="0"/>
      <w:marBottom w:val="0"/>
      <w:divBdr>
        <w:top w:val="none" w:sz="0" w:space="0" w:color="auto"/>
        <w:left w:val="none" w:sz="0" w:space="0" w:color="auto"/>
        <w:bottom w:val="none" w:sz="0" w:space="0" w:color="auto"/>
        <w:right w:val="none" w:sz="0" w:space="0" w:color="auto"/>
      </w:divBdr>
      <w:divsChild>
        <w:div w:id="1414475215">
          <w:marLeft w:val="0"/>
          <w:marRight w:val="0"/>
          <w:marTop w:val="0"/>
          <w:marBottom w:val="0"/>
          <w:divBdr>
            <w:top w:val="none" w:sz="0" w:space="0" w:color="auto"/>
            <w:left w:val="none" w:sz="0" w:space="0" w:color="auto"/>
            <w:bottom w:val="none" w:sz="0" w:space="0" w:color="auto"/>
            <w:right w:val="none" w:sz="0" w:space="0" w:color="auto"/>
          </w:divBdr>
        </w:div>
      </w:divsChild>
    </w:div>
    <w:div w:id="1946228157">
      <w:bodyDiv w:val="1"/>
      <w:marLeft w:val="0"/>
      <w:marRight w:val="0"/>
      <w:marTop w:val="0"/>
      <w:marBottom w:val="0"/>
      <w:divBdr>
        <w:top w:val="none" w:sz="0" w:space="0" w:color="auto"/>
        <w:left w:val="none" w:sz="0" w:space="0" w:color="auto"/>
        <w:bottom w:val="none" w:sz="0" w:space="0" w:color="auto"/>
        <w:right w:val="none" w:sz="0" w:space="0" w:color="auto"/>
      </w:divBdr>
    </w:div>
    <w:div w:id="1954481342">
      <w:bodyDiv w:val="1"/>
      <w:marLeft w:val="0"/>
      <w:marRight w:val="0"/>
      <w:marTop w:val="0"/>
      <w:marBottom w:val="0"/>
      <w:divBdr>
        <w:top w:val="none" w:sz="0" w:space="0" w:color="auto"/>
        <w:left w:val="none" w:sz="0" w:space="0" w:color="auto"/>
        <w:bottom w:val="none" w:sz="0" w:space="0" w:color="auto"/>
        <w:right w:val="none" w:sz="0" w:space="0" w:color="auto"/>
      </w:divBdr>
    </w:div>
    <w:div w:id="1958564189">
      <w:bodyDiv w:val="1"/>
      <w:marLeft w:val="0"/>
      <w:marRight w:val="0"/>
      <w:marTop w:val="0"/>
      <w:marBottom w:val="0"/>
      <w:divBdr>
        <w:top w:val="none" w:sz="0" w:space="0" w:color="auto"/>
        <w:left w:val="none" w:sz="0" w:space="0" w:color="auto"/>
        <w:bottom w:val="none" w:sz="0" w:space="0" w:color="auto"/>
        <w:right w:val="none" w:sz="0" w:space="0" w:color="auto"/>
      </w:divBdr>
    </w:div>
    <w:div w:id="1967463975">
      <w:bodyDiv w:val="1"/>
      <w:marLeft w:val="0"/>
      <w:marRight w:val="0"/>
      <w:marTop w:val="0"/>
      <w:marBottom w:val="0"/>
      <w:divBdr>
        <w:top w:val="none" w:sz="0" w:space="0" w:color="auto"/>
        <w:left w:val="none" w:sz="0" w:space="0" w:color="auto"/>
        <w:bottom w:val="none" w:sz="0" w:space="0" w:color="auto"/>
        <w:right w:val="none" w:sz="0" w:space="0" w:color="auto"/>
      </w:divBdr>
      <w:divsChild>
        <w:div w:id="1318460064">
          <w:marLeft w:val="0"/>
          <w:marRight w:val="0"/>
          <w:marTop w:val="0"/>
          <w:marBottom w:val="0"/>
          <w:divBdr>
            <w:top w:val="none" w:sz="0" w:space="0" w:color="auto"/>
            <w:left w:val="none" w:sz="0" w:space="0" w:color="auto"/>
            <w:bottom w:val="none" w:sz="0" w:space="0" w:color="auto"/>
            <w:right w:val="none" w:sz="0" w:space="0" w:color="auto"/>
          </w:divBdr>
        </w:div>
      </w:divsChild>
    </w:div>
    <w:div w:id="1968047922">
      <w:bodyDiv w:val="1"/>
      <w:marLeft w:val="0"/>
      <w:marRight w:val="0"/>
      <w:marTop w:val="0"/>
      <w:marBottom w:val="0"/>
      <w:divBdr>
        <w:top w:val="none" w:sz="0" w:space="0" w:color="auto"/>
        <w:left w:val="none" w:sz="0" w:space="0" w:color="auto"/>
        <w:bottom w:val="none" w:sz="0" w:space="0" w:color="auto"/>
        <w:right w:val="none" w:sz="0" w:space="0" w:color="auto"/>
      </w:divBdr>
    </w:div>
    <w:div w:id="1988782507">
      <w:bodyDiv w:val="1"/>
      <w:marLeft w:val="0"/>
      <w:marRight w:val="0"/>
      <w:marTop w:val="0"/>
      <w:marBottom w:val="0"/>
      <w:divBdr>
        <w:top w:val="none" w:sz="0" w:space="0" w:color="auto"/>
        <w:left w:val="none" w:sz="0" w:space="0" w:color="auto"/>
        <w:bottom w:val="none" w:sz="0" w:space="0" w:color="auto"/>
        <w:right w:val="none" w:sz="0" w:space="0" w:color="auto"/>
      </w:divBdr>
    </w:div>
    <w:div w:id="1993827381">
      <w:bodyDiv w:val="1"/>
      <w:marLeft w:val="0"/>
      <w:marRight w:val="0"/>
      <w:marTop w:val="0"/>
      <w:marBottom w:val="0"/>
      <w:divBdr>
        <w:top w:val="none" w:sz="0" w:space="0" w:color="auto"/>
        <w:left w:val="none" w:sz="0" w:space="0" w:color="auto"/>
        <w:bottom w:val="none" w:sz="0" w:space="0" w:color="auto"/>
        <w:right w:val="none" w:sz="0" w:space="0" w:color="auto"/>
      </w:divBdr>
      <w:divsChild>
        <w:div w:id="1144544979">
          <w:marLeft w:val="0"/>
          <w:marRight w:val="0"/>
          <w:marTop w:val="0"/>
          <w:marBottom w:val="0"/>
          <w:divBdr>
            <w:top w:val="none" w:sz="0" w:space="0" w:color="auto"/>
            <w:left w:val="none" w:sz="0" w:space="0" w:color="auto"/>
            <w:bottom w:val="none" w:sz="0" w:space="0" w:color="auto"/>
            <w:right w:val="none" w:sz="0" w:space="0" w:color="auto"/>
          </w:divBdr>
        </w:div>
      </w:divsChild>
    </w:div>
    <w:div w:id="2018117223">
      <w:bodyDiv w:val="1"/>
      <w:marLeft w:val="0"/>
      <w:marRight w:val="0"/>
      <w:marTop w:val="0"/>
      <w:marBottom w:val="0"/>
      <w:divBdr>
        <w:top w:val="none" w:sz="0" w:space="0" w:color="auto"/>
        <w:left w:val="none" w:sz="0" w:space="0" w:color="auto"/>
        <w:bottom w:val="none" w:sz="0" w:space="0" w:color="auto"/>
        <w:right w:val="none" w:sz="0" w:space="0" w:color="auto"/>
      </w:divBdr>
    </w:div>
    <w:div w:id="2018606159">
      <w:bodyDiv w:val="1"/>
      <w:marLeft w:val="0"/>
      <w:marRight w:val="0"/>
      <w:marTop w:val="0"/>
      <w:marBottom w:val="0"/>
      <w:divBdr>
        <w:top w:val="none" w:sz="0" w:space="0" w:color="auto"/>
        <w:left w:val="none" w:sz="0" w:space="0" w:color="auto"/>
        <w:bottom w:val="none" w:sz="0" w:space="0" w:color="auto"/>
        <w:right w:val="none" w:sz="0" w:space="0" w:color="auto"/>
      </w:divBdr>
    </w:div>
    <w:div w:id="2048093497">
      <w:bodyDiv w:val="1"/>
      <w:marLeft w:val="0"/>
      <w:marRight w:val="0"/>
      <w:marTop w:val="0"/>
      <w:marBottom w:val="0"/>
      <w:divBdr>
        <w:top w:val="none" w:sz="0" w:space="0" w:color="auto"/>
        <w:left w:val="none" w:sz="0" w:space="0" w:color="auto"/>
        <w:bottom w:val="none" w:sz="0" w:space="0" w:color="auto"/>
        <w:right w:val="none" w:sz="0" w:space="0" w:color="auto"/>
      </w:divBdr>
    </w:div>
    <w:div w:id="2055228096">
      <w:bodyDiv w:val="1"/>
      <w:marLeft w:val="0"/>
      <w:marRight w:val="0"/>
      <w:marTop w:val="0"/>
      <w:marBottom w:val="0"/>
      <w:divBdr>
        <w:top w:val="none" w:sz="0" w:space="0" w:color="auto"/>
        <w:left w:val="none" w:sz="0" w:space="0" w:color="auto"/>
        <w:bottom w:val="none" w:sz="0" w:space="0" w:color="auto"/>
        <w:right w:val="none" w:sz="0" w:space="0" w:color="auto"/>
      </w:divBdr>
    </w:div>
    <w:div w:id="2069497565">
      <w:bodyDiv w:val="1"/>
      <w:marLeft w:val="0"/>
      <w:marRight w:val="0"/>
      <w:marTop w:val="0"/>
      <w:marBottom w:val="0"/>
      <w:divBdr>
        <w:top w:val="none" w:sz="0" w:space="0" w:color="auto"/>
        <w:left w:val="none" w:sz="0" w:space="0" w:color="auto"/>
        <w:bottom w:val="none" w:sz="0" w:space="0" w:color="auto"/>
        <w:right w:val="none" w:sz="0" w:space="0" w:color="auto"/>
      </w:divBdr>
    </w:div>
    <w:div w:id="2088066715">
      <w:bodyDiv w:val="1"/>
      <w:marLeft w:val="0"/>
      <w:marRight w:val="0"/>
      <w:marTop w:val="0"/>
      <w:marBottom w:val="0"/>
      <w:divBdr>
        <w:top w:val="none" w:sz="0" w:space="0" w:color="auto"/>
        <w:left w:val="none" w:sz="0" w:space="0" w:color="auto"/>
        <w:bottom w:val="none" w:sz="0" w:space="0" w:color="auto"/>
        <w:right w:val="none" w:sz="0" w:space="0" w:color="auto"/>
      </w:divBdr>
    </w:div>
    <w:div w:id="2107581367">
      <w:bodyDiv w:val="1"/>
      <w:marLeft w:val="0"/>
      <w:marRight w:val="0"/>
      <w:marTop w:val="0"/>
      <w:marBottom w:val="0"/>
      <w:divBdr>
        <w:top w:val="none" w:sz="0" w:space="0" w:color="auto"/>
        <w:left w:val="none" w:sz="0" w:space="0" w:color="auto"/>
        <w:bottom w:val="none" w:sz="0" w:space="0" w:color="auto"/>
        <w:right w:val="none" w:sz="0" w:space="0" w:color="auto"/>
      </w:divBdr>
      <w:divsChild>
        <w:div w:id="292446969">
          <w:marLeft w:val="0"/>
          <w:marRight w:val="0"/>
          <w:marTop w:val="0"/>
          <w:marBottom w:val="0"/>
          <w:divBdr>
            <w:top w:val="none" w:sz="0" w:space="0" w:color="auto"/>
            <w:left w:val="none" w:sz="0" w:space="0" w:color="auto"/>
            <w:bottom w:val="none" w:sz="0" w:space="0" w:color="auto"/>
            <w:right w:val="none" w:sz="0" w:space="0" w:color="auto"/>
          </w:divBdr>
        </w:div>
      </w:divsChild>
    </w:div>
    <w:div w:id="2115636785">
      <w:bodyDiv w:val="1"/>
      <w:marLeft w:val="0"/>
      <w:marRight w:val="0"/>
      <w:marTop w:val="0"/>
      <w:marBottom w:val="0"/>
      <w:divBdr>
        <w:top w:val="none" w:sz="0" w:space="0" w:color="auto"/>
        <w:left w:val="none" w:sz="0" w:space="0" w:color="auto"/>
        <w:bottom w:val="none" w:sz="0" w:space="0" w:color="auto"/>
        <w:right w:val="none" w:sz="0" w:space="0" w:color="auto"/>
      </w:divBdr>
    </w:div>
    <w:div w:id="213714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A653DBBF88ED949B15DF14FAE37B440" ma:contentTypeVersion="5" ma:contentTypeDescription="สร้างเอกสารใหม่" ma:contentTypeScope="" ma:versionID="be7adb87bb9bb71c1389ec207bb0bd4f">
  <xsd:schema xmlns:xsd="http://www.w3.org/2001/XMLSchema" xmlns:xs="http://www.w3.org/2001/XMLSchema" xmlns:p="http://schemas.microsoft.com/office/2006/metadata/properties" xmlns:ns2="d4c983fb-3b71-49cd-be22-fd1e9168159c" targetNamespace="http://schemas.microsoft.com/office/2006/metadata/properties" ma:root="true" ma:fieldsID="7a81c97ebd83e95ced1360b1aaa03e6b" ns2:_="">
    <xsd:import namespace="d4c983fb-3b71-49cd-be22-fd1e9168159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983fb-3b71-49cd-be22-fd1e9168159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d4c983fb-3b71-49cd-be22-fd1e9168159c" xsi:nil="true"/>
    <Preparer_x0020_Sign_x002d_off xmlns="d4c983fb-3b71-49cd-be22-fd1e9168159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AFF2D-27FE-433F-BC33-0DB08C1EF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983fb-3b71-49cd-be22-fd1e91681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5CD649-2DFE-40A1-B0BF-AD8B2C88216F}">
  <ds:schemaRefs>
    <ds:schemaRef ds:uri="http://schemas.microsoft.com/sharepoint/v3/contenttype/forms"/>
  </ds:schemaRefs>
</ds:datastoreItem>
</file>

<file path=customXml/itemProps3.xml><?xml version="1.0" encoding="utf-8"?>
<ds:datastoreItem xmlns:ds="http://schemas.openxmlformats.org/officeDocument/2006/customXml" ds:itemID="{3707A457-81A7-4F56-8E1C-836925A3A3A2}">
  <ds:schemaRef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d4c983fb-3b71-49cd-be22-fd1e9168159c"/>
    <ds:schemaRef ds:uri="http://purl.org/dc/dcmitype/"/>
  </ds:schemaRefs>
</ds:datastoreItem>
</file>

<file path=customXml/itemProps4.xml><?xml version="1.0" encoding="utf-8"?>
<ds:datastoreItem xmlns:ds="http://schemas.openxmlformats.org/officeDocument/2006/customXml" ds:itemID="{A9BAF1F7-7D83-4356-8166-3495C3853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3038</Words>
  <Characters>17318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dc:creator>
  <cp:keywords/>
  <cp:lastModifiedBy>ศิริพร โคตสุวรรณ</cp:lastModifiedBy>
  <cp:revision>41</cp:revision>
  <cp:lastPrinted>2024-08-09T00:17:00Z</cp:lastPrinted>
  <dcterms:created xsi:type="dcterms:W3CDTF">2025-09-14T07:47:00Z</dcterms:created>
  <dcterms:modified xsi:type="dcterms:W3CDTF">2025-09-16T02:19:00Z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Sign-off status">
    <vt:lpwstr/>
  </property>
  <property fmtid="{D5CDD505-2E9C-101B-9397-08002B2CF9AE}" pid="5" name="ContentTypeId">
    <vt:lpwstr>0x010100FA653DBBF88ED949B15DF14FAE37B440</vt:lpwstr>
  </property>
  <property fmtid="{D5CDD505-2E9C-101B-9397-08002B2CF9AE}" pid="6" name="MediaServiceImageTags">
    <vt:lpwstr/>
  </property>
</Properties>
</file>