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C33B3" w14:textId="77777777" w:rsidR="004E367D" w:rsidRPr="00DB7068" w:rsidRDefault="004E367D" w:rsidP="00393E97">
      <w:pPr>
        <w:ind w:left="720"/>
        <w:jc w:val="thaiDistribute"/>
        <w:rPr>
          <w:rFonts w:eastAsia="Arial Unicode MS" w:cs="Cordia New"/>
          <w:b/>
          <w:bCs/>
          <w:color w:val="auto"/>
          <w:sz w:val="28"/>
          <w:szCs w:val="28"/>
          <w:cs/>
        </w:rPr>
      </w:pPr>
      <w:r w:rsidRPr="00DB7068">
        <w:rPr>
          <w:rFonts w:eastAsia="Arial Unicode MS" w:cs="Cordia New"/>
          <w:b/>
          <w:bCs/>
          <w:color w:val="auto"/>
          <w:sz w:val="28"/>
          <w:szCs w:val="28"/>
          <w:cs/>
        </w:rPr>
        <w:t>บริษัท ปตท.สำรวจและผลิตปิโตรเลียม จำกัด (มหาชน)</w:t>
      </w:r>
    </w:p>
    <w:p w14:paraId="68E84373" w14:textId="77777777" w:rsidR="004E367D" w:rsidRPr="00DB7068" w:rsidRDefault="004E367D" w:rsidP="00393E97">
      <w:pPr>
        <w:ind w:left="720"/>
        <w:jc w:val="thaiDistribute"/>
        <w:rPr>
          <w:rFonts w:eastAsia="Arial Unicode MS" w:cs="Cordia New"/>
          <w:b/>
          <w:bCs/>
          <w:color w:val="auto"/>
          <w:sz w:val="28"/>
          <w:szCs w:val="28"/>
          <w:cs/>
        </w:rPr>
      </w:pPr>
    </w:p>
    <w:p w14:paraId="3170826C" w14:textId="77777777" w:rsidR="004E367D" w:rsidRPr="00DB7068" w:rsidRDefault="004E367D" w:rsidP="00393E97">
      <w:pPr>
        <w:ind w:left="720"/>
        <w:jc w:val="thaiDistribute"/>
        <w:rPr>
          <w:rFonts w:eastAsia="Arial Unicode MS" w:cs="Cordia New"/>
          <w:b/>
          <w:bCs/>
          <w:color w:val="auto"/>
          <w:sz w:val="28"/>
          <w:szCs w:val="28"/>
          <w:cs/>
        </w:rPr>
      </w:pPr>
      <w:r w:rsidRPr="00DB7068">
        <w:rPr>
          <w:rFonts w:eastAsia="Arial Unicode MS" w:cs="Cord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483570" w14:textId="77777777" w:rsidR="004E367D" w:rsidRPr="00DB7068" w:rsidRDefault="004E367D" w:rsidP="00393E97">
      <w:pPr>
        <w:ind w:left="720"/>
        <w:jc w:val="thaiDistribute"/>
        <w:rPr>
          <w:rFonts w:eastAsia="Arial Unicode MS" w:cs="Cordia New"/>
          <w:b/>
          <w:bCs/>
          <w:color w:val="auto"/>
          <w:sz w:val="28"/>
          <w:szCs w:val="28"/>
          <w:cs/>
        </w:rPr>
      </w:pPr>
      <w:r w:rsidRPr="00DB7068">
        <w:rPr>
          <w:rFonts w:eastAsia="Arial Unicode MS" w:cs="Cord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2136D91D" w14:textId="77777777" w:rsidR="004E367D" w:rsidRPr="00DB7068" w:rsidRDefault="004E367D" w:rsidP="00393E97">
      <w:pPr>
        <w:ind w:left="720"/>
        <w:jc w:val="thaiDistribute"/>
        <w:rPr>
          <w:rFonts w:eastAsia="Arial Unicode MS" w:cs="Cordia New"/>
          <w:b/>
          <w:bCs/>
          <w:color w:val="auto"/>
          <w:sz w:val="28"/>
          <w:szCs w:val="28"/>
          <w:lang w:val="en-GB"/>
        </w:rPr>
      </w:pPr>
    </w:p>
    <w:p w14:paraId="5033F5B1" w14:textId="0CBD01C8" w:rsidR="00B803A7" w:rsidRPr="00DB7068" w:rsidRDefault="004E367D" w:rsidP="00393E97">
      <w:pPr>
        <w:ind w:left="720"/>
        <w:jc w:val="thaiDistribute"/>
        <w:rPr>
          <w:rFonts w:cs="Cordia New"/>
          <w:b/>
          <w:bCs/>
          <w:color w:val="auto"/>
          <w:spacing w:val="-6"/>
          <w:sz w:val="28"/>
          <w:szCs w:val="28"/>
          <w:lang w:val="en-GB"/>
        </w:rPr>
      </w:pPr>
      <w:r w:rsidRPr="00DB7068">
        <w:rPr>
          <w:rFonts w:eastAsia="Arial Unicode MS" w:cs="Cordia New"/>
          <w:b/>
          <w:bCs/>
          <w:color w:val="auto"/>
          <w:sz w:val="28"/>
          <w:szCs w:val="28"/>
          <w:cs/>
          <w:lang w:val="en-GB"/>
        </w:rPr>
        <w:t>วันที่</w:t>
      </w:r>
      <w:r w:rsidRPr="00DB7068">
        <w:rPr>
          <w:rFonts w:eastAsia="Arial Unicode MS" w:cs="Cordia New"/>
          <w:b/>
          <w:bCs/>
          <w:color w:val="auto"/>
          <w:sz w:val="28"/>
          <w:szCs w:val="28"/>
          <w:lang w:val="en-GB"/>
        </w:rPr>
        <w:t xml:space="preserve"> </w:t>
      </w:r>
      <w:r w:rsidR="00DB7068" w:rsidRPr="00DB7068">
        <w:rPr>
          <w:rFonts w:eastAsia="Arial Unicode MS" w:cs="Cordia New"/>
          <w:b/>
          <w:bCs/>
          <w:color w:val="auto"/>
          <w:sz w:val="28"/>
          <w:szCs w:val="28"/>
          <w:lang w:val="en-GB"/>
        </w:rPr>
        <w:t xml:space="preserve">30 </w:t>
      </w:r>
      <w:r w:rsidR="00DB7068" w:rsidRPr="00DB7068">
        <w:rPr>
          <w:rFonts w:eastAsia="Arial Unicode MS" w:cs="Cord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DB7068">
        <w:rPr>
          <w:rFonts w:eastAsia="Arial Unicode MS" w:cs="Cord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DB7068" w:rsidRPr="00DB7068">
        <w:rPr>
          <w:rFonts w:eastAsia="Arial Unicode MS" w:cs="Cordia New"/>
          <w:b/>
          <w:bCs/>
          <w:color w:val="auto"/>
          <w:sz w:val="28"/>
          <w:szCs w:val="28"/>
          <w:lang w:val="en-GB"/>
        </w:rPr>
        <w:t>256</w:t>
      </w:r>
      <w:r w:rsidR="00DB7068" w:rsidRPr="00DB7068">
        <w:rPr>
          <w:rFonts w:eastAsia="Arial Unicode MS" w:cs="Cordia New" w:hint="cs"/>
          <w:b/>
          <w:bCs/>
          <w:color w:val="auto"/>
          <w:sz w:val="28"/>
          <w:szCs w:val="28"/>
          <w:lang w:val="en-GB"/>
        </w:rPr>
        <w:t>8</w:t>
      </w:r>
    </w:p>
    <w:p w14:paraId="74655E11" w14:textId="77777777" w:rsidR="00150FDE" w:rsidRPr="00DB7068" w:rsidRDefault="00150FDE" w:rsidP="001F559B">
      <w:pPr>
        <w:spacing w:line="340" w:lineRule="exact"/>
        <w:jc w:val="thaiDistribute"/>
        <w:rPr>
          <w:rFonts w:cs="Cordia New"/>
          <w:b/>
          <w:bCs/>
          <w:color w:val="auto"/>
          <w:spacing w:val="-6"/>
          <w:sz w:val="28"/>
          <w:szCs w:val="28"/>
        </w:rPr>
        <w:sectPr w:rsidR="00150FDE" w:rsidRPr="00DB7068" w:rsidSect="00A6205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FD6990D" w14:textId="77777777" w:rsidR="001F559B" w:rsidRPr="00DB7068" w:rsidRDefault="001F559B" w:rsidP="00471D72">
      <w:pPr>
        <w:jc w:val="thaiDistribute"/>
        <w:rPr>
          <w:rFonts w:cs="Cordia New"/>
          <w:b/>
          <w:bCs/>
          <w:color w:val="auto"/>
          <w:sz w:val="30"/>
          <w:szCs w:val="30"/>
        </w:rPr>
      </w:pPr>
      <w:r w:rsidRPr="00DB7068">
        <w:rPr>
          <w:rFonts w:cs="Cord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6BA70B3" w14:textId="77777777" w:rsidR="001F559B" w:rsidRPr="00DB7068" w:rsidRDefault="001F559B" w:rsidP="00471D72">
      <w:pPr>
        <w:jc w:val="thaiDistribute"/>
        <w:rPr>
          <w:rFonts w:cs="Cordia New"/>
          <w:color w:val="auto"/>
          <w:sz w:val="16"/>
          <w:szCs w:val="16"/>
        </w:rPr>
      </w:pPr>
    </w:p>
    <w:p w14:paraId="098248F0" w14:textId="77777777" w:rsidR="001F559B" w:rsidRPr="00DB7068" w:rsidRDefault="001F559B" w:rsidP="00471D72">
      <w:pPr>
        <w:jc w:val="thaiDistribute"/>
        <w:rPr>
          <w:rFonts w:cs="Cordia New"/>
          <w:color w:val="auto"/>
          <w:sz w:val="28"/>
          <w:szCs w:val="28"/>
        </w:rPr>
      </w:pPr>
      <w:r w:rsidRPr="00DB7068">
        <w:rPr>
          <w:rFonts w:cs="Cordia New"/>
          <w:color w:val="auto"/>
          <w:sz w:val="28"/>
          <w:szCs w:val="28"/>
          <w:cs/>
        </w:rPr>
        <w:t>เสนอผู้ถือหุ้นของ</w:t>
      </w:r>
      <w:r w:rsidR="00717D4D" w:rsidRPr="00DB7068">
        <w:rPr>
          <w:rFonts w:cs="Cordia New"/>
          <w:color w:val="auto"/>
          <w:sz w:val="28"/>
          <w:szCs w:val="28"/>
          <w:cs/>
        </w:rPr>
        <w:t xml:space="preserve">บริษัท ปตท.สำรวจและผลิตปิโตรเลียม </w:t>
      </w:r>
      <w:r w:rsidR="009857AE" w:rsidRPr="00DB7068">
        <w:rPr>
          <w:rFonts w:cs="Cordia New"/>
          <w:color w:val="auto"/>
          <w:sz w:val="28"/>
          <w:szCs w:val="28"/>
          <w:cs/>
        </w:rPr>
        <w:t>จำกัด (มหาชน)</w:t>
      </w:r>
    </w:p>
    <w:p w14:paraId="6634E4B8" w14:textId="77777777" w:rsidR="001F559B" w:rsidRPr="00DB7068" w:rsidRDefault="001F559B" w:rsidP="00471D72">
      <w:pPr>
        <w:jc w:val="thaiDistribute"/>
        <w:rPr>
          <w:rFonts w:cs="Cordia New"/>
          <w:color w:val="auto"/>
          <w:sz w:val="16"/>
          <w:szCs w:val="16"/>
        </w:rPr>
      </w:pPr>
    </w:p>
    <w:p w14:paraId="71ACB8D7" w14:textId="174BB9E4" w:rsidR="0002460B" w:rsidRPr="00DB7068" w:rsidRDefault="0002460B" w:rsidP="004E22AD">
      <w:pPr>
        <w:spacing w:after="10" w:line="350" w:lineRule="exact"/>
        <w:jc w:val="thaiDistribute"/>
        <w:rPr>
          <w:rFonts w:eastAsia="Arial" w:cs="Cordia New"/>
          <w:color w:val="auto"/>
          <w:sz w:val="28"/>
          <w:szCs w:val="28"/>
        </w:rPr>
      </w:pPr>
      <w:r w:rsidRPr="00DB7068">
        <w:rPr>
          <w:rFonts w:cs="Cord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ปตท.สำรวจและผลิตปิโตรเลียม จำกัด (มหาชน) และบริษัทย่อย และข้อมูลทางการเงินเฉพาะกิจการระหว่างกาลของบริษัท ปตท.สำรวจและผลิตปิโตรเลียม จำกัด (มหาชน) </w:t>
      </w:r>
      <w:r w:rsidRPr="00DB7068">
        <w:rPr>
          <w:rFonts w:cs="Cordia New"/>
          <w:color w:val="auto"/>
          <w:sz w:val="28"/>
          <w:szCs w:val="28"/>
        </w:rPr>
        <w:br/>
      </w:r>
      <w:r w:rsidRPr="00DB7068">
        <w:rPr>
          <w:rFonts w:cs="Cordia New"/>
          <w:color w:val="auto"/>
          <w:spacing w:val="-2"/>
          <w:sz w:val="28"/>
          <w:szCs w:val="28"/>
          <w:cs/>
        </w:rPr>
        <w:t>ซึ่งประกอบด้วย งบฐานะการเงินรวมและงบฐานะการเงินเฉพาะกิจการ</w:t>
      </w:r>
      <w:r w:rsidR="062161F7" w:rsidRPr="00DB7068">
        <w:rPr>
          <w:rFonts w:cs="Cordia New"/>
          <w:color w:val="auto"/>
          <w:spacing w:val="-2"/>
          <w:sz w:val="28"/>
          <w:szCs w:val="28"/>
          <w:cs/>
        </w:rPr>
        <w:t xml:space="preserve"> </w:t>
      </w:r>
      <w:r w:rsidR="004E22AD" w:rsidRPr="00DB7068">
        <w:rPr>
          <w:rFonts w:cs="Cordia New"/>
          <w:color w:val="auto"/>
          <w:spacing w:val="-2"/>
          <w:sz w:val="28"/>
          <w:szCs w:val="28"/>
          <w:cs/>
        </w:rPr>
        <w:t xml:space="preserve">ณ วันที่ </w:t>
      </w:r>
      <w:r w:rsidR="00DB7068" w:rsidRPr="00DB7068">
        <w:rPr>
          <w:rFonts w:cs="Cordia New"/>
          <w:color w:val="auto"/>
          <w:spacing w:val="-2"/>
          <w:sz w:val="28"/>
          <w:szCs w:val="28"/>
          <w:lang w:val="en-GB"/>
        </w:rPr>
        <w:t xml:space="preserve">30 </w:t>
      </w:r>
      <w:r w:rsidR="00DB7068" w:rsidRPr="00DB7068">
        <w:rPr>
          <w:rFonts w:cs="Cordia New"/>
          <w:color w:val="auto"/>
          <w:spacing w:val="-2"/>
          <w:sz w:val="28"/>
          <w:szCs w:val="28"/>
          <w:cs/>
          <w:lang w:val="en-GB"/>
        </w:rPr>
        <w:t>กันยายน</w:t>
      </w:r>
      <w:r w:rsidR="004E22AD" w:rsidRPr="00DB7068">
        <w:rPr>
          <w:rFonts w:cs="Cordia New"/>
          <w:color w:val="auto"/>
          <w:spacing w:val="-2"/>
          <w:sz w:val="28"/>
          <w:szCs w:val="28"/>
          <w:cs/>
        </w:rPr>
        <w:t xml:space="preserve"> พ.ศ. </w:t>
      </w:r>
      <w:r w:rsidR="00DB7068" w:rsidRPr="00DB7068">
        <w:rPr>
          <w:rFonts w:cs="Cordia New"/>
          <w:color w:val="auto"/>
          <w:spacing w:val="-2"/>
          <w:sz w:val="28"/>
          <w:szCs w:val="28"/>
          <w:lang w:val="en-GB"/>
        </w:rPr>
        <w:t>2568</w:t>
      </w:r>
      <w:r w:rsidR="004E22AD" w:rsidRPr="00DB7068">
        <w:rPr>
          <w:rFonts w:cs="Cordia New"/>
          <w:color w:val="auto"/>
          <w:spacing w:val="-2"/>
          <w:sz w:val="28"/>
          <w:szCs w:val="28"/>
          <w:cs/>
        </w:rPr>
        <w:t xml:space="preserve"> งบกำไรขาดทุนรวมและงบกำไรขาดทุนเฉพาะกิจการ และงบกำไรขาดทุนเบ็ดเสร็จรวมและงบกำไรขาดทุนเบ็ดเสร็จเฉพาะกิจการสำหรับ</w:t>
      </w:r>
      <w:r w:rsidR="004E22AD" w:rsidRPr="00DB7068">
        <w:rPr>
          <w:rFonts w:cs="Cordia New"/>
          <w:color w:val="auto"/>
          <w:spacing w:val="-2"/>
          <w:sz w:val="28"/>
          <w:szCs w:val="28"/>
        </w:rPr>
        <w:br/>
      </w:r>
      <w:r w:rsidR="004E22AD" w:rsidRPr="00DB7068">
        <w:rPr>
          <w:rFonts w:cs="Cordia New"/>
          <w:color w:val="auto"/>
          <w:spacing w:val="-2"/>
          <w:sz w:val="28"/>
          <w:szCs w:val="28"/>
          <w:cs/>
        </w:rPr>
        <w:t>รอบระยะเวลาสามเดือนและ</w:t>
      </w:r>
      <w:r w:rsidR="00DB7068" w:rsidRPr="00DB7068">
        <w:rPr>
          <w:rFonts w:cs="Cordia New"/>
          <w:color w:val="auto"/>
          <w:spacing w:val="-2"/>
          <w:sz w:val="28"/>
          <w:szCs w:val="28"/>
          <w:cs/>
        </w:rPr>
        <w:t>เก้าเดือน</w:t>
      </w:r>
      <w:r w:rsidR="004E22AD" w:rsidRPr="00DB7068">
        <w:rPr>
          <w:rFonts w:cs="Cordia New"/>
          <w:color w:val="auto"/>
          <w:spacing w:val="-2"/>
          <w:sz w:val="28"/>
          <w:szCs w:val="28"/>
          <w:cs/>
        </w:rPr>
        <w:t>สิ้นสุดวันเดียวกัน งบการเปลี่ยนแปลงส่วนของเจ้าของรวมและงบการเปลี่ยนแปลง</w:t>
      </w:r>
      <w:r w:rsidR="004E22AD" w:rsidRPr="00DB7068">
        <w:rPr>
          <w:rFonts w:cs="Cordia New"/>
          <w:color w:val="auto"/>
          <w:spacing w:val="-2"/>
          <w:sz w:val="28"/>
          <w:szCs w:val="28"/>
        </w:rPr>
        <w:br/>
      </w:r>
      <w:r w:rsidR="004E22AD" w:rsidRPr="00DB7068">
        <w:rPr>
          <w:rFonts w:cs="Cordia New"/>
          <w:color w:val="auto"/>
          <w:spacing w:val="-2"/>
          <w:sz w:val="28"/>
          <w:szCs w:val="28"/>
          <w:cs/>
        </w:rPr>
        <w:t>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="00DB7068" w:rsidRPr="00DB7068">
        <w:rPr>
          <w:rFonts w:cs="Cordia New"/>
          <w:color w:val="auto"/>
          <w:spacing w:val="-2"/>
          <w:sz w:val="28"/>
          <w:szCs w:val="28"/>
          <w:cs/>
        </w:rPr>
        <w:t>เก้าเดือน</w:t>
      </w:r>
      <w:r w:rsidR="004E22AD" w:rsidRPr="00DB7068">
        <w:rPr>
          <w:rFonts w:cs="Cordia New"/>
          <w:color w:val="auto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FF6A49" w:rsidRPr="00DB7068">
        <w:rPr>
          <w:rFonts w:cs="Cordia New"/>
          <w:color w:val="auto"/>
          <w:sz w:val="28"/>
          <w:szCs w:val="28"/>
        </w:rPr>
        <w:br/>
      </w:r>
      <w:r w:rsidR="004E22AD" w:rsidRPr="00DB7068">
        <w:rPr>
          <w:rFonts w:cs="Cordia New"/>
          <w:color w:val="auto"/>
          <w:sz w:val="28"/>
          <w:szCs w:val="28"/>
          <w:cs/>
        </w:rPr>
        <w:t>ในการจัดทำ</w:t>
      </w:r>
      <w:r w:rsidR="004E22AD" w:rsidRPr="00DB7068">
        <w:rPr>
          <w:rFonts w:cs="Cordia New"/>
          <w:color w:val="auto"/>
          <w:spacing w:val="-2"/>
          <w:sz w:val="28"/>
          <w:szCs w:val="28"/>
          <w:cs/>
        </w:rPr>
        <w:t>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="00FF6A49" w:rsidRPr="00DB7068">
        <w:rPr>
          <w:rFonts w:cs="Cordia New"/>
          <w:color w:val="auto"/>
          <w:spacing w:val="-2"/>
          <w:sz w:val="28"/>
          <w:szCs w:val="28"/>
        </w:rPr>
        <w:br/>
      </w:r>
      <w:r w:rsidR="004E22AD" w:rsidRPr="00DB7068">
        <w:rPr>
          <w:rFonts w:cs="Cordia New"/>
          <w:color w:val="auto"/>
          <w:spacing w:val="-4"/>
          <w:sz w:val="28"/>
          <w:szCs w:val="28"/>
          <w:cs/>
        </w:rPr>
        <w:t xml:space="preserve">ฉบับที่ </w:t>
      </w:r>
      <w:r w:rsidR="00DB7068" w:rsidRPr="00DB7068">
        <w:rPr>
          <w:rFonts w:cs="Cordia New"/>
          <w:color w:val="auto"/>
          <w:spacing w:val="-4"/>
          <w:sz w:val="28"/>
          <w:szCs w:val="28"/>
          <w:lang w:val="en-GB"/>
        </w:rPr>
        <w:t>34</w:t>
      </w:r>
      <w:r w:rsidR="004E22AD" w:rsidRPr="00DB7068">
        <w:rPr>
          <w:rFonts w:cs="Cordia New"/>
          <w:color w:val="auto"/>
          <w:spacing w:val="-4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</w:t>
      </w:r>
      <w:r w:rsidR="004E22AD" w:rsidRPr="00DB7068">
        <w:rPr>
          <w:rFonts w:cs="Cordia New"/>
          <w:color w:val="auto"/>
          <w:spacing w:val="-2"/>
          <w:sz w:val="28"/>
          <w:szCs w:val="28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63F52600" w14:textId="77777777" w:rsidR="00526B5E" w:rsidRPr="00DB7068" w:rsidRDefault="00526B5E" w:rsidP="00471D72">
      <w:pPr>
        <w:jc w:val="thaiDistribute"/>
        <w:rPr>
          <w:rFonts w:eastAsia="Arial" w:cs="Cordia New"/>
          <w:color w:val="auto"/>
          <w:sz w:val="16"/>
          <w:szCs w:val="16"/>
          <w:lang w:val="en-GB"/>
        </w:rPr>
      </w:pPr>
    </w:p>
    <w:p w14:paraId="4EBFA9C9" w14:textId="77777777" w:rsidR="001F559B" w:rsidRPr="00DB7068" w:rsidRDefault="001F559B" w:rsidP="00471D72">
      <w:pPr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DB7068">
        <w:rPr>
          <w:rFonts w:cs="Cordia New"/>
          <w:b/>
          <w:bCs/>
          <w:color w:val="auto"/>
          <w:sz w:val="28"/>
          <w:szCs w:val="28"/>
          <w:cs/>
        </w:rPr>
        <w:t>ขอบเขตการสอบทาน</w:t>
      </w:r>
      <w:r w:rsidRPr="00DB7068">
        <w:rPr>
          <w:rFonts w:cs="Cordia New"/>
          <w:b/>
          <w:bCs/>
          <w:color w:val="auto"/>
          <w:sz w:val="28"/>
          <w:szCs w:val="28"/>
        </w:rPr>
        <w:t xml:space="preserve"> </w:t>
      </w:r>
    </w:p>
    <w:p w14:paraId="29E1716B" w14:textId="77777777" w:rsidR="00AA7036" w:rsidRPr="00DB7068" w:rsidRDefault="00AA7036" w:rsidP="00471D72">
      <w:pPr>
        <w:jc w:val="thaiDistribute"/>
        <w:rPr>
          <w:rFonts w:cs="Cordia New"/>
          <w:color w:val="auto"/>
          <w:sz w:val="8"/>
          <w:szCs w:val="8"/>
        </w:rPr>
      </w:pPr>
    </w:p>
    <w:p w14:paraId="48C8D0D7" w14:textId="17B2DD5C" w:rsidR="001F559B" w:rsidRPr="00DB7068" w:rsidRDefault="001F559B" w:rsidP="006E3E6F">
      <w:pPr>
        <w:spacing w:after="10" w:line="350" w:lineRule="exact"/>
        <w:jc w:val="thaiDistribute"/>
        <w:rPr>
          <w:rFonts w:cs="Cordia New"/>
          <w:color w:val="auto"/>
          <w:sz w:val="28"/>
          <w:szCs w:val="28"/>
        </w:rPr>
      </w:pPr>
      <w:r w:rsidRPr="00DB7068">
        <w:rPr>
          <w:rFonts w:cs="Cordia New"/>
          <w:color w:val="auto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="001F0F1C" w:rsidRPr="00DB7068">
        <w:rPr>
          <w:rFonts w:cs="Cordia New"/>
          <w:color w:val="auto"/>
          <w:spacing w:val="-6"/>
          <w:sz w:val="28"/>
          <w:szCs w:val="28"/>
        </w:rPr>
        <w:t xml:space="preserve"> </w:t>
      </w:r>
      <w:r w:rsidR="00DB7068" w:rsidRPr="00DB7068">
        <w:rPr>
          <w:rFonts w:cs="Cordia New"/>
          <w:color w:val="auto"/>
          <w:spacing w:val="-6"/>
          <w:sz w:val="28"/>
          <w:szCs w:val="28"/>
          <w:lang w:val="en-GB"/>
        </w:rPr>
        <w:t>2410</w:t>
      </w:r>
      <w:r w:rsidRPr="00DB7068">
        <w:rPr>
          <w:rFonts w:cs="Cordia New"/>
          <w:color w:val="auto"/>
          <w:spacing w:val="-6"/>
          <w:sz w:val="28"/>
          <w:szCs w:val="28"/>
        </w:rPr>
        <w:t xml:space="preserve"> “</w:t>
      </w:r>
      <w:r w:rsidRPr="00DB7068">
        <w:rPr>
          <w:rFonts w:cs="Cordia New"/>
          <w:color w:val="auto"/>
          <w:spacing w:val="-6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B7068">
        <w:rPr>
          <w:rFonts w:cs="Cordia New"/>
          <w:color w:val="auto"/>
          <w:spacing w:val="-6"/>
          <w:sz w:val="28"/>
          <w:szCs w:val="28"/>
        </w:rPr>
        <w:t xml:space="preserve">” </w:t>
      </w:r>
      <w:r w:rsidRPr="00DB7068">
        <w:rPr>
          <w:rFonts w:cs="Cordia New"/>
          <w:color w:val="auto"/>
          <w:spacing w:val="-6"/>
          <w:sz w:val="28"/>
          <w:szCs w:val="28"/>
          <w:cs/>
        </w:rPr>
        <w:t>การสอบทาน</w:t>
      </w:r>
      <w:r w:rsidR="00526B5E" w:rsidRPr="00DB7068">
        <w:rPr>
          <w:rFonts w:cs="Cordia New"/>
          <w:color w:val="auto"/>
          <w:spacing w:val="-6"/>
          <w:sz w:val="28"/>
          <w:szCs w:val="28"/>
          <w:cs/>
        </w:rPr>
        <w:t>ข้อมูลทางการเงินระหว่างกาล</w:t>
      </w:r>
      <w:r w:rsidRPr="00DB7068">
        <w:rPr>
          <w:rFonts w:cs="Cordia New"/>
          <w:color w:val="auto"/>
          <w:spacing w:val="-6"/>
          <w:sz w:val="28"/>
          <w:szCs w:val="28"/>
          <w:cs/>
        </w:rPr>
        <w:t>ประกอบด้วย</w:t>
      </w:r>
      <w:r w:rsidRPr="00DB7068">
        <w:rPr>
          <w:rFonts w:cs="Cordia New"/>
          <w:color w:val="auto"/>
          <w:spacing w:val="-6"/>
          <w:sz w:val="28"/>
          <w:szCs w:val="28"/>
        </w:rPr>
        <w:t xml:space="preserve"> </w:t>
      </w:r>
      <w:r w:rsidRPr="00DB7068">
        <w:rPr>
          <w:rFonts w:cs="Cordia New"/>
          <w:color w:val="auto"/>
          <w:spacing w:val="-6"/>
          <w:sz w:val="28"/>
          <w:szCs w:val="28"/>
          <w:cs/>
        </w:rPr>
        <w:t>การใช้วิธีการสอบถามบุคลากร</w:t>
      </w:r>
      <w:r w:rsidRPr="00DB7068">
        <w:rPr>
          <w:rFonts w:cs="Cordia New"/>
          <w:color w:val="auto"/>
          <w:sz w:val="28"/>
          <w:szCs w:val="28"/>
          <w:cs/>
        </w:rPr>
        <w:t>ซึ่งส่วนใหญ่</w:t>
      </w:r>
      <w:r w:rsidR="00295882" w:rsidRPr="00DB7068">
        <w:rPr>
          <w:rFonts w:cs="Cordia New"/>
          <w:color w:val="auto"/>
          <w:sz w:val="28"/>
          <w:szCs w:val="28"/>
        </w:rPr>
        <w:br/>
      </w:r>
      <w:r w:rsidRPr="00DB7068">
        <w:rPr>
          <w:rFonts w:cs="Cordia New"/>
          <w:color w:val="auto"/>
          <w:spacing w:val="-4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B7068">
        <w:rPr>
          <w:rFonts w:cs="Cordia New"/>
          <w:color w:val="auto"/>
          <w:spacing w:val="-4"/>
          <w:sz w:val="28"/>
          <w:szCs w:val="28"/>
        </w:rPr>
        <w:t xml:space="preserve"> </w:t>
      </w:r>
      <w:r w:rsidR="00F12C53" w:rsidRPr="00DB7068">
        <w:rPr>
          <w:rFonts w:cs="Cordia New"/>
          <w:color w:val="auto"/>
          <w:spacing w:val="-4"/>
          <w:sz w:val="28"/>
          <w:szCs w:val="28"/>
          <w:cs/>
        </w:rPr>
        <w:t>การสอบทานนี้มีขอบเขตจำกัดกว่า</w:t>
      </w:r>
      <w:r w:rsidR="00F12C53" w:rsidRPr="00DB7068">
        <w:rPr>
          <w:rFonts w:cs="Cordia New"/>
          <w:color w:val="auto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F12C53" w:rsidRPr="00DB7068">
        <w:rPr>
          <w:rFonts w:cs="Cordia New"/>
          <w:color w:val="auto"/>
          <w:spacing w:val="-4"/>
          <w:sz w:val="28"/>
          <w:szCs w:val="28"/>
          <w:cs/>
        </w:rPr>
        <w:t>นัยสำคัญทั้งหมด</w:t>
      </w:r>
      <w:r w:rsidR="00A04060" w:rsidRPr="00DB7068">
        <w:rPr>
          <w:rFonts w:cs="Cordia New"/>
          <w:color w:val="auto"/>
          <w:spacing w:val="-4"/>
          <w:sz w:val="28"/>
          <w:szCs w:val="28"/>
        </w:rPr>
        <w:br/>
      </w:r>
      <w:r w:rsidR="00F12C53" w:rsidRPr="00DB7068">
        <w:rPr>
          <w:rFonts w:cs="Cordia New"/>
          <w:color w:val="auto"/>
          <w:sz w:val="28"/>
          <w:szCs w:val="28"/>
          <w:cs/>
        </w:rPr>
        <w:t>ซึ่งอาจจะพบได้จากการตรวจสอบ</w:t>
      </w:r>
      <w:r w:rsidR="00F12C53" w:rsidRPr="00DB7068">
        <w:rPr>
          <w:rFonts w:cs="Cordia New"/>
          <w:color w:val="auto"/>
          <w:sz w:val="28"/>
          <w:szCs w:val="28"/>
        </w:rPr>
        <w:t xml:space="preserve"> </w:t>
      </w:r>
      <w:r w:rsidR="00F12C53" w:rsidRPr="00DB7068">
        <w:rPr>
          <w:rFonts w:cs="Cord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B7068">
        <w:rPr>
          <w:rFonts w:cs="Cordia New"/>
          <w:color w:val="auto"/>
          <w:sz w:val="28"/>
          <w:szCs w:val="28"/>
        </w:rPr>
        <w:t xml:space="preserve"> </w:t>
      </w:r>
    </w:p>
    <w:p w14:paraId="5B00A012" w14:textId="77777777" w:rsidR="00F12C53" w:rsidRPr="00DB7068" w:rsidRDefault="00F12C53" w:rsidP="006E3E6F">
      <w:pPr>
        <w:jc w:val="thaiDistribute"/>
        <w:rPr>
          <w:rFonts w:eastAsia="Arial" w:cs="Cordia New"/>
          <w:color w:val="auto"/>
          <w:sz w:val="16"/>
          <w:szCs w:val="16"/>
        </w:rPr>
      </w:pPr>
    </w:p>
    <w:p w14:paraId="4209B5D2" w14:textId="77777777" w:rsidR="001F559B" w:rsidRPr="00DB7068" w:rsidRDefault="001F559B" w:rsidP="00471D72">
      <w:pPr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DB7068">
        <w:rPr>
          <w:rFonts w:cs="Cordia New"/>
          <w:b/>
          <w:bCs/>
          <w:color w:val="auto"/>
          <w:sz w:val="28"/>
          <w:szCs w:val="28"/>
          <w:cs/>
        </w:rPr>
        <w:t>ข้อสรุป</w:t>
      </w:r>
    </w:p>
    <w:p w14:paraId="0991069E" w14:textId="77777777" w:rsidR="001F559B" w:rsidRPr="00DB7068" w:rsidRDefault="001F559B" w:rsidP="00471D72">
      <w:pPr>
        <w:jc w:val="thaiDistribute"/>
        <w:rPr>
          <w:rFonts w:cs="Cordia New"/>
          <w:color w:val="auto"/>
          <w:sz w:val="8"/>
          <w:szCs w:val="8"/>
          <w:cs/>
        </w:rPr>
      </w:pPr>
    </w:p>
    <w:p w14:paraId="1BB7A043" w14:textId="71F66A60" w:rsidR="001F559B" w:rsidRPr="00DB7068" w:rsidRDefault="001F559B" w:rsidP="006E3E6F">
      <w:pPr>
        <w:spacing w:after="10" w:line="350" w:lineRule="exact"/>
        <w:jc w:val="thaiDistribute"/>
        <w:rPr>
          <w:rFonts w:cs="Cordia New"/>
          <w:color w:val="auto"/>
          <w:spacing w:val="-5"/>
          <w:sz w:val="28"/>
          <w:szCs w:val="28"/>
        </w:rPr>
      </w:pPr>
      <w:r w:rsidRPr="00DB7068">
        <w:rPr>
          <w:rFonts w:cs="Cordia New"/>
          <w:color w:val="auto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B7068">
        <w:rPr>
          <w:rFonts w:cs="Cordia New"/>
          <w:color w:val="auto"/>
          <w:spacing w:val="-6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DB7068">
        <w:rPr>
          <w:rFonts w:cs="Cordia New"/>
          <w:color w:val="auto"/>
          <w:spacing w:val="-6"/>
          <w:sz w:val="28"/>
          <w:szCs w:val="28"/>
          <w:cs/>
        </w:rPr>
        <w:t>ดังกล่าวไม่ได้จัดทำขึ้น</w:t>
      </w:r>
      <w:r w:rsidRPr="00DB7068">
        <w:rPr>
          <w:rFonts w:cs="Cordia New"/>
          <w:color w:val="auto"/>
          <w:spacing w:val="-5"/>
          <w:sz w:val="28"/>
          <w:szCs w:val="28"/>
          <w:cs/>
        </w:rPr>
        <w:t xml:space="preserve">ตามมาตรฐานการบัญชีฉบับที่ </w:t>
      </w:r>
      <w:r w:rsidR="00DB7068" w:rsidRPr="00DB7068">
        <w:rPr>
          <w:rFonts w:cs="Cordia New"/>
          <w:color w:val="auto"/>
          <w:spacing w:val="-5"/>
          <w:sz w:val="28"/>
          <w:szCs w:val="28"/>
          <w:lang w:val="en-GB"/>
        </w:rPr>
        <w:t>34</w:t>
      </w:r>
      <w:r w:rsidRPr="00DB7068">
        <w:rPr>
          <w:rFonts w:cs="Cordia New"/>
          <w:color w:val="auto"/>
          <w:spacing w:val="-5"/>
          <w:sz w:val="28"/>
          <w:szCs w:val="28"/>
        </w:rPr>
        <w:t xml:space="preserve"> </w:t>
      </w:r>
      <w:r w:rsidRPr="00DB7068">
        <w:rPr>
          <w:rFonts w:cs="Cordia New"/>
          <w:color w:val="auto"/>
          <w:spacing w:val="-5"/>
          <w:sz w:val="28"/>
          <w:szCs w:val="28"/>
          <w:cs/>
        </w:rPr>
        <w:t>เรื่อง</w:t>
      </w:r>
      <w:r w:rsidR="009B56A5" w:rsidRPr="00DB7068">
        <w:rPr>
          <w:rFonts w:cs="Cordia New"/>
          <w:color w:val="auto"/>
          <w:spacing w:val="-5"/>
          <w:sz w:val="28"/>
          <w:szCs w:val="28"/>
          <w:cs/>
        </w:rPr>
        <w:t>การรายงานทางก</w:t>
      </w:r>
      <w:r w:rsidRPr="00DB7068">
        <w:rPr>
          <w:rFonts w:cs="Cordia New"/>
          <w:color w:val="auto"/>
          <w:spacing w:val="-5"/>
          <w:sz w:val="28"/>
          <w:szCs w:val="28"/>
          <w:cs/>
        </w:rPr>
        <w:t>ารเงินระหว่างกาล</w:t>
      </w:r>
      <w:r w:rsidRPr="00DB7068">
        <w:rPr>
          <w:rFonts w:cs="Cordia New"/>
          <w:color w:val="auto"/>
          <w:spacing w:val="-5"/>
          <w:sz w:val="28"/>
          <w:szCs w:val="28"/>
        </w:rPr>
        <w:t xml:space="preserve"> </w:t>
      </w:r>
      <w:r w:rsidRPr="00DB7068">
        <w:rPr>
          <w:rFonts w:cs="Cordia New"/>
          <w:color w:val="auto"/>
          <w:spacing w:val="-5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E8BDB0A" w14:textId="77777777" w:rsidR="00FE506E" w:rsidRPr="00DB7068" w:rsidRDefault="00FE506E" w:rsidP="00604FC9">
      <w:pPr>
        <w:jc w:val="thaiDistribute"/>
        <w:rPr>
          <w:rFonts w:cs="Cordia New"/>
          <w:color w:val="auto"/>
          <w:sz w:val="20"/>
          <w:szCs w:val="20"/>
        </w:rPr>
      </w:pPr>
    </w:p>
    <w:p w14:paraId="065F1163" w14:textId="77777777" w:rsidR="00C04145" w:rsidRPr="00DB7068" w:rsidRDefault="00C04145" w:rsidP="00604FC9">
      <w:pPr>
        <w:jc w:val="thaiDistribute"/>
        <w:rPr>
          <w:rFonts w:cs="Cordia New"/>
          <w:color w:val="auto"/>
          <w:sz w:val="20"/>
          <w:szCs w:val="20"/>
        </w:rPr>
      </w:pPr>
    </w:p>
    <w:p w14:paraId="082AB518" w14:textId="77777777" w:rsidR="00526B5E" w:rsidRPr="00DB7068" w:rsidRDefault="00526B5E" w:rsidP="00471D72">
      <w:pPr>
        <w:jc w:val="thaiDistribute"/>
        <w:rPr>
          <w:rFonts w:cs="Cordia New"/>
          <w:color w:val="auto"/>
          <w:sz w:val="28"/>
          <w:szCs w:val="28"/>
        </w:rPr>
      </w:pPr>
      <w:r w:rsidRPr="00DB7068">
        <w:rPr>
          <w:rFonts w:cs="Cord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972210C" w14:textId="77777777" w:rsidR="001F559B" w:rsidRPr="00DB7068" w:rsidRDefault="001F559B">
      <w:pPr>
        <w:rPr>
          <w:rFonts w:cs="Cordia New"/>
          <w:color w:val="auto"/>
          <w:sz w:val="22"/>
          <w:szCs w:val="22"/>
        </w:rPr>
      </w:pPr>
    </w:p>
    <w:p w14:paraId="5A6AC690" w14:textId="77777777" w:rsidR="00FE506E" w:rsidRPr="00DB7068" w:rsidRDefault="00FE506E" w:rsidP="00471D72">
      <w:pPr>
        <w:jc w:val="thaiDistribute"/>
        <w:rPr>
          <w:rFonts w:cs="Cordia New"/>
          <w:color w:val="auto"/>
          <w:sz w:val="22"/>
          <w:szCs w:val="22"/>
        </w:rPr>
      </w:pPr>
    </w:p>
    <w:p w14:paraId="4D507028" w14:textId="1208EC6E" w:rsidR="003C0CD5" w:rsidRPr="00DB7068" w:rsidRDefault="003C0CD5" w:rsidP="00471D72">
      <w:pPr>
        <w:jc w:val="thaiDistribute"/>
        <w:rPr>
          <w:rFonts w:cs="Cordia New"/>
          <w:color w:val="auto"/>
          <w:sz w:val="22"/>
          <w:szCs w:val="22"/>
        </w:rPr>
      </w:pPr>
    </w:p>
    <w:p w14:paraId="7B62EA29" w14:textId="77777777" w:rsidR="006E3E6F" w:rsidRPr="00DB7068" w:rsidRDefault="006E3E6F" w:rsidP="00471D72">
      <w:pPr>
        <w:jc w:val="thaiDistribute"/>
        <w:rPr>
          <w:rFonts w:cs="Cordia New"/>
          <w:color w:val="auto"/>
          <w:sz w:val="22"/>
          <w:szCs w:val="22"/>
        </w:rPr>
      </w:pPr>
    </w:p>
    <w:p w14:paraId="45151C92" w14:textId="77777777" w:rsidR="00317772" w:rsidRPr="00DB7068" w:rsidRDefault="00317772" w:rsidP="00471D72">
      <w:pPr>
        <w:jc w:val="thaiDistribute"/>
        <w:rPr>
          <w:rFonts w:cs="Cordia New"/>
          <w:color w:val="auto"/>
          <w:sz w:val="22"/>
          <w:szCs w:val="22"/>
        </w:rPr>
      </w:pPr>
    </w:p>
    <w:p w14:paraId="657F234D" w14:textId="2F17B506" w:rsidR="001F559B" w:rsidRPr="00DB7068" w:rsidRDefault="00FE506E" w:rsidP="000B1A17">
      <w:pPr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  <w:r w:rsidRPr="00DB7068">
        <w:rPr>
          <w:rFonts w:cs="Cordia New"/>
          <w:b/>
          <w:bCs/>
          <w:color w:val="auto"/>
          <w:sz w:val="28"/>
          <w:szCs w:val="28"/>
          <w:cs/>
        </w:rPr>
        <w:t xml:space="preserve">อมรรัตน์ </w:t>
      </w:r>
      <w:r w:rsidR="00317772" w:rsidRPr="00DB7068">
        <w:rPr>
          <w:rFonts w:cs="Cordia New"/>
          <w:b/>
          <w:bCs/>
          <w:color w:val="auto"/>
          <w:sz w:val="28"/>
          <w:szCs w:val="28"/>
        </w:rPr>
        <w:t xml:space="preserve"> </w:t>
      </w:r>
      <w:r w:rsidRPr="00DB7068">
        <w:rPr>
          <w:rFonts w:cs="Cordia New"/>
          <w:b/>
          <w:bCs/>
          <w:color w:val="auto"/>
          <w:sz w:val="28"/>
          <w:szCs w:val="28"/>
          <w:cs/>
        </w:rPr>
        <w:t>เพิ่มพูนวัฒนาสุข</w:t>
      </w:r>
    </w:p>
    <w:p w14:paraId="597A2680" w14:textId="761FADA7" w:rsidR="001F559B" w:rsidRPr="00DB7068" w:rsidRDefault="001F559B" w:rsidP="000B1A17">
      <w:pPr>
        <w:jc w:val="thaiDistribute"/>
        <w:rPr>
          <w:rFonts w:cs="Cordia New"/>
          <w:color w:val="auto"/>
          <w:sz w:val="28"/>
          <w:szCs w:val="28"/>
          <w:lang w:val="en-GB"/>
        </w:rPr>
      </w:pPr>
      <w:r w:rsidRPr="00DB7068">
        <w:rPr>
          <w:rFonts w:cs="Cord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DB7068" w:rsidRPr="00DB7068">
        <w:rPr>
          <w:rFonts w:cs="Cordia New"/>
          <w:color w:val="auto"/>
          <w:sz w:val="28"/>
          <w:szCs w:val="28"/>
          <w:lang w:val="en-GB"/>
        </w:rPr>
        <w:t>4599</w:t>
      </w:r>
    </w:p>
    <w:p w14:paraId="3E23DB0F" w14:textId="77777777" w:rsidR="001F559B" w:rsidRPr="00DB7068" w:rsidRDefault="001F559B" w:rsidP="000B1A17">
      <w:pPr>
        <w:jc w:val="thaiDistribute"/>
        <w:rPr>
          <w:rFonts w:cs="Cordia New"/>
          <w:color w:val="auto"/>
          <w:sz w:val="28"/>
          <w:szCs w:val="28"/>
        </w:rPr>
      </w:pPr>
      <w:r w:rsidRPr="00DB7068">
        <w:rPr>
          <w:rFonts w:cs="Cordia New"/>
          <w:color w:val="auto"/>
          <w:sz w:val="28"/>
          <w:szCs w:val="28"/>
          <w:cs/>
        </w:rPr>
        <w:t>กรุงเทพมหานคร</w:t>
      </w:r>
    </w:p>
    <w:p w14:paraId="0097B122" w14:textId="17FDD6DB" w:rsidR="00741635" w:rsidRPr="00DB7068" w:rsidRDefault="00031C4E" w:rsidP="000B1A17">
      <w:pPr>
        <w:jc w:val="thaiDistribute"/>
        <w:rPr>
          <w:rFonts w:eastAsia="Arial" w:cs="Cordia New"/>
          <w:color w:val="auto"/>
          <w:sz w:val="28"/>
          <w:szCs w:val="28"/>
          <w:lang w:val="en-GB" w:bidi="ar-SA"/>
        </w:rPr>
      </w:pPr>
      <w:r>
        <w:rPr>
          <w:rFonts w:cs="Cordia New"/>
          <w:color w:val="auto"/>
          <w:sz w:val="28"/>
          <w:szCs w:val="28"/>
          <w:lang w:val="en-GB"/>
        </w:rPr>
        <w:t xml:space="preserve">30 </w:t>
      </w:r>
      <w:r>
        <w:rPr>
          <w:rFonts w:cs="Cordia New" w:hint="cs"/>
          <w:color w:val="auto"/>
          <w:sz w:val="28"/>
          <w:szCs w:val="28"/>
          <w:cs/>
          <w:lang w:val="en-GB"/>
        </w:rPr>
        <w:t>ตุลาคม</w:t>
      </w:r>
      <w:r w:rsidR="00B153F3" w:rsidRPr="00DB7068">
        <w:rPr>
          <w:rFonts w:cs="Cordia New" w:hint="cs"/>
          <w:color w:val="auto"/>
          <w:sz w:val="28"/>
          <w:szCs w:val="28"/>
          <w:cs/>
          <w:lang w:val="en-GB"/>
        </w:rPr>
        <w:t xml:space="preserve"> </w:t>
      </w:r>
      <w:r w:rsidR="00FE506E" w:rsidRPr="00DB7068">
        <w:rPr>
          <w:rFonts w:cs="Cordia New"/>
          <w:color w:val="auto"/>
          <w:sz w:val="28"/>
          <w:szCs w:val="28"/>
          <w:cs/>
          <w:lang w:val="en-GB"/>
        </w:rPr>
        <w:t xml:space="preserve">พ.ศ. </w:t>
      </w:r>
      <w:r w:rsidR="00DB7068" w:rsidRPr="00DB7068">
        <w:rPr>
          <w:rFonts w:cs="Cordia New"/>
          <w:color w:val="auto"/>
          <w:sz w:val="28"/>
          <w:szCs w:val="28"/>
          <w:lang w:val="en-GB"/>
        </w:rPr>
        <w:t>2568</w:t>
      </w:r>
    </w:p>
    <w:sectPr w:rsidR="00741635" w:rsidRPr="00DB7068" w:rsidSect="00FF6A49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7496D" w14:textId="77777777" w:rsidR="0060766D" w:rsidRDefault="0060766D">
      <w:r>
        <w:separator/>
      </w:r>
    </w:p>
  </w:endnote>
  <w:endnote w:type="continuationSeparator" w:id="0">
    <w:p w14:paraId="203E9289" w14:textId="77777777" w:rsidR="0060766D" w:rsidRDefault="0060766D">
      <w:r>
        <w:continuationSeparator/>
      </w:r>
    </w:p>
  </w:endnote>
  <w:endnote w:type="continuationNotice" w:id="1">
    <w:p w14:paraId="5A1F6228" w14:textId="77777777" w:rsidR="0060766D" w:rsidRDefault="006076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EFA74" w14:textId="77777777" w:rsidR="00192EF1" w:rsidRDefault="00192E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B2292" w14:textId="77777777" w:rsidR="00192EF1" w:rsidRDefault="00192E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15298" w14:textId="77777777" w:rsidR="00192EF1" w:rsidRDefault="00192E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BC3E3" w14:textId="77777777" w:rsidR="0060766D" w:rsidRDefault="0060766D">
      <w:r>
        <w:separator/>
      </w:r>
    </w:p>
  </w:footnote>
  <w:footnote w:type="continuationSeparator" w:id="0">
    <w:p w14:paraId="6103060A" w14:textId="77777777" w:rsidR="0060766D" w:rsidRDefault="0060766D">
      <w:r>
        <w:continuationSeparator/>
      </w:r>
    </w:p>
  </w:footnote>
  <w:footnote w:type="continuationNotice" w:id="1">
    <w:p w14:paraId="7407FFB8" w14:textId="77777777" w:rsidR="0060766D" w:rsidRDefault="006076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697DC" w14:textId="77777777" w:rsidR="00192EF1" w:rsidRDefault="00192E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401DB" w14:textId="77777777" w:rsidR="00192EF1" w:rsidRDefault="00192E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B5D73" w14:textId="77777777" w:rsidR="00192EF1" w:rsidRDefault="00192E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55593321">
    <w:abstractNumId w:val="9"/>
  </w:num>
  <w:num w:numId="2" w16cid:durableId="1583224940">
    <w:abstractNumId w:val="7"/>
  </w:num>
  <w:num w:numId="3" w16cid:durableId="1888368186">
    <w:abstractNumId w:val="6"/>
  </w:num>
  <w:num w:numId="4" w16cid:durableId="146943846">
    <w:abstractNumId w:val="5"/>
  </w:num>
  <w:num w:numId="5" w16cid:durableId="1410425309">
    <w:abstractNumId w:val="4"/>
  </w:num>
  <w:num w:numId="6" w16cid:durableId="1821574647">
    <w:abstractNumId w:val="8"/>
  </w:num>
  <w:num w:numId="7" w16cid:durableId="469985443">
    <w:abstractNumId w:val="3"/>
  </w:num>
  <w:num w:numId="8" w16cid:durableId="1072579077">
    <w:abstractNumId w:val="2"/>
  </w:num>
  <w:num w:numId="9" w16cid:durableId="1822501606">
    <w:abstractNumId w:val="1"/>
  </w:num>
  <w:num w:numId="10" w16cid:durableId="1908571700">
    <w:abstractNumId w:val="0"/>
  </w:num>
  <w:num w:numId="11" w16cid:durableId="543297893">
    <w:abstractNumId w:val="14"/>
  </w:num>
  <w:num w:numId="12" w16cid:durableId="715936130">
    <w:abstractNumId w:val="10"/>
  </w:num>
  <w:num w:numId="13" w16cid:durableId="173156041">
    <w:abstractNumId w:val="11"/>
  </w:num>
  <w:num w:numId="14" w16cid:durableId="1323463429">
    <w:abstractNumId w:val="12"/>
  </w:num>
  <w:num w:numId="15" w16cid:durableId="1179918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54486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31A"/>
    <w:rsid w:val="00005A66"/>
    <w:rsid w:val="00006506"/>
    <w:rsid w:val="000106ED"/>
    <w:rsid w:val="000107A7"/>
    <w:rsid w:val="000138C8"/>
    <w:rsid w:val="00023DC7"/>
    <w:rsid w:val="000241F4"/>
    <w:rsid w:val="0002460B"/>
    <w:rsid w:val="00026019"/>
    <w:rsid w:val="00027FF7"/>
    <w:rsid w:val="00031C4E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414E"/>
    <w:rsid w:val="00095D99"/>
    <w:rsid w:val="00096C71"/>
    <w:rsid w:val="000A12F2"/>
    <w:rsid w:val="000A2493"/>
    <w:rsid w:val="000A3D5C"/>
    <w:rsid w:val="000A5382"/>
    <w:rsid w:val="000A5D35"/>
    <w:rsid w:val="000A632D"/>
    <w:rsid w:val="000A7A58"/>
    <w:rsid w:val="000B1A17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2F3D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751E"/>
    <w:rsid w:val="00137F87"/>
    <w:rsid w:val="001409E2"/>
    <w:rsid w:val="00145875"/>
    <w:rsid w:val="00147346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3B65"/>
    <w:rsid w:val="00174F76"/>
    <w:rsid w:val="00181C95"/>
    <w:rsid w:val="00182E0D"/>
    <w:rsid w:val="00183F83"/>
    <w:rsid w:val="00185569"/>
    <w:rsid w:val="001858DB"/>
    <w:rsid w:val="00186B59"/>
    <w:rsid w:val="00192EF1"/>
    <w:rsid w:val="00195EE9"/>
    <w:rsid w:val="00196890"/>
    <w:rsid w:val="00196F5B"/>
    <w:rsid w:val="001A4FFE"/>
    <w:rsid w:val="001A7BD4"/>
    <w:rsid w:val="001A7F62"/>
    <w:rsid w:val="001B0697"/>
    <w:rsid w:val="001B162C"/>
    <w:rsid w:val="001B61D8"/>
    <w:rsid w:val="001B6250"/>
    <w:rsid w:val="001C0CBC"/>
    <w:rsid w:val="001C0E2F"/>
    <w:rsid w:val="001C1B54"/>
    <w:rsid w:val="001C379D"/>
    <w:rsid w:val="001C6CD4"/>
    <w:rsid w:val="001C75D3"/>
    <w:rsid w:val="001D1F64"/>
    <w:rsid w:val="001D507E"/>
    <w:rsid w:val="001D62EA"/>
    <w:rsid w:val="001E2350"/>
    <w:rsid w:val="001E56AD"/>
    <w:rsid w:val="001E791C"/>
    <w:rsid w:val="001E7B7C"/>
    <w:rsid w:val="001F0CD7"/>
    <w:rsid w:val="001F0F1C"/>
    <w:rsid w:val="001F3C8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7BE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6A64"/>
    <w:rsid w:val="00281B22"/>
    <w:rsid w:val="002865F7"/>
    <w:rsid w:val="00286D64"/>
    <w:rsid w:val="002870FC"/>
    <w:rsid w:val="0029084C"/>
    <w:rsid w:val="00295882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520"/>
    <w:rsid w:val="002B75BA"/>
    <w:rsid w:val="002C0F96"/>
    <w:rsid w:val="002C6369"/>
    <w:rsid w:val="002C66A7"/>
    <w:rsid w:val="002D133E"/>
    <w:rsid w:val="002D67B4"/>
    <w:rsid w:val="002D6AC1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3C25"/>
    <w:rsid w:val="00304D6B"/>
    <w:rsid w:val="00305BBB"/>
    <w:rsid w:val="003060D4"/>
    <w:rsid w:val="003073E6"/>
    <w:rsid w:val="00310714"/>
    <w:rsid w:val="003162B2"/>
    <w:rsid w:val="00317772"/>
    <w:rsid w:val="003201BA"/>
    <w:rsid w:val="00325CD7"/>
    <w:rsid w:val="003273C4"/>
    <w:rsid w:val="0033140C"/>
    <w:rsid w:val="00331F83"/>
    <w:rsid w:val="00334A74"/>
    <w:rsid w:val="0034068A"/>
    <w:rsid w:val="003415D1"/>
    <w:rsid w:val="00345D62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3E97"/>
    <w:rsid w:val="00393FC1"/>
    <w:rsid w:val="0039431B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CD5"/>
    <w:rsid w:val="003C1FB0"/>
    <w:rsid w:val="003C5AC9"/>
    <w:rsid w:val="003C6D80"/>
    <w:rsid w:val="003C7296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391"/>
    <w:rsid w:val="0042799F"/>
    <w:rsid w:val="00432012"/>
    <w:rsid w:val="004321AD"/>
    <w:rsid w:val="00434187"/>
    <w:rsid w:val="00434B15"/>
    <w:rsid w:val="00437A11"/>
    <w:rsid w:val="004437B5"/>
    <w:rsid w:val="0044397B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A23"/>
    <w:rsid w:val="00471D72"/>
    <w:rsid w:val="00472A65"/>
    <w:rsid w:val="00480703"/>
    <w:rsid w:val="00480E23"/>
    <w:rsid w:val="00480F12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F17"/>
    <w:rsid w:val="004A4CB4"/>
    <w:rsid w:val="004A665B"/>
    <w:rsid w:val="004B1708"/>
    <w:rsid w:val="004B416D"/>
    <w:rsid w:val="004B5268"/>
    <w:rsid w:val="004B5AFF"/>
    <w:rsid w:val="004B6C9E"/>
    <w:rsid w:val="004B7651"/>
    <w:rsid w:val="004C0503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489"/>
    <w:rsid w:val="004E1B4E"/>
    <w:rsid w:val="004E22AD"/>
    <w:rsid w:val="004E367D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CBF"/>
    <w:rsid w:val="00526B5E"/>
    <w:rsid w:val="00526DFD"/>
    <w:rsid w:val="00531218"/>
    <w:rsid w:val="0053147E"/>
    <w:rsid w:val="00531F36"/>
    <w:rsid w:val="0053330F"/>
    <w:rsid w:val="0053390E"/>
    <w:rsid w:val="00536E94"/>
    <w:rsid w:val="0054031C"/>
    <w:rsid w:val="0055188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098"/>
    <w:rsid w:val="00590749"/>
    <w:rsid w:val="0059268F"/>
    <w:rsid w:val="00592A79"/>
    <w:rsid w:val="005956C3"/>
    <w:rsid w:val="005A2BED"/>
    <w:rsid w:val="005A3439"/>
    <w:rsid w:val="005A50C4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3E9"/>
    <w:rsid w:val="005E7468"/>
    <w:rsid w:val="005F53AB"/>
    <w:rsid w:val="005F7116"/>
    <w:rsid w:val="005F7218"/>
    <w:rsid w:val="0060078A"/>
    <w:rsid w:val="006021CC"/>
    <w:rsid w:val="00604FC9"/>
    <w:rsid w:val="0060766D"/>
    <w:rsid w:val="00607DB8"/>
    <w:rsid w:val="006111E6"/>
    <w:rsid w:val="00613530"/>
    <w:rsid w:val="00615B47"/>
    <w:rsid w:val="00621A83"/>
    <w:rsid w:val="006261A8"/>
    <w:rsid w:val="0063039D"/>
    <w:rsid w:val="00630942"/>
    <w:rsid w:val="00630B6D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2B63"/>
    <w:rsid w:val="0069369E"/>
    <w:rsid w:val="00697A72"/>
    <w:rsid w:val="006A0635"/>
    <w:rsid w:val="006A092E"/>
    <w:rsid w:val="006A6C1C"/>
    <w:rsid w:val="006A6EB5"/>
    <w:rsid w:val="006A7807"/>
    <w:rsid w:val="006B1368"/>
    <w:rsid w:val="006B35A6"/>
    <w:rsid w:val="006B51B8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3FBC"/>
    <w:rsid w:val="006D5EE4"/>
    <w:rsid w:val="006D6C45"/>
    <w:rsid w:val="006D747F"/>
    <w:rsid w:val="006E0065"/>
    <w:rsid w:val="006E288E"/>
    <w:rsid w:val="006E3E6F"/>
    <w:rsid w:val="006E4421"/>
    <w:rsid w:val="006E4591"/>
    <w:rsid w:val="006E46D9"/>
    <w:rsid w:val="006E5D6B"/>
    <w:rsid w:val="006E6F4A"/>
    <w:rsid w:val="006E748A"/>
    <w:rsid w:val="006F01DA"/>
    <w:rsid w:val="006F1FA9"/>
    <w:rsid w:val="007013D8"/>
    <w:rsid w:val="00701667"/>
    <w:rsid w:val="00702485"/>
    <w:rsid w:val="0070280D"/>
    <w:rsid w:val="0070497A"/>
    <w:rsid w:val="0070764C"/>
    <w:rsid w:val="0071132C"/>
    <w:rsid w:val="00711FBC"/>
    <w:rsid w:val="00713D46"/>
    <w:rsid w:val="007164BF"/>
    <w:rsid w:val="00716B94"/>
    <w:rsid w:val="007175EA"/>
    <w:rsid w:val="00717D4D"/>
    <w:rsid w:val="00717DC5"/>
    <w:rsid w:val="00727471"/>
    <w:rsid w:val="00727FEC"/>
    <w:rsid w:val="007309B8"/>
    <w:rsid w:val="00730BD1"/>
    <w:rsid w:val="00734F23"/>
    <w:rsid w:val="00736FFE"/>
    <w:rsid w:val="00737EF8"/>
    <w:rsid w:val="007413CB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D04"/>
    <w:rsid w:val="00774A57"/>
    <w:rsid w:val="0077730D"/>
    <w:rsid w:val="00777691"/>
    <w:rsid w:val="0078067F"/>
    <w:rsid w:val="007904B0"/>
    <w:rsid w:val="00794118"/>
    <w:rsid w:val="00795077"/>
    <w:rsid w:val="00796637"/>
    <w:rsid w:val="007A3C27"/>
    <w:rsid w:val="007A64E2"/>
    <w:rsid w:val="007B03CE"/>
    <w:rsid w:val="007B17BA"/>
    <w:rsid w:val="007B348A"/>
    <w:rsid w:val="007B389C"/>
    <w:rsid w:val="007B3D0F"/>
    <w:rsid w:val="007C0323"/>
    <w:rsid w:val="007C09B0"/>
    <w:rsid w:val="007C1E0C"/>
    <w:rsid w:val="007C2A71"/>
    <w:rsid w:val="007C550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557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82D"/>
    <w:rsid w:val="00826010"/>
    <w:rsid w:val="00826BDD"/>
    <w:rsid w:val="008303EA"/>
    <w:rsid w:val="00831050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BB6"/>
    <w:rsid w:val="008A3D37"/>
    <w:rsid w:val="008A61D3"/>
    <w:rsid w:val="008A6DA2"/>
    <w:rsid w:val="008B03C5"/>
    <w:rsid w:val="008B1CDB"/>
    <w:rsid w:val="008B29F9"/>
    <w:rsid w:val="008B2A99"/>
    <w:rsid w:val="008B2CA9"/>
    <w:rsid w:val="008B3CE5"/>
    <w:rsid w:val="008C1561"/>
    <w:rsid w:val="008C24AC"/>
    <w:rsid w:val="008C3EEB"/>
    <w:rsid w:val="008C4327"/>
    <w:rsid w:val="008C4F84"/>
    <w:rsid w:val="008C54DE"/>
    <w:rsid w:val="008C5C31"/>
    <w:rsid w:val="008D0B7A"/>
    <w:rsid w:val="008D103F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0190"/>
    <w:rsid w:val="009014E2"/>
    <w:rsid w:val="00902C7D"/>
    <w:rsid w:val="00903E3F"/>
    <w:rsid w:val="00913C4E"/>
    <w:rsid w:val="00913EA9"/>
    <w:rsid w:val="00915266"/>
    <w:rsid w:val="009165D7"/>
    <w:rsid w:val="00924B02"/>
    <w:rsid w:val="00926898"/>
    <w:rsid w:val="00926912"/>
    <w:rsid w:val="00930C8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406B"/>
    <w:rsid w:val="009541C9"/>
    <w:rsid w:val="009554F2"/>
    <w:rsid w:val="00955EA2"/>
    <w:rsid w:val="009564A8"/>
    <w:rsid w:val="009619D6"/>
    <w:rsid w:val="0096290A"/>
    <w:rsid w:val="009644B0"/>
    <w:rsid w:val="00967BEF"/>
    <w:rsid w:val="00970CDB"/>
    <w:rsid w:val="00972300"/>
    <w:rsid w:val="0097444E"/>
    <w:rsid w:val="009814D7"/>
    <w:rsid w:val="0098328D"/>
    <w:rsid w:val="00983DE5"/>
    <w:rsid w:val="009857AE"/>
    <w:rsid w:val="00987A97"/>
    <w:rsid w:val="00997D35"/>
    <w:rsid w:val="009A3043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BB"/>
    <w:rsid w:val="009B56A5"/>
    <w:rsid w:val="009B62FA"/>
    <w:rsid w:val="009B637E"/>
    <w:rsid w:val="009B7B4F"/>
    <w:rsid w:val="009C160A"/>
    <w:rsid w:val="009C17F6"/>
    <w:rsid w:val="009C2365"/>
    <w:rsid w:val="009C2A9C"/>
    <w:rsid w:val="009C32A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718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060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C58"/>
    <w:rsid w:val="00A30026"/>
    <w:rsid w:val="00A33632"/>
    <w:rsid w:val="00A37427"/>
    <w:rsid w:val="00A405A0"/>
    <w:rsid w:val="00A42AF9"/>
    <w:rsid w:val="00A439A1"/>
    <w:rsid w:val="00A44332"/>
    <w:rsid w:val="00A469DA"/>
    <w:rsid w:val="00A46F98"/>
    <w:rsid w:val="00A47B54"/>
    <w:rsid w:val="00A52A3F"/>
    <w:rsid w:val="00A531DF"/>
    <w:rsid w:val="00A53CED"/>
    <w:rsid w:val="00A556C9"/>
    <w:rsid w:val="00A55C13"/>
    <w:rsid w:val="00A565B4"/>
    <w:rsid w:val="00A56E07"/>
    <w:rsid w:val="00A61C29"/>
    <w:rsid w:val="00A62050"/>
    <w:rsid w:val="00A620DB"/>
    <w:rsid w:val="00A62C3D"/>
    <w:rsid w:val="00A63704"/>
    <w:rsid w:val="00A63873"/>
    <w:rsid w:val="00A669FB"/>
    <w:rsid w:val="00A66DB5"/>
    <w:rsid w:val="00A67AEE"/>
    <w:rsid w:val="00A726FE"/>
    <w:rsid w:val="00A74C4F"/>
    <w:rsid w:val="00A75447"/>
    <w:rsid w:val="00A75A6D"/>
    <w:rsid w:val="00A8055E"/>
    <w:rsid w:val="00A82668"/>
    <w:rsid w:val="00A8433C"/>
    <w:rsid w:val="00A90BD6"/>
    <w:rsid w:val="00A951B0"/>
    <w:rsid w:val="00AA4146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CEA"/>
    <w:rsid w:val="00AC6745"/>
    <w:rsid w:val="00AD725A"/>
    <w:rsid w:val="00AD786D"/>
    <w:rsid w:val="00AD7DE7"/>
    <w:rsid w:val="00AE784B"/>
    <w:rsid w:val="00AF7DC3"/>
    <w:rsid w:val="00AF7F73"/>
    <w:rsid w:val="00B0060F"/>
    <w:rsid w:val="00B008B0"/>
    <w:rsid w:val="00B036A2"/>
    <w:rsid w:val="00B065E0"/>
    <w:rsid w:val="00B10556"/>
    <w:rsid w:val="00B1154A"/>
    <w:rsid w:val="00B116D5"/>
    <w:rsid w:val="00B122C2"/>
    <w:rsid w:val="00B1241D"/>
    <w:rsid w:val="00B12E57"/>
    <w:rsid w:val="00B13B92"/>
    <w:rsid w:val="00B153F3"/>
    <w:rsid w:val="00B207E8"/>
    <w:rsid w:val="00B20D5C"/>
    <w:rsid w:val="00B21EFA"/>
    <w:rsid w:val="00B2284A"/>
    <w:rsid w:val="00B23D9C"/>
    <w:rsid w:val="00B2574F"/>
    <w:rsid w:val="00B25DE2"/>
    <w:rsid w:val="00B30C7E"/>
    <w:rsid w:val="00B31ABB"/>
    <w:rsid w:val="00B32CCD"/>
    <w:rsid w:val="00B34060"/>
    <w:rsid w:val="00B34861"/>
    <w:rsid w:val="00B34922"/>
    <w:rsid w:val="00B34D89"/>
    <w:rsid w:val="00B3699C"/>
    <w:rsid w:val="00B42476"/>
    <w:rsid w:val="00B43F27"/>
    <w:rsid w:val="00B45BD3"/>
    <w:rsid w:val="00B46117"/>
    <w:rsid w:val="00B46ED5"/>
    <w:rsid w:val="00B50F3D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87CD3"/>
    <w:rsid w:val="00B91B41"/>
    <w:rsid w:val="00B93113"/>
    <w:rsid w:val="00B93D79"/>
    <w:rsid w:val="00B9444B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408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145"/>
    <w:rsid w:val="00C0754C"/>
    <w:rsid w:val="00C10567"/>
    <w:rsid w:val="00C15DA7"/>
    <w:rsid w:val="00C17ED0"/>
    <w:rsid w:val="00C2068D"/>
    <w:rsid w:val="00C206B5"/>
    <w:rsid w:val="00C22DB9"/>
    <w:rsid w:val="00C2383D"/>
    <w:rsid w:val="00C24AC7"/>
    <w:rsid w:val="00C30DE1"/>
    <w:rsid w:val="00C32816"/>
    <w:rsid w:val="00C3326F"/>
    <w:rsid w:val="00C34160"/>
    <w:rsid w:val="00C35078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388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B65"/>
    <w:rsid w:val="00CB2DB1"/>
    <w:rsid w:val="00CB3F0D"/>
    <w:rsid w:val="00CB69E7"/>
    <w:rsid w:val="00CC0F42"/>
    <w:rsid w:val="00CC271E"/>
    <w:rsid w:val="00CC2B27"/>
    <w:rsid w:val="00CC5F64"/>
    <w:rsid w:val="00CC669B"/>
    <w:rsid w:val="00CC765A"/>
    <w:rsid w:val="00CC79A3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5CC"/>
    <w:rsid w:val="00CF2D81"/>
    <w:rsid w:val="00CF7419"/>
    <w:rsid w:val="00D00E90"/>
    <w:rsid w:val="00D017D7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1F1"/>
    <w:rsid w:val="00D35BBD"/>
    <w:rsid w:val="00D407C1"/>
    <w:rsid w:val="00D41869"/>
    <w:rsid w:val="00D45DDA"/>
    <w:rsid w:val="00D47D57"/>
    <w:rsid w:val="00D47D83"/>
    <w:rsid w:val="00D54A7D"/>
    <w:rsid w:val="00D602F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2FC"/>
    <w:rsid w:val="00D87575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068"/>
    <w:rsid w:val="00DB7E9D"/>
    <w:rsid w:val="00DC01EF"/>
    <w:rsid w:val="00DC092A"/>
    <w:rsid w:val="00DC12C7"/>
    <w:rsid w:val="00DC5702"/>
    <w:rsid w:val="00DC570D"/>
    <w:rsid w:val="00DC68A3"/>
    <w:rsid w:val="00DC7D5C"/>
    <w:rsid w:val="00DD0F49"/>
    <w:rsid w:val="00DD6D3F"/>
    <w:rsid w:val="00DD7D43"/>
    <w:rsid w:val="00DE01C9"/>
    <w:rsid w:val="00DE0B44"/>
    <w:rsid w:val="00DE14F1"/>
    <w:rsid w:val="00DE2127"/>
    <w:rsid w:val="00DE26E4"/>
    <w:rsid w:val="00DE3176"/>
    <w:rsid w:val="00DE317E"/>
    <w:rsid w:val="00DE3551"/>
    <w:rsid w:val="00DE3EE8"/>
    <w:rsid w:val="00DE4A6C"/>
    <w:rsid w:val="00DE606E"/>
    <w:rsid w:val="00DF4771"/>
    <w:rsid w:val="00DF77BC"/>
    <w:rsid w:val="00E00F0A"/>
    <w:rsid w:val="00E0200E"/>
    <w:rsid w:val="00E02938"/>
    <w:rsid w:val="00E039BC"/>
    <w:rsid w:val="00E03BC4"/>
    <w:rsid w:val="00E04A4A"/>
    <w:rsid w:val="00E05F2A"/>
    <w:rsid w:val="00E07CC9"/>
    <w:rsid w:val="00E10736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AC0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4886"/>
    <w:rsid w:val="00EC15B5"/>
    <w:rsid w:val="00EC29B0"/>
    <w:rsid w:val="00EC441C"/>
    <w:rsid w:val="00EC4C99"/>
    <w:rsid w:val="00ED02C0"/>
    <w:rsid w:val="00ED24B1"/>
    <w:rsid w:val="00ED56D4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7"/>
    <w:rsid w:val="00F07691"/>
    <w:rsid w:val="00F07AED"/>
    <w:rsid w:val="00F108C6"/>
    <w:rsid w:val="00F11A3E"/>
    <w:rsid w:val="00F12527"/>
    <w:rsid w:val="00F12C53"/>
    <w:rsid w:val="00F13B4A"/>
    <w:rsid w:val="00F1608F"/>
    <w:rsid w:val="00F16802"/>
    <w:rsid w:val="00F202CE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E51"/>
    <w:rsid w:val="00F73210"/>
    <w:rsid w:val="00F7773F"/>
    <w:rsid w:val="00F806A4"/>
    <w:rsid w:val="00F8358A"/>
    <w:rsid w:val="00F83DF1"/>
    <w:rsid w:val="00F86B5E"/>
    <w:rsid w:val="00F94E00"/>
    <w:rsid w:val="00F9706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342B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467"/>
    <w:rsid w:val="00FE2C28"/>
    <w:rsid w:val="00FE3745"/>
    <w:rsid w:val="00FE4150"/>
    <w:rsid w:val="00FE506E"/>
    <w:rsid w:val="00FE54A9"/>
    <w:rsid w:val="00FE73B1"/>
    <w:rsid w:val="00FF4572"/>
    <w:rsid w:val="00FF6A49"/>
    <w:rsid w:val="062161F7"/>
    <w:rsid w:val="2E051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79568D"/>
  <w15:docId w15:val="{30114CC7-BD95-43A2-8DA9-4A7CCF45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8" ma:contentTypeDescription="Create a new document." ma:contentTypeScope="" ma:versionID="c181d275bf3eddd014aa8828efb7f6ad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eb93e4af10d7081badbb7e3a8abddb37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215DE2-4126-49BF-AD7E-EBFB27DD9BBE}"/>
</file>

<file path=customXml/itemProps2.xml><?xml version="1.0" encoding="utf-8"?>
<ds:datastoreItem xmlns:ds="http://schemas.openxmlformats.org/officeDocument/2006/customXml" ds:itemID="{5C5340E1-E325-4500-B4E9-070711A18020}">
  <ds:schemaRefs>
    <ds:schemaRef ds:uri="http://schemas.microsoft.com/office/2006/metadata/properties"/>
    <ds:schemaRef ds:uri="http://schemas.microsoft.com/office/infopath/2007/PartnerControls"/>
    <ds:schemaRef ds:uri="cde4d840-73e1-4bed-9eaa-71e69244c402"/>
    <ds:schemaRef ds:uri="3f8c7494-3820-4101-b971-b9ecbbc8e251"/>
  </ds:schemaRefs>
</ds:datastoreItem>
</file>

<file path=customXml/itemProps3.xml><?xml version="1.0" encoding="utf-8"?>
<ds:datastoreItem xmlns:ds="http://schemas.openxmlformats.org/officeDocument/2006/customXml" ds:itemID="{6F25469E-53F8-49D9-A53E-3ED8981A29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EF4D97-2D0B-497D-8262-3CFDEE8A4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332</Words>
  <Characters>1895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Intira Surarit (TH)</cp:lastModifiedBy>
  <cp:revision>17</cp:revision>
  <cp:lastPrinted>2025-07-24T01:52:00Z</cp:lastPrinted>
  <dcterms:created xsi:type="dcterms:W3CDTF">2025-04-13T02:19:00Z</dcterms:created>
  <dcterms:modified xsi:type="dcterms:W3CDTF">2025-10-13T10:25:00Z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0x01010006B98AC691C9B74CA2D9E34F02FC2723</vt:lpwstr>
  </property>
  <property fmtid="{D5CDD505-2E9C-101B-9397-08002B2CF9AE}" pid="3" name="MediaServiceImageTags">
    <vt:lpwstr/>
  </property>
</Properties>
</file>